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C4C" w:rsidRPr="002F523B" w:rsidRDefault="003121CE" w:rsidP="00427981">
      <w:pPr>
        <w:spacing w:after="0" w:line="480" w:lineRule="auto"/>
        <w:jc w:val="center"/>
        <w:rPr>
          <w:rFonts w:ascii="Times New Roman" w:hAnsi="Times New Roman"/>
          <w:b/>
          <w:sz w:val="24"/>
          <w:szCs w:val="24"/>
        </w:rPr>
      </w:pPr>
      <w:r w:rsidRPr="002F523B">
        <w:rPr>
          <w:rFonts w:ascii="Times New Roman" w:hAnsi="Times New Roman"/>
          <w:b/>
          <w:sz w:val="24"/>
          <w:szCs w:val="24"/>
        </w:rPr>
        <w:t xml:space="preserve">TEACHER </w:t>
      </w:r>
      <w:r w:rsidR="00DF152A" w:rsidRPr="002F523B">
        <w:rPr>
          <w:rFonts w:ascii="Times New Roman" w:hAnsi="Times New Roman"/>
          <w:b/>
          <w:sz w:val="24"/>
          <w:szCs w:val="24"/>
        </w:rPr>
        <w:t>PARTNERSHIP</w:t>
      </w:r>
      <w:r w:rsidRPr="002F523B">
        <w:rPr>
          <w:rFonts w:ascii="Times New Roman" w:hAnsi="Times New Roman"/>
          <w:b/>
          <w:sz w:val="24"/>
          <w:szCs w:val="24"/>
        </w:rPr>
        <w:t>S</w:t>
      </w:r>
      <w:r w:rsidR="00DF152A" w:rsidRPr="002F523B">
        <w:rPr>
          <w:rFonts w:ascii="Times New Roman" w:hAnsi="Times New Roman"/>
          <w:b/>
          <w:sz w:val="24"/>
          <w:szCs w:val="24"/>
        </w:rPr>
        <w:t xml:space="preserve"> </w:t>
      </w:r>
      <w:r w:rsidR="009463B8" w:rsidRPr="002F523B">
        <w:rPr>
          <w:rFonts w:ascii="Times New Roman" w:hAnsi="Times New Roman"/>
          <w:b/>
          <w:sz w:val="24"/>
          <w:szCs w:val="24"/>
        </w:rPr>
        <w:t>AND ACADEMIC PERFORMANCE: A CASE STUDY KATIKARA SUBCOUNTY</w:t>
      </w:r>
      <w:r w:rsidR="00DF152A" w:rsidRPr="002F523B">
        <w:rPr>
          <w:rFonts w:ascii="Times New Roman" w:hAnsi="Times New Roman"/>
          <w:b/>
          <w:sz w:val="24"/>
          <w:szCs w:val="24"/>
        </w:rPr>
        <w:t xml:space="preserve"> GOVERNMENT AIDED PRIMARY SCHOOLS </w:t>
      </w:r>
      <w:r w:rsidR="00272C4C" w:rsidRPr="002F523B">
        <w:rPr>
          <w:rFonts w:ascii="Times New Roman" w:hAnsi="Times New Roman"/>
          <w:b/>
          <w:sz w:val="24"/>
          <w:szCs w:val="24"/>
        </w:rPr>
        <w:t>KAKUMIRO DIS</w:t>
      </w:r>
      <w:bookmarkStart w:id="0" w:name="_GoBack"/>
      <w:bookmarkEnd w:id="0"/>
      <w:r w:rsidR="00272C4C" w:rsidRPr="002F523B">
        <w:rPr>
          <w:rFonts w:ascii="Times New Roman" w:hAnsi="Times New Roman"/>
          <w:b/>
          <w:sz w:val="24"/>
          <w:szCs w:val="24"/>
        </w:rPr>
        <w:t>TRICT.</w:t>
      </w:r>
    </w:p>
    <w:p w:rsidR="00DF152A" w:rsidRPr="002F523B" w:rsidRDefault="00272C4C" w:rsidP="00427981">
      <w:pPr>
        <w:spacing w:after="0" w:line="480" w:lineRule="auto"/>
        <w:rPr>
          <w:rFonts w:ascii="Times New Roman" w:hAnsi="Times New Roman"/>
          <w:b/>
          <w:sz w:val="24"/>
          <w:szCs w:val="24"/>
        </w:rPr>
      </w:pPr>
      <w:r w:rsidRPr="002F523B">
        <w:rPr>
          <w:rFonts w:ascii="Times New Roman" w:hAnsi="Times New Roman"/>
          <w:b/>
          <w:sz w:val="24"/>
          <w:szCs w:val="24"/>
        </w:rPr>
        <w:t xml:space="preserve"> </w:t>
      </w:r>
    </w:p>
    <w:p w:rsidR="00DF152A" w:rsidRPr="002F523B" w:rsidRDefault="00DF152A" w:rsidP="00427981">
      <w:pPr>
        <w:spacing w:after="0" w:line="480" w:lineRule="auto"/>
        <w:jc w:val="center"/>
        <w:rPr>
          <w:rFonts w:ascii="Times New Roman" w:hAnsi="Times New Roman"/>
          <w:b/>
          <w:sz w:val="24"/>
          <w:szCs w:val="24"/>
        </w:rPr>
      </w:pPr>
    </w:p>
    <w:p w:rsidR="00DF152A" w:rsidRPr="002F523B" w:rsidRDefault="00DF152A" w:rsidP="00427981">
      <w:pPr>
        <w:spacing w:after="0" w:line="480" w:lineRule="auto"/>
        <w:jc w:val="center"/>
        <w:rPr>
          <w:rFonts w:ascii="Times New Roman" w:hAnsi="Times New Roman"/>
          <w:b/>
          <w:sz w:val="24"/>
          <w:szCs w:val="24"/>
        </w:rPr>
      </w:pPr>
    </w:p>
    <w:p w:rsidR="00D466A5" w:rsidRPr="002F523B" w:rsidRDefault="00D466A5" w:rsidP="00427981">
      <w:pPr>
        <w:spacing w:after="0" w:line="480" w:lineRule="auto"/>
        <w:jc w:val="center"/>
        <w:rPr>
          <w:rFonts w:ascii="Times New Roman" w:hAnsi="Times New Roman"/>
          <w:b/>
          <w:sz w:val="24"/>
          <w:szCs w:val="24"/>
        </w:rPr>
      </w:pPr>
      <w:r w:rsidRPr="002F523B">
        <w:rPr>
          <w:rFonts w:ascii="Times New Roman" w:hAnsi="Times New Roman"/>
          <w:b/>
          <w:sz w:val="24"/>
          <w:szCs w:val="24"/>
        </w:rPr>
        <w:t>BY</w:t>
      </w:r>
    </w:p>
    <w:p w:rsidR="00DF152A" w:rsidRPr="002F523B" w:rsidRDefault="00272C4C" w:rsidP="00427981">
      <w:pPr>
        <w:spacing w:after="0" w:line="480" w:lineRule="auto"/>
        <w:jc w:val="center"/>
        <w:rPr>
          <w:rFonts w:ascii="Times New Roman" w:hAnsi="Times New Roman"/>
          <w:b/>
          <w:sz w:val="24"/>
          <w:szCs w:val="24"/>
        </w:rPr>
      </w:pPr>
      <w:r w:rsidRPr="002F523B">
        <w:rPr>
          <w:rFonts w:ascii="Times New Roman" w:hAnsi="Times New Roman"/>
          <w:b/>
          <w:sz w:val="24"/>
          <w:szCs w:val="24"/>
        </w:rPr>
        <w:t>KIIZA PAUL</w:t>
      </w:r>
    </w:p>
    <w:p w:rsidR="00DF152A" w:rsidRPr="002F523B" w:rsidRDefault="00272C4C" w:rsidP="00427981">
      <w:pPr>
        <w:tabs>
          <w:tab w:val="center" w:pos="4680"/>
          <w:tab w:val="left" w:pos="8170"/>
        </w:tabs>
        <w:spacing w:after="0" w:line="480" w:lineRule="auto"/>
        <w:jc w:val="center"/>
        <w:rPr>
          <w:rFonts w:ascii="Times New Roman" w:hAnsi="Times New Roman"/>
          <w:b/>
          <w:sz w:val="24"/>
          <w:szCs w:val="24"/>
        </w:rPr>
      </w:pPr>
      <w:r w:rsidRPr="002F523B">
        <w:rPr>
          <w:rFonts w:ascii="Times New Roman" w:hAnsi="Times New Roman"/>
          <w:b/>
          <w:sz w:val="24"/>
          <w:szCs w:val="24"/>
        </w:rPr>
        <w:t>2017/AUGUST/MEMP/M/222612/DIST/KYE</w:t>
      </w:r>
    </w:p>
    <w:p w:rsidR="00D466A5" w:rsidRPr="002F523B" w:rsidRDefault="00D466A5" w:rsidP="00427981">
      <w:pPr>
        <w:tabs>
          <w:tab w:val="center" w:pos="4680"/>
          <w:tab w:val="left" w:pos="8170"/>
        </w:tabs>
        <w:spacing w:after="0" w:line="480" w:lineRule="auto"/>
        <w:jc w:val="center"/>
        <w:rPr>
          <w:rFonts w:ascii="Times New Roman" w:hAnsi="Times New Roman"/>
          <w:b/>
          <w:sz w:val="24"/>
          <w:szCs w:val="24"/>
        </w:rPr>
      </w:pPr>
    </w:p>
    <w:p w:rsidR="00D466A5" w:rsidRPr="002F523B" w:rsidRDefault="00D466A5" w:rsidP="00427981">
      <w:pPr>
        <w:tabs>
          <w:tab w:val="center" w:pos="4680"/>
          <w:tab w:val="left" w:pos="8170"/>
        </w:tabs>
        <w:spacing w:after="0" w:line="480" w:lineRule="auto"/>
        <w:jc w:val="center"/>
        <w:rPr>
          <w:rFonts w:ascii="Times New Roman" w:hAnsi="Times New Roman"/>
          <w:b/>
          <w:sz w:val="24"/>
          <w:szCs w:val="24"/>
        </w:rPr>
      </w:pPr>
    </w:p>
    <w:p w:rsidR="009463B8" w:rsidRPr="002F523B" w:rsidRDefault="009463B8" w:rsidP="00427981">
      <w:pPr>
        <w:tabs>
          <w:tab w:val="center" w:pos="4680"/>
          <w:tab w:val="left" w:pos="8170"/>
        </w:tabs>
        <w:spacing w:after="0" w:line="480" w:lineRule="auto"/>
        <w:jc w:val="center"/>
        <w:rPr>
          <w:rFonts w:ascii="Times New Roman" w:hAnsi="Times New Roman"/>
          <w:b/>
          <w:sz w:val="24"/>
          <w:szCs w:val="24"/>
        </w:rPr>
      </w:pPr>
    </w:p>
    <w:p w:rsidR="00D466A5" w:rsidRPr="002F523B" w:rsidRDefault="00801E1A" w:rsidP="00427981">
      <w:pPr>
        <w:tabs>
          <w:tab w:val="center" w:pos="4680"/>
          <w:tab w:val="left" w:pos="8170"/>
        </w:tabs>
        <w:spacing w:after="0" w:line="480" w:lineRule="auto"/>
        <w:jc w:val="center"/>
        <w:rPr>
          <w:rFonts w:ascii="Times New Roman" w:hAnsi="Times New Roman"/>
          <w:b/>
          <w:sz w:val="24"/>
          <w:szCs w:val="24"/>
        </w:rPr>
      </w:pPr>
      <w:r w:rsidRPr="002F523B">
        <w:rPr>
          <w:rFonts w:ascii="Times New Roman" w:hAnsi="Times New Roman"/>
          <w:b/>
          <w:sz w:val="24"/>
          <w:szCs w:val="24"/>
        </w:rPr>
        <w:t xml:space="preserve">A RESEARCH REPORT </w:t>
      </w:r>
      <w:r w:rsidR="00E823F2" w:rsidRPr="002F523B">
        <w:rPr>
          <w:rFonts w:ascii="Times New Roman" w:hAnsi="Times New Roman"/>
          <w:b/>
          <w:sz w:val="24"/>
          <w:szCs w:val="24"/>
        </w:rPr>
        <w:t>SUBMITTED</w:t>
      </w:r>
      <w:r w:rsidR="00272C4C" w:rsidRPr="002F523B">
        <w:rPr>
          <w:rFonts w:ascii="Times New Roman" w:hAnsi="Times New Roman"/>
          <w:b/>
          <w:sz w:val="24"/>
          <w:szCs w:val="24"/>
        </w:rPr>
        <w:t xml:space="preserve"> TO</w:t>
      </w:r>
      <w:r w:rsidR="00D466A5" w:rsidRPr="002F523B">
        <w:rPr>
          <w:rFonts w:ascii="Times New Roman" w:hAnsi="Times New Roman"/>
          <w:b/>
          <w:sz w:val="24"/>
          <w:szCs w:val="24"/>
        </w:rPr>
        <w:t xml:space="preserve"> THE SCHOOL </w:t>
      </w:r>
    </w:p>
    <w:p w:rsidR="00D466A5" w:rsidRPr="002F523B" w:rsidRDefault="00D466A5" w:rsidP="00427981">
      <w:pPr>
        <w:tabs>
          <w:tab w:val="center" w:pos="4680"/>
          <w:tab w:val="left" w:pos="8170"/>
        </w:tabs>
        <w:spacing w:after="0" w:line="480" w:lineRule="auto"/>
        <w:jc w:val="center"/>
        <w:rPr>
          <w:rFonts w:ascii="Times New Roman" w:hAnsi="Times New Roman"/>
          <w:b/>
          <w:sz w:val="24"/>
          <w:szCs w:val="24"/>
        </w:rPr>
      </w:pPr>
      <w:r w:rsidRPr="002F523B">
        <w:rPr>
          <w:rFonts w:ascii="Times New Roman" w:hAnsi="Times New Roman"/>
          <w:b/>
          <w:sz w:val="24"/>
          <w:szCs w:val="24"/>
        </w:rPr>
        <w:t xml:space="preserve">OF EDUCATION, HUMANITIES AND SCIENCE </w:t>
      </w:r>
    </w:p>
    <w:p w:rsidR="00D466A5" w:rsidRPr="002F523B" w:rsidRDefault="00D466A5" w:rsidP="00427981">
      <w:pPr>
        <w:tabs>
          <w:tab w:val="center" w:pos="4680"/>
          <w:tab w:val="left" w:pos="8170"/>
        </w:tabs>
        <w:spacing w:after="0" w:line="480" w:lineRule="auto"/>
        <w:jc w:val="center"/>
        <w:rPr>
          <w:rFonts w:ascii="Times New Roman" w:hAnsi="Times New Roman"/>
          <w:b/>
          <w:sz w:val="24"/>
          <w:szCs w:val="24"/>
        </w:rPr>
      </w:pPr>
      <w:r w:rsidRPr="002F523B">
        <w:rPr>
          <w:rFonts w:ascii="Times New Roman" w:hAnsi="Times New Roman"/>
          <w:b/>
          <w:sz w:val="24"/>
          <w:szCs w:val="24"/>
        </w:rPr>
        <w:t xml:space="preserve">IN PARTIAL FULFILLMENT OF THE REQUIREMENTS </w:t>
      </w:r>
    </w:p>
    <w:p w:rsidR="00D466A5" w:rsidRPr="002F523B" w:rsidRDefault="00D466A5" w:rsidP="00427981">
      <w:pPr>
        <w:tabs>
          <w:tab w:val="center" w:pos="4680"/>
          <w:tab w:val="left" w:pos="8170"/>
        </w:tabs>
        <w:spacing w:after="0" w:line="480" w:lineRule="auto"/>
        <w:jc w:val="center"/>
        <w:rPr>
          <w:rFonts w:ascii="Times New Roman" w:hAnsi="Times New Roman"/>
          <w:b/>
          <w:sz w:val="24"/>
          <w:szCs w:val="24"/>
        </w:rPr>
      </w:pPr>
      <w:r w:rsidRPr="002F523B">
        <w:rPr>
          <w:rFonts w:ascii="Times New Roman" w:hAnsi="Times New Roman"/>
          <w:b/>
          <w:sz w:val="24"/>
          <w:szCs w:val="24"/>
        </w:rPr>
        <w:t xml:space="preserve">FOR THE AWARD OF MASTER OF EDUCATION </w:t>
      </w:r>
    </w:p>
    <w:p w:rsidR="00D466A5" w:rsidRPr="002F523B" w:rsidRDefault="00D466A5" w:rsidP="00427981">
      <w:pPr>
        <w:tabs>
          <w:tab w:val="center" w:pos="4680"/>
          <w:tab w:val="left" w:pos="8170"/>
        </w:tabs>
        <w:spacing w:after="0" w:line="480" w:lineRule="auto"/>
        <w:jc w:val="center"/>
        <w:rPr>
          <w:rFonts w:ascii="Times New Roman" w:hAnsi="Times New Roman"/>
          <w:b/>
          <w:sz w:val="24"/>
          <w:szCs w:val="24"/>
        </w:rPr>
      </w:pPr>
      <w:r w:rsidRPr="002F523B">
        <w:rPr>
          <w:rFonts w:ascii="Times New Roman" w:hAnsi="Times New Roman"/>
          <w:b/>
          <w:sz w:val="24"/>
          <w:szCs w:val="24"/>
        </w:rPr>
        <w:t xml:space="preserve">MANAGEMENT AND PLANNINGOF </w:t>
      </w:r>
    </w:p>
    <w:p w:rsidR="00A00029" w:rsidRPr="002F523B" w:rsidRDefault="00D466A5" w:rsidP="00427981">
      <w:pPr>
        <w:tabs>
          <w:tab w:val="center" w:pos="4680"/>
          <w:tab w:val="left" w:pos="8170"/>
        </w:tabs>
        <w:spacing w:after="0" w:line="480" w:lineRule="auto"/>
        <w:jc w:val="center"/>
        <w:rPr>
          <w:rFonts w:ascii="Times New Roman" w:hAnsi="Times New Roman"/>
          <w:b/>
          <w:sz w:val="24"/>
          <w:szCs w:val="24"/>
        </w:rPr>
      </w:pPr>
      <w:r w:rsidRPr="002F523B">
        <w:rPr>
          <w:rFonts w:ascii="Times New Roman" w:hAnsi="Times New Roman"/>
          <w:b/>
          <w:sz w:val="24"/>
          <w:szCs w:val="24"/>
        </w:rPr>
        <w:t>NKUMBA UNIVERSITY</w:t>
      </w:r>
    </w:p>
    <w:p w:rsidR="00A00029" w:rsidRPr="002F523B" w:rsidRDefault="00A00029" w:rsidP="00427981">
      <w:pPr>
        <w:tabs>
          <w:tab w:val="center" w:pos="4680"/>
          <w:tab w:val="left" w:pos="8170"/>
        </w:tabs>
        <w:spacing w:after="0" w:line="480" w:lineRule="auto"/>
        <w:jc w:val="center"/>
        <w:rPr>
          <w:rFonts w:ascii="Times New Roman" w:hAnsi="Times New Roman"/>
          <w:b/>
          <w:sz w:val="24"/>
          <w:szCs w:val="24"/>
        </w:rPr>
      </w:pPr>
    </w:p>
    <w:p w:rsidR="00A00029" w:rsidRPr="002F523B" w:rsidRDefault="00A00029" w:rsidP="00427981">
      <w:pPr>
        <w:tabs>
          <w:tab w:val="center" w:pos="4680"/>
          <w:tab w:val="left" w:pos="8170"/>
        </w:tabs>
        <w:spacing w:after="0" w:line="480" w:lineRule="auto"/>
        <w:jc w:val="center"/>
        <w:rPr>
          <w:rFonts w:ascii="Times New Roman" w:hAnsi="Times New Roman"/>
          <w:b/>
          <w:sz w:val="24"/>
          <w:szCs w:val="24"/>
        </w:rPr>
      </w:pPr>
    </w:p>
    <w:p w:rsidR="00D466A5" w:rsidRPr="002F523B" w:rsidRDefault="00D466A5" w:rsidP="00427981">
      <w:pPr>
        <w:tabs>
          <w:tab w:val="center" w:pos="4680"/>
          <w:tab w:val="left" w:pos="8170"/>
        </w:tabs>
        <w:spacing w:after="0" w:line="480" w:lineRule="auto"/>
        <w:jc w:val="center"/>
        <w:rPr>
          <w:rFonts w:ascii="Times New Roman" w:hAnsi="Times New Roman"/>
          <w:b/>
          <w:sz w:val="24"/>
          <w:szCs w:val="24"/>
        </w:rPr>
      </w:pPr>
    </w:p>
    <w:p w:rsidR="00D466A5" w:rsidRPr="002F523B" w:rsidRDefault="00D466A5" w:rsidP="00427981">
      <w:pPr>
        <w:tabs>
          <w:tab w:val="center" w:pos="4680"/>
          <w:tab w:val="left" w:pos="8170"/>
        </w:tabs>
        <w:spacing w:after="0" w:line="480" w:lineRule="auto"/>
        <w:jc w:val="center"/>
        <w:rPr>
          <w:rFonts w:ascii="Times New Roman" w:hAnsi="Times New Roman"/>
          <w:b/>
          <w:sz w:val="24"/>
          <w:szCs w:val="24"/>
        </w:rPr>
      </w:pPr>
    </w:p>
    <w:p w:rsidR="009463B8" w:rsidRPr="002F523B" w:rsidRDefault="002F523B" w:rsidP="00427981">
      <w:pPr>
        <w:tabs>
          <w:tab w:val="center" w:pos="4680"/>
          <w:tab w:val="left" w:pos="8170"/>
        </w:tabs>
        <w:spacing w:after="0" w:line="480" w:lineRule="auto"/>
        <w:jc w:val="center"/>
        <w:rPr>
          <w:rFonts w:ascii="Times New Roman" w:hAnsi="Times New Roman"/>
          <w:b/>
          <w:sz w:val="24"/>
          <w:szCs w:val="24"/>
        </w:rPr>
      </w:pPr>
      <w:r>
        <w:rPr>
          <w:rFonts w:ascii="Times New Roman" w:hAnsi="Times New Roman"/>
          <w:b/>
          <w:sz w:val="24"/>
          <w:szCs w:val="24"/>
        </w:rPr>
        <w:t xml:space="preserve">OCTOBER </w:t>
      </w:r>
      <w:r w:rsidR="009463B8" w:rsidRPr="002F523B">
        <w:rPr>
          <w:rFonts w:ascii="Times New Roman" w:hAnsi="Times New Roman"/>
          <w:b/>
          <w:sz w:val="24"/>
          <w:szCs w:val="24"/>
        </w:rPr>
        <w:t>2019</w:t>
      </w:r>
    </w:p>
    <w:p w:rsidR="00BF2134" w:rsidRPr="002F523B" w:rsidRDefault="009268C2" w:rsidP="002F523B">
      <w:pPr>
        <w:pStyle w:val="Heading1"/>
        <w:jc w:val="center"/>
        <w:rPr>
          <w:rFonts w:ascii="Times New Roman" w:hAnsi="Times New Roman"/>
          <w:color w:val="auto"/>
          <w:sz w:val="24"/>
          <w:szCs w:val="24"/>
        </w:rPr>
      </w:pPr>
      <w:bookmarkStart w:id="1" w:name="_Toc478729047"/>
      <w:bookmarkStart w:id="2" w:name="_Toc21626608"/>
      <w:bookmarkStart w:id="3" w:name="_Toc21626819"/>
      <w:r w:rsidRPr="002F523B">
        <w:rPr>
          <w:rFonts w:ascii="Times New Roman" w:hAnsi="Times New Roman"/>
          <w:color w:val="auto"/>
          <w:sz w:val="24"/>
          <w:szCs w:val="24"/>
        </w:rPr>
        <w:lastRenderedPageBreak/>
        <w:t>DECLARATION</w:t>
      </w:r>
      <w:bookmarkEnd w:id="1"/>
      <w:bookmarkEnd w:id="2"/>
      <w:bookmarkEnd w:id="3"/>
    </w:p>
    <w:p w:rsidR="004B53A8" w:rsidRPr="002F523B" w:rsidRDefault="006E7C6E" w:rsidP="009463B8">
      <w:pPr>
        <w:spacing w:after="0" w:line="360" w:lineRule="auto"/>
        <w:jc w:val="both"/>
        <w:rPr>
          <w:rFonts w:ascii="Times New Roman" w:hAnsi="Times New Roman"/>
          <w:sz w:val="24"/>
          <w:szCs w:val="24"/>
        </w:rPr>
      </w:pPr>
      <w:r w:rsidRPr="002F523B">
        <w:rPr>
          <w:rFonts w:ascii="Times New Roman" w:hAnsi="Times New Roman"/>
          <w:sz w:val="24"/>
          <w:szCs w:val="24"/>
        </w:rPr>
        <w:t>I KIIZA PAUL</w:t>
      </w:r>
      <w:r w:rsidR="009463B8" w:rsidRPr="002F523B">
        <w:rPr>
          <w:rFonts w:ascii="Times New Roman" w:hAnsi="Times New Roman"/>
          <w:sz w:val="24"/>
          <w:szCs w:val="24"/>
        </w:rPr>
        <w:t xml:space="preserve">, </w:t>
      </w:r>
      <w:r w:rsidR="009268C2" w:rsidRPr="002F523B">
        <w:rPr>
          <w:rFonts w:ascii="Times New Roman" w:hAnsi="Times New Roman"/>
          <w:sz w:val="24"/>
          <w:szCs w:val="24"/>
        </w:rPr>
        <w:t>do dec</w:t>
      </w:r>
      <w:r w:rsidR="00750C16" w:rsidRPr="002F523B">
        <w:rPr>
          <w:rFonts w:ascii="Times New Roman" w:hAnsi="Times New Roman"/>
          <w:sz w:val="24"/>
          <w:szCs w:val="24"/>
        </w:rPr>
        <w:t>lare that this research report</w:t>
      </w:r>
      <w:r w:rsidR="009268C2" w:rsidRPr="002F523B">
        <w:rPr>
          <w:rFonts w:ascii="Times New Roman" w:hAnsi="Times New Roman"/>
          <w:sz w:val="24"/>
          <w:szCs w:val="24"/>
        </w:rPr>
        <w:t xml:space="preserve"> is</w:t>
      </w:r>
      <w:r w:rsidR="00B21D3C" w:rsidRPr="002F523B">
        <w:rPr>
          <w:rFonts w:ascii="Times New Roman" w:hAnsi="Times New Roman"/>
          <w:sz w:val="24"/>
          <w:szCs w:val="24"/>
        </w:rPr>
        <w:t xml:space="preserve"> original and is a result of my </w:t>
      </w:r>
      <w:r w:rsidR="00750C16" w:rsidRPr="002F523B">
        <w:rPr>
          <w:rFonts w:ascii="Times New Roman" w:hAnsi="Times New Roman"/>
          <w:sz w:val="24"/>
          <w:szCs w:val="24"/>
        </w:rPr>
        <w:t>efforts and the data</w:t>
      </w:r>
      <w:r w:rsidR="009268C2" w:rsidRPr="002F523B">
        <w:rPr>
          <w:rFonts w:ascii="Times New Roman" w:hAnsi="Times New Roman"/>
          <w:sz w:val="24"/>
          <w:szCs w:val="24"/>
        </w:rPr>
        <w:t xml:space="preserve"> gathered in the fiel</w:t>
      </w:r>
      <w:r w:rsidR="004B53A8" w:rsidRPr="002F523B">
        <w:rPr>
          <w:rFonts w:ascii="Times New Roman" w:hAnsi="Times New Roman"/>
          <w:sz w:val="24"/>
          <w:szCs w:val="24"/>
        </w:rPr>
        <w:t>d</w:t>
      </w:r>
      <w:r w:rsidR="009268C2" w:rsidRPr="002F523B">
        <w:rPr>
          <w:rFonts w:ascii="Times New Roman" w:hAnsi="Times New Roman"/>
          <w:sz w:val="24"/>
          <w:szCs w:val="24"/>
        </w:rPr>
        <w:t>. To the</w:t>
      </w:r>
      <w:r w:rsidRPr="002F523B">
        <w:rPr>
          <w:rFonts w:ascii="Times New Roman" w:hAnsi="Times New Roman"/>
          <w:sz w:val="24"/>
          <w:szCs w:val="24"/>
        </w:rPr>
        <w:t xml:space="preserve"> </w:t>
      </w:r>
      <w:r w:rsidR="009268C2" w:rsidRPr="002F523B">
        <w:rPr>
          <w:rFonts w:ascii="Times New Roman" w:hAnsi="Times New Roman"/>
          <w:sz w:val="24"/>
          <w:szCs w:val="24"/>
        </w:rPr>
        <w:t>best of my knowledge, the information contained therein has never been submi</w:t>
      </w:r>
      <w:r w:rsidR="004B53A8" w:rsidRPr="002F523B">
        <w:rPr>
          <w:rFonts w:ascii="Times New Roman" w:hAnsi="Times New Roman"/>
          <w:sz w:val="24"/>
          <w:szCs w:val="24"/>
        </w:rPr>
        <w:t>t</w:t>
      </w:r>
      <w:r w:rsidR="009268C2" w:rsidRPr="002F523B">
        <w:rPr>
          <w:rFonts w:ascii="Times New Roman" w:hAnsi="Times New Roman"/>
          <w:sz w:val="24"/>
          <w:szCs w:val="24"/>
        </w:rPr>
        <w:t>ted</w:t>
      </w:r>
      <w:r w:rsidR="004B53A8" w:rsidRPr="002F523B">
        <w:rPr>
          <w:rFonts w:ascii="Times New Roman" w:hAnsi="Times New Roman"/>
          <w:sz w:val="24"/>
          <w:szCs w:val="24"/>
        </w:rPr>
        <w:t xml:space="preserve"> to any institution of learning or otherwise for any award. </w:t>
      </w:r>
    </w:p>
    <w:p w:rsidR="004B53A8" w:rsidRPr="002F523B" w:rsidRDefault="004B53A8" w:rsidP="009463B8">
      <w:pPr>
        <w:spacing w:after="0" w:line="360" w:lineRule="auto"/>
        <w:jc w:val="both"/>
        <w:rPr>
          <w:rFonts w:ascii="Times New Roman" w:hAnsi="Times New Roman"/>
          <w:sz w:val="24"/>
          <w:szCs w:val="24"/>
        </w:rPr>
      </w:pPr>
    </w:p>
    <w:p w:rsidR="00B21D3C" w:rsidRPr="002F523B" w:rsidRDefault="00B21D3C" w:rsidP="009463B8">
      <w:pPr>
        <w:spacing w:after="0" w:line="360" w:lineRule="auto"/>
        <w:jc w:val="both"/>
        <w:rPr>
          <w:rFonts w:ascii="Times New Roman" w:hAnsi="Times New Roman"/>
          <w:sz w:val="24"/>
          <w:szCs w:val="24"/>
        </w:rPr>
      </w:pPr>
    </w:p>
    <w:p w:rsidR="004B53A8" w:rsidRPr="002F523B" w:rsidRDefault="004B53A8" w:rsidP="009463B8">
      <w:pPr>
        <w:spacing w:after="0" w:line="360" w:lineRule="auto"/>
        <w:jc w:val="both"/>
        <w:rPr>
          <w:rFonts w:ascii="Times New Roman" w:hAnsi="Times New Roman"/>
          <w:sz w:val="24"/>
          <w:szCs w:val="24"/>
        </w:rPr>
      </w:pPr>
      <w:r w:rsidRPr="002F523B">
        <w:rPr>
          <w:rFonts w:ascii="Times New Roman" w:hAnsi="Times New Roman"/>
          <w:sz w:val="24"/>
          <w:szCs w:val="24"/>
        </w:rPr>
        <w:t>Signature………………………………</w:t>
      </w:r>
    </w:p>
    <w:p w:rsidR="002E4C88" w:rsidRPr="002F523B" w:rsidRDefault="002E4C88" w:rsidP="002E4C88">
      <w:pPr>
        <w:spacing w:after="0" w:line="360" w:lineRule="auto"/>
        <w:ind w:left="720" w:firstLine="720"/>
        <w:jc w:val="both"/>
        <w:rPr>
          <w:rFonts w:ascii="Times New Roman" w:hAnsi="Times New Roman"/>
          <w:sz w:val="24"/>
          <w:szCs w:val="24"/>
        </w:rPr>
      </w:pPr>
      <w:r w:rsidRPr="002F523B">
        <w:rPr>
          <w:rFonts w:ascii="Times New Roman" w:hAnsi="Times New Roman"/>
          <w:sz w:val="24"/>
          <w:szCs w:val="24"/>
        </w:rPr>
        <w:t>KIIZA PAUL</w:t>
      </w:r>
    </w:p>
    <w:p w:rsidR="00427981" w:rsidRPr="002F523B" w:rsidRDefault="00427981" w:rsidP="009463B8">
      <w:pPr>
        <w:spacing w:after="0" w:line="360" w:lineRule="auto"/>
        <w:jc w:val="both"/>
        <w:rPr>
          <w:rFonts w:ascii="Times New Roman" w:hAnsi="Times New Roman"/>
          <w:sz w:val="24"/>
          <w:szCs w:val="24"/>
        </w:rPr>
      </w:pPr>
    </w:p>
    <w:p w:rsidR="00427981" w:rsidRPr="002F523B" w:rsidRDefault="00427981" w:rsidP="009463B8">
      <w:pPr>
        <w:spacing w:after="0" w:line="360" w:lineRule="auto"/>
        <w:jc w:val="both"/>
        <w:rPr>
          <w:rFonts w:ascii="Times New Roman" w:hAnsi="Times New Roman"/>
          <w:sz w:val="24"/>
          <w:szCs w:val="24"/>
        </w:rPr>
      </w:pPr>
    </w:p>
    <w:p w:rsidR="004B53A8" w:rsidRPr="002F523B" w:rsidRDefault="004B53A8" w:rsidP="009463B8">
      <w:pPr>
        <w:spacing w:after="0" w:line="360" w:lineRule="auto"/>
        <w:jc w:val="both"/>
        <w:rPr>
          <w:rFonts w:ascii="Times New Roman" w:hAnsi="Times New Roman"/>
          <w:sz w:val="24"/>
          <w:szCs w:val="24"/>
        </w:rPr>
      </w:pPr>
      <w:r w:rsidRPr="002F523B">
        <w:rPr>
          <w:rFonts w:ascii="Times New Roman" w:hAnsi="Times New Roman"/>
          <w:sz w:val="24"/>
          <w:szCs w:val="24"/>
        </w:rPr>
        <w:t>Date………</w:t>
      </w:r>
      <w:r w:rsidR="005F7147" w:rsidRPr="002F523B">
        <w:rPr>
          <w:rFonts w:ascii="Times New Roman" w:hAnsi="Times New Roman"/>
          <w:sz w:val="24"/>
          <w:szCs w:val="24"/>
        </w:rPr>
        <w:t>………………</w:t>
      </w:r>
      <w:r w:rsidRPr="002F523B">
        <w:rPr>
          <w:rFonts w:ascii="Times New Roman" w:hAnsi="Times New Roman"/>
          <w:sz w:val="24"/>
          <w:szCs w:val="24"/>
        </w:rPr>
        <w:t>……………</w:t>
      </w:r>
    </w:p>
    <w:p w:rsidR="00BF2134" w:rsidRPr="002F523B" w:rsidRDefault="00BF2134" w:rsidP="009463B8">
      <w:pPr>
        <w:spacing w:after="0" w:line="360" w:lineRule="auto"/>
        <w:jc w:val="both"/>
        <w:rPr>
          <w:rFonts w:ascii="Times New Roman" w:hAnsi="Times New Roman"/>
          <w:b/>
          <w:sz w:val="24"/>
          <w:szCs w:val="24"/>
        </w:rPr>
      </w:pPr>
    </w:p>
    <w:p w:rsidR="00BF2134" w:rsidRPr="002F523B" w:rsidRDefault="00BF2134" w:rsidP="009463B8">
      <w:pPr>
        <w:spacing w:after="0" w:line="360" w:lineRule="auto"/>
        <w:jc w:val="both"/>
        <w:rPr>
          <w:rFonts w:ascii="Times New Roman" w:hAnsi="Times New Roman"/>
          <w:b/>
          <w:sz w:val="24"/>
          <w:szCs w:val="24"/>
        </w:rPr>
      </w:pPr>
    </w:p>
    <w:p w:rsidR="005139DD" w:rsidRPr="002F523B" w:rsidRDefault="005139DD" w:rsidP="009463B8">
      <w:pPr>
        <w:spacing w:after="0" w:line="360" w:lineRule="auto"/>
        <w:jc w:val="both"/>
        <w:rPr>
          <w:rFonts w:ascii="Times New Roman" w:hAnsi="Times New Roman"/>
          <w:b/>
          <w:sz w:val="24"/>
          <w:szCs w:val="24"/>
        </w:rPr>
      </w:pPr>
    </w:p>
    <w:p w:rsidR="009B52AC" w:rsidRPr="002F523B" w:rsidRDefault="009B52AC" w:rsidP="009463B8">
      <w:pPr>
        <w:spacing w:after="0" w:line="360" w:lineRule="auto"/>
        <w:jc w:val="both"/>
        <w:rPr>
          <w:rFonts w:ascii="Times New Roman" w:hAnsi="Times New Roman"/>
          <w:b/>
          <w:sz w:val="24"/>
          <w:szCs w:val="24"/>
        </w:rPr>
      </w:pPr>
    </w:p>
    <w:p w:rsidR="009B52AC" w:rsidRPr="002F523B" w:rsidRDefault="009B52AC" w:rsidP="009463B8">
      <w:pPr>
        <w:spacing w:after="0" w:line="360" w:lineRule="auto"/>
        <w:jc w:val="both"/>
        <w:rPr>
          <w:rFonts w:ascii="Times New Roman" w:hAnsi="Times New Roman"/>
          <w:b/>
          <w:sz w:val="24"/>
          <w:szCs w:val="24"/>
        </w:rPr>
      </w:pPr>
    </w:p>
    <w:p w:rsidR="009B52AC" w:rsidRPr="002F523B" w:rsidRDefault="009B52AC" w:rsidP="009463B8">
      <w:pPr>
        <w:spacing w:after="0" w:line="360" w:lineRule="auto"/>
        <w:jc w:val="both"/>
        <w:rPr>
          <w:rFonts w:ascii="Times New Roman" w:hAnsi="Times New Roman"/>
          <w:b/>
          <w:sz w:val="24"/>
          <w:szCs w:val="24"/>
        </w:rPr>
      </w:pPr>
    </w:p>
    <w:p w:rsidR="009B52AC" w:rsidRPr="002F523B" w:rsidRDefault="009B52AC" w:rsidP="009463B8">
      <w:pPr>
        <w:spacing w:after="0" w:line="360" w:lineRule="auto"/>
        <w:jc w:val="both"/>
        <w:rPr>
          <w:rFonts w:ascii="Times New Roman" w:hAnsi="Times New Roman"/>
          <w:b/>
          <w:sz w:val="24"/>
          <w:szCs w:val="24"/>
        </w:rPr>
      </w:pPr>
    </w:p>
    <w:p w:rsidR="009B52AC" w:rsidRPr="002F523B" w:rsidRDefault="009B52AC" w:rsidP="009463B8">
      <w:pPr>
        <w:spacing w:after="0" w:line="360" w:lineRule="auto"/>
        <w:jc w:val="both"/>
        <w:rPr>
          <w:rFonts w:ascii="Times New Roman" w:hAnsi="Times New Roman"/>
          <w:b/>
          <w:sz w:val="24"/>
          <w:szCs w:val="24"/>
        </w:rPr>
      </w:pPr>
    </w:p>
    <w:p w:rsidR="009B52AC" w:rsidRPr="002F523B" w:rsidRDefault="009B52AC" w:rsidP="009463B8">
      <w:pPr>
        <w:spacing w:after="0" w:line="360" w:lineRule="auto"/>
        <w:jc w:val="both"/>
        <w:rPr>
          <w:rFonts w:ascii="Times New Roman" w:hAnsi="Times New Roman"/>
          <w:b/>
          <w:sz w:val="24"/>
          <w:szCs w:val="24"/>
        </w:rPr>
      </w:pPr>
    </w:p>
    <w:p w:rsidR="00FE249F" w:rsidRPr="002F523B" w:rsidRDefault="00FE249F" w:rsidP="009463B8">
      <w:pPr>
        <w:spacing w:after="0" w:line="360" w:lineRule="auto"/>
        <w:rPr>
          <w:rFonts w:ascii="Times New Roman" w:eastAsia="Times New Roman" w:hAnsi="Times New Roman"/>
          <w:b/>
          <w:bCs/>
          <w:sz w:val="24"/>
          <w:szCs w:val="24"/>
        </w:rPr>
      </w:pPr>
      <w:bookmarkStart w:id="4" w:name="_Toc478729048"/>
      <w:r w:rsidRPr="002F523B">
        <w:rPr>
          <w:rFonts w:ascii="Times New Roman" w:hAnsi="Times New Roman"/>
          <w:sz w:val="24"/>
          <w:szCs w:val="24"/>
        </w:rPr>
        <w:br w:type="page"/>
      </w:r>
    </w:p>
    <w:p w:rsidR="009B52AC" w:rsidRPr="002F523B" w:rsidRDefault="004B53A8" w:rsidP="009463B8">
      <w:pPr>
        <w:pStyle w:val="Heading1"/>
        <w:spacing w:before="120" w:line="360" w:lineRule="auto"/>
        <w:jc w:val="center"/>
        <w:rPr>
          <w:rFonts w:ascii="Times New Roman" w:hAnsi="Times New Roman"/>
          <w:color w:val="auto"/>
          <w:sz w:val="24"/>
          <w:szCs w:val="24"/>
        </w:rPr>
      </w:pPr>
      <w:bookmarkStart w:id="5" w:name="_Toc21626609"/>
      <w:bookmarkStart w:id="6" w:name="_Toc21626820"/>
      <w:r w:rsidRPr="002F523B">
        <w:rPr>
          <w:rFonts w:ascii="Times New Roman" w:hAnsi="Times New Roman"/>
          <w:color w:val="auto"/>
          <w:sz w:val="24"/>
          <w:szCs w:val="24"/>
        </w:rPr>
        <w:lastRenderedPageBreak/>
        <w:t>APPROVAL</w:t>
      </w:r>
      <w:bookmarkEnd w:id="4"/>
      <w:bookmarkEnd w:id="5"/>
      <w:bookmarkEnd w:id="6"/>
    </w:p>
    <w:p w:rsidR="008E5847" w:rsidRPr="002F523B" w:rsidRDefault="008E5847" w:rsidP="009463B8">
      <w:pPr>
        <w:spacing w:after="0" w:line="360" w:lineRule="auto"/>
        <w:rPr>
          <w:sz w:val="24"/>
          <w:szCs w:val="24"/>
        </w:rPr>
      </w:pPr>
    </w:p>
    <w:p w:rsidR="006E7C6E" w:rsidRPr="002F523B" w:rsidRDefault="004B53A8" w:rsidP="009463B8">
      <w:pPr>
        <w:tabs>
          <w:tab w:val="center" w:pos="4680"/>
          <w:tab w:val="left" w:pos="8170"/>
        </w:tabs>
        <w:spacing w:after="0" w:line="360" w:lineRule="auto"/>
        <w:rPr>
          <w:rFonts w:ascii="Times New Roman" w:hAnsi="Times New Roman"/>
          <w:b/>
          <w:sz w:val="24"/>
          <w:szCs w:val="24"/>
        </w:rPr>
      </w:pPr>
      <w:r w:rsidRPr="002F523B">
        <w:rPr>
          <w:rFonts w:ascii="Times New Roman" w:hAnsi="Times New Roman"/>
          <w:sz w:val="24"/>
          <w:szCs w:val="24"/>
        </w:rPr>
        <w:t>I cer</w:t>
      </w:r>
      <w:r w:rsidR="00750C16" w:rsidRPr="002F523B">
        <w:rPr>
          <w:rFonts w:ascii="Times New Roman" w:hAnsi="Times New Roman"/>
          <w:sz w:val="24"/>
          <w:szCs w:val="24"/>
        </w:rPr>
        <w:t xml:space="preserve">tify that this research </w:t>
      </w:r>
      <w:r w:rsidR="008E5847" w:rsidRPr="002F523B">
        <w:rPr>
          <w:rFonts w:ascii="Times New Roman" w:hAnsi="Times New Roman"/>
          <w:sz w:val="24"/>
          <w:szCs w:val="24"/>
        </w:rPr>
        <w:t>report satisfies</w:t>
      </w:r>
      <w:r w:rsidR="00B21D3C" w:rsidRPr="002F523B">
        <w:rPr>
          <w:rFonts w:ascii="Times New Roman" w:hAnsi="Times New Roman"/>
          <w:sz w:val="24"/>
          <w:szCs w:val="24"/>
        </w:rPr>
        <w:t xml:space="preserve"> the partial fulfillment of the requirements for the award of </w:t>
      </w:r>
      <w:r w:rsidR="0010315A" w:rsidRPr="002F523B">
        <w:rPr>
          <w:rFonts w:ascii="Times New Roman" w:hAnsi="Times New Roman"/>
          <w:sz w:val="24"/>
          <w:szCs w:val="24"/>
        </w:rPr>
        <w:t>award of</w:t>
      </w:r>
      <w:r w:rsidR="006E7C6E" w:rsidRPr="002F523B">
        <w:rPr>
          <w:rFonts w:ascii="Times New Roman" w:hAnsi="Times New Roman"/>
          <w:sz w:val="24"/>
          <w:szCs w:val="24"/>
        </w:rPr>
        <w:t xml:space="preserve"> a master of education management and planning</w:t>
      </w:r>
    </w:p>
    <w:p w:rsidR="004B53A8" w:rsidRPr="002F523B" w:rsidRDefault="004B53A8" w:rsidP="009463B8">
      <w:pPr>
        <w:spacing w:after="0" w:line="360" w:lineRule="auto"/>
        <w:jc w:val="both"/>
        <w:rPr>
          <w:rFonts w:ascii="Times New Roman" w:hAnsi="Times New Roman"/>
          <w:b/>
          <w:sz w:val="24"/>
          <w:szCs w:val="24"/>
        </w:rPr>
      </w:pPr>
    </w:p>
    <w:p w:rsidR="00B21D3C" w:rsidRPr="002F523B" w:rsidRDefault="00B21D3C" w:rsidP="009463B8">
      <w:pPr>
        <w:spacing w:after="0" w:line="360" w:lineRule="auto"/>
        <w:jc w:val="both"/>
        <w:rPr>
          <w:rFonts w:ascii="Times New Roman" w:hAnsi="Times New Roman"/>
          <w:sz w:val="24"/>
          <w:szCs w:val="24"/>
        </w:rPr>
      </w:pPr>
    </w:p>
    <w:p w:rsidR="00B21D3C" w:rsidRPr="002F523B" w:rsidRDefault="00B21D3C" w:rsidP="009463B8">
      <w:pPr>
        <w:spacing w:after="0" w:line="360" w:lineRule="auto"/>
        <w:jc w:val="both"/>
        <w:rPr>
          <w:rFonts w:ascii="Times New Roman" w:hAnsi="Times New Roman"/>
          <w:sz w:val="24"/>
          <w:szCs w:val="24"/>
        </w:rPr>
      </w:pPr>
      <w:r w:rsidRPr="002F523B">
        <w:rPr>
          <w:rFonts w:ascii="Times New Roman" w:hAnsi="Times New Roman"/>
          <w:sz w:val="24"/>
          <w:szCs w:val="24"/>
        </w:rPr>
        <w:t>Signature…………………………………..</w:t>
      </w:r>
    </w:p>
    <w:p w:rsidR="002E4C88" w:rsidRPr="002F523B" w:rsidRDefault="002E4C88" w:rsidP="002E4C88">
      <w:pPr>
        <w:spacing w:after="0" w:line="360" w:lineRule="auto"/>
        <w:jc w:val="both"/>
        <w:rPr>
          <w:rFonts w:ascii="Times New Roman" w:hAnsi="Times New Roman"/>
          <w:sz w:val="24"/>
          <w:szCs w:val="24"/>
        </w:rPr>
      </w:pPr>
      <w:r w:rsidRPr="002F523B">
        <w:rPr>
          <w:rFonts w:ascii="Times New Roman" w:hAnsi="Times New Roman"/>
          <w:sz w:val="24"/>
          <w:szCs w:val="24"/>
        </w:rPr>
        <w:t>DR.JOYCE BUKIRWA SSESANGA</w:t>
      </w:r>
    </w:p>
    <w:p w:rsidR="00B21D3C" w:rsidRPr="002F523B" w:rsidRDefault="002E4C88" w:rsidP="009463B8">
      <w:pPr>
        <w:spacing w:after="0" w:line="360" w:lineRule="auto"/>
        <w:jc w:val="both"/>
        <w:rPr>
          <w:rFonts w:ascii="Times New Roman" w:hAnsi="Times New Roman"/>
          <w:sz w:val="24"/>
          <w:szCs w:val="24"/>
        </w:rPr>
      </w:pPr>
      <w:r w:rsidRPr="002F523B">
        <w:rPr>
          <w:rFonts w:ascii="Times New Roman" w:hAnsi="Times New Roman"/>
          <w:sz w:val="24"/>
          <w:szCs w:val="24"/>
        </w:rPr>
        <w:t>SUPERVISOR</w:t>
      </w:r>
    </w:p>
    <w:p w:rsidR="00427981" w:rsidRPr="002F523B" w:rsidRDefault="00427981" w:rsidP="009463B8">
      <w:pPr>
        <w:spacing w:after="0" w:line="360" w:lineRule="auto"/>
        <w:jc w:val="both"/>
        <w:rPr>
          <w:rFonts w:ascii="Times New Roman" w:hAnsi="Times New Roman"/>
          <w:sz w:val="24"/>
          <w:szCs w:val="24"/>
        </w:rPr>
      </w:pPr>
    </w:p>
    <w:p w:rsidR="00427981" w:rsidRPr="002F523B" w:rsidRDefault="00427981" w:rsidP="009463B8">
      <w:pPr>
        <w:spacing w:after="0" w:line="360" w:lineRule="auto"/>
        <w:jc w:val="both"/>
        <w:rPr>
          <w:rFonts w:ascii="Times New Roman" w:hAnsi="Times New Roman"/>
          <w:sz w:val="24"/>
          <w:szCs w:val="24"/>
        </w:rPr>
      </w:pPr>
    </w:p>
    <w:p w:rsidR="00427981" w:rsidRPr="002F523B" w:rsidRDefault="00427981" w:rsidP="009463B8">
      <w:pPr>
        <w:spacing w:after="0" w:line="360" w:lineRule="auto"/>
        <w:jc w:val="both"/>
        <w:rPr>
          <w:rFonts w:ascii="Times New Roman" w:hAnsi="Times New Roman"/>
          <w:sz w:val="24"/>
          <w:szCs w:val="24"/>
        </w:rPr>
      </w:pPr>
    </w:p>
    <w:p w:rsidR="00B21D3C" w:rsidRPr="002F523B" w:rsidRDefault="00B21D3C" w:rsidP="009463B8">
      <w:pPr>
        <w:spacing w:after="0" w:line="360" w:lineRule="auto"/>
        <w:jc w:val="both"/>
        <w:rPr>
          <w:rFonts w:ascii="Times New Roman" w:hAnsi="Times New Roman"/>
          <w:sz w:val="24"/>
          <w:szCs w:val="24"/>
        </w:rPr>
      </w:pPr>
      <w:r w:rsidRPr="002F523B">
        <w:rPr>
          <w:rFonts w:ascii="Times New Roman" w:hAnsi="Times New Roman"/>
          <w:sz w:val="24"/>
          <w:szCs w:val="24"/>
        </w:rPr>
        <w:t>Date……………</w:t>
      </w:r>
      <w:r w:rsidR="005F7147" w:rsidRPr="002F523B">
        <w:rPr>
          <w:rFonts w:ascii="Times New Roman" w:hAnsi="Times New Roman"/>
          <w:sz w:val="24"/>
          <w:szCs w:val="24"/>
        </w:rPr>
        <w:t>……….</w:t>
      </w:r>
      <w:r w:rsidRPr="002F523B">
        <w:rPr>
          <w:rFonts w:ascii="Times New Roman" w:hAnsi="Times New Roman"/>
          <w:sz w:val="24"/>
          <w:szCs w:val="24"/>
        </w:rPr>
        <w:t>…………………..</w:t>
      </w:r>
    </w:p>
    <w:p w:rsidR="000B7813" w:rsidRPr="002F523B" w:rsidRDefault="000B7813" w:rsidP="009463B8">
      <w:pPr>
        <w:spacing w:after="0" w:line="360" w:lineRule="auto"/>
        <w:jc w:val="both"/>
        <w:rPr>
          <w:rFonts w:ascii="Times New Roman" w:hAnsi="Times New Roman"/>
          <w:b/>
          <w:sz w:val="24"/>
          <w:szCs w:val="24"/>
        </w:rPr>
      </w:pPr>
    </w:p>
    <w:p w:rsidR="00C10397" w:rsidRPr="002F523B" w:rsidRDefault="00C10397" w:rsidP="009463B8">
      <w:pPr>
        <w:spacing w:after="0" w:line="360" w:lineRule="auto"/>
        <w:jc w:val="both"/>
        <w:rPr>
          <w:rFonts w:ascii="Times New Roman" w:hAnsi="Times New Roman"/>
          <w:sz w:val="24"/>
          <w:szCs w:val="24"/>
        </w:rPr>
      </w:pPr>
    </w:p>
    <w:p w:rsidR="00C10397" w:rsidRPr="002F523B" w:rsidRDefault="00C10397" w:rsidP="009463B8">
      <w:pPr>
        <w:spacing w:after="0" w:line="360" w:lineRule="auto"/>
        <w:jc w:val="both"/>
        <w:rPr>
          <w:rFonts w:ascii="Times New Roman" w:hAnsi="Times New Roman"/>
          <w:sz w:val="24"/>
          <w:szCs w:val="24"/>
        </w:rPr>
      </w:pPr>
    </w:p>
    <w:p w:rsidR="00C10397" w:rsidRPr="002F523B" w:rsidRDefault="00C10397" w:rsidP="009463B8">
      <w:pPr>
        <w:spacing w:after="0" w:line="360" w:lineRule="auto"/>
        <w:jc w:val="both"/>
        <w:rPr>
          <w:rFonts w:ascii="Times New Roman" w:hAnsi="Times New Roman"/>
          <w:sz w:val="24"/>
          <w:szCs w:val="24"/>
        </w:rPr>
      </w:pPr>
    </w:p>
    <w:p w:rsidR="00B21D3C" w:rsidRPr="002F523B" w:rsidRDefault="00B21D3C" w:rsidP="009463B8">
      <w:pPr>
        <w:spacing w:after="0" w:line="360" w:lineRule="auto"/>
        <w:jc w:val="both"/>
        <w:rPr>
          <w:rFonts w:ascii="Times New Roman" w:hAnsi="Times New Roman"/>
          <w:sz w:val="24"/>
          <w:szCs w:val="24"/>
        </w:rPr>
      </w:pPr>
    </w:p>
    <w:p w:rsidR="000B7813" w:rsidRPr="002F523B" w:rsidRDefault="000B7813" w:rsidP="009463B8">
      <w:pPr>
        <w:spacing w:after="0" w:line="360" w:lineRule="auto"/>
        <w:jc w:val="both"/>
        <w:rPr>
          <w:rFonts w:ascii="Times New Roman" w:hAnsi="Times New Roman"/>
          <w:b/>
          <w:sz w:val="24"/>
          <w:szCs w:val="24"/>
        </w:rPr>
      </w:pPr>
    </w:p>
    <w:p w:rsidR="000B7813" w:rsidRPr="002F523B" w:rsidRDefault="000B7813" w:rsidP="009463B8">
      <w:pPr>
        <w:spacing w:after="0" w:line="360" w:lineRule="auto"/>
        <w:jc w:val="both"/>
        <w:rPr>
          <w:rFonts w:ascii="Times New Roman" w:hAnsi="Times New Roman"/>
          <w:b/>
          <w:sz w:val="24"/>
          <w:szCs w:val="24"/>
        </w:rPr>
      </w:pPr>
    </w:p>
    <w:p w:rsidR="000B7813" w:rsidRPr="002F523B" w:rsidRDefault="000B7813" w:rsidP="009463B8">
      <w:pPr>
        <w:spacing w:after="0" w:line="360" w:lineRule="auto"/>
        <w:jc w:val="both"/>
        <w:rPr>
          <w:rFonts w:ascii="Times New Roman" w:hAnsi="Times New Roman"/>
          <w:b/>
          <w:sz w:val="24"/>
          <w:szCs w:val="24"/>
        </w:rPr>
      </w:pPr>
    </w:p>
    <w:p w:rsidR="000B7813" w:rsidRPr="002F523B" w:rsidRDefault="000B7813" w:rsidP="00B867FF">
      <w:pPr>
        <w:rPr>
          <w:rFonts w:ascii="Times New Roman" w:hAnsi="Times New Roman"/>
          <w:b/>
          <w:sz w:val="24"/>
          <w:szCs w:val="24"/>
        </w:rPr>
      </w:pPr>
    </w:p>
    <w:p w:rsidR="000B7813" w:rsidRPr="002F523B" w:rsidRDefault="000B7813" w:rsidP="00B867FF">
      <w:pPr>
        <w:rPr>
          <w:rFonts w:ascii="Times New Roman" w:hAnsi="Times New Roman"/>
          <w:b/>
          <w:sz w:val="24"/>
          <w:szCs w:val="24"/>
        </w:rPr>
      </w:pPr>
    </w:p>
    <w:p w:rsidR="005B0871" w:rsidRPr="002F523B" w:rsidRDefault="005B0871" w:rsidP="00B867FF">
      <w:pPr>
        <w:rPr>
          <w:rFonts w:ascii="Times New Roman" w:hAnsi="Times New Roman"/>
          <w:bCs/>
          <w:sz w:val="24"/>
          <w:szCs w:val="24"/>
        </w:rPr>
      </w:pPr>
      <w:bookmarkStart w:id="7" w:name="_Toc478729049"/>
    </w:p>
    <w:p w:rsidR="005A4316" w:rsidRPr="002F523B" w:rsidRDefault="005A4316" w:rsidP="00B867FF"/>
    <w:p w:rsidR="005A4316" w:rsidRPr="002F523B" w:rsidRDefault="005A4316" w:rsidP="00B867FF">
      <w:pPr>
        <w:rPr>
          <w:rFonts w:ascii="Times New Roman" w:hAnsi="Times New Roman"/>
          <w:sz w:val="24"/>
          <w:szCs w:val="24"/>
        </w:rPr>
      </w:pPr>
    </w:p>
    <w:p w:rsidR="0095091D" w:rsidRPr="002F523B" w:rsidRDefault="0095091D" w:rsidP="00B867FF"/>
    <w:p w:rsidR="0095091D" w:rsidRPr="002F523B" w:rsidRDefault="0095091D" w:rsidP="00B867FF"/>
    <w:p w:rsidR="0095091D" w:rsidRPr="002F523B" w:rsidRDefault="0095091D" w:rsidP="0095091D"/>
    <w:p w:rsidR="001E3181" w:rsidRPr="002F523B" w:rsidRDefault="005328F6" w:rsidP="009463B8">
      <w:pPr>
        <w:pStyle w:val="Heading1"/>
        <w:spacing w:before="120" w:line="360" w:lineRule="auto"/>
        <w:jc w:val="center"/>
        <w:rPr>
          <w:rFonts w:ascii="Times New Roman" w:hAnsi="Times New Roman"/>
          <w:color w:val="auto"/>
          <w:sz w:val="24"/>
          <w:szCs w:val="24"/>
        </w:rPr>
      </w:pPr>
      <w:bookmarkStart w:id="8" w:name="_Toc21626610"/>
      <w:bookmarkStart w:id="9" w:name="_Toc21626821"/>
      <w:r w:rsidRPr="002F523B">
        <w:rPr>
          <w:rFonts w:ascii="Times New Roman" w:hAnsi="Times New Roman"/>
          <w:color w:val="auto"/>
          <w:sz w:val="24"/>
          <w:szCs w:val="24"/>
        </w:rPr>
        <w:lastRenderedPageBreak/>
        <w:t>DEDICATION</w:t>
      </w:r>
      <w:bookmarkEnd w:id="7"/>
      <w:bookmarkEnd w:id="8"/>
      <w:bookmarkEnd w:id="9"/>
    </w:p>
    <w:p w:rsidR="005328F6" w:rsidRPr="002F523B" w:rsidRDefault="005328F6" w:rsidP="009463B8">
      <w:pPr>
        <w:spacing w:after="0" w:line="360" w:lineRule="auto"/>
        <w:jc w:val="both"/>
        <w:rPr>
          <w:rFonts w:ascii="Times New Roman" w:hAnsi="Times New Roman"/>
          <w:sz w:val="24"/>
          <w:szCs w:val="24"/>
        </w:rPr>
      </w:pPr>
      <w:r w:rsidRPr="002F523B">
        <w:rPr>
          <w:rFonts w:ascii="Times New Roman" w:hAnsi="Times New Roman"/>
          <w:sz w:val="24"/>
          <w:szCs w:val="24"/>
        </w:rPr>
        <w:t>I dedicate this resear</w:t>
      </w:r>
      <w:r w:rsidR="00750C16" w:rsidRPr="002F523B">
        <w:rPr>
          <w:rFonts w:ascii="Times New Roman" w:hAnsi="Times New Roman"/>
          <w:sz w:val="24"/>
          <w:szCs w:val="24"/>
        </w:rPr>
        <w:t>ch report</w:t>
      </w:r>
      <w:r w:rsidR="009B52AC" w:rsidRPr="002F523B">
        <w:rPr>
          <w:rFonts w:ascii="Times New Roman" w:hAnsi="Times New Roman"/>
          <w:sz w:val="24"/>
          <w:szCs w:val="24"/>
        </w:rPr>
        <w:t xml:space="preserve"> to m</w:t>
      </w:r>
      <w:r w:rsidR="001B4D05" w:rsidRPr="002F523B">
        <w:rPr>
          <w:rFonts w:ascii="Times New Roman" w:hAnsi="Times New Roman"/>
          <w:sz w:val="24"/>
          <w:szCs w:val="24"/>
        </w:rPr>
        <w:t>y beloved wife</w:t>
      </w:r>
      <w:r w:rsidR="00E823F2" w:rsidRPr="002F523B">
        <w:rPr>
          <w:rFonts w:ascii="Times New Roman" w:hAnsi="Times New Roman"/>
          <w:sz w:val="24"/>
          <w:szCs w:val="24"/>
        </w:rPr>
        <w:t>, family</w:t>
      </w:r>
      <w:r w:rsidR="001B4D05" w:rsidRPr="002F523B">
        <w:rPr>
          <w:rFonts w:ascii="Times New Roman" w:hAnsi="Times New Roman"/>
          <w:sz w:val="24"/>
          <w:szCs w:val="24"/>
        </w:rPr>
        <w:t xml:space="preserve"> Rev. </w:t>
      </w:r>
      <w:r w:rsidR="00E823F2" w:rsidRPr="002F523B">
        <w:rPr>
          <w:rFonts w:ascii="Times New Roman" w:hAnsi="Times New Roman"/>
          <w:sz w:val="24"/>
          <w:szCs w:val="24"/>
        </w:rPr>
        <w:t>Fr.</w:t>
      </w:r>
      <w:r w:rsidR="0095091D" w:rsidRPr="002F523B">
        <w:rPr>
          <w:rFonts w:ascii="Times New Roman" w:hAnsi="Times New Roman"/>
          <w:sz w:val="24"/>
          <w:szCs w:val="24"/>
        </w:rPr>
        <w:t xml:space="preserve"> </w:t>
      </w:r>
      <w:r w:rsidR="00E823F2" w:rsidRPr="002F523B">
        <w:rPr>
          <w:rFonts w:ascii="Times New Roman" w:hAnsi="Times New Roman"/>
          <w:sz w:val="24"/>
          <w:szCs w:val="24"/>
        </w:rPr>
        <w:t>Mathew Balyebuga</w:t>
      </w:r>
      <w:r w:rsidR="009B52AC" w:rsidRPr="002F523B">
        <w:rPr>
          <w:rFonts w:ascii="Times New Roman" w:hAnsi="Times New Roman"/>
          <w:sz w:val="24"/>
          <w:szCs w:val="24"/>
        </w:rPr>
        <w:t xml:space="preserve"> </w:t>
      </w:r>
      <w:r w:rsidR="00E823F2" w:rsidRPr="002F523B">
        <w:rPr>
          <w:rFonts w:ascii="Times New Roman" w:hAnsi="Times New Roman"/>
          <w:sz w:val="24"/>
          <w:szCs w:val="24"/>
        </w:rPr>
        <w:t xml:space="preserve">sons and daughters whose support, love, care </w:t>
      </w:r>
      <w:r w:rsidR="009B52AC" w:rsidRPr="002F523B">
        <w:rPr>
          <w:rFonts w:ascii="Times New Roman" w:hAnsi="Times New Roman"/>
          <w:sz w:val="24"/>
          <w:szCs w:val="24"/>
        </w:rPr>
        <w:t xml:space="preserve">and </w:t>
      </w:r>
      <w:r w:rsidR="00E823F2" w:rsidRPr="002F523B">
        <w:rPr>
          <w:rFonts w:ascii="Times New Roman" w:hAnsi="Times New Roman"/>
          <w:sz w:val="24"/>
          <w:szCs w:val="24"/>
        </w:rPr>
        <w:t>encouragement were immeasurable during this study.</w:t>
      </w:r>
    </w:p>
    <w:p w:rsidR="005328F6" w:rsidRPr="002F523B" w:rsidRDefault="005328F6" w:rsidP="009463B8">
      <w:pPr>
        <w:spacing w:after="0" w:line="360" w:lineRule="auto"/>
        <w:jc w:val="both"/>
        <w:rPr>
          <w:rFonts w:ascii="Times New Roman" w:hAnsi="Times New Roman"/>
          <w:sz w:val="24"/>
          <w:szCs w:val="24"/>
        </w:rPr>
      </w:pPr>
    </w:p>
    <w:p w:rsidR="005328F6" w:rsidRPr="002F523B" w:rsidRDefault="005328F6" w:rsidP="009463B8">
      <w:pPr>
        <w:spacing w:after="0" w:line="360" w:lineRule="auto"/>
        <w:jc w:val="both"/>
        <w:rPr>
          <w:rFonts w:ascii="Times New Roman" w:hAnsi="Times New Roman"/>
          <w:sz w:val="24"/>
          <w:szCs w:val="24"/>
        </w:rPr>
      </w:pPr>
    </w:p>
    <w:p w:rsidR="005328F6" w:rsidRPr="002F523B" w:rsidRDefault="005328F6" w:rsidP="009463B8">
      <w:pPr>
        <w:spacing w:after="0" w:line="360" w:lineRule="auto"/>
        <w:jc w:val="both"/>
        <w:rPr>
          <w:rFonts w:ascii="Times New Roman" w:hAnsi="Times New Roman"/>
          <w:sz w:val="24"/>
          <w:szCs w:val="24"/>
        </w:rPr>
      </w:pPr>
    </w:p>
    <w:p w:rsidR="005328F6" w:rsidRPr="002F523B" w:rsidRDefault="005328F6" w:rsidP="009463B8">
      <w:pPr>
        <w:spacing w:after="0" w:line="360" w:lineRule="auto"/>
        <w:jc w:val="both"/>
        <w:rPr>
          <w:rFonts w:ascii="Times New Roman" w:hAnsi="Times New Roman"/>
          <w:sz w:val="24"/>
          <w:szCs w:val="24"/>
        </w:rPr>
      </w:pPr>
    </w:p>
    <w:p w:rsidR="005328F6" w:rsidRPr="002F523B" w:rsidRDefault="005328F6" w:rsidP="009463B8">
      <w:pPr>
        <w:spacing w:after="0" w:line="360" w:lineRule="auto"/>
        <w:jc w:val="both"/>
        <w:rPr>
          <w:rFonts w:ascii="Times New Roman" w:hAnsi="Times New Roman"/>
          <w:sz w:val="24"/>
          <w:szCs w:val="24"/>
        </w:rPr>
      </w:pPr>
    </w:p>
    <w:p w:rsidR="005328F6" w:rsidRPr="002F523B" w:rsidRDefault="005328F6" w:rsidP="009463B8">
      <w:pPr>
        <w:spacing w:after="0" w:line="360" w:lineRule="auto"/>
        <w:jc w:val="both"/>
        <w:rPr>
          <w:rFonts w:ascii="Times New Roman" w:hAnsi="Times New Roman"/>
          <w:sz w:val="24"/>
          <w:szCs w:val="24"/>
        </w:rPr>
      </w:pPr>
    </w:p>
    <w:p w:rsidR="005328F6" w:rsidRPr="002F523B" w:rsidRDefault="005328F6" w:rsidP="009463B8">
      <w:pPr>
        <w:spacing w:after="0" w:line="360" w:lineRule="auto"/>
        <w:jc w:val="both"/>
        <w:rPr>
          <w:rFonts w:ascii="Times New Roman" w:hAnsi="Times New Roman"/>
          <w:sz w:val="24"/>
          <w:szCs w:val="24"/>
        </w:rPr>
      </w:pPr>
    </w:p>
    <w:p w:rsidR="005328F6" w:rsidRPr="002F523B" w:rsidRDefault="005328F6" w:rsidP="009463B8">
      <w:pPr>
        <w:spacing w:after="0" w:line="360" w:lineRule="auto"/>
        <w:jc w:val="both"/>
        <w:rPr>
          <w:rFonts w:ascii="Times New Roman" w:hAnsi="Times New Roman"/>
          <w:sz w:val="24"/>
          <w:szCs w:val="24"/>
        </w:rPr>
      </w:pPr>
    </w:p>
    <w:p w:rsidR="005328F6" w:rsidRPr="002F523B" w:rsidRDefault="005328F6" w:rsidP="009463B8">
      <w:pPr>
        <w:spacing w:after="0" w:line="360" w:lineRule="auto"/>
        <w:jc w:val="both"/>
        <w:rPr>
          <w:rFonts w:ascii="Times New Roman" w:hAnsi="Times New Roman"/>
          <w:sz w:val="24"/>
          <w:szCs w:val="24"/>
        </w:rPr>
      </w:pPr>
    </w:p>
    <w:p w:rsidR="005328F6" w:rsidRPr="002F523B" w:rsidRDefault="005328F6" w:rsidP="009463B8">
      <w:pPr>
        <w:spacing w:after="0" w:line="360" w:lineRule="auto"/>
        <w:jc w:val="both"/>
        <w:rPr>
          <w:rFonts w:ascii="Times New Roman" w:hAnsi="Times New Roman"/>
          <w:sz w:val="24"/>
          <w:szCs w:val="24"/>
        </w:rPr>
      </w:pPr>
    </w:p>
    <w:p w:rsidR="005328F6" w:rsidRPr="002F523B" w:rsidRDefault="005328F6" w:rsidP="009463B8">
      <w:pPr>
        <w:spacing w:after="0" w:line="360" w:lineRule="auto"/>
        <w:jc w:val="both"/>
        <w:rPr>
          <w:rFonts w:ascii="Times New Roman" w:hAnsi="Times New Roman"/>
          <w:sz w:val="24"/>
          <w:szCs w:val="24"/>
        </w:rPr>
      </w:pPr>
    </w:p>
    <w:p w:rsidR="005328F6" w:rsidRPr="002F523B" w:rsidRDefault="005328F6" w:rsidP="009463B8">
      <w:pPr>
        <w:spacing w:after="0" w:line="360" w:lineRule="auto"/>
        <w:jc w:val="both"/>
        <w:rPr>
          <w:rFonts w:ascii="Times New Roman" w:hAnsi="Times New Roman"/>
          <w:sz w:val="24"/>
          <w:szCs w:val="24"/>
        </w:rPr>
      </w:pPr>
    </w:p>
    <w:p w:rsidR="005328F6" w:rsidRPr="002F523B" w:rsidRDefault="005328F6" w:rsidP="009463B8">
      <w:pPr>
        <w:spacing w:after="0" w:line="360" w:lineRule="auto"/>
        <w:jc w:val="both"/>
        <w:rPr>
          <w:rFonts w:ascii="Times New Roman" w:hAnsi="Times New Roman"/>
          <w:sz w:val="24"/>
          <w:szCs w:val="24"/>
        </w:rPr>
      </w:pPr>
    </w:p>
    <w:p w:rsidR="005328F6" w:rsidRPr="002F523B" w:rsidRDefault="005328F6" w:rsidP="009463B8">
      <w:pPr>
        <w:spacing w:after="0" w:line="360" w:lineRule="auto"/>
        <w:jc w:val="both"/>
        <w:rPr>
          <w:rFonts w:ascii="Times New Roman" w:hAnsi="Times New Roman"/>
          <w:sz w:val="24"/>
          <w:szCs w:val="24"/>
        </w:rPr>
      </w:pPr>
    </w:p>
    <w:p w:rsidR="005328F6" w:rsidRPr="002F523B" w:rsidRDefault="005328F6" w:rsidP="009463B8">
      <w:pPr>
        <w:spacing w:after="0" w:line="360" w:lineRule="auto"/>
        <w:jc w:val="both"/>
        <w:rPr>
          <w:rFonts w:ascii="Times New Roman" w:hAnsi="Times New Roman"/>
          <w:sz w:val="24"/>
          <w:szCs w:val="24"/>
        </w:rPr>
      </w:pPr>
    </w:p>
    <w:p w:rsidR="00D23AA8" w:rsidRPr="002F523B" w:rsidRDefault="00D23AA8" w:rsidP="009463B8">
      <w:pPr>
        <w:spacing w:after="0" w:line="360" w:lineRule="auto"/>
        <w:jc w:val="both"/>
        <w:rPr>
          <w:rFonts w:ascii="Times New Roman" w:hAnsi="Times New Roman"/>
          <w:sz w:val="24"/>
          <w:szCs w:val="24"/>
        </w:rPr>
      </w:pPr>
    </w:p>
    <w:p w:rsidR="005328F6" w:rsidRPr="002F523B" w:rsidRDefault="005328F6" w:rsidP="009463B8">
      <w:pPr>
        <w:spacing w:after="0" w:line="360" w:lineRule="auto"/>
        <w:jc w:val="both"/>
        <w:rPr>
          <w:rFonts w:ascii="Times New Roman" w:hAnsi="Times New Roman"/>
          <w:sz w:val="24"/>
          <w:szCs w:val="24"/>
        </w:rPr>
      </w:pPr>
    </w:p>
    <w:p w:rsidR="008E5847" w:rsidRPr="002F523B" w:rsidRDefault="008E5847" w:rsidP="009463B8">
      <w:pPr>
        <w:spacing w:after="0" w:line="360" w:lineRule="auto"/>
        <w:rPr>
          <w:rFonts w:ascii="Times New Roman" w:eastAsia="Times New Roman" w:hAnsi="Times New Roman"/>
          <w:b/>
          <w:bCs/>
          <w:sz w:val="24"/>
          <w:szCs w:val="24"/>
        </w:rPr>
      </w:pPr>
      <w:bookmarkStart w:id="10" w:name="_Toc478729050"/>
      <w:r w:rsidRPr="002F523B">
        <w:rPr>
          <w:rFonts w:ascii="Times New Roman" w:hAnsi="Times New Roman"/>
          <w:sz w:val="24"/>
          <w:szCs w:val="24"/>
        </w:rPr>
        <w:br w:type="page"/>
      </w:r>
    </w:p>
    <w:p w:rsidR="008E5847" w:rsidRPr="002F523B" w:rsidRDefault="005328F6" w:rsidP="0095091D">
      <w:pPr>
        <w:pStyle w:val="Heading1"/>
        <w:spacing w:before="120" w:line="360" w:lineRule="auto"/>
        <w:jc w:val="center"/>
        <w:rPr>
          <w:rFonts w:ascii="Times New Roman" w:hAnsi="Times New Roman"/>
          <w:color w:val="auto"/>
          <w:sz w:val="24"/>
          <w:szCs w:val="24"/>
        </w:rPr>
      </w:pPr>
      <w:bookmarkStart w:id="11" w:name="_Toc21626611"/>
      <w:bookmarkStart w:id="12" w:name="_Toc21626822"/>
      <w:r w:rsidRPr="002F523B">
        <w:rPr>
          <w:rFonts w:ascii="Times New Roman" w:hAnsi="Times New Roman"/>
          <w:color w:val="auto"/>
          <w:sz w:val="24"/>
          <w:szCs w:val="24"/>
        </w:rPr>
        <w:lastRenderedPageBreak/>
        <w:t>ACKNOWLEDGEMENT</w:t>
      </w:r>
      <w:bookmarkEnd w:id="10"/>
      <w:bookmarkEnd w:id="11"/>
      <w:bookmarkEnd w:id="12"/>
    </w:p>
    <w:p w:rsidR="005328F6" w:rsidRPr="002F523B" w:rsidRDefault="005328F6" w:rsidP="009463B8">
      <w:pPr>
        <w:spacing w:after="0" w:line="360" w:lineRule="auto"/>
        <w:jc w:val="both"/>
        <w:rPr>
          <w:rFonts w:ascii="Times New Roman" w:hAnsi="Times New Roman"/>
          <w:sz w:val="24"/>
          <w:szCs w:val="24"/>
        </w:rPr>
      </w:pPr>
      <w:r w:rsidRPr="002F523B">
        <w:rPr>
          <w:rFonts w:ascii="Times New Roman" w:hAnsi="Times New Roman"/>
          <w:sz w:val="24"/>
          <w:szCs w:val="24"/>
        </w:rPr>
        <w:t>Allow me register my appreciation to all those who contributed at each level in developing this</w:t>
      </w:r>
      <w:r w:rsidR="00750C16" w:rsidRPr="002F523B">
        <w:rPr>
          <w:rFonts w:ascii="Times New Roman" w:hAnsi="Times New Roman"/>
          <w:sz w:val="24"/>
          <w:szCs w:val="24"/>
        </w:rPr>
        <w:t xml:space="preserve"> report</w:t>
      </w:r>
      <w:r w:rsidR="00DE4272" w:rsidRPr="002F523B">
        <w:rPr>
          <w:rFonts w:ascii="Times New Roman" w:hAnsi="Times New Roman"/>
          <w:sz w:val="24"/>
          <w:szCs w:val="24"/>
        </w:rPr>
        <w:t>. My thanks are</w:t>
      </w:r>
      <w:r w:rsidR="00C53FAE" w:rsidRPr="002F523B">
        <w:rPr>
          <w:rFonts w:ascii="Times New Roman" w:hAnsi="Times New Roman"/>
          <w:sz w:val="24"/>
          <w:szCs w:val="24"/>
        </w:rPr>
        <w:t xml:space="preserve"> extended to my wife</w:t>
      </w:r>
      <w:r w:rsidR="00FD1DBF" w:rsidRPr="002F523B">
        <w:rPr>
          <w:rFonts w:ascii="Times New Roman" w:hAnsi="Times New Roman"/>
          <w:sz w:val="24"/>
          <w:szCs w:val="24"/>
        </w:rPr>
        <w:t>,</w:t>
      </w:r>
      <w:r w:rsidR="00750C16" w:rsidRPr="002F523B">
        <w:rPr>
          <w:rFonts w:ascii="Times New Roman" w:hAnsi="Times New Roman"/>
          <w:sz w:val="24"/>
          <w:szCs w:val="24"/>
        </w:rPr>
        <w:t xml:space="preserve"> Rev. </w:t>
      </w:r>
      <w:r w:rsidR="00EC3B3E" w:rsidRPr="002F523B">
        <w:rPr>
          <w:rFonts w:ascii="Times New Roman" w:hAnsi="Times New Roman"/>
          <w:sz w:val="24"/>
          <w:szCs w:val="24"/>
        </w:rPr>
        <w:t>Fr.</w:t>
      </w:r>
      <w:r w:rsidR="0095091D" w:rsidRPr="002F523B">
        <w:rPr>
          <w:rFonts w:ascii="Times New Roman" w:hAnsi="Times New Roman"/>
          <w:sz w:val="24"/>
          <w:szCs w:val="24"/>
        </w:rPr>
        <w:t xml:space="preserve"> </w:t>
      </w:r>
      <w:r w:rsidR="00EC3B3E" w:rsidRPr="002F523B">
        <w:rPr>
          <w:rFonts w:ascii="Times New Roman" w:hAnsi="Times New Roman"/>
          <w:sz w:val="24"/>
          <w:szCs w:val="24"/>
        </w:rPr>
        <w:t>Balyebuga</w:t>
      </w:r>
      <w:r w:rsidR="00C53FAE" w:rsidRPr="002F523B">
        <w:rPr>
          <w:rFonts w:ascii="Times New Roman" w:hAnsi="Times New Roman"/>
          <w:sz w:val="24"/>
          <w:szCs w:val="24"/>
        </w:rPr>
        <w:t xml:space="preserve">, </w:t>
      </w:r>
      <w:r w:rsidR="00EC3B3E" w:rsidRPr="002F523B">
        <w:rPr>
          <w:rFonts w:ascii="Times New Roman" w:hAnsi="Times New Roman"/>
          <w:sz w:val="24"/>
          <w:szCs w:val="24"/>
        </w:rPr>
        <w:t>my supervisor Dr.</w:t>
      </w:r>
      <w:r w:rsidR="0095091D" w:rsidRPr="002F523B">
        <w:rPr>
          <w:rFonts w:ascii="Times New Roman" w:hAnsi="Times New Roman"/>
          <w:sz w:val="24"/>
          <w:szCs w:val="24"/>
        </w:rPr>
        <w:t xml:space="preserve"> Ssesanga Joyce Bukir</w:t>
      </w:r>
      <w:r w:rsidR="00EC3B3E" w:rsidRPr="002F523B">
        <w:rPr>
          <w:rFonts w:ascii="Times New Roman" w:hAnsi="Times New Roman"/>
          <w:sz w:val="24"/>
          <w:szCs w:val="24"/>
        </w:rPr>
        <w:t xml:space="preserve">wa for the invaluable academic supervision and enthusiasm </w:t>
      </w:r>
      <w:r w:rsidR="00C517E7" w:rsidRPr="002F523B">
        <w:rPr>
          <w:rFonts w:ascii="Times New Roman" w:hAnsi="Times New Roman"/>
          <w:sz w:val="24"/>
          <w:szCs w:val="24"/>
        </w:rPr>
        <w:t>throughout this study.</w:t>
      </w:r>
      <w:r w:rsidR="00EC3B3E" w:rsidRPr="002F523B">
        <w:rPr>
          <w:rFonts w:ascii="Times New Roman" w:hAnsi="Times New Roman"/>
          <w:sz w:val="24"/>
          <w:szCs w:val="24"/>
        </w:rPr>
        <w:t xml:space="preserve"> </w:t>
      </w:r>
    </w:p>
    <w:p w:rsidR="00B80E46" w:rsidRPr="002F523B" w:rsidRDefault="00B80E46" w:rsidP="009463B8">
      <w:pPr>
        <w:spacing w:after="0" w:line="360" w:lineRule="auto"/>
        <w:jc w:val="both"/>
        <w:rPr>
          <w:rFonts w:ascii="Times New Roman" w:hAnsi="Times New Roman"/>
          <w:sz w:val="24"/>
          <w:szCs w:val="24"/>
        </w:rPr>
      </w:pPr>
      <w:r w:rsidRPr="002F523B">
        <w:rPr>
          <w:rFonts w:ascii="Times New Roman" w:hAnsi="Times New Roman"/>
          <w:sz w:val="24"/>
          <w:szCs w:val="24"/>
        </w:rPr>
        <w:t>My gratitude also goes to all my parents, my sons and daughters, other family members without whose love, financial support and wisdom, I could not have been where I am today.</w:t>
      </w:r>
    </w:p>
    <w:p w:rsidR="00B80E46" w:rsidRPr="002F523B" w:rsidRDefault="00C612E1" w:rsidP="009463B8">
      <w:pPr>
        <w:spacing w:after="0" w:line="360" w:lineRule="auto"/>
        <w:jc w:val="both"/>
        <w:rPr>
          <w:rFonts w:ascii="Times New Roman" w:hAnsi="Times New Roman"/>
          <w:sz w:val="24"/>
          <w:szCs w:val="24"/>
        </w:rPr>
      </w:pPr>
      <w:r w:rsidRPr="002F523B">
        <w:rPr>
          <w:rFonts w:ascii="Times New Roman" w:hAnsi="Times New Roman"/>
          <w:sz w:val="24"/>
          <w:szCs w:val="24"/>
        </w:rPr>
        <w:t>Further thanks go</w:t>
      </w:r>
      <w:r w:rsidR="00B80E46" w:rsidRPr="002F523B">
        <w:rPr>
          <w:rFonts w:ascii="Times New Roman" w:hAnsi="Times New Roman"/>
          <w:sz w:val="24"/>
          <w:szCs w:val="24"/>
        </w:rPr>
        <w:t xml:space="preserve"> to the Head teachers of </w:t>
      </w:r>
      <w:r w:rsidR="0095091D" w:rsidRPr="002F523B">
        <w:rPr>
          <w:rFonts w:ascii="Times New Roman" w:hAnsi="Times New Roman"/>
          <w:sz w:val="24"/>
          <w:szCs w:val="24"/>
        </w:rPr>
        <w:t>Katikara Subcounty Government Aided Primary Schools</w:t>
      </w:r>
      <w:r w:rsidR="00B80E46" w:rsidRPr="002F523B">
        <w:rPr>
          <w:rFonts w:ascii="Times New Roman" w:hAnsi="Times New Roman"/>
          <w:sz w:val="24"/>
          <w:szCs w:val="24"/>
        </w:rPr>
        <w:t xml:space="preserve"> for allowing me to conduct this study at the school.</w:t>
      </w:r>
    </w:p>
    <w:p w:rsidR="00B80E46" w:rsidRPr="002F523B" w:rsidRDefault="00B80E46" w:rsidP="009463B8">
      <w:pPr>
        <w:spacing w:after="0" w:line="360" w:lineRule="auto"/>
        <w:jc w:val="both"/>
        <w:rPr>
          <w:rFonts w:ascii="Times New Roman" w:hAnsi="Times New Roman"/>
          <w:sz w:val="24"/>
          <w:szCs w:val="24"/>
        </w:rPr>
      </w:pPr>
      <w:r w:rsidRPr="002F523B">
        <w:rPr>
          <w:rFonts w:ascii="Times New Roman" w:hAnsi="Times New Roman"/>
          <w:sz w:val="24"/>
          <w:szCs w:val="24"/>
        </w:rPr>
        <w:t>I also thank the following; Kirya</w:t>
      </w:r>
      <w:r w:rsidR="002C0EB1" w:rsidRPr="002F523B">
        <w:rPr>
          <w:rFonts w:ascii="Times New Roman" w:hAnsi="Times New Roman"/>
          <w:sz w:val="24"/>
          <w:szCs w:val="24"/>
        </w:rPr>
        <w:t xml:space="preserve"> Edward, Ssenyonga Wilson, Namuk</w:t>
      </w:r>
      <w:r w:rsidRPr="002F523B">
        <w:rPr>
          <w:rFonts w:ascii="Times New Roman" w:hAnsi="Times New Roman"/>
          <w:sz w:val="24"/>
          <w:szCs w:val="24"/>
        </w:rPr>
        <w:t>isa Josephine</w:t>
      </w:r>
      <w:r w:rsidR="002C0EB1" w:rsidRPr="002F523B">
        <w:rPr>
          <w:rFonts w:ascii="Times New Roman" w:hAnsi="Times New Roman"/>
          <w:sz w:val="24"/>
          <w:szCs w:val="24"/>
        </w:rPr>
        <w:t xml:space="preserve"> and Bakwasa Justine for the company sharing in the academics.</w:t>
      </w:r>
    </w:p>
    <w:p w:rsidR="000E1D0C" w:rsidRPr="002F523B" w:rsidRDefault="000E1D0C" w:rsidP="009463B8">
      <w:pPr>
        <w:spacing w:after="0" w:line="360" w:lineRule="auto"/>
        <w:jc w:val="both"/>
        <w:rPr>
          <w:rFonts w:ascii="Times New Roman" w:hAnsi="Times New Roman"/>
          <w:sz w:val="24"/>
          <w:szCs w:val="24"/>
        </w:rPr>
      </w:pPr>
      <w:bookmarkStart w:id="13" w:name="_Toc478729051"/>
    </w:p>
    <w:p w:rsidR="000E1D0C" w:rsidRPr="002F523B" w:rsidRDefault="000E1D0C" w:rsidP="009463B8">
      <w:pPr>
        <w:spacing w:after="0" w:line="360" w:lineRule="auto"/>
        <w:jc w:val="both"/>
        <w:rPr>
          <w:rFonts w:ascii="Times New Roman" w:hAnsi="Times New Roman"/>
          <w:sz w:val="24"/>
          <w:szCs w:val="24"/>
        </w:rPr>
      </w:pPr>
    </w:p>
    <w:p w:rsidR="000E1D0C" w:rsidRPr="002F523B" w:rsidRDefault="000E1D0C" w:rsidP="009463B8">
      <w:pPr>
        <w:spacing w:after="0" w:line="360" w:lineRule="auto"/>
        <w:jc w:val="both"/>
        <w:rPr>
          <w:rFonts w:ascii="Times New Roman" w:hAnsi="Times New Roman"/>
          <w:sz w:val="24"/>
          <w:szCs w:val="24"/>
        </w:rPr>
      </w:pPr>
    </w:p>
    <w:p w:rsidR="000E1D0C" w:rsidRPr="002F523B" w:rsidRDefault="000E1D0C" w:rsidP="009463B8">
      <w:pPr>
        <w:spacing w:after="0" w:line="360" w:lineRule="auto"/>
        <w:jc w:val="both"/>
        <w:rPr>
          <w:rFonts w:ascii="Times New Roman" w:hAnsi="Times New Roman"/>
          <w:sz w:val="24"/>
          <w:szCs w:val="24"/>
        </w:rPr>
      </w:pPr>
    </w:p>
    <w:p w:rsidR="000E1D0C" w:rsidRPr="002F523B" w:rsidRDefault="000E1D0C" w:rsidP="009463B8">
      <w:pPr>
        <w:spacing w:after="0" w:line="360" w:lineRule="auto"/>
        <w:jc w:val="both"/>
        <w:rPr>
          <w:rFonts w:ascii="Times New Roman" w:hAnsi="Times New Roman"/>
          <w:sz w:val="24"/>
          <w:szCs w:val="24"/>
        </w:rPr>
      </w:pPr>
    </w:p>
    <w:p w:rsidR="000E1D0C" w:rsidRPr="002F523B" w:rsidRDefault="000E1D0C" w:rsidP="009463B8">
      <w:pPr>
        <w:spacing w:after="0" w:line="360" w:lineRule="auto"/>
        <w:jc w:val="both"/>
        <w:rPr>
          <w:rFonts w:ascii="Times New Roman" w:hAnsi="Times New Roman"/>
          <w:sz w:val="24"/>
          <w:szCs w:val="24"/>
        </w:rPr>
      </w:pPr>
    </w:p>
    <w:p w:rsidR="000E1D0C" w:rsidRPr="002F523B" w:rsidRDefault="000E1D0C" w:rsidP="009463B8">
      <w:pPr>
        <w:spacing w:after="0" w:line="360" w:lineRule="auto"/>
        <w:jc w:val="both"/>
        <w:rPr>
          <w:rFonts w:ascii="Times New Roman" w:hAnsi="Times New Roman"/>
          <w:sz w:val="24"/>
          <w:szCs w:val="24"/>
        </w:rPr>
      </w:pPr>
    </w:p>
    <w:p w:rsidR="000E1D0C" w:rsidRPr="002F523B" w:rsidRDefault="000E1D0C" w:rsidP="009463B8">
      <w:pPr>
        <w:spacing w:after="0" w:line="360" w:lineRule="auto"/>
        <w:jc w:val="both"/>
        <w:rPr>
          <w:rFonts w:ascii="Times New Roman" w:hAnsi="Times New Roman"/>
          <w:sz w:val="24"/>
          <w:szCs w:val="24"/>
        </w:rPr>
      </w:pPr>
    </w:p>
    <w:p w:rsidR="000E1D0C" w:rsidRPr="002F523B" w:rsidRDefault="000E1D0C" w:rsidP="009463B8">
      <w:pPr>
        <w:spacing w:after="0" w:line="360" w:lineRule="auto"/>
        <w:jc w:val="both"/>
        <w:rPr>
          <w:rFonts w:ascii="Times New Roman" w:hAnsi="Times New Roman"/>
          <w:sz w:val="24"/>
          <w:szCs w:val="24"/>
        </w:rPr>
      </w:pPr>
    </w:p>
    <w:p w:rsidR="000E1D0C" w:rsidRPr="002F523B" w:rsidRDefault="000E1D0C" w:rsidP="009463B8">
      <w:pPr>
        <w:spacing w:after="0" w:line="360" w:lineRule="auto"/>
        <w:jc w:val="both"/>
        <w:rPr>
          <w:rFonts w:ascii="Times New Roman" w:hAnsi="Times New Roman"/>
          <w:sz w:val="24"/>
          <w:szCs w:val="24"/>
        </w:rPr>
      </w:pPr>
    </w:p>
    <w:p w:rsidR="000E1D0C" w:rsidRPr="002F523B" w:rsidRDefault="000E1D0C" w:rsidP="009463B8">
      <w:pPr>
        <w:spacing w:after="0" w:line="360" w:lineRule="auto"/>
        <w:jc w:val="both"/>
        <w:rPr>
          <w:rFonts w:ascii="Times New Roman" w:hAnsi="Times New Roman"/>
          <w:sz w:val="24"/>
          <w:szCs w:val="24"/>
        </w:rPr>
      </w:pPr>
    </w:p>
    <w:p w:rsidR="000E1D0C" w:rsidRPr="002F523B" w:rsidRDefault="000E1D0C" w:rsidP="009463B8">
      <w:pPr>
        <w:spacing w:after="0" w:line="360" w:lineRule="auto"/>
        <w:jc w:val="both"/>
        <w:rPr>
          <w:rFonts w:ascii="Times New Roman" w:hAnsi="Times New Roman"/>
          <w:sz w:val="24"/>
          <w:szCs w:val="24"/>
        </w:rPr>
      </w:pPr>
    </w:p>
    <w:p w:rsidR="000E1D0C" w:rsidRPr="002F523B" w:rsidRDefault="000E1D0C" w:rsidP="009463B8">
      <w:pPr>
        <w:spacing w:after="0" w:line="360" w:lineRule="auto"/>
        <w:jc w:val="both"/>
        <w:rPr>
          <w:rFonts w:ascii="Times New Roman" w:hAnsi="Times New Roman"/>
          <w:sz w:val="24"/>
          <w:szCs w:val="24"/>
        </w:rPr>
      </w:pPr>
    </w:p>
    <w:p w:rsidR="0095091D" w:rsidRPr="002F523B" w:rsidRDefault="0095091D" w:rsidP="009463B8">
      <w:pPr>
        <w:spacing w:after="0" w:line="360" w:lineRule="auto"/>
        <w:jc w:val="both"/>
        <w:rPr>
          <w:rFonts w:ascii="Times New Roman" w:hAnsi="Times New Roman"/>
          <w:sz w:val="24"/>
          <w:szCs w:val="24"/>
        </w:rPr>
      </w:pPr>
    </w:p>
    <w:p w:rsidR="0095091D" w:rsidRPr="002F523B" w:rsidRDefault="0095091D" w:rsidP="009463B8">
      <w:pPr>
        <w:spacing w:after="0" w:line="360" w:lineRule="auto"/>
        <w:jc w:val="both"/>
        <w:rPr>
          <w:rFonts w:ascii="Times New Roman" w:hAnsi="Times New Roman"/>
          <w:sz w:val="24"/>
          <w:szCs w:val="24"/>
        </w:rPr>
      </w:pPr>
    </w:p>
    <w:p w:rsidR="0095091D" w:rsidRPr="002F523B" w:rsidRDefault="0095091D" w:rsidP="009463B8">
      <w:pPr>
        <w:spacing w:after="0" w:line="360" w:lineRule="auto"/>
        <w:jc w:val="both"/>
        <w:rPr>
          <w:rFonts w:ascii="Times New Roman" w:hAnsi="Times New Roman"/>
          <w:sz w:val="24"/>
          <w:szCs w:val="24"/>
        </w:rPr>
      </w:pPr>
    </w:p>
    <w:p w:rsidR="0095091D" w:rsidRPr="002F523B" w:rsidRDefault="0095091D" w:rsidP="009463B8">
      <w:pPr>
        <w:spacing w:after="0" w:line="360" w:lineRule="auto"/>
        <w:jc w:val="both"/>
        <w:rPr>
          <w:rFonts w:ascii="Times New Roman" w:hAnsi="Times New Roman"/>
          <w:sz w:val="24"/>
          <w:szCs w:val="24"/>
        </w:rPr>
      </w:pPr>
    </w:p>
    <w:p w:rsidR="0095091D" w:rsidRPr="002F523B" w:rsidRDefault="0095091D" w:rsidP="009463B8">
      <w:pPr>
        <w:spacing w:after="0" w:line="360" w:lineRule="auto"/>
        <w:jc w:val="both"/>
        <w:rPr>
          <w:rFonts w:ascii="Times New Roman" w:hAnsi="Times New Roman"/>
          <w:sz w:val="24"/>
          <w:szCs w:val="24"/>
        </w:rPr>
      </w:pPr>
    </w:p>
    <w:p w:rsidR="0095091D" w:rsidRPr="002F523B" w:rsidRDefault="0095091D" w:rsidP="009463B8">
      <w:pPr>
        <w:spacing w:after="0" w:line="360" w:lineRule="auto"/>
        <w:jc w:val="both"/>
        <w:rPr>
          <w:rFonts w:ascii="Times New Roman" w:hAnsi="Times New Roman"/>
          <w:sz w:val="24"/>
          <w:szCs w:val="24"/>
        </w:rPr>
      </w:pPr>
    </w:p>
    <w:p w:rsidR="0095091D" w:rsidRPr="002F523B" w:rsidRDefault="0095091D" w:rsidP="009463B8">
      <w:pPr>
        <w:spacing w:after="0" w:line="360" w:lineRule="auto"/>
        <w:jc w:val="both"/>
        <w:rPr>
          <w:rFonts w:ascii="Times New Roman" w:hAnsi="Times New Roman"/>
          <w:sz w:val="24"/>
          <w:szCs w:val="24"/>
        </w:rPr>
      </w:pPr>
    </w:p>
    <w:p w:rsidR="0095091D" w:rsidRPr="002F523B" w:rsidRDefault="0095091D" w:rsidP="009463B8">
      <w:pPr>
        <w:spacing w:after="0" w:line="360" w:lineRule="auto"/>
        <w:jc w:val="both"/>
        <w:rPr>
          <w:rFonts w:ascii="Times New Roman" w:hAnsi="Times New Roman"/>
          <w:sz w:val="24"/>
          <w:szCs w:val="24"/>
        </w:rPr>
      </w:pPr>
    </w:p>
    <w:p w:rsidR="005A4316" w:rsidRPr="002F523B" w:rsidRDefault="005A4316" w:rsidP="007334B4">
      <w:pPr>
        <w:pStyle w:val="Heading1"/>
        <w:jc w:val="center"/>
        <w:rPr>
          <w:rFonts w:ascii="Times New Roman" w:hAnsi="Times New Roman"/>
          <w:bCs w:val="0"/>
          <w:color w:val="auto"/>
          <w:sz w:val="24"/>
          <w:szCs w:val="24"/>
        </w:rPr>
      </w:pPr>
      <w:bookmarkStart w:id="14" w:name="_Toc21626612"/>
      <w:bookmarkStart w:id="15" w:name="_Toc21626823"/>
      <w:r w:rsidRPr="002F523B">
        <w:rPr>
          <w:rFonts w:ascii="Times New Roman" w:hAnsi="Times New Roman"/>
          <w:color w:val="auto"/>
          <w:sz w:val="24"/>
          <w:szCs w:val="24"/>
        </w:rPr>
        <w:lastRenderedPageBreak/>
        <w:t>TABLE OF CONTENTS</w:t>
      </w:r>
      <w:bookmarkEnd w:id="14"/>
      <w:bookmarkEnd w:id="15"/>
    </w:p>
    <w:p w:rsidR="007334B4" w:rsidRPr="002F523B" w:rsidRDefault="00786684">
      <w:pPr>
        <w:pStyle w:val="TOC1"/>
        <w:tabs>
          <w:tab w:val="right" w:leader="dot" w:pos="9350"/>
        </w:tabs>
        <w:rPr>
          <w:rFonts w:ascii="Times New Roman" w:eastAsiaTheme="minorEastAsia" w:hAnsi="Times New Roman" w:cs="Times New Roman"/>
          <w:b w:val="0"/>
          <w:bCs w:val="0"/>
          <w:caps w:val="0"/>
          <w:noProof/>
          <w:sz w:val="24"/>
          <w:szCs w:val="24"/>
        </w:rPr>
      </w:pPr>
      <w:r w:rsidRPr="002F523B">
        <w:rPr>
          <w:rFonts w:ascii="Times New Roman" w:hAnsi="Times New Roman" w:cs="Times New Roman"/>
          <w:b w:val="0"/>
          <w:sz w:val="24"/>
          <w:szCs w:val="24"/>
        </w:rPr>
        <w:fldChar w:fldCharType="begin"/>
      </w:r>
      <w:r w:rsidR="005A4316" w:rsidRPr="002F523B">
        <w:rPr>
          <w:rFonts w:ascii="Times New Roman" w:hAnsi="Times New Roman" w:cs="Times New Roman"/>
          <w:b w:val="0"/>
          <w:sz w:val="24"/>
          <w:szCs w:val="24"/>
        </w:rPr>
        <w:instrText xml:space="preserve"> TOC \o "1-3" \h \z \u </w:instrText>
      </w:r>
      <w:r w:rsidRPr="002F523B">
        <w:rPr>
          <w:rFonts w:ascii="Times New Roman" w:hAnsi="Times New Roman" w:cs="Times New Roman"/>
          <w:b w:val="0"/>
          <w:sz w:val="24"/>
          <w:szCs w:val="24"/>
        </w:rPr>
        <w:fldChar w:fldCharType="separate"/>
      </w:r>
      <w:hyperlink w:anchor="_Toc21626608" w:history="1">
        <w:r w:rsidR="007334B4" w:rsidRPr="002F523B">
          <w:rPr>
            <w:rStyle w:val="Hyperlink"/>
            <w:rFonts w:ascii="Times New Roman" w:hAnsi="Times New Roman" w:cs="Times New Roman"/>
            <w:b w:val="0"/>
            <w:caps w:val="0"/>
            <w:noProof/>
            <w:color w:val="auto"/>
            <w:sz w:val="24"/>
            <w:szCs w:val="24"/>
          </w:rPr>
          <w:t>Declaration</w:t>
        </w:r>
        <w:r w:rsidR="007334B4" w:rsidRPr="002F523B">
          <w:rPr>
            <w:rFonts w:ascii="Times New Roman" w:hAnsi="Times New Roman" w:cs="Times New Roman"/>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_Toc21626608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i</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09" w:history="1">
        <w:r w:rsidR="007334B4" w:rsidRPr="002F523B">
          <w:rPr>
            <w:rStyle w:val="Hyperlink"/>
            <w:rFonts w:ascii="Times New Roman" w:hAnsi="Times New Roman" w:cs="Times New Roman"/>
            <w:b w:val="0"/>
            <w:caps w:val="0"/>
            <w:noProof/>
            <w:color w:val="auto"/>
            <w:sz w:val="24"/>
            <w:szCs w:val="24"/>
          </w:rPr>
          <w:t>Approval</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_Toc21626609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ii</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10" w:history="1">
        <w:r w:rsidR="007334B4" w:rsidRPr="002F523B">
          <w:rPr>
            <w:rStyle w:val="Hyperlink"/>
            <w:rFonts w:ascii="Times New Roman" w:hAnsi="Times New Roman" w:cs="Times New Roman"/>
            <w:b w:val="0"/>
            <w:caps w:val="0"/>
            <w:noProof/>
            <w:color w:val="auto"/>
            <w:sz w:val="24"/>
            <w:szCs w:val="24"/>
          </w:rPr>
          <w:t>Dedication</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_Toc21626610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iii</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11" w:history="1">
        <w:r w:rsidR="007334B4" w:rsidRPr="002F523B">
          <w:rPr>
            <w:rStyle w:val="Hyperlink"/>
            <w:rFonts w:ascii="Times New Roman" w:hAnsi="Times New Roman" w:cs="Times New Roman"/>
            <w:b w:val="0"/>
            <w:caps w:val="0"/>
            <w:noProof/>
            <w:color w:val="auto"/>
            <w:sz w:val="24"/>
            <w:szCs w:val="24"/>
          </w:rPr>
          <w:t>Acknowledgement</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_Toc21626611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iv</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12" w:history="1">
        <w:r w:rsidR="007334B4" w:rsidRPr="002F523B">
          <w:rPr>
            <w:rStyle w:val="Hyperlink"/>
            <w:rFonts w:ascii="Times New Roman" w:hAnsi="Times New Roman" w:cs="Times New Roman"/>
            <w:b w:val="0"/>
            <w:caps w:val="0"/>
            <w:noProof/>
            <w:color w:val="auto"/>
            <w:sz w:val="24"/>
            <w:szCs w:val="24"/>
          </w:rPr>
          <w:t>Table Of Contents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_Toc21626612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v</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13" w:history="1">
        <w:r w:rsidR="007334B4" w:rsidRPr="002F523B">
          <w:rPr>
            <w:rStyle w:val="Hyperlink"/>
            <w:rFonts w:ascii="Times New Roman" w:hAnsi="Times New Roman" w:cs="Times New Roman"/>
            <w:b w:val="0"/>
            <w:caps w:val="0"/>
            <w:noProof/>
            <w:color w:val="auto"/>
            <w:sz w:val="24"/>
            <w:szCs w:val="24"/>
          </w:rPr>
          <w:t>List Of Tables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_Toc21626613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viii</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16" w:history="1">
        <w:r w:rsidR="007334B4" w:rsidRPr="002F523B">
          <w:rPr>
            <w:rStyle w:val="Hyperlink"/>
            <w:rFonts w:ascii="Times New Roman" w:hAnsi="Times New Roman" w:cs="Times New Roman"/>
            <w:b w:val="0"/>
            <w:caps w:val="0"/>
            <w:noProof/>
            <w:color w:val="auto"/>
            <w:sz w:val="24"/>
            <w:szCs w:val="24"/>
          </w:rPr>
          <w:t>acronyms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_Toc21626616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ix</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17" w:history="1">
        <w:r w:rsidR="007334B4" w:rsidRPr="002F523B">
          <w:rPr>
            <w:rStyle w:val="Hyperlink"/>
            <w:rFonts w:ascii="Times New Roman" w:hAnsi="Times New Roman" w:cs="Times New Roman"/>
            <w:b w:val="0"/>
            <w:caps w:val="0"/>
            <w:noProof/>
            <w:color w:val="auto"/>
            <w:sz w:val="24"/>
            <w:szCs w:val="24"/>
            <w:lang w:eastAsia="ja-JP"/>
          </w:rPr>
          <w:t>Definition Of Terms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_Toc21626617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x</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18" w:history="1">
        <w:r w:rsidR="007334B4" w:rsidRPr="002F523B">
          <w:rPr>
            <w:rStyle w:val="Hyperlink"/>
            <w:rFonts w:ascii="Times New Roman" w:hAnsi="Times New Roman" w:cs="Times New Roman"/>
            <w:b w:val="0"/>
            <w:caps w:val="0"/>
            <w:noProof/>
            <w:color w:val="auto"/>
            <w:sz w:val="24"/>
            <w:szCs w:val="24"/>
          </w:rPr>
          <w:t>Abstract</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_Toc21626618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xi</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Cs w:val="0"/>
          <w:caps w:val="0"/>
          <w:noProof/>
          <w:sz w:val="24"/>
          <w:szCs w:val="24"/>
        </w:rPr>
      </w:pPr>
      <w:hyperlink w:anchor="_Toc21626619" w:history="1">
        <w:r w:rsidR="007334B4" w:rsidRPr="002F523B">
          <w:rPr>
            <w:rStyle w:val="Hyperlink"/>
            <w:rFonts w:ascii="Times New Roman" w:hAnsi="Times New Roman" w:cs="Times New Roman"/>
            <w:caps w:val="0"/>
            <w:noProof/>
            <w:color w:val="auto"/>
            <w:sz w:val="24"/>
            <w:szCs w:val="24"/>
          </w:rPr>
          <w:t xml:space="preserve">CHAPTER ONE: </w:t>
        </w:r>
      </w:hyperlink>
      <w:hyperlink w:anchor="_Toc21626620" w:history="1">
        <w:r w:rsidR="007334B4" w:rsidRPr="002F523B">
          <w:rPr>
            <w:rStyle w:val="Hyperlink"/>
            <w:rFonts w:ascii="Times New Roman" w:hAnsi="Times New Roman" w:cs="Times New Roman"/>
            <w:caps w:val="0"/>
            <w:noProof/>
            <w:color w:val="auto"/>
            <w:sz w:val="24"/>
            <w:szCs w:val="24"/>
          </w:rPr>
          <w:t>INTRODUCTION</w:t>
        </w:r>
        <w:r w:rsidR="007334B4" w:rsidRPr="002F523B">
          <w:rPr>
            <w:rFonts w:ascii="Times New Roman" w:hAnsi="Times New Roman" w:cs="Times New Roman"/>
            <w:caps w:val="0"/>
            <w:noProof/>
            <w:webHidden/>
            <w:sz w:val="24"/>
            <w:szCs w:val="24"/>
          </w:rPr>
          <w:tab/>
        </w:r>
        <w:r w:rsidR="007334B4" w:rsidRPr="002F523B">
          <w:rPr>
            <w:rFonts w:ascii="Times New Roman" w:hAnsi="Times New Roman" w:cs="Times New Roman"/>
            <w:noProof/>
            <w:webHidden/>
            <w:sz w:val="24"/>
            <w:szCs w:val="24"/>
          </w:rPr>
          <w:fldChar w:fldCharType="begin"/>
        </w:r>
        <w:r w:rsidR="007334B4" w:rsidRPr="002F523B">
          <w:rPr>
            <w:rFonts w:ascii="Times New Roman" w:hAnsi="Times New Roman" w:cs="Times New Roman"/>
            <w:noProof/>
            <w:webHidden/>
            <w:sz w:val="24"/>
            <w:szCs w:val="24"/>
          </w:rPr>
          <w:instrText xml:space="preserve"> PAGEREF _Toc21626620 \h </w:instrText>
        </w:r>
        <w:r w:rsidR="007334B4" w:rsidRPr="002F523B">
          <w:rPr>
            <w:rFonts w:ascii="Times New Roman" w:hAnsi="Times New Roman" w:cs="Times New Roman"/>
            <w:noProof/>
            <w:webHidden/>
            <w:sz w:val="24"/>
            <w:szCs w:val="24"/>
          </w:rPr>
        </w:r>
        <w:r w:rsidR="007334B4" w:rsidRPr="002F523B">
          <w:rPr>
            <w:rFonts w:ascii="Times New Roman" w:hAnsi="Times New Roman" w:cs="Times New Roman"/>
            <w:noProof/>
            <w:webHidden/>
            <w:sz w:val="24"/>
            <w:szCs w:val="24"/>
          </w:rPr>
          <w:fldChar w:fldCharType="separate"/>
        </w:r>
        <w:r w:rsidR="009132D9">
          <w:rPr>
            <w:rFonts w:ascii="Times New Roman" w:hAnsi="Times New Roman" w:cs="Times New Roman"/>
            <w:noProof/>
            <w:webHidden/>
            <w:sz w:val="24"/>
            <w:szCs w:val="24"/>
          </w:rPr>
          <w:t>1</w:t>
        </w:r>
        <w:r w:rsidR="007334B4" w:rsidRPr="002F523B">
          <w:rPr>
            <w:rFonts w:ascii="Times New Roman" w:hAnsi="Times New Roman" w:cs="Times New Roman"/>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21" w:history="1">
        <w:r w:rsidR="007334B4" w:rsidRPr="002F523B">
          <w:rPr>
            <w:rStyle w:val="Hyperlink"/>
            <w:rFonts w:ascii="Times New Roman" w:hAnsi="Times New Roman" w:cs="Times New Roman"/>
            <w:b w:val="0"/>
            <w:caps w:val="0"/>
            <w:noProof/>
            <w:color w:val="auto"/>
            <w:sz w:val="24"/>
            <w:szCs w:val="24"/>
          </w:rPr>
          <w:t>1.0 Introduction</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_Toc21626621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1</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22" w:history="1">
        <w:r w:rsidR="007334B4" w:rsidRPr="002F523B">
          <w:rPr>
            <w:rStyle w:val="Hyperlink"/>
            <w:rFonts w:ascii="Times New Roman" w:hAnsi="Times New Roman" w:cs="Times New Roman"/>
            <w:b w:val="0"/>
            <w:caps w:val="0"/>
            <w:noProof/>
            <w:color w:val="auto"/>
            <w:sz w:val="24"/>
            <w:szCs w:val="24"/>
          </w:rPr>
          <w:t>1.1     Background To The Study</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_Toc21626622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1</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23" w:history="1">
        <w:r w:rsidR="007334B4" w:rsidRPr="002F523B">
          <w:rPr>
            <w:rStyle w:val="Hyperlink"/>
            <w:rFonts w:ascii="Times New Roman" w:hAnsi="Times New Roman" w:cs="Times New Roman"/>
            <w:b w:val="0"/>
            <w:caps w:val="0"/>
            <w:noProof/>
            <w:color w:val="auto"/>
            <w:sz w:val="24"/>
            <w:szCs w:val="24"/>
          </w:rPr>
          <w:t>1.1.1   Historical Perspective</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_Toc21626623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1</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24" w:history="1">
        <w:r w:rsidR="007334B4" w:rsidRPr="002F523B">
          <w:rPr>
            <w:rStyle w:val="Hyperlink"/>
            <w:rFonts w:ascii="Times New Roman" w:hAnsi="Times New Roman" w:cs="Times New Roman"/>
            <w:b w:val="0"/>
            <w:caps w:val="0"/>
            <w:noProof/>
            <w:color w:val="auto"/>
            <w:sz w:val="24"/>
            <w:szCs w:val="24"/>
          </w:rPr>
          <w:t>1.1.2 Theoretical Perspective</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_Toc21626624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3</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25" w:history="1">
        <w:r w:rsidR="007334B4" w:rsidRPr="002F523B">
          <w:rPr>
            <w:rStyle w:val="Hyperlink"/>
            <w:rFonts w:ascii="Times New Roman" w:hAnsi="Times New Roman" w:cs="Times New Roman"/>
            <w:b w:val="0"/>
            <w:caps w:val="0"/>
            <w:noProof/>
            <w:color w:val="auto"/>
            <w:sz w:val="24"/>
            <w:szCs w:val="24"/>
          </w:rPr>
          <w:t>1.1.3 Contextual Perspective</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_Toc21626625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5</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26" w:history="1">
        <w:r w:rsidR="007334B4" w:rsidRPr="002F523B">
          <w:rPr>
            <w:rStyle w:val="Hyperlink"/>
            <w:rFonts w:ascii="Times New Roman" w:hAnsi="Times New Roman" w:cs="Times New Roman"/>
            <w:b w:val="0"/>
            <w:caps w:val="0"/>
            <w:noProof/>
            <w:color w:val="auto"/>
            <w:sz w:val="24"/>
            <w:szCs w:val="24"/>
          </w:rPr>
          <w:t>1.2 Statement Of The Problem</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_Toc21626626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6</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27" w:history="1">
        <w:r w:rsidR="007334B4" w:rsidRPr="002F523B">
          <w:rPr>
            <w:rStyle w:val="Hyperlink"/>
            <w:rFonts w:ascii="Times New Roman" w:hAnsi="Times New Roman" w:cs="Times New Roman"/>
            <w:b w:val="0"/>
            <w:caps w:val="0"/>
            <w:noProof/>
            <w:color w:val="auto"/>
            <w:sz w:val="24"/>
            <w:szCs w:val="24"/>
          </w:rPr>
          <w:t>1.3 Objectives Of The Study</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_Toc21626627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8</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28" w:history="1">
        <w:r w:rsidR="007334B4" w:rsidRPr="002F523B">
          <w:rPr>
            <w:rStyle w:val="Hyperlink"/>
            <w:rFonts w:ascii="Times New Roman" w:hAnsi="Times New Roman" w:cs="Times New Roman"/>
            <w:b w:val="0"/>
            <w:caps w:val="0"/>
            <w:noProof/>
            <w:color w:val="auto"/>
            <w:sz w:val="24"/>
            <w:szCs w:val="24"/>
          </w:rPr>
          <w:t>1.3.1 General Objective</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_Toc21626628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8</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29" w:history="1">
        <w:r w:rsidR="007334B4" w:rsidRPr="002F523B">
          <w:rPr>
            <w:rStyle w:val="Hyperlink"/>
            <w:rFonts w:ascii="Times New Roman" w:hAnsi="Times New Roman" w:cs="Times New Roman"/>
            <w:b w:val="0"/>
            <w:caps w:val="0"/>
            <w:noProof/>
            <w:color w:val="auto"/>
            <w:sz w:val="24"/>
            <w:szCs w:val="24"/>
          </w:rPr>
          <w:t>1.3.2 Specific Objectives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_Toc21626629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8</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30" w:history="1">
        <w:r w:rsidR="007334B4" w:rsidRPr="002F523B">
          <w:rPr>
            <w:rStyle w:val="Hyperlink"/>
            <w:rFonts w:ascii="Times New Roman" w:hAnsi="Times New Roman" w:cs="Times New Roman"/>
            <w:b w:val="0"/>
            <w:caps w:val="0"/>
            <w:noProof/>
            <w:color w:val="auto"/>
            <w:sz w:val="24"/>
            <w:szCs w:val="24"/>
          </w:rPr>
          <w:t>1.4 Research Questions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_Toc21626630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8</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31" w:history="1">
        <w:r w:rsidR="007334B4" w:rsidRPr="002F523B">
          <w:rPr>
            <w:rStyle w:val="Hyperlink"/>
            <w:rFonts w:ascii="Times New Roman" w:hAnsi="Times New Roman" w:cs="Times New Roman"/>
            <w:b w:val="0"/>
            <w:caps w:val="0"/>
            <w:noProof/>
            <w:color w:val="auto"/>
            <w:sz w:val="24"/>
            <w:szCs w:val="24"/>
          </w:rPr>
          <w:t>1.5 Research Scope</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_Toc21626631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9</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32" w:history="1">
        <w:r w:rsidR="007334B4" w:rsidRPr="002F523B">
          <w:rPr>
            <w:rStyle w:val="Hyperlink"/>
            <w:rFonts w:ascii="Times New Roman" w:hAnsi="Times New Roman" w:cs="Times New Roman"/>
            <w:b w:val="0"/>
            <w:caps w:val="0"/>
            <w:noProof/>
            <w:color w:val="auto"/>
            <w:sz w:val="24"/>
            <w:szCs w:val="24"/>
          </w:rPr>
          <w:t>1.6 Significance Of The Study</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_Toc21626632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9</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33" w:history="1">
        <w:r w:rsidR="007334B4" w:rsidRPr="002F523B">
          <w:rPr>
            <w:rStyle w:val="Hyperlink"/>
            <w:rFonts w:ascii="Times New Roman" w:hAnsi="Times New Roman" w:cs="Times New Roman"/>
            <w:b w:val="0"/>
            <w:caps w:val="0"/>
            <w:noProof/>
            <w:color w:val="auto"/>
            <w:sz w:val="24"/>
            <w:szCs w:val="24"/>
          </w:rPr>
          <w:t>1.7 Justification Of The Study</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_Toc21626633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10</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34" w:history="1">
        <w:r w:rsidR="007334B4" w:rsidRPr="002F523B">
          <w:rPr>
            <w:rStyle w:val="Hyperlink"/>
            <w:rFonts w:ascii="Times New Roman" w:hAnsi="Times New Roman" w:cs="Times New Roman"/>
            <w:b w:val="0"/>
            <w:caps w:val="0"/>
            <w:noProof/>
            <w:color w:val="auto"/>
            <w:sz w:val="24"/>
            <w:szCs w:val="24"/>
          </w:rPr>
          <w:t>1.8 Conceptual Framework</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_Toc21626634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10</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35" w:history="1">
        <w:r w:rsidR="007334B4" w:rsidRPr="002F523B">
          <w:rPr>
            <w:rStyle w:val="Hyperlink"/>
            <w:rFonts w:ascii="Times New Roman" w:hAnsi="Times New Roman" w:cs="Times New Roman"/>
            <w:caps w:val="0"/>
            <w:noProof/>
            <w:color w:val="auto"/>
            <w:sz w:val="24"/>
            <w:szCs w:val="24"/>
          </w:rPr>
          <w:t>CHAPTER TWO</w:t>
        </w:r>
        <w:r w:rsidR="007334B4" w:rsidRPr="002F523B">
          <w:rPr>
            <w:rFonts w:ascii="Times New Roman" w:hAnsi="Times New Roman" w:cs="Times New Roman"/>
            <w:caps w:val="0"/>
            <w:noProof/>
            <w:webHidden/>
            <w:sz w:val="24"/>
            <w:szCs w:val="24"/>
          </w:rPr>
          <w:tab/>
        </w:r>
        <w:r w:rsidR="007334B4" w:rsidRPr="002F523B">
          <w:rPr>
            <w:rFonts w:ascii="Times New Roman" w:hAnsi="Times New Roman" w:cs="Times New Roman"/>
            <w:noProof/>
            <w:webHidden/>
            <w:sz w:val="24"/>
            <w:szCs w:val="24"/>
          </w:rPr>
          <w:fldChar w:fldCharType="begin"/>
        </w:r>
        <w:r w:rsidR="007334B4" w:rsidRPr="002F523B">
          <w:rPr>
            <w:rFonts w:ascii="Times New Roman" w:hAnsi="Times New Roman" w:cs="Times New Roman"/>
            <w:noProof/>
            <w:webHidden/>
            <w:sz w:val="24"/>
            <w:szCs w:val="24"/>
          </w:rPr>
          <w:instrText xml:space="preserve"> PAGEREF _Toc21626635 \h </w:instrText>
        </w:r>
        <w:r w:rsidR="007334B4" w:rsidRPr="002F523B">
          <w:rPr>
            <w:rFonts w:ascii="Times New Roman" w:hAnsi="Times New Roman" w:cs="Times New Roman"/>
            <w:noProof/>
            <w:webHidden/>
            <w:sz w:val="24"/>
            <w:szCs w:val="24"/>
          </w:rPr>
        </w:r>
        <w:r w:rsidR="007334B4" w:rsidRPr="002F523B">
          <w:rPr>
            <w:rFonts w:ascii="Times New Roman" w:hAnsi="Times New Roman" w:cs="Times New Roman"/>
            <w:noProof/>
            <w:webHidden/>
            <w:sz w:val="24"/>
            <w:szCs w:val="24"/>
          </w:rPr>
          <w:fldChar w:fldCharType="separate"/>
        </w:r>
        <w:r w:rsidR="009132D9">
          <w:rPr>
            <w:rFonts w:ascii="Times New Roman" w:hAnsi="Times New Roman" w:cs="Times New Roman"/>
            <w:noProof/>
            <w:webHidden/>
            <w:sz w:val="24"/>
            <w:szCs w:val="24"/>
          </w:rPr>
          <w:t>14</w:t>
        </w:r>
        <w:r w:rsidR="007334B4" w:rsidRPr="002F523B">
          <w:rPr>
            <w:rFonts w:ascii="Times New Roman" w:hAnsi="Times New Roman" w:cs="Times New Roman"/>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36" w:history="1">
        <w:r w:rsidR="007334B4" w:rsidRPr="002F523B">
          <w:rPr>
            <w:rStyle w:val="Hyperlink"/>
            <w:rFonts w:ascii="Times New Roman" w:hAnsi="Times New Roman" w:cs="Times New Roman"/>
            <w:caps w:val="0"/>
            <w:noProof/>
            <w:color w:val="auto"/>
            <w:sz w:val="24"/>
            <w:szCs w:val="24"/>
          </w:rPr>
          <w:t>LITERATURE REVIEW</w:t>
        </w:r>
        <w:r w:rsidR="007334B4" w:rsidRPr="002F523B">
          <w:rPr>
            <w:rFonts w:ascii="Times New Roman" w:hAnsi="Times New Roman" w:cs="Times New Roman"/>
            <w:caps w:val="0"/>
            <w:noProof/>
            <w:webHidden/>
            <w:sz w:val="24"/>
            <w:szCs w:val="24"/>
          </w:rPr>
          <w:tab/>
        </w:r>
        <w:r w:rsidR="007334B4" w:rsidRPr="002F523B">
          <w:rPr>
            <w:rFonts w:ascii="Times New Roman" w:hAnsi="Times New Roman" w:cs="Times New Roman"/>
            <w:noProof/>
            <w:webHidden/>
            <w:sz w:val="24"/>
            <w:szCs w:val="24"/>
          </w:rPr>
          <w:fldChar w:fldCharType="begin"/>
        </w:r>
        <w:r w:rsidR="007334B4" w:rsidRPr="002F523B">
          <w:rPr>
            <w:rFonts w:ascii="Times New Roman" w:hAnsi="Times New Roman" w:cs="Times New Roman"/>
            <w:noProof/>
            <w:webHidden/>
            <w:sz w:val="24"/>
            <w:szCs w:val="24"/>
          </w:rPr>
          <w:instrText xml:space="preserve"> PAGEREF _Toc21626636 \h </w:instrText>
        </w:r>
        <w:r w:rsidR="007334B4" w:rsidRPr="002F523B">
          <w:rPr>
            <w:rFonts w:ascii="Times New Roman" w:hAnsi="Times New Roman" w:cs="Times New Roman"/>
            <w:noProof/>
            <w:webHidden/>
            <w:sz w:val="24"/>
            <w:szCs w:val="24"/>
          </w:rPr>
        </w:r>
        <w:r w:rsidR="007334B4" w:rsidRPr="002F523B">
          <w:rPr>
            <w:rFonts w:ascii="Times New Roman" w:hAnsi="Times New Roman" w:cs="Times New Roman"/>
            <w:noProof/>
            <w:webHidden/>
            <w:sz w:val="24"/>
            <w:szCs w:val="24"/>
          </w:rPr>
          <w:fldChar w:fldCharType="separate"/>
        </w:r>
        <w:r w:rsidR="009132D9">
          <w:rPr>
            <w:rFonts w:ascii="Times New Roman" w:hAnsi="Times New Roman" w:cs="Times New Roman"/>
            <w:noProof/>
            <w:webHidden/>
            <w:sz w:val="24"/>
            <w:szCs w:val="24"/>
          </w:rPr>
          <w:t>14</w:t>
        </w:r>
        <w:r w:rsidR="007334B4" w:rsidRPr="002F523B">
          <w:rPr>
            <w:rFonts w:ascii="Times New Roman" w:hAnsi="Times New Roman" w:cs="Times New Roman"/>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37" w:history="1">
        <w:r w:rsidR="007334B4" w:rsidRPr="002F523B">
          <w:rPr>
            <w:rStyle w:val="Hyperlink"/>
            <w:rFonts w:ascii="Times New Roman" w:hAnsi="Times New Roman" w:cs="Times New Roman"/>
            <w:b w:val="0"/>
            <w:caps w:val="0"/>
            <w:noProof/>
            <w:color w:val="auto"/>
            <w:sz w:val="24"/>
            <w:szCs w:val="24"/>
          </w:rPr>
          <w:t>2.0 Introduction</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_Toc21626637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14</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38" w:history="1">
        <w:r w:rsidR="007334B4" w:rsidRPr="002F523B">
          <w:rPr>
            <w:rStyle w:val="Hyperlink"/>
            <w:rFonts w:ascii="Times New Roman" w:hAnsi="Times New Roman" w:cs="Times New Roman"/>
            <w:b w:val="0"/>
            <w:caps w:val="0"/>
            <w:noProof/>
            <w:color w:val="auto"/>
            <w:sz w:val="24"/>
            <w:szCs w:val="24"/>
          </w:rPr>
          <w:t>2.1 Teacher Partnerships In Sharing Knowledge</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_Toc21626638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14</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39" w:history="1">
        <w:r w:rsidR="007334B4" w:rsidRPr="002F523B">
          <w:rPr>
            <w:rStyle w:val="Hyperlink"/>
            <w:rFonts w:ascii="Times New Roman" w:hAnsi="Times New Roman" w:cs="Times New Roman"/>
            <w:b w:val="0"/>
            <w:caps w:val="0"/>
            <w:noProof/>
            <w:color w:val="auto"/>
            <w:sz w:val="24"/>
            <w:szCs w:val="24"/>
          </w:rPr>
          <w:t>2.2 Teacher Partnerships In Reviewing Lesson Plans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_Toc21626639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16</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40" w:history="1">
        <w:r w:rsidR="007334B4" w:rsidRPr="002F523B">
          <w:rPr>
            <w:rStyle w:val="Hyperlink"/>
            <w:rFonts w:ascii="Times New Roman" w:hAnsi="Times New Roman" w:cs="Times New Roman"/>
            <w:b w:val="0"/>
            <w:caps w:val="0"/>
            <w:noProof/>
            <w:color w:val="auto"/>
            <w:sz w:val="24"/>
            <w:szCs w:val="24"/>
          </w:rPr>
          <w:t>2.3 Teacher Partnerships In Involving Pupils In Interclass Subject Areas Discuss</w:t>
        </w:r>
        <w:r w:rsidR="007334B4" w:rsidRPr="002F523B">
          <w:rPr>
            <w:rStyle w:val="Hyperlink"/>
            <w:rFonts w:ascii="Times New Roman" w:hAnsi="Times New Roman" w:cs="Times New Roman"/>
            <w:b w:val="0"/>
            <w:noProof/>
            <w:color w:val="auto"/>
            <w:sz w:val="24"/>
            <w:szCs w:val="24"/>
          </w:rPr>
          <w:t>ion</w:t>
        </w:r>
        <w:r w:rsidR="007334B4" w:rsidRPr="002F523B">
          <w:rPr>
            <w:rFonts w:ascii="Times New Roman" w:hAnsi="Times New Roman" w:cs="Times New Roman"/>
            <w:b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_Toc21626640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19</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41" w:history="1">
        <w:r w:rsidR="007334B4" w:rsidRPr="002F523B">
          <w:rPr>
            <w:rStyle w:val="Hyperlink"/>
            <w:rFonts w:ascii="Times New Roman" w:hAnsi="Times New Roman" w:cs="Times New Roman"/>
            <w:b w:val="0"/>
            <w:caps w:val="0"/>
            <w:noProof/>
            <w:color w:val="auto"/>
            <w:sz w:val="24"/>
            <w:szCs w:val="24"/>
          </w:rPr>
          <w:t>2.4 Teacher Partnerships In Setting And Marking Examinations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_Toc21626641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21</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42" w:history="1">
        <w:r w:rsidR="007334B4" w:rsidRPr="002F523B">
          <w:rPr>
            <w:rStyle w:val="Hyperlink"/>
            <w:rFonts w:ascii="Times New Roman" w:hAnsi="Times New Roman" w:cs="Times New Roman"/>
            <w:b w:val="0"/>
            <w:caps w:val="0"/>
            <w:noProof/>
            <w:color w:val="auto"/>
            <w:sz w:val="24"/>
            <w:szCs w:val="24"/>
          </w:rPr>
          <w:t>2.5 Conclusion</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_Toc21626642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26</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43" w:history="1">
        <w:r w:rsidR="007334B4" w:rsidRPr="002F523B">
          <w:rPr>
            <w:rStyle w:val="Hyperlink"/>
            <w:rFonts w:ascii="Times New Roman" w:hAnsi="Times New Roman" w:cs="Times New Roman"/>
            <w:caps w:val="0"/>
            <w:noProof/>
            <w:color w:val="auto"/>
            <w:sz w:val="24"/>
            <w:szCs w:val="24"/>
          </w:rPr>
          <w:t xml:space="preserve">CHAPTER THREE: </w:t>
        </w:r>
      </w:hyperlink>
      <w:hyperlink w:anchor="_Toc21626644" w:history="1">
        <w:r w:rsidR="007334B4" w:rsidRPr="002F523B">
          <w:rPr>
            <w:rStyle w:val="Hyperlink"/>
            <w:rFonts w:ascii="Times New Roman" w:hAnsi="Times New Roman" w:cs="Times New Roman"/>
            <w:caps w:val="0"/>
            <w:noProof/>
            <w:color w:val="auto"/>
            <w:sz w:val="24"/>
            <w:szCs w:val="24"/>
          </w:rPr>
          <w:t>METHODOLOGY</w:t>
        </w:r>
        <w:r w:rsidR="007334B4" w:rsidRPr="002F523B">
          <w:rPr>
            <w:rFonts w:ascii="Times New Roman" w:hAnsi="Times New Roman" w:cs="Times New Roman"/>
            <w:caps w:val="0"/>
            <w:noProof/>
            <w:webHidden/>
            <w:sz w:val="24"/>
            <w:szCs w:val="24"/>
          </w:rPr>
          <w:tab/>
        </w:r>
        <w:r w:rsidR="007334B4" w:rsidRPr="002F523B">
          <w:rPr>
            <w:rFonts w:ascii="Times New Roman" w:hAnsi="Times New Roman" w:cs="Times New Roman"/>
            <w:noProof/>
            <w:webHidden/>
            <w:sz w:val="24"/>
            <w:szCs w:val="24"/>
          </w:rPr>
          <w:fldChar w:fldCharType="begin"/>
        </w:r>
        <w:r w:rsidR="007334B4" w:rsidRPr="002F523B">
          <w:rPr>
            <w:rFonts w:ascii="Times New Roman" w:hAnsi="Times New Roman" w:cs="Times New Roman"/>
            <w:noProof/>
            <w:webHidden/>
            <w:sz w:val="24"/>
            <w:szCs w:val="24"/>
          </w:rPr>
          <w:instrText xml:space="preserve"> PAGEREF _Toc21626644 \h </w:instrText>
        </w:r>
        <w:r w:rsidR="007334B4" w:rsidRPr="002F523B">
          <w:rPr>
            <w:rFonts w:ascii="Times New Roman" w:hAnsi="Times New Roman" w:cs="Times New Roman"/>
            <w:noProof/>
            <w:webHidden/>
            <w:sz w:val="24"/>
            <w:szCs w:val="24"/>
          </w:rPr>
        </w:r>
        <w:r w:rsidR="007334B4" w:rsidRPr="002F523B">
          <w:rPr>
            <w:rFonts w:ascii="Times New Roman" w:hAnsi="Times New Roman" w:cs="Times New Roman"/>
            <w:noProof/>
            <w:webHidden/>
            <w:sz w:val="24"/>
            <w:szCs w:val="24"/>
          </w:rPr>
          <w:fldChar w:fldCharType="separate"/>
        </w:r>
        <w:r w:rsidR="009132D9">
          <w:rPr>
            <w:rFonts w:ascii="Times New Roman" w:hAnsi="Times New Roman" w:cs="Times New Roman"/>
            <w:noProof/>
            <w:webHidden/>
            <w:sz w:val="24"/>
            <w:szCs w:val="24"/>
          </w:rPr>
          <w:t>28</w:t>
        </w:r>
        <w:r w:rsidR="007334B4" w:rsidRPr="002F523B">
          <w:rPr>
            <w:rFonts w:ascii="Times New Roman" w:hAnsi="Times New Roman" w:cs="Times New Roman"/>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45" w:history="1">
        <w:r w:rsidR="007334B4" w:rsidRPr="002F523B">
          <w:rPr>
            <w:rStyle w:val="Hyperlink"/>
            <w:rFonts w:ascii="Times New Roman" w:hAnsi="Times New Roman" w:cs="Times New Roman"/>
            <w:b w:val="0"/>
            <w:caps w:val="0"/>
            <w:noProof/>
            <w:color w:val="auto"/>
            <w:sz w:val="24"/>
            <w:szCs w:val="24"/>
          </w:rPr>
          <w:t>3.0 Introduction</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_Toc21626645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28</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46" w:history="1">
        <w:r w:rsidR="007334B4" w:rsidRPr="002F523B">
          <w:rPr>
            <w:rStyle w:val="Hyperlink"/>
            <w:rFonts w:ascii="Times New Roman" w:hAnsi="Times New Roman" w:cs="Times New Roman"/>
            <w:b w:val="0"/>
            <w:caps w:val="0"/>
            <w:noProof/>
            <w:color w:val="auto"/>
            <w:sz w:val="24"/>
            <w:szCs w:val="24"/>
          </w:rPr>
          <w:t>3.1 Research Design</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_Toc21626646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28</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47" w:history="1">
        <w:r w:rsidR="007334B4" w:rsidRPr="002F523B">
          <w:rPr>
            <w:rStyle w:val="Hyperlink"/>
            <w:rFonts w:ascii="Times New Roman" w:hAnsi="Times New Roman" w:cs="Times New Roman"/>
            <w:b w:val="0"/>
            <w:caps w:val="0"/>
            <w:noProof/>
            <w:color w:val="auto"/>
            <w:sz w:val="24"/>
            <w:szCs w:val="24"/>
          </w:rPr>
          <w:t>3.2 Study Population</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_Toc21626647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28</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49" w:history="1">
        <w:r w:rsidR="007334B4" w:rsidRPr="002F523B">
          <w:rPr>
            <w:rStyle w:val="Hyperlink"/>
            <w:rFonts w:ascii="Times New Roman" w:hAnsi="Times New Roman" w:cs="Times New Roman"/>
            <w:b w:val="0"/>
            <w:caps w:val="0"/>
            <w:noProof/>
            <w:color w:val="auto"/>
            <w:sz w:val="24"/>
            <w:szCs w:val="24"/>
          </w:rPr>
          <w:t>3.3     Sampling Procedure</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_Toc21626649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29</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50" w:history="1">
        <w:r w:rsidR="007334B4" w:rsidRPr="002F523B">
          <w:rPr>
            <w:rStyle w:val="Hyperlink"/>
            <w:rFonts w:ascii="Times New Roman" w:hAnsi="Times New Roman" w:cs="Times New Roman"/>
            <w:b w:val="0"/>
            <w:caps w:val="0"/>
            <w:noProof/>
            <w:color w:val="auto"/>
            <w:sz w:val="24"/>
            <w:szCs w:val="24"/>
          </w:rPr>
          <w:t>3.3.1   Sample Size</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_Toc21626650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29</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52" w:history="1">
        <w:r w:rsidR="007334B4" w:rsidRPr="002F523B">
          <w:rPr>
            <w:rStyle w:val="Hyperlink"/>
            <w:rFonts w:ascii="Times New Roman" w:hAnsi="Times New Roman" w:cs="Times New Roman"/>
            <w:b w:val="0"/>
            <w:caps w:val="0"/>
            <w:noProof/>
            <w:color w:val="auto"/>
            <w:sz w:val="24"/>
            <w:szCs w:val="24"/>
          </w:rPr>
          <w:t>3.3.2   Sampling Techniques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_Toc21626652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31</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53" w:history="1">
        <w:r w:rsidR="007334B4" w:rsidRPr="002F523B">
          <w:rPr>
            <w:rStyle w:val="Hyperlink"/>
            <w:rFonts w:ascii="Times New Roman" w:hAnsi="Times New Roman" w:cs="Times New Roman"/>
            <w:b w:val="0"/>
            <w:caps w:val="0"/>
            <w:noProof/>
            <w:color w:val="auto"/>
            <w:sz w:val="24"/>
            <w:szCs w:val="24"/>
          </w:rPr>
          <w:t>3.4     Data Collection Methods And Instruments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_Toc21626653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31</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54" w:history="1">
        <w:r w:rsidR="007334B4" w:rsidRPr="002F523B">
          <w:rPr>
            <w:rStyle w:val="Hyperlink"/>
            <w:rFonts w:ascii="Times New Roman" w:hAnsi="Times New Roman" w:cs="Times New Roman"/>
            <w:b w:val="0"/>
            <w:caps w:val="0"/>
            <w:noProof/>
            <w:color w:val="auto"/>
            <w:sz w:val="24"/>
            <w:szCs w:val="24"/>
          </w:rPr>
          <w:t>3.4.1 Questionnaire Method</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_Toc21626654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31</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55" w:history="1">
        <w:r w:rsidR="007334B4" w:rsidRPr="002F523B">
          <w:rPr>
            <w:rStyle w:val="Hyperlink"/>
            <w:rFonts w:ascii="Times New Roman" w:hAnsi="Times New Roman" w:cs="Times New Roman"/>
            <w:b w:val="0"/>
            <w:caps w:val="0"/>
            <w:noProof/>
            <w:color w:val="auto"/>
            <w:sz w:val="24"/>
            <w:szCs w:val="24"/>
          </w:rPr>
          <w:t>3.4.2 Interview Method</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_Toc21626655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32</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56" w:history="1">
        <w:r w:rsidR="007334B4" w:rsidRPr="002F523B">
          <w:rPr>
            <w:rStyle w:val="Hyperlink"/>
            <w:rFonts w:ascii="Times New Roman" w:hAnsi="Times New Roman" w:cs="Times New Roman"/>
            <w:b w:val="0"/>
            <w:caps w:val="0"/>
            <w:noProof/>
            <w:color w:val="auto"/>
            <w:sz w:val="24"/>
            <w:szCs w:val="24"/>
          </w:rPr>
          <w:t>3.4.3 Focus Group Discussion Guide</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_Toc21626656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32</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57" w:history="1">
        <w:r w:rsidR="007334B4" w:rsidRPr="002F523B">
          <w:rPr>
            <w:rStyle w:val="Hyperlink"/>
            <w:rFonts w:ascii="Times New Roman" w:hAnsi="Times New Roman" w:cs="Times New Roman"/>
            <w:b w:val="0"/>
            <w:caps w:val="0"/>
            <w:noProof/>
            <w:color w:val="auto"/>
            <w:sz w:val="24"/>
            <w:szCs w:val="24"/>
          </w:rPr>
          <w:t>3.5 Quality Control Methods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_Toc21626657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33</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58" w:history="1">
        <w:r w:rsidR="007334B4" w:rsidRPr="002F523B">
          <w:rPr>
            <w:rStyle w:val="Hyperlink"/>
            <w:rFonts w:ascii="Times New Roman" w:hAnsi="Times New Roman" w:cs="Times New Roman"/>
            <w:b w:val="0"/>
            <w:caps w:val="0"/>
            <w:noProof/>
            <w:color w:val="auto"/>
            <w:sz w:val="24"/>
            <w:szCs w:val="24"/>
          </w:rPr>
          <w:t>3.5.1 Validity Of Study Instruments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_Toc21626658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33</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59" w:history="1">
        <w:r w:rsidR="007334B4" w:rsidRPr="002F523B">
          <w:rPr>
            <w:rStyle w:val="Hyperlink"/>
            <w:rFonts w:ascii="Times New Roman" w:hAnsi="Times New Roman" w:cs="Times New Roman"/>
            <w:b w:val="0"/>
            <w:caps w:val="0"/>
            <w:noProof/>
            <w:color w:val="auto"/>
            <w:sz w:val="24"/>
            <w:szCs w:val="24"/>
          </w:rPr>
          <w:t>3.5.2 Reliability Of Study Instruments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_Toc21626659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33</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60" w:history="1">
        <w:r w:rsidR="007334B4" w:rsidRPr="002F523B">
          <w:rPr>
            <w:rStyle w:val="Hyperlink"/>
            <w:rFonts w:ascii="Times New Roman" w:hAnsi="Times New Roman" w:cs="Times New Roman"/>
            <w:b w:val="0"/>
            <w:caps w:val="0"/>
            <w:noProof/>
            <w:color w:val="auto"/>
            <w:sz w:val="24"/>
            <w:szCs w:val="24"/>
          </w:rPr>
          <w:t>3.6 Data Management And Processing</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_Toc21626660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34</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61" w:history="1">
        <w:r w:rsidR="007334B4" w:rsidRPr="002F523B">
          <w:rPr>
            <w:rStyle w:val="Hyperlink"/>
            <w:rFonts w:ascii="Times New Roman" w:hAnsi="Times New Roman" w:cs="Times New Roman"/>
            <w:b w:val="0"/>
            <w:caps w:val="0"/>
            <w:noProof/>
            <w:color w:val="auto"/>
            <w:sz w:val="24"/>
            <w:szCs w:val="24"/>
          </w:rPr>
          <w:t>3.7 Ethical Considerations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_Toc21626661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34</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62" w:history="1">
        <w:r w:rsidR="007334B4" w:rsidRPr="002F523B">
          <w:rPr>
            <w:rStyle w:val="Hyperlink"/>
            <w:rFonts w:ascii="Times New Roman" w:hAnsi="Times New Roman" w:cs="Times New Roman"/>
            <w:b w:val="0"/>
            <w:caps w:val="0"/>
            <w:noProof/>
            <w:color w:val="auto"/>
            <w:sz w:val="24"/>
            <w:szCs w:val="24"/>
          </w:rPr>
          <w:t>3.8    Methods Of Data Analysis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_Toc21626662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35</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63" w:history="1">
        <w:r w:rsidR="007334B4" w:rsidRPr="002F523B">
          <w:rPr>
            <w:rStyle w:val="Hyperlink"/>
            <w:rFonts w:ascii="Times New Roman" w:hAnsi="Times New Roman" w:cs="Times New Roman"/>
            <w:b w:val="0"/>
            <w:caps w:val="0"/>
            <w:noProof/>
            <w:color w:val="auto"/>
            <w:sz w:val="24"/>
            <w:szCs w:val="24"/>
          </w:rPr>
          <w:t>3.8.1 Analysis Of Quantitative Data</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_Toc21626663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35</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64" w:history="1">
        <w:r w:rsidR="007334B4" w:rsidRPr="002F523B">
          <w:rPr>
            <w:rStyle w:val="Hyperlink"/>
            <w:rFonts w:ascii="Times New Roman" w:hAnsi="Times New Roman" w:cs="Times New Roman"/>
            <w:b w:val="0"/>
            <w:caps w:val="0"/>
            <w:noProof/>
            <w:color w:val="auto"/>
            <w:sz w:val="24"/>
            <w:szCs w:val="24"/>
          </w:rPr>
          <w:t>3.8.2 Analysis Of Qualitative Data</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_Toc21626664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35</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65" w:history="1">
        <w:r w:rsidR="007334B4" w:rsidRPr="002F523B">
          <w:rPr>
            <w:rStyle w:val="Hyperlink"/>
            <w:rFonts w:ascii="Times New Roman" w:hAnsi="Times New Roman" w:cs="Times New Roman"/>
            <w:b w:val="0"/>
            <w:caps w:val="0"/>
            <w:noProof/>
            <w:color w:val="auto"/>
            <w:sz w:val="24"/>
            <w:szCs w:val="24"/>
          </w:rPr>
          <w:t>3.9 Limitations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_Toc21626665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35</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Cs w:val="0"/>
          <w:caps w:val="0"/>
          <w:noProof/>
          <w:sz w:val="24"/>
          <w:szCs w:val="24"/>
        </w:rPr>
      </w:pPr>
      <w:hyperlink w:anchor="_Toc21626666" w:history="1">
        <w:r w:rsidR="007334B4" w:rsidRPr="002F523B">
          <w:rPr>
            <w:rStyle w:val="Hyperlink"/>
            <w:rFonts w:ascii="Times New Roman" w:hAnsi="Times New Roman" w:cs="Times New Roman"/>
            <w:caps w:val="0"/>
            <w:noProof/>
            <w:color w:val="auto"/>
            <w:sz w:val="24"/>
            <w:szCs w:val="24"/>
          </w:rPr>
          <w:t xml:space="preserve">CHAPTER FOUR:  </w:t>
        </w:r>
      </w:hyperlink>
      <w:hyperlink w:anchor="_Toc21626667" w:history="1">
        <w:r w:rsidR="007334B4" w:rsidRPr="002F523B">
          <w:rPr>
            <w:rStyle w:val="Hyperlink"/>
            <w:rFonts w:ascii="Times New Roman" w:hAnsi="Times New Roman" w:cs="Times New Roman"/>
            <w:caps w:val="0"/>
            <w:noProof/>
            <w:color w:val="auto"/>
            <w:sz w:val="24"/>
            <w:szCs w:val="24"/>
          </w:rPr>
          <w:t>DATA PRESENTATION, ANALYSIS AND INTERPRETATION</w:t>
        </w:r>
        <w:r w:rsidR="007334B4" w:rsidRPr="002F523B">
          <w:rPr>
            <w:rFonts w:ascii="Times New Roman" w:hAnsi="Times New Roman" w:cs="Times New Roman"/>
            <w:caps w:val="0"/>
            <w:noProof/>
            <w:webHidden/>
            <w:sz w:val="24"/>
            <w:szCs w:val="24"/>
          </w:rPr>
          <w:tab/>
        </w:r>
        <w:r w:rsidR="007334B4" w:rsidRPr="002F523B">
          <w:rPr>
            <w:rFonts w:ascii="Times New Roman" w:hAnsi="Times New Roman" w:cs="Times New Roman"/>
            <w:noProof/>
            <w:webHidden/>
            <w:sz w:val="24"/>
            <w:szCs w:val="24"/>
          </w:rPr>
          <w:fldChar w:fldCharType="begin"/>
        </w:r>
        <w:r w:rsidR="007334B4" w:rsidRPr="002F523B">
          <w:rPr>
            <w:rFonts w:ascii="Times New Roman" w:hAnsi="Times New Roman" w:cs="Times New Roman"/>
            <w:noProof/>
            <w:webHidden/>
            <w:sz w:val="24"/>
            <w:szCs w:val="24"/>
          </w:rPr>
          <w:instrText xml:space="preserve"> PAGEREF _Toc21626667 \h </w:instrText>
        </w:r>
        <w:r w:rsidR="007334B4" w:rsidRPr="002F523B">
          <w:rPr>
            <w:rFonts w:ascii="Times New Roman" w:hAnsi="Times New Roman" w:cs="Times New Roman"/>
            <w:noProof/>
            <w:webHidden/>
            <w:sz w:val="24"/>
            <w:szCs w:val="24"/>
          </w:rPr>
        </w:r>
        <w:r w:rsidR="007334B4" w:rsidRPr="002F523B">
          <w:rPr>
            <w:rFonts w:ascii="Times New Roman" w:hAnsi="Times New Roman" w:cs="Times New Roman"/>
            <w:noProof/>
            <w:webHidden/>
            <w:sz w:val="24"/>
            <w:szCs w:val="24"/>
          </w:rPr>
          <w:fldChar w:fldCharType="separate"/>
        </w:r>
        <w:r w:rsidR="009132D9">
          <w:rPr>
            <w:rFonts w:ascii="Times New Roman" w:hAnsi="Times New Roman" w:cs="Times New Roman"/>
            <w:noProof/>
            <w:webHidden/>
            <w:sz w:val="24"/>
            <w:szCs w:val="24"/>
          </w:rPr>
          <w:t>36</w:t>
        </w:r>
        <w:r w:rsidR="007334B4" w:rsidRPr="002F523B">
          <w:rPr>
            <w:rFonts w:ascii="Times New Roman" w:hAnsi="Times New Roman" w:cs="Times New Roman"/>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68" w:history="1">
        <w:r w:rsidR="007334B4" w:rsidRPr="002F523B">
          <w:rPr>
            <w:rStyle w:val="Hyperlink"/>
            <w:rFonts w:ascii="Times New Roman" w:hAnsi="Times New Roman" w:cs="Times New Roman"/>
            <w:b w:val="0"/>
            <w:caps w:val="0"/>
            <w:noProof/>
            <w:color w:val="auto"/>
            <w:sz w:val="24"/>
            <w:szCs w:val="24"/>
          </w:rPr>
          <w:t>4.1 Introduction</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_Toc21626668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36</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69" w:history="1">
        <w:r w:rsidR="007334B4" w:rsidRPr="002F523B">
          <w:rPr>
            <w:rStyle w:val="Hyperlink"/>
            <w:rFonts w:ascii="Times New Roman" w:hAnsi="Times New Roman" w:cs="Times New Roman"/>
            <w:b w:val="0"/>
            <w:caps w:val="0"/>
            <w:noProof/>
            <w:color w:val="auto"/>
            <w:sz w:val="24"/>
            <w:szCs w:val="24"/>
          </w:rPr>
          <w:t>4.1. Gender Of Teachers And Head Teachers.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_Toc21626669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36</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71" w:history="1">
        <w:r w:rsidR="007334B4" w:rsidRPr="002F523B">
          <w:rPr>
            <w:rStyle w:val="Hyperlink"/>
            <w:rFonts w:ascii="Times New Roman" w:hAnsi="Times New Roman" w:cs="Times New Roman"/>
            <w:b w:val="0"/>
            <w:caps w:val="0"/>
            <w:noProof/>
            <w:color w:val="auto"/>
            <w:sz w:val="24"/>
            <w:szCs w:val="24"/>
            <w:lang w:val="en-GB"/>
          </w:rPr>
          <w:t>4.1.2 Age Group Of Teachers And Head Teachers.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_Toc21626671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37</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73" w:history="1">
        <w:r w:rsidR="007334B4" w:rsidRPr="002F523B">
          <w:rPr>
            <w:rStyle w:val="Hyperlink"/>
            <w:rFonts w:ascii="Times New Roman" w:hAnsi="Times New Roman" w:cs="Times New Roman"/>
            <w:b w:val="0"/>
            <w:caps w:val="0"/>
            <w:noProof/>
            <w:color w:val="auto"/>
            <w:sz w:val="24"/>
            <w:szCs w:val="24"/>
            <w:lang w:val="en-GB"/>
          </w:rPr>
          <w:t>4.1.4 Qualifications Of The Teachers And Head Teachers.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_Toc21626673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37</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75" w:history="1">
        <w:r w:rsidR="007334B4" w:rsidRPr="002F523B">
          <w:rPr>
            <w:rStyle w:val="Hyperlink"/>
            <w:rFonts w:ascii="Times New Roman" w:hAnsi="Times New Roman" w:cs="Times New Roman"/>
            <w:b w:val="0"/>
            <w:caps w:val="0"/>
            <w:noProof/>
            <w:color w:val="auto"/>
            <w:sz w:val="24"/>
            <w:szCs w:val="24"/>
          </w:rPr>
          <w:t>4.1.5 Experience Of Teachers And Head Teachers.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_Toc21626675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38</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77" w:history="1">
        <w:r w:rsidR="007334B4" w:rsidRPr="002F523B">
          <w:rPr>
            <w:rStyle w:val="Hyperlink"/>
            <w:rFonts w:ascii="Times New Roman" w:hAnsi="Times New Roman" w:cs="Times New Roman"/>
            <w:b w:val="0"/>
            <w:caps w:val="0"/>
            <w:noProof/>
            <w:color w:val="auto"/>
            <w:sz w:val="24"/>
            <w:szCs w:val="24"/>
          </w:rPr>
          <w:t>4.2  Presentation Of Research Findings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_Toc21626677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39</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78" w:history="1">
        <w:r w:rsidR="007334B4" w:rsidRPr="002F523B">
          <w:rPr>
            <w:rStyle w:val="Hyperlink"/>
            <w:rFonts w:ascii="Times New Roman" w:hAnsi="Times New Roman" w:cs="Times New Roman"/>
            <w:b w:val="0"/>
            <w:caps w:val="0"/>
            <w:noProof/>
            <w:color w:val="auto"/>
            <w:sz w:val="24"/>
            <w:szCs w:val="24"/>
          </w:rPr>
          <w:t>4.2.1 Wha</w:t>
        </w:r>
        <w:r w:rsidR="008363F4" w:rsidRPr="002F523B">
          <w:rPr>
            <w:rStyle w:val="Hyperlink"/>
            <w:rFonts w:ascii="Times New Roman" w:hAnsi="Times New Roman" w:cs="Times New Roman"/>
            <w:b w:val="0"/>
            <w:caps w:val="0"/>
            <w:noProof/>
            <w:color w:val="auto"/>
            <w:sz w:val="24"/>
            <w:szCs w:val="24"/>
          </w:rPr>
          <w:t>t is the influence of teacher partnerships in sharing knowledge in specific subject areas on pupils’ academic performance</w:t>
        </w:r>
        <w:r w:rsidR="007334B4" w:rsidRPr="002F523B">
          <w:rPr>
            <w:rStyle w:val="Hyperlink"/>
            <w:rFonts w:ascii="Times New Roman" w:hAnsi="Times New Roman" w:cs="Times New Roman"/>
            <w:b w:val="0"/>
            <w:noProof/>
            <w:color w:val="auto"/>
            <w:sz w:val="24"/>
            <w:szCs w:val="24"/>
          </w:rPr>
          <w:t>?</w:t>
        </w:r>
        <w:r w:rsidR="007334B4" w:rsidRPr="002F523B">
          <w:rPr>
            <w:rFonts w:ascii="Times New Roman" w:hAnsi="Times New Roman" w:cs="Times New Roman"/>
            <w:b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_Toc21626678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39</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80" w:history="1">
        <w:r w:rsidR="007334B4" w:rsidRPr="002F523B">
          <w:rPr>
            <w:rStyle w:val="Hyperlink"/>
            <w:rFonts w:ascii="Times New Roman" w:hAnsi="Times New Roman" w:cs="Times New Roman"/>
            <w:b w:val="0"/>
            <w:caps w:val="0"/>
            <w:noProof/>
            <w:color w:val="auto"/>
            <w:sz w:val="24"/>
            <w:szCs w:val="24"/>
          </w:rPr>
          <w:t>4.2.2 H</w:t>
        </w:r>
        <w:r w:rsidR="008363F4" w:rsidRPr="002F523B">
          <w:rPr>
            <w:rStyle w:val="Hyperlink"/>
            <w:rFonts w:ascii="Times New Roman" w:hAnsi="Times New Roman" w:cs="Times New Roman"/>
            <w:b w:val="0"/>
            <w:caps w:val="0"/>
            <w:noProof/>
            <w:color w:val="auto"/>
            <w:sz w:val="24"/>
            <w:szCs w:val="24"/>
          </w:rPr>
          <w:t>ow does teacher partnerships in reviewing lesson plans influences pupils’ academic performance</w:t>
        </w:r>
        <w:r w:rsidR="007334B4" w:rsidRPr="002F523B">
          <w:rPr>
            <w:rStyle w:val="Hyperlink"/>
            <w:rFonts w:ascii="Times New Roman" w:hAnsi="Times New Roman" w:cs="Times New Roman"/>
            <w:b w:val="0"/>
            <w:noProof/>
            <w:color w:val="auto"/>
            <w:sz w:val="24"/>
            <w:szCs w:val="24"/>
          </w:rPr>
          <w:t>?</w:t>
        </w:r>
        <w:r w:rsidR="007334B4" w:rsidRPr="002F523B">
          <w:rPr>
            <w:rFonts w:ascii="Times New Roman" w:hAnsi="Times New Roman" w:cs="Times New Roman"/>
            <w:b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_Toc21626680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42</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82" w:history="1">
        <w:r w:rsidR="007334B4" w:rsidRPr="002F523B">
          <w:rPr>
            <w:rStyle w:val="Hyperlink"/>
            <w:rFonts w:ascii="Times New Roman" w:hAnsi="Times New Roman" w:cs="Times New Roman"/>
            <w:b w:val="0"/>
            <w:caps w:val="0"/>
            <w:noProof/>
            <w:color w:val="auto"/>
            <w:sz w:val="24"/>
            <w:szCs w:val="24"/>
          </w:rPr>
          <w:t>4.3.0 Ho</w:t>
        </w:r>
        <w:r w:rsidR="008363F4" w:rsidRPr="002F523B">
          <w:rPr>
            <w:rStyle w:val="Hyperlink"/>
            <w:rFonts w:ascii="Times New Roman" w:hAnsi="Times New Roman" w:cs="Times New Roman"/>
            <w:b w:val="0"/>
            <w:caps w:val="0"/>
            <w:noProof/>
            <w:color w:val="auto"/>
            <w:sz w:val="24"/>
            <w:szCs w:val="24"/>
          </w:rPr>
          <w:t>w does teacher partnerships in involving pupils in interclass subject areas discussion influences pupils’ academic performance?</w:t>
        </w:r>
        <w:r w:rsidR="007334B4" w:rsidRPr="002F523B">
          <w:rPr>
            <w:rFonts w:ascii="Times New Roman" w:hAnsi="Times New Roman" w:cs="Times New Roman"/>
            <w:b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_Toc21626682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46</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84" w:history="1">
        <w:r w:rsidR="007334B4" w:rsidRPr="002F523B">
          <w:rPr>
            <w:rStyle w:val="Hyperlink"/>
            <w:rFonts w:ascii="Times New Roman" w:hAnsi="Times New Roman" w:cs="Times New Roman"/>
            <w:b w:val="0"/>
            <w:caps w:val="0"/>
            <w:noProof/>
            <w:color w:val="auto"/>
            <w:sz w:val="24"/>
            <w:szCs w:val="24"/>
          </w:rPr>
          <w:t xml:space="preserve">4.4.0 </w:t>
        </w:r>
        <w:r w:rsidR="008363F4" w:rsidRPr="002F523B">
          <w:rPr>
            <w:rStyle w:val="Hyperlink"/>
            <w:rFonts w:ascii="Times New Roman" w:hAnsi="Times New Roman" w:cs="Times New Roman"/>
            <w:b w:val="0"/>
            <w:caps w:val="0"/>
            <w:noProof/>
            <w:color w:val="auto"/>
            <w:sz w:val="24"/>
            <w:szCs w:val="24"/>
          </w:rPr>
          <w:t>How Does teacher partnerships in setting and marking examinations influence pupils’ academic performance?</w:t>
        </w:r>
        <w:r w:rsidR="007334B4" w:rsidRPr="002F523B">
          <w:rPr>
            <w:rFonts w:ascii="Times New Roman" w:hAnsi="Times New Roman" w:cs="Times New Roman"/>
            <w:b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_Toc21626684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49</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86" w:history="1">
        <w:r w:rsidR="007334B4" w:rsidRPr="002F523B">
          <w:rPr>
            <w:rStyle w:val="Hyperlink"/>
            <w:rFonts w:ascii="Times New Roman" w:hAnsi="Times New Roman" w:cs="Times New Roman"/>
            <w:b w:val="0"/>
            <w:caps w:val="0"/>
            <w:noProof/>
            <w:color w:val="auto"/>
            <w:sz w:val="24"/>
            <w:szCs w:val="24"/>
          </w:rPr>
          <w:t>4.5 Focus Group Discussion Guide For Pupils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_Toc21626686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52</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91" w:history="1">
        <w:r w:rsidR="007334B4" w:rsidRPr="002F523B">
          <w:rPr>
            <w:rStyle w:val="Hyperlink"/>
            <w:rFonts w:ascii="Times New Roman" w:hAnsi="Times New Roman" w:cs="Times New Roman"/>
            <w:caps w:val="0"/>
            <w:noProof/>
            <w:color w:val="auto"/>
            <w:sz w:val="24"/>
            <w:szCs w:val="24"/>
          </w:rPr>
          <w:t xml:space="preserve">CHAPTER FIVE: </w:t>
        </w:r>
      </w:hyperlink>
      <w:hyperlink w:anchor="_Toc21626692" w:history="1">
        <w:r w:rsidR="007334B4" w:rsidRPr="002F523B">
          <w:rPr>
            <w:rStyle w:val="Hyperlink"/>
            <w:rFonts w:ascii="Times New Roman" w:hAnsi="Times New Roman" w:cs="Times New Roman"/>
            <w:caps w:val="0"/>
            <w:noProof/>
            <w:color w:val="auto"/>
            <w:sz w:val="24"/>
            <w:szCs w:val="24"/>
          </w:rPr>
          <w:t>DATA FINDINGS AND DISCUSSIONS</w:t>
        </w:r>
        <w:r w:rsidR="007334B4" w:rsidRPr="002F523B">
          <w:rPr>
            <w:rFonts w:ascii="Times New Roman" w:hAnsi="Times New Roman" w:cs="Times New Roman"/>
            <w:caps w:val="0"/>
            <w:noProof/>
            <w:webHidden/>
            <w:sz w:val="24"/>
            <w:szCs w:val="24"/>
          </w:rPr>
          <w:tab/>
        </w:r>
        <w:r w:rsidR="007334B4" w:rsidRPr="002F523B">
          <w:rPr>
            <w:rFonts w:ascii="Times New Roman" w:hAnsi="Times New Roman" w:cs="Times New Roman"/>
            <w:noProof/>
            <w:webHidden/>
            <w:sz w:val="24"/>
            <w:szCs w:val="24"/>
          </w:rPr>
          <w:fldChar w:fldCharType="begin"/>
        </w:r>
        <w:r w:rsidR="007334B4" w:rsidRPr="002F523B">
          <w:rPr>
            <w:rFonts w:ascii="Times New Roman" w:hAnsi="Times New Roman" w:cs="Times New Roman"/>
            <w:noProof/>
            <w:webHidden/>
            <w:sz w:val="24"/>
            <w:szCs w:val="24"/>
          </w:rPr>
          <w:instrText xml:space="preserve"> PAGEREF _Toc21626692 \h </w:instrText>
        </w:r>
        <w:r w:rsidR="007334B4" w:rsidRPr="002F523B">
          <w:rPr>
            <w:rFonts w:ascii="Times New Roman" w:hAnsi="Times New Roman" w:cs="Times New Roman"/>
            <w:noProof/>
            <w:webHidden/>
            <w:sz w:val="24"/>
            <w:szCs w:val="24"/>
          </w:rPr>
        </w:r>
        <w:r w:rsidR="007334B4" w:rsidRPr="002F523B">
          <w:rPr>
            <w:rFonts w:ascii="Times New Roman" w:hAnsi="Times New Roman" w:cs="Times New Roman"/>
            <w:noProof/>
            <w:webHidden/>
            <w:sz w:val="24"/>
            <w:szCs w:val="24"/>
          </w:rPr>
          <w:fldChar w:fldCharType="separate"/>
        </w:r>
        <w:r w:rsidR="009132D9">
          <w:rPr>
            <w:rFonts w:ascii="Times New Roman" w:hAnsi="Times New Roman" w:cs="Times New Roman"/>
            <w:noProof/>
            <w:webHidden/>
            <w:sz w:val="24"/>
            <w:szCs w:val="24"/>
          </w:rPr>
          <w:t>56</w:t>
        </w:r>
        <w:r w:rsidR="007334B4" w:rsidRPr="002F523B">
          <w:rPr>
            <w:rFonts w:ascii="Times New Roman" w:hAnsi="Times New Roman" w:cs="Times New Roman"/>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93" w:history="1">
        <w:r w:rsidR="007334B4" w:rsidRPr="002F523B">
          <w:rPr>
            <w:rStyle w:val="Hyperlink"/>
            <w:rFonts w:ascii="Times New Roman" w:hAnsi="Times New Roman" w:cs="Times New Roman"/>
            <w:b w:val="0"/>
            <w:caps w:val="0"/>
            <w:noProof/>
            <w:color w:val="auto"/>
            <w:sz w:val="24"/>
            <w:szCs w:val="24"/>
          </w:rPr>
          <w:t>5.0 Introduction</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_Toc21626693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56</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94" w:history="1">
        <w:r w:rsidR="007334B4" w:rsidRPr="002F523B">
          <w:rPr>
            <w:rStyle w:val="Hyperlink"/>
            <w:rFonts w:ascii="Times New Roman" w:hAnsi="Times New Roman" w:cs="Times New Roman"/>
            <w:b w:val="0"/>
            <w:caps w:val="0"/>
            <w:noProof/>
            <w:color w:val="auto"/>
            <w:sz w:val="24"/>
            <w:szCs w:val="24"/>
          </w:rPr>
          <w:t>5.5 Conclusions.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_Toc21626694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59</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95" w:history="1">
        <w:r w:rsidR="007334B4" w:rsidRPr="002F523B">
          <w:rPr>
            <w:rStyle w:val="Hyperlink"/>
            <w:rFonts w:ascii="Times New Roman" w:hAnsi="Times New Roman" w:cs="Times New Roman"/>
            <w:b w:val="0"/>
            <w:caps w:val="0"/>
            <w:noProof/>
            <w:color w:val="auto"/>
            <w:sz w:val="24"/>
            <w:szCs w:val="24"/>
          </w:rPr>
          <w:t>5.6 Recommendations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_Toc21626695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59</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96" w:history="1">
        <w:r w:rsidR="007334B4" w:rsidRPr="002F523B">
          <w:rPr>
            <w:rStyle w:val="Hyperlink"/>
            <w:rFonts w:ascii="Times New Roman" w:hAnsi="Times New Roman" w:cs="Times New Roman"/>
            <w:caps w:val="0"/>
            <w:noProof/>
            <w:color w:val="auto"/>
            <w:sz w:val="24"/>
            <w:szCs w:val="24"/>
          </w:rPr>
          <w:t>References</w:t>
        </w:r>
        <w:r w:rsidR="007334B4" w:rsidRPr="002F523B">
          <w:rPr>
            <w:rFonts w:ascii="Times New Roman" w:hAnsi="Times New Roman" w:cs="Times New Roman"/>
            <w:caps w:val="0"/>
            <w:noProof/>
            <w:webHidden/>
            <w:sz w:val="24"/>
            <w:szCs w:val="24"/>
          </w:rPr>
          <w:tab/>
        </w:r>
        <w:r w:rsidR="007334B4" w:rsidRPr="002F523B">
          <w:rPr>
            <w:rFonts w:ascii="Times New Roman" w:hAnsi="Times New Roman" w:cs="Times New Roman"/>
            <w:noProof/>
            <w:webHidden/>
            <w:sz w:val="24"/>
            <w:szCs w:val="24"/>
          </w:rPr>
          <w:fldChar w:fldCharType="begin"/>
        </w:r>
        <w:r w:rsidR="007334B4" w:rsidRPr="002F523B">
          <w:rPr>
            <w:rFonts w:ascii="Times New Roman" w:hAnsi="Times New Roman" w:cs="Times New Roman"/>
            <w:noProof/>
            <w:webHidden/>
            <w:sz w:val="24"/>
            <w:szCs w:val="24"/>
          </w:rPr>
          <w:instrText xml:space="preserve"> PAGEREF _Toc21626696 \h </w:instrText>
        </w:r>
        <w:r w:rsidR="007334B4" w:rsidRPr="002F523B">
          <w:rPr>
            <w:rFonts w:ascii="Times New Roman" w:hAnsi="Times New Roman" w:cs="Times New Roman"/>
            <w:noProof/>
            <w:webHidden/>
            <w:sz w:val="24"/>
            <w:szCs w:val="24"/>
          </w:rPr>
        </w:r>
        <w:r w:rsidR="007334B4" w:rsidRPr="002F523B">
          <w:rPr>
            <w:rFonts w:ascii="Times New Roman" w:hAnsi="Times New Roman" w:cs="Times New Roman"/>
            <w:noProof/>
            <w:webHidden/>
            <w:sz w:val="24"/>
            <w:szCs w:val="24"/>
          </w:rPr>
          <w:fldChar w:fldCharType="separate"/>
        </w:r>
        <w:r w:rsidR="009132D9">
          <w:rPr>
            <w:rFonts w:ascii="Times New Roman" w:hAnsi="Times New Roman" w:cs="Times New Roman"/>
            <w:noProof/>
            <w:webHidden/>
            <w:sz w:val="24"/>
            <w:szCs w:val="24"/>
          </w:rPr>
          <w:t>60</w:t>
        </w:r>
        <w:r w:rsidR="007334B4" w:rsidRPr="002F523B">
          <w:rPr>
            <w:rFonts w:ascii="Times New Roman" w:hAnsi="Times New Roman" w:cs="Times New Roman"/>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97" w:history="1">
        <w:r w:rsidR="007334B4" w:rsidRPr="002F523B">
          <w:rPr>
            <w:rStyle w:val="Hyperlink"/>
            <w:rFonts w:ascii="Times New Roman" w:hAnsi="Times New Roman" w:cs="Times New Roman"/>
            <w:b w:val="0"/>
            <w:caps w:val="0"/>
            <w:noProof/>
            <w:color w:val="auto"/>
            <w:sz w:val="24"/>
            <w:szCs w:val="24"/>
          </w:rPr>
          <w:t>Appendix I: Questionnaire For Teachers.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_Toc21626697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64</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98" w:history="1">
        <w:r w:rsidR="007334B4" w:rsidRPr="002F523B">
          <w:rPr>
            <w:rStyle w:val="Hyperlink"/>
            <w:rFonts w:ascii="Times New Roman" w:hAnsi="Times New Roman" w:cs="Times New Roman"/>
            <w:b w:val="0"/>
            <w:caps w:val="0"/>
            <w:noProof/>
            <w:color w:val="auto"/>
            <w:sz w:val="24"/>
            <w:szCs w:val="24"/>
          </w:rPr>
          <w:t>Appendix I</w:t>
        </w:r>
        <w:r w:rsidR="008363F4" w:rsidRPr="002F523B">
          <w:rPr>
            <w:rStyle w:val="Hyperlink"/>
            <w:rFonts w:ascii="Times New Roman" w:hAnsi="Times New Roman" w:cs="Times New Roman"/>
            <w:b w:val="0"/>
            <w:caps w:val="0"/>
            <w:noProof/>
            <w:color w:val="auto"/>
            <w:sz w:val="24"/>
            <w:szCs w:val="24"/>
          </w:rPr>
          <w:t>I</w:t>
        </w:r>
        <w:r w:rsidR="007334B4" w:rsidRPr="002F523B">
          <w:rPr>
            <w:rStyle w:val="Hyperlink"/>
            <w:rFonts w:ascii="Times New Roman" w:hAnsi="Times New Roman" w:cs="Times New Roman"/>
            <w:b w:val="0"/>
            <w:caps w:val="0"/>
            <w:noProof/>
            <w:color w:val="auto"/>
            <w:sz w:val="24"/>
            <w:szCs w:val="24"/>
          </w:rPr>
          <w:t>: Interview Guide For The Head Teacher</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_Toc21626698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68</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699" w:history="1">
        <w:r w:rsidR="007334B4" w:rsidRPr="002F523B">
          <w:rPr>
            <w:rStyle w:val="Hyperlink"/>
            <w:rFonts w:ascii="Times New Roman" w:hAnsi="Times New Roman" w:cs="Times New Roman"/>
            <w:b w:val="0"/>
            <w:caps w:val="0"/>
            <w:noProof/>
            <w:color w:val="auto"/>
            <w:sz w:val="24"/>
            <w:szCs w:val="24"/>
          </w:rPr>
          <w:t>Appendix I</w:t>
        </w:r>
        <w:r w:rsidR="008363F4" w:rsidRPr="002F523B">
          <w:rPr>
            <w:rStyle w:val="Hyperlink"/>
            <w:rFonts w:ascii="Times New Roman" w:hAnsi="Times New Roman" w:cs="Times New Roman"/>
            <w:b w:val="0"/>
            <w:caps w:val="0"/>
            <w:noProof/>
            <w:color w:val="auto"/>
            <w:sz w:val="24"/>
            <w:szCs w:val="24"/>
          </w:rPr>
          <w:t>II</w:t>
        </w:r>
        <w:r w:rsidR="007334B4" w:rsidRPr="002F523B">
          <w:rPr>
            <w:rStyle w:val="Hyperlink"/>
            <w:rFonts w:ascii="Times New Roman" w:hAnsi="Times New Roman" w:cs="Times New Roman"/>
            <w:b w:val="0"/>
            <w:caps w:val="0"/>
            <w:noProof/>
            <w:color w:val="auto"/>
            <w:sz w:val="24"/>
            <w:szCs w:val="24"/>
          </w:rPr>
          <w:t>: Krejcie And Morgan Table</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_Toc21626699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74</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700" w:history="1">
        <w:r w:rsidR="007334B4" w:rsidRPr="002F523B">
          <w:rPr>
            <w:rStyle w:val="Hyperlink"/>
            <w:rFonts w:ascii="Times New Roman" w:hAnsi="Times New Roman" w:cs="Times New Roman"/>
            <w:b w:val="0"/>
            <w:caps w:val="0"/>
            <w:noProof/>
            <w:color w:val="auto"/>
            <w:sz w:val="24"/>
            <w:szCs w:val="24"/>
          </w:rPr>
          <w:t>Appendix I</w:t>
        </w:r>
        <w:r w:rsidR="008363F4" w:rsidRPr="002F523B">
          <w:rPr>
            <w:rStyle w:val="Hyperlink"/>
            <w:rFonts w:ascii="Times New Roman" w:hAnsi="Times New Roman" w:cs="Times New Roman"/>
            <w:b w:val="0"/>
            <w:caps w:val="0"/>
            <w:noProof/>
            <w:color w:val="auto"/>
            <w:sz w:val="24"/>
            <w:szCs w:val="24"/>
          </w:rPr>
          <w:t xml:space="preserve">V: </w:t>
        </w:r>
      </w:hyperlink>
      <w:hyperlink w:anchor="_Toc21626701" w:history="1">
        <w:r w:rsidR="007334B4" w:rsidRPr="002F523B">
          <w:rPr>
            <w:rStyle w:val="Hyperlink"/>
            <w:rFonts w:ascii="Times New Roman" w:hAnsi="Times New Roman" w:cs="Times New Roman"/>
            <w:b w:val="0"/>
            <w:caps w:val="0"/>
            <w:noProof/>
            <w:color w:val="auto"/>
            <w:sz w:val="24"/>
            <w:szCs w:val="24"/>
          </w:rPr>
          <w:t>A Sketch Map Of Uganda Showing Districts Where The Study Was Conducted (Kakumiro).</w:t>
        </w:r>
        <w:r w:rsidR="007334B4" w:rsidRPr="002F523B">
          <w:rPr>
            <w:rFonts w:ascii="Times New Roman" w:hAnsi="Times New Roman" w:cs="Times New Roman"/>
            <w:b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_Toc21626701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75</w:t>
        </w:r>
        <w:r w:rsidR="007334B4" w:rsidRPr="002F523B">
          <w:rPr>
            <w:rFonts w:ascii="Times New Roman" w:hAnsi="Times New Roman" w:cs="Times New Roman"/>
            <w:b w:val="0"/>
            <w:noProof/>
            <w:webHidden/>
            <w:sz w:val="24"/>
            <w:szCs w:val="24"/>
          </w:rPr>
          <w:fldChar w:fldCharType="end"/>
        </w:r>
      </w:hyperlink>
    </w:p>
    <w:p w:rsidR="00814497" w:rsidRPr="002F523B" w:rsidRDefault="00786684" w:rsidP="009463B8">
      <w:pPr>
        <w:spacing w:after="0" w:line="360" w:lineRule="auto"/>
        <w:rPr>
          <w:rFonts w:ascii="Times New Roman" w:hAnsi="Times New Roman"/>
          <w:sz w:val="24"/>
          <w:szCs w:val="24"/>
        </w:rPr>
      </w:pPr>
      <w:r w:rsidRPr="002F523B">
        <w:rPr>
          <w:rFonts w:ascii="Times New Roman" w:hAnsi="Times New Roman"/>
          <w:sz w:val="24"/>
          <w:szCs w:val="24"/>
        </w:rPr>
        <w:fldChar w:fldCharType="end"/>
      </w:r>
      <w:r w:rsidR="008363F4" w:rsidRPr="002F523B">
        <w:rPr>
          <w:rFonts w:ascii="Times New Roman" w:hAnsi="Times New Roman"/>
          <w:sz w:val="24"/>
          <w:szCs w:val="24"/>
        </w:rPr>
        <w:t xml:space="preserve"> </w:t>
      </w:r>
    </w:p>
    <w:p w:rsidR="00C612E1" w:rsidRPr="002F523B" w:rsidRDefault="00C612E1" w:rsidP="009463B8">
      <w:pPr>
        <w:spacing w:after="0" w:line="360" w:lineRule="auto"/>
        <w:rPr>
          <w:rFonts w:ascii="Times New Roman" w:hAnsi="Times New Roman"/>
          <w:b/>
          <w:sz w:val="24"/>
          <w:szCs w:val="24"/>
        </w:rPr>
      </w:pPr>
    </w:p>
    <w:p w:rsidR="00C612E1" w:rsidRPr="002F523B" w:rsidRDefault="00C612E1" w:rsidP="009463B8">
      <w:pPr>
        <w:spacing w:after="0" w:line="360" w:lineRule="auto"/>
        <w:rPr>
          <w:rFonts w:ascii="Times New Roman" w:hAnsi="Times New Roman"/>
          <w:b/>
          <w:sz w:val="24"/>
          <w:szCs w:val="24"/>
        </w:rPr>
      </w:pPr>
    </w:p>
    <w:p w:rsidR="00C612E1" w:rsidRPr="002F523B" w:rsidRDefault="00C612E1" w:rsidP="009463B8">
      <w:pPr>
        <w:spacing w:after="0" w:line="360" w:lineRule="auto"/>
        <w:rPr>
          <w:rFonts w:ascii="Times New Roman" w:hAnsi="Times New Roman"/>
          <w:b/>
          <w:sz w:val="24"/>
          <w:szCs w:val="24"/>
        </w:rPr>
      </w:pPr>
    </w:p>
    <w:p w:rsidR="00C612E1" w:rsidRPr="002F523B" w:rsidRDefault="00C612E1" w:rsidP="009463B8">
      <w:pPr>
        <w:spacing w:after="0" w:line="360" w:lineRule="auto"/>
        <w:rPr>
          <w:rFonts w:ascii="Times New Roman" w:hAnsi="Times New Roman"/>
          <w:b/>
          <w:sz w:val="24"/>
          <w:szCs w:val="24"/>
        </w:rPr>
      </w:pPr>
    </w:p>
    <w:p w:rsidR="00C612E1" w:rsidRPr="002F523B" w:rsidRDefault="00C612E1" w:rsidP="009463B8">
      <w:pPr>
        <w:spacing w:after="0" w:line="360" w:lineRule="auto"/>
        <w:rPr>
          <w:rFonts w:ascii="Times New Roman" w:hAnsi="Times New Roman"/>
          <w:b/>
          <w:sz w:val="24"/>
          <w:szCs w:val="24"/>
        </w:rPr>
      </w:pPr>
    </w:p>
    <w:p w:rsidR="00C612E1" w:rsidRPr="002F523B" w:rsidRDefault="00C612E1" w:rsidP="009463B8">
      <w:pPr>
        <w:spacing w:after="0" w:line="360" w:lineRule="auto"/>
        <w:rPr>
          <w:rFonts w:ascii="Times New Roman" w:hAnsi="Times New Roman"/>
          <w:b/>
          <w:sz w:val="24"/>
          <w:szCs w:val="24"/>
        </w:rPr>
      </w:pPr>
    </w:p>
    <w:p w:rsidR="00C612E1" w:rsidRPr="002F523B" w:rsidRDefault="00C612E1" w:rsidP="009463B8">
      <w:pPr>
        <w:spacing w:after="0" w:line="360" w:lineRule="auto"/>
        <w:rPr>
          <w:rFonts w:ascii="Times New Roman" w:hAnsi="Times New Roman"/>
          <w:b/>
          <w:sz w:val="24"/>
          <w:szCs w:val="24"/>
        </w:rPr>
      </w:pPr>
    </w:p>
    <w:p w:rsidR="00C612E1" w:rsidRPr="002F523B" w:rsidRDefault="00C612E1" w:rsidP="009463B8">
      <w:pPr>
        <w:spacing w:after="0" w:line="360" w:lineRule="auto"/>
        <w:rPr>
          <w:rFonts w:ascii="Times New Roman" w:hAnsi="Times New Roman"/>
          <w:b/>
          <w:sz w:val="24"/>
          <w:szCs w:val="24"/>
        </w:rPr>
      </w:pPr>
    </w:p>
    <w:p w:rsidR="00C612E1" w:rsidRPr="002F523B" w:rsidRDefault="00C612E1" w:rsidP="009463B8">
      <w:pPr>
        <w:spacing w:after="0" w:line="360" w:lineRule="auto"/>
        <w:rPr>
          <w:rFonts w:ascii="Times New Roman" w:hAnsi="Times New Roman"/>
          <w:b/>
          <w:sz w:val="24"/>
          <w:szCs w:val="24"/>
        </w:rPr>
      </w:pPr>
    </w:p>
    <w:p w:rsidR="005A4316" w:rsidRPr="002F523B" w:rsidRDefault="005A4316" w:rsidP="007334B4">
      <w:pPr>
        <w:pStyle w:val="Heading1"/>
        <w:jc w:val="center"/>
        <w:rPr>
          <w:rFonts w:ascii="Times New Roman" w:hAnsi="Times New Roman"/>
          <w:color w:val="auto"/>
          <w:sz w:val="24"/>
          <w:szCs w:val="24"/>
        </w:rPr>
      </w:pPr>
      <w:bookmarkStart w:id="16" w:name="_Toc21626613"/>
      <w:bookmarkStart w:id="17" w:name="_Toc21626824"/>
      <w:r w:rsidRPr="002F523B">
        <w:rPr>
          <w:rFonts w:ascii="Times New Roman" w:hAnsi="Times New Roman"/>
          <w:color w:val="auto"/>
          <w:sz w:val="24"/>
          <w:szCs w:val="24"/>
        </w:rPr>
        <w:lastRenderedPageBreak/>
        <w:t>LIST OF TABLES</w:t>
      </w:r>
      <w:bookmarkEnd w:id="16"/>
      <w:bookmarkEnd w:id="17"/>
    </w:p>
    <w:p w:rsidR="007334B4" w:rsidRPr="002F523B" w:rsidRDefault="007334B4">
      <w:pPr>
        <w:pStyle w:val="TOC1"/>
        <w:tabs>
          <w:tab w:val="right" w:leader="dot" w:pos="9350"/>
        </w:tabs>
        <w:rPr>
          <w:rFonts w:ascii="Times New Roman" w:eastAsiaTheme="minorEastAsia" w:hAnsi="Times New Roman" w:cs="Times New Roman"/>
          <w:b w:val="0"/>
          <w:bCs w:val="0"/>
          <w:caps w:val="0"/>
          <w:noProof/>
          <w:sz w:val="24"/>
          <w:szCs w:val="24"/>
        </w:rPr>
      </w:pPr>
      <w:r w:rsidRPr="002F523B">
        <w:rPr>
          <w:rFonts w:ascii="Times New Roman" w:hAnsi="Times New Roman" w:cs="Times New Roman"/>
          <w:sz w:val="24"/>
          <w:szCs w:val="24"/>
        </w:rPr>
        <w:fldChar w:fldCharType="begin"/>
      </w:r>
      <w:r w:rsidRPr="002F523B">
        <w:rPr>
          <w:rFonts w:ascii="Times New Roman" w:hAnsi="Times New Roman" w:cs="Times New Roman"/>
          <w:sz w:val="24"/>
          <w:szCs w:val="24"/>
        </w:rPr>
        <w:instrText xml:space="preserve"> TOC \o "1-3" \h \z \u </w:instrText>
      </w:r>
      <w:r w:rsidRPr="002F523B">
        <w:rPr>
          <w:rFonts w:ascii="Times New Roman" w:hAnsi="Times New Roman" w:cs="Times New Roman"/>
          <w:sz w:val="24"/>
          <w:szCs w:val="24"/>
        </w:rPr>
        <w:fldChar w:fldCharType="separate"/>
      </w:r>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879" w:history="1">
        <w:r w:rsidR="007334B4" w:rsidRPr="002F523B">
          <w:rPr>
            <w:rStyle w:val="Hyperlink"/>
            <w:rFonts w:ascii="Times New Roman" w:hAnsi="Times New Roman" w:cs="Times New Roman"/>
            <w:b w:val="0"/>
            <w:caps w:val="0"/>
            <w:noProof/>
            <w:color w:val="auto"/>
            <w:sz w:val="24"/>
            <w:szCs w:val="24"/>
          </w:rPr>
          <w:t>Table. 4.1.1: Gender Of The Respondents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_Toc21626879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36</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881" w:history="1">
        <w:r w:rsidR="007334B4" w:rsidRPr="002F523B">
          <w:rPr>
            <w:rStyle w:val="Hyperlink"/>
            <w:rFonts w:ascii="Times New Roman" w:hAnsi="Times New Roman" w:cs="Times New Roman"/>
            <w:b w:val="0"/>
            <w:caps w:val="0"/>
            <w:noProof/>
            <w:color w:val="auto"/>
            <w:sz w:val="24"/>
            <w:szCs w:val="24"/>
            <w:lang w:val="en-GB"/>
          </w:rPr>
          <w:t>Table: 4.1.3 Age Group Of The Respondents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_Toc21626881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37</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883" w:history="1">
        <w:r w:rsidR="007334B4" w:rsidRPr="002F523B">
          <w:rPr>
            <w:rStyle w:val="Hyperlink"/>
            <w:rFonts w:ascii="Times New Roman" w:hAnsi="Times New Roman" w:cs="Times New Roman"/>
            <w:b w:val="0"/>
            <w:caps w:val="0"/>
            <w:noProof/>
            <w:color w:val="auto"/>
            <w:sz w:val="24"/>
            <w:szCs w:val="24"/>
          </w:rPr>
          <w:t>Table: 4.1.4 Showing The Highest Professional Qualification Of Respondents</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_Toc21626883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38</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885" w:history="1">
        <w:r w:rsidR="007334B4" w:rsidRPr="002F523B">
          <w:rPr>
            <w:rStyle w:val="Hyperlink"/>
            <w:rFonts w:ascii="Times New Roman" w:hAnsi="Times New Roman" w:cs="Times New Roman"/>
            <w:b w:val="0"/>
            <w:caps w:val="0"/>
            <w:noProof/>
            <w:color w:val="auto"/>
            <w:sz w:val="24"/>
            <w:szCs w:val="24"/>
          </w:rPr>
          <w:t>Table: 4.1.5: Showing How Long Respondents Had Been A Teacher And Head Teacher</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_Toc21626885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38</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888" w:history="1">
        <w:r w:rsidR="007334B4" w:rsidRPr="002F523B">
          <w:rPr>
            <w:rStyle w:val="Hyperlink"/>
            <w:rFonts w:ascii="Times New Roman" w:hAnsi="Times New Roman" w:cs="Times New Roman"/>
            <w:b w:val="0"/>
            <w:caps w:val="0"/>
            <w:noProof/>
            <w:color w:val="auto"/>
            <w:sz w:val="24"/>
            <w:szCs w:val="24"/>
          </w:rPr>
          <w:t>Table 4.2.1: Showing Teacher Partnerships In Sharing Knowledge In Specific Subject Areas On Pupils’ Academic Performance</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_Toc21626888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39</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890" w:history="1">
        <w:r w:rsidR="007334B4" w:rsidRPr="002F523B">
          <w:rPr>
            <w:rStyle w:val="Hyperlink"/>
            <w:rFonts w:ascii="Times New Roman" w:hAnsi="Times New Roman" w:cs="Times New Roman"/>
            <w:b w:val="0"/>
            <w:caps w:val="0"/>
            <w:noProof/>
            <w:color w:val="auto"/>
            <w:sz w:val="24"/>
            <w:szCs w:val="24"/>
          </w:rPr>
          <w:t>Table 4.2.2: Showing Teacher Partnerships In Reviewing Lesson Plans Influences Pupils’ Academic Performance</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_Toc21626890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43</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892" w:history="1">
        <w:r w:rsidR="007334B4" w:rsidRPr="002F523B">
          <w:rPr>
            <w:rStyle w:val="Hyperlink"/>
            <w:rFonts w:ascii="Times New Roman" w:hAnsi="Times New Roman" w:cs="Times New Roman"/>
            <w:b w:val="0"/>
            <w:caps w:val="0"/>
            <w:noProof/>
            <w:color w:val="auto"/>
            <w:sz w:val="24"/>
            <w:szCs w:val="24"/>
          </w:rPr>
          <w:t>Table 4.2.3: Showing Teacher Partnerships In Involving Pupils In Interclass Subject Areas Discussion Influences Pupils’ Academic Performance</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_Toc21626892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46</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894" w:history="1">
        <w:r w:rsidR="007334B4" w:rsidRPr="002F523B">
          <w:rPr>
            <w:rStyle w:val="Hyperlink"/>
            <w:rFonts w:ascii="Times New Roman" w:hAnsi="Times New Roman" w:cs="Times New Roman"/>
            <w:b w:val="0"/>
            <w:caps w:val="0"/>
            <w:noProof/>
            <w:color w:val="auto"/>
            <w:sz w:val="24"/>
            <w:szCs w:val="24"/>
          </w:rPr>
          <w:t>Table 4.2.4: Showing Teacher Partnerships In Setting And Marking Examinations Influence Pupils’ Academic Performance</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_Toc21626894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50</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896" w:history="1">
        <w:r w:rsidR="007334B4" w:rsidRPr="002F523B">
          <w:rPr>
            <w:rStyle w:val="Hyperlink"/>
            <w:rFonts w:ascii="Times New Roman" w:hAnsi="Times New Roman" w:cs="Times New Roman"/>
            <w:b w:val="0"/>
            <w:caps w:val="0"/>
            <w:noProof/>
            <w:color w:val="auto"/>
            <w:sz w:val="24"/>
            <w:szCs w:val="24"/>
          </w:rPr>
          <w:t>Table 4.5.1: Showing How Teacher Partnerships In Sharing Knowledge In Specific Subject Areas Can Improve On Pupils’ Academic Performance?</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_Toc21626896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52</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897" w:history="1">
        <w:r w:rsidR="007334B4" w:rsidRPr="002F523B">
          <w:rPr>
            <w:rStyle w:val="Hyperlink"/>
            <w:rFonts w:ascii="Times New Roman" w:hAnsi="Times New Roman" w:cs="Times New Roman"/>
            <w:b w:val="0"/>
            <w:caps w:val="0"/>
            <w:noProof/>
            <w:color w:val="auto"/>
            <w:sz w:val="24"/>
            <w:szCs w:val="24"/>
          </w:rPr>
          <w:t>Table 4.5.2: Showing How Teacher Partnerships In Reviewing Lessons Can Improve Pupils’ Academic Performance?</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_Toc21626897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53</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898" w:history="1">
        <w:r w:rsidR="007334B4" w:rsidRPr="002F523B">
          <w:rPr>
            <w:rStyle w:val="Hyperlink"/>
            <w:rFonts w:ascii="Times New Roman" w:hAnsi="Times New Roman" w:cs="Times New Roman"/>
            <w:b w:val="0"/>
            <w:caps w:val="0"/>
            <w:noProof/>
            <w:color w:val="auto"/>
            <w:sz w:val="24"/>
            <w:szCs w:val="24"/>
          </w:rPr>
          <w:t>Table 4.5.3: Showing How Teacher Partnerships In Involving Pupils In Interclass Subject Discussions Improve On Pupils’ Academic Performance?</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_Toc21626898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54</w:t>
        </w:r>
        <w:r w:rsidR="007334B4" w:rsidRPr="002F523B">
          <w:rPr>
            <w:rFonts w:ascii="Times New Roman" w:hAnsi="Times New Roman" w:cs="Times New Roman"/>
            <w:b w:val="0"/>
            <w:noProof/>
            <w:webHidden/>
            <w:sz w:val="24"/>
            <w:szCs w:val="24"/>
          </w:rPr>
          <w:fldChar w:fldCharType="end"/>
        </w:r>
      </w:hyperlink>
    </w:p>
    <w:p w:rsidR="007334B4" w:rsidRPr="002F523B" w:rsidRDefault="002F523B">
      <w:pPr>
        <w:pStyle w:val="TOC1"/>
        <w:tabs>
          <w:tab w:val="right" w:leader="dot" w:pos="9350"/>
        </w:tabs>
        <w:rPr>
          <w:rFonts w:ascii="Times New Roman" w:eastAsiaTheme="minorEastAsia" w:hAnsi="Times New Roman" w:cs="Times New Roman"/>
          <w:b w:val="0"/>
          <w:bCs w:val="0"/>
          <w:caps w:val="0"/>
          <w:noProof/>
          <w:sz w:val="24"/>
          <w:szCs w:val="24"/>
        </w:rPr>
      </w:pPr>
      <w:hyperlink w:anchor="_Toc21626899" w:history="1">
        <w:r w:rsidR="007334B4" w:rsidRPr="002F523B">
          <w:rPr>
            <w:rStyle w:val="Hyperlink"/>
            <w:rFonts w:ascii="Times New Roman" w:hAnsi="Times New Roman" w:cs="Times New Roman"/>
            <w:b w:val="0"/>
            <w:caps w:val="0"/>
            <w:noProof/>
            <w:color w:val="auto"/>
            <w:sz w:val="24"/>
            <w:szCs w:val="24"/>
          </w:rPr>
          <w:t>Table 4.5.4: Showing How Teacher Partnerships In Setting And Marking Examinations Improve Pupils’ Academic Performance?</w:t>
        </w:r>
        <w:r w:rsidR="007334B4" w:rsidRPr="002F523B">
          <w:rPr>
            <w:rFonts w:ascii="Times New Roman" w:hAnsi="Times New Roman" w:cs="Times New Roman"/>
            <w:b w:val="0"/>
            <w:caps w:val="0"/>
            <w:noProof/>
            <w:webHidden/>
            <w:sz w:val="24"/>
            <w:szCs w:val="24"/>
          </w:rPr>
          <w:tab/>
        </w:r>
        <w:r w:rsidR="007334B4" w:rsidRPr="002F523B">
          <w:rPr>
            <w:rFonts w:ascii="Times New Roman" w:hAnsi="Times New Roman" w:cs="Times New Roman"/>
            <w:b w:val="0"/>
            <w:noProof/>
            <w:webHidden/>
            <w:sz w:val="24"/>
            <w:szCs w:val="24"/>
          </w:rPr>
          <w:fldChar w:fldCharType="begin"/>
        </w:r>
        <w:r w:rsidR="007334B4" w:rsidRPr="002F523B">
          <w:rPr>
            <w:rFonts w:ascii="Times New Roman" w:hAnsi="Times New Roman" w:cs="Times New Roman"/>
            <w:b w:val="0"/>
            <w:noProof/>
            <w:webHidden/>
            <w:sz w:val="24"/>
            <w:szCs w:val="24"/>
          </w:rPr>
          <w:instrText xml:space="preserve"> PAGEREF _Toc21626899 \h </w:instrText>
        </w:r>
        <w:r w:rsidR="007334B4" w:rsidRPr="002F523B">
          <w:rPr>
            <w:rFonts w:ascii="Times New Roman" w:hAnsi="Times New Roman" w:cs="Times New Roman"/>
            <w:b w:val="0"/>
            <w:noProof/>
            <w:webHidden/>
            <w:sz w:val="24"/>
            <w:szCs w:val="24"/>
          </w:rPr>
        </w:r>
        <w:r w:rsidR="007334B4" w:rsidRPr="002F523B">
          <w:rPr>
            <w:rFonts w:ascii="Times New Roman" w:hAnsi="Times New Roman" w:cs="Times New Roman"/>
            <w:b w:val="0"/>
            <w:noProof/>
            <w:webHidden/>
            <w:sz w:val="24"/>
            <w:szCs w:val="24"/>
          </w:rPr>
          <w:fldChar w:fldCharType="separate"/>
        </w:r>
        <w:r w:rsidR="009132D9">
          <w:rPr>
            <w:rFonts w:ascii="Times New Roman" w:hAnsi="Times New Roman" w:cs="Times New Roman"/>
            <w:b w:val="0"/>
            <w:noProof/>
            <w:webHidden/>
            <w:sz w:val="24"/>
            <w:szCs w:val="24"/>
          </w:rPr>
          <w:t>54</w:t>
        </w:r>
        <w:r w:rsidR="007334B4" w:rsidRPr="002F523B">
          <w:rPr>
            <w:rFonts w:ascii="Times New Roman" w:hAnsi="Times New Roman" w:cs="Times New Roman"/>
            <w:b w:val="0"/>
            <w:noProof/>
            <w:webHidden/>
            <w:sz w:val="24"/>
            <w:szCs w:val="24"/>
          </w:rPr>
          <w:fldChar w:fldCharType="end"/>
        </w:r>
      </w:hyperlink>
    </w:p>
    <w:p w:rsidR="005A4316" w:rsidRPr="002F523B" w:rsidRDefault="007334B4" w:rsidP="009463B8">
      <w:pPr>
        <w:spacing w:after="0" w:line="360" w:lineRule="auto"/>
        <w:rPr>
          <w:rFonts w:ascii="Times New Roman" w:hAnsi="Times New Roman"/>
          <w:sz w:val="24"/>
          <w:szCs w:val="24"/>
        </w:rPr>
      </w:pPr>
      <w:r w:rsidRPr="002F523B">
        <w:rPr>
          <w:rFonts w:ascii="Times New Roman" w:hAnsi="Times New Roman"/>
          <w:sz w:val="24"/>
          <w:szCs w:val="24"/>
        </w:rPr>
        <w:fldChar w:fldCharType="end"/>
      </w:r>
    </w:p>
    <w:p w:rsidR="005A4316" w:rsidRPr="002F523B" w:rsidRDefault="005A4316" w:rsidP="009463B8">
      <w:pPr>
        <w:spacing w:after="0" w:line="360" w:lineRule="auto"/>
        <w:rPr>
          <w:rFonts w:ascii="Times New Roman" w:hAnsi="Times New Roman"/>
          <w:sz w:val="24"/>
          <w:szCs w:val="24"/>
        </w:rPr>
      </w:pPr>
    </w:p>
    <w:p w:rsidR="005A4316" w:rsidRPr="002F523B" w:rsidRDefault="005A4316" w:rsidP="009463B8">
      <w:pPr>
        <w:spacing w:after="0" w:line="360" w:lineRule="auto"/>
        <w:rPr>
          <w:rFonts w:ascii="Times New Roman" w:hAnsi="Times New Roman"/>
          <w:sz w:val="24"/>
          <w:szCs w:val="24"/>
        </w:rPr>
      </w:pPr>
    </w:p>
    <w:p w:rsidR="005A4316" w:rsidRPr="002F523B" w:rsidRDefault="005A4316" w:rsidP="009463B8">
      <w:pPr>
        <w:spacing w:after="0" w:line="360" w:lineRule="auto"/>
        <w:rPr>
          <w:rFonts w:ascii="Times New Roman" w:hAnsi="Times New Roman"/>
          <w:sz w:val="24"/>
          <w:szCs w:val="24"/>
        </w:rPr>
      </w:pPr>
    </w:p>
    <w:p w:rsidR="005A4316" w:rsidRPr="002F523B" w:rsidRDefault="005A4316" w:rsidP="009463B8">
      <w:pPr>
        <w:spacing w:after="0" w:line="360" w:lineRule="auto"/>
        <w:rPr>
          <w:rFonts w:ascii="Times New Roman" w:hAnsi="Times New Roman"/>
          <w:sz w:val="24"/>
          <w:szCs w:val="24"/>
        </w:rPr>
      </w:pPr>
    </w:p>
    <w:p w:rsidR="005A4316" w:rsidRPr="002F523B" w:rsidRDefault="005A4316" w:rsidP="009463B8">
      <w:pPr>
        <w:spacing w:after="0" w:line="360" w:lineRule="auto"/>
        <w:rPr>
          <w:rFonts w:ascii="Times New Roman" w:hAnsi="Times New Roman"/>
          <w:sz w:val="24"/>
          <w:szCs w:val="24"/>
        </w:rPr>
      </w:pPr>
    </w:p>
    <w:p w:rsidR="00C612E1" w:rsidRPr="002F523B" w:rsidRDefault="00C612E1" w:rsidP="009463B8">
      <w:pPr>
        <w:spacing w:after="0" w:line="360" w:lineRule="auto"/>
        <w:rPr>
          <w:rFonts w:ascii="Times New Roman" w:hAnsi="Times New Roman"/>
          <w:b/>
          <w:sz w:val="24"/>
          <w:szCs w:val="24"/>
        </w:rPr>
      </w:pPr>
    </w:p>
    <w:p w:rsidR="007334B4" w:rsidRPr="002F523B" w:rsidRDefault="007334B4" w:rsidP="009463B8">
      <w:pPr>
        <w:spacing w:after="0" w:line="360" w:lineRule="auto"/>
        <w:rPr>
          <w:rFonts w:ascii="Times New Roman" w:hAnsi="Times New Roman"/>
          <w:b/>
          <w:sz w:val="24"/>
          <w:szCs w:val="24"/>
        </w:rPr>
      </w:pPr>
    </w:p>
    <w:p w:rsidR="00595691" w:rsidRPr="002F523B" w:rsidRDefault="0063684C" w:rsidP="00B867FF">
      <w:pPr>
        <w:pStyle w:val="Heading1"/>
        <w:rPr>
          <w:rFonts w:ascii="Times New Roman" w:hAnsi="Times New Roman"/>
          <w:color w:val="auto"/>
          <w:sz w:val="24"/>
          <w:szCs w:val="24"/>
        </w:rPr>
      </w:pPr>
      <w:bookmarkStart w:id="18" w:name="_Toc21626616"/>
      <w:bookmarkStart w:id="19" w:name="_Toc21626825"/>
      <w:r w:rsidRPr="002F523B">
        <w:rPr>
          <w:rFonts w:ascii="Times New Roman" w:hAnsi="Times New Roman"/>
          <w:color w:val="auto"/>
          <w:sz w:val="24"/>
          <w:szCs w:val="24"/>
        </w:rPr>
        <w:lastRenderedPageBreak/>
        <w:t>ACRONYMS</w:t>
      </w:r>
      <w:bookmarkEnd w:id="13"/>
      <w:bookmarkEnd w:id="18"/>
      <w:bookmarkEnd w:id="19"/>
    </w:p>
    <w:p w:rsidR="001B4B15" w:rsidRPr="002F523B" w:rsidRDefault="001B4B15" w:rsidP="009463B8">
      <w:pPr>
        <w:spacing w:after="0" w:line="360" w:lineRule="auto"/>
        <w:rPr>
          <w:rFonts w:ascii="Times New Roman" w:hAnsi="Times New Roman"/>
          <w:b/>
          <w:sz w:val="24"/>
          <w:szCs w:val="24"/>
        </w:rPr>
      </w:pPr>
    </w:p>
    <w:p w:rsidR="0063684C" w:rsidRPr="002F523B" w:rsidRDefault="0063684C" w:rsidP="002E4C88">
      <w:pPr>
        <w:spacing w:after="0" w:line="480" w:lineRule="auto"/>
        <w:jc w:val="both"/>
        <w:rPr>
          <w:rFonts w:ascii="Times New Roman" w:hAnsi="Times New Roman"/>
          <w:sz w:val="24"/>
          <w:szCs w:val="24"/>
        </w:rPr>
      </w:pPr>
      <w:r w:rsidRPr="002F523B">
        <w:rPr>
          <w:rFonts w:ascii="Times New Roman" w:hAnsi="Times New Roman"/>
          <w:sz w:val="24"/>
          <w:szCs w:val="24"/>
        </w:rPr>
        <w:t xml:space="preserve">BOT             </w:t>
      </w:r>
      <w:r w:rsidR="008E5847" w:rsidRPr="002F523B">
        <w:rPr>
          <w:rFonts w:ascii="Times New Roman" w:hAnsi="Times New Roman"/>
          <w:sz w:val="24"/>
          <w:szCs w:val="24"/>
        </w:rPr>
        <w:tab/>
      </w:r>
      <w:r w:rsidRPr="002F523B">
        <w:rPr>
          <w:rFonts w:ascii="Times New Roman" w:hAnsi="Times New Roman"/>
          <w:sz w:val="24"/>
          <w:szCs w:val="24"/>
        </w:rPr>
        <w:t>Beginning Of Term</w:t>
      </w:r>
    </w:p>
    <w:p w:rsidR="0063684C" w:rsidRPr="002F523B" w:rsidRDefault="0063684C" w:rsidP="002E4C88">
      <w:pPr>
        <w:spacing w:after="0" w:line="480" w:lineRule="auto"/>
        <w:jc w:val="both"/>
        <w:rPr>
          <w:rFonts w:ascii="Times New Roman" w:hAnsi="Times New Roman"/>
          <w:sz w:val="24"/>
          <w:szCs w:val="24"/>
        </w:rPr>
      </w:pPr>
      <w:r w:rsidRPr="002F523B">
        <w:rPr>
          <w:rFonts w:ascii="Times New Roman" w:hAnsi="Times New Roman"/>
          <w:sz w:val="24"/>
          <w:szCs w:val="24"/>
        </w:rPr>
        <w:t xml:space="preserve">CCT               </w:t>
      </w:r>
      <w:r w:rsidR="008E5847" w:rsidRPr="002F523B">
        <w:rPr>
          <w:rFonts w:ascii="Times New Roman" w:hAnsi="Times New Roman"/>
          <w:sz w:val="24"/>
          <w:szCs w:val="24"/>
        </w:rPr>
        <w:tab/>
      </w:r>
      <w:r w:rsidRPr="002F523B">
        <w:rPr>
          <w:rFonts w:ascii="Times New Roman" w:hAnsi="Times New Roman"/>
          <w:sz w:val="24"/>
          <w:szCs w:val="24"/>
        </w:rPr>
        <w:t>Coordinating Centre Tutor</w:t>
      </w:r>
    </w:p>
    <w:p w:rsidR="0063684C" w:rsidRPr="002F523B" w:rsidRDefault="007F0E10" w:rsidP="002E4C88">
      <w:pPr>
        <w:spacing w:after="0" w:line="480" w:lineRule="auto"/>
        <w:jc w:val="both"/>
        <w:rPr>
          <w:rFonts w:ascii="Times New Roman" w:hAnsi="Times New Roman"/>
          <w:sz w:val="24"/>
          <w:szCs w:val="24"/>
        </w:rPr>
      </w:pPr>
      <w:r w:rsidRPr="002F523B">
        <w:rPr>
          <w:rFonts w:ascii="Times New Roman" w:hAnsi="Times New Roman"/>
          <w:sz w:val="24"/>
          <w:szCs w:val="24"/>
        </w:rPr>
        <w:t>CPD</w:t>
      </w:r>
      <w:r w:rsidR="008E5847" w:rsidRPr="002F523B">
        <w:rPr>
          <w:rFonts w:ascii="Times New Roman" w:hAnsi="Times New Roman"/>
          <w:sz w:val="24"/>
          <w:szCs w:val="24"/>
        </w:rPr>
        <w:tab/>
      </w:r>
      <w:r w:rsidR="005F7147" w:rsidRPr="002F523B">
        <w:rPr>
          <w:rFonts w:ascii="Times New Roman" w:hAnsi="Times New Roman"/>
          <w:sz w:val="24"/>
          <w:szCs w:val="24"/>
        </w:rPr>
        <w:tab/>
      </w:r>
      <w:r w:rsidR="0063684C" w:rsidRPr="002F523B">
        <w:rPr>
          <w:rFonts w:ascii="Times New Roman" w:hAnsi="Times New Roman"/>
          <w:sz w:val="24"/>
          <w:szCs w:val="24"/>
        </w:rPr>
        <w:t>Continuous Professional Development</w:t>
      </w:r>
    </w:p>
    <w:p w:rsidR="0063684C" w:rsidRPr="002F523B" w:rsidRDefault="0063684C" w:rsidP="002E4C88">
      <w:pPr>
        <w:spacing w:after="0" w:line="480" w:lineRule="auto"/>
        <w:jc w:val="both"/>
        <w:rPr>
          <w:rFonts w:ascii="Times New Roman" w:hAnsi="Times New Roman"/>
          <w:sz w:val="24"/>
          <w:szCs w:val="24"/>
        </w:rPr>
      </w:pPr>
      <w:r w:rsidRPr="002F523B">
        <w:rPr>
          <w:rFonts w:ascii="Times New Roman" w:hAnsi="Times New Roman"/>
          <w:sz w:val="24"/>
          <w:szCs w:val="24"/>
        </w:rPr>
        <w:t>CVI</w:t>
      </w:r>
      <w:r w:rsidRPr="002F523B">
        <w:rPr>
          <w:rFonts w:ascii="Times New Roman" w:hAnsi="Times New Roman"/>
          <w:sz w:val="24"/>
          <w:szCs w:val="24"/>
        </w:rPr>
        <w:tab/>
      </w:r>
      <w:r w:rsidR="008E5847" w:rsidRPr="002F523B">
        <w:rPr>
          <w:rFonts w:ascii="Times New Roman" w:hAnsi="Times New Roman"/>
          <w:sz w:val="24"/>
          <w:szCs w:val="24"/>
        </w:rPr>
        <w:tab/>
      </w:r>
      <w:r w:rsidRPr="002F523B">
        <w:rPr>
          <w:rFonts w:ascii="Times New Roman" w:hAnsi="Times New Roman"/>
          <w:sz w:val="24"/>
          <w:szCs w:val="24"/>
        </w:rPr>
        <w:t>Content Validity Index</w:t>
      </w:r>
    </w:p>
    <w:p w:rsidR="0063684C" w:rsidRPr="002F523B" w:rsidRDefault="0063684C" w:rsidP="002E4C88">
      <w:pPr>
        <w:spacing w:after="0" w:line="480" w:lineRule="auto"/>
        <w:jc w:val="both"/>
        <w:rPr>
          <w:rFonts w:ascii="Times New Roman" w:hAnsi="Times New Roman"/>
          <w:sz w:val="24"/>
          <w:szCs w:val="24"/>
        </w:rPr>
      </w:pPr>
      <w:r w:rsidRPr="002F523B">
        <w:rPr>
          <w:rFonts w:ascii="Times New Roman" w:hAnsi="Times New Roman"/>
          <w:sz w:val="24"/>
          <w:szCs w:val="24"/>
        </w:rPr>
        <w:t>EPRC</w:t>
      </w:r>
      <w:r w:rsidRPr="002F523B">
        <w:rPr>
          <w:rFonts w:ascii="Times New Roman" w:hAnsi="Times New Roman"/>
          <w:sz w:val="24"/>
          <w:szCs w:val="24"/>
        </w:rPr>
        <w:tab/>
      </w:r>
      <w:r w:rsidR="008E5847" w:rsidRPr="002F523B">
        <w:rPr>
          <w:rFonts w:ascii="Times New Roman" w:hAnsi="Times New Roman"/>
          <w:sz w:val="24"/>
          <w:szCs w:val="24"/>
        </w:rPr>
        <w:tab/>
      </w:r>
      <w:r w:rsidRPr="002F523B">
        <w:rPr>
          <w:rFonts w:ascii="Times New Roman" w:hAnsi="Times New Roman"/>
          <w:sz w:val="24"/>
          <w:szCs w:val="24"/>
        </w:rPr>
        <w:t>Education Policy Review Commission</w:t>
      </w:r>
    </w:p>
    <w:p w:rsidR="0063684C" w:rsidRPr="002F523B" w:rsidRDefault="0063684C" w:rsidP="002E4C88">
      <w:pPr>
        <w:spacing w:after="0" w:line="480" w:lineRule="auto"/>
        <w:jc w:val="both"/>
        <w:rPr>
          <w:rFonts w:ascii="Times New Roman" w:hAnsi="Times New Roman"/>
          <w:sz w:val="24"/>
          <w:szCs w:val="24"/>
        </w:rPr>
      </w:pPr>
      <w:r w:rsidRPr="002F523B">
        <w:rPr>
          <w:rFonts w:ascii="Times New Roman" w:hAnsi="Times New Roman"/>
          <w:sz w:val="24"/>
          <w:szCs w:val="24"/>
        </w:rPr>
        <w:t>ESSP</w:t>
      </w:r>
      <w:r w:rsidRPr="002F523B">
        <w:rPr>
          <w:rFonts w:ascii="Times New Roman" w:hAnsi="Times New Roman"/>
          <w:sz w:val="24"/>
          <w:szCs w:val="24"/>
        </w:rPr>
        <w:tab/>
      </w:r>
      <w:r w:rsidR="008E5847" w:rsidRPr="002F523B">
        <w:rPr>
          <w:rFonts w:ascii="Times New Roman" w:hAnsi="Times New Roman"/>
          <w:sz w:val="24"/>
          <w:szCs w:val="24"/>
        </w:rPr>
        <w:tab/>
      </w:r>
      <w:r w:rsidRPr="002F523B">
        <w:rPr>
          <w:rFonts w:ascii="Times New Roman" w:hAnsi="Times New Roman"/>
          <w:sz w:val="24"/>
          <w:szCs w:val="24"/>
        </w:rPr>
        <w:t>Education Sector Strategic Plan</w:t>
      </w:r>
    </w:p>
    <w:p w:rsidR="0063684C" w:rsidRPr="002F523B" w:rsidRDefault="0063684C" w:rsidP="002E4C88">
      <w:pPr>
        <w:spacing w:after="0" w:line="480" w:lineRule="auto"/>
        <w:jc w:val="both"/>
        <w:rPr>
          <w:rFonts w:ascii="Times New Roman" w:hAnsi="Times New Roman"/>
          <w:sz w:val="24"/>
          <w:szCs w:val="24"/>
        </w:rPr>
      </w:pPr>
      <w:r w:rsidRPr="002F523B">
        <w:rPr>
          <w:rFonts w:ascii="Times New Roman" w:hAnsi="Times New Roman"/>
          <w:sz w:val="24"/>
          <w:szCs w:val="24"/>
        </w:rPr>
        <w:t xml:space="preserve">FSLP            </w:t>
      </w:r>
      <w:r w:rsidR="008E5847" w:rsidRPr="002F523B">
        <w:rPr>
          <w:rFonts w:ascii="Times New Roman" w:hAnsi="Times New Roman"/>
          <w:sz w:val="24"/>
          <w:szCs w:val="24"/>
        </w:rPr>
        <w:tab/>
      </w:r>
      <w:r w:rsidRPr="002F523B">
        <w:rPr>
          <w:rFonts w:ascii="Times New Roman" w:hAnsi="Times New Roman"/>
          <w:sz w:val="24"/>
          <w:szCs w:val="24"/>
        </w:rPr>
        <w:t>Four Stages of Lesson Planning</w:t>
      </w:r>
    </w:p>
    <w:p w:rsidR="0063684C" w:rsidRPr="002F523B" w:rsidRDefault="0063684C" w:rsidP="002E4C88">
      <w:pPr>
        <w:spacing w:after="0" w:line="480" w:lineRule="auto"/>
        <w:jc w:val="both"/>
        <w:rPr>
          <w:rFonts w:ascii="Times New Roman" w:hAnsi="Times New Roman"/>
          <w:sz w:val="24"/>
          <w:szCs w:val="24"/>
        </w:rPr>
      </w:pPr>
      <w:r w:rsidRPr="002F523B">
        <w:rPr>
          <w:rFonts w:ascii="Times New Roman" w:hAnsi="Times New Roman"/>
          <w:sz w:val="24"/>
          <w:szCs w:val="24"/>
        </w:rPr>
        <w:t xml:space="preserve">HTPE           </w:t>
      </w:r>
      <w:r w:rsidR="008E5847" w:rsidRPr="002F523B">
        <w:rPr>
          <w:rFonts w:ascii="Times New Roman" w:hAnsi="Times New Roman"/>
          <w:sz w:val="24"/>
          <w:szCs w:val="24"/>
        </w:rPr>
        <w:tab/>
      </w:r>
      <w:r w:rsidRPr="002F523B">
        <w:rPr>
          <w:rFonts w:ascii="Times New Roman" w:hAnsi="Times New Roman"/>
          <w:sz w:val="24"/>
          <w:szCs w:val="24"/>
        </w:rPr>
        <w:t>The Hughes Two-Phase Evaluation</w:t>
      </w:r>
    </w:p>
    <w:p w:rsidR="0063684C" w:rsidRPr="002F523B" w:rsidRDefault="00482A95" w:rsidP="002E4C88">
      <w:pPr>
        <w:spacing w:after="0" w:line="480" w:lineRule="auto"/>
        <w:jc w:val="both"/>
        <w:rPr>
          <w:rFonts w:ascii="Times New Roman" w:hAnsi="Times New Roman"/>
          <w:sz w:val="24"/>
          <w:szCs w:val="24"/>
        </w:rPr>
      </w:pPr>
      <w:r w:rsidRPr="002F523B">
        <w:rPr>
          <w:rFonts w:ascii="Times New Roman" w:hAnsi="Times New Roman"/>
          <w:sz w:val="24"/>
          <w:szCs w:val="24"/>
        </w:rPr>
        <w:t xml:space="preserve">KDLG          </w:t>
      </w:r>
      <w:r w:rsidR="008E5847" w:rsidRPr="002F523B">
        <w:rPr>
          <w:rFonts w:ascii="Times New Roman" w:hAnsi="Times New Roman"/>
          <w:sz w:val="24"/>
          <w:szCs w:val="24"/>
        </w:rPr>
        <w:tab/>
      </w:r>
      <w:r w:rsidR="0063684C" w:rsidRPr="002F523B">
        <w:rPr>
          <w:rFonts w:ascii="Times New Roman" w:hAnsi="Times New Roman"/>
          <w:sz w:val="24"/>
          <w:szCs w:val="24"/>
        </w:rPr>
        <w:t>Kakumiro District Local Government</w:t>
      </w:r>
    </w:p>
    <w:p w:rsidR="0063684C" w:rsidRPr="002F523B" w:rsidRDefault="0063684C" w:rsidP="002E4C88">
      <w:pPr>
        <w:spacing w:after="0" w:line="480" w:lineRule="auto"/>
        <w:jc w:val="both"/>
        <w:rPr>
          <w:rFonts w:ascii="Times New Roman" w:hAnsi="Times New Roman"/>
          <w:sz w:val="24"/>
          <w:szCs w:val="24"/>
        </w:rPr>
      </w:pPr>
      <w:r w:rsidRPr="002F523B">
        <w:rPr>
          <w:rFonts w:ascii="Times New Roman" w:hAnsi="Times New Roman"/>
          <w:sz w:val="24"/>
          <w:szCs w:val="24"/>
        </w:rPr>
        <w:t xml:space="preserve">LPER           </w:t>
      </w:r>
      <w:r w:rsidR="008E5847" w:rsidRPr="002F523B">
        <w:rPr>
          <w:rFonts w:ascii="Times New Roman" w:hAnsi="Times New Roman"/>
          <w:sz w:val="24"/>
          <w:szCs w:val="24"/>
        </w:rPr>
        <w:tab/>
      </w:r>
      <w:r w:rsidRPr="002F523B">
        <w:rPr>
          <w:rFonts w:ascii="Times New Roman" w:hAnsi="Times New Roman"/>
          <w:sz w:val="24"/>
          <w:szCs w:val="24"/>
        </w:rPr>
        <w:t>Lesson Plan Evaluation Rubric</w:t>
      </w:r>
    </w:p>
    <w:p w:rsidR="0063684C" w:rsidRPr="002F523B" w:rsidRDefault="0063684C" w:rsidP="002E4C88">
      <w:pPr>
        <w:spacing w:after="0" w:line="480" w:lineRule="auto"/>
        <w:jc w:val="both"/>
        <w:rPr>
          <w:rFonts w:ascii="Times New Roman" w:hAnsi="Times New Roman"/>
          <w:sz w:val="24"/>
          <w:szCs w:val="24"/>
        </w:rPr>
      </w:pPr>
      <w:r w:rsidRPr="002F523B">
        <w:rPr>
          <w:rFonts w:ascii="Times New Roman" w:hAnsi="Times New Roman"/>
          <w:sz w:val="24"/>
          <w:szCs w:val="24"/>
        </w:rPr>
        <w:t>MoES</w:t>
      </w:r>
      <w:r w:rsidRPr="002F523B">
        <w:rPr>
          <w:rFonts w:ascii="Times New Roman" w:hAnsi="Times New Roman"/>
          <w:sz w:val="24"/>
          <w:szCs w:val="24"/>
        </w:rPr>
        <w:tab/>
      </w:r>
      <w:r w:rsidR="008E5847" w:rsidRPr="002F523B">
        <w:rPr>
          <w:rFonts w:ascii="Times New Roman" w:hAnsi="Times New Roman"/>
          <w:sz w:val="24"/>
          <w:szCs w:val="24"/>
        </w:rPr>
        <w:tab/>
      </w:r>
      <w:r w:rsidRPr="002F523B">
        <w:rPr>
          <w:rFonts w:ascii="Times New Roman" w:hAnsi="Times New Roman"/>
          <w:sz w:val="24"/>
          <w:szCs w:val="24"/>
        </w:rPr>
        <w:t>Ministry of Education and Sports</w:t>
      </w:r>
    </w:p>
    <w:p w:rsidR="0063684C" w:rsidRPr="002F523B" w:rsidRDefault="0063684C" w:rsidP="002E4C88">
      <w:pPr>
        <w:spacing w:after="0" w:line="480" w:lineRule="auto"/>
        <w:jc w:val="both"/>
        <w:rPr>
          <w:rFonts w:ascii="Times New Roman" w:hAnsi="Times New Roman"/>
          <w:sz w:val="24"/>
          <w:szCs w:val="24"/>
        </w:rPr>
      </w:pPr>
      <w:r w:rsidRPr="002F523B">
        <w:rPr>
          <w:rFonts w:ascii="Times New Roman" w:hAnsi="Times New Roman"/>
          <w:sz w:val="24"/>
          <w:szCs w:val="24"/>
        </w:rPr>
        <w:t xml:space="preserve">MSM             </w:t>
      </w:r>
      <w:r w:rsidR="008E5847" w:rsidRPr="002F523B">
        <w:rPr>
          <w:rFonts w:ascii="Times New Roman" w:hAnsi="Times New Roman"/>
          <w:sz w:val="24"/>
          <w:szCs w:val="24"/>
        </w:rPr>
        <w:tab/>
      </w:r>
      <w:r w:rsidRPr="002F523B">
        <w:rPr>
          <w:rFonts w:ascii="Times New Roman" w:hAnsi="Times New Roman"/>
          <w:sz w:val="24"/>
          <w:szCs w:val="24"/>
        </w:rPr>
        <w:t>Middle School Mathematics</w:t>
      </w:r>
    </w:p>
    <w:p w:rsidR="0063684C" w:rsidRPr="002F523B" w:rsidRDefault="0063684C" w:rsidP="002E4C88">
      <w:pPr>
        <w:spacing w:after="0" w:line="480" w:lineRule="auto"/>
        <w:jc w:val="both"/>
        <w:rPr>
          <w:rFonts w:ascii="Times New Roman" w:hAnsi="Times New Roman"/>
          <w:sz w:val="24"/>
          <w:szCs w:val="24"/>
        </w:rPr>
      </w:pPr>
      <w:r w:rsidRPr="002F523B">
        <w:rPr>
          <w:rFonts w:ascii="Times New Roman" w:hAnsi="Times New Roman"/>
          <w:sz w:val="24"/>
          <w:szCs w:val="24"/>
        </w:rPr>
        <w:t xml:space="preserve">NAPE            </w:t>
      </w:r>
      <w:r w:rsidR="008E5847" w:rsidRPr="002F523B">
        <w:rPr>
          <w:rFonts w:ascii="Times New Roman" w:hAnsi="Times New Roman"/>
          <w:sz w:val="24"/>
          <w:szCs w:val="24"/>
        </w:rPr>
        <w:tab/>
      </w:r>
      <w:r w:rsidRPr="002F523B">
        <w:rPr>
          <w:rFonts w:ascii="Times New Roman" w:hAnsi="Times New Roman"/>
          <w:sz w:val="24"/>
          <w:szCs w:val="24"/>
        </w:rPr>
        <w:t>National Assessment of Progress in Education</w:t>
      </w:r>
    </w:p>
    <w:p w:rsidR="0063684C" w:rsidRPr="002F523B" w:rsidRDefault="0063684C" w:rsidP="002E4C88">
      <w:pPr>
        <w:spacing w:after="0" w:line="480" w:lineRule="auto"/>
        <w:jc w:val="both"/>
        <w:rPr>
          <w:rFonts w:ascii="Times New Roman" w:hAnsi="Times New Roman"/>
          <w:sz w:val="24"/>
          <w:szCs w:val="24"/>
        </w:rPr>
      </w:pPr>
      <w:r w:rsidRPr="002F523B">
        <w:rPr>
          <w:rFonts w:ascii="Times New Roman" w:hAnsi="Times New Roman"/>
          <w:sz w:val="24"/>
          <w:szCs w:val="24"/>
        </w:rPr>
        <w:t xml:space="preserve">NECTA       </w:t>
      </w:r>
      <w:r w:rsidR="008E5847" w:rsidRPr="002F523B">
        <w:rPr>
          <w:rFonts w:ascii="Times New Roman" w:hAnsi="Times New Roman"/>
          <w:sz w:val="24"/>
          <w:szCs w:val="24"/>
        </w:rPr>
        <w:tab/>
      </w:r>
      <w:r w:rsidRPr="002F523B">
        <w:rPr>
          <w:rFonts w:ascii="Times New Roman" w:hAnsi="Times New Roman"/>
          <w:sz w:val="24"/>
          <w:szCs w:val="24"/>
        </w:rPr>
        <w:t>National Examination Council for Tanzania</w:t>
      </w:r>
    </w:p>
    <w:p w:rsidR="0063684C" w:rsidRPr="002F523B" w:rsidRDefault="0063684C" w:rsidP="002E4C88">
      <w:pPr>
        <w:spacing w:after="0" w:line="480" w:lineRule="auto"/>
        <w:jc w:val="both"/>
        <w:rPr>
          <w:rFonts w:ascii="Times New Roman" w:hAnsi="Times New Roman"/>
          <w:sz w:val="24"/>
          <w:szCs w:val="24"/>
        </w:rPr>
      </w:pPr>
      <w:r w:rsidRPr="002F523B">
        <w:rPr>
          <w:rFonts w:ascii="Times New Roman" w:hAnsi="Times New Roman"/>
          <w:sz w:val="24"/>
          <w:szCs w:val="24"/>
        </w:rPr>
        <w:t xml:space="preserve">PA               </w:t>
      </w:r>
      <w:r w:rsidR="008E5847" w:rsidRPr="002F523B">
        <w:rPr>
          <w:rFonts w:ascii="Times New Roman" w:hAnsi="Times New Roman"/>
          <w:sz w:val="24"/>
          <w:szCs w:val="24"/>
        </w:rPr>
        <w:tab/>
      </w:r>
      <w:r w:rsidRPr="002F523B">
        <w:rPr>
          <w:rFonts w:ascii="Times New Roman" w:hAnsi="Times New Roman"/>
          <w:sz w:val="24"/>
          <w:szCs w:val="24"/>
        </w:rPr>
        <w:t xml:space="preserve"> Partnership Assessment</w:t>
      </w:r>
    </w:p>
    <w:p w:rsidR="0063684C" w:rsidRPr="002F523B" w:rsidRDefault="0063684C" w:rsidP="002E4C88">
      <w:pPr>
        <w:spacing w:after="0" w:line="480" w:lineRule="auto"/>
        <w:jc w:val="both"/>
        <w:rPr>
          <w:rFonts w:ascii="Times New Roman" w:hAnsi="Times New Roman"/>
          <w:sz w:val="24"/>
          <w:szCs w:val="24"/>
        </w:rPr>
      </w:pPr>
      <w:r w:rsidRPr="002F523B">
        <w:rPr>
          <w:rFonts w:ascii="Times New Roman" w:hAnsi="Times New Roman"/>
          <w:sz w:val="24"/>
          <w:szCs w:val="24"/>
        </w:rPr>
        <w:t xml:space="preserve">PGCE          </w:t>
      </w:r>
      <w:r w:rsidR="008E5847" w:rsidRPr="002F523B">
        <w:rPr>
          <w:rFonts w:ascii="Times New Roman" w:hAnsi="Times New Roman"/>
          <w:sz w:val="24"/>
          <w:szCs w:val="24"/>
        </w:rPr>
        <w:tab/>
      </w:r>
      <w:r w:rsidRPr="002F523B">
        <w:rPr>
          <w:rFonts w:ascii="Times New Roman" w:hAnsi="Times New Roman"/>
          <w:sz w:val="24"/>
          <w:szCs w:val="24"/>
        </w:rPr>
        <w:t>Post Graduate Certificate in Education</w:t>
      </w:r>
    </w:p>
    <w:p w:rsidR="0063684C" w:rsidRPr="002F523B" w:rsidRDefault="0063684C" w:rsidP="002E4C88">
      <w:pPr>
        <w:spacing w:after="0" w:line="480" w:lineRule="auto"/>
        <w:jc w:val="both"/>
        <w:rPr>
          <w:rFonts w:ascii="Times New Roman" w:hAnsi="Times New Roman"/>
          <w:sz w:val="24"/>
          <w:szCs w:val="24"/>
        </w:rPr>
      </w:pPr>
      <w:r w:rsidRPr="002F523B">
        <w:rPr>
          <w:rFonts w:ascii="Times New Roman" w:hAnsi="Times New Roman"/>
          <w:sz w:val="24"/>
          <w:szCs w:val="24"/>
        </w:rPr>
        <w:t xml:space="preserve">PGM             </w:t>
      </w:r>
      <w:r w:rsidR="008E5847" w:rsidRPr="002F523B">
        <w:rPr>
          <w:rFonts w:ascii="Times New Roman" w:hAnsi="Times New Roman"/>
          <w:sz w:val="24"/>
          <w:szCs w:val="24"/>
        </w:rPr>
        <w:tab/>
      </w:r>
      <w:r w:rsidRPr="002F523B">
        <w:rPr>
          <w:rFonts w:ascii="Times New Roman" w:hAnsi="Times New Roman"/>
          <w:sz w:val="24"/>
          <w:szCs w:val="24"/>
        </w:rPr>
        <w:t>Peer Group Meetings</w:t>
      </w:r>
    </w:p>
    <w:p w:rsidR="0063684C" w:rsidRPr="002F523B" w:rsidRDefault="0063684C" w:rsidP="002E4C88">
      <w:pPr>
        <w:spacing w:after="0" w:line="480" w:lineRule="auto"/>
        <w:jc w:val="both"/>
        <w:rPr>
          <w:rFonts w:ascii="Times New Roman" w:hAnsi="Times New Roman"/>
          <w:sz w:val="24"/>
          <w:szCs w:val="24"/>
        </w:rPr>
      </w:pPr>
      <w:r w:rsidRPr="002F523B">
        <w:rPr>
          <w:rFonts w:ascii="Times New Roman" w:hAnsi="Times New Roman"/>
          <w:sz w:val="24"/>
          <w:szCs w:val="24"/>
        </w:rPr>
        <w:t xml:space="preserve">SDC              </w:t>
      </w:r>
      <w:r w:rsidR="008E5847" w:rsidRPr="002F523B">
        <w:rPr>
          <w:rFonts w:ascii="Times New Roman" w:hAnsi="Times New Roman"/>
          <w:sz w:val="24"/>
          <w:szCs w:val="24"/>
        </w:rPr>
        <w:tab/>
      </w:r>
      <w:r w:rsidRPr="002F523B">
        <w:rPr>
          <w:rFonts w:ascii="Times New Roman" w:hAnsi="Times New Roman"/>
          <w:sz w:val="24"/>
          <w:szCs w:val="24"/>
        </w:rPr>
        <w:t>Staff Development Committee</w:t>
      </w:r>
    </w:p>
    <w:p w:rsidR="0063684C" w:rsidRPr="002F523B" w:rsidRDefault="0063684C" w:rsidP="002E4C88">
      <w:pPr>
        <w:spacing w:after="0" w:line="480" w:lineRule="auto"/>
        <w:jc w:val="both"/>
        <w:rPr>
          <w:rFonts w:ascii="Times New Roman" w:hAnsi="Times New Roman"/>
          <w:sz w:val="24"/>
          <w:szCs w:val="24"/>
        </w:rPr>
      </w:pPr>
      <w:r w:rsidRPr="002F523B">
        <w:rPr>
          <w:rFonts w:ascii="Times New Roman" w:hAnsi="Times New Roman"/>
          <w:sz w:val="24"/>
          <w:szCs w:val="24"/>
        </w:rPr>
        <w:t>SF</w:t>
      </w:r>
      <w:r w:rsidR="009312FE" w:rsidRPr="002F523B">
        <w:rPr>
          <w:rFonts w:ascii="Times New Roman" w:hAnsi="Times New Roman"/>
          <w:sz w:val="24"/>
          <w:szCs w:val="24"/>
        </w:rPr>
        <w:t xml:space="preserve">I               </w:t>
      </w:r>
      <w:r w:rsidR="008E5847" w:rsidRPr="002F523B">
        <w:rPr>
          <w:rFonts w:ascii="Times New Roman" w:hAnsi="Times New Roman"/>
          <w:sz w:val="24"/>
          <w:szCs w:val="24"/>
        </w:rPr>
        <w:tab/>
      </w:r>
      <w:r w:rsidR="009312FE" w:rsidRPr="002F523B">
        <w:rPr>
          <w:rFonts w:ascii="Times New Roman" w:hAnsi="Times New Roman"/>
          <w:sz w:val="24"/>
          <w:szCs w:val="24"/>
        </w:rPr>
        <w:t xml:space="preserve">School Family </w:t>
      </w:r>
      <w:r w:rsidR="0006087D" w:rsidRPr="002F523B">
        <w:rPr>
          <w:rFonts w:ascii="Times New Roman" w:hAnsi="Times New Roman"/>
          <w:sz w:val="24"/>
          <w:szCs w:val="24"/>
        </w:rPr>
        <w:t>Initiate</w:t>
      </w:r>
    </w:p>
    <w:p w:rsidR="0063684C" w:rsidRPr="002F523B" w:rsidRDefault="0063684C" w:rsidP="002E4C88">
      <w:pPr>
        <w:spacing w:after="0" w:line="480" w:lineRule="auto"/>
        <w:jc w:val="both"/>
        <w:rPr>
          <w:rFonts w:ascii="Times New Roman" w:hAnsi="Times New Roman"/>
          <w:sz w:val="24"/>
          <w:szCs w:val="24"/>
        </w:rPr>
      </w:pPr>
      <w:r w:rsidRPr="002F523B">
        <w:rPr>
          <w:rFonts w:ascii="Times New Roman" w:hAnsi="Times New Roman"/>
          <w:sz w:val="24"/>
          <w:szCs w:val="24"/>
        </w:rPr>
        <w:t>UNEB</w:t>
      </w:r>
      <w:r w:rsidRPr="002F523B">
        <w:rPr>
          <w:rFonts w:ascii="Times New Roman" w:hAnsi="Times New Roman"/>
          <w:sz w:val="24"/>
          <w:szCs w:val="24"/>
        </w:rPr>
        <w:tab/>
      </w:r>
      <w:r w:rsidR="008E5847" w:rsidRPr="002F523B">
        <w:rPr>
          <w:rFonts w:ascii="Times New Roman" w:hAnsi="Times New Roman"/>
          <w:sz w:val="24"/>
          <w:szCs w:val="24"/>
        </w:rPr>
        <w:tab/>
      </w:r>
      <w:r w:rsidRPr="002F523B">
        <w:rPr>
          <w:rFonts w:ascii="Times New Roman" w:hAnsi="Times New Roman"/>
          <w:sz w:val="24"/>
          <w:szCs w:val="24"/>
        </w:rPr>
        <w:t>Uganda National Examinations Board</w:t>
      </w:r>
    </w:p>
    <w:p w:rsidR="001B4B15" w:rsidRPr="002F523B" w:rsidRDefault="001B4B15" w:rsidP="00B867FF">
      <w:pPr>
        <w:rPr>
          <w:rFonts w:ascii="Times New Roman" w:hAnsi="Times New Roman"/>
          <w:bCs/>
          <w:sz w:val="24"/>
          <w:szCs w:val="24"/>
        </w:rPr>
      </w:pPr>
    </w:p>
    <w:p w:rsidR="00FA63DE" w:rsidRPr="002F523B" w:rsidRDefault="00FA63DE" w:rsidP="009463B8">
      <w:pPr>
        <w:spacing w:after="0" w:line="360" w:lineRule="auto"/>
      </w:pPr>
    </w:p>
    <w:p w:rsidR="00763534" w:rsidRPr="002F523B" w:rsidRDefault="00763534" w:rsidP="009463B8">
      <w:pPr>
        <w:spacing w:after="0" w:line="360" w:lineRule="auto"/>
      </w:pPr>
    </w:p>
    <w:p w:rsidR="00690128" w:rsidRPr="002F523B" w:rsidRDefault="00690128" w:rsidP="00B867FF">
      <w:pPr>
        <w:pStyle w:val="Heading1"/>
        <w:rPr>
          <w:rFonts w:ascii="Times New Roman" w:hAnsi="Times New Roman"/>
          <w:color w:val="auto"/>
          <w:sz w:val="24"/>
          <w:szCs w:val="24"/>
          <w:lang w:eastAsia="ja-JP"/>
        </w:rPr>
      </w:pPr>
      <w:bookmarkStart w:id="20" w:name="_Toc21626617"/>
      <w:bookmarkStart w:id="21" w:name="_Toc21626826"/>
      <w:r w:rsidRPr="002F523B">
        <w:rPr>
          <w:rFonts w:ascii="Times New Roman" w:hAnsi="Times New Roman"/>
          <w:color w:val="auto"/>
          <w:sz w:val="24"/>
          <w:szCs w:val="24"/>
          <w:lang w:eastAsia="ja-JP"/>
        </w:rPr>
        <w:lastRenderedPageBreak/>
        <w:t>DEFINITION OF TERMS</w:t>
      </w:r>
      <w:bookmarkEnd w:id="20"/>
      <w:bookmarkEnd w:id="21"/>
    </w:p>
    <w:p w:rsidR="00690128" w:rsidRPr="002F523B" w:rsidRDefault="00690128" w:rsidP="002E4C88">
      <w:pPr>
        <w:pStyle w:val="ListParagraph"/>
        <w:numPr>
          <w:ilvl w:val="0"/>
          <w:numId w:val="30"/>
        </w:numPr>
        <w:spacing w:after="0" w:line="360" w:lineRule="auto"/>
        <w:ind w:left="450"/>
        <w:jc w:val="both"/>
        <w:rPr>
          <w:rFonts w:ascii="Times New Roman" w:hAnsi="Times New Roman"/>
          <w:b/>
          <w:sz w:val="24"/>
          <w:szCs w:val="24"/>
          <w:lang w:eastAsia="ja-JP"/>
        </w:rPr>
      </w:pPr>
      <w:r w:rsidRPr="002F523B">
        <w:rPr>
          <w:rFonts w:ascii="Times New Roman" w:hAnsi="Times New Roman"/>
          <w:b/>
          <w:sz w:val="24"/>
          <w:szCs w:val="24"/>
          <w:lang w:eastAsia="ja-JP"/>
        </w:rPr>
        <w:t>Teacher Partnership</w:t>
      </w:r>
    </w:p>
    <w:p w:rsidR="003867A2" w:rsidRPr="002F523B" w:rsidRDefault="00690128" w:rsidP="002E4C88">
      <w:pPr>
        <w:pStyle w:val="ListParagraph"/>
        <w:spacing w:after="0" w:line="360" w:lineRule="auto"/>
        <w:ind w:left="450"/>
        <w:jc w:val="both"/>
        <w:rPr>
          <w:rFonts w:ascii="Times New Roman" w:hAnsi="Times New Roman"/>
          <w:sz w:val="24"/>
          <w:szCs w:val="24"/>
          <w:lang w:eastAsia="ja-JP"/>
        </w:rPr>
      </w:pPr>
      <w:r w:rsidRPr="002F523B">
        <w:rPr>
          <w:rFonts w:ascii="Times New Roman" w:hAnsi="Times New Roman"/>
          <w:sz w:val="24"/>
          <w:szCs w:val="24"/>
          <w:lang w:eastAsia="ja-JP"/>
        </w:rPr>
        <w:t>Refers to the shared responsibility to achieve the goals of teaching as joint work. It is an interaction process that enable teachers to work together, as equals and engage in shared decision making towards mutually</w:t>
      </w:r>
      <w:r w:rsidR="003867A2" w:rsidRPr="002F523B">
        <w:rPr>
          <w:rFonts w:ascii="Times New Roman" w:hAnsi="Times New Roman"/>
          <w:sz w:val="24"/>
          <w:szCs w:val="24"/>
          <w:lang w:eastAsia="ja-JP"/>
        </w:rPr>
        <w:t xml:space="preserve"> defined goals.</w:t>
      </w:r>
    </w:p>
    <w:p w:rsidR="003867A2" w:rsidRPr="002F523B" w:rsidRDefault="003867A2" w:rsidP="002E4C88">
      <w:pPr>
        <w:pStyle w:val="ListParagraph"/>
        <w:spacing w:after="0" w:line="360" w:lineRule="auto"/>
        <w:ind w:left="450"/>
        <w:jc w:val="both"/>
        <w:rPr>
          <w:rFonts w:ascii="Times New Roman" w:hAnsi="Times New Roman"/>
          <w:sz w:val="24"/>
          <w:szCs w:val="24"/>
          <w:lang w:eastAsia="ja-JP"/>
        </w:rPr>
      </w:pPr>
      <w:r w:rsidRPr="002F523B">
        <w:rPr>
          <w:rFonts w:ascii="Times New Roman" w:hAnsi="Times New Roman"/>
          <w:sz w:val="24"/>
          <w:szCs w:val="24"/>
          <w:lang w:eastAsia="ja-JP"/>
        </w:rPr>
        <w:t>Is a relationship between individuals or groups that is characterized by mutual co-operation and responsibility such as achieving specified goals.</w:t>
      </w:r>
    </w:p>
    <w:p w:rsidR="003867A2" w:rsidRPr="002F523B" w:rsidRDefault="003867A2" w:rsidP="002E4C88">
      <w:pPr>
        <w:pStyle w:val="ListParagraph"/>
        <w:numPr>
          <w:ilvl w:val="0"/>
          <w:numId w:val="30"/>
        </w:numPr>
        <w:spacing w:after="0" w:line="360" w:lineRule="auto"/>
        <w:ind w:left="450"/>
        <w:jc w:val="both"/>
        <w:rPr>
          <w:rFonts w:ascii="Times New Roman" w:hAnsi="Times New Roman"/>
          <w:b/>
          <w:sz w:val="24"/>
          <w:szCs w:val="24"/>
          <w:lang w:eastAsia="ja-JP"/>
        </w:rPr>
      </w:pPr>
      <w:r w:rsidRPr="002F523B">
        <w:rPr>
          <w:rFonts w:ascii="Times New Roman" w:hAnsi="Times New Roman"/>
          <w:b/>
          <w:sz w:val="24"/>
          <w:szCs w:val="24"/>
          <w:lang w:eastAsia="ja-JP"/>
        </w:rPr>
        <w:t>Academic Performance</w:t>
      </w:r>
    </w:p>
    <w:p w:rsidR="003867A2" w:rsidRPr="002F523B" w:rsidRDefault="003867A2" w:rsidP="002E4C88">
      <w:pPr>
        <w:pStyle w:val="ListParagraph"/>
        <w:spacing w:after="0" w:line="360" w:lineRule="auto"/>
        <w:ind w:left="450"/>
        <w:jc w:val="both"/>
        <w:rPr>
          <w:rFonts w:ascii="Times New Roman" w:hAnsi="Times New Roman"/>
          <w:sz w:val="24"/>
          <w:szCs w:val="24"/>
          <w:lang w:eastAsia="ja-JP"/>
        </w:rPr>
      </w:pPr>
      <w:r w:rsidRPr="002F523B">
        <w:rPr>
          <w:rFonts w:ascii="Times New Roman" w:hAnsi="Times New Roman"/>
          <w:sz w:val="24"/>
          <w:szCs w:val="24"/>
          <w:lang w:eastAsia="ja-JP"/>
        </w:rPr>
        <w:t xml:space="preserve">It is the outcome of education. The extent to which a student, teacher or institution has achieved their educational goals. Academic performance is commonly measures by examinations or continuous assessments. </w:t>
      </w:r>
    </w:p>
    <w:p w:rsidR="003867A2" w:rsidRPr="002F523B" w:rsidRDefault="003867A2" w:rsidP="002E4C88">
      <w:pPr>
        <w:pStyle w:val="ListParagraph"/>
        <w:numPr>
          <w:ilvl w:val="0"/>
          <w:numId w:val="30"/>
        </w:numPr>
        <w:spacing w:after="0" w:line="360" w:lineRule="auto"/>
        <w:ind w:left="450"/>
        <w:jc w:val="both"/>
        <w:rPr>
          <w:rFonts w:ascii="Times New Roman" w:hAnsi="Times New Roman"/>
          <w:b/>
          <w:sz w:val="24"/>
          <w:szCs w:val="24"/>
          <w:lang w:eastAsia="ja-JP"/>
        </w:rPr>
      </w:pPr>
      <w:r w:rsidRPr="002F523B">
        <w:rPr>
          <w:rFonts w:ascii="Times New Roman" w:hAnsi="Times New Roman"/>
          <w:b/>
          <w:sz w:val="24"/>
          <w:szCs w:val="24"/>
          <w:lang w:eastAsia="ja-JP"/>
        </w:rPr>
        <w:t xml:space="preserve">Specialist Expertise </w:t>
      </w:r>
    </w:p>
    <w:p w:rsidR="003867A2" w:rsidRPr="002F523B" w:rsidRDefault="003867A2" w:rsidP="002E4C88">
      <w:pPr>
        <w:pStyle w:val="ListParagraph"/>
        <w:spacing w:after="0" w:line="360" w:lineRule="auto"/>
        <w:ind w:left="450"/>
        <w:jc w:val="both"/>
        <w:rPr>
          <w:rFonts w:ascii="Times New Roman" w:hAnsi="Times New Roman"/>
          <w:sz w:val="24"/>
          <w:szCs w:val="24"/>
          <w:lang w:eastAsia="ja-JP"/>
        </w:rPr>
      </w:pPr>
      <w:r w:rsidRPr="002F523B">
        <w:rPr>
          <w:rFonts w:ascii="Times New Roman" w:hAnsi="Times New Roman"/>
          <w:sz w:val="24"/>
          <w:szCs w:val="24"/>
          <w:lang w:eastAsia="ja-JP"/>
        </w:rPr>
        <w:t xml:space="preserve">These are individuals or groups with deep or extensive knowledge of a given area including aspects of teaching, learning, curriculum or skills being explored, working on a consultancy basis with teachers and supporting professionals learning. </w:t>
      </w:r>
    </w:p>
    <w:p w:rsidR="003867A2" w:rsidRPr="002F523B" w:rsidRDefault="003867A2" w:rsidP="002E4C88">
      <w:pPr>
        <w:pStyle w:val="ListParagraph"/>
        <w:numPr>
          <w:ilvl w:val="0"/>
          <w:numId w:val="30"/>
        </w:numPr>
        <w:spacing w:after="0" w:line="360" w:lineRule="auto"/>
        <w:ind w:left="450"/>
        <w:jc w:val="both"/>
        <w:rPr>
          <w:rFonts w:ascii="Times New Roman" w:hAnsi="Times New Roman"/>
          <w:b/>
          <w:sz w:val="24"/>
          <w:szCs w:val="24"/>
          <w:lang w:eastAsia="ja-JP"/>
        </w:rPr>
      </w:pPr>
      <w:r w:rsidRPr="002F523B">
        <w:rPr>
          <w:rFonts w:ascii="Times New Roman" w:hAnsi="Times New Roman"/>
          <w:b/>
          <w:sz w:val="24"/>
          <w:szCs w:val="24"/>
          <w:lang w:eastAsia="ja-JP"/>
        </w:rPr>
        <w:t xml:space="preserve">Assessment </w:t>
      </w:r>
    </w:p>
    <w:p w:rsidR="003867A2" w:rsidRPr="002F523B" w:rsidRDefault="003867A2" w:rsidP="002E4C88">
      <w:pPr>
        <w:pStyle w:val="ListParagraph"/>
        <w:spacing w:after="0" w:line="360" w:lineRule="auto"/>
        <w:ind w:left="450"/>
        <w:jc w:val="both"/>
        <w:rPr>
          <w:rFonts w:ascii="Times New Roman" w:hAnsi="Times New Roman"/>
          <w:sz w:val="24"/>
          <w:szCs w:val="24"/>
          <w:lang w:eastAsia="ja-JP"/>
        </w:rPr>
      </w:pPr>
      <w:r w:rsidRPr="002F523B">
        <w:rPr>
          <w:rFonts w:ascii="Times New Roman" w:hAnsi="Times New Roman"/>
          <w:sz w:val="24"/>
          <w:szCs w:val="24"/>
          <w:lang w:eastAsia="ja-JP"/>
        </w:rPr>
        <w:t>An interaction between the teacher and pupils with the teacher continually seeking to understand, what a pupil can do and how a pupil is able to do it.</w:t>
      </w:r>
    </w:p>
    <w:p w:rsidR="003867A2" w:rsidRPr="002F523B" w:rsidRDefault="003867A2" w:rsidP="002E4C88">
      <w:pPr>
        <w:pStyle w:val="ListParagraph"/>
        <w:numPr>
          <w:ilvl w:val="0"/>
          <w:numId w:val="30"/>
        </w:numPr>
        <w:spacing w:after="0" w:line="360" w:lineRule="auto"/>
        <w:ind w:left="450"/>
        <w:jc w:val="both"/>
        <w:rPr>
          <w:rFonts w:ascii="Times New Roman" w:hAnsi="Times New Roman"/>
          <w:b/>
          <w:sz w:val="24"/>
          <w:szCs w:val="24"/>
          <w:lang w:eastAsia="ja-JP"/>
        </w:rPr>
      </w:pPr>
      <w:r w:rsidRPr="002F523B">
        <w:rPr>
          <w:rFonts w:ascii="Times New Roman" w:hAnsi="Times New Roman"/>
          <w:b/>
          <w:sz w:val="24"/>
          <w:szCs w:val="24"/>
          <w:lang w:eastAsia="ja-JP"/>
        </w:rPr>
        <w:t>PIASCY</w:t>
      </w:r>
    </w:p>
    <w:p w:rsidR="003867A2" w:rsidRPr="002F523B" w:rsidRDefault="003867A2" w:rsidP="002E4C88">
      <w:pPr>
        <w:pStyle w:val="ListParagraph"/>
        <w:spacing w:after="0" w:line="360" w:lineRule="auto"/>
        <w:ind w:left="450"/>
        <w:jc w:val="both"/>
        <w:rPr>
          <w:rFonts w:ascii="Times New Roman" w:hAnsi="Times New Roman"/>
          <w:sz w:val="24"/>
          <w:szCs w:val="24"/>
          <w:lang w:eastAsia="ja-JP"/>
        </w:rPr>
      </w:pPr>
      <w:r w:rsidRPr="002F523B">
        <w:rPr>
          <w:rFonts w:ascii="Times New Roman" w:hAnsi="Times New Roman"/>
          <w:sz w:val="24"/>
          <w:szCs w:val="24"/>
          <w:lang w:eastAsia="ja-JP"/>
        </w:rPr>
        <w:t>Presidential Initiative on AIDS Strategy for Communication on Youth.</w:t>
      </w:r>
    </w:p>
    <w:p w:rsidR="003867A2" w:rsidRPr="002F523B" w:rsidRDefault="003867A2" w:rsidP="002E4C88">
      <w:pPr>
        <w:pStyle w:val="ListParagraph"/>
        <w:numPr>
          <w:ilvl w:val="0"/>
          <w:numId w:val="30"/>
        </w:numPr>
        <w:spacing w:after="0" w:line="360" w:lineRule="auto"/>
        <w:ind w:left="450"/>
        <w:jc w:val="both"/>
        <w:rPr>
          <w:rFonts w:ascii="Times New Roman" w:hAnsi="Times New Roman"/>
          <w:b/>
          <w:sz w:val="24"/>
          <w:szCs w:val="24"/>
          <w:lang w:eastAsia="ja-JP"/>
        </w:rPr>
      </w:pPr>
      <w:r w:rsidRPr="002F523B">
        <w:rPr>
          <w:rFonts w:ascii="Times New Roman" w:hAnsi="Times New Roman"/>
          <w:b/>
          <w:sz w:val="24"/>
          <w:szCs w:val="24"/>
          <w:lang w:eastAsia="ja-JP"/>
        </w:rPr>
        <w:t xml:space="preserve">Understaffing </w:t>
      </w:r>
    </w:p>
    <w:p w:rsidR="003867A2" w:rsidRPr="002F523B" w:rsidRDefault="003867A2" w:rsidP="002E4C88">
      <w:pPr>
        <w:pStyle w:val="ListParagraph"/>
        <w:spacing w:after="0" w:line="360" w:lineRule="auto"/>
        <w:ind w:left="450"/>
        <w:jc w:val="both"/>
        <w:rPr>
          <w:rFonts w:ascii="Times New Roman" w:hAnsi="Times New Roman"/>
          <w:sz w:val="24"/>
          <w:szCs w:val="24"/>
          <w:lang w:eastAsia="ja-JP"/>
        </w:rPr>
      </w:pPr>
      <w:r w:rsidRPr="002F523B">
        <w:rPr>
          <w:rFonts w:ascii="Times New Roman" w:hAnsi="Times New Roman"/>
          <w:sz w:val="24"/>
          <w:szCs w:val="24"/>
          <w:lang w:eastAsia="ja-JP"/>
        </w:rPr>
        <w:t>This is when teacher pupil ratio is low compared to the number of learners in an institution.</w:t>
      </w:r>
    </w:p>
    <w:p w:rsidR="003867A2" w:rsidRPr="002F523B" w:rsidRDefault="003867A2" w:rsidP="002E4C88">
      <w:pPr>
        <w:pStyle w:val="ListParagraph"/>
        <w:numPr>
          <w:ilvl w:val="0"/>
          <w:numId w:val="30"/>
        </w:numPr>
        <w:spacing w:after="0" w:line="360" w:lineRule="auto"/>
        <w:ind w:left="450"/>
        <w:jc w:val="both"/>
        <w:rPr>
          <w:rFonts w:ascii="Times New Roman" w:hAnsi="Times New Roman"/>
          <w:b/>
          <w:sz w:val="24"/>
          <w:szCs w:val="24"/>
          <w:lang w:eastAsia="ja-JP"/>
        </w:rPr>
      </w:pPr>
      <w:r w:rsidRPr="002F523B">
        <w:rPr>
          <w:rFonts w:ascii="Times New Roman" w:hAnsi="Times New Roman"/>
          <w:b/>
          <w:sz w:val="24"/>
          <w:szCs w:val="24"/>
          <w:lang w:eastAsia="ja-JP"/>
        </w:rPr>
        <w:t>Support Supervision</w:t>
      </w:r>
    </w:p>
    <w:p w:rsidR="003867A2" w:rsidRPr="002F523B" w:rsidRDefault="003867A2" w:rsidP="002E4C88">
      <w:pPr>
        <w:pStyle w:val="ListParagraph"/>
        <w:spacing w:after="0" w:line="360" w:lineRule="auto"/>
        <w:ind w:left="450"/>
        <w:jc w:val="both"/>
        <w:rPr>
          <w:rFonts w:ascii="Times New Roman" w:hAnsi="Times New Roman"/>
          <w:sz w:val="24"/>
          <w:szCs w:val="24"/>
          <w:lang w:eastAsia="ja-JP"/>
        </w:rPr>
      </w:pPr>
      <w:r w:rsidRPr="002F523B">
        <w:rPr>
          <w:rFonts w:ascii="Times New Roman" w:hAnsi="Times New Roman"/>
          <w:sz w:val="24"/>
          <w:szCs w:val="24"/>
          <w:lang w:eastAsia="ja-JP"/>
        </w:rPr>
        <w:t>This is the support given to teachers in given areas to assist them improve on the content, skills, methodology to improve performance.</w:t>
      </w:r>
    </w:p>
    <w:p w:rsidR="003867A2" w:rsidRPr="002F523B" w:rsidRDefault="003867A2" w:rsidP="002E4C88">
      <w:pPr>
        <w:pStyle w:val="ListParagraph"/>
        <w:numPr>
          <w:ilvl w:val="0"/>
          <w:numId w:val="30"/>
        </w:numPr>
        <w:spacing w:after="0" w:line="360" w:lineRule="auto"/>
        <w:ind w:left="450"/>
        <w:jc w:val="both"/>
        <w:rPr>
          <w:rFonts w:ascii="Times New Roman" w:hAnsi="Times New Roman"/>
          <w:b/>
          <w:sz w:val="24"/>
          <w:szCs w:val="24"/>
          <w:lang w:eastAsia="ja-JP"/>
        </w:rPr>
      </w:pPr>
      <w:r w:rsidRPr="002F523B">
        <w:rPr>
          <w:rFonts w:ascii="Times New Roman" w:hAnsi="Times New Roman"/>
          <w:b/>
          <w:sz w:val="24"/>
          <w:szCs w:val="24"/>
          <w:lang w:eastAsia="ja-JP"/>
        </w:rPr>
        <w:t>Teaching/ Learning Aids</w:t>
      </w:r>
    </w:p>
    <w:p w:rsidR="003867A2" w:rsidRPr="002F523B" w:rsidRDefault="003867A2" w:rsidP="002E4C88">
      <w:pPr>
        <w:pStyle w:val="ListParagraph"/>
        <w:spacing w:after="0" w:line="360" w:lineRule="auto"/>
        <w:ind w:left="450"/>
        <w:jc w:val="both"/>
        <w:rPr>
          <w:rFonts w:ascii="Times New Roman" w:hAnsi="Times New Roman"/>
          <w:sz w:val="24"/>
          <w:szCs w:val="24"/>
          <w:lang w:eastAsia="ja-JP"/>
        </w:rPr>
      </w:pPr>
      <w:r w:rsidRPr="002F523B">
        <w:rPr>
          <w:rFonts w:ascii="Times New Roman" w:hAnsi="Times New Roman"/>
          <w:sz w:val="24"/>
          <w:szCs w:val="24"/>
          <w:lang w:eastAsia="ja-JP"/>
        </w:rPr>
        <w:t>These are materials, models, specimens, real objects used in lesson to ensure learners understand the concepts.</w:t>
      </w:r>
    </w:p>
    <w:p w:rsidR="00614FA8" w:rsidRPr="002F523B" w:rsidRDefault="00614FA8" w:rsidP="0013393A">
      <w:pPr>
        <w:spacing w:after="0" w:line="360" w:lineRule="auto"/>
        <w:jc w:val="center"/>
        <w:rPr>
          <w:rFonts w:ascii="Times New Roman" w:hAnsi="Times New Roman"/>
          <w:b/>
          <w:sz w:val="24"/>
          <w:szCs w:val="24"/>
        </w:rPr>
      </w:pPr>
    </w:p>
    <w:p w:rsidR="00614FA8" w:rsidRPr="002F523B" w:rsidRDefault="00614FA8" w:rsidP="00614FA8">
      <w:pPr>
        <w:pStyle w:val="Heading1"/>
        <w:spacing w:before="120" w:line="360" w:lineRule="auto"/>
        <w:jc w:val="center"/>
        <w:rPr>
          <w:rFonts w:ascii="Times New Roman" w:hAnsi="Times New Roman"/>
          <w:color w:val="auto"/>
          <w:sz w:val="24"/>
          <w:szCs w:val="24"/>
        </w:rPr>
      </w:pPr>
      <w:bookmarkStart w:id="22" w:name="_Toc21626618"/>
      <w:bookmarkStart w:id="23" w:name="_Toc21626827"/>
      <w:r w:rsidRPr="002F523B">
        <w:rPr>
          <w:rFonts w:ascii="Times New Roman" w:hAnsi="Times New Roman"/>
          <w:color w:val="auto"/>
          <w:sz w:val="24"/>
          <w:szCs w:val="24"/>
        </w:rPr>
        <w:lastRenderedPageBreak/>
        <w:t>ABSTRACT</w:t>
      </w:r>
      <w:bookmarkEnd w:id="22"/>
      <w:bookmarkEnd w:id="23"/>
    </w:p>
    <w:p w:rsidR="00614FA8" w:rsidRPr="002F523B" w:rsidRDefault="00614FA8" w:rsidP="00614FA8">
      <w:pPr>
        <w:spacing w:after="0" w:line="360" w:lineRule="auto"/>
        <w:jc w:val="both"/>
        <w:rPr>
          <w:rFonts w:ascii="Times New Roman" w:hAnsi="Times New Roman"/>
          <w:sz w:val="24"/>
          <w:szCs w:val="24"/>
          <w:lang w:eastAsia="ja-JP"/>
        </w:rPr>
      </w:pPr>
      <w:r w:rsidRPr="002F523B">
        <w:rPr>
          <w:rFonts w:ascii="Times New Roman" w:hAnsi="Times New Roman"/>
          <w:sz w:val="24"/>
          <w:szCs w:val="24"/>
          <w:lang w:eastAsia="ja-JP"/>
        </w:rPr>
        <w:t>The purpose of the study was establishing the influence of teacher partnerships in six Government Aided Primary School in Katikara Subcounty.</w:t>
      </w:r>
    </w:p>
    <w:p w:rsidR="00614FA8" w:rsidRPr="002F523B" w:rsidRDefault="00614FA8" w:rsidP="00614FA8">
      <w:pPr>
        <w:spacing w:after="0" w:line="360" w:lineRule="auto"/>
        <w:jc w:val="both"/>
        <w:rPr>
          <w:rFonts w:ascii="Times New Roman" w:hAnsi="Times New Roman"/>
          <w:sz w:val="24"/>
          <w:szCs w:val="24"/>
          <w:lang w:eastAsia="ja-JP"/>
        </w:rPr>
      </w:pPr>
      <w:r w:rsidRPr="002F523B">
        <w:rPr>
          <w:rFonts w:ascii="Times New Roman" w:hAnsi="Times New Roman"/>
          <w:sz w:val="24"/>
          <w:szCs w:val="24"/>
          <w:lang w:eastAsia="ja-JP"/>
        </w:rPr>
        <w:t>Teacher partnership activities which activities which enhance improved pupils’ academic performance included sharing knowledge in specific subject areas, reviewing lesson plans, engagement of learners in various subject areas and setting and marking examinations were discussed.</w:t>
      </w:r>
    </w:p>
    <w:p w:rsidR="00614FA8" w:rsidRPr="002F523B" w:rsidRDefault="00614FA8" w:rsidP="00614FA8">
      <w:pPr>
        <w:spacing w:after="0" w:line="360" w:lineRule="auto"/>
        <w:jc w:val="both"/>
        <w:rPr>
          <w:rFonts w:ascii="Times New Roman" w:hAnsi="Times New Roman"/>
          <w:sz w:val="24"/>
          <w:szCs w:val="24"/>
          <w:lang w:eastAsia="ja-JP"/>
        </w:rPr>
      </w:pPr>
      <w:r w:rsidRPr="002F523B">
        <w:rPr>
          <w:rFonts w:ascii="Times New Roman" w:hAnsi="Times New Roman"/>
          <w:sz w:val="24"/>
          <w:szCs w:val="24"/>
          <w:lang w:eastAsia="ja-JP"/>
        </w:rPr>
        <w:t>The design of the study was cross sectional.</w:t>
      </w:r>
    </w:p>
    <w:p w:rsidR="00614FA8" w:rsidRPr="002F523B" w:rsidRDefault="00614FA8" w:rsidP="00614FA8">
      <w:pPr>
        <w:spacing w:after="0" w:line="360" w:lineRule="auto"/>
        <w:jc w:val="both"/>
        <w:rPr>
          <w:rFonts w:ascii="Times New Roman" w:hAnsi="Times New Roman"/>
          <w:sz w:val="24"/>
          <w:szCs w:val="24"/>
          <w:lang w:eastAsia="ja-JP"/>
        </w:rPr>
      </w:pPr>
      <w:r w:rsidRPr="002F523B">
        <w:rPr>
          <w:rFonts w:ascii="Times New Roman" w:hAnsi="Times New Roman"/>
          <w:sz w:val="24"/>
          <w:szCs w:val="24"/>
          <w:lang w:eastAsia="ja-JP"/>
        </w:rPr>
        <w:t>The sampling techniques were census, purposive and random sampling. The study population consisted six schools were six (6) Head Teachers and 51 teachers were considered pupils were randomly sampled to get a total of 180. The sample size was 237 participants.</w:t>
      </w:r>
    </w:p>
    <w:p w:rsidR="00614FA8" w:rsidRPr="002F523B" w:rsidRDefault="00614FA8" w:rsidP="00614FA8">
      <w:pPr>
        <w:spacing w:after="0" w:line="360" w:lineRule="auto"/>
        <w:jc w:val="both"/>
        <w:rPr>
          <w:rFonts w:ascii="Times New Roman" w:hAnsi="Times New Roman"/>
          <w:sz w:val="24"/>
          <w:szCs w:val="24"/>
          <w:lang w:eastAsia="ja-JP"/>
        </w:rPr>
      </w:pPr>
      <w:r w:rsidRPr="002F523B">
        <w:rPr>
          <w:rFonts w:ascii="Times New Roman" w:hAnsi="Times New Roman"/>
          <w:sz w:val="24"/>
          <w:szCs w:val="24"/>
          <w:lang w:eastAsia="ja-JP"/>
        </w:rPr>
        <w:t>The data collection methods were questionnaires, interviews and group discussion methods. The instrument included closed and open ended questionnaires guide, interview guide and focus group documentary check-lists. Finally, the results showed there was influence of teacher partnership and academic performance in Katikara Subcounty Public Primary Schools.</w:t>
      </w:r>
    </w:p>
    <w:p w:rsidR="00614FA8" w:rsidRPr="002F523B" w:rsidRDefault="00614FA8" w:rsidP="00614FA8">
      <w:pPr>
        <w:spacing w:after="0" w:line="360" w:lineRule="auto"/>
        <w:jc w:val="both"/>
        <w:rPr>
          <w:rFonts w:ascii="Times New Roman" w:hAnsi="Times New Roman"/>
          <w:sz w:val="24"/>
          <w:szCs w:val="24"/>
          <w:lang w:eastAsia="ja-JP"/>
        </w:rPr>
      </w:pPr>
    </w:p>
    <w:p w:rsidR="00614FA8" w:rsidRPr="002F523B" w:rsidRDefault="00614FA8" w:rsidP="00614FA8">
      <w:pPr>
        <w:spacing w:after="0" w:line="360" w:lineRule="auto"/>
        <w:jc w:val="both"/>
        <w:rPr>
          <w:rFonts w:ascii="Times New Roman" w:hAnsi="Times New Roman"/>
          <w:b/>
          <w:sz w:val="24"/>
          <w:szCs w:val="24"/>
          <w:lang w:eastAsia="ja-JP"/>
        </w:rPr>
      </w:pPr>
      <w:r w:rsidRPr="002F523B">
        <w:rPr>
          <w:rFonts w:ascii="Times New Roman" w:hAnsi="Times New Roman"/>
          <w:b/>
          <w:sz w:val="24"/>
          <w:szCs w:val="24"/>
          <w:lang w:eastAsia="ja-JP"/>
        </w:rPr>
        <w:t xml:space="preserve">Reliability of study instruments </w:t>
      </w:r>
    </w:p>
    <w:p w:rsidR="00614FA8" w:rsidRPr="002F523B" w:rsidRDefault="00614FA8" w:rsidP="00614FA8">
      <w:pPr>
        <w:spacing w:after="0" w:line="360" w:lineRule="auto"/>
        <w:jc w:val="both"/>
        <w:rPr>
          <w:rFonts w:ascii="Times New Roman" w:hAnsi="Times New Roman"/>
          <w:sz w:val="24"/>
          <w:szCs w:val="24"/>
          <w:lang w:eastAsia="ja-JP"/>
        </w:rPr>
      </w:pPr>
      <w:r w:rsidRPr="002F523B">
        <w:rPr>
          <w:rFonts w:ascii="Times New Roman" w:hAnsi="Times New Roman"/>
          <w:sz w:val="24"/>
          <w:szCs w:val="24"/>
          <w:lang w:eastAsia="ja-JP"/>
        </w:rPr>
        <w:t>Open ended and closed questionnaire guides were used for teachers.</w:t>
      </w:r>
    </w:p>
    <w:p w:rsidR="00614FA8" w:rsidRPr="002F523B" w:rsidRDefault="00614FA8" w:rsidP="00614FA8">
      <w:pPr>
        <w:spacing w:after="0" w:line="360" w:lineRule="auto"/>
        <w:jc w:val="both"/>
        <w:rPr>
          <w:rFonts w:ascii="Times New Roman" w:hAnsi="Times New Roman"/>
          <w:sz w:val="24"/>
          <w:szCs w:val="24"/>
          <w:lang w:eastAsia="ja-JP"/>
        </w:rPr>
      </w:pPr>
      <w:r w:rsidRPr="002F523B">
        <w:rPr>
          <w:rFonts w:ascii="Times New Roman" w:hAnsi="Times New Roman"/>
          <w:sz w:val="24"/>
          <w:szCs w:val="24"/>
          <w:lang w:eastAsia="ja-JP"/>
        </w:rPr>
        <w:t>Interviews guides were used by Head Teachers check lists were used for focus group discussions.</w:t>
      </w:r>
    </w:p>
    <w:p w:rsidR="00614FA8" w:rsidRPr="002F523B" w:rsidRDefault="00614FA8" w:rsidP="00614FA8">
      <w:pPr>
        <w:spacing w:after="0" w:line="360" w:lineRule="auto"/>
        <w:jc w:val="both"/>
        <w:rPr>
          <w:rFonts w:ascii="Times New Roman" w:hAnsi="Times New Roman"/>
          <w:sz w:val="24"/>
          <w:szCs w:val="24"/>
          <w:lang w:eastAsia="ja-JP"/>
        </w:rPr>
      </w:pPr>
    </w:p>
    <w:p w:rsidR="00E924A8" w:rsidRPr="002F523B" w:rsidRDefault="00E924A8" w:rsidP="009463B8">
      <w:pPr>
        <w:pStyle w:val="TOCHeading"/>
        <w:spacing w:line="360" w:lineRule="auto"/>
        <w:jc w:val="both"/>
        <w:rPr>
          <w:rFonts w:ascii="Times New Roman" w:hAnsi="Times New Roman"/>
          <w:color w:val="auto"/>
          <w:sz w:val="24"/>
          <w:szCs w:val="24"/>
        </w:rPr>
      </w:pPr>
    </w:p>
    <w:p w:rsidR="00FE249F" w:rsidRPr="002F523B" w:rsidRDefault="00FE249F" w:rsidP="00625672">
      <w:pPr>
        <w:spacing w:after="0" w:line="360" w:lineRule="auto"/>
        <w:rPr>
          <w:rFonts w:ascii="Times New Roman" w:hAnsi="Times New Roman"/>
          <w:b/>
          <w:bCs/>
          <w:noProof/>
          <w:sz w:val="24"/>
          <w:szCs w:val="24"/>
        </w:rPr>
        <w:sectPr w:rsidR="00FE249F" w:rsidRPr="002F523B" w:rsidSect="002F523B">
          <w:headerReference w:type="default" r:id="rId9"/>
          <w:footerReference w:type="default" r:id="rId10"/>
          <w:pgSz w:w="12240" w:h="15840" w:code="1"/>
          <w:pgMar w:top="1440" w:right="1440" w:bottom="1440" w:left="1440" w:header="720" w:footer="720" w:gutter="0"/>
          <w:pgNumType w:fmt="lowerRoman" w:start="0"/>
          <w:cols w:space="720"/>
          <w:titlePg/>
          <w:docGrid w:linePitch="360"/>
        </w:sectPr>
      </w:pPr>
      <w:bookmarkStart w:id="24" w:name="_Toc478729052"/>
    </w:p>
    <w:p w:rsidR="001E3181" w:rsidRPr="002F523B" w:rsidRDefault="001E3181" w:rsidP="00625672">
      <w:pPr>
        <w:pStyle w:val="Heading1"/>
        <w:spacing w:before="120" w:line="360" w:lineRule="auto"/>
        <w:jc w:val="center"/>
        <w:rPr>
          <w:rFonts w:ascii="Times New Roman" w:hAnsi="Times New Roman"/>
          <w:color w:val="auto"/>
          <w:sz w:val="24"/>
          <w:szCs w:val="24"/>
        </w:rPr>
      </w:pPr>
      <w:bookmarkStart w:id="25" w:name="_Toc21626619"/>
      <w:bookmarkStart w:id="26" w:name="_Toc21626828"/>
      <w:r w:rsidRPr="002F523B">
        <w:rPr>
          <w:rFonts w:ascii="Times New Roman" w:hAnsi="Times New Roman"/>
          <w:color w:val="auto"/>
          <w:sz w:val="24"/>
          <w:szCs w:val="24"/>
        </w:rPr>
        <w:lastRenderedPageBreak/>
        <w:t>CHAPTER ONE</w:t>
      </w:r>
      <w:bookmarkEnd w:id="24"/>
      <w:bookmarkEnd w:id="25"/>
      <w:bookmarkEnd w:id="26"/>
    </w:p>
    <w:p w:rsidR="001E3181" w:rsidRPr="002F523B" w:rsidRDefault="001E3181" w:rsidP="009463B8">
      <w:pPr>
        <w:pStyle w:val="Heading1"/>
        <w:spacing w:before="120" w:line="360" w:lineRule="auto"/>
        <w:jc w:val="center"/>
        <w:rPr>
          <w:rFonts w:ascii="Times New Roman" w:hAnsi="Times New Roman"/>
          <w:color w:val="auto"/>
          <w:sz w:val="24"/>
          <w:szCs w:val="24"/>
        </w:rPr>
      </w:pPr>
      <w:bookmarkStart w:id="27" w:name="_Toc478729053"/>
      <w:bookmarkStart w:id="28" w:name="_Toc21626620"/>
      <w:bookmarkStart w:id="29" w:name="_Toc21626829"/>
      <w:r w:rsidRPr="002F523B">
        <w:rPr>
          <w:rFonts w:ascii="Times New Roman" w:hAnsi="Times New Roman"/>
          <w:color w:val="auto"/>
          <w:sz w:val="24"/>
          <w:szCs w:val="24"/>
        </w:rPr>
        <w:t>INTRODUCTION</w:t>
      </w:r>
      <w:bookmarkEnd w:id="27"/>
      <w:bookmarkEnd w:id="28"/>
      <w:bookmarkEnd w:id="29"/>
    </w:p>
    <w:p w:rsidR="001E3181" w:rsidRPr="002F523B" w:rsidRDefault="00D35FD6" w:rsidP="009463B8">
      <w:pPr>
        <w:pStyle w:val="Heading1"/>
        <w:spacing w:before="120" w:line="360" w:lineRule="auto"/>
        <w:rPr>
          <w:rFonts w:ascii="Times New Roman" w:hAnsi="Times New Roman"/>
          <w:color w:val="auto"/>
          <w:sz w:val="24"/>
          <w:szCs w:val="24"/>
        </w:rPr>
      </w:pPr>
      <w:bookmarkStart w:id="30" w:name="_Toc478729054"/>
      <w:bookmarkStart w:id="31" w:name="_Toc21626621"/>
      <w:bookmarkStart w:id="32" w:name="_Toc21626830"/>
      <w:r w:rsidRPr="002F523B">
        <w:rPr>
          <w:rFonts w:ascii="Times New Roman" w:hAnsi="Times New Roman"/>
          <w:color w:val="auto"/>
          <w:sz w:val="24"/>
          <w:szCs w:val="24"/>
        </w:rPr>
        <w:t xml:space="preserve">1.0 </w:t>
      </w:r>
      <w:r w:rsidR="001E3181" w:rsidRPr="002F523B">
        <w:rPr>
          <w:rFonts w:ascii="Times New Roman" w:hAnsi="Times New Roman"/>
          <w:color w:val="auto"/>
          <w:sz w:val="24"/>
          <w:szCs w:val="24"/>
        </w:rPr>
        <w:t>Introduction</w:t>
      </w:r>
      <w:bookmarkEnd w:id="30"/>
      <w:bookmarkEnd w:id="31"/>
      <w:bookmarkEnd w:id="32"/>
    </w:p>
    <w:p w:rsidR="001E3181" w:rsidRPr="002F523B" w:rsidRDefault="00A66497" w:rsidP="00DD5256">
      <w:pPr>
        <w:spacing w:after="0" w:line="360" w:lineRule="auto"/>
        <w:jc w:val="both"/>
        <w:rPr>
          <w:rFonts w:ascii="Times New Roman" w:hAnsi="Times New Roman"/>
          <w:sz w:val="24"/>
          <w:szCs w:val="24"/>
        </w:rPr>
      </w:pPr>
      <w:r w:rsidRPr="002F523B">
        <w:rPr>
          <w:rFonts w:ascii="Times New Roman" w:hAnsi="Times New Roman"/>
          <w:sz w:val="24"/>
          <w:szCs w:val="24"/>
        </w:rPr>
        <w:t>Pupils’ academic performance remains a pressing issue in education, poor grades and low test scores am</w:t>
      </w:r>
      <w:r w:rsidR="003E6B33" w:rsidRPr="002F523B">
        <w:rPr>
          <w:rFonts w:ascii="Times New Roman" w:hAnsi="Times New Roman"/>
          <w:sz w:val="24"/>
          <w:szCs w:val="24"/>
        </w:rPr>
        <w:t xml:space="preserve">ong members of this population. </w:t>
      </w:r>
      <w:r w:rsidR="00985A54" w:rsidRPr="002F523B">
        <w:rPr>
          <w:rFonts w:ascii="Times New Roman" w:hAnsi="Times New Roman"/>
          <w:sz w:val="24"/>
          <w:szCs w:val="24"/>
        </w:rPr>
        <w:t>This study was</w:t>
      </w:r>
      <w:r w:rsidR="001E3181" w:rsidRPr="002F523B">
        <w:rPr>
          <w:rFonts w:ascii="Times New Roman" w:hAnsi="Times New Roman"/>
          <w:sz w:val="24"/>
          <w:szCs w:val="24"/>
        </w:rPr>
        <w:t xml:space="preserve"> about the </w:t>
      </w:r>
      <w:r w:rsidR="005544C8" w:rsidRPr="002F523B">
        <w:rPr>
          <w:rFonts w:ascii="Times New Roman" w:hAnsi="Times New Roman"/>
          <w:sz w:val="24"/>
          <w:szCs w:val="24"/>
        </w:rPr>
        <w:t xml:space="preserve">teacher </w:t>
      </w:r>
      <w:r w:rsidR="001E3181" w:rsidRPr="002F523B">
        <w:rPr>
          <w:rFonts w:ascii="Times New Roman" w:hAnsi="Times New Roman"/>
          <w:sz w:val="24"/>
          <w:szCs w:val="24"/>
        </w:rPr>
        <w:t>partnership</w:t>
      </w:r>
      <w:r w:rsidR="009D4B31" w:rsidRPr="002F523B">
        <w:rPr>
          <w:rFonts w:ascii="Times New Roman" w:hAnsi="Times New Roman"/>
          <w:sz w:val="24"/>
          <w:szCs w:val="24"/>
        </w:rPr>
        <w:t>s</w:t>
      </w:r>
      <w:r w:rsidR="001E3181" w:rsidRPr="002F523B">
        <w:rPr>
          <w:rFonts w:ascii="Times New Roman" w:hAnsi="Times New Roman"/>
          <w:sz w:val="24"/>
          <w:szCs w:val="24"/>
        </w:rPr>
        <w:t xml:space="preserve"> </w:t>
      </w:r>
      <w:r w:rsidR="003E6B33" w:rsidRPr="002F523B">
        <w:rPr>
          <w:rFonts w:ascii="Times New Roman" w:hAnsi="Times New Roman"/>
          <w:sz w:val="24"/>
          <w:szCs w:val="24"/>
        </w:rPr>
        <w:t>and academic</w:t>
      </w:r>
      <w:r w:rsidR="00DD5256" w:rsidRPr="002F523B">
        <w:rPr>
          <w:rFonts w:ascii="Times New Roman" w:hAnsi="Times New Roman"/>
          <w:sz w:val="24"/>
          <w:szCs w:val="24"/>
        </w:rPr>
        <w:t xml:space="preserve"> performance in Katikara Subcounty</w:t>
      </w:r>
      <w:r w:rsidR="007D4756" w:rsidRPr="002F523B">
        <w:rPr>
          <w:rFonts w:ascii="Times New Roman" w:hAnsi="Times New Roman"/>
          <w:sz w:val="24"/>
          <w:szCs w:val="24"/>
        </w:rPr>
        <w:t xml:space="preserve"> Government aided Primary Schools</w:t>
      </w:r>
      <w:r w:rsidR="00DD5256" w:rsidRPr="002F523B">
        <w:rPr>
          <w:rFonts w:ascii="Times New Roman" w:hAnsi="Times New Roman"/>
          <w:sz w:val="24"/>
          <w:szCs w:val="24"/>
        </w:rPr>
        <w:t>.</w:t>
      </w:r>
      <w:r w:rsidR="007D4756" w:rsidRPr="002F523B">
        <w:rPr>
          <w:rFonts w:ascii="Times New Roman" w:hAnsi="Times New Roman"/>
          <w:sz w:val="24"/>
          <w:szCs w:val="24"/>
        </w:rPr>
        <w:t xml:space="preserve"> </w:t>
      </w:r>
      <w:r w:rsidR="006F2753" w:rsidRPr="002F523B">
        <w:rPr>
          <w:rFonts w:ascii="Times New Roman" w:hAnsi="Times New Roman"/>
          <w:sz w:val="24"/>
          <w:szCs w:val="24"/>
        </w:rPr>
        <w:t>T</w:t>
      </w:r>
      <w:r w:rsidR="005544C8" w:rsidRPr="002F523B">
        <w:rPr>
          <w:rFonts w:ascii="Times New Roman" w:hAnsi="Times New Roman"/>
          <w:sz w:val="24"/>
          <w:szCs w:val="24"/>
        </w:rPr>
        <w:t xml:space="preserve">eacher </w:t>
      </w:r>
      <w:r w:rsidR="00985A54" w:rsidRPr="002F523B">
        <w:rPr>
          <w:rFonts w:ascii="Times New Roman" w:hAnsi="Times New Roman"/>
          <w:sz w:val="24"/>
          <w:szCs w:val="24"/>
        </w:rPr>
        <w:t>partnership was</w:t>
      </w:r>
      <w:r w:rsidR="001E3181" w:rsidRPr="002F523B">
        <w:rPr>
          <w:rFonts w:ascii="Times New Roman" w:hAnsi="Times New Roman"/>
          <w:sz w:val="24"/>
          <w:szCs w:val="24"/>
        </w:rPr>
        <w:t xml:space="preserve"> the independent variable while </w:t>
      </w:r>
      <w:r w:rsidR="005544C8" w:rsidRPr="002F523B">
        <w:rPr>
          <w:rFonts w:ascii="Times New Roman" w:hAnsi="Times New Roman"/>
          <w:sz w:val="24"/>
          <w:szCs w:val="24"/>
        </w:rPr>
        <w:t xml:space="preserve">pupils’ </w:t>
      </w:r>
      <w:r w:rsidR="001E3181" w:rsidRPr="002F523B">
        <w:rPr>
          <w:rFonts w:ascii="Times New Roman" w:hAnsi="Times New Roman"/>
          <w:sz w:val="24"/>
          <w:szCs w:val="24"/>
        </w:rPr>
        <w:t>academic performance</w:t>
      </w:r>
      <w:r w:rsidR="00985A54" w:rsidRPr="002F523B">
        <w:rPr>
          <w:rFonts w:ascii="Times New Roman" w:hAnsi="Times New Roman"/>
          <w:sz w:val="24"/>
          <w:szCs w:val="24"/>
        </w:rPr>
        <w:t xml:space="preserve"> was</w:t>
      </w:r>
      <w:r w:rsidR="001E3181" w:rsidRPr="002F523B">
        <w:rPr>
          <w:rFonts w:ascii="Times New Roman" w:hAnsi="Times New Roman"/>
          <w:sz w:val="24"/>
          <w:szCs w:val="24"/>
        </w:rPr>
        <w:t xml:space="preserve"> the de</w:t>
      </w:r>
      <w:r w:rsidR="003B1479" w:rsidRPr="002F523B">
        <w:rPr>
          <w:rFonts w:ascii="Times New Roman" w:hAnsi="Times New Roman"/>
          <w:sz w:val="24"/>
          <w:szCs w:val="24"/>
        </w:rPr>
        <w:t>pendent variable. The elements</w:t>
      </w:r>
      <w:r w:rsidR="001E3181" w:rsidRPr="002F523B">
        <w:rPr>
          <w:rFonts w:ascii="Times New Roman" w:hAnsi="Times New Roman"/>
          <w:sz w:val="24"/>
          <w:szCs w:val="24"/>
        </w:rPr>
        <w:t xml:space="preserve"> under </w:t>
      </w:r>
      <w:r w:rsidR="005544C8" w:rsidRPr="002F523B">
        <w:rPr>
          <w:rFonts w:ascii="Times New Roman" w:hAnsi="Times New Roman"/>
          <w:sz w:val="24"/>
          <w:szCs w:val="24"/>
        </w:rPr>
        <w:t xml:space="preserve">teacher </w:t>
      </w:r>
      <w:r w:rsidR="001E3181" w:rsidRPr="002F523B">
        <w:rPr>
          <w:rFonts w:ascii="Times New Roman" w:hAnsi="Times New Roman"/>
          <w:sz w:val="24"/>
          <w:szCs w:val="24"/>
        </w:rPr>
        <w:t>partnership</w:t>
      </w:r>
      <w:r w:rsidR="005544C8" w:rsidRPr="002F523B">
        <w:rPr>
          <w:rFonts w:ascii="Times New Roman" w:hAnsi="Times New Roman"/>
          <w:sz w:val="24"/>
          <w:szCs w:val="24"/>
        </w:rPr>
        <w:t>s</w:t>
      </w:r>
      <w:r w:rsidR="001E3181" w:rsidRPr="002F523B">
        <w:rPr>
          <w:rFonts w:ascii="Times New Roman" w:hAnsi="Times New Roman"/>
          <w:sz w:val="24"/>
          <w:szCs w:val="24"/>
        </w:rPr>
        <w:t xml:space="preserve"> </w:t>
      </w:r>
      <w:r w:rsidR="00DD5256" w:rsidRPr="002F523B">
        <w:rPr>
          <w:rFonts w:ascii="Times New Roman" w:hAnsi="Times New Roman"/>
          <w:sz w:val="24"/>
          <w:szCs w:val="24"/>
        </w:rPr>
        <w:t xml:space="preserve">a case study of Katikara Subcounty </w:t>
      </w:r>
      <w:r w:rsidR="007D4756" w:rsidRPr="002F523B">
        <w:rPr>
          <w:rFonts w:ascii="Times New Roman" w:hAnsi="Times New Roman"/>
          <w:sz w:val="24"/>
          <w:szCs w:val="24"/>
        </w:rPr>
        <w:t>Government aided Primary</w:t>
      </w:r>
      <w:r w:rsidR="001E3181" w:rsidRPr="002F523B">
        <w:rPr>
          <w:rFonts w:ascii="Times New Roman" w:hAnsi="Times New Roman"/>
          <w:sz w:val="24"/>
          <w:szCs w:val="24"/>
        </w:rPr>
        <w:t xml:space="preserve"> Schools include</w:t>
      </w:r>
      <w:r w:rsidR="00DD5256" w:rsidRPr="002F523B">
        <w:rPr>
          <w:rFonts w:ascii="Times New Roman" w:hAnsi="Times New Roman"/>
          <w:sz w:val="24"/>
          <w:szCs w:val="24"/>
        </w:rPr>
        <w:t>d</w:t>
      </w:r>
      <w:r w:rsidR="001E3181" w:rsidRPr="002F523B">
        <w:rPr>
          <w:rFonts w:ascii="Times New Roman" w:hAnsi="Times New Roman"/>
          <w:sz w:val="24"/>
          <w:szCs w:val="24"/>
        </w:rPr>
        <w:t xml:space="preserve"> sharing of knowledge, reviewing lesson plans,</w:t>
      </w:r>
      <w:r w:rsidR="00985A54" w:rsidRPr="002F523B">
        <w:rPr>
          <w:rFonts w:ascii="Times New Roman" w:hAnsi="Times New Roman"/>
          <w:sz w:val="24"/>
          <w:szCs w:val="24"/>
        </w:rPr>
        <w:t xml:space="preserve"> involvement of pupils in</w:t>
      </w:r>
      <w:r w:rsidR="001E3181" w:rsidRPr="002F523B">
        <w:rPr>
          <w:rFonts w:ascii="Times New Roman" w:hAnsi="Times New Roman"/>
          <w:sz w:val="24"/>
          <w:szCs w:val="24"/>
        </w:rPr>
        <w:t xml:space="preserve"> interclass subject d</w:t>
      </w:r>
      <w:r w:rsidR="007D4756" w:rsidRPr="002F523B">
        <w:rPr>
          <w:rFonts w:ascii="Times New Roman" w:hAnsi="Times New Roman"/>
          <w:sz w:val="24"/>
          <w:szCs w:val="24"/>
        </w:rPr>
        <w:t>iscussions,</w:t>
      </w:r>
      <w:r w:rsidR="00DE50DB" w:rsidRPr="002F523B">
        <w:rPr>
          <w:rFonts w:ascii="Times New Roman" w:hAnsi="Times New Roman"/>
          <w:sz w:val="24"/>
          <w:szCs w:val="24"/>
        </w:rPr>
        <w:t xml:space="preserve"> and</w:t>
      </w:r>
      <w:r w:rsidR="00052B3C" w:rsidRPr="002F523B">
        <w:rPr>
          <w:rFonts w:ascii="Times New Roman" w:hAnsi="Times New Roman"/>
          <w:sz w:val="24"/>
          <w:szCs w:val="24"/>
        </w:rPr>
        <w:t xml:space="preserve"> setting and </w:t>
      </w:r>
      <w:r w:rsidR="00045881" w:rsidRPr="002F523B">
        <w:rPr>
          <w:rFonts w:ascii="Times New Roman" w:hAnsi="Times New Roman"/>
          <w:sz w:val="24"/>
          <w:szCs w:val="24"/>
        </w:rPr>
        <w:t>ma</w:t>
      </w:r>
      <w:r w:rsidR="007D4756" w:rsidRPr="002F523B">
        <w:rPr>
          <w:rFonts w:ascii="Times New Roman" w:hAnsi="Times New Roman"/>
          <w:sz w:val="24"/>
          <w:szCs w:val="24"/>
        </w:rPr>
        <w:t>r</w:t>
      </w:r>
      <w:r w:rsidR="001E3181" w:rsidRPr="002F523B">
        <w:rPr>
          <w:rFonts w:ascii="Times New Roman" w:hAnsi="Times New Roman"/>
          <w:sz w:val="24"/>
          <w:szCs w:val="24"/>
        </w:rPr>
        <w:t>king examinati</w:t>
      </w:r>
      <w:r w:rsidR="00DE50DB" w:rsidRPr="002F523B">
        <w:rPr>
          <w:rFonts w:ascii="Times New Roman" w:hAnsi="Times New Roman"/>
          <w:sz w:val="24"/>
          <w:szCs w:val="24"/>
        </w:rPr>
        <w:t>ons.</w:t>
      </w:r>
      <w:r w:rsidR="00052B3C" w:rsidRPr="002F523B">
        <w:rPr>
          <w:rFonts w:ascii="Times New Roman" w:hAnsi="Times New Roman"/>
          <w:sz w:val="24"/>
          <w:szCs w:val="24"/>
        </w:rPr>
        <w:t xml:space="preserve"> “</w:t>
      </w:r>
      <w:r w:rsidR="00045881" w:rsidRPr="002F523B">
        <w:rPr>
          <w:rFonts w:ascii="Times New Roman" w:hAnsi="Times New Roman"/>
          <w:sz w:val="24"/>
          <w:szCs w:val="24"/>
        </w:rPr>
        <w:t>Ganai and Muhammad (1998</w:t>
      </w:r>
      <w:r w:rsidR="001E3181" w:rsidRPr="002F523B">
        <w:rPr>
          <w:rFonts w:ascii="Times New Roman" w:hAnsi="Times New Roman"/>
          <w:sz w:val="24"/>
          <w:szCs w:val="24"/>
        </w:rPr>
        <w:t>) defined a</w:t>
      </w:r>
      <w:r w:rsidR="00052B3C" w:rsidRPr="002F523B">
        <w:rPr>
          <w:rFonts w:ascii="Times New Roman" w:hAnsi="Times New Roman"/>
          <w:sz w:val="24"/>
          <w:szCs w:val="24"/>
        </w:rPr>
        <w:t xml:space="preserve">cademic achievement as </w:t>
      </w:r>
      <w:r w:rsidR="001E3181" w:rsidRPr="002F523B">
        <w:rPr>
          <w:rFonts w:ascii="Times New Roman" w:hAnsi="Times New Roman"/>
          <w:sz w:val="24"/>
          <w:szCs w:val="24"/>
        </w:rPr>
        <w:t>a</w:t>
      </w:r>
      <w:r w:rsidR="00C36329" w:rsidRPr="002F523B">
        <w:rPr>
          <w:rFonts w:ascii="Times New Roman" w:hAnsi="Times New Roman"/>
          <w:sz w:val="24"/>
          <w:szCs w:val="24"/>
        </w:rPr>
        <w:t>ca</w:t>
      </w:r>
      <w:r w:rsidR="001E3181" w:rsidRPr="002F523B">
        <w:rPr>
          <w:rFonts w:ascii="Times New Roman" w:hAnsi="Times New Roman"/>
          <w:sz w:val="24"/>
          <w:szCs w:val="24"/>
        </w:rPr>
        <w:t xml:space="preserve">demic performance which includes both curricular and co-curricular performance of the students. It indicates the learning outcome of the </w:t>
      </w:r>
      <w:r w:rsidR="005544C8" w:rsidRPr="002F523B">
        <w:rPr>
          <w:rFonts w:ascii="Times New Roman" w:hAnsi="Times New Roman"/>
          <w:sz w:val="24"/>
          <w:szCs w:val="24"/>
        </w:rPr>
        <w:t>students. In class rooms pupil</w:t>
      </w:r>
      <w:r w:rsidR="001E3181" w:rsidRPr="002F523B">
        <w:rPr>
          <w:rFonts w:ascii="Times New Roman" w:hAnsi="Times New Roman"/>
          <w:sz w:val="24"/>
          <w:szCs w:val="24"/>
        </w:rPr>
        <w:t xml:space="preserve">s performs their potentials efficiently, </w:t>
      </w:r>
      <w:r w:rsidR="001D5295" w:rsidRPr="002F523B">
        <w:rPr>
          <w:rFonts w:ascii="Times New Roman" w:hAnsi="Times New Roman"/>
          <w:sz w:val="24"/>
          <w:szCs w:val="24"/>
        </w:rPr>
        <w:t xml:space="preserve">and </w:t>
      </w:r>
      <w:r w:rsidR="001E3181" w:rsidRPr="002F523B">
        <w:rPr>
          <w:rFonts w:ascii="Times New Roman" w:hAnsi="Times New Roman"/>
          <w:sz w:val="24"/>
          <w:szCs w:val="24"/>
        </w:rPr>
        <w:t>as a result of</w:t>
      </w:r>
      <w:r w:rsidR="00052B3C" w:rsidRPr="002F523B">
        <w:rPr>
          <w:rFonts w:ascii="Times New Roman" w:hAnsi="Times New Roman"/>
          <w:sz w:val="24"/>
          <w:szCs w:val="24"/>
        </w:rPr>
        <w:t xml:space="preserve"> it, learning takes place”</w:t>
      </w:r>
      <w:r w:rsidR="00045881" w:rsidRPr="002F523B">
        <w:rPr>
          <w:rFonts w:ascii="Times New Roman" w:hAnsi="Times New Roman"/>
          <w:sz w:val="24"/>
          <w:szCs w:val="24"/>
        </w:rPr>
        <w:t xml:space="preserve">. </w:t>
      </w:r>
    </w:p>
    <w:p w:rsidR="00CB36B2" w:rsidRPr="002F523B" w:rsidRDefault="00DE50DB" w:rsidP="009463B8">
      <w:pPr>
        <w:spacing w:after="0" w:line="360" w:lineRule="auto"/>
        <w:jc w:val="both"/>
        <w:rPr>
          <w:rFonts w:ascii="Times New Roman" w:hAnsi="Times New Roman"/>
          <w:sz w:val="24"/>
          <w:szCs w:val="24"/>
        </w:rPr>
      </w:pPr>
      <w:r w:rsidRPr="002F523B">
        <w:rPr>
          <w:rFonts w:ascii="Times New Roman" w:hAnsi="Times New Roman"/>
          <w:sz w:val="24"/>
          <w:szCs w:val="24"/>
        </w:rPr>
        <w:t>P</w:t>
      </w:r>
      <w:r w:rsidR="00CB36B2" w:rsidRPr="002F523B">
        <w:rPr>
          <w:rFonts w:ascii="Times New Roman" w:hAnsi="Times New Roman"/>
          <w:sz w:val="24"/>
          <w:szCs w:val="24"/>
        </w:rPr>
        <w:t xml:space="preserve">artnership leaders need to use </w:t>
      </w:r>
      <w:r w:rsidRPr="002F523B">
        <w:rPr>
          <w:rFonts w:ascii="Times New Roman" w:hAnsi="Times New Roman"/>
          <w:sz w:val="24"/>
          <w:szCs w:val="24"/>
        </w:rPr>
        <w:t xml:space="preserve">teacher </w:t>
      </w:r>
      <w:r w:rsidR="00CB36B2" w:rsidRPr="002F523B">
        <w:rPr>
          <w:rFonts w:ascii="Times New Roman" w:hAnsi="Times New Roman"/>
          <w:sz w:val="24"/>
          <w:szCs w:val="24"/>
        </w:rPr>
        <w:t>partnership</w:t>
      </w:r>
      <w:r w:rsidR="005544C8" w:rsidRPr="002F523B">
        <w:rPr>
          <w:rFonts w:ascii="Times New Roman" w:hAnsi="Times New Roman"/>
          <w:sz w:val="24"/>
          <w:szCs w:val="24"/>
        </w:rPr>
        <w:t>s</w:t>
      </w:r>
      <w:r w:rsidR="00CB36B2" w:rsidRPr="002F523B">
        <w:rPr>
          <w:rFonts w:ascii="Times New Roman" w:hAnsi="Times New Roman"/>
          <w:sz w:val="24"/>
          <w:szCs w:val="24"/>
        </w:rPr>
        <w:t xml:space="preserve"> to create more and different</w:t>
      </w:r>
      <w:r w:rsidR="00A66497" w:rsidRPr="002F523B">
        <w:rPr>
          <w:rFonts w:ascii="Times New Roman" w:hAnsi="Times New Roman"/>
          <w:sz w:val="24"/>
          <w:szCs w:val="24"/>
        </w:rPr>
        <w:t xml:space="preserve"> partnership activities </w:t>
      </w:r>
      <w:r w:rsidR="001D5295" w:rsidRPr="002F523B">
        <w:rPr>
          <w:rFonts w:ascii="Times New Roman" w:hAnsi="Times New Roman"/>
          <w:sz w:val="24"/>
          <w:szCs w:val="24"/>
        </w:rPr>
        <w:t xml:space="preserve">and </w:t>
      </w:r>
      <w:r w:rsidR="00CB36B2" w:rsidRPr="002F523B">
        <w:rPr>
          <w:rFonts w:ascii="Times New Roman" w:hAnsi="Times New Roman"/>
          <w:sz w:val="24"/>
          <w:szCs w:val="24"/>
        </w:rPr>
        <w:t xml:space="preserve">opportunities in relation to </w:t>
      </w:r>
      <w:r w:rsidR="00255D52" w:rsidRPr="002F523B">
        <w:rPr>
          <w:rFonts w:ascii="Times New Roman" w:hAnsi="Times New Roman"/>
          <w:sz w:val="24"/>
          <w:szCs w:val="24"/>
        </w:rPr>
        <w:t xml:space="preserve">the </w:t>
      </w:r>
      <w:r w:rsidR="00CB36B2" w:rsidRPr="002F523B">
        <w:rPr>
          <w:rFonts w:ascii="Times New Roman" w:hAnsi="Times New Roman"/>
          <w:sz w:val="24"/>
          <w:szCs w:val="24"/>
        </w:rPr>
        <w:t>content (e.g access to specialist knowledge)</w:t>
      </w:r>
      <w:r w:rsidR="00255D52" w:rsidRPr="002F523B">
        <w:rPr>
          <w:rFonts w:ascii="Times New Roman" w:hAnsi="Times New Roman"/>
          <w:sz w:val="24"/>
          <w:szCs w:val="24"/>
        </w:rPr>
        <w:t>, to process</w:t>
      </w:r>
      <w:r w:rsidR="00CB36B2" w:rsidRPr="002F523B">
        <w:rPr>
          <w:rFonts w:ascii="Times New Roman" w:hAnsi="Times New Roman"/>
          <w:sz w:val="24"/>
          <w:szCs w:val="24"/>
        </w:rPr>
        <w:t xml:space="preserve"> (e.g modeling, coaching, enquiry</w:t>
      </w:r>
      <w:r w:rsidR="003B1479" w:rsidRPr="002F523B">
        <w:rPr>
          <w:rFonts w:ascii="Times New Roman" w:hAnsi="Times New Roman"/>
          <w:sz w:val="24"/>
          <w:szCs w:val="24"/>
        </w:rPr>
        <w:t xml:space="preserve">) and specific </w:t>
      </w:r>
      <w:r w:rsidR="00624FE5" w:rsidRPr="002F523B">
        <w:rPr>
          <w:rFonts w:ascii="Times New Roman" w:hAnsi="Times New Roman"/>
          <w:sz w:val="24"/>
          <w:szCs w:val="24"/>
        </w:rPr>
        <w:t>programs</w:t>
      </w:r>
      <w:r w:rsidR="00643818" w:rsidRPr="002F523B">
        <w:rPr>
          <w:rFonts w:ascii="Times New Roman" w:hAnsi="Times New Roman"/>
          <w:sz w:val="24"/>
          <w:szCs w:val="24"/>
        </w:rPr>
        <w:t xml:space="preserve"> than could be achieved in </w:t>
      </w:r>
      <w:r w:rsidR="005B635B" w:rsidRPr="002F523B">
        <w:rPr>
          <w:rFonts w:ascii="Times New Roman" w:hAnsi="Times New Roman"/>
          <w:sz w:val="24"/>
          <w:szCs w:val="24"/>
        </w:rPr>
        <w:t>a single</w:t>
      </w:r>
      <w:r w:rsidR="00DD5256" w:rsidRPr="002F523B">
        <w:rPr>
          <w:rFonts w:ascii="Times New Roman" w:hAnsi="Times New Roman"/>
          <w:sz w:val="24"/>
          <w:szCs w:val="24"/>
        </w:rPr>
        <w:t xml:space="preserve"> school (Warren, L</w:t>
      </w:r>
      <w:r w:rsidR="00643818" w:rsidRPr="002F523B">
        <w:rPr>
          <w:rFonts w:ascii="Times New Roman" w:hAnsi="Times New Roman"/>
          <w:sz w:val="24"/>
          <w:szCs w:val="24"/>
        </w:rPr>
        <w:t>J. 2005).</w:t>
      </w:r>
    </w:p>
    <w:p w:rsidR="00624FE5" w:rsidRPr="002F523B" w:rsidRDefault="00624FE5"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A clear understanding of how </w:t>
      </w:r>
      <w:r w:rsidR="0035769A" w:rsidRPr="002F523B">
        <w:rPr>
          <w:rFonts w:ascii="Times New Roman" w:hAnsi="Times New Roman"/>
          <w:sz w:val="24"/>
          <w:szCs w:val="24"/>
        </w:rPr>
        <w:t xml:space="preserve">teacher </w:t>
      </w:r>
      <w:r w:rsidRPr="002F523B">
        <w:rPr>
          <w:rFonts w:ascii="Times New Roman" w:hAnsi="Times New Roman"/>
          <w:sz w:val="24"/>
          <w:szCs w:val="24"/>
        </w:rPr>
        <w:t>partnership</w:t>
      </w:r>
      <w:r w:rsidR="0035769A" w:rsidRPr="002F523B">
        <w:rPr>
          <w:rFonts w:ascii="Times New Roman" w:hAnsi="Times New Roman"/>
          <w:sz w:val="24"/>
          <w:szCs w:val="24"/>
        </w:rPr>
        <w:t>s</w:t>
      </w:r>
      <w:r w:rsidR="00822441" w:rsidRPr="002F523B">
        <w:rPr>
          <w:rFonts w:ascii="Times New Roman" w:hAnsi="Times New Roman"/>
          <w:sz w:val="24"/>
          <w:szCs w:val="24"/>
        </w:rPr>
        <w:t xml:space="preserve"> influence</w:t>
      </w:r>
      <w:r w:rsidRPr="002F523B">
        <w:rPr>
          <w:rFonts w:ascii="Times New Roman" w:hAnsi="Times New Roman"/>
          <w:sz w:val="24"/>
          <w:szCs w:val="24"/>
        </w:rPr>
        <w:t xml:space="preserve"> achievement</w:t>
      </w:r>
      <w:r w:rsidR="00606667" w:rsidRPr="002F523B">
        <w:rPr>
          <w:rFonts w:ascii="Times New Roman" w:hAnsi="Times New Roman"/>
          <w:sz w:val="24"/>
          <w:szCs w:val="24"/>
        </w:rPr>
        <w:t xml:space="preserve"> will increase knowledge of how they might best work collectively to ensure the success of the pupils.</w:t>
      </w:r>
    </w:p>
    <w:p w:rsidR="001E3181" w:rsidRPr="002F523B" w:rsidRDefault="001E3181" w:rsidP="009463B8">
      <w:pPr>
        <w:spacing w:after="0" w:line="360" w:lineRule="auto"/>
        <w:jc w:val="both"/>
        <w:rPr>
          <w:rFonts w:ascii="Times New Roman" w:hAnsi="Times New Roman"/>
          <w:sz w:val="24"/>
          <w:szCs w:val="24"/>
        </w:rPr>
      </w:pPr>
      <w:r w:rsidRPr="002F523B">
        <w:rPr>
          <w:rFonts w:ascii="Times New Roman" w:hAnsi="Times New Roman"/>
          <w:sz w:val="24"/>
          <w:szCs w:val="24"/>
        </w:rPr>
        <w:t>This Chapter describes the background to the study in terms of hi</w:t>
      </w:r>
      <w:r w:rsidR="00045881" w:rsidRPr="002F523B">
        <w:rPr>
          <w:rFonts w:ascii="Times New Roman" w:hAnsi="Times New Roman"/>
          <w:sz w:val="24"/>
          <w:szCs w:val="24"/>
        </w:rPr>
        <w:t>storical, theoretical and cont</w:t>
      </w:r>
      <w:r w:rsidRPr="002F523B">
        <w:rPr>
          <w:rFonts w:ascii="Times New Roman" w:hAnsi="Times New Roman"/>
          <w:sz w:val="24"/>
          <w:szCs w:val="24"/>
        </w:rPr>
        <w:t>extual perspectives. It also entails the statement of the pro</w:t>
      </w:r>
      <w:r w:rsidR="00045881" w:rsidRPr="002F523B">
        <w:rPr>
          <w:rFonts w:ascii="Times New Roman" w:hAnsi="Times New Roman"/>
          <w:sz w:val="24"/>
          <w:szCs w:val="24"/>
        </w:rPr>
        <w:t xml:space="preserve">blem, objectives of the </w:t>
      </w:r>
      <w:r w:rsidR="00860D48" w:rsidRPr="002F523B">
        <w:rPr>
          <w:rFonts w:ascii="Times New Roman" w:hAnsi="Times New Roman"/>
          <w:sz w:val="24"/>
          <w:szCs w:val="24"/>
        </w:rPr>
        <w:t>study</w:t>
      </w:r>
      <w:r w:rsidRPr="002F523B">
        <w:rPr>
          <w:rFonts w:ascii="Times New Roman" w:hAnsi="Times New Roman"/>
          <w:sz w:val="24"/>
          <w:szCs w:val="24"/>
        </w:rPr>
        <w:t>,</w:t>
      </w:r>
      <w:r w:rsidR="00860D48" w:rsidRPr="002F523B">
        <w:rPr>
          <w:rFonts w:ascii="Times New Roman" w:hAnsi="Times New Roman"/>
          <w:sz w:val="24"/>
          <w:szCs w:val="24"/>
        </w:rPr>
        <w:t xml:space="preserve"> research</w:t>
      </w:r>
      <w:r w:rsidR="00CB36B2" w:rsidRPr="002F523B">
        <w:rPr>
          <w:rFonts w:ascii="Times New Roman" w:hAnsi="Times New Roman"/>
          <w:sz w:val="24"/>
          <w:szCs w:val="24"/>
        </w:rPr>
        <w:t xml:space="preserve"> questions,</w:t>
      </w:r>
      <w:r w:rsidR="00DD5256" w:rsidRPr="002F523B">
        <w:rPr>
          <w:rFonts w:ascii="Times New Roman" w:hAnsi="Times New Roman"/>
          <w:sz w:val="24"/>
          <w:szCs w:val="24"/>
        </w:rPr>
        <w:t xml:space="preserve"> </w:t>
      </w:r>
      <w:r w:rsidRPr="002F523B">
        <w:rPr>
          <w:rFonts w:ascii="Times New Roman" w:hAnsi="Times New Roman"/>
          <w:sz w:val="24"/>
          <w:szCs w:val="24"/>
        </w:rPr>
        <w:t>research scope, significance of the study, justification of the study, definition of the key terms and conceptual framework.</w:t>
      </w:r>
    </w:p>
    <w:p w:rsidR="00444534" w:rsidRPr="002F523B" w:rsidRDefault="001E3181" w:rsidP="009463B8">
      <w:pPr>
        <w:pStyle w:val="Heading1"/>
        <w:spacing w:before="120" w:line="360" w:lineRule="auto"/>
        <w:rPr>
          <w:rFonts w:ascii="Times New Roman" w:hAnsi="Times New Roman"/>
          <w:color w:val="auto"/>
          <w:sz w:val="24"/>
          <w:szCs w:val="24"/>
        </w:rPr>
      </w:pPr>
      <w:bookmarkStart w:id="33" w:name="_Toc478729055"/>
      <w:bookmarkStart w:id="34" w:name="_Toc21626622"/>
      <w:bookmarkStart w:id="35" w:name="_Toc21626831"/>
      <w:r w:rsidRPr="002F523B">
        <w:rPr>
          <w:rFonts w:ascii="Times New Roman" w:hAnsi="Times New Roman"/>
          <w:color w:val="auto"/>
          <w:sz w:val="24"/>
          <w:szCs w:val="24"/>
        </w:rPr>
        <w:t>1.1     Back</w:t>
      </w:r>
      <w:r w:rsidR="00DD5256" w:rsidRPr="002F523B">
        <w:rPr>
          <w:rFonts w:ascii="Times New Roman" w:hAnsi="Times New Roman"/>
          <w:color w:val="auto"/>
          <w:sz w:val="24"/>
          <w:szCs w:val="24"/>
        </w:rPr>
        <w:t>ground to the S</w:t>
      </w:r>
      <w:r w:rsidRPr="002F523B">
        <w:rPr>
          <w:rFonts w:ascii="Times New Roman" w:hAnsi="Times New Roman"/>
          <w:color w:val="auto"/>
          <w:sz w:val="24"/>
          <w:szCs w:val="24"/>
        </w:rPr>
        <w:t>tudy</w:t>
      </w:r>
      <w:bookmarkEnd w:id="33"/>
      <w:bookmarkEnd w:id="34"/>
      <w:bookmarkEnd w:id="35"/>
    </w:p>
    <w:p w:rsidR="001E3181" w:rsidRPr="002F523B" w:rsidRDefault="001E3181" w:rsidP="009463B8">
      <w:pPr>
        <w:pStyle w:val="Heading1"/>
        <w:spacing w:before="120" w:line="360" w:lineRule="auto"/>
        <w:rPr>
          <w:rFonts w:ascii="Times New Roman" w:hAnsi="Times New Roman"/>
          <w:color w:val="auto"/>
          <w:sz w:val="24"/>
          <w:szCs w:val="24"/>
        </w:rPr>
      </w:pPr>
      <w:bookmarkStart w:id="36" w:name="_Toc478729056"/>
      <w:bookmarkStart w:id="37" w:name="_Toc21626623"/>
      <w:bookmarkStart w:id="38" w:name="_Toc21626832"/>
      <w:r w:rsidRPr="002F523B">
        <w:rPr>
          <w:rFonts w:ascii="Times New Roman" w:hAnsi="Times New Roman"/>
          <w:color w:val="auto"/>
          <w:sz w:val="24"/>
          <w:szCs w:val="24"/>
        </w:rPr>
        <w:t>1.1.1   Historical Perspective</w:t>
      </w:r>
      <w:bookmarkEnd w:id="36"/>
      <w:bookmarkEnd w:id="37"/>
      <w:bookmarkEnd w:id="38"/>
    </w:p>
    <w:p w:rsidR="00AE41EE" w:rsidRPr="002F523B" w:rsidRDefault="00AE41EE" w:rsidP="009463B8">
      <w:pPr>
        <w:spacing w:after="0" w:line="360" w:lineRule="auto"/>
        <w:jc w:val="both"/>
        <w:rPr>
          <w:rFonts w:ascii="Times New Roman" w:hAnsi="Times New Roman"/>
          <w:sz w:val="24"/>
          <w:szCs w:val="24"/>
        </w:rPr>
      </w:pPr>
      <w:r w:rsidRPr="002F523B">
        <w:rPr>
          <w:rFonts w:ascii="Times New Roman" w:hAnsi="Times New Roman"/>
          <w:sz w:val="24"/>
          <w:szCs w:val="24"/>
        </w:rPr>
        <w:t>Education is an essential and indispensable part of human life (Aggarwal, 1997). It is therefore, a constitutional right, matter of sel</w:t>
      </w:r>
      <w:r w:rsidR="00F00C51" w:rsidRPr="002F523B">
        <w:rPr>
          <w:rFonts w:ascii="Times New Roman" w:hAnsi="Times New Roman"/>
          <w:sz w:val="24"/>
          <w:szCs w:val="24"/>
        </w:rPr>
        <w:t>f</w:t>
      </w:r>
      <w:r w:rsidRPr="002F523B">
        <w:rPr>
          <w:rFonts w:ascii="Times New Roman" w:hAnsi="Times New Roman"/>
          <w:sz w:val="24"/>
          <w:szCs w:val="24"/>
        </w:rPr>
        <w:t>-interest and moral principle for a child to receive good quality education. Education needs to be reinforced through</w:t>
      </w:r>
      <w:r w:rsidR="00F00C51" w:rsidRPr="002F523B">
        <w:rPr>
          <w:rFonts w:ascii="Times New Roman" w:hAnsi="Times New Roman"/>
          <w:sz w:val="24"/>
          <w:szCs w:val="24"/>
        </w:rPr>
        <w:t>out life because the nation depends on it for a competitive work force and cohesive citizenry (Hettleman, 2007).</w:t>
      </w:r>
    </w:p>
    <w:p w:rsidR="001E3181" w:rsidRPr="002F523B" w:rsidRDefault="001E3181" w:rsidP="009463B8">
      <w:pPr>
        <w:spacing w:after="0" w:line="360" w:lineRule="auto"/>
        <w:jc w:val="both"/>
        <w:rPr>
          <w:rFonts w:ascii="Times New Roman" w:hAnsi="Times New Roman"/>
          <w:sz w:val="24"/>
          <w:szCs w:val="24"/>
        </w:rPr>
      </w:pPr>
      <w:r w:rsidRPr="002F523B">
        <w:rPr>
          <w:rFonts w:ascii="Times New Roman" w:hAnsi="Times New Roman"/>
          <w:sz w:val="24"/>
          <w:szCs w:val="24"/>
        </w:rPr>
        <w:lastRenderedPageBreak/>
        <w:t>Uganda's formal education terrain today has undergone</w:t>
      </w:r>
      <w:r w:rsidR="003B1479" w:rsidRPr="002F523B">
        <w:rPr>
          <w:rFonts w:ascii="Times New Roman" w:hAnsi="Times New Roman"/>
          <w:sz w:val="24"/>
          <w:szCs w:val="24"/>
        </w:rPr>
        <w:t xml:space="preserve"> several modifications since 190</w:t>
      </w:r>
      <w:r w:rsidRPr="002F523B">
        <w:rPr>
          <w:rFonts w:ascii="Times New Roman" w:hAnsi="Times New Roman"/>
          <w:sz w:val="24"/>
          <w:szCs w:val="24"/>
        </w:rPr>
        <w:t>0's when education was first introduced by the Christian Missionaries. Until the early 1990s the education policy was fraught with gender disparities in enrolment, dropout, performance and</w:t>
      </w:r>
      <w:r w:rsidR="00045881" w:rsidRPr="002F523B">
        <w:rPr>
          <w:rFonts w:ascii="Times New Roman" w:hAnsi="Times New Roman"/>
          <w:sz w:val="24"/>
          <w:szCs w:val="24"/>
        </w:rPr>
        <w:t xml:space="preserve"> general attainment. Since 1925,</w:t>
      </w:r>
      <w:r w:rsidRPr="002F523B">
        <w:rPr>
          <w:rFonts w:ascii="Times New Roman" w:hAnsi="Times New Roman"/>
          <w:sz w:val="24"/>
          <w:szCs w:val="24"/>
        </w:rPr>
        <w:t xml:space="preserve"> the Government started playing an active role of exercising control over education, which was expanded rapidly during the 1950's and 1960's. In the 1920s and 1930s, education was available to only a small group of people mainly children of the aristocracy, clergy and tribal chiefs (Syngellakis</w:t>
      </w:r>
      <w:r w:rsidR="00AA4A5A" w:rsidRPr="002F523B">
        <w:rPr>
          <w:rFonts w:ascii="Times New Roman" w:hAnsi="Times New Roman"/>
          <w:sz w:val="24"/>
          <w:szCs w:val="24"/>
        </w:rPr>
        <w:t xml:space="preserve"> </w:t>
      </w:r>
      <w:r w:rsidR="00045881" w:rsidRPr="002F523B">
        <w:rPr>
          <w:rFonts w:ascii="Times New Roman" w:hAnsi="Times New Roman"/>
          <w:sz w:val="24"/>
          <w:szCs w:val="24"/>
        </w:rPr>
        <w:t>&amp;</w:t>
      </w:r>
      <w:r w:rsidR="00AA4A5A" w:rsidRPr="002F523B">
        <w:rPr>
          <w:rFonts w:ascii="Times New Roman" w:hAnsi="Times New Roman"/>
          <w:sz w:val="24"/>
          <w:szCs w:val="24"/>
        </w:rPr>
        <w:t xml:space="preserve"> </w:t>
      </w:r>
      <w:r w:rsidR="00045881" w:rsidRPr="002F523B">
        <w:rPr>
          <w:rFonts w:ascii="Times New Roman" w:hAnsi="Times New Roman"/>
          <w:sz w:val="24"/>
          <w:szCs w:val="24"/>
        </w:rPr>
        <w:t>Arudo, 2006)</w:t>
      </w:r>
      <w:r w:rsidR="005042DE" w:rsidRPr="002F523B">
        <w:rPr>
          <w:rFonts w:ascii="Times New Roman" w:hAnsi="Times New Roman"/>
          <w:sz w:val="24"/>
          <w:szCs w:val="24"/>
        </w:rPr>
        <w:t>.</w:t>
      </w:r>
    </w:p>
    <w:p w:rsidR="001E3181" w:rsidRPr="002F523B" w:rsidRDefault="001E3181" w:rsidP="009463B8">
      <w:pPr>
        <w:spacing w:after="0" w:line="360" w:lineRule="auto"/>
        <w:jc w:val="both"/>
        <w:rPr>
          <w:rFonts w:ascii="Times New Roman" w:hAnsi="Times New Roman"/>
          <w:sz w:val="24"/>
          <w:szCs w:val="24"/>
        </w:rPr>
      </w:pPr>
      <w:r w:rsidRPr="002F523B">
        <w:rPr>
          <w:rFonts w:ascii="Times New Roman" w:hAnsi="Times New Roman"/>
          <w:sz w:val="24"/>
          <w:szCs w:val="24"/>
        </w:rPr>
        <w:t>Syngellakis and Arudo, (2006) observed that, a strong emphasis o</w:t>
      </w:r>
      <w:r w:rsidR="0055469F" w:rsidRPr="002F523B">
        <w:rPr>
          <w:rFonts w:ascii="Times New Roman" w:hAnsi="Times New Roman"/>
          <w:sz w:val="24"/>
          <w:szCs w:val="24"/>
        </w:rPr>
        <w:t xml:space="preserve">n the quality of education for </w:t>
      </w:r>
      <w:r w:rsidRPr="002F523B">
        <w:rPr>
          <w:rFonts w:ascii="Times New Roman" w:hAnsi="Times New Roman"/>
          <w:sz w:val="24"/>
          <w:szCs w:val="24"/>
        </w:rPr>
        <w:t>all people was pointed out by the Castle Commission (1963), whi</w:t>
      </w:r>
      <w:r w:rsidR="00045881" w:rsidRPr="002F523B">
        <w:rPr>
          <w:rFonts w:ascii="Times New Roman" w:hAnsi="Times New Roman"/>
          <w:sz w:val="24"/>
          <w:szCs w:val="24"/>
        </w:rPr>
        <w:t xml:space="preserve">ch argued for raising standards </w:t>
      </w:r>
      <w:r w:rsidRPr="002F523B">
        <w:rPr>
          <w:rFonts w:ascii="Times New Roman" w:hAnsi="Times New Roman"/>
          <w:sz w:val="24"/>
          <w:szCs w:val="24"/>
        </w:rPr>
        <w:t>of agriculture, and technical education, expansion of girls' ed</w:t>
      </w:r>
      <w:r w:rsidR="00045881" w:rsidRPr="002F523B">
        <w:rPr>
          <w:rFonts w:ascii="Times New Roman" w:hAnsi="Times New Roman"/>
          <w:sz w:val="24"/>
          <w:szCs w:val="24"/>
        </w:rPr>
        <w:t xml:space="preserve">ucation, and provision of adult </w:t>
      </w:r>
      <w:r w:rsidRPr="002F523B">
        <w:rPr>
          <w:rFonts w:ascii="Times New Roman" w:hAnsi="Times New Roman"/>
          <w:sz w:val="24"/>
          <w:szCs w:val="24"/>
        </w:rPr>
        <w:t xml:space="preserve">education. Since 1963, education policy in Uganda was mainly </w:t>
      </w:r>
      <w:r w:rsidR="00045881" w:rsidRPr="002F523B">
        <w:rPr>
          <w:rFonts w:ascii="Times New Roman" w:hAnsi="Times New Roman"/>
          <w:sz w:val="24"/>
          <w:szCs w:val="24"/>
        </w:rPr>
        <w:t xml:space="preserve">guided by the Castle Commission </w:t>
      </w:r>
      <w:r w:rsidRPr="002F523B">
        <w:rPr>
          <w:rFonts w:ascii="Times New Roman" w:hAnsi="Times New Roman"/>
          <w:sz w:val="24"/>
          <w:szCs w:val="24"/>
        </w:rPr>
        <w:t>report up to the inception of the 1992 Government White paper</w:t>
      </w:r>
      <w:r w:rsidR="002D2D3D" w:rsidRPr="002F523B">
        <w:rPr>
          <w:rFonts w:ascii="Times New Roman" w:hAnsi="Times New Roman"/>
          <w:sz w:val="24"/>
          <w:szCs w:val="24"/>
        </w:rPr>
        <w:t>. Between 1972/1992,</w:t>
      </w:r>
      <w:r w:rsidR="00C91F4C" w:rsidRPr="002F523B">
        <w:rPr>
          <w:rFonts w:ascii="Times New Roman" w:hAnsi="Times New Roman"/>
          <w:sz w:val="24"/>
          <w:szCs w:val="24"/>
        </w:rPr>
        <w:t xml:space="preserve"> .</w:t>
      </w:r>
      <w:r w:rsidRPr="002F523B">
        <w:rPr>
          <w:rFonts w:ascii="Times New Roman" w:hAnsi="Times New Roman"/>
          <w:sz w:val="24"/>
          <w:szCs w:val="24"/>
        </w:rPr>
        <w:t>the Government Educational Plan was almost not implemented</w:t>
      </w:r>
      <w:r w:rsidR="00045881" w:rsidRPr="002F523B">
        <w:rPr>
          <w:rFonts w:ascii="Times New Roman" w:hAnsi="Times New Roman"/>
          <w:sz w:val="24"/>
          <w:szCs w:val="24"/>
        </w:rPr>
        <w:t xml:space="preserve"> due to manpower vacuum created </w:t>
      </w:r>
      <w:r w:rsidRPr="002F523B">
        <w:rPr>
          <w:rFonts w:ascii="Times New Roman" w:hAnsi="Times New Roman"/>
          <w:sz w:val="24"/>
          <w:szCs w:val="24"/>
        </w:rPr>
        <w:t>by expulsion of expatriate teachers and fleeing of local teache</w:t>
      </w:r>
      <w:r w:rsidR="00045881" w:rsidRPr="002F523B">
        <w:rPr>
          <w:rFonts w:ascii="Times New Roman" w:hAnsi="Times New Roman"/>
          <w:sz w:val="24"/>
          <w:szCs w:val="24"/>
        </w:rPr>
        <w:t xml:space="preserve">rs. Between the early 1980s and </w:t>
      </w:r>
      <w:r w:rsidRPr="002F523B">
        <w:rPr>
          <w:rFonts w:ascii="Times New Roman" w:hAnsi="Times New Roman"/>
          <w:sz w:val="24"/>
          <w:szCs w:val="24"/>
        </w:rPr>
        <w:t>1990s, emphasis on educational policy was on largely a general recovery</w:t>
      </w:r>
      <w:r w:rsidR="00444534" w:rsidRPr="002F523B">
        <w:rPr>
          <w:rFonts w:ascii="Times New Roman" w:hAnsi="Times New Roman"/>
          <w:sz w:val="24"/>
          <w:szCs w:val="24"/>
        </w:rPr>
        <w:t xml:space="preserve"> and rehabilitation of </w:t>
      </w:r>
      <w:r w:rsidRPr="002F523B">
        <w:rPr>
          <w:rFonts w:ascii="Times New Roman" w:hAnsi="Times New Roman"/>
          <w:sz w:val="24"/>
          <w:szCs w:val="24"/>
        </w:rPr>
        <w:t>educational facilities and manpower to restore functional capacity.</w:t>
      </w:r>
      <w:r w:rsidRPr="002F523B">
        <w:rPr>
          <w:rFonts w:ascii="Times New Roman" w:hAnsi="Times New Roman"/>
          <w:sz w:val="24"/>
          <w:szCs w:val="24"/>
        </w:rPr>
        <w:tab/>
      </w:r>
    </w:p>
    <w:p w:rsidR="00EA5935" w:rsidRPr="002F523B" w:rsidRDefault="00EA5935"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Education refers to the process which takes place at learning center where one is giving </w:t>
      </w:r>
      <w:r w:rsidR="000A31EB" w:rsidRPr="002F523B">
        <w:rPr>
          <w:rFonts w:ascii="Times New Roman" w:hAnsi="Times New Roman"/>
          <w:sz w:val="24"/>
          <w:szCs w:val="24"/>
        </w:rPr>
        <w:t xml:space="preserve">knowledge and the other receives it. Also, Horny (2006) defines </w:t>
      </w:r>
      <w:r w:rsidR="00D0680D" w:rsidRPr="002F523B">
        <w:rPr>
          <w:rFonts w:ascii="Times New Roman" w:hAnsi="Times New Roman"/>
          <w:sz w:val="24"/>
          <w:szCs w:val="24"/>
        </w:rPr>
        <w:t>“Education</w:t>
      </w:r>
      <w:r w:rsidR="000A31EB" w:rsidRPr="002F523B">
        <w:rPr>
          <w:rFonts w:ascii="Times New Roman" w:hAnsi="Times New Roman"/>
          <w:sz w:val="24"/>
          <w:szCs w:val="24"/>
        </w:rPr>
        <w:t xml:space="preserve"> as the process of teaching or training and learning in a school or college to improve knowledge and develop</w:t>
      </w:r>
      <w:r w:rsidR="00274637" w:rsidRPr="002F523B">
        <w:rPr>
          <w:rFonts w:ascii="Times New Roman" w:hAnsi="Times New Roman"/>
          <w:sz w:val="24"/>
          <w:szCs w:val="24"/>
        </w:rPr>
        <w:t>ment skills” On the other hand,</w:t>
      </w:r>
      <w:r w:rsidR="00A50166" w:rsidRPr="002F523B">
        <w:rPr>
          <w:rFonts w:ascii="Times New Roman" w:hAnsi="Times New Roman"/>
          <w:sz w:val="24"/>
          <w:szCs w:val="24"/>
        </w:rPr>
        <w:t xml:space="preserve"> </w:t>
      </w:r>
      <w:r w:rsidR="00D0680D" w:rsidRPr="002F523B">
        <w:rPr>
          <w:rFonts w:ascii="Times New Roman" w:hAnsi="Times New Roman"/>
          <w:sz w:val="24"/>
          <w:szCs w:val="24"/>
        </w:rPr>
        <w:t>Mlozie</w:t>
      </w:r>
      <w:r w:rsidR="000A31EB" w:rsidRPr="002F523B">
        <w:rPr>
          <w:rFonts w:ascii="Times New Roman" w:hAnsi="Times New Roman"/>
          <w:sz w:val="24"/>
          <w:szCs w:val="24"/>
        </w:rPr>
        <w:t>etal. (2006) defines education for sustainable</w:t>
      </w:r>
      <w:r w:rsidR="006C59AA" w:rsidRPr="002F523B">
        <w:rPr>
          <w:rFonts w:ascii="Times New Roman" w:hAnsi="Times New Roman"/>
          <w:sz w:val="24"/>
          <w:szCs w:val="24"/>
        </w:rPr>
        <w:t xml:space="preserve"> development has come to be seen as a process of learning how to make decisions that consider the long- term future of the economy, ecology and equity of all communities. The educational system in Uganda is predominantly formal academic and is hierarchically divided into three different</w:t>
      </w:r>
      <w:r w:rsidR="008A5AA1" w:rsidRPr="002F523B">
        <w:rPr>
          <w:rFonts w:ascii="Times New Roman" w:hAnsi="Times New Roman"/>
          <w:sz w:val="24"/>
          <w:szCs w:val="24"/>
        </w:rPr>
        <w:t xml:space="preserve"> levels, which are primary, secondary, and tertiary (Tilya, 2003)</w:t>
      </w:r>
      <w:r w:rsidR="00E10E1D" w:rsidRPr="002F523B">
        <w:rPr>
          <w:rFonts w:ascii="Times New Roman" w:hAnsi="Times New Roman"/>
          <w:sz w:val="24"/>
          <w:szCs w:val="24"/>
        </w:rPr>
        <w:t>.</w:t>
      </w:r>
      <w:r w:rsidR="008A5AA1" w:rsidRPr="002F523B">
        <w:rPr>
          <w:rFonts w:ascii="Times New Roman" w:hAnsi="Times New Roman"/>
          <w:sz w:val="24"/>
          <w:szCs w:val="24"/>
        </w:rPr>
        <w:t xml:space="preserve"> The existing structure of the formal education system is 7-</w:t>
      </w:r>
      <w:r w:rsidR="003B1479" w:rsidRPr="002F523B">
        <w:rPr>
          <w:rFonts w:ascii="Times New Roman" w:hAnsi="Times New Roman"/>
          <w:sz w:val="24"/>
          <w:szCs w:val="24"/>
        </w:rPr>
        <w:t>4-</w:t>
      </w:r>
      <w:r w:rsidR="008A5AA1" w:rsidRPr="002F523B">
        <w:rPr>
          <w:rFonts w:ascii="Times New Roman" w:hAnsi="Times New Roman"/>
          <w:sz w:val="24"/>
          <w:szCs w:val="24"/>
        </w:rPr>
        <w:t>2-3+, that is 7 years of primary education, 4 years of secondary education at the ordinary level, 2 years of secondary education at the advanced level and a minimum of 3 years of university education.</w:t>
      </w:r>
      <w:r w:rsidR="00FB665E" w:rsidRPr="002F523B">
        <w:rPr>
          <w:rFonts w:ascii="Times New Roman" w:hAnsi="Times New Roman"/>
          <w:sz w:val="24"/>
          <w:szCs w:val="24"/>
        </w:rPr>
        <w:t xml:space="preserve"> </w:t>
      </w:r>
      <w:r w:rsidR="00E10E1D" w:rsidRPr="002F523B">
        <w:rPr>
          <w:rFonts w:ascii="Times New Roman" w:hAnsi="Times New Roman"/>
          <w:sz w:val="24"/>
          <w:szCs w:val="24"/>
        </w:rPr>
        <w:t>Or2 years in</w:t>
      </w:r>
      <w:r w:rsidR="0068593A" w:rsidRPr="002F523B">
        <w:rPr>
          <w:rFonts w:ascii="Times New Roman" w:hAnsi="Times New Roman"/>
          <w:sz w:val="24"/>
          <w:szCs w:val="24"/>
        </w:rPr>
        <w:t xml:space="preserve"> the college after advanced level.</w:t>
      </w:r>
      <w:r w:rsidR="0078479A" w:rsidRPr="002F523B">
        <w:rPr>
          <w:rFonts w:ascii="Times New Roman" w:hAnsi="Times New Roman"/>
          <w:sz w:val="24"/>
          <w:szCs w:val="24"/>
        </w:rPr>
        <w:t xml:space="preserve"> Infants and young children (0-6 years old) are cared for  and receive initial education both at home  and in the few existing day care centers, kindergartens, nursery schools and other pre-schools located mostly in urban</w:t>
      </w:r>
      <w:r w:rsidR="0079124A" w:rsidRPr="002F523B">
        <w:rPr>
          <w:rFonts w:ascii="Times New Roman" w:hAnsi="Times New Roman"/>
          <w:sz w:val="24"/>
          <w:szCs w:val="24"/>
        </w:rPr>
        <w:t xml:space="preserve"> areas (Tilya, 2003).</w:t>
      </w:r>
      <w:r w:rsidR="0000799B" w:rsidRPr="002F523B">
        <w:rPr>
          <w:rFonts w:ascii="Times New Roman" w:hAnsi="Times New Roman"/>
          <w:sz w:val="24"/>
          <w:szCs w:val="24"/>
        </w:rPr>
        <w:t xml:space="preserve"> Today it is referred to as Early Childhood Education, (ECE).</w:t>
      </w:r>
    </w:p>
    <w:p w:rsidR="001E3181" w:rsidRPr="002F523B" w:rsidRDefault="001E3181" w:rsidP="009463B8">
      <w:pPr>
        <w:spacing w:after="0" w:line="360" w:lineRule="auto"/>
        <w:jc w:val="both"/>
        <w:rPr>
          <w:rFonts w:ascii="Times New Roman" w:hAnsi="Times New Roman"/>
          <w:sz w:val="24"/>
          <w:szCs w:val="24"/>
        </w:rPr>
      </w:pPr>
      <w:r w:rsidRPr="002F523B">
        <w:rPr>
          <w:rFonts w:ascii="Times New Roman" w:hAnsi="Times New Roman"/>
          <w:sz w:val="24"/>
          <w:szCs w:val="24"/>
        </w:rPr>
        <w:lastRenderedPageBreak/>
        <w:t>Education and training in Uganda is governed by the Educ</w:t>
      </w:r>
      <w:r w:rsidR="00045881" w:rsidRPr="002F523B">
        <w:rPr>
          <w:rFonts w:ascii="Times New Roman" w:hAnsi="Times New Roman"/>
          <w:sz w:val="24"/>
          <w:szCs w:val="24"/>
        </w:rPr>
        <w:t>ation Act</w:t>
      </w:r>
      <w:r w:rsidR="003B1479" w:rsidRPr="002F523B">
        <w:rPr>
          <w:rFonts w:ascii="Times New Roman" w:hAnsi="Times New Roman"/>
          <w:sz w:val="24"/>
          <w:szCs w:val="24"/>
        </w:rPr>
        <w:t xml:space="preserve"> (2008)</w:t>
      </w:r>
      <w:r w:rsidR="00045881" w:rsidRPr="002F523B">
        <w:rPr>
          <w:rFonts w:ascii="Times New Roman" w:hAnsi="Times New Roman"/>
          <w:sz w:val="24"/>
          <w:szCs w:val="24"/>
        </w:rPr>
        <w:t xml:space="preserve"> and other related Acts </w:t>
      </w:r>
      <w:r w:rsidRPr="002F523B">
        <w:rPr>
          <w:rFonts w:ascii="Times New Roman" w:hAnsi="Times New Roman"/>
          <w:sz w:val="24"/>
          <w:szCs w:val="24"/>
        </w:rPr>
        <w:t>of Parliament. The Government has addressed the challenges facing the educ</w:t>
      </w:r>
      <w:r w:rsidR="00045881" w:rsidRPr="002F523B">
        <w:rPr>
          <w:rFonts w:ascii="Times New Roman" w:hAnsi="Times New Roman"/>
          <w:sz w:val="24"/>
          <w:szCs w:val="24"/>
        </w:rPr>
        <w:t>ation sector through</w:t>
      </w:r>
      <w:r w:rsidRPr="002F523B">
        <w:rPr>
          <w:rFonts w:ascii="Times New Roman" w:hAnsi="Times New Roman"/>
          <w:sz w:val="24"/>
          <w:szCs w:val="24"/>
        </w:rPr>
        <w:t xml:space="preserve"> commissions, committees and taskforces. Following the Edu</w:t>
      </w:r>
      <w:r w:rsidR="00045881" w:rsidRPr="002F523B">
        <w:rPr>
          <w:rFonts w:ascii="Times New Roman" w:hAnsi="Times New Roman"/>
          <w:sz w:val="24"/>
          <w:szCs w:val="24"/>
        </w:rPr>
        <w:t>cation Policy Review Commission</w:t>
      </w:r>
      <w:r w:rsidRPr="002F523B">
        <w:rPr>
          <w:rFonts w:ascii="Times New Roman" w:hAnsi="Times New Roman"/>
          <w:sz w:val="24"/>
          <w:szCs w:val="24"/>
        </w:rPr>
        <w:t xml:space="preserve"> (EPRC) report published in 1989, the Government appointed a White Paper </w:t>
      </w:r>
      <w:r w:rsidR="00FD79FA" w:rsidRPr="002F523B">
        <w:rPr>
          <w:rFonts w:ascii="Times New Roman" w:hAnsi="Times New Roman"/>
          <w:sz w:val="24"/>
          <w:szCs w:val="24"/>
        </w:rPr>
        <w:t xml:space="preserve">Committee; </w:t>
      </w:r>
      <w:r w:rsidR="00D35FD6" w:rsidRPr="002F523B">
        <w:rPr>
          <w:rFonts w:ascii="Times New Roman" w:hAnsi="Times New Roman"/>
          <w:sz w:val="24"/>
          <w:szCs w:val="24"/>
        </w:rPr>
        <w:t>and there after</w:t>
      </w:r>
      <w:r w:rsidRPr="002F523B">
        <w:rPr>
          <w:rFonts w:ascii="Times New Roman" w:hAnsi="Times New Roman"/>
          <w:sz w:val="24"/>
          <w:szCs w:val="24"/>
        </w:rPr>
        <w:t xml:space="preserve"> published the Government White Paper in 1992. The 1992 Government White Paper Education is the basis of official pol</w:t>
      </w:r>
      <w:r w:rsidR="00B9630A" w:rsidRPr="002F523B">
        <w:rPr>
          <w:rFonts w:ascii="Times New Roman" w:hAnsi="Times New Roman"/>
          <w:sz w:val="24"/>
          <w:szCs w:val="24"/>
        </w:rPr>
        <w:t>icy on the purpose and program</w:t>
      </w:r>
      <w:r w:rsidRPr="002F523B">
        <w:rPr>
          <w:rFonts w:ascii="Times New Roman" w:hAnsi="Times New Roman"/>
          <w:sz w:val="24"/>
          <w:szCs w:val="24"/>
        </w:rPr>
        <w:t>s of education. It aims to promote citizenship; moral, ethical and spiritual values; promote sci</w:t>
      </w:r>
      <w:r w:rsidR="00045881" w:rsidRPr="002F523B">
        <w:rPr>
          <w:rFonts w:ascii="Times New Roman" w:hAnsi="Times New Roman"/>
          <w:sz w:val="24"/>
          <w:szCs w:val="24"/>
        </w:rPr>
        <w:t xml:space="preserve">entific, technical and cultural </w:t>
      </w:r>
      <w:r w:rsidRPr="002F523B">
        <w:rPr>
          <w:rFonts w:ascii="Times New Roman" w:hAnsi="Times New Roman"/>
          <w:sz w:val="24"/>
          <w:szCs w:val="24"/>
        </w:rPr>
        <w:t xml:space="preserve">knowledge, skills and attitudes; eradicate </w:t>
      </w:r>
      <w:r w:rsidR="003B1479" w:rsidRPr="002F523B">
        <w:rPr>
          <w:rFonts w:ascii="Times New Roman" w:hAnsi="Times New Roman"/>
          <w:sz w:val="24"/>
          <w:szCs w:val="24"/>
        </w:rPr>
        <w:t>i</w:t>
      </w:r>
      <w:r w:rsidR="004B037B" w:rsidRPr="002F523B">
        <w:rPr>
          <w:rFonts w:ascii="Times New Roman" w:hAnsi="Times New Roman"/>
          <w:sz w:val="24"/>
          <w:szCs w:val="24"/>
        </w:rPr>
        <w:t>l</w:t>
      </w:r>
      <w:r w:rsidRPr="002F523B">
        <w:rPr>
          <w:rFonts w:ascii="Times New Roman" w:hAnsi="Times New Roman"/>
          <w:sz w:val="24"/>
          <w:szCs w:val="24"/>
        </w:rPr>
        <w:t>literacy and equip individual with basic skills and knowledge and with the ability to contribute to the building of an integrated, self-sustaining and independent national economy.</w:t>
      </w:r>
    </w:p>
    <w:p w:rsidR="0012330E" w:rsidRPr="002F523B" w:rsidRDefault="0098759B" w:rsidP="009463B8">
      <w:pPr>
        <w:spacing w:after="0" w:line="360" w:lineRule="auto"/>
        <w:jc w:val="both"/>
        <w:rPr>
          <w:rFonts w:ascii="Times New Roman" w:hAnsi="Times New Roman"/>
          <w:sz w:val="24"/>
          <w:szCs w:val="24"/>
        </w:rPr>
      </w:pPr>
      <w:r w:rsidRPr="002F523B">
        <w:rPr>
          <w:rFonts w:ascii="Times New Roman" w:hAnsi="Times New Roman"/>
          <w:sz w:val="24"/>
          <w:szCs w:val="24"/>
        </w:rPr>
        <w:t>Education reform efforts that focus solely on classroom and schools are leaving out critical factors essential for long term success. What happens before and after school can be as important as what happens during the school day. Education is a core value of our democratic society, and it is in every one’s self-interests to insure that all children receive a quality education which can be realized through partnerships.</w:t>
      </w:r>
    </w:p>
    <w:p w:rsidR="001E3181" w:rsidRPr="002F523B" w:rsidRDefault="00444534" w:rsidP="009463B8">
      <w:pPr>
        <w:pStyle w:val="Heading1"/>
        <w:spacing w:before="120" w:line="360" w:lineRule="auto"/>
        <w:rPr>
          <w:rFonts w:ascii="Times New Roman" w:hAnsi="Times New Roman"/>
          <w:color w:val="auto"/>
          <w:sz w:val="24"/>
          <w:szCs w:val="24"/>
        </w:rPr>
      </w:pPr>
      <w:bookmarkStart w:id="39" w:name="_Toc478729057"/>
      <w:bookmarkStart w:id="40" w:name="_Toc21626624"/>
      <w:bookmarkStart w:id="41" w:name="_Toc21626833"/>
      <w:r w:rsidRPr="002F523B">
        <w:rPr>
          <w:rFonts w:ascii="Times New Roman" w:hAnsi="Times New Roman"/>
          <w:color w:val="auto"/>
          <w:sz w:val="24"/>
          <w:szCs w:val="24"/>
        </w:rPr>
        <w:t xml:space="preserve">1.1.2 </w:t>
      </w:r>
      <w:r w:rsidR="001E3181" w:rsidRPr="002F523B">
        <w:rPr>
          <w:rFonts w:ascii="Times New Roman" w:hAnsi="Times New Roman"/>
          <w:color w:val="auto"/>
          <w:sz w:val="24"/>
          <w:szCs w:val="24"/>
        </w:rPr>
        <w:t>Theoretical Perspective</w:t>
      </w:r>
      <w:bookmarkEnd w:id="39"/>
      <w:bookmarkEnd w:id="40"/>
      <w:bookmarkEnd w:id="41"/>
    </w:p>
    <w:p w:rsidR="001E3181" w:rsidRPr="002F523B" w:rsidRDefault="001E3181" w:rsidP="009463B8">
      <w:pPr>
        <w:spacing w:after="0" w:line="360" w:lineRule="auto"/>
        <w:jc w:val="both"/>
        <w:rPr>
          <w:rFonts w:ascii="Times New Roman" w:hAnsi="Times New Roman"/>
          <w:sz w:val="24"/>
          <w:szCs w:val="24"/>
        </w:rPr>
      </w:pPr>
      <w:r w:rsidRPr="002F523B">
        <w:rPr>
          <w:rFonts w:ascii="Times New Roman" w:hAnsi="Times New Roman"/>
          <w:sz w:val="24"/>
          <w:szCs w:val="24"/>
        </w:rPr>
        <w:t>Over the years educationists and researchers have discussed the variables that influence a</w:t>
      </w:r>
      <w:r w:rsidR="00EA575B" w:rsidRPr="002F523B">
        <w:rPr>
          <w:rFonts w:ascii="Times New Roman" w:hAnsi="Times New Roman"/>
          <w:sz w:val="24"/>
          <w:szCs w:val="24"/>
        </w:rPr>
        <w:t>cademic performance in</w:t>
      </w:r>
      <w:r w:rsidRPr="002F523B">
        <w:rPr>
          <w:rFonts w:ascii="Times New Roman" w:hAnsi="Times New Roman"/>
          <w:sz w:val="24"/>
          <w:szCs w:val="24"/>
        </w:rPr>
        <w:t xml:space="preserve"> Schools. Piaget (1976), states that the growth of knowledge is the result of individual constructions made by the learner's understanding. Piaget contends </w:t>
      </w:r>
      <w:r w:rsidR="00FB665E" w:rsidRPr="002F523B">
        <w:rPr>
          <w:rFonts w:ascii="Times New Roman" w:hAnsi="Times New Roman"/>
          <w:sz w:val="24"/>
          <w:szCs w:val="24"/>
        </w:rPr>
        <w:t>that, “the</w:t>
      </w:r>
      <w:r w:rsidRPr="002F523B">
        <w:rPr>
          <w:rFonts w:ascii="Times New Roman" w:hAnsi="Times New Roman"/>
          <w:sz w:val="24"/>
          <w:szCs w:val="24"/>
        </w:rPr>
        <w:t xml:space="preserve"> current state of knowledge is temporal, changing as time passes as knowledge in the pas</w:t>
      </w:r>
      <w:r w:rsidR="009D68F3" w:rsidRPr="002F523B">
        <w:rPr>
          <w:rFonts w:ascii="Times New Roman" w:hAnsi="Times New Roman"/>
          <w:sz w:val="24"/>
          <w:szCs w:val="24"/>
        </w:rPr>
        <w:t xml:space="preserve">t has changed, and it is not a </w:t>
      </w:r>
      <w:r w:rsidRPr="002F523B">
        <w:rPr>
          <w:rFonts w:ascii="Times New Roman" w:hAnsi="Times New Roman"/>
          <w:sz w:val="24"/>
          <w:szCs w:val="24"/>
        </w:rPr>
        <w:t>static instance: it is a process</w:t>
      </w:r>
      <w:r w:rsidR="009D68F3" w:rsidRPr="002F523B">
        <w:rPr>
          <w:rFonts w:ascii="Times New Roman" w:hAnsi="Times New Roman"/>
          <w:sz w:val="24"/>
          <w:szCs w:val="24"/>
        </w:rPr>
        <w:t>”</w:t>
      </w:r>
      <w:r w:rsidRPr="002F523B">
        <w:rPr>
          <w:rFonts w:ascii="Times New Roman" w:hAnsi="Times New Roman"/>
          <w:sz w:val="24"/>
          <w:szCs w:val="24"/>
        </w:rPr>
        <w:t>. Piaget viewed constructivism as a way of explaining how people come to know about their world. He added that teaching is supporting the learners constructive processing of understanding rather than delivering the information to the learner.</w:t>
      </w:r>
      <w:r w:rsidR="00BC6EAD" w:rsidRPr="002F523B">
        <w:rPr>
          <w:rFonts w:ascii="Times New Roman" w:hAnsi="Times New Roman"/>
          <w:sz w:val="24"/>
          <w:szCs w:val="24"/>
        </w:rPr>
        <w:t xml:space="preserve"> This can be true with </w:t>
      </w:r>
      <w:r w:rsidR="002D2D3D" w:rsidRPr="002F523B">
        <w:rPr>
          <w:rFonts w:ascii="Times New Roman" w:hAnsi="Times New Roman"/>
          <w:sz w:val="24"/>
          <w:szCs w:val="24"/>
        </w:rPr>
        <w:t xml:space="preserve">teacher </w:t>
      </w:r>
      <w:r w:rsidR="00BC6EAD" w:rsidRPr="002F523B">
        <w:rPr>
          <w:rFonts w:ascii="Times New Roman" w:hAnsi="Times New Roman"/>
          <w:sz w:val="24"/>
          <w:szCs w:val="24"/>
        </w:rPr>
        <w:t>partnership</w:t>
      </w:r>
      <w:r w:rsidR="002D2D3D" w:rsidRPr="002F523B">
        <w:rPr>
          <w:rFonts w:ascii="Times New Roman" w:hAnsi="Times New Roman"/>
          <w:sz w:val="24"/>
          <w:szCs w:val="24"/>
        </w:rPr>
        <w:t>s, when teacher</w:t>
      </w:r>
      <w:r w:rsidR="00BC6EAD" w:rsidRPr="002F523B">
        <w:rPr>
          <w:rFonts w:ascii="Times New Roman" w:hAnsi="Times New Roman"/>
          <w:sz w:val="24"/>
          <w:szCs w:val="24"/>
        </w:rPr>
        <w:t>s come together</w:t>
      </w:r>
      <w:r w:rsidR="002A319F" w:rsidRPr="002F523B">
        <w:rPr>
          <w:rFonts w:ascii="Times New Roman" w:hAnsi="Times New Roman"/>
          <w:sz w:val="24"/>
          <w:szCs w:val="24"/>
        </w:rPr>
        <w:t xml:space="preserve"> and organize their pupils</w:t>
      </w:r>
      <w:r w:rsidR="00BC6EAD" w:rsidRPr="002F523B">
        <w:rPr>
          <w:rFonts w:ascii="Times New Roman" w:hAnsi="Times New Roman"/>
          <w:sz w:val="24"/>
          <w:szCs w:val="24"/>
        </w:rPr>
        <w:t xml:space="preserve"> for interclass group discussions in specific subject areas in schools. </w:t>
      </w:r>
    </w:p>
    <w:p w:rsidR="001E3181" w:rsidRPr="002F523B" w:rsidRDefault="00045881" w:rsidP="009463B8">
      <w:pPr>
        <w:spacing w:after="0" w:line="360" w:lineRule="auto"/>
        <w:jc w:val="both"/>
        <w:rPr>
          <w:rFonts w:ascii="Times New Roman" w:hAnsi="Times New Roman"/>
          <w:sz w:val="24"/>
          <w:szCs w:val="24"/>
        </w:rPr>
      </w:pPr>
      <w:r w:rsidRPr="002F523B">
        <w:rPr>
          <w:rFonts w:ascii="Times New Roman" w:hAnsi="Times New Roman"/>
          <w:sz w:val="24"/>
          <w:szCs w:val="24"/>
        </w:rPr>
        <w:t>Kim (2005</w:t>
      </w:r>
      <w:r w:rsidR="001E3181" w:rsidRPr="002F523B">
        <w:rPr>
          <w:rFonts w:ascii="Times New Roman" w:hAnsi="Times New Roman"/>
          <w:sz w:val="24"/>
          <w:szCs w:val="24"/>
        </w:rPr>
        <w:t xml:space="preserve">) in his study on the effects of a constructive teaching approach on student academic achievement, self-concept and learning strategies concluded that constructivist teaching is more effective in terms of academic achievement of students; constructivist learning is not effective in terms of student self-concept enhancement and student learning strategy changes in general, but have some effect upon motivation to learn academic tasks, causing anxiety in the academic </w:t>
      </w:r>
      <w:r w:rsidR="001E3181" w:rsidRPr="002F523B">
        <w:rPr>
          <w:rFonts w:ascii="Times New Roman" w:hAnsi="Times New Roman"/>
          <w:sz w:val="24"/>
          <w:szCs w:val="24"/>
        </w:rPr>
        <w:lastRenderedPageBreak/>
        <w:t>learning process and self-monitoring in terms of learning for tests; and the students have some preference for a constructivist teaching classroom environment.</w:t>
      </w:r>
    </w:p>
    <w:p w:rsidR="00EA575B" w:rsidRPr="002F523B" w:rsidRDefault="009703D6"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Piaget’s </w:t>
      </w:r>
      <w:r w:rsidR="00274637" w:rsidRPr="002F523B">
        <w:rPr>
          <w:rFonts w:ascii="Times New Roman" w:hAnsi="Times New Roman"/>
          <w:sz w:val="24"/>
          <w:szCs w:val="24"/>
        </w:rPr>
        <w:t>constructivist’s theory</w:t>
      </w:r>
      <w:r w:rsidR="004331A5" w:rsidRPr="002F523B">
        <w:rPr>
          <w:rFonts w:ascii="Times New Roman" w:hAnsi="Times New Roman"/>
          <w:sz w:val="24"/>
          <w:szCs w:val="24"/>
        </w:rPr>
        <w:t xml:space="preserve"> can clearly be linked to move towards creating schools as learning communities in that from t</w:t>
      </w:r>
      <w:r w:rsidRPr="002F523B">
        <w:rPr>
          <w:rFonts w:ascii="Times New Roman" w:hAnsi="Times New Roman"/>
          <w:sz w:val="24"/>
          <w:szCs w:val="24"/>
        </w:rPr>
        <w:t>he constructivist point of view. Further explains that children acquire knowledge by constructing it from inside, in interaction with the environment. T</w:t>
      </w:r>
      <w:r w:rsidR="004331A5" w:rsidRPr="002F523B">
        <w:rPr>
          <w:rFonts w:ascii="Times New Roman" w:hAnsi="Times New Roman"/>
          <w:sz w:val="24"/>
          <w:szCs w:val="24"/>
        </w:rPr>
        <w:t xml:space="preserve">his effort may be more successful if carried out by schools in partnership rather than by schools acting alone. </w:t>
      </w:r>
      <w:r w:rsidR="00B90AA2" w:rsidRPr="002F523B">
        <w:rPr>
          <w:rFonts w:ascii="Times New Roman" w:hAnsi="Times New Roman"/>
          <w:sz w:val="24"/>
          <w:szCs w:val="24"/>
        </w:rPr>
        <w:t xml:space="preserve">Partnership can therefore be said to fall within this theory when they are formed primarily with the goal of knowledge creation and are constructed in such a way to allow optimal openness. Regular contacts between staff, staff across schools and from all levels of the school hierarchy and relationship based on the view that all schools </w:t>
      </w:r>
      <w:r w:rsidR="00D97436" w:rsidRPr="002F523B">
        <w:rPr>
          <w:rFonts w:ascii="Times New Roman" w:hAnsi="Times New Roman"/>
          <w:sz w:val="24"/>
          <w:szCs w:val="24"/>
        </w:rPr>
        <w:t xml:space="preserve">in partnership have </w:t>
      </w:r>
      <w:r w:rsidR="00B90AA2" w:rsidRPr="002F523B">
        <w:rPr>
          <w:rFonts w:ascii="Times New Roman" w:hAnsi="Times New Roman"/>
          <w:sz w:val="24"/>
          <w:szCs w:val="24"/>
        </w:rPr>
        <w:t>a valuable contribution to make</w:t>
      </w:r>
      <w:r w:rsidR="00DA48FF" w:rsidRPr="002F523B">
        <w:rPr>
          <w:rFonts w:ascii="Times New Roman" w:hAnsi="Times New Roman"/>
          <w:sz w:val="24"/>
          <w:szCs w:val="24"/>
        </w:rPr>
        <w:t>, would characterize this type of partnership.</w:t>
      </w:r>
      <w:r w:rsidR="009D68F3" w:rsidRPr="002F523B">
        <w:rPr>
          <w:rFonts w:ascii="Times New Roman" w:hAnsi="Times New Roman"/>
          <w:sz w:val="24"/>
          <w:szCs w:val="24"/>
        </w:rPr>
        <w:t xml:space="preserve"> In addition to the vi</w:t>
      </w:r>
      <w:r w:rsidR="00E33926" w:rsidRPr="002F523B">
        <w:rPr>
          <w:rFonts w:ascii="Times New Roman" w:hAnsi="Times New Roman"/>
          <w:sz w:val="24"/>
          <w:szCs w:val="24"/>
        </w:rPr>
        <w:t>tal role that teachers play in</w:t>
      </w:r>
      <w:r w:rsidR="009D68F3" w:rsidRPr="002F523B">
        <w:rPr>
          <w:rFonts w:ascii="Times New Roman" w:hAnsi="Times New Roman"/>
          <w:sz w:val="24"/>
          <w:szCs w:val="24"/>
        </w:rPr>
        <w:t xml:space="preserve"> pupils’ education, schools too have a responsibility to assure high quality education for all pupils.</w:t>
      </w:r>
    </w:p>
    <w:p w:rsidR="001E3181" w:rsidRPr="002F523B" w:rsidRDefault="00444534" w:rsidP="009463B8">
      <w:pPr>
        <w:spacing w:after="0" w:line="360" w:lineRule="auto"/>
        <w:jc w:val="both"/>
        <w:rPr>
          <w:rFonts w:ascii="Times New Roman" w:hAnsi="Times New Roman"/>
          <w:sz w:val="24"/>
          <w:szCs w:val="24"/>
        </w:rPr>
      </w:pPr>
      <w:r w:rsidRPr="002F523B">
        <w:rPr>
          <w:rFonts w:ascii="Times New Roman" w:hAnsi="Times New Roman"/>
          <w:sz w:val="24"/>
          <w:szCs w:val="24"/>
        </w:rPr>
        <w:t>Bimbola and Oludipe (2010</w:t>
      </w:r>
      <w:r w:rsidR="001E3181" w:rsidRPr="002F523B">
        <w:rPr>
          <w:rFonts w:ascii="Times New Roman" w:hAnsi="Times New Roman"/>
          <w:sz w:val="24"/>
          <w:szCs w:val="24"/>
        </w:rPr>
        <w:t>) observed that Constructivi</w:t>
      </w:r>
      <w:r w:rsidRPr="002F523B">
        <w:rPr>
          <w:rFonts w:ascii="Times New Roman" w:hAnsi="Times New Roman"/>
          <w:sz w:val="24"/>
          <w:szCs w:val="24"/>
        </w:rPr>
        <w:t xml:space="preserve">sm is a psychological theory </w:t>
      </w:r>
      <w:r w:rsidR="00045881" w:rsidRPr="002F523B">
        <w:rPr>
          <w:rFonts w:ascii="Times New Roman" w:hAnsi="Times New Roman"/>
          <w:sz w:val="24"/>
          <w:szCs w:val="24"/>
        </w:rPr>
        <w:t>of knowledge</w:t>
      </w:r>
      <w:r w:rsidR="00F72854" w:rsidRPr="002F523B">
        <w:rPr>
          <w:rFonts w:ascii="Times New Roman" w:hAnsi="Times New Roman"/>
          <w:sz w:val="24"/>
          <w:szCs w:val="24"/>
        </w:rPr>
        <w:t xml:space="preserve">, </w:t>
      </w:r>
      <w:r w:rsidR="001E3181" w:rsidRPr="002F523B">
        <w:rPr>
          <w:rFonts w:ascii="Times New Roman" w:hAnsi="Times New Roman"/>
          <w:sz w:val="24"/>
          <w:szCs w:val="24"/>
        </w:rPr>
        <w:t xml:space="preserve">which argues that humans construct knowledge and </w:t>
      </w:r>
      <w:r w:rsidR="00045881" w:rsidRPr="002F523B">
        <w:rPr>
          <w:rFonts w:ascii="Times New Roman" w:hAnsi="Times New Roman"/>
          <w:sz w:val="24"/>
          <w:szCs w:val="24"/>
        </w:rPr>
        <w:t xml:space="preserve">meaning from their experiences. </w:t>
      </w:r>
      <w:r w:rsidR="001E3181" w:rsidRPr="002F523B">
        <w:rPr>
          <w:rFonts w:ascii="Times New Roman" w:hAnsi="Times New Roman"/>
          <w:sz w:val="24"/>
          <w:szCs w:val="24"/>
        </w:rPr>
        <w:t>Constructivism is not accepting what you are told but your pri</w:t>
      </w:r>
      <w:r w:rsidRPr="002F523B">
        <w:rPr>
          <w:rFonts w:ascii="Times New Roman" w:hAnsi="Times New Roman"/>
          <w:sz w:val="24"/>
          <w:szCs w:val="24"/>
        </w:rPr>
        <w:t xml:space="preserve">or knowledge about what you are </w:t>
      </w:r>
      <w:r w:rsidR="001E3181" w:rsidRPr="002F523B">
        <w:rPr>
          <w:rFonts w:ascii="Times New Roman" w:hAnsi="Times New Roman"/>
          <w:sz w:val="24"/>
          <w:szCs w:val="24"/>
        </w:rPr>
        <w:t>taught and your perceptions about it. Active involveme</w:t>
      </w:r>
      <w:r w:rsidR="00F72854" w:rsidRPr="002F523B">
        <w:rPr>
          <w:rFonts w:ascii="Times New Roman" w:hAnsi="Times New Roman"/>
          <w:sz w:val="24"/>
          <w:szCs w:val="24"/>
        </w:rPr>
        <w:t>nt of pupil</w:t>
      </w:r>
      <w:r w:rsidRPr="002F523B">
        <w:rPr>
          <w:rFonts w:ascii="Times New Roman" w:hAnsi="Times New Roman"/>
          <w:sz w:val="24"/>
          <w:szCs w:val="24"/>
        </w:rPr>
        <w:t xml:space="preserve">s is </w:t>
      </w:r>
      <w:r w:rsidR="00045881" w:rsidRPr="002F523B">
        <w:rPr>
          <w:rFonts w:ascii="Times New Roman" w:hAnsi="Times New Roman"/>
          <w:sz w:val="24"/>
          <w:szCs w:val="24"/>
        </w:rPr>
        <w:t>emphasized</w:t>
      </w:r>
      <w:r w:rsidRPr="002F523B">
        <w:rPr>
          <w:rFonts w:ascii="Times New Roman" w:hAnsi="Times New Roman"/>
          <w:sz w:val="24"/>
          <w:szCs w:val="24"/>
        </w:rPr>
        <w:t xml:space="preserve"> in </w:t>
      </w:r>
      <w:r w:rsidR="001E3181" w:rsidRPr="002F523B">
        <w:rPr>
          <w:rFonts w:ascii="Times New Roman" w:hAnsi="Times New Roman"/>
          <w:sz w:val="24"/>
          <w:szCs w:val="24"/>
        </w:rPr>
        <w:t>constructivism, hence knowledge gained last long in their memor</w:t>
      </w:r>
      <w:r w:rsidRPr="002F523B">
        <w:rPr>
          <w:rFonts w:ascii="Times New Roman" w:hAnsi="Times New Roman"/>
          <w:sz w:val="24"/>
          <w:szCs w:val="24"/>
        </w:rPr>
        <w:t xml:space="preserve">y. In a constructivist setting, </w:t>
      </w:r>
      <w:r w:rsidR="001E3181" w:rsidRPr="002F523B">
        <w:rPr>
          <w:rFonts w:ascii="Times New Roman" w:hAnsi="Times New Roman"/>
          <w:sz w:val="24"/>
          <w:szCs w:val="24"/>
        </w:rPr>
        <w:t xml:space="preserve">knowledge is not objective. The role of the teacher is to </w:t>
      </w:r>
      <w:r w:rsidR="00045881" w:rsidRPr="002F523B">
        <w:rPr>
          <w:rFonts w:ascii="Times New Roman" w:hAnsi="Times New Roman"/>
          <w:sz w:val="24"/>
          <w:szCs w:val="24"/>
        </w:rPr>
        <w:t>organize</w:t>
      </w:r>
      <w:r w:rsidRPr="002F523B">
        <w:rPr>
          <w:rFonts w:ascii="Times New Roman" w:hAnsi="Times New Roman"/>
          <w:sz w:val="24"/>
          <w:szCs w:val="24"/>
        </w:rPr>
        <w:t xml:space="preserve"> information around conceptual </w:t>
      </w:r>
      <w:r w:rsidR="001E3181" w:rsidRPr="002F523B">
        <w:rPr>
          <w:rFonts w:ascii="Times New Roman" w:hAnsi="Times New Roman"/>
          <w:sz w:val="24"/>
          <w:szCs w:val="24"/>
        </w:rPr>
        <w:t>clusters of problems, questions and discrepant situations in order to</w:t>
      </w:r>
      <w:r w:rsidR="00E33926" w:rsidRPr="002F523B">
        <w:rPr>
          <w:rFonts w:ascii="Times New Roman" w:hAnsi="Times New Roman"/>
          <w:sz w:val="24"/>
          <w:szCs w:val="24"/>
        </w:rPr>
        <w:t xml:space="preserve"> engage the pupil</w:t>
      </w:r>
      <w:r w:rsidRPr="002F523B">
        <w:rPr>
          <w:rFonts w:ascii="Times New Roman" w:hAnsi="Times New Roman"/>
          <w:sz w:val="24"/>
          <w:szCs w:val="24"/>
        </w:rPr>
        <w:t>'s interest</w:t>
      </w:r>
    </w:p>
    <w:p w:rsidR="001E3181" w:rsidRPr="002F523B" w:rsidRDefault="00F72854" w:rsidP="009463B8">
      <w:pPr>
        <w:spacing w:after="0" w:line="360" w:lineRule="auto"/>
        <w:jc w:val="both"/>
        <w:rPr>
          <w:rFonts w:ascii="Times New Roman" w:hAnsi="Times New Roman"/>
          <w:sz w:val="24"/>
          <w:szCs w:val="24"/>
        </w:rPr>
      </w:pPr>
      <w:r w:rsidRPr="002F523B">
        <w:rPr>
          <w:rFonts w:ascii="Times New Roman" w:hAnsi="Times New Roman"/>
          <w:sz w:val="24"/>
          <w:szCs w:val="24"/>
        </w:rPr>
        <w:t>Teachers assist the pupil</w:t>
      </w:r>
      <w:r w:rsidR="001E3181" w:rsidRPr="002F523B">
        <w:rPr>
          <w:rFonts w:ascii="Times New Roman" w:hAnsi="Times New Roman"/>
          <w:sz w:val="24"/>
          <w:szCs w:val="24"/>
        </w:rPr>
        <w:t>s in developing new insights and co</w:t>
      </w:r>
      <w:r w:rsidR="00CB0579" w:rsidRPr="002F523B">
        <w:rPr>
          <w:rFonts w:ascii="Times New Roman" w:hAnsi="Times New Roman"/>
          <w:sz w:val="24"/>
          <w:szCs w:val="24"/>
        </w:rPr>
        <w:t xml:space="preserve">nnecting them with the </w:t>
      </w:r>
      <w:r w:rsidR="00274637" w:rsidRPr="002F523B">
        <w:rPr>
          <w:rFonts w:ascii="Times New Roman" w:hAnsi="Times New Roman"/>
          <w:sz w:val="24"/>
          <w:szCs w:val="24"/>
        </w:rPr>
        <w:t>previous learning</w:t>
      </w:r>
      <w:r w:rsidR="001E3181" w:rsidRPr="002F523B">
        <w:rPr>
          <w:rFonts w:ascii="Times New Roman" w:hAnsi="Times New Roman"/>
          <w:sz w:val="24"/>
          <w:szCs w:val="24"/>
        </w:rPr>
        <w:t>. Ideas are presented holistically as broad concepts and then broken down into parts</w:t>
      </w:r>
      <w:r w:rsidR="00045881" w:rsidRPr="002F523B">
        <w:rPr>
          <w:rFonts w:ascii="Times New Roman" w:hAnsi="Times New Roman"/>
          <w:sz w:val="24"/>
          <w:szCs w:val="24"/>
        </w:rPr>
        <w:t xml:space="preserve">. The </w:t>
      </w:r>
      <w:r w:rsidRPr="002F523B">
        <w:rPr>
          <w:rFonts w:ascii="Times New Roman" w:hAnsi="Times New Roman"/>
          <w:sz w:val="24"/>
          <w:szCs w:val="24"/>
        </w:rPr>
        <w:t>activities are pupil</w:t>
      </w:r>
      <w:r w:rsidR="001E3181" w:rsidRPr="002F523B">
        <w:rPr>
          <w:rFonts w:ascii="Times New Roman" w:hAnsi="Times New Roman"/>
          <w:sz w:val="24"/>
          <w:szCs w:val="24"/>
        </w:rPr>
        <w:t>-</w:t>
      </w:r>
      <w:r w:rsidR="00045881" w:rsidRPr="002F523B">
        <w:rPr>
          <w:rFonts w:ascii="Times New Roman" w:hAnsi="Times New Roman"/>
          <w:sz w:val="24"/>
          <w:szCs w:val="24"/>
        </w:rPr>
        <w:t>centered</w:t>
      </w:r>
      <w:r w:rsidRPr="002F523B">
        <w:rPr>
          <w:rFonts w:ascii="Times New Roman" w:hAnsi="Times New Roman"/>
          <w:sz w:val="24"/>
          <w:szCs w:val="24"/>
        </w:rPr>
        <w:t xml:space="preserve"> and pupil</w:t>
      </w:r>
      <w:r w:rsidR="001E3181" w:rsidRPr="002F523B">
        <w:rPr>
          <w:rFonts w:ascii="Times New Roman" w:hAnsi="Times New Roman"/>
          <w:sz w:val="24"/>
          <w:szCs w:val="24"/>
        </w:rPr>
        <w:t>s are encouraged to ask</w:t>
      </w:r>
      <w:r w:rsidR="00045881" w:rsidRPr="002F523B">
        <w:rPr>
          <w:rFonts w:ascii="Times New Roman" w:hAnsi="Times New Roman"/>
          <w:sz w:val="24"/>
          <w:szCs w:val="24"/>
        </w:rPr>
        <w:t xml:space="preserve"> their own questions, carry on </w:t>
      </w:r>
      <w:r w:rsidR="001E3181" w:rsidRPr="002F523B">
        <w:rPr>
          <w:rFonts w:ascii="Times New Roman" w:hAnsi="Times New Roman"/>
          <w:sz w:val="24"/>
          <w:szCs w:val="24"/>
        </w:rPr>
        <w:t>their own experiments, make their own analogies and come to th</w:t>
      </w:r>
      <w:r w:rsidR="00045881" w:rsidRPr="002F523B">
        <w:rPr>
          <w:rFonts w:ascii="Times New Roman" w:hAnsi="Times New Roman"/>
          <w:sz w:val="24"/>
          <w:szCs w:val="24"/>
        </w:rPr>
        <w:t xml:space="preserve">eir own conclusions. This </w:t>
      </w:r>
      <w:r w:rsidRPr="002F523B">
        <w:rPr>
          <w:rFonts w:ascii="Times New Roman" w:hAnsi="Times New Roman"/>
          <w:sz w:val="24"/>
          <w:szCs w:val="24"/>
        </w:rPr>
        <w:t>implies that pupil</w:t>
      </w:r>
      <w:r w:rsidR="001E3181" w:rsidRPr="002F523B">
        <w:rPr>
          <w:rFonts w:ascii="Times New Roman" w:hAnsi="Times New Roman"/>
          <w:sz w:val="24"/>
          <w:szCs w:val="24"/>
        </w:rPr>
        <w:t>s in the constructivists group retain the concept taught better</w:t>
      </w:r>
      <w:r w:rsidR="006F0402" w:rsidRPr="002F523B">
        <w:rPr>
          <w:rFonts w:ascii="Times New Roman" w:hAnsi="Times New Roman"/>
          <w:sz w:val="24"/>
          <w:szCs w:val="24"/>
        </w:rPr>
        <w:t xml:space="preserve"> than partnership</w:t>
      </w:r>
      <w:r w:rsidRPr="002F523B">
        <w:rPr>
          <w:rFonts w:ascii="Times New Roman" w:hAnsi="Times New Roman"/>
          <w:sz w:val="24"/>
          <w:szCs w:val="24"/>
        </w:rPr>
        <w:t xml:space="preserve"> among the pupil</w:t>
      </w:r>
      <w:r w:rsidR="001E3181" w:rsidRPr="002F523B">
        <w:rPr>
          <w:rFonts w:ascii="Times New Roman" w:hAnsi="Times New Roman"/>
          <w:sz w:val="24"/>
          <w:szCs w:val="24"/>
        </w:rPr>
        <w:t>s themselves.</w:t>
      </w:r>
      <w:r w:rsidR="001E3181" w:rsidRPr="002F523B">
        <w:rPr>
          <w:rFonts w:ascii="Times New Roman" w:hAnsi="Times New Roman"/>
          <w:sz w:val="24"/>
          <w:szCs w:val="24"/>
        </w:rPr>
        <w:tab/>
      </w:r>
    </w:p>
    <w:p w:rsidR="000F011B" w:rsidRPr="002F523B" w:rsidRDefault="00C91F4C" w:rsidP="009463B8">
      <w:pPr>
        <w:spacing w:after="0" w:line="360" w:lineRule="auto"/>
        <w:jc w:val="both"/>
        <w:rPr>
          <w:rFonts w:ascii="Times New Roman" w:hAnsi="Times New Roman"/>
          <w:sz w:val="24"/>
          <w:szCs w:val="24"/>
        </w:rPr>
      </w:pPr>
      <w:r w:rsidRPr="002F523B">
        <w:rPr>
          <w:rFonts w:ascii="Times New Roman" w:hAnsi="Times New Roman"/>
          <w:sz w:val="24"/>
          <w:szCs w:val="24"/>
        </w:rPr>
        <w:t>Social Capital T</w:t>
      </w:r>
      <w:r w:rsidR="00A0625A" w:rsidRPr="002F523B">
        <w:rPr>
          <w:rFonts w:ascii="Times New Roman" w:hAnsi="Times New Roman"/>
          <w:sz w:val="24"/>
          <w:szCs w:val="24"/>
        </w:rPr>
        <w:t xml:space="preserve">heory, </w:t>
      </w:r>
      <w:r w:rsidR="00444534" w:rsidRPr="002F523B">
        <w:rPr>
          <w:rFonts w:ascii="Times New Roman" w:hAnsi="Times New Roman"/>
          <w:sz w:val="24"/>
          <w:szCs w:val="24"/>
        </w:rPr>
        <w:t>Acar (2011</w:t>
      </w:r>
      <w:r w:rsidR="001E3181" w:rsidRPr="002F523B">
        <w:rPr>
          <w:rFonts w:ascii="Times New Roman" w:hAnsi="Times New Roman"/>
          <w:sz w:val="24"/>
          <w:szCs w:val="24"/>
        </w:rPr>
        <w:t xml:space="preserve">) observed that the notion of social capital was </w:t>
      </w:r>
      <w:r w:rsidR="00E10FC2" w:rsidRPr="002F523B">
        <w:rPr>
          <w:rFonts w:ascii="Times New Roman" w:hAnsi="Times New Roman"/>
          <w:sz w:val="24"/>
          <w:szCs w:val="24"/>
        </w:rPr>
        <w:t>first extensively elaborated by</w:t>
      </w:r>
      <w:r w:rsidR="001E3181" w:rsidRPr="002F523B">
        <w:rPr>
          <w:rFonts w:ascii="Times New Roman" w:hAnsi="Times New Roman"/>
          <w:sz w:val="24"/>
          <w:szCs w:val="24"/>
        </w:rPr>
        <w:t xml:space="preserve"> Pierre Bourdieu in his theoretical work (Bourdieu, 1986), where social capital is one in a cluster of concepts that also includes human and cultural capital. The theory argues that teachers who exemplify and reflect the universal or ethical values of truthfulne</w:t>
      </w:r>
      <w:r w:rsidR="00E10FC2" w:rsidRPr="002F523B">
        <w:rPr>
          <w:rFonts w:ascii="Times New Roman" w:hAnsi="Times New Roman"/>
          <w:sz w:val="24"/>
          <w:szCs w:val="24"/>
        </w:rPr>
        <w:t>ss, trustworthiness, generosity</w:t>
      </w:r>
      <w:r w:rsidR="001E3181" w:rsidRPr="002F523B">
        <w:rPr>
          <w:rFonts w:ascii="Times New Roman" w:hAnsi="Times New Roman"/>
          <w:sz w:val="24"/>
          <w:szCs w:val="24"/>
        </w:rPr>
        <w:t xml:space="preserve">; and respect prove more effective than textbooks and instruction. As </w:t>
      </w:r>
      <w:r w:rsidR="001E3181" w:rsidRPr="002F523B">
        <w:rPr>
          <w:rFonts w:ascii="Times New Roman" w:hAnsi="Times New Roman"/>
          <w:sz w:val="24"/>
          <w:szCs w:val="24"/>
        </w:rPr>
        <w:lastRenderedPageBreak/>
        <w:t xml:space="preserve">educational policies are formed, policy makers should take into consideration the aforementioned factors, identify needs-for social capital, and address these needs accordingly in order to </w:t>
      </w:r>
      <w:r w:rsidR="00E10FC2" w:rsidRPr="002F523B">
        <w:rPr>
          <w:rFonts w:ascii="Times New Roman" w:hAnsi="Times New Roman"/>
          <w:sz w:val="24"/>
          <w:szCs w:val="24"/>
        </w:rPr>
        <w:t>maximize</w:t>
      </w:r>
      <w:r w:rsidR="001E3181" w:rsidRPr="002F523B">
        <w:rPr>
          <w:rFonts w:ascii="Times New Roman" w:hAnsi="Times New Roman"/>
          <w:sz w:val="24"/>
          <w:szCs w:val="24"/>
        </w:rPr>
        <w:t xml:space="preserve"> educational </w:t>
      </w:r>
      <w:r w:rsidR="00E10FC2" w:rsidRPr="002F523B">
        <w:rPr>
          <w:rFonts w:ascii="Times New Roman" w:hAnsi="Times New Roman"/>
          <w:sz w:val="24"/>
          <w:szCs w:val="24"/>
        </w:rPr>
        <w:t>success,</w:t>
      </w:r>
      <w:r w:rsidR="001E3181" w:rsidRPr="002F523B">
        <w:rPr>
          <w:rFonts w:ascii="Times New Roman" w:hAnsi="Times New Roman"/>
          <w:sz w:val="24"/>
          <w:szCs w:val="24"/>
        </w:rPr>
        <w:t xml:space="preserve"> social capital plays a crucial role in overall success in e</w:t>
      </w:r>
      <w:r w:rsidR="00DA3888" w:rsidRPr="002F523B">
        <w:rPr>
          <w:rFonts w:ascii="Times New Roman" w:hAnsi="Times New Roman"/>
          <w:sz w:val="24"/>
          <w:szCs w:val="24"/>
        </w:rPr>
        <w:t>ducation. Differences in pupil</w:t>
      </w:r>
      <w:r w:rsidR="001E3181" w:rsidRPr="002F523B">
        <w:rPr>
          <w:rFonts w:ascii="Times New Roman" w:hAnsi="Times New Roman"/>
          <w:sz w:val="24"/>
          <w:szCs w:val="24"/>
        </w:rPr>
        <w:t xml:space="preserve">s- or academic success can be attributed to different levels of </w:t>
      </w:r>
      <w:r w:rsidR="00E10FC2" w:rsidRPr="002F523B">
        <w:rPr>
          <w:rFonts w:ascii="Times New Roman" w:hAnsi="Times New Roman"/>
          <w:sz w:val="24"/>
          <w:szCs w:val="24"/>
        </w:rPr>
        <w:t>ex</w:t>
      </w:r>
      <w:r w:rsidR="00420D09" w:rsidRPr="002F523B">
        <w:rPr>
          <w:rFonts w:ascii="Times New Roman" w:hAnsi="Times New Roman"/>
          <w:sz w:val="24"/>
          <w:szCs w:val="24"/>
        </w:rPr>
        <w:t xml:space="preserve">isting social capital which is produced in the </w:t>
      </w:r>
      <w:r w:rsidR="001E3181" w:rsidRPr="002F523B">
        <w:rPr>
          <w:rFonts w:ascii="Times New Roman" w:hAnsi="Times New Roman"/>
          <w:sz w:val="24"/>
          <w:szCs w:val="24"/>
        </w:rPr>
        <w:t xml:space="preserve">networks and connections of families that the school services. Social capital supports success and education in the form of the disciplinary and academic climate at school, and also the cultural norms </w:t>
      </w:r>
      <w:r w:rsidR="00DA3888" w:rsidRPr="002F523B">
        <w:rPr>
          <w:rFonts w:ascii="Times New Roman" w:hAnsi="Times New Roman"/>
          <w:sz w:val="24"/>
          <w:szCs w:val="24"/>
        </w:rPr>
        <w:t>and values that motivate pupil</w:t>
      </w:r>
      <w:r w:rsidR="001E3181" w:rsidRPr="002F523B">
        <w:rPr>
          <w:rFonts w:ascii="Times New Roman" w:hAnsi="Times New Roman"/>
          <w:sz w:val="24"/>
          <w:szCs w:val="24"/>
        </w:rPr>
        <w:t>s to achieve higher goals.</w:t>
      </w:r>
    </w:p>
    <w:p w:rsidR="001E3181" w:rsidRPr="002F523B" w:rsidRDefault="00444534" w:rsidP="009463B8">
      <w:pPr>
        <w:pStyle w:val="Heading1"/>
        <w:spacing w:before="120" w:line="360" w:lineRule="auto"/>
        <w:rPr>
          <w:rFonts w:ascii="Times New Roman" w:hAnsi="Times New Roman"/>
          <w:color w:val="auto"/>
          <w:sz w:val="24"/>
          <w:szCs w:val="24"/>
        </w:rPr>
      </w:pPr>
      <w:bookmarkStart w:id="42" w:name="_Toc478729058"/>
      <w:bookmarkStart w:id="43" w:name="_Toc21626625"/>
      <w:bookmarkStart w:id="44" w:name="_Toc21626834"/>
      <w:r w:rsidRPr="002F523B">
        <w:rPr>
          <w:rFonts w:ascii="Times New Roman" w:hAnsi="Times New Roman"/>
          <w:color w:val="auto"/>
          <w:sz w:val="24"/>
          <w:szCs w:val="24"/>
        </w:rPr>
        <w:t>1.1.</w:t>
      </w:r>
      <w:r w:rsidR="001E3181" w:rsidRPr="002F523B">
        <w:rPr>
          <w:rFonts w:ascii="Times New Roman" w:hAnsi="Times New Roman"/>
          <w:color w:val="auto"/>
          <w:sz w:val="24"/>
          <w:szCs w:val="24"/>
        </w:rPr>
        <w:t>3 Contextual Perspective</w:t>
      </w:r>
      <w:bookmarkEnd w:id="42"/>
      <w:bookmarkEnd w:id="43"/>
      <w:bookmarkEnd w:id="44"/>
    </w:p>
    <w:p w:rsidR="00315799" w:rsidRPr="002F523B" w:rsidRDefault="00315799" w:rsidP="009463B8">
      <w:pPr>
        <w:spacing w:after="0" w:line="360" w:lineRule="auto"/>
        <w:jc w:val="both"/>
        <w:rPr>
          <w:rFonts w:ascii="Times New Roman" w:hAnsi="Times New Roman"/>
          <w:sz w:val="24"/>
          <w:szCs w:val="24"/>
        </w:rPr>
      </w:pPr>
      <w:r w:rsidRPr="002F523B">
        <w:rPr>
          <w:rFonts w:ascii="Times New Roman" w:hAnsi="Times New Roman"/>
          <w:sz w:val="24"/>
          <w:szCs w:val="24"/>
        </w:rPr>
        <w:t>A school is an institution designed for the teaching of students (or “pupils”) under the direction of teachers. According to Oghuvbu (2010) a school is set up with main purpose of bringing students from different families together under one roof-the classroom. Effective teaching and learni</w:t>
      </w:r>
      <w:r w:rsidR="009F1AEE" w:rsidRPr="002F523B">
        <w:rPr>
          <w:rFonts w:ascii="Times New Roman" w:hAnsi="Times New Roman"/>
          <w:sz w:val="24"/>
          <w:szCs w:val="24"/>
        </w:rPr>
        <w:t>ng can</w:t>
      </w:r>
      <w:r w:rsidRPr="002F523B">
        <w:rPr>
          <w:rFonts w:ascii="Times New Roman" w:hAnsi="Times New Roman"/>
          <w:sz w:val="24"/>
          <w:szCs w:val="24"/>
        </w:rPr>
        <w:t xml:space="preserve">not take place without the coming together of the </w:t>
      </w:r>
      <w:r w:rsidR="00DA3888" w:rsidRPr="002F523B">
        <w:rPr>
          <w:rFonts w:ascii="Times New Roman" w:hAnsi="Times New Roman"/>
          <w:sz w:val="24"/>
          <w:szCs w:val="24"/>
        </w:rPr>
        <w:t>teacher and the learners-pupil</w:t>
      </w:r>
      <w:r w:rsidRPr="002F523B">
        <w:rPr>
          <w:rFonts w:ascii="Times New Roman" w:hAnsi="Times New Roman"/>
          <w:sz w:val="24"/>
          <w:szCs w:val="24"/>
        </w:rPr>
        <w:t>s.</w:t>
      </w:r>
      <w:r w:rsidR="00DA3888" w:rsidRPr="002F523B">
        <w:rPr>
          <w:rFonts w:ascii="Times New Roman" w:hAnsi="Times New Roman"/>
          <w:sz w:val="24"/>
          <w:szCs w:val="24"/>
        </w:rPr>
        <w:t xml:space="preserve"> this can also be achieve form partnerships in reviewing lesson plans,</w:t>
      </w:r>
      <w:r w:rsidR="00FB665E" w:rsidRPr="002F523B">
        <w:rPr>
          <w:rFonts w:ascii="Times New Roman" w:hAnsi="Times New Roman"/>
          <w:sz w:val="24"/>
          <w:szCs w:val="24"/>
        </w:rPr>
        <w:t xml:space="preserve"> </w:t>
      </w:r>
      <w:r w:rsidR="00DA3888" w:rsidRPr="002F523B">
        <w:rPr>
          <w:rFonts w:ascii="Times New Roman" w:hAnsi="Times New Roman"/>
          <w:sz w:val="24"/>
          <w:szCs w:val="24"/>
        </w:rPr>
        <w:t>interclass subject discussion, sharing knowledge and setting and marking exams.</w:t>
      </w:r>
    </w:p>
    <w:p w:rsidR="001E3181" w:rsidRPr="002F523B" w:rsidRDefault="003A6592" w:rsidP="009463B8">
      <w:pPr>
        <w:spacing w:after="0" w:line="360" w:lineRule="auto"/>
        <w:jc w:val="both"/>
        <w:rPr>
          <w:rFonts w:ascii="Times New Roman" w:hAnsi="Times New Roman"/>
          <w:sz w:val="24"/>
          <w:szCs w:val="24"/>
        </w:rPr>
      </w:pPr>
      <w:r w:rsidRPr="002F523B">
        <w:rPr>
          <w:rFonts w:ascii="Times New Roman" w:hAnsi="Times New Roman"/>
          <w:sz w:val="24"/>
          <w:szCs w:val="24"/>
        </w:rPr>
        <w:t>Improving pupils’</w:t>
      </w:r>
      <w:r w:rsidR="001E3181" w:rsidRPr="002F523B">
        <w:rPr>
          <w:rFonts w:ascii="Times New Roman" w:hAnsi="Times New Roman"/>
          <w:sz w:val="24"/>
          <w:szCs w:val="24"/>
        </w:rPr>
        <w:t xml:space="preserve"> academic achievement at all levels of </w:t>
      </w:r>
      <w:r w:rsidR="00420D09" w:rsidRPr="002F523B">
        <w:rPr>
          <w:rFonts w:ascii="Times New Roman" w:hAnsi="Times New Roman"/>
          <w:sz w:val="24"/>
          <w:szCs w:val="24"/>
        </w:rPr>
        <w:t xml:space="preserve">education is one of the primary </w:t>
      </w:r>
      <w:r w:rsidR="001E3181" w:rsidRPr="002F523B">
        <w:rPr>
          <w:rFonts w:ascii="Times New Roman" w:hAnsi="Times New Roman"/>
          <w:sz w:val="24"/>
          <w:szCs w:val="24"/>
        </w:rPr>
        <w:t>concerns of every teacher. To accomplish this aim, teachers often make u</w:t>
      </w:r>
      <w:r w:rsidR="008D11FF" w:rsidRPr="002F523B">
        <w:rPr>
          <w:rFonts w:ascii="Times New Roman" w:hAnsi="Times New Roman"/>
          <w:sz w:val="24"/>
          <w:szCs w:val="24"/>
        </w:rPr>
        <w:t>se of different teaching strate</w:t>
      </w:r>
      <w:r w:rsidR="001E3181" w:rsidRPr="002F523B">
        <w:rPr>
          <w:rFonts w:ascii="Times New Roman" w:hAnsi="Times New Roman"/>
          <w:sz w:val="24"/>
          <w:szCs w:val="24"/>
        </w:rPr>
        <w:t xml:space="preserve">gies and techniques to </w:t>
      </w:r>
      <w:r w:rsidR="008D11FF" w:rsidRPr="002F523B">
        <w:rPr>
          <w:rFonts w:ascii="Times New Roman" w:hAnsi="Times New Roman"/>
          <w:sz w:val="24"/>
          <w:szCs w:val="24"/>
        </w:rPr>
        <w:t>maximize</w:t>
      </w:r>
      <w:r w:rsidRPr="002F523B">
        <w:rPr>
          <w:rFonts w:ascii="Times New Roman" w:hAnsi="Times New Roman"/>
          <w:sz w:val="24"/>
          <w:szCs w:val="24"/>
        </w:rPr>
        <w:t xml:space="preserve"> their pupil</w:t>
      </w:r>
      <w:r w:rsidR="001E3181" w:rsidRPr="002F523B">
        <w:rPr>
          <w:rFonts w:ascii="Times New Roman" w:hAnsi="Times New Roman"/>
          <w:sz w:val="24"/>
          <w:szCs w:val="24"/>
        </w:rPr>
        <w:t>s' perform</w:t>
      </w:r>
      <w:r w:rsidR="008D11FF" w:rsidRPr="002F523B">
        <w:rPr>
          <w:rFonts w:ascii="Times New Roman" w:hAnsi="Times New Roman"/>
          <w:sz w:val="24"/>
          <w:szCs w:val="24"/>
        </w:rPr>
        <w:t>ance (Wamala, Kizito</w:t>
      </w:r>
      <w:r w:rsidR="00FB665E" w:rsidRPr="002F523B">
        <w:rPr>
          <w:rFonts w:ascii="Times New Roman" w:hAnsi="Times New Roman"/>
          <w:sz w:val="24"/>
          <w:szCs w:val="24"/>
        </w:rPr>
        <w:t xml:space="preserve"> </w:t>
      </w:r>
      <w:r w:rsidR="008D11FF" w:rsidRPr="002F523B">
        <w:rPr>
          <w:rFonts w:ascii="Times New Roman" w:hAnsi="Times New Roman"/>
          <w:sz w:val="24"/>
          <w:szCs w:val="24"/>
        </w:rPr>
        <w:t>&amp;</w:t>
      </w:r>
      <w:r w:rsidR="00FB665E" w:rsidRPr="002F523B">
        <w:rPr>
          <w:rFonts w:ascii="Times New Roman" w:hAnsi="Times New Roman"/>
          <w:sz w:val="24"/>
          <w:szCs w:val="24"/>
        </w:rPr>
        <w:t xml:space="preserve"> </w:t>
      </w:r>
      <w:r w:rsidR="008D11FF" w:rsidRPr="002F523B">
        <w:rPr>
          <w:rFonts w:ascii="Times New Roman" w:hAnsi="Times New Roman"/>
          <w:sz w:val="24"/>
          <w:szCs w:val="24"/>
        </w:rPr>
        <w:t>Jjemba, 2013</w:t>
      </w:r>
      <w:r w:rsidR="001E3181" w:rsidRPr="002F523B">
        <w:rPr>
          <w:rFonts w:ascii="Times New Roman" w:hAnsi="Times New Roman"/>
          <w:sz w:val="24"/>
          <w:szCs w:val="24"/>
        </w:rPr>
        <w:t>).</w:t>
      </w:r>
      <w:r w:rsidR="00C91F4C" w:rsidRPr="002F523B">
        <w:rPr>
          <w:rFonts w:ascii="Times New Roman" w:hAnsi="Times New Roman"/>
          <w:sz w:val="24"/>
          <w:szCs w:val="24"/>
        </w:rPr>
        <w:t xml:space="preserve"> It </w:t>
      </w:r>
      <w:r w:rsidR="0015753D" w:rsidRPr="002F523B">
        <w:rPr>
          <w:rFonts w:ascii="Times New Roman" w:hAnsi="Times New Roman"/>
          <w:sz w:val="24"/>
          <w:szCs w:val="24"/>
        </w:rPr>
        <w:t>could be true when teachers come together under one roof, the teacher partnership.</w:t>
      </w:r>
      <w:r w:rsidR="001E3181" w:rsidRPr="002F523B">
        <w:rPr>
          <w:rFonts w:ascii="Times New Roman" w:hAnsi="Times New Roman"/>
          <w:sz w:val="24"/>
          <w:szCs w:val="24"/>
        </w:rPr>
        <w:t xml:space="preserve"> In their study, they identified the following strategies that le</w:t>
      </w:r>
      <w:r w:rsidR="0015753D" w:rsidRPr="002F523B">
        <w:rPr>
          <w:rFonts w:ascii="Times New Roman" w:hAnsi="Times New Roman"/>
          <w:sz w:val="24"/>
          <w:szCs w:val="24"/>
        </w:rPr>
        <w:t>ad to improvement of the pupils’</w:t>
      </w:r>
      <w:r w:rsidR="00FB665E" w:rsidRPr="002F523B">
        <w:rPr>
          <w:rFonts w:ascii="Times New Roman" w:hAnsi="Times New Roman"/>
          <w:sz w:val="24"/>
          <w:szCs w:val="24"/>
        </w:rPr>
        <w:t xml:space="preserve"> </w:t>
      </w:r>
      <w:r w:rsidR="00CB0579" w:rsidRPr="002F523B">
        <w:rPr>
          <w:rFonts w:ascii="Times New Roman" w:hAnsi="Times New Roman"/>
          <w:sz w:val="24"/>
          <w:szCs w:val="24"/>
        </w:rPr>
        <w:t>performance</w:t>
      </w:r>
      <w:r w:rsidR="001E3181" w:rsidRPr="002F523B">
        <w:rPr>
          <w:rFonts w:ascii="Times New Roman" w:hAnsi="Times New Roman"/>
          <w:sz w:val="24"/>
          <w:szCs w:val="24"/>
        </w:rPr>
        <w:t xml:space="preserve">; effective management and leadership; support programs for </w:t>
      </w:r>
      <w:r w:rsidR="0015753D" w:rsidRPr="002F523B">
        <w:rPr>
          <w:rFonts w:ascii="Times New Roman" w:hAnsi="Times New Roman"/>
          <w:sz w:val="24"/>
          <w:szCs w:val="24"/>
        </w:rPr>
        <w:t>both pupils and departments</w:t>
      </w:r>
      <w:r w:rsidR="001E3181" w:rsidRPr="002F523B">
        <w:rPr>
          <w:rFonts w:ascii="Times New Roman" w:hAnsi="Times New Roman"/>
          <w:sz w:val="24"/>
          <w:szCs w:val="24"/>
        </w:rPr>
        <w:t xml:space="preserve">; </w:t>
      </w:r>
      <w:r w:rsidR="00670DCD" w:rsidRPr="002F523B">
        <w:rPr>
          <w:rFonts w:ascii="Times New Roman" w:hAnsi="Times New Roman"/>
          <w:sz w:val="24"/>
          <w:szCs w:val="24"/>
        </w:rPr>
        <w:t>behavior</w:t>
      </w:r>
      <w:r w:rsidR="001E3181" w:rsidRPr="002F523B">
        <w:rPr>
          <w:rFonts w:ascii="Times New Roman" w:hAnsi="Times New Roman"/>
          <w:sz w:val="24"/>
          <w:szCs w:val="24"/>
        </w:rPr>
        <w:t xml:space="preserve"> modifications with an emphasis on discipline e</w:t>
      </w:r>
      <w:r w:rsidR="008D11FF" w:rsidRPr="002F523B">
        <w:rPr>
          <w:rFonts w:ascii="Times New Roman" w:hAnsi="Times New Roman"/>
          <w:sz w:val="24"/>
          <w:szCs w:val="24"/>
        </w:rPr>
        <w:t xml:space="preserve">specially in public schools; as </w:t>
      </w:r>
      <w:r w:rsidR="001E3181" w:rsidRPr="002F523B">
        <w:rPr>
          <w:rFonts w:ascii="Times New Roman" w:hAnsi="Times New Roman"/>
          <w:sz w:val="24"/>
          <w:szCs w:val="24"/>
        </w:rPr>
        <w:t xml:space="preserve">integrated life skills program comprising disciplined work habits, a caring attitude, and own opportunities; and family and/or parental involvement; and capacity building for teacher support. </w:t>
      </w:r>
      <w:r w:rsidR="008D11FF" w:rsidRPr="002F523B">
        <w:rPr>
          <w:rFonts w:ascii="Times New Roman" w:hAnsi="Times New Roman"/>
          <w:sz w:val="24"/>
          <w:szCs w:val="24"/>
        </w:rPr>
        <w:t xml:space="preserve">In light </w:t>
      </w:r>
      <w:r w:rsidR="001E3181" w:rsidRPr="002F523B">
        <w:rPr>
          <w:rFonts w:ascii="Times New Roman" w:hAnsi="Times New Roman"/>
          <w:sz w:val="24"/>
          <w:szCs w:val="24"/>
        </w:rPr>
        <w:t xml:space="preserve">of these </w:t>
      </w:r>
      <w:r w:rsidRPr="002F523B">
        <w:rPr>
          <w:rFonts w:ascii="Times New Roman" w:hAnsi="Times New Roman"/>
          <w:sz w:val="24"/>
          <w:szCs w:val="24"/>
        </w:rPr>
        <w:t>strategies for improving pupils’</w:t>
      </w:r>
      <w:r w:rsidR="001E3181" w:rsidRPr="002F523B">
        <w:rPr>
          <w:rFonts w:ascii="Times New Roman" w:hAnsi="Times New Roman"/>
          <w:sz w:val="24"/>
          <w:szCs w:val="24"/>
        </w:rPr>
        <w:t xml:space="preserve"> performance, it i</w:t>
      </w:r>
      <w:r w:rsidR="004D6C83" w:rsidRPr="002F523B">
        <w:rPr>
          <w:rFonts w:ascii="Times New Roman" w:hAnsi="Times New Roman"/>
          <w:sz w:val="24"/>
          <w:szCs w:val="24"/>
        </w:rPr>
        <w:t>s evident that pupil</w:t>
      </w:r>
      <w:r w:rsidR="008D11FF" w:rsidRPr="002F523B">
        <w:rPr>
          <w:rFonts w:ascii="Times New Roman" w:hAnsi="Times New Roman"/>
          <w:sz w:val="24"/>
          <w:szCs w:val="24"/>
        </w:rPr>
        <w:t>s' academic</w:t>
      </w:r>
      <w:r w:rsidR="001E3181" w:rsidRPr="002F523B">
        <w:rPr>
          <w:rFonts w:ascii="Times New Roman" w:hAnsi="Times New Roman"/>
          <w:sz w:val="24"/>
          <w:szCs w:val="24"/>
        </w:rPr>
        <w:t xml:space="preserve"> success does not depend solely on their mental and physical abilities: rather, other external factors also contribute to academic excellence. This therefore means the combination of variables of assessment of learners; inter-class activities and te</w:t>
      </w:r>
      <w:r w:rsidR="00456CEA" w:rsidRPr="002F523B">
        <w:rPr>
          <w:rFonts w:ascii="Times New Roman" w:hAnsi="Times New Roman"/>
          <w:sz w:val="24"/>
          <w:szCs w:val="24"/>
        </w:rPr>
        <w:t xml:space="preserve">acher's </w:t>
      </w:r>
      <w:r w:rsidR="00274637" w:rsidRPr="002F523B">
        <w:rPr>
          <w:rFonts w:ascii="Times New Roman" w:hAnsi="Times New Roman"/>
          <w:sz w:val="24"/>
          <w:szCs w:val="24"/>
        </w:rPr>
        <w:t>expertise mentoring</w:t>
      </w:r>
      <w:r w:rsidR="000837BB" w:rsidRPr="002F523B">
        <w:rPr>
          <w:rFonts w:ascii="Times New Roman" w:hAnsi="Times New Roman"/>
          <w:sz w:val="24"/>
          <w:szCs w:val="24"/>
        </w:rPr>
        <w:t xml:space="preserve">, coaching, support supervision have an </w:t>
      </w:r>
      <w:r w:rsidR="00A10925" w:rsidRPr="002F523B">
        <w:rPr>
          <w:rFonts w:ascii="Times New Roman" w:hAnsi="Times New Roman"/>
          <w:sz w:val="24"/>
          <w:szCs w:val="24"/>
        </w:rPr>
        <w:t xml:space="preserve">effect </w:t>
      </w:r>
      <w:r w:rsidR="001E3181" w:rsidRPr="002F523B">
        <w:rPr>
          <w:rFonts w:ascii="Times New Roman" w:hAnsi="Times New Roman"/>
          <w:sz w:val="24"/>
          <w:szCs w:val="24"/>
        </w:rPr>
        <w:t xml:space="preserve">on </w:t>
      </w:r>
      <w:r w:rsidR="00A10925" w:rsidRPr="002F523B">
        <w:rPr>
          <w:rFonts w:ascii="Times New Roman" w:hAnsi="Times New Roman"/>
          <w:sz w:val="24"/>
          <w:szCs w:val="24"/>
        </w:rPr>
        <w:t xml:space="preserve">academic performance of pupils in </w:t>
      </w:r>
      <w:r w:rsidR="00FB665E" w:rsidRPr="002F523B">
        <w:rPr>
          <w:rFonts w:ascii="Times New Roman" w:hAnsi="Times New Roman"/>
          <w:sz w:val="24"/>
          <w:szCs w:val="24"/>
        </w:rPr>
        <w:t>Katikara</w:t>
      </w:r>
      <w:r w:rsidR="00A10925" w:rsidRPr="002F523B">
        <w:rPr>
          <w:rFonts w:ascii="Times New Roman" w:hAnsi="Times New Roman"/>
          <w:sz w:val="24"/>
          <w:szCs w:val="24"/>
        </w:rPr>
        <w:t xml:space="preserve"> Sub-County Kakumiro District.</w:t>
      </w:r>
      <w:r w:rsidR="004D6C83" w:rsidRPr="002F523B">
        <w:rPr>
          <w:rFonts w:ascii="Times New Roman" w:hAnsi="Times New Roman"/>
          <w:sz w:val="24"/>
          <w:szCs w:val="24"/>
        </w:rPr>
        <w:t xml:space="preserve"> Also parent-family and community involvement in education correlates with higher academic performance and school improvement. </w:t>
      </w:r>
      <w:r w:rsidR="005B23A9" w:rsidRPr="002F523B">
        <w:rPr>
          <w:rFonts w:ascii="Times New Roman" w:hAnsi="Times New Roman"/>
          <w:sz w:val="24"/>
          <w:szCs w:val="24"/>
        </w:rPr>
        <w:t>This therefore indicates that, w</w:t>
      </w:r>
      <w:r w:rsidR="004D6C83" w:rsidRPr="002F523B">
        <w:rPr>
          <w:rFonts w:ascii="Times New Roman" w:hAnsi="Times New Roman"/>
          <w:sz w:val="24"/>
          <w:szCs w:val="24"/>
        </w:rPr>
        <w:t xml:space="preserve">hen </w:t>
      </w:r>
      <w:r w:rsidR="005B23A9" w:rsidRPr="002F523B">
        <w:rPr>
          <w:rFonts w:ascii="Times New Roman" w:hAnsi="Times New Roman"/>
          <w:sz w:val="24"/>
          <w:szCs w:val="24"/>
        </w:rPr>
        <w:t>schools and teacher</w:t>
      </w:r>
      <w:r w:rsidR="004D6C83" w:rsidRPr="002F523B">
        <w:rPr>
          <w:rFonts w:ascii="Times New Roman" w:hAnsi="Times New Roman"/>
          <w:sz w:val="24"/>
          <w:szCs w:val="24"/>
        </w:rPr>
        <w:t xml:space="preserve">s </w:t>
      </w:r>
      <w:r w:rsidR="004D6C83" w:rsidRPr="002F523B">
        <w:rPr>
          <w:rFonts w:ascii="Times New Roman" w:hAnsi="Times New Roman"/>
          <w:sz w:val="24"/>
          <w:szCs w:val="24"/>
        </w:rPr>
        <w:lastRenderedPageBreak/>
        <w:t>work together to support learning</w:t>
      </w:r>
      <w:r w:rsidR="005B23A9" w:rsidRPr="002F523B">
        <w:rPr>
          <w:rFonts w:ascii="Times New Roman" w:hAnsi="Times New Roman"/>
          <w:sz w:val="24"/>
          <w:szCs w:val="24"/>
        </w:rPr>
        <w:t xml:space="preserve">, </w:t>
      </w:r>
      <w:r w:rsidR="004D6C83" w:rsidRPr="002F523B">
        <w:rPr>
          <w:rFonts w:ascii="Times New Roman" w:hAnsi="Times New Roman"/>
          <w:sz w:val="24"/>
          <w:szCs w:val="24"/>
        </w:rPr>
        <w:t>pupils tend to earn higher grade</w:t>
      </w:r>
      <w:r w:rsidR="005B23A9" w:rsidRPr="002F523B">
        <w:rPr>
          <w:rFonts w:ascii="Times New Roman" w:hAnsi="Times New Roman"/>
          <w:sz w:val="24"/>
          <w:szCs w:val="24"/>
        </w:rPr>
        <w:t>s, attend school more regularly and</w:t>
      </w:r>
      <w:r w:rsidR="004D6C83" w:rsidRPr="002F523B">
        <w:rPr>
          <w:rFonts w:ascii="Times New Roman" w:hAnsi="Times New Roman"/>
          <w:sz w:val="24"/>
          <w:szCs w:val="24"/>
        </w:rPr>
        <w:t xml:space="preserve"> stay in school longer.</w:t>
      </w:r>
    </w:p>
    <w:p w:rsidR="001E3181" w:rsidRPr="002F523B" w:rsidRDefault="001E3181" w:rsidP="009463B8">
      <w:pPr>
        <w:spacing w:after="0" w:line="360" w:lineRule="auto"/>
        <w:jc w:val="both"/>
        <w:rPr>
          <w:rFonts w:ascii="Times New Roman" w:hAnsi="Times New Roman"/>
          <w:sz w:val="24"/>
          <w:szCs w:val="24"/>
        </w:rPr>
      </w:pPr>
      <w:r w:rsidRPr="002F523B">
        <w:rPr>
          <w:rFonts w:ascii="Times New Roman" w:hAnsi="Times New Roman"/>
          <w:sz w:val="24"/>
          <w:szCs w:val="24"/>
        </w:rPr>
        <w:t>Wamala, Kizito and Jjemba, (2013) concluded in their study that al</w:t>
      </w:r>
      <w:r w:rsidR="00B66BB2" w:rsidRPr="002F523B">
        <w:rPr>
          <w:rFonts w:ascii="Times New Roman" w:hAnsi="Times New Roman"/>
          <w:sz w:val="24"/>
          <w:szCs w:val="24"/>
        </w:rPr>
        <w:t xml:space="preserve">though many students have shown </w:t>
      </w:r>
      <w:r w:rsidRPr="002F523B">
        <w:rPr>
          <w:rFonts w:ascii="Times New Roman" w:hAnsi="Times New Roman"/>
          <w:sz w:val="24"/>
          <w:szCs w:val="24"/>
        </w:rPr>
        <w:t>that</w:t>
      </w:r>
      <w:r w:rsidR="00B66BB2" w:rsidRPr="002F523B">
        <w:rPr>
          <w:rFonts w:ascii="Times New Roman" w:hAnsi="Times New Roman"/>
          <w:sz w:val="24"/>
          <w:szCs w:val="24"/>
        </w:rPr>
        <w:t>,</w:t>
      </w:r>
      <w:r w:rsidRPr="002F523B">
        <w:rPr>
          <w:rFonts w:ascii="Times New Roman" w:hAnsi="Times New Roman"/>
          <w:sz w:val="24"/>
          <w:szCs w:val="24"/>
        </w:rPr>
        <w:t xml:space="preserve"> parents' education influences the academic achievement of their children, the minimum levels of the mother and father's education required to predict that their child will achieve better performance are not the same. Further, the impact of a mother's education on the academic achievement of her child is not consistent across various disciplines. However, this generation may not hold across countries because of variations in the quality of education services and individual characteristics of students and their parents, among other factors.</w:t>
      </w:r>
    </w:p>
    <w:p w:rsidR="001E3181" w:rsidRPr="002F523B" w:rsidRDefault="00444534" w:rsidP="009463B8">
      <w:pPr>
        <w:pStyle w:val="Heading1"/>
        <w:spacing w:before="120" w:line="360" w:lineRule="auto"/>
        <w:rPr>
          <w:rFonts w:ascii="Times New Roman" w:hAnsi="Times New Roman"/>
          <w:color w:val="auto"/>
          <w:sz w:val="24"/>
          <w:szCs w:val="24"/>
        </w:rPr>
      </w:pPr>
      <w:bookmarkStart w:id="45" w:name="_Toc478729059"/>
      <w:bookmarkStart w:id="46" w:name="_Toc21626626"/>
      <w:bookmarkStart w:id="47" w:name="_Toc21626835"/>
      <w:r w:rsidRPr="002F523B">
        <w:rPr>
          <w:rFonts w:ascii="Times New Roman" w:hAnsi="Times New Roman"/>
          <w:color w:val="auto"/>
          <w:sz w:val="24"/>
          <w:szCs w:val="24"/>
        </w:rPr>
        <w:t>1.2</w:t>
      </w:r>
      <w:r w:rsidR="001E3181" w:rsidRPr="002F523B">
        <w:rPr>
          <w:rFonts w:ascii="Times New Roman" w:hAnsi="Times New Roman"/>
          <w:color w:val="auto"/>
          <w:sz w:val="24"/>
          <w:szCs w:val="24"/>
        </w:rPr>
        <w:t xml:space="preserve"> Statement of the Problem</w:t>
      </w:r>
      <w:bookmarkEnd w:id="45"/>
      <w:bookmarkEnd w:id="46"/>
      <w:bookmarkEnd w:id="47"/>
    </w:p>
    <w:p w:rsidR="00AB431D" w:rsidRPr="002F523B" w:rsidRDefault="00440590" w:rsidP="009463B8">
      <w:pPr>
        <w:spacing w:after="0" w:line="360" w:lineRule="auto"/>
        <w:jc w:val="both"/>
        <w:rPr>
          <w:rFonts w:ascii="Times New Roman" w:hAnsi="Times New Roman"/>
          <w:sz w:val="24"/>
          <w:szCs w:val="24"/>
        </w:rPr>
      </w:pPr>
      <w:r w:rsidRPr="002F523B">
        <w:rPr>
          <w:rFonts w:ascii="Times New Roman" w:hAnsi="Times New Roman"/>
          <w:sz w:val="24"/>
          <w:szCs w:val="24"/>
        </w:rPr>
        <w:t>Pupils’ a</w:t>
      </w:r>
      <w:r w:rsidR="00CE47DB" w:rsidRPr="002F523B">
        <w:rPr>
          <w:rFonts w:ascii="Times New Roman" w:hAnsi="Times New Roman"/>
          <w:sz w:val="24"/>
          <w:szCs w:val="24"/>
        </w:rPr>
        <w:t>cademic performance has been found to be determined by many factors.</w:t>
      </w:r>
      <w:r w:rsidR="00FB665E" w:rsidRPr="002F523B">
        <w:rPr>
          <w:rFonts w:ascii="Times New Roman" w:hAnsi="Times New Roman"/>
          <w:sz w:val="24"/>
          <w:szCs w:val="24"/>
        </w:rPr>
        <w:t xml:space="preserve"> </w:t>
      </w:r>
      <w:r w:rsidR="001E3181" w:rsidRPr="002F523B">
        <w:rPr>
          <w:rFonts w:ascii="Times New Roman" w:hAnsi="Times New Roman"/>
          <w:sz w:val="24"/>
          <w:szCs w:val="24"/>
        </w:rPr>
        <w:t>Education is seen as a key factor for the achievement o</w:t>
      </w:r>
      <w:r w:rsidR="006A7E0A" w:rsidRPr="002F523B">
        <w:rPr>
          <w:rFonts w:ascii="Times New Roman" w:hAnsi="Times New Roman"/>
          <w:sz w:val="24"/>
          <w:szCs w:val="24"/>
        </w:rPr>
        <w:t xml:space="preserve">f the National Development Plan </w:t>
      </w:r>
      <w:r w:rsidR="001E3181" w:rsidRPr="002F523B">
        <w:rPr>
          <w:rFonts w:ascii="Times New Roman" w:hAnsi="Times New Roman"/>
          <w:sz w:val="24"/>
          <w:szCs w:val="24"/>
        </w:rPr>
        <w:t>objectives. Uganda's education policies stem from the Gove</w:t>
      </w:r>
      <w:r w:rsidR="006A7E0A" w:rsidRPr="002F523B">
        <w:rPr>
          <w:rFonts w:ascii="Times New Roman" w:hAnsi="Times New Roman"/>
          <w:sz w:val="24"/>
          <w:szCs w:val="24"/>
        </w:rPr>
        <w:t xml:space="preserve">rnment White Paper on Education </w:t>
      </w:r>
      <w:r w:rsidR="001E3181" w:rsidRPr="002F523B">
        <w:rPr>
          <w:rFonts w:ascii="Times New Roman" w:hAnsi="Times New Roman"/>
          <w:sz w:val="24"/>
          <w:szCs w:val="24"/>
        </w:rPr>
        <w:t xml:space="preserve">(1992) and the Education Sector Strategic </w:t>
      </w:r>
      <w:r w:rsidR="00B66BB2" w:rsidRPr="002F523B">
        <w:rPr>
          <w:rFonts w:ascii="Times New Roman" w:hAnsi="Times New Roman"/>
          <w:sz w:val="24"/>
          <w:szCs w:val="24"/>
        </w:rPr>
        <w:t xml:space="preserve">Plan (ESSP) 2004. </w:t>
      </w:r>
      <w:r w:rsidR="00FB665E" w:rsidRPr="002F523B">
        <w:rPr>
          <w:rFonts w:ascii="Times New Roman" w:hAnsi="Times New Roman"/>
          <w:sz w:val="24"/>
          <w:szCs w:val="24"/>
        </w:rPr>
        <w:t xml:space="preserve"> Thir</w:t>
      </w:r>
      <w:r w:rsidR="001E3181" w:rsidRPr="002F523B">
        <w:rPr>
          <w:rFonts w:ascii="Times New Roman" w:hAnsi="Times New Roman"/>
          <w:sz w:val="24"/>
          <w:szCs w:val="24"/>
        </w:rPr>
        <w:t>te</w:t>
      </w:r>
      <w:r w:rsidR="00FB665E" w:rsidRPr="002F523B">
        <w:rPr>
          <w:rFonts w:ascii="Times New Roman" w:hAnsi="Times New Roman"/>
          <w:sz w:val="24"/>
          <w:szCs w:val="24"/>
        </w:rPr>
        <w:t>e</w:t>
      </w:r>
      <w:r w:rsidR="001E3181" w:rsidRPr="002F523B">
        <w:rPr>
          <w:rFonts w:ascii="Times New Roman" w:hAnsi="Times New Roman"/>
          <w:sz w:val="24"/>
          <w:szCs w:val="24"/>
        </w:rPr>
        <w:t>n years Education Sect</w:t>
      </w:r>
      <w:r w:rsidR="004B037B" w:rsidRPr="002F523B">
        <w:rPr>
          <w:rFonts w:ascii="Times New Roman" w:hAnsi="Times New Roman"/>
          <w:sz w:val="24"/>
          <w:szCs w:val="24"/>
        </w:rPr>
        <w:t>or Strategic Plan was established</w:t>
      </w:r>
      <w:r w:rsidR="001E3181" w:rsidRPr="002F523B">
        <w:rPr>
          <w:rFonts w:ascii="Times New Roman" w:hAnsi="Times New Roman"/>
          <w:sz w:val="24"/>
          <w:szCs w:val="24"/>
        </w:rPr>
        <w:t xml:space="preserve"> in</w:t>
      </w:r>
      <w:r w:rsidR="00E06AA8" w:rsidRPr="002F523B">
        <w:rPr>
          <w:rFonts w:ascii="Times New Roman" w:hAnsi="Times New Roman"/>
          <w:sz w:val="24"/>
          <w:szCs w:val="24"/>
        </w:rPr>
        <w:t xml:space="preserve"> 2004 with the aim to help the </w:t>
      </w:r>
      <w:r w:rsidR="001E3181" w:rsidRPr="002F523B">
        <w:rPr>
          <w:rFonts w:ascii="Times New Roman" w:hAnsi="Times New Roman"/>
          <w:sz w:val="24"/>
          <w:szCs w:val="24"/>
        </w:rPr>
        <w:t>Ministry of Education and Sports fulfill its mission, which is "t</w:t>
      </w:r>
      <w:r w:rsidR="00055B0E" w:rsidRPr="002F523B">
        <w:rPr>
          <w:rFonts w:ascii="Times New Roman" w:hAnsi="Times New Roman"/>
          <w:sz w:val="24"/>
          <w:szCs w:val="24"/>
        </w:rPr>
        <w:t>o support, guide, co</w:t>
      </w:r>
      <w:r w:rsidR="00117B78" w:rsidRPr="002F523B">
        <w:rPr>
          <w:rFonts w:ascii="Times New Roman" w:hAnsi="Times New Roman"/>
          <w:sz w:val="24"/>
          <w:szCs w:val="24"/>
        </w:rPr>
        <w:t>o</w:t>
      </w:r>
      <w:r w:rsidR="004B037B" w:rsidRPr="002F523B">
        <w:rPr>
          <w:rFonts w:ascii="Times New Roman" w:hAnsi="Times New Roman"/>
          <w:sz w:val="24"/>
          <w:szCs w:val="24"/>
        </w:rPr>
        <w:t>rdinate</w:t>
      </w:r>
      <w:r w:rsidR="00E06AA8" w:rsidRPr="002F523B">
        <w:rPr>
          <w:rFonts w:ascii="Times New Roman" w:hAnsi="Times New Roman"/>
          <w:sz w:val="24"/>
          <w:szCs w:val="24"/>
        </w:rPr>
        <w:t xml:space="preserve">, </w:t>
      </w:r>
      <w:r w:rsidR="001E3181" w:rsidRPr="002F523B">
        <w:rPr>
          <w:rFonts w:ascii="Times New Roman" w:hAnsi="Times New Roman"/>
          <w:sz w:val="24"/>
          <w:szCs w:val="24"/>
        </w:rPr>
        <w:t xml:space="preserve">regulate and promote quality education and sports to all persons in Uganda </w:t>
      </w:r>
      <w:r w:rsidR="004B037B" w:rsidRPr="002F523B">
        <w:rPr>
          <w:rFonts w:ascii="Times New Roman" w:hAnsi="Times New Roman"/>
          <w:sz w:val="24"/>
          <w:szCs w:val="24"/>
        </w:rPr>
        <w:t xml:space="preserve">for national </w:t>
      </w:r>
      <w:r w:rsidR="001E3181" w:rsidRPr="002F523B">
        <w:rPr>
          <w:rFonts w:ascii="Times New Roman" w:hAnsi="Times New Roman"/>
          <w:sz w:val="24"/>
          <w:szCs w:val="24"/>
        </w:rPr>
        <w:t>integration, individual and natio</w:t>
      </w:r>
      <w:r w:rsidR="008D11FF" w:rsidRPr="002F523B">
        <w:rPr>
          <w:rFonts w:ascii="Times New Roman" w:hAnsi="Times New Roman"/>
          <w:sz w:val="24"/>
          <w:szCs w:val="24"/>
        </w:rPr>
        <w:t>n</w:t>
      </w:r>
      <w:r w:rsidR="00984AE3" w:rsidRPr="002F523B">
        <w:rPr>
          <w:rFonts w:ascii="Times New Roman" w:hAnsi="Times New Roman"/>
          <w:sz w:val="24"/>
          <w:szCs w:val="24"/>
        </w:rPr>
        <w:t>al development;" (MoES, 2013). T</w:t>
      </w:r>
      <w:r w:rsidR="001E3181" w:rsidRPr="002F523B">
        <w:rPr>
          <w:rFonts w:ascii="Times New Roman" w:hAnsi="Times New Roman"/>
          <w:sz w:val="24"/>
          <w:szCs w:val="24"/>
        </w:rPr>
        <w:t>he Ministry of Education and Sports (MoES)</w:t>
      </w:r>
      <w:r w:rsidR="00117B78" w:rsidRPr="002F523B">
        <w:rPr>
          <w:rFonts w:ascii="Times New Roman" w:hAnsi="Times New Roman"/>
          <w:sz w:val="24"/>
          <w:szCs w:val="24"/>
        </w:rPr>
        <w:t xml:space="preserve"> remains responsible for policy</w:t>
      </w:r>
      <w:r w:rsidR="001E3181" w:rsidRPr="002F523B">
        <w:rPr>
          <w:rFonts w:ascii="Times New Roman" w:hAnsi="Times New Roman"/>
          <w:sz w:val="24"/>
          <w:szCs w:val="24"/>
        </w:rPr>
        <w:t xml:space="preserve"> formulation and maintenance of standards through teacher train</w:t>
      </w:r>
      <w:r w:rsidR="00984AE3" w:rsidRPr="002F523B">
        <w:rPr>
          <w:rFonts w:ascii="Times New Roman" w:hAnsi="Times New Roman"/>
          <w:sz w:val="24"/>
          <w:szCs w:val="24"/>
        </w:rPr>
        <w:t>ing, curricu</w:t>
      </w:r>
      <w:r w:rsidR="004B037B" w:rsidRPr="002F523B">
        <w:rPr>
          <w:rFonts w:ascii="Times New Roman" w:hAnsi="Times New Roman"/>
          <w:sz w:val="24"/>
          <w:szCs w:val="24"/>
        </w:rPr>
        <w:t>lum development and assessment</w:t>
      </w:r>
      <w:r w:rsidR="001F2A17" w:rsidRPr="002F523B">
        <w:rPr>
          <w:rFonts w:ascii="Times New Roman" w:hAnsi="Times New Roman"/>
          <w:sz w:val="24"/>
          <w:szCs w:val="24"/>
        </w:rPr>
        <w:t>.</w:t>
      </w:r>
      <w:r w:rsidR="00FB665E" w:rsidRPr="002F523B">
        <w:rPr>
          <w:rFonts w:ascii="Times New Roman" w:hAnsi="Times New Roman"/>
          <w:sz w:val="24"/>
          <w:szCs w:val="24"/>
        </w:rPr>
        <w:t xml:space="preserve"> </w:t>
      </w:r>
      <w:r w:rsidR="00DC52D4" w:rsidRPr="002F523B">
        <w:rPr>
          <w:rFonts w:ascii="Times New Roman" w:hAnsi="Times New Roman"/>
          <w:sz w:val="24"/>
          <w:szCs w:val="24"/>
        </w:rPr>
        <w:t xml:space="preserve">There is need for continuous improvement in pupils’ academic performance in </w:t>
      </w:r>
      <w:r w:rsidR="00FB665E" w:rsidRPr="002F523B">
        <w:rPr>
          <w:rFonts w:ascii="Times New Roman" w:hAnsi="Times New Roman"/>
          <w:sz w:val="24"/>
          <w:szCs w:val="24"/>
        </w:rPr>
        <w:t xml:space="preserve">Katikara Sub County Kakumiro </w:t>
      </w:r>
      <w:r w:rsidR="00AE62E0" w:rsidRPr="002F523B">
        <w:rPr>
          <w:rFonts w:ascii="Times New Roman" w:hAnsi="Times New Roman"/>
          <w:sz w:val="24"/>
          <w:szCs w:val="24"/>
        </w:rPr>
        <w:t>district</w:t>
      </w:r>
      <w:r w:rsidR="00DC52D4" w:rsidRPr="002F523B">
        <w:rPr>
          <w:rFonts w:ascii="Times New Roman" w:hAnsi="Times New Roman"/>
          <w:sz w:val="24"/>
          <w:szCs w:val="24"/>
        </w:rPr>
        <w:t xml:space="preserve"> as reflected in the table below.</w:t>
      </w:r>
    </w:p>
    <w:p w:rsidR="00614FA8" w:rsidRPr="002F523B" w:rsidRDefault="00614FA8" w:rsidP="009463B8">
      <w:pPr>
        <w:autoSpaceDE w:val="0"/>
        <w:autoSpaceDN w:val="0"/>
        <w:adjustRightInd w:val="0"/>
        <w:spacing w:after="0" w:line="360" w:lineRule="auto"/>
        <w:jc w:val="both"/>
        <w:rPr>
          <w:rFonts w:ascii="Times New Roman" w:hAnsi="Times New Roman"/>
          <w:b/>
          <w:bCs/>
          <w:sz w:val="24"/>
          <w:szCs w:val="24"/>
        </w:rPr>
      </w:pPr>
    </w:p>
    <w:p w:rsidR="00614FA8" w:rsidRPr="002F523B" w:rsidRDefault="00614FA8" w:rsidP="009463B8">
      <w:pPr>
        <w:autoSpaceDE w:val="0"/>
        <w:autoSpaceDN w:val="0"/>
        <w:adjustRightInd w:val="0"/>
        <w:spacing w:after="0" w:line="360" w:lineRule="auto"/>
        <w:jc w:val="both"/>
        <w:rPr>
          <w:rFonts w:ascii="Times New Roman" w:hAnsi="Times New Roman"/>
          <w:b/>
          <w:bCs/>
          <w:sz w:val="24"/>
          <w:szCs w:val="24"/>
        </w:rPr>
      </w:pPr>
    </w:p>
    <w:p w:rsidR="00614FA8" w:rsidRPr="002F523B" w:rsidRDefault="00614FA8" w:rsidP="009463B8">
      <w:pPr>
        <w:autoSpaceDE w:val="0"/>
        <w:autoSpaceDN w:val="0"/>
        <w:adjustRightInd w:val="0"/>
        <w:spacing w:after="0" w:line="360" w:lineRule="auto"/>
        <w:jc w:val="both"/>
        <w:rPr>
          <w:rFonts w:ascii="Times New Roman" w:hAnsi="Times New Roman"/>
          <w:b/>
          <w:bCs/>
          <w:sz w:val="24"/>
          <w:szCs w:val="24"/>
        </w:rPr>
      </w:pPr>
    </w:p>
    <w:p w:rsidR="00614FA8" w:rsidRPr="002F523B" w:rsidRDefault="00614FA8" w:rsidP="009463B8">
      <w:pPr>
        <w:autoSpaceDE w:val="0"/>
        <w:autoSpaceDN w:val="0"/>
        <w:adjustRightInd w:val="0"/>
        <w:spacing w:after="0" w:line="360" w:lineRule="auto"/>
        <w:jc w:val="both"/>
        <w:rPr>
          <w:rFonts w:ascii="Times New Roman" w:hAnsi="Times New Roman"/>
          <w:b/>
          <w:bCs/>
          <w:sz w:val="24"/>
          <w:szCs w:val="24"/>
        </w:rPr>
      </w:pPr>
    </w:p>
    <w:p w:rsidR="00614FA8" w:rsidRPr="002F523B" w:rsidRDefault="00614FA8" w:rsidP="009463B8">
      <w:pPr>
        <w:autoSpaceDE w:val="0"/>
        <w:autoSpaceDN w:val="0"/>
        <w:adjustRightInd w:val="0"/>
        <w:spacing w:after="0" w:line="360" w:lineRule="auto"/>
        <w:jc w:val="both"/>
        <w:rPr>
          <w:rFonts w:ascii="Times New Roman" w:hAnsi="Times New Roman"/>
          <w:b/>
          <w:bCs/>
          <w:sz w:val="24"/>
          <w:szCs w:val="24"/>
        </w:rPr>
      </w:pPr>
    </w:p>
    <w:p w:rsidR="00614FA8" w:rsidRPr="002F523B" w:rsidRDefault="00614FA8" w:rsidP="009463B8">
      <w:pPr>
        <w:autoSpaceDE w:val="0"/>
        <w:autoSpaceDN w:val="0"/>
        <w:adjustRightInd w:val="0"/>
        <w:spacing w:after="0" w:line="360" w:lineRule="auto"/>
        <w:jc w:val="both"/>
        <w:rPr>
          <w:rFonts w:ascii="Times New Roman" w:hAnsi="Times New Roman"/>
          <w:b/>
          <w:bCs/>
          <w:sz w:val="24"/>
          <w:szCs w:val="24"/>
        </w:rPr>
      </w:pPr>
    </w:p>
    <w:p w:rsidR="00614FA8" w:rsidRPr="002F523B" w:rsidRDefault="00614FA8" w:rsidP="009463B8">
      <w:pPr>
        <w:autoSpaceDE w:val="0"/>
        <w:autoSpaceDN w:val="0"/>
        <w:adjustRightInd w:val="0"/>
        <w:spacing w:after="0" w:line="360" w:lineRule="auto"/>
        <w:jc w:val="both"/>
        <w:rPr>
          <w:rFonts w:ascii="Times New Roman" w:hAnsi="Times New Roman"/>
          <w:b/>
          <w:bCs/>
          <w:sz w:val="24"/>
          <w:szCs w:val="24"/>
        </w:rPr>
      </w:pPr>
    </w:p>
    <w:p w:rsidR="00614FA8" w:rsidRPr="002F523B" w:rsidRDefault="00614FA8" w:rsidP="009463B8">
      <w:pPr>
        <w:autoSpaceDE w:val="0"/>
        <w:autoSpaceDN w:val="0"/>
        <w:adjustRightInd w:val="0"/>
        <w:spacing w:after="0" w:line="360" w:lineRule="auto"/>
        <w:jc w:val="both"/>
        <w:rPr>
          <w:rFonts w:ascii="Times New Roman" w:hAnsi="Times New Roman"/>
          <w:b/>
          <w:bCs/>
          <w:sz w:val="24"/>
          <w:szCs w:val="24"/>
        </w:rPr>
      </w:pPr>
    </w:p>
    <w:p w:rsidR="00614FA8" w:rsidRPr="002F523B" w:rsidRDefault="00614FA8" w:rsidP="009463B8">
      <w:pPr>
        <w:autoSpaceDE w:val="0"/>
        <w:autoSpaceDN w:val="0"/>
        <w:adjustRightInd w:val="0"/>
        <w:spacing w:after="0" w:line="360" w:lineRule="auto"/>
        <w:jc w:val="both"/>
        <w:rPr>
          <w:rFonts w:ascii="Times New Roman" w:hAnsi="Times New Roman"/>
          <w:b/>
          <w:bCs/>
          <w:sz w:val="24"/>
          <w:szCs w:val="24"/>
        </w:rPr>
      </w:pPr>
    </w:p>
    <w:p w:rsidR="00614FA8" w:rsidRPr="002F523B" w:rsidRDefault="00614FA8" w:rsidP="009463B8">
      <w:pPr>
        <w:autoSpaceDE w:val="0"/>
        <w:autoSpaceDN w:val="0"/>
        <w:adjustRightInd w:val="0"/>
        <w:spacing w:after="0" w:line="360" w:lineRule="auto"/>
        <w:jc w:val="both"/>
        <w:rPr>
          <w:rFonts w:ascii="Times New Roman" w:hAnsi="Times New Roman"/>
          <w:b/>
          <w:bCs/>
          <w:sz w:val="24"/>
          <w:szCs w:val="24"/>
        </w:rPr>
      </w:pPr>
    </w:p>
    <w:p w:rsidR="006854FB" w:rsidRPr="002F523B" w:rsidRDefault="006854FB" w:rsidP="009463B8">
      <w:pPr>
        <w:autoSpaceDE w:val="0"/>
        <w:autoSpaceDN w:val="0"/>
        <w:adjustRightInd w:val="0"/>
        <w:spacing w:after="0" w:line="360" w:lineRule="auto"/>
        <w:jc w:val="both"/>
        <w:rPr>
          <w:rFonts w:ascii="Times New Roman" w:hAnsi="Times New Roman"/>
          <w:b/>
          <w:bCs/>
          <w:sz w:val="24"/>
          <w:szCs w:val="24"/>
        </w:rPr>
      </w:pPr>
      <w:r w:rsidRPr="002F523B">
        <w:rPr>
          <w:rFonts w:ascii="Times New Roman" w:hAnsi="Times New Roman"/>
          <w:b/>
          <w:bCs/>
          <w:sz w:val="24"/>
          <w:szCs w:val="24"/>
        </w:rPr>
        <w:lastRenderedPageBreak/>
        <w:t xml:space="preserve">P.7 </w:t>
      </w:r>
      <w:r w:rsidR="00B867FF" w:rsidRPr="002F523B">
        <w:rPr>
          <w:rFonts w:ascii="Times New Roman" w:hAnsi="Times New Roman"/>
          <w:b/>
          <w:bCs/>
          <w:sz w:val="24"/>
          <w:szCs w:val="24"/>
        </w:rPr>
        <w:t xml:space="preserve">End </w:t>
      </w:r>
      <w:r w:rsidR="00FB665E" w:rsidRPr="002F523B">
        <w:rPr>
          <w:rFonts w:ascii="Times New Roman" w:hAnsi="Times New Roman"/>
          <w:b/>
          <w:bCs/>
          <w:sz w:val="24"/>
          <w:szCs w:val="24"/>
        </w:rPr>
        <w:t>of term one results summary 2019</w:t>
      </w:r>
    </w:p>
    <w:tbl>
      <w:tblPr>
        <w:tblStyle w:val="TableGrid"/>
        <w:tblW w:w="10620" w:type="dxa"/>
        <w:tblInd w:w="-252" w:type="dxa"/>
        <w:tblLayout w:type="fixed"/>
        <w:tblLook w:val="04A0" w:firstRow="1" w:lastRow="0" w:firstColumn="1" w:lastColumn="0" w:noHBand="0" w:noVBand="1"/>
      </w:tblPr>
      <w:tblGrid>
        <w:gridCol w:w="1530"/>
        <w:gridCol w:w="540"/>
        <w:gridCol w:w="540"/>
        <w:gridCol w:w="540"/>
        <w:gridCol w:w="630"/>
        <w:gridCol w:w="540"/>
        <w:gridCol w:w="630"/>
        <w:gridCol w:w="540"/>
        <w:gridCol w:w="630"/>
        <w:gridCol w:w="540"/>
        <w:gridCol w:w="540"/>
        <w:gridCol w:w="540"/>
        <w:gridCol w:w="630"/>
        <w:gridCol w:w="540"/>
        <w:gridCol w:w="540"/>
        <w:gridCol w:w="540"/>
        <w:gridCol w:w="630"/>
      </w:tblGrid>
      <w:tr w:rsidR="002F523B" w:rsidRPr="002F523B" w:rsidTr="00BD2073">
        <w:trPr>
          <w:trHeight w:val="341"/>
        </w:trPr>
        <w:tc>
          <w:tcPr>
            <w:tcW w:w="1530" w:type="dxa"/>
          </w:tcPr>
          <w:p w:rsidR="006854FB" w:rsidRPr="002F523B" w:rsidRDefault="006854FB" w:rsidP="009463B8">
            <w:pPr>
              <w:autoSpaceDE w:val="0"/>
              <w:autoSpaceDN w:val="0"/>
              <w:adjustRightInd w:val="0"/>
              <w:spacing w:after="0" w:line="360" w:lineRule="auto"/>
              <w:jc w:val="both"/>
              <w:rPr>
                <w:rFonts w:ascii="Times New Roman" w:hAnsi="Times New Roman"/>
                <w:b/>
                <w:bCs/>
                <w:sz w:val="24"/>
                <w:szCs w:val="24"/>
              </w:rPr>
            </w:pPr>
          </w:p>
        </w:tc>
        <w:tc>
          <w:tcPr>
            <w:tcW w:w="2250" w:type="dxa"/>
            <w:gridSpan w:val="4"/>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English</w:t>
            </w:r>
          </w:p>
        </w:tc>
        <w:tc>
          <w:tcPr>
            <w:tcW w:w="2340" w:type="dxa"/>
            <w:gridSpan w:val="4"/>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Mathematics</w:t>
            </w:r>
          </w:p>
        </w:tc>
        <w:tc>
          <w:tcPr>
            <w:tcW w:w="2250" w:type="dxa"/>
            <w:gridSpan w:val="4"/>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Social Studies</w:t>
            </w:r>
          </w:p>
        </w:tc>
        <w:tc>
          <w:tcPr>
            <w:tcW w:w="2250" w:type="dxa"/>
            <w:gridSpan w:val="4"/>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Science</w:t>
            </w:r>
          </w:p>
        </w:tc>
      </w:tr>
      <w:tr w:rsidR="002F523B" w:rsidRPr="002F523B" w:rsidTr="00BD2073">
        <w:trPr>
          <w:trHeight w:val="221"/>
        </w:trPr>
        <w:tc>
          <w:tcPr>
            <w:tcW w:w="1530" w:type="dxa"/>
          </w:tcPr>
          <w:p w:rsidR="006854FB" w:rsidRPr="002F523B" w:rsidRDefault="006854FB" w:rsidP="009463B8">
            <w:pPr>
              <w:autoSpaceDE w:val="0"/>
              <w:autoSpaceDN w:val="0"/>
              <w:adjustRightInd w:val="0"/>
              <w:spacing w:after="0" w:line="360" w:lineRule="auto"/>
              <w:jc w:val="both"/>
              <w:rPr>
                <w:rFonts w:ascii="Times New Roman" w:hAnsi="Times New Roman"/>
                <w:b/>
                <w:bCs/>
                <w:szCs w:val="23"/>
              </w:rPr>
            </w:pPr>
            <w:r w:rsidRPr="002F523B">
              <w:rPr>
                <w:rFonts w:ascii="Times New Roman" w:hAnsi="Times New Roman"/>
                <w:b/>
                <w:bCs/>
                <w:szCs w:val="23"/>
              </w:rPr>
              <w:t>Schools</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
                <w:bCs/>
                <w:szCs w:val="24"/>
              </w:rPr>
            </w:pPr>
            <w:r w:rsidRPr="002F523B">
              <w:rPr>
                <w:rFonts w:ascii="Times New Roman" w:hAnsi="Times New Roman"/>
                <w:b/>
                <w:bCs/>
                <w:szCs w:val="24"/>
              </w:rPr>
              <w:t>0-39%</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
                <w:bCs/>
                <w:szCs w:val="24"/>
              </w:rPr>
            </w:pPr>
            <w:r w:rsidRPr="002F523B">
              <w:rPr>
                <w:rFonts w:ascii="Times New Roman" w:hAnsi="Times New Roman"/>
                <w:b/>
                <w:bCs/>
                <w:szCs w:val="24"/>
              </w:rPr>
              <w:t>40-59%</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
                <w:bCs/>
                <w:szCs w:val="24"/>
              </w:rPr>
            </w:pPr>
            <w:r w:rsidRPr="002F523B">
              <w:rPr>
                <w:rFonts w:ascii="Times New Roman" w:hAnsi="Times New Roman"/>
                <w:b/>
                <w:bCs/>
                <w:szCs w:val="24"/>
              </w:rPr>
              <w:t>60-</w:t>
            </w:r>
          </w:p>
          <w:p w:rsidR="006854FB" w:rsidRPr="002F523B" w:rsidRDefault="006854FB" w:rsidP="009463B8">
            <w:pPr>
              <w:autoSpaceDE w:val="0"/>
              <w:autoSpaceDN w:val="0"/>
              <w:adjustRightInd w:val="0"/>
              <w:spacing w:after="0" w:line="360" w:lineRule="auto"/>
              <w:jc w:val="both"/>
              <w:rPr>
                <w:rFonts w:ascii="Times New Roman" w:hAnsi="Times New Roman"/>
                <w:b/>
                <w:bCs/>
                <w:szCs w:val="24"/>
              </w:rPr>
            </w:pPr>
            <w:r w:rsidRPr="002F523B">
              <w:rPr>
                <w:rFonts w:ascii="Times New Roman" w:hAnsi="Times New Roman"/>
                <w:b/>
                <w:bCs/>
                <w:szCs w:val="24"/>
              </w:rPr>
              <w:t>79%</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
                <w:bCs/>
                <w:szCs w:val="24"/>
              </w:rPr>
            </w:pPr>
            <w:r w:rsidRPr="002F523B">
              <w:rPr>
                <w:rFonts w:ascii="Times New Roman" w:hAnsi="Times New Roman"/>
                <w:b/>
                <w:bCs/>
                <w:szCs w:val="24"/>
              </w:rPr>
              <w:t>80-100%</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
                <w:bCs/>
                <w:szCs w:val="24"/>
              </w:rPr>
            </w:pPr>
            <w:r w:rsidRPr="002F523B">
              <w:rPr>
                <w:rFonts w:ascii="Times New Roman" w:hAnsi="Times New Roman"/>
                <w:b/>
                <w:bCs/>
                <w:szCs w:val="24"/>
              </w:rPr>
              <w:t>0-</w:t>
            </w:r>
          </w:p>
          <w:p w:rsidR="006854FB" w:rsidRPr="002F523B" w:rsidRDefault="006854FB" w:rsidP="009463B8">
            <w:pPr>
              <w:autoSpaceDE w:val="0"/>
              <w:autoSpaceDN w:val="0"/>
              <w:adjustRightInd w:val="0"/>
              <w:spacing w:after="0" w:line="360" w:lineRule="auto"/>
              <w:jc w:val="both"/>
              <w:rPr>
                <w:rFonts w:ascii="Times New Roman" w:hAnsi="Times New Roman"/>
                <w:b/>
                <w:bCs/>
                <w:szCs w:val="24"/>
              </w:rPr>
            </w:pPr>
            <w:r w:rsidRPr="002F523B">
              <w:rPr>
                <w:rFonts w:ascii="Times New Roman" w:hAnsi="Times New Roman"/>
                <w:b/>
                <w:bCs/>
                <w:szCs w:val="24"/>
              </w:rPr>
              <w:t>39%</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
                <w:bCs/>
                <w:szCs w:val="24"/>
              </w:rPr>
            </w:pPr>
            <w:r w:rsidRPr="002F523B">
              <w:rPr>
                <w:rFonts w:ascii="Times New Roman" w:hAnsi="Times New Roman"/>
                <w:b/>
                <w:bCs/>
                <w:szCs w:val="24"/>
              </w:rPr>
              <w:t>40-</w:t>
            </w:r>
          </w:p>
          <w:p w:rsidR="006854FB" w:rsidRPr="002F523B" w:rsidRDefault="006854FB" w:rsidP="009463B8">
            <w:pPr>
              <w:autoSpaceDE w:val="0"/>
              <w:autoSpaceDN w:val="0"/>
              <w:adjustRightInd w:val="0"/>
              <w:spacing w:after="0" w:line="360" w:lineRule="auto"/>
              <w:jc w:val="both"/>
              <w:rPr>
                <w:rFonts w:ascii="Times New Roman" w:hAnsi="Times New Roman"/>
                <w:b/>
                <w:bCs/>
                <w:szCs w:val="24"/>
              </w:rPr>
            </w:pPr>
            <w:r w:rsidRPr="002F523B">
              <w:rPr>
                <w:rFonts w:ascii="Times New Roman" w:hAnsi="Times New Roman"/>
                <w:b/>
                <w:bCs/>
                <w:szCs w:val="24"/>
              </w:rPr>
              <w:t>59%</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
                <w:bCs/>
                <w:szCs w:val="24"/>
              </w:rPr>
            </w:pPr>
            <w:r w:rsidRPr="002F523B">
              <w:rPr>
                <w:rFonts w:ascii="Times New Roman" w:hAnsi="Times New Roman"/>
                <w:b/>
                <w:bCs/>
                <w:szCs w:val="24"/>
              </w:rPr>
              <w:t>60-</w:t>
            </w:r>
          </w:p>
          <w:p w:rsidR="006854FB" w:rsidRPr="002F523B" w:rsidRDefault="006854FB" w:rsidP="009463B8">
            <w:pPr>
              <w:autoSpaceDE w:val="0"/>
              <w:autoSpaceDN w:val="0"/>
              <w:adjustRightInd w:val="0"/>
              <w:spacing w:after="0" w:line="360" w:lineRule="auto"/>
              <w:jc w:val="both"/>
              <w:rPr>
                <w:rFonts w:ascii="Times New Roman" w:hAnsi="Times New Roman"/>
                <w:b/>
                <w:bCs/>
                <w:szCs w:val="24"/>
              </w:rPr>
            </w:pPr>
            <w:r w:rsidRPr="002F523B">
              <w:rPr>
                <w:rFonts w:ascii="Times New Roman" w:hAnsi="Times New Roman"/>
                <w:b/>
                <w:bCs/>
                <w:szCs w:val="24"/>
              </w:rPr>
              <w:t>79%</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
                <w:bCs/>
                <w:szCs w:val="24"/>
              </w:rPr>
            </w:pPr>
            <w:r w:rsidRPr="002F523B">
              <w:rPr>
                <w:rFonts w:ascii="Times New Roman" w:hAnsi="Times New Roman"/>
                <w:b/>
                <w:bCs/>
                <w:szCs w:val="24"/>
              </w:rPr>
              <w:t>80-100%</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
                <w:bCs/>
                <w:szCs w:val="24"/>
              </w:rPr>
            </w:pPr>
            <w:r w:rsidRPr="002F523B">
              <w:rPr>
                <w:rFonts w:ascii="Times New Roman" w:hAnsi="Times New Roman"/>
                <w:b/>
                <w:bCs/>
                <w:szCs w:val="24"/>
              </w:rPr>
              <w:t>0-</w:t>
            </w:r>
          </w:p>
          <w:p w:rsidR="006854FB" w:rsidRPr="002F523B" w:rsidRDefault="006854FB" w:rsidP="009463B8">
            <w:pPr>
              <w:autoSpaceDE w:val="0"/>
              <w:autoSpaceDN w:val="0"/>
              <w:adjustRightInd w:val="0"/>
              <w:spacing w:after="0" w:line="360" w:lineRule="auto"/>
              <w:jc w:val="both"/>
              <w:rPr>
                <w:rFonts w:ascii="Times New Roman" w:hAnsi="Times New Roman"/>
                <w:b/>
                <w:bCs/>
                <w:szCs w:val="24"/>
              </w:rPr>
            </w:pPr>
            <w:r w:rsidRPr="002F523B">
              <w:rPr>
                <w:rFonts w:ascii="Times New Roman" w:hAnsi="Times New Roman"/>
                <w:b/>
                <w:bCs/>
                <w:szCs w:val="24"/>
              </w:rPr>
              <w:t>39%</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
                <w:bCs/>
                <w:szCs w:val="24"/>
              </w:rPr>
            </w:pPr>
            <w:r w:rsidRPr="002F523B">
              <w:rPr>
                <w:rFonts w:ascii="Times New Roman" w:hAnsi="Times New Roman"/>
                <w:b/>
                <w:bCs/>
                <w:szCs w:val="24"/>
              </w:rPr>
              <w:t>40-</w:t>
            </w:r>
          </w:p>
          <w:p w:rsidR="006854FB" w:rsidRPr="002F523B" w:rsidRDefault="006854FB" w:rsidP="009463B8">
            <w:pPr>
              <w:autoSpaceDE w:val="0"/>
              <w:autoSpaceDN w:val="0"/>
              <w:adjustRightInd w:val="0"/>
              <w:spacing w:after="0" w:line="360" w:lineRule="auto"/>
              <w:jc w:val="both"/>
              <w:rPr>
                <w:rFonts w:ascii="Times New Roman" w:hAnsi="Times New Roman"/>
                <w:b/>
                <w:bCs/>
                <w:szCs w:val="24"/>
              </w:rPr>
            </w:pPr>
            <w:r w:rsidRPr="002F523B">
              <w:rPr>
                <w:rFonts w:ascii="Times New Roman" w:hAnsi="Times New Roman"/>
                <w:b/>
                <w:bCs/>
                <w:szCs w:val="24"/>
              </w:rPr>
              <w:t>59%</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
                <w:bCs/>
                <w:szCs w:val="24"/>
              </w:rPr>
            </w:pPr>
            <w:r w:rsidRPr="002F523B">
              <w:rPr>
                <w:rFonts w:ascii="Times New Roman" w:hAnsi="Times New Roman"/>
                <w:b/>
                <w:bCs/>
                <w:szCs w:val="24"/>
              </w:rPr>
              <w:t>60-</w:t>
            </w:r>
          </w:p>
          <w:p w:rsidR="006854FB" w:rsidRPr="002F523B" w:rsidRDefault="006854FB" w:rsidP="009463B8">
            <w:pPr>
              <w:autoSpaceDE w:val="0"/>
              <w:autoSpaceDN w:val="0"/>
              <w:adjustRightInd w:val="0"/>
              <w:spacing w:after="0" w:line="360" w:lineRule="auto"/>
              <w:jc w:val="both"/>
              <w:rPr>
                <w:rFonts w:ascii="Times New Roman" w:hAnsi="Times New Roman"/>
                <w:b/>
                <w:bCs/>
                <w:szCs w:val="24"/>
              </w:rPr>
            </w:pPr>
            <w:r w:rsidRPr="002F523B">
              <w:rPr>
                <w:rFonts w:ascii="Times New Roman" w:hAnsi="Times New Roman"/>
                <w:b/>
                <w:bCs/>
                <w:szCs w:val="24"/>
              </w:rPr>
              <w:t>79%</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
                <w:bCs/>
                <w:szCs w:val="24"/>
              </w:rPr>
            </w:pPr>
            <w:r w:rsidRPr="002F523B">
              <w:rPr>
                <w:rFonts w:ascii="Times New Roman" w:hAnsi="Times New Roman"/>
                <w:b/>
                <w:bCs/>
                <w:szCs w:val="24"/>
              </w:rPr>
              <w:t>80-100%</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
                <w:bCs/>
                <w:szCs w:val="24"/>
              </w:rPr>
            </w:pPr>
            <w:r w:rsidRPr="002F523B">
              <w:rPr>
                <w:rFonts w:ascii="Times New Roman" w:hAnsi="Times New Roman"/>
                <w:b/>
                <w:bCs/>
                <w:szCs w:val="24"/>
              </w:rPr>
              <w:t>0-</w:t>
            </w:r>
          </w:p>
          <w:p w:rsidR="006854FB" w:rsidRPr="002F523B" w:rsidRDefault="006854FB" w:rsidP="009463B8">
            <w:pPr>
              <w:autoSpaceDE w:val="0"/>
              <w:autoSpaceDN w:val="0"/>
              <w:adjustRightInd w:val="0"/>
              <w:spacing w:after="0" w:line="360" w:lineRule="auto"/>
              <w:jc w:val="both"/>
              <w:rPr>
                <w:rFonts w:ascii="Times New Roman" w:hAnsi="Times New Roman"/>
                <w:b/>
                <w:bCs/>
                <w:szCs w:val="24"/>
              </w:rPr>
            </w:pPr>
            <w:r w:rsidRPr="002F523B">
              <w:rPr>
                <w:rFonts w:ascii="Times New Roman" w:hAnsi="Times New Roman"/>
                <w:b/>
                <w:bCs/>
                <w:szCs w:val="24"/>
              </w:rPr>
              <w:t>39%</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
                <w:bCs/>
                <w:szCs w:val="24"/>
              </w:rPr>
            </w:pPr>
            <w:r w:rsidRPr="002F523B">
              <w:rPr>
                <w:rFonts w:ascii="Times New Roman" w:hAnsi="Times New Roman"/>
                <w:b/>
                <w:bCs/>
                <w:szCs w:val="24"/>
              </w:rPr>
              <w:t>40-</w:t>
            </w:r>
          </w:p>
          <w:p w:rsidR="006854FB" w:rsidRPr="002F523B" w:rsidRDefault="006854FB" w:rsidP="009463B8">
            <w:pPr>
              <w:autoSpaceDE w:val="0"/>
              <w:autoSpaceDN w:val="0"/>
              <w:adjustRightInd w:val="0"/>
              <w:spacing w:after="0" w:line="360" w:lineRule="auto"/>
              <w:jc w:val="both"/>
              <w:rPr>
                <w:rFonts w:ascii="Times New Roman" w:hAnsi="Times New Roman"/>
                <w:b/>
                <w:bCs/>
                <w:szCs w:val="24"/>
              </w:rPr>
            </w:pPr>
            <w:r w:rsidRPr="002F523B">
              <w:rPr>
                <w:rFonts w:ascii="Times New Roman" w:hAnsi="Times New Roman"/>
                <w:b/>
                <w:bCs/>
                <w:szCs w:val="24"/>
              </w:rPr>
              <w:t>59%</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
                <w:bCs/>
                <w:szCs w:val="24"/>
              </w:rPr>
            </w:pPr>
            <w:r w:rsidRPr="002F523B">
              <w:rPr>
                <w:rFonts w:ascii="Times New Roman" w:hAnsi="Times New Roman"/>
                <w:b/>
                <w:bCs/>
                <w:szCs w:val="24"/>
              </w:rPr>
              <w:t>60-</w:t>
            </w:r>
          </w:p>
          <w:p w:rsidR="006854FB" w:rsidRPr="002F523B" w:rsidRDefault="006854FB" w:rsidP="009463B8">
            <w:pPr>
              <w:autoSpaceDE w:val="0"/>
              <w:autoSpaceDN w:val="0"/>
              <w:adjustRightInd w:val="0"/>
              <w:spacing w:after="0" w:line="360" w:lineRule="auto"/>
              <w:jc w:val="both"/>
              <w:rPr>
                <w:rFonts w:ascii="Times New Roman" w:hAnsi="Times New Roman"/>
                <w:b/>
                <w:bCs/>
                <w:szCs w:val="24"/>
              </w:rPr>
            </w:pPr>
            <w:r w:rsidRPr="002F523B">
              <w:rPr>
                <w:rFonts w:ascii="Times New Roman" w:hAnsi="Times New Roman"/>
                <w:b/>
                <w:bCs/>
                <w:szCs w:val="24"/>
              </w:rPr>
              <w:t>79%</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
                <w:bCs/>
                <w:szCs w:val="24"/>
              </w:rPr>
            </w:pPr>
            <w:r w:rsidRPr="002F523B">
              <w:rPr>
                <w:rFonts w:ascii="Times New Roman" w:hAnsi="Times New Roman"/>
                <w:b/>
                <w:bCs/>
                <w:szCs w:val="24"/>
              </w:rPr>
              <w:t>80-100%</w:t>
            </w:r>
          </w:p>
        </w:tc>
      </w:tr>
      <w:tr w:rsidR="002F523B" w:rsidRPr="002F523B" w:rsidTr="00BD2073">
        <w:trPr>
          <w:trHeight w:val="194"/>
        </w:trPr>
        <w:tc>
          <w:tcPr>
            <w:tcW w:w="1530" w:type="dxa"/>
          </w:tcPr>
          <w:p w:rsidR="006854FB" w:rsidRPr="002F523B" w:rsidRDefault="00FB665E" w:rsidP="009463B8">
            <w:pPr>
              <w:autoSpaceDE w:val="0"/>
              <w:autoSpaceDN w:val="0"/>
              <w:adjustRightInd w:val="0"/>
              <w:spacing w:after="0" w:line="360" w:lineRule="auto"/>
              <w:jc w:val="both"/>
              <w:rPr>
                <w:rFonts w:ascii="Times New Roman" w:hAnsi="Times New Roman"/>
                <w:bCs/>
                <w:szCs w:val="23"/>
              </w:rPr>
            </w:pPr>
            <w:r w:rsidRPr="002F523B">
              <w:rPr>
                <w:rFonts w:ascii="Times New Roman" w:hAnsi="Times New Roman"/>
                <w:bCs/>
                <w:szCs w:val="23"/>
              </w:rPr>
              <w:t>St.</w:t>
            </w:r>
            <w:r w:rsidR="00C91F4C" w:rsidRPr="002F523B">
              <w:rPr>
                <w:rFonts w:ascii="Times New Roman" w:hAnsi="Times New Roman"/>
                <w:bCs/>
                <w:szCs w:val="23"/>
              </w:rPr>
              <w:t xml:space="preserve"> </w:t>
            </w:r>
            <w:r w:rsidRPr="002F523B">
              <w:rPr>
                <w:rFonts w:ascii="Times New Roman" w:hAnsi="Times New Roman"/>
                <w:bCs/>
                <w:szCs w:val="23"/>
              </w:rPr>
              <w:t>Charles Lwanga</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5</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13</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20</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2</w:t>
            </w:r>
          </w:p>
        </w:tc>
        <w:tc>
          <w:tcPr>
            <w:tcW w:w="540" w:type="dxa"/>
            <w:tcBorders>
              <w:top w:val="nil"/>
            </w:tcBorders>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4</w:t>
            </w:r>
          </w:p>
        </w:tc>
        <w:tc>
          <w:tcPr>
            <w:tcW w:w="630" w:type="dxa"/>
            <w:tcBorders>
              <w:top w:val="nil"/>
            </w:tcBorders>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20</w:t>
            </w:r>
          </w:p>
        </w:tc>
        <w:tc>
          <w:tcPr>
            <w:tcW w:w="540" w:type="dxa"/>
            <w:tcBorders>
              <w:top w:val="nil"/>
            </w:tcBorders>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15</w:t>
            </w:r>
          </w:p>
        </w:tc>
        <w:tc>
          <w:tcPr>
            <w:tcW w:w="630" w:type="dxa"/>
            <w:tcBorders>
              <w:top w:val="nil"/>
            </w:tcBorders>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w:t>
            </w:r>
          </w:p>
        </w:tc>
        <w:tc>
          <w:tcPr>
            <w:tcW w:w="540" w:type="dxa"/>
            <w:tcBorders>
              <w:top w:val="nil"/>
            </w:tcBorders>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2</w:t>
            </w:r>
          </w:p>
        </w:tc>
        <w:tc>
          <w:tcPr>
            <w:tcW w:w="540" w:type="dxa"/>
            <w:tcBorders>
              <w:top w:val="nil"/>
            </w:tcBorders>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16</w:t>
            </w:r>
          </w:p>
        </w:tc>
        <w:tc>
          <w:tcPr>
            <w:tcW w:w="540" w:type="dxa"/>
            <w:tcBorders>
              <w:top w:val="nil"/>
            </w:tcBorders>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20</w:t>
            </w:r>
          </w:p>
        </w:tc>
        <w:tc>
          <w:tcPr>
            <w:tcW w:w="630" w:type="dxa"/>
            <w:tcBorders>
              <w:top w:val="nil"/>
            </w:tcBorders>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2</w:t>
            </w:r>
          </w:p>
        </w:tc>
        <w:tc>
          <w:tcPr>
            <w:tcW w:w="540" w:type="dxa"/>
            <w:tcBorders>
              <w:top w:val="nil"/>
            </w:tcBorders>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5</w:t>
            </w:r>
          </w:p>
        </w:tc>
        <w:tc>
          <w:tcPr>
            <w:tcW w:w="540" w:type="dxa"/>
            <w:tcBorders>
              <w:top w:val="nil"/>
            </w:tcBorders>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21</w:t>
            </w:r>
          </w:p>
        </w:tc>
        <w:tc>
          <w:tcPr>
            <w:tcW w:w="540" w:type="dxa"/>
            <w:tcBorders>
              <w:top w:val="nil"/>
            </w:tcBorders>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13</w:t>
            </w:r>
          </w:p>
        </w:tc>
        <w:tc>
          <w:tcPr>
            <w:tcW w:w="630" w:type="dxa"/>
            <w:tcBorders>
              <w:top w:val="nil"/>
            </w:tcBorders>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w:t>
            </w:r>
          </w:p>
        </w:tc>
      </w:tr>
      <w:tr w:rsidR="002F523B" w:rsidRPr="002F523B" w:rsidTr="00BD2073">
        <w:tc>
          <w:tcPr>
            <w:tcW w:w="1530" w:type="dxa"/>
          </w:tcPr>
          <w:p w:rsidR="006854FB" w:rsidRPr="002F523B" w:rsidRDefault="00FB665E" w:rsidP="009463B8">
            <w:pPr>
              <w:autoSpaceDE w:val="0"/>
              <w:autoSpaceDN w:val="0"/>
              <w:adjustRightInd w:val="0"/>
              <w:spacing w:after="0" w:line="360" w:lineRule="auto"/>
              <w:jc w:val="both"/>
              <w:rPr>
                <w:rFonts w:ascii="Times New Roman" w:hAnsi="Times New Roman"/>
                <w:bCs/>
                <w:szCs w:val="23"/>
              </w:rPr>
            </w:pPr>
            <w:r w:rsidRPr="002F523B">
              <w:rPr>
                <w:rFonts w:ascii="Times New Roman" w:hAnsi="Times New Roman"/>
                <w:bCs/>
                <w:szCs w:val="23"/>
              </w:rPr>
              <w:t>Busanga P/S</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3</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10</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16</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0</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5</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14</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10</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0</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2</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14</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12</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3</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13</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12</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w:t>
            </w:r>
          </w:p>
        </w:tc>
      </w:tr>
      <w:tr w:rsidR="002F523B" w:rsidRPr="002F523B" w:rsidTr="00BD2073">
        <w:tc>
          <w:tcPr>
            <w:tcW w:w="1530" w:type="dxa"/>
          </w:tcPr>
          <w:p w:rsidR="006854FB" w:rsidRPr="002F523B" w:rsidRDefault="00FB665E" w:rsidP="009463B8">
            <w:pPr>
              <w:autoSpaceDE w:val="0"/>
              <w:autoSpaceDN w:val="0"/>
              <w:adjustRightInd w:val="0"/>
              <w:spacing w:after="0" w:line="360" w:lineRule="auto"/>
              <w:jc w:val="both"/>
              <w:rPr>
                <w:rFonts w:ascii="Times New Roman" w:hAnsi="Times New Roman"/>
                <w:bCs/>
                <w:szCs w:val="23"/>
              </w:rPr>
            </w:pPr>
            <w:r w:rsidRPr="002F523B">
              <w:rPr>
                <w:rFonts w:ascii="Times New Roman" w:hAnsi="Times New Roman"/>
                <w:bCs/>
                <w:szCs w:val="23"/>
              </w:rPr>
              <w:t>Mulinga P/S</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4</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13</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9</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3</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15</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8</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3</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16</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7</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11</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13</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2</w:t>
            </w:r>
          </w:p>
        </w:tc>
      </w:tr>
      <w:tr w:rsidR="002F523B" w:rsidRPr="002F523B" w:rsidTr="00BD2073">
        <w:tc>
          <w:tcPr>
            <w:tcW w:w="1530" w:type="dxa"/>
          </w:tcPr>
          <w:p w:rsidR="006854FB" w:rsidRPr="002F523B" w:rsidRDefault="00FB665E" w:rsidP="009463B8">
            <w:pPr>
              <w:autoSpaceDE w:val="0"/>
              <w:autoSpaceDN w:val="0"/>
              <w:adjustRightInd w:val="0"/>
              <w:spacing w:after="0" w:line="360" w:lineRule="auto"/>
              <w:jc w:val="both"/>
              <w:rPr>
                <w:rFonts w:ascii="Times New Roman" w:hAnsi="Times New Roman"/>
                <w:bCs/>
                <w:szCs w:val="23"/>
              </w:rPr>
            </w:pPr>
            <w:r w:rsidRPr="002F523B">
              <w:rPr>
                <w:rFonts w:ascii="Times New Roman" w:hAnsi="Times New Roman"/>
                <w:bCs/>
                <w:szCs w:val="23"/>
              </w:rPr>
              <w:t>Kihumuro C.O.U</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3</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10</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13</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6</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14</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7</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0</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0</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12</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14</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2</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14</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11</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0</w:t>
            </w:r>
          </w:p>
        </w:tc>
      </w:tr>
      <w:tr w:rsidR="002F523B" w:rsidRPr="002F523B" w:rsidTr="00BD2073">
        <w:trPr>
          <w:trHeight w:val="406"/>
        </w:trPr>
        <w:tc>
          <w:tcPr>
            <w:tcW w:w="1530" w:type="dxa"/>
          </w:tcPr>
          <w:p w:rsidR="006854FB" w:rsidRPr="002F523B" w:rsidRDefault="006854FB" w:rsidP="009463B8">
            <w:pPr>
              <w:autoSpaceDE w:val="0"/>
              <w:autoSpaceDN w:val="0"/>
              <w:adjustRightInd w:val="0"/>
              <w:spacing w:after="0" w:line="360" w:lineRule="auto"/>
              <w:jc w:val="both"/>
              <w:rPr>
                <w:rFonts w:ascii="Times New Roman" w:hAnsi="Times New Roman"/>
                <w:bCs/>
                <w:szCs w:val="23"/>
              </w:rPr>
            </w:pPr>
            <w:r w:rsidRPr="002F523B">
              <w:rPr>
                <w:rFonts w:ascii="Times New Roman" w:hAnsi="Times New Roman"/>
                <w:bCs/>
                <w:szCs w:val="23"/>
              </w:rPr>
              <w:t>Kitabona</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2</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11</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20</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0</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4</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20</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9</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0</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21</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11</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0</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14</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17</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w:t>
            </w:r>
          </w:p>
        </w:tc>
      </w:tr>
      <w:tr w:rsidR="002F523B" w:rsidRPr="002F523B" w:rsidTr="00BD2073">
        <w:trPr>
          <w:trHeight w:val="424"/>
        </w:trPr>
        <w:tc>
          <w:tcPr>
            <w:tcW w:w="1530" w:type="dxa"/>
          </w:tcPr>
          <w:p w:rsidR="006854FB" w:rsidRPr="002F523B" w:rsidRDefault="00BD2073" w:rsidP="009463B8">
            <w:pPr>
              <w:autoSpaceDE w:val="0"/>
              <w:autoSpaceDN w:val="0"/>
              <w:adjustRightInd w:val="0"/>
              <w:spacing w:after="0" w:line="360" w:lineRule="auto"/>
              <w:jc w:val="both"/>
              <w:rPr>
                <w:rFonts w:ascii="Times New Roman" w:hAnsi="Times New Roman"/>
                <w:bCs/>
                <w:szCs w:val="23"/>
              </w:rPr>
            </w:pPr>
            <w:r w:rsidRPr="002F523B">
              <w:rPr>
                <w:rFonts w:ascii="Times New Roman" w:hAnsi="Times New Roman"/>
                <w:bCs/>
                <w:szCs w:val="23"/>
              </w:rPr>
              <w:t>Nyamigisha P/S</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11</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19</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0</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5</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15</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10</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15</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14</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3</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9</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19</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0</w:t>
            </w:r>
          </w:p>
        </w:tc>
      </w:tr>
      <w:tr w:rsidR="002F523B" w:rsidRPr="002F523B" w:rsidTr="00BD2073">
        <w:trPr>
          <w:trHeight w:val="512"/>
        </w:trPr>
        <w:tc>
          <w:tcPr>
            <w:tcW w:w="1530" w:type="dxa"/>
          </w:tcPr>
          <w:p w:rsidR="006854FB" w:rsidRPr="002F523B" w:rsidRDefault="006854FB" w:rsidP="009463B8">
            <w:pPr>
              <w:autoSpaceDE w:val="0"/>
              <w:autoSpaceDN w:val="0"/>
              <w:adjustRightInd w:val="0"/>
              <w:spacing w:after="0" w:line="360" w:lineRule="auto"/>
              <w:jc w:val="both"/>
              <w:rPr>
                <w:rFonts w:ascii="Times New Roman" w:hAnsi="Times New Roman"/>
                <w:b/>
                <w:bCs/>
                <w:sz w:val="23"/>
                <w:szCs w:val="23"/>
              </w:rPr>
            </w:pPr>
            <w:r w:rsidRPr="002F523B">
              <w:rPr>
                <w:rFonts w:ascii="Times New Roman" w:hAnsi="Times New Roman"/>
                <w:b/>
                <w:bCs/>
                <w:sz w:val="23"/>
                <w:szCs w:val="23"/>
              </w:rPr>
              <w:t>Total</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
                <w:bCs/>
                <w:sz w:val="24"/>
                <w:szCs w:val="24"/>
              </w:rPr>
            </w:pPr>
            <w:r w:rsidRPr="002F523B">
              <w:rPr>
                <w:rFonts w:ascii="Times New Roman" w:hAnsi="Times New Roman"/>
                <w:b/>
                <w:bCs/>
                <w:sz w:val="24"/>
                <w:szCs w:val="24"/>
              </w:rPr>
              <w:t>18</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
                <w:bCs/>
                <w:sz w:val="24"/>
                <w:szCs w:val="24"/>
              </w:rPr>
            </w:pPr>
            <w:r w:rsidRPr="002F523B">
              <w:rPr>
                <w:rFonts w:ascii="Times New Roman" w:hAnsi="Times New Roman"/>
                <w:b/>
                <w:bCs/>
                <w:sz w:val="24"/>
                <w:szCs w:val="24"/>
              </w:rPr>
              <w:t>68</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
                <w:bCs/>
                <w:sz w:val="24"/>
                <w:szCs w:val="24"/>
              </w:rPr>
            </w:pPr>
            <w:r w:rsidRPr="002F523B">
              <w:rPr>
                <w:rFonts w:ascii="Times New Roman" w:hAnsi="Times New Roman"/>
                <w:b/>
                <w:bCs/>
                <w:sz w:val="24"/>
                <w:szCs w:val="24"/>
              </w:rPr>
              <w:t>97</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
                <w:bCs/>
                <w:sz w:val="24"/>
                <w:szCs w:val="24"/>
              </w:rPr>
            </w:pPr>
            <w:r w:rsidRPr="002F523B">
              <w:rPr>
                <w:rFonts w:ascii="Times New Roman" w:hAnsi="Times New Roman"/>
                <w:b/>
                <w:bCs/>
                <w:sz w:val="24"/>
                <w:szCs w:val="24"/>
              </w:rPr>
              <w:t>4</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
                <w:bCs/>
                <w:sz w:val="24"/>
                <w:szCs w:val="24"/>
              </w:rPr>
            </w:pPr>
            <w:r w:rsidRPr="002F523B">
              <w:rPr>
                <w:rFonts w:ascii="Times New Roman" w:hAnsi="Times New Roman"/>
                <w:b/>
                <w:bCs/>
                <w:sz w:val="24"/>
                <w:szCs w:val="24"/>
              </w:rPr>
              <w:t>27</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
                <w:bCs/>
                <w:sz w:val="24"/>
                <w:szCs w:val="24"/>
              </w:rPr>
            </w:pPr>
            <w:r w:rsidRPr="002F523B">
              <w:rPr>
                <w:rFonts w:ascii="Times New Roman" w:hAnsi="Times New Roman"/>
                <w:b/>
                <w:bCs/>
                <w:sz w:val="24"/>
                <w:szCs w:val="24"/>
              </w:rPr>
              <w:t>98</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
                <w:bCs/>
                <w:sz w:val="24"/>
                <w:szCs w:val="24"/>
              </w:rPr>
            </w:pPr>
            <w:r w:rsidRPr="002F523B">
              <w:rPr>
                <w:rFonts w:ascii="Times New Roman" w:hAnsi="Times New Roman"/>
                <w:b/>
                <w:bCs/>
                <w:sz w:val="24"/>
                <w:szCs w:val="24"/>
              </w:rPr>
              <w:t>59</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
                <w:bCs/>
                <w:sz w:val="24"/>
                <w:szCs w:val="24"/>
              </w:rPr>
            </w:pPr>
            <w:r w:rsidRPr="002F523B">
              <w:rPr>
                <w:rFonts w:ascii="Times New Roman" w:hAnsi="Times New Roman"/>
                <w:b/>
                <w:bCs/>
                <w:sz w:val="24"/>
                <w:szCs w:val="24"/>
              </w:rPr>
              <w:t>3</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
                <w:bCs/>
                <w:sz w:val="24"/>
                <w:szCs w:val="24"/>
              </w:rPr>
            </w:pPr>
            <w:r w:rsidRPr="002F523B">
              <w:rPr>
                <w:rFonts w:ascii="Times New Roman" w:hAnsi="Times New Roman"/>
                <w:b/>
                <w:bCs/>
                <w:sz w:val="24"/>
                <w:szCs w:val="24"/>
              </w:rPr>
              <w:t>9</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
                <w:bCs/>
                <w:sz w:val="24"/>
                <w:szCs w:val="24"/>
              </w:rPr>
            </w:pPr>
            <w:r w:rsidRPr="002F523B">
              <w:rPr>
                <w:rFonts w:ascii="Times New Roman" w:hAnsi="Times New Roman"/>
                <w:b/>
                <w:bCs/>
                <w:sz w:val="24"/>
                <w:szCs w:val="24"/>
              </w:rPr>
              <w:t>94</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
                <w:bCs/>
                <w:sz w:val="24"/>
                <w:szCs w:val="24"/>
              </w:rPr>
            </w:pPr>
            <w:r w:rsidRPr="002F523B">
              <w:rPr>
                <w:rFonts w:ascii="Times New Roman" w:hAnsi="Times New Roman"/>
                <w:b/>
                <w:bCs/>
                <w:sz w:val="24"/>
                <w:szCs w:val="24"/>
              </w:rPr>
              <w:t>78</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
                <w:bCs/>
                <w:sz w:val="24"/>
                <w:szCs w:val="24"/>
              </w:rPr>
            </w:pPr>
            <w:r w:rsidRPr="002F523B">
              <w:rPr>
                <w:rFonts w:ascii="Times New Roman" w:hAnsi="Times New Roman"/>
                <w:b/>
                <w:bCs/>
                <w:sz w:val="24"/>
                <w:szCs w:val="24"/>
              </w:rPr>
              <w:t>6</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
                <w:bCs/>
                <w:sz w:val="24"/>
                <w:szCs w:val="24"/>
              </w:rPr>
            </w:pPr>
            <w:r w:rsidRPr="002F523B">
              <w:rPr>
                <w:rFonts w:ascii="Times New Roman" w:hAnsi="Times New Roman"/>
                <w:b/>
                <w:bCs/>
                <w:sz w:val="24"/>
                <w:szCs w:val="24"/>
              </w:rPr>
              <w:t>15</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
                <w:bCs/>
                <w:sz w:val="24"/>
                <w:szCs w:val="24"/>
              </w:rPr>
            </w:pPr>
            <w:r w:rsidRPr="002F523B">
              <w:rPr>
                <w:rFonts w:ascii="Times New Roman" w:hAnsi="Times New Roman"/>
                <w:b/>
                <w:bCs/>
                <w:sz w:val="24"/>
                <w:szCs w:val="24"/>
              </w:rPr>
              <w:t>82</w:t>
            </w:r>
          </w:p>
        </w:tc>
        <w:tc>
          <w:tcPr>
            <w:tcW w:w="540" w:type="dxa"/>
          </w:tcPr>
          <w:p w:rsidR="006854FB" w:rsidRPr="002F523B" w:rsidRDefault="006854FB" w:rsidP="009463B8">
            <w:pPr>
              <w:autoSpaceDE w:val="0"/>
              <w:autoSpaceDN w:val="0"/>
              <w:adjustRightInd w:val="0"/>
              <w:spacing w:after="0" w:line="360" w:lineRule="auto"/>
              <w:jc w:val="both"/>
              <w:rPr>
                <w:rFonts w:ascii="Times New Roman" w:hAnsi="Times New Roman"/>
                <w:b/>
                <w:bCs/>
                <w:sz w:val="24"/>
                <w:szCs w:val="24"/>
              </w:rPr>
            </w:pPr>
            <w:r w:rsidRPr="002F523B">
              <w:rPr>
                <w:rFonts w:ascii="Times New Roman" w:hAnsi="Times New Roman"/>
                <w:b/>
                <w:bCs/>
                <w:sz w:val="24"/>
                <w:szCs w:val="24"/>
              </w:rPr>
              <w:t>85</w:t>
            </w:r>
          </w:p>
        </w:tc>
        <w:tc>
          <w:tcPr>
            <w:tcW w:w="630" w:type="dxa"/>
          </w:tcPr>
          <w:p w:rsidR="006854FB" w:rsidRPr="002F523B" w:rsidRDefault="006854FB" w:rsidP="009463B8">
            <w:pPr>
              <w:autoSpaceDE w:val="0"/>
              <w:autoSpaceDN w:val="0"/>
              <w:adjustRightInd w:val="0"/>
              <w:spacing w:after="0" w:line="360" w:lineRule="auto"/>
              <w:jc w:val="both"/>
              <w:rPr>
                <w:rFonts w:ascii="Times New Roman" w:hAnsi="Times New Roman"/>
                <w:b/>
                <w:bCs/>
                <w:sz w:val="24"/>
                <w:szCs w:val="24"/>
              </w:rPr>
            </w:pPr>
            <w:r w:rsidRPr="002F523B">
              <w:rPr>
                <w:rFonts w:ascii="Times New Roman" w:hAnsi="Times New Roman"/>
                <w:b/>
                <w:bCs/>
                <w:sz w:val="24"/>
                <w:szCs w:val="24"/>
              </w:rPr>
              <w:t>5</w:t>
            </w:r>
          </w:p>
        </w:tc>
      </w:tr>
    </w:tbl>
    <w:p w:rsidR="006854FB" w:rsidRPr="002F523B" w:rsidRDefault="006854FB" w:rsidP="009463B8">
      <w:pPr>
        <w:autoSpaceDE w:val="0"/>
        <w:autoSpaceDN w:val="0"/>
        <w:adjustRightInd w:val="0"/>
        <w:spacing w:after="0" w:line="360" w:lineRule="auto"/>
        <w:jc w:val="both"/>
        <w:rPr>
          <w:rFonts w:ascii="Times New Roman" w:hAnsi="Times New Roman"/>
          <w:b/>
          <w:bCs/>
          <w:sz w:val="24"/>
          <w:szCs w:val="24"/>
        </w:rPr>
      </w:pPr>
    </w:p>
    <w:p w:rsidR="006854FB" w:rsidRPr="002F523B" w:rsidRDefault="00BD2073"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St.</w:t>
      </w:r>
      <w:r w:rsidR="00C91F4C" w:rsidRPr="002F523B">
        <w:rPr>
          <w:rFonts w:ascii="Times New Roman" w:hAnsi="Times New Roman"/>
          <w:bCs/>
          <w:sz w:val="24"/>
          <w:szCs w:val="24"/>
        </w:rPr>
        <w:t xml:space="preserve"> </w:t>
      </w:r>
      <w:r w:rsidRPr="002F523B">
        <w:rPr>
          <w:rFonts w:ascii="Times New Roman" w:hAnsi="Times New Roman"/>
          <w:bCs/>
          <w:sz w:val="24"/>
          <w:szCs w:val="24"/>
        </w:rPr>
        <w:t>Charles Lwanga</w:t>
      </w:r>
      <w:r w:rsidR="006854FB" w:rsidRPr="002F523B">
        <w:rPr>
          <w:rFonts w:ascii="Times New Roman" w:hAnsi="Times New Roman"/>
          <w:bCs/>
          <w:sz w:val="24"/>
          <w:szCs w:val="24"/>
        </w:rPr>
        <w:t xml:space="preserve"> had 40 pupils, </w:t>
      </w:r>
      <w:r w:rsidRPr="002F523B">
        <w:rPr>
          <w:rFonts w:ascii="Times New Roman" w:hAnsi="Times New Roman"/>
          <w:bCs/>
          <w:sz w:val="24"/>
          <w:szCs w:val="24"/>
        </w:rPr>
        <w:t>Busanga</w:t>
      </w:r>
      <w:r w:rsidR="006854FB" w:rsidRPr="002F523B">
        <w:rPr>
          <w:rFonts w:ascii="Times New Roman" w:hAnsi="Times New Roman"/>
          <w:bCs/>
          <w:sz w:val="24"/>
          <w:szCs w:val="24"/>
        </w:rPr>
        <w:t xml:space="preserve"> 29 pupils, </w:t>
      </w:r>
      <w:r w:rsidRPr="002F523B">
        <w:rPr>
          <w:rFonts w:ascii="Times New Roman" w:hAnsi="Times New Roman"/>
          <w:bCs/>
          <w:sz w:val="24"/>
          <w:szCs w:val="24"/>
        </w:rPr>
        <w:t>Mulinga P/S</w:t>
      </w:r>
      <w:r w:rsidR="006854FB" w:rsidRPr="002F523B">
        <w:rPr>
          <w:rFonts w:ascii="Times New Roman" w:hAnsi="Times New Roman"/>
          <w:bCs/>
          <w:sz w:val="24"/>
          <w:szCs w:val="24"/>
        </w:rPr>
        <w:t xml:space="preserve"> 27 pupils, </w:t>
      </w:r>
      <w:r w:rsidRPr="002F523B">
        <w:rPr>
          <w:rFonts w:ascii="Times New Roman" w:hAnsi="Times New Roman"/>
          <w:bCs/>
          <w:sz w:val="24"/>
          <w:szCs w:val="24"/>
        </w:rPr>
        <w:t>Kihumuro</w:t>
      </w:r>
      <w:r w:rsidR="006854FB" w:rsidRPr="002F523B">
        <w:rPr>
          <w:rFonts w:ascii="Times New Roman" w:hAnsi="Times New Roman"/>
          <w:bCs/>
          <w:sz w:val="24"/>
          <w:szCs w:val="24"/>
        </w:rPr>
        <w:t xml:space="preserve"> 27 pupils, Kitabona 33 pupils, </w:t>
      </w:r>
      <w:r w:rsidRPr="002F523B">
        <w:rPr>
          <w:rFonts w:ascii="Times New Roman" w:hAnsi="Times New Roman"/>
          <w:bCs/>
          <w:sz w:val="24"/>
          <w:szCs w:val="24"/>
        </w:rPr>
        <w:t>Nyamigisha C.O.U</w:t>
      </w:r>
      <w:r w:rsidR="006854FB" w:rsidRPr="002F523B">
        <w:rPr>
          <w:rFonts w:ascii="Times New Roman" w:hAnsi="Times New Roman"/>
          <w:bCs/>
          <w:sz w:val="24"/>
          <w:szCs w:val="24"/>
        </w:rPr>
        <w:t xml:space="preserve"> 31 pupils. Total number of </w:t>
      </w:r>
      <w:r w:rsidR="00F16EFF" w:rsidRPr="002F523B">
        <w:rPr>
          <w:rFonts w:ascii="Times New Roman" w:hAnsi="Times New Roman"/>
          <w:bCs/>
          <w:sz w:val="24"/>
          <w:szCs w:val="24"/>
        </w:rPr>
        <w:t xml:space="preserve">the </w:t>
      </w:r>
      <w:r w:rsidR="006854FB" w:rsidRPr="002F523B">
        <w:rPr>
          <w:rFonts w:ascii="Times New Roman" w:hAnsi="Times New Roman"/>
          <w:bCs/>
          <w:sz w:val="24"/>
          <w:szCs w:val="24"/>
        </w:rPr>
        <w:t>pupils were</w:t>
      </w:r>
      <w:r w:rsidR="000F59D2" w:rsidRPr="002F523B">
        <w:rPr>
          <w:rFonts w:ascii="Times New Roman" w:hAnsi="Times New Roman"/>
          <w:bCs/>
          <w:sz w:val="24"/>
          <w:szCs w:val="24"/>
        </w:rPr>
        <w:t xml:space="preserve"> </w:t>
      </w:r>
      <w:r w:rsidR="006854FB" w:rsidRPr="002F523B">
        <w:rPr>
          <w:rFonts w:ascii="Times New Roman" w:hAnsi="Times New Roman"/>
          <w:bCs/>
          <w:sz w:val="24"/>
          <w:szCs w:val="24"/>
        </w:rPr>
        <w:t>187.</w:t>
      </w:r>
    </w:p>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In English, 97 pupils scored between 60-79%; 68 pupils scored between 40-59%; 4 pupils scored between</w:t>
      </w:r>
      <w:r w:rsidR="000F59D2" w:rsidRPr="002F523B">
        <w:rPr>
          <w:rFonts w:ascii="Times New Roman" w:hAnsi="Times New Roman"/>
          <w:bCs/>
          <w:sz w:val="24"/>
          <w:szCs w:val="24"/>
        </w:rPr>
        <w:t xml:space="preserve"> </w:t>
      </w:r>
      <w:r w:rsidRPr="002F523B">
        <w:rPr>
          <w:rFonts w:ascii="Times New Roman" w:hAnsi="Times New Roman"/>
          <w:bCs/>
          <w:sz w:val="24"/>
          <w:szCs w:val="24"/>
        </w:rPr>
        <w:t>80-100%; and 18 pupils failed English.</w:t>
      </w:r>
    </w:p>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In Mathematics, 98 pupils scored between 40-69%; 59 pupils scored between</w:t>
      </w:r>
      <w:r w:rsidR="000F59D2" w:rsidRPr="002F523B">
        <w:rPr>
          <w:rFonts w:ascii="Times New Roman" w:hAnsi="Times New Roman"/>
          <w:bCs/>
          <w:sz w:val="24"/>
          <w:szCs w:val="24"/>
        </w:rPr>
        <w:t xml:space="preserve"> </w:t>
      </w:r>
      <w:r w:rsidRPr="002F523B">
        <w:rPr>
          <w:rFonts w:ascii="Times New Roman" w:hAnsi="Times New Roman"/>
          <w:bCs/>
          <w:sz w:val="24"/>
          <w:szCs w:val="24"/>
        </w:rPr>
        <w:t>60-79%; 3 pupils scored between 80-100%; and 27 pupils failed mathematics.</w:t>
      </w:r>
    </w:p>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In Social studies, 94</w:t>
      </w:r>
      <w:r w:rsidR="000F59D2" w:rsidRPr="002F523B">
        <w:rPr>
          <w:rFonts w:ascii="Times New Roman" w:hAnsi="Times New Roman"/>
          <w:bCs/>
          <w:sz w:val="24"/>
          <w:szCs w:val="24"/>
        </w:rPr>
        <w:t xml:space="preserve"> </w:t>
      </w:r>
      <w:r w:rsidRPr="002F523B">
        <w:rPr>
          <w:rFonts w:ascii="Times New Roman" w:hAnsi="Times New Roman"/>
          <w:bCs/>
          <w:sz w:val="24"/>
          <w:szCs w:val="24"/>
        </w:rPr>
        <w:t>pupils scored between 40-59%; 78</w:t>
      </w:r>
      <w:r w:rsidR="000F59D2" w:rsidRPr="002F523B">
        <w:rPr>
          <w:rFonts w:ascii="Times New Roman" w:hAnsi="Times New Roman"/>
          <w:bCs/>
          <w:sz w:val="24"/>
          <w:szCs w:val="24"/>
        </w:rPr>
        <w:t xml:space="preserve"> </w:t>
      </w:r>
      <w:r w:rsidRPr="002F523B">
        <w:rPr>
          <w:rFonts w:ascii="Times New Roman" w:hAnsi="Times New Roman"/>
          <w:bCs/>
          <w:sz w:val="24"/>
          <w:szCs w:val="24"/>
        </w:rPr>
        <w:t>pupils scored between</w:t>
      </w:r>
      <w:r w:rsidR="000F59D2" w:rsidRPr="002F523B">
        <w:rPr>
          <w:rFonts w:ascii="Times New Roman" w:hAnsi="Times New Roman"/>
          <w:bCs/>
          <w:sz w:val="24"/>
          <w:szCs w:val="24"/>
        </w:rPr>
        <w:t xml:space="preserve"> </w:t>
      </w:r>
      <w:r w:rsidRPr="002F523B">
        <w:rPr>
          <w:rFonts w:ascii="Times New Roman" w:hAnsi="Times New Roman"/>
          <w:bCs/>
          <w:sz w:val="24"/>
          <w:szCs w:val="24"/>
        </w:rPr>
        <w:t>60-79%; 6 pupils scored between 80-100%; and 9 pupils failed Social studies.</w:t>
      </w:r>
    </w:p>
    <w:p w:rsidR="006854FB" w:rsidRPr="002F523B" w:rsidRDefault="006854FB"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In Science, 85 pupils scored between 60-79%; 82 pupils scored between 40-59%; 5 pupils scored between 80-100%, and 15 pupils failed science. This indicates that, majority of the pupils score in the range of 60% to 79%.</w:t>
      </w:r>
    </w:p>
    <w:p w:rsidR="00AB431D" w:rsidRPr="002F523B" w:rsidRDefault="00AB431D"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In all the six schools, pupils who passed English were 169 </w:t>
      </w:r>
      <w:r w:rsidR="009A31DB" w:rsidRPr="002F523B">
        <w:rPr>
          <w:rFonts w:ascii="Times New Roman" w:hAnsi="Times New Roman"/>
          <w:sz w:val="24"/>
          <w:szCs w:val="24"/>
        </w:rPr>
        <w:t>at</w:t>
      </w:r>
      <w:r w:rsidRPr="002F523B">
        <w:rPr>
          <w:rFonts w:ascii="Times New Roman" w:hAnsi="Times New Roman"/>
          <w:sz w:val="24"/>
          <w:szCs w:val="24"/>
        </w:rPr>
        <w:t xml:space="preserve"> 90%, compared to 18 pupils at 9.6% </w:t>
      </w:r>
      <w:r w:rsidR="009A31DB" w:rsidRPr="002F523B">
        <w:rPr>
          <w:rFonts w:ascii="Times New Roman" w:hAnsi="Times New Roman"/>
          <w:sz w:val="24"/>
          <w:szCs w:val="24"/>
        </w:rPr>
        <w:t>failed. Mathematics 160 at 85.5% passed, compared to</w:t>
      </w:r>
      <w:r w:rsidR="000F59D2" w:rsidRPr="002F523B">
        <w:rPr>
          <w:rFonts w:ascii="Times New Roman" w:hAnsi="Times New Roman"/>
          <w:sz w:val="24"/>
          <w:szCs w:val="24"/>
        </w:rPr>
        <w:t xml:space="preserve"> </w:t>
      </w:r>
      <w:r w:rsidR="009A31DB" w:rsidRPr="002F523B">
        <w:rPr>
          <w:rFonts w:ascii="Times New Roman" w:hAnsi="Times New Roman"/>
          <w:sz w:val="24"/>
          <w:szCs w:val="24"/>
        </w:rPr>
        <w:t>27 at</w:t>
      </w:r>
      <w:r w:rsidR="000F59D2" w:rsidRPr="002F523B">
        <w:rPr>
          <w:rFonts w:ascii="Times New Roman" w:hAnsi="Times New Roman"/>
          <w:sz w:val="24"/>
          <w:szCs w:val="24"/>
        </w:rPr>
        <w:t xml:space="preserve"> </w:t>
      </w:r>
      <w:r w:rsidR="009A31DB" w:rsidRPr="002F523B">
        <w:rPr>
          <w:rFonts w:ascii="Times New Roman" w:hAnsi="Times New Roman"/>
          <w:sz w:val="24"/>
          <w:szCs w:val="24"/>
        </w:rPr>
        <w:t>14.5% pupils failed. Social Studies 178 at</w:t>
      </w:r>
      <w:r w:rsidR="000F59D2" w:rsidRPr="002F523B">
        <w:rPr>
          <w:rFonts w:ascii="Times New Roman" w:hAnsi="Times New Roman"/>
          <w:sz w:val="24"/>
          <w:szCs w:val="24"/>
        </w:rPr>
        <w:t xml:space="preserve"> </w:t>
      </w:r>
      <w:r w:rsidR="009A31DB" w:rsidRPr="002F523B">
        <w:rPr>
          <w:rFonts w:ascii="Times New Roman" w:hAnsi="Times New Roman"/>
          <w:sz w:val="24"/>
          <w:szCs w:val="24"/>
        </w:rPr>
        <w:t>95.2% passed, compared to 9 at</w:t>
      </w:r>
      <w:r w:rsidR="000F59D2" w:rsidRPr="002F523B">
        <w:rPr>
          <w:rFonts w:ascii="Times New Roman" w:hAnsi="Times New Roman"/>
          <w:sz w:val="24"/>
          <w:szCs w:val="24"/>
        </w:rPr>
        <w:t xml:space="preserve"> </w:t>
      </w:r>
      <w:r w:rsidR="009A31DB" w:rsidRPr="002F523B">
        <w:rPr>
          <w:rFonts w:ascii="Times New Roman" w:hAnsi="Times New Roman"/>
          <w:sz w:val="24"/>
          <w:szCs w:val="24"/>
        </w:rPr>
        <w:t xml:space="preserve">4.8% pupils failed. Science 172 at 92% passed, </w:t>
      </w:r>
      <w:r w:rsidR="009A31DB" w:rsidRPr="002F523B">
        <w:rPr>
          <w:rFonts w:ascii="Times New Roman" w:hAnsi="Times New Roman"/>
          <w:sz w:val="24"/>
          <w:szCs w:val="24"/>
        </w:rPr>
        <w:lastRenderedPageBreak/>
        <w:t>compared to</w:t>
      </w:r>
      <w:r w:rsidR="000F59D2" w:rsidRPr="002F523B">
        <w:rPr>
          <w:rFonts w:ascii="Times New Roman" w:hAnsi="Times New Roman"/>
          <w:sz w:val="24"/>
          <w:szCs w:val="24"/>
        </w:rPr>
        <w:t xml:space="preserve"> </w:t>
      </w:r>
      <w:r w:rsidR="009A31DB" w:rsidRPr="002F523B">
        <w:rPr>
          <w:rFonts w:ascii="Times New Roman" w:hAnsi="Times New Roman"/>
          <w:sz w:val="24"/>
          <w:szCs w:val="24"/>
        </w:rPr>
        <w:t>15 at</w:t>
      </w:r>
      <w:r w:rsidR="000F59D2" w:rsidRPr="002F523B">
        <w:rPr>
          <w:rFonts w:ascii="Times New Roman" w:hAnsi="Times New Roman"/>
          <w:sz w:val="24"/>
          <w:szCs w:val="24"/>
        </w:rPr>
        <w:t xml:space="preserve"> </w:t>
      </w:r>
      <w:r w:rsidR="009A31DB" w:rsidRPr="002F523B">
        <w:rPr>
          <w:rFonts w:ascii="Times New Roman" w:hAnsi="Times New Roman"/>
          <w:sz w:val="24"/>
          <w:szCs w:val="24"/>
        </w:rPr>
        <w:t>8% pupils failed. The finding</w:t>
      </w:r>
      <w:r w:rsidR="000F59D2" w:rsidRPr="002F523B">
        <w:rPr>
          <w:rFonts w:ascii="Times New Roman" w:hAnsi="Times New Roman"/>
          <w:sz w:val="24"/>
          <w:szCs w:val="24"/>
        </w:rPr>
        <w:t xml:space="preserve"> </w:t>
      </w:r>
      <w:r w:rsidR="009A31DB" w:rsidRPr="002F523B">
        <w:rPr>
          <w:rFonts w:ascii="Times New Roman" w:hAnsi="Times New Roman"/>
          <w:sz w:val="24"/>
          <w:szCs w:val="24"/>
        </w:rPr>
        <w:t>indicates there is good pupil</w:t>
      </w:r>
      <w:r w:rsidR="00441E0E" w:rsidRPr="002F523B">
        <w:rPr>
          <w:rFonts w:ascii="Times New Roman" w:hAnsi="Times New Roman"/>
          <w:sz w:val="24"/>
          <w:szCs w:val="24"/>
        </w:rPr>
        <w:t>s’ acad</w:t>
      </w:r>
      <w:r w:rsidR="00C91F4C" w:rsidRPr="002F523B">
        <w:rPr>
          <w:rFonts w:ascii="Times New Roman" w:hAnsi="Times New Roman"/>
          <w:sz w:val="24"/>
          <w:szCs w:val="24"/>
        </w:rPr>
        <w:t xml:space="preserve">emic performance, when there are </w:t>
      </w:r>
      <w:r w:rsidR="00441E0E" w:rsidRPr="002F523B">
        <w:rPr>
          <w:rFonts w:ascii="Times New Roman" w:hAnsi="Times New Roman"/>
          <w:sz w:val="24"/>
          <w:szCs w:val="24"/>
        </w:rPr>
        <w:t>teacher partnerships in schools.</w:t>
      </w:r>
    </w:p>
    <w:p w:rsidR="00C16604" w:rsidRPr="002F523B" w:rsidRDefault="007D0F04"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With teacher partnerships, there is need to create </w:t>
      </w:r>
      <w:r w:rsidR="00440590" w:rsidRPr="002F523B">
        <w:rPr>
          <w:rFonts w:ascii="Times New Roman" w:hAnsi="Times New Roman"/>
          <w:sz w:val="24"/>
          <w:szCs w:val="24"/>
        </w:rPr>
        <w:t>more and different partnership activities</w:t>
      </w:r>
      <w:r w:rsidRPr="002F523B">
        <w:rPr>
          <w:rFonts w:ascii="Times New Roman" w:hAnsi="Times New Roman"/>
          <w:sz w:val="24"/>
          <w:szCs w:val="24"/>
        </w:rPr>
        <w:t xml:space="preserve"> opportunities for example </w:t>
      </w:r>
      <w:r w:rsidR="00F3303B" w:rsidRPr="002F523B">
        <w:rPr>
          <w:rFonts w:ascii="Times New Roman" w:hAnsi="Times New Roman"/>
          <w:sz w:val="24"/>
          <w:szCs w:val="24"/>
        </w:rPr>
        <w:t xml:space="preserve">access to </w:t>
      </w:r>
      <w:r w:rsidRPr="002F523B">
        <w:rPr>
          <w:rFonts w:ascii="Times New Roman" w:hAnsi="Times New Roman"/>
          <w:sz w:val="24"/>
          <w:szCs w:val="24"/>
        </w:rPr>
        <w:t>specialist knowledge</w:t>
      </w:r>
      <w:r w:rsidR="00F3303B" w:rsidRPr="002F523B">
        <w:rPr>
          <w:rFonts w:ascii="Times New Roman" w:hAnsi="Times New Roman"/>
          <w:sz w:val="24"/>
          <w:szCs w:val="24"/>
        </w:rPr>
        <w:t xml:space="preserve"> to process and specify progr</w:t>
      </w:r>
      <w:r w:rsidR="00680976" w:rsidRPr="002F523B">
        <w:rPr>
          <w:rFonts w:ascii="Times New Roman" w:hAnsi="Times New Roman"/>
          <w:sz w:val="24"/>
          <w:szCs w:val="24"/>
        </w:rPr>
        <w:t>a</w:t>
      </w:r>
      <w:r w:rsidR="00F3303B" w:rsidRPr="002F523B">
        <w:rPr>
          <w:rFonts w:ascii="Times New Roman" w:hAnsi="Times New Roman"/>
          <w:sz w:val="24"/>
          <w:szCs w:val="24"/>
        </w:rPr>
        <w:t>ms than could be achieved</w:t>
      </w:r>
      <w:r w:rsidRPr="002F523B">
        <w:rPr>
          <w:rFonts w:ascii="Times New Roman" w:hAnsi="Times New Roman"/>
          <w:sz w:val="24"/>
          <w:szCs w:val="24"/>
        </w:rPr>
        <w:t xml:space="preserve"> in a single school (Warren, L, J. </w:t>
      </w:r>
      <w:r w:rsidR="00F3303B" w:rsidRPr="002F523B">
        <w:rPr>
          <w:rFonts w:ascii="Times New Roman" w:hAnsi="Times New Roman"/>
          <w:sz w:val="24"/>
          <w:szCs w:val="24"/>
        </w:rPr>
        <w:t>2005)</w:t>
      </w:r>
      <w:r w:rsidR="008339DB" w:rsidRPr="002F523B">
        <w:rPr>
          <w:rFonts w:ascii="Times New Roman" w:hAnsi="Times New Roman"/>
          <w:sz w:val="24"/>
          <w:szCs w:val="24"/>
        </w:rPr>
        <w:t>.</w:t>
      </w:r>
      <w:r w:rsidR="00C91F4C" w:rsidRPr="002F523B">
        <w:rPr>
          <w:rFonts w:ascii="Times New Roman" w:hAnsi="Times New Roman"/>
          <w:sz w:val="24"/>
          <w:szCs w:val="24"/>
        </w:rPr>
        <w:t xml:space="preserve"> </w:t>
      </w:r>
      <w:r w:rsidRPr="002F523B">
        <w:rPr>
          <w:rFonts w:ascii="Times New Roman" w:hAnsi="Times New Roman"/>
          <w:sz w:val="24"/>
          <w:szCs w:val="24"/>
        </w:rPr>
        <w:t>It was therefore</w:t>
      </w:r>
      <w:r w:rsidR="001F2A17" w:rsidRPr="002F523B">
        <w:rPr>
          <w:rFonts w:ascii="Times New Roman" w:hAnsi="Times New Roman"/>
          <w:sz w:val="24"/>
          <w:szCs w:val="24"/>
        </w:rPr>
        <w:t xml:space="preserve"> prudent</w:t>
      </w:r>
      <w:r w:rsidR="00481526" w:rsidRPr="002F523B">
        <w:rPr>
          <w:rFonts w:ascii="Times New Roman" w:hAnsi="Times New Roman"/>
          <w:sz w:val="24"/>
          <w:szCs w:val="24"/>
        </w:rPr>
        <w:t xml:space="preserve"> to find out and determine the influence of</w:t>
      </w:r>
      <w:r w:rsidR="000F59D2" w:rsidRPr="002F523B">
        <w:rPr>
          <w:rFonts w:ascii="Times New Roman" w:hAnsi="Times New Roman"/>
          <w:sz w:val="24"/>
          <w:szCs w:val="24"/>
        </w:rPr>
        <w:t xml:space="preserve"> </w:t>
      </w:r>
      <w:r w:rsidR="0026658A" w:rsidRPr="002F523B">
        <w:rPr>
          <w:rFonts w:ascii="Times New Roman" w:hAnsi="Times New Roman"/>
          <w:sz w:val="24"/>
          <w:szCs w:val="24"/>
        </w:rPr>
        <w:t xml:space="preserve">teacher </w:t>
      </w:r>
      <w:r w:rsidR="001F2A17" w:rsidRPr="002F523B">
        <w:rPr>
          <w:rFonts w:ascii="Times New Roman" w:hAnsi="Times New Roman"/>
          <w:sz w:val="24"/>
          <w:szCs w:val="24"/>
        </w:rPr>
        <w:t>partnership</w:t>
      </w:r>
      <w:r w:rsidR="0026658A" w:rsidRPr="002F523B">
        <w:rPr>
          <w:rFonts w:ascii="Times New Roman" w:hAnsi="Times New Roman"/>
          <w:sz w:val="24"/>
          <w:szCs w:val="24"/>
        </w:rPr>
        <w:t>s</w:t>
      </w:r>
      <w:r w:rsidR="001F2A17" w:rsidRPr="002F523B">
        <w:rPr>
          <w:rFonts w:ascii="Times New Roman" w:hAnsi="Times New Roman"/>
          <w:sz w:val="24"/>
          <w:szCs w:val="24"/>
        </w:rPr>
        <w:t xml:space="preserve"> on</w:t>
      </w:r>
      <w:r w:rsidR="0026658A" w:rsidRPr="002F523B">
        <w:rPr>
          <w:rFonts w:ascii="Times New Roman" w:hAnsi="Times New Roman"/>
          <w:sz w:val="24"/>
          <w:szCs w:val="24"/>
        </w:rPr>
        <w:t xml:space="preserve"> pupils’</w:t>
      </w:r>
      <w:r w:rsidR="001F2A17" w:rsidRPr="002F523B">
        <w:rPr>
          <w:rFonts w:ascii="Times New Roman" w:hAnsi="Times New Roman"/>
          <w:sz w:val="24"/>
          <w:szCs w:val="24"/>
        </w:rPr>
        <w:t xml:space="preserve"> academic performance.</w:t>
      </w:r>
      <w:bookmarkStart w:id="48" w:name="_Toc478729060"/>
    </w:p>
    <w:p w:rsidR="001E3181" w:rsidRPr="002F523B" w:rsidRDefault="00444534" w:rsidP="009463B8">
      <w:pPr>
        <w:pStyle w:val="Heading1"/>
        <w:spacing w:before="120" w:line="360" w:lineRule="auto"/>
        <w:rPr>
          <w:rFonts w:ascii="Times New Roman" w:hAnsi="Times New Roman"/>
          <w:color w:val="auto"/>
          <w:sz w:val="24"/>
          <w:szCs w:val="24"/>
        </w:rPr>
      </w:pPr>
      <w:bookmarkStart w:id="49" w:name="_Toc21626627"/>
      <w:bookmarkStart w:id="50" w:name="_Toc21626836"/>
      <w:r w:rsidRPr="002F523B">
        <w:rPr>
          <w:rFonts w:ascii="Times New Roman" w:hAnsi="Times New Roman"/>
          <w:color w:val="auto"/>
          <w:sz w:val="24"/>
          <w:szCs w:val="24"/>
        </w:rPr>
        <w:t xml:space="preserve">1.3 </w:t>
      </w:r>
      <w:r w:rsidR="001E3181" w:rsidRPr="002F523B">
        <w:rPr>
          <w:rFonts w:ascii="Times New Roman" w:hAnsi="Times New Roman"/>
          <w:color w:val="auto"/>
          <w:sz w:val="24"/>
          <w:szCs w:val="24"/>
        </w:rPr>
        <w:t>Objectives of the Study</w:t>
      </w:r>
      <w:bookmarkEnd w:id="48"/>
      <w:bookmarkEnd w:id="49"/>
      <w:bookmarkEnd w:id="50"/>
    </w:p>
    <w:p w:rsidR="001E3181" w:rsidRPr="002F523B" w:rsidRDefault="00444534" w:rsidP="009463B8">
      <w:pPr>
        <w:pStyle w:val="Heading1"/>
        <w:spacing w:before="120" w:line="360" w:lineRule="auto"/>
        <w:rPr>
          <w:rFonts w:ascii="Times New Roman" w:hAnsi="Times New Roman"/>
          <w:color w:val="auto"/>
          <w:sz w:val="24"/>
          <w:szCs w:val="24"/>
        </w:rPr>
      </w:pPr>
      <w:bookmarkStart w:id="51" w:name="_Toc478729061"/>
      <w:bookmarkStart w:id="52" w:name="_Toc21626628"/>
      <w:bookmarkStart w:id="53" w:name="_Toc21626837"/>
      <w:r w:rsidRPr="002F523B">
        <w:rPr>
          <w:rFonts w:ascii="Times New Roman" w:hAnsi="Times New Roman"/>
          <w:color w:val="auto"/>
          <w:sz w:val="24"/>
          <w:szCs w:val="24"/>
        </w:rPr>
        <w:t xml:space="preserve">1.3.1 </w:t>
      </w:r>
      <w:r w:rsidR="001E3181" w:rsidRPr="002F523B">
        <w:rPr>
          <w:rFonts w:ascii="Times New Roman" w:hAnsi="Times New Roman"/>
          <w:color w:val="auto"/>
          <w:sz w:val="24"/>
          <w:szCs w:val="24"/>
        </w:rPr>
        <w:t>General Objective</w:t>
      </w:r>
      <w:bookmarkEnd w:id="51"/>
      <w:bookmarkEnd w:id="52"/>
      <w:bookmarkEnd w:id="53"/>
    </w:p>
    <w:p w:rsidR="001E3181" w:rsidRPr="002F523B" w:rsidRDefault="001E3181" w:rsidP="009463B8">
      <w:pPr>
        <w:pStyle w:val="ListParagraph"/>
        <w:numPr>
          <w:ilvl w:val="0"/>
          <w:numId w:val="15"/>
        </w:numPr>
        <w:spacing w:after="0" w:line="360" w:lineRule="auto"/>
        <w:jc w:val="both"/>
        <w:rPr>
          <w:rFonts w:ascii="Times New Roman" w:hAnsi="Times New Roman"/>
          <w:sz w:val="24"/>
          <w:szCs w:val="24"/>
        </w:rPr>
      </w:pPr>
      <w:r w:rsidRPr="002F523B">
        <w:rPr>
          <w:rFonts w:ascii="Times New Roman" w:hAnsi="Times New Roman"/>
          <w:sz w:val="24"/>
          <w:szCs w:val="24"/>
        </w:rPr>
        <w:t xml:space="preserve">The general objective of this research </w:t>
      </w:r>
      <w:r w:rsidR="00E54C56" w:rsidRPr="002F523B">
        <w:rPr>
          <w:rFonts w:ascii="Times New Roman" w:hAnsi="Times New Roman"/>
          <w:sz w:val="24"/>
          <w:szCs w:val="24"/>
        </w:rPr>
        <w:t xml:space="preserve">was </w:t>
      </w:r>
      <w:r w:rsidR="004659F2" w:rsidRPr="002F523B">
        <w:rPr>
          <w:rFonts w:ascii="Times New Roman" w:hAnsi="Times New Roman"/>
          <w:sz w:val="24"/>
          <w:szCs w:val="24"/>
        </w:rPr>
        <w:t xml:space="preserve">to establish the effect between </w:t>
      </w:r>
      <w:r w:rsidR="00406AAC" w:rsidRPr="002F523B">
        <w:rPr>
          <w:rFonts w:ascii="Times New Roman" w:hAnsi="Times New Roman"/>
          <w:sz w:val="24"/>
          <w:szCs w:val="24"/>
        </w:rPr>
        <w:t xml:space="preserve">teacher </w:t>
      </w:r>
      <w:r w:rsidR="00274637" w:rsidRPr="002F523B">
        <w:rPr>
          <w:rFonts w:ascii="Times New Roman" w:hAnsi="Times New Roman"/>
          <w:sz w:val="24"/>
          <w:szCs w:val="24"/>
        </w:rPr>
        <w:t>partnerships</w:t>
      </w:r>
      <w:r w:rsidRPr="002F523B">
        <w:rPr>
          <w:rFonts w:ascii="Times New Roman" w:hAnsi="Times New Roman"/>
          <w:sz w:val="24"/>
          <w:szCs w:val="24"/>
        </w:rPr>
        <w:t xml:space="preserve"> among sel</w:t>
      </w:r>
      <w:r w:rsidR="004659F2" w:rsidRPr="002F523B">
        <w:rPr>
          <w:rFonts w:ascii="Times New Roman" w:hAnsi="Times New Roman"/>
          <w:sz w:val="24"/>
          <w:szCs w:val="24"/>
        </w:rPr>
        <w:t>ected Government aided primary Schools and pupil</w:t>
      </w:r>
      <w:r w:rsidRPr="002F523B">
        <w:rPr>
          <w:rFonts w:ascii="Times New Roman" w:hAnsi="Times New Roman"/>
          <w:sz w:val="24"/>
          <w:szCs w:val="24"/>
        </w:rPr>
        <w:t xml:space="preserve">s' academic </w:t>
      </w:r>
      <w:r w:rsidR="004659F2" w:rsidRPr="002F523B">
        <w:rPr>
          <w:rFonts w:ascii="Times New Roman" w:hAnsi="Times New Roman"/>
          <w:sz w:val="24"/>
          <w:szCs w:val="24"/>
        </w:rPr>
        <w:t xml:space="preserve">performance in </w:t>
      </w:r>
      <w:r w:rsidR="000F59D2" w:rsidRPr="002F523B">
        <w:rPr>
          <w:rFonts w:ascii="Times New Roman" w:hAnsi="Times New Roman"/>
          <w:sz w:val="24"/>
          <w:szCs w:val="24"/>
        </w:rPr>
        <w:t>Katikara</w:t>
      </w:r>
      <w:r w:rsidR="004659F2" w:rsidRPr="002F523B">
        <w:rPr>
          <w:rFonts w:ascii="Times New Roman" w:hAnsi="Times New Roman"/>
          <w:sz w:val="24"/>
          <w:szCs w:val="24"/>
        </w:rPr>
        <w:t xml:space="preserve"> Sub-County in Kakumiro District</w:t>
      </w:r>
      <w:r w:rsidRPr="002F523B">
        <w:rPr>
          <w:rFonts w:ascii="Times New Roman" w:hAnsi="Times New Roman"/>
          <w:sz w:val="24"/>
          <w:szCs w:val="24"/>
        </w:rPr>
        <w:t>.</w:t>
      </w:r>
    </w:p>
    <w:p w:rsidR="001E3181" w:rsidRPr="002F523B" w:rsidRDefault="00444534" w:rsidP="009463B8">
      <w:pPr>
        <w:pStyle w:val="Heading1"/>
        <w:spacing w:before="120" w:line="360" w:lineRule="auto"/>
        <w:rPr>
          <w:rFonts w:ascii="Times New Roman" w:hAnsi="Times New Roman"/>
          <w:color w:val="auto"/>
          <w:sz w:val="24"/>
          <w:szCs w:val="24"/>
        </w:rPr>
      </w:pPr>
      <w:bookmarkStart w:id="54" w:name="_Toc478729062"/>
      <w:bookmarkStart w:id="55" w:name="_Toc21626629"/>
      <w:bookmarkStart w:id="56" w:name="_Toc21626838"/>
      <w:r w:rsidRPr="002F523B">
        <w:rPr>
          <w:rFonts w:ascii="Times New Roman" w:hAnsi="Times New Roman"/>
          <w:color w:val="auto"/>
          <w:sz w:val="24"/>
          <w:szCs w:val="24"/>
        </w:rPr>
        <w:t xml:space="preserve">1.3.2 </w:t>
      </w:r>
      <w:r w:rsidR="001E3181" w:rsidRPr="002F523B">
        <w:rPr>
          <w:rFonts w:ascii="Times New Roman" w:hAnsi="Times New Roman"/>
          <w:color w:val="auto"/>
          <w:sz w:val="24"/>
          <w:szCs w:val="24"/>
        </w:rPr>
        <w:t>Specific Objectives</w:t>
      </w:r>
      <w:bookmarkEnd w:id="54"/>
      <w:bookmarkEnd w:id="55"/>
      <w:bookmarkEnd w:id="56"/>
    </w:p>
    <w:p w:rsidR="001E3181" w:rsidRPr="002F523B" w:rsidRDefault="001E3181" w:rsidP="009463B8">
      <w:pPr>
        <w:pStyle w:val="ListParagraph"/>
        <w:numPr>
          <w:ilvl w:val="0"/>
          <w:numId w:val="3"/>
        </w:numPr>
        <w:spacing w:after="0" w:line="360" w:lineRule="auto"/>
        <w:jc w:val="both"/>
        <w:rPr>
          <w:rFonts w:ascii="Times New Roman" w:hAnsi="Times New Roman"/>
          <w:sz w:val="24"/>
          <w:szCs w:val="24"/>
        </w:rPr>
      </w:pPr>
      <w:r w:rsidRPr="002F523B">
        <w:rPr>
          <w:rFonts w:ascii="Times New Roman" w:hAnsi="Times New Roman"/>
          <w:sz w:val="24"/>
          <w:szCs w:val="24"/>
        </w:rPr>
        <w:t>To es</w:t>
      </w:r>
      <w:r w:rsidR="009600F1" w:rsidRPr="002F523B">
        <w:rPr>
          <w:rFonts w:ascii="Times New Roman" w:hAnsi="Times New Roman"/>
          <w:sz w:val="24"/>
          <w:szCs w:val="24"/>
        </w:rPr>
        <w:t>tablish the influence of</w:t>
      </w:r>
      <w:r w:rsidR="00406AAC" w:rsidRPr="002F523B">
        <w:rPr>
          <w:rFonts w:ascii="Times New Roman" w:hAnsi="Times New Roman"/>
          <w:sz w:val="24"/>
          <w:szCs w:val="24"/>
        </w:rPr>
        <w:t xml:space="preserve"> teacher</w:t>
      </w:r>
      <w:r w:rsidRPr="002F523B">
        <w:rPr>
          <w:rFonts w:ascii="Times New Roman" w:hAnsi="Times New Roman"/>
          <w:sz w:val="24"/>
          <w:szCs w:val="24"/>
        </w:rPr>
        <w:t xml:space="preserve"> partnership</w:t>
      </w:r>
      <w:r w:rsidR="00406AAC" w:rsidRPr="002F523B">
        <w:rPr>
          <w:rFonts w:ascii="Times New Roman" w:hAnsi="Times New Roman"/>
          <w:sz w:val="24"/>
          <w:szCs w:val="24"/>
        </w:rPr>
        <w:t>s</w:t>
      </w:r>
      <w:r w:rsidRPr="002F523B">
        <w:rPr>
          <w:rFonts w:ascii="Times New Roman" w:hAnsi="Times New Roman"/>
          <w:sz w:val="24"/>
          <w:szCs w:val="24"/>
        </w:rPr>
        <w:t xml:space="preserve"> in sharing knowled</w:t>
      </w:r>
      <w:r w:rsidR="009600F1" w:rsidRPr="002F523B">
        <w:rPr>
          <w:rFonts w:ascii="Times New Roman" w:hAnsi="Times New Roman"/>
          <w:sz w:val="24"/>
          <w:szCs w:val="24"/>
        </w:rPr>
        <w:t>ge in specific subject areas on</w:t>
      </w:r>
      <w:r w:rsidR="00CC46B0" w:rsidRPr="002F523B">
        <w:rPr>
          <w:rFonts w:ascii="Times New Roman" w:hAnsi="Times New Roman"/>
          <w:sz w:val="24"/>
          <w:szCs w:val="24"/>
        </w:rPr>
        <w:t xml:space="preserve"> pupil</w:t>
      </w:r>
      <w:r w:rsidRPr="002F523B">
        <w:rPr>
          <w:rFonts w:ascii="Times New Roman" w:hAnsi="Times New Roman"/>
          <w:sz w:val="24"/>
          <w:szCs w:val="24"/>
        </w:rPr>
        <w:t>s' academic performance</w:t>
      </w:r>
      <w:r w:rsidR="00406AAC" w:rsidRPr="002F523B">
        <w:rPr>
          <w:rFonts w:ascii="Times New Roman" w:hAnsi="Times New Roman"/>
          <w:sz w:val="24"/>
          <w:szCs w:val="24"/>
        </w:rPr>
        <w:t>.</w:t>
      </w:r>
    </w:p>
    <w:p w:rsidR="001E3181" w:rsidRPr="002F523B" w:rsidRDefault="00406AAC" w:rsidP="009463B8">
      <w:pPr>
        <w:pStyle w:val="ListParagraph"/>
        <w:numPr>
          <w:ilvl w:val="0"/>
          <w:numId w:val="3"/>
        </w:numPr>
        <w:spacing w:after="0" w:line="360" w:lineRule="auto"/>
        <w:jc w:val="both"/>
        <w:rPr>
          <w:rFonts w:ascii="Times New Roman" w:hAnsi="Times New Roman"/>
          <w:sz w:val="24"/>
          <w:szCs w:val="24"/>
        </w:rPr>
      </w:pPr>
      <w:r w:rsidRPr="002F523B">
        <w:rPr>
          <w:rFonts w:ascii="Times New Roman" w:hAnsi="Times New Roman"/>
          <w:sz w:val="24"/>
          <w:szCs w:val="24"/>
        </w:rPr>
        <w:t xml:space="preserve">To </w:t>
      </w:r>
      <w:r w:rsidR="00C91F4C" w:rsidRPr="002F523B">
        <w:rPr>
          <w:rFonts w:ascii="Times New Roman" w:hAnsi="Times New Roman"/>
          <w:sz w:val="24"/>
          <w:szCs w:val="24"/>
        </w:rPr>
        <w:t>assess</w:t>
      </w:r>
      <w:r w:rsidRPr="002F523B">
        <w:rPr>
          <w:rFonts w:ascii="Times New Roman" w:hAnsi="Times New Roman"/>
          <w:sz w:val="24"/>
          <w:szCs w:val="24"/>
        </w:rPr>
        <w:t xml:space="preserve"> how teacher </w:t>
      </w:r>
      <w:r w:rsidR="001E3181" w:rsidRPr="002F523B">
        <w:rPr>
          <w:rFonts w:ascii="Times New Roman" w:hAnsi="Times New Roman"/>
          <w:sz w:val="24"/>
          <w:szCs w:val="24"/>
        </w:rPr>
        <w:t>partnership</w:t>
      </w:r>
      <w:r w:rsidRPr="002F523B">
        <w:rPr>
          <w:rFonts w:ascii="Times New Roman" w:hAnsi="Times New Roman"/>
          <w:sz w:val="24"/>
          <w:szCs w:val="24"/>
        </w:rPr>
        <w:t>s</w:t>
      </w:r>
      <w:r w:rsidR="001E3181" w:rsidRPr="002F523B">
        <w:rPr>
          <w:rFonts w:ascii="Times New Roman" w:hAnsi="Times New Roman"/>
          <w:sz w:val="24"/>
          <w:szCs w:val="24"/>
        </w:rPr>
        <w:t xml:space="preserve"> in reviewing</w:t>
      </w:r>
      <w:r w:rsidR="00CC46B0" w:rsidRPr="002F523B">
        <w:rPr>
          <w:rFonts w:ascii="Times New Roman" w:hAnsi="Times New Roman"/>
          <w:sz w:val="24"/>
          <w:szCs w:val="24"/>
        </w:rPr>
        <w:t xml:space="preserve"> lesson plans influences pupil</w:t>
      </w:r>
      <w:r w:rsidR="001E3181" w:rsidRPr="002F523B">
        <w:rPr>
          <w:rFonts w:ascii="Times New Roman" w:hAnsi="Times New Roman"/>
          <w:sz w:val="24"/>
          <w:szCs w:val="24"/>
        </w:rPr>
        <w:t>s' academic performance</w:t>
      </w:r>
      <w:r w:rsidRPr="002F523B">
        <w:rPr>
          <w:rFonts w:ascii="Times New Roman" w:hAnsi="Times New Roman"/>
          <w:sz w:val="24"/>
          <w:szCs w:val="24"/>
        </w:rPr>
        <w:t>.</w:t>
      </w:r>
    </w:p>
    <w:p w:rsidR="001E3181" w:rsidRPr="002F523B" w:rsidRDefault="009600F1" w:rsidP="009463B8">
      <w:pPr>
        <w:pStyle w:val="ListParagraph"/>
        <w:numPr>
          <w:ilvl w:val="0"/>
          <w:numId w:val="3"/>
        </w:numPr>
        <w:spacing w:after="0" w:line="360" w:lineRule="auto"/>
        <w:jc w:val="both"/>
        <w:rPr>
          <w:rFonts w:ascii="Times New Roman" w:hAnsi="Times New Roman"/>
          <w:sz w:val="24"/>
          <w:szCs w:val="24"/>
        </w:rPr>
      </w:pPr>
      <w:r w:rsidRPr="002F523B">
        <w:rPr>
          <w:rFonts w:ascii="Times New Roman" w:hAnsi="Times New Roman"/>
          <w:sz w:val="24"/>
          <w:szCs w:val="24"/>
        </w:rPr>
        <w:t xml:space="preserve">To find out how </w:t>
      </w:r>
      <w:r w:rsidR="00406AAC" w:rsidRPr="002F523B">
        <w:rPr>
          <w:rFonts w:ascii="Times New Roman" w:hAnsi="Times New Roman"/>
          <w:sz w:val="24"/>
          <w:szCs w:val="24"/>
        </w:rPr>
        <w:t xml:space="preserve">teacher partnerships in involving </w:t>
      </w:r>
      <w:r w:rsidR="00CC46B0" w:rsidRPr="002F523B">
        <w:rPr>
          <w:rFonts w:ascii="Times New Roman" w:hAnsi="Times New Roman"/>
          <w:sz w:val="24"/>
          <w:szCs w:val="24"/>
        </w:rPr>
        <w:t>pupil</w:t>
      </w:r>
      <w:r w:rsidRPr="002F523B">
        <w:rPr>
          <w:rFonts w:ascii="Times New Roman" w:hAnsi="Times New Roman"/>
          <w:sz w:val="24"/>
          <w:szCs w:val="24"/>
        </w:rPr>
        <w:t xml:space="preserve">s </w:t>
      </w:r>
      <w:r w:rsidR="001E3181" w:rsidRPr="002F523B">
        <w:rPr>
          <w:rFonts w:ascii="Times New Roman" w:hAnsi="Times New Roman"/>
          <w:sz w:val="24"/>
          <w:szCs w:val="24"/>
        </w:rPr>
        <w:t>in interclass subject are</w:t>
      </w:r>
      <w:r w:rsidR="00406AAC" w:rsidRPr="002F523B">
        <w:rPr>
          <w:rFonts w:ascii="Times New Roman" w:hAnsi="Times New Roman"/>
          <w:sz w:val="24"/>
          <w:szCs w:val="24"/>
        </w:rPr>
        <w:t>as discussion influences their</w:t>
      </w:r>
      <w:r w:rsidR="001E3181" w:rsidRPr="002F523B">
        <w:rPr>
          <w:rFonts w:ascii="Times New Roman" w:hAnsi="Times New Roman"/>
          <w:sz w:val="24"/>
          <w:szCs w:val="24"/>
        </w:rPr>
        <w:t xml:space="preserve"> academic performance</w:t>
      </w:r>
      <w:r w:rsidR="00406AAC" w:rsidRPr="002F523B">
        <w:rPr>
          <w:rFonts w:ascii="Times New Roman" w:hAnsi="Times New Roman"/>
          <w:sz w:val="24"/>
          <w:szCs w:val="24"/>
        </w:rPr>
        <w:t>.</w:t>
      </w:r>
    </w:p>
    <w:p w:rsidR="001E3181" w:rsidRPr="002F523B" w:rsidRDefault="001E3181" w:rsidP="009463B8">
      <w:pPr>
        <w:pStyle w:val="ListParagraph"/>
        <w:numPr>
          <w:ilvl w:val="0"/>
          <w:numId w:val="3"/>
        </w:numPr>
        <w:spacing w:after="0" w:line="360" w:lineRule="auto"/>
        <w:jc w:val="both"/>
        <w:rPr>
          <w:rFonts w:ascii="Times New Roman" w:hAnsi="Times New Roman"/>
          <w:sz w:val="24"/>
          <w:szCs w:val="24"/>
        </w:rPr>
      </w:pPr>
      <w:r w:rsidRPr="002F523B">
        <w:rPr>
          <w:rFonts w:ascii="Times New Roman" w:hAnsi="Times New Roman"/>
          <w:sz w:val="24"/>
          <w:szCs w:val="24"/>
        </w:rPr>
        <w:t xml:space="preserve">To establish how </w:t>
      </w:r>
      <w:r w:rsidR="00406AAC" w:rsidRPr="002F523B">
        <w:rPr>
          <w:rFonts w:ascii="Times New Roman" w:hAnsi="Times New Roman"/>
          <w:sz w:val="24"/>
          <w:szCs w:val="24"/>
        </w:rPr>
        <w:t>teacher</w:t>
      </w:r>
      <w:r w:rsidR="000F59D2" w:rsidRPr="002F523B">
        <w:rPr>
          <w:rFonts w:ascii="Times New Roman" w:hAnsi="Times New Roman"/>
          <w:sz w:val="24"/>
          <w:szCs w:val="24"/>
        </w:rPr>
        <w:t xml:space="preserve"> </w:t>
      </w:r>
      <w:r w:rsidRPr="002F523B">
        <w:rPr>
          <w:rFonts w:ascii="Times New Roman" w:hAnsi="Times New Roman"/>
          <w:sz w:val="24"/>
          <w:szCs w:val="24"/>
        </w:rPr>
        <w:t>partnership</w:t>
      </w:r>
      <w:r w:rsidR="00406AAC" w:rsidRPr="002F523B">
        <w:rPr>
          <w:rFonts w:ascii="Times New Roman" w:hAnsi="Times New Roman"/>
          <w:sz w:val="24"/>
          <w:szCs w:val="24"/>
        </w:rPr>
        <w:t>s</w:t>
      </w:r>
      <w:r w:rsidRPr="002F523B">
        <w:rPr>
          <w:rFonts w:ascii="Times New Roman" w:hAnsi="Times New Roman"/>
          <w:sz w:val="24"/>
          <w:szCs w:val="24"/>
        </w:rPr>
        <w:t xml:space="preserve"> in setting and marking</w:t>
      </w:r>
      <w:r w:rsidR="00CC46B0" w:rsidRPr="002F523B">
        <w:rPr>
          <w:rFonts w:ascii="Times New Roman" w:hAnsi="Times New Roman"/>
          <w:sz w:val="24"/>
          <w:szCs w:val="24"/>
        </w:rPr>
        <w:t xml:space="preserve"> examinations </w:t>
      </w:r>
      <w:r w:rsidR="00C91F4C" w:rsidRPr="002F523B">
        <w:rPr>
          <w:rFonts w:ascii="Times New Roman" w:hAnsi="Times New Roman"/>
          <w:sz w:val="24"/>
          <w:szCs w:val="24"/>
        </w:rPr>
        <w:t xml:space="preserve">improves </w:t>
      </w:r>
      <w:r w:rsidR="00CC46B0" w:rsidRPr="002F523B">
        <w:rPr>
          <w:rFonts w:ascii="Times New Roman" w:hAnsi="Times New Roman"/>
          <w:sz w:val="24"/>
          <w:szCs w:val="24"/>
        </w:rPr>
        <w:t>pupil</w:t>
      </w:r>
      <w:r w:rsidRPr="002F523B">
        <w:rPr>
          <w:rFonts w:ascii="Times New Roman" w:hAnsi="Times New Roman"/>
          <w:sz w:val="24"/>
          <w:szCs w:val="24"/>
        </w:rPr>
        <w:t>s’ academic performance</w:t>
      </w:r>
      <w:r w:rsidR="00406AAC" w:rsidRPr="002F523B">
        <w:rPr>
          <w:rFonts w:ascii="Times New Roman" w:hAnsi="Times New Roman"/>
          <w:sz w:val="24"/>
          <w:szCs w:val="24"/>
        </w:rPr>
        <w:t>.</w:t>
      </w:r>
    </w:p>
    <w:p w:rsidR="001E3181" w:rsidRPr="002F523B" w:rsidRDefault="009600F1" w:rsidP="009463B8">
      <w:pPr>
        <w:pStyle w:val="Heading1"/>
        <w:spacing w:before="120" w:line="360" w:lineRule="auto"/>
        <w:rPr>
          <w:rFonts w:ascii="Times New Roman" w:hAnsi="Times New Roman"/>
          <w:color w:val="auto"/>
          <w:sz w:val="24"/>
          <w:szCs w:val="24"/>
        </w:rPr>
      </w:pPr>
      <w:bookmarkStart w:id="57" w:name="_Toc478729063"/>
      <w:bookmarkStart w:id="58" w:name="_Toc21626630"/>
      <w:bookmarkStart w:id="59" w:name="_Toc21626839"/>
      <w:r w:rsidRPr="002F523B">
        <w:rPr>
          <w:rFonts w:ascii="Times New Roman" w:hAnsi="Times New Roman"/>
          <w:color w:val="auto"/>
          <w:sz w:val="24"/>
          <w:szCs w:val="24"/>
        </w:rPr>
        <w:t>1.4 Research Questions</w:t>
      </w:r>
      <w:bookmarkEnd w:id="57"/>
      <w:bookmarkEnd w:id="58"/>
      <w:bookmarkEnd w:id="59"/>
    </w:p>
    <w:p w:rsidR="009600F1" w:rsidRPr="002F523B" w:rsidRDefault="00A81F89" w:rsidP="009463B8">
      <w:pPr>
        <w:pStyle w:val="ListParagraph"/>
        <w:numPr>
          <w:ilvl w:val="0"/>
          <w:numId w:val="20"/>
        </w:numPr>
        <w:spacing w:after="0" w:line="360" w:lineRule="auto"/>
        <w:ind w:left="540" w:hanging="270"/>
        <w:jc w:val="both"/>
        <w:rPr>
          <w:rFonts w:ascii="Times New Roman" w:hAnsi="Times New Roman"/>
          <w:sz w:val="24"/>
          <w:szCs w:val="24"/>
        </w:rPr>
      </w:pPr>
      <w:r w:rsidRPr="002F523B">
        <w:rPr>
          <w:rFonts w:ascii="Times New Roman" w:hAnsi="Times New Roman"/>
          <w:sz w:val="24"/>
          <w:szCs w:val="24"/>
        </w:rPr>
        <w:t xml:space="preserve">What is the influence of </w:t>
      </w:r>
      <w:r w:rsidR="002777E1" w:rsidRPr="002F523B">
        <w:rPr>
          <w:rFonts w:ascii="Times New Roman" w:hAnsi="Times New Roman"/>
          <w:sz w:val="24"/>
          <w:szCs w:val="24"/>
        </w:rPr>
        <w:t>teacher</w:t>
      </w:r>
      <w:r w:rsidR="00274637" w:rsidRPr="002F523B">
        <w:rPr>
          <w:rFonts w:ascii="Times New Roman" w:hAnsi="Times New Roman"/>
          <w:sz w:val="24"/>
          <w:szCs w:val="24"/>
        </w:rPr>
        <w:t xml:space="preserve"> partnership</w:t>
      </w:r>
      <w:r w:rsidR="002777E1" w:rsidRPr="002F523B">
        <w:rPr>
          <w:rFonts w:ascii="Times New Roman" w:hAnsi="Times New Roman"/>
          <w:sz w:val="24"/>
          <w:szCs w:val="24"/>
        </w:rPr>
        <w:t>s</w:t>
      </w:r>
      <w:r w:rsidRPr="002F523B">
        <w:rPr>
          <w:rFonts w:ascii="Times New Roman" w:hAnsi="Times New Roman"/>
          <w:sz w:val="24"/>
          <w:szCs w:val="24"/>
        </w:rPr>
        <w:t xml:space="preserve"> in sharing knowledge in s</w:t>
      </w:r>
      <w:r w:rsidR="00CC46B0" w:rsidRPr="002F523B">
        <w:rPr>
          <w:rFonts w:ascii="Times New Roman" w:hAnsi="Times New Roman"/>
          <w:sz w:val="24"/>
          <w:szCs w:val="24"/>
        </w:rPr>
        <w:t>pecific subject areas on pupil</w:t>
      </w:r>
      <w:r w:rsidRPr="002F523B">
        <w:rPr>
          <w:rFonts w:ascii="Times New Roman" w:hAnsi="Times New Roman"/>
          <w:sz w:val="24"/>
          <w:szCs w:val="24"/>
        </w:rPr>
        <w:t>s’ academic performance?</w:t>
      </w:r>
    </w:p>
    <w:p w:rsidR="00A81F89" w:rsidRPr="002F523B" w:rsidRDefault="0025418E" w:rsidP="009463B8">
      <w:pPr>
        <w:pStyle w:val="ListParagraph"/>
        <w:numPr>
          <w:ilvl w:val="0"/>
          <w:numId w:val="20"/>
        </w:numPr>
        <w:spacing w:after="0" w:line="360" w:lineRule="auto"/>
        <w:ind w:left="540" w:hanging="270"/>
        <w:jc w:val="both"/>
        <w:rPr>
          <w:rFonts w:ascii="Times New Roman" w:hAnsi="Times New Roman"/>
          <w:sz w:val="24"/>
          <w:szCs w:val="24"/>
        </w:rPr>
      </w:pPr>
      <w:r w:rsidRPr="002F523B">
        <w:rPr>
          <w:rFonts w:ascii="Times New Roman" w:hAnsi="Times New Roman"/>
          <w:sz w:val="24"/>
          <w:szCs w:val="24"/>
        </w:rPr>
        <w:t>How</w:t>
      </w:r>
      <w:r w:rsidR="004A55DF" w:rsidRPr="002F523B">
        <w:rPr>
          <w:rFonts w:ascii="Times New Roman" w:hAnsi="Times New Roman"/>
          <w:sz w:val="24"/>
          <w:szCs w:val="24"/>
        </w:rPr>
        <w:t xml:space="preserve"> does </w:t>
      </w:r>
      <w:r w:rsidR="002777E1" w:rsidRPr="002F523B">
        <w:rPr>
          <w:rFonts w:ascii="Times New Roman" w:hAnsi="Times New Roman"/>
          <w:sz w:val="24"/>
          <w:szCs w:val="24"/>
        </w:rPr>
        <w:t>teacher</w:t>
      </w:r>
      <w:r w:rsidR="000F59D2" w:rsidRPr="002F523B">
        <w:rPr>
          <w:rFonts w:ascii="Times New Roman" w:hAnsi="Times New Roman"/>
          <w:sz w:val="24"/>
          <w:szCs w:val="24"/>
        </w:rPr>
        <w:t xml:space="preserve"> </w:t>
      </w:r>
      <w:r w:rsidR="00274637" w:rsidRPr="002F523B">
        <w:rPr>
          <w:rFonts w:ascii="Times New Roman" w:hAnsi="Times New Roman"/>
          <w:sz w:val="24"/>
          <w:szCs w:val="24"/>
        </w:rPr>
        <w:t>partnership in</w:t>
      </w:r>
      <w:r w:rsidR="00B92763" w:rsidRPr="002F523B">
        <w:rPr>
          <w:rFonts w:ascii="Times New Roman" w:hAnsi="Times New Roman"/>
          <w:sz w:val="24"/>
          <w:szCs w:val="24"/>
        </w:rPr>
        <w:t xml:space="preserve"> reviewing</w:t>
      </w:r>
      <w:r w:rsidR="004A55DF" w:rsidRPr="002F523B">
        <w:rPr>
          <w:rFonts w:ascii="Times New Roman" w:hAnsi="Times New Roman"/>
          <w:sz w:val="24"/>
          <w:szCs w:val="24"/>
        </w:rPr>
        <w:t xml:space="preserve"> lesson plans influences</w:t>
      </w:r>
      <w:r w:rsidR="00CC46B0" w:rsidRPr="002F523B">
        <w:rPr>
          <w:rFonts w:ascii="Times New Roman" w:hAnsi="Times New Roman"/>
          <w:sz w:val="24"/>
          <w:szCs w:val="24"/>
        </w:rPr>
        <w:t xml:space="preserve"> pupil</w:t>
      </w:r>
      <w:r w:rsidR="00B92763" w:rsidRPr="002F523B">
        <w:rPr>
          <w:rFonts w:ascii="Times New Roman" w:hAnsi="Times New Roman"/>
          <w:sz w:val="24"/>
          <w:szCs w:val="24"/>
        </w:rPr>
        <w:t>s</w:t>
      </w:r>
      <w:r w:rsidR="00221BC4" w:rsidRPr="002F523B">
        <w:rPr>
          <w:rFonts w:ascii="Times New Roman" w:hAnsi="Times New Roman"/>
          <w:sz w:val="24"/>
          <w:szCs w:val="24"/>
        </w:rPr>
        <w:t>’</w:t>
      </w:r>
      <w:r w:rsidR="00B92763" w:rsidRPr="002F523B">
        <w:rPr>
          <w:rFonts w:ascii="Times New Roman" w:hAnsi="Times New Roman"/>
          <w:sz w:val="24"/>
          <w:szCs w:val="24"/>
        </w:rPr>
        <w:t xml:space="preserve"> academic performance?</w:t>
      </w:r>
    </w:p>
    <w:p w:rsidR="00B92763" w:rsidRPr="002F523B" w:rsidRDefault="00B92763" w:rsidP="009463B8">
      <w:pPr>
        <w:pStyle w:val="ListParagraph"/>
        <w:numPr>
          <w:ilvl w:val="0"/>
          <w:numId w:val="20"/>
        </w:numPr>
        <w:spacing w:after="0" w:line="360" w:lineRule="auto"/>
        <w:ind w:left="540" w:hanging="270"/>
        <w:jc w:val="both"/>
        <w:rPr>
          <w:rFonts w:ascii="Times New Roman" w:hAnsi="Times New Roman"/>
          <w:sz w:val="24"/>
          <w:szCs w:val="24"/>
        </w:rPr>
      </w:pPr>
      <w:r w:rsidRPr="002F523B">
        <w:rPr>
          <w:rFonts w:ascii="Times New Roman" w:hAnsi="Times New Roman"/>
          <w:sz w:val="24"/>
          <w:szCs w:val="24"/>
        </w:rPr>
        <w:t xml:space="preserve">How </w:t>
      </w:r>
      <w:r w:rsidR="00116DFA" w:rsidRPr="002F523B">
        <w:rPr>
          <w:rFonts w:ascii="Times New Roman" w:hAnsi="Times New Roman"/>
          <w:sz w:val="24"/>
          <w:szCs w:val="24"/>
        </w:rPr>
        <w:t xml:space="preserve">does </w:t>
      </w:r>
      <w:r w:rsidR="002777E1" w:rsidRPr="002F523B">
        <w:rPr>
          <w:rFonts w:ascii="Times New Roman" w:hAnsi="Times New Roman"/>
          <w:sz w:val="24"/>
          <w:szCs w:val="24"/>
        </w:rPr>
        <w:t>teacher partnership in involving</w:t>
      </w:r>
      <w:r w:rsidR="00505625" w:rsidRPr="002F523B">
        <w:rPr>
          <w:rFonts w:ascii="Times New Roman" w:hAnsi="Times New Roman"/>
          <w:sz w:val="24"/>
          <w:szCs w:val="24"/>
        </w:rPr>
        <w:t xml:space="preserve"> pupil</w:t>
      </w:r>
      <w:r w:rsidR="00274637" w:rsidRPr="002F523B">
        <w:rPr>
          <w:rFonts w:ascii="Times New Roman" w:hAnsi="Times New Roman"/>
          <w:sz w:val="24"/>
          <w:szCs w:val="24"/>
        </w:rPr>
        <w:t xml:space="preserve">s in </w:t>
      </w:r>
      <w:r w:rsidR="006D4ADD" w:rsidRPr="002F523B">
        <w:rPr>
          <w:rFonts w:ascii="Times New Roman" w:hAnsi="Times New Roman"/>
          <w:sz w:val="24"/>
          <w:szCs w:val="24"/>
        </w:rPr>
        <w:t>interclass subject</w:t>
      </w:r>
      <w:r w:rsidR="002777E1" w:rsidRPr="002F523B">
        <w:rPr>
          <w:rFonts w:ascii="Times New Roman" w:hAnsi="Times New Roman"/>
          <w:sz w:val="24"/>
          <w:szCs w:val="24"/>
        </w:rPr>
        <w:t xml:space="preserve"> areas discussion</w:t>
      </w:r>
      <w:r w:rsidR="00116DFA" w:rsidRPr="002F523B">
        <w:rPr>
          <w:rFonts w:ascii="Times New Roman" w:hAnsi="Times New Roman"/>
          <w:sz w:val="24"/>
          <w:szCs w:val="24"/>
        </w:rPr>
        <w:t xml:space="preserve"> influences </w:t>
      </w:r>
      <w:r w:rsidR="00505625" w:rsidRPr="002F523B">
        <w:rPr>
          <w:rFonts w:ascii="Times New Roman" w:hAnsi="Times New Roman"/>
          <w:sz w:val="24"/>
          <w:szCs w:val="24"/>
        </w:rPr>
        <w:t>pupil</w:t>
      </w:r>
      <w:r w:rsidR="00221BC4" w:rsidRPr="002F523B">
        <w:rPr>
          <w:rFonts w:ascii="Times New Roman" w:hAnsi="Times New Roman"/>
          <w:sz w:val="24"/>
          <w:szCs w:val="24"/>
        </w:rPr>
        <w:t>s’ academic performance?</w:t>
      </w:r>
    </w:p>
    <w:p w:rsidR="00656138" w:rsidRPr="002F523B" w:rsidRDefault="0025418E" w:rsidP="009463B8">
      <w:pPr>
        <w:pStyle w:val="ListParagraph"/>
        <w:numPr>
          <w:ilvl w:val="0"/>
          <w:numId w:val="20"/>
        </w:numPr>
        <w:spacing w:after="0" w:line="360" w:lineRule="auto"/>
        <w:ind w:left="540" w:hanging="270"/>
        <w:jc w:val="both"/>
        <w:rPr>
          <w:rFonts w:ascii="Times New Roman" w:hAnsi="Times New Roman"/>
          <w:sz w:val="24"/>
          <w:szCs w:val="24"/>
        </w:rPr>
      </w:pPr>
      <w:r w:rsidRPr="002F523B">
        <w:rPr>
          <w:rFonts w:ascii="Times New Roman" w:hAnsi="Times New Roman"/>
          <w:sz w:val="24"/>
          <w:szCs w:val="24"/>
        </w:rPr>
        <w:t xml:space="preserve">How </w:t>
      </w:r>
      <w:r w:rsidR="004A55DF" w:rsidRPr="002F523B">
        <w:rPr>
          <w:rFonts w:ascii="Times New Roman" w:hAnsi="Times New Roman"/>
          <w:sz w:val="24"/>
          <w:szCs w:val="24"/>
        </w:rPr>
        <w:t>do</w:t>
      </w:r>
      <w:r w:rsidR="002777E1" w:rsidRPr="002F523B">
        <w:rPr>
          <w:rFonts w:ascii="Times New Roman" w:hAnsi="Times New Roman"/>
          <w:sz w:val="24"/>
          <w:szCs w:val="24"/>
        </w:rPr>
        <w:t xml:space="preserve"> teacher</w:t>
      </w:r>
      <w:r w:rsidR="00402E97" w:rsidRPr="002F523B">
        <w:rPr>
          <w:rFonts w:ascii="Times New Roman" w:hAnsi="Times New Roman"/>
          <w:sz w:val="24"/>
          <w:szCs w:val="24"/>
        </w:rPr>
        <w:t xml:space="preserve"> partnership</w:t>
      </w:r>
      <w:r w:rsidR="002777E1" w:rsidRPr="002F523B">
        <w:rPr>
          <w:rFonts w:ascii="Times New Roman" w:hAnsi="Times New Roman"/>
          <w:sz w:val="24"/>
          <w:szCs w:val="24"/>
        </w:rPr>
        <w:t>s</w:t>
      </w:r>
      <w:r w:rsidR="00221BC4" w:rsidRPr="002F523B">
        <w:rPr>
          <w:rFonts w:ascii="Times New Roman" w:hAnsi="Times New Roman"/>
          <w:sz w:val="24"/>
          <w:szCs w:val="24"/>
        </w:rPr>
        <w:t xml:space="preserve"> in setting and markin</w:t>
      </w:r>
      <w:r w:rsidR="00505625" w:rsidRPr="002F523B">
        <w:rPr>
          <w:rFonts w:ascii="Times New Roman" w:hAnsi="Times New Roman"/>
          <w:sz w:val="24"/>
          <w:szCs w:val="24"/>
        </w:rPr>
        <w:t xml:space="preserve">g examinations </w:t>
      </w:r>
      <w:r w:rsidR="00C91F4C" w:rsidRPr="002F523B">
        <w:rPr>
          <w:rFonts w:ascii="Times New Roman" w:hAnsi="Times New Roman"/>
          <w:sz w:val="24"/>
          <w:szCs w:val="24"/>
        </w:rPr>
        <w:t>improves</w:t>
      </w:r>
      <w:r w:rsidR="00505625" w:rsidRPr="002F523B">
        <w:rPr>
          <w:rFonts w:ascii="Times New Roman" w:hAnsi="Times New Roman"/>
          <w:sz w:val="24"/>
          <w:szCs w:val="24"/>
        </w:rPr>
        <w:t xml:space="preserve"> pupil</w:t>
      </w:r>
      <w:r w:rsidR="00221BC4" w:rsidRPr="002F523B">
        <w:rPr>
          <w:rFonts w:ascii="Times New Roman" w:hAnsi="Times New Roman"/>
          <w:sz w:val="24"/>
          <w:szCs w:val="24"/>
        </w:rPr>
        <w:t>s’ academic performance?</w:t>
      </w:r>
    </w:p>
    <w:p w:rsidR="00431F72" w:rsidRPr="002F523B" w:rsidRDefault="00444534" w:rsidP="009463B8">
      <w:pPr>
        <w:pStyle w:val="Heading1"/>
        <w:spacing w:before="120" w:line="360" w:lineRule="auto"/>
        <w:rPr>
          <w:rFonts w:ascii="Times New Roman" w:hAnsi="Times New Roman"/>
          <w:color w:val="auto"/>
          <w:sz w:val="24"/>
          <w:szCs w:val="24"/>
        </w:rPr>
      </w:pPr>
      <w:bookmarkStart w:id="60" w:name="_Toc478729064"/>
      <w:bookmarkStart w:id="61" w:name="_Toc21626631"/>
      <w:bookmarkStart w:id="62" w:name="_Toc21626840"/>
      <w:r w:rsidRPr="002F523B">
        <w:rPr>
          <w:rFonts w:ascii="Times New Roman" w:hAnsi="Times New Roman"/>
          <w:color w:val="auto"/>
          <w:sz w:val="24"/>
          <w:szCs w:val="24"/>
        </w:rPr>
        <w:lastRenderedPageBreak/>
        <w:t>1.5 Research</w:t>
      </w:r>
      <w:r w:rsidR="001E3181" w:rsidRPr="002F523B">
        <w:rPr>
          <w:rFonts w:ascii="Times New Roman" w:hAnsi="Times New Roman"/>
          <w:color w:val="auto"/>
          <w:sz w:val="24"/>
          <w:szCs w:val="24"/>
        </w:rPr>
        <w:t xml:space="preserve"> Scope</w:t>
      </w:r>
      <w:bookmarkStart w:id="63" w:name="_Toc478729065"/>
      <w:bookmarkStart w:id="64" w:name="_Toc479341893"/>
      <w:bookmarkStart w:id="65" w:name="_Toc486234673"/>
      <w:bookmarkEnd w:id="60"/>
      <w:bookmarkEnd w:id="61"/>
      <w:bookmarkEnd w:id="62"/>
    </w:p>
    <w:p w:rsidR="00431F72" w:rsidRPr="002F523B" w:rsidRDefault="00431F72" w:rsidP="00DC34C8">
      <w:pPr>
        <w:rPr>
          <w:rFonts w:ascii="Times New Roman" w:hAnsi="Times New Roman"/>
          <w:b/>
          <w:sz w:val="24"/>
          <w:szCs w:val="24"/>
        </w:rPr>
      </w:pPr>
      <w:r w:rsidRPr="002F523B">
        <w:rPr>
          <w:rFonts w:ascii="Times New Roman" w:hAnsi="Times New Roman"/>
          <w:b/>
          <w:sz w:val="24"/>
          <w:szCs w:val="24"/>
        </w:rPr>
        <w:t>Content Scope</w:t>
      </w:r>
      <w:bookmarkEnd w:id="63"/>
      <w:bookmarkEnd w:id="64"/>
      <w:bookmarkEnd w:id="65"/>
    </w:p>
    <w:p w:rsidR="001E3181" w:rsidRPr="002F523B" w:rsidRDefault="001E3181"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This study </w:t>
      </w:r>
      <w:r w:rsidR="00E54C56" w:rsidRPr="002F523B">
        <w:rPr>
          <w:rFonts w:ascii="Times New Roman" w:hAnsi="Times New Roman"/>
          <w:sz w:val="24"/>
          <w:szCs w:val="24"/>
        </w:rPr>
        <w:t xml:space="preserve">was to </w:t>
      </w:r>
      <w:r w:rsidRPr="002F523B">
        <w:rPr>
          <w:rFonts w:ascii="Times New Roman" w:hAnsi="Times New Roman"/>
          <w:sz w:val="24"/>
          <w:szCs w:val="24"/>
        </w:rPr>
        <w:t>basically es</w:t>
      </w:r>
      <w:r w:rsidR="00401E73" w:rsidRPr="002F523B">
        <w:rPr>
          <w:rFonts w:ascii="Times New Roman" w:hAnsi="Times New Roman"/>
          <w:sz w:val="24"/>
          <w:szCs w:val="24"/>
        </w:rPr>
        <w:t xml:space="preserve">tablish the influence of </w:t>
      </w:r>
      <w:r w:rsidR="00661CA0" w:rsidRPr="002F523B">
        <w:rPr>
          <w:rFonts w:ascii="Times New Roman" w:hAnsi="Times New Roman"/>
          <w:sz w:val="24"/>
          <w:szCs w:val="24"/>
        </w:rPr>
        <w:t xml:space="preserve">teacher </w:t>
      </w:r>
      <w:r w:rsidR="0090733F" w:rsidRPr="002F523B">
        <w:rPr>
          <w:rFonts w:ascii="Times New Roman" w:hAnsi="Times New Roman"/>
          <w:sz w:val="24"/>
          <w:szCs w:val="24"/>
        </w:rPr>
        <w:t>partnership</w:t>
      </w:r>
      <w:r w:rsidR="00661CA0" w:rsidRPr="002F523B">
        <w:rPr>
          <w:rFonts w:ascii="Times New Roman" w:hAnsi="Times New Roman"/>
          <w:sz w:val="24"/>
          <w:szCs w:val="24"/>
        </w:rPr>
        <w:t>s</w:t>
      </w:r>
      <w:r w:rsidRPr="002F523B">
        <w:rPr>
          <w:rFonts w:ascii="Times New Roman" w:hAnsi="Times New Roman"/>
          <w:sz w:val="24"/>
          <w:szCs w:val="24"/>
        </w:rPr>
        <w:t xml:space="preserve"> </w:t>
      </w:r>
      <w:r w:rsidR="00C8301B" w:rsidRPr="002F523B">
        <w:rPr>
          <w:rFonts w:ascii="Times New Roman" w:hAnsi="Times New Roman"/>
          <w:sz w:val="24"/>
          <w:szCs w:val="24"/>
        </w:rPr>
        <w:t xml:space="preserve">and academic performance in </w:t>
      </w:r>
      <w:r w:rsidR="00C91F4C" w:rsidRPr="002F523B">
        <w:rPr>
          <w:rFonts w:ascii="Times New Roman" w:hAnsi="Times New Roman"/>
          <w:sz w:val="24"/>
          <w:szCs w:val="24"/>
        </w:rPr>
        <w:t xml:space="preserve">Katikara Subcounty </w:t>
      </w:r>
      <w:r w:rsidR="00401E73" w:rsidRPr="002F523B">
        <w:rPr>
          <w:rFonts w:ascii="Times New Roman" w:hAnsi="Times New Roman"/>
          <w:sz w:val="24"/>
          <w:szCs w:val="24"/>
        </w:rPr>
        <w:t>Government aided p</w:t>
      </w:r>
      <w:r w:rsidR="00860DA6" w:rsidRPr="002F523B">
        <w:rPr>
          <w:rFonts w:ascii="Times New Roman" w:hAnsi="Times New Roman"/>
          <w:sz w:val="24"/>
          <w:szCs w:val="24"/>
        </w:rPr>
        <w:t>rimary</w:t>
      </w:r>
      <w:r w:rsidR="00401E73" w:rsidRPr="002F523B">
        <w:rPr>
          <w:rFonts w:ascii="Times New Roman" w:hAnsi="Times New Roman"/>
          <w:sz w:val="24"/>
          <w:szCs w:val="24"/>
        </w:rPr>
        <w:t xml:space="preserve"> s</w:t>
      </w:r>
      <w:r w:rsidRPr="002F523B">
        <w:rPr>
          <w:rFonts w:ascii="Times New Roman" w:hAnsi="Times New Roman"/>
          <w:sz w:val="24"/>
          <w:szCs w:val="24"/>
        </w:rPr>
        <w:t>chools</w:t>
      </w:r>
      <w:r w:rsidR="00860DA6" w:rsidRPr="002F523B">
        <w:rPr>
          <w:rFonts w:ascii="Times New Roman" w:hAnsi="Times New Roman"/>
          <w:sz w:val="24"/>
          <w:szCs w:val="24"/>
        </w:rPr>
        <w:t>, Kakumiro</w:t>
      </w:r>
      <w:r w:rsidR="00A02F27" w:rsidRPr="002F523B">
        <w:rPr>
          <w:rFonts w:ascii="Times New Roman" w:hAnsi="Times New Roman"/>
          <w:sz w:val="24"/>
          <w:szCs w:val="24"/>
        </w:rPr>
        <w:t xml:space="preserve"> </w:t>
      </w:r>
      <w:r w:rsidR="00402E97" w:rsidRPr="002F523B">
        <w:rPr>
          <w:rFonts w:ascii="Times New Roman" w:hAnsi="Times New Roman"/>
          <w:sz w:val="24"/>
          <w:szCs w:val="24"/>
        </w:rPr>
        <w:t>district</w:t>
      </w:r>
      <w:r w:rsidR="00860DA6" w:rsidRPr="002F523B">
        <w:rPr>
          <w:rFonts w:ascii="Times New Roman" w:hAnsi="Times New Roman"/>
          <w:sz w:val="24"/>
          <w:szCs w:val="24"/>
        </w:rPr>
        <w:t xml:space="preserve">. </w:t>
      </w:r>
      <w:r w:rsidR="00D35FD6" w:rsidRPr="002F523B">
        <w:rPr>
          <w:rFonts w:ascii="Times New Roman" w:hAnsi="Times New Roman"/>
          <w:sz w:val="24"/>
          <w:szCs w:val="24"/>
        </w:rPr>
        <w:t>The study</w:t>
      </w:r>
      <w:r w:rsidRPr="002F523B">
        <w:rPr>
          <w:rFonts w:ascii="Times New Roman" w:hAnsi="Times New Roman"/>
          <w:sz w:val="24"/>
          <w:szCs w:val="24"/>
        </w:rPr>
        <w:t xml:space="preserve"> will spec</w:t>
      </w:r>
      <w:r w:rsidR="00055B0E" w:rsidRPr="002F523B">
        <w:rPr>
          <w:rFonts w:ascii="Times New Roman" w:hAnsi="Times New Roman"/>
          <w:sz w:val="24"/>
          <w:szCs w:val="24"/>
        </w:rPr>
        <w:t>ifically es</w:t>
      </w:r>
      <w:r w:rsidR="00860DA6" w:rsidRPr="002F523B">
        <w:rPr>
          <w:rFonts w:ascii="Times New Roman" w:hAnsi="Times New Roman"/>
          <w:sz w:val="24"/>
          <w:szCs w:val="24"/>
        </w:rPr>
        <w:t>tablish the influence of sharing</w:t>
      </w:r>
      <w:r w:rsidRPr="002F523B">
        <w:rPr>
          <w:rFonts w:ascii="Times New Roman" w:hAnsi="Times New Roman"/>
          <w:sz w:val="24"/>
          <w:szCs w:val="24"/>
        </w:rPr>
        <w:t xml:space="preserve"> te</w:t>
      </w:r>
      <w:r w:rsidR="00860DA6" w:rsidRPr="002F523B">
        <w:rPr>
          <w:rFonts w:ascii="Times New Roman" w:hAnsi="Times New Roman"/>
          <w:sz w:val="24"/>
          <w:szCs w:val="24"/>
        </w:rPr>
        <w:t>achers' knowledge on</w:t>
      </w:r>
      <w:r w:rsidR="00A02F27" w:rsidRPr="002F523B">
        <w:rPr>
          <w:rFonts w:ascii="Times New Roman" w:hAnsi="Times New Roman"/>
          <w:sz w:val="24"/>
          <w:szCs w:val="24"/>
        </w:rPr>
        <w:t xml:space="preserve"> </w:t>
      </w:r>
      <w:r w:rsidR="00D35FD6" w:rsidRPr="002F523B">
        <w:rPr>
          <w:rFonts w:ascii="Times New Roman" w:hAnsi="Times New Roman"/>
          <w:sz w:val="24"/>
          <w:szCs w:val="24"/>
        </w:rPr>
        <w:t>academic performance</w:t>
      </w:r>
      <w:r w:rsidR="00055B0E" w:rsidRPr="002F523B">
        <w:rPr>
          <w:rFonts w:ascii="Times New Roman" w:hAnsi="Times New Roman"/>
          <w:sz w:val="24"/>
          <w:szCs w:val="24"/>
        </w:rPr>
        <w:t>,</w:t>
      </w:r>
      <w:r w:rsidR="00A02F27" w:rsidRPr="002F523B">
        <w:rPr>
          <w:rFonts w:ascii="Times New Roman" w:hAnsi="Times New Roman"/>
          <w:sz w:val="24"/>
          <w:szCs w:val="24"/>
        </w:rPr>
        <w:t xml:space="preserve"> </w:t>
      </w:r>
      <w:r w:rsidR="00860DA6" w:rsidRPr="002F523B">
        <w:rPr>
          <w:rFonts w:ascii="Times New Roman" w:hAnsi="Times New Roman"/>
          <w:sz w:val="24"/>
          <w:szCs w:val="24"/>
        </w:rPr>
        <w:t>Inter-Class activities on</w:t>
      </w:r>
      <w:r w:rsidRPr="002F523B">
        <w:rPr>
          <w:rFonts w:ascii="Times New Roman" w:hAnsi="Times New Roman"/>
          <w:sz w:val="24"/>
          <w:szCs w:val="24"/>
        </w:rPr>
        <w:t xml:space="preserve"> academic p</w:t>
      </w:r>
      <w:r w:rsidR="00055B0E" w:rsidRPr="002F523B">
        <w:rPr>
          <w:rFonts w:ascii="Times New Roman" w:hAnsi="Times New Roman"/>
          <w:sz w:val="24"/>
          <w:szCs w:val="24"/>
        </w:rPr>
        <w:t xml:space="preserve">erformance and </w:t>
      </w:r>
      <w:r w:rsidR="00860DA6" w:rsidRPr="002F523B">
        <w:rPr>
          <w:rFonts w:ascii="Times New Roman" w:hAnsi="Times New Roman"/>
          <w:sz w:val="24"/>
          <w:szCs w:val="24"/>
        </w:rPr>
        <w:t>assessment of learners on</w:t>
      </w:r>
      <w:r w:rsidR="00A02F27" w:rsidRPr="002F523B">
        <w:rPr>
          <w:rFonts w:ascii="Times New Roman" w:hAnsi="Times New Roman"/>
          <w:sz w:val="24"/>
          <w:szCs w:val="24"/>
        </w:rPr>
        <w:t xml:space="preserve"> </w:t>
      </w:r>
      <w:r w:rsidRPr="002F523B">
        <w:rPr>
          <w:rFonts w:ascii="Times New Roman" w:hAnsi="Times New Roman"/>
          <w:sz w:val="24"/>
          <w:szCs w:val="24"/>
        </w:rPr>
        <w:t>academic performance among sele</w:t>
      </w:r>
      <w:r w:rsidR="00860DA6" w:rsidRPr="002F523B">
        <w:rPr>
          <w:rFonts w:ascii="Times New Roman" w:hAnsi="Times New Roman"/>
          <w:sz w:val="24"/>
          <w:szCs w:val="24"/>
        </w:rPr>
        <w:t>cted Government aided primary</w:t>
      </w:r>
      <w:r w:rsidR="00A02F27" w:rsidRPr="002F523B">
        <w:rPr>
          <w:rFonts w:ascii="Times New Roman" w:hAnsi="Times New Roman"/>
          <w:sz w:val="24"/>
          <w:szCs w:val="24"/>
        </w:rPr>
        <w:t xml:space="preserve"> </w:t>
      </w:r>
      <w:r w:rsidR="00860DA6" w:rsidRPr="002F523B">
        <w:rPr>
          <w:rFonts w:ascii="Times New Roman" w:hAnsi="Times New Roman"/>
          <w:sz w:val="24"/>
          <w:szCs w:val="24"/>
        </w:rPr>
        <w:t xml:space="preserve">schools in </w:t>
      </w:r>
      <w:r w:rsidR="00A02F27" w:rsidRPr="002F523B">
        <w:rPr>
          <w:rFonts w:ascii="Times New Roman" w:hAnsi="Times New Roman"/>
          <w:sz w:val="24"/>
          <w:szCs w:val="24"/>
        </w:rPr>
        <w:t>Katikara</w:t>
      </w:r>
      <w:r w:rsidR="00860DA6" w:rsidRPr="002F523B">
        <w:rPr>
          <w:rFonts w:ascii="Times New Roman" w:hAnsi="Times New Roman"/>
          <w:sz w:val="24"/>
          <w:szCs w:val="24"/>
        </w:rPr>
        <w:t xml:space="preserve"> sub-county</w:t>
      </w:r>
      <w:r w:rsidR="00CE47DB" w:rsidRPr="002F523B">
        <w:rPr>
          <w:rFonts w:ascii="Times New Roman" w:hAnsi="Times New Roman"/>
          <w:sz w:val="24"/>
          <w:szCs w:val="24"/>
        </w:rPr>
        <w:t>. Pupils, teachers and head teachers were involved in the study.</w:t>
      </w:r>
      <w:r w:rsidRPr="002F523B">
        <w:rPr>
          <w:rFonts w:ascii="Times New Roman" w:hAnsi="Times New Roman"/>
          <w:sz w:val="24"/>
          <w:szCs w:val="24"/>
        </w:rPr>
        <w:tab/>
      </w:r>
    </w:p>
    <w:p w:rsidR="001E3181" w:rsidRPr="002F523B" w:rsidRDefault="00C8301B" w:rsidP="00DC34C8">
      <w:pPr>
        <w:rPr>
          <w:rFonts w:ascii="Times New Roman" w:hAnsi="Times New Roman"/>
          <w:b/>
          <w:sz w:val="24"/>
          <w:szCs w:val="24"/>
        </w:rPr>
      </w:pPr>
      <w:bookmarkStart w:id="66" w:name="_Toc478729066"/>
      <w:bookmarkStart w:id="67" w:name="_Toc479341894"/>
      <w:bookmarkStart w:id="68" w:name="_Toc486234674"/>
      <w:r w:rsidRPr="002F523B">
        <w:rPr>
          <w:rFonts w:ascii="Times New Roman" w:hAnsi="Times New Roman"/>
          <w:b/>
          <w:sz w:val="24"/>
          <w:szCs w:val="24"/>
        </w:rPr>
        <w:t>Geographical S</w:t>
      </w:r>
      <w:r w:rsidR="001E3181" w:rsidRPr="002F523B">
        <w:rPr>
          <w:rFonts w:ascii="Times New Roman" w:hAnsi="Times New Roman"/>
          <w:b/>
          <w:sz w:val="24"/>
          <w:szCs w:val="24"/>
        </w:rPr>
        <w:t>cope</w:t>
      </w:r>
      <w:bookmarkEnd w:id="66"/>
      <w:bookmarkEnd w:id="67"/>
      <w:bookmarkEnd w:id="68"/>
      <w:r w:rsidR="001E3181" w:rsidRPr="002F523B">
        <w:rPr>
          <w:rFonts w:ascii="Times New Roman" w:hAnsi="Times New Roman"/>
          <w:b/>
          <w:sz w:val="24"/>
          <w:szCs w:val="24"/>
        </w:rPr>
        <w:tab/>
      </w:r>
    </w:p>
    <w:p w:rsidR="001E3181" w:rsidRPr="002F523B" w:rsidRDefault="001E3181" w:rsidP="009463B8">
      <w:pPr>
        <w:spacing w:after="0" w:line="360" w:lineRule="auto"/>
        <w:jc w:val="both"/>
        <w:rPr>
          <w:rFonts w:ascii="Times New Roman" w:hAnsi="Times New Roman"/>
          <w:sz w:val="24"/>
          <w:szCs w:val="24"/>
        </w:rPr>
      </w:pPr>
      <w:r w:rsidRPr="002F523B">
        <w:rPr>
          <w:rFonts w:ascii="Times New Roman" w:hAnsi="Times New Roman"/>
          <w:sz w:val="24"/>
          <w:szCs w:val="24"/>
        </w:rPr>
        <w:t>This stud</w:t>
      </w:r>
      <w:r w:rsidR="0025418E" w:rsidRPr="002F523B">
        <w:rPr>
          <w:rFonts w:ascii="Times New Roman" w:hAnsi="Times New Roman"/>
          <w:sz w:val="24"/>
          <w:szCs w:val="24"/>
        </w:rPr>
        <w:t>y focus</w:t>
      </w:r>
      <w:r w:rsidR="00E54C56" w:rsidRPr="002F523B">
        <w:rPr>
          <w:rFonts w:ascii="Times New Roman" w:hAnsi="Times New Roman"/>
          <w:sz w:val="24"/>
          <w:szCs w:val="24"/>
        </w:rPr>
        <w:t>ed</w:t>
      </w:r>
      <w:r w:rsidR="0025418E" w:rsidRPr="002F523B">
        <w:rPr>
          <w:rFonts w:ascii="Times New Roman" w:hAnsi="Times New Roman"/>
          <w:sz w:val="24"/>
          <w:szCs w:val="24"/>
        </w:rPr>
        <w:t xml:space="preserve"> on the Government aided primary s</w:t>
      </w:r>
      <w:r w:rsidR="004C3629" w:rsidRPr="002F523B">
        <w:rPr>
          <w:rFonts w:ascii="Times New Roman" w:hAnsi="Times New Roman"/>
          <w:sz w:val="24"/>
          <w:szCs w:val="24"/>
        </w:rPr>
        <w:t xml:space="preserve">chools in </w:t>
      </w:r>
      <w:r w:rsidR="00A02F27" w:rsidRPr="002F523B">
        <w:rPr>
          <w:rFonts w:ascii="Times New Roman" w:hAnsi="Times New Roman"/>
          <w:sz w:val="24"/>
          <w:szCs w:val="24"/>
        </w:rPr>
        <w:t>Katikara</w:t>
      </w:r>
      <w:r w:rsidR="00C8301B" w:rsidRPr="002F523B">
        <w:rPr>
          <w:rFonts w:ascii="Times New Roman" w:hAnsi="Times New Roman"/>
          <w:sz w:val="24"/>
          <w:szCs w:val="24"/>
        </w:rPr>
        <w:t xml:space="preserve"> sub-county </w:t>
      </w:r>
      <w:r w:rsidR="00A02F27" w:rsidRPr="002F523B">
        <w:rPr>
          <w:rFonts w:ascii="Times New Roman" w:hAnsi="Times New Roman"/>
          <w:sz w:val="24"/>
          <w:szCs w:val="24"/>
        </w:rPr>
        <w:t xml:space="preserve">Kakumiro </w:t>
      </w:r>
      <w:r w:rsidR="004C3629" w:rsidRPr="002F523B">
        <w:rPr>
          <w:rFonts w:ascii="Times New Roman" w:hAnsi="Times New Roman"/>
          <w:sz w:val="24"/>
          <w:szCs w:val="24"/>
        </w:rPr>
        <w:t>district</w:t>
      </w:r>
      <w:r w:rsidR="00C8301B" w:rsidRPr="002F523B">
        <w:rPr>
          <w:rFonts w:ascii="Times New Roman" w:hAnsi="Times New Roman"/>
          <w:sz w:val="24"/>
          <w:szCs w:val="24"/>
        </w:rPr>
        <w:t>,</w:t>
      </w:r>
      <w:r w:rsidR="00A02F27" w:rsidRPr="002F523B">
        <w:rPr>
          <w:rFonts w:ascii="Times New Roman" w:hAnsi="Times New Roman"/>
          <w:sz w:val="24"/>
          <w:szCs w:val="24"/>
        </w:rPr>
        <w:t xml:space="preserve"> </w:t>
      </w:r>
      <w:r w:rsidR="00D35FD6" w:rsidRPr="002F523B">
        <w:rPr>
          <w:rFonts w:ascii="Times New Roman" w:hAnsi="Times New Roman"/>
          <w:sz w:val="24"/>
          <w:szCs w:val="24"/>
        </w:rPr>
        <w:t>with specific</w:t>
      </w:r>
      <w:r w:rsidR="004C3629" w:rsidRPr="002F523B">
        <w:rPr>
          <w:rFonts w:ascii="Times New Roman" w:hAnsi="Times New Roman"/>
          <w:sz w:val="24"/>
          <w:szCs w:val="24"/>
        </w:rPr>
        <w:t xml:space="preserve"> target on </w:t>
      </w:r>
      <w:r w:rsidR="00A02F27" w:rsidRPr="002F523B">
        <w:rPr>
          <w:rFonts w:ascii="Times New Roman" w:hAnsi="Times New Roman"/>
          <w:sz w:val="24"/>
          <w:szCs w:val="24"/>
        </w:rPr>
        <w:t>St.</w:t>
      </w:r>
      <w:r w:rsidR="00C91F4C" w:rsidRPr="002F523B">
        <w:rPr>
          <w:rFonts w:ascii="Times New Roman" w:hAnsi="Times New Roman"/>
          <w:sz w:val="24"/>
          <w:szCs w:val="24"/>
        </w:rPr>
        <w:t xml:space="preserve"> </w:t>
      </w:r>
      <w:r w:rsidR="00A02F27" w:rsidRPr="002F523B">
        <w:rPr>
          <w:rFonts w:ascii="Times New Roman" w:hAnsi="Times New Roman"/>
          <w:sz w:val="24"/>
          <w:szCs w:val="24"/>
        </w:rPr>
        <w:t xml:space="preserve">Charles Lwanga </w:t>
      </w:r>
      <w:r w:rsidR="00C8301B" w:rsidRPr="002F523B">
        <w:rPr>
          <w:rFonts w:ascii="Times New Roman" w:hAnsi="Times New Roman"/>
          <w:sz w:val="24"/>
          <w:szCs w:val="24"/>
        </w:rPr>
        <w:t>P</w:t>
      </w:r>
      <w:r w:rsidR="004C3629" w:rsidRPr="002F523B">
        <w:rPr>
          <w:rFonts w:ascii="Times New Roman" w:hAnsi="Times New Roman"/>
          <w:sz w:val="24"/>
          <w:szCs w:val="24"/>
        </w:rPr>
        <w:t xml:space="preserve">rimary School, </w:t>
      </w:r>
      <w:r w:rsidR="00A02F27" w:rsidRPr="002F523B">
        <w:rPr>
          <w:rFonts w:ascii="Times New Roman" w:hAnsi="Times New Roman"/>
          <w:sz w:val="24"/>
          <w:szCs w:val="24"/>
        </w:rPr>
        <w:t>Busanga</w:t>
      </w:r>
      <w:r w:rsidR="004C3629" w:rsidRPr="002F523B">
        <w:rPr>
          <w:rFonts w:ascii="Times New Roman" w:hAnsi="Times New Roman"/>
          <w:sz w:val="24"/>
          <w:szCs w:val="24"/>
        </w:rPr>
        <w:t xml:space="preserve"> </w:t>
      </w:r>
      <w:r w:rsidR="00C8301B" w:rsidRPr="002F523B">
        <w:rPr>
          <w:rFonts w:ascii="Times New Roman" w:hAnsi="Times New Roman"/>
          <w:sz w:val="24"/>
          <w:szCs w:val="24"/>
        </w:rPr>
        <w:t>Primary School</w:t>
      </w:r>
      <w:r w:rsidR="004C3629" w:rsidRPr="002F523B">
        <w:rPr>
          <w:rFonts w:ascii="Times New Roman" w:hAnsi="Times New Roman"/>
          <w:sz w:val="24"/>
          <w:szCs w:val="24"/>
        </w:rPr>
        <w:t xml:space="preserve">, </w:t>
      </w:r>
      <w:r w:rsidR="00A02F27" w:rsidRPr="002F523B">
        <w:rPr>
          <w:rFonts w:ascii="Times New Roman" w:hAnsi="Times New Roman"/>
          <w:sz w:val="24"/>
          <w:szCs w:val="24"/>
        </w:rPr>
        <w:t>Mulinga</w:t>
      </w:r>
      <w:r w:rsidR="004C3629" w:rsidRPr="002F523B">
        <w:rPr>
          <w:rFonts w:ascii="Times New Roman" w:hAnsi="Times New Roman"/>
          <w:sz w:val="24"/>
          <w:szCs w:val="24"/>
        </w:rPr>
        <w:t xml:space="preserve"> </w:t>
      </w:r>
      <w:r w:rsidR="00C8301B" w:rsidRPr="002F523B">
        <w:rPr>
          <w:rFonts w:ascii="Times New Roman" w:hAnsi="Times New Roman"/>
          <w:sz w:val="24"/>
          <w:szCs w:val="24"/>
        </w:rPr>
        <w:t>Primary School</w:t>
      </w:r>
      <w:r w:rsidR="004C3629" w:rsidRPr="002F523B">
        <w:rPr>
          <w:rFonts w:ascii="Times New Roman" w:hAnsi="Times New Roman"/>
          <w:sz w:val="24"/>
          <w:szCs w:val="24"/>
        </w:rPr>
        <w:t xml:space="preserve">, </w:t>
      </w:r>
      <w:r w:rsidR="00A02F27" w:rsidRPr="002F523B">
        <w:rPr>
          <w:rFonts w:ascii="Times New Roman" w:hAnsi="Times New Roman"/>
          <w:sz w:val="24"/>
          <w:szCs w:val="24"/>
        </w:rPr>
        <w:t>Kihumuro C.O.U</w:t>
      </w:r>
      <w:r w:rsidR="004C3629" w:rsidRPr="002F523B">
        <w:rPr>
          <w:rFonts w:ascii="Times New Roman" w:hAnsi="Times New Roman"/>
          <w:sz w:val="24"/>
          <w:szCs w:val="24"/>
        </w:rPr>
        <w:t xml:space="preserve"> </w:t>
      </w:r>
      <w:r w:rsidR="00C8301B" w:rsidRPr="002F523B">
        <w:rPr>
          <w:rFonts w:ascii="Times New Roman" w:hAnsi="Times New Roman"/>
          <w:sz w:val="24"/>
          <w:szCs w:val="24"/>
        </w:rPr>
        <w:t>Primary School</w:t>
      </w:r>
      <w:r w:rsidR="004C3629" w:rsidRPr="002F523B">
        <w:rPr>
          <w:rFonts w:ascii="Times New Roman" w:hAnsi="Times New Roman"/>
          <w:sz w:val="24"/>
          <w:szCs w:val="24"/>
        </w:rPr>
        <w:t xml:space="preserve">, Kitabona </w:t>
      </w:r>
      <w:r w:rsidR="00C8301B" w:rsidRPr="002F523B">
        <w:rPr>
          <w:rFonts w:ascii="Times New Roman" w:hAnsi="Times New Roman"/>
          <w:sz w:val="24"/>
          <w:szCs w:val="24"/>
        </w:rPr>
        <w:t xml:space="preserve">Primary School </w:t>
      </w:r>
      <w:r w:rsidR="004C3629" w:rsidRPr="002F523B">
        <w:rPr>
          <w:rFonts w:ascii="Times New Roman" w:hAnsi="Times New Roman"/>
          <w:sz w:val="24"/>
          <w:szCs w:val="24"/>
        </w:rPr>
        <w:t xml:space="preserve">and </w:t>
      </w:r>
      <w:r w:rsidR="00A02F27" w:rsidRPr="002F523B">
        <w:rPr>
          <w:rFonts w:ascii="Times New Roman" w:hAnsi="Times New Roman"/>
          <w:sz w:val="24"/>
          <w:szCs w:val="24"/>
        </w:rPr>
        <w:t>Nyamigisha</w:t>
      </w:r>
      <w:r w:rsidR="004C3629" w:rsidRPr="002F523B">
        <w:rPr>
          <w:rFonts w:ascii="Times New Roman" w:hAnsi="Times New Roman"/>
          <w:sz w:val="24"/>
          <w:szCs w:val="24"/>
        </w:rPr>
        <w:t xml:space="preserve"> </w:t>
      </w:r>
      <w:r w:rsidR="00C8301B" w:rsidRPr="002F523B">
        <w:rPr>
          <w:rFonts w:ascii="Times New Roman" w:hAnsi="Times New Roman"/>
          <w:sz w:val="24"/>
          <w:szCs w:val="24"/>
        </w:rPr>
        <w:t>Primary School</w:t>
      </w:r>
      <w:r w:rsidR="00D35FD6" w:rsidRPr="002F523B">
        <w:rPr>
          <w:rFonts w:ascii="Times New Roman" w:hAnsi="Times New Roman"/>
          <w:sz w:val="24"/>
          <w:szCs w:val="24"/>
        </w:rPr>
        <w:t>. This</w:t>
      </w:r>
      <w:r w:rsidR="00857F24" w:rsidRPr="002F523B">
        <w:rPr>
          <w:rFonts w:ascii="Times New Roman" w:hAnsi="Times New Roman"/>
          <w:sz w:val="24"/>
          <w:szCs w:val="24"/>
        </w:rPr>
        <w:t xml:space="preserve"> was</w:t>
      </w:r>
      <w:r w:rsidR="00CE23E4" w:rsidRPr="002F523B">
        <w:rPr>
          <w:rFonts w:ascii="Times New Roman" w:hAnsi="Times New Roman"/>
          <w:sz w:val="24"/>
          <w:szCs w:val="24"/>
        </w:rPr>
        <w:t xml:space="preserve"> because the </w:t>
      </w:r>
      <w:r w:rsidR="00D35FD6" w:rsidRPr="002F523B">
        <w:rPr>
          <w:rFonts w:ascii="Times New Roman" w:hAnsi="Times New Roman"/>
          <w:sz w:val="24"/>
          <w:szCs w:val="24"/>
        </w:rPr>
        <w:t>schools have</w:t>
      </w:r>
      <w:r w:rsidRPr="002F523B">
        <w:rPr>
          <w:rFonts w:ascii="Times New Roman" w:hAnsi="Times New Roman"/>
          <w:sz w:val="24"/>
          <w:szCs w:val="24"/>
        </w:rPr>
        <w:t xml:space="preserve"> always</w:t>
      </w:r>
      <w:r w:rsidR="00CE23E4" w:rsidRPr="002F523B">
        <w:rPr>
          <w:rFonts w:ascii="Times New Roman" w:hAnsi="Times New Roman"/>
          <w:sz w:val="24"/>
          <w:szCs w:val="24"/>
        </w:rPr>
        <w:t xml:space="preserve"> worked </w:t>
      </w:r>
      <w:r w:rsidR="00D35FD6" w:rsidRPr="002F523B">
        <w:rPr>
          <w:rFonts w:ascii="Times New Roman" w:hAnsi="Times New Roman"/>
          <w:sz w:val="24"/>
          <w:szCs w:val="24"/>
        </w:rPr>
        <w:t>together in</w:t>
      </w:r>
      <w:r w:rsidR="00CE23E4" w:rsidRPr="002F523B">
        <w:rPr>
          <w:rFonts w:ascii="Times New Roman" w:hAnsi="Times New Roman"/>
          <w:sz w:val="24"/>
          <w:szCs w:val="24"/>
        </w:rPr>
        <w:t xml:space="preserve"> a number of activities</w:t>
      </w:r>
      <w:r w:rsidR="00D32EFE" w:rsidRPr="002F523B">
        <w:rPr>
          <w:rFonts w:ascii="Times New Roman" w:hAnsi="Times New Roman"/>
          <w:sz w:val="24"/>
          <w:szCs w:val="24"/>
        </w:rPr>
        <w:t xml:space="preserve"> under World Vision support</w:t>
      </w:r>
      <w:r w:rsidR="00CE23E4" w:rsidRPr="002F523B">
        <w:rPr>
          <w:rFonts w:ascii="Times New Roman" w:hAnsi="Times New Roman"/>
          <w:sz w:val="24"/>
          <w:szCs w:val="24"/>
        </w:rPr>
        <w:t>.</w:t>
      </w:r>
      <w:r w:rsidR="00CE47DB" w:rsidRPr="002F523B">
        <w:rPr>
          <w:rFonts w:ascii="Times New Roman" w:hAnsi="Times New Roman"/>
          <w:sz w:val="24"/>
          <w:szCs w:val="24"/>
        </w:rPr>
        <w:t xml:space="preserve"> T</w:t>
      </w:r>
      <w:r w:rsidR="002C19DF" w:rsidRPr="002F523B">
        <w:rPr>
          <w:rFonts w:ascii="Times New Roman" w:hAnsi="Times New Roman"/>
          <w:sz w:val="24"/>
          <w:szCs w:val="24"/>
        </w:rPr>
        <w:t>hey are under one</w:t>
      </w:r>
      <w:r w:rsidR="00CE47DB" w:rsidRPr="002F523B">
        <w:rPr>
          <w:rFonts w:ascii="Times New Roman" w:hAnsi="Times New Roman"/>
          <w:sz w:val="24"/>
          <w:szCs w:val="24"/>
        </w:rPr>
        <w:t xml:space="preserve"> coordinating center of </w:t>
      </w:r>
      <w:r w:rsidR="00A02F27" w:rsidRPr="002F523B">
        <w:rPr>
          <w:rFonts w:ascii="Times New Roman" w:hAnsi="Times New Roman"/>
          <w:sz w:val="24"/>
          <w:szCs w:val="24"/>
        </w:rPr>
        <w:t>Katikara</w:t>
      </w:r>
      <w:r w:rsidR="00CE47DB" w:rsidRPr="002F523B">
        <w:rPr>
          <w:rFonts w:ascii="Times New Roman" w:hAnsi="Times New Roman"/>
          <w:sz w:val="24"/>
          <w:szCs w:val="24"/>
        </w:rPr>
        <w:t xml:space="preserve"> and that is same catchment area.</w:t>
      </w:r>
    </w:p>
    <w:p w:rsidR="001E3181" w:rsidRPr="002F523B" w:rsidRDefault="00C8301B" w:rsidP="00DC34C8">
      <w:pPr>
        <w:rPr>
          <w:rFonts w:ascii="Times New Roman" w:hAnsi="Times New Roman"/>
          <w:b/>
          <w:sz w:val="24"/>
          <w:szCs w:val="24"/>
        </w:rPr>
      </w:pPr>
      <w:r w:rsidRPr="002F523B">
        <w:rPr>
          <w:rFonts w:ascii="Times New Roman" w:hAnsi="Times New Roman"/>
          <w:b/>
          <w:sz w:val="24"/>
          <w:szCs w:val="24"/>
        </w:rPr>
        <w:t>Time S</w:t>
      </w:r>
      <w:r w:rsidR="001E3181" w:rsidRPr="002F523B">
        <w:rPr>
          <w:rFonts w:ascii="Times New Roman" w:hAnsi="Times New Roman"/>
          <w:b/>
          <w:sz w:val="24"/>
          <w:szCs w:val="24"/>
        </w:rPr>
        <w:t>cope</w:t>
      </w:r>
      <w:r w:rsidR="001E3181" w:rsidRPr="002F523B">
        <w:rPr>
          <w:rFonts w:ascii="Times New Roman" w:hAnsi="Times New Roman"/>
          <w:b/>
          <w:sz w:val="24"/>
          <w:szCs w:val="24"/>
        </w:rPr>
        <w:tab/>
      </w:r>
    </w:p>
    <w:p w:rsidR="00902C78" w:rsidRPr="002F523B" w:rsidRDefault="003924EF" w:rsidP="009463B8">
      <w:pPr>
        <w:spacing w:after="0" w:line="360" w:lineRule="auto"/>
        <w:jc w:val="both"/>
        <w:rPr>
          <w:rFonts w:ascii="Times New Roman" w:hAnsi="Times New Roman"/>
          <w:sz w:val="24"/>
          <w:szCs w:val="24"/>
        </w:rPr>
      </w:pPr>
      <w:r w:rsidRPr="002F523B">
        <w:rPr>
          <w:rFonts w:ascii="Times New Roman" w:hAnsi="Times New Roman"/>
          <w:sz w:val="24"/>
          <w:szCs w:val="24"/>
        </w:rPr>
        <w:t>T</w:t>
      </w:r>
      <w:r w:rsidR="001E3181" w:rsidRPr="002F523B">
        <w:rPr>
          <w:rFonts w:ascii="Times New Roman" w:hAnsi="Times New Roman"/>
          <w:sz w:val="24"/>
          <w:szCs w:val="24"/>
        </w:rPr>
        <w:t xml:space="preserve">his study on the </w:t>
      </w:r>
      <w:r w:rsidR="0090733F" w:rsidRPr="002F523B">
        <w:rPr>
          <w:rFonts w:ascii="Times New Roman" w:hAnsi="Times New Roman"/>
          <w:sz w:val="24"/>
          <w:szCs w:val="24"/>
        </w:rPr>
        <w:t>partnership</w:t>
      </w:r>
      <w:r w:rsidR="001E3181" w:rsidRPr="002F523B">
        <w:rPr>
          <w:rFonts w:ascii="Times New Roman" w:hAnsi="Times New Roman"/>
          <w:sz w:val="24"/>
          <w:szCs w:val="24"/>
        </w:rPr>
        <w:t xml:space="preserve"> </w:t>
      </w:r>
      <w:r w:rsidR="00C8301B" w:rsidRPr="002F523B">
        <w:rPr>
          <w:rFonts w:ascii="Times New Roman" w:hAnsi="Times New Roman"/>
          <w:sz w:val="24"/>
          <w:szCs w:val="24"/>
        </w:rPr>
        <w:t>a case study Katikara Subcounty</w:t>
      </w:r>
      <w:r w:rsidR="006414AF" w:rsidRPr="002F523B">
        <w:rPr>
          <w:rFonts w:ascii="Times New Roman" w:hAnsi="Times New Roman"/>
          <w:sz w:val="24"/>
          <w:szCs w:val="24"/>
        </w:rPr>
        <w:t xml:space="preserve"> Government aided primary s</w:t>
      </w:r>
      <w:r w:rsidR="001E3181" w:rsidRPr="002F523B">
        <w:rPr>
          <w:rFonts w:ascii="Times New Roman" w:hAnsi="Times New Roman"/>
          <w:sz w:val="24"/>
          <w:szCs w:val="24"/>
        </w:rPr>
        <w:t>chools on academic performanc</w:t>
      </w:r>
      <w:r w:rsidR="006414AF" w:rsidRPr="002F523B">
        <w:rPr>
          <w:rFonts w:ascii="Times New Roman" w:hAnsi="Times New Roman"/>
          <w:sz w:val="24"/>
          <w:szCs w:val="24"/>
        </w:rPr>
        <w:t xml:space="preserve">e </w:t>
      </w:r>
      <w:r w:rsidR="00C8301B" w:rsidRPr="002F523B">
        <w:rPr>
          <w:rFonts w:ascii="Times New Roman" w:hAnsi="Times New Roman"/>
          <w:sz w:val="24"/>
          <w:szCs w:val="24"/>
        </w:rPr>
        <w:t>The study</w:t>
      </w:r>
      <w:r w:rsidR="00D35FD6" w:rsidRPr="002F523B">
        <w:rPr>
          <w:rFonts w:ascii="Times New Roman" w:hAnsi="Times New Roman"/>
          <w:sz w:val="24"/>
          <w:szCs w:val="24"/>
        </w:rPr>
        <w:t xml:space="preserve"> </w:t>
      </w:r>
      <w:r w:rsidR="00D15728" w:rsidRPr="002F523B">
        <w:rPr>
          <w:rFonts w:ascii="Times New Roman" w:hAnsi="Times New Roman"/>
          <w:sz w:val="24"/>
          <w:szCs w:val="24"/>
        </w:rPr>
        <w:t xml:space="preserve">considered the time from </w:t>
      </w:r>
      <w:r w:rsidR="00A02F27" w:rsidRPr="002F523B">
        <w:rPr>
          <w:rFonts w:ascii="Times New Roman" w:hAnsi="Times New Roman"/>
          <w:sz w:val="24"/>
          <w:szCs w:val="24"/>
        </w:rPr>
        <w:t>2015</w:t>
      </w:r>
      <w:r w:rsidR="00D15728" w:rsidRPr="002F523B">
        <w:rPr>
          <w:rFonts w:ascii="Times New Roman" w:hAnsi="Times New Roman"/>
          <w:sz w:val="24"/>
          <w:szCs w:val="24"/>
        </w:rPr>
        <w:t xml:space="preserve"> to</w:t>
      </w:r>
      <w:r w:rsidR="00C8301B" w:rsidRPr="002F523B">
        <w:rPr>
          <w:rFonts w:ascii="Times New Roman" w:hAnsi="Times New Roman"/>
          <w:sz w:val="24"/>
          <w:szCs w:val="24"/>
        </w:rPr>
        <w:t xml:space="preserve"> 2019</w:t>
      </w:r>
      <w:r w:rsidR="00CB3485" w:rsidRPr="002F523B">
        <w:rPr>
          <w:rFonts w:ascii="Times New Roman" w:hAnsi="Times New Roman"/>
          <w:sz w:val="24"/>
          <w:szCs w:val="24"/>
        </w:rPr>
        <w:t xml:space="preserve"> because</w:t>
      </w:r>
      <w:r w:rsidR="00D15728" w:rsidRPr="002F523B">
        <w:rPr>
          <w:rFonts w:ascii="Times New Roman" w:hAnsi="Times New Roman"/>
          <w:sz w:val="24"/>
          <w:szCs w:val="24"/>
        </w:rPr>
        <w:t xml:space="preserve"> more educational activities have been conducted un</w:t>
      </w:r>
      <w:r w:rsidR="00F10130" w:rsidRPr="002F523B">
        <w:rPr>
          <w:rFonts w:ascii="Times New Roman" w:hAnsi="Times New Roman"/>
          <w:sz w:val="24"/>
          <w:szCs w:val="24"/>
        </w:rPr>
        <w:t>der the sponsorship of World Vi</w:t>
      </w:r>
      <w:r w:rsidR="00D15728" w:rsidRPr="002F523B">
        <w:rPr>
          <w:rFonts w:ascii="Times New Roman" w:hAnsi="Times New Roman"/>
          <w:sz w:val="24"/>
          <w:szCs w:val="24"/>
        </w:rPr>
        <w:t>sion</w:t>
      </w:r>
      <w:r w:rsidR="00A02F27" w:rsidRPr="002F523B">
        <w:rPr>
          <w:rFonts w:ascii="Times New Roman" w:hAnsi="Times New Roman"/>
          <w:sz w:val="24"/>
          <w:szCs w:val="24"/>
        </w:rPr>
        <w:t xml:space="preserve"> organization</w:t>
      </w:r>
      <w:r w:rsidR="00D15728" w:rsidRPr="002F523B">
        <w:rPr>
          <w:rFonts w:ascii="Times New Roman" w:hAnsi="Times New Roman"/>
          <w:sz w:val="24"/>
          <w:szCs w:val="24"/>
        </w:rPr>
        <w:t xml:space="preserve"> for example teachers scheming together, learning and </w:t>
      </w:r>
      <w:r w:rsidR="00F10130" w:rsidRPr="002F523B">
        <w:rPr>
          <w:rFonts w:ascii="Times New Roman" w:hAnsi="Times New Roman"/>
          <w:sz w:val="24"/>
          <w:szCs w:val="24"/>
        </w:rPr>
        <w:t>teaching material creation, refresher courses etc.</w:t>
      </w:r>
      <w:r w:rsidR="00CB3485" w:rsidRPr="002F523B">
        <w:rPr>
          <w:rFonts w:ascii="Times New Roman" w:hAnsi="Times New Roman"/>
          <w:sz w:val="24"/>
          <w:szCs w:val="24"/>
        </w:rPr>
        <w:t xml:space="preserve"> they are  und</w:t>
      </w:r>
      <w:r w:rsidR="002B7D0C" w:rsidRPr="002F523B">
        <w:rPr>
          <w:rFonts w:ascii="Times New Roman" w:hAnsi="Times New Roman"/>
          <w:sz w:val="24"/>
          <w:szCs w:val="24"/>
        </w:rPr>
        <w:t>er one coordinating center</w:t>
      </w:r>
      <w:r w:rsidR="00CB3485" w:rsidRPr="002F523B">
        <w:rPr>
          <w:rFonts w:ascii="Times New Roman" w:hAnsi="Times New Roman"/>
          <w:sz w:val="24"/>
          <w:szCs w:val="24"/>
        </w:rPr>
        <w:t xml:space="preserve"> for support supervi</w:t>
      </w:r>
      <w:r w:rsidR="00F77583" w:rsidRPr="002F523B">
        <w:rPr>
          <w:rFonts w:ascii="Times New Roman" w:hAnsi="Times New Roman"/>
          <w:sz w:val="24"/>
          <w:szCs w:val="24"/>
        </w:rPr>
        <w:t xml:space="preserve">sion and other education issues, like </w:t>
      </w:r>
      <w:r w:rsidR="00C8301B" w:rsidRPr="002F523B">
        <w:rPr>
          <w:rFonts w:ascii="Times New Roman" w:hAnsi="Times New Roman"/>
          <w:sz w:val="24"/>
          <w:szCs w:val="24"/>
        </w:rPr>
        <w:t>reviewing thematic curriculum, Early Grade Reading (EGR)</w:t>
      </w:r>
      <w:r w:rsidR="00F77583" w:rsidRPr="002F523B">
        <w:rPr>
          <w:rFonts w:ascii="Times New Roman" w:hAnsi="Times New Roman"/>
          <w:sz w:val="24"/>
          <w:szCs w:val="24"/>
        </w:rPr>
        <w:t>.</w:t>
      </w:r>
    </w:p>
    <w:p w:rsidR="001E3181" w:rsidRPr="002F523B" w:rsidRDefault="00444534" w:rsidP="009463B8">
      <w:pPr>
        <w:pStyle w:val="Heading1"/>
        <w:spacing w:before="120" w:line="360" w:lineRule="auto"/>
        <w:rPr>
          <w:rFonts w:ascii="Times New Roman" w:hAnsi="Times New Roman"/>
          <w:color w:val="auto"/>
          <w:sz w:val="24"/>
          <w:szCs w:val="24"/>
        </w:rPr>
      </w:pPr>
      <w:bookmarkStart w:id="69" w:name="_Toc478729067"/>
      <w:bookmarkStart w:id="70" w:name="_Toc21626632"/>
      <w:bookmarkStart w:id="71" w:name="_Toc21626841"/>
      <w:r w:rsidRPr="002F523B">
        <w:rPr>
          <w:rFonts w:ascii="Times New Roman" w:hAnsi="Times New Roman"/>
          <w:color w:val="auto"/>
          <w:sz w:val="24"/>
          <w:szCs w:val="24"/>
        </w:rPr>
        <w:t xml:space="preserve">1.6 </w:t>
      </w:r>
      <w:r w:rsidR="001E3181" w:rsidRPr="002F523B">
        <w:rPr>
          <w:rFonts w:ascii="Times New Roman" w:hAnsi="Times New Roman"/>
          <w:color w:val="auto"/>
          <w:sz w:val="24"/>
          <w:szCs w:val="24"/>
        </w:rPr>
        <w:t>Significance of the Study</w:t>
      </w:r>
      <w:bookmarkEnd w:id="69"/>
      <w:bookmarkEnd w:id="70"/>
      <w:bookmarkEnd w:id="71"/>
      <w:r w:rsidR="001E3181" w:rsidRPr="002F523B">
        <w:rPr>
          <w:rFonts w:ascii="Times New Roman" w:hAnsi="Times New Roman"/>
          <w:color w:val="auto"/>
          <w:sz w:val="24"/>
          <w:szCs w:val="24"/>
        </w:rPr>
        <w:tab/>
      </w:r>
    </w:p>
    <w:p w:rsidR="001E3181" w:rsidRPr="002F523B" w:rsidRDefault="001E3181" w:rsidP="009463B8">
      <w:pPr>
        <w:spacing w:after="0" w:line="360" w:lineRule="auto"/>
        <w:jc w:val="both"/>
        <w:rPr>
          <w:rFonts w:ascii="Times New Roman" w:hAnsi="Times New Roman"/>
          <w:sz w:val="24"/>
          <w:szCs w:val="24"/>
        </w:rPr>
      </w:pPr>
      <w:r w:rsidRPr="002F523B">
        <w:rPr>
          <w:rFonts w:ascii="Times New Roman" w:hAnsi="Times New Roman"/>
          <w:sz w:val="24"/>
          <w:szCs w:val="24"/>
        </w:rPr>
        <w:t>T</w:t>
      </w:r>
      <w:r w:rsidR="0039746D" w:rsidRPr="002F523B">
        <w:rPr>
          <w:rFonts w:ascii="Times New Roman" w:hAnsi="Times New Roman"/>
          <w:sz w:val="24"/>
          <w:szCs w:val="24"/>
        </w:rPr>
        <w:t>he result of this research will</w:t>
      </w:r>
      <w:r w:rsidRPr="002F523B">
        <w:rPr>
          <w:rFonts w:ascii="Times New Roman" w:hAnsi="Times New Roman"/>
          <w:sz w:val="24"/>
          <w:szCs w:val="24"/>
        </w:rPr>
        <w:t xml:space="preserve"> be useful to the Ministry of Education and Sports in fulfilling its mission, which is "to support, guide, coordinate, regulate and pro</w:t>
      </w:r>
      <w:r w:rsidR="003924EF" w:rsidRPr="002F523B">
        <w:rPr>
          <w:rFonts w:ascii="Times New Roman" w:hAnsi="Times New Roman"/>
          <w:sz w:val="24"/>
          <w:szCs w:val="24"/>
        </w:rPr>
        <w:t>mote quality education and sport</w:t>
      </w:r>
      <w:r w:rsidRPr="002F523B">
        <w:rPr>
          <w:rFonts w:ascii="Times New Roman" w:hAnsi="Times New Roman"/>
          <w:sz w:val="24"/>
          <w:szCs w:val="24"/>
        </w:rPr>
        <w:t>s to all persons in Uganda for national integration, individual and national development".</w:t>
      </w:r>
      <w:r w:rsidR="004E5D6B" w:rsidRPr="002F523B">
        <w:rPr>
          <w:rFonts w:ascii="Times New Roman" w:hAnsi="Times New Roman"/>
          <w:sz w:val="24"/>
          <w:szCs w:val="24"/>
        </w:rPr>
        <w:t xml:space="preserve"> This is by supporting or funding the existence of teacher partnerships in coordinating center schools.</w:t>
      </w:r>
    </w:p>
    <w:p w:rsidR="004E5D6B" w:rsidRPr="002F523B" w:rsidRDefault="001E3181" w:rsidP="009463B8">
      <w:pPr>
        <w:spacing w:after="0" w:line="360" w:lineRule="auto"/>
        <w:jc w:val="both"/>
        <w:rPr>
          <w:rFonts w:ascii="Times New Roman" w:hAnsi="Times New Roman"/>
          <w:sz w:val="24"/>
          <w:szCs w:val="24"/>
        </w:rPr>
      </w:pPr>
      <w:r w:rsidRPr="002F523B">
        <w:rPr>
          <w:rFonts w:ascii="Times New Roman" w:hAnsi="Times New Roman"/>
          <w:sz w:val="24"/>
          <w:szCs w:val="24"/>
        </w:rPr>
        <w:lastRenderedPageBreak/>
        <w:t>This research work will hel</w:t>
      </w:r>
      <w:r w:rsidR="0039746D" w:rsidRPr="002F523B">
        <w:rPr>
          <w:rFonts w:ascii="Times New Roman" w:hAnsi="Times New Roman"/>
          <w:sz w:val="24"/>
          <w:szCs w:val="24"/>
        </w:rPr>
        <w:t>p the primary schools to understand the i</w:t>
      </w:r>
      <w:r w:rsidRPr="002F523B">
        <w:rPr>
          <w:rFonts w:ascii="Times New Roman" w:hAnsi="Times New Roman"/>
          <w:sz w:val="24"/>
          <w:szCs w:val="24"/>
        </w:rPr>
        <w:t>mportance of training and development of their teachers in buildi</w:t>
      </w:r>
      <w:r w:rsidR="0090733F" w:rsidRPr="002F523B">
        <w:rPr>
          <w:rFonts w:ascii="Times New Roman" w:hAnsi="Times New Roman"/>
          <w:sz w:val="24"/>
          <w:szCs w:val="24"/>
        </w:rPr>
        <w:t>ng their capacity and skills.</w:t>
      </w:r>
      <w:r w:rsidR="004E5D6B" w:rsidRPr="002F523B">
        <w:rPr>
          <w:rFonts w:ascii="Times New Roman" w:hAnsi="Times New Roman"/>
          <w:sz w:val="24"/>
          <w:szCs w:val="24"/>
        </w:rPr>
        <w:t xml:space="preserve"> This is by comparing pupils’ academic performance under teacher partnerships</w:t>
      </w:r>
      <w:r w:rsidR="002935F3" w:rsidRPr="002F523B">
        <w:rPr>
          <w:rFonts w:ascii="Times New Roman" w:hAnsi="Times New Roman"/>
          <w:sz w:val="24"/>
          <w:szCs w:val="24"/>
        </w:rPr>
        <w:t>.</w:t>
      </w:r>
    </w:p>
    <w:p w:rsidR="001E3181" w:rsidRPr="002F523B" w:rsidRDefault="0090733F"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It </w:t>
      </w:r>
      <w:r w:rsidR="00BD1D09" w:rsidRPr="002F523B">
        <w:rPr>
          <w:rFonts w:ascii="Times New Roman" w:hAnsi="Times New Roman"/>
          <w:sz w:val="24"/>
          <w:szCs w:val="24"/>
        </w:rPr>
        <w:t xml:space="preserve">will </w:t>
      </w:r>
      <w:r w:rsidR="001E3181" w:rsidRPr="002F523B">
        <w:rPr>
          <w:rFonts w:ascii="Times New Roman" w:hAnsi="Times New Roman"/>
          <w:sz w:val="24"/>
          <w:szCs w:val="24"/>
        </w:rPr>
        <w:t xml:space="preserve">also </w:t>
      </w:r>
      <w:r w:rsidR="00BD1D09" w:rsidRPr="002F523B">
        <w:rPr>
          <w:rFonts w:ascii="Times New Roman" w:hAnsi="Times New Roman"/>
          <w:sz w:val="24"/>
          <w:szCs w:val="24"/>
        </w:rPr>
        <w:t>help primary s</w:t>
      </w:r>
      <w:r w:rsidR="001E3181" w:rsidRPr="002F523B">
        <w:rPr>
          <w:rFonts w:ascii="Times New Roman" w:hAnsi="Times New Roman"/>
          <w:sz w:val="24"/>
          <w:szCs w:val="24"/>
        </w:rPr>
        <w:t xml:space="preserve">chools to understand the importance of </w:t>
      </w:r>
      <w:r w:rsidR="006A7E0A" w:rsidRPr="002F523B">
        <w:rPr>
          <w:rFonts w:ascii="Times New Roman" w:hAnsi="Times New Roman"/>
          <w:sz w:val="24"/>
          <w:szCs w:val="24"/>
        </w:rPr>
        <w:t>partnership</w:t>
      </w:r>
      <w:r w:rsidR="00BD1D09" w:rsidRPr="002F523B">
        <w:rPr>
          <w:rFonts w:ascii="Times New Roman" w:hAnsi="Times New Roman"/>
          <w:sz w:val="24"/>
          <w:szCs w:val="24"/>
        </w:rPr>
        <w:t xml:space="preserve"> among primary</w:t>
      </w:r>
      <w:r w:rsidR="001E3181" w:rsidRPr="002F523B">
        <w:rPr>
          <w:rFonts w:ascii="Times New Roman" w:hAnsi="Times New Roman"/>
          <w:sz w:val="24"/>
          <w:szCs w:val="24"/>
        </w:rPr>
        <w:t xml:space="preserve"> schools in achievement of their goals </w:t>
      </w:r>
      <w:r w:rsidR="00760E42" w:rsidRPr="002F523B">
        <w:rPr>
          <w:rFonts w:ascii="Times New Roman" w:hAnsi="Times New Roman"/>
          <w:sz w:val="24"/>
          <w:szCs w:val="24"/>
        </w:rPr>
        <w:t>especially</w:t>
      </w:r>
      <w:r w:rsidR="001E3181" w:rsidRPr="002F523B">
        <w:rPr>
          <w:rFonts w:ascii="Times New Roman" w:hAnsi="Times New Roman"/>
          <w:sz w:val="24"/>
          <w:szCs w:val="24"/>
        </w:rPr>
        <w:t xml:space="preserve"> academic</w:t>
      </w:r>
      <w:r w:rsidR="002935F3" w:rsidRPr="002F523B">
        <w:rPr>
          <w:rFonts w:ascii="Times New Roman" w:hAnsi="Times New Roman"/>
          <w:sz w:val="24"/>
          <w:szCs w:val="24"/>
        </w:rPr>
        <w:t xml:space="preserve"> performance by comparing results of different schools.</w:t>
      </w:r>
    </w:p>
    <w:p w:rsidR="001E3181" w:rsidRPr="002F523B" w:rsidRDefault="00BD1D09" w:rsidP="009463B8">
      <w:pPr>
        <w:spacing w:after="0" w:line="360" w:lineRule="auto"/>
        <w:jc w:val="both"/>
        <w:rPr>
          <w:rFonts w:ascii="Times New Roman" w:hAnsi="Times New Roman"/>
          <w:sz w:val="24"/>
          <w:szCs w:val="24"/>
        </w:rPr>
      </w:pPr>
      <w:r w:rsidRPr="002F523B">
        <w:rPr>
          <w:rFonts w:ascii="Times New Roman" w:hAnsi="Times New Roman"/>
          <w:sz w:val="24"/>
          <w:szCs w:val="24"/>
        </w:rPr>
        <w:t>The study will be of a great help to primary school a</w:t>
      </w:r>
      <w:r w:rsidR="001E3181" w:rsidRPr="002F523B">
        <w:rPr>
          <w:rFonts w:ascii="Times New Roman" w:hAnsi="Times New Roman"/>
          <w:sz w:val="24"/>
          <w:szCs w:val="24"/>
        </w:rPr>
        <w:t>dmini</w:t>
      </w:r>
      <w:r w:rsidRPr="002F523B">
        <w:rPr>
          <w:rFonts w:ascii="Times New Roman" w:hAnsi="Times New Roman"/>
          <w:sz w:val="24"/>
          <w:szCs w:val="24"/>
        </w:rPr>
        <w:t xml:space="preserve">strators in </w:t>
      </w:r>
      <w:r w:rsidR="00A535F3" w:rsidRPr="002F523B">
        <w:rPr>
          <w:rFonts w:ascii="Times New Roman" w:hAnsi="Times New Roman"/>
          <w:sz w:val="24"/>
          <w:szCs w:val="24"/>
        </w:rPr>
        <w:t>Katikara</w:t>
      </w:r>
      <w:r w:rsidRPr="002F523B">
        <w:rPr>
          <w:rFonts w:ascii="Times New Roman" w:hAnsi="Times New Roman"/>
          <w:sz w:val="24"/>
          <w:szCs w:val="24"/>
        </w:rPr>
        <w:t xml:space="preserve"> sub-county in determining ways of </w:t>
      </w:r>
      <w:r w:rsidR="006A7E0A" w:rsidRPr="002F523B">
        <w:rPr>
          <w:rFonts w:ascii="Times New Roman" w:hAnsi="Times New Roman"/>
          <w:sz w:val="24"/>
          <w:szCs w:val="24"/>
        </w:rPr>
        <w:t>partnership</w:t>
      </w:r>
      <w:r w:rsidRPr="002F523B">
        <w:rPr>
          <w:rFonts w:ascii="Times New Roman" w:hAnsi="Times New Roman"/>
          <w:sz w:val="24"/>
          <w:szCs w:val="24"/>
        </w:rPr>
        <w:t xml:space="preserve"> with other s</w:t>
      </w:r>
      <w:r w:rsidR="008C5A6C" w:rsidRPr="002F523B">
        <w:rPr>
          <w:rFonts w:ascii="Times New Roman" w:hAnsi="Times New Roman"/>
          <w:sz w:val="24"/>
          <w:szCs w:val="24"/>
        </w:rPr>
        <w:t>chools on</w:t>
      </w:r>
      <w:r w:rsidR="001E3181" w:rsidRPr="002F523B">
        <w:rPr>
          <w:rFonts w:ascii="Times New Roman" w:hAnsi="Times New Roman"/>
          <w:sz w:val="24"/>
          <w:szCs w:val="24"/>
        </w:rPr>
        <w:t xml:space="preserve"> issues related to assessment of learners</w:t>
      </w:r>
      <w:r w:rsidR="008C5A6C" w:rsidRPr="002F523B">
        <w:rPr>
          <w:rFonts w:ascii="Times New Roman" w:hAnsi="Times New Roman"/>
          <w:sz w:val="24"/>
          <w:szCs w:val="24"/>
        </w:rPr>
        <w:t>, sharing knowledge, reviewing lesson plans, involvement of learners in interclass subject discussions, setting and marking examinations</w:t>
      </w:r>
      <w:r w:rsidR="0017152B" w:rsidRPr="002F523B">
        <w:rPr>
          <w:rFonts w:ascii="Times New Roman" w:hAnsi="Times New Roman"/>
          <w:sz w:val="24"/>
          <w:szCs w:val="24"/>
        </w:rPr>
        <w:t>, mentoring, support supervision and coaching</w:t>
      </w:r>
      <w:r w:rsidR="001E3181" w:rsidRPr="002F523B">
        <w:rPr>
          <w:rFonts w:ascii="Times New Roman" w:hAnsi="Times New Roman"/>
          <w:sz w:val="24"/>
          <w:szCs w:val="24"/>
        </w:rPr>
        <w:t xml:space="preserve"> for better academic performance.</w:t>
      </w:r>
    </w:p>
    <w:p w:rsidR="001E3181" w:rsidRPr="002F523B" w:rsidRDefault="003D44CD" w:rsidP="009463B8">
      <w:pPr>
        <w:spacing w:after="0" w:line="360" w:lineRule="auto"/>
        <w:jc w:val="both"/>
        <w:rPr>
          <w:rFonts w:ascii="Times New Roman" w:hAnsi="Times New Roman"/>
          <w:sz w:val="24"/>
          <w:szCs w:val="24"/>
        </w:rPr>
      </w:pPr>
      <w:r w:rsidRPr="002F523B">
        <w:rPr>
          <w:rFonts w:ascii="Times New Roman" w:hAnsi="Times New Roman"/>
          <w:sz w:val="24"/>
          <w:szCs w:val="24"/>
        </w:rPr>
        <w:t>T</w:t>
      </w:r>
      <w:r w:rsidR="001E3181" w:rsidRPr="002F523B">
        <w:rPr>
          <w:rFonts w:ascii="Times New Roman" w:hAnsi="Times New Roman"/>
          <w:sz w:val="24"/>
          <w:szCs w:val="24"/>
        </w:rPr>
        <w:t xml:space="preserve">his study will be helpful to researchers conducting research studies in future, and scholars who may develop an interest of undertaking studies in a similar field concerning the </w:t>
      </w:r>
      <w:r w:rsidR="00274637" w:rsidRPr="002F523B">
        <w:rPr>
          <w:rFonts w:ascii="Times New Roman" w:hAnsi="Times New Roman"/>
          <w:sz w:val="24"/>
          <w:szCs w:val="24"/>
        </w:rPr>
        <w:t>partnership among</w:t>
      </w:r>
      <w:r w:rsidR="0017152B" w:rsidRPr="002F523B">
        <w:rPr>
          <w:rFonts w:ascii="Times New Roman" w:hAnsi="Times New Roman"/>
          <w:sz w:val="24"/>
          <w:szCs w:val="24"/>
        </w:rPr>
        <w:t xml:space="preserve"> primary s</w:t>
      </w:r>
      <w:r w:rsidR="001E3181" w:rsidRPr="002F523B">
        <w:rPr>
          <w:rFonts w:ascii="Times New Roman" w:hAnsi="Times New Roman"/>
          <w:sz w:val="24"/>
          <w:szCs w:val="24"/>
        </w:rPr>
        <w:t xml:space="preserve">chools. The results of this research will consequently add to the level of knowledge that exists on issues of </w:t>
      </w:r>
      <w:r w:rsidR="006A7E0A" w:rsidRPr="002F523B">
        <w:rPr>
          <w:rFonts w:ascii="Times New Roman" w:hAnsi="Times New Roman"/>
          <w:sz w:val="24"/>
          <w:szCs w:val="24"/>
        </w:rPr>
        <w:t>partnership</w:t>
      </w:r>
      <w:r w:rsidR="0017152B" w:rsidRPr="002F523B">
        <w:rPr>
          <w:rFonts w:ascii="Times New Roman" w:hAnsi="Times New Roman"/>
          <w:sz w:val="24"/>
          <w:szCs w:val="24"/>
        </w:rPr>
        <w:t xml:space="preserve"> among s</w:t>
      </w:r>
      <w:r w:rsidR="001E3181" w:rsidRPr="002F523B">
        <w:rPr>
          <w:rFonts w:ascii="Times New Roman" w:hAnsi="Times New Roman"/>
          <w:sz w:val="24"/>
          <w:szCs w:val="24"/>
        </w:rPr>
        <w:t>chools on academic per</w:t>
      </w:r>
      <w:r w:rsidR="0017152B" w:rsidRPr="002F523B">
        <w:rPr>
          <w:rFonts w:ascii="Times New Roman" w:hAnsi="Times New Roman"/>
          <w:sz w:val="24"/>
          <w:szCs w:val="24"/>
        </w:rPr>
        <w:t xml:space="preserve">formance especially in </w:t>
      </w:r>
      <w:r w:rsidR="00A535F3" w:rsidRPr="002F523B">
        <w:rPr>
          <w:rFonts w:ascii="Times New Roman" w:hAnsi="Times New Roman"/>
          <w:sz w:val="24"/>
          <w:szCs w:val="24"/>
        </w:rPr>
        <w:t>Katikara</w:t>
      </w:r>
      <w:r w:rsidR="0017152B" w:rsidRPr="002F523B">
        <w:rPr>
          <w:rFonts w:ascii="Times New Roman" w:hAnsi="Times New Roman"/>
          <w:sz w:val="24"/>
          <w:szCs w:val="24"/>
        </w:rPr>
        <w:t xml:space="preserve"> sub-county, Kakumiro district</w:t>
      </w:r>
      <w:r w:rsidR="00FC22AE" w:rsidRPr="002F523B">
        <w:rPr>
          <w:rFonts w:ascii="Times New Roman" w:hAnsi="Times New Roman"/>
          <w:sz w:val="24"/>
          <w:szCs w:val="24"/>
        </w:rPr>
        <w:t>.</w:t>
      </w:r>
    </w:p>
    <w:p w:rsidR="001E3181" w:rsidRPr="002F523B" w:rsidRDefault="005F2769"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The study will also help Kakumiro district local </w:t>
      </w:r>
      <w:r w:rsidR="00274637" w:rsidRPr="002F523B">
        <w:rPr>
          <w:rFonts w:ascii="Times New Roman" w:hAnsi="Times New Roman"/>
          <w:sz w:val="24"/>
          <w:szCs w:val="24"/>
        </w:rPr>
        <w:t>government formulate</w:t>
      </w:r>
      <w:r w:rsidR="00E662E1" w:rsidRPr="002F523B">
        <w:rPr>
          <w:rFonts w:ascii="Times New Roman" w:hAnsi="Times New Roman"/>
          <w:sz w:val="24"/>
          <w:szCs w:val="24"/>
        </w:rPr>
        <w:t xml:space="preserve"> policie</w:t>
      </w:r>
      <w:r w:rsidRPr="002F523B">
        <w:rPr>
          <w:rFonts w:ascii="Times New Roman" w:hAnsi="Times New Roman"/>
          <w:sz w:val="24"/>
          <w:szCs w:val="24"/>
        </w:rPr>
        <w:t>s on guiding s</w:t>
      </w:r>
      <w:r w:rsidR="00E662E1" w:rsidRPr="002F523B">
        <w:rPr>
          <w:rFonts w:ascii="Times New Roman" w:hAnsi="Times New Roman"/>
          <w:sz w:val="24"/>
          <w:szCs w:val="24"/>
        </w:rPr>
        <w:t>chools intending to form partnership in education matters</w:t>
      </w:r>
      <w:r w:rsidR="0028042D" w:rsidRPr="002F523B">
        <w:rPr>
          <w:rFonts w:ascii="Times New Roman" w:hAnsi="Times New Roman"/>
          <w:sz w:val="24"/>
          <w:szCs w:val="24"/>
        </w:rPr>
        <w:t xml:space="preserve"> to improve on academic performance.</w:t>
      </w:r>
      <w:r w:rsidR="001E3181" w:rsidRPr="002F523B">
        <w:rPr>
          <w:rFonts w:ascii="Times New Roman" w:hAnsi="Times New Roman"/>
          <w:sz w:val="24"/>
          <w:szCs w:val="24"/>
        </w:rPr>
        <w:tab/>
      </w:r>
    </w:p>
    <w:p w:rsidR="001E3181" w:rsidRPr="002F523B" w:rsidRDefault="00631FAD" w:rsidP="009463B8">
      <w:pPr>
        <w:pStyle w:val="Heading1"/>
        <w:spacing w:before="120" w:line="360" w:lineRule="auto"/>
        <w:rPr>
          <w:rFonts w:ascii="Times New Roman" w:hAnsi="Times New Roman"/>
          <w:color w:val="auto"/>
          <w:sz w:val="24"/>
          <w:szCs w:val="24"/>
        </w:rPr>
      </w:pPr>
      <w:bookmarkStart w:id="72" w:name="_Toc478729068"/>
      <w:bookmarkStart w:id="73" w:name="_Toc21626633"/>
      <w:bookmarkStart w:id="74" w:name="_Toc21626842"/>
      <w:r w:rsidRPr="002F523B">
        <w:rPr>
          <w:rFonts w:ascii="Times New Roman" w:hAnsi="Times New Roman"/>
          <w:color w:val="auto"/>
          <w:sz w:val="24"/>
          <w:szCs w:val="24"/>
        </w:rPr>
        <w:t>1.7 Justification of the Stud</w:t>
      </w:r>
      <w:bookmarkEnd w:id="72"/>
      <w:r w:rsidR="00870EB7" w:rsidRPr="002F523B">
        <w:rPr>
          <w:rFonts w:ascii="Times New Roman" w:hAnsi="Times New Roman"/>
          <w:color w:val="auto"/>
          <w:sz w:val="24"/>
          <w:szCs w:val="24"/>
        </w:rPr>
        <w:t>y</w:t>
      </w:r>
      <w:bookmarkEnd w:id="73"/>
      <w:bookmarkEnd w:id="74"/>
    </w:p>
    <w:p w:rsidR="00F817FB" w:rsidRPr="002F523B" w:rsidRDefault="00792573"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This study is to promote pupils’ academic performance improvement through identifying ways of promoting effective teacher partnerships. </w:t>
      </w:r>
    </w:p>
    <w:p w:rsidR="00005D0B" w:rsidRPr="002F523B" w:rsidRDefault="00792573" w:rsidP="009463B8">
      <w:pPr>
        <w:spacing w:after="0" w:line="360" w:lineRule="auto"/>
        <w:jc w:val="both"/>
        <w:rPr>
          <w:rFonts w:ascii="Times New Roman" w:hAnsi="Times New Roman"/>
          <w:sz w:val="24"/>
          <w:szCs w:val="24"/>
        </w:rPr>
      </w:pPr>
      <w:r w:rsidRPr="002F523B">
        <w:rPr>
          <w:rFonts w:ascii="Times New Roman" w:hAnsi="Times New Roman"/>
          <w:sz w:val="24"/>
          <w:szCs w:val="24"/>
        </w:rPr>
        <w:t>Teacher p</w:t>
      </w:r>
      <w:r w:rsidR="00A85B7C" w:rsidRPr="002F523B">
        <w:rPr>
          <w:rFonts w:ascii="Times New Roman" w:hAnsi="Times New Roman"/>
          <w:sz w:val="24"/>
          <w:szCs w:val="24"/>
        </w:rPr>
        <w:t>artnership</w:t>
      </w:r>
      <w:r w:rsidRPr="002F523B">
        <w:rPr>
          <w:rFonts w:ascii="Times New Roman" w:hAnsi="Times New Roman"/>
          <w:sz w:val="24"/>
          <w:szCs w:val="24"/>
        </w:rPr>
        <w:t>s</w:t>
      </w:r>
      <w:r w:rsidR="00404AC0" w:rsidRPr="002F523B">
        <w:rPr>
          <w:rFonts w:ascii="Times New Roman" w:hAnsi="Times New Roman"/>
          <w:sz w:val="24"/>
          <w:szCs w:val="24"/>
        </w:rPr>
        <w:t xml:space="preserve"> are very crucial to improving</w:t>
      </w:r>
      <w:r w:rsidR="00A85B7C" w:rsidRPr="002F523B">
        <w:rPr>
          <w:rFonts w:ascii="Times New Roman" w:hAnsi="Times New Roman"/>
          <w:sz w:val="24"/>
          <w:szCs w:val="24"/>
        </w:rPr>
        <w:t xml:space="preserve"> on</w:t>
      </w:r>
      <w:r w:rsidR="00404AC0" w:rsidRPr="002F523B">
        <w:rPr>
          <w:rFonts w:ascii="Times New Roman" w:hAnsi="Times New Roman"/>
          <w:sz w:val="24"/>
          <w:szCs w:val="24"/>
        </w:rPr>
        <w:t xml:space="preserve"> pupils’</w:t>
      </w:r>
      <w:r w:rsidR="00851BD0" w:rsidRPr="002F523B">
        <w:rPr>
          <w:rFonts w:ascii="Times New Roman" w:hAnsi="Times New Roman"/>
          <w:sz w:val="24"/>
          <w:szCs w:val="24"/>
        </w:rPr>
        <w:t xml:space="preserve"> academic performance</w:t>
      </w:r>
      <w:r w:rsidR="00F817FB" w:rsidRPr="002F523B">
        <w:rPr>
          <w:rFonts w:ascii="Times New Roman" w:hAnsi="Times New Roman"/>
          <w:sz w:val="24"/>
          <w:szCs w:val="24"/>
        </w:rPr>
        <w:t>.</w:t>
      </w:r>
      <w:r w:rsidR="00851BD0" w:rsidRPr="002F523B">
        <w:rPr>
          <w:rFonts w:ascii="Times New Roman" w:hAnsi="Times New Roman"/>
          <w:sz w:val="24"/>
          <w:szCs w:val="24"/>
        </w:rPr>
        <w:t xml:space="preserve"> However, </w:t>
      </w:r>
      <w:r w:rsidR="00185374" w:rsidRPr="002F523B">
        <w:rPr>
          <w:rFonts w:ascii="Times New Roman" w:hAnsi="Times New Roman"/>
          <w:sz w:val="24"/>
          <w:szCs w:val="24"/>
        </w:rPr>
        <w:t>the researcher want</w:t>
      </w:r>
      <w:r w:rsidR="00F817FB" w:rsidRPr="002F523B">
        <w:rPr>
          <w:rFonts w:ascii="Times New Roman" w:hAnsi="Times New Roman"/>
          <w:sz w:val="24"/>
          <w:szCs w:val="24"/>
        </w:rPr>
        <w:t>ed</w:t>
      </w:r>
      <w:r w:rsidR="00185374" w:rsidRPr="002F523B">
        <w:rPr>
          <w:rFonts w:ascii="Times New Roman" w:hAnsi="Times New Roman"/>
          <w:sz w:val="24"/>
          <w:szCs w:val="24"/>
        </w:rPr>
        <w:t xml:space="preserve"> to establish the</w:t>
      </w:r>
      <w:r w:rsidR="00F817FB" w:rsidRPr="002F523B">
        <w:rPr>
          <w:rFonts w:ascii="Times New Roman" w:hAnsi="Times New Roman"/>
          <w:sz w:val="24"/>
          <w:szCs w:val="24"/>
        </w:rPr>
        <w:t xml:space="preserve"> effect of teacher partnerships </w:t>
      </w:r>
      <w:r w:rsidR="00851BD0" w:rsidRPr="002F523B">
        <w:rPr>
          <w:rFonts w:ascii="Times New Roman" w:hAnsi="Times New Roman"/>
          <w:sz w:val="24"/>
          <w:szCs w:val="24"/>
        </w:rPr>
        <w:t xml:space="preserve">on </w:t>
      </w:r>
      <w:r w:rsidR="00F817FB" w:rsidRPr="002F523B">
        <w:rPr>
          <w:rFonts w:ascii="Times New Roman" w:hAnsi="Times New Roman"/>
          <w:sz w:val="24"/>
          <w:szCs w:val="24"/>
        </w:rPr>
        <w:t xml:space="preserve">pupils’ </w:t>
      </w:r>
      <w:r w:rsidR="00851BD0" w:rsidRPr="002F523B">
        <w:rPr>
          <w:rFonts w:ascii="Times New Roman" w:hAnsi="Times New Roman"/>
          <w:sz w:val="24"/>
          <w:szCs w:val="24"/>
        </w:rPr>
        <w:t>academic per</w:t>
      </w:r>
      <w:r w:rsidR="00F817FB" w:rsidRPr="002F523B">
        <w:rPr>
          <w:rFonts w:ascii="Times New Roman" w:hAnsi="Times New Roman"/>
          <w:sz w:val="24"/>
          <w:szCs w:val="24"/>
        </w:rPr>
        <w:t>formance</w:t>
      </w:r>
      <w:r w:rsidR="002A10FE" w:rsidRPr="002F523B">
        <w:rPr>
          <w:rFonts w:ascii="Times New Roman" w:hAnsi="Times New Roman"/>
          <w:sz w:val="24"/>
          <w:szCs w:val="24"/>
        </w:rPr>
        <w:t xml:space="preserve"> through sharing </w:t>
      </w:r>
      <w:r w:rsidR="00D0680D" w:rsidRPr="002F523B">
        <w:rPr>
          <w:rFonts w:ascii="Times New Roman" w:hAnsi="Times New Roman"/>
          <w:sz w:val="24"/>
          <w:szCs w:val="24"/>
        </w:rPr>
        <w:t>knowledge;</w:t>
      </w:r>
      <w:r w:rsidR="002A10FE" w:rsidRPr="002F523B">
        <w:rPr>
          <w:rFonts w:ascii="Times New Roman" w:hAnsi="Times New Roman"/>
          <w:sz w:val="24"/>
          <w:szCs w:val="24"/>
        </w:rPr>
        <w:t xml:space="preserve"> reviewing less</w:t>
      </w:r>
      <w:r w:rsidR="00447406" w:rsidRPr="002F523B">
        <w:rPr>
          <w:rFonts w:ascii="Times New Roman" w:hAnsi="Times New Roman"/>
          <w:sz w:val="24"/>
          <w:szCs w:val="24"/>
        </w:rPr>
        <w:t>on plans</w:t>
      </w:r>
      <w:r w:rsidR="00F817FB" w:rsidRPr="002F523B">
        <w:rPr>
          <w:rFonts w:ascii="Times New Roman" w:hAnsi="Times New Roman"/>
          <w:sz w:val="24"/>
          <w:szCs w:val="24"/>
        </w:rPr>
        <w:t>,</w:t>
      </w:r>
      <w:r w:rsidR="00447406" w:rsidRPr="002F523B">
        <w:rPr>
          <w:rFonts w:ascii="Times New Roman" w:hAnsi="Times New Roman"/>
          <w:sz w:val="24"/>
          <w:szCs w:val="24"/>
        </w:rPr>
        <w:t xml:space="preserve"> interclass subject discussion</w:t>
      </w:r>
      <w:r w:rsidR="00F817FB" w:rsidRPr="002F523B">
        <w:rPr>
          <w:rFonts w:ascii="Times New Roman" w:hAnsi="Times New Roman"/>
          <w:sz w:val="24"/>
          <w:szCs w:val="24"/>
        </w:rPr>
        <w:t>s and</w:t>
      </w:r>
      <w:r w:rsidR="00447406" w:rsidRPr="002F523B">
        <w:rPr>
          <w:rFonts w:ascii="Times New Roman" w:hAnsi="Times New Roman"/>
          <w:sz w:val="24"/>
          <w:szCs w:val="24"/>
        </w:rPr>
        <w:t xml:space="preserve"> s</w:t>
      </w:r>
      <w:r w:rsidR="00F817FB" w:rsidRPr="002F523B">
        <w:rPr>
          <w:rFonts w:ascii="Times New Roman" w:hAnsi="Times New Roman"/>
          <w:sz w:val="24"/>
          <w:szCs w:val="24"/>
        </w:rPr>
        <w:t xml:space="preserve">etting and marking examinations </w:t>
      </w:r>
      <w:r w:rsidR="00447406" w:rsidRPr="002F523B">
        <w:rPr>
          <w:rFonts w:ascii="Times New Roman" w:hAnsi="Times New Roman"/>
          <w:sz w:val="24"/>
          <w:szCs w:val="24"/>
        </w:rPr>
        <w:t>etc.</w:t>
      </w:r>
    </w:p>
    <w:p w:rsidR="00851BD0" w:rsidRPr="002F523B" w:rsidRDefault="00851BD0" w:rsidP="009463B8">
      <w:pPr>
        <w:spacing w:after="0" w:line="360" w:lineRule="auto"/>
        <w:jc w:val="both"/>
        <w:rPr>
          <w:rFonts w:ascii="Times New Roman" w:hAnsi="Times New Roman"/>
          <w:sz w:val="24"/>
          <w:szCs w:val="24"/>
        </w:rPr>
      </w:pPr>
      <w:r w:rsidRPr="002F523B">
        <w:rPr>
          <w:rFonts w:ascii="Times New Roman" w:hAnsi="Times New Roman"/>
          <w:sz w:val="24"/>
          <w:szCs w:val="24"/>
        </w:rPr>
        <w:t>This study is also a requirement by the faculty of education in the partial fulfillment of the award of Master of Education</w:t>
      </w:r>
      <w:r w:rsidR="00A535F3" w:rsidRPr="002F523B">
        <w:rPr>
          <w:rFonts w:ascii="Times New Roman" w:hAnsi="Times New Roman"/>
          <w:sz w:val="24"/>
          <w:szCs w:val="24"/>
        </w:rPr>
        <w:t xml:space="preserve"> Management and Planning (MEMP</w:t>
      </w:r>
      <w:r w:rsidRPr="002F523B">
        <w:rPr>
          <w:rFonts w:ascii="Times New Roman" w:hAnsi="Times New Roman"/>
          <w:sz w:val="24"/>
          <w:szCs w:val="24"/>
        </w:rPr>
        <w:t xml:space="preserve">) of </w:t>
      </w:r>
      <w:r w:rsidR="00A535F3" w:rsidRPr="002F523B">
        <w:rPr>
          <w:rFonts w:ascii="Times New Roman" w:hAnsi="Times New Roman"/>
          <w:sz w:val="24"/>
          <w:szCs w:val="24"/>
        </w:rPr>
        <w:t>Nkumba</w:t>
      </w:r>
      <w:r w:rsidRPr="002F523B">
        <w:rPr>
          <w:rFonts w:ascii="Times New Roman" w:hAnsi="Times New Roman"/>
          <w:sz w:val="24"/>
          <w:szCs w:val="24"/>
        </w:rPr>
        <w:t xml:space="preserve"> University.</w:t>
      </w:r>
    </w:p>
    <w:p w:rsidR="001E3181" w:rsidRPr="002F523B" w:rsidRDefault="003D44CD" w:rsidP="009463B8">
      <w:pPr>
        <w:pStyle w:val="Heading1"/>
        <w:spacing w:before="120" w:line="360" w:lineRule="auto"/>
        <w:rPr>
          <w:rFonts w:ascii="Times New Roman" w:hAnsi="Times New Roman"/>
          <w:color w:val="auto"/>
          <w:sz w:val="24"/>
          <w:szCs w:val="24"/>
        </w:rPr>
      </w:pPr>
      <w:bookmarkStart w:id="75" w:name="_Toc478729070"/>
      <w:bookmarkStart w:id="76" w:name="_Toc21626634"/>
      <w:bookmarkStart w:id="77" w:name="_Toc21626843"/>
      <w:r w:rsidRPr="002F523B">
        <w:rPr>
          <w:rFonts w:ascii="Times New Roman" w:hAnsi="Times New Roman"/>
          <w:color w:val="auto"/>
          <w:sz w:val="24"/>
          <w:szCs w:val="24"/>
        </w:rPr>
        <w:t>1.8</w:t>
      </w:r>
      <w:r w:rsidR="001E3181" w:rsidRPr="002F523B">
        <w:rPr>
          <w:rFonts w:ascii="Times New Roman" w:hAnsi="Times New Roman"/>
          <w:color w:val="auto"/>
          <w:sz w:val="24"/>
          <w:szCs w:val="24"/>
        </w:rPr>
        <w:t xml:space="preserve"> Conceptual Framework</w:t>
      </w:r>
      <w:bookmarkEnd w:id="75"/>
      <w:bookmarkEnd w:id="76"/>
      <w:bookmarkEnd w:id="77"/>
    </w:p>
    <w:p w:rsidR="00D04B18" w:rsidRPr="002F523B" w:rsidRDefault="001E3181" w:rsidP="003D44CD">
      <w:pPr>
        <w:spacing w:after="0" w:line="360" w:lineRule="auto"/>
        <w:jc w:val="both"/>
        <w:rPr>
          <w:rFonts w:ascii="Times New Roman" w:hAnsi="Times New Roman"/>
          <w:sz w:val="24"/>
          <w:szCs w:val="24"/>
        </w:rPr>
      </w:pPr>
      <w:r w:rsidRPr="002F523B">
        <w:rPr>
          <w:rFonts w:ascii="Times New Roman" w:hAnsi="Times New Roman"/>
          <w:sz w:val="24"/>
          <w:szCs w:val="24"/>
        </w:rPr>
        <w:t>The logic underlying the dependent variable in this analysis is that</w:t>
      </w:r>
      <w:r w:rsidR="007A5AF7" w:rsidRPr="002F523B">
        <w:rPr>
          <w:rFonts w:ascii="Times New Roman" w:hAnsi="Times New Roman"/>
          <w:sz w:val="24"/>
          <w:szCs w:val="24"/>
        </w:rPr>
        <w:t xml:space="preserve"> pupils’</w:t>
      </w:r>
      <w:r w:rsidRPr="002F523B">
        <w:rPr>
          <w:rFonts w:ascii="Times New Roman" w:hAnsi="Times New Roman"/>
          <w:sz w:val="24"/>
          <w:szCs w:val="24"/>
        </w:rPr>
        <w:t xml:space="preserve"> academ</w:t>
      </w:r>
      <w:r w:rsidR="007A5AF7" w:rsidRPr="002F523B">
        <w:rPr>
          <w:rFonts w:ascii="Times New Roman" w:hAnsi="Times New Roman"/>
          <w:sz w:val="24"/>
          <w:szCs w:val="24"/>
        </w:rPr>
        <w:t xml:space="preserve">ic performance is a function of a </w:t>
      </w:r>
      <w:r w:rsidRPr="002F523B">
        <w:rPr>
          <w:rFonts w:ascii="Times New Roman" w:hAnsi="Times New Roman"/>
          <w:sz w:val="24"/>
          <w:szCs w:val="24"/>
        </w:rPr>
        <w:t xml:space="preserve">set </w:t>
      </w:r>
      <w:r w:rsidR="007A5AF7" w:rsidRPr="002F523B">
        <w:rPr>
          <w:rFonts w:ascii="Times New Roman" w:hAnsi="Times New Roman"/>
          <w:sz w:val="24"/>
          <w:szCs w:val="24"/>
        </w:rPr>
        <w:t>of independent</w:t>
      </w:r>
      <w:r w:rsidRPr="002F523B">
        <w:rPr>
          <w:rFonts w:ascii="Times New Roman" w:hAnsi="Times New Roman"/>
          <w:sz w:val="24"/>
          <w:szCs w:val="24"/>
        </w:rPr>
        <w:t xml:space="preserve"> and intervening variables. This ideal conceptualiz</w:t>
      </w:r>
      <w:r w:rsidR="00E662E1" w:rsidRPr="002F523B">
        <w:rPr>
          <w:rFonts w:ascii="Times New Roman" w:hAnsi="Times New Roman"/>
          <w:sz w:val="24"/>
          <w:szCs w:val="24"/>
        </w:rPr>
        <w:t>ation is built on the idea that partnership</w:t>
      </w:r>
      <w:r w:rsidR="001F6F76" w:rsidRPr="002F523B">
        <w:rPr>
          <w:rFonts w:ascii="Times New Roman" w:hAnsi="Times New Roman"/>
          <w:sz w:val="24"/>
          <w:szCs w:val="24"/>
        </w:rPr>
        <w:t xml:space="preserve"> among selected Government a</w:t>
      </w:r>
      <w:r w:rsidRPr="002F523B">
        <w:rPr>
          <w:rFonts w:ascii="Times New Roman" w:hAnsi="Times New Roman"/>
          <w:sz w:val="24"/>
          <w:szCs w:val="24"/>
        </w:rPr>
        <w:t xml:space="preserve">ided </w:t>
      </w:r>
      <w:r w:rsidR="00ED1597" w:rsidRPr="002F523B">
        <w:rPr>
          <w:rFonts w:ascii="Times New Roman" w:hAnsi="Times New Roman"/>
          <w:sz w:val="24"/>
          <w:szCs w:val="24"/>
        </w:rPr>
        <w:t xml:space="preserve">Primary </w:t>
      </w:r>
      <w:r w:rsidRPr="002F523B">
        <w:rPr>
          <w:rFonts w:ascii="Times New Roman" w:hAnsi="Times New Roman"/>
          <w:sz w:val="24"/>
          <w:szCs w:val="24"/>
        </w:rPr>
        <w:t xml:space="preserve">Schools has power </w:t>
      </w:r>
      <w:r w:rsidRPr="002F523B">
        <w:rPr>
          <w:rFonts w:ascii="Times New Roman" w:hAnsi="Times New Roman"/>
          <w:sz w:val="24"/>
          <w:szCs w:val="24"/>
        </w:rPr>
        <w:lastRenderedPageBreak/>
        <w:t>and influence on the academic performance i</w:t>
      </w:r>
      <w:r w:rsidR="001F6F76" w:rsidRPr="002F523B">
        <w:rPr>
          <w:rFonts w:ascii="Times New Roman" w:hAnsi="Times New Roman"/>
          <w:sz w:val="24"/>
          <w:szCs w:val="24"/>
        </w:rPr>
        <w:t xml:space="preserve">n </w:t>
      </w:r>
      <w:r w:rsidR="00BB0908" w:rsidRPr="002F523B">
        <w:rPr>
          <w:rFonts w:ascii="Times New Roman" w:hAnsi="Times New Roman"/>
          <w:sz w:val="24"/>
          <w:szCs w:val="24"/>
        </w:rPr>
        <w:t>Katikara</w:t>
      </w:r>
      <w:r w:rsidR="001F6F76" w:rsidRPr="002F523B">
        <w:rPr>
          <w:rFonts w:ascii="Times New Roman" w:hAnsi="Times New Roman"/>
          <w:sz w:val="24"/>
          <w:szCs w:val="24"/>
        </w:rPr>
        <w:t xml:space="preserve"> sub-county s</w:t>
      </w:r>
      <w:r w:rsidRPr="002F523B">
        <w:rPr>
          <w:rFonts w:ascii="Times New Roman" w:hAnsi="Times New Roman"/>
          <w:sz w:val="24"/>
          <w:szCs w:val="24"/>
        </w:rPr>
        <w:t>chools as illustrated in Figure 1.</w:t>
      </w:r>
    </w:p>
    <w:p w:rsidR="00525E5E" w:rsidRPr="002F523B" w:rsidRDefault="001E3181" w:rsidP="009463B8">
      <w:pPr>
        <w:spacing w:after="0" w:line="360" w:lineRule="auto"/>
        <w:rPr>
          <w:rFonts w:ascii="Times New Roman" w:hAnsi="Times New Roman"/>
          <w:b/>
          <w:sz w:val="24"/>
          <w:szCs w:val="24"/>
        </w:rPr>
      </w:pPr>
      <w:r w:rsidRPr="002F523B">
        <w:rPr>
          <w:rFonts w:ascii="Times New Roman" w:hAnsi="Times New Roman"/>
          <w:b/>
          <w:sz w:val="24"/>
          <w:szCs w:val="24"/>
        </w:rPr>
        <w:t xml:space="preserve">Figure 1: Conceptual Framework </w:t>
      </w:r>
      <w:r w:rsidR="00525E5E" w:rsidRPr="002F523B">
        <w:rPr>
          <w:rFonts w:ascii="Times New Roman" w:hAnsi="Times New Roman"/>
          <w:b/>
          <w:sz w:val="24"/>
          <w:szCs w:val="24"/>
        </w:rPr>
        <w:tab/>
      </w:r>
      <w:r w:rsidR="00525E5E" w:rsidRPr="002F523B">
        <w:rPr>
          <w:rFonts w:ascii="Times New Roman" w:hAnsi="Times New Roman"/>
          <w:b/>
          <w:sz w:val="24"/>
          <w:szCs w:val="24"/>
        </w:rPr>
        <w:tab/>
      </w:r>
      <w:r w:rsidR="00525E5E" w:rsidRPr="002F523B">
        <w:rPr>
          <w:rFonts w:ascii="Times New Roman" w:hAnsi="Times New Roman"/>
          <w:b/>
          <w:sz w:val="24"/>
          <w:szCs w:val="24"/>
        </w:rPr>
        <w:tab/>
      </w:r>
      <w:r w:rsidR="00525E5E" w:rsidRPr="002F523B">
        <w:rPr>
          <w:rFonts w:ascii="Times New Roman" w:hAnsi="Times New Roman"/>
          <w:b/>
          <w:sz w:val="24"/>
          <w:szCs w:val="24"/>
        </w:rPr>
        <w:tab/>
      </w:r>
      <w:r w:rsidR="00525E5E" w:rsidRPr="002F523B">
        <w:rPr>
          <w:rFonts w:ascii="Times New Roman" w:hAnsi="Times New Roman"/>
          <w:b/>
          <w:sz w:val="24"/>
          <w:szCs w:val="24"/>
        </w:rPr>
        <w:tab/>
      </w:r>
    </w:p>
    <w:p w:rsidR="00005D0B" w:rsidRPr="002F523B" w:rsidRDefault="00926F08" w:rsidP="009463B8">
      <w:pPr>
        <w:spacing w:after="0" w:line="360" w:lineRule="auto"/>
        <w:jc w:val="both"/>
        <w:rPr>
          <w:rFonts w:ascii="Times New Roman" w:hAnsi="Times New Roman"/>
          <w:sz w:val="24"/>
          <w:szCs w:val="24"/>
        </w:rPr>
      </w:pPr>
      <w:r w:rsidRPr="002F523B">
        <w:rPr>
          <w:rFonts w:ascii="Times New Roman" w:hAnsi="Times New Roman"/>
          <w:b/>
          <w:sz w:val="24"/>
          <w:szCs w:val="24"/>
        </w:rPr>
        <w:t xml:space="preserve">Independent variable  </w:t>
      </w:r>
      <w:r w:rsidR="00525E5E" w:rsidRPr="002F523B">
        <w:rPr>
          <w:rFonts w:ascii="Times New Roman" w:hAnsi="Times New Roman"/>
          <w:b/>
          <w:sz w:val="24"/>
          <w:szCs w:val="24"/>
        </w:rPr>
        <w:tab/>
      </w:r>
      <w:r w:rsidR="003D44CD" w:rsidRPr="002F523B">
        <w:rPr>
          <w:rFonts w:ascii="Times New Roman" w:hAnsi="Times New Roman"/>
          <w:b/>
          <w:sz w:val="24"/>
          <w:szCs w:val="24"/>
        </w:rPr>
        <w:tab/>
      </w:r>
      <w:r w:rsidR="003D44CD" w:rsidRPr="002F523B">
        <w:rPr>
          <w:rFonts w:ascii="Times New Roman" w:hAnsi="Times New Roman"/>
          <w:b/>
          <w:sz w:val="24"/>
          <w:szCs w:val="24"/>
        </w:rPr>
        <w:tab/>
      </w:r>
      <w:r w:rsidR="003D44CD" w:rsidRPr="002F523B">
        <w:rPr>
          <w:rFonts w:ascii="Times New Roman" w:hAnsi="Times New Roman"/>
          <w:b/>
          <w:sz w:val="24"/>
          <w:szCs w:val="24"/>
        </w:rPr>
        <w:tab/>
      </w:r>
      <w:r w:rsidR="003D44CD" w:rsidRPr="002F523B">
        <w:rPr>
          <w:rFonts w:ascii="Times New Roman" w:hAnsi="Times New Roman"/>
          <w:b/>
          <w:sz w:val="24"/>
          <w:szCs w:val="24"/>
        </w:rPr>
        <w:tab/>
      </w:r>
      <w:r w:rsidR="00525E5E" w:rsidRPr="002F523B">
        <w:rPr>
          <w:rFonts w:ascii="Times New Roman" w:hAnsi="Times New Roman"/>
          <w:b/>
          <w:sz w:val="24"/>
          <w:szCs w:val="24"/>
        </w:rPr>
        <w:t>Dependent variable</w:t>
      </w:r>
      <w:r w:rsidR="00525E5E" w:rsidRPr="002F523B">
        <w:rPr>
          <w:rFonts w:ascii="Times New Roman" w:hAnsi="Times New Roman"/>
          <w:b/>
          <w:sz w:val="24"/>
          <w:szCs w:val="24"/>
        </w:rPr>
        <w:tab/>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tblGrid>
      <w:tr w:rsidR="002F523B" w:rsidRPr="002F523B" w:rsidTr="003D44CD">
        <w:trPr>
          <w:trHeight w:val="3338"/>
        </w:trPr>
        <w:tc>
          <w:tcPr>
            <w:tcW w:w="4140" w:type="dxa"/>
          </w:tcPr>
          <w:p w:rsidR="003D44CD" w:rsidRPr="002F523B" w:rsidRDefault="007A5AF7" w:rsidP="009463B8">
            <w:pPr>
              <w:spacing w:after="0" w:line="360" w:lineRule="auto"/>
              <w:jc w:val="both"/>
              <w:rPr>
                <w:rFonts w:ascii="Times New Roman" w:hAnsi="Times New Roman"/>
                <w:b/>
                <w:sz w:val="24"/>
                <w:szCs w:val="24"/>
                <w:u w:val="single"/>
              </w:rPr>
            </w:pPr>
            <w:r w:rsidRPr="002F523B">
              <w:rPr>
                <w:rFonts w:ascii="Times New Roman" w:hAnsi="Times New Roman"/>
                <w:b/>
                <w:sz w:val="24"/>
                <w:szCs w:val="24"/>
                <w:u w:val="single"/>
              </w:rPr>
              <w:t>Teacher</w:t>
            </w:r>
            <w:r w:rsidR="006431CC" w:rsidRPr="002F523B">
              <w:rPr>
                <w:rFonts w:ascii="Times New Roman" w:hAnsi="Times New Roman"/>
                <w:b/>
                <w:sz w:val="24"/>
                <w:szCs w:val="24"/>
                <w:u w:val="single"/>
              </w:rPr>
              <w:t xml:space="preserve"> p</w:t>
            </w:r>
            <w:r w:rsidR="002B2867" w:rsidRPr="002F523B">
              <w:rPr>
                <w:rFonts w:ascii="Times New Roman" w:hAnsi="Times New Roman"/>
                <w:b/>
                <w:sz w:val="24"/>
                <w:szCs w:val="24"/>
                <w:u w:val="single"/>
              </w:rPr>
              <w:t>artnership</w:t>
            </w:r>
            <w:r w:rsidR="00762494" w:rsidRPr="002F523B">
              <w:rPr>
                <w:rFonts w:ascii="Times New Roman" w:hAnsi="Times New Roman"/>
                <w:b/>
                <w:sz w:val="24"/>
                <w:szCs w:val="24"/>
                <w:u w:val="single"/>
              </w:rPr>
              <w:t>s</w:t>
            </w:r>
            <w:r w:rsidR="002B2867" w:rsidRPr="002F523B">
              <w:rPr>
                <w:rFonts w:ascii="Times New Roman" w:hAnsi="Times New Roman"/>
                <w:b/>
                <w:sz w:val="24"/>
                <w:szCs w:val="24"/>
                <w:u w:val="single"/>
              </w:rPr>
              <w:t xml:space="preserve"> </w:t>
            </w:r>
          </w:p>
          <w:p w:rsidR="00752B60" w:rsidRPr="002F523B" w:rsidRDefault="00104E87" w:rsidP="009463B8">
            <w:pPr>
              <w:spacing w:after="0" w:line="360" w:lineRule="auto"/>
              <w:jc w:val="both"/>
              <w:rPr>
                <w:rFonts w:ascii="Times New Roman" w:hAnsi="Times New Roman"/>
                <w:sz w:val="24"/>
                <w:szCs w:val="24"/>
              </w:rPr>
            </w:pPr>
            <w:r w:rsidRPr="002F523B">
              <w:rPr>
                <w:rFonts w:ascii="Times New Roman" w:hAnsi="Times New Roman"/>
                <w:sz w:val="24"/>
                <w:szCs w:val="24"/>
              </w:rPr>
              <w:t>-</w:t>
            </w:r>
            <w:r w:rsidR="00D35FD6" w:rsidRPr="002F523B">
              <w:rPr>
                <w:rFonts w:ascii="Times New Roman" w:hAnsi="Times New Roman"/>
                <w:sz w:val="24"/>
                <w:szCs w:val="24"/>
              </w:rPr>
              <w:t>Sharing knowledge</w:t>
            </w:r>
          </w:p>
          <w:p w:rsidR="002B2867" w:rsidRPr="002F523B" w:rsidRDefault="00104E87" w:rsidP="009463B8">
            <w:pPr>
              <w:spacing w:after="0" w:line="360" w:lineRule="auto"/>
              <w:jc w:val="both"/>
              <w:rPr>
                <w:rFonts w:ascii="Times New Roman" w:hAnsi="Times New Roman"/>
                <w:sz w:val="24"/>
                <w:szCs w:val="24"/>
              </w:rPr>
            </w:pPr>
            <w:r w:rsidRPr="002F523B">
              <w:rPr>
                <w:rFonts w:ascii="Times New Roman" w:hAnsi="Times New Roman"/>
                <w:sz w:val="24"/>
                <w:szCs w:val="24"/>
              </w:rPr>
              <w:t>-</w:t>
            </w:r>
            <w:r w:rsidR="0006087D" w:rsidRPr="002F523B">
              <w:rPr>
                <w:rFonts w:ascii="Times New Roman" w:hAnsi="Times New Roman"/>
                <w:sz w:val="24"/>
                <w:szCs w:val="24"/>
              </w:rPr>
              <w:t xml:space="preserve"> Reviewing</w:t>
            </w:r>
            <w:r w:rsidR="002B2867" w:rsidRPr="002F523B">
              <w:rPr>
                <w:rFonts w:ascii="Times New Roman" w:hAnsi="Times New Roman"/>
                <w:sz w:val="24"/>
                <w:szCs w:val="24"/>
              </w:rPr>
              <w:t xml:space="preserve"> lesson plans</w:t>
            </w:r>
          </w:p>
          <w:p w:rsidR="002B2867" w:rsidRPr="002F523B" w:rsidRDefault="00614FA8" w:rsidP="009463B8">
            <w:pPr>
              <w:spacing w:after="0" w:line="360" w:lineRule="auto"/>
              <w:jc w:val="both"/>
              <w:rPr>
                <w:rFonts w:ascii="Times New Roman" w:hAnsi="Times New Roman"/>
                <w:sz w:val="24"/>
                <w:szCs w:val="24"/>
              </w:rPr>
            </w:pPr>
            <w:r w:rsidRPr="002F523B">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26E9D638" wp14:editId="73CBF61C">
                      <wp:simplePos x="0" y="0"/>
                      <wp:positionH relativeFrom="column">
                        <wp:posOffset>3110837</wp:posOffset>
                      </wp:positionH>
                      <wp:positionV relativeFrom="paragraph">
                        <wp:posOffset>220759</wp:posOffset>
                      </wp:positionV>
                      <wp:extent cx="0" cy="1709420"/>
                      <wp:effectExtent l="95250" t="38100" r="57150" b="24130"/>
                      <wp:wrapNone/>
                      <wp:docPr id="2"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0942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244.95pt;margin-top:17.4pt;width:0;height:134.6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" strokeweight="1.5pt">
                      <v:stroke endarrow="open"/>
                    </v:shape>
                  </w:pict>
                </mc:Fallback>
              </mc:AlternateContent>
            </w:r>
            <w:r w:rsidRPr="002F523B">
              <w:rPr>
                <w:rFonts w:ascii="Times New Roman" w:hAnsi="Times New Roman"/>
                <w:noProof/>
                <w:sz w:val="24"/>
                <w:szCs w:val="24"/>
              </w:rPr>
              <mc:AlternateContent>
                <mc:Choice Requires="wps">
                  <w:drawing>
                    <wp:anchor distT="0" distB="0" distL="114300" distR="114300" simplePos="0" relativeHeight="251658240" behindDoc="0" locked="0" layoutInCell="1" allowOverlap="1" wp14:anchorId="07F5BFB6" wp14:editId="79C86009">
                      <wp:simplePos x="0" y="0"/>
                      <wp:positionH relativeFrom="column">
                        <wp:posOffset>2540939</wp:posOffset>
                      </wp:positionH>
                      <wp:positionV relativeFrom="paragraph">
                        <wp:posOffset>220759</wp:posOffset>
                      </wp:positionV>
                      <wp:extent cx="1304014" cy="0"/>
                      <wp:effectExtent l="0" t="76200" r="10795" b="11430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014"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200.05pt;margin-top:17.4pt;width:102.7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" strokeweight="1.5pt">
                      <v:stroke endarrow="open"/>
                    </v:shape>
                  </w:pict>
                </mc:Fallback>
              </mc:AlternateContent>
            </w:r>
            <w:r w:rsidR="00104E87" w:rsidRPr="002F523B">
              <w:rPr>
                <w:rFonts w:ascii="Times New Roman" w:hAnsi="Times New Roman"/>
                <w:sz w:val="24"/>
                <w:szCs w:val="24"/>
              </w:rPr>
              <w:t>-</w:t>
            </w:r>
            <w:r w:rsidR="00E87620" w:rsidRPr="002F523B">
              <w:rPr>
                <w:rFonts w:ascii="Times New Roman" w:hAnsi="Times New Roman"/>
                <w:sz w:val="24"/>
                <w:szCs w:val="24"/>
              </w:rPr>
              <w:t>P</w:t>
            </w:r>
            <w:r w:rsidR="005D2755" w:rsidRPr="002F523B">
              <w:rPr>
                <w:rFonts w:ascii="Times New Roman" w:hAnsi="Times New Roman"/>
                <w:sz w:val="24"/>
                <w:szCs w:val="24"/>
              </w:rPr>
              <w:t>upil</w:t>
            </w:r>
            <w:r w:rsidR="00752B60" w:rsidRPr="002F523B">
              <w:rPr>
                <w:rFonts w:ascii="Times New Roman" w:hAnsi="Times New Roman"/>
                <w:sz w:val="24"/>
                <w:szCs w:val="24"/>
              </w:rPr>
              <w:t>s</w:t>
            </w:r>
            <w:r w:rsidR="00E87620" w:rsidRPr="002F523B">
              <w:rPr>
                <w:rFonts w:ascii="Times New Roman" w:hAnsi="Times New Roman"/>
                <w:sz w:val="24"/>
                <w:szCs w:val="24"/>
              </w:rPr>
              <w:t xml:space="preserve">’ </w:t>
            </w:r>
            <w:r w:rsidR="00752B60" w:rsidRPr="002F523B">
              <w:rPr>
                <w:rFonts w:ascii="Times New Roman" w:hAnsi="Times New Roman"/>
                <w:sz w:val="24"/>
                <w:szCs w:val="24"/>
              </w:rPr>
              <w:t>i</w:t>
            </w:r>
            <w:r w:rsidR="005D2755" w:rsidRPr="002F523B">
              <w:rPr>
                <w:rFonts w:ascii="Times New Roman" w:hAnsi="Times New Roman"/>
                <w:sz w:val="24"/>
                <w:szCs w:val="24"/>
              </w:rPr>
              <w:t xml:space="preserve">nterclass subject discussion                                                      - </w:t>
            </w:r>
            <w:r w:rsidR="002B2867" w:rsidRPr="002F523B">
              <w:rPr>
                <w:rFonts w:ascii="Times New Roman" w:hAnsi="Times New Roman"/>
                <w:sz w:val="24"/>
                <w:szCs w:val="24"/>
              </w:rPr>
              <w:t>Setting</w:t>
            </w:r>
            <w:r w:rsidR="00BB0908" w:rsidRPr="002F523B">
              <w:rPr>
                <w:rFonts w:ascii="Times New Roman" w:hAnsi="Times New Roman"/>
                <w:sz w:val="24"/>
                <w:szCs w:val="24"/>
              </w:rPr>
              <w:t xml:space="preserve"> </w:t>
            </w:r>
            <w:r w:rsidR="002B2867" w:rsidRPr="002F523B">
              <w:rPr>
                <w:rFonts w:ascii="Times New Roman" w:hAnsi="Times New Roman"/>
                <w:sz w:val="24"/>
                <w:szCs w:val="24"/>
              </w:rPr>
              <w:t>and</w:t>
            </w:r>
            <w:r w:rsidR="00BB0908" w:rsidRPr="002F523B">
              <w:rPr>
                <w:rFonts w:ascii="Times New Roman" w:hAnsi="Times New Roman"/>
                <w:sz w:val="24"/>
                <w:szCs w:val="24"/>
              </w:rPr>
              <w:t xml:space="preserve"> </w:t>
            </w:r>
            <w:r w:rsidR="002B2867" w:rsidRPr="002F523B">
              <w:rPr>
                <w:rFonts w:ascii="Times New Roman" w:hAnsi="Times New Roman"/>
                <w:sz w:val="24"/>
                <w:szCs w:val="24"/>
              </w:rPr>
              <w:t>marking examinations</w:t>
            </w:r>
          </w:p>
        </w:tc>
      </w:tr>
    </w:tbl>
    <w:tbl>
      <w:tblPr>
        <w:tblpPr w:leftFromText="180" w:rightFromText="180" w:vertAnchor="text" w:horzAnchor="margin" w:tblpXSpec="right" w:tblpY="-32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4"/>
      </w:tblGrid>
      <w:tr w:rsidR="002F523B" w:rsidRPr="002F523B" w:rsidTr="003D44CD">
        <w:trPr>
          <w:trHeight w:val="2957"/>
        </w:trPr>
        <w:tc>
          <w:tcPr>
            <w:tcW w:w="3384" w:type="dxa"/>
          </w:tcPr>
          <w:p w:rsidR="003D089F" w:rsidRPr="002F523B" w:rsidRDefault="006431CC" w:rsidP="009463B8">
            <w:pPr>
              <w:spacing w:after="0" w:line="360" w:lineRule="auto"/>
              <w:jc w:val="both"/>
              <w:rPr>
                <w:rFonts w:ascii="Times New Roman" w:hAnsi="Times New Roman"/>
                <w:b/>
                <w:sz w:val="24"/>
                <w:szCs w:val="24"/>
                <w:u w:val="single"/>
              </w:rPr>
            </w:pPr>
            <w:r w:rsidRPr="002F523B">
              <w:rPr>
                <w:rFonts w:ascii="Times New Roman" w:hAnsi="Times New Roman"/>
                <w:b/>
                <w:sz w:val="24"/>
                <w:szCs w:val="24"/>
                <w:u w:val="single"/>
              </w:rPr>
              <w:t>Pupils’</w:t>
            </w:r>
            <w:r w:rsidR="003D44CD" w:rsidRPr="002F523B">
              <w:rPr>
                <w:rFonts w:ascii="Times New Roman" w:hAnsi="Times New Roman"/>
                <w:b/>
                <w:sz w:val="24"/>
                <w:szCs w:val="24"/>
                <w:u w:val="single"/>
              </w:rPr>
              <w:t xml:space="preserve"> a</w:t>
            </w:r>
            <w:r w:rsidR="003D089F" w:rsidRPr="002F523B">
              <w:rPr>
                <w:rFonts w:ascii="Times New Roman" w:hAnsi="Times New Roman"/>
                <w:b/>
                <w:sz w:val="24"/>
                <w:szCs w:val="24"/>
                <w:u w:val="single"/>
              </w:rPr>
              <w:t xml:space="preserve">cademic performance </w:t>
            </w:r>
          </w:p>
          <w:p w:rsidR="003D089F" w:rsidRPr="002F523B" w:rsidRDefault="005D2755"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 Continuous assessment    </w:t>
            </w:r>
          </w:p>
          <w:p w:rsidR="005D2755" w:rsidRPr="002F523B" w:rsidRDefault="0005634C"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 - Final e</w:t>
            </w:r>
            <w:r w:rsidR="003D089F" w:rsidRPr="002F523B">
              <w:rPr>
                <w:rFonts w:ascii="Times New Roman" w:hAnsi="Times New Roman"/>
                <w:sz w:val="24"/>
                <w:szCs w:val="24"/>
              </w:rPr>
              <w:t>xaminations</w:t>
            </w:r>
          </w:p>
          <w:p w:rsidR="005D2755" w:rsidRPr="002F523B" w:rsidRDefault="005D2755" w:rsidP="009463B8">
            <w:pPr>
              <w:spacing w:after="0" w:line="360" w:lineRule="auto"/>
              <w:jc w:val="both"/>
              <w:rPr>
                <w:rFonts w:ascii="Times New Roman" w:hAnsi="Times New Roman"/>
                <w:sz w:val="24"/>
                <w:szCs w:val="24"/>
              </w:rPr>
            </w:pPr>
          </w:p>
          <w:p w:rsidR="003D089F" w:rsidRPr="002F523B" w:rsidRDefault="003D089F" w:rsidP="009463B8">
            <w:pPr>
              <w:spacing w:after="0" w:line="360" w:lineRule="auto"/>
              <w:jc w:val="both"/>
              <w:rPr>
                <w:rFonts w:ascii="Times New Roman" w:hAnsi="Times New Roman"/>
                <w:b/>
                <w:sz w:val="24"/>
                <w:szCs w:val="24"/>
              </w:rPr>
            </w:pPr>
          </w:p>
        </w:tc>
      </w:tr>
    </w:tbl>
    <w:p w:rsidR="002B2867" w:rsidRPr="002F523B" w:rsidRDefault="002B2867" w:rsidP="009463B8">
      <w:pPr>
        <w:spacing w:after="0" w:line="360" w:lineRule="auto"/>
        <w:jc w:val="both"/>
        <w:rPr>
          <w:rFonts w:ascii="Times New Roman" w:hAnsi="Times New Roman"/>
          <w:b/>
          <w:sz w:val="24"/>
          <w:szCs w:val="24"/>
        </w:rPr>
      </w:pPr>
    </w:p>
    <w:p w:rsidR="00914613" w:rsidRPr="002F523B" w:rsidRDefault="00914613" w:rsidP="009463B8">
      <w:pPr>
        <w:spacing w:after="0" w:line="360" w:lineRule="auto"/>
        <w:ind w:left="2880" w:firstLine="720"/>
        <w:jc w:val="both"/>
        <w:rPr>
          <w:rFonts w:ascii="Times New Roman" w:hAnsi="Times New Roman"/>
          <w:b/>
          <w:sz w:val="24"/>
          <w:szCs w:val="24"/>
        </w:rPr>
      </w:pPr>
    </w:p>
    <w:tbl>
      <w:tblPr>
        <w:tblpPr w:leftFromText="180" w:rightFromText="180" w:vertAnchor="text" w:horzAnchor="margin" w:tblpXSpec="center" w:tblpY="1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tblGrid>
      <w:tr w:rsidR="002F523B" w:rsidRPr="002F523B" w:rsidTr="003D44CD">
        <w:trPr>
          <w:trHeight w:val="2507"/>
        </w:trPr>
        <w:tc>
          <w:tcPr>
            <w:tcW w:w="2430" w:type="dxa"/>
          </w:tcPr>
          <w:p w:rsidR="00C71037" w:rsidRPr="002F523B" w:rsidRDefault="00C71037" w:rsidP="009463B8">
            <w:pPr>
              <w:spacing w:after="0" w:line="360" w:lineRule="auto"/>
              <w:jc w:val="both"/>
              <w:rPr>
                <w:rFonts w:ascii="Times New Roman" w:hAnsi="Times New Roman"/>
                <w:b/>
                <w:sz w:val="24"/>
                <w:szCs w:val="24"/>
                <w:u w:val="single"/>
              </w:rPr>
            </w:pPr>
            <w:r w:rsidRPr="002F523B">
              <w:rPr>
                <w:rFonts w:ascii="Times New Roman" w:hAnsi="Times New Roman"/>
                <w:b/>
                <w:sz w:val="24"/>
                <w:szCs w:val="24"/>
                <w:u w:val="single"/>
              </w:rPr>
              <w:t>Intervening variable</w:t>
            </w:r>
            <w:r w:rsidR="003D44CD" w:rsidRPr="002F523B">
              <w:rPr>
                <w:rFonts w:ascii="Times New Roman" w:hAnsi="Times New Roman"/>
                <w:b/>
                <w:sz w:val="24"/>
                <w:szCs w:val="24"/>
                <w:u w:val="single"/>
              </w:rPr>
              <w:t>s</w:t>
            </w:r>
          </w:p>
          <w:p w:rsidR="00CD3CC2" w:rsidRPr="002F523B" w:rsidRDefault="00CD3CC2" w:rsidP="009463B8">
            <w:pPr>
              <w:spacing w:after="0" w:line="360" w:lineRule="auto"/>
              <w:jc w:val="both"/>
              <w:rPr>
                <w:rFonts w:ascii="Times New Roman" w:hAnsi="Times New Roman"/>
                <w:sz w:val="24"/>
                <w:szCs w:val="24"/>
              </w:rPr>
            </w:pPr>
            <w:r w:rsidRPr="002F523B">
              <w:rPr>
                <w:rFonts w:ascii="Times New Roman" w:hAnsi="Times New Roman"/>
                <w:sz w:val="24"/>
                <w:szCs w:val="24"/>
              </w:rPr>
              <w:t>-Understaffin</w:t>
            </w:r>
            <w:r w:rsidR="00E87620" w:rsidRPr="002F523B">
              <w:rPr>
                <w:rFonts w:ascii="Times New Roman" w:hAnsi="Times New Roman"/>
                <w:sz w:val="24"/>
                <w:szCs w:val="24"/>
              </w:rPr>
              <w:t xml:space="preserve">g                           </w:t>
            </w:r>
          </w:p>
          <w:p w:rsidR="00C71037" w:rsidRPr="002F523B" w:rsidRDefault="00CD3CC2" w:rsidP="009463B8">
            <w:pPr>
              <w:spacing w:after="0" w:line="360" w:lineRule="auto"/>
              <w:jc w:val="both"/>
              <w:rPr>
                <w:rFonts w:ascii="Times New Roman" w:hAnsi="Times New Roman"/>
                <w:sz w:val="24"/>
                <w:szCs w:val="24"/>
              </w:rPr>
            </w:pPr>
            <w:r w:rsidRPr="002F523B">
              <w:rPr>
                <w:rFonts w:ascii="Times New Roman" w:hAnsi="Times New Roman"/>
                <w:sz w:val="24"/>
                <w:szCs w:val="24"/>
              </w:rPr>
              <w:t>-Provision</w:t>
            </w:r>
            <w:r w:rsidR="00BD005C" w:rsidRPr="002F523B">
              <w:rPr>
                <w:rFonts w:ascii="Times New Roman" w:hAnsi="Times New Roman"/>
                <w:sz w:val="24"/>
                <w:szCs w:val="24"/>
              </w:rPr>
              <w:t xml:space="preserve"> of</w:t>
            </w:r>
            <w:r w:rsidR="00BB0908" w:rsidRPr="002F523B">
              <w:rPr>
                <w:rFonts w:ascii="Times New Roman" w:hAnsi="Times New Roman"/>
                <w:sz w:val="24"/>
                <w:szCs w:val="24"/>
              </w:rPr>
              <w:t xml:space="preserve"> </w:t>
            </w:r>
            <w:r w:rsidR="00C71037" w:rsidRPr="002F523B">
              <w:rPr>
                <w:rFonts w:ascii="Times New Roman" w:hAnsi="Times New Roman"/>
                <w:sz w:val="24"/>
                <w:szCs w:val="24"/>
              </w:rPr>
              <w:t>teaching/learning materials</w:t>
            </w:r>
          </w:p>
          <w:p w:rsidR="00CD3CC2" w:rsidRPr="002F523B" w:rsidRDefault="006431CC" w:rsidP="009463B8">
            <w:pPr>
              <w:spacing w:after="0" w:line="360" w:lineRule="auto"/>
              <w:jc w:val="both"/>
              <w:rPr>
                <w:rFonts w:ascii="Times New Roman" w:hAnsi="Times New Roman"/>
                <w:sz w:val="24"/>
                <w:szCs w:val="24"/>
              </w:rPr>
            </w:pPr>
            <w:r w:rsidRPr="002F523B">
              <w:rPr>
                <w:rFonts w:ascii="Times New Roman" w:hAnsi="Times New Roman"/>
                <w:sz w:val="24"/>
                <w:szCs w:val="24"/>
              </w:rPr>
              <w:t>-Support supervision</w:t>
            </w:r>
          </w:p>
        </w:tc>
      </w:tr>
    </w:tbl>
    <w:p w:rsidR="00005D0B" w:rsidRPr="002F523B" w:rsidRDefault="00C71037" w:rsidP="009463B8">
      <w:pPr>
        <w:spacing w:after="0" w:line="360" w:lineRule="auto"/>
        <w:ind w:left="2880" w:firstLine="720"/>
        <w:jc w:val="both"/>
        <w:rPr>
          <w:rFonts w:ascii="Times New Roman" w:hAnsi="Times New Roman"/>
          <w:b/>
          <w:sz w:val="24"/>
          <w:szCs w:val="24"/>
        </w:rPr>
      </w:pPr>
      <w:r w:rsidRPr="002F523B">
        <w:rPr>
          <w:rFonts w:ascii="Times New Roman" w:hAnsi="Times New Roman"/>
          <w:b/>
          <w:sz w:val="24"/>
          <w:szCs w:val="24"/>
        </w:rPr>
        <w:br w:type="textWrapping" w:clear="all"/>
      </w:r>
    </w:p>
    <w:p w:rsidR="001E3181" w:rsidRPr="002F523B" w:rsidRDefault="001E3181" w:rsidP="009463B8">
      <w:pPr>
        <w:spacing w:after="0" w:line="360" w:lineRule="auto"/>
        <w:jc w:val="both"/>
        <w:rPr>
          <w:rFonts w:ascii="Times New Roman" w:hAnsi="Times New Roman"/>
          <w:b/>
          <w:sz w:val="24"/>
          <w:szCs w:val="24"/>
        </w:rPr>
      </w:pPr>
      <w:r w:rsidRPr="002F523B">
        <w:rPr>
          <w:rFonts w:ascii="Times New Roman" w:hAnsi="Times New Roman"/>
          <w:b/>
          <w:sz w:val="24"/>
          <w:szCs w:val="24"/>
        </w:rPr>
        <w:t xml:space="preserve">Source: </w:t>
      </w:r>
      <w:r w:rsidR="00402E97" w:rsidRPr="002F523B">
        <w:rPr>
          <w:rFonts w:ascii="Times New Roman" w:hAnsi="Times New Roman"/>
          <w:b/>
          <w:sz w:val="24"/>
          <w:szCs w:val="24"/>
        </w:rPr>
        <w:t xml:space="preserve">Developed by </w:t>
      </w:r>
      <w:r w:rsidRPr="002F523B">
        <w:rPr>
          <w:rFonts w:ascii="Times New Roman" w:hAnsi="Times New Roman"/>
          <w:b/>
          <w:sz w:val="24"/>
          <w:szCs w:val="24"/>
        </w:rPr>
        <w:t>Researcher</w:t>
      </w:r>
      <w:r w:rsidR="00C16B71" w:rsidRPr="002F523B">
        <w:rPr>
          <w:rFonts w:ascii="Times New Roman" w:hAnsi="Times New Roman"/>
          <w:b/>
          <w:sz w:val="24"/>
          <w:szCs w:val="24"/>
        </w:rPr>
        <w:t xml:space="preserve"> 2019</w:t>
      </w:r>
    </w:p>
    <w:p w:rsidR="001E3181" w:rsidRPr="002F523B" w:rsidRDefault="001E3181" w:rsidP="009463B8">
      <w:pPr>
        <w:spacing w:after="0" w:line="360" w:lineRule="auto"/>
        <w:jc w:val="both"/>
        <w:rPr>
          <w:rFonts w:ascii="Times New Roman" w:hAnsi="Times New Roman"/>
          <w:sz w:val="24"/>
          <w:szCs w:val="24"/>
        </w:rPr>
      </w:pPr>
      <w:r w:rsidRPr="002F523B">
        <w:rPr>
          <w:rFonts w:ascii="Times New Roman" w:hAnsi="Times New Roman"/>
          <w:sz w:val="24"/>
          <w:szCs w:val="24"/>
        </w:rPr>
        <w:t>Th</w:t>
      </w:r>
      <w:r w:rsidR="001F6F76" w:rsidRPr="002F523B">
        <w:rPr>
          <w:rFonts w:ascii="Times New Roman" w:hAnsi="Times New Roman"/>
          <w:sz w:val="24"/>
          <w:szCs w:val="24"/>
        </w:rPr>
        <w:t xml:space="preserve">e </w:t>
      </w:r>
      <w:r w:rsidR="00343AC6" w:rsidRPr="002F523B">
        <w:rPr>
          <w:rFonts w:ascii="Times New Roman" w:hAnsi="Times New Roman"/>
          <w:sz w:val="24"/>
          <w:szCs w:val="24"/>
        </w:rPr>
        <w:t xml:space="preserve">teacher </w:t>
      </w:r>
      <w:r w:rsidR="001F6F76" w:rsidRPr="002F523B">
        <w:rPr>
          <w:rFonts w:ascii="Times New Roman" w:hAnsi="Times New Roman"/>
          <w:sz w:val="24"/>
          <w:szCs w:val="24"/>
        </w:rPr>
        <w:t>partnership</w:t>
      </w:r>
      <w:r w:rsidR="00343AC6" w:rsidRPr="002F523B">
        <w:rPr>
          <w:rFonts w:ascii="Times New Roman" w:hAnsi="Times New Roman"/>
          <w:sz w:val="24"/>
          <w:szCs w:val="24"/>
        </w:rPr>
        <w:t>s</w:t>
      </w:r>
      <w:r w:rsidR="001F6F76" w:rsidRPr="002F523B">
        <w:rPr>
          <w:rFonts w:ascii="Times New Roman" w:hAnsi="Times New Roman"/>
          <w:sz w:val="24"/>
          <w:szCs w:val="24"/>
        </w:rPr>
        <w:t xml:space="preserve"> among Government aided primary s</w:t>
      </w:r>
      <w:r w:rsidRPr="002F523B">
        <w:rPr>
          <w:rFonts w:ascii="Times New Roman" w:hAnsi="Times New Roman"/>
          <w:sz w:val="24"/>
          <w:szCs w:val="24"/>
        </w:rPr>
        <w:t>chools as reflected in the conceptual framework that is, sharing of teacher's k</w:t>
      </w:r>
      <w:r w:rsidR="001F6F76" w:rsidRPr="002F523B">
        <w:rPr>
          <w:rFonts w:ascii="Times New Roman" w:hAnsi="Times New Roman"/>
          <w:sz w:val="24"/>
          <w:szCs w:val="24"/>
        </w:rPr>
        <w:t xml:space="preserve">nowledge, inter-class subject discussions, reviewing lesson plans, setting and marking examinations </w:t>
      </w:r>
      <w:r w:rsidRPr="002F523B">
        <w:rPr>
          <w:rFonts w:ascii="Times New Roman" w:hAnsi="Times New Roman"/>
          <w:sz w:val="24"/>
          <w:szCs w:val="24"/>
        </w:rPr>
        <w:t>and assessment of learners in the ideal situation lead to academic performance, wh</w:t>
      </w:r>
      <w:r w:rsidR="00BC5A5E" w:rsidRPr="002F523B">
        <w:rPr>
          <w:rFonts w:ascii="Times New Roman" w:hAnsi="Times New Roman"/>
          <w:sz w:val="24"/>
          <w:szCs w:val="24"/>
        </w:rPr>
        <w:t>ich is perceived as achievement</w:t>
      </w:r>
      <w:r w:rsidR="002921C3" w:rsidRPr="002F523B">
        <w:rPr>
          <w:rFonts w:ascii="Times New Roman" w:hAnsi="Times New Roman"/>
          <w:sz w:val="24"/>
          <w:szCs w:val="24"/>
        </w:rPr>
        <w:t xml:space="preserve"> of goals and good performance</w:t>
      </w:r>
      <w:r w:rsidRPr="002F523B">
        <w:rPr>
          <w:rFonts w:ascii="Times New Roman" w:hAnsi="Times New Roman"/>
          <w:sz w:val="24"/>
          <w:szCs w:val="24"/>
        </w:rPr>
        <w:t xml:space="preserve"> in this research. However, th</w:t>
      </w:r>
      <w:r w:rsidR="00BC5A5E" w:rsidRPr="002F523B">
        <w:rPr>
          <w:rFonts w:ascii="Times New Roman" w:hAnsi="Times New Roman"/>
          <w:sz w:val="24"/>
          <w:szCs w:val="24"/>
        </w:rPr>
        <w:t>ere are always those forces that</w:t>
      </w:r>
      <w:r w:rsidRPr="002F523B">
        <w:rPr>
          <w:rFonts w:ascii="Times New Roman" w:hAnsi="Times New Roman"/>
          <w:sz w:val="24"/>
          <w:szCs w:val="24"/>
        </w:rPr>
        <w:t xml:space="preserve"> will intervene in between the independent and dependent variables to impede the ideal from occurring. These are intervening variables that have a tendency to vary the way the independent variables will affect the dependent variables usually by we</w:t>
      </w:r>
      <w:r w:rsidR="00246EC7" w:rsidRPr="002F523B">
        <w:rPr>
          <w:rFonts w:ascii="Times New Roman" w:hAnsi="Times New Roman"/>
          <w:sz w:val="24"/>
          <w:szCs w:val="24"/>
        </w:rPr>
        <w:t>akening the ideal influence in</w:t>
      </w:r>
      <w:r w:rsidRPr="002F523B">
        <w:rPr>
          <w:rFonts w:ascii="Times New Roman" w:hAnsi="Times New Roman"/>
          <w:sz w:val="24"/>
          <w:szCs w:val="24"/>
        </w:rPr>
        <w:t xml:space="preserve"> particular, these </w:t>
      </w:r>
      <w:r w:rsidR="0041764C" w:rsidRPr="002F523B">
        <w:rPr>
          <w:rFonts w:ascii="Times New Roman" w:hAnsi="Times New Roman"/>
          <w:sz w:val="24"/>
          <w:szCs w:val="24"/>
        </w:rPr>
        <w:t xml:space="preserve">variables </w:t>
      </w:r>
      <w:r w:rsidR="00274637" w:rsidRPr="002F523B">
        <w:rPr>
          <w:rFonts w:ascii="Times New Roman" w:hAnsi="Times New Roman"/>
          <w:sz w:val="24"/>
          <w:szCs w:val="24"/>
        </w:rPr>
        <w:t>are understaffing</w:t>
      </w:r>
      <w:r w:rsidR="0041764C" w:rsidRPr="002F523B">
        <w:rPr>
          <w:rFonts w:ascii="Times New Roman" w:hAnsi="Times New Roman"/>
          <w:sz w:val="24"/>
          <w:szCs w:val="24"/>
        </w:rPr>
        <w:t xml:space="preserve"> levels and school </w:t>
      </w:r>
      <w:r w:rsidRPr="002F523B">
        <w:rPr>
          <w:rFonts w:ascii="Times New Roman" w:hAnsi="Times New Roman"/>
          <w:sz w:val="24"/>
          <w:szCs w:val="24"/>
        </w:rPr>
        <w:t>management</w:t>
      </w:r>
      <w:r w:rsidR="00F30FE2" w:rsidRPr="002F523B">
        <w:rPr>
          <w:rFonts w:ascii="Times New Roman" w:hAnsi="Times New Roman"/>
          <w:sz w:val="24"/>
          <w:szCs w:val="24"/>
        </w:rPr>
        <w:t xml:space="preserve"> committee</w:t>
      </w:r>
      <w:r w:rsidRPr="002F523B">
        <w:rPr>
          <w:rFonts w:ascii="Times New Roman" w:hAnsi="Times New Roman"/>
          <w:sz w:val="24"/>
          <w:szCs w:val="24"/>
        </w:rPr>
        <w:t xml:space="preserve"> support</w:t>
      </w:r>
      <w:r w:rsidR="00F30FE2" w:rsidRPr="002F523B">
        <w:rPr>
          <w:rFonts w:ascii="Times New Roman" w:hAnsi="Times New Roman"/>
          <w:sz w:val="24"/>
          <w:szCs w:val="24"/>
        </w:rPr>
        <w:t>, provision of</w:t>
      </w:r>
      <w:r w:rsidR="00C16B71" w:rsidRPr="002F523B">
        <w:rPr>
          <w:rFonts w:ascii="Times New Roman" w:hAnsi="Times New Roman"/>
          <w:sz w:val="24"/>
          <w:szCs w:val="24"/>
        </w:rPr>
        <w:t xml:space="preserve"> </w:t>
      </w:r>
      <w:r w:rsidR="00246EC7" w:rsidRPr="002F523B">
        <w:rPr>
          <w:rFonts w:ascii="Times New Roman" w:hAnsi="Times New Roman"/>
          <w:sz w:val="24"/>
          <w:szCs w:val="24"/>
        </w:rPr>
        <w:lastRenderedPageBreak/>
        <w:t>teaching/learning materials</w:t>
      </w:r>
      <w:r w:rsidR="00F30FE2" w:rsidRPr="002F523B">
        <w:rPr>
          <w:rFonts w:ascii="Times New Roman" w:hAnsi="Times New Roman"/>
          <w:sz w:val="24"/>
          <w:szCs w:val="24"/>
        </w:rPr>
        <w:t>, policies e</w:t>
      </w:r>
      <w:r w:rsidR="00E54C56" w:rsidRPr="002F523B">
        <w:rPr>
          <w:rFonts w:ascii="Times New Roman" w:hAnsi="Times New Roman"/>
          <w:sz w:val="24"/>
          <w:szCs w:val="24"/>
        </w:rPr>
        <w:t>.</w:t>
      </w:r>
      <w:r w:rsidR="00F30FE2" w:rsidRPr="002F523B">
        <w:rPr>
          <w:rFonts w:ascii="Times New Roman" w:hAnsi="Times New Roman"/>
          <w:sz w:val="24"/>
          <w:szCs w:val="24"/>
        </w:rPr>
        <w:t>g school lunch policy</w:t>
      </w:r>
      <w:r w:rsidR="00246EC7" w:rsidRPr="002F523B">
        <w:rPr>
          <w:rFonts w:ascii="Times New Roman" w:hAnsi="Times New Roman"/>
          <w:sz w:val="24"/>
          <w:szCs w:val="24"/>
        </w:rPr>
        <w:t xml:space="preserve"> etc</w:t>
      </w:r>
      <w:r w:rsidRPr="002F523B">
        <w:rPr>
          <w:rFonts w:ascii="Times New Roman" w:hAnsi="Times New Roman"/>
          <w:sz w:val="24"/>
          <w:szCs w:val="24"/>
        </w:rPr>
        <w:t xml:space="preserve">. The above relationship interplay in the following as an example. Even </w:t>
      </w:r>
      <w:r w:rsidR="00274637" w:rsidRPr="002F523B">
        <w:rPr>
          <w:rFonts w:ascii="Times New Roman" w:hAnsi="Times New Roman"/>
          <w:sz w:val="24"/>
          <w:szCs w:val="24"/>
        </w:rPr>
        <w:t>if sharing</w:t>
      </w:r>
      <w:r w:rsidRPr="002F523B">
        <w:rPr>
          <w:rFonts w:ascii="Times New Roman" w:hAnsi="Times New Roman"/>
          <w:sz w:val="24"/>
          <w:szCs w:val="24"/>
        </w:rPr>
        <w:t xml:space="preserve"> of teachers' knowledge is well stimula</w:t>
      </w:r>
      <w:r w:rsidR="00DE1001" w:rsidRPr="002F523B">
        <w:rPr>
          <w:rFonts w:ascii="Times New Roman" w:hAnsi="Times New Roman"/>
          <w:sz w:val="24"/>
          <w:szCs w:val="24"/>
        </w:rPr>
        <w:t>ted and implemented, good academic performance</w:t>
      </w:r>
      <w:r w:rsidRPr="002F523B">
        <w:rPr>
          <w:rFonts w:ascii="Times New Roman" w:hAnsi="Times New Roman"/>
          <w:sz w:val="24"/>
          <w:szCs w:val="24"/>
        </w:rPr>
        <w:t xml:space="preserve"> may not be attained due to poor staffing levels. So the interveners should be held under control as much as possible.</w:t>
      </w:r>
    </w:p>
    <w:p w:rsidR="003D44CD" w:rsidRPr="002F523B" w:rsidRDefault="003D44CD" w:rsidP="009463B8">
      <w:pPr>
        <w:autoSpaceDE w:val="0"/>
        <w:autoSpaceDN w:val="0"/>
        <w:adjustRightInd w:val="0"/>
        <w:spacing w:after="0" w:line="360" w:lineRule="auto"/>
        <w:jc w:val="both"/>
        <w:rPr>
          <w:rFonts w:ascii="Times New Roman" w:hAnsi="Times New Roman"/>
          <w:b/>
          <w:bCs/>
          <w:sz w:val="24"/>
          <w:szCs w:val="24"/>
        </w:rPr>
      </w:pPr>
    </w:p>
    <w:p w:rsidR="003D44CD" w:rsidRPr="002F523B" w:rsidRDefault="00466EA3"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
          <w:bCs/>
          <w:sz w:val="24"/>
          <w:szCs w:val="24"/>
        </w:rPr>
        <w:t>Shared knowledge</w:t>
      </w:r>
    </w:p>
    <w:p w:rsidR="0041764C" w:rsidRPr="002F523B" w:rsidRDefault="003D44CD"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P</w:t>
      </w:r>
      <w:r w:rsidR="00466EA3" w:rsidRPr="002F523B">
        <w:rPr>
          <w:rFonts w:ascii="Times New Roman" w:hAnsi="Times New Roman"/>
          <w:bCs/>
          <w:sz w:val="24"/>
          <w:szCs w:val="24"/>
        </w:rPr>
        <w:t xml:space="preserve">rovide opportunities for advancement and encourages personal </w:t>
      </w:r>
      <w:r w:rsidR="002B6C07" w:rsidRPr="002F523B">
        <w:rPr>
          <w:rFonts w:ascii="Times New Roman" w:hAnsi="Times New Roman"/>
          <w:bCs/>
          <w:sz w:val="24"/>
          <w:szCs w:val="24"/>
        </w:rPr>
        <w:t>professional development growth, Improving</w:t>
      </w:r>
      <w:r w:rsidR="00274637" w:rsidRPr="002F523B">
        <w:rPr>
          <w:rFonts w:ascii="Times New Roman" w:hAnsi="Times New Roman"/>
          <w:bCs/>
          <w:sz w:val="24"/>
          <w:szCs w:val="24"/>
        </w:rPr>
        <w:t xml:space="preserve"> teaching and learning</w:t>
      </w:r>
      <w:r w:rsidR="005B0871" w:rsidRPr="002F523B">
        <w:rPr>
          <w:rFonts w:ascii="Times New Roman" w:hAnsi="Times New Roman"/>
          <w:bCs/>
          <w:sz w:val="24"/>
          <w:szCs w:val="24"/>
        </w:rPr>
        <w:t xml:space="preserve">. Sharing knowledge with outside experts supports school activities and enable teachers embed new practices in their own settings. Teachers can widen their scope of knowledge in subject areas to help them </w:t>
      </w:r>
      <w:r w:rsidR="006431CC" w:rsidRPr="002F523B">
        <w:rPr>
          <w:rFonts w:ascii="Times New Roman" w:hAnsi="Times New Roman"/>
          <w:bCs/>
          <w:sz w:val="24"/>
          <w:szCs w:val="24"/>
        </w:rPr>
        <w:t xml:space="preserve">teach effectively towards </w:t>
      </w:r>
      <w:r w:rsidR="005B0871" w:rsidRPr="002F523B">
        <w:rPr>
          <w:rFonts w:ascii="Times New Roman" w:hAnsi="Times New Roman"/>
          <w:bCs/>
          <w:sz w:val="24"/>
          <w:szCs w:val="24"/>
        </w:rPr>
        <w:t>improving pupils</w:t>
      </w:r>
      <w:r w:rsidR="002B6C07" w:rsidRPr="002F523B">
        <w:rPr>
          <w:rFonts w:ascii="Times New Roman" w:hAnsi="Times New Roman"/>
          <w:bCs/>
          <w:sz w:val="24"/>
          <w:szCs w:val="24"/>
        </w:rPr>
        <w:t>’</w:t>
      </w:r>
      <w:r w:rsidR="005B0871" w:rsidRPr="002F523B">
        <w:rPr>
          <w:rFonts w:ascii="Times New Roman" w:hAnsi="Times New Roman"/>
          <w:bCs/>
          <w:sz w:val="24"/>
          <w:szCs w:val="24"/>
        </w:rPr>
        <w:t xml:space="preserve"> academic performance. </w:t>
      </w:r>
    </w:p>
    <w:p w:rsidR="003D44CD" w:rsidRPr="002F523B" w:rsidRDefault="003D44CD" w:rsidP="009463B8">
      <w:pPr>
        <w:autoSpaceDE w:val="0"/>
        <w:autoSpaceDN w:val="0"/>
        <w:adjustRightInd w:val="0"/>
        <w:spacing w:after="0" w:line="360" w:lineRule="auto"/>
        <w:jc w:val="both"/>
        <w:rPr>
          <w:rFonts w:ascii="Times New Roman" w:hAnsi="Times New Roman"/>
          <w:bCs/>
          <w:sz w:val="24"/>
          <w:szCs w:val="24"/>
        </w:rPr>
      </w:pPr>
    </w:p>
    <w:p w:rsidR="003D44CD" w:rsidRPr="002F523B" w:rsidRDefault="00466EA3"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
          <w:bCs/>
          <w:sz w:val="24"/>
          <w:szCs w:val="24"/>
        </w:rPr>
        <w:t>Reviewed lesson plans</w:t>
      </w:r>
    </w:p>
    <w:p w:rsidR="00466EA3" w:rsidRPr="002F523B" w:rsidRDefault="003D44CD"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S</w:t>
      </w:r>
      <w:r w:rsidR="00466EA3" w:rsidRPr="002F523B">
        <w:rPr>
          <w:rFonts w:ascii="Times New Roman" w:hAnsi="Times New Roman"/>
          <w:bCs/>
          <w:sz w:val="24"/>
          <w:szCs w:val="24"/>
        </w:rPr>
        <w:t xml:space="preserve">upport teachers implement new strategies since there is lesson plan evaluation and provide the opportunity of </w:t>
      </w:r>
      <w:r w:rsidR="00274637" w:rsidRPr="002F523B">
        <w:rPr>
          <w:rFonts w:ascii="Times New Roman" w:hAnsi="Times New Roman"/>
          <w:bCs/>
          <w:sz w:val="24"/>
          <w:szCs w:val="24"/>
        </w:rPr>
        <w:t>in-depth</w:t>
      </w:r>
      <w:r w:rsidR="00466EA3" w:rsidRPr="002F523B">
        <w:rPr>
          <w:rFonts w:ascii="Times New Roman" w:hAnsi="Times New Roman"/>
          <w:bCs/>
          <w:sz w:val="24"/>
          <w:szCs w:val="24"/>
        </w:rPr>
        <w:t xml:space="preserve"> investigation of the subject lesson planning.</w:t>
      </w:r>
      <w:r w:rsidR="005B0871" w:rsidRPr="002F523B">
        <w:rPr>
          <w:rFonts w:ascii="Times New Roman" w:hAnsi="Times New Roman"/>
          <w:bCs/>
          <w:sz w:val="24"/>
          <w:szCs w:val="24"/>
        </w:rPr>
        <w:t xml:space="preserve"> Can also help teachers adopt different methods</w:t>
      </w:r>
      <w:r w:rsidR="00542574" w:rsidRPr="002F523B">
        <w:rPr>
          <w:rFonts w:ascii="Times New Roman" w:hAnsi="Times New Roman"/>
          <w:bCs/>
          <w:sz w:val="24"/>
          <w:szCs w:val="24"/>
        </w:rPr>
        <w:t xml:space="preserve"> or procedures that are appropriate for their learners to realize impr</w:t>
      </w:r>
      <w:r w:rsidR="006431CC" w:rsidRPr="002F523B">
        <w:rPr>
          <w:rFonts w:ascii="Times New Roman" w:hAnsi="Times New Roman"/>
          <w:bCs/>
          <w:sz w:val="24"/>
          <w:szCs w:val="24"/>
        </w:rPr>
        <w:t>ovement on academic performance, for example using a variety of methods suitable in a given situation while conducting lessons.</w:t>
      </w:r>
    </w:p>
    <w:p w:rsidR="003D44CD" w:rsidRPr="002F523B" w:rsidRDefault="003D44CD" w:rsidP="009463B8">
      <w:pPr>
        <w:autoSpaceDE w:val="0"/>
        <w:autoSpaceDN w:val="0"/>
        <w:adjustRightInd w:val="0"/>
        <w:spacing w:after="0" w:line="360" w:lineRule="auto"/>
        <w:jc w:val="both"/>
        <w:rPr>
          <w:rFonts w:ascii="Times New Roman" w:hAnsi="Times New Roman"/>
          <w:bCs/>
          <w:sz w:val="24"/>
          <w:szCs w:val="24"/>
        </w:rPr>
      </w:pPr>
    </w:p>
    <w:p w:rsidR="003D44CD" w:rsidRPr="002F523B" w:rsidRDefault="00016C13"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
          <w:bCs/>
          <w:sz w:val="24"/>
          <w:szCs w:val="24"/>
        </w:rPr>
        <w:t xml:space="preserve">Involvement of </w:t>
      </w:r>
      <w:r w:rsidR="00C853CE" w:rsidRPr="002F523B">
        <w:rPr>
          <w:rFonts w:ascii="Times New Roman" w:hAnsi="Times New Roman"/>
          <w:b/>
          <w:bCs/>
          <w:sz w:val="24"/>
          <w:szCs w:val="24"/>
        </w:rPr>
        <w:t xml:space="preserve">pupils </w:t>
      </w:r>
      <w:r w:rsidRPr="002F523B">
        <w:rPr>
          <w:rFonts w:ascii="Times New Roman" w:hAnsi="Times New Roman"/>
          <w:b/>
          <w:bCs/>
          <w:sz w:val="24"/>
          <w:szCs w:val="24"/>
        </w:rPr>
        <w:t>in interclass subject discussions</w:t>
      </w:r>
    </w:p>
    <w:p w:rsidR="00016C13" w:rsidRPr="002F523B" w:rsidRDefault="003D44CD"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E</w:t>
      </w:r>
      <w:r w:rsidR="00016C13" w:rsidRPr="002F523B">
        <w:rPr>
          <w:rFonts w:ascii="Times New Roman" w:hAnsi="Times New Roman"/>
          <w:bCs/>
          <w:sz w:val="24"/>
          <w:szCs w:val="24"/>
        </w:rPr>
        <w:t xml:space="preserve">ngaging pupils in interclass activities improve their academic confidence and tend to have more supportive relationship. </w:t>
      </w:r>
      <w:r w:rsidR="00274637" w:rsidRPr="002F523B">
        <w:rPr>
          <w:rFonts w:ascii="Times New Roman" w:hAnsi="Times New Roman"/>
          <w:bCs/>
          <w:sz w:val="24"/>
          <w:szCs w:val="24"/>
        </w:rPr>
        <w:t>Pupil’s</w:t>
      </w:r>
      <w:r w:rsidR="00016C13" w:rsidRPr="002F523B">
        <w:rPr>
          <w:rFonts w:ascii="Times New Roman" w:hAnsi="Times New Roman"/>
          <w:bCs/>
          <w:sz w:val="24"/>
          <w:szCs w:val="24"/>
        </w:rPr>
        <w:t xml:space="preserve"> engagement and participation in classroom activi</w:t>
      </w:r>
      <w:r w:rsidR="00BC2C40" w:rsidRPr="002F523B">
        <w:rPr>
          <w:rFonts w:ascii="Times New Roman" w:hAnsi="Times New Roman"/>
          <w:bCs/>
          <w:sz w:val="24"/>
          <w:szCs w:val="24"/>
        </w:rPr>
        <w:t>ti</w:t>
      </w:r>
      <w:r w:rsidR="00016C13" w:rsidRPr="002F523B">
        <w:rPr>
          <w:rFonts w:ascii="Times New Roman" w:hAnsi="Times New Roman"/>
          <w:bCs/>
          <w:sz w:val="24"/>
          <w:szCs w:val="24"/>
        </w:rPr>
        <w:t xml:space="preserve">es where pupils work </w:t>
      </w:r>
      <w:r w:rsidR="00274637" w:rsidRPr="002F523B">
        <w:rPr>
          <w:rFonts w:ascii="Times New Roman" w:hAnsi="Times New Roman"/>
          <w:bCs/>
          <w:sz w:val="24"/>
          <w:szCs w:val="24"/>
        </w:rPr>
        <w:t>together help</w:t>
      </w:r>
      <w:r w:rsidR="00016C13" w:rsidRPr="002F523B">
        <w:rPr>
          <w:rFonts w:ascii="Times New Roman" w:hAnsi="Times New Roman"/>
          <w:bCs/>
          <w:sz w:val="24"/>
          <w:szCs w:val="24"/>
        </w:rPr>
        <w:t xml:space="preserve"> each other to learn.</w:t>
      </w:r>
      <w:r w:rsidR="00542574" w:rsidRPr="002F523B">
        <w:rPr>
          <w:rFonts w:ascii="Times New Roman" w:hAnsi="Times New Roman"/>
          <w:bCs/>
          <w:sz w:val="24"/>
          <w:szCs w:val="24"/>
        </w:rPr>
        <w:t xml:space="preserve"> When pupils are involved in interclass subject discussions can be regarded as one of the strategies to improve on pupils’ academic performance since pupils’ different groups are brought together to share educational experiences which in the end this kind of interaction, engagement or participation help each pupil learn from others. </w:t>
      </w:r>
    </w:p>
    <w:p w:rsidR="003D44CD" w:rsidRPr="002F523B" w:rsidRDefault="003D44CD" w:rsidP="009463B8">
      <w:pPr>
        <w:autoSpaceDE w:val="0"/>
        <w:autoSpaceDN w:val="0"/>
        <w:adjustRightInd w:val="0"/>
        <w:spacing w:after="0" w:line="360" w:lineRule="auto"/>
        <w:jc w:val="both"/>
        <w:rPr>
          <w:rFonts w:ascii="Times New Roman" w:hAnsi="Times New Roman"/>
          <w:b/>
          <w:bCs/>
          <w:sz w:val="24"/>
          <w:szCs w:val="24"/>
        </w:rPr>
      </w:pPr>
    </w:p>
    <w:p w:rsidR="003D44CD" w:rsidRPr="002F523B" w:rsidRDefault="00016C13"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
          <w:bCs/>
          <w:sz w:val="24"/>
          <w:szCs w:val="24"/>
        </w:rPr>
        <w:t>Setting and marking examinations</w:t>
      </w:r>
    </w:p>
    <w:p w:rsidR="00016C13" w:rsidRPr="002F523B" w:rsidRDefault="003D44CD"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T</w:t>
      </w:r>
      <w:r w:rsidR="00D20BBF" w:rsidRPr="002F523B">
        <w:rPr>
          <w:rFonts w:ascii="Times New Roman" w:hAnsi="Times New Roman"/>
          <w:bCs/>
          <w:sz w:val="24"/>
          <w:szCs w:val="24"/>
        </w:rPr>
        <w:t>eacher p</w:t>
      </w:r>
      <w:r w:rsidR="00016C13" w:rsidRPr="002F523B">
        <w:rPr>
          <w:rFonts w:ascii="Times New Roman" w:hAnsi="Times New Roman"/>
          <w:bCs/>
          <w:sz w:val="24"/>
          <w:szCs w:val="24"/>
        </w:rPr>
        <w:t>artnership</w:t>
      </w:r>
      <w:r w:rsidR="00D20BBF" w:rsidRPr="002F523B">
        <w:rPr>
          <w:rFonts w:ascii="Times New Roman" w:hAnsi="Times New Roman"/>
          <w:bCs/>
          <w:sz w:val="24"/>
          <w:szCs w:val="24"/>
        </w:rPr>
        <w:t>s on</w:t>
      </w:r>
      <w:r w:rsidR="00016C13" w:rsidRPr="002F523B">
        <w:rPr>
          <w:rFonts w:ascii="Times New Roman" w:hAnsi="Times New Roman"/>
          <w:bCs/>
          <w:sz w:val="24"/>
          <w:szCs w:val="24"/>
        </w:rPr>
        <w:t xml:space="preserve"> assessment program help to monitor pupils’ academic progress. But this should be </w:t>
      </w:r>
      <w:r w:rsidR="00274637" w:rsidRPr="002F523B">
        <w:rPr>
          <w:rFonts w:ascii="Times New Roman" w:hAnsi="Times New Roman"/>
          <w:bCs/>
          <w:sz w:val="24"/>
          <w:szCs w:val="24"/>
        </w:rPr>
        <w:t>quality examination which in the end teachers gets</w:t>
      </w:r>
      <w:r w:rsidR="00BC2C40" w:rsidRPr="002F523B">
        <w:rPr>
          <w:rFonts w:ascii="Times New Roman" w:hAnsi="Times New Roman"/>
          <w:bCs/>
          <w:sz w:val="24"/>
          <w:szCs w:val="24"/>
        </w:rPr>
        <w:t xml:space="preserve"> provided with feedback about pupi</w:t>
      </w:r>
      <w:r w:rsidR="00E719A7" w:rsidRPr="002F523B">
        <w:rPr>
          <w:rFonts w:ascii="Times New Roman" w:hAnsi="Times New Roman"/>
          <w:bCs/>
          <w:sz w:val="24"/>
          <w:szCs w:val="24"/>
        </w:rPr>
        <w:t xml:space="preserve">ls’ </w:t>
      </w:r>
      <w:r w:rsidR="00D20BBF" w:rsidRPr="002F523B">
        <w:rPr>
          <w:rFonts w:ascii="Times New Roman" w:hAnsi="Times New Roman"/>
          <w:bCs/>
          <w:sz w:val="24"/>
          <w:szCs w:val="24"/>
        </w:rPr>
        <w:t xml:space="preserve">academic </w:t>
      </w:r>
      <w:r w:rsidR="00E719A7" w:rsidRPr="002F523B">
        <w:rPr>
          <w:rFonts w:ascii="Times New Roman" w:hAnsi="Times New Roman"/>
          <w:bCs/>
          <w:sz w:val="24"/>
          <w:szCs w:val="24"/>
        </w:rPr>
        <w:t>performance and achievement, and also pupils’ weak are</w:t>
      </w:r>
      <w:r w:rsidR="002B6C07" w:rsidRPr="002F523B">
        <w:rPr>
          <w:rFonts w:ascii="Times New Roman" w:hAnsi="Times New Roman"/>
          <w:bCs/>
          <w:sz w:val="24"/>
          <w:szCs w:val="24"/>
        </w:rPr>
        <w:t>a</w:t>
      </w:r>
      <w:r w:rsidR="00E719A7" w:rsidRPr="002F523B">
        <w:rPr>
          <w:rFonts w:ascii="Times New Roman" w:hAnsi="Times New Roman"/>
          <w:bCs/>
          <w:sz w:val="24"/>
          <w:szCs w:val="24"/>
        </w:rPr>
        <w:t xml:space="preserve">s can be identified </w:t>
      </w:r>
      <w:r w:rsidR="00E719A7" w:rsidRPr="002F523B">
        <w:rPr>
          <w:rFonts w:ascii="Times New Roman" w:hAnsi="Times New Roman"/>
          <w:bCs/>
          <w:sz w:val="24"/>
          <w:szCs w:val="24"/>
        </w:rPr>
        <w:lastRenderedPageBreak/>
        <w:t>and therefore help teachers to lay strategies of giving special support to such pupils so that they can also improve on their performance.</w:t>
      </w:r>
    </w:p>
    <w:p w:rsidR="00274794" w:rsidRPr="002F523B" w:rsidRDefault="00D20BBF" w:rsidP="009463B8">
      <w:pPr>
        <w:autoSpaceDE w:val="0"/>
        <w:autoSpaceDN w:val="0"/>
        <w:adjustRightInd w:val="0"/>
        <w:spacing w:after="0" w:line="360" w:lineRule="auto"/>
        <w:jc w:val="both"/>
        <w:rPr>
          <w:rFonts w:ascii="Times New Roman" w:hAnsi="Times New Roman"/>
          <w:bCs/>
          <w:sz w:val="24"/>
          <w:szCs w:val="24"/>
        </w:rPr>
      </w:pPr>
      <w:r w:rsidRPr="002F523B">
        <w:rPr>
          <w:rFonts w:ascii="Times New Roman" w:hAnsi="Times New Roman"/>
          <w:bCs/>
          <w:sz w:val="24"/>
          <w:szCs w:val="24"/>
        </w:rPr>
        <w:t>Teacher p</w:t>
      </w:r>
      <w:r w:rsidR="00274794" w:rsidRPr="002F523B">
        <w:rPr>
          <w:rFonts w:ascii="Times New Roman" w:hAnsi="Times New Roman"/>
          <w:bCs/>
          <w:sz w:val="24"/>
          <w:szCs w:val="24"/>
        </w:rPr>
        <w:t>artnership</w:t>
      </w:r>
      <w:r w:rsidRPr="002F523B">
        <w:rPr>
          <w:rFonts w:ascii="Times New Roman" w:hAnsi="Times New Roman"/>
          <w:bCs/>
          <w:sz w:val="24"/>
          <w:szCs w:val="24"/>
        </w:rPr>
        <w:t>s</w:t>
      </w:r>
      <w:r w:rsidR="00274794" w:rsidRPr="002F523B">
        <w:rPr>
          <w:rFonts w:ascii="Times New Roman" w:hAnsi="Times New Roman"/>
          <w:bCs/>
          <w:sz w:val="24"/>
          <w:szCs w:val="24"/>
        </w:rPr>
        <w:t xml:space="preserve"> among schools can be supported by parents, families and community. A research based frame work, developed by Joyce Epstein describes six types of involvement; parenting, communicating, volunteering, learning at home, decision making, and collaborating with the community. Successful school-partnerships are not stand-alone projects or add-on programs but are well integrated with the school</w:t>
      </w:r>
      <w:r w:rsidR="00AE2663" w:rsidRPr="002F523B">
        <w:rPr>
          <w:rFonts w:ascii="Times New Roman" w:hAnsi="Times New Roman"/>
          <w:bCs/>
          <w:sz w:val="24"/>
          <w:szCs w:val="24"/>
        </w:rPr>
        <w:t>’s overall mission and goals. This can increase pupil achievement a success.</w:t>
      </w:r>
    </w:p>
    <w:p w:rsidR="00347F79" w:rsidRPr="002F523B" w:rsidRDefault="00347F79" w:rsidP="009463B8">
      <w:pPr>
        <w:autoSpaceDE w:val="0"/>
        <w:autoSpaceDN w:val="0"/>
        <w:adjustRightInd w:val="0"/>
        <w:spacing w:after="0" w:line="360" w:lineRule="auto"/>
        <w:jc w:val="both"/>
        <w:rPr>
          <w:rFonts w:ascii="Times New Roman" w:hAnsi="Times New Roman"/>
          <w:b/>
          <w:bCs/>
          <w:sz w:val="24"/>
          <w:szCs w:val="24"/>
        </w:rPr>
      </w:pPr>
    </w:p>
    <w:p w:rsidR="006854FB" w:rsidRPr="002F523B" w:rsidRDefault="006854FB" w:rsidP="009463B8">
      <w:pPr>
        <w:autoSpaceDE w:val="0"/>
        <w:autoSpaceDN w:val="0"/>
        <w:adjustRightInd w:val="0"/>
        <w:spacing w:after="0" w:line="360" w:lineRule="auto"/>
        <w:jc w:val="both"/>
        <w:rPr>
          <w:rFonts w:ascii="Times New Roman" w:hAnsi="Times New Roman"/>
          <w:b/>
          <w:bCs/>
          <w:sz w:val="24"/>
          <w:szCs w:val="24"/>
        </w:rPr>
      </w:pPr>
    </w:p>
    <w:p w:rsidR="00004D5F" w:rsidRPr="002F523B" w:rsidRDefault="00004D5F" w:rsidP="009463B8">
      <w:pPr>
        <w:autoSpaceDE w:val="0"/>
        <w:autoSpaceDN w:val="0"/>
        <w:adjustRightInd w:val="0"/>
        <w:spacing w:after="0" w:line="360" w:lineRule="auto"/>
        <w:jc w:val="both"/>
        <w:rPr>
          <w:rFonts w:ascii="Times New Roman" w:hAnsi="Times New Roman"/>
          <w:b/>
          <w:bCs/>
          <w:sz w:val="24"/>
          <w:szCs w:val="24"/>
        </w:rPr>
      </w:pPr>
    </w:p>
    <w:p w:rsidR="00004D5F" w:rsidRPr="002F523B" w:rsidRDefault="00004D5F" w:rsidP="009463B8">
      <w:pPr>
        <w:autoSpaceDE w:val="0"/>
        <w:autoSpaceDN w:val="0"/>
        <w:adjustRightInd w:val="0"/>
        <w:spacing w:after="0" w:line="360" w:lineRule="auto"/>
        <w:jc w:val="both"/>
        <w:rPr>
          <w:rFonts w:ascii="Times New Roman" w:hAnsi="Times New Roman"/>
          <w:b/>
          <w:bCs/>
          <w:sz w:val="24"/>
          <w:szCs w:val="24"/>
        </w:rPr>
      </w:pPr>
    </w:p>
    <w:p w:rsidR="00D35FD6" w:rsidRPr="002F523B" w:rsidRDefault="00D35FD6" w:rsidP="009463B8">
      <w:pPr>
        <w:spacing w:after="0" w:line="360" w:lineRule="auto"/>
        <w:rPr>
          <w:rFonts w:ascii="Times New Roman" w:eastAsia="Times New Roman" w:hAnsi="Times New Roman"/>
          <w:b/>
          <w:bCs/>
          <w:sz w:val="24"/>
          <w:szCs w:val="24"/>
        </w:rPr>
      </w:pPr>
      <w:bookmarkStart w:id="78" w:name="_Toc478729071"/>
      <w:r w:rsidRPr="002F523B">
        <w:rPr>
          <w:rFonts w:ascii="Times New Roman" w:hAnsi="Times New Roman"/>
          <w:sz w:val="24"/>
          <w:szCs w:val="24"/>
        </w:rPr>
        <w:br w:type="page"/>
      </w:r>
    </w:p>
    <w:p w:rsidR="00EB4D35" w:rsidRPr="002F523B" w:rsidRDefault="00EB4D35" w:rsidP="009463B8">
      <w:pPr>
        <w:pStyle w:val="Heading1"/>
        <w:spacing w:before="120" w:line="360" w:lineRule="auto"/>
        <w:jc w:val="center"/>
        <w:rPr>
          <w:rFonts w:ascii="Times New Roman" w:hAnsi="Times New Roman"/>
          <w:color w:val="auto"/>
          <w:sz w:val="24"/>
          <w:szCs w:val="24"/>
        </w:rPr>
      </w:pPr>
      <w:bookmarkStart w:id="79" w:name="_Toc21626635"/>
      <w:bookmarkStart w:id="80" w:name="_Toc21626844"/>
      <w:r w:rsidRPr="002F523B">
        <w:rPr>
          <w:rFonts w:ascii="Times New Roman" w:hAnsi="Times New Roman"/>
          <w:color w:val="auto"/>
          <w:sz w:val="24"/>
          <w:szCs w:val="24"/>
        </w:rPr>
        <w:lastRenderedPageBreak/>
        <w:t>CHAPTER TWO</w:t>
      </w:r>
      <w:bookmarkEnd w:id="78"/>
      <w:bookmarkEnd w:id="79"/>
      <w:bookmarkEnd w:id="80"/>
    </w:p>
    <w:p w:rsidR="003D44CD" w:rsidRPr="002F523B" w:rsidRDefault="00EB4D35" w:rsidP="003D44CD">
      <w:pPr>
        <w:pStyle w:val="Heading1"/>
        <w:spacing w:before="120" w:line="360" w:lineRule="auto"/>
        <w:jc w:val="center"/>
        <w:rPr>
          <w:rFonts w:ascii="Times New Roman" w:hAnsi="Times New Roman"/>
          <w:color w:val="auto"/>
          <w:sz w:val="24"/>
          <w:szCs w:val="24"/>
        </w:rPr>
      </w:pPr>
      <w:bookmarkStart w:id="81" w:name="_Toc478729072"/>
      <w:bookmarkStart w:id="82" w:name="_Toc21626636"/>
      <w:bookmarkStart w:id="83" w:name="_Toc21626845"/>
      <w:r w:rsidRPr="002F523B">
        <w:rPr>
          <w:rFonts w:ascii="Times New Roman" w:hAnsi="Times New Roman"/>
          <w:color w:val="auto"/>
          <w:sz w:val="24"/>
          <w:szCs w:val="24"/>
        </w:rPr>
        <w:t>LITERATURE REVIEW</w:t>
      </w:r>
      <w:bookmarkEnd w:id="81"/>
      <w:bookmarkEnd w:id="82"/>
      <w:bookmarkEnd w:id="83"/>
    </w:p>
    <w:p w:rsidR="00A50166" w:rsidRPr="002F523B" w:rsidRDefault="00010160" w:rsidP="00A50166">
      <w:pPr>
        <w:pStyle w:val="Heading1"/>
        <w:spacing w:before="0" w:line="360" w:lineRule="auto"/>
        <w:rPr>
          <w:rFonts w:ascii="Times New Roman" w:hAnsi="Times New Roman"/>
          <w:color w:val="auto"/>
          <w:sz w:val="24"/>
          <w:szCs w:val="24"/>
        </w:rPr>
      </w:pPr>
      <w:bookmarkStart w:id="84" w:name="_Toc21626637"/>
      <w:bookmarkStart w:id="85" w:name="_Toc21626846"/>
      <w:bookmarkStart w:id="86" w:name="_Toc478729073"/>
      <w:r w:rsidRPr="002F523B">
        <w:rPr>
          <w:rFonts w:ascii="Times New Roman" w:hAnsi="Times New Roman"/>
          <w:color w:val="auto"/>
          <w:sz w:val="24"/>
          <w:szCs w:val="24"/>
        </w:rPr>
        <w:t>2</w:t>
      </w:r>
      <w:r w:rsidR="003D44CD" w:rsidRPr="002F523B">
        <w:rPr>
          <w:rFonts w:ascii="Times New Roman" w:hAnsi="Times New Roman"/>
          <w:color w:val="auto"/>
          <w:sz w:val="24"/>
          <w:szCs w:val="24"/>
        </w:rPr>
        <w:t>.0 INTRODUCTION</w:t>
      </w:r>
      <w:bookmarkEnd w:id="84"/>
      <w:bookmarkEnd w:id="85"/>
    </w:p>
    <w:p w:rsidR="00A50166" w:rsidRPr="002F523B" w:rsidRDefault="00A50166" w:rsidP="00614FA8">
      <w:pPr>
        <w:spacing w:line="360" w:lineRule="auto"/>
        <w:jc w:val="both"/>
        <w:rPr>
          <w:rFonts w:ascii="Times New Roman" w:hAnsi="Times New Roman"/>
          <w:sz w:val="24"/>
        </w:rPr>
      </w:pPr>
      <w:r w:rsidRPr="002F523B">
        <w:rPr>
          <w:rFonts w:ascii="Times New Roman" w:hAnsi="Times New Roman"/>
          <w:sz w:val="24"/>
        </w:rPr>
        <w:t>This Chapter examines the purpose of establishing research gaps that the investigation wanted to fill. During the study, literature was based on the themes of study and quoted some scholars according to each theme.</w:t>
      </w:r>
    </w:p>
    <w:p w:rsidR="00EB4D35" w:rsidRPr="002F523B" w:rsidRDefault="003D44CD" w:rsidP="00614FA8">
      <w:pPr>
        <w:pStyle w:val="Heading1"/>
        <w:spacing w:before="0" w:line="360" w:lineRule="auto"/>
        <w:jc w:val="both"/>
        <w:rPr>
          <w:rFonts w:ascii="Times New Roman" w:hAnsi="Times New Roman"/>
          <w:color w:val="auto"/>
          <w:sz w:val="24"/>
          <w:szCs w:val="24"/>
        </w:rPr>
      </w:pPr>
      <w:bookmarkStart w:id="87" w:name="_Toc21626638"/>
      <w:bookmarkStart w:id="88" w:name="_Toc21626847"/>
      <w:r w:rsidRPr="002F523B">
        <w:rPr>
          <w:rFonts w:ascii="Times New Roman" w:hAnsi="Times New Roman"/>
          <w:color w:val="auto"/>
          <w:sz w:val="24"/>
          <w:szCs w:val="24"/>
        </w:rPr>
        <w:t xml:space="preserve">2.1 </w:t>
      </w:r>
      <w:r w:rsidR="00E54E5E" w:rsidRPr="002F523B">
        <w:rPr>
          <w:rFonts w:ascii="Times New Roman" w:hAnsi="Times New Roman"/>
          <w:color w:val="auto"/>
          <w:sz w:val="24"/>
          <w:szCs w:val="24"/>
        </w:rPr>
        <w:t>Teacher Partnerships in Sharing K</w:t>
      </w:r>
      <w:r w:rsidR="00EB4D35" w:rsidRPr="002F523B">
        <w:rPr>
          <w:rFonts w:ascii="Times New Roman" w:hAnsi="Times New Roman"/>
          <w:color w:val="auto"/>
          <w:sz w:val="24"/>
          <w:szCs w:val="24"/>
        </w:rPr>
        <w:t>nowledge</w:t>
      </w:r>
      <w:bookmarkEnd w:id="86"/>
      <w:bookmarkEnd w:id="87"/>
      <w:bookmarkEnd w:id="88"/>
    </w:p>
    <w:p w:rsidR="009D30A6" w:rsidRPr="002F523B" w:rsidRDefault="009D30A6" w:rsidP="009463B8">
      <w:pPr>
        <w:spacing w:after="0" w:line="360" w:lineRule="auto"/>
        <w:jc w:val="both"/>
        <w:rPr>
          <w:rFonts w:ascii="Times New Roman" w:hAnsi="Times New Roman"/>
          <w:sz w:val="24"/>
          <w:szCs w:val="24"/>
        </w:rPr>
      </w:pPr>
      <w:r w:rsidRPr="002F523B">
        <w:rPr>
          <w:rFonts w:ascii="Times New Roman" w:hAnsi="Times New Roman"/>
          <w:sz w:val="24"/>
          <w:szCs w:val="24"/>
        </w:rPr>
        <w:t>Teachers play a vital role in ensuring quality education delivery. They are best known for the role of educating pupils in their care. The most common role teachers’ play in the classroom is to dispense pertinent knowledge to pupils by following the curriculum.</w:t>
      </w:r>
    </w:p>
    <w:p w:rsidR="00B166B9" w:rsidRPr="002F523B" w:rsidRDefault="00D20BBF" w:rsidP="009463B8">
      <w:pPr>
        <w:spacing w:after="0" w:line="360" w:lineRule="auto"/>
        <w:jc w:val="both"/>
        <w:rPr>
          <w:rFonts w:ascii="Times New Roman" w:hAnsi="Times New Roman"/>
          <w:sz w:val="24"/>
          <w:szCs w:val="24"/>
        </w:rPr>
      </w:pPr>
      <w:r w:rsidRPr="002F523B">
        <w:rPr>
          <w:rFonts w:ascii="Times New Roman" w:hAnsi="Times New Roman"/>
          <w:sz w:val="24"/>
          <w:szCs w:val="24"/>
        </w:rPr>
        <w:t>Teacher p</w:t>
      </w:r>
      <w:r w:rsidR="00B166B9" w:rsidRPr="002F523B">
        <w:rPr>
          <w:rFonts w:ascii="Times New Roman" w:hAnsi="Times New Roman"/>
          <w:sz w:val="24"/>
          <w:szCs w:val="24"/>
        </w:rPr>
        <w:t>artnerships are functional in nature because they are continuous exercises that involve frequent pupil-teacher and schools contact quality of their interaction, participation in educational activities at school. In view of this, it is considered as a vital responsibility of every teacher to take part in building, modifying behavior out comes of pupils.</w:t>
      </w:r>
    </w:p>
    <w:p w:rsidR="00D74BAF" w:rsidRPr="002F523B" w:rsidRDefault="00D74BAF" w:rsidP="009463B8">
      <w:pPr>
        <w:spacing w:after="0" w:line="360" w:lineRule="auto"/>
        <w:jc w:val="both"/>
        <w:rPr>
          <w:rFonts w:ascii="Times New Roman" w:hAnsi="Times New Roman"/>
          <w:sz w:val="24"/>
          <w:szCs w:val="24"/>
        </w:rPr>
      </w:pPr>
      <w:r w:rsidRPr="002F523B">
        <w:rPr>
          <w:rFonts w:ascii="Times New Roman" w:hAnsi="Times New Roman"/>
          <w:sz w:val="24"/>
          <w:szCs w:val="24"/>
        </w:rPr>
        <w:t>The shared responsibility to achieve the goals of teaching as a joint work, it is an interactive process that enables teachers to work together and engage in shared decision making for example in sharing knowledge by staff members in schools to improve academic performance.</w:t>
      </w:r>
    </w:p>
    <w:p w:rsidR="00EB4D35" w:rsidRPr="002F523B" w:rsidRDefault="00EB4D35" w:rsidP="009463B8">
      <w:pPr>
        <w:pStyle w:val="Default"/>
        <w:spacing w:line="360" w:lineRule="auto"/>
        <w:jc w:val="both"/>
        <w:rPr>
          <w:color w:val="auto"/>
        </w:rPr>
      </w:pPr>
      <w:r w:rsidRPr="002F523B">
        <w:rPr>
          <w:color w:val="auto"/>
        </w:rPr>
        <w:t>Staff development is another way of promoting good performance. Kyeyune, (2008), observed that there is a gap t</w:t>
      </w:r>
      <w:r w:rsidR="00D20BBF" w:rsidRPr="002F523B">
        <w:rPr>
          <w:color w:val="auto"/>
        </w:rPr>
        <w:t>o prepare head teachers for</w:t>
      </w:r>
      <w:r w:rsidRPr="002F523B">
        <w:rPr>
          <w:color w:val="auto"/>
        </w:rPr>
        <w:t xml:space="preserve"> role</w:t>
      </w:r>
      <w:r w:rsidR="00D20BBF" w:rsidRPr="002F523B">
        <w:rPr>
          <w:color w:val="auto"/>
        </w:rPr>
        <w:t xml:space="preserve"> of staff development</w:t>
      </w:r>
      <w:r w:rsidRPr="002F523B">
        <w:rPr>
          <w:color w:val="auto"/>
        </w:rPr>
        <w:t>. Manu, (2007) contends that “enlightened manager wil</w:t>
      </w:r>
      <w:r w:rsidR="00010160" w:rsidRPr="002F523B">
        <w:rPr>
          <w:color w:val="auto"/>
        </w:rPr>
        <w:t xml:space="preserve">l recognize and support workers </w:t>
      </w:r>
      <w:r w:rsidRPr="002F523B">
        <w:rPr>
          <w:color w:val="auto"/>
        </w:rPr>
        <w:t>needs at the highest level by providing opportunities for advancement, encouraging personal development, and creating an environment where employees can explore their individual talents and dreams”</w:t>
      </w:r>
      <w:r w:rsidR="004709EE" w:rsidRPr="002F523B">
        <w:rPr>
          <w:color w:val="auto"/>
        </w:rPr>
        <w:t xml:space="preserve">. </w:t>
      </w:r>
      <w:r w:rsidR="00D20BBF" w:rsidRPr="002F523B">
        <w:rPr>
          <w:color w:val="auto"/>
        </w:rPr>
        <w:t>It could be true</w:t>
      </w:r>
      <w:r w:rsidR="004709EE" w:rsidRPr="002F523B">
        <w:rPr>
          <w:color w:val="auto"/>
        </w:rPr>
        <w:t xml:space="preserve"> because when teachers come together under teacher partnerships, consider how best pupils’ academic performance can be improved. Teacher partnerships provide opportunities, encourage teachers and explore their talents and dreams to improve pupils’ academic performance.</w:t>
      </w:r>
    </w:p>
    <w:p w:rsidR="00ED1EFB" w:rsidRPr="002F523B" w:rsidRDefault="00C07F73"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T</w:t>
      </w:r>
      <w:r w:rsidR="00010160" w:rsidRPr="002F523B">
        <w:rPr>
          <w:rFonts w:ascii="Times New Roman" w:hAnsi="Times New Roman"/>
          <w:sz w:val="24"/>
          <w:szCs w:val="24"/>
        </w:rPr>
        <w:t>he aspect of CPD that the systematic reviews found to be effective in improving teaching and learn</w:t>
      </w:r>
      <w:r w:rsidR="00F879CF" w:rsidRPr="002F523B">
        <w:rPr>
          <w:rFonts w:ascii="Times New Roman" w:hAnsi="Times New Roman"/>
          <w:sz w:val="24"/>
          <w:szCs w:val="24"/>
        </w:rPr>
        <w:t>in</w:t>
      </w:r>
      <w:r w:rsidR="00010160" w:rsidRPr="002F523B">
        <w:rPr>
          <w:rFonts w:ascii="Times New Roman" w:hAnsi="Times New Roman"/>
          <w:sz w:val="24"/>
          <w:szCs w:val="24"/>
        </w:rPr>
        <w:t>g thus academic performance</w:t>
      </w:r>
      <w:r w:rsidR="00ED1EFB" w:rsidRPr="002F523B">
        <w:rPr>
          <w:rFonts w:ascii="Times New Roman" w:hAnsi="Times New Roman"/>
          <w:sz w:val="24"/>
          <w:szCs w:val="24"/>
        </w:rPr>
        <w:t xml:space="preserve"> include;</w:t>
      </w:r>
      <w:r w:rsidR="00295F78" w:rsidRPr="002F523B">
        <w:rPr>
          <w:rFonts w:ascii="Times New Roman" w:hAnsi="Times New Roman"/>
          <w:sz w:val="24"/>
          <w:szCs w:val="24"/>
        </w:rPr>
        <w:t xml:space="preserve"> </w:t>
      </w:r>
      <w:r w:rsidR="00ED1EFB" w:rsidRPr="002F523B">
        <w:rPr>
          <w:rFonts w:ascii="Times New Roman" w:hAnsi="Times New Roman"/>
          <w:sz w:val="24"/>
          <w:szCs w:val="24"/>
        </w:rPr>
        <w:t>Emphasis on peer support rathe</w:t>
      </w:r>
      <w:r w:rsidR="00F879CF" w:rsidRPr="002F523B">
        <w:rPr>
          <w:rFonts w:ascii="Times New Roman" w:hAnsi="Times New Roman"/>
          <w:sz w:val="24"/>
          <w:szCs w:val="24"/>
        </w:rPr>
        <w:t>r than lea</w:t>
      </w:r>
      <w:r w:rsidR="00ED1EFB" w:rsidRPr="002F523B">
        <w:rPr>
          <w:rFonts w:ascii="Times New Roman" w:hAnsi="Times New Roman"/>
          <w:sz w:val="24"/>
          <w:szCs w:val="24"/>
        </w:rPr>
        <w:t>dership by supervisors,</w:t>
      </w:r>
      <w:r w:rsidR="00295F78" w:rsidRPr="002F523B">
        <w:rPr>
          <w:rFonts w:ascii="Times New Roman" w:hAnsi="Times New Roman"/>
          <w:sz w:val="24"/>
          <w:szCs w:val="24"/>
        </w:rPr>
        <w:t xml:space="preserve"> </w:t>
      </w:r>
      <w:r w:rsidR="00ED1EFB" w:rsidRPr="002F523B">
        <w:rPr>
          <w:rFonts w:ascii="Times New Roman" w:hAnsi="Times New Roman"/>
          <w:sz w:val="24"/>
          <w:szCs w:val="24"/>
        </w:rPr>
        <w:t>Use of outside experts to support school based activities,</w:t>
      </w:r>
      <w:r w:rsidR="00295F78" w:rsidRPr="002F523B">
        <w:rPr>
          <w:rFonts w:ascii="Times New Roman" w:hAnsi="Times New Roman"/>
          <w:sz w:val="24"/>
          <w:szCs w:val="24"/>
        </w:rPr>
        <w:t xml:space="preserve"> </w:t>
      </w:r>
      <w:r w:rsidR="00ED1EFB" w:rsidRPr="002F523B">
        <w:rPr>
          <w:rFonts w:ascii="Times New Roman" w:hAnsi="Times New Roman"/>
          <w:sz w:val="24"/>
          <w:szCs w:val="24"/>
        </w:rPr>
        <w:t>Observation and shared interpretation (with some feedback) to support teachers implementing new strategies,</w:t>
      </w:r>
      <w:r w:rsidR="00295F78" w:rsidRPr="002F523B">
        <w:rPr>
          <w:rFonts w:ascii="Times New Roman" w:hAnsi="Times New Roman"/>
          <w:sz w:val="24"/>
          <w:szCs w:val="24"/>
        </w:rPr>
        <w:t xml:space="preserve"> </w:t>
      </w:r>
      <w:r w:rsidR="00ED1EFB" w:rsidRPr="002F523B">
        <w:rPr>
          <w:rFonts w:ascii="Times New Roman" w:hAnsi="Times New Roman"/>
          <w:sz w:val="24"/>
          <w:szCs w:val="24"/>
        </w:rPr>
        <w:t>Process for sustaining the CPDs over a time to enable teachers</w:t>
      </w:r>
      <w:r w:rsidRPr="002F523B">
        <w:rPr>
          <w:rFonts w:ascii="Times New Roman" w:hAnsi="Times New Roman"/>
          <w:sz w:val="24"/>
          <w:szCs w:val="24"/>
        </w:rPr>
        <w:t xml:space="preserve"> to embark on</w:t>
      </w:r>
      <w:r w:rsidR="00ED1EFB" w:rsidRPr="002F523B">
        <w:rPr>
          <w:rFonts w:ascii="Times New Roman" w:hAnsi="Times New Roman"/>
          <w:sz w:val="24"/>
          <w:szCs w:val="24"/>
        </w:rPr>
        <w:t xml:space="preserve"> new practices </w:t>
      </w:r>
      <w:r w:rsidR="00402E97" w:rsidRPr="002F523B">
        <w:rPr>
          <w:rFonts w:ascii="Times New Roman" w:hAnsi="Times New Roman"/>
          <w:sz w:val="24"/>
          <w:szCs w:val="24"/>
        </w:rPr>
        <w:t xml:space="preserve">in their own </w:t>
      </w:r>
      <w:r w:rsidR="00402E97" w:rsidRPr="002F523B">
        <w:rPr>
          <w:rFonts w:ascii="Times New Roman" w:hAnsi="Times New Roman"/>
          <w:sz w:val="24"/>
          <w:szCs w:val="24"/>
        </w:rPr>
        <w:lastRenderedPageBreak/>
        <w:t>classroom settings</w:t>
      </w:r>
      <w:r w:rsidR="0012330E" w:rsidRPr="002F523B">
        <w:rPr>
          <w:rFonts w:ascii="Times New Roman" w:hAnsi="Times New Roman"/>
          <w:sz w:val="24"/>
          <w:szCs w:val="24"/>
        </w:rPr>
        <w:t xml:space="preserve"> which can help teachers while sharing knowledge in </w:t>
      </w:r>
      <w:r w:rsidR="004709EE" w:rsidRPr="002F523B">
        <w:rPr>
          <w:rFonts w:ascii="Times New Roman" w:hAnsi="Times New Roman"/>
          <w:sz w:val="24"/>
          <w:szCs w:val="24"/>
        </w:rPr>
        <w:t xml:space="preserve">teacher </w:t>
      </w:r>
      <w:r w:rsidR="0012330E" w:rsidRPr="002F523B">
        <w:rPr>
          <w:rFonts w:ascii="Times New Roman" w:hAnsi="Times New Roman"/>
          <w:sz w:val="24"/>
          <w:szCs w:val="24"/>
        </w:rPr>
        <w:t>partnership</w:t>
      </w:r>
      <w:r w:rsidR="004709EE" w:rsidRPr="002F523B">
        <w:rPr>
          <w:rFonts w:ascii="Times New Roman" w:hAnsi="Times New Roman"/>
          <w:sz w:val="24"/>
          <w:szCs w:val="24"/>
        </w:rPr>
        <w:t>s</w:t>
      </w:r>
      <w:r w:rsidR="0012330E" w:rsidRPr="002F523B">
        <w:rPr>
          <w:rFonts w:ascii="Times New Roman" w:hAnsi="Times New Roman"/>
          <w:sz w:val="24"/>
          <w:szCs w:val="24"/>
        </w:rPr>
        <w:t>.</w:t>
      </w:r>
      <w:r w:rsidR="00D74BAF" w:rsidRPr="002F523B">
        <w:rPr>
          <w:rFonts w:ascii="Times New Roman" w:hAnsi="Times New Roman"/>
          <w:sz w:val="24"/>
          <w:szCs w:val="24"/>
        </w:rPr>
        <w:t xml:space="preserve"> It therefore</w:t>
      </w:r>
      <w:r w:rsidR="0012330E" w:rsidRPr="002F523B">
        <w:rPr>
          <w:rFonts w:ascii="Times New Roman" w:hAnsi="Times New Roman"/>
          <w:sz w:val="24"/>
          <w:szCs w:val="24"/>
        </w:rPr>
        <w:t>,</w:t>
      </w:r>
      <w:r w:rsidR="00D74BAF" w:rsidRPr="002F523B">
        <w:rPr>
          <w:rFonts w:ascii="Times New Roman" w:hAnsi="Times New Roman"/>
          <w:sz w:val="24"/>
          <w:szCs w:val="24"/>
        </w:rPr>
        <w:t xml:space="preserve"> implies </w:t>
      </w:r>
      <w:r w:rsidR="00A756FA" w:rsidRPr="002F523B">
        <w:rPr>
          <w:rFonts w:ascii="Times New Roman" w:hAnsi="Times New Roman"/>
          <w:sz w:val="24"/>
          <w:szCs w:val="24"/>
        </w:rPr>
        <w:t xml:space="preserve">that no </w:t>
      </w:r>
      <w:r w:rsidR="00295F78" w:rsidRPr="002F523B">
        <w:rPr>
          <w:rFonts w:ascii="Times New Roman" w:hAnsi="Times New Roman"/>
          <w:sz w:val="24"/>
          <w:szCs w:val="24"/>
        </w:rPr>
        <w:t>doughty</w:t>
      </w:r>
      <w:r w:rsidR="00D74BAF" w:rsidRPr="002F523B">
        <w:rPr>
          <w:rFonts w:ascii="Times New Roman" w:hAnsi="Times New Roman"/>
          <w:sz w:val="24"/>
          <w:szCs w:val="24"/>
        </w:rPr>
        <w:t xml:space="preserve"> that </w:t>
      </w:r>
      <w:r w:rsidR="004709EE" w:rsidRPr="002F523B">
        <w:rPr>
          <w:rFonts w:ascii="Times New Roman" w:hAnsi="Times New Roman"/>
          <w:sz w:val="24"/>
          <w:szCs w:val="24"/>
        </w:rPr>
        <w:t xml:space="preserve">teacher </w:t>
      </w:r>
      <w:r w:rsidR="00D74BAF" w:rsidRPr="002F523B">
        <w:rPr>
          <w:rFonts w:ascii="Times New Roman" w:hAnsi="Times New Roman"/>
          <w:sz w:val="24"/>
          <w:szCs w:val="24"/>
        </w:rPr>
        <w:t>partnership</w:t>
      </w:r>
      <w:r w:rsidR="004709EE" w:rsidRPr="002F523B">
        <w:rPr>
          <w:rFonts w:ascii="Times New Roman" w:hAnsi="Times New Roman"/>
          <w:sz w:val="24"/>
          <w:szCs w:val="24"/>
        </w:rPr>
        <w:t>s</w:t>
      </w:r>
      <w:r w:rsidR="00D74BAF" w:rsidRPr="002F523B">
        <w:rPr>
          <w:rFonts w:ascii="Times New Roman" w:hAnsi="Times New Roman"/>
          <w:sz w:val="24"/>
          <w:szCs w:val="24"/>
        </w:rPr>
        <w:t xml:space="preserve"> in sharing knowledge can improve pupils</w:t>
      </w:r>
      <w:r w:rsidR="004709EE" w:rsidRPr="002F523B">
        <w:rPr>
          <w:rFonts w:ascii="Times New Roman" w:hAnsi="Times New Roman"/>
          <w:sz w:val="24"/>
          <w:szCs w:val="24"/>
        </w:rPr>
        <w:t>’</w:t>
      </w:r>
      <w:r w:rsidR="00D74BAF" w:rsidRPr="002F523B">
        <w:rPr>
          <w:rFonts w:ascii="Times New Roman" w:hAnsi="Times New Roman"/>
          <w:sz w:val="24"/>
          <w:szCs w:val="24"/>
        </w:rPr>
        <w:t xml:space="preserve"> academic performance.</w:t>
      </w:r>
      <w:r w:rsidR="004709EE" w:rsidRPr="002F523B">
        <w:rPr>
          <w:rFonts w:ascii="Times New Roman" w:hAnsi="Times New Roman"/>
          <w:sz w:val="24"/>
          <w:szCs w:val="24"/>
        </w:rPr>
        <w:t xml:space="preserve"> With teacher partnerships in sharing knowledge</w:t>
      </w:r>
      <w:r w:rsidR="000D16CF" w:rsidRPr="002F523B">
        <w:rPr>
          <w:rFonts w:ascii="Times New Roman" w:hAnsi="Times New Roman"/>
          <w:sz w:val="24"/>
          <w:szCs w:val="24"/>
        </w:rPr>
        <w:t>,</w:t>
      </w:r>
      <w:r w:rsidR="004709EE" w:rsidRPr="002F523B">
        <w:rPr>
          <w:rFonts w:ascii="Times New Roman" w:hAnsi="Times New Roman"/>
          <w:sz w:val="24"/>
          <w:szCs w:val="24"/>
        </w:rPr>
        <w:t xml:space="preserve"> continuous professional development is part and partial</w:t>
      </w:r>
      <w:r w:rsidR="000D16CF" w:rsidRPr="002F523B">
        <w:rPr>
          <w:rFonts w:ascii="Times New Roman" w:hAnsi="Times New Roman"/>
          <w:sz w:val="24"/>
          <w:szCs w:val="24"/>
        </w:rPr>
        <w:t xml:space="preserve"> because teachers work together to widen and improve on their knowledge in educational activities.</w:t>
      </w:r>
    </w:p>
    <w:p w:rsidR="00EB4D35" w:rsidRPr="002F523B" w:rsidRDefault="00265D21"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This means if there</w:t>
      </w:r>
      <w:r w:rsidR="00693D5B" w:rsidRPr="002F523B">
        <w:rPr>
          <w:rFonts w:ascii="Times New Roman" w:hAnsi="Times New Roman"/>
          <w:sz w:val="24"/>
          <w:szCs w:val="24"/>
        </w:rPr>
        <w:t xml:space="preserve"> is</w:t>
      </w:r>
      <w:r w:rsidRPr="002F523B">
        <w:rPr>
          <w:rFonts w:ascii="Times New Roman" w:hAnsi="Times New Roman"/>
          <w:sz w:val="24"/>
          <w:szCs w:val="24"/>
        </w:rPr>
        <w:t xml:space="preserve"> to be real </w:t>
      </w:r>
      <w:r w:rsidR="000D16CF" w:rsidRPr="002F523B">
        <w:rPr>
          <w:rFonts w:ascii="Times New Roman" w:hAnsi="Times New Roman"/>
          <w:sz w:val="24"/>
          <w:szCs w:val="24"/>
        </w:rPr>
        <w:t xml:space="preserve">teacher </w:t>
      </w:r>
      <w:r w:rsidRPr="002F523B">
        <w:rPr>
          <w:rFonts w:ascii="Times New Roman" w:hAnsi="Times New Roman"/>
          <w:sz w:val="24"/>
          <w:szCs w:val="24"/>
        </w:rPr>
        <w:t>partnership</w:t>
      </w:r>
      <w:r w:rsidR="000D16CF" w:rsidRPr="002F523B">
        <w:rPr>
          <w:rFonts w:ascii="Times New Roman" w:hAnsi="Times New Roman"/>
          <w:sz w:val="24"/>
          <w:szCs w:val="24"/>
        </w:rPr>
        <w:t>s</w:t>
      </w:r>
      <w:r w:rsidRPr="002F523B">
        <w:rPr>
          <w:rFonts w:ascii="Times New Roman" w:hAnsi="Times New Roman"/>
          <w:sz w:val="24"/>
          <w:szCs w:val="24"/>
        </w:rPr>
        <w:t xml:space="preserve"> in sharing</w:t>
      </w:r>
      <w:r w:rsidR="00295F78" w:rsidRPr="002F523B">
        <w:rPr>
          <w:rFonts w:ascii="Times New Roman" w:hAnsi="Times New Roman"/>
          <w:sz w:val="24"/>
          <w:szCs w:val="24"/>
        </w:rPr>
        <w:t xml:space="preserve"> </w:t>
      </w:r>
      <w:r w:rsidR="00CF157A" w:rsidRPr="002F523B">
        <w:rPr>
          <w:rFonts w:ascii="Times New Roman" w:hAnsi="Times New Roman"/>
          <w:sz w:val="24"/>
          <w:szCs w:val="24"/>
        </w:rPr>
        <w:t>knowledge teachers must continuou</w:t>
      </w:r>
      <w:r w:rsidR="00892AF6" w:rsidRPr="002F523B">
        <w:rPr>
          <w:rFonts w:ascii="Times New Roman" w:hAnsi="Times New Roman"/>
          <w:sz w:val="24"/>
          <w:szCs w:val="24"/>
        </w:rPr>
        <w:t>sly be professionally developed to equip them with up-date methods of teaching.</w:t>
      </w:r>
    </w:p>
    <w:p w:rsidR="00C07F73" w:rsidRPr="002F523B" w:rsidRDefault="00C07F73" w:rsidP="009463B8">
      <w:pPr>
        <w:autoSpaceDE w:val="0"/>
        <w:autoSpaceDN w:val="0"/>
        <w:adjustRightInd w:val="0"/>
        <w:spacing w:after="0" w:line="360" w:lineRule="auto"/>
        <w:jc w:val="both"/>
        <w:rPr>
          <w:rFonts w:ascii="Times New Roman" w:hAnsi="Times New Roman"/>
          <w:sz w:val="24"/>
          <w:szCs w:val="24"/>
        </w:rPr>
      </w:pPr>
    </w:p>
    <w:p w:rsidR="00EB4D35" w:rsidRPr="002F523B" w:rsidRDefault="00EB4D35"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Engstrom and Danielson's (2006) study dealt with teachers' perceptions of how one school district supported and sustained a teacher-led staff development committee's (SDC) professional development program. Several of the teachers who participated in the grant-funded professional development opportunities shared their perceptions of the effectiveness of this model on their professional growth. The development program focused on learning about multiple intelligence theory and implementing classroom practices based on the theory.</w:t>
      </w:r>
    </w:p>
    <w:p w:rsidR="006826F7" w:rsidRPr="002F523B" w:rsidRDefault="006826F7" w:rsidP="009463B8">
      <w:pPr>
        <w:autoSpaceDE w:val="0"/>
        <w:autoSpaceDN w:val="0"/>
        <w:adjustRightInd w:val="0"/>
        <w:spacing w:after="0" w:line="360" w:lineRule="auto"/>
        <w:jc w:val="both"/>
        <w:rPr>
          <w:rFonts w:ascii="Times New Roman" w:hAnsi="Times New Roman"/>
          <w:sz w:val="24"/>
          <w:szCs w:val="24"/>
        </w:rPr>
      </w:pPr>
    </w:p>
    <w:p w:rsidR="00EB4D35" w:rsidRPr="002F523B" w:rsidRDefault="00560B67"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Head teachers and teachers’</w:t>
      </w:r>
      <w:r w:rsidR="00EB4D35" w:rsidRPr="002F523B">
        <w:rPr>
          <w:rFonts w:ascii="Times New Roman" w:hAnsi="Times New Roman"/>
          <w:sz w:val="24"/>
          <w:szCs w:val="24"/>
        </w:rPr>
        <w:t xml:space="preserve"> workshops provide a way of enhancing teaching and learning strategies and pedagogical techniques. Lindman and Tahamont (2006) included faculty and staff development workshops designed to create a team that taught</w:t>
      </w:r>
      <w:r w:rsidR="0012768E" w:rsidRPr="002F523B">
        <w:rPr>
          <w:rFonts w:ascii="Times New Roman" w:hAnsi="Times New Roman"/>
          <w:sz w:val="24"/>
          <w:szCs w:val="24"/>
        </w:rPr>
        <w:t xml:space="preserve"> interdisciplinary courses</w:t>
      </w:r>
      <w:r w:rsidR="00EB4D35" w:rsidRPr="002F523B">
        <w:rPr>
          <w:rFonts w:ascii="Times New Roman" w:hAnsi="Times New Roman"/>
          <w:sz w:val="24"/>
          <w:szCs w:val="24"/>
        </w:rPr>
        <w:t>.</w:t>
      </w:r>
    </w:p>
    <w:p w:rsidR="00EB4D35" w:rsidRPr="002F523B" w:rsidRDefault="00EB4D35"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Strategic planning of the workshop and responsiveness to partic</w:t>
      </w:r>
      <w:r w:rsidR="00560B67" w:rsidRPr="002F523B">
        <w:rPr>
          <w:rFonts w:ascii="Times New Roman" w:hAnsi="Times New Roman"/>
          <w:sz w:val="24"/>
          <w:szCs w:val="24"/>
        </w:rPr>
        <w:t>ipants' needs and interests endangered</w:t>
      </w:r>
      <w:r w:rsidRPr="002F523B">
        <w:rPr>
          <w:rFonts w:ascii="Times New Roman" w:hAnsi="Times New Roman"/>
          <w:sz w:val="24"/>
          <w:szCs w:val="24"/>
        </w:rPr>
        <w:t xml:space="preserve"> collegiality, partnership and curricular change.</w:t>
      </w:r>
      <w:r w:rsidR="00C93327" w:rsidRPr="002F523B">
        <w:rPr>
          <w:rFonts w:ascii="Times New Roman" w:hAnsi="Times New Roman"/>
          <w:sz w:val="24"/>
          <w:szCs w:val="24"/>
        </w:rPr>
        <w:t xml:space="preserve"> This means when schools in partnership organize workshops for teachers</w:t>
      </w:r>
      <w:r w:rsidR="000D72A2" w:rsidRPr="002F523B">
        <w:rPr>
          <w:rFonts w:ascii="Times New Roman" w:hAnsi="Times New Roman"/>
          <w:sz w:val="24"/>
          <w:szCs w:val="24"/>
        </w:rPr>
        <w:t>, there will be sharing knowledge to enrich teachers with new strategies to improve pupils’ academic performance.</w:t>
      </w:r>
    </w:p>
    <w:p w:rsidR="00EB4D35" w:rsidRPr="002F523B" w:rsidRDefault="00EB4D35" w:rsidP="009463B8">
      <w:pPr>
        <w:autoSpaceDE w:val="0"/>
        <w:autoSpaceDN w:val="0"/>
        <w:adjustRightInd w:val="0"/>
        <w:spacing w:after="0" w:line="360" w:lineRule="auto"/>
        <w:jc w:val="both"/>
        <w:rPr>
          <w:rFonts w:ascii="Times New Roman" w:hAnsi="Times New Roman"/>
          <w:sz w:val="24"/>
          <w:szCs w:val="24"/>
        </w:rPr>
      </w:pPr>
    </w:p>
    <w:p w:rsidR="00EB4D35" w:rsidRPr="002F523B" w:rsidRDefault="00EB4D35"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Barnett (2004)</w:t>
      </w:r>
      <w:r w:rsidR="0012768E" w:rsidRPr="002F523B">
        <w:rPr>
          <w:rFonts w:ascii="Times New Roman" w:hAnsi="Times New Roman"/>
          <w:sz w:val="24"/>
          <w:szCs w:val="24"/>
        </w:rPr>
        <w:t xml:space="preserve"> ca</w:t>
      </w:r>
      <w:r w:rsidR="004259FC" w:rsidRPr="002F523B">
        <w:rPr>
          <w:rFonts w:ascii="Times New Roman" w:hAnsi="Times New Roman"/>
          <w:sz w:val="24"/>
          <w:szCs w:val="24"/>
        </w:rPr>
        <w:t>rried out an investigation and t</w:t>
      </w:r>
      <w:r w:rsidRPr="002F523B">
        <w:rPr>
          <w:rFonts w:ascii="Times New Roman" w:hAnsi="Times New Roman"/>
          <w:sz w:val="24"/>
          <w:szCs w:val="24"/>
        </w:rPr>
        <w:t xml:space="preserve">he purpose of his study was to determine the characteristics and perceived effectiveness of staff development practices in selected high schools in South Dakota. The analysis of the data explained that well organized meetings that are short and to the point with practical information that teachers can take to their classrooms are among the staff development practices that teachers prefer. The primary recommendation to emerge from the study focused on increased involvement and cooperation among teachers and principals in planning, implementing and evaluating </w:t>
      </w:r>
      <w:r w:rsidR="0012768E" w:rsidRPr="002F523B">
        <w:rPr>
          <w:rFonts w:ascii="Times New Roman" w:hAnsi="Times New Roman"/>
          <w:sz w:val="24"/>
          <w:szCs w:val="24"/>
        </w:rPr>
        <w:t>academic performance.</w:t>
      </w:r>
      <w:r w:rsidR="00295F78" w:rsidRPr="002F523B">
        <w:rPr>
          <w:rFonts w:ascii="Times New Roman" w:hAnsi="Times New Roman"/>
          <w:sz w:val="24"/>
          <w:szCs w:val="24"/>
        </w:rPr>
        <w:t xml:space="preserve"> </w:t>
      </w:r>
      <w:r w:rsidR="004259FC" w:rsidRPr="002F523B">
        <w:rPr>
          <w:rFonts w:ascii="Times New Roman" w:hAnsi="Times New Roman"/>
          <w:sz w:val="24"/>
          <w:szCs w:val="24"/>
        </w:rPr>
        <w:t xml:space="preserve">Similarly, </w:t>
      </w:r>
      <w:r w:rsidR="0012768E" w:rsidRPr="002F523B">
        <w:rPr>
          <w:rFonts w:ascii="Times New Roman" w:hAnsi="Times New Roman"/>
          <w:sz w:val="24"/>
          <w:szCs w:val="24"/>
        </w:rPr>
        <w:t xml:space="preserve">teacher </w:t>
      </w:r>
      <w:r w:rsidR="004259FC" w:rsidRPr="002F523B">
        <w:rPr>
          <w:rFonts w:ascii="Times New Roman" w:hAnsi="Times New Roman"/>
          <w:sz w:val="24"/>
          <w:szCs w:val="24"/>
        </w:rPr>
        <w:t>partnership</w:t>
      </w:r>
      <w:r w:rsidR="0012768E" w:rsidRPr="002F523B">
        <w:rPr>
          <w:rFonts w:ascii="Times New Roman" w:hAnsi="Times New Roman"/>
          <w:sz w:val="24"/>
          <w:szCs w:val="24"/>
        </w:rPr>
        <w:t>s</w:t>
      </w:r>
      <w:r w:rsidR="004259FC" w:rsidRPr="002F523B">
        <w:rPr>
          <w:rFonts w:ascii="Times New Roman" w:hAnsi="Times New Roman"/>
          <w:sz w:val="24"/>
          <w:szCs w:val="24"/>
        </w:rPr>
        <w:t xml:space="preserve"> among primary schools on pupils’ academic performance should be investigated </w:t>
      </w:r>
      <w:r w:rsidR="004259FC" w:rsidRPr="002F523B">
        <w:rPr>
          <w:rFonts w:ascii="Times New Roman" w:hAnsi="Times New Roman"/>
          <w:sz w:val="24"/>
          <w:szCs w:val="24"/>
        </w:rPr>
        <w:lastRenderedPageBreak/>
        <w:t>and give recommendations.</w:t>
      </w:r>
      <w:r w:rsidR="00560B67" w:rsidRPr="002F523B">
        <w:rPr>
          <w:rFonts w:ascii="Times New Roman" w:hAnsi="Times New Roman"/>
          <w:sz w:val="24"/>
          <w:szCs w:val="24"/>
        </w:rPr>
        <w:t xml:space="preserve"> It is because of this that </w:t>
      </w:r>
      <w:r w:rsidR="0012768E" w:rsidRPr="002F523B">
        <w:rPr>
          <w:rFonts w:ascii="Times New Roman" w:hAnsi="Times New Roman"/>
          <w:sz w:val="24"/>
          <w:szCs w:val="24"/>
        </w:rPr>
        <w:t xml:space="preserve">teacher </w:t>
      </w:r>
      <w:r w:rsidR="00560B67" w:rsidRPr="002F523B">
        <w:rPr>
          <w:rFonts w:ascii="Times New Roman" w:hAnsi="Times New Roman"/>
          <w:sz w:val="24"/>
          <w:szCs w:val="24"/>
        </w:rPr>
        <w:t>partnership</w:t>
      </w:r>
      <w:r w:rsidR="0012768E" w:rsidRPr="002F523B">
        <w:rPr>
          <w:rFonts w:ascii="Times New Roman" w:hAnsi="Times New Roman"/>
          <w:sz w:val="24"/>
          <w:szCs w:val="24"/>
        </w:rPr>
        <w:t>s</w:t>
      </w:r>
      <w:r w:rsidR="00560B67" w:rsidRPr="002F523B">
        <w:rPr>
          <w:rFonts w:ascii="Times New Roman" w:hAnsi="Times New Roman"/>
          <w:sz w:val="24"/>
          <w:szCs w:val="24"/>
        </w:rPr>
        <w:t xml:space="preserve"> in sharing knowledge to improve </w:t>
      </w:r>
      <w:r w:rsidR="00A82660" w:rsidRPr="002F523B">
        <w:rPr>
          <w:rFonts w:ascii="Times New Roman" w:hAnsi="Times New Roman"/>
          <w:sz w:val="24"/>
          <w:szCs w:val="24"/>
        </w:rPr>
        <w:t>pupils’</w:t>
      </w:r>
      <w:r w:rsidR="00295F78" w:rsidRPr="002F523B">
        <w:rPr>
          <w:rFonts w:ascii="Times New Roman" w:hAnsi="Times New Roman"/>
          <w:sz w:val="24"/>
          <w:szCs w:val="24"/>
        </w:rPr>
        <w:t xml:space="preserve"> </w:t>
      </w:r>
      <w:r w:rsidR="00560B67" w:rsidRPr="002F523B">
        <w:rPr>
          <w:rFonts w:ascii="Times New Roman" w:hAnsi="Times New Roman"/>
          <w:sz w:val="24"/>
          <w:szCs w:val="24"/>
        </w:rPr>
        <w:t>performance be put at the forefront.</w:t>
      </w:r>
      <w:r w:rsidR="00CC75E5" w:rsidRPr="002F523B">
        <w:rPr>
          <w:rFonts w:ascii="Times New Roman" w:hAnsi="Times New Roman"/>
          <w:sz w:val="24"/>
          <w:szCs w:val="24"/>
        </w:rPr>
        <w:t xml:space="preserve"> With shared knowledge, practicing teachers update their content knowledge and teaching skills, so they can meet the requirements and adapt to changes in the needs of the pupils. Studies have found higher levels of pupils</w:t>
      </w:r>
      <w:r w:rsidR="00C07F73" w:rsidRPr="002F523B">
        <w:rPr>
          <w:rFonts w:ascii="Times New Roman" w:hAnsi="Times New Roman"/>
          <w:sz w:val="24"/>
          <w:szCs w:val="24"/>
        </w:rPr>
        <w:t>’</w:t>
      </w:r>
      <w:r w:rsidR="00CC75E5" w:rsidRPr="002F523B">
        <w:rPr>
          <w:rFonts w:ascii="Times New Roman" w:hAnsi="Times New Roman"/>
          <w:sz w:val="24"/>
          <w:szCs w:val="24"/>
        </w:rPr>
        <w:t xml:space="preserve"> achievement linked to teachers’ participation in activities directly related to the </w:t>
      </w:r>
      <w:r w:rsidR="00C07F73" w:rsidRPr="002F523B">
        <w:rPr>
          <w:rFonts w:ascii="Times New Roman" w:hAnsi="Times New Roman"/>
          <w:sz w:val="24"/>
          <w:szCs w:val="24"/>
        </w:rPr>
        <w:t xml:space="preserve">area in which they are teaching. For example, </w:t>
      </w:r>
      <w:r w:rsidR="00DC7524" w:rsidRPr="002F523B">
        <w:rPr>
          <w:rFonts w:ascii="Times New Roman" w:hAnsi="Times New Roman"/>
          <w:sz w:val="24"/>
          <w:szCs w:val="24"/>
        </w:rPr>
        <w:t>Mathematics (Brown, Smith,</w:t>
      </w:r>
      <w:r w:rsidR="00295F78" w:rsidRPr="002F523B">
        <w:rPr>
          <w:rFonts w:ascii="Times New Roman" w:hAnsi="Times New Roman"/>
          <w:sz w:val="24"/>
          <w:szCs w:val="24"/>
        </w:rPr>
        <w:t xml:space="preserve"> </w:t>
      </w:r>
      <w:r w:rsidR="00DC7524" w:rsidRPr="002F523B">
        <w:rPr>
          <w:rFonts w:ascii="Times New Roman" w:hAnsi="Times New Roman"/>
          <w:sz w:val="24"/>
          <w:szCs w:val="24"/>
        </w:rPr>
        <w:t>&amp; Stein, 1995).</w:t>
      </w:r>
    </w:p>
    <w:p w:rsidR="00EB4D35" w:rsidRPr="002F523B" w:rsidRDefault="00C07F73" w:rsidP="009463B8">
      <w:pPr>
        <w:pStyle w:val="Default"/>
        <w:spacing w:line="360" w:lineRule="auto"/>
        <w:jc w:val="both"/>
        <w:rPr>
          <w:color w:val="auto"/>
        </w:rPr>
      </w:pPr>
      <w:r w:rsidRPr="002F523B">
        <w:rPr>
          <w:color w:val="auto"/>
        </w:rPr>
        <w:t xml:space="preserve">Ankomah </w:t>
      </w:r>
      <w:r w:rsidR="00EB4D35" w:rsidRPr="002F523B">
        <w:rPr>
          <w:color w:val="auto"/>
        </w:rPr>
        <w:t>Y., Koom</w:t>
      </w:r>
      <w:r w:rsidRPr="002F523B">
        <w:rPr>
          <w:color w:val="auto"/>
        </w:rPr>
        <w:t xml:space="preserve">son J. (et al 2005), </w:t>
      </w:r>
      <w:r w:rsidR="00EB4D35" w:rsidRPr="002F523B">
        <w:rPr>
          <w:color w:val="auto"/>
        </w:rPr>
        <w:t xml:space="preserve">advanced that </w:t>
      </w:r>
      <w:r w:rsidR="003812FA" w:rsidRPr="002F523B">
        <w:rPr>
          <w:color w:val="auto"/>
        </w:rPr>
        <w:t>“</w:t>
      </w:r>
      <w:r w:rsidR="00EB4D35" w:rsidRPr="002F523B">
        <w:rPr>
          <w:color w:val="auto"/>
        </w:rPr>
        <w:t>teacher performance is affected through inadequate number of teachers, teacher-pupil ratio, academic qualification, pedagogical training, content knowledge, ability and experience</w:t>
      </w:r>
      <w:r w:rsidR="003812FA" w:rsidRPr="002F523B">
        <w:rPr>
          <w:color w:val="auto"/>
        </w:rPr>
        <w:t>”</w:t>
      </w:r>
      <w:r w:rsidR="00EB4D35" w:rsidRPr="002F523B">
        <w:rPr>
          <w:color w:val="auto"/>
        </w:rPr>
        <w:t xml:space="preserve">. Chandan, J. S. (2003), reported teacher competence to include: </w:t>
      </w:r>
      <w:r w:rsidR="003812FA" w:rsidRPr="002F523B">
        <w:rPr>
          <w:color w:val="auto"/>
        </w:rPr>
        <w:t>“</w:t>
      </w:r>
      <w:r w:rsidR="00EB4D35" w:rsidRPr="002F523B">
        <w:rPr>
          <w:color w:val="auto"/>
        </w:rPr>
        <w:t>lesson preparation, proficiency in subject instruction, maintaining order in classroom, encouraging pupil participation in the lesson, punctuality, discipline, participation in extra-curriculum activities, integrity, and participation in community affairs</w:t>
      </w:r>
      <w:r w:rsidR="003812FA" w:rsidRPr="002F523B">
        <w:rPr>
          <w:color w:val="auto"/>
        </w:rPr>
        <w:t>”</w:t>
      </w:r>
      <w:r w:rsidR="00EB4D35" w:rsidRPr="002F523B">
        <w:rPr>
          <w:color w:val="auto"/>
        </w:rPr>
        <w:t>.</w:t>
      </w:r>
      <w:r w:rsidR="003812FA" w:rsidRPr="002F523B">
        <w:rPr>
          <w:color w:val="auto"/>
        </w:rPr>
        <w:t xml:space="preserve"> And with teachers’ partnership</w:t>
      </w:r>
      <w:r w:rsidR="00A82660" w:rsidRPr="002F523B">
        <w:rPr>
          <w:color w:val="auto"/>
        </w:rPr>
        <w:t xml:space="preserve"> in sharing knowledge</w:t>
      </w:r>
      <w:r w:rsidR="003812FA" w:rsidRPr="002F523B">
        <w:rPr>
          <w:color w:val="auto"/>
        </w:rPr>
        <w:t xml:space="preserve"> all of these can be improved upon.</w:t>
      </w:r>
    </w:p>
    <w:p w:rsidR="00402E97" w:rsidRPr="002F523B" w:rsidRDefault="00402E97" w:rsidP="009463B8">
      <w:pPr>
        <w:pStyle w:val="Default"/>
        <w:spacing w:line="360" w:lineRule="auto"/>
        <w:jc w:val="both"/>
        <w:rPr>
          <w:color w:val="auto"/>
        </w:rPr>
      </w:pPr>
    </w:p>
    <w:p w:rsidR="005B5BBA" w:rsidRPr="002F523B" w:rsidRDefault="00EB4D35" w:rsidP="009463B8">
      <w:pPr>
        <w:pStyle w:val="Default"/>
        <w:spacing w:line="360" w:lineRule="auto"/>
        <w:jc w:val="both"/>
        <w:rPr>
          <w:color w:val="auto"/>
        </w:rPr>
      </w:pPr>
      <w:r w:rsidRPr="002F523B">
        <w:rPr>
          <w:color w:val="auto"/>
        </w:rPr>
        <w:t xml:space="preserve">Mulkeen Chapman D. Dejaeghere J. G. </w:t>
      </w:r>
      <w:r w:rsidR="00C07F73" w:rsidRPr="002F523B">
        <w:rPr>
          <w:color w:val="auto"/>
        </w:rPr>
        <w:t>(</w:t>
      </w:r>
      <w:r w:rsidR="005B5BBA" w:rsidRPr="002F523B">
        <w:rPr>
          <w:color w:val="auto"/>
        </w:rPr>
        <w:t>et al</w:t>
      </w:r>
      <w:r w:rsidRPr="002F523B">
        <w:rPr>
          <w:color w:val="auto"/>
        </w:rPr>
        <w:t xml:space="preserve"> (2005</w:t>
      </w:r>
      <w:r w:rsidR="00F53169" w:rsidRPr="002F523B">
        <w:rPr>
          <w:color w:val="auto"/>
        </w:rPr>
        <w:t>)</w:t>
      </w:r>
      <w:r w:rsidRPr="002F523B">
        <w:rPr>
          <w:color w:val="auto"/>
        </w:rPr>
        <w:t xml:space="preserve"> further observes that there is positi</w:t>
      </w:r>
      <w:r w:rsidR="007F23B0" w:rsidRPr="002F523B">
        <w:rPr>
          <w:color w:val="auto"/>
        </w:rPr>
        <w:t>ve correlation between teachers’</w:t>
      </w:r>
      <w:r w:rsidRPr="002F523B">
        <w:rPr>
          <w:color w:val="auto"/>
        </w:rPr>
        <w:t xml:space="preserve"> knowledge of their subject and impact in the classroom. Some teachers may have little knowledge of the subject content to be taught thus, practice remote teaching whereby, they write notes on the board or use a class monitor to read out of a textbook while absent and this frustrates good teaching.</w:t>
      </w:r>
      <w:r w:rsidR="005574E2" w:rsidRPr="002F523B">
        <w:rPr>
          <w:color w:val="auto"/>
        </w:rPr>
        <w:t xml:space="preserve"> With teachers’ shared knowledge this can be solved</w:t>
      </w:r>
      <w:r w:rsidR="007F23B0" w:rsidRPr="002F523B">
        <w:rPr>
          <w:color w:val="auto"/>
        </w:rPr>
        <w:t xml:space="preserve"> because teachers will have widened their scope of knowledge</w:t>
      </w:r>
      <w:r w:rsidR="005574E2" w:rsidRPr="002F523B">
        <w:rPr>
          <w:color w:val="auto"/>
        </w:rPr>
        <w:t>.</w:t>
      </w:r>
      <w:r w:rsidR="00C47FAB" w:rsidRPr="002F523B">
        <w:rPr>
          <w:color w:val="auto"/>
        </w:rPr>
        <w:t xml:space="preserve"> </w:t>
      </w:r>
    </w:p>
    <w:p w:rsidR="005B5BBA" w:rsidRPr="002F523B" w:rsidRDefault="005B5BBA" w:rsidP="009463B8">
      <w:pPr>
        <w:pStyle w:val="Default"/>
        <w:spacing w:line="360" w:lineRule="auto"/>
        <w:jc w:val="both"/>
        <w:rPr>
          <w:color w:val="auto"/>
        </w:rPr>
      </w:pPr>
    </w:p>
    <w:p w:rsidR="00EB4D35" w:rsidRPr="002F523B" w:rsidRDefault="00EB4D35" w:rsidP="009463B8">
      <w:pPr>
        <w:pStyle w:val="Default"/>
        <w:spacing w:line="360" w:lineRule="auto"/>
        <w:jc w:val="both"/>
        <w:rPr>
          <w:color w:val="auto"/>
        </w:rPr>
      </w:pPr>
      <w:r w:rsidRPr="002F523B">
        <w:rPr>
          <w:color w:val="auto"/>
        </w:rPr>
        <w:t>Nsubuga (2003</w:t>
      </w:r>
      <w:r w:rsidR="00F53169" w:rsidRPr="002F523B">
        <w:rPr>
          <w:color w:val="auto"/>
        </w:rPr>
        <w:t>)</w:t>
      </w:r>
      <w:r w:rsidRPr="002F523B">
        <w:rPr>
          <w:color w:val="auto"/>
        </w:rPr>
        <w:t xml:space="preserve"> confirmed that teachers are not regularly appraised and schools are not adequately inspected. School head teachers do not supervise their teachers in class, thus teachers may become reluctant in teaching.</w:t>
      </w:r>
      <w:r w:rsidR="00B97FE0" w:rsidRPr="002F523B">
        <w:rPr>
          <w:color w:val="auto"/>
        </w:rPr>
        <w:t xml:space="preserve"> This view is regarded as true</w:t>
      </w:r>
      <w:r w:rsidR="00784455" w:rsidRPr="002F523B">
        <w:rPr>
          <w:color w:val="auto"/>
        </w:rPr>
        <w:t xml:space="preserve"> because what gets supervised gets done.</w:t>
      </w:r>
    </w:p>
    <w:p w:rsidR="00EB4D35" w:rsidRPr="002F523B" w:rsidRDefault="00EB4D35" w:rsidP="009463B8">
      <w:pPr>
        <w:autoSpaceDE w:val="0"/>
        <w:autoSpaceDN w:val="0"/>
        <w:adjustRightInd w:val="0"/>
        <w:spacing w:after="0" w:line="360" w:lineRule="auto"/>
        <w:jc w:val="both"/>
        <w:rPr>
          <w:rFonts w:ascii="Times New Roman" w:hAnsi="Times New Roman"/>
          <w:b/>
          <w:sz w:val="24"/>
          <w:szCs w:val="24"/>
        </w:rPr>
      </w:pPr>
      <w:r w:rsidRPr="002F523B">
        <w:rPr>
          <w:rFonts w:ascii="Times New Roman" w:hAnsi="Times New Roman"/>
          <w:sz w:val="24"/>
          <w:szCs w:val="24"/>
        </w:rPr>
        <w:t>The literature viewed above stipulates what is required of a teacher and the challenges he faces but it does not give the role of the head teacher in such a situation and how the head teacher can apply his leadership training to avert those challenges, hence a need for this study.</w:t>
      </w:r>
    </w:p>
    <w:p w:rsidR="00EB4D35" w:rsidRPr="002F523B" w:rsidRDefault="00F879CF" w:rsidP="009463B8">
      <w:pPr>
        <w:pStyle w:val="Heading1"/>
        <w:spacing w:before="120" w:line="360" w:lineRule="auto"/>
        <w:jc w:val="both"/>
        <w:rPr>
          <w:rFonts w:ascii="Times New Roman" w:hAnsi="Times New Roman"/>
          <w:color w:val="auto"/>
          <w:sz w:val="24"/>
          <w:szCs w:val="24"/>
        </w:rPr>
      </w:pPr>
      <w:bookmarkStart w:id="89" w:name="_Toc478729074"/>
      <w:bookmarkStart w:id="90" w:name="_Toc21626639"/>
      <w:bookmarkStart w:id="91" w:name="_Toc21626848"/>
      <w:r w:rsidRPr="002F523B">
        <w:rPr>
          <w:rFonts w:ascii="Times New Roman" w:hAnsi="Times New Roman"/>
          <w:color w:val="auto"/>
          <w:sz w:val="24"/>
          <w:szCs w:val="24"/>
        </w:rPr>
        <w:t>2.2</w:t>
      </w:r>
      <w:r w:rsidR="00C73066" w:rsidRPr="002F523B">
        <w:rPr>
          <w:rFonts w:ascii="Times New Roman" w:hAnsi="Times New Roman"/>
          <w:color w:val="auto"/>
          <w:sz w:val="24"/>
          <w:szCs w:val="24"/>
        </w:rPr>
        <w:t xml:space="preserve"> Teacher </w:t>
      </w:r>
      <w:r w:rsidR="005B5BBA" w:rsidRPr="002F523B">
        <w:rPr>
          <w:rFonts w:ascii="Times New Roman" w:hAnsi="Times New Roman"/>
          <w:color w:val="auto"/>
          <w:sz w:val="24"/>
          <w:szCs w:val="24"/>
        </w:rPr>
        <w:t>Partnerships in Reviewing Lesson Plans</w:t>
      </w:r>
      <w:bookmarkEnd w:id="89"/>
      <w:bookmarkEnd w:id="90"/>
      <w:bookmarkEnd w:id="91"/>
    </w:p>
    <w:p w:rsidR="00EB4D35" w:rsidRPr="002F523B" w:rsidRDefault="003D217F"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 xml:space="preserve">Planning how to adjust and enhance instruction to meet pupils’ diverse needs lies at the heart of effective teaching. Good lesson plans address the needs of all pupils in a class, including those </w:t>
      </w:r>
      <w:r w:rsidRPr="002F523B">
        <w:rPr>
          <w:rFonts w:ascii="Times New Roman" w:hAnsi="Times New Roman"/>
          <w:sz w:val="24"/>
          <w:szCs w:val="24"/>
        </w:rPr>
        <w:lastRenderedPageBreak/>
        <w:t>who have special needs or have already advanced beyond proficiency in a lesson objective. Therefore, r</w:t>
      </w:r>
      <w:r w:rsidR="00EB4D35" w:rsidRPr="002F523B">
        <w:rPr>
          <w:rFonts w:ascii="Times New Roman" w:hAnsi="Times New Roman"/>
          <w:sz w:val="24"/>
          <w:szCs w:val="24"/>
        </w:rPr>
        <w:t>elying on the same methods day after day</w:t>
      </w:r>
      <w:r w:rsidRPr="002F523B">
        <w:rPr>
          <w:rFonts w:ascii="Times New Roman" w:hAnsi="Times New Roman"/>
          <w:sz w:val="24"/>
          <w:szCs w:val="24"/>
        </w:rPr>
        <w:t xml:space="preserve"> would be boring. </w:t>
      </w:r>
      <w:r w:rsidR="00EB4D35" w:rsidRPr="002F523B">
        <w:rPr>
          <w:rFonts w:ascii="Times New Roman" w:hAnsi="Times New Roman"/>
          <w:sz w:val="24"/>
          <w:szCs w:val="24"/>
        </w:rPr>
        <w:t>Different procedures sustain motivation throughout the lesson. Although many different procedures can be employed in a lesson, four basic methods are (a) practice and drill, (b) questioning-which is an important aspect, (c) explanations and lectures, and (d) demonstration and experiments. Depending on the type of lesson, as well as the students, subject and grade level, these instructional methods should be used in varying degrees (Ornstein, 1997).</w:t>
      </w:r>
      <w:r w:rsidR="00784455" w:rsidRPr="002F523B">
        <w:rPr>
          <w:rFonts w:ascii="Times New Roman" w:hAnsi="Times New Roman"/>
          <w:sz w:val="24"/>
          <w:szCs w:val="24"/>
        </w:rPr>
        <w:t xml:space="preserve"> This means that, partnership in reviewing lesson plans help teachers break the monotony of using same methods throughout, but cope up with what others are doing in other schools for effectiveness in teaching and improve academic performance.</w:t>
      </w:r>
    </w:p>
    <w:p w:rsidR="003523C5" w:rsidRPr="002F523B" w:rsidRDefault="003523C5"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Requirements for all the content of lesson plans used in pupil teaching are examined to ensure and must demonstrate that they know how to adjust their lesson planning to accommodate the needs of diverse pupils. Research has proven that, consistent teacher effort to utilize proven strategies will make significant improvements in pupils’ performance.</w:t>
      </w:r>
    </w:p>
    <w:p w:rsidR="00EB4D35" w:rsidRPr="002F523B" w:rsidRDefault="00C73066"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 xml:space="preserve">Similarly in </w:t>
      </w:r>
      <w:r w:rsidR="00C47FAB" w:rsidRPr="002F523B">
        <w:rPr>
          <w:rFonts w:ascii="Times New Roman" w:hAnsi="Times New Roman"/>
          <w:sz w:val="24"/>
          <w:szCs w:val="24"/>
        </w:rPr>
        <w:t>Katikara</w:t>
      </w:r>
      <w:r w:rsidRPr="002F523B">
        <w:rPr>
          <w:rFonts w:ascii="Times New Roman" w:hAnsi="Times New Roman"/>
          <w:sz w:val="24"/>
          <w:szCs w:val="24"/>
        </w:rPr>
        <w:t xml:space="preserve"> s</w:t>
      </w:r>
      <w:r w:rsidR="005B0C24" w:rsidRPr="002F523B">
        <w:rPr>
          <w:rFonts w:ascii="Times New Roman" w:hAnsi="Times New Roman"/>
          <w:sz w:val="24"/>
          <w:szCs w:val="24"/>
        </w:rPr>
        <w:t xml:space="preserve">ub-county under </w:t>
      </w:r>
      <w:r w:rsidRPr="002F523B">
        <w:rPr>
          <w:rFonts w:ascii="Times New Roman" w:hAnsi="Times New Roman"/>
          <w:sz w:val="24"/>
          <w:szCs w:val="24"/>
        </w:rPr>
        <w:t xml:space="preserve">teacher </w:t>
      </w:r>
      <w:r w:rsidR="005B0C24" w:rsidRPr="002F523B">
        <w:rPr>
          <w:rFonts w:ascii="Times New Roman" w:hAnsi="Times New Roman"/>
          <w:sz w:val="24"/>
          <w:szCs w:val="24"/>
        </w:rPr>
        <w:t>partnership</w:t>
      </w:r>
      <w:r w:rsidRPr="002F523B">
        <w:rPr>
          <w:rFonts w:ascii="Times New Roman" w:hAnsi="Times New Roman"/>
          <w:sz w:val="24"/>
          <w:szCs w:val="24"/>
        </w:rPr>
        <w:t>s</w:t>
      </w:r>
      <w:r w:rsidR="005B0C24" w:rsidRPr="002F523B">
        <w:rPr>
          <w:rFonts w:ascii="Times New Roman" w:hAnsi="Times New Roman"/>
          <w:sz w:val="24"/>
          <w:szCs w:val="24"/>
        </w:rPr>
        <w:t>, teachers and head teachers should always emphasize on reviewing lesson plans to come up with one model and delivery evaluation.</w:t>
      </w:r>
    </w:p>
    <w:p w:rsidR="00213AE4" w:rsidRPr="002F523B" w:rsidRDefault="00213AE4" w:rsidP="009463B8">
      <w:pPr>
        <w:autoSpaceDE w:val="0"/>
        <w:autoSpaceDN w:val="0"/>
        <w:adjustRightInd w:val="0"/>
        <w:spacing w:after="0" w:line="360" w:lineRule="auto"/>
        <w:jc w:val="both"/>
        <w:rPr>
          <w:rFonts w:ascii="Times New Roman" w:hAnsi="Times New Roman"/>
          <w:sz w:val="24"/>
          <w:szCs w:val="24"/>
        </w:rPr>
      </w:pPr>
    </w:p>
    <w:p w:rsidR="00EB4D35" w:rsidRPr="002F523B" w:rsidRDefault="00EB4D35"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Hughes (2005)</w:t>
      </w:r>
      <w:r w:rsidR="00816D58" w:rsidRPr="002F523B">
        <w:rPr>
          <w:rFonts w:ascii="Times New Roman" w:hAnsi="Times New Roman"/>
          <w:sz w:val="24"/>
          <w:szCs w:val="24"/>
        </w:rPr>
        <w:t>,</w:t>
      </w:r>
      <w:r w:rsidRPr="002F523B">
        <w:rPr>
          <w:rFonts w:ascii="Times New Roman" w:hAnsi="Times New Roman"/>
          <w:sz w:val="24"/>
          <w:szCs w:val="24"/>
        </w:rPr>
        <w:t xml:space="preserve"> presented a model for evaluation of lesson plans. Pre-service and novice teachers are often guided to look toward the Internet as a toolbox of good lesson plan templates tailored to prepare students for the high-stakes accountability standardized test-driven curriculum that is sweeping schooling in the U</w:t>
      </w:r>
      <w:r w:rsidR="00816D58" w:rsidRPr="002F523B">
        <w:rPr>
          <w:rFonts w:ascii="Times New Roman" w:hAnsi="Times New Roman"/>
          <w:sz w:val="24"/>
          <w:szCs w:val="24"/>
        </w:rPr>
        <w:t>nited States. This fast paced, W</w:t>
      </w:r>
      <w:r w:rsidRPr="002F523B">
        <w:rPr>
          <w:rFonts w:ascii="Times New Roman" w:hAnsi="Times New Roman"/>
          <w:sz w:val="24"/>
          <w:szCs w:val="24"/>
        </w:rPr>
        <w:t>inllose curriculum testing game leaves little time for burgeoning teachers to examine whether means (approved or good lesson plans) have the potential to lead to the crucial ends of balancing the democratic rights of individuals with the democratic ideals of inter-group education. The Hughes Two-Phase Evaluation (HTPE) model introduced how to evaluate plans from Lesson Plan America (a pseudonym for one premier state endorsed database). Phase I of HTPE implied that an average of two thirds (67%) of observed third-grade mathematics lesson plans is replete with messages that offer limited attentiveness to canary individ</w:t>
      </w:r>
      <w:r w:rsidR="00C47FAB" w:rsidRPr="002F523B">
        <w:rPr>
          <w:rFonts w:ascii="Times New Roman" w:hAnsi="Times New Roman"/>
          <w:sz w:val="24"/>
          <w:szCs w:val="24"/>
        </w:rPr>
        <w:t>uals. Phase II</w:t>
      </w:r>
      <w:r w:rsidRPr="002F523B">
        <w:rPr>
          <w:rFonts w:ascii="Times New Roman" w:hAnsi="Times New Roman"/>
          <w:sz w:val="24"/>
          <w:szCs w:val="24"/>
        </w:rPr>
        <w:t xml:space="preserve"> of HTPE suggested a need to re-evaluate such state-endorsed lesson plan databases for possible encroachment upon the democratic ideal education of canary groups.</w:t>
      </w:r>
    </w:p>
    <w:p w:rsidR="00213AE4" w:rsidRPr="002F523B" w:rsidRDefault="00213AE4" w:rsidP="009463B8">
      <w:pPr>
        <w:autoSpaceDE w:val="0"/>
        <w:autoSpaceDN w:val="0"/>
        <w:adjustRightInd w:val="0"/>
        <w:spacing w:after="0" w:line="360" w:lineRule="auto"/>
        <w:jc w:val="both"/>
        <w:rPr>
          <w:rFonts w:ascii="Times New Roman" w:hAnsi="Times New Roman"/>
          <w:sz w:val="24"/>
          <w:szCs w:val="24"/>
        </w:rPr>
      </w:pPr>
    </w:p>
    <w:p w:rsidR="00EB4D35" w:rsidRPr="002F523B" w:rsidRDefault="00EB4D35"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lastRenderedPageBreak/>
        <w:t>Recently, the concept of lesson planning has become a focus of discussion among educators. Lesson planning can be defined as pre-active decision making that takes place before instruction. Teachers, consciously and unconsciously make decisions that affect their behavior and that of their students. Cognizant decision making, such as lesson planning, involves teachers' conscious efforts in developing a coherent system of activities that promote the development of students' cognitive structures. The research study of Panasuk, Stone, and Todd (2002) was one of the components of a multi-faceted project, the Middle School Mathematics Initiative. This study focused on planning lessons for instruction and investigated the process of implementation of the Four Stages of Lesson Planning strategy. Planning meaningful experiences for students is a basic requirement for successful teaching. Well-organized lessons and presentations facilitate students' perceptions of connections among mathematical concepts and major ideas.</w:t>
      </w:r>
    </w:p>
    <w:p w:rsidR="00EB4D35" w:rsidRPr="002F523B" w:rsidRDefault="00EB4D35"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While the student is constructing new knowledge, the form in which the formation is presented affects how the new knowledge is constructed.</w:t>
      </w:r>
    </w:p>
    <w:p w:rsidR="00EB4D35" w:rsidRPr="002F523B" w:rsidRDefault="00EB4D35"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Van Der Valk and Broekman (1999)</w:t>
      </w:r>
      <w:r w:rsidR="00816D58" w:rsidRPr="002F523B">
        <w:rPr>
          <w:rFonts w:ascii="Times New Roman" w:hAnsi="Times New Roman"/>
          <w:sz w:val="24"/>
          <w:szCs w:val="24"/>
        </w:rPr>
        <w:t>,</w:t>
      </w:r>
      <w:r w:rsidRPr="002F523B">
        <w:rPr>
          <w:rFonts w:ascii="Times New Roman" w:hAnsi="Times New Roman"/>
          <w:sz w:val="24"/>
          <w:szCs w:val="24"/>
        </w:rPr>
        <w:t xml:space="preserve"> investigated lesson planning and the life knowledge that teachers bring with them into the job. It was their thought that teacher education should build on the knowledge base that pre-service teachers already have based on their lifelong learning in and outside of school. An international team of mathematics and science educators developed a method of investigating the pedagogical content knowledge parts of this knowledge base. They asked pre-service teachers to prepare a lesson about a topic, as if they had to teach that lesson the next day.</w:t>
      </w:r>
    </w:p>
    <w:p w:rsidR="00573664" w:rsidRPr="002F523B" w:rsidRDefault="00573664" w:rsidP="009463B8">
      <w:pPr>
        <w:autoSpaceDE w:val="0"/>
        <w:autoSpaceDN w:val="0"/>
        <w:adjustRightInd w:val="0"/>
        <w:spacing w:after="0" w:line="360" w:lineRule="auto"/>
        <w:jc w:val="both"/>
        <w:rPr>
          <w:rFonts w:ascii="Times New Roman" w:hAnsi="Times New Roman"/>
          <w:sz w:val="24"/>
          <w:szCs w:val="24"/>
        </w:rPr>
      </w:pPr>
    </w:p>
    <w:p w:rsidR="00EB4D35" w:rsidRPr="002F523B" w:rsidRDefault="00963F48"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John (1</w:t>
      </w:r>
      <w:r w:rsidR="00EB4D35" w:rsidRPr="002F523B">
        <w:rPr>
          <w:rFonts w:ascii="Times New Roman" w:hAnsi="Times New Roman"/>
          <w:sz w:val="24"/>
          <w:szCs w:val="24"/>
        </w:rPr>
        <w:t xml:space="preserve">991) developed a study which had a goal to contribute to the understanding of the lesson planning perspective of pre-service teachers on an internship based training course. Five student teachers on a </w:t>
      </w:r>
      <w:r w:rsidR="00636172" w:rsidRPr="002F523B">
        <w:rPr>
          <w:rFonts w:ascii="Times New Roman" w:hAnsi="Times New Roman"/>
          <w:sz w:val="24"/>
          <w:szCs w:val="24"/>
        </w:rPr>
        <w:t xml:space="preserve">one year, internship-based Post </w:t>
      </w:r>
      <w:r w:rsidR="00EB4D35" w:rsidRPr="002F523B">
        <w:rPr>
          <w:rFonts w:ascii="Times New Roman" w:hAnsi="Times New Roman"/>
          <w:sz w:val="24"/>
          <w:szCs w:val="24"/>
        </w:rPr>
        <w:t xml:space="preserve">Graduate Certificate in Education (PGCE) course </w:t>
      </w:r>
      <w:r w:rsidR="00E54C56" w:rsidRPr="002F523B">
        <w:rPr>
          <w:rFonts w:ascii="Times New Roman" w:hAnsi="Times New Roman"/>
          <w:sz w:val="24"/>
          <w:szCs w:val="24"/>
        </w:rPr>
        <w:t>was</w:t>
      </w:r>
      <w:r w:rsidR="00EB4D35" w:rsidRPr="002F523B">
        <w:rPr>
          <w:rFonts w:ascii="Times New Roman" w:hAnsi="Times New Roman"/>
          <w:sz w:val="24"/>
          <w:szCs w:val="24"/>
        </w:rPr>
        <w:t xml:space="preserve"> tracked in an attempt to understand their lesson planning perspectives. The investigation concentrated on the key areas of the planning process as it related to their learning, their beliefs about planning, the process of planning, and the factors that influenced that process. The data were presented in the form of two case studies.</w:t>
      </w:r>
    </w:p>
    <w:p w:rsidR="00EB4D35" w:rsidRPr="002F523B" w:rsidRDefault="00EB4D35"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 xml:space="preserve">Schmidt (2005) constructed a year-long qualitative study, which was an examination of 10 undergraduate pre-service teachers' lesson planning for the classes and/or individual lessons they taught in a university string project. Data analysis revealed that these pre-service teachers held </w:t>
      </w:r>
      <w:r w:rsidRPr="002F523B">
        <w:rPr>
          <w:rFonts w:ascii="Times New Roman" w:hAnsi="Times New Roman"/>
          <w:sz w:val="24"/>
          <w:szCs w:val="24"/>
        </w:rPr>
        <w:lastRenderedPageBreak/>
        <w:t>differing views of lesson planning from each other and from their supervisor. Five themes emerged: (a) concerns about knowing how to begin to plan, (b) difficulty identifying what the children needed to learn, (c) the prominence of decisions made on the fly, (d) comparisons of thinking about teaching and planning with actual written plans, and (e) limited transfer of in-class experiences to teaching in the project. Suggestions for teacher educators include acknowledging the complex nonlinear relationship between planning skills, teaching experience, and professional knowledge; structuring guided experiences with a variety of lesson planning formats (e.g., written, mental, verbal); and maximizing opportunities for pre-service teachers to reflect on connections between their experiences as students and as teachers.</w:t>
      </w:r>
    </w:p>
    <w:p w:rsidR="00EB4D35" w:rsidRPr="002F523B" w:rsidRDefault="00F879CF" w:rsidP="009463B8">
      <w:pPr>
        <w:pStyle w:val="Heading1"/>
        <w:spacing w:before="120" w:line="360" w:lineRule="auto"/>
        <w:rPr>
          <w:rFonts w:ascii="Times New Roman" w:hAnsi="Times New Roman"/>
          <w:color w:val="auto"/>
          <w:sz w:val="24"/>
          <w:szCs w:val="24"/>
        </w:rPr>
      </w:pPr>
      <w:bookmarkStart w:id="92" w:name="_Toc478729075"/>
      <w:bookmarkStart w:id="93" w:name="_Toc21626640"/>
      <w:bookmarkStart w:id="94" w:name="_Toc21626849"/>
      <w:bookmarkStart w:id="95" w:name="_Toc266539608"/>
      <w:bookmarkStart w:id="96" w:name="_Toc402443511"/>
      <w:r w:rsidRPr="002F523B">
        <w:rPr>
          <w:rFonts w:ascii="Times New Roman" w:hAnsi="Times New Roman"/>
          <w:color w:val="auto"/>
          <w:sz w:val="24"/>
          <w:szCs w:val="24"/>
        </w:rPr>
        <w:t>2.3</w:t>
      </w:r>
      <w:r w:rsidR="00C73066" w:rsidRPr="002F523B">
        <w:rPr>
          <w:rFonts w:ascii="Times New Roman" w:hAnsi="Times New Roman"/>
          <w:color w:val="auto"/>
          <w:sz w:val="24"/>
          <w:szCs w:val="24"/>
        </w:rPr>
        <w:t xml:space="preserve"> Teacher </w:t>
      </w:r>
      <w:r w:rsidR="00816D58" w:rsidRPr="002F523B">
        <w:rPr>
          <w:rFonts w:ascii="Times New Roman" w:hAnsi="Times New Roman"/>
          <w:color w:val="auto"/>
          <w:sz w:val="24"/>
          <w:szCs w:val="24"/>
        </w:rPr>
        <w:t xml:space="preserve">Partnerships in Involving Pupils in </w:t>
      </w:r>
      <w:r w:rsidR="00C73066" w:rsidRPr="002F523B">
        <w:rPr>
          <w:rFonts w:ascii="Times New Roman" w:hAnsi="Times New Roman"/>
          <w:color w:val="auto"/>
          <w:sz w:val="24"/>
          <w:szCs w:val="24"/>
        </w:rPr>
        <w:t xml:space="preserve">Interclass </w:t>
      </w:r>
      <w:r w:rsidR="00816D58" w:rsidRPr="002F523B">
        <w:rPr>
          <w:rFonts w:ascii="Times New Roman" w:hAnsi="Times New Roman"/>
          <w:color w:val="auto"/>
          <w:sz w:val="24"/>
          <w:szCs w:val="24"/>
        </w:rPr>
        <w:t>Subject Areas Discussion</w:t>
      </w:r>
      <w:bookmarkEnd w:id="92"/>
      <w:bookmarkEnd w:id="93"/>
      <w:bookmarkEnd w:id="94"/>
    </w:p>
    <w:bookmarkEnd w:id="95"/>
    <w:bookmarkEnd w:id="96"/>
    <w:p w:rsidR="00281439" w:rsidRPr="002F523B" w:rsidRDefault="00281439" w:rsidP="009463B8">
      <w:pPr>
        <w:spacing w:after="0" w:line="360" w:lineRule="auto"/>
        <w:jc w:val="both"/>
        <w:rPr>
          <w:rFonts w:ascii="Times New Roman" w:hAnsi="Times New Roman"/>
          <w:sz w:val="24"/>
          <w:szCs w:val="24"/>
        </w:rPr>
      </w:pPr>
      <w:r w:rsidRPr="002F523B">
        <w:rPr>
          <w:rFonts w:ascii="Times New Roman" w:hAnsi="Times New Roman"/>
          <w:sz w:val="24"/>
          <w:szCs w:val="24"/>
        </w:rPr>
        <w:t>A growing body of research points to the value of active and interactive learning. Traditionally, the teacher has been the source of knowledge in the classroom (Hansen &amp; Stephens, 2000). As a result of the nature of this role, teachers adopt what they consider to be the most efficient instructional method for imparting information in large classes. Pupils are rarely asked to process their learning unless the class also carries a discussion or quiz section, they believe that more lasting learning arise from</w:t>
      </w:r>
      <w:r w:rsidR="004E7C9C" w:rsidRPr="002F523B">
        <w:rPr>
          <w:rFonts w:ascii="Times New Roman" w:hAnsi="Times New Roman"/>
          <w:sz w:val="24"/>
          <w:szCs w:val="24"/>
        </w:rPr>
        <w:t xml:space="preserve"> the active use of concepts in the class, the construction of one’s own knowledge and meaning and creation of a communicative climate within the class. Some strategies for creating pupils engagement and increasing pupil learning, involve group discussion and inquiry.</w:t>
      </w:r>
    </w:p>
    <w:p w:rsidR="00C4236E" w:rsidRPr="002F523B" w:rsidRDefault="00EB4D35" w:rsidP="009463B8">
      <w:pPr>
        <w:spacing w:after="0" w:line="360" w:lineRule="auto"/>
        <w:jc w:val="both"/>
        <w:rPr>
          <w:rFonts w:ascii="Times New Roman" w:hAnsi="Times New Roman"/>
          <w:sz w:val="24"/>
          <w:szCs w:val="24"/>
        </w:rPr>
      </w:pPr>
      <w:r w:rsidRPr="002F523B">
        <w:rPr>
          <w:rFonts w:ascii="Times New Roman" w:hAnsi="Times New Roman"/>
          <w:sz w:val="24"/>
          <w:szCs w:val="24"/>
        </w:rPr>
        <w:t>There are many strategies that t</w:t>
      </w:r>
      <w:r w:rsidR="007C6840" w:rsidRPr="002F523B">
        <w:rPr>
          <w:rFonts w:ascii="Times New Roman" w:hAnsi="Times New Roman"/>
          <w:sz w:val="24"/>
          <w:szCs w:val="24"/>
        </w:rPr>
        <w:t>eachers use to bring the pupil</w:t>
      </w:r>
      <w:r w:rsidRPr="002F523B">
        <w:rPr>
          <w:rFonts w:ascii="Times New Roman" w:hAnsi="Times New Roman"/>
          <w:sz w:val="24"/>
          <w:szCs w:val="24"/>
        </w:rPr>
        <w:t xml:space="preserve">s’ performance to higher levels. However, to </w:t>
      </w:r>
      <w:r w:rsidR="00402E97" w:rsidRPr="002F523B">
        <w:rPr>
          <w:rFonts w:ascii="Times New Roman" w:hAnsi="Times New Roman"/>
          <w:sz w:val="24"/>
          <w:szCs w:val="24"/>
        </w:rPr>
        <w:t>affect</w:t>
      </w:r>
      <w:r w:rsidRPr="002F523B">
        <w:rPr>
          <w:rFonts w:ascii="Times New Roman" w:hAnsi="Times New Roman"/>
          <w:sz w:val="24"/>
          <w:szCs w:val="24"/>
        </w:rPr>
        <w:t xml:space="preserve"> this, school environment may mediate the teachers’ efforts. Schools, according to Sentamu (2003), are social institutions in which groups of individuals are brought together to share educational experiences and such interactions may breed positive or negative influences on learners. In this study</w:t>
      </w:r>
      <w:r w:rsidR="00A0138A" w:rsidRPr="002F523B">
        <w:rPr>
          <w:rFonts w:ascii="Times New Roman" w:hAnsi="Times New Roman"/>
          <w:sz w:val="24"/>
          <w:szCs w:val="24"/>
        </w:rPr>
        <w:t>, relationships</w:t>
      </w:r>
      <w:r w:rsidR="009B3D12" w:rsidRPr="002F523B">
        <w:rPr>
          <w:rFonts w:ascii="Times New Roman" w:hAnsi="Times New Roman"/>
          <w:sz w:val="24"/>
          <w:szCs w:val="24"/>
        </w:rPr>
        <w:t xml:space="preserve"> between pupil</w:t>
      </w:r>
      <w:r w:rsidRPr="002F523B">
        <w:rPr>
          <w:rFonts w:ascii="Times New Roman" w:hAnsi="Times New Roman"/>
          <w:sz w:val="24"/>
          <w:szCs w:val="24"/>
        </w:rPr>
        <w:t xml:space="preserve">s and teachers and climate in the classrooms are positively associated with levels of </w:t>
      </w:r>
      <w:r w:rsidR="009B3D12" w:rsidRPr="002F523B">
        <w:rPr>
          <w:rFonts w:ascii="Times New Roman" w:hAnsi="Times New Roman"/>
          <w:sz w:val="24"/>
          <w:szCs w:val="24"/>
        </w:rPr>
        <w:t>pupil</w:t>
      </w:r>
      <w:r w:rsidR="00A0138A" w:rsidRPr="002F523B">
        <w:rPr>
          <w:rFonts w:ascii="Times New Roman" w:hAnsi="Times New Roman"/>
          <w:sz w:val="24"/>
          <w:szCs w:val="24"/>
        </w:rPr>
        <w:t>’s</w:t>
      </w:r>
      <w:r w:rsidRPr="002F523B">
        <w:rPr>
          <w:rFonts w:ascii="Times New Roman" w:hAnsi="Times New Roman"/>
          <w:sz w:val="24"/>
          <w:szCs w:val="24"/>
        </w:rPr>
        <w:t xml:space="preserve"> engagement and academic competence. Similarly, meaningful and challenging learning environment have been linked to both engagement and</w:t>
      </w:r>
      <w:r w:rsidR="00C4236E" w:rsidRPr="002F523B">
        <w:rPr>
          <w:rFonts w:ascii="Times New Roman" w:hAnsi="Times New Roman"/>
          <w:sz w:val="24"/>
          <w:szCs w:val="24"/>
        </w:rPr>
        <w:t xml:space="preserve"> perceived competence. </w:t>
      </w:r>
    </w:p>
    <w:p w:rsidR="00132249" w:rsidRPr="002F523B" w:rsidRDefault="00132249" w:rsidP="009463B8">
      <w:pPr>
        <w:spacing w:after="0" w:line="360" w:lineRule="auto"/>
        <w:jc w:val="both"/>
        <w:rPr>
          <w:rFonts w:ascii="Times New Roman" w:hAnsi="Times New Roman"/>
          <w:sz w:val="24"/>
          <w:szCs w:val="24"/>
        </w:rPr>
      </w:pPr>
      <w:r w:rsidRPr="002F523B">
        <w:rPr>
          <w:rFonts w:ascii="Times New Roman" w:hAnsi="Times New Roman"/>
          <w:sz w:val="24"/>
          <w:szCs w:val="24"/>
        </w:rPr>
        <w:t>Reasons for implementing group learning into their classrooms include developing ways of learning together in order to achieve their learning goals, the increased use of teaching and learning that emphasize learner-centered approaches such as peer</w:t>
      </w:r>
      <w:r w:rsidR="00AB47D3" w:rsidRPr="002F523B">
        <w:rPr>
          <w:rFonts w:ascii="Times New Roman" w:hAnsi="Times New Roman"/>
          <w:sz w:val="24"/>
          <w:szCs w:val="24"/>
        </w:rPr>
        <w:t xml:space="preserve"> and group learning. This </w:t>
      </w:r>
      <w:r w:rsidR="00AB47D3" w:rsidRPr="002F523B">
        <w:rPr>
          <w:rFonts w:ascii="Times New Roman" w:hAnsi="Times New Roman"/>
          <w:sz w:val="24"/>
          <w:szCs w:val="24"/>
        </w:rPr>
        <w:lastRenderedPageBreak/>
        <w:t>means there is a benefit in switching from the traditional teacher-centered classroom setting which promotes communication.</w:t>
      </w:r>
    </w:p>
    <w:p w:rsidR="008225FF" w:rsidRPr="002F523B" w:rsidRDefault="008225FF" w:rsidP="009463B8">
      <w:pPr>
        <w:spacing w:after="0" w:line="360" w:lineRule="auto"/>
        <w:jc w:val="both"/>
        <w:rPr>
          <w:rFonts w:ascii="Times New Roman" w:hAnsi="Times New Roman"/>
          <w:sz w:val="24"/>
          <w:szCs w:val="24"/>
        </w:rPr>
      </w:pPr>
      <w:r w:rsidRPr="002F523B">
        <w:rPr>
          <w:rFonts w:ascii="Times New Roman" w:hAnsi="Times New Roman"/>
          <w:sz w:val="24"/>
          <w:szCs w:val="24"/>
        </w:rPr>
        <w:t>Smith and</w:t>
      </w:r>
      <w:r w:rsidR="00816D58" w:rsidRPr="002F523B">
        <w:rPr>
          <w:rFonts w:ascii="Times New Roman" w:hAnsi="Times New Roman"/>
          <w:sz w:val="24"/>
          <w:szCs w:val="24"/>
        </w:rPr>
        <w:t xml:space="preserve"> Mac Gregor (2000), found that </w:t>
      </w:r>
      <w:r w:rsidRPr="002F523B">
        <w:rPr>
          <w:rFonts w:ascii="Times New Roman" w:hAnsi="Times New Roman"/>
          <w:sz w:val="24"/>
          <w:szCs w:val="24"/>
        </w:rPr>
        <w:t>interaction with pupils that is built around substantive, academic work, has been shown to lead to greater academic achievement and personal satisfaction. As Atkison remarks: Achievement is a ‘we” thing, not a “me” thing, always the product of many heads and hands (1964)</w:t>
      </w:r>
      <w:r w:rsidR="00583922" w:rsidRPr="002F523B">
        <w:rPr>
          <w:rFonts w:ascii="Times New Roman" w:hAnsi="Times New Roman"/>
          <w:sz w:val="24"/>
          <w:szCs w:val="24"/>
        </w:rPr>
        <w:t>. My own observation have alerted me to the fact that to achieve more there is need of team work and working in partnerships which is a “we” thing and there is a limitation on the scope with a “me” thing which teachers should shy away.</w:t>
      </w:r>
    </w:p>
    <w:p w:rsidR="00EB4D35" w:rsidRPr="002F523B" w:rsidRDefault="00EB4D35"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 A study by the National Research Counci</w:t>
      </w:r>
      <w:r w:rsidR="009B3D12" w:rsidRPr="002F523B">
        <w:rPr>
          <w:rFonts w:ascii="Times New Roman" w:hAnsi="Times New Roman"/>
          <w:sz w:val="24"/>
          <w:szCs w:val="24"/>
        </w:rPr>
        <w:t>l (2003) found that, when pupil</w:t>
      </w:r>
      <w:r w:rsidRPr="002F523B">
        <w:rPr>
          <w:rFonts w:ascii="Times New Roman" w:hAnsi="Times New Roman"/>
          <w:sz w:val="24"/>
          <w:szCs w:val="24"/>
        </w:rPr>
        <w:t>s are authentically engaged in meaningful, quality work, the likelihood increases that they will learn something new and remember what they learned. The study suggested that teachers</w:t>
      </w:r>
      <w:r w:rsidR="007C6840" w:rsidRPr="002F523B">
        <w:rPr>
          <w:rFonts w:ascii="Times New Roman" w:hAnsi="Times New Roman"/>
          <w:sz w:val="24"/>
          <w:szCs w:val="24"/>
        </w:rPr>
        <w:t xml:space="preserve"> should strive to engage pupil</w:t>
      </w:r>
      <w:r w:rsidRPr="002F523B">
        <w:rPr>
          <w:rFonts w:ascii="Times New Roman" w:hAnsi="Times New Roman"/>
          <w:sz w:val="24"/>
          <w:szCs w:val="24"/>
        </w:rPr>
        <w:t>s in meaningful learning; this includes starting from know</w:t>
      </w:r>
      <w:r w:rsidR="00C45D07" w:rsidRPr="002F523B">
        <w:rPr>
          <w:rFonts w:ascii="Times New Roman" w:hAnsi="Times New Roman"/>
          <w:sz w:val="24"/>
          <w:szCs w:val="24"/>
        </w:rPr>
        <w:t>n to unknown and to help pupil</w:t>
      </w:r>
      <w:r w:rsidRPr="002F523B">
        <w:rPr>
          <w:rFonts w:ascii="Times New Roman" w:hAnsi="Times New Roman"/>
          <w:sz w:val="24"/>
          <w:szCs w:val="24"/>
        </w:rPr>
        <w:t>s make sense of educational issues to their own situations.</w:t>
      </w:r>
    </w:p>
    <w:p w:rsidR="00C4236E" w:rsidRPr="002F523B" w:rsidRDefault="00EB4D35" w:rsidP="009463B8">
      <w:pPr>
        <w:spacing w:after="0" w:line="360" w:lineRule="auto"/>
        <w:jc w:val="both"/>
        <w:rPr>
          <w:rFonts w:ascii="Times New Roman" w:hAnsi="Times New Roman"/>
          <w:sz w:val="24"/>
          <w:szCs w:val="24"/>
        </w:rPr>
      </w:pPr>
      <w:r w:rsidRPr="002F523B">
        <w:rPr>
          <w:rFonts w:ascii="Times New Roman" w:hAnsi="Times New Roman"/>
          <w:sz w:val="24"/>
          <w:szCs w:val="24"/>
        </w:rPr>
        <w:t>The study further</w:t>
      </w:r>
      <w:r w:rsidR="00C45D07" w:rsidRPr="002F523B">
        <w:rPr>
          <w:rFonts w:ascii="Times New Roman" w:hAnsi="Times New Roman"/>
          <w:sz w:val="24"/>
          <w:szCs w:val="24"/>
        </w:rPr>
        <w:t xml:space="preserve"> found that influence of pupil</w:t>
      </w:r>
      <w:r w:rsidRPr="002F523B">
        <w:rPr>
          <w:rFonts w:ascii="Times New Roman" w:hAnsi="Times New Roman"/>
          <w:sz w:val="24"/>
          <w:szCs w:val="24"/>
        </w:rPr>
        <w:t>’s engagement and perceived academic competence on teachers support were stronger than the influenc</w:t>
      </w:r>
      <w:r w:rsidR="00C45D07" w:rsidRPr="002F523B">
        <w:rPr>
          <w:rFonts w:ascii="Times New Roman" w:hAnsi="Times New Roman"/>
          <w:sz w:val="24"/>
          <w:szCs w:val="24"/>
        </w:rPr>
        <w:t>e of teachers support on pupil</w:t>
      </w:r>
      <w:r w:rsidRPr="002F523B">
        <w:rPr>
          <w:rFonts w:ascii="Times New Roman" w:hAnsi="Times New Roman"/>
          <w:sz w:val="24"/>
          <w:szCs w:val="24"/>
        </w:rPr>
        <w:t>’s engagement and perceived a</w:t>
      </w:r>
      <w:r w:rsidR="00C45D07" w:rsidRPr="002F523B">
        <w:rPr>
          <w:rFonts w:ascii="Times New Roman" w:hAnsi="Times New Roman"/>
          <w:sz w:val="24"/>
          <w:szCs w:val="24"/>
        </w:rPr>
        <w:t>cademic competence.  The pupil</w:t>
      </w:r>
      <w:r w:rsidRPr="002F523B">
        <w:rPr>
          <w:rFonts w:ascii="Times New Roman" w:hAnsi="Times New Roman"/>
          <w:sz w:val="24"/>
          <w:szCs w:val="24"/>
        </w:rPr>
        <w:t xml:space="preserve">s who are more academically confident and engaged tend to have more supportive relationships with teachers, and the teachers appear </w:t>
      </w:r>
      <w:r w:rsidR="00C45D07" w:rsidRPr="002F523B">
        <w:rPr>
          <w:rFonts w:ascii="Times New Roman" w:hAnsi="Times New Roman"/>
          <w:sz w:val="24"/>
          <w:szCs w:val="24"/>
        </w:rPr>
        <w:t>to be more supportive of pupil</w:t>
      </w:r>
      <w:r w:rsidRPr="002F523B">
        <w:rPr>
          <w:rFonts w:ascii="Times New Roman" w:hAnsi="Times New Roman"/>
          <w:sz w:val="24"/>
          <w:szCs w:val="24"/>
        </w:rPr>
        <w:t>s whom they perceive as more involved in t</w:t>
      </w:r>
      <w:r w:rsidR="00C45D07" w:rsidRPr="002F523B">
        <w:rPr>
          <w:rFonts w:ascii="Times New Roman" w:hAnsi="Times New Roman"/>
          <w:sz w:val="24"/>
          <w:szCs w:val="24"/>
        </w:rPr>
        <w:t>he academic process. The pupil</w:t>
      </w:r>
      <w:r w:rsidRPr="002F523B">
        <w:rPr>
          <w:rFonts w:ascii="Times New Roman" w:hAnsi="Times New Roman"/>
          <w:sz w:val="24"/>
          <w:szCs w:val="24"/>
        </w:rPr>
        <w:t>s who reported that in their schools there were clear and consistent behavioral norms a</w:t>
      </w:r>
      <w:r w:rsidR="00C45D07" w:rsidRPr="002F523B">
        <w:rPr>
          <w:rFonts w:ascii="Times New Roman" w:hAnsi="Times New Roman"/>
          <w:sz w:val="24"/>
          <w:szCs w:val="24"/>
        </w:rPr>
        <w:t>nd expectations for both pupil</w:t>
      </w:r>
      <w:r w:rsidRPr="002F523B">
        <w:rPr>
          <w:rFonts w:ascii="Times New Roman" w:hAnsi="Times New Roman"/>
          <w:sz w:val="24"/>
          <w:szCs w:val="24"/>
        </w:rPr>
        <w:t xml:space="preserve">s and teachers felt more academically confident and more engaged in schools. </w:t>
      </w:r>
    </w:p>
    <w:p w:rsidR="00EB4D35" w:rsidRPr="002F523B" w:rsidRDefault="007C6840" w:rsidP="009463B8">
      <w:pPr>
        <w:spacing w:after="0" w:line="360" w:lineRule="auto"/>
        <w:jc w:val="both"/>
        <w:rPr>
          <w:rFonts w:ascii="Times New Roman" w:hAnsi="Times New Roman"/>
          <w:sz w:val="24"/>
          <w:szCs w:val="24"/>
        </w:rPr>
      </w:pPr>
      <w:r w:rsidRPr="002F523B">
        <w:rPr>
          <w:rFonts w:ascii="Times New Roman" w:hAnsi="Times New Roman"/>
          <w:sz w:val="24"/>
          <w:szCs w:val="24"/>
        </w:rPr>
        <w:t>Pupil-to-pupil interactions and pupils</w:t>
      </w:r>
      <w:r w:rsidR="00EB4D35" w:rsidRPr="002F523B">
        <w:rPr>
          <w:rFonts w:ascii="Times New Roman" w:hAnsi="Times New Roman"/>
          <w:sz w:val="24"/>
          <w:szCs w:val="24"/>
        </w:rPr>
        <w:t xml:space="preserve"> engagement, participation in classroom activities in w</w:t>
      </w:r>
      <w:r w:rsidRPr="002F523B">
        <w:rPr>
          <w:rFonts w:ascii="Times New Roman" w:hAnsi="Times New Roman"/>
          <w:sz w:val="24"/>
          <w:szCs w:val="24"/>
        </w:rPr>
        <w:t>hich pupil</w:t>
      </w:r>
      <w:r w:rsidR="00EB4D35" w:rsidRPr="002F523B">
        <w:rPr>
          <w:rFonts w:ascii="Times New Roman" w:hAnsi="Times New Roman"/>
          <w:sz w:val="24"/>
          <w:szCs w:val="24"/>
        </w:rPr>
        <w:t>s worked together and helped each other learn was significantl</w:t>
      </w:r>
      <w:r w:rsidRPr="002F523B">
        <w:rPr>
          <w:rFonts w:ascii="Times New Roman" w:hAnsi="Times New Roman"/>
          <w:sz w:val="24"/>
          <w:szCs w:val="24"/>
        </w:rPr>
        <w:t>y related to how engaged pupil</w:t>
      </w:r>
      <w:r w:rsidR="00EB4D35" w:rsidRPr="002F523B">
        <w:rPr>
          <w:rFonts w:ascii="Times New Roman" w:hAnsi="Times New Roman"/>
          <w:sz w:val="24"/>
          <w:szCs w:val="24"/>
        </w:rPr>
        <w:t xml:space="preserve">s were in schools. Although learning involves individual cognitive and emotional processes, students’ motivation is also significantly influenced by a supportive network of relationships. The likelihood that students will be motivated and engage in schools is increased to the extent that they perceive their teachers, family, and friends as supportive. High, clear, and consistent expectations also support students’ self-confidence, their beliefs that their efforts will lead to success, and their engagement in schools. </w:t>
      </w:r>
    </w:p>
    <w:p w:rsidR="004C600C" w:rsidRPr="002F523B" w:rsidRDefault="00EB4D35" w:rsidP="009463B8">
      <w:pPr>
        <w:spacing w:after="0" w:line="360" w:lineRule="auto"/>
        <w:jc w:val="both"/>
        <w:rPr>
          <w:rFonts w:ascii="Times New Roman" w:hAnsi="Times New Roman"/>
          <w:sz w:val="24"/>
          <w:szCs w:val="24"/>
        </w:rPr>
      </w:pPr>
      <w:r w:rsidRPr="002F523B">
        <w:rPr>
          <w:rFonts w:ascii="Times New Roman" w:hAnsi="Times New Roman"/>
          <w:sz w:val="24"/>
          <w:szCs w:val="24"/>
        </w:rPr>
        <w:t>A substantial body of evidence demonst</w:t>
      </w:r>
      <w:r w:rsidR="00B71B77" w:rsidRPr="002F523B">
        <w:rPr>
          <w:rFonts w:ascii="Times New Roman" w:hAnsi="Times New Roman"/>
          <w:sz w:val="24"/>
          <w:szCs w:val="24"/>
        </w:rPr>
        <w:t>rates that schools where pupil</w:t>
      </w:r>
      <w:r w:rsidRPr="002F523B">
        <w:rPr>
          <w:rFonts w:ascii="Times New Roman" w:hAnsi="Times New Roman"/>
          <w:sz w:val="24"/>
          <w:szCs w:val="24"/>
        </w:rPr>
        <w:t>s achieve high levels of academic performance tend to set high expectations and standards,</w:t>
      </w:r>
      <w:r w:rsidR="00B71B77" w:rsidRPr="002F523B">
        <w:rPr>
          <w:rFonts w:ascii="Times New Roman" w:hAnsi="Times New Roman"/>
          <w:sz w:val="24"/>
          <w:szCs w:val="24"/>
        </w:rPr>
        <w:t xml:space="preserve"> and they both challenge </w:t>
      </w:r>
      <w:r w:rsidR="00B71B77" w:rsidRPr="002F523B">
        <w:rPr>
          <w:rFonts w:ascii="Times New Roman" w:hAnsi="Times New Roman"/>
          <w:sz w:val="24"/>
          <w:szCs w:val="24"/>
        </w:rPr>
        <w:lastRenderedPageBreak/>
        <w:t>pupil</w:t>
      </w:r>
      <w:r w:rsidRPr="002F523B">
        <w:rPr>
          <w:rFonts w:ascii="Times New Roman" w:hAnsi="Times New Roman"/>
          <w:sz w:val="24"/>
          <w:szCs w:val="24"/>
        </w:rPr>
        <w:t xml:space="preserve">s and allow them to experience a sense of competence and accomplishment. Research indicates that over the long term, students are more likely to be engaged in the classroom when they are asked to conduct experiments, participate in debates and role playing, create models, and complete projects. Evidence also suggests that when classroom instruction draws and real-world experiences, it </w:t>
      </w:r>
      <w:r w:rsidR="002E3A0B" w:rsidRPr="002F523B">
        <w:rPr>
          <w:rFonts w:ascii="Times New Roman" w:hAnsi="Times New Roman"/>
          <w:sz w:val="24"/>
          <w:szCs w:val="24"/>
        </w:rPr>
        <w:t>becomes more meaningful. Pupil</w:t>
      </w:r>
      <w:r w:rsidRPr="002F523B">
        <w:rPr>
          <w:rFonts w:ascii="Times New Roman" w:hAnsi="Times New Roman"/>
          <w:sz w:val="24"/>
          <w:szCs w:val="24"/>
        </w:rPr>
        <w:t>s enjoy learning better when what they are studying is of personal interest</w:t>
      </w:r>
      <w:r w:rsidR="004C600C" w:rsidRPr="002F523B">
        <w:rPr>
          <w:rFonts w:ascii="Times New Roman" w:hAnsi="Times New Roman"/>
          <w:sz w:val="24"/>
          <w:szCs w:val="24"/>
        </w:rPr>
        <w:t xml:space="preserve"> and relates to their lives.   </w:t>
      </w:r>
    </w:p>
    <w:p w:rsidR="004C600C" w:rsidRPr="002F523B" w:rsidRDefault="004C600C"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According to </w:t>
      </w:r>
      <w:r w:rsidR="00816D58" w:rsidRPr="002F523B">
        <w:rPr>
          <w:rFonts w:ascii="Times New Roman" w:hAnsi="Times New Roman"/>
          <w:sz w:val="24"/>
          <w:szCs w:val="24"/>
        </w:rPr>
        <w:t>Presidential Initiative on AIDS Strategy for Communication to Youth (</w:t>
      </w:r>
      <w:r w:rsidRPr="002F523B">
        <w:rPr>
          <w:rFonts w:ascii="Times New Roman" w:hAnsi="Times New Roman"/>
          <w:sz w:val="24"/>
          <w:szCs w:val="24"/>
        </w:rPr>
        <w:t>PIAS</w:t>
      </w:r>
      <w:r w:rsidR="00816D58" w:rsidRPr="002F523B">
        <w:rPr>
          <w:rFonts w:ascii="Times New Roman" w:hAnsi="Times New Roman"/>
          <w:sz w:val="24"/>
          <w:szCs w:val="24"/>
        </w:rPr>
        <w:t>CY), teacher</w:t>
      </w:r>
      <w:r w:rsidRPr="002F523B">
        <w:rPr>
          <w:rFonts w:ascii="Times New Roman" w:hAnsi="Times New Roman"/>
          <w:sz w:val="24"/>
          <w:szCs w:val="24"/>
        </w:rPr>
        <w:t>s</w:t>
      </w:r>
      <w:r w:rsidR="00816D58" w:rsidRPr="002F523B">
        <w:rPr>
          <w:rFonts w:ascii="Times New Roman" w:hAnsi="Times New Roman"/>
          <w:sz w:val="24"/>
          <w:szCs w:val="24"/>
        </w:rPr>
        <w:t>’</w:t>
      </w:r>
      <w:r w:rsidRPr="002F523B">
        <w:rPr>
          <w:rFonts w:ascii="Times New Roman" w:hAnsi="Times New Roman"/>
          <w:sz w:val="24"/>
          <w:szCs w:val="24"/>
        </w:rPr>
        <w:t xml:space="preserve"> reference </w:t>
      </w:r>
      <w:r w:rsidR="005208B2" w:rsidRPr="002F523B">
        <w:rPr>
          <w:rFonts w:ascii="Times New Roman" w:hAnsi="Times New Roman"/>
          <w:sz w:val="24"/>
          <w:szCs w:val="24"/>
        </w:rPr>
        <w:t>guide (</w:t>
      </w:r>
      <w:r w:rsidRPr="002F523B">
        <w:rPr>
          <w:rFonts w:ascii="Times New Roman" w:hAnsi="Times New Roman"/>
          <w:sz w:val="24"/>
          <w:szCs w:val="24"/>
        </w:rPr>
        <w:t>Nov.</w:t>
      </w:r>
      <w:r w:rsidR="00816D58" w:rsidRPr="002F523B">
        <w:rPr>
          <w:rFonts w:ascii="Times New Roman" w:hAnsi="Times New Roman"/>
          <w:sz w:val="24"/>
          <w:szCs w:val="24"/>
        </w:rPr>
        <w:t xml:space="preserve"> </w:t>
      </w:r>
      <w:r w:rsidR="00567456" w:rsidRPr="002F523B">
        <w:rPr>
          <w:rFonts w:ascii="Times New Roman" w:hAnsi="Times New Roman"/>
          <w:sz w:val="24"/>
          <w:szCs w:val="24"/>
        </w:rPr>
        <w:t>2013),</w:t>
      </w:r>
      <w:r w:rsidR="00987A74" w:rsidRPr="002F523B">
        <w:rPr>
          <w:rFonts w:ascii="Times New Roman" w:hAnsi="Times New Roman"/>
          <w:sz w:val="24"/>
          <w:szCs w:val="24"/>
        </w:rPr>
        <w:t xml:space="preserve"> P</w:t>
      </w:r>
      <w:r w:rsidR="00816D58" w:rsidRPr="002F523B">
        <w:rPr>
          <w:rFonts w:ascii="Times New Roman" w:hAnsi="Times New Roman"/>
          <w:sz w:val="24"/>
          <w:szCs w:val="24"/>
        </w:rPr>
        <w:t>articipatory A</w:t>
      </w:r>
      <w:r w:rsidR="00AA04CA" w:rsidRPr="002F523B">
        <w:rPr>
          <w:rFonts w:ascii="Times New Roman" w:hAnsi="Times New Roman"/>
          <w:sz w:val="24"/>
          <w:szCs w:val="24"/>
        </w:rPr>
        <w:t>pproach encourages the active involvement of each participant in the planning, learning and decision-making process for a particular project or activity. A participatory delivery or teaching approach is a learner-centered approach to institution that focuses on the learner and the process through which they construct knowledge and develop skills</w:t>
      </w:r>
      <w:r w:rsidR="002E3A0B" w:rsidRPr="002F523B">
        <w:rPr>
          <w:rFonts w:ascii="Times New Roman" w:hAnsi="Times New Roman"/>
          <w:sz w:val="24"/>
          <w:szCs w:val="24"/>
        </w:rPr>
        <w:t>. This means it is appropriate to involve pupils in interclass subject discussions for they will achieve a lot to improve on their academic performance.</w:t>
      </w:r>
    </w:p>
    <w:p w:rsidR="00F77FEE" w:rsidRPr="002F523B" w:rsidRDefault="00F77FEE" w:rsidP="009463B8">
      <w:pPr>
        <w:spacing w:after="0" w:line="360" w:lineRule="auto"/>
        <w:jc w:val="both"/>
        <w:rPr>
          <w:rFonts w:ascii="Times New Roman" w:hAnsi="Times New Roman"/>
          <w:sz w:val="24"/>
          <w:szCs w:val="24"/>
        </w:rPr>
      </w:pPr>
      <w:r w:rsidRPr="002F523B">
        <w:rPr>
          <w:rFonts w:ascii="Times New Roman" w:hAnsi="Times New Roman"/>
          <w:sz w:val="24"/>
          <w:szCs w:val="24"/>
        </w:rPr>
        <w:t>Smith and Mac Gregor still remark: one of the best reasons for bringing pupils together is to give them the chance to learn from and with one another, to practice communicating and working together to accomplish a common task and to find out more about one another (2000).</w:t>
      </w:r>
    </w:p>
    <w:p w:rsidR="00CD260A" w:rsidRPr="002F523B" w:rsidRDefault="00CD260A" w:rsidP="009463B8">
      <w:pPr>
        <w:spacing w:after="0" w:line="360" w:lineRule="auto"/>
        <w:jc w:val="both"/>
        <w:rPr>
          <w:rFonts w:ascii="Times New Roman" w:hAnsi="Times New Roman"/>
          <w:sz w:val="24"/>
          <w:szCs w:val="24"/>
        </w:rPr>
      </w:pPr>
      <w:r w:rsidRPr="002F523B">
        <w:rPr>
          <w:rFonts w:ascii="Times New Roman" w:hAnsi="Times New Roman"/>
          <w:sz w:val="24"/>
          <w:szCs w:val="24"/>
        </w:rPr>
        <w:t>Although teachers typically recognize the value of group work in classroom learning it still remains rather uncommon. Moreover it is involving and active as it lends variety to learning, encourages participation and leads to active thinking among pupils.</w:t>
      </w:r>
    </w:p>
    <w:p w:rsidR="00213AE4" w:rsidRPr="002F523B" w:rsidRDefault="004C600C" w:rsidP="009463B8">
      <w:pPr>
        <w:pStyle w:val="Heading1"/>
        <w:spacing w:before="120" w:line="360" w:lineRule="auto"/>
        <w:rPr>
          <w:rFonts w:ascii="Times New Roman" w:hAnsi="Times New Roman"/>
          <w:color w:val="auto"/>
          <w:sz w:val="24"/>
          <w:szCs w:val="24"/>
        </w:rPr>
      </w:pPr>
      <w:bookmarkStart w:id="97" w:name="_Toc478729076"/>
      <w:bookmarkStart w:id="98" w:name="_Toc21626641"/>
      <w:bookmarkStart w:id="99" w:name="_Toc21626850"/>
      <w:r w:rsidRPr="002F523B">
        <w:rPr>
          <w:rFonts w:ascii="Times New Roman" w:hAnsi="Times New Roman"/>
          <w:color w:val="auto"/>
          <w:sz w:val="24"/>
          <w:szCs w:val="24"/>
        </w:rPr>
        <w:t>2.4</w:t>
      </w:r>
      <w:r w:rsidR="00C47FAB" w:rsidRPr="002F523B">
        <w:rPr>
          <w:rFonts w:ascii="Times New Roman" w:hAnsi="Times New Roman"/>
          <w:color w:val="auto"/>
          <w:sz w:val="24"/>
          <w:szCs w:val="24"/>
        </w:rPr>
        <w:t xml:space="preserve"> </w:t>
      </w:r>
      <w:r w:rsidR="00C73066" w:rsidRPr="002F523B">
        <w:rPr>
          <w:rFonts w:ascii="Times New Roman" w:hAnsi="Times New Roman"/>
          <w:color w:val="auto"/>
          <w:sz w:val="24"/>
          <w:szCs w:val="24"/>
        </w:rPr>
        <w:t>Teacher</w:t>
      </w:r>
      <w:r w:rsidR="00816D58" w:rsidRPr="002F523B">
        <w:rPr>
          <w:rFonts w:ascii="Times New Roman" w:hAnsi="Times New Roman"/>
          <w:color w:val="auto"/>
          <w:sz w:val="24"/>
          <w:szCs w:val="24"/>
        </w:rPr>
        <w:t xml:space="preserve"> Partnerships in Setting and Marking Examinations</w:t>
      </w:r>
      <w:bookmarkEnd w:id="97"/>
      <w:bookmarkEnd w:id="98"/>
      <w:bookmarkEnd w:id="99"/>
    </w:p>
    <w:p w:rsidR="00912810" w:rsidRPr="002F523B" w:rsidRDefault="00912810" w:rsidP="009463B8">
      <w:pPr>
        <w:spacing w:after="0" w:line="360" w:lineRule="auto"/>
        <w:jc w:val="both"/>
        <w:rPr>
          <w:rFonts w:ascii="Times New Roman" w:hAnsi="Times New Roman"/>
          <w:sz w:val="24"/>
          <w:szCs w:val="24"/>
        </w:rPr>
      </w:pPr>
      <w:r w:rsidRPr="002F523B">
        <w:rPr>
          <w:rFonts w:ascii="Times New Roman" w:hAnsi="Times New Roman"/>
          <w:sz w:val="24"/>
          <w:szCs w:val="24"/>
        </w:rPr>
        <w:t>The purpose of setting and marking exams is to measure pupils’ learning, skills and understanding. Also help pupils to reflect on their learning, and to recognize and enhance their achievements.</w:t>
      </w:r>
      <w:r w:rsidR="00C40C3A" w:rsidRPr="002F523B">
        <w:rPr>
          <w:rFonts w:ascii="Times New Roman" w:hAnsi="Times New Roman"/>
          <w:sz w:val="24"/>
          <w:szCs w:val="24"/>
        </w:rPr>
        <w:t xml:space="preserve"> Exams must be designed with the intention of enabling pupils to demonstrate the extent to which they have achieved the relevant intended learning out comes. Exams must support pupils learning as well as measuring achievement and marking must be based on the quality of pupils’ work and be free from bias or prejudice and relevant marking criteria must be applied consistently. </w:t>
      </w:r>
    </w:p>
    <w:p w:rsidR="0073220B" w:rsidRPr="002F523B" w:rsidRDefault="00A0138A" w:rsidP="009463B8">
      <w:pPr>
        <w:spacing w:after="0" w:line="360" w:lineRule="auto"/>
        <w:jc w:val="both"/>
        <w:rPr>
          <w:rFonts w:ascii="Times New Roman" w:hAnsi="Times New Roman"/>
          <w:b/>
          <w:sz w:val="24"/>
          <w:szCs w:val="24"/>
        </w:rPr>
      </w:pPr>
      <w:r w:rsidRPr="002F523B">
        <w:rPr>
          <w:rFonts w:ascii="Times New Roman" w:hAnsi="Times New Roman"/>
          <w:sz w:val="24"/>
          <w:szCs w:val="24"/>
        </w:rPr>
        <w:t>According to Onuka (2006</w:t>
      </w:r>
      <w:r w:rsidR="0036723C" w:rsidRPr="002F523B">
        <w:rPr>
          <w:rFonts w:ascii="Times New Roman" w:hAnsi="Times New Roman"/>
          <w:sz w:val="24"/>
          <w:szCs w:val="24"/>
        </w:rPr>
        <w:t>), there is a need to use a variety of instruments to effectively measure th</w:t>
      </w:r>
      <w:r w:rsidRPr="002F523B">
        <w:rPr>
          <w:rFonts w:ascii="Times New Roman" w:hAnsi="Times New Roman"/>
          <w:sz w:val="24"/>
          <w:szCs w:val="24"/>
        </w:rPr>
        <w:t xml:space="preserve">e </w:t>
      </w:r>
      <w:r w:rsidR="009E3B3C" w:rsidRPr="002F523B">
        <w:rPr>
          <w:rFonts w:ascii="Times New Roman" w:hAnsi="Times New Roman"/>
          <w:sz w:val="24"/>
          <w:szCs w:val="24"/>
        </w:rPr>
        <w:t>student’s</w:t>
      </w:r>
      <w:r w:rsidR="0036723C" w:rsidRPr="002F523B">
        <w:rPr>
          <w:rFonts w:ascii="Times New Roman" w:hAnsi="Times New Roman"/>
          <w:sz w:val="24"/>
          <w:szCs w:val="24"/>
        </w:rPr>
        <w:t xml:space="preserve"> traits and their results are used to a</w:t>
      </w:r>
      <w:r w:rsidRPr="002F523B">
        <w:rPr>
          <w:rFonts w:ascii="Times New Roman" w:hAnsi="Times New Roman"/>
          <w:sz w:val="24"/>
          <w:szCs w:val="24"/>
        </w:rPr>
        <w:t xml:space="preserve">ssist the students to improve </w:t>
      </w:r>
      <w:r w:rsidR="0036723C" w:rsidRPr="002F523B">
        <w:rPr>
          <w:rFonts w:ascii="Times New Roman" w:hAnsi="Times New Roman"/>
          <w:sz w:val="24"/>
          <w:szCs w:val="24"/>
        </w:rPr>
        <w:t>themselves.</w:t>
      </w:r>
      <w:r w:rsidR="00614D33" w:rsidRPr="002F523B">
        <w:rPr>
          <w:rFonts w:ascii="Times New Roman" w:hAnsi="Times New Roman"/>
          <w:sz w:val="24"/>
          <w:szCs w:val="24"/>
        </w:rPr>
        <w:t xml:space="preserve"> This can also apply in primary schools with pupils.</w:t>
      </w:r>
      <w:r w:rsidR="0036723C" w:rsidRPr="002F523B">
        <w:rPr>
          <w:rFonts w:ascii="Times New Roman" w:hAnsi="Times New Roman"/>
          <w:sz w:val="24"/>
          <w:szCs w:val="24"/>
        </w:rPr>
        <w:t xml:space="preserve"> In addition, Lewin (2001) recorded that, over the years, various attempts have been made in many countries to improve the quality of </w:t>
      </w:r>
      <w:r w:rsidR="0036723C" w:rsidRPr="002F523B">
        <w:rPr>
          <w:rFonts w:ascii="Times New Roman" w:hAnsi="Times New Roman"/>
          <w:sz w:val="24"/>
          <w:szCs w:val="24"/>
        </w:rPr>
        <w:lastRenderedPageBreak/>
        <w:t xml:space="preserve">examinations through the </w:t>
      </w:r>
      <w:r w:rsidR="00760E42" w:rsidRPr="002F523B">
        <w:rPr>
          <w:rFonts w:ascii="Times New Roman" w:hAnsi="Times New Roman"/>
          <w:sz w:val="24"/>
          <w:szCs w:val="24"/>
        </w:rPr>
        <w:t>partnership</w:t>
      </w:r>
      <w:r w:rsidR="0036723C" w:rsidRPr="002F523B">
        <w:rPr>
          <w:rFonts w:ascii="Times New Roman" w:hAnsi="Times New Roman"/>
          <w:sz w:val="24"/>
          <w:szCs w:val="24"/>
        </w:rPr>
        <w:t xml:space="preserve"> assessment provisions. For example, in Tanzania, the National Examination Council for Ta</w:t>
      </w:r>
      <w:r w:rsidR="00332E7D" w:rsidRPr="002F523B">
        <w:rPr>
          <w:rFonts w:ascii="Times New Roman" w:hAnsi="Times New Roman"/>
          <w:sz w:val="24"/>
          <w:szCs w:val="24"/>
        </w:rPr>
        <w:t>nzania (NECTA) in the late 1970</w:t>
      </w:r>
      <w:r w:rsidR="0036723C" w:rsidRPr="002F523B">
        <w:rPr>
          <w:rFonts w:ascii="Times New Roman" w:hAnsi="Times New Roman"/>
          <w:sz w:val="24"/>
          <w:szCs w:val="24"/>
        </w:rPr>
        <w:t xml:space="preserve">s established </w:t>
      </w:r>
      <w:r w:rsidR="00760E42" w:rsidRPr="002F523B">
        <w:rPr>
          <w:rFonts w:ascii="Times New Roman" w:hAnsi="Times New Roman"/>
          <w:sz w:val="24"/>
          <w:szCs w:val="24"/>
        </w:rPr>
        <w:t>partnership</w:t>
      </w:r>
      <w:r w:rsidR="0036723C" w:rsidRPr="002F523B">
        <w:rPr>
          <w:rFonts w:ascii="Times New Roman" w:hAnsi="Times New Roman"/>
          <w:sz w:val="24"/>
          <w:szCs w:val="24"/>
        </w:rPr>
        <w:t xml:space="preserve"> assessme</w:t>
      </w:r>
      <w:r w:rsidR="00DD46CF" w:rsidRPr="002F523B">
        <w:rPr>
          <w:rFonts w:ascii="Times New Roman" w:hAnsi="Times New Roman"/>
          <w:sz w:val="24"/>
          <w:szCs w:val="24"/>
        </w:rPr>
        <w:t xml:space="preserve">nt programs to monitor </w:t>
      </w:r>
      <w:r w:rsidR="0059515D" w:rsidRPr="002F523B">
        <w:rPr>
          <w:rFonts w:ascii="Times New Roman" w:hAnsi="Times New Roman"/>
          <w:sz w:val="24"/>
          <w:szCs w:val="24"/>
        </w:rPr>
        <w:t>students’</w:t>
      </w:r>
      <w:r w:rsidR="0036723C" w:rsidRPr="002F523B">
        <w:rPr>
          <w:rFonts w:ascii="Times New Roman" w:hAnsi="Times New Roman"/>
          <w:sz w:val="24"/>
          <w:szCs w:val="24"/>
        </w:rPr>
        <w:t xml:space="preserve"> academic progress in the whole education cycle from lower classes to higher classes.</w:t>
      </w:r>
      <w:r w:rsidR="00614D33" w:rsidRPr="002F523B">
        <w:rPr>
          <w:rFonts w:ascii="Times New Roman" w:hAnsi="Times New Roman"/>
          <w:sz w:val="24"/>
          <w:szCs w:val="24"/>
        </w:rPr>
        <w:t xml:space="preserve"> With primary schools in Uganda and </w:t>
      </w:r>
      <w:r w:rsidR="00C47FAB" w:rsidRPr="002F523B">
        <w:rPr>
          <w:rFonts w:ascii="Times New Roman" w:hAnsi="Times New Roman"/>
          <w:sz w:val="24"/>
          <w:szCs w:val="24"/>
        </w:rPr>
        <w:t>Katikara</w:t>
      </w:r>
      <w:r w:rsidR="00614D33" w:rsidRPr="002F523B">
        <w:rPr>
          <w:rFonts w:ascii="Times New Roman" w:hAnsi="Times New Roman"/>
          <w:sz w:val="24"/>
          <w:szCs w:val="24"/>
        </w:rPr>
        <w:t xml:space="preserve"> district in particular, this h</w:t>
      </w:r>
      <w:r w:rsidR="00DB5B41" w:rsidRPr="002F523B">
        <w:rPr>
          <w:rFonts w:ascii="Times New Roman" w:hAnsi="Times New Roman"/>
          <w:sz w:val="24"/>
          <w:szCs w:val="24"/>
        </w:rPr>
        <w:t>as only been serious when it be</w:t>
      </w:r>
      <w:r w:rsidR="00614D33" w:rsidRPr="002F523B">
        <w:rPr>
          <w:rFonts w:ascii="Times New Roman" w:hAnsi="Times New Roman"/>
          <w:sz w:val="24"/>
          <w:szCs w:val="24"/>
        </w:rPr>
        <w:t>comes to mock exams</w:t>
      </w:r>
      <w:r w:rsidR="00DB5B41" w:rsidRPr="002F523B">
        <w:rPr>
          <w:rFonts w:ascii="Times New Roman" w:hAnsi="Times New Roman"/>
          <w:sz w:val="24"/>
          <w:szCs w:val="24"/>
        </w:rPr>
        <w:t xml:space="preserve"> under district academic board, which set and mark the exams of primary seven.</w:t>
      </w:r>
      <w:r w:rsidR="00C47FAB" w:rsidRPr="002F523B">
        <w:rPr>
          <w:rFonts w:ascii="Times New Roman" w:hAnsi="Times New Roman"/>
          <w:sz w:val="24"/>
          <w:szCs w:val="24"/>
        </w:rPr>
        <w:t xml:space="preserve"> </w:t>
      </w:r>
      <w:r w:rsidR="0036723C" w:rsidRPr="002F523B">
        <w:rPr>
          <w:rFonts w:ascii="Times New Roman" w:hAnsi="Times New Roman"/>
          <w:sz w:val="24"/>
          <w:szCs w:val="24"/>
        </w:rPr>
        <w:t xml:space="preserve">Ezeudu (2005) quotes Shintoho et al (1989) that in Nigeria </w:t>
      </w:r>
      <w:r w:rsidR="00760E42" w:rsidRPr="002F523B">
        <w:rPr>
          <w:rFonts w:ascii="Times New Roman" w:hAnsi="Times New Roman"/>
          <w:sz w:val="24"/>
          <w:szCs w:val="24"/>
        </w:rPr>
        <w:t>partnership</w:t>
      </w:r>
      <w:r w:rsidR="0036723C" w:rsidRPr="002F523B">
        <w:rPr>
          <w:rFonts w:ascii="Times New Roman" w:hAnsi="Times New Roman"/>
          <w:sz w:val="24"/>
          <w:szCs w:val="24"/>
        </w:rPr>
        <w:t xml:space="preserve"> assessment was used in geography and out of the 30 geography teachers interviewed, 28 percent of them used oral test, 100 percent used written test while 97 percent used assignments and 100 percent also used examinatio</w:t>
      </w:r>
      <w:r w:rsidR="0073220B" w:rsidRPr="002F523B">
        <w:rPr>
          <w:rFonts w:ascii="Times New Roman" w:hAnsi="Times New Roman"/>
          <w:sz w:val="24"/>
          <w:szCs w:val="24"/>
        </w:rPr>
        <w:t>ns as their mode of assessment.</w:t>
      </w:r>
      <w:r w:rsidR="00C04ADA" w:rsidRPr="002F523B">
        <w:rPr>
          <w:rFonts w:ascii="Times New Roman" w:hAnsi="Times New Roman"/>
          <w:sz w:val="24"/>
          <w:szCs w:val="24"/>
        </w:rPr>
        <w:t xml:space="preserve"> I do agree that, there should be a mode of assessment of pupils’ academic performance. However, should be up to the lower level (C</w:t>
      </w:r>
      <w:r w:rsidR="00FB2381" w:rsidRPr="002F523B">
        <w:rPr>
          <w:rFonts w:ascii="Times New Roman" w:hAnsi="Times New Roman"/>
          <w:sz w:val="24"/>
          <w:szCs w:val="24"/>
        </w:rPr>
        <w:t>o</w:t>
      </w:r>
      <w:r w:rsidR="00816D58" w:rsidRPr="002F523B">
        <w:rPr>
          <w:rFonts w:ascii="Times New Roman" w:hAnsi="Times New Roman"/>
          <w:sz w:val="24"/>
          <w:szCs w:val="24"/>
        </w:rPr>
        <w:t>-ordinating C</w:t>
      </w:r>
      <w:r w:rsidR="00C04ADA" w:rsidRPr="002F523B">
        <w:rPr>
          <w:rFonts w:ascii="Times New Roman" w:hAnsi="Times New Roman"/>
          <w:sz w:val="24"/>
          <w:szCs w:val="24"/>
        </w:rPr>
        <w:t>enters) where teachers in partnerships set and mark examinations.</w:t>
      </w:r>
    </w:p>
    <w:p w:rsidR="009C1DEF" w:rsidRPr="002F523B" w:rsidRDefault="0036723C"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 xml:space="preserve">Like Tanzania and Nigeria, </w:t>
      </w:r>
      <w:r w:rsidR="00760E42" w:rsidRPr="002F523B">
        <w:rPr>
          <w:rFonts w:ascii="Times New Roman" w:hAnsi="Times New Roman"/>
          <w:sz w:val="24"/>
          <w:szCs w:val="24"/>
        </w:rPr>
        <w:t>partnership</w:t>
      </w:r>
      <w:r w:rsidRPr="002F523B">
        <w:rPr>
          <w:rFonts w:ascii="Times New Roman" w:hAnsi="Times New Roman"/>
          <w:sz w:val="24"/>
          <w:szCs w:val="24"/>
        </w:rPr>
        <w:t xml:space="preserve"> assessment is being practiced in many Ugandan secondary schools. It is not uncommon for teachers to carry out day to day testing of learners. In many schools, regular testing takes place on weekly, fortnightly, monthly, mid-termly, termly and yearly basis. This is further evidenced with what Etienne (2007:2) noted in Mauritius that, only for purely organizational reasons, some teachers might be brought to do </w:t>
      </w:r>
      <w:r w:rsidR="00760E42" w:rsidRPr="002F523B">
        <w:rPr>
          <w:rFonts w:ascii="Times New Roman" w:hAnsi="Times New Roman"/>
          <w:sz w:val="24"/>
          <w:szCs w:val="24"/>
        </w:rPr>
        <w:t>partnership</w:t>
      </w:r>
      <w:r w:rsidRPr="002F523B">
        <w:rPr>
          <w:rFonts w:ascii="Times New Roman" w:hAnsi="Times New Roman"/>
          <w:sz w:val="24"/>
          <w:szCs w:val="24"/>
        </w:rPr>
        <w:t xml:space="preserve"> assessment during the beginning of first term. This is similar to </w:t>
      </w:r>
      <w:r w:rsidR="00A0138A" w:rsidRPr="002F523B">
        <w:rPr>
          <w:rFonts w:ascii="Times New Roman" w:hAnsi="Times New Roman"/>
          <w:sz w:val="24"/>
          <w:szCs w:val="24"/>
        </w:rPr>
        <w:t>Uganda’s</w:t>
      </w:r>
      <w:r w:rsidRPr="002F523B">
        <w:rPr>
          <w:rFonts w:ascii="Times New Roman" w:hAnsi="Times New Roman"/>
          <w:sz w:val="24"/>
          <w:szCs w:val="24"/>
        </w:rPr>
        <w:t xml:space="preserve"> Beginning </w:t>
      </w:r>
      <w:r w:rsidR="00332E7D" w:rsidRPr="002F523B">
        <w:rPr>
          <w:rFonts w:ascii="Times New Roman" w:hAnsi="Times New Roman"/>
          <w:sz w:val="24"/>
          <w:szCs w:val="24"/>
        </w:rPr>
        <w:t>of Term (BOT) tests in primary</w:t>
      </w:r>
      <w:r w:rsidRPr="002F523B">
        <w:rPr>
          <w:rFonts w:ascii="Times New Roman" w:hAnsi="Times New Roman"/>
          <w:sz w:val="24"/>
          <w:szCs w:val="24"/>
        </w:rPr>
        <w:t xml:space="preserve"> schools. Besides testing, assignments and recap exercises, projects are other forms of </w:t>
      </w:r>
      <w:r w:rsidR="00760E42" w:rsidRPr="002F523B">
        <w:rPr>
          <w:rFonts w:ascii="Times New Roman" w:hAnsi="Times New Roman"/>
          <w:sz w:val="24"/>
          <w:szCs w:val="24"/>
        </w:rPr>
        <w:t>partnership</w:t>
      </w:r>
      <w:r w:rsidRPr="002F523B">
        <w:rPr>
          <w:rFonts w:ascii="Times New Roman" w:hAnsi="Times New Roman"/>
          <w:sz w:val="24"/>
          <w:szCs w:val="24"/>
        </w:rPr>
        <w:t xml:space="preserve"> assessmen</w:t>
      </w:r>
      <w:r w:rsidR="00332E7D" w:rsidRPr="002F523B">
        <w:rPr>
          <w:rFonts w:ascii="Times New Roman" w:hAnsi="Times New Roman"/>
          <w:sz w:val="24"/>
          <w:szCs w:val="24"/>
        </w:rPr>
        <w:t>t strategies which sometimes can be used in primary</w:t>
      </w:r>
      <w:r w:rsidRPr="002F523B">
        <w:rPr>
          <w:rFonts w:ascii="Times New Roman" w:hAnsi="Times New Roman"/>
          <w:sz w:val="24"/>
          <w:szCs w:val="24"/>
        </w:rPr>
        <w:t xml:space="preserve"> schools.</w:t>
      </w:r>
      <w:r w:rsidR="00D027E6" w:rsidRPr="002F523B">
        <w:rPr>
          <w:rFonts w:ascii="Times New Roman" w:hAnsi="Times New Roman"/>
          <w:sz w:val="24"/>
          <w:szCs w:val="24"/>
        </w:rPr>
        <w:t xml:space="preserve"> </w:t>
      </w:r>
      <w:r w:rsidR="00DB5B41" w:rsidRPr="002F523B">
        <w:rPr>
          <w:rFonts w:ascii="Times New Roman" w:hAnsi="Times New Roman"/>
          <w:sz w:val="24"/>
          <w:szCs w:val="24"/>
        </w:rPr>
        <w:t xml:space="preserve">Webbo and Brian (1990), argued that assessment must be an interaction between the teacher and pupils, with the teacher continually seeking to understand, what a pupil can do and how a pupil can do it. According to Obanya (1995), assessment involves the systematic collection of data on all aspects of an educational endeavor. This means that the data collected about pupils’ academic performance is used on </w:t>
      </w:r>
      <w:r w:rsidR="009C1DEF" w:rsidRPr="002F523B">
        <w:rPr>
          <w:rFonts w:ascii="Times New Roman" w:hAnsi="Times New Roman"/>
          <w:sz w:val="24"/>
          <w:szCs w:val="24"/>
        </w:rPr>
        <w:t>partnership basis in a systematic way to take meaningful decisions on what should happen.</w:t>
      </w:r>
    </w:p>
    <w:p w:rsidR="009C1DEF" w:rsidRPr="002F523B" w:rsidRDefault="009C1DEF" w:rsidP="009463B8">
      <w:pPr>
        <w:autoSpaceDE w:val="0"/>
        <w:autoSpaceDN w:val="0"/>
        <w:adjustRightInd w:val="0"/>
        <w:spacing w:after="0" w:line="360" w:lineRule="auto"/>
        <w:jc w:val="both"/>
        <w:rPr>
          <w:rFonts w:ascii="Times New Roman" w:hAnsi="Times New Roman"/>
          <w:sz w:val="24"/>
          <w:szCs w:val="24"/>
        </w:rPr>
      </w:pPr>
    </w:p>
    <w:p w:rsidR="0036723C" w:rsidRPr="002F523B" w:rsidRDefault="0036723C"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 xml:space="preserve">According to Farrant (1997), </w:t>
      </w:r>
      <w:r w:rsidR="00760E42" w:rsidRPr="002F523B">
        <w:rPr>
          <w:rFonts w:ascii="Times New Roman" w:hAnsi="Times New Roman"/>
          <w:sz w:val="24"/>
          <w:szCs w:val="24"/>
        </w:rPr>
        <w:t>partnership</w:t>
      </w:r>
      <w:r w:rsidRPr="002F523B">
        <w:rPr>
          <w:rFonts w:ascii="Times New Roman" w:hAnsi="Times New Roman"/>
          <w:sz w:val="24"/>
          <w:szCs w:val="24"/>
        </w:rPr>
        <w:t xml:space="preserve"> assessment is being used increasingly as a strategy to prepare students for terminal examinations. For instance, the results obtained from </w:t>
      </w:r>
      <w:r w:rsidR="00760E42" w:rsidRPr="002F523B">
        <w:rPr>
          <w:rFonts w:ascii="Times New Roman" w:hAnsi="Times New Roman"/>
          <w:sz w:val="24"/>
          <w:szCs w:val="24"/>
        </w:rPr>
        <w:t>partnership</w:t>
      </w:r>
      <w:r w:rsidRPr="002F523B">
        <w:rPr>
          <w:rFonts w:ascii="Times New Roman" w:hAnsi="Times New Roman"/>
          <w:sz w:val="24"/>
          <w:szCs w:val="24"/>
        </w:rPr>
        <w:t xml:space="preserve"> assessment can be used to identify the</w:t>
      </w:r>
      <w:r w:rsidR="00332E7D" w:rsidRPr="002F523B">
        <w:rPr>
          <w:rFonts w:ascii="Times New Roman" w:hAnsi="Times New Roman"/>
          <w:sz w:val="24"/>
          <w:szCs w:val="24"/>
        </w:rPr>
        <w:t xml:space="preserve"> students</w:t>
      </w:r>
      <w:r w:rsidR="00C81595" w:rsidRPr="002F523B">
        <w:rPr>
          <w:rFonts w:ascii="Times New Roman" w:hAnsi="Times New Roman"/>
          <w:sz w:val="24"/>
          <w:szCs w:val="24"/>
        </w:rPr>
        <w:t>’</w:t>
      </w:r>
      <w:r w:rsidR="00A0138A" w:rsidRPr="002F523B">
        <w:rPr>
          <w:rFonts w:ascii="Times New Roman" w:hAnsi="Times New Roman"/>
          <w:sz w:val="24"/>
          <w:szCs w:val="24"/>
        </w:rPr>
        <w:t xml:space="preserve"> weak areas so that </w:t>
      </w:r>
      <w:r w:rsidRPr="002F523B">
        <w:rPr>
          <w:rFonts w:ascii="Times New Roman" w:hAnsi="Times New Roman"/>
          <w:sz w:val="24"/>
          <w:szCs w:val="24"/>
        </w:rPr>
        <w:t xml:space="preserve">teachers can give them special support in those areas. </w:t>
      </w:r>
      <w:r w:rsidR="00760E42" w:rsidRPr="002F523B">
        <w:rPr>
          <w:rFonts w:ascii="Times New Roman" w:hAnsi="Times New Roman"/>
          <w:sz w:val="24"/>
          <w:szCs w:val="24"/>
        </w:rPr>
        <w:t>Partnership</w:t>
      </w:r>
      <w:r w:rsidRPr="002F523B">
        <w:rPr>
          <w:rFonts w:ascii="Times New Roman" w:hAnsi="Times New Roman"/>
          <w:sz w:val="24"/>
          <w:szCs w:val="24"/>
        </w:rPr>
        <w:t xml:space="preserve"> assessment results can also inform decision-making in </w:t>
      </w:r>
      <w:r w:rsidRPr="002F523B">
        <w:rPr>
          <w:rFonts w:ascii="Times New Roman" w:hAnsi="Times New Roman"/>
          <w:sz w:val="24"/>
          <w:szCs w:val="24"/>
        </w:rPr>
        <w:lastRenderedPageBreak/>
        <w:t>terms of d</w:t>
      </w:r>
      <w:r w:rsidR="009C1DEF" w:rsidRPr="002F523B">
        <w:rPr>
          <w:rFonts w:ascii="Times New Roman" w:hAnsi="Times New Roman"/>
          <w:sz w:val="24"/>
          <w:szCs w:val="24"/>
        </w:rPr>
        <w:t>etermining as to whether pupil</w:t>
      </w:r>
      <w:r w:rsidRPr="002F523B">
        <w:rPr>
          <w:rFonts w:ascii="Times New Roman" w:hAnsi="Times New Roman"/>
          <w:sz w:val="24"/>
          <w:szCs w:val="24"/>
        </w:rPr>
        <w:t>s should be promot</w:t>
      </w:r>
      <w:r w:rsidR="009C1DEF" w:rsidRPr="002F523B">
        <w:rPr>
          <w:rFonts w:ascii="Times New Roman" w:hAnsi="Times New Roman"/>
          <w:sz w:val="24"/>
          <w:szCs w:val="24"/>
        </w:rPr>
        <w:t>ed from one class to another. “</w:t>
      </w:r>
      <w:r w:rsidR="00760E42" w:rsidRPr="002F523B">
        <w:rPr>
          <w:rFonts w:ascii="Times New Roman" w:hAnsi="Times New Roman"/>
          <w:sz w:val="24"/>
          <w:szCs w:val="24"/>
        </w:rPr>
        <w:t>Partnership</w:t>
      </w:r>
      <w:r w:rsidR="00C4236E" w:rsidRPr="002F523B">
        <w:rPr>
          <w:rFonts w:ascii="Times New Roman" w:hAnsi="Times New Roman"/>
          <w:sz w:val="24"/>
          <w:szCs w:val="24"/>
        </w:rPr>
        <w:t xml:space="preserve"> assessment</w:t>
      </w:r>
      <w:r w:rsidRPr="002F523B">
        <w:rPr>
          <w:rFonts w:ascii="Times New Roman" w:hAnsi="Times New Roman"/>
          <w:sz w:val="24"/>
          <w:szCs w:val="24"/>
        </w:rPr>
        <w:t xml:space="preserve"> or schools-based assessment should test the total growth of the pupils in the non-</w:t>
      </w:r>
      <w:r w:rsidR="00C4236E" w:rsidRPr="002F523B">
        <w:rPr>
          <w:rFonts w:ascii="Times New Roman" w:hAnsi="Times New Roman"/>
          <w:sz w:val="24"/>
          <w:szCs w:val="24"/>
        </w:rPr>
        <w:t>scholastic areas and therefore should</w:t>
      </w:r>
      <w:r w:rsidRPr="002F523B">
        <w:rPr>
          <w:rFonts w:ascii="Times New Roman" w:hAnsi="Times New Roman"/>
          <w:sz w:val="24"/>
          <w:szCs w:val="24"/>
        </w:rPr>
        <w:t xml:space="preserve"> be built into the teaching-learning p</w:t>
      </w:r>
      <w:r w:rsidR="00A0138A" w:rsidRPr="002F523B">
        <w:rPr>
          <w:rFonts w:ascii="Times New Roman" w:hAnsi="Times New Roman"/>
          <w:sz w:val="24"/>
          <w:szCs w:val="24"/>
        </w:rPr>
        <w:t>rocess” (Graume</w:t>
      </w:r>
      <w:r w:rsidR="00A50166" w:rsidRPr="002F523B">
        <w:rPr>
          <w:rFonts w:ascii="Times New Roman" w:hAnsi="Times New Roman"/>
          <w:sz w:val="24"/>
          <w:szCs w:val="24"/>
        </w:rPr>
        <w:t xml:space="preserve"> </w:t>
      </w:r>
      <w:r w:rsidR="00A0138A" w:rsidRPr="002F523B">
        <w:rPr>
          <w:rFonts w:ascii="Times New Roman" w:hAnsi="Times New Roman"/>
          <w:sz w:val="24"/>
          <w:szCs w:val="24"/>
        </w:rPr>
        <w:t>&amp;</w:t>
      </w:r>
      <w:r w:rsidR="00A50166" w:rsidRPr="002F523B">
        <w:rPr>
          <w:rFonts w:ascii="Times New Roman" w:hAnsi="Times New Roman"/>
          <w:sz w:val="24"/>
          <w:szCs w:val="24"/>
        </w:rPr>
        <w:t xml:space="preserve"> </w:t>
      </w:r>
      <w:r w:rsidR="00A0138A" w:rsidRPr="002F523B">
        <w:rPr>
          <w:rFonts w:ascii="Times New Roman" w:hAnsi="Times New Roman"/>
          <w:sz w:val="24"/>
          <w:szCs w:val="24"/>
        </w:rPr>
        <w:t>Naidoo, 2004</w:t>
      </w:r>
      <w:r w:rsidRPr="002F523B">
        <w:rPr>
          <w:rFonts w:ascii="Times New Roman" w:hAnsi="Times New Roman"/>
          <w:sz w:val="24"/>
          <w:szCs w:val="24"/>
        </w:rPr>
        <w:t>). T</w:t>
      </w:r>
      <w:r w:rsidR="009C1DEF" w:rsidRPr="002F523B">
        <w:rPr>
          <w:rFonts w:ascii="Times New Roman" w:hAnsi="Times New Roman"/>
          <w:sz w:val="24"/>
          <w:szCs w:val="24"/>
        </w:rPr>
        <w:t>his implies that, helping pupil</w:t>
      </w:r>
      <w:r w:rsidRPr="002F523B">
        <w:rPr>
          <w:rFonts w:ascii="Times New Roman" w:hAnsi="Times New Roman"/>
          <w:sz w:val="24"/>
          <w:szCs w:val="24"/>
        </w:rPr>
        <w:t xml:space="preserve">s </w:t>
      </w:r>
      <w:r w:rsidR="009C1DEF" w:rsidRPr="002F523B">
        <w:rPr>
          <w:rFonts w:ascii="Times New Roman" w:hAnsi="Times New Roman"/>
          <w:sz w:val="24"/>
          <w:szCs w:val="24"/>
        </w:rPr>
        <w:t xml:space="preserve">to </w:t>
      </w:r>
      <w:r w:rsidRPr="002F523B">
        <w:rPr>
          <w:rFonts w:ascii="Times New Roman" w:hAnsi="Times New Roman"/>
          <w:sz w:val="24"/>
          <w:szCs w:val="24"/>
        </w:rPr>
        <w:t xml:space="preserve">acquire the needed knowledge and skills would require changes in the public examination system and assessment techniques at the schools and classroom levels. </w:t>
      </w:r>
      <w:r w:rsidR="009C1DEF" w:rsidRPr="002F523B">
        <w:rPr>
          <w:rFonts w:ascii="Times New Roman" w:hAnsi="Times New Roman"/>
          <w:sz w:val="24"/>
          <w:szCs w:val="24"/>
        </w:rPr>
        <w:t>But this should be right from the grass-root level through partnership in setting and marking exams among schools.</w:t>
      </w:r>
      <w:r w:rsidR="00D027E6" w:rsidRPr="002F523B">
        <w:rPr>
          <w:rFonts w:ascii="Times New Roman" w:hAnsi="Times New Roman"/>
          <w:sz w:val="24"/>
          <w:szCs w:val="24"/>
        </w:rPr>
        <w:t xml:space="preserve"> </w:t>
      </w:r>
      <w:r w:rsidRPr="002F523B">
        <w:rPr>
          <w:rFonts w:ascii="Times New Roman" w:hAnsi="Times New Roman"/>
          <w:sz w:val="24"/>
          <w:szCs w:val="24"/>
        </w:rPr>
        <w:t xml:space="preserve">In Nepal, </w:t>
      </w:r>
      <w:r w:rsidR="00760E42" w:rsidRPr="002F523B">
        <w:rPr>
          <w:rFonts w:ascii="Times New Roman" w:hAnsi="Times New Roman"/>
          <w:sz w:val="24"/>
          <w:szCs w:val="24"/>
        </w:rPr>
        <w:t>Partnership</w:t>
      </w:r>
      <w:r w:rsidR="00A0138A" w:rsidRPr="002F523B">
        <w:rPr>
          <w:rFonts w:ascii="Times New Roman" w:hAnsi="Times New Roman"/>
          <w:sz w:val="24"/>
          <w:szCs w:val="24"/>
        </w:rPr>
        <w:t xml:space="preserve"> Assessment (P</w:t>
      </w:r>
      <w:r w:rsidRPr="002F523B">
        <w:rPr>
          <w:rFonts w:ascii="Times New Roman" w:hAnsi="Times New Roman"/>
          <w:sz w:val="24"/>
          <w:szCs w:val="24"/>
        </w:rPr>
        <w:t>A) is used in the promotion process or as an indicator of school quality (Carnoy, 1999). Contin</w:t>
      </w:r>
      <w:r w:rsidR="00306135" w:rsidRPr="002F523B">
        <w:rPr>
          <w:rFonts w:ascii="Times New Roman" w:hAnsi="Times New Roman"/>
          <w:sz w:val="24"/>
          <w:szCs w:val="24"/>
        </w:rPr>
        <w:t>u</w:t>
      </w:r>
      <w:r w:rsidRPr="002F523B">
        <w:rPr>
          <w:rFonts w:ascii="Times New Roman" w:hAnsi="Times New Roman"/>
          <w:sz w:val="24"/>
          <w:szCs w:val="24"/>
        </w:rPr>
        <w:t>ous assessment is also used to provide teache</w:t>
      </w:r>
      <w:r w:rsidR="009C1DEF" w:rsidRPr="002F523B">
        <w:rPr>
          <w:rFonts w:ascii="Times New Roman" w:hAnsi="Times New Roman"/>
          <w:sz w:val="24"/>
          <w:szCs w:val="24"/>
        </w:rPr>
        <w:t>rs with feedback about pupil</w:t>
      </w:r>
      <w:r w:rsidR="00C81595" w:rsidRPr="002F523B">
        <w:rPr>
          <w:rFonts w:ascii="Times New Roman" w:hAnsi="Times New Roman"/>
          <w:sz w:val="24"/>
          <w:szCs w:val="24"/>
        </w:rPr>
        <w:t>s’</w:t>
      </w:r>
      <w:r w:rsidRPr="002F523B">
        <w:rPr>
          <w:rFonts w:ascii="Times New Roman" w:hAnsi="Times New Roman"/>
          <w:sz w:val="24"/>
          <w:szCs w:val="24"/>
        </w:rPr>
        <w:t xml:space="preserve"> performance and achievement. In Uganda, excellence in the national external examination has also become the top priority of teachers and school administrators. Therefore, teachers have had to rely on </w:t>
      </w:r>
      <w:r w:rsidR="00760E42" w:rsidRPr="002F523B">
        <w:rPr>
          <w:rFonts w:ascii="Times New Roman" w:hAnsi="Times New Roman"/>
          <w:sz w:val="24"/>
          <w:szCs w:val="24"/>
        </w:rPr>
        <w:t>partnership</w:t>
      </w:r>
      <w:r w:rsidRPr="002F523B">
        <w:rPr>
          <w:rFonts w:ascii="Times New Roman" w:hAnsi="Times New Roman"/>
          <w:sz w:val="24"/>
          <w:szCs w:val="24"/>
        </w:rPr>
        <w:t xml:space="preserve"> assessment in </w:t>
      </w:r>
      <w:r w:rsidR="009C1DEF" w:rsidRPr="002F523B">
        <w:rPr>
          <w:rFonts w:ascii="Times New Roman" w:hAnsi="Times New Roman"/>
          <w:sz w:val="24"/>
          <w:szCs w:val="24"/>
        </w:rPr>
        <w:t>order to monitor their pupil</w:t>
      </w:r>
      <w:r w:rsidR="00C81595" w:rsidRPr="002F523B">
        <w:rPr>
          <w:rFonts w:ascii="Times New Roman" w:hAnsi="Times New Roman"/>
          <w:sz w:val="24"/>
          <w:szCs w:val="24"/>
        </w:rPr>
        <w:t>s’</w:t>
      </w:r>
      <w:r w:rsidRPr="002F523B">
        <w:rPr>
          <w:rFonts w:ascii="Times New Roman" w:hAnsi="Times New Roman"/>
          <w:sz w:val="24"/>
          <w:szCs w:val="24"/>
        </w:rPr>
        <w:t xml:space="preserve"> academic progress and performance. This is what Webb and Brairs (1990) argued </w:t>
      </w:r>
      <w:r w:rsidR="00055D83" w:rsidRPr="002F523B">
        <w:rPr>
          <w:rFonts w:ascii="Times New Roman" w:hAnsi="Times New Roman"/>
          <w:sz w:val="24"/>
          <w:szCs w:val="24"/>
        </w:rPr>
        <w:t xml:space="preserve">about </w:t>
      </w:r>
      <w:r w:rsidRPr="002F523B">
        <w:rPr>
          <w:rFonts w:ascii="Times New Roman" w:hAnsi="Times New Roman"/>
          <w:sz w:val="24"/>
          <w:szCs w:val="24"/>
        </w:rPr>
        <w:t>that</w:t>
      </w:r>
      <w:r w:rsidR="00055D83" w:rsidRPr="002F523B">
        <w:rPr>
          <w:rFonts w:ascii="Times New Roman" w:hAnsi="Times New Roman"/>
          <w:sz w:val="24"/>
          <w:szCs w:val="24"/>
        </w:rPr>
        <w:t>,“</w:t>
      </w:r>
      <w:r w:rsidR="00C47FAB" w:rsidRPr="002F523B">
        <w:rPr>
          <w:rFonts w:ascii="Times New Roman" w:hAnsi="Times New Roman"/>
          <w:sz w:val="24"/>
          <w:szCs w:val="24"/>
        </w:rPr>
        <w:t xml:space="preserve"> </w:t>
      </w:r>
      <w:r w:rsidRPr="002F523B">
        <w:rPr>
          <w:rFonts w:ascii="Times New Roman" w:hAnsi="Times New Roman"/>
          <w:sz w:val="24"/>
          <w:szCs w:val="24"/>
        </w:rPr>
        <w:t>assessment must be an interaction between the teachers and the students, with teachers continually seeking to understand what a student can do and how a student is able to do it and then using this information to guide instruction</w:t>
      </w:r>
      <w:r w:rsidR="00055D83" w:rsidRPr="002F523B">
        <w:rPr>
          <w:rFonts w:ascii="Times New Roman" w:hAnsi="Times New Roman"/>
          <w:sz w:val="24"/>
          <w:szCs w:val="24"/>
        </w:rPr>
        <w:t>”</w:t>
      </w:r>
      <w:r w:rsidRPr="002F523B">
        <w:rPr>
          <w:rFonts w:ascii="Times New Roman" w:hAnsi="Times New Roman"/>
          <w:sz w:val="24"/>
          <w:szCs w:val="24"/>
        </w:rPr>
        <w:t xml:space="preserve">. </w:t>
      </w:r>
    </w:p>
    <w:p w:rsidR="00A0138A" w:rsidRPr="002F523B" w:rsidRDefault="00A0138A" w:rsidP="009463B8">
      <w:pPr>
        <w:autoSpaceDE w:val="0"/>
        <w:autoSpaceDN w:val="0"/>
        <w:adjustRightInd w:val="0"/>
        <w:spacing w:after="0" w:line="360" w:lineRule="auto"/>
        <w:jc w:val="both"/>
        <w:rPr>
          <w:rFonts w:ascii="Times New Roman" w:hAnsi="Times New Roman"/>
          <w:sz w:val="24"/>
          <w:szCs w:val="24"/>
        </w:rPr>
      </w:pPr>
    </w:p>
    <w:p w:rsidR="0036723C" w:rsidRPr="002F523B" w:rsidRDefault="0036723C"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 xml:space="preserve">However, despite the central role of </w:t>
      </w:r>
      <w:r w:rsidR="00760E42" w:rsidRPr="002F523B">
        <w:rPr>
          <w:rFonts w:ascii="Times New Roman" w:hAnsi="Times New Roman"/>
          <w:sz w:val="24"/>
          <w:szCs w:val="24"/>
        </w:rPr>
        <w:t>partnership</w:t>
      </w:r>
      <w:r w:rsidRPr="002F523B">
        <w:rPr>
          <w:rFonts w:ascii="Times New Roman" w:hAnsi="Times New Roman"/>
          <w:sz w:val="24"/>
          <w:szCs w:val="24"/>
        </w:rPr>
        <w:t xml:space="preserve"> assessment in enhancing the teaching-learning process, we do not know a great deal about how teachers</w:t>
      </w:r>
      <w:r w:rsidR="00C47FAB" w:rsidRPr="002F523B">
        <w:rPr>
          <w:rFonts w:ascii="Times New Roman" w:hAnsi="Times New Roman"/>
          <w:sz w:val="24"/>
          <w:szCs w:val="24"/>
        </w:rPr>
        <w:t xml:space="preserve"> </w:t>
      </w:r>
      <w:r w:rsidR="00D35FD6" w:rsidRPr="002F523B">
        <w:rPr>
          <w:rFonts w:ascii="Times New Roman" w:hAnsi="Times New Roman"/>
          <w:sz w:val="24"/>
          <w:szCs w:val="24"/>
        </w:rPr>
        <w:t>in partnership</w:t>
      </w:r>
      <w:r w:rsidR="00C81595" w:rsidRPr="002F523B">
        <w:rPr>
          <w:rFonts w:ascii="Times New Roman" w:hAnsi="Times New Roman"/>
          <w:sz w:val="24"/>
          <w:szCs w:val="24"/>
        </w:rPr>
        <w:t xml:space="preserve"> assess their pupils in schools of </w:t>
      </w:r>
      <w:r w:rsidR="00C47FAB" w:rsidRPr="002F523B">
        <w:rPr>
          <w:rFonts w:ascii="Times New Roman" w:hAnsi="Times New Roman"/>
          <w:sz w:val="24"/>
          <w:szCs w:val="24"/>
        </w:rPr>
        <w:t>Katikara</w:t>
      </w:r>
      <w:r w:rsidR="00C81595" w:rsidRPr="002F523B">
        <w:rPr>
          <w:rFonts w:ascii="Times New Roman" w:hAnsi="Times New Roman"/>
          <w:sz w:val="24"/>
          <w:szCs w:val="24"/>
        </w:rPr>
        <w:t xml:space="preserve"> sub-</w:t>
      </w:r>
      <w:r w:rsidR="00402E97" w:rsidRPr="002F523B">
        <w:rPr>
          <w:rFonts w:ascii="Times New Roman" w:hAnsi="Times New Roman"/>
          <w:sz w:val="24"/>
          <w:szCs w:val="24"/>
        </w:rPr>
        <w:t xml:space="preserve">county. </w:t>
      </w:r>
      <w:r w:rsidRPr="002F523B">
        <w:rPr>
          <w:rFonts w:ascii="Times New Roman" w:hAnsi="Times New Roman"/>
          <w:sz w:val="24"/>
          <w:szCs w:val="24"/>
        </w:rPr>
        <w:t>Yet, Kellaghan, T and Greany, V (2003) further suggested that, there is evidence that the quali</w:t>
      </w:r>
      <w:r w:rsidR="00A0138A" w:rsidRPr="002F523B">
        <w:rPr>
          <w:rFonts w:ascii="Times New Roman" w:hAnsi="Times New Roman"/>
          <w:sz w:val="24"/>
          <w:szCs w:val="24"/>
        </w:rPr>
        <w:t xml:space="preserve">ty of those practices may be </w:t>
      </w:r>
      <w:r w:rsidRPr="002F523B">
        <w:rPr>
          <w:rFonts w:ascii="Times New Roman" w:hAnsi="Times New Roman"/>
          <w:sz w:val="24"/>
          <w:szCs w:val="24"/>
        </w:rPr>
        <w:t>deficient in many ways. This might also be one of the reasons</w:t>
      </w:r>
      <w:r w:rsidR="00C81595" w:rsidRPr="002F523B">
        <w:rPr>
          <w:rFonts w:ascii="Times New Roman" w:hAnsi="Times New Roman"/>
          <w:sz w:val="24"/>
          <w:szCs w:val="24"/>
        </w:rPr>
        <w:t xml:space="preserve"> why students’ performance in primary schools of </w:t>
      </w:r>
      <w:r w:rsidR="00C47FAB" w:rsidRPr="002F523B">
        <w:rPr>
          <w:rFonts w:ascii="Times New Roman" w:hAnsi="Times New Roman"/>
          <w:sz w:val="24"/>
          <w:szCs w:val="24"/>
        </w:rPr>
        <w:t>Katikara</w:t>
      </w:r>
      <w:r w:rsidRPr="002F523B">
        <w:rPr>
          <w:rFonts w:ascii="Times New Roman" w:hAnsi="Times New Roman"/>
          <w:sz w:val="24"/>
          <w:szCs w:val="24"/>
        </w:rPr>
        <w:t xml:space="preserve"> has continued to deteriorate. This study</w:t>
      </w:r>
      <w:r w:rsidR="001E04EA" w:rsidRPr="002F523B">
        <w:rPr>
          <w:rFonts w:ascii="Times New Roman" w:hAnsi="Times New Roman"/>
          <w:sz w:val="24"/>
          <w:szCs w:val="24"/>
        </w:rPr>
        <w:t xml:space="preserve"> will attempt</w:t>
      </w:r>
      <w:r w:rsidRPr="002F523B">
        <w:rPr>
          <w:rFonts w:ascii="Times New Roman" w:hAnsi="Times New Roman"/>
          <w:sz w:val="24"/>
          <w:szCs w:val="24"/>
        </w:rPr>
        <w:t xml:space="preserve"> to find out what </w:t>
      </w:r>
      <w:r w:rsidR="00760E42" w:rsidRPr="002F523B">
        <w:rPr>
          <w:rFonts w:ascii="Times New Roman" w:hAnsi="Times New Roman"/>
          <w:sz w:val="24"/>
          <w:szCs w:val="24"/>
        </w:rPr>
        <w:t>partnership</w:t>
      </w:r>
      <w:r w:rsidRPr="002F523B">
        <w:rPr>
          <w:rFonts w:ascii="Times New Roman" w:hAnsi="Times New Roman"/>
          <w:sz w:val="24"/>
          <w:szCs w:val="24"/>
        </w:rPr>
        <w:t xml:space="preserve"> assessment str</w:t>
      </w:r>
      <w:r w:rsidR="001F1825" w:rsidRPr="002F523B">
        <w:rPr>
          <w:rFonts w:ascii="Times New Roman" w:hAnsi="Times New Roman"/>
          <w:sz w:val="24"/>
          <w:szCs w:val="24"/>
        </w:rPr>
        <w:t xml:space="preserve">ategies were being used in primary schools of </w:t>
      </w:r>
      <w:r w:rsidR="00C47FAB" w:rsidRPr="002F523B">
        <w:rPr>
          <w:rFonts w:ascii="Times New Roman" w:hAnsi="Times New Roman"/>
          <w:sz w:val="24"/>
          <w:szCs w:val="24"/>
        </w:rPr>
        <w:t>Katikara</w:t>
      </w:r>
      <w:r w:rsidR="001F1825" w:rsidRPr="002F523B">
        <w:rPr>
          <w:rFonts w:ascii="Times New Roman" w:hAnsi="Times New Roman"/>
          <w:sz w:val="24"/>
          <w:szCs w:val="24"/>
        </w:rPr>
        <w:t xml:space="preserve"> sub-county</w:t>
      </w:r>
      <w:r w:rsidR="001E04EA" w:rsidRPr="002F523B">
        <w:rPr>
          <w:rFonts w:ascii="Times New Roman" w:hAnsi="Times New Roman"/>
          <w:sz w:val="24"/>
          <w:szCs w:val="24"/>
        </w:rPr>
        <w:t>. In addition, the study will intend</w:t>
      </w:r>
      <w:r w:rsidRPr="002F523B">
        <w:rPr>
          <w:rFonts w:ascii="Times New Roman" w:hAnsi="Times New Roman"/>
          <w:sz w:val="24"/>
          <w:szCs w:val="24"/>
        </w:rPr>
        <w:t xml:space="preserve"> also to examine whether</w:t>
      </w:r>
      <w:r w:rsidR="001E04EA" w:rsidRPr="002F523B">
        <w:rPr>
          <w:rFonts w:ascii="Times New Roman" w:hAnsi="Times New Roman"/>
          <w:sz w:val="24"/>
          <w:szCs w:val="24"/>
        </w:rPr>
        <w:t xml:space="preserve"> there is</w:t>
      </w:r>
      <w:r w:rsidR="001F1825" w:rsidRPr="002F523B">
        <w:rPr>
          <w:rFonts w:ascii="Times New Roman" w:hAnsi="Times New Roman"/>
          <w:sz w:val="24"/>
          <w:szCs w:val="24"/>
        </w:rPr>
        <w:t xml:space="preserve"> any influence of</w:t>
      </w:r>
      <w:r w:rsidRPr="002F523B">
        <w:rPr>
          <w:rFonts w:ascii="Times New Roman" w:hAnsi="Times New Roman"/>
          <w:sz w:val="24"/>
          <w:szCs w:val="24"/>
        </w:rPr>
        <w:t xml:space="preserve"> the </w:t>
      </w:r>
      <w:r w:rsidR="00760E42" w:rsidRPr="002F523B">
        <w:rPr>
          <w:rFonts w:ascii="Times New Roman" w:hAnsi="Times New Roman"/>
          <w:sz w:val="24"/>
          <w:szCs w:val="24"/>
        </w:rPr>
        <w:t>partnership</w:t>
      </w:r>
      <w:r w:rsidRPr="002F523B">
        <w:rPr>
          <w:rFonts w:ascii="Times New Roman" w:hAnsi="Times New Roman"/>
          <w:sz w:val="24"/>
          <w:szCs w:val="24"/>
        </w:rPr>
        <w:t xml:space="preserve"> asses</w:t>
      </w:r>
      <w:r w:rsidR="001F1825" w:rsidRPr="002F523B">
        <w:rPr>
          <w:rFonts w:ascii="Times New Roman" w:hAnsi="Times New Roman"/>
          <w:sz w:val="24"/>
          <w:szCs w:val="24"/>
        </w:rPr>
        <w:t>sment strategies on students’</w:t>
      </w:r>
      <w:r w:rsidRPr="002F523B">
        <w:rPr>
          <w:rFonts w:ascii="Times New Roman" w:hAnsi="Times New Roman"/>
          <w:sz w:val="24"/>
          <w:szCs w:val="24"/>
        </w:rPr>
        <w:t xml:space="preserve"> academic performance in those schools.</w:t>
      </w:r>
    </w:p>
    <w:p w:rsidR="0059515D" w:rsidRPr="002F523B" w:rsidRDefault="0059515D" w:rsidP="009463B8">
      <w:pPr>
        <w:autoSpaceDE w:val="0"/>
        <w:autoSpaceDN w:val="0"/>
        <w:adjustRightInd w:val="0"/>
        <w:spacing w:after="0" w:line="360" w:lineRule="auto"/>
        <w:jc w:val="both"/>
        <w:rPr>
          <w:rFonts w:ascii="Times New Roman" w:hAnsi="Times New Roman"/>
          <w:sz w:val="24"/>
          <w:szCs w:val="24"/>
        </w:rPr>
      </w:pPr>
    </w:p>
    <w:p w:rsidR="008B5FE7" w:rsidRPr="002F523B" w:rsidRDefault="00D54C75"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 xml:space="preserve">According to NAPE </w:t>
      </w:r>
      <w:r w:rsidR="001208D9" w:rsidRPr="002F523B">
        <w:rPr>
          <w:rFonts w:ascii="Times New Roman" w:hAnsi="Times New Roman"/>
          <w:sz w:val="24"/>
          <w:szCs w:val="24"/>
        </w:rPr>
        <w:t>report (</w:t>
      </w:r>
      <w:r w:rsidRPr="002F523B">
        <w:rPr>
          <w:rFonts w:ascii="Times New Roman" w:hAnsi="Times New Roman"/>
          <w:sz w:val="24"/>
          <w:szCs w:val="24"/>
        </w:rPr>
        <w:t>2015), Kibaale district before Kakumiro was curved off, the National Assessment of Progress in Education</w:t>
      </w:r>
      <w:r w:rsidR="004235CA" w:rsidRPr="002F523B">
        <w:rPr>
          <w:rFonts w:ascii="Times New Roman" w:hAnsi="Times New Roman"/>
          <w:sz w:val="24"/>
          <w:szCs w:val="24"/>
        </w:rPr>
        <w:t xml:space="preserve"> carried out a research in numeracy and literacy in English in primary three and six where Kibaale was rated as follows; Primary three pupils were rated proficient in numeracy at 86.5% and literacy in English at 67.3%. While primary six pupils </w:t>
      </w:r>
      <w:r w:rsidR="004235CA" w:rsidRPr="002F523B">
        <w:rPr>
          <w:rFonts w:ascii="Times New Roman" w:hAnsi="Times New Roman"/>
          <w:sz w:val="24"/>
          <w:szCs w:val="24"/>
        </w:rPr>
        <w:lastRenderedPageBreak/>
        <w:t xml:space="preserve">were rated </w:t>
      </w:r>
      <w:r w:rsidR="008B5FE7" w:rsidRPr="002F523B">
        <w:rPr>
          <w:rFonts w:ascii="Times New Roman" w:hAnsi="Times New Roman"/>
          <w:sz w:val="24"/>
          <w:szCs w:val="24"/>
        </w:rPr>
        <w:t>proficient in numeracy at 31.6% and literacy in English at 21.5%. This indicated that there is declining performance as pupils from lower classes graduate to upper classes.</w:t>
      </w:r>
    </w:p>
    <w:p w:rsidR="00D35FD6" w:rsidRPr="002F523B" w:rsidRDefault="00D35FD6" w:rsidP="009463B8">
      <w:pPr>
        <w:autoSpaceDE w:val="0"/>
        <w:autoSpaceDN w:val="0"/>
        <w:adjustRightInd w:val="0"/>
        <w:spacing w:after="0" w:line="360" w:lineRule="auto"/>
        <w:jc w:val="both"/>
        <w:rPr>
          <w:rFonts w:ascii="Times New Roman" w:hAnsi="Times New Roman"/>
          <w:sz w:val="24"/>
          <w:szCs w:val="24"/>
        </w:rPr>
      </w:pPr>
    </w:p>
    <w:p w:rsidR="001E04EA" w:rsidRPr="002F523B" w:rsidRDefault="008B5FE7"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In schools the level of acquisition of skills by the pupils is measured through a</w:t>
      </w:r>
      <w:r w:rsidR="001F0570" w:rsidRPr="002F523B">
        <w:rPr>
          <w:rFonts w:ascii="Times New Roman" w:hAnsi="Times New Roman"/>
          <w:sz w:val="24"/>
          <w:szCs w:val="24"/>
        </w:rPr>
        <w:t>ssessment. NAPE ascertains the level of skills acquired by the pupils in relation to the curriculum, thereby identifying the gaps and offering important guidance on the way forward. NAPE report said notable performance could be because of the various</w:t>
      </w:r>
      <w:r w:rsidR="005C3C46" w:rsidRPr="002F523B">
        <w:rPr>
          <w:rFonts w:ascii="Times New Roman" w:hAnsi="Times New Roman"/>
          <w:sz w:val="24"/>
          <w:szCs w:val="24"/>
        </w:rPr>
        <w:t xml:space="preserve"> educ</w:t>
      </w:r>
      <w:r w:rsidR="00306135" w:rsidRPr="002F523B">
        <w:rPr>
          <w:rFonts w:ascii="Times New Roman" w:hAnsi="Times New Roman"/>
          <w:sz w:val="24"/>
          <w:szCs w:val="24"/>
        </w:rPr>
        <w:t>ational interventions impl</w:t>
      </w:r>
      <w:r w:rsidR="003C33B2" w:rsidRPr="002F523B">
        <w:rPr>
          <w:rFonts w:ascii="Times New Roman" w:hAnsi="Times New Roman"/>
          <w:sz w:val="24"/>
          <w:szCs w:val="24"/>
        </w:rPr>
        <w:t>emented</w:t>
      </w:r>
      <w:r w:rsidR="001F0570" w:rsidRPr="002F523B">
        <w:rPr>
          <w:rFonts w:ascii="Times New Roman" w:hAnsi="Times New Roman"/>
          <w:sz w:val="24"/>
          <w:szCs w:val="24"/>
        </w:rPr>
        <w:t xml:space="preserve"> by the Government</w:t>
      </w:r>
      <w:r w:rsidR="00DD1F7D" w:rsidRPr="002F523B">
        <w:rPr>
          <w:rFonts w:ascii="Times New Roman" w:hAnsi="Times New Roman"/>
          <w:sz w:val="24"/>
          <w:szCs w:val="24"/>
        </w:rPr>
        <w:t xml:space="preserve"> and development partners. Therefore using assessment results can impro</w:t>
      </w:r>
      <w:r w:rsidR="00664DA8" w:rsidRPr="002F523B">
        <w:rPr>
          <w:rFonts w:ascii="Times New Roman" w:hAnsi="Times New Roman"/>
          <w:sz w:val="24"/>
          <w:szCs w:val="24"/>
        </w:rPr>
        <w:t>ve learning and developing of tests</w:t>
      </w:r>
      <w:r w:rsidR="00DD1F7D" w:rsidRPr="002F523B">
        <w:rPr>
          <w:rFonts w:ascii="Times New Roman" w:hAnsi="Times New Roman"/>
          <w:sz w:val="24"/>
          <w:szCs w:val="24"/>
        </w:rPr>
        <w:t xml:space="preserve"> and also concerted efforts by all stakeholders in education is required in order to improve areas of weaknesses identified.</w:t>
      </w:r>
    </w:p>
    <w:p w:rsidR="00DD1F7D" w:rsidRPr="002F523B" w:rsidRDefault="00DD1F7D" w:rsidP="009463B8">
      <w:pPr>
        <w:autoSpaceDE w:val="0"/>
        <w:autoSpaceDN w:val="0"/>
        <w:adjustRightInd w:val="0"/>
        <w:spacing w:after="0" w:line="360" w:lineRule="auto"/>
        <w:jc w:val="both"/>
        <w:rPr>
          <w:rFonts w:ascii="Times New Roman" w:hAnsi="Times New Roman"/>
          <w:sz w:val="24"/>
          <w:szCs w:val="24"/>
        </w:rPr>
      </w:pPr>
    </w:p>
    <w:p w:rsidR="00A0138A" w:rsidRPr="002F523B" w:rsidRDefault="00D61389"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American Association for the Advancement of Science (1998) has categorized the purpose of assessment into internal and external purposes. The internal purposes for assessment include conveying to students expectations about what is important to learn, providing information to stud</w:t>
      </w:r>
      <w:r w:rsidR="00BD20A5" w:rsidRPr="002F523B">
        <w:rPr>
          <w:rFonts w:ascii="Times New Roman" w:hAnsi="Times New Roman"/>
          <w:sz w:val="24"/>
          <w:szCs w:val="24"/>
        </w:rPr>
        <w:t>ents and parents about students’</w:t>
      </w:r>
      <w:r w:rsidRPr="002F523B">
        <w:rPr>
          <w:rFonts w:ascii="Times New Roman" w:hAnsi="Times New Roman"/>
          <w:sz w:val="24"/>
          <w:szCs w:val="24"/>
        </w:rPr>
        <w:t xml:space="preserve"> progress, helping students to judge their own learning, guiding and improving instruction, classifying and selecting students. The external purpose was to inform the education donors including parents, education departments and ministry ab</w:t>
      </w:r>
      <w:r w:rsidR="00A0138A" w:rsidRPr="002F523B">
        <w:rPr>
          <w:rFonts w:ascii="Times New Roman" w:hAnsi="Times New Roman"/>
          <w:sz w:val="24"/>
          <w:szCs w:val="24"/>
        </w:rPr>
        <w:t xml:space="preserve">out what happened in schools. </w:t>
      </w:r>
      <w:r w:rsidRPr="002F523B">
        <w:rPr>
          <w:rFonts w:ascii="Times New Roman" w:hAnsi="Times New Roman"/>
          <w:sz w:val="24"/>
          <w:szCs w:val="24"/>
        </w:rPr>
        <w:t xml:space="preserve">Performance is defined in terms of results (Madaus 2000:98). In addition, Kellaghan and Greany (2003:16) noted that, “when </w:t>
      </w:r>
      <w:r w:rsidR="00760E42" w:rsidRPr="002F523B">
        <w:rPr>
          <w:rFonts w:ascii="Times New Roman" w:hAnsi="Times New Roman"/>
          <w:sz w:val="24"/>
          <w:szCs w:val="24"/>
        </w:rPr>
        <w:t>partnership</w:t>
      </w:r>
      <w:r w:rsidRPr="002F523B">
        <w:rPr>
          <w:rFonts w:ascii="Times New Roman" w:hAnsi="Times New Roman"/>
          <w:sz w:val="24"/>
          <w:szCs w:val="24"/>
        </w:rPr>
        <w:t xml:space="preserve"> assessment has important consequences attached to performance, they are likely to impact directly on teaching and learning and so merit consideration as a mechanism for improving stude</w:t>
      </w:r>
      <w:r w:rsidR="00A0138A" w:rsidRPr="002F523B">
        <w:rPr>
          <w:rFonts w:ascii="Times New Roman" w:hAnsi="Times New Roman"/>
          <w:sz w:val="24"/>
          <w:szCs w:val="24"/>
        </w:rPr>
        <w:t>nt achievements”. Onuka (2006</w:t>
      </w:r>
      <w:r w:rsidRPr="002F523B">
        <w:rPr>
          <w:rFonts w:ascii="Times New Roman" w:hAnsi="Times New Roman"/>
          <w:sz w:val="24"/>
          <w:szCs w:val="24"/>
        </w:rPr>
        <w:t xml:space="preserve">) also found out that in Nigeria there was a comprehensive implementation of </w:t>
      </w:r>
      <w:r w:rsidR="00760E42" w:rsidRPr="002F523B">
        <w:rPr>
          <w:rFonts w:ascii="Times New Roman" w:hAnsi="Times New Roman"/>
          <w:sz w:val="24"/>
          <w:szCs w:val="24"/>
        </w:rPr>
        <w:t>partnership</w:t>
      </w:r>
      <w:r w:rsidRPr="002F523B">
        <w:rPr>
          <w:rFonts w:ascii="Times New Roman" w:hAnsi="Times New Roman"/>
          <w:sz w:val="24"/>
          <w:szCs w:val="24"/>
        </w:rPr>
        <w:t xml:space="preserve"> assessment and feedback for the improvement of the education system for the accomplishment of learning objectives effectively according to students. </w:t>
      </w:r>
    </w:p>
    <w:p w:rsidR="006214D7" w:rsidRPr="002F523B" w:rsidRDefault="006214D7" w:rsidP="009463B8">
      <w:pPr>
        <w:autoSpaceDE w:val="0"/>
        <w:autoSpaceDN w:val="0"/>
        <w:adjustRightInd w:val="0"/>
        <w:spacing w:after="0" w:line="360" w:lineRule="auto"/>
        <w:jc w:val="both"/>
        <w:rPr>
          <w:rFonts w:ascii="Times New Roman" w:hAnsi="Times New Roman"/>
          <w:sz w:val="24"/>
          <w:szCs w:val="24"/>
        </w:rPr>
      </w:pPr>
    </w:p>
    <w:p w:rsidR="00D61389" w:rsidRPr="002F523B" w:rsidRDefault="00A0138A"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Furthermore, Etienne (2007</w:t>
      </w:r>
      <w:r w:rsidR="00D61389" w:rsidRPr="002F523B">
        <w:rPr>
          <w:rFonts w:ascii="Times New Roman" w:hAnsi="Times New Roman"/>
          <w:sz w:val="24"/>
          <w:szCs w:val="24"/>
        </w:rPr>
        <w:t xml:space="preserve">) contended that, the protest against final examinations by students in France in May 1968 was the perfect opportunity for students to point at the unfair and risky final assessment in their schools. They made it clear that such examinations merely represented the performance of the moment and not the efforts made throughout the year. Students insisted on the risk that even the best-prepared student could have a problem on the day of the examination </w:t>
      </w:r>
      <w:r w:rsidR="00D61389" w:rsidRPr="002F523B">
        <w:rPr>
          <w:rFonts w:ascii="Times New Roman" w:hAnsi="Times New Roman"/>
          <w:sz w:val="24"/>
          <w:szCs w:val="24"/>
        </w:rPr>
        <w:lastRenderedPageBreak/>
        <w:t xml:space="preserve">and came out in favor of </w:t>
      </w:r>
      <w:r w:rsidR="00760E42" w:rsidRPr="002F523B">
        <w:rPr>
          <w:rFonts w:ascii="Times New Roman" w:hAnsi="Times New Roman"/>
          <w:sz w:val="24"/>
          <w:szCs w:val="24"/>
        </w:rPr>
        <w:t>partnership</w:t>
      </w:r>
      <w:r w:rsidR="00D61389" w:rsidRPr="002F523B">
        <w:rPr>
          <w:rFonts w:ascii="Times New Roman" w:hAnsi="Times New Roman"/>
          <w:sz w:val="24"/>
          <w:szCs w:val="24"/>
        </w:rPr>
        <w:t xml:space="preserve"> assessment in order to reduce the risks though some difficulties are likely to occur during implementation of the recap exercises as well. </w:t>
      </w:r>
    </w:p>
    <w:p w:rsidR="00D35FD6" w:rsidRPr="002F523B" w:rsidRDefault="00D35FD6" w:rsidP="009463B8">
      <w:pPr>
        <w:autoSpaceDE w:val="0"/>
        <w:autoSpaceDN w:val="0"/>
        <w:adjustRightInd w:val="0"/>
        <w:spacing w:after="0" w:line="360" w:lineRule="auto"/>
        <w:jc w:val="both"/>
        <w:rPr>
          <w:rFonts w:ascii="Times New Roman" w:hAnsi="Times New Roman"/>
          <w:sz w:val="24"/>
          <w:szCs w:val="24"/>
        </w:rPr>
      </w:pPr>
    </w:p>
    <w:p w:rsidR="00D61389" w:rsidRPr="002F523B" w:rsidRDefault="00D027E6"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Graume and Naidoo (2004</w:t>
      </w:r>
      <w:r w:rsidR="00D61389" w:rsidRPr="002F523B">
        <w:rPr>
          <w:rFonts w:ascii="Times New Roman" w:hAnsi="Times New Roman"/>
          <w:sz w:val="24"/>
          <w:szCs w:val="24"/>
        </w:rPr>
        <w:t xml:space="preserve">) also noted that up to high school level, the assessment of students is done through terminal, half yearly and annual examinations at the schools. Carnoy (1999) contends that, when </w:t>
      </w:r>
      <w:r w:rsidR="00760E42" w:rsidRPr="002F523B">
        <w:rPr>
          <w:rFonts w:ascii="Times New Roman" w:hAnsi="Times New Roman"/>
          <w:sz w:val="24"/>
          <w:szCs w:val="24"/>
        </w:rPr>
        <w:t>partnership</w:t>
      </w:r>
      <w:r w:rsidR="00D61389" w:rsidRPr="002F523B">
        <w:rPr>
          <w:rFonts w:ascii="Times New Roman" w:hAnsi="Times New Roman"/>
          <w:sz w:val="24"/>
          <w:szCs w:val="24"/>
        </w:rPr>
        <w:t xml:space="preserve"> assessment tools are applied over a period of time, they give an indication whether improvement is taki</w:t>
      </w:r>
      <w:r w:rsidR="001E04EA" w:rsidRPr="002F523B">
        <w:rPr>
          <w:rFonts w:ascii="Times New Roman" w:hAnsi="Times New Roman"/>
          <w:sz w:val="24"/>
          <w:szCs w:val="24"/>
        </w:rPr>
        <w:t xml:space="preserve">ng place or not. </w:t>
      </w:r>
      <w:r w:rsidR="00760E42" w:rsidRPr="002F523B">
        <w:rPr>
          <w:rFonts w:ascii="Times New Roman" w:hAnsi="Times New Roman"/>
          <w:sz w:val="24"/>
          <w:szCs w:val="24"/>
        </w:rPr>
        <w:t>Partnership</w:t>
      </w:r>
      <w:r w:rsidR="00D61389" w:rsidRPr="002F523B">
        <w:rPr>
          <w:rFonts w:ascii="Times New Roman" w:hAnsi="Times New Roman"/>
          <w:sz w:val="24"/>
          <w:szCs w:val="24"/>
        </w:rPr>
        <w:t xml:space="preserve"> asse</w:t>
      </w:r>
      <w:r w:rsidR="00B47241" w:rsidRPr="002F523B">
        <w:rPr>
          <w:rFonts w:ascii="Times New Roman" w:hAnsi="Times New Roman"/>
          <w:sz w:val="24"/>
          <w:szCs w:val="24"/>
        </w:rPr>
        <w:t>ssment also provides the pupils</w:t>
      </w:r>
      <w:r w:rsidR="00D61389" w:rsidRPr="002F523B">
        <w:rPr>
          <w:rFonts w:ascii="Times New Roman" w:hAnsi="Times New Roman"/>
          <w:sz w:val="24"/>
          <w:szCs w:val="24"/>
        </w:rPr>
        <w:t xml:space="preserve"> with maximum opportunities to learn and to demonstrate from time to time the knowledge, the skills and the attitudes that they have during the teaching-learning process. </w:t>
      </w:r>
    </w:p>
    <w:p w:rsidR="006214D7" w:rsidRPr="002F523B" w:rsidRDefault="006214D7" w:rsidP="009463B8">
      <w:pPr>
        <w:autoSpaceDE w:val="0"/>
        <w:autoSpaceDN w:val="0"/>
        <w:adjustRightInd w:val="0"/>
        <w:spacing w:after="0" w:line="360" w:lineRule="auto"/>
        <w:jc w:val="both"/>
        <w:rPr>
          <w:rFonts w:ascii="Times New Roman" w:hAnsi="Times New Roman"/>
          <w:sz w:val="24"/>
          <w:szCs w:val="24"/>
        </w:rPr>
      </w:pPr>
    </w:p>
    <w:p w:rsidR="00E957EF" w:rsidRPr="002F523B" w:rsidRDefault="00D61389"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 xml:space="preserve">However, it cannot be over-emphasized that the measurement of these domains, using </w:t>
      </w:r>
      <w:r w:rsidR="00760E42" w:rsidRPr="002F523B">
        <w:rPr>
          <w:rFonts w:ascii="Times New Roman" w:hAnsi="Times New Roman"/>
          <w:sz w:val="24"/>
          <w:szCs w:val="24"/>
        </w:rPr>
        <w:t>partnership</w:t>
      </w:r>
      <w:r w:rsidRPr="002F523B">
        <w:rPr>
          <w:rFonts w:ascii="Times New Roman" w:hAnsi="Times New Roman"/>
          <w:sz w:val="24"/>
          <w:szCs w:val="24"/>
        </w:rPr>
        <w:t xml:space="preserve"> assessment, makes it a good tool for improving learning objectives and outcomes. This is so because in his research, Kalleghan and Greany (2003) noted a deficiency in the practice of </w:t>
      </w:r>
      <w:r w:rsidR="00760E42" w:rsidRPr="002F523B">
        <w:rPr>
          <w:rFonts w:ascii="Times New Roman" w:hAnsi="Times New Roman"/>
          <w:sz w:val="24"/>
          <w:szCs w:val="24"/>
        </w:rPr>
        <w:t>partnership</w:t>
      </w:r>
      <w:r w:rsidRPr="002F523B">
        <w:rPr>
          <w:rFonts w:ascii="Times New Roman" w:hAnsi="Times New Roman"/>
          <w:sz w:val="24"/>
          <w:szCs w:val="24"/>
        </w:rPr>
        <w:t xml:space="preserve"> assessment in Africa where Uganda is part. This therefore may account for the variance in perform</w:t>
      </w:r>
      <w:r w:rsidR="00E957EF" w:rsidRPr="002F523B">
        <w:rPr>
          <w:rFonts w:ascii="Times New Roman" w:hAnsi="Times New Roman"/>
          <w:sz w:val="24"/>
          <w:szCs w:val="24"/>
        </w:rPr>
        <w:t>ance among schools and pupil</w:t>
      </w:r>
      <w:r w:rsidR="004445EA" w:rsidRPr="002F523B">
        <w:rPr>
          <w:rFonts w:ascii="Times New Roman" w:hAnsi="Times New Roman"/>
          <w:sz w:val="24"/>
          <w:szCs w:val="24"/>
        </w:rPr>
        <w:t>s.</w:t>
      </w:r>
    </w:p>
    <w:p w:rsidR="00E957EF" w:rsidRPr="002F523B" w:rsidRDefault="00E957EF" w:rsidP="009463B8">
      <w:pPr>
        <w:autoSpaceDE w:val="0"/>
        <w:autoSpaceDN w:val="0"/>
        <w:adjustRightInd w:val="0"/>
        <w:spacing w:after="0" w:line="360" w:lineRule="auto"/>
        <w:jc w:val="both"/>
        <w:rPr>
          <w:rFonts w:ascii="Times New Roman" w:hAnsi="Times New Roman"/>
          <w:sz w:val="24"/>
          <w:szCs w:val="24"/>
        </w:rPr>
      </w:pPr>
    </w:p>
    <w:p w:rsidR="00E957EF" w:rsidRPr="002F523B" w:rsidRDefault="00E957EF"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According to</w:t>
      </w:r>
      <w:r w:rsidR="007D7287" w:rsidRPr="002F523B">
        <w:rPr>
          <w:rFonts w:ascii="Times New Roman" w:hAnsi="Times New Roman"/>
          <w:sz w:val="24"/>
          <w:szCs w:val="24"/>
        </w:rPr>
        <w:t xml:space="preserve"> </w:t>
      </w:r>
      <w:r w:rsidRPr="002F523B">
        <w:rPr>
          <w:rFonts w:ascii="Times New Roman" w:hAnsi="Times New Roman"/>
          <w:sz w:val="24"/>
          <w:szCs w:val="24"/>
        </w:rPr>
        <w:t xml:space="preserve">Armstrong (2006), performance refers to both behaviors and results, and adjusting organizational behaviors and actions of work to achieve results or outcomes. In the school </w:t>
      </w:r>
      <w:r w:rsidR="00FD7F95" w:rsidRPr="002F523B">
        <w:rPr>
          <w:rFonts w:ascii="Times New Roman" w:hAnsi="Times New Roman"/>
          <w:sz w:val="24"/>
          <w:szCs w:val="24"/>
        </w:rPr>
        <w:t>environment therefore, performance should not be defined in terms of test scores, examination results, pupils’ ability to socially apply what is learnt, and the rate at which pupils move on to higher institutions of learning, but should consider the achievements of the school in other areas like equipping the learners with the requisite skills for survival.</w:t>
      </w:r>
    </w:p>
    <w:p w:rsidR="004445EA" w:rsidRPr="002F523B" w:rsidRDefault="004445EA" w:rsidP="009463B8">
      <w:pPr>
        <w:autoSpaceDE w:val="0"/>
        <w:autoSpaceDN w:val="0"/>
        <w:adjustRightInd w:val="0"/>
        <w:spacing w:after="0" w:line="360" w:lineRule="auto"/>
        <w:jc w:val="both"/>
        <w:rPr>
          <w:rFonts w:ascii="Times New Roman" w:hAnsi="Times New Roman"/>
          <w:sz w:val="24"/>
          <w:szCs w:val="24"/>
        </w:rPr>
      </w:pPr>
    </w:p>
    <w:p w:rsidR="00EB4D35" w:rsidRPr="002F523B" w:rsidRDefault="00D753BB"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Wagabaza and</w:t>
      </w:r>
      <w:r w:rsidR="00D027E6" w:rsidRPr="002F523B">
        <w:rPr>
          <w:rFonts w:ascii="Times New Roman" w:hAnsi="Times New Roman"/>
          <w:sz w:val="24"/>
          <w:szCs w:val="24"/>
        </w:rPr>
        <w:t xml:space="preserve"> </w:t>
      </w:r>
      <w:r w:rsidR="00987A74" w:rsidRPr="002F523B">
        <w:rPr>
          <w:rFonts w:ascii="Times New Roman" w:hAnsi="Times New Roman"/>
          <w:sz w:val="24"/>
          <w:szCs w:val="24"/>
        </w:rPr>
        <w:t>Businge (2017) quoted</w:t>
      </w:r>
      <w:r w:rsidR="007D7287" w:rsidRPr="002F523B">
        <w:rPr>
          <w:rFonts w:ascii="Times New Roman" w:hAnsi="Times New Roman"/>
          <w:sz w:val="24"/>
          <w:szCs w:val="24"/>
        </w:rPr>
        <w:t xml:space="preserve"> </w:t>
      </w:r>
      <w:r w:rsidRPr="002F523B">
        <w:rPr>
          <w:rFonts w:ascii="Times New Roman" w:hAnsi="Times New Roman"/>
          <w:sz w:val="24"/>
          <w:szCs w:val="24"/>
        </w:rPr>
        <w:t>Bananaka, a lecturer of psychology at Makerere University School explained that the initiative of</w:t>
      </w:r>
      <w:r w:rsidR="00C52A7F" w:rsidRPr="002F523B">
        <w:rPr>
          <w:rFonts w:ascii="Times New Roman" w:hAnsi="Times New Roman"/>
          <w:sz w:val="24"/>
          <w:szCs w:val="24"/>
        </w:rPr>
        <w:t xml:space="preserve"> rewarding best performing students enhances creativity and innovation among students. </w:t>
      </w:r>
      <w:r w:rsidR="001208D9" w:rsidRPr="002F523B">
        <w:rPr>
          <w:rFonts w:ascii="Times New Roman" w:hAnsi="Times New Roman"/>
          <w:sz w:val="24"/>
          <w:szCs w:val="24"/>
        </w:rPr>
        <w:t>Those students</w:t>
      </w:r>
      <w:r w:rsidR="00C52A7F" w:rsidRPr="002F523B">
        <w:rPr>
          <w:rFonts w:ascii="Times New Roman" w:hAnsi="Times New Roman"/>
          <w:sz w:val="24"/>
          <w:szCs w:val="24"/>
        </w:rPr>
        <w:t xml:space="preserve"> learn to use their abilities and talents t</w:t>
      </w:r>
      <w:r w:rsidR="00987A74" w:rsidRPr="002F523B">
        <w:rPr>
          <w:rFonts w:ascii="Times New Roman" w:hAnsi="Times New Roman"/>
          <w:sz w:val="24"/>
          <w:szCs w:val="24"/>
        </w:rPr>
        <w:t>o reap big from their studies so</w:t>
      </w:r>
      <w:r w:rsidR="00C52A7F" w:rsidRPr="002F523B">
        <w:rPr>
          <w:rFonts w:ascii="Times New Roman" w:hAnsi="Times New Roman"/>
          <w:sz w:val="24"/>
          <w:szCs w:val="24"/>
        </w:rPr>
        <w:t xml:space="preserve"> that they land those reward packages. “Schools which recognize students’ efforts through academic prizes tend to have students </w:t>
      </w:r>
      <w:r w:rsidR="004445EA" w:rsidRPr="002F523B">
        <w:rPr>
          <w:rFonts w:ascii="Times New Roman" w:hAnsi="Times New Roman"/>
          <w:sz w:val="24"/>
          <w:szCs w:val="24"/>
        </w:rPr>
        <w:t>who are more focused, committed and enthusiastic to learn” This means rewarding academic excellence does wonders.</w:t>
      </w:r>
    </w:p>
    <w:p w:rsidR="00D35FD6" w:rsidRPr="002F523B" w:rsidRDefault="00D35FD6" w:rsidP="009463B8">
      <w:pPr>
        <w:autoSpaceDE w:val="0"/>
        <w:autoSpaceDN w:val="0"/>
        <w:adjustRightInd w:val="0"/>
        <w:spacing w:after="0" w:line="360" w:lineRule="auto"/>
        <w:jc w:val="both"/>
        <w:rPr>
          <w:rFonts w:ascii="Times New Roman" w:hAnsi="Times New Roman"/>
          <w:sz w:val="24"/>
          <w:szCs w:val="24"/>
        </w:rPr>
      </w:pPr>
    </w:p>
    <w:p w:rsidR="00925FE3" w:rsidRPr="002F523B" w:rsidRDefault="004445EA"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lastRenderedPageBreak/>
        <w:t>The director of basic and secondary education, (Robi</w:t>
      </w:r>
      <w:r w:rsidR="00D027E6" w:rsidRPr="002F523B">
        <w:rPr>
          <w:rFonts w:ascii="Times New Roman" w:hAnsi="Times New Roman"/>
          <w:sz w:val="24"/>
          <w:szCs w:val="24"/>
        </w:rPr>
        <w:t>nson Nsubuga-Lyazi. 2017) said R</w:t>
      </w:r>
      <w:r w:rsidRPr="002F523B">
        <w:rPr>
          <w:rFonts w:ascii="Times New Roman" w:hAnsi="Times New Roman"/>
          <w:sz w:val="24"/>
          <w:szCs w:val="24"/>
        </w:rPr>
        <w:t xml:space="preserve">ewards are </w:t>
      </w:r>
      <w:r w:rsidR="001208D9" w:rsidRPr="002F523B">
        <w:rPr>
          <w:rFonts w:ascii="Times New Roman" w:hAnsi="Times New Roman"/>
          <w:sz w:val="24"/>
          <w:szCs w:val="24"/>
        </w:rPr>
        <w:t>vital promoting</w:t>
      </w:r>
      <w:r w:rsidR="00241E02" w:rsidRPr="002F523B">
        <w:rPr>
          <w:rFonts w:ascii="Times New Roman" w:hAnsi="Times New Roman"/>
          <w:sz w:val="24"/>
          <w:szCs w:val="24"/>
        </w:rPr>
        <w:t xml:space="preserve"> good academic results, for both teachers and students, “It is a motivational issue. Studies show that a motivated staffer</w:t>
      </w:r>
      <w:r w:rsidR="00925FE3" w:rsidRPr="002F523B">
        <w:rPr>
          <w:rFonts w:ascii="Times New Roman" w:hAnsi="Times New Roman"/>
          <w:sz w:val="24"/>
          <w:szCs w:val="24"/>
        </w:rPr>
        <w:t xml:space="preserve"> has a better work rate and this later translates into good performance. It is a sign of appreciation to the people wh</w:t>
      </w:r>
      <w:r w:rsidR="00987A74" w:rsidRPr="002F523B">
        <w:rPr>
          <w:rFonts w:ascii="Times New Roman" w:hAnsi="Times New Roman"/>
          <w:sz w:val="24"/>
          <w:szCs w:val="24"/>
        </w:rPr>
        <w:t>o have done their best to excel.</w:t>
      </w:r>
      <w:r w:rsidR="00925FE3" w:rsidRPr="002F523B">
        <w:rPr>
          <w:rFonts w:ascii="Times New Roman" w:hAnsi="Times New Roman"/>
          <w:sz w:val="24"/>
          <w:szCs w:val="24"/>
        </w:rPr>
        <w:t>”</w:t>
      </w:r>
    </w:p>
    <w:p w:rsidR="00925FE3" w:rsidRPr="002F523B" w:rsidRDefault="00925FE3"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 xml:space="preserve">However, research shows that once tangible rewards are removed from situations, </w:t>
      </w:r>
      <w:r w:rsidR="001208D9" w:rsidRPr="002F523B">
        <w:rPr>
          <w:rFonts w:ascii="Times New Roman" w:hAnsi="Times New Roman"/>
          <w:sz w:val="24"/>
          <w:szCs w:val="24"/>
        </w:rPr>
        <w:t>students lose</w:t>
      </w:r>
      <w:r w:rsidRPr="002F523B">
        <w:rPr>
          <w:rFonts w:ascii="Times New Roman" w:hAnsi="Times New Roman"/>
          <w:sz w:val="24"/>
          <w:szCs w:val="24"/>
        </w:rPr>
        <w:t xml:space="preserve"> their motivation and interest. </w:t>
      </w:r>
    </w:p>
    <w:p w:rsidR="00D35FD6" w:rsidRPr="002F523B" w:rsidRDefault="00D35FD6" w:rsidP="009463B8">
      <w:pPr>
        <w:autoSpaceDE w:val="0"/>
        <w:autoSpaceDN w:val="0"/>
        <w:adjustRightInd w:val="0"/>
        <w:spacing w:after="0" w:line="360" w:lineRule="auto"/>
        <w:jc w:val="both"/>
        <w:rPr>
          <w:rFonts w:ascii="Times New Roman" w:hAnsi="Times New Roman"/>
          <w:sz w:val="24"/>
          <w:szCs w:val="24"/>
        </w:rPr>
      </w:pPr>
    </w:p>
    <w:p w:rsidR="00A755EF" w:rsidRPr="002F523B" w:rsidRDefault="00925FE3"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 xml:space="preserve">According to a study </w:t>
      </w:r>
      <w:r w:rsidR="00D027E6" w:rsidRPr="002F523B">
        <w:rPr>
          <w:rFonts w:ascii="Times New Roman" w:hAnsi="Times New Roman"/>
          <w:sz w:val="24"/>
          <w:szCs w:val="24"/>
        </w:rPr>
        <w:t>by a psychologist Edward Deci, R</w:t>
      </w:r>
      <w:r w:rsidRPr="002F523B">
        <w:rPr>
          <w:rFonts w:ascii="Times New Roman" w:hAnsi="Times New Roman"/>
          <w:sz w:val="24"/>
          <w:szCs w:val="24"/>
        </w:rPr>
        <w:t xml:space="preserve">eward can have a negative </w:t>
      </w:r>
      <w:r w:rsidR="001208D9" w:rsidRPr="002F523B">
        <w:rPr>
          <w:rFonts w:ascii="Times New Roman" w:hAnsi="Times New Roman"/>
          <w:sz w:val="24"/>
          <w:szCs w:val="24"/>
        </w:rPr>
        <w:t>impact on</w:t>
      </w:r>
      <w:r w:rsidRPr="002F523B">
        <w:rPr>
          <w:rFonts w:ascii="Times New Roman" w:hAnsi="Times New Roman"/>
          <w:sz w:val="24"/>
          <w:szCs w:val="24"/>
        </w:rPr>
        <w:t xml:space="preserve"> a student’s motivation</w:t>
      </w:r>
      <w:r w:rsidR="00A755EF" w:rsidRPr="002F523B">
        <w:rPr>
          <w:rFonts w:ascii="Times New Roman" w:hAnsi="Times New Roman"/>
          <w:sz w:val="24"/>
          <w:szCs w:val="24"/>
        </w:rPr>
        <w:t>. Interestingly, the time the reward are delivered also matters. In a study titled The Behaviorist Goes to School Leveraging Behavioral Economics to Improve Educational Performance, the research explains that tests performance can improve dramatically if students are offered rewards immediately after their good performance.</w:t>
      </w:r>
    </w:p>
    <w:p w:rsidR="00D35FD6" w:rsidRPr="002F523B" w:rsidRDefault="00D35FD6" w:rsidP="009463B8">
      <w:pPr>
        <w:autoSpaceDE w:val="0"/>
        <w:autoSpaceDN w:val="0"/>
        <w:adjustRightInd w:val="0"/>
        <w:spacing w:after="0" w:line="360" w:lineRule="auto"/>
        <w:jc w:val="both"/>
        <w:rPr>
          <w:rFonts w:ascii="Times New Roman" w:hAnsi="Times New Roman"/>
          <w:sz w:val="24"/>
          <w:szCs w:val="24"/>
        </w:rPr>
      </w:pPr>
    </w:p>
    <w:p w:rsidR="004445EA" w:rsidRPr="002F523B" w:rsidRDefault="00A755EF" w:rsidP="009463B8">
      <w:pPr>
        <w:autoSpaceDE w:val="0"/>
        <w:autoSpaceDN w:val="0"/>
        <w:adjustRightInd w:val="0"/>
        <w:spacing w:after="0" w:line="360" w:lineRule="auto"/>
        <w:jc w:val="both"/>
        <w:rPr>
          <w:rFonts w:ascii="Times New Roman" w:hAnsi="Times New Roman"/>
          <w:b/>
          <w:sz w:val="24"/>
          <w:szCs w:val="24"/>
        </w:rPr>
      </w:pPr>
      <w:r w:rsidRPr="002F523B">
        <w:rPr>
          <w:rFonts w:ascii="Times New Roman" w:hAnsi="Times New Roman"/>
          <w:sz w:val="24"/>
          <w:szCs w:val="24"/>
        </w:rPr>
        <w:t>It was concluded that, the effectiveness of financial and other rewards as incentive</w:t>
      </w:r>
      <w:r w:rsidR="0096708C" w:rsidRPr="002F523B">
        <w:rPr>
          <w:rFonts w:ascii="Times New Roman" w:hAnsi="Times New Roman"/>
          <w:sz w:val="24"/>
          <w:szCs w:val="24"/>
        </w:rPr>
        <w:t>s to the best performing students has been an issue of debate among academicians for a long time, however, a study from the University of Chicago shows that with the right kind of rewards, students achievement can improve by as much as six times beyond what is expected.</w:t>
      </w:r>
    </w:p>
    <w:p w:rsidR="0051317A" w:rsidRPr="002F523B" w:rsidRDefault="002174AA" w:rsidP="009463B8">
      <w:pPr>
        <w:pStyle w:val="Heading1"/>
        <w:spacing w:line="360" w:lineRule="auto"/>
        <w:rPr>
          <w:rFonts w:ascii="Times New Roman" w:hAnsi="Times New Roman"/>
          <w:color w:val="auto"/>
          <w:sz w:val="24"/>
          <w:szCs w:val="24"/>
        </w:rPr>
      </w:pPr>
      <w:bookmarkStart w:id="100" w:name="_Toc478729077"/>
      <w:bookmarkStart w:id="101" w:name="_Toc21626642"/>
      <w:bookmarkStart w:id="102" w:name="_Toc21626851"/>
      <w:r w:rsidRPr="002F523B">
        <w:rPr>
          <w:rFonts w:ascii="Times New Roman" w:hAnsi="Times New Roman"/>
          <w:color w:val="auto"/>
          <w:sz w:val="24"/>
          <w:szCs w:val="24"/>
        </w:rPr>
        <w:t>2.5</w:t>
      </w:r>
      <w:r w:rsidR="0051317A" w:rsidRPr="002F523B">
        <w:rPr>
          <w:rFonts w:ascii="Times New Roman" w:hAnsi="Times New Roman"/>
          <w:color w:val="auto"/>
          <w:sz w:val="24"/>
          <w:szCs w:val="24"/>
        </w:rPr>
        <w:t xml:space="preserve"> Conclusion</w:t>
      </w:r>
      <w:bookmarkEnd w:id="100"/>
      <w:bookmarkEnd w:id="101"/>
      <w:bookmarkEnd w:id="102"/>
    </w:p>
    <w:p w:rsidR="001E0BDF" w:rsidRPr="002F523B" w:rsidRDefault="0076074F"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Teacher p</w:t>
      </w:r>
      <w:r w:rsidR="00BD20A5" w:rsidRPr="002F523B">
        <w:rPr>
          <w:rFonts w:ascii="Times New Roman" w:hAnsi="Times New Roman"/>
          <w:sz w:val="24"/>
          <w:szCs w:val="24"/>
        </w:rPr>
        <w:t>artnership</w:t>
      </w:r>
      <w:r w:rsidRPr="002F523B">
        <w:rPr>
          <w:rFonts w:ascii="Times New Roman" w:hAnsi="Times New Roman"/>
          <w:sz w:val="24"/>
          <w:szCs w:val="24"/>
        </w:rPr>
        <w:t>s</w:t>
      </w:r>
      <w:r w:rsidR="007D7287" w:rsidRPr="002F523B">
        <w:rPr>
          <w:rFonts w:ascii="Times New Roman" w:hAnsi="Times New Roman"/>
          <w:sz w:val="24"/>
          <w:szCs w:val="24"/>
        </w:rPr>
        <w:t xml:space="preserve"> </w:t>
      </w:r>
      <w:r w:rsidRPr="002F523B">
        <w:rPr>
          <w:rFonts w:ascii="Times New Roman" w:hAnsi="Times New Roman"/>
          <w:sz w:val="24"/>
          <w:szCs w:val="24"/>
        </w:rPr>
        <w:t>was</w:t>
      </w:r>
      <w:r w:rsidR="00D35FD6" w:rsidRPr="002F523B">
        <w:rPr>
          <w:rFonts w:ascii="Times New Roman" w:hAnsi="Times New Roman"/>
          <w:sz w:val="24"/>
          <w:szCs w:val="24"/>
        </w:rPr>
        <w:t xml:space="preserve"> about</w:t>
      </w:r>
      <w:r w:rsidR="00BD20A5" w:rsidRPr="002F523B">
        <w:rPr>
          <w:rFonts w:ascii="Times New Roman" w:hAnsi="Times New Roman"/>
          <w:sz w:val="24"/>
          <w:szCs w:val="24"/>
        </w:rPr>
        <w:t xml:space="preserve"> shared </w:t>
      </w:r>
      <w:r w:rsidR="00D35FD6" w:rsidRPr="002F523B">
        <w:rPr>
          <w:rFonts w:ascii="Times New Roman" w:hAnsi="Times New Roman"/>
          <w:sz w:val="24"/>
          <w:szCs w:val="24"/>
        </w:rPr>
        <w:t>responsibility to</w:t>
      </w:r>
      <w:r w:rsidR="00BD20A5" w:rsidRPr="002F523B">
        <w:rPr>
          <w:rFonts w:ascii="Times New Roman" w:hAnsi="Times New Roman"/>
          <w:sz w:val="24"/>
          <w:szCs w:val="24"/>
        </w:rPr>
        <w:t xml:space="preserve"> achi</w:t>
      </w:r>
      <w:r w:rsidR="001E0BDF" w:rsidRPr="002F523B">
        <w:rPr>
          <w:rFonts w:ascii="Times New Roman" w:hAnsi="Times New Roman"/>
          <w:sz w:val="24"/>
          <w:szCs w:val="24"/>
        </w:rPr>
        <w:t>e</w:t>
      </w:r>
      <w:r w:rsidR="00BD20A5" w:rsidRPr="002F523B">
        <w:rPr>
          <w:rFonts w:ascii="Times New Roman" w:hAnsi="Times New Roman"/>
          <w:sz w:val="24"/>
          <w:szCs w:val="24"/>
        </w:rPr>
        <w:t xml:space="preserve">ve the goals of teaching as a joint work </w:t>
      </w:r>
      <w:r w:rsidR="001E0BDF" w:rsidRPr="002F523B">
        <w:rPr>
          <w:rFonts w:ascii="Times New Roman" w:hAnsi="Times New Roman"/>
          <w:sz w:val="24"/>
          <w:szCs w:val="24"/>
        </w:rPr>
        <w:t>between Head teacher to Head teacher, Teacher to Tea</w:t>
      </w:r>
      <w:r w:rsidR="00486C35" w:rsidRPr="002F523B">
        <w:rPr>
          <w:rFonts w:ascii="Times New Roman" w:hAnsi="Times New Roman"/>
          <w:sz w:val="24"/>
          <w:szCs w:val="24"/>
        </w:rPr>
        <w:t>cher, or Pupil</w:t>
      </w:r>
      <w:r w:rsidR="001E0BDF" w:rsidRPr="002F523B">
        <w:rPr>
          <w:rFonts w:ascii="Times New Roman" w:hAnsi="Times New Roman"/>
          <w:sz w:val="24"/>
          <w:szCs w:val="24"/>
        </w:rPr>
        <w:t xml:space="preserve"> to </w:t>
      </w:r>
      <w:r w:rsidR="00486C35" w:rsidRPr="002F523B">
        <w:rPr>
          <w:rFonts w:ascii="Times New Roman" w:hAnsi="Times New Roman"/>
          <w:sz w:val="24"/>
          <w:szCs w:val="24"/>
        </w:rPr>
        <w:t>Pupil</w:t>
      </w:r>
      <w:r w:rsidR="004749D0" w:rsidRPr="002F523B">
        <w:rPr>
          <w:rFonts w:ascii="Times New Roman" w:hAnsi="Times New Roman"/>
          <w:sz w:val="24"/>
          <w:szCs w:val="24"/>
        </w:rPr>
        <w:t xml:space="preserve"> and also among schools</w:t>
      </w:r>
      <w:r w:rsidR="00486C35" w:rsidRPr="002F523B">
        <w:rPr>
          <w:rFonts w:ascii="Times New Roman" w:hAnsi="Times New Roman"/>
          <w:sz w:val="24"/>
          <w:szCs w:val="24"/>
        </w:rPr>
        <w:t xml:space="preserve"> characterized by cooperation and responsibility to achieve a specified goal.</w:t>
      </w:r>
    </w:p>
    <w:p w:rsidR="0059515D" w:rsidRPr="002F523B" w:rsidRDefault="0059515D" w:rsidP="009463B8">
      <w:pPr>
        <w:autoSpaceDE w:val="0"/>
        <w:autoSpaceDN w:val="0"/>
        <w:adjustRightInd w:val="0"/>
        <w:spacing w:after="0" w:line="360" w:lineRule="auto"/>
        <w:jc w:val="both"/>
        <w:rPr>
          <w:rFonts w:ascii="Times New Roman" w:hAnsi="Times New Roman"/>
          <w:sz w:val="24"/>
          <w:szCs w:val="24"/>
        </w:rPr>
      </w:pPr>
    </w:p>
    <w:p w:rsidR="002174AA" w:rsidRPr="002F523B" w:rsidRDefault="002174AA"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In education, testing is the main method that provides evidence of the level of learning upon which such decisions can be made (Payne, 1992). They are normally set by teachers at scho</w:t>
      </w:r>
      <w:r w:rsidR="00E24CFC" w:rsidRPr="002F523B">
        <w:rPr>
          <w:rFonts w:ascii="Times New Roman" w:hAnsi="Times New Roman"/>
          <w:sz w:val="24"/>
          <w:szCs w:val="24"/>
        </w:rPr>
        <w:t xml:space="preserve">ol and done on a monthly basis </w:t>
      </w:r>
      <w:r w:rsidRPr="002F523B">
        <w:rPr>
          <w:rFonts w:ascii="Times New Roman" w:hAnsi="Times New Roman"/>
          <w:sz w:val="24"/>
          <w:szCs w:val="24"/>
        </w:rPr>
        <w:t>or at the end of the term. With partnership two or</w:t>
      </w:r>
      <w:r w:rsidR="00984EC7" w:rsidRPr="002F523B">
        <w:rPr>
          <w:rFonts w:ascii="Times New Roman" w:hAnsi="Times New Roman"/>
          <w:sz w:val="24"/>
          <w:szCs w:val="24"/>
        </w:rPr>
        <w:t xml:space="preserve"> more</w:t>
      </w:r>
      <w:r w:rsidRPr="002F523B">
        <w:rPr>
          <w:rFonts w:ascii="Times New Roman" w:hAnsi="Times New Roman"/>
          <w:sz w:val="24"/>
          <w:szCs w:val="24"/>
        </w:rPr>
        <w:t xml:space="preserve"> schools come toge</w:t>
      </w:r>
      <w:r w:rsidR="00343708" w:rsidRPr="002F523B">
        <w:rPr>
          <w:rFonts w:ascii="Times New Roman" w:hAnsi="Times New Roman"/>
          <w:sz w:val="24"/>
          <w:szCs w:val="24"/>
        </w:rPr>
        <w:t xml:space="preserve">ther in a given subject to set, </w:t>
      </w:r>
      <w:r w:rsidRPr="002F523B">
        <w:rPr>
          <w:rFonts w:ascii="Times New Roman" w:hAnsi="Times New Roman"/>
          <w:sz w:val="24"/>
          <w:szCs w:val="24"/>
        </w:rPr>
        <w:t>administer and mark the exams together.</w:t>
      </w:r>
    </w:p>
    <w:p w:rsidR="00ED6064" w:rsidRPr="002F523B" w:rsidRDefault="00432B73"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S</w:t>
      </w:r>
      <w:r w:rsidR="00343708" w:rsidRPr="002F523B">
        <w:rPr>
          <w:rFonts w:ascii="Times New Roman" w:hAnsi="Times New Roman"/>
          <w:sz w:val="24"/>
          <w:szCs w:val="24"/>
        </w:rPr>
        <w:t>c</w:t>
      </w:r>
      <w:r w:rsidRPr="002F523B">
        <w:rPr>
          <w:rFonts w:ascii="Times New Roman" w:hAnsi="Times New Roman"/>
          <w:sz w:val="24"/>
          <w:szCs w:val="24"/>
        </w:rPr>
        <w:t xml:space="preserve">hools </w:t>
      </w:r>
      <w:r w:rsidR="00D35FD6" w:rsidRPr="002F523B">
        <w:rPr>
          <w:rFonts w:ascii="Times New Roman" w:hAnsi="Times New Roman"/>
          <w:sz w:val="24"/>
          <w:szCs w:val="24"/>
        </w:rPr>
        <w:t>are most</w:t>
      </w:r>
      <w:r w:rsidRPr="002F523B">
        <w:rPr>
          <w:rFonts w:ascii="Times New Roman" w:hAnsi="Times New Roman"/>
          <w:sz w:val="24"/>
          <w:szCs w:val="24"/>
        </w:rPr>
        <w:t xml:space="preserve"> likely to be effective where they form communities of practice in having common interest in some subject or to share ideas, find solutions and build innovations. This can help forge partnership across previously isolated schools and can therefore be an effective means of sharing</w:t>
      </w:r>
      <w:r w:rsidR="00D027E6" w:rsidRPr="002F523B">
        <w:rPr>
          <w:rFonts w:ascii="Times New Roman" w:hAnsi="Times New Roman"/>
          <w:sz w:val="24"/>
          <w:szCs w:val="24"/>
        </w:rPr>
        <w:t xml:space="preserve"> good practices </w:t>
      </w:r>
      <w:r w:rsidRPr="002F523B">
        <w:rPr>
          <w:rFonts w:ascii="Times New Roman" w:hAnsi="Times New Roman"/>
          <w:sz w:val="24"/>
          <w:szCs w:val="24"/>
        </w:rPr>
        <w:t>Datnow</w:t>
      </w:r>
      <w:r w:rsidR="00D027E6" w:rsidRPr="002F523B">
        <w:rPr>
          <w:rFonts w:ascii="Times New Roman" w:hAnsi="Times New Roman"/>
          <w:sz w:val="24"/>
          <w:szCs w:val="24"/>
        </w:rPr>
        <w:t xml:space="preserve"> (</w:t>
      </w:r>
      <w:r w:rsidRPr="002F523B">
        <w:rPr>
          <w:rFonts w:ascii="Times New Roman" w:hAnsi="Times New Roman"/>
          <w:sz w:val="24"/>
          <w:szCs w:val="24"/>
        </w:rPr>
        <w:t>et</w:t>
      </w:r>
      <w:r w:rsidR="00D027E6" w:rsidRPr="002F523B">
        <w:rPr>
          <w:rFonts w:ascii="Times New Roman" w:hAnsi="Times New Roman"/>
          <w:sz w:val="24"/>
          <w:szCs w:val="24"/>
        </w:rPr>
        <w:t xml:space="preserve"> </w:t>
      </w:r>
      <w:r w:rsidRPr="002F523B">
        <w:rPr>
          <w:rFonts w:ascii="Times New Roman" w:hAnsi="Times New Roman"/>
          <w:sz w:val="24"/>
          <w:szCs w:val="24"/>
        </w:rPr>
        <w:t>al 2003)</w:t>
      </w:r>
      <w:r w:rsidR="00ED6064" w:rsidRPr="002F523B">
        <w:rPr>
          <w:rFonts w:ascii="Times New Roman" w:hAnsi="Times New Roman"/>
          <w:sz w:val="24"/>
          <w:szCs w:val="24"/>
        </w:rPr>
        <w:t>.</w:t>
      </w:r>
    </w:p>
    <w:p w:rsidR="0059515D" w:rsidRPr="002F523B" w:rsidRDefault="0059515D" w:rsidP="009463B8">
      <w:pPr>
        <w:autoSpaceDE w:val="0"/>
        <w:autoSpaceDN w:val="0"/>
        <w:adjustRightInd w:val="0"/>
        <w:spacing w:after="0" w:line="360" w:lineRule="auto"/>
        <w:jc w:val="both"/>
        <w:rPr>
          <w:rFonts w:ascii="Times New Roman" w:hAnsi="Times New Roman"/>
          <w:sz w:val="24"/>
          <w:szCs w:val="24"/>
        </w:rPr>
      </w:pPr>
    </w:p>
    <w:p w:rsidR="000D1868" w:rsidRPr="002F523B" w:rsidRDefault="00486C35" w:rsidP="009463B8">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T</w:t>
      </w:r>
      <w:r w:rsidR="0076074F" w:rsidRPr="002F523B">
        <w:rPr>
          <w:rFonts w:ascii="Times New Roman" w:hAnsi="Times New Roman"/>
          <w:sz w:val="24"/>
          <w:szCs w:val="24"/>
        </w:rPr>
        <w:t>eacher</w:t>
      </w:r>
      <w:r w:rsidR="00ED6064" w:rsidRPr="002F523B">
        <w:rPr>
          <w:rFonts w:ascii="Times New Roman" w:hAnsi="Times New Roman"/>
          <w:sz w:val="24"/>
          <w:szCs w:val="24"/>
        </w:rPr>
        <w:t xml:space="preserve"> partnership</w:t>
      </w:r>
      <w:r w:rsidR="0076074F" w:rsidRPr="002F523B">
        <w:rPr>
          <w:rFonts w:ascii="Times New Roman" w:hAnsi="Times New Roman"/>
          <w:sz w:val="24"/>
          <w:szCs w:val="24"/>
        </w:rPr>
        <w:t>s</w:t>
      </w:r>
      <w:r w:rsidR="00ED6064" w:rsidRPr="002F523B">
        <w:rPr>
          <w:rFonts w:ascii="Times New Roman" w:hAnsi="Times New Roman"/>
          <w:sz w:val="24"/>
          <w:szCs w:val="24"/>
        </w:rPr>
        <w:t xml:space="preserve"> are encouraged to identify a partnership leaders</w:t>
      </w:r>
      <w:r w:rsidR="000D1868" w:rsidRPr="002F523B">
        <w:rPr>
          <w:rFonts w:ascii="Times New Roman" w:hAnsi="Times New Roman"/>
          <w:sz w:val="24"/>
          <w:szCs w:val="24"/>
        </w:rPr>
        <w:t>h</w:t>
      </w:r>
      <w:r w:rsidRPr="002F523B">
        <w:rPr>
          <w:rFonts w:ascii="Times New Roman" w:hAnsi="Times New Roman"/>
          <w:sz w:val="24"/>
          <w:szCs w:val="24"/>
        </w:rPr>
        <w:t>ip</w:t>
      </w:r>
      <w:r w:rsidR="00ED6064" w:rsidRPr="002F523B">
        <w:rPr>
          <w:rFonts w:ascii="Times New Roman" w:hAnsi="Times New Roman"/>
          <w:sz w:val="24"/>
          <w:szCs w:val="24"/>
        </w:rPr>
        <w:t xml:space="preserve"> to oversee a</w:t>
      </w:r>
      <w:r w:rsidR="004378D1" w:rsidRPr="002F523B">
        <w:rPr>
          <w:rFonts w:ascii="Times New Roman" w:hAnsi="Times New Roman"/>
          <w:sz w:val="24"/>
          <w:szCs w:val="24"/>
        </w:rPr>
        <w:t>nd co</w:t>
      </w:r>
      <w:r w:rsidRPr="002F523B">
        <w:rPr>
          <w:rFonts w:ascii="Times New Roman" w:hAnsi="Times New Roman"/>
          <w:sz w:val="24"/>
          <w:szCs w:val="24"/>
        </w:rPr>
        <w:t>ordinate their work by</w:t>
      </w:r>
      <w:r w:rsidR="007D7287" w:rsidRPr="002F523B">
        <w:rPr>
          <w:rFonts w:ascii="Times New Roman" w:hAnsi="Times New Roman"/>
          <w:sz w:val="24"/>
          <w:szCs w:val="24"/>
        </w:rPr>
        <w:t xml:space="preserve"> </w:t>
      </w:r>
      <w:r w:rsidR="00864CA2" w:rsidRPr="002F523B">
        <w:rPr>
          <w:rFonts w:ascii="Times New Roman" w:hAnsi="Times New Roman"/>
          <w:sz w:val="24"/>
          <w:szCs w:val="24"/>
        </w:rPr>
        <w:t>r</w:t>
      </w:r>
      <w:r w:rsidR="000D1868" w:rsidRPr="002F523B">
        <w:rPr>
          <w:rFonts w:ascii="Times New Roman" w:hAnsi="Times New Roman"/>
          <w:sz w:val="24"/>
          <w:szCs w:val="24"/>
        </w:rPr>
        <w:t>eview</w:t>
      </w:r>
      <w:r w:rsidR="00864CA2" w:rsidRPr="002F523B">
        <w:rPr>
          <w:rFonts w:ascii="Times New Roman" w:hAnsi="Times New Roman"/>
          <w:sz w:val="24"/>
          <w:szCs w:val="24"/>
        </w:rPr>
        <w:t>ing</w:t>
      </w:r>
      <w:r w:rsidR="000D1868" w:rsidRPr="002F523B">
        <w:rPr>
          <w:rFonts w:ascii="Times New Roman" w:hAnsi="Times New Roman"/>
          <w:sz w:val="24"/>
          <w:szCs w:val="24"/>
        </w:rPr>
        <w:t xml:space="preserve"> or d</w:t>
      </w:r>
      <w:r w:rsidR="00FA0207" w:rsidRPr="002F523B">
        <w:rPr>
          <w:rFonts w:ascii="Times New Roman" w:hAnsi="Times New Roman"/>
          <w:sz w:val="24"/>
          <w:szCs w:val="24"/>
        </w:rPr>
        <w:t>evelop</w:t>
      </w:r>
      <w:r w:rsidR="00864CA2" w:rsidRPr="002F523B">
        <w:rPr>
          <w:rFonts w:ascii="Times New Roman" w:hAnsi="Times New Roman"/>
          <w:sz w:val="24"/>
          <w:szCs w:val="24"/>
        </w:rPr>
        <w:t>ing</w:t>
      </w:r>
      <w:r w:rsidR="00FA0207" w:rsidRPr="002F523B">
        <w:rPr>
          <w:rFonts w:ascii="Times New Roman" w:hAnsi="Times New Roman"/>
          <w:sz w:val="24"/>
          <w:szCs w:val="24"/>
        </w:rPr>
        <w:t xml:space="preserve"> a policy on partnership, </w:t>
      </w:r>
      <w:r w:rsidR="00864CA2" w:rsidRPr="002F523B">
        <w:rPr>
          <w:rFonts w:ascii="Times New Roman" w:hAnsi="Times New Roman"/>
          <w:sz w:val="24"/>
          <w:szCs w:val="24"/>
        </w:rPr>
        <w:t>w</w:t>
      </w:r>
      <w:r w:rsidR="000D1868" w:rsidRPr="002F523B">
        <w:rPr>
          <w:rFonts w:ascii="Times New Roman" w:hAnsi="Times New Roman"/>
          <w:sz w:val="24"/>
          <w:szCs w:val="24"/>
        </w:rPr>
        <w:t>rite an annu</w:t>
      </w:r>
      <w:r w:rsidR="00864CA2" w:rsidRPr="002F523B">
        <w:rPr>
          <w:rFonts w:ascii="Times New Roman" w:hAnsi="Times New Roman"/>
          <w:sz w:val="24"/>
          <w:szCs w:val="24"/>
        </w:rPr>
        <w:t>al action plan</w:t>
      </w:r>
      <w:r w:rsidR="00FA0207" w:rsidRPr="002F523B">
        <w:rPr>
          <w:rFonts w:ascii="Times New Roman" w:hAnsi="Times New Roman"/>
          <w:sz w:val="24"/>
          <w:szCs w:val="24"/>
        </w:rPr>
        <w:t xml:space="preserve">, </w:t>
      </w:r>
      <w:r w:rsidR="00864CA2" w:rsidRPr="002F523B">
        <w:rPr>
          <w:rFonts w:ascii="Times New Roman" w:hAnsi="Times New Roman"/>
          <w:sz w:val="24"/>
          <w:szCs w:val="24"/>
        </w:rPr>
        <w:t>p</w:t>
      </w:r>
      <w:r w:rsidR="000D1868" w:rsidRPr="002F523B">
        <w:rPr>
          <w:rFonts w:ascii="Times New Roman" w:hAnsi="Times New Roman"/>
          <w:sz w:val="24"/>
          <w:szCs w:val="24"/>
        </w:rPr>
        <w:t xml:space="preserve">rovide </w:t>
      </w:r>
      <w:r w:rsidR="00864CA2" w:rsidRPr="002F523B">
        <w:rPr>
          <w:rFonts w:ascii="Times New Roman" w:hAnsi="Times New Roman"/>
          <w:sz w:val="24"/>
          <w:szCs w:val="24"/>
        </w:rPr>
        <w:t>resource materials</w:t>
      </w:r>
      <w:r w:rsidR="00FA0207" w:rsidRPr="002F523B">
        <w:rPr>
          <w:rFonts w:ascii="Times New Roman" w:hAnsi="Times New Roman"/>
          <w:sz w:val="24"/>
          <w:szCs w:val="24"/>
        </w:rPr>
        <w:t xml:space="preserve">, </w:t>
      </w:r>
      <w:r w:rsidR="00864CA2" w:rsidRPr="002F523B">
        <w:rPr>
          <w:rFonts w:ascii="Times New Roman" w:hAnsi="Times New Roman"/>
          <w:sz w:val="24"/>
          <w:szCs w:val="24"/>
        </w:rPr>
        <w:t>e</w:t>
      </w:r>
      <w:r w:rsidR="000D1868" w:rsidRPr="002F523B">
        <w:rPr>
          <w:rFonts w:ascii="Times New Roman" w:hAnsi="Times New Roman"/>
          <w:sz w:val="24"/>
          <w:szCs w:val="24"/>
        </w:rPr>
        <w:t>ncourage the exchange of good practices and solutions to challenges</w:t>
      </w:r>
      <w:r w:rsidR="00864CA2" w:rsidRPr="002F523B">
        <w:rPr>
          <w:rFonts w:ascii="Times New Roman" w:hAnsi="Times New Roman"/>
          <w:sz w:val="24"/>
          <w:szCs w:val="24"/>
        </w:rPr>
        <w:t>.</w:t>
      </w:r>
    </w:p>
    <w:p w:rsidR="00FB306F" w:rsidRPr="002F523B" w:rsidRDefault="003071DF" w:rsidP="00FB306F">
      <w:pPr>
        <w:autoSpaceDE w:val="0"/>
        <w:autoSpaceDN w:val="0"/>
        <w:adjustRightInd w:val="0"/>
        <w:spacing w:after="0" w:line="360" w:lineRule="auto"/>
        <w:jc w:val="both"/>
        <w:rPr>
          <w:rFonts w:ascii="Times New Roman" w:hAnsi="Times New Roman"/>
          <w:sz w:val="24"/>
          <w:szCs w:val="24"/>
        </w:rPr>
      </w:pPr>
      <w:r w:rsidRPr="002F523B">
        <w:rPr>
          <w:rFonts w:ascii="Times New Roman" w:hAnsi="Times New Roman"/>
          <w:sz w:val="24"/>
          <w:szCs w:val="24"/>
        </w:rPr>
        <w:t>To promote pupils</w:t>
      </w:r>
      <w:r w:rsidR="001D2546" w:rsidRPr="002F523B">
        <w:rPr>
          <w:rFonts w:ascii="Times New Roman" w:hAnsi="Times New Roman"/>
          <w:sz w:val="24"/>
          <w:szCs w:val="24"/>
        </w:rPr>
        <w:t>’</w:t>
      </w:r>
      <w:r w:rsidRPr="002F523B">
        <w:rPr>
          <w:rFonts w:ascii="Times New Roman" w:hAnsi="Times New Roman"/>
          <w:sz w:val="24"/>
          <w:szCs w:val="24"/>
        </w:rPr>
        <w:t xml:space="preserve"> growth and school success at </w:t>
      </w:r>
      <w:r w:rsidR="00864CA2" w:rsidRPr="002F523B">
        <w:rPr>
          <w:rFonts w:ascii="Times New Roman" w:hAnsi="Times New Roman"/>
          <w:sz w:val="24"/>
          <w:szCs w:val="24"/>
        </w:rPr>
        <w:t>every level, well thought teacher</w:t>
      </w:r>
      <w:r w:rsidRPr="002F523B">
        <w:rPr>
          <w:rFonts w:ascii="Times New Roman" w:hAnsi="Times New Roman"/>
          <w:sz w:val="24"/>
          <w:szCs w:val="24"/>
        </w:rPr>
        <w:t xml:space="preserve"> partnership</w:t>
      </w:r>
      <w:r w:rsidR="00864CA2" w:rsidRPr="002F523B">
        <w:rPr>
          <w:rFonts w:ascii="Times New Roman" w:hAnsi="Times New Roman"/>
          <w:sz w:val="24"/>
          <w:szCs w:val="24"/>
        </w:rPr>
        <w:t>s</w:t>
      </w:r>
      <w:r w:rsidRPr="002F523B">
        <w:rPr>
          <w:rFonts w:ascii="Times New Roman" w:hAnsi="Times New Roman"/>
          <w:sz w:val="24"/>
          <w:szCs w:val="24"/>
        </w:rPr>
        <w:t xml:space="preserve"> linked to school improv</w:t>
      </w:r>
      <w:r w:rsidR="00D027E6" w:rsidRPr="002F523B">
        <w:rPr>
          <w:rFonts w:ascii="Times New Roman" w:hAnsi="Times New Roman"/>
          <w:sz w:val="24"/>
          <w:szCs w:val="24"/>
        </w:rPr>
        <w:t xml:space="preserve">ement goals </w:t>
      </w:r>
      <w:r w:rsidR="00864CA2" w:rsidRPr="002F523B">
        <w:rPr>
          <w:rFonts w:ascii="Times New Roman" w:hAnsi="Times New Roman"/>
          <w:sz w:val="24"/>
          <w:szCs w:val="24"/>
        </w:rPr>
        <w:t>are needed in</w:t>
      </w:r>
      <w:r w:rsidRPr="002F523B">
        <w:rPr>
          <w:rFonts w:ascii="Times New Roman" w:hAnsi="Times New Roman"/>
          <w:sz w:val="24"/>
          <w:szCs w:val="24"/>
        </w:rPr>
        <w:t xml:space="preserve"> school</w:t>
      </w:r>
      <w:r w:rsidR="00864CA2" w:rsidRPr="002F523B">
        <w:rPr>
          <w:rFonts w:ascii="Times New Roman" w:hAnsi="Times New Roman"/>
          <w:sz w:val="24"/>
          <w:szCs w:val="24"/>
        </w:rPr>
        <w:t>s</w:t>
      </w:r>
      <w:r w:rsidRPr="002F523B">
        <w:rPr>
          <w:rFonts w:ascii="Times New Roman" w:hAnsi="Times New Roman"/>
          <w:sz w:val="24"/>
          <w:szCs w:val="24"/>
        </w:rPr>
        <w:t>.</w:t>
      </w:r>
      <w:bookmarkStart w:id="103" w:name="_Toc478729078"/>
      <w:bookmarkStart w:id="104" w:name="_Toc21626643"/>
      <w:bookmarkStart w:id="105" w:name="_Toc21626852"/>
    </w:p>
    <w:p w:rsidR="00FB306F" w:rsidRPr="002F523B" w:rsidRDefault="00FB306F" w:rsidP="00FB306F">
      <w:pPr>
        <w:autoSpaceDE w:val="0"/>
        <w:autoSpaceDN w:val="0"/>
        <w:adjustRightInd w:val="0"/>
        <w:spacing w:after="0" w:line="360" w:lineRule="auto"/>
        <w:jc w:val="both"/>
        <w:rPr>
          <w:rFonts w:ascii="Times New Roman" w:hAnsi="Times New Roman"/>
          <w:sz w:val="24"/>
          <w:szCs w:val="24"/>
        </w:rPr>
      </w:pPr>
    </w:p>
    <w:p w:rsidR="00FB306F" w:rsidRPr="002F523B" w:rsidRDefault="00FB306F" w:rsidP="00FB306F">
      <w:pPr>
        <w:autoSpaceDE w:val="0"/>
        <w:autoSpaceDN w:val="0"/>
        <w:adjustRightInd w:val="0"/>
        <w:spacing w:after="0" w:line="360" w:lineRule="auto"/>
        <w:jc w:val="both"/>
        <w:rPr>
          <w:rFonts w:ascii="Times New Roman" w:hAnsi="Times New Roman"/>
          <w:sz w:val="24"/>
          <w:szCs w:val="24"/>
        </w:rPr>
      </w:pPr>
    </w:p>
    <w:p w:rsidR="00FB306F" w:rsidRPr="002F523B" w:rsidRDefault="00FB306F" w:rsidP="00FB306F">
      <w:pPr>
        <w:autoSpaceDE w:val="0"/>
        <w:autoSpaceDN w:val="0"/>
        <w:adjustRightInd w:val="0"/>
        <w:spacing w:after="0" w:line="360" w:lineRule="auto"/>
        <w:jc w:val="both"/>
        <w:rPr>
          <w:rFonts w:ascii="Times New Roman" w:hAnsi="Times New Roman"/>
          <w:sz w:val="24"/>
          <w:szCs w:val="24"/>
        </w:rPr>
      </w:pPr>
    </w:p>
    <w:p w:rsidR="00FB306F" w:rsidRPr="002F523B" w:rsidRDefault="00FB306F" w:rsidP="00FB306F">
      <w:pPr>
        <w:autoSpaceDE w:val="0"/>
        <w:autoSpaceDN w:val="0"/>
        <w:adjustRightInd w:val="0"/>
        <w:spacing w:after="0" w:line="360" w:lineRule="auto"/>
        <w:jc w:val="both"/>
        <w:rPr>
          <w:rFonts w:ascii="Times New Roman" w:hAnsi="Times New Roman"/>
          <w:sz w:val="24"/>
          <w:szCs w:val="24"/>
        </w:rPr>
      </w:pPr>
    </w:p>
    <w:p w:rsidR="00FB306F" w:rsidRPr="002F523B" w:rsidRDefault="00FB306F" w:rsidP="00FB306F">
      <w:pPr>
        <w:autoSpaceDE w:val="0"/>
        <w:autoSpaceDN w:val="0"/>
        <w:adjustRightInd w:val="0"/>
        <w:spacing w:after="0" w:line="360" w:lineRule="auto"/>
        <w:jc w:val="both"/>
        <w:rPr>
          <w:rFonts w:ascii="Times New Roman" w:hAnsi="Times New Roman"/>
          <w:sz w:val="24"/>
          <w:szCs w:val="24"/>
        </w:rPr>
      </w:pPr>
    </w:p>
    <w:p w:rsidR="00FB306F" w:rsidRPr="002F523B" w:rsidRDefault="00FB306F" w:rsidP="00FB306F">
      <w:pPr>
        <w:autoSpaceDE w:val="0"/>
        <w:autoSpaceDN w:val="0"/>
        <w:adjustRightInd w:val="0"/>
        <w:spacing w:after="0" w:line="360" w:lineRule="auto"/>
        <w:jc w:val="both"/>
        <w:rPr>
          <w:rFonts w:ascii="Times New Roman" w:hAnsi="Times New Roman"/>
          <w:sz w:val="24"/>
          <w:szCs w:val="24"/>
        </w:rPr>
      </w:pPr>
    </w:p>
    <w:p w:rsidR="00FB306F" w:rsidRPr="002F523B" w:rsidRDefault="00FB306F" w:rsidP="00FB306F">
      <w:pPr>
        <w:autoSpaceDE w:val="0"/>
        <w:autoSpaceDN w:val="0"/>
        <w:adjustRightInd w:val="0"/>
        <w:spacing w:after="0" w:line="360" w:lineRule="auto"/>
        <w:jc w:val="both"/>
        <w:rPr>
          <w:rFonts w:ascii="Times New Roman" w:hAnsi="Times New Roman"/>
          <w:sz w:val="24"/>
          <w:szCs w:val="24"/>
        </w:rPr>
      </w:pPr>
    </w:p>
    <w:p w:rsidR="00FB306F" w:rsidRPr="002F523B" w:rsidRDefault="00FB306F" w:rsidP="00FB306F">
      <w:pPr>
        <w:autoSpaceDE w:val="0"/>
        <w:autoSpaceDN w:val="0"/>
        <w:adjustRightInd w:val="0"/>
        <w:spacing w:after="0" w:line="360" w:lineRule="auto"/>
        <w:jc w:val="both"/>
        <w:rPr>
          <w:rFonts w:ascii="Times New Roman" w:hAnsi="Times New Roman"/>
          <w:sz w:val="24"/>
          <w:szCs w:val="24"/>
        </w:rPr>
      </w:pPr>
    </w:p>
    <w:p w:rsidR="00FB306F" w:rsidRPr="002F523B" w:rsidRDefault="00FB306F" w:rsidP="00FB306F">
      <w:pPr>
        <w:autoSpaceDE w:val="0"/>
        <w:autoSpaceDN w:val="0"/>
        <w:adjustRightInd w:val="0"/>
        <w:spacing w:after="0" w:line="360" w:lineRule="auto"/>
        <w:jc w:val="both"/>
        <w:rPr>
          <w:rFonts w:ascii="Times New Roman" w:hAnsi="Times New Roman"/>
          <w:sz w:val="24"/>
          <w:szCs w:val="24"/>
        </w:rPr>
      </w:pPr>
    </w:p>
    <w:p w:rsidR="00FB306F" w:rsidRPr="002F523B" w:rsidRDefault="00FB306F" w:rsidP="00FB306F">
      <w:pPr>
        <w:autoSpaceDE w:val="0"/>
        <w:autoSpaceDN w:val="0"/>
        <w:adjustRightInd w:val="0"/>
        <w:spacing w:after="0" w:line="360" w:lineRule="auto"/>
        <w:jc w:val="both"/>
        <w:rPr>
          <w:rFonts w:ascii="Times New Roman" w:hAnsi="Times New Roman"/>
          <w:sz w:val="24"/>
          <w:szCs w:val="24"/>
        </w:rPr>
      </w:pPr>
    </w:p>
    <w:p w:rsidR="00FB306F" w:rsidRPr="002F523B" w:rsidRDefault="00FB306F" w:rsidP="00FB306F">
      <w:pPr>
        <w:autoSpaceDE w:val="0"/>
        <w:autoSpaceDN w:val="0"/>
        <w:adjustRightInd w:val="0"/>
        <w:spacing w:after="0" w:line="360" w:lineRule="auto"/>
        <w:jc w:val="both"/>
        <w:rPr>
          <w:rFonts w:ascii="Times New Roman" w:hAnsi="Times New Roman"/>
          <w:sz w:val="24"/>
          <w:szCs w:val="24"/>
        </w:rPr>
      </w:pPr>
    </w:p>
    <w:p w:rsidR="00FB306F" w:rsidRPr="002F523B" w:rsidRDefault="00FB306F" w:rsidP="00FB306F">
      <w:pPr>
        <w:autoSpaceDE w:val="0"/>
        <w:autoSpaceDN w:val="0"/>
        <w:adjustRightInd w:val="0"/>
        <w:spacing w:after="0" w:line="360" w:lineRule="auto"/>
        <w:jc w:val="both"/>
        <w:rPr>
          <w:rFonts w:ascii="Times New Roman" w:hAnsi="Times New Roman"/>
          <w:sz w:val="24"/>
          <w:szCs w:val="24"/>
        </w:rPr>
      </w:pPr>
    </w:p>
    <w:p w:rsidR="00FB306F" w:rsidRPr="002F523B" w:rsidRDefault="00FB306F" w:rsidP="00FB306F">
      <w:pPr>
        <w:autoSpaceDE w:val="0"/>
        <w:autoSpaceDN w:val="0"/>
        <w:adjustRightInd w:val="0"/>
        <w:spacing w:after="0" w:line="360" w:lineRule="auto"/>
        <w:jc w:val="both"/>
        <w:rPr>
          <w:rFonts w:ascii="Times New Roman" w:hAnsi="Times New Roman"/>
          <w:sz w:val="24"/>
          <w:szCs w:val="24"/>
        </w:rPr>
      </w:pPr>
    </w:p>
    <w:p w:rsidR="00FB306F" w:rsidRPr="002F523B" w:rsidRDefault="00FB306F" w:rsidP="00FB306F">
      <w:pPr>
        <w:autoSpaceDE w:val="0"/>
        <w:autoSpaceDN w:val="0"/>
        <w:adjustRightInd w:val="0"/>
        <w:spacing w:after="0" w:line="360" w:lineRule="auto"/>
        <w:jc w:val="both"/>
        <w:rPr>
          <w:rFonts w:ascii="Times New Roman" w:hAnsi="Times New Roman"/>
          <w:sz w:val="24"/>
          <w:szCs w:val="24"/>
        </w:rPr>
      </w:pPr>
    </w:p>
    <w:p w:rsidR="00FB306F" w:rsidRPr="002F523B" w:rsidRDefault="00FB306F" w:rsidP="00FB306F">
      <w:pPr>
        <w:autoSpaceDE w:val="0"/>
        <w:autoSpaceDN w:val="0"/>
        <w:adjustRightInd w:val="0"/>
        <w:spacing w:after="0" w:line="360" w:lineRule="auto"/>
        <w:jc w:val="both"/>
        <w:rPr>
          <w:rFonts w:ascii="Times New Roman" w:hAnsi="Times New Roman"/>
          <w:sz w:val="24"/>
          <w:szCs w:val="24"/>
        </w:rPr>
      </w:pPr>
    </w:p>
    <w:p w:rsidR="00FB306F" w:rsidRPr="002F523B" w:rsidRDefault="00FB306F" w:rsidP="00FB306F">
      <w:pPr>
        <w:autoSpaceDE w:val="0"/>
        <w:autoSpaceDN w:val="0"/>
        <w:adjustRightInd w:val="0"/>
        <w:spacing w:after="0" w:line="360" w:lineRule="auto"/>
        <w:jc w:val="both"/>
        <w:rPr>
          <w:rFonts w:ascii="Times New Roman" w:hAnsi="Times New Roman"/>
          <w:sz w:val="24"/>
          <w:szCs w:val="24"/>
        </w:rPr>
      </w:pPr>
    </w:p>
    <w:p w:rsidR="00FB306F" w:rsidRPr="002F523B" w:rsidRDefault="00FB306F" w:rsidP="00FB306F">
      <w:pPr>
        <w:autoSpaceDE w:val="0"/>
        <w:autoSpaceDN w:val="0"/>
        <w:adjustRightInd w:val="0"/>
        <w:spacing w:after="0" w:line="360" w:lineRule="auto"/>
        <w:jc w:val="both"/>
        <w:rPr>
          <w:rFonts w:ascii="Times New Roman" w:hAnsi="Times New Roman"/>
          <w:sz w:val="24"/>
          <w:szCs w:val="24"/>
        </w:rPr>
      </w:pPr>
    </w:p>
    <w:p w:rsidR="00FB306F" w:rsidRPr="002F523B" w:rsidRDefault="00FB306F" w:rsidP="00FB306F">
      <w:pPr>
        <w:autoSpaceDE w:val="0"/>
        <w:autoSpaceDN w:val="0"/>
        <w:adjustRightInd w:val="0"/>
        <w:spacing w:after="0" w:line="360" w:lineRule="auto"/>
        <w:jc w:val="both"/>
        <w:rPr>
          <w:rFonts w:ascii="Times New Roman" w:hAnsi="Times New Roman"/>
          <w:sz w:val="24"/>
          <w:szCs w:val="24"/>
        </w:rPr>
      </w:pPr>
    </w:p>
    <w:p w:rsidR="00FB306F" w:rsidRPr="002F523B" w:rsidRDefault="00FB306F" w:rsidP="00FB306F">
      <w:pPr>
        <w:autoSpaceDE w:val="0"/>
        <w:autoSpaceDN w:val="0"/>
        <w:adjustRightInd w:val="0"/>
        <w:spacing w:after="0" w:line="360" w:lineRule="auto"/>
        <w:jc w:val="both"/>
        <w:rPr>
          <w:rFonts w:ascii="Times New Roman" w:hAnsi="Times New Roman"/>
          <w:sz w:val="24"/>
          <w:szCs w:val="24"/>
        </w:rPr>
      </w:pPr>
    </w:p>
    <w:p w:rsidR="00FB306F" w:rsidRPr="002F523B" w:rsidRDefault="00FB306F" w:rsidP="00FB306F">
      <w:pPr>
        <w:autoSpaceDE w:val="0"/>
        <w:autoSpaceDN w:val="0"/>
        <w:adjustRightInd w:val="0"/>
        <w:spacing w:after="0" w:line="360" w:lineRule="auto"/>
        <w:jc w:val="both"/>
        <w:rPr>
          <w:rFonts w:ascii="Times New Roman" w:hAnsi="Times New Roman"/>
          <w:sz w:val="24"/>
          <w:szCs w:val="24"/>
        </w:rPr>
      </w:pPr>
    </w:p>
    <w:p w:rsidR="00FB306F" w:rsidRPr="002F523B" w:rsidRDefault="00FB306F" w:rsidP="00FB306F">
      <w:pPr>
        <w:autoSpaceDE w:val="0"/>
        <w:autoSpaceDN w:val="0"/>
        <w:adjustRightInd w:val="0"/>
        <w:spacing w:after="0" w:line="360" w:lineRule="auto"/>
        <w:jc w:val="both"/>
        <w:rPr>
          <w:rFonts w:ascii="Times New Roman" w:hAnsi="Times New Roman"/>
          <w:sz w:val="24"/>
          <w:szCs w:val="24"/>
        </w:rPr>
      </w:pPr>
    </w:p>
    <w:p w:rsidR="00FB306F" w:rsidRPr="002F523B" w:rsidRDefault="00FB306F" w:rsidP="00FB306F">
      <w:pPr>
        <w:autoSpaceDE w:val="0"/>
        <w:autoSpaceDN w:val="0"/>
        <w:adjustRightInd w:val="0"/>
        <w:spacing w:after="0" w:line="360" w:lineRule="auto"/>
        <w:jc w:val="both"/>
        <w:rPr>
          <w:rFonts w:ascii="Times New Roman" w:hAnsi="Times New Roman"/>
          <w:sz w:val="24"/>
          <w:szCs w:val="24"/>
        </w:rPr>
      </w:pPr>
    </w:p>
    <w:p w:rsidR="00FB306F" w:rsidRPr="002F523B" w:rsidRDefault="00FB306F" w:rsidP="00FB306F">
      <w:pPr>
        <w:autoSpaceDE w:val="0"/>
        <w:autoSpaceDN w:val="0"/>
        <w:adjustRightInd w:val="0"/>
        <w:spacing w:after="0" w:line="360" w:lineRule="auto"/>
        <w:jc w:val="both"/>
        <w:rPr>
          <w:rFonts w:ascii="Times New Roman" w:hAnsi="Times New Roman"/>
          <w:sz w:val="24"/>
          <w:szCs w:val="24"/>
        </w:rPr>
      </w:pPr>
    </w:p>
    <w:p w:rsidR="00FB306F" w:rsidRPr="002F523B" w:rsidRDefault="00FB306F" w:rsidP="00FB306F">
      <w:pPr>
        <w:autoSpaceDE w:val="0"/>
        <w:autoSpaceDN w:val="0"/>
        <w:adjustRightInd w:val="0"/>
        <w:spacing w:after="0" w:line="360" w:lineRule="auto"/>
        <w:jc w:val="both"/>
        <w:rPr>
          <w:rFonts w:ascii="Times New Roman" w:hAnsi="Times New Roman"/>
          <w:sz w:val="24"/>
          <w:szCs w:val="24"/>
        </w:rPr>
      </w:pPr>
    </w:p>
    <w:p w:rsidR="00342DE7" w:rsidRPr="002F523B" w:rsidRDefault="00342DE7" w:rsidP="00FB306F">
      <w:pPr>
        <w:autoSpaceDE w:val="0"/>
        <w:autoSpaceDN w:val="0"/>
        <w:adjustRightInd w:val="0"/>
        <w:spacing w:after="0" w:line="360" w:lineRule="auto"/>
        <w:jc w:val="center"/>
        <w:rPr>
          <w:rFonts w:ascii="Times New Roman" w:hAnsi="Times New Roman"/>
          <w:b/>
          <w:sz w:val="24"/>
          <w:szCs w:val="24"/>
        </w:rPr>
      </w:pPr>
      <w:r w:rsidRPr="002F523B">
        <w:rPr>
          <w:rFonts w:ascii="Times New Roman" w:hAnsi="Times New Roman"/>
          <w:b/>
          <w:sz w:val="24"/>
          <w:szCs w:val="24"/>
        </w:rPr>
        <w:lastRenderedPageBreak/>
        <w:t>CHAPTER THREE</w:t>
      </w:r>
      <w:bookmarkEnd w:id="103"/>
      <w:bookmarkEnd w:id="104"/>
      <w:bookmarkEnd w:id="105"/>
    </w:p>
    <w:p w:rsidR="00342DE7" w:rsidRPr="002F523B" w:rsidRDefault="00342DE7" w:rsidP="00614FA8">
      <w:pPr>
        <w:pStyle w:val="Heading1"/>
        <w:spacing w:before="120" w:line="360" w:lineRule="auto"/>
        <w:jc w:val="center"/>
        <w:rPr>
          <w:rFonts w:ascii="Times New Roman" w:hAnsi="Times New Roman"/>
          <w:color w:val="auto"/>
          <w:sz w:val="24"/>
          <w:szCs w:val="24"/>
        </w:rPr>
      </w:pPr>
      <w:bookmarkStart w:id="106" w:name="_Toc478729079"/>
      <w:bookmarkStart w:id="107" w:name="_Toc21626644"/>
      <w:bookmarkStart w:id="108" w:name="_Toc21626853"/>
      <w:r w:rsidRPr="002F523B">
        <w:rPr>
          <w:rFonts w:ascii="Times New Roman" w:hAnsi="Times New Roman"/>
          <w:color w:val="auto"/>
          <w:sz w:val="24"/>
          <w:szCs w:val="24"/>
        </w:rPr>
        <w:t>METHODOLOGY</w:t>
      </w:r>
      <w:bookmarkEnd w:id="106"/>
      <w:bookmarkEnd w:id="107"/>
      <w:bookmarkEnd w:id="108"/>
    </w:p>
    <w:p w:rsidR="00342DE7" w:rsidRPr="002F523B" w:rsidRDefault="00342DE7" w:rsidP="00614FA8">
      <w:pPr>
        <w:pStyle w:val="Heading1"/>
        <w:spacing w:before="120" w:line="360" w:lineRule="auto"/>
        <w:rPr>
          <w:rFonts w:ascii="Times New Roman" w:hAnsi="Times New Roman"/>
          <w:color w:val="auto"/>
          <w:sz w:val="24"/>
          <w:szCs w:val="24"/>
        </w:rPr>
      </w:pPr>
      <w:bookmarkStart w:id="109" w:name="_Toc478729080"/>
      <w:bookmarkStart w:id="110" w:name="_Toc21626645"/>
      <w:bookmarkStart w:id="111" w:name="_Toc21626854"/>
      <w:r w:rsidRPr="002F523B">
        <w:rPr>
          <w:rFonts w:ascii="Times New Roman" w:hAnsi="Times New Roman"/>
          <w:color w:val="auto"/>
          <w:sz w:val="24"/>
          <w:szCs w:val="24"/>
        </w:rPr>
        <w:t>3.0 Introduction</w:t>
      </w:r>
      <w:bookmarkEnd w:id="109"/>
      <w:bookmarkEnd w:id="110"/>
      <w:bookmarkEnd w:id="111"/>
    </w:p>
    <w:p w:rsidR="00342DE7" w:rsidRPr="002F523B" w:rsidRDefault="00342DE7" w:rsidP="009463B8">
      <w:pPr>
        <w:spacing w:after="0" w:line="360" w:lineRule="auto"/>
        <w:jc w:val="both"/>
        <w:rPr>
          <w:rFonts w:ascii="Times New Roman" w:hAnsi="Times New Roman"/>
          <w:sz w:val="24"/>
          <w:szCs w:val="24"/>
        </w:rPr>
      </w:pPr>
      <w:r w:rsidRPr="002F523B">
        <w:rPr>
          <w:rFonts w:ascii="Times New Roman" w:hAnsi="Times New Roman"/>
          <w:sz w:val="24"/>
          <w:szCs w:val="24"/>
        </w:rPr>
        <w:t>This Chapter covers the systematic plan of how the research w</w:t>
      </w:r>
      <w:r w:rsidR="00F972B9" w:rsidRPr="002F523B">
        <w:rPr>
          <w:rFonts w:ascii="Times New Roman" w:hAnsi="Times New Roman"/>
          <w:sz w:val="24"/>
          <w:szCs w:val="24"/>
        </w:rPr>
        <w:t>as</w:t>
      </w:r>
      <w:r w:rsidRPr="002F523B">
        <w:rPr>
          <w:rFonts w:ascii="Times New Roman" w:hAnsi="Times New Roman"/>
          <w:sz w:val="24"/>
          <w:szCs w:val="24"/>
        </w:rPr>
        <w:t xml:space="preserve"> conducted from the beginning to the end. In brief, this Chapter deals with the research design, area of study, study population, sampling procedure, data collection methods and instrument, quality control methods, data management and processing, ethical consideration,</w:t>
      </w:r>
      <w:r w:rsidR="00087F39" w:rsidRPr="002F523B">
        <w:rPr>
          <w:rFonts w:ascii="Times New Roman" w:hAnsi="Times New Roman"/>
          <w:sz w:val="24"/>
          <w:szCs w:val="24"/>
        </w:rPr>
        <w:t xml:space="preserve"> and methods of data analysis.</w:t>
      </w:r>
    </w:p>
    <w:p w:rsidR="00342DE7" w:rsidRPr="002F523B" w:rsidRDefault="00342DE7" w:rsidP="009463B8">
      <w:pPr>
        <w:pStyle w:val="Heading1"/>
        <w:spacing w:line="360" w:lineRule="auto"/>
        <w:rPr>
          <w:rFonts w:ascii="Times New Roman" w:hAnsi="Times New Roman"/>
          <w:color w:val="auto"/>
          <w:sz w:val="24"/>
          <w:szCs w:val="24"/>
        </w:rPr>
      </w:pPr>
      <w:bookmarkStart w:id="112" w:name="_Toc478729081"/>
      <w:bookmarkStart w:id="113" w:name="_Toc21626646"/>
      <w:bookmarkStart w:id="114" w:name="_Toc21626855"/>
      <w:r w:rsidRPr="002F523B">
        <w:rPr>
          <w:rFonts w:ascii="Times New Roman" w:hAnsi="Times New Roman"/>
          <w:color w:val="auto"/>
          <w:sz w:val="24"/>
          <w:szCs w:val="24"/>
        </w:rPr>
        <w:t>3.1 Research Design</w:t>
      </w:r>
      <w:bookmarkEnd w:id="112"/>
      <w:bookmarkEnd w:id="113"/>
      <w:bookmarkEnd w:id="114"/>
    </w:p>
    <w:p w:rsidR="00342DE7" w:rsidRPr="002F523B" w:rsidRDefault="00B9331A" w:rsidP="009463B8">
      <w:pPr>
        <w:spacing w:after="0" w:line="360" w:lineRule="auto"/>
        <w:jc w:val="both"/>
        <w:rPr>
          <w:rFonts w:ascii="Times New Roman" w:hAnsi="Times New Roman"/>
          <w:sz w:val="24"/>
          <w:szCs w:val="24"/>
        </w:rPr>
      </w:pPr>
      <w:r w:rsidRPr="002F523B">
        <w:rPr>
          <w:rFonts w:ascii="Times New Roman" w:hAnsi="Times New Roman"/>
          <w:sz w:val="24"/>
          <w:szCs w:val="24"/>
        </w:rPr>
        <w:t>According to Amin (2005), re</w:t>
      </w:r>
      <w:r w:rsidR="009F0232" w:rsidRPr="002F523B">
        <w:rPr>
          <w:rFonts w:ascii="Times New Roman" w:hAnsi="Times New Roman"/>
          <w:sz w:val="24"/>
          <w:szCs w:val="24"/>
        </w:rPr>
        <w:t xml:space="preserve">search design is a master plan for a research study. </w:t>
      </w:r>
      <w:r w:rsidR="00342DE7" w:rsidRPr="002F523B">
        <w:rPr>
          <w:rFonts w:ascii="Times New Roman" w:hAnsi="Times New Roman"/>
          <w:sz w:val="24"/>
          <w:szCs w:val="24"/>
        </w:rPr>
        <w:t xml:space="preserve">The </w:t>
      </w:r>
      <w:r w:rsidR="00F972B9" w:rsidRPr="002F523B">
        <w:rPr>
          <w:rFonts w:ascii="Times New Roman" w:hAnsi="Times New Roman"/>
          <w:sz w:val="24"/>
          <w:szCs w:val="24"/>
        </w:rPr>
        <w:t>design of the research was</w:t>
      </w:r>
      <w:r w:rsidR="00342DE7" w:rsidRPr="002F523B">
        <w:rPr>
          <w:rFonts w:ascii="Times New Roman" w:hAnsi="Times New Roman"/>
          <w:sz w:val="24"/>
          <w:szCs w:val="24"/>
        </w:rPr>
        <w:t xml:space="preserve"> cross-sectional </w:t>
      </w:r>
      <w:r w:rsidR="00D35FD6" w:rsidRPr="002F523B">
        <w:rPr>
          <w:rFonts w:ascii="Times New Roman" w:hAnsi="Times New Roman"/>
          <w:sz w:val="24"/>
          <w:szCs w:val="24"/>
        </w:rPr>
        <w:t>survey in</w:t>
      </w:r>
      <w:r w:rsidR="00F972B9" w:rsidRPr="002F523B">
        <w:rPr>
          <w:rFonts w:ascii="Times New Roman" w:hAnsi="Times New Roman"/>
          <w:sz w:val="24"/>
          <w:szCs w:val="24"/>
        </w:rPr>
        <w:t xml:space="preserve"> which data was</w:t>
      </w:r>
      <w:r w:rsidR="00E27556" w:rsidRPr="002F523B">
        <w:rPr>
          <w:rFonts w:ascii="Times New Roman" w:hAnsi="Times New Roman"/>
          <w:sz w:val="24"/>
          <w:szCs w:val="24"/>
        </w:rPr>
        <w:t xml:space="preserve"> collected </w:t>
      </w:r>
      <w:r w:rsidR="009E0623" w:rsidRPr="002F523B">
        <w:rPr>
          <w:rFonts w:ascii="Times New Roman" w:hAnsi="Times New Roman"/>
          <w:sz w:val="24"/>
          <w:szCs w:val="24"/>
        </w:rPr>
        <w:t xml:space="preserve">from a </w:t>
      </w:r>
      <w:r w:rsidR="00E27556" w:rsidRPr="002F523B">
        <w:rPr>
          <w:rFonts w:ascii="Times New Roman" w:hAnsi="Times New Roman"/>
          <w:sz w:val="24"/>
          <w:szCs w:val="24"/>
        </w:rPr>
        <w:t>popu</w:t>
      </w:r>
      <w:r w:rsidR="009F0232" w:rsidRPr="002F523B">
        <w:rPr>
          <w:rFonts w:ascii="Times New Roman" w:hAnsi="Times New Roman"/>
          <w:sz w:val="24"/>
          <w:szCs w:val="24"/>
        </w:rPr>
        <w:t>lation through sampling. Cross-sectional survey as stated by (Creswell 2012) is where the researcher studie</w:t>
      </w:r>
      <w:r w:rsidR="00782DF4" w:rsidRPr="002F523B">
        <w:rPr>
          <w:rFonts w:ascii="Times New Roman" w:hAnsi="Times New Roman"/>
          <w:sz w:val="24"/>
          <w:szCs w:val="24"/>
        </w:rPr>
        <w:t>s</w:t>
      </w:r>
      <w:r w:rsidR="009F0232" w:rsidRPr="002F523B">
        <w:rPr>
          <w:rFonts w:ascii="Times New Roman" w:hAnsi="Times New Roman"/>
          <w:sz w:val="24"/>
          <w:szCs w:val="24"/>
        </w:rPr>
        <w:t xml:space="preserve"> the attitudes or behavior or opinion of several groups of people</w:t>
      </w:r>
      <w:r w:rsidR="00782DF4" w:rsidRPr="002F523B">
        <w:rPr>
          <w:rFonts w:ascii="Times New Roman" w:hAnsi="Times New Roman"/>
          <w:sz w:val="24"/>
          <w:szCs w:val="24"/>
        </w:rPr>
        <w:t xml:space="preserve">. </w:t>
      </w:r>
      <w:r w:rsidR="00385450" w:rsidRPr="002F523B">
        <w:rPr>
          <w:rFonts w:ascii="Times New Roman" w:hAnsi="Times New Roman"/>
          <w:sz w:val="24"/>
          <w:szCs w:val="24"/>
        </w:rPr>
        <w:t xml:space="preserve">Mainly </w:t>
      </w:r>
      <w:r w:rsidR="008B10C9" w:rsidRPr="002F523B">
        <w:rPr>
          <w:rFonts w:ascii="Times New Roman" w:hAnsi="Times New Roman"/>
          <w:sz w:val="24"/>
          <w:szCs w:val="24"/>
        </w:rPr>
        <w:t>qualitative</w:t>
      </w:r>
      <w:r w:rsidR="00F972B9" w:rsidRPr="002F523B">
        <w:rPr>
          <w:rFonts w:ascii="Times New Roman" w:hAnsi="Times New Roman"/>
          <w:sz w:val="24"/>
          <w:szCs w:val="24"/>
        </w:rPr>
        <w:t xml:space="preserve"> approach was</w:t>
      </w:r>
      <w:r w:rsidR="00385450" w:rsidRPr="002F523B">
        <w:rPr>
          <w:rFonts w:ascii="Times New Roman" w:hAnsi="Times New Roman"/>
          <w:sz w:val="24"/>
          <w:szCs w:val="24"/>
        </w:rPr>
        <w:t xml:space="preserve"> adopted to give precise and testable expression, qualitative ideas to analyze and interpret non-numerical descriptive data</w:t>
      </w:r>
      <w:r w:rsidR="00342DE7" w:rsidRPr="002F523B">
        <w:rPr>
          <w:rFonts w:ascii="Times New Roman" w:hAnsi="Times New Roman"/>
          <w:sz w:val="24"/>
          <w:szCs w:val="24"/>
        </w:rPr>
        <w:t>.</w:t>
      </w:r>
      <w:r w:rsidR="00385450" w:rsidRPr="002F523B">
        <w:rPr>
          <w:rFonts w:ascii="Times New Roman" w:hAnsi="Times New Roman"/>
          <w:sz w:val="24"/>
          <w:szCs w:val="24"/>
        </w:rPr>
        <w:t xml:space="preserve"> Since it does not focus on al</w:t>
      </w:r>
      <w:r w:rsidR="00F972B9" w:rsidRPr="002F523B">
        <w:rPr>
          <w:rFonts w:ascii="Times New Roman" w:hAnsi="Times New Roman"/>
          <w:sz w:val="24"/>
          <w:szCs w:val="24"/>
        </w:rPr>
        <w:t>ready available data, it was</w:t>
      </w:r>
      <w:r w:rsidR="00385450" w:rsidRPr="002F523B">
        <w:rPr>
          <w:rFonts w:ascii="Times New Roman" w:hAnsi="Times New Roman"/>
          <w:sz w:val="24"/>
          <w:szCs w:val="24"/>
        </w:rPr>
        <w:t xml:space="preserve"> essential for the researcher to collect data from various schools under study.</w:t>
      </w:r>
      <w:r w:rsidR="007D7287" w:rsidRPr="002F523B">
        <w:rPr>
          <w:rFonts w:ascii="Times New Roman" w:hAnsi="Times New Roman"/>
          <w:sz w:val="24"/>
          <w:szCs w:val="24"/>
        </w:rPr>
        <w:t xml:space="preserve"> </w:t>
      </w:r>
      <w:r w:rsidR="00420EC2" w:rsidRPr="002F523B">
        <w:rPr>
          <w:rFonts w:ascii="Times New Roman" w:hAnsi="Times New Roman"/>
          <w:sz w:val="24"/>
          <w:szCs w:val="24"/>
        </w:rPr>
        <w:t>It is useful to obtain information concerning the current status of the phenomena to describe “what exists” with respect to variable or conditions in a situation. (Key, 1997).</w:t>
      </w:r>
      <w:r w:rsidR="006D2F2F" w:rsidRPr="002F523B">
        <w:rPr>
          <w:rFonts w:ascii="Times New Roman" w:hAnsi="Times New Roman"/>
          <w:sz w:val="24"/>
          <w:szCs w:val="24"/>
        </w:rPr>
        <w:t xml:space="preserve"> </w:t>
      </w:r>
      <w:r w:rsidR="00342DE7" w:rsidRPr="002F523B">
        <w:rPr>
          <w:rFonts w:ascii="Times New Roman" w:hAnsi="Times New Roman"/>
          <w:sz w:val="24"/>
          <w:szCs w:val="24"/>
        </w:rPr>
        <w:t>The st</w:t>
      </w:r>
      <w:r w:rsidR="00F972B9" w:rsidRPr="002F523B">
        <w:rPr>
          <w:rFonts w:ascii="Times New Roman" w:hAnsi="Times New Roman"/>
          <w:sz w:val="24"/>
          <w:szCs w:val="24"/>
        </w:rPr>
        <w:t>udy was</w:t>
      </w:r>
      <w:r w:rsidR="00342DE7" w:rsidRPr="002F523B">
        <w:rPr>
          <w:rFonts w:ascii="Times New Roman" w:hAnsi="Times New Roman"/>
          <w:sz w:val="24"/>
          <w:szCs w:val="24"/>
        </w:rPr>
        <w:t xml:space="preserve"> concerned with collection</w:t>
      </w:r>
      <w:r w:rsidR="00E71D75" w:rsidRPr="002F523B">
        <w:rPr>
          <w:rFonts w:ascii="Times New Roman" w:hAnsi="Times New Roman"/>
          <w:sz w:val="24"/>
          <w:szCs w:val="24"/>
        </w:rPr>
        <w:t xml:space="preserve"> of data at one</w:t>
      </w:r>
      <w:r w:rsidR="002042A5" w:rsidRPr="002F523B">
        <w:rPr>
          <w:rFonts w:ascii="Times New Roman" w:hAnsi="Times New Roman"/>
          <w:sz w:val="24"/>
          <w:szCs w:val="24"/>
        </w:rPr>
        <w:t xml:space="preserve"> point in </w:t>
      </w:r>
      <w:r w:rsidR="0070408E" w:rsidRPr="002F523B">
        <w:rPr>
          <w:rFonts w:ascii="Times New Roman" w:hAnsi="Times New Roman"/>
          <w:sz w:val="24"/>
          <w:szCs w:val="24"/>
        </w:rPr>
        <w:t xml:space="preserve">a time to establish the effect </w:t>
      </w:r>
      <w:r w:rsidR="00D35FD6" w:rsidRPr="002F523B">
        <w:rPr>
          <w:rFonts w:ascii="Times New Roman" w:hAnsi="Times New Roman"/>
          <w:sz w:val="24"/>
          <w:szCs w:val="24"/>
        </w:rPr>
        <w:t xml:space="preserve">between </w:t>
      </w:r>
      <w:r w:rsidR="00D751CB" w:rsidRPr="002F523B">
        <w:rPr>
          <w:rFonts w:ascii="Times New Roman" w:hAnsi="Times New Roman"/>
          <w:sz w:val="24"/>
          <w:szCs w:val="24"/>
        </w:rPr>
        <w:t xml:space="preserve">teacher </w:t>
      </w:r>
      <w:r w:rsidR="00D35FD6" w:rsidRPr="002F523B">
        <w:rPr>
          <w:rFonts w:ascii="Times New Roman" w:hAnsi="Times New Roman"/>
          <w:sz w:val="24"/>
          <w:szCs w:val="24"/>
        </w:rPr>
        <w:t>partnerships</w:t>
      </w:r>
      <w:r w:rsidR="002042A5" w:rsidRPr="002F523B">
        <w:rPr>
          <w:rFonts w:ascii="Times New Roman" w:hAnsi="Times New Roman"/>
          <w:sz w:val="24"/>
          <w:szCs w:val="24"/>
        </w:rPr>
        <w:t xml:space="preserve"> among selected primary schools</w:t>
      </w:r>
      <w:r w:rsidR="00E71D75" w:rsidRPr="002F523B">
        <w:rPr>
          <w:rFonts w:ascii="Times New Roman" w:hAnsi="Times New Roman"/>
          <w:sz w:val="24"/>
          <w:szCs w:val="24"/>
        </w:rPr>
        <w:t xml:space="preserve"> on </w:t>
      </w:r>
      <w:r w:rsidR="00D751CB" w:rsidRPr="002F523B">
        <w:rPr>
          <w:rFonts w:ascii="Times New Roman" w:hAnsi="Times New Roman"/>
          <w:sz w:val="24"/>
          <w:szCs w:val="24"/>
        </w:rPr>
        <w:t>pupils’</w:t>
      </w:r>
      <w:r w:rsidR="007D7287" w:rsidRPr="002F523B">
        <w:rPr>
          <w:rFonts w:ascii="Times New Roman" w:hAnsi="Times New Roman"/>
          <w:sz w:val="24"/>
          <w:szCs w:val="24"/>
        </w:rPr>
        <w:t xml:space="preserve"> </w:t>
      </w:r>
      <w:r w:rsidR="00E71D75" w:rsidRPr="002F523B">
        <w:rPr>
          <w:rFonts w:ascii="Times New Roman" w:hAnsi="Times New Roman"/>
          <w:sz w:val="24"/>
          <w:szCs w:val="24"/>
        </w:rPr>
        <w:t>academic performance.</w:t>
      </w:r>
      <w:r w:rsidR="00782DF4" w:rsidRPr="002F523B">
        <w:rPr>
          <w:rFonts w:ascii="Times New Roman" w:hAnsi="Times New Roman"/>
          <w:sz w:val="24"/>
          <w:szCs w:val="24"/>
        </w:rPr>
        <w:t xml:space="preserve"> The researcher therefore, decided for cross-sectional survey since the study was about several groups, the head teachers, pupils and teachers.</w:t>
      </w:r>
    </w:p>
    <w:p w:rsidR="00342DE7" w:rsidRPr="002F523B" w:rsidRDefault="00087F39" w:rsidP="009463B8">
      <w:pPr>
        <w:pStyle w:val="Heading1"/>
        <w:spacing w:line="360" w:lineRule="auto"/>
        <w:rPr>
          <w:rFonts w:ascii="Times New Roman" w:hAnsi="Times New Roman"/>
          <w:color w:val="auto"/>
          <w:sz w:val="24"/>
          <w:szCs w:val="24"/>
        </w:rPr>
      </w:pPr>
      <w:bookmarkStart w:id="115" w:name="_Toc478729082"/>
      <w:bookmarkStart w:id="116" w:name="_Toc21626647"/>
      <w:bookmarkStart w:id="117" w:name="_Toc21626856"/>
      <w:r w:rsidRPr="002F523B">
        <w:rPr>
          <w:rFonts w:ascii="Times New Roman" w:hAnsi="Times New Roman"/>
          <w:color w:val="auto"/>
          <w:sz w:val="24"/>
          <w:szCs w:val="24"/>
        </w:rPr>
        <w:t>3.2</w:t>
      </w:r>
      <w:r w:rsidR="00342DE7" w:rsidRPr="002F523B">
        <w:rPr>
          <w:rFonts w:ascii="Times New Roman" w:hAnsi="Times New Roman"/>
          <w:color w:val="auto"/>
          <w:sz w:val="24"/>
          <w:szCs w:val="24"/>
        </w:rPr>
        <w:t xml:space="preserve"> Study Population</w:t>
      </w:r>
      <w:bookmarkEnd w:id="115"/>
      <w:bookmarkEnd w:id="116"/>
      <w:bookmarkEnd w:id="117"/>
    </w:p>
    <w:p w:rsidR="00342DE7" w:rsidRPr="002F523B" w:rsidRDefault="00342DE7" w:rsidP="009463B8">
      <w:pPr>
        <w:spacing w:after="0" w:line="360" w:lineRule="auto"/>
        <w:jc w:val="both"/>
        <w:rPr>
          <w:rFonts w:ascii="Times New Roman" w:hAnsi="Times New Roman"/>
          <w:sz w:val="24"/>
          <w:szCs w:val="24"/>
        </w:rPr>
      </w:pPr>
      <w:r w:rsidRPr="002F523B">
        <w:rPr>
          <w:rFonts w:ascii="Times New Roman" w:hAnsi="Times New Roman"/>
          <w:sz w:val="24"/>
          <w:szCs w:val="24"/>
        </w:rPr>
        <w:t>The s</w:t>
      </w:r>
      <w:r w:rsidR="00D84F7E" w:rsidRPr="002F523B">
        <w:rPr>
          <w:rFonts w:ascii="Times New Roman" w:hAnsi="Times New Roman"/>
          <w:sz w:val="24"/>
          <w:szCs w:val="24"/>
        </w:rPr>
        <w:t>tudy</w:t>
      </w:r>
      <w:r w:rsidR="00E71D75" w:rsidRPr="002F523B">
        <w:rPr>
          <w:rFonts w:ascii="Times New Roman" w:hAnsi="Times New Roman"/>
          <w:sz w:val="24"/>
          <w:szCs w:val="24"/>
        </w:rPr>
        <w:t xml:space="preserve"> focus</w:t>
      </w:r>
      <w:r w:rsidR="00D84F7E" w:rsidRPr="002F523B">
        <w:rPr>
          <w:rFonts w:ascii="Times New Roman" w:hAnsi="Times New Roman"/>
          <w:sz w:val="24"/>
          <w:szCs w:val="24"/>
        </w:rPr>
        <w:t>ed</w:t>
      </w:r>
      <w:r w:rsidR="00E71D75" w:rsidRPr="002F523B">
        <w:rPr>
          <w:rFonts w:ascii="Times New Roman" w:hAnsi="Times New Roman"/>
          <w:sz w:val="24"/>
          <w:szCs w:val="24"/>
        </w:rPr>
        <w:t xml:space="preserve"> on six primary school</w:t>
      </w:r>
      <w:r w:rsidR="00CF6260" w:rsidRPr="002F523B">
        <w:rPr>
          <w:rFonts w:ascii="Times New Roman" w:hAnsi="Times New Roman"/>
          <w:sz w:val="24"/>
          <w:szCs w:val="24"/>
        </w:rPr>
        <w:t>s namely;</w:t>
      </w:r>
      <w:r w:rsidR="007D7287" w:rsidRPr="002F523B">
        <w:rPr>
          <w:rFonts w:ascii="Times New Roman" w:hAnsi="Times New Roman"/>
          <w:sz w:val="24"/>
          <w:szCs w:val="24"/>
        </w:rPr>
        <w:t xml:space="preserve"> </w:t>
      </w:r>
      <w:r w:rsidR="007400C1" w:rsidRPr="002F523B">
        <w:rPr>
          <w:rFonts w:ascii="Times New Roman" w:hAnsi="Times New Roman"/>
          <w:sz w:val="24"/>
          <w:szCs w:val="24"/>
        </w:rPr>
        <w:t xml:space="preserve">Nalweyo, </w:t>
      </w:r>
      <w:r w:rsidR="007D7287" w:rsidRPr="002F523B">
        <w:rPr>
          <w:rFonts w:ascii="Times New Roman" w:hAnsi="Times New Roman"/>
          <w:sz w:val="24"/>
          <w:szCs w:val="24"/>
        </w:rPr>
        <w:t>St. Charles Lwanga</w:t>
      </w:r>
      <w:r w:rsidR="007400C1" w:rsidRPr="002F523B">
        <w:rPr>
          <w:rFonts w:ascii="Times New Roman" w:hAnsi="Times New Roman"/>
          <w:sz w:val="24"/>
          <w:szCs w:val="24"/>
        </w:rPr>
        <w:t xml:space="preserve">, </w:t>
      </w:r>
      <w:r w:rsidR="007D7287" w:rsidRPr="002F523B">
        <w:rPr>
          <w:rFonts w:ascii="Times New Roman" w:hAnsi="Times New Roman"/>
          <w:sz w:val="24"/>
          <w:szCs w:val="24"/>
        </w:rPr>
        <w:t>Busanga</w:t>
      </w:r>
      <w:r w:rsidR="007400C1" w:rsidRPr="002F523B">
        <w:rPr>
          <w:rFonts w:ascii="Times New Roman" w:hAnsi="Times New Roman"/>
          <w:sz w:val="24"/>
          <w:szCs w:val="24"/>
        </w:rPr>
        <w:t xml:space="preserve">, </w:t>
      </w:r>
      <w:r w:rsidR="007D7287" w:rsidRPr="002F523B">
        <w:rPr>
          <w:rFonts w:ascii="Times New Roman" w:hAnsi="Times New Roman"/>
          <w:sz w:val="24"/>
          <w:szCs w:val="24"/>
        </w:rPr>
        <w:t>Mulinga</w:t>
      </w:r>
      <w:r w:rsidR="007400C1" w:rsidRPr="002F523B">
        <w:rPr>
          <w:rFonts w:ascii="Times New Roman" w:hAnsi="Times New Roman"/>
          <w:sz w:val="24"/>
          <w:szCs w:val="24"/>
        </w:rPr>
        <w:t xml:space="preserve">, Kitabona and </w:t>
      </w:r>
      <w:r w:rsidR="007D7287" w:rsidRPr="002F523B">
        <w:rPr>
          <w:rFonts w:ascii="Times New Roman" w:hAnsi="Times New Roman"/>
          <w:sz w:val="24"/>
          <w:szCs w:val="24"/>
        </w:rPr>
        <w:t>Kihumuro C.O.U and Nyamigisa</w:t>
      </w:r>
      <w:r w:rsidR="005D323A" w:rsidRPr="002F523B">
        <w:rPr>
          <w:rFonts w:ascii="Times New Roman" w:hAnsi="Times New Roman"/>
          <w:sz w:val="24"/>
          <w:szCs w:val="24"/>
        </w:rPr>
        <w:t xml:space="preserve"> in </w:t>
      </w:r>
      <w:r w:rsidR="001D2546" w:rsidRPr="002F523B">
        <w:rPr>
          <w:rFonts w:ascii="Times New Roman" w:hAnsi="Times New Roman"/>
          <w:sz w:val="24"/>
          <w:szCs w:val="24"/>
        </w:rPr>
        <w:t>Katikara</w:t>
      </w:r>
      <w:r w:rsidR="005D323A" w:rsidRPr="002F523B">
        <w:rPr>
          <w:rFonts w:ascii="Times New Roman" w:hAnsi="Times New Roman"/>
          <w:sz w:val="24"/>
          <w:szCs w:val="24"/>
        </w:rPr>
        <w:t xml:space="preserve"> sub-county because the schools are found</w:t>
      </w:r>
      <w:r w:rsidR="00CF6260" w:rsidRPr="002F523B">
        <w:rPr>
          <w:rFonts w:ascii="Times New Roman" w:hAnsi="Times New Roman"/>
          <w:sz w:val="24"/>
          <w:szCs w:val="24"/>
        </w:rPr>
        <w:t xml:space="preserve"> in the same coordinating center</w:t>
      </w:r>
      <w:r w:rsidR="00441534" w:rsidRPr="002F523B">
        <w:rPr>
          <w:rFonts w:ascii="Times New Roman" w:hAnsi="Times New Roman"/>
          <w:sz w:val="24"/>
          <w:szCs w:val="24"/>
        </w:rPr>
        <w:t xml:space="preserve"> called </w:t>
      </w:r>
      <w:r w:rsidR="007D7287" w:rsidRPr="002F523B">
        <w:rPr>
          <w:rFonts w:ascii="Times New Roman" w:hAnsi="Times New Roman"/>
          <w:sz w:val="24"/>
          <w:szCs w:val="24"/>
        </w:rPr>
        <w:t xml:space="preserve">Busanga </w:t>
      </w:r>
      <w:r w:rsidR="006D2F2F" w:rsidRPr="002F523B">
        <w:rPr>
          <w:rFonts w:ascii="Times New Roman" w:hAnsi="Times New Roman"/>
          <w:sz w:val="24"/>
          <w:szCs w:val="24"/>
        </w:rPr>
        <w:t>Co-ordinating Learning Centre (</w:t>
      </w:r>
      <w:r w:rsidR="007D7287" w:rsidRPr="002F523B">
        <w:rPr>
          <w:rFonts w:ascii="Times New Roman" w:hAnsi="Times New Roman"/>
          <w:sz w:val="24"/>
          <w:szCs w:val="24"/>
        </w:rPr>
        <w:t>CLC</w:t>
      </w:r>
      <w:r w:rsidR="006D2F2F" w:rsidRPr="002F523B">
        <w:rPr>
          <w:rFonts w:ascii="Times New Roman" w:hAnsi="Times New Roman"/>
          <w:sz w:val="24"/>
          <w:szCs w:val="24"/>
        </w:rPr>
        <w:t>)</w:t>
      </w:r>
      <w:r w:rsidR="007400C1" w:rsidRPr="002F523B">
        <w:rPr>
          <w:rFonts w:ascii="Times New Roman" w:hAnsi="Times New Roman"/>
          <w:sz w:val="24"/>
          <w:szCs w:val="24"/>
        </w:rPr>
        <w:t xml:space="preserve">. The study </w:t>
      </w:r>
      <w:r w:rsidR="00D35FD6" w:rsidRPr="002F523B">
        <w:rPr>
          <w:rFonts w:ascii="Times New Roman" w:hAnsi="Times New Roman"/>
          <w:sz w:val="24"/>
          <w:szCs w:val="24"/>
        </w:rPr>
        <w:t>population consisted</w:t>
      </w:r>
      <w:r w:rsidR="000C4DA4" w:rsidRPr="002F523B">
        <w:rPr>
          <w:rFonts w:ascii="Times New Roman" w:hAnsi="Times New Roman"/>
          <w:sz w:val="24"/>
          <w:szCs w:val="24"/>
        </w:rPr>
        <w:t xml:space="preserve"> of 23</w:t>
      </w:r>
      <w:r w:rsidR="00D751CB" w:rsidRPr="002F523B">
        <w:rPr>
          <w:rFonts w:ascii="Times New Roman" w:hAnsi="Times New Roman"/>
          <w:sz w:val="24"/>
          <w:szCs w:val="24"/>
        </w:rPr>
        <w:t>7</w:t>
      </w:r>
      <w:r w:rsidR="007400C1" w:rsidRPr="002F523B">
        <w:rPr>
          <w:rFonts w:ascii="Times New Roman" w:hAnsi="Times New Roman"/>
          <w:sz w:val="24"/>
          <w:szCs w:val="24"/>
        </w:rPr>
        <w:t xml:space="preserve"> respondents as per the information obtained from the respective schools, where th</w:t>
      </w:r>
      <w:r w:rsidR="00D84F7E" w:rsidRPr="002F523B">
        <w:rPr>
          <w:rFonts w:ascii="Times New Roman" w:hAnsi="Times New Roman"/>
          <w:sz w:val="24"/>
          <w:szCs w:val="24"/>
        </w:rPr>
        <w:t xml:space="preserve">e </w:t>
      </w:r>
      <w:r w:rsidR="00D35FD6" w:rsidRPr="002F523B">
        <w:rPr>
          <w:rFonts w:ascii="Times New Roman" w:hAnsi="Times New Roman"/>
          <w:sz w:val="24"/>
          <w:szCs w:val="24"/>
        </w:rPr>
        <w:t>researcher used</w:t>
      </w:r>
      <w:r w:rsidRPr="002F523B">
        <w:rPr>
          <w:rFonts w:ascii="Times New Roman" w:hAnsi="Times New Roman"/>
          <w:sz w:val="24"/>
          <w:szCs w:val="24"/>
        </w:rPr>
        <w:t xml:space="preserve"> the</w:t>
      </w:r>
      <w:r w:rsidR="00E71D75" w:rsidRPr="002F523B">
        <w:rPr>
          <w:rFonts w:ascii="Times New Roman" w:hAnsi="Times New Roman"/>
          <w:sz w:val="24"/>
          <w:szCs w:val="24"/>
        </w:rPr>
        <w:t xml:space="preserve"> School Head teacher</w:t>
      </w:r>
      <w:r w:rsidR="00D751CB" w:rsidRPr="002F523B">
        <w:rPr>
          <w:rFonts w:ascii="Times New Roman" w:hAnsi="Times New Roman"/>
          <w:sz w:val="24"/>
          <w:szCs w:val="24"/>
        </w:rPr>
        <w:t xml:space="preserve">s, the teaching staff and pupils. 6 head teachers, 51 teachers and the </w:t>
      </w:r>
      <w:r w:rsidR="00D84F7E" w:rsidRPr="002F523B">
        <w:rPr>
          <w:rFonts w:ascii="Times New Roman" w:hAnsi="Times New Roman"/>
          <w:sz w:val="24"/>
          <w:szCs w:val="24"/>
        </w:rPr>
        <w:t xml:space="preserve">study population </w:t>
      </w:r>
      <w:r w:rsidR="00D22B3E" w:rsidRPr="002F523B">
        <w:rPr>
          <w:rFonts w:ascii="Times New Roman" w:hAnsi="Times New Roman"/>
          <w:sz w:val="24"/>
          <w:szCs w:val="24"/>
        </w:rPr>
        <w:t>also include</w:t>
      </w:r>
      <w:r w:rsidR="00D84F7E" w:rsidRPr="002F523B">
        <w:rPr>
          <w:rFonts w:ascii="Times New Roman" w:hAnsi="Times New Roman"/>
          <w:sz w:val="24"/>
          <w:szCs w:val="24"/>
        </w:rPr>
        <w:t xml:space="preserve">d </w:t>
      </w:r>
      <w:r w:rsidR="00D751CB" w:rsidRPr="002F523B">
        <w:rPr>
          <w:rFonts w:ascii="Times New Roman" w:hAnsi="Times New Roman"/>
          <w:sz w:val="24"/>
          <w:szCs w:val="24"/>
        </w:rPr>
        <w:t xml:space="preserve">180 </w:t>
      </w:r>
      <w:r w:rsidR="00D84F7E" w:rsidRPr="002F523B">
        <w:rPr>
          <w:rFonts w:ascii="Times New Roman" w:hAnsi="Times New Roman"/>
          <w:sz w:val="24"/>
          <w:szCs w:val="24"/>
        </w:rPr>
        <w:t xml:space="preserve">pupils who </w:t>
      </w:r>
      <w:r w:rsidR="00D22B3E" w:rsidRPr="002F523B">
        <w:rPr>
          <w:rFonts w:ascii="Times New Roman" w:hAnsi="Times New Roman"/>
          <w:sz w:val="24"/>
          <w:szCs w:val="24"/>
        </w:rPr>
        <w:t>form</w:t>
      </w:r>
      <w:r w:rsidR="00D84F7E" w:rsidRPr="002F523B">
        <w:rPr>
          <w:rFonts w:ascii="Times New Roman" w:hAnsi="Times New Roman"/>
          <w:sz w:val="24"/>
          <w:szCs w:val="24"/>
        </w:rPr>
        <w:t>ed</w:t>
      </w:r>
      <w:r w:rsidR="00D22B3E" w:rsidRPr="002F523B">
        <w:rPr>
          <w:rFonts w:ascii="Times New Roman" w:hAnsi="Times New Roman"/>
          <w:sz w:val="24"/>
          <w:szCs w:val="24"/>
        </w:rPr>
        <w:t xml:space="preserve"> foc</w:t>
      </w:r>
      <w:r w:rsidR="00D84F7E" w:rsidRPr="002F523B">
        <w:rPr>
          <w:rFonts w:ascii="Times New Roman" w:hAnsi="Times New Roman"/>
          <w:sz w:val="24"/>
          <w:szCs w:val="24"/>
        </w:rPr>
        <w:t>us groups which were</w:t>
      </w:r>
      <w:r w:rsidR="002C6FFF" w:rsidRPr="002F523B">
        <w:rPr>
          <w:rFonts w:ascii="Times New Roman" w:hAnsi="Times New Roman"/>
          <w:sz w:val="24"/>
          <w:szCs w:val="24"/>
        </w:rPr>
        <w:t xml:space="preserve"> from primary F</w:t>
      </w:r>
      <w:r w:rsidR="00D22B3E" w:rsidRPr="002F523B">
        <w:rPr>
          <w:rFonts w:ascii="Times New Roman" w:hAnsi="Times New Roman"/>
          <w:sz w:val="24"/>
          <w:szCs w:val="24"/>
        </w:rPr>
        <w:t>ive</w:t>
      </w:r>
      <w:r w:rsidR="00B5282D" w:rsidRPr="002F523B">
        <w:rPr>
          <w:rFonts w:ascii="Times New Roman" w:hAnsi="Times New Roman"/>
          <w:sz w:val="24"/>
          <w:szCs w:val="24"/>
        </w:rPr>
        <w:t xml:space="preserve">, Six </w:t>
      </w:r>
      <w:r w:rsidR="00D35FD6" w:rsidRPr="002F523B">
        <w:rPr>
          <w:rFonts w:ascii="Times New Roman" w:hAnsi="Times New Roman"/>
          <w:sz w:val="24"/>
          <w:szCs w:val="24"/>
        </w:rPr>
        <w:t>and Seven</w:t>
      </w:r>
      <w:r w:rsidR="005B1180" w:rsidRPr="002F523B">
        <w:rPr>
          <w:rFonts w:ascii="Times New Roman" w:hAnsi="Times New Roman"/>
          <w:sz w:val="24"/>
          <w:szCs w:val="24"/>
        </w:rPr>
        <w:t>. And only pupils who had</w:t>
      </w:r>
      <w:r w:rsidR="00D22B3E" w:rsidRPr="002F523B">
        <w:rPr>
          <w:rFonts w:ascii="Times New Roman" w:hAnsi="Times New Roman"/>
          <w:sz w:val="24"/>
          <w:szCs w:val="24"/>
        </w:rPr>
        <w:t xml:space="preserve"> </w:t>
      </w:r>
      <w:r w:rsidR="00D22B3E" w:rsidRPr="002F523B">
        <w:rPr>
          <w:rFonts w:ascii="Times New Roman" w:hAnsi="Times New Roman"/>
          <w:sz w:val="24"/>
          <w:szCs w:val="24"/>
        </w:rPr>
        <w:lastRenderedPageBreak/>
        <w:t>been in that same school for four years and a</w:t>
      </w:r>
      <w:r w:rsidR="009E0623" w:rsidRPr="002F523B">
        <w:rPr>
          <w:rFonts w:ascii="Times New Roman" w:hAnsi="Times New Roman"/>
          <w:sz w:val="24"/>
          <w:szCs w:val="24"/>
        </w:rPr>
        <w:t>bove were considered because t</w:t>
      </w:r>
      <w:r w:rsidR="00D84F7E" w:rsidRPr="002F523B">
        <w:rPr>
          <w:rFonts w:ascii="Times New Roman" w:hAnsi="Times New Roman"/>
          <w:sz w:val="24"/>
          <w:szCs w:val="24"/>
        </w:rPr>
        <w:t>his period</w:t>
      </w:r>
      <w:r w:rsidR="009E0623" w:rsidRPr="002F523B">
        <w:rPr>
          <w:rFonts w:ascii="Times New Roman" w:hAnsi="Times New Roman"/>
          <w:sz w:val="24"/>
          <w:szCs w:val="24"/>
        </w:rPr>
        <w:t xml:space="preserve"> of time is</w:t>
      </w:r>
      <w:r w:rsidR="00D22B3E" w:rsidRPr="002F523B">
        <w:rPr>
          <w:rFonts w:ascii="Times New Roman" w:hAnsi="Times New Roman"/>
          <w:sz w:val="24"/>
          <w:szCs w:val="24"/>
        </w:rPr>
        <w:t xml:space="preserve"> long enough for pupils to understand issues in the school.</w:t>
      </w:r>
      <w:r w:rsidR="000C640D" w:rsidRPr="002F523B">
        <w:rPr>
          <w:rFonts w:ascii="Times New Roman" w:hAnsi="Times New Roman"/>
          <w:sz w:val="24"/>
          <w:szCs w:val="24"/>
        </w:rPr>
        <w:t xml:space="preserve"> T</w:t>
      </w:r>
      <w:r w:rsidR="00D84F7E" w:rsidRPr="002F523B">
        <w:rPr>
          <w:rFonts w:ascii="Times New Roman" w:hAnsi="Times New Roman"/>
          <w:sz w:val="24"/>
          <w:szCs w:val="24"/>
        </w:rPr>
        <w:t>he researcher</w:t>
      </w:r>
      <w:r w:rsidR="00C33FFA" w:rsidRPr="002F523B">
        <w:rPr>
          <w:rFonts w:ascii="Times New Roman" w:hAnsi="Times New Roman"/>
          <w:sz w:val="24"/>
          <w:szCs w:val="24"/>
        </w:rPr>
        <w:t xml:space="preserve"> consider</w:t>
      </w:r>
      <w:r w:rsidR="00D84F7E" w:rsidRPr="002F523B">
        <w:rPr>
          <w:rFonts w:ascii="Times New Roman" w:hAnsi="Times New Roman"/>
          <w:sz w:val="24"/>
          <w:szCs w:val="24"/>
        </w:rPr>
        <w:t>ed</w:t>
      </w:r>
      <w:r w:rsidR="00D751CB" w:rsidRPr="002F523B">
        <w:rPr>
          <w:rFonts w:ascii="Times New Roman" w:hAnsi="Times New Roman"/>
          <w:sz w:val="24"/>
          <w:szCs w:val="24"/>
        </w:rPr>
        <w:t xml:space="preserve"> a total of 30</w:t>
      </w:r>
      <w:r w:rsidR="004B138C" w:rsidRPr="002F523B">
        <w:rPr>
          <w:rFonts w:ascii="Times New Roman" w:hAnsi="Times New Roman"/>
          <w:sz w:val="24"/>
          <w:szCs w:val="24"/>
        </w:rPr>
        <w:t xml:space="preserve"> pupils</w:t>
      </w:r>
      <w:r w:rsidR="00D751CB" w:rsidRPr="002F523B">
        <w:rPr>
          <w:rFonts w:ascii="Times New Roman" w:hAnsi="Times New Roman"/>
          <w:sz w:val="24"/>
          <w:szCs w:val="24"/>
        </w:rPr>
        <w:t xml:space="preserve"> from each of</w:t>
      </w:r>
      <w:r w:rsidR="005B1180" w:rsidRPr="002F523B">
        <w:rPr>
          <w:rFonts w:ascii="Times New Roman" w:hAnsi="Times New Roman"/>
          <w:sz w:val="24"/>
          <w:szCs w:val="24"/>
        </w:rPr>
        <w:t xml:space="preserve"> the six schools and the th</w:t>
      </w:r>
      <w:r w:rsidR="00D751CB" w:rsidRPr="002F523B">
        <w:rPr>
          <w:rFonts w:ascii="Times New Roman" w:hAnsi="Times New Roman"/>
          <w:sz w:val="24"/>
          <w:szCs w:val="24"/>
        </w:rPr>
        <w:t>ree categories of</w:t>
      </w:r>
      <w:r w:rsidR="009E0623" w:rsidRPr="002F523B">
        <w:rPr>
          <w:rFonts w:ascii="Times New Roman" w:hAnsi="Times New Roman"/>
          <w:sz w:val="24"/>
          <w:szCs w:val="24"/>
        </w:rPr>
        <w:t xml:space="preserve"> respondents had 10 pupils each class.</w:t>
      </w:r>
    </w:p>
    <w:p w:rsidR="00342DE7" w:rsidRPr="002F523B" w:rsidRDefault="00342DE7" w:rsidP="009463B8">
      <w:pPr>
        <w:pStyle w:val="Heading1"/>
        <w:spacing w:line="360" w:lineRule="auto"/>
        <w:rPr>
          <w:rFonts w:ascii="Times New Roman" w:hAnsi="Times New Roman"/>
          <w:color w:val="auto"/>
          <w:sz w:val="24"/>
          <w:szCs w:val="24"/>
        </w:rPr>
      </w:pPr>
      <w:bookmarkStart w:id="118" w:name="_Toc478729083"/>
      <w:bookmarkStart w:id="119" w:name="_Toc479341911"/>
      <w:bookmarkStart w:id="120" w:name="_Toc21626648"/>
      <w:bookmarkStart w:id="121" w:name="_Toc21626857"/>
      <w:r w:rsidRPr="002F523B">
        <w:rPr>
          <w:rFonts w:ascii="Times New Roman" w:hAnsi="Times New Roman"/>
          <w:color w:val="auto"/>
          <w:sz w:val="24"/>
          <w:szCs w:val="24"/>
        </w:rPr>
        <w:t>Table 3.1 Study Population</w:t>
      </w:r>
      <w:bookmarkEnd w:id="118"/>
      <w:bookmarkEnd w:id="119"/>
      <w:bookmarkEnd w:id="120"/>
      <w:bookmarkEnd w:id="12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60" w:firstRow="1" w:lastRow="1" w:firstColumn="0" w:lastColumn="0" w:noHBand="0" w:noVBand="1"/>
      </w:tblPr>
      <w:tblGrid>
        <w:gridCol w:w="3870"/>
        <w:gridCol w:w="2205"/>
        <w:gridCol w:w="1953"/>
        <w:gridCol w:w="236"/>
      </w:tblGrid>
      <w:tr w:rsidR="002F523B" w:rsidRPr="002F523B" w:rsidTr="00614FA8">
        <w:trPr>
          <w:gridAfter w:val="1"/>
          <w:wAfter w:w="236" w:type="dxa"/>
          <w:trHeight w:val="548"/>
        </w:trPr>
        <w:tc>
          <w:tcPr>
            <w:tcW w:w="3870" w:type="dxa"/>
          </w:tcPr>
          <w:p w:rsidR="000C4DA4" w:rsidRPr="002F523B" w:rsidRDefault="000C4DA4" w:rsidP="009463B8">
            <w:pPr>
              <w:spacing w:after="0" w:line="360" w:lineRule="auto"/>
              <w:jc w:val="both"/>
              <w:rPr>
                <w:rFonts w:ascii="Times New Roman" w:hAnsi="Times New Roman"/>
                <w:b/>
                <w:sz w:val="24"/>
                <w:szCs w:val="24"/>
              </w:rPr>
            </w:pPr>
            <w:r w:rsidRPr="002F523B">
              <w:rPr>
                <w:rFonts w:ascii="Times New Roman" w:hAnsi="Times New Roman"/>
                <w:b/>
                <w:sz w:val="24"/>
                <w:szCs w:val="24"/>
              </w:rPr>
              <w:t>Name of School</w:t>
            </w:r>
          </w:p>
        </w:tc>
        <w:tc>
          <w:tcPr>
            <w:tcW w:w="2205" w:type="dxa"/>
          </w:tcPr>
          <w:p w:rsidR="000C4DA4" w:rsidRPr="002F523B" w:rsidRDefault="000C4DA4" w:rsidP="009463B8">
            <w:pPr>
              <w:spacing w:after="0" w:line="360" w:lineRule="auto"/>
              <w:jc w:val="both"/>
              <w:rPr>
                <w:rFonts w:ascii="Times New Roman" w:hAnsi="Times New Roman"/>
                <w:b/>
                <w:sz w:val="24"/>
                <w:szCs w:val="24"/>
              </w:rPr>
            </w:pPr>
            <w:r w:rsidRPr="002F523B">
              <w:rPr>
                <w:rFonts w:ascii="Times New Roman" w:hAnsi="Times New Roman"/>
                <w:b/>
                <w:sz w:val="24"/>
                <w:szCs w:val="24"/>
              </w:rPr>
              <w:t xml:space="preserve">Category       </w:t>
            </w:r>
          </w:p>
          <w:p w:rsidR="000C4DA4" w:rsidRPr="002F523B" w:rsidRDefault="000C4DA4" w:rsidP="009463B8">
            <w:pPr>
              <w:spacing w:after="0" w:line="360" w:lineRule="auto"/>
              <w:jc w:val="both"/>
              <w:rPr>
                <w:rFonts w:ascii="Times New Roman" w:hAnsi="Times New Roman"/>
                <w:b/>
                <w:sz w:val="24"/>
                <w:szCs w:val="24"/>
              </w:rPr>
            </w:pPr>
            <w:r w:rsidRPr="002F523B">
              <w:rPr>
                <w:rFonts w:ascii="Times New Roman" w:hAnsi="Times New Roman"/>
                <w:b/>
                <w:sz w:val="24"/>
                <w:szCs w:val="24"/>
              </w:rPr>
              <w:t>of population</w:t>
            </w:r>
          </w:p>
        </w:tc>
        <w:tc>
          <w:tcPr>
            <w:tcW w:w="1953" w:type="dxa"/>
          </w:tcPr>
          <w:p w:rsidR="000C4DA4" w:rsidRPr="002F523B" w:rsidRDefault="000C4DA4" w:rsidP="009463B8">
            <w:pPr>
              <w:spacing w:after="0" w:line="360" w:lineRule="auto"/>
              <w:jc w:val="both"/>
              <w:rPr>
                <w:rFonts w:ascii="Times New Roman" w:hAnsi="Times New Roman"/>
                <w:b/>
                <w:sz w:val="24"/>
                <w:szCs w:val="24"/>
              </w:rPr>
            </w:pPr>
            <w:r w:rsidRPr="002F523B">
              <w:rPr>
                <w:rFonts w:ascii="Times New Roman" w:hAnsi="Times New Roman"/>
                <w:b/>
                <w:sz w:val="24"/>
                <w:szCs w:val="24"/>
              </w:rPr>
              <w:t>Population (N)</w:t>
            </w:r>
          </w:p>
        </w:tc>
      </w:tr>
      <w:tr w:rsidR="002F523B" w:rsidRPr="002F523B" w:rsidTr="00614FA8">
        <w:trPr>
          <w:gridAfter w:val="1"/>
          <w:wAfter w:w="236" w:type="dxa"/>
          <w:trHeight w:val="403"/>
        </w:trPr>
        <w:tc>
          <w:tcPr>
            <w:tcW w:w="3870" w:type="dxa"/>
            <w:vMerge w:val="restart"/>
          </w:tcPr>
          <w:p w:rsidR="000C4DA4" w:rsidRPr="002F523B" w:rsidRDefault="009A41FA" w:rsidP="00C158D0">
            <w:pPr>
              <w:spacing w:after="0" w:line="360" w:lineRule="auto"/>
              <w:jc w:val="both"/>
              <w:rPr>
                <w:rFonts w:ascii="Times New Roman" w:hAnsi="Times New Roman"/>
                <w:sz w:val="24"/>
                <w:szCs w:val="24"/>
              </w:rPr>
            </w:pPr>
            <w:r w:rsidRPr="002F523B">
              <w:rPr>
                <w:rFonts w:ascii="Times New Roman" w:hAnsi="Times New Roman"/>
                <w:sz w:val="24"/>
                <w:szCs w:val="24"/>
              </w:rPr>
              <w:t>St.</w:t>
            </w:r>
            <w:r w:rsidR="00C158D0" w:rsidRPr="002F523B">
              <w:rPr>
                <w:rFonts w:ascii="Times New Roman" w:hAnsi="Times New Roman"/>
                <w:sz w:val="24"/>
                <w:szCs w:val="24"/>
              </w:rPr>
              <w:t xml:space="preserve"> </w:t>
            </w:r>
            <w:r w:rsidRPr="002F523B">
              <w:rPr>
                <w:rFonts w:ascii="Times New Roman" w:hAnsi="Times New Roman"/>
                <w:sz w:val="24"/>
                <w:szCs w:val="24"/>
              </w:rPr>
              <w:t>Charles Lwanga</w:t>
            </w:r>
            <w:r w:rsidR="000C4DA4" w:rsidRPr="002F523B">
              <w:rPr>
                <w:rFonts w:ascii="Times New Roman" w:hAnsi="Times New Roman"/>
                <w:sz w:val="24"/>
                <w:szCs w:val="24"/>
              </w:rPr>
              <w:t xml:space="preserve"> </w:t>
            </w:r>
            <w:r w:rsidR="00C158D0" w:rsidRPr="002F523B">
              <w:rPr>
                <w:rFonts w:ascii="Times New Roman" w:hAnsi="Times New Roman"/>
                <w:sz w:val="24"/>
                <w:szCs w:val="24"/>
              </w:rPr>
              <w:t>Primary School</w:t>
            </w:r>
          </w:p>
        </w:tc>
        <w:tc>
          <w:tcPr>
            <w:tcW w:w="2205" w:type="dxa"/>
          </w:tcPr>
          <w:p w:rsidR="000C4DA4" w:rsidRPr="002F523B" w:rsidRDefault="000C4DA4" w:rsidP="009463B8">
            <w:pPr>
              <w:spacing w:after="0" w:line="360" w:lineRule="auto"/>
              <w:jc w:val="both"/>
              <w:rPr>
                <w:rFonts w:ascii="Times New Roman" w:hAnsi="Times New Roman"/>
                <w:sz w:val="24"/>
                <w:szCs w:val="24"/>
              </w:rPr>
            </w:pPr>
            <w:r w:rsidRPr="002F523B">
              <w:rPr>
                <w:rFonts w:ascii="Times New Roman" w:hAnsi="Times New Roman"/>
                <w:sz w:val="24"/>
                <w:szCs w:val="24"/>
              </w:rPr>
              <w:t>Head teacher</w:t>
            </w:r>
          </w:p>
        </w:tc>
        <w:tc>
          <w:tcPr>
            <w:tcW w:w="1953" w:type="dxa"/>
          </w:tcPr>
          <w:p w:rsidR="000C4DA4" w:rsidRPr="002F523B" w:rsidRDefault="000C4DA4" w:rsidP="009463B8">
            <w:pPr>
              <w:spacing w:after="0" w:line="360" w:lineRule="auto"/>
              <w:jc w:val="both"/>
              <w:rPr>
                <w:rFonts w:ascii="Times New Roman" w:hAnsi="Times New Roman"/>
                <w:sz w:val="24"/>
                <w:szCs w:val="24"/>
              </w:rPr>
            </w:pPr>
            <w:r w:rsidRPr="002F523B">
              <w:rPr>
                <w:rFonts w:ascii="Times New Roman" w:hAnsi="Times New Roman"/>
                <w:sz w:val="24"/>
                <w:szCs w:val="24"/>
              </w:rPr>
              <w:t>1</w:t>
            </w:r>
          </w:p>
        </w:tc>
      </w:tr>
      <w:tr w:rsidR="002F523B" w:rsidRPr="002F523B" w:rsidTr="00614FA8">
        <w:trPr>
          <w:gridAfter w:val="1"/>
          <w:wAfter w:w="236" w:type="dxa"/>
          <w:trHeight w:val="142"/>
        </w:trPr>
        <w:tc>
          <w:tcPr>
            <w:tcW w:w="3870" w:type="dxa"/>
            <w:vMerge/>
          </w:tcPr>
          <w:p w:rsidR="000C4DA4" w:rsidRPr="002F523B" w:rsidRDefault="000C4DA4" w:rsidP="009463B8">
            <w:pPr>
              <w:spacing w:after="0" w:line="360" w:lineRule="auto"/>
              <w:jc w:val="both"/>
              <w:rPr>
                <w:rFonts w:ascii="Times New Roman" w:hAnsi="Times New Roman"/>
                <w:sz w:val="24"/>
                <w:szCs w:val="24"/>
              </w:rPr>
            </w:pPr>
          </w:p>
        </w:tc>
        <w:tc>
          <w:tcPr>
            <w:tcW w:w="2205" w:type="dxa"/>
          </w:tcPr>
          <w:p w:rsidR="000C4DA4" w:rsidRPr="002F523B" w:rsidRDefault="000C4DA4" w:rsidP="009463B8">
            <w:pPr>
              <w:spacing w:after="0" w:line="360" w:lineRule="auto"/>
              <w:jc w:val="both"/>
              <w:rPr>
                <w:rFonts w:ascii="Times New Roman" w:hAnsi="Times New Roman"/>
                <w:sz w:val="24"/>
                <w:szCs w:val="24"/>
              </w:rPr>
            </w:pPr>
            <w:r w:rsidRPr="002F523B">
              <w:rPr>
                <w:rFonts w:ascii="Times New Roman" w:hAnsi="Times New Roman"/>
                <w:sz w:val="24"/>
                <w:szCs w:val="24"/>
              </w:rPr>
              <w:t>Teachers</w:t>
            </w:r>
          </w:p>
        </w:tc>
        <w:tc>
          <w:tcPr>
            <w:tcW w:w="1953" w:type="dxa"/>
          </w:tcPr>
          <w:p w:rsidR="000C4DA4" w:rsidRPr="002F523B" w:rsidRDefault="000C4DA4" w:rsidP="009463B8">
            <w:pPr>
              <w:spacing w:after="0" w:line="360" w:lineRule="auto"/>
              <w:jc w:val="both"/>
              <w:rPr>
                <w:rFonts w:ascii="Times New Roman" w:hAnsi="Times New Roman"/>
                <w:sz w:val="24"/>
                <w:szCs w:val="24"/>
              </w:rPr>
            </w:pPr>
            <w:r w:rsidRPr="002F523B">
              <w:rPr>
                <w:rFonts w:ascii="Times New Roman" w:hAnsi="Times New Roman"/>
                <w:sz w:val="24"/>
                <w:szCs w:val="24"/>
              </w:rPr>
              <w:t>11</w:t>
            </w:r>
          </w:p>
        </w:tc>
      </w:tr>
      <w:tr w:rsidR="002F523B" w:rsidRPr="002F523B" w:rsidTr="00614FA8">
        <w:trPr>
          <w:gridAfter w:val="1"/>
          <w:wAfter w:w="236" w:type="dxa"/>
          <w:trHeight w:val="414"/>
        </w:trPr>
        <w:tc>
          <w:tcPr>
            <w:tcW w:w="3870" w:type="dxa"/>
            <w:vMerge w:val="restart"/>
          </w:tcPr>
          <w:p w:rsidR="000C4DA4" w:rsidRPr="002F523B" w:rsidRDefault="009A41FA" w:rsidP="00614FA8">
            <w:pPr>
              <w:spacing w:after="0" w:line="360" w:lineRule="auto"/>
              <w:jc w:val="both"/>
              <w:rPr>
                <w:rFonts w:ascii="Times New Roman" w:hAnsi="Times New Roman"/>
                <w:sz w:val="24"/>
                <w:szCs w:val="24"/>
              </w:rPr>
            </w:pPr>
            <w:r w:rsidRPr="002F523B">
              <w:rPr>
                <w:rFonts w:ascii="Times New Roman" w:hAnsi="Times New Roman"/>
                <w:sz w:val="24"/>
                <w:szCs w:val="24"/>
              </w:rPr>
              <w:t>Busanga</w:t>
            </w:r>
            <w:r w:rsidR="00614FA8" w:rsidRPr="002F523B">
              <w:rPr>
                <w:rFonts w:ascii="Times New Roman" w:hAnsi="Times New Roman"/>
                <w:sz w:val="24"/>
                <w:szCs w:val="24"/>
              </w:rPr>
              <w:t xml:space="preserve"> </w:t>
            </w:r>
            <w:r w:rsidR="00C158D0" w:rsidRPr="002F523B">
              <w:rPr>
                <w:rFonts w:ascii="Times New Roman" w:hAnsi="Times New Roman"/>
                <w:sz w:val="24"/>
                <w:szCs w:val="24"/>
              </w:rPr>
              <w:t>Primary School</w:t>
            </w:r>
          </w:p>
        </w:tc>
        <w:tc>
          <w:tcPr>
            <w:tcW w:w="2205" w:type="dxa"/>
          </w:tcPr>
          <w:p w:rsidR="000C4DA4" w:rsidRPr="002F523B" w:rsidRDefault="000C4DA4" w:rsidP="009463B8">
            <w:pPr>
              <w:spacing w:after="0" w:line="360" w:lineRule="auto"/>
              <w:jc w:val="both"/>
              <w:rPr>
                <w:rFonts w:ascii="Times New Roman" w:hAnsi="Times New Roman"/>
                <w:sz w:val="24"/>
                <w:szCs w:val="24"/>
              </w:rPr>
            </w:pPr>
            <w:r w:rsidRPr="002F523B">
              <w:rPr>
                <w:rFonts w:ascii="Times New Roman" w:hAnsi="Times New Roman"/>
                <w:sz w:val="24"/>
                <w:szCs w:val="24"/>
              </w:rPr>
              <w:t>Head teacher</w:t>
            </w:r>
          </w:p>
        </w:tc>
        <w:tc>
          <w:tcPr>
            <w:tcW w:w="1953" w:type="dxa"/>
          </w:tcPr>
          <w:p w:rsidR="000C4DA4" w:rsidRPr="002F523B" w:rsidRDefault="000C4DA4" w:rsidP="009463B8">
            <w:pPr>
              <w:spacing w:after="0" w:line="360" w:lineRule="auto"/>
              <w:jc w:val="both"/>
              <w:rPr>
                <w:rFonts w:ascii="Times New Roman" w:hAnsi="Times New Roman"/>
                <w:sz w:val="24"/>
                <w:szCs w:val="24"/>
              </w:rPr>
            </w:pPr>
            <w:r w:rsidRPr="002F523B">
              <w:rPr>
                <w:rFonts w:ascii="Times New Roman" w:hAnsi="Times New Roman"/>
                <w:sz w:val="24"/>
                <w:szCs w:val="24"/>
              </w:rPr>
              <w:t>1</w:t>
            </w:r>
          </w:p>
        </w:tc>
      </w:tr>
      <w:tr w:rsidR="002F523B" w:rsidRPr="002F523B" w:rsidTr="00614FA8">
        <w:trPr>
          <w:gridAfter w:val="1"/>
          <w:wAfter w:w="236" w:type="dxa"/>
          <w:trHeight w:val="332"/>
        </w:trPr>
        <w:tc>
          <w:tcPr>
            <w:tcW w:w="3870" w:type="dxa"/>
            <w:vMerge/>
          </w:tcPr>
          <w:p w:rsidR="000C4DA4" w:rsidRPr="002F523B" w:rsidRDefault="000C4DA4" w:rsidP="009463B8">
            <w:pPr>
              <w:spacing w:after="0" w:line="360" w:lineRule="auto"/>
              <w:jc w:val="both"/>
              <w:rPr>
                <w:rFonts w:ascii="Times New Roman" w:hAnsi="Times New Roman"/>
                <w:sz w:val="24"/>
                <w:szCs w:val="24"/>
              </w:rPr>
            </w:pPr>
          </w:p>
        </w:tc>
        <w:tc>
          <w:tcPr>
            <w:tcW w:w="2205" w:type="dxa"/>
          </w:tcPr>
          <w:p w:rsidR="000C4DA4" w:rsidRPr="002F523B" w:rsidRDefault="000C4DA4" w:rsidP="009463B8">
            <w:pPr>
              <w:spacing w:after="0" w:line="360" w:lineRule="auto"/>
              <w:jc w:val="both"/>
              <w:rPr>
                <w:rFonts w:ascii="Times New Roman" w:hAnsi="Times New Roman"/>
                <w:sz w:val="24"/>
                <w:szCs w:val="24"/>
              </w:rPr>
            </w:pPr>
            <w:r w:rsidRPr="002F523B">
              <w:rPr>
                <w:rFonts w:ascii="Times New Roman" w:hAnsi="Times New Roman"/>
                <w:sz w:val="24"/>
                <w:szCs w:val="24"/>
              </w:rPr>
              <w:t>Teachers</w:t>
            </w:r>
          </w:p>
        </w:tc>
        <w:tc>
          <w:tcPr>
            <w:tcW w:w="1953" w:type="dxa"/>
          </w:tcPr>
          <w:p w:rsidR="000C4DA4" w:rsidRPr="002F523B" w:rsidRDefault="000C4DA4" w:rsidP="009463B8">
            <w:pPr>
              <w:spacing w:after="0" w:line="360" w:lineRule="auto"/>
              <w:jc w:val="both"/>
              <w:rPr>
                <w:rFonts w:ascii="Times New Roman" w:hAnsi="Times New Roman"/>
                <w:sz w:val="24"/>
                <w:szCs w:val="24"/>
              </w:rPr>
            </w:pPr>
            <w:r w:rsidRPr="002F523B">
              <w:rPr>
                <w:rFonts w:ascii="Times New Roman" w:hAnsi="Times New Roman"/>
                <w:sz w:val="24"/>
                <w:szCs w:val="24"/>
              </w:rPr>
              <w:t>7</w:t>
            </w:r>
          </w:p>
        </w:tc>
      </w:tr>
      <w:tr w:rsidR="002F523B" w:rsidRPr="002F523B" w:rsidTr="00614FA8">
        <w:trPr>
          <w:gridAfter w:val="1"/>
          <w:wAfter w:w="236" w:type="dxa"/>
          <w:trHeight w:val="403"/>
        </w:trPr>
        <w:tc>
          <w:tcPr>
            <w:tcW w:w="3870" w:type="dxa"/>
            <w:vMerge w:val="restart"/>
          </w:tcPr>
          <w:p w:rsidR="000C4DA4" w:rsidRPr="002F523B" w:rsidRDefault="009A41FA" w:rsidP="009463B8">
            <w:pPr>
              <w:spacing w:after="0" w:line="360" w:lineRule="auto"/>
              <w:rPr>
                <w:rFonts w:ascii="Times New Roman" w:hAnsi="Times New Roman"/>
                <w:sz w:val="24"/>
                <w:szCs w:val="24"/>
              </w:rPr>
            </w:pPr>
            <w:r w:rsidRPr="002F523B">
              <w:rPr>
                <w:rFonts w:ascii="Times New Roman" w:hAnsi="Times New Roman"/>
                <w:sz w:val="24"/>
                <w:szCs w:val="24"/>
              </w:rPr>
              <w:t xml:space="preserve">Mulinga </w:t>
            </w:r>
            <w:r w:rsidR="00C158D0" w:rsidRPr="002F523B">
              <w:rPr>
                <w:rFonts w:ascii="Times New Roman" w:hAnsi="Times New Roman"/>
                <w:sz w:val="24"/>
                <w:szCs w:val="24"/>
              </w:rPr>
              <w:t>Primary School</w:t>
            </w:r>
          </w:p>
        </w:tc>
        <w:tc>
          <w:tcPr>
            <w:tcW w:w="2205" w:type="dxa"/>
          </w:tcPr>
          <w:p w:rsidR="000C4DA4" w:rsidRPr="002F523B" w:rsidRDefault="000C4DA4" w:rsidP="009463B8">
            <w:pPr>
              <w:spacing w:after="0" w:line="360" w:lineRule="auto"/>
              <w:jc w:val="both"/>
              <w:rPr>
                <w:rFonts w:ascii="Times New Roman" w:hAnsi="Times New Roman"/>
                <w:sz w:val="24"/>
                <w:szCs w:val="24"/>
              </w:rPr>
            </w:pPr>
            <w:r w:rsidRPr="002F523B">
              <w:rPr>
                <w:rFonts w:ascii="Times New Roman" w:hAnsi="Times New Roman"/>
                <w:sz w:val="24"/>
                <w:szCs w:val="24"/>
              </w:rPr>
              <w:t>Head teacher</w:t>
            </w:r>
          </w:p>
        </w:tc>
        <w:tc>
          <w:tcPr>
            <w:tcW w:w="1953" w:type="dxa"/>
          </w:tcPr>
          <w:p w:rsidR="000C4DA4" w:rsidRPr="002F523B" w:rsidRDefault="000C4DA4" w:rsidP="009463B8">
            <w:pPr>
              <w:spacing w:after="0" w:line="360" w:lineRule="auto"/>
              <w:jc w:val="both"/>
              <w:rPr>
                <w:rFonts w:ascii="Times New Roman" w:hAnsi="Times New Roman"/>
                <w:sz w:val="24"/>
                <w:szCs w:val="24"/>
              </w:rPr>
            </w:pPr>
            <w:r w:rsidRPr="002F523B">
              <w:rPr>
                <w:rFonts w:ascii="Times New Roman" w:hAnsi="Times New Roman"/>
                <w:sz w:val="24"/>
                <w:szCs w:val="24"/>
              </w:rPr>
              <w:t>1</w:t>
            </w:r>
          </w:p>
        </w:tc>
      </w:tr>
      <w:tr w:rsidR="002F523B" w:rsidRPr="002F523B" w:rsidTr="00614FA8">
        <w:trPr>
          <w:gridAfter w:val="1"/>
          <w:wAfter w:w="236" w:type="dxa"/>
          <w:trHeight w:val="142"/>
        </w:trPr>
        <w:tc>
          <w:tcPr>
            <w:tcW w:w="3870" w:type="dxa"/>
            <w:vMerge/>
          </w:tcPr>
          <w:p w:rsidR="000C4DA4" w:rsidRPr="002F523B" w:rsidRDefault="000C4DA4" w:rsidP="009463B8">
            <w:pPr>
              <w:spacing w:after="0" w:line="360" w:lineRule="auto"/>
              <w:jc w:val="both"/>
              <w:rPr>
                <w:rFonts w:ascii="Times New Roman" w:hAnsi="Times New Roman"/>
                <w:sz w:val="24"/>
                <w:szCs w:val="24"/>
              </w:rPr>
            </w:pPr>
          </w:p>
        </w:tc>
        <w:tc>
          <w:tcPr>
            <w:tcW w:w="2205" w:type="dxa"/>
          </w:tcPr>
          <w:p w:rsidR="000C4DA4" w:rsidRPr="002F523B" w:rsidRDefault="000C4DA4" w:rsidP="009463B8">
            <w:pPr>
              <w:spacing w:after="0" w:line="360" w:lineRule="auto"/>
              <w:jc w:val="both"/>
              <w:rPr>
                <w:rFonts w:ascii="Times New Roman" w:hAnsi="Times New Roman"/>
                <w:sz w:val="24"/>
                <w:szCs w:val="24"/>
              </w:rPr>
            </w:pPr>
            <w:r w:rsidRPr="002F523B">
              <w:rPr>
                <w:rFonts w:ascii="Times New Roman" w:hAnsi="Times New Roman"/>
                <w:sz w:val="24"/>
                <w:szCs w:val="24"/>
              </w:rPr>
              <w:t>Teachers</w:t>
            </w:r>
          </w:p>
        </w:tc>
        <w:tc>
          <w:tcPr>
            <w:tcW w:w="1953" w:type="dxa"/>
          </w:tcPr>
          <w:p w:rsidR="000C4DA4" w:rsidRPr="002F523B" w:rsidRDefault="000C4DA4" w:rsidP="009463B8">
            <w:pPr>
              <w:spacing w:after="0" w:line="360" w:lineRule="auto"/>
              <w:jc w:val="both"/>
              <w:rPr>
                <w:rFonts w:ascii="Times New Roman" w:hAnsi="Times New Roman"/>
                <w:sz w:val="24"/>
                <w:szCs w:val="24"/>
              </w:rPr>
            </w:pPr>
            <w:r w:rsidRPr="002F523B">
              <w:rPr>
                <w:rFonts w:ascii="Times New Roman" w:hAnsi="Times New Roman"/>
                <w:sz w:val="24"/>
                <w:szCs w:val="24"/>
              </w:rPr>
              <w:t>8</w:t>
            </w:r>
          </w:p>
        </w:tc>
      </w:tr>
      <w:tr w:rsidR="002F523B" w:rsidRPr="002F523B" w:rsidTr="00614FA8">
        <w:trPr>
          <w:gridAfter w:val="1"/>
          <w:wAfter w:w="236" w:type="dxa"/>
          <w:trHeight w:val="403"/>
        </w:trPr>
        <w:tc>
          <w:tcPr>
            <w:tcW w:w="3870" w:type="dxa"/>
            <w:vMerge w:val="restart"/>
          </w:tcPr>
          <w:p w:rsidR="000C4DA4" w:rsidRPr="002F523B" w:rsidRDefault="009A41FA" w:rsidP="00614FA8">
            <w:pPr>
              <w:spacing w:after="0" w:line="360" w:lineRule="auto"/>
              <w:jc w:val="both"/>
              <w:rPr>
                <w:rFonts w:ascii="Times New Roman" w:hAnsi="Times New Roman"/>
                <w:sz w:val="24"/>
                <w:szCs w:val="24"/>
              </w:rPr>
            </w:pPr>
            <w:r w:rsidRPr="002F523B">
              <w:rPr>
                <w:rFonts w:ascii="Times New Roman" w:hAnsi="Times New Roman"/>
                <w:sz w:val="24"/>
                <w:szCs w:val="24"/>
              </w:rPr>
              <w:t>Kihumuro C.O.U</w:t>
            </w:r>
            <w:r w:rsidR="00614FA8" w:rsidRPr="002F523B">
              <w:rPr>
                <w:rFonts w:ascii="Times New Roman" w:hAnsi="Times New Roman"/>
                <w:sz w:val="24"/>
                <w:szCs w:val="24"/>
              </w:rPr>
              <w:t xml:space="preserve"> </w:t>
            </w:r>
            <w:r w:rsidR="00C158D0" w:rsidRPr="002F523B">
              <w:rPr>
                <w:rFonts w:ascii="Times New Roman" w:hAnsi="Times New Roman"/>
                <w:sz w:val="24"/>
                <w:szCs w:val="24"/>
              </w:rPr>
              <w:t>Primary School</w:t>
            </w:r>
          </w:p>
        </w:tc>
        <w:tc>
          <w:tcPr>
            <w:tcW w:w="2205" w:type="dxa"/>
          </w:tcPr>
          <w:p w:rsidR="000C4DA4" w:rsidRPr="002F523B" w:rsidRDefault="000C4DA4" w:rsidP="009463B8">
            <w:pPr>
              <w:spacing w:after="0" w:line="360" w:lineRule="auto"/>
              <w:jc w:val="both"/>
              <w:rPr>
                <w:rFonts w:ascii="Times New Roman" w:hAnsi="Times New Roman"/>
                <w:sz w:val="24"/>
                <w:szCs w:val="24"/>
              </w:rPr>
            </w:pPr>
            <w:r w:rsidRPr="002F523B">
              <w:rPr>
                <w:rFonts w:ascii="Times New Roman" w:hAnsi="Times New Roman"/>
                <w:sz w:val="24"/>
                <w:szCs w:val="24"/>
              </w:rPr>
              <w:t>Head teacher</w:t>
            </w:r>
          </w:p>
        </w:tc>
        <w:tc>
          <w:tcPr>
            <w:tcW w:w="1953" w:type="dxa"/>
          </w:tcPr>
          <w:p w:rsidR="000C4DA4" w:rsidRPr="002F523B" w:rsidRDefault="000C4DA4" w:rsidP="009463B8">
            <w:pPr>
              <w:spacing w:after="0" w:line="360" w:lineRule="auto"/>
              <w:jc w:val="both"/>
              <w:rPr>
                <w:rFonts w:ascii="Times New Roman" w:hAnsi="Times New Roman"/>
                <w:sz w:val="24"/>
                <w:szCs w:val="24"/>
              </w:rPr>
            </w:pPr>
            <w:r w:rsidRPr="002F523B">
              <w:rPr>
                <w:rFonts w:ascii="Times New Roman" w:hAnsi="Times New Roman"/>
                <w:sz w:val="24"/>
                <w:szCs w:val="24"/>
              </w:rPr>
              <w:t>1</w:t>
            </w:r>
          </w:p>
        </w:tc>
      </w:tr>
      <w:tr w:rsidR="002F523B" w:rsidRPr="002F523B" w:rsidTr="00614FA8">
        <w:trPr>
          <w:gridAfter w:val="1"/>
          <w:wAfter w:w="236" w:type="dxa"/>
          <w:trHeight w:val="142"/>
        </w:trPr>
        <w:tc>
          <w:tcPr>
            <w:tcW w:w="3870" w:type="dxa"/>
            <w:vMerge/>
          </w:tcPr>
          <w:p w:rsidR="000C4DA4" w:rsidRPr="002F523B" w:rsidRDefault="000C4DA4" w:rsidP="009463B8">
            <w:pPr>
              <w:spacing w:after="0" w:line="360" w:lineRule="auto"/>
              <w:jc w:val="both"/>
              <w:rPr>
                <w:rFonts w:ascii="Times New Roman" w:hAnsi="Times New Roman"/>
                <w:sz w:val="24"/>
                <w:szCs w:val="24"/>
              </w:rPr>
            </w:pPr>
          </w:p>
        </w:tc>
        <w:tc>
          <w:tcPr>
            <w:tcW w:w="2205" w:type="dxa"/>
          </w:tcPr>
          <w:p w:rsidR="000C4DA4" w:rsidRPr="002F523B" w:rsidRDefault="000C4DA4" w:rsidP="009463B8">
            <w:pPr>
              <w:spacing w:after="0" w:line="360" w:lineRule="auto"/>
              <w:jc w:val="both"/>
              <w:rPr>
                <w:rFonts w:ascii="Times New Roman" w:hAnsi="Times New Roman"/>
                <w:sz w:val="24"/>
                <w:szCs w:val="24"/>
              </w:rPr>
            </w:pPr>
            <w:r w:rsidRPr="002F523B">
              <w:rPr>
                <w:rFonts w:ascii="Times New Roman" w:hAnsi="Times New Roman"/>
                <w:sz w:val="24"/>
                <w:szCs w:val="24"/>
              </w:rPr>
              <w:t>Teachers</w:t>
            </w:r>
          </w:p>
        </w:tc>
        <w:tc>
          <w:tcPr>
            <w:tcW w:w="1953" w:type="dxa"/>
          </w:tcPr>
          <w:p w:rsidR="000C4DA4" w:rsidRPr="002F523B" w:rsidRDefault="000C4DA4" w:rsidP="009463B8">
            <w:pPr>
              <w:spacing w:after="0" w:line="360" w:lineRule="auto"/>
              <w:jc w:val="both"/>
              <w:rPr>
                <w:rFonts w:ascii="Times New Roman" w:hAnsi="Times New Roman"/>
                <w:sz w:val="24"/>
                <w:szCs w:val="24"/>
              </w:rPr>
            </w:pPr>
            <w:r w:rsidRPr="002F523B">
              <w:rPr>
                <w:rFonts w:ascii="Times New Roman" w:hAnsi="Times New Roman"/>
                <w:sz w:val="24"/>
                <w:szCs w:val="24"/>
              </w:rPr>
              <w:t>8</w:t>
            </w:r>
          </w:p>
        </w:tc>
      </w:tr>
      <w:tr w:rsidR="002F523B" w:rsidRPr="002F523B" w:rsidTr="00614FA8">
        <w:trPr>
          <w:gridAfter w:val="1"/>
          <w:wAfter w:w="236" w:type="dxa"/>
          <w:trHeight w:val="403"/>
        </w:trPr>
        <w:tc>
          <w:tcPr>
            <w:tcW w:w="3870" w:type="dxa"/>
            <w:vMerge w:val="restart"/>
          </w:tcPr>
          <w:p w:rsidR="000C4DA4" w:rsidRPr="002F523B" w:rsidRDefault="000C4DA4" w:rsidP="00614FA8">
            <w:pPr>
              <w:spacing w:after="0" w:line="360" w:lineRule="auto"/>
              <w:jc w:val="both"/>
              <w:rPr>
                <w:rFonts w:ascii="Times New Roman" w:hAnsi="Times New Roman"/>
                <w:sz w:val="24"/>
                <w:szCs w:val="24"/>
              </w:rPr>
            </w:pPr>
            <w:r w:rsidRPr="002F523B">
              <w:rPr>
                <w:rFonts w:ascii="Times New Roman" w:hAnsi="Times New Roman"/>
                <w:sz w:val="24"/>
                <w:szCs w:val="24"/>
              </w:rPr>
              <w:t>Kitabona</w:t>
            </w:r>
            <w:r w:rsidR="00614FA8" w:rsidRPr="002F523B">
              <w:rPr>
                <w:rFonts w:ascii="Times New Roman" w:hAnsi="Times New Roman"/>
                <w:sz w:val="24"/>
                <w:szCs w:val="24"/>
              </w:rPr>
              <w:t xml:space="preserve"> </w:t>
            </w:r>
            <w:r w:rsidR="00C158D0" w:rsidRPr="002F523B">
              <w:rPr>
                <w:rFonts w:ascii="Times New Roman" w:hAnsi="Times New Roman"/>
                <w:sz w:val="24"/>
                <w:szCs w:val="24"/>
              </w:rPr>
              <w:t>Primary School</w:t>
            </w:r>
          </w:p>
        </w:tc>
        <w:tc>
          <w:tcPr>
            <w:tcW w:w="2205" w:type="dxa"/>
          </w:tcPr>
          <w:p w:rsidR="000C4DA4" w:rsidRPr="002F523B" w:rsidRDefault="000C4DA4" w:rsidP="009463B8">
            <w:pPr>
              <w:spacing w:after="0" w:line="360" w:lineRule="auto"/>
              <w:jc w:val="both"/>
              <w:rPr>
                <w:rFonts w:ascii="Times New Roman" w:hAnsi="Times New Roman"/>
                <w:sz w:val="24"/>
                <w:szCs w:val="24"/>
              </w:rPr>
            </w:pPr>
            <w:r w:rsidRPr="002F523B">
              <w:rPr>
                <w:rFonts w:ascii="Times New Roman" w:hAnsi="Times New Roman"/>
                <w:sz w:val="24"/>
                <w:szCs w:val="24"/>
              </w:rPr>
              <w:t>Head teacher</w:t>
            </w:r>
          </w:p>
        </w:tc>
        <w:tc>
          <w:tcPr>
            <w:tcW w:w="1953" w:type="dxa"/>
          </w:tcPr>
          <w:p w:rsidR="000C4DA4" w:rsidRPr="002F523B" w:rsidRDefault="000C4DA4" w:rsidP="009463B8">
            <w:pPr>
              <w:spacing w:after="0" w:line="360" w:lineRule="auto"/>
              <w:jc w:val="both"/>
              <w:rPr>
                <w:rFonts w:ascii="Times New Roman" w:hAnsi="Times New Roman"/>
                <w:sz w:val="24"/>
                <w:szCs w:val="24"/>
              </w:rPr>
            </w:pPr>
            <w:r w:rsidRPr="002F523B">
              <w:rPr>
                <w:rFonts w:ascii="Times New Roman" w:hAnsi="Times New Roman"/>
                <w:sz w:val="24"/>
                <w:szCs w:val="24"/>
              </w:rPr>
              <w:t>1</w:t>
            </w:r>
          </w:p>
        </w:tc>
      </w:tr>
      <w:tr w:rsidR="002F523B" w:rsidRPr="002F523B" w:rsidTr="00614FA8">
        <w:trPr>
          <w:gridAfter w:val="1"/>
          <w:wAfter w:w="236" w:type="dxa"/>
          <w:trHeight w:val="142"/>
        </w:trPr>
        <w:tc>
          <w:tcPr>
            <w:tcW w:w="3870" w:type="dxa"/>
            <w:vMerge/>
          </w:tcPr>
          <w:p w:rsidR="000C4DA4" w:rsidRPr="002F523B" w:rsidRDefault="000C4DA4" w:rsidP="009463B8">
            <w:pPr>
              <w:spacing w:after="0" w:line="360" w:lineRule="auto"/>
              <w:jc w:val="both"/>
              <w:rPr>
                <w:rFonts w:ascii="Times New Roman" w:hAnsi="Times New Roman"/>
                <w:sz w:val="24"/>
                <w:szCs w:val="24"/>
              </w:rPr>
            </w:pPr>
          </w:p>
        </w:tc>
        <w:tc>
          <w:tcPr>
            <w:tcW w:w="2205" w:type="dxa"/>
          </w:tcPr>
          <w:p w:rsidR="000C4DA4" w:rsidRPr="002F523B" w:rsidRDefault="000C4DA4" w:rsidP="009463B8">
            <w:pPr>
              <w:spacing w:after="0" w:line="360" w:lineRule="auto"/>
              <w:jc w:val="both"/>
              <w:rPr>
                <w:rFonts w:ascii="Times New Roman" w:hAnsi="Times New Roman"/>
                <w:sz w:val="24"/>
                <w:szCs w:val="24"/>
              </w:rPr>
            </w:pPr>
            <w:r w:rsidRPr="002F523B">
              <w:rPr>
                <w:rFonts w:ascii="Times New Roman" w:hAnsi="Times New Roman"/>
                <w:sz w:val="24"/>
                <w:szCs w:val="24"/>
              </w:rPr>
              <w:t>Teachers</w:t>
            </w:r>
          </w:p>
        </w:tc>
        <w:tc>
          <w:tcPr>
            <w:tcW w:w="1953" w:type="dxa"/>
          </w:tcPr>
          <w:p w:rsidR="000C4DA4" w:rsidRPr="002F523B" w:rsidRDefault="000C4DA4" w:rsidP="009463B8">
            <w:pPr>
              <w:spacing w:after="0" w:line="360" w:lineRule="auto"/>
              <w:jc w:val="both"/>
              <w:rPr>
                <w:rFonts w:ascii="Times New Roman" w:hAnsi="Times New Roman"/>
                <w:sz w:val="24"/>
                <w:szCs w:val="24"/>
              </w:rPr>
            </w:pPr>
            <w:r w:rsidRPr="002F523B">
              <w:rPr>
                <w:rFonts w:ascii="Times New Roman" w:hAnsi="Times New Roman"/>
                <w:sz w:val="24"/>
                <w:szCs w:val="24"/>
              </w:rPr>
              <w:t>8</w:t>
            </w:r>
          </w:p>
        </w:tc>
      </w:tr>
      <w:tr w:rsidR="002F523B" w:rsidRPr="002F523B" w:rsidTr="00614FA8">
        <w:trPr>
          <w:gridAfter w:val="1"/>
          <w:wAfter w:w="236" w:type="dxa"/>
          <w:trHeight w:val="414"/>
        </w:trPr>
        <w:tc>
          <w:tcPr>
            <w:tcW w:w="3870" w:type="dxa"/>
            <w:vMerge w:val="restart"/>
          </w:tcPr>
          <w:p w:rsidR="000C4DA4" w:rsidRPr="002F523B" w:rsidRDefault="009A41FA" w:rsidP="00614FA8">
            <w:pPr>
              <w:spacing w:after="0" w:line="360" w:lineRule="auto"/>
              <w:jc w:val="both"/>
              <w:rPr>
                <w:rFonts w:ascii="Times New Roman" w:hAnsi="Times New Roman"/>
                <w:sz w:val="24"/>
                <w:szCs w:val="24"/>
              </w:rPr>
            </w:pPr>
            <w:r w:rsidRPr="002F523B">
              <w:rPr>
                <w:rFonts w:ascii="Times New Roman" w:hAnsi="Times New Roman"/>
                <w:sz w:val="24"/>
                <w:szCs w:val="24"/>
              </w:rPr>
              <w:t>Nyamigisha</w:t>
            </w:r>
            <w:r w:rsidR="00614FA8" w:rsidRPr="002F523B">
              <w:rPr>
                <w:rFonts w:ascii="Times New Roman" w:hAnsi="Times New Roman"/>
                <w:sz w:val="24"/>
                <w:szCs w:val="24"/>
              </w:rPr>
              <w:t xml:space="preserve"> </w:t>
            </w:r>
            <w:r w:rsidR="00C158D0" w:rsidRPr="002F523B">
              <w:rPr>
                <w:rFonts w:ascii="Times New Roman" w:hAnsi="Times New Roman"/>
                <w:sz w:val="24"/>
                <w:szCs w:val="24"/>
              </w:rPr>
              <w:t>Primary School</w:t>
            </w:r>
          </w:p>
        </w:tc>
        <w:tc>
          <w:tcPr>
            <w:tcW w:w="2205" w:type="dxa"/>
          </w:tcPr>
          <w:p w:rsidR="000C4DA4" w:rsidRPr="002F523B" w:rsidRDefault="000C4DA4" w:rsidP="009463B8">
            <w:pPr>
              <w:spacing w:after="0" w:line="360" w:lineRule="auto"/>
              <w:jc w:val="both"/>
              <w:rPr>
                <w:rFonts w:ascii="Times New Roman" w:hAnsi="Times New Roman"/>
                <w:sz w:val="24"/>
                <w:szCs w:val="24"/>
              </w:rPr>
            </w:pPr>
            <w:r w:rsidRPr="002F523B">
              <w:rPr>
                <w:rFonts w:ascii="Times New Roman" w:hAnsi="Times New Roman"/>
                <w:sz w:val="24"/>
                <w:szCs w:val="24"/>
              </w:rPr>
              <w:t>Head teacher</w:t>
            </w:r>
          </w:p>
        </w:tc>
        <w:tc>
          <w:tcPr>
            <w:tcW w:w="1953" w:type="dxa"/>
          </w:tcPr>
          <w:p w:rsidR="000C4DA4" w:rsidRPr="002F523B" w:rsidRDefault="000C4DA4" w:rsidP="009463B8">
            <w:pPr>
              <w:spacing w:after="0" w:line="360" w:lineRule="auto"/>
              <w:jc w:val="both"/>
              <w:rPr>
                <w:rFonts w:ascii="Times New Roman" w:hAnsi="Times New Roman"/>
                <w:sz w:val="24"/>
                <w:szCs w:val="24"/>
              </w:rPr>
            </w:pPr>
            <w:r w:rsidRPr="002F523B">
              <w:rPr>
                <w:rFonts w:ascii="Times New Roman" w:hAnsi="Times New Roman"/>
                <w:sz w:val="24"/>
                <w:szCs w:val="24"/>
              </w:rPr>
              <w:t>1</w:t>
            </w:r>
          </w:p>
        </w:tc>
      </w:tr>
      <w:tr w:rsidR="002F523B" w:rsidRPr="002F523B" w:rsidTr="00614FA8">
        <w:trPr>
          <w:gridAfter w:val="1"/>
          <w:wAfter w:w="236" w:type="dxa"/>
          <w:trHeight w:val="142"/>
        </w:trPr>
        <w:tc>
          <w:tcPr>
            <w:tcW w:w="3870" w:type="dxa"/>
            <w:vMerge/>
          </w:tcPr>
          <w:p w:rsidR="000C4DA4" w:rsidRPr="002F523B" w:rsidRDefault="000C4DA4" w:rsidP="009463B8">
            <w:pPr>
              <w:spacing w:after="0" w:line="360" w:lineRule="auto"/>
              <w:jc w:val="both"/>
              <w:rPr>
                <w:rFonts w:ascii="Times New Roman" w:hAnsi="Times New Roman"/>
                <w:sz w:val="24"/>
                <w:szCs w:val="24"/>
              </w:rPr>
            </w:pPr>
          </w:p>
        </w:tc>
        <w:tc>
          <w:tcPr>
            <w:tcW w:w="2205" w:type="dxa"/>
          </w:tcPr>
          <w:p w:rsidR="000C4DA4" w:rsidRPr="002F523B" w:rsidRDefault="000C4DA4" w:rsidP="009463B8">
            <w:pPr>
              <w:spacing w:after="0" w:line="360" w:lineRule="auto"/>
              <w:jc w:val="both"/>
              <w:rPr>
                <w:rFonts w:ascii="Times New Roman" w:hAnsi="Times New Roman"/>
                <w:sz w:val="24"/>
                <w:szCs w:val="24"/>
              </w:rPr>
            </w:pPr>
            <w:r w:rsidRPr="002F523B">
              <w:rPr>
                <w:rFonts w:ascii="Times New Roman" w:hAnsi="Times New Roman"/>
                <w:sz w:val="24"/>
                <w:szCs w:val="24"/>
              </w:rPr>
              <w:t>Teachers</w:t>
            </w:r>
          </w:p>
        </w:tc>
        <w:tc>
          <w:tcPr>
            <w:tcW w:w="1953" w:type="dxa"/>
          </w:tcPr>
          <w:p w:rsidR="000C4DA4" w:rsidRPr="002F523B" w:rsidRDefault="000C4DA4" w:rsidP="009463B8">
            <w:pPr>
              <w:spacing w:after="0" w:line="360" w:lineRule="auto"/>
              <w:jc w:val="both"/>
              <w:rPr>
                <w:rFonts w:ascii="Times New Roman" w:hAnsi="Times New Roman"/>
                <w:sz w:val="24"/>
                <w:szCs w:val="24"/>
              </w:rPr>
            </w:pPr>
            <w:r w:rsidRPr="002F523B">
              <w:rPr>
                <w:rFonts w:ascii="Times New Roman" w:hAnsi="Times New Roman"/>
                <w:sz w:val="24"/>
                <w:szCs w:val="24"/>
              </w:rPr>
              <w:t>9</w:t>
            </w:r>
          </w:p>
        </w:tc>
      </w:tr>
      <w:tr w:rsidR="002F523B" w:rsidRPr="002F523B" w:rsidTr="00614FA8">
        <w:tblPrEx>
          <w:tblLook w:val="0000" w:firstRow="0" w:lastRow="0" w:firstColumn="0" w:lastColumn="0" w:noHBand="0" w:noVBand="0"/>
        </w:tblPrEx>
        <w:trPr>
          <w:gridAfter w:val="1"/>
          <w:wAfter w:w="236" w:type="dxa"/>
          <w:trHeight w:val="602"/>
        </w:trPr>
        <w:tc>
          <w:tcPr>
            <w:tcW w:w="3870" w:type="dxa"/>
          </w:tcPr>
          <w:p w:rsidR="000C4DA4" w:rsidRPr="002F523B" w:rsidRDefault="000C4DA4" w:rsidP="009463B8">
            <w:pPr>
              <w:spacing w:after="0" w:line="360" w:lineRule="auto"/>
              <w:ind w:left="108"/>
              <w:jc w:val="both"/>
              <w:rPr>
                <w:rFonts w:ascii="Times New Roman" w:hAnsi="Times New Roman"/>
                <w:sz w:val="24"/>
                <w:szCs w:val="24"/>
              </w:rPr>
            </w:pPr>
            <w:r w:rsidRPr="002F523B">
              <w:rPr>
                <w:rFonts w:ascii="Times New Roman" w:hAnsi="Times New Roman"/>
                <w:sz w:val="24"/>
                <w:szCs w:val="24"/>
              </w:rPr>
              <w:t>All Schools</w:t>
            </w:r>
            <w:r w:rsidR="00307A9C" w:rsidRPr="002F523B">
              <w:rPr>
                <w:rFonts w:ascii="Times New Roman" w:hAnsi="Times New Roman"/>
                <w:sz w:val="24"/>
                <w:szCs w:val="24"/>
              </w:rPr>
              <w:t xml:space="preserve"> (6)</w:t>
            </w:r>
          </w:p>
        </w:tc>
        <w:tc>
          <w:tcPr>
            <w:tcW w:w="2205" w:type="dxa"/>
          </w:tcPr>
          <w:p w:rsidR="000C4DA4" w:rsidRPr="002F523B" w:rsidRDefault="000C4DA4" w:rsidP="009463B8">
            <w:pPr>
              <w:spacing w:after="0" w:line="360" w:lineRule="auto"/>
              <w:jc w:val="both"/>
              <w:rPr>
                <w:rFonts w:ascii="Times New Roman" w:hAnsi="Times New Roman"/>
                <w:sz w:val="24"/>
                <w:szCs w:val="24"/>
              </w:rPr>
            </w:pPr>
            <w:r w:rsidRPr="002F523B">
              <w:rPr>
                <w:rFonts w:ascii="Times New Roman" w:hAnsi="Times New Roman"/>
                <w:sz w:val="24"/>
                <w:szCs w:val="24"/>
              </w:rPr>
              <w:t>Pupils</w:t>
            </w:r>
            <w:r w:rsidR="00FF0A13" w:rsidRPr="002F523B">
              <w:rPr>
                <w:rFonts w:ascii="Times New Roman" w:hAnsi="Times New Roman"/>
                <w:sz w:val="24"/>
                <w:szCs w:val="24"/>
              </w:rPr>
              <w:t>,</w:t>
            </w:r>
            <w:r w:rsidR="009A41FA" w:rsidRPr="002F523B">
              <w:rPr>
                <w:rFonts w:ascii="Times New Roman" w:hAnsi="Times New Roman"/>
                <w:sz w:val="24"/>
                <w:szCs w:val="24"/>
              </w:rPr>
              <w:t xml:space="preserve"> </w:t>
            </w:r>
            <w:r w:rsidR="00FF0A13" w:rsidRPr="002F523B">
              <w:rPr>
                <w:rFonts w:ascii="Times New Roman" w:hAnsi="Times New Roman"/>
                <w:sz w:val="24"/>
                <w:szCs w:val="24"/>
              </w:rPr>
              <w:t xml:space="preserve">10 from each </w:t>
            </w:r>
          </w:p>
        </w:tc>
        <w:tc>
          <w:tcPr>
            <w:tcW w:w="1953" w:type="dxa"/>
          </w:tcPr>
          <w:p w:rsidR="000C4DA4" w:rsidRPr="002F523B" w:rsidRDefault="000C4DA4" w:rsidP="009463B8">
            <w:pPr>
              <w:spacing w:after="0" w:line="360" w:lineRule="auto"/>
              <w:ind w:left="108"/>
              <w:jc w:val="both"/>
              <w:rPr>
                <w:rFonts w:ascii="Times New Roman" w:hAnsi="Times New Roman"/>
                <w:sz w:val="24"/>
                <w:szCs w:val="24"/>
              </w:rPr>
            </w:pPr>
            <w:r w:rsidRPr="002F523B">
              <w:rPr>
                <w:rFonts w:ascii="Times New Roman" w:hAnsi="Times New Roman"/>
                <w:sz w:val="24"/>
                <w:szCs w:val="24"/>
              </w:rPr>
              <w:t>180</w:t>
            </w:r>
          </w:p>
        </w:tc>
      </w:tr>
      <w:tr w:rsidR="002F523B" w:rsidRPr="002F523B" w:rsidTr="00614FA8">
        <w:tblPrEx>
          <w:tblLook w:val="0000" w:firstRow="0" w:lastRow="0" w:firstColumn="0" w:lastColumn="0" w:noHBand="0" w:noVBand="0"/>
        </w:tblPrEx>
        <w:trPr>
          <w:trHeight w:val="197"/>
        </w:trPr>
        <w:tc>
          <w:tcPr>
            <w:tcW w:w="3870" w:type="dxa"/>
          </w:tcPr>
          <w:p w:rsidR="00BC0CD3" w:rsidRPr="002F523B" w:rsidRDefault="00BC0CD3" w:rsidP="009463B8">
            <w:pPr>
              <w:spacing w:after="0" w:line="360" w:lineRule="auto"/>
              <w:ind w:left="108"/>
              <w:jc w:val="both"/>
              <w:rPr>
                <w:rFonts w:ascii="Times New Roman" w:hAnsi="Times New Roman"/>
                <w:b/>
                <w:sz w:val="24"/>
                <w:szCs w:val="24"/>
              </w:rPr>
            </w:pPr>
            <w:r w:rsidRPr="002F523B">
              <w:rPr>
                <w:rFonts w:ascii="Times New Roman" w:hAnsi="Times New Roman"/>
                <w:b/>
                <w:sz w:val="24"/>
                <w:szCs w:val="24"/>
              </w:rPr>
              <w:t>Total</w:t>
            </w:r>
          </w:p>
        </w:tc>
        <w:tc>
          <w:tcPr>
            <w:tcW w:w="2205" w:type="dxa"/>
          </w:tcPr>
          <w:p w:rsidR="00BC0CD3" w:rsidRPr="002F523B" w:rsidRDefault="00BC0CD3" w:rsidP="009463B8">
            <w:pPr>
              <w:spacing w:after="0" w:line="360" w:lineRule="auto"/>
              <w:ind w:left="108"/>
              <w:jc w:val="both"/>
              <w:rPr>
                <w:rFonts w:ascii="Times New Roman" w:hAnsi="Times New Roman"/>
                <w:b/>
                <w:i/>
                <w:sz w:val="24"/>
                <w:szCs w:val="24"/>
              </w:rPr>
            </w:pPr>
          </w:p>
        </w:tc>
        <w:tc>
          <w:tcPr>
            <w:tcW w:w="1953" w:type="dxa"/>
          </w:tcPr>
          <w:p w:rsidR="00BC0CD3" w:rsidRPr="002F523B" w:rsidRDefault="00BC0CD3" w:rsidP="009463B8">
            <w:pPr>
              <w:spacing w:after="0" w:line="360" w:lineRule="auto"/>
              <w:ind w:left="108"/>
              <w:jc w:val="both"/>
              <w:rPr>
                <w:rFonts w:ascii="Times New Roman" w:hAnsi="Times New Roman"/>
                <w:b/>
                <w:sz w:val="24"/>
                <w:szCs w:val="24"/>
              </w:rPr>
            </w:pPr>
            <w:r w:rsidRPr="002F523B">
              <w:rPr>
                <w:rFonts w:ascii="Times New Roman" w:hAnsi="Times New Roman"/>
                <w:b/>
                <w:sz w:val="24"/>
                <w:szCs w:val="24"/>
              </w:rPr>
              <w:t>237</w:t>
            </w:r>
          </w:p>
        </w:tc>
        <w:tc>
          <w:tcPr>
            <w:tcW w:w="236" w:type="dxa"/>
            <w:shd w:val="clear" w:color="auto" w:fill="auto"/>
          </w:tcPr>
          <w:p w:rsidR="00BC0CD3" w:rsidRPr="002F523B" w:rsidRDefault="00BC0CD3" w:rsidP="009463B8">
            <w:pPr>
              <w:spacing w:after="0" w:line="360" w:lineRule="auto"/>
              <w:ind w:left="108"/>
              <w:jc w:val="both"/>
              <w:rPr>
                <w:rFonts w:ascii="Times New Roman" w:hAnsi="Times New Roman"/>
                <w:b/>
                <w:sz w:val="24"/>
                <w:szCs w:val="24"/>
              </w:rPr>
            </w:pPr>
          </w:p>
        </w:tc>
      </w:tr>
    </w:tbl>
    <w:p w:rsidR="00342DE7" w:rsidRPr="002F523B" w:rsidRDefault="0059515D" w:rsidP="009463B8">
      <w:pPr>
        <w:spacing w:after="0" w:line="360" w:lineRule="auto"/>
        <w:jc w:val="both"/>
        <w:rPr>
          <w:rFonts w:ascii="Times New Roman" w:hAnsi="Times New Roman"/>
          <w:b/>
          <w:i/>
          <w:sz w:val="24"/>
          <w:szCs w:val="24"/>
        </w:rPr>
      </w:pPr>
      <w:r w:rsidRPr="002F523B">
        <w:rPr>
          <w:rFonts w:ascii="Times New Roman" w:hAnsi="Times New Roman"/>
          <w:b/>
          <w:i/>
          <w:sz w:val="24"/>
          <w:szCs w:val="24"/>
        </w:rPr>
        <w:t xml:space="preserve">Source: </w:t>
      </w:r>
      <w:r w:rsidR="00C158D0" w:rsidRPr="002F523B">
        <w:rPr>
          <w:rFonts w:ascii="Times New Roman" w:hAnsi="Times New Roman"/>
          <w:b/>
          <w:i/>
          <w:sz w:val="24"/>
          <w:szCs w:val="24"/>
        </w:rPr>
        <w:t xml:space="preserve">Developed by </w:t>
      </w:r>
      <w:r w:rsidRPr="002F523B">
        <w:rPr>
          <w:rFonts w:ascii="Times New Roman" w:hAnsi="Times New Roman"/>
          <w:b/>
          <w:i/>
          <w:sz w:val="24"/>
          <w:szCs w:val="24"/>
        </w:rPr>
        <w:t>Researcher</w:t>
      </w:r>
      <w:r w:rsidR="00C158D0" w:rsidRPr="002F523B">
        <w:rPr>
          <w:rFonts w:ascii="Times New Roman" w:hAnsi="Times New Roman"/>
          <w:b/>
          <w:i/>
          <w:sz w:val="24"/>
          <w:szCs w:val="24"/>
        </w:rPr>
        <w:t xml:space="preserve"> 2019</w:t>
      </w:r>
    </w:p>
    <w:p w:rsidR="00C33114" w:rsidRPr="002F523B" w:rsidRDefault="00087F39" w:rsidP="00614FA8">
      <w:pPr>
        <w:pStyle w:val="Heading1"/>
        <w:spacing w:before="120" w:line="360" w:lineRule="auto"/>
        <w:rPr>
          <w:rFonts w:ascii="Times New Roman" w:hAnsi="Times New Roman"/>
          <w:color w:val="auto"/>
          <w:sz w:val="24"/>
          <w:szCs w:val="24"/>
        </w:rPr>
      </w:pPr>
      <w:bookmarkStart w:id="122" w:name="_Toc478729084"/>
      <w:bookmarkStart w:id="123" w:name="_Toc21626649"/>
      <w:bookmarkStart w:id="124" w:name="_Toc21626858"/>
      <w:r w:rsidRPr="002F523B">
        <w:rPr>
          <w:rFonts w:ascii="Times New Roman" w:hAnsi="Times New Roman"/>
          <w:color w:val="auto"/>
          <w:sz w:val="24"/>
          <w:szCs w:val="24"/>
        </w:rPr>
        <w:t>3.3</w:t>
      </w:r>
      <w:r w:rsidR="00342DE7" w:rsidRPr="002F523B">
        <w:rPr>
          <w:rFonts w:ascii="Times New Roman" w:hAnsi="Times New Roman"/>
          <w:color w:val="auto"/>
          <w:sz w:val="24"/>
          <w:szCs w:val="24"/>
        </w:rPr>
        <w:t xml:space="preserve">     Sampling Procedure</w:t>
      </w:r>
      <w:bookmarkStart w:id="125" w:name="_Toc478729085"/>
      <w:bookmarkEnd w:id="122"/>
      <w:bookmarkEnd w:id="123"/>
      <w:bookmarkEnd w:id="124"/>
    </w:p>
    <w:p w:rsidR="00342DE7" w:rsidRPr="002F523B" w:rsidRDefault="00087F39" w:rsidP="00614FA8">
      <w:pPr>
        <w:pStyle w:val="Heading1"/>
        <w:spacing w:before="120" w:line="360" w:lineRule="auto"/>
        <w:rPr>
          <w:rFonts w:ascii="Times New Roman" w:hAnsi="Times New Roman"/>
          <w:color w:val="auto"/>
          <w:sz w:val="24"/>
          <w:szCs w:val="24"/>
        </w:rPr>
      </w:pPr>
      <w:bookmarkStart w:id="126" w:name="_Toc21626650"/>
      <w:bookmarkStart w:id="127" w:name="_Toc21626859"/>
      <w:r w:rsidRPr="002F523B">
        <w:rPr>
          <w:rFonts w:ascii="Times New Roman" w:hAnsi="Times New Roman"/>
          <w:color w:val="auto"/>
          <w:sz w:val="24"/>
          <w:szCs w:val="24"/>
        </w:rPr>
        <w:t>3.3</w:t>
      </w:r>
      <w:r w:rsidR="00342DE7" w:rsidRPr="002F523B">
        <w:rPr>
          <w:rFonts w:ascii="Times New Roman" w:hAnsi="Times New Roman"/>
          <w:color w:val="auto"/>
          <w:sz w:val="24"/>
          <w:szCs w:val="24"/>
        </w:rPr>
        <w:t>.1   Sample Size</w:t>
      </w:r>
      <w:bookmarkEnd w:id="125"/>
      <w:bookmarkEnd w:id="126"/>
      <w:bookmarkEnd w:id="127"/>
    </w:p>
    <w:p w:rsidR="00C33114" w:rsidRPr="002F523B" w:rsidRDefault="000119E2" w:rsidP="009463B8">
      <w:pPr>
        <w:spacing w:after="0" w:line="360" w:lineRule="auto"/>
        <w:jc w:val="both"/>
        <w:rPr>
          <w:rFonts w:ascii="Times New Roman" w:hAnsi="Times New Roman"/>
          <w:sz w:val="24"/>
          <w:szCs w:val="24"/>
        </w:rPr>
      </w:pPr>
      <w:r w:rsidRPr="002F523B">
        <w:rPr>
          <w:rFonts w:ascii="Times New Roman" w:hAnsi="Times New Roman"/>
          <w:sz w:val="24"/>
          <w:szCs w:val="24"/>
        </w:rPr>
        <w:t>A sample was</w:t>
      </w:r>
      <w:r w:rsidR="00342DE7" w:rsidRPr="002F523B">
        <w:rPr>
          <w:rFonts w:ascii="Times New Roman" w:hAnsi="Times New Roman"/>
          <w:sz w:val="24"/>
          <w:szCs w:val="24"/>
        </w:rPr>
        <w:t xml:space="preserve"> taken from the entire study population</w:t>
      </w:r>
      <w:r w:rsidRPr="002F523B">
        <w:rPr>
          <w:rFonts w:ascii="Times New Roman" w:hAnsi="Times New Roman"/>
          <w:sz w:val="24"/>
          <w:szCs w:val="24"/>
        </w:rPr>
        <w:t>. The sample</w:t>
      </w:r>
      <w:r w:rsidR="00221F94" w:rsidRPr="002F523B">
        <w:rPr>
          <w:rFonts w:ascii="Times New Roman" w:hAnsi="Times New Roman"/>
          <w:sz w:val="24"/>
          <w:szCs w:val="24"/>
        </w:rPr>
        <w:t xml:space="preserve"> consist</w:t>
      </w:r>
      <w:r w:rsidRPr="002F523B">
        <w:rPr>
          <w:rFonts w:ascii="Times New Roman" w:hAnsi="Times New Roman"/>
          <w:sz w:val="24"/>
          <w:szCs w:val="24"/>
        </w:rPr>
        <w:t>ed</w:t>
      </w:r>
      <w:r w:rsidR="004B396A" w:rsidRPr="002F523B">
        <w:rPr>
          <w:rFonts w:ascii="Times New Roman" w:hAnsi="Times New Roman"/>
          <w:sz w:val="24"/>
          <w:szCs w:val="24"/>
        </w:rPr>
        <w:t xml:space="preserve"> </w:t>
      </w:r>
      <w:r w:rsidR="008B50E0" w:rsidRPr="002F523B">
        <w:rPr>
          <w:rFonts w:ascii="Times New Roman" w:hAnsi="Times New Roman"/>
          <w:sz w:val="24"/>
          <w:szCs w:val="24"/>
        </w:rPr>
        <w:t xml:space="preserve">of </w:t>
      </w:r>
      <w:r w:rsidR="000C640D" w:rsidRPr="002F523B">
        <w:rPr>
          <w:rFonts w:ascii="Times New Roman" w:hAnsi="Times New Roman"/>
          <w:sz w:val="24"/>
          <w:szCs w:val="24"/>
        </w:rPr>
        <w:t>23</w:t>
      </w:r>
      <w:r w:rsidR="00221F94" w:rsidRPr="002F523B">
        <w:rPr>
          <w:rFonts w:ascii="Times New Roman" w:hAnsi="Times New Roman"/>
          <w:sz w:val="24"/>
          <w:szCs w:val="24"/>
        </w:rPr>
        <w:t>7</w:t>
      </w:r>
      <w:r w:rsidR="00342DE7" w:rsidRPr="002F523B">
        <w:rPr>
          <w:rFonts w:ascii="Times New Roman" w:hAnsi="Times New Roman"/>
          <w:sz w:val="24"/>
          <w:szCs w:val="24"/>
        </w:rPr>
        <w:t xml:space="preserve"> respondents</w:t>
      </w:r>
      <w:r w:rsidR="008B50E0" w:rsidRPr="002F523B">
        <w:rPr>
          <w:rFonts w:ascii="Times New Roman" w:hAnsi="Times New Roman"/>
          <w:sz w:val="24"/>
          <w:szCs w:val="24"/>
        </w:rPr>
        <w:t xml:space="preserve"> which included</w:t>
      </w:r>
      <w:r w:rsidRPr="002F523B">
        <w:rPr>
          <w:rFonts w:ascii="Times New Roman" w:hAnsi="Times New Roman"/>
          <w:sz w:val="24"/>
          <w:szCs w:val="24"/>
        </w:rPr>
        <w:t xml:space="preserve"> t</w:t>
      </w:r>
      <w:r w:rsidR="000C640D" w:rsidRPr="002F523B">
        <w:rPr>
          <w:rFonts w:ascii="Times New Roman" w:hAnsi="Times New Roman"/>
          <w:sz w:val="24"/>
          <w:szCs w:val="24"/>
        </w:rPr>
        <w:t>eachers,</w:t>
      </w:r>
      <w:r w:rsidRPr="002F523B">
        <w:rPr>
          <w:rFonts w:ascii="Times New Roman" w:hAnsi="Times New Roman"/>
          <w:sz w:val="24"/>
          <w:szCs w:val="24"/>
        </w:rPr>
        <w:t xml:space="preserve"> head teacher</w:t>
      </w:r>
      <w:r w:rsidR="000C640D" w:rsidRPr="002F523B">
        <w:rPr>
          <w:rFonts w:ascii="Times New Roman" w:hAnsi="Times New Roman"/>
          <w:sz w:val="24"/>
          <w:szCs w:val="24"/>
        </w:rPr>
        <w:t>s an</w:t>
      </w:r>
      <w:r w:rsidR="00073F36" w:rsidRPr="002F523B">
        <w:rPr>
          <w:rFonts w:ascii="Times New Roman" w:hAnsi="Times New Roman"/>
          <w:sz w:val="24"/>
          <w:szCs w:val="24"/>
        </w:rPr>
        <w:t>d pupils. The sample size was also 237</w:t>
      </w:r>
      <w:r w:rsidR="000C640D" w:rsidRPr="002F523B">
        <w:rPr>
          <w:rFonts w:ascii="Times New Roman" w:hAnsi="Times New Roman"/>
          <w:sz w:val="24"/>
          <w:szCs w:val="24"/>
        </w:rPr>
        <w:t xml:space="preserve"> respondents </w:t>
      </w:r>
      <w:r w:rsidR="00073F36" w:rsidRPr="002F523B">
        <w:rPr>
          <w:rFonts w:ascii="Times New Roman" w:hAnsi="Times New Roman"/>
          <w:sz w:val="24"/>
          <w:szCs w:val="24"/>
        </w:rPr>
        <w:t xml:space="preserve">which </w:t>
      </w:r>
      <w:r w:rsidR="000C640D" w:rsidRPr="002F523B">
        <w:rPr>
          <w:rFonts w:ascii="Times New Roman" w:hAnsi="Times New Roman"/>
          <w:sz w:val="24"/>
          <w:szCs w:val="24"/>
        </w:rPr>
        <w:t>was</w:t>
      </w:r>
      <w:r w:rsidR="00342DE7" w:rsidRPr="002F523B">
        <w:rPr>
          <w:rFonts w:ascii="Times New Roman" w:hAnsi="Times New Roman"/>
          <w:sz w:val="24"/>
          <w:szCs w:val="24"/>
        </w:rPr>
        <w:t xml:space="preserve"> arrived at using the formulae for determining sample size by Krejcie and Morgan</w:t>
      </w:r>
    </w:p>
    <w:p w:rsidR="00342DE7" w:rsidRPr="002F523B" w:rsidRDefault="00342DE7" w:rsidP="009463B8">
      <w:pPr>
        <w:spacing w:after="0" w:line="360" w:lineRule="auto"/>
        <w:jc w:val="both"/>
        <w:rPr>
          <w:rFonts w:ascii="Times New Roman" w:hAnsi="Times New Roman"/>
          <w:sz w:val="24"/>
          <w:szCs w:val="24"/>
        </w:rPr>
      </w:pPr>
      <w:r w:rsidRPr="002F523B">
        <w:rPr>
          <w:rFonts w:ascii="Times New Roman" w:hAnsi="Times New Roman"/>
          <w:sz w:val="24"/>
          <w:szCs w:val="24"/>
        </w:rPr>
        <w:t>(1970). The Krejcie and Morgan (1970) formulae for determining needed sample sizes are given as under:</w:t>
      </w:r>
    </w:p>
    <w:p w:rsidR="00342DE7" w:rsidRPr="002F523B" w:rsidRDefault="00C57548" w:rsidP="00FB306F">
      <w:pPr>
        <w:spacing w:after="0" w:line="240" w:lineRule="auto"/>
        <w:jc w:val="both"/>
        <w:rPr>
          <w:rFonts w:ascii="Times New Roman" w:hAnsi="Times New Roman"/>
          <w:sz w:val="24"/>
          <w:szCs w:val="24"/>
        </w:rPr>
      </w:pPr>
      <w:r w:rsidRPr="002F523B">
        <w:rPr>
          <w:rFonts w:ascii="Times New Roman" w:hAnsi="Times New Roman"/>
          <w:sz w:val="24"/>
          <w:szCs w:val="24"/>
        </w:rPr>
        <w:lastRenderedPageBreak/>
        <w:t>s</w:t>
      </w:r>
      <w:r w:rsidR="00342DE7" w:rsidRPr="002F523B">
        <w:rPr>
          <w:rFonts w:ascii="Times New Roman" w:hAnsi="Times New Roman"/>
          <w:sz w:val="24"/>
          <w:szCs w:val="24"/>
        </w:rPr>
        <w:t xml:space="preserve"> = X </w:t>
      </w:r>
      <w:r w:rsidR="00342DE7" w:rsidRPr="002F523B">
        <w:rPr>
          <w:rFonts w:ascii="Times New Roman" w:hAnsi="Times New Roman"/>
          <w:sz w:val="24"/>
          <w:szCs w:val="24"/>
          <w:vertAlign w:val="superscript"/>
        </w:rPr>
        <w:t xml:space="preserve">2 </w:t>
      </w:r>
      <w:r w:rsidR="00087F39" w:rsidRPr="002F523B">
        <w:rPr>
          <w:rFonts w:ascii="Times New Roman" w:hAnsi="Times New Roman"/>
          <w:sz w:val="24"/>
          <w:szCs w:val="24"/>
        </w:rPr>
        <w:t>NP (</w:t>
      </w:r>
      <w:r w:rsidR="00342DE7" w:rsidRPr="002F523B">
        <w:rPr>
          <w:rFonts w:ascii="Times New Roman" w:hAnsi="Times New Roman"/>
          <w:sz w:val="24"/>
          <w:szCs w:val="24"/>
        </w:rPr>
        <w:t xml:space="preserve">1- P) </w:t>
      </w:r>
      <m:oMath>
        <m:r>
          <m:rPr>
            <m:sty m:val="p"/>
          </m:rPr>
          <w:rPr>
            <w:rFonts w:ascii="Cambria Math" w:hAnsi="Times New Roman"/>
            <w:sz w:val="24"/>
            <w:szCs w:val="24"/>
          </w:rPr>
          <m:t>÷</m:t>
        </m:r>
      </m:oMath>
      <w:r w:rsidR="00342DE7" w:rsidRPr="002F523B">
        <w:rPr>
          <w:rFonts w:ascii="Times New Roman" w:hAnsi="Times New Roman"/>
          <w:sz w:val="24"/>
          <w:szCs w:val="24"/>
        </w:rPr>
        <w:t xml:space="preserve"> d</w:t>
      </w:r>
      <w:r w:rsidR="00342DE7" w:rsidRPr="002F523B">
        <w:rPr>
          <w:rFonts w:ascii="Times New Roman" w:hAnsi="Times New Roman"/>
          <w:sz w:val="24"/>
          <w:szCs w:val="24"/>
          <w:vertAlign w:val="superscript"/>
        </w:rPr>
        <w:t>2</w:t>
      </w:r>
      <w:r w:rsidR="00342DE7" w:rsidRPr="002F523B">
        <w:rPr>
          <w:rFonts w:ascii="Times New Roman" w:hAnsi="Times New Roman"/>
          <w:sz w:val="24"/>
          <w:szCs w:val="24"/>
        </w:rPr>
        <w:t xml:space="preserve"> (N-1) + X </w:t>
      </w:r>
      <w:r w:rsidR="00342DE7" w:rsidRPr="002F523B">
        <w:rPr>
          <w:rFonts w:ascii="Times New Roman" w:hAnsi="Times New Roman"/>
          <w:sz w:val="24"/>
          <w:szCs w:val="24"/>
          <w:vertAlign w:val="superscript"/>
        </w:rPr>
        <w:t xml:space="preserve">2 </w:t>
      </w:r>
      <w:r w:rsidR="00342DE7" w:rsidRPr="002F523B">
        <w:rPr>
          <w:rFonts w:ascii="Times New Roman" w:hAnsi="Times New Roman"/>
          <w:sz w:val="24"/>
          <w:szCs w:val="24"/>
        </w:rPr>
        <w:t>P (1</w:t>
      </w:r>
      <w:r w:rsidR="00C87D21" w:rsidRPr="002F523B">
        <w:rPr>
          <w:rFonts w:ascii="Times New Roman" w:hAnsi="Times New Roman"/>
          <w:sz w:val="24"/>
          <w:szCs w:val="24"/>
        </w:rPr>
        <w:t xml:space="preserve">-P)    </w:t>
      </w:r>
    </w:p>
    <w:p w:rsidR="00C87D21" w:rsidRPr="002F523B" w:rsidRDefault="00C87D21" w:rsidP="00FB306F">
      <w:pPr>
        <w:spacing w:after="0" w:line="240" w:lineRule="auto"/>
        <w:jc w:val="both"/>
        <w:rPr>
          <w:rFonts w:ascii="Times New Roman" w:hAnsi="Times New Roman"/>
          <w:i/>
          <w:sz w:val="24"/>
          <w:szCs w:val="24"/>
        </w:rPr>
      </w:pPr>
      <w:r w:rsidRPr="002F523B">
        <w:rPr>
          <w:rFonts w:ascii="Times New Roman" w:hAnsi="Times New Roman"/>
          <w:sz w:val="24"/>
          <w:szCs w:val="24"/>
        </w:rPr>
        <w:t>s</w:t>
      </w:r>
      <w:r w:rsidR="00DD39F6" w:rsidRPr="002F523B">
        <w:rPr>
          <w:rFonts w:ascii="Times New Roman" w:hAnsi="Times New Roman"/>
          <w:sz w:val="24"/>
          <w:szCs w:val="24"/>
        </w:rPr>
        <w:t xml:space="preserve"> = required sample size</w:t>
      </w:r>
    </w:p>
    <w:p w:rsidR="00AF3474" w:rsidRPr="002F523B" w:rsidRDefault="00342DE7" w:rsidP="00FB306F">
      <w:pPr>
        <w:spacing w:after="0" w:line="240" w:lineRule="auto"/>
        <w:jc w:val="both"/>
        <w:rPr>
          <w:rFonts w:ascii="Times New Roman" w:hAnsi="Times New Roman"/>
          <w:sz w:val="24"/>
          <w:szCs w:val="24"/>
        </w:rPr>
      </w:pPr>
      <w:r w:rsidRPr="002F523B">
        <w:rPr>
          <w:rFonts w:ascii="Times New Roman" w:hAnsi="Times New Roman"/>
          <w:b/>
          <w:i/>
          <w:sz w:val="24"/>
          <w:szCs w:val="24"/>
        </w:rPr>
        <w:t xml:space="preserve">X </w:t>
      </w:r>
      <w:r w:rsidRPr="002F523B">
        <w:rPr>
          <w:rFonts w:ascii="Times New Roman" w:hAnsi="Times New Roman"/>
          <w:b/>
          <w:i/>
          <w:sz w:val="24"/>
          <w:szCs w:val="24"/>
          <w:vertAlign w:val="superscript"/>
        </w:rPr>
        <w:t>2</w:t>
      </w:r>
      <w:r w:rsidRPr="002F523B">
        <w:rPr>
          <w:rFonts w:ascii="Times New Roman" w:hAnsi="Times New Roman"/>
          <w:sz w:val="24"/>
          <w:szCs w:val="24"/>
        </w:rPr>
        <w:t>= table value of chi-square for one degree of freedom at the desired confidence level (3.841).</w:t>
      </w:r>
    </w:p>
    <w:p w:rsidR="00DD39F6" w:rsidRPr="002F523B" w:rsidRDefault="00342DE7" w:rsidP="00FB306F">
      <w:pPr>
        <w:spacing w:after="0" w:line="240" w:lineRule="auto"/>
        <w:jc w:val="both"/>
        <w:rPr>
          <w:rFonts w:ascii="Times New Roman" w:hAnsi="Times New Roman"/>
          <w:sz w:val="24"/>
          <w:szCs w:val="24"/>
        </w:rPr>
      </w:pPr>
      <w:r w:rsidRPr="002F523B">
        <w:rPr>
          <w:rFonts w:ascii="Times New Roman" w:hAnsi="Times New Roman"/>
          <w:b/>
          <w:i/>
          <w:sz w:val="24"/>
          <w:szCs w:val="24"/>
        </w:rPr>
        <w:t>N</w:t>
      </w:r>
      <w:r w:rsidR="00DD39F6" w:rsidRPr="002F523B">
        <w:rPr>
          <w:rFonts w:ascii="Times New Roman" w:hAnsi="Times New Roman"/>
          <w:sz w:val="24"/>
          <w:szCs w:val="24"/>
        </w:rPr>
        <w:t xml:space="preserve"> = the p</w:t>
      </w:r>
      <w:r w:rsidRPr="002F523B">
        <w:rPr>
          <w:rFonts w:ascii="Times New Roman" w:hAnsi="Times New Roman"/>
          <w:sz w:val="24"/>
          <w:szCs w:val="24"/>
        </w:rPr>
        <w:t xml:space="preserve">opulation </w:t>
      </w:r>
      <w:r w:rsidR="00DD39F6" w:rsidRPr="002F523B">
        <w:rPr>
          <w:rFonts w:ascii="Times New Roman" w:hAnsi="Times New Roman"/>
          <w:sz w:val="24"/>
          <w:szCs w:val="24"/>
        </w:rPr>
        <w:t>s</w:t>
      </w:r>
      <w:r w:rsidR="008E5847" w:rsidRPr="002F523B">
        <w:rPr>
          <w:rFonts w:ascii="Times New Roman" w:hAnsi="Times New Roman"/>
          <w:sz w:val="24"/>
          <w:szCs w:val="24"/>
        </w:rPr>
        <w:t xml:space="preserve">ize </w:t>
      </w:r>
    </w:p>
    <w:p w:rsidR="00DD39F6" w:rsidRPr="002F523B" w:rsidRDefault="008E5847" w:rsidP="00FB306F">
      <w:pPr>
        <w:spacing w:after="0" w:line="240" w:lineRule="auto"/>
        <w:jc w:val="both"/>
        <w:rPr>
          <w:rFonts w:ascii="Times New Roman" w:hAnsi="Times New Roman"/>
          <w:sz w:val="24"/>
          <w:szCs w:val="24"/>
        </w:rPr>
      </w:pPr>
      <w:r w:rsidRPr="002F523B">
        <w:rPr>
          <w:rFonts w:ascii="Times New Roman" w:hAnsi="Times New Roman"/>
          <w:sz w:val="24"/>
          <w:szCs w:val="24"/>
        </w:rPr>
        <w:t>P</w:t>
      </w:r>
      <w:r w:rsidR="00342DE7" w:rsidRPr="002F523B">
        <w:rPr>
          <w:rFonts w:ascii="Times New Roman" w:hAnsi="Times New Roman"/>
          <w:sz w:val="24"/>
          <w:szCs w:val="24"/>
        </w:rPr>
        <w:t xml:space="preserve"> =</w:t>
      </w:r>
      <w:r w:rsidR="00DD39F6" w:rsidRPr="002F523B">
        <w:rPr>
          <w:rFonts w:ascii="Times New Roman" w:hAnsi="Times New Roman"/>
          <w:sz w:val="24"/>
          <w:szCs w:val="24"/>
        </w:rPr>
        <w:t xml:space="preserve"> the </w:t>
      </w:r>
      <w:r w:rsidR="00342DE7" w:rsidRPr="002F523B">
        <w:rPr>
          <w:rFonts w:ascii="Times New Roman" w:hAnsi="Times New Roman"/>
          <w:sz w:val="24"/>
          <w:szCs w:val="24"/>
        </w:rPr>
        <w:t>Population proportion (assumed to be .50</w:t>
      </w:r>
      <w:r w:rsidR="00DD39F6" w:rsidRPr="002F523B">
        <w:rPr>
          <w:rFonts w:ascii="Times New Roman" w:hAnsi="Times New Roman"/>
          <w:sz w:val="24"/>
          <w:szCs w:val="24"/>
        </w:rPr>
        <w:t xml:space="preserve"> since this would provide the maximum sample size</w:t>
      </w:r>
      <w:r w:rsidR="00342DE7" w:rsidRPr="002F523B">
        <w:rPr>
          <w:rFonts w:ascii="Times New Roman" w:hAnsi="Times New Roman"/>
          <w:sz w:val="24"/>
          <w:szCs w:val="24"/>
        </w:rPr>
        <w:t>)</w:t>
      </w:r>
      <w:r w:rsidR="00474FAA" w:rsidRPr="002F523B">
        <w:rPr>
          <w:rFonts w:ascii="Times New Roman" w:hAnsi="Times New Roman"/>
          <w:sz w:val="24"/>
          <w:szCs w:val="24"/>
        </w:rPr>
        <w:t>.</w:t>
      </w:r>
    </w:p>
    <w:p w:rsidR="00342DE7" w:rsidRPr="002F523B" w:rsidRDefault="00342DE7" w:rsidP="00FB306F">
      <w:pPr>
        <w:spacing w:after="0" w:line="240" w:lineRule="auto"/>
        <w:jc w:val="both"/>
        <w:rPr>
          <w:rFonts w:ascii="Times New Roman" w:hAnsi="Times New Roman"/>
          <w:sz w:val="24"/>
          <w:szCs w:val="24"/>
        </w:rPr>
      </w:pPr>
      <w:r w:rsidRPr="002F523B">
        <w:rPr>
          <w:rFonts w:ascii="Times New Roman" w:hAnsi="Times New Roman"/>
          <w:b/>
          <w:i/>
          <w:sz w:val="24"/>
          <w:szCs w:val="24"/>
        </w:rPr>
        <w:t>d</w:t>
      </w:r>
      <w:r w:rsidRPr="002F523B">
        <w:rPr>
          <w:rFonts w:ascii="Times New Roman" w:hAnsi="Times New Roman"/>
          <w:sz w:val="24"/>
          <w:szCs w:val="24"/>
        </w:rPr>
        <w:t xml:space="preserve">= </w:t>
      </w:r>
      <w:r w:rsidR="00DD39F6" w:rsidRPr="002F523B">
        <w:rPr>
          <w:rFonts w:ascii="Times New Roman" w:hAnsi="Times New Roman"/>
          <w:sz w:val="24"/>
          <w:szCs w:val="24"/>
        </w:rPr>
        <w:t xml:space="preserve">the </w:t>
      </w:r>
      <w:r w:rsidRPr="002F523B">
        <w:rPr>
          <w:rFonts w:ascii="Times New Roman" w:hAnsi="Times New Roman"/>
          <w:sz w:val="24"/>
          <w:szCs w:val="24"/>
        </w:rPr>
        <w:t>degree of accuracy</w:t>
      </w:r>
      <w:r w:rsidR="00DD39F6" w:rsidRPr="002F523B">
        <w:rPr>
          <w:rFonts w:ascii="Times New Roman" w:hAnsi="Times New Roman"/>
          <w:sz w:val="24"/>
          <w:szCs w:val="24"/>
        </w:rPr>
        <w:t xml:space="preserve"> expressed as a proportion (.0</w:t>
      </w:r>
      <w:r w:rsidRPr="002F523B">
        <w:rPr>
          <w:rFonts w:ascii="Times New Roman" w:hAnsi="Times New Roman"/>
          <w:sz w:val="24"/>
          <w:szCs w:val="24"/>
        </w:rPr>
        <w:t>5)</w:t>
      </w:r>
    </w:p>
    <w:p w:rsidR="00DD39F6" w:rsidRPr="002F523B" w:rsidRDefault="00DD39F6" w:rsidP="009463B8">
      <w:pPr>
        <w:spacing w:after="0" w:line="360" w:lineRule="auto"/>
        <w:jc w:val="both"/>
        <w:rPr>
          <w:rFonts w:ascii="Times New Roman" w:hAnsi="Times New Roman"/>
          <w:sz w:val="24"/>
          <w:szCs w:val="24"/>
        </w:rPr>
      </w:pPr>
      <w:r w:rsidRPr="002F523B">
        <w:rPr>
          <w:rFonts w:ascii="Times New Roman" w:hAnsi="Times New Roman"/>
          <w:sz w:val="24"/>
          <w:szCs w:val="24"/>
        </w:rPr>
        <w:t>No calculations are needed to use the table. The relationship between sample size and total population is illustrated in the table</w:t>
      </w:r>
      <w:r w:rsidR="00AB52B2" w:rsidRPr="002F523B">
        <w:rPr>
          <w:rFonts w:ascii="Times New Roman" w:hAnsi="Times New Roman"/>
          <w:sz w:val="24"/>
          <w:szCs w:val="24"/>
        </w:rPr>
        <w:t>.</w:t>
      </w:r>
    </w:p>
    <w:p w:rsidR="00AB52B2" w:rsidRPr="002F523B" w:rsidRDefault="00C158D0" w:rsidP="009463B8">
      <w:pPr>
        <w:spacing w:after="0" w:line="360" w:lineRule="auto"/>
        <w:jc w:val="both"/>
        <w:rPr>
          <w:rFonts w:ascii="Times New Roman" w:hAnsi="Times New Roman"/>
          <w:sz w:val="24"/>
          <w:szCs w:val="24"/>
        </w:rPr>
      </w:pPr>
      <w:r w:rsidRPr="002F523B">
        <w:rPr>
          <w:rFonts w:ascii="Times New Roman" w:hAnsi="Times New Roman"/>
          <w:sz w:val="24"/>
          <w:szCs w:val="24"/>
        </w:rPr>
        <w:t>Table</w:t>
      </w:r>
      <w:r w:rsidR="00AB52B2" w:rsidRPr="002F523B">
        <w:rPr>
          <w:rFonts w:ascii="Times New Roman" w:hAnsi="Times New Roman"/>
          <w:sz w:val="24"/>
          <w:szCs w:val="24"/>
        </w:rPr>
        <w:t xml:space="preserve"> determining sample size from a given population.</w:t>
      </w:r>
    </w:p>
    <w:p w:rsidR="00AB52B2" w:rsidRPr="002F523B" w:rsidRDefault="00AB52B2" w:rsidP="00FB306F">
      <w:pPr>
        <w:spacing w:after="0" w:line="240" w:lineRule="auto"/>
        <w:jc w:val="both"/>
        <w:rPr>
          <w:rFonts w:ascii="Times New Roman" w:hAnsi="Times New Roman"/>
          <w:sz w:val="24"/>
          <w:szCs w:val="24"/>
        </w:rPr>
      </w:pPr>
      <w:r w:rsidRPr="002F523B">
        <w:rPr>
          <w:rFonts w:ascii="Times New Roman" w:hAnsi="Times New Roman"/>
          <w:sz w:val="24"/>
          <w:szCs w:val="24"/>
        </w:rPr>
        <w:t>N                                      S                                    N                               S</w:t>
      </w:r>
    </w:p>
    <w:p w:rsidR="00AB52B2" w:rsidRPr="002F523B" w:rsidRDefault="00AB52B2" w:rsidP="00FB306F">
      <w:pPr>
        <w:spacing w:after="0" w:line="240" w:lineRule="auto"/>
        <w:jc w:val="both"/>
        <w:rPr>
          <w:rFonts w:ascii="Times New Roman" w:hAnsi="Times New Roman"/>
          <w:sz w:val="24"/>
          <w:szCs w:val="24"/>
        </w:rPr>
      </w:pPr>
      <w:r w:rsidRPr="002F523B">
        <w:rPr>
          <w:rFonts w:ascii="Times New Roman" w:hAnsi="Times New Roman"/>
          <w:sz w:val="24"/>
          <w:szCs w:val="24"/>
        </w:rPr>
        <w:t>10                                   10                                   30                              28</w:t>
      </w:r>
    </w:p>
    <w:p w:rsidR="00AB52B2" w:rsidRPr="002F523B" w:rsidRDefault="00AB52B2" w:rsidP="00FB306F">
      <w:pPr>
        <w:spacing w:after="0" w:line="240" w:lineRule="auto"/>
        <w:jc w:val="both"/>
        <w:rPr>
          <w:rFonts w:ascii="Times New Roman" w:hAnsi="Times New Roman"/>
          <w:sz w:val="24"/>
          <w:szCs w:val="24"/>
        </w:rPr>
      </w:pPr>
      <w:r w:rsidRPr="002F523B">
        <w:rPr>
          <w:rFonts w:ascii="Times New Roman" w:hAnsi="Times New Roman"/>
          <w:sz w:val="24"/>
          <w:szCs w:val="24"/>
        </w:rPr>
        <w:t>15                                   14                                    35                             32</w:t>
      </w:r>
    </w:p>
    <w:p w:rsidR="00AB52B2" w:rsidRPr="002F523B" w:rsidRDefault="00AB52B2" w:rsidP="00FB306F">
      <w:pPr>
        <w:spacing w:after="0" w:line="240" w:lineRule="auto"/>
        <w:jc w:val="both"/>
        <w:rPr>
          <w:rFonts w:ascii="Times New Roman" w:hAnsi="Times New Roman"/>
          <w:sz w:val="24"/>
          <w:szCs w:val="24"/>
        </w:rPr>
      </w:pPr>
      <w:r w:rsidRPr="002F523B">
        <w:rPr>
          <w:rFonts w:ascii="Times New Roman" w:hAnsi="Times New Roman"/>
          <w:sz w:val="24"/>
          <w:szCs w:val="24"/>
        </w:rPr>
        <w:t>20                                   19                                   40                               36</w:t>
      </w:r>
    </w:p>
    <w:p w:rsidR="00AB52B2" w:rsidRPr="002F523B" w:rsidRDefault="00AB52B2" w:rsidP="00FB306F">
      <w:pPr>
        <w:spacing w:after="0" w:line="240" w:lineRule="auto"/>
        <w:jc w:val="both"/>
        <w:rPr>
          <w:rFonts w:ascii="Times New Roman" w:hAnsi="Times New Roman"/>
          <w:sz w:val="24"/>
          <w:szCs w:val="24"/>
        </w:rPr>
      </w:pPr>
      <w:r w:rsidRPr="002F523B">
        <w:rPr>
          <w:rFonts w:ascii="Times New Roman" w:hAnsi="Times New Roman"/>
          <w:sz w:val="24"/>
          <w:szCs w:val="24"/>
        </w:rPr>
        <w:t>25                                   24                                    45                              40</w:t>
      </w:r>
    </w:p>
    <w:p w:rsidR="00265BF6" w:rsidRPr="002F523B" w:rsidRDefault="00265BF6" w:rsidP="00614FA8">
      <w:pPr>
        <w:spacing w:after="0" w:line="360" w:lineRule="auto"/>
        <w:jc w:val="both"/>
        <w:rPr>
          <w:rFonts w:ascii="Times New Roman" w:hAnsi="Times New Roman"/>
          <w:sz w:val="24"/>
          <w:szCs w:val="24"/>
        </w:rPr>
      </w:pPr>
      <w:r w:rsidRPr="002F523B">
        <w:rPr>
          <w:rFonts w:ascii="Times New Roman" w:hAnsi="Times New Roman"/>
          <w:sz w:val="24"/>
          <w:szCs w:val="24"/>
        </w:rPr>
        <w:t>Note, N is population size and, S is sample size</w:t>
      </w:r>
    </w:p>
    <w:p w:rsidR="00342DE7" w:rsidRPr="002F523B" w:rsidRDefault="00342DE7" w:rsidP="00614FA8">
      <w:pPr>
        <w:pStyle w:val="Heading1"/>
        <w:spacing w:before="0" w:line="360" w:lineRule="auto"/>
        <w:rPr>
          <w:rFonts w:ascii="Times New Roman" w:hAnsi="Times New Roman"/>
          <w:color w:val="auto"/>
          <w:sz w:val="24"/>
          <w:szCs w:val="24"/>
        </w:rPr>
      </w:pPr>
      <w:bookmarkStart w:id="128" w:name="_Toc478729086"/>
      <w:bookmarkStart w:id="129" w:name="_Toc479341914"/>
      <w:bookmarkStart w:id="130" w:name="_Toc21626651"/>
      <w:bookmarkStart w:id="131" w:name="_Toc21626860"/>
      <w:r w:rsidRPr="002F523B">
        <w:rPr>
          <w:rFonts w:ascii="Times New Roman" w:hAnsi="Times New Roman"/>
          <w:color w:val="auto"/>
          <w:sz w:val="24"/>
          <w:szCs w:val="24"/>
        </w:rPr>
        <w:t>Table 3.2 Sample Size</w:t>
      </w:r>
      <w:bookmarkEnd w:id="128"/>
      <w:bookmarkEnd w:id="129"/>
      <w:bookmarkEnd w:id="130"/>
      <w:bookmarkEnd w:id="131"/>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8"/>
        <w:gridCol w:w="2070"/>
        <w:gridCol w:w="1350"/>
        <w:gridCol w:w="900"/>
        <w:gridCol w:w="1890"/>
      </w:tblGrid>
      <w:tr w:rsidR="002F523B" w:rsidRPr="002F523B" w:rsidTr="00FB306F">
        <w:trPr>
          <w:trHeight w:val="557"/>
        </w:trPr>
        <w:tc>
          <w:tcPr>
            <w:tcW w:w="3618" w:type="dxa"/>
          </w:tcPr>
          <w:p w:rsidR="00342DE7" w:rsidRPr="002F523B" w:rsidRDefault="00342DE7" w:rsidP="00FB306F">
            <w:pPr>
              <w:spacing w:after="0"/>
              <w:jc w:val="both"/>
              <w:rPr>
                <w:rFonts w:ascii="Times New Roman" w:hAnsi="Times New Roman"/>
                <w:b/>
                <w:sz w:val="24"/>
                <w:szCs w:val="24"/>
              </w:rPr>
            </w:pPr>
            <w:r w:rsidRPr="002F523B">
              <w:rPr>
                <w:rFonts w:ascii="Times New Roman" w:hAnsi="Times New Roman"/>
                <w:b/>
                <w:sz w:val="24"/>
                <w:szCs w:val="24"/>
              </w:rPr>
              <w:t>Name of School</w:t>
            </w:r>
          </w:p>
        </w:tc>
        <w:tc>
          <w:tcPr>
            <w:tcW w:w="2070" w:type="dxa"/>
          </w:tcPr>
          <w:p w:rsidR="00AF77F1" w:rsidRPr="002F523B" w:rsidRDefault="00342DE7" w:rsidP="00FB306F">
            <w:pPr>
              <w:spacing w:after="0"/>
              <w:jc w:val="both"/>
              <w:rPr>
                <w:rFonts w:ascii="Times New Roman" w:hAnsi="Times New Roman"/>
                <w:b/>
                <w:sz w:val="24"/>
                <w:szCs w:val="24"/>
              </w:rPr>
            </w:pPr>
            <w:r w:rsidRPr="002F523B">
              <w:rPr>
                <w:rFonts w:ascii="Times New Roman" w:hAnsi="Times New Roman"/>
                <w:b/>
                <w:sz w:val="24"/>
                <w:szCs w:val="24"/>
              </w:rPr>
              <w:t>Category</w:t>
            </w:r>
          </w:p>
          <w:p w:rsidR="00342DE7" w:rsidRPr="002F523B" w:rsidRDefault="00AF70FB" w:rsidP="00FB306F">
            <w:pPr>
              <w:spacing w:after="0"/>
              <w:jc w:val="both"/>
              <w:rPr>
                <w:rFonts w:ascii="Times New Roman" w:hAnsi="Times New Roman"/>
                <w:b/>
                <w:sz w:val="24"/>
                <w:szCs w:val="24"/>
              </w:rPr>
            </w:pPr>
            <w:r w:rsidRPr="002F523B">
              <w:rPr>
                <w:rFonts w:ascii="Times New Roman" w:hAnsi="Times New Roman"/>
                <w:b/>
                <w:sz w:val="24"/>
                <w:szCs w:val="24"/>
              </w:rPr>
              <w:t>of P</w:t>
            </w:r>
            <w:r w:rsidR="00AF77F1" w:rsidRPr="002F523B">
              <w:rPr>
                <w:rFonts w:ascii="Times New Roman" w:hAnsi="Times New Roman"/>
                <w:b/>
                <w:sz w:val="24"/>
                <w:szCs w:val="24"/>
              </w:rPr>
              <w:t>opulation</w:t>
            </w:r>
          </w:p>
        </w:tc>
        <w:tc>
          <w:tcPr>
            <w:tcW w:w="1350" w:type="dxa"/>
          </w:tcPr>
          <w:p w:rsidR="00342DE7" w:rsidRPr="002F523B" w:rsidRDefault="00342DE7" w:rsidP="00FB306F">
            <w:pPr>
              <w:spacing w:after="0"/>
              <w:jc w:val="both"/>
              <w:rPr>
                <w:rFonts w:ascii="Times New Roman" w:hAnsi="Times New Roman"/>
                <w:b/>
                <w:sz w:val="24"/>
                <w:szCs w:val="24"/>
              </w:rPr>
            </w:pPr>
            <w:r w:rsidRPr="002F523B">
              <w:rPr>
                <w:rFonts w:ascii="Times New Roman" w:hAnsi="Times New Roman"/>
                <w:b/>
                <w:sz w:val="24"/>
                <w:szCs w:val="24"/>
              </w:rPr>
              <w:t>Population</w:t>
            </w:r>
          </w:p>
        </w:tc>
        <w:tc>
          <w:tcPr>
            <w:tcW w:w="900" w:type="dxa"/>
          </w:tcPr>
          <w:p w:rsidR="00FB306F" w:rsidRPr="002F523B" w:rsidRDefault="00AF70FB" w:rsidP="00FB306F">
            <w:pPr>
              <w:spacing w:after="0"/>
              <w:jc w:val="both"/>
              <w:rPr>
                <w:rFonts w:ascii="Times New Roman" w:hAnsi="Times New Roman"/>
                <w:b/>
                <w:sz w:val="24"/>
                <w:szCs w:val="24"/>
              </w:rPr>
            </w:pPr>
            <w:r w:rsidRPr="002F523B">
              <w:rPr>
                <w:rFonts w:ascii="Times New Roman" w:hAnsi="Times New Roman"/>
                <w:b/>
                <w:sz w:val="24"/>
                <w:szCs w:val="24"/>
              </w:rPr>
              <w:t xml:space="preserve">Sample </w:t>
            </w:r>
          </w:p>
          <w:p w:rsidR="00342DE7" w:rsidRPr="002F523B" w:rsidRDefault="00AF70FB" w:rsidP="00FB306F">
            <w:pPr>
              <w:spacing w:after="0"/>
              <w:jc w:val="both"/>
              <w:rPr>
                <w:rFonts w:ascii="Times New Roman" w:hAnsi="Times New Roman"/>
                <w:b/>
                <w:sz w:val="24"/>
                <w:szCs w:val="24"/>
              </w:rPr>
            </w:pPr>
            <w:r w:rsidRPr="002F523B">
              <w:rPr>
                <w:rFonts w:ascii="Times New Roman" w:hAnsi="Times New Roman"/>
                <w:b/>
                <w:sz w:val="24"/>
                <w:szCs w:val="24"/>
              </w:rPr>
              <w:t>S</w:t>
            </w:r>
            <w:r w:rsidR="00342DE7" w:rsidRPr="002F523B">
              <w:rPr>
                <w:rFonts w:ascii="Times New Roman" w:hAnsi="Times New Roman"/>
                <w:b/>
                <w:sz w:val="24"/>
                <w:szCs w:val="24"/>
              </w:rPr>
              <w:t>ize</w:t>
            </w:r>
          </w:p>
        </w:tc>
        <w:tc>
          <w:tcPr>
            <w:tcW w:w="1890" w:type="dxa"/>
          </w:tcPr>
          <w:p w:rsidR="00342DE7" w:rsidRPr="002F523B" w:rsidRDefault="00AF70FB" w:rsidP="00FB306F">
            <w:pPr>
              <w:spacing w:after="0"/>
              <w:jc w:val="both"/>
              <w:rPr>
                <w:rFonts w:ascii="Times New Roman" w:hAnsi="Times New Roman"/>
                <w:b/>
                <w:sz w:val="24"/>
                <w:szCs w:val="24"/>
              </w:rPr>
            </w:pPr>
            <w:r w:rsidRPr="002F523B">
              <w:rPr>
                <w:rFonts w:ascii="Times New Roman" w:hAnsi="Times New Roman"/>
                <w:b/>
                <w:sz w:val="24"/>
                <w:szCs w:val="24"/>
              </w:rPr>
              <w:t>Sampling T</w:t>
            </w:r>
            <w:r w:rsidR="00342DE7" w:rsidRPr="002F523B">
              <w:rPr>
                <w:rFonts w:ascii="Times New Roman" w:hAnsi="Times New Roman"/>
                <w:b/>
                <w:sz w:val="24"/>
                <w:szCs w:val="24"/>
              </w:rPr>
              <w:t>echnique</w:t>
            </w:r>
          </w:p>
        </w:tc>
      </w:tr>
      <w:tr w:rsidR="002F523B" w:rsidRPr="002F523B" w:rsidTr="00FB306F">
        <w:trPr>
          <w:trHeight w:val="376"/>
        </w:trPr>
        <w:tc>
          <w:tcPr>
            <w:tcW w:w="3618" w:type="dxa"/>
            <w:vMerge w:val="restart"/>
          </w:tcPr>
          <w:p w:rsidR="006214D7" w:rsidRPr="002F523B" w:rsidRDefault="004B396A" w:rsidP="00FB306F">
            <w:pPr>
              <w:spacing w:after="0"/>
              <w:jc w:val="both"/>
              <w:rPr>
                <w:rFonts w:ascii="Times New Roman" w:hAnsi="Times New Roman"/>
                <w:sz w:val="24"/>
                <w:szCs w:val="24"/>
              </w:rPr>
            </w:pPr>
            <w:r w:rsidRPr="002F523B">
              <w:rPr>
                <w:rFonts w:ascii="Times New Roman" w:hAnsi="Times New Roman"/>
                <w:sz w:val="24"/>
                <w:szCs w:val="24"/>
              </w:rPr>
              <w:t>St. Charles Lwanga</w:t>
            </w:r>
          </w:p>
          <w:p w:rsidR="006214D7" w:rsidRPr="002F523B" w:rsidRDefault="00C158D0" w:rsidP="00FB306F">
            <w:pPr>
              <w:spacing w:after="0"/>
              <w:jc w:val="both"/>
              <w:rPr>
                <w:rFonts w:ascii="Times New Roman" w:hAnsi="Times New Roman"/>
                <w:sz w:val="24"/>
                <w:szCs w:val="24"/>
              </w:rPr>
            </w:pPr>
            <w:r w:rsidRPr="002F523B">
              <w:rPr>
                <w:rFonts w:ascii="Times New Roman" w:hAnsi="Times New Roman"/>
                <w:sz w:val="24"/>
                <w:szCs w:val="24"/>
              </w:rPr>
              <w:t>Primary School</w:t>
            </w:r>
          </w:p>
        </w:tc>
        <w:tc>
          <w:tcPr>
            <w:tcW w:w="207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Head teacher</w:t>
            </w:r>
          </w:p>
        </w:tc>
        <w:tc>
          <w:tcPr>
            <w:tcW w:w="135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1</w:t>
            </w:r>
          </w:p>
        </w:tc>
        <w:tc>
          <w:tcPr>
            <w:tcW w:w="90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1</w:t>
            </w:r>
          </w:p>
        </w:tc>
        <w:tc>
          <w:tcPr>
            <w:tcW w:w="189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Census</w:t>
            </w:r>
          </w:p>
        </w:tc>
      </w:tr>
      <w:tr w:rsidR="002F523B" w:rsidRPr="002F523B" w:rsidTr="00FB306F">
        <w:trPr>
          <w:trHeight w:val="333"/>
        </w:trPr>
        <w:tc>
          <w:tcPr>
            <w:tcW w:w="3618" w:type="dxa"/>
            <w:vMerge/>
          </w:tcPr>
          <w:p w:rsidR="006214D7" w:rsidRPr="002F523B" w:rsidRDefault="006214D7" w:rsidP="00FB306F">
            <w:pPr>
              <w:spacing w:after="0"/>
              <w:jc w:val="both"/>
              <w:rPr>
                <w:rFonts w:ascii="Times New Roman" w:hAnsi="Times New Roman"/>
                <w:sz w:val="24"/>
                <w:szCs w:val="24"/>
              </w:rPr>
            </w:pPr>
          </w:p>
        </w:tc>
        <w:tc>
          <w:tcPr>
            <w:tcW w:w="207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Teachers</w:t>
            </w:r>
          </w:p>
        </w:tc>
        <w:tc>
          <w:tcPr>
            <w:tcW w:w="135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11</w:t>
            </w:r>
          </w:p>
        </w:tc>
        <w:tc>
          <w:tcPr>
            <w:tcW w:w="90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11</w:t>
            </w:r>
          </w:p>
        </w:tc>
        <w:tc>
          <w:tcPr>
            <w:tcW w:w="189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Census</w:t>
            </w:r>
          </w:p>
        </w:tc>
      </w:tr>
      <w:tr w:rsidR="002F523B" w:rsidRPr="002F523B" w:rsidTr="00FB306F">
        <w:trPr>
          <w:trHeight w:val="430"/>
        </w:trPr>
        <w:tc>
          <w:tcPr>
            <w:tcW w:w="3618" w:type="dxa"/>
            <w:vMerge w:val="restart"/>
          </w:tcPr>
          <w:p w:rsidR="006214D7" w:rsidRPr="002F523B" w:rsidRDefault="004B396A" w:rsidP="00FB306F">
            <w:pPr>
              <w:spacing w:after="0"/>
              <w:jc w:val="both"/>
              <w:rPr>
                <w:rFonts w:ascii="Times New Roman" w:hAnsi="Times New Roman"/>
                <w:sz w:val="24"/>
                <w:szCs w:val="24"/>
              </w:rPr>
            </w:pPr>
            <w:r w:rsidRPr="002F523B">
              <w:rPr>
                <w:rFonts w:ascii="Times New Roman" w:hAnsi="Times New Roman"/>
                <w:sz w:val="24"/>
                <w:szCs w:val="24"/>
              </w:rPr>
              <w:t>Busanga</w:t>
            </w:r>
            <w:r w:rsidR="00614FA8" w:rsidRPr="002F523B">
              <w:rPr>
                <w:rFonts w:ascii="Times New Roman" w:hAnsi="Times New Roman"/>
                <w:sz w:val="24"/>
                <w:szCs w:val="24"/>
              </w:rPr>
              <w:t xml:space="preserve"> </w:t>
            </w:r>
            <w:r w:rsidR="00C158D0" w:rsidRPr="002F523B">
              <w:rPr>
                <w:rFonts w:ascii="Times New Roman" w:hAnsi="Times New Roman"/>
                <w:sz w:val="24"/>
                <w:szCs w:val="24"/>
              </w:rPr>
              <w:t>Primary School</w:t>
            </w:r>
          </w:p>
        </w:tc>
        <w:tc>
          <w:tcPr>
            <w:tcW w:w="207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Head teacher</w:t>
            </w:r>
          </w:p>
        </w:tc>
        <w:tc>
          <w:tcPr>
            <w:tcW w:w="135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1</w:t>
            </w:r>
          </w:p>
        </w:tc>
        <w:tc>
          <w:tcPr>
            <w:tcW w:w="90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1</w:t>
            </w:r>
          </w:p>
        </w:tc>
        <w:tc>
          <w:tcPr>
            <w:tcW w:w="189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Census</w:t>
            </w:r>
          </w:p>
        </w:tc>
      </w:tr>
      <w:tr w:rsidR="002F523B" w:rsidRPr="002F523B" w:rsidTr="00FB306F">
        <w:trPr>
          <w:trHeight w:val="359"/>
        </w:trPr>
        <w:tc>
          <w:tcPr>
            <w:tcW w:w="3618" w:type="dxa"/>
            <w:vMerge/>
          </w:tcPr>
          <w:p w:rsidR="006214D7" w:rsidRPr="002F523B" w:rsidRDefault="006214D7" w:rsidP="00FB306F">
            <w:pPr>
              <w:spacing w:after="0"/>
              <w:jc w:val="both"/>
              <w:rPr>
                <w:rFonts w:ascii="Times New Roman" w:hAnsi="Times New Roman"/>
                <w:sz w:val="24"/>
                <w:szCs w:val="24"/>
              </w:rPr>
            </w:pPr>
          </w:p>
        </w:tc>
        <w:tc>
          <w:tcPr>
            <w:tcW w:w="207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Teachers</w:t>
            </w:r>
          </w:p>
        </w:tc>
        <w:tc>
          <w:tcPr>
            <w:tcW w:w="135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7</w:t>
            </w:r>
          </w:p>
        </w:tc>
        <w:tc>
          <w:tcPr>
            <w:tcW w:w="90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7</w:t>
            </w:r>
          </w:p>
        </w:tc>
        <w:tc>
          <w:tcPr>
            <w:tcW w:w="189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Census</w:t>
            </w:r>
          </w:p>
        </w:tc>
      </w:tr>
      <w:tr w:rsidR="002F523B" w:rsidRPr="002F523B" w:rsidTr="00FB306F">
        <w:trPr>
          <w:trHeight w:val="408"/>
        </w:trPr>
        <w:tc>
          <w:tcPr>
            <w:tcW w:w="3618" w:type="dxa"/>
            <w:vMerge w:val="restart"/>
          </w:tcPr>
          <w:p w:rsidR="006214D7" w:rsidRPr="002F523B" w:rsidRDefault="004B396A" w:rsidP="00FB306F">
            <w:pPr>
              <w:spacing w:after="0"/>
              <w:jc w:val="both"/>
              <w:rPr>
                <w:rFonts w:ascii="Times New Roman" w:hAnsi="Times New Roman"/>
                <w:sz w:val="24"/>
                <w:szCs w:val="24"/>
              </w:rPr>
            </w:pPr>
            <w:r w:rsidRPr="002F523B">
              <w:rPr>
                <w:rFonts w:ascii="Times New Roman" w:hAnsi="Times New Roman"/>
                <w:sz w:val="24"/>
                <w:szCs w:val="24"/>
              </w:rPr>
              <w:t>Mulinga</w:t>
            </w:r>
            <w:r w:rsidR="00614FA8" w:rsidRPr="002F523B">
              <w:rPr>
                <w:rFonts w:ascii="Times New Roman" w:hAnsi="Times New Roman"/>
                <w:sz w:val="24"/>
                <w:szCs w:val="24"/>
              </w:rPr>
              <w:t xml:space="preserve"> </w:t>
            </w:r>
            <w:r w:rsidR="00C158D0" w:rsidRPr="002F523B">
              <w:rPr>
                <w:rFonts w:ascii="Times New Roman" w:hAnsi="Times New Roman"/>
                <w:sz w:val="24"/>
                <w:szCs w:val="24"/>
              </w:rPr>
              <w:t>Primary School</w:t>
            </w:r>
          </w:p>
        </w:tc>
        <w:tc>
          <w:tcPr>
            <w:tcW w:w="207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Head teacher</w:t>
            </w:r>
          </w:p>
        </w:tc>
        <w:tc>
          <w:tcPr>
            <w:tcW w:w="135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1</w:t>
            </w:r>
          </w:p>
        </w:tc>
        <w:tc>
          <w:tcPr>
            <w:tcW w:w="90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1</w:t>
            </w:r>
          </w:p>
        </w:tc>
        <w:tc>
          <w:tcPr>
            <w:tcW w:w="189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Census</w:t>
            </w:r>
          </w:p>
        </w:tc>
      </w:tr>
      <w:tr w:rsidR="002F523B" w:rsidRPr="002F523B" w:rsidTr="00FB306F">
        <w:trPr>
          <w:trHeight w:val="387"/>
        </w:trPr>
        <w:tc>
          <w:tcPr>
            <w:tcW w:w="3618" w:type="dxa"/>
            <w:vMerge/>
          </w:tcPr>
          <w:p w:rsidR="006214D7" w:rsidRPr="002F523B" w:rsidRDefault="006214D7" w:rsidP="00FB306F">
            <w:pPr>
              <w:spacing w:after="0"/>
              <w:jc w:val="both"/>
              <w:rPr>
                <w:rFonts w:ascii="Times New Roman" w:hAnsi="Times New Roman"/>
                <w:sz w:val="24"/>
                <w:szCs w:val="24"/>
              </w:rPr>
            </w:pPr>
          </w:p>
        </w:tc>
        <w:tc>
          <w:tcPr>
            <w:tcW w:w="207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Teachers</w:t>
            </w:r>
          </w:p>
        </w:tc>
        <w:tc>
          <w:tcPr>
            <w:tcW w:w="135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8</w:t>
            </w:r>
          </w:p>
        </w:tc>
        <w:tc>
          <w:tcPr>
            <w:tcW w:w="90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8</w:t>
            </w:r>
          </w:p>
        </w:tc>
        <w:tc>
          <w:tcPr>
            <w:tcW w:w="189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Census</w:t>
            </w:r>
          </w:p>
        </w:tc>
      </w:tr>
      <w:tr w:rsidR="002F523B" w:rsidRPr="002F523B" w:rsidTr="00FB306F">
        <w:trPr>
          <w:trHeight w:val="494"/>
        </w:trPr>
        <w:tc>
          <w:tcPr>
            <w:tcW w:w="3618" w:type="dxa"/>
            <w:vMerge w:val="restart"/>
          </w:tcPr>
          <w:p w:rsidR="006214D7" w:rsidRPr="002F523B" w:rsidRDefault="004B396A" w:rsidP="00FB306F">
            <w:pPr>
              <w:spacing w:after="0"/>
              <w:jc w:val="both"/>
              <w:rPr>
                <w:rFonts w:ascii="Times New Roman" w:hAnsi="Times New Roman"/>
                <w:sz w:val="24"/>
                <w:szCs w:val="24"/>
              </w:rPr>
            </w:pPr>
            <w:r w:rsidRPr="002F523B">
              <w:rPr>
                <w:rFonts w:ascii="Times New Roman" w:hAnsi="Times New Roman"/>
                <w:sz w:val="24"/>
                <w:szCs w:val="24"/>
              </w:rPr>
              <w:t>Nyamigisha</w:t>
            </w:r>
            <w:r w:rsidR="006214D7" w:rsidRPr="002F523B">
              <w:rPr>
                <w:rFonts w:ascii="Times New Roman" w:hAnsi="Times New Roman"/>
                <w:sz w:val="24"/>
                <w:szCs w:val="24"/>
              </w:rPr>
              <w:t xml:space="preserve"> </w:t>
            </w:r>
            <w:r w:rsidR="00C158D0" w:rsidRPr="002F523B">
              <w:rPr>
                <w:rFonts w:ascii="Times New Roman" w:hAnsi="Times New Roman"/>
                <w:sz w:val="24"/>
                <w:szCs w:val="24"/>
              </w:rPr>
              <w:t>Primary School</w:t>
            </w:r>
          </w:p>
        </w:tc>
        <w:tc>
          <w:tcPr>
            <w:tcW w:w="207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Head teacher</w:t>
            </w:r>
          </w:p>
        </w:tc>
        <w:tc>
          <w:tcPr>
            <w:tcW w:w="135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1</w:t>
            </w:r>
          </w:p>
        </w:tc>
        <w:tc>
          <w:tcPr>
            <w:tcW w:w="90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1</w:t>
            </w:r>
          </w:p>
        </w:tc>
        <w:tc>
          <w:tcPr>
            <w:tcW w:w="189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Census</w:t>
            </w:r>
          </w:p>
        </w:tc>
      </w:tr>
      <w:tr w:rsidR="002F523B" w:rsidRPr="002F523B" w:rsidTr="00FB306F">
        <w:trPr>
          <w:trHeight w:val="376"/>
        </w:trPr>
        <w:tc>
          <w:tcPr>
            <w:tcW w:w="3618" w:type="dxa"/>
            <w:vMerge/>
          </w:tcPr>
          <w:p w:rsidR="006214D7" w:rsidRPr="002F523B" w:rsidRDefault="006214D7" w:rsidP="00FB306F">
            <w:pPr>
              <w:spacing w:after="0"/>
              <w:jc w:val="both"/>
              <w:rPr>
                <w:rFonts w:ascii="Times New Roman" w:hAnsi="Times New Roman"/>
                <w:sz w:val="24"/>
                <w:szCs w:val="24"/>
              </w:rPr>
            </w:pPr>
          </w:p>
        </w:tc>
        <w:tc>
          <w:tcPr>
            <w:tcW w:w="207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Teachers</w:t>
            </w:r>
          </w:p>
        </w:tc>
        <w:tc>
          <w:tcPr>
            <w:tcW w:w="135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8</w:t>
            </w:r>
          </w:p>
        </w:tc>
        <w:tc>
          <w:tcPr>
            <w:tcW w:w="90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8</w:t>
            </w:r>
          </w:p>
        </w:tc>
        <w:tc>
          <w:tcPr>
            <w:tcW w:w="189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Census</w:t>
            </w:r>
          </w:p>
        </w:tc>
      </w:tr>
      <w:tr w:rsidR="002F523B" w:rsidRPr="002F523B" w:rsidTr="00FB306F">
        <w:trPr>
          <w:trHeight w:val="381"/>
        </w:trPr>
        <w:tc>
          <w:tcPr>
            <w:tcW w:w="3618" w:type="dxa"/>
            <w:vMerge w:val="restart"/>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Kitabona</w:t>
            </w:r>
            <w:r w:rsidR="00614FA8" w:rsidRPr="002F523B">
              <w:rPr>
                <w:rFonts w:ascii="Times New Roman" w:hAnsi="Times New Roman"/>
                <w:sz w:val="24"/>
                <w:szCs w:val="24"/>
              </w:rPr>
              <w:t xml:space="preserve"> </w:t>
            </w:r>
            <w:r w:rsidR="00C158D0" w:rsidRPr="002F523B">
              <w:rPr>
                <w:rFonts w:ascii="Times New Roman" w:hAnsi="Times New Roman"/>
                <w:sz w:val="24"/>
                <w:szCs w:val="24"/>
              </w:rPr>
              <w:t>Primary School</w:t>
            </w:r>
          </w:p>
        </w:tc>
        <w:tc>
          <w:tcPr>
            <w:tcW w:w="2070" w:type="dxa"/>
          </w:tcPr>
          <w:p w:rsidR="006214D7" w:rsidRPr="002F523B" w:rsidRDefault="004E0EA8" w:rsidP="00FB306F">
            <w:pPr>
              <w:spacing w:after="0"/>
              <w:jc w:val="both"/>
              <w:rPr>
                <w:rFonts w:ascii="Times New Roman" w:hAnsi="Times New Roman"/>
                <w:sz w:val="24"/>
                <w:szCs w:val="24"/>
              </w:rPr>
            </w:pPr>
            <w:r w:rsidRPr="002F523B">
              <w:rPr>
                <w:rFonts w:ascii="Times New Roman" w:hAnsi="Times New Roman"/>
                <w:sz w:val="24"/>
                <w:szCs w:val="24"/>
              </w:rPr>
              <w:t>Head t</w:t>
            </w:r>
            <w:r w:rsidR="006214D7" w:rsidRPr="002F523B">
              <w:rPr>
                <w:rFonts w:ascii="Times New Roman" w:hAnsi="Times New Roman"/>
                <w:sz w:val="24"/>
                <w:szCs w:val="24"/>
              </w:rPr>
              <w:t>eacher</w:t>
            </w:r>
          </w:p>
        </w:tc>
        <w:tc>
          <w:tcPr>
            <w:tcW w:w="135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1</w:t>
            </w:r>
          </w:p>
        </w:tc>
        <w:tc>
          <w:tcPr>
            <w:tcW w:w="90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1</w:t>
            </w:r>
          </w:p>
        </w:tc>
        <w:tc>
          <w:tcPr>
            <w:tcW w:w="189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Census</w:t>
            </w:r>
          </w:p>
        </w:tc>
      </w:tr>
      <w:tr w:rsidR="002F523B" w:rsidRPr="002F523B" w:rsidTr="00FB306F">
        <w:trPr>
          <w:trHeight w:val="408"/>
        </w:trPr>
        <w:tc>
          <w:tcPr>
            <w:tcW w:w="3618" w:type="dxa"/>
            <w:vMerge/>
          </w:tcPr>
          <w:p w:rsidR="006214D7" w:rsidRPr="002F523B" w:rsidRDefault="006214D7" w:rsidP="00FB306F">
            <w:pPr>
              <w:spacing w:after="0"/>
              <w:jc w:val="both"/>
              <w:rPr>
                <w:rFonts w:ascii="Times New Roman" w:hAnsi="Times New Roman"/>
                <w:sz w:val="24"/>
                <w:szCs w:val="24"/>
              </w:rPr>
            </w:pPr>
          </w:p>
        </w:tc>
        <w:tc>
          <w:tcPr>
            <w:tcW w:w="207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Teachers</w:t>
            </w:r>
          </w:p>
        </w:tc>
        <w:tc>
          <w:tcPr>
            <w:tcW w:w="135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8</w:t>
            </w:r>
          </w:p>
        </w:tc>
        <w:tc>
          <w:tcPr>
            <w:tcW w:w="90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8</w:t>
            </w:r>
          </w:p>
        </w:tc>
        <w:tc>
          <w:tcPr>
            <w:tcW w:w="189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Census</w:t>
            </w:r>
          </w:p>
        </w:tc>
      </w:tr>
      <w:tr w:rsidR="002F523B" w:rsidRPr="002F523B" w:rsidTr="00FB306F">
        <w:trPr>
          <w:trHeight w:val="422"/>
        </w:trPr>
        <w:tc>
          <w:tcPr>
            <w:tcW w:w="3618" w:type="dxa"/>
            <w:vMerge w:val="restart"/>
          </w:tcPr>
          <w:p w:rsidR="006214D7" w:rsidRPr="002F523B" w:rsidRDefault="004B396A" w:rsidP="00FB306F">
            <w:pPr>
              <w:spacing w:after="0"/>
              <w:jc w:val="both"/>
              <w:rPr>
                <w:rFonts w:ascii="Times New Roman" w:hAnsi="Times New Roman"/>
                <w:sz w:val="24"/>
                <w:szCs w:val="24"/>
              </w:rPr>
            </w:pPr>
            <w:r w:rsidRPr="002F523B">
              <w:rPr>
                <w:rFonts w:ascii="Times New Roman" w:hAnsi="Times New Roman"/>
                <w:sz w:val="24"/>
                <w:szCs w:val="24"/>
              </w:rPr>
              <w:t xml:space="preserve">Kihumuro C.O.U </w:t>
            </w:r>
            <w:r w:rsidR="00C158D0" w:rsidRPr="002F523B">
              <w:rPr>
                <w:rFonts w:ascii="Times New Roman" w:hAnsi="Times New Roman"/>
                <w:sz w:val="24"/>
                <w:szCs w:val="24"/>
              </w:rPr>
              <w:t>Primary School</w:t>
            </w:r>
          </w:p>
        </w:tc>
        <w:tc>
          <w:tcPr>
            <w:tcW w:w="207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Head teacher</w:t>
            </w:r>
          </w:p>
        </w:tc>
        <w:tc>
          <w:tcPr>
            <w:tcW w:w="135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1</w:t>
            </w:r>
          </w:p>
        </w:tc>
        <w:tc>
          <w:tcPr>
            <w:tcW w:w="90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1</w:t>
            </w:r>
          </w:p>
        </w:tc>
        <w:tc>
          <w:tcPr>
            <w:tcW w:w="189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Census</w:t>
            </w:r>
          </w:p>
        </w:tc>
      </w:tr>
      <w:tr w:rsidR="002F523B" w:rsidRPr="002F523B" w:rsidTr="00FB306F">
        <w:trPr>
          <w:trHeight w:val="344"/>
        </w:trPr>
        <w:tc>
          <w:tcPr>
            <w:tcW w:w="3618" w:type="dxa"/>
            <w:vMerge/>
          </w:tcPr>
          <w:p w:rsidR="006214D7" w:rsidRPr="002F523B" w:rsidRDefault="006214D7" w:rsidP="00FB306F">
            <w:pPr>
              <w:spacing w:after="0"/>
              <w:jc w:val="both"/>
              <w:rPr>
                <w:rFonts w:ascii="Times New Roman" w:hAnsi="Times New Roman"/>
                <w:b/>
                <w:sz w:val="24"/>
                <w:szCs w:val="24"/>
              </w:rPr>
            </w:pPr>
          </w:p>
        </w:tc>
        <w:tc>
          <w:tcPr>
            <w:tcW w:w="207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Teachers</w:t>
            </w:r>
          </w:p>
        </w:tc>
        <w:tc>
          <w:tcPr>
            <w:tcW w:w="135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9</w:t>
            </w:r>
          </w:p>
        </w:tc>
        <w:tc>
          <w:tcPr>
            <w:tcW w:w="90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9</w:t>
            </w:r>
          </w:p>
        </w:tc>
        <w:tc>
          <w:tcPr>
            <w:tcW w:w="1890" w:type="dxa"/>
          </w:tcPr>
          <w:p w:rsidR="006214D7" w:rsidRPr="002F523B" w:rsidRDefault="006214D7" w:rsidP="00FB306F">
            <w:pPr>
              <w:spacing w:after="0"/>
              <w:jc w:val="both"/>
              <w:rPr>
                <w:rFonts w:ascii="Times New Roman" w:hAnsi="Times New Roman"/>
                <w:sz w:val="24"/>
                <w:szCs w:val="24"/>
              </w:rPr>
            </w:pPr>
            <w:r w:rsidRPr="002F523B">
              <w:rPr>
                <w:rFonts w:ascii="Times New Roman" w:hAnsi="Times New Roman"/>
                <w:sz w:val="24"/>
                <w:szCs w:val="24"/>
              </w:rPr>
              <w:t>Census</w:t>
            </w:r>
          </w:p>
        </w:tc>
      </w:tr>
      <w:tr w:rsidR="002F523B" w:rsidRPr="002F523B" w:rsidTr="00FB306F">
        <w:trPr>
          <w:trHeight w:val="433"/>
        </w:trPr>
        <w:tc>
          <w:tcPr>
            <w:tcW w:w="3618" w:type="dxa"/>
          </w:tcPr>
          <w:p w:rsidR="006214D7" w:rsidRPr="002F523B" w:rsidRDefault="00F60091" w:rsidP="00FB306F">
            <w:pPr>
              <w:spacing w:after="0"/>
              <w:jc w:val="both"/>
              <w:rPr>
                <w:rFonts w:ascii="Times New Roman" w:hAnsi="Times New Roman"/>
                <w:sz w:val="24"/>
                <w:szCs w:val="24"/>
              </w:rPr>
            </w:pPr>
            <w:r w:rsidRPr="002F523B">
              <w:rPr>
                <w:rFonts w:ascii="Times New Roman" w:hAnsi="Times New Roman"/>
                <w:sz w:val="24"/>
                <w:szCs w:val="24"/>
              </w:rPr>
              <w:t>All schools</w:t>
            </w:r>
            <w:r w:rsidR="00FF0A13" w:rsidRPr="002F523B">
              <w:rPr>
                <w:rFonts w:ascii="Times New Roman" w:hAnsi="Times New Roman"/>
                <w:sz w:val="24"/>
                <w:szCs w:val="24"/>
              </w:rPr>
              <w:t xml:space="preserve"> (6)</w:t>
            </w:r>
          </w:p>
        </w:tc>
        <w:tc>
          <w:tcPr>
            <w:tcW w:w="2070" w:type="dxa"/>
          </w:tcPr>
          <w:p w:rsidR="006214D7" w:rsidRPr="002F523B" w:rsidRDefault="00895832" w:rsidP="00FB306F">
            <w:pPr>
              <w:spacing w:after="0"/>
              <w:jc w:val="both"/>
              <w:rPr>
                <w:rFonts w:ascii="Times New Roman" w:hAnsi="Times New Roman"/>
                <w:sz w:val="24"/>
                <w:szCs w:val="24"/>
              </w:rPr>
            </w:pPr>
            <w:r w:rsidRPr="002F523B">
              <w:rPr>
                <w:rFonts w:ascii="Times New Roman" w:hAnsi="Times New Roman"/>
                <w:sz w:val="24"/>
                <w:szCs w:val="24"/>
              </w:rPr>
              <w:t>Pupils</w:t>
            </w:r>
            <w:r w:rsidR="00FF0A13" w:rsidRPr="002F523B">
              <w:rPr>
                <w:rFonts w:ascii="Times New Roman" w:hAnsi="Times New Roman"/>
                <w:sz w:val="24"/>
                <w:szCs w:val="24"/>
              </w:rPr>
              <w:t>,</w:t>
            </w:r>
            <w:r w:rsidR="004B396A" w:rsidRPr="002F523B">
              <w:rPr>
                <w:rFonts w:ascii="Times New Roman" w:hAnsi="Times New Roman"/>
                <w:sz w:val="24"/>
                <w:szCs w:val="24"/>
              </w:rPr>
              <w:t> </w:t>
            </w:r>
            <w:r w:rsidR="00FF0A13" w:rsidRPr="002F523B">
              <w:rPr>
                <w:rFonts w:ascii="Times New Roman" w:hAnsi="Times New Roman"/>
                <w:sz w:val="24"/>
                <w:szCs w:val="24"/>
              </w:rPr>
              <w:t>10</w:t>
            </w:r>
            <w:r w:rsidR="004B396A" w:rsidRPr="002F523B">
              <w:rPr>
                <w:rFonts w:ascii="Times New Roman" w:hAnsi="Times New Roman"/>
                <w:sz w:val="24"/>
                <w:szCs w:val="24"/>
              </w:rPr>
              <w:t> </w:t>
            </w:r>
            <w:r w:rsidR="00DD001B" w:rsidRPr="002F523B">
              <w:rPr>
                <w:rFonts w:ascii="Times New Roman" w:hAnsi="Times New Roman"/>
                <w:sz w:val="24"/>
                <w:szCs w:val="24"/>
              </w:rPr>
              <w:t>p</w:t>
            </w:r>
            <w:r w:rsidR="00FF0A13" w:rsidRPr="002F523B">
              <w:rPr>
                <w:rFonts w:ascii="Times New Roman" w:hAnsi="Times New Roman"/>
                <w:sz w:val="24"/>
                <w:szCs w:val="24"/>
              </w:rPr>
              <w:t>ri</w:t>
            </w:r>
            <w:r w:rsidR="00DD001B" w:rsidRPr="002F523B">
              <w:rPr>
                <w:rFonts w:ascii="Times New Roman" w:hAnsi="Times New Roman"/>
                <w:sz w:val="24"/>
                <w:szCs w:val="24"/>
              </w:rPr>
              <w:t xml:space="preserve">.5, </w:t>
            </w:r>
            <w:r w:rsidR="00FF0A13" w:rsidRPr="002F523B">
              <w:rPr>
                <w:rFonts w:ascii="Times New Roman" w:hAnsi="Times New Roman"/>
                <w:sz w:val="24"/>
                <w:szCs w:val="24"/>
              </w:rPr>
              <w:t>10</w:t>
            </w:r>
            <w:r w:rsidR="00DD001B" w:rsidRPr="002F523B">
              <w:rPr>
                <w:rFonts w:ascii="Times New Roman" w:hAnsi="Times New Roman"/>
                <w:sz w:val="24"/>
                <w:szCs w:val="24"/>
              </w:rPr>
              <w:t>p</w:t>
            </w:r>
            <w:r w:rsidR="00FF0A13" w:rsidRPr="002F523B">
              <w:rPr>
                <w:rFonts w:ascii="Times New Roman" w:hAnsi="Times New Roman"/>
                <w:sz w:val="24"/>
                <w:szCs w:val="24"/>
              </w:rPr>
              <w:t>ri</w:t>
            </w:r>
            <w:r w:rsidR="00DD001B" w:rsidRPr="002F523B">
              <w:rPr>
                <w:rFonts w:ascii="Times New Roman" w:hAnsi="Times New Roman"/>
                <w:sz w:val="24"/>
                <w:szCs w:val="24"/>
              </w:rPr>
              <w:t xml:space="preserve">.6 and </w:t>
            </w:r>
            <w:r w:rsidR="00FF0A13" w:rsidRPr="002F523B">
              <w:rPr>
                <w:rFonts w:ascii="Times New Roman" w:hAnsi="Times New Roman"/>
                <w:sz w:val="24"/>
                <w:szCs w:val="24"/>
              </w:rPr>
              <w:t>10</w:t>
            </w:r>
            <w:r w:rsidR="00DD001B" w:rsidRPr="002F523B">
              <w:rPr>
                <w:rFonts w:ascii="Times New Roman" w:hAnsi="Times New Roman"/>
                <w:sz w:val="24"/>
                <w:szCs w:val="24"/>
              </w:rPr>
              <w:t>p</w:t>
            </w:r>
            <w:r w:rsidR="00FF0A13" w:rsidRPr="002F523B">
              <w:rPr>
                <w:rFonts w:ascii="Times New Roman" w:hAnsi="Times New Roman"/>
                <w:sz w:val="24"/>
                <w:szCs w:val="24"/>
              </w:rPr>
              <w:t>ri</w:t>
            </w:r>
            <w:r w:rsidR="00DD001B" w:rsidRPr="002F523B">
              <w:rPr>
                <w:rFonts w:ascii="Times New Roman" w:hAnsi="Times New Roman"/>
                <w:sz w:val="24"/>
                <w:szCs w:val="24"/>
              </w:rPr>
              <w:t>.7</w:t>
            </w:r>
          </w:p>
        </w:tc>
        <w:tc>
          <w:tcPr>
            <w:tcW w:w="1350" w:type="dxa"/>
          </w:tcPr>
          <w:p w:rsidR="006214D7" w:rsidRPr="002F523B" w:rsidRDefault="00895832" w:rsidP="00FB306F">
            <w:pPr>
              <w:spacing w:after="0"/>
              <w:jc w:val="both"/>
              <w:rPr>
                <w:rFonts w:ascii="Times New Roman" w:hAnsi="Times New Roman"/>
                <w:sz w:val="24"/>
                <w:szCs w:val="24"/>
              </w:rPr>
            </w:pPr>
            <w:r w:rsidRPr="002F523B">
              <w:rPr>
                <w:rFonts w:ascii="Times New Roman" w:hAnsi="Times New Roman"/>
                <w:sz w:val="24"/>
                <w:szCs w:val="24"/>
              </w:rPr>
              <w:t>180</w:t>
            </w:r>
          </w:p>
        </w:tc>
        <w:tc>
          <w:tcPr>
            <w:tcW w:w="900" w:type="dxa"/>
          </w:tcPr>
          <w:p w:rsidR="006214D7" w:rsidRPr="002F523B" w:rsidRDefault="00073F36" w:rsidP="00FB306F">
            <w:pPr>
              <w:spacing w:after="0"/>
              <w:jc w:val="both"/>
              <w:rPr>
                <w:rFonts w:ascii="Times New Roman" w:hAnsi="Times New Roman"/>
                <w:sz w:val="24"/>
                <w:szCs w:val="24"/>
              </w:rPr>
            </w:pPr>
            <w:r w:rsidRPr="002F523B">
              <w:rPr>
                <w:rFonts w:ascii="Times New Roman" w:hAnsi="Times New Roman"/>
                <w:sz w:val="24"/>
                <w:szCs w:val="24"/>
              </w:rPr>
              <w:t>180</w:t>
            </w:r>
          </w:p>
        </w:tc>
        <w:tc>
          <w:tcPr>
            <w:tcW w:w="1890" w:type="dxa"/>
          </w:tcPr>
          <w:p w:rsidR="006214D7" w:rsidRPr="002F523B" w:rsidRDefault="000E0925" w:rsidP="00FB306F">
            <w:pPr>
              <w:spacing w:after="0"/>
              <w:jc w:val="both"/>
              <w:rPr>
                <w:rFonts w:ascii="Times New Roman" w:hAnsi="Times New Roman"/>
                <w:sz w:val="24"/>
                <w:szCs w:val="24"/>
              </w:rPr>
            </w:pPr>
            <w:r w:rsidRPr="002F523B">
              <w:rPr>
                <w:rFonts w:ascii="Times New Roman" w:hAnsi="Times New Roman"/>
                <w:sz w:val="24"/>
                <w:szCs w:val="24"/>
              </w:rPr>
              <w:t>Purposive sampling</w:t>
            </w:r>
            <w:r w:rsidR="00433675" w:rsidRPr="002F523B">
              <w:rPr>
                <w:rFonts w:ascii="Times New Roman" w:hAnsi="Times New Roman"/>
                <w:sz w:val="24"/>
                <w:szCs w:val="24"/>
              </w:rPr>
              <w:t xml:space="preserve"> and census</w:t>
            </w:r>
          </w:p>
        </w:tc>
      </w:tr>
      <w:tr w:rsidR="002F523B" w:rsidRPr="002F523B" w:rsidTr="00FB306F">
        <w:trPr>
          <w:trHeight w:val="415"/>
        </w:trPr>
        <w:tc>
          <w:tcPr>
            <w:tcW w:w="3618" w:type="dxa"/>
          </w:tcPr>
          <w:p w:rsidR="00895832" w:rsidRPr="002F523B" w:rsidRDefault="00895832" w:rsidP="00FB306F">
            <w:pPr>
              <w:spacing w:after="0"/>
              <w:jc w:val="both"/>
              <w:rPr>
                <w:rFonts w:ascii="Times New Roman" w:hAnsi="Times New Roman"/>
                <w:b/>
                <w:sz w:val="24"/>
                <w:szCs w:val="24"/>
              </w:rPr>
            </w:pPr>
            <w:r w:rsidRPr="002F523B">
              <w:rPr>
                <w:rFonts w:ascii="Times New Roman" w:hAnsi="Times New Roman"/>
                <w:b/>
                <w:sz w:val="24"/>
                <w:szCs w:val="24"/>
              </w:rPr>
              <w:t>Total</w:t>
            </w:r>
          </w:p>
        </w:tc>
        <w:tc>
          <w:tcPr>
            <w:tcW w:w="2070" w:type="dxa"/>
          </w:tcPr>
          <w:p w:rsidR="00895832" w:rsidRPr="002F523B" w:rsidRDefault="00895832" w:rsidP="00FB306F">
            <w:pPr>
              <w:spacing w:after="0"/>
              <w:jc w:val="both"/>
              <w:rPr>
                <w:rFonts w:ascii="Times New Roman" w:hAnsi="Times New Roman"/>
                <w:sz w:val="24"/>
                <w:szCs w:val="24"/>
              </w:rPr>
            </w:pPr>
          </w:p>
        </w:tc>
        <w:tc>
          <w:tcPr>
            <w:tcW w:w="1350" w:type="dxa"/>
          </w:tcPr>
          <w:p w:rsidR="00895832" w:rsidRPr="002F523B" w:rsidRDefault="00895832" w:rsidP="00FB306F">
            <w:pPr>
              <w:spacing w:after="0"/>
              <w:jc w:val="both"/>
              <w:rPr>
                <w:rFonts w:ascii="Times New Roman" w:hAnsi="Times New Roman"/>
                <w:sz w:val="24"/>
                <w:szCs w:val="24"/>
              </w:rPr>
            </w:pPr>
            <w:r w:rsidRPr="002F523B">
              <w:rPr>
                <w:rFonts w:ascii="Times New Roman" w:hAnsi="Times New Roman"/>
                <w:sz w:val="24"/>
                <w:szCs w:val="24"/>
              </w:rPr>
              <w:t>237</w:t>
            </w:r>
          </w:p>
        </w:tc>
        <w:tc>
          <w:tcPr>
            <w:tcW w:w="900" w:type="dxa"/>
          </w:tcPr>
          <w:p w:rsidR="00895832" w:rsidRPr="002F523B" w:rsidRDefault="00073F36" w:rsidP="00FB306F">
            <w:pPr>
              <w:spacing w:after="0"/>
              <w:jc w:val="both"/>
              <w:rPr>
                <w:rFonts w:ascii="Times New Roman" w:hAnsi="Times New Roman"/>
                <w:sz w:val="24"/>
                <w:szCs w:val="24"/>
              </w:rPr>
            </w:pPr>
            <w:r w:rsidRPr="002F523B">
              <w:rPr>
                <w:rFonts w:ascii="Times New Roman" w:hAnsi="Times New Roman"/>
                <w:sz w:val="24"/>
                <w:szCs w:val="24"/>
              </w:rPr>
              <w:t>237</w:t>
            </w:r>
          </w:p>
        </w:tc>
        <w:tc>
          <w:tcPr>
            <w:tcW w:w="1890" w:type="dxa"/>
          </w:tcPr>
          <w:p w:rsidR="00895832" w:rsidRPr="002F523B" w:rsidRDefault="00895832" w:rsidP="00FB306F">
            <w:pPr>
              <w:spacing w:after="0"/>
              <w:jc w:val="both"/>
              <w:rPr>
                <w:rFonts w:ascii="Times New Roman" w:hAnsi="Times New Roman"/>
                <w:sz w:val="24"/>
                <w:szCs w:val="24"/>
              </w:rPr>
            </w:pPr>
          </w:p>
        </w:tc>
      </w:tr>
    </w:tbl>
    <w:p w:rsidR="00342DE7" w:rsidRPr="002F523B" w:rsidRDefault="00020CB7" w:rsidP="009463B8">
      <w:pPr>
        <w:spacing w:after="0" w:line="360" w:lineRule="auto"/>
        <w:jc w:val="both"/>
        <w:rPr>
          <w:rFonts w:ascii="Times New Roman" w:hAnsi="Times New Roman"/>
          <w:b/>
          <w:i/>
          <w:sz w:val="24"/>
          <w:szCs w:val="24"/>
        </w:rPr>
      </w:pPr>
      <w:r w:rsidRPr="002F523B">
        <w:rPr>
          <w:rFonts w:ascii="Times New Roman" w:hAnsi="Times New Roman"/>
          <w:b/>
          <w:i/>
          <w:sz w:val="24"/>
          <w:szCs w:val="24"/>
        </w:rPr>
        <w:t>Source: Primary data</w:t>
      </w:r>
      <w:r w:rsidR="004E0EA8" w:rsidRPr="002F523B">
        <w:rPr>
          <w:rFonts w:ascii="Times New Roman" w:hAnsi="Times New Roman"/>
          <w:b/>
          <w:i/>
          <w:sz w:val="24"/>
          <w:szCs w:val="24"/>
        </w:rPr>
        <w:t xml:space="preserve"> developed by Researcher</w:t>
      </w:r>
      <w:r w:rsidRPr="002F523B">
        <w:rPr>
          <w:rFonts w:ascii="Times New Roman" w:hAnsi="Times New Roman"/>
          <w:b/>
          <w:i/>
          <w:sz w:val="24"/>
          <w:szCs w:val="24"/>
        </w:rPr>
        <w:t xml:space="preserve"> 201</w:t>
      </w:r>
      <w:r w:rsidR="0067295C" w:rsidRPr="002F523B">
        <w:rPr>
          <w:rFonts w:ascii="Times New Roman" w:hAnsi="Times New Roman"/>
          <w:b/>
          <w:i/>
          <w:sz w:val="24"/>
          <w:szCs w:val="24"/>
        </w:rPr>
        <w:t>9</w:t>
      </w:r>
    </w:p>
    <w:p w:rsidR="00342DE7" w:rsidRPr="002F523B" w:rsidRDefault="00EA71A3" w:rsidP="009463B8">
      <w:pPr>
        <w:pStyle w:val="Heading1"/>
        <w:spacing w:line="360" w:lineRule="auto"/>
        <w:rPr>
          <w:rFonts w:ascii="Times New Roman" w:hAnsi="Times New Roman"/>
          <w:color w:val="auto"/>
          <w:sz w:val="24"/>
          <w:szCs w:val="24"/>
        </w:rPr>
      </w:pPr>
      <w:bookmarkStart w:id="132" w:name="_Toc478729087"/>
      <w:bookmarkStart w:id="133" w:name="_Toc21626652"/>
      <w:bookmarkStart w:id="134" w:name="_Toc21626861"/>
      <w:r w:rsidRPr="002F523B">
        <w:rPr>
          <w:rFonts w:ascii="Times New Roman" w:hAnsi="Times New Roman"/>
          <w:color w:val="auto"/>
          <w:sz w:val="24"/>
          <w:szCs w:val="24"/>
        </w:rPr>
        <w:lastRenderedPageBreak/>
        <w:t>3.3</w:t>
      </w:r>
      <w:r w:rsidR="00342DE7" w:rsidRPr="002F523B">
        <w:rPr>
          <w:rFonts w:ascii="Times New Roman" w:hAnsi="Times New Roman"/>
          <w:color w:val="auto"/>
          <w:sz w:val="24"/>
          <w:szCs w:val="24"/>
        </w:rPr>
        <w:t>.2   Sampling Techniques</w:t>
      </w:r>
      <w:bookmarkEnd w:id="132"/>
      <w:bookmarkEnd w:id="133"/>
      <w:bookmarkEnd w:id="134"/>
    </w:p>
    <w:p w:rsidR="00713CEB" w:rsidRPr="002F523B" w:rsidRDefault="00713CEB" w:rsidP="009463B8">
      <w:pPr>
        <w:spacing w:after="0" w:line="360" w:lineRule="auto"/>
        <w:jc w:val="both"/>
        <w:rPr>
          <w:rFonts w:ascii="Times New Roman" w:hAnsi="Times New Roman"/>
          <w:sz w:val="24"/>
          <w:szCs w:val="24"/>
        </w:rPr>
      </w:pPr>
      <w:r w:rsidRPr="002F523B">
        <w:rPr>
          <w:rFonts w:ascii="Times New Roman" w:hAnsi="Times New Roman"/>
          <w:sz w:val="24"/>
          <w:szCs w:val="24"/>
        </w:rPr>
        <w:t>Sampling is the process of selecting a sample from a population, and the researcher used</w:t>
      </w:r>
      <w:r w:rsidR="007B4918" w:rsidRPr="002F523B">
        <w:rPr>
          <w:rFonts w:ascii="Times New Roman" w:hAnsi="Times New Roman"/>
          <w:sz w:val="24"/>
          <w:szCs w:val="24"/>
        </w:rPr>
        <w:t xml:space="preserve"> both</w:t>
      </w:r>
      <w:r w:rsidRPr="002F523B">
        <w:rPr>
          <w:rFonts w:ascii="Times New Roman" w:hAnsi="Times New Roman"/>
          <w:sz w:val="24"/>
          <w:szCs w:val="24"/>
        </w:rPr>
        <w:t xml:space="preserve"> census and purposive sampling techniques.</w:t>
      </w:r>
      <w:r w:rsidR="007B4918" w:rsidRPr="002F523B">
        <w:rPr>
          <w:rFonts w:ascii="Times New Roman" w:hAnsi="Times New Roman"/>
          <w:sz w:val="24"/>
          <w:szCs w:val="24"/>
        </w:rPr>
        <w:t xml:space="preserve"> To determine the sample size from each of the participating schools, the sample comprised of all teachers, head teachers and 10 pupils from each class of primary 5, 6 and 7 and from each school.</w:t>
      </w:r>
    </w:p>
    <w:p w:rsidR="004E0EA8" w:rsidRPr="002F523B" w:rsidRDefault="004E0EA8" w:rsidP="009463B8">
      <w:pPr>
        <w:spacing w:after="0" w:line="360" w:lineRule="auto"/>
        <w:jc w:val="both"/>
        <w:rPr>
          <w:rFonts w:ascii="Times New Roman" w:hAnsi="Times New Roman"/>
          <w:b/>
          <w:sz w:val="24"/>
          <w:szCs w:val="24"/>
        </w:rPr>
      </w:pPr>
    </w:p>
    <w:p w:rsidR="004E0EA8" w:rsidRPr="002F523B" w:rsidRDefault="00FC3DA4" w:rsidP="009463B8">
      <w:pPr>
        <w:spacing w:after="0" w:line="360" w:lineRule="auto"/>
        <w:jc w:val="both"/>
        <w:rPr>
          <w:rFonts w:ascii="Times New Roman" w:hAnsi="Times New Roman"/>
          <w:b/>
          <w:sz w:val="24"/>
          <w:szCs w:val="24"/>
        </w:rPr>
      </w:pPr>
      <w:r w:rsidRPr="002F523B">
        <w:rPr>
          <w:rFonts w:ascii="Times New Roman" w:hAnsi="Times New Roman"/>
          <w:b/>
          <w:sz w:val="24"/>
          <w:szCs w:val="24"/>
        </w:rPr>
        <w:t>Census</w:t>
      </w:r>
      <w:r w:rsidR="002F0DBE" w:rsidRPr="002F523B">
        <w:rPr>
          <w:rFonts w:ascii="Times New Roman" w:hAnsi="Times New Roman"/>
          <w:b/>
          <w:sz w:val="24"/>
          <w:szCs w:val="24"/>
        </w:rPr>
        <w:t xml:space="preserve"> </w:t>
      </w:r>
      <w:r w:rsidR="004E0EA8" w:rsidRPr="002F523B">
        <w:rPr>
          <w:rFonts w:ascii="Times New Roman" w:hAnsi="Times New Roman"/>
          <w:b/>
          <w:sz w:val="24"/>
          <w:szCs w:val="24"/>
        </w:rPr>
        <w:t>Sampling</w:t>
      </w:r>
    </w:p>
    <w:p w:rsidR="00342DE7" w:rsidRPr="002F523B" w:rsidRDefault="00713CEB"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Is where the whole population </w:t>
      </w:r>
      <w:r w:rsidR="00E87B37" w:rsidRPr="002F523B">
        <w:rPr>
          <w:rFonts w:ascii="Times New Roman" w:hAnsi="Times New Roman"/>
          <w:sz w:val="24"/>
          <w:szCs w:val="24"/>
        </w:rPr>
        <w:t>was</w:t>
      </w:r>
      <w:r w:rsidR="006E32E2" w:rsidRPr="002F523B">
        <w:rPr>
          <w:rFonts w:ascii="Times New Roman" w:hAnsi="Times New Roman"/>
          <w:sz w:val="24"/>
          <w:szCs w:val="24"/>
        </w:rPr>
        <w:t xml:space="preserve"> considered as a sample</w:t>
      </w:r>
      <w:r w:rsidR="00D03D0F" w:rsidRPr="002F523B">
        <w:rPr>
          <w:rFonts w:ascii="Times New Roman" w:hAnsi="Times New Roman"/>
          <w:sz w:val="24"/>
          <w:szCs w:val="24"/>
        </w:rPr>
        <w:t xml:space="preserve"> size</w:t>
      </w:r>
      <w:r w:rsidR="006E32E2" w:rsidRPr="002F523B">
        <w:rPr>
          <w:rFonts w:ascii="Times New Roman" w:hAnsi="Times New Roman"/>
          <w:sz w:val="24"/>
          <w:szCs w:val="24"/>
        </w:rPr>
        <w:t>. W</w:t>
      </w:r>
      <w:r w:rsidR="00E87B37" w:rsidRPr="002F523B">
        <w:rPr>
          <w:rFonts w:ascii="Times New Roman" w:hAnsi="Times New Roman"/>
          <w:sz w:val="24"/>
          <w:szCs w:val="24"/>
        </w:rPr>
        <w:t>hich means the population (N) was</w:t>
      </w:r>
      <w:r w:rsidR="006E32E2" w:rsidRPr="002F523B">
        <w:rPr>
          <w:rFonts w:ascii="Times New Roman" w:hAnsi="Times New Roman"/>
          <w:sz w:val="24"/>
          <w:szCs w:val="24"/>
        </w:rPr>
        <w:t xml:space="preserve"> the same as the sample size (n). </w:t>
      </w:r>
      <w:r w:rsidR="00DF2CBB" w:rsidRPr="002F523B">
        <w:rPr>
          <w:rFonts w:ascii="Times New Roman" w:hAnsi="Times New Roman"/>
          <w:sz w:val="24"/>
          <w:szCs w:val="24"/>
        </w:rPr>
        <w:t>This study</w:t>
      </w:r>
      <w:r w:rsidR="00FC4797" w:rsidRPr="002F523B">
        <w:rPr>
          <w:rFonts w:ascii="Times New Roman" w:hAnsi="Times New Roman"/>
          <w:sz w:val="24"/>
          <w:szCs w:val="24"/>
        </w:rPr>
        <w:t xml:space="preserve"> employ</w:t>
      </w:r>
      <w:r w:rsidR="00DF2CBB" w:rsidRPr="002F523B">
        <w:rPr>
          <w:rFonts w:ascii="Times New Roman" w:hAnsi="Times New Roman"/>
          <w:sz w:val="24"/>
          <w:szCs w:val="24"/>
        </w:rPr>
        <w:t>ed</w:t>
      </w:r>
      <w:r w:rsidR="00FC4797" w:rsidRPr="002F523B">
        <w:rPr>
          <w:rFonts w:ascii="Times New Roman" w:hAnsi="Times New Roman"/>
          <w:sz w:val="24"/>
          <w:szCs w:val="24"/>
        </w:rPr>
        <w:t xml:space="preserve"> census</w:t>
      </w:r>
      <w:r w:rsidR="00EA71A3" w:rsidRPr="002F523B">
        <w:rPr>
          <w:rFonts w:ascii="Times New Roman" w:hAnsi="Times New Roman"/>
          <w:sz w:val="24"/>
          <w:szCs w:val="24"/>
        </w:rPr>
        <w:t xml:space="preserve"> sampling to </w:t>
      </w:r>
      <w:r w:rsidR="00FC4797" w:rsidRPr="002F523B">
        <w:rPr>
          <w:rFonts w:ascii="Times New Roman" w:hAnsi="Times New Roman"/>
          <w:sz w:val="24"/>
          <w:szCs w:val="24"/>
        </w:rPr>
        <w:t>select the 57</w:t>
      </w:r>
      <w:r w:rsidR="00EA71A3" w:rsidRPr="002F523B">
        <w:rPr>
          <w:rFonts w:ascii="Times New Roman" w:hAnsi="Times New Roman"/>
          <w:sz w:val="24"/>
          <w:szCs w:val="24"/>
        </w:rPr>
        <w:t xml:space="preserve"> respondents to be included in</w:t>
      </w:r>
      <w:r w:rsidR="00A52E18" w:rsidRPr="002F523B">
        <w:rPr>
          <w:rFonts w:ascii="Times New Roman" w:hAnsi="Times New Roman"/>
          <w:sz w:val="24"/>
          <w:szCs w:val="24"/>
        </w:rPr>
        <w:t xml:space="preserve"> the sample. W</w:t>
      </w:r>
      <w:r w:rsidR="00931108" w:rsidRPr="002F523B">
        <w:rPr>
          <w:rFonts w:ascii="Times New Roman" w:hAnsi="Times New Roman"/>
          <w:sz w:val="24"/>
          <w:szCs w:val="24"/>
        </w:rPr>
        <w:t>here</w:t>
      </w:r>
      <w:r w:rsidR="00BB13F1" w:rsidRPr="002F523B">
        <w:rPr>
          <w:rFonts w:ascii="Times New Roman" w:hAnsi="Times New Roman"/>
          <w:sz w:val="24"/>
          <w:szCs w:val="24"/>
        </w:rPr>
        <w:t xml:space="preserve"> 51 were teach</w:t>
      </w:r>
      <w:r w:rsidR="0040756A" w:rsidRPr="002F523B">
        <w:rPr>
          <w:rFonts w:ascii="Times New Roman" w:hAnsi="Times New Roman"/>
          <w:sz w:val="24"/>
          <w:szCs w:val="24"/>
        </w:rPr>
        <w:t>ers as indicated in above table</w:t>
      </w:r>
      <w:r w:rsidR="00BB13F1" w:rsidRPr="002F523B">
        <w:rPr>
          <w:rFonts w:ascii="Times New Roman" w:hAnsi="Times New Roman"/>
          <w:sz w:val="24"/>
          <w:szCs w:val="24"/>
        </w:rPr>
        <w:t xml:space="preserve"> and 6 were head </w:t>
      </w:r>
      <w:r w:rsidR="008E5847" w:rsidRPr="002F523B">
        <w:rPr>
          <w:rFonts w:ascii="Times New Roman" w:hAnsi="Times New Roman"/>
          <w:sz w:val="24"/>
          <w:szCs w:val="24"/>
        </w:rPr>
        <w:t>teachers and</w:t>
      </w:r>
      <w:r w:rsidR="0067295C" w:rsidRPr="002F523B">
        <w:rPr>
          <w:rFonts w:ascii="Times New Roman" w:hAnsi="Times New Roman"/>
          <w:sz w:val="24"/>
          <w:szCs w:val="24"/>
        </w:rPr>
        <w:t xml:space="preserve"> </w:t>
      </w:r>
      <w:r w:rsidR="00931108" w:rsidRPr="002F523B">
        <w:rPr>
          <w:rFonts w:ascii="Times New Roman" w:hAnsi="Times New Roman"/>
          <w:sz w:val="24"/>
          <w:szCs w:val="24"/>
        </w:rPr>
        <w:t xml:space="preserve">the </w:t>
      </w:r>
      <w:r w:rsidR="00A52E18" w:rsidRPr="002F523B">
        <w:rPr>
          <w:rFonts w:ascii="Times New Roman" w:hAnsi="Times New Roman"/>
          <w:sz w:val="24"/>
          <w:szCs w:val="24"/>
        </w:rPr>
        <w:t>whole populati</w:t>
      </w:r>
      <w:r w:rsidR="00DF2CBB" w:rsidRPr="002F523B">
        <w:rPr>
          <w:rFonts w:ascii="Times New Roman" w:hAnsi="Times New Roman"/>
          <w:sz w:val="24"/>
          <w:szCs w:val="24"/>
        </w:rPr>
        <w:t>on was</w:t>
      </w:r>
      <w:r w:rsidR="00A52E18" w:rsidRPr="002F523B">
        <w:rPr>
          <w:rFonts w:ascii="Times New Roman" w:hAnsi="Times New Roman"/>
          <w:sz w:val="24"/>
          <w:szCs w:val="24"/>
        </w:rPr>
        <w:t xml:space="preserve"> considered as a sample</w:t>
      </w:r>
      <w:r w:rsidR="00CF6260" w:rsidRPr="002F523B">
        <w:rPr>
          <w:rFonts w:ascii="Times New Roman" w:hAnsi="Times New Roman"/>
          <w:sz w:val="24"/>
          <w:szCs w:val="24"/>
        </w:rPr>
        <w:t xml:space="preserve"> size</w:t>
      </w:r>
      <w:r w:rsidR="006E32E2" w:rsidRPr="002F523B">
        <w:rPr>
          <w:rFonts w:ascii="Times New Roman" w:hAnsi="Times New Roman"/>
          <w:sz w:val="24"/>
          <w:szCs w:val="24"/>
        </w:rPr>
        <w:t>.</w:t>
      </w:r>
      <w:r w:rsidR="0067295C" w:rsidRPr="002F523B">
        <w:rPr>
          <w:rFonts w:ascii="Times New Roman" w:hAnsi="Times New Roman"/>
          <w:sz w:val="24"/>
          <w:szCs w:val="24"/>
        </w:rPr>
        <w:t xml:space="preserve"> </w:t>
      </w:r>
      <w:r w:rsidR="006E32E2" w:rsidRPr="002F523B">
        <w:rPr>
          <w:rFonts w:ascii="Times New Roman" w:hAnsi="Times New Roman"/>
          <w:sz w:val="24"/>
          <w:szCs w:val="24"/>
        </w:rPr>
        <w:t xml:space="preserve">This was </w:t>
      </w:r>
      <w:r w:rsidR="00A52E18" w:rsidRPr="002F523B">
        <w:rPr>
          <w:rFonts w:ascii="Times New Roman" w:hAnsi="Times New Roman"/>
          <w:sz w:val="24"/>
          <w:szCs w:val="24"/>
        </w:rPr>
        <w:t xml:space="preserve">because the population of the study </w:t>
      </w:r>
      <w:r w:rsidR="006E32E2" w:rsidRPr="002F523B">
        <w:rPr>
          <w:rFonts w:ascii="Times New Roman" w:hAnsi="Times New Roman"/>
          <w:sz w:val="24"/>
          <w:szCs w:val="24"/>
        </w:rPr>
        <w:t>from each school was</w:t>
      </w:r>
      <w:r w:rsidR="00A52E18" w:rsidRPr="002F523B">
        <w:rPr>
          <w:rFonts w:ascii="Times New Roman" w:hAnsi="Times New Roman"/>
          <w:sz w:val="24"/>
          <w:szCs w:val="24"/>
        </w:rPr>
        <w:t xml:space="preserve"> too</w:t>
      </w:r>
      <w:r w:rsidR="00306D54" w:rsidRPr="002F523B">
        <w:rPr>
          <w:rFonts w:ascii="Times New Roman" w:hAnsi="Times New Roman"/>
          <w:sz w:val="24"/>
          <w:szCs w:val="24"/>
        </w:rPr>
        <w:t xml:space="preserve"> small to be sampled from. M</w:t>
      </w:r>
      <w:r w:rsidR="00A52E18" w:rsidRPr="002F523B">
        <w:rPr>
          <w:rFonts w:ascii="Times New Roman" w:hAnsi="Times New Roman"/>
          <w:sz w:val="24"/>
          <w:szCs w:val="24"/>
        </w:rPr>
        <w:t>e</w:t>
      </w:r>
      <w:r w:rsidR="006E32E2" w:rsidRPr="002F523B">
        <w:rPr>
          <w:rFonts w:ascii="Times New Roman" w:hAnsi="Times New Roman"/>
          <w:sz w:val="24"/>
          <w:szCs w:val="24"/>
        </w:rPr>
        <w:t>aning</w:t>
      </w:r>
      <w:r w:rsidR="00A52E18" w:rsidRPr="002F523B">
        <w:rPr>
          <w:rFonts w:ascii="Times New Roman" w:hAnsi="Times New Roman"/>
          <w:sz w:val="24"/>
          <w:szCs w:val="24"/>
        </w:rPr>
        <w:t xml:space="preserve"> that</w:t>
      </w:r>
      <w:r w:rsidR="00306D54" w:rsidRPr="002F523B">
        <w:rPr>
          <w:rFonts w:ascii="Times New Roman" w:hAnsi="Times New Roman"/>
          <w:sz w:val="24"/>
          <w:szCs w:val="24"/>
        </w:rPr>
        <w:t>,</w:t>
      </w:r>
      <w:r w:rsidR="00DF2CBB" w:rsidRPr="002F523B">
        <w:rPr>
          <w:rFonts w:ascii="Times New Roman" w:hAnsi="Times New Roman"/>
          <w:sz w:val="24"/>
          <w:szCs w:val="24"/>
        </w:rPr>
        <w:t xml:space="preserve"> t</w:t>
      </w:r>
      <w:r w:rsidR="00306D54" w:rsidRPr="002F523B">
        <w:rPr>
          <w:rFonts w:ascii="Times New Roman" w:hAnsi="Times New Roman"/>
          <w:sz w:val="24"/>
          <w:szCs w:val="24"/>
        </w:rPr>
        <w:t>he size of the population was</w:t>
      </w:r>
      <w:r w:rsidR="00A52E18" w:rsidRPr="002F523B">
        <w:rPr>
          <w:rFonts w:ascii="Times New Roman" w:hAnsi="Times New Roman"/>
          <w:sz w:val="24"/>
          <w:szCs w:val="24"/>
        </w:rPr>
        <w:t xml:space="preserve"> manageabl</w:t>
      </w:r>
      <w:r w:rsidR="00F60F09" w:rsidRPr="002F523B">
        <w:rPr>
          <w:rFonts w:ascii="Times New Roman" w:hAnsi="Times New Roman"/>
          <w:sz w:val="24"/>
          <w:szCs w:val="24"/>
        </w:rPr>
        <w:t>e on the side of the researcher</w:t>
      </w:r>
      <w:r w:rsidR="00DF2CBB" w:rsidRPr="002F523B">
        <w:rPr>
          <w:rFonts w:ascii="Times New Roman" w:hAnsi="Times New Roman"/>
          <w:sz w:val="24"/>
          <w:szCs w:val="24"/>
        </w:rPr>
        <w:t>.</w:t>
      </w:r>
    </w:p>
    <w:p w:rsidR="004E0EA8" w:rsidRPr="002F523B" w:rsidRDefault="004E0EA8" w:rsidP="009463B8">
      <w:pPr>
        <w:spacing w:after="0" w:line="360" w:lineRule="auto"/>
        <w:jc w:val="both"/>
        <w:rPr>
          <w:rFonts w:ascii="Times New Roman" w:hAnsi="Times New Roman"/>
          <w:sz w:val="24"/>
          <w:szCs w:val="24"/>
        </w:rPr>
      </w:pPr>
    </w:p>
    <w:p w:rsidR="004E0EA8" w:rsidRPr="002F523B" w:rsidRDefault="00306D54" w:rsidP="009463B8">
      <w:pPr>
        <w:spacing w:after="0" w:line="360" w:lineRule="auto"/>
        <w:jc w:val="both"/>
        <w:rPr>
          <w:rFonts w:ascii="Times New Roman" w:hAnsi="Times New Roman"/>
          <w:sz w:val="24"/>
          <w:szCs w:val="24"/>
        </w:rPr>
      </w:pPr>
      <w:r w:rsidRPr="002F523B">
        <w:rPr>
          <w:rFonts w:ascii="Times New Roman" w:hAnsi="Times New Roman"/>
          <w:b/>
          <w:sz w:val="24"/>
          <w:szCs w:val="24"/>
        </w:rPr>
        <w:t xml:space="preserve">Purposive </w:t>
      </w:r>
      <w:r w:rsidR="004E0EA8" w:rsidRPr="002F523B">
        <w:rPr>
          <w:rFonts w:ascii="Times New Roman" w:hAnsi="Times New Roman"/>
          <w:b/>
          <w:sz w:val="24"/>
          <w:szCs w:val="24"/>
        </w:rPr>
        <w:t>Sampling</w:t>
      </w:r>
    </w:p>
    <w:p w:rsidR="00E5341D" w:rsidRPr="002F523B" w:rsidRDefault="004E0EA8" w:rsidP="009463B8">
      <w:pPr>
        <w:spacing w:after="0" w:line="360" w:lineRule="auto"/>
        <w:jc w:val="both"/>
        <w:rPr>
          <w:rFonts w:ascii="Times New Roman" w:hAnsi="Times New Roman"/>
          <w:sz w:val="24"/>
          <w:szCs w:val="24"/>
        </w:rPr>
      </w:pPr>
      <w:r w:rsidRPr="002F523B">
        <w:rPr>
          <w:rFonts w:ascii="Times New Roman" w:hAnsi="Times New Roman"/>
          <w:sz w:val="24"/>
          <w:szCs w:val="24"/>
        </w:rPr>
        <w:t>T</w:t>
      </w:r>
      <w:r w:rsidR="00733348" w:rsidRPr="002F523B">
        <w:rPr>
          <w:rFonts w:ascii="Times New Roman" w:hAnsi="Times New Roman"/>
          <w:sz w:val="24"/>
          <w:szCs w:val="24"/>
        </w:rPr>
        <w:t xml:space="preserve">he </w:t>
      </w:r>
      <w:r w:rsidR="00DE12D8" w:rsidRPr="002F523B">
        <w:rPr>
          <w:rFonts w:ascii="Times New Roman" w:hAnsi="Times New Roman"/>
          <w:sz w:val="24"/>
          <w:szCs w:val="24"/>
        </w:rPr>
        <w:t>researcher</w:t>
      </w:r>
      <w:r w:rsidR="00090799" w:rsidRPr="002F523B">
        <w:rPr>
          <w:rFonts w:ascii="Times New Roman" w:hAnsi="Times New Roman"/>
          <w:sz w:val="24"/>
          <w:szCs w:val="24"/>
        </w:rPr>
        <w:t xml:space="preserve"> use</w:t>
      </w:r>
      <w:r w:rsidR="00DE12D8" w:rsidRPr="002F523B">
        <w:rPr>
          <w:rFonts w:ascii="Times New Roman" w:hAnsi="Times New Roman"/>
          <w:sz w:val="24"/>
          <w:szCs w:val="24"/>
        </w:rPr>
        <w:t>d</w:t>
      </w:r>
      <w:r w:rsidR="00090799" w:rsidRPr="002F523B">
        <w:rPr>
          <w:rFonts w:ascii="Times New Roman" w:hAnsi="Times New Roman"/>
          <w:sz w:val="24"/>
          <w:szCs w:val="24"/>
        </w:rPr>
        <w:t xml:space="preserve"> purposive sampling</w:t>
      </w:r>
      <w:r w:rsidR="00306D54" w:rsidRPr="002F523B">
        <w:rPr>
          <w:rFonts w:ascii="Times New Roman" w:hAnsi="Times New Roman"/>
          <w:sz w:val="24"/>
          <w:szCs w:val="24"/>
        </w:rPr>
        <w:t xml:space="preserve"> for the focus groups</w:t>
      </w:r>
      <w:r w:rsidR="00090799" w:rsidRPr="002F523B">
        <w:rPr>
          <w:rFonts w:ascii="Times New Roman" w:hAnsi="Times New Roman"/>
          <w:sz w:val="24"/>
          <w:szCs w:val="24"/>
        </w:rPr>
        <w:t>. Where Creswell (2002) defines purpose sampling as “intentionally selecting individuals and sites to learn or understand the central ph</w:t>
      </w:r>
      <w:r w:rsidR="009B0431" w:rsidRPr="002F523B">
        <w:rPr>
          <w:rFonts w:ascii="Times New Roman" w:hAnsi="Times New Roman"/>
          <w:sz w:val="24"/>
          <w:szCs w:val="24"/>
        </w:rPr>
        <w:t>enomenon.”  This</w:t>
      </w:r>
      <w:r w:rsidR="0067295C" w:rsidRPr="002F523B">
        <w:rPr>
          <w:rFonts w:ascii="Times New Roman" w:hAnsi="Times New Roman"/>
          <w:sz w:val="24"/>
          <w:szCs w:val="24"/>
        </w:rPr>
        <w:t xml:space="preserve"> </w:t>
      </w:r>
      <w:r w:rsidR="009B0431" w:rsidRPr="002F523B">
        <w:rPr>
          <w:rFonts w:ascii="Times New Roman" w:hAnsi="Times New Roman"/>
          <w:sz w:val="24"/>
          <w:szCs w:val="24"/>
        </w:rPr>
        <w:t>p</w:t>
      </w:r>
      <w:r w:rsidR="00306D54" w:rsidRPr="002F523B">
        <w:rPr>
          <w:rFonts w:ascii="Times New Roman" w:hAnsi="Times New Roman"/>
          <w:sz w:val="24"/>
          <w:szCs w:val="24"/>
        </w:rPr>
        <w:t>urposive</w:t>
      </w:r>
      <w:r w:rsidR="0067295C" w:rsidRPr="002F523B">
        <w:rPr>
          <w:rFonts w:ascii="Times New Roman" w:hAnsi="Times New Roman"/>
          <w:sz w:val="24"/>
          <w:szCs w:val="24"/>
        </w:rPr>
        <w:t xml:space="preserve"> </w:t>
      </w:r>
      <w:r w:rsidR="00306D54" w:rsidRPr="002F523B">
        <w:rPr>
          <w:rFonts w:ascii="Times New Roman" w:hAnsi="Times New Roman"/>
          <w:sz w:val="24"/>
          <w:szCs w:val="24"/>
        </w:rPr>
        <w:t>sampling is good for selecting</w:t>
      </w:r>
      <w:r w:rsidR="009B0431" w:rsidRPr="002F523B">
        <w:rPr>
          <w:rFonts w:ascii="Times New Roman" w:hAnsi="Times New Roman"/>
          <w:sz w:val="24"/>
          <w:szCs w:val="24"/>
        </w:rPr>
        <w:t xml:space="preserve"> key informants who have extensive knowledge and experience in the area you want to research on. </w:t>
      </w:r>
      <w:r w:rsidR="007B4918" w:rsidRPr="002F523B">
        <w:rPr>
          <w:rFonts w:ascii="Times New Roman" w:hAnsi="Times New Roman"/>
          <w:sz w:val="24"/>
          <w:szCs w:val="24"/>
        </w:rPr>
        <w:t>Specific sampling</w:t>
      </w:r>
      <w:r w:rsidR="00B058EF" w:rsidRPr="002F523B">
        <w:rPr>
          <w:rFonts w:ascii="Times New Roman" w:hAnsi="Times New Roman"/>
          <w:sz w:val="24"/>
          <w:szCs w:val="24"/>
        </w:rPr>
        <w:t xml:space="preserve"> units were only</w:t>
      </w:r>
      <w:r w:rsidR="00090799" w:rsidRPr="002F523B">
        <w:rPr>
          <w:rFonts w:ascii="Times New Roman" w:hAnsi="Times New Roman"/>
          <w:sz w:val="24"/>
          <w:szCs w:val="24"/>
        </w:rPr>
        <w:t xml:space="preserve"> pupils from primary five to seven who have been in the sa</w:t>
      </w:r>
      <w:r w:rsidR="00DE12D8" w:rsidRPr="002F523B">
        <w:rPr>
          <w:rFonts w:ascii="Times New Roman" w:hAnsi="Times New Roman"/>
          <w:sz w:val="24"/>
          <w:szCs w:val="24"/>
        </w:rPr>
        <w:t>me school for four years</w:t>
      </w:r>
      <w:r w:rsidR="00306D54" w:rsidRPr="002F523B">
        <w:rPr>
          <w:rFonts w:ascii="Times New Roman" w:hAnsi="Times New Roman"/>
          <w:sz w:val="24"/>
          <w:szCs w:val="24"/>
        </w:rPr>
        <w:t xml:space="preserve"> and above</w:t>
      </w:r>
      <w:r w:rsidR="00B058EF" w:rsidRPr="002F523B">
        <w:rPr>
          <w:rFonts w:ascii="Times New Roman" w:hAnsi="Times New Roman"/>
          <w:sz w:val="24"/>
          <w:szCs w:val="24"/>
        </w:rPr>
        <w:t>,</w:t>
      </w:r>
      <w:r w:rsidR="00DE12D8" w:rsidRPr="002F523B">
        <w:rPr>
          <w:rFonts w:ascii="Times New Roman" w:hAnsi="Times New Roman"/>
          <w:sz w:val="24"/>
          <w:szCs w:val="24"/>
        </w:rPr>
        <w:t xml:space="preserve"> were</w:t>
      </w:r>
      <w:r w:rsidR="00E87B37" w:rsidRPr="002F523B">
        <w:rPr>
          <w:rFonts w:ascii="Times New Roman" w:hAnsi="Times New Roman"/>
          <w:sz w:val="24"/>
          <w:szCs w:val="24"/>
        </w:rPr>
        <w:t xml:space="preserve"> selected for the study.</w:t>
      </w:r>
    </w:p>
    <w:p w:rsidR="00C33114" w:rsidRPr="002F523B" w:rsidRDefault="00EA71A3" w:rsidP="00614FA8">
      <w:pPr>
        <w:pStyle w:val="Heading1"/>
        <w:spacing w:before="120" w:line="360" w:lineRule="auto"/>
        <w:rPr>
          <w:rFonts w:ascii="Times New Roman" w:hAnsi="Times New Roman"/>
          <w:color w:val="auto"/>
          <w:sz w:val="24"/>
          <w:szCs w:val="24"/>
        </w:rPr>
      </w:pPr>
      <w:bookmarkStart w:id="135" w:name="_Toc478729088"/>
      <w:bookmarkStart w:id="136" w:name="_Toc21626653"/>
      <w:bookmarkStart w:id="137" w:name="_Toc21626862"/>
      <w:r w:rsidRPr="002F523B">
        <w:rPr>
          <w:rFonts w:ascii="Times New Roman" w:hAnsi="Times New Roman"/>
          <w:color w:val="auto"/>
          <w:sz w:val="24"/>
          <w:szCs w:val="24"/>
        </w:rPr>
        <w:t>3.4</w:t>
      </w:r>
      <w:r w:rsidR="00342DE7" w:rsidRPr="002F523B">
        <w:rPr>
          <w:rFonts w:ascii="Times New Roman" w:hAnsi="Times New Roman"/>
          <w:color w:val="auto"/>
          <w:sz w:val="24"/>
          <w:szCs w:val="24"/>
        </w:rPr>
        <w:t xml:space="preserve">     Data Collection Methods and Instruments</w:t>
      </w:r>
      <w:bookmarkStart w:id="138" w:name="_Toc478729089"/>
      <w:bookmarkEnd w:id="135"/>
      <w:bookmarkEnd w:id="136"/>
      <w:bookmarkEnd w:id="137"/>
      <w:r w:rsidR="00C33114" w:rsidRPr="002F523B">
        <w:rPr>
          <w:rFonts w:ascii="Times New Roman" w:hAnsi="Times New Roman"/>
          <w:color w:val="auto"/>
          <w:sz w:val="24"/>
          <w:szCs w:val="24"/>
        </w:rPr>
        <w:tab/>
      </w:r>
    </w:p>
    <w:p w:rsidR="00342DE7" w:rsidRPr="002F523B" w:rsidRDefault="00EA71A3" w:rsidP="00614FA8">
      <w:pPr>
        <w:pStyle w:val="Heading1"/>
        <w:spacing w:before="120" w:line="360" w:lineRule="auto"/>
        <w:rPr>
          <w:rFonts w:ascii="Times New Roman" w:hAnsi="Times New Roman"/>
          <w:color w:val="auto"/>
          <w:sz w:val="24"/>
          <w:szCs w:val="24"/>
        </w:rPr>
      </w:pPr>
      <w:bookmarkStart w:id="139" w:name="_Toc21626654"/>
      <w:bookmarkStart w:id="140" w:name="_Toc21626863"/>
      <w:r w:rsidRPr="002F523B">
        <w:rPr>
          <w:rFonts w:ascii="Times New Roman" w:hAnsi="Times New Roman"/>
          <w:color w:val="auto"/>
          <w:sz w:val="24"/>
          <w:szCs w:val="24"/>
        </w:rPr>
        <w:t>3.4</w:t>
      </w:r>
      <w:r w:rsidR="00342DE7" w:rsidRPr="002F523B">
        <w:rPr>
          <w:rFonts w:ascii="Times New Roman" w:hAnsi="Times New Roman"/>
          <w:color w:val="auto"/>
          <w:sz w:val="24"/>
          <w:szCs w:val="24"/>
        </w:rPr>
        <w:t>.1 Questionnaire Method</w:t>
      </w:r>
      <w:bookmarkEnd w:id="138"/>
      <w:bookmarkEnd w:id="139"/>
      <w:bookmarkEnd w:id="140"/>
    </w:p>
    <w:p w:rsidR="00342DE7" w:rsidRPr="002F523B" w:rsidRDefault="00DE12D8" w:rsidP="009463B8">
      <w:pPr>
        <w:spacing w:after="0" w:line="360" w:lineRule="auto"/>
        <w:jc w:val="both"/>
        <w:rPr>
          <w:rFonts w:ascii="Times New Roman" w:hAnsi="Times New Roman"/>
          <w:sz w:val="24"/>
          <w:szCs w:val="24"/>
        </w:rPr>
      </w:pPr>
      <w:r w:rsidRPr="002F523B">
        <w:rPr>
          <w:rFonts w:ascii="Times New Roman" w:hAnsi="Times New Roman"/>
          <w:sz w:val="24"/>
          <w:szCs w:val="24"/>
        </w:rPr>
        <w:t>The study</w:t>
      </w:r>
      <w:r w:rsidR="00342DE7" w:rsidRPr="002F523B">
        <w:rPr>
          <w:rFonts w:ascii="Times New Roman" w:hAnsi="Times New Roman"/>
          <w:sz w:val="24"/>
          <w:szCs w:val="24"/>
        </w:rPr>
        <w:t xml:space="preserve"> use</w:t>
      </w:r>
      <w:r w:rsidRPr="002F523B">
        <w:rPr>
          <w:rFonts w:ascii="Times New Roman" w:hAnsi="Times New Roman"/>
          <w:sz w:val="24"/>
          <w:szCs w:val="24"/>
        </w:rPr>
        <w:t>d</w:t>
      </w:r>
      <w:r w:rsidR="00342DE7" w:rsidRPr="002F523B">
        <w:rPr>
          <w:rFonts w:ascii="Times New Roman" w:hAnsi="Times New Roman"/>
          <w:sz w:val="24"/>
          <w:szCs w:val="24"/>
        </w:rPr>
        <w:t xml:space="preserve"> the questionnaire survey method to collect dat</w:t>
      </w:r>
      <w:r w:rsidR="002B07D9" w:rsidRPr="002F523B">
        <w:rPr>
          <w:rFonts w:ascii="Times New Roman" w:hAnsi="Times New Roman"/>
          <w:sz w:val="24"/>
          <w:szCs w:val="24"/>
        </w:rPr>
        <w:t>a. The questionnaires were</w:t>
      </w:r>
      <w:r w:rsidR="0067295C" w:rsidRPr="002F523B">
        <w:rPr>
          <w:rFonts w:ascii="Times New Roman" w:hAnsi="Times New Roman"/>
          <w:sz w:val="24"/>
          <w:szCs w:val="24"/>
        </w:rPr>
        <w:t xml:space="preserve"> </w:t>
      </w:r>
      <w:r w:rsidR="00342DE7" w:rsidRPr="002F523B">
        <w:rPr>
          <w:rFonts w:ascii="Times New Roman" w:hAnsi="Times New Roman"/>
          <w:sz w:val="24"/>
          <w:szCs w:val="24"/>
        </w:rPr>
        <w:t>used bec</w:t>
      </w:r>
      <w:r w:rsidRPr="002F523B">
        <w:rPr>
          <w:rFonts w:ascii="Times New Roman" w:hAnsi="Times New Roman"/>
          <w:sz w:val="24"/>
          <w:szCs w:val="24"/>
        </w:rPr>
        <w:t>ause the purpose of the study was</w:t>
      </w:r>
      <w:r w:rsidR="00342DE7" w:rsidRPr="002F523B">
        <w:rPr>
          <w:rFonts w:ascii="Times New Roman" w:hAnsi="Times New Roman"/>
          <w:sz w:val="24"/>
          <w:szCs w:val="24"/>
        </w:rPr>
        <w:t xml:space="preserve"> to es</w:t>
      </w:r>
      <w:r w:rsidR="00931108" w:rsidRPr="002F523B">
        <w:rPr>
          <w:rFonts w:ascii="Times New Roman" w:hAnsi="Times New Roman"/>
          <w:sz w:val="24"/>
          <w:szCs w:val="24"/>
        </w:rPr>
        <w:t xml:space="preserve">tablish the influence </w:t>
      </w:r>
      <w:r w:rsidR="00D35FD6" w:rsidRPr="002F523B">
        <w:rPr>
          <w:rFonts w:ascii="Times New Roman" w:hAnsi="Times New Roman"/>
          <w:sz w:val="24"/>
          <w:szCs w:val="24"/>
        </w:rPr>
        <w:t xml:space="preserve">of </w:t>
      </w:r>
      <w:r w:rsidR="00E87B37" w:rsidRPr="002F523B">
        <w:rPr>
          <w:rFonts w:ascii="Times New Roman" w:hAnsi="Times New Roman"/>
          <w:sz w:val="24"/>
          <w:szCs w:val="24"/>
        </w:rPr>
        <w:t xml:space="preserve">teacher </w:t>
      </w:r>
      <w:r w:rsidR="00D35FD6" w:rsidRPr="002F523B">
        <w:rPr>
          <w:rFonts w:ascii="Times New Roman" w:hAnsi="Times New Roman"/>
          <w:sz w:val="24"/>
          <w:szCs w:val="24"/>
        </w:rPr>
        <w:t>partnership</w:t>
      </w:r>
      <w:r w:rsidR="002B07D9" w:rsidRPr="002F523B">
        <w:rPr>
          <w:rFonts w:ascii="Times New Roman" w:hAnsi="Times New Roman"/>
          <w:sz w:val="24"/>
          <w:szCs w:val="24"/>
        </w:rPr>
        <w:t>s</w:t>
      </w:r>
      <w:r w:rsidR="00342DE7" w:rsidRPr="002F523B">
        <w:rPr>
          <w:rFonts w:ascii="Times New Roman" w:hAnsi="Times New Roman"/>
          <w:sz w:val="24"/>
          <w:szCs w:val="24"/>
        </w:rPr>
        <w:t xml:space="preserve"> among selected</w:t>
      </w:r>
      <w:r w:rsidR="00931108" w:rsidRPr="002F523B">
        <w:rPr>
          <w:rFonts w:ascii="Times New Roman" w:hAnsi="Times New Roman"/>
          <w:sz w:val="24"/>
          <w:szCs w:val="24"/>
        </w:rPr>
        <w:t xml:space="preserve"> Government aided primary s</w:t>
      </w:r>
      <w:r w:rsidR="00342DE7" w:rsidRPr="002F523B">
        <w:rPr>
          <w:rFonts w:ascii="Times New Roman" w:hAnsi="Times New Roman"/>
          <w:sz w:val="24"/>
          <w:szCs w:val="24"/>
        </w:rPr>
        <w:t xml:space="preserve">chools on </w:t>
      </w:r>
      <w:r w:rsidR="00E87B37" w:rsidRPr="002F523B">
        <w:rPr>
          <w:rFonts w:ascii="Times New Roman" w:hAnsi="Times New Roman"/>
          <w:sz w:val="24"/>
          <w:szCs w:val="24"/>
        </w:rPr>
        <w:t xml:space="preserve">pupils’ </w:t>
      </w:r>
      <w:r w:rsidR="00342DE7" w:rsidRPr="002F523B">
        <w:rPr>
          <w:rFonts w:ascii="Times New Roman" w:hAnsi="Times New Roman"/>
          <w:sz w:val="24"/>
          <w:szCs w:val="24"/>
        </w:rPr>
        <w:t>academic per</w:t>
      </w:r>
      <w:r w:rsidR="00931108" w:rsidRPr="002F523B">
        <w:rPr>
          <w:rFonts w:ascii="Times New Roman" w:hAnsi="Times New Roman"/>
          <w:sz w:val="24"/>
          <w:szCs w:val="24"/>
        </w:rPr>
        <w:t xml:space="preserve">formance in </w:t>
      </w:r>
      <w:r w:rsidR="0067295C" w:rsidRPr="002F523B">
        <w:rPr>
          <w:rFonts w:ascii="Times New Roman" w:hAnsi="Times New Roman"/>
          <w:sz w:val="24"/>
          <w:szCs w:val="24"/>
        </w:rPr>
        <w:t xml:space="preserve">Katikara </w:t>
      </w:r>
      <w:r w:rsidR="00931108" w:rsidRPr="002F523B">
        <w:rPr>
          <w:rFonts w:ascii="Times New Roman" w:hAnsi="Times New Roman"/>
          <w:sz w:val="24"/>
          <w:szCs w:val="24"/>
        </w:rPr>
        <w:t>sub-county, and they are easy to quantify and analyze. In addition</w:t>
      </w:r>
      <w:r w:rsidR="002B07D9" w:rsidRPr="002F523B">
        <w:rPr>
          <w:rFonts w:ascii="Times New Roman" w:hAnsi="Times New Roman"/>
          <w:sz w:val="24"/>
          <w:szCs w:val="24"/>
        </w:rPr>
        <w:t>,</w:t>
      </w:r>
      <w:r w:rsidR="00931108" w:rsidRPr="002F523B">
        <w:rPr>
          <w:rFonts w:ascii="Times New Roman" w:hAnsi="Times New Roman"/>
          <w:sz w:val="24"/>
          <w:szCs w:val="24"/>
        </w:rPr>
        <w:t xml:space="preserve"> the questionnaire</w:t>
      </w:r>
      <w:r w:rsidRPr="002F523B">
        <w:rPr>
          <w:rFonts w:ascii="Times New Roman" w:hAnsi="Times New Roman"/>
          <w:sz w:val="24"/>
          <w:szCs w:val="24"/>
        </w:rPr>
        <w:t>s were</w:t>
      </w:r>
      <w:r w:rsidR="00CF6260" w:rsidRPr="002F523B">
        <w:rPr>
          <w:rFonts w:ascii="Times New Roman" w:hAnsi="Times New Roman"/>
          <w:sz w:val="24"/>
          <w:szCs w:val="24"/>
        </w:rPr>
        <w:t xml:space="preserve"> used because the study focu</w:t>
      </w:r>
      <w:r w:rsidRPr="002F523B">
        <w:rPr>
          <w:rFonts w:ascii="Times New Roman" w:hAnsi="Times New Roman"/>
          <w:sz w:val="24"/>
          <w:szCs w:val="24"/>
        </w:rPr>
        <w:t>sed</w:t>
      </w:r>
      <w:r w:rsidR="00AF5075" w:rsidRPr="002F523B">
        <w:rPr>
          <w:rFonts w:ascii="Times New Roman" w:hAnsi="Times New Roman"/>
          <w:sz w:val="24"/>
          <w:szCs w:val="24"/>
        </w:rPr>
        <w:t xml:space="preserve"> on opinions, attitudes, feelings and perceptions of the</w:t>
      </w:r>
      <w:r w:rsidR="00E87B37" w:rsidRPr="002F523B">
        <w:rPr>
          <w:rFonts w:ascii="Times New Roman" w:hAnsi="Times New Roman"/>
          <w:sz w:val="24"/>
          <w:szCs w:val="24"/>
        </w:rPr>
        <w:t xml:space="preserve"> teacher</w:t>
      </w:r>
      <w:r w:rsidR="00AF5075" w:rsidRPr="002F523B">
        <w:rPr>
          <w:rFonts w:ascii="Times New Roman" w:hAnsi="Times New Roman"/>
          <w:sz w:val="24"/>
          <w:szCs w:val="24"/>
        </w:rPr>
        <w:t xml:space="preserve"> partnership</w:t>
      </w:r>
      <w:r w:rsidR="00E87B37" w:rsidRPr="002F523B">
        <w:rPr>
          <w:rFonts w:ascii="Times New Roman" w:hAnsi="Times New Roman"/>
          <w:sz w:val="24"/>
          <w:szCs w:val="24"/>
        </w:rPr>
        <w:t>s</w:t>
      </w:r>
      <w:r w:rsidR="00AF5075" w:rsidRPr="002F523B">
        <w:rPr>
          <w:rFonts w:ascii="Times New Roman" w:hAnsi="Times New Roman"/>
          <w:sz w:val="24"/>
          <w:szCs w:val="24"/>
        </w:rPr>
        <w:t xml:space="preserve"> and academic performance in </w:t>
      </w:r>
      <w:r w:rsidR="0067295C" w:rsidRPr="002F523B">
        <w:rPr>
          <w:rFonts w:ascii="Times New Roman" w:hAnsi="Times New Roman"/>
          <w:sz w:val="24"/>
          <w:szCs w:val="24"/>
        </w:rPr>
        <w:t xml:space="preserve">Katikara </w:t>
      </w:r>
      <w:r w:rsidR="00AF5075" w:rsidRPr="002F523B">
        <w:rPr>
          <w:rFonts w:ascii="Times New Roman" w:hAnsi="Times New Roman"/>
          <w:sz w:val="24"/>
          <w:szCs w:val="24"/>
        </w:rPr>
        <w:t>sub-county.</w:t>
      </w:r>
      <w:r w:rsidR="00342DE7" w:rsidRPr="002F523B">
        <w:rPr>
          <w:rFonts w:ascii="Times New Roman" w:hAnsi="Times New Roman"/>
          <w:sz w:val="24"/>
          <w:szCs w:val="24"/>
        </w:rPr>
        <w:t xml:space="preserve"> Such information can best be tapped </w:t>
      </w:r>
      <w:r w:rsidR="002B07D9" w:rsidRPr="002F523B">
        <w:rPr>
          <w:rFonts w:ascii="Times New Roman" w:hAnsi="Times New Roman"/>
          <w:sz w:val="24"/>
          <w:szCs w:val="24"/>
        </w:rPr>
        <w:t xml:space="preserve">by </w:t>
      </w:r>
      <w:r w:rsidR="00342DE7" w:rsidRPr="002F523B">
        <w:rPr>
          <w:rFonts w:ascii="Times New Roman" w:hAnsi="Times New Roman"/>
          <w:sz w:val="24"/>
          <w:szCs w:val="24"/>
        </w:rPr>
        <w:t>usi</w:t>
      </w:r>
      <w:r w:rsidR="00A476B5" w:rsidRPr="002F523B">
        <w:rPr>
          <w:rFonts w:ascii="Times New Roman" w:hAnsi="Times New Roman"/>
          <w:sz w:val="24"/>
          <w:szCs w:val="24"/>
        </w:rPr>
        <w:t xml:space="preserve">ng </w:t>
      </w:r>
      <w:r w:rsidR="002B07D9" w:rsidRPr="002F523B">
        <w:rPr>
          <w:rFonts w:ascii="Times New Roman" w:hAnsi="Times New Roman"/>
          <w:sz w:val="24"/>
          <w:szCs w:val="24"/>
        </w:rPr>
        <w:t>closed ended questionnaires which allows for easy</w:t>
      </w:r>
      <w:r w:rsidR="00342DE7" w:rsidRPr="002F523B">
        <w:rPr>
          <w:rFonts w:ascii="Times New Roman" w:hAnsi="Times New Roman"/>
          <w:sz w:val="24"/>
          <w:szCs w:val="24"/>
        </w:rPr>
        <w:t xml:space="preserve"> respondents attitudinal disposition on the independent and dependent variables </w:t>
      </w:r>
      <w:r w:rsidR="00E87B37" w:rsidRPr="002F523B">
        <w:rPr>
          <w:rFonts w:ascii="Times New Roman" w:hAnsi="Times New Roman"/>
          <w:sz w:val="24"/>
          <w:szCs w:val="24"/>
        </w:rPr>
        <w:t>as observed by Amin (2005). T</w:t>
      </w:r>
      <w:r w:rsidR="00342DE7" w:rsidRPr="002F523B">
        <w:rPr>
          <w:rFonts w:ascii="Times New Roman" w:hAnsi="Times New Roman"/>
          <w:sz w:val="24"/>
          <w:szCs w:val="24"/>
        </w:rPr>
        <w:t xml:space="preserve">he </w:t>
      </w:r>
      <w:r w:rsidR="00E87B37" w:rsidRPr="002F523B">
        <w:rPr>
          <w:rFonts w:ascii="Times New Roman" w:hAnsi="Times New Roman"/>
          <w:sz w:val="24"/>
          <w:szCs w:val="24"/>
        </w:rPr>
        <w:lastRenderedPageBreak/>
        <w:t xml:space="preserve">researcher </w:t>
      </w:r>
      <w:r w:rsidR="00342DE7" w:rsidRPr="002F523B">
        <w:rPr>
          <w:rFonts w:ascii="Times New Roman" w:hAnsi="Times New Roman"/>
          <w:sz w:val="24"/>
          <w:szCs w:val="24"/>
        </w:rPr>
        <w:t>use</w:t>
      </w:r>
      <w:r w:rsidR="00E87B37" w:rsidRPr="002F523B">
        <w:rPr>
          <w:rFonts w:ascii="Times New Roman" w:hAnsi="Times New Roman"/>
          <w:sz w:val="24"/>
          <w:szCs w:val="24"/>
        </w:rPr>
        <w:t>d</w:t>
      </w:r>
      <w:r w:rsidR="00342DE7" w:rsidRPr="002F523B">
        <w:rPr>
          <w:rFonts w:ascii="Times New Roman" w:hAnsi="Times New Roman"/>
          <w:sz w:val="24"/>
          <w:szCs w:val="24"/>
        </w:rPr>
        <w:t xml:space="preserve"> a questionnaire</w:t>
      </w:r>
      <w:r w:rsidR="00E87B37" w:rsidRPr="002F523B">
        <w:rPr>
          <w:rFonts w:ascii="Times New Roman" w:hAnsi="Times New Roman"/>
          <w:sz w:val="24"/>
          <w:szCs w:val="24"/>
        </w:rPr>
        <w:t xml:space="preserve"> to allow</w:t>
      </w:r>
      <w:r w:rsidR="00342DE7" w:rsidRPr="002F523B">
        <w:rPr>
          <w:rFonts w:ascii="Times New Roman" w:hAnsi="Times New Roman"/>
          <w:sz w:val="24"/>
          <w:szCs w:val="24"/>
        </w:rPr>
        <w:t xml:space="preserve"> busy respondents fill it at their </w:t>
      </w:r>
      <w:r w:rsidRPr="002F523B">
        <w:rPr>
          <w:rFonts w:ascii="Times New Roman" w:hAnsi="Times New Roman"/>
          <w:sz w:val="24"/>
          <w:szCs w:val="24"/>
        </w:rPr>
        <w:t xml:space="preserve">own </w:t>
      </w:r>
      <w:r w:rsidR="00342DE7" w:rsidRPr="002F523B">
        <w:rPr>
          <w:rFonts w:ascii="Times New Roman" w:hAnsi="Times New Roman"/>
          <w:sz w:val="24"/>
          <w:szCs w:val="24"/>
        </w:rPr>
        <w:t>convenient time. It also allows respondents express their views and opinions without fear of being victimized as suggested by Oso and Onen (2008).</w:t>
      </w:r>
      <w:r w:rsidR="00E87B37" w:rsidRPr="002F523B">
        <w:rPr>
          <w:rFonts w:ascii="Times New Roman" w:hAnsi="Times New Roman"/>
          <w:sz w:val="24"/>
          <w:szCs w:val="24"/>
        </w:rPr>
        <w:t xml:space="preserve"> More it was</w:t>
      </w:r>
      <w:r w:rsidR="003B7169" w:rsidRPr="002F523B">
        <w:rPr>
          <w:rFonts w:ascii="Times New Roman" w:hAnsi="Times New Roman"/>
          <w:sz w:val="24"/>
          <w:szCs w:val="24"/>
        </w:rPr>
        <w:t xml:space="preserve"> cheaper in terms of finance and time as compared to other tools. Moreover it covers a large percentage of the population.</w:t>
      </w:r>
      <w:r w:rsidR="00702670" w:rsidRPr="002F523B">
        <w:rPr>
          <w:rFonts w:ascii="Times New Roman" w:hAnsi="Times New Roman"/>
          <w:sz w:val="24"/>
          <w:szCs w:val="24"/>
        </w:rPr>
        <w:t xml:space="preserve"> Howev</w:t>
      </w:r>
      <w:r w:rsidR="00E87B37" w:rsidRPr="002F523B">
        <w:rPr>
          <w:rFonts w:ascii="Times New Roman" w:hAnsi="Times New Roman"/>
          <w:sz w:val="24"/>
          <w:szCs w:val="24"/>
        </w:rPr>
        <w:t>er questions and statements</w:t>
      </w:r>
      <w:r w:rsidR="00702670" w:rsidRPr="002F523B">
        <w:rPr>
          <w:rFonts w:ascii="Times New Roman" w:hAnsi="Times New Roman"/>
          <w:sz w:val="24"/>
          <w:szCs w:val="24"/>
        </w:rPr>
        <w:t xml:space="preserve"> examine</w:t>
      </w:r>
      <w:r w:rsidR="00E87B37" w:rsidRPr="002F523B">
        <w:rPr>
          <w:rFonts w:ascii="Times New Roman" w:hAnsi="Times New Roman"/>
          <w:sz w:val="24"/>
          <w:szCs w:val="24"/>
        </w:rPr>
        <w:t>d</w:t>
      </w:r>
      <w:r w:rsidR="00702670" w:rsidRPr="002F523B">
        <w:rPr>
          <w:rFonts w:ascii="Times New Roman" w:hAnsi="Times New Roman"/>
          <w:sz w:val="24"/>
          <w:szCs w:val="24"/>
        </w:rPr>
        <w:t xml:space="preserve"> exhaustively every aspect of the specific researc</w:t>
      </w:r>
      <w:r w:rsidRPr="002F523B">
        <w:rPr>
          <w:rFonts w:ascii="Times New Roman" w:hAnsi="Times New Roman"/>
          <w:sz w:val="24"/>
          <w:szCs w:val="24"/>
        </w:rPr>
        <w:t>h objectives</w:t>
      </w:r>
      <w:r w:rsidR="0040435B" w:rsidRPr="002F523B">
        <w:rPr>
          <w:rFonts w:ascii="Times New Roman" w:hAnsi="Times New Roman"/>
          <w:sz w:val="24"/>
          <w:szCs w:val="24"/>
        </w:rPr>
        <w:t xml:space="preserve"> and questions</w:t>
      </w:r>
      <w:r w:rsidRPr="002F523B">
        <w:rPr>
          <w:rFonts w:ascii="Times New Roman" w:hAnsi="Times New Roman"/>
          <w:sz w:val="24"/>
          <w:szCs w:val="24"/>
        </w:rPr>
        <w:t>. The researcher had to</w:t>
      </w:r>
      <w:r w:rsidR="00702670" w:rsidRPr="002F523B">
        <w:rPr>
          <w:rFonts w:ascii="Times New Roman" w:hAnsi="Times New Roman"/>
          <w:sz w:val="24"/>
          <w:szCs w:val="24"/>
        </w:rPr>
        <w:t xml:space="preserve"> use both open-ended and closed-ended questions.</w:t>
      </w:r>
      <w:r w:rsidR="00EF6BBC" w:rsidRPr="002F523B">
        <w:rPr>
          <w:rFonts w:ascii="Times New Roman" w:hAnsi="Times New Roman"/>
          <w:sz w:val="24"/>
          <w:szCs w:val="24"/>
        </w:rPr>
        <w:t xml:space="preserve"> The information solicited by the instrument, helped the researcher enhance responses from the self-adm</w:t>
      </w:r>
      <w:r w:rsidR="00E87B37" w:rsidRPr="002F523B">
        <w:rPr>
          <w:rFonts w:ascii="Times New Roman" w:hAnsi="Times New Roman"/>
          <w:sz w:val="24"/>
          <w:szCs w:val="24"/>
        </w:rPr>
        <w:t>inistered questionnaires and mad</w:t>
      </w:r>
      <w:r w:rsidR="00EF6BBC" w:rsidRPr="002F523B">
        <w:rPr>
          <w:rFonts w:ascii="Times New Roman" w:hAnsi="Times New Roman"/>
          <w:sz w:val="24"/>
          <w:szCs w:val="24"/>
        </w:rPr>
        <w:t>e it possible</w:t>
      </w:r>
      <w:r w:rsidR="00950727" w:rsidRPr="002F523B">
        <w:rPr>
          <w:rFonts w:ascii="Times New Roman" w:hAnsi="Times New Roman"/>
          <w:sz w:val="24"/>
          <w:szCs w:val="24"/>
        </w:rPr>
        <w:t xml:space="preserve"> to cross-examine some key issues in the research.</w:t>
      </w:r>
    </w:p>
    <w:p w:rsidR="00342DE7" w:rsidRPr="002F523B" w:rsidRDefault="00EA71A3" w:rsidP="009463B8">
      <w:pPr>
        <w:pStyle w:val="Heading1"/>
        <w:spacing w:line="360" w:lineRule="auto"/>
        <w:rPr>
          <w:rFonts w:ascii="Times New Roman" w:hAnsi="Times New Roman"/>
          <w:color w:val="auto"/>
          <w:sz w:val="24"/>
          <w:szCs w:val="24"/>
        </w:rPr>
      </w:pPr>
      <w:bookmarkStart w:id="141" w:name="_Toc478729090"/>
      <w:bookmarkStart w:id="142" w:name="_Toc21626655"/>
      <w:bookmarkStart w:id="143" w:name="_Toc21626864"/>
      <w:r w:rsidRPr="002F523B">
        <w:rPr>
          <w:rFonts w:ascii="Times New Roman" w:hAnsi="Times New Roman"/>
          <w:color w:val="auto"/>
          <w:sz w:val="24"/>
          <w:szCs w:val="24"/>
        </w:rPr>
        <w:t>3.4.2</w:t>
      </w:r>
      <w:r w:rsidR="00220ADB" w:rsidRPr="002F523B">
        <w:rPr>
          <w:rFonts w:ascii="Times New Roman" w:hAnsi="Times New Roman"/>
          <w:color w:val="auto"/>
          <w:sz w:val="24"/>
          <w:szCs w:val="24"/>
        </w:rPr>
        <w:t xml:space="preserve"> Interview </w:t>
      </w:r>
      <w:bookmarkEnd w:id="141"/>
      <w:r w:rsidR="004E0EA8" w:rsidRPr="002F523B">
        <w:rPr>
          <w:rFonts w:ascii="Times New Roman" w:hAnsi="Times New Roman"/>
          <w:color w:val="auto"/>
          <w:sz w:val="24"/>
          <w:szCs w:val="24"/>
        </w:rPr>
        <w:t>Method</w:t>
      </w:r>
      <w:bookmarkEnd w:id="142"/>
      <w:bookmarkEnd w:id="143"/>
    </w:p>
    <w:p w:rsidR="00AF5075" w:rsidRPr="002F523B" w:rsidRDefault="00AF5075" w:rsidP="009463B8">
      <w:pPr>
        <w:spacing w:after="0" w:line="360" w:lineRule="auto"/>
        <w:jc w:val="both"/>
        <w:rPr>
          <w:rFonts w:ascii="Times New Roman" w:hAnsi="Times New Roman"/>
          <w:sz w:val="24"/>
          <w:szCs w:val="24"/>
        </w:rPr>
      </w:pPr>
      <w:r w:rsidRPr="002F523B">
        <w:rPr>
          <w:rFonts w:ascii="Times New Roman" w:hAnsi="Times New Roman"/>
          <w:sz w:val="24"/>
          <w:szCs w:val="24"/>
        </w:rPr>
        <w:t>An interview guide consistin</w:t>
      </w:r>
      <w:r w:rsidR="003F4513" w:rsidRPr="002F523B">
        <w:rPr>
          <w:rFonts w:ascii="Times New Roman" w:hAnsi="Times New Roman"/>
          <w:sz w:val="24"/>
          <w:szCs w:val="24"/>
        </w:rPr>
        <w:t>g of</w:t>
      </w:r>
      <w:r w:rsidR="0040435B" w:rsidRPr="002F523B">
        <w:rPr>
          <w:rFonts w:ascii="Times New Roman" w:hAnsi="Times New Roman"/>
          <w:sz w:val="24"/>
          <w:szCs w:val="24"/>
        </w:rPr>
        <w:t xml:space="preserve"> open and closed ended </w:t>
      </w:r>
      <w:r w:rsidR="003F4513" w:rsidRPr="002F523B">
        <w:rPr>
          <w:rFonts w:ascii="Times New Roman" w:hAnsi="Times New Roman"/>
          <w:sz w:val="24"/>
          <w:szCs w:val="24"/>
        </w:rPr>
        <w:t>questions was</w:t>
      </w:r>
      <w:r w:rsidRPr="002F523B">
        <w:rPr>
          <w:rFonts w:ascii="Times New Roman" w:hAnsi="Times New Roman"/>
          <w:sz w:val="24"/>
          <w:szCs w:val="24"/>
        </w:rPr>
        <w:t xml:space="preserve"> desig</w:t>
      </w:r>
      <w:r w:rsidR="00AC7605" w:rsidRPr="002F523B">
        <w:rPr>
          <w:rFonts w:ascii="Times New Roman" w:hAnsi="Times New Roman"/>
          <w:sz w:val="24"/>
          <w:szCs w:val="24"/>
        </w:rPr>
        <w:t>ned and administered to the Head te</w:t>
      </w:r>
      <w:r w:rsidR="00950727" w:rsidRPr="002F523B">
        <w:rPr>
          <w:rFonts w:ascii="Times New Roman" w:hAnsi="Times New Roman"/>
          <w:sz w:val="24"/>
          <w:szCs w:val="24"/>
        </w:rPr>
        <w:t xml:space="preserve">achers in the primary schools. </w:t>
      </w:r>
      <w:r w:rsidR="0040435B" w:rsidRPr="002F523B">
        <w:rPr>
          <w:rFonts w:ascii="Times New Roman" w:hAnsi="Times New Roman"/>
          <w:sz w:val="24"/>
          <w:szCs w:val="24"/>
        </w:rPr>
        <w:t>Closed ended questions where the researcher pose</w:t>
      </w:r>
      <w:r w:rsidR="000A4F7E" w:rsidRPr="002F523B">
        <w:rPr>
          <w:rFonts w:ascii="Times New Roman" w:hAnsi="Times New Roman"/>
          <w:sz w:val="24"/>
          <w:szCs w:val="24"/>
        </w:rPr>
        <w:t>d</w:t>
      </w:r>
      <w:r w:rsidR="0040435B" w:rsidRPr="002F523B">
        <w:rPr>
          <w:rFonts w:ascii="Times New Roman" w:hAnsi="Times New Roman"/>
          <w:sz w:val="24"/>
          <w:szCs w:val="24"/>
        </w:rPr>
        <w:t xml:space="preserve"> a question with pre-set response options for the participants.  </w:t>
      </w:r>
      <w:r w:rsidR="000A4F7E" w:rsidRPr="002F523B">
        <w:rPr>
          <w:rFonts w:ascii="Times New Roman" w:hAnsi="Times New Roman"/>
          <w:sz w:val="24"/>
          <w:szCs w:val="24"/>
        </w:rPr>
        <w:t>T</w:t>
      </w:r>
      <w:r w:rsidR="0040435B" w:rsidRPr="002F523B">
        <w:rPr>
          <w:rFonts w:ascii="Times New Roman" w:hAnsi="Times New Roman"/>
          <w:sz w:val="24"/>
          <w:szCs w:val="24"/>
        </w:rPr>
        <w:t>he researcher</w:t>
      </w:r>
      <w:r w:rsidR="000A4F7E" w:rsidRPr="002F523B">
        <w:rPr>
          <w:rFonts w:ascii="Times New Roman" w:hAnsi="Times New Roman"/>
          <w:sz w:val="24"/>
          <w:szCs w:val="24"/>
        </w:rPr>
        <w:t xml:space="preserve"> was after facts, and opted to use pre-determined questions.</w:t>
      </w:r>
    </w:p>
    <w:p w:rsidR="00AC7605" w:rsidRPr="002F523B" w:rsidRDefault="000801BB" w:rsidP="009463B8">
      <w:pPr>
        <w:spacing w:after="0" w:line="360" w:lineRule="auto"/>
        <w:jc w:val="both"/>
        <w:rPr>
          <w:rFonts w:ascii="Times New Roman" w:hAnsi="Times New Roman"/>
          <w:sz w:val="24"/>
          <w:szCs w:val="24"/>
        </w:rPr>
      </w:pPr>
      <w:r w:rsidRPr="002F523B">
        <w:rPr>
          <w:rFonts w:ascii="Times New Roman" w:hAnsi="Times New Roman"/>
          <w:sz w:val="24"/>
          <w:szCs w:val="24"/>
        </w:rPr>
        <w:t>The interview was</w:t>
      </w:r>
      <w:r w:rsidR="00AC7605" w:rsidRPr="002F523B">
        <w:rPr>
          <w:rFonts w:ascii="Times New Roman" w:hAnsi="Times New Roman"/>
          <w:sz w:val="24"/>
          <w:szCs w:val="24"/>
        </w:rPr>
        <w:t xml:space="preserve"> used because of producing data based on informants “priorities, opinions and ideas</w:t>
      </w:r>
      <w:r w:rsidRPr="002F523B">
        <w:rPr>
          <w:rFonts w:ascii="Times New Roman" w:hAnsi="Times New Roman"/>
          <w:sz w:val="24"/>
          <w:szCs w:val="24"/>
        </w:rPr>
        <w:t>”. Informants were given</w:t>
      </w:r>
      <w:r w:rsidR="00677F13" w:rsidRPr="002F523B">
        <w:rPr>
          <w:rFonts w:ascii="Times New Roman" w:hAnsi="Times New Roman"/>
          <w:sz w:val="24"/>
          <w:szCs w:val="24"/>
        </w:rPr>
        <w:t xml:space="preserve"> the opportunities to expand their ideas, explain their views and identify what they regard as the crucial </w:t>
      </w:r>
      <w:r w:rsidR="00D35FD6" w:rsidRPr="002F523B">
        <w:rPr>
          <w:rFonts w:ascii="Times New Roman" w:hAnsi="Times New Roman"/>
          <w:sz w:val="24"/>
          <w:szCs w:val="24"/>
        </w:rPr>
        <w:t>ideas. Furthermore</w:t>
      </w:r>
      <w:r w:rsidR="007F0034" w:rsidRPr="002F523B">
        <w:rPr>
          <w:rFonts w:ascii="Times New Roman" w:hAnsi="Times New Roman"/>
          <w:sz w:val="24"/>
          <w:szCs w:val="24"/>
        </w:rPr>
        <w:t xml:space="preserve"> the face to face interaction</w:t>
      </w:r>
      <w:r w:rsidR="00633BA9" w:rsidRPr="002F523B">
        <w:rPr>
          <w:rFonts w:ascii="Times New Roman" w:hAnsi="Times New Roman"/>
          <w:sz w:val="24"/>
          <w:szCs w:val="24"/>
        </w:rPr>
        <w:t xml:space="preserve"> was important because it</w:t>
      </w:r>
      <w:r w:rsidR="00257438" w:rsidRPr="002F523B">
        <w:rPr>
          <w:rFonts w:ascii="Times New Roman" w:hAnsi="Times New Roman"/>
          <w:sz w:val="24"/>
          <w:szCs w:val="24"/>
        </w:rPr>
        <w:t xml:space="preserve"> help</w:t>
      </w:r>
      <w:r w:rsidR="00633BA9" w:rsidRPr="002F523B">
        <w:rPr>
          <w:rFonts w:ascii="Times New Roman" w:hAnsi="Times New Roman"/>
          <w:sz w:val="24"/>
          <w:szCs w:val="24"/>
        </w:rPr>
        <w:t>ed</w:t>
      </w:r>
      <w:r w:rsidR="00257438" w:rsidRPr="002F523B">
        <w:rPr>
          <w:rFonts w:ascii="Times New Roman" w:hAnsi="Times New Roman"/>
          <w:sz w:val="24"/>
          <w:szCs w:val="24"/>
        </w:rPr>
        <w:t xml:space="preserve"> the researcher to der</w:t>
      </w:r>
      <w:r w:rsidR="007F0034" w:rsidRPr="002F523B">
        <w:rPr>
          <w:rFonts w:ascii="Times New Roman" w:hAnsi="Times New Roman"/>
          <w:sz w:val="24"/>
          <w:szCs w:val="24"/>
        </w:rPr>
        <w:t>ive deeper into the issues and to</w:t>
      </w:r>
      <w:r w:rsidR="00257438" w:rsidRPr="002F523B">
        <w:rPr>
          <w:rFonts w:ascii="Times New Roman" w:hAnsi="Times New Roman"/>
          <w:sz w:val="24"/>
          <w:szCs w:val="24"/>
        </w:rPr>
        <w:t xml:space="preserve"> clarify any d</w:t>
      </w:r>
      <w:r w:rsidR="00024C20" w:rsidRPr="002F523B">
        <w:rPr>
          <w:rFonts w:ascii="Times New Roman" w:hAnsi="Times New Roman"/>
          <w:sz w:val="24"/>
          <w:szCs w:val="24"/>
        </w:rPr>
        <w:t>oub</w:t>
      </w:r>
      <w:r w:rsidR="001E2BEA" w:rsidRPr="002F523B">
        <w:rPr>
          <w:rFonts w:ascii="Times New Roman" w:hAnsi="Times New Roman"/>
          <w:sz w:val="24"/>
          <w:szCs w:val="24"/>
        </w:rPr>
        <w:t>ts</w:t>
      </w:r>
      <w:r w:rsidR="00633BA9" w:rsidRPr="002F523B">
        <w:rPr>
          <w:rFonts w:ascii="Times New Roman" w:hAnsi="Times New Roman"/>
          <w:sz w:val="24"/>
          <w:szCs w:val="24"/>
        </w:rPr>
        <w:t xml:space="preserve"> that could</w:t>
      </w:r>
      <w:r w:rsidR="000A4F7E" w:rsidRPr="002F523B">
        <w:rPr>
          <w:rFonts w:ascii="Times New Roman" w:hAnsi="Times New Roman"/>
          <w:sz w:val="24"/>
          <w:szCs w:val="24"/>
        </w:rPr>
        <w:t xml:space="preserve"> arise. </w:t>
      </w:r>
    </w:p>
    <w:p w:rsidR="00C66366" w:rsidRPr="002F523B" w:rsidRDefault="002652AF"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Creswell </w:t>
      </w:r>
      <w:r w:rsidR="00BA4216" w:rsidRPr="002F523B">
        <w:rPr>
          <w:rFonts w:ascii="Times New Roman" w:hAnsi="Times New Roman"/>
          <w:sz w:val="24"/>
          <w:szCs w:val="24"/>
        </w:rPr>
        <w:t>(2002)</w:t>
      </w:r>
      <w:r w:rsidR="004B296C" w:rsidRPr="002F523B">
        <w:rPr>
          <w:rFonts w:ascii="Times New Roman" w:hAnsi="Times New Roman"/>
          <w:sz w:val="24"/>
          <w:szCs w:val="24"/>
        </w:rPr>
        <w:t xml:space="preserve"> </w:t>
      </w:r>
      <w:r w:rsidR="00BA4216" w:rsidRPr="002F523B">
        <w:rPr>
          <w:rFonts w:ascii="Times New Roman" w:hAnsi="Times New Roman"/>
          <w:sz w:val="24"/>
          <w:szCs w:val="24"/>
        </w:rPr>
        <w:t xml:space="preserve">is in </w:t>
      </w:r>
      <w:r w:rsidRPr="002F523B">
        <w:rPr>
          <w:rFonts w:ascii="Times New Roman" w:hAnsi="Times New Roman"/>
          <w:sz w:val="24"/>
          <w:szCs w:val="24"/>
        </w:rPr>
        <w:t>favor</w:t>
      </w:r>
      <w:r w:rsidR="00BA4216" w:rsidRPr="002F523B">
        <w:rPr>
          <w:rFonts w:ascii="Times New Roman" w:hAnsi="Times New Roman"/>
          <w:sz w:val="24"/>
          <w:szCs w:val="24"/>
        </w:rPr>
        <w:t xml:space="preserve"> of the one-on-one interview as he claim</w:t>
      </w:r>
      <w:r w:rsidRPr="002F523B">
        <w:rPr>
          <w:rFonts w:ascii="Times New Roman" w:hAnsi="Times New Roman"/>
          <w:sz w:val="24"/>
          <w:szCs w:val="24"/>
        </w:rPr>
        <w:t>s that it is useful for asking sensitive questions and also for enabling the interviewees to ask questions or provide comments that go beyond the initial questions. It was therefore prudent for the researcher to use the method.</w:t>
      </w:r>
    </w:p>
    <w:p w:rsidR="00C36E36" w:rsidRPr="002F523B" w:rsidRDefault="00C36E36" w:rsidP="009463B8">
      <w:pPr>
        <w:pStyle w:val="Heading1"/>
        <w:spacing w:line="360" w:lineRule="auto"/>
        <w:rPr>
          <w:rFonts w:ascii="Times New Roman" w:hAnsi="Times New Roman"/>
          <w:color w:val="auto"/>
          <w:sz w:val="24"/>
          <w:szCs w:val="24"/>
        </w:rPr>
      </w:pPr>
      <w:bookmarkStart w:id="144" w:name="_Toc21626656"/>
      <w:bookmarkStart w:id="145" w:name="_Toc21626865"/>
      <w:r w:rsidRPr="002F523B">
        <w:rPr>
          <w:rFonts w:ascii="Times New Roman" w:hAnsi="Times New Roman"/>
          <w:color w:val="auto"/>
          <w:sz w:val="24"/>
          <w:szCs w:val="24"/>
        </w:rPr>
        <w:t>3.4.3 Focus Group Discussion Guide</w:t>
      </w:r>
      <w:bookmarkEnd w:id="144"/>
      <w:bookmarkEnd w:id="145"/>
    </w:p>
    <w:p w:rsidR="00F16EFF" w:rsidRPr="002F523B" w:rsidRDefault="00C36E36" w:rsidP="009463B8">
      <w:pPr>
        <w:spacing w:after="0" w:line="360" w:lineRule="auto"/>
        <w:jc w:val="both"/>
        <w:rPr>
          <w:rFonts w:ascii="Times New Roman" w:hAnsi="Times New Roman"/>
          <w:sz w:val="24"/>
          <w:szCs w:val="24"/>
        </w:rPr>
      </w:pPr>
      <w:r w:rsidRPr="002F523B">
        <w:rPr>
          <w:rFonts w:ascii="Times New Roman" w:hAnsi="Times New Roman"/>
          <w:sz w:val="24"/>
          <w:szCs w:val="24"/>
        </w:rPr>
        <w:t>Focus group discussion</w:t>
      </w:r>
      <w:r w:rsidR="00C331A6" w:rsidRPr="002F523B">
        <w:rPr>
          <w:rFonts w:ascii="Times New Roman" w:hAnsi="Times New Roman"/>
          <w:sz w:val="24"/>
          <w:szCs w:val="24"/>
        </w:rPr>
        <w:t>s</w:t>
      </w:r>
      <w:r w:rsidRPr="002F523B">
        <w:rPr>
          <w:rFonts w:ascii="Times New Roman" w:hAnsi="Times New Roman"/>
          <w:sz w:val="24"/>
          <w:szCs w:val="24"/>
        </w:rPr>
        <w:t xml:space="preserve"> help</w:t>
      </w:r>
      <w:r w:rsidR="00C331A6" w:rsidRPr="002F523B">
        <w:rPr>
          <w:rFonts w:ascii="Times New Roman" w:hAnsi="Times New Roman"/>
          <w:sz w:val="24"/>
          <w:szCs w:val="24"/>
        </w:rPr>
        <w:t>ed</w:t>
      </w:r>
      <w:r w:rsidRPr="002F523B">
        <w:rPr>
          <w:rFonts w:ascii="Times New Roman" w:hAnsi="Times New Roman"/>
          <w:sz w:val="24"/>
          <w:szCs w:val="24"/>
        </w:rPr>
        <w:t xml:space="preserve"> the re</w:t>
      </w:r>
      <w:r w:rsidR="0066741D" w:rsidRPr="002F523B">
        <w:rPr>
          <w:rFonts w:ascii="Times New Roman" w:hAnsi="Times New Roman"/>
          <w:sz w:val="24"/>
          <w:szCs w:val="24"/>
        </w:rPr>
        <w:t>searcher</w:t>
      </w:r>
      <w:r w:rsidR="00C331A6" w:rsidRPr="002F523B">
        <w:rPr>
          <w:rFonts w:ascii="Times New Roman" w:hAnsi="Times New Roman"/>
          <w:sz w:val="24"/>
          <w:szCs w:val="24"/>
        </w:rPr>
        <w:t xml:space="preserve"> to</w:t>
      </w:r>
      <w:r w:rsidR="0066741D" w:rsidRPr="002F523B">
        <w:rPr>
          <w:rFonts w:ascii="Times New Roman" w:hAnsi="Times New Roman"/>
          <w:sz w:val="24"/>
          <w:szCs w:val="24"/>
        </w:rPr>
        <w:t xml:space="preserve"> get diverse perspe</w:t>
      </w:r>
      <w:r w:rsidR="007F1362" w:rsidRPr="002F523B">
        <w:rPr>
          <w:rFonts w:ascii="Times New Roman" w:hAnsi="Times New Roman"/>
          <w:sz w:val="24"/>
          <w:szCs w:val="24"/>
        </w:rPr>
        <w:t xml:space="preserve">ctives from pupils and </w:t>
      </w:r>
      <w:r w:rsidR="0066741D" w:rsidRPr="002F523B">
        <w:rPr>
          <w:rFonts w:ascii="Times New Roman" w:hAnsi="Times New Roman"/>
          <w:sz w:val="24"/>
          <w:szCs w:val="24"/>
        </w:rPr>
        <w:t>save</w:t>
      </w:r>
      <w:r w:rsidR="00C331A6" w:rsidRPr="002F523B">
        <w:rPr>
          <w:rFonts w:ascii="Times New Roman" w:hAnsi="Times New Roman"/>
          <w:sz w:val="24"/>
          <w:szCs w:val="24"/>
        </w:rPr>
        <w:t>d</w:t>
      </w:r>
      <w:r w:rsidR="0066741D" w:rsidRPr="002F523B">
        <w:rPr>
          <w:rFonts w:ascii="Times New Roman" w:hAnsi="Times New Roman"/>
          <w:sz w:val="24"/>
          <w:szCs w:val="24"/>
        </w:rPr>
        <w:t xml:space="preserve"> time and money</w:t>
      </w:r>
      <w:r w:rsidR="00C331A6" w:rsidRPr="002F523B">
        <w:rPr>
          <w:rFonts w:ascii="Times New Roman" w:hAnsi="Times New Roman"/>
          <w:sz w:val="24"/>
          <w:szCs w:val="24"/>
        </w:rPr>
        <w:t xml:space="preserve"> than if it was to meet individual pupils</w:t>
      </w:r>
      <w:r w:rsidR="0066741D" w:rsidRPr="002F523B">
        <w:rPr>
          <w:rFonts w:ascii="Times New Roman" w:hAnsi="Times New Roman"/>
          <w:sz w:val="24"/>
          <w:szCs w:val="24"/>
        </w:rPr>
        <w:t xml:space="preserve">. Since the English language for the pupils in the area of </w:t>
      </w:r>
      <w:r w:rsidR="00D35FD6" w:rsidRPr="002F523B">
        <w:rPr>
          <w:rFonts w:ascii="Times New Roman" w:hAnsi="Times New Roman"/>
          <w:sz w:val="24"/>
          <w:szCs w:val="24"/>
        </w:rPr>
        <w:t>study is</w:t>
      </w:r>
      <w:r w:rsidR="00C331A6" w:rsidRPr="002F523B">
        <w:rPr>
          <w:rFonts w:ascii="Times New Roman" w:hAnsi="Times New Roman"/>
          <w:sz w:val="24"/>
          <w:szCs w:val="24"/>
        </w:rPr>
        <w:t xml:space="preserve"> limited, the researcher had to</w:t>
      </w:r>
      <w:r w:rsidR="0066741D" w:rsidRPr="002F523B">
        <w:rPr>
          <w:rFonts w:ascii="Times New Roman" w:hAnsi="Times New Roman"/>
          <w:sz w:val="24"/>
          <w:szCs w:val="24"/>
        </w:rPr>
        <w:t xml:space="preserve"> write the guide in English</w:t>
      </w:r>
      <w:r w:rsidR="00A26E36" w:rsidRPr="002F523B">
        <w:rPr>
          <w:rFonts w:ascii="Times New Roman" w:hAnsi="Times New Roman"/>
          <w:sz w:val="24"/>
          <w:szCs w:val="24"/>
        </w:rPr>
        <w:t xml:space="preserve"> but interpret</w:t>
      </w:r>
      <w:r w:rsidR="0066741D" w:rsidRPr="002F523B">
        <w:rPr>
          <w:rFonts w:ascii="Times New Roman" w:hAnsi="Times New Roman"/>
          <w:sz w:val="24"/>
          <w:szCs w:val="24"/>
        </w:rPr>
        <w:t xml:space="preserve"> to the focus groups in the local la</w:t>
      </w:r>
      <w:r w:rsidR="00C331A6" w:rsidRPr="002F523B">
        <w:rPr>
          <w:rFonts w:ascii="Times New Roman" w:hAnsi="Times New Roman"/>
          <w:sz w:val="24"/>
          <w:szCs w:val="24"/>
        </w:rPr>
        <w:t>nguage which they best understoo</w:t>
      </w:r>
      <w:r w:rsidR="0066741D" w:rsidRPr="002F523B">
        <w:rPr>
          <w:rFonts w:ascii="Times New Roman" w:hAnsi="Times New Roman"/>
          <w:sz w:val="24"/>
          <w:szCs w:val="24"/>
        </w:rPr>
        <w:t>d and respond</w:t>
      </w:r>
      <w:r w:rsidR="00C331A6" w:rsidRPr="002F523B">
        <w:rPr>
          <w:rFonts w:ascii="Times New Roman" w:hAnsi="Times New Roman"/>
          <w:sz w:val="24"/>
          <w:szCs w:val="24"/>
        </w:rPr>
        <w:t>ed</w:t>
      </w:r>
      <w:r w:rsidR="0066741D" w:rsidRPr="002F523B">
        <w:rPr>
          <w:rFonts w:ascii="Times New Roman" w:hAnsi="Times New Roman"/>
          <w:sz w:val="24"/>
          <w:szCs w:val="24"/>
        </w:rPr>
        <w:t xml:space="preserve"> to, where verbal questions and </w:t>
      </w:r>
      <w:r w:rsidR="00D35FD6" w:rsidRPr="002F523B">
        <w:rPr>
          <w:rFonts w:ascii="Times New Roman" w:hAnsi="Times New Roman"/>
          <w:sz w:val="24"/>
          <w:szCs w:val="24"/>
        </w:rPr>
        <w:t>verbal answers</w:t>
      </w:r>
      <w:r w:rsidR="00C331A6" w:rsidRPr="002F523B">
        <w:rPr>
          <w:rFonts w:ascii="Times New Roman" w:hAnsi="Times New Roman"/>
          <w:sz w:val="24"/>
          <w:szCs w:val="24"/>
        </w:rPr>
        <w:t xml:space="preserve"> were</w:t>
      </w:r>
      <w:r w:rsidR="0066741D" w:rsidRPr="002F523B">
        <w:rPr>
          <w:rFonts w:ascii="Times New Roman" w:hAnsi="Times New Roman"/>
          <w:sz w:val="24"/>
          <w:szCs w:val="24"/>
        </w:rPr>
        <w:t xml:space="preserve"> considered</w:t>
      </w:r>
      <w:r w:rsidR="00A26E36" w:rsidRPr="002F523B">
        <w:rPr>
          <w:rFonts w:ascii="Times New Roman" w:hAnsi="Times New Roman"/>
          <w:sz w:val="24"/>
          <w:szCs w:val="24"/>
        </w:rPr>
        <w:t>.</w:t>
      </w:r>
      <w:bookmarkStart w:id="146" w:name="_Toc478729091"/>
    </w:p>
    <w:p w:rsidR="004E0EA8" w:rsidRPr="002F523B" w:rsidRDefault="004E0EA8" w:rsidP="009463B8">
      <w:pPr>
        <w:spacing w:after="0" w:line="360" w:lineRule="auto"/>
        <w:jc w:val="both"/>
        <w:rPr>
          <w:rFonts w:ascii="Times New Roman" w:hAnsi="Times New Roman"/>
          <w:sz w:val="24"/>
          <w:szCs w:val="24"/>
        </w:rPr>
      </w:pPr>
    </w:p>
    <w:p w:rsidR="00F16EFF" w:rsidRPr="002F523B" w:rsidRDefault="002F0055" w:rsidP="00896D39">
      <w:pPr>
        <w:pStyle w:val="Heading1"/>
        <w:spacing w:before="120" w:line="360" w:lineRule="auto"/>
        <w:rPr>
          <w:rFonts w:ascii="Times New Roman" w:hAnsi="Times New Roman"/>
          <w:color w:val="auto"/>
          <w:sz w:val="24"/>
          <w:szCs w:val="24"/>
        </w:rPr>
      </w:pPr>
      <w:bookmarkStart w:id="147" w:name="_Toc21626657"/>
      <w:bookmarkStart w:id="148" w:name="_Toc21626866"/>
      <w:r w:rsidRPr="002F523B">
        <w:rPr>
          <w:rFonts w:ascii="Times New Roman" w:hAnsi="Times New Roman"/>
          <w:color w:val="auto"/>
          <w:sz w:val="24"/>
          <w:szCs w:val="24"/>
        </w:rPr>
        <w:lastRenderedPageBreak/>
        <w:t>3.5</w:t>
      </w:r>
      <w:r w:rsidR="00342DE7" w:rsidRPr="002F523B">
        <w:rPr>
          <w:rFonts w:ascii="Times New Roman" w:hAnsi="Times New Roman"/>
          <w:color w:val="auto"/>
          <w:sz w:val="24"/>
          <w:szCs w:val="24"/>
        </w:rPr>
        <w:t xml:space="preserve"> Quality Control Methods</w:t>
      </w:r>
      <w:bookmarkStart w:id="149" w:name="_Toc478729092"/>
      <w:bookmarkEnd w:id="146"/>
      <w:bookmarkEnd w:id="147"/>
      <w:bookmarkEnd w:id="148"/>
    </w:p>
    <w:p w:rsidR="00342DE7" w:rsidRPr="002F523B" w:rsidRDefault="002F0055" w:rsidP="00896D39">
      <w:pPr>
        <w:pStyle w:val="Heading1"/>
        <w:spacing w:before="120" w:line="360" w:lineRule="auto"/>
        <w:rPr>
          <w:rFonts w:ascii="Times New Roman" w:hAnsi="Times New Roman"/>
          <w:color w:val="auto"/>
          <w:sz w:val="24"/>
          <w:szCs w:val="24"/>
        </w:rPr>
      </w:pPr>
      <w:bookmarkStart w:id="150" w:name="_Toc21626658"/>
      <w:bookmarkStart w:id="151" w:name="_Toc21626867"/>
      <w:r w:rsidRPr="002F523B">
        <w:rPr>
          <w:rFonts w:ascii="Times New Roman" w:hAnsi="Times New Roman"/>
          <w:color w:val="auto"/>
          <w:sz w:val="24"/>
          <w:szCs w:val="24"/>
        </w:rPr>
        <w:t>3.5</w:t>
      </w:r>
      <w:r w:rsidR="00342DE7" w:rsidRPr="002F523B">
        <w:rPr>
          <w:rFonts w:ascii="Times New Roman" w:hAnsi="Times New Roman"/>
          <w:color w:val="auto"/>
          <w:sz w:val="24"/>
          <w:szCs w:val="24"/>
        </w:rPr>
        <w:t>.1</w:t>
      </w:r>
      <w:r w:rsidR="004B296C" w:rsidRPr="002F523B">
        <w:rPr>
          <w:rFonts w:ascii="Times New Roman" w:hAnsi="Times New Roman"/>
          <w:color w:val="auto"/>
          <w:sz w:val="24"/>
          <w:szCs w:val="24"/>
        </w:rPr>
        <w:t xml:space="preserve"> </w:t>
      </w:r>
      <w:r w:rsidR="004E0EA8" w:rsidRPr="002F523B">
        <w:rPr>
          <w:rFonts w:ascii="Times New Roman" w:hAnsi="Times New Roman"/>
          <w:color w:val="auto"/>
          <w:sz w:val="24"/>
          <w:szCs w:val="24"/>
        </w:rPr>
        <w:t>Validity of S</w:t>
      </w:r>
      <w:r w:rsidR="00342DE7" w:rsidRPr="002F523B">
        <w:rPr>
          <w:rFonts w:ascii="Times New Roman" w:hAnsi="Times New Roman"/>
          <w:color w:val="auto"/>
          <w:sz w:val="24"/>
          <w:szCs w:val="24"/>
        </w:rPr>
        <w:t>tudy Instruments</w:t>
      </w:r>
      <w:bookmarkEnd w:id="149"/>
      <w:bookmarkEnd w:id="150"/>
      <w:bookmarkEnd w:id="151"/>
    </w:p>
    <w:p w:rsidR="00342DE7" w:rsidRPr="002F523B" w:rsidRDefault="00342DE7" w:rsidP="009463B8">
      <w:pPr>
        <w:spacing w:after="0" w:line="360" w:lineRule="auto"/>
        <w:jc w:val="both"/>
        <w:rPr>
          <w:rFonts w:ascii="Times New Roman" w:hAnsi="Times New Roman"/>
          <w:sz w:val="24"/>
          <w:szCs w:val="24"/>
        </w:rPr>
      </w:pPr>
      <w:r w:rsidRPr="002F523B">
        <w:rPr>
          <w:rFonts w:ascii="Times New Roman" w:hAnsi="Times New Roman"/>
          <w:sz w:val="24"/>
          <w:szCs w:val="24"/>
        </w:rPr>
        <w:t>Validity means ascertaining the accuracy of the instruments by establishing whether the instruments focus on the information they are intended to collect.</w:t>
      </w:r>
      <w:r w:rsidR="00176BC7" w:rsidRPr="002F523B">
        <w:rPr>
          <w:rFonts w:ascii="Times New Roman" w:hAnsi="Times New Roman"/>
          <w:sz w:val="24"/>
          <w:szCs w:val="24"/>
        </w:rPr>
        <w:t xml:space="preserve"> Creswell (2002)</w:t>
      </w:r>
      <w:r w:rsidR="004E0EA8" w:rsidRPr="002F523B">
        <w:rPr>
          <w:rFonts w:ascii="Times New Roman" w:hAnsi="Times New Roman"/>
          <w:sz w:val="24"/>
          <w:szCs w:val="24"/>
        </w:rPr>
        <w:t xml:space="preserve"> </w:t>
      </w:r>
      <w:r w:rsidR="00B74227" w:rsidRPr="002F523B">
        <w:rPr>
          <w:rFonts w:ascii="Times New Roman" w:hAnsi="Times New Roman"/>
          <w:sz w:val="24"/>
          <w:szCs w:val="24"/>
        </w:rPr>
        <w:t xml:space="preserve">states </w:t>
      </w:r>
      <w:r w:rsidR="00E02E7C" w:rsidRPr="002F523B">
        <w:rPr>
          <w:rFonts w:ascii="Times New Roman" w:hAnsi="Times New Roman"/>
          <w:sz w:val="24"/>
          <w:szCs w:val="24"/>
        </w:rPr>
        <w:t>that validity enables researc</w:t>
      </w:r>
      <w:r w:rsidR="00B74227" w:rsidRPr="002F523B">
        <w:rPr>
          <w:rFonts w:ascii="Times New Roman" w:hAnsi="Times New Roman"/>
          <w:sz w:val="24"/>
          <w:szCs w:val="24"/>
        </w:rPr>
        <w:t>hers draw meaningful and justifiable infere</w:t>
      </w:r>
      <w:r w:rsidR="00E02E7C" w:rsidRPr="002F523B">
        <w:rPr>
          <w:rFonts w:ascii="Times New Roman" w:hAnsi="Times New Roman"/>
          <w:sz w:val="24"/>
          <w:szCs w:val="24"/>
        </w:rPr>
        <w:t>nces from the scores about a sample or</w:t>
      </w:r>
      <w:r w:rsidR="004B296C" w:rsidRPr="002F523B">
        <w:rPr>
          <w:rFonts w:ascii="Times New Roman" w:hAnsi="Times New Roman"/>
          <w:sz w:val="24"/>
          <w:szCs w:val="24"/>
        </w:rPr>
        <w:t xml:space="preserve"> </w:t>
      </w:r>
      <w:r w:rsidR="00E02E7C" w:rsidRPr="002F523B">
        <w:rPr>
          <w:rFonts w:ascii="Times New Roman" w:hAnsi="Times New Roman"/>
          <w:sz w:val="24"/>
          <w:szCs w:val="24"/>
        </w:rPr>
        <w:t>population</w:t>
      </w:r>
      <w:r w:rsidR="00176BC7" w:rsidRPr="002F523B">
        <w:rPr>
          <w:rFonts w:ascii="Times New Roman" w:hAnsi="Times New Roman"/>
          <w:sz w:val="24"/>
          <w:szCs w:val="24"/>
        </w:rPr>
        <w:t>.</w:t>
      </w:r>
      <w:r w:rsidRPr="002F523B">
        <w:rPr>
          <w:rFonts w:ascii="Times New Roman" w:hAnsi="Times New Roman"/>
          <w:sz w:val="24"/>
          <w:szCs w:val="24"/>
        </w:rPr>
        <w:t xml:space="preserve"> The c</w:t>
      </w:r>
      <w:r w:rsidR="00005FF0" w:rsidRPr="002F523B">
        <w:rPr>
          <w:rFonts w:ascii="Times New Roman" w:hAnsi="Times New Roman"/>
          <w:sz w:val="24"/>
          <w:szCs w:val="24"/>
        </w:rPr>
        <w:t>ontent validity was</w:t>
      </w:r>
      <w:r w:rsidR="001E2BEA" w:rsidRPr="002F523B">
        <w:rPr>
          <w:rFonts w:ascii="Times New Roman" w:hAnsi="Times New Roman"/>
          <w:sz w:val="24"/>
          <w:szCs w:val="24"/>
        </w:rPr>
        <w:t xml:space="preserve"> established</w:t>
      </w:r>
      <w:r w:rsidR="00005FF0" w:rsidRPr="002F523B">
        <w:rPr>
          <w:rFonts w:ascii="Times New Roman" w:hAnsi="Times New Roman"/>
          <w:sz w:val="24"/>
          <w:szCs w:val="24"/>
        </w:rPr>
        <w:t xml:space="preserve"> by requesting the</w:t>
      </w:r>
      <w:r w:rsidRPr="002F523B">
        <w:rPr>
          <w:rFonts w:ascii="Times New Roman" w:hAnsi="Times New Roman"/>
          <w:sz w:val="24"/>
          <w:szCs w:val="24"/>
        </w:rPr>
        <w:t xml:space="preserve"> experts in the field of study to provide their comments on the relevance of each item on the</w:t>
      </w:r>
      <w:r w:rsidR="00005FF0" w:rsidRPr="002F523B">
        <w:rPr>
          <w:rFonts w:ascii="Times New Roman" w:hAnsi="Times New Roman"/>
          <w:sz w:val="24"/>
          <w:szCs w:val="24"/>
        </w:rPr>
        <w:t xml:space="preserve"> instrument. The experts were</w:t>
      </w:r>
      <w:r w:rsidRPr="002F523B">
        <w:rPr>
          <w:rFonts w:ascii="Times New Roman" w:hAnsi="Times New Roman"/>
          <w:sz w:val="24"/>
          <w:szCs w:val="24"/>
        </w:rPr>
        <w:t xml:space="preserve"> requested to indicate whether the item </w:t>
      </w:r>
      <w:r w:rsidR="00005FF0" w:rsidRPr="002F523B">
        <w:rPr>
          <w:rFonts w:ascii="Times New Roman" w:hAnsi="Times New Roman"/>
          <w:sz w:val="24"/>
          <w:szCs w:val="24"/>
        </w:rPr>
        <w:t xml:space="preserve">were </w:t>
      </w:r>
      <w:r w:rsidRPr="002F523B">
        <w:rPr>
          <w:rFonts w:ascii="Times New Roman" w:hAnsi="Times New Roman"/>
          <w:sz w:val="24"/>
          <w:szCs w:val="24"/>
        </w:rPr>
        <w:t>relevant or not.</w:t>
      </w:r>
      <w:r w:rsidR="00427397" w:rsidRPr="002F523B">
        <w:rPr>
          <w:rFonts w:ascii="Times New Roman" w:hAnsi="Times New Roman"/>
          <w:sz w:val="24"/>
          <w:szCs w:val="24"/>
        </w:rPr>
        <w:t xml:space="preserve"> Through this the validity of the instrument was ascertained.</w:t>
      </w:r>
      <w:r w:rsidRPr="002F523B">
        <w:rPr>
          <w:rFonts w:ascii="Times New Roman" w:hAnsi="Times New Roman"/>
          <w:sz w:val="24"/>
          <w:szCs w:val="24"/>
        </w:rPr>
        <w:t xml:space="preserve"> The results of </w:t>
      </w:r>
      <w:r w:rsidR="00005FF0" w:rsidRPr="002F523B">
        <w:rPr>
          <w:rFonts w:ascii="Times New Roman" w:hAnsi="Times New Roman"/>
          <w:sz w:val="24"/>
          <w:szCs w:val="24"/>
        </w:rPr>
        <w:t>their indications were</w:t>
      </w:r>
      <w:r w:rsidR="002F0055" w:rsidRPr="002F523B">
        <w:rPr>
          <w:rFonts w:ascii="Times New Roman" w:hAnsi="Times New Roman"/>
          <w:sz w:val="24"/>
          <w:szCs w:val="24"/>
        </w:rPr>
        <w:t xml:space="preserve"> analyz</w:t>
      </w:r>
      <w:r w:rsidRPr="002F523B">
        <w:rPr>
          <w:rFonts w:ascii="Times New Roman" w:hAnsi="Times New Roman"/>
          <w:sz w:val="24"/>
          <w:szCs w:val="24"/>
        </w:rPr>
        <w:t>ed to establish the percentage representation using the content validity index.</w:t>
      </w:r>
      <w:r w:rsidR="00037D29" w:rsidRPr="002F523B">
        <w:rPr>
          <w:rFonts w:ascii="Times New Roman" w:hAnsi="Times New Roman"/>
          <w:sz w:val="24"/>
          <w:szCs w:val="24"/>
        </w:rPr>
        <w:t xml:space="preserve"> Validity of any study is very important and various mechanisms are employed to confirm validity.</w:t>
      </w:r>
      <w:r w:rsidRPr="002F523B">
        <w:rPr>
          <w:rFonts w:ascii="Times New Roman" w:hAnsi="Times New Roman"/>
          <w:sz w:val="24"/>
          <w:szCs w:val="24"/>
        </w:rPr>
        <w:t xml:space="preserve"> The Content Validity Inde</w:t>
      </w:r>
      <w:r w:rsidR="00005FF0" w:rsidRPr="002F523B">
        <w:rPr>
          <w:rFonts w:ascii="Times New Roman" w:hAnsi="Times New Roman"/>
          <w:sz w:val="24"/>
          <w:szCs w:val="24"/>
        </w:rPr>
        <w:t>x Formula by Amin (2005) was</w:t>
      </w:r>
      <w:r w:rsidRPr="002F523B">
        <w:rPr>
          <w:rFonts w:ascii="Times New Roman" w:hAnsi="Times New Roman"/>
          <w:sz w:val="24"/>
          <w:szCs w:val="24"/>
        </w:rPr>
        <w:t xml:space="preserve"> used: CVI = (No of judges declare valid items)/ (total no of items), and approval from the Supervisor.</w:t>
      </w:r>
      <w:r w:rsidR="00A80AF8" w:rsidRPr="002F523B">
        <w:rPr>
          <w:rFonts w:ascii="Times New Roman" w:hAnsi="Times New Roman"/>
          <w:sz w:val="24"/>
          <w:szCs w:val="24"/>
        </w:rPr>
        <w:t xml:space="preserve"> And it was found out content validity index to be 0.7</w:t>
      </w:r>
      <w:r w:rsidR="00E02E7C" w:rsidRPr="002F523B">
        <w:rPr>
          <w:rFonts w:ascii="Times New Roman" w:hAnsi="Times New Roman"/>
          <w:sz w:val="24"/>
          <w:szCs w:val="24"/>
        </w:rPr>
        <w:t>08</w:t>
      </w:r>
    </w:p>
    <w:p w:rsidR="004E6B5E" w:rsidRPr="002F523B" w:rsidRDefault="004E6B5E" w:rsidP="009463B8">
      <w:pPr>
        <w:spacing w:after="0" w:line="360" w:lineRule="auto"/>
        <w:jc w:val="both"/>
        <w:rPr>
          <w:rFonts w:ascii="Times New Roman" w:hAnsi="Times New Roman"/>
          <w:sz w:val="24"/>
          <w:szCs w:val="24"/>
        </w:rPr>
      </w:pPr>
      <w:r w:rsidRPr="002F523B">
        <w:rPr>
          <w:rFonts w:ascii="Times New Roman" w:hAnsi="Times New Roman"/>
          <w:sz w:val="24"/>
          <w:szCs w:val="24"/>
        </w:rPr>
        <w:t>Expert rating         Items rated not relevant        Items rated relevant      Total items</w:t>
      </w:r>
    </w:p>
    <w:p w:rsidR="004E6B5E" w:rsidRPr="002F523B" w:rsidRDefault="00A50166" w:rsidP="009463B8">
      <w:pPr>
        <w:spacing w:after="0" w:line="360" w:lineRule="auto"/>
        <w:jc w:val="both"/>
        <w:rPr>
          <w:rFonts w:ascii="Times New Roman" w:hAnsi="Times New Roman"/>
          <w:sz w:val="24"/>
          <w:szCs w:val="24"/>
        </w:rPr>
      </w:pPr>
      <w:r w:rsidRPr="002F523B">
        <w:rPr>
          <w:rFonts w:ascii="Times New Roman" w:hAnsi="Times New Roman"/>
          <w:sz w:val="24"/>
          <w:szCs w:val="24"/>
        </w:rPr>
        <w:t>Expert</w:t>
      </w:r>
      <w:r w:rsidR="004E6B5E" w:rsidRPr="002F523B">
        <w:rPr>
          <w:rFonts w:ascii="Times New Roman" w:hAnsi="Times New Roman"/>
          <w:sz w:val="24"/>
          <w:szCs w:val="24"/>
        </w:rPr>
        <w:t xml:space="preserve">   1              </w:t>
      </w:r>
      <w:r w:rsidRPr="002F523B">
        <w:rPr>
          <w:rFonts w:ascii="Times New Roman" w:hAnsi="Times New Roman"/>
          <w:sz w:val="24"/>
          <w:szCs w:val="24"/>
        </w:rPr>
        <w:tab/>
      </w:r>
      <w:r w:rsidRPr="002F523B">
        <w:rPr>
          <w:rFonts w:ascii="Times New Roman" w:hAnsi="Times New Roman"/>
          <w:sz w:val="24"/>
          <w:szCs w:val="24"/>
        </w:rPr>
        <w:tab/>
      </w:r>
      <w:r w:rsidR="004E6B5E" w:rsidRPr="002F523B">
        <w:rPr>
          <w:rFonts w:ascii="Times New Roman" w:hAnsi="Times New Roman"/>
          <w:sz w:val="24"/>
          <w:szCs w:val="24"/>
        </w:rPr>
        <w:t xml:space="preserve">3                          </w:t>
      </w:r>
      <w:r w:rsidRPr="002F523B">
        <w:rPr>
          <w:rFonts w:ascii="Times New Roman" w:hAnsi="Times New Roman"/>
          <w:sz w:val="24"/>
          <w:szCs w:val="24"/>
        </w:rPr>
        <w:tab/>
        <w:t xml:space="preserve">         </w:t>
      </w:r>
      <w:r w:rsidR="004E6B5E" w:rsidRPr="002F523B">
        <w:rPr>
          <w:rFonts w:ascii="Times New Roman" w:hAnsi="Times New Roman"/>
          <w:sz w:val="24"/>
          <w:szCs w:val="24"/>
        </w:rPr>
        <w:t>9                           12</w:t>
      </w:r>
    </w:p>
    <w:p w:rsidR="004E6B5E" w:rsidRPr="002F523B" w:rsidRDefault="00A50166" w:rsidP="009463B8">
      <w:pPr>
        <w:tabs>
          <w:tab w:val="left" w:pos="2758"/>
          <w:tab w:val="left" w:pos="5517"/>
        </w:tabs>
        <w:spacing w:after="0" w:line="360" w:lineRule="auto"/>
        <w:jc w:val="both"/>
        <w:rPr>
          <w:rFonts w:ascii="Times New Roman" w:hAnsi="Times New Roman"/>
          <w:sz w:val="24"/>
          <w:szCs w:val="24"/>
        </w:rPr>
      </w:pPr>
      <w:r w:rsidRPr="002F523B">
        <w:rPr>
          <w:rFonts w:ascii="Times New Roman" w:hAnsi="Times New Roman"/>
          <w:sz w:val="24"/>
          <w:szCs w:val="24"/>
        </w:rPr>
        <w:t>Expert</w:t>
      </w:r>
      <w:r w:rsidR="00E0618C" w:rsidRPr="002F523B">
        <w:rPr>
          <w:rFonts w:ascii="Times New Roman" w:hAnsi="Times New Roman"/>
          <w:sz w:val="24"/>
          <w:szCs w:val="24"/>
        </w:rPr>
        <w:t xml:space="preserve">   2                </w:t>
      </w:r>
      <w:r w:rsidRPr="002F523B">
        <w:rPr>
          <w:rFonts w:ascii="Times New Roman" w:hAnsi="Times New Roman"/>
          <w:sz w:val="24"/>
          <w:szCs w:val="24"/>
        </w:rPr>
        <w:tab/>
        <w:t>4</w:t>
      </w:r>
      <w:r w:rsidR="004E6B5E" w:rsidRPr="002F523B">
        <w:rPr>
          <w:rFonts w:ascii="Times New Roman" w:hAnsi="Times New Roman"/>
          <w:sz w:val="24"/>
          <w:szCs w:val="24"/>
        </w:rPr>
        <w:t xml:space="preserve">8                             </w:t>
      </w:r>
      <w:r w:rsidRPr="002F523B">
        <w:rPr>
          <w:rFonts w:ascii="Times New Roman" w:hAnsi="Times New Roman"/>
          <w:sz w:val="24"/>
          <w:szCs w:val="24"/>
        </w:rPr>
        <w:tab/>
      </w:r>
      <w:r w:rsidR="004E6B5E" w:rsidRPr="002F523B">
        <w:rPr>
          <w:rFonts w:ascii="Times New Roman" w:hAnsi="Times New Roman"/>
          <w:sz w:val="24"/>
          <w:szCs w:val="24"/>
        </w:rPr>
        <w:t>12</w:t>
      </w:r>
      <w:r w:rsidRPr="002F523B">
        <w:rPr>
          <w:rFonts w:ascii="Times New Roman" w:hAnsi="Times New Roman"/>
          <w:sz w:val="24"/>
          <w:szCs w:val="24"/>
        </w:rPr>
        <w:tab/>
      </w:r>
      <w:r w:rsidRPr="002F523B">
        <w:rPr>
          <w:rFonts w:ascii="Times New Roman" w:hAnsi="Times New Roman"/>
          <w:sz w:val="24"/>
          <w:szCs w:val="24"/>
        </w:rPr>
        <w:tab/>
      </w:r>
      <w:r w:rsidRPr="002F523B">
        <w:rPr>
          <w:rFonts w:ascii="Times New Roman" w:hAnsi="Times New Roman"/>
          <w:sz w:val="24"/>
          <w:szCs w:val="24"/>
        </w:rPr>
        <w:tab/>
        <w:t xml:space="preserve">    60</w:t>
      </w:r>
    </w:p>
    <w:p w:rsidR="004E6B5E" w:rsidRPr="002F523B" w:rsidRDefault="00A50166" w:rsidP="009463B8">
      <w:pPr>
        <w:tabs>
          <w:tab w:val="left" w:pos="2758"/>
          <w:tab w:val="left" w:pos="5517"/>
        </w:tabs>
        <w:spacing w:after="0" w:line="360" w:lineRule="auto"/>
        <w:jc w:val="both"/>
        <w:rPr>
          <w:rFonts w:ascii="Times New Roman" w:hAnsi="Times New Roman"/>
          <w:sz w:val="24"/>
          <w:szCs w:val="24"/>
        </w:rPr>
      </w:pPr>
      <w:r w:rsidRPr="002F523B">
        <w:rPr>
          <w:rFonts w:ascii="Times New Roman" w:hAnsi="Times New Roman"/>
          <w:sz w:val="24"/>
          <w:szCs w:val="24"/>
        </w:rPr>
        <w:t>Total</w:t>
      </w:r>
      <w:r w:rsidR="004E6B5E" w:rsidRPr="002F523B">
        <w:rPr>
          <w:rFonts w:ascii="Times New Roman" w:hAnsi="Times New Roman"/>
          <w:sz w:val="24"/>
          <w:szCs w:val="24"/>
        </w:rPr>
        <w:t xml:space="preserve">                           </w:t>
      </w:r>
      <w:r w:rsidRPr="002F523B">
        <w:rPr>
          <w:rFonts w:ascii="Times New Roman" w:hAnsi="Times New Roman"/>
          <w:sz w:val="24"/>
          <w:szCs w:val="24"/>
        </w:rPr>
        <w:tab/>
      </w:r>
      <w:r w:rsidR="004E6B5E" w:rsidRPr="002F523B">
        <w:rPr>
          <w:rFonts w:ascii="Times New Roman" w:hAnsi="Times New Roman"/>
          <w:sz w:val="24"/>
          <w:szCs w:val="24"/>
        </w:rPr>
        <w:t xml:space="preserve">7                                       </w:t>
      </w:r>
      <w:r w:rsidRPr="002F523B">
        <w:rPr>
          <w:rFonts w:ascii="Times New Roman" w:hAnsi="Times New Roman"/>
          <w:sz w:val="24"/>
          <w:szCs w:val="24"/>
        </w:rPr>
        <w:t xml:space="preserve">    </w:t>
      </w:r>
      <w:r w:rsidR="004E6B5E" w:rsidRPr="002F523B">
        <w:rPr>
          <w:rFonts w:ascii="Times New Roman" w:hAnsi="Times New Roman"/>
          <w:sz w:val="24"/>
          <w:szCs w:val="24"/>
        </w:rPr>
        <w:t xml:space="preserve"> 17                    </w:t>
      </w:r>
      <w:r w:rsidRPr="002F523B">
        <w:rPr>
          <w:rFonts w:ascii="Times New Roman" w:hAnsi="Times New Roman"/>
          <w:sz w:val="24"/>
          <w:szCs w:val="24"/>
        </w:rPr>
        <w:t xml:space="preserve">      </w:t>
      </w:r>
      <w:r w:rsidR="004E6B5E" w:rsidRPr="002F523B">
        <w:rPr>
          <w:rFonts w:ascii="Times New Roman" w:hAnsi="Times New Roman"/>
          <w:sz w:val="24"/>
          <w:szCs w:val="24"/>
        </w:rPr>
        <w:t>24</w:t>
      </w:r>
    </w:p>
    <w:p w:rsidR="004E6B5E" w:rsidRPr="002F523B" w:rsidRDefault="004E6B5E" w:rsidP="009463B8">
      <w:pPr>
        <w:tabs>
          <w:tab w:val="left" w:pos="2758"/>
          <w:tab w:val="left" w:pos="5517"/>
        </w:tabs>
        <w:spacing w:after="0" w:line="360" w:lineRule="auto"/>
        <w:jc w:val="both"/>
        <w:rPr>
          <w:rFonts w:ascii="Times New Roman" w:hAnsi="Times New Roman"/>
          <w:sz w:val="24"/>
          <w:szCs w:val="24"/>
        </w:rPr>
      </w:pPr>
      <w:r w:rsidRPr="002F523B">
        <w:rPr>
          <w:rFonts w:ascii="Times New Roman" w:hAnsi="Times New Roman"/>
          <w:sz w:val="24"/>
          <w:szCs w:val="24"/>
        </w:rPr>
        <w:t>CVI=17/24=0.70</w:t>
      </w:r>
      <w:r w:rsidR="00E02E7C" w:rsidRPr="002F523B">
        <w:rPr>
          <w:rFonts w:ascii="Times New Roman" w:hAnsi="Times New Roman"/>
          <w:sz w:val="24"/>
          <w:szCs w:val="24"/>
        </w:rPr>
        <w:t>8</w:t>
      </w:r>
    </w:p>
    <w:p w:rsidR="00342DE7" w:rsidRPr="002F523B" w:rsidRDefault="002F0055" w:rsidP="009463B8">
      <w:pPr>
        <w:pStyle w:val="Heading1"/>
        <w:spacing w:line="360" w:lineRule="auto"/>
        <w:rPr>
          <w:rFonts w:ascii="Times New Roman" w:hAnsi="Times New Roman"/>
          <w:color w:val="auto"/>
          <w:sz w:val="24"/>
          <w:szCs w:val="24"/>
        </w:rPr>
      </w:pPr>
      <w:bookmarkStart w:id="152" w:name="_Toc478729093"/>
      <w:bookmarkStart w:id="153" w:name="_Toc21626659"/>
      <w:bookmarkStart w:id="154" w:name="_Toc21626868"/>
      <w:r w:rsidRPr="002F523B">
        <w:rPr>
          <w:rFonts w:ascii="Times New Roman" w:hAnsi="Times New Roman"/>
          <w:color w:val="auto"/>
          <w:sz w:val="24"/>
          <w:szCs w:val="24"/>
        </w:rPr>
        <w:t>3.5</w:t>
      </w:r>
      <w:r w:rsidR="00851BD0" w:rsidRPr="002F523B">
        <w:rPr>
          <w:rFonts w:ascii="Times New Roman" w:hAnsi="Times New Roman"/>
          <w:color w:val="auto"/>
          <w:sz w:val="24"/>
          <w:szCs w:val="24"/>
        </w:rPr>
        <w:t xml:space="preserve">.2 </w:t>
      </w:r>
      <w:r w:rsidR="00342DE7" w:rsidRPr="002F523B">
        <w:rPr>
          <w:rFonts w:ascii="Times New Roman" w:hAnsi="Times New Roman"/>
          <w:color w:val="auto"/>
          <w:sz w:val="24"/>
          <w:szCs w:val="24"/>
        </w:rPr>
        <w:t>R</w:t>
      </w:r>
      <w:r w:rsidR="001E2BEA" w:rsidRPr="002F523B">
        <w:rPr>
          <w:rFonts w:ascii="Times New Roman" w:hAnsi="Times New Roman"/>
          <w:color w:val="auto"/>
          <w:sz w:val="24"/>
          <w:szCs w:val="24"/>
        </w:rPr>
        <w:t>eliabil</w:t>
      </w:r>
      <w:r w:rsidR="00BE70E0" w:rsidRPr="002F523B">
        <w:rPr>
          <w:rFonts w:ascii="Times New Roman" w:hAnsi="Times New Roman"/>
          <w:color w:val="auto"/>
          <w:sz w:val="24"/>
          <w:szCs w:val="24"/>
        </w:rPr>
        <w:t>ity of S</w:t>
      </w:r>
      <w:r w:rsidR="001E2BEA" w:rsidRPr="002F523B">
        <w:rPr>
          <w:rFonts w:ascii="Times New Roman" w:hAnsi="Times New Roman"/>
          <w:color w:val="auto"/>
          <w:sz w:val="24"/>
          <w:szCs w:val="24"/>
        </w:rPr>
        <w:t>tudy Instruments</w:t>
      </w:r>
      <w:bookmarkEnd w:id="152"/>
      <w:bookmarkEnd w:id="153"/>
      <w:bookmarkEnd w:id="154"/>
    </w:p>
    <w:p w:rsidR="00BE70E0" w:rsidRPr="002F523B" w:rsidRDefault="00BE70E0" w:rsidP="009463B8">
      <w:pPr>
        <w:spacing w:after="0" w:line="360" w:lineRule="auto"/>
        <w:jc w:val="both"/>
        <w:rPr>
          <w:rFonts w:ascii="Times New Roman" w:hAnsi="Times New Roman"/>
          <w:sz w:val="24"/>
          <w:szCs w:val="24"/>
        </w:rPr>
      </w:pPr>
      <w:r w:rsidRPr="002F523B">
        <w:rPr>
          <w:rFonts w:ascii="Times New Roman" w:hAnsi="Times New Roman"/>
          <w:sz w:val="24"/>
          <w:szCs w:val="24"/>
        </w:rPr>
        <w:t>Open ended and closed questionnaire guides were used for teachers.</w:t>
      </w:r>
    </w:p>
    <w:p w:rsidR="00BE70E0" w:rsidRPr="002F523B" w:rsidRDefault="00BE70E0" w:rsidP="009463B8">
      <w:pPr>
        <w:spacing w:after="0" w:line="360" w:lineRule="auto"/>
        <w:jc w:val="both"/>
        <w:rPr>
          <w:rFonts w:ascii="Times New Roman" w:hAnsi="Times New Roman"/>
          <w:sz w:val="24"/>
          <w:szCs w:val="24"/>
        </w:rPr>
      </w:pPr>
      <w:r w:rsidRPr="002F523B">
        <w:rPr>
          <w:rFonts w:ascii="Times New Roman" w:hAnsi="Times New Roman"/>
          <w:sz w:val="24"/>
          <w:szCs w:val="24"/>
        </w:rPr>
        <w:t>Interview guides were used by head teachers.</w:t>
      </w:r>
    </w:p>
    <w:p w:rsidR="00BE70E0" w:rsidRPr="002F523B" w:rsidRDefault="00BE70E0" w:rsidP="009463B8">
      <w:pPr>
        <w:spacing w:after="0" w:line="360" w:lineRule="auto"/>
        <w:jc w:val="both"/>
        <w:rPr>
          <w:rFonts w:ascii="Times New Roman" w:hAnsi="Times New Roman"/>
          <w:sz w:val="24"/>
          <w:szCs w:val="24"/>
        </w:rPr>
      </w:pPr>
      <w:r w:rsidRPr="002F523B">
        <w:rPr>
          <w:rFonts w:ascii="Times New Roman" w:hAnsi="Times New Roman"/>
          <w:sz w:val="24"/>
          <w:szCs w:val="24"/>
        </w:rPr>
        <w:t>Check lists were used for focus group discussions.</w:t>
      </w:r>
    </w:p>
    <w:p w:rsidR="00DE2282" w:rsidRPr="002F523B" w:rsidRDefault="00DC308B" w:rsidP="009463B8">
      <w:pPr>
        <w:spacing w:after="0" w:line="360" w:lineRule="auto"/>
        <w:jc w:val="both"/>
        <w:rPr>
          <w:rFonts w:ascii="Times New Roman" w:hAnsi="Times New Roman"/>
          <w:sz w:val="24"/>
          <w:szCs w:val="24"/>
        </w:rPr>
      </w:pPr>
      <w:r w:rsidRPr="002F523B">
        <w:rPr>
          <w:rFonts w:ascii="Times New Roman" w:hAnsi="Times New Roman"/>
          <w:sz w:val="24"/>
          <w:szCs w:val="24"/>
        </w:rPr>
        <w:t>According to Creswell (2002)</w:t>
      </w:r>
      <w:r w:rsidR="00E41EFA" w:rsidRPr="002F523B">
        <w:rPr>
          <w:rFonts w:ascii="Times New Roman" w:hAnsi="Times New Roman"/>
          <w:sz w:val="24"/>
          <w:szCs w:val="24"/>
        </w:rPr>
        <w:t xml:space="preserve"> reliability “means that individual scores from an instrument should be nearly the same or stable on repeated administrations of the instrument, they should be free from sources of measurement error, and they should be consistent”. This means one can depend on the received results as they are relatively consistent. </w:t>
      </w:r>
      <w:r w:rsidR="00184B3D" w:rsidRPr="002F523B">
        <w:rPr>
          <w:rFonts w:ascii="Times New Roman" w:hAnsi="Times New Roman"/>
          <w:sz w:val="24"/>
          <w:szCs w:val="24"/>
        </w:rPr>
        <w:t>The researcher was to</w:t>
      </w:r>
      <w:r w:rsidR="00342DE7" w:rsidRPr="002F523B">
        <w:rPr>
          <w:rFonts w:ascii="Times New Roman" w:hAnsi="Times New Roman"/>
          <w:sz w:val="24"/>
          <w:szCs w:val="24"/>
        </w:rPr>
        <w:t xml:space="preserve"> apply the test</w:t>
      </w:r>
      <w:r w:rsidR="001E2BEA" w:rsidRPr="002F523B">
        <w:rPr>
          <w:rFonts w:ascii="Times New Roman" w:hAnsi="Times New Roman"/>
          <w:sz w:val="24"/>
          <w:szCs w:val="24"/>
        </w:rPr>
        <w:t xml:space="preserve"> and retest method,</w:t>
      </w:r>
      <w:r w:rsidR="00342DE7" w:rsidRPr="002F523B">
        <w:rPr>
          <w:rFonts w:ascii="Times New Roman" w:hAnsi="Times New Roman"/>
          <w:sz w:val="24"/>
          <w:szCs w:val="24"/>
        </w:rPr>
        <w:t xml:space="preserve"> on a specific sample to check consistency.</w:t>
      </w:r>
      <w:r w:rsidR="00E41EFA" w:rsidRPr="002F523B">
        <w:rPr>
          <w:rFonts w:ascii="Times New Roman" w:hAnsi="Times New Roman"/>
          <w:sz w:val="24"/>
          <w:szCs w:val="24"/>
        </w:rPr>
        <w:t xml:space="preserve"> Therefore, r</w:t>
      </w:r>
      <w:r w:rsidR="00282C8C" w:rsidRPr="002F523B">
        <w:rPr>
          <w:rFonts w:ascii="Times New Roman" w:hAnsi="Times New Roman"/>
          <w:sz w:val="24"/>
          <w:szCs w:val="24"/>
        </w:rPr>
        <w:t>eliability of an instrument is the ability of the instrument to collect the same data consistently under similar conditions.</w:t>
      </w:r>
    </w:p>
    <w:p w:rsidR="003A0F01" w:rsidRPr="002F523B" w:rsidRDefault="00DE2282" w:rsidP="009463B8">
      <w:pPr>
        <w:spacing w:after="0" w:line="360" w:lineRule="auto"/>
        <w:jc w:val="both"/>
        <w:rPr>
          <w:rFonts w:ascii="Times New Roman" w:hAnsi="Times New Roman"/>
          <w:sz w:val="24"/>
          <w:szCs w:val="24"/>
        </w:rPr>
      </w:pPr>
      <w:r w:rsidRPr="002F523B">
        <w:rPr>
          <w:rFonts w:ascii="Times New Roman" w:hAnsi="Times New Roman"/>
          <w:sz w:val="24"/>
          <w:szCs w:val="24"/>
        </w:rPr>
        <w:t>R</w:t>
      </w:r>
      <w:r w:rsidR="003A0F01" w:rsidRPr="002F523B">
        <w:rPr>
          <w:rFonts w:ascii="Times New Roman" w:hAnsi="Times New Roman"/>
          <w:sz w:val="24"/>
          <w:szCs w:val="24"/>
        </w:rPr>
        <w:t>=(k/k-1) (1-</w:t>
      </w:r>
      <w:r w:rsidR="00BE70E0" w:rsidRPr="002F523B">
        <w:rPr>
          <w:rFonts w:ascii="Times New Roman" w:hAnsi="Times New Roman"/>
          <w:sz w:val="24"/>
          <w:szCs w:val="24"/>
        </w:rPr>
        <w:t xml:space="preserve"> </w:t>
      </w:r>
      <w:r w:rsidR="003A0F01" w:rsidRPr="002F523B">
        <w:rPr>
          <w:rFonts w:ascii="Times New Roman" w:hAnsi="Times New Roman"/>
          <w:sz w:val="24"/>
          <w:szCs w:val="24"/>
        </w:rPr>
        <w:t>(Sum of item variances/Total scale variance)</w:t>
      </w:r>
    </w:p>
    <w:p w:rsidR="008A415C" w:rsidRPr="002F523B" w:rsidRDefault="003A0F01" w:rsidP="009463B8">
      <w:pPr>
        <w:spacing w:after="0" w:line="360" w:lineRule="auto"/>
        <w:jc w:val="both"/>
        <w:rPr>
          <w:rFonts w:ascii="Times New Roman" w:hAnsi="Times New Roman"/>
          <w:sz w:val="24"/>
          <w:szCs w:val="24"/>
        </w:rPr>
      </w:pPr>
      <w:r w:rsidRPr="002F523B">
        <w:rPr>
          <w:rFonts w:ascii="Times New Roman" w:hAnsi="Times New Roman"/>
          <w:sz w:val="24"/>
          <w:szCs w:val="24"/>
        </w:rPr>
        <w:t>Where K= number of items</w:t>
      </w:r>
    </w:p>
    <w:p w:rsidR="007A518A" w:rsidRPr="002F523B" w:rsidRDefault="008A415C" w:rsidP="009463B8">
      <w:pPr>
        <w:spacing w:after="0" w:line="360" w:lineRule="auto"/>
        <w:jc w:val="both"/>
        <w:rPr>
          <w:rFonts w:ascii="Times New Roman" w:hAnsi="Times New Roman"/>
          <w:sz w:val="24"/>
          <w:szCs w:val="24"/>
        </w:rPr>
      </w:pPr>
      <w:r w:rsidRPr="002F523B">
        <w:rPr>
          <w:rFonts w:ascii="Times New Roman" w:hAnsi="Times New Roman"/>
          <w:sz w:val="24"/>
          <w:szCs w:val="24"/>
        </w:rPr>
        <w:lastRenderedPageBreak/>
        <w:t>And reliability was found out to be 0.763</w:t>
      </w:r>
    </w:p>
    <w:p w:rsidR="007A518A" w:rsidRPr="002F523B" w:rsidRDefault="007A518A" w:rsidP="009463B8">
      <w:pPr>
        <w:spacing w:after="0" w:line="360" w:lineRule="auto"/>
        <w:jc w:val="both"/>
        <w:rPr>
          <w:rFonts w:ascii="Times New Roman" w:hAnsi="Times New Roman"/>
          <w:sz w:val="24"/>
          <w:szCs w:val="24"/>
        </w:rPr>
      </w:pPr>
      <w:r w:rsidRPr="002F523B">
        <w:rPr>
          <w:rFonts w:ascii="Times New Roman" w:hAnsi="Times New Roman"/>
          <w:sz w:val="24"/>
          <w:szCs w:val="24"/>
        </w:rPr>
        <w:t>(K/K) (1-</w:t>
      </w:r>
      <w:r w:rsidR="00BE70E0" w:rsidRPr="002F523B">
        <w:rPr>
          <w:rFonts w:ascii="Times New Roman" w:hAnsi="Times New Roman"/>
          <w:sz w:val="24"/>
          <w:szCs w:val="24"/>
        </w:rPr>
        <w:t xml:space="preserve"> (</w:t>
      </w:r>
      <w:r w:rsidRPr="002F523B">
        <w:rPr>
          <w:rFonts w:ascii="Times New Roman" w:hAnsi="Times New Roman"/>
          <w:sz w:val="24"/>
          <w:szCs w:val="24"/>
        </w:rPr>
        <w:t>Sum of item variances/ Total scale variances)</w:t>
      </w:r>
    </w:p>
    <w:p w:rsidR="007A518A" w:rsidRPr="002F523B" w:rsidRDefault="007A518A" w:rsidP="009463B8">
      <w:pPr>
        <w:spacing w:after="0" w:line="360" w:lineRule="auto"/>
        <w:jc w:val="both"/>
        <w:rPr>
          <w:rFonts w:ascii="Times New Roman" w:hAnsi="Times New Roman"/>
          <w:sz w:val="24"/>
          <w:szCs w:val="24"/>
        </w:rPr>
      </w:pPr>
      <w:r w:rsidRPr="002F523B">
        <w:rPr>
          <w:rFonts w:ascii="Times New Roman" w:hAnsi="Times New Roman"/>
          <w:sz w:val="24"/>
          <w:szCs w:val="24"/>
        </w:rPr>
        <w:t>Where K= Number of items</w:t>
      </w:r>
    </w:p>
    <w:p w:rsidR="007A518A" w:rsidRPr="002F523B" w:rsidRDefault="007A518A" w:rsidP="009463B8">
      <w:pPr>
        <w:spacing w:after="0" w:line="360" w:lineRule="auto"/>
        <w:jc w:val="both"/>
        <w:rPr>
          <w:rFonts w:ascii="Times New Roman" w:hAnsi="Times New Roman"/>
          <w:sz w:val="24"/>
          <w:szCs w:val="24"/>
        </w:rPr>
      </w:pPr>
      <w:r w:rsidRPr="002F523B">
        <w:rPr>
          <w:rFonts w:ascii="Times New Roman" w:hAnsi="Times New Roman"/>
          <w:sz w:val="24"/>
          <w:szCs w:val="24"/>
        </w:rPr>
        <w:t>(12/12-1) (1-(12/ 40)</w:t>
      </w:r>
    </w:p>
    <w:p w:rsidR="007A518A" w:rsidRPr="002F523B" w:rsidRDefault="007A518A" w:rsidP="009463B8">
      <w:pPr>
        <w:spacing w:after="0" w:line="360" w:lineRule="auto"/>
        <w:jc w:val="both"/>
        <w:rPr>
          <w:rFonts w:ascii="Times New Roman" w:hAnsi="Times New Roman"/>
          <w:sz w:val="24"/>
          <w:szCs w:val="24"/>
        </w:rPr>
      </w:pPr>
      <w:r w:rsidRPr="002F523B">
        <w:rPr>
          <w:rFonts w:ascii="Times New Roman" w:hAnsi="Times New Roman"/>
          <w:sz w:val="24"/>
          <w:szCs w:val="24"/>
        </w:rPr>
        <w:t>(12/ 11) (1- 0.3)</w:t>
      </w:r>
    </w:p>
    <w:p w:rsidR="00342DE7" w:rsidRPr="002F523B" w:rsidRDefault="007A518A" w:rsidP="009463B8">
      <w:pPr>
        <w:spacing w:after="0" w:line="360" w:lineRule="auto"/>
        <w:jc w:val="both"/>
        <w:rPr>
          <w:rFonts w:ascii="Times New Roman" w:hAnsi="Times New Roman"/>
          <w:sz w:val="24"/>
          <w:szCs w:val="24"/>
        </w:rPr>
      </w:pPr>
      <w:r w:rsidRPr="002F523B">
        <w:rPr>
          <w:rFonts w:ascii="Times New Roman" w:hAnsi="Times New Roman"/>
          <w:sz w:val="24"/>
          <w:szCs w:val="24"/>
        </w:rPr>
        <w:t>(1.09) (0.7) = 0.763</w:t>
      </w:r>
      <w:r w:rsidR="00342DE7" w:rsidRPr="002F523B">
        <w:rPr>
          <w:rFonts w:ascii="Times New Roman" w:hAnsi="Times New Roman"/>
          <w:sz w:val="24"/>
          <w:szCs w:val="24"/>
        </w:rPr>
        <w:tab/>
      </w:r>
    </w:p>
    <w:p w:rsidR="00342DE7" w:rsidRPr="002F523B" w:rsidRDefault="002F0055" w:rsidP="009463B8">
      <w:pPr>
        <w:pStyle w:val="Heading1"/>
        <w:spacing w:line="360" w:lineRule="auto"/>
        <w:rPr>
          <w:rFonts w:ascii="Times New Roman" w:hAnsi="Times New Roman"/>
          <w:color w:val="auto"/>
          <w:sz w:val="24"/>
          <w:szCs w:val="24"/>
        </w:rPr>
      </w:pPr>
      <w:bookmarkStart w:id="155" w:name="_Toc478729094"/>
      <w:bookmarkStart w:id="156" w:name="_Toc21626660"/>
      <w:bookmarkStart w:id="157" w:name="_Toc21626869"/>
      <w:r w:rsidRPr="002F523B">
        <w:rPr>
          <w:rFonts w:ascii="Times New Roman" w:hAnsi="Times New Roman"/>
          <w:color w:val="auto"/>
          <w:sz w:val="24"/>
          <w:szCs w:val="24"/>
        </w:rPr>
        <w:t>3.6</w:t>
      </w:r>
      <w:r w:rsidR="003626AF" w:rsidRPr="002F523B">
        <w:rPr>
          <w:rFonts w:ascii="Times New Roman" w:hAnsi="Times New Roman"/>
          <w:color w:val="auto"/>
          <w:sz w:val="24"/>
          <w:szCs w:val="24"/>
        </w:rPr>
        <w:t xml:space="preserve"> </w:t>
      </w:r>
      <w:r w:rsidR="00342DE7" w:rsidRPr="002F523B">
        <w:rPr>
          <w:rFonts w:ascii="Times New Roman" w:hAnsi="Times New Roman"/>
          <w:color w:val="auto"/>
          <w:sz w:val="24"/>
          <w:szCs w:val="24"/>
        </w:rPr>
        <w:t>Data Management and Processing</w:t>
      </w:r>
      <w:bookmarkEnd w:id="155"/>
      <w:bookmarkEnd w:id="156"/>
      <w:bookmarkEnd w:id="157"/>
    </w:p>
    <w:p w:rsidR="00342DE7" w:rsidRPr="002F523B" w:rsidRDefault="00342DE7" w:rsidP="009463B8">
      <w:pPr>
        <w:spacing w:after="0" w:line="360" w:lineRule="auto"/>
        <w:jc w:val="both"/>
        <w:rPr>
          <w:rFonts w:ascii="Times New Roman" w:hAnsi="Times New Roman"/>
          <w:sz w:val="24"/>
          <w:szCs w:val="24"/>
        </w:rPr>
      </w:pPr>
      <w:r w:rsidRPr="002F523B">
        <w:rPr>
          <w:rFonts w:ascii="Times New Roman" w:hAnsi="Times New Roman"/>
          <w:sz w:val="24"/>
          <w:szCs w:val="24"/>
        </w:rPr>
        <w:t>Aft</w:t>
      </w:r>
      <w:r w:rsidR="00184B3D" w:rsidRPr="002F523B">
        <w:rPr>
          <w:rFonts w:ascii="Times New Roman" w:hAnsi="Times New Roman"/>
          <w:sz w:val="24"/>
          <w:szCs w:val="24"/>
        </w:rPr>
        <w:t>er data collection, data was</w:t>
      </w:r>
      <w:r w:rsidRPr="002F523B">
        <w:rPr>
          <w:rFonts w:ascii="Times New Roman" w:hAnsi="Times New Roman"/>
          <w:sz w:val="24"/>
          <w:szCs w:val="24"/>
        </w:rPr>
        <w:t xml:space="preserve"> sorted, coded and then entered in the Statistical Package for Social Sciences (SPSS) v</w:t>
      </w:r>
      <w:r w:rsidR="00B31BBD" w:rsidRPr="002F523B">
        <w:rPr>
          <w:rFonts w:ascii="Times New Roman" w:hAnsi="Times New Roman"/>
          <w:sz w:val="24"/>
          <w:szCs w:val="24"/>
        </w:rPr>
        <w:t>ersion 20 for analysis. The data collected was analyzed by use of simple descriptive stati</w:t>
      </w:r>
      <w:r w:rsidR="00400ABA" w:rsidRPr="002F523B">
        <w:rPr>
          <w:rFonts w:ascii="Times New Roman" w:hAnsi="Times New Roman"/>
          <w:sz w:val="24"/>
          <w:szCs w:val="24"/>
        </w:rPr>
        <w:t>stics such as percentages and frequencies. The data was clea</w:t>
      </w:r>
      <w:r w:rsidR="00B31BBD" w:rsidRPr="002F523B">
        <w:rPr>
          <w:rFonts w:ascii="Times New Roman" w:hAnsi="Times New Roman"/>
          <w:sz w:val="24"/>
          <w:szCs w:val="24"/>
        </w:rPr>
        <w:t>ned with an aim of identifying mistakes and errors which m</w:t>
      </w:r>
      <w:r w:rsidR="00400ABA" w:rsidRPr="002F523B">
        <w:rPr>
          <w:rFonts w:ascii="Times New Roman" w:hAnsi="Times New Roman"/>
          <w:sz w:val="24"/>
          <w:szCs w:val="24"/>
        </w:rPr>
        <w:t>ay have been made and blank spa</w:t>
      </w:r>
      <w:r w:rsidR="00B31BBD" w:rsidRPr="002F523B">
        <w:rPr>
          <w:rFonts w:ascii="Times New Roman" w:hAnsi="Times New Roman"/>
          <w:sz w:val="24"/>
          <w:szCs w:val="24"/>
        </w:rPr>
        <w:t>ces left unfilled. Frequencies and percentages were used to analy</w:t>
      </w:r>
      <w:r w:rsidR="00400ABA" w:rsidRPr="002F523B">
        <w:rPr>
          <w:rFonts w:ascii="Times New Roman" w:hAnsi="Times New Roman"/>
          <w:sz w:val="24"/>
          <w:szCs w:val="24"/>
        </w:rPr>
        <w:t>ze and answer all research questions. Frequency and percentage tables were used to present data.</w:t>
      </w:r>
      <w:r w:rsidRPr="002F523B">
        <w:rPr>
          <w:rFonts w:ascii="Times New Roman" w:hAnsi="Times New Roman"/>
          <w:sz w:val="24"/>
          <w:szCs w:val="24"/>
        </w:rPr>
        <w:tab/>
      </w:r>
    </w:p>
    <w:p w:rsidR="00342DE7" w:rsidRPr="002F523B" w:rsidRDefault="002F0055" w:rsidP="009463B8">
      <w:pPr>
        <w:pStyle w:val="Heading1"/>
        <w:spacing w:line="360" w:lineRule="auto"/>
        <w:rPr>
          <w:rFonts w:ascii="Times New Roman" w:hAnsi="Times New Roman"/>
          <w:color w:val="auto"/>
          <w:sz w:val="24"/>
          <w:szCs w:val="24"/>
        </w:rPr>
      </w:pPr>
      <w:bookmarkStart w:id="158" w:name="_Toc478729095"/>
      <w:bookmarkStart w:id="159" w:name="_Toc21626661"/>
      <w:bookmarkStart w:id="160" w:name="_Toc21626870"/>
      <w:r w:rsidRPr="002F523B">
        <w:rPr>
          <w:rFonts w:ascii="Times New Roman" w:hAnsi="Times New Roman"/>
          <w:color w:val="auto"/>
          <w:sz w:val="24"/>
          <w:szCs w:val="24"/>
        </w:rPr>
        <w:t>3.7</w:t>
      </w:r>
      <w:r w:rsidR="003626AF" w:rsidRPr="002F523B">
        <w:rPr>
          <w:rFonts w:ascii="Times New Roman" w:hAnsi="Times New Roman"/>
          <w:color w:val="auto"/>
          <w:sz w:val="24"/>
          <w:szCs w:val="24"/>
        </w:rPr>
        <w:t xml:space="preserve"> </w:t>
      </w:r>
      <w:r w:rsidR="00342DE7" w:rsidRPr="002F523B">
        <w:rPr>
          <w:rFonts w:ascii="Times New Roman" w:hAnsi="Times New Roman"/>
          <w:color w:val="auto"/>
          <w:sz w:val="24"/>
          <w:szCs w:val="24"/>
        </w:rPr>
        <w:t>Ethical Considerations</w:t>
      </w:r>
      <w:bookmarkEnd w:id="158"/>
      <w:bookmarkEnd w:id="159"/>
      <w:bookmarkEnd w:id="160"/>
      <w:r w:rsidR="00342DE7" w:rsidRPr="002F523B">
        <w:rPr>
          <w:rFonts w:ascii="Times New Roman" w:hAnsi="Times New Roman"/>
          <w:color w:val="auto"/>
          <w:sz w:val="24"/>
          <w:szCs w:val="24"/>
        </w:rPr>
        <w:tab/>
      </w:r>
    </w:p>
    <w:p w:rsidR="00342DE7" w:rsidRPr="002F523B" w:rsidRDefault="00184B3D" w:rsidP="009463B8">
      <w:pPr>
        <w:spacing w:after="0" w:line="360" w:lineRule="auto"/>
        <w:jc w:val="both"/>
        <w:rPr>
          <w:rFonts w:ascii="Times New Roman" w:hAnsi="Times New Roman"/>
          <w:sz w:val="24"/>
          <w:szCs w:val="24"/>
        </w:rPr>
      </w:pPr>
      <w:r w:rsidRPr="002F523B">
        <w:rPr>
          <w:rFonts w:ascii="Times New Roman" w:hAnsi="Times New Roman"/>
          <w:sz w:val="24"/>
          <w:szCs w:val="24"/>
        </w:rPr>
        <w:t>The researcher had to</w:t>
      </w:r>
      <w:r w:rsidR="00342DE7" w:rsidRPr="002F523B">
        <w:rPr>
          <w:rFonts w:ascii="Times New Roman" w:hAnsi="Times New Roman"/>
          <w:sz w:val="24"/>
          <w:szCs w:val="24"/>
        </w:rPr>
        <w:t xml:space="preserve"> consider the princi</w:t>
      </w:r>
      <w:r w:rsidRPr="002F523B">
        <w:rPr>
          <w:rFonts w:ascii="Times New Roman" w:hAnsi="Times New Roman"/>
          <w:sz w:val="24"/>
          <w:szCs w:val="24"/>
        </w:rPr>
        <w:t>ple of informed consent and</w:t>
      </w:r>
      <w:r w:rsidR="00342DE7" w:rsidRPr="002F523B">
        <w:rPr>
          <w:rFonts w:ascii="Times New Roman" w:hAnsi="Times New Roman"/>
          <w:sz w:val="24"/>
          <w:szCs w:val="24"/>
        </w:rPr>
        <w:t xml:space="preserve"> ensure</w:t>
      </w:r>
      <w:r w:rsidRPr="002F523B">
        <w:rPr>
          <w:rFonts w:ascii="Times New Roman" w:hAnsi="Times New Roman"/>
          <w:sz w:val="24"/>
          <w:szCs w:val="24"/>
        </w:rPr>
        <w:t>d</w:t>
      </w:r>
      <w:r w:rsidR="00342DE7" w:rsidRPr="002F523B">
        <w:rPr>
          <w:rFonts w:ascii="Times New Roman" w:hAnsi="Times New Roman"/>
          <w:sz w:val="24"/>
          <w:szCs w:val="24"/>
        </w:rPr>
        <w:t xml:space="preserve"> that respondents make their decision to participate based on</w:t>
      </w:r>
      <w:r w:rsidR="0049320F" w:rsidRPr="002F523B">
        <w:rPr>
          <w:rFonts w:ascii="Times New Roman" w:hAnsi="Times New Roman"/>
          <w:sz w:val="24"/>
          <w:szCs w:val="24"/>
        </w:rPr>
        <w:t xml:space="preserve"> their</w:t>
      </w:r>
      <w:r w:rsidR="003626AF" w:rsidRPr="002F523B">
        <w:rPr>
          <w:rFonts w:ascii="Times New Roman" w:hAnsi="Times New Roman"/>
          <w:sz w:val="24"/>
          <w:szCs w:val="24"/>
        </w:rPr>
        <w:t xml:space="preserve"> </w:t>
      </w:r>
      <w:r w:rsidR="0049320F" w:rsidRPr="002F523B">
        <w:rPr>
          <w:rFonts w:ascii="Times New Roman" w:hAnsi="Times New Roman"/>
          <w:sz w:val="24"/>
          <w:szCs w:val="24"/>
        </w:rPr>
        <w:t>adequate knowledge of the study by approaching each individual respondent.</w:t>
      </w:r>
      <w:r w:rsidR="004F6065" w:rsidRPr="002F523B">
        <w:rPr>
          <w:rFonts w:ascii="Times New Roman" w:hAnsi="Times New Roman"/>
          <w:sz w:val="24"/>
          <w:szCs w:val="24"/>
        </w:rPr>
        <w:t xml:space="preserve"> </w:t>
      </w:r>
      <w:r w:rsidRPr="002F523B">
        <w:rPr>
          <w:rFonts w:ascii="Times New Roman" w:hAnsi="Times New Roman"/>
          <w:sz w:val="24"/>
          <w:szCs w:val="24"/>
        </w:rPr>
        <w:t>The researcher</w:t>
      </w:r>
      <w:r w:rsidR="00342DE7" w:rsidRPr="002F523B">
        <w:rPr>
          <w:rFonts w:ascii="Times New Roman" w:hAnsi="Times New Roman"/>
          <w:sz w:val="24"/>
          <w:szCs w:val="24"/>
        </w:rPr>
        <w:t xml:space="preserve"> ensure</w:t>
      </w:r>
      <w:r w:rsidRPr="002F523B">
        <w:rPr>
          <w:rFonts w:ascii="Times New Roman" w:hAnsi="Times New Roman"/>
          <w:sz w:val="24"/>
          <w:szCs w:val="24"/>
        </w:rPr>
        <w:t>d</w:t>
      </w:r>
      <w:r w:rsidR="00342DE7" w:rsidRPr="002F523B">
        <w:rPr>
          <w:rFonts w:ascii="Times New Roman" w:hAnsi="Times New Roman"/>
          <w:sz w:val="24"/>
          <w:szCs w:val="24"/>
        </w:rPr>
        <w:t xml:space="preserve"> privacy and confidentiality of the d</w:t>
      </w:r>
      <w:r w:rsidRPr="002F523B">
        <w:rPr>
          <w:rFonts w:ascii="Times New Roman" w:hAnsi="Times New Roman"/>
          <w:sz w:val="24"/>
          <w:szCs w:val="24"/>
        </w:rPr>
        <w:t>ata collected. Participants had</w:t>
      </w:r>
      <w:r w:rsidR="00342DE7" w:rsidRPr="002F523B">
        <w:rPr>
          <w:rFonts w:ascii="Times New Roman" w:hAnsi="Times New Roman"/>
          <w:sz w:val="24"/>
          <w:szCs w:val="24"/>
        </w:rPr>
        <w:t xml:space="preserve"> the right to keep from the public certain informa</w:t>
      </w:r>
      <w:r w:rsidRPr="002F523B">
        <w:rPr>
          <w:rFonts w:ascii="Times New Roman" w:hAnsi="Times New Roman"/>
          <w:sz w:val="24"/>
          <w:szCs w:val="24"/>
        </w:rPr>
        <w:t>tion about themselves. Data was handled in a way that would</w:t>
      </w:r>
      <w:r w:rsidR="00342DE7" w:rsidRPr="002F523B">
        <w:rPr>
          <w:rFonts w:ascii="Times New Roman" w:hAnsi="Times New Roman"/>
          <w:sz w:val="24"/>
          <w:szCs w:val="24"/>
        </w:rPr>
        <w:t xml:space="preserve"> not harm the participant's identity and</w:t>
      </w:r>
      <w:r w:rsidRPr="002F523B">
        <w:rPr>
          <w:rFonts w:ascii="Times New Roman" w:hAnsi="Times New Roman"/>
          <w:sz w:val="24"/>
          <w:szCs w:val="24"/>
        </w:rPr>
        <w:t xml:space="preserve"> all information about them had to</w:t>
      </w:r>
      <w:r w:rsidR="00342DE7" w:rsidRPr="002F523B">
        <w:rPr>
          <w:rFonts w:ascii="Times New Roman" w:hAnsi="Times New Roman"/>
          <w:sz w:val="24"/>
          <w:szCs w:val="24"/>
        </w:rPr>
        <w:t xml:space="preserve"> be treated in a responsible manner.</w:t>
      </w:r>
      <w:r w:rsidR="00342DE7" w:rsidRPr="002F523B">
        <w:rPr>
          <w:rFonts w:ascii="Times New Roman" w:hAnsi="Times New Roman"/>
          <w:sz w:val="24"/>
          <w:szCs w:val="24"/>
        </w:rPr>
        <w:tab/>
      </w:r>
    </w:p>
    <w:p w:rsidR="00342DE7" w:rsidRPr="002F523B" w:rsidRDefault="004155E3" w:rsidP="009463B8">
      <w:pPr>
        <w:spacing w:after="0" w:line="360" w:lineRule="auto"/>
        <w:jc w:val="both"/>
        <w:rPr>
          <w:rFonts w:ascii="Times New Roman" w:hAnsi="Times New Roman"/>
          <w:sz w:val="24"/>
          <w:szCs w:val="24"/>
        </w:rPr>
      </w:pPr>
      <w:r w:rsidRPr="002F523B">
        <w:rPr>
          <w:rFonts w:ascii="Times New Roman" w:hAnsi="Times New Roman"/>
          <w:sz w:val="24"/>
          <w:szCs w:val="24"/>
        </w:rPr>
        <w:t>The researcher</w:t>
      </w:r>
      <w:r w:rsidR="00342DE7" w:rsidRPr="002F523B">
        <w:rPr>
          <w:rFonts w:ascii="Times New Roman" w:hAnsi="Times New Roman"/>
          <w:sz w:val="24"/>
          <w:szCs w:val="24"/>
        </w:rPr>
        <w:t xml:space="preserve"> ensure</w:t>
      </w:r>
      <w:r w:rsidRPr="002F523B">
        <w:rPr>
          <w:rFonts w:ascii="Times New Roman" w:hAnsi="Times New Roman"/>
          <w:sz w:val="24"/>
          <w:szCs w:val="24"/>
        </w:rPr>
        <w:t>d</w:t>
      </w:r>
      <w:r w:rsidR="00342DE7" w:rsidRPr="002F523B">
        <w:rPr>
          <w:rFonts w:ascii="Times New Roman" w:hAnsi="Times New Roman"/>
          <w:sz w:val="24"/>
          <w:szCs w:val="24"/>
        </w:rPr>
        <w:t xml:space="preserve"> that a</w:t>
      </w:r>
      <w:r w:rsidRPr="002F523B">
        <w:rPr>
          <w:rFonts w:ascii="Times New Roman" w:hAnsi="Times New Roman"/>
          <w:sz w:val="24"/>
          <w:szCs w:val="24"/>
        </w:rPr>
        <w:t>ll participants in research had</w:t>
      </w:r>
      <w:r w:rsidR="00342DE7" w:rsidRPr="002F523B">
        <w:rPr>
          <w:rFonts w:ascii="Times New Roman" w:hAnsi="Times New Roman"/>
          <w:sz w:val="24"/>
          <w:szCs w:val="24"/>
        </w:rPr>
        <w:t xml:space="preserve"> the right to remain anonymous, that the</w:t>
      </w:r>
      <w:r w:rsidR="00C51DFD" w:rsidRPr="002F523B">
        <w:rPr>
          <w:rFonts w:ascii="Times New Roman" w:hAnsi="Times New Roman"/>
          <w:sz w:val="24"/>
          <w:szCs w:val="24"/>
        </w:rPr>
        <w:t>ir individual identities were</w:t>
      </w:r>
      <w:r w:rsidR="00342DE7" w:rsidRPr="002F523B">
        <w:rPr>
          <w:rFonts w:ascii="Times New Roman" w:hAnsi="Times New Roman"/>
          <w:sz w:val="24"/>
          <w:szCs w:val="24"/>
        </w:rPr>
        <w:t xml:space="preserve"> a silent feature in the research.</w:t>
      </w:r>
    </w:p>
    <w:p w:rsidR="00342DE7" w:rsidRPr="002F523B" w:rsidRDefault="004155E3" w:rsidP="009463B8">
      <w:pPr>
        <w:spacing w:after="0" w:line="360" w:lineRule="auto"/>
        <w:jc w:val="both"/>
        <w:rPr>
          <w:rFonts w:ascii="Times New Roman" w:hAnsi="Times New Roman"/>
          <w:sz w:val="24"/>
          <w:szCs w:val="24"/>
        </w:rPr>
      </w:pPr>
      <w:r w:rsidRPr="002F523B">
        <w:rPr>
          <w:rFonts w:ascii="Times New Roman" w:hAnsi="Times New Roman"/>
          <w:sz w:val="24"/>
          <w:szCs w:val="24"/>
        </w:rPr>
        <w:t>The Researcher</w:t>
      </w:r>
      <w:r w:rsidR="00342DE7" w:rsidRPr="002F523B">
        <w:rPr>
          <w:rFonts w:ascii="Times New Roman" w:hAnsi="Times New Roman"/>
          <w:sz w:val="24"/>
          <w:szCs w:val="24"/>
        </w:rPr>
        <w:t xml:space="preserve"> cause</w:t>
      </w:r>
      <w:r w:rsidRPr="002F523B">
        <w:rPr>
          <w:rFonts w:ascii="Times New Roman" w:hAnsi="Times New Roman"/>
          <w:sz w:val="24"/>
          <w:szCs w:val="24"/>
        </w:rPr>
        <w:t>d</w:t>
      </w:r>
      <w:r w:rsidR="00342DE7" w:rsidRPr="002F523B">
        <w:rPr>
          <w:rFonts w:ascii="Times New Roman" w:hAnsi="Times New Roman"/>
          <w:sz w:val="24"/>
          <w:szCs w:val="24"/>
        </w:rPr>
        <w:t xml:space="preserve"> no harm to the respondents by whatever m</w:t>
      </w:r>
      <w:r w:rsidRPr="002F523B">
        <w:rPr>
          <w:rFonts w:ascii="Times New Roman" w:hAnsi="Times New Roman"/>
          <w:sz w:val="24"/>
          <w:szCs w:val="24"/>
        </w:rPr>
        <w:t>eans. The researcher had to</w:t>
      </w:r>
      <w:r w:rsidR="00342DE7" w:rsidRPr="002F523B">
        <w:rPr>
          <w:rFonts w:ascii="Times New Roman" w:hAnsi="Times New Roman"/>
          <w:sz w:val="24"/>
          <w:szCs w:val="24"/>
        </w:rPr>
        <w:t xml:space="preserve"> avoid questions that </w:t>
      </w:r>
      <w:r w:rsidRPr="002F523B">
        <w:rPr>
          <w:rFonts w:ascii="Times New Roman" w:hAnsi="Times New Roman"/>
          <w:sz w:val="24"/>
          <w:szCs w:val="24"/>
        </w:rPr>
        <w:t xml:space="preserve">could </w:t>
      </w:r>
      <w:r w:rsidR="00342DE7" w:rsidRPr="002F523B">
        <w:rPr>
          <w:rFonts w:ascii="Times New Roman" w:hAnsi="Times New Roman"/>
          <w:sz w:val="24"/>
          <w:szCs w:val="24"/>
        </w:rPr>
        <w:t xml:space="preserve">cause embarrassment and </w:t>
      </w:r>
      <w:r w:rsidR="001C7976" w:rsidRPr="002F523B">
        <w:rPr>
          <w:rFonts w:ascii="Times New Roman" w:hAnsi="Times New Roman"/>
          <w:sz w:val="24"/>
          <w:szCs w:val="24"/>
        </w:rPr>
        <w:t xml:space="preserve">guilt. Where such questions </w:t>
      </w:r>
      <w:r w:rsidR="00D35FD6" w:rsidRPr="002F523B">
        <w:rPr>
          <w:rFonts w:ascii="Times New Roman" w:hAnsi="Times New Roman"/>
          <w:sz w:val="24"/>
          <w:szCs w:val="24"/>
        </w:rPr>
        <w:t>was inevitable</w:t>
      </w:r>
      <w:r w:rsidR="001C7976" w:rsidRPr="002F523B">
        <w:rPr>
          <w:rFonts w:ascii="Times New Roman" w:hAnsi="Times New Roman"/>
          <w:sz w:val="24"/>
          <w:szCs w:val="24"/>
        </w:rPr>
        <w:t>, the researcher had to</w:t>
      </w:r>
      <w:r w:rsidR="00342DE7" w:rsidRPr="002F523B">
        <w:rPr>
          <w:rFonts w:ascii="Times New Roman" w:hAnsi="Times New Roman"/>
          <w:sz w:val="24"/>
          <w:szCs w:val="24"/>
        </w:rPr>
        <w:t xml:space="preserve"> ask them in a sensitive manner with due respect to the respondents.</w:t>
      </w:r>
    </w:p>
    <w:p w:rsidR="00342DE7" w:rsidRPr="002F523B" w:rsidRDefault="002F0055" w:rsidP="00227D30">
      <w:pPr>
        <w:pStyle w:val="Heading1"/>
        <w:spacing w:before="120" w:line="360" w:lineRule="auto"/>
        <w:rPr>
          <w:rFonts w:ascii="Times New Roman" w:hAnsi="Times New Roman"/>
          <w:color w:val="auto"/>
          <w:sz w:val="24"/>
          <w:szCs w:val="24"/>
        </w:rPr>
      </w:pPr>
      <w:bookmarkStart w:id="161" w:name="_Toc478729096"/>
      <w:bookmarkStart w:id="162" w:name="_Toc21626662"/>
      <w:bookmarkStart w:id="163" w:name="_Toc21626871"/>
      <w:r w:rsidRPr="002F523B">
        <w:rPr>
          <w:rFonts w:ascii="Times New Roman" w:hAnsi="Times New Roman"/>
          <w:color w:val="auto"/>
          <w:sz w:val="24"/>
          <w:szCs w:val="24"/>
        </w:rPr>
        <w:lastRenderedPageBreak/>
        <w:t>3.8</w:t>
      </w:r>
      <w:r w:rsidR="00342DE7" w:rsidRPr="002F523B">
        <w:rPr>
          <w:rFonts w:ascii="Times New Roman" w:hAnsi="Times New Roman"/>
          <w:color w:val="auto"/>
          <w:sz w:val="24"/>
          <w:szCs w:val="24"/>
        </w:rPr>
        <w:t xml:space="preserve">    Methods of Data Analysis</w:t>
      </w:r>
      <w:bookmarkEnd w:id="161"/>
      <w:bookmarkEnd w:id="162"/>
      <w:bookmarkEnd w:id="163"/>
    </w:p>
    <w:p w:rsidR="00342DE7" w:rsidRPr="002F523B" w:rsidRDefault="002F0055" w:rsidP="00227D30">
      <w:pPr>
        <w:pStyle w:val="Heading1"/>
        <w:spacing w:before="120" w:line="360" w:lineRule="auto"/>
        <w:rPr>
          <w:rFonts w:ascii="Times New Roman" w:hAnsi="Times New Roman"/>
          <w:color w:val="auto"/>
          <w:sz w:val="24"/>
          <w:szCs w:val="24"/>
        </w:rPr>
      </w:pPr>
      <w:bookmarkStart w:id="164" w:name="_Toc478729097"/>
      <w:bookmarkStart w:id="165" w:name="_Toc21626663"/>
      <w:bookmarkStart w:id="166" w:name="_Toc21626872"/>
      <w:r w:rsidRPr="002F523B">
        <w:rPr>
          <w:rFonts w:ascii="Times New Roman" w:hAnsi="Times New Roman"/>
          <w:color w:val="auto"/>
          <w:sz w:val="24"/>
          <w:szCs w:val="24"/>
        </w:rPr>
        <w:t>3.8</w:t>
      </w:r>
      <w:r w:rsidR="004F6065" w:rsidRPr="002F523B">
        <w:rPr>
          <w:rFonts w:ascii="Times New Roman" w:hAnsi="Times New Roman"/>
          <w:color w:val="auto"/>
          <w:sz w:val="24"/>
          <w:szCs w:val="24"/>
        </w:rPr>
        <w:t>.1 Analysis of Q</w:t>
      </w:r>
      <w:r w:rsidR="00342DE7" w:rsidRPr="002F523B">
        <w:rPr>
          <w:rFonts w:ascii="Times New Roman" w:hAnsi="Times New Roman"/>
          <w:color w:val="auto"/>
          <w:sz w:val="24"/>
          <w:szCs w:val="24"/>
        </w:rPr>
        <w:t>uantitative Data</w:t>
      </w:r>
      <w:bookmarkEnd w:id="164"/>
      <w:bookmarkEnd w:id="165"/>
      <w:bookmarkEnd w:id="166"/>
    </w:p>
    <w:p w:rsidR="00342DE7" w:rsidRPr="002F523B" w:rsidRDefault="0030458A"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The Statistical Package for </w:t>
      </w:r>
      <w:r w:rsidR="004F6065" w:rsidRPr="002F523B">
        <w:rPr>
          <w:rFonts w:ascii="Times New Roman" w:hAnsi="Times New Roman"/>
          <w:sz w:val="24"/>
          <w:szCs w:val="24"/>
        </w:rPr>
        <w:t>Social S</w:t>
      </w:r>
      <w:r w:rsidR="002F2EDD" w:rsidRPr="002F523B">
        <w:rPr>
          <w:rFonts w:ascii="Times New Roman" w:hAnsi="Times New Roman"/>
          <w:sz w:val="24"/>
          <w:szCs w:val="24"/>
        </w:rPr>
        <w:t>ciences</w:t>
      </w:r>
      <w:r w:rsidR="00940484" w:rsidRPr="002F523B">
        <w:rPr>
          <w:rFonts w:ascii="Times New Roman" w:hAnsi="Times New Roman"/>
          <w:sz w:val="24"/>
          <w:szCs w:val="24"/>
        </w:rPr>
        <w:t xml:space="preserve"> (SPSS) was</w:t>
      </w:r>
      <w:r w:rsidRPr="002F523B">
        <w:rPr>
          <w:rFonts w:ascii="Times New Roman" w:hAnsi="Times New Roman"/>
          <w:sz w:val="24"/>
          <w:szCs w:val="24"/>
        </w:rPr>
        <w:t xml:space="preserve"> used</w:t>
      </w:r>
      <w:r w:rsidR="00E277D7" w:rsidRPr="002F523B">
        <w:rPr>
          <w:rFonts w:ascii="Times New Roman" w:hAnsi="Times New Roman"/>
          <w:sz w:val="24"/>
          <w:szCs w:val="24"/>
        </w:rPr>
        <w:t xml:space="preserve"> to help me </w:t>
      </w:r>
      <w:r w:rsidR="00573AC0" w:rsidRPr="002F523B">
        <w:rPr>
          <w:rFonts w:ascii="Times New Roman" w:hAnsi="Times New Roman"/>
          <w:sz w:val="24"/>
          <w:szCs w:val="24"/>
        </w:rPr>
        <w:t>analyze</w:t>
      </w:r>
      <w:r w:rsidR="00BC377E" w:rsidRPr="002F523B">
        <w:rPr>
          <w:rFonts w:ascii="Times New Roman" w:hAnsi="Times New Roman"/>
          <w:sz w:val="24"/>
          <w:szCs w:val="24"/>
        </w:rPr>
        <w:t xml:space="preserve"> the</w:t>
      </w:r>
      <w:r w:rsidR="00E277D7" w:rsidRPr="002F523B">
        <w:rPr>
          <w:rFonts w:ascii="Times New Roman" w:hAnsi="Times New Roman"/>
          <w:sz w:val="24"/>
          <w:szCs w:val="24"/>
        </w:rPr>
        <w:t xml:space="preserve"> data</w:t>
      </w:r>
      <w:r w:rsidR="006646AC" w:rsidRPr="002F523B">
        <w:rPr>
          <w:rFonts w:ascii="Times New Roman" w:hAnsi="Times New Roman"/>
          <w:sz w:val="24"/>
          <w:szCs w:val="24"/>
        </w:rPr>
        <w:t xml:space="preserve"> </w:t>
      </w:r>
      <w:r w:rsidR="00940484" w:rsidRPr="002F523B">
        <w:rPr>
          <w:rFonts w:ascii="Times New Roman" w:hAnsi="Times New Roman"/>
          <w:sz w:val="24"/>
          <w:szCs w:val="24"/>
        </w:rPr>
        <w:t>and descriptive analysis was</w:t>
      </w:r>
      <w:r w:rsidR="00622554" w:rsidRPr="002F523B">
        <w:rPr>
          <w:rFonts w:ascii="Times New Roman" w:hAnsi="Times New Roman"/>
          <w:sz w:val="24"/>
          <w:szCs w:val="24"/>
        </w:rPr>
        <w:t xml:space="preserve"> conducted.</w:t>
      </w:r>
      <w:r w:rsidR="00E277D7" w:rsidRPr="002F523B">
        <w:rPr>
          <w:rFonts w:ascii="Times New Roman" w:hAnsi="Times New Roman"/>
          <w:sz w:val="24"/>
          <w:szCs w:val="24"/>
        </w:rPr>
        <w:t xml:space="preserve"> F</w:t>
      </w:r>
      <w:r w:rsidR="00342DE7" w:rsidRPr="002F523B">
        <w:rPr>
          <w:rFonts w:ascii="Times New Roman" w:hAnsi="Times New Roman"/>
          <w:sz w:val="24"/>
          <w:szCs w:val="24"/>
        </w:rPr>
        <w:t>requ</w:t>
      </w:r>
      <w:r w:rsidR="00E277D7" w:rsidRPr="002F523B">
        <w:rPr>
          <w:rFonts w:ascii="Times New Roman" w:hAnsi="Times New Roman"/>
          <w:sz w:val="24"/>
          <w:szCs w:val="24"/>
        </w:rPr>
        <w:t>ency</w:t>
      </w:r>
      <w:r w:rsidR="00940484" w:rsidRPr="002F523B">
        <w:rPr>
          <w:rFonts w:ascii="Times New Roman" w:hAnsi="Times New Roman"/>
          <w:sz w:val="24"/>
          <w:szCs w:val="24"/>
        </w:rPr>
        <w:t xml:space="preserve"> and percentages had to</w:t>
      </w:r>
      <w:r w:rsidR="00342DE7" w:rsidRPr="002F523B">
        <w:rPr>
          <w:rFonts w:ascii="Times New Roman" w:hAnsi="Times New Roman"/>
          <w:sz w:val="24"/>
          <w:szCs w:val="24"/>
        </w:rPr>
        <w:t xml:space="preserve"> be computed to document the demographic </w:t>
      </w:r>
      <w:r w:rsidR="00E277D7" w:rsidRPr="002F523B">
        <w:rPr>
          <w:rFonts w:ascii="Times New Roman" w:hAnsi="Times New Roman"/>
          <w:sz w:val="24"/>
          <w:szCs w:val="24"/>
        </w:rPr>
        <w:t xml:space="preserve">information of the respondents </w:t>
      </w:r>
      <w:r w:rsidR="00342DE7" w:rsidRPr="002F523B">
        <w:rPr>
          <w:rFonts w:ascii="Times New Roman" w:hAnsi="Times New Roman"/>
          <w:sz w:val="24"/>
          <w:szCs w:val="24"/>
        </w:rPr>
        <w:t>between the independent and dependent variables.</w:t>
      </w:r>
    </w:p>
    <w:p w:rsidR="00383FE3" w:rsidRPr="002F523B" w:rsidRDefault="002F0055" w:rsidP="009463B8">
      <w:pPr>
        <w:pStyle w:val="Heading1"/>
        <w:spacing w:line="360" w:lineRule="auto"/>
        <w:rPr>
          <w:rFonts w:ascii="Times New Roman" w:hAnsi="Times New Roman"/>
          <w:color w:val="auto"/>
          <w:sz w:val="24"/>
          <w:szCs w:val="24"/>
        </w:rPr>
      </w:pPr>
      <w:bookmarkStart w:id="167" w:name="_Toc478729098"/>
      <w:bookmarkStart w:id="168" w:name="_Toc21626664"/>
      <w:bookmarkStart w:id="169" w:name="_Toc21626873"/>
      <w:r w:rsidRPr="002F523B">
        <w:rPr>
          <w:rFonts w:ascii="Times New Roman" w:hAnsi="Times New Roman"/>
          <w:color w:val="auto"/>
          <w:sz w:val="24"/>
          <w:szCs w:val="24"/>
        </w:rPr>
        <w:t>3.8</w:t>
      </w:r>
      <w:r w:rsidR="00342DE7" w:rsidRPr="002F523B">
        <w:rPr>
          <w:rFonts w:ascii="Times New Roman" w:hAnsi="Times New Roman"/>
          <w:color w:val="auto"/>
          <w:sz w:val="24"/>
          <w:szCs w:val="24"/>
        </w:rPr>
        <w:t xml:space="preserve">.2 Analysis of </w:t>
      </w:r>
      <w:r w:rsidR="004F6065" w:rsidRPr="002F523B">
        <w:rPr>
          <w:rFonts w:ascii="Times New Roman" w:hAnsi="Times New Roman"/>
          <w:color w:val="auto"/>
          <w:sz w:val="24"/>
          <w:szCs w:val="24"/>
        </w:rPr>
        <w:t>Qualitative Data</w:t>
      </w:r>
      <w:bookmarkEnd w:id="167"/>
      <w:bookmarkEnd w:id="168"/>
      <w:bookmarkEnd w:id="169"/>
    </w:p>
    <w:p w:rsidR="00342DE7" w:rsidRPr="002F523B" w:rsidRDefault="00342DE7"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Data </w:t>
      </w:r>
      <w:r w:rsidR="00940484" w:rsidRPr="002F523B">
        <w:rPr>
          <w:rFonts w:ascii="Times New Roman" w:hAnsi="Times New Roman"/>
          <w:sz w:val="24"/>
          <w:szCs w:val="24"/>
        </w:rPr>
        <w:t xml:space="preserve">collected </w:t>
      </w:r>
      <w:r w:rsidR="00573AC0" w:rsidRPr="002F523B">
        <w:rPr>
          <w:rFonts w:ascii="Times New Roman" w:hAnsi="Times New Roman"/>
          <w:sz w:val="24"/>
          <w:szCs w:val="24"/>
        </w:rPr>
        <w:t>through interview guide and focus group discussion guide</w:t>
      </w:r>
      <w:r w:rsidR="00940484" w:rsidRPr="002F523B">
        <w:rPr>
          <w:rFonts w:ascii="Times New Roman" w:hAnsi="Times New Roman"/>
          <w:sz w:val="24"/>
          <w:szCs w:val="24"/>
        </w:rPr>
        <w:t xml:space="preserve"> was</w:t>
      </w:r>
      <w:r w:rsidR="0030458A" w:rsidRPr="002F523B">
        <w:rPr>
          <w:rFonts w:ascii="Times New Roman" w:hAnsi="Times New Roman"/>
          <w:sz w:val="24"/>
          <w:szCs w:val="24"/>
        </w:rPr>
        <w:t xml:space="preserve"> analyzed</w:t>
      </w:r>
      <w:r w:rsidR="00A82E1F" w:rsidRPr="002F523B">
        <w:rPr>
          <w:rFonts w:ascii="Times New Roman" w:hAnsi="Times New Roman"/>
          <w:sz w:val="24"/>
          <w:szCs w:val="24"/>
        </w:rPr>
        <w:t xml:space="preserve"> qualitatively and</w:t>
      </w:r>
      <w:r w:rsidR="0030458A" w:rsidRPr="002F523B">
        <w:rPr>
          <w:rFonts w:ascii="Times New Roman" w:hAnsi="Times New Roman"/>
          <w:sz w:val="24"/>
          <w:szCs w:val="24"/>
        </w:rPr>
        <w:t xml:space="preserve"> to a</w:t>
      </w:r>
      <w:r w:rsidR="00A82E1F" w:rsidRPr="002F523B">
        <w:rPr>
          <w:rFonts w:ascii="Times New Roman" w:hAnsi="Times New Roman"/>
          <w:sz w:val="24"/>
          <w:szCs w:val="24"/>
        </w:rPr>
        <w:t>llow identification of the effect</w:t>
      </w:r>
      <w:r w:rsidR="0030458A" w:rsidRPr="002F523B">
        <w:rPr>
          <w:rFonts w:ascii="Times New Roman" w:hAnsi="Times New Roman"/>
          <w:sz w:val="24"/>
          <w:szCs w:val="24"/>
        </w:rPr>
        <w:t xml:space="preserve"> of </w:t>
      </w:r>
      <w:r w:rsidR="0049320F" w:rsidRPr="002F523B">
        <w:rPr>
          <w:rFonts w:ascii="Times New Roman" w:hAnsi="Times New Roman"/>
          <w:sz w:val="24"/>
          <w:szCs w:val="24"/>
        </w:rPr>
        <w:t xml:space="preserve">teacher </w:t>
      </w:r>
      <w:r w:rsidR="0030458A" w:rsidRPr="002F523B">
        <w:rPr>
          <w:rFonts w:ascii="Times New Roman" w:hAnsi="Times New Roman"/>
          <w:sz w:val="24"/>
          <w:szCs w:val="24"/>
        </w:rPr>
        <w:t>partnership</w:t>
      </w:r>
      <w:r w:rsidR="0049320F" w:rsidRPr="002F523B">
        <w:rPr>
          <w:rFonts w:ascii="Times New Roman" w:hAnsi="Times New Roman"/>
          <w:sz w:val="24"/>
          <w:szCs w:val="24"/>
        </w:rPr>
        <w:t>s</w:t>
      </w:r>
      <w:r w:rsidR="0030458A" w:rsidRPr="002F523B">
        <w:rPr>
          <w:rFonts w:ascii="Times New Roman" w:hAnsi="Times New Roman"/>
          <w:sz w:val="24"/>
          <w:szCs w:val="24"/>
        </w:rPr>
        <w:t xml:space="preserve"> on</w:t>
      </w:r>
      <w:r w:rsidR="00A82E1F" w:rsidRPr="002F523B">
        <w:rPr>
          <w:rFonts w:ascii="Times New Roman" w:hAnsi="Times New Roman"/>
          <w:sz w:val="24"/>
          <w:szCs w:val="24"/>
        </w:rPr>
        <w:t xml:space="preserve"> pupils’</w:t>
      </w:r>
      <w:r w:rsidR="0049320F" w:rsidRPr="002F523B">
        <w:rPr>
          <w:rFonts w:ascii="Times New Roman" w:hAnsi="Times New Roman"/>
          <w:sz w:val="24"/>
          <w:szCs w:val="24"/>
        </w:rPr>
        <w:t xml:space="preserve"> academic performance by coding responses using frequencies and percentage</w:t>
      </w:r>
      <w:r w:rsidR="00C43EFE" w:rsidRPr="002F523B">
        <w:rPr>
          <w:rFonts w:ascii="Times New Roman" w:hAnsi="Times New Roman"/>
          <w:sz w:val="24"/>
          <w:szCs w:val="24"/>
        </w:rPr>
        <w:t xml:space="preserve"> The researcher also did the content analysis using themes from the specific objectives and quoting interview materials from respondents</w:t>
      </w:r>
      <w:r w:rsidR="00733348" w:rsidRPr="002F523B">
        <w:rPr>
          <w:rFonts w:ascii="Times New Roman" w:hAnsi="Times New Roman"/>
          <w:sz w:val="24"/>
          <w:szCs w:val="24"/>
        </w:rPr>
        <w:t>’</w:t>
      </w:r>
      <w:r w:rsidR="00A3799E" w:rsidRPr="002F523B">
        <w:rPr>
          <w:rFonts w:ascii="Times New Roman" w:hAnsi="Times New Roman"/>
          <w:sz w:val="24"/>
          <w:szCs w:val="24"/>
        </w:rPr>
        <w:t xml:space="preserve"> verbal expressions</w:t>
      </w:r>
      <w:r w:rsidR="00C43EFE" w:rsidRPr="002F523B">
        <w:rPr>
          <w:rFonts w:ascii="Times New Roman" w:hAnsi="Times New Roman"/>
          <w:sz w:val="24"/>
          <w:szCs w:val="24"/>
        </w:rPr>
        <w:t>.</w:t>
      </w:r>
    </w:p>
    <w:p w:rsidR="008D28E6" w:rsidRPr="002F523B" w:rsidRDefault="008D28E6" w:rsidP="009463B8">
      <w:pPr>
        <w:pStyle w:val="Heading1"/>
        <w:spacing w:line="360" w:lineRule="auto"/>
        <w:rPr>
          <w:rFonts w:ascii="Times New Roman" w:hAnsi="Times New Roman"/>
          <w:color w:val="auto"/>
          <w:sz w:val="24"/>
          <w:szCs w:val="24"/>
        </w:rPr>
      </w:pPr>
      <w:bookmarkStart w:id="170" w:name="_Toc21626665"/>
      <w:bookmarkStart w:id="171" w:name="_Toc21626874"/>
      <w:r w:rsidRPr="002F523B">
        <w:rPr>
          <w:rFonts w:ascii="Times New Roman" w:hAnsi="Times New Roman"/>
          <w:color w:val="auto"/>
          <w:sz w:val="24"/>
          <w:szCs w:val="24"/>
        </w:rPr>
        <w:t>3.9 Limitations</w:t>
      </w:r>
      <w:bookmarkEnd w:id="170"/>
      <w:bookmarkEnd w:id="171"/>
    </w:p>
    <w:p w:rsidR="00F45746" w:rsidRPr="002F523B" w:rsidRDefault="00A11BB8" w:rsidP="009463B8">
      <w:pPr>
        <w:spacing w:after="0" w:line="360" w:lineRule="auto"/>
        <w:jc w:val="both"/>
        <w:rPr>
          <w:rFonts w:ascii="Times New Roman" w:hAnsi="Times New Roman"/>
          <w:sz w:val="24"/>
          <w:szCs w:val="24"/>
        </w:rPr>
      </w:pPr>
      <w:r w:rsidRPr="002F523B">
        <w:rPr>
          <w:rFonts w:ascii="Times New Roman" w:hAnsi="Times New Roman"/>
          <w:sz w:val="24"/>
          <w:szCs w:val="24"/>
        </w:rPr>
        <w:t>With purposive</w:t>
      </w:r>
      <w:r w:rsidR="00F45746" w:rsidRPr="002F523B">
        <w:rPr>
          <w:rFonts w:ascii="Times New Roman" w:hAnsi="Times New Roman"/>
          <w:sz w:val="24"/>
          <w:szCs w:val="24"/>
        </w:rPr>
        <w:t xml:space="preserve"> sampling technique, there was no possibility of having any idea about the degree of accuracy achieved in investigation conducted. There </w:t>
      </w:r>
      <w:r w:rsidRPr="002F523B">
        <w:rPr>
          <w:rFonts w:ascii="Times New Roman" w:hAnsi="Times New Roman"/>
          <w:sz w:val="24"/>
          <w:szCs w:val="24"/>
        </w:rPr>
        <w:t xml:space="preserve">was no equal chance for all the items of the population being included in the sample and therefore, participants of the study may not have been truly representative of the </w:t>
      </w:r>
      <w:r w:rsidR="00D81BDB" w:rsidRPr="002F523B">
        <w:rPr>
          <w:rFonts w:ascii="Times New Roman" w:hAnsi="Times New Roman"/>
          <w:sz w:val="24"/>
          <w:szCs w:val="24"/>
        </w:rPr>
        <w:t>sample</w:t>
      </w:r>
      <w:r w:rsidRPr="002F523B">
        <w:rPr>
          <w:rFonts w:ascii="Times New Roman" w:hAnsi="Times New Roman"/>
          <w:sz w:val="24"/>
          <w:szCs w:val="24"/>
        </w:rPr>
        <w:t>.</w:t>
      </w:r>
      <w:r w:rsidR="00D81BDB" w:rsidRPr="002F523B">
        <w:rPr>
          <w:rFonts w:ascii="Times New Roman" w:hAnsi="Times New Roman"/>
          <w:sz w:val="24"/>
          <w:szCs w:val="24"/>
        </w:rPr>
        <w:t xml:space="preserve"> However, pupils and teachers helped the researcher identify pupils who had spent 4 years and above in that same school.</w:t>
      </w:r>
    </w:p>
    <w:p w:rsidR="00547A19" w:rsidRPr="002F523B" w:rsidRDefault="00A11BB8" w:rsidP="009463B8">
      <w:pPr>
        <w:spacing w:after="0" w:line="360" w:lineRule="auto"/>
        <w:jc w:val="both"/>
        <w:rPr>
          <w:rFonts w:ascii="Times New Roman" w:hAnsi="Times New Roman"/>
          <w:sz w:val="24"/>
          <w:szCs w:val="24"/>
        </w:rPr>
      </w:pPr>
      <w:r w:rsidRPr="002F523B">
        <w:rPr>
          <w:rFonts w:ascii="Times New Roman" w:hAnsi="Times New Roman"/>
          <w:sz w:val="24"/>
          <w:szCs w:val="24"/>
        </w:rPr>
        <w:t>With census sampling technique, it w</w:t>
      </w:r>
      <w:r w:rsidR="00D81BDB" w:rsidRPr="002F523B">
        <w:rPr>
          <w:rFonts w:ascii="Times New Roman" w:hAnsi="Times New Roman"/>
          <w:sz w:val="24"/>
          <w:szCs w:val="24"/>
        </w:rPr>
        <w:t xml:space="preserve">as only when the population of the study was too small to be sampled from. </w:t>
      </w:r>
      <w:r w:rsidR="00105142" w:rsidRPr="002F523B">
        <w:rPr>
          <w:rFonts w:ascii="Times New Roman" w:hAnsi="Times New Roman"/>
          <w:sz w:val="24"/>
          <w:szCs w:val="24"/>
        </w:rPr>
        <w:t>The</w:t>
      </w:r>
      <w:r w:rsidR="008D28E6" w:rsidRPr="002F523B">
        <w:rPr>
          <w:rFonts w:ascii="Times New Roman" w:hAnsi="Times New Roman"/>
          <w:sz w:val="24"/>
          <w:szCs w:val="24"/>
        </w:rPr>
        <w:t xml:space="preserve"> interviewees </w:t>
      </w:r>
      <w:r w:rsidR="00D81BDB" w:rsidRPr="002F523B">
        <w:rPr>
          <w:rFonts w:ascii="Times New Roman" w:hAnsi="Times New Roman"/>
          <w:sz w:val="24"/>
          <w:szCs w:val="24"/>
        </w:rPr>
        <w:t xml:space="preserve">felt that the </w:t>
      </w:r>
      <w:r w:rsidR="008D28E6" w:rsidRPr="002F523B">
        <w:rPr>
          <w:rFonts w:ascii="Times New Roman" w:hAnsi="Times New Roman"/>
          <w:sz w:val="24"/>
          <w:szCs w:val="24"/>
        </w:rPr>
        <w:t>interviews would consume a lot of their time and that this would be a waste as t</w:t>
      </w:r>
      <w:r w:rsidR="00547A19" w:rsidRPr="002F523B">
        <w:rPr>
          <w:rFonts w:ascii="Times New Roman" w:hAnsi="Times New Roman"/>
          <w:sz w:val="24"/>
          <w:szCs w:val="24"/>
        </w:rPr>
        <w:t>hey were not going to get any remune</w:t>
      </w:r>
      <w:r w:rsidR="008D28E6" w:rsidRPr="002F523B">
        <w:rPr>
          <w:rFonts w:ascii="Times New Roman" w:hAnsi="Times New Roman"/>
          <w:sz w:val="24"/>
          <w:szCs w:val="24"/>
        </w:rPr>
        <w:t>ration</w:t>
      </w:r>
      <w:r w:rsidR="00547A19" w:rsidRPr="002F523B">
        <w:rPr>
          <w:rFonts w:ascii="Times New Roman" w:hAnsi="Times New Roman"/>
          <w:sz w:val="24"/>
          <w:szCs w:val="24"/>
        </w:rPr>
        <w:t>.</w:t>
      </w:r>
    </w:p>
    <w:p w:rsidR="0071341C" w:rsidRPr="002F523B" w:rsidRDefault="00547A19" w:rsidP="009463B8">
      <w:pPr>
        <w:spacing w:after="0" w:line="360" w:lineRule="auto"/>
        <w:jc w:val="both"/>
        <w:rPr>
          <w:rFonts w:ascii="Times New Roman" w:hAnsi="Times New Roman"/>
          <w:sz w:val="24"/>
          <w:szCs w:val="24"/>
        </w:rPr>
      </w:pPr>
      <w:r w:rsidRPr="002F523B">
        <w:rPr>
          <w:rFonts w:ascii="Times New Roman" w:hAnsi="Times New Roman"/>
          <w:sz w:val="24"/>
          <w:szCs w:val="24"/>
        </w:rPr>
        <w:t>The above concern</w:t>
      </w:r>
      <w:r w:rsidR="0002530E" w:rsidRPr="002F523B">
        <w:rPr>
          <w:rFonts w:ascii="Times New Roman" w:hAnsi="Times New Roman"/>
          <w:sz w:val="24"/>
          <w:szCs w:val="24"/>
        </w:rPr>
        <w:t>s</w:t>
      </w:r>
      <w:r w:rsidRPr="002F523B">
        <w:rPr>
          <w:rFonts w:ascii="Times New Roman" w:hAnsi="Times New Roman"/>
          <w:sz w:val="24"/>
          <w:szCs w:val="24"/>
        </w:rPr>
        <w:t xml:space="preserve"> were addressed personally with the participants </w:t>
      </w:r>
      <w:r w:rsidR="00105142" w:rsidRPr="002F523B">
        <w:rPr>
          <w:rFonts w:ascii="Times New Roman" w:hAnsi="Times New Roman"/>
          <w:sz w:val="24"/>
          <w:szCs w:val="24"/>
        </w:rPr>
        <w:t>after assuring them strict confidentiality</w:t>
      </w:r>
      <w:r w:rsidR="00033934" w:rsidRPr="002F523B">
        <w:rPr>
          <w:rFonts w:ascii="Times New Roman" w:hAnsi="Times New Roman"/>
          <w:sz w:val="24"/>
          <w:szCs w:val="24"/>
        </w:rPr>
        <w:t xml:space="preserve"> </w:t>
      </w:r>
      <w:r w:rsidR="006646AC" w:rsidRPr="002F523B">
        <w:rPr>
          <w:rFonts w:ascii="Times New Roman" w:hAnsi="Times New Roman"/>
          <w:sz w:val="24"/>
          <w:szCs w:val="24"/>
        </w:rPr>
        <w:t xml:space="preserve">for the </w:t>
      </w:r>
      <w:r w:rsidR="00105142" w:rsidRPr="002F523B">
        <w:rPr>
          <w:rFonts w:ascii="Times New Roman" w:hAnsi="Times New Roman"/>
          <w:sz w:val="24"/>
          <w:szCs w:val="24"/>
        </w:rPr>
        <w:t>information shared and only</w:t>
      </w:r>
      <w:r w:rsidR="00033934" w:rsidRPr="002F523B">
        <w:rPr>
          <w:rFonts w:ascii="Times New Roman" w:hAnsi="Times New Roman"/>
          <w:sz w:val="24"/>
          <w:szCs w:val="24"/>
        </w:rPr>
        <w:t xml:space="preserve"> conducted as part of data collection on what actually was taking place in schools.</w:t>
      </w:r>
    </w:p>
    <w:p w:rsidR="003C494A" w:rsidRPr="002F523B" w:rsidRDefault="003C494A"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The results may not be generalized since the research was only in six schools in </w:t>
      </w:r>
      <w:r w:rsidR="006646AC" w:rsidRPr="002F523B">
        <w:rPr>
          <w:rFonts w:ascii="Times New Roman" w:hAnsi="Times New Roman"/>
          <w:sz w:val="24"/>
          <w:szCs w:val="24"/>
        </w:rPr>
        <w:t>Katikara</w:t>
      </w:r>
      <w:r w:rsidRPr="002F523B">
        <w:rPr>
          <w:rFonts w:ascii="Times New Roman" w:hAnsi="Times New Roman"/>
          <w:sz w:val="24"/>
          <w:szCs w:val="24"/>
        </w:rPr>
        <w:t xml:space="preserve"> sub-county. Similar studies should be carried out in the whole district.</w:t>
      </w:r>
    </w:p>
    <w:p w:rsidR="003B48FA" w:rsidRPr="002F523B" w:rsidRDefault="003B48FA" w:rsidP="00DC34C8">
      <w:pPr>
        <w:rPr>
          <w:rFonts w:ascii="Times New Roman" w:hAnsi="Times New Roman"/>
          <w:sz w:val="24"/>
          <w:szCs w:val="24"/>
        </w:rPr>
      </w:pPr>
      <w:bookmarkStart w:id="172" w:name="_Toc392804247"/>
      <w:bookmarkStart w:id="173" w:name="_Toc478729099"/>
    </w:p>
    <w:p w:rsidR="003B48FA" w:rsidRPr="002F523B" w:rsidRDefault="003B48FA" w:rsidP="00DC34C8">
      <w:pPr>
        <w:rPr>
          <w:rFonts w:ascii="Times New Roman" w:hAnsi="Times New Roman"/>
          <w:sz w:val="24"/>
          <w:szCs w:val="24"/>
        </w:rPr>
      </w:pPr>
    </w:p>
    <w:p w:rsidR="00E646E3" w:rsidRPr="002F523B" w:rsidRDefault="00C134FC" w:rsidP="00227D30">
      <w:pPr>
        <w:pStyle w:val="Heading1"/>
        <w:spacing w:before="120" w:line="360" w:lineRule="auto"/>
        <w:jc w:val="center"/>
        <w:rPr>
          <w:rFonts w:ascii="Times New Roman" w:hAnsi="Times New Roman"/>
          <w:color w:val="auto"/>
          <w:sz w:val="24"/>
          <w:szCs w:val="24"/>
        </w:rPr>
      </w:pPr>
      <w:bookmarkStart w:id="174" w:name="_Toc21626666"/>
      <w:bookmarkStart w:id="175" w:name="_Toc21626875"/>
      <w:r w:rsidRPr="002F523B">
        <w:rPr>
          <w:rFonts w:ascii="Times New Roman" w:hAnsi="Times New Roman"/>
          <w:color w:val="auto"/>
          <w:sz w:val="24"/>
          <w:szCs w:val="24"/>
        </w:rPr>
        <w:lastRenderedPageBreak/>
        <w:t>C</w:t>
      </w:r>
      <w:r w:rsidR="00A5278B" w:rsidRPr="002F523B">
        <w:rPr>
          <w:rFonts w:ascii="Times New Roman" w:hAnsi="Times New Roman"/>
          <w:color w:val="auto"/>
          <w:sz w:val="24"/>
          <w:szCs w:val="24"/>
        </w:rPr>
        <w:t>HAPTER FOUR</w:t>
      </w:r>
      <w:bookmarkEnd w:id="172"/>
      <w:bookmarkEnd w:id="173"/>
      <w:bookmarkEnd w:id="174"/>
      <w:bookmarkEnd w:id="175"/>
    </w:p>
    <w:p w:rsidR="00E646E3" w:rsidRPr="002F523B" w:rsidRDefault="00A5278B" w:rsidP="00227D30">
      <w:pPr>
        <w:pStyle w:val="Heading1"/>
        <w:spacing w:before="120" w:line="360" w:lineRule="auto"/>
        <w:jc w:val="center"/>
        <w:rPr>
          <w:rFonts w:ascii="Times New Roman" w:hAnsi="Times New Roman"/>
          <w:color w:val="auto"/>
          <w:sz w:val="24"/>
          <w:szCs w:val="24"/>
        </w:rPr>
      </w:pPr>
      <w:bookmarkStart w:id="176" w:name="_Toc53509926"/>
      <w:bookmarkStart w:id="177" w:name="_Toc53508878"/>
      <w:bookmarkStart w:id="178" w:name="_Toc338942243"/>
      <w:bookmarkStart w:id="179" w:name="_Toc338942416"/>
      <w:bookmarkStart w:id="180" w:name="_Toc392804248"/>
      <w:bookmarkStart w:id="181" w:name="_Toc478729100"/>
      <w:bookmarkStart w:id="182" w:name="_Toc21626667"/>
      <w:bookmarkStart w:id="183" w:name="_Toc21626876"/>
      <w:r w:rsidRPr="002F523B">
        <w:rPr>
          <w:rFonts w:ascii="Times New Roman" w:hAnsi="Times New Roman"/>
          <w:color w:val="auto"/>
          <w:sz w:val="24"/>
          <w:szCs w:val="24"/>
        </w:rPr>
        <w:t xml:space="preserve">DATA PRESENTATION, </w:t>
      </w:r>
      <w:r w:rsidR="004F6065" w:rsidRPr="002F523B">
        <w:rPr>
          <w:rFonts w:ascii="Times New Roman" w:hAnsi="Times New Roman"/>
          <w:color w:val="auto"/>
          <w:sz w:val="24"/>
          <w:szCs w:val="24"/>
        </w:rPr>
        <w:t xml:space="preserve">ANALYSIS </w:t>
      </w:r>
      <w:bookmarkStart w:id="184" w:name="_Toc261267618"/>
      <w:bookmarkStart w:id="185" w:name="_Toc261266015"/>
      <w:bookmarkStart w:id="186" w:name="_Toc261265957"/>
      <w:bookmarkStart w:id="187" w:name="_Toc242342208"/>
      <w:bookmarkStart w:id="188" w:name="_Toc263257181"/>
      <w:bookmarkStart w:id="189" w:name="_Toc263256877"/>
      <w:bookmarkStart w:id="190" w:name="_Toc261531764"/>
      <w:bookmarkStart w:id="191" w:name="_Toc53509927"/>
      <w:bookmarkStart w:id="192" w:name="_Toc53508879"/>
      <w:bookmarkStart w:id="193" w:name="_Toc338942244"/>
      <w:bookmarkStart w:id="194" w:name="_Toc338942417"/>
      <w:bookmarkStart w:id="195" w:name="_Toc392804249"/>
      <w:bookmarkStart w:id="196" w:name="_Toc478729101"/>
      <w:bookmarkEnd w:id="176"/>
      <w:bookmarkEnd w:id="177"/>
      <w:bookmarkEnd w:id="178"/>
      <w:bookmarkEnd w:id="179"/>
      <w:bookmarkEnd w:id="180"/>
      <w:bookmarkEnd w:id="181"/>
      <w:r w:rsidR="004F6065" w:rsidRPr="002F523B">
        <w:rPr>
          <w:rFonts w:ascii="Times New Roman" w:hAnsi="Times New Roman"/>
          <w:color w:val="auto"/>
          <w:sz w:val="24"/>
          <w:szCs w:val="24"/>
        </w:rPr>
        <w:t>AND INTERPRETATION</w:t>
      </w:r>
      <w:bookmarkEnd w:id="182"/>
      <w:bookmarkEnd w:id="183"/>
    </w:p>
    <w:p w:rsidR="00A5278B" w:rsidRPr="002F523B" w:rsidRDefault="00370675" w:rsidP="00227D30">
      <w:pPr>
        <w:pStyle w:val="Heading1"/>
        <w:spacing w:before="120" w:line="360" w:lineRule="auto"/>
        <w:rPr>
          <w:rFonts w:ascii="Times New Roman" w:hAnsi="Times New Roman"/>
          <w:color w:val="auto"/>
          <w:sz w:val="24"/>
          <w:szCs w:val="24"/>
        </w:rPr>
      </w:pPr>
      <w:bookmarkStart w:id="197" w:name="_Toc21626668"/>
      <w:bookmarkStart w:id="198" w:name="_Toc21626877"/>
      <w:r w:rsidRPr="002F523B">
        <w:rPr>
          <w:rFonts w:ascii="Times New Roman" w:hAnsi="Times New Roman"/>
          <w:color w:val="auto"/>
          <w:sz w:val="24"/>
          <w:szCs w:val="24"/>
        </w:rPr>
        <w:t>4</w:t>
      </w:r>
      <w:r w:rsidR="00A5278B" w:rsidRPr="002F523B">
        <w:rPr>
          <w:rFonts w:ascii="Times New Roman" w:hAnsi="Times New Roman"/>
          <w:color w:val="auto"/>
          <w:sz w:val="24"/>
          <w:szCs w:val="24"/>
        </w:rPr>
        <w:t>.1 Introduction</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8412B7" w:rsidRPr="002F523B" w:rsidRDefault="004F6065" w:rsidP="004F6065">
      <w:pPr>
        <w:spacing w:after="0" w:line="360" w:lineRule="auto"/>
        <w:jc w:val="both"/>
        <w:rPr>
          <w:rFonts w:ascii="Times New Roman" w:hAnsi="Times New Roman"/>
          <w:sz w:val="24"/>
          <w:szCs w:val="24"/>
        </w:rPr>
      </w:pPr>
      <w:r w:rsidRPr="002F523B">
        <w:rPr>
          <w:rFonts w:ascii="Times New Roman" w:hAnsi="Times New Roman"/>
          <w:sz w:val="24"/>
          <w:szCs w:val="24"/>
          <w:lang w:val="en-GB"/>
        </w:rPr>
        <w:t>This C</w:t>
      </w:r>
      <w:r w:rsidR="00A5278B" w:rsidRPr="002F523B">
        <w:rPr>
          <w:rFonts w:ascii="Times New Roman" w:hAnsi="Times New Roman"/>
          <w:sz w:val="24"/>
          <w:szCs w:val="24"/>
          <w:lang w:val="en-GB"/>
        </w:rPr>
        <w:t xml:space="preserve">hapter presents </w:t>
      </w:r>
      <w:r w:rsidRPr="002F523B">
        <w:rPr>
          <w:rFonts w:ascii="Times New Roman" w:hAnsi="Times New Roman"/>
          <w:sz w:val="24"/>
          <w:szCs w:val="24"/>
          <w:lang w:val="en-GB"/>
        </w:rPr>
        <w:t xml:space="preserve">Data Presentation, Analysis and Interpretation of the study that sought to assess teacher partnership and academic performance a case study of Katikara Subcounty Government Aided Schools in Kakumiro District. </w:t>
      </w:r>
      <w:r w:rsidR="00A5278B" w:rsidRPr="002F523B">
        <w:rPr>
          <w:rFonts w:ascii="Times New Roman" w:hAnsi="Times New Roman"/>
          <w:sz w:val="24"/>
          <w:szCs w:val="24"/>
        </w:rPr>
        <w:t>It was reviewed objective by objective.</w:t>
      </w:r>
      <w:bookmarkStart w:id="199" w:name="_Toc338942246"/>
      <w:bookmarkStart w:id="200" w:name="_Toc338942419"/>
      <w:bookmarkStart w:id="201" w:name="_Toc392758637"/>
      <w:bookmarkStart w:id="202" w:name="_Toc392804250"/>
      <w:r w:rsidR="00210AC1" w:rsidRPr="002F523B">
        <w:rPr>
          <w:rFonts w:ascii="Times New Roman" w:hAnsi="Times New Roman"/>
          <w:sz w:val="24"/>
          <w:szCs w:val="24"/>
        </w:rPr>
        <w:t xml:space="preserve"> </w:t>
      </w:r>
      <w:r w:rsidR="00BE1145" w:rsidRPr="002F523B">
        <w:rPr>
          <w:rFonts w:ascii="Times New Roman" w:hAnsi="Times New Roman"/>
          <w:sz w:val="24"/>
          <w:szCs w:val="24"/>
        </w:rPr>
        <w:t>A total of 237</w:t>
      </w:r>
      <w:r w:rsidR="00210AC1" w:rsidRPr="002F523B">
        <w:rPr>
          <w:rFonts w:ascii="Times New Roman" w:hAnsi="Times New Roman"/>
          <w:sz w:val="24"/>
          <w:szCs w:val="24"/>
        </w:rPr>
        <w:t xml:space="preserve"> </w:t>
      </w:r>
      <w:r w:rsidR="00535FA5" w:rsidRPr="002F523B">
        <w:rPr>
          <w:rFonts w:ascii="Times New Roman" w:hAnsi="Times New Roman"/>
          <w:sz w:val="24"/>
          <w:szCs w:val="24"/>
        </w:rPr>
        <w:t>respondents w</w:t>
      </w:r>
      <w:r w:rsidR="000F5FE1" w:rsidRPr="002F523B">
        <w:rPr>
          <w:rFonts w:ascii="Times New Roman" w:hAnsi="Times New Roman"/>
          <w:sz w:val="24"/>
          <w:szCs w:val="24"/>
        </w:rPr>
        <w:t>e</w:t>
      </w:r>
      <w:r w:rsidR="008862F8" w:rsidRPr="002F523B">
        <w:rPr>
          <w:rFonts w:ascii="Times New Roman" w:hAnsi="Times New Roman"/>
          <w:sz w:val="24"/>
          <w:szCs w:val="24"/>
        </w:rPr>
        <w:t>re involved in the study</w:t>
      </w:r>
      <w:r w:rsidR="00792DF8" w:rsidRPr="002F523B">
        <w:rPr>
          <w:rFonts w:ascii="Times New Roman" w:hAnsi="Times New Roman"/>
          <w:sz w:val="24"/>
          <w:szCs w:val="24"/>
        </w:rPr>
        <w:t>. 51 T</w:t>
      </w:r>
      <w:r w:rsidR="003B2864" w:rsidRPr="002F523B">
        <w:rPr>
          <w:rFonts w:ascii="Times New Roman" w:hAnsi="Times New Roman"/>
          <w:sz w:val="24"/>
          <w:szCs w:val="24"/>
        </w:rPr>
        <w:t>eachers for the questionnaires</w:t>
      </w:r>
      <w:r w:rsidRPr="002F523B">
        <w:rPr>
          <w:rFonts w:ascii="Times New Roman" w:hAnsi="Times New Roman"/>
          <w:sz w:val="24"/>
          <w:szCs w:val="24"/>
        </w:rPr>
        <w:t xml:space="preserve"> guides</w:t>
      </w:r>
      <w:r w:rsidR="003B2864" w:rsidRPr="002F523B">
        <w:rPr>
          <w:rFonts w:ascii="Times New Roman" w:hAnsi="Times New Roman"/>
          <w:sz w:val="24"/>
          <w:szCs w:val="24"/>
        </w:rPr>
        <w:t>,</w:t>
      </w:r>
      <w:r w:rsidR="00792DF8" w:rsidRPr="002F523B">
        <w:rPr>
          <w:rFonts w:ascii="Times New Roman" w:hAnsi="Times New Roman"/>
          <w:sz w:val="24"/>
          <w:szCs w:val="24"/>
        </w:rPr>
        <w:t xml:space="preserve"> 6 Head teachers for interview </w:t>
      </w:r>
      <w:r w:rsidRPr="002F523B">
        <w:rPr>
          <w:rFonts w:ascii="Times New Roman" w:hAnsi="Times New Roman"/>
          <w:sz w:val="24"/>
          <w:szCs w:val="24"/>
        </w:rPr>
        <w:t xml:space="preserve">guide </w:t>
      </w:r>
      <w:r w:rsidR="008862F8" w:rsidRPr="002F523B">
        <w:rPr>
          <w:rFonts w:ascii="Times New Roman" w:hAnsi="Times New Roman"/>
          <w:sz w:val="24"/>
          <w:szCs w:val="24"/>
        </w:rPr>
        <w:t>and</w:t>
      </w:r>
      <w:r w:rsidR="00BE1145" w:rsidRPr="002F523B">
        <w:rPr>
          <w:rFonts w:ascii="Times New Roman" w:hAnsi="Times New Roman"/>
          <w:sz w:val="24"/>
          <w:szCs w:val="24"/>
        </w:rPr>
        <w:t xml:space="preserve"> 180 p</w:t>
      </w:r>
      <w:r w:rsidR="00792DF8" w:rsidRPr="002F523B">
        <w:rPr>
          <w:rFonts w:ascii="Times New Roman" w:hAnsi="Times New Roman"/>
          <w:sz w:val="24"/>
          <w:szCs w:val="24"/>
        </w:rPr>
        <w:t>upil</w:t>
      </w:r>
      <w:r w:rsidR="000B1C72" w:rsidRPr="002F523B">
        <w:rPr>
          <w:rFonts w:ascii="Times New Roman" w:hAnsi="Times New Roman"/>
          <w:sz w:val="24"/>
          <w:szCs w:val="24"/>
        </w:rPr>
        <w:t>s</w:t>
      </w:r>
      <w:r w:rsidR="00792DF8" w:rsidRPr="002F523B">
        <w:rPr>
          <w:rFonts w:ascii="Times New Roman" w:hAnsi="Times New Roman"/>
          <w:sz w:val="24"/>
          <w:szCs w:val="24"/>
        </w:rPr>
        <w:t xml:space="preserve"> for discussion</w:t>
      </w:r>
      <w:r w:rsidR="00210AC1" w:rsidRPr="002F523B">
        <w:rPr>
          <w:rFonts w:ascii="Times New Roman" w:hAnsi="Times New Roman"/>
          <w:sz w:val="24"/>
          <w:szCs w:val="24"/>
        </w:rPr>
        <w:t xml:space="preserve"> </w:t>
      </w:r>
      <w:r w:rsidR="000B1C72" w:rsidRPr="002F523B">
        <w:rPr>
          <w:rFonts w:ascii="Times New Roman" w:hAnsi="Times New Roman"/>
          <w:sz w:val="24"/>
          <w:szCs w:val="24"/>
        </w:rPr>
        <w:t>guide. But only 46</w:t>
      </w:r>
      <w:r w:rsidR="00792DF8" w:rsidRPr="002F523B">
        <w:rPr>
          <w:rFonts w:ascii="Times New Roman" w:hAnsi="Times New Roman"/>
          <w:sz w:val="24"/>
          <w:szCs w:val="24"/>
        </w:rPr>
        <w:t xml:space="preserve"> out of 51 teachers</w:t>
      </w:r>
      <w:r w:rsidR="00535FA5" w:rsidRPr="002F523B">
        <w:rPr>
          <w:rFonts w:ascii="Times New Roman" w:hAnsi="Times New Roman"/>
          <w:sz w:val="24"/>
          <w:szCs w:val="24"/>
        </w:rPr>
        <w:t xml:space="preserve"> returned the questionnaires, representing a response rate of 8</w:t>
      </w:r>
      <w:r w:rsidR="00792DF8" w:rsidRPr="002F523B">
        <w:rPr>
          <w:rFonts w:ascii="Times New Roman" w:hAnsi="Times New Roman"/>
          <w:sz w:val="24"/>
          <w:szCs w:val="24"/>
        </w:rPr>
        <w:t>8.2</w:t>
      </w:r>
      <w:r w:rsidRPr="002F523B">
        <w:rPr>
          <w:rFonts w:ascii="Times New Roman" w:hAnsi="Times New Roman"/>
          <w:sz w:val="24"/>
          <w:szCs w:val="24"/>
        </w:rPr>
        <w:t>%. According to</w:t>
      </w:r>
      <w:r w:rsidR="00535FA5" w:rsidRPr="002F523B">
        <w:rPr>
          <w:rFonts w:ascii="Times New Roman" w:hAnsi="Times New Roman"/>
          <w:sz w:val="24"/>
          <w:szCs w:val="24"/>
        </w:rPr>
        <w:t xml:space="preserve"> Mugenda (2003), any response rate of above 50% is considered valid and therefore the response rate being above 50%, it is therefore valid.</w:t>
      </w:r>
    </w:p>
    <w:p w:rsidR="00277D06" w:rsidRPr="002F523B" w:rsidRDefault="00277D06" w:rsidP="004F6065">
      <w:pPr>
        <w:spacing w:after="0" w:line="360" w:lineRule="auto"/>
        <w:jc w:val="both"/>
        <w:rPr>
          <w:rFonts w:ascii="Times New Roman" w:hAnsi="Times New Roman"/>
          <w:sz w:val="24"/>
          <w:szCs w:val="24"/>
        </w:rPr>
      </w:pPr>
      <w:r w:rsidRPr="002F523B">
        <w:rPr>
          <w:rFonts w:ascii="Times New Roman" w:hAnsi="Times New Roman"/>
          <w:sz w:val="24"/>
          <w:szCs w:val="24"/>
        </w:rPr>
        <w:t>The</w:t>
      </w:r>
      <w:r w:rsidR="00210AC1" w:rsidRPr="002F523B">
        <w:rPr>
          <w:rFonts w:ascii="Times New Roman" w:hAnsi="Times New Roman"/>
          <w:sz w:val="24"/>
          <w:szCs w:val="24"/>
        </w:rPr>
        <w:t xml:space="preserve"> </w:t>
      </w:r>
      <w:r w:rsidRPr="002F523B">
        <w:rPr>
          <w:rFonts w:ascii="Times New Roman" w:hAnsi="Times New Roman"/>
          <w:sz w:val="24"/>
          <w:szCs w:val="24"/>
        </w:rPr>
        <w:t>sample characteristics are</w:t>
      </w:r>
      <w:r w:rsidR="00210AC1" w:rsidRPr="002F523B">
        <w:rPr>
          <w:rFonts w:ascii="Times New Roman" w:hAnsi="Times New Roman"/>
          <w:sz w:val="24"/>
          <w:szCs w:val="24"/>
        </w:rPr>
        <w:t xml:space="preserve"> </w:t>
      </w:r>
      <w:r w:rsidRPr="002F523B">
        <w:rPr>
          <w:rFonts w:ascii="Times New Roman" w:hAnsi="Times New Roman"/>
          <w:sz w:val="24"/>
          <w:szCs w:val="24"/>
        </w:rPr>
        <w:t>considered</w:t>
      </w:r>
      <w:r w:rsidR="00210AC1" w:rsidRPr="002F523B">
        <w:rPr>
          <w:rFonts w:ascii="Times New Roman" w:hAnsi="Times New Roman"/>
          <w:sz w:val="24"/>
          <w:szCs w:val="24"/>
        </w:rPr>
        <w:t xml:space="preserve"> </w:t>
      </w:r>
      <w:r w:rsidRPr="002F523B">
        <w:rPr>
          <w:rFonts w:ascii="Times New Roman" w:hAnsi="Times New Roman"/>
          <w:sz w:val="24"/>
          <w:szCs w:val="24"/>
        </w:rPr>
        <w:t>to be part of the analysis</w:t>
      </w:r>
      <w:r w:rsidR="008F7148" w:rsidRPr="002F523B">
        <w:rPr>
          <w:rFonts w:ascii="Times New Roman" w:hAnsi="Times New Roman"/>
          <w:sz w:val="24"/>
          <w:szCs w:val="24"/>
        </w:rPr>
        <w:t>. The sample characteristics have been analyzed by looking at the age of respondents, their education level (academic qualifications), and level of experience. The findings in relation to this analysis are documented in sub-sections bellow</w:t>
      </w:r>
    </w:p>
    <w:p w:rsidR="00C33114" w:rsidRPr="002F523B" w:rsidRDefault="00370675" w:rsidP="00227D30">
      <w:pPr>
        <w:pStyle w:val="Heading1"/>
        <w:spacing w:before="120" w:line="360" w:lineRule="auto"/>
        <w:rPr>
          <w:rFonts w:ascii="Times New Roman" w:hAnsi="Times New Roman"/>
          <w:color w:val="auto"/>
          <w:sz w:val="24"/>
          <w:szCs w:val="24"/>
        </w:rPr>
      </w:pPr>
      <w:bookmarkStart w:id="203" w:name="_Toc478729103"/>
      <w:bookmarkStart w:id="204" w:name="_Toc21626669"/>
      <w:bookmarkStart w:id="205" w:name="_Toc21626878"/>
      <w:r w:rsidRPr="002F523B">
        <w:rPr>
          <w:rFonts w:ascii="Times New Roman" w:hAnsi="Times New Roman"/>
          <w:color w:val="auto"/>
          <w:sz w:val="24"/>
          <w:szCs w:val="24"/>
        </w:rPr>
        <w:t>4.</w:t>
      </w:r>
      <w:r w:rsidR="00E529B6" w:rsidRPr="002F523B">
        <w:rPr>
          <w:rFonts w:ascii="Times New Roman" w:hAnsi="Times New Roman"/>
          <w:color w:val="auto"/>
          <w:sz w:val="24"/>
          <w:szCs w:val="24"/>
        </w:rPr>
        <w:t>1.</w:t>
      </w:r>
      <w:r w:rsidRPr="002F523B">
        <w:rPr>
          <w:rFonts w:ascii="Times New Roman" w:hAnsi="Times New Roman"/>
          <w:color w:val="auto"/>
          <w:sz w:val="24"/>
          <w:szCs w:val="24"/>
        </w:rPr>
        <w:t xml:space="preserve"> Gender </w:t>
      </w:r>
      <w:bookmarkEnd w:id="203"/>
      <w:r w:rsidR="00804A22" w:rsidRPr="002F523B">
        <w:rPr>
          <w:rFonts w:ascii="Times New Roman" w:hAnsi="Times New Roman"/>
          <w:color w:val="auto"/>
          <w:sz w:val="24"/>
          <w:szCs w:val="24"/>
        </w:rPr>
        <w:t xml:space="preserve">of </w:t>
      </w:r>
      <w:r w:rsidR="00847220" w:rsidRPr="002F523B">
        <w:rPr>
          <w:rFonts w:ascii="Times New Roman" w:hAnsi="Times New Roman"/>
          <w:color w:val="auto"/>
          <w:sz w:val="24"/>
          <w:szCs w:val="24"/>
        </w:rPr>
        <w:t>Teachers and Head teachers</w:t>
      </w:r>
      <w:bookmarkStart w:id="206" w:name="_Toc479341933"/>
      <w:r w:rsidR="000F62FC" w:rsidRPr="002F523B">
        <w:rPr>
          <w:rFonts w:ascii="Times New Roman" w:hAnsi="Times New Roman"/>
          <w:color w:val="auto"/>
          <w:sz w:val="24"/>
          <w:szCs w:val="24"/>
        </w:rPr>
        <w:t>.</w:t>
      </w:r>
      <w:bookmarkEnd w:id="204"/>
      <w:bookmarkEnd w:id="205"/>
    </w:p>
    <w:p w:rsidR="00535FA5" w:rsidRPr="002F523B" w:rsidRDefault="00535FA5" w:rsidP="00227D30">
      <w:pPr>
        <w:pStyle w:val="Heading1"/>
        <w:spacing w:before="120" w:line="360" w:lineRule="auto"/>
        <w:rPr>
          <w:rFonts w:ascii="Times New Roman" w:hAnsi="Times New Roman"/>
          <w:color w:val="auto"/>
          <w:sz w:val="24"/>
          <w:szCs w:val="24"/>
        </w:rPr>
      </w:pPr>
      <w:bookmarkStart w:id="207" w:name="_Toc21626670"/>
      <w:bookmarkStart w:id="208" w:name="_Toc21626879"/>
      <w:r w:rsidRPr="002F523B">
        <w:rPr>
          <w:rFonts w:ascii="Times New Roman" w:hAnsi="Times New Roman"/>
          <w:color w:val="auto"/>
          <w:sz w:val="24"/>
          <w:szCs w:val="24"/>
        </w:rPr>
        <w:t>Table.</w:t>
      </w:r>
      <w:r w:rsidR="00210AC1" w:rsidRPr="002F523B">
        <w:rPr>
          <w:rFonts w:ascii="Times New Roman" w:hAnsi="Times New Roman"/>
          <w:color w:val="auto"/>
          <w:sz w:val="24"/>
          <w:szCs w:val="24"/>
        </w:rPr>
        <w:t xml:space="preserve"> </w:t>
      </w:r>
      <w:r w:rsidR="00B470E8" w:rsidRPr="002F523B">
        <w:rPr>
          <w:rFonts w:ascii="Times New Roman" w:hAnsi="Times New Roman"/>
          <w:color w:val="auto"/>
          <w:sz w:val="24"/>
          <w:szCs w:val="24"/>
        </w:rPr>
        <w:t>4.</w:t>
      </w:r>
      <w:r w:rsidRPr="002F523B">
        <w:rPr>
          <w:rFonts w:ascii="Times New Roman" w:hAnsi="Times New Roman"/>
          <w:color w:val="auto"/>
          <w:sz w:val="24"/>
          <w:szCs w:val="24"/>
        </w:rPr>
        <w:t>1</w:t>
      </w:r>
      <w:r w:rsidR="00C17045" w:rsidRPr="002F523B">
        <w:rPr>
          <w:rFonts w:ascii="Times New Roman" w:hAnsi="Times New Roman"/>
          <w:color w:val="auto"/>
          <w:sz w:val="24"/>
          <w:szCs w:val="24"/>
        </w:rPr>
        <w:t>.1</w:t>
      </w:r>
      <w:r w:rsidRPr="002F523B">
        <w:rPr>
          <w:rFonts w:ascii="Times New Roman" w:hAnsi="Times New Roman"/>
          <w:color w:val="auto"/>
          <w:sz w:val="24"/>
          <w:szCs w:val="24"/>
        </w:rPr>
        <w:t>: Gender of the respondents</w:t>
      </w:r>
      <w:bookmarkEnd w:id="199"/>
      <w:bookmarkEnd w:id="200"/>
      <w:bookmarkEnd w:id="201"/>
      <w:bookmarkEnd w:id="202"/>
      <w:bookmarkEnd w:id="206"/>
      <w:bookmarkEnd w:id="207"/>
      <w:bookmarkEnd w:id="208"/>
    </w:p>
    <w:tbl>
      <w:tblPr>
        <w:tblStyle w:val="TableGrid"/>
        <w:tblW w:w="9576" w:type="dxa"/>
        <w:tblInd w:w="198" w:type="dxa"/>
        <w:tblLook w:val="04A0" w:firstRow="1" w:lastRow="0" w:firstColumn="1" w:lastColumn="0" w:noHBand="0" w:noVBand="1"/>
      </w:tblPr>
      <w:tblGrid>
        <w:gridCol w:w="3192"/>
        <w:gridCol w:w="1218"/>
        <w:gridCol w:w="1974"/>
        <w:gridCol w:w="1446"/>
        <w:gridCol w:w="1746"/>
      </w:tblGrid>
      <w:tr w:rsidR="002F523B" w:rsidRPr="002F523B" w:rsidTr="000A0479">
        <w:trPr>
          <w:trHeight w:val="394"/>
        </w:trPr>
        <w:tc>
          <w:tcPr>
            <w:tcW w:w="3192" w:type="dxa"/>
            <w:vMerge w:val="restart"/>
          </w:tcPr>
          <w:p w:rsidR="000A0479" w:rsidRPr="002F523B" w:rsidRDefault="000A0479" w:rsidP="009463B8">
            <w:pPr>
              <w:spacing w:after="0" w:line="360" w:lineRule="auto"/>
              <w:rPr>
                <w:rFonts w:ascii="Times New Roman" w:hAnsi="Times New Roman"/>
                <w:b/>
                <w:sz w:val="24"/>
                <w:szCs w:val="24"/>
              </w:rPr>
            </w:pPr>
            <w:r w:rsidRPr="002F523B">
              <w:rPr>
                <w:rFonts w:ascii="Times New Roman" w:hAnsi="Times New Roman"/>
                <w:b/>
                <w:sz w:val="24"/>
                <w:szCs w:val="24"/>
              </w:rPr>
              <w:t>Response</w:t>
            </w:r>
          </w:p>
        </w:tc>
        <w:tc>
          <w:tcPr>
            <w:tcW w:w="3192" w:type="dxa"/>
            <w:gridSpan w:val="2"/>
          </w:tcPr>
          <w:p w:rsidR="000A0479" w:rsidRPr="002F523B" w:rsidRDefault="000A0479" w:rsidP="009463B8">
            <w:pPr>
              <w:spacing w:after="0" w:line="360" w:lineRule="auto"/>
              <w:rPr>
                <w:rFonts w:ascii="Times New Roman" w:hAnsi="Times New Roman"/>
                <w:b/>
                <w:sz w:val="24"/>
                <w:szCs w:val="24"/>
              </w:rPr>
            </w:pPr>
            <w:r w:rsidRPr="002F523B">
              <w:rPr>
                <w:rFonts w:ascii="Times New Roman" w:hAnsi="Times New Roman"/>
                <w:b/>
                <w:sz w:val="24"/>
                <w:szCs w:val="24"/>
              </w:rPr>
              <w:t>Frequency</w:t>
            </w:r>
          </w:p>
        </w:tc>
        <w:tc>
          <w:tcPr>
            <w:tcW w:w="3192" w:type="dxa"/>
            <w:gridSpan w:val="2"/>
          </w:tcPr>
          <w:p w:rsidR="000A0479" w:rsidRPr="002F523B" w:rsidRDefault="000A0479" w:rsidP="009463B8">
            <w:pPr>
              <w:spacing w:after="0" w:line="360" w:lineRule="auto"/>
              <w:rPr>
                <w:rFonts w:ascii="Times New Roman" w:hAnsi="Times New Roman"/>
                <w:b/>
                <w:sz w:val="24"/>
                <w:szCs w:val="24"/>
              </w:rPr>
            </w:pPr>
            <w:r w:rsidRPr="002F523B">
              <w:rPr>
                <w:rFonts w:ascii="Times New Roman" w:hAnsi="Times New Roman"/>
                <w:b/>
                <w:sz w:val="24"/>
                <w:szCs w:val="24"/>
              </w:rPr>
              <w:t>Percent</w:t>
            </w:r>
            <w:r w:rsidR="002C436A" w:rsidRPr="002F523B">
              <w:rPr>
                <w:rFonts w:ascii="Times New Roman" w:hAnsi="Times New Roman"/>
                <w:b/>
                <w:sz w:val="24"/>
                <w:szCs w:val="24"/>
              </w:rPr>
              <w:t>age %</w:t>
            </w:r>
          </w:p>
        </w:tc>
      </w:tr>
      <w:tr w:rsidR="002F523B" w:rsidRPr="002F523B" w:rsidTr="002C436A">
        <w:trPr>
          <w:trHeight w:val="217"/>
        </w:trPr>
        <w:tc>
          <w:tcPr>
            <w:tcW w:w="3192" w:type="dxa"/>
            <w:vMerge/>
          </w:tcPr>
          <w:p w:rsidR="000A0479" w:rsidRPr="002F523B" w:rsidRDefault="000A0479" w:rsidP="009463B8">
            <w:pPr>
              <w:spacing w:after="0" w:line="360" w:lineRule="auto"/>
              <w:rPr>
                <w:rFonts w:ascii="Times New Roman" w:hAnsi="Times New Roman"/>
                <w:b/>
                <w:sz w:val="24"/>
                <w:szCs w:val="24"/>
              </w:rPr>
            </w:pPr>
          </w:p>
        </w:tc>
        <w:tc>
          <w:tcPr>
            <w:tcW w:w="1218" w:type="dxa"/>
          </w:tcPr>
          <w:p w:rsidR="000A0479" w:rsidRPr="002F523B" w:rsidRDefault="002C436A" w:rsidP="009463B8">
            <w:pPr>
              <w:spacing w:after="0" w:line="360" w:lineRule="auto"/>
              <w:rPr>
                <w:rFonts w:ascii="Times New Roman" w:hAnsi="Times New Roman"/>
                <w:sz w:val="24"/>
                <w:szCs w:val="24"/>
              </w:rPr>
            </w:pPr>
            <w:r w:rsidRPr="002F523B">
              <w:rPr>
                <w:rFonts w:ascii="Times New Roman" w:hAnsi="Times New Roman"/>
                <w:sz w:val="24"/>
                <w:szCs w:val="24"/>
              </w:rPr>
              <w:t>Teachers</w:t>
            </w:r>
          </w:p>
        </w:tc>
        <w:tc>
          <w:tcPr>
            <w:tcW w:w="1974" w:type="dxa"/>
          </w:tcPr>
          <w:p w:rsidR="000A0479" w:rsidRPr="002F523B" w:rsidRDefault="002C436A" w:rsidP="009463B8">
            <w:pPr>
              <w:spacing w:after="0" w:line="360" w:lineRule="auto"/>
              <w:rPr>
                <w:rFonts w:ascii="Times New Roman" w:hAnsi="Times New Roman"/>
                <w:sz w:val="24"/>
                <w:szCs w:val="24"/>
              </w:rPr>
            </w:pPr>
            <w:r w:rsidRPr="002F523B">
              <w:rPr>
                <w:rFonts w:ascii="Times New Roman" w:hAnsi="Times New Roman"/>
                <w:sz w:val="24"/>
                <w:szCs w:val="24"/>
              </w:rPr>
              <w:t>Head teachers</w:t>
            </w:r>
          </w:p>
        </w:tc>
        <w:tc>
          <w:tcPr>
            <w:tcW w:w="1446" w:type="dxa"/>
          </w:tcPr>
          <w:p w:rsidR="000A0479" w:rsidRPr="002F523B" w:rsidRDefault="002C436A" w:rsidP="009463B8">
            <w:pPr>
              <w:spacing w:after="0" w:line="360" w:lineRule="auto"/>
              <w:rPr>
                <w:rFonts w:ascii="Times New Roman" w:hAnsi="Times New Roman"/>
                <w:sz w:val="24"/>
                <w:szCs w:val="24"/>
              </w:rPr>
            </w:pPr>
            <w:r w:rsidRPr="002F523B">
              <w:rPr>
                <w:rFonts w:ascii="Times New Roman" w:hAnsi="Times New Roman"/>
                <w:sz w:val="24"/>
                <w:szCs w:val="24"/>
              </w:rPr>
              <w:t>Teachers</w:t>
            </w:r>
          </w:p>
        </w:tc>
        <w:tc>
          <w:tcPr>
            <w:tcW w:w="1746" w:type="dxa"/>
          </w:tcPr>
          <w:p w:rsidR="000A0479" w:rsidRPr="002F523B" w:rsidRDefault="002C436A" w:rsidP="009463B8">
            <w:pPr>
              <w:spacing w:after="0" w:line="360" w:lineRule="auto"/>
              <w:rPr>
                <w:rFonts w:ascii="Times New Roman" w:hAnsi="Times New Roman"/>
                <w:sz w:val="24"/>
                <w:szCs w:val="24"/>
              </w:rPr>
            </w:pPr>
            <w:r w:rsidRPr="002F523B">
              <w:rPr>
                <w:rFonts w:ascii="Times New Roman" w:hAnsi="Times New Roman"/>
                <w:sz w:val="24"/>
                <w:szCs w:val="24"/>
              </w:rPr>
              <w:t>Head teachers</w:t>
            </w:r>
          </w:p>
        </w:tc>
      </w:tr>
      <w:tr w:rsidR="002F523B" w:rsidRPr="002F523B" w:rsidTr="002C436A">
        <w:tc>
          <w:tcPr>
            <w:tcW w:w="3192" w:type="dxa"/>
          </w:tcPr>
          <w:p w:rsidR="000A0479" w:rsidRPr="002F523B" w:rsidRDefault="000A0479" w:rsidP="009463B8">
            <w:pPr>
              <w:spacing w:after="0" w:line="360" w:lineRule="auto"/>
              <w:rPr>
                <w:rFonts w:ascii="Times New Roman" w:hAnsi="Times New Roman"/>
                <w:sz w:val="24"/>
                <w:szCs w:val="24"/>
              </w:rPr>
            </w:pPr>
            <w:r w:rsidRPr="002F523B">
              <w:rPr>
                <w:rFonts w:ascii="Times New Roman" w:hAnsi="Times New Roman"/>
                <w:sz w:val="24"/>
                <w:szCs w:val="24"/>
              </w:rPr>
              <w:t>Male</w:t>
            </w:r>
          </w:p>
        </w:tc>
        <w:tc>
          <w:tcPr>
            <w:tcW w:w="1218" w:type="dxa"/>
          </w:tcPr>
          <w:p w:rsidR="000A0479" w:rsidRPr="002F523B" w:rsidRDefault="00847220" w:rsidP="009463B8">
            <w:pPr>
              <w:spacing w:after="0" w:line="360" w:lineRule="auto"/>
              <w:rPr>
                <w:rFonts w:ascii="Times New Roman" w:hAnsi="Times New Roman"/>
                <w:sz w:val="24"/>
                <w:szCs w:val="24"/>
              </w:rPr>
            </w:pPr>
            <w:r w:rsidRPr="002F523B">
              <w:rPr>
                <w:rFonts w:ascii="Times New Roman" w:hAnsi="Times New Roman"/>
                <w:sz w:val="24"/>
                <w:szCs w:val="24"/>
              </w:rPr>
              <w:t>27</w:t>
            </w:r>
          </w:p>
        </w:tc>
        <w:tc>
          <w:tcPr>
            <w:tcW w:w="1974" w:type="dxa"/>
          </w:tcPr>
          <w:p w:rsidR="000A0479" w:rsidRPr="002F523B" w:rsidRDefault="00847220" w:rsidP="009463B8">
            <w:pPr>
              <w:spacing w:after="0" w:line="360" w:lineRule="auto"/>
              <w:rPr>
                <w:rFonts w:ascii="Times New Roman" w:hAnsi="Times New Roman"/>
                <w:sz w:val="24"/>
                <w:szCs w:val="24"/>
              </w:rPr>
            </w:pPr>
            <w:r w:rsidRPr="002F523B">
              <w:rPr>
                <w:rFonts w:ascii="Times New Roman" w:hAnsi="Times New Roman"/>
                <w:sz w:val="24"/>
                <w:szCs w:val="24"/>
              </w:rPr>
              <w:t>4</w:t>
            </w:r>
          </w:p>
        </w:tc>
        <w:tc>
          <w:tcPr>
            <w:tcW w:w="1446" w:type="dxa"/>
          </w:tcPr>
          <w:p w:rsidR="000A0479" w:rsidRPr="002F523B" w:rsidRDefault="00847220" w:rsidP="009463B8">
            <w:pPr>
              <w:spacing w:after="0" w:line="360" w:lineRule="auto"/>
              <w:rPr>
                <w:rFonts w:ascii="Times New Roman" w:hAnsi="Times New Roman"/>
                <w:sz w:val="24"/>
                <w:szCs w:val="24"/>
              </w:rPr>
            </w:pPr>
            <w:r w:rsidRPr="002F523B">
              <w:rPr>
                <w:rFonts w:ascii="Times New Roman" w:hAnsi="Times New Roman"/>
                <w:sz w:val="24"/>
                <w:szCs w:val="24"/>
              </w:rPr>
              <w:t>53</w:t>
            </w:r>
          </w:p>
        </w:tc>
        <w:tc>
          <w:tcPr>
            <w:tcW w:w="1746" w:type="dxa"/>
          </w:tcPr>
          <w:p w:rsidR="000A0479" w:rsidRPr="002F523B" w:rsidRDefault="00847220" w:rsidP="009463B8">
            <w:pPr>
              <w:spacing w:after="0" w:line="360" w:lineRule="auto"/>
              <w:rPr>
                <w:rFonts w:ascii="Times New Roman" w:hAnsi="Times New Roman"/>
                <w:sz w:val="24"/>
                <w:szCs w:val="24"/>
              </w:rPr>
            </w:pPr>
            <w:r w:rsidRPr="002F523B">
              <w:rPr>
                <w:rFonts w:ascii="Times New Roman" w:hAnsi="Times New Roman"/>
                <w:sz w:val="24"/>
                <w:szCs w:val="24"/>
              </w:rPr>
              <w:t>67</w:t>
            </w:r>
          </w:p>
        </w:tc>
      </w:tr>
      <w:tr w:rsidR="002F523B" w:rsidRPr="002F523B" w:rsidTr="002C436A">
        <w:tc>
          <w:tcPr>
            <w:tcW w:w="3192" w:type="dxa"/>
          </w:tcPr>
          <w:p w:rsidR="000A0479" w:rsidRPr="002F523B" w:rsidRDefault="000A0479" w:rsidP="009463B8">
            <w:pPr>
              <w:spacing w:after="0" w:line="360" w:lineRule="auto"/>
              <w:rPr>
                <w:rFonts w:ascii="Times New Roman" w:hAnsi="Times New Roman"/>
                <w:sz w:val="24"/>
                <w:szCs w:val="24"/>
              </w:rPr>
            </w:pPr>
            <w:r w:rsidRPr="002F523B">
              <w:rPr>
                <w:rFonts w:ascii="Times New Roman" w:hAnsi="Times New Roman"/>
                <w:sz w:val="24"/>
                <w:szCs w:val="24"/>
              </w:rPr>
              <w:t>Female</w:t>
            </w:r>
          </w:p>
        </w:tc>
        <w:tc>
          <w:tcPr>
            <w:tcW w:w="1218" w:type="dxa"/>
          </w:tcPr>
          <w:p w:rsidR="000A0479" w:rsidRPr="002F523B" w:rsidRDefault="00847220" w:rsidP="009463B8">
            <w:pPr>
              <w:spacing w:after="0" w:line="360" w:lineRule="auto"/>
              <w:rPr>
                <w:rFonts w:ascii="Times New Roman" w:hAnsi="Times New Roman"/>
                <w:sz w:val="24"/>
                <w:szCs w:val="24"/>
              </w:rPr>
            </w:pPr>
            <w:r w:rsidRPr="002F523B">
              <w:rPr>
                <w:rFonts w:ascii="Times New Roman" w:hAnsi="Times New Roman"/>
                <w:sz w:val="24"/>
                <w:szCs w:val="24"/>
              </w:rPr>
              <w:t>19</w:t>
            </w:r>
          </w:p>
        </w:tc>
        <w:tc>
          <w:tcPr>
            <w:tcW w:w="1974" w:type="dxa"/>
          </w:tcPr>
          <w:p w:rsidR="000A0479" w:rsidRPr="002F523B" w:rsidRDefault="00847220" w:rsidP="009463B8">
            <w:pPr>
              <w:spacing w:after="0" w:line="360" w:lineRule="auto"/>
              <w:rPr>
                <w:rFonts w:ascii="Times New Roman" w:hAnsi="Times New Roman"/>
                <w:sz w:val="24"/>
                <w:szCs w:val="24"/>
              </w:rPr>
            </w:pPr>
            <w:r w:rsidRPr="002F523B">
              <w:rPr>
                <w:rFonts w:ascii="Times New Roman" w:hAnsi="Times New Roman"/>
                <w:sz w:val="24"/>
                <w:szCs w:val="24"/>
              </w:rPr>
              <w:t>2</w:t>
            </w:r>
          </w:p>
        </w:tc>
        <w:tc>
          <w:tcPr>
            <w:tcW w:w="1446" w:type="dxa"/>
          </w:tcPr>
          <w:p w:rsidR="000A0479" w:rsidRPr="002F523B" w:rsidRDefault="00847220" w:rsidP="009463B8">
            <w:pPr>
              <w:spacing w:after="0" w:line="360" w:lineRule="auto"/>
              <w:rPr>
                <w:rFonts w:ascii="Times New Roman" w:hAnsi="Times New Roman"/>
                <w:sz w:val="24"/>
                <w:szCs w:val="24"/>
              </w:rPr>
            </w:pPr>
            <w:r w:rsidRPr="002F523B">
              <w:rPr>
                <w:rFonts w:ascii="Times New Roman" w:hAnsi="Times New Roman"/>
                <w:sz w:val="24"/>
                <w:szCs w:val="24"/>
              </w:rPr>
              <w:t>37</w:t>
            </w:r>
          </w:p>
        </w:tc>
        <w:tc>
          <w:tcPr>
            <w:tcW w:w="1746" w:type="dxa"/>
          </w:tcPr>
          <w:p w:rsidR="000A0479" w:rsidRPr="002F523B" w:rsidRDefault="00847220" w:rsidP="009463B8">
            <w:pPr>
              <w:spacing w:after="0" w:line="360" w:lineRule="auto"/>
              <w:rPr>
                <w:rFonts w:ascii="Times New Roman" w:hAnsi="Times New Roman"/>
                <w:sz w:val="24"/>
                <w:szCs w:val="24"/>
              </w:rPr>
            </w:pPr>
            <w:r w:rsidRPr="002F523B">
              <w:rPr>
                <w:rFonts w:ascii="Times New Roman" w:hAnsi="Times New Roman"/>
                <w:sz w:val="24"/>
                <w:szCs w:val="24"/>
              </w:rPr>
              <w:t>33</w:t>
            </w:r>
          </w:p>
        </w:tc>
      </w:tr>
      <w:tr w:rsidR="002F523B" w:rsidRPr="002F523B" w:rsidTr="002C436A">
        <w:tc>
          <w:tcPr>
            <w:tcW w:w="3192" w:type="dxa"/>
          </w:tcPr>
          <w:p w:rsidR="000A0479" w:rsidRPr="002F523B" w:rsidRDefault="000A0479" w:rsidP="009463B8">
            <w:pPr>
              <w:spacing w:after="0" w:line="360" w:lineRule="auto"/>
              <w:rPr>
                <w:rFonts w:ascii="Times New Roman" w:hAnsi="Times New Roman"/>
                <w:sz w:val="24"/>
                <w:szCs w:val="24"/>
              </w:rPr>
            </w:pPr>
            <w:r w:rsidRPr="002F523B">
              <w:rPr>
                <w:rFonts w:ascii="Times New Roman" w:hAnsi="Times New Roman"/>
                <w:sz w:val="24"/>
                <w:szCs w:val="24"/>
              </w:rPr>
              <w:t>Unknown</w:t>
            </w:r>
          </w:p>
        </w:tc>
        <w:tc>
          <w:tcPr>
            <w:tcW w:w="1218" w:type="dxa"/>
          </w:tcPr>
          <w:p w:rsidR="000A0479" w:rsidRPr="002F523B" w:rsidRDefault="00847220" w:rsidP="009463B8">
            <w:pPr>
              <w:spacing w:after="0" w:line="360" w:lineRule="auto"/>
              <w:rPr>
                <w:rFonts w:ascii="Times New Roman" w:hAnsi="Times New Roman"/>
                <w:sz w:val="24"/>
                <w:szCs w:val="24"/>
              </w:rPr>
            </w:pPr>
            <w:r w:rsidRPr="002F523B">
              <w:rPr>
                <w:rFonts w:ascii="Times New Roman" w:hAnsi="Times New Roman"/>
                <w:sz w:val="24"/>
                <w:szCs w:val="24"/>
              </w:rPr>
              <w:t>5</w:t>
            </w:r>
          </w:p>
        </w:tc>
        <w:tc>
          <w:tcPr>
            <w:tcW w:w="1974" w:type="dxa"/>
          </w:tcPr>
          <w:p w:rsidR="000A0479" w:rsidRPr="002F523B" w:rsidRDefault="00847220" w:rsidP="009463B8">
            <w:pPr>
              <w:spacing w:after="0" w:line="360" w:lineRule="auto"/>
              <w:rPr>
                <w:rFonts w:ascii="Times New Roman" w:hAnsi="Times New Roman"/>
                <w:sz w:val="24"/>
                <w:szCs w:val="24"/>
              </w:rPr>
            </w:pPr>
            <w:r w:rsidRPr="002F523B">
              <w:rPr>
                <w:rFonts w:ascii="Times New Roman" w:hAnsi="Times New Roman"/>
                <w:sz w:val="24"/>
                <w:szCs w:val="24"/>
              </w:rPr>
              <w:t>0</w:t>
            </w:r>
          </w:p>
        </w:tc>
        <w:tc>
          <w:tcPr>
            <w:tcW w:w="1446" w:type="dxa"/>
          </w:tcPr>
          <w:p w:rsidR="000A0479" w:rsidRPr="002F523B" w:rsidRDefault="00847220" w:rsidP="009463B8">
            <w:pPr>
              <w:spacing w:after="0" w:line="360" w:lineRule="auto"/>
              <w:rPr>
                <w:rFonts w:ascii="Times New Roman" w:hAnsi="Times New Roman"/>
                <w:sz w:val="24"/>
                <w:szCs w:val="24"/>
              </w:rPr>
            </w:pPr>
            <w:r w:rsidRPr="002F523B">
              <w:rPr>
                <w:rFonts w:ascii="Times New Roman" w:hAnsi="Times New Roman"/>
                <w:sz w:val="24"/>
                <w:szCs w:val="24"/>
              </w:rPr>
              <w:t>10</w:t>
            </w:r>
          </w:p>
        </w:tc>
        <w:tc>
          <w:tcPr>
            <w:tcW w:w="1746" w:type="dxa"/>
          </w:tcPr>
          <w:p w:rsidR="000A0479" w:rsidRPr="002F523B" w:rsidRDefault="00847220" w:rsidP="009463B8">
            <w:pPr>
              <w:spacing w:after="0" w:line="360" w:lineRule="auto"/>
              <w:rPr>
                <w:rFonts w:ascii="Times New Roman" w:hAnsi="Times New Roman"/>
                <w:sz w:val="24"/>
                <w:szCs w:val="24"/>
              </w:rPr>
            </w:pPr>
            <w:r w:rsidRPr="002F523B">
              <w:rPr>
                <w:rFonts w:ascii="Times New Roman" w:hAnsi="Times New Roman"/>
                <w:sz w:val="24"/>
                <w:szCs w:val="24"/>
              </w:rPr>
              <w:t>0</w:t>
            </w:r>
          </w:p>
        </w:tc>
      </w:tr>
      <w:tr w:rsidR="002F523B" w:rsidRPr="002F523B" w:rsidTr="002C436A">
        <w:tc>
          <w:tcPr>
            <w:tcW w:w="3192" w:type="dxa"/>
          </w:tcPr>
          <w:p w:rsidR="000A0479" w:rsidRPr="002F523B" w:rsidRDefault="000A0479" w:rsidP="009463B8">
            <w:pPr>
              <w:spacing w:after="0" w:line="360" w:lineRule="auto"/>
              <w:rPr>
                <w:rFonts w:ascii="Times New Roman" w:hAnsi="Times New Roman"/>
                <w:b/>
                <w:sz w:val="24"/>
                <w:szCs w:val="24"/>
              </w:rPr>
            </w:pPr>
            <w:r w:rsidRPr="002F523B">
              <w:rPr>
                <w:rFonts w:ascii="Times New Roman" w:hAnsi="Times New Roman"/>
                <w:b/>
                <w:sz w:val="24"/>
                <w:szCs w:val="24"/>
              </w:rPr>
              <w:t>Total</w:t>
            </w:r>
          </w:p>
        </w:tc>
        <w:tc>
          <w:tcPr>
            <w:tcW w:w="1218" w:type="dxa"/>
          </w:tcPr>
          <w:p w:rsidR="000A0479" w:rsidRPr="002F523B" w:rsidRDefault="00847220" w:rsidP="009463B8">
            <w:pPr>
              <w:spacing w:after="0" w:line="360" w:lineRule="auto"/>
              <w:rPr>
                <w:rFonts w:ascii="Times New Roman" w:hAnsi="Times New Roman"/>
                <w:b/>
                <w:sz w:val="24"/>
                <w:szCs w:val="24"/>
              </w:rPr>
            </w:pPr>
            <w:r w:rsidRPr="002F523B">
              <w:rPr>
                <w:rFonts w:ascii="Times New Roman" w:hAnsi="Times New Roman"/>
                <w:b/>
                <w:sz w:val="24"/>
                <w:szCs w:val="24"/>
              </w:rPr>
              <w:t>51</w:t>
            </w:r>
          </w:p>
        </w:tc>
        <w:tc>
          <w:tcPr>
            <w:tcW w:w="1974" w:type="dxa"/>
          </w:tcPr>
          <w:p w:rsidR="000A0479" w:rsidRPr="002F523B" w:rsidRDefault="00847220" w:rsidP="009463B8">
            <w:pPr>
              <w:spacing w:after="0" w:line="360" w:lineRule="auto"/>
              <w:rPr>
                <w:rFonts w:ascii="Times New Roman" w:hAnsi="Times New Roman"/>
                <w:b/>
                <w:sz w:val="24"/>
                <w:szCs w:val="24"/>
              </w:rPr>
            </w:pPr>
            <w:r w:rsidRPr="002F523B">
              <w:rPr>
                <w:rFonts w:ascii="Times New Roman" w:hAnsi="Times New Roman"/>
                <w:b/>
                <w:sz w:val="24"/>
                <w:szCs w:val="24"/>
              </w:rPr>
              <w:t>6</w:t>
            </w:r>
          </w:p>
        </w:tc>
        <w:tc>
          <w:tcPr>
            <w:tcW w:w="1446" w:type="dxa"/>
          </w:tcPr>
          <w:p w:rsidR="000A0479" w:rsidRPr="002F523B" w:rsidRDefault="00847220" w:rsidP="009463B8">
            <w:pPr>
              <w:spacing w:after="0" w:line="360" w:lineRule="auto"/>
              <w:rPr>
                <w:rFonts w:ascii="Times New Roman" w:hAnsi="Times New Roman"/>
                <w:b/>
                <w:sz w:val="24"/>
                <w:szCs w:val="24"/>
              </w:rPr>
            </w:pPr>
            <w:r w:rsidRPr="002F523B">
              <w:rPr>
                <w:rFonts w:ascii="Times New Roman" w:hAnsi="Times New Roman"/>
                <w:b/>
                <w:sz w:val="24"/>
                <w:szCs w:val="24"/>
              </w:rPr>
              <w:t>100</w:t>
            </w:r>
          </w:p>
        </w:tc>
        <w:tc>
          <w:tcPr>
            <w:tcW w:w="1746" w:type="dxa"/>
          </w:tcPr>
          <w:p w:rsidR="000A0479" w:rsidRPr="002F523B" w:rsidRDefault="00847220" w:rsidP="009463B8">
            <w:pPr>
              <w:spacing w:after="0" w:line="360" w:lineRule="auto"/>
              <w:rPr>
                <w:rFonts w:ascii="Times New Roman" w:hAnsi="Times New Roman"/>
                <w:b/>
                <w:sz w:val="24"/>
                <w:szCs w:val="24"/>
              </w:rPr>
            </w:pPr>
            <w:r w:rsidRPr="002F523B">
              <w:rPr>
                <w:rFonts w:ascii="Times New Roman" w:hAnsi="Times New Roman"/>
                <w:b/>
                <w:sz w:val="24"/>
                <w:szCs w:val="24"/>
              </w:rPr>
              <w:t>100</w:t>
            </w:r>
          </w:p>
        </w:tc>
      </w:tr>
    </w:tbl>
    <w:p w:rsidR="00BB7102" w:rsidRPr="002F523B" w:rsidRDefault="001A3CEA" w:rsidP="009463B8">
      <w:pPr>
        <w:spacing w:after="0" w:line="360" w:lineRule="auto"/>
        <w:rPr>
          <w:rFonts w:ascii="Times New Roman" w:hAnsi="Times New Roman"/>
          <w:b/>
          <w:i/>
          <w:sz w:val="24"/>
          <w:szCs w:val="24"/>
        </w:rPr>
      </w:pPr>
      <w:r w:rsidRPr="002F523B">
        <w:rPr>
          <w:rFonts w:ascii="Times New Roman" w:hAnsi="Times New Roman"/>
          <w:b/>
          <w:i/>
          <w:sz w:val="24"/>
          <w:szCs w:val="24"/>
        </w:rPr>
        <w:t xml:space="preserve">Source: Primary data </w:t>
      </w:r>
      <w:r w:rsidR="004F6065" w:rsidRPr="002F523B">
        <w:rPr>
          <w:rFonts w:ascii="Times New Roman" w:hAnsi="Times New Roman"/>
          <w:b/>
          <w:i/>
          <w:sz w:val="24"/>
          <w:szCs w:val="24"/>
        </w:rPr>
        <w:t xml:space="preserve">developed by the Researcher </w:t>
      </w:r>
      <w:r w:rsidRPr="002F523B">
        <w:rPr>
          <w:rFonts w:ascii="Times New Roman" w:hAnsi="Times New Roman"/>
          <w:b/>
          <w:i/>
          <w:sz w:val="24"/>
          <w:szCs w:val="24"/>
        </w:rPr>
        <w:t>(201</w:t>
      </w:r>
      <w:r w:rsidR="00210AC1" w:rsidRPr="002F523B">
        <w:rPr>
          <w:rFonts w:ascii="Times New Roman" w:hAnsi="Times New Roman"/>
          <w:b/>
          <w:i/>
          <w:sz w:val="24"/>
          <w:szCs w:val="24"/>
        </w:rPr>
        <w:t>9)</w:t>
      </w:r>
      <w:r w:rsidR="007D284B" w:rsidRPr="002F523B">
        <w:rPr>
          <w:rFonts w:ascii="Times New Roman" w:hAnsi="Times New Roman"/>
          <w:b/>
          <w:i/>
          <w:sz w:val="24"/>
          <w:szCs w:val="24"/>
        </w:rPr>
        <w:t xml:space="preserve"> </w:t>
      </w:r>
    </w:p>
    <w:p w:rsidR="004B60C4" w:rsidRPr="002F523B" w:rsidRDefault="004B60C4" w:rsidP="009463B8">
      <w:pPr>
        <w:spacing w:after="0" w:line="360" w:lineRule="auto"/>
        <w:rPr>
          <w:rFonts w:ascii="Times New Roman" w:hAnsi="Times New Roman"/>
          <w:b/>
          <w:i/>
          <w:sz w:val="24"/>
          <w:szCs w:val="24"/>
        </w:rPr>
      </w:pPr>
    </w:p>
    <w:p w:rsidR="008E5847" w:rsidRPr="002F523B" w:rsidRDefault="00BB7102" w:rsidP="001A61E6">
      <w:pPr>
        <w:spacing w:after="0" w:line="360" w:lineRule="auto"/>
        <w:jc w:val="both"/>
        <w:rPr>
          <w:rFonts w:ascii="Times New Roman" w:hAnsi="Times New Roman"/>
          <w:b/>
          <w:sz w:val="24"/>
          <w:szCs w:val="24"/>
        </w:rPr>
      </w:pPr>
      <w:r w:rsidRPr="002F523B">
        <w:rPr>
          <w:rFonts w:ascii="Times New Roman" w:hAnsi="Times New Roman"/>
          <w:sz w:val="24"/>
          <w:szCs w:val="24"/>
        </w:rPr>
        <w:t>The above table shows that 53% of teachers were male and 37% were female while 10% did not return the questionnaires meaning the study was dominated by male respondents while 67% of head teachers were male and 33% were female meaning respondents who were head teache</w:t>
      </w:r>
      <w:r w:rsidR="00182B87" w:rsidRPr="002F523B">
        <w:rPr>
          <w:rFonts w:ascii="Times New Roman" w:hAnsi="Times New Roman"/>
          <w:sz w:val="24"/>
          <w:szCs w:val="24"/>
        </w:rPr>
        <w:t>r</w:t>
      </w:r>
      <w:r w:rsidRPr="002F523B">
        <w:rPr>
          <w:rFonts w:ascii="Times New Roman" w:hAnsi="Times New Roman"/>
          <w:sz w:val="24"/>
          <w:szCs w:val="24"/>
        </w:rPr>
        <w:t>s were dominated by male.</w:t>
      </w:r>
      <w:r w:rsidR="00A5679B" w:rsidRPr="002F523B">
        <w:rPr>
          <w:rFonts w:ascii="Times New Roman" w:hAnsi="Times New Roman"/>
          <w:sz w:val="24"/>
          <w:szCs w:val="24"/>
        </w:rPr>
        <w:t xml:space="preserve"> This information shows that there were more male teachers and head teachers than their female counterparts.</w:t>
      </w:r>
    </w:p>
    <w:p w:rsidR="009F26E4" w:rsidRPr="002F523B" w:rsidRDefault="001A61E6" w:rsidP="009463B8">
      <w:pPr>
        <w:pStyle w:val="Heading1"/>
        <w:spacing w:before="0" w:line="360" w:lineRule="auto"/>
        <w:rPr>
          <w:rFonts w:ascii="Times New Roman" w:hAnsi="Times New Roman"/>
          <w:color w:val="auto"/>
          <w:sz w:val="24"/>
          <w:szCs w:val="24"/>
          <w:lang w:val="en-GB"/>
        </w:rPr>
      </w:pPr>
      <w:bookmarkStart w:id="209" w:name="_Toc478729104"/>
      <w:bookmarkStart w:id="210" w:name="_Toc21626671"/>
      <w:bookmarkStart w:id="211" w:name="_Toc21626880"/>
      <w:bookmarkStart w:id="212" w:name="_Toc338942249"/>
      <w:bookmarkStart w:id="213" w:name="_Toc338942422"/>
      <w:bookmarkStart w:id="214" w:name="_Toc392804253"/>
      <w:r w:rsidRPr="002F523B">
        <w:rPr>
          <w:rFonts w:ascii="Times New Roman" w:hAnsi="Times New Roman"/>
          <w:color w:val="auto"/>
          <w:sz w:val="24"/>
          <w:szCs w:val="24"/>
          <w:lang w:val="en-GB"/>
        </w:rPr>
        <w:lastRenderedPageBreak/>
        <w:t>4.1.2</w:t>
      </w:r>
      <w:r w:rsidR="00E529B6" w:rsidRPr="002F523B">
        <w:rPr>
          <w:rFonts w:ascii="Times New Roman" w:hAnsi="Times New Roman"/>
          <w:color w:val="auto"/>
          <w:sz w:val="24"/>
          <w:szCs w:val="24"/>
          <w:lang w:val="en-GB"/>
        </w:rPr>
        <w:t xml:space="preserve"> Age Group</w:t>
      </w:r>
      <w:bookmarkEnd w:id="209"/>
      <w:r w:rsidR="00804A22" w:rsidRPr="002F523B">
        <w:rPr>
          <w:rFonts w:ascii="Times New Roman" w:hAnsi="Times New Roman"/>
          <w:color w:val="auto"/>
          <w:sz w:val="24"/>
          <w:szCs w:val="24"/>
          <w:lang w:val="en-GB"/>
        </w:rPr>
        <w:t xml:space="preserve"> of Teachers and Head teachers</w:t>
      </w:r>
      <w:r w:rsidR="008F7148" w:rsidRPr="002F523B">
        <w:rPr>
          <w:rFonts w:ascii="Times New Roman" w:hAnsi="Times New Roman"/>
          <w:color w:val="auto"/>
          <w:sz w:val="24"/>
          <w:szCs w:val="24"/>
          <w:lang w:val="en-GB"/>
        </w:rPr>
        <w:t>.</w:t>
      </w:r>
      <w:bookmarkEnd w:id="210"/>
      <w:bookmarkEnd w:id="211"/>
    </w:p>
    <w:p w:rsidR="008F7148" w:rsidRPr="002F523B" w:rsidRDefault="008F7148" w:rsidP="009463B8">
      <w:pPr>
        <w:spacing w:after="0" w:line="360" w:lineRule="auto"/>
        <w:rPr>
          <w:rFonts w:ascii="Times New Roman" w:hAnsi="Times New Roman"/>
          <w:sz w:val="24"/>
          <w:szCs w:val="24"/>
          <w:lang w:val="en-GB"/>
        </w:rPr>
      </w:pPr>
      <w:r w:rsidRPr="002F523B">
        <w:rPr>
          <w:rFonts w:ascii="Times New Roman" w:hAnsi="Times New Roman"/>
          <w:sz w:val="24"/>
          <w:szCs w:val="24"/>
          <w:lang w:val="en-GB"/>
        </w:rPr>
        <w:t xml:space="preserve">With age, there was </w:t>
      </w:r>
      <w:r w:rsidR="000F62FC" w:rsidRPr="002F523B">
        <w:rPr>
          <w:rFonts w:ascii="Times New Roman" w:hAnsi="Times New Roman"/>
          <w:sz w:val="24"/>
          <w:szCs w:val="24"/>
          <w:lang w:val="en-GB"/>
        </w:rPr>
        <w:t xml:space="preserve">a </w:t>
      </w:r>
      <w:r w:rsidRPr="002F523B">
        <w:rPr>
          <w:rFonts w:ascii="Times New Roman" w:hAnsi="Times New Roman"/>
          <w:sz w:val="24"/>
          <w:szCs w:val="24"/>
          <w:lang w:val="en-GB"/>
        </w:rPr>
        <w:t xml:space="preserve">need to look </w:t>
      </w:r>
      <w:r w:rsidR="00D9279E" w:rsidRPr="002F523B">
        <w:rPr>
          <w:rFonts w:ascii="Times New Roman" w:hAnsi="Times New Roman"/>
          <w:sz w:val="24"/>
          <w:szCs w:val="24"/>
          <w:lang w:val="en-GB"/>
        </w:rPr>
        <w:t>at the age of respondents to check their level of maturity.</w:t>
      </w:r>
    </w:p>
    <w:p w:rsidR="00E53C92" w:rsidRPr="002F523B" w:rsidRDefault="00614EAF" w:rsidP="00DC34C8">
      <w:pPr>
        <w:pStyle w:val="Heading1"/>
        <w:rPr>
          <w:rFonts w:ascii="Times New Roman" w:hAnsi="Times New Roman"/>
          <w:b w:val="0"/>
          <w:bCs w:val="0"/>
          <w:color w:val="auto"/>
          <w:sz w:val="24"/>
          <w:szCs w:val="24"/>
          <w:lang w:val="en-GB"/>
        </w:rPr>
      </w:pPr>
      <w:bookmarkStart w:id="215" w:name="_Toc478729105"/>
      <w:bookmarkStart w:id="216" w:name="_Toc479341935"/>
      <w:bookmarkStart w:id="217" w:name="_Toc486234715"/>
      <w:bookmarkStart w:id="218" w:name="_Toc21626672"/>
      <w:bookmarkStart w:id="219" w:name="_Toc21626881"/>
      <w:r w:rsidRPr="002F523B">
        <w:rPr>
          <w:rFonts w:ascii="Times New Roman" w:hAnsi="Times New Roman"/>
          <w:color w:val="auto"/>
          <w:sz w:val="24"/>
          <w:szCs w:val="24"/>
          <w:lang w:val="en-GB"/>
        </w:rPr>
        <w:t>Table:</w:t>
      </w:r>
      <w:r w:rsidR="003A2669" w:rsidRPr="002F523B">
        <w:rPr>
          <w:rFonts w:ascii="Times New Roman" w:hAnsi="Times New Roman"/>
          <w:color w:val="auto"/>
          <w:sz w:val="24"/>
          <w:szCs w:val="24"/>
          <w:lang w:val="en-GB"/>
        </w:rPr>
        <w:t xml:space="preserve"> </w:t>
      </w:r>
      <w:r w:rsidR="00E53C92" w:rsidRPr="002F523B">
        <w:rPr>
          <w:rFonts w:ascii="Times New Roman" w:hAnsi="Times New Roman"/>
          <w:color w:val="auto"/>
          <w:sz w:val="24"/>
          <w:szCs w:val="24"/>
          <w:lang w:val="en-GB"/>
        </w:rPr>
        <w:t>4</w:t>
      </w:r>
      <w:r w:rsidR="001A61E6" w:rsidRPr="002F523B">
        <w:rPr>
          <w:rFonts w:ascii="Times New Roman" w:hAnsi="Times New Roman"/>
          <w:color w:val="auto"/>
          <w:sz w:val="24"/>
          <w:szCs w:val="24"/>
          <w:lang w:val="en-GB"/>
        </w:rPr>
        <w:t>.1.3</w:t>
      </w:r>
      <w:r w:rsidR="00E53C92" w:rsidRPr="002F523B">
        <w:rPr>
          <w:rFonts w:ascii="Times New Roman" w:hAnsi="Times New Roman"/>
          <w:color w:val="auto"/>
          <w:sz w:val="24"/>
          <w:szCs w:val="24"/>
          <w:lang w:val="en-GB"/>
        </w:rPr>
        <w:t xml:space="preserve"> A</w:t>
      </w:r>
      <w:bookmarkEnd w:id="212"/>
      <w:bookmarkEnd w:id="213"/>
      <w:bookmarkEnd w:id="214"/>
      <w:r w:rsidR="003F00BB" w:rsidRPr="002F523B">
        <w:rPr>
          <w:rFonts w:ascii="Times New Roman" w:hAnsi="Times New Roman"/>
          <w:color w:val="auto"/>
          <w:sz w:val="24"/>
          <w:szCs w:val="24"/>
          <w:lang w:val="en-GB"/>
        </w:rPr>
        <w:t>ge group of the respondents</w:t>
      </w:r>
      <w:bookmarkEnd w:id="215"/>
      <w:bookmarkEnd w:id="216"/>
      <w:bookmarkEnd w:id="217"/>
      <w:bookmarkEnd w:id="218"/>
      <w:bookmarkEnd w:id="21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1150"/>
        <w:gridCol w:w="1931"/>
        <w:gridCol w:w="1309"/>
        <w:gridCol w:w="1772"/>
      </w:tblGrid>
      <w:tr w:rsidR="002F523B" w:rsidRPr="002F523B" w:rsidTr="000A0479">
        <w:trPr>
          <w:trHeight w:val="313"/>
        </w:trPr>
        <w:tc>
          <w:tcPr>
            <w:tcW w:w="3080" w:type="dxa"/>
            <w:vMerge w:val="restart"/>
          </w:tcPr>
          <w:p w:rsidR="000A0479" w:rsidRPr="002F523B" w:rsidRDefault="000A0479" w:rsidP="009463B8">
            <w:pPr>
              <w:spacing w:after="0" w:line="360" w:lineRule="auto"/>
              <w:jc w:val="both"/>
              <w:rPr>
                <w:rFonts w:ascii="Times New Roman" w:hAnsi="Times New Roman"/>
                <w:b/>
                <w:bCs/>
                <w:sz w:val="24"/>
                <w:szCs w:val="24"/>
              </w:rPr>
            </w:pPr>
            <w:r w:rsidRPr="002F523B">
              <w:rPr>
                <w:rFonts w:ascii="Times New Roman" w:hAnsi="Times New Roman"/>
                <w:b/>
                <w:bCs/>
                <w:sz w:val="24"/>
                <w:szCs w:val="24"/>
              </w:rPr>
              <w:t xml:space="preserve">Response </w:t>
            </w:r>
          </w:p>
        </w:tc>
        <w:tc>
          <w:tcPr>
            <w:tcW w:w="3081" w:type="dxa"/>
            <w:gridSpan w:val="2"/>
          </w:tcPr>
          <w:p w:rsidR="000A0479" w:rsidRPr="002F523B" w:rsidRDefault="000A0479" w:rsidP="009463B8">
            <w:pPr>
              <w:spacing w:after="0" w:line="360" w:lineRule="auto"/>
              <w:jc w:val="both"/>
              <w:rPr>
                <w:rFonts w:ascii="Times New Roman" w:hAnsi="Times New Roman"/>
                <w:b/>
                <w:bCs/>
                <w:sz w:val="24"/>
                <w:szCs w:val="24"/>
              </w:rPr>
            </w:pPr>
            <w:r w:rsidRPr="002F523B">
              <w:rPr>
                <w:rFonts w:ascii="Times New Roman" w:hAnsi="Times New Roman"/>
                <w:b/>
                <w:bCs/>
                <w:sz w:val="24"/>
                <w:szCs w:val="24"/>
              </w:rPr>
              <w:t>Frequency</w:t>
            </w:r>
          </w:p>
        </w:tc>
        <w:tc>
          <w:tcPr>
            <w:tcW w:w="3081" w:type="dxa"/>
            <w:gridSpan w:val="2"/>
          </w:tcPr>
          <w:p w:rsidR="000A0479" w:rsidRPr="002F523B" w:rsidRDefault="000A0479" w:rsidP="009463B8">
            <w:pPr>
              <w:spacing w:after="0" w:line="360" w:lineRule="auto"/>
              <w:jc w:val="both"/>
              <w:rPr>
                <w:rFonts w:ascii="Times New Roman" w:hAnsi="Times New Roman"/>
                <w:b/>
                <w:bCs/>
                <w:sz w:val="24"/>
                <w:szCs w:val="24"/>
              </w:rPr>
            </w:pPr>
            <w:r w:rsidRPr="002F523B">
              <w:rPr>
                <w:rFonts w:ascii="Times New Roman" w:hAnsi="Times New Roman"/>
                <w:b/>
                <w:bCs/>
                <w:sz w:val="24"/>
                <w:szCs w:val="24"/>
              </w:rPr>
              <w:t>Percentage (%)</w:t>
            </w:r>
          </w:p>
        </w:tc>
      </w:tr>
      <w:tr w:rsidR="002F523B" w:rsidRPr="002F523B" w:rsidTr="002C436A">
        <w:trPr>
          <w:trHeight w:val="95"/>
        </w:trPr>
        <w:tc>
          <w:tcPr>
            <w:tcW w:w="3080" w:type="dxa"/>
            <w:vMerge/>
          </w:tcPr>
          <w:p w:rsidR="0048372C" w:rsidRPr="002F523B" w:rsidRDefault="0048372C" w:rsidP="009463B8">
            <w:pPr>
              <w:spacing w:after="0" w:line="360" w:lineRule="auto"/>
              <w:jc w:val="both"/>
              <w:rPr>
                <w:rFonts w:ascii="Times New Roman" w:hAnsi="Times New Roman"/>
                <w:b/>
                <w:bCs/>
                <w:sz w:val="24"/>
                <w:szCs w:val="24"/>
              </w:rPr>
            </w:pPr>
          </w:p>
        </w:tc>
        <w:tc>
          <w:tcPr>
            <w:tcW w:w="1150" w:type="dxa"/>
          </w:tcPr>
          <w:p w:rsidR="0048372C" w:rsidRPr="002F523B" w:rsidRDefault="002C436A" w:rsidP="009463B8">
            <w:pPr>
              <w:spacing w:after="0" w:line="360" w:lineRule="auto"/>
              <w:jc w:val="both"/>
              <w:rPr>
                <w:rFonts w:ascii="Times New Roman" w:hAnsi="Times New Roman"/>
                <w:b/>
                <w:bCs/>
                <w:sz w:val="24"/>
                <w:szCs w:val="24"/>
              </w:rPr>
            </w:pPr>
            <w:r w:rsidRPr="002F523B">
              <w:rPr>
                <w:rFonts w:ascii="Times New Roman" w:hAnsi="Times New Roman"/>
                <w:b/>
                <w:bCs/>
                <w:sz w:val="24"/>
                <w:szCs w:val="24"/>
              </w:rPr>
              <w:t>Teachers</w:t>
            </w:r>
          </w:p>
        </w:tc>
        <w:tc>
          <w:tcPr>
            <w:tcW w:w="1931" w:type="dxa"/>
          </w:tcPr>
          <w:p w:rsidR="0048372C" w:rsidRPr="002F523B" w:rsidRDefault="002C436A" w:rsidP="009463B8">
            <w:pPr>
              <w:spacing w:after="0" w:line="360" w:lineRule="auto"/>
              <w:jc w:val="both"/>
              <w:rPr>
                <w:rFonts w:ascii="Times New Roman" w:hAnsi="Times New Roman"/>
                <w:b/>
                <w:bCs/>
                <w:sz w:val="24"/>
                <w:szCs w:val="24"/>
              </w:rPr>
            </w:pPr>
            <w:r w:rsidRPr="002F523B">
              <w:rPr>
                <w:rFonts w:ascii="Times New Roman" w:hAnsi="Times New Roman"/>
                <w:b/>
                <w:bCs/>
                <w:sz w:val="24"/>
                <w:szCs w:val="24"/>
              </w:rPr>
              <w:t>Head teachers</w:t>
            </w:r>
          </w:p>
        </w:tc>
        <w:tc>
          <w:tcPr>
            <w:tcW w:w="1309" w:type="dxa"/>
          </w:tcPr>
          <w:p w:rsidR="0048372C" w:rsidRPr="002F523B" w:rsidRDefault="002C436A" w:rsidP="009463B8">
            <w:pPr>
              <w:spacing w:after="0" w:line="360" w:lineRule="auto"/>
              <w:jc w:val="both"/>
              <w:rPr>
                <w:rFonts w:ascii="Times New Roman" w:hAnsi="Times New Roman"/>
                <w:b/>
                <w:bCs/>
                <w:sz w:val="24"/>
                <w:szCs w:val="24"/>
              </w:rPr>
            </w:pPr>
            <w:r w:rsidRPr="002F523B">
              <w:rPr>
                <w:rFonts w:ascii="Times New Roman" w:hAnsi="Times New Roman"/>
                <w:b/>
                <w:bCs/>
                <w:sz w:val="24"/>
                <w:szCs w:val="24"/>
              </w:rPr>
              <w:t>Teachers</w:t>
            </w:r>
          </w:p>
        </w:tc>
        <w:tc>
          <w:tcPr>
            <w:tcW w:w="1772" w:type="dxa"/>
          </w:tcPr>
          <w:p w:rsidR="0048372C" w:rsidRPr="002F523B" w:rsidRDefault="002C436A" w:rsidP="009463B8">
            <w:pPr>
              <w:spacing w:after="0" w:line="360" w:lineRule="auto"/>
              <w:jc w:val="both"/>
              <w:rPr>
                <w:rFonts w:ascii="Times New Roman" w:hAnsi="Times New Roman"/>
                <w:b/>
                <w:bCs/>
                <w:sz w:val="24"/>
                <w:szCs w:val="24"/>
              </w:rPr>
            </w:pPr>
            <w:r w:rsidRPr="002F523B">
              <w:rPr>
                <w:rFonts w:ascii="Times New Roman" w:hAnsi="Times New Roman"/>
                <w:b/>
                <w:bCs/>
                <w:sz w:val="24"/>
                <w:szCs w:val="24"/>
              </w:rPr>
              <w:t>Head teachers</w:t>
            </w:r>
          </w:p>
        </w:tc>
      </w:tr>
      <w:tr w:rsidR="002F523B" w:rsidRPr="002F523B" w:rsidTr="002C436A">
        <w:tc>
          <w:tcPr>
            <w:tcW w:w="3080" w:type="dxa"/>
          </w:tcPr>
          <w:p w:rsidR="0048372C" w:rsidRPr="002F523B" w:rsidRDefault="0048372C" w:rsidP="009463B8">
            <w:pPr>
              <w:tabs>
                <w:tab w:val="center" w:pos="1432"/>
              </w:tabs>
              <w:spacing w:after="0" w:line="360" w:lineRule="auto"/>
              <w:jc w:val="both"/>
              <w:rPr>
                <w:rFonts w:ascii="Times New Roman" w:hAnsi="Times New Roman"/>
                <w:b/>
                <w:sz w:val="24"/>
                <w:szCs w:val="24"/>
              </w:rPr>
            </w:pPr>
            <w:r w:rsidRPr="002F523B">
              <w:rPr>
                <w:rFonts w:ascii="Times New Roman" w:hAnsi="Times New Roman"/>
                <w:sz w:val="24"/>
                <w:szCs w:val="24"/>
              </w:rPr>
              <w:t>20-30 years</w:t>
            </w:r>
            <w:r w:rsidRPr="002F523B">
              <w:rPr>
                <w:rFonts w:ascii="Times New Roman" w:hAnsi="Times New Roman"/>
                <w:b/>
                <w:sz w:val="24"/>
                <w:szCs w:val="24"/>
              </w:rPr>
              <w:tab/>
            </w:r>
          </w:p>
        </w:tc>
        <w:tc>
          <w:tcPr>
            <w:tcW w:w="1150" w:type="dxa"/>
          </w:tcPr>
          <w:p w:rsidR="0048372C" w:rsidRPr="002F523B" w:rsidRDefault="00847220" w:rsidP="009463B8">
            <w:pPr>
              <w:spacing w:after="0" w:line="360" w:lineRule="auto"/>
              <w:jc w:val="both"/>
              <w:rPr>
                <w:rFonts w:ascii="Times New Roman" w:hAnsi="Times New Roman"/>
                <w:sz w:val="24"/>
                <w:szCs w:val="24"/>
              </w:rPr>
            </w:pPr>
            <w:r w:rsidRPr="002F523B">
              <w:rPr>
                <w:rFonts w:ascii="Times New Roman" w:hAnsi="Times New Roman"/>
                <w:sz w:val="24"/>
                <w:szCs w:val="24"/>
              </w:rPr>
              <w:t>26</w:t>
            </w:r>
          </w:p>
        </w:tc>
        <w:tc>
          <w:tcPr>
            <w:tcW w:w="1931" w:type="dxa"/>
          </w:tcPr>
          <w:p w:rsidR="0048372C" w:rsidRPr="002F523B" w:rsidRDefault="00847220" w:rsidP="009463B8">
            <w:pPr>
              <w:spacing w:after="0" w:line="360" w:lineRule="auto"/>
              <w:jc w:val="both"/>
              <w:rPr>
                <w:rFonts w:ascii="Times New Roman" w:hAnsi="Times New Roman"/>
                <w:sz w:val="24"/>
                <w:szCs w:val="24"/>
              </w:rPr>
            </w:pPr>
            <w:r w:rsidRPr="002F523B">
              <w:rPr>
                <w:rFonts w:ascii="Times New Roman" w:hAnsi="Times New Roman"/>
                <w:sz w:val="24"/>
                <w:szCs w:val="24"/>
              </w:rPr>
              <w:t>0</w:t>
            </w:r>
          </w:p>
        </w:tc>
        <w:tc>
          <w:tcPr>
            <w:tcW w:w="1309" w:type="dxa"/>
          </w:tcPr>
          <w:p w:rsidR="0048372C" w:rsidRPr="002F523B" w:rsidRDefault="00CA33A4" w:rsidP="009463B8">
            <w:pPr>
              <w:spacing w:after="0" w:line="360" w:lineRule="auto"/>
              <w:jc w:val="both"/>
              <w:rPr>
                <w:rFonts w:ascii="Times New Roman" w:hAnsi="Times New Roman"/>
                <w:sz w:val="24"/>
                <w:szCs w:val="24"/>
              </w:rPr>
            </w:pPr>
            <w:r w:rsidRPr="002F523B">
              <w:rPr>
                <w:rFonts w:ascii="Times New Roman" w:hAnsi="Times New Roman"/>
                <w:sz w:val="24"/>
                <w:szCs w:val="24"/>
              </w:rPr>
              <w:t>51</w:t>
            </w:r>
          </w:p>
        </w:tc>
        <w:tc>
          <w:tcPr>
            <w:tcW w:w="1772" w:type="dxa"/>
          </w:tcPr>
          <w:p w:rsidR="0048372C" w:rsidRPr="002F523B" w:rsidRDefault="00847220" w:rsidP="009463B8">
            <w:pPr>
              <w:spacing w:after="0" w:line="360" w:lineRule="auto"/>
              <w:jc w:val="both"/>
              <w:rPr>
                <w:rFonts w:ascii="Times New Roman" w:hAnsi="Times New Roman"/>
                <w:sz w:val="24"/>
                <w:szCs w:val="24"/>
              </w:rPr>
            </w:pPr>
            <w:r w:rsidRPr="002F523B">
              <w:rPr>
                <w:rFonts w:ascii="Times New Roman" w:hAnsi="Times New Roman"/>
                <w:sz w:val="24"/>
                <w:szCs w:val="24"/>
              </w:rPr>
              <w:t>0</w:t>
            </w:r>
          </w:p>
        </w:tc>
      </w:tr>
      <w:tr w:rsidR="002F523B" w:rsidRPr="002F523B" w:rsidTr="002C436A">
        <w:tc>
          <w:tcPr>
            <w:tcW w:w="3080" w:type="dxa"/>
          </w:tcPr>
          <w:p w:rsidR="0048372C" w:rsidRPr="002F523B" w:rsidRDefault="0048372C" w:rsidP="009463B8">
            <w:pPr>
              <w:spacing w:after="0" w:line="360" w:lineRule="auto"/>
              <w:jc w:val="both"/>
              <w:rPr>
                <w:rFonts w:ascii="Times New Roman" w:hAnsi="Times New Roman"/>
                <w:b/>
                <w:sz w:val="24"/>
                <w:szCs w:val="24"/>
              </w:rPr>
            </w:pPr>
            <w:r w:rsidRPr="002F523B">
              <w:rPr>
                <w:rFonts w:ascii="Times New Roman" w:hAnsi="Times New Roman"/>
                <w:sz w:val="24"/>
                <w:szCs w:val="24"/>
              </w:rPr>
              <w:t>31-40 years</w:t>
            </w:r>
          </w:p>
        </w:tc>
        <w:tc>
          <w:tcPr>
            <w:tcW w:w="1150" w:type="dxa"/>
          </w:tcPr>
          <w:p w:rsidR="0048372C" w:rsidRPr="002F523B" w:rsidRDefault="00847220" w:rsidP="009463B8">
            <w:pPr>
              <w:spacing w:after="0" w:line="360" w:lineRule="auto"/>
              <w:jc w:val="both"/>
              <w:rPr>
                <w:rFonts w:ascii="Times New Roman" w:hAnsi="Times New Roman"/>
                <w:sz w:val="24"/>
                <w:szCs w:val="24"/>
              </w:rPr>
            </w:pPr>
            <w:r w:rsidRPr="002F523B">
              <w:rPr>
                <w:rFonts w:ascii="Times New Roman" w:hAnsi="Times New Roman"/>
                <w:sz w:val="24"/>
                <w:szCs w:val="24"/>
              </w:rPr>
              <w:t>12</w:t>
            </w:r>
          </w:p>
        </w:tc>
        <w:tc>
          <w:tcPr>
            <w:tcW w:w="1931" w:type="dxa"/>
          </w:tcPr>
          <w:p w:rsidR="0048372C" w:rsidRPr="002F523B" w:rsidRDefault="00847220" w:rsidP="009463B8">
            <w:pPr>
              <w:spacing w:after="0" w:line="360" w:lineRule="auto"/>
              <w:jc w:val="both"/>
              <w:rPr>
                <w:rFonts w:ascii="Times New Roman" w:hAnsi="Times New Roman"/>
                <w:sz w:val="24"/>
                <w:szCs w:val="24"/>
              </w:rPr>
            </w:pPr>
            <w:r w:rsidRPr="002F523B">
              <w:rPr>
                <w:rFonts w:ascii="Times New Roman" w:hAnsi="Times New Roman"/>
                <w:sz w:val="24"/>
                <w:szCs w:val="24"/>
              </w:rPr>
              <w:t>2</w:t>
            </w:r>
          </w:p>
        </w:tc>
        <w:tc>
          <w:tcPr>
            <w:tcW w:w="1309" w:type="dxa"/>
          </w:tcPr>
          <w:p w:rsidR="0048372C" w:rsidRPr="002F523B" w:rsidRDefault="00CA33A4" w:rsidP="009463B8">
            <w:pPr>
              <w:spacing w:after="0" w:line="360" w:lineRule="auto"/>
              <w:jc w:val="both"/>
              <w:rPr>
                <w:rFonts w:ascii="Times New Roman" w:hAnsi="Times New Roman"/>
                <w:sz w:val="24"/>
                <w:szCs w:val="24"/>
              </w:rPr>
            </w:pPr>
            <w:r w:rsidRPr="002F523B">
              <w:rPr>
                <w:rFonts w:ascii="Times New Roman" w:hAnsi="Times New Roman"/>
                <w:sz w:val="24"/>
                <w:szCs w:val="24"/>
              </w:rPr>
              <w:t>23</w:t>
            </w:r>
          </w:p>
        </w:tc>
        <w:tc>
          <w:tcPr>
            <w:tcW w:w="1772" w:type="dxa"/>
          </w:tcPr>
          <w:p w:rsidR="0048372C" w:rsidRPr="002F523B" w:rsidRDefault="00847220" w:rsidP="009463B8">
            <w:pPr>
              <w:spacing w:after="0" w:line="360" w:lineRule="auto"/>
              <w:jc w:val="both"/>
              <w:rPr>
                <w:rFonts w:ascii="Times New Roman" w:hAnsi="Times New Roman"/>
                <w:sz w:val="24"/>
                <w:szCs w:val="24"/>
              </w:rPr>
            </w:pPr>
            <w:r w:rsidRPr="002F523B">
              <w:rPr>
                <w:rFonts w:ascii="Times New Roman" w:hAnsi="Times New Roman"/>
                <w:sz w:val="24"/>
                <w:szCs w:val="24"/>
              </w:rPr>
              <w:t>33</w:t>
            </w:r>
          </w:p>
        </w:tc>
      </w:tr>
      <w:tr w:rsidR="002F523B" w:rsidRPr="002F523B" w:rsidTr="002C436A">
        <w:tc>
          <w:tcPr>
            <w:tcW w:w="3080" w:type="dxa"/>
          </w:tcPr>
          <w:p w:rsidR="0048372C" w:rsidRPr="002F523B" w:rsidRDefault="0048372C" w:rsidP="009463B8">
            <w:pPr>
              <w:spacing w:after="0" w:line="360" w:lineRule="auto"/>
              <w:jc w:val="both"/>
              <w:rPr>
                <w:rFonts w:ascii="Times New Roman" w:hAnsi="Times New Roman"/>
                <w:b/>
                <w:sz w:val="24"/>
                <w:szCs w:val="24"/>
              </w:rPr>
            </w:pPr>
            <w:r w:rsidRPr="002F523B">
              <w:rPr>
                <w:rFonts w:ascii="Times New Roman" w:hAnsi="Times New Roman"/>
                <w:sz w:val="24"/>
                <w:szCs w:val="24"/>
              </w:rPr>
              <w:t>41-50 years</w:t>
            </w:r>
          </w:p>
        </w:tc>
        <w:tc>
          <w:tcPr>
            <w:tcW w:w="1150" w:type="dxa"/>
          </w:tcPr>
          <w:p w:rsidR="0048372C" w:rsidRPr="002F523B" w:rsidRDefault="00847220"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  3</w:t>
            </w:r>
          </w:p>
        </w:tc>
        <w:tc>
          <w:tcPr>
            <w:tcW w:w="1931" w:type="dxa"/>
          </w:tcPr>
          <w:p w:rsidR="0048372C" w:rsidRPr="002F523B" w:rsidRDefault="00847220" w:rsidP="009463B8">
            <w:pPr>
              <w:spacing w:after="0" w:line="360" w:lineRule="auto"/>
              <w:jc w:val="both"/>
              <w:rPr>
                <w:rFonts w:ascii="Times New Roman" w:hAnsi="Times New Roman"/>
                <w:sz w:val="24"/>
                <w:szCs w:val="24"/>
              </w:rPr>
            </w:pPr>
            <w:r w:rsidRPr="002F523B">
              <w:rPr>
                <w:rFonts w:ascii="Times New Roman" w:hAnsi="Times New Roman"/>
                <w:sz w:val="24"/>
                <w:szCs w:val="24"/>
              </w:rPr>
              <w:t>3</w:t>
            </w:r>
          </w:p>
        </w:tc>
        <w:tc>
          <w:tcPr>
            <w:tcW w:w="1309" w:type="dxa"/>
          </w:tcPr>
          <w:p w:rsidR="0048372C" w:rsidRPr="002F523B" w:rsidRDefault="00847220" w:rsidP="009463B8">
            <w:pPr>
              <w:spacing w:after="0" w:line="360" w:lineRule="auto"/>
              <w:jc w:val="both"/>
              <w:rPr>
                <w:rFonts w:ascii="Times New Roman" w:hAnsi="Times New Roman"/>
                <w:sz w:val="24"/>
                <w:szCs w:val="24"/>
              </w:rPr>
            </w:pPr>
            <w:r w:rsidRPr="002F523B">
              <w:rPr>
                <w:rFonts w:ascii="Times New Roman" w:hAnsi="Times New Roman"/>
                <w:sz w:val="24"/>
                <w:szCs w:val="24"/>
              </w:rPr>
              <w:t>6</w:t>
            </w:r>
          </w:p>
        </w:tc>
        <w:tc>
          <w:tcPr>
            <w:tcW w:w="1772" w:type="dxa"/>
          </w:tcPr>
          <w:p w:rsidR="0048372C" w:rsidRPr="002F523B" w:rsidRDefault="00847220" w:rsidP="009463B8">
            <w:pPr>
              <w:spacing w:after="0" w:line="360" w:lineRule="auto"/>
              <w:jc w:val="both"/>
              <w:rPr>
                <w:rFonts w:ascii="Times New Roman" w:hAnsi="Times New Roman"/>
                <w:sz w:val="24"/>
                <w:szCs w:val="24"/>
              </w:rPr>
            </w:pPr>
            <w:r w:rsidRPr="002F523B">
              <w:rPr>
                <w:rFonts w:ascii="Times New Roman" w:hAnsi="Times New Roman"/>
                <w:sz w:val="24"/>
                <w:szCs w:val="24"/>
              </w:rPr>
              <w:t>50</w:t>
            </w:r>
          </w:p>
        </w:tc>
      </w:tr>
      <w:tr w:rsidR="002F523B" w:rsidRPr="002F523B" w:rsidTr="002C436A">
        <w:tc>
          <w:tcPr>
            <w:tcW w:w="3080" w:type="dxa"/>
          </w:tcPr>
          <w:p w:rsidR="0048372C" w:rsidRPr="002F523B" w:rsidRDefault="0048372C" w:rsidP="009463B8">
            <w:pPr>
              <w:spacing w:after="0" w:line="360" w:lineRule="auto"/>
              <w:jc w:val="both"/>
              <w:rPr>
                <w:rFonts w:ascii="Times New Roman" w:hAnsi="Times New Roman"/>
                <w:sz w:val="24"/>
                <w:szCs w:val="24"/>
              </w:rPr>
            </w:pPr>
            <w:r w:rsidRPr="002F523B">
              <w:rPr>
                <w:rFonts w:ascii="Times New Roman" w:hAnsi="Times New Roman"/>
                <w:sz w:val="24"/>
                <w:szCs w:val="24"/>
              </w:rPr>
              <w:t>51 and above</w:t>
            </w:r>
          </w:p>
        </w:tc>
        <w:tc>
          <w:tcPr>
            <w:tcW w:w="1150" w:type="dxa"/>
          </w:tcPr>
          <w:p w:rsidR="0048372C" w:rsidRPr="002F523B" w:rsidRDefault="00847220"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  5</w:t>
            </w:r>
          </w:p>
        </w:tc>
        <w:tc>
          <w:tcPr>
            <w:tcW w:w="1931" w:type="dxa"/>
          </w:tcPr>
          <w:p w:rsidR="0048372C" w:rsidRPr="002F523B" w:rsidRDefault="00847220" w:rsidP="009463B8">
            <w:pPr>
              <w:spacing w:after="0" w:line="360" w:lineRule="auto"/>
              <w:jc w:val="both"/>
              <w:rPr>
                <w:rFonts w:ascii="Times New Roman" w:hAnsi="Times New Roman"/>
                <w:sz w:val="24"/>
                <w:szCs w:val="24"/>
              </w:rPr>
            </w:pPr>
            <w:r w:rsidRPr="002F523B">
              <w:rPr>
                <w:rFonts w:ascii="Times New Roman" w:hAnsi="Times New Roman"/>
                <w:sz w:val="24"/>
                <w:szCs w:val="24"/>
              </w:rPr>
              <w:t>1</w:t>
            </w:r>
          </w:p>
        </w:tc>
        <w:tc>
          <w:tcPr>
            <w:tcW w:w="1309" w:type="dxa"/>
          </w:tcPr>
          <w:p w:rsidR="0048372C" w:rsidRPr="002F523B" w:rsidRDefault="00847220" w:rsidP="009463B8">
            <w:pPr>
              <w:spacing w:after="0" w:line="360" w:lineRule="auto"/>
              <w:jc w:val="both"/>
              <w:rPr>
                <w:rFonts w:ascii="Times New Roman" w:hAnsi="Times New Roman"/>
                <w:sz w:val="24"/>
                <w:szCs w:val="24"/>
              </w:rPr>
            </w:pPr>
            <w:r w:rsidRPr="002F523B">
              <w:rPr>
                <w:rFonts w:ascii="Times New Roman" w:hAnsi="Times New Roman"/>
                <w:sz w:val="24"/>
                <w:szCs w:val="24"/>
              </w:rPr>
              <w:t>10</w:t>
            </w:r>
          </w:p>
        </w:tc>
        <w:tc>
          <w:tcPr>
            <w:tcW w:w="1772" w:type="dxa"/>
          </w:tcPr>
          <w:p w:rsidR="0048372C" w:rsidRPr="002F523B" w:rsidRDefault="00847220" w:rsidP="009463B8">
            <w:pPr>
              <w:spacing w:after="0" w:line="360" w:lineRule="auto"/>
              <w:jc w:val="both"/>
              <w:rPr>
                <w:rFonts w:ascii="Times New Roman" w:hAnsi="Times New Roman"/>
                <w:sz w:val="24"/>
                <w:szCs w:val="24"/>
              </w:rPr>
            </w:pPr>
            <w:r w:rsidRPr="002F523B">
              <w:rPr>
                <w:rFonts w:ascii="Times New Roman" w:hAnsi="Times New Roman"/>
                <w:sz w:val="24"/>
                <w:szCs w:val="24"/>
              </w:rPr>
              <w:t>17</w:t>
            </w:r>
          </w:p>
        </w:tc>
      </w:tr>
      <w:tr w:rsidR="002F523B" w:rsidRPr="002F523B" w:rsidTr="002C436A">
        <w:trPr>
          <w:trHeight w:val="400"/>
        </w:trPr>
        <w:tc>
          <w:tcPr>
            <w:tcW w:w="3080" w:type="dxa"/>
          </w:tcPr>
          <w:p w:rsidR="0048372C" w:rsidRPr="002F523B" w:rsidRDefault="0048372C" w:rsidP="009463B8">
            <w:pPr>
              <w:spacing w:after="0" w:line="360" w:lineRule="auto"/>
              <w:jc w:val="both"/>
              <w:rPr>
                <w:rFonts w:ascii="Times New Roman" w:hAnsi="Times New Roman"/>
                <w:b/>
                <w:bCs/>
                <w:sz w:val="24"/>
                <w:szCs w:val="24"/>
              </w:rPr>
            </w:pPr>
            <w:r w:rsidRPr="002F523B">
              <w:rPr>
                <w:rFonts w:ascii="Times New Roman" w:hAnsi="Times New Roman"/>
                <w:b/>
                <w:bCs/>
                <w:sz w:val="24"/>
                <w:szCs w:val="24"/>
              </w:rPr>
              <w:t>Unknown</w:t>
            </w:r>
          </w:p>
        </w:tc>
        <w:tc>
          <w:tcPr>
            <w:tcW w:w="1150" w:type="dxa"/>
          </w:tcPr>
          <w:p w:rsidR="0048372C" w:rsidRPr="002F523B" w:rsidRDefault="00847220" w:rsidP="009463B8">
            <w:pPr>
              <w:spacing w:after="0" w:line="360" w:lineRule="auto"/>
              <w:jc w:val="both"/>
              <w:rPr>
                <w:rFonts w:ascii="Times New Roman" w:hAnsi="Times New Roman"/>
                <w:bCs/>
                <w:sz w:val="24"/>
                <w:szCs w:val="24"/>
              </w:rPr>
            </w:pPr>
            <w:r w:rsidRPr="002F523B">
              <w:rPr>
                <w:rFonts w:ascii="Times New Roman" w:hAnsi="Times New Roman"/>
                <w:bCs/>
                <w:sz w:val="24"/>
                <w:szCs w:val="24"/>
              </w:rPr>
              <w:t xml:space="preserve">  5</w:t>
            </w:r>
          </w:p>
        </w:tc>
        <w:tc>
          <w:tcPr>
            <w:tcW w:w="1931" w:type="dxa"/>
          </w:tcPr>
          <w:p w:rsidR="0048372C" w:rsidRPr="002F523B" w:rsidRDefault="00847220" w:rsidP="009463B8">
            <w:pPr>
              <w:spacing w:after="0" w:line="360" w:lineRule="auto"/>
              <w:jc w:val="both"/>
              <w:rPr>
                <w:rFonts w:ascii="Times New Roman" w:hAnsi="Times New Roman"/>
                <w:bCs/>
                <w:sz w:val="24"/>
                <w:szCs w:val="24"/>
              </w:rPr>
            </w:pPr>
            <w:r w:rsidRPr="002F523B">
              <w:rPr>
                <w:rFonts w:ascii="Times New Roman" w:hAnsi="Times New Roman"/>
                <w:bCs/>
                <w:sz w:val="24"/>
                <w:szCs w:val="24"/>
              </w:rPr>
              <w:t>0</w:t>
            </w:r>
          </w:p>
        </w:tc>
        <w:tc>
          <w:tcPr>
            <w:tcW w:w="1309" w:type="dxa"/>
          </w:tcPr>
          <w:p w:rsidR="0048372C" w:rsidRPr="002F523B" w:rsidRDefault="00847220" w:rsidP="009463B8">
            <w:pPr>
              <w:spacing w:after="0" w:line="360" w:lineRule="auto"/>
              <w:jc w:val="both"/>
              <w:rPr>
                <w:rFonts w:ascii="Times New Roman" w:hAnsi="Times New Roman"/>
                <w:bCs/>
                <w:sz w:val="24"/>
                <w:szCs w:val="24"/>
              </w:rPr>
            </w:pPr>
            <w:r w:rsidRPr="002F523B">
              <w:rPr>
                <w:rFonts w:ascii="Times New Roman" w:hAnsi="Times New Roman"/>
                <w:bCs/>
                <w:sz w:val="24"/>
                <w:szCs w:val="24"/>
              </w:rPr>
              <w:t>10</w:t>
            </w:r>
          </w:p>
        </w:tc>
        <w:tc>
          <w:tcPr>
            <w:tcW w:w="1772" w:type="dxa"/>
          </w:tcPr>
          <w:p w:rsidR="0048372C" w:rsidRPr="002F523B" w:rsidRDefault="00847220" w:rsidP="009463B8">
            <w:pPr>
              <w:spacing w:after="0" w:line="360" w:lineRule="auto"/>
              <w:jc w:val="both"/>
              <w:rPr>
                <w:rFonts w:ascii="Times New Roman" w:hAnsi="Times New Roman"/>
                <w:bCs/>
                <w:sz w:val="24"/>
                <w:szCs w:val="24"/>
              </w:rPr>
            </w:pPr>
            <w:r w:rsidRPr="002F523B">
              <w:rPr>
                <w:rFonts w:ascii="Times New Roman" w:hAnsi="Times New Roman"/>
                <w:bCs/>
                <w:sz w:val="24"/>
                <w:szCs w:val="24"/>
              </w:rPr>
              <w:t>0</w:t>
            </w:r>
          </w:p>
        </w:tc>
      </w:tr>
      <w:tr w:rsidR="002F523B" w:rsidRPr="002F523B" w:rsidTr="002C436A">
        <w:trPr>
          <w:trHeight w:val="408"/>
        </w:trPr>
        <w:tc>
          <w:tcPr>
            <w:tcW w:w="3080" w:type="dxa"/>
          </w:tcPr>
          <w:p w:rsidR="0048372C" w:rsidRPr="002F523B" w:rsidRDefault="0048372C" w:rsidP="009463B8">
            <w:pPr>
              <w:spacing w:after="0" w:line="360" w:lineRule="auto"/>
              <w:jc w:val="both"/>
              <w:rPr>
                <w:rFonts w:ascii="Times New Roman" w:hAnsi="Times New Roman"/>
                <w:b/>
                <w:bCs/>
                <w:sz w:val="24"/>
                <w:szCs w:val="24"/>
              </w:rPr>
            </w:pPr>
            <w:r w:rsidRPr="002F523B">
              <w:rPr>
                <w:rFonts w:ascii="Times New Roman" w:hAnsi="Times New Roman"/>
                <w:b/>
                <w:bCs/>
                <w:sz w:val="24"/>
                <w:szCs w:val="24"/>
              </w:rPr>
              <w:t>Total</w:t>
            </w:r>
          </w:p>
        </w:tc>
        <w:tc>
          <w:tcPr>
            <w:tcW w:w="1150" w:type="dxa"/>
          </w:tcPr>
          <w:p w:rsidR="0048372C" w:rsidRPr="002F523B" w:rsidRDefault="00847220" w:rsidP="009463B8">
            <w:pPr>
              <w:spacing w:after="0" w:line="360" w:lineRule="auto"/>
              <w:jc w:val="both"/>
              <w:rPr>
                <w:rFonts w:ascii="Times New Roman" w:hAnsi="Times New Roman"/>
                <w:bCs/>
                <w:sz w:val="24"/>
                <w:szCs w:val="24"/>
              </w:rPr>
            </w:pPr>
            <w:r w:rsidRPr="002F523B">
              <w:rPr>
                <w:rFonts w:ascii="Times New Roman" w:hAnsi="Times New Roman"/>
                <w:bCs/>
                <w:sz w:val="24"/>
                <w:szCs w:val="24"/>
              </w:rPr>
              <w:t>51</w:t>
            </w:r>
          </w:p>
        </w:tc>
        <w:tc>
          <w:tcPr>
            <w:tcW w:w="1931" w:type="dxa"/>
          </w:tcPr>
          <w:p w:rsidR="0048372C" w:rsidRPr="002F523B" w:rsidRDefault="00847220" w:rsidP="009463B8">
            <w:pPr>
              <w:spacing w:after="0" w:line="360" w:lineRule="auto"/>
              <w:jc w:val="both"/>
              <w:rPr>
                <w:rFonts w:ascii="Times New Roman" w:hAnsi="Times New Roman"/>
                <w:bCs/>
                <w:sz w:val="24"/>
                <w:szCs w:val="24"/>
              </w:rPr>
            </w:pPr>
            <w:r w:rsidRPr="002F523B">
              <w:rPr>
                <w:rFonts w:ascii="Times New Roman" w:hAnsi="Times New Roman"/>
                <w:bCs/>
                <w:sz w:val="24"/>
                <w:szCs w:val="24"/>
              </w:rPr>
              <w:t>6</w:t>
            </w:r>
          </w:p>
        </w:tc>
        <w:tc>
          <w:tcPr>
            <w:tcW w:w="1309" w:type="dxa"/>
          </w:tcPr>
          <w:p w:rsidR="0048372C" w:rsidRPr="002F523B" w:rsidRDefault="0048372C" w:rsidP="009463B8">
            <w:pPr>
              <w:spacing w:after="0" w:line="360" w:lineRule="auto"/>
              <w:jc w:val="both"/>
              <w:rPr>
                <w:rFonts w:ascii="Times New Roman" w:hAnsi="Times New Roman"/>
                <w:bCs/>
                <w:sz w:val="24"/>
                <w:szCs w:val="24"/>
              </w:rPr>
            </w:pPr>
            <w:r w:rsidRPr="002F523B">
              <w:rPr>
                <w:rFonts w:ascii="Times New Roman" w:hAnsi="Times New Roman"/>
                <w:bCs/>
                <w:sz w:val="24"/>
                <w:szCs w:val="24"/>
              </w:rPr>
              <w:t>100</w:t>
            </w:r>
          </w:p>
        </w:tc>
        <w:tc>
          <w:tcPr>
            <w:tcW w:w="1772" w:type="dxa"/>
          </w:tcPr>
          <w:p w:rsidR="0048372C" w:rsidRPr="002F523B" w:rsidRDefault="00847220" w:rsidP="009463B8">
            <w:pPr>
              <w:spacing w:after="0" w:line="360" w:lineRule="auto"/>
              <w:jc w:val="both"/>
              <w:rPr>
                <w:rFonts w:ascii="Times New Roman" w:hAnsi="Times New Roman"/>
                <w:bCs/>
                <w:sz w:val="24"/>
                <w:szCs w:val="24"/>
              </w:rPr>
            </w:pPr>
            <w:r w:rsidRPr="002F523B">
              <w:rPr>
                <w:rFonts w:ascii="Times New Roman" w:hAnsi="Times New Roman"/>
                <w:bCs/>
                <w:sz w:val="24"/>
                <w:szCs w:val="24"/>
              </w:rPr>
              <w:t>100</w:t>
            </w:r>
          </w:p>
        </w:tc>
      </w:tr>
    </w:tbl>
    <w:p w:rsidR="00E53C92" w:rsidRPr="002F523B" w:rsidRDefault="00E53C92" w:rsidP="009463B8">
      <w:pPr>
        <w:spacing w:after="0" w:line="360" w:lineRule="auto"/>
        <w:jc w:val="both"/>
        <w:rPr>
          <w:rFonts w:ascii="Times New Roman" w:hAnsi="Times New Roman"/>
          <w:b/>
          <w:i/>
          <w:sz w:val="24"/>
          <w:szCs w:val="24"/>
        </w:rPr>
      </w:pPr>
      <w:r w:rsidRPr="002F523B">
        <w:rPr>
          <w:rFonts w:ascii="Times New Roman" w:hAnsi="Times New Roman"/>
          <w:b/>
          <w:i/>
          <w:sz w:val="24"/>
          <w:szCs w:val="24"/>
        </w:rPr>
        <w:t>Source</w:t>
      </w:r>
      <w:r w:rsidR="003F00BB" w:rsidRPr="002F523B">
        <w:rPr>
          <w:rFonts w:ascii="Times New Roman" w:hAnsi="Times New Roman"/>
          <w:b/>
          <w:i/>
          <w:sz w:val="24"/>
          <w:szCs w:val="24"/>
        </w:rPr>
        <w:t xml:space="preserve">: </w:t>
      </w:r>
      <w:r w:rsidRPr="002F523B">
        <w:rPr>
          <w:rFonts w:ascii="Times New Roman" w:hAnsi="Times New Roman"/>
          <w:b/>
          <w:i/>
          <w:sz w:val="24"/>
          <w:szCs w:val="24"/>
        </w:rPr>
        <w:t>Primary</w:t>
      </w:r>
      <w:r w:rsidR="003A2669" w:rsidRPr="002F523B">
        <w:rPr>
          <w:rFonts w:ascii="Times New Roman" w:hAnsi="Times New Roman"/>
          <w:b/>
          <w:i/>
          <w:sz w:val="24"/>
          <w:szCs w:val="24"/>
        </w:rPr>
        <w:t xml:space="preserve"> data </w:t>
      </w:r>
      <w:r w:rsidR="001A61E6" w:rsidRPr="002F523B">
        <w:rPr>
          <w:rFonts w:ascii="Times New Roman" w:hAnsi="Times New Roman"/>
          <w:b/>
          <w:i/>
          <w:sz w:val="24"/>
          <w:szCs w:val="24"/>
        </w:rPr>
        <w:t xml:space="preserve">developed by Researcher </w:t>
      </w:r>
      <w:r w:rsidR="003A2669" w:rsidRPr="002F523B">
        <w:rPr>
          <w:rFonts w:ascii="Times New Roman" w:hAnsi="Times New Roman"/>
          <w:b/>
          <w:i/>
          <w:sz w:val="24"/>
          <w:szCs w:val="24"/>
        </w:rPr>
        <w:t>(2019</w:t>
      </w:r>
      <w:r w:rsidRPr="002F523B">
        <w:rPr>
          <w:rFonts w:ascii="Times New Roman" w:hAnsi="Times New Roman"/>
          <w:b/>
          <w:i/>
          <w:sz w:val="24"/>
          <w:szCs w:val="24"/>
        </w:rPr>
        <w:t>)</w:t>
      </w:r>
    </w:p>
    <w:p w:rsidR="001A61E6" w:rsidRPr="002F523B" w:rsidRDefault="001A61E6" w:rsidP="009463B8">
      <w:pPr>
        <w:spacing w:after="0" w:line="360" w:lineRule="auto"/>
        <w:jc w:val="both"/>
        <w:rPr>
          <w:rFonts w:ascii="Times New Roman" w:hAnsi="Times New Roman"/>
          <w:b/>
          <w:i/>
          <w:sz w:val="24"/>
          <w:szCs w:val="24"/>
        </w:rPr>
      </w:pPr>
    </w:p>
    <w:p w:rsidR="00BB7102" w:rsidRPr="002F523B" w:rsidRDefault="00CA33A4" w:rsidP="009463B8">
      <w:pPr>
        <w:spacing w:after="0" w:line="360" w:lineRule="auto"/>
        <w:jc w:val="both"/>
        <w:rPr>
          <w:rFonts w:ascii="Times New Roman" w:hAnsi="Times New Roman"/>
          <w:sz w:val="24"/>
          <w:szCs w:val="24"/>
        </w:rPr>
      </w:pPr>
      <w:r w:rsidRPr="002F523B">
        <w:rPr>
          <w:rFonts w:ascii="Times New Roman" w:hAnsi="Times New Roman"/>
          <w:sz w:val="24"/>
          <w:szCs w:val="24"/>
        </w:rPr>
        <w:t>From the table above 51</w:t>
      </w:r>
      <w:r w:rsidR="00BB7102" w:rsidRPr="002F523B">
        <w:rPr>
          <w:rFonts w:ascii="Times New Roman" w:hAnsi="Times New Roman"/>
          <w:sz w:val="24"/>
          <w:szCs w:val="24"/>
        </w:rPr>
        <w:t>% of teach</w:t>
      </w:r>
      <w:r w:rsidRPr="002F523B">
        <w:rPr>
          <w:rFonts w:ascii="Times New Roman" w:hAnsi="Times New Roman"/>
          <w:sz w:val="24"/>
          <w:szCs w:val="24"/>
        </w:rPr>
        <w:t>ers were between 20-30 years, 23</w:t>
      </w:r>
      <w:r w:rsidR="00BB7102" w:rsidRPr="002F523B">
        <w:rPr>
          <w:rFonts w:ascii="Times New Roman" w:hAnsi="Times New Roman"/>
          <w:sz w:val="24"/>
          <w:szCs w:val="24"/>
        </w:rPr>
        <w:t>% were between 31-40 years, 24% were between 31-40 years, 6% were between</w:t>
      </w:r>
      <w:r w:rsidR="00494375" w:rsidRPr="002F523B">
        <w:rPr>
          <w:rFonts w:ascii="Times New Roman" w:hAnsi="Times New Roman"/>
          <w:sz w:val="24"/>
          <w:szCs w:val="24"/>
        </w:rPr>
        <w:t xml:space="preserve"> 41-50 years, 10% between 51 and above while 10% did not show up. Meaning majority of teachers were between 20-30 years which implies young teacher were involved. While 50% of head teachers were between 41-50 years, 33% were between 31-40 years and 17% were between 51 years and above meaning head teacher between 41-50 years dominated the study</w:t>
      </w:r>
      <w:r w:rsidR="00733348" w:rsidRPr="002F523B">
        <w:rPr>
          <w:rFonts w:ascii="Times New Roman" w:hAnsi="Times New Roman"/>
          <w:sz w:val="24"/>
          <w:szCs w:val="24"/>
        </w:rPr>
        <w:t xml:space="preserve"> and none </w:t>
      </w:r>
      <w:r w:rsidR="00494375" w:rsidRPr="002F523B">
        <w:rPr>
          <w:rFonts w:ascii="Times New Roman" w:hAnsi="Times New Roman"/>
          <w:sz w:val="24"/>
          <w:szCs w:val="24"/>
        </w:rPr>
        <w:t>of the head teachers were in the bracket of 20-30 years.</w:t>
      </w:r>
      <w:r w:rsidR="00033701" w:rsidRPr="002F523B">
        <w:rPr>
          <w:rFonts w:ascii="Times New Roman" w:hAnsi="Times New Roman"/>
          <w:sz w:val="24"/>
          <w:szCs w:val="24"/>
        </w:rPr>
        <w:t xml:space="preserve"> This indicates that respondents had stronger values and more favorable job attitude than their younger counterparts.</w:t>
      </w:r>
    </w:p>
    <w:p w:rsidR="00614EAF" w:rsidRPr="002F523B" w:rsidRDefault="00614EAF" w:rsidP="009463B8">
      <w:pPr>
        <w:spacing w:after="0" w:line="360" w:lineRule="auto"/>
        <w:jc w:val="both"/>
        <w:rPr>
          <w:rFonts w:ascii="Times New Roman" w:hAnsi="Times New Roman"/>
          <w:sz w:val="24"/>
          <w:szCs w:val="24"/>
        </w:rPr>
      </w:pPr>
    </w:p>
    <w:p w:rsidR="00D9420B" w:rsidRPr="002F523B" w:rsidRDefault="00E529B6" w:rsidP="009463B8">
      <w:pPr>
        <w:pStyle w:val="Heading1"/>
        <w:spacing w:before="0" w:line="360" w:lineRule="auto"/>
        <w:rPr>
          <w:rFonts w:ascii="Times New Roman" w:hAnsi="Times New Roman"/>
          <w:color w:val="auto"/>
          <w:sz w:val="24"/>
          <w:szCs w:val="24"/>
          <w:lang w:val="en-GB"/>
        </w:rPr>
      </w:pPr>
      <w:bookmarkStart w:id="220" w:name="_Toc478729106"/>
      <w:bookmarkStart w:id="221" w:name="_Toc21626673"/>
      <w:bookmarkStart w:id="222" w:name="_Toc21626882"/>
      <w:r w:rsidRPr="002F523B">
        <w:rPr>
          <w:rFonts w:ascii="Times New Roman" w:hAnsi="Times New Roman"/>
          <w:color w:val="auto"/>
          <w:sz w:val="24"/>
          <w:szCs w:val="24"/>
          <w:lang w:val="en-GB"/>
        </w:rPr>
        <w:t xml:space="preserve">4.1.4 Qualifications of the </w:t>
      </w:r>
      <w:bookmarkEnd w:id="220"/>
      <w:r w:rsidR="00614EAF" w:rsidRPr="002F523B">
        <w:rPr>
          <w:rFonts w:ascii="Times New Roman" w:hAnsi="Times New Roman"/>
          <w:color w:val="auto"/>
          <w:sz w:val="24"/>
          <w:szCs w:val="24"/>
          <w:lang w:val="en-GB"/>
        </w:rPr>
        <w:t>Teachers and Head T</w:t>
      </w:r>
      <w:r w:rsidR="00804A22" w:rsidRPr="002F523B">
        <w:rPr>
          <w:rFonts w:ascii="Times New Roman" w:hAnsi="Times New Roman"/>
          <w:color w:val="auto"/>
          <w:sz w:val="24"/>
          <w:szCs w:val="24"/>
          <w:lang w:val="en-GB"/>
        </w:rPr>
        <w:t>eachers</w:t>
      </w:r>
      <w:r w:rsidR="00D9279E" w:rsidRPr="002F523B">
        <w:rPr>
          <w:rFonts w:ascii="Times New Roman" w:hAnsi="Times New Roman"/>
          <w:color w:val="auto"/>
          <w:sz w:val="24"/>
          <w:szCs w:val="24"/>
          <w:lang w:val="en-GB"/>
        </w:rPr>
        <w:t>.</w:t>
      </w:r>
      <w:bookmarkEnd w:id="221"/>
      <w:bookmarkEnd w:id="222"/>
    </w:p>
    <w:p w:rsidR="003B48FA" w:rsidRPr="002F523B" w:rsidRDefault="00D9279E" w:rsidP="00614EAF">
      <w:pPr>
        <w:spacing w:after="0" w:line="360" w:lineRule="auto"/>
        <w:rPr>
          <w:rFonts w:ascii="Times New Roman" w:hAnsi="Times New Roman"/>
          <w:sz w:val="24"/>
          <w:szCs w:val="24"/>
          <w:lang w:val="en-GB"/>
        </w:rPr>
      </w:pPr>
      <w:r w:rsidRPr="002F523B">
        <w:rPr>
          <w:rFonts w:ascii="Times New Roman" w:hAnsi="Times New Roman"/>
          <w:sz w:val="24"/>
          <w:szCs w:val="24"/>
          <w:lang w:val="en-GB"/>
        </w:rPr>
        <w:t>In line with the age distribution of the respondents, there was need to establish the level of education. This was important because it helped to tell whether the respondents were knowledgeable enough and well exposed to attend to the research questions.</w:t>
      </w:r>
      <w:bookmarkStart w:id="223" w:name="_Toc392758639"/>
      <w:bookmarkStart w:id="224" w:name="_Toc392804255"/>
      <w:bookmarkStart w:id="225" w:name="_Toc478729107"/>
      <w:bookmarkStart w:id="226" w:name="_Toc479341937"/>
      <w:bookmarkStart w:id="227" w:name="_Toc486234717"/>
    </w:p>
    <w:p w:rsidR="00614EAF" w:rsidRPr="002F523B" w:rsidRDefault="00614EAF" w:rsidP="00614EAF">
      <w:pPr>
        <w:spacing w:after="0" w:line="360" w:lineRule="auto"/>
        <w:rPr>
          <w:rFonts w:ascii="Times New Roman" w:hAnsi="Times New Roman"/>
          <w:sz w:val="24"/>
          <w:szCs w:val="24"/>
          <w:lang w:val="en-GB"/>
        </w:rPr>
      </w:pPr>
    </w:p>
    <w:p w:rsidR="00614EAF" w:rsidRPr="002F523B" w:rsidRDefault="00614EAF" w:rsidP="00614EAF">
      <w:pPr>
        <w:spacing w:after="0" w:line="360" w:lineRule="auto"/>
        <w:rPr>
          <w:rFonts w:ascii="Times New Roman" w:hAnsi="Times New Roman"/>
          <w:sz w:val="24"/>
          <w:szCs w:val="24"/>
          <w:lang w:val="en-GB"/>
        </w:rPr>
      </w:pPr>
    </w:p>
    <w:p w:rsidR="00227D30" w:rsidRPr="002F523B" w:rsidRDefault="00227D30" w:rsidP="00614EAF">
      <w:pPr>
        <w:spacing w:after="0" w:line="360" w:lineRule="auto"/>
        <w:rPr>
          <w:rFonts w:ascii="Times New Roman" w:hAnsi="Times New Roman"/>
          <w:sz w:val="24"/>
          <w:szCs w:val="24"/>
          <w:lang w:val="en-GB"/>
        </w:rPr>
      </w:pPr>
    </w:p>
    <w:p w:rsidR="007B119D" w:rsidRPr="002F523B" w:rsidRDefault="00C17045" w:rsidP="00DC34C8">
      <w:pPr>
        <w:pStyle w:val="Heading1"/>
        <w:rPr>
          <w:rFonts w:ascii="Times New Roman" w:hAnsi="Times New Roman"/>
          <w:b w:val="0"/>
          <w:bCs w:val="0"/>
          <w:color w:val="auto"/>
          <w:sz w:val="24"/>
          <w:szCs w:val="24"/>
        </w:rPr>
      </w:pPr>
      <w:bookmarkStart w:id="228" w:name="_Toc21626674"/>
      <w:bookmarkStart w:id="229" w:name="_Toc21626883"/>
      <w:r w:rsidRPr="002F523B">
        <w:rPr>
          <w:rFonts w:ascii="Times New Roman" w:hAnsi="Times New Roman"/>
          <w:color w:val="auto"/>
          <w:sz w:val="24"/>
          <w:szCs w:val="24"/>
        </w:rPr>
        <w:lastRenderedPageBreak/>
        <w:t>Table</w:t>
      </w:r>
      <w:r w:rsidR="00614EAF" w:rsidRPr="002F523B">
        <w:rPr>
          <w:rFonts w:ascii="Times New Roman" w:hAnsi="Times New Roman"/>
          <w:color w:val="auto"/>
          <w:sz w:val="24"/>
          <w:szCs w:val="24"/>
        </w:rPr>
        <w:t>: 4.1.</w:t>
      </w:r>
      <w:r w:rsidR="00DC34C8" w:rsidRPr="002F523B">
        <w:rPr>
          <w:rFonts w:ascii="Times New Roman" w:hAnsi="Times New Roman"/>
          <w:color w:val="auto"/>
          <w:sz w:val="24"/>
          <w:szCs w:val="24"/>
        </w:rPr>
        <w:t>4</w:t>
      </w:r>
      <w:r w:rsidR="007B119D" w:rsidRPr="002F523B">
        <w:rPr>
          <w:rFonts w:ascii="Times New Roman" w:hAnsi="Times New Roman"/>
          <w:color w:val="auto"/>
          <w:sz w:val="24"/>
          <w:szCs w:val="24"/>
        </w:rPr>
        <w:t xml:space="preserve"> Showing </w:t>
      </w:r>
      <w:bookmarkEnd w:id="223"/>
      <w:bookmarkEnd w:id="224"/>
      <w:r w:rsidR="00614EAF" w:rsidRPr="002F523B">
        <w:rPr>
          <w:rFonts w:ascii="Times New Roman" w:hAnsi="Times New Roman"/>
          <w:color w:val="auto"/>
          <w:sz w:val="24"/>
          <w:szCs w:val="24"/>
        </w:rPr>
        <w:t xml:space="preserve">the Highest Professional </w:t>
      </w:r>
      <w:r w:rsidR="004347EB" w:rsidRPr="002F523B">
        <w:rPr>
          <w:rFonts w:ascii="Times New Roman" w:hAnsi="Times New Roman"/>
          <w:color w:val="auto"/>
          <w:sz w:val="24"/>
          <w:szCs w:val="24"/>
        </w:rPr>
        <w:t xml:space="preserve">Qualification </w:t>
      </w:r>
      <w:r w:rsidR="00614EAF" w:rsidRPr="002F523B">
        <w:rPr>
          <w:rFonts w:ascii="Times New Roman" w:hAnsi="Times New Roman"/>
          <w:color w:val="auto"/>
          <w:sz w:val="24"/>
          <w:szCs w:val="24"/>
        </w:rPr>
        <w:t>of Respondents</w:t>
      </w:r>
      <w:bookmarkEnd w:id="225"/>
      <w:bookmarkEnd w:id="226"/>
      <w:bookmarkEnd w:id="227"/>
      <w:bookmarkEnd w:id="228"/>
      <w:bookmarkEnd w:id="2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1348"/>
        <w:gridCol w:w="1733"/>
        <w:gridCol w:w="1327"/>
        <w:gridCol w:w="1754"/>
      </w:tblGrid>
      <w:tr w:rsidR="002F523B" w:rsidRPr="002F523B" w:rsidTr="0048372C">
        <w:trPr>
          <w:trHeight w:val="259"/>
        </w:trPr>
        <w:tc>
          <w:tcPr>
            <w:tcW w:w="3080" w:type="dxa"/>
            <w:vMerge w:val="restart"/>
          </w:tcPr>
          <w:p w:rsidR="0048372C" w:rsidRPr="002F523B" w:rsidRDefault="0048372C" w:rsidP="00684EE9">
            <w:pPr>
              <w:spacing w:after="0"/>
              <w:rPr>
                <w:rFonts w:ascii="Times New Roman" w:hAnsi="Times New Roman"/>
                <w:b/>
                <w:bCs/>
                <w:sz w:val="24"/>
                <w:szCs w:val="24"/>
              </w:rPr>
            </w:pPr>
            <w:r w:rsidRPr="002F523B">
              <w:rPr>
                <w:rFonts w:ascii="Times New Roman" w:hAnsi="Times New Roman"/>
                <w:b/>
                <w:bCs/>
                <w:sz w:val="24"/>
                <w:szCs w:val="24"/>
              </w:rPr>
              <w:t xml:space="preserve">Response </w:t>
            </w:r>
          </w:p>
        </w:tc>
        <w:tc>
          <w:tcPr>
            <w:tcW w:w="3081" w:type="dxa"/>
            <w:gridSpan w:val="2"/>
          </w:tcPr>
          <w:p w:rsidR="0048372C" w:rsidRPr="002F523B" w:rsidRDefault="0048372C" w:rsidP="00684EE9">
            <w:pPr>
              <w:spacing w:after="0"/>
              <w:jc w:val="center"/>
              <w:rPr>
                <w:rFonts w:ascii="Times New Roman" w:hAnsi="Times New Roman"/>
                <w:b/>
                <w:bCs/>
                <w:sz w:val="24"/>
                <w:szCs w:val="24"/>
              </w:rPr>
            </w:pPr>
            <w:r w:rsidRPr="002F523B">
              <w:rPr>
                <w:rFonts w:ascii="Times New Roman" w:hAnsi="Times New Roman"/>
                <w:b/>
                <w:bCs/>
                <w:sz w:val="24"/>
                <w:szCs w:val="24"/>
              </w:rPr>
              <w:t>Frequency</w:t>
            </w:r>
          </w:p>
        </w:tc>
        <w:tc>
          <w:tcPr>
            <w:tcW w:w="3081" w:type="dxa"/>
            <w:gridSpan w:val="2"/>
          </w:tcPr>
          <w:p w:rsidR="0048372C" w:rsidRPr="002F523B" w:rsidRDefault="0048372C" w:rsidP="00684EE9">
            <w:pPr>
              <w:spacing w:after="0"/>
              <w:jc w:val="center"/>
              <w:rPr>
                <w:rFonts w:ascii="Times New Roman" w:hAnsi="Times New Roman"/>
                <w:b/>
                <w:bCs/>
                <w:sz w:val="24"/>
                <w:szCs w:val="24"/>
              </w:rPr>
            </w:pPr>
            <w:r w:rsidRPr="002F523B">
              <w:rPr>
                <w:rFonts w:ascii="Times New Roman" w:hAnsi="Times New Roman"/>
                <w:b/>
                <w:bCs/>
                <w:sz w:val="24"/>
                <w:szCs w:val="24"/>
              </w:rPr>
              <w:t>Percentage (%)</w:t>
            </w:r>
          </w:p>
        </w:tc>
      </w:tr>
      <w:tr w:rsidR="002F523B" w:rsidRPr="002F523B" w:rsidTr="002C436A">
        <w:trPr>
          <w:trHeight w:val="149"/>
        </w:trPr>
        <w:tc>
          <w:tcPr>
            <w:tcW w:w="3080" w:type="dxa"/>
            <w:vMerge/>
          </w:tcPr>
          <w:p w:rsidR="0048372C" w:rsidRPr="002F523B" w:rsidRDefault="0048372C" w:rsidP="00684EE9">
            <w:pPr>
              <w:spacing w:after="0"/>
              <w:rPr>
                <w:rFonts w:ascii="Times New Roman" w:hAnsi="Times New Roman"/>
                <w:b/>
                <w:bCs/>
                <w:sz w:val="24"/>
                <w:szCs w:val="24"/>
              </w:rPr>
            </w:pPr>
          </w:p>
        </w:tc>
        <w:tc>
          <w:tcPr>
            <w:tcW w:w="1348" w:type="dxa"/>
          </w:tcPr>
          <w:p w:rsidR="0048372C" w:rsidRPr="002F523B" w:rsidRDefault="002C436A" w:rsidP="00684EE9">
            <w:pPr>
              <w:spacing w:after="0"/>
              <w:rPr>
                <w:rFonts w:ascii="Times New Roman" w:hAnsi="Times New Roman"/>
                <w:b/>
                <w:bCs/>
                <w:sz w:val="24"/>
                <w:szCs w:val="24"/>
              </w:rPr>
            </w:pPr>
            <w:r w:rsidRPr="002F523B">
              <w:rPr>
                <w:rFonts w:ascii="Times New Roman" w:hAnsi="Times New Roman"/>
                <w:b/>
                <w:bCs/>
                <w:sz w:val="24"/>
                <w:szCs w:val="24"/>
              </w:rPr>
              <w:t>Teachers</w:t>
            </w:r>
          </w:p>
        </w:tc>
        <w:tc>
          <w:tcPr>
            <w:tcW w:w="1733" w:type="dxa"/>
          </w:tcPr>
          <w:p w:rsidR="0048372C" w:rsidRPr="002F523B" w:rsidRDefault="002C436A" w:rsidP="00684EE9">
            <w:pPr>
              <w:spacing w:after="0"/>
              <w:rPr>
                <w:rFonts w:ascii="Times New Roman" w:hAnsi="Times New Roman"/>
                <w:b/>
                <w:bCs/>
                <w:sz w:val="24"/>
                <w:szCs w:val="24"/>
              </w:rPr>
            </w:pPr>
            <w:r w:rsidRPr="002F523B">
              <w:rPr>
                <w:rFonts w:ascii="Times New Roman" w:hAnsi="Times New Roman"/>
                <w:b/>
                <w:bCs/>
                <w:sz w:val="24"/>
                <w:szCs w:val="24"/>
              </w:rPr>
              <w:t>Head teachers</w:t>
            </w:r>
          </w:p>
        </w:tc>
        <w:tc>
          <w:tcPr>
            <w:tcW w:w="1327" w:type="dxa"/>
          </w:tcPr>
          <w:p w:rsidR="0048372C" w:rsidRPr="002F523B" w:rsidRDefault="002C436A" w:rsidP="00684EE9">
            <w:pPr>
              <w:spacing w:after="0"/>
              <w:rPr>
                <w:rFonts w:ascii="Times New Roman" w:hAnsi="Times New Roman"/>
                <w:b/>
                <w:bCs/>
                <w:sz w:val="24"/>
                <w:szCs w:val="24"/>
              </w:rPr>
            </w:pPr>
            <w:r w:rsidRPr="002F523B">
              <w:rPr>
                <w:rFonts w:ascii="Times New Roman" w:hAnsi="Times New Roman"/>
                <w:b/>
                <w:bCs/>
                <w:sz w:val="24"/>
                <w:szCs w:val="24"/>
              </w:rPr>
              <w:t>Teachers</w:t>
            </w:r>
          </w:p>
        </w:tc>
        <w:tc>
          <w:tcPr>
            <w:tcW w:w="1754" w:type="dxa"/>
          </w:tcPr>
          <w:p w:rsidR="0048372C" w:rsidRPr="002F523B" w:rsidRDefault="002C436A" w:rsidP="00684EE9">
            <w:pPr>
              <w:spacing w:after="0"/>
              <w:rPr>
                <w:rFonts w:ascii="Times New Roman" w:hAnsi="Times New Roman"/>
                <w:b/>
                <w:bCs/>
                <w:sz w:val="24"/>
                <w:szCs w:val="24"/>
              </w:rPr>
            </w:pPr>
            <w:r w:rsidRPr="002F523B">
              <w:rPr>
                <w:rFonts w:ascii="Times New Roman" w:hAnsi="Times New Roman"/>
                <w:b/>
                <w:bCs/>
                <w:sz w:val="24"/>
                <w:szCs w:val="24"/>
              </w:rPr>
              <w:t>Head teachers</w:t>
            </w:r>
          </w:p>
        </w:tc>
      </w:tr>
      <w:tr w:rsidR="002F523B" w:rsidRPr="002F523B" w:rsidTr="002C436A">
        <w:tc>
          <w:tcPr>
            <w:tcW w:w="3080" w:type="dxa"/>
          </w:tcPr>
          <w:p w:rsidR="0048372C" w:rsidRPr="002F523B" w:rsidRDefault="0048372C" w:rsidP="00684EE9">
            <w:pPr>
              <w:spacing w:after="0"/>
              <w:rPr>
                <w:rFonts w:ascii="Times New Roman" w:hAnsi="Times New Roman"/>
                <w:sz w:val="24"/>
                <w:szCs w:val="24"/>
              </w:rPr>
            </w:pPr>
            <w:r w:rsidRPr="002F523B">
              <w:rPr>
                <w:rFonts w:ascii="Times New Roman" w:hAnsi="Times New Roman"/>
                <w:sz w:val="24"/>
                <w:szCs w:val="24"/>
              </w:rPr>
              <w:t>Grade III certificate</w:t>
            </w:r>
          </w:p>
        </w:tc>
        <w:tc>
          <w:tcPr>
            <w:tcW w:w="1348" w:type="dxa"/>
          </w:tcPr>
          <w:p w:rsidR="0048372C" w:rsidRPr="002F523B" w:rsidRDefault="00804A22" w:rsidP="00684EE9">
            <w:pPr>
              <w:spacing w:after="0"/>
              <w:jc w:val="center"/>
              <w:rPr>
                <w:rFonts w:ascii="Times New Roman" w:hAnsi="Times New Roman"/>
                <w:sz w:val="24"/>
                <w:szCs w:val="24"/>
              </w:rPr>
            </w:pPr>
            <w:r w:rsidRPr="002F523B">
              <w:rPr>
                <w:rFonts w:ascii="Times New Roman" w:hAnsi="Times New Roman"/>
                <w:sz w:val="24"/>
                <w:szCs w:val="24"/>
              </w:rPr>
              <w:t>30</w:t>
            </w:r>
          </w:p>
        </w:tc>
        <w:tc>
          <w:tcPr>
            <w:tcW w:w="1733" w:type="dxa"/>
          </w:tcPr>
          <w:p w:rsidR="0048372C" w:rsidRPr="002F523B" w:rsidRDefault="00804A22" w:rsidP="00684EE9">
            <w:pPr>
              <w:spacing w:after="0"/>
              <w:jc w:val="center"/>
              <w:rPr>
                <w:rFonts w:ascii="Times New Roman" w:hAnsi="Times New Roman"/>
                <w:sz w:val="24"/>
                <w:szCs w:val="24"/>
              </w:rPr>
            </w:pPr>
            <w:r w:rsidRPr="002F523B">
              <w:rPr>
                <w:rFonts w:ascii="Times New Roman" w:hAnsi="Times New Roman"/>
                <w:sz w:val="24"/>
                <w:szCs w:val="24"/>
              </w:rPr>
              <w:t>0</w:t>
            </w:r>
          </w:p>
        </w:tc>
        <w:tc>
          <w:tcPr>
            <w:tcW w:w="1327" w:type="dxa"/>
          </w:tcPr>
          <w:p w:rsidR="0048372C" w:rsidRPr="002F523B" w:rsidRDefault="00804A22" w:rsidP="00684EE9">
            <w:pPr>
              <w:spacing w:after="0"/>
              <w:jc w:val="center"/>
              <w:rPr>
                <w:rFonts w:ascii="Times New Roman" w:hAnsi="Times New Roman"/>
                <w:sz w:val="24"/>
                <w:szCs w:val="24"/>
              </w:rPr>
            </w:pPr>
            <w:r w:rsidRPr="002F523B">
              <w:rPr>
                <w:rFonts w:ascii="Times New Roman" w:hAnsi="Times New Roman"/>
                <w:sz w:val="24"/>
                <w:szCs w:val="24"/>
              </w:rPr>
              <w:t>59</w:t>
            </w:r>
          </w:p>
        </w:tc>
        <w:tc>
          <w:tcPr>
            <w:tcW w:w="1754" w:type="dxa"/>
          </w:tcPr>
          <w:p w:rsidR="0048372C" w:rsidRPr="002F523B" w:rsidRDefault="00804A22" w:rsidP="00684EE9">
            <w:pPr>
              <w:spacing w:after="0"/>
              <w:jc w:val="center"/>
              <w:rPr>
                <w:rFonts w:ascii="Times New Roman" w:hAnsi="Times New Roman"/>
                <w:sz w:val="24"/>
                <w:szCs w:val="24"/>
              </w:rPr>
            </w:pPr>
            <w:r w:rsidRPr="002F523B">
              <w:rPr>
                <w:rFonts w:ascii="Times New Roman" w:hAnsi="Times New Roman"/>
                <w:sz w:val="24"/>
                <w:szCs w:val="24"/>
              </w:rPr>
              <w:t>0</w:t>
            </w:r>
          </w:p>
        </w:tc>
      </w:tr>
      <w:tr w:rsidR="002F523B" w:rsidRPr="002F523B" w:rsidTr="002C436A">
        <w:tc>
          <w:tcPr>
            <w:tcW w:w="3080" w:type="dxa"/>
          </w:tcPr>
          <w:p w:rsidR="0048372C" w:rsidRPr="002F523B" w:rsidRDefault="0048372C" w:rsidP="00684EE9">
            <w:pPr>
              <w:spacing w:after="0"/>
              <w:rPr>
                <w:rFonts w:ascii="Times New Roman" w:hAnsi="Times New Roman"/>
                <w:sz w:val="24"/>
                <w:szCs w:val="24"/>
              </w:rPr>
            </w:pPr>
            <w:r w:rsidRPr="002F523B">
              <w:rPr>
                <w:rFonts w:ascii="Times New Roman" w:hAnsi="Times New Roman"/>
                <w:sz w:val="24"/>
                <w:szCs w:val="24"/>
              </w:rPr>
              <w:t>College Diploma</w:t>
            </w:r>
          </w:p>
        </w:tc>
        <w:tc>
          <w:tcPr>
            <w:tcW w:w="1348" w:type="dxa"/>
          </w:tcPr>
          <w:p w:rsidR="0048372C" w:rsidRPr="002F523B" w:rsidRDefault="00804A22" w:rsidP="00684EE9">
            <w:pPr>
              <w:spacing w:after="0"/>
              <w:jc w:val="center"/>
              <w:rPr>
                <w:rFonts w:ascii="Times New Roman" w:hAnsi="Times New Roman"/>
                <w:sz w:val="24"/>
                <w:szCs w:val="24"/>
              </w:rPr>
            </w:pPr>
            <w:r w:rsidRPr="002F523B">
              <w:rPr>
                <w:rFonts w:ascii="Times New Roman" w:hAnsi="Times New Roman"/>
                <w:sz w:val="24"/>
                <w:szCs w:val="24"/>
              </w:rPr>
              <w:t>11</w:t>
            </w:r>
          </w:p>
        </w:tc>
        <w:tc>
          <w:tcPr>
            <w:tcW w:w="1733" w:type="dxa"/>
          </w:tcPr>
          <w:p w:rsidR="0048372C" w:rsidRPr="002F523B" w:rsidRDefault="00804A22" w:rsidP="00684EE9">
            <w:pPr>
              <w:spacing w:after="0"/>
              <w:jc w:val="center"/>
              <w:rPr>
                <w:rFonts w:ascii="Times New Roman" w:hAnsi="Times New Roman"/>
                <w:sz w:val="24"/>
                <w:szCs w:val="24"/>
              </w:rPr>
            </w:pPr>
            <w:r w:rsidRPr="002F523B">
              <w:rPr>
                <w:rFonts w:ascii="Times New Roman" w:hAnsi="Times New Roman"/>
                <w:sz w:val="24"/>
                <w:szCs w:val="24"/>
              </w:rPr>
              <w:t>2</w:t>
            </w:r>
          </w:p>
        </w:tc>
        <w:tc>
          <w:tcPr>
            <w:tcW w:w="1327" w:type="dxa"/>
          </w:tcPr>
          <w:p w:rsidR="0048372C" w:rsidRPr="002F523B" w:rsidRDefault="00804A22" w:rsidP="00684EE9">
            <w:pPr>
              <w:spacing w:after="0"/>
              <w:jc w:val="center"/>
              <w:rPr>
                <w:rFonts w:ascii="Times New Roman" w:hAnsi="Times New Roman"/>
                <w:sz w:val="24"/>
                <w:szCs w:val="24"/>
              </w:rPr>
            </w:pPr>
            <w:r w:rsidRPr="002F523B">
              <w:rPr>
                <w:rFonts w:ascii="Times New Roman" w:hAnsi="Times New Roman"/>
                <w:sz w:val="24"/>
                <w:szCs w:val="24"/>
              </w:rPr>
              <w:t>21</w:t>
            </w:r>
          </w:p>
        </w:tc>
        <w:tc>
          <w:tcPr>
            <w:tcW w:w="1754" w:type="dxa"/>
          </w:tcPr>
          <w:p w:rsidR="0048372C" w:rsidRPr="002F523B" w:rsidRDefault="00804A22" w:rsidP="00684EE9">
            <w:pPr>
              <w:spacing w:after="0"/>
              <w:jc w:val="center"/>
              <w:rPr>
                <w:rFonts w:ascii="Times New Roman" w:hAnsi="Times New Roman"/>
                <w:sz w:val="24"/>
                <w:szCs w:val="24"/>
              </w:rPr>
            </w:pPr>
            <w:r w:rsidRPr="002F523B">
              <w:rPr>
                <w:rFonts w:ascii="Times New Roman" w:hAnsi="Times New Roman"/>
                <w:sz w:val="24"/>
                <w:szCs w:val="24"/>
              </w:rPr>
              <w:t>33</w:t>
            </w:r>
          </w:p>
        </w:tc>
      </w:tr>
      <w:tr w:rsidR="002F523B" w:rsidRPr="002F523B" w:rsidTr="002C436A">
        <w:tc>
          <w:tcPr>
            <w:tcW w:w="3080" w:type="dxa"/>
          </w:tcPr>
          <w:p w:rsidR="0048372C" w:rsidRPr="002F523B" w:rsidRDefault="0048372C" w:rsidP="00684EE9">
            <w:pPr>
              <w:spacing w:after="0"/>
              <w:rPr>
                <w:rFonts w:ascii="Times New Roman" w:hAnsi="Times New Roman"/>
                <w:sz w:val="24"/>
                <w:szCs w:val="24"/>
              </w:rPr>
            </w:pPr>
            <w:r w:rsidRPr="002F523B">
              <w:rPr>
                <w:rFonts w:ascii="Times New Roman" w:hAnsi="Times New Roman"/>
                <w:sz w:val="24"/>
                <w:szCs w:val="24"/>
              </w:rPr>
              <w:t>Bachelor’s Degree</w:t>
            </w:r>
          </w:p>
        </w:tc>
        <w:tc>
          <w:tcPr>
            <w:tcW w:w="1348" w:type="dxa"/>
          </w:tcPr>
          <w:p w:rsidR="0048372C" w:rsidRPr="002F523B" w:rsidRDefault="00804A22" w:rsidP="00684EE9">
            <w:pPr>
              <w:spacing w:after="0"/>
              <w:jc w:val="center"/>
              <w:rPr>
                <w:rFonts w:ascii="Times New Roman" w:hAnsi="Times New Roman"/>
                <w:sz w:val="24"/>
                <w:szCs w:val="24"/>
              </w:rPr>
            </w:pPr>
            <w:r w:rsidRPr="002F523B">
              <w:rPr>
                <w:rFonts w:ascii="Times New Roman" w:hAnsi="Times New Roman"/>
                <w:sz w:val="24"/>
                <w:szCs w:val="24"/>
              </w:rPr>
              <w:t>0</w:t>
            </w:r>
          </w:p>
        </w:tc>
        <w:tc>
          <w:tcPr>
            <w:tcW w:w="1733" w:type="dxa"/>
          </w:tcPr>
          <w:p w:rsidR="0048372C" w:rsidRPr="002F523B" w:rsidRDefault="00804A22" w:rsidP="00684EE9">
            <w:pPr>
              <w:spacing w:after="0"/>
              <w:jc w:val="center"/>
              <w:rPr>
                <w:rFonts w:ascii="Times New Roman" w:hAnsi="Times New Roman"/>
                <w:sz w:val="24"/>
                <w:szCs w:val="24"/>
              </w:rPr>
            </w:pPr>
            <w:r w:rsidRPr="002F523B">
              <w:rPr>
                <w:rFonts w:ascii="Times New Roman" w:hAnsi="Times New Roman"/>
                <w:sz w:val="24"/>
                <w:szCs w:val="24"/>
              </w:rPr>
              <w:t>4</w:t>
            </w:r>
          </w:p>
        </w:tc>
        <w:tc>
          <w:tcPr>
            <w:tcW w:w="1327" w:type="dxa"/>
          </w:tcPr>
          <w:p w:rsidR="0048372C" w:rsidRPr="002F523B" w:rsidRDefault="00804A22" w:rsidP="00684EE9">
            <w:pPr>
              <w:spacing w:after="0"/>
              <w:jc w:val="center"/>
              <w:rPr>
                <w:rFonts w:ascii="Times New Roman" w:hAnsi="Times New Roman"/>
                <w:sz w:val="24"/>
                <w:szCs w:val="24"/>
              </w:rPr>
            </w:pPr>
            <w:r w:rsidRPr="002F523B">
              <w:rPr>
                <w:rFonts w:ascii="Times New Roman" w:hAnsi="Times New Roman"/>
                <w:sz w:val="24"/>
                <w:szCs w:val="24"/>
              </w:rPr>
              <w:t>0</w:t>
            </w:r>
          </w:p>
        </w:tc>
        <w:tc>
          <w:tcPr>
            <w:tcW w:w="1754" w:type="dxa"/>
          </w:tcPr>
          <w:p w:rsidR="0048372C" w:rsidRPr="002F523B" w:rsidRDefault="00804A22" w:rsidP="00684EE9">
            <w:pPr>
              <w:spacing w:after="0"/>
              <w:jc w:val="center"/>
              <w:rPr>
                <w:rFonts w:ascii="Times New Roman" w:hAnsi="Times New Roman"/>
                <w:sz w:val="24"/>
                <w:szCs w:val="24"/>
              </w:rPr>
            </w:pPr>
            <w:r w:rsidRPr="002F523B">
              <w:rPr>
                <w:rFonts w:ascii="Times New Roman" w:hAnsi="Times New Roman"/>
                <w:sz w:val="24"/>
                <w:szCs w:val="24"/>
              </w:rPr>
              <w:t>67</w:t>
            </w:r>
          </w:p>
        </w:tc>
      </w:tr>
      <w:tr w:rsidR="002F523B" w:rsidRPr="002F523B" w:rsidTr="002C436A">
        <w:tc>
          <w:tcPr>
            <w:tcW w:w="3080" w:type="dxa"/>
          </w:tcPr>
          <w:p w:rsidR="0048372C" w:rsidRPr="002F523B" w:rsidRDefault="0048372C" w:rsidP="00684EE9">
            <w:pPr>
              <w:spacing w:after="0"/>
              <w:rPr>
                <w:rFonts w:ascii="Times New Roman" w:hAnsi="Times New Roman"/>
                <w:sz w:val="24"/>
                <w:szCs w:val="24"/>
              </w:rPr>
            </w:pPr>
            <w:r w:rsidRPr="002F523B">
              <w:rPr>
                <w:rFonts w:ascii="Times New Roman" w:hAnsi="Times New Roman"/>
                <w:sz w:val="24"/>
                <w:szCs w:val="24"/>
              </w:rPr>
              <w:t>Master’s Degree</w:t>
            </w:r>
          </w:p>
        </w:tc>
        <w:tc>
          <w:tcPr>
            <w:tcW w:w="1348" w:type="dxa"/>
          </w:tcPr>
          <w:p w:rsidR="0048372C" w:rsidRPr="002F523B" w:rsidRDefault="00804A22" w:rsidP="00684EE9">
            <w:pPr>
              <w:spacing w:after="0"/>
              <w:jc w:val="center"/>
              <w:rPr>
                <w:rFonts w:ascii="Times New Roman" w:hAnsi="Times New Roman"/>
                <w:sz w:val="24"/>
                <w:szCs w:val="24"/>
              </w:rPr>
            </w:pPr>
            <w:r w:rsidRPr="002F523B">
              <w:rPr>
                <w:rFonts w:ascii="Times New Roman" w:hAnsi="Times New Roman"/>
                <w:sz w:val="24"/>
                <w:szCs w:val="24"/>
              </w:rPr>
              <w:t>0</w:t>
            </w:r>
          </w:p>
        </w:tc>
        <w:tc>
          <w:tcPr>
            <w:tcW w:w="1733" w:type="dxa"/>
          </w:tcPr>
          <w:p w:rsidR="0048372C" w:rsidRPr="002F523B" w:rsidRDefault="00804A22" w:rsidP="00684EE9">
            <w:pPr>
              <w:spacing w:after="0"/>
              <w:jc w:val="center"/>
              <w:rPr>
                <w:rFonts w:ascii="Times New Roman" w:hAnsi="Times New Roman"/>
                <w:sz w:val="24"/>
                <w:szCs w:val="24"/>
              </w:rPr>
            </w:pPr>
            <w:r w:rsidRPr="002F523B">
              <w:rPr>
                <w:rFonts w:ascii="Times New Roman" w:hAnsi="Times New Roman"/>
                <w:sz w:val="24"/>
                <w:szCs w:val="24"/>
              </w:rPr>
              <w:t>0</w:t>
            </w:r>
          </w:p>
        </w:tc>
        <w:tc>
          <w:tcPr>
            <w:tcW w:w="1327" w:type="dxa"/>
          </w:tcPr>
          <w:p w:rsidR="0048372C" w:rsidRPr="002F523B" w:rsidRDefault="00804A22" w:rsidP="00684EE9">
            <w:pPr>
              <w:spacing w:after="0"/>
              <w:jc w:val="center"/>
              <w:rPr>
                <w:rFonts w:ascii="Times New Roman" w:hAnsi="Times New Roman"/>
                <w:sz w:val="24"/>
                <w:szCs w:val="24"/>
              </w:rPr>
            </w:pPr>
            <w:r w:rsidRPr="002F523B">
              <w:rPr>
                <w:rFonts w:ascii="Times New Roman" w:hAnsi="Times New Roman"/>
                <w:sz w:val="24"/>
                <w:szCs w:val="24"/>
              </w:rPr>
              <w:t>0</w:t>
            </w:r>
          </w:p>
        </w:tc>
        <w:tc>
          <w:tcPr>
            <w:tcW w:w="1754" w:type="dxa"/>
          </w:tcPr>
          <w:p w:rsidR="0048372C" w:rsidRPr="002F523B" w:rsidRDefault="00804A22" w:rsidP="00684EE9">
            <w:pPr>
              <w:spacing w:after="0"/>
              <w:jc w:val="center"/>
              <w:rPr>
                <w:rFonts w:ascii="Times New Roman" w:hAnsi="Times New Roman"/>
                <w:sz w:val="24"/>
                <w:szCs w:val="24"/>
              </w:rPr>
            </w:pPr>
            <w:r w:rsidRPr="002F523B">
              <w:rPr>
                <w:rFonts w:ascii="Times New Roman" w:hAnsi="Times New Roman"/>
                <w:sz w:val="24"/>
                <w:szCs w:val="24"/>
              </w:rPr>
              <w:t>0</w:t>
            </w:r>
          </w:p>
        </w:tc>
      </w:tr>
      <w:tr w:rsidR="002F523B" w:rsidRPr="002F523B" w:rsidTr="002C436A">
        <w:tc>
          <w:tcPr>
            <w:tcW w:w="3080" w:type="dxa"/>
          </w:tcPr>
          <w:p w:rsidR="0048372C" w:rsidRPr="002F523B" w:rsidRDefault="0048372C" w:rsidP="00684EE9">
            <w:pPr>
              <w:spacing w:after="0"/>
              <w:rPr>
                <w:rFonts w:ascii="Times New Roman" w:hAnsi="Times New Roman"/>
                <w:sz w:val="24"/>
                <w:szCs w:val="24"/>
              </w:rPr>
            </w:pPr>
            <w:r w:rsidRPr="002F523B">
              <w:rPr>
                <w:rFonts w:ascii="Times New Roman" w:hAnsi="Times New Roman"/>
                <w:sz w:val="24"/>
                <w:szCs w:val="24"/>
              </w:rPr>
              <w:t>Others</w:t>
            </w:r>
          </w:p>
        </w:tc>
        <w:tc>
          <w:tcPr>
            <w:tcW w:w="1348" w:type="dxa"/>
          </w:tcPr>
          <w:p w:rsidR="0048372C" w:rsidRPr="002F523B" w:rsidRDefault="0048372C" w:rsidP="00684EE9">
            <w:pPr>
              <w:spacing w:after="0"/>
              <w:jc w:val="center"/>
              <w:rPr>
                <w:rFonts w:ascii="Times New Roman" w:hAnsi="Times New Roman"/>
                <w:bCs/>
                <w:sz w:val="24"/>
                <w:szCs w:val="24"/>
              </w:rPr>
            </w:pPr>
            <w:r w:rsidRPr="002F523B">
              <w:rPr>
                <w:rFonts w:ascii="Times New Roman" w:hAnsi="Times New Roman"/>
                <w:bCs/>
                <w:sz w:val="24"/>
                <w:szCs w:val="24"/>
              </w:rPr>
              <w:t>5</w:t>
            </w:r>
          </w:p>
        </w:tc>
        <w:tc>
          <w:tcPr>
            <w:tcW w:w="1733" w:type="dxa"/>
          </w:tcPr>
          <w:p w:rsidR="0048372C" w:rsidRPr="002F523B" w:rsidRDefault="00804A22" w:rsidP="00684EE9">
            <w:pPr>
              <w:spacing w:after="0"/>
              <w:jc w:val="center"/>
              <w:rPr>
                <w:rFonts w:ascii="Times New Roman" w:hAnsi="Times New Roman"/>
                <w:bCs/>
                <w:sz w:val="24"/>
                <w:szCs w:val="24"/>
              </w:rPr>
            </w:pPr>
            <w:r w:rsidRPr="002F523B">
              <w:rPr>
                <w:rFonts w:ascii="Times New Roman" w:hAnsi="Times New Roman"/>
                <w:bCs/>
                <w:sz w:val="24"/>
                <w:szCs w:val="24"/>
              </w:rPr>
              <w:t>0</w:t>
            </w:r>
          </w:p>
        </w:tc>
        <w:tc>
          <w:tcPr>
            <w:tcW w:w="1327" w:type="dxa"/>
          </w:tcPr>
          <w:p w:rsidR="0048372C" w:rsidRPr="002F523B" w:rsidRDefault="00804A22" w:rsidP="00684EE9">
            <w:pPr>
              <w:spacing w:after="0"/>
              <w:jc w:val="center"/>
              <w:rPr>
                <w:rFonts w:ascii="Times New Roman" w:hAnsi="Times New Roman"/>
                <w:bCs/>
                <w:sz w:val="24"/>
                <w:szCs w:val="24"/>
              </w:rPr>
            </w:pPr>
            <w:r w:rsidRPr="002F523B">
              <w:rPr>
                <w:rFonts w:ascii="Times New Roman" w:hAnsi="Times New Roman"/>
                <w:bCs/>
                <w:sz w:val="24"/>
                <w:szCs w:val="24"/>
              </w:rPr>
              <w:t>10</w:t>
            </w:r>
          </w:p>
        </w:tc>
        <w:tc>
          <w:tcPr>
            <w:tcW w:w="1754" w:type="dxa"/>
          </w:tcPr>
          <w:p w:rsidR="0048372C" w:rsidRPr="002F523B" w:rsidRDefault="00804A22" w:rsidP="00684EE9">
            <w:pPr>
              <w:spacing w:after="0"/>
              <w:jc w:val="center"/>
              <w:rPr>
                <w:rFonts w:ascii="Times New Roman" w:hAnsi="Times New Roman"/>
                <w:bCs/>
                <w:sz w:val="24"/>
                <w:szCs w:val="24"/>
              </w:rPr>
            </w:pPr>
            <w:r w:rsidRPr="002F523B">
              <w:rPr>
                <w:rFonts w:ascii="Times New Roman" w:hAnsi="Times New Roman"/>
                <w:bCs/>
                <w:sz w:val="24"/>
                <w:szCs w:val="24"/>
              </w:rPr>
              <w:t>0</w:t>
            </w:r>
          </w:p>
        </w:tc>
      </w:tr>
      <w:tr w:rsidR="002F523B" w:rsidRPr="002F523B" w:rsidTr="002C436A">
        <w:trPr>
          <w:trHeight w:val="472"/>
        </w:trPr>
        <w:tc>
          <w:tcPr>
            <w:tcW w:w="3080" w:type="dxa"/>
          </w:tcPr>
          <w:p w:rsidR="0048372C" w:rsidRPr="002F523B" w:rsidRDefault="0048372C" w:rsidP="00684EE9">
            <w:pPr>
              <w:spacing w:after="0"/>
              <w:rPr>
                <w:rFonts w:ascii="Times New Roman" w:hAnsi="Times New Roman"/>
                <w:bCs/>
                <w:sz w:val="24"/>
                <w:szCs w:val="24"/>
              </w:rPr>
            </w:pPr>
            <w:r w:rsidRPr="002F523B">
              <w:rPr>
                <w:rFonts w:ascii="Times New Roman" w:hAnsi="Times New Roman"/>
                <w:bCs/>
                <w:sz w:val="24"/>
                <w:szCs w:val="24"/>
              </w:rPr>
              <w:t>Unknown</w:t>
            </w:r>
          </w:p>
        </w:tc>
        <w:tc>
          <w:tcPr>
            <w:tcW w:w="1348" w:type="dxa"/>
          </w:tcPr>
          <w:p w:rsidR="0048372C" w:rsidRPr="002F523B" w:rsidRDefault="0048372C" w:rsidP="00684EE9">
            <w:pPr>
              <w:spacing w:after="0"/>
              <w:jc w:val="center"/>
              <w:rPr>
                <w:rFonts w:ascii="Times New Roman" w:hAnsi="Times New Roman"/>
                <w:bCs/>
                <w:sz w:val="24"/>
                <w:szCs w:val="24"/>
              </w:rPr>
            </w:pPr>
            <w:r w:rsidRPr="002F523B">
              <w:rPr>
                <w:rFonts w:ascii="Times New Roman" w:hAnsi="Times New Roman"/>
                <w:bCs/>
                <w:sz w:val="24"/>
                <w:szCs w:val="24"/>
              </w:rPr>
              <w:t>5</w:t>
            </w:r>
          </w:p>
        </w:tc>
        <w:tc>
          <w:tcPr>
            <w:tcW w:w="1733" w:type="dxa"/>
          </w:tcPr>
          <w:p w:rsidR="0048372C" w:rsidRPr="002F523B" w:rsidRDefault="00804A22" w:rsidP="00684EE9">
            <w:pPr>
              <w:spacing w:after="0"/>
              <w:jc w:val="center"/>
              <w:rPr>
                <w:rFonts w:ascii="Times New Roman" w:hAnsi="Times New Roman"/>
                <w:bCs/>
                <w:sz w:val="24"/>
                <w:szCs w:val="24"/>
              </w:rPr>
            </w:pPr>
            <w:r w:rsidRPr="002F523B">
              <w:rPr>
                <w:rFonts w:ascii="Times New Roman" w:hAnsi="Times New Roman"/>
                <w:bCs/>
                <w:sz w:val="24"/>
                <w:szCs w:val="24"/>
              </w:rPr>
              <w:t>0</w:t>
            </w:r>
          </w:p>
        </w:tc>
        <w:tc>
          <w:tcPr>
            <w:tcW w:w="1327" w:type="dxa"/>
          </w:tcPr>
          <w:p w:rsidR="0048372C" w:rsidRPr="002F523B" w:rsidRDefault="00804A22" w:rsidP="00684EE9">
            <w:pPr>
              <w:spacing w:after="0"/>
              <w:jc w:val="center"/>
              <w:rPr>
                <w:rFonts w:ascii="Times New Roman" w:hAnsi="Times New Roman"/>
                <w:bCs/>
                <w:sz w:val="24"/>
                <w:szCs w:val="24"/>
              </w:rPr>
            </w:pPr>
            <w:r w:rsidRPr="002F523B">
              <w:rPr>
                <w:rFonts w:ascii="Times New Roman" w:hAnsi="Times New Roman"/>
                <w:bCs/>
                <w:sz w:val="24"/>
                <w:szCs w:val="24"/>
              </w:rPr>
              <w:t>10</w:t>
            </w:r>
          </w:p>
        </w:tc>
        <w:tc>
          <w:tcPr>
            <w:tcW w:w="1754" w:type="dxa"/>
          </w:tcPr>
          <w:p w:rsidR="0048372C" w:rsidRPr="002F523B" w:rsidRDefault="00804A22" w:rsidP="00684EE9">
            <w:pPr>
              <w:spacing w:after="0"/>
              <w:jc w:val="center"/>
              <w:rPr>
                <w:rFonts w:ascii="Times New Roman" w:hAnsi="Times New Roman"/>
                <w:bCs/>
                <w:sz w:val="24"/>
                <w:szCs w:val="24"/>
              </w:rPr>
            </w:pPr>
            <w:r w:rsidRPr="002F523B">
              <w:rPr>
                <w:rFonts w:ascii="Times New Roman" w:hAnsi="Times New Roman"/>
                <w:bCs/>
                <w:sz w:val="24"/>
                <w:szCs w:val="24"/>
              </w:rPr>
              <w:t>0</w:t>
            </w:r>
          </w:p>
        </w:tc>
      </w:tr>
      <w:tr w:rsidR="002F523B" w:rsidRPr="002F523B" w:rsidTr="002C436A">
        <w:trPr>
          <w:trHeight w:val="480"/>
        </w:trPr>
        <w:tc>
          <w:tcPr>
            <w:tcW w:w="3080" w:type="dxa"/>
          </w:tcPr>
          <w:p w:rsidR="0048372C" w:rsidRPr="002F523B" w:rsidRDefault="0048372C" w:rsidP="00684EE9">
            <w:pPr>
              <w:spacing w:after="0"/>
              <w:rPr>
                <w:rFonts w:ascii="Times New Roman" w:hAnsi="Times New Roman"/>
                <w:b/>
                <w:bCs/>
                <w:sz w:val="24"/>
                <w:szCs w:val="24"/>
              </w:rPr>
            </w:pPr>
            <w:r w:rsidRPr="002F523B">
              <w:rPr>
                <w:rFonts w:ascii="Times New Roman" w:hAnsi="Times New Roman"/>
                <w:b/>
                <w:bCs/>
                <w:sz w:val="24"/>
                <w:szCs w:val="24"/>
              </w:rPr>
              <w:t>Total</w:t>
            </w:r>
          </w:p>
        </w:tc>
        <w:tc>
          <w:tcPr>
            <w:tcW w:w="1348" w:type="dxa"/>
          </w:tcPr>
          <w:p w:rsidR="0048372C" w:rsidRPr="002F523B" w:rsidRDefault="00804A22" w:rsidP="00684EE9">
            <w:pPr>
              <w:spacing w:after="0"/>
              <w:jc w:val="center"/>
              <w:rPr>
                <w:rFonts w:ascii="Times New Roman" w:hAnsi="Times New Roman"/>
                <w:b/>
                <w:bCs/>
                <w:sz w:val="24"/>
                <w:szCs w:val="24"/>
              </w:rPr>
            </w:pPr>
            <w:r w:rsidRPr="002F523B">
              <w:rPr>
                <w:rFonts w:ascii="Times New Roman" w:hAnsi="Times New Roman"/>
                <w:b/>
                <w:bCs/>
                <w:sz w:val="24"/>
                <w:szCs w:val="24"/>
              </w:rPr>
              <w:t>51</w:t>
            </w:r>
          </w:p>
        </w:tc>
        <w:tc>
          <w:tcPr>
            <w:tcW w:w="1733" w:type="dxa"/>
          </w:tcPr>
          <w:p w:rsidR="0048372C" w:rsidRPr="002F523B" w:rsidRDefault="00804A22" w:rsidP="00684EE9">
            <w:pPr>
              <w:spacing w:after="0"/>
              <w:jc w:val="center"/>
              <w:rPr>
                <w:rFonts w:ascii="Times New Roman" w:hAnsi="Times New Roman"/>
                <w:b/>
                <w:bCs/>
                <w:sz w:val="24"/>
                <w:szCs w:val="24"/>
              </w:rPr>
            </w:pPr>
            <w:r w:rsidRPr="002F523B">
              <w:rPr>
                <w:rFonts w:ascii="Times New Roman" w:hAnsi="Times New Roman"/>
                <w:b/>
                <w:bCs/>
                <w:sz w:val="24"/>
                <w:szCs w:val="24"/>
              </w:rPr>
              <w:t>6</w:t>
            </w:r>
          </w:p>
        </w:tc>
        <w:tc>
          <w:tcPr>
            <w:tcW w:w="1327" w:type="dxa"/>
          </w:tcPr>
          <w:p w:rsidR="0048372C" w:rsidRPr="002F523B" w:rsidRDefault="0048372C" w:rsidP="00684EE9">
            <w:pPr>
              <w:spacing w:after="0"/>
              <w:jc w:val="center"/>
              <w:rPr>
                <w:rFonts w:ascii="Times New Roman" w:hAnsi="Times New Roman"/>
                <w:b/>
                <w:bCs/>
                <w:sz w:val="24"/>
                <w:szCs w:val="24"/>
              </w:rPr>
            </w:pPr>
            <w:r w:rsidRPr="002F523B">
              <w:rPr>
                <w:rFonts w:ascii="Times New Roman" w:hAnsi="Times New Roman"/>
                <w:b/>
                <w:bCs/>
                <w:sz w:val="24"/>
                <w:szCs w:val="24"/>
              </w:rPr>
              <w:t>100</w:t>
            </w:r>
          </w:p>
        </w:tc>
        <w:tc>
          <w:tcPr>
            <w:tcW w:w="1754" w:type="dxa"/>
          </w:tcPr>
          <w:p w:rsidR="0048372C" w:rsidRPr="002F523B" w:rsidRDefault="00804A22" w:rsidP="00684EE9">
            <w:pPr>
              <w:spacing w:after="0"/>
              <w:jc w:val="center"/>
              <w:rPr>
                <w:rFonts w:ascii="Times New Roman" w:hAnsi="Times New Roman"/>
                <w:b/>
                <w:bCs/>
                <w:sz w:val="24"/>
                <w:szCs w:val="24"/>
              </w:rPr>
            </w:pPr>
            <w:r w:rsidRPr="002F523B">
              <w:rPr>
                <w:rFonts w:ascii="Times New Roman" w:hAnsi="Times New Roman"/>
                <w:b/>
                <w:bCs/>
                <w:sz w:val="24"/>
                <w:szCs w:val="24"/>
              </w:rPr>
              <w:t>100</w:t>
            </w:r>
          </w:p>
        </w:tc>
      </w:tr>
    </w:tbl>
    <w:p w:rsidR="007B119D" w:rsidRPr="002F523B" w:rsidRDefault="007B119D" w:rsidP="009463B8">
      <w:pPr>
        <w:spacing w:after="0" w:line="360" w:lineRule="auto"/>
        <w:jc w:val="both"/>
        <w:rPr>
          <w:rFonts w:ascii="Times New Roman" w:hAnsi="Times New Roman"/>
          <w:b/>
          <w:i/>
          <w:sz w:val="24"/>
          <w:szCs w:val="24"/>
        </w:rPr>
      </w:pPr>
      <w:r w:rsidRPr="002F523B">
        <w:rPr>
          <w:rFonts w:ascii="Times New Roman" w:hAnsi="Times New Roman"/>
          <w:b/>
          <w:i/>
          <w:sz w:val="24"/>
          <w:szCs w:val="24"/>
        </w:rPr>
        <w:t>Sou</w:t>
      </w:r>
      <w:r w:rsidR="003A2669" w:rsidRPr="002F523B">
        <w:rPr>
          <w:rFonts w:ascii="Times New Roman" w:hAnsi="Times New Roman"/>
          <w:b/>
          <w:i/>
          <w:sz w:val="24"/>
          <w:szCs w:val="24"/>
        </w:rPr>
        <w:t xml:space="preserve">rce: </w:t>
      </w:r>
      <w:r w:rsidR="00614EAF" w:rsidRPr="002F523B">
        <w:rPr>
          <w:rFonts w:ascii="Times New Roman" w:hAnsi="Times New Roman"/>
          <w:b/>
          <w:i/>
          <w:sz w:val="24"/>
          <w:szCs w:val="24"/>
        </w:rPr>
        <w:t>Data developed by researcher</w:t>
      </w:r>
      <w:r w:rsidR="003A2669" w:rsidRPr="002F523B">
        <w:rPr>
          <w:rFonts w:ascii="Times New Roman" w:hAnsi="Times New Roman"/>
          <w:b/>
          <w:i/>
          <w:sz w:val="24"/>
          <w:szCs w:val="24"/>
        </w:rPr>
        <w:t xml:space="preserve"> (2019</w:t>
      </w:r>
      <w:r w:rsidRPr="002F523B">
        <w:rPr>
          <w:rFonts w:ascii="Times New Roman" w:hAnsi="Times New Roman"/>
          <w:b/>
          <w:i/>
          <w:sz w:val="24"/>
          <w:szCs w:val="24"/>
        </w:rPr>
        <w:t>)</w:t>
      </w:r>
    </w:p>
    <w:p w:rsidR="00C33114" w:rsidRPr="002F523B" w:rsidRDefault="00494375" w:rsidP="00684EE9">
      <w:pPr>
        <w:spacing w:after="0" w:line="360" w:lineRule="auto"/>
        <w:jc w:val="both"/>
        <w:rPr>
          <w:rFonts w:ascii="Times New Roman" w:hAnsi="Times New Roman"/>
          <w:sz w:val="24"/>
          <w:szCs w:val="24"/>
          <w:lang w:val="en-GB"/>
        </w:rPr>
      </w:pPr>
      <w:r w:rsidRPr="002F523B">
        <w:rPr>
          <w:rFonts w:ascii="Times New Roman" w:hAnsi="Times New Roman"/>
          <w:sz w:val="24"/>
          <w:szCs w:val="24"/>
          <w:lang w:val="en-GB"/>
        </w:rPr>
        <w:t>The above table shows that 59% of the teachers had a grad III teaching certificate, followed by 21% who were diploma holders and there was no teacher with Bachelors</w:t>
      </w:r>
      <w:r w:rsidR="00554FB9" w:rsidRPr="002F523B">
        <w:rPr>
          <w:rFonts w:ascii="Times New Roman" w:hAnsi="Times New Roman"/>
          <w:sz w:val="24"/>
          <w:szCs w:val="24"/>
          <w:lang w:val="en-GB"/>
        </w:rPr>
        <w:t>’</w:t>
      </w:r>
      <w:r w:rsidRPr="002F523B">
        <w:rPr>
          <w:rFonts w:ascii="Times New Roman" w:hAnsi="Times New Roman"/>
          <w:sz w:val="24"/>
          <w:szCs w:val="24"/>
          <w:lang w:val="en-GB"/>
        </w:rPr>
        <w:t xml:space="preserve"> degree and Masters</w:t>
      </w:r>
      <w:r w:rsidR="00554FB9" w:rsidRPr="002F523B">
        <w:rPr>
          <w:rFonts w:ascii="Times New Roman" w:hAnsi="Times New Roman"/>
          <w:sz w:val="24"/>
          <w:szCs w:val="24"/>
          <w:lang w:val="en-GB"/>
        </w:rPr>
        <w:t>’</w:t>
      </w:r>
      <w:r w:rsidRPr="002F523B">
        <w:rPr>
          <w:rFonts w:ascii="Times New Roman" w:hAnsi="Times New Roman"/>
          <w:sz w:val="24"/>
          <w:szCs w:val="24"/>
          <w:lang w:val="en-GB"/>
        </w:rPr>
        <w:t xml:space="preserve"> degree. 10% had other qualification with O’ and A’ level certificates and 10% did not return the questionnaires. The finding implies that the study was dominated by grade III teachers. While 67% of head teachers had Bachelors</w:t>
      </w:r>
      <w:r w:rsidR="00554FB9" w:rsidRPr="002F523B">
        <w:rPr>
          <w:rFonts w:ascii="Times New Roman" w:hAnsi="Times New Roman"/>
          <w:sz w:val="24"/>
          <w:szCs w:val="24"/>
          <w:lang w:val="en-GB"/>
        </w:rPr>
        <w:t>’</w:t>
      </w:r>
      <w:r w:rsidRPr="002F523B">
        <w:rPr>
          <w:rFonts w:ascii="Times New Roman" w:hAnsi="Times New Roman"/>
          <w:sz w:val="24"/>
          <w:szCs w:val="24"/>
          <w:lang w:val="en-GB"/>
        </w:rPr>
        <w:t xml:space="preserve"> degrees followed by 33% who were diploma holders and no head teacher had a masters</w:t>
      </w:r>
      <w:r w:rsidR="00554FB9" w:rsidRPr="002F523B">
        <w:rPr>
          <w:rFonts w:ascii="Times New Roman" w:hAnsi="Times New Roman"/>
          <w:sz w:val="24"/>
          <w:szCs w:val="24"/>
          <w:lang w:val="en-GB"/>
        </w:rPr>
        <w:t>’</w:t>
      </w:r>
      <w:r w:rsidRPr="002F523B">
        <w:rPr>
          <w:rFonts w:ascii="Times New Roman" w:hAnsi="Times New Roman"/>
          <w:sz w:val="24"/>
          <w:szCs w:val="24"/>
          <w:lang w:val="en-GB"/>
        </w:rPr>
        <w:t xml:space="preserve"> degree. </w:t>
      </w:r>
      <w:r w:rsidR="00033701" w:rsidRPr="002F523B">
        <w:rPr>
          <w:rFonts w:ascii="Times New Roman" w:hAnsi="Times New Roman"/>
          <w:sz w:val="24"/>
          <w:szCs w:val="24"/>
          <w:lang w:val="en-GB"/>
        </w:rPr>
        <w:t>The findings show that the respondents were qualified to lead their schools to higher pupils’</w:t>
      </w:r>
      <w:r w:rsidR="003A2669" w:rsidRPr="002F523B">
        <w:rPr>
          <w:rFonts w:ascii="Times New Roman" w:hAnsi="Times New Roman"/>
          <w:sz w:val="24"/>
          <w:szCs w:val="24"/>
          <w:lang w:val="en-GB"/>
        </w:rPr>
        <w:t xml:space="preserve"> </w:t>
      </w:r>
      <w:r w:rsidR="00033701" w:rsidRPr="002F523B">
        <w:rPr>
          <w:rFonts w:ascii="Times New Roman" w:hAnsi="Times New Roman"/>
          <w:sz w:val="24"/>
          <w:szCs w:val="24"/>
          <w:lang w:val="en-GB"/>
        </w:rPr>
        <w:t>academic performance and also skilled to solve challenges encountered in their</w:t>
      </w:r>
      <w:r w:rsidR="00D73BC0" w:rsidRPr="002F523B">
        <w:rPr>
          <w:rFonts w:ascii="Times New Roman" w:hAnsi="Times New Roman"/>
          <w:sz w:val="24"/>
          <w:szCs w:val="24"/>
          <w:lang w:val="en-GB"/>
        </w:rPr>
        <w:t xml:space="preserve"> teacher partnerships and their responses</w:t>
      </w:r>
      <w:r w:rsidRPr="002F523B">
        <w:rPr>
          <w:rFonts w:ascii="Times New Roman" w:hAnsi="Times New Roman"/>
          <w:sz w:val="24"/>
          <w:szCs w:val="24"/>
          <w:lang w:val="en-GB"/>
        </w:rPr>
        <w:t xml:space="preserve"> reliable.</w:t>
      </w:r>
      <w:bookmarkStart w:id="230" w:name="_Toc478729108"/>
      <w:bookmarkStart w:id="231" w:name="_Toc392758640"/>
      <w:bookmarkStart w:id="232" w:name="_Toc392804256"/>
    </w:p>
    <w:p w:rsidR="00614EAF" w:rsidRPr="002F523B" w:rsidRDefault="00614EAF" w:rsidP="00684EE9">
      <w:pPr>
        <w:spacing w:after="0" w:line="360" w:lineRule="auto"/>
        <w:jc w:val="both"/>
        <w:rPr>
          <w:rFonts w:ascii="Times New Roman" w:hAnsi="Times New Roman"/>
          <w:sz w:val="16"/>
          <w:szCs w:val="24"/>
          <w:lang w:val="en-GB"/>
        </w:rPr>
      </w:pPr>
    </w:p>
    <w:p w:rsidR="00A733A8" w:rsidRPr="002F523B" w:rsidRDefault="00614EAF" w:rsidP="00684EE9">
      <w:pPr>
        <w:pStyle w:val="Heading1"/>
        <w:spacing w:before="0" w:line="360" w:lineRule="auto"/>
        <w:rPr>
          <w:rFonts w:ascii="Times New Roman" w:hAnsi="Times New Roman"/>
          <w:color w:val="auto"/>
          <w:sz w:val="24"/>
          <w:szCs w:val="24"/>
        </w:rPr>
      </w:pPr>
      <w:bookmarkStart w:id="233" w:name="_Toc21626675"/>
      <w:bookmarkStart w:id="234" w:name="_Toc21626884"/>
      <w:r w:rsidRPr="002F523B">
        <w:rPr>
          <w:rFonts w:ascii="Times New Roman" w:hAnsi="Times New Roman"/>
          <w:color w:val="auto"/>
          <w:sz w:val="24"/>
          <w:szCs w:val="24"/>
        </w:rPr>
        <w:t>4.1.</w:t>
      </w:r>
      <w:r w:rsidR="00DC34C8" w:rsidRPr="002F523B">
        <w:rPr>
          <w:rFonts w:ascii="Times New Roman" w:hAnsi="Times New Roman"/>
          <w:color w:val="auto"/>
          <w:sz w:val="24"/>
          <w:szCs w:val="24"/>
        </w:rPr>
        <w:t>5</w:t>
      </w:r>
      <w:r w:rsidR="00E529B6" w:rsidRPr="002F523B">
        <w:rPr>
          <w:rFonts w:ascii="Times New Roman" w:hAnsi="Times New Roman"/>
          <w:color w:val="auto"/>
          <w:sz w:val="24"/>
          <w:szCs w:val="24"/>
        </w:rPr>
        <w:t xml:space="preserve"> Experience</w:t>
      </w:r>
      <w:bookmarkStart w:id="235" w:name="_Toc478729109"/>
      <w:bookmarkEnd w:id="230"/>
      <w:r w:rsidRPr="002F523B">
        <w:rPr>
          <w:rFonts w:ascii="Times New Roman" w:hAnsi="Times New Roman"/>
          <w:color w:val="auto"/>
          <w:sz w:val="24"/>
          <w:szCs w:val="24"/>
        </w:rPr>
        <w:t xml:space="preserve"> of Teachers and Head T</w:t>
      </w:r>
      <w:r w:rsidR="00804A22" w:rsidRPr="002F523B">
        <w:rPr>
          <w:rFonts w:ascii="Times New Roman" w:hAnsi="Times New Roman"/>
          <w:color w:val="auto"/>
          <w:sz w:val="24"/>
          <w:szCs w:val="24"/>
        </w:rPr>
        <w:t>eachers</w:t>
      </w:r>
      <w:r w:rsidR="000F62FC" w:rsidRPr="002F523B">
        <w:rPr>
          <w:rFonts w:ascii="Times New Roman" w:hAnsi="Times New Roman"/>
          <w:color w:val="auto"/>
          <w:sz w:val="24"/>
          <w:szCs w:val="24"/>
        </w:rPr>
        <w:t>.</w:t>
      </w:r>
      <w:bookmarkEnd w:id="233"/>
      <w:bookmarkEnd w:id="234"/>
    </w:p>
    <w:p w:rsidR="00DD56C6" w:rsidRPr="002F523B" w:rsidRDefault="000F62FC" w:rsidP="00684EE9">
      <w:pPr>
        <w:spacing w:after="0" w:line="360" w:lineRule="auto"/>
        <w:jc w:val="both"/>
        <w:rPr>
          <w:rFonts w:ascii="Times New Roman" w:hAnsi="Times New Roman"/>
          <w:sz w:val="24"/>
          <w:szCs w:val="24"/>
        </w:rPr>
      </w:pPr>
      <w:r w:rsidRPr="002F523B">
        <w:rPr>
          <w:rFonts w:ascii="Times New Roman" w:hAnsi="Times New Roman"/>
          <w:sz w:val="24"/>
          <w:szCs w:val="24"/>
        </w:rPr>
        <w:t>Experience of the respondents to the teaching activities or operations was considered to really know what they were responding to and since teacher partnership started in their schools.</w:t>
      </w:r>
      <w:bookmarkEnd w:id="231"/>
      <w:bookmarkEnd w:id="232"/>
      <w:bookmarkEnd w:id="235"/>
    </w:p>
    <w:p w:rsidR="00DC34C8" w:rsidRPr="002F523B" w:rsidRDefault="00DC34C8" w:rsidP="00684EE9">
      <w:pPr>
        <w:pStyle w:val="Heading1"/>
        <w:spacing w:before="0" w:line="360" w:lineRule="auto"/>
        <w:rPr>
          <w:rFonts w:ascii="Times New Roman" w:hAnsi="Times New Roman"/>
          <w:color w:val="auto"/>
          <w:sz w:val="24"/>
          <w:szCs w:val="24"/>
          <w:lang w:val="en-GB"/>
        </w:rPr>
      </w:pPr>
      <w:bookmarkStart w:id="236" w:name="_Toc21626676"/>
      <w:bookmarkStart w:id="237" w:name="_Toc21626885"/>
      <w:r w:rsidRPr="002F523B">
        <w:rPr>
          <w:rFonts w:ascii="Times New Roman" w:hAnsi="Times New Roman"/>
          <w:color w:val="auto"/>
          <w:sz w:val="24"/>
          <w:szCs w:val="24"/>
        </w:rPr>
        <w:t>Table: 4.1.5: Showing how long respondents had been a teacher and head teacher</w:t>
      </w:r>
      <w:bookmarkEnd w:id="236"/>
      <w:bookmarkEnd w:id="237"/>
      <w:r w:rsidRPr="002F523B">
        <w:rPr>
          <w:rFonts w:ascii="Times New Roman" w:hAnsi="Times New Roman"/>
          <w:color w:val="auto"/>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1348"/>
        <w:gridCol w:w="1733"/>
        <w:gridCol w:w="1399"/>
        <w:gridCol w:w="1682"/>
      </w:tblGrid>
      <w:tr w:rsidR="002F523B" w:rsidRPr="002F523B" w:rsidTr="0048372C">
        <w:trPr>
          <w:trHeight w:val="299"/>
        </w:trPr>
        <w:tc>
          <w:tcPr>
            <w:tcW w:w="3080" w:type="dxa"/>
            <w:vMerge w:val="restart"/>
          </w:tcPr>
          <w:p w:rsidR="0048372C" w:rsidRPr="002F523B" w:rsidRDefault="0048372C" w:rsidP="00684EE9">
            <w:pPr>
              <w:spacing w:after="0"/>
              <w:rPr>
                <w:rFonts w:ascii="Times New Roman" w:hAnsi="Times New Roman"/>
                <w:b/>
                <w:bCs/>
                <w:sz w:val="24"/>
                <w:szCs w:val="24"/>
              </w:rPr>
            </w:pPr>
            <w:r w:rsidRPr="002F523B">
              <w:rPr>
                <w:rFonts w:ascii="Times New Roman" w:hAnsi="Times New Roman"/>
                <w:b/>
                <w:bCs/>
                <w:sz w:val="24"/>
                <w:szCs w:val="24"/>
              </w:rPr>
              <w:t xml:space="preserve">Response </w:t>
            </w:r>
          </w:p>
        </w:tc>
        <w:tc>
          <w:tcPr>
            <w:tcW w:w="3081" w:type="dxa"/>
            <w:gridSpan w:val="2"/>
          </w:tcPr>
          <w:p w:rsidR="0048372C" w:rsidRPr="002F523B" w:rsidRDefault="0048372C" w:rsidP="00684EE9">
            <w:pPr>
              <w:spacing w:after="0"/>
              <w:jc w:val="center"/>
              <w:rPr>
                <w:rFonts w:ascii="Times New Roman" w:hAnsi="Times New Roman"/>
                <w:b/>
                <w:bCs/>
                <w:sz w:val="24"/>
                <w:szCs w:val="24"/>
              </w:rPr>
            </w:pPr>
            <w:r w:rsidRPr="002F523B">
              <w:rPr>
                <w:rFonts w:ascii="Times New Roman" w:hAnsi="Times New Roman"/>
                <w:b/>
                <w:bCs/>
                <w:sz w:val="24"/>
                <w:szCs w:val="24"/>
              </w:rPr>
              <w:t>Frequency</w:t>
            </w:r>
          </w:p>
        </w:tc>
        <w:tc>
          <w:tcPr>
            <w:tcW w:w="3081" w:type="dxa"/>
            <w:gridSpan w:val="2"/>
          </w:tcPr>
          <w:p w:rsidR="0048372C" w:rsidRPr="002F523B" w:rsidRDefault="0048372C" w:rsidP="00684EE9">
            <w:pPr>
              <w:spacing w:after="0"/>
              <w:jc w:val="center"/>
              <w:rPr>
                <w:rFonts w:ascii="Times New Roman" w:hAnsi="Times New Roman"/>
                <w:b/>
                <w:bCs/>
                <w:sz w:val="24"/>
                <w:szCs w:val="24"/>
              </w:rPr>
            </w:pPr>
            <w:r w:rsidRPr="002F523B">
              <w:rPr>
                <w:rFonts w:ascii="Times New Roman" w:hAnsi="Times New Roman"/>
                <w:b/>
                <w:bCs/>
                <w:sz w:val="24"/>
                <w:szCs w:val="24"/>
              </w:rPr>
              <w:t>Percentage (%)</w:t>
            </w:r>
          </w:p>
        </w:tc>
      </w:tr>
      <w:tr w:rsidR="002F523B" w:rsidRPr="002F523B" w:rsidTr="002C436A">
        <w:trPr>
          <w:trHeight w:val="109"/>
        </w:trPr>
        <w:tc>
          <w:tcPr>
            <w:tcW w:w="3080" w:type="dxa"/>
            <w:vMerge/>
          </w:tcPr>
          <w:p w:rsidR="0048372C" w:rsidRPr="002F523B" w:rsidRDefault="0048372C" w:rsidP="00684EE9">
            <w:pPr>
              <w:spacing w:after="0"/>
              <w:rPr>
                <w:rFonts w:ascii="Times New Roman" w:hAnsi="Times New Roman"/>
                <w:b/>
                <w:bCs/>
                <w:sz w:val="24"/>
                <w:szCs w:val="24"/>
              </w:rPr>
            </w:pPr>
          </w:p>
        </w:tc>
        <w:tc>
          <w:tcPr>
            <w:tcW w:w="1348" w:type="dxa"/>
          </w:tcPr>
          <w:p w:rsidR="0048372C" w:rsidRPr="002F523B" w:rsidRDefault="002C436A" w:rsidP="00684EE9">
            <w:pPr>
              <w:spacing w:after="0"/>
              <w:rPr>
                <w:rFonts w:ascii="Times New Roman" w:hAnsi="Times New Roman"/>
                <w:b/>
                <w:bCs/>
                <w:sz w:val="24"/>
                <w:szCs w:val="24"/>
              </w:rPr>
            </w:pPr>
            <w:r w:rsidRPr="002F523B">
              <w:rPr>
                <w:rFonts w:ascii="Times New Roman" w:hAnsi="Times New Roman"/>
                <w:b/>
                <w:bCs/>
                <w:sz w:val="24"/>
                <w:szCs w:val="24"/>
              </w:rPr>
              <w:t>Teachers</w:t>
            </w:r>
          </w:p>
        </w:tc>
        <w:tc>
          <w:tcPr>
            <w:tcW w:w="1733" w:type="dxa"/>
          </w:tcPr>
          <w:p w:rsidR="0048372C" w:rsidRPr="002F523B" w:rsidRDefault="002C436A" w:rsidP="00684EE9">
            <w:pPr>
              <w:spacing w:after="0"/>
              <w:rPr>
                <w:rFonts w:ascii="Times New Roman" w:hAnsi="Times New Roman"/>
                <w:b/>
                <w:bCs/>
                <w:sz w:val="24"/>
                <w:szCs w:val="24"/>
              </w:rPr>
            </w:pPr>
            <w:r w:rsidRPr="002F523B">
              <w:rPr>
                <w:rFonts w:ascii="Times New Roman" w:hAnsi="Times New Roman"/>
                <w:b/>
                <w:bCs/>
                <w:sz w:val="24"/>
                <w:szCs w:val="24"/>
              </w:rPr>
              <w:t>Head teachers</w:t>
            </w:r>
          </w:p>
        </w:tc>
        <w:tc>
          <w:tcPr>
            <w:tcW w:w="1399" w:type="dxa"/>
          </w:tcPr>
          <w:p w:rsidR="0048372C" w:rsidRPr="002F523B" w:rsidRDefault="002C436A" w:rsidP="00684EE9">
            <w:pPr>
              <w:spacing w:after="0"/>
              <w:rPr>
                <w:rFonts w:ascii="Times New Roman" w:hAnsi="Times New Roman"/>
                <w:b/>
                <w:bCs/>
                <w:sz w:val="24"/>
                <w:szCs w:val="24"/>
              </w:rPr>
            </w:pPr>
            <w:r w:rsidRPr="002F523B">
              <w:rPr>
                <w:rFonts w:ascii="Times New Roman" w:hAnsi="Times New Roman"/>
                <w:b/>
                <w:bCs/>
                <w:sz w:val="24"/>
                <w:szCs w:val="24"/>
              </w:rPr>
              <w:t>Teachers</w:t>
            </w:r>
          </w:p>
        </w:tc>
        <w:tc>
          <w:tcPr>
            <w:tcW w:w="1682" w:type="dxa"/>
          </w:tcPr>
          <w:p w:rsidR="0048372C" w:rsidRPr="002F523B" w:rsidRDefault="002C436A" w:rsidP="00684EE9">
            <w:pPr>
              <w:spacing w:after="0"/>
              <w:rPr>
                <w:rFonts w:ascii="Times New Roman" w:hAnsi="Times New Roman"/>
                <w:b/>
                <w:bCs/>
                <w:sz w:val="24"/>
                <w:szCs w:val="24"/>
              </w:rPr>
            </w:pPr>
            <w:r w:rsidRPr="002F523B">
              <w:rPr>
                <w:rFonts w:ascii="Times New Roman" w:hAnsi="Times New Roman"/>
                <w:b/>
                <w:bCs/>
                <w:sz w:val="24"/>
                <w:szCs w:val="24"/>
              </w:rPr>
              <w:t>Head teachers</w:t>
            </w:r>
          </w:p>
        </w:tc>
      </w:tr>
      <w:tr w:rsidR="002F523B" w:rsidRPr="002F523B" w:rsidTr="002C436A">
        <w:trPr>
          <w:trHeight w:val="323"/>
        </w:trPr>
        <w:tc>
          <w:tcPr>
            <w:tcW w:w="3080" w:type="dxa"/>
          </w:tcPr>
          <w:p w:rsidR="0048372C" w:rsidRPr="002F523B" w:rsidRDefault="0048372C" w:rsidP="00684EE9">
            <w:pPr>
              <w:spacing w:after="0"/>
              <w:rPr>
                <w:rFonts w:ascii="Times New Roman" w:hAnsi="Times New Roman"/>
                <w:sz w:val="24"/>
                <w:szCs w:val="24"/>
              </w:rPr>
            </w:pPr>
            <w:r w:rsidRPr="002F523B">
              <w:rPr>
                <w:rFonts w:ascii="Times New Roman" w:hAnsi="Times New Roman"/>
                <w:sz w:val="24"/>
                <w:szCs w:val="24"/>
              </w:rPr>
              <w:t>Less than 5 years</w:t>
            </w:r>
          </w:p>
        </w:tc>
        <w:tc>
          <w:tcPr>
            <w:tcW w:w="1348" w:type="dxa"/>
          </w:tcPr>
          <w:p w:rsidR="0048372C" w:rsidRPr="002F523B" w:rsidRDefault="00942DE2" w:rsidP="00684EE9">
            <w:pPr>
              <w:spacing w:after="0"/>
              <w:jc w:val="center"/>
              <w:rPr>
                <w:rFonts w:ascii="Times New Roman" w:hAnsi="Times New Roman"/>
                <w:sz w:val="24"/>
                <w:szCs w:val="24"/>
              </w:rPr>
            </w:pPr>
            <w:r w:rsidRPr="002F523B">
              <w:rPr>
                <w:rFonts w:ascii="Times New Roman" w:hAnsi="Times New Roman"/>
                <w:sz w:val="24"/>
                <w:szCs w:val="24"/>
              </w:rPr>
              <w:t>18</w:t>
            </w:r>
          </w:p>
        </w:tc>
        <w:tc>
          <w:tcPr>
            <w:tcW w:w="1733" w:type="dxa"/>
          </w:tcPr>
          <w:p w:rsidR="0048372C" w:rsidRPr="002F523B" w:rsidRDefault="00942DE2" w:rsidP="00684EE9">
            <w:pPr>
              <w:spacing w:after="0"/>
              <w:jc w:val="center"/>
              <w:rPr>
                <w:rFonts w:ascii="Times New Roman" w:hAnsi="Times New Roman"/>
                <w:sz w:val="24"/>
                <w:szCs w:val="24"/>
              </w:rPr>
            </w:pPr>
            <w:r w:rsidRPr="002F523B">
              <w:rPr>
                <w:rFonts w:ascii="Times New Roman" w:hAnsi="Times New Roman"/>
                <w:sz w:val="24"/>
                <w:szCs w:val="24"/>
              </w:rPr>
              <w:t>0</w:t>
            </w:r>
          </w:p>
        </w:tc>
        <w:tc>
          <w:tcPr>
            <w:tcW w:w="1399" w:type="dxa"/>
          </w:tcPr>
          <w:p w:rsidR="0048372C" w:rsidRPr="002F523B" w:rsidRDefault="00942DE2" w:rsidP="00684EE9">
            <w:pPr>
              <w:spacing w:after="0"/>
              <w:jc w:val="center"/>
              <w:rPr>
                <w:rFonts w:ascii="Times New Roman" w:hAnsi="Times New Roman"/>
                <w:sz w:val="24"/>
                <w:szCs w:val="24"/>
              </w:rPr>
            </w:pPr>
            <w:r w:rsidRPr="002F523B">
              <w:rPr>
                <w:rFonts w:ascii="Times New Roman" w:hAnsi="Times New Roman"/>
                <w:sz w:val="24"/>
                <w:szCs w:val="24"/>
              </w:rPr>
              <w:t>35</w:t>
            </w:r>
          </w:p>
        </w:tc>
        <w:tc>
          <w:tcPr>
            <w:tcW w:w="1682" w:type="dxa"/>
          </w:tcPr>
          <w:p w:rsidR="0048372C" w:rsidRPr="002F523B" w:rsidRDefault="00942DE2" w:rsidP="00684EE9">
            <w:pPr>
              <w:spacing w:after="0"/>
              <w:jc w:val="center"/>
              <w:rPr>
                <w:rFonts w:ascii="Times New Roman" w:hAnsi="Times New Roman"/>
                <w:sz w:val="24"/>
                <w:szCs w:val="24"/>
              </w:rPr>
            </w:pPr>
            <w:r w:rsidRPr="002F523B">
              <w:rPr>
                <w:rFonts w:ascii="Times New Roman" w:hAnsi="Times New Roman"/>
                <w:sz w:val="24"/>
                <w:szCs w:val="24"/>
              </w:rPr>
              <w:t>0</w:t>
            </w:r>
          </w:p>
        </w:tc>
      </w:tr>
      <w:tr w:rsidR="002F523B" w:rsidRPr="002F523B" w:rsidTr="002C436A">
        <w:trPr>
          <w:trHeight w:val="431"/>
        </w:trPr>
        <w:tc>
          <w:tcPr>
            <w:tcW w:w="3080" w:type="dxa"/>
          </w:tcPr>
          <w:p w:rsidR="0048372C" w:rsidRPr="002F523B" w:rsidRDefault="0048372C" w:rsidP="00684EE9">
            <w:pPr>
              <w:spacing w:after="0"/>
              <w:rPr>
                <w:rFonts w:ascii="Times New Roman" w:hAnsi="Times New Roman"/>
                <w:sz w:val="24"/>
                <w:szCs w:val="24"/>
              </w:rPr>
            </w:pPr>
            <w:r w:rsidRPr="002F523B">
              <w:rPr>
                <w:rFonts w:ascii="Times New Roman" w:hAnsi="Times New Roman"/>
                <w:sz w:val="24"/>
                <w:szCs w:val="24"/>
              </w:rPr>
              <w:t>6-10 years</w:t>
            </w:r>
          </w:p>
        </w:tc>
        <w:tc>
          <w:tcPr>
            <w:tcW w:w="1348" w:type="dxa"/>
          </w:tcPr>
          <w:p w:rsidR="0048372C" w:rsidRPr="002F523B" w:rsidRDefault="00942DE2" w:rsidP="00684EE9">
            <w:pPr>
              <w:spacing w:after="0"/>
              <w:jc w:val="center"/>
              <w:rPr>
                <w:rFonts w:ascii="Times New Roman" w:hAnsi="Times New Roman"/>
                <w:sz w:val="24"/>
                <w:szCs w:val="24"/>
              </w:rPr>
            </w:pPr>
            <w:r w:rsidRPr="002F523B">
              <w:rPr>
                <w:rFonts w:ascii="Times New Roman" w:hAnsi="Times New Roman"/>
                <w:sz w:val="24"/>
                <w:szCs w:val="24"/>
              </w:rPr>
              <w:t>14</w:t>
            </w:r>
          </w:p>
        </w:tc>
        <w:tc>
          <w:tcPr>
            <w:tcW w:w="1733" w:type="dxa"/>
          </w:tcPr>
          <w:p w:rsidR="0048372C" w:rsidRPr="002F523B" w:rsidRDefault="00942DE2" w:rsidP="00684EE9">
            <w:pPr>
              <w:spacing w:after="0"/>
              <w:jc w:val="center"/>
              <w:rPr>
                <w:rFonts w:ascii="Times New Roman" w:hAnsi="Times New Roman"/>
                <w:sz w:val="24"/>
                <w:szCs w:val="24"/>
              </w:rPr>
            </w:pPr>
            <w:r w:rsidRPr="002F523B">
              <w:rPr>
                <w:rFonts w:ascii="Times New Roman" w:hAnsi="Times New Roman"/>
                <w:sz w:val="24"/>
                <w:szCs w:val="24"/>
              </w:rPr>
              <w:t>2</w:t>
            </w:r>
          </w:p>
        </w:tc>
        <w:tc>
          <w:tcPr>
            <w:tcW w:w="1399" w:type="dxa"/>
          </w:tcPr>
          <w:p w:rsidR="0048372C" w:rsidRPr="002F523B" w:rsidRDefault="00942DE2" w:rsidP="00684EE9">
            <w:pPr>
              <w:spacing w:after="0"/>
              <w:jc w:val="center"/>
              <w:rPr>
                <w:rFonts w:ascii="Times New Roman" w:hAnsi="Times New Roman"/>
                <w:sz w:val="24"/>
                <w:szCs w:val="24"/>
              </w:rPr>
            </w:pPr>
            <w:r w:rsidRPr="002F523B">
              <w:rPr>
                <w:rFonts w:ascii="Times New Roman" w:hAnsi="Times New Roman"/>
                <w:sz w:val="24"/>
                <w:szCs w:val="24"/>
              </w:rPr>
              <w:t>27</w:t>
            </w:r>
          </w:p>
        </w:tc>
        <w:tc>
          <w:tcPr>
            <w:tcW w:w="1682" w:type="dxa"/>
          </w:tcPr>
          <w:p w:rsidR="0048372C" w:rsidRPr="002F523B" w:rsidRDefault="00942DE2" w:rsidP="00684EE9">
            <w:pPr>
              <w:spacing w:after="0"/>
              <w:jc w:val="center"/>
              <w:rPr>
                <w:rFonts w:ascii="Times New Roman" w:hAnsi="Times New Roman"/>
                <w:sz w:val="24"/>
                <w:szCs w:val="24"/>
              </w:rPr>
            </w:pPr>
            <w:r w:rsidRPr="002F523B">
              <w:rPr>
                <w:rFonts w:ascii="Times New Roman" w:hAnsi="Times New Roman"/>
                <w:sz w:val="24"/>
                <w:szCs w:val="24"/>
              </w:rPr>
              <w:t>33</w:t>
            </w:r>
          </w:p>
        </w:tc>
      </w:tr>
      <w:tr w:rsidR="002F523B" w:rsidRPr="002F523B" w:rsidTr="00227D30">
        <w:trPr>
          <w:trHeight w:val="368"/>
        </w:trPr>
        <w:tc>
          <w:tcPr>
            <w:tcW w:w="3080" w:type="dxa"/>
          </w:tcPr>
          <w:p w:rsidR="0048372C" w:rsidRPr="002F523B" w:rsidRDefault="0048372C" w:rsidP="00684EE9">
            <w:pPr>
              <w:spacing w:after="0"/>
              <w:rPr>
                <w:rFonts w:ascii="Times New Roman" w:hAnsi="Times New Roman"/>
                <w:sz w:val="24"/>
                <w:szCs w:val="24"/>
              </w:rPr>
            </w:pPr>
            <w:r w:rsidRPr="002F523B">
              <w:rPr>
                <w:rFonts w:ascii="Times New Roman" w:hAnsi="Times New Roman"/>
                <w:sz w:val="24"/>
                <w:szCs w:val="24"/>
              </w:rPr>
              <w:t>11-15 years</w:t>
            </w:r>
          </w:p>
        </w:tc>
        <w:tc>
          <w:tcPr>
            <w:tcW w:w="1348" w:type="dxa"/>
          </w:tcPr>
          <w:p w:rsidR="0048372C" w:rsidRPr="002F523B" w:rsidRDefault="00942DE2" w:rsidP="00684EE9">
            <w:pPr>
              <w:spacing w:after="0"/>
              <w:jc w:val="center"/>
              <w:rPr>
                <w:rFonts w:ascii="Times New Roman" w:hAnsi="Times New Roman"/>
                <w:sz w:val="24"/>
                <w:szCs w:val="24"/>
              </w:rPr>
            </w:pPr>
            <w:r w:rsidRPr="002F523B">
              <w:rPr>
                <w:rFonts w:ascii="Times New Roman" w:hAnsi="Times New Roman"/>
                <w:sz w:val="24"/>
                <w:szCs w:val="24"/>
              </w:rPr>
              <w:t>5</w:t>
            </w:r>
          </w:p>
        </w:tc>
        <w:tc>
          <w:tcPr>
            <w:tcW w:w="1733" w:type="dxa"/>
          </w:tcPr>
          <w:p w:rsidR="0048372C" w:rsidRPr="002F523B" w:rsidRDefault="00942DE2" w:rsidP="00684EE9">
            <w:pPr>
              <w:spacing w:after="0"/>
              <w:jc w:val="center"/>
              <w:rPr>
                <w:rFonts w:ascii="Times New Roman" w:hAnsi="Times New Roman"/>
                <w:sz w:val="24"/>
                <w:szCs w:val="24"/>
              </w:rPr>
            </w:pPr>
            <w:r w:rsidRPr="002F523B">
              <w:rPr>
                <w:rFonts w:ascii="Times New Roman" w:hAnsi="Times New Roman"/>
                <w:sz w:val="24"/>
                <w:szCs w:val="24"/>
              </w:rPr>
              <w:t>3</w:t>
            </w:r>
          </w:p>
        </w:tc>
        <w:tc>
          <w:tcPr>
            <w:tcW w:w="1399" w:type="dxa"/>
          </w:tcPr>
          <w:p w:rsidR="0048372C" w:rsidRPr="002F523B" w:rsidRDefault="00942DE2" w:rsidP="00684EE9">
            <w:pPr>
              <w:spacing w:after="0"/>
              <w:jc w:val="center"/>
              <w:rPr>
                <w:rFonts w:ascii="Times New Roman" w:hAnsi="Times New Roman"/>
                <w:sz w:val="24"/>
                <w:szCs w:val="24"/>
              </w:rPr>
            </w:pPr>
            <w:r w:rsidRPr="002F523B">
              <w:rPr>
                <w:rFonts w:ascii="Times New Roman" w:hAnsi="Times New Roman"/>
                <w:sz w:val="24"/>
                <w:szCs w:val="24"/>
              </w:rPr>
              <w:t>10</w:t>
            </w:r>
          </w:p>
        </w:tc>
        <w:tc>
          <w:tcPr>
            <w:tcW w:w="1682" w:type="dxa"/>
          </w:tcPr>
          <w:p w:rsidR="0048372C" w:rsidRPr="002F523B" w:rsidRDefault="00942DE2" w:rsidP="00684EE9">
            <w:pPr>
              <w:spacing w:after="0"/>
              <w:jc w:val="center"/>
              <w:rPr>
                <w:rFonts w:ascii="Times New Roman" w:hAnsi="Times New Roman"/>
                <w:sz w:val="24"/>
                <w:szCs w:val="24"/>
              </w:rPr>
            </w:pPr>
            <w:r w:rsidRPr="002F523B">
              <w:rPr>
                <w:rFonts w:ascii="Times New Roman" w:hAnsi="Times New Roman"/>
                <w:sz w:val="24"/>
                <w:szCs w:val="24"/>
              </w:rPr>
              <w:t>50</w:t>
            </w:r>
          </w:p>
        </w:tc>
      </w:tr>
      <w:tr w:rsidR="002F523B" w:rsidRPr="002F523B" w:rsidTr="002C436A">
        <w:trPr>
          <w:trHeight w:val="440"/>
        </w:trPr>
        <w:tc>
          <w:tcPr>
            <w:tcW w:w="3080" w:type="dxa"/>
          </w:tcPr>
          <w:p w:rsidR="0048372C" w:rsidRPr="002F523B" w:rsidRDefault="0048372C" w:rsidP="00684EE9">
            <w:pPr>
              <w:spacing w:after="0"/>
              <w:rPr>
                <w:rFonts w:ascii="Times New Roman" w:hAnsi="Times New Roman"/>
                <w:sz w:val="24"/>
                <w:szCs w:val="24"/>
              </w:rPr>
            </w:pPr>
            <w:r w:rsidRPr="002F523B">
              <w:rPr>
                <w:rFonts w:ascii="Times New Roman" w:hAnsi="Times New Roman"/>
                <w:sz w:val="24"/>
                <w:szCs w:val="24"/>
              </w:rPr>
              <w:t>16 and above</w:t>
            </w:r>
          </w:p>
        </w:tc>
        <w:tc>
          <w:tcPr>
            <w:tcW w:w="1348" w:type="dxa"/>
          </w:tcPr>
          <w:p w:rsidR="0048372C" w:rsidRPr="002F523B" w:rsidRDefault="00942DE2" w:rsidP="00684EE9">
            <w:pPr>
              <w:spacing w:after="0"/>
              <w:jc w:val="center"/>
              <w:rPr>
                <w:rFonts w:ascii="Times New Roman" w:hAnsi="Times New Roman"/>
                <w:sz w:val="24"/>
                <w:szCs w:val="24"/>
              </w:rPr>
            </w:pPr>
            <w:r w:rsidRPr="002F523B">
              <w:rPr>
                <w:rFonts w:ascii="Times New Roman" w:hAnsi="Times New Roman"/>
                <w:sz w:val="24"/>
                <w:szCs w:val="24"/>
              </w:rPr>
              <w:t>9</w:t>
            </w:r>
          </w:p>
        </w:tc>
        <w:tc>
          <w:tcPr>
            <w:tcW w:w="1733" w:type="dxa"/>
          </w:tcPr>
          <w:p w:rsidR="0048372C" w:rsidRPr="002F523B" w:rsidRDefault="00942DE2" w:rsidP="00684EE9">
            <w:pPr>
              <w:spacing w:after="0"/>
              <w:jc w:val="center"/>
              <w:rPr>
                <w:rFonts w:ascii="Times New Roman" w:hAnsi="Times New Roman"/>
                <w:sz w:val="24"/>
                <w:szCs w:val="24"/>
              </w:rPr>
            </w:pPr>
            <w:r w:rsidRPr="002F523B">
              <w:rPr>
                <w:rFonts w:ascii="Times New Roman" w:hAnsi="Times New Roman"/>
                <w:sz w:val="24"/>
                <w:szCs w:val="24"/>
              </w:rPr>
              <w:t>1</w:t>
            </w:r>
          </w:p>
        </w:tc>
        <w:tc>
          <w:tcPr>
            <w:tcW w:w="1399" w:type="dxa"/>
          </w:tcPr>
          <w:p w:rsidR="0048372C" w:rsidRPr="002F523B" w:rsidRDefault="00942DE2" w:rsidP="00684EE9">
            <w:pPr>
              <w:spacing w:after="0"/>
              <w:jc w:val="center"/>
              <w:rPr>
                <w:rFonts w:ascii="Times New Roman" w:hAnsi="Times New Roman"/>
                <w:sz w:val="24"/>
                <w:szCs w:val="24"/>
              </w:rPr>
            </w:pPr>
            <w:r w:rsidRPr="002F523B">
              <w:rPr>
                <w:rFonts w:ascii="Times New Roman" w:hAnsi="Times New Roman"/>
                <w:sz w:val="24"/>
                <w:szCs w:val="24"/>
              </w:rPr>
              <w:t>18</w:t>
            </w:r>
          </w:p>
        </w:tc>
        <w:tc>
          <w:tcPr>
            <w:tcW w:w="1682" w:type="dxa"/>
          </w:tcPr>
          <w:p w:rsidR="0048372C" w:rsidRPr="002F523B" w:rsidRDefault="00942DE2" w:rsidP="00684EE9">
            <w:pPr>
              <w:spacing w:after="0"/>
              <w:jc w:val="center"/>
              <w:rPr>
                <w:rFonts w:ascii="Times New Roman" w:hAnsi="Times New Roman"/>
                <w:sz w:val="24"/>
                <w:szCs w:val="24"/>
              </w:rPr>
            </w:pPr>
            <w:r w:rsidRPr="002F523B">
              <w:rPr>
                <w:rFonts w:ascii="Times New Roman" w:hAnsi="Times New Roman"/>
                <w:sz w:val="24"/>
                <w:szCs w:val="24"/>
              </w:rPr>
              <w:t>17</w:t>
            </w:r>
          </w:p>
        </w:tc>
      </w:tr>
      <w:tr w:rsidR="002F523B" w:rsidRPr="002F523B" w:rsidTr="002C436A">
        <w:trPr>
          <w:trHeight w:val="520"/>
        </w:trPr>
        <w:tc>
          <w:tcPr>
            <w:tcW w:w="3080" w:type="dxa"/>
          </w:tcPr>
          <w:p w:rsidR="0048372C" w:rsidRPr="002F523B" w:rsidRDefault="0048372C" w:rsidP="00684EE9">
            <w:pPr>
              <w:spacing w:after="0"/>
              <w:rPr>
                <w:rFonts w:ascii="Times New Roman" w:hAnsi="Times New Roman"/>
                <w:bCs/>
                <w:sz w:val="24"/>
                <w:szCs w:val="24"/>
              </w:rPr>
            </w:pPr>
            <w:r w:rsidRPr="002F523B">
              <w:rPr>
                <w:rFonts w:ascii="Times New Roman" w:hAnsi="Times New Roman"/>
                <w:bCs/>
                <w:sz w:val="24"/>
                <w:szCs w:val="24"/>
              </w:rPr>
              <w:t>Unknown</w:t>
            </w:r>
          </w:p>
        </w:tc>
        <w:tc>
          <w:tcPr>
            <w:tcW w:w="1348" w:type="dxa"/>
          </w:tcPr>
          <w:p w:rsidR="0048372C" w:rsidRPr="002F523B" w:rsidRDefault="00942DE2" w:rsidP="00684EE9">
            <w:pPr>
              <w:spacing w:after="0"/>
              <w:jc w:val="center"/>
              <w:rPr>
                <w:rFonts w:ascii="Times New Roman" w:hAnsi="Times New Roman"/>
                <w:bCs/>
                <w:sz w:val="24"/>
                <w:szCs w:val="24"/>
              </w:rPr>
            </w:pPr>
            <w:r w:rsidRPr="002F523B">
              <w:rPr>
                <w:rFonts w:ascii="Times New Roman" w:hAnsi="Times New Roman"/>
                <w:bCs/>
                <w:sz w:val="24"/>
                <w:szCs w:val="24"/>
              </w:rPr>
              <w:t>5</w:t>
            </w:r>
          </w:p>
        </w:tc>
        <w:tc>
          <w:tcPr>
            <w:tcW w:w="1733" w:type="dxa"/>
          </w:tcPr>
          <w:p w:rsidR="0048372C" w:rsidRPr="002F523B" w:rsidRDefault="00942DE2" w:rsidP="00684EE9">
            <w:pPr>
              <w:spacing w:after="0"/>
              <w:jc w:val="center"/>
              <w:rPr>
                <w:rFonts w:ascii="Times New Roman" w:hAnsi="Times New Roman"/>
                <w:bCs/>
                <w:sz w:val="24"/>
                <w:szCs w:val="24"/>
              </w:rPr>
            </w:pPr>
            <w:r w:rsidRPr="002F523B">
              <w:rPr>
                <w:rFonts w:ascii="Times New Roman" w:hAnsi="Times New Roman"/>
                <w:bCs/>
                <w:sz w:val="24"/>
                <w:szCs w:val="24"/>
              </w:rPr>
              <w:t>0</w:t>
            </w:r>
          </w:p>
        </w:tc>
        <w:tc>
          <w:tcPr>
            <w:tcW w:w="1399" w:type="dxa"/>
          </w:tcPr>
          <w:p w:rsidR="0048372C" w:rsidRPr="002F523B" w:rsidRDefault="00942DE2" w:rsidP="00684EE9">
            <w:pPr>
              <w:spacing w:after="0"/>
              <w:jc w:val="center"/>
              <w:rPr>
                <w:rFonts w:ascii="Times New Roman" w:hAnsi="Times New Roman"/>
                <w:bCs/>
                <w:sz w:val="24"/>
                <w:szCs w:val="24"/>
              </w:rPr>
            </w:pPr>
            <w:r w:rsidRPr="002F523B">
              <w:rPr>
                <w:rFonts w:ascii="Times New Roman" w:hAnsi="Times New Roman"/>
                <w:bCs/>
                <w:sz w:val="24"/>
                <w:szCs w:val="24"/>
              </w:rPr>
              <w:t>10</w:t>
            </w:r>
          </w:p>
        </w:tc>
        <w:tc>
          <w:tcPr>
            <w:tcW w:w="1682" w:type="dxa"/>
          </w:tcPr>
          <w:p w:rsidR="0048372C" w:rsidRPr="002F523B" w:rsidRDefault="00942DE2" w:rsidP="00684EE9">
            <w:pPr>
              <w:spacing w:after="0"/>
              <w:jc w:val="center"/>
              <w:rPr>
                <w:rFonts w:ascii="Times New Roman" w:hAnsi="Times New Roman"/>
                <w:bCs/>
                <w:sz w:val="24"/>
                <w:szCs w:val="24"/>
              </w:rPr>
            </w:pPr>
            <w:r w:rsidRPr="002F523B">
              <w:rPr>
                <w:rFonts w:ascii="Times New Roman" w:hAnsi="Times New Roman"/>
                <w:bCs/>
                <w:sz w:val="24"/>
                <w:szCs w:val="24"/>
              </w:rPr>
              <w:t>0</w:t>
            </w:r>
          </w:p>
        </w:tc>
      </w:tr>
      <w:tr w:rsidR="002F523B" w:rsidRPr="002F523B" w:rsidTr="002C436A">
        <w:trPr>
          <w:trHeight w:val="450"/>
        </w:trPr>
        <w:tc>
          <w:tcPr>
            <w:tcW w:w="3080" w:type="dxa"/>
          </w:tcPr>
          <w:p w:rsidR="0048372C" w:rsidRPr="002F523B" w:rsidRDefault="0048372C" w:rsidP="00684EE9">
            <w:pPr>
              <w:spacing w:after="0"/>
              <w:rPr>
                <w:rFonts w:ascii="Times New Roman" w:hAnsi="Times New Roman"/>
                <w:b/>
                <w:bCs/>
                <w:sz w:val="24"/>
                <w:szCs w:val="24"/>
              </w:rPr>
            </w:pPr>
            <w:r w:rsidRPr="002F523B">
              <w:rPr>
                <w:rFonts w:ascii="Times New Roman" w:hAnsi="Times New Roman"/>
                <w:b/>
                <w:bCs/>
                <w:sz w:val="24"/>
                <w:szCs w:val="24"/>
              </w:rPr>
              <w:t>Total</w:t>
            </w:r>
          </w:p>
        </w:tc>
        <w:tc>
          <w:tcPr>
            <w:tcW w:w="1348" w:type="dxa"/>
          </w:tcPr>
          <w:p w:rsidR="0048372C" w:rsidRPr="002F523B" w:rsidRDefault="00804A22" w:rsidP="00684EE9">
            <w:pPr>
              <w:spacing w:after="0"/>
              <w:jc w:val="center"/>
              <w:rPr>
                <w:rFonts w:ascii="Times New Roman" w:hAnsi="Times New Roman"/>
                <w:b/>
                <w:bCs/>
                <w:sz w:val="24"/>
                <w:szCs w:val="24"/>
              </w:rPr>
            </w:pPr>
            <w:r w:rsidRPr="002F523B">
              <w:rPr>
                <w:rFonts w:ascii="Times New Roman" w:hAnsi="Times New Roman"/>
                <w:b/>
                <w:bCs/>
                <w:sz w:val="24"/>
                <w:szCs w:val="24"/>
              </w:rPr>
              <w:t>51</w:t>
            </w:r>
          </w:p>
        </w:tc>
        <w:tc>
          <w:tcPr>
            <w:tcW w:w="1733" w:type="dxa"/>
          </w:tcPr>
          <w:p w:rsidR="0048372C" w:rsidRPr="002F523B" w:rsidRDefault="00942DE2" w:rsidP="00684EE9">
            <w:pPr>
              <w:spacing w:after="0"/>
              <w:jc w:val="center"/>
              <w:rPr>
                <w:rFonts w:ascii="Times New Roman" w:hAnsi="Times New Roman"/>
                <w:b/>
                <w:bCs/>
                <w:sz w:val="24"/>
                <w:szCs w:val="24"/>
              </w:rPr>
            </w:pPr>
            <w:r w:rsidRPr="002F523B">
              <w:rPr>
                <w:rFonts w:ascii="Times New Roman" w:hAnsi="Times New Roman"/>
                <w:b/>
                <w:bCs/>
                <w:sz w:val="24"/>
                <w:szCs w:val="24"/>
              </w:rPr>
              <w:t>6</w:t>
            </w:r>
          </w:p>
        </w:tc>
        <w:tc>
          <w:tcPr>
            <w:tcW w:w="1399" w:type="dxa"/>
          </w:tcPr>
          <w:p w:rsidR="0048372C" w:rsidRPr="002F523B" w:rsidRDefault="0048372C" w:rsidP="00684EE9">
            <w:pPr>
              <w:spacing w:after="0"/>
              <w:jc w:val="center"/>
              <w:rPr>
                <w:rFonts w:ascii="Times New Roman" w:hAnsi="Times New Roman"/>
                <w:b/>
                <w:bCs/>
                <w:sz w:val="24"/>
                <w:szCs w:val="24"/>
              </w:rPr>
            </w:pPr>
            <w:r w:rsidRPr="002F523B">
              <w:rPr>
                <w:rFonts w:ascii="Times New Roman" w:hAnsi="Times New Roman"/>
                <w:b/>
                <w:bCs/>
                <w:sz w:val="24"/>
                <w:szCs w:val="24"/>
              </w:rPr>
              <w:t>100</w:t>
            </w:r>
          </w:p>
        </w:tc>
        <w:tc>
          <w:tcPr>
            <w:tcW w:w="1682" w:type="dxa"/>
          </w:tcPr>
          <w:p w:rsidR="0048372C" w:rsidRPr="002F523B" w:rsidRDefault="00942DE2" w:rsidP="00684EE9">
            <w:pPr>
              <w:spacing w:after="0"/>
              <w:jc w:val="center"/>
              <w:rPr>
                <w:rFonts w:ascii="Times New Roman" w:hAnsi="Times New Roman"/>
                <w:b/>
                <w:bCs/>
                <w:sz w:val="24"/>
                <w:szCs w:val="24"/>
              </w:rPr>
            </w:pPr>
            <w:r w:rsidRPr="002F523B">
              <w:rPr>
                <w:rFonts w:ascii="Times New Roman" w:hAnsi="Times New Roman"/>
                <w:b/>
                <w:bCs/>
                <w:sz w:val="24"/>
                <w:szCs w:val="24"/>
              </w:rPr>
              <w:t>100</w:t>
            </w:r>
          </w:p>
        </w:tc>
      </w:tr>
    </w:tbl>
    <w:p w:rsidR="00D9225E" w:rsidRPr="002F523B" w:rsidRDefault="003A2669" w:rsidP="009463B8">
      <w:pPr>
        <w:spacing w:after="0" w:line="360" w:lineRule="auto"/>
        <w:jc w:val="both"/>
        <w:rPr>
          <w:rFonts w:ascii="Times New Roman" w:hAnsi="Times New Roman"/>
          <w:b/>
          <w:i/>
          <w:sz w:val="24"/>
          <w:szCs w:val="24"/>
        </w:rPr>
      </w:pPr>
      <w:r w:rsidRPr="002F523B">
        <w:rPr>
          <w:rFonts w:ascii="Times New Roman" w:hAnsi="Times New Roman"/>
          <w:b/>
          <w:i/>
          <w:sz w:val="24"/>
          <w:szCs w:val="24"/>
        </w:rPr>
        <w:t xml:space="preserve">Source: </w:t>
      </w:r>
      <w:r w:rsidR="006F5ACA" w:rsidRPr="002F523B">
        <w:rPr>
          <w:rFonts w:ascii="Times New Roman" w:hAnsi="Times New Roman"/>
          <w:b/>
          <w:i/>
          <w:sz w:val="24"/>
          <w:szCs w:val="24"/>
        </w:rPr>
        <w:t>As</w:t>
      </w:r>
      <w:r w:rsidR="00614EAF" w:rsidRPr="002F523B">
        <w:rPr>
          <w:rFonts w:ascii="Times New Roman" w:hAnsi="Times New Roman"/>
          <w:b/>
          <w:i/>
          <w:sz w:val="24"/>
          <w:szCs w:val="24"/>
        </w:rPr>
        <w:t xml:space="preserve"> developed by researcher</w:t>
      </w:r>
      <w:r w:rsidRPr="002F523B">
        <w:rPr>
          <w:rFonts w:ascii="Times New Roman" w:hAnsi="Times New Roman"/>
          <w:b/>
          <w:i/>
          <w:sz w:val="24"/>
          <w:szCs w:val="24"/>
        </w:rPr>
        <w:t xml:space="preserve"> (2019</w:t>
      </w:r>
      <w:r w:rsidR="00D9225E" w:rsidRPr="002F523B">
        <w:rPr>
          <w:rFonts w:ascii="Times New Roman" w:hAnsi="Times New Roman"/>
          <w:b/>
          <w:i/>
          <w:sz w:val="24"/>
          <w:szCs w:val="24"/>
        </w:rPr>
        <w:t>)</w:t>
      </w:r>
    </w:p>
    <w:p w:rsidR="00DC452D" w:rsidRPr="002F523B" w:rsidRDefault="00DC452D" w:rsidP="009463B8">
      <w:pPr>
        <w:spacing w:after="0" w:line="360" w:lineRule="auto"/>
        <w:jc w:val="both"/>
        <w:rPr>
          <w:rFonts w:ascii="Times New Roman" w:hAnsi="Times New Roman"/>
          <w:sz w:val="24"/>
          <w:szCs w:val="24"/>
        </w:rPr>
      </w:pPr>
      <w:r w:rsidRPr="002F523B">
        <w:rPr>
          <w:rFonts w:ascii="Times New Roman" w:hAnsi="Times New Roman"/>
          <w:sz w:val="24"/>
          <w:szCs w:val="24"/>
        </w:rPr>
        <w:lastRenderedPageBreak/>
        <w:t xml:space="preserve">According to the above table 35% of teachers had served for less than 5 years, followed by 27% who had taught for 6-10 years, 18% were between 16 years and above, 10% between 11-15 years and 10% did not return the questionnaires. The findings </w:t>
      </w:r>
      <w:r w:rsidR="0038046F" w:rsidRPr="002F523B">
        <w:rPr>
          <w:rFonts w:ascii="Times New Roman" w:hAnsi="Times New Roman"/>
          <w:sz w:val="24"/>
          <w:szCs w:val="24"/>
        </w:rPr>
        <w:t>imply</w:t>
      </w:r>
      <w:r w:rsidRPr="002F523B">
        <w:rPr>
          <w:rFonts w:ascii="Times New Roman" w:hAnsi="Times New Roman"/>
          <w:sz w:val="24"/>
          <w:szCs w:val="24"/>
        </w:rPr>
        <w:t xml:space="preserve"> that majority of the teachers had taught between 1-10 years while 50% of the head teachers had served in that capacity between 11-15 years </w:t>
      </w:r>
      <w:r w:rsidR="00672F79" w:rsidRPr="002F523B">
        <w:rPr>
          <w:rFonts w:ascii="Times New Roman" w:hAnsi="Times New Roman"/>
          <w:sz w:val="24"/>
          <w:szCs w:val="24"/>
        </w:rPr>
        <w:t>33% had served between 6-10 years while 17% were between 16 years and above, meaning majority of the head teachers had enough experience in the teach</w:t>
      </w:r>
      <w:r w:rsidR="00EF6C96" w:rsidRPr="002F523B">
        <w:rPr>
          <w:rFonts w:ascii="Times New Roman" w:hAnsi="Times New Roman"/>
          <w:sz w:val="24"/>
          <w:szCs w:val="24"/>
        </w:rPr>
        <w:t>ing profession, of which teaching experience is a valuable asset in a school. It enables the teachers and head teachers acquire certain commendable characteristics and develop positive attitude towards improving pupils’ academic performance.</w:t>
      </w:r>
    </w:p>
    <w:p w:rsidR="001904E2" w:rsidRPr="002F523B" w:rsidRDefault="001904E2" w:rsidP="009463B8">
      <w:pPr>
        <w:tabs>
          <w:tab w:val="left" w:pos="6450"/>
        </w:tabs>
        <w:spacing w:after="0" w:line="360" w:lineRule="auto"/>
        <w:rPr>
          <w:rFonts w:ascii="Times New Roman" w:hAnsi="Times New Roman"/>
          <w:b/>
          <w:sz w:val="24"/>
          <w:szCs w:val="24"/>
        </w:rPr>
      </w:pPr>
      <w:bookmarkStart w:id="238" w:name="_Toc478729110"/>
    </w:p>
    <w:p w:rsidR="00F16EFF" w:rsidRPr="002F523B" w:rsidRDefault="00684EE9" w:rsidP="00684EE9">
      <w:pPr>
        <w:pStyle w:val="Heading1"/>
        <w:spacing w:before="0" w:line="360" w:lineRule="auto"/>
        <w:rPr>
          <w:rFonts w:ascii="Times New Roman" w:hAnsi="Times New Roman"/>
          <w:color w:val="auto"/>
          <w:sz w:val="24"/>
          <w:szCs w:val="24"/>
        </w:rPr>
      </w:pPr>
      <w:bookmarkStart w:id="239" w:name="_Toc21626677"/>
      <w:bookmarkStart w:id="240" w:name="_Toc21626886"/>
      <w:r w:rsidRPr="002F523B">
        <w:rPr>
          <w:rFonts w:ascii="Times New Roman" w:hAnsi="Times New Roman"/>
          <w:color w:val="auto"/>
          <w:sz w:val="24"/>
          <w:szCs w:val="24"/>
        </w:rPr>
        <w:t>4.2  PRESENTATION OF RESEARCH FINDINGS</w:t>
      </w:r>
      <w:bookmarkStart w:id="241" w:name="_Toc486234719"/>
      <w:bookmarkEnd w:id="239"/>
      <w:bookmarkEnd w:id="240"/>
    </w:p>
    <w:p w:rsidR="003C6266" w:rsidRPr="002F523B" w:rsidRDefault="006F5ACA" w:rsidP="00684EE9">
      <w:pPr>
        <w:pStyle w:val="Heading1"/>
        <w:spacing w:before="0" w:line="360" w:lineRule="auto"/>
        <w:rPr>
          <w:rFonts w:ascii="Times New Roman" w:hAnsi="Times New Roman"/>
          <w:color w:val="auto"/>
          <w:sz w:val="24"/>
          <w:szCs w:val="24"/>
        </w:rPr>
      </w:pPr>
      <w:bookmarkStart w:id="242" w:name="_Toc21626678"/>
      <w:bookmarkStart w:id="243" w:name="_Toc21626887"/>
      <w:r w:rsidRPr="002F523B">
        <w:rPr>
          <w:rFonts w:ascii="Times New Roman" w:hAnsi="Times New Roman"/>
          <w:color w:val="auto"/>
          <w:sz w:val="24"/>
          <w:szCs w:val="24"/>
        </w:rPr>
        <w:t xml:space="preserve">4.2.1 </w:t>
      </w:r>
      <w:r w:rsidR="00FB3755" w:rsidRPr="002F523B">
        <w:rPr>
          <w:rFonts w:ascii="Times New Roman" w:hAnsi="Times New Roman"/>
          <w:color w:val="auto"/>
          <w:sz w:val="24"/>
          <w:szCs w:val="24"/>
        </w:rPr>
        <w:t>What is the Influence of Teacher Partnerships in Sharing Knowledge in Specific Subject Areas on Pupils’ Academic Performance</w:t>
      </w:r>
      <w:bookmarkEnd w:id="238"/>
      <w:r w:rsidR="00FB3755" w:rsidRPr="002F523B">
        <w:rPr>
          <w:rFonts w:ascii="Times New Roman" w:hAnsi="Times New Roman"/>
          <w:color w:val="auto"/>
          <w:sz w:val="24"/>
          <w:szCs w:val="24"/>
        </w:rPr>
        <w:t>?</w:t>
      </w:r>
      <w:bookmarkEnd w:id="241"/>
      <w:bookmarkEnd w:id="242"/>
      <w:bookmarkEnd w:id="243"/>
    </w:p>
    <w:p w:rsidR="00CE63F3" w:rsidRPr="002F523B" w:rsidRDefault="00253963" w:rsidP="00684EE9">
      <w:pPr>
        <w:spacing w:after="0" w:line="360" w:lineRule="auto"/>
        <w:jc w:val="both"/>
        <w:rPr>
          <w:rFonts w:ascii="Times New Roman" w:hAnsi="Times New Roman"/>
          <w:sz w:val="24"/>
          <w:szCs w:val="24"/>
        </w:rPr>
      </w:pPr>
      <w:r w:rsidRPr="002F523B">
        <w:rPr>
          <w:rFonts w:ascii="Times New Roman" w:hAnsi="Times New Roman"/>
          <w:sz w:val="24"/>
          <w:szCs w:val="24"/>
        </w:rPr>
        <w:t>Some</w:t>
      </w:r>
      <w:r w:rsidR="001230F0" w:rsidRPr="002F523B">
        <w:rPr>
          <w:rFonts w:ascii="Times New Roman" w:hAnsi="Times New Roman"/>
          <w:sz w:val="24"/>
          <w:szCs w:val="24"/>
        </w:rPr>
        <w:t xml:space="preserve"> teachers may have little knowledge of the subject content to be taught thus practice remote teaching. With teachers’ shared knowledge this can be solved because teachers will have widened their scope of knowledge. There is a focus on increased involvement and cooperation among teachers in planning, implementing and evaluating shared knowledge for pupils’ academic performance improvement.</w:t>
      </w:r>
    </w:p>
    <w:p w:rsidR="00DC34C8" w:rsidRPr="002F523B" w:rsidRDefault="00DC34C8" w:rsidP="00684EE9">
      <w:pPr>
        <w:pStyle w:val="Heading1"/>
        <w:spacing w:before="0" w:line="360" w:lineRule="auto"/>
        <w:rPr>
          <w:rFonts w:ascii="Times New Roman" w:hAnsi="Times New Roman"/>
          <w:color w:val="auto"/>
          <w:sz w:val="24"/>
          <w:szCs w:val="24"/>
        </w:rPr>
      </w:pPr>
      <w:bookmarkStart w:id="244" w:name="_Toc21626679"/>
      <w:bookmarkStart w:id="245" w:name="_Toc21626888"/>
      <w:r w:rsidRPr="002F523B">
        <w:rPr>
          <w:rFonts w:ascii="Times New Roman" w:hAnsi="Times New Roman"/>
          <w:color w:val="auto"/>
          <w:sz w:val="24"/>
          <w:szCs w:val="24"/>
        </w:rPr>
        <w:t>Table 4.2.1: Showing teacher Partnerships in Sharing Knowledge in Specific Subject Areas on Pupils’ Academic Performance</w:t>
      </w:r>
      <w:bookmarkEnd w:id="244"/>
      <w:bookmarkEnd w:id="245"/>
    </w:p>
    <w:tbl>
      <w:tblPr>
        <w:tblW w:w="95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10"/>
        <w:gridCol w:w="3060"/>
        <w:gridCol w:w="720"/>
        <w:gridCol w:w="1170"/>
        <w:gridCol w:w="720"/>
        <w:gridCol w:w="1278"/>
      </w:tblGrid>
      <w:tr w:rsidR="002F523B" w:rsidRPr="002F523B" w:rsidTr="00227D30">
        <w:trPr>
          <w:trHeight w:val="299"/>
        </w:trPr>
        <w:tc>
          <w:tcPr>
            <w:tcW w:w="2610" w:type="dxa"/>
            <w:vMerge w:val="restart"/>
          </w:tcPr>
          <w:p w:rsidR="005B0CA9" w:rsidRPr="002F523B" w:rsidRDefault="005B0CA9" w:rsidP="009463B8">
            <w:pPr>
              <w:spacing w:after="0" w:line="360" w:lineRule="auto"/>
              <w:rPr>
                <w:rFonts w:ascii="Times New Roman" w:hAnsi="Times New Roman"/>
                <w:b/>
                <w:bCs/>
                <w:sz w:val="24"/>
                <w:szCs w:val="24"/>
              </w:rPr>
            </w:pPr>
            <w:r w:rsidRPr="002F523B">
              <w:rPr>
                <w:rFonts w:ascii="Times New Roman" w:hAnsi="Times New Roman"/>
                <w:b/>
                <w:bCs/>
                <w:sz w:val="24"/>
                <w:szCs w:val="24"/>
              </w:rPr>
              <w:t xml:space="preserve">Question </w:t>
            </w:r>
          </w:p>
        </w:tc>
        <w:tc>
          <w:tcPr>
            <w:tcW w:w="3060" w:type="dxa"/>
            <w:vMerge w:val="restart"/>
          </w:tcPr>
          <w:p w:rsidR="005B0CA9" w:rsidRPr="002F523B" w:rsidRDefault="005B0CA9" w:rsidP="009463B8">
            <w:pPr>
              <w:spacing w:after="0" w:line="360" w:lineRule="auto"/>
              <w:rPr>
                <w:rFonts w:ascii="Times New Roman" w:hAnsi="Times New Roman"/>
                <w:b/>
                <w:bCs/>
                <w:sz w:val="24"/>
                <w:szCs w:val="24"/>
              </w:rPr>
            </w:pPr>
            <w:r w:rsidRPr="002F523B">
              <w:rPr>
                <w:rFonts w:ascii="Times New Roman" w:hAnsi="Times New Roman"/>
                <w:b/>
                <w:bCs/>
                <w:sz w:val="24"/>
                <w:szCs w:val="24"/>
              </w:rPr>
              <w:t>Response</w:t>
            </w:r>
            <w:r w:rsidR="00807263" w:rsidRPr="002F523B">
              <w:rPr>
                <w:rFonts w:ascii="Times New Roman" w:hAnsi="Times New Roman"/>
                <w:b/>
                <w:bCs/>
                <w:sz w:val="24"/>
                <w:szCs w:val="24"/>
              </w:rPr>
              <w:t xml:space="preserve"> of respondents</w:t>
            </w:r>
          </w:p>
        </w:tc>
        <w:tc>
          <w:tcPr>
            <w:tcW w:w="1890" w:type="dxa"/>
            <w:gridSpan w:val="2"/>
          </w:tcPr>
          <w:p w:rsidR="005B0CA9" w:rsidRPr="002F523B" w:rsidRDefault="005B0CA9" w:rsidP="009463B8">
            <w:pPr>
              <w:spacing w:after="0" w:line="360" w:lineRule="auto"/>
              <w:rPr>
                <w:rFonts w:ascii="Times New Roman" w:hAnsi="Times New Roman"/>
                <w:b/>
                <w:bCs/>
                <w:sz w:val="24"/>
                <w:szCs w:val="24"/>
              </w:rPr>
            </w:pPr>
            <w:r w:rsidRPr="002F523B">
              <w:rPr>
                <w:rFonts w:ascii="Times New Roman" w:hAnsi="Times New Roman"/>
                <w:b/>
                <w:bCs/>
                <w:sz w:val="24"/>
                <w:szCs w:val="24"/>
              </w:rPr>
              <w:t>Frequency</w:t>
            </w:r>
          </w:p>
        </w:tc>
        <w:tc>
          <w:tcPr>
            <w:tcW w:w="1998" w:type="dxa"/>
            <w:gridSpan w:val="2"/>
          </w:tcPr>
          <w:p w:rsidR="005B0CA9" w:rsidRPr="002F523B" w:rsidRDefault="005B0CA9" w:rsidP="009463B8">
            <w:pPr>
              <w:spacing w:after="0" w:line="360" w:lineRule="auto"/>
              <w:rPr>
                <w:rFonts w:ascii="Times New Roman" w:hAnsi="Times New Roman"/>
                <w:b/>
                <w:bCs/>
                <w:sz w:val="24"/>
                <w:szCs w:val="24"/>
              </w:rPr>
            </w:pPr>
            <w:r w:rsidRPr="002F523B">
              <w:rPr>
                <w:rFonts w:ascii="Times New Roman" w:hAnsi="Times New Roman"/>
                <w:b/>
                <w:bCs/>
                <w:sz w:val="24"/>
                <w:szCs w:val="24"/>
              </w:rPr>
              <w:t>Percentage (%)</w:t>
            </w:r>
          </w:p>
        </w:tc>
      </w:tr>
      <w:tr w:rsidR="002F523B" w:rsidRPr="002F523B" w:rsidTr="00227D30">
        <w:trPr>
          <w:trHeight w:val="368"/>
        </w:trPr>
        <w:tc>
          <w:tcPr>
            <w:tcW w:w="2610" w:type="dxa"/>
            <w:vMerge/>
          </w:tcPr>
          <w:p w:rsidR="005B0CA9" w:rsidRPr="002F523B" w:rsidRDefault="005B0CA9" w:rsidP="009463B8">
            <w:pPr>
              <w:spacing w:after="0" w:line="360" w:lineRule="auto"/>
              <w:rPr>
                <w:rFonts w:ascii="Times New Roman" w:hAnsi="Times New Roman"/>
                <w:b/>
                <w:bCs/>
                <w:sz w:val="24"/>
                <w:szCs w:val="24"/>
              </w:rPr>
            </w:pPr>
          </w:p>
        </w:tc>
        <w:tc>
          <w:tcPr>
            <w:tcW w:w="3060" w:type="dxa"/>
            <w:vMerge/>
          </w:tcPr>
          <w:p w:rsidR="005B0CA9" w:rsidRPr="002F523B" w:rsidRDefault="005B0CA9" w:rsidP="009463B8">
            <w:pPr>
              <w:spacing w:after="0" w:line="360" w:lineRule="auto"/>
              <w:rPr>
                <w:rFonts w:ascii="Times New Roman" w:hAnsi="Times New Roman"/>
                <w:b/>
                <w:bCs/>
                <w:sz w:val="24"/>
                <w:szCs w:val="24"/>
              </w:rPr>
            </w:pPr>
          </w:p>
        </w:tc>
        <w:tc>
          <w:tcPr>
            <w:tcW w:w="720" w:type="dxa"/>
          </w:tcPr>
          <w:p w:rsidR="005B0CA9" w:rsidRPr="002F523B" w:rsidRDefault="0098420F" w:rsidP="009463B8">
            <w:pPr>
              <w:spacing w:after="0" w:line="360" w:lineRule="auto"/>
              <w:rPr>
                <w:rFonts w:ascii="Times New Roman" w:hAnsi="Times New Roman"/>
                <w:b/>
                <w:bCs/>
                <w:sz w:val="24"/>
                <w:szCs w:val="24"/>
              </w:rPr>
            </w:pPr>
            <w:r w:rsidRPr="002F523B">
              <w:rPr>
                <w:rFonts w:ascii="Times New Roman" w:hAnsi="Times New Roman"/>
                <w:b/>
                <w:bCs/>
                <w:sz w:val="24"/>
                <w:szCs w:val="24"/>
              </w:rPr>
              <w:t>Trs</w:t>
            </w:r>
          </w:p>
        </w:tc>
        <w:tc>
          <w:tcPr>
            <w:tcW w:w="1170" w:type="dxa"/>
          </w:tcPr>
          <w:p w:rsidR="005B0CA9" w:rsidRPr="002F523B" w:rsidRDefault="0098420F" w:rsidP="009463B8">
            <w:pPr>
              <w:spacing w:after="0" w:line="360" w:lineRule="auto"/>
              <w:rPr>
                <w:rFonts w:ascii="Times New Roman" w:hAnsi="Times New Roman"/>
                <w:b/>
                <w:bCs/>
                <w:sz w:val="24"/>
                <w:szCs w:val="24"/>
              </w:rPr>
            </w:pPr>
            <w:r w:rsidRPr="002F523B">
              <w:rPr>
                <w:rFonts w:ascii="Times New Roman" w:hAnsi="Times New Roman"/>
                <w:b/>
                <w:bCs/>
                <w:sz w:val="24"/>
                <w:szCs w:val="24"/>
              </w:rPr>
              <w:t>Head</w:t>
            </w:r>
            <w:r w:rsidR="001452C8" w:rsidRPr="002F523B">
              <w:rPr>
                <w:rFonts w:ascii="Times New Roman" w:hAnsi="Times New Roman"/>
                <w:b/>
                <w:bCs/>
                <w:sz w:val="24"/>
                <w:szCs w:val="24"/>
              </w:rPr>
              <w:t>Trs</w:t>
            </w:r>
          </w:p>
        </w:tc>
        <w:tc>
          <w:tcPr>
            <w:tcW w:w="720" w:type="dxa"/>
          </w:tcPr>
          <w:p w:rsidR="005B0CA9" w:rsidRPr="002F523B" w:rsidRDefault="0098420F" w:rsidP="009463B8">
            <w:pPr>
              <w:spacing w:after="0" w:line="360" w:lineRule="auto"/>
              <w:rPr>
                <w:rFonts w:ascii="Times New Roman" w:hAnsi="Times New Roman"/>
                <w:b/>
                <w:bCs/>
                <w:sz w:val="24"/>
                <w:szCs w:val="24"/>
              </w:rPr>
            </w:pPr>
            <w:r w:rsidRPr="002F523B">
              <w:rPr>
                <w:rFonts w:ascii="Times New Roman" w:hAnsi="Times New Roman"/>
                <w:b/>
                <w:bCs/>
                <w:sz w:val="24"/>
                <w:szCs w:val="24"/>
              </w:rPr>
              <w:t>Trs</w:t>
            </w:r>
          </w:p>
        </w:tc>
        <w:tc>
          <w:tcPr>
            <w:tcW w:w="1278" w:type="dxa"/>
          </w:tcPr>
          <w:p w:rsidR="005B0CA9" w:rsidRPr="002F523B" w:rsidRDefault="0098420F" w:rsidP="009463B8">
            <w:pPr>
              <w:spacing w:after="0" w:line="360" w:lineRule="auto"/>
              <w:rPr>
                <w:rFonts w:ascii="Times New Roman" w:hAnsi="Times New Roman"/>
                <w:b/>
                <w:bCs/>
                <w:sz w:val="24"/>
                <w:szCs w:val="24"/>
              </w:rPr>
            </w:pPr>
            <w:r w:rsidRPr="002F523B">
              <w:rPr>
                <w:rFonts w:ascii="Times New Roman" w:hAnsi="Times New Roman"/>
                <w:b/>
                <w:bCs/>
                <w:sz w:val="24"/>
                <w:szCs w:val="24"/>
              </w:rPr>
              <w:t xml:space="preserve">Head </w:t>
            </w:r>
            <w:r w:rsidR="001452C8" w:rsidRPr="002F523B">
              <w:rPr>
                <w:rFonts w:ascii="Times New Roman" w:hAnsi="Times New Roman"/>
                <w:b/>
                <w:bCs/>
                <w:sz w:val="24"/>
                <w:szCs w:val="24"/>
              </w:rPr>
              <w:t>Trs</w:t>
            </w:r>
          </w:p>
        </w:tc>
      </w:tr>
      <w:tr w:rsidR="002F523B" w:rsidRPr="002F523B" w:rsidTr="00227D30">
        <w:trPr>
          <w:trHeight w:val="376"/>
        </w:trPr>
        <w:tc>
          <w:tcPr>
            <w:tcW w:w="2610" w:type="dxa"/>
            <w:vMerge w:val="restart"/>
          </w:tcPr>
          <w:p w:rsidR="003F5B71" w:rsidRPr="002F523B" w:rsidRDefault="003F5B71" w:rsidP="009463B8">
            <w:pPr>
              <w:spacing w:after="0" w:line="360" w:lineRule="auto"/>
              <w:rPr>
                <w:rFonts w:ascii="Times New Roman" w:hAnsi="Times New Roman"/>
                <w:sz w:val="24"/>
                <w:szCs w:val="24"/>
              </w:rPr>
            </w:pPr>
            <w:r w:rsidRPr="002F523B">
              <w:rPr>
                <w:rFonts w:ascii="Times New Roman" w:hAnsi="Times New Roman"/>
                <w:sz w:val="24"/>
                <w:szCs w:val="24"/>
              </w:rPr>
              <w:t>How do</w:t>
            </w:r>
            <w:r w:rsidR="005E0B93" w:rsidRPr="002F523B">
              <w:rPr>
                <w:rFonts w:ascii="Times New Roman" w:hAnsi="Times New Roman"/>
                <w:sz w:val="24"/>
                <w:szCs w:val="24"/>
              </w:rPr>
              <w:t>es</w:t>
            </w:r>
            <w:r w:rsidRPr="002F523B">
              <w:rPr>
                <w:rFonts w:ascii="Times New Roman" w:hAnsi="Times New Roman"/>
                <w:sz w:val="24"/>
                <w:szCs w:val="24"/>
              </w:rPr>
              <w:t xml:space="preserve"> teachers share knowledge in specific subject areas improve pupils</w:t>
            </w:r>
            <w:r w:rsidR="008F2679" w:rsidRPr="002F523B">
              <w:rPr>
                <w:rFonts w:ascii="Times New Roman" w:hAnsi="Times New Roman"/>
                <w:sz w:val="24"/>
                <w:szCs w:val="24"/>
              </w:rPr>
              <w:t>’</w:t>
            </w:r>
            <w:r w:rsidRPr="002F523B">
              <w:rPr>
                <w:rFonts w:ascii="Times New Roman" w:hAnsi="Times New Roman"/>
                <w:sz w:val="24"/>
                <w:szCs w:val="24"/>
              </w:rPr>
              <w:t xml:space="preserve"> academic performance?</w:t>
            </w:r>
          </w:p>
        </w:tc>
        <w:tc>
          <w:tcPr>
            <w:tcW w:w="3060" w:type="dxa"/>
          </w:tcPr>
          <w:p w:rsidR="003F5B71" w:rsidRPr="002F523B" w:rsidRDefault="000555CC" w:rsidP="009463B8">
            <w:pPr>
              <w:spacing w:after="0" w:line="360" w:lineRule="auto"/>
              <w:rPr>
                <w:rFonts w:ascii="Times New Roman" w:hAnsi="Times New Roman"/>
                <w:sz w:val="24"/>
                <w:szCs w:val="24"/>
              </w:rPr>
            </w:pPr>
            <w:r w:rsidRPr="002F523B">
              <w:rPr>
                <w:rFonts w:ascii="Times New Roman" w:hAnsi="Times New Roman"/>
                <w:sz w:val="24"/>
                <w:szCs w:val="24"/>
              </w:rPr>
              <w:t>Through discussions</w:t>
            </w:r>
          </w:p>
        </w:tc>
        <w:tc>
          <w:tcPr>
            <w:tcW w:w="720" w:type="dxa"/>
          </w:tcPr>
          <w:p w:rsidR="003F5B71" w:rsidRPr="002F523B" w:rsidRDefault="005A5011" w:rsidP="00FB3755">
            <w:pPr>
              <w:spacing w:after="0" w:line="360" w:lineRule="auto"/>
              <w:jc w:val="center"/>
              <w:rPr>
                <w:rFonts w:ascii="Times New Roman" w:hAnsi="Times New Roman"/>
                <w:sz w:val="24"/>
                <w:szCs w:val="24"/>
              </w:rPr>
            </w:pPr>
            <w:r w:rsidRPr="002F523B">
              <w:rPr>
                <w:rFonts w:ascii="Times New Roman" w:hAnsi="Times New Roman"/>
                <w:sz w:val="24"/>
                <w:szCs w:val="24"/>
              </w:rPr>
              <w:t>14</w:t>
            </w:r>
          </w:p>
        </w:tc>
        <w:tc>
          <w:tcPr>
            <w:tcW w:w="1170" w:type="dxa"/>
          </w:tcPr>
          <w:p w:rsidR="003F5B71" w:rsidRPr="002F523B" w:rsidRDefault="005A5011" w:rsidP="00FB3755">
            <w:pPr>
              <w:spacing w:after="0" w:line="360" w:lineRule="auto"/>
              <w:jc w:val="center"/>
              <w:rPr>
                <w:rFonts w:ascii="Times New Roman" w:hAnsi="Times New Roman"/>
                <w:sz w:val="24"/>
                <w:szCs w:val="24"/>
              </w:rPr>
            </w:pPr>
            <w:r w:rsidRPr="002F523B">
              <w:rPr>
                <w:rFonts w:ascii="Times New Roman" w:hAnsi="Times New Roman"/>
                <w:sz w:val="24"/>
                <w:szCs w:val="24"/>
              </w:rPr>
              <w:t>3</w:t>
            </w:r>
          </w:p>
        </w:tc>
        <w:tc>
          <w:tcPr>
            <w:tcW w:w="720" w:type="dxa"/>
          </w:tcPr>
          <w:p w:rsidR="003F5B71" w:rsidRPr="002F523B" w:rsidRDefault="005A5011" w:rsidP="00FB3755">
            <w:pPr>
              <w:spacing w:after="0" w:line="360" w:lineRule="auto"/>
              <w:jc w:val="center"/>
              <w:rPr>
                <w:rFonts w:ascii="Times New Roman" w:hAnsi="Times New Roman"/>
                <w:sz w:val="24"/>
                <w:szCs w:val="24"/>
              </w:rPr>
            </w:pPr>
            <w:r w:rsidRPr="002F523B">
              <w:rPr>
                <w:rFonts w:ascii="Times New Roman" w:hAnsi="Times New Roman"/>
                <w:sz w:val="24"/>
                <w:szCs w:val="24"/>
              </w:rPr>
              <w:t>27.4</w:t>
            </w:r>
          </w:p>
        </w:tc>
        <w:tc>
          <w:tcPr>
            <w:tcW w:w="1278" w:type="dxa"/>
          </w:tcPr>
          <w:p w:rsidR="003F5B71" w:rsidRPr="002F523B" w:rsidRDefault="005A5011" w:rsidP="00FB3755">
            <w:pPr>
              <w:spacing w:after="0" w:line="360" w:lineRule="auto"/>
              <w:jc w:val="center"/>
              <w:rPr>
                <w:rFonts w:ascii="Times New Roman" w:hAnsi="Times New Roman"/>
                <w:sz w:val="24"/>
                <w:szCs w:val="24"/>
              </w:rPr>
            </w:pPr>
            <w:r w:rsidRPr="002F523B">
              <w:rPr>
                <w:rFonts w:ascii="Times New Roman" w:hAnsi="Times New Roman"/>
                <w:sz w:val="24"/>
                <w:szCs w:val="24"/>
              </w:rPr>
              <w:t>50</w:t>
            </w:r>
          </w:p>
        </w:tc>
      </w:tr>
      <w:tr w:rsidR="002F523B" w:rsidRPr="002F523B" w:rsidTr="00227D30">
        <w:trPr>
          <w:trHeight w:val="737"/>
        </w:trPr>
        <w:tc>
          <w:tcPr>
            <w:tcW w:w="2610" w:type="dxa"/>
            <w:vMerge/>
          </w:tcPr>
          <w:p w:rsidR="003F5B71" w:rsidRPr="002F523B" w:rsidRDefault="003F5B71" w:rsidP="009463B8">
            <w:pPr>
              <w:spacing w:after="0" w:line="360" w:lineRule="auto"/>
              <w:rPr>
                <w:rFonts w:ascii="Times New Roman" w:hAnsi="Times New Roman"/>
                <w:sz w:val="24"/>
                <w:szCs w:val="24"/>
              </w:rPr>
            </w:pPr>
          </w:p>
        </w:tc>
        <w:tc>
          <w:tcPr>
            <w:tcW w:w="3060" w:type="dxa"/>
          </w:tcPr>
          <w:p w:rsidR="003F5B71" w:rsidRPr="002F523B" w:rsidRDefault="000555CC" w:rsidP="009463B8">
            <w:pPr>
              <w:spacing w:after="0" w:line="360" w:lineRule="auto"/>
              <w:rPr>
                <w:rFonts w:ascii="Times New Roman" w:hAnsi="Times New Roman"/>
                <w:sz w:val="24"/>
                <w:szCs w:val="24"/>
              </w:rPr>
            </w:pPr>
            <w:r w:rsidRPr="002F523B">
              <w:rPr>
                <w:rFonts w:ascii="Times New Roman" w:hAnsi="Times New Roman"/>
                <w:sz w:val="24"/>
                <w:szCs w:val="24"/>
              </w:rPr>
              <w:t>Through workshops and seminars</w:t>
            </w:r>
          </w:p>
        </w:tc>
        <w:tc>
          <w:tcPr>
            <w:tcW w:w="720" w:type="dxa"/>
          </w:tcPr>
          <w:p w:rsidR="003F5B71" w:rsidRPr="002F523B" w:rsidRDefault="005A5011" w:rsidP="00FB3755">
            <w:pPr>
              <w:spacing w:after="0" w:line="360" w:lineRule="auto"/>
              <w:jc w:val="center"/>
              <w:rPr>
                <w:rFonts w:ascii="Times New Roman" w:hAnsi="Times New Roman"/>
                <w:sz w:val="24"/>
                <w:szCs w:val="24"/>
              </w:rPr>
            </w:pPr>
            <w:r w:rsidRPr="002F523B">
              <w:rPr>
                <w:rFonts w:ascii="Times New Roman" w:hAnsi="Times New Roman"/>
                <w:sz w:val="24"/>
                <w:szCs w:val="24"/>
              </w:rPr>
              <w:t>19</w:t>
            </w:r>
          </w:p>
        </w:tc>
        <w:tc>
          <w:tcPr>
            <w:tcW w:w="1170" w:type="dxa"/>
          </w:tcPr>
          <w:p w:rsidR="003F5B71" w:rsidRPr="002F523B" w:rsidRDefault="005A5011" w:rsidP="00FB3755">
            <w:pPr>
              <w:spacing w:after="0" w:line="360" w:lineRule="auto"/>
              <w:jc w:val="center"/>
              <w:rPr>
                <w:rFonts w:ascii="Times New Roman" w:hAnsi="Times New Roman"/>
                <w:sz w:val="24"/>
                <w:szCs w:val="24"/>
              </w:rPr>
            </w:pPr>
            <w:r w:rsidRPr="002F523B">
              <w:rPr>
                <w:rFonts w:ascii="Times New Roman" w:hAnsi="Times New Roman"/>
                <w:sz w:val="24"/>
                <w:szCs w:val="24"/>
              </w:rPr>
              <w:t>2</w:t>
            </w:r>
          </w:p>
        </w:tc>
        <w:tc>
          <w:tcPr>
            <w:tcW w:w="720" w:type="dxa"/>
          </w:tcPr>
          <w:p w:rsidR="003F5B71" w:rsidRPr="002F523B" w:rsidRDefault="005A5011" w:rsidP="00FB3755">
            <w:pPr>
              <w:spacing w:after="0" w:line="360" w:lineRule="auto"/>
              <w:jc w:val="center"/>
              <w:rPr>
                <w:rFonts w:ascii="Times New Roman" w:hAnsi="Times New Roman"/>
                <w:sz w:val="24"/>
                <w:szCs w:val="24"/>
              </w:rPr>
            </w:pPr>
            <w:r w:rsidRPr="002F523B">
              <w:rPr>
                <w:rFonts w:ascii="Times New Roman" w:hAnsi="Times New Roman"/>
                <w:sz w:val="24"/>
                <w:szCs w:val="24"/>
              </w:rPr>
              <w:t>37.2</w:t>
            </w:r>
          </w:p>
        </w:tc>
        <w:tc>
          <w:tcPr>
            <w:tcW w:w="1278" w:type="dxa"/>
          </w:tcPr>
          <w:p w:rsidR="003F5B71" w:rsidRPr="002F523B" w:rsidRDefault="005A5011" w:rsidP="00FB3755">
            <w:pPr>
              <w:spacing w:after="0" w:line="360" w:lineRule="auto"/>
              <w:jc w:val="center"/>
              <w:rPr>
                <w:rFonts w:ascii="Times New Roman" w:hAnsi="Times New Roman"/>
                <w:sz w:val="24"/>
                <w:szCs w:val="24"/>
              </w:rPr>
            </w:pPr>
            <w:r w:rsidRPr="002F523B">
              <w:rPr>
                <w:rFonts w:ascii="Times New Roman" w:hAnsi="Times New Roman"/>
                <w:sz w:val="24"/>
                <w:szCs w:val="24"/>
              </w:rPr>
              <w:t>33</w:t>
            </w:r>
          </w:p>
        </w:tc>
      </w:tr>
      <w:tr w:rsidR="002F523B" w:rsidRPr="002F523B" w:rsidTr="00227D30">
        <w:trPr>
          <w:trHeight w:val="548"/>
        </w:trPr>
        <w:tc>
          <w:tcPr>
            <w:tcW w:w="2610" w:type="dxa"/>
            <w:vMerge/>
          </w:tcPr>
          <w:p w:rsidR="003F5B71" w:rsidRPr="002F523B" w:rsidRDefault="003F5B71" w:rsidP="009463B8">
            <w:pPr>
              <w:spacing w:after="0" w:line="360" w:lineRule="auto"/>
              <w:rPr>
                <w:rFonts w:ascii="Times New Roman" w:hAnsi="Times New Roman"/>
                <w:sz w:val="24"/>
                <w:szCs w:val="24"/>
              </w:rPr>
            </w:pPr>
          </w:p>
        </w:tc>
        <w:tc>
          <w:tcPr>
            <w:tcW w:w="3060" w:type="dxa"/>
          </w:tcPr>
          <w:p w:rsidR="003F5B71" w:rsidRPr="002F523B" w:rsidRDefault="000555CC" w:rsidP="009463B8">
            <w:pPr>
              <w:spacing w:after="0" w:line="360" w:lineRule="auto"/>
              <w:rPr>
                <w:rFonts w:ascii="Times New Roman" w:hAnsi="Times New Roman"/>
                <w:sz w:val="24"/>
                <w:szCs w:val="24"/>
              </w:rPr>
            </w:pPr>
            <w:r w:rsidRPr="002F523B">
              <w:rPr>
                <w:rFonts w:ascii="Times New Roman" w:hAnsi="Times New Roman"/>
                <w:sz w:val="24"/>
                <w:szCs w:val="24"/>
              </w:rPr>
              <w:t>Through group scheming</w:t>
            </w:r>
          </w:p>
        </w:tc>
        <w:tc>
          <w:tcPr>
            <w:tcW w:w="720" w:type="dxa"/>
          </w:tcPr>
          <w:p w:rsidR="003F5B71" w:rsidRPr="002F523B" w:rsidRDefault="005A5011" w:rsidP="00FB3755">
            <w:pPr>
              <w:spacing w:after="0" w:line="360" w:lineRule="auto"/>
              <w:jc w:val="center"/>
              <w:rPr>
                <w:rFonts w:ascii="Times New Roman" w:hAnsi="Times New Roman"/>
                <w:sz w:val="24"/>
                <w:szCs w:val="24"/>
              </w:rPr>
            </w:pPr>
            <w:r w:rsidRPr="002F523B">
              <w:rPr>
                <w:rFonts w:ascii="Times New Roman" w:hAnsi="Times New Roman"/>
                <w:sz w:val="24"/>
                <w:szCs w:val="24"/>
              </w:rPr>
              <w:t>13</w:t>
            </w:r>
          </w:p>
        </w:tc>
        <w:tc>
          <w:tcPr>
            <w:tcW w:w="1170" w:type="dxa"/>
          </w:tcPr>
          <w:p w:rsidR="003F5B71" w:rsidRPr="002F523B" w:rsidRDefault="005A5011" w:rsidP="00FB3755">
            <w:pPr>
              <w:spacing w:after="0" w:line="360" w:lineRule="auto"/>
              <w:jc w:val="center"/>
              <w:rPr>
                <w:rFonts w:ascii="Times New Roman" w:hAnsi="Times New Roman"/>
                <w:sz w:val="24"/>
                <w:szCs w:val="24"/>
              </w:rPr>
            </w:pPr>
            <w:r w:rsidRPr="002F523B">
              <w:rPr>
                <w:rFonts w:ascii="Times New Roman" w:hAnsi="Times New Roman"/>
                <w:sz w:val="24"/>
                <w:szCs w:val="24"/>
              </w:rPr>
              <w:t>1</w:t>
            </w:r>
          </w:p>
        </w:tc>
        <w:tc>
          <w:tcPr>
            <w:tcW w:w="720" w:type="dxa"/>
          </w:tcPr>
          <w:p w:rsidR="003F5B71" w:rsidRPr="002F523B" w:rsidRDefault="005A5011" w:rsidP="00FB3755">
            <w:pPr>
              <w:spacing w:after="0" w:line="360" w:lineRule="auto"/>
              <w:jc w:val="center"/>
              <w:rPr>
                <w:rFonts w:ascii="Times New Roman" w:hAnsi="Times New Roman"/>
                <w:sz w:val="24"/>
                <w:szCs w:val="24"/>
              </w:rPr>
            </w:pPr>
            <w:r w:rsidRPr="002F523B">
              <w:rPr>
                <w:rFonts w:ascii="Times New Roman" w:hAnsi="Times New Roman"/>
                <w:sz w:val="24"/>
                <w:szCs w:val="24"/>
              </w:rPr>
              <w:t>25.4</w:t>
            </w:r>
          </w:p>
        </w:tc>
        <w:tc>
          <w:tcPr>
            <w:tcW w:w="1278" w:type="dxa"/>
          </w:tcPr>
          <w:p w:rsidR="003F5B71" w:rsidRPr="002F523B" w:rsidRDefault="005A5011" w:rsidP="00FB3755">
            <w:pPr>
              <w:spacing w:after="0" w:line="360" w:lineRule="auto"/>
              <w:jc w:val="center"/>
              <w:rPr>
                <w:rFonts w:ascii="Times New Roman" w:hAnsi="Times New Roman"/>
                <w:sz w:val="24"/>
                <w:szCs w:val="24"/>
              </w:rPr>
            </w:pPr>
            <w:r w:rsidRPr="002F523B">
              <w:rPr>
                <w:rFonts w:ascii="Times New Roman" w:hAnsi="Times New Roman"/>
                <w:sz w:val="24"/>
                <w:szCs w:val="24"/>
              </w:rPr>
              <w:t>17</w:t>
            </w:r>
          </w:p>
        </w:tc>
      </w:tr>
      <w:tr w:rsidR="002F523B" w:rsidRPr="002F523B" w:rsidTr="00227D30">
        <w:trPr>
          <w:trHeight w:val="301"/>
        </w:trPr>
        <w:tc>
          <w:tcPr>
            <w:tcW w:w="2610" w:type="dxa"/>
            <w:vMerge/>
          </w:tcPr>
          <w:p w:rsidR="003F5B71" w:rsidRPr="002F523B" w:rsidRDefault="003F5B71" w:rsidP="009463B8">
            <w:pPr>
              <w:spacing w:after="0" w:line="360" w:lineRule="auto"/>
              <w:rPr>
                <w:rFonts w:ascii="Times New Roman" w:hAnsi="Times New Roman"/>
                <w:sz w:val="24"/>
                <w:szCs w:val="24"/>
              </w:rPr>
            </w:pPr>
          </w:p>
        </w:tc>
        <w:tc>
          <w:tcPr>
            <w:tcW w:w="3060" w:type="dxa"/>
          </w:tcPr>
          <w:p w:rsidR="003F5B71" w:rsidRPr="002F523B" w:rsidRDefault="000555CC" w:rsidP="009463B8">
            <w:pPr>
              <w:spacing w:after="0" w:line="360" w:lineRule="auto"/>
              <w:rPr>
                <w:rFonts w:ascii="Times New Roman" w:hAnsi="Times New Roman"/>
                <w:sz w:val="24"/>
                <w:szCs w:val="24"/>
              </w:rPr>
            </w:pPr>
            <w:r w:rsidRPr="002F523B">
              <w:rPr>
                <w:rFonts w:ascii="Times New Roman" w:hAnsi="Times New Roman"/>
                <w:sz w:val="24"/>
                <w:szCs w:val="24"/>
              </w:rPr>
              <w:t>Did not return</w:t>
            </w:r>
            <w:r w:rsidR="004E014B" w:rsidRPr="002F523B">
              <w:rPr>
                <w:rFonts w:ascii="Times New Roman" w:hAnsi="Times New Roman"/>
                <w:sz w:val="24"/>
                <w:szCs w:val="24"/>
              </w:rPr>
              <w:t xml:space="preserve"> questionnaire</w:t>
            </w:r>
          </w:p>
        </w:tc>
        <w:tc>
          <w:tcPr>
            <w:tcW w:w="720" w:type="dxa"/>
          </w:tcPr>
          <w:p w:rsidR="003F5B71" w:rsidRPr="002F523B" w:rsidRDefault="005A5011" w:rsidP="00FB3755">
            <w:pPr>
              <w:spacing w:after="0" w:line="360" w:lineRule="auto"/>
              <w:jc w:val="center"/>
              <w:rPr>
                <w:rFonts w:ascii="Times New Roman" w:hAnsi="Times New Roman"/>
                <w:sz w:val="24"/>
                <w:szCs w:val="24"/>
              </w:rPr>
            </w:pPr>
            <w:r w:rsidRPr="002F523B">
              <w:rPr>
                <w:rFonts w:ascii="Times New Roman" w:hAnsi="Times New Roman"/>
                <w:sz w:val="24"/>
                <w:szCs w:val="24"/>
              </w:rPr>
              <w:t>5</w:t>
            </w:r>
          </w:p>
        </w:tc>
        <w:tc>
          <w:tcPr>
            <w:tcW w:w="1170" w:type="dxa"/>
          </w:tcPr>
          <w:p w:rsidR="003F5B71" w:rsidRPr="002F523B" w:rsidRDefault="003F5B71" w:rsidP="00FB3755">
            <w:pPr>
              <w:spacing w:after="0" w:line="360" w:lineRule="auto"/>
              <w:jc w:val="center"/>
              <w:rPr>
                <w:rFonts w:ascii="Times New Roman" w:hAnsi="Times New Roman"/>
                <w:sz w:val="24"/>
                <w:szCs w:val="24"/>
              </w:rPr>
            </w:pPr>
          </w:p>
        </w:tc>
        <w:tc>
          <w:tcPr>
            <w:tcW w:w="720" w:type="dxa"/>
          </w:tcPr>
          <w:p w:rsidR="003F5B71" w:rsidRPr="002F523B" w:rsidRDefault="005A5011" w:rsidP="00FB3755">
            <w:pPr>
              <w:spacing w:after="0" w:line="360" w:lineRule="auto"/>
              <w:jc w:val="center"/>
              <w:rPr>
                <w:rFonts w:ascii="Times New Roman" w:hAnsi="Times New Roman"/>
                <w:sz w:val="24"/>
                <w:szCs w:val="24"/>
              </w:rPr>
            </w:pPr>
            <w:r w:rsidRPr="002F523B">
              <w:rPr>
                <w:rFonts w:ascii="Times New Roman" w:hAnsi="Times New Roman"/>
                <w:sz w:val="24"/>
                <w:szCs w:val="24"/>
              </w:rPr>
              <w:t>10</w:t>
            </w:r>
          </w:p>
        </w:tc>
        <w:tc>
          <w:tcPr>
            <w:tcW w:w="1278" w:type="dxa"/>
          </w:tcPr>
          <w:p w:rsidR="003F5B71" w:rsidRPr="002F523B" w:rsidRDefault="003F5B71" w:rsidP="00FB3755">
            <w:pPr>
              <w:spacing w:after="0" w:line="360" w:lineRule="auto"/>
              <w:jc w:val="center"/>
              <w:rPr>
                <w:rFonts w:ascii="Times New Roman" w:hAnsi="Times New Roman"/>
                <w:sz w:val="24"/>
                <w:szCs w:val="24"/>
              </w:rPr>
            </w:pPr>
          </w:p>
        </w:tc>
      </w:tr>
      <w:tr w:rsidR="002F523B" w:rsidRPr="002F523B" w:rsidTr="00227D30">
        <w:trPr>
          <w:trHeight w:val="258"/>
        </w:trPr>
        <w:tc>
          <w:tcPr>
            <w:tcW w:w="2610" w:type="dxa"/>
            <w:vMerge/>
          </w:tcPr>
          <w:p w:rsidR="003F5B71" w:rsidRPr="002F523B" w:rsidRDefault="003F5B71" w:rsidP="009463B8">
            <w:pPr>
              <w:spacing w:after="0" w:line="360" w:lineRule="auto"/>
              <w:rPr>
                <w:rFonts w:ascii="Times New Roman" w:hAnsi="Times New Roman"/>
                <w:sz w:val="24"/>
                <w:szCs w:val="24"/>
              </w:rPr>
            </w:pPr>
          </w:p>
        </w:tc>
        <w:tc>
          <w:tcPr>
            <w:tcW w:w="3060" w:type="dxa"/>
          </w:tcPr>
          <w:p w:rsidR="003F5B71" w:rsidRPr="002F523B" w:rsidRDefault="000555CC" w:rsidP="009463B8">
            <w:pPr>
              <w:spacing w:after="0" w:line="360" w:lineRule="auto"/>
              <w:rPr>
                <w:rFonts w:ascii="Times New Roman" w:hAnsi="Times New Roman"/>
                <w:b/>
                <w:sz w:val="24"/>
                <w:szCs w:val="24"/>
              </w:rPr>
            </w:pPr>
            <w:r w:rsidRPr="002F523B">
              <w:rPr>
                <w:rFonts w:ascii="Times New Roman" w:hAnsi="Times New Roman"/>
                <w:b/>
                <w:sz w:val="24"/>
                <w:szCs w:val="24"/>
              </w:rPr>
              <w:t>Total</w:t>
            </w:r>
          </w:p>
        </w:tc>
        <w:tc>
          <w:tcPr>
            <w:tcW w:w="720" w:type="dxa"/>
          </w:tcPr>
          <w:p w:rsidR="003F5B71" w:rsidRPr="002F523B" w:rsidRDefault="005A5011" w:rsidP="00FB3755">
            <w:pPr>
              <w:spacing w:after="0" w:line="360" w:lineRule="auto"/>
              <w:jc w:val="center"/>
              <w:rPr>
                <w:rFonts w:ascii="Times New Roman" w:hAnsi="Times New Roman"/>
                <w:b/>
                <w:sz w:val="24"/>
                <w:szCs w:val="24"/>
              </w:rPr>
            </w:pPr>
            <w:r w:rsidRPr="002F523B">
              <w:rPr>
                <w:rFonts w:ascii="Times New Roman" w:hAnsi="Times New Roman"/>
                <w:b/>
                <w:sz w:val="24"/>
                <w:szCs w:val="24"/>
              </w:rPr>
              <w:t>51</w:t>
            </w:r>
          </w:p>
        </w:tc>
        <w:tc>
          <w:tcPr>
            <w:tcW w:w="1170" w:type="dxa"/>
          </w:tcPr>
          <w:p w:rsidR="003F5B71" w:rsidRPr="002F523B" w:rsidRDefault="005A5011" w:rsidP="00FB3755">
            <w:pPr>
              <w:spacing w:after="0" w:line="360" w:lineRule="auto"/>
              <w:jc w:val="center"/>
              <w:rPr>
                <w:rFonts w:ascii="Times New Roman" w:hAnsi="Times New Roman"/>
                <w:b/>
                <w:sz w:val="24"/>
                <w:szCs w:val="24"/>
              </w:rPr>
            </w:pPr>
            <w:r w:rsidRPr="002F523B">
              <w:rPr>
                <w:rFonts w:ascii="Times New Roman" w:hAnsi="Times New Roman"/>
                <w:b/>
                <w:sz w:val="24"/>
                <w:szCs w:val="24"/>
              </w:rPr>
              <w:t>6</w:t>
            </w:r>
          </w:p>
        </w:tc>
        <w:tc>
          <w:tcPr>
            <w:tcW w:w="720" w:type="dxa"/>
          </w:tcPr>
          <w:p w:rsidR="003F5B71" w:rsidRPr="002F523B" w:rsidRDefault="005A5011" w:rsidP="00FB3755">
            <w:pPr>
              <w:spacing w:after="0" w:line="360" w:lineRule="auto"/>
              <w:jc w:val="center"/>
              <w:rPr>
                <w:rFonts w:ascii="Times New Roman" w:hAnsi="Times New Roman"/>
                <w:b/>
                <w:sz w:val="24"/>
                <w:szCs w:val="24"/>
              </w:rPr>
            </w:pPr>
            <w:r w:rsidRPr="002F523B">
              <w:rPr>
                <w:rFonts w:ascii="Times New Roman" w:hAnsi="Times New Roman"/>
                <w:b/>
                <w:sz w:val="24"/>
                <w:szCs w:val="24"/>
              </w:rPr>
              <w:t>100</w:t>
            </w:r>
          </w:p>
        </w:tc>
        <w:tc>
          <w:tcPr>
            <w:tcW w:w="1278" w:type="dxa"/>
          </w:tcPr>
          <w:p w:rsidR="003F5B71" w:rsidRPr="002F523B" w:rsidRDefault="005A5011" w:rsidP="00FB3755">
            <w:pPr>
              <w:spacing w:after="0" w:line="360" w:lineRule="auto"/>
              <w:jc w:val="center"/>
              <w:rPr>
                <w:rFonts w:ascii="Times New Roman" w:hAnsi="Times New Roman"/>
                <w:b/>
                <w:sz w:val="24"/>
                <w:szCs w:val="24"/>
              </w:rPr>
            </w:pPr>
            <w:r w:rsidRPr="002F523B">
              <w:rPr>
                <w:rFonts w:ascii="Times New Roman" w:hAnsi="Times New Roman"/>
                <w:b/>
                <w:sz w:val="24"/>
                <w:szCs w:val="24"/>
              </w:rPr>
              <w:t>100</w:t>
            </w:r>
          </w:p>
        </w:tc>
      </w:tr>
      <w:tr w:rsidR="002F523B" w:rsidRPr="002F523B" w:rsidTr="00227D30">
        <w:trPr>
          <w:trHeight w:val="333"/>
        </w:trPr>
        <w:tc>
          <w:tcPr>
            <w:tcW w:w="2610" w:type="dxa"/>
            <w:vMerge w:val="restart"/>
          </w:tcPr>
          <w:p w:rsidR="000555CC" w:rsidRPr="002F523B" w:rsidRDefault="000555CC" w:rsidP="009463B8">
            <w:pPr>
              <w:spacing w:after="0" w:line="360" w:lineRule="auto"/>
              <w:rPr>
                <w:rFonts w:ascii="Times New Roman" w:hAnsi="Times New Roman"/>
                <w:sz w:val="24"/>
                <w:szCs w:val="24"/>
              </w:rPr>
            </w:pPr>
            <w:r w:rsidRPr="002F523B">
              <w:rPr>
                <w:rFonts w:ascii="Times New Roman" w:hAnsi="Times New Roman"/>
                <w:sz w:val="24"/>
                <w:szCs w:val="24"/>
              </w:rPr>
              <w:t xml:space="preserve">How does teachers’ shared knowledge </w:t>
            </w:r>
            <w:r w:rsidRPr="002F523B">
              <w:rPr>
                <w:rFonts w:ascii="Times New Roman" w:hAnsi="Times New Roman"/>
                <w:sz w:val="24"/>
                <w:szCs w:val="24"/>
              </w:rPr>
              <w:lastRenderedPageBreak/>
              <w:t>improve on pupils’ academic performance?</w:t>
            </w:r>
          </w:p>
        </w:tc>
        <w:tc>
          <w:tcPr>
            <w:tcW w:w="3060" w:type="dxa"/>
          </w:tcPr>
          <w:p w:rsidR="000555CC" w:rsidRPr="002F523B" w:rsidRDefault="000555CC" w:rsidP="009463B8">
            <w:pPr>
              <w:spacing w:after="0" w:line="360" w:lineRule="auto"/>
              <w:rPr>
                <w:rFonts w:ascii="Times New Roman" w:hAnsi="Times New Roman"/>
                <w:sz w:val="24"/>
                <w:szCs w:val="24"/>
              </w:rPr>
            </w:pPr>
            <w:r w:rsidRPr="002F523B">
              <w:rPr>
                <w:rFonts w:ascii="Times New Roman" w:hAnsi="Times New Roman"/>
                <w:sz w:val="24"/>
                <w:szCs w:val="24"/>
              </w:rPr>
              <w:lastRenderedPageBreak/>
              <w:t>Through lessons taught</w:t>
            </w:r>
          </w:p>
        </w:tc>
        <w:tc>
          <w:tcPr>
            <w:tcW w:w="720" w:type="dxa"/>
          </w:tcPr>
          <w:p w:rsidR="000555CC" w:rsidRPr="002F523B" w:rsidRDefault="005A5011" w:rsidP="00FB3755">
            <w:pPr>
              <w:spacing w:after="0" w:line="360" w:lineRule="auto"/>
              <w:jc w:val="center"/>
              <w:rPr>
                <w:rFonts w:ascii="Times New Roman" w:hAnsi="Times New Roman"/>
                <w:sz w:val="24"/>
                <w:szCs w:val="24"/>
              </w:rPr>
            </w:pPr>
            <w:r w:rsidRPr="002F523B">
              <w:rPr>
                <w:rFonts w:ascii="Times New Roman" w:hAnsi="Times New Roman"/>
                <w:sz w:val="24"/>
                <w:szCs w:val="24"/>
              </w:rPr>
              <w:t>10</w:t>
            </w:r>
          </w:p>
        </w:tc>
        <w:tc>
          <w:tcPr>
            <w:tcW w:w="1170" w:type="dxa"/>
          </w:tcPr>
          <w:p w:rsidR="000555CC" w:rsidRPr="002F523B" w:rsidRDefault="005A5011" w:rsidP="00FB3755">
            <w:pPr>
              <w:spacing w:after="0" w:line="360" w:lineRule="auto"/>
              <w:jc w:val="center"/>
              <w:rPr>
                <w:rFonts w:ascii="Times New Roman" w:hAnsi="Times New Roman"/>
                <w:sz w:val="24"/>
                <w:szCs w:val="24"/>
              </w:rPr>
            </w:pPr>
            <w:r w:rsidRPr="002F523B">
              <w:rPr>
                <w:rFonts w:ascii="Times New Roman" w:hAnsi="Times New Roman"/>
                <w:sz w:val="24"/>
                <w:szCs w:val="24"/>
              </w:rPr>
              <w:t>2</w:t>
            </w:r>
          </w:p>
        </w:tc>
        <w:tc>
          <w:tcPr>
            <w:tcW w:w="720" w:type="dxa"/>
          </w:tcPr>
          <w:p w:rsidR="000555CC" w:rsidRPr="002F523B" w:rsidRDefault="005A5011" w:rsidP="00FB3755">
            <w:pPr>
              <w:spacing w:after="0" w:line="360" w:lineRule="auto"/>
              <w:jc w:val="center"/>
              <w:rPr>
                <w:rFonts w:ascii="Times New Roman" w:hAnsi="Times New Roman"/>
                <w:sz w:val="24"/>
                <w:szCs w:val="24"/>
              </w:rPr>
            </w:pPr>
            <w:r w:rsidRPr="002F523B">
              <w:rPr>
                <w:rFonts w:ascii="Times New Roman" w:hAnsi="Times New Roman"/>
                <w:sz w:val="24"/>
                <w:szCs w:val="24"/>
              </w:rPr>
              <w:t>20</w:t>
            </w:r>
          </w:p>
        </w:tc>
        <w:tc>
          <w:tcPr>
            <w:tcW w:w="1278" w:type="dxa"/>
          </w:tcPr>
          <w:p w:rsidR="000555CC" w:rsidRPr="002F523B" w:rsidRDefault="005A5011" w:rsidP="00FB3755">
            <w:pPr>
              <w:spacing w:after="0" w:line="360" w:lineRule="auto"/>
              <w:jc w:val="center"/>
              <w:rPr>
                <w:rFonts w:ascii="Times New Roman" w:hAnsi="Times New Roman"/>
                <w:sz w:val="24"/>
                <w:szCs w:val="24"/>
              </w:rPr>
            </w:pPr>
            <w:r w:rsidRPr="002F523B">
              <w:rPr>
                <w:rFonts w:ascii="Times New Roman" w:hAnsi="Times New Roman"/>
                <w:sz w:val="24"/>
                <w:szCs w:val="24"/>
              </w:rPr>
              <w:t>33</w:t>
            </w:r>
          </w:p>
        </w:tc>
      </w:tr>
      <w:tr w:rsidR="002F523B" w:rsidRPr="002F523B" w:rsidTr="00227D30">
        <w:trPr>
          <w:trHeight w:val="387"/>
        </w:trPr>
        <w:tc>
          <w:tcPr>
            <w:tcW w:w="2610" w:type="dxa"/>
            <w:vMerge/>
          </w:tcPr>
          <w:p w:rsidR="000555CC" w:rsidRPr="002F523B" w:rsidRDefault="000555CC" w:rsidP="009463B8">
            <w:pPr>
              <w:spacing w:after="0" w:line="360" w:lineRule="auto"/>
              <w:rPr>
                <w:rFonts w:ascii="Times New Roman" w:hAnsi="Times New Roman"/>
                <w:sz w:val="24"/>
                <w:szCs w:val="24"/>
              </w:rPr>
            </w:pPr>
          </w:p>
        </w:tc>
        <w:tc>
          <w:tcPr>
            <w:tcW w:w="3060" w:type="dxa"/>
          </w:tcPr>
          <w:p w:rsidR="000555CC" w:rsidRPr="002F523B" w:rsidRDefault="000555CC" w:rsidP="009463B8">
            <w:pPr>
              <w:spacing w:after="0" w:line="360" w:lineRule="auto"/>
              <w:rPr>
                <w:rFonts w:ascii="Times New Roman" w:hAnsi="Times New Roman"/>
                <w:sz w:val="24"/>
                <w:szCs w:val="24"/>
              </w:rPr>
            </w:pPr>
            <w:r w:rsidRPr="002F523B">
              <w:rPr>
                <w:rFonts w:ascii="Times New Roman" w:hAnsi="Times New Roman"/>
                <w:sz w:val="24"/>
                <w:szCs w:val="24"/>
              </w:rPr>
              <w:t>Through giving exercises</w:t>
            </w:r>
          </w:p>
        </w:tc>
        <w:tc>
          <w:tcPr>
            <w:tcW w:w="720" w:type="dxa"/>
          </w:tcPr>
          <w:p w:rsidR="000555CC" w:rsidRPr="002F523B" w:rsidRDefault="005A5011" w:rsidP="00FB3755">
            <w:pPr>
              <w:spacing w:after="0" w:line="360" w:lineRule="auto"/>
              <w:jc w:val="center"/>
              <w:rPr>
                <w:rFonts w:ascii="Times New Roman" w:hAnsi="Times New Roman"/>
                <w:sz w:val="24"/>
                <w:szCs w:val="24"/>
              </w:rPr>
            </w:pPr>
            <w:r w:rsidRPr="002F523B">
              <w:rPr>
                <w:rFonts w:ascii="Times New Roman" w:hAnsi="Times New Roman"/>
                <w:sz w:val="24"/>
                <w:szCs w:val="24"/>
              </w:rPr>
              <w:t>12</w:t>
            </w:r>
          </w:p>
        </w:tc>
        <w:tc>
          <w:tcPr>
            <w:tcW w:w="1170" w:type="dxa"/>
          </w:tcPr>
          <w:p w:rsidR="000555CC" w:rsidRPr="002F523B" w:rsidRDefault="005A5011" w:rsidP="00FB3755">
            <w:pPr>
              <w:spacing w:after="0" w:line="360" w:lineRule="auto"/>
              <w:jc w:val="center"/>
              <w:rPr>
                <w:rFonts w:ascii="Times New Roman" w:hAnsi="Times New Roman"/>
                <w:sz w:val="24"/>
                <w:szCs w:val="24"/>
              </w:rPr>
            </w:pPr>
            <w:r w:rsidRPr="002F523B">
              <w:rPr>
                <w:rFonts w:ascii="Times New Roman" w:hAnsi="Times New Roman"/>
                <w:sz w:val="24"/>
                <w:szCs w:val="24"/>
              </w:rPr>
              <w:t>3</w:t>
            </w:r>
          </w:p>
        </w:tc>
        <w:tc>
          <w:tcPr>
            <w:tcW w:w="720" w:type="dxa"/>
          </w:tcPr>
          <w:p w:rsidR="000555CC" w:rsidRPr="002F523B" w:rsidRDefault="005A5011" w:rsidP="00FB3755">
            <w:pPr>
              <w:spacing w:after="0" w:line="360" w:lineRule="auto"/>
              <w:jc w:val="center"/>
              <w:rPr>
                <w:rFonts w:ascii="Times New Roman" w:hAnsi="Times New Roman"/>
                <w:sz w:val="24"/>
                <w:szCs w:val="24"/>
              </w:rPr>
            </w:pPr>
            <w:r w:rsidRPr="002F523B">
              <w:rPr>
                <w:rFonts w:ascii="Times New Roman" w:hAnsi="Times New Roman"/>
                <w:sz w:val="24"/>
                <w:szCs w:val="24"/>
              </w:rPr>
              <w:t>23.5</w:t>
            </w:r>
          </w:p>
        </w:tc>
        <w:tc>
          <w:tcPr>
            <w:tcW w:w="1278" w:type="dxa"/>
          </w:tcPr>
          <w:p w:rsidR="000555CC" w:rsidRPr="002F523B" w:rsidRDefault="005A5011" w:rsidP="00FB3755">
            <w:pPr>
              <w:spacing w:after="0" w:line="360" w:lineRule="auto"/>
              <w:jc w:val="center"/>
              <w:rPr>
                <w:rFonts w:ascii="Times New Roman" w:hAnsi="Times New Roman"/>
                <w:sz w:val="24"/>
                <w:szCs w:val="24"/>
              </w:rPr>
            </w:pPr>
            <w:r w:rsidRPr="002F523B">
              <w:rPr>
                <w:rFonts w:ascii="Times New Roman" w:hAnsi="Times New Roman"/>
                <w:sz w:val="24"/>
                <w:szCs w:val="24"/>
              </w:rPr>
              <w:t>50</w:t>
            </w:r>
          </w:p>
        </w:tc>
      </w:tr>
      <w:tr w:rsidR="002F523B" w:rsidRPr="002F523B" w:rsidTr="00227D30">
        <w:trPr>
          <w:trHeight w:val="322"/>
        </w:trPr>
        <w:tc>
          <w:tcPr>
            <w:tcW w:w="2610" w:type="dxa"/>
            <w:vMerge/>
          </w:tcPr>
          <w:p w:rsidR="000555CC" w:rsidRPr="002F523B" w:rsidRDefault="000555CC" w:rsidP="009463B8">
            <w:pPr>
              <w:spacing w:after="0" w:line="360" w:lineRule="auto"/>
              <w:rPr>
                <w:rFonts w:ascii="Times New Roman" w:hAnsi="Times New Roman"/>
                <w:sz w:val="24"/>
                <w:szCs w:val="24"/>
              </w:rPr>
            </w:pPr>
          </w:p>
        </w:tc>
        <w:tc>
          <w:tcPr>
            <w:tcW w:w="3060" w:type="dxa"/>
          </w:tcPr>
          <w:p w:rsidR="000555CC" w:rsidRPr="002F523B" w:rsidRDefault="000555CC" w:rsidP="009463B8">
            <w:pPr>
              <w:spacing w:after="0" w:line="360" w:lineRule="auto"/>
              <w:rPr>
                <w:rFonts w:ascii="Times New Roman" w:hAnsi="Times New Roman"/>
                <w:sz w:val="24"/>
                <w:szCs w:val="24"/>
              </w:rPr>
            </w:pPr>
            <w:r w:rsidRPr="002F523B">
              <w:rPr>
                <w:rFonts w:ascii="Times New Roman" w:hAnsi="Times New Roman"/>
                <w:sz w:val="24"/>
                <w:szCs w:val="24"/>
              </w:rPr>
              <w:t>Through follow-ups</w:t>
            </w:r>
          </w:p>
        </w:tc>
        <w:tc>
          <w:tcPr>
            <w:tcW w:w="720" w:type="dxa"/>
          </w:tcPr>
          <w:p w:rsidR="000555CC" w:rsidRPr="002F523B" w:rsidRDefault="005A5011" w:rsidP="00FB3755">
            <w:pPr>
              <w:spacing w:after="0" w:line="360" w:lineRule="auto"/>
              <w:jc w:val="center"/>
              <w:rPr>
                <w:rFonts w:ascii="Times New Roman" w:hAnsi="Times New Roman"/>
                <w:sz w:val="24"/>
                <w:szCs w:val="24"/>
              </w:rPr>
            </w:pPr>
            <w:r w:rsidRPr="002F523B">
              <w:rPr>
                <w:rFonts w:ascii="Times New Roman" w:hAnsi="Times New Roman"/>
                <w:sz w:val="24"/>
                <w:szCs w:val="24"/>
              </w:rPr>
              <w:t>16</w:t>
            </w:r>
          </w:p>
        </w:tc>
        <w:tc>
          <w:tcPr>
            <w:tcW w:w="1170" w:type="dxa"/>
          </w:tcPr>
          <w:p w:rsidR="000555CC" w:rsidRPr="002F523B" w:rsidRDefault="005A5011" w:rsidP="00FB3755">
            <w:pPr>
              <w:spacing w:after="0" w:line="360" w:lineRule="auto"/>
              <w:jc w:val="center"/>
              <w:rPr>
                <w:rFonts w:ascii="Times New Roman" w:hAnsi="Times New Roman"/>
                <w:sz w:val="24"/>
                <w:szCs w:val="24"/>
              </w:rPr>
            </w:pPr>
            <w:r w:rsidRPr="002F523B">
              <w:rPr>
                <w:rFonts w:ascii="Times New Roman" w:hAnsi="Times New Roman"/>
                <w:sz w:val="24"/>
                <w:szCs w:val="24"/>
              </w:rPr>
              <w:t>0</w:t>
            </w:r>
          </w:p>
        </w:tc>
        <w:tc>
          <w:tcPr>
            <w:tcW w:w="720" w:type="dxa"/>
          </w:tcPr>
          <w:p w:rsidR="000555CC" w:rsidRPr="002F523B" w:rsidRDefault="005A5011" w:rsidP="00FB3755">
            <w:pPr>
              <w:spacing w:after="0" w:line="360" w:lineRule="auto"/>
              <w:jc w:val="center"/>
              <w:rPr>
                <w:rFonts w:ascii="Times New Roman" w:hAnsi="Times New Roman"/>
                <w:sz w:val="24"/>
                <w:szCs w:val="24"/>
              </w:rPr>
            </w:pPr>
            <w:r w:rsidRPr="002F523B">
              <w:rPr>
                <w:rFonts w:ascii="Times New Roman" w:hAnsi="Times New Roman"/>
                <w:sz w:val="24"/>
                <w:szCs w:val="24"/>
              </w:rPr>
              <w:t>31.3</w:t>
            </w:r>
          </w:p>
        </w:tc>
        <w:tc>
          <w:tcPr>
            <w:tcW w:w="1278" w:type="dxa"/>
          </w:tcPr>
          <w:p w:rsidR="000555CC" w:rsidRPr="002F523B" w:rsidRDefault="005A5011" w:rsidP="00FB3755">
            <w:pPr>
              <w:spacing w:after="0" w:line="360" w:lineRule="auto"/>
              <w:jc w:val="center"/>
              <w:rPr>
                <w:rFonts w:ascii="Times New Roman" w:hAnsi="Times New Roman"/>
                <w:sz w:val="24"/>
                <w:szCs w:val="24"/>
              </w:rPr>
            </w:pPr>
            <w:r w:rsidRPr="002F523B">
              <w:rPr>
                <w:rFonts w:ascii="Times New Roman" w:hAnsi="Times New Roman"/>
                <w:sz w:val="24"/>
                <w:szCs w:val="24"/>
              </w:rPr>
              <w:t>0</w:t>
            </w:r>
          </w:p>
        </w:tc>
      </w:tr>
      <w:tr w:rsidR="002F523B" w:rsidRPr="002F523B" w:rsidTr="00227D30">
        <w:trPr>
          <w:trHeight w:val="311"/>
        </w:trPr>
        <w:tc>
          <w:tcPr>
            <w:tcW w:w="2610" w:type="dxa"/>
            <w:vMerge/>
          </w:tcPr>
          <w:p w:rsidR="000555CC" w:rsidRPr="002F523B" w:rsidRDefault="000555CC" w:rsidP="009463B8">
            <w:pPr>
              <w:spacing w:after="0" w:line="360" w:lineRule="auto"/>
              <w:rPr>
                <w:rFonts w:ascii="Times New Roman" w:hAnsi="Times New Roman"/>
                <w:sz w:val="24"/>
                <w:szCs w:val="24"/>
              </w:rPr>
            </w:pPr>
          </w:p>
        </w:tc>
        <w:tc>
          <w:tcPr>
            <w:tcW w:w="3060" w:type="dxa"/>
          </w:tcPr>
          <w:p w:rsidR="000555CC" w:rsidRPr="002F523B" w:rsidRDefault="000555CC" w:rsidP="009463B8">
            <w:pPr>
              <w:spacing w:after="0" w:line="360" w:lineRule="auto"/>
              <w:rPr>
                <w:rFonts w:ascii="Times New Roman" w:hAnsi="Times New Roman"/>
                <w:sz w:val="24"/>
                <w:szCs w:val="24"/>
              </w:rPr>
            </w:pPr>
            <w:r w:rsidRPr="002F523B">
              <w:rPr>
                <w:rFonts w:ascii="Times New Roman" w:hAnsi="Times New Roman"/>
                <w:sz w:val="24"/>
                <w:szCs w:val="24"/>
              </w:rPr>
              <w:t>Through giving examinations</w:t>
            </w:r>
          </w:p>
        </w:tc>
        <w:tc>
          <w:tcPr>
            <w:tcW w:w="720" w:type="dxa"/>
          </w:tcPr>
          <w:p w:rsidR="000555CC" w:rsidRPr="002F523B" w:rsidRDefault="005A5011" w:rsidP="00FB3755">
            <w:pPr>
              <w:spacing w:after="0" w:line="360" w:lineRule="auto"/>
              <w:jc w:val="center"/>
              <w:rPr>
                <w:rFonts w:ascii="Times New Roman" w:hAnsi="Times New Roman"/>
                <w:sz w:val="24"/>
                <w:szCs w:val="24"/>
              </w:rPr>
            </w:pPr>
            <w:r w:rsidRPr="002F523B">
              <w:rPr>
                <w:rFonts w:ascii="Times New Roman" w:hAnsi="Times New Roman"/>
                <w:sz w:val="24"/>
                <w:szCs w:val="24"/>
              </w:rPr>
              <w:t>8</w:t>
            </w:r>
          </w:p>
        </w:tc>
        <w:tc>
          <w:tcPr>
            <w:tcW w:w="1170" w:type="dxa"/>
          </w:tcPr>
          <w:p w:rsidR="000555CC" w:rsidRPr="002F523B" w:rsidRDefault="001D0F35" w:rsidP="00FB3755">
            <w:pPr>
              <w:spacing w:after="0" w:line="360" w:lineRule="auto"/>
              <w:jc w:val="center"/>
              <w:rPr>
                <w:rFonts w:ascii="Times New Roman" w:hAnsi="Times New Roman"/>
                <w:sz w:val="24"/>
                <w:szCs w:val="24"/>
              </w:rPr>
            </w:pPr>
            <w:r w:rsidRPr="002F523B">
              <w:rPr>
                <w:rFonts w:ascii="Times New Roman" w:hAnsi="Times New Roman"/>
                <w:sz w:val="24"/>
                <w:szCs w:val="24"/>
              </w:rPr>
              <w:t>1</w:t>
            </w:r>
          </w:p>
        </w:tc>
        <w:tc>
          <w:tcPr>
            <w:tcW w:w="720" w:type="dxa"/>
          </w:tcPr>
          <w:p w:rsidR="000555CC" w:rsidRPr="002F523B" w:rsidRDefault="001D0F35" w:rsidP="00FB3755">
            <w:pPr>
              <w:spacing w:after="0" w:line="360" w:lineRule="auto"/>
              <w:jc w:val="center"/>
              <w:rPr>
                <w:rFonts w:ascii="Times New Roman" w:hAnsi="Times New Roman"/>
                <w:sz w:val="24"/>
                <w:szCs w:val="24"/>
              </w:rPr>
            </w:pPr>
            <w:r w:rsidRPr="002F523B">
              <w:rPr>
                <w:rFonts w:ascii="Times New Roman" w:hAnsi="Times New Roman"/>
                <w:sz w:val="24"/>
                <w:szCs w:val="24"/>
              </w:rPr>
              <w:t>16</w:t>
            </w:r>
          </w:p>
        </w:tc>
        <w:tc>
          <w:tcPr>
            <w:tcW w:w="1278" w:type="dxa"/>
          </w:tcPr>
          <w:p w:rsidR="000555CC" w:rsidRPr="002F523B" w:rsidRDefault="001D0F35" w:rsidP="00FB3755">
            <w:pPr>
              <w:spacing w:after="0" w:line="360" w:lineRule="auto"/>
              <w:jc w:val="center"/>
              <w:rPr>
                <w:rFonts w:ascii="Times New Roman" w:hAnsi="Times New Roman"/>
                <w:sz w:val="24"/>
                <w:szCs w:val="24"/>
              </w:rPr>
            </w:pPr>
            <w:r w:rsidRPr="002F523B">
              <w:rPr>
                <w:rFonts w:ascii="Times New Roman" w:hAnsi="Times New Roman"/>
                <w:sz w:val="24"/>
                <w:szCs w:val="24"/>
              </w:rPr>
              <w:t>17</w:t>
            </w:r>
          </w:p>
        </w:tc>
      </w:tr>
      <w:tr w:rsidR="002F523B" w:rsidRPr="002F523B" w:rsidTr="00227D30">
        <w:trPr>
          <w:trHeight w:val="225"/>
        </w:trPr>
        <w:tc>
          <w:tcPr>
            <w:tcW w:w="2610" w:type="dxa"/>
            <w:vMerge/>
          </w:tcPr>
          <w:p w:rsidR="000555CC" w:rsidRPr="002F523B" w:rsidRDefault="000555CC" w:rsidP="009463B8">
            <w:pPr>
              <w:spacing w:after="0" w:line="360" w:lineRule="auto"/>
              <w:rPr>
                <w:rFonts w:ascii="Times New Roman" w:hAnsi="Times New Roman"/>
                <w:sz w:val="24"/>
                <w:szCs w:val="24"/>
              </w:rPr>
            </w:pPr>
          </w:p>
        </w:tc>
        <w:tc>
          <w:tcPr>
            <w:tcW w:w="3060" w:type="dxa"/>
          </w:tcPr>
          <w:p w:rsidR="000555CC" w:rsidRPr="002F523B" w:rsidRDefault="000555CC" w:rsidP="009463B8">
            <w:pPr>
              <w:spacing w:after="0" w:line="360" w:lineRule="auto"/>
              <w:rPr>
                <w:rFonts w:ascii="Times New Roman" w:hAnsi="Times New Roman"/>
                <w:sz w:val="24"/>
                <w:szCs w:val="24"/>
              </w:rPr>
            </w:pPr>
            <w:r w:rsidRPr="002F523B">
              <w:rPr>
                <w:rFonts w:ascii="Times New Roman" w:hAnsi="Times New Roman"/>
                <w:sz w:val="24"/>
                <w:szCs w:val="24"/>
              </w:rPr>
              <w:t>Did not return</w:t>
            </w:r>
            <w:r w:rsidR="004E014B" w:rsidRPr="002F523B">
              <w:rPr>
                <w:rFonts w:ascii="Times New Roman" w:hAnsi="Times New Roman"/>
                <w:sz w:val="24"/>
                <w:szCs w:val="24"/>
              </w:rPr>
              <w:t xml:space="preserve"> questionnaire</w:t>
            </w:r>
          </w:p>
        </w:tc>
        <w:tc>
          <w:tcPr>
            <w:tcW w:w="720" w:type="dxa"/>
          </w:tcPr>
          <w:p w:rsidR="000555CC" w:rsidRPr="002F523B" w:rsidRDefault="001D0F35" w:rsidP="00FB3755">
            <w:pPr>
              <w:spacing w:after="0" w:line="360" w:lineRule="auto"/>
              <w:jc w:val="center"/>
              <w:rPr>
                <w:rFonts w:ascii="Times New Roman" w:hAnsi="Times New Roman"/>
                <w:sz w:val="24"/>
                <w:szCs w:val="24"/>
              </w:rPr>
            </w:pPr>
            <w:r w:rsidRPr="002F523B">
              <w:rPr>
                <w:rFonts w:ascii="Times New Roman" w:hAnsi="Times New Roman"/>
                <w:sz w:val="24"/>
                <w:szCs w:val="24"/>
              </w:rPr>
              <w:t>5</w:t>
            </w:r>
          </w:p>
        </w:tc>
        <w:tc>
          <w:tcPr>
            <w:tcW w:w="1170" w:type="dxa"/>
          </w:tcPr>
          <w:p w:rsidR="000555CC" w:rsidRPr="002F523B" w:rsidRDefault="000555CC" w:rsidP="00FB3755">
            <w:pPr>
              <w:spacing w:after="0" w:line="360" w:lineRule="auto"/>
              <w:jc w:val="center"/>
              <w:rPr>
                <w:rFonts w:ascii="Times New Roman" w:hAnsi="Times New Roman"/>
                <w:sz w:val="24"/>
                <w:szCs w:val="24"/>
              </w:rPr>
            </w:pPr>
          </w:p>
        </w:tc>
        <w:tc>
          <w:tcPr>
            <w:tcW w:w="720" w:type="dxa"/>
          </w:tcPr>
          <w:p w:rsidR="000555CC" w:rsidRPr="002F523B" w:rsidRDefault="001D0F35" w:rsidP="00FB3755">
            <w:pPr>
              <w:spacing w:after="0" w:line="360" w:lineRule="auto"/>
              <w:jc w:val="center"/>
              <w:rPr>
                <w:rFonts w:ascii="Times New Roman" w:hAnsi="Times New Roman"/>
                <w:sz w:val="24"/>
                <w:szCs w:val="24"/>
              </w:rPr>
            </w:pPr>
            <w:r w:rsidRPr="002F523B">
              <w:rPr>
                <w:rFonts w:ascii="Times New Roman" w:hAnsi="Times New Roman"/>
                <w:sz w:val="24"/>
                <w:szCs w:val="24"/>
              </w:rPr>
              <w:t>10</w:t>
            </w:r>
          </w:p>
        </w:tc>
        <w:tc>
          <w:tcPr>
            <w:tcW w:w="1278" w:type="dxa"/>
          </w:tcPr>
          <w:p w:rsidR="000555CC" w:rsidRPr="002F523B" w:rsidRDefault="000555CC" w:rsidP="00FB3755">
            <w:pPr>
              <w:spacing w:after="0" w:line="360" w:lineRule="auto"/>
              <w:jc w:val="center"/>
              <w:rPr>
                <w:rFonts w:ascii="Times New Roman" w:hAnsi="Times New Roman"/>
                <w:sz w:val="24"/>
                <w:szCs w:val="24"/>
              </w:rPr>
            </w:pPr>
          </w:p>
        </w:tc>
      </w:tr>
      <w:tr w:rsidR="002F523B" w:rsidRPr="002F523B" w:rsidTr="00227D30">
        <w:trPr>
          <w:trHeight w:val="178"/>
        </w:trPr>
        <w:tc>
          <w:tcPr>
            <w:tcW w:w="2610" w:type="dxa"/>
            <w:vMerge/>
          </w:tcPr>
          <w:p w:rsidR="000555CC" w:rsidRPr="002F523B" w:rsidRDefault="000555CC" w:rsidP="009463B8">
            <w:pPr>
              <w:spacing w:after="0" w:line="360" w:lineRule="auto"/>
              <w:rPr>
                <w:rFonts w:ascii="Times New Roman" w:hAnsi="Times New Roman"/>
                <w:sz w:val="24"/>
                <w:szCs w:val="24"/>
              </w:rPr>
            </w:pPr>
          </w:p>
        </w:tc>
        <w:tc>
          <w:tcPr>
            <w:tcW w:w="3060" w:type="dxa"/>
          </w:tcPr>
          <w:p w:rsidR="000555CC" w:rsidRPr="002F523B" w:rsidRDefault="00561EE3" w:rsidP="009463B8">
            <w:pPr>
              <w:spacing w:after="0" w:line="360" w:lineRule="auto"/>
              <w:rPr>
                <w:rFonts w:ascii="Times New Roman" w:hAnsi="Times New Roman"/>
                <w:b/>
                <w:sz w:val="24"/>
                <w:szCs w:val="24"/>
              </w:rPr>
            </w:pPr>
            <w:r w:rsidRPr="002F523B">
              <w:rPr>
                <w:rFonts w:ascii="Times New Roman" w:hAnsi="Times New Roman"/>
                <w:b/>
                <w:sz w:val="24"/>
                <w:szCs w:val="24"/>
              </w:rPr>
              <w:t>Total</w:t>
            </w:r>
          </w:p>
        </w:tc>
        <w:tc>
          <w:tcPr>
            <w:tcW w:w="720" w:type="dxa"/>
          </w:tcPr>
          <w:p w:rsidR="000555CC" w:rsidRPr="002F523B" w:rsidRDefault="001D0F35" w:rsidP="00FB3755">
            <w:pPr>
              <w:spacing w:after="0" w:line="360" w:lineRule="auto"/>
              <w:jc w:val="center"/>
              <w:rPr>
                <w:rFonts w:ascii="Times New Roman" w:hAnsi="Times New Roman"/>
                <w:b/>
                <w:sz w:val="24"/>
                <w:szCs w:val="24"/>
              </w:rPr>
            </w:pPr>
            <w:r w:rsidRPr="002F523B">
              <w:rPr>
                <w:rFonts w:ascii="Times New Roman" w:hAnsi="Times New Roman"/>
                <w:b/>
                <w:sz w:val="24"/>
                <w:szCs w:val="24"/>
              </w:rPr>
              <w:t>51</w:t>
            </w:r>
          </w:p>
        </w:tc>
        <w:tc>
          <w:tcPr>
            <w:tcW w:w="1170" w:type="dxa"/>
          </w:tcPr>
          <w:p w:rsidR="000555CC" w:rsidRPr="002F523B" w:rsidRDefault="001D0F35" w:rsidP="00FB3755">
            <w:pPr>
              <w:spacing w:after="0" w:line="360" w:lineRule="auto"/>
              <w:jc w:val="center"/>
              <w:rPr>
                <w:rFonts w:ascii="Times New Roman" w:hAnsi="Times New Roman"/>
                <w:b/>
                <w:sz w:val="24"/>
                <w:szCs w:val="24"/>
              </w:rPr>
            </w:pPr>
            <w:r w:rsidRPr="002F523B">
              <w:rPr>
                <w:rFonts w:ascii="Times New Roman" w:hAnsi="Times New Roman"/>
                <w:b/>
                <w:sz w:val="24"/>
                <w:szCs w:val="24"/>
              </w:rPr>
              <w:t>6</w:t>
            </w:r>
          </w:p>
        </w:tc>
        <w:tc>
          <w:tcPr>
            <w:tcW w:w="720" w:type="dxa"/>
          </w:tcPr>
          <w:p w:rsidR="000555CC" w:rsidRPr="002F523B" w:rsidRDefault="001D0F35" w:rsidP="00FB3755">
            <w:pPr>
              <w:spacing w:after="0" w:line="360" w:lineRule="auto"/>
              <w:jc w:val="center"/>
              <w:rPr>
                <w:rFonts w:ascii="Times New Roman" w:hAnsi="Times New Roman"/>
                <w:b/>
                <w:sz w:val="24"/>
                <w:szCs w:val="24"/>
              </w:rPr>
            </w:pPr>
            <w:r w:rsidRPr="002F523B">
              <w:rPr>
                <w:rFonts w:ascii="Times New Roman" w:hAnsi="Times New Roman"/>
                <w:b/>
                <w:sz w:val="24"/>
                <w:szCs w:val="24"/>
              </w:rPr>
              <w:t>100</w:t>
            </w:r>
          </w:p>
        </w:tc>
        <w:tc>
          <w:tcPr>
            <w:tcW w:w="1278" w:type="dxa"/>
          </w:tcPr>
          <w:p w:rsidR="000555CC" w:rsidRPr="002F523B" w:rsidRDefault="001D0F35" w:rsidP="00FB3755">
            <w:pPr>
              <w:spacing w:after="0" w:line="360" w:lineRule="auto"/>
              <w:jc w:val="center"/>
              <w:rPr>
                <w:rFonts w:ascii="Times New Roman" w:hAnsi="Times New Roman"/>
                <w:b/>
                <w:sz w:val="24"/>
                <w:szCs w:val="24"/>
              </w:rPr>
            </w:pPr>
            <w:r w:rsidRPr="002F523B">
              <w:rPr>
                <w:rFonts w:ascii="Times New Roman" w:hAnsi="Times New Roman"/>
                <w:b/>
                <w:sz w:val="24"/>
                <w:szCs w:val="24"/>
              </w:rPr>
              <w:t>100</w:t>
            </w:r>
          </w:p>
        </w:tc>
      </w:tr>
      <w:tr w:rsidR="002F523B" w:rsidRPr="002F523B" w:rsidTr="00227D30">
        <w:trPr>
          <w:trHeight w:val="623"/>
        </w:trPr>
        <w:tc>
          <w:tcPr>
            <w:tcW w:w="2610" w:type="dxa"/>
            <w:vMerge w:val="restart"/>
          </w:tcPr>
          <w:p w:rsidR="000555CC" w:rsidRPr="002F523B" w:rsidRDefault="000555CC" w:rsidP="009463B8">
            <w:pPr>
              <w:spacing w:after="0" w:line="360" w:lineRule="auto"/>
              <w:rPr>
                <w:rFonts w:ascii="Times New Roman" w:hAnsi="Times New Roman"/>
                <w:bCs/>
                <w:sz w:val="24"/>
                <w:szCs w:val="24"/>
              </w:rPr>
            </w:pPr>
            <w:r w:rsidRPr="002F523B">
              <w:rPr>
                <w:rFonts w:ascii="Times New Roman" w:hAnsi="Times New Roman"/>
                <w:bCs/>
                <w:sz w:val="24"/>
                <w:szCs w:val="24"/>
              </w:rPr>
              <w:t>How does using outside experts and knowledge sharing improve on pupils’ academic performance?</w:t>
            </w:r>
          </w:p>
        </w:tc>
        <w:tc>
          <w:tcPr>
            <w:tcW w:w="3060" w:type="dxa"/>
          </w:tcPr>
          <w:p w:rsidR="000555CC" w:rsidRPr="002F523B" w:rsidRDefault="00561EE3" w:rsidP="009463B8">
            <w:pPr>
              <w:spacing w:after="0" w:line="360" w:lineRule="auto"/>
              <w:rPr>
                <w:rFonts w:ascii="Times New Roman" w:hAnsi="Times New Roman"/>
                <w:bCs/>
                <w:sz w:val="24"/>
                <w:szCs w:val="24"/>
              </w:rPr>
            </w:pPr>
            <w:r w:rsidRPr="002F523B">
              <w:rPr>
                <w:rFonts w:ascii="Times New Roman" w:hAnsi="Times New Roman"/>
                <w:bCs/>
                <w:sz w:val="24"/>
                <w:szCs w:val="24"/>
              </w:rPr>
              <w:t>Learning from one another</w:t>
            </w:r>
          </w:p>
        </w:tc>
        <w:tc>
          <w:tcPr>
            <w:tcW w:w="720" w:type="dxa"/>
          </w:tcPr>
          <w:p w:rsidR="000555CC" w:rsidRPr="002F523B" w:rsidRDefault="001D0F35" w:rsidP="00FB3755">
            <w:pPr>
              <w:spacing w:after="0" w:line="360" w:lineRule="auto"/>
              <w:jc w:val="center"/>
              <w:rPr>
                <w:rFonts w:ascii="Times New Roman" w:hAnsi="Times New Roman"/>
                <w:bCs/>
                <w:sz w:val="24"/>
                <w:szCs w:val="24"/>
              </w:rPr>
            </w:pPr>
            <w:r w:rsidRPr="002F523B">
              <w:rPr>
                <w:rFonts w:ascii="Times New Roman" w:hAnsi="Times New Roman"/>
                <w:bCs/>
                <w:sz w:val="24"/>
                <w:szCs w:val="24"/>
              </w:rPr>
              <w:t>8</w:t>
            </w:r>
          </w:p>
        </w:tc>
        <w:tc>
          <w:tcPr>
            <w:tcW w:w="1170" w:type="dxa"/>
          </w:tcPr>
          <w:p w:rsidR="000555CC" w:rsidRPr="002F523B" w:rsidRDefault="001D0F35" w:rsidP="00FB3755">
            <w:pPr>
              <w:spacing w:after="0" w:line="360" w:lineRule="auto"/>
              <w:jc w:val="center"/>
              <w:rPr>
                <w:rFonts w:ascii="Times New Roman" w:hAnsi="Times New Roman"/>
                <w:bCs/>
                <w:sz w:val="24"/>
                <w:szCs w:val="24"/>
              </w:rPr>
            </w:pPr>
            <w:r w:rsidRPr="002F523B">
              <w:rPr>
                <w:rFonts w:ascii="Times New Roman" w:hAnsi="Times New Roman"/>
                <w:bCs/>
                <w:sz w:val="24"/>
                <w:szCs w:val="24"/>
              </w:rPr>
              <w:t>2</w:t>
            </w:r>
          </w:p>
        </w:tc>
        <w:tc>
          <w:tcPr>
            <w:tcW w:w="720" w:type="dxa"/>
          </w:tcPr>
          <w:p w:rsidR="000555CC" w:rsidRPr="002F523B" w:rsidRDefault="001D0F35" w:rsidP="00FB3755">
            <w:pPr>
              <w:spacing w:after="0" w:line="360" w:lineRule="auto"/>
              <w:jc w:val="center"/>
              <w:rPr>
                <w:rFonts w:ascii="Times New Roman" w:hAnsi="Times New Roman"/>
                <w:bCs/>
                <w:sz w:val="24"/>
                <w:szCs w:val="24"/>
              </w:rPr>
            </w:pPr>
            <w:r w:rsidRPr="002F523B">
              <w:rPr>
                <w:rFonts w:ascii="Times New Roman" w:hAnsi="Times New Roman"/>
                <w:bCs/>
                <w:sz w:val="24"/>
                <w:szCs w:val="24"/>
              </w:rPr>
              <w:t>15.6</w:t>
            </w:r>
          </w:p>
        </w:tc>
        <w:tc>
          <w:tcPr>
            <w:tcW w:w="1278" w:type="dxa"/>
          </w:tcPr>
          <w:p w:rsidR="000555CC" w:rsidRPr="002F523B" w:rsidRDefault="00D72F57" w:rsidP="00FB3755">
            <w:pPr>
              <w:spacing w:after="0" w:line="360" w:lineRule="auto"/>
              <w:jc w:val="center"/>
              <w:rPr>
                <w:rFonts w:ascii="Times New Roman" w:hAnsi="Times New Roman"/>
                <w:bCs/>
                <w:sz w:val="24"/>
                <w:szCs w:val="24"/>
              </w:rPr>
            </w:pPr>
            <w:r w:rsidRPr="002F523B">
              <w:rPr>
                <w:rFonts w:ascii="Times New Roman" w:hAnsi="Times New Roman"/>
                <w:bCs/>
                <w:sz w:val="24"/>
                <w:szCs w:val="24"/>
              </w:rPr>
              <w:t>33</w:t>
            </w:r>
          </w:p>
        </w:tc>
      </w:tr>
      <w:tr w:rsidR="002F523B" w:rsidRPr="002F523B" w:rsidTr="00227D30">
        <w:trPr>
          <w:trHeight w:val="476"/>
        </w:trPr>
        <w:tc>
          <w:tcPr>
            <w:tcW w:w="2610" w:type="dxa"/>
            <w:vMerge/>
          </w:tcPr>
          <w:p w:rsidR="000555CC" w:rsidRPr="002F523B" w:rsidRDefault="000555CC" w:rsidP="009463B8">
            <w:pPr>
              <w:spacing w:after="0" w:line="360" w:lineRule="auto"/>
              <w:rPr>
                <w:rFonts w:ascii="Times New Roman" w:hAnsi="Times New Roman"/>
                <w:b/>
                <w:bCs/>
                <w:sz w:val="24"/>
                <w:szCs w:val="24"/>
              </w:rPr>
            </w:pPr>
          </w:p>
        </w:tc>
        <w:tc>
          <w:tcPr>
            <w:tcW w:w="3060" w:type="dxa"/>
          </w:tcPr>
          <w:p w:rsidR="000555CC" w:rsidRPr="002F523B" w:rsidRDefault="00561EE3" w:rsidP="009463B8">
            <w:pPr>
              <w:spacing w:after="0" w:line="360" w:lineRule="auto"/>
              <w:rPr>
                <w:rFonts w:ascii="Times New Roman" w:hAnsi="Times New Roman"/>
                <w:bCs/>
                <w:sz w:val="24"/>
                <w:szCs w:val="24"/>
              </w:rPr>
            </w:pPr>
            <w:r w:rsidRPr="002F523B">
              <w:rPr>
                <w:rFonts w:ascii="Times New Roman" w:hAnsi="Times New Roman"/>
                <w:bCs/>
                <w:sz w:val="24"/>
                <w:szCs w:val="24"/>
              </w:rPr>
              <w:t>Help in learning new ideas</w:t>
            </w:r>
          </w:p>
        </w:tc>
        <w:tc>
          <w:tcPr>
            <w:tcW w:w="720" w:type="dxa"/>
          </w:tcPr>
          <w:p w:rsidR="000555CC" w:rsidRPr="002F523B" w:rsidRDefault="00D72F57" w:rsidP="00FB3755">
            <w:pPr>
              <w:spacing w:after="0" w:line="360" w:lineRule="auto"/>
              <w:jc w:val="center"/>
              <w:rPr>
                <w:rFonts w:ascii="Times New Roman" w:hAnsi="Times New Roman"/>
                <w:bCs/>
                <w:sz w:val="24"/>
                <w:szCs w:val="24"/>
              </w:rPr>
            </w:pPr>
            <w:r w:rsidRPr="002F523B">
              <w:rPr>
                <w:rFonts w:ascii="Times New Roman" w:hAnsi="Times New Roman"/>
                <w:bCs/>
                <w:sz w:val="24"/>
                <w:szCs w:val="24"/>
              </w:rPr>
              <w:t>19</w:t>
            </w:r>
          </w:p>
        </w:tc>
        <w:tc>
          <w:tcPr>
            <w:tcW w:w="1170" w:type="dxa"/>
          </w:tcPr>
          <w:p w:rsidR="000555CC" w:rsidRPr="002F523B" w:rsidRDefault="00D72F57" w:rsidP="00FB3755">
            <w:pPr>
              <w:spacing w:after="0" w:line="360" w:lineRule="auto"/>
              <w:jc w:val="center"/>
              <w:rPr>
                <w:rFonts w:ascii="Times New Roman" w:hAnsi="Times New Roman"/>
                <w:bCs/>
                <w:sz w:val="24"/>
                <w:szCs w:val="24"/>
              </w:rPr>
            </w:pPr>
            <w:r w:rsidRPr="002F523B">
              <w:rPr>
                <w:rFonts w:ascii="Times New Roman" w:hAnsi="Times New Roman"/>
                <w:bCs/>
                <w:sz w:val="24"/>
                <w:szCs w:val="24"/>
              </w:rPr>
              <w:t>1</w:t>
            </w:r>
          </w:p>
        </w:tc>
        <w:tc>
          <w:tcPr>
            <w:tcW w:w="720" w:type="dxa"/>
          </w:tcPr>
          <w:p w:rsidR="000555CC" w:rsidRPr="002F523B" w:rsidRDefault="00D72F57" w:rsidP="00FB3755">
            <w:pPr>
              <w:spacing w:after="0" w:line="360" w:lineRule="auto"/>
              <w:jc w:val="center"/>
              <w:rPr>
                <w:rFonts w:ascii="Times New Roman" w:hAnsi="Times New Roman"/>
                <w:bCs/>
                <w:sz w:val="24"/>
                <w:szCs w:val="24"/>
              </w:rPr>
            </w:pPr>
            <w:r w:rsidRPr="002F523B">
              <w:rPr>
                <w:rFonts w:ascii="Times New Roman" w:hAnsi="Times New Roman"/>
                <w:bCs/>
                <w:sz w:val="24"/>
                <w:szCs w:val="24"/>
              </w:rPr>
              <w:t>37.2</w:t>
            </w:r>
          </w:p>
        </w:tc>
        <w:tc>
          <w:tcPr>
            <w:tcW w:w="1278" w:type="dxa"/>
          </w:tcPr>
          <w:p w:rsidR="000555CC" w:rsidRPr="002F523B" w:rsidRDefault="00D72F57" w:rsidP="00FB3755">
            <w:pPr>
              <w:spacing w:after="0" w:line="360" w:lineRule="auto"/>
              <w:jc w:val="center"/>
              <w:rPr>
                <w:rFonts w:ascii="Times New Roman" w:hAnsi="Times New Roman"/>
                <w:bCs/>
                <w:sz w:val="24"/>
                <w:szCs w:val="24"/>
              </w:rPr>
            </w:pPr>
            <w:r w:rsidRPr="002F523B">
              <w:rPr>
                <w:rFonts w:ascii="Times New Roman" w:hAnsi="Times New Roman"/>
                <w:bCs/>
                <w:sz w:val="24"/>
                <w:szCs w:val="24"/>
              </w:rPr>
              <w:t>17</w:t>
            </w:r>
          </w:p>
        </w:tc>
      </w:tr>
      <w:tr w:rsidR="002F523B" w:rsidRPr="002F523B" w:rsidTr="00227D30">
        <w:trPr>
          <w:trHeight w:val="473"/>
        </w:trPr>
        <w:tc>
          <w:tcPr>
            <w:tcW w:w="2610" w:type="dxa"/>
            <w:vMerge/>
          </w:tcPr>
          <w:p w:rsidR="000555CC" w:rsidRPr="002F523B" w:rsidRDefault="000555CC" w:rsidP="009463B8">
            <w:pPr>
              <w:spacing w:after="0" w:line="360" w:lineRule="auto"/>
              <w:rPr>
                <w:rFonts w:ascii="Times New Roman" w:hAnsi="Times New Roman"/>
                <w:b/>
                <w:bCs/>
                <w:sz w:val="24"/>
                <w:szCs w:val="24"/>
              </w:rPr>
            </w:pPr>
          </w:p>
        </w:tc>
        <w:tc>
          <w:tcPr>
            <w:tcW w:w="3060" w:type="dxa"/>
          </w:tcPr>
          <w:p w:rsidR="000555CC" w:rsidRPr="002F523B" w:rsidRDefault="00561EE3" w:rsidP="009463B8">
            <w:pPr>
              <w:spacing w:after="0" w:line="360" w:lineRule="auto"/>
              <w:rPr>
                <w:rFonts w:ascii="Times New Roman" w:hAnsi="Times New Roman"/>
                <w:bCs/>
                <w:sz w:val="24"/>
                <w:szCs w:val="24"/>
              </w:rPr>
            </w:pPr>
            <w:r w:rsidRPr="002F523B">
              <w:rPr>
                <w:rFonts w:ascii="Times New Roman" w:hAnsi="Times New Roman"/>
                <w:bCs/>
                <w:sz w:val="24"/>
                <w:szCs w:val="24"/>
              </w:rPr>
              <w:t>Creates team work among teachers</w:t>
            </w:r>
          </w:p>
        </w:tc>
        <w:tc>
          <w:tcPr>
            <w:tcW w:w="720" w:type="dxa"/>
          </w:tcPr>
          <w:p w:rsidR="000555CC" w:rsidRPr="002F523B" w:rsidRDefault="00D72F57" w:rsidP="00FB3755">
            <w:pPr>
              <w:spacing w:after="0" w:line="360" w:lineRule="auto"/>
              <w:jc w:val="center"/>
              <w:rPr>
                <w:rFonts w:ascii="Times New Roman" w:hAnsi="Times New Roman"/>
                <w:bCs/>
                <w:sz w:val="24"/>
                <w:szCs w:val="24"/>
              </w:rPr>
            </w:pPr>
            <w:r w:rsidRPr="002F523B">
              <w:rPr>
                <w:rFonts w:ascii="Times New Roman" w:hAnsi="Times New Roman"/>
                <w:bCs/>
                <w:sz w:val="24"/>
                <w:szCs w:val="24"/>
              </w:rPr>
              <w:t>10</w:t>
            </w:r>
          </w:p>
        </w:tc>
        <w:tc>
          <w:tcPr>
            <w:tcW w:w="1170" w:type="dxa"/>
          </w:tcPr>
          <w:p w:rsidR="000555CC" w:rsidRPr="002F523B" w:rsidRDefault="00D72F57" w:rsidP="00FB3755">
            <w:pPr>
              <w:spacing w:after="0" w:line="360" w:lineRule="auto"/>
              <w:jc w:val="center"/>
              <w:rPr>
                <w:rFonts w:ascii="Times New Roman" w:hAnsi="Times New Roman"/>
                <w:bCs/>
                <w:sz w:val="24"/>
                <w:szCs w:val="24"/>
              </w:rPr>
            </w:pPr>
            <w:r w:rsidRPr="002F523B">
              <w:rPr>
                <w:rFonts w:ascii="Times New Roman" w:hAnsi="Times New Roman"/>
                <w:bCs/>
                <w:sz w:val="24"/>
                <w:szCs w:val="24"/>
              </w:rPr>
              <w:t>1</w:t>
            </w:r>
          </w:p>
        </w:tc>
        <w:tc>
          <w:tcPr>
            <w:tcW w:w="720" w:type="dxa"/>
          </w:tcPr>
          <w:p w:rsidR="000555CC" w:rsidRPr="002F523B" w:rsidRDefault="00D72F57" w:rsidP="00FB3755">
            <w:pPr>
              <w:spacing w:after="0" w:line="360" w:lineRule="auto"/>
              <w:jc w:val="center"/>
              <w:rPr>
                <w:rFonts w:ascii="Times New Roman" w:hAnsi="Times New Roman"/>
                <w:bCs/>
                <w:sz w:val="24"/>
                <w:szCs w:val="24"/>
              </w:rPr>
            </w:pPr>
            <w:r w:rsidRPr="002F523B">
              <w:rPr>
                <w:rFonts w:ascii="Times New Roman" w:hAnsi="Times New Roman"/>
                <w:bCs/>
                <w:sz w:val="24"/>
                <w:szCs w:val="24"/>
              </w:rPr>
              <w:t>16.6</w:t>
            </w:r>
          </w:p>
        </w:tc>
        <w:tc>
          <w:tcPr>
            <w:tcW w:w="1278" w:type="dxa"/>
          </w:tcPr>
          <w:p w:rsidR="000555CC" w:rsidRPr="002F523B" w:rsidRDefault="00D72F57" w:rsidP="00FB3755">
            <w:pPr>
              <w:spacing w:after="0" w:line="360" w:lineRule="auto"/>
              <w:jc w:val="center"/>
              <w:rPr>
                <w:rFonts w:ascii="Times New Roman" w:hAnsi="Times New Roman"/>
                <w:bCs/>
                <w:sz w:val="24"/>
                <w:szCs w:val="24"/>
              </w:rPr>
            </w:pPr>
            <w:r w:rsidRPr="002F523B">
              <w:rPr>
                <w:rFonts w:ascii="Times New Roman" w:hAnsi="Times New Roman"/>
                <w:bCs/>
                <w:sz w:val="24"/>
                <w:szCs w:val="24"/>
              </w:rPr>
              <w:t>17</w:t>
            </w:r>
          </w:p>
        </w:tc>
      </w:tr>
      <w:tr w:rsidR="002F523B" w:rsidRPr="002F523B" w:rsidTr="00227D30">
        <w:trPr>
          <w:trHeight w:val="505"/>
        </w:trPr>
        <w:tc>
          <w:tcPr>
            <w:tcW w:w="2610" w:type="dxa"/>
            <w:vMerge/>
          </w:tcPr>
          <w:p w:rsidR="000555CC" w:rsidRPr="002F523B" w:rsidRDefault="000555CC" w:rsidP="009463B8">
            <w:pPr>
              <w:spacing w:after="0" w:line="360" w:lineRule="auto"/>
              <w:rPr>
                <w:rFonts w:ascii="Times New Roman" w:hAnsi="Times New Roman"/>
                <w:b/>
                <w:bCs/>
                <w:sz w:val="24"/>
                <w:szCs w:val="24"/>
              </w:rPr>
            </w:pPr>
          </w:p>
        </w:tc>
        <w:tc>
          <w:tcPr>
            <w:tcW w:w="3060" w:type="dxa"/>
          </w:tcPr>
          <w:p w:rsidR="000555CC" w:rsidRPr="002F523B" w:rsidRDefault="00561EE3" w:rsidP="009463B8">
            <w:pPr>
              <w:spacing w:after="0" w:line="360" w:lineRule="auto"/>
              <w:rPr>
                <w:rFonts w:ascii="Times New Roman" w:hAnsi="Times New Roman"/>
                <w:bCs/>
                <w:sz w:val="24"/>
                <w:szCs w:val="24"/>
              </w:rPr>
            </w:pPr>
            <w:r w:rsidRPr="002F523B">
              <w:rPr>
                <w:rFonts w:ascii="Times New Roman" w:hAnsi="Times New Roman"/>
                <w:bCs/>
                <w:sz w:val="24"/>
                <w:szCs w:val="24"/>
              </w:rPr>
              <w:t>Exposes them to discovery of better methods of teaching and learning</w:t>
            </w:r>
          </w:p>
        </w:tc>
        <w:tc>
          <w:tcPr>
            <w:tcW w:w="720" w:type="dxa"/>
          </w:tcPr>
          <w:p w:rsidR="000555CC" w:rsidRPr="002F523B" w:rsidRDefault="00D72F57" w:rsidP="00FB3755">
            <w:pPr>
              <w:spacing w:after="0" w:line="360" w:lineRule="auto"/>
              <w:jc w:val="center"/>
              <w:rPr>
                <w:rFonts w:ascii="Times New Roman" w:hAnsi="Times New Roman"/>
                <w:bCs/>
                <w:sz w:val="24"/>
                <w:szCs w:val="24"/>
              </w:rPr>
            </w:pPr>
            <w:r w:rsidRPr="002F523B">
              <w:rPr>
                <w:rFonts w:ascii="Times New Roman" w:hAnsi="Times New Roman"/>
                <w:bCs/>
                <w:sz w:val="24"/>
                <w:szCs w:val="24"/>
              </w:rPr>
              <w:t>9</w:t>
            </w:r>
          </w:p>
        </w:tc>
        <w:tc>
          <w:tcPr>
            <w:tcW w:w="1170" w:type="dxa"/>
          </w:tcPr>
          <w:p w:rsidR="000555CC" w:rsidRPr="002F523B" w:rsidRDefault="00D72F57" w:rsidP="00FB3755">
            <w:pPr>
              <w:spacing w:after="0" w:line="360" w:lineRule="auto"/>
              <w:jc w:val="center"/>
              <w:rPr>
                <w:rFonts w:ascii="Times New Roman" w:hAnsi="Times New Roman"/>
                <w:bCs/>
                <w:sz w:val="24"/>
                <w:szCs w:val="24"/>
              </w:rPr>
            </w:pPr>
            <w:r w:rsidRPr="002F523B">
              <w:rPr>
                <w:rFonts w:ascii="Times New Roman" w:hAnsi="Times New Roman"/>
                <w:bCs/>
                <w:sz w:val="24"/>
                <w:szCs w:val="24"/>
              </w:rPr>
              <w:t>2</w:t>
            </w:r>
          </w:p>
        </w:tc>
        <w:tc>
          <w:tcPr>
            <w:tcW w:w="720" w:type="dxa"/>
          </w:tcPr>
          <w:p w:rsidR="000555CC" w:rsidRPr="002F523B" w:rsidRDefault="00D72F57" w:rsidP="00FB3755">
            <w:pPr>
              <w:spacing w:after="0" w:line="360" w:lineRule="auto"/>
              <w:jc w:val="center"/>
              <w:rPr>
                <w:rFonts w:ascii="Times New Roman" w:hAnsi="Times New Roman"/>
                <w:bCs/>
                <w:sz w:val="24"/>
                <w:szCs w:val="24"/>
              </w:rPr>
            </w:pPr>
            <w:r w:rsidRPr="002F523B">
              <w:rPr>
                <w:rFonts w:ascii="Times New Roman" w:hAnsi="Times New Roman"/>
                <w:bCs/>
                <w:sz w:val="24"/>
                <w:szCs w:val="24"/>
              </w:rPr>
              <w:t>17.6</w:t>
            </w:r>
          </w:p>
        </w:tc>
        <w:tc>
          <w:tcPr>
            <w:tcW w:w="1278" w:type="dxa"/>
          </w:tcPr>
          <w:p w:rsidR="000555CC" w:rsidRPr="002F523B" w:rsidRDefault="00D72F57" w:rsidP="00FB3755">
            <w:pPr>
              <w:spacing w:after="0" w:line="360" w:lineRule="auto"/>
              <w:jc w:val="center"/>
              <w:rPr>
                <w:rFonts w:ascii="Times New Roman" w:hAnsi="Times New Roman"/>
                <w:bCs/>
                <w:sz w:val="24"/>
                <w:szCs w:val="24"/>
              </w:rPr>
            </w:pPr>
            <w:r w:rsidRPr="002F523B">
              <w:rPr>
                <w:rFonts w:ascii="Times New Roman" w:hAnsi="Times New Roman"/>
                <w:bCs/>
                <w:sz w:val="24"/>
                <w:szCs w:val="24"/>
              </w:rPr>
              <w:t>33</w:t>
            </w:r>
          </w:p>
        </w:tc>
      </w:tr>
      <w:tr w:rsidR="002F523B" w:rsidRPr="002F523B" w:rsidTr="00227D30">
        <w:trPr>
          <w:trHeight w:val="397"/>
        </w:trPr>
        <w:tc>
          <w:tcPr>
            <w:tcW w:w="2610" w:type="dxa"/>
            <w:vMerge/>
          </w:tcPr>
          <w:p w:rsidR="000555CC" w:rsidRPr="002F523B" w:rsidRDefault="000555CC" w:rsidP="009463B8">
            <w:pPr>
              <w:spacing w:after="0" w:line="360" w:lineRule="auto"/>
              <w:rPr>
                <w:rFonts w:ascii="Times New Roman" w:hAnsi="Times New Roman"/>
                <w:b/>
                <w:bCs/>
                <w:sz w:val="24"/>
                <w:szCs w:val="24"/>
              </w:rPr>
            </w:pPr>
          </w:p>
        </w:tc>
        <w:tc>
          <w:tcPr>
            <w:tcW w:w="3060" w:type="dxa"/>
          </w:tcPr>
          <w:p w:rsidR="000555CC" w:rsidRPr="002F523B" w:rsidRDefault="00561EE3" w:rsidP="009463B8">
            <w:pPr>
              <w:spacing w:after="0" w:line="360" w:lineRule="auto"/>
              <w:rPr>
                <w:rFonts w:ascii="Times New Roman" w:hAnsi="Times New Roman"/>
                <w:bCs/>
                <w:sz w:val="24"/>
                <w:szCs w:val="24"/>
              </w:rPr>
            </w:pPr>
            <w:r w:rsidRPr="002F523B">
              <w:rPr>
                <w:rFonts w:ascii="Times New Roman" w:hAnsi="Times New Roman"/>
                <w:bCs/>
                <w:sz w:val="24"/>
                <w:szCs w:val="24"/>
              </w:rPr>
              <w:t>Did not return</w:t>
            </w:r>
            <w:r w:rsidR="004E014B" w:rsidRPr="002F523B">
              <w:rPr>
                <w:rFonts w:ascii="Times New Roman" w:hAnsi="Times New Roman"/>
                <w:bCs/>
                <w:sz w:val="24"/>
                <w:szCs w:val="24"/>
              </w:rPr>
              <w:t xml:space="preserve"> questionnaire</w:t>
            </w:r>
          </w:p>
        </w:tc>
        <w:tc>
          <w:tcPr>
            <w:tcW w:w="720" w:type="dxa"/>
          </w:tcPr>
          <w:p w:rsidR="000555CC" w:rsidRPr="002F523B" w:rsidRDefault="00D72F57" w:rsidP="00FB3755">
            <w:pPr>
              <w:spacing w:after="0" w:line="360" w:lineRule="auto"/>
              <w:jc w:val="center"/>
              <w:rPr>
                <w:rFonts w:ascii="Times New Roman" w:hAnsi="Times New Roman"/>
                <w:bCs/>
                <w:sz w:val="24"/>
                <w:szCs w:val="24"/>
              </w:rPr>
            </w:pPr>
            <w:r w:rsidRPr="002F523B">
              <w:rPr>
                <w:rFonts w:ascii="Times New Roman" w:hAnsi="Times New Roman"/>
                <w:bCs/>
                <w:sz w:val="24"/>
                <w:szCs w:val="24"/>
              </w:rPr>
              <w:t>5</w:t>
            </w:r>
          </w:p>
        </w:tc>
        <w:tc>
          <w:tcPr>
            <w:tcW w:w="1170" w:type="dxa"/>
          </w:tcPr>
          <w:p w:rsidR="000555CC" w:rsidRPr="002F523B" w:rsidRDefault="000555CC" w:rsidP="00FB3755">
            <w:pPr>
              <w:spacing w:after="0" w:line="360" w:lineRule="auto"/>
              <w:jc w:val="center"/>
              <w:rPr>
                <w:rFonts w:ascii="Times New Roman" w:hAnsi="Times New Roman"/>
                <w:bCs/>
                <w:sz w:val="24"/>
                <w:szCs w:val="24"/>
              </w:rPr>
            </w:pPr>
          </w:p>
        </w:tc>
        <w:tc>
          <w:tcPr>
            <w:tcW w:w="720" w:type="dxa"/>
          </w:tcPr>
          <w:p w:rsidR="000555CC" w:rsidRPr="002F523B" w:rsidRDefault="00D72F57" w:rsidP="00FB3755">
            <w:pPr>
              <w:spacing w:after="0" w:line="360" w:lineRule="auto"/>
              <w:jc w:val="center"/>
              <w:rPr>
                <w:rFonts w:ascii="Times New Roman" w:hAnsi="Times New Roman"/>
                <w:bCs/>
                <w:sz w:val="24"/>
                <w:szCs w:val="24"/>
              </w:rPr>
            </w:pPr>
            <w:r w:rsidRPr="002F523B">
              <w:rPr>
                <w:rFonts w:ascii="Times New Roman" w:hAnsi="Times New Roman"/>
                <w:bCs/>
                <w:sz w:val="24"/>
                <w:szCs w:val="24"/>
              </w:rPr>
              <w:t>10</w:t>
            </w:r>
          </w:p>
        </w:tc>
        <w:tc>
          <w:tcPr>
            <w:tcW w:w="1278" w:type="dxa"/>
          </w:tcPr>
          <w:p w:rsidR="000555CC" w:rsidRPr="002F523B" w:rsidRDefault="000555CC" w:rsidP="00FB3755">
            <w:pPr>
              <w:spacing w:after="0" w:line="360" w:lineRule="auto"/>
              <w:jc w:val="center"/>
              <w:rPr>
                <w:rFonts w:ascii="Times New Roman" w:hAnsi="Times New Roman"/>
                <w:b/>
                <w:bCs/>
                <w:sz w:val="24"/>
                <w:szCs w:val="24"/>
              </w:rPr>
            </w:pPr>
          </w:p>
        </w:tc>
      </w:tr>
      <w:tr w:rsidR="002F523B" w:rsidRPr="002F523B" w:rsidTr="00227D30">
        <w:trPr>
          <w:trHeight w:val="419"/>
        </w:trPr>
        <w:tc>
          <w:tcPr>
            <w:tcW w:w="2610" w:type="dxa"/>
            <w:vMerge/>
          </w:tcPr>
          <w:p w:rsidR="000555CC" w:rsidRPr="002F523B" w:rsidRDefault="000555CC" w:rsidP="009463B8">
            <w:pPr>
              <w:spacing w:after="0" w:line="360" w:lineRule="auto"/>
              <w:rPr>
                <w:rFonts w:ascii="Times New Roman" w:hAnsi="Times New Roman"/>
                <w:b/>
                <w:bCs/>
                <w:sz w:val="24"/>
                <w:szCs w:val="24"/>
              </w:rPr>
            </w:pPr>
          </w:p>
        </w:tc>
        <w:tc>
          <w:tcPr>
            <w:tcW w:w="3060" w:type="dxa"/>
          </w:tcPr>
          <w:p w:rsidR="000555CC" w:rsidRPr="002F523B" w:rsidRDefault="00561EE3" w:rsidP="009463B8">
            <w:pPr>
              <w:spacing w:after="0" w:line="360" w:lineRule="auto"/>
              <w:rPr>
                <w:rFonts w:ascii="Times New Roman" w:hAnsi="Times New Roman"/>
                <w:b/>
                <w:bCs/>
                <w:sz w:val="24"/>
                <w:szCs w:val="24"/>
              </w:rPr>
            </w:pPr>
            <w:r w:rsidRPr="002F523B">
              <w:rPr>
                <w:rFonts w:ascii="Times New Roman" w:hAnsi="Times New Roman"/>
                <w:b/>
                <w:bCs/>
                <w:sz w:val="24"/>
                <w:szCs w:val="24"/>
              </w:rPr>
              <w:t>Total</w:t>
            </w:r>
          </w:p>
        </w:tc>
        <w:tc>
          <w:tcPr>
            <w:tcW w:w="720" w:type="dxa"/>
          </w:tcPr>
          <w:p w:rsidR="000555CC" w:rsidRPr="002F523B" w:rsidRDefault="00D72F57" w:rsidP="00FB3755">
            <w:pPr>
              <w:spacing w:after="0" w:line="360" w:lineRule="auto"/>
              <w:jc w:val="center"/>
              <w:rPr>
                <w:rFonts w:ascii="Times New Roman" w:hAnsi="Times New Roman"/>
                <w:b/>
                <w:bCs/>
                <w:sz w:val="24"/>
                <w:szCs w:val="24"/>
              </w:rPr>
            </w:pPr>
            <w:r w:rsidRPr="002F523B">
              <w:rPr>
                <w:rFonts w:ascii="Times New Roman" w:hAnsi="Times New Roman"/>
                <w:b/>
                <w:bCs/>
                <w:sz w:val="24"/>
                <w:szCs w:val="24"/>
              </w:rPr>
              <w:t>51</w:t>
            </w:r>
          </w:p>
        </w:tc>
        <w:tc>
          <w:tcPr>
            <w:tcW w:w="1170" w:type="dxa"/>
          </w:tcPr>
          <w:p w:rsidR="000555CC" w:rsidRPr="002F523B" w:rsidRDefault="00D72F57" w:rsidP="00FB3755">
            <w:pPr>
              <w:spacing w:after="0" w:line="360" w:lineRule="auto"/>
              <w:jc w:val="center"/>
              <w:rPr>
                <w:rFonts w:ascii="Times New Roman" w:hAnsi="Times New Roman"/>
                <w:b/>
                <w:bCs/>
                <w:sz w:val="24"/>
                <w:szCs w:val="24"/>
              </w:rPr>
            </w:pPr>
            <w:r w:rsidRPr="002F523B">
              <w:rPr>
                <w:rFonts w:ascii="Times New Roman" w:hAnsi="Times New Roman"/>
                <w:b/>
                <w:bCs/>
                <w:sz w:val="24"/>
                <w:szCs w:val="24"/>
              </w:rPr>
              <w:t>6</w:t>
            </w:r>
          </w:p>
        </w:tc>
        <w:tc>
          <w:tcPr>
            <w:tcW w:w="720" w:type="dxa"/>
          </w:tcPr>
          <w:p w:rsidR="000555CC" w:rsidRPr="002F523B" w:rsidRDefault="00D72F57" w:rsidP="00FB3755">
            <w:pPr>
              <w:spacing w:after="0" w:line="360" w:lineRule="auto"/>
              <w:jc w:val="center"/>
              <w:rPr>
                <w:rFonts w:ascii="Times New Roman" w:hAnsi="Times New Roman"/>
                <w:b/>
                <w:bCs/>
                <w:sz w:val="24"/>
                <w:szCs w:val="24"/>
              </w:rPr>
            </w:pPr>
            <w:r w:rsidRPr="002F523B">
              <w:rPr>
                <w:rFonts w:ascii="Times New Roman" w:hAnsi="Times New Roman"/>
                <w:b/>
                <w:bCs/>
                <w:sz w:val="24"/>
                <w:szCs w:val="24"/>
              </w:rPr>
              <w:t>100</w:t>
            </w:r>
          </w:p>
        </w:tc>
        <w:tc>
          <w:tcPr>
            <w:tcW w:w="1278" w:type="dxa"/>
          </w:tcPr>
          <w:p w:rsidR="000555CC" w:rsidRPr="002F523B" w:rsidRDefault="00D72F57" w:rsidP="00FB3755">
            <w:pPr>
              <w:spacing w:after="0" w:line="360" w:lineRule="auto"/>
              <w:jc w:val="center"/>
              <w:rPr>
                <w:rFonts w:ascii="Times New Roman" w:hAnsi="Times New Roman"/>
                <w:b/>
                <w:bCs/>
                <w:sz w:val="24"/>
                <w:szCs w:val="24"/>
              </w:rPr>
            </w:pPr>
            <w:r w:rsidRPr="002F523B">
              <w:rPr>
                <w:rFonts w:ascii="Times New Roman" w:hAnsi="Times New Roman"/>
                <w:b/>
                <w:bCs/>
                <w:sz w:val="24"/>
                <w:szCs w:val="24"/>
              </w:rPr>
              <w:t>100</w:t>
            </w:r>
          </w:p>
        </w:tc>
      </w:tr>
    </w:tbl>
    <w:p w:rsidR="00CE63F3" w:rsidRPr="002F523B" w:rsidRDefault="003A2669" w:rsidP="009463B8">
      <w:pPr>
        <w:spacing w:after="0" w:line="360" w:lineRule="auto"/>
        <w:jc w:val="both"/>
        <w:rPr>
          <w:rFonts w:ascii="Times New Roman" w:hAnsi="Times New Roman"/>
          <w:b/>
          <w:i/>
          <w:sz w:val="24"/>
          <w:szCs w:val="24"/>
        </w:rPr>
      </w:pPr>
      <w:r w:rsidRPr="002F523B">
        <w:rPr>
          <w:rFonts w:ascii="Times New Roman" w:hAnsi="Times New Roman"/>
          <w:b/>
          <w:i/>
          <w:sz w:val="24"/>
          <w:szCs w:val="24"/>
        </w:rPr>
        <w:t xml:space="preserve">Source: </w:t>
      </w:r>
      <w:r w:rsidR="006F5ACA" w:rsidRPr="002F523B">
        <w:rPr>
          <w:rFonts w:ascii="Times New Roman" w:hAnsi="Times New Roman"/>
          <w:b/>
          <w:i/>
          <w:sz w:val="24"/>
          <w:szCs w:val="24"/>
        </w:rPr>
        <w:t>As</w:t>
      </w:r>
      <w:r w:rsidR="00FB3755" w:rsidRPr="002F523B">
        <w:rPr>
          <w:rFonts w:ascii="Times New Roman" w:hAnsi="Times New Roman"/>
          <w:b/>
          <w:i/>
          <w:sz w:val="24"/>
          <w:szCs w:val="24"/>
        </w:rPr>
        <w:t xml:space="preserve"> developed by researcher</w:t>
      </w:r>
      <w:r w:rsidRPr="002F523B">
        <w:rPr>
          <w:rFonts w:ascii="Times New Roman" w:hAnsi="Times New Roman"/>
          <w:b/>
          <w:i/>
          <w:sz w:val="24"/>
          <w:szCs w:val="24"/>
        </w:rPr>
        <w:t xml:space="preserve"> 2019</w:t>
      </w:r>
    </w:p>
    <w:p w:rsidR="00FB3755" w:rsidRPr="002F523B" w:rsidRDefault="00FB3755" w:rsidP="009463B8">
      <w:pPr>
        <w:spacing w:after="0" w:line="360" w:lineRule="auto"/>
        <w:jc w:val="both"/>
        <w:rPr>
          <w:rFonts w:ascii="Times New Roman" w:hAnsi="Times New Roman"/>
          <w:sz w:val="24"/>
          <w:szCs w:val="24"/>
        </w:rPr>
      </w:pPr>
    </w:p>
    <w:p w:rsidR="002B7F94" w:rsidRPr="002F523B" w:rsidRDefault="00DB01F3" w:rsidP="00AA4A5A">
      <w:pPr>
        <w:spacing w:line="360" w:lineRule="auto"/>
        <w:jc w:val="both"/>
        <w:rPr>
          <w:rFonts w:ascii="Times New Roman" w:hAnsi="Times New Roman"/>
          <w:sz w:val="24"/>
          <w:szCs w:val="24"/>
        </w:rPr>
      </w:pPr>
      <w:bookmarkStart w:id="246" w:name="_Toc486234720"/>
      <w:bookmarkStart w:id="247" w:name="_Toc479341941"/>
      <w:r w:rsidRPr="002F523B">
        <w:rPr>
          <w:rFonts w:ascii="Times New Roman" w:hAnsi="Times New Roman"/>
          <w:sz w:val="24"/>
          <w:szCs w:val="24"/>
        </w:rPr>
        <w:t>The above table shows that 37.2% of teachers stated that, teachers shared knowledge in specific subject areas improve pupils</w:t>
      </w:r>
      <w:r w:rsidR="009E1C64" w:rsidRPr="002F523B">
        <w:rPr>
          <w:rFonts w:ascii="Times New Roman" w:hAnsi="Times New Roman"/>
          <w:sz w:val="24"/>
          <w:szCs w:val="24"/>
        </w:rPr>
        <w:t>’</w:t>
      </w:r>
      <w:r w:rsidRPr="002F523B">
        <w:rPr>
          <w:rFonts w:ascii="Times New Roman" w:hAnsi="Times New Roman"/>
          <w:sz w:val="24"/>
          <w:szCs w:val="24"/>
        </w:rPr>
        <w:t xml:space="preserve"> academic performance through</w:t>
      </w:r>
      <w:r w:rsidR="009E1C64" w:rsidRPr="002F523B">
        <w:rPr>
          <w:rFonts w:ascii="Times New Roman" w:hAnsi="Times New Roman"/>
          <w:sz w:val="24"/>
          <w:szCs w:val="24"/>
        </w:rPr>
        <w:t xml:space="preserve"> attending</w:t>
      </w:r>
      <w:r w:rsidRPr="002F523B">
        <w:rPr>
          <w:rFonts w:ascii="Times New Roman" w:hAnsi="Times New Roman"/>
          <w:sz w:val="24"/>
          <w:szCs w:val="24"/>
        </w:rPr>
        <w:t xml:space="preserve"> workshops and seminars, while 27.4% said it was through</w:t>
      </w:r>
      <w:r w:rsidR="009E1C64" w:rsidRPr="002F523B">
        <w:rPr>
          <w:rFonts w:ascii="Times New Roman" w:hAnsi="Times New Roman"/>
          <w:sz w:val="24"/>
          <w:szCs w:val="24"/>
        </w:rPr>
        <w:t xml:space="preserve"> engaging in</w:t>
      </w:r>
      <w:r w:rsidRPr="002F523B">
        <w:rPr>
          <w:rFonts w:ascii="Times New Roman" w:hAnsi="Times New Roman"/>
          <w:sz w:val="24"/>
          <w:szCs w:val="24"/>
        </w:rPr>
        <w:t xml:space="preserve"> discussions and 25.4% through group scheming. The finding implies that teachers share knowledge in specific subject areas through workshops and seminars to</w:t>
      </w:r>
      <w:r w:rsidR="009E1C64" w:rsidRPr="002F523B">
        <w:rPr>
          <w:rFonts w:ascii="Times New Roman" w:hAnsi="Times New Roman"/>
          <w:sz w:val="24"/>
          <w:szCs w:val="24"/>
        </w:rPr>
        <w:t xml:space="preserve"> help them</w:t>
      </w:r>
      <w:r w:rsidR="003A2669" w:rsidRPr="002F523B">
        <w:rPr>
          <w:rFonts w:ascii="Times New Roman" w:hAnsi="Times New Roman"/>
          <w:sz w:val="24"/>
          <w:szCs w:val="24"/>
        </w:rPr>
        <w:t xml:space="preserve"> </w:t>
      </w:r>
      <w:r w:rsidR="00C61173" w:rsidRPr="002F523B">
        <w:rPr>
          <w:rFonts w:ascii="Times New Roman" w:hAnsi="Times New Roman"/>
          <w:sz w:val="24"/>
          <w:szCs w:val="24"/>
        </w:rPr>
        <w:t>improve pupils</w:t>
      </w:r>
      <w:r w:rsidR="005E0B93" w:rsidRPr="002F523B">
        <w:rPr>
          <w:rFonts w:ascii="Times New Roman" w:hAnsi="Times New Roman"/>
          <w:sz w:val="24"/>
          <w:szCs w:val="24"/>
        </w:rPr>
        <w:t>’</w:t>
      </w:r>
      <w:r w:rsidR="0038046F" w:rsidRPr="002F523B">
        <w:rPr>
          <w:rFonts w:ascii="Times New Roman" w:hAnsi="Times New Roman"/>
          <w:sz w:val="24"/>
          <w:szCs w:val="24"/>
        </w:rPr>
        <w:t xml:space="preserve"> academic performance. For </w:t>
      </w:r>
      <w:r w:rsidR="00C61173" w:rsidRPr="002F523B">
        <w:rPr>
          <w:rFonts w:ascii="Times New Roman" w:hAnsi="Times New Roman"/>
          <w:sz w:val="24"/>
          <w:szCs w:val="24"/>
        </w:rPr>
        <w:t>instance</w:t>
      </w:r>
      <w:r w:rsidR="009A003F" w:rsidRPr="002F523B">
        <w:rPr>
          <w:rFonts w:ascii="Times New Roman" w:hAnsi="Times New Roman"/>
          <w:sz w:val="24"/>
          <w:szCs w:val="24"/>
        </w:rPr>
        <w:t>,</w:t>
      </w:r>
      <w:r w:rsidR="00C61173" w:rsidRPr="002F523B">
        <w:rPr>
          <w:rFonts w:ascii="Times New Roman" w:hAnsi="Times New Roman"/>
          <w:sz w:val="24"/>
          <w:szCs w:val="24"/>
        </w:rPr>
        <w:t xml:space="preserve"> through workshops and seminars teachers are equipped with up</w:t>
      </w:r>
      <w:r w:rsidR="003A2669" w:rsidRPr="002F523B">
        <w:rPr>
          <w:rFonts w:ascii="Times New Roman" w:hAnsi="Times New Roman"/>
          <w:sz w:val="24"/>
          <w:szCs w:val="24"/>
        </w:rPr>
        <w:t xml:space="preserve"> </w:t>
      </w:r>
      <w:r w:rsidR="00C61173" w:rsidRPr="002F523B">
        <w:rPr>
          <w:rFonts w:ascii="Times New Roman" w:hAnsi="Times New Roman"/>
          <w:sz w:val="24"/>
          <w:szCs w:val="24"/>
        </w:rPr>
        <w:t>to date information/knowledge and new methods of teaching better thus academic improvement</w:t>
      </w:r>
      <w:r w:rsidR="00D82B87" w:rsidRPr="002F523B">
        <w:rPr>
          <w:rFonts w:ascii="Times New Roman" w:hAnsi="Times New Roman"/>
          <w:sz w:val="24"/>
          <w:szCs w:val="24"/>
        </w:rPr>
        <w:t>. However, also discussions and group scheming with 27.4% and 25.4% respectively, teachers share knowledge to improve academic performance.</w:t>
      </w:r>
      <w:bookmarkEnd w:id="246"/>
    </w:p>
    <w:p w:rsidR="00FB3755" w:rsidRPr="002F523B" w:rsidRDefault="00FB3755" w:rsidP="009463B8">
      <w:pPr>
        <w:spacing w:after="0" w:line="360" w:lineRule="auto"/>
        <w:jc w:val="both"/>
        <w:rPr>
          <w:rFonts w:ascii="Times New Roman" w:hAnsi="Times New Roman"/>
          <w:sz w:val="24"/>
          <w:szCs w:val="24"/>
        </w:rPr>
      </w:pPr>
    </w:p>
    <w:p w:rsidR="00EE2D3F" w:rsidRPr="002F523B" w:rsidRDefault="00EE2D3F"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On the </w:t>
      </w:r>
      <w:r w:rsidR="00491BC8" w:rsidRPr="002F523B">
        <w:rPr>
          <w:rFonts w:ascii="Times New Roman" w:hAnsi="Times New Roman"/>
          <w:sz w:val="24"/>
          <w:szCs w:val="24"/>
        </w:rPr>
        <w:t xml:space="preserve">side of head teachers, the table shows </w:t>
      </w:r>
      <w:r w:rsidR="005E0B93" w:rsidRPr="002F523B">
        <w:rPr>
          <w:rFonts w:ascii="Times New Roman" w:hAnsi="Times New Roman"/>
          <w:sz w:val="24"/>
          <w:szCs w:val="24"/>
        </w:rPr>
        <w:t>that 50% stated that discussion</w:t>
      </w:r>
      <w:r w:rsidR="00491BC8" w:rsidRPr="002F523B">
        <w:rPr>
          <w:rFonts w:ascii="Times New Roman" w:hAnsi="Times New Roman"/>
          <w:sz w:val="24"/>
          <w:szCs w:val="24"/>
        </w:rPr>
        <w:t xml:space="preserve"> is </w:t>
      </w:r>
      <w:r w:rsidR="009E1C64" w:rsidRPr="002F523B">
        <w:rPr>
          <w:rFonts w:ascii="Times New Roman" w:hAnsi="Times New Roman"/>
          <w:sz w:val="24"/>
          <w:szCs w:val="24"/>
        </w:rPr>
        <w:t>how teachers</w:t>
      </w:r>
      <w:r w:rsidR="00491BC8" w:rsidRPr="002F523B">
        <w:rPr>
          <w:rFonts w:ascii="Times New Roman" w:hAnsi="Times New Roman"/>
          <w:sz w:val="24"/>
          <w:szCs w:val="24"/>
        </w:rPr>
        <w:t xml:space="preserve"> share knowledge in specific subject areas to improve pupils’ academic performance. While 33% said it was through workshops and seminars and 17% through group scheming. The finding implies that head teachers considered discussions as the way to go followed by workshops and seminars.</w:t>
      </w:r>
    </w:p>
    <w:p w:rsidR="00FB3755" w:rsidRPr="002F523B" w:rsidRDefault="00FB3755" w:rsidP="009463B8">
      <w:pPr>
        <w:spacing w:after="0" w:line="360" w:lineRule="auto"/>
        <w:jc w:val="both"/>
        <w:rPr>
          <w:rFonts w:ascii="Times New Roman" w:hAnsi="Times New Roman"/>
          <w:sz w:val="24"/>
          <w:szCs w:val="24"/>
        </w:rPr>
      </w:pPr>
    </w:p>
    <w:p w:rsidR="005D1568" w:rsidRPr="002F523B" w:rsidRDefault="005D1568" w:rsidP="009463B8">
      <w:pPr>
        <w:spacing w:after="0" w:line="360" w:lineRule="auto"/>
        <w:jc w:val="both"/>
        <w:rPr>
          <w:rFonts w:ascii="Times New Roman" w:hAnsi="Times New Roman"/>
          <w:sz w:val="24"/>
          <w:szCs w:val="24"/>
        </w:rPr>
      </w:pPr>
      <w:r w:rsidRPr="002F523B">
        <w:rPr>
          <w:rFonts w:ascii="Times New Roman" w:hAnsi="Times New Roman"/>
          <w:sz w:val="24"/>
          <w:szCs w:val="24"/>
        </w:rPr>
        <w:t>When you look at both finding</w:t>
      </w:r>
      <w:r w:rsidR="001A4E03" w:rsidRPr="002F523B">
        <w:rPr>
          <w:rFonts w:ascii="Times New Roman" w:hAnsi="Times New Roman"/>
          <w:sz w:val="24"/>
          <w:szCs w:val="24"/>
        </w:rPr>
        <w:t>s,</w:t>
      </w:r>
      <w:r w:rsidRPr="002F523B">
        <w:rPr>
          <w:rFonts w:ascii="Times New Roman" w:hAnsi="Times New Roman"/>
          <w:sz w:val="24"/>
          <w:szCs w:val="24"/>
        </w:rPr>
        <w:t xml:space="preserve"> teachers share knowledge through discussions, workshops and seminars and group scheming in specific subject areas to improve pupils’ academic performance.</w:t>
      </w:r>
    </w:p>
    <w:p w:rsidR="005D1568" w:rsidRPr="002F523B" w:rsidRDefault="005D1568" w:rsidP="009463B8">
      <w:pPr>
        <w:spacing w:after="0" w:line="360" w:lineRule="auto"/>
        <w:jc w:val="both"/>
        <w:rPr>
          <w:rFonts w:ascii="Times New Roman" w:hAnsi="Times New Roman"/>
          <w:sz w:val="24"/>
          <w:szCs w:val="24"/>
        </w:rPr>
      </w:pPr>
      <w:r w:rsidRPr="002F523B">
        <w:rPr>
          <w:rFonts w:ascii="Times New Roman" w:hAnsi="Times New Roman"/>
          <w:sz w:val="24"/>
          <w:szCs w:val="24"/>
        </w:rPr>
        <w:t>The table also shows that 31% of teachers indicated that teachers shared knowledge improve pupils</w:t>
      </w:r>
      <w:r w:rsidR="003110A0" w:rsidRPr="002F523B">
        <w:rPr>
          <w:rFonts w:ascii="Times New Roman" w:hAnsi="Times New Roman"/>
          <w:sz w:val="24"/>
          <w:szCs w:val="24"/>
        </w:rPr>
        <w:t>’</w:t>
      </w:r>
      <w:r w:rsidRPr="002F523B">
        <w:rPr>
          <w:rFonts w:ascii="Times New Roman" w:hAnsi="Times New Roman"/>
          <w:sz w:val="24"/>
          <w:szCs w:val="24"/>
        </w:rPr>
        <w:t xml:space="preserve"> academic performance through follow-ups</w:t>
      </w:r>
      <w:r w:rsidR="005E0B93" w:rsidRPr="002F523B">
        <w:rPr>
          <w:rFonts w:ascii="Times New Roman" w:hAnsi="Times New Roman"/>
          <w:sz w:val="24"/>
          <w:szCs w:val="24"/>
        </w:rPr>
        <w:t xml:space="preserve">, </w:t>
      </w:r>
      <w:r w:rsidRPr="002F523B">
        <w:rPr>
          <w:rFonts w:ascii="Times New Roman" w:hAnsi="Times New Roman"/>
          <w:sz w:val="24"/>
          <w:szCs w:val="24"/>
        </w:rPr>
        <w:t>23% through giving exerci</w:t>
      </w:r>
      <w:r w:rsidR="00015E36" w:rsidRPr="002F523B">
        <w:rPr>
          <w:rFonts w:ascii="Times New Roman" w:hAnsi="Times New Roman"/>
          <w:sz w:val="24"/>
          <w:szCs w:val="24"/>
        </w:rPr>
        <w:t>ses, 20% through lessons taught and 16% through g</w:t>
      </w:r>
      <w:r w:rsidR="001A4E03" w:rsidRPr="002F523B">
        <w:rPr>
          <w:rFonts w:ascii="Times New Roman" w:hAnsi="Times New Roman"/>
          <w:sz w:val="24"/>
          <w:szCs w:val="24"/>
        </w:rPr>
        <w:t>iving examinations. The finding</w:t>
      </w:r>
      <w:r w:rsidR="00015E36" w:rsidRPr="002F523B">
        <w:rPr>
          <w:rFonts w:ascii="Times New Roman" w:hAnsi="Times New Roman"/>
          <w:sz w:val="24"/>
          <w:szCs w:val="24"/>
        </w:rPr>
        <w:t xml:space="preserve"> implies that teachers shared knowledge to improve pupils</w:t>
      </w:r>
      <w:r w:rsidR="001A4E03" w:rsidRPr="002F523B">
        <w:rPr>
          <w:rFonts w:ascii="Times New Roman" w:hAnsi="Times New Roman"/>
          <w:sz w:val="24"/>
          <w:szCs w:val="24"/>
        </w:rPr>
        <w:t>’</w:t>
      </w:r>
      <w:r w:rsidR="00015E36" w:rsidRPr="002F523B">
        <w:rPr>
          <w:rFonts w:ascii="Times New Roman" w:hAnsi="Times New Roman"/>
          <w:sz w:val="24"/>
          <w:szCs w:val="24"/>
        </w:rPr>
        <w:t xml:space="preserve"> academic performance</w:t>
      </w:r>
      <w:r w:rsidR="002476C2" w:rsidRPr="002F523B">
        <w:rPr>
          <w:rFonts w:ascii="Times New Roman" w:hAnsi="Times New Roman"/>
          <w:sz w:val="24"/>
          <w:szCs w:val="24"/>
        </w:rPr>
        <w:t xml:space="preserve"> by making follow-ups, giving exercises and through lessons taught.</w:t>
      </w:r>
    </w:p>
    <w:p w:rsidR="00FB3755" w:rsidRPr="002F523B" w:rsidRDefault="00FB3755" w:rsidP="009463B8">
      <w:pPr>
        <w:spacing w:after="0" w:line="360" w:lineRule="auto"/>
        <w:jc w:val="both"/>
        <w:rPr>
          <w:rFonts w:ascii="Times New Roman" w:hAnsi="Times New Roman"/>
          <w:sz w:val="24"/>
          <w:szCs w:val="24"/>
        </w:rPr>
      </w:pPr>
    </w:p>
    <w:p w:rsidR="002476C2" w:rsidRPr="002F523B" w:rsidRDefault="002476C2" w:rsidP="009463B8">
      <w:pPr>
        <w:spacing w:after="0" w:line="360" w:lineRule="auto"/>
        <w:jc w:val="both"/>
        <w:rPr>
          <w:rFonts w:ascii="Times New Roman" w:hAnsi="Times New Roman"/>
          <w:sz w:val="24"/>
          <w:szCs w:val="24"/>
        </w:rPr>
      </w:pPr>
      <w:r w:rsidRPr="002F523B">
        <w:rPr>
          <w:rFonts w:ascii="Times New Roman" w:hAnsi="Times New Roman"/>
          <w:sz w:val="24"/>
          <w:szCs w:val="24"/>
        </w:rPr>
        <w:t>The table on the side of head teachers indicated that 50% said giving exercises is how tea</w:t>
      </w:r>
      <w:r w:rsidR="001A4E03" w:rsidRPr="002F523B">
        <w:rPr>
          <w:rFonts w:ascii="Times New Roman" w:hAnsi="Times New Roman"/>
          <w:sz w:val="24"/>
          <w:szCs w:val="24"/>
        </w:rPr>
        <w:t xml:space="preserve">chers’ shared knowledge improve </w:t>
      </w:r>
      <w:r w:rsidRPr="002F523B">
        <w:rPr>
          <w:rFonts w:ascii="Times New Roman" w:hAnsi="Times New Roman"/>
          <w:sz w:val="24"/>
          <w:szCs w:val="24"/>
        </w:rPr>
        <w:t>pupils</w:t>
      </w:r>
      <w:r w:rsidR="001A4E03" w:rsidRPr="002F523B">
        <w:rPr>
          <w:rFonts w:ascii="Times New Roman" w:hAnsi="Times New Roman"/>
          <w:sz w:val="24"/>
          <w:szCs w:val="24"/>
        </w:rPr>
        <w:t>’</w:t>
      </w:r>
      <w:r w:rsidRPr="002F523B">
        <w:rPr>
          <w:rFonts w:ascii="Times New Roman" w:hAnsi="Times New Roman"/>
          <w:sz w:val="24"/>
          <w:szCs w:val="24"/>
        </w:rPr>
        <w:t xml:space="preserve"> academic performance followed by 33% through lessons taught and 17% g</w:t>
      </w:r>
      <w:r w:rsidR="001A4E03" w:rsidRPr="002F523B">
        <w:rPr>
          <w:rFonts w:ascii="Times New Roman" w:hAnsi="Times New Roman"/>
          <w:sz w:val="24"/>
          <w:szCs w:val="24"/>
        </w:rPr>
        <w:t>iving examinations. The finding</w:t>
      </w:r>
      <w:r w:rsidRPr="002F523B">
        <w:rPr>
          <w:rFonts w:ascii="Times New Roman" w:hAnsi="Times New Roman"/>
          <w:sz w:val="24"/>
          <w:szCs w:val="24"/>
        </w:rPr>
        <w:t xml:space="preserve"> implies that giving exercises is how teachers shared knowledge to improve pupils</w:t>
      </w:r>
      <w:r w:rsidR="001A4E03" w:rsidRPr="002F523B">
        <w:rPr>
          <w:rFonts w:ascii="Times New Roman" w:hAnsi="Times New Roman"/>
          <w:sz w:val="24"/>
          <w:szCs w:val="24"/>
        </w:rPr>
        <w:t>’</w:t>
      </w:r>
      <w:r w:rsidR="00FB3755" w:rsidRPr="002F523B">
        <w:rPr>
          <w:rFonts w:ascii="Times New Roman" w:hAnsi="Times New Roman"/>
          <w:sz w:val="24"/>
          <w:szCs w:val="24"/>
        </w:rPr>
        <w:t xml:space="preserve"> academic performance. </w:t>
      </w:r>
      <w:r w:rsidRPr="002F523B">
        <w:rPr>
          <w:rFonts w:ascii="Times New Roman" w:hAnsi="Times New Roman"/>
          <w:sz w:val="24"/>
          <w:szCs w:val="24"/>
        </w:rPr>
        <w:t>The finding from both teachers and head teachers implies that giving exercises and making follow-ups is how teachers shared knowledge improve on pupils</w:t>
      </w:r>
      <w:r w:rsidR="00FB3755" w:rsidRPr="002F523B">
        <w:rPr>
          <w:rFonts w:ascii="Times New Roman" w:hAnsi="Times New Roman"/>
          <w:sz w:val="24"/>
          <w:szCs w:val="24"/>
        </w:rPr>
        <w:t>’</w:t>
      </w:r>
      <w:r w:rsidRPr="002F523B">
        <w:rPr>
          <w:rFonts w:ascii="Times New Roman" w:hAnsi="Times New Roman"/>
          <w:sz w:val="24"/>
          <w:szCs w:val="24"/>
        </w:rPr>
        <w:t xml:space="preserve"> academic performance followed by lessons taught.</w:t>
      </w:r>
    </w:p>
    <w:p w:rsidR="00FB3755" w:rsidRPr="002F523B" w:rsidRDefault="00FB3755" w:rsidP="009463B8">
      <w:pPr>
        <w:spacing w:after="0" w:line="360" w:lineRule="auto"/>
        <w:jc w:val="both"/>
        <w:rPr>
          <w:rFonts w:ascii="Times New Roman" w:hAnsi="Times New Roman"/>
          <w:sz w:val="24"/>
          <w:szCs w:val="24"/>
        </w:rPr>
      </w:pPr>
    </w:p>
    <w:p w:rsidR="003C34AF" w:rsidRPr="002F523B" w:rsidRDefault="003C34AF" w:rsidP="009463B8">
      <w:pPr>
        <w:spacing w:after="0" w:line="360" w:lineRule="auto"/>
        <w:jc w:val="both"/>
        <w:rPr>
          <w:rFonts w:ascii="Times New Roman" w:hAnsi="Times New Roman"/>
          <w:sz w:val="24"/>
          <w:szCs w:val="24"/>
        </w:rPr>
      </w:pPr>
      <w:r w:rsidRPr="002F523B">
        <w:rPr>
          <w:rFonts w:ascii="Times New Roman" w:hAnsi="Times New Roman"/>
          <w:sz w:val="24"/>
          <w:szCs w:val="24"/>
        </w:rPr>
        <w:t>The table still indicates 37.2% of teachers that using outside experts and knowledge sharing helps learning new ideas to improve pupils</w:t>
      </w:r>
      <w:r w:rsidR="001A4E03" w:rsidRPr="002F523B">
        <w:rPr>
          <w:rFonts w:ascii="Times New Roman" w:hAnsi="Times New Roman"/>
          <w:sz w:val="24"/>
          <w:szCs w:val="24"/>
        </w:rPr>
        <w:t>’</w:t>
      </w:r>
      <w:r w:rsidRPr="002F523B">
        <w:rPr>
          <w:rFonts w:ascii="Times New Roman" w:hAnsi="Times New Roman"/>
          <w:sz w:val="24"/>
          <w:szCs w:val="24"/>
        </w:rPr>
        <w:t xml:space="preserve"> academic performance. While 17.6% that exposes them to discovering of better methods of teaching and learning, 19.6% that creates team work among teachers and 15.6% learning from one another. The finding implies that using outside experts and knowledge sharing helps in learning new idea</w:t>
      </w:r>
      <w:r w:rsidR="004F597B" w:rsidRPr="002F523B">
        <w:rPr>
          <w:rFonts w:ascii="Times New Roman" w:hAnsi="Times New Roman"/>
          <w:sz w:val="24"/>
          <w:szCs w:val="24"/>
        </w:rPr>
        <w:t>s to improve pupils</w:t>
      </w:r>
      <w:r w:rsidR="001A4E03" w:rsidRPr="002F523B">
        <w:rPr>
          <w:rFonts w:ascii="Times New Roman" w:hAnsi="Times New Roman"/>
          <w:sz w:val="24"/>
          <w:szCs w:val="24"/>
        </w:rPr>
        <w:t>’</w:t>
      </w:r>
      <w:r w:rsidR="004F597B" w:rsidRPr="002F523B">
        <w:rPr>
          <w:rFonts w:ascii="Times New Roman" w:hAnsi="Times New Roman"/>
          <w:sz w:val="24"/>
          <w:szCs w:val="24"/>
        </w:rPr>
        <w:t xml:space="preserve"> academic performance.</w:t>
      </w:r>
    </w:p>
    <w:p w:rsidR="00FB3755" w:rsidRPr="002F523B" w:rsidRDefault="00FB3755" w:rsidP="009463B8">
      <w:pPr>
        <w:spacing w:after="0" w:line="360" w:lineRule="auto"/>
        <w:jc w:val="both"/>
        <w:rPr>
          <w:rFonts w:ascii="Times New Roman" w:hAnsi="Times New Roman"/>
          <w:sz w:val="24"/>
          <w:szCs w:val="24"/>
        </w:rPr>
      </w:pPr>
    </w:p>
    <w:p w:rsidR="004F597B" w:rsidRPr="002F523B" w:rsidRDefault="004F597B" w:rsidP="009463B8">
      <w:pPr>
        <w:spacing w:after="0" w:line="360" w:lineRule="auto"/>
        <w:jc w:val="both"/>
        <w:rPr>
          <w:rFonts w:ascii="Times New Roman" w:hAnsi="Times New Roman"/>
          <w:sz w:val="24"/>
          <w:szCs w:val="24"/>
        </w:rPr>
      </w:pPr>
      <w:r w:rsidRPr="002F523B">
        <w:rPr>
          <w:rFonts w:ascii="Times New Roman" w:hAnsi="Times New Roman"/>
          <w:sz w:val="24"/>
          <w:szCs w:val="24"/>
        </w:rPr>
        <w:t>On the side of head</w:t>
      </w:r>
      <w:r w:rsidR="003A2669" w:rsidRPr="002F523B">
        <w:rPr>
          <w:rFonts w:ascii="Times New Roman" w:hAnsi="Times New Roman"/>
          <w:sz w:val="24"/>
          <w:szCs w:val="24"/>
        </w:rPr>
        <w:t xml:space="preserve"> </w:t>
      </w:r>
      <w:r w:rsidRPr="002F523B">
        <w:rPr>
          <w:rFonts w:ascii="Times New Roman" w:hAnsi="Times New Roman"/>
          <w:sz w:val="24"/>
          <w:szCs w:val="24"/>
        </w:rPr>
        <w:t>teachers</w:t>
      </w:r>
      <w:r w:rsidR="00FB3755" w:rsidRPr="002F523B">
        <w:rPr>
          <w:rFonts w:ascii="Times New Roman" w:hAnsi="Times New Roman"/>
          <w:sz w:val="24"/>
          <w:szCs w:val="24"/>
        </w:rPr>
        <w:t>,</w:t>
      </w:r>
      <w:r w:rsidRPr="002F523B">
        <w:rPr>
          <w:rFonts w:ascii="Times New Roman" w:hAnsi="Times New Roman"/>
          <w:sz w:val="24"/>
          <w:szCs w:val="24"/>
        </w:rPr>
        <w:t xml:space="preserve"> the table shows that using outside experts and knowledge sharing there is learning from one another and exposes them to discovery of better methods of teaching and learning at 33% each improve pupils</w:t>
      </w:r>
      <w:r w:rsidR="00FB3755" w:rsidRPr="002F523B">
        <w:rPr>
          <w:rFonts w:ascii="Times New Roman" w:hAnsi="Times New Roman"/>
          <w:sz w:val="24"/>
          <w:szCs w:val="24"/>
        </w:rPr>
        <w:t>’</w:t>
      </w:r>
      <w:r w:rsidRPr="002F523B">
        <w:rPr>
          <w:rFonts w:ascii="Times New Roman" w:hAnsi="Times New Roman"/>
          <w:sz w:val="24"/>
          <w:szCs w:val="24"/>
        </w:rPr>
        <w:t xml:space="preserve"> academic performance.</w:t>
      </w:r>
    </w:p>
    <w:p w:rsidR="00FB3755" w:rsidRPr="002F523B" w:rsidRDefault="00FB3755" w:rsidP="009463B8">
      <w:pPr>
        <w:spacing w:after="0" w:line="360" w:lineRule="auto"/>
        <w:jc w:val="both"/>
        <w:rPr>
          <w:rFonts w:ascii="Times New Roman" w:hAnsi="Times New Roman"/>
          <w:sz w:val="24"/>
          <w:szCs w:val="24"/>
        </w:rPr>
      </w:pPr>
    </w:p>
    <w:p w:rsidR="00B11686" w:rsidRPr="002F523B" w:rsidRDefault="00B11686" w:rsidP="009463B8">
      <w:pPr>
        <w:spacing w:after="0" w:line="360" w:lineRule="auto"/>
        <w:jc w:val="both"/>
        <w:rPr>
          <w:rFonts w:ascii="Times New Roman" w:hAnsi="Times New Roman"/>
          <w:sz w:val="24"/>
          <w:szCs w:val="24"/>
        </w:rPr>
      </w:pPr>
      <w:r w:rsidRPr="002F523B">
        <w:rPr>
          <w:rFonts w:ascii="Times New Roman" w:hAnsi="Times New Roman"/>
          <w:sz w:val="24"/>
          <w:szCs w:val="24"/>
        </w:rPr>
        <w:t>The finding implies that both teacher’s and head teachers said that learning from one another helps in learning new ideas and exposing them to discovery of better methods of teaching and learning is how outside, experts and knowledge sharing improves pupils</w:t>
      </w:r>
      <w:r w:rsidR="00FB3755" w:rsidRPr="002F523B">
        <w:rPr>
          <w:rFonts w:ascii="Times New Roman" w:hAnsi="Times New Roman"/>
          <w:sz w:val="24"/>
          <w:szCs w:val="24"/>
        </w:rPr>
        <w:t>’</w:t>
      </w:r>
      <w:r w:rsidRPr="002F523B">
        <w:rPr>
          <w:rFonts w:ascii="Times New Roman" w:hAnsi="Times New Roman"/>
          <w:sz w:val="24"/>
          <w:szCs w:val="24"/>
        </w:rPr>
        <w:t xml:space="preserve"> academic performance.</w:t>
      </w:r>
    </w:p>
    <w:p w:rsidR="008F2679" w:rsidRPr="002F523B" w:rsidRDefault="00690A16" w:rsidP="009463B8">
      <w:pPr>
        <w:spacing w:after="0" w:line="360" w:lineRule="auto"/>
        <w:jc w:val="both"/>
        <w:rPr>
          <w:rFonts w:ascii="Times New Roman" w:hAnsi="Times New Roman"/>
          <w:sz w:val="24"/>
          <w:szCs w:val="24"/>
        </w:rPr>
      </w:pPr>
      <w:r w:rsidRPr="002F523B">
        <w:rPr>
          <w:rFonts w:ascii="Times New Roman" w:hAnsi="Times New Roman"/>
          <w:sz w:val="24"/>
          <w:szCs w:val="24"/>
        </w:rPr>
        <w:lastRenderedPageBreak/>
        <w:t xml:space="preserve">Verbal expressions by the </w:t>
      </w:r>
      <w:r w:rsidR="00DB5B36" w:rsidRPr="002F523B">
        <w:rPr>
          <w:rFonts w:ascii="Times New Roman" w:hAnsi="Times New Roman"/>
          <w:sz w:val="24"/>
          <w:szCs w:val="24"/>
        </w:rPr>
        <w:t>head teachers</w:t>
      </w:r>
      <w:r w:rsidR="00E646E3" w:rsidRPr="002F523B">
        <w:rPr>
          <w:rFonts w:ascii="Times New Roman" w:hAnsi="Times New Roman"/>
          <w:sz w:val="24"/>
          <w:szCs w:val="24"/>
        </w:rPr>
        <w:t xml:space="preserve"> about teacher partnerships;</w:t>
      </w:r>
      <w:r w:rsidR="003A2669" w:rsidRPr="002F523B">
        <w:rPr>
          <w:rFonts w:ascii="Times New Roman" w:hAnsi="Times New Roman"/>
          <w:sz w:val="24"/>
          <w:szCs w:val="24"/>
        </w:rPr>
        <w:t xml:space="preserve"> </w:t>
      </w:r>
      <w:r w:rsidR="00DB5B36" w:rsidRPr="002F523B">
        <w:rPr>
          <w:rFonts w:ascii="Times New Roman" w:hAnsi="Times New Roman"/>
          <w:sz w:val="24"/>
          <w:szCs w:val="24"/>
        </w:rPr>
        <w:t xml:space="preserve">The findings from 3 head teacher revealed that “there is acquiring of new knowledge and skills in teaching and learning” while 3 stated that “shared knowledge equip teachers with </w:t>
      </w:r>
      <w:r w:rsidR="002E5FED" w:rsidRPr="002F523B">
        <w:rPr>
          <w:rFonts w:ascii="Times New Roman" w:hAnsi="Times New Roman"/>
          <w:sz w:val="24"/>
          <w:szCs w:val="24"/>
        </w:rPr>
        <w:t>new knowledge and skills for effective teaching and learning” when there is partnering in sharing knowledge in specific subject areas on pupils</w:t>
      </w:r>
      <w:r w:rsidR="003110A0" w:rsidRPr="002F523B">
        <w:rPr>
          <w:rFonts w:ascii="Times New Roman" w:hAnsi="Times New Roman"/>
          <w:sz w:val="24"/>
          <w:szCs w:val="24"/>
        </w:rPr>
        <w:t>’</w:t>
      </w:r>
      <w:r w:rsidR="002E5FED" w:rsidRPr="002F523B">
        <w:rPr>
          <w:rFonts w:ascii="Times New Roman" w:hAnsi="Times New Roman"/>
          <w:sz w:val="24"/>
          <w:szCs w:val="24"/>
        </w:rPr>
        <w:t xml:space="preserve"> academic performance.</w:t>
      </w:r>
    </w:p>
    <w:p w:rsidR="002B7F94" w:rsidRPr="002F523B" w:rsidRDefault="008F2679" w:rsidP="009463B8">
      <w:pPr>
        <w:spacing w:after="0" w:line="360" w:lineRule="auto"/>
        <w:jc w:val="both"/>
        <w:rPr>
          <w:rFonts w:ascii="Times New Roman" w:hAnsi="Times New Roman"/>
          <w:sz w:val="24"/>
          <w:szCs w:val="24"/>
        </w:rPr>
      </w:pPr>
      <w:r w:rsidRPr="002F523B">
        <w:rPr>
          <w:rFonts w:ascii="Times New Roman" w:hAnsi="Times New Roman"/>
          <w:sz w:val="24"/>
          <w:szCs w:val="24"/>
        </w:rPr>
        <w:t>With the aspect of sharing</w:t>
      </w:r>
      <w:r w:rsidR="00B56DA1" w:rsidRPr="002F523B">
        <w:rPr>
          <w:rFonts w:ascii="Times New Roman" w:hAnsi="Times New Roman"/>
          <w:sz w:val="24"/>
          <w:szCs w:val="24"/>
        </w:rPr>
        <w:t xml:space="preserve"> </w:t>
      </w:r>
      <w:r w:rsidR="003110A0" w:rsidRPr="002F523B">
        <w:rPr>
          <w:rFonts w:ascii="Times New Roman" w:hAnsi="Times New Roman"/>
          <w:sz w:val="24"/>
          <w:szCs w:val="24"/>
        </w:rPr>
        <w:t>knowledge,</w:t>
      </w:r>
      <w:r w:rsidR="00B56DA1" w:rsidRPr="002F523B">
        <w:rPr>
          <w:rFonts w:ascii="Times New Roman" w:hAnsi="Times New Roman"/>
          <w:sz w:val="24"/>
          <w:szCs w:val="24"/>
        </w:rPr>
        <w:t xml:space="preserve"> the systematic reviews found it to be effective in improving teaching and learning, thus academic performance, and include; emphasis on peer support, use of outside activities, observation and shared interpretation</w:t>
      </w:r>
      <w:r w:rsidR="003110A0" w:rsidRPr="002F523B">
        <w:rPr>
          <w:rFonts w:ascii="Times New Roman" w:hAnsi="Times New Roman"/>
          <w:sz w:val="24"/>
          <w:szCs w:val="24"/>
        </w:rPr>
        <w:t xml:space="preserve"> </w:t>
      </w:r>
      <w:r w:rsidR="00B56DA1" w:rsidRPr="002F523B">
        <w:rPr>
          <w:rFonts w:ascii="Times New Roman" w:hAnsi="Times New Roman"/>
          <w:sz w:val="24"/>
          <w:szCs w:val="24"/>
        </w:rPr>
        <w:t>(with feedback) to support implementing new strategies. And process for sustaining the partnership in sharing knowledge over a time to enable teachers use new practices.</w:t>
      </w:r>
    </w:p>
    <w:p w:rsidR="00FB3755" w:rsidRPr="002F523B" w:rsidRDefault="00FB3755" w:rsidP="009463B8">
      <w:pPr>
        <w:spacing w:after="0" w:line="360" w:lineRule="auto"/>
        <w:jc w:val="both"/>
        <w:rPr>
          <w:rFonts w:ascii="Times New Roman" w:hAnsi="Times New Roman"/>
          <w:sz w:val="24"/>
          <w:szCs w:val="24"/>
        </w:rPr>
      </w:pPr>
    </w:p>
    <w:p w:rsidR="00884F54" w:rsidRPr="002F523B" w:rsidRDefault="00884F54"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According to Warren, L, J. (2005), the use of teacher partnerships </w:t>
      </w:r>
      <w:r w:rsidR="00FB3755" w:rsidRPr="002F523B">
        <w:rPr>
          <w:rFonts w:ascii="Times New Roman" w:hAnsi="Times New Roman"/>
          <w:sz w:val="24"/>
          <w:szCs w:val="24"/>
        </w:rPr>
        <w:t>creates</w:t>
      </w:r>
      <w:r w:rsidRPr="002F523B">
        <w:rPr>
          <w:rFonts w:ascii="Times New Roman" w:hAnsi="Times New Roman"/>
          <w:sz w:val="24"/>
          <w:szCs w:val="24"/>
        </w:rPr>
        <w:t xml:space="preserve"> more and different partnership activities and opportunities in relation to content for example have access to specialist knowledge to process and specify programs than could be achieved in a single school. This applies also to individual teacher.</w:t>
      </w:r>
    </w:p>
    <w:p w:rsidR="00C33114" w:rsidRPr="002F523B" w:rsidRDefault="00884F54" w:rsidP="00FB3755">
      <w:pPr>
        <w:spacing w:after="0" w:line="360" w:lineRule="auto"/>
        <w:jc w:val="both"/>
        <w:rPr>
          <w:rFonts w:ascii="Times New Roman" w:hAnsi="Times New Roman"/>
          <w:sz w:val="24"/>
          <w:szCs w:val="24"/>
        </w:rPr>
      </w:pPr>
      <w:r w:rsidRPr="002F523B">
        <w:rPr>
          <w:rFonts w:ascii="Times New Roman" w:hAnsi="Times New Roman"/>
          <w:sz w:val="24"/>
          <w:szCs w:val="24"/>
        </w:rPr>
        <w:t xml:space="preserve">Piaget (1976) contends that, the current state of </w:t>
      </w:r>
      <w:r w:rsidR="0041565D" w:rsidRPr="002F523B">
        <w:rPr>
          <w:rFonts w:ascii="Times New Roman" w:hAnsi="Times New Roman"/>
          <w:sz w:val="24"/>
          <w:szCs w:val="24"/>
        </w:rPr>
        <w:t>knowledge is temporal, changing as time passes as knowledge in the past has changed, and it is not a static instance. When groups of individuals are brought together to share educational experiences, such interactions may breed positive influences on learners.</w:t>
      </w:r>
      <w:bookmarkStart w:id="248" w:name="_Toc486234721"/>
      <w:bookmarkEnd w:id="247"/>
    </w:p>
    <w:p w:rsidR="00FB3755" w:rsidRPr="002F523B" w:rsidRDefault="00FB3755" w:rsidP="00FB3755">
      <w:pPr>
        <w:spacing w:after="0" w:line="360" w:lineRule="auto"/>
        <w:jc w:val="both"/>
        <w:rPr>
          <w:rFonts w:ascii="Times New Roman" w:hAnsi="Times New Roman"/>
          <w:sz w:val="24"/>
          <w:szCs w:val="24"/>
        </w:rPr>
      </w:pPr>
    </w:p>
    <w:p w:rsidR="00B03401" w:rsidRPr="002F523B" w:rsidRDefault="006F5ACA" w:rsidP="009463B8">
      <w:pPr>
        <w:pStyle w:val="Heading1"/>
        <w:spacing w:before="0" w:line="360" w:lineRule="auto"/>
        <w:rPr>
          <w:rFonts w:ascii="Times New Roman" w:hAnsi="Times New Roman"/>
          <w:color w:val="auto"/>
          <w:sz w:val="24"/>
          <w:szCs w:val="24"/>
        </w:rPr>
      </w:pPr>
      <w:bookmarkStart w:id="249" w:name="_Toc21626680"/>
      <w:bookmarkStart w:id="250" w:name="_Toc21626889"/>
      <w:r w:rsidRPr="002F523B">
        <w:rPr>
          <w:rFonts w:ascii="Times New Roman" w:hAnsi="Times New Roman"/>
          <w:color w:val="auto"/>
          <w:sz w:val="24"/>
          <w:szCs w:val="24"/>
        </w:rPr>
        <w:t xml:space="preserve">4.2.2 </w:t>
      </w:r>
      <w:r w:rsidR="00FB3755" w:rsidRPr="002F523B">
        <w:rPr>
          <w:rFonts w:ascii="Times New Roman" w:hAnsi="Times New Roman"/>
          <w:color w:val="auto"/>
          <w:sz w:val="24"/>
          <w:szCs w:val="24"/>
        </w:rPr>
        <w:t>How does Teacher Partnerships in Reviewing Lesson Plans Influences Pupils’ Academic Performance?</w:t>
      </w:r>
      <w:bookmarkEnd w:id="248"/>
      <w:bookmarkEnd w:id="249"/>
      <w:bookmarkEnd w:id="250"/>
    </w:p>
    <w:p w:rsidR="00171DE5" w:rsidRPr="002F523B" w:rsidRDefault="00171DE5" w:rsidP="009463B8">
      <w:pPr>
        <w:spacing w:after="0" w:line="360" w:lineRule="auto"/>
        <w:jc w:val="both"/>
        <w:rPr>
          <w:rFonts w:ascii="Times New Roman" w:hAnsi="Times New Roman"/>
          <w:sz w:val="24"/>
          <w:szCs w:val="24"/>
        </w:rPr>
      </w:pPr>
      <w:r w:rsidRPr="002F523B">
        <w:rPr>
          <w:rFonts w:ascii="Times New Roman" w:hAnsi="Times New Roman"/>
          <w:sz w:val="24"/>
          <w:szCs w:val="24"/>
        </w:rPr>
        <w:t>Good lesson plans address the needs of all pupils in a class including those who have already advanced beyond pro</w:t>
      </w:r>
      <w:r w:rsidR="001D7E03" w:rsidRPr="002F523B">
        <w:rPr>
          <w:rFonts w:ascii="Times New Roman" w:hAnsi="Times New Roman"/>
          <w:sz w:val="24"/>
          <w:szCs w:val="24"/>
        </w:rPr>
        <w:t>ficiency in a class objective. Planning how to adjust and enhance instructions to meet pupils’ diverse needs lies at the heart of effective teaching. This means that, teacher partnerships in reviewing lesson plans help teachers break a monotony of using same methods throughout and cope up with what others do for effectiveness in teaching and improve pupils’ academic performance.</w:t>
      </w:r>
    </w:p>
    <w:p w:rsidR="00C27D91" w:rsidRPr="002F523B" w:rsidRDefault="001920B9" w:rsidP="009463B8">
      <w:pPr>
        <w:spacing w:after="0" w:line="360" w:lineRule="auto"/>
        <w:jc w:val="both"/>
        <w:rPr>
          <w:rFonts w:ascii="Times New Roman" w:hAnsi="Times New Roman"/>
          <w:sz w:val="24"/>
          <w:szCs w:val="24"/>
        </w:rPr>
      </w:pPr>
      <w:r w:rsidRPr="002F523B">
        <w:rPr>
          <w:rFonts w:ascii="Times New Roman" w:hAnsi="Times New Roman"/>
          <w:sz w:val="24"/>
          <w:szCs w:val="24"/>
        </w:rPr>
        <w:t>Knowledge lies in different minds, both individual and collective, and therefore teacher partnerships are needed to increase effectiveness and academic improvement.</w:t>
      </w:r>
    </w:p>
    <w:p w:rsidR="00227D30" w:rsidRPr="002F523B" w:rsidRDefault="00107DC0" w:rsidP="00AA4A5A">
      <w:pPr>
        <w:pStyle w:val="Heading1"/>
        <w:rPr>
          <w:rFonts w:ascii="Times New Roman" w:hAnsi="Times New Roman"/>
          <w:color w:val="auto"/>
          <w:sz w:val="24"/>
          <w:szCs w:val="24"/>
        </w:rPr>
      </w:pPr>
      <w:bookmarkStart w:id="251" w:name="_Toc21626681"/>
      <w:bookmarkStart w:id="252" w:name="_Toc21626890"/>
      <w:r w:rsidRPr="002F523B">
        <w:rPr>
          <w:rFonts w:ascii="Times New Roman" w:hAnsi="Times New Roman"/>
          <w:color w:val="auto"/>
          <w:sz w:val="24"/>
          <w:szCs w:val="24"/>
        </w:rPr>
        <w:lastRenderedPageBreak/>
        <w:t>Table 4.2.2: Showing teacher Partnerships in Reviewing Lesson Plans Influences Pupils’ Academic Performance</w:t>
      </w:r>
      <w:bookmarkEnd w:id="251"/>
      <w:bookmarkEnd w:id="252"/>
    </w:p>
    <w:tbl>
      <w:tblPr>
        <w:tblpPr w:leftFromText="180" w:rightFromText="180" w:vertAnchor="text" w:tblpY="1"/>
        <w:tblOverlap w:val="never"/>
        <w:tblW w:w="10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8"/>
        <w:gridCol w:w="3870"/>
        <w:gridCol w:w="720"/>
        <w:gridCol w:w="1260"/>
        <w:gridCol w:w="720"/>
        <w:gridCol w:w="1280"/>
      </w:tblGrid>
      <w:tr w:rsidR="002F523B" w:rsidRPr="002F523B" w:rsidTr="00684EE9">
        <w:trPr>
          <w:trHeight w:val="217"/>
        </w:trPr>
        <w:tc>
          <w:tcPr>
            <w:tcW w:w="2628" w:type="dxa"/>
            <w:vMerge w:val="restart"/>
          </w:tcPr>
          <w:p w:rsidR="000C17F4" w:rsidRPr="002F523B" w:rsidRDefault="000C17F4" w:rsidP="006F5ACA">
            <w:pPr>
              <w:spacing w:after="0" w:line="360" w:lineRule="auto"/>
              <w:rPr>
                <w:rFonts w:ascii="Times New Roman" w:hAnsi="Times New Roman"/>
                <w:b/>
                <w:bCs/>
                <w:sz w:val="24"/>
                <w:szCs w:val="24"/>
              </w:rPr>
            </w:pPr>
            <w:r w:rsidRPr="002F523B">
              <w:rPr>
                <w:rFonts w:ascii="Times New Roman" w:hAnsi="Times New Roman"/>
                <w:b/>
                <w:bCs/>
                <w:sz w:val="24"/>
                <w:szCs w:val="24"/>
              </w:rPr>
              <w:t>Question</w:t>
            </w:r>
          </w:p>
        </w:tc>
        <w:tc>
          <w:tcPr>
            <w:tcW w:w="3870" w:type="dxa"/>
            <w:vMerge w:val="restart"/>
          </w:tcPr>
          <w:p w:rsidR="000C17F4" w:rsidRPr="002F523B" w:rsidRDefault="000C17F4" w:rsidP="006F5ACA">
            <w:pPr>
              <w:spacing w:after="0" w:line="360" w:lineRule="auto"/>
              <w:rPr>
                <w:rFonts w:ascii="Times New Roman" w:hAnsi="Times New Roman"/>
                <w:b/>
                <w:bCs/>
                <w:sz w:val="24"/>
                <w:szCs w:val="24"/>
              </w:rPr>
            </w:pPr>
            <w:r w:rsidRPr="002F523B">
              <w:rPr>
                <w:rFonts w:ascii="Times New Roman" w:hAnsi="Times New Roman"/>
                <w:b/>
                <w:bCs/>
                <w:sz w:val="24"/>
                <w:szCs w:val="24"/>
              </w:rPr>
              <w:t>Response</w:t>
            </w:r>
            <w:r w:rsidR="00807263" w:rsidRPr="002F523B">
              <w:rPr>
                <w:rFonts w:ascii="Times New Roman" w:hAnsi="Times New Roman"/>
                <w:b/>
                <w:bCs/>
                <w:sz w:val="24"/>
                <w:szCs w:val="24"/>
              </w:rPr>
              <w:t xml:space="preserve"> of re</w:t>
            </w:r>
            <w:r w:rsidR="002832BB" w:rsidRPr="002F523B">
              <w:rPr>
                <w:rFonts w:ascii="Times New Roman" w:hAnsi="Times New Roman"/>
                <w:b/>
                <w:bCs/>
                <w:sz w:val="24"/>
                <w:szCs w:val="24"/>
              </w:rPr>
              <w:t>s</w:t>
            </w:r>
            <w:r w:rsidR="00807263" w:rsidRPr="002F523B">
              <w:rPr>
                <w:rFonts w:ascii="Times New Roman" w:hAnsi="Times New Roman"/>
                <w:b/>
                <w:bCs/>
                <w:sz w:val="24"/>
                <w:szCs w:val="24"/>
              </w:rPr>
              <w:t>pondents</w:t>
            </w:r>
          </w:p>
        </w:tc>
        <w:tc>
          <w:tcPr>
            <w:tcW w:w="1980" w:type="dxa"/>
            <w:gridSpan w:val="2"/>
          </w:tcPr>
          <w:p w:rsidR="000C17F4" w:rsidRPr="002F523B" w:rsidRDefault="000C17F4" w:rsidP="006F5ACA">
            <w:pPr>
              <w:spacing w:after="0" w:line="360" w:lineRule="auto"/>
              <w:rPr>
                <w:rFonts w:ascii="Times New Roman" w:hAnsi="Times New Roman"/>
                <w:b/>
                <w:bCs/>
                <w:sz w:val="24"/>
                <w:szCs w:val="24"/>
              </w:rPr>
            </w:pPr>
            <w:r w:rsidRPr="002F523B">
              <w:rPr>
                <w:rFonts w:ascii="Times New Roman" w:hAnsi="Times New Roman"/>
                <w:b/>
                <w:bCs/>
                <w:sz w:val="24"/>
                <w:szCs w:val="24"/>
              </w:rPr>
              <w:t>Frequency</w:t>
            </w:r>
          </w:p>
        </w:tc>
        <w:tc>
          <w:tcPr>
            <w:tcW w:w="2000" w:type="dxa"/>
            <w:gridSpan w:val="2"/>
          </w:tcPr>
          <w:p w:rsidR="000C17F4" w:rsidRPr="002F523B" w:rsidRDefault="000C17F4" w:rsidP="006F5ACA">
            <w:pPr>
              <w:spacing w:after="0" w:line="360" w:lineRule="auto"/>
              <w:rPr>
                <w:rFonts w:ascii="Times New Roman" w:hAnsi="Times New Roman"/>
                <w:b/>
                <w:bCs/>
                <w:sz w:val="24"/>
                <w:szCs w:val="24"/>
              </w:rPr>
            </w:pPr>
            <w:r w:rsidRPr="002F523B">
              <w:rPr>
                <w:rFonts w:ascii="Times New Roman" w:hAnsi="Times New Roman"/>
                <w:b/>
                <w:bCs/>
                <w:sz w:val="24"/>
                <w:szCs w:val="24"/>
              </w:rPr>
              <w:t>Percentage (%)</w:t>
            </w:r>
          </w:p>
        </w:tc>
      </w:tr>
      <w:tr w:rsidR="002F523B" w:rsidRPr="002F523B" w:rsidTr="00684EE9">
        <w:trPr>
          <w:trHeight w:val="197"/>
        </w:trPr>
        <w:tc>
          <w:tcPr>
            <w:tcW w:w="2628" w:type="dxa"/>
            <w:vMerge/>
          </w:tcPr>
          <w:p w:rsidR="000C17F4" w:rsidRPr="002F523B" w:rsidRDefault="000C17F4" w:rsidP="006F5ACA">
            <w:pPr>
              <w:spacing w:after="0" w:line="360" w:lineRule="auto"/>
              <w:rPr>
                <w:rFonts w:ascii="Times New Roman" w:hAnsi="Times New Roman"/>
                <w:b/>
                <w:bCs/>
                <w:sz w:val="24"/>
                <w:szCs w:val="24"/>
              </w:rPr>
            </w:pPr>
          </w:p>
        </w:tc>
        <w:tc>
          <w:tcPr>
            <w:tcW w:w="3870" w:type="dxa"/>
            <w:vMerge/>
          </w:tcPr>
          <w:p w:rsidR="000C17F4" w:rsidRPr="002F523B" w:rsidRDefault="000C17F4" w:rsidP="006F5ACA">
            <w:pPr>
              <w:spacing w:after="0" w:line="360" w:lineRule="auto"/>
              <w:rPr>
                <w:rFonts w:ascii="Times New Roman" w:hAnsi="Times New Roman"/>
                <w:b/>
                <w:bCs/>
                <w:sz w:val="24"/>
                <w:szCs w:val="24"/>
              </w:rPr>
            </w:pPr>
          </w:p>
        </w:tc>
        <w:tc>
          <w:tcPr>
            <w:tcW w:w="720" w:type="dxa"/>
          </w:tcPr>
          <w:p w:rsidR="000C17F4" w:rsidRPr="002F523B" w:rsidRDefault="00E23214" w:rsidP="006F5ACA">
            <w:pPr>
              <w:spacing w:after="0" w:line="360" w:lineRule="auto"/>
              <w:rPr>
                <w:rFonts w:ascii="Times New Roman" w:hAnsi="Times New Roman"/>
                <w:b/>
                <w:bCs/>
                <w:sz w:val="24"/>
                <w:szCs w:val="24"/>
              </w:rPr>
            </w:pPr>
            <w:r w:rsidRPr="002F523B">
              <w:rPr>
                <w:rFonts w:ascii="Times New Roman" w:hAnsi="Times New Roman"/>
                <w:b/>
                <w:bCs/>
                <w:sz w:val="24"/>
                <w:szCs w:val="24"/>
              </w:rPr>
              <w:t>Trs</w:t>
            </w:r>
          </w:p>
        </w:tc>
        <w:tc>
          <w:tcPr>
            <w:tcW w:w="1260" w:type="dxa"/>
          </w:tcPr>
          <w:p w:rsidR="000C17F4" w:rsidRPr="002F523B" w:rsidRDefault="00E23214" w:rsidP="006F5ACA">
            <w:pPr>
              <w:spacing w:after="0" w:line="360" w:lineRule="auto"/>
              <w:rPr>
                <w:rFonts w:ascii="Times New Roman" w:hAnsi="Times New Roman"/>
                <w:b/>
                <w:bCs/>
                <w:sz w:val="24"/>
                <w:szCs w:val="24"/>
              </w:rPr>
            </w:pPr>
            <w:r w:rsidRPr="002F523B">
              <w:rPr>
                <w:rFonts w:ascii="Times New Roman" w:hAnsi="Times New Roman"/>
                <w:b/>
                <w:bCs/>
                <w:sz w:val="24"/>
                <w:szCs w:val="24"/>
              </w:rPr>
              <w:t>Head Trs</w:t>
            </w:r>
          </w:p>
        </w:tc>
        <w:tc>
          <w:tcPr>
            <w:tcW w:w="720" w:type="dxa"/>
          </w:tcPr>
          <w:p w:rsidR="000C17F4" w:rsidRPr="002F523B" w:rsidRDefault="00E23214" w:rsidP="006F5ACA">
            <w:pPr>
              <w:spacing w:after="0" w:line="360" w:lineRule="auto"/>
              <w:rPr>
                <w:rFonts w:ascii="Times New Roman" w:hAnsi="Times New Roman"/>
                <w:b/>
                <w:bCs/>
                <w:sz w:val="24"/>
                <w:szCs w:val="24"/>
              </w:rPr>
            </w:pPr>
            <w:r w:rsidRPr="002F523B">
              <w:rPr>
                <w:rFonts w:ascii="Times New Roman" w:hAnsi="Times New Roman"/>
                <w:b/>
                <w:bCs/>
                <w:sz w:val="24"/>
                <w:szCs w:val="24"/>
              </w:rPr>
              <w:t>Trs</w:t>
            </w:r>
          </w:p>
        </w:tc>
        <w:tc>
          <w:tcPr>
            <w:tcW w:w="1280" w:type="dxa"/>
          </w:tcPr>
          <w:p w:rsidR="000C17F4" w:rsidRPr="002F523B" w:rsidRDefault="00E23214" w:rsidP="006F5ACA">
            <w:pPr>
              <w:spacing w:after="0" w:line="360" w:lineRule="auto"/>
              <w:rPr>
                <w:rFonts w:ascii="Times New Roman" w:hAnsi="Times New Roman"/>
                <w:b/>
                <w:bCs/>
                <w:sz w:val="24"/>
                <w:szCs w:val="24"/>
              </w:rPr>
            </w:pPr>
            <w:r w:rsidRPr="002F523B">
              <w:rPr>
                <w:rFonts w:ascii="Times New Roman" w:hAnsi="Times New Roman"/>
                <w:b/>
                <w:bCs/>
                <w:sz w:val="24"/>
                <w:szCs w:val="24"/>
              </w:rPr>
              <w:t>Head Trs</w:t>
            </w:r>
          </w:p>
        </w:tc>
      </w:tr>
      <w:tr w:rsidR="002F523B" w:rsidRPr="002F523B" w:rsidTr="00684EE9">
        <w:trPr>
          <w:trHeight w:val="344"/>
        </w:trPr>
        <w:tc>
          <w:tcPr>
            <w:tcW w:w="2628" w:type="dxa"/>
            <w:vMerge w:val="restart"/>
          </w:tcPr>
          <w:p w:rsidR="00B05592" w:rsidRPr="002F523B" w:rsidRDefault="00B05592" w:rsidP="006F5ACA">
            <w:pPr>
              <w:spacing w:after="0" w:line="360" w:lineRule="auto"/>
              <w:rPr>
                <w:rFonts w:ascii="Times New Roman" w:hAnsi="Times New Roman"/>
                <w:sz w:val="24"/>
                <w:szCs w:val="24"/>
              </w:rPr>
            </w:pPr>
            <w:r w:rsidRPr="002F523B">
              <w:rPr>
                <w:rFonts w:ascii="Times New Roman" w:hAnsi="Times New Roman"/>
                <w:sz w:val="24"/>
                <w:szCs w:val="24"/>
              </w:rPr>
              <w:t>What is the effect of partnership in reviewing lesson plans on pupils’ academic performance?</w:t>
            </w:r>
          </w:p>
        </w:tc>
        <w:tc>
          <w:tcPr>
            <w:tcW w:w="3870" w:type="dxa"/>
          </w:tcPr>
          <w:p w:rsidR="00B05592" w:rsidRPr="002F523B" w:rsidRDefault="00B05592" w:rsidP="006F5ACA">
            <w:pPr>
              <w:spacing w:after="0" w:line="360" w:lineRule="auto"/>
              <w:rPr>
                <w:rFonts w:ascii="Times New Roman" w:hAnsi="Times New Roman"/>
                <w:sz w:val="24"/>
                <w:szCs w:val="24"/>
              </w:rPr>
            </w:pPr>
            <w:r w:rsidRPr="002F523B">
              <w:rPr>
                <w:rFonts w:ascii="Times New Roman" w:hAnsi="Times New Roman"/>
                <w:sz w:val="24"/>
                <w:szCs w:val="24"/>
              </w:rPr>
              <w:t>New approach in teaching and learning</w:t>
            </w:r>
          </w:p>
        </w:tc>
        <w:tc>
          <w:tcPr>
            <w:tcW w:w="72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19</w:t>
            </w:r>
          </w:p>
        </w:tc>
        <w:tc>
          <w:tcPr>
            <w:tcW w:w="126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2</w:t>
            </w:r>
          </w:p>
        </w:tc>
        <w:tc>
          <w:tcPr>
            <w:tcW w:w="72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37.2</w:t>
            </w:r>
          </w:p>
        </w:tc>
        <w:tc>
          <w:tcPr>
            <w:tcW w:w="128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33</w:t>
            </w:r>
          </w:p>
        </w:tc>
      </w:tr>
      <w:tr w:rsidR="002F523B" w:rsidRPr="002F523B" w:rsidTr="00684EE9">
        <w:trPr>
          <w:trHeight w:val="430"/>
        </w:trPr>
        <w:tc>
          <w:tcPr>
            <w:tcW w:w="2628" w:type="dxa"/>
            <w:vMerge/>
          </w:tcPr>
          <w:p w:rsidR="00B05592" w:rsidRPr="002F523B" w:rsidRDefault="00B05592" w:rsidP="006F5ACA">
            <w:pPr>
              <w:spacing w:after="0" w:line="360" w:lineRule="auto"/>
              <w:rPr>
                <w:rFonts w:ascii="Times New Roman" w:hAnsi="Times New Roman"/>
                <w:sz w:val="24"/>
                <w:szCs w:val="24"/>
              </w:rPr>
            </w:pPr>
          </w:p>
        </w:tc>
        <w:tc>
          <w:tcPr>
            <w:tcW w:w="3870" w:type="dxa"/>
          </w:tcPr>
          <w:p w:rsidR="00B05592" w:rsidRPr="002F523B" w:rsidRDefault="00B05592" w:rsidP="006F5ACA">
            <w:pPr>
              <w:spacing w:after="0" w:line="360" w:lineRule="auto"/>
              <w:rPr>
                <w:rFonts w:ascii="Times New Roman" w:hAnsi="Times New Roman"/>
                <w:sz w:val="24"/>
                <w:szCs w:val="24"/>
              </w:rPr>
            </w:pPr>
            <w:r w:rsidRPr="002F523B">
              <w:rPr>
                <w:rFonts w:ascii="Times New Roman" w:hAnsi="Times New Roman"/>
                <w:sz w:val="24"/>
                <w:szCs w:val="24"/>
              </w:rPr>
              <w:t>Make learners keep abreast with new ideas</w:t>
            </w:r>
          </w:p>
        </w:tc>
        <w:tc>
          <w:tcPr>
            <w:tcW w:w="72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9</w:t>
            </w:r>
          </w:p>
        </w:tc>
        <w:tc>
          <w:tcPr>
            <w:tcW w:w="126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3</w:t>
            </w:r>
          </w:p>
        </w:tc>
        <w:tc>
          <w:tcPr>
            <w:tcW w:w="72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17.6</w:t>
            </w:r>
          </w:p>
        </w:tc>
        <w:tc>
          <w:tcPr>
            <w:tcW w:w="128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50</w:t>
            </w:r>
          </w:p>
        </w:tc>
      </w:tr>
      <w:tr w:rsidR="002F523B" w:rsidRPr="002F523B" w:rsidTr="00684EE9">
        <w:trPr>
          <w:trHeight w:val="269"/>
        </w:trPr>
        <w:tc>
          <w:tcPr>
            <w:tcW w:w="2628" w:type="dxa"/>
            <w:vMerge/>
          </w:tcPr>
          <w:p w:rsidR="00B05592" w:rsidRPr="002F523B" w:rsidRDefault="00B05592" w:rsidP="006F5ACA">
            <w:pPr>
              <w:spacing w:after="0" w:line="360" w:lineRule="auto"/>
              <w:rPr>
                <w:rFonts w:ascii="Times New Roman" w:hAnsi="Times New Roman"/>
                <w:sz w:val="24"/>
                <w:szCs w:val="24"/>
              </w:rPr>
            </w:pPr>
          </w:p>
        </w:tc>
        <w:tc>
          <w:tcPr>
            <w:tcW w:w="3870" w:type="dxa"/>
          </w:tcPr>
          <w:p w:rsidR="00B05592" w:rsidRPr="002F523B" w:rsidRDefault="00625888" w:rsidP="006F5ACA">
            <w:pPr>
              <w:spacing w:after="0" w:line="360" w:lineRule="auto"/>
              <w:rPr>
                <w:rFonts w:ascii="Times New Roman" w:hAnsi="Times New Roman"/>
                <w:sz w:val="24"/>
                <w:szCs w:val="24"/>
              </w:rPr>
            </w:pPr>
            <w:r w:rsidRPr="002F523B">
              <w:rPr>
                <w:rFonts w:ascii="Times New Roman" w:hAnsi="Times New Roman"/>
                <w:sz w:val="24"/>
                <w:szCs w:val="24"/>
              </w:rPr>
              <w:t xml:space="preserve">Teachers are equipped with </w:t>
            </w:r>
            <w:r w:rsidR="00B05592" w:rsidRPr="002F523B">
              <w:rPr>
                <w:rFonts w:ascii="Times New Roman" w:hAnsi="Times New Roman"/>
                <w:sz w:val="24"/>
                <w:szCs w:val="24"/>
              </w:rPr>
              <w:t xml:space="preserve"> better ways of teaching</w:t>
            </w:r>
          </w:p>
        </w:tc>
        <w:tc>
          <w:tcPr>
            <w:tcW w:w="72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18</w:t>
            </w:r>
          </w:p>
        </w:tc>
        <w:tc>
          <w:tcPr>
            <w:tcW w:w="126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1</w:t>
            </w:r>
          </w:p>
        </w:tc>
        <w:tc>
          <w:tcPr>
            <w:tcW w:w="72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35.2</w:t>
            </w:r>
          </w:p>
        </w:tc>
        <w:tc>
          <w:tcPr>
            <w:tcW w:w="128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17</w:t>
            </w:r>
          </w:p>
        </w:tc>
      </w:tr>
      <w:tr w:rsidR="002F523B" w:rsidRPr="002F523B" w:rsidTr="00684EE9">
        <w:trPr>
          <w:trHeight w:val="344"/>
        </w:trPr>
        <w:tc>
          <w:tcPr>
            <w:tcW w:w="2628" w:type="dxa"/>
            <w:vMerge/>
          </w:tcPr>
          <w:p w:rsidR="00B05592" w:rsidRPr="002F523B" w:rsidRDefault="00B05592" w:rsidP="006F5ACA">
            <w:pPr>
              <w:spacing w:after="0" w:line="360" w:lineRule="auto"/>
              <w:rPr>
                <w:rFonts w:ascii="Times New Roman" w:hAnsi="Times New Roman"/>
                <w:sz w:val="24"/>
                <w:szCs w:val="24"/>
              </w:rPr>
            </w:pPr>
          </w:p>
        </w:tc>
        <w:tc>
          <w:tcPr>
            <w:tcW w:w="3870" w:type="dxa"/>
          </w:tcPr>
          <w:p w:rsidR="00B05592" w:rsidRPr="002F523B" w:rsidRDefault="00B05592" w:rsidP="006F5ACA">
            <w:pPr>
              <w:spacing w:after="0" w:line="360" w:lineRule="auto"/>
              <w:rPr>
                <w:rFonts w:ascii="Times New Roman" w:hAnsi="Times New Roman"/>
                <w:sz w:val="24"/>
                <w:szCs w:val="24"/>
              </w:rPr>
            </w:pPr>
            <w:r w:rsidRPr="002F523B">
              <w:rPr>
                <w:rFonts w:ascii="Times New Roman" w:hAnsi="Times New Roman"/>
                <w:sz w:val="24"/>
                <w:szCs w:val="24"/>
              </w:rPr>
              <w:t>Did not return</w:t>
            </w:r>
            <w:r w:rsidR="004E014B" w:rsidRPr="002F523B">
              <w:rPr>
                <w:rFonts w:ascii="Times New Roman" w:hAnsi="Times New Roman"/>
                <w:sz w:val="24"/>
                <w:szCs w:val="24"/>
              </w:rPr>
              <w:t xml:space="preserve"> questionnaire</w:t>
            </w:r>
          </w:p>
        </w:tc>
        <w:tc>
          <w:tcPr>
            <w:tcW w:w="72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5</w:t>
            </w:r>
          </w:p>
        </w:tc>
        <w:tc>
          <w:tcPr>
            <w:tcW w:w="1260" w:type="dxa"/>
          </w:tcPr>
          <w:p w:rsidR="00B05592" w:rsidRPr="002F523B" w:rsidRDefault="00B05592" w:rsidP="006F5ACA">
            <w:pPr>
              <w:spacing w:after="0" w:line="360" w:lineRule="auto"/>
              <w:rPr>
                <w:rFonts w:ascii="Times New Roman" w:hAnsi="Times New Roman"/>
                <w:sz w:val="24"/>
                <w:szCs w:val="24"/>
              </w:rPr>
            </w:pPr>
          </w:p>
        </w:tc>
        <w:tc>
          <w:tcPr>
            <w:tcW w:w="72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10</w:t>
            </w:r>
          </w:p>
        </w:tc>
        <w:tc>
          <w:tcPr>
            <w:tcW w:w="1280" w:type="dxa"/>
          </w:tcPr>
          <w:p w:rsidR="00B05592" w:rsidRPr="002F523B" w:rsidRDefault="00B05592" w:rsidP="006F5ACA">
            <w:pPr>
              <w:spacing w:after="0" w:line="360" w:lineRule="auto"/>
              <w:rPr>
                <w:rFonts w:ascii="Times New Roman" w:hAnsi="Times New Roman"/>
                <w:sz w:val="24"/>
                <w:szCs w:val="24"/>
              </w:rPr>
            </w:pPr>
          </w:p>
        </w:tc>
      </w:tr>
      <w:tr w:rsidR="002F523B" w:rsidRPr="002F523B" w:rsidTr="00684EE9">
        <w:trPr>
          <w:trHeight w:val="484"/>
        </w:trPr>
        <w:tc>
          <w:tcPr>
            <w:tcW w:w="2628" w:type="dxa"/>
            <w:vMerge/>
          </w:tcPr>
          <w:p w:rsidR="00B05592" w:rsidRPr="002F523B" w:rsidRDefault="00B05592" w:rsidP="006F5ACA">
            <w:pPr>
              <w:spacing w:after="0" w:line="360" w:lineRule="auto"/>
              <w:rPr>
                <w:rFonts w:ascii="Times New Roman" w:hAnsi="Times New Roman"/>
                <w:sz w:val="24"/>
                <w:szCs w:val="24"/>
              </w:rPr>
            </w:pPr>
          </w:p>
        </w:tc>
        <w:tc>
          <w:tcPr>
            <w:tcW w:w="3870" w:type="dxa"/>
          </w:tcPr>
          <w:p w:rsidR="00B05592" w:rsidRPr="002F523B" w:rsidRDefault="00B05592" w:rsidP="006F5ACA">
            <w:pPr>
              <w:spacing w:after="0" w:line="360" w:lineRule="auto"/>
              <w:rPr>
                <w:rFonts w:ascii="Times New Roman" w:hAnsi="Times New Roman"/>
                <w:b/>
                <w:sz w:val="24"/>
                <w:szCs w:val="24"/>
              </w:rPr>
            </w:pPr>
            <w:r w:rsidRPr="002F523B">
              <w:rPr>
                <w:rFonts w:ascii="Times New Roman" w:hAnsi="Times New Roman"/>
                <w:b/>
                <w:sz w:val="24"/>
                <w:szCs w:val="24"/>
              </w:rPr>
              <w:t>Total</w:t>
            </w:r>
          </w:p>
        </w:tc>
        <w:tc>
          <w:tcPr>
            <w:tcW w:w="720" w:type="dxa"/>
          </w:tcPr>
          <w:p w:rsidR="00B05592" w:rsidRPr="002F523B" w:rsidRDefault="00623A09" w:rsidP="006F5ACA">
            <w:pPr>
              <w:spacing w:after="0" w:line="360" w:lineRule="auto"/>
              <w:rPr>
                <w:rFonts w:ascii="Times New Roman" w:hAnsi="Times New Roman"/>
                <w:b/>
                <w:sz w:val="24"/>
                <w:szCs w:val="24"/>
              </w:rPr>
            </w:pPr>
            <w:r w:rsidRPr="002F523B">
              <w:rPr>
                <w:rFonts w:ascii="Times New Roman" w:hAnsi="Times New Roman"/>
                <w:b/>
                <w:sz w:val="24"/>
                <w:szCs w:val="24"/>
              </w:rPr>
              <w:t>51</w:t>
            </w:r>
          </w:p>
        </w:tc>
        <w:tc>
          <w:tcPr>
            <w:tcW w:w="1260" w:type="dxa"/>
          </w:tcPr>
          <w:p w:rsidR="00B05592" w:rsidRPr="002F523B" w:rsidRDefault="00623A09" w:rsidP="006F5ACA">
            <w:pPr>
              <w:spacing w:after="0" w:line="360" w:lineRule="auto"/>
              <w:rPr>
                <w:rFonts w:ascii="Times New Roman" w:hAnsi="Times New Roman"/>
                <w:b/>
                <w:sz w:val="24"/>
                <w:szCs w:val="24"/>
              </w:rPr>
            </w:pPr>
            <w:r w:rsidRPr="002F523B">
              <w:rPr>
                <w:rFonts w:ascii="Times New Roman" w:hAnsi="Times New Roman"/>
                <w:b/>
                <w:sz w:val="24"/>
                <w:szCs w:val="24"/>
              </w:rPr>
              <w:t>6</w:t>
            </w:r>
          </w:p>
        </w:tc>
        <w:tc>
          <w:tcPr>
            <w:tcW w:w="720" w:type="dxa"/>
          </w:tcPr>
          <w:p w:rsidR="00B05592" w:rsidRPr="002F523B" w:rsidRDefault="00623A09" w:rsidP="006F5ACA">
            <w:pPr>
              <w:spacing w:after="0" w:line="360" w:lineRule="auto"/>
              <w:rPr>
                <w:rFonts w:ascii="Times New Roman" w:hAnsi="Times New Roman"/>
                <w:b/>
                <w:sz w:val="24"/>
                <w:szCs w:val="24"/>
              </w:rPr>
            </w:pPr>
            <w:r w:rsidRPr="002F523B">
              <w:rPr>
                <w:rFonts w:ascii="Times New Roman" w:hAnsi="Times New Roman"/>
                <w:b/>
                <w:sz w:val="24"/>
                <w:szCs w:val="24"/>
              </w:rPr>
              <w:t>100</w:t>
            </w:r>
          </w:p>
        </w:tc>
        <w:tc>
          <w:tcPr>
            <w:tcW w:w="1280" w:type="dxa"/>
          </w:tcPr>
          <w:p w:rsidR="00B05592" w:rsidRPr="002F523B" w:rsidRDefault="00623A09" w:rsidP="006F5ACA">
            <w:pPr>
              <w:spacing w:after="0" w:line="360" w:lineRule="auto"/>
              <w:rPr>
                <w:rFonts w:ascii="Times New Roman" w:hAnsi="Times New Roman"/>
                <w:b/>
                <w:sz w:val="24"/>
                <w:szCs w:val="24"/>
              </w:rPr>
            </w:pPr>
            <w:r w:rsidRPr="002F523B">
              <w:rPr>
                <w:rFonts w:ascii="Times New Roman" w:hAnsi="Times New Roman"/>
                <w:b/>
                <w:sz w:val="24"/>
                <w:szCs w:val="24"/>
              </w:rPr>
              <w:t>100</w:t>
            </w:r>
          </w:p>
        </w:tc>
      </w:tr>
      <w:tr w:rsidR="002F523B" w:rsidRPr="002F523B" w:rsidTr="00684EE9">
        <w:trPr>
          <w:trHeight w:val="314"/>
        </w:trPr>
        <w:tc>
          <w:tcPr>
            <w:tcW w:w="2628" w:type="dxa"/>
            <w:vMerge w:val="restart"/>
          </w:tcPr>
          <w:p w:rsidR="00B05592" w:rsidRPr="002F523B" w:rsidRDefault="00B05592" w:rsidP="006F5ACA">
            <w:pPr>
              <w:spacing w:after="0" w:line="360" w:lineRule="auto"/>
              <w:rPr>
                <w:rFonts w:ascii="Times New Roman" w:hAnsi="Times New Roman"/>
                <w:sz w:val="24"/>
                <w:szCs w:val="24"/>
              </w:rPr>
            </w:pPr>
            <w:r w:rsidRPr="002F523B">
              <w:rPr>
                <w:rFonts w:ascii="Times New Roman" w:hAnsi="Times New Roman"/>
                <w:sz w:val="24"/>
                <w:szCs w:val="24"/>
              </w:rPr>
              <w:t>How does teachers’ partnership in reviewing lesson plans a strategy on improving academic performance</w:t>
            </w:r>
          </w:p>
        </w:tc>
        <w:tc>
          <w:tcPr>
            <w:tcW w:w="3870" w:type="dxa"/>
          </w:tcPr>
          <w:p w:rsidR="00B05592" w:rsidRPr="002F523B" w:rsidRDefault="00B05592" w:rsidP="006F5ACA">
            <w:pPr>
              <w:spacing w:after="0" w:line="360" w:lineRule="auto"/>
              <w:rPr>
                <w:rFonts w:ascii="Times New Roman" w:hAnsi="Times New Roman"/>
                <w:sz w:val="24"/>
                <w:szCs w:val="24"/>
              </w:rPr>
            </w:pPr>
            <w:r w:rsidRPr="002F523B">
              <w:rPr>
                <w:rFonts w:ascii="Times New Roman" w:hAnsi="Times New Roman"/>
                <w:sz w:val="24"/>
                <w:szCs w:val="24"/>
              </w:rPr>
              <w:t>Creates comparisons on teaching and learning methods</w:t>
            </w:r>
          </w:p>
        </w:tc>
        <w:tc>
          <w:tcPr>
            <w:tcW w:w="72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30</w:t>
            </w:r>
          </w:p>
        </w:tc>
        <w:tc>
          <w:tcPr>
            <w:tcW w:w="126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3</w:t>
            </w:r>
          </w:p>
        </w:tc>
        <w:tc>
          <w:tcPr>
            <w:tcW w:w="72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58.8</w:t>
            </w:r>
          </w:p>
        </w:tc>
        <w:tc>
          <w:tcPr>
            <w:tcW w:w="128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50</w:t>
            </w:r>
          </w:p>
        </w:tc>
      </w:tr>
      <w:tr w:rsidR="002F523B" w:rsidRPr="002F523B" w:rsidTr="00684EE9">
        <w:trPr>
          <w:trHeight w:val="419"/>
        </w:trPr>
        <w:tc>
          <w:tcPr>
            <w:tcW w:w="2628" w:type="dxa"/>
            <w:vMerge/>
          </w:tcPr>
          <w:p w:rsidR="00B05592" w:rsidRPr="002F523B" w:rsidRDefault="00B05592" w:rsidP="006F5ACA">
            <w:pPr>
              <w:spacing w:after="0" w:line="360" w:lineRule="auto"/>
              <w:rPr>
                <w:rFonts w:ascii="Times New Roman" w:hAnsi="Times New Roman"/>
                <w:sz w:val="24"/>
                <w:szCs w:val="24"/>
              </w:rPr>
            </w:pPr>
          </w:p>
        </w:tc>
        <w:tc>
          <w:tcPr>
            <w:tcW w:w="3870" w:type="dxa"/>
          </w:tcPr>
          <w:p w:rsidR="00B05592" w:rsidRPr="002F523B" w:rsidRDefault="00B05592" w:rsidP="006F5ACA">
            <w:pPr>
              <w:spacing w:after="0" w:line="360" w:lineRule="auto"/>
              <w:rPr>
                <w:rFonts w:ascii="Times New Roman" w:hAnsi="Times New Roman"/>
                <w:sz w:val="24"/>
                <w:szCs w:val="24"/>
              </w:rPr>
            </w:pPr>
            <w:r w:rsidRPr="002F523B">
              <w:rPr>
                <w:rFonts w:ascii="Times New Roman" w:hAnsi="Times New Roman"/>
                <w:sz w:val="24"/>
                <w:szCs w:val="24"/>
              </w:rPr>
              <w:t>Enable teachers to plan ahead of time</w:t>
            </w:r>
          </w:p>
        </w:tc>
        <w:tc>
          <w:tcPr>
            <w:tcW w:w="72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8</w:t>
            </w:r>
          </w:p>
        </w:tc>
        <w:tc>
          <w:tcPr>
            <w:tcW w:w="126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2</w:t>
            </w:r>
          </w:p>
        </w:tc>
        <w:tc>
          <w:tcPr>
            <w:tcW w:w="72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16.6</w:t>
            </w:r>
          </w:p>
        </w:tc>
        <w:tc>
          <w:tcPr>
            <w:tcW w:w="128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33</w:t>
            </w:r>
          </w:p>
        </w:tc>
      </w:tr>
      <w:tr w:rsidR="002F523B" w:rsidRPr="002F523B" w:rsidTr="00684EE9">
        <w:trPr>
          <w:trHeight w:val="473"/>
        </w:trPr>
        <w:tc>
          <w:tcPr>
            <w:tcW w:w="2628" w:type="dxa"/>
            <w:vMerge/>
          </w:tcPr>
          <w:p w:rsidR="00B05592" w:rsidRPr="002F523B" w:rsidRDefault="00B05592" w:rsidP="006F5ACA">
            <w:pPr>
              <w:spacing w:after="0" w:line="360" w:lineRule="auto"/>
              <w:rPr>
                <w:rFonts w:ascii="Times New Roman" w:hAnsi="Times New Roman"/>
                <w:sz w:val="24"/>
                <w:szCs w:val="24"/>
              </w:rPr>
            </w:pPr>
          </w:p>
        </w:tc>
        <w:tc>
          <w:tcPr>
            <w:tcW w:w="3870" w:type="dxa"/>
          </w:tcPr>
          <w:p w:rsidR="00B05592" w:rsidRPr="002F523B" w:rsidRDefault="00E23214" w:rsidP="006F5ACA">
            <w:pPr>
              <w:spacing w:after="0" w:line="360" w:lineRule="auto"/>
              <w:rPr>
                <w:rFonts w:ascii="Times New Roman" w:hAnsi="Times New Roman"/>
                <w:sz w:val="24"/>
                <w:szCs w:val="24"/>
              </w:rPr>
            </w:pPr>
            <w:r w:rsidRPr="002F523B">
              <w:rPr>
                <w:rFonts w:ascii="Times New Roman" w:hAnsi="Times New Roman"/>
                <w:sz w:val="24"/>
                <w:szCs w:val="24"/>
              </w:rPr>
              <w:t>Room for consultations</w:t>
            </w:r>
          </w:p>
        </w:tc>
        <w:tc>
          <w:tcPr>
            <w:tcW w:w="72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8</w:t>
            </w:r>
          </w:p>
        </w:tc>
        <w:tc>
          <w:tcPr>
            <w:tcW w:w="126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1</w:t>
            </w:r>
          </w:p>
        </w:tc>
        <w:tc>
          <w:tcPr>
            <w:tcW w:w="72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16.6</w:t>
            </w:r>
          </w:p>
        </w:tc>
        <w:tc>
          <w:tcPr>
            <w:tcW w:w="128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17</w:t>
            </w:r>
          </w:p>
        </w:tc>
      </w:tr>
      <w:tr w:rsidR="002F523B" w:rsidRPr="002F523B" w:rsidTr="00684EE9">
        <w:trPr>
          <w:trHeight w:val="332"/>
        </w:trPr>
        <w:tc>
          <w:tcPr>
            <w:tcW w:w="2628" w:type="dxa"/>
            <w:vMerge/>
          </w:tcPr>
          <w:p w:rsidR="00B05592" w:rsidRPr="002F523B" w:rsidRDefault="00B05592" w:rsidP="006F5ACA">
            <w:pPr>
              <w:spacing w:after="0" w:line="360" w:lineRule="auto"/>
              <w:rPr>
                <w:rFonts w:ascii="Times New Roman" w:hAnsi="Times New Roman"/>
                <w:sz w:val="24"/>
                <w:szCs w:val="24"/>
              </w:rPr>
            </w:pPr>
          </w:p>
        </w:tc>
        <w:tc>
          <w:tcPr>
            <w:tcW w:w="3870" w:type="dxa"/>
          </w:tcPr>
          <w:p w:rsidR="00B05592" w:rsidRPr="002F523B" w:rsidRDefault="00E23214" w:rsidP="006F5ACA">
            <w:pPr>
              <w:spacing w:after="0" w:line="360" w:lineRule="auto"/>
              <w:rPr>
                <w:rFonts w:ascii="Times New Roman" w:hAnsi="Times New Roman"/>
                <w:sz w:val="24"/>
                <w:szCs w:val="24"/>
              </w:rPr>
            </w:pPr>
            <w:r w:rsidRPr="002F523B">
              <w:rPr>
                <w:rFonts w:ascii="Times New Roman" w:hAnsi="Times New Roman"/>
                <w:sz w:val="24"/>
                <w:szCs w:val="24"/>
              </w:rPr>
              <w:t>Did not return</w:t>
            </w:r>
            <w:r w:rsidR="004E014B" w:rsidRPr="002F523B">
              <w:rPr>
                <w:rFonts w:ascii="Times New Roman" w:hAnsi="Times New Roman"/>
                <w:sz w:val="24"/>
                <w:szCs w:val="24"/>
              </w:rPr>
              <w:t xml:space="preserve"> questionnaire</w:t>
            </w:r>
          </w:p>
        </w:tc>
        <w:tc>
          <w:tcPr>
            <w:tcW w:w="72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5</w:t>
            </w:r>
          </w:p>
        </w:tc>
        <w:tc>
          <w:tcPr>
            <w:tcW w:w="1260" w:type="dxa"/>
          </w:tcPr>
          <w:p w:rsidR="00B05592" w:rsidRPr="002F523B" w:rsidRDefault="00B05592" w:rsidP="006F5ACA">
            <w:pPr>
              <w:spacing w:after="0" w:line="360" w:lineRule="auto"/>
              <w:rPr>
                <w:rFonts w:ascii="Times New Roman" w:hAnsi="Times New Roman"/>
                <w:sz w:val="24"/>
                <w:szCs w:val="24"/>
              </w:rPr>
            </w:pPr>
          </w:p>
        </w:tc>
        <w:tc>
          <w:tcPr>
            <w:tcW w:w="720" w:type="dxa"/>
          </w:tcPr>
          <w:p w:rsidR="00B05592"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10</w:t>
            </w:r>
          </w:p>
        </w:tc>
        <w:tc>
          <w:tcPr>
            <w:tcW w:w="1280" w:type="dxa"/>
          </w:tcPr>
          <w:p w:rsidR="00B05592" w:rsidRPr="002F523B" w:rsidRDefault="00B05592" w:rsidP="006F5ACA">
            <w:pPr>
              <w:spacing w:after="0" w:line="360" w:lineRule="auto"/>
              <w:rPr>
                <w:rFonts w:ascii="Times New Roman" w:hAnsi="Times New Roman"/>
                <w:sz w:val="24"/>
                <w:szCs w:val="24"/>
              </w:rPr>
            </w:pPr>
          </w:p>
        </w:tc>
      </w:tr>
      <w:tr w:rsidR="002F523B" w:rsidRPr="002F523B" w:rsidTr="00684EE9">
        <w:trPr>
          <w:trHeight w:val="377"/>
        </w:trPr>
        <w:tc>
          <w:tcPr>
            <w:tcW w:w="2628" w:type="dxa"/>
            <w:vMerge/>
          </w:tcPr>
          <w:p w:rsidR="00B05592" w:rsidRPr="002F523B" w:rsidRDefault="00B05592" w:rsidP="006F5ACA">
            <w:pPr>
              <w:spacing w:after="0" w:line="360" w:lineRule="auto"/>
              <w:rPr>
                <w:rFonts w:ascii="Times New Roman" w:hAnsi="Times New Roman"/>
                <w:sz w:val="24"/>
                <w:szCs w:val="24"/>
              </w:rPr>
            </w:pPr>
          </w:p>
        </w:tc>
        <w:tc>
          <w:tcPr>
            <w:tcW w:w="3870" w:type="dxa"/>
          </w:tcPr>
          <w:p w:rsidR="00B05592" w:rsidRPr="002F523B" w:rsidRDefault="00E23214" w:rsidP="006F5ACA">
            <w:pPr>
              <w:spacing w:after="0" w:line="360" w:lineRule="auto"/>
              <w:rPr>
                <w:rFonts w:ascii="Times New Roman" w:hAnsi="Times New Roman"/>
                <w:b/>
                <w:sz w:val="24"/>
                <w:szCs w:val="24"/>
              </w:rPr>
            </w:pPr>
            <w:r w:rsidRPr="002F523B">
              <w:rPr>
                <w:rFonts w:ascii="Times New Roman" w:hAnsi="Times New Roman"/>
                <w:b/>
                <w:sz w:val="24"/>
                <w:szCs w:val="24"/>
              </w:rPr>
              <w:t>Total</w:t>
            </w:r>
          </w:p>
        </w:tc>
        <w:tc>
          <w:tcPr>
            <w:tcW w:w="720" w:type="dxa"/>
          </w:tcPr>
          <w:p w:rsidR="00B05592" w:rsidRPr="002F523B" w:rsidRDefault="00623A09" w:rsidP="006F5ACA">
            <w:pPr>
              <w:spacing w:after="0" w:line="360" w:lineRule="auto"/>
              <w:rPr>
                <w:rFonts w:ascii="Times New Roman" w:hAnsi="Times New Roman"/>
                <w:b/>
                <w:sz w:val="24"/>
                <w:szCs w:val="24"/>
              </w:rPr>
            </w:pPr>
            <w:r w:rsidRPr="002F523B">
              <w:rPr>
                <w:rFonts w:ascii="Times New Roman" w:hAnsi="Times New Roman"/>
                <w:b/>
                <w:sz w:val="24"/>
                <w:szCs w:val="24"/>
              </w:rPr>
              <w:t>51</w:t>
            </w:r>
          </w:p>
        </w:tc>
        <w:tc>
          <w:tcPr>
            <w:tcW w:w="1260" w:type="dxa"/>
          </w:tcPr>
          <w:p w:rsidR="00B05592" w:rsidRPr="002F523B" w:rsidRDefault="00623A09" w:rsidP="006F5ACA">
            <w:pPr>
              <w:spacing w:after="0" w:line="360" w:lineRule="auto"/>
              <w:rPr>
                <w:rFonts w:ascii="Times New Roman" w:hAnsi="Times New Roman"/>
                <w:b/>
                <w:sz w:val="24"/>
                <w:szCs w:val="24"/>
              </w:rPr>
            </w:pPr>
            <w:r w:rsidRPr="002F523B">
              <w:rPr>
                <w:rFonts w:ascii="Times New Roman" w:hAnsi="Times New Roman"/>
                <w:b/>
                <w:sz w:val="24"/>
                <w:szCs w:val="24"/>
              </w:rPr>
              <w:t>6</w:t>
            </w:r>
          </w:p>
        </w:tc>
        <w:tc>
          <w:tcPr>
            <w:tcW w:w="720" w:type="dxa"/>
          </w:tcPr>
          <w:p w:rsidR="00B05592" w:rsidRPr="002F523B" w:rsidRDefault="00623A09" w:rsidP="006F5ACA">
            <w:pPr>
              <w:spacing w:after="0" w:line="360" w:lineRule="auto"/>
              <w:rPr>
                <w:rFonts w:ascii="Times New Roman" w:hAnsi="Times New Roman"/>
                <w:b/>
                <w:sz w:val="24"/>
                <w:szCs w:val="24"/>
              </w:rPr>
            </w:pPr>
            <w:r w:rsidRPr="002F523B">
              <w:rPr>
                <w:rFonts w:ascii="Times New Roman" w:hAnsi="Times New Roman"/>
                <w:b/>
                <w:sz w:val="24"/>
                <w:szCs w:val="24"/>
              </w:rPr>
              <w:t>100</w:t>
            </w:r>
          </w:p>
        </w:tc>
        <w:tc>
          <w:tcPr>
            <w:tcW w:w="1280" w:type="dxa"/>
          </w:tcPr>
          <w:p w:rsidR="00B05592" w:rsidRPr="002F523B" w:rsidRDefault="00623A09" w:rsidP="006F5ACA">
            <w:pPr>
              <w:spacing w:after="0" w:line="360" w:lineRule="auto"/>
              <w:rPr>
                <w:rFonts w:ascii="Times New Roman" w:hAnsi="Times New Roman"/>
                <w:b/>
                <w:sz w:val="24"/>
                <w:szCs w:val="24"/>
              </w:rPr>
            </w:pPr>
            <w:r w:rsidRPr="002F523B">
              <w:rPr>
                <w:rFonts w:ascii="Times New Roman" w:hAnsi="Times New Roman"/>
                <w:b/>
                <w:sz w:val="24"/>
                <w:szCs w:val="24"/>
              </w:rPr>
              <w:t>100</w:t>
            </w:r>
          </w:p>
        </w:tc>
      </w:tr>
      <w:tr w:rsidR="002F523B" w:rsidRPr="002F523B" w:rsidTr="00684EE9">
        <w:trPr>
          <w:trHeight w:val="304"/>
        </w:trPr>
        <w:tc>
          <w:tcPr>
            <w:tcW w:w="2628" w:type="dxa"/>
            <w:vMerge w:val="restart"/>
          </w:tcPr>
          <w:p w:rsidR="00E23214" w:rsidRPr="002F523B" w:rsidRDefault="00E23214" w:rsidP="006F5ACA">
            <w:pPr>
              <w:spacing w:after="0" w:line="360" w:lineRule="auto"/>
              <w:rPr>
                <w:rFonts w:ascii="Times New Roman" w:hAnsi="Times New Roman"/>
                <w:sz w:val="24"/>
                <w:szCs w:val="24"/>
              </w:rPr>
            </w:pPr>
            <w:r w:rsidRPr="002F523B">
              <w:rPr>
                <w:rFonts w:ascii="Times New Roman" w:hAnsi="Times New Roman"/>
                <w:sz w:val="24"/>
                <w:szCs w:val="24"/>
              </w:rPr>
              <w:t>When teachers review lesson plans for different procedures, sustain pupils’ motivation through-out the lesson</w:t>
            </w:r>
          </w:p>
        </w:tc>
        <w:tc>
          <w:tcPr>
            <w:tcW w:w="3870" w:type="dxa"/>
          </w:tcPr>
          <w:p w:rsidR="00E23214" w:rsidRPr="002F523B" w:rsidRDefault="00E23214" w:rsidP="006F5ACA">
            <w:pPr>
              <w:spacing w:after="0" w:line="360" w:lineRule="auto"/>
              <w:rPr>
                <w:rFonts w:ascii="Times New Roman" w:hAnsi="Times New Roman"/>
                <w:sz w:val="24"/>
                <w:szCs w:val="24"/>
              </w:rPr>
            </w:pPr>
            <w:r w:rsidRPr="002F523B">
              <w:rPr>
                <w:rFonts w:ascii="Times New Roman" w:hAnsi="Times New Roman"/>
                <w:sz w:val="24"/>
                <w:szCs w:val="24"/>
              </w:rPr>
              <w:t>Strongly agree</w:t>
            </w:r>
          </w:p>
        </w:tc>
        <w:tc>
          <w:tcPr>
            <w:tcW w:w="720" w:type="dxa"/>
          </w:tcPr>
          <w:p w:rsidR="00E23214"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16</w:t>
            </w:r>
          </w:p>
        </w:tc>
        <w:tc>
          <w:tcPr>
            <w:tcW w:w="1260" w:type="dxa"/>
          </w:tcPr>
          <w:p w:rsidR="00E23214"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1</w:t>
            </w:r>
          </w:p>
        </w:tc>
        <w:tc>
          <w:tcPr>
            <w:tcW w:w="720" w:type="dxa"/>
          </w:tcPr>
          <w:p w:rsidR="00E23214"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31.3</w:t>
            </w:r>
          </w:p>
        </w:tc>
        <w:tc>
          <w:tcPr>
            <w:tcW w:w="1280" w:type="dxa"/>
          </w:tcPr>
          <w:p w:rsidR="00E23214"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17</w:t>
            </w:r>
          </w:p>
        </w:tc>
      </w:tr>
      <w:tr w:rsidR="002F523B" w:rsidRPr="002F523B" w:rsidTr="00684EE9">
        <w:trPr>
          <w:trHeight w:val="311"/>
        </w:trPr>
        <w:tc>
          <w:tcPr>
            <w:tcW w:w="2628" w:type="dxa"/>
            <w:vMerge/>
          </w:tcPr>
          <w:p w:rsidR="00E23214" w:rsidRPr="002F523B" w:rsidRDefault="00E23214" w:rsidP="006F5ACA">
            <w:pPr>
              <w:spacing w:after="0" w:line="360" w:lineRule="auto"/>
              <w:rPr>
                <w:rFonts w:ascii="Times New Roman" w:hAnsi="Times New Roman"/>
                <w:sz w:val="24"/>
                <w:szCs w:val="24"/>
              </w:rPr>
            </w:pPr>
          </w:p>
        </w:tc>
        <w:tc>
          <w:tcPr>
            <w:tcW w:w="3870" w:type="dxa"/>
          </w:tcPr>
          <w:p w:rsidR="00E23214" w:rsidRPr="002F523B" w:rsidRDefault="00E23214" w:rsidP="006F5ACA">
            <w:pPr>
              <w:spacing w:after="0" w:line="360" w:lineRule="auto"/>
              <w:rPr>
                <w:rFonts w:ascii="Times New Roman" w:hAnsi="Times New Roman"/>
                <w:sz w:val="24"/>
                <w:szCs w:val="24"/>
              </w:rPr>
            </w:pPr>
            <w:r w:rsidRPr="002F523B">
              <w:rPr>
                <w:rFonts w:ascii="Times New Roman" w:hAnsi="Times New Roman"/>
                <w:sz w:val="24"/>
                <w:szCs w:val="24"/>
              </w:rPr>
              <w:t>Agree</w:t>
            </w:r>
          </w:p>
        </w:tc>
        <w:tc>
          <w:tcPr>
            <w:tcW w:w="720" w:type="dxa"/>
          </w:tcPr>
          <w:p w:rsidR="00E23214"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25</w:t>
            </w:r>
          </w:p>
        </w:tc>
        <w:tc>
          <w:tcPr>
            <w:tcW w:w="1260" w:type="dxa"/>
          </w:tcPr>
          <w:p w:rsidR="00E23214"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2</w:t>
            </w:r>
          </w:p>
        </w:tc>
        <w:tc>
          <w:tcPr>
            <w:tcW w:w="720" w:type="dxa"/>
          </w:tcPr>
          <w:p w:rsidR="00E23214"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49</w:t>
            </w:r>
          </w:p>
        </w:tc>
        <w:tc>
          <w:tcPr>
            <w:tcW w:w="1280" w:type="dxa"/>
          </w:tcPr>
          <w:p w:rsidR="00E23214"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33</w:t>
            </w:r>
          </w:p>
        </w:tc>
      </w:tr>
      <w:tr w:rsidR="002F523B" w:rsidRPr="002F523B" w:rsidTr="00684EE9">
        <w:trPr>
          <w:trHeight w:val="268"/>
        </w:trPr>
        <w:tc>
          <w:tcPr>
            <w:tcW w:w="2628" w:type="dxa"/>
            <w:vMerge/>
          </w:tcPr>
          <w:p w:rsidR="00E23214" w:rsidRPr="002F523B" w:rsidRDefault="00E23214" w:rsidP="006F5ACA">
            <w:pPr>
              <w:spacing w:after="0" w:line="360" w:lineRule="auto"/>
              <w:rPr>
                <w:rFonts w:ascii="Times New Roman" w:hAnsi="Times New Roman"/>
                <w:sz w:val="24"/>
                <w:szCs w:val="24"/>
              </w:rPr>
            </w:pPr>
          </w:p>
        </w:tc>
        <w:tc>
          <w:tcPr>
            <w:tcW w:w="3870" w:type="dxa"/>
          </w:tcPr>
          <w:p w:rsidR="00E23214" w:rsidRPr="002F523B" w:rsidRDefault="00E23214" w:rsidP="006F5ACA">
            <w:pPr>
              <w:spacing w:after="0" w:line="360" w:lineRule="auto"/>
              <w:rPr>
                <w:rFonts w:ascii="Times New Roman" w:hAnsi="Times New Roman"/>
                <w:sz w:val="24"/>
                <w:szCs w:val="24"/>
              </w:rPr>
            </w:pPr>
            <w:r w:rsidRPr="002F523B">
              <w:rPr>
                <w:rFonts w:ascii="Times New Roman" w:hAnsi="Times New Roman"/>
                <w:sz w:val="24"/>
                <w:szCs w:val="24"/>
              </w:rPr>
              <w:t>Not sure</w:t>
            </w:r>
          </w:p>
        </w:tc>
        <w:tc>
          <w:tcPr>
            <w:tcW w:w="720" w:type="dxa"/>
          </w:tcPr>
          <w:p w:rsidR="00E23214"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3</w:t>
            </w:r>
          </w:p>
        </w:tc>
        <w:tc>
          <w:tcPr>
            <w:tcW w:w="1260" w:type="dxa"/>
          </w:tcPr>
          <w:p w:rsidR="00E23214"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2</w:t>
            </w:r>
          </w:p>
        </w:tc>
        <w:tc>
          <w:tcPr>
            <w:tcW w:w="720" w:type="dxa"/>
          </w:tcPr>
          <w:p w:rsidR="00E23214"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5.9</w:t>
            </w:r>
          </w:p>
        </w:tc>
        <w:tc>
          <w:tcPr>
            <w:tcW w:w="1280" w:type="dxa"/>
          </w:tcPr>
          <w:p w:rsidR="00E23214"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33</w:t>
            </w:r>
          </w:p>
        </w:tc>
      </w:tr>
      <w:tr w:rsidR="002F523B" w:rsidRPr="002F523B" w:rsidTr="00684EE9">
        <w:trPr>
          <w:trHeight w:val="322"/>
        </w:trPr>
        <w:tc>
          <w:tcPr>
            <w:tcW w:w="2628" w:type="dxa"/>
            <w:vMerge/>
          </w:tcPr>
          <w:p w:rsidR="00E23214" w:rsidRPr="002F523B" w:rsidRDefault="00E23214" w:rsidP="006F5ACA">
            <w:pPr>
              <w:spacing w:after="0" w:line="360" w:lineRule="auto"/>
              <w:rPr>
                <w:rFonts w:ascii="Times New Roman" w:hAnsi="Times New Roman"/>
                <w:sz w:val="24"/>
                <w:szCs w:val="24"/>
              </w:rPr>
            </w:pPr>
          </w:p>
        </w:tc>
        <w:tc>
          <w:tcPr>
            <w:tcW w:w="3870" w:type="dxa"/>
          </w:tcPr>
          <w:p w:rsidR="00E23214" w:rsidRPr="002F523B" w:rsidRDefault="00E23214" w:rsidP="006F5ACA">
            <w:pPr>
              <w:spacing w:after="0" w:line="360" w:lineRule="auto"/>
              <w:rPr>
                <w:rFonts w:ascii="Times New Roman" w:hAnsi="Times New Roman"/>
                <w:sz w:val="24"/>
                <w:szCs w:val="24"/>
              </w:rPr>
            </w:pPr>
            <w:r w:rsidRPr="002F523B">
              <w:rPr>
                <w:rFonts w:ascii="Times New Roman" w:hAnsi="Times New Roman"/>
                <w:sz w:val="24"/>
                <w:szCs w:val="24"/>
              </w:rPr>
              <w:t>Strongly disagree</w:t>
            </w:r>
          </w:p>
        </w:tc>
        <w:tc>
          <w:tcPr>
            <w:tcW w:w="720" w:type="dxa"/>
          </w:tcPr>
          <w:p w:rsidR="00E23214"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1</w:t>
            </w:r>
          </w:p>
        </w:tc>
        <w:tc>
          <w:tcPr>
            <w:tcW w:w="1260" w:type="dxa"/>
          </w:tcPr>
          <w:p w:rsidR="00E23214"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0</w:t>
            </w:r>
          </w:p>
        </w:tc>
        <w:tc>
          <w:tcPr>
            <w:tcW w:w="720" w:type="dxa"/>
          </w:tcPr>
          <w:p w:rsidR="00E23214"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1.9</w:t>
            </w:r>
          </w:p>
        </w:tc>
        <w:tc>
          <w:tcPr>
            <w:tcW w:w="1280" w:type="dxa"/>
          </w:tcPr>
          <w:p w:rsidR="00E23214"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0</w:t>
            </w:r>
          </w:p>
        </w:tc>
      </w:tr>
      <w:tr w:rsidR="002F523B" w:rsidRPr="002F523B" w:rsidTr="00684EE9">
        <w:trPr>
          <w:trHeight w:val="255"/>
        </w:trPr>
        <w:tc>
          <w:tcPr>
            <w:tcW w:w="2628" w:type="dxa"/>
            <w:vMerge/>
          </w:tcPr>
          <w:p w:rsidR="00E23214" w:rsidRPr="002F523B" w:rsidRDefault="00E23214" w:rsidP="006F5ACA">
            <w:pPr>
              <w:spacing w:after="0" w:line="360" w:lineRule="auto"/>
              <w:rPr>
                <w:rFonts w:ascii="Times New Roman" w:hAnsi="Times New Roman"/>
                <w:sz w:val="24"/>
                <w:szCs w:val="24"/>
              </w:rPr>
            </w:pPr>
          </w:p>
        </w:tc>
        <w:tc>
          <w:tcPr>
            <w:tcW w:w="3870" w:type="dxa"/>
          </w:tcPr>
          <w:p w:rsidR="00E23214" w:rsidRPr="002F523B" w:rsidRDefault="00E23214" w:rsidP="006F5ACA">
            <w:pPr>
              <w:spacing w:after="0" w:line="360" w:lineRule="auto"/>
              <w:rPr>
                <w:rFonts w:ascii="Times New Roman" w:hAnsi="Times New Roman"/>
                <w:sz w:val="24"/>
                <w:szCs w:val="24"/>
              </w:rPr>
            </w:pPr>
            <w:r w:rsidRPr="002F523B">
              <w:rPr>
                <w:rFonts w:ascii="Times New Roman" w:hAnsi="Times New Roman"/>
                <w:sz w:val="24"/>
                <w:szCs w:val="24"/>
              </w:rPr>
              <w:t>Disagree</w:t>
            </w:r>
          </w:p>
        </w:tc>
        <w:tc>
          <w:tcPr>
            <w:tcW w:w="720" w:type="dxa"/>
          </w:tcPr>
          <w:p w:rsidR="00E23214"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1</w:t>
            </w:r>
          </w:p>
        </w:tc>
        <w:tc>
          <w:tcPr>
            <w:tcW w:w="1260" w:type="dxa"/>
          </w:tcPr>
          <w:p w:rsidR="00E23214"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1</w:t>
            </w:r>
          </w:p>
        </w:tc>
        <w:tc>
          <w:tcPr>
            <w:tcW w:w="720" w:type="dxa"/>
          </w:tcPr>
          <w:p w:rsidR="00E23214"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1.9</w:t>
            </w:r>
          </w:p>
        </w:tc>
        <w:tc>
          <w:tcPr>
            <w:tcW w:w="1280" w:type="dxa"/>
          </w:tcPr>
          <w:p w:rsidR="00E23214" w:rsidRPr="002F523B" w:rsidRDefault="00623A09" w:rsidP="006F5ACA">
            <w:pPr>
              <w:spacing w:after="0" w:line="360" w:lineRule="auto"/>
              <w:rPr>
                <w:rFonts w:ascii="Times New Roman" w:hAnsi="Times New Roman"/>
                <w:sz w:val="24"/>
                <w:szCs w:val="24"/>
              </w:rPr>
            </w:pPr>
            <w:r w:rsidRPr="002F523B">
              <w:rPr>
                <w:rFonts w:ascii="Times New Roman" w:hAnsi="Times New Roman"/>
                <w:sz w:val="24"/>
                <w:szCs w:val="24"/>
              </w:rPr>
              <w:t>17</w:t>
            </w:r>
          </w:p>
        </w:tc>
      </w:tr>
      <w:tr w:rsidR="002F523B" w:rsidRPr="002F523B" w:rsidTr="00684EE9">
        <w:trPr>
          <w:trHeight w:val="471"/>
        </w:trPr>
        <w:tc>
          <w:tcPr>
            <w:tcW w:w="2628" w:type="dxa"/>
            <w:vMerge/>
          </w:tcPr>
          <w:p w:rsidR="00526F66" w:rsidRPr="002F523B" w:rsidRDefault="00526F66" w:rsidP="006F5ACA">
            <w:pPr>
              <w:spacing w:after="0" w:line="360" w:lineRule="auto"/>
              <w:rPr>
                <w:rFonts w:ascii="Times New Roman" w:hAnsi="Times New Roman"/>
                <w:sz w:val="24"/>
                <w:szCs w:val="24"/>
              </w:rPr>
            </w:pPr>
          </w:p>
        </w:tc>
        <w:tc>
          <w:tcPr>
            <w:tcW w:w="3870" w:type="dxa"/>
            <w:shd w:val="clear" w:color="auto" w:fill="auto"/>
          </w:tcPr>
          <w:p w:rsidR="00526F66" w:rsidRPr="002F523B" w:rsidRDefault="00233958" w:rsidP="006F5ACA">
            <w:pPr>
              <w:spacing w:after="0" w:line="360" w:lineRule="auto"/>
              <w:rPr>
                <w:rFonts w:ascii="Times New Roman" w:hAnsi="Times New Roman"/>
                <w:sz w:val="24"/>
                <w:szCs w:val="24"/>
              </w:rPr>
            </w:pPr>
            <w:r w:rsidRPr="002F523B">
              <w:rPr>
                <w:rFonts w:ascii="Times New Roman" w:hAnsi="Times New Roman"/>
                <w:sz w:val="24"/>
                <w:szCs w:val="24"/>
              </w:rPr>
              <w:t>Did not return questionnaire</w:t>
            </w:r>
          </w:p>
        </w:tc>
        <w:tc>
          <w:tcPr>
            <w:tcW w:w="720" w:type="dxa"/>
            <w:shd w:val="clear" w:color="auto" w:fill="auto"/>
          </w:tcPr>
          <w:p w:rsidR="00526F66" w:rsidRPr="002F523B" w:rsidRDefault="00233958" w:rsidP="006F5ACA">
            <w:pPr>
              <w:spacing w:after="0" w:line="360" w:lineRule="auto"/>
              <w:rPr>
                <w:rFonts w:ascii="Times New Roman" w:hAnsi="Times New Roman"/>
                <w:sz w:val="24"/>
                <w:szCs w:val="24"/>
              </w:rPr>
            </w:pPr>
            <w:r w:rsidRPr="002F523B">
              <w:rPr>
                <w:rFonts w:ascii="Times New Roman" w:hAnsi="Times New Roman"/>
                <w:sz w:val="24"/>
                <w:szCs w:val="24"/>
              </w:rPr>
              <w:t>5</w:t>
            </w:r>
          </w:p>
        </w:tc>
        <w:tc>
          <w:tcPr>
            <w:tcW w:w="1260" w:type="dxa"/>
            <w:shd w:val="clear" w:color="auto" w:fill="auto"/>
          </w:tcPr>
          <w:p w:rsidR="00526F66" w:rsidRPr="002F523B" w:rsidRDefault="00526F66" w:rsidP="006F5ACA">
            <w:pPr>
              <w:spacing w:after="0" w:line="360" w:lineRule="auto"/>
              <w:rPr>
                <w:rFonts w:ascii="Times New Roman" w:hAnsi="Times New Roman"/>
                <w:sz w:val="24"/>
                <w:szCs w:val="24"/>
              </w:rPr>
            </w:pPr>
          </w:p>
        </w:tc>
        <w:tc>
          <w:tcPr>
            <w:tcW w:w="720" w:type="dxa"/>
            <w:shd w:val="clear" w:color="auto" w:fill="auto"/>
          </w:tcPr>
          <w:p w:rsidR="00526F66" w:rsidRPr="002F523B" w:rsidRDefault="00233958" w:rsidP="006F5ACA">
            <w:pPr>
              <w:spacing w:after="0" w:line="360" w:lineRule="auto"/>
              <w:rPr>
                <w:rFonts w:ascii="Times New Roman" w:hAnsi="Times New Roman"/>
                <w:sz w:val="24"/>
                <w:szCs w:val="24"/>
              </w:rPr>
            </w:pPr>
            <w:r w:rsidRPr="002F523B">
              <w:rPr>
                <w:rFonts w:ascii="Times New Roman" w:hAnsi="Times New Roman"/>
                <w:sz w:val="24"/>
                <w:szCs w:val="24"/>
              </w:rPr>
              <w:t>10</w:t>
            </w:r>
          </w:p>
        </w:tc>
        <w:tc>
          <w:tcPr>
            <w:tcW w:w="1280" w:type="dxa"/>
            <w:shd w:val="clear" w:color="auto" w:fill="auto"/>
          </w:tcPr>
          <w:p w:rsidR="00526F66" w:rsidRPr="002F523B" w:rsidRDefault="00526F66" w:rsidP="006F5ACA">
            <w:pPr>
              <w:spacing w:after="0" w:line="360" w:lineRule="auto"/>
              <w:rPr>
                <w:rFonts w:ascii="Times New Roman" w:hAnsi="Times New Roman"/>
                <w:sz w:val="24"/>
                <w:szCs w:val="24"/>
              </w:rPr>
            </w:pPr>
          </w:p>
        </w:tc>
      </w:tr>
      <w:tr w:rsidR="002F523B" w:rsidRPr="002F523B" w:rsidTr="00684EE9">
        <w:trPr>
          <w:trHeight w:val="300"/>
        </w:trPr>
        <w:tc>
          <w:tcPr>
            <w:tcW w:w="2628" w:type="dxa"/>
            <w:vMerge/>
          </w:tcPr>
          <w:p w:rsidR="006F5ACA" w:rsidRPr="002F523B" w:rsidRDefault="006F5ACA" w:rsidP="006F5ACA">
            <w:pPr>
              <w:spacing w:after="0" w:line="360" w:lineRule="auto"/>
              <w:rPr>
                <w:rFonts w:ascii="Times New Roman" w:hAnsi="Times New Roman"/>
                <w:sz w:val="24"/>
                <w:szCs w:val="24"/>
              </w:rPr>
            </w:pPr>
          </w:p>
        </w:tc>
        <w:tc>
          <w:tcPr>
            <w:tcW w:w="3870" w:type="dxa"/>
            <w:shd w:val="clear" w:color="auto" w:fill="auto"/>
          </w:tcPr>
          <w:p w:rsidR="006F5ACA" w:rsidRPr="002F523B" w:rsidRDefault="006F5ACA" w:rsidP="006F5ACA">
            <w:pPr>
              <w:spacing w:after="0" w:line="360" w:lineRule="auto"/>
              <w:rPr>
                <w:rFonts w:ascii="Times New Roman" w:hAnsi="Times New Roman"/>
                <w:b/>
                <w:sz w:val="24"/>
                <w:szCs w:val="24"/>
              </w:rPr>
            </w:pPr>
            <w:r w:rsidRPr="002F523B">
              <w:rPr>
                <w:rFonts w:ascii="Times New Roman" w:hAnsi="Times New Roman"/>
                <w:b/>
                <w:sz w:val="24"/>
                <w:szCs w:val="24"/>
              </w:rPr>
              <w:t>Total</w:t>
            </w:r>
          </w:p>
        </w:tc>
        <w:tc>
          <w:tcPr>
            <w:tcW w:w="720" w:type="dxa"/>
            <w:shd w:val="clear" w:color="auto" w:fill="auto"/>
          </w:tcPr>
          <w:p w:rsidR="006F5ACA" w:rsidRPr="002F523B" w:rsidRDefault="006F5ACA" w:rsidP="006F5ACA">
            <w:pPr>
              <w:spacing w:after="0" w:line="360" w:lineRule="auto"/>
              <w:rPr>
                <w:rFonts w:ascii="Times New Roman" w:hAnsi="Times New Roman"/>
                <w:b/>
                <w:sz w:val="24"/>
                <w:szCs w:val="24"/>
              </w:rPr>
            </w:pPr>
            <w:r w:rsidRPr="002F523B">
              <w:rPr>
                <w:rFonts w:ascii="Times New Roman" w:hAnsi="Times New Roman"/>
                <w:b/>
                <w:sz w:val="24"/>
                <w:szCs w:val="24"/>
              </w:rPr>
              <w:t>51</w:t>
            </w:r>
          </w:p>
        </w:tc>
        <w:tc>
          <w:tcPr>
            <w:tcW w:w="1260" w:type="dxa"/>
            <w:shd w:val="clear" w:color="auto" w:fill="auto"/>
          </w:tcPr>
          <w:p w:rsidR="006F5ACA" w:rsidRPr="002F523B" w:rsidRDefault="006F5ACA" w:rsidP="006F5ACA">
            <w:pPr>
              <w:spacing w:after="0" w:line="360" w:lineRule="auto"/>
              <w:rPr>
                <w:rFonts w:ascii="Times New Roman" w:hAnsi="Times New Roman"/>
                <w:b/>
                <w:sz w:val="24"/>
                <w:szCs w:val="24"/>
              </w:rPr>
            </w:pPr>
            <w:r w:rsidRPr="002F523B">
              <w:rPr>
                <w:rFonts w:ascii="Times New Roman" w:hAnsi="Times New Roman"/>
                <w:b/>
                <w:sz w:val="24"/>
                <w:szCs w:val="24"/>
              </w:rPr>
              <w:t>6</w:t>
            </w:r>
          </w:p>
        </w:tc>
        <w:tc>
          <w:tcPr>
            <w:tcW w:w="720" w:type="dxa"/>
            <w:shd w:val="clear" w:color="auto" w:fill="auto"/>
          </w:tcPr>
          <w:p w:rsidR="006F5ACA" w:rsidRPr="002F523B" w:rsidRDefault="006F5ACA" w:rsidP="006F5ACA">
            <w:pPr>
              <w:spacing w:after="0" w:line="360" w:lineRule="auto"/>
              <w:rPr>
                <w:rFonts w:ascii="Times New Roman" w:hAnsi="Times New Roman"/>
                <w:b/>
                <w:sz w:val="24"/>
                <w:szCs w:val="24"/>
              </w:rPr>
            </w:pPr>
            <w:r w:rsidRPr="002F523B">
              <w:rPr>
                <w:rFonts w:ascii="Times New Roman" w:hAnsi="Times New Roman"/>
                <w:b/>
                <w:sz w:val="24"/>
                <w:szCs w:val="24"/>
              </w:rPr>
              <w:t>100</w:t>
            </w:r>
          </w:p>
        </w:tc>
        <w:tc>
          <w:tcPr>
            <w:tcW w:w="1280" w:type="dxa"/>
            <w:shd w:val="clear" w:color="auto" w:fill="auto"/>
          </w:tcPr>
          <w:p w:rsidR="006F5ACA" w:rsidRPr="002F523B" w:rsidRDefault="006F5ACA" w:rsidP="006F5ACA">
            <w:pPr>
              <w:spacing w:after="0" w:line="360" w:lineRule="auto"/>
              <w:rPr>
                <w:rFonts w:ascii="Times New Roman" w:hAnsi="Times New Roman"/>
                <w:b/>
                <w:sz w:val="24"/>
                <w:szCs w:val="24"/>
              </w:rPr>
            </w:pPr>
            <w:r w:rsidRPr="002F523B">
              <w:rPr>
                <w:rFonts w:ascii="Times New Roman" w:hAnsi="Times New Roman"/>
                <w:b/>
                <w:sz w:val="24"/>
                <w:szCs w:val="24"/>
              </w:rPr>
              <w:t>100</w:t>
            </w:r>
          </w:p>
        </w:tc>
      </w:tr>
      <w:tr w:rsidR="002F523B" w:rsidRPr="002F523B" w:rsidTr="00684EE9">
        <w:trPr>
          <w:gridAfter w:val="5"/>
          <w:wAfter w:w="7850" w:type="dxa"/>
          <w:trHeight w:val="414"/>
        </w:trPr>
        <w:tc>
          <w:tcPr>
            <w:tcW w:w="2628" w:type="dxa"/>
            <w:vMerge/>
          </w:tcPr>
          <w:p w:rsidR="00526F66" w:rsidRPr="002F523B" w:rsidRDefault="00526F66" w:rsidP="006F5ACA">
            <w:pPr>
              <w:spacing w:after="0" w:line="360" w:lineRule="auto"/>
              <w:rPr>
                <w:rFonts w:ascii="Times New Roman" w:hAnsi="Times New Roman"/>
                <w:sz w:val="24"/>
                <w:szCs w:val="24"/>
              </w:rPr>
            </w:pPr>
          </w:p>
        </w:tc>
      </w:tr>
    </w:tbl>
    <w:p w:rsidR="00C27D91" w:rsidRPr="002F523B" w:rsidRDefault="006F5ACA" w:rsidP="009463B8">
      <w:pPr>
        <w:spacing w:after="0" w:line="360" w:lineRule="auto"/>
        <w:jc w:val="both"/>
        <w:rPr>
          <w:rFonts w:ascii="Times New Roman" w:hAnsi="Times New Roman"/>
          <w:b/>
          <w:i/>
          <w:sz w:val="24"/>
          <w:szCs w:val="24"/>
        </w:rPr>
      </w:pPr>
      <w:r w:rsidRPr="002F523B">
        <w:rPr>
          <w:rFonts w:ascii="Times New Roman" w:hAnsi="Times New Roman"/>
          <w:b/>
          <w:i/>
          <w:sz w:val="24"/>
          <w:szCs w:val="24"/>
        </w:rPr>
        <w:t>Source: Developed by the researcher</w:t>
      </w:r>
      <w:r w:rsidR="002F784B" w:rsidRPr="002F523B">
        <w:rPr>
          <w:rFonts w:ascii="Times New Roman" w:hAnsi="Times New Roman"/>
          <w:b/>
          <w:i/>
          <w:sz w:val="24"/>
          <w:szCs w:val="24"/>
        </w:rPr>
        <w:t xml:space="preserve"> 2019</w:t>
      </w:r>
    </w:p>
    <w:p w:rsidR="002B7F94" w:rsidRPr="002F523B" w:rsidRDefault="009A63B2" w:rsidP="00AA4A5A">
      <w:pPr>
        <w:spacing w:line="360" w:lineRule="auto"/>
        <w:jc w:val="both"/>
        <w:rPr>
          <w:rFonts w:ascii="Times New Roman" w:hAnsi="Times New Roman"/>
          <w:sz w:val="24"/>
          <w:szCs w:val="24"/>
        </w:rPr>
      </w:pPr>
      <w:bookmarkStart w:id="253" w:name="_Toc486234722"/>
      <w:bookmarkStart w:id="254" w:name="_Toc479341953"/>
      <w:r w:rsidRPr="002F523B">
        <w:rPr>
          <w:rFonts w:ascii="Times New Roman" w:hAnsi="Times New Roman"/>
          <w:sz w:val="24"/>
          <w:szCs w:val="24"/>
        </w:rPr>
        <w:t xml:space="preserve">The above table shows 37.2% of teachers that </w:t>
      </w:r>
      <w:r w:rsidR="00B31F6B" w:rsidRPr="002F523B">
        <w:rPr>
          <w:rFonts w:ascii="Times New Roman" w:hAnsi="Times New Roman"/>
          <w:sz w:val="24"/>
          <w:szCs w:val="24"/>
        </w:rPr>
        <w:t xml:space="preserve">teacher </w:t>
      </w:r>
      <w:r w:rsidRPr="002F523B">
        <w:rPr>
          <w:rFonts w:ascii="Times New Roman" w:hAnsi="Times New Roman"/>
          <w:sz w:val="24"/>
          <w:szCs w:val="24"/>
        </w:rPr>
        <w:t>partnership</w:t>
      </w:r>
      <w:r w:rsidR="00B31F6B" w:rsidRPr="002F523B">
        <w:rPr>
          <w:rFonts w:ascii="Times New Roman" w:hAnsi="Times New Roman"/>
          <w:sz w:val="24"/>
          <w:szCs w:val="24"/>
        </w:rPr>
        <w:t>s</w:t>
      </w:r>
      <w:r w:rsidRPr="002F523B">
        <w:rPr>
          <w:rFonts w:ascii="Times New Roman" w:hAnsi="Times New Roman"/>
          <w:sz w:val="24"/>
          <w:szCs w:val="24"/>
        </w:rPr>
        <w:t xml:space="preserve"> in reviewing lesson plans develops new approach in teaching and learning to improve pupils</w:t>
      </w:r>
      <w:r w:rsidR="00733348" w:rsidRPr="002F523B">
        <w:rPr>
          <w:rFonts w:ascii="Times New Roman" w:hAnsi="Times New Roman"/>
          <w:sz w:val="24"/>
          <w:szCs w:val="24"/>
        </w:rPr>
        <w:t>’</w:t>
      </w:r>
      <w:r w:rsidRPr="002F523B">
        <w:rPr>
          <w:rFonts w:ascii="Times New Roman" w:hAnsi="Times New Roman"/>
          <w:sz w:val="24"/>
          <w:szCs w:val="24"/>
        </w:rPr>
        <w:t xml:space="preserve"> academic performance while 35.2% said that teachers learn from one another better ways of teaching and 17.6% make learners keep a bre</w:t>
      </w:r>
      <w:r w:rsidR="00C8611A" w:rsidRPr="002F523B">
        <w:rPr>
          <w:rFonts w:ascii="Times New Roman" w:hAnsi="Times New Roman"/>
          <w:sz w:val="24"/>
          <w:szCs w:val="24"/>
        </w:rPr>
        <w:t>ast with new ideas. The finding</w:t>
      </w:r>
      <w:r w:rsidRPr="002F523B">
        <w:rPr>
          <w:rFonts w:ascii="Times New Roman" w:hAnsi="Times New Roman"/>
          <w:sz w:val="24"/>
          <w:szCs w:val="24"/>
        </w:rPr>
        <w:t xml:space="preserve"> implies that</w:t>
      </w:r>
      <w:r w:rsidR="00C8611A" w:rsidRPr="002F523B">
        <w:rPr>
          <w:rFonts w:ascii="Times New Roman" w:hAnsi="Times New Roman"/>
          <w:sz w:val="24"/>
          <w:szCs w:val="24"/>
        </w:rPr>
        <w:t xml:space="preserve"> teacher</w:t>
      </w:r>
      <w:r w:rsidRPr="002F523B">
        <w:rPr>
          <w:rFonts w:ascii="Times New Roman" w:hAnsi="Times New Roman"/>
          <w:sz w:val="24"/>
          <w:szCs w:val="24"/>
        </w:rPr>
        <w:t xml:space="preserve"> partnership</w:t>
      </w:r>
      <w:r w:rsidR="00C8611A" w:rsidRPr="002F523B">
        <w:rPr>
          <w:rFonts w:ascii="Times New Roman" w:hAnsi="Times New Roman"/>
          <w:sz w:val="24"/>
          <w:szCs w:val="24"/>
        </w:rPr>
        <w:t>s</w:t>
      </w:r>
      <w:r w:rsidRPr="002F523B">
        <w:rPr>
          <w:rFonts w:ascii="Times New Roman" w:hAnsi="Times New Roman"/>
          <w:sz w:val="24"/>
          <w:szCs w:val="24"/>
        </w:rPr>
        <w:t xml:space="preserve"> in reviewing </w:t>
      </w:r>
      <w:r w:rsidRPr="002F523B">
        <w:rPr>
          <w:rFonts w:ascii="Times New Roman" w:hAnsi="Times New Roman"/>
          <w:sz w:val="24"/>
          <w:szCs w:val="24"/>
        </w:rPr>
        <w:lastRenderedPageBreak/>
        <w:t>lesson plans, teachers get new approach in teaching and learning to improve on pupils</w:t>
      </w:r>
      <w:r w:rsidR="00C8611A" w:rsidRPr="002F523B">
        <w:rPr>
          <w:rFonts w:ascii="Times New Roman" w:hAnsi="Times New Roman"/>
          <w:sz w:val="24"/>
          <w:szCs w:val="24"/>
        </w:rPr>
        <w:t>’</w:t>
      </w:r>
      <w:r w:rsidRPr="002F523B">
        <w:rPr>
          <w:rFonts w:ascii="Times New Roman" w:hAnsi="Times New Roman"/>
          <w:sz w:val="24"/>
          <w:szCs w:val="24"/>
        </w:rPr>
        <w:t xml:space="preserve"> academic performance.</w:t>
      </w:r>
      <w:bookmarkEnd w:id="253"/>
    </w:p>
    <w:p w:rsidR="006F5ACA" w:rsidRPr="002F523B" w:rsidRDefault="006F5ACA" w:rsidP="009463B8">
      <w:pPr>
        <w:spacing w:after="0" w:line="360" w:lineRule="auto"/>
        <w:jc w:val="both"/>
        <w:rPr>
          <w:rFonts w:ascii="Times New Roman" w:hAnsi="Times New Roman"/>
          <w:sz w:val="24"/>
          <w:szCs w:val="24"/>
        </w:rPr>
      </w:pPr>
    </w:p>
    <w:p w:rsidR="009A63B2" w:rsidRPr="002F523B" w:rsidRDefault="007E3447"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The </w:t>
      </w:r>
      <w:r w:rsidR="005A3A83" w:rsidRPr="002F523B">
        <w:rPr>
          <w:rFonts w:ascii="Times New Roman" w:hAnsi="Times New Roman"/>
          <w:sz w:val="24"/>
          <w:szCs w:val="24"/>
        </w:rPr>
        <w:t xml:space="preserve">table also shows 50% of the head teachers </w:t>
      </w:r>
      <w:r w:rsidR="00B31F6B" w:rsidRPr="002F523B">
        <w:rPr>
          <w:rFonts w:ascii="Times New Roman" w:hAnsi="Times New Roman"/>
          <w:sz w:val="24"/>
          <w:szCs w:val="24"/>
        </w:rPr>
        <w:t xml:space="preserve">that </w:t>
      </w:r>
      <w:r w:rsidR="00765979" w:rsidRPr="002F523B">
        <w:rPr>
          <w:rFonts w:ascii="Times New Roman" w:hAnsi="Times New Roman"/>
          <w:sz w:val="24"/>
          <w:szCs w:val="24"/>
        </w:rPr>
        <w:t>partnership</w:t>
      </w:r>
      <w:r w:rsidR="00B31F6B" w:rsidRPr="002F523B">
        <w:rPr>
          <w:rFonts w:ascii="Times New Roman" w:hAnsi="Times New Roman"/>
          <w:sz w:val="24"/>
          <w:szCs w:val="24"/>
        </w:rPr>
        <w:t>s</w:t>
      </w:r>
      <w:r w:rsidR="00765979" w:rsidRPr="002F523B">
        <w:rPr>
          <w:rFonts w:ascii="Times New Roman" w:hAnsi="Times New Roman"/>
          <w:sz w:val="24"/>
          <w:szCs w:val="24"/>
        </w:rPr>
        <w:t xml:space="preserve"> in re</w:t>
      </w:r>
      <w:r w:rsidR="00B31F6B" w:rsidRPr="002F523B">
        <w:rPr>
          <w:rFonts w:ascii="Times New Roman" w:hAnsi="Times New Roman"/>
          <w:sz w:val="24"/>
          <w:szCs w:val="24"/>
        </w:rPr>
        <w:t>viewing lesson plans by teachers</w:t>
      </w:r>
      <w:r w:rsidR="00765979" w:rsidRPr="002F523B">
        <w:rPr>
          <w:rFonts w:ascii="Times New Roman" w:hAnsi="Times New Roman"/>
          <w:sz w:val="24"/>
          <w:szCs w:val="24"/>
        </w:rPr>
        <w:t>, make learners keep a breast with new ideas and improve on their academic performance. While 33%</w:t>
      </w:r>
      <w:r w:rsidR="005E0B93" w:rsidRPr="002F523B">
        <w:rPr>
          <w:rFonts w:ascii="Times New Roman" w:hAnsi="Times New Roman"/>
          <w:sz w:val="24"/>
          <w:szCs w:val="24"/>
        </w:rPr>
        <w:t xml:space="preserve"> of head teachers</w:t>
      </w:r>
      <w:r w:rsidR="00765979" w:rsidRPr="002F523B">
        <w:rPr>
          <w:rFonts w:ascii="Times New Roman" w:hAnsi="Times New Roman"/>
          <w:sz w:val="24"/>
          <w:szCs w:val="24"/>
        </w:rPr>
        <w:t xml:space="preserve"> said new approach in teaching and learning</w:t>
      </w:r>
      <w:r w:rsidR="00C01BE1" w:rsidRPr="002F523B">
        <w:rPr>
          <w:rFonts w:ascii="Times New Roman" w:hAnsi="Times New Roman"/>
          <w:sz w:val="24"/>
          <w:szCs w:val="24"/>
        </w:rPr>
        <w:t>,</w:t>
      </w:r>
      <w:r w:rsidR="00765979" w:rsidRPr="002F523B">
        <w:rPr>
          <w:rFonts w:ascii="Times New Roman" w:hAnsi="Times New Roman"/>
          <w:sz w:val="24"/>
          <w:szCs w:val="24"/>
        </w:rPr>
        <w:t xml:space="preserve"> 17% that teachers learn from one another better ways of teaching. The findings </w:t>
      </w:r>
      <w:r w:rsidR="00701628" w:rsidRPr="002F523B">
        <w:rPr>
          <w:rFonts w:ascii="Times New Roman" w:hAnsi="Times New Roman"/>
          <w:sz w:val="24"/>
          <w:szCs w:val="24"/>
        </w:rPr>
        <w:t>imply</w:t>
      </w:r>
      <w:r w:rsidR="00765979" w:rsidRPr="002F523B">
        <w:rPr>
          <w:rFonts w:ascii="Times New Roman" w:hAnsi="Times New Roman"/>
          <w:sz w:val="24"/>
          <w:szCs w:val="24"/>
        </w:rPr>
        <w:t xml:space="preserve"> that </w:t>
      </w:r>
      <w:r w:rsidR="00B31F6B" w:rsidRPr="002F523B">
        <w:rPr>
          <w:rFonts w:ascii="Times New Roman" w:hAnsi="Times New Roman"/>
          <w:sz w:val="24"/>
          <w:szCs w:val="24"/>
        </w:rPr>
        <w:t xml:space="preserve">teacher </w:t>
      </w:r>
      <w:r w:rsidR="00765979" w:rsidRPr="002F523B">
        <w:rPr>
          <w:rFonts w:ascii="Times New Roman" w:hAnsi="Times New Roman"/>
          <w:sz w:val="24"/>
          <w:szCs w:val="24"/>
        </w:rPr>
        <w:t>partnership</w:t>
      </w:r>
      <w:r w:rsidR="00B31F6B" w:rsidRPr="002F523B">
        <w:rPr>
          <w:rFonts w:ascii="Times New Roman" w:hAnsi="Times New Roman"/>
          <w:sz w:val="24"/>
          <w:szCs w:val="24"/>
        </w:rPr>
        <w:t>s</w:t>
      </w:r>
      <w:r w:rsidR="00765979" w:rsidRPr="002F523B">
        <w:rPr>
          <w:rFonts w:ascii="Times New Roman" w:hAnsi="Times New Roman"/>
          <w:sz w:val="24"/>
          <w:szCs w:val="24"/>
        </w:rPr>
        <w:t xml:space="preserve"> in reviewing lesson plans make learners keep abreast with new ideas improve academic performance and since there is new approach in teaching and learning.</w:t>
      </w:r>
    </w:p>
    <w:p w:rsidR="00765979" w:rsidRPr="002F523B" w:rsidRDefault="00765979"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For both teacher and head teachers the finding reveals that new approach in teaching and learning, teachers learning from one another better ways of teaching and making learners keep abreast with new ideas are effects of </w:t>
      </w:r>
      <w:r w:rsidR="00B31F6B" w:rsidRPr="002F523B">
        <w:rPr>
          <w:rFonts w:ascii="Times New Roman" w:hAnsi="Times New Roman"/>
          <w:sz w:val="24"/>
          <w:szCs w:val="24"/>
        </w:rPr>
        <w:t xml:space="preserve">teacher </w:t>
      </w:r>
      <w:r w:rsidRPr="002F523B">
        <w:rPr>
          <w:rFonts w:ascii="Times New Roman" w:hAnsi="Times New Roman"/>
          <w:sz w:val="24"/>
          <w:szCs w:val="24"/>
        </w:rPr>
        <w:t>partnership</w:t>
      </w:r>
      <w:r w:rsidR="00B31F6B" w:rsidRPr="002F523B">
        <w:rPr>
          <w:rFonts w:ascii="Times New Roman" w:hAnsi="Times New Roman"/>
          <w:sz w:val="24"/>
          <w:szCs w:val="24"/>
        </w:rPr>
        <w:t>s</w:t>
      </w:r>
      <w:r w:rsidRPr="002F523B">
        <w:rPr>
          <w:rFonts w:ascii="Times New Roman" w:hAnsi="Times New Roman"/>
          <w:sz w:val="24"/>
          <w:szCs w:val="24"/>
        </w:rPr>
        <w:t xml:space="preserve"> in reviewing lesson plans on pupils</w:t>
      </w:r>
      <w:r w:rsidR="00C01BE1" w:rsidRPr="002F523B">
        <w:rPr>
          <w:rFonts w:ascii="Times New Roman" w:hAnsi="Times New Roman"/>
          <w:sz w:val="24"/>
          <w:szCs w:val="24"/>
        </w:rPr>
        <w:t>’</w:t>
      </w:r>
      <w:r w:rsidRPr="002F523B">
        <w:rPr>
          <w:rFonts w:ascii="Times New Roman" w:hAnsi="Times New Roman"/>
          <w:sz w:val="24"/>
          <w:szCs w:val="24"/>
        </w:rPr>
        <w:t xml:space="preserve"> academic performance.</w:t>
      </w:r>
    </w:p>
    <w:p w:rsidR="006F5ACA" w:rsidRPr="002F523B" w:rsidRDefault="006F5ACA" w:rsidP="009463B8">
      <w:pPr>
        <w:spacing w:after="0" w:line="360" w:lineRule="auto"/>
        <w:jc w:val="both"/>
        <w:rPr>
          <w:rFonts w:ascii="Times New Roman" w:hAnsi="Times New Roman"/>
          <w:sz w:val="24"/>
          <w:szCs w:val="24"/>
        </w:rPr>
      </w:pPr>
    </w:p>
    <w:p w:rsidR="00765979" w:rsidRPr="002F523B" w:rsidRDefault="00AB570B" w:rsidP="009463B8">
      <w:pPr>
        <w:spacing w:after="0" w:line="360" w:lineRule="auto"/>
        <w:jc w:val="both"/>
        <w:rPr>
          <w:rFonts w:ascii="Times New Roman" w:hAnsi="Times New Roman"/>
          <w:sz w:val="24"/>
          <w:szCs w:val="24"/>
        </w:rPr>
      </w:pPr>
      <w:r w:rsidRPr="002F523B">
        <w:rPr>
          <w:rFonts w:ascii="Times New Roman" w:hAnsi="Times New Roman"/>
          <w:sz w:val="24"/>
          <w:szCs w:val="24"/>
        </w:rPr>
        <w:t>Again the t</w:t>
      </w:r>
      <w:r w:rsidR="00765979" w:rsidRPr="002F523B">
        <w:rPr>
          <w:rFonts w:ascii="Times New Roman" w:hAnsi="Times New Roman"/>
          <w:sz w:val="24"/>
          <w:szCs w:val="24"/>
        </w:rPr>
        <w:t xml:space="preserve">able shows </w:t>
      </w:r>
      <w:r w:rsidR="005A05B9" w:rsidRPr="002F523B">
        <w:rPr>
          <w:rFonts w:ascii="Times New Roman" w:hAnsi="Times New Roman"/>
          <w:sz w:val="24"/>
          <w:szCs w:val="24"/>
        </w:rPr>
        <w:t>58.8% of teachers that teacher</w:t>
      </w:r>
      <w:r w:rsidR="00765979" w:rsidRPr="002F523B">
        <w:rPr>
          <w:rFonts w:ascii="Times New Roman" w:hAnsi="Times New Roman"/>
          <w:sz w:val="24"/>
          <w:szCs w:val="24"/>
        </w:rPr>
        <w:t xml:space="preserve"> partnership</w:t>
      </w:r>
      <w:r w:rsidR="005A05B9" w:rsidRPr="002F523B">
        <w:rPr>
          <w:rFonts w:ascii="Times New Roman" w:hAnsi="Times New Roman"/>
          <w:sz w:val="24"/>
          <w:szCs w:val="24"/>
        </w:rPr>
        <w:t>s</w:t>
      </w:r>
      <w:r w:rsidR="00765979" w:rsidRPr="002F523B">
        <w:rPr>
          <w:rFonts w:ascii="Times New Roman" w:hAnsi="Times New Roman"/>
          <w:sz w:val="24"/>
          <w:szCs w:val="24"/>
        </w:rPr>
        <w:t xml:space="preserve"> in reviewing lesson plans is a strategy on improving academic performance because it creates comparisons on teaching and learning meth</w:t>
      </w:r>
      <w:r w:rsidRPr="002F523B">
        <w:rPr>
          <w:rFonts w:ascii="Times New Roman" w:hAnsi="Times New Roman"/>
          <w:sz w:val="24"/>
          <w:szCs w:val="24"/>
        </w:rPr>
        <w:t>ods, enables teachers to plan a</w:t>
      </w:r>
      <w:r w:rsidR="00765979" w:rsidRPr="002F523B">
        <w:rPr>
          <w:rFonts w:ascii="Times New Roman" w:hAnsi="Times New Roman"/>
          <w:sz w:val="24"/>
          <w:szCs w:val="24"/>
        </w:rPr>
        <w:t>head of time by 16.6% and as room for consultations by 16.6%</w:t>
      </w:r>
      <w:r w:rsidR="00CA6BD4" w:rsidRPr="002F523B">
        <w:rPr>
          <w:rFonts w:ascii="Times New Roman" w:hAnsi="Times New Roman"/>
          <w:sz w:val="24"/>
          <w:szCs w:val="24"/>
        </w:rPr>
        <w:t>.</w:t>
      </w:r>
    </w:p>
    <w:p w:rsidR="006F5ACA" w:rsidRPr="002F523B" w:rsidRDefault="006F5ACA" w:rsidP="009463B8">
      <w:pPr>
        <w:spacing w:after="0" w:line="360" w:lineRule="auto"/>
        <w:jc w:val="both"/>
        <w:rPr>
          <w:rFonts w:ascii="Times New Roman" w:hAnsi="Times New Roman"/>
          <w:sz w:val="24"/>
          <w:szCs w:val="24"/>
        </w:rPr>
      </w:pPr>
    </w:p>
    <w:p w:rsidR="00CA6BD4" w:rsidRPr="002F523B" w:rsidRDefault="00CA6BD4" w:rsidP="009463B8">
      <w:pPr>
        <w:spacing w:after="0" w:line="360" w:lineRule="auto"/>
        <w:jc w:val="both"/>
        <w:rPr>
          <w:rFonts w:ascii="Times New Roman" w:hAnsi="Times New Roman"/>
          <w:sz w:val="24"/>
          <w:szCs w:val="24"/>
        </w:rPr>
      </w:pPr>
      <w:r w:rsidRPr="002F523B">
        <w:rPr>
          <w:rFonts w:ascii="Times New Roman" w:hAnsi="Times New Roman"/>
          <w:sz w:val="24"/>
          <w:szCs w:val="24"/>
        </w:rPr>
        <w:t>On the side of head teachers 50% said</w:t>
      </w:r>
      <w:r w:rsidR="005A05B9" w:rsidRPr="002F523B">
        <w:rPr>
          <w:rFonts w:ascii="Times New Roman" w:hAnsi="Times New Roman"/>
          <w:sz w:val="24"/>
          <w:szCs w:val="24"/>
        </w:rPr>
        <w:t xml:space="preserve"> that teacher</w:t>
      </w:r>
      <w:r w:rsidRPr="002F523B">
        <w:rPr>
          <w:rFonts w:ascii="Times New Roman" w:hAnsi="Times New Roman"/>
          <w:sz w:val="24"/>
          <w:szCs w:val="24"/>
        </w:rPr>
        <w:t xml:space="preserve"> partnership</w:t>
      </w:r>
      <w:r w:rsidR="005A05B9" w:rsidRPr="002F523B">
        <w:rPr>
          <w:rFonts w:ascii="Times New Roman" w:hAnsi="Times New Roman"/>
          <w:sz w:val="24"/>
          <w:szCs w:val="24"/>
        </w:rPr>
        <w:t>s</w:t>
      </w:r>
      <w:r w:rsidRPr="002F523B">
        <w:rPr>
          <w:rFonts w:ascii="Times New Roman" w:hAnsi="Times New Roman"/>
          <w:sz w:val="24"/>
          <w:szCs w:val="24"/>
        </w:rPr>
        <w:t xml:space="preserve"> in reviewing lesson plans is a strategy on improving academic performance by creating comparisons on teaching and learning methods. Enable teacher</w:t>
      </w:r>
      <w:r w:rsidR="006F5ACA" w:rsidRPr="002F523B">
        <w:rPr>
          <w:rFonts w:ascii="Times New Roman" w:hAnsi="Times New Roman"/>
          <w:sz w:val="24"/>
          <w:szCs w:val="24"/>
        </w:rPr>
        <w:t xml:space="preserve">s to plan ahead of time by 33%. </w:t>
      </w:r>
      <w:r w:rsidRPr="002F523B">
        <w:rPr>
          <w:rFonts w:ascii="Times New Roman" w:hAnsi="Times New Roman"/>
          <w:sz w:val="24"/>
          <w:szCs w:val="24"/>
        </w:rPr>
        <w:t>For both teachers and head teachers the findings i</w:t>
      </w:r>
      <w:r w:rsidR="006F5ACA" w:rsidRPr="002F523B">
        <w:rPr>
          <w:rFonts w:ascii="Times New Roman" w:hAnsi="Times New Roman"/>
          <w:sz w:val="24"/>
          <w:szCs w:val="24"/>
        </w:rPr>
        <w:t>mply</w:t>
      </w:r>
      <w:r w:rsidR="005A05B9" w:rsidRPr="002F523B">
        <w:rPr>
          <w:rFonts w:ascii="Times New Roman" w:hAnsi="Times New Roman"/>
          <w:sz w:val="24"/>
          <w:szCs w:val="24"/>
        </w:rPr>
        <w:t xml:space="preserve"> that teacher</w:t>
      </w:r>
      <w:r w:rsidRPr="002F523B">
        <w:rPr>
          <w:rFonts w:ascii="Times New Roman" w:hAnsi="Times New Roman"/>
          <w:sz w:val="24"/>
          <w:szCs w:val="24"/>
        </w:rPr>
        <w:t xml:space="preserve"> partnership</w:t>
      </w:r>
      <w:r w:rsidR="005A05B9" w:rsidRPr="002F523B">
        <w:rPr>
          <w:rFonts w:ascii="Times New Roman" w:hAnsi="Times New Roman"/>
          <w:sz w:val="24"/>
          <w:szCs w:val="24"/>
        </w:rPr>
        <w:t>s</w:t>
      </w:r>
      <w:r w:rsidRPr="002F523B">
        <w:rPr>
          <w:rFonts w:ascii="Times New Roman" w:hAnsi="Times New Roman"/>
          <w:sz w:val="24"/>
          <w:szCs w:val="24"/>
        </w:rPr>
        <w:t xml:space="preserve"> in reviewing lesson plans is a strategy on improving academic performance by creating comparisons on teaching and learning methods and enabling teachers to plan ahead of time.</w:t>
      </w:r>
    </w:p>
    <w:p w:rsidR="006F5ACA" w:rsidRPr="002F523B" w:rsidRDefault="006F5ACA" w:rsidP="009463B8">
      <w:pPr>
        <w:spacing w:after="0" w:line="360" w:lineRule="auto"/>
        <w:jc w:val="both"/>
        <w:rPr>
          <w:rFonts w:ascii="Times New Roman" w:hAnsi="Times New Roman"/>
          <w:sz w:val="24"/>
          <w:szCs w:val="24"/>
        </w:rPr>
      </w:pPr>
    </w:p>
    <w:p w:rsidR="00CA6BD4" w:rsidRPr="002F523B" w:rsidRDefault="00CA6BD4" w:rsidP="009463B8">
      <w:pPr>
        <w:spacing w:after="0" w:line="360" w:lineRule="auto"/>
        <w:jc w:val="both"/>
        <w:rPr>
          <w:rFonts w:ascii="Times New Roman" w:hAnsi="Times New Roman"/>
          <w:sz w:val="24"/>
          <w:szCs w:val="24"/>
        </w:rPr>
      </w:pPr>
      <w:r w:rsidRPr="002F523B">
        <w:rPr>
          <w:rFonts w:ascii="Times New Roman" w:hAnsi="Times New Roman"/>
          <w:sz w:val="24"/>
          <w:szCs w:val="24"/>
        </w:rPr>
        <w:t>The above table still shows 49%</w:t>
      </w:r>
      <w:r w:rsidR="005E47A0" w:rsidRPr="002F523B">
        <w:rPr>
          <w:rFonts w:ascii="Times New Roman" w:hAnsi="Times New Roman"/>
          <w:sz w:val="24"/>
          <w:szCs w:val="24"/>
        </w:rPr>
        <w:t xml:space="preserve"> of teachers agreed that when teachers review lesson plans for different procedures sustain pupils</w:t>
      </w:r>
      <w:r w:rsidR="00AB570B" w:rsidRPr="002F523B">
        <w:rPr>
          <w:rFonts w:ascii="Times New Roman" w:hAnsi="Times New Roman"/>
          <w:sz w:val="24"/>
          <w:szCs w:val="24"/>
        </w:rPr>
        <w:t>’</w:t>
      </w:r>
      <w:r w:rsidR="005E47A0" w:rsidRPr="002F523B">
        <w:rPr>
          <w:rFonts w:ascii="Times New Roman" w:hAnsi="Times New Roman"/>
          <w:sz w:val="24"/>
          <w:szCs w:val="24"/>
        </w:rPr>
        <w:t xml:space="preserve"> motivation throughout the lesson. 31.3% strongly agreed that when teachers review lesson plans for different procedures sustain pupils’ motivation throughout the lesson 5.9% were nor sure. 1.9% strongly disagreed and disagreed.</w:t>
      </w:r>
    </w:p>
    <w:p w:rsidR="006F5ACA" w:rsidRPr="002F523B" w:rsidRDefault="006F5ACA" w:rsidP="009463B8">
      <w:pPr>
        <w:spacing w:after="0" w:line="360" w:lineRule="auto"/>
        <w:jc w:val="both"/>
        <w:rPr>
          <w:rFonts w:ascii="Times New Roman" w:hAnsi="Times New Roman"/>
          <w:sz w:val="24"/>
          <w:szCs w:val="24"/>
        </w:rPr>
      </w:pPr>
    </w:p>
    <w:p w:rsidR="001E7FA3" w:rsidRPr="002F523B" w:rsidRDefault="001E7FA3" w:rsidP="009463B8">
      <w:pPr>
        <w:spacing w:after="0" w:line="360" w:lineRule="auto"/>
        <w:jc w:val="both"/>
        <w:rPr>
          <w:rFonts w:ascii="Times New Roman" w:hAnsi="Times New Roman"/>
          <w:sz w:val="24"/>
          <w:szCs w:val="24"/>
        </w:rPr>
      </w:pPr>
      <w:r w:rsidRPr="002F523B">
        <w:rPr>
          <w:rFonts w:ascii="Times New Roman" w:hAnsi="Times New Roman"/>
          <w:sz w:val="24"/>
          <w:szCs w:val="24"/>
        </w:rPr>
        <w:lastRenderedPageBreak/>
        <w:t>On the issue of head teacher 33% agreed that when teachers review lesson plans for different procedures, sustain pupils’ motivation throughout the lesson while 33% were not sure whether teachers review lesson</w:t>
      </w:r>
      <w:r w:rsidR="00AB570B" w:rsidRPr="002F523B">
        <w:rPr>
          <w:rFonts w:ascii="Times New Roman" w:hAnsi="Times New Roman"/>
          <w:sz w:val="24"/>
          <w:szCs w:val="24"/>
        </w:rPr>
        <w:t xml:space="preserve"> plans for different procedures to </w:t>
      </w:r>
      <w:r w:rsidRPr="002F523B">
        <w:rPr>
          <w:rFonts w:ascii="Times New Roman" w:hAnsi="Times New Roman"/>
          <w:sz w:val="24"/>
          <w:szCs w:val="24"/>
        </w:rPr>
        <w:t>sustain</w:t>
      </w:r>
      <w:r w:rsidR="00AB570B" w:rsidRPr="002F523B">
        <w:rPr>
          <w:rFonts w:ascii="Times New Roman" w:hAnsi="Times New Roman"/>
          <w:sz w:val="24"/>
          <w:szCs w:val="24"/>
        </w:rPr>
        <w:t xml:space="preserve"> pupils’ motivation throughout</w:t>
      </w:r>
      <w:r w:rsidRPr="002F523B">
        <w:rPr>
          <w:rFonts w:ascii="Times New Roman" w:hAnsi="Times New Roman"/>
          <w:sz w:val="24"/>
          <w:szCs w:val="24"/>
        </w:rPr>
        <w:t xml:space="preserve"> t</w:t>
      </w:r>
      <w:r w:rsidR="00AB570B" w:rsidRPr="002F523B">
        <w:rPr>
          <w:rFonts w:ascii="Times New Roman" w:hAnsi="Times New Roman"/>
          <w:sz w:val="24"/>
          <w:szCs w:val="24"/>
        </w:rPr>
        <w:t xml:space="preserve">he lesson. 17% strongly agreed while the </w:t>
      </w:r>
      <w:r w:rsidRPr="002F523B">
        <w:rPr>
          <w:rFonts w:ascii="Times New Roman" w:hAnsi="Times New Roman"/>
          <w:sz w:val="24"/>
          <w:szCs w:val="24"/>
        </w:rPr>
        <w:t>17% disagreed.</w:t>
      </w:r>
    </w:p>
    <w:p w:rsidR="006F5ACA" w:rsidRPr="002F523B" w:rsidRDefault="006F5ACA" w:rsidP="009463B8">
      <w:pPr>
        <w:spacing w:after="0" w:line="360" w:lineRule="auto"/>
        <w:jc w:val="both"/>
        <w:rPr>
          <w:rFonts w:ascii="Times New Roman" w:hAnsi="Times New Roman"/>
          <w:sz w:val="24"/>
          <w:szCs w:val="24"/>
        </w:rPr>
      </w:pPr>
    </w:p>
    <w:p w:rsidR="001E7FA3" w:rsidRPr="002F523B" w:rsidRDefault="001E7FA3" w:rsidP="009463B8">
      <w:pPr>
        <w:spacing w:after="0" w:line="360" w:lineRule="auto"/>
        <w:jc w:val="both"/>
        <w:rPr>
          <w:rFonts w:ascii="Times New Roman" w:hAnsi="Times New Roman"/>
          <w:sz w:val="24"/>
          <w:szCs w:val="24"/>
        </w:rPr>
      </w:pPr>
      <w:r w:rsidRPr="002F523B">
        <w:rPr>
          <w:rFonts w:ascii="Times New Roman" w:hAnsi="Times New Roman"/>
          <w:sz w:val="24"/>
          <w:szCs w:val="24"/>
        </w:rPr>
        <w:t>The finding from both teachers and head teachers implies that they agreed that when teachers review lesson plans for different procedures, sustain pupils</w:t>
      </w:r>
      <w:r w:rsidR="006F5ACA" w:rsidRPr="002F523B">
        <w:rPr>
          <w:rFonts w:ascii="Times New Roman" w:hAnsi="Times New Roman"/>
          <w:sz w:val="24"/>
          <w:szCs w:val="24"/>
        </w:rPr>
        <w:t>’</w:t>
      </w:r>
      <w:r w:rsidRPr="002F523B">
        <w:rPr>
          <w:rFonts w:ascii="Times New Roman" w:hAnsi="Times New Roman"/>
          <w:sz w:val="24"/>
          <w:szCs w:val="24"/>
        </w:rPr>
        <w:t xml:space="preserve"> motivation throughout the lesson.</w:t>
      </w:r>
    </w:p>
    <w:p w:rsidR="001E7FA3" w:rsidRPr="002F523B" w:rsidRDefault="001E7FA3" w:rsidP="009463B8">
      <w:pPr>
        <w:spacing w:after="0" w:line="360" w:lineRule="auto"/>
        <w:jc w:val="both"/>
        <w:rPr>
          <w:rFonts w:ascii="Times New Roman" w:hAnsi="Times New Roman"/>
          <w:sz w:val="24"/>
          <w:szCs w:val="24"/>
        </w:rPr>
      </w:pPr>
      <w:r w:rsidRPr="002F523B">
        <w:rPr>
          <w:rFonts w:ascii="Times New Roman" w:hAnsi="Times New Roman"/>
          <w:sz w:val="24"/>
          <w:szCs w:val="24"/>
        </w:rPr>
        <w:t>The table further shows</w:t>
      </w:r>
      <w:r w:rsidR="005A05B9" w:rsidRPr="002F523B">
        <w:rPr>
          <w:rFonts w:ascii="Times New Roman" w:hAnsi="Times New Roman"/>
          <w:sz w:val="24"/>
          <w:szCs w:val="24"/>
        </w:rPr>
        <w:t xml:space="preserve"> from the findings that teacher</w:t>
      </w:r>
      <w:r w:rsidRPr="002F523B">
        <w:rPr>
          <w:rFonts w:ascii="Times New Roman" w:hAnsi="Times New Roman"/>
          <w:sz w:val="24"/>
          <w:szCs w:val="24"/>
        </w:rPr>
        <w:t xml:space="preserve"> partnership</w:t>
      </w:r>
      <w:r w:rsidR="005A05B9" w:rsidRPr="002F523B">
        <w:rPr>
          <w:rFonts w:ascii="Times New Roman" w:hAnsi="Times New Roman"/>
          <w:sz w:val="24"/>
          <w:szCs w:val="24"/>
        </w:rPr>
        <w:t>s</w:t>
      </w:r>
      <w:r w:rsidRPr="002F523B">
        <w:rPr>
          <w:rFonts w:ascii="Times New Roman" w:hAnsi="Times New Roman"/>
          <w:sz w:val="24"/>
          <w:szCs w:val="24"/>
        </w:rPr>
        <w:t xml:space="preserve"> in reviewing lesson plans improve pupils</w:t>
      </w:r>
      <w:r w:rsidR="00733348" w:rsidRPr="002F523B">
        <w:rPr>
          <w:rFonts w:ascii="Times New Roman" w:hAnsi="Times New Roman"/>
          <w:sz w:val="24"/>
          <w:szCs w:val="24"/>
        </w:rPr>
        <w:t>’</w:t>
      </w:r>
      <w:r w:rsidR="006F5ACA" w:rsidRPr="002F523B">
        <w:rPr>
          <w:rFonts w:ascii="Times New Roman" w:hAnsi="Times New Roman"/>
          <w:sz w:val="24"/>
          <w:szCs w:val="24"/>
        </w:rPr>
        <w:t xml:space="preserve"> academic performance. </w:t>
      </w:r>
      <w:r w:rsidR="00690A16" w:rsidRPr="002F523B">
        <w:rPr>
          <w:rFonts w:ascii="Times New Roman" w:hAnsi="Times New Roman"/>
          <w:sz w:val="24"/>
          <w:szCs w:val="24"/>
        </w:rPr>
        <w:t>Verbal expressions by the</w:t>
      </w:r>
      <w:r w:rsidR="002F784B" w:rsidRPr="002F523B">
        <w:rPr>
          <w:rFonts w:ascii="Times New Roman" w:hAnsi="Times New Roman"/>
          <w:sz w:val="24"/>
          <w:szCs w:val="24"/>
        </w:rPr>
        <w:t xml:space="preserve"> </w:t>
      </w:r>
      <w:r w:rsidR="00ED7EE4" w:rsidRPr="002F523B">
        <w:rPr>
          <w:rFonts w:ascii="Times New Roman" w:hAnsi="Times New Roman"/>
          <w:sz w:val="24"/>
          <w:szCs w:val="24"/>
        </w:rPr>
        <w:t>head t</w:t>
      </w:r>
      <w:r w:rsidR="00E646E3" w:rsidRPr="002F523B">
        <w:rPr>
          <w:rFonts w:ascii="Times New Roman" w:hAnsi="Times New Roman"/>
          <w:sz w:val="24"/>
          <w:szCs w:val="24"/>
        </w:rPr>
        <w:t>eachers on teacher partnerships;</w:t>
      </w:r>
      <w:r w:rsidR="002F784B" w:rsidRPr="002F523B">
        <w:rPr>
          <w:rFonts w:ascii="Times New Roman" w:hAnsi="Times New Roman"/>
          <w:sz w:val="24"/>
          <w:szCs w:val="24"/>
        </w:rPr>
        <w:t xml:space="preserve"> </w:t>
      </w:r>
      <w:r w:rsidRPr="002F523B">
        <w:rPr>
          <w:rFonts w:ascii="Times New Roman" w:hAnsi="Times New Roman"/>
          <w:sz w:val="24"/>
          <w:szCs w:val="24"/>
        </w:rPr>
        <w:t>Majority of the head teachers said that “teachers will have new strategies to help them improve on weak areas and teach better” while two head teachers stated that, “teachers get to know the right methods and strategies to help pupil</w:t>
      </w:r>
      <w:r w:rsidR="00D6315C" w:rsidRPr="002F523B">
        <w:rPr>
          <w:rFonts w:ascii="Times New Roman" w:hAnsi="Times New Roman"/>
          <w:sz w:val="24"/>
          <w:szCs w:val="24"/>
        </w:rPr>
        <w:t>s improve academically”. When, there is partnership in reviewing lesson plans on pupils’ academic performance.</w:t>
      </w:r>
    </w:p>
    <w:p w:rsidR="006F5ACA" w:rsidRPr="002F523B" w:rsidRDefault="006F5ACA" w:rsidP="009463B8">
      <w:pPr>
        <w:spacing w:after="0" w:line="360" w:lineRule="auto"/>
        <w:jc w:val="both"/>
        <w:rPr>
          <w:rFonts w:ascii="Times New Roman" w:hAnsi="Times New Roman"/>
          <w:sz w:val="24"/>
          <w:szCs w:val="24"/>
        </w:rPr>
      </w:pPr>
    </w:p>
    <w:p w:rsidR="00E44421" w:rsidRPr="002F523B" w:rsidRDefault="00E44421" w:rsidP="009463B8">
      <w:pPr>
        <w:spacing w:after="0" w:line="360" w:lineRule="auto"/>
        <w:jc w:val="both"/>
        <w:rPr>
          <w:rFonts w:ascii="Times New Roman" w:hAnsi="Times New Roman"/>
          <w:sz w:val="24"/>
          <w:szCs w:val="24"/>
        </w:rPr>
      </w:pPr>
      <w:r w:rsidRPr="002F523B">
        <w:rPr>
          <w:rFonts w:ascii="Times New Roman" w:hAnsi="Times New Roman"/>
          <w:sz w:val="24"/>
          <w:szCs w:val="24"/>
        </w:rPr>
        <w:t>The above implies that, planning meaningful experiences for pupils is a basic requi</w:t>
      </w:r>
      <w:r w:rsidR="007F6AE5" w:rsidRPr="002F523B">
        <w:rPr>
          <w:rFonts w:ascii="Times New Roman" w:hAnsi="Times New Roman"/>
          <w:sz w:val="24"/>
          <w:szCs w:val="24"/>
        </w:rPr>
        <w:t>re</w:t>
      </w:r>
      <w:r w:rsidRPr="002F523B">
        <w:rPr>
          <w:rFonts w:ascii="Times New Roman" w:hAnsi="Times New Roman"/>
          <w:sz w:val="24"/>
          <w:szCs w:val="24"/>
        </w:rPr>
        <w:t>ment for successful teaching. Well organized lessons and presentations facilitate pupils’</w:t>
      </w:r>
      <w:r w:rsidR="002F784B" w:rsidRPr="002F523B">
        <w:rPr>
          <w:rFonts w:ascii="Times New Roman" w:hAnsi="Times New Roman"/>
          <w:sz w:val="24"/>
          <w:szCs w:val="24"/>
        </w:rPr>
        <w:t xml:space="preserve"> </w:t>
      </w:r>
      <w:r w:rsidRPr="002F523B">
        <w:rPr>
          <w:rFonts w:ascii="Times New Roman" w:hAnsi="Times New Roman"/>
          <w:sz w:val="24"/>
          <w:szCs w:val="24"/>
        </w:rPr>
        <w:t>perceptions of connections among concepts and major ideas. Reviewing lesson plans help teacher about knowing how to begin to plan, identifying wha</w:t>
      </w:r>
      <w:r w:rsidR="001920B9" w:rsidRPr="002F523B">
        <w:rPr>
          <w:rFonts w:ascii="Times New Roman" w:hAnsi="Times New Roman"/>
          <w:sz w:val="24"/>
          <w:szCs w:val="24"/>
        </w:rPr>
        <w:t>t the children needed to learn,</w:t>
      </w:r>
      <w:r w:rsidR="002F784B" w:rsidRPr="002F523B">
        <w:rPr>
          <w:rFonts w:ascii="Times New Roman" w:hAnsi="Times New Roman"/>
          <w:sz w:val="24"/>
          <w:szCs w:val="24"/>
        </w:rPr>
        <w:t xml:space="preserve"> </w:t>
      </w:r>
      <w:r w:rsidR="001920B9" w:rsidRPr="002F523B">
        <w:rPr>
          <w:rFonts w:ascii="Times New Roman" w:hAnsi="Times New Roman"/>
          <w:sz w:val="24"/>
          <w:szCs w:val="24"/>
        </w:rPr>
        <w:t xml:space="preserve">and </w:t>
      </w:r>
      <w:r w:rsidRPr="002F523B">
        <w:rPr>
          <w:rFonts w:ascii="Times New Roman" w:hAnsi="Times New Roman"/>
          <w:sz w:val="24"/>
          <w:szCs w:val="24"/>
        </w:rPr>
        <w:t>prominence of decisions</w:t>
      </w:r>
      <w:r w:rsidR="002F784B" w:rsidRPr="002F523B">
        <w:rPr>
          <w:rFonts w:ascii="Times New Roman" w:hAnsi="Times New Roman"/>
          <w:sz w:val="24"/>
          <w:szCs w:val="24"/>
        </w:rPr>
        <w:t xml:space="preserve"> </w:t>
      </w:r>
      <w:r w:rsidRPr="002F523B">
        <w:rPr>
          <w:rFonts w:ascii="Times New Roman" w:hAnsi="Times New Roman"/>
          <w:sz w:val="24"/>
          <w:szCs w:val="24"/>
        </w:rPr>
        <w:t>made, compari</w:t>
      </w:r>
      <w:r w:rsidR="007F6AE5" w:rsidRPr="002F523B">
        <w:rPr>
          <w:rFonts w:ascii="Times New Roman" w:hAnsi="Times New Roman"/>
          <w:sz w:val="24"/>
          <w:szCs w:val="24"/>
        </w:rPr>
        <w:t>s</w:t>
      </w:r>
      <w:r w:rsidRPr="002F523B">
        <w:rPr>
          <w:rFonts w:ascii="Times New Roman" w:hAnsi="Times New Roman"/>
          <w:sz w:val="24"/>
          <w:szCs w:val="24"/>
        </w:rPr>
        <w:t>on of thinking about teaching with actual written plans.</w:t>
      </w:r>
    </w:p>
    <w:p w:rsidR="006F5ACA" w:rsidRPr="002F523B" w:rsidRDefault="006F5ACA" w:rsidP="009463B8">
      <w:pPr>
        <w:spacing w:after="0" w:line="360" w:lineRule="auto"/>
        <w:jc w:val="both"/>
        <w:rPr>
          <w:rFonts w:ascii="Times New Roman" w:hAnsi="Times New Roman"/>
          <w:sz w:val="24"/>
          <w:szCs w:val="24"/>
        </w:rPr>
      </w:pPr>
    </w:p>
    <w:p w:rsidR="001920B9" w:rsidRPr="002F523B" w:rsidRDefault="001920B9"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Relying on the same methods day after day would be boring. Different procedures sustain pupils’ motivation throughout the lesson for example practice and drill, questioning, explanations, demonstration and experiments but should be </w:t>
      </w:r>
      <w:r w:rsidR="00D20C86" w:rsidRPr="002F523B">
        <w:rPr>
          <w:rFonts w:ascii="Times New Roman" w:hAnsi="Times New Roman"/>
          <w:sz w:val="24"/>
          <w:szCs w:val="24"/>
        </w:rPr>
        <w:t>used in varying degrees. Teacher partnerships in reviewing lesson plans prove that there is consistent teacher effort to utilize proven strategies to make significant improvements on pupils’ academic performance.</w:t>
      </w:r>
    </w:p>
    <w:p w:rsidR="00D20C86" w:rsidRPr="002F523B" w:rsidRDefault="00D20C86" w:rsidP="009463B8">
      <w:pPr>
        <w:spacing w:after="0" w:line="360" w:lineRule="auto"/>
        <w:jc w:val="both"/>
        <w:rPr>
          <w:rFonts w:ascii="Times New Roman" w:hAnsi="Times New Roman"/>
          <w:sz w:val="24"/>
          <w:szCs w:val="24"/>
        </w:rPr>
      </w:pPr>
      <w:r w:rsidRPr="002F523B">
        <w:rPr>
          <w:rFonts w:ascii="Times New Roman" w:hAnsi="Times New Roman"/>
          <w:sz w:val="24"/>
          <w:szCs w:val="24"/>
        </w:rPr>
        <w:t>To accomplish the aim of pupils’ academic improvement, teachers often make use of different teaching strategies and techniques to maximize their pupils’ perform</w:t>
      </w:r>
      <w:r w:rsidR="006F5ACA" w:rsidRPr="002F523B">
        <w:rPr>
          <w:rFonts w:ascii="Times New Roman" w:hAnsi="Times New Roman"/>
          <w:sz w:val="24"/>
          <w:szCs w:val="24"/>
        </w:rPr>
        <w:t>ance (Wamala, Kizito and Jjemba</w:t>
      </w:r>
      <w:r w:rsidRPr="002F523B">
        <w:rPr>
          <w:rFonts w:ascii="Times New Roman" w:hAnsi="Times New Roman"/>
          <w:sz w:val="24"/>
          <w:szCs w:val="24"/>
        </w:rPr>
        <w:t xml:space="preserve"> 2013).</w:t>
      </w:r>
    </w:p>
    <w:p w:rsidR="002B7F94" w:rsidRPr="002F523B" w:rsidRDefault="002B7F94" w:rsidP="00AA4A5A">
      <w:pPr>
        <w:rPr>
          <w:rFonts w:ascii="Times New Roman" w:hAnsi="Times New Roman"/>
          <w:sz w:val="24"/>
          <w:szCs w:val="24"/>
        </w:rPr>
      </w:pPr>
    </w:p>
    <w:p w:rsidR="00BD763D" w:rsidRPr="002F523B" w:rsidRDefault="006F5ACA" w:rsidP="009463B8">
      <w:pPr>
        <w:pStyle w:val="Heading1"/>
        <w:spacing w:before="0" w:line="360" w:lineRule="auto"/>
        <w:rPr>
          <w:rFonts w:ascii="Times New Roman" w:hAnsi="Times New Roman"/>
          <w:color w:val="auto"/>
          <w:sz w:val="24"/>
          <w:szCs w:val="24"/>
        </w:rPr>
      </w:pPr>
      <w:bookmarkStart w:id="255" w:name="_Toc486234723"/>
      <w:bookmarkStart w:id="256" w:name="_Toc21626682"/>
      <w:bookmarkStart w:id="257" w:name="_Toc21626891"/>
      <w:r w:rsidRPr="002F523B">
        <w:rPr>
          <w:rFonts w:ascii="Times New Roman" w:hAnsi="Times New Roman"/>
          <w:color w:val="auto"/>
          <w:sz w:val="24"/>
          <w:szCs w:val="24"/>
        </w:rPr>
        <w:lastRenderedPageBreak/>
        <w:t>4.3.0 How does Teacher Partnerships in Involving Pupils in Interclass Subject Areas Discussion Influences Pupils’ Academic Performance</w:t>
      </w:r>
      <w:bookmarkEnd w:id="254"/>
      <w:r w:rsidRPr="002F523B">
        <w:rPr>
          <w:rFonts w:ascii="Times New Roman" w:hAnsi="Times New Roman"/>
          <w:color w:val="auto"/>
          <w:sz w:val="24"/>
          <w:szCs w:val="24"/>
        </w:rPr>
        <w:t>?</w:t>
      </w:r>
      <w:bookmarkEnd w:id="255"/>
      <w:bookmarkEnd w:id="256"/>
      <w:bookmarkEnd w:id="257"/>
    </w:p>
    <w:p w:rsidR="00BD405A" w:rsidRPr="002F523B" w:rsidRDefault="00BD405A" w:rsidP="009463B8">
      <w:pPr>
        <w:tabs>
          <w:tab w:val="left" w:pos="1080"/>
        </w:tabs>
        <w:spacing w:after="0" w:line="360" w:lineRule="auto"/>
        <w:jc w:val="both"/>
        <w:rPr>
          <w:rFonts w:ascii="Times New Roman" w:hAnsi="Times New Roman"/>
          <w:sz w:val="24"/>
          <w:szCs w:val="24"/>
        </w:rPr>
      </w:pPr>
      <w:r w:rsidRPr="002F523B">
        <w:rPr>
          <w:rFonts w:ascii="Times New Roman" w:hAnsi="Times New Roman"/>
          <w:sz w:val="24"/>
          <w:szCs w:val="24"/>
        </w:rPr>
        <w:t>Pupils are rarely asked to process their learning unless the class also carries a discussion or quiz section. More</w:t>
      </w:r>
      <w:r w:rsidR="007E3270" w:rsidRPr="002F523B">
        <w:rPr>
          <w:rFonts w:ascii="Times New Roman" w:hAnsi="Times New Roman"/>
          <w:sz w:val="24"/>
          <w:szCs w:val="24"/>
        </w:rPr>
        <w:t xml:space="preserve"> lasting learning a</w:t>
      </w:r>
      <w:r w:rsidRPr="002F523B">
        <w:rPr>
          <w:rFonts w:ascii="Times New Roman" w:hAnsi="Times New Roman"/>
          <w:sz w:val="24"/>
          <w:szCs w:val="24"/>
        </w:rPr>
        <w:t>rise from the active use of concepts in the class, construction of one’s own knowledge and meaning and creation of a communicative climate within the class. Some strategies for creating pupils’ engagement and increasing pupil</w:t>
      </w:r>
      <w:r w:rsidR="00614A60" w:rsidRPr="002F523B">
        <w:rPr>
          <w:rFonts w:ascii="Times New Roman" w:hAnsi="Times New Roman"/>
          <w:sz w:val="24"/>
          <w:szCs w:val="24"/>
        </w:rPr>
        <w:t xml:space="preserve"> learning, involve group discussion and inquiry.</w:t>
      </w:r>
    </w:p>
    <w:p w:rsidR="00D92AAA" w:rsidRPr="002F523B" w:rsidRDefault="00614A60" w:rsidP="006F5ACA">
      <w:pPr>
        <w:tabs>
          <w:tab w:val="left" w:pos="1080"/>
        </w:tabs>
        <w:spacing w:after="0" w:line="360" w:lineRule="auto"/>
        <w:jc w:val="both"/>
        <w:rPr>
          <w:rFonts w:ascii="Times New Roman" w:hAnsi="Times New Roman"/>
          <w:sz w:val="24"/>
          <w:szCs w:val="24"/>
        </w:rPr>
      </w:pPr>
      <w:r w:rsidRPr="002F523B">
        <w:rPr>
          <w:rFonts w:ascii="Times New Roman" w:hAnsi="Times New Roman"/>
          <w:sz w:val="24"/>
          <w:szCs w:val="24"/>
        </w:rPr>
        <w:t>Bringing pupils together is to give them chance to learn from and with one another and leads to active thinking among pupils.</w:t>
      </w:r>
    </w:p>
    <w:p w:rsidR="00107DC0" w:rsidRPr="002F523B" w:rsidRDefault="00107DC0" w:rsidP="00AA4A5A">
      <w:pPr>
        <w:pStyle w:val="Heading1"/>
        <w:rPr>
          <w:rFonts w:ascii="Times New Roman" w:hAnsi="Times New Roman"/>
          <w:color w:val="auto"/>
          <w:sz w:val="24"/>
          <w:szCs w:val="24"/>
        </w:rPr>
      </w:pPr>
      <w:bookmarkStart w:id="258" w:name="_Toc21626683"/>
      <w:bookmarkStart w:id="259" w:name="_Toc21626892"/>
      <w:r w:rsidRPr="002F523B">
        <w:rPr>
          <w:rFonts w:ascii="Times New Roman" w:hAnsi="Times New Roman"/>
          <w:color w:val="auto"/>
          <w:sz w:val="24"/>
          <w:szCs w:val="24"/>
        </w:rPr>
        <w:t>Table 4.2.3: Showing teacher partnerships in involving pupils in interclass subject areas discussion influences pupils’ academic performance</w:t>
      </w:r>
      <w:bookmarkEnd w:id="258"/>
      <w:bookmarkEnd w:id="259"/>
    </w:p>
    <w:p w:rsidR="006F5ACA" w:rsidRPr="002F523B" w:rsidRDefault="006F5ACA" w:rsidP="006F5ACA">
      <w:pPr>
        <w:tabs>
          <w:tab w:val="left" w:pos="1080"/>
        </w:tabs>
        <w:spacing w:after="0" w:line="360" w:lineRule="auto"/>
        <w:jc w:val="both"/>
        <w:rPr>
          <w:rFonts w:ascii="Times New Roman" w:hAnsi="Times New Roman"/>
          <w:sz w:val="24"/>
          <w:szCs w:val="24"/>
        </w:rPr>
      </w:pPr>
    </w:p>
    <w:tbl>
      <w:tblPr>
        <w:tblStyle w:val="TableGrid"/>
        <w:tblW w:w="9900" w:type="dxa"/>
        <w:tblInd w:w="108" w:type="dxa"/>
        <w:tblLayout w:type="fixed"/>
        <w:tblLook w:val="04A0" w:firstRow="1" w:lastRow="0" w:firstColumn="1" w:lastColumn="0" w:noHBand="0" w:noVBand="1"/>
      </w:tblPr>
      <w:tblGrid>
        <w:gridCol w:w="3510"/>
        <w:gridCol w:w="2610"/>
        <w:gridCol w:w="630"/>
        <w:gridCol w:w="1170"/>
        <w:gridCol w:w="810"/>
        <w:gridCol w:w="1170"/>
      </w:tblGrid>
      <w:tr w:rsidR="002F523B" w:rsidRPr="002F523B" w:rsidTr="00AF124C">
        <w:trPr>
          <w:trHeight w:val="344"/>
        </w:trPr>
        <w:tc>
          <w:tcPr>
            <w:tcW w:w="3510" w:type="dxa"/>
            <w:vMerge w:val="restart"/>
          </w:tcPr>
          <w:p w:rsidR="00B21C57" w:rsidRPr="002F523B" w:rsidRDefault="001B3B6E" w:rsidP="009463B8">
            <w:pPr>
              <w:spacing w:after="0" w:line="360" w:lineRule="auto"/>
              <w:jc w:val="both"/>
              <w:rPr>
                <w:rFonts w:ascii="Times New Roman" w:hAnsi="Times New Roman"/>
                <w:b/>
                <w:szCs w:val="24"/>
              </w:rPr>
            </w:pPr>
            <w:r w:rsidRPr="002F523B">
              <w:rPr>
                <w:rFonts w:ascii="Times New Roman" w:hAnsi="Times New Roman"/>
                <w:b/>
                <w:szCs w:val="24"/>
              </w:rPr>
              <w:t>Question</w:t>
            </w:r>
          </w:p>
        </w:tc>
        <w:tc>
          <w:tcPr>
            <w:tcW w:w="2610" w:type="dxa"/>
            <w:vMerge w:val="restart"/>
          </w:tcPr>
          <w:p w:rsidR="00B21C57" w:rsidRPr="002F523B" w:rsidRDefault="001B3B6E" w:rsidP="009463B8">
            <w:pPr>
              <w:spacing w:after="0" w:line="360" w:lineRule="auto"/>
              <w:jc w:val="both"/>
              <w:rPr>
                <w:rFonts w:ascii="Times New Roman" w:hAnsi="Times New Roman"/>
                <w:b/>
                <w:szCs w:val="24"/>
              </w:rPr>
            </w:pPr>
            <w:r w:rsidRPr="002F523B">
              <w:rPr>
                <w:rFonts w:ascii="Times New Roman" w:hAnsi="Times New Roman"/>
                <w:b/>
                <w:szCs w:val="24"/>
              </w:rPr>
              <w:t>Response of respondents</w:t>
            </w:r>
          </w:p>
        </w:tc>
        <w:tc>
          <w:tcPr>
            <w:tcW w:w="1800" w:type="dxa"/>
            <w:gridSpan w:val="2"/>
          </w:tcPr>
          <w:p w:rsidR="00B21C57" w:rsidRPr="002F523B" w:rsidRDefault="00B21C57" w:rsidP="009463B8">
            <w:pPr>
              <w:spacing w:after="0" w:line="360" w:lineRule="auto"/>
              <w:jc w:val="both"/>
              <w:rPr>
                <w:rFonts w:ascii="Times New Roman" w:hAnsi="Times New Roman"/>
                <w:b/>
                <w:szCs w:val="24"/>
              </w:rPr>
            </w:pPr>
            <w:r w:rsidRPr="002F523B">
              <w:rPr>
                <w:rFonts w:ascii="Times New Roman" w:hAnsi="Times New Roman"/>
                <w:b/>
                <w:szCs w:val="24"/>
              </w:rPr>
              <w:t>Frequency</w:t>
            </w:r>
          </w:p>
        </w:tc>
        <w:tc>
          <w:tcPr>
            <w:tcW w:w="1980" w:type="dxa"/>
            <w:gridSpan w:val="2"/>
          </w:tcPr>
          <w:p w:rsidR="00B21C57" w:rsidRPr="002F523B" w:rsidRDefault="00B21C57" w:rsidP="009463B8">
            <w:pPr>
              <w:spacing w:after="0" w:line="360" w:lineRule="auto"/>
              <w:jc w:val="both"/>
              <w:rPr>
                <w:rFonts w:ascii="Times New Roman" w:hAnsi="Times New Roman"/>
                <w:b/>
                <w:szCs w:val="24"/>
              </w:rPr>
            </w:pPr>
            <w:r w:rsidRPr="002F523B">
              <w:rPr>
                <w:rFonts w:ascii="Times New Roman" w:hAnsi="Times New Roman"/>
                <w:b/>
                <w:szCs w:val="24"/>
              </w:rPr>
              <w:t>Percentage (%)</w:t>
            </w:r>
          </w:p>
        </w:tc>
      </w:tr>
      <w:tr w:rsidR="002F523B" w:rsidRPr="002F523B" w:rsidTr="00AF124C">
        <w:trPr>
          <w:trHeight w:val="75"/>
        </w:trPr>
        <w:tc>
          <w:tcPr>
            <w:tcW w:w="3510" w:type="dxa"/>
            <w:vMerge/>
          </w:tcPr>
          <w:p w:rsidR="00474DAB" w:rsidRPr="002F523B" w:rsidRDefault="00474DAB" w:rsidP="009463B8">
            <w:pPr>
              <w:spacing w:after="0" w:line="360" w:lineRule="auto"/>
              <w:jc w:val="both"/>
              <w:rPr>
                <w:rFonts w:ascii="Times New Roman" w:hAnsi="Times New Roman"/>
                <w:b/>
                <w:szCs w:val="24"/>
              </w:rPr>
            </w:pPr>
          </w:p>
        </w:tc>
        <w:tc>
          <w:tcPr>
            <w:tcW w:w="2610" w:type="dxa"/>
            <w:vMerge/>
          </w:tcPr>
          <w:p w:rsidR="00474DAB" w:rsidRPr="002F523B" w:rsidRDefault="00474DAB" w:rsidP="009463B8">
            <w:pPr>
              <w:spacing w:after="0" w:line="360" w:lineRule="auto"/>
              <w:jc w:val="both"/>
              <w:rPr>
                <w:rFonts w:ascii="Times New Roman" w:hAnsi="Times New Roman"/>
                <w:b/>
                <w:szCs w:val="24"/>
              </w:rPr>
            </w:pPr>
          </w:p>
        </w:tc>
        <w:tc>
          <w:tcPr>
            <w:tcW w:w="630" w:type="dxa"/>
          </w:tcPr>
          <w:p w:rsidR="00474DAB" w:rsidRPr="002F523B" w:rsidRDefault="003C2650" w:rsidP="009463B8">
            <w:pPr>
              <w:spacing w:after="0" w:line="360" w:lineRule="auto"/>
              <w:jc w:val="both"/>
              <w:rPr>
                <w:rFonts w:ascii="Times New Roman" w:hAnsi="Times New Roman"/>
                <w:b/>
                <w:szCs w:val="24"/>
              </w:rPr>
            </w:pPr>
            <w:r w:rsidRPr="002F523B">
              <w:rPr>
                <w:rFonts w:ascii="Times New Roman" w:hAnsi="Times New Roman"/>
                <w:b/>
                <w:szCs w:val="24"/>
              </w:rPr>
              <w:t>Trs</w:t>
            </w:r>
          </w:p>
        </w:tc>
        <w:tc>
          <w:tcPr>
            <w:tcW w:w="1170" w:type="dxa"/>
          </w:tcPr>
          <w:p w:rsidR="00474DAB" w:rsidRPr="002F523B" w:rsidRDefault="003C2650" w:rsidP="009463B8">
            <w:pPr>
              <w:spacing w:after="0" w:line="360" w:lineRule="auto"/>
              <w:jc w:val="both"/>
              <w:rPr>
                <w:rFonts w:ascii="Times New Roman" w:hAnsi="Times New Roman"/>
                <w:b/>
                <w:szCs w:val="24"/>
              </w:rPr>
            </w:pPr>
            <w:r w:rsidRPr="002F523B">
              <w:rPr>
                <w:rFonts w:ascii="Times New Roman" w:hAnsi="Times New Roman"/>
                <w:b/>
                <w:szCs w:val="24"/>
              </w:rPr>
              <w:t>Head Trs</w:t>
            </w:r>
          </w:p>
        </w:tc>
        <w:tc>
          <w:tcPr>
            <w:tcW w:w="810" w:type="dxa"/>
          </w:tcPr>
          <w:p w:rsidR="00474DAB" w:rsidRPr="002F523B" w:rsidRDefault="003C2650" w:rsidP="009463B8">
            <w:pPr>
              <w:spacing w:after="0" w:line="360" w:lineRule="auto"/>
              <w:jc w:val="both"/>
              <w:rPr>
                <w:rFonts w:ascii="Times New Roman" w:hAnsi="Times New Roman"/>
                <w:b/>
                <w:szCs w:val="24"/>
              </w:rPr>
            </w:pPr>
            <w:r w:rsidRPr="002F523B">
              <w:rPr>
                <w:rFonts w:ascii="Times New Roman" w:hAnsi="Times New Roman"/>
                <w:b/>
                <w:szCs w:val="24"/>
              </w:rPr>
              <w:t>Trs</w:t>
            </w:r>
          </w:p>
        </w:tc>
        <w:tc>
          <w:tcPr>
            <w:tcW w:w="1170" w:type="dxa"/>
          </w:tcPr>
          <w:p w:rsidR="00474DAB" w:rsidRPr="002F523B" w:rsidRDefault="003C2650" w:rsidP="009463B8">
            <w:pPr>
              <w:spacing w:after="0" w:line="360" w:lineRule="auto"/>
              <w:jc w:val="both"/>
              <w:rPr>
                <w:rFonts w:ascii="Times New Roman" w:hAnsi="Times New Roman"/>
                <w:b/>
                <w:szCs w:val="24"/>
              </w:rPr>
            </w:pPr>
            <w:r w:rsidRPr="002F523B">
              <w:rPr>
                <w:rFonts w:ascii="Times New Roman" w:hAnsi="Times New Roman"/>
                <w:b/>
                <w:szCs w:val="24"/>
              </w:rPr>
              <w:t>Head Trs</w:t>
            </w:r>
          </w:p>
        </w:tc>
      </w:tr>
      <w:tr w:rsidR="002F523B" w:rsidRPr="002F523B" w:rsidTr="00AF124C">
        <w:trPr>
          <w:trHeight w:val="236"/>
        </w:trPr>
        <w:tc>
          <w:tcPr>
            <w:tcW w:w="3510" w:type="dxa"/>
            <w:vMerge w:val="restart"/>
          </w:tcPr>
          <w:p w:rsidR="00446271" w:rsidRPr="002F523B" w:rsidRDefault="00446271" w:rsidP="009463B8">
            <w:pPr>
              <w:spacing w:after="0" w:line="360" w:lineRule="auto"/>
              <w:rPr>
                <w:rFonts w:ascii="Times New Roman" w:hAnsi="Times New Roman"/>
                <w:sz w:val="24"/>
                <w:szCs w:val="24"/>
              </w:rPr>
            </w:pPr>
            <w:r w:rsidRPr="002F523B">
              <w:rPr>
                <w:rFonts w:ascii="Times New Roman" w:hAnsi="Times New Roman"/>
                <w:sz w:val="24"/>
                <w:szCs w:val="24"/>
              </w:rPr>
              <w:t>How does involving pupils in interclass subject areas discussions improve on pupils’ academic performance?</w:t>
            </w:r>
          </w:p>
        </w:tc>
        <w:tc>
          <w:tcPr>
            <w:tcW w:w="2610" w:type="dxa"/>
          </w:tcPr>
          <w:p w:rsidR="00446271" w:rsidRPr="002F523B" w:rsidRDefault="009167D8" w:rsidP="009463B8">
            <w:pPr>
              <w:spacing w:after="0" w:line="360" w:lineRule="auto"/>
              <w:rPr>
                <w:rFonts w:ascii="Times New Roman" w:hAnsi="Times New Roman"/>
                <w:sz w:val="24"/>
                <w:szCs w:val="24"/>
              </w:rPr>
            </w:pPr>
            <w:r w:rsidRPr="002F523B">
              <w:rPr>
                <w:rFonts w:ascii="Times New Roman" w:hAnsi="Times New Roman"/>
                <w:sz w:val="24"/>
                <w:szCs w:val="24"/>
              </w:rPr>
              <w:t>Builds pupils’ confidence</w:t>
            </w:r>
          </w:p>
        </w:tc>
        <w:tc>
          <w:tcPr>
            <w:tcW w:w="630" w:type="dxa"/>
          </w:tcPr>
          <w:p w:rsidR="00446271" w:rsidRPr="002F523B" w:rsidRDefault="00D902BE" w:rsidP="009463B8">
            <w:pPr>
              <w:spacing w:after="0" w:line="360" w:lineRule="auto"/>
              <w:jc w:val="both"/>
              <w:rPr>
                <w:rFonts w:ascii="Times New Roman" w:hAnsi="Times New Roman"/>
                <w:sz w:val="24"/>
                <w:szCs w:val="24"/>
              </w:rPr>
            </w:pPr>
            <w:r w:rsidRPr="002F523B">
              <w:rPr>
                <w:rFonts w:ascii="Times New Roman" w:hAnsi="Times New Roman"/>
                <w:sz w:val="24"/>
                <w:szCs w:val="24"/>
              </w:rPr>
              <w:t>12</w:t>
            </w:r>
          </w:p>
        </w:tc>
        <w:tc>
          <w:tcPr>
            <w:tcW w:w="1170" w:type="dxa"/>
          </w:tcPr>
          <w:p w:rsidR="00446271" w:rsidRPr="002F523B" w:rsidRDefault="00D902BE" w:rsidP="009463B8">
            <w:pPr>
              <w:spacing w:after="0" w:line="360" w:lineRule="auto"/>
              <w:jc w:val="both"/>
              <w:rPr>
                <w:rFonts w:ascii="Times New Roman" w:hAnsi="Times New Roman"/>
                <w:sz w:val="24"/>
                <w:szCs w:val="24"/>
              </w:rPr>
            </w:pPr>
            <w:r w:rsidRPr="002F523B">
              <w:rPr>
                <w:rFonts w:ascii="Times New Roman" w:hAnsi="Times New Roman"/>
                <w:sz w:val="24"/>
                <w:szCs w:val="24"/>
              </w:rPr>
              <w:t>2</w:t>
            </w:r>
          </w:p>
        </w:tc>
        <w:tc>
          <w:tcPr>
            <w:tcW w:w="810" w:type="dxa"/>
          </w:tcPr>
          <w:p w:rsidR="00446271" w:rsidRPr="002F523B" w:rsidRDefault="00D902BE" w:rsidP="009463B8">
            <w:pPr>
              <w:spacing w:after="0" w:line="360" w:lineRule="auto"/>
              <w:jc w:val="both"/>
              <w:rPr>
                <w:rFonts w:ascii="Times New Roman" w:hAnsi="Times New Roman"/>
                <w:sz w:val="24"/>
                <w:szCs w:val="24"/>
              </w:rPr>
            </w:pPr>
            <w:r w:rsidRPr="002F523B">
              <w:rPr>
                <w:rFonts w:ascii="Times New Roman" w:hAnsi="Times New Roman"/>
                <w:sz w:val="24"/>
                <w:szCs w:val="24"/>
              </w:rPr>
              <w:t>23.5</w:t>
            </w:r>
          </w:p>
        </w:tc>
        <w:tc>
          <w:tcPr>
            <w:tcW w:w="1170" w:type="dxa"/>
          </w:tcPr>
          <w:p w:rsidR="00446271" w:rsidRPr="002F523B" w:rsidRDefault="00D902BE" w:rsidP="009463B8">
            <w:pPr>
              <w:spacing w:after="0" w:line="360" w:lineRule="auto"/>
              <w:jc w:val="both"/>
              <w:rPr>
                <w:rFonts w:ascii="Times New Roman" w:hAnsi="Times New Roman"/>
                <w:sz w:val="24"/>
                <w:szCs w:val="24"/>
              </w:rPr>
            </w:pPr>
            <w:r w:rsidRPr="002F523B">
              <w:rPr>
                <w:rFonts w:ascii="Times New Roman" w:hAnsi="Times New Roman"/>
                <w:sz w:val="24"/>
                <w:szCs w:val="24"/>
              </w:rPr>
              <w:t>33</w:t>
            </w:r>
          </w:p>
        </w:tc>
      </w:tr>
      <w:tr w:rsidR="002F523B" w:rsidRPr="002F523B" w:rsidTr="00AF124C">
        <w:trPr>
          <w:trHeight w:val="290"/>
        </w:trPr>
        <w:tc>
          <w:tcPr>
            <w:tcW w:w="3510" w:type="dxa"/>
            <w:vMerge/>
          </w:tcPr>
          <w:p w:rsidR="00446271" w:rsidRPr="002F523B" w:rsidRDefault="00446271" w:rsidP="009463B8">
            <w:pPr>
              <w:spacing w:after="0" w:line="360" w:lineRule="auto"/>
              <w:jc w:val="both"/>
              <w:rPr>
                <w:rFonts w:ascii="Times New Roman" w:hAnsi="Times New Roman"/>
                <w:sz w:val="24"/>
                <w:szCs w:val="24"/>
              </w:rPr>
            </w:pPr>
          </w:p>
        </w:tc>
        <w:tc>
          <w:tcPr>
            <w:tcW w:w="2610" w:type="dxa"/>
          </w:tcPr>
          <w:p w:rsidR="00446271" w:rsidRPr="002F523B" w:rsidRDefault="009167D8" w:rsidP="009463B8">
            <w:pPr>
              <w:spacing w:after="0" w:line="360" w:lineRule="auto"/>
              <w:rPr>
                <w:rFonts w:ascii="Times New Roman" w:hAnsi="Times New Roman"/>
                <w:sz w:val="24"/>
                <w:szCs w:val="24"/>
              </w:rPr>
            </w:pPr>
            <w:r w:rsidRPr="002F523B">
              <w:rPr>
                <w:rFonts w:ascii="Times New Roman" w:hAnsi="Times New Roman"/>
                <w:sz w:val="24"/>
                <w:szCs w:val="24"/>
              </w:rPr>
              <w:t>Pupils learn new ideas from others</w:t>
            </w:r>
          </w:p>
        </w:tc>
        <w:tc>
          <w:tcPr>
            <w:tcW w:w="630" w:type="dxa"/>
          </w:tcPr>
          <w:p w:rsidR="00446271" w:rsidRPr="002F523B" w:rsidRDefault="00D902BE" w:rsidP="009463B8">
            <w:pPr>
              <w:spacing w:after="0" w:line="360" w:lineRule="auto"/>
              <w:jc w:val="both"/>
              <w:rPr>
                <w:rFonts w:ascii="Times New Roman" w:hAnsi="Times New Roman"/>
                <w:sz w:val="24"/>
                <w:szCs w:val="24"/>
              </w:rPr>
            </w:pPr>
            <w:r w:rsidRPr="002F523B">
              <w:rPr>
                <w:rFonts w:ascii="Times New Roman" w:hAnsi="Times New Roman"/>
                <w:sz w:val="24"/>
                <w:szCs w:val="24"/>
              </w:rPr>
              <w:t>18</w:t>
            </w:r>
          </w:p>
        </w:tc>
        <w:tc>
          <w:tcPr>
            <w:tcW w:w="1170" w:type="dxa"/>
          </w:tcPr>
          <w:p w:rsidR="00446271" w:rsidRPr="002F523B" w:rsidRDefault="00D902BE" w:rsidP="009463B8">
            <w:pPr>
              <w:spacing w:after="0" w:line="360" w:lineRule="auto"/>
              <w:jc w:val="both"/>
              <w:rPr>
                <w:rFonts w:ascii="Times New Roman" w:hAnsi="Times New Roman"/>
                <w:sz w:val="24"/>
                <w:szCs w:val="24"/>
              </w:rPr>
            </w:pPr>
            <w:r w:rsidRPr="002F523B">
              <w:rPr>
                <w:rFonts w:ascii="Times New Roman" w:hAnsi="Times New Roman"/>
                <w:sz w:val="24"/>
                <w:szCs w:val="24"/>
              </w:rPr>
              <w:t>3</w:t>
            </w:r>
          </w:p>
        </w:tc>
        <w:tc>
          <w:tcPr>
            <w:tcW w:w="810" w:type="dxa"/>
          </w:tcPr>
          <w:p w:rsidR="00446271" w:rsidRPr="002F523B" w:rsidRDefault="00D902BE" w:rsidP="009463B8">
            <w:pPr>
              <w:spacing w:after="0" w:line="360" w:lineRule="auto"/>
              <w:jc w:val="both"/>
              <w:rPr>
                <w:rFonts w:ascii="Times New Roman" w:hAnsi="Times New Roman"/>
                <w:sz w:val="24"/>
                <w:szCs w:val="24"/>
              </w:rPr>
            </w:pPr>
            <w:r w:rsidRPr="002F523B">
              <w:rPr>
                <w:rFonts w:ascii="Times New Roman" w:hAnsi="Times New Roman"/>
                <w:sz w:val="24"/>
                <w:szCs w:val="24"/>
              </w:rPr>
              <w:t>35.2</w:t>
            </w:r>
          </w:p>
        </w:tc>
        <w:tc>
          <w:tcPr>
            <w:tcW w:w="1170" w:type="dxa"/>
          </w:tcPr>
          <w:p w:rsidR="00446271" w:rsidRPr="002F523B" w:rsidRDefault="00D902BE" w:rsidP="009463B8">
            <w:pPr>
              <w:spacing w:after="0" w:line="360" w:lineRule="auto"/>
              <w:jc w:val="both"/>
              <w:rPr>
                <w:rFonts w:ascii="Times New Roman" w:hAnsi="Times New Roman"/>
                <w:sz w:val="24"/>
                <w:szCs w:val="24"/>
              </w:rPr>
            </w:pPr>
            <w:r w:rsidRPr="002F523B">
              <w:rPr>
                <w:rFonts w:ascii="Times New Roman" w:hAnsi="Times New Roman"/>
                <w:sz w:val="24"/>
                <w:szCs w:val="24"/>
              </w:rPr>
              <w:t>50</w:t>
            </w:r>
          </w:p>
        </w:tc>
      </w:tr>
      <w:tr w:rsidR="002F523B" w:rsidRPr="002F523B" w:rsidTr="00AF124C">
        <w:trPr>
          <w:trHeight w:val="215"/>
        </w:trPr>
        <w:tc>
          <w:tcPr>
            <w:tcW w:w="3510" w:type="dxa"/>
            <w:vMerge/>
          </w:tcPr>
          <w:p w:rsidR="00446271" w:rsidRPr="002F523B" w:rsidRDefault="00446271" w:rsidP="009463B8">
            <w:pPr>
              <w:spacing w:after="0" w:line="360" w:lineRule="auto"/>
              <w:jc w:val="both"/>
              <w:rPr>
                <w:rFonts w:ascii="Times New Roman" w:hAnsi="Times New Roman"/>
                <w:sz w:val="24"/>
                <w:szCs w:val="24"/>
              </w:rPr>
            </w:pPr>
          </w:p>
        </w:tc>
        <w:tc>
          <w:tcPr>
            <w:tcW w:w="2610" w:type="dxa"/>
          </w:tcPr>
          <w:p w:rsidR="00446271" w:rsidRPr="002F523B" w:rsidRDefault="009167D8" w:rsidP="009463B8">
            <w:pPr>
              <w:spacing w:after="0" w:line="360" w:lineRule="auto"/>
              <w:rPr>
                <w:rFonts w:ascii="Times New Roman" w:hAnsi="Times New Roman"/>
                <w:sz w:val="24"/>
                <w:szCs w:val="24"/>
              </w:rPr>
            </w:pPr>
            <w:r w:rsidRPr="002F523B">
              <w:rPr>
                <w:rFonts w:ascii="Times New Roman" w:hAnsi="Times New Roman"/>
                <w:sz w:val="24"/>
                <w:szCs w:val="24"/>
              </w:rPr>
              <w:t>Creates competition among pupils</w:t>
            </w:r>
          </w:p>
        </w:tc>
        <w:tc>
          <w:tcPr>
            <w:tcW w:w="630" w:type="dxa"/>
          </w:tcPr>
          <w:p w:rsidR="00446271" w:rsidRPr="002F523B" w:rsidRDefault="00D902BE" w:rsidP="009463B8">
            <w:pPr>
              <w:spacing w:after="0" w:line="360" w:lineRule="auto"/>
              <w:jc w:val="both"/>
              <w:rPr>
                <w:rFonts w:ascii="Times New Roman" w:hAnsi="Times New Roman"/>
                <w:sz w:val="24"/>
                <w:szCs w:val="24"/>
              </w:rPr>
            </w:pPr>
            <w:r w:rsidRPr="002F523B">
              <w:rPr>
                <w:rFonts w:ascii="Times New Roman" w:hAnsi="Times New Roman"/>
                <w:sz w:val="24"/>
                <w:szCs w:val="24"/>
              </w:rPr>
              <w:t>16</w:t>
            </w:r>
          </w:p>
        </w:tc>
        <w:tc>
          <w:tcPr>
            <w:tcW w:w="1170" w:type="dxa"/>
          </w:tcPr>
          <w:p w:rsidR="00446271" w:rsidRPr="002F523B" w:rsidRDefault="00D902BE" w:rsidP="009463B8">
            <w:pPr>
              <w:spacing w:after="0" w:line="360" w:lineRule="auto"/>
              <w:jc w:val="both"/>
              <w:rPr>
                <w:rFonts w:ascii="Times New Roman" w:hAnsi="Times New Roman"/>
                <w:sz w:val="24"/>
                <w:szCs w:val="24"/>
              </w:rPr>
            </w:pPr>
            <w:r w:rsidRPr="002F523B">
              <w:rPr>
                <w:rFonts w:ascii="Times New Roman" w:hAnsi="Times New Roman"/>
                <w:sz w:val="24"/>
                <w:szCs w:val="24"/>
              </w:rPr>
              <w:t>1</w:t>
            </w:r>
          </w:p>
        </w:tc>
        <w:tc>
          <w:tcPr>
            <w:tcW w:w="810" w:type="dxa"/>
          </w:tcPr>
          <w:p w:rsidR="00446271" w:rsidRPr="002F523B" w:rsidRDefault="00D902BE" w:rsidP="009463B8">
            <w:pPr>
              <w:spacing w:after="0" w:line="360" w:lineRule="auto"/>
              <w:jc w:val="both"/>
              <w:rPr>
                <w:rFonts w:ascii="Times New Roman" w:hAnsi="Times New Roman"/>
                <w:sz w:val="24"/>
                <w:szCs w:val="24"/>
              </w:rPr>
            </w:pPr>
            <w:r w:rsidRPr="002F523B">
              <w:rPr>
                <w:rFonts w:ascii="Times New Roman" w:hAnsi="Times New Roman"/>
                <w:sz w:val="24"/>
                <w:szCs w:val="24"/>
              </w:rPr>
              <w:t>31.3</w:t>
            </w:r>
          </w:p>
        </w:tc>
        <w:tc>
          <w:tcPr>
            <w:tcW w:w="1170" w:type="dxa"/>
          </w:tcPr>
          <w:p w:rsidR="00446271" w:rsidRPr="002F523B" w:rsidRDefault="00D902BE" w:rsidP="009463B8">
            <w:pPr>
              <w:spacing w:after="0" w:line="360" w:lineRule="auto"/>
              <w:jc w:val="both"/>
              <w:rPr>
                <w:rFonts w:ascii="Times New Roman" w:hAnsi="Times New Roman"/>
                <w:sz w:val="24"/>
                <w:szCs w:val="24"/>
              </w:rPr>
            </w:pPr>
            <w:r w:rsidRPr="002F523B">
              <w:rPr>
                <w:rFonts w:ascii="Times New Roman" w:hAnsi="Times New Roman"/>
                <w:sz w:val="24"/>
                <w:szCs w:val="24"/>
              </w:rPr>
              <w:t>17</w:t>
            </w:r>
          </w:p>
        </w:tc>
      </w:tr>
      <w:tr w:rsidR="002F523B" w:rsidRPr="002F523B" w:rsidTr="00AF124C">
        <w:trPr>
          <w:trHeight w:val="354"/>
        </w:trPr>
        <w:tc>
          <w:tcPr>
            <w:tcW w:w="3510" w:type="dxa"/>
            <w:vMerge/>
          </w:tcPr>
          <w:p w:rsidR="00446271" w:rsidRPr="002F523B" w:rsidRDefault="00446271" w:rsidP="009463B8">
            <w:pPr>
              <w:spacing w:after="0" w:line="360" w:lineRule="auto"/>
              <w:jc w:val="both"/>
              <w:rPr>
                <w:rFonts w:ascii="Times New Roman" w:hAnsi="Times New Roman"/>
                <w:sz w:val="24"/>
                <w:szCs w:val="24"/>
              </w:rPr>
            </w:pPr>
          </w:p>
        </w:tc>
        <w:tc>
          <w:tcPr>
            <w:tcW w:w="2610" w:type="dxa"/>
          </w:tcPr>
          <w:p w:rsidR="00446271" w:rsidRPr="002F523B" w:rsidRDefault="009167D8" w:rsidP="009463B8">
            <w:pPr>
              <w:spacing w:after="0" w:line="360" w:lineRule="auto"/>
              <w:rPr>
                <w:rFonts w:ascii="Times New Roman" w:hAnsi="Times New Roman"/>
                <w:sz w:val="24"/>
                <w:szCs w:val="24"/>
              </w:rPr>
            </w:pPr>
            <w:r w:rsidRPr="002F523B">
              <w:rPr>
                <w:rFonts w:ascii="Times New Roman" w:hAnsi="Times New Roman"/>
                <w:sz w:val="24"/>
                <w:szCs w:val="24"/>
              </w:rPr>
              <w:t>Did not return</w:t>
            </w:r>
            <w:r w:rsidR="004E014B" w:rsidRPr="002F523B">
              <w:rPr>
                <w:rFonts w:ascii="Times New Roman" w:hAnsi="Times New Roman"/>
                <w:sz w:val="24"/>
                <w:szCs w:val="24"/>
              </w:rPr>
              <w:t xml:space="preserve"> questionnaire</w:t>
            </w:r>
          </w:p>
        </w:tc>
        <w:tc>
          <w:tcPr>
            <w:tcW w:w="630" w:type="dxa"/>
          </w:tcPr>
          <w:p w:rsidR="00446271" w:rsidRPr="002F523B" w:rsidRDefault="00D902BE" w:rsidP="009463B8">
            <w:pPr>
              <w:spacing w:after="0" w:line="360" w:lineRule="auto"/>
              <w:jc w:val="both"/>
              <w:rPr>
                <w:rFonts w:ascii="Times New Roman" w:hAnsi="Times New Roman"/>
                <w:sz w:val="24"/>
                <w:szCs w:val="24"/>
              </w:rPr>
            </w:pPr>
            <w:r w:rsidRPr="002F523B">
              <w:rPr>
                <w:rFonts w:ascii="Times New Roman" w:hAnsi="Times New Roman"/>
                <w:sz w:val="24"/>
                <w:szCs w:val="24"/>
              </w:rPr>
              <w:t>5</w:t>
            </w:r>
          </w:p>
        </w:tc>
        <w:tc>
          <w:tcPr>
            <w:tcW w:w="1170" w:type="dxa"/>
          </w:tcPr>
          <w:p w:rsidR="00446271" w:rsidRPr="002F523B" w:rsidRDefault="00446271" w:rsidP="009463B8">
            <w:pPr>
              <w:spacing w:after="0" w:line="360" w:lineRule="auto"/>
              <w:jc w:val="both"/>
              <w:rPr>
                <w:rFonts w:ascii="Times New Roman" w:hAnsi="Times New Roman"/>
                <w:sz w:val="24"/>
                <w:szCs w:val="24"/>
              </w:rPr>
            </w:pPr>
          </w:p>
        </w:tc>
        <w:tc>
          <w:tcPr>
            <w:tcW w:w="810" w:type="dxa"/>
          </w:tcPr>
          <w:p w:rsidR="00446271" w:rsidRPr="002F523B" w:rsidRDefault="00D902BE" w:rsidP="009463B8">
            <w:pPr>
              <w:spacing w:after="0" w:line="360" w:lineRule="auto"/>
              <w:jc w:val="both"/>
              <w:rPr>
                <w:rFonts w:ascii="Times New Roman" w:hAnsi="Times New Roman"/>
                <w:sz w:val="24"/>
                <w:szCs w:val="24"/>
              </w:rPr>
            </w:pPr>
            <w:r w:rsidRPr="002F523B">
              <w:rPr>
                <w:rFonts w:ascii="Times New Roman" w:hAnsi="Times New Roman"/>
                <w:sz w:val="24"/>
                <w:szCs w:val="24"/>
              </w:rPr>
              <w:t>10</w:t>
            </w:r>
          </w:p>
        </w:tc>
        <w:tc>
          <w:tcPr>
            <w:tcW w:w="1170" w:type="dxa"/>
          </w:tcPr>
          <w:p w:rsidR="00446271" w:rsidRPr="002F523B" w:rsidRDefault="00446271" w:rsidP="009463B8">
            <w:pPr>
              <w:spacing w:after="0" w:line="360" w:lineRule="auto"/>
              <w:jc w:val="both"/>
              <w:rPr>
                <w:rFonts w:ascii="Times New Roman" w:hAnsi="Times New Roman"/>
                <w:sz w:val="24"/>
                <w:szCs w:val="24"/>
              </w:rPr>
            </w:pPr>
          </w:p>
        </w:tc>
      </w:tr>
      <w:tr w:rsidR="002F523B" w:rsidRPr="002F523B" w:rsidTr="00AF124C">
        <w:trPr>
          <w:trHeight w:val="332"/>
        </w:trPr>
        <w:tc>
          <w:tcPr>
            <w:tcW w:w="3510" w:type="dxa"/>
            <w:vMerge/>
          </w:tcPr>
          <w:p w:rsidR="00446271" w:rsidRPr="002F523B" w:rsidRDefault="00446271" w:rsidP="009463B8">
            <w:pPr>
              <w:spacing w:after="0" w:line="360" w:lineRule="auto"/>
              <w:jc w:val="both"/>
              <w:rPr>
                <w:rFonts w:ascii="Times New Roman" w:hAnsi="Times New Roman"/>
                <w:sz w:val="24"/>
                <w:szCs w:val="24"/>
              </w:rPr>
            </w:pPr>
          </w:p>
        </w:tc>
        <w:tc>
          <w:tcPr>
            <w:tcW w:w="2610" w:type="dxa"/>
          </w:tcPr>
          <w:p w:rsidR="00446271" w:rsidRPr="002F523B" w:rsidRDefault="006755B9" w:rsidP="009463B8">
            <w:pPr>
              <w:spacing w:after="0" w:line="360" w:lineRule="auto"/>
              <w:rPr>
                <w:rFonts w:ascii="Times New Roman" w:hAnsi="Times New Roman"/>
                <w:b/>
                <w:sz w:val="24"/>
                <w:szCs w:val="24"/>
              </w:rPr>
            </w:pPr>
            <w:r w:rsidRPr="002F523B">
              <w:rPr>
                <w:rFonts w:ascii="Times New Roman" w:hAnsi="Times New Roman"/>
                <w:b/>
                <w:sz w:val="24"/>
                <w:szCs w:val="24"/>
              </w:rPr>
              <w:t>Total</w:t>
            </w:r>
          </w:p>
        </w:tc>
        <w:tc>
          <w:tcPr>
            <w:tcW w:w="630" w:type="dxa"/>
          </w:tcPr>
          <w:p w:rsidR="00446271" w:rsidRPr="002F523B" w:rsidRDefault="00D902BE" w:rsidP="009463B8">
            <w:pPr>
              <w:spacing w:after="0" w:line="360" w:lineRule="auto"/>
              <w:jc w:val="both"/>
              <w:rPr>
                <w:rFonts w:ascii="Times New Roman" w:hAnsi="Times New Roman"/>
                <w:b/>
                <w:sz w:val="24"/>
                <w:szCs w:val="24"/>
              </w:rPr>
            </w:pPr>
            <w:r w:rsidRPr="002F523B">
              <w:rPr>
                <w:rFonts w:ascii="Times New Roman" w:hAnsi="Times New Roman"/>
                <w:b/>
                <w:sz w:val="24"/>
                <w:szCs w:val="24"/>
              </w:rPr>
              <w:t>51</w:t>
            </w:r>
          </w:p>
        </w:tc>
        <w:tc>
          <w:tcPr>
            <w:tcW w:w="1170" w:type="dxa"/>
          </w:tcPr>
          <w:p w:rsidR="00446271" w:rsidRPr="002F523B" w:rsidRDefault="00D902BE" w:rsidP="009463B8">
            <w:pPr>
              <w:spacing w:after="0" w:line="360" w:lineRule="auto"/>
              <w:jc w:val="both"/>
              <w:rPr>
                <w:rFonts w:ascii="Times New Roman" w:hAnsi="Times New Roman"/>
                <w:b/>
                <w:sz w:val="24"/>
                <w:szCs w:val="24"/>
              </w:rPr>
            </w:pPr>
            <w:r w:rsidRPr="002F523B">
              <w:rPr>
                <w:rFonts w:ascii="Times New Roman" w:hAnsi="Times New Roman"/>
                <w:b/>
                <w:sz w:val="24"/>
                <w:szCs w:val="24"/>
              </w:rPr>
              <w:t>6</w:t>
            </w:r>
          </w:p>
        </w:tc>
        <w:tc>
          <w:tcPr>
            <w:tcW w:w="810" w:type="dxa"/>
          </w:tcPr>
          <w:p w:rsidR="00446271" w:rsidRPr="002F523B" w:rsidRDefault="00D902BE" w:rsidP="009463B8">
            <w:pPr>
              <w:spacing w:after="0" w:line="360" w:lineRule="auto"/>
              <w:jc w:val="both"/>
              <w:rPr>
                <w:rFonts w:ascii="Times New Roman" w:hAnsi="Times New Roman"/>
                <w:b/>
                <w:sz w:val="24"/>
                <w:szCs w:val="24"/>
              </w:rPr>
            </w:pPr>
            <w:r w:rsidRPr="002F523B">
              <w:rPr>
                <w:rFonts w:ascii="Times New Roman" w:hAnsi="Times New Roman"/>
                <w:b/>
                <w:sz w:val="24"/>
                <w:szCs w:val="24"/>
              </w:rPr>
              <w:t>100</w:t>
            </w:r>
          </w:p>
        </w:tc>
        <w:tc>
          <w:tcPr>
            <w:tcW w:w="1170" w:type="dxa"/>
          </w:tcPr>
          <w:p w:rsidR="00446271" w:rsidRPr="002F523B" w:rsidRDefault="00D902BE" w:rsidP="009463B8">
            <w:pPr>
              <w:spacing w:after="0" w:line="360" w:lineRule="auto"/>
              <w:jc w:val="both"/>
              <w:rPr>
                <w:rFonts w:ascii="Times New Roman" w:hAnsi="Times New Roman"/>
                <w:b/>
                <w:sz w:val="24"/>
                <w:szCs w:val="24"/>
              </w:rPr>
            </w:pPr>
            <w:r w:rsidRPr="002F523B">
              <w:rPr>
                <w:rFonts w:ascii="Times New Roman" w:hAnsi="Times New Roman"/>
                <w:b/>
                <w:sz w:val="24"/>
                <w:szCs w:val="24"/>
              </w:rPr>
              <w:t>100</w:t>
            </w:r>
          </w:p>
        </w:tc>
      </w:tr>
      <w:tr w:rsidR="002F523B" w:rsidRPr="002F523B" w:rsidTr="00AF124C">
        <w:trPr>
          <w:trHeight w:val="237"/>
        </w:trPr>
        <w:tc>
          <w:tcPr>
            <w:tcW w:w="3510" w:type="dxa"/>
            <w:vMerge w:val="restart"/>
          </w:tcPr>
          <w:p w:rsidR="00446271" w:rsidRPr="002F523B" w:rsidRDefault="00446271" w:rsidP="009463B8">
            <w:pPr>
              <w:spacing w:after="0" w:line="360" w:lineRule="auto"/>
              <w:rPr>
                <w:rFonts w:ascii="Times New Roman" w:hAnsi="Times New Roman"/>
                <w:sz w:val="24"/>
                <w:szCs w:val="24"/>
              </w:rPr>
            </w:pPr>
            <w:r w:rsidRPr="002F523B">
              <w:rPr>
                <w:rFonts w:ascii="Times New Roman" w:hAnsi="Times New Roman"/>
                <w:sz w:val="24"/>
                <w:szCs w:val="24"/>
              </w:rPr>
              <w:t>What is the effect of pupils’ interclass subject areas discussion on academic performance?</w:t>
            </w:r>
          </w:p>
        </w:tc>
        <w:tc>
          <w:tcPr>
            <w:tcW w:w="2610" w:type="dxa"/>
          </w:tcPr>
          <w:p w:rsidR="00446271" w:rsidRPr="002F523B" w:rsidRDefault="009167D8" w:rsidP="009463B8">
            <w:pPr>
              <w:spacing w:after="0" w:line="360" w:lineRule="auto"/>
              <w:rPr>
                <w:rFonts w:ascii="Times New Roman" w:hAnsi="Times New Roman"/>
                <w:sz w:val="24"/>
                <w:szCs w:val="24"/>
              </w:rPr>
            </w:pPr>
            <w:r w:rsidRPr="002F523B">
              <w:rPr>
                <w:rFonts w:ascii="Times New Roman" w:hAnsi="Times New Roman"/>
                <w:sz w:val="24"/>
                <w:szCs w:val="24"/>
              </w:rPr>
              <w:t>Increases pupil-to-pupil interaction</w:t>
            </w:r>
          </w:p>
        </w:tc>
        <w:tc>
          <w:tcPr>
            <w:tcW w:w="63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23</w:t>
            </w:r>
          </w:p>
        </w:tc>
        <w:tc>
          <w:tcPr>
            <w:tcW w:w="117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2</w:t>
            </w:r>
          </w:p>
        </w:tc>
        <w:tc>
          <w:tcPr>
            <w:tcW w:w="81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45</w:t>
            </w:r>
          </w:p>
        </w:tc>
        <w:tc>
          <w:tcPr>
            <w:tcW w:w="117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33</w:t>
            </w:r>
          </w:p>
        </w:tc>
      </w:tr>
      <w:tr w:rsidR="002F523B" w:rsidRPr="002F523B" w:rsidTr="00AF124C">
        <w:trPr>
          <w:trHeight w:val="236"/>
        </w:trPr>
        <w:tc>
          <w:tcPr>
            <w:tcW w:w="3510" w:type="dxa"/>
            <w:vMerge/>
          </w:tcPr>
          <w:p w:rsidR="00446271" w:rsidRPr="002F523B" w:rsidRDefault="00446271" w:rsidP="009463B8">
            <w:pPr>
              <w:spacing w:after="0" w:line="360" w:lineRule="auto"/>
              <w:rPr>
                <w:rFonts w:ascii="Times New Roman" w:hAnsi="Times New Roman"/>
                <w:sz w:val="24"/>
                <w:szCs w:val="24"/>
              </w:rPr>
            </w:pPr>
          </w:p>
        </w:tc>
        <w:tc>
          <w:tcPr>
            <w:tcW w:w="2610" w:type="dxa"/>
          </w:tcPr>
          <w:p w:rsidR="00446271" w:rsidRPr="002F523B" w:rsidRDefault="009167D8" w:rsidP="009463B8">
            <w:pPr>
              <w:spacing w:after="0" w:line="360" w:lineRule="auto"/>
              <w:rPr>
                <w:rFonts w:ascii="Times New Roman" w:hAnsi="Times New Roman"/>
                <w:sz w:val="24"/>
                <w:szCs w:val="24"/>
              </w:rPr>
            </w:pPr>
            <w:r w:rsidRPr="002F523B">
              <w:rPr>
                <w:rFonts w:ascii="Times New Roman" w:hAnsi="Times New Roman"/>
                <w:sz w:val="24"/>
                <w:szCs w:val="24"/>
              </w:rPr>
              <w:t>Pupils share different educational experiences</w:t>
            </w:r>
          </w:p>
        </w:tc>
        <w:tc>
          <w:tcPr>
            <w:tcW w:w="63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17</w:t>
            </w:r>
          </w:p>
        </w:tc>
        <w:tc>
          <w:tcPr>
            <w:tcW w:w="117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3</w:t>
            </w:r>
          </w:p>
        </w:tc>
        <w:tc>
          <w:tcPr>
            <w:tcW w:w="81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33.3</w:t>
            </w:r>
          </w:p>
        </w:tc>
        <w:tc>
          <w:tcPr>
            <w:tcW w:w="117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50</w:t>
            </w:r>
          </w:p>
        </w:tc>
      </w:tr>
      <w:tr w:rsidR="002F523B" w:rsidRPr="002F523B" w:rsidTr="00AF124C">
        <w:trPr>
          <w:trHeight w:val="311"/>
        </w:trPr>
        <w:tc>
          <w:tcPr>
            <w:tcW w:w="3510" w:type="dxa"/>
            <w:vMerge/>
          </w:tcPr>
          <w:p w:rsidR="00446271" w:rsidRPr="002F523B" w:rsidRDefault="00446271" w:rsidP="009463B8">
            <w:pPr>
              <w:spacing w:after="0" w:line="360" w:lineRule="auto"/>
              <w:rPr>
                <w:rFonts w:ascii="Times New Roman" w:hAnsi="Times New Roman"/>
                <w:sz w:val="24"/>
                <w:szCs w:val="24"/>
              </w:rPr>
            </w:pPr>
          </w:p>
        </w:tc>
        <w:tc>
          <w:tcPr>
            <w:tcW w:w="2610" w:type="dxa"/>
          </w:tcPr>
          <w:p w:rsidR="00446271" w:rsidRPr="002F523B" w:rsidRDefault="004E014B" w:rsidP="009463B8">
            <w:pPr>
              <w:spacing w:after="0" w:line="360" w:lineRule="auto"/>
              <w:rPr>
                <w:rFonts w:ascii="Times New Roman" w:hAnsi="Times New Roman"/>
                <w:sz w:val="24"/>
                <w:szCs w:val="24"/>
              </w:rPr>
            </w:pPr>
            <w:r w:rsidRPr="002F523B">
              <w:rPr>
                <w:rFonts w:ascii="Times New Roman" w:hAnsi="Times New Roman"/>
                <w:sz w:val="24"/>
                <w:szCs w:val="24"/>
              </w:rPr>
              <w:t>Put pupils’ academic performance to a higher level</w:t>
            </w:r>
          </w:p>
        </w:tc>
        <w:tc>
          <w:tcPr>
            <w:tcW w:w="63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6</w:t>
            </w:r>
          </w:p>
        </w:tc>
        <w:tc>
          <w:tcPr>
            <w:tcW w:w="117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1</w:t>
            </w:r>
          </w:p>
        </w:tc>
        <w:tc>
          <w:tcPr>
            <w:tcW w:w="81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11.7</w:t>
            </w:r>
          </w:p>
        </w:tc>
        <w:tc>
          <w:tcPr>
            <w:tcW w:w="117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17</w:t>
            </w:r>
          </w:p>
        </w:tc>
      </w:tr>
      <w:tr w:rsidR="002F523B" w:rsidRPr="002F523B" w:rsidTr="00AF124C">
        <w:trPr>
          <w:trHeight w:val="258"/>
        </w:trPr>
        <w:tc>
          <w:tcPr>
            <w:tcW w:w="3510" w:type="dxa"/>
            <w:vMerge/>
          </w:tcPr>
          <w:p w:rsidR="00446271" w:rsidRPr="002F523B" w:rsidRDefault="00446271" w:rsidP="009463B8">
            <w:pPr>
              <w:spacing w:after="0" w:line="360" w:lineRule="auto"/>
              <w:rPr>
                <w:rFonts w:ascii="Times New Roman" w:hAnsi="Times New Roman"/>
                <w:sz w:val="24"/>
                <w:szCs w:val="24"/>
              </w:rPr>
            </w:pPr>
          </w:p>
        </w:tc>
        <w:tc>
          <w:tcPr>
            <w:tcW w:w="2610" w:type="dxa"/>
          </w:tcPr>
          <w:p w:rsidR="00446271" w:rsidRPr="002F523B" w:rsidRDefault="004E014B" w:rsidP="009463B8">
            <w:pPr>
              <w:spacing w:after="0" w:line="360" w:lineRule="auto"/>
              <w:rPr>
                <w:rFonts w:ascii="Times New Roman" w:hAnsi="Times New Roman"/>
                <w:sz w:val="24"/>
                <w:szCs w:val="24"/>
              </w:rPr>
            </w:pPr>
            <w:r w:rsidRPr="002F523B">
              <w:rPr>
                <w:rFonts w:ascii="Times New Roman" w:hAnsi="Times New Roman"/>
                <w:sz w:val="24"/>
                <w:szCs w:val="24"/>
              </w:rPr>
              <w:t>Did not return questionnaire</w:t>
            </w:r>
          </w:p>
        </w:tc>
        <w:tc>
          <w:tcPr>
            <w:tcW w:w="63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5</w:t>
            </w:r>
          </w:p>
        </w:tc>
        <w:tc>
          <w:tcPr>
            <w:tcW w:w="1170" w:type="dxa"/>
          </w:tcPr>
          <w:p w:rsidR="00446271" w:rsidRPr="002F523B" w:rsidRDefault="00446271" w:rsidP="009463B8">
            <w:pPr>
              <w:spacing w:after="0" w:line="360" w:lineRule="auto"/>
              <w:jc w:val="both"/>
              <w:rPr>
                <w:rFonts w:ascii="Times New Roman" w:hAnsi="Times New Roman"/>
                <w:sz w:val="24"/>
                <w:szCs w:val="24"/>
              </w:rPr>
            </w:pPr>
          </w:p>
        </w:tc>
        <w:tc>
          <w:tcPr>
            <w:tcW w:w="81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10</w:t>
            </w:r>
          </w:p>
        </w:tc>
        <w:tc>
          <w:tcPr>
            <w:tcW w:w="1170" w:type="dxa"/>
          </w:tcPr>
          <w:p w:rsidR="00446271" w:rsidRPr="002F523B" w:rsidRDefault="00446271" w:rsidP="009463B8">
            <w:pPr>
              <w:spacing w:after="0" w:line="360" w:lineRule="auto"/>
              <w:jc w:val="both"/>
              <w:rPr>
                <w:rFonts w:ascii="Times New Roman" w:hAnsi="Times New Roman"/>
                <w:sz w:val="24"/>
                <w:szCs w:val="24"/>
              </w:rPr>
            </w:pPr>
          </w:p>
        </w:tc>
      </w:tr>
      <w:tr w:rsidR="002F523B" w:rsidRPr="002F523B" w:rsidTr="00AF124C">
        <w:trPr>
          <w:trHeight w:val="161"/>
        </w:trPr>
        <w:tc>
          <w:tcPr>
            <w:tcW w:w="3510" w:type="dxa"/>
            <w:vMerge/>
          </w:tcPr>
          <w:p w:rsidR="00446271" w:rsidRPr="002F523B" w:rsidRDefault="00446271" w:rsidP="009463B8">
            <w:pPr>
              <w:spacing w:after="0" w:line="360" w:lineRule="auto"/>
              <w:rPr>
                <w:rFonts w:ascii="Times New Roman" w:hAnsi="Times New Roman"/>
                <w:sz w:val="24"/>
                <w:szCs w:val="24"/>
              </w:rPr>
            </w:pPr>
          </w:p>
        </w:tc>
        <w:tc>
          <w:tcPr>
            <w:tcW w:w="2610" w:type="dxa"/>
          </w:tcPr>
          <w:p w:rsidR="00446271" w:rsidRPr="002F523B" w:rsidRDefault="006755B9" w:rsidP="009463B8">
            <w:pPr>
              <w:spacing w:after="0" w:line="360" w:lineRule="auto"/>
              <w:rPr>
                <w:rFonts w:ascii="Times New Roman" w:hAnsi="Times New Roman"/>
                <w:b/>
                <w:sz w:val="24"/>
                <w:szCs w:val="24"/>
              </w:rPr>
            </w:pPr>
            <w:r w:rsidRPr="002F523B">
              <w:rPr>
                <w:rFonts w:ascii="Times New Roman" w:hAnsi="Times New Roman"/>
                <w:b/>
                <w:sz w:val="24"/>
                <w:szCs w:val="24"/>
              </w:rPr>
              <w:t>Total</w:t>
            </w:r>
          </w:p>
        </w:tc>
        <w:tc>
          <w:tcPr>
            <w:tcW w:w="630" w:type="dxa"/>
          </w:tcPr>
          <w:p w:rsidR="00446271" w:rsidRPr="002F523B" w:rsidRDefault="00BE3C75" w:rsidP="009463B8">
            <w:pPr>
              <w:spacing w:after="0" w:line="360" w:lineRule="auto"/>
              <w:jc w:val="both"/>
              <w:rPr>
                <w:rFonts w:ascii="Times New Roman" w:hAnsi="Times New Roman"/>
                <w:b/>
                <w:sz w:val="24"/>
                <w:szCs w:val="24"/>
              </w:rPr>
            </w:pPr>
            <w:r w:rsidRPr="002F523B">
              <w:rPr>
                <w:rFonts w:ascii="Times New Roman" w:hAnsi="Times New Roman"/>
                <w:b/>
                <w:sz w:val="24"/>
                <w:szCs w:val="24"/>
              </w:rPr>
              <w:t>51</w:t>
            </w:r>
          </w:p>
        </w:tc>
        <w:tc>
          <w:tcPr>
            <w:tcW w:w="1170" w:type="dxa"/>
          </w:tcPr>
          <w:p w:rsidR="00446271" w:rsidRPr="002F523B" w:rsidRDefault="00BE3C75" w:rsidP="009463B8">
            <w:pPr>
              <w:spacing w:after="0" w:line="360" w:lineRule="auto"/>
              <w:jc w:val="both"/>
              <w:rPr>
                <w:rFonts w:ascii="Times New Roman" w:hAnsi="Times New Roman"/>
                <w:b/>
                <w:sz w:val="24"/>
                <w:szCs w:val="24"/>
              </w:rPr>
            </w:pPr>
            <w:r w:rsidRPr="002F523B">
              <w:rPr>
                <w:rFonts w:ascii="Times New Roman" w:hAnsi="Times New Roman"/>
                <w:b/>
                <w:sz w:val="24"/>
                <w:szCs w:val="24"/>
              </w:rPr>
              <w:t>6</w:t>
            </w:r>
          </w:p>
        </w:tc>
        <w:tc>
          <w:tcPr>
            <w:tcW w:w="810" w:type="dxa"/>
          </w:tcPr>
          <w:p w:rsidR="00446271" w:rsidRPr="002F523B" w:rsidRDefault="00BE3C75" w:rsidP="009463B8">
            <w:pPr>
              <w:spacing w:after="0" w:line="360" w:lineRule="auto"/>
              <w:jc w:val="both"/>
              <w:rPr>
                <w:rFonts w:ascii="Times New Roman" w:hAnsi="Times New Roman"/>
                <w:b/>
                <w:sz w:val="24"/>
                <w:szCs w:val="24"/>
              </w:rPr>
            </w:pPr>
            <w:r w:rsidRPr="002F523B">
              <w:rPr>
                <w:rFonts w:ascii="Times New Roman" w:hAnsi="Times New Roman"/>
                <w:b/>
                <w:sz w:val="24"/>
                <w:szCs w:val="24"/>
              </w:rPr>
              <w:t>100</w:t>
            </w:r>
          </w:p>
        </w:tc>
        <w:tc>
          <w:tcPr>
            <w:tcW w:w="1170" w:type="dxa"/>
          </w:tcPr>
          <w:p w:rsidR="00446271" w:rsidRPr="002F523B" w:rsidRDefault="00BE3C75" w:rsidP="009463B8">
            <w:pPr>
              <w:spacing w:after="0" w:line="360" w:lineRule="auto"/>
              <w:jc w:val="both"/>
              <w:rPr>
                <w:rFonts w:ascii="Times New Roman" w:hAnsi="Times New Roman"/>
                <w:b/>
                <w:sz w:val="24"/>
                <w:szCs w:val="24"/>
              </w:rPr>
            </w:pPr>
            <w:r w:rsidRPr="002F523B">
              <w:rPr>
                <w:rFonts w:ascii="Times New Roman" w:hAnsi="Times New Roman"/>
                <w:b/>
                <w:sz w:val="24"/>
                <w:szCs w:val="24"/>
              </w:rPr>
              <w:t>100</w:t>
            </w:r>
          </w:p>
        </w:tc>
      </w:tr>
      <w:tr w:rsidR="002F523B" w:rsidRPr="002F523B" w:rsidTr="00AF124C">
        <w:trPr>
          <w:trHeight w:val="172"/>
        </w:trPr>
        <w:tc>
          <w:tcPr>
            <w:tcW w:w="3510" w:type="dxa"/>
            <w:vMerge w:val="restart"/>
          </w:tcPr>
          <w:p w:rsidR="00446271" w:rsidRPr="002F523B" w:rsidRDefault="00446271" w:rsidP="009463B8">
            <w:pPr>
              <w:spacing w:after="0" w:line="360" w:lineRule="auto"/>
              <w:rPr>
                <w:rFonts w:ascii="Times New Roman" w:hAnsi="Times New Roman"/>
                <w:sz w:val="24"/>
                <w:szCs w:val="24"/>
              </w:rPr>
            </w:pPr>
            <w:r w:rsidRPr="002F523B">
              <w:rPr>
                <w:rFonts w:ascii="Times New Roman" w:hAnsi="Times New Roman"/>
                <w:sz w:val="24"/>
                <w:szCs w:val="24"/>
              </w:rPr>
              <w:t>Involving pupils in interclass subject discussions to increase pupils’ expectations and self-confidence on academic performance is</w:t>
            </w:r>
          </w:p>
        </w:tc>
        <w:tc>
          <w:tcPr>
            <w:tcW w:w="2610" w:type="dxa"/>
          </w:tcPr>
          <w:p w:rsidR="00446271" w:rsidRPr="002F523B" w:rsidRDefault="004E014B" w:rsidP="009463B8">
            <w:pPr>
              <w:spacing w:after="0" w:line="360" w:lineRule="auto"/>
              <w:rPr>
                <w:rFonts w:ascii="Times New Roman" w:hAnsi="Times New Roman"/>
                <w:sz w:val="24"/>
                <w:szCs w:val="24"/>
              </w:rPr>
            </w:pPr>
            <w:r w:rsidRPr="002F523B">
              <w:rPr>
                <w:rFonts w:ascii="Times New Roman" w:hAnsi="Times New Roman"/>
                <w:sz w:val="24"/>
                <w:szCs w:val="24"/>
              </w:rPr>
              <w:t>Very important</w:t>
            </w:r>
          </w:p>
        </w:tc>
        <w:tc>
          <w:tcPr>
            <w:tcW w:w="63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29</w:t>
            </w:r>
          </w:p>
        </w:tc>
        <w:tc>
          <w:tcPr>
            <w:tcW w:w="117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2</w:t>
            </w:r>
          </w:p>
        </w:tc>
        <w:tc>
          <w:tcPr>
            <w:tcW w:w="81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57</w:t>
            </w:r>
          </w:p>
        </w:tc>
        <w:tc>
          <w:tcPr>
            <w:tcW w:w="117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33</w:t>
            </w:r>
          </w:p>
        </w:tc>
      </w:tr>
      <w:tr w:rsidR="002F523B" w:rsidRPr="002F523B" w:rsidTr="00AF124C">
        <w:trPr>
          <w:trHeight w:val="258"/>
        </w:trPr>
        <w:tc>
          <w:tcPr>
            <w:tcW w:w="3510" w:type="dxa"/>
            <w:vMerge/>
          </w:tcPr>
          <w:p w:rsidR="00446271" w:rsidRPr="002F523B" w:rsidRDefault="00446271" w:rsidP="009463B8">
            <w:pPr>
              <w:spacing w:after="0" w:line="360" w:lineRule="auto"/>
              <w:jc w:val="both"/>
              <w:rPr>
                <w:rFonts w:ascii="Times New Roman" w:hAnsi="Times New Roman"/>
                <w:sz w:val="24"/>
                <w:szCs w:val="24"/>
              </w:rPr>
            </w:pPr>
          </w:p>
        </w:tc>
        <w:tc>
          <w:tcPr>
            <w:tcW w:w="2610" w:type="dxa"/>
          </w:tcPr>
          <w:p w:rsidR="00446271" w:rsidRPr="002F523B" w:rsidRDefault="004E014B" w:rsidP="009463B8">
            <w:pPr>
              <w:spacing w:after="0" w:line="360" w:lineRule="auto"/>
              <w:rPr>
                <w:rFonts w:ascii="Times New Roman" w:hAnsi="Times New Roman"/>
                <w:sz w:val="24"/>
                <w:szCs w:val="24"/>
              </w:rPr>
            </w:pPr>
            <w:r w:rsidRPr="002F523B">
              <w:rPr>
                <w:rFonts w:ascii="Times New Roman" w:hAnsi="Times New Roman"/>
                <w:sz w:val="24"/>
                <w:szCs w:val="24"/>
              </w:rPr>
              <w:t>Important</w:t>
            </w:r>
          </w:p>
        </w:tc>
        <w:tc>
          <w:tcPr>
            <w:tcW w:w="63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16</w:t>
            </w:r>
          </w:p>
        </w:tc>
        <w:tc>
          <w:tcPr>
            <w:tcW w:w="117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2</w:t>
            </w:r>
          </w:p>
        </w:tc>
        <w:tc>
          <w:tcPr>
            <w:tcW w:w="81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31</w:t>
            </w:r>
          </w:p>
        </w:tc>
        <w:tc>
          <w:tcPr>
            <w:tcW w:w="117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33</w:t>
            </w:r>
          </w:p>
        </w:tc>
      </w:tr>
      <w:tr w:rsidR="002F523B" w:rsidRPr="002F523B" w:rsidTr="00AF124C">
        <w:trPr>
          <w:trHeight w:val="268"/>
        </w:trPr>
        <w:tc>
          <w:tcPr>
            <w:tcW w:w="3510" w:type="dxa"/>
            <w:vMerge/>
          </w:tcPr>
          <w:p w:rsidR="00446271" w:rsidRPr="002F523B" w:rsidRDefault="00446271" w:rsidP="009463B8">
            <w:pPr>
              <w:spacing w:after="0" w:line="360" w:lineRule="auto"/>
              <w:jc w:val="both"/>
              <w:rPr>
                <w:rFonts w:ascii="Times New Roman" w:hAnsi="Times New Roman"/>
                <w:sz w:val="24"/>
                <w:szCs w:val="24"/>
              </w:rPr>
            </w:pPr>
          </w:p>
        </w:tc>
        <w:tc>
          <w:tcPr>
            <w:tcW w:w="2610" w:type="dxa"/>
          </w:tcPr>
          <w:p w:rsidR="00446271" w:rsidRPr="002F523B" w:rsidRDefault="004E014B" w:rsidP="009463B8">
            <w:pPr>
              <w:spacing w:after="0" w:line="360" w:lineRule="auto"/>
              <w:rPr>
                <w:rFonts w:ascii="Times New Roman" w:hAnsi="Times New Roman"/>
                <w:sz w:val="24"/>
                <w:szCs w:val="24"/>
              </w:rPr>
            </w:pPr>
            <w:r w:rsidRPr="002F523B">
              <w:rPr>
                <w:rFonts w:ascii="Times New Roman" w:hAnsi="Times New Roman"/>
                <w:sz w:val="24"/>
                <w:szCs w:val="24"/>
              </w:rPr>
              <w:t>Somewhat important</w:t>
            </w:r>
          </w:p>
        </w:tc>
        <w:tc>
          <w:tcPr>
            <w:tcW w:w="63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1</w:t>
            </w:r>
          </w:p>
        </w:tc>
        <w:tc>
          <w:tcPr>
            <w:tcW w:w="117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1</w:t>
            </w:r>
          </w:p>
        </w:tc>
        <w:tc>
          <w:tcPr>
            <w:tcW w:w="81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2</w:t>
            </w:r>
          </w:p>
        </w:tc>
        <w:tc>
          <w:tcPr>
            <w:tcW w:w="117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17</w:t>
            </w:r>
          </w:p>
        </w:tc>
      </w:tr>
      <w:tr w:rsidR="002F523B" w:rsidRPr="002F523B" w:rsidTr="00AF124C">
        <w:trPr>
          <w:trHeight w:val="333"/>
        </w:trPr>
        <w:tc>
          <w:tcPr>
            <w:tcW w:w="3510" w:type="dxa"/>
            <w:vMerge/>
          </w:tcPr>
          <w:p w:rsidR="00446271" w:rsidRPr="002F523B" w:rsidRDefault="00446271" w:rsidP="009463B8">
            <w:pPr>
              <w:spacing w:after="0" w:line="360" w:lineRule="auto"/>
              <w:jc w:val="both"/>
              <w:rPr>
                <w:rFonts w:ascii="Times New Roman" w:hAnsi="Times New Roman"/>
                <w:sz w:val="24"/>
                <w:szCs w:val="24"/>
              </w:rPr>
            </w:pPr>
          </w:p>
        </w:tc>
        <w:tc>
          <w:tcPr>
            <w:tcW w:w="2610" w:type="dxa"/>
          </w:tcPr>
          <w:p w:rsidR="00446271" w:rsidRPr="002F523B" w:rsidRDefault="004E014B" w:rsidP="009463B8">
            <w:pPr>
              <w:spacing w:after="0" w:line="360" w:lineRule="auto"/>
              <w:rPr>
                <w:rFonts w:ascii="Times New Roman" w:hAnsi="Times New Roman"/>
                <w:sz w:val="24"/>
                <w:szCs w:val="24"/>
              </w:rPr>
            </w:pPr>
            <w:r w:rsidRPr="002F523B">
              <w:rPr>
                <w:rFonts w:ascii="Times New Roman" w:hAnsi="Times New Roman"/>
                <w:sz w:val="24"/>
                <w:szCs w:val="24"/>
              </w:rPr>
              <w:t>Not important</w:t>
            </w:r>
          </w:p>
        </w:tc>
        <w:tc>
          <w:tcPr>
            <w:tcW w:w="63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0</w:t>
            </w:r>
          </w:p>
        </w:tc>
        <w:tc>
          <w:tcPr>
            <w:tcW w:w="117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1</w:t>
            </w:r>
          </w:p>
        </w:tc>
        <w:tc>
          <w:tcPr>
            <w:tcW w:w="81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0</w:t>
            </w:r>
          </w:p>
        </w:tc>
        <w:tc>
          <w:tcPr>
            <w:tcW w:w="117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17</w:t>
            </w:r>
          </w:p>
        </w:tc>
      </w:tr>
      <w:tr w:rsidR="002F523B" w:rsidRPr="002F523B" w:rsidTr="00AF124C">
        <w:trPr>
          <w:trHeight w:val="344"/>
        </w:trPr>
        <w:tc>
          <w:tcPr>
            <w:tcW w:w="3510" w:type="dxa"/>
            <w:vMerge/>
          </w:tcPr>
          <w:p w:rsidR="00446271" w:rsidRPr="002F523B" w:rsidRDefault="00446271" w:rsidP="009463B8">
            <w:pPr>
              <w:spacing w:after="0" w:line="360" w:lineRule="auto"/>
              <w:jc w:val="both"/>
              <w:rPr>
                <w:rFonts w:ascii="Times New Roman" w:hAnsi="Times New Roman"/>
                <w:sz w:val="24"/>
                <w:szCs w:val="24"/>
              </w:rPr>
            </w:pPr>
          </w:p>
        </w:tc>
        <w:tc>
          <w:tcPr>
            <w:tcW w:w="2610" w:type="dxa"/>
          </w:tcPr>
          <w:p w:rsidR="00446271" w:rsidRPr="002F523B" w:rsidRDefault="00233958" w:rsidP="009463B8">
            <w:pPr>
              <w:spacing w:after="0" w:line="360" w:lineRule="auto"/>
              <w:rPr>
                <w:rFonts w:ascii="Times New Roman" w:hAnsi="Times New Roman"/>
                <w:sz w:val="24"/>
                <w:szCs w:val="24"/>
              </w:rPr>
            </w:pPr>
            <w:r w:rsidRPr="002F523B">
              <w:rPr>
                <w:rFonts w:ascii="Times New Roman" w:hAnsi="Times New Roman"/>
                <w:sz w:val="24"/>
                <w:szCs w:val="24"/>
              </w:rPr>
              <w:t>Did not return questionnaire</w:t>
            </w:r>
          </w:p>
        </w:tc>
        <w:tc>
          <w:tcPr>
            <w:tcW w:w="63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5</w:t>
            </w:r>
          </w:p>
        </w:tc>
        <w:tc>
          <w:tcPr>
            <w:tcW w:w="1170" w:type="dxa"/>
          </w:tcPr>
          <w:p w:rsidR="00446271" w:rsidRPr="002F523B" w:rsidRDefault="00446271" w:rsidP="009463B8">
            <w:pPr>
              <w:spacing w:after="0" w:line="360" w:lineRule="auto"/>
              <w:jc w:val="both"/>
              <w:rPr>
                <w:rFonts w:ascii="Times New Roman" w:hAnsi="Times New Roman"/>
                <w:sz w:val="24"/>
                <w:szCs w:val="24"/>
              </w:rPr>
            </w:pPr>
          </w:p>
        </w:tc>
        <w:tc>
          <w:tcPr>
            <w:tcW w:w="810" w:type="dxa"/>
          </w:tcPr>
          <w:p w:rsidR="00446271" w:rsidRPr="002F523B" w:rsidRDefault="00BE3C75" w:rsidP="009463B8">
            <w:pPr>
              <w:spacing w:after="0" w:line="360" w:lineRule="auto"/>
              <w:jc w:val="both"/>
              <w:rPr>
                <w:rFonts w:ascii="Times New Roman" w:hAnsi="Times New Roman"/>
                <w:sz w:val="24"/>
                <w:szCs w:val="24"/>
              </w:rPr>
            </w:pPr>
            <w:r w:rsidRPr="002F523B">
              <w:rPr>
                <w:rFonts w:ascii="Times New Roman" w:hAnsi="Times New Roman"/>
                <w:sz w:val="24"/>
                <w:szCs w:val="24"/>
              </w:rPr>
              <w:t>10</w:t>
            </w:r>
          </w:p>
        </w:tc>
        <w:tc>
          <w:tcPr>
            <w:tcW w:w="1170" w:type="dxa"/>
          </w:tcPr>
          <w:p w:rsidR="00446271" w:rsidRPr="002F523B" w:rsidRDefault="00446271" w:rsidP="009463B8">
            <w:pPr>
              <w:spacing w:after="0" w:line="360" w:lineRule="auto"/>
              <w:jc w:val="both"/>
              <w:rPr>
                <w:rFonts w:ascii="Times New Roman" w:hAnsi="Times New Roman"/>
                <w:sz w:val="24"/>
                <w:szCs w:val="24"/>
              </w:rPr>
            </w:pPr>
          </w:p>
        </w:tc>
      </w:tr>
      <w:tr w:rsidR="002F523B" w:rsidRPr="002F523B" w:rsidTr="00FB7BD1">
        <w:trPr>
          <w:trHeight w:val="440"/>
        </w:trPr>
        <w:tc>
          <w:tcPr>
            <w:tcW w:w="3510" w:type="dxa"/>
            <w:vMerge/>
          </w:tcPr>
          <w:p w:rsidR="00446271" w:rsidRPr="002F523B" w:rsidRDefault="00446271" w:rsidP="009463B8">
            <w:pPr>
              <w:spacing w:after="0" w:line="360" w:lineRule="auto"/>
              <w:jc w:val="both"/>
              <w:rPr>
                <w:rFonts w:ascii="Times New Roman" w:hAnsi="Times New Roman"/>
                <w:sz w:val="24"/>
                <w:szCs w:val="24"/>
              </w:rPr>
            </w:pPr>
          </w:p>
        </w:tc>
        <w:tc>
          <w:tcPr>
            <w:tcW w:w="2610" w:type="dxa"/>
          </w:tcPr>
          <w:p w:rsidR="00446271" w:rsidRPr="002F523B" w:rsidRDefault="006755B9" w:rsidP="009463B8">
            <w:pPr>
              <w:spacing w:after="0" w:line="360" w:lineRule="auto"/>
              <w:rPr>
                <w:rFonts w:ascii="Times New Roman" w:hAnsi="Times New Roman"/>
                <w:b/>
                <w:sz w:val="24"/>
                <w:szCs w:val="24"/>
              </w:rPr>
            </w:pPr>
            <w:r w:rsidRPr="002F523B">
              <w:rPr>
                <w:rFonts w:ascii="Times New Roman" w:hAnsi="Times New Roman"/>
                <w:b/>
                <w:sz w:val="24"/>
                <w:szCs w:val="24"/>
              </w:rPr>
              <w:t>Total</w:t>
            </w:r>
          </w:p>
        </w:tc>
        <w:tc>
          <w:tcPr>
            <w:tcW w:w="630" w:type="dxa"/>
          </w:tcPr>
          <w:p w:rsidR="00446271" w:rsidRPr="002F523B" w:rsidRDefault="00BE3C75" w:rsidP="009463B8">
            <w:pPr>
              <w:spacing w:after="0" w:line="360" w:lineRule="auto"/>
              <w:jc w:val="both"/>
              <w:rPr>
                <w:rFonts w:ascii="Times New Roman" w:hAnsi="Times New Roman"/>
                <w:b/>
                <w:sz w:val="24"/>
                <w:szCs w:val="24"/>
              </w:rPr>
            </w:pPr>
            <w:r w:rsidRPr="002F523B">
              <w:rPr>
                <w:rFonts w:ascii="Times New Roman" w:hAnsi="Times New Roman"/>
                <w:b/>
                <w:sz w:val="24"/>
                <w:szCs w:val="24"/>
              </w:rPr>
              <w:t>51</w:t>
            </w:r>
          </w:p>
        </w:tc>
        <w:tc>
          <w:tcPr>
            <w:tcW w:w="1170" w:type="dxa"/>
          </w:tcPr>
          <w:p w:rsidR="00446271" w:rsidRPr="002F523B" w:rsidRDefault="00BE3C75" w:rsidP="009463B8">
            <w:pPr>
              <w:spacing w:after="0" w:line="360" w:lineRule="auto"/>
              <w:jc w:val="both"/>
              <w:rPr>
                <w:rFonts w:ascii="Times New Roman" w:hAnsi="Times New Roman"/>
                <w:b/>
                <w:sz w:val="24"/>
                <w:szCs w:val="24"/>
              </w:rPr>
            </w:pPr>
            <w:r w:rsidRPr="002F523B">
              <w:rPr>
                <w:rFonts w:ascii="Times New Roman" w:hAnsi="Times New Roman"/>
                <w:b/>
                <w:sz w:val="24"/>
                <w:szCs w:val="24"/>
              </w:rPr>
              <w:t>6</w:t>
            </w:r>
          </w:p>
        </w:tc>
        <w:tc>
          <w:tcPr>
            <w:tcW w:w="810" w:type="dxa"/>
          </w:tcPr>
          <w:p w:rsidR="00446271" w:rsidRPr="002F523B" w:rsidRDefault="00BE3C75" w:rsidP="009463B8">
            <w:pPr>
              <w:spacing w:after="0" w:line="360" w:lineRule="auto"/>
              <w:jc w:val="both"/>
              <w:rPr>
                <w:rFonts w:ascii="Times New Roman" w:hAnsi="Times New Roman"/>
                <w:b/>
                <w:sz w:val="24"/>
                <w:szCs w:val="24"/>
              </w:rPr>
            </w:pPr>
            <w:r w:rsidRPr="002F523B">
              <w:rPr>
                <w:rFonts w:ascii="Times New Roman" w:hAnsi="Times New Roman"/>
                <w:b/>
                <w:sz w:val="24"/>
                <w:szCs w:val="24"/>
              </w:rPr>
              <w:t>100</w:t>
            </w:r>
          </w:p>
        </w:tc>
        <w:tc>
          <w:tcPr>
            <w:tcW w:w="1170" w:type="dxa"/>
          </w:tcPr>
          <w:p w:rsidR="00446271" w:rsidRPr="002F523B" w:rsidRDefault="00BE3C75" w:rsidP="009463B8">
            <w:pPr>
              <w:spacing w:after="0" w:line="360" w:lineRule="auto"/>
              <w:jc w:val="both"/>
              <w:rPr>
                <w:rFonts w:ascii="Times New Roman" w:hAnsi="Times New Roman"/>
                <w:b/>
                <w:sz w:val="24"/>
                <w:szCs w:val="24"/>
              </w:rPr>
            </w:pPr>
            <w:r w:rsidRPr="002F523B">
              <w:rPr>
                <w:rFonts w:ascii="Times New Roman" w:hAnsi="Times New Roman"/>
                <w:b/>
                <w:sz w:val="24"/>
                <w:szCs w:val="24"/>
              </w:rPr>
              <w:t>100</w:t>
            </w:r>
          </w:p>
        </w:tc>
      </w:tr>
    </w:tbl>
    <w:p w:rsidR="00AA3A50" w:rsidRPr="002F523B" w:rsidRDefault="00130F71" w:rsidP="009463B8">
      <w:pPr>
        <w:spacing w:after="0" w:line="360" w:lineRule="auto"/>
        <w:jc w:val="both"/>
        <w:rPr>
          <w:rFonts w:ascii="Times New Roman" w:hAnsi="Times New Roman"/>
          <w:b/>
          <w:i/>
          <w:sz w:val="24"/>
          <w:szCs w:val="24"/>
        </w:rPr>
      </w:pPr>
      <w:r w:rsidRPr="002F523B">
        <w:rPr>
          <w:rFonts w:ascii="Times New Roman" w:hAnsi="Times New Roman"/>
          <w:b/>
          <w:i/>
          <w:sz w:val="24"/>
          <w:szCs w:val="24"/>
        </w:rPr>
        <w:t xml:space="preserve">Source: </w:t>
      </w:r>
      <w:r w:rsidR="006F5ACA" w:rsidRPr="002F523B">
        <w:rPr>
          <w:rFonts w:ascii="Times New Roman" w:hAnsi="Times New Roman"/>
          <w:b/>
          <w:i/>
          <w:sz w:val="24"/>
          <w:szCs w:val="24"/>
        </w:rPr>
        <w:t>As developed by the researcher</w:t>
      </w:r>
      <w:r w:rsidRPr="002F523B">
        <w:rPr>
          <w:rFonts w:ascii="Times New Roman" w:hAnsi="Times New Roman"/>
          <w:b/>
          <w:i/>
          <w:sz w:val="24"/>
          <w:szCs w:val="24"/>
        </w:rPr>
        <w:t xml:space="preserve"> 2019</w:t>
      </w:r>
    </w:p>
    <w:p w:rsidR="006F5ACA" w:rsidRPr="002F523B" w:rsidRDefault="006F5ACA" w:rsidP="009463B8">
      <w:pPr>
        <w:spacing w:after="0" w:line="360" w:lineRule="auto"/>
        <w:jc w:val="both"/>
        <w:rPr>
          <w:rFonts w:ascii="Times New Roman" w:hAnsi="Times New Roman"/>
          <w:sz w:val="24"/>
          <w:szCs w:val="24"/>
        </w:rPr>
      </w:pPr>
      <w:bookmarkStart w:id="260" w:name="_Toc479341955"/>
      <w:bookmarkStart w:id="261" w:name="_Toc478729112"/>
    </w:p>
    <w:p w:rsidR="001C09EB" w:rsidRPr="002F523B" w:rsidRDefault="001C09EB"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The table shows 35.2% of teachers that involving pupils in inter class </w:t>
      </w:r>
      <w:r w:rsidR="006F5ACA" w:rsidRPr="002F523B">
        <w:rPr>
          <w:rFonts w:ascii="Times New Roman" w:hAnsi="Times New Roman"/>
          <w:sz w:val="24"/>
          <w:szCs w:val="24"/>
        </w:rPr>
        <w:t>subjects’</w:t>
      </w:r>
      <w:r w:rsidRPr="002F523B">
        <w:rPr>
          <w:rFonts w:ascii="Times New Roman" w:hAnsi="Times New Roman"/>
          <w:sz w:val="24"/>
          <w:szCs w:val="24"/>
        </w:rPr>
        <w:t xml:space="preserve"> discussions pupils learn new ideas from others to improve on their academic performance while 31.3% said creates competition among pupils and 23.5% that builds pupils confidence. The finding implies that involving pupils in interclass subject areas discussions, pupils learn new ideas from others to improve on academic performance.</w:t>
      </w:r>
    </w:p>
    <w:p w:rsidR="001C09EB" w:rsidRPr="002F523B" w:rsidRDefault="001C09EB" w:rsidP="009463B8">
      <w:pPr>
        <w:spacing w:after="0" w:line="360" w:lineRule="auto"/>
        <w:jc w:val="both"/>
        <w:rPr>
          <w:rFonts w:ascii="Times New Roman" w:hAnsi="Times New Roman"/>
          <w:sz w:val="24"/>
          <w:szCs w:val="24"/>
        </w:rPr>
      </w:pPr>
    </w:p>
    <w:p w:rsidR="00C05F60" w:rsidRPr="002F523B" w:rsidRDefault="001C09EB" w:rsidP="009463B8">
      <w:pPr>
        <w:spacing w:after="0" w:line="360" w:lineRule="auto"/>
        <w:jc w:val="both"/>
        <w:rPr>
          <w:rFonts w:ascii="Times New Roman" w:hAnsi="Times New Roman"/>
          <w:sz w:val="24"/>
          <w:szCs w:val="24"/>
        </w:rPr>
      </w:pPr>
      <w:r w:rsidRPr="002F523B">
        <w:rPr>
          <w:rFonts w:ascii="Times New Roman" w:hAnsi="Times New Roman"/>
          <w:sz w:val="24"/>
          <w:szCs w:val="24"/>
        </w:rPr>
        <w:t>On the side of head teachers, the table shows 50%</w:t>
      </w:r>
      <w:r w:rsidR="009E5E71" w:rsidRPr="002F523B">
        <w:rPr>
          <w:rFonts w:ascii="Times New Roman" w:hAnsi="Times New Roman"/>
          <w:sz w:val="24"/>
          <w:szCs w:val="24"/>
        </w:rPr>
        <w:t xml:space="preserve"> that pupils learn new ideas from others when involved in interclass subject areas discussions to </w:t>
      </w:r>
      <w:r w:rsidR="00600C51" w:rsidRPr="002F523B">
        <w:rPr>
          <w:rFonts w:ascii="Times New Roman" w:hAnsi="Times New Roman"/>
          <w:sz w:val="24"/>
          <w:szCs w:val="24"/>
        </w:rPr>
        <w:t>improve</w:t>
      </w:r>
      <w:r w:rsidR="009E5E71" w:rsidRPr="002F523B">
        <w:rPr>
          <w:rFonts w:ascii="Times New Roman" w:hAnsi="Times New Roman"/>
          <w:sz w:val="24"/>
          <w:szCs w:val="24"/>
        </w:rPr>
        <w:t xml:space="preserve"> on their academic performance. While 33% that builds pupils confidence and 17% creates competition among pupils. </w:t>
      </w:r>
      <w:r w:rsidR="00C05F60" w:rsidRPr="002F523B">
        <w:rPr>
          <w:rFonts w:ascii="Times New Roman" w:hAnsi="Times New Roman"/>
          <w:sz w:val="24"/>
          <w:szCs w:val="24"/>
        </w:rPr>
        <w:t>The</w:t>
      </w:r>
      <w:r w:rsidR="009E5E71" w:rsidRPr="002F523B">
        <w:rPr>
          <w:rFonts w:ascii="Times New Roman" w:hAnsi="Times New Roman"/>
          <w:sz w:val="24"/>
          <w:szCs w:val="24"/>
        </w:rPr>
        <w:t xml:space="preserve"> fin</w:t>
      </w:r>
      <w:r w:rsidR="00C01BE1" w:rsidRPr="002F523B">
        <w:rPr>
          <w:rFonts w:ascii="Times New Roman" w:hAnsi="Times New Roman"/>
          <w:sz w:val="24"/>
          <w:szCs w:val="24"/>
        </w:rPr>
        <w:t xml:space="preserve">ding implies that pupils learn </w:t>
      </w:r>
      <w:r w:rsidR="009E5E71" w:rsidRPr="002F523B">
        <w:rPr>
          <w:rFonts w:ascii="Times New Roman" w:hAnsi="Times New Roman"/>
          <w:sz w:val="24"/>
          <w:szCs w:val="24"/>
        </w:rPr>
        <w:t xml:space="preserve">new ideas from others to improve on their academic </w:t>
      </w:r>
      <w:r w:rsidR="00C05F60" w:rsidRPr="002F523B">
        <w:rPr>
          <w:rFonts w:ascii="Times New Roman" w:hAnsi="Times New Roman"/>
          <w:sz w:val="24"/>
          <w:szCs w:val="24"/>
        </w:rPr>
        <w:t>performance when involved in interclass subject areas discussion.</w:t>
      </w:r>
    </w:p>
    <w:p w:rsidR="006F5ACA" w:rsidRPr="002F523B" w:rsidRDefault="006F5ACA" w:rsidP="009463B8">
      <w:pPr>
        <w:spacing w:after="0" w:line="360" w:lineRule="auto"/>
        <w:jc w:val="both"/>
        <w:rPr>
          <w:rFonts w:ascii="Times New Roman" w:hAnsi="Times New Roman"/>
          <w:sz w:val="24"/>
          <w:szCs w:val="24"/>
        </w:rPr>
      </w:pPr>
    </w:p>
    <w:p w:rsidR="00065EE4" w:rsidRPr="002F523B" w:rsidRDefault="00C05F60" w:rsidP="009463B8">
      <w:pPr>
        <w:spacing w:after="0" w:line="360" w:lineRule="auto"/>
        <w:jc w:val="both"/>
        <w:rPr>
          <w:rFonts w:ascii="Times New Roman" w:hAnsi="Times New Roman"/>
          <w:sz w:val="24"/>
          <w:szCs w:val="24"/>
        </w:rPr>
      </w:pPr>
      <w:r w:rsidRPr="002F523B">
        <w:rPr>
          <w:rFonts w:ascii="Times New Roman" w:hAnsi="Times New Roman"/>
          <w:sz w:val="24"/>
          <w:szCs w:val="24"/>
        </w:rPr>
        <w:t>From both teachers and head teachers, the finding implies that pupils learn new ideas from others to improve on their academic performance when involved in interclass subject areas discussion.</w:t>
      </w:r>
    </w:p>
    <w:p w:rsidR="00065EE4" w:rsidRPr="002F523B" w:rsidRDefault="00065EE4" w:rsidP="009463B8">
      <w:pPr>
        <w:spacing w:after="0" w:line="360" w:lineRule="auto"/>
        <w:jc w:val="both"/>
        <w:rPr>
          <w:rFonts w:ascii="Times New Roman" w:hAnsi="Times New Roman"/>
          <w:sz w:val="24"/>
          <w:szCs w:val="24"/>
        </w:rPr>
      </w:pPr>
      <w:r w:rsidRPr="002F523B">
        <w:rPr>
          <w:rFonts w:ascii="Times New Roman" w:hAnsi="Times New Roman"/>
          <w:sz w:val="24"/>
          <w:szCs w:val="24"/>
        </w:rPr>
        <w:t>The table also shows 45% of teachers that</w:t>
      </w:r>
      <w:r w:rsidR="00C01BE1" w:rsidRPr="002F523B">
        <w:rPr>
          <w:rFonts w:ascii="Times New Roman" w:hAnsi="Times New Roman"/>
          <w:sz w:val="24"/>
          <w:szCs w:val="24"/>
        </w:rPr>
        <w:t>,</w:t>
      </w:r>
      <w:r w:rsidRPr="002F523B">
        <w:rPr>
          <w:rFonts w:ascii="Times New Roman" w:hAnsi="Times New Roman"/>
          <w:sz w:val="24"/>
          <w:szCs w:val="24"/>
        </w:rPr>
        <w:t xml:space="preserve"> the effect of pupils interclass subject areas discussion increase pupil-to-pupil interaction on academic performance. While 33.3% pupils share different educational experiences and 11.7% put pupils</w:t>
      </w:r>
      <w:r w:rsidR="00C01BE1" w:rsidRPr="002F523B">
        <w:rPr>
          <w:rFonts w:ascii="Times New Roman" w:hAnsi="Times New Roman"/>
          <w:sz w:val="24"/>
          <w:szCs w:val="24"/>
        </w:rPr>
        <w:t>’</w:t>
      </w:r>
      <w:r w:rsidRPr="002F523B">
        <w:rPr>
          <w:rFonts w:ascii="Times New Roman" w:hAnsi="Times New Roman"/>
          <w:sz w:val="24"/>
          <w:szCs w:val="24"/>
        </w:rPr>
        <w:t xml:space="preserve"> academic performance to a higher level.</w:t>
      </w:r>
    </w:p>
    <w:p w:rsidR="006F5ACA" w:rsidRPr="002F523B" w:rsidRDefault="006F5ACA" w:rsidP="009463B8">
      <w:pPr>
        <w:spacing w:after="0" w:line="360" w:lineRule="auto"/>
        <w:jc w:val="both"/>
        <w:rPr>
          <w:rFonts w:ascii="Times New Roman" w:hAnsi="Times New Roman"/>
          <w:sz w:val="24"/>
          <w:szCs w:val="24"/>
        </w:rPr>
      </w:pPr>
    </w:p>
    <w:p w:rsidR="00802804" w:rsidRPr="002F523B" w:rsidRDefault="00065EE4" w:rsidP="009463B8">
      <w:pPr>
        <w:spacing w:after="0" w:line="360" w:lineRule="auto"/>
        <w:jc w:val="both"/>
        <w:rPr>
          <w:rFonts w:ascii="Times New Roman" w:hAnsi="Times New Roman"/>
          <w:sz w:val="24"/>
          <w:szCs w:val="24"/>
        </w:rPr>
      </w:pPr>
      <w:r w:rsidRPr="002F523B">
        <w:rPr>
          <w:rFonts w:ascii="Times New Roman" w:hAnsi="Times New Roman"/>
          <w:sz w:val="24"/>
          <w:szCs w:val="24"/>
        </w:rPr>
        <w:lastRenderedPageBreak/>
        <w:t>On the side of head teachers 50% indicated the effect of pupils interclass subject areas discussion is that pupils share different educational experiences on academic performance. While 33% increase pupil-to-pupil interaction and 17% put pupils</w:t>
      </w:r>
      <w:r w:rsidR="00C01BE1" w:rsidRPr="002F523B">
        <w:rPr>
          <w:rFonts w:ascii="Times New Roman" w:hAnsi="Times New Roman"/>
          <w:sz w:val="24"/>
          <w:szCs w:val="24"/>
        </w:rPr>
        <w:t>’</w:t>
      </w:r>
      <w:r w:rsidRPr="002F523B">
        <w:rPr>
          <w:rFonts w:ascii="Times New Roman" w:hAnsi="Times New Roman"/>
          <w:sz w:val="24"/>
          <w:szCs w:val="24"/>
        </w:rPr>
        <w:t xml:space="preserve"> academic performance to a higher level. The finding implies that the effect of pupils interclass subject areas discussion is that pupils share different educational experiences on academic performance.</w:t>
      </w:r>
      <w:r w:rsidR="00B8277C" w:rsidRPr="002F523B">
        <w:rPr>
          <w:rFonts w:ascii="Times New Roman" w:hAnsi="Times New Roman"/>
          <w:sz w:val="24"/>
          <w:szCs w:val="24"/>
        </w:rPr>
        <w:t xml:space="preserve"> </w:t>
      </w:r>
      <w:r w:rsidR="00117886" w:rsidRPr="002F523B">
        <w:rPr>
          <w:rFonts w:ascii="Times New Roman" w:hAnsi="Times New Roman"/>
          <w:sz w:val="24"/>
          <w:szCs w:val="24"/>
        </w:rPr>
        <w:t>For both teachers and head teachers the finding reveal</w:t>
      </w:r>
      <w:r w:rsidR="00B8277C" w:rsidRPr="002F523B">
        <w:rPr>
          <w:rFonts w:ascii="Times New Roman" w:hAnsi="Times New Roman"/>
          <w:sz w:val="24"/>
          <w:szCs w:val="24"/>
        </w:rPr>
        <w:t>s</w:t>
      </w:r>
      <w:r w:rsidR="00117886" w:rsidRPr="002F523B">
        <w:rPr>
          <w:rFonts w:ascii="Times New Roman" w:hAnsi="Times New Roman"/>
          <w:sz w:val="24"/>
          <w:szCs w:val="24"/>
        </w:rPr>
        <w:t xml:space="preserve"> that</w:t>
      </w:r>
      <w:r w:rsidR="00C01BE1" w:rsidRPr="002F523B">
        <w:rPr>
          <w:rFonts w:ascii="Times New Roman" w:hAnsi="Times New Roman"/>
          <w:sz w:val="24"/>
          <w:szCs w:val="24"/>
        </w:rPr>
        <w:t>,</w:t>
      </w:r>
      <w:r w:rsidR="00117886" w:rsidRPr="002F523B">
        <w:rPr>
          <w:rFonts w:ascii="Times New Roman" w:hAnsi="Times New Roman"/>
          <w:sz w:val="24"/>
          <w:szCs w:val="24"/>
        </w:rPr>
        <w:t xml:space="preserve"> the effect of pupils</w:t>
      </w:r>
      <w:r w:rsidR="00FF2AF9" w:rsidRPr="002F523B">
        <w:rPr>
          <w:rFonts w:ascii="Times New Roman" w:hAnsi="Times New Roman"/>
          <w:sz w:val="24"/>
          <w:szCs w:val="24"/>
        </w:rPr>
        <w:t>’</w:t>
      </w:r>
      <w:r w:rsidR="00117886" w:rsidRPr="002F523B">
        <w:rPr>
          <w:rFonts w:ascii="Times New Roman" w:hAnsi="Times New Roman"/>
          <w:sz w:val="24"/>
          <w:szCs w:val="24"/>
        </w:rPr>
        <w:t xml:space="preserve"> interaction subject areas discussion is that pupils share different educational experiences to improve on academic performance.</w:t>
      </w:r>
    </w:p>
    <w:p w:rsidR="00B8277C" w:rsidRPr="002F523B" w:rsidRDefault="00B8277C" w:rsidP="009463B8">
      <w:pPr>
        <w:spacing w:after="0" w:line="360" w:lineRule="auto"/>
        <w:jc w:val="both"/>
        <w:rPr>
          <w:rFonts w:ascii="Times New Roman" w:hAnsi="Times New Roman"/>
          <w:sz w:val="24"/>
          <w:szCs w:val="24"/>
        </w:rPr>
      </w:pPr>
    </w:p>
    <w:p w:rsidR="00B8277C" w:rsidRPr="002F523B" w:rsidRDefault="00241DCD"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The table also shows 57% of </w:t>
      </w:r>
      <w:r w:rsidR="00577A22" w:rsidRPr="002F523B">
        <w:rPr>
          <w:rFonts w:ascii="Times New Roman" w:hAnsi="Times New Roman"/>
          <w:sz w:val="24"/>
          <w:szCs w:val="24"/>
        </w:rPr>
        <w:t>teachers</w:t>
      </w:r>
      <w:r w:rsidRPr="002F523B">
        <w:rPr>
          <w:rFonts w:ascii="Times New Roman" w:hAnsi="Times New Roman"/>
          <w:sz w:val="24"/>
          <w:szCs w:val="24"/>
        </w:rPr>
        <w:t xml:space="preserve"> say involving pupils in interclass subject discussions to increase pupils</w:t>
      </w:r>
      <w:r w:rsidR="00C01BE1" w:rsidRPr="002F523B">
        <w:rPr>
          <w:rFonts w:ascii="Times New Roman" w:hAnsi="Times New Roman"/>
          <w:sz w:val="24"/>
          <w:szCs w:val="24"/>
        </w:rPr>
        <w:t>’</w:t>
      </w:r>
      <w:r w:rsidRPr="002F523B">
        <w:rPr>
          <w:rFonts w:ascii="Times New Roman" w:hAnsi="Times New Roman"/>
          <w:sz w:val="24"/>
          <w:szCs w:val="24"/>
        </w:rPr>
        <w:t xml:space="preserve"> expectations and self – confidence on academic performance is very important. While 31% said it is</w:t>
      </w:r>
      <w:r w:rsidR="00577A22" w:rsidRPr="002F523B">
        <w:rPr>
          <w:rFonts w:ascii="Times New Roman" w:hAnsi="Times New Roman"/>
          <w:sz w:val="24"/>
          <w:szCs w:val="24"/>
        </w:rPr>
        <w:t xml:space="preserve"> important. The finding implies that it </w:t>
      </w:r>
      <w:r w:rsidR="00C01BE1" w:rsidRPr="002F523B">
        <w:rPr>
          <w:rFonts w:ascii="Times New Roman" w:hAnsi="Times New Roman"/>
          <w:sz w:val="24"/>
          <w:szCs w:val="24"/>
        </w:rPr>
        <w:t>i</w:t>
      </w:r>
      <w:r w:rsidR="00577A22" w:rsidRPr="002F523B">
        <w:rPr>
          <w:rFonts w:ascii="Times New Roman" w:hAnsi="Times New Roman"/>
          <w:sz w:val="24"/>
          <w:szCs w:val="24"/>
        </w:rPr>
        <w:t>s very important to involve pupils in interclass subject discussions to increase pupils</w:t>
      </w:r>
      <w:r w:rsidR="00C01BE1" w:rsidRPr="002F523B">
        <w:rPr>
          <w:rFonts w:ascii="Times New Roman" w:hAnsi="Times New Roman"/>
          <w:sz w:val="24"/>
          <w:szCs w:val="24"/>
        </w:rPr>
        <w:t>’</w:t>
      </w:r>
      <w:r w:rsidR="00577A22" w:rsidRPr="002F523B">
        <w:rPr>
          <w:rFonts w:ascii="Times New Roman" w:hAnsi="Times New Roman"/>
          <w:sz w:val="24"/>
          <w:szCs w:val="24"/>
        </w:rPr>
        <w:t xml:space="preserve"> expectations and self-confidence. On the side of head teachers, 33% indicated that it is very important to involve pupils in interclass subject discussions to increase pupils</w:t>
      </w:r>
      <w:r w:rsidR="00C01BE1" w:rsidRPr="002F523B">
        <w:rPr>
          <w:rFonts w:ascii="Times New Roman" w:hAnsi="Times New Roman"/>
          <w:sz w:val="24"/>
          <w:szCs w:val="24"/>
        </w:rPr>
        <w:t>’</w:t>
      </w:r>
      <w:r w:rsidR="00577A22" w:rsidRPr="002F523B">
        <w:rPr>
          <w:rFonts w:ascii="Times New Roman" w:hAnsi="Times New Roman"/>
          <w:sz w:val="24"/>
          <w:szCs w:val="24"/>
        </w:rPr>
        <w:t xml:space="preserve"> expectations and self-confidence on academic performance, while 33% said it</w:t>
      </w:r>
      <w:r w:rsidR="00C01BE1" w:rsidRPr="002F523B">
        <w:rPr>
          <w:rFonts w:ascii="Times New Roman" w:hAnsi="Times New Roman"/>
          <w:sz w:val="24"/>
          <w:szCs w:val="24"/>
        </w:rPr>
        <w:t xml:space="preserve"> is</w:t>
      </w:r>
      <w:r w:rsidR="00577A22" w:rsidRPr="002F523B">
        <w:rPr>
          <w:rFonts w:ascii="Times New Roman" w:hAnsi="Times New Roman"/>
          <w:sz w:val="24"/>
          <w:szCs w:val="24"/>
        </w:rPr>
        <w:t xml:space="preserve"> important, 17%</w:t>
      </w:r>
      <w:r w:rsidR="00C01BE1" w:rsidRPr="002F523B">
        <w:rPr>
          <w:rFonts w:ascii="Times New Roman" w:hAnsi="Times New Roman"/>
          <w:sz w:val="24"/>
          <w:szCs w:val="24"/>
        </w:rPr>
        <w:t xml:space="preserve"> said it is</w:t>
      </w:r>
      <w:r w:rsidR="00577A22" w:rsidRPr="002F523B">
        <w:rPr>
          <w:rFonts w:ascii="Times New Roman" w:hAnsi="Times New Roman"/>
          <w:sz w:val="24"/>
          <w:szCs w:val="24"/>
        </w:rPr>
        <w:t xml:space="preserve"> some</w:t>
      </w:r>
      <w:r w:rsidR="00C01BE1" w:rsidRPr="002F523B">
        <w:rPr>
          <w:rFonts w:ascii="Times New Roman" w:hAnsi="Times New Roman"/>
          <w:sz w:val="24"/>
          <w:szCs w:val="24"/>
        </w:rPr>
        <w:t>w</w:t>
      </w:r>
      <w:r w:rsidR="006D7DF0" w:rsidRPr="002F523B">
        <w:rPr>
          <w:rFonts w:ascii="Times New Roman" w:hAnsi="Times New Roman"/>
          <w:sz w:val="24"/>
          <w:szCs w:val="24"/>
        </w:rPr>
        <w:t>hat important</w:t>
      </w:r>
      <w:r w:rsidR="00C01BE1" w:rsidRPr="002F523B">
        <w:rPr>
          <w:rFonts w:ascii="Times New Roman" w:hAnsi="Times New Roman"/>
          <w:sz w:val="24"/>
          <w:szCs w:val="24"/>
        </w:rPr>
        <w:t>,</w:t>
      </w:r>
      <w:r w:rsidR="006D7DF0" w:rsidRPr="002F523B">
        <w:rPr>
          <w:rFonts w:ascii="Times New Roman" w:hAnsi="Times New Roman"/>
          <w:sz w:val="24"/>
          <w:szCs w:val="24"/>
        </w:rPr>
        <w:t xml:space="preserve"> and 17%</w:t>
      </w:r>
      <w:r w:rsidR="00130F71" w:rsidRPr="002F523B">
        <w:rPr>
          <w:rFonts w:ascii="Times New Roman" w:hAnsi="Times New Roman"/>
          <w:sz w:val="24"/>
          <w:szCs w:val="24"/>
        </w:rPr>
        <w:t xml:space="preserve"> </w:t>
      </w:r>
      <w:r w:rsidR="00C01BE1" w:rsidRPr="002F523B">
        <w:rPr>
          <w:rFonts w:ascii="Times New Roman" w:hAnsi="Times New Roman"/>
          <w:sz w:val="24"/>
          <w:szCs w:val="24"/>
        </w:rPr>
        <w:t>said it was</w:t>
      </w:r>
      <w:r w:rsidR="006D7DF0" w:rsidRPr="002F523B">
        <w:rPr>
          <w:rFonts w:ascii="Times New Roman" w:hAnsi="Times New Roman"/>
          <w:sz w:val="24"/>
          <w:szCs w:val="24"/>
        </w:rPr>
        <w:t xml:space="preserve"> not important. </w:t>
      </w:r>
    </w:p>
    <w:p w:rsidR="00B8277C" w:rsidRPr="002F523B" w:rsidRDefault="00B8277C" w:rsidP="009463B8">
      <w:pPr>
        <w:spacing w:after="0" w:line="360" w:lineRule="auto"/>
        <w:jc w:val="both"/>
        <w:rPr>
          <w:rFonts w:ascii="Times New Roman" w:hAnsi="Times New Roman"/>
          <w:sz w:val="24"/>
          <w:szCs w:val="24"/>
        </w:rPr>
      </w:pPr>
    </w:p>
    <w:p w:rsidR="006D7DF0" w:rsidRPr="002F523B" w:rsidRDefault="006D7DF0" w:rsidP="009463B8">
      <w:pPr>
        <w:spacing w:after="0" w:line="360" w:lineRule="auto"/>
        <w:jc w:val="both"/>
        <w:rPr>
          <w:rFonts w:ascii="Times New Roman" w:hAnsi="Times New Roman"/>
          <w:sz w:val="24"/>
          <w:szCs w:val="24"/>
        </w:rPr>
      </w:pPr>
      <w:r w:rsidRPr="002F523B">
        <w:rPr>
          <w:rFonts w:ascii="Times New Roman" w:hAnsi="Times New Roman"/>
          <w:sz w:val="24"/>
          <w:szCs w:val="24"/>
        </w:rPr>
        <w:t>The finding implies that it is very important involving pupils in interclass subject discussions to increase pupils</w:t>
      </w:r>
      <w:r w:rsidR="00C01BE1" w:rsidRPr="002F523B">
        <w:rPr>
          <w:rFonts w:ascii="Times New Roman" w:hAnsi="Times New Roman"/>
          <w:sz w:val="24"/>
          <w:szCs w:val="24"/>
        </w:rPr>
        <w:t>’</w:t>
      </w:r>
      <w:r w:rsidRPr="002F523B">
        <w:rPr>
          <w:rFonts w:ascii="Times New Roman" w:hAnsi="Times New Roman"/>
          <w:sz w:val="24"/>
          <w:szCs w:val="24"/>
        </w:rPr>
        <w:t xml:space="preserve"> expectations and self- conf</w:t>
      </w:r>
      <w:r w:rsidR="00B8277C" w:rsidRPr="002F523B">
        <w:rPr>
          <w:rFonts w:ascii="Times New Roman" w:hAnsi="Times New Roman"/>
          <w:sz w:val="24"/>
          <w:szCs w:val="24"/>
        </w:rPr>
        <w:t xml:space="preserve">idence on academic performance. </w:t>
      </w:r>
      <w:r w:rsidRPr="002F523B">
        <w:rPr>
          <w:rFonts w:ascii="Times New Roman" w:hAnsi="Times New Roman"/>
          <w:sz w:val="24"/>
          <w:szCs w:val="24"/>
        </w:rPr>
        <w:t>From both teachers and head teachers 57% and 33% respectively said it is very important to involve pupils in interclass subject discussions to increase pupils</w:t>
      </w:r>
      <w:r w:rsidR="00C01BE1" w:rsidRPr="002F523B">
        <w:rPr>
          <w:rFonts w:ascii="Times New Roman" w:hAnsi="Times New Roman"/>
          <w:sz w:val="24"/>
          <w:szCs w:val="24"/>
        </w:rPr>
        <w:t>’</w:t>
      </w:r>
      <w:r w:rsidRPr="002F523B">
        <w:rPr>
          <w:rFonts w:ascii="Times New Roman" w:hAnsi="Times New Roman"/>
          <w:sz w:val="24"/>
          <w:szCs w:val="24"/>
        </w:rPr>
        <w:t xml:space="preserve"> expectations and self-confidence on academic performance.</w:t>
      </w:r>
    </w:p>
    <w:p w:rsidR="000F38E8" w:rsidRPr="002F523B" w:rsidRDefault="00690A16" w:rsidP="009463B8">
      <w:pPr>
        <w:spacing w:after="0" w:line="360" w:lineRule="auto"/>
        <w:jc w:val="both"/>
        <w:rPr>
          <w:rFonts w:ascii="Times New Roman" w:hAnsi="Times New Roman"/>
          <w:sz w:val="24"/>
          <w:szCs w:val="24"/>
        </w:rPr>
      </w:pPr>
      <w:r w:rsidRPr="002F523B">
        <w:rPr>
          <w:rFonts w:ascii="Times New Roman" w:hAnsi="Times New Roman"/>
          <w:sz w:val="24"/>
          <w:szCs w:val="24"/>
        </w:rPr>
        <w:t>Verbal expressions by the</w:t>
      </w:r>
      <w:r w:rsidR="00130F71" w:rsidRPr="002F523B">
        <w:rPr>
          <w:rFonts w:ascii="Times New Roman" w:hAnsi="Times New Roman"/>
          <w:sz w:val="24"/>
          <w:szCs w:val="24"/>
        </w:rPr>
        <w:t xml:space="preserve"> </w:t>
      </w:r>
      <w:r w:rsidR="005A05B9" w:rsidRPr="002F523B">
        <w:rPr>
          <w:rFonts w:ascii="Times New Roman" w:hAnsi="Times New Roman"/>
          <w:sz w:val="24"/>
          <w:szCs w:val="24"/>
        </w:rPr>
        <w:t xml:space="preserve">head </w:t>
      </w:r>
      <w:r w:rsidR="00286F85" w:rsidRPr="002F523B">
        <w:rPr>
          <w:rFonts w:ascii="Times New Roman" w:hAnsi="Times New Roman"/>
          <w:sz w:val="24"/>
          <w:szCs w:val="24"/>
        </w:rPr>
        <w:t>teachers</w:t>
      </w:r>
      <w:r w:rsidR="005A05B9" w:rsidRPr="002F523B">
        <w:rPr>
          <w:rFonts w:ascii="Times New Roman" w:hAnsi="Times New Roman"/>
          <w:sz w:val="24"/>
          <w:szCs w:val="24"/>
        </w:rPr>
        <w:t xml:space="preserve"> about</w:t>
      </w:r>
      <w:r w:rsidR="00EC16B7" w:rsidRPr="002F523B">
        <w:rPr>
          <w:rFonts w:ascii="Times New Roman" w:hAnsi="Times New Roman"/>
          <w:sz w:val="24"/>
          <w:szCs w:val="24"/>
        </w:rPr>
        <w:t xml:space="preserve"> teacher partnerships</w:t>
      </w:r>
      <w:r w:rsidR="00E646E3" w:rsidRPr="002F523B">
        <w:rPr>
          <w:rFonts w:ascii="Times New Roman" w:hAnsi="Times New Roman"/>
          <w:sz w:val="24"/>
          <w:szCs w:val="24"/>
        </w:rPr>
        <w:t>;</w:t>
      </w:r>
      <w:r w:rsidR="00130F71" w:rsidRPr="002F523B">
        <w:rPr>
          <w:rFonts w:ascii="Times New Roman" w:hAnsi="Times New Roman"/>
          <w:sz w:val="24"/>
          <w:szCs w:val="24"/>
        </w:rPr>
        <w:t xml:space="preserve"> </w:t>
      </w:r>
      <w:r w:rsidR="006D7DF0" w:rsidRPr="002F523B">
        <w:rPr>
          <w:rFonts w:ascii="Times New Roman" w:hAnsi="Times New Roman"/>
          <w:sz w:val="24"/>
          <w:szCs w:val="24"/>
        </w:rPr>
        <w:t>Majority of the head teachers said</w:t>
      </w:r>
      <w:r w:rsidR="00C168FD" w:rsidRPr="002F523B">
        <w:rPr>
          <w:rFonts w:ascii="Times New Roman" w:hAnsi="Times New Roman"/>
          <w:sz w:val="24"/>
          <w:szCs w:val="24"/>
        </w:rPr>
        <w:t xml:space="preserve"> that</w:t>
      </w:r>
      <w:r w:rsidR="006D7DF0" w:rsidRPr="002F523B">
        <w:rPr>
          <w:rFonts w:ascii="Times New Roman" w:hAnsi="Times New Roman"/>
          <w:sz w:val="24"/>
          <w:szCs w:val="24"/>
        </w:rPr>
        <w:t xml:space="preserve">, </w:t>
      </w:r>
      <w:r w:rsidR="00C168FD" w:rsidRPr="002F523B">
        <w:rPr>
          <w:rFonts w:ascii="Times New Roman" w:hAnsi="Times New Roman"/>
          <w:sz w:val="24"/>
          <w:szCs w:val="24"/>
        </w:rPr>
        <w:t>“discuss</w:t>
      </w:r>
      <w:r w:rsidR="000F38E8" w:rsidRPr="002F523B">
        <w:rPr>
          <w:rFonts w:ascii="Times New Roman" w:hAnsi="Times New Roman"/>
          <w:sz w:val="24"/>
          <w:szCs w:val="24"/>
        </w:rPr>
        <w:t>i</w:t>
      </w:r>
      <w:r w:rsidR="00C168FD" w:rsidRPr="002F523B">
        <w:rPr>
          <w:rFonts w:ascii="Times New Roman" w:hAnsi="Times New Roman"/>
          <w:sz w:val="24"/>
          <w:szCs w:val="24"/>
        </w:rPr>
        <w:t xml:space="preserve">on helps pupils know their areas of </w:t>
      </w:r>
      <w:r w:rsidR="000F38E8" w:rsidRPr="002F523B">
        <w:rPr>
          <w:rFonts w:ascii="Times New Roman" w:hAnsi="Times New Roman"/>
          <w:sz w:val="24"/>
          <w:szCs w:val="24"/>
        </w:rPr>
        <w:t>weakness and learn new things to improve on their academic performance and also be confident for example when asking and answering questions</w:t>
      </w:r>
      <w:r w:rsidR="000E36EE" w:rsidRPr="002F523B">
        <w:rPr>
          <w:rFonts w:ascii="Times New Roman" w:hAnsi="Times New Roman"/>
          <w:sz w:val="24"/>
          <w:szCs w:val="24"/>
        </w:rPr>
        <w:t>”</w:t>
      </w:r>
      <w:r w:rsidR="000F38E8" w:rsidRPr="002F523B">
        <w:rPr>
          <w:rFonts w:ascii="Times New Roman" w:hAnsi="Times New Roman"/>
          <w:sz w:val="24"/>
          <w:szCs w:val="24"/>
        </w:rPr>
        <w:t>.</w:t>
      </w:r>
    </w:p>
    <w:p w:rsidR="00B8277C" w:rsidRPr="002F523B" w:rsidRDefault="00B8277C" w:rsidP="009463B8">
      <w:pPr>
        <w:spacing w:after="0" w:line="360" w:lineRule="auto"/>
        <w:jc w:val="both"/>
        <w:rPr>
          <w:rFonts w:ascii="Times New Roman" w:hAnsi="Times New Roman"/>
          <w:sz w:val="24"/>
          <w:szCs w:val="24"/>
        </w:rPr>
      </w:pPr>
    </w:p>
    <w:p w:rsidR="00614A60" w:rsidRPr="002F523B" w:rsidRDefault="00295C28" w:rsidP="009463B8">
      <w:pPr>
        <w:spacing w:after="0" w:line="360" w:lineRule="auto"/>
        <w:jc w:val="both"/>
        <w:rPr>
          <w:rFonts w:ascii="Times New Roman" w:hAnsi="Times New Roman"/>
          <w:sz w:val="24"/>
          <w:szCs w:val="24"/>
        </w:rPr>
      </w:pPr>
      <w:r w:rsidRPr="002F523B">
        <w:rPr>
          <w:rFonts w:ascii="Times New Roman" w:hAnsi="Times New Roman"/>
          <w:sz w:val="24"/>
          <w:szCs w:val="24"/>
        </w:rPr>
        <w:t>The</w:t>
      </w:r>
      <w:r w:rsidR="000E36EE" w:rsidRPr="002F523B">
        <w:rPr>
          <w:rFonts w:ascii="Times New Roman" w:hAnsi="Times New Roman"/>
          <w:sz w:val="24"/>
          <w:szCs w:val="24"/>
        </w:rPr>
        <w:t xml:space="preserve"> above finding implies that, </w:t>
      </w:r>
      <w:r w:rsidRPr="002F523B">
        <w:rPr>
          <w:rFonts w:ascii="Times New Roman" w:hAnsi="Times New Roman"/>
          <w:sz w:val="24"/>
          <w:szCs w:val="24"/>
        </w:rPr>
        <w:t>influence of pupils</w:t>
      </w:r>
      <w:r w:rsidR="00BB4FB1" w:rsidRPr="002F523B">
        <w:rPr>
          <w:rFonts w:ascii="Times New Roman" w:hAnsi="Times New Roman"/>
          <w:sz w:val="24"/>
          <w:szCs w:val="24"/>
        </w:rPr>
        <w:t>’ engagement and perceived academic competence on teachers</w:t>
      </w:r>
      <w:r w:rsidR="00B8277C" w:rsidRPr="002F523B">
        <w:rPr>
          <w:rFonts w:ascii="Times New Roman" w:hAnsi="Times New Roman"/>
          <w:sz w:val="24"/>
          <w:szCs w:val="24"/>
        </w:rPr>
        <w:t>’</w:t>
      </w:r>
      <w:r w:rsidR="00BB4FB1" w:rsidRPr="002F523B">
        <w:rPr>
          <w:rFonts w:ascii="Times New Roman" w:hAnsi="Times New Roman"/>
          <w:sz w:val="24"/>
          <w:szCs w:val="24"/>
        </w:rPr>
        <w:t xml:space="preserve"> support are strong, and pupils who are academically confident and engaged tend to have more supportive relationship with teachers. When involving pupils, teachers should strive to engage them in meaningful learning including starting from known to unknown and to help pupils make sense of educational issues to their own situations. A </w:t>
      </w:r>
      <w:r w:rsidR="00BB4FB1" w:rsidRPr="002F523B">
        <w:rPr>
          <w:rFonts w:ascii="Times New Roman" w:hAnsi="Times New Roman"/>
          <w:sz w:val="24"/>
          <w:szCs w:val="24"/>
        </w:rPr>
        <w:lastRenderedPageBreak/>
        <w:t>participatory delivery or teaching approach is a learner-centered approach to schools that focuses on the learners and the process through which they construct knowledge and develop skills.</w:t>
      </w:r>
    </w:p>
    <w:p w:rsidR="00B8277C" w:rsidRPr="002F523B" w:rsidRDefault="00B8277C" w:rsidP="009463B8">
      <w:pPr>
        <w:spacing w:after="0" w:line="360" w:lineRule="auto"/>
        <w:jc w:val="both"/>
        <w:rPr>
          <w:rFonts w:ascii="Times New Roman" w:hAnsi="Times New Roman"/>
          <w:sz w:val="24"/>
          <w:szCs w:val="24"/>
        </w:rPr>
      </w:pPr>
    </w:p>
    <w:p w:rsidR="00EC16B7" w:rsidRPr="002F523B" w:rsidRDefault="00614A60" w:rsidP="009463B8">
      <w:pPr>
        <w:spacing w:after="0" w:line="360" w:lineRule="auto"/>
        <w:jc w:val="both"/>
        <w:rPr>
          <w:rFonts w:ascii="Times New Roman" w:hAnsi="Times New Roman"/>
          <w:sz w:val="24"/>
          <w:szCs w:val="24"/>
        </w:rPr>
      </w:pPr>
      <w:r w:rsidRPr="002F523B">
        <w:rPr>
          <w:rFonts w:ascii="Times New Roman" w:hAnsi="Times New Roman"/>
          <w:sz w:val="24"/>
          <w:szCs w:val="24"/>
        </w:rPr>
        <w:t>According to Bimola and Olundipe</w:t>
      </w:r>
      <w:r w:rsidR="00130F71" w:rsidRPr="002F523B">
        <w:rPr>
          <w:rFonts w:ascii="Times New Roman" w:hAnsi="Times New Roman"/>
          <w:sz w:val="24"/>
          <w:szCs w:val="24"/>
        </w:rPr>
        <w:t xml:space="preserve"> </w:t>
      </w:r>
      <w:r w:rsidRPr="002F523B">
        <w:rPr>
          <w:rFonts w:ascii="Times New Roman" w:hAnsi="Times New Roman"/>
          <w:sz w:val="24"/>
          <w:szCs w:val="24"/>
        </w:rPr>
        <w:t>(2010). Active</w:t>
      </w:r>
      <w:r w:rsidR="007E3270" w:rsidRPr="002F523B">
        <w:rPr>
          <w:rFonts w:ascii="Times New Roman" w:hAnsi="Times New Roman"/>
          <w:sz w:val="24"/>
          <w:szCs w:val="24"/>
        </w:rPr>
        <w:t xml:space="preserve"> involvement of pupils is emphasized in constructivism, hence knowledge gained last long in their memory. The activities are pupil- centered and pupils are encouraged to ask their own questions, carry on their own experiments, make</w:t>
      </w:r>
      <w:r w:rsidR="00EC16B7" w:rsidRPr="002F523B">
        <w:rPr>
          <w:rFonts w:ascii="Times New Roman" w:hAnsi="Times New Roman"/>
          <w:sz w:val="24"/>
          <w:szCs w:val="24"/>
        </w:rPr>
        <w:t xml:space="preserve"> their own analogies and come to their own conclusions. </w:t>
      </w:r>
    </w:p>
    <w:p w:rsidR="00B8277C" w:rsidRPr="002F523B" w:rsidRDefault="00B8277C" w:rsidP="009463B8">
      <w:pPr>
        <w:spacing w:after="0" w:line="360" w:lineRule="auto"/>
        <w:jc w:val="both"/>
        <w:rPr>
          <w:rFonts w:ascii="Times New Roman" w:hAnsi="Times New Roman"/>
          <w:sz w:val="24"/>
          <w:szCs w:val="24"/>
        </w:rPr>
      </w:pPr>
    </w:p>
    <w:p w:rsidR="00EC16B7" w:rsidRPr="002F523B" w:rsidRDefault="00EC16B7" w:rsidP="009463B8">
      <w:pPr>
        <w:spacing w:after="0" w:line="360" w:lineRule="auto"/>
        <w:jc w:val="both"/>
        <w:rPr>
          <w:rFonts w:ascii="Times New Roman" w:hAnsi="Times New Roman"/>
          <w:sz w:val="24"/>
          <w:szCs w:val="24"/>
        </w:rPr>
      </w:pPr>
      <w:r w:rsidRPr="002F523B">
        <w:rPr>
          <w:rFonts w:ascii="Times New Roman" w:hAnsi="Times New Roman"/>
          <w:sz w:val="24"/>
          <w:szCs w:val="24"/>
        </w:rPr>
        <w:t>According to PIAS</w:t>
      </w:r>
      <w:r w:rsidR="00B8277C" w:rsidRPr="002F523B">
        <w:rPr>
          <w:rFonts w:ascii="Times New Roman" w:hAnsi="Times New Roman"/>
          <w:sz w:val="24"/>
          <w:szCs w:val="24"/>
        </w:rPr>
        <w:t>C</w:t>
      </w:r>
      <w:r w:rsidRPr="002F523B">
        <w:rPr>
          <w:rFonts w:ascii="Times New Roman" w:hAnsi="Times New Roman"/>
          <w:sz w:val="24"/>
          <w:szCs w:val="24"/>
        </w:rPr>
        <w:t>Y (Nov.</w:t>
      </w:r>
      <w:r w:rsidR="00130F71" w:rsidRPr="002F523B">
        <w:rPr>
          <w:rFonts w:ascii="Times New Roman" w:hAnsi="Times New Roman"/>
          <w:sz w:val="24"/>
          <w:szCs w:val="24"/>
        </w:rPr>
        <w:t xml:space="preserve"> </w:t>
      </w:r>
      <w:r w:rsidRPr="002F523B">
        <w:rPr>
          <w:rFonts w:ascii="Times New Roman" w:hAnsi="Times New Roman"/>
          <w:sz w:val="24"/>
          <w:szCs w:val="24"/>
        </w:rPr>
        <w:t>2013), Participatory approach encourages the active involvement of each participant in planning and learning. This means it is appropriate to involve pupils in interclass subject discussions for they achieve a lot to improve.</w:t>
      </w:r>
    </w:p>
    <w:p w:rsidR="002F523B" w:rsidRPr="002F523B" w:rsidRDefault="00EC16B7" w:rsidP="002F523B">
      <w:pPr>
        <w:spacing w:after="0" w:line="360" w:lineRule="auto"/>
        <w:jc w:val="both"/>
        <w:rPr>
          <w:rFonts w:ascii="Times New Roman" w:hAnsi="Times New Roman"/>
          <w:sz w:val="24"/>
          <w:szCs w:val="24"/>
        </w:rPr>
      </w:pPr>
      <w:r w:rsidRPr="002F523B">
        <w:rPr>
          <w:rFonts w:ascii="Times New Roman" w:hAnsi="Times New Roman"/>
          <w:sz w:val="24"/>
          <w:szCs w:val="24"/>
        </w:rPr>
        <w:t>Pupil- to- pupil interactions and pupils</w:t>
      </w:r>
      <w:r w:rsidR="00947AD9" w:rsidRPr="002F523B">
        <w:rPr>
          <w:rFonts w:ascii="Times New Roman" w:hAnsi="Times New Roman"/>
          <w:sz w:val="24"/>
          <w:szCs w:val="24"/>
        </w:rPr>
        <w:t>,</w:t>
      </w:r>
      <w:r w:rsidRPr="002F523B">
        <w:rPr>
          <w:rFonts w:ascii="Times New Roman" w:hAnsi="Times New Roman"/>
          <w:sz w:val="24"/>
          <w:szCs w:val="24"/>
        </w:rPr>
        <w:t xml:space="preserve"> engagement, participation in classroom activ</w:t>
      </w:r>
      <w:r w:rsidR="00C22F99" w:rsidRPr="002F523B">
        <w:rPr>
          <w:rFonts w:ascii="Times New Roman" w:hAnsi="Times New Roman"/>
          <w:sz w:val="24"/>
          <w:szCs w:val="24"/>
        </w:rPr>
        <w:t>ities in which pupils worked together and helped each other learn was significantly related to how engaged pupils were in schools.</w:t>
      </w:r>
      <w:bookmarkStart w:id="262" w:name="_Toc479341965"/>
      <w:bookmarkStart w:id="263" w:name="_Toc486234724"/>
      <w:bookmarkStart w:id="264" w:name="_Toc21626684"/>
      <w:bookmarkStart w:id="265" w:name="_Toc21626893"/>
      <w:bookmarkEnd w:id="260"/>
      <w:bookmarkEnd w:id="261"/>
    </w:p>
    <w:p w:rsidR="002F523B" w:rsidRPr="002F523B" w:rsidRDefault="002F523B" w:rsidP="002F523B">
      <w:pPr>
        <w:spacing w:after="0" w:line="360" w:lineRule="auto"/>
        <w:jc w:val="both"/>
        <w:rPr>
          <w:rFonts w:ascii="Times New Roman" w:hAnsi="Times New Roman"/>
          <w:sz w:val="24"/>
          <w:szCs w:val="24"/>
        </w:rPr>
      </w:pPr>
    </w:p>
    <w:p w:rsidR="006208FF" w:rsidRPr="002F523B" w:rsidRDefault="00B8277C" w:rsidP="002F523B">
      <w:pPr>
        <w:spacing w:after="0" w:line="360" w:lineRule="auto"/>
        <w:jc w:val="both"/>
        <w:rPr>
          <w:rFonts w:ascii="Times New Roman" w:hAnsi="Times New Roman"/>
          <w:b/>
          <w:bCs/>
          <w:sz w:val="24"/>
          <w:szCs w:val="24"/>
        </w:rPr>
      </w:pPr>
      <w:r w:rsidRPr="002F523B">
        <w:rPr>
          <w:rFonts w:ascii="Times New Roman" w:hAnsi="Times New Roman"/>
          <w:b/>
          <w:sz w:val="24"/>
          <w:szCs w:val="24"/>
        </w:rPr>
        <w:t>4.4.0 How does Teacher Partnerships in Setting and Marking Examinations Influence Pupils’ Academic Performance</w:t>
      </w:r>
      <w:bookmarkEnd w:id="262"/>
      <w:r w:rsidRPr="002F523B">
        <w:rPr>
          <w:rFonts w:ascii="Times New Roman" w:hAnsi="Times New Roman"/>
          <w:b/>
          <w:sz w:val="24"/>
          <w:szCs w:val="24"/>
        </w:rPr>
        <w:t>?</w:t>
      </w:r>
      <w:bookmarkEnd w:id="263"/>
      <w:bookmarkEnd w:id="264"/>
      <w:bookmarkEnd w:id="265"/>
    </w:p>
    <w:p w:rsidR="00AD6EFE" w:rsidRPr="002F523B" w:rsidRDefault="00AD6EFE" w:rsidP="009463B8">
      <w:pPr>
        <w:spacing w:after="0" w:line="360" w:lineRule="auto"/>
        <w:jc w:val="both"/>
        <w:rPr>
          <w:rFonts w:ascii="Times New Roman" w:hAnsi="Times New Roman"/>
          <w:sz w:val="24"/>
          <w:szCs w:val="24"/>
        </w:rPr>
      </w:pPr>
      <w:r w:rsidRPr="002F523B">
        <w:rPr>
          <w:rFonts w:ascii="Times New Roman" w:hAnsi="Times New Roman"/>
          <w:sz w:val="24"/>
          <w:szCs w:val="24"/>
        </w:rPr>
        <w:t>The results of assessment must be used to assist the pupils improve on academic performance. Over the years, various attempts have been made including Uganda to improve the quality of examinations through the partnership assessment provisions. Where teachers are brought to do partnership assessment and the results obtained can be used to identify the pupils’ weak areas so that teachers can give them spe</w:t>
      </w:r>
      <w:r w:rsidR="00BB1F75" w:rsidRPr="002F523B">
        <w:rPr>
          <w:rFonts w:ascii="Times New Roman" w:hAnsi="Times New Roman"/>
          <w:sz w:val="24"/>
          <w:szCs w:val="24"/>
        </w:rPr>
        <w:t>cial support in those areas.</w:t>
      </w:r>
    </w:p>
    <w:p w:rsidR="00B8277C" w:rsidRPr="002F523B" w:rsidRDefault="00B8277C" w:rsidP="009463B8">
      <w:pPr>
        <w:spacing w:after="0" w:line="360" w:lineRule="auto"/>
        <w:jc w:val="both"/>
        <w:rPr>
          <w:rFonts w:ascii="Times New Roman" w:hAnsi="Times New Roman"/>
          <w:sz w:val="24"/>
          <w:szCs w:val="24"/>
        </w:rPr>
      </w:pPr>
    </w:p>
    <w:p w:rsidR="00853E82" w:rsidRPr="002F523B" w:rsidRDefault="00BB1F75" w:rsidP="009463B8">
      <w:pPr>
        <w:spacing w:after="0" w:line="360" w:lineRule="auto"/>
        <w:jc w:val="both"/>
        <w:rPr>
          <w:rFonts w:ascii="Times New Roman" w:hAnsi="Times New Roman"/>
          <w:sz w:val="24"/>
          <w:szCs w:val="24"/>
        </w:rPr>
      </w:pPr>
      <w:r w:rsidRPr="002F523B">
        <w:rPr>
          <w:rFonts w:ascii="Times New Roman" w:hAnsi="Times New Roman"/>
          <w:sz w:val="24"/>
          <w:szCs w:val="24"/>
        </w:rPr>
        <w:t>According to NAPE report (2015), Notable academic performance could be because of the various educational interventions implemented by Government and development partners. Therefore</w:t>
      </w:r>
      <w:r w:rsidR="00947AD9" w:rsidRPr="002F523B">
        <w:rPr>
          <w:rFonts w:ascii="Times New Roman" w:hAnsi="Times New Roman"/>
          <w:sz w:val="24"/>
          <w:szCs w:val="24"/>
        </w:rPr>
        <w:t>,</w:t>
      </w:r>
      <w:r w:rsidRPr="002F523B">
        <w:rPr>
          <w:rFonts w:ascii="Times New Roman" w:hAnsi="Times New Roman"/>
          <w:sz w:val="24"/>
          <w:szCs w:val="24"/>
        </w:rPr>
        <w:t xml:space="preserve"> using partnership assessment results can improve learning and developing of tests and also concerted efforts by all stakeholders in education is required in order to improve areas of weaknesses identified.</w:t>
      </w:r>
    </w:p>
    <w:p w:rsidR="00227D30" w:rsidRPr="002F523B" w:rsidRDefault="00227D30" w:rsidP="009463B8">
      <w:pPr>
        <w:spacing w:after="0" w:line="360" w:lineRule="auto"/>
        <w:jc w:val="both"/>
        <w:rPr>
          <w:rFonts w:ascii="Times New Roman" w:hAnsi="Times New Roman"/>
          <w:sz w:val="24"/>
          <w:szCs w:val="24"/>
        </w:rPr>
      </w:pPr>
    </w:p>
    <w:p w:rsidR="00227D30" w:rsidRPr="002F523B" w:rsidRDefault="00107DC0" w:rsidP="00AA4A5A">
      <w:pPr>
        <w:pStyle w:val="Heading1"/>
        <w:rPr>
          <w:rFonts w:ascii="Times New Roman" w:hAnsi="Times New Roman"/>
          <w:color w:val="auto"/>
          <w:sz w:val="24"/>
          <w:szCs w:val="24"/>
        </w:rPr>
      </w:pPr>
      <w:bookmarkStart w:id="266" w:name="_Toc21626685"/>
      <w:bookmarkStart w:id="267" w:name="_Toc21626894"/>
      <w:r w:rsidRPr="002F523B">
        <w:rPr>
          <w:rFonts w:ascii="Times New Roman" w:hAnsi="Times New Roman"/>
          <w:color w:val="auto"/>
          <w:sz w:val="24"/>
          <w:szCs w:val="24"/>
        </w:rPr>
        <w:lastRenderedPageBreak/>
        <w:t>Table 4.2.4: Showing teacher partnerships in setting and marking examinations influence pupils’ academic performance</w:t>
      </w:r>
      <w:bookmarkEnd w:id="266"/>
      <w:bookmarkEnd w:id="267"/>
    </w:p>
    <w:p w:rsidR="00227D30" w:rsidRPr="002F523B" w:rsidRDefault="00227D30" w:rsidP="009463B8">
      <w:pPr>
        <w:spacing w:after="0" w:line="360" w:lineRule="auto"/>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3150"/>
        <w:gridCol w:w="810"/>
        <w:gridCol w:w="1170"/>
        <w:gridCol w:w="720"/>
        <w:gridCol w:w="1181"/>
      </w:tblGrid>
      <w:tr w:rsidR="002F523B" w:rsidRPr="002F523B" w:rsidTr="00B8277C">
        <w:trPr>
          <w:trHeight w:val="485"/>
        </w:trPr>
        <w:tc>
          <w:tcPr>
            <w:tcW w:w="2340" w:type="dxa"/>
            <w:vMerge w:val="restart"/>
          </w:tcPr>
          <w:p w:rsidR="004435C5" w:rsidRPr="002F523B" w:rsidRDefault="00593B5E" w:rsidP="009463B8">
            <w:pPr>
              <w:spacing w:after="0" w:line="360" w:lineRule="auto"/>
              <w:jc w:val="both"/>
              <w:rPr>
                <w:rFonts w:ascii="Times New Roman" w:hAnsi="Times New Roman"/>
                <w:b/>
                <w:bCs/>
                <w:sz w:val="24"/>
                <w:szCs w:val="24"/>
              </w:rPr>
            </w:pPr>
            <w:r w:rsidRPr="002F523B">
              <w:rPr>
                <w:rFonts w:ascii="Times New Roman" w:hAnsi="Times New Roman"/>
                <w:b/>
                <w:bCs/>
                <w:sz w:val="24"/>
                <w:szCs w:val="24"/>
              </w:rPr>
              <w:t>Question</w:t>
            </w:r>
          </w:p>
        </w:tc>
        <w:tc>
          <w:tcPr>
            <w:tcW w:w="3150" w:type="dxa"/>
            <w:vMerge w:val="restart"/>
          </w:tcPr>
          <w:p w:rsidR="004435C5" w:rsidRPr="002F523B" w:rsidRDefault="00593B5E" w:rsidP="009463B8">
            <w:pPr>
              <w:spacing w:after="0" w:line="360" w:lineRule="auto"/>
              <w:jc w:val="both"/>
              <w:rPr>
                <w:rFonts w:ascii="Times New Roman" w:hAnsi="Times New Roman"/>
                <w:b/>
                <w:bCs/>
                <w:sz w:val="24"/>
                <w:szCs w:val="24"/>
              </w:rPr>
            </w:pPr>
            <w:r w:rsidRPr="002F523B">
              <w:rPr>
                <w:rFonts w:ascii="Times New Roman" w:hAnsi="Times New Roman"/>
                <w:b/>
                <w:bCs/>
                <w:sz w:val="24"/>
                <w:szCs w:val="24"/>
              </w:rPr>
              <w:t>Response of respondents</w:t>
            </w:r>
          </w:p>
        </w:tc>
        <w:tc>
          <w:tcPr>
            <w:tcW w:w="1980" w:type="dxa"/>
            <w:gridSpan w:val="2"/>
          </w:tcPr>
          <w:p w:rsidR="004435C5" w:rsidRPr="002F523B" w:rsidRDefault="004435C5" w:rsidP="009463B8">
            <w:pPr>
              <w:spacing w:after="0" w:line="360" w:lineRule="auto"/>
              <w:jc w:val="both"/>
              <w:rPr>
                <w:rFonts w:ascii="Times New Roman" w:hAnsi="Times New Roman"/>
                <w:b/>
                <w:bCs/>
                <w:sz w:val="24"/>
                <w:szCs w:val="24"/>
              </w:rPr>
            </w:pPr>
            <w:r w:rsidRPr="002F523B">
              <w:rPr>
                <w:rFonts w:ascii="Times New Roman" w:hAnsi="Times New Roman"/>
                <w:b/>
                <w:bCs/>
                <w:sz w:val="24"/>
                <w:szCs w:val="24"/>
              </w:rPr>
              <w:t>Frequency</w:t>
            </w:r>
          </w:p>
        </w:tc>
        <w:tc>
          <w:tcPr>
            <w:tcW w:w="1901" w:type="dxa"/>
            <w:gridSpan w:val="2"/>
          </w:tcPr>
          <w:p w:rsidR="004435C5" w:rsidRPr="002F523B" w:rsidRDefault="004205FA" w:rsidP="009463B8">
            <w:pPr>
              <w:spacing w:after="0" w:line="360" w:lineRule="auto"/>
              <w:jc w:val="both"/>
              <w:rPr>
                <w:rFonts w:ascii="Times New Roman" w:hAnsi="Times New Roman"/>
                <w:b/>
                <w:bCs/>
                <w:sz w:val="24"/>
                <w:szCs w:val="24"/>
              </w:rPr>
            </w:pPr>
            <w:r w:rsidRPr="002F523B">
              <w:rPr>
                <w:rFonts w:ascii="Times New Roman" w:hAnsi="Times New Roman"/>
                <w:b/>
                <w:bCs/>
                <w:sz w:val="24"/>
                <w:szCs w:val="24"/>
              </w:rPr>
              <w:t xml:space="preserve">Percentage </w:t>
            </w:r>
          </w:p>
        </w:tc>
      </w:tr>
      <w:tr w:rsidR="002F523B" w:rsidRPr="002F523B" w:rsidTr="00B8277C">
        <w:trPr>
          <w:trHeight w:val="620"/>
        </w:trPr>
        <w:tc>
          <w:tcPr>
            <w:tcW w:w="2340" w:type="dxa"/>
            <w:vMerge/>
          </w:tcPr>
          <w:p w:rsidR="004435C5" w:rsidRPr="002F523B" w:rsidRDefault="004435C5" w:rsidP="009463B8">
            <w:pPr>
              <w:spacing w:after="0" w:line="360" w:lineRule="auto"/>
              <w:jc w:val="both"/>
              <w:rPr>
                <w:rFonts w:ascii="Times New Roman" w:hAnsi="Times New Roman"/>
                <w:b/>
                <w:bCs/>
                <w:sz w:val="24"/>
                <w:szCs w:val="24"/>
              </w:rPr>
            </w:pPr>
          </w:p>
        </w:tc>
        <w:tc>
          <w:tcPr>
            <w:tcW w:w="3150" w:type="dxa"/>
            <w:vMerge/>
          </w:tcPr>
          <w:p w:rsidR="004435C5" w:rsidRPr="002F523B" w:rsidRDefault="004435C5" w:rsidP="009463B8">
            <w:pPr>
              <w:spacing w:after="0" w:line="360" w:lineRule="auto"/>
              <w:jc w:val="both"/>
              <w:rPr>
                <w:rFonts w:ascii="Times New Roman" w:hAnsi="Times New Roman"/>
                <w:b/>
                <w:bCs/>
                <w:sz w:val="24"/>
                <w:szCs w:val="24"/>
              </w:rPr>
            </w:pPr>
          </w:p>
        </w:tc>
        <w:tc>
          <w:tcPr>
            <w:tcW w:w="810" w:type="dxa"/>
          </w:tcPr>
          <w:p w:rsidR="004435C5" w:rsidRPr="002F523B" w:rsidRDefault="00593B5E" w:rsidP="009463B8">
            <w:pPr>
              <w:spacing w:after="0" w:line="360" w:lineRule="auto"/>
              <w:jc w:val="both"/>
              <w:rPr>
                <w:rFonts w:ascii="Times New Roman" w:hAnsi="Times New Roman"/>
                <w:b/>
                <w:bCs/>
                <w:sz w:val="24"/>
                <w:szCs w:val="24"/>
              </w:rPr>
            </w:pPr>
            <w:r w:rsidRPr="002F523B">
              <w:rPr>
                <w:rFonts w:ascii="Times New Roman" w:hAnsi="Times New Roman"/>
                <w:b/>
                <w:bCs/>
                <w:sz w:val="24"/>
                <w:szCs w:val="24"/>
              </w:rPr>
              <w:t>Trs</w:t>
            </w:r>
          </w:p>
        </w:tc>
        <w:tc>
          <w:tcPr>
            <w:tcW w:w="1170" w:type="dxa"/>
          </w:tcPr>
          <w:p w:rsidR="004435C5" w:rsidRPr="002F523B" w:rsidRDefault="00593B5E" w:rsidP="009463B8">
            <w:pPr>
              <w:spacing w:after="0" w:line="360" w:lineRule="auto"/>
              <w:jc w:val="both"/>
              <w:rPr>
                <w:rFonts w:ascii="Times New Roman" w:hAnsi="Times New Roman"/>
                <w:b/>
                <w:bCs/>
                <w:sz w:val="24"/>
                <w:szCs w:val="24"/>
              </w:rPr>
            </w:pPr>
            <w:r w:rsidRPr="002F523B">
              <w:rPr>
                <w:rFonts w:ascii="Times New Roman" w:hAnsi="Times New Roman"/>
                <w:b/>
                <w:bCs/>
                <w:sz w:val="24"/>
                <w:szCs w:val="24"/>
              </w:rPr>
              <w:t>Head trs</w:t>
            </w:r>
          </w:p>
        </w:tc>
        <w:tc>
          <w:tcPr>
            <w:tcW w:w="720" w:type="dxa"/>
          </w:tcPr>
          <w:p w:rsidR="004435C5" w:rsidRPr="002F523B" w:rsidRDefault="00593B5E" w:rsidP="009463B8">
            <w:pPr>
              <w:spacing w:after="0" w:line="360" w:lineRule="auto"/>
              <w:jc w:val="both"/>
              <w:rPr>
                <w:rFonts w:ascii="Times New Roman" w:hAnsi="Times New Roman"/>
                <w:b/>
                <w:bCs/>
                <w:sz w:val="24"/>
                <w:szCs w:val="24"/>
              </w:rPr>
            </w:pPr>
            <w:r w:rsidRPr="002F523B">
              <w:rPr>
                <w:rFonts w:ascii="Times New Roman" w:hAnsi="Times New Roman"/>
                <w:b/>
                <w:bCs/>
                <w:sz w:val="24"/>
                <w:szCs w:val="24"/>
              </w:rPr>
              <w:t>Trs</w:t>
            </w:r>
          </w:p>
        </w:tc>
        <w:tc>
          <w:tcPr>
            <w:tcW w:w="1181" w:type="dxa"/>
          </w:tcPr>
          <w:p w:rsidR="004435C5" w:rsidRPr="002F523B" w:rsidRDefault="00593B5E" w:rsidP="009463B8">
            <w:pPr>
              <w:spacing w:after="0" w:line="360" w:lineRule="auto"/>
              <w:jc w:val="both"/>
              <w:rPr>
                <w:rFonts w:ascii="Times New Roman" w:hAnsi="Times New Roman"/>
                <w:b/>
                <w:bCs/>
                <w:sz w:val="24"/>
                <w:szCs w:val="24"/>
              </w:rPr>
            </w:pPr>
            <w:r w:rsidRPr="002F523B">
              <w:rPr>
                <w:rFonts w:ascii="Times New Roman" w:hAnsi="Times New Roman"/>
                <w:b/>
                <w:bCs/>
                <w:sz w:val="24"/>
                <w:szCs w:val="24"/>
              </w:rPr>
              <w:t>Head trs</w:t>
            </w:r>
          </w:p>
        </w:tc>
      </w:tr>
      <w:tr w:rsidR="002F523B" w:rsidRPr="002F523B" w:rsidTr="00B8277C">
        <w:trPr>
          <w:trHeight w:val="183"/>
        </w:trPr>
        <w:tc>
          <w:tcPr>
            <w:tcW w:w="2340" w:type="dxa"/>
            <w:vMerge w:val="restart"/>
          </w:tcPr>
          <w:p w:rsidR="00C2683B" w:rsidRPr="002F523B" w:rsidRDefault="004205FA" w:rsidP="009463B8">
            <w:pPr>
              <w:spacing w:after="0" w:line="360" w:lineRule="auto"/>
              <w:rPr>
                <w:rFonts w:ascii="Times New Roman" w:hAnsi="Times New Roman"/>
                <w:sz w:val="24"/>
                <w:szCs w:val="24"/>
              </w:rPr>
            </w:pPr>
            <w:r w:rsidRPr="002F523B">
              <w:rPr>
                <w:rFonts w:ascii="Times New Roman" w:hAnsi="Times New Roman"/>
                <w:sz w:val="24"/>
                <w:szCs w:val="24"/>
              </w:rPr>
              <w:t>How does</w:t>
            </w:r>
            <w:r w:rsidR="00ED7EE4" w:rsidRPr="002F523B">
              <w:rPr>
                <w:rFonts w:ascii="Times New Roman" w:hAnsi="Times New Roman"/>
                <w:sz w:val="24"/>
                <w:szCs w:val="24"/>
              </w:rPr>
              <w:t xml:space="preserve"> teacher</w:t>
            </w:r>
            <w:r w:rsidRPr="002F523B">
              <w:rPr>
                <w:rFonts w:ascii="Times New Roman" w:hAnsi="Times New Roman"/>
                <w:sz w:val="24"/>
                <w:szCs w:val="24"/>
              </w:rPr>
              <w:t xml:space="preserve"> partnership in setting </w:t>
            </w:r>
            <w:r w:rsidR="00C2683B" w:rsidRPr="002F523B">
              <w:rPr>
                <w:rFonts w:ascii="Times New Roman" w:hAnsi="Times New Roman"/>
                <w:sz w:val="24"/>
                <w:szCs w:val="24"/>
              </w:rPr>
              <w:t>and marking examinations improve pupils’ academic performance?</w:t>
            </w:r>
          </w:p>
        </w:tc>
        <w:tc>
          <w:tcPr>
            <w:tcW w:w="3150" w:type="dxa"/>
          </w:tcPr>
          <w:p w:rsidR="00C2683B" w:rsidRPr="002F523B" w:rsidRDefault="00C2683B" w:rsidP="009463B8">
            <w:pPr>
              <w:spacing w:after="0" w:line="360" w:lineRule="auto"/>
              <w:jc w:val="both"/>
              <w:rPr>
                <w:rFonts w:ascii="Times New Roman" w:hAnsi="Times New Roman"/>
                <w:sz w:val="24"/>
                <w:szCs w:val="24"/>
              </w:rPr>
            </w:pPr>
            <w:r w:rsidRPr="002F523B">
              <w:rPr>
                <w:rFonts w:ascii="Times New Roman" w:hAnsi="Times New Roman"/>
                <w:sz w:val="24"/>
                <w:szCs w:val="24"/>
              </w:rPr>
              <w:t>Pupils’ mistakes are corrected.</w:t>
            </w:r>
          </w:p>
        </w:tc>
        <w:tc>
          <w:tcPr>
            <w:tcW w:w="810" w:type="dxa"/>
          </w:tcPr>
          <w:p w:rsidR="00C2683B"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21</w:t>
            </w:r>
          </w:p>
        </w:tc>
        <w:tc>
          <w:tcPr>
            <w:tcW w:w="1170" w:type="dxa"/>
          </w:tcPr>
          <w:p w:rsidR="00C2683B"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3</w:t>
            </w:r>
          </w:p>
        </w:tc>
        <w:tc>
          <w:tcPr>
            <w:tcW w:w="720" w:type="dxa"/>
          </w:tcPr>
          <w:p w:rsidR="00C2683B"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41</w:t>
            </w:r>
          </w:p>
        </w:tc>
        <w:tc>
          <w:tcPr>
            <w:tcW w:w="1181" w:type="dxa"/>
          </w:tcPr>
          <w:p w:rsidR="00C2683B"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50</w:t>
            </w:r>
          </w:p>
        </w:tc>
      </w:tr>
      <w:tr w:rsidR="002F523B" w:rsidRPr="002F523B" w:rsidTr="00B8277C">
        <w:trPr>
          <w:trHeight w:val="620"/>
        </w:trPr>
        <w:tc>
          <w:tcPr>
            <w:tcW w:w="2340" w:type="dxa"/>
            <w:vMerge/>
          </w:tcPr>
          <w:p w:rsidR="00C2683B" w:rsidRPr="002F523B" w:rsidRDefault="00C2683B" w:rsidP="009463B8">
            <w:pPr>
              <w:spacing w:after="0" w:line="360" w:lineRule="auto"/>
              <w:jc w:val="both"/>
              <w:rPr>
                <w:rFonts w:ascii="Times New Roman" w:hAnsi="Times New Roman"/>
                <w:sz w:val="24"/>
                <w:szCs w:val="24"/>
              </w:rPr>
            </w:pPr>
          </w:p>
        </w:tc>
        <w:tc>
          <w:tcPr>
            <w:tcW w:w="3150" w:type="dxa"/>
          </w:tcPr>
          <w:p w:rsidR="00C2683B" w:rsidRPr="002F523B" w:rsidRDefault="00C2683B" w:rsidP="009463B8">
            <w:pPr>
              <w:spacing w:after="0" w:line="360" w:lineRule="auto"/>
              <w:jc w:val="both"/>
              <w:rPr>
                <w:rFonts w:ascii="Times New Roman" w:hAnsi="Times New Roman"/>
                <w:sz w:val="24"/>
                <w:szCs w:val="24"/>
              </w:rPr>
            </w:pPr>
            <w:r w:rsidRPr="002F523B">
              <w:rPr>
                <w:rFonts w:ascii="Times New Roman" w:hAnsi="Times New Roman"/>
                <w:sz w:val="24"/>
                <w:szCs w:val="24"/>
              </w:rPr>
              <w:t>Teachers set exams on what they have taught.</w:t>
            </w:r>
          </w:p>
        </w:tc>
        <w:tc>
          <w:tcPr>
            <w:tcW w:w="810" w:type="dxa"/>
          </w:tcPr>
          <w:p w:rsidR="00C2683B"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5</w:t>
            </w:r>
          </w:p>
        </w:tc>
        <w:tc>
          <w:tcPr>
            <w:tcW w:w="1170" w:type="dxa"/>
          </w:tcPr>
          <w:p w:rsidR="00C2683B"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2</w:t>
            </w:r>
          </w:p>
        </w:tc>
        <w:tc>
          <w:tcPr>
            <w:tcW w:w="720" w:type="dxa"/>
          </w:tcPr>
          <w:p w:rsidR="00C2683B"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10</w:t>
            </w:r>
          </w:p>
        </w:tc>
        <w:tc>
          <w:tcPr>
            <w:tcW w:w="1181" w:type="dxa"/>
          </w:tcPr>
          <w:p w:rsidR="00C2683B"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33</w:t>
            </w:r>
          </w:p>
        </w:tc>
      </w:tr>
      <w:tr w:rsidR="002F523B" w:rsidRPr="002F523B" w:rsidTr="00B8277C">
        <w:trPr>
          <w:trHeight w:val="593"/>
        </w:trPr>
        <w:tc>
          <w:tcPr>
            <w:tcW w:w="2340" w:type="dxa"/>
            <w:vMerge/>
          </w:tcPr>
          <w:p w:rsidR="00C2683B" w:rsidRPr="002F523B" w:rsidRDefault="00C2683B" w:rsidP="009463B8">
            <w:pPr>
              <w:spacing w:after="0" w:line="360" w:lineRule="auto"/>
              <w:jc w:val="both"/>
              <w:rPr>
                <w:rFonts w:ascii="Times New Roman" w:hAnsi="Times New Roman"/>
                <w:sz w:val="24"/>
                <w:szCs w:val="24"/>
              </w:rPr>
            </w:pPr>
          </w:p>
        </w:tc>
        <w:tc>
          <w:tcPr>
            <w:tcW w:w="3150" w:type="dxa"/>
          </w:tcPr>
          <w:p w:rsidR="00C2683B" w:rsidRPr="002F523B" w:rsidRDefault="00C2683B" w:rsidP="009463B8">
            <w:pPr>
              <w:spacing w:after="0" w:line="360" w:lineRule="auto"/>
              <w:jc w:val="both"/>
              <w:rPr>
                <w:rFonts w:ascii="Times New Roman" w:hAnsi="Times New Roman"/>
                <w:sz w:val="24"/>
                <w:szCs w:val="24"/>
              </w:rPr>
            </w:pPr>
            <w:r w:rsidRPr="002F523B">
              <w:rPr>
                <w:rFonts w:ascii="Times New Roman" w:hAnsi="Times New Roman"/>
                <w:sz w:val="24"/>
                <w:szCs w:val="24"/>
              </w:rPr>
              <w:t>Helps teachers set quality exams.</w:t>
            </w:r>
          </w:p>
        </w:tc>
        <w:tc>
          <w:tcPr>
            <w:tcW w:w="810" w:type="dxa"/>
          </w:tcPr>
          <w:p w:rsidR="00C2683B"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20</w:t>
            </w:r>
          </w:p>
        </w:tc>
        <w:tc>
          <w:tcPr>
            <w:tcW w:w="1170" w:type="dxa"/>
          </w:tcPr>
          <w:p w:rsidR="00C2683B"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1</w:t>
            </w:r>
          </w:p>
        </w:tc>
        <w:tc>
          <w:tcPr>
            <w:tcW w:w="720" w:type="dxa"/>
          </w:tcPr>
          <w:p w:rsidR="00C2683B"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39</w:t>
            </w:r>
          </w:p>
        </w:tc>
        <w:tc>
          <w:tcPr>
            <w:tcW w:w="1181" w:type="dxa"/>
          </w:tcPr>
          <w:p w:rsidR="00C2683B"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17</w:t>
            </w:r>
          </w:p>
        </w:tc>
      </w:tr>
      <w:tr w:rsidR="002F523B" w:rsidRPr="002F523B" w:rsidTr="00B8277C">
        <w:trPr>
          <w:trHeight w:val="710"/>
        </w:trPr>
        <w:tc>
          <w:tcPr>
            <w:tcW w:w="2340" w:type="dxa"/>
            <w:vMerge/>
          </w:tcPr>
          <w:p w:rsidR="00C2683B" w:rsidRPr="002F523B" w:rsidRDefault="00C2683B" w:rsidP="009463B8">
            <w:pPr>
              <w:spacing w:after="0" w:line="360" w:lineRule="auto"/>
              <w:jc w:val="both"/>
              <w:rPr>
                <w:rFonts w:ascii="Times New Roman" w:hAnsi="Times New Roman"/>
                <w:sz w:val="24"/>
                <w:szCs w:val="24"/>
              </w:rPr>
            </w:pPr>
          </w:p>
        </w:tc>
        <w:tc>
          <w:tcPr>
            <w:tcW w:w="3150" w:type="dxa"/>
          </w:tcPr>
          <w:p w:rsidR="00C2683B" w:rsidRPr="002F523B" w:rsidRDefault="00C2683B" w:rsidP="009463B8">
            <w:pPr>
              <w:spacing w:after="0" w:line="360" w:lineRule="auto"/>
              <w:jc w:val="both"/>
              <w:rPr>
                <w:rFonts w:ascii="Times New Roman" w:hAnsi="Times New Roman"/>
                <w:sz w:val="24"/>
                <w:szCs w:val="24"/>
              </w:rPr>
            </w:pPr>
            <w:r w:rsidRPr="002F523B">
              <w:rPr>
                <w:rFonts w:ascii="Times New Roman" w:hAnsi="Times New Roman"/>
                <w:sz w:val="24"/>
                <w:szCs w:val="24"/>
              </w:rPr>
              <w:t>Did not return</w:t>
            </w:r>
            <w:r w:rsidR="00944C7C" w:rsidRPr="002F523B">
              <w:rPr>
                <w:rFonts w:ascii="Times New Roman" w:hAnsi="Times New Roman"/>
                <w:sz w:val="24"/>
                <w:szCs w:val="24"/>
              </w:rPr>
              <w:t xml:space="preserve"> questionnaire</w:t>
            </w:r>
          </w:p>
        </w:tc>
        <w:tc>
          <w:tcPr>
            <w:tcW w:w="810" w:type="dxa"/>
          </w:tcPr>
          <w:p w:rsidR="00C2683B"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5</w:t>
            </w:r>
          </w:p>
        </w:tc>
        <w:tc>
          <w:tcPr>
            <w:tcW w:w="1170" w:type="dxa"/>
          </w:tcPr>
          <w:p w:rsidR="00C2683B" w:rsidRPr="002F523B" w:rsidRDefault="00C2683B" w:rsidP="009463B8">
            <w:pPr>
              <w:spacing w:after="0" w:line="360" w:lineRule="auto"/>
              <w:jc w:val="both"/>
              <w:rPr>
                <w:rFonts w:ascii="Times New Roman" w:hAnsi="Times New Roman"/>
                <w:sz w:val="24"/>
                <w:szCs w:val="24"/>
              </w:rPr>
            </w:pPr>
          </w:p>
        </w:tc>
        <w:tc>
          <w:tcPr>
            <w:tcW w:w="720" w:type="dxa"/>
          </w:tcPr>
          <w:p w:rsidR="00C2683B"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10</w:t>
            </w:r>
          </w:p>
        </w:tc>
        <w:tc>
          <w:tcPr>
            <w:tcW w:w="1181" w:type="dxa"/>
          </w:tcPr>
          <w:p w:rsidR="00C2683B" w:rsidRPr="002F523B" w:rsidRDefault="00C2683B" w:rsidP="009463B8">
            <w:pPr>
              <w:spacing w:after="0" w:line="360" w:lineRule="auto"/>
              <w:jc w:val="both"/>
              <w:rPr>
                <w:rFonts w:ascii="Times New Roman" w:hAnsi="Times New Roman"/>
                <w:sz w:val="24"/>
                <w:szCs w:val="24"/>
              </w:rPr>
            </w:pPr>
          </w:p>
        </w:tc>
      </w:tr>
      <w:tr w:rsidR="002F523B" w:rsidRPr="002F523B" w:rsidTr="00B8277C">
        <w:trPr>
          <w:trHeight w:val="710"/>
        </w:trPr>
        <w:tc>
          <w:tcPr>
            <w:tcW w:w="2340" w:type="dxa"/>
            <w:vMerge/>
          </w:tcPr>
          <w:p w:rsidR="00C2683B" w:rsidRPr="002F523B" w:rsidRDefault="00C2683B" w:rsidP="009463B8">
            <w:pPr>
              <w:spacing w:after="0" w:line="360" w:lineRule="auto"/>
              <w:jc w:val="both"/>
              <w:rPr>
                <w:rFonts w:ascii="Times New Roman" w:hAnsi="Times New Roman"/>
                <w:sz w:val="24"/>
                <w:szCs w:val="24"/>
              </w:rPr>
            </w:pPr>
          </w:p>
        </w:tc>
        <w:tc>
          <w:tcPr>
            <w:tcW w:w="3150" w:type="dxa"/>
          </w:tcPr>
          <w:p w:rsidR="00C2683B" w:rsidRPr="002F523B" w:rsidRDefault="00C2683B" w:rsidP="009463B8">
            <w:pPr>
              <w:spacing w:after="0" w:line="360" w:lineRule="auto"/>
              <w:jc w:val="both"/>
              <w:rPr>
                <w:rFonts w:ascii="Times New Roman" w:hAnsi="Times New Roman"/>
                <w:b/>
                <w:sz w:val="24"/>
                <w:szCs w:val="24"/>
              </w:rPr>
            </w:pPr>
            <w:r w:rsidRPr="002F523B">
              <w:rPr>
                <w:rFonts w:ascii="Times New Roman" w:hAnsi="Times New Roman"/>
                <w:b/>
                <w:sz w:val="24"/>
                <w:szCs w:val="24"/>
              </w:rPr>
              <w:t>Total</w:t>
            </w:r>
          </w:p>
        </w:tc>
        <w:tc>
          <w:tcPr>
            <w:tcW w:w="810" w:type="dxa"/>
          </w:tcPr>
          <w:p w:rsidR="00C2683B" w:rsidRPr="002F523B" w:rsidRDefault="00C25F3C" w:rsidP="009463B8">
            <w:pPr>
              <w:spacing w:after="0" w:line="360" w:lineRule="auto"/>
              <w:jc w:val="both"/>
              <w:rPr>
                <w:rFonts w:ascii="Times New Roman" w:hAnsi="Times New Roman"/>
                <w:b/>
                <w:sz w:val="24"/>
                <w:szCs w:val="24"/>
              </w:rPr>
            </w:pPr>
            <w:r w:rsidRPr="002F523B">
              <w:rPr>
                <w:rFonts w:ascii="Times New Roman" w:hAnsi="Times New Roman"/>
                <w:b/>
                <w:sz w:val="24"/>
                <w:szCs w:val="24"/>
              </w:rPr>
              <w:t>51</w:t>
            </w:r>
          </w:p>
        </w:tc>
        <w:tc>
          <w:tcPr>
            <w:tcW w:w="1170" w:type="dxa"/>
          </w:tcPr>
          <w:p w:rsidR="00C2683B" w:rsidRPr="002F523B" w:rsidRDefault="00C25F3C" w:rsidP="009463B8">
            <w:pPr>
              <w:spacing w:after="0" w:line="360" w:lineRule="auto"/>
              <w:jc w:val="both"/>
              <w:rPr>
                <w:rFonts w:ascii="Times New Roman" w:hAnsi="Times New Roman"/>
                <w:b/>
                <w:sz w:val="24"/>
                <w:szCs w:val="24"/>
              </w:rPr>
            </w:pPr>
            <w:r w:rsidRPr="002F523B">
              <w:rPr>
                <w:rFonts w:ascii="Times New Roman" w:hAnsi="Times New Roman"/>
                <w:b/>
                <w:sz w:val="24"/>
                <w:szCs w:val="24"/>
              </w:rPr>
              <w:t>6</w:t>
            </w:r>
          </w:p>
        </w:tc>
        <w:tc>
          <w:tcPr>
            <w:tcW w:w="720" w:type="dxa"/>
          </w:tcPr>
          <w:p w:rsidR="00C2683B" w:rsidRPr="002F523B" w:rsidRDefault="00C25F3C" w:rsidP="009463B8">
            <w:pPr>
              <w:spacing w:after="0" w:line="360" w:lineRule="auto"/>
              <w:jc w:val="both"/>
              <w:rPr>
                <w:rFonts w:ascii="Times New Roman" w:hAnsi="Times New Roman"/>
                <w:b/>
                <w:sz w:val="24"/>
                <w:szCs w:val="24"/>
              </w:rPr>
            </w:pPr>
            <w:r w:rsidRPr="002F523B">
              <w:rPr>
                <w:rFonts w:ascii="Times New Roman" w:hAnsi="Times New Roman"/>
                <w:b/>
                <w:sz w:val="24"/>
                <w:szCs w:val="24"/>
              </w:rPr>
              <w:t>100</w:t>
            </w:r>
          </w:p>
        </w:tc>
        <w:tc>
          <w:tcPr>
            <w:tcW w:w="1181" w:type="dxa"/>
          </w:tcPr>
          <w:p w:rsidR="00C2683B" w:rsidRPr="002F523B" w:rsidRDefault="00C25F3C" w:rsidP="009463B8">
            <w:pPr>
              <w:spacing w:after="0" w:line="360" w:lineRule="auto"/>
              <w:jc w:val="both"/>
              <w:rPr>
                <w:rFonts w:ascii="Times New Roman" w:hAnsi="Times New Roman"/>
                <w:b/>
                <w:sz w:val="24"/>
                <w:szCs w:val="24"/>
              </w:rPr>
            </w:pPr>
            <w:r w:rsidRPr="002F523B">
              <w:rPr>
                <w:rFonts w:ascii="Times New Roman" w:hAnsi="Times New Roman"/>
                <w:b/>
                <w:sz w:val="24"/>
                <w:szCs w:val="24"/>
              </w:rPr>
              <w:t>100</w:t>
            </w:r>
          </w:p>
        </w:tc>
      </w:tr>
      <w:tr w:rsidR="002F523B" w:rsidRPr="002F523B" w:rsidTr="00B8277C">
        <w:trPr>
          <w:trHeight w:val="683"/>
        </w:trPr>
        <w:tc>
          <w:tcPr>
            <w:tcW w:w="2340" w:type="dxa"/>
            <w:vMerge w:val="restart"/>
          </w:tcPr>
          <w:p w:rsidR="00D52DA6" w:rsidRPr="002F523B" w:rsidRDefault="00593B5E" w:rsidP="009463B8">
            <w:pPr>
              <w:spacing w:after="0" w:line="360" w:lineRule="auto"/>
              <w:rPr>
                <w:rFonts w:ascii="Times New Roman" w:hAnsi="Times New Roman"/>
                <w:sz w:val="24"/>
                <w:szCs w:val="24"/>
              </w:rPr>
            </w:pPr>
            <w:r w:rsidRPr="002F523B">
              <w:rPr>
                <w:rFonts w:ascii="Times New Roman" w:hAnsi="Times New Roman"/>
                <w:sz w:val="24"/>
                <w:szCs w:val="24"/>
              </w:rPr>
              <w:t xml:space="preserve">What is the effect of </w:t>
            </w:r>
            <w:r w:rsidR="00ED7EE4" w:rsidRPr="002F523B">
              <w:rPr>
                <w:rFonts w:ascii="Times New Roman" w:hAnsi="Times New Roman"/>
                <w:sz w:val="24"/>
                <w:szCs w:val="24"/>
              </w:rPr>
              <w:t xml:space="preserve">teacher </w:t>
            </w:r>
            <w:r w:rsidRPr="002F523B">
              <w:rPr>
                <w:rFonts w:ascii="Times New Roman" w:hAnsi="Times New Roman"/>
                <w:sz w:val="24"/>
                <w:szCs w:val="24"/>
              </w:rPr>
              <w:t>partnership in setting and marking examinations on pupils’ academic performance?</w:t>
            </w:r>
          </w:p>
        </w:tc>
        <w:tc>
          <w:tcPr>
            <w:tcW w:w="3150" w:type="dxa"/>
          </w:tcPr>
          <w:p w:rsidR="00D52DA6" w:rsidRPr="002F523B" w:rsidRDefault="00C2683B" w:rsidP="009463B8">
            <w:pPr>
              <w:spacing w:after="0" w:line="360" w:lineRule="auto"/>
              <w:jc w:val="both"/>
              <w:rPr>
                <w:rFonts w:ascii="Times New Roman" w:hAnsi="Times New Roman"/>
                <w:sz w:val="24"/>
                <w:szCs w:val="24"/>
              </w:rPr>
            </w:pPr>
            <w:r w:rsidRPr="002F523B">
              <w:rPr>
                <w:rFonts w:ascii="Times New Roman" w:hAnsi="Times New Roman"/>
                <w:sz w:val="24"/>
                <w:szCs w:val="24"/>
              </w:rPr>
              <w:t>Feedback on pupils’ performance and achievements</w:t>
            </w:r>
          </w:p>
        </w:tc>
        <w:tc>
          <w:tcPr>
            <w:tcW w:w="810" w:type="dxa"/>
          </w:tcPr>
          <w:p w:rsidR="00D52DA6"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12</w:t>
            </w:r>
          </w:p>
        </w:tc>
        <w:tc>
          <w:tcPr>
            <w:tcW w:w="1170" w:type="dxa"/>
          </w:tcPr>
          <w:p w:rsidR="00D52DA6"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2</w:t>
            </w:r>
          </w:p>
        </w:tc>
        <w:tc>
          <w:tcPr>
            <w:tcW w:w="720" w:type="dxa"/>
          </w:tcPr>
          <w:p w:rsidR="00D52DA6"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23.5</w:t>
            </w:r>
          </w:p>
        </w:tc>
        <w:tc>
          <w:tcPr>
            <w:tcW w:w="1181" w:type="dxa"/>
          </w:tcPr>
          <w:p w:rsidR="00D52DA6"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33</w:t>
            </w:r>
          </w:p>
        </w:tc>
      </w:tr>
      <w:tr w:rsidR="002F523B" w:rsidRPr="002F523B" w:rsidTr="00B8277C">
        <w:trPr>
          <w:trHeight w:val="215"/>
        </w:trPr>
        <w:tc>
          <w:tcPr>
            <w:tcW w:w="2340" w:type="dxa"/>
            <w:vMerge/>
          </w:tcPr>
          <w:p w:rsidR="00D52DA6" w:rsidRPr="002F523B" w:rsidRDefault="00D52DA6" w:rsidP="009463B8">
            <w:pPr>
              <w:spacing w:after="0" w:line="360" w:lineRule="auto"/>
              <w:jc w:val="both"/>
              <w:rPr>
                <w:rFonts w:ascii="Times New Roman" w:hAnsi="Times New Roman"/>
                <w:sz w:val="24"/>
                <w:szCs w:val="24"/>
              </w:rPr>
            </w:pPr>
          </w:p>
        </w:tc>
        <w:tc>
          <w:tcPr>
            <w:tcW w:w="3150" w:type="dxa"/>
          </w:tcPr>
          <w:p w:rsidR="00D52DA6" w:rsidRPr="002F523B" w:rsidRDefault="00C2683B" w:rsidP="009463B8">
            <w:pPr>
              <w:spacing w:after="0" w:line="360" w:lineRule="auto"/>
              <w:jc w:val="both"/>
              <w:rPr>
                <w:rFonts w:ascii="Times New Roman" w:hAnsi="Times New Roman"/>
                <w:sz w:val="24"/>
                <w:szCs w:val="24"/>
              </w:rPr>
            </w:pPr>
            <w:r w:rsidRPr="002F523B">
              <w:rPr>
                <w:rFonts w:ascii="Times New Roman" w:hAnsi="Times New Roman"/>
                <w:sz w:val="24"/>
                <w:szCs w:val="24"/>
              </w:rPr>
              <w:t>Weak areas are given special attention</w:t>
            </w:r>
          </w:p>
        </w:tc>
        <w:tc>
          <w:tcPr>
            <w:tcW w:w="810" w:type="dxa"/>
          </w:tcPr>
          <w:p w:rsidR="00D52DA6"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21</w:t>
            </w:r>
          </w:p>
        </w:tc>
        <w:tc>
          <w:tcPr>
            <w:tcW w:w="1170" w:type="dxa"/>
          </w:tcPr>
          <w:p w:rsidR="00D52DA6"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3</w:t>
            </w:r>
          </w:p>
        </w:tc>
        <w:tc>
          <w:tcPr>
            <w:tcW w:w="720" w:type="dxa"/>
          </w:tcPr>
          <w:p w:rsidR="00D52DA6"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41.1</w:t>
            </w:r>
          </w:p>
        </w:tc>
        <w:tc>
          <w:tcPr>
            <w:tcW w:w="1181" w:type="dxa"/>
          </w:tcPr>
          <w:p w:rsidR="00D52DA6"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50</w:t>
            </w:r>
          </w:p>
        </w:tc>
      </w:tr>
      <w:tr w:rsidR="002F523B" w:rsidRPr="002F523B" w:rsidTr="00B8277C">
        <w:trPr>
          <w:trHeight w:val="279"/>
        </w:trPr>
        <w:tc>
          <w:tcPr>
            <w:tcW w:w="2340" w:type="dxa"/>
            <w:vMerge/>
          </w:tcPr>
          <w:p w:rsidR="00D52DA6" w:rsidRPr="002F523B" w:rsidRDefault="00D52DA6" w:rsidP="009463B8">
            <w:pPr>
              <w:spacing w:after="0" w:line="360" w:lineRule="auto"/>
              <w:jc w:val="both"/>
              <w:rPr>
                <w:rFonts w:ascii="Times New Roman" w:hAnsi="Times New Roman"/>
                <w:sz w:val="24"/>
                <w:szCs w:val="24"/>
              </w:rPr>
            </w:pPr>
          </w:p>
        </w:tc>
        <w:tc>
          <w:tcPr>
            <w:tcW w:w="3150" w:type="dxa"/>
          </w:tcPr>
          <w:p w:rsidR="00D52DA6" w:rsidRPr="002F523B" w:rsidRDefault="00C2683B" w:rsidP="009463B8">
            <w:pPr>
              <w:spacing w:after="0" w:line="360" w:lineRule="auto"/>
              <w:jc w:val="both"/>
              <w:rPr>
                <w:rFonts w:ascii="Times New Roman" w:hAnsi="Times New Roman"/>
                <w:sz w:val="24"/>
                <w:szCs w:val="24"/>
              </w:rPr>
            </w:pPr>
            <w:r w:rsidRPr="002F523B">
              <w:rPr>
                <w:rFonts w:ascii="Times New Roman" w:hAnsi="Times New Roman"/>
                <w:sz w:val="24"/>
                <w:szCs w:val="24"/>
              </w:rPr>
              <w:t>Ensures standard marking and grading of pupils</w:t>
            </w:r>
          </w:p>
        </w:tc>
        <w:tc>
          <w:tcPr>
            <w:tcW w:w="810" w:type="dxa"/>
          </w:tcPr>
          <w:p w:rsidR="00D52DA6"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13</w:t>
            </w:r>
          </w:p>
        </w:tc>
        <w:tc>
          <w:tcPr>
            <w:tcW w:w="1170" w:type="dxa"/>
          </w:tcPr>
          <w:p w:rsidR="00D52DA6"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1</w:t>
            </w:r>
          </w:p>
        </w:tc>
        <w:tc>
          <w:tcPr>
            <w:tcW w:w="720" w:type="dxa"/>
          </w:tcPr>
          <w:p w:rsidR="00D52DA6"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25.4</w:t>
            </w:r>
          </w:p>
        </w:tc>
        <w:tc>
          <w:tcPr>
            <w:tcW w:w="1181" w:type="dxa"/>
          </w:tcPr>
          <w:p w:rsidR="00D52DA6"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17</w:t>
            </w:r>
          </w:p>
        </w:tc>
      </w:tr>
      <w:tr w:rsidR="002F523B" w:rsidRPr="002F523B" w:rsidTr="00B8277C">
        <w:trPr>
          <w:trHeight w:val="188"/>
        </w:trPr>
        <w:tc>
          <w:tcPr>
            <w:tcW w:w="2340" w:type="dxa"/>
            <w:vMerge/>
          </w:tcPr>
          <w:p w:rsidR="00D52DA6" w:rsidRPr="002F523B" w:rsidRDefault="00D52DA6" w:rsidP="009463B8">
            <w:pPr>
              <w:spacing w:after="0" w:line="360" w:lineRule="auto"/>
              <w:jc w:val="both"/>
              <w:rPr>
                <w:rFonts w:ascii="Times New Roman" w:hAnsi="Times New Roman"/>
                <w:sz w:val="24"/>
                <w:szCs w:val="24"/>
              </w:rPr>
            </w:pPr>
          </w:p>
        </w:tc>
        <w:tc>
          <w:tcPr>
            <w:tcW w:w="3150" w:type="dxa"/>
          </w:tcPr>
          <w:p w:rsidR="00D52DA6" w:rsidRPr="002F523B" w:rsidRDefault="00C2683B" w:rsidP="009463B8">
            <w:pPr>
              <w:spacing w:after="0" w:line="360" w:lineRule="auto"/>
              <w:jc w:val="both"/>
              <w:rPr>
                <w:rFonts w:ascii="Times New Roman" w:hAnsi="Times New Roman"/>
                <w:sz w:val="24"/>
                <w:szCs w:val="24"/>
              </w:rPr>
            </w:pPr>
            <w:r w:rsidRPr="002F523B">
              <w:rPr>
                <w:rFonts w:ascii="Times New Roman" w:hAnsi="Times New Roman"/>
                <w:sz w:val="24"/>
                <w:szCs w:val="24"/>
              </w:rPr>
              <w:t>Did not return</w:t>
            </w:r>
            <w:r w:rsidR="00944C7C" w:rsidRPr="002F523B">
              <w:rPr>
                <w:rFonts w:ascii="Times New Roman" w:hAnsi="Times New Roman"/>
                <w:sz w:val="24"/>
                <w:szCs w:val="24"/>
              </w:rPr>
              <w:t xml:space="preserve"> questionnaire</w:t>
            </w:r>
          </w:p>
        </w:tc>
        <w:tc>
          <w:tcPr>
            <w:tcW w:w="810" w:type="dxa"/>
          </w:tcPr>
          <w:p w:rsidR="00D52DA6"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5</w:t>
            </w:r>
          </w:p>
        </w:tc>
        <w:tc>
          <w:tcPr>
            <w:tcW w:w="1170" w:type="dxa"/>
          </w:tcPr>
          <w:p w:rsidR="00D52DA6" w:rsidRPr="002F523B" w:rsidRDefault="00D52DA6" w:rsidP="009463B8">
            <w:pPr>
              <w:spacing w:after="0" w:line="360" w:lineRule="auto"/>
              <w:jc w:val="both"/>
              <w:rPr>
                <w:rFonts w:ascii="Times New Roman" w:hAnsi="Times New Roman"/>
                <w:sz w:val="24"/>
                <w:szCs w:val="24"/>
              </w:rPr>
            </w:pPr>
          </w:p>
        </w:tc>
        <w:tc>
          <w:tcPr>
            <w:tcW w:w="720" w:type="dxa"/>
          </w:tcPr>
          <w:p w:rsidR="00D52DA6" w:rsidRPr="002F523B" w:rsidRDefault="00C25F3C" w:rsidP="009463B8">
            <w:pPr>
              <w:spacing w:after="0" w:line="360" w:lineRule="auto"/>
              <w:jc w:val="both"/>
              <w:rPr>
                <w:rFonts w:ascii="Times New Roman" w:hAnsi="Times New Roman"/>
                <w:sz w:val="24"/>
                <w:szCs w:val="24"/>
              </w:rPr>
            </w:pPr>
            <w:r w:rsidRPr="002F523B">
              <w:rPr>
                <w:rFonts w:ascii="Times New Roman" w:hAnsi="Times New Roman"/>
                <w:sz w:val="24"/>
                <w:szCs w:val="24"/>
              </w:rPr>
              <w:t>10</w:t>
            </w:r>
          </w:p>
        </w:tc>
        <w:tc>
          <w:tcPr>
            <w:tcW w:w="1181" w:type="dxa"/>
          </w:tcPr>
          <w:p w:rsidR="00D52DA6" w:rsidRPr="002F523B" w:rsidRDefault="00D52DA6" w:rsidP="009463B8">
            <w:pPr>
              <w:spacing w:after="0" w:line="360" w:lineRule="auto"/>
              <w:jc w:val="both"/>
              <w:rPr>
                <w:rFonts w:ascii="Times New Roman" w:hAnsi="Times New Roman"/>
                <w:sz w:val="24"/>
                <w:szCs w:val="24"/>
              </w:rPr>
            </w:pPr>
          </w:p>
        </w:tc>
      </w:tr>
      <w:tr w:rsidR="002F523B" w:rsidRPr="002F523B" w:rsidTr="00B8277C">
        <w:trPr>
          <w:trHeight w:val="215"/>
        </w:trPr>
        <w:tc>
          <w:tcPr>
            <w:tcW w:w="2340" w:type="dxa"/>
            <w:vMerge/>
          </w:tcPr>
          <w:p w:rsidR="00D52DA6" w:rsidRPr="002F523B" w:rsidRDefault="00D52DA6" w:rsidP="009463B8">
            <w:pPr>
              <w:spacing w:after="0" w:line="360" w:lineRule="auto"/>
              <w:jc w:val="both"/>
              <w:rPr>
                <w:rFonts w:ascii="Times New Roman" w:hAnsi="Times New Roman"/>
                <w:sz w:val="24"/>
                <w:szCs w:val="24"/>
              </w:rPr>
            </w:pPr>
          </w:p>
        </w:tc>
        <w:tc>
          <w:tcPr>
            <w:tcW w:w="3150" w:type="dxa"/>
          </w:tcPr>
          <w:p w:rsidR="00D52DA6" w:rsidRPr="002F523B" w:rsidRDefault="00C2683B" w:rsidP="009463B8">
            <w:pPr>
              <w:spacing w:after="0" w:line="360" w:lineRule="auto"/>
              <w:jc w:val="both"/>
              <w:rPr>
                <w:rFonts w:ascii="Times New Roman" w:hAnsi="Times New Roman"/>
                <w:b/>
                <w:sz w:val="24"/>
                <w:szCs w:val="24"/>
              </w:rPr>
            </w:pPr>
            <w:r w:rsidRPr="002F523B">
              <w:rPr>
                <w:rFonts w:ascii="Times New Roman" w:hAnsi="Times New Roman"/>
                <w:b/>
                <w:sz w:val="24"/>
                <w:szCs w:val="24"/>
              </w:rPr>
              <w:t>Total</w:t>
            </w:r>
          </w:p>
        </w:tc>
        <w:tc>
          <w:tcPr>
            <w:tcW w:w="810" w:type="dxa"/>
          </w:tcPr>
          <w:p w:rsidR="00D52DA6" w:rsidRPr="002F523B" w:rsidRDefault="00C25F3C" w:rsidP="009463B8">
            <w:pPr>
              <w:spacing w:after="0" w:line="360" w:lineRule="auto"/>
              <w:jc w:val="both"/>
              <w:rPr>
                <w:rFonts w:ascii="Times New Roman" w:hAnsi="Times New Roman"/>
                <w:b/>
                <w:sz w:val="24"/>
                <w:szCs w:val="24"/>
              </w:rPr>
            </w:pPr>
            <w:r w:rsidRPr="002F523B">
              <w:rPr>
                <w:rFonts w:ascii="Times New Roman" w:hAnsi="Times New Roman"/>
                <w:b/>
                <w:sz w:val="24"/>
                <w:szCs w:val="24"/>
              </w:rPr>
              <w:t>51</w:t>
            </w:r>
          </w:p>
        </w:tc>
        <w:tc>
          <w:tcPr>
            <w:tcW w:w="1170" w:type="dxa"/>
          </w:tcPr>
          <w:p w:rsidR="00D52DA6" w:rsidRPr="002F523B" w:rsidRDefault="00C25F3C" w:rsidP="009463B8">
            <w:pPr>
              <w:spacing w:after="0" w:line="360" w:lineRule="auto"/>
              <w:jc w:val="both"/>
              <w:rPr>
                <w:rFonts w:ascii="Times New Roman" w:hAnsi="Times New Roman"/>
                <w:b/>
                <w:sz w:val="24"/>
                <w:szCs w:val="24"/>
              </w:rPr>
            </w:pPr>
            <w:r w:rsidRPr="002F523B">
              <w:rPr>
                <w:rFonts w:ascii="Times New Roman" w:hAnsi="Times New Roman"/>
                <w:b/>
                <w:sz w:val="24"/>
                <w:szCs w:val="24"/>
              </w:rPr>
              <w:t>6</w:t>
            </w:r>
          </w:p>
        </w:tc>
        <w:tc>
          <w:tcPr>
            <w:tcW w:w="720" w:type="dxa"/>
          </w:tcPr>
          <w:p w:rsidR="00D52DA6" w:rsidRPr="002F523B" w:rsidRDefault="00C25F3C" w:rsidP="009463B8">
            <w:pPr>
              <w:spacing w:after="0" w:line="360" w:lineRule="auto"/>
              <w:jc w:val="both"/>
              <w:rPr>
                <w:rFonts w:ascii="Times New Roman" w:hAnsi="Times New Roman"/>
                <w:b/>
                <w:sz w:val="24"/>
                <w:szCs w:val="24"/>
              </w:rPr>
            </w:pPr>
            <w:r w:rsidRPr="002F523B">
              <w:rPr>
                <w:rFonts w:ascii="Times New Roman" w:hAnsi="Times New Roman"/>
                <w:b/>
                <w:sz w:val="24"/>
                <w:szCs w:val="24"/>
              </w:rPr>
              <w:t>100</w:t>
            </w:r>
          </w:p>
        </w:tc>
        <w:tc>
          <w:tcPr>
            <w:tcW w:w="1181" w:type="dxa"/>
          </w:tcPr>
          <w:p w:rsidR="00D52DA6" w:rsidRPr="002F523B" w:rsidRDefault="00C25F3C" w:rsidP="009463B8">
            <w:pPr>
              <w:spacing w:after="0" w:line="360" w:lineRule="auto"/>
              <w:jc w:val="both"/>
              <w:rPr>
                <w:rFonts w:ascii="Times New Roman" w:hAnsi="Times New Roman"/>
                <w:b/>
                <w:sz w:val="24"/>
                <w:szCs w:val="24"/>
              </w:rPr>
            </w:pPr>
            <w:r w:rsidRPr="002F523B">
              <w:rPr>
                <w:rFonts w:ascii="Times New Roman" w:hAnsi="Times New Roman"/>
                <w:b/>
                <w:sz w:val="24"/>
                <w:szCs w:val="24"/>
              </w:rPr>
              <w:t>100</w:t>
            </w:r>
          </w:p>
        </w:tc>
      </w:tr>
    </w:tbl>
    <w:p w:rsidR="00853E82" w:rsidRPr="002F523B" w:rsidRDefault="00130F71" w:rsidP="009463B8">
      <w:pPr>
        <w:spacing w:after="0" w:line="360" w:lineRule="auto"/>
        <w:jc w:val="both"/>
        <w:rPr>
          <w:rFonts w:ascii="Times New Roman" w:hAnsi="Times New Roman"/>
          <w:b/>
          <w:i/>
          <w:sz w:val="24"/>
          <w:szCs w:val="24"/>
        </w:rPr>
      </w:pPr>
      <w:r w:rsidRPr="002F523B">
        <w:rPr>
          <w:rFonts w:ascii="Times New Roman" w:hAnsi="Times New Roman"/>
          <w:b/>
          <w:i/>
          <w:sz w:val="24"/>
          <w:szCs w:val="24"/>
        </w:rPr>
        <w:t xml:space="preserve">Source: </w:t>
      </w:r>
      <w:r w:rsidR="00B8277C" w:rsidRPr="002F523B">
        <w:rPr>
          <w:rFonts w:ascii="Times New Roman" w:hAnsi="Times New Roman"/>
          <w:b/>
          <w:i/>
          <w:sz w:val="24"/>
          <w:szCs w:val="24"/>
        </w:rPr>
        <w:t xml:space="preserve">As developed by the research </w:t>
      </w:r>
      <w:r w:rsidRPr="002F523B">
        <w:rPr>
          <w:rFonts w:ascii="Times New Roman" w:hAnsi="Times New Roman"/>
          <w:b/>
          <w:i/>
          <w:sz w:val="24"/>
          <w:szCs w:val="24"/>
        </w:rPr>
        <w:t>2019</w:t>
      </w:r>
    </w:p>
    <w:p w:rsidR="00B8277C" w:rsidRPr="002F523B" w:rsidRDefault="00B8277C" w:rsidP="009463B8">
      <w:pPr>
        <w:spacing w:after="0" w:line="360" w:lineRule="auto"/>
        <w:jc w:val="both"/>
        <w:rPr>
          <w:rFonts w:ascii="Times New Roman" w:hAnsi="Times New Roman"/>
          <w:sz w:val="24"/>
          <w:szCs w:val="24"/>
        </w:rPr>
      </w:pPr>
    </w:p>
    <w:p w:rsidR="00B42AB1" w:rsidRPr="002F523B" w:rsidRDefault="00B42AB1"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The above table shows 41% of the teachers that </w:t>
      </w:r>
      <w:r w:rsidR="00ED7EE4" w:rsidRPr="002F523B">
        <w:rPr>
          <w:rFonts w:ascii="Times New Roman" w:hAnsi="Times New Roman"/>
          <w:sz w:val="24"/>
          <w:szCs w:val="24"/>
        </w:rPr>
        <w:t xml:space="preserve">teacher </w:t>
      </w:r>
      <w:r w:rsidRPr="002F523B">
        <w:rPr>
          <w:rFonts w:ascii="Times New Roman" w:hAnsi="Times New Roman"/>
          <w:sz w:val="24"/>
          <w:szCs w:val="24"/>
        </w:rPr>
        <w:t>partnership</w:t>
      </w:r>
      <w:r w:rsidR="00ED7EE4" w:rsidRPr="002F523B">
        <w:rPr>
          <w:rFonts w:ascii="Times New Roman" w:hAnsi="Times New Roman"/>
          <w:sz w:val="24"/>
          <w:szCs w:val="24"/>
        </w:rPr>
        <w:t>s</w:t>
      </w:r>
      <w:r w:rsidRPr="002F523B">
        <w:rPr>
          <w:rFonts w:ascii="Times New Roman" w:hAnsi="Times New Roman"/>
          <w:sz w:val="24"/>
          <w:szCs w:val="24"/>
        </w:rPr>
        <w:t xml:space="preserve"> in setting and marking examinations improve pupils</w:t>
      </w:r>
      <w:r w:rsidR="00B8277C" w:rsidRPr="002F523B">
        <w:rPr>
          <w:rFonts w:ascii="Times New Roman" w:hAnsi="Times New Roman"/>
          <w:sz w:val="24"/>
          <w:szCs w:val="24"/>
        </w:rPr>
        <w:t>’</w:t>
      </w:r>
      <w:r w:rsidRPr="002F523B">
        <w:rPr>
          <w:rFonts w:ascii="Times New Roman" w:hAnsi="Times New Roman"/>
          <w:sz w:val="24"/>
          <w:szCs w:val="24"/>
        </w:rPr>
        <w:t xml:space="preserve"> academic performance because mistakes are corrected while 39% said that </w:t>
      </w:r>
      <w:r w:rsidR="00ED7EE4" w:rsidRPr="002F523B">
        <w:rPr>
          <w:rFonts w:ascii="Times New Roman" w:hAnsi="Times New Roman"/>
          <w:sz w:val="24"/>
          <w:szCs w:val="24"/>
        </w:rPr>
        <w:t xml:space="preserve">teacher </w:t>
      </w:r>
      <w:r w:rsidRPr="002F523B">
        <w:rPr>
          <w:rFonts w:ascii="Times New Roman" w:hAnsi="Times New Roman"/>
          <w:sz w:val="24"/>
          <w:szCs w:val="24"/>
        </w:rPr>
        <w:t>partnership</w:t>
      </w:r>
      <w:r w:rsidR="00ED7EE4" w:rsidRPr="002F523B">
        <w:rPr>
          <w:rFonts w:ascii="Times New Roman" w:hAnsi="Times New Roman"/>
          <w:sz w:val="24"/>
          <w:szCs w:val="24"/>
        </w:rPr>
        <w:t>s</w:t>
      </w:r>
      <w:r w:rsidRPr="002F523B">
        <w:rPr>
          <w:rFonts w:ascii="Times New Roman" w:hAnsi="Times New Roman"/>
          <w:sz w:val="24"/>
          <w:szCs w:val="24"/>
        </w:rPr>
        <w:t xml:space="preserve"> in setting and marking examinations help teachers et quality exams to improve academic performance and 10% that teachers set examinations on what they have taught. On the side of head teachers, the table shows 50% that </w:t>
      </w:r>
      <w:r w:rsidR="00ED7EE4" w:rsidRPr="002F523B">
        <w:rPr>
          <w:rFonts w:ascii="Times New Roman" w:hAnsi="Times New Roman"/>
          <w:sz w:val="24"/>
          <w:szCs w:val="24"/>
        </w:rPr>
        <w:t xml:space="preserve">teacher </w:t>
      </w:r>
      <w:r w:rsidRPr="002F523B">
        <w:rPr>
          <w:rFonts w:ascii="Times New Roman" w:hAnsi="Times New Roman"/>
          <w:sz w:val="24"/>
          <w:szCs w:val="24"/>
        </w:rPr>
        <w:t>partnership</w:t>
      </w:r>
      <w:r w:rsidR="00ED7EE4" w:rsidRPr="002F523B">
        <w:rPr>
          <w:rFonts w:ascii="Times New Roman" w:hAnsi="Times New Roman"/>
          <w:sz w:val="24"/>
          <w:szCs w:val="24"/>
        </w:rPr>
        <w:t>s</w:t>
      </w:r>
      <w:r w:rsidRPr="002F523B">
        <w:rPr>
          <w:rFonts w:ascii="Times New Roman" w:hAnsi="Times New Roman"/>
          <w:sz w:val="24"/>
          <w:szCs w:val="24"/>
        </w:rPr>
        <w:t xml:space="preserve"> in setting and </w:t>
      </w:r>
      <w:r w:rsidRPr="002F523B">
        <w:rPr>
          <w:rFonts w:ascii="Times New Roman" w:hAnsi="Times New Roman"/>
          <w:sz w:val="24"/>
          <w:szCs w:val="24"/>
        </w:rPr>
        <w:lastRenderedPageBreak/>
        <w:t>marking examinations improve pupils’ academic performance because pupils mistakes are corrected while 33% said teachers set exam</w:t>
      </w:r>
      <w:r w:rsidR="00CE1D70" w:rsidRPr="002F523B">
        <w:rPr>
          <w:rFonts w:ascii="Times New Roman" w:hAnsi="Times New Roman"/>
          <w:sz w:val="24"/>
          <w:szCs w:val="24"/>
        </w:rPr>
        <w:t>s on what they have taught and 17% help teachers set quality exams. The finding implies that pupils</w:t>
      </w:r>
      <w:r w:rsidR="00FF2AF9" w:rsidRPr="002F523B">
        <w:rPr>
          <w:rFonts w:ascii="Times New Roman" w:hAnsi="Times New Roman"/>
          <w:sz w:val="24"/>
          <w:szCs w:val="24"/>
        </w:rPr>
        <w:t>’</w:t>
      </w:r>
      <w:r w:rsidR="00CE1D70" w:rsidRPr="002F523B">
        <w:rPr>
          <w:rFonts w:ascii="Times New Roman" w:hAnsi="Times New Roman"/>
          <w:sz w:val="24"/>
          <w:szCs w:val="24"/>
        </w:rPr>
        <w:t xml:space="preserve"> mistakes are corrected to improve academic performance when there is </w:t>
      </w:r>
      <w:r w:rsidR="00364F01" w:rsidRPr="002F523B">
        <w:rPr>
          <w:rFonts w:ascii="Times New Roman" w:hAnsi="Times New Roman"/>
          <w:sz w:val="24"/>
          <w:szCs w:val="24"/>
        </w:rPr>
        <w:t xml:space="preserve">teacher </w:t>
      </w:r>
      <w:r w:rsidR="00CE1D70" w:rsidRPr="002F523B">
        <w:rPr>
          <w:rFonts w:ascii="Times New Roman" w:hAnsi="Times New Roman"/>
          <w:sz w:val="24"/>
          <w:szCs w:val="24"/>
        </w:rPr>
        <w:t>partnership in setting and marking examinations. This was indicated by both teachers and head teachers at 41% and 50% respectively.</w:t>
      </w:r>
    </w:p>
    <w:p w:rsidR="00B8277C" w:rsidRPr="002F523B" w:rsidRDefault="00B8277C" w:rsidP="009463B8">
      <w:pPr>
        <w:spacing w:after="0" w:line="360" w:lineRule="auto"/>
        <w:jc w:val="both"/>
        <w:rPr>
          <w:rFonts w:ascii="Times New Roman" w:hAnsi="Times New Roman"/>
          <w:sz w:val="24"/>
          <w:szCs w:val="24"/>
        </w:rPr>
      </w:pPr>
    </w:p>
    <w:p w:rsidR="00CE1D70" w:rsidRPr="002F523B" w:rsidRDefault="00CE1D70" w:rsidP="009463B8">
      <w:pPr>
        <w:spacing w:after="0" w:line="360" w:lineRule="auto"/>
        <w:jc w:val="both"/>
        <w:rPr>
          <w:rFonts w:ascii="Times New Roman" w:hAnsi="Times New Roman"/>
          <w:sz w:val="24"/>
          <w:szCs w:val="24"/>
        </w:rPr>
      </w:pPr>
      <w:r w:rsidRPr="002F523B">
        <w:rPr>
          <w:rFonts w:ascii="Times New Roman" w:hAnsi="Times New Roman"/>
          <w:sz w:val="24"/>
          <w:szCs w:val="24"/>
        </w:rPr>
        <w:t>The table also shows that 41.1% of the teachers, the effect of partnership in setting and marking examinations on pupils</w:t>
      </w:r>
      <w:r w:rsidR="00AB570B" w:rsidRPr="002F523B">
        <w:rPr>
          <w:rFonts w:ascii="Times New Roman" w:hAnsi="Times New Roman"/>
          <w:sz w:val="24"/>
          <w:szCs w:val="24"/>
        </w:rPr>
        <w:t>’</w:t>
      </w:r>
      <w:r w:rsidR="00402650" w:rsidRPr="002F523B">
        <w:rPr>
          <w:rFonts w:ascii="Times New Roman" w:hAnsi="Times New Roman"/>
          <w:sz w:val="24"/>
          <w:szCs w:val="24"/>
        </w:rPr>
        <w:t xml:space="preserve"> academic performance</w:t>
      </w:r>
      <w:r w:rsidRPr="002F523B">
        <w:rPr>
          <w:rFonts w:ascii="Times New Roman" w:hAnsi="Times New Roman"/>
          <w:sz w:val="24"/>
          <w:szCs w:val="24"/>
        </w:rPr>
        <w:t xml:space="preserve"> that</w:t>
      </w:r>
      <w:r w:rsidR="00402650" w:rsidRPr="002F523B">
        <w:rPr>
          <w:rFonts w:ascii="Times New Roman" w:hAnsi="Times New Roman"/>
          <w:sz w:val="24"/>
          <w:szCs w:val="24"/>
        </w:rPr>
        <w:t>,</w:t>
      </w:r>
      <w:r w:rsidRPr="002F523B">
        <w:rPr>
          <w:rFonts w:ascii="Times New Roman" w:hAnsi="Times New Roman"/>
          <w:sz w:val="24"/>
          <w:szCs w:val="24"/>
        </w:rPr>
        <w:t xml:space="preserve"> weak areas are given special attention. While 25.4</w:t>
      </w:r>
      <w:r w:rsidR="00AB570B" w:rsidRPr="002F523B">
        <w:rPr>
          <w:rFonts w:ascii="Times New Roman" w:hAnsi="Times New Roman"/>
          <w:sz w:val="24"/>
          <w:szCs w:val="24"/>
        </w:rPr>
        <w:t>%</w:t>
      </w:r>
      <w:r w:rsidRPr="002F523B">
        <w:rPr>
          <w:rFonts w:ascii="Times New Roman" w:hAnsi="Times New Roman"/>
          <w:sz w:val="24"/>
          <w:szCs w:val="24"/>
        </w:rPr>
        <w:t xml:space="preserve"> said it ensures standard grading of </w:t>
      </w:r>
      <w:r w:rsidR="00AB570B" w:rsidRPr="002F523B">
        <w:rPr>
          <w:rFonts w:ascii="Times New Roman" w:hAnsi="Times New Roman"/>
          <w:sz w:val="24"/>
          <w:szCs w:val="24"/>
        </w:rPr>
        <w:t>pupils and</w:t>
      </w:r>
      <w:r w:rsidR="00402650" w:rsidRPr="002F523B">
        <w:rPr>
          <w:rFonts w:ascii="Times New Roman" w:hAnsi="Times New Roman"/>
          <w:sz w:val="24"/>
          <w:szCs w:val="24"/>
        </w:rPr>
        <w:t xml:space="preserve"> 23.5% there was</w:t>
      </w:r>
      <w:r w:rsidR="00AB570B" w:rsidRPr="002F523B">
        <w:rPr>
          <w:rFonts w:ascii="Times New Roman" w:hAnsi="Times New Roman"/>
          <w:sz w:val="24"/>
          <w:szCs w:val="24"/>
        </w:rPr>
        <w:t xml:space="preserve"> feed</w:t>
      </w:r>
      <w:r w:rsidRPr="002F523B">
        <w:rPr>
          <w:rFonts w:ascii="Times New Roman" w:hAnsi="Times New Roman"/>
          <w:sz w:val="24"/>
          <w:szCs w:val="24"/>
        </w:rPr>
        <w:t>back on pupils</w:t>
      </w:r>
      <w:r w:rsidR="00402650" w:rsidRPr="002F523B">
        <w:rPr>
          <w:rFonts w:ascii="Times New Roman" w:hAnsi="Times New Roman"/>
          <w:sz w:val="24"/>
          <w:szCs w:val="24"/>
        </w:rPr>
        <w:t>’</w:t>
      </w:r>
      <w:r w:rsidRPr="002F523B">
        <w:rPr>
          <w:rFonts w:ascii="Times New Roman" w:hAnsi="Times New Roman"/>
          <w:sz w:val="24"/>
          <w:szCs w:val="24"/>
        </w:rPr>
        <w:t xml:space="preserve"> performance and achievement. The finding implies that weak areas are given special attention to improve pupils</w:t>
      </w:r>
      <w:r w:rsidR="00AB570B" w:rsidRPr="002F523B">
        <w:rPr>
          <w:rFonts w:ascii="Times New Roman" w:hAnsi="Times New Roman"/>
          <w:sz w:val="24"/>
          <w:szCs w:val="24"/>
        </w:rPr>
        <w:t>’</w:t>
      </w:r>
      <w:r w:rsidRPr="002F523B">
        <w:rPr>
          <w:rFonts w:ascii="Times New Roman" w:hAnsi="Times New Roman"/>
          <w:sz w:val="24"/>
          <w:szCs w:val="24"/>
        </w:rPr>
        <w:t xml:space="preserve"> academic performance when there is partnership in setting and marking examinations. On the side of head teachers the table shows 50% that weak areas are given special attention on pupils</w:t>
      </w:r>
      <w:r w:rsidR="00CA66BC" w:rsidRPr="002F523B">
        <w:rPr>
          <w:rFonts w:ascii="Times New Roman" w:hAnsi="Times New Roman"/>
          <w:sz w:val="24"/>
          <w:szCs w:val="24"/>
        </w:rPr>
        <w:t>’</w:t>
      </w:r>
      <w:r w:rsidRPr="002F523B">
        <w:rPr>
          <w:rFonts w:ascii="Times New Roman" w:hAnsi="Times New Roman"/>
          <w:sz w:val="24"/>
          <w:szCs w:val="24"/>
        </w:rPr>
        <w:t xml:space="preserve"> academic performance when there is partnership in s</w:t>
      </w:r>
      <w:r w:rsidR="00537A8C" w:rsidRPr="002F523B">
        <w:rPr>
          <w:rFonts w:ascii="Times New Roman" w:hAnsi="Times New Roman"/>
          <w:sz w:val="24"/>
          <w:szCs w:val="24"/>
        </w:rPr>
        <w:t>etting and marking examinations,</w:t>
      </w:r>
      <w:r w:rsidRPr="002F523B">
        <w:rPr>
          <w:rFonts w:ascii="Times New Roman" w:hAnsi="Times New Roman"/>
          <w:sz w:val="24"/>
          <w:szCs w:val="24"/>
        </w:rPr>
        <w:t xml:space="preserve"> while 33% </w:t>
      </w:r>
      <w:r w:rsidR="00537A8C" w:rsidRPr="002F523B">
        <w:rPr>
          <w:rFonts w:ascii="Times New Roman" w:hAnsi="Times New Roman"/>
          <w:sz w:val="24"/>
          <w:szCs w:val="24"/>
        </w:rPr>
        <w:t xml:space="preserve">of the head teachers said </w:t>
      </w:r>
      <w:r w:rsidRPr="002F523B">
        <w:rPr>
          <w:rFonts w:ascii="Times New Roman" w:hAnsi="Times New Roman"/>
          <w:sz w:val="24"/>
          <w:szCs w:val="24"/>
        </w:rPr>
        <w:t>that</w:t>
      </w:r>
      <w:r w:rsidR="00537A8C" w:rsidRPr="002F523B">
        <w:rPr>
          <w:rFonts w:ascii="Times New Roman" w:hAnsi="Times New Roman"/>
          <w:sz w:val="24"/>
          <w:szCs w:val="24"/>
        </w:rPr>
        <w:t>,</w:t>
      </w:r>
      <w:r w:rsidRPr="002F523B">
        <w:rPr>
          <w:rFonts w:ascii="Times New Roman" w:hAnsi="Times New Roman"/>
          <w:sz w:val="24"/>
          <w:szCs w:val="24"/>
        </w:rPr>
        <w:t xml:space="preserve"> there is feedback on pupils</w:t>
      </w:r>
      <w:r w:rsidR="002D532A" w:rsidRPr="002F523B">
        <w:rPr>
          <w:rFonts w:ascii="Times New Roman" w:hAnsi="Times New Roman"/>
          <w:sz w:val="24"/>
          <w:szCs w:val="24"/>
        </w:rPr>
        <w:t>’</w:t>
      </w:r>
      <w:r w:rsidRPr="002F523B">
        <w:rPr>
          <w:rFonts w:ascii="Times New Roman" w:hAnsi="Times New Roman"/>
          <w:sz w:val="24"/>
          <w:szCs w:val="24"/>
        </w:rPr>
        <w:t xml:space="preserve"> performance and achievements</w:t>
      </w:r>
      <w:r w:rsidR="00537A8C" w:rsidRPr="002F523B">
        <w:rPr>
          <w:rFonts w:ascii="Times New Roman" w:hAnsi="Times New Roman"/>
          <w:sz w:val="24"/>
          <w:szCs w:val="24"/>
        </w:rPr>
        <w:t>,</w:t>
      </w:r>
      <w:r w:rsidRPr="002F523B">
        <w:rPr>
          <w:rFonts w:ascii="Times New Roman" w:hAnsi="Times New Roman"/>
          <w:sz w:val="24"/>
          <w:szCs w:val="24"/>
        </w:rPr>
        <w:t xml:space="preserve"> and 17%</w:t>
      </w:r>
      <w:r w:rsidR="00537A8C" w:rsidRPr="002F523B">
        <w:rPr>
          <w:rFonts w:ascii="Times New Roman" w:hAnsi="Times New Roman"/>
          <w:sz w:val="24"/>
          <w:szCs w:val="24"/>
        </w:rPr>
        <w:t xml:space="preserve"> said that,</w:t>
      </w:r>
      <w:r w:rsidRPr="002F523B">
        <w:rPr>
          <w:rFonts w:ascii="Times New Roman" w:hAnsi="Times New Roman"/>
          <w:sz w:val="24"/>
          <w:szCs w:val="24"/>
        </w:rPr>
        <w:t xml:space="preserve"> ensures standard grading of pupils.</w:t>
      </w:r>
    </w:p>
    <w:p w:rsidR="00CE1D70" w:rsidRPr="002F523B" w:rsidRDefault="00CE1D70"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From both teachers and </w:t>
      </w:r>
      <w:r w:rsidR="00CA66BC" w:rsidRPr="002F523B">
        <w:rPr>
          <w:rFonts w:ascii="Times New Roman" w:hAnsi="Times New Roman"/>
          <w:sz w:val="24"/>
          <w:szCs w:val="24"/>
        </w:rPr>
        <w:t xml:space="preserve">head teachers at 41.1% and 50% </w:t>
      </w:r>
      <w:r w:rsidRPr="002F523B">
        <w:rPr>
          <w:rFonts w:ascii="Times New Roman" w:hAnsi="Times New Roman"/>
          <w:sz w:val="24"/>
          <w:szCs w:val="24"/>
        </w:rPr>
        <w:t>respectively</w:t>
      </w:r>
      <w:r w:rsidR="00CA66BC" w:rsidRPr="002F523B">
        <w:rPr>
          <w:rFonts w:ascii="Times New Roman" w:hAnsi="Times New Roman"/>
          <w:sz w:val="24"/>
          <w:szCs w:val="24"/>
        </w:rPr>
        <w:t>,</w:t>
      </w:r>
      <w:r w:rsidRPr="002F523B">
        <w:rPr>
          <w:rFonts w:ascii="Times New Roman" w:hAnsi="Times New Roman"/>
          <w:sz w:val="24"/>
          <w:szCs w:val="24"/>
        </w:rPr>
        <w:t xml:space="preserve"> said that weak areas are given special attention when there is </w:t>
      </w:r>
      <w:r w:rsidR="00F173E3" w:rsidRPr="002F523B">
        <w:rPr>
          <w:rFonts w:ascii="Times New Roman" w:hAnsi="Times New Roman"/>
          <w:sz w:val="24"/>
          <w:szCs w:val="24"/>
        </w:rPr>
        <w:t xml:space="preserve">teacher </w:t>
      </w:r>
      <w:r w:rsidRPr="002F523B">
        <w:rPr>
          <w:rFonts w:ascii="Times New Roman" w:hAnsi="Times New Roman"/>
          <w:sz w:val="24"/>
          <w:szCs w:val="24"/>
        </w:rPr>
        <w:t>partnership</w:t>
      </w:r>
      <w:r w:rsidR="00F173E3" w:rsidRPr="002F523B">
        <w:rPr>
          <w:rFonts w:ascii="Times New Roman" w:hAnsi="Times New Roman"/>
          <w:sz w:val="24"/>
          <w:szCs w:val="24"/>
        </w:rPr>
        <w:t>s</w:t>
      </w:r>
      <w:r w:rsidRPr="002F523B">
        <w:rPr>
          <w:rFonts w:ascii="Times New Roman" w:hAnsi="Times New Roman"/>
          <w:sz w:val="24"/>
          <w:szCs w:val="24"/>
        </w:rPr>
        <w:t xml:space="preserve"> in setting and marking examinations on pupils</w:t>
      </w:r>
      <w:r w:rsidR="00CA66BC" w:rsidRPr="002F523B">
        <w:rPr>
          <w:rFonts w:ascii="Times New Roman" w:hAnsi="Times New Roman"/>
          <w:sz w:val="24"/>
          <w:szCs w:val="24"/>
        </w:rPr>
        <w:t>’</w:t>
      </w:r>
      <w:r w:rsidRPr="002F523B">
        <w:rPr>
          <w:rFonts w:ascii="Times New Roman" w:hAnsi="Times New Roman"/>
          <w:sz w:val="24"/>
          <w:szCs w:val="24"/>
        </w:rPr>
        <w:t xml:space="preserve"> academic performance.</w:t>
      </w:r>
    </w:p>
    <w:p w:rsidR="00B8277C" w:rsidRPr="002F523B" w:rsidRDefault="00B8277C" w:rsidP="009463B8">
      <w:pPr>
        <w:spacing w:after="0" w:line="360" w:lineRule="auto"/>
        <w:jc w:val="both"/>
        <w:rPr>
          <w:rFonts w:ascii="Times New Roman" w:hAnsi="Times New Roman"/>
          <w:sz w:val="24"/>
          <w:szCs w:val="24"/>
        </w:rPr>
      </w:pPr>
    </w:p>
    <w:p w:rsidR="00CE1D70" w:rsidRPr="002F523B" w:rsidRDefault="00CE1D70"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Still, the table shows 55% of teachers that sensitization of stakeholders on values of partnership should be done in assisting schools form </w:t>
      </w:r>
      <w:r w:rsidR="00F173E3" w:rsidRPr="002F523B">
        <w:rPr>
          <w:rFonts w:ascii="Times New Roman" w:hAnsi="Times New Roman"/>
          <w:sz w:val="24"/>
          <w:szCs w:val="24"/>
        </w:rPr>
        <w:t xml:space="preserve">teacher </w:t>
      </w:r>
      <w:r w:rsidRPr="002F523B">
        <w:rPr>
          <w:rFonts w:ascii="Times New Roman" w:hAnsi="Times New Roman"/>
          <w:sz w:val="24"/>
          <w:szCs w:val="24"/>
        </w:rPr>
        <w:t>partnership</w:t>
      </w:r>
      <w:r w:rsidR="00F173E3" w:rsidRPr="002F523B">
        <w:rPr>
          <w:rFonts w:ascii="Times New Roman" w:hAnsi="Times New Roman"/>
          <w:sz w:val="24"/>
          <w:szCs w:val="24"/>
        </w:rPr>
        <w:t>s</w:t>
      </w:r>
      <w:r w:rsidRPr="002F523B">
        <w:rPr>
          <w:rFonts w:ascii="Times New Roman" w:hAnsi="Times New Roman"/>
          <w:sz w:val="24"/>
          <w:szCs w:val="24"/>
        </w:rPr>
        <w:t xml:space="preserve"> to improve on pupils</w:t>
      </w:r>
      <w:r w:rsidR="00AB570B" w:rsidRPr="002F523B">
        <w:rPr>
          <w:rFonts w:ascii="Times New Roman" w:hAnsi="Times New Roman"/>
          <w:sz w:val="24"/>
          <w:szCs w:val="24"/>
        </w:rPr>
        <w:t>’</w:t>
      </w:r>
      <w:r w:rsidRPr="002F523B">
        <w:rPr>
          <w:rFonts w:ascii="Times New Roman" w:hAnsi="Times New Roman"/>
          <w:sz w:val="24"/>
          <w:szCs w:val="24"/>
        </w:rPr>
        <w:t xml:space="preserve"> academic performance. While 35% said encouraging more schools to partner with others should be done. On the side of head teachers the table shows that 50% sensitization of stakeholders on values of </w:t>
      </w:r>
      <w:r w:rsidR="00F173E3" w:rsidRPr="002F523B">
        <w:rPr>
          <w:rFonts w:ascii="Times New Roman" w:hAnsi="Times New Roman"/>
          <w:sz w:val="24"/>
          <w:szCs w:val="24"/>
        </w:rPr>
        <w:t xml:space="preserve">teacher </w:t>
      </w:r>
      <w:r w:rsidR="00321884" w:rsidRPr="002F523B">
        <w:rPr>
          <w:rFonts w:ascii="Times New Roman" w:hAnsi="Times New Roman"/>
          <w:sz w:val="24"/>
          <w:szCs w:val="24"/>
        </w:rPr>
        <w:t>partnership</w:t>
      </w:r>
      <w:r w:rsidR="00F173E3" w:rsidRPr="002F523B">
        <w:rPr>
          <w:rFonts w:ascii="Times New Roman" w:hAnsi="Times New Roman"/>
          <w:sz w:val="24"/>
          <w:szCs w:val="24"/>
        </w:rPr>
        <w:t>s</w:t>
      </w:r>
      <w:r w:rsidR="00321884" w:rsidRPr="002F523B">
        <w:rPr>
          <w:rFonts w:ascii="Times New Roman" w:hAnsi="Times New Roman"/>
          <w:sz w:val="24"/>
          <w:szCs w:val="24"/>
        </w:rPr>
        <w:t>, while 50% said encouraging more schools to partner with others be done in assisting schools form partners</w:t>
      </w:r>
      <w:r w:rsidR="003B54F4" w:rsidRPr="002F523B">
        <w:rPr>
          <w:rFonts w:ascii="Times New Roman" w:hAnsi="Times New Roman"/>
          <w:sz w:val="24"/>
          <w:szCs w:val="24"/>
        </w:rPr>
        <w:t>h</w:t>
      </w:r>
      <w:r w:rsidR="00321884" w:rsidRPr="002F523B">
        <w:rPr>
          <w:rFonts w:ascii="Times New Roman" w:hAnsi="Times New Roman"/>
          <w:sz w:val="24"/>
          <w:szCs w:val="24"/>
        </w:rPr>
        <w:t>ip to improve pupils</w:t>
      </w:r>
      <w:r w:rsidR="002D532A" w:rsidRPr="002F523B">
        <w:rPr>
          <w:rFonts w:ascii="Times New Roman" w:hAnsi="Times New Roman"/>
          <w:sz w:val="24"/>
          <w:szCs w:val="24"/>
        </w:rPr>
        <w:t>’</w:t>
      </w:r>
      <w:r w:rsidR="00321884" w:rsidRPr="002F523B">
        <w:rPr>
          <w:rFonts w:ascii="Times New Roman" w:hAnsi="Times New Roman"/>
          <w:sz w:val="24"/>
          <w:szCs w:val="24"/>
        </w:rPr>
        <w:t xml:space="preserve"> academic performance.</w:t>
      </w:r>
    </w:p>
    <w:p w:rsidR="004C0A59" w:rsidRPr="002F523B" w:rsidRDefault="00321884" w:rsidP="009463B8">
      <w:pPr>
        <w:spacing w:after="0" w:line="360" w:lineRule="auto"/>
        <w:jc w:val="both"/>
        <w:rPr>
          <w:rFonts w:ascii="Times New Roman" w:hAnsi="Times New Roman"/>
          <w:sz w:val="24"/>
          <w:szCs w:val="24"/>
        </w:rPr>
      </w:pPr>
      <w:r w:rsidRPr="002F523B">
        <w:rPr>
          <w:rFonts w:ascii="Times New Roman" w:hAnsi="Times New Roman"/>
          <w:sz w:val="24"/>
          <w:szCs w:val="24"/>
        </w:rPr>
        <w:t>The finding from both teachers and head teachers at 55% and 50% respectively implies that sensitization of stakeholders on values of</w:t>
      </w:r>
      <w:r w:rsidR="00F173E3" w:rsidRPr="002F523B">
        <w:rPr>
          <w:rFonts w:ascii="Times New Roman" w:hAnsi="Times New Roman"/>
          <w:sz w:val="24"/>
          <w:szCs w:val="24"/>
        </w:rPr>
        <w:t xml:space="preserve"> teacher</w:t>
      </w:r>
      <w:r w:rsidRPr="002F523B">
        <w:rPr>
          <w:rFonts w:ascii="Times New Roman" w:hAnsi="Times New Roman"/>
          <w:sz w:val="24"/>
          <w:szCs w:val="24"/>
        </w:rPr>
        <w:t xml:space="preserve"> partnership should be done in assisting schools form </w:t>
      </w:r>
      <w:r w:rsidR="00F173E3" w:rsidRPr="002F523B">
        <w:rPr>
          <w:rFonts w:ascii="Times New Roman" w:hAnsi="Times New Roman"/>
          <w:sz w:val="24"/>
          <w:szCs w:val="24"/>
        </w:rPr>
        <w:t xml:space="preserve">teacher </w:t>
      </w:r>
      <w:r w:rsidRPr="002F523B">
        <w:rPr>
          <w:rFonts w:ascii="Times New Roman" w:hAnsi="Times New Roman"/>
          <w:sz w:val="24"/>
          <w:szCs w:val="24"/>
        </w:rPr>
        <w:t>partnership</w:t>
      </w:r>
      <w:r w:rsidR="00F173E3" w:rsidRPr="002F523B">
        <w:rPr>
          <w:rFonts w:ascii="Times New Roman" w:hAnsi="Times New Roman"/>
          <w:sz w:val="24"/>
          <w:szCs w:val="24"/>
        </w:rPr>
        <w:t>s</w:t>
      </w:r>
      <w:r w:rsidRPr="002F523B">
        <w:rPr>
          <w:rFonts w:ascii="Times New Roman" w:hAnsi="Times New Roman"/>
          <w:sz w:val="24"/>
          <w:szCs w:val="24"/>
        </w:rPr>
        <w:t xml:space="preserve"> to improve pupils’ academic performance.</w:t>
      </w:r>
    </w:p>
    <w:p w:rsidR="00076CB0" w:rsidRPr="002F523B" w:rsidRDefault="00690A16" w:rsidP="009463B8">
      <w:pPr>
        <w:spacing w:after="0" w:line="360" w:lineRule="auto"/>
        <w:jc w:val="both"/>
        <w:rPr>
          <w:rFonts w:ascii="Times New Roman" w:hAnsi="Times New Roman"/>
          <w:sz w:val="24"/>
          <w:szCs w:val="24"/>
        </w:rPr>
      </w:pPr>
      <w:r w:rsidRPr="002F523B">
        <w:rPr>
          <w:rFonts w:ascii="Times New Roman" w:hAnsi="Times New Roman"/>
          <w:sz w:val="24"/>
          <w:szCs w:val="24"/>
        </w:rPr>
        <w:t>Verbal expressions by the</w:t>
      </w:r>
      <w:r w:rsidR="00130F71" w:rsidRPr="002F523B">
        <w:rPr>
          <w:rFonts w:ascii="Times New Roman" w:hAnsi="Times New Roman"/>
          <w:sz w:val="24"/>
          <w:szCs w:val="24"/>
        </w:rPr>
        <w:t xml:space="preserve"> </w:t>
      </w:r>
      <w:r w:rsidR="004C0A59" w:rsidRPr="002F523B">
        <w:rPr>
          <w:rFonts w:ascii="Times New Roman" w:hAnsi="Times New Roman"/>
          <w:sz w:val="24"/>
          <w:szCs w:val="24"/>
        </w:rPr>
        <w:t>head teacher</w:t>
      </w:r>
      <w:r w:rsidR="00130F71" w:rsidRPr="002F523B">
        <w:rPr>
          <w:rFonts w:ascii="Times New Roman" w:hAnsi="Times New Roman"/>
          <w:sz w:val="24"/>
          <w:szCs w:val="24"/>
        </w:rPr>
        <w:t xml:space="preserve"> </w:t>
      </w:r>
      <w:r w:rsidR="004C0A59" w:rsidRPr="002F523B">
        <w:rPr>
          <w:rFonts w:ascii="Times New Roman" w:hAnsi="Times New Roman"/>
          <w:sz w:val="24"/>
          <w:szCs w:val="24"/>
        </w:rPr>
        <w:t>s</w:t>
      </w:r>
      <w:r w:rsidR="00E646E3" w:rsidRPr="002F523B">
        <w:rPr>
          <w:rFonts w:ascii="Times New Roman" w:hAnsi="Times New Roman"/>
          <w:sz w:val="24"/>
          <w:szCs w:val="24"/>
        </w:rPr>
        <w:t>on</w:t>
      </w:r>
      <w:r w:rsidR="00ED7EE4" w:rsidRPr="002F523B">
        <w:rPr>
          <w:rFonts w:ascii="Times New Roman" w:hAnsi="Times New Roman"/>
          <w:sz w:val="24"/>
          <w:szCs w:val="24"/>
        </w:rPr>
        <w:t xml:space="preserve"> teacher</w:t>
      </w:r>
      <w:r w:rsidR="00E646E3" w:rsidRPr="002F523B">
        <w:rPr>
          <w:rFonts w:ascii="Times New Roman" w:hAnsi="Times New Roman"/>
          <w:sz w:val="24"/>
          <w:szCs w:val="24"/>
        </w:rPr>
        <w:t xml:space="preserve"> partnerships; </w:t>
      </w:r>
      <w:r w:rsidR="00B8277C" w:rsidRPr="002F523B">
        <w:rPr>
          <w:rFonts w:ascii="Times New Roman" w:hAnsi="Times New Roman"/>
          <w:sz w:val="24"/>
          <w:szCs w:val="24"/>
        </w:rPr>
        <w:t>m</w:t>
      </w:r>
      <w:r w:rsidR="004C0A59" w:rsidRPr="002F523B">
        <w:rPr>
          <w:rFonts w:ascii="Times New Roman" w:hAnsi="Times New Roman"/>
          <w:sz w:val="24"/>
          <w:szCs w:val="24"/>
        </w:rPr>
        <w:t>ajority of the head teachers said that “</w:t>
      </w:r>
      <w:r w:rsidR="00F173E3" w:rsidRPr="002F523B">
        <w:rPr>
          <w:rFonts w:ascii="Times New Roman" w:hAnsi="Times New Roman"/>
          <w:sz w:val="24"/>
          <w:szCs w:val="24"/>
        </w:rPr>
        <w:t xml:space="preserve">teacher </w:t>
      </w:r>
      <w:r w:rsidR="00076CB0" w:rsidRPr="002F523B">
        <w:rPr>
          <w:rFonts w:ascii="Times New Roman" w:hAnsi="Times New Roman"/>
          <w:sz w:val="24"/>
          <w:szCs w:val="24"/>
        </w:rPr>
        <w:t>partnership</w:t>
      </w:r>
      <w:r w:rsidR="00F173E3" w:rsidRPr="002F523B">
        <w:rPr>
          <w:rFonts w:ascii="Times New Roman" w:hAnsi="Times New Roman"/>
          <w:sz w:val="24"/>
          <w:szCs w:val="24"/>
        </w:rPr>
        <w:t>s</w:t>
      </w:r>
      <w:r w:rsidR="00076CB0" w:rsidRPr="002F523B">
        <w:rPr>
          <w:rFonts w:ascii="Times New Roman" w:hAnsi="Times New Roman"/>
          <w:sz w:val="24"/>
          <w:szCs w:val="24"/>
        </w:rPr>
        <w:t xml:space="preserve"> </w:t>
      </w:r>
      <w:r w:rsidR="00B8277C" w:rsidRPr="002F523B">
        <w:rPr>
          <w:rFonts w:ascii="Times New Roman" w:hAnsi="Times New Roman"/>
          <w:sz w:val="24"/>
          <w:szCs w:val="24"/>
        </w:rPr>
        <w:t>reduce</w:t>
      </w:r>
      <w:r w:rsidR="00076CB0" w:rsidRPr="002F523B">
        <w:rPr>
          <w:rFonts w:ascii="Times New Roman" w:hAnsi="Times New Roman"/>
          <w:sz w:val="24"/>
          <w:szCs w:val="24"/>
        </w:rPr>
        <w:t xml:space="preserve"> biasness in setting and marking thus standard exams and grading of pupils, then also partnership in setting and marking exams ensure that exams </w:t>
      </w:r>
      <w:r w:rsidR="00364F01" w:rsidRPr="002F523B">
        <w:rPr>
          <w:rFonts w:ascii="Times New Roman" w:hAnsi="Times New Roman"/>
          <w:sz w:val="24"/>
          <w:szCs w:val="24"/>
        </w:rPr>
        <w:t xml:space="preserve">are to </w:t>
      </w:r>
      <w:r w:rsidR="00364F01" w:rsidRPr="002F523B">
        <w:rPr>
          <w:rFonts w:ascii="Times New Roman" w:hAnsi="Times New Roman"/>
          <w:sz w:val="24"/>
          <w:szCs w:val="24"/>
        </w:rPr>
        <w:lastRenderedPageBreak/>
        <w:t xml:space="preserve">the level of pupils and </w:t>
      </w:r>
      <w:r w:rsidR="00076CB0" w:rsidRPr="002F523B">
        <w:rPr>
          <w:rFonts w:ascii="Times New Roman" w:hAnsi="Times New Roman"/>
          <w:sz w:val="24"/>
          <w:szCs w:val="24"/>
        </w:rPr>
        <w:t>also teachers make sure that they cover the syllabus in time to be on the same footing with other schools</w:t>
      </w:r>
      <w:r w:rsidR="00295C28" w:rsidRPr="002F523B">
        <w:rPr>
          <w:rFonts w:ascii="Times New Roman" w:hAnsi="Times New Roman"/>
          <w:sz w:val="24"/>
          <w:szCs w:val="24"/>
        </w:rPr>
        <w:t>”</w:t>
      </w:r>
      <w:r w:rsidR="00076CB0" w:rsidRPr="002F523B">
        <w:rPr>
          <w:rFonts w:ascii="Times New Roman" w:hAnsi="Times New Roman"/>
          <w:sz w:val="24"/>
          <w:szCs w:val="24"/>
        </w:rPr>
        <w:t>.</w:t>
      </w:r>
    </w:p>
    <w:p w:rsidR="00B8277C" w:rsidRPr="002F523B" w:rsidRDefault="00B8277C" w:rsidP="009463B8">
      <w:pPr>
        <w:spacing w:after="0" w:line="360" w:lineRule="auto"/>
        <w:jc w:val="both"/>
        <w:rPr>
          <w:rFonts w:ascii="Times New Roman" w:hAnsi="Times New Roman"/>
          <w:sz w:val="24"/>
          <w:szCs w:val="24"/>
        </w:rPr>
      </w:pPr>
    </w:p>
    <w:p w:rsidR="009E22BE" w:rsidRPr="002F523B" w:rsidRDefault="009E22BE" w:rsidP="009463B8">
      <w:pPr>
        <w:spacing w:after="0" w:line="360" w:lineRule="auto"/>
        <w:jc w:val="both"/>
        <w:rPr>
          <w:rFonts w:ascii="Times New Roman" w:hAnsi="Times New Roman"/>
          <w:sz w:val="24"/>
          <w:szCs w:val="24"/>
        </w:rPr>
      </w:pPr>
      <w:r w:rsidRPr="002F523B">
        <w:rPr>
          <w:rFonts w:ascii="Times New Roman" w:hAnsi="Times New Roman"/>
          <w:sz w:val="24"/>
          <w:szCs w:val="24"/>
        </w:rPr>
        <w:t>This implies that, helping pupils to acquire the needed knowledge and skills would require changes in the examination system and assessment technique</w:t>
      </w:r>
      <w:r w:rsidR="00694053" w:rsidRPr="002F523B">
        <w:rPr>
          <w:rFonts w:ascii="Times New Roman" w:hAnsi="Times New Roman"/>
          <w:sz w:val="24"/>
          <w:szCs w:val="24"/>
        </w:rPr>
        <w:t>s at the schools and classroom levels. Therefore, teachers need to rely on partnership</w:t>
      </w:r>
      <w:r w:rsidR="00F173E3" w:rsidRPr="002F523B">
        <w:rPr>
          <w:rFonts w:ascii="Times New Roman" w:hAnsi="Times New Roman"/>
          <w:sz w:val="24"/>
          <w:szCs w:val="24"/>
        </w:rPr>
        <w:t>s</w:t>
      </w:r>
      <w:r w:rsidR="00694053" w:rsidRPr="002F523B">
        <w:rPr>
          <w:rFonts w:ascii="Times New Roman" w:hAnsi="Times New Roman"/>
          <w:sz w:val="24"/>
          <w:szCs w:val="24"/>
        </w:rPr>
        <w:t xml:space="preserve"> in order to monitor their pupils’ academic progress and performance.</w:t>
      </w:r>
    </w:p>
    <w:p w:rsidR="00BC6DD5" w:rsidRPr="002F523B" w:rsidRDefault="00BC6DD5" w:rsidP="009463B8">
      <w:pPr>
        <w:spacing w:after="0" w:line="360" w:lineRule="auto"/>
        <w:jc w:val="both"/>
        <w:rPr>
          <w:rFonts w:ascii="Times New Roman" w:hAnsi="Times New Roman"/>
          <w:sz w:val="24"/>
          <w:szCs w:val="24"/>
        </w:rPr>
      </w:pPr>
      <w:r w:rsidRPr="002F523B">
        <w:rPr>
          <w:rFonts w:ascii="Times New Roman" w:hAnsi="Times New Roman"/>
          <w:sz w:val="24"/>
          <w:szCs w:val="24"/>
        </w:rPr>
        <w:t>According to Abedi,</w:t>
      </w:r>
      <w:r w:rsidR="00B8277C" w:rsidRPr="002F523B">
        <w:rPr>
          <w:rFonts w:ascii="Times New Roman" w:hAnsi="Times New Roman"/>
          <w:sz w:val="24"/>
          <w:szCs w:val="24"/>
        </w:rPr>
        <w:t xml:space="preserve"> </w:t>
      </w:r>
      <w:r w:rsidRPr="002F523B">
        <w:rPr>
          <w:rFonts w:ascii="Times New Roman" w:hAnsi="Times New Roman"/>
          <w:sz w:val="24"/>
          <w:szCs w:val="24"/>
        </w:rPr>
        <w:t>(2010), assessment out comes have a major impact on the academic career because can influence a pupil’s classification and promotion. These assessments also supply more in-depth information on academic needs and create an environment for pupils to engage in more cognitively stimulating activities such tasks are also instructional and allowing pupils to actively engage in worthwhile learning activities in the classroom.</w:t>
      </w:r>
    </w:p>
    <w:p w:rsidR="00B8277C" w:rsidRPr="002F523B" w:rsidRDefault="00B8277C" w:rsidP="009463B8">
      <w:pPr>
        <w:spacing w:after="0" w:line="360" w:lineRule="auto"/>
        <w:jc w:val="both"/>
        <w:rPr>
          <w:rFonts w:ascii="Times New Roman" w:hAnsi="Times New Roman"/>
          <w:sz w:val="24"/>
          <w:szCs w:val="24"/>
        </w:rPr>
      </w:pPr>
    </w:p>
    <w:p w:rsidR="00BC6DD5" w:rsidRPr="002F523B" w:rsidRDefault="00BC6DD5" w:rsidP="009463B8">
      <w:pPr>
        <w:spacing w:after="0" w:line="360" w:lineRule="auto"/>
        <w:jc w:val="both"/>
        <w:rPr>
          <w:rFonts w:ascii="Times New Roman" w:hAnsi="Times New Roman"/>
          <w:sz w:val="24"/>
          <w:szCs w:val="24"/>
        </w:rPr>
      </w:pPr>
      <w:r w:rsidRPr="002F523B">
        <w:rPr>
          <w:rFonts w:ascii="Times New Roman" w:hAnsi="Times New Roman"/>
          <w:sz w:val="24"/>
          <w:szCs w:val="24"/>
        </w:rPr>
        <w:t>The purpose of setting and markin</w:t>
      </w:r>
      <w:r w:rsidR="00031087" w:rsidRPr="002F523B">
        <w:rPr>
          <w:rFonts w:ascii="Times New Roman" w:hAnsi="Times New Roman"/>
          <w:sz w:val="24"/>
          <w:szCs w:val="24"/>
        </w:rPr>
        <w:t>g exams is to measure pupils’ learning, skills and understanding. Exams must be designed with the intention of enabling pupils to demonstrate the extent to which they have achieved the relevant intended learning out comes.</w:t>
      </w:r>
    </w:p>
    <w:p w:rsidR="00406FEE" w:rsidRPr="002F523B" w:rsidRDefault="00406FEE" w:rsidP="002F523B">
      <w:pPr>
        <w:pStyle w:val="Heading1"/>
        <w:spacing w:before="0" w:line="360" w:lineRule="auto"/>
        <w:rPr>
          <w:rFonts w:ascii="Times New Roman" w:hAnsi="Times New Roman"/>
          <w:color w:val="auto"/>
          <w:sz w:val="24"/>
          <w:szCs w:val="24"/>
        </w:rPr>
      </w:pPr>
      <w:bookmarkStart w:id="268" w:name="_Toc478729114"/>
      <w:bookmarkStart w:id="269" w:name="_Toc479341978"/>
    </w:p>
    <w:p w:rsidR="00E77423" w:rsidRPr="002F523B" w:rsidRDefault="00AA4A5A" w:rsidP="002F523B">
      <w:pPr>
        <w:pStyle w:val="Heading1"/>
        <w:spacing w:before="0" w:line="360" w:lineRule="auto"/>
        <w:jc w:val="both"/>
        <w:rPr>
          <w:rFonts w:ascii="Times New Roman" w:hAnsi="Times New Roman"/>
          <w:color w:val="auto"/>
          <w:sz w:val="24"/>
          <w:szCs w:val="24"/>
        </w:rPr>
      </w:pPr>
      <w:bookmarkStart w:id="270" w:name="_Toc21626686"/>
      <w:bookmarkStart w:id="271" w:name="_Toc21626895"/>
      <w:r w:rsidRPr="002F523B">
        <w:rPr>
          <w:rFonts w:ascii="Times New Roman" w:hAnsi="Times New Roman"/>
          <w:color w:val="auto"/>
          <w:sz w:val="24"/>
          <w:szCs w:val="24"/>
        </w:rPr>
        <w:t>4.5</w:t>
      </w:r>
      <w:r w:rsidR="00AB570B" w:rsidRPr="002F523B">
        <w:rPr>
          <w:rFonts w:ascii="Times New Roman" w:hAnsi="Times New Roman"/>
          <w:color w:val="auto"/>
          <w:sz w:val="24"/>
          <w:szCs w:val="24"/>
        </w:rPr>
        <w:t xml:space="preserve"> </w:t>
      </w:r>
      <w:r w:rsidR="00B8277C" w:rsidRPr="002F523B">
        <w:rPr>
          <w:rFonts w:ascii="Times New Roman" w:hAnsi="Times New Roman"/>
          <w:color w:val="auto"/>
          <w:sz w:val="24"/>
          <w:szCs w:val="24"/>
        </w:rPr>
        <w:t>Focus Group Discussion Guide for Pupils</w:t>
      </w:r>
      <w:bookmarkEnd w:id="268"/>
      <w:bookmarkEnd w:id="269"/>
      <w:bookmarkEnd w:id="270"/>
      <w:bookmarkEnd w:id="271"/>
    </w:p>
    <w:p w:rsidR="00DD251A" w:rsidRPr="002F523B" w:rsidRDefault="00B8277C" w:rsidP="002F523B">
      <w:pPr>
        <w:pStyle w:val="Heading1"/>
        <w:spacing w:before="0" w:line="360" w:lineRule="auto"/>
        <w:rPr>
          <w:rFonts w:ascii="Times New Roman" w:hAnsi="Times New Roman"/>
          <w:color w:val="auto"/>
          <w:sz w:val="24"/>
          <w:szCs w:val="24"/>
        </w:rPr>
      </w:pPr>
      <w:bookmarkStart w:id="272" w:name="_Toc21626687"/>
      <w:bookmarkStart w:id="273" w:name="_Toc21626896"/>
      <w:r w:rsidRPr="002F523B">
        <w:rPr>
          <w:rFonts w:ascii="Times New Roman" w:hAnsi="Times New Roman"/>
          <w:color w:val="auto"/>
          <w:sz w:val="24"/>
          <w:szCs w:val="24"/>
        </w:rPr>
        <w:t>Table 4.5</w:t>
      </w:r>
      <w:r w:rsidR="0077730C" w:rsidRPr="002F523B">
        <w:rPr>
          <w:rFonts w:ascii="Times New Roman" w:hAnsi="Times New Roman"/>
          <w:color w:val="auto"/>
          <w:sz w:val="24"/>
          <w:szCs w:val="24"/>
        </w:rPr>
        <w:t>.1:</w:t>
      </w:r>
      <w:r w:rsidR="00467B0A" w:rsidRPr="002F523B">
        <w:rPr>
          <w:rFonts w:ascii="Times New Roman" w:hAnsi="Times New Roman"/>
          <w:color w:val="auto"/>
          <w:sz w:val="24"/>
          <w:szCs w:val="24"/>
        </w:rPr>
        <w:t xml:space="preserve"> Showing how </w:t>
      </w:r>
      <w:r w:rsidR="001D68BF" w:rsidRPr="002F523B">
        <w:rPr>
          <w:rFonts w:ascii="Times New Roman" w:hAnsi="Times New Roman"/>
          <w:color w:val="auto"/>
          <w:sz w:val="24"/>
          <w:szCs w:val="24"/>
        </w:rPr>
        <w:t xml:space="preserve">teacher </w:t>
      </w:r>
      <w:r w:rsidR="008E3CA5" w:rsidRPr="002F523B">
        <w:rPr>
          <w:rFonts w:ascii="Times New Roman" w:hAnsi="Times New Roman"/>
          <w:color w:val="auto"/>
          <w:sz w:val="24"/>
          <w:szCs w:val="24"/>
        </w:rPr>
        <w:t>partnership</w:t>
      </w:r>
      <w:r w:rsidR="001D68BF" w:rsidRPr="002F523B">
        <w:rPr>
          <w:rFonts w:ascii="Times New Roman" w:hAnsi="Times New Roman"/>
          <w:color w:val="auto"/>
          <w:sz w:val="24"/>
          <w:szCs w:val="24"/>
        </w:rPr>
        <w:t>s</w:t>
      </w:r>
      <w:r w:rsidR="008E3CA5" w:rsidRPr="002F523B">
        <w:rPr>
          <w:rFonts w:ascii="Times New Roman" w:hAnsi="Times New Roman"/>
          <w:color w:val="auto"/>
          <w:sz w:val="24"/>
          <w:szCs w:val="24"/>
        </w:rPr>
        <w:t xml:space="preserve"> in sharing knowledge in specific subject areas</w:t>
      </w:r>
      <w:r w:rsidR="000D0CA3" w:rsidRPr="002F523B">
        <w:rPr>
          <w:rFonts w:ascii="Times New Roman" w:hAnsi="Times New Roman"/>
          <w:color w:val="auto"/>
          <w:sz w:val="24"/>
          <w:szCs w:val="24"/>
        </w:rPr>
        <w:t xml:space="preserve"> can</w:t>
      </w:r>
      <w:r w:rsidR="008E3CA5" w:rsidRPr="002F523B">
        <w:rPr>
          <w:rFonts w:ascii="Times New Roman" w:hAnsi="Times New Roman"/>
          <w:color w:val="auto"/>
          <w:sz w:val="24"/>
          <w:szCs w:val="24"/>
        </w:rPr>
        <w:t xml:space="preserve"> improve on pupils’ academic performance?</w:t>
      </w:r>
      <w:bookmarkEnd w:id="272"/>
      <w:bookmarkEnd w:id="2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1"/>
        <w:gridCol w:w="3081"/>
        <w:gridCol w:w="3081"/>
      </w:tblGrid>
      <w:tr w:rsidR="002F523B" w:rsidRPr="002F523B" w:rsidTr="0061003E">
        <w:tc>
          <w:tcPr>
            <w:tcW w:w="3081" w:type="dxa"/>
          </w:tcPr>
          <w:p w:rsidR="00437A4B" w:rsidRPr="002F523B" w:rsidRDefault="00437A4B" w:rsidP="009463B8">
            <w:pPr>
              <w:spacing w:after="0" w:line="360" w:lineRule="auto"/>
              <w:jc w:val="both"/>
              <w:rPr>
                <w:rFonts w:ascii="Times New Roman" w:hAnsi="Times New Roman"/>
                <w:b/>
                <w:sz w:val="24"/>
                <w:szCs w:val="24"/>
              </w:rPr>
            </w:pPr>
            <w:r w:rsidRPr="002F523B">
              <w:rPr>
                <w:rFonts w:ascii="Times New Roman" w:hAnsi="Times New Roman"/>
                <w:b/>
                <w:sz w:val="24"/>
                <w:szCs w:val="24"/>
              </w:rPr>
              <w:t xml:space="preserve">Response </w:t>
            </w:r>
          </w:p>
        </w:tc>
        <w:tc>
          <w:tcPr>
            <w:tcW w:w="3081" w:type="dxa"/>
          </w:tcPr>
          <w:p w:rsidR="00437A4B" w:rsidRPr="002F523B" w:rsidRDefault="00437A4B" w:rsidP="00B8277C">
            <w:pPr>
              <w:spacing w:after="0" w:line="360" w:lineRule="auto"/>
              <w:jc w:val="center"/>
              <w:rPr>
                <w:rFonts w:ascii="Times New Roman" w:hAnsi="Times New Roman"/>
                <w:b/>
                <w:sz w:val="24"/>
                <w:szCs w:val="24"/>
              </w:rPr>
            </w:pPr>
            <w:r w:rsidRPr="002F523B">
              <w:rPr>
                <w:rFonts w:ascii="Times New Roman" w:hAnsi="Times New Roman"/>
                <w:b/>
                <w:sz w:val="24"/>
                <w:szCs w:val="24"/>
              </w:rPr>
              <w:t>Frequency</w:t>
            </w:r>
          </w:p>
        </w:tc>
        <w:tc>
          <w:tcPr>
            <w:tcW w:w="3081" w:type="dxa"/>
          </w:tcPr>
          <w:p w:rsidR="00437A4B" w:rsidRPr="002F523B" w:rsidRDefault="00437A4B" w:rsidP="00B8277C">
            <w:pPr>
              <w:spacing w:after="0" w:line="360" w:lineRule="auto"/>
              <w:jc w:val="center"/>
              <w:rPr>
                <w:rFonts w:ascii="Times New Roman" w:hAnsi="Times New Roman"/>
                <w:b/>
                <w:sz w:val="24"/>
                <w:szCs w:val="24"/>
              </w:rPr>
            </w:pPr>
            <w:r w:rsidRPr="002F523B">
              <w:rPr>
                <w:rFonts w:ascii="Times New Roman" w:hAnsi="Times New Roman"/>
                <w:b/>
                <w:sz w:val="24"/>
                <w:szCs w:val="24"/>
              </w:rPr>
              <w:t>Percentage (%)</w:t>
            </w:r>
          </w:p>
        </w:tc>
      </w:tr>
      <w:tr w:rsidR="002F523B" w:rsidRPr="002F523B" w:rsidTr="0061003E">
        <w:tc>
          <w:tcPr>
            <w:tcW w:w="3081" w:type="dxa"/>
          </w:tcPr>
          <w:p w:rsidR="00437A4B" w:rsidRPr="002F523B" w:rsidRDefault="008E3CA5" w:rsidP="009463B8">
            <w:pPr>
              <w:spacing w:after="0" w:line="360" w:lineRule="auto"/>
              <w:jc w:val="both"/>
              <w:rPr>
                <w:rFonts w:ascii="Times New Roman" w:hAnsi="Times New Roman"/>
                <w:sz w:val="24"/>
                <w:szCs w:val="24"/>
              </w:rPr>
            </w:pPr>
            <w:r w:rsidRPr="002F523B">
              <w:rPr>
                <w:rFonts w:ascii="Times New Roman" w:hAnsi="Times New Roman"/>
                <w:sz w:val="24"/>
                <w:szCs w:val="24"/>
              </w:rPr>
              <w:t>Learn new things</w:t>
            </w:r>
          </w:p>
        </w:tc>
        <w:tc>
          <w:tcPr>
            <w:tcW w:w="3081" w:type="dxa"/>
          </w:tcPr>
          <w:p w:rsidR="00437A4B" w:rsidRPr="002F523B" w:rsidRDefault="00CE0227" w:rsidP="00B8277C">
            <w:pPr>
              <w:spacing w:after="0" w:line="360" w:lineRule="auto"/>
              <w:jc w:val="center"/>
              <w:rPr>
                <w:rFonts w:ascii="Times New Roman" w:hAnsi="Times New Roman"/>
                <w:sz w:val="24"/>
                <w:szCs w:val="24"/>
              </w:rPr>
            </w:pPr>
            <w:r w:rsidRPr="002F523B">
              <w:rPr>
                <w:rFonts w:ascii="Times New Roman" w:hAnsi="Times New Roman"/>
                <w:sz w:val="24"/>
                <w:szCs w:val="24"/>
              </w:rPr>
              <w:t>68</w:t>
            </w:r>
          </w:p>
        </w:tc>
        <w:tc>
          <w:tcPr>
            <w:tcW w:w="3081" w:type="dxa"/>
          </w:tcPr>
          <w:p w:rsidR="00437A4B" w:rsidRPr="002F523B" w:rsidRDefault="00CE0227" w:rsidP="00B8277C">
            <w:pPr>
              <w:spacing w:after="0" w:line="360" w:lineRule="auto"/>
              <w:jc w:val="center"/>
              <w:rPr>
                <w:rFonts w:ascii="Times New Roman" w:hAnsi="Times New Roman"/>
                <w:sz w:val="24"/>
                <w:szCs w:val="24"/>
              </w:rPr>
            </w:pPr>
            <w:r w:rsidRPr="002F523B">
              <w:rPr>
                <w:rFonts w:ascii="Times New Roman" w:hAnsi="Times New Roman"/>
                <w:sz w:val="24"/>
                <w:szCs w:val="24"/>
              </w:rPr>
              <w:t>38</w:t>
            </w:r>
          </w:p>
        </w:tc>
      </w:tr>
      <w:tr w:rsidR="002F523B" w:rsidRPr="002F523B" w:rsidTr="008E3CA5">
        <w:trPr>
          <w:trHeight w:val="348"/>
        </w:trPr>
        <w:tc>
          <w:tcPr>
            <w:tcW w:w="3081" w:type="dxa"/>
          </w:tcPr>
          <w:p w:rsidR="00437A4B" w:rsidRPr="002F523B" w:rsidRDefault="008E3CA5" w:rsidP="009463B8">
            <w:pPr>
              <w:spacing w:after="0" w:line="360" w:lineRule="auto"/>
              <w:jc w:val="both"/>
              <w:rPr>
                <w:rFonts w:ascii="Times New Roman" w:hAnsi="Times New Roman"/>
                <w:sz w:val="24"/>
                <w:szCs w:val="24"/>
              </w:rPr>
            </w:pPr>
            <w:r w:rsidRPr="002F523B">
              <w:rPr>
                <w:rFonts w:ascii="Times New Roman" w:hAnsi="Times New Roman"/>
                <w:sz w:val="24"/>
                <w:szCs w:val="24"/>
              </w:rPr>
              <w:t>Learn from other children</w:t>
            </w:r>
          </w:p>
        </w:tc>
        <w:tc>
          <w:tcPr>
            <w:tcW w:w="3081" w:type="dxa"/>
          </w:tcPr>
          <w:p w:rsidR="00437A4B" w:rsidRPr="002F523B" w:rsidRDefault="00CE0227" w:rsidP="00B8277C">
            <w:pPr>
              <w:spacing w:after="0" w:line="360" w:lineRule="auto"/>
              <w:jc w:val="center"/>
              <w:rPr>
                <w:rFonts w:ascii="Times New Roman" w:hAnsi="Times New Roman"/>
                <w:sz w:val="24"/>
                <w:szCs w:val="24"/>
              </w:rPr>
            </w:pPr>
            <w:r w:rsidRPr="002F523B">
              <w:rPr>
                <w:rFonts w:ascii="Times New Roman" w:hAnsi="Times New Roman"/>
                <w:sz w:val="24"/>
                <w:szCs w:val="24"/>
              </w:rPr>
              <w:t>63</w:t>
            </w:r>
          </w:p>
        </w:tc>
        <w:tc>
          <w:tcPr>
            <w:tcW w:w="3081" w:type="dxa"/>
          </w:tcPr>
          <w:p w:rsidR="00437A4B" w:rsidRPr="002F523B" w:rsidRDefault="00CE0227" w:rsidP="00B8277C">
            <w:pPr>
              <w:spacing w:after="0" w:line="360" w:lineRule="auto"/>
              <w:jc w:val="center"/>
              <w:rPr>
                <w:rFonts w:ascii="Times New Roman" w:hAnsi="Times New Roman"/>
                <w:sz w:val="24"/>
                <w:szCs w:val="24"/>
              </w:rPr>
            </w:pPr>
            <w:r w:rsidRPr="002F523B">
              <w:rPr>
                <w:rFonts w:ascii="Times New Roman" w:hAnsi="Times New Roman"/>
                <w:sz w:val="24"/>
                <w:szCs w:val="24"/>
              </w:rPr>
              <w:t>35</w:t>
            </w:r>
          </w:p>
        </w:tc>
      </w:tr>
      <w:tr w:rsidR="002F523B" w:rsidRPr="002F523B" w:rsidTr="008E3CA5">
        <w:trPr>
          <w:trHeight w:val="309"/>
        </w:trPr>
        <w:tc>
          <w:tcPr>
            <w:tcW w:w="3081" w:type="dxa"/>
          </w:tcPr>
          <w:p w:rsidR="008E3CA5" w:rsidRPr="002F523B" w:rsidRDefault="008E3CA5" w:rsidP="009463B8">
            <w:pPr>
              <w:spacing w:after="0" w:line="360" w:lineRule="auto"/>
              <w:jc w:val="both"/>
              <w:rPr>
                <w:rFonts w:ascii="Times New Roman" w:hAnsi="Times New Roman"/>
                <w:sz w:val="24"/>
                <w:szCs w:val="24"/>
              </w:rPr>
            </w:pPr>
            <w:r w:rsidRPr="002F523B">
              <w:rPr>
                <w:rFonts w:ascii="Times New Roman" w:hAnsi="Times New Roman"/>
                <w:sz w:val="24"/>
                <w:szCs w:val="24"/>
              </w:rPr>
              <w:t>Get correct answers</w:t>
            </w:r>
          </w:p>
        </w:tc>
        <w:tc>
          <w:tcPr>
            <w:tcW w:w="3081" w:type="dxa"/>
          </w:tcPr>
          <w:p w:rsidR="008E3CA5" w:rsidRPr="002F523B" w:rsidRDefault="00CE0227" w:rsidP="00B8277C">
            <w:pPr>
              <w:spacing w:after="0" w:line="360" w:lineRule="auto"/>
              <w:jc w:val="center"/>
              <w:rPr>
                <w:rFonts w:ascii="Times New Roman" w:hAnsi="Times New Roman"/>
                <w:sz w:val="24"/>
                <w:szCs w:val="24"/>
              </w:rPr>
            </w:pPr>
            <w:r w:rsidRPr="002F523B">
              <w:rPr>
                <w:rFonts w:ascii="Times New Roman" w:hAnsi="Times New Roman"/>
                <w:sz w:val="24"/>
                <w:szCs w:val="24"/>
              </w:rPr>
              <w:t>27</w:t>
            </w:r>
          </w:p>
        </w:tc>
        <w:tc>
          <w:tcPr>
            <w:tcW w:w="3081" w:type="dxa"/>
          </w:tcPr>
          <w:p w:rsidR="008E3CA5" w:rsidRPr="002F523B" w:rsidRDefault="00CE0227" w:rsidP="00B8277C">
            <w:pPr>
              <w:spacing w:after="0" w:line="360" w:lineRule="auto"/>
              <w:jc w:val="center"/>
              <w:rPr>
                <w:rFonts w:ascii="Times New Roman" w:hAnsi="Times New Roman"/>
                <w:sz w:val="24"/>
                <w:szCs w:val="24"/>
              </w:rPr>
            </w:pPr>
            <w:r w:rsidRPr="002F523B">
              <w:rPr>
                <w:rFonts w:ascii="Times New Roman" w:hAnsi="Times New Roman"/>
                <w:sz w:val="24"/>
                <w:szCs w:val="24"/>
              </w:rPr>
              <w:t>15</w:t>
            </w:r>
          </w:p>
        </w:tc>
      </w:tr>
      <w:tr w:rsidR="002F523B" w:rsidRPr="002F523B" w:rsidTr="008E3CA5">
        <w:trPr>
          <w:trHeight w:val="274"/>
        </w:trPr>
        <w:tc>
          <w:tcPr>
            <w:tcW w:w="3081" w:type="dxa"/>
          </w:tcPr>
          <w:p w:rsidR="008E3CA5" w:rsidRPr="002F523B" w:rsidRDefault="008E3CA5" w:rsidP="009463B8">
            <w:pPr>
              <w:spacing w:after="0" w:line="360" w:lineRule="auto"/>
              <w:jc w:val="both"/>
              <w:rPr>
                <w:rFonts w:ascii="Times New Roman" w:hAnsi="Times New Roman"/>
                <w:sz w:val="24"/>
                <w:szCs w:val="24"/>
              </w:rPr>
            </w:pPr>
            <w:r w:rsidRPr="002F523B">
              <w:rPr>
                <w:rFonts w:ascii="Times New Roman" w:hAnsi="Times New Roman"/>
                <w:sz w:val="24"/>
                <w:szCs w:val="24"/>
              </w:rPr>
              <w:t>Do exercises in groups</w:t>
            </w:r>
          </w:p>
        </w:tc>
        <w:tc>
          <w:tcPr>
            <w:tcW w:w="3081" w:type="dxa"/>
          </w:tcPr>
          <w:p w:rsidR="008E3CA5" w:rsidRPr="002F523B" w:rsidRDefault="00CE0227" w:rsidP="00B8277C">
            <w:pPr>
              <w:spacing w:after="0" w:line="360" w:lineRule="auto"/>
              <w:jc w:val="center"/>
              <w:rPr>
                <w:rFonts w:ascii="Times New Roman" w:hAnsi="Times New Roman"/>
                <w:sz w:val="24"/>
                <w:szCs w:val="24"/>
              </w:rPr>
            </w:pPr>
            <w:r w:rsidRPr="002F523B">
              <w:rPr>
                <w:rFonts w:ascii="Times New Roman" w:hAnsi="Times New Roman"/>
                <w:sz w:val="24"/>
                <w:szCs w:val="24"/>
              </w:rPr>
              <w:t>22</w:t>
            </w:r>
          </w:p>
        </w:tc>
        <w:tc>
          <w:tcPr>
            <w:tcW w:w="3081" w:type="dxa"/>
          </w:tcPr>
          <w:p w:rsidR="008E3CA5" w:rsidRPr="002F523B" w:rsidRDefault="00CE0227" w:rsidP="00B8277C">
            <w:pPr>
              <w:spacing w:after="0" w:line="360" w:lineRule="auto"/>
              <w:jc w:val="center"/>
              <w:rPr>
                <w:rFonts w:ascii="Times New Roman" w:hAnsi="Times New Roman"/>
                <w:sz w:val="24"/>
                <w:szCs w:val="24"/>
              </w:rPr>
            </w:pPr>
            <w:r w:rsidRPr="002F523B">
              <w:rPr>
                <w:rFonts w:ascii="Times New Roman" w:hAnsi="Times New Roman"/>
                <w:sz w:val="24"/>
                <w:szCs w:val="24"/>
              </w:rPr>
              <w:t>12</w:t>
            </w:r>
          </w:p>
        </w:tc>
      </w:tr>
      <w:tr w:rsidR="002F523B" w:rsidRPr="002F523B" w:rsidTr="008E3CA5">
        <w:trPr>
          <w:trHeight w:val="256"/>
        </w:trPr>
        <w:tc>
          <w:tcPr>
            <w:tcW w:w="3081" w:type="dxa"/>
          </w:tcPr>
          <w:p w:rsidR="008E3CA5" w:rsidRPr="002F523B" w:rsidRDefault="008E3CA5" w:rsidP="009463B8">
            <w:pPr>
              <w:spacing w:after="0" w:line="360" w:lineRule="auto"/>
              <w:jc w:val="both"/>
              <w:rPr>
                <w:rFonts w:ascii="Times New Roman" w:hAnsi="Times New Roman"/>
                <w:b/>
                <w:sz w:val="24"/>
                <w:szCs w:val="24"/>
              </w:rPr>
            </w:pPr>
            <w:r w:rsidRPr="002F523B">
              <w:rPr>
                <w:rFonts w:ascii="Times New Roman" w:hAnsi="Times New Roman"/>
                <w:b/>
                <w:sz w:val="24"/>
                <w:szCs w:val="24"/>
              </w:rPr>
              <w:t>Total</w:t>
            </w:r>
          </w:p>
        </w:tc>
        <w:tc>
          <w:tcPr>
            <w:tcW w:w="3081" w:type="dxa"/>
          </w:tcPr>
          <w:p w:rsidR="008E3CA5" w:rsidRPr="002F523B" w:rsidRDefault="00CE0227" w:rsidP="00B8277C">
            <w:pPr>
              <w:spacing w:after="0" w:line="360" w:lineRule="auto"/>
              <w:jc w:val="center"/>
              <w:rPr>
                <w:rFonts w:ascii="Times New Roman" w:hAnsi="Times New Roman"/>
                <w:b/>
                <w:sz w:val="24"/>
                <w:szCs w:val="24"/>
              </w:rPr>
            </w:pPr>
            <w:r w:rsidRPr="002F523B">
              <w:rPr>
                <w:rFonts w:ascii="Times New Roman" w:hAnsi="Times New Roman"/>
                <w:b/>
                <w:sz w:val="24"/>
                <w:szCs w:val="24"/>
              </w:rPr>
              <w:t>180</w:t>
            </w:r>
          </w:p>
        </w:tc>
        <w:tc>
          <w:tcPr>
            <w:tcW w:w="3081" w:type="dxa"/>
          </w:tcPr>
          <w:p w:rsidR="008E3CA5" w:rsidRPr="002F523B" w:rsidRDefault="008E3CA5" w:rsidP="00B8277C">
            <w:pPr>
              <w:spacing w:after="0" w:line="360" w:lineRule="auto"/>
              <w:jc w:val="center"/>
              <w:rPr>
                <w:rFonts w:ascii="Times New Roman" w:hAnsi="Times New Roman"/>
                <w:b/>
                <w:sz w:val="24"/>
                <w:szCs w:val="24"/>
              </w:rPr>
            </w:pPr>
            <w:r w:rsidRPr="002F523B">
              <w:rPr>
                <w:rFonts w:ascii="Times New Roman" w:hAnsi="Times New Roman"/>
                <w:b/>
                <w:sz w:val="24"/>
                <w:szCs w:val="24"/>
              </w:rPr>
              <w:t>100</w:t>
            </w:r>
          </w:p>
        </w:tc>
      </w:tr>
    </w:tbl>
    <w:p w:rsidR="00C669A4" w:rsidRPr="002F523B" w:rsidRDefault="00130F71" w:rsidP="009463B8">
      <w:pPr>
        <w:spacing w:after="0" w:line="360" w:lineRule="auto"/>
        <w:jc w:val="both"/>
        <w:rPr>
          <w:rFonts w:ascii="Times New Roman" w:hAnsi="Times New Roman"/>
          <w:b/>
          <w:i/>
          <w:sz w:val="24"/>
          <w:szCs w:val="24"/>
        </w:rPr>
      </w:pPr>
      <w:r w:rsidRPr="002F523B">
        <w:rPr>
          <w:rFonts w:ascii="Times New Roman" w:hAnsi="Times New Roman"/>
          <w:b/>
          <w:i/>
          <w:sz w:val="24"/>
          <w:szCs w:val="24"/>
        </w:rPr>
        <w:t xml:space="preserve">Source: </w:t>
      </w:r>
      <w:r w:rsidR="00B8277C" w:rsidRPr="002F523B">
        <w:rPr>
          <w:rFonts w:ascii="Times New Roman" w:hAnsi="Times New Roman"/>
          <w:b/>
          <w:i/>
          <w:sz w:val="24"/>
          <w:szCs w:val="24"/>
        </w:rPr>
        <w:t xml:space="preserve">As developed by the researcher </w:t>
      </w:r>
      <w:r w:rsidRPr="002F523B">
        <w:rPr>
          <w:rFonts w:ascii="Times New Roman" w:hAnsi="Times New Roman"/>
          <w:b/>
          <w:i/>
          <w:sz w:val="24"/>
          <w:szCs w:val="24"/>
        </w:rPr>
        <w:t>2019</w:t>
      </w:r>
    </w:p>
    <w:p w:rsidR="00B8277C" w:rsidRPr="002F523B" w:rsidRDefault="00B8277C" w:rsidP="009463B8">
      <w:pPr>
        <w:spacing w:after="0" w:line="360" w:lineRule="auto"/>
        <w:jc w:val="both"/>
        <w:rPr>
          <w:rFonts w:ascii="Times New Roman" w:hAnsi="Times New Roman"/>
          <w:sz w:val="24"/>
          <w:szCs w:val="24"/>
        </w:rPr>
      </w:pPr>
    </w:p>
    <w:p w:rsidR="00C669A4" w:rsidRPr="002F523B" w:rsidRDefault="00CE0227" w:rsidP="009463B8">
      <w:pPr>
        <w:spacing w:after="0" w:line="360" w:lineRule="auto"/>
        <w:jc w:val="both"/>
        <w:rPr>
          <w:rFonts w:ascii="Times New Roman" w:hAnsi="Times New Roman"/>
          <w:sz w:val="24"/>
          <w:szCs w:val="24"/>
        </w:rPr>
      </w:pPr>
      <w:r w:rsidRPr="002F523B">
        <w:rPr>
          <w:rFonts w:ascii="Times New Roman" w:hAnsi="Times New Roman"/>
          <w:sz w:val="24"/>
          <w:szCs w:val="24"/>
        </w:rPr>
        <w:t>The above table shows that 38</w:t>
      </w:r>
      <w:r w:rsidR="00C669A4" w:rsidRPr="002F523B">
        <w:rPr>
          <w:rFonts w:ascii="Times New Roman" w:hAnsi="Times New Roman"/>
          <w:sz w:val="24"/>
          <w:szCs w:val="24"/>
        </w:rPr>
        <w:t xml:space="preserve">% of the pupils said that partnership in sharing knowledge in specific subject areas improve their academic performance because they </w:t>
      </w:r>
      <w:r w:rsidRPr="002F523B">
        <w:rPr>
          <w:rFonts w:ascii="Times New Roman" w:hAnsi="Times New Roman"/>
          <w:sz w:val="24"/>
          <w:szCs w:val="24"/>
        </w:rPr>
        <w:t>are able to learn new things. 35</w:t>
      </w:r>
      <w:r w:rsidR="00C669A4" w:rsidRPr="002F523B">
        <w:rPr>
          <w:rFonts w:ascii="Times New Roman" w:hAnsi="Times New Roman"/>
          <w:sz w:val="24"/>
          <w:szCs w:val="24"/>
        </w:rPr>
        <w:t xml:space="preserve">% said that, they are able </w:t>
      </w:r>
      <w:r w:rsidRPr="002F523B">
        <w:rPr>
          <w:rFonts w:ascii="Times New Roman" w:hAnsi="Times New Roman"/>
          <w:sz w:val="24"/>
          <w:szCs w:val="24"/>
        </w:rPr>
        <w:t>to learn from other children. 15</w:t>
      </w:r>
      <w:r w:rsidR="00C669A4" w:rsidRPr="002F523B">
        <w:rPr>
          <w:rFonts w:ascii="Times New Roman" w:hAnsi="Times New Roman"/>
          <w:sz w:val="24"/>
          <w:szCs w:val="24"/>
        </w:rPr>
        <w:t>% said that, they are able</w:t>
      </w:r>
      <w:r w:rsidR="000E36EE" w:rsidRPr="002F523B">
        <w:rPr>
          <w:rFonts w:ascii="Times New Roman" w:hAnsi="Times New Roman"/>
          <w:sz w:val="24"/>
          <w:szCs w:val="24"/>
        </w:rPr>
        <w:t xml:space="preserve"> to</w:t>
      </w:r>
      <w:r w:rsidRPr="002F523B">
        <w:rPr>
          <w:rFonts w:ascii="Times New Roman" w:hAnsi="Times New Roman"/>
          <w:sz w:val="24"/>
          <w:szCs w:val="24"/>
        </w:rPr>
        <w:t xml:space="preserve"> </w:t>
      </w:r>
      <w:r w:rsidRPr="002F523B">
        <w:rPr>
          <w:rFonts w:ascii="Times New Roman" w:hAnsi="Times New Roman"/>
          <w:sz w:val="24"/>
          <w:szCs w:val="24"/>
        </w:rPr>
        <w:lastRenderedPageBreak/>
        <w:t>get correct answers. While 12</w:t>
      </w:r>
      <w:r w:rsidR="00C669A4" w:rsidRPr="002F523B">
        <w:rPr>
          <w:rFonts w:ascii="Times New Roman" w:hAnsi="Times New Roman"/>
          <w:sz w:val="24"/>
          <w:szCs w:val="24"/>
        </w:rPr>
        <w:t>%</w:t>
      </w:r>
      <w:r w:rsidR="00276AD0" w:rsidRPr="002F523B">
        <w:rPr>
          <w:rFonts w:ascii="Times New Roman" w:hAnsi="Times New Roman"/>
          <w:sz w:val="24"/>
          <w:szCs w:val="24"/>
        </w:rPr>
        <w:t xml:space="preserve"> of the pupils,</w:t>
      </w:r>
      <w:r w:rsidR="00C669A4" w:rsidRPr="002F523B">
        <w:rPr>
          <w:rFonts w:ascii="Times New Roman" w:hAnsi="Times New Roman"/>
          <w:sz w:val="24"/>
          <w:szCs w:val="24"/>
        </w:rPr>
        <w:t xml:space="preserve"> said by doing exercises in groups. The finding implies that, pupils learn new things during partnership in sharing knowledge in specific </w:t>
      </w:r>
      <w:r w:rsidR="00276AD0" w:rsidRPr="002F523B">
        <w:rPr>
          <w:rFonts w:ascii="Times New Roman" w:hAnsi="Times New Roman"/>
          <w:sz w:val="24"/>
          <w:szCs w:val="24"/>
        </w:rPr>
        <w:t>subject areas and improve on their academic performance. And</w:t>
      </w:r>
      <w:r w:rsidR="00ED5FC6" w:rsidRPr="002F523B">
        <w:rPr>
          <w:rFonts w:ascii="Times New Roman" w:hAnsi="Times New Roman"/>
          <w:sz w:val="24"/>
          <w:szCs w:val="24"/>
        </w:rPr>
        <w:t>,</w:t>
      </w:r>
      <w:r w:rsidR="00276AD0" w:rsidRPr="002F523B">
        <w:rPr>
          <w:rFonts w:ascii="Times New Roman" w:hAnsi="Times New Roman"/>
          <w:sz w:val="24"/>
          <w:szCs w:val="24"/>
        </w:rPr>
        <w:t xml:space="preserve"> also</w:t>
      </w:r>
      <w:r w:rsidR="006959AE" w:rsidRPr="002F523B">
        <w:rPr>
          <w:rFonts w:ascii="Times New Roman" w:hAnsi="Times New Roman"/>
          <w:sz w:val="24"/>
          <w:szCs w:val="24"/>
        </w:rPr>
        <w:t xml:space="preserve"> that,</w:t>
      </w:r>
      <w:r w:rsidR="00276AD0" w:rsidRPr="002F523B">
        <w:rPr>
          <w:rFonts w:ascii="Times New Roman" w:hAnsi="Times New Roman"/>
          <w:sz w:val="24"/>
          <w:szCs w:val="24"/>
        </w:rPr>
        <w:t xml:space="preserve"> partnership in sharing knowledge help them learn from other pupils. This can be true because weak pupils will be helped by clever pupils and in a long run, weak ones can improve on their academic performance</w:t>
      </w:r>
      <w:r w:rsidR="0030561E" w:rsidRPr="002F523B">
        <w:rPr>
          <w:rFonts w:ascii="Times New Roman" w:hAnsi="Times New Roman"/>
          <w:sz w:val="24"/>
          <w:szCs w:val="24"/>
        </w:rPr>
        <w:t>.</w:t>
      </w:r>
    </w:p>
    <w:p w:rsidR="0030561E" w:rsidRPr="002F523B" w:rsidRDefault="00690A16" w:rsidP="002F523B">
      <w:pPr>
        <w:spacing w:after="0" w:line="360" w:lineRule="auto"/>
        <w:jc w:val="both"/>
        <w:rPr>
          <w:rFonts w:ascii="Times New Roman" w:hAnsi="Times New Roman"/>
          <w:sz w:val="24"/>
          <w:szCs w:val="24"/>
        </w:rPr>
      </w:pPr>
      <w:r w:rsidRPr="002F523B">
        <w:rPr>
          <w:rFonts w:ascii="Times New Roman" w:hAnsi="Times New Roman"/>
          <w:sz w:val="24"/>
          <w:szCs w:val="24"/>
        </w:rPr>
        <w:t>Verbal expressions</w:t>
      </w:r>
      <w:r w:rsidR="0030561E" w:rsidRPr="002F523B">
        <w:rPr>
          <w:rFonts w:ascii="Times New Roman" w:hAnsi="Times New Roman"/>
          <w:sz w:val="24"/>
          <w:szCs w:val="24"/>
        </w:rPr>
        <w:t xml:space="preserve"> from the pupils was that; “we learn many new things about the subject and also help us to learn new things from fellow children and teachers”</w:t>
      </w:r>
    </w:p>
    <w:p w:rsidR="00B8277C" w:rsidRPr="002F523B" w:rsidRDefault="00B8277C" w:rsidP="002F523B">
      <w:pPr>
        <w:spacing w:after="0" w:line="360" w:lineRule="auto"/>
        <w:jc w:val="both"/>
        <w:rPr>
          <w:rFonts w:ascii="Times New Roman" w:hAnsi="Times New Roman"/>
          <w:b/>
          <w:sz w:val="24"/>
          <w:szCs w:val="24"/>
        </w:rPr>
      </w:pPr>
    </w:p>
    <w:p w:rsidR="00805573" w:rsidRPr="002F523B" w:rsidRDefault="00B8277C" w:rsidP="002F523B">
      <w:pPr>
        <w:pStyle w:val="Heading1"/>
        <w:spacing w:before="0" w:line="360" w:lineRule="auto"/>
        <w:rPr>
          <w:rFonts w:ascii="Times New Roman" w:hAnsi="Times New Roman"/>
          <w:color w:val="auto"/>
          <w:sz w:val="24"/>
          <w:szCs w:val="24"/>
        </w:rPr>
      </w:pPr>
      <w:bookmarkStart w:id="274" w:name="_Toc21626688"/>
      <w:bookmarkStart w:id="275" w:name="_Toc21626897"/>
      <w:r w:rsidRPr="002F523B">
        <w:rPr>
          <w:rFonts w:ascii="Times New Roman" w:hAnsi="Times New Roman"/>
          <w:color w:val="auto"/>
          <w:sz w:val="24"/>
          <w:szCs w:val="24"/>
        </w:rPr>
        <w:t>Table 4.5</w:t>
      </w:r>
      <w:r w:rsidR="0077730C" w:rsidRPr="002F523B">
        <w:rPr>
          <w:rFonts w:ascii="Times New Roman" w:hAnsi="Times New Roman"/>
          <w:color w:val="auto"/>
          <w:sz w:val="24"/>
          <w:szCs w:val="24"/>
        </w:rPr>
        <w:t xml:space="preserve">.2: </w:t>
      </w:r>
      <w:r w:rsidR="006E708B" w:rsidRPr="002F523B">
        <w:rPr>
          <w:rFonts w:ascii="Times New Roman" w:hAnsi="Times New Roman"/>
          <w:color w:val="auto"/>
          <w:sz w:val="24"/>
          <w:szCs w:val="24"/>
        </w:rPr>
        <w:t>Showing how</w:t>
      </w:r>
      <w:r w:rsidR="0091219A" w:rsidRPr="002F523B">
        <w:rPr>
          <w:rFonts w:ascii="Times New Roman" w:hAnsi="Times New Roman"/>
          <w:color w:val="auto"/>
          <w:sz w:val="24"/>
          <w:szCs w:val="24"/>
        </w:rPr>
        <w:t xml:space="preserve"> teacher</w:t>
      </w:r>
      <w:r w:rsidR="008E3CA5" w:rsidRPr="002F523B">
        <w:rPr>
          <w:rFonts w:ascii="Times New Roman" w:hAnsi="Times New Roman"/>
          <w:color w:val="auto"/>
          <w:sz w:val="24"/>
          <w:szCs w:val="24"/>
        </w:rPr>
        <w:t xml:space="preserve"> partnership</w:t>
      </w:r>
      <w:r w:rsidR="0091219A" w:rsidRPr="002F523B">
        <w:rPr>
          <w:rFonts w:ascii="Times New Roman" w:hAnsi="Times New Roman"/>
          <w:color w:val="auto"/>
          <w:sz w:val="24"/>
          <w:szCs w:val="24"/>
        </w:rPr>
        <w:t>s</w:t>
      </w:r>
      <w:r w:rsidR="008E3CA5" w:rsidRPr="002F523B">
        <w:rPr>
          <w:rFonts w:ascii="Times New Roman" w:hAnsi="Times New Roman"/>
          <w:color w:val="auto"/>
          <w:sz w:val="24"/>
          <w:szCs w:val="24"/>
        </w:rPr>
        <w:t xml:space="preserve"> in reviewing lessons</w:t>
      </w:r>
      <w:r w:rsidR="006E708B" w:rsidRPr="002F523B">
        <w:rPr>
          <w:rFonts w:ascii="Times New Roman" w:hAnsi="Times New Roman"/>
          <w:color w:val="auto"/>
          <w:sz w:val="24"/>
          <w:szCs w:val="24"/>
        </w:rPr>
        <w:t xml:space="preserve"> can improve pupils’</w:t>
      </w:r>
      <w:r w:rsidR="008E3CA5" w:rsidRPr="002F523B">
        <w:rPr>
          <w:rFonts w:ascii="Times New Roman" w:hAnsi="Times New Roman"/>
          <w:color w:val="auto"/>
          <w:sz w:val="24"/>
          <w:szCs w:val="24"/>
        </w:rPr>
        <w:t xml:space="preserve"> academic performance?</w:t>
      </w:r>
      <w:bookmarkEnd w:id="274"/>
      <w:bookmarkEnd w:id="27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0"/>
        <w:gridCol w:w="2381"/>
        <w:gridCol w:w="3081"/>
      </w:tblGrid>
      <w:tr w:rsidR="002F523B" w:rsidRPr="002F523B" w:rsidTr="00243C91">
        <w:tc>
          <w:tcPr>
            <w:tcW w:w="3780" w:type="dxa"/>
          </w:tcPr>
          <w:p w:rsidR="00B7195E" w:rsidRPr="002F523B" w:rsidRDefault="00B7195E" w:rsidP="009463B8">
            <w:pPr>
              <w:spacing w:after="0" w:line="360" w:lineRule="auto"/>
              <w:jc w:val="both"/>
              <w:rPr>
                <w:rFonts w:ascii="Times New Roman" w:hAnsi="Times New Roman"/>
                <w:b/>
                <w:sz w:val="24"/>
                <w:szCs w:val="24"/>
              </w:rPr>
            </w:pPr>
            <w:r w:rsidRPr="002F523B">
              <w:rPr>
                <w:rFonts w:ascii="Times New Roman" w:hAnsi="Times New Roman"/>
                <w:b/>
                <w:sz w:val="24"/>
                <w:szCs w:val="24"/>
              </w:rPr>
              <w:t xml:space="preserve">Response </w:t>
            </w:r>
          </w:p>
        </w:tc>
        <w:tc>
          <w:tcPr>
            <w:tcW w:w="2381" w:type="dxa"/>
          </w:tcPr>
          <w:p w:rsidR="00B7195E" w:rsidRPr="002F523B" w:rsidRDefault="00B7195E" w:rsidP="00B8277C">
            <w:pPr>
              <w:spacing w:after="0" w:line="360" w:lineRule="auto"/>
              <w:jc w:val="center"/>
              <w:rPr>
                <w:rFonts w:ascii="Times New Roman" w:hAnsi="Times New Roman"/>
                <w:b/>
                <w:sz w:val="24"/>
                <w:szCs w:val="24"/>
              </w:rPr>
            </w:pPr>
            <w:r w:rsidRPr="002F523B">
              <w:rPr>
                <w:rFonts w:ascii="Times New Roman" w:hAnsi="Times New Roman"/>
                <w:b/>
                <w:sz w:val="24"/>
                <w:szCs w:val="24"/>
              </w:rPr>
              <w:t>Frequency</w:t>
            </w:r>
          </w:p>
        </w:tc>
        <w:tc>
          <w:tcPr>
            <w:tcW w:w="3081" w:type="dxa"/>
          </w:tcPr>
          <w:p w:rsidR="00B7195E" w:rsidRPr="002F523B" w:rsidRDefault="00B7195E" w:rsidP="00B8277C">
            <w:pPr>
              <w:spacing w:after="0" w:line="360" w:lineRule="auto"/>
              <w:jc w:val="center"/>
              <w:rPr>
                <w:rFonts w:ascii="Times New Roman" w:hAnsi="Times New Roman"/>
                <w:b/>
                <w:sz w:val="24"/>
                <w:szCs w:val="24"/>
              </w:rPr>
            </w:pPr>
            <w:r w:rsidRPr="002F523B">
              <w:rPr>
                <w:rFonts w:ascii="Times New Roman" w:hAnsi="Times New Roman"/>
                <w:b/>
                <w:sz w:val="24"/>
                <w:szCs w:val="24"/>
              </w:rPr>
              <w:t>Percentage (%)</w:t>
            </w:r>
          </w:p>
        </w:tc>
      </w:tr>
      <w:tr w:rsidR="002F523B" w:rsidRPr="002F523B" w:rsidTr="00243C91">
        <w:tc>
          <w:tcPr>
            <w:tcW w:w="3780" w:type="dxa"/>
          </w:tcPr>
          <w:p w:rsidR="00B7195E" w:rsidRPr="002F523B" w:rsidRDefault="00243C91" w:rsidP="009463B8">
            <w:pPr>
              <w:spacing w:after="0" w:line="360" w:lineRule="auto"/>
              <w:jc w:val="both"/>
              <w:rPr>
                <w:rFonts w:ascii="Times New Roman" w:hAnsi="Times New Roman"/>
                <w:sz w:val="24"/>
                <w:szCs w:val="24"/>
              </w:rPr>
            </w:pPr>
            <w:r w:rsidRPr="002F523B">
              <w:rPr>
                <w:rFonts w:ascii="Times New Roman" w:hAnsi="Times New Roman"/>
                <w:sz w:val="24"/>
                <w:szCs w:val="24"/>
              </w:rPr>
              <w:t>Revising and making correction</w:t>
            </w:r>
          </w:p>
        </w:tc>
        <w:tc>
          <w:tcPr>
            <w:tcW w:w="2381" w:type="dxa"/>
          </w:tcPr>
          <w:p w:rsidR="00B7195E" w:rsidRPr="002F523B" w:rsidRDefault="00CE0227" w:rsidP="00B8277C">
            <w:pPr>
              <w:spacing w:after="0" w:line="360" w:lineRule="auto"/>
              <w:jc w:val="center"/>
              <w:rPr>
                <w:rFonts w:ascii="Times New Roman" w:hAnsi="Times New Roman"/>
                <w:sz w:val="24"/>
                <w:szCs w:val="24"/>
              </w:rPr>
            </w:pPr>
            <w:r w:rsidRPr="002F523B">
              <w:rPr>
                <w:rFonts w:ascii="Times New Roman" w:hAnsi="Times New Roman"/>
                <w:sz w:val="24"/>
                <w:szCs w:val="24"/>
              </w:rPr>
              <w:t>136</w:t>
            </w:r>
          </w:p>
        </w:tc>
        <w:tc>
          <w:tcPr>
            <w:tcW w:w="3081" w:type="dxa"/>
          </w:tcPr>
          <w:p w:rsidR="00B7195E" w:rsidRPr="002F523B" w:rsidRDefault="00CE0227" w:rsidP="00B8277C">
            <w:pPr>
              <w:spacing w:after="0" w:line="360" w:lineRule="auto"/>
              <w:jc w:val="center"/>
              <w:rPr>
                <w:rFonts w:ascii="Times New Roman" w:hAnsi="Times New Roman"/>
                <w:sz w:val="24"/>
                <w:szCs w:val="24"/>
              </w:rPr>
            </w:pPr>
            <w:r w:rsidRPr="002F523B">
              <w:rPr>
                <w:rFonts w:ascii="Times New Roman" w:hAnsi="Times New Roman"/>
                <w:sz w:val="24"/>
                <w:szCs w:val="24"/>
              </w:rPr>
              <w:t>76</w:t>
            </w:r>
          </w:p>
        </w:tc>
      </w:tr>
      <w:tr w:rsidR="002F523B" w:rsidRPr="002F523B" w:rsidTr="00243C91">
        <w:tc>
          <w:tcPr>
            <w:tcW w:w="3780" w:type="dxa"/>
          </w:tcPr>
          <w:p w:rsidR="00B7195E" w:rsidRPr="002F523B" w:rsidRDefault="00243C91" w:rsidP="009463B8">
            <w:pPr>
              <w:spacing w:after="0" w:line="360" w:lineRule="auto"/>
              <w:jc w:val="both"/>
              <w:rPr>
                <w:rFonts w:ascii="Times New Roman" w:hAnsi="Times New Roman"/>
                <w:sz w:val="24"/>
                <w:szCs w:val="24"/>
              </w:rPr>
            </w:pPr>
            <w:r w:rsidRPr="002F523B">
              <w:rPr>
                <w:rFonts w:ascii="Times New Roman" w:hAnsi="Times New Roman"/>
                <w:sz w:val="24"/>
                <w:szCs w:val="24"/>
              </w:rPr>
              <w:t>Remembering previous work</w:t>
            </w:r>
          </w:p>
        </w:tc>
        <w:tc>
          <w:tcPr>
            <w:tcW w:w="2381" w:type="dxa"/>
          </w:tcPr>
          <w:p w:rsidR="00B7195E" w:rsidRPr="002F523B" w:rsidRDefault="00CE0227" w:rsidP="00B8277C">
            <w:pPr>
              <w:spacing w:after="0" w:line="360" w:lineRule="auto"/>
              <w:jc w:val="center"/>
              <w:rPr>
                <w:rFonts w:ascii="Times New Roman" w:hAnsi="Times New Roman"/>
                <w:sz w:val="24"/>
                <w:szCs w:val="24"/>
              </w:rPr>
            </w:pPr>
            <w:r w:rsidRPr="002F523B">
              <w:rPr>
                <w:rFonts w:ascii="Times New Roman" w:hAnsi="Times New Roman"/>
                <w:sz w:val="24"/>
                <w:szCs w:val="24"/>
              </w:rPr>
              <w:t>44</w:t>
            </w:r>
          </w:p>
        </w:tc>
        <w:tc>
          <w:tcPr>
            <w:tcW w:w="3081" w:type="dxa"/>
          </w:tcPr>
          <w:p w:rsidR="00B7195E" w:rsidRPr="002F523B" w:rsidRDefault="00CE0227" w:rsidP="00B8277C">
            <w:pPr>
              <w:spacing w:after="0" w:line="360" w:lineRule="auto"/>
              <w:jc w:val="center"/>
              <w:rPr>
                <w:rFonts w:ascii="Times New Roman" w:hAnsi="Times New Roman"/>
                <w:sz w:val="24"/>
                <w:szCs w:val="24"/>
              </w:rPr>
            </w:pPr>
            <w:r w:rsidRPr="002F523B">
              <w:rPr>
                <w:rFonts w:ascii="Times New Roman" w:hAnsi="Times New Roman"/>
                <w:sz w:val="24"/>
                <w:szCs w:val="24"/>
              </w:rPr>
              <w:t>24</w:t>
            </w:r>
          </w:p>
        </w:tc>
      </w:tr>
      <w:tr w:rsidR="002F523B" w:rsidRPr="002F523B" w:rsidTr="00243C91">
        <w:tc>
          <w:tcPr>
            <w:tcW w:w="3780" w:type="dxa"/>
          </w:tcPr>
          <w:p w:rsidR="00B7195E" w:rsidRPr="002F523B" w:rsidRDefault="00243C91" w:rsidP="009463B8">
            <w:pPr>
              <w:spacing w:after="0" w:line="360" w:lineRule="auto"/>
              <w:jc w:val="both"/>
              <w:rPr>
                <w:rFonts w:ascii="Times New Roman" w:hAnsi="Times New Roman"/>
                <w:b/>
                <w:sz w:val="24"/>
                <w:szCs w:val="24"/>
              </w:rPr>
            </w:pPr>
            <w:r w:rsidRPr="002F523B">
              <w:rPr>
                <w:rFonts w:ascii="Times New Roman" w:hAnsi="Times New Roman"/>
                <w:b/>
                <w:sz w:val="24"/>
                <w:szCs w:val="24"/>
              </w:rPr>
              <w:t>Total</w:t>
            </w:r>
          </w:p>
        </w:tc>
        <w:tc>
          <w:tcPr>
            <w:tcW w:w="2381" w:type="dxa"/>
          </w:tcPr>
          <w:p w:rsidR="00B7195E" w:rsidRPr="002F523B" w:rsidRDefault="00CE0227" w:rsidP="00B8277C">
            <w:pPr>
              <w:spacing w:after="0" w:line="360" w:lineRule="auto"/>
              <w:jc w:val="center"/>
              <w:rPr>
                <w:rFonts w:ascii="Times New Roman" w:hAnsi="Times New Roman"/>
                <w:b/>
                <w:sz w:val="24"/>
                <w:szCs w:val="24"/>
              </w:rPr>
            </w:pPr>
            <w:r w:rsidRPr="002F523B">
              <w:rPr>
                <w:rFonts w:ascii="Times New Roman" w:hAnsi="Times New Roman"/>
                <w:b/>
                <w:sz w:val="24"/>
                <w:szCs w:val="24"/>
              </w:rPr>
              <w:t>180</w:t>
            </w:r>
          </w:p>
        </w:tc>
        <w:tc>
          <w:tcPr>
            <w:tcW w:w="3081" w:type="dxa"/>
          </w:tcPr>
          <w:p w:rsidR="00B7195E" w:rsidRPr="002F523B" w:rsidRDefault="00243C91" w:rsidP="00B8277C">
            <w:pPr>
              <w:spacing w:after="0" w:line="360" w:lineRule="auto"/>
              <w:jc w:val="center"/>
              <w:rPr>
                <w:rFonts w:ascii="Times New Roman" w:hAnsi="Times New Roman"/>
                <w:b/>
                <w:sz w:val="24"/>
                <w:szCs w:val="24"/>
              </w:rPr>
            </w:pPr>
            <w:r w:rsidRPr="002F523B">
              <w:rPr>
                <w:rFonts w:ascii="Times New Roman" w:hAnsi="Times New Roman"/>
                <w:b/>
                <w:sz w:val="24"/>
                <w:szCs w:val="24"/>
              </w:rPr>
              <w:t>100</w:t>
            </w:r>
          </w:p>
        </w:tc>
      </w:tr>
    </w:tbl>
    <w:p w:rsidR="00B7195E" w:rsidRPr="002F523B" w:rsidRDefault="00130F71" w:rsidP="009463B8">
      <w:pPr>
        <w:spacing w:after="0" w:line="360" w:lineRule="auto"/>
        <w:jc w:val="both"/>
        <w:rPr>
          <w:rFonts w:ascii="Times New Roman" w:hAnsi="Times New Roman"/>
          <w:b/>
          <w:i/>
          <w:sz w:val="24"/>
          <w:szCs w:val="24"/>
        </w:rPr>
      </w:pPr>
      <w:r w:rsidRPr="002F523B">
        <w:rPr>
          <w:rFonts w:ascii="Times New Roman" w:hAnsi="Times New Roman"/>
          <w:b/>
          <w:i/>
          <w:sz w:val="24"/>
          <w:szCs w:val="24"/>
        </w:rPr>
        <w:t xml:space="preserve">Source: </w:t>
      </w:r>
      <w:r w:rsidR="00B8277C" w:rsidRPr="002F523B">
        <w:rPr>
          <w:rFonts w:ascii="Times New Roman" w:hAnsi="Times New Roman"/>
          <w:b/>
          <w:i/>
          <w:sz w:val="24"/>
          <w:szCs w:val="24"/>
        </w:rPr>
        <w:t>As developed by the researcher</w:t>
      </w:r>
      <w:r w:rsidRPr="002F523B">
        <w:rPr>
          <w:rFonts w:ascii="Times New Roman" w:hAnsi="Times New Roman"/>
          <w:b/>
          <w:i/>
          <w:sz w:val="24"/>
          <w:szCs w:val="24"/>
        </w:rPr>
        <w:t xml:space="preserve"> 2019</w:t>
      </w:r>
    </w:p>
    <w:p w:rsidR="00B8277C" w:rsidRPr="002F523B" w:rsidRDefault="00B8277C" w:rsidP="009463B8">
      <w:pPr>
        <w:spacing w:after="0" w:line="360" w:lineRule="auto"/>
        <w:jc w:val="both"/>
        <w:rPr>
          <w:rFonts w:ascii="Times New Roman" w:hAnsi="Times New Roman"/>
          <w:sz w:val="24"/>
          <w:szCs w:val="24"/>
        </w:rPr>
      </w:pPr>
    </w:p>
    <w:p w:rsidR="00024B06" w:rsidRPr="002F523B" w:rsidRDefault="00CE0227" w:rsidP="009463B8">
      <w:pPr>
        <w:spacing w:after="0" w:line="360" w:lineRule="auto"/>
        <w:jc w:val="both"/>
        <w:rPr>
          <w:rFonts w:ascii="Times New Roman" w:hAnsi="Times New Roman"/>
          <w:sz w:val="24"/>
          <w:szCs w:val="24"/>
        </w:rPr>
      </w:pPr>
      <w:r w:rsidRPr="002F523B">
        <w:rPr>
          <w:rFonts w:ascii="Times New Roman" w:hAnsi="Times New Roman"/>
          <w:sz w:val="24"/>
          <w:szCs w:val="24"/>
        </w:rPr>
        <w:t>The above table shows that 76</w:t>
      </w:r>
      <w:r w:rsidR="00024B06" w:rsidRPr="002F523B">
        <w:rPr>
          <w:rFonts w:ascii="Times New Roman" w:hAnsi="Times New Roman"/>
          <w:sz w:val="24"/>
          <w:szCs w:val="24"/>
        </w:rPr>
        <w:t xml:space="preserve">% of the pupils said that partnership in reviewing lessons improve their academic performance by enabling them to revise and make corrections of the </w:t>
      </w:r>
      <w:r w:rsidRPr="002F523B">
        <w:rPr>
          <w:rFonts w:ascii="Times New Roman" w:hAnsi="Times New Roman"/>
          <w:sz w:val="24"/>
          <w:szCs w:val="24"/>
        </w:rPr>
        <w:t>work done previously. While 24</w:t>
      </w:r>
      <w:r w:rsidR="00024B06" w:rsidRPr="002F523B">
        <w:rPr>
          <w:rFonts w:ascii="Times New Roman" w:hAnsi="Times New Roman"/>
          <w:sz w:val="24"/>
          <w:szCs w:val="24"/>
        </w:rPr>
        <w:t>% of the pupils said partnership</w:t>
      </w:r>
      <w:r w:rsidR="008F2D07" w:rsidRPr="002F523B">
        <w:rPr>
          <w:rFonts w:ascii="Times New Roman" w:hAnsi="Times New Roman"/>
          <w:sz w:val="24"/>
          <w:szCs w:val="24"/>
        </w:rPr>
        <w:t xml:space="preserve"> in reviewing lessons make </w:t>
      </w:r>
      <w:r w:rsidR="000E36EE" w:rsidRPr="002F523B">
        <w:rPr>
          <w:rFonts w:ascii="Times New Roman" w:hAnsi="Times New Roman"/>
          <w:sz w:val="24"/>
          <w:szCs w:val="24"/>
        </w:rPr>
        <w:t>them remember the previous work and t</w:t>
      </w:r>
      <w:r w:rsidR="008F2D07" w:rsidRPr="002F523B">
        <w:rPr>
          <w:rFonts w:ascii="Times New Roman" w:hAnsi="Times New Roman"/>
          <w:sz w:val="24"/>
          <w:szCs w:val="24"/>
        </w:rPr>
        <w:t>herefore, improve their academic performance. The finding implies that, when there is partnership in reviewing lessons for pupils to revise and make correction they improve on academic performance.</w:t>
      </w:r>
    </w:p>
    <w:p w:rsidR="00024B06" w:rsidRPr="002F523B" w:rsidRDefault="00690A16" w:rsidP="009463B8">
      <w:pPr>
        <w:spacing w:after="0" w:line="360" w:lineRule="auto"/>
        <w:jc w:val="both"/>
        <w:rPr>
          <w:rFonts w:ascii="Times New Roman" w:hAnsi="Times New Roman"/>
          <w:sz w:val="24"/>
          <w:szCs w:val="24"/>
        </w:rPr>
      </w:pPr>
      <w:r w:rsidRPr="002F523B">
        <w:rPr>
          <w:rFonts w:ascii="Times New Roman" w:hAnsi="Times New Roman"/>
          <w:sz w:val="24"/>
          <w:szCs w:val="24"/>
        </w:rPr>
        <w:t>Verbal expression</w:t>
      </w:r>
      <w:r w:rsidR="008F2D07" w:rsidRPr="002F523B">
        <w:rPr>
          <w:rFonts w:ascii="Times New Roman" w:hAnsi="Times New Roman"/>
          <w:sz w:val="24"/>
          <w:szCs w:val="24"/>
        </w:rPr>
        <w:t xml:space="preserve"> from the pupils was that; “We revise and correct difficult numbers which we failed previously and also we are able to correct mistakes made while doing exercises.</w:t>
      </w:r>
    </w:p>
    <w:p w:rsidR="00B8277C" w:rsidRPr="002F523B" w:rsidRDefault="00B8277C" w:rsidP="009463B8">
      <w:pPr>
        <w:spacing w:after="0" w:line="360" w:lineRule="auto"/>
        <w:jc w:val="both"/>
        <w:rPr>
          <w:rFonts w:ascii="Times New Roman" w:hAnsi="Times New Roman"/>
          <w:b/>
          <w:sz w:val="24"/>
          <w:szCs w:val="24"/>
        </w:rPr>
      </w:pPr>
    </w:p>
    <w:p w:rsidR="002F523B" w:rsidRPr="002F523B" w:rsidRDefault="002F523B" w:rsidP="009463B8">
      <w:pPr>
        <w:spacing w:after="0" w:line="360" w:lineRule="auto"/>
        <w:jc w:val="both"/>
        <w:rPr>
          <w:rFonts w:ascii="Times New Roman" w:hAnsi="Times New Roman"/>
          <w:b/>
          <w:sz w:val="24"/>
          <w:szCs w:val="24"/>
        </w:rPr>
      </w:pPr>
    </w:p>
    <w:p w:rsidR="002F523B" w:rsidRPr="002F523B" w:rsidRDefault="002F523B" w:rsidP="009463B8">
      <w:pPr>
        <w:spacing w:after="0" w:line="360" w:lineRule="auto"/>
        <w:jc w:val="both"/>
        <w:rPr>
          <w:rFonts w:ascii="Times New Roman" w:hAnsi="Times New Roman"/>
          <w:b/>
          <w:sz w:val="24"/>
          <w:szCs w:val="24"/>
        </w:rPr>
      </w:pPr>
    </w:p>
    <w:p w:rsidR="00437D0D" w:rsidRPr="002F523B" w:rsidRDefault="00B8277C" w:rsidP="00AA4A5A">
      <w:pPr>
        <w:pStyle w:val="Heading1"/>
        <w:rPr>
          <w:rFonts w:ascii="Times New Roman" w:hAnsi="Times New Roman"/>
          <w:color w:val="auto"/>
          <w:sz w:val="24"/>
          <w:szCs w:val="24"/>
        </w:rPr>
      </w:pPr>
      <w:bookmarkStart w:id="276" w:name="_Toc21626689"/>
      <w:bookmarkStart w:id="277" w:name="_Toc21626898"/>
      <w:r w:rsidRPr="002F523B">
        <w:rPr>
          <w:rFonts w:ascii="Times New Roman" w:hAnsi="Times New Roman"/>
          <w:color w:val="auto"/>
          <w:sz w:val="24"/>
          <w:szCs w:val="24"/>
        </w:rPr>
        <w:lastRenderedPageBreak/>
        <w:t>Table 4.5</w:t>
      </w:r>
      <w:r w:rsidR="008C2A17" w:rsidRPr="002F523B">
        <w:rPr>
          <w:rFonts w:ascii="Times New Roman" w:hAnsi="Times New Roman"/>
          <w:color w:val="auto"/>
          <w:sz w:val="24"/>
          <w:szCs w:val="24"/>
        </w:rPr>
        <w:t>.3</w:t>
      </w:r>
      <w:r w:rsidR="0077730C" w:rsidRPr="002F523B">
        <w:rPr>
          <w:rFonts w:ascii="Times New Roman" w:hAnsi="Times New Roman"/>
          <w:color w:val="auto"/>
          <w:sz w:val="24"/>
          <w:szCs w:val="24"/>
        </w:rPr>
        <w:t xml:space="preserve">: </w:t>
      </w:r>
      <w:r w:rsidR="0091219A" w:rsidRPr="002F523B">
        <w:rPr>
          <w:rFonts w:ascii="Times New Roman" w:hAnsi="Times New Roman"/>
          <w:color w:val="auto"/>
          <w:sz w:val="24"/>
          <w:szCs w:val="24"/>
        </w:rPr>
        <w:t>Showing how teacher partnerships in</w:t>
      </w:r>
      <w:r w:rsidR="00EF711F" w:rsidRPr="002F523B">
        <w:rPr>
          <w:rFonts w:ascii="Times New Roman" w:hAnsi="Times New Roman"/>
          <w:color w:val="auto"/>
          <w:sz w:val="24"/>
          <w:szCs w:val="24"/>
        </w:rPr>
        <w:t xml:space="preserve"> involving pupils</w:t>
      </w:r>
      <w:r w:rsidR="00243C91" w:rsidRPr="002F523B">
        <w:rPr>
          <w:rFonts w:ascii="Times New Roman" w:hAnsi="Times New Roman"/>
          <w:color w:val="auto"/>
          <w:sz w:val="24"/>
          <w:szCs w:val="24"/>
        </w:rPr>
        <w:t xml:space="preserve"> in interclass subject discussions improve </w:t>
      </w:r>
      <w:r w:rsidR="00EF711F" w:rsidRPr="002F523B">
        <w:rPr>
          <w:rFonts w:ascii="Times New Roman" w:hAnsi="Times New Roman"/>
          <w:color w:val="auto"/>
          <w:sz w:val="24"/>
          <w:szCs w:val="24"/>
        </w:rPr>
        <w:t>on pupils’</w:t>
      </w:r>
      <w:r w:rsidR="00243C91" w:rsidRPr="002F523B">
        <w:rPr>
          <w:rFonts w:ascii="Times New Roman" w:hAnsi="Times New Roman"/>
          <w:color w:val="auto"/>
          <w:sz w:val="24"/>
          <w:szCs w:val="24"/>
        </w:rPr>
        <w:t xml:space="preserve"> academic performance?</w:t>
      </w:r>
      <w:bookmarkEnd w:id="276"/>
      <w:bookmarkEnd w:id="277"/>
      <w:r w:rsidR="00243C91" w:rsidRPr="002F523B">
        <w:rPr>
          <w:rFonts w:ascii="Times New Roman" w:hAnsi="Times New Roman"/>
          <w:color w:val="auto"/>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2741"/>
        <w:gridCol w:w="3081"/>
      </w:tblGrid>
      <w:tr w:rsidR="002F523B" w:rsidRPr="002F523B" w:rsidTr="00AF5E2B">
        <w:tc>
          <w:tcPr>
            <w:tcW w:w="3420" w:type="dxa"/>
          </w:tcPr>
          <w:p w:rsidR="00327E0A" w:rsidRPr="002F523B" w:rsidRDefault="00327E0A" w:rsidP="009463B8">
            <w:pPr>
              <w:spacing w:after="0" w:line="360" w:lineRule="auto"/>
              <w:jc w:val="both"/>
              <w:rPr>
                <w:rFonts w:ascii="Times New Roman" w:hAnsi="Times New Roman"/>
                <w:b/>
                <w:sz w:val="24"/>
                <w:szCs w:val="24"/>
              </w:rPr>
            </w:pPr>
            <w:r w:rsidRPr="002F523B">
              <w:rPr>
                <w:rFonts w:ascii="Times New Roman" w:hAnsi="Times New Roman"/>
                <w:b/>
                <w:sz w:val="24"/>
                <w:szCs w:val="24"/>
              </w:rPr>
              <w:t xml:space="preserve">Response </w:t>
            </w:r>
          </w:p>
        </w:tc>
        <w:tc>
          <w:tcPr>
            <w:tcW w:w="2741" w:type="dxa"/>
          </w:tcPr>
          <w:p w:rsidR="00327E0A" w:rsidRPr="002F523B" w:rsidRDefault="00327E0A" w:rsidP="00B8277C">
            <w:pPr>
              <w:spacing w:after="0" w:line="360" w:lineRule="auto"/>
              <w:jc w:val="center"/>
              <w:rPr>
                <w:rFonts w:ascii="Times New Roman" w:hAnsi="Times New Roman"/>
                <w:b/>
                <w:sz w:val="24"/>
                <w:szCs w:val="24"/>
              </w:rPr>
            </w:pPr>
            <w:r w:rsidRPr="002F523B">
              <w:rPr>
                <w:rFonts w:ascii="Times New Roman" w:hAnsi="Times New Roman"/>
                <w:b/>
                <w:sz w:val="24"/>
                <w:szCs w:val="24"/>
              </w:rPr>
              <w:t>Frequency</w:t>
            </w:r>
          </w:p>
        </w:tc>
        <w:tc>
          <w:tcPr>
            <w:tcW w:w="3081" w:type="dxa"/>
          </w:tcPr>
          <w:p w:rsidR="00327E0A" w:rsidRPr="002F523B" w:rsidRDefault="00327E0A" w:rsidP="00B8277C">
            <w:pPr>
              <w:spacing w:after="0" w:line="360" w:lineRule="auto"/>
              <w:jc w:val="center"/>
              <w:rPr>
                <w:rFonts w:ascii="Times New Roman" w:hAnsi="Times New Roman"/>
                <w:b/>
                <w:sz w:val="24"/>
                <w:szCs w:val="24"/>
              </w:rPr>
            </w:pPr>
            <w:r w:rsidRPr="002F523B">
              <w:rPr>
                <w:rFonts w:ascii="Times New Roman" w:hAnsi="Times New Roman"/>
                <w:b/>
                <w:sz w:val="24"/>
                <w:szCs w:val="24"/>
              </w:rPr>
              <w:t>Percentage (%)</w:t>
            </w:r>
          </w:p>
        </w:tc>
      </w:tr>
      <w:tr w:rsidR="002F523B" w:rsidRPr="002F523B" w:rsidTr="00AF5E2B">
        <w:tc>
          <w:tcPr>
            <w:tcW w:w="3420" w:type="dxa"/>
          </w:tcPr>
          <w:p w:rsidR="00327E0A" w:rsidRPr="002F523B" w:rsidRDefault="00243C91" w:rsidP="009463B8">
            <w:pPr>
              <w:spacing w:after="0" w:line="360" w:lineRule="auto"/>
              <w:jc w:val="both"/>
              <w:rPr>
                <w:rFonts w:ascii="Times New Roman" w:hAnsi="Times New Roman"/>
                <w:sz w:val="24"/>
                <w:szCs w:val="24"/>
              </w:rPr>
            </w:pPr>
            <w:r w:rsidRPr="002F523B">
              <w:rPr>
                <w:rFonts w:ascii="Times New Roman" w:hAnsi="Times New Roman"/>
                <w:sz w:val="24"/>
                <w:szCs w:val="24"/>
              </w:rPr>
              <w:t>Exchangi</w:t>
            </w:r>
            <w:r w:rsidR="00AF5E2B" w:rsidRPr="002F523B">
              <w:rPr>
                <w:rFonts w:ascii="Times New Roman" w:hAnsi="Times New Roman"/>
                <w:sz w:val="24"/>
                <w:szCs w:val="24"/>
              </w:rPr>
              <w:t>ng new ideas</w:t>
            </w:r>
          </w:p>
        </w:tc>
        <w:tc>
          <w:tcPr>
            <w:tcW w:w="2741" w:type="dxa"/>
          </w:tcPr>
          <w:p w:rsidR="00327E0A" w:rsidRPr="002F523B" w:rsidRDefault="00CE0227" w:rsidP="00B8277C">
            <w:pPr>
              <w:spacing w:after="0" w:line="360" w:lineRule="auto"/>
              <w:jc w:val="center"/>
              <w:rPr>
                <w:rFonts w:ascii="Times New Roman" w:hAnsi="Times New Roman"/>
                <w:sz w:val="24"/>
                <w:szCs w:val="24"/>
              </w:rPr>
            </w:pPr>
            <w:r w:rsidRPr="002F523B">
              <w:rPr>
                <w:rFonts w:ascii="Times New Roman" w:hAnsi="Times New Roman"/>
                <w:sz w:val="24"/>
                <w:szCs w:val="24"/>
              </w:rPr>
              <w:t>79</w:t>
            </w:r>
          </w:p>
        </w:tc>
        <w:tc>
          <w:tcPr>
            <w:tcW w:w="3081" w:type="dxa"/>
          </w:tcPr>
          <w:p w:rsidR="00327E0A" w:rsidRPr="002F523B" w:rsidRDefault="00CE0227" w:rsidP="00B8277C">
            <w:pPr>
              <w:spacing w:after="0" w:line="360" w:lineRule="auto"/>
              <w:jc w:val="center"/>
              <w:rPr>
                <w:rFonts w:ascii="Times New Roman" w:hAnsi="Times New Roman"/>
                <w:sz w:val="24"/>
                <w:szCs w:val="24"/>
              </w:rPr>
            </w:pPr>
            <w:r w:rsidRPr="002F523B">
              <w:rPr>
                <w:rFonts w:ascii="Times New Roman" w:hAnsi="Times New Roman"/>
                <w:sz w:val="24"/>
                <w:szCs w:val="24"/>
              </w:rPr>
              <w:t>44</w:t>
            </w:r>
          </w:p>
        </w:tc>
      </w:tr>
      <w:tr w:rsidR="002F523B" w:rsidRPr="002F523B" w:rsidTr="00AF5E2B">
        <w:tc>
          <w:tcPr>
            <w:tcW w:w="3420" w:type="dxa"/>
          </w:tcPr>
          <w:p w:rsidR="00327E0A" w:rsidRPr="002F523B" w:rsidRDefault="00AF5E2B" w:rsidP="009463B8">
            <w:pPr>
              <w:spacing w:after="0" w:line="360" w:lineRule="auto"/>
              <w:jc w:val="both"/>
              <w:rPr>
                <w:rFonts w:ascii="Times New Roman" w:hAnsi="Times New Roman"/>
                <w:sz w:val="24"/>
                <w:szCs w:val="24"/>
              </w:rPr>
            </w:pPr>
            <w:r w:rsidRPr="002F523B">
              <w:rPr>
                <w:rFonts w:ascii="Times New Roman" w:hAnsi="Times New Roman"/>
                <w:sz w:val="24"/>
                <w:szCs w:val="24"/>
              </w:rPr>
              <w:t>Confident in reasoning</w:t>
            </w:r>
          </w:p>
        </w:tc>
        <w:tc>
          <w:tcPr>
            <w:tcW w:w="2741" w:type="dxa"/>
          </w:tcPr>
          <w:p w:rsidR="00327E0A" w:rsidRPr="002F523B" w:rsidRDefault="00CE0227" w:rsidP="00B8277C">
            <w:pPr>
              <w:spacing w:after="0" w:line="360" w:lineRule="auto"/>
              <w:jc w:val="center"/>
              <w:rPr>
                <w:rFonts w:ascii="Times New Roman" w:hAnsi="Times New Roman"/>
                <w:sz w:val="24"/>
                <w:szCs w:val="24"/>
              </w:rPr>
            </w:pPr>
            <w:r w:rsidRPr="002F523B">
              <w:rPr>
                <w:rFonts w:ascii="Times New Roman" w:hAnsi="Times New Roman"/>
                <w:sz w:val="24"/>
                <w:szCs w:val="24"/>
              </w:rPr>
              <w:t>40</w:t>
            </w:r>
          </w:p>
        </w:tc>
        <w:tc>
          <w:tcPr>
            <w:tcW w:w="3081" w:type="dxa"/>
          </w:tcPr>
          <w:p w:rsidR="00327E0A" w:rsidRPr="002F523B" w:rsidRDefault="00CE0227" w:rsidP="00B8277C">
            <w:pPr>
              <w:spacing w:after="0" w:line="360" w:lineRule="auto"/>
              <w:jc w:val="center"/>
              <w:rPr>
                <w:rFonts w:ascii="Times New Roman" w:hAnsi="Times New Roman"/>
                <w:sz w:val="24"/>
                <w:szCs w:val="24"/>
              </w:rPr>
            </w:pPr>
            <w:r w:rsidRPr="002F523B">
              <w:rPr>
                <w:rFonts w:ascii="Times New Roman" w:hAnsi="Times New Roman"/>
                <w:sz w:val="24"/>
                <w:szCs w:val="24"/>
              </w:rPr>
              <w:t>22</w:t>
            </w:r>
          </w:p>
        </w:tc>
      </w:tr>
      <w:tr w:rsidR="002F523B" w:rsidRPr="002F523B" w:rsidTr="00AF5E2B">
        <w:trPr>
          <w:trHeight w:val="336"/>
        </w:trPr>
        <w:tc>
          <w:tcPr>
            <w:tcW w:w="3420" w:type="dxa"/>
          </w:tcPr>
          <w:p w:rsidR="00327E0A" w:rsidRPr="002F523B" w:rsidRDefault="00AF5E2B" w:rsidP="009463B8">
            <w:pPr>
              <w:spacing w:after="0" w:line="360" w:lineRule="auto"/>
              <w:jc w:val="both"/>
              <w:rPr>
                <w:rFonts w:ascii="Times New Roman" w:hAnsi="Times New Roman"/>
                <w:sz w:val="24"/>
                <w:szCs w:val="24"/>
              </w:rPr>
            </w:pPr>
            <w:r w:rsidRPr="002F523B">
              <w:rPr>
                <w:rFonts w:ascii="Times New Roman" w:hAnsi="Times New Roman"/>
                <w:sz w:val="24"/>
                <w:szCs w:val="24"/>
              </w:rPr>
              <w:t>Ask questions and get answers</w:t>
            </w:r>
          </w:p>
        </w:tc>
        <w:tc>
          <w:tcPr>
            <w:tcW w:w="2741" w:type="dxa"/>
          </w:tcPr>
          <w:p w:rsidR="00327E0A" w:rsidRPr="002F523B" w:rsidRDefault="005200AD" w:rsidP="00B8277C">
            <w:pPr>
              <w:spacing w:after="0" w:line="360" w:lineRule="auto"/>
              <w:jc w:val="center"/>
              <w:rPr>
                <w:rFonts w:ascii="Times New Roman" w:hAnsi="Times New Roman"/>
                <w:sz w:val="24"/>
                <w:szCs w:val="24"/>
              </w:rPr>
            </w:pPr>
            <w:r w:rsidRPr="002F523B">
              <w:rPr>
                <w:rFonts w:ascii="Times New Roman" w:hAnsi="Times New Roman"/>
                <w:sz w:val="24"/>
                <w:szCs w:val="24"/>
              </w:rPr>
              <w:t>61</w:t>
            </w:r>
          </w:p>
        </w:tc>
        <w:tc>
          <w:tcPr>
            <w:tcW w:w="3081" w:type="dxa"/>
          </w:tcPr>
          <w:p w:rsidR="00327E0A" w:rsidRPr="002F523B" w:rsidRDefault="00AF5E2B" w:rsidP="00B8277C">
            <w:pPr>
              <w:spacing w:after="0" w:line="360" w:lineRule="auto"/>
              <w:jc w:val="center"/>
              <w:rPr>
                <w:rFonts w:ascii="Times New Roman" w:hAnsi="Times New Roman"/>
                <w:sz w:val="24"/>
                <w:szCs w:val="24"/>
              </w:rPr>
            </w:pPr>
            <w:r w:rsidRPr="002F523B">
              <w:rPr>
                <w:rFonts w:ascii="Times New Roman" w:hAnsi="Times New Roman"/>
                <w:sz w:val="24"/>
                <w:szCs w:val="24"/>
              </w:rPr>
              <w:t>34</w:t>
            </w:r>
          </w:p>
        </w:tc>
      </w:tr>
      <w:tr w:rsidR="002F523B" w:rsidRPr="002F523B" w:rsidTr="00AF5E2B">
        <w:trPr>
          <w:trHeight w:val="451"/>
        </w:trPr>
        <w:tc>
          <w:tcPr>
            <w:tcW w:w="3420" w:type="dxa"/>
          </w:tcPr>
          <w:p w:rsidR="00243C91" w:rsidRPr="002F523B" w:rsidRDefault="00AF5E2B" w:rsidP="009463B8">
            <w:pPr>
              <w:spacing w:after="0" w:line="360" w:lineRule="auto"/>
              <w:jc w:val="both"/>
              <w:rPr>
                <w:rFonts w:ascii="Times New Roman" w:hAnsi="Times New Roman"/>
                <w:b/>
                <w:sz w:val="24"/>
                <w:szCs w:val="24"/>
              </w:rPr>
            </w:pPr>
            <w:r w:rsidRPr="002F523B">
              <w:rPr>
                <w:rFonts w:ascii="Times New Roman" w:hAnsi="Times New Roman"/>
                <w:b/>
                <w:sz w:val="24"/>
                <w:szCs w:val="24"/>
              </w:rPr>
              <w:t>Total</w:t>
            </w:r>
          </w:p>
        </w:tc>
        <w:tc>
          <w:tcPr>
            <w:tcW w:w="2741" w:type="dxa"/>
          </w:tcPr>
          <w:p w:rsidR="00243C91" w:rsidRPr="002F523B" w:rsidRDefault="005200AD" w:rsidP="00B8277C">
            <w:pPr>
              <w:spacing w:after="0" w:line="360" w:lineRule="auto"/>
              <w:jc w:val="center"/>
              <w:rPr>
                <w:rFonts w:ascii="Times New Roman" w:hAnsi="Times New Roman"/>
                <w:b/>
                <w:sz w:val="24"/>
                <w:szCs w:val="24"/>
              </w:rPr>
            </w:pPr>
            <w:r w:rsidRPr="002F523B">
              <w:rPr>
                <w:rFonts w:ascii="Times New Roman" w:hAnsi="Times New Roman"/>
                <w:b/>
                <w:sz w:val="24"/>
                <w:szCs w:val="24"/>
              </w:rPr>
              <w:t>180</w:t>
            </w:r>
          </w:p>
        </w:tc>
        <w:tc>
          <w:tcPr>
            <w:tcW w:w="3081" w:type="dxa"/>
          </w:tcPr>
          <w:p w:rsidR="00243C91" w:rsidRPr="002F523B" w:rsidRDefault="00AF5E2B" w:rsidP="00B8277C">
            <w:pPr>
              <w:spacing w:after="0" w:line="360" w:lineRule="auto"/>
              <w:jc w:val="center"/>
              <w:rPr>
                <w:rFonts w:ascii="Times New Roman" w:hAnsi="Times New Roman"/>
                <w:b/>
                <w:sz w:val="24"/>
                <w:szCs w:val="24"/>
              </w:rPr>
            </w:pPr>
            <w:r w:rsidRPr="002F523B">
              <w:rPr>
                <w:rFonts w:ascii="Times New Roman" w:hAnsi="Times New Roman"/>
                <w:b/>
                <w:sz w:val="24"/>
                <w:szCs w:val="24"/>
              </w:rPr>
              <w:t>100</w:t>
            </w:r>
          </w:p>
        </w:tc>
      </w:tr>
    </w:tbl>
    <w:p w:rsidR="00327E0A" w:rsidRPr="002F523B" w:rsidRDefault="00130F71" w:rsidP="009463B8">
      <w:pPr>
        <w:spacing w:after="0" w:line="360" w:lineRule="auto"/>
        <w:jc w:val="both"/>
        <w:rPr>
          <w:rFonts w:ascii="Times New Roman" w:hAnsi="Times New Roman"/>
          <w:b/>
          <w:i/>
          <w:sz w:val="24"/>
          <w:szCs w:val="24"/>
        </w:rPr>
      </w:pPr>
      <w:r w:rsidRPr="002F523B">
        <w:rPr>
          <w:rFonts w:ascii="Times New Roman" w:hAnsi="Times New Roman"/>
          <w:b/>
          <w:i/>
          <w:sz w:val="24"/>
          <w:szCs w:val="24"/>
        </w:rPr>
        <w:t xml:space="preserve">Source: </w:t>
      </w:r>
      <w:r w:rsidR="00B8277C" w:rsidRPr="002F523B">
        <w:rPr>
          <w:rFonts w:ascii="Times New Roman" w:hAnsi="Times New Roman"/>
          <w:b/>
          <w:i/>
          <w:sz w:val="24"/>
          <w:szCs w:val="24"/>
        </w:rPr>
        <w:t>As developed by the researcher</w:t>
      </w:r>
      <w:r w:rsidRPr="002F523B">
        <w:rPr>
          <w:rFonts w:ascii="Times New Roman" w:hAnsi="Times New Roman"/>
          <w:b/>
          <w:i/>
          <w:sz w:val="24"/>
          <w:szCs w:val="24"/>
        </w:rPr>
        <w:t xml:space="preserve"> 2019</w:t>
      </w:r>
    </w:p>
    <w:p w:rsidR="00A861B6" w:rsidRPr="002F523B" w:rsidRDefault="005200AD" w:rsidP="009463B8">
      <w:pPr>
        <w:spacing w:after="0" w:line="360" w:lineRule="auto"/>
        <w:jc w:val="both"/>
        <w:rPr>
          <w:rFonts w:ascii="Times New Roman" w:hAnsi="Times New Roman"/>
          <w:sz w:val="24"/>
          <w:szCs w:val="24"/>
        </w:rPr>
      </w:pPr>
      <w:r w:rsidRPr="002F523B">
        <w:rPr>
          <w:rFonts w:ascii="Times New Roman" w:hAnsi="Times New Roman"/>
          <w:sz w:val="24"/>
          <w:szCs w:val="24"/>
        </w:rPr>
        <w:t>The above table shows that 44</w:t>
      </w:r>
      <w:r w:rsidR="00DC71F5" w:rsidRPr="002F523B">
        <w:rPr>
          <w:rFonts w:ascii="Times New Roman" w:hAnsi="Times New Roman"/>
          <w:sz w:val="24"/>
          <w:szCs w:val="24"/>
        </w:rPr>
        <w:t>% of the pupils stated that they exchange new ideas when teachers involve them in interclass subject discussions to improve their academic performance. 34% of the pupils</w:t>
      </w:r>
      <w:r w:rsidR="00130F71" w:rsidRPr="002F523B">
        <w:rPr>
          <w:rFonts w:ascii="Times New Roman" w:hAnsi="Times New Roman"/>
          <w:sz w:val="24"/>
          <w:szCs w:val="24"/>
        </w:rPr>
        <w:t xml:space="preserve"> </w:t>
      </w:r>
      <w:r w:rsidR="00DC71F5" w:rsidRPr="002F523B">
        <w:rPr>
          <w:rFonts w:ascii="Times New Roman" w:hAnsi="Times New Roman"/>
          <w:sz w:val="24"/>
          <w:szCs w:val="24"/>
        </w:rPr>
        <w:t>said that when teachers involve them in interclass subject discussions, they</w:t>
      </w:r>
      <w:r w:rsidRPr="002F523B">
        <w:rPr>
          <w:rFonts w:ascii="Times New Roman" w:hAnsi="Times New Roman"/>
          <w:sz w:val="24"/>
          <w:szCs w:val="24"/>
        </w:rPr>
        <w:t xml:space="preserve"> are able to ask questions. 22</w:t>
      </w:r>
      <w:r w:rsidR="00B03BA8" w:rsidRPr="002F523B">
        <w:rPr>
          <w:rFonts w:ascii="Times New Roman" w:hAnsi="Times New Roman"/>
          <w:sz w:val="24"/>
          <w:szCs w:val="24"/>
        </w:rPr>
        <w:t xml:space="preserve">% of the pupils said that, they become confident in reasoning when teachers involve them in interclass subject discussions which help them </w:t>
      </w:r>
      <w:r w:rsidR="00A861B6" w:rsidRPr="002F523B">
        <w:rPr>
          <w:rFonts w:ascii="Times New Roman" w:hAnsi="Times New Roman"/>
          <w:sz w:val="24"/>
          <w:szCs w:val="24"/>
        </w:rPr>
        <w:t>and get correct answers thus improve on their academic performance.</w:t>
      </w:r>
    </w:p>
    <w:p w:rsidR="0080661C" w:rsidRPr="002F523B" w:rsidRDefault="00A861B6" w:rsidP="009463B8">
      <w:pPr>
        <w:spacing w:after="0" w:line="360" w:lineRule="auto"/>
        <w:jc w:val="both"/>
        <w:rPr>
          <w:rFonts w:ascii="Times New Roman" w:hAnsi="Times New Roman"/>
          <w:sz w:val="24"/>
          <w:szCs w:val="24"/>
        </w:rPr>
      </w:pPr>
      <w:r w:rsidRPr="002F523B">
        <w:rPr>
          <w:rFonts w:ascii="Times New Roman" w:hAnsi="Times New Roman"/>
          <w:sz w:val="24"/>
          <w:szCs w:val="24"/>
        </w:rPr>
        <w:t>The finding</w:t>
      </w:r>
      <w:r w:rsidR="00ED5FC6" w:rsidRPr="002F523B">
        <w:rPr>
          <w:rFonts w:ascii="Times New Roman" w:hAnsi="Times New Roman"/>
          <w:sz w:val="24"/>
          <w:szCs w:val="24"/>
        </w:rPr>
        <w:t xml:space="preserve"> implies that, when teachers involve pupils in interclass subject discussions, pupils exchange new ideas, ask questions and, get answers of what they did not know which help them improve on academic performance</w:t>
      </w:r>
      <w:r w:rsidR="0080661C" w:rsidRPr="002F523B">
        <w:rPr>
          <w:rFonts w:ascii="Times New Roman" w:hAnsi="Times New Roman"/>
          <w:sz w:val="24"/>
          <w:szCs w:val="24"/>
        </w:rPr>
        <w:t>.</w:t>
      </w:r>
    </w:p>
    <w:p w:rsidR="002F523B" w:rsidRPr="002F523B" w:rsidRDefault="00690A16" w:rsidP="002F523B">
      <w:pPr>
        <w:spacing w:after="0" w:line="360" w:lineRule="auto"/>
        <w:jc w:val="both"/>
        <w:rPr>
          <w:rFonts w:ascii="Times New Roman" w:hAnsi="Times New Roman"/>
          <w:sz w:val="24"/>
          <w:szCs w:val="24"/>
        </w:rPr>
      </w:pPr>
      <w:r w:rsidRPr="002F523B">
        <w:rPr>
          <w:rFonts w:ascii="Times New Roman" w:hAnsi="Times New Roman"/>
          <w:sz w:val="24"/>
          <w:szCs w:val="24"/>
        </w:rPr>
        <w:t xml:space="preserve">Verbal expression from pupils was that; </w:t>
      </w:r>
      <w:r w:rsidR="0080661C" w:rsidRPr="002F523B">
        <w:rPr>
          <w:rFonts w:ascii="Times New Roman" w:hAnsi="Times New Roman"/>
          <w:sz w:val="24"/>
          <w:szCs w:val="24"/>
        </w:rPr>
        <w:t xml:space="preserve">Teachers involving pupils in interclass subject discussions to improve their academic performance was by “exchanging ideas with other children that we get to know more things and also we find ourselves learning different things from each other”. This implies that involving pupils in interclass subject discussions help </w:t>
      </w:r>
      <w:r w:rsidR="009E4230" w:rsidRPr="002F523B">
        <w:rPr>
          <w:rFonts w:ascii="Times New Roman" w:hAnsi="Times New Roman"/>
          <w:sz w:val="24"/>
          <w:szCs w:val="24"/>
        </w:rPr>
        <w:t>pupils improve on academic performance.</w:t>
      </w:r>
      <w:bookmarkStart w:id="278" w:name="_Toc21626690"/>
      <w:bookmarkStart w:id="279" w:name="_Toc21626899"/>
    </w:p>
    <w:p w:rsidR="00DA7364" w:rsidRPr="002F523B" w:rsidRDefault="00B8277C" w:rsidP="002F523B">
      <w:pPr>
        <w:spacing w:after="0" w:line="360" w:lineRule="auto"/>
        <w:jc w:val="both"/>
        <w:rPr>
          <w:rFonts w:ascii="Times New Roman" w:hAnsi="Times New Roman"/>
          <w:b/>
          <w:sz w:val="24"/>
          <w:szCs w:val="24"/>
        </w:rPr>
      </w:pPr>
      <w:r w:rsidRPr="002F523B">
        <w:rPr>
          <w:rFonts w:ascii="Times New Roman" w:hAnsi="Times New Roman"/>
          <w:b/>
          <w:sz w:val="24"/>
          <w:szCs w:val="24"/>
        </w:rPr>
        <w:t>Table 4.5</w:t>
      </w:r>
      <w:r w:rsidR="008C2A17" w:rsidRPr="002F523B">
        <w:rPr>
          <w:rFonts w:ascii="Times New Roman" w:hAnsi="Times New Roman"/>
          <w:b/>
          <w:sz w:val="24"/>
          <w:szCs w:val="24"/>
        </w:rPr>
        <w:t>.4</w:t>
      </w:r>
      <w:r w:rsidR="00C17045" w:rsidRPr="002F523B">
        <w:rPr>
          <w:rFonts w:ascii="Times New Roman" w:hAnsi="Times New Roman"/>
          <w:b/>
          <w:sz w:val="24"/>
          <w:szCs w:val="24"/>
        </w:rPr>
        <w:t xml:space="preserve">: </w:t>
      </w:r>
      <w:r w:rsidR="0067749F" w:rsidRPr="002F523B">
        <w:rPr>
          <w:rFonts w:ascii="Times New Roman" w:hAnsi="Times New Roman"/>
          <w:b/>
          <w:sz w:val="24"/>
          <w:szCs w:val="24"/>
        </w:rPr>
        <w:t>Showing how</w:t>
      </w:r>
      <w:r w:rsidR="00457444" w:rsidRPr="002F523B">
        <w:rPr>
          <w:rFonts w:ascii="Times New Roman" w:hAnsi="Times New Roman"/>
          <w:b/>
          <w:sz w:val="24"/>
          <w:szCs w:val="24"/>
        </w:rPr>
        <w:t xml:space="preserve"> teacher </w:t>
      </w:r>
      <w:r w:rsidR="00AF5E2B" w:rsidRPr="002F523B">
        <w:rPr>
          <w:rFonts w:ascii="Times New Roman" w:hAnsi="Times New Roman"/>
          <w:b/>
          <w:sz w:val="24"/>
          <w:szCs w:val="24"/>
        </w:rPr>
        <w:t>partnership</w:t>
      </w:r>
      <w:r w:rsidR="00457444" w:rsidRPr="002F523B">
        <w:rPr>
          <w:rFonts w:ascii="Times New Roman" w:hAnsi="Times New Roman"/>
          <w:b/>
          <w:sz w:val="24"/>
          <w:szCs w:val="24"/>
        </w:rPr>
        <w:t>s</w:t>
      </w:r>
      <w:r w:rsidR="00AF5E2B" w:rsidRPr="002F523B">
        <w:rPr>
          <w:rFonts w:ascii="Times New Roman" w:hAnsi="Times New Roman"/>
          <w:b/>
          <w:sz w:val="24"/>
          <w:szCs w:val="24"/>
        </w:rPr>
        <w:t xml:space="preserve"> in setting and m</w:t>
      </w:r>
      <w:r w:rsidR="0067749F" w:rsidRPr="002F523B">
        <w:rPr>
          <w:rFonts w:ascii="Times New Roman" w:hAnsi="Times New Roman"/>
          <w:b/>
          <w:sz w:val="24"/>
          <w:szCs w:val="24"/>
        </w:rPr>
        <w:t>arking examinations improve pupils’</w:t>
      </w:r>
      <w:r w:rsidR="00AF5E2B" w:rsidRPr="002F523B">
        <w:rPr>
          <w:rFonts w:ascii="Times New Roman" w:hAnsi="Times New Roman"/>
          <w:b/>
          <w:sz w:val="24"/>
          <w:szCs w:val="24"/>
        </w:rPr>
        <w:t xml:space="preserve"> academic performance?</w:t>
      </w:r>
      <w:bookmarkEnd w:id="278"/>
      <w:bookmarkEnd w:id="279"/>
      <w:r w:rsidR="00AF5E2B" w:rsidRPr="002F523B">
        <w:rPr>
          <w:rFonts w:ascii="Times New Roman" w:hAnsi="Times New Roman"/>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2741"/>
        <w:gridCol w:w="3081"/>
      </w:tblGrid>
      <w:tr w:rsidR="002F523B" w:rsidRPr="002F523B" w:rsidTr="00AF5E2B">
        <w:tc>
          <w:tcPr>
            <w:tcW w:w="3420" w:type="dxa"/>
          </w:tcPr>
          <w:p w:rsidR="00DA7364" w:rsidRPr="002F523B" w:rsidRDefault="00DA7364" w:rsidP="009463B8">
            <w:pPr>
              <w:spacing w:after="0" w:line="360" w:lineRule="auto"/>
              <w:jc w:val="both"/>
              <w:rPr>
                <w:rFonts w:ascii="Times New Roman" w:hAnsi="Times New Roman"/>
                <w:b/>
                <w:sz w:val="24"/>
                <w:szCs w:val="24"/>
              </w:rPr>
            </w:pPr>
            <w:r w:rsidRPr="002F523B">
              <w:rPr>
                <w:rFonts w:ascii="Times New Roman" w:hAnsi="Times New Roman"/>
                <w:b/>
                <w:sz w:val="24"/>
                <w:szCs w:val="24"/>
              </w:rPr>
              <w:t xml:space="preserve">Response </w:t>
            </w:r>
          </w:p>
        </w:tc>
        <w:tc>
          <w:tcPr>
            <w:tcW w:w="2741" w:type="dxa"/>
          </w:tcPr>
          <w:p w:rsidR="00DA7364" w:rsidRPr="002F523B" w:rsidRDefault="00DA7364" w:rsidP="00B8277C">
            <w:pPr>
              <w:spacing w:after="0" w:line="360" w:lineRule="auto"/>
              <w:jc w:val="center"/>
              <w:rPr>
                <w:rFonts w:ascii="Times New Roman" w:hAnsi="Times New Roman"/>
                <w:b/>
                <w:sz w:val="24"/>
                <w:szCs w:val="24"/>
              </w:rPr>
            </w:pPr>
            <w:r w:rsidRPr="002F523B">
              <w:rPr>
                <w:rFonts w:ascii="Times New Roman" w:hAnsi="Times New Roman"/>
                <w:b/>
                <w:sz w:val="24"/>
                <w:szCs w:val="24"/>
              </w:rPr>
              <w:t>Frequency</w:t>
            </w:r>
          </w:p>
        </w:tc>
        <w:tc>
          <w:tcPr>
            <w:tcW w:w="3081" w:type="dxa"/>
          </w:tcPr>
          <w:p w:rsidR="00DA7364" w:rsidRPr="002F523B" w:rsidRDefault="00DA7364" w:rsidP="00B8277C">
            <w:pPr>
              <w:spacing w:after="0" w:line="360" w:lineRule="auto"/>
              <w:jc w:val="center"/>
              <w:rPr>
                <w:rFonts w:ascii="Times New Roman" w:hAnsi="Times New Roman"/>
                <w:b/>
                <w:sz w:val="24"/>
                <w:szCs w:val="24"/>
              </w:rPr>
            </w:pPr>
            <w:r w:rsidRPr="002F523B">
              <w:rPr>
                <w:rFonts w:ascii="Times New Roman" w:hAnsi="Times New Roman"/>
                <w:b/>
                <w:sz w:val="24"/>
                <w:szCs w:val="24"/>
              </w:rPr>
              <w:t>Percentage (%)</w:t>
            </w:r>
          </w:p>
        </w:tc>
      </w:tr>
      <w:tr w:rsidR="002F523B" w:rsidRPr="002F523B" w:rsidTr="00AF5E2B">
        <w:tc>
          <w:tcPr>
            <w:tcW w:w="3420" w:type="dxa"/>
          </w:tcPr>
          <w:p w:rsidR="00DA7364" w:rsidRPr="002F523B" w:rsidRDefault="00AF5E2B"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 Give us good exams</w:t>
            </w:r>
          </w:p>
        </w:tc>
        <w:tc>
          <w:tcPr>
            <w:tcW w:w="2741" w:type="dxa"/>
          </w:tcPr>
          <w:p w:rsidR="008C590F" w:rsidRPr="002F523B" w:rsidRDefault="005200AD" w:rsidP="00B8277C">
            <w:pPr>
              <w:spacing w:after="0" w:line="360" w:lineRule="auto"/>
              <w:jc w:val="center"/>
              <w:rPr>
                <w:rFonts w:ascii="Times New Roman" w:hAnsi="Times New Roman"/>
                <w:sz w:val="24"/>
                <w:szCs w:val="24"/>
              </w:rPr>
            </w:pPr>
            <w:r w:rsidRPr="002F523B">
              <w:rPr>
                <w:rFonts w:ascii="Times New Roman" w:hAnsi="Times New Roman"/>
                <w:sz w:val="24"/>
                <w:szCs w:val="24"/>
              </w:rPr>
              <w:t>55</w:t>
            </w:r>
          </w:p>
        </w:tc>
        <w:tc>
          <w:tcPr>
            <w:tcW w:w="3081" w:type="dxa"/>
          </w:tcPr>
          <w:p w:rsidR="00DA7364" w:rsidRPr="002F523B" w:rsidRDefault="005200AD" w:rsidP="00B8277C">
            <w:pPr>
              <w:spacing w:after="0" w:line="360" w:lineRule="auto"/>
              <w:jc w:val="center"/>
              <w:rPr>
                <w:rFonts w:ascii="Times New Roman" w:hAnsi="Times New Roman"/>
                <w:sz w:val="24"/>
                <w:szCs w:val="24"/>
              </w:rPr>
            </w:pPr>
            <w:r w:rsidRPr="002F523B">
              <w:rPr>
                <w:rFonts w:ascii="Times New Roman" w:hAnsi="Times New Roman"/>
                <w:sz w:val="24"/>
                <w:szCs w:val="24"/>
              </w:rPr>
              <w:t>30</w:t>
            </w:r>
          </w:p>
        </w:tc>
      </w:tr>
      <w:tr w:rsidR="002F523B" w:rsidRPr="002F523B" w:rsidTr="00AF5E2B">
        <w:tc>
          <w:tcPr>
            <w:tcW w:w="3420" w:type="dxa"/>
          </w:tcPr>
          <w:p w:rsidR="00DA7364" w:rsidRPr="002F523B" w:rsidRDefault="00AF5E2B" w:rsidP="009463B8">
            <w:pPr>
              <w:spacing w:after="0" w:line="360" w:lineRule="auto"/>
              <w:jc w:val="both"/>
              <w:rPr>
                <w:rFonts w:ascii="Times New Roman" w:hAnsi="Times New Roman"/>
                <w:sz w:val="24"/>
                <w:szCs w:val="24"/>
              </w:rPr>
            </w:pPr>
            <w:r w:rsidRPr="002F523B">
              <w:rPr>
                <w:rFonts w:ascii="Times New Roman" w:hAnsi="Times New Roman"/>
                <w:sz w:val="24"/>
                <w:szCs w:val="24"/>
              </w:rPr>
              <w:t>Get results early and revise</w:t>
            </w:r>
          </w:p>
        </w:tc>
        <w:tc>
          <w:tcPr>
            <w:tcW w:w="2741" w:type="dxa"/>
          </w:tcPr>
          <w:p w:rsidR="00DA7364" w:rsidRPr="002F523B" w:rsidRDefault="005200AD" w:rsidP="00B8277C">
            <w:pPr>
              <w:spacing w:after="0" w:line="360" w:lineRule="auto"/>
              <w:jc w:val="center"/>
              <w:rPr>
                <w:rFonts w:ascii="Times New Roman" w:hAnsi="Times New Roman"/>
                <w:sz w:val="24"/>
                <w:szCs w:val="24"/>
              </w:rPr>
            </w:pPr>
            <w:r w:rsidRPr="002F523B">
              <w:rPr>
                <w:rFonts w:ascii="Times New Roman" w:hAnsi="Times New Roman"/>
                <w:sz w:val="24"/>
                <w:szCs w:val="24"/>
              </w:rPr>
              <w:t>48</w:t>
            </w:r>
          </w:p>
        </w:tc>
        <w:tc>
          <w:tcPr>
            <w:tcW w:w="3081" w:type="dxa"/>
          </w:tcPr>
          <w:p w:rsidR="00DA7364" w:rsidRPr="002F523B" w:rsidRDefault="005200AD" w:rsidP="00B8277C">
            <w:pPr>
              <w:tabs>
                <w:tab w:val="center" w:pos="1432"/>
              </w:tabs>
              <w:spacing w:after="0" w:line="360" w:lineRule="auto"/>
              <w:jc w:val="center"/>
              <w:rPr>
                <w:rFonts w:ascii="Times New Roman" w:hAnsi="Times New Roman"/>
                <w:sz w:val="24"/>
                <w:szCs w:val="24"/>
              </w:rPr>
            </w:pPr>
            <w:r w:rsidRPr="002F523B">
              <w:rPr>
                <w:rFonts w:ascii="Times New Roman" w:hAnsi="Times New Roman"/>
                <w:sz w:val="24"/>
                <w:szCs w:val="24"/>
              </w:rPr>
              <w:t>27</w:t>
            </w:r>
          </w:p>
        </w:tc>
      </w:tr>
      <w:tr w:rsidR="002F523B" w:rsidRPr="002F523B" w:rsidTr="00AF5E2B">
        <w:trPr>
          <w:trHeight w:val="291"/>
        </w:trPr>
        <w:tc>
          <w:tcPr>
            <w:tcW w:w="3420" w:type="dxa"/>
          </w:tcPr>
          <w:p w:rsidR="00DA7364" w:rsidRPr="002F523B" w:rsidRDefault="0051531F"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Competition </w:t>
            </w:r>
            <w:r w:rsidR="006C11FF" w:rsidRPr="002F523B">
              <w:rPr>
                <w:rFonts w:ascii="Times New Roman" w:hAnsi="Times New Roman"/>
                <w:sz w:val="24"/>
                <w:szCs w:val="24"/>
              </w:rPr>
              <w:t xml:space="preserve">for better </w:t>
            </w:r>
            <w:r w:rsidR="00AB1D81" w:rsidRPr="002F523B">
              <w:rPr>
                <w:rFonts w:ascii="Times New Roman" w:hAnsi="Times New Roman"/>
                <w:sz w:val="24"/>
                <w:szCs w:val="24"/>
              </w:rPr>
              <w:t>results</w:t>
            </w:r>
          </w:p>
        </w:tc>
        <w:tc>
          <w:tcPr>
            <w:tcW w:w="2741" w:type="dxa"/>
          </w:tcPr>
          <w:p w:rsidR="00DA7364" w:rsidRPr="002F523B" w:rsidRDefault="005200AD" w:rsidP="00B8277C">
            <w:pPr>
              <w:spacing w:after="0" w:line="360" w:lineRule="auto"/>
              <w:jc w:val="center"/>
              <w:rPr>
                <w:rFonts w:ascii="Times New Roman" w:hAnsi="Times New Roman"/>
                <w:sz w:val="24"/>
                <w:szCs w:val="24"/>
              </w:rPr>
            </w:pPr>
            <w:r w:rsidRPr="002F523B">
              <w:rPr>
                <w:rFonts w:ascii="Times New Roman" w:hAnsi="Times New Roman"/>
                <w:sz w:val="24"/>
                <w:szCs w:val="24"/>
              </w:rPr>
              <w:t>41</w:t>
            </w:r>
          </w:p>
        </w:tc>
        <w:tc>
          <w:tcPr>
            <w:tcW w:w="3081" w:type="dxa"/>
          </w:tcPr>
          <w:p w:rsidR="00DA7364" w:rsidRPr="002F523B" w:rsidRDefault="005200AD" w:rsidP="00B8277C">
            <w:pPr>
              <w:spacing w:after="0" w:line="360" w:lineRule="auto"/>
              <w:jc w:val="center"/>
              <w:rPr>
                <w:rFonts w:ascii="Times New Roman" w:hAnsi="Times New Roman"/>
                <w:sz w:val="24"/>
                <w:szCs w:val="24"/>
              </w:rPr>
            </w:pPr>
            <w:r w:rsidRPr="002F523B">
              <w:rPr>
                <w:rFonts w:ascii="Times New Roman" w:hAnsi="Times New Roman"/>
                <w:sz w:val="24"/>
                <w:szCs w:val="24"/>
              </w:rPr>
              <w:t>23</w:t>
            </w:r>
          </w:p>
        </w:tc>
      </w:tr>
      <w:tr w:rsidR="002F523B" w:rsidRPr="002F523B" w:rsidTr="00AF5E2B">
        <w:trPr>
          <w:trHeight w:val="309"/>
        </w:trPr>
        <w:tc>
          <w:tcPr>
            <w:tcW w:w="3420" w:type="dxa"/>
          </w:tcPr>
          <w:p w:rsidR="00AF5E2B" w:rsidRPr="002F523B" w:rsidRDefault="0051531F" w:rsidP="009463B8">
            <w:pPr>
              <w:spacing w:after="0" w:line="360" w:lineRule="auto"/>
              <w:jc w:val="both"/>
              <w:rPr>
                <w:rFonts w:ascii="Times New Roman" w:hAnsi="Times New Roman"/>
                <w:sz w:val="24"/>
                <w:szCs w:val="24"/>
              </w:rPr>
            </w:pPr>
            <w:r w:rsidRPr="002F523B">
              <w:rPr>
                <w:rFonts w:ascii="Times New Roman" w:hAnsi="Times New Roman"/>
                <w:sz w:val="24"/>
                <w:szCs w:val="24"/>
              </w:rPr>
              <w:t>Teaching to pass examinations</w:t>
            </w:r>
          </w:p>
        </w:tc>
        <w:tc>
          <w:tcPr>
            <w:tcW w:w="2741" w:type="dxa"/>
          </w:tcPr>
          <w:p w:rsidR="00AF5E2B" w:rsidRPr="002F523B" w:rsidRDefault="005200AD" w:rsidP="00B8277C">
            <w:pPr>
              <w:spacing w:after="0" w:line="360" w:lineRule="auto"/>
              <w:jc w:val="center"/>
              <w:rPr>
                <w:rFonts w:ascii="Times New Roman" w:hAnsi="Times New Roman"/>
                <w:sz w:val="24"/>
                <w:szCs w:val="24"/>
              </w:rPr>
            </w:pPr>
            <w:r w:rsidRPr="002F523B">
              <w:rPr>
                <w:rFonts w:ascii="Times New Roman" w:hAnsi="Times New Roman"/>
                <w:sz w:val="24"/>
                <w:szCs w:val="24"/>
              </w:rPr>
              <w:t>36</w:t>
            </w:r>
          </w:p>
        </w:tc>
        <w:tc>
          <w:tcPr>
            <w:tcW w:w="3081" w:type="dxa"/>
          </w:tcPr>
          <w:p w:rsidR="00AF5E2B" w:rsidRPr="002F523B" w:rsidRDefault="005200AD" w:rsidP="00B8277C">
            <w:pPr>
              <w:spacing w:after="0" w:line="360" w:lineRule="auto"/>
              <w:jc w:val="center"/>
              <w:rPr>
                <w:rFonts w:ascii="Times New Roman" w:hAnsi="Times New Roman"/>
                <w:sz w:val="24"/>
                <w:szCs w:val="24"/>
              </w:rPr>
            </w:pPr>
            <w:r w:rsidRPr="002F523B">
              <w:rPr>
                <w:rFonts w:ascii="Times New Roman" w:hAnsi="Times New Roman"/>
                <w:sz w:val="24"/>
                <w:szCs w:val="24"/>
              </w:rPr>
              <w:t>20</w:t>
            </w:r>
          </w:p>
        </w:tc>
      </w:tr>
      <w:tr w:rsidR="002F523B" w:rsidRPr="002F523B" w:rsidTr="00AF5E2B">
        <w:trPr>
          <w:trHeight w:val="368"/>
        </w:trPr>
        <w:tc>
          <w:tcPr>
            <w:tcW w:w="3420" w:type="dxa"/>
          </w:tcPr>
          <w:p w:rsidR="00AF5E2B" w:rsidRPr="002F523B" w:rsidRDefault="0051531F" w:rsidP="009463B8">
            <w:pPr>
              <w:spacing w:after="0" w:line="360" w:lineRule="auto"/>
              <w:jc w:val="both"/>
              <w:rPr>
                <w:rFonts w:ascii="Times New Roman" w:hAnsi="Times New Roman"/>
                <w:b/>
                <w:sz w:val="24"/>
                <w:szCs w:val="24"/>
              </w:rPr>
            </w:pPr>
            <w:r w:rsidRPr="002F523B">
              <w:rPr>
                <w:rFonts w:ascii="Times New Roman" w:hAnsi="Times New Roman"/>
                <w:b/>
                <w:sz w:val="24"/>
                <w:szCs w:val="24"/>
              </w:rPr>
              <w:t>Total</w:t>
            </w:r>
          </w:p>
        </w:tc>
        <w:tc>
          <w:tcPr>
            <w:tcW w:w="2741" w:type="dxa"/>
          </w:tcPr>
          <w:p w:rsidR="00AF5E2B" w:rsidRPr="002F523B" w:rsidRDefault="005200AD" w:rsidP="00B8277C">
            <w:pPr>
              <w:spacing w:after="0" w:line="360" w:lineRule="auto"/>
              <w:jc w:val="center"/>
              <w:rPr>
                <w:rFonts w:ascii="Times New Roman" w:hAnsi="Times New Roman"/>
                <w:b/>
                <w:sz w:val="24"/>
                <w:szCs w:val="24"/>
              </w:rPr>
            </w:pPr>
            <w:r w:rsidRPr="002F523B">
              <w:rPr>
                <w:rFonts w:ascii="Times New Roman" w:hAnsi="Times New Roman"/>
                <w:b/>
                <w:sz w:val="24"/>
                <w:szCs w:val="24"/>
              </w:rPr>
              <w:t>180</w:t>
            </w:r>
          </w:p>
        </w:tc>
        <w:tc>
          <w:tcPr>
            <w:tcW w:w="3081" w:type="dxa"/>
          </w:tcPr>
          <w:p w:rsidR="00AF5E2B" w:rsidRPr="002F523B" w:rsidRDefault="0051531F" w:rsidP="00B8277C">
            <w:pPr>
              <w:spacing w:after="0" w:line="360" w:lineRule="auto"/>
              <w:jc w:val="center"/>
              <w:rPr>
                <w:rFonts w:ascii="Times New Roman" w:hAnsi="Times New Roman"/>
                <w:b/>
                <w:sz w:val="24"/>
                <w:szCs w:val="24"/>
              </w:rPr>
            </w:pPr>
            <w:r w:rsidRPr="002F523B">
              <w:rPr>
                <w:rFonts w:ascii="Times New Roman" w:hAnsi="Times New Roman"/>
                <w:b/>
                <w:sz w:val="24"/>
                <w:szCs w:val="24"/>
              </w:rPr>
              <w:t>100</w:t>
            </w:r>
          </w:p>
        </w:tc>
      </w:tr>
    </w:tbl>
    <w:p w:rsidR="005D5AD0" w:rsidRPr="002F523B" w:rsidRDefault="005D5AD0" w:rsidP="005D5AD0">
      <w:pPr>
        <w:spacing w:after="0" w:line="360" w:lineRule="auto"/>
        <w:jc w:val="both"/>
        <w:rPr>
          <w:rFonts w:ascii="Times New Roman" w:hAnsi="Times New Roman"/>
          <w:b/>
          <w:i/>
          <w:sz w:val="24"/>
          <w:szCs w:val="24"/>
        </w:rPr>
      </w:pPr>
      <w:r w:rsidRPr="002F523B">
        <w:rPr>
          <w:rFonts w:ascii="Times New Roman" w:hAnsi="Times New Roman"/>
          <w:b/>
          <w:i/>
          <w:sz w:val="24"/>
          <w:szCs w:val="24"/>
        </w:rPr>
        <w:t>Source: As developed by the researcher 2019</w:t>
      </w:r>
    </w:p>
    <w:p w:rsidR="009825EB" w:rsidRPr="002F523B" w:rsidRDefault="009E4230" w:rsidP="009463B8">
      <w:pPr>
        <w:spacing w:after="0" w:line="360" w:lineRule="auto"/>
        <w:jc w:val="both"/>
        <w:rPr>
          <w:rFonts w:ascii="Times New Roman" w:hAnsi="Times New Roman"/>
          <w:sz w:val="24"/>
          <w:szCs w:val="24"/>
        </w:rPr>
      </w:pPr>
      <w:r w:rsidRPr="002F523B">
        <w:rPr>
          <w:rFonts w:ascii="Times New Roman" w:hAnsi="Times New Roman"/>
          <w:sz w:val="24"/>
          <w:szCs w:val="24"/>
        </w:rPr>
        <w:lastRenderedPageBreak/>
        <w:t>The above ta</w:t>
      </w:r>
      <w:r w:rsidR="005200AD" w:rsidRPr="002F523B">
        <w:rPr>
          <w:rFonts w:ascii="Times New Roman" w:hAnsi="Times New Roman"/>
          <w:sz w:val="24"/>
          <w:szCs w:val="24"/>
        </w:rPr>
        <w:t>ble shows that, 30</w:t>
      </w:r>
      <w:r w:rsidRPr="002F523B">
        <w:rPr>
          <w:rFonts w:ascii="Times New Roman" w:hAnsi="Times New Roman"/>
          <w:sz w:val="24"/>
          <w:szCs w:val="24"/>
        </w:rPr>
        <w:t>% of the pupils said that teachers’ partnership in s</w:t>
      </w:r>
      <w:r w:rsidR="003E50C8" w:rsidRPr="002F523B">
        <w:rPr>
          <w:rFonts w:ascii="Times New Roman" w:hAnsi="Times New Roman"/>
          <w:sz w:val="24"/>
          <w:szCs w:val="24"/>
        </w:rPr>
        <w:t>e</w:t>
      </w:r>
      <w:r w:rsidRPr="002F523B">
        <w:rPr>
          <w:rFonts w:ascii="Times New Roman" w:hAnsi="Times New Roman"/>
          <w:sz w:val="24"/>
          <w:szCs w:val="24"/>
        </w:rPr>
        <w:t>tting and marking examinations, pupil</w:t>
      </w:r>
      <w:r w:rsidR="005200AD" w:rsidRPr="002F523B">
        <w:rPr>
          <w:rFonts w:ascii="Times New Roman" w:hAnsi="Times New Roman"/>
          <w:sz w:val="24"/>
          <w:szCs w:val="24"/>
        </w:rPr>
        <w:t>s are given good exams. While 27</w:t>
      </w:r>
      <w:r w:rsidRPr="002F523B">
        <w:rPr>
          <w:rFonts w:ascii="Times New Roman" w:hAnsi="Times New Roman"/>
          <w:sz w:val="24"/>
          <w:szCs w:val="24"/>
        </w:rPr>
        <w:t>% of the pupils said</w:t>
      </w:r>
      <w:r w:rsidR="003E50C8" w:rsidRPr="002F523B">
        <w:rPr>
          <w:rFonts w:ascii="Times New Roman" w:hAnsi="Times New Roman"/>
          <w:sz w:val="24"/>
          <w:szCs w:val="24"/>
        </w:rPr>
        <w:t xml:space="preserve"> that, when teachers are in partnership in setting and marking exams, pupils get their results e</w:t>
      </w:r>
      <w:r w:rsidR="005200AD" w:rsidRPr="002F523B">
        <w:rPr>
          <w:rFonts w:ascii="Times New Roman" w:hAnsi="Times New Roman"/>
          <w:sz w:val="24"/>
          <w:szCs w:val="24"/>
        </w:rPr>
        <w:t>arly and revise the work. 23</w:t>
      </w:r>
      <w:r w:rsidR="003E50C8" w:rsidRPr="002F523B">
        <w:rPr>
          <w:rFonts w:ascii="Times New Roman" w:hAnsi="Times New Roman"/>
          <w:sz w:val="24"/>
          <w:szCs w:val="24"/>
        </w:rPr>
        <w:t>% o</w:t>
      </w:r>
      <w:r w:rsidR="00E52E4A" w:rsidRPr="002F523B">
        <w:rPr>
          <w:rFonts w:ascii="Times New Roman" w:hAnsi="Times New Roman"/>
          <w:sz w:val="24"/>
          <w:szCs w:val="24"/>
        </w:rPr>
        <w:t>f the pupils said that teachers</w:t>
      </w:r>
      <w:r w:rsidR="006552D4" w:rsidRPr="002F523B">
        <w:rPr>
          <w:rFonts w:ascii="Times New Roman" w:hAnsi="Times New Roman"/>
          <w:sz w:val="24"/>
          <w:szCs w:val="24"/>
        </w:rPr>
        <w:t>’</w:t>
      </w:r>
      <w:r w:rsidR="003E50C8" w:rsidRPr="002F523B">
        <w:rPr>
          <w:rFonts w:ascii="Times New Roman" w:hAnsi="Times New Roman"/>
          <w:sz w:val="24"/>
          <w:szCs w:val="24"/>
        </w:rPr>
        <w:t xml:space="preserve"> partnership</w:t>
      </w:r>
      <w:r w:rsidR="006552D4" w:rsidRPr="002F523B">
        <w:rPr>
          <w:rFonts w:ascii="Times New Roman" w:hAnsi="Times New Roman"/>
          <w:sz w:val="24"/>
          <w:szCs w:val="24"/>
        </w:rPr>
        <w:t>s</w:t>
      </w:r>
      <w:r w:rsidR="003E50C8" w:rsidRPr="002F523B">
        <w:rPr>
          <w:rFonts w:ascii="Times New Roman" w:hAnsi="Times New Roman"/>
          <w:sz w:val="24"/>
          <w:szCs w:val="24"/>
        </w:rPr>
        <w:t xml:space="preserve"> in setting and marking exams, improve their academic performance because, there is competition with other schools.</w:t>
      </w:r>
      <w:r w:rsidR="005200AD" w:rsidRPr="002F523B">
        <w:rPr>
          <w:rFonts w:ascii="Times New Roman" w:hAnsi="Times New Roman"/>
          <w:sz w:val="24"/>
          <w:szCs w:val="24"/>
        </w:rPr>
        <w:t xml:space="preserve"> And 20</w:t>
      </w:r>
      <w:r w:rsidR="00781D3B" w:rsidRPr="002F523B">
        <w:rPr>
          <w:rFonts w:ascii="Times New Roman" w:hAnsi="Times New Roman"/>
          <w:sz w:val="24"/>
          <w:szCs w:val="24"/>
        </w:rPr>
        <w:t xml:space="preserve">% of the pupils said that, there is teaching to pass exams when there is partnership in setting and marking exams. This could be true, because each school in the partnership would wish to be the winner and on top of the others. </w:t>
      </w:r>
      <w:r w:rsidR="00495038" w:rsidRPr="002F523B">
        <w:rPr>
          <w:rFonts w:ascii="Times New Roman" w:hAnsi="Times New Roman"/>
          <w:sz w:val="24"/>
          <w:szCs w:val="24"/>
        </w:rPr>
        <w:t>The finding implies that,</w:t>
      </w:r>
      <w:r w:rsidR="006552D4" w:rsidRPr="002F523B">
        <w:rPr>
          <w:rFonts w:ascii="Times New Roman" w:hAnsi="Times New Roman"/>
          <w:sz w:val="24"/>
          <w:szCs w:val="24"/>
        </w:rPr>
        <w:t xml:space="preserve"> teachers’</w:t>
      </w:r>
      <w:r w:rsidR="00495038" w:rsidRPr="002F523B">
        <w:rPr>
          <w:rFonts w:ascii="Times New Roman" w:hAnsi="Times New Roman"/>
          <w:sz w:val="24"/>
          <w:szCs w:val="24"/>
        </w:rPr>
        <w:t xml:space="preserve"> partnership</w:t>
      </w:r>
      <w:r w:rsidR="006552D4" w:rsidRPr="002F523B">
        <w:rPr>
          <w:rFonts w:ascii="Times New Roman" w:hAnsi="Times New Roman"/>
          <w:sz w:val="24"/>
          <w:szCs w:val="24"/>
        </w:rPr>
        <w:t>s</w:t>
      </w:r>
      <w:r w:rsidR="00495038" w:rsidRPr="002F523B">
        <w:rPr>
          <w:rFonts w:ascii="Times New Roman" w:hAnsi="Times New Roman"/>
          <w:sz w:val="24"/>
          <w:szCs w:val="24"/>
        </w:rPr>
        <w:t xml:space="preserve"> in setting and marking exams improve pupils’ academic performance since pupils get good exams, and pupils get their results early and revise the papers and that </w:t>
      </w:r>
      <w:r w:rsidR="006552D4" w:rsidRPr="002F523B">
        <w:rPr>
          <w:rFonts w:ascii="Times New Roman" w:hAnsi="Times New Roman"/>
          <w:sz w:val="24"/>
          <w:szCs w:val="24"/>
        </w:rPr>
        <w:t xml:space="preserve">teacher </w:t>
      </w:r>
      <w:r w:rsidR="00495038" w:rsidRPr="002F523B">
        <w:rPr>
          <w:rFonts w:ascii="Times New Roman" w:hAnsi="Times New Roman"/>
          <w:sz w:val="24"/>
          <w:szCs w:val="24"/>
        </w:rPr>
        <w:t>partnership creates competition among schools.</w:t>
      </w:r>
    </w:p>
    <w:p w:rsidR="00457444" w:rsidRPr="002F523B" w:rsidRDefault="00D51724" w:rsidP="009463B8">
      <w:pPr>
        <w:spacing w:after="0" w:line="360" w:lineRule="auto"/>
        <w:jc w:val="both"/>
        <w:rPr>
          <w:rFonts w:ascii="Times New Roman" w:hAnsi="Times New Roman"/>
          <w:sz w:val="24"/>
          <w:szCs w:val="24"/>
        </w:rPr>
      </w:pPr>
      <w:r w:rsidRPr="002F523B">
        <w:rPr>
          <w:rFonts w:ascii="Times New Roman" w:hAnsi="Times New Roman"/>
          <w:sz w:val="24"/>
          <w:szCs w:val="24"/>
        </w:rPr>
        <w:t>Verb</w:t>
      </w:r>
      <w:r w:rsidR="00690A16" w:rsidRPr="002F523B">
        <w:rPr>
          <w:rFonts w:ascii="Times New Roman" w:hAnsi="Times New Roman"/>
          <w:sz w:val="24"/>
          <w:szCs w:val="24"/>
        </w:rPr>
        <w:t>al</w:t>
      </w:r>
      <w:r w:rsidR="008C7EE3" w:rsidRPr="002F523B">
        <w:rPr>
          <w:rFonts w:ascii="Times New Roman" w:hAnsi="Times New Roman"/>
          <w:sz w:val="24"/>
          <w:szCs w:val="24"/>
        </w:rPr>
        <w:t xml:space="preserve"> expressions</w:t>
      </w:r>
      <w:r w:rsidR="00457444" w:rsidRPr="002F523B">
        <w:rPr>
          <w:rFonts w:ascii="Times New Roman" w:hAnsi="Times New Roman"/>
          <w:sz w:val="24"/>
          <w:szCs w:val="24"/>
        </w:rPr>
        <w:t xml:space="preserve"> fro</w:t>
      </w:r>
      <w:r w:rsidR="008C7EE3" w:rsidRPr="002F523B">
        <w:rPr>
          <w:rFonts w:ascii="Times New Roman" w:hAnsi="Times New Roman"/>
          <w:sz w:val="24"/>
          <w:szCs w:val="24"/>
        </w:rPr>
        <w:t xml:space="preserve">m the pupils was that; </w:t>
      </w:r>
      <w:r w:rsidRPr="002F523B">
        <w:rPr>
          <w:rFonts w:ascii="Times New Roman" w:hAnsi="Times New Roman"/>
          <w:sz w:val="24"/>
          <w:szCs w:val="24"/>
        </w:rPr>
        <w:t>Teachers’ partnership in setting and marking exams to improve pupils</w:t>
      </w:r>
      <w:r w:rsidR="006820CC" w:rsidRPr="002F523B">
        <w:rPr>
          <w:rFonts w:ascii="Times New Roman" w:hAnsi="Times New Roman"/>
          <w:sz w:val="24"/>
          <w:szCs w:val="24"/>
        </w:rPr>
        <w:t>’</w:t>
      </w:r>
      <w:r w:rsidRPr="002F523B">
        <w:rPr>
          <w:rFonts w:ascii="Times New Roman" w:hAnsi="Times New Roman"/>
          <w:sz w:val="24"/>
          <w:szCs w:val="24"/>
        </w:rPr>
        <w:t xml:space="preserve"> academic performance is by</w:t>
      </w:r>
      <w:r w:rsidR="006820CC" w:rsidRPr="002F523B">
        <w:rPr>
          <w:rFonts w:ascii="Times New Roman" w:hAnsi="Times New Roman"/>
          <w:sz w:val="24"/>
          <w:szCs w:val="24"/>
        </w:rPr>
        <w:t xml:space="preserve"> “teachers teaching us to do better than other schools, we get our </w:t>
      </w:r>
      <w:r w:rsidR="00457444" w:rsidRPr="002F523B">
        <w:rPr>
          <w:rFonts w:ascii="Times New Roman" w:hAnsi="Times New Roman"/>
          <w:sz w:val="24"/>
          <w:szCs w:val="24"/>
        </w:rPr>
        <w:t xml:space="preserve">results in time and revise with </w:t>
      </w:r>
      <w:r w:rsidR="006820CC" w:rsidRPr="002F523B">
        <w:rPr>
          <w:rFonts w:ascii="Times New Roman" w:hAnsi="Times New Roman"/>
          <w:sz w:val="24"/>
          <w:szCs w:val="24"/>
        </w:rPr>
        <w:t>our teachers and, we work had to win other schools”.</w:t>
      </w:r>
    </w:p>
    <w:p w:rsidR="00866889" w:rsidRPr="002F523B" w:rsidRDefault="00866889" w:rsidP="00AA4A5A">
      <w:pPr>
        <w:rPr>
          <w:rFonts w:ascii="Times New Roman" w:hAnsi="Times New Roman"/>
          <w:sz w:val="24"/>
          <w:szCs w:val="24"/>
        </w:rPr>
      </w:pPr>
      <w:bookmarkStart w:id="280" w:name="_Toc399499488"/>
      <w:bookmarkStart w:id="281" w:name="_Toc478729116"/>
    </w:p>
    <w:p w:rsidR="00130F71" w:rsidRPr="002F523B" w:rsidRDefault="00130F71" w:rsidP="00AA4A5A">
      <w:pPr>
        <w:rPr>
          <w:rFonts w:ascii="Times New Roman" w:hAnsi="Times New Roman"/>
          <w:sz w:val="24"/>
          <w:szCs w:val="24"/>
        </w:rPr>
      </w:pPr>
    </w:p>
    <w:p w:rsidR="00130F71" w:rsidRPr="002F523B" w:rsidRDefault="00130F71" w:rsidP="00AA4A5A"/>
    <w:p w:rsidR="00130F71" w:rsidRPr="002F523B" w:rsidRDefault="00130F71" w:rsidP="00AA4A5A"/>
    <w:p w:rsidR="00130F71" w:rsidRPr="002F523B" w:rsidRDefault="00130F71" w:rsidP="00AA4A5A">
      <w:pPr>
        <w:rPr>
          <w:b/>
          <w:bCs/>
        </w:rPr>
      </w:pPr>
    </w:p>
    <w:p w:rsidR="00130F71" w:rsidRPr="002F523B" w:rsidRDefault="00130F71" w:rsidP="00AA4A5A">
      <w:pPr>
        <w:rPr>
          <w:b/>
          <w:bCs/>
        </w:rPr>
      </w:pPr>
    </w:p>
    <w:p w:rsidR="005D5AD0" w:rsidRPr="002F523B" w:rsidRDefault="005D5AD0" w:rsidP="00AA4A5A"/>
    <w:p w:rsidR="005D5AD0" w:rsidRPr="002F523B" w:rsidRDefault="005D5AD0" w:rsidP="00AA4A5A"/>
    <w:p w:rsidR="005D5AD0" w:rsidRPr="002F523B" w:rsidRDefault="005D5AD0" w:rsidP="00AA4A5A"/>
    <w:p w:rsidR="00130F71" w:rsidRPr="002F523B" w:rsidRDefault="00130F71" w:rsidP="00AA4A5A"/>
    <w:p w:rsidR="00130F71" w:rsidRPr="002F523B" w:rsidRDefault="00130F71" w:rsidP="00AA4A5A">
      <w:pPr>
        <w:rPr>
          <w:rFonts w:ascii="Times New Roman" w:hAnsi="Times New Roman"/>
          <w:sz w:val="24"/>
          <w:szCs w:val="24"/>
        </w:rPr>
      </w:pPr>
    </w:p>
    <w:p w:rsidR="00947AD9" w:rsidRPr="002F523B" w:rsidRDefault="00947AD9" w:rsidP="00AA4A5A"/>
    <w:p w:rsidR="00947AD9" w:rsidRPr="002F523B" w:rsidRDefault="00947AD9" w:rsidP="00AA4A5A"/>
    <w:p w:rsidR="006646FA" w:rsidRPr="002F523B" w:rsidRDefault="00406FEE" w:rsidP="009463B8">
      <w:pPr>
        <w:pStyle w:val="Heading1"/>
        <w:spacing w:before="0" w:line="360" w:lineRule="auto"/>
        <w:jc w:val="center"/>
        <w:rPr>
          <w:rFonts w:ascii="Times New Roman" w:hAnsi="Times New Roman"/>
          <w:color w:val="auto"/>
          <w:sz w:val="24"/>
          <w:szCs w:val="24"/>
        </w:rPr>
      </w:pPr>
      <w:bookmarkStart w:id="282" w:name="_Toc21626691"/>
      <w:bookmarkStart w:id="283" w:name="_Toc21626900"/>
      <w:r w:rsidRPr="002F523B">
        <w:rPr>
          <w:rFonts w:ascii="Times New Roman" w:hAnsi="Times New Roman"/>
          <w:color w:val="auto"/>
          <w:sz w:val="24"/>
          <w:szCs w:val="24"/>
        </w:rPr>
        <w:lastRenderedPageBreak/>
        <w:t>CHAPTER FIVE</w:t>
      </w:r>
      <w:bookmarkEnd w:id="282"/>
      <w:bookmarkEnd w:id="283"/>
    </w:p>
    <w:p w:rsidR="00A84624" w:rsidRPr="002F523B" w:rsidRDefault="005D5AD0" w:rsidP="009463B8">
      <w:pPr>
        <w:pStyle w:val="Heading1"/>
        <w:spacing w:before="0" w:line="360" w:lineRule="auto"/>
        <w:jc w:val="center"/>
        <w:rPr>
          <w:rFonts w:ascii="Times New Roman" w:hAnsi="Times New Roman"/>
          <w:color w:val="auto"/>
          <w:sz w:val="24"/>
          <w:szCs w:val="24"/>
        </w:rPr>
      </w:pPr>
      <w:bookmarkStart w:id="284" w:name="_Toc21626692"/>
      <w:bookmarkStart w:id="285" w:name="_Toc21626901"/>
      <w:bookmarkEnd w:id="280"/>
      <w:bookmarkEnd w:id="281"/>
      <w:r w:rsidRPr="002F523B">
        <w:rPr>
          <w:rFonts w:ascii="Times New Roman" w:hAnsi="Times New Roman"/>
          <w:color w:val="auto"/>
          <w:sz w:val="24"/>
          <w:szCs w:val="24"/>
        </w:rPr>
        <w:t>DATA FINDINGS AND DISCUSSIONS</w:t>
      </w:r>
      <w:bookmarkEnd w:id="284"/>
      <w:bookmarkEnd w:id="285"/>
      <w:r w:rsidRPr="002F523B">
        <w:rPr>
          <w:rFonts w:ascii="Times New Roman" w:hAnsi="Times New Roman"/>
          <w:color w:val="auto"/>
          <w:sz w:val="24"/>
          <w:szCs w:val="24"/>
        </w:rPr>
        <w:t xml:space="preserve"> </w:t>
      </w:r>
    </w:p>
    <w:p w:rsidR="00A84624" w:rsidRPr="002F523B" w:rsidRDefault="00A84624" w:rsidP="009463B8">
      <w:pPr>
        <w:pStyle w:val="Heading1"/>
        <w:spacing w:before="0" w:line="360" w:lineRule="auto"/>
        <w:rPr>
          <w:rFonts w:ascii="Times New Roman" w:hAnsi="Times New Roman"/>
          <w:color w:val="auto"/>
          <w:sz w:val="24"/>
          <w:szCs w:val="24"/>
        </w:rPr>
      </w:pPr>
      <w:bookmarkStart w:id="286" w:name="_Toc399499489"/>
      <w:bookmarkStart w:id="287" w:name="_Toc478729117"/>
      <w:bookmarkStart w:id="288" w:name="_Toc21626693"/>
      <w:bookmarkStart w:id="289" w:name="_Toc21626902"/>
      <w:r w:rsidRPr="002F523B">
        <w:rPr>
          <w:rFonts w:ascii="Times New Roman" w:hAnsi="Times New Roman"/>
          <w:color w:val="auto"/>
          <w:sz w:val="24"/>
          <w:szCs w:val="24"/>
        </w:rPr>
        <w:t>5.0 Introduction</w:t>
      </w:r>
      <w:bookmarkEnd w:id="286"/>
      <w:bookmarkEnd w:id="287"/>
      <w:bookmarkEnd w:id="288"/>
      <w:bookmarkEnd w:id="289"/>
    </w:p>
    <w:p w:rsidR="00A84624" w:rsidRPr="002F523B" w:rsidRDefault="005D5AD0" w:rsidP="009463B8">
      <w:pPr>
        <w:spacing w:after="0" w:line="360" w:lineRule="auto"/>
        <w:jc w:val="both"/>
        <w:rPr>
          <w:rFonts w:ascii="Times New Roman" w:hAnsi="Times New Roman"/>
          <w:sz w:val="24"/>
          <w:szCs w:val="24"/>
        </w:rPr>
      </w:pPr>
      <w:r w:rsidRPr="002F523B">
        <w:rPr>
          <w:rFonts w:ascii="Times New Roman" w:hAnsi="Times New Roman"/>
          <w:sz w:val="24"/>
          <w:szCs w:val="24"/>
        </w:rPr>
        <w:t>This C</w:t>
      </w:r>
      <w:r w:rsidR="00A84624" w:rsidRPr="002F523B">
        <w:rPr>
          <w:rFonts w:ascii="Times New Roman" w:hAnsi="Times New Roman"/>
          <w:sz w:val="24"/>
          <w:szCs w:val="24"/>
        </w:rPr>
        <w:t xml:space="preserve">hapter </w:t>
      </w:r>
      <w:r w:rsidR="009233DC" w:rsidRPr="002F523B">
        <w:rPr>
          <w:rFonts w:ascii="Times New Roman" w:hAnsi="Times New Roman"/>
          <w:sz w:val="24"/>
          <w:szCs w:val="24"/>
        </w:rPr>
        <w:t xml:space="preserve">contains </w:t>
      </w:r>
      <w:r w:rsidRPr="002F523B">
        <w:rPr>
          <w:rFonts w:ascii="Times New Roman" w:hAnsi="Times New Roman"/>
          <w:sz w:val="24"/>
          <w:szCs w:val="24"/>
        </w:rPr>
        <w:t>Data Findings and Discussions.</w:t>
      </w:r>
    </w:p>
    <w:p w:rsidR="005D5AD0" w:rsidRPr="002F523B" w:rsidRDefault="005D5AD0" w:rsidP="009463B8">
      <w:pPr>
        <w:spacing w:after="0" w:line="360" w:lineRule="auto"/>
        <w:jc w:val="both"/>
        <w:rPr>
          <w:rFonts w:ascii="Times New Roman" w:hAnsi="Times New Roman"/>
          <w:sz w:val="24"/>
          <w:szCs w:val="24"/>
        </w:rPr>
      </w:pPr>
      <w:r w:rsidRPr="002F523B">
        <w:rPr>
          <w:rFonts w:ascii="Times New Roman" w:hAnsi="Times New Roman"/>
          <w:sz w:val="24"/>
          <w:szCs w:val="24"/>
        </w:rPr>
        <w:t>This was according to the theme of the study</w:t>
      </w:r>
    </w:p>
    <w:p w:rsidR="00496262" w:rsidRPr="002F523B" w:rsidRDefault="00496262" w:rsidP="009463B8">
      <w:pPr>
        <w:spacing w:after="0" w:line="360" w:lineRule="auto"/>
        <w:jc w:val="both"/>
        <w:rPr>
          <w:rFonts w:ascii="Times New Roman" w:hAnsi="Times New Roman"/>
          <w:b/>
          <w:sz w:val="24"/>
          <w:szCs w:val="24"/>
        </w:rPr>
      </w:pPr>
    </w:p>
    <w:p w:rsidR="000679B2" w:rsidRPr="002F523B" w:rsidRDefault="005D5AD0" w:rsidP="009463B8">
      <w:pPr>
        <w:spacing w:after="0" w:line="360" w:lineRule="auto"/>
        <w:jc w:val="both"/>
        <w:rPr>
          <w:rFonts w:ascii="Times New Roman" w:hAnsi="Times New Roman"/>
          <w:sz w:val="24"/>
          <w:szCs w:val="24"/>
        </w:rPr>
      </w:pPr>
      <w:r w:rsidRPr="002F523B">
        <w:rPr>
          <w:rFonts w:ascii="Times New Roman" w:hAnsi="Times New Roman"/>
          <w:b/>
          <w:sz w:val="24"/>
          <w:szCs w:val="24"/>
        </w:rPr>
        <w:t>5.1</w:t>
      </w:r>
      <w:r w:rsidR="00152B4B" w:rsidRPr="002F523B">
        <w:rPr>
          <w:rFonts w:ascii="Times New Roman" w:hAnsi="Times New Roman"/>
          <w:b/>
          <w:sz w:val="24"/>
          <w:szCs w:val="24"/>
        </w:rPr>
        <w:t xml:space="preserve"> Teacher </w:t>
      </w:r>
      <w:r w:rsidR="00F100E7" w:rsidRPr="002F523B">
        <w:rPr>
          <w:rFonts w:ascii="Times New Roman" w:hAnsi="Times New Roman"/>
          <w:b/>
          <w:sz w:val="24"/>
          <w:szCs w:val="24"/>
        </w:rPr>
        <w:t>partnership</w:t>
      </w:r>
      <w:r w:rsidR="00152B4B" w:rsidRPr="002F523B">
        <w:rPr>
          <w:rFonts w:ascii="Times New Roman" w:hAnsi="Times New Roman"/>
          <w:b/>
          <w:sz w:val="24"/>
          <w:szCs w:val="24"/>
        </w:rPr>
        <w:t>s</w:t>
      </w:r>
      <w:r w:rsidR="00F100E7" w:rsidRPr="002F523B">
        <w:rPr>
          <w:rFonts w:ascii="Times New Roman" w:hAnsi="Times New Roman"/>
          <w:b/>
          <w:sz w:val="24"/>
          <w:szCs w:val="24"/>
        </w:rPr>
        <w:t xml:space="preserve"> in sharing knowledge in specific subject areas on pupils</w:t>
      </w:r>
      <w:r w:rsidR="00496262" w:rsidRPr="002F523B">
        <w:rPr>
          <w:rFonts w:ascii="Times New Roman" w:hAnsi="Times New Roman"/>
          <w:b/>
          <w:sz w:val="24"/>
          <w:szCs w:val="24"/>
        </w:rPr>
        <w:t>’</w:t>
      </w:r>
      <w:r w:rsidR="00F100E7" w:rsidRPr="002F523B">
        <w:rPr>
          <w:rFonts w:ascii="Times New Roman" w:hAnsi="Times New Roman"/>
          <w:b/>
          <w:sz w:val="24"/>
          <w:szCs w:val="24"/>
        </w:rPr>
        <w:t xml:space="preserve"> academic performance</w:t>
      </w:r>
      <w:r w:rsidR="00F100E7" w:rsidRPr="002F523B">
        <w:rPr>
          <w:rFonts w:ascii="Times New Roman" w:hAnsi="Times New Roman"/>
          <w:sz w:val="24"/>
          <w:szCs w:val="24"/>
        </w:rPr>
        <w:t>.</w:t>
      </w:r>
    </w:p>
    <w:p w:rsidR="00F100E7" w:rsidRPr="002F523B" w:rsidRDefault="00F100E7" w:rsidP="009463B8">
      <w:pPr>
        <w:spacing w:after="0" w:line="360" w:lineRule="auto"/>
        <w:jc w:val="both"/>
        <w:rPr>
          <w:rFonts w:ascii="Times New Roman" w:hAnsi="Times New Roman"/>
          <w:sz w:val="24"/>
          <w:szCs w:val="24"/>
        </w:rPr>
      </w:pPr>
      <w:r w:rsidRPr="002F523B">
        <w:rPr>
          <w:rFonts w:ascii="Times New Roman" w:hAnsi="Times New Roman"/>
          <w:sz w:val="24"/>
          <w:szCs w:val="24"/>
        </w:rPr>
        <w:t>The study revealed that</w:t>
      </w:r>
      <w:r w:rsidR="006959AE" w:rsidRPr="002F523B">
        <w:rPr>
          <w:rFonts w:ascii="Times New Roman" w:hAnsi="Times New Roman"/>
          <w:sz w:val="24"/>
          <w:szCs w:val="24"/>
        </w:rPr>
        <w:t>,</w:t>
      </w:r>
      <w:r w:rsidRPr="002F523B">
        <w:rPr>
          <w:rFonts w:ascii="Times New Roman" w:hAnsi="Times New Roman"/>
          <w:sz w:val="24"/>
          <w:szCs w:val="24"/>
        </w:rPr>
        <w:t xml:space="preserve"> 37.2% of teachers said shared knowledge in specific subject areas</w:t>
      </w:r>
      <w:r w:rsidR="00D2318E" w:rsidRPr="002F523B">
        <w:rPr>
          <w:rFonts w:ascii="Times New Roman" w:hAnsi="Times New Roman"/>
          <w:sz w:val="24"/>
          <w:szCs w:val="24"/>
        </w:rPr>
        <w:t xml:space="preserve"> improved pupils’ academic performance</w:t>
      </w:r>
      <w:r w:rsidR="009250C8" w:rsidRPr="002F523B">
        <w:rPr>
          <w:rFonts w:ascii="Times New Roman" w:hAnsi="Times New Roman"/>
          <w:sz w:val="24"/>
          <w:szCs w:val="24"/>
        </w:rPr>
        <w:t xml:space="preserve"> through workshops and seminars</w:t>
      </w:r>
      <w:r w:rsidR="00D2318E" w:rsidRPr="002F523B">
        <w:rPr>
          <w:rFonts w:ascii="Times New Roman" w:hAnsi="Times New Roman"/>
          <w:sz w:val="24"/>
          <w:szCs w:val="24"/>
        </w:rPr>
        <w:t>.</w:t>
      </w:r>
      <w:r w:rsidR="00130F71" w:rsidRPr="002F523B">
        <w:rPr>
          <w:rFonts w:ascii="Times New Roman" w:hAnsi="Times New Roman"/>
          <w:sz w:val="24"/>
          <w:szCs w:val="24"/>
        </w:rPr>
        <w:t xml:space="preserve"> </w:t>
      </w:r>
      <w:r w:rsidR="00D2318E" w:rsidRPr="002F523B">
        <w:rPr>
          <w:rFonts w:ascii="Times New Roman" w:hAnsi="Times New Roman"/>
          <w:sz w:val="24"/>
          <w:szCs w:val="24"/>
        </w:rPr>
        <w:t>W</w:t>
      </w:r>
      <w:r w:rsidR="009250C8" w:rsidRPr="002F523B">
        <w:rPr>
          <w:rFonts w:ascii="Times New Roman" w:hAnsi="Times New Roman"/>
          <w:sz w:val="24"/>
          <w:szCs w:val="24"/>
        </w:rPr>
        <w:t>hile</w:t>
      </w:r>
      <w:r w:rsidR="00D2318E" w:rsidRPr="002F523B">
        <w:rPr>
          <w:rFonts w:ascii="Times New Roman" w:hAnsi="Times New Roman"/>
          <w:sz w:val="24"/>
          <w:szCs w:val="24"/>
        </w:rPr>
        <w:t>,</w:t>
      </w:r>
      <w:r w:rsidR="009250C8" w:rsidRPr="002F523B">
        <w:rPr>
          <w:rFonts w:ascii="Times New Roman" w:hAnsi="Times New Roman"/>
          <w:sz w:val="24"/>
          <w:szCs w:val="24"/>
        </w:rPr>
        <w:t xml:space="preserve"> 27.4% said it was through di</w:t>
      </w:r>
      <w:r w:rsidR="00D2318E" w:rsidRPr="002F523B">
        <w:rPr>
          <w:rFonts w:ascii="Times New Roman" w:hAnsi="Times New Roman"/>
          <w:sz w:val="24"/>
          <w:szCs w:val="24"/>
        </w:rPr>
        <w:t>scussions.</w:t>
      </w:r>
      <w:r w:rsidR="009250C8" w:rsidRPr="002F523B">
        <w:rPr>
          <w:rFonts w:ascii="Times New Roman" w:hAnsi="Times New Roman"/>
          <w:sz w:val="24"/>
          <w:szCs w:val="24"/>
        </w:rPr>
        <w:t xml:space="preserve"> 50% </w:t>
      </w:r>
      <w:r w:rsidR="00B8059D" w:rsidRPr="002F523B">
        <w:rPr>
          <w:rFonts w:ascii="Times New Roman" w:hAnsi="Times New Roman"/>
          <w:sz w:val="24"/>
          <w:szCs w:val="24"/>
        </w:rPr>
        <w:t>of</w:t>
      </w:r>
      <w:r w:rsidR="00D2318E" w:rsidRPr="002F523B">
        <w:rPr>
          <w:rFonts w:ascii="Times New Roman" w:hAnsi="Times New Roman"/>
          <w:sz w:val="24"/>
          <w:szCs w:val="24"/>
        </w:rPr>
        <w:t xml:space="preserve"> the</w:t>
      </w:r>
      <w:r w:rsidR="00B8059D" w:rsidRPr="002F523B">
        <w:rPr>
          <w:rFonts w:ascii="Times New Roman" w:hAnsi="Times New Roman"/>
          <w:sz w:val="24"/>
          <w:szCs w:val="24"/>
        </w:rPr>
        <w:t xml:space="preserve"> head teachers stated that it was through discussions</w:t>
      </w:r>
      <w:r w:rsidR="00D2318E" w:rsidRPr="002F523B">
        <w:rPr>
          <w:rFonts w:ascii="Times New Roman" w:hAnsi="Times New Roman"/>
          <w:sz w:val="24"/>
          <w:szCs w:val="24"/>
        </w:rPr>
        <w:t>,</w:t>
      </w:r>
      <w:r w:rsidR="00B8059D" w:rsidRPr="002F523B">
        <w:rPr>
          <w:rFonts w:ascii="Times New Roman" w:hAnsi="Times New Roman"/>
          <w:sz w:val="24"/>
          <w:szCs w:val="24"/>
        </w:rPr>
        <w:t xml:space="preserve"> while 33%</w:t>
      </w:r>
      <w:r w:rsidR="00D2318E" w:rsidRPr="002F523B">
        <w:rPr>
          <w:rFonts w:ascii="Times New Roman" w:hAnsi="Times New Roman"/>
          <w:sz w:val="24"/>
          <w:szCs w:val="24"/>
        </w:rPr>
        <w:t xml:space="preserve"> of the head teachers</w:t>
      </w:r>
      <w:r w:rsidR="00B8059D" w:rsidRPr="002F523B">
        <w:rPr>
          <w:rFonts w:ascii="Times New Roman" w:hAnsi="Times New Roman"/>
          <w:sz w:val="24"/>
          <w:szCs w:val="24"/>
        </w:rPr>
        <w:t xml:space="preserve"> said</w:t>
      </w:r>
      <w:r w:rsidR="00D2318E" w:rsidRPr="002F523B">
        <w:rPr>
          <w:rFonts w:ascii="Times New Roman" w:hAnsi="Times New Roman"/>
          <w:sz w:val="24"/>
          <w:szCs w:val="24"/>
        </w:rPr>
        <w:t xml:space="preserve"> that, it was</w:t>
      </w:r>
      <w:r w:rsidR="00B8059D" w:rsidRPr="002F523B">
        <w:rPr>
          <w:rFonts w:ascii="Times New Roman" w:hAnsi="Times New Roman"/>
          <w:sz w:val="24"/>
          <w:szCs w:val="24"/>
        </w:rPr>
        <w:t xml:space="preserve"> through workshops and seminars. It was also revealed that</w:t>
      </w:r>
      <w:r w:rsidR="00D2318E" w:rsidRPr="002F523B">
        <w:rPr>
          <w:rFonts w:ascii="Times New Roman" w:hAnsi="Times New Roman"/>
          <w:sz w:val="24"/>
          <w:szCs w:val="24"/>
        </w:rPr>
        <w:t>,</w:t>
      </w:r>
      <w:r w:rsidR="00B8059D" w:rsidRPr="002F523B">
        <w:rPr>
          <w:rFonts w:ascii="Times New Roman" w:hAnsi="Times New Roman"/>
          <w:sz w:val="24"/>
          <w:szCs w:val="24"/>
        </w:rPr>
        <w:t xml:space="preserve"> 31% of teachers indicated that</w:t>
      </w:r>
      <w:r w:rsidR="00D2318E" w:rsidRPr="002F523B">
        <w:rPr>
          <w:rFonts w:ascii="Times New Roman" w:hAnsi="Times New Roman"/>
          <w:sz w:val="24"/>
          <w:szCs w:val="24"/>
        </w:rPr>
        <w:t>,</w:t>
      </w:r>
      <w:r w:rsidR="00B8059D" w:rsidRPr="002F523B">
        <w:rPr>
          <w:rFonts w:ascii="Times New Roman" w:hAnsi="Times New Roman"/>
          <w:sz w:val="24"/>
          <w:szCs w:val="24"/>
        </w:rPr>
        <w:t xml:space="preserve"> teachers’ shared knowledge improve pupils’ academic performance through follow-ups</w:t>
      </w:r>
      <w:r w:rsidR="00D2318E" w:rsidRPr="002F523B">
        <w:rPr>
          <w:rFonts w:ascii="Times New Roman" w:hAnsi="Times New Roman"/>
          <w:sz w:val="24"/>
          <w:szCs w:val="24"/>
        </w:rPr>
        <w:t>. W</w:t>
      </w:r>
      <w:r w:rsidR="00B8059D" w:rsidRPr="002F523B">
        <w:rPr>
          <w:rFonts w:ascii="Times New Roman" w:hAnsi="Times New Roman"/>
          <w:sz w:val="24"/>
          <w:szCs w:val="24"/>
        </w:rPr>
        <w:t>hile head teachers by 50% said that</w:t>
      </w:r>
      <w:r w:rsidR="00D2318E" w:rsidRPr="002F523B">
        <w:rPr>
          <w:rFonts w:ascii="Times New Roman" w:hAnsi="Times New Roman"/>
          <w:sz w:val="24"/>
          <w:szCs w:val="24"/>
        </w:rPr>
        <w:t>, it was by giving exercises on</w:t>
      </w:r>
      <w:r w:rsidR="00130F71" w:rsidRPr="002F523B">
        <w:rPr>
          <w:rFonts w:ascii="Times New Roman" w:hAnsi="Times New Roman"/>
          <w:sz w:val="24"/>
          <w:szCs w:val="24"/>
        </w:rPr>
        <w:t xml:space="preserve"> </w:t>
      </w:r>
      <w:r w:rsidR="00D2318E" w:rsidRPr="002F523B">
        <w:rPr>
          <w:rFonts w:ascii="Times New Roman" w:hAnsi="Times New Roman"/>
          <w:sz w:val="24"/>
          <w:szCs w:val="24"/>
        </w:rPr>
        <w:t>how teachers shared knowledge</w:t>
      </w:r>
      <w:r w:rsidR="00B8059D" w:rsidRPr="002F523B">
        <w:rPr>
          <w:rFonts w:ascii="Times New Roman" w:hAnsi="Times New Roman"/>
          <w:sz w:val="24"/>
          <w:szCs w:val="24"/>
        </w:rPr>
        <w:t xml:space="preserve"> improve pupils</w:t>
      </w:r>
      <w:r w:rsidR="00D2318E" w:rsidRPr="002F523B">
        <w:rPr>
          <w:rFonts w:ascii="Times New Roman" w:hAnsi="Times New Roman"/>
          <w:sz w:val="24"/>
          <w:szCs w:val="24"/>
        </w:rPr>
        <w:t>’</w:t>
      </w:r>
      <w:r w:rsidR="00B8059D" w:rsidRPr="002F523B">
        <w:rPr>
          <w:rFonts w:ascii="Times New Roman" w:hAnsi="Times New Roman"/>
          <w:sz w:val="24"/>
          <w:szCs w:val="24"/>
        </w:rPr>
        <w:t xml:space="preserve"> academic performance. It was revealed that 37.2% teachers said</w:t>
      </w:r>
      <w:r w:rsidR="00D2318E" w:rsidRPr="002F523B">
        <w:rPr>
          <w:rFonts w:ascii="Times New Roman" w:hAnsi="Times New Roman"/>
          <w:sz w:val="24"/>
          <w:szCs w:val="24"/>
        </w:rPr>
        <w:t>,</w:t>
      </w:r>
      <w:r w:rsidR="00B8059D" w:rsidRPr="002F523B">
        <w:rPr>
          <w:rFonts w:ascii="Times New Roman" w:hAnsi="Times New Roman"/>
          <w:sz w:val="24"/>
          <w:szCs w:val="24"/>
        </w:rPr>
        <w:t xml:space="preserve"> using outside experts and knowledge sharing help in learning new ideas to improve pupils</w:t>
      </w:r>
      <w:r w:rsidR="00496262" w:rsidRPr="002F523B">
        <w:rPr>
          <w:rFonts w:ascii="Times New Roman" w:hAnsi="Times New Roman"/>
          <w:sz w:val="24"/>
          <w:szCs w:val="24"/>
        </w:rPr>
        <w:t>’</w:t>
      </w:r>
      <w:r w:rsidR="00B8059D" w:rsidRPr="002F523B">
        <w:rPr>
          <w:rFonts w:ascii="Times New Roman" w:hAnsi="Times New Roman"/>
          <w:sz w:val="24"/>
          <w:szCs w:val="24"/>
        </w:rPr>
        <w:t xml:space="preserve"> academic performance and 33%</w:t>
      </w:r>
      <w:r w:rsidR="00CB781A" w:rsidRPr="002F523B">
        <w:rPr>
          <w:rFonts w:ascii="Times New Roman" w:hAnsi="Times New Roman"/>
          <w:sz w:val="24"/>
          <w:szCs w:val="24"/>
        </w:rPr>
        <w:t xml:space="preserve"> of head teachers said using</w:t>
      </w:r>
      <w:r w:rsidR="00B8059D" w:rsidRPr="002F523B">
        <w:rPr>
          <w:rFonts w:ascii="Times New Roman" w:hAnsi="Times New Roman"/>
          <w:sz w:val="24"/>
          <w:szCs w:val="24"/>
        </w:rPr>
        <w:t xml:space="preserve"> outside experts and knowledge sharing</w:t>
      </w:r>
      <w:r w:rsidR="00CB781A" w:rsidRPr="002F523B">
        <w:rPr>
          <w:rFonts w:ascii="Times New Roman" w:hAnsi="Times New Roman"/>
          <w:sz w:val="24"/>
          <w:szCs w:val="24"/>
        </w:rPr>
        <w:t xml:space="preserve"> improved academic performance because</w:t>
      </w:r>
      <w:r w:rsidR="00B8059D" w:rsidRPr="002F523B">
        <w:rPr>
          <w:rFonts w:ascii="Times New Roman" w:hAnsi="Times New Roman"/>
          <w:sz w:val="24"/>
          <w:szCs w:val="24"/>
        </w:rPr>
        <w:t xml:space="preserve"> there was learning from one another and </w:t>
      </w:r>
      <w:r w:rsidR="00CB781A" w:rsidRPr="002F523B">
        <w:rPr>
          <w:rFonts w:ascii="Times New Roman" w:hAnsi="Times New Roman"/>
          <w:sz w:val="24"/>
          <w:szCs w:val="24"/>
        </w:rPr>
        <w:t>33% said it exposed them to discovery</w:t>
      </w:r>
      <w:r w:rsidR="00B8059D" w:rsidRPr="002F523B">
        <w:rPr>
          <w:rFonts w:ascii="Times New Roman" w:hAnsi="Times New Roman"/>
          <w:sz w:val="24"/>
          <w:szCs w:val="24"/>
        </w:rPr>
        <w:t xml:space="preserve"> of better m</w:t>
      </w:r>
      <w:r w:rsidR="00CB781A" w:rsidRPr="002F523B">
        <w:rPr>
          <w:rFonts w:ascii="Times New Roman" w:hAnsi="Times New Roman"/>
          <w:sz w:val="24"/>
          <w:szCs w:val="24"/>
        </w:rPr>
        <w:t>ethods of teaching and learning which improve pupils</w:t>
      </w:r>
      <w:r w:rsidR="005D5AD0" w:rsidRPr="002F523B">
        <w:rPr>
          <w:rFonts w:ascii="Times New Roman" w:hAnsi="Times New Roman"/>
          <w:sz w:val="24"/>
          <w:szCs w:val="24"/>
        </w:rPr>
        <w:t>’</w:t>
      </w:r>
      <w:r w:rsidR="00CB781A" w:rsidRPr="002F523B">
        <w:rPr>
          <w:rFonts w:ascii="Times New Roman" w:hAnsi="Times New Roman"/>
          <w:sz w:val="24"/>
          <w:szCs w:val="24"/>
        </w:rPr>
        <w:t xml:space="preserve"> academic performance.</w:t>
      </w:r>
    </w:p>
    <w:p w:rsidR="005D5AD0" w:rsidRPr="002F523B" w:rsidRDefault="005D5AD0" w:rsidP="009463B8">
      <w:pPr>
        <w:spacing w:after="0" w:line="360" w:lineRule="auto"/>
        <w:jc w:val="both"/>
        <w:rPr>
          <w:rFonts w:ascii="Times New Roman" w:hAnsi="Times New Roman"/>
          <w:sz w:val="24"/>
          <w:szCs w:val="24"/>
        </w:rPr>
      </w:pPr>
    </w:p>
    <w:p w:rsidR="00B8059D" w:rsidRPr="002F523B" w:rsidRDefault="005D5AD0" w:rsidP="009463B8">
      <w:pPr>
        <w:spacing w:after="0" w:line="360" w:lineRule="auto"/>
        <w:jc w:val="both"/>
        <w:rPr>
          <w:rFonts w:ascii="Times New Roman" w:hAnsi="Times New Roman"/>
          <w:b/>
          <w:sz w:val="24"/>
          <w:szCs w:val="24"/>
        </w:rPr>
      </w:pPr>
      <w:r w:rsidRPr="002F523B">
        <w:rPr>
          <w:rFonts w:ascii="Times New Roman" w:hAnsi="Times New Roman"/>
          <w:b/>
          <w:sz w:val="24"/>
          <w:szCs w:val="24"/>
        </w:rPr>
        <w:t>5.2</w:t>
      </w:r>
      <w:r w:rsidR="00152B4B" w:rsidRPr="002F523B">
        <w:rPr>
          <w:rFonts w:ascii="Times New Roman" w:hAnsi="Times New Roman"/>
          <w:b/>
          <w:sz w:val="24"/>
          <w:szCs w:val="24"/>
        </w:rPr>
        <w:t xml:space="preserve"> Teacher</w:t>
      </w:r>
      <w:r w:rsidR="00B8059D" w:rsidRPr="002F523B">
        <w:rPr>
          <w:rFonts w:ascii="Times New Roman" w:hAnsi="Times New Roman"/>
          <w:b/>
          <w:sz w:val="24"/>
          <w:szCs w:val="24"/>
        </w:rPr>
        <w:t xml:space="preserve"> partnership</w:t>
      </w:r>
      <w:r w:rsidR="00152B4B" w:rsidRPr="002F523B">
        <w:rPr>
          <w:rFonts w:ascii="Times New Roman" w:hAnsi="Times New Roman"/>
          <w:b/>
          <w:sz w:val="24"/>
          <w:szCs w:val="24"/>
        </w:rPr>
        <w:t>s</w:t>
      </w:r>
      <w:r w:rsidR="00B8059D" w:rsidRPr="002F523B">
        <w:rPr>
          <w:rFonts w:ascii="Times New Roman" w:hAnsi="Times New Roman"/>
          <w:b/>
          <w:sz w:val="24"/>
          <w:szCs w:val="24"/>
        </w:rPr>
        <w:t xml:space="preserve"> in reviewing lesson plans on pupils’ academic performance.</w:t>
      </w:r>
    </w:p>
    <w:p w:rsidR="0023186D" w:rsidRPr="002F523B" w:rsidRDefault="00B8059D" w:rsidP="009463B8">
      <w:pPr>
        <w:spacing w:after="0" w:line="360" w:lineRule="auto"/>
        <w:jc w:val="both"/>
        <w:rPr>
          <w:rFonts w:ascii="Times New Roman" w:hAnsi="Times New Roman"/>
          <w:sz w:val="24"/>
          <w:szCs w:val="24"/>
        </w:rPr>
      </w:pPr>
      <w:r w:rsidRPr="002F523B">
        <w:rPr>
          <w:rFonts w:ascii="Times New Roman" w:hAnsi="Times New Roman"/>
          <w:sz w:val="24"/>
          <w:szCs w:val="24"/>
        </w:rPr>
        <w:t>The study revealed that 37.2% of teachers said</w:t>
      </w:r>
      <w:r w:rsidR="003B21C4" w:rsidRPr="002F523B">
        <w:rPr>
          <w:rFonts w:ascii="Times New Roman" w:hAnsi="Times New Roman"/>
          <w:sz w:val="24"/>
          <w:szCs w:val="24"/>
        </w:rPr>
        <w:t xml:space="preserve"> reviewing lesson plans brought</w:t>
      </w:r>
      <w:r w:rsidRPr="002F523B">
        <w:rPr>
          <w:rFonts w:ascii="Times New Roman" w:hAnsi="Times New Roman"/>
          <w:sz w:val="24"/>
          <w:szCs w:val="24"/>
        </w:rPr>
        <w:t xml:space="preserve"> ne</w:t>
      </w:r>
      <w:r w:rsidR="003B21C4" w:rsidRPr="002F523B">
        <w:rPr>
          <w:rFonts w:ascii="Times New Roman" w:hAnsi="Times New Roman"/>
          <w:sz w:val="24"/>
          <w:szCs w:val="24"/>
        </w:rPr>
        <w:t>w approach in teaching and learn</w:t>
      </w:r>
      <w:r w:rsidRPr="002F523B">
        <w:rPr>
          <w:rFonts w:ascii="Times New Roman" w:hAnsi="Times New Roman"/>
          <w:sz w:val="24"/>
          <w:szCs w:val="24"/>
        </w:rPr>
        <w:t>ing to improve academic performance</w:t>
      </w:r>
      <w:r w:rsidR="003B21C4" w:rsidRPr="002F523B">
        <w:rPr>
          <w:rFonts w:ascii="Times New Roman" w:hAnsi="Times New Roman"/>
          <w:sz w:val="24"/>
          <w:szCs w:val="24"/>
        </w:rPr>
        <w:t>.</w:t>
      </w:r>
      <w:r w:rsidRPr="002F523B">
        <w:rPr>
          <w:rFonts w:ascii="Times New Roman" w:hAnsi="Times New Roman"/>
          <w:sz w:val="24"/>
          <w:szCs w:val="24"/>
        </w:rPr>
        <w:t xml:space="preserve"> 35.2%</w:t>
      </w:r>
      <w:r w:rsidR="00130F71" w:rsidRPr="002F523B">
        <w:rPr>
          <w:rFonts w:ascii="Times New Roman" w:hAnsi="Times New Roman"/>
          <w:sz w:val="24"/>
          <w:szCs w:val="24"/>
        </w:rPr>
        <w:t xml:space="preserve"> </w:t>
      </w:r>
      <w:r w:rsidR="00E55E60" w:rsidRPr="002F523B">
        <w:rPr>
          <w:rFonts w:ascii="Times New Roman" w:hAnsi="Times New Roman"/>
          <w:sz w:val="24"/>
          <w:szCs w:val="24"/>
        </w:rPr>
        <w:t>of</w:t>
      </w:r>
      <w:r w:rsidRPr="002F523B">
        <w:rPr>
          <w:rFonts w:ascii="Times New Roman" w:hAnsi="Times New Roman"/>
          <w:sz w:val="24"/>
          <w:szCs w:val="24"/>
        </w:rPr>
        <w:t xml:space="preserve"> teachers</w:t>
      </w:r>
      <w:r w:rsidR="00E55E60" w:rsidRPr="002F523B">
        <w:rPr>
          <w:rFonts w:ascii="Times New Roman" w:hAnsi="Times New Roman"/>
          <w:sz w:val="24"/>
          <w:szCs w:val="24"/>
        </w:rPr>
        <w:t xml:space="preserve"> said that partnership in reviewing lesson plans help teachers</w:t>
      </w:r>
      <w:r w:rsidRPr="002F523B">
        <w:rPr>
          <w:rFonts w:ascii="Times New Roman" w:hAnsi="Times New Roman"/>
          <w:sz w:val="24"/>
          <w:szCs w:val="24"/>
        </w:rPr>
        <w:t xml:space="preserve"> learn from one another better ways of teaching</w:t>
      </w:r>
      <w:r w:rsidR="00E55E60" w:rsidRPr="002F523B">
        <w:rPr>
          <w:rFonts w:ascii="Times New Roman" w:hAnsi="Times New Roman"/>
          <w:sz w:val="24"/>
          <w:szCs w:val="24"/>
        </w:rPr>
        <w:t xml:space="preserve"> to improve academic performance</w:t>
      </w:r>
      <w:r w:rsidRPr="002F523B">
        <w:rPr>
          <w:rFonts w:ascii="Times New Roman" w:hAnsi="Times New Roman"/>
          <w:sz w:val="24"/>
          <w:szCs w:val="24"/>
        </w:rPr>
        <w:t>. While 50% of</w:t>
      </w:r>
      <w:r w:rsidR="00E55E60" w:rsidRPr="002F523B">
        <w:rPr>
          <w:rFonts w:ascii="Times New Roman" w:hAnsi="Times New Roman"/>
          <w:sz w:val="24"/>
          <w:szCs w:val="24"/>
        </w:rPr>
        <w:t xml:space="preserve"> the</w:t>
      </w:r>
      <w:r w:rsidRPr="002F523B">
        <w:rPr>
          <w:rFonts w:ascii="Times New Roman" w:hAnsi="Times New Roman"/>
          <w:sz w:val="24"/>
          <w:szCs w:val="24"/>
        </w:rPr>
        <w:t xml:space="preserve"> head teacher</w:t>
      </w:r>
      <w:r w:rsidR="00E55E60" w:rsidRPr="002F523B">
        <w:rPr>
          <w:rFonts w:ascii="Times New Roman" w:hAnsi="Times New Roman"/>
          <w:sz w:val="24"/>
          <w:szCs w:val="24"/>
        </w:rPr>
        <w:t>s</w:t>
      </w:r>
      <w:r w:rsidRPr="002F523B">
        <w:rPr>
          <w:rFonts w:ascii="Times New Roman" w:hAnsi="Times New Roman"/>
          <w:sz w:val="24"/>
          <w:szCs w:val="24"/>
        </w:rPr>
        <w:t xml:space="preserve"> said</w:t>
      </w:r>
      <w:r w:rsidR="00E55E60" w:rsidRPr="002F523B">
        <w:rPr>
          <w:rFonts w:ascii="Times New Roman" w:hAnsi="Times New Roman"/>
          <w:sz w:val="24"/>
          <w:szCs w:val="24"/>
        </w:rPr>
        <w:t xml:space="preserve"> that, partnership in</w:t>
      </w:r>
      <w:r w:rsidRPr="002F523B">
        <w:rPr>
          <w:rFonts w:ascii="Times New Roman" w:hAnsi="Times New Roman"/>
          <w:sz w:val="24"/>
          <w:szCs w:val="24"/>
        </w:rPr>
        <w:t xml:space="preserve"> reviewing of lesson plans by teachers make learners keep abreast with new ideas to improve </w:t>
      </w:r>
      <w:r w:rsidR="00E55E60" w:rsidRPr="002F523B">
        <w:rPr>
          <w:rFonts w:ascii="Times New Roman" w:hAnsi="Times New Roman"/>
          <w:sz w:val="24"/>
          <w:szCs w:val="24"/>
        </w:rPr>
        <w:t xml:space="preserve">their </w:t>
      </w:r>
      <w:r w:rsidRPr="002F523B">
        <w:rPr>
          <w:rFonts w:ascii="Times New Roman" w:hAnsi="Times New Roman"/>
          <w:sz w:val="24"/>
          <w:szCs w:val="24"/>
        </w:rPr>
        <w:t>academic performance.</w:t>
      </w:r>
      <w:r w:rsidR="00E55E60" w:rsidRPr="002F523B">
        <w:rPr>
          <w:rFonts w:ascii="Times New Roman" w:hAnsi="Times New Roman"/>
          <w:sz w:val="24"/>
          <w:szCs w:val="24"/>
        </w:rPr>
        <w:t xml:space="preserve"> 33% said that teachers got</w:t>
      </w:r>
      <w:r w:rsidR="00C131E0" w:rsidRPr="002F523B">
        <w:rPr>
          <w:rFonts w:ascii="Times New Roman" w:hAnsi="Times New Roman"/>
          <w:sz w:val="24"/>
          <w:szCs w:val="24"/>
        </w:rPr>
        <w:t xml:space="preserve"> new approach in teaching and learning to improve pupils’ academic performance. The study</w:t>
      </w:r>
      <w:r w:rsidRPr="002F523B">
        <w:rPr>
          <w:rFonts w:ascii="Times New Roman" w:hAnsi="Times New Roman"/>
          <w:sz w:val="24"/>
          <w:szCs w:val="24"/>
        </w:rPr>
        <w:t xml:space="preserve"> revealed 58.8% of teachers that</w:t>
      </w:r>
      <w:r w:rsidR="00C131E0" w:rsidRPr="002F523B">
        <w:rPr>
          <w:rFonts w:ascii="Times New Roman" w:hAnsi="Times New Roman"/>
          <w:sz w:val="24"/>
          <w:szCs w:val="24"/>
        </w:rPr>
        <w:t>,</w:t>
      </w:r>
      <w:r w:rsidRPr="002F523B">
        <w:rPr>
          <w:rFonts w:ascii="Times New Roman" w:hAnsi="Times New Roman"/>
          <w:sz w:val="24"/>
          <w:szCs w:val="24"/>
        </w:rPr>
        <w:t xml:space="preserve"> reviewing lesson plans was a strategy to improve academic performance because it</w:t>
      </w:r>
      <w:r w:rsidR="00C131E0" w:rsidRPr="002F523B">
        <w:rPr>
          <w:rFonts w:ascii="Times New Roman" w:hAnsi="Times New Roman"/>
          <w:sz w:val="24"/>
          <w:szCs w:val="24"/>
        </w:rPr>
        <w:t xml:space="preserve"> created comparis</w:t>
      </w:r>
      <w:r w:rsidRPr="002F523B">
        <w:rPr>
          <w:rFonts w:ascii="Times New Roman" w:hAnsi="Times New Roman"/>
          <w:sz w:val="24"/>
          <w:szCs w:val="24"/>
        </w:rPr>
        <w:t xml:space="preserve">ons on </w:t>
      </w:r>
      <w:r w:rsidR="00C131E0" w:rsidRPr="002F523B">
        <w:rPr>
          <w:rFonts w:ascii="Times New Roman" w:hAnsi="Times New Roman"/>
          <w:sz w:val="24"/>
          <w:szCs w:val="24"/>
        </w:rPr>
        <w:t xml:space="preserve">different </w:t>
      </w:r>
      <w:r w:rsidRPr="002F523B">
        <w:rPr>
          <w:rFonts w:ascii="Times New Roman" w:hAnsi="Times New Roman"/>
          <w:sz w:val="24"/>
          <w:szCs w:val="24"/>
        </w:rPr>
        <w:t>teaching and learning methods</w:t>
      </w:r>
      <w:r w:rsidR="009C2738" w:rsidRPr="002F523B">
        <w:rPr>
          <w:rFonts w:ascii="Times New Roman" w:hAnsi="Times New Roman"/>
          <w:sz w:val="24"/>
          <w:szCs w:val="24"/>
        </w:rPr>
        <w:t>. 16.6% said enabled teachers to plan ahead of time.</w:t>
      </w:r>
      <w:r w:rsidR="00130F71" w:rsidRPr="002F523B">
        <w:rPr>
          <w:rFonts w:ascii="Times New Roman" w:hAnsi="Times New Roman"/>
          <w:sz w:val="24"/>
          <w:szCs w:val="24"/>
        </w:rPr>
        <w:t xml:space="preserve"> </w:t>
      </w:r>
      <w:r w:rsidR="009C2738" w:rsidRPr="002F523B">
        <w:rPr>
          <w:rFonts w:ascii="Times New Roman" w:hAnsi="Times New Roman"/>
          <w:sz w:val="24"/>
          <w:szCs w:val="24"/>
        </w:rPr>
        <w:t xml:space="preserve">16.6 </w:t>
      </w:r>
      <w:r w:rsidR="009C2738" w:rsidRPr="002F523B">
        <w:rPr>
          <w:rFonts w:ascii="Times New Roman" w:hAnsi="Times New Roman"/>
          <w:sz w:val="24"/>
          <w:szCs w:val="24"/>
        </w:rPr>
        <w:lastRenderedPageBreak/>
        <w:t>said created room for consultations on improving academic performance. 50% of head teachers indicated that,</w:t>
      </w:r>
      <w:r w:rsidRPr="002F523B">
        <w:rPr>
          <w:rFonts w:ascii="Times New Roman" w:hAnsi="Times New Roman"/>
          <w:sz w:val="24"/>
          <w:szCs w:val="24"/>
        </w:rPr>
        <w:t xml:space="preserve"> reviewing lesson plans was a strategy</w:t>
      </w:r>
      <w:r w:rsidR="009C2738" w:rsidRPr="002F523B">
        <w:rPr>
          <w:rFonts w:ascii="Times New Roman" w:hAnsi="Times New Roman"/>
          <w:sz w:val="24"/>
          <w:szCs w:val="24"/>
        </w:rPr>
        <w:t xml:space="preserve"> which created comparisons on different teaching and learning methods to improve academic performance.</w:t>
      </w:r>
      <w:r w:rsidR="008C7C4A" w:rsidRPr="002F523B">
        <w:rPr>
          <w:rFonts w:ascii="Times New Roman" w:hAnsi="Times New Roman"/>
          <w:sz w:val="24"/>
          <w:szCs w:val="24"/>
        </w:rPr>
        <w:t xml:space="preserve"> 49% of the teachers agreed that reviewing lesson plans for different procedures</w:t>
      </w:r>
      <w:r w:rsidR="004570D1" w:rsidRPr="002F523B">
        <w:rPr>
          <w:rFonts w:ascii="Times New Roman" w:hAnsi="Times New Roman"/>
          <w:sz w:val="24"/>
          <w:szCs w:val="24"/>
        </w:rPr>
        <w:t xml:space="preserve"> sustain pupils’ motivation</w:t>
      </w:r>
      <w:r w:rsidR="008C7C4A" w:rsidRPr="002F523B">
        <w:rPr>
          <w:rFonts w:ascii="Times New Roman" w:hAnsi="Times New Roman"/>
          <w:sz w:val="24"/>
          <w:szCs w:val="24"/>
        </w:rPr>
        <w:t xml:space="preserve"> throughout </w:t>
      </w:r>
      <w:r w:rsidR="004570D1" w:rsidRPr="002F523B">
        <w:rPr>
          <w:rFonts w:ascii="Times New Roman" w:hAnsi="Times New Roman"/>
          <w:sz w:val="24"/>
          <w:szCs w:val="24"/>
        </w:rPr>
        <w:t>the lesson.</w:t>
      </w:r>
      <w:r w:rsidR="00130F71" w:rsidRPr="002F523B">
        <w:rPr>
          <w:rFonts w:ascii="Times New Roman" w:hAnsi="Times New Roman"/>
          <w:sz w:val="24"/>
          <w:szCs w:val="24"/>
        </w:rPr>
        <w:t xml:space="preserve"> </w:t>
      </w:r>
      <w:r w:rsidR="004570D1" w:rsidRPr="002F523B">
        <w:rPr>
          <w:rFonts w:ascii="Times New Roman" w:hAnsi="Times New Roman"/>
          <w:sz w:val="24"/>
          <w:szCs w:val="24"/>
        </w:rPr>
        <w:t>A</w:t>
      </w:r>
      <w:r w:rsidR="008C7C4A" w:rsidRPr="002F523B">
        <w:rPr>
          <w:rFonts w:ascii="Times New Roman" w:hAnsi="Times New Roman"/>
          <w:sz w:val="24"/>
          <w:szCs w:val="24"/>
        </w:rPr>
        <w:t>nd</w:t>
      </w:r>
      <w:r w:rsidR="004570D1" w:rsidRPr="002F523B">
        <w:rPr>
          <w:rFonts w:ascii="Times New Roman" w:hAnsi="Times New Roman"/>
          <w:sz w:val="24"/>
          <w:szCs w:val="24"/>
        </w:rPr>
        <w:t>,</w:t>
      </w:r>
      <w:r w:rsidR="008C7C4A" w:rsidRPr="002F523B">
        <w:rPr>
          <w:rFonts w:ascii="Times New Roman" w:hAnsi="Times New Roman"/>
          <w:sz w:val="24"/>
          <w:szCs w:val="24"/>
        </w:rPr>
        <w:t xml:space="preserve"> 31.3%</w:t>
      </w:r>
      <w:r w:rsidR="004570D1" w:rsidRPr="002F523B">
        <w:rPr>
          <w:rFonts w:ascii="Times New Roman" w:hAnsi="Times New Roman"/>
          <w:sz w:val="24"/>
          <w:szCs w:val="24"/>
        </w:rPr>
        <w:t xml:space="preserve"> of the teachers</w:t>
      </w:r>
      <w:r w:rsidR="008C7C4A" w:rsidRPr="002F523B">
        <w:rPr>
          <w:rFonts w:ascii="Times New Roman" w:hAnsi="Times New Roman"/>
          <w:sz w:val="24"/>
          <w:szCs w:val="24"/>
        </w:rPr>
        <w:t xml:space="preserve"> strongly agreed.</w:t>
      </w:r>
      <w:r w:rsidR="0023186D" w:rsidRPr="002F523B">
        <w:rPr>
          <w:rFonts w:ascii="Times New Roman" w:hAnsi="Times New Roman"/>
          <w:sz w:val="24"/>
          <w:szCs w:val="24"/>
        </w:rPr>
        <w:t xml:space="preserve"> 33%</w:t>
      </w:r>
      <w:r w:rsidR="004570D1" w:rsidRPr="002F523B">
        <w:rPr>
          <w:rFonts w:ascii="Times New Roman" w:hAnsi="Times New Roman"/>
          <w:sz w:val="24"/>
          <w:szCs w:val="24"/>
        </w:rPr>
        <w:t xml:space="preserve"> of the head teachers</w:t>
      </w:r>
      <w:r w:rsidR="0023186D" w:rsidRPr="002F523B">
        <w:rPr>
          <w:rFonts w:ascii="Times New Roman" w:hAnsi="Times New Roman"/>
          <w:sz w:val="24"/>
          <w:szCs w:val="24"/>
        </w:rPr>
        <w:t xml:space="preserve"> agreed and</w:t>
      </w:r>
      <w:r w:rsidR="004570D1" w:rsidRPr="002F523B">
        <w:rPr>
          <w:rFonts w:ascii="Times New Roman" w:hAnsi="Times New Roman"/>
          <w:sz w:val="24"/>
          <w:szCs w:val="24"/>
        </w:rPr>
        <w:t>,</w:t>
      </w:r>
      <w:r w:rsidR="0023186D" w:rsidRPr="002F523B">
        <w:rPr>
          <w:rFonts w:ascii="Times New Roman" w:hAnsi="Times New Roman"/>
          <w:sz w:val="24"/>
          <w:szCs w:val="24"/>
        </w:rPr>
        <w:t xml:space="preserve"> 33% said were not sure.</w:t>
      </w:r>
    </w:p>
    <w:p w:rsidR="0023186D" w:rsidRPr="002F523B" w:rsidRDefault="005D5AD0" w:rsidP="009463B8">
      <w:pPr>
        <w:spacing w:after="0" w:line="360" w:lineRule="auto"/>
        <w:jc w:val="both"/>
        <w:rPr>
          <w:rFonts w:ascii="Times New Roman" w:hAnsi="Times New Roman"/>
          <w:b/>
          <w:sz w:val="24"/>
          <w:szCs w:val="24"/>
        </w:rPr>
      </w:pPr>
      <w:r w:rsidRPr="002F523B">
        <w:rPr>
          <w:rFonts w:ascii="Times New Roman" w:hAnsi="Times New Roman"/>
          <w:b/>
          <w:sz w:val="24"/>
          <w:szCs w:val="24"/>
        </w:rPr>
        <w:t>5.</w:t>
      </w:r>
      <w:r w:rsidR="00152B4B" w:rsidRPr="002F523B">
        <w:rPr>
          <w:rFonts w:ascii="Times New Roman" w:hAnsi="Times New Roman"/>
          <w:b/>
          <w:sz w:val="24"/>
          <w:szCs w:val="24"/>
        </w:rPr>
        <w:t>3: Teacher partnerships in involving</w:t>
      </w:r>
      <w:r w:rsidR="0023186D" w:rsidRPr="002F523B">
        <w:rPr>
          <w:rFonts w:ascii="Times New Roman" w:hAnsi="Times New Roman"/>
          <w:b/>
          <w:sz w:val="24"/>
          <w:szCs w:val="24"/>
        </w:rPr>
        <w:t xml:space="preserve"> pupils in interclass subject areas discussion on pupils</w:t>
      </w:r>
      <w:r w:rsidR="00007ED0" w:rsidRPr="002F523B">
        <w:rPr>
          <w:rFonts w:ascii="Times New Roman" w:hAnsi="Times New Roman"/>
          <w:b/>
          <w:sz w:val="24"/>
          <w:szCs w:val="24"/>
        </w:rPr>
        <w:t>’</w:t>
      </w:r>
      <w:r w:rsidR="0023186D" w:rsidRPr="002F523B">
        <w:rPr>
          <w:rFonts w:ascii="Times New Roman" w:hAnsi="Times New Roman"/>
          <w:b/>
          <w:sz w:val="24"/>
          <w:szCs w:val="24"/>
        </w:rPr>
        <w:t xml:space="preserve"> academic performance.</w:t>
      </w:r>
    </w:p>
    <w:p w:rsidR="00F16EFF" w:rsidRPr="002F523B" w:rsidRDefault="0023186D" w:rsidP="009463B8">
      <w:pPr>
        <w:spacing w:after="0" w:line="360" w:lineRule="auto"/>
        <w:jc w:val="both"/>
        <w:rPr>
          <w:rFonts w:ascii="Times New Roman" w:hAnsi="Times New Roman"/>
          <w:sz w:val="24"/>
          <w:szCs w:val="24"/>
        </w:rPr>
      </w:pPr>
      <w:r w:rsidRPr="002F523B">
        <w:rPr>
          <w:rFonts w:ascii="Times New Roman" w:hAnsi="Times New Roman"/>
          <w:sz w:val="24"/>
          <w:szCs w:val="24"/>
        </w:rPr>
        <w:t>The study reve</w:t>
      </w:r>
      <w:r w:rsidR="002C5888" w:rsidRPr="002F523B">
        <w:rPr>
          <w:rFonts w:ascii="Times New Roman" w:hAnsi="Times New Roman"/>
          <w:sz w:val="24"/>
          <w:szCs w:val="24"/>
        </w:rPr>
        <w:t>aled that 35.2% of teachers indicated that,</w:t>
      </w:r>
      <w:r w:rsidRPr="002F523B">
        <w:rPr>
          <w:rFonts w:ascii="Times New Roman" w:hAnsi="Times New Roman"/>
          <w:sz w:val="24"/>
          <w:szCs w:val="24"/>
        </w:rPr>
        <w:t xml:space="preserve"> involving pupils in interclass subject disc</w:t>
      </w:r>
      <w:r w:rsidR="002C5888" w:rsidRPr="002F523B">
        <w:rPr>
          <w:rFonts w:ascii="Times New Roman" w:hAnsi="Times New Roman"/>
          <w:sz w:val="24"/>
          <w:szCs w:val="24"/>
        </w:rPr>
        <w:t>ussions pupils</w:t>
      </w:r>
      <w:r w:rsidRPr="002F523B">
        <w:rPr>
          <w:rFonts w:ascii="Times New Roman" w:hAnsi="Times New Roman"/>
          <w:sz w:val="24"/>
          <w:szCs w:val="24"/>
        </w:rPr>
        <w:t xml:space="preserve"> learn</w:t>
      </w:r>
      <w:r w:rsidR="00CA2BD2" w:rsidRPr="002F523B">
        <w:rPr>
          <w:rFonts w:ascii="Times New Roman" w:hAnsi="Times New Roman"/>
          <w:sz w:val="24"/>
          <w:szCs w:val="24"/>
        </w:rPr>
        <w:t>t</w:t>
      </w:r>
      <w:r w:rsidRPr="002F523B">
        <w:rPr>
          <w:rFonts w:ascii="Times New Roman" w:hAnsi="Times New Roman"/>
          <w:sz w:val="24"/>
          <w:szCs w:val="24"/>
        </w:rPr>
        <w:t xml:space="preserve"> new ideas from others</w:t>
      </w:r>
      <w:r w:rsidR="00CA2BD2" w:rsidRPr="002F523B">
        <w:rPr>
          <w:rFonts w:ascii="Times New Roman" w:hAnsi="Times New Roman"/>
          <w:sz w:val="24"/>
          <w:szCs w:val="24"/>
        </w:rPr>
        <w:t xml:space="preserve"> and improved on their academic performance</w:t>
      </w:r>
      <w:r w:rsidR="00727B14" w:rsidRPr="002F523B">
        <w:rPr>
          <w:rFonts w:ascii="Times New Roman" w:hAnsi="Times New Roman"/>
          <w:sz w:val="24"/>
          <w:szCs w:val="24"/>
        </w:rPr>
        <w:t>.</w:t>
      </w:r>
      <w:r w:rsidR="00130F71" w:rsidRPr="002F523B">
        <w:rPr>
          <w:rFonts w:ascii="Times New Roman" w:hAnsi="Times New Roman"/>
          <w:sz w:val="24"/>
          <w:szCs w:val="24"/>
        </w:rPr>
        <w:t xml:space="preserve"> </w:t>
      </w:r>
      <w:r w:rsidR="00CA2BD2" w:rsidRPr="002F523B">
        <w:rPr>
          <w:rFonts w:ascii="Times New Roman" w:hAnsi="Times New Roman"/>
          <w:sz w:val="24"/>
          <w:szCs w:val="24"/>
        </w:rPr>
        <w:t>31.3% had a view that, involving pupils created competitions among themselves. 50% of the head teachers</w:t>
      </w:r>
      <w:r w:rsidR="00F15F28" w:rsidRPr="002F523B">
        <w:rPr>
          <w:rFonts w:ascii="Times New Roman" w:hAnsi="Times New Roman"/>
          <w:sz w:val="24"/>
          <w:szCs w:val="24"/>
        </w:rPr>
        <w:t xml:space="preserve"> indicated that, involving pupils made them learn new ideas from others,</w:t>
      </w:r>
      <w:r w:rsidR="009049BF" w:rsidRPr="002F523B">
        <w:rPr>
          <w:rFonts w:ascii="Times New Roman" w:hAnsi="Times New Roman"/>
          <w:sz w:val="24"/>
          <w:szCs w:val="24"/>
        </w:rPr>
        <w:t xml:space="preserve"> while 33% said</w:t>
      </w:r>
      <w:r w:rsidR="00727B14" w:rsidRPr="002F523B">
        <w:rPr>
          <w:rFonts w:ascii="Times New Roman" w:hAnsi="Times New Roman"/>
          <w:sz w:val="24"/>
          <w:szCs w:val="24"/>
        </w:rPr>
        <w:t xml:space="preserve"> that involving pupils built their</w:t>
      </w:r>
      <w:r w:rsidR="009049BF" w:rsidRPr="002F523B">
        <w:rPr>
          <w:rFonts w:ascii="Times New Roman" w:hAnsi="Times New Roman"/>
          <w:sz w:val="24"/>
          <w:szCs w:val="24"/>
        </w:rPr>
        <w:t xml:space="preserve"> confidence. </w:t>
      </w:r>
      <w:r w:rsidR="00FF2AF9" w:rsidRPr="002F523B">
        <w:rPr>
          <w:rFonts w:ascii="Times New Roman" w:hAnsi="Times New Roman"/>
          <w:sz w:val="24"/>
          <w:szCs w:val="24"/>
        </w:rPr>
        <w:t>45% of the teachers indicated that interclass subject discu</w:t>
      </w:r>
      <w:r w:rsidR="00F15F28" w:rsidRPr="002F523B">
        <w:rPr>
          <w:rFonts w:ascii="Times New Roman" w:hAnsi="Times New Roman"/>
          <w:sz w:val="24"/>
          <w:szCs w:val="24"/>
        </w:rPr>
        <w:t>ssions increased their pupil-to-pupil interaction. While, 33.3%</w:t>
      </w:r>
      <w:r w:rsidR="00FF2AF9" w:rsidRPr="002F523B">
        <w:rPr>
          <w:rFonts w:ascii="Times New Roman" w:hAnsi="Times New Roman"/>
          <w:sz w:val="24"/>
          <w:szCs w:val="24"/>
        </w:rPr>
        <w:t xml:space="preserve"> said pupils</w:t>
      </w:r>
      <w:r w:rsidR="00CA2BD2" w:rsidRPr="002F523B">
        <w:rPr>
          <w:rFonts w:ascii="Times New Roman" w:hAnsi="Times New Roman"/>
          <w:sz w:val="24"/>
          <w:szCs w:val="24"/>
        </w:rPr>
        <w:t xml:space="preserve"> shared different educational experiences. 50% of the head teachers</w:t>
      </w:r>
      <w:r w:rsidR="00F15F28" w:rsidRPr="002F523B">
        <w:rPr>
          <w:rFonts w:ascii="Times New Roman" w:hAnsi="Times New Roman"/>
          <w:sz w:val="24"/>
          <w:szCs w:val="24"/>
        </w:rPr>
        <w:t>,</w:t>
      </w:r>
      <w:r w:rsidR="00CA2BD2" w:rsidRPr="002F523B">
        <w:rPr>
          <w:rFonts w:ascii="Times New Roman" w:hAnsi="Times New Roman"/>
          <w:sz w:val="24"/>
          <w:szCs w:val="24"/>
        </w:rPr>
        <w:t xml:space="preserve"> indicated  that interclass subject</w:t>
      </w:r>
      <w:r w:rsidR="00F15F28" w:rsidRPr="002F523B">
        <w:rPr>
          <w:rFonts w:ascii="Times New Roman" w:hAnsi="Times New Roman"/>
          <w:sz w:val="24"/>
          <w:szCs w:val="24"/>
        </w:rPr>
        <w:t xml:space="preserve"> area</w:t>
      </w:r>
      <w:r w:rsidR="00CA2BD2" w:rsidRPr="002F523B">
        <w:rPr>
          <w:rFonts w:ascii="Times New Roman" w:hAnsi="Times New Roman"/>
          <w:sz w:val="24"/>
          <w:szCs w:val="24"/>
        </w:rPr>
        <w:t xml:space="preserve"> discussions</w:t>
      </w:r>
      <w:r w:rsidR="00F15F28" w:rsidRPr="002F523B">
        <w:rPr>
          <w:rFonts w:ascii="Times New Roman" w:hAnsi="Times New Roman"/>
          <w:sz w:val="24"/>
          <w:szCs w:val="24"/>
        </w:rPr>
        <w:t xml:space="preserve"> pupils shared different educational experiences</w:t>
      </w:r>
      <w:r w:rsidR="00F06623" w:rsidRPr="002F523B">
        <w:rPr>
          <w:rFonts w:ascii="Times New Roman" w:hAnsi="Times New Roman"/>
          <w:sz w:val="24"/>
          <w:szCs w:val="24"/>
        </w:rPr>
        <w:t>, while 33%, said that , increased pupil-to-pupil interaction. 57% of the teachers said that, involving pupils in interclass subject discussions was very important because increased pupils</w:t>
      </w:r>
      <w:r w:rsidR="00733348" w:rsidRPr="002F523B">
        <w:rPr>
          <w:rFonts w:ascii="Times New Roman" w:hAnsi="Times New Roman"/>
          <w:sz w:val="24"/>
          <w:szCs w:val="24"/>
        </w:rPr>
        <w:t>’</w:t>
      </w:r>
      <w:r w:rsidR="00F06623" w:rsidRPr="002F523B">
        <w:rPr>
          <w:rFonts w:ascii="Times New Roman" w:hAnsi="Times New Roman"/>
          <w:sz w:val="24"/>
          <w:szCs w:val="24"/>
        </w:rPr>
        <w:t xml:space="preserve"> expectations and self-confidence, while 31% said that, it was important. 33% of the head teachers said that, it was very important, while 33% said it was important.</w:t>
      </w:r>
    </w:p>
    <w:p w:rsidR="00F16EFF" w:rsidRPr="002F523B" w:rsidRDefault="00F16EFF" w:rsidP="009463B8">
      <w:pPr>
        <w:spacing w:after="0" w:line="360" w:lineRule="auto"/>
        <w:jc w:val="both"/>
        <w:rPr>
          <w:rFonts w:ascii="Times New Roman" w:hAnsi="Times New Roman"/>
          <w:sz w:val="24"/>
          <w:szCs w:val="24"/>
        </w:rPr>
      </w:pPr>
    </w:p>
    <w:p w:rsidR="00A87F77" w:rsidRPr="002F523B" w:rsidRDefault="005D5AD0" w:rsidP="009463B8">
      <w:pPr>
        <w:spacing w:after="0" w:line="360" w:lineRule="auto"/>
        <w:jc w:val="both"/>
        <w:rPr>
          <w:rFonts w:ascii="Times New Roman" w:hAnsi="Times New Roman"/>
          <w:sz w:val="24"/>
          <w:szCs w:val="24"/>
        </w:rPr>
      </w:pPr>
      <w:r w:rsidRPr="002F523B">
        <w:rPr>
          <w:rFonts w:ascii="Times New Roman" w:hAnsi="Times New Roman"/>
          <w:b/>
          <w:sz w:val="24"/>
          <w:szCs w:val="24"/>
        </w:rPr>
        <w:t>5.4</w:t>
      </w:r>
      <w:r w:rsidR="00152B4B" w:rsidRPr="002F523B">
        <w:rPr>
          <w:rFonts w:ascii="Times New Roman" w:hAnsi="Times New Roman"/>
          <w:b/>
          <w:sz w:val="24"/>
          <w:szCs w:val="24"/>
        </w:rPr>
        <w:t xml:space="preserve"> Teacher </w:t>
      </w:r>
      <w:r w:rsidR="00A87F77" w:rsidRPr="002F523B">
        <w:rPr>
          <w:rFonts w:ascii="Times New Roman" w:hAnsi="Times New Roman"/>
          <w:b/>
          <w:sz w:val="24"/>
          <w:szCs w:val="24"/>
        </w:rPr>
        <w:t>partnership</w:t>
      </w:r>
      <w:r w:rsidR="00152B4B" w:rsidRPr="002F523B">
        <w:rPr>
          <w:rFonts w:ascii="Times New Roman" w:hAnsi="Times New Roman"/>
          <w:b/>
          <w:sz w:val="24"/>
          <w:szCs w:val="24"/>
        </w:rPr>
        <w:t>s</w:t>
      </w:r>
      <w:r w:rsidR="00A87F77" w:rsidRPr="002F523B">
        <w:rPr>
          <w:rFonts w:ascii="Times New Roman" w:hAnsi="Times New Roman"/>
          <w:b/>
          <w:sz w:val="24"/>
          <w:szCs w:val="24"/>
        </w:rPr>
        <w:t xml:space="preserve"> in setting and marking examinations on pupils</w:t>
      </w:r>
      <w:r w:rsidR="00733348" w:rsidRPr="002F523B">
        <w:rPr>
          <w:rFonts w:ascii="Times New Roman" w:hAnsi="Times New Roman"/>
          <w:b/>
          <w:sz w:val="24"/>
          <w:szCs w:val="24"/>
        </w:rPr>
        <w:t>’</w:t>
      </w:r>
      <w:r w:rsidR="00A87F77" w:rsidRPr="002F523B">
        <w:rPr>
          <w:rFonts w:ascii="Times New Roman" w:hAnsi="Times New Roman"/>
          <w:b/>
          <w:sz w:val="24"/>
          <w:szCs w:val="24"/>
        </w:rPr>
        <w:t xml:space="preserve"> academic performance.</w:t>
      </w:r>
    </w:p>
    <w:p w:rsidR="00012B88" w:rsidRPr="002F523B" w:rsidRDefault="00A87F77" w:rsidP="009463B8">
      <w:pPr>
        <w:spacing w:after="0" w:line="360" w:lineRule="auto"/>
        <w:jc w:val="both"/>
        <w:rPr>
          <w:rFonts w:ascii="Times New Roman" w:hAnsi="Times New Roman"/>
          <w:sz w:val="24"/>
          <w:szCs w:val="24"/>
        </w:rPr>
      </w:pPr>
      <w:r w:rsidRPr="002F523B">
        <w:rPr>
          <w:rFonts w:ascii="Times New Roman" w:hAnsi="Times New Roman"/>
          <w:sz w:val="24"/>
          <w:szCs w:val="24"/>
        </w:rPr>
        <w:t>The study revealed that 41% of</w:t>
      </w:r>
      <w:r w:rsidR="00DE07B7" w:rsidRPr="002F523B">
        <w:rPr>
          <w:rFonts w:ascii="Times New Roman" w:hAnsi="Times New Roman"/>
          <w:sz w:val="24"/>
          <w:szCs w:val="24"/>
        </w:rPr>
        <w:t xml:space="preserve"> the</w:t>
      </w:r>
      <w:r w:rsidRPr="002F523B">
        <w:rPr>
          <w:rFonts w:ascii="Times New Roman" w:hAnsi="Times New Roman"/>
          <w:sz w:val="24"/>
          <w:szCs w:val="24"/>
        </w:rPr>
        <w:t xml:space="preserve"> teachers</w:t>
      </w:r>
      <w:r w:rsidR="00DE07B7" w:rsidRPr="002F523B">
        <w:rPr>
          <w:rFonts w:ascii="Times New Roman" w:hAnsi="Times New Roman"/>
          <w:sz w:val="24"/>
          <w:szCs w:val="24"/>
        </w:rPr>
        <w:t xml:space="preserve"> and 50% of the head teachers, indicated that pupils’ mistakes were corrected during partnership in setting and marking examinations to improve academic performance while, 39% of the teachers</w:t>
      </w:r>
      <w:r w:rsidRPr="002F523B">
        <w:rPr>
          <w:rFonts w:ascii="Times New Roman" w:hAnsi="Times New Roman"/>
          <w:sz w:val="24"/>
          <w:szCs w:val="24"/>
        </w:rPr>
        <w:t xml:space="preserve"> said</w:t>
      </w:r>
      <w:r w:rsidR="00DE07B7" w:rsidRPr="002F523B">
        <w:rPr>
          <w:rFonts w:ascii="Times New Roman" w:hAnsi="Times New Roman"/>
          <w:sz w:val="24"/>
          <w:szCs w:val="24"/>
        </w:rPr>
        <w:t xml:space="preserve"> that, it helped teachers set quality exams and 33% of the head teachers said that, set exams were on what had been taught</w:t>
      </w:r>
      <w:r w:rsidR="002C37AA" w:rsidRPr="002F523B">
        <w:rPr>
          <w:rFonts w:ascii="Times New Roman" w:hAnsi="Times New Roman"/>
          <w:sz w:val="24"/>
          <w:szCs w:val="24"/>
        </w:rPr>
        <w:t>. It was also revealed that 41.1% of</w:t>
      </w:r>
      <w:r w:rsidR="00DE07B7" w:rsidRPr="002F523B">
        <w:rPr>
          <w:rFonts w:ascii="Times New Roman" w:hAnsi="Times New Roman"/>
          <w:sz w:val="24"/>
          <w:szCs w:val="24"/>
        </w:rPr>
        <w:t xml:space="preserve"> the</w:t>
      </w:r>
      <w:r w:rsidR="002C37AA" w:rsidRPr="002F523B">
        <w:rPr>
          <w:rFonts w:ascii="Times New Roman" w:hAnsi="Times New Roman"/>
          <w:sz w:val="24"/>
          <w:szCs w:val="24"/>
        </w:rPr>
        <w:t xml:space="preserve"> teachers</w:t>
      </w:r>
      <w:r w:rsidR="00B236DD" w:rsidRPr="002F523B">
        <w:rPr>
          <w:rFonts w:ascii="Times New Roman" w:hAnsi="Times New Roman"/>
          <w:sz w:val="24"/>
          <w:szCs w:val="24"/>
        </w:rPr>
        <w:t xml:space="preserve"> and 50% of the head teachers indicated that, during</w:t>
      </w:r>
      <w:r w:rsidR="002C37AA" w:rsidRPr="002F523B">
        <w:rPr>
          <w:rFonts w:ascii="Times New Roman" w:hAnsi="Times New Roman"/>
          <w:sz w:val="24"/>
          <w:szCs w:val="24"/>
        </w:rPr>
        <w:t xml:space="preserve"> partnership in setting and marking exams</w:t>
      </w:r>
      <w:r w:rsidR="00B236DD" w:rsidRPr="002F523B">
        <w:rPr>
          <w:rFonts w:ascii="Times New Roman" w:hAnsi="Times New Roman"/>
          <w:sz w:val="24"/>
          <w:szCs w:val="24"/>
        </w:rPr>
        <w:t xml:space="preserve">, weak areas of pupils are given special attention to improve academic performance. 25.4% of the teachers said that, ensured standard grading of pupils while, 33% of the head teachers said that, there was feedback on pupils’ performance and </w:t>
      </w:r>
      <w:r w:rsidR="00B236DD" w:rsidRPr="002F523B">
        <w:rPr>
          <w:rFonts w:ascii="Times New Roman" w:hAnsi="Times New Roman"/>
          <w:sz w:val="24"/>
          <w:szCs w:val="24"/>
        </w:rPr>
        <w:lastRenderedPageBreak/>
        <w:t xml:space="preserve">achievements. </w:t>
      </w:r>
      <w:r w:rsidR="00012B88" w:rsidRPr="002F523B">
        <w:rPr>
          <w:rFonts w:ascii="Times New Roman" w:hAnsi="Times New Roman"/>
          <w:sz w:val="24"/>
          <w:szCs w:val="24"/>
        </w:rPr>
        <w:t>The study again revealed that 55% of</w:t>
      </w:r>
      <w:r w:rsidR="004E2790" w:rsidRPr="002F523B">
        <w:rPr>
          <w:rFonts w:ascii="Times New Roman" w:hAnsi="Times New Roman"/>
          <w:sz w:val="24"/>
          <w:szCs w:val="24"/>
        </w:rPr>
        <w:t xml:space="preserve"> the</w:t>
      </w:r>
      <w:r w:rsidR="00012B88" w:rsidRPr="002F523B">
        <w:rPr>
          <w:rFonts w:ascii="Times New Roman" w:hAnsi="Times New Roman"/>
          <w:sz w:val="24"/>
          <w:szCs w:val="24"/>
        </w:rPr>
        <w:t xml:space="preserve"> teachers</w:t>
      </w:r>
      <w:r w:rsidR="004E2790" w:rsidRPr="002F523B">
        <w:rPr>
          <w:rFonts w:ascii="Times New Roman" w:hAnsi="Times New Roman"/>
          <w:sz w:val="24"/>
          <w:szCs w:val="24"/>
        </w:rPr>
        <w:t xml:space="preserve"> and 50% of the head teachers indicated that, sensitization </w:t>
      </w:r>
      <w:r w:rsidR="00012B88" w:rsidRPr="002F523B">
        <w:rPr>
          <w:rFonts w:ascii="Times New Roman" w:hAnsi="Times New Roman"/>
          <w:sz w:val="24"/>
          <w:szCs w:val="24"/>
        </w:rPr>
        <w:t xml:space="preserve">of stakeholders on </w:t>
      </w:r>
      <w:r w:rsidR="004E2790" w:rsidRPr="002F523B">
        <w:rPr>
          <w:rFonts w:ascii="Times New Roman" w:hAnsi="Times New Roman"/>
          <w:sz w:val="24"/>
          <w:szCs w:val="24"/>
        </w:rPr>
        <w:t xml:space="preserve">values of partnership be done to assist schools </w:t>
      </w:r>
      <w:r w:rsidR="00152B4B" w:rsidRPr="002F523B">
        <w:rPr>
          <w:rFonts w:ascii="Times New Roman" w:hAnsi="Times New Roman"/>
          <w:sz w:val="24"/>
          <w:szCs w:val="24"/>
        </w:rPr>
        <w:t>to</w:t>
      </w:r>
      <w:r w:rsidR="00012B88" w:rsidRPr="002F523B">
        <w:rPr>
          <w:rFonts w:ascii="Times New Roman" w:hAnsi="Times New Roman"/>
          <w:sz w:val="24"/>
          <w:szCs w:val="24"/>
        </w:rPr>
        <w:t xml:space="preserve"> form partnership</w:t>
      </w:r>
      <w:r w:rsidR="00152B4B" w:rsidRPr="002F523B">
        <w:rPr>
          <w:rFonts w:ascii="Times New Roman" w:hAnsi="Times New Roman"/>
          <w:sz w:val="24"/>
          <w:szCs w:val="24"/>
        </w:rPr>
        <w:t>s</w:t>
      </w:r>
      <w:r w:rsidR="004E2790" w:rsidRPr="002F523B">
        <w:rPr>
          <w:rFonts w:ascii="Times New Roman" w:hAnsi="Times New Roman"/>
          <w:sz w:val="24"/>
          <w:szCs w:val="24"/>
        </w:rPr>
        <w:t xml:space="preserve">. While 35% of the teachers and 50% of the head </w:t>
      </w:r>
      <w:r w:rsidR="00012B88" w:rsidRPr="002F523B">
        <w:rPr>
          <w:rFonts w:ascii="Times New Roman" w:hAnsi="Times New Roman"/>
          <w:sz w:val="24"/>
          <w:szCs w:val="24"/>
        </w:rPr>
        <w:t>teachers</w:t>
      </w:r>
      <w:r w:rsidR="004E2790" w:rsidRPr="002F523B">
        <w:rPr>
          <w:rFonts w:ascii="Times New Roman" w:hAnsi="Times New Roman"/>
          <w:sz w:val="24"/>
          <w:szCs w:val="24"/>
        </w:rPr>
        <w:t xml:space="preserve"> said there should be encouragement of more schools to form partnership.</w:t>
      </w:r>
    </w:p>
    <w:p w:rsidR="005D5AD0" w:rsidRPr="002F523B" w:rsidRDefault="005D5AD0" w:rsidP="009463B8">
      <w:pPr>
        <w:spacing w:after="0" w:line="360" w:lineRule="auto"/>
        <w:jc w:val="both"/>
        <w:rPr>
          <w:rFonts w:ascii="Times New Roman" w:hAnsi="Times New Roman"/>
          <w:sz w:val="24"/>
          <w:szCs w:val="24"/>
        </w:rPr>
      </w:pPr>
    </w:p>
    <w:p w:rsidR="00A05795" w:rsidRPr="002F523B" w:rsidRDefault="005D5AD0" w:rsidP="009463B8">
      <w:pPr>
        <w:spacing w:after="0" w:line="360" w:lineRule="auto"/>
        <w:jc w:val="both"/>
        <w:rPr>
          <w:rFonts w:ascii="Times New Roman" w:hAnsi="Times New Roman"/>
          <w:b/>
          <w:sz w:val="24"/>
          <w:szCs w:val="24"/>
        </w:rPr>
      </w:pPr>
      <w:r w:rsidRPr="002F523B">
        <w:rPr>
          <w:rFonts w:ascii="Times New Roman" w:hAnsi="Times New Roman"/>
          <w:b/>
          <w:sz w:val="24"/>
          <w:szCs w:val="24"/>
        </w:rPr>
        <w:t>5.5</w:t>
      </w:r>
      <w:r w:rsidR="00A05795" w:rsidRPr="002F523B">
        <w:rPr>
          <w:rFonts w:ascii="Times New Roman" w:hAnsi="Times New Roman"/>
          <w:b/>
          <w:sz w:val="24"/>
          <w:szCs w:val="24"/>
        </w:rPr>
        <w:t xml:space="preserve"> Focus group finding on</w:t>
      </w:r>
      <w:r w:rsidR="00152B4B" w:rsidRPr="002F523B">
        <w:rPr>
          <w:rFonts w:ascii="Times New Roman" w:hAnsi="Times New Roman"/>
          <w:b/>
          <w:sz w:val="24"/>
          <w:szCs w:val="24"/>
        </w:rPr>
        <w:t xml:space="preserve"> teacher</w:t>
      </w:r>
      <w:r w:rsidR="00A05795" w:rsidRPr="002F523B">
        <w:rPr>
          <w:rFonts w:ascii="Times New Roman" w:hAnsi="Times New Roman"/>
          <w:b/>
          <w:sz w:val="24"/>
          <w:szCs w:val="24"/>
        </w:rPr>
        <w:t xml:space="preserve"> partnership</w:t>
      </w:r>
      <w:r w:rsidR="00152B4B" w:rsidRPr="002F523B">
        <w:rPr>
          <w:rFonts w:ascii="Times New Roman" w:hAnsi="Times New Roman"/>
          <w:b/>
          <w:sz w:val="24"/>
          <w:szCs w:val="24"/>
        </w:rPr>
        <w:t>s</w:t>
      </w:r>
      <w:r w:rsidR="00A05795" w:rsidRPr="002F523B">
        <w:rPr>
          <w:rFonts w:ascii="Times New Roman" w:hAnsi="Times New Roman"/>
          <w:b/>
          <w:sz w:val="24"/>
          <w:szCs w:val="24"/>
        </w:rPr>
        <w:t xml:space="preserve"> on academic performance.</w:t>
      </w:r>
    </w:p>
    <w:p w:rsidR="00A05795" w:rsidRPr="002F523B" w:rsidRDefault="00B412D6" w:rsidP="009463B8">
      <w:pPr>
        <w:spacing w:after="0" w:line="360" w:lineRule="auto"/>
        <w:jc w:val="both"/>
        <w:rPr>
          <w:rFonts w:ascii="Times New Roman" w:hAnsi="Times New Roman"/>
          <w:sz w:val="24"/>
          <w:szCs w:val="24"/>
        </w:rPr>
      </w:pPr>
      <w:r w:rsidRPr="002F523B">
        <w:rPr>
          <w:rFonts w:ascii="Times New Roman" w:hAnsi="Times New Roman"/>
          <w:sz w:val="24"/>
          <w:szCs w:val="24"/>
        </w:rPr>
        <w:t>38</w:t>
      </w:r>
      <w:r w:rsidR="00A05795" w:rsidRPr="002F523B">
        <w:rPr>
          <w:rFonts w:ascii="Times New Roman" w:hAnsi="Times New Roman"/>
          <w:sz w:val="24"/>
          <w:szCs w:val="24"/>
        </w:rPr>
        <w:t>% of pupils said that, partnership in sharing knowledge helped</w:t>
      </w:r>
      <w:r w:rsidRPr="002F523B">
        <w:rPr>
          <w:rFonts w:ascii="Times New Roman" w:hAnsi="Times New Roman"/>
          <w:sz w:val="24"/>
          <w:szCs w:val="24"/>
        </w:rPr>
        <w:t xml:space="preserve"> them learn new things while, 35</w:t>
      </w:r>
      <w:r w:rsidR="00A05795" w:rsidRPr="002F523B">
        <w:rPr>
          <w:rFonts w:ascii="Times New Roman" w:hAnsi="Times New Roman"/>
          <w:sz w:val="24"/>
          <w:szCs w:val="24"/>
        </w:rPr>
        <w:t>% said that, made them learn from other</w:t>
      </w:r>
      <w:r w:rsidR="00130F71" w:rsidRPr="002F523B">
        <w:rPr>
          <w:rFonts w:ascii="Times New Roman" w:hAnsi="Times New Roman"/>
          <w:sz w:val="24"/>
          <w:szCs w:val="24"/>
        </w:rPr>
        <w:t xml:space="preserve"> </w:t>
      </w:r>
      <w:r w:rsidR="00A05795" w:rsidRPr="002F523B">
        <w:rPr>
          <w:rFonts w:ascii="Times New Roman" w:hAnsi="Times New Roman"/>
          <w:sz w:val="24"/>
          <w:szCs w:val="24"/>
        </w:rPr>
        <w:t>children</w:t>
      </w:r>
      <w:r w:rsidR="00FA3D4B" w:rsidRPr="002F523B">
        <w:rPr>
          <w:rFonts w:ascii="Times New Roman" w:hAnsi="Times New Roman"/>
          <w:sz w:val="24"/>
          <w:szCs w:val="24"/>
        </w:rPr>
        <w:t xml:space="preserve"> to improve </w:t>
      </w:r>
      <w:r w:rsidRPr="002F523B">
        <w:rPr>
          <w:rFonts w:ascii="Times New Roman" w:hAnsi="Times New Roman"/>
          <w:sz w:val="24"/>
          <w:szCs w:val="24"/>
        </w:rPr>
        <w:t>their academic performance. 76</w:t>
      </w:r>
      <w:r w:rsidR="00FA3D4B" w:rsidRPr="002F523B">
        <w:rPr>
          <w:rFonts w:ascii="Times New Roman" w:hAnsi="Times New Roman"/>
          <w:sz w:val="24"/>
          <w:szCs w:val="24"/>
        </w:rPr>
        <w:t>% said that partnership in reviewing lessons, made them revise and make correction of the previous work to improv</w:t>
      </w:r>
      <w:r w:rsidRPr="002F523B">
        <w:rPr>
          <w:rFonts w:ascii="Times New Roman" w:hAnsi="Times New Roman"/>
          <w:sz w:val="24"/>
          <w:szCs w:val="24"/>
        </w:rPr>
        <w:t>e their academic performance. 44</w:t>
      </w:r>
      <w:r w:rsidR="00FA3D4B" w:rsidRPr="002F523B">
        <w:rPr>
          <w:rFonts w:ascii="Times New Roman" w:hAnsi="Times New Roman"/>
          <w:sz w:val="24"/>
          <w:szCs w:val="24"/>
        </w:rPr>
        <w:t>% had a view that involving them in interclass subject discussions helped them exchange new ideas. While 34% said that</w:t>
      </w:r>
      <w:r w:rsidR="00BE5D8F" w:rsidRPr="002F523B">
        <w:rPr>
          <w:rFonts w:ascii="Times New Roman" w:hAnsi="Times New Roman"/>
          <w:sz w:val="24"/>
          <w:szCs w:val="24"/>
        </w:rPr>
        <w:t xml:space="preserve"> were able to ask questions and get correct answers to improv</w:t>
      </w:r>
      <w:r w:rsidRPr="002F523B">
        <w:rPr>
          <w:rFonts w:ascii="Times New Roman" w:hAnsi="Times New Roman"/>
          <w:sz w:val="24"/>
          <w:szCs w:val="24"/>
        </w:rPr>
        <w:t>e their academic performance. 30</w:t>
      </w:r>
      <w:r w:rsidR="00BE5D8F" w:rsidRPr="002F523B">
        <w:rPr>
          <w:rFonts w:ascii="Times New Roman" w:hAnsi="Times New Roman"/>
          <w:sz w:val="24"/>
          <w:szCs w:val="24"/>
        </w:rPr>
        <w:t>% said that, partnership in setting and marking exams help</w:t>
      </w:r>
      <w:r w:rsidRPr="002F523B">
        <w:rPr>
          <w:rFonts w:ascii="Times New Roman" w:hAnsi="Times New Roman"/>
          <w:sz w:val="24"/>
          <w:szCs w:val="24"/>
        </w:rPr>
        <w:t>ed them to get good exams and 27</w:t>
      </w:r>
      <w:r w:rsidR="00BE5D8F" w:rsidRPr="002F523B">
        <w:rPr>
          <w:rFonts w:ascii="Times New Roman" w:hAnsi="Times New Roman"/>
          <w:sz w:val="24"/>
          <w:szCs w:val="24"/>
        </w:rPr>
        <w:t>% said helped them to get results early and do revision for academic improvement.</w:t>
      </w:r>
    </w:p>
    <w:p w:rsidR="005D5AD0" w:rsidRPr="002F523B" w:rsidRDefault="005D5AD0" w:rsidP="009463B8">
      <w:pPr>
        <w:spacing w:after="0" w:line="360" w:lineRule="auto"/>
        <w:jc w:val="both"/>
        <w:rPr>
          <w:rFonts w:ascii="Times New Roman" w:hAnsi="Times New Roman"/>
          <w:sz w:val="24"/>
          <w:szCs w:val="24"/>
        </w:rPr>
      </w:pPr>
    </w:p>
    <w:p w:rsidR="002867FC" w:rsidRPr="002F523B" w:rsidRDefault="002867FC" w:rsidP="009463B8">
      <w:pPr>
        <w:spacing w:after="0" w:line="360" w:lineRule="auto"/>
        <w:jc w:val="both"/>
        <w:rPr>
          <w:rFonts w:ascii="Times New Roman" w:hAnsi="Times New Roman"/>
          <w:sz w:val="24"/>
          <w:szCs w:val="24"/>
        </w:rPr>
      </w:pPr>
      <w:r w:rsidRPr="002F523B">
        <w:rPr>
          <w:rFonts w:ascii="Times New Roman" w:hAnsi="Times New Roman"/>
          <w:sz w:val="24"/>
          <w:szCs w:val="24"/>
        </w:rPr>
        <w:t>From the results</w:t>
      </w:r>
      <w:r w:rsidR="00130F71" w:rsidRPr="002F523B">
        <w:rPr>
          <w:rFonts w:ascii="Times New Roman" w:hAnsi="Times New Roman"/>
          <w:sz w:val="24"/>
          <w:szCs w:val="24"/>
        </w:rPr>
        <w:t xml:space="preserve"> </w:t>
      </w:r>
      <w:r w:rsidRPr="002F523B">
        <w:rPr>
          <w:rFonts w:ascii="Times New Roman" w:hAnsi="Times New Roman"/>
          <w:sz w:val="24"/>
          <w:szCs w:val="24"/>
        </w:rPr>
        <w:t>of the study on sharing knowledge</w:t>
      </w:r>
      <w:r w:rsidR="000C3314" w:rsidRPr="002F523B">
        <w:rPr>
          <w:rFonts w:ascii="Times New Roman" w:hAnsi="Times New Roman"/>
          <w:sz w:val="24"/>
          <w:szCs w:val="24"/>
        </w:rPr>
        <w:t>, 38% and 35% believed they are helped learn from one another new things. Therefore, teacher partnerships in this specific area as integrated in teaching and learning, pupils will continue to improve on their academic performance.</w:t>
      </w:r>
    </w:p>
    <w:p w:rsidR="000C3314" w:rsidRPr="002F523B" w:rsidRDefault="000C3314" w:rsidP="009463B8">
      <w:pPr>
        <w:spacing w:after="0" w:line="360" w:lineRule="auto"/>
        <w:jc w:val="both"/>
        <w:rPr>
          <w:rFonts w:ascii="Times New Roman" w:hAnsi="Times New Roman"/>
          <w:sz w:val="24"/>
          <w:szCs w:val="24"/>
        </w:rPr>
      </w:pPr>
      <w:r w:rsidRPr="002F523B">
        <w:rPr>
          <w:rFonts w:ascii="Times New Roman" w:hAnsi="Times New Roman"/>
          <w:sz w:val="24"/>
          <w:szCs w:val="24"/>
        </w:rPr>
        <w:t>M</w:t>
      </w:r>
      <w:r w:rsidR="00BD0DC5" w:rsidRPr="002F523B">
        <w:rPr>
          <w:rFonts w:ascii="Times New Roman" w:hAnsi="Times New Roman"/>
          <w:sz w:val="24"/>
          <w:szCs w:val="24"/>
        </w:rPr>
        <w:t>a</w:t>
      </w:r>
      <w:r w:rsidRPr="002F523B">
        <w:rPr>
          <w:rFonts w:ascii="Times New Roman" w:hAnsi="Times New Roman"/>
          <w:sz w:val="24"/>
          <w:szCs w:val="24"/>
        </w:rPr>
        <w:t>jority of the respondents at 76%</w:t>
      </w:r>
      <w:r w:rsidR="00BD0DC5" w:rsidRPr="002F523B">
        <w:rPr>
          <w:rFonts w:ascii="Times New Roman" w:hAnsi="Times New Roman"/>
          <w:sz w:val="24"/>
          <w:szCs w:val="24"/>
        </w:rPr>
        <w:t xml:space="preserve"> believed that reviewing of lesson plans enables revising an</w:t>
      </w:r>
      <w:r w:rsidR="000C6C3C" w:rsidRPr="002F523B">
        <w:rPr>
          <w:rFonts w:ascii="Times New Roman" w:hAnsi="Times New Roman"/>
          <w:sz w:val="24"/>
          <w:szCs w:val="24"/>
        </w:rPr>
        <w:t>d</w:t>
      </w:r>
      <w:r w:rsidR="00BD0DC5" w:rsidRPr="002F523B">
        <w:rPr>
          <w:rFonts w:ascii="Times New Roman" w:hAnsi="Times New Roman"/>
          <w:sz w:val="24"/>
          <w:szCs w:val="24"/>
        </w:rPr>
        <w:t xml:space="preserve"> making correction of the previous work and therefore continue improving on their academic performance as it emphasizes learning from known to unknown.</w:t>
      </w:r>
    </w:p>
    <w:p w:rsidR="00BD0DC5" w:rsidRPr="002F523B" w:rsidRDefault="00BD0DC5" w:rsidP="009463B8">
      <w:pPr>
        <w:spacing w:after="0" w:line="360" w:lineRule="auto"/>
        <w:jc w:val="both"/>
        <w:rPr>
          <w:rFonts w:ascii="Times New Roman" w:hAnsi="Times New Roman"/>
          <w:sz w:val="24"/>
          <w:szCs w:val="24"/>
        </w:rPr>
      </w:pPr>
      <w:r w:rsidRPr="002F523B">
        <w:rPr>
          <w:rFonts w:ascii="Times New Roman" w:hAnsi="Times New Roman"/>
          <w:sz w:val="24"/>
          <w:szCs w:val="24"/>
        </w:rPr>
        <w:t>Respondents at 44% and 34% agreed that, involving pupils</w:t>
      </w:r>
      <w:r w:rsidR="00130F71" w:rsidRPr="002F523B">
        <w:rPr>
          <w:rFonts w:ascii="Times New Roman" w:hAnsi="Times New Roman"/>
          <w:sz w:val="24"/>
          <w:szCs w:val="24"/>
        </w:rPr>
        <w:t xml:space="preserve"> </w:t>
      </w:r>
      <w:r w:rsidRPr="002F523B">
        <w:rPr>
          <w:rFonts w:ascii="Times New Roman" w:hAnsi="Times New Roman"/>
          <w:sz w:val="24"/>
          <w:szCs w:val="24"/>
        </w:rPr>
        <w:t>in interclass subject area discussions improve on academic</w:t>
      </w:r>
      <w:r w:rsidR="000C6C3C" w:rsidRPr="002F523B">
        <w:rPr>
          <w:rFonts w:ascii="Times New Roman" w:hAnsi="Times New Roman"/>
          <w:sz w:val="24"/>
          <w:szCs w:val="24"/>
        </w:rPr>
        <w:t xml:space="preserve"> performance because enables exchanging new ideas and asking questions to get correct answers.</w:t>
      </w:r>
    </w:p>
    <w:p w:rsidR="005D5AD0" w:rsidRPr="002F523B" w:rsidRDefault="005D5AD0" w:rsidP="009463B8">
      <w:pPr>
        <w:spacing w:after="0" w:line="360" w:lineRule="auto"/>
        <w:jc w:val="both"/>
        <w:rPr>
          <w:rFonts w:ascii="Times New Roman" w:hAnsi="Times New Roman"/>
          <w:sz w:val="24"/>
          <w:szCs w:val="24"/>
        </w:rPr>
      </w:pPr>
    </w:p>
    <w:p w:rsidR="000C6C3C" w:rsidRPr="002F523B" w:rsidRDefault="000C6C3C" w:rsidP="009463B8">
      <w:pPr>
        <w:spacing w:after="0" w:line="360" w:lineRule="auto"/>
        <w:jc w:val="both"/>
        <w:rPr>
          <w:rFonts w:ascii="Times New Roman" w:hAnsi="Times New Roman"/>
          <w:sz w:val="24"/>
          <w:szCs w:val="24"/>
        </w:rPr>
      </w:pPr>
      <w:r w:rsidRPr="002F523B">
        <w:rPr>
          <w:rFonts w:ascii="Times New Roman" w:hAnsi="Times New Roman"/>
          <w:sz w:val="24"/>
          <w:szCs w:val="24"/>
        </w:rPr>
        <w:t>Respondents believed teacher partnerships in setting and marking examinations improves pupils’ academic performance because exams are of standard and quality. Therefore</w:t>
      </w:r>
      <w:r w:rsidR="005D5AD0" w:rsidRPr="002F523B">
        <w:rPr>
          <w:rFonts w:ascii="Times New Roman" w:hAnsi="Times New Roman"/>
          <w:sz w:val="24"/>
          <w:szCs w:val="24"/>
        </w:rPr>
        <w:t>,</w:t>
      </w:r>
      <w:r w:rsidRPr="002F523B">
        <w:rPr>
          <w:rFonts w:ascii="Times New Roman" w:hAnsi="Times New Roman"/>
          <w:sz w:val="24"/>
          <w:szCs w:val="24"/>
        </w:rPr>
        <w:t xml:space="preserve"> I am in agreement that teacher partnerships in the areas of </w:t>
      </w:r>
      <w:r w:rsidR="004E0954" w:rsidRPr="002F523B">
        <w:rPr>
          <w:rFonts w:ascii="Times New Roman" w:hAnsi="Times New Roman"/>
          <w:sz w:val="24"/>
          <w:szCs w:val="24"/>
        </w:rPr>
        <w:t xml:space="preserve">sharing knowledge, reviewing lesson plans, involvement in interclass subject discussions and setting and marking examinations, will continuously improve pupils’ academic performance in Government aided primary schools in </w:t>
      </w:r>
      <w:r w:rsidR="00130F71" w:rsidRPr="002F523B">
        <w:rPr>
          <w:rFonts w:ascii="Times New Roman" w:hAnsi="Times New Roman"/>
          <w:sz w:val="24"/>
          <w:szCs w:val="24"/>
        </w:rPr>
        <w:t>Katikara</w:t>
      </w:r>
      <w:r w:rsidR="004E0954" w:rsidRPr="002F523B">
        <w:rPr>
          <w:rFonts w:ascii="Times New Roman" w:hAnsi="Times New Roman"/>
          <w:sz w:val="24"/>
          <w:szCs w:val="24"/>
        </w:rPr>
        <w:t xml:space="preserve"> sub-county.</w:t>
      </w:r>
    </w:p>
    <w:p w:rsidR="002D76D6" w:rsidRPr="002F523B" w:rsidRDefault="005D5AD0" w:rsidP="00AA4A5A">
      <w:pPr>
        <w:pStyle w:val="Heading1"/>
        <w:rPr>
          <w:rFonts w:ascii="Times New Roman" w:hAnsi="Times New Roman"/>
          <w:color w:val="auto"/>
          <w:sz w:val="24"/>
          <w:szCs w:val="24"/>
        </w:rPr>
      </w:pPr>
      <w:bookmarkStart w:id="290" w:name="_Toc21626694"/>
      <w:bookmarkStart w:id="291" w:name="_Toc21626903"/>
      <w:r w:rsidRPr="002F523B">
        <w:rPr>
          <w:rFonts w:ascii="Times New Roman" w:hAnsi="Times New Roman"/>
          <w:color w:val="auto"/>
          <w:sz w:val="24"/>
          <w:szCs w:val="24"/>
        </w:rPr>
        <w:lastRenderedPageBreak/>
        <w:t>5.5</w:t>
      </w:r>
      <w:r w:rsidR="002D76D6" w:rsidRPr="002F523B">
        <w:rPr>
          <w:rFonts w:ascii="Times New Roman" w:hAnsi="Times New Roman"/>
          <w:color w:val="auto"/>
          <w:sz w:val="24"/>
          <w:szCs w:val="24"/>
        </w:rPr>
        <w:t xml:space="preserve"> Conclusions.</w:t>
      </w:r>
      <w:bookmarkEnd w:id="290"/>
      <w:bookmarkEnd w:id="291"/>
    </w:p>
    <w:p w:rsidR="003B2ED4" w:rsidRPr="002F523B" w:rsidRDefault="005D5AD0"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Teacher partnership in sharing knowledge was through workshops, seminars and discussions. This helped the teachers learn new ideas because they learnt </w:t>
      </w:r>
      <w:r w:rsidR="004A3D58" w:rsidRPr="002F523B">
        <w:rPr>
          <w:rFonts w:ascii="Times New Roman" w:hAnsi="Times New Roman"/>
          <w:sz w:val="24"/>
          <w:szCs w:val="24"/>
        </w:rPr>
        <w:t>from each other which led to the discovery of better methods of teaching.</w:t>
      </w:r>
    </w:p>
    <w:p w:rsidR="004A3D58" w:rsidRPr="002F523B" w:rsidRDefault="004A3D58" w:rsidP="009463B8">
      <w:pPr>
        <w:spacing w:after="0" w:line="360" w:lineRule="auto"/>
        <w:jc w:val="both"/>
        <w:rPr>
          <w:rFonts w:ascii="Times New Roman" w:hAnsi="Times New Roman"/>
          <w:sz w:val="14"/>
          <w:szCs w:val="24"/>
        </w:rPr>
      </w:pPr>
    </w:p>
    <w:p w:rsidR="004A3D58" w:rsidRPr="002F523B" w:rsidRDefault="004A3D58" w:rsidP="009463B8">
      <w:pPr>
        <w:spacing w:after="0" w:line="360" w:lineRule="auto"/>
        <w:jc w:val="both"/>
        <w:rPr>
          <w:rFonts w:ascii="Times New Roman" w:hAnsi="Times New Roman"/>
          <w:sz w:val="24"/>
          <w:szCs w:val="24"/>
        </w:rPr>
      </w:pPr>
      <w:r w:rsidRPr="002F523B">
        <w:rPr>
          <w:rFonts w:ascii="Times New Roman" w:hAnsi="Times New Roman"/>
          <w:sz w:val="24"/>
          <w:szCs w:val="24"/>
        </w:rPr>
        <w:t>Reviewing Lesson Plans was a new approach in teaching and learning to improve academic performance because it made pupils keep updated with new ideas. This was also a strategy to sustain pupils’ motivation throughout the lesson and to create comparisons on different teaching and learning methods and teachers to plan ahead.</w:t>
      </w:r>
    </w:p>
    <w:p w:rsidR="004A3D58" w:rsidRPr="002F523B" w:rsidRDefault="004A3D58" w:rsidP="009463B8">
      <w:pPr>
        <w:spacing w:after="0" w:line="360" w:lineRule="auto"/>
        <w:jc w:val="both"/>
        <w:rPr>
          <w:rFonts w:ascii="Times New Roman" w:hAnsi="Times New Roman"/>
          <w:sz w:val="16"/>
          <w:szCs w:val="24"/>
        </w:rPr>
      </w:pPr>
    </w:p>
    <w:p w:rsidR="004A3D58" w:rsidRPr="002F523B" w:rsidRDefault="004A3D58"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Involving pupils interclass subject discussions made learners create a healthy competition, built self-confidence, increased pupils to pupil relationship and shared education experiences. </w:t>
      </w:r>
    </w:p>
    <w:p w:rsidR="004A3D58" w:rsidRPr="002F523B" w:rsidRDefault="004A3D58" w:rsidP="009463B8">
      <w:pPr>
        <w:spacing w:after="0" w:line="360" w:lineRule="auto"/>
        <w:jc w:val="both"/>
        <w:rPr>
          <w:rFonts w:ascii="Times New Roman" w:hAnsi="Times New Roman"/>
          <w:sz w:val="16"/>
          <w:szCs w:val="24"/>
        </w:rPr>
      </w:pPr>
    </w:p>
    <w:p w:rsidR="004A3D58" w:rsidRPr="002F523B" w:rsidRDefault="004A3D58" w:rsidP="009463B8">
      <w:pPr>
        <w:spacing w:after="0" w:line="360" w:lineRule="auto"/>
        <w:jc w:val="both"/>
        <w:rPr>
          <w:rFonts w:ascii="Times New Roman" w:hAnsi="Times New Roman"/>
          <w:sz w:val="24"/>
          <w:szCs w:val="24"/>
        </w:rPr>
      </w:pPr>
      <w:r w:rsidRPr="002F523B">
        <w:rPr>
          <w:rFonts w:ascii="Times New Roman" w:hAnsi="Times New Roman"/>
          <w:sz w:val="24"/>
          <w:szCs w:val="24"/>
        </w:rPr>
        <w:t>Setting and marking examinations by teachers helped learners to correct their mistakes. It also helped teachers to set quality examinations and on what they have taught. On top of that, it avoided depending on buying open examinations.</w:t>
      </w:r>
    </w:p>
    <w:p w:rsidR="004A3D58" w:rsidRPr="002F523B" w:rsidRDefault="004A3D58" w:rsidP="009463B8">
      <w:pPr>
        <w:spacing w:after="0" w:line="360" w:lineRule="auto"/>
        <w:jc w:val="both"/>
        <w:rPr>
          <w:rFonts w:ascii="Times New Roman" w:hAnsi="Times New Roman"/>
          <w:sz w:val="24"/>
          <w:szCs w:val="24"/>
        </w:rPr>
      </w:pPr>
    </w:p>
    <w:p w:rsidR="004A3D58" w:rsidRPr="002F523B" w:rsidRDefault="004A3D58" w:rsidP="009463B8">
      <w:pPr>
        <w:spacing w:after="0" w:line="360" w:lineRule="auto"/>
        <w:jc w:val="both"/>
        <w:rPr>
          <w:rFonts w:ascii="Times New Roman" w:hAnsi="Times New Roman"/>
          <w:sz w:val="24"/>
          <w:szCs w:val="24"/>
        </w:rPr>
      </w:pPr>
      <w:r w:rsidRPr="002F523B">
        <w:rPr>
          <w:rFonts w:ascii="Times New Roman" w:hAnsi="Times New Roman"/>
          <w:sz w:val="24"/>
          <w:szCs w:val="24"/>
        </w:rPr>
        <w:t>Basing on the above, it is proved that teacher partnership had influence on pupils’ academic performance.</w:t>
      </w:r>
    </w:p>
    <w:p w:rsidR="000679B2" w:rsidRPr="002F523B" w:rsidRDefault="00EE1358" w:rsidP="00AA4A5A">
      <w:pPr>
        <w:pStyle w:val="Heading1"/>
        <w:rPr>
          <w:rFonts w:ascii="Times New Roman" w:hAnsi="Times New Roman"/>
          <w:color w:val="auto"/>
          <w:sz w:val="24"/>
          <w:szCs w:val="24"/>
        </w:rPr>
      </w:pPr>
      <w:bookmarkStart w:id="292" w:name="_Toc21626695"/>
      <w:bookmarkStart w:id="293" w:name="_Toc21626904"/>
      <w:r w:rsidRPr="002F523B">
        <w:rPr>
          <w:rFonts w:ascii="Times New Roman" w:hAnsi="Times New Roman"/>
          <w:color w:val="auto"/>
          <w:sz w:val="24"/>
          <w:szCs w:val="24"/>
        </w:rPr>
        <w:t>5.6 Recommendations</w:t>
      </w:r>
      <w:bookmarkEnd w:id="292"/>
      <w:bookmarkEnd w:id="293"/>
    </w:p>
    <w:p w:rsidR="00EE1358" w:rsidRPr="002F523B" w:rsidRDefault="00EE1358" w:rsidP="00EE1358">
      <w:pPr>
        <w:pStyle w:val="ListParagraph"/>
        <w:numPr>
          <w:ilvl w:val="1"/>
          <w:numId w:val="34"/>
        </w:numPr>
        <w:spacing w:after="0" w:line="360" w:lineRule="auto"/>
        <w:ind w:left="360" w:hanging="270"/>
        <w:jc w:val="both"/>
        <w:rPr>
          <w:rFonts w:ascii="Times New Roman" w:hAnsi="Times New Roman"/>
          <w:sz w:val="24"/>
          <w:szCs w:val="24"/>
        </w:rPr>
      </w:pPr>
      <w:r w:rsidRPr="002F523B">
        <w:rPr>
          <w:rFonts w:ascii="Times New Roman" w:hAnsi="Times New Roman"/>
          <w:sz w:val="24"/>
          <w:szCs w:val="24"/>
        </w:rPr>
        <w:t>Kakumiro District to create awareness of the Government policies in the Education Sector.</w:t>
      </w:r>
    </w:p>
    <w:p w:rsidR="00EE1358" w:rsidRPr="002F523B" w:rsidRDefault="00EE1358" w:rsidP="00EE1358">
      <w:pPr>
        <w:pStyle w:val="ListParagraph"/>
        <w:numPr>
          <w:ilvl w:val="1"/>
          <w:numId w:val="34"/>
        </w:numPr>
        <w:spacing w:after="0" w:line="360" w:lineRule="auto"/>
        <w:ind w:left="360" w:hanging="270"/>
        <w:jc w:val="both"/>
        <w:rPr>
          <w:rFonts w:ascii="Times New Roman" w:hAnsi="Times New Roman"/>
          <w:sz w:val="24"/>
          <w:szCs w:val="24"/>
        </w:rPr>
      </w:pPr>
      <w:r w:rsidRPr="002F523B">
        <w:rPr>
          <w:rFonts w:ascii="Times New Roman" w:hAnsi="Times New Roman"/>
          <w:sz w:val="24"/>
          <w:szCs w:val="24"/>
        </w:rPr>
        <w:t>Emphasis be made on coping mechanisms.</w:t>
      </w:r>
    </w:p>
    <w:p w:rsidR="00EE1358" w:rsidRPr="002F523B" w:rsidRDefault="00EE1358" w:rsidP="00EE1358">
      <w:pPr>
        <w:pStyle w:val="ListParagraph"/>
        <w:numPr>
          <w:ilvl w:val="1"/>
          <w:numId w:val="34"/>
        </w:numPr>
        <w:spacing w:after="0" w:line="360" w:lineRule="auto"/>
        <w:ind w:left="360" w:hanging="270"/>
        <w:jc w:val="both"/>
        <w:rPr>
          <w:rFonts w:ascii="Times New Roman" w:hAnsi="Times New Roman"/>
          <w:sz w:val="24"/>
          <w:szCs w:val="24"/>
        </w:rPr>
      </w:pPr>
      <w:r w:rsidRPr="002F523B">
        <w:rPr>
          <w:rFonts w:ascii="Times New Roman" w:hAnsi="Times New Roman"/>
          <w:sz w:val="24"/>
          <w:szCs w:val="24"/>
        </w:rPr>
        <w:t xml:space="preserve">The Ministry of Education and Sports, Universities and Teachers’ Training Institutions that study Teacher Partnerships and performances of learners will improve and learners benefit. </w:t>
      </w:r>
    </w:p>
    <w:p w:rsidR="004A3D58" w:rsidRPr="002F523B" w:rsidRDefault="004A3D58" w:rsidP="009463B8">
      <w:pPr>
        <w:spacing w:after="0" w:line="360" w:lineRule="auto"/>
        <w:jc w:val="both"/>
        <w:rPr>
          <w:rFonts w:ascii="Times New Roman" w:hAnsi="Times New Roman"/>
          <w:sz w:val="24"/>
          <w:szCs w:val="24"/>
        </w:rPr>
      </w:pPr>
    </w:p>
    <w:p w:rsidR="006323BF" w:rsidRPr="002F523B" w:rsidRDefault="00EE1358" w:rsidP="009463B8">
      <w:pPr>
        <w:spacing w:after="0" w:line="360" w:lineRule="auto"/>
        <w:jc w:val="both"/>
        <w:rPr>
          <w:rFonts w:ascii="Times New Roman" w:hAnsi="Times New Roman"/>
          <w:b/>
          <w:sz w:val="24"/>
          <w:szCs w:val="24"/>
        </w:rPr>
      </w:pPr>
      <w:r w:rsidRPr="002F523B">
        <w:rPr>
          <w:rFonts w:ascii="Times New Roman" w:hAnsi="Times New Roman"/>
          <w:b/>
          <w:sz w:val="24"/>
          <w:szCs w:val="24"/>
        </w:rPr>
        <w:t>5.7</w:t>
      </w:r>
      <w:r w:rsidR="006323BF" w:rsidRPr="002F523B">
        <w:rPr>
          <w:rFonts w:ascii="Times New Roman" w:hAnsi="Times New Roman"/>
          <w:b/>
          <w:sz w:val="24"/>
          <w:szCs w:val="24"/>
        </w:rPr>
        <w:t xml:space="preserve"> Suggestions for </w:t>
      </w:r>
      <w:r w:rsidRPr="002F523B">
        <w:rPr>
          <w:rFonts w:ascii="Times New Roman" w:hAnsi="Times New Roman"/>
          <w:b/>
          <w:sz w:val="24"/>
          <w:szCs w:val="24"/>
        </w:rPr>
        <w:t>Further Research</w:t>
      </w:r>
    </w:p>
    <w:p w:rsidR="00E040FC" w:rsidRPr="002F523B" w:rsidRDefault="006323BF" w:rsidP="00EE1358">
      <w:pPr>
        <w:pStyle w:val="ListParagraph"/>
        <w:numPr>
          <w:ilvl w:val="1"/>
          <w:numId w:val="32"/>
        </w:numPr>
        <w:spacing w:after="0" w:line="360" w:lineRule="auto"/>
        <w:ind w:left="360" w:hanging="270"/>
        <w:jc w:val="both"/>
        <w:rPr>
          <w:rFonts w:ascii="Times New Roman" w:hAnsi="Times New Roman"/>
          <w:sz w:val="24"/>
          <w:szCs w:val="24"/>
        </w:rPr>
      </w:pPr>
      <w:r w:rsidRPr="002F523B">
        <w:rPr>
          <w:rFonts w:ascii="Times New Roman" w:hAnsi="Times New Roman"/>
          <w:sz w:val="24"/>
          <w:szCs w:val="24"/>
        </w:rPr>
        <w:t xml:space="preserve">A similar research on </w:t>
      </w:r>
      <w:r w:rsidR="004B46E0" w:rsidRPr="002F523B">
        <w:rPr>
          <w:rFonts w:ascii="Times New Roman" w:hAnsi="Times New Roman"/>
          <w:sz w:val="24"/>
          <w:szCs w:val="24"/>
        </w:rPr>
        <w:t xml:space="preserve">teacher </w:t>
      </w:r>
      <w:r w:rsidRPr="002F523B">
        <w:rPr>
          <w:rFonts w:ascii="Times New Roman" w:hAnsi="Times New Roman"/>
          <w:sz w:val="24"/>
          <w:szCs w:val="24"/>
        </w:rPr>
        <w:t>partnership</w:t>
      </w:r>
      <w:r w:rsidR="004B46E0" w:rsidRPr="002F523B">
        <w:rPr>
          <w:rFonts w:ascii="Times New Roman" w:hAnsi="Times New Roman"/>
          <w:sz w:val="24"/>
          <w:szCs w:val="24"/>
        </w:rPr>
        <w:t>s</w:t>
      </w:r>
      <w:r w:rsidRPr="002F523B">
        <w:rPr>
          <w:rFonts w:ascii="Times New Roman" w:hAnsi="Times New Roman"/>
          <w:sz w:val="24"/>
          <w:szCs w:val="24"/>
        </w:rPr>
        <w:t xml:space="preserve"> among primary schools should be carried out in the whole district than a coordinating center in a sub-county.</w:t>
      </w:r>
    </w:p>
    <w:p w:rsidR="00EE1358" w:rsidRPr="002F523B" w:rsidRDefault="006323BF" w:rsidP="00EE1358">
      <w:pPr>
        <w:pStyle w:val="ListParagraph"/>
        <w:numPr>
          <w:ilvl w:val="1"/>
          <w:numId w:val="32"/>
        </w:numPr>
        <w:spacing w:after="0" w:line="360" w:lineRule="auto"/>
        <w:ind w:left="360" w:hanging="270"/>
        <w:jc w:val="both"/>
        <w:rPr>
          <w:rFonts w:ascii="Times New Roman" w:hAnsi="Times New Roman"/>
          <w:sz w:val="24"/>
          <w:szCs w:val="24"/>
        </w:rPr>
      </w:pPr>
      <w:r w:rsidRPr="002F523B">
        <w:rPr>
          <w:rFonts w:ascii="Times New Roman" w:hAnsi="Times New Roman"/>
          <w:sz w:val="24"/>
          <w:szCs w:val="24"/>
        </w:rPr>
        <w:t>Further study should be carried out on challenges faced by schools in</w:t>
      </w:r>
      <w:r w:rsidR="004B46E0" w:rsidRPr="002F523B">
        <w:rPr>
          <w:rFonts w:ascii="Times New Roman" w:hAnsi="Times New Roman"/>
          <w:sz w:val="24"/>
          <w:szCs w:val="24"/>
        </w:rPr>
        <w:t xml:space="preserve"> teacher</w:t>
      </w:r>
      <w:r w:rsidRPr="002F523B">
        <w:rPr>
          <w:rFonts w:ascii="Times New Roman" w:hAnsi="Times New Roman"/>
          <w:sz w:val="24"/>
          <w:szCs w:val="24"/>
        </w:rPr>
        <w:t xml:space="preserve"> partnership</w:t>
      </w:r>
      <w:r w:rsidR="004B46E0" w:rsidRPr="002F523B">
        <w:rPr>
          <w:rFonts w:ascii="Times New Roman" w:hAnsi="Times New Roman"/>
          <w:sz w:val="24"/>
          <w:szCs w:val="24"/>
        </w:rPr>
        <w:t>s</w:t>
      </w:r>
      <w:r w:rsidRPr="002F523B">
        <w:rPr>
          <w:rFonts w:ascii="Times New Roman" w:hAnsi="Times New Roman"/>
          <w:sz w:val="24"/>
          <w:szCs w:val="24"/>
        </w:rPr>
        <w:t xml:space="preserve"> in Kakumiro district.</w:t>
      </w:r>
    </w:p>
    <w:p w:rsidR="00E31819" w:rsidRPr="002F523B" w:rsidRDefault="00E31819" w:rsidP="00EE1358">
      <w:pPr>
        <w:pStyle w:val="ListParagraph"/>
        <w:numPr>
          <w:ilvl w:val="1"/>
          <w:numId w:val="32"/>
        </w:numPr>
        <w:spacing w:after="0" w:line="360" w:lineRule="auto"/>
        <w:ind w:left="360" w:hanging="270"/>
        <w:jc w:val="both"/>
        <w:rPr>
          <w:rFonts w:ascii="Times New Roman" w:hAnsi="Times New Roman"/>
          <w:sz w:val="24"/>
          <w:szCs w:val="24"/>
        </w:rPr>
      </w:pPr>
      <w:r w:rsidRPr="002F523B">
        <w:rPr>
          <w:rFonts w:ascii="Times New Roman" w:hAnsi="Times New Roman"/>
          <w:sz w:val="24"/>
          <w:szCs w:val="24"/>
        </w:rPr>
        <w:t>Another research on school-parents</w:t>
      </w:r>
      <w:r w:rsidR="00EE1358" w:rsidRPr="002F523B">
        <w:rPr>
          <w:rFonts w:ascii="Times New Roman" w:hAnsi="Times New Roman"/>
          <w:sz w:val="24"/>
          <w:szCs w:val="24"/>
        </w:rPr>
        <w:t>’</w:t>
      </w:r>
      <w:r w:rsidRPr="002F523B">
        <w:rPr>
          <w:rFonts w:ascii="Times New Roman" w:hAnsi="Times New Roman"/>
          <w:sz w:val="24"/>
          <w:szCs w:val="24"/>
        </w:rPr>
        <w:t xml:space="preserve"> partnership and pupils’ academic performance can be carried out in Kakumiro district.</w:t>
      </w:r>
    </w:p>
    <w:p w:rsidR="009645FC" w:rsidRPr="002F523B" w:rsidRDefault="009645FC" w:rsidP="009463B8">
      <w:pPr>
        <w:pStyle w:val="Heading1"/>
        <w:spacing w:before="0" w:line="360" w:lineRule="auto"/>
        <w:jc w:val="center"/>
        <w:rPr>
          <w:rFonts w:ascii="Times New Roman" w:hAnsi="Times New Roman"/>
          <w:color w:val="auto"/>
          <w:sz w:val="24"/>
          <w:szCs w:val="24"/>
        </w:rPr>
      </w:pPr>
      <w:bookmarkStart w:id="294" w:name="_Toc478729130"/>
      <w:bookmarkStart w:id="295" w:name="_Toc21626696"/>
      <w:bookmarkStart w:id="296" w:name="_Toc21626905"/>
      <w:r w:rsidRPr="002F523B">
        <w:rPr>
          <w:rFonts w:ascii="Times New Roman" w:hAnsi="Times New Roman"/>
          <w:color w:val="auto"/>
          <w:sz w:val="24"/>
          <w:szCs w:val="24"/>
        </w:rPr>
        <w:lastRenderedPageBreak/>
        <w:t>REFERENCES</w:t>
      </w:r>
      <w:bookmarkEnd w:id="294"/>
      <w:bookmarkEnd w:id="295"/>
      <w:bookmarkEnd w:id="296"/>
    </w:p>
    <w:p w:rsidR="00171C60" w:rsidRPr="002F523B" w:rsidRDefault="00EE1358" w:rsidP="009463B8">
      <w:pPr>
        <w:spacing w:after="0" w:line="360" w:lineRule="auto"/>
        <w:rPr>
          <w:rFonts w:ascii="Times New Roman" w:hAnsi="Times New Roman"/>
          <w:sz w:val="24"/>
          <w:szCs w:val="24"/>
        </w:rPr>
      </w:pPr>
      <w:r w:rsidRPr="002F523B">
        <w:rPr>
          <w:rFonts w:ascii="Times New Roman" w:hAnsi="Times New Roman"/>
          <w:sz w:val="24"/>
          <w:szCs w:val="24"/>
        </w:rPr>
        <w:t>Abedi, J (</w:t>
      </w:r>
      <w:r w:rsidR="00171C60" w:rsidRPr="002F523B">
        <w:rPr>
          <w:rFonts w:ascii="Times New Roman" w:hAnsi="Times New Roman"/>
          <w:sz w:val="24"/>
          <w:szCs w:val="24"/>
        </w:rPr>
        <w:t>2010</w:t>
      </w:r>
      <w:r w:rsidRPr="002F523B">
        <w:rPr>
          <w:rFonts w:ascii="Times New Roman" w:hAnsi="Times New Roman"/>
          <w:i/>
          <w:sz w:val="24"/>
          <w:szCs w:val="24"/>
        </w:rPr>
        <w:t>)</w:t>
      </w:r>
      <w:r w:rsidR="00CC5487" w:rsidRPr="002F523B">
        <w:rPr>
          <w:rFonts w:ascii="Times New Roman" w:hAnsi="Times New Roman"/>
          <w:i/>
          <w:sz w:val="24"/>
          <w:szCs w:val="24"/>
        </w:rPr>
        <w:t xml:space="preserve"> Performance assessments for English language learners</w:t>
      </w:r>
      <w:r w:rsidR="00CC5487" w:rsidRPr="002F523B">
        <w:rPr>
          <w:rFonts w:ascii="Times New Roman" w:hAnsi="Times New Roman"/>
          <w:sz w:val="24"/>
          <w:szCs w:val="24"/>
        </w:rPr>
        <w:t>.</w:t>
      </w:r>
      <w:r w:rsidR="006A4B63" w:rsidRPr="002F523B">
        <w:rPr>
          <w:rFonts w:ascii="Times New Roman" w:hAnsi="Times New Roman"/>
          <w:sz w:val="24"/>
          <w:szCs w:val="24"/>
        </w:rPr>
        <w:t xml:space="preserve"> </w:t>
      </w:r>
      <w:r w:rsidR="00CC5487" w:rsidRPr="002F523B">
        <w:rPr>
          <w:rFonts w:ascii="Times New Roman" w:hAnsi="Times New Roman"/>
          <w:sz w:val="24"/>
          <w:szCs w:val="24"/>
        </w:rPr>
        <w:t>Stanford, CA; Stanford University, Stanford Center for Opportunity Policy in Education.</w:t>
      </w:r>
    </w:p>
    <w:p w:rsidR="00EE1358" w:rsidRPr="002F523B" w:rsidRDefault="00EE1358" w:rsidP="00EE1358">
      <w:pPr>
        <w:spacing w:after="0" w:line="360" w:lineRule="auto"/>
        <w:jc w:val="both"/>
        <w:rPr>
          <w:rFonts w:ascii="Times New Roman" w:hAnsi="Times New Roman"/>
          <w:sz w:val="24"/>
          <w:szCs w:val="24"/>
        </w:rPr>
      </w:pPr>
    </w:p>
    <w:p w:rsidR="009645FC" w:rsidRPr="002F523B" w:rsidRDefault="00EE1358" w:rsidP="00EE1358">
      <w:pPr>
        <w:spacing w:after="0" w:line="360" w:lineRule="auto"/>
        <w:jc w:val="both"/>
        <w:rPr>
          <w:rFonts w:ascii="Times New Roman" w:hAnsi="Times New Roman"/>
          <w:sz w:val="24"/>
          <w:szCs w:val="24"/>
        </w:rPr>
      </w:pPr>
      <w:r w:rsidRPr="002F523B">
        <w:rPr>
          <w:rFonts w:ascii="Times New Roman" w:hAnsi="Times New Roman"/>
          <w:sz w:val="24"/>
          <w:szCs w:val="24"/>
        </w:rPr>
        <w:t>Acar E (</w:t>
      </w:r>
      <w:r w:rsidR="009645FC" w:rsidRPr="002F523B">
        <w:rPr>
          <w:rFonts w:ascii="Times New Roman" w:hAnsi="Times New Roman"/>
          <w:sz w:val="24"/>
          <w:szCs w:val="24"/>
        </w:rPr>
        <w:t>2011</w:t>
      </w:r>
      <w:r w:rsidRPr="002F523B">
        <w:rPr>
          <w:rFonts w:ascii="Times New Roman" w:hAnsi="Times New Roman"/>
          <w:sz w:val="24"/>
          <w:szCs w:val="24"/>
        </w:rPr>
        <w:t>)</w:t>
      </w:r>
      <w:r w:rsidR="009645FC" w:rsidRPr="002F523B">
        <w:rPr>
          <w:rFonts w:ascii="Times New Roman" w:hAnsi="Times New Roman"/>
          <w:sz w:val="24"/>
          <w:szCs w:val="24"/>
        </w:rPr>
        <w:t xml:space="preserve"> Effects of Social Capital on academic success: </w:t>
      </w:r>
      <w:r w:rsidR="009645FC" w:rsidRPr="002F523B">
        <w:rPr>
          <w:rFonts w:ascii="Times New Roman" w:hAnsi="Times New Roman"/>
          <w:i/>
          <w:sz w:val="24"/>
          <w:szCs w:val="24"/>
        </w:rPr>
        <w:t>A Narrative Synthesis. Educational Research and Reviews.</w:t>
      </w:r>
      <w:r w:rsidR="009645FC" w:rsidRPr="002F523B">
        <w:rPr>
          <w:rFonts w:ascii="Times New Roman" w:hAnsi="Times New Roman"/>
          <w:sz w:val="24"/>
          <w:szCs w:val="24"/>
        </w:rPr>
        <w:t xml:space="preserve"> Vol. 6 No 6 pp 456-461</w:t>
      </w:r>
    </w:p>
    <w:p w:rsidR="00EE1358" w:rsidRPr="002F523B" w:rsidRDefault="00EE1358" w:rsidP="00EE1358">
      <w:pPr>
        <w:spacing w:after="0" w:line="360" w:lineRule="auto"/>
        <w:jc w:val="both"/>
        <w:rPr>
          <w:rFonts w:ascii="Times New Roman" w:hAnsi="Times New Roman"/>
          <w:sz w:val="24"/>
          <w:szCs w:val="24"/>
        </w:rPr>
      </w:pPr>
    </w:p>
    <w:p w:rsidR="009645FC" w:rsidRPr="002F523B" w:rsidRDefault="00EE1358" w:rsidP="00EE1358">
      <w:pPr>
        <w:spacing w:after="0" w:line="360" w:lineRule="auto"/>
        <w:jc w:val="both"/>
        <w:rPr>
          <w:rFonts w:ascii="Times New Roman" w:hAnsi="Times New Roman"/>
          <w:sz w:val="24"/>
          <w:szCs w:val="24"/>
        </w:rPr>
      </w:pPr>
      <w:r w:rsidRPr="002F523B">
        <w:rPr>
          <w:rFonts w:ascii="Times New Roman" w:hAnsi="Times New Roman"/>
          <w:sz w:val="24"/>
          <w:szCs w:val="24"/>
        </w:rPr>
        <w:t>Amin, M (</w:t>
      </w:r>
      <w:r w:rsidR="009645FC" w:rsidRPr="002F523B">
        <w:rPr>
          <w:rFonts w:ascii="Times New Roman" w:hAnsi="Times New Roman"/>
          <w:sz w:val="24"/>
          <w:szCs w:val="24"/>
        </w:rPr>
        <w:t>2</w:t>
      </w:r>
      <w:r w:rsidRPr="002F523B">
        <w:rPr>
          <w:rFonts w:ascii="Times New Roman" w:hAnsi="Times New Roman"/>
          <w:sz w:val="24"/>
          <w:szCs w:val="24"/>
        </w:rPr>
        <w:t>005)</w:t>
      </w:r>
      <w:r w:rsidR="009645FC" w:rsidRPr="002F523B">
        <w:rPr>
          <w:rFonts w:ascii="Times New Roman" w:hAnsi="Times New Roman"/>
          <w:sz w:val="24"/>
          <w:szCs w:val="24"/>
        </w:rPr>
        <w:t xml:space="preserve"> </w:t>
      </w:r>
      <w:r w:rsidR="009645FC" w:rsidRPr="002F523B">
        <w:rPr>
          <w:rFonts w:ascii="Times New Roman" w:hAnsi="Times New Roman"/>
          <w:i/>
          <w:sz w:val="24"/>
          <w:szCs w:val="24"/>
        </w:rPr>
        <w:t>Social Sciences Research, Conception, Methodology and Analysis</w:t>
      </w:r>
      <w:r w:rsidR="009645FC" w:rsidRPr="002F523B">
        <w:rPr>
          <w:rFonts w:ascii="Times New Roman" w:hAnsi="Times New Roman"/>
          <w:sz w:val="24"/>
          <w:szCs w:val="24"/>
        </w:rPr>
        <w:t>. Kampala: Makerere University Printery.</w:t>
      </w:r>
    </w:p>
    <w:p w:rsidR="00EE1358" w:rsidRPr="002F523B" w:rsidRDefault="00EE1358" w:rsidP="00EE1358">
      <w:pPr>
        <w:spacing w:after="0" w:line="360" w:lineRule="auto"/>
        <w:jc w:val="both"/>
        <w:rPr>
          <w:rFonts w:ascii="Times New Roman" w:hAnsi="Times New Roman"/>
          <w:sz w:val="24"/>
          <w:szCs w:val="24"/>
        </w:rPr>
      </w:pPr>
    </w:p>
    <w:p w:rsidR="000703D1" w:rsidRPr="002F523B" w:rsidRDefault="00EE1358" w:rsidP="00EE1358">
      <w:pPr>
        <w:spacing w:after="0" w:line="360" w:lineRule="auto"/>
        <w:jc w:val="both"/>
        <w:rPr>
          <w:rFonts w:ascii="Times New Roman" w:hAnsi="Times New Roman"/>
          <w:sz w:val="24"/>
          <w:szCs w:val="24"/>
        </w:rPr>
      </w:pPr>
      <w:r w:rsidRPr="002F523B">
        <w:rPr>
          <w:rFonts w:ascii="Times New Roman" w:hAnsi="Times New Roman"/>
          <w:sz w:val="24"/>
          <w:szCs w:val="24"/>
        </w:rPr>
        <w:t>Atkison, J. W (</w:t>
      </w:r>
      <w:r w:rsidR="000D1A5E" w:rsidRPr="002F523B">
        <w:rPr>
          <w:rFonts w:ascii="Times New Roman" w:hAnsi="Times New Roman"/>
          <w:sz w:val="24"/>
          <w:szCs w:val="24"/>
        </w:rPr>
        <w:t>1964</w:t>
      </w:r>
      <w:r w:rsidRPr="002F523B">
        <w:rPr>
          <w:rFonts w:ascii="Times New Roman" w:hAnsi="Times New Roman"/>
          <w:sz w:val="24"/>
          <w:szCs w:val="24"/>
        </w:rPr>
        <w:t xml:space="preserve">) </w:t>
      </w:r>
      <w:r w:rsidR="000703D1" w:rsidRPr="002F523B">
        <w:rPr>
          <w:rFonts w:ascii="Times New Roman" w:hAnsi="Times New Roman"/>
          <w:i/>
          <w:sz w:val="24"/>
          <w:szCs w:val="24"/>
        </w:rPr>
        <w:t>An Introduction to Achievement Motivation</w:t>
      </w:r>
      <w:r w:rsidR="000703D1" w:rsidRPr="002F523B">
        <w:rPr>
          <w:rFonts w:ascii="Times New Roman" w:hAnsi="Times New Roman"/>
          <w:sz w:val="24"/>
          <w:szCs w:val="24"/>
        </w:rPr>
        <w:t>. New York: Van Nostrand.</w:t>
      </w:r>
    </w:p>
    <w:p w:rsidR="00EE1358" w:rsidRPr="002F523B" w:rsidRDefault="00EE1358" w:rsidP="00EE1358">
      <w:pPr>
        <w:spacing w:after="0" w:line="360" w:lineRule="auto"/>
        <w:jc w:val="both"/>
        <w:rPr>
          <w:rFonts w:ascii="Times New Roman" w:hAnsi="Times New Roman"/>
          <w:sz w:val="24"/>
          <w:szCs w:val="24"/>
        </w:rPr>
      </w:pPr>
    </w:p>
    <w:p w:rsidR="009645FC" w:rsidRPr="002F523B" w:rsidRDefault="009645FC" w:rsidP="00EE1358">
      <w:pPr>
        <w:spacing w:after="0" w:line="360" w:lineRule="auto"/>
        <w:jc w:val="both"/>
        <w:rPr>
          <w:rFonts w:ascii="Times New Roman" w:hAnsi="Times New Roman"/>
          <w:sz w:val="24"/>
          <w:szCs w:val="24"/>
        </w:rPr>
      </w:pPr>
      <w:r w:rsidRPr="002F523B">
        <w:rPr>
          <w:rFonts w:ascii="Times New Roman" w:hAnsi="Times New Roman"/>
          <w:sz w:val="24"/>
          <w:szCs w:val="24"/>
        </w:rPr>
        <w:t xml:space="preserve">Babatunde, M.M. and Olanrewaju, M.K. </w:t>
      </w:r>
      <w:r w:rsidR="00EE1358" w:rsidRPr="002F523B">
        <w:rPr>
          <w:rFonts w:ascii="Times New Roman" w:hAnsi="Times New Roman"/>
          <w:sz w:val="24"/>
          <w:szCs w:val="24"/>
        </w:rPr>
        <w:t xml:space="preserve">(2014) </w:t>
      </w:r>
      <w:r w:rsidRPr="002F523B">
        <w:rPr>
          <w:rFonts w:ascii="Times New Roman" w:hAnsi="Times New Roman"/>
          <w:sz w:val="24"/>
          <w:szCs w:val="24"/>
        </w:rPr>
        <w:t>Class Size and School Climate as Correlates of Secondary School Students' Scholastic Achievement in Itesiwaju Local Government of Oyo State, Nigeria.</w:t>
      </w:r>
      <w:r w:rsidRPr="002F523B">
        <w:rPr>
          <w:rFonts w:ascii="Times New Roman" w:hAnsi="Times New Roman"/>
          <w:i/>
          <w:sz w:val="24"/>
          <w:szCs w:val="24"/>
        </w:rPr>
        <w:t>Global Journal of Human - Social Science (G).</w:t>
      </w:r>
      <w:r w:rsidRPr="002F523B">
        <w:rPr>
          <w:rFonts w:ascii="Times New Roman" w:hAnsi="Times New Roman"/>
          <w:sz w:val="24"/>
          <w:szCs w:val="24"/>
        </w:rPr>
        <w:t xml:space="preserve"> Vol. 14 No. 3 pp 15-30</w:t>
      </w:r>
      <w:r w:rsidRPr="002F523B">
        <w:rPr>
          <w:rFonts w:ascii="Times New Roman" w:hAnsi="Times New Roman"/>
          <w:sz w:val="24"/>
          <w:szCs w:val="24"/>
        </w:rPr>
        <w:tab/>
      </w:r>
    </w:p>
    <w:p w:rsidR="00EE1358" w:rsidRPr="002F523B" w:rsidRDefault="00EE1358" w:rsidP="00EE1358">
      <w:pPr>
        <w:spacing w:after="0" w:line="360" w:lineRule="auto"/>
        <w:jc w:val="both"/>
        <w:rPr>
          <w:rFonts w:ascii="Times New Roman" w:hAnsi="Times New Roman"/>
          <w:sz w:val="24"/>
          <w:szCs w:val="24"/>
        </w:rPr>
      </w:pPr>
    </w:p>
    <w:p w:rsidR="009645FC" w:rsidRPr="002F523B" w:rsidRDefault="009645FC" w:rsidP="00EE1358">
      <w:pPr>
        <w:spacing w:after="0" w:line="360" w:lineRule="auto"/>
        <w:jc w:val="both"/>
        <w:rPr>
          <w:rFonts w:ascii="Times New Roman" w:hAnsi="Times New Roman"/>
          <w:sz w:val="24"/>
          <w:szCs w:val="24"/>
        </w:rPr>
      </w:pPr>
      <w:r w:rsidRPr="002F523B">
        <w:rPr>
          <w:rFonts w:ascii="Times New Roman" w:hAnsi="Times New Roman"/>
          <w:sz w:val="24"/>
          <w:szCs w:val="24"/>
        </w:rPr>
        <w:t xml:space="preserve">Bimbola, O. and Oludipe, I.D. </w:t>
      </w:r>
      <w:r w:rsidR="00EE1358" w:rsidRPr="002F523B">
        <w:rPr>
          <w:rFonts w:ascii="Times New Roman" w:hAnsi="Times New Roman"/>
          <w:sz w:val="24"/>
          <w:szCs w:val="24"/>
        </w:rPr>
        <w:t>(2010)</w:t>
      </w:r>
      <w:r w:rsidRPr="002F523B">
        <w:rPr>
          <w:rFonts w:ascii="Times New Roman" w:hAnsi="Times New Roman"/>
          <w:sz w:val="24"/>
          <w:szCs w:val="24"/>
        </w:rPr>
        <w:t xml:space="preserve"> Effect of Constructivist - based teaching strategy on    academic performance of Students in integrated Science at the Junior Secondary School level. </w:t>
      </w:r>
      <w:r w:rsidRPr="002F523B">
        <w:rPr>
          <w:rFonts w:ascii="Times New Roman" w:hAnsi="Times New Roman"/>
          <w:i/>
          <w:sz w:val="24"/>
          <w:szCs w:val="24"/>
        </w:rPr>
        <w:t>Educational Research and Reviews</w:t>
      </w:r>
      <w:r w:rsidRPr="002F523B">
        <w:rPr>
          <w:rFonts w:ascii="Times New Roman" w:hAnsi="Times New Roman"/>
          <w:sz w:val="24"/>
          <w:szCs w:val="24"/>
        </w:rPr>
        <w:t>. Vol. 5 No. 7 pp 347-353</w:t>
      </w:r>
    </w:p>
    <w:p w:rsidR="00EE1358" w:rsidRPr="002F523B" w:rsidRDefault="00EE1358" w:rsidP="00EE1358">
      <w:pPr>
        <w:spacing w:after="0" w:line="360" w:lineRule="auto"/>
        <w:jc w:val="both"/>
        <w:rPr>
          <w:rFonts w:ascii="Times New Roman" w:hAnsi="Times New Roman"/>
          <w:sz w:val="24"/>
          <w:szCs w:val="24"/>
        </w:rPr>
      </w:pPr>
    </w:p>
    <w:p w:rsidR="000703D1" w:rsidRPr="002F523B" w:rsidRDefault="000703D1" w:rsidP="00EE1358">
      <w:pPr>
        <w:spacing w:after="0" w:line="360" w:lineRule="auto"/>
        <w:jc w:val="both"/>
        <w:rPr>
          <w:rFonts w:ascii="Times New Roman" w:hAnsi="Times New Roman"/>
          <w:sz w:val="24"/>
          <w:szCs w:val="24"/>
        </w:rPr>
      </w:pPr>
      <w:r w:rsidRPr="002F523B">
        <w:rPr>
          <w:rFonts w:ascii="Times New Roman" w:hAnsi="Times New Roman"/>
          <w:sz w:val="24"/>
          <w:szCs w:val="24"/>
        </w:rPr>
        <w:t>Brown,</w:t>
      </w:r>
      <w:r w:rsidR="00EE1358" w:rsidRPr="002F523B">
        <w:rPr>
          <w:rFonts w:ascii="Times New Roman" w:hAnsi="Times New Roman"/>
          <w:sz w:val="24"/>
          <w:szCs w:val="24"/>
        </w:rPr>
        <w:t xml:space="preserve"> </w:t>
      </w:r>
      <w:r w:rsidRPr="002F523B">
        <w:rPr>
          <w:rFonts w:ascii="Times New Roman" w:hAnsi="Times New Roman"/>
          <w:sz w:val="24"/>
          <w:szCs w:val="24"/>
        </w:rPr>
        <w:t>C. A.,</w:t>
      </w:r>
      <w:r w:rsidR="00EE1358" w:rsidRPr="002F523B">
        <w:rPr>
          <w:rFonts w:ascii="Times New Roman" w:hAnsi="Times New Roman"/>
          <w:sz w:val="24"/>
          <w:szCs w:val="24"/>
        </w:rPr>
        <w:t xml:space="preserve"> Smith, S. &amp; Stein, M.K (</w:t>
      </w:r>
      <w:r w:rsidR="000D1A5E" w:rsidRPr="002F523B">
        <w:rPr>
          <w:rFonts w:ascii="Times New Roman" w:hAnsi="Times New Roman"/>
          <w:sz w:val="24"/>
          <w:szCs w:val="24"/>
        </w:rPr>
        <w:t>1995</w:t>
      </w:r>
      <w:r w:rsidR="00EE1358" w:rsidRPr="002F523B">
        <w:rPr>
          <w:rFonts w:ascii="Times New Roman" w:hAnsi="Times New Roman"/>
          <w:sz w:val="24"/>
          <w:szCs w:val="24"/>
        </w:rPr>
        <w:t>)</w:t>
      </w:r>
      <w:r w:rsidRPr="002F523B">
        <w:rPr>
          <w:rFonts w:ascii="Times New Roman" w:hAnsi="Times New Roman"/>
          <w:sz w:val="24"/>
          <w:szCs w:val="24"/>
        </w:rPr>
        <w:t xml:space="preserve"> Linking teacher support to enhance classroom instruction.</w:t>
      </w:r>
      <w:r w:rsidR="00EE1358" w:rsidRPr="002F523B">
        <w:rPr>
          <w:rFonts w:ascii="Times New Roman" w:hAnsi="Times New Roman"/>
          <w:sz w:val="24"/>
          <w:szCs w:val="24"/>
        </w:rPr>
        <w:t xml:space="preserve"> </w:t>
      </w:r>
      <w:r w:rsidRPr="002F523B">
        <w:rPr>
          <w:rFonts w:ascii="Times New Roman" w:hAnsi="Times New Roman"/>
          <w:i/>
          <w:sz w:val="24"/>
          <w:szCs w:val="24"/>
        </w:rPr>
        <w:t>Paper presented at the AERA conference</w:t>
      </w:r>
      <w:r w:rsidRPr="002F523B">
        <w:rPr>
          <w:rFonts w:ascii="Times New Roman" w:hAnsi="Times New Roman"/>
          <w:sz w:val="24"/>
          <w:szCs w:val="24"/>
        </w:rPr>
        <w:t>. New York.</w:t>
      </w:r>
    </w:p>
    <w:p w:rsidR="00EE1358" w:rsidRPr="002F523B" w:rsidRDefault="00EE1358" w:rsidP="00EE1358">
      <w:pPr>
        <w:spacing w:after="0" w:line="360" w:lineRule="auto"/>
        <w:jc w:val="both"/>
        <w:rPr>
          <w:rFonts w:ascii="Times New Roman" w:hAnsi="Times New Roman"/>
          <w:sz w:val="24"/>
          <w:szCs w:val="24"/>
        </w:rPr>
      </w:pPr>
    </w:p>
    <w:p w:rsidR="009645FC" w:rsidRPr="002F523B" w:rsidRDefault="009645FC" w:rsidP="00EE1358">
      <w:pPr>
        <w:spacing w:after="0" w:line="360" w:lineRule="auto"/>
        <w:jc w:val="both"/>
        <w:rPr>
          <w:rFonts w:ascii="Times New Roman" w:hAnsi="Times New Roman"/>
          <w:sz w:val="24"/>
          <w:szCs w:val="24"/>
        </w:rPr>
      </w:pPr>
      <w:r w:rsidRPr="002F523B">
        <w:rPr>
          <w:rFonts w:ascii="Times New Roman" w:hAnsi="Times New Roman"/>
          <w:sz w:val="24"/>
          <w:szCs w:val="24"/>
        </w:rPr>
        <w:t>Dat</w:t>
      </w:r>
      <w:r w:rsidR="00EE1358" w:rsidRPr="002F523B">
        <w:rPr>
          <w:rFonts w:ascii="Times New Roman" w:hAnsi="Times New Roman"/>
          <w:sz w:val="24"/>
          <w:szCs w:val="24"/>
        </w:rPr>
        <w:t>now, A., Hubbard, L, &amp; Mehan, H.</w:t>
      </w:r>
      <w:r w:rsidRPr="002F523B">
        <w:rPr>
          <w:rFonts w:ascii="Times New Roman" w:hAnsi="Times New Roman"/>
          <w:sz w:val="24"/>
          <w:szCs w:val="24"/>
        </w:rPr>
        <w:t xml:space="preserve"> </w:t>
      </w:r>
      <w:r w:rsidR="005F0B1E" w:rsidRPr="002F523B">
        <w:rPr>
          <w:rFonts w:ascii="Times New Roman" w:hAnsi="Times New Roman"/>
          <w:sz w:val="24"/>
          <w:szCs w:val="24"/>
        </w:rPr>
        <w:t>(</w:t>
      </w:r>
      <w:r w:rsidRPr="002F523B">
        <w:rPr>
          <w:rFonts w:ascii="Times New Roman" w:hAnsi="Times New Roman"/>
          <w:sz w:val="24"/>
          <w:szCs w:val="24"/>
        </w:rPr>
        <w:t>2002</w:t>
      </w:r>
      <w:r w:rsidR="00EE1358" w:rsidRPr="002F523B">
        <w:rPr>
          <w:rFonts w:ascii="Times New Roman" w:hAnsi="Times New Roman"/>
          <w:i/>
          <w:sz w:val="24"/>
          <w:szCs w:val="24"/>
        </w:rPr>
        <w:t>)</w:t>
      </w:r>
      <w:r w:rsidRPr="002F523B">
        <w:rPr>
          <w:rFonts w:ascii="Times New Roman" w:hAnsi="Times New Roman"/>
          <w:i/>
          <w:sz w:val="24"/>
          <w:szCs w:val="24"/>
        </w:rPr>
        <w:t xml:space="preserve"> Extending Education Reform: From one school</w:t>
      </w:r>
      <w:r w:rsidR="00EE1358" w:rsidRPr="002F523B">
        <w:rPr>
          <w:rFonts w:ascii="Times New Roman" w:hAnsi="Times New Roman"/>
          <w:i/>
          <w:sz w:val="24"/>
          <w:szCs w:val="24"/>
        </w:rPr>
        <w:t xml:space="preserve"> </w:t>
      </w:r>
      <w:r w:rsidRPr="002F523B">
        <w:rPr>
          <w:rFonts w:ascii="Times New Roman" w:hAnsi="Times New Roman"/>
          <w:i/>
          <w:sz w:val="24"/>
          <w:szCs w:val="24"/>
        </w:rPr>
        <w:t>to many</w:t>
      </w:r>
      <w:r w:rsidRPr="002F523B">
        <w:rPr>
          <w:rFonts w:ascii="Times New Roman" w:hAnsi="Times New Roman"/>
          <w:sz w:val="24"/>
          <w:szCs w:val="24"/>
        </w:rPr>
        <w:t>. London, UK/ New</w:t>
      </w:r>
      <w:r w:rsidR="00EE1358" w:rsidRPr="002F523B">
        <w:rPr>
          <w:rFonts w:ascii="Times New Roman" w:hAnsi="Times New Roman"/>
          <w:sz w:val="24"/>
          <w:szCs w:val="24"/>
        </w:rPr>
        <w:t xml:space="preserve"> </w:t>
      </w:r>
      <w:r w:rsidRPr="002F523B">
        <w:rPr>
          <w:rFonts w:ascii="Times New Roman" w:hAnsi="Times New Roman"/>
          <w:sz w:val="24"/>
          <w:szCs w:val="24"/>
        </w:rPr>
        <w:t>York, NY: Routledge/ Falmer.</w:t>
      </w:r>
    </w:p>
    <w:p w:rsidR="00EE1358" w:rsidRPr="002F523B" w:rsidRDefault="00EE1358" w:rsidP="00EE1358">
      <w:pPr>
        <w:spacing w:after="0" w:line="360" w:lineRule="auto"/>
        <w:jc w:val="both"/>
        <w:rPr>
          <w:rFonts w:ascii="Times New Roman" w:hAnsi="Times New Roman"/>
          <w:sz w:val="24"/>
          <w:szCs w:val="24"/>
        </w:rPr>
      </w:pPr>
    </w:p>
    <w:p w:rsidR="009645FC" w:rsidRPr="002F523B" w:rsidRDefault="00560B15" w:rsidP="00EE1358">
      <w:pPr>
        <w:spacing w:after="0" w:line="360" w:lineRule="auto"/>
        <w:jc w:val="both"/>
        <w:rPr>
          <w:rFonts w:ascii="Times New Roman" w:hAnsi="Times New Roman"/>
          <w:i/>
          <w:sz w:val="24"/>
          <w:szCs w:val="24"/>
        </w:rPr>
      </w:pPr>
      <w:r w:rsidRPr="002F523B">
        <w:rPr>
          <w:rFonts w:ascii="Times New Roman" w:hAnsi="Times New Roman"/>
          <w:sz w:val="24"/>
          <w:szCs w:val="24"/>
        </w:rPr>
        <w:t xml:space="preserve">Day, </w:t>
      </w:r>
      <w:r w:rsidR="00EE1358" w:rsidRPr="002F523B">
        <w:rPr>
          <w:rFonts w:ascii="Times New Roman" w:hAnsi="Times New Roman"/>
          <w:sz w:val="24"/>
          <w:szCs w:val="24"/>
        </w:rPr>
        <w:t>C. (1999)</w:t>
      </w:r>
      <w:r w:rsidR="009645FC" w:rsidRPr="002F523B">
        <w:rPr>
          <w:rFonts w:ascii="Times New Roman" w:hAnsi="Times New Roman"/>
          <w:sz w:val="24"/>
          <w:szCs w:val="24"/>
        </w:rPr>
        <w:t xml:space="preserve"> </w:t>
      </w:r>
      <w:r w:rsidRPr="002F523B">
        <w:rPr>
          <w:rFonts w:ascii="Times New Roman" w:hAnsi="Times New Roman"/>
          <w:i/>
          <w:sz w:val="24"/>
          <w:szCs w:val="24"/>
        </w:rPr>
        <w:t>Net</w:t>
      </w:r>
      <w:r w:rsidR="009645FC" w:rsidRPr="002F523B">
        <w:rPr>
          <w:rFonts w:ascii="Times New Roman" w:hAnsi="Times New Roman"/>
          <w:i/>
          <w:sz w:val="24"/>
          <w:szCs w:val="24"/>
        </w:rPr>
        <w:t>works for learning, Teacher Development, School</w:t>
      </w:r>
      <w:r w:rsidR="006A4B63" w:rsidRPr="002F523B">
        <w:rPr>
          <w:rFonts w:ascii="Times New Roman" w:hAnsi="Times New Roman"/>
          <w:i/>
          <w:sz w:val="24"/>
          <w:szCs w:val="24"/>
        </w:rPr>
        <w:t xml:space="preserve"> </w:t>
      </w:r>
      <w:r w:rsidRPr="002F523B">
        <w:rPr>
          <w:rFonts w:ascii="Times New Roman" w:hAnsi="Times New Roman"/>
          <w:i/>
          <w:sz w:val="24"/>
          <w:szCs w:val="24"/>
        </w:rPr>
        <w:t xml:space="preserve">improvement </w:t>
      </w:r>
      <w:r w:rsidR="00595691" w:rsidRPr="002F523B">
        <w:rPr>
          <w:rFonts w:ascii="Times New Roman" w:hAnsi="Times New Roman"/>
          <w:i/>
          <w:sz w:val="24"/>
          <w:szCs w:val="24"/>
        </w:rPr>
        <w:t>in developing</w:t>
      </w:r>
      <w:r w:rsidR="009645FC" w:rsidRPr="002F523B">
        <w:rPr>
          <w:rFonts w:ascii="Times New Roman" w:hAnsi="Times New Roman"/>
          <w:i/>
          <w:sz w:val="24"/>
          <w:szCs w:val="24"/>
        </w:rPr>
        <w:t xml:space="preserve"> Teacher;</w:t>
      </w:r>
      <w:r w:rsidR="00EE1358" w:rsidRPr="002F523B">
        <w:rPr>
          <w:rFonts w:ascii="Times New Roman" w:hAnsi="Times New Roman"/>
          <w:i/>
          <w:sz w:val="24"/>
          <w:szCs w:val="24"/>
        </w:rPr>
        <w:t xml:space="preserve"> </w:t>
      </w:r>
      <w:r w:rsidR="009645FC" w:rsidRPr="002F523B">
        <w:rPr>
          <w:rFonts w:ascii="Times New Roman" w:hAnsi="Times New Roman"/>
          <w:sz w:val="24"/>
          <w:szCs w:val="24"/>
        </w:rPr>
        <w:t>The challenges of life long, London, Routledge.</w:t>
      </w:r>
    </w:p>
    <w:p w:rsidR="00EE1358" w:rsidRPr="002F523B" w:rsidRDefault="00EE1358" w:rsidP="00EE1358">
      <w:pPr>
        <w:spacing w:after="0" w:line="360" w:lineRule="auto"/>
        <w:jc w:val="both"/>
        <w:rPr>
          <w:rFonts w:ascii="Times New Roman" w:hAnsi="Times New Roman"/>
          <w:sz w:val="24"/>
          <w:szCs w:val="24"/>
        </w:rPr>
      </w:pPr>
    </w:p>
    <w:p w:rsidR="009645FC" w:rsidRPr="002F523B" w:rsidRDefault="009645FC" w:rsidP="00EE1358">
      <w:pPr>
        <w:spacing w:after="0" w:line="360" w:lineRule="auto"/>
        <w:jc w:val="both"/>
        <w:rPr>
          <w:rFonts w:ascii="Times New Roman" w:hAnsi="Times New Roman"/>
          <w:i/>
          <w:sz w:val="24"/>
          <w:szCs w:val="24"/>
        </w:rPr>
      </w:pPr>
      <w:r w:rsidRPr="002F523B">
        <w:rPr>
          <w:rFonts w:ascii="Times New Roman" w:hAnsi="Times New Roman"/>
          <w:sz w:val="24"/>
          <w:szCs w:val="24"/>
        </w:rPr>
        <w:t>Cre</w:t>
      </w:r>
      <w:r w:rsidR="00B154E7" w:rsidRPr="002F523B">
        <w:rPr>
          <w:rFonts w:ascii="Times New Roman" w:hAnsi="Times New Roman"/>
          <w:sz w:val="24"/>
          <w:szCs w:val="24"/>
        </w:rPr>
        <w:t>ss</w:t>
      </w:r>
      <w:r w:rsidR="00EE1358" w:rsidRPr="002F523B">
        <w:rPr>
          <w:rFonts w:ascii="Times New Roman" w:hAnsi="Times New Roman"/>
          <w:sz w:val="24"/>
          <w:szCs w:val="24"/>
        </w:rPr>
        <w:t>well, J. (</w:t>
      </w:r>
      <w:r w:rsidRPr="002F523B">
        <w:rPr>
          <w:rFonts w:ascii="Times New Roman" w:hAnsi="Times New Roman"/>
          <w:sz w:val="24"/>
          <w:szCs w:val="24"/>
        </w:rPr>
        <w:t>2002</w:t>
      </w:r>
      <w:r w:rsidR="00EE1358" w:rsidRPr="002F523B">
        <w:rPr>
          <w:rFonts w:ascii="Times New Roman" w:hAnsi="Times New Roman"/>
          <w:sz w:val="24"/>
          <w:szCs w:val="24"/>
        </w:rPr>
        <w:t>)</w:t>
      </w:r>
      <w:r w:rsidRPr="002F523B">
        <w:rPr>
          <w:rFonts w:ascii="Times New Roman" w:hAnsi="Times New Roman"/>
          <w:sz w:val="24"/>
          <w:szCs w:val="24"/>
        </w:rPr>
        <w:t>.</w:t>
      </w:r>
      <w:r w:rsidRPr="002F523B">
        <w:rPr>
          <w:rFonts w:ascii="Times New Roman" w:hAnsi="Times New Roman"/>
          <w:i/>
          <w:sz w:val="24"/>
          <w:szCs w:val="24"/>
        </w:rPr>
        <w:t xml:space="preserve"> Educational Research: Planning, Conducting and Evaluating quantitative and </w:t>
      </w:r>
      <w:r w:rsidR="00EE1358" w:rsidRPr="002F523B">
        <w:rPr>
          <w:rFonts w:ascii="Times New Roman" w:hAnsi="Times New Roman"/>
          <w:i/>
          <w:sz w:val="24"/>
          <w:szCs w:val="24"/>
        </w:rPr>
        <w:t>qualitative</w:t>
      </w:r>
      <w:r w:rsidRPr="002F523B">
        <w:rPr>
          <w:rFonts w:ascii="Times New Roman" w:hAnsi="Times New Roman"/>
          <w:i/>
          <w:sz w:val="24"/>
          <w:szCs w:val="24"/>
        </w:rPr>
        <w:t xml:space="preserve"> research. </w:t>
      </w:r>
      <w:r w:rsidRPr="002F523B">
        <w:rPr>
          <w:rFonts w:ascii="Times New Roman" w:hAnsi="Times New Roman"/>
          <w:sz w:val="24"/>
          <w:szCs w:val="24"/>
        </w:rPr>
        <w:t>New Jersey Merril Prentice Hall.</w:t>
      </w:r>
    </w:p>
    <w:p w:rsidR="009645FC" w:rsidRPr="002F523B" w:rsidRDefault="009645FC" w:rsidP="00425FCA">
      <w:pPr>
        <w:spacing w:after="0" w:line="360" w:lineRule="auto"/>
        <w:jc w:val="both"/>
        <w:rPr>
          <w:rFonts w:ascii="Times New Roman" w:hAnsi="Times New Roman"/>
          <w:sz w:val="24"/>
          <w:szCs w:val="24"/>
        </w:rPr>
      </w:pPr>
      <w:r w:rsidRPr="002F523B">
        <w:rPr>
          <w:rFonts w:ascii="Times New Roman" w:hAnsi="Times New Roman"/>
          <w:sz w:val="24"/>
          <w:szCs w:val="24"/>
        </w:rPr>
        <w:lastRenderedPageBreak/>
        <w:t xml:space="preserve">Etienne, P. 2007. </w:t>
      </w:r>
      <w:r w:rsidRPr="002F523B">
        <w:rPr>
          <w:rFonts w:ascii="Times New Roman" w:hAnsi="Times New Roman"/>
          <w:i/>
          <w:sz w:val="24"/>
          <w:szCs w:val="24"/>
        </w:rPr>
        <w:t xml:space="preserve">Mauritia, </w:t>
      </w:r>
      <w:r w:rsidR="00425FCA" w:rsidRPr="002F523B">
        <w:rPr>
          <w:rFonts w:ascii="Times New Roman" w:hAnsi="Times New Roman"/>
          <w:i/>
          <w:sz w:val="24"/>
          <w:szCs w:val="24"/>
        </w:rPr>
        <w:t>Continuous</w:t>
      </w:r>
      <w:r w:rsidRPr="002F523B">
        <w:rPr>
          <w:rFonts w:ascii="Times New Roman" w:hAnsi="Times New Roman"/>
          <w:i/>
          <w:sz w:val="24"/>
          <w:szCs w:val="24"/>
        </w:rPr>
        <w:t xml:space="preserve"> Assessment Still only on paper</w:t>
      </w:r>
      <w:r w:rsidRPr="002F523B">
        <w:rPr>
          <w:rFonts w:ascii="Times New Roman" w:hAnsi="Times New Roman"/>
          <w:sz w:val="24"/>
          <w:szCs w:val="24"/>
        </w:rPr>
        <w:t>.</w:t>
      </w:r>
      <w:r w:rsidR="00425FCA" w:rsidRPr="002F523B">
        <w:rPr>
          <w:rFonts w:ascii="Times New Roman" w:hAnsi="Times New Roman"/>
          <w:sz w:val="24"/>
          <w:szCs w:val="24"/>
        </w:rPr>
        <w:t xml:space="preserve"> </w:t>
      </w:r>
      <w:r w:rsidRPr="002F523B">
        <w:rPr>
          <w:rFonts w:ascii="Times New Roman" w:hAnsi="Times New Roman"/>
          <w:sz w:val="24"/>
          <w:szCs w:val="24"/>
        </w:rPr>
        <w:t>Port Louis, L”</w:t>
      </w:r>
      <w:r w:rsidR="00425FCA" w:rsidRPr="002F523B">
        <w:rPr>
          <w:rFonts w:ascii="Times New Roman" w:hAnsi="Times New Roman"/>
          <w:sz w:val="24"/>
          <w:szCs w:val="24"/>
        </w:rPr>
        <w:t xml:space="preserve"> </w:t>
      </w:r>
      <w:r w:rsidRPr="002F523B">
        <w:rPr>
          <w:rFonts w:ascii="Times New Roman" w:hAnsi="Times New Roman"/>
          <w:sz w:val="24"/>
          <w:szCs w:val="24"/>
        </w:rPr>
        <w:t>experess.</w:t>
      </w:r>
    </w:p>
    <w:p w:rsidR="00425FCA" w:rsidRPr="002F523B" w:rsidRDefault="00425FCA" w:rsidP="00425FCA">
      <w:pPr>
        <w:spacing w:after="0" w:line="360" w:lineRule="auto"/>
        <w:jc w:val="both"/>
        <w:rPr>
          <w:rFonts w:ascii="Times New Roman" w:hAnsi="Times New Roman"/>
          <w:sz w:val="24"/>
          <w:szCs w:val="24"/>
        </w:rPr>
      </w:pPr>
    </w:p>
    <w:p w:rsidR="009645FC" w:rsidRPr="002F523B" w:rsidRDefault="009645FC" w:rsidP="00425FCA">
      <w:pPr>
        <w:spacing w:after="0" w:line="360" w:lineRule="auto"/>
        <w:jc w:val="both"/>
        <w:rPr>
          <w:rFonts w:ascii="Times New Roman" w:hAnsi="Times New Roman"/>
          <w:b/>
          <w:i/>
          <w:sz w:val="24"/>
          <w:szCs w:val="24"/>
        </w:rPr>
      </w:pPr>
      <w:r w:rsidRPr="002F523B">
        <w:rPr>
          <w:rFonts w:ascii="Times New Roman" w:hAnsi="Times New Roman"/>
          <w:sz w:val="24"/>
          <w:szCs w:val="24"/>
        </w:rPr>
        <w:t xml:space="preserve">Ezeudu, S. A. </w:t>
      </w:r>
      <w:r w:rsidR="00425FCA" w:rsidRPr="002F523B">
        <w:rPr>
          <w:rFonts w:ascii="Times New Roman" w:hAnsi="Times New Roman"/>
          <w:sz w:val="24"/>
          <w:szCs w:val="24"/>
        </w:rPr>
        <w:t>(2005)</w:t>
      </w:r>
      <w:r w:rsidRPr="002F523B">
        <w:rPr>
          <w:rFonts w:ascii="Times New Roman" w:hAnsi="Times New Roman"/>
          <w:sz w:val="24"/>
          <w:szCs w:val="24"/>
        </w:rPr>
        <w:t xml:space="preserve"> </w:t>
      </w:r>
      <w:r w:rsidR="00425FCA" w:rsidRPr="002F523B">
        <w:rPr>
          <w:rFonts w:ascii="Times New Roman" w:hAnsi="Times New Roman"/>
          <w:sz w:val="24"/>
          <w:szCs w:val="24"/>
        </w:rPr>
        <w:t>Continuous</w:t>
      </w:r>
      <w:r w:rsidRPr="002F523B">
        <w:rPr>
          <w:rFonts w:ascii="Times New Roman" w:hAnsi="Times New Roman"/>
          <w:sz w:val="24"/>
          <w:szCs w:val="24"/>
        </w:rPr>
        <w:t xml:space="preserve"> Assessment in Nigeria Senior Secondary S</w:t>
      </w:r>
      <w:r w:rsidR="00425FCA" w:rsidRPr="002F523B">
        <w:rPr>
          <w:rFonts w:ascii="Times New Roman" w:hAnsi="Times New Roman"/>
          <w:sz w:val="24"/>
          <w:szCs w:val="24"/>
        </w:rPr>
        <w:t xml:space="preserve">chool. </w:t>
      </w:r>
      <w:r w:rsidRPr="002F523B">
        <w:rPr>
          <w:rFonts w:ascii="Times New Roman" w:hAnsi="Times New Roman"/>
          <w:sz w:val="24"/>
          <w:szCs w:val="24"/>
        </w:rPr>
        <w:t>Geography.</w:t>
      </w:r>
      <w:r w:rsidR="00425FCA" w:rsidRPr="002F523B">
        <w:rPr>
          <w:rFonts w:ascii="Times New Roman" w:hAnsi="Times New Roman"/>
          <w:sz w:val="24"/>
          <w:szCs w:val="24"/>
        </w:rPr>
        <w:t xml:space="preserve"> </w:t>
      </w:r>
      <w:r w:rsidRPr="002F523B">
        <w:rPr>
          <w:rFonts w:ascii="Times New Roman" w:hAnsi="Times New Roman"/>
          <w:sz w:val="24"/>
          <w:szCs w:val="24"/>
        </w:rPr>
        <w:t>Problems and Implementation strategies.</w:t>
      </w:r>
      <w:r w:rsidR="00425FCA" w:rsidRPr="002F523B">
        <w:rPr>
          <w:rFonts w:ascii="Times New Roman" w:hAnsi="Times New Roman"/>
          <w:sz w:val="24"/>
          <w:szCs w:val="24"/>
        </w:rPr>
        <w:t xml:space="preserve"> </w:t>
      </w:r>
      <w:r w:rsidRPr="002F523B">
        <w:rPr>
          <w:rFonts w:ascii="Times New Roman" w:hAnsi="Times New Roman"/>
          <w:i/>
          <w:sz w:val="24"/>
          <w:szCs w:val="24"/>
        </w:rPr>
        <w:t xml:space="preserve">A paper presented at the Annual Conference of </w:t>
      </w:r>
      <w:r w:rsidR="00595691" w:rsidRPr="002F523B">
        <w:rPr>
          <w:rFonts w:ascii="Times New Roman" w:hAnsi="Times New Roman"/>
          <w:i/>
          <w:sz w:val="24"/>
          <w:szCs w:val="24"/>
        </w:rPr>
        <w:t>the International</w:t>
      </w:r>
      <w:r w:rsidRPr="002F523B">
        <w:rPr>
          <w:rFonts w:ascii="Times New Roman" w:hAnsi="Times New Roman"/>
          <w:i/>
          <w:sz w:val="24"/>
          <w:szCs w:val="24"/>
        </w:rPr>
        <w:t xml:space="preserve"> Association for Educational Assessment at the NCON</w:t>
      </w:r>
      <w:r w:rsidRPr="002F523B">
        <w:rPr>
          <w:rFonts w:ascii="Times New Roman" w:hAnsi="Times New Roman"/>
          <w:sz w:val="24"/>
          <w:szCs w:val="24"/>
        </w:rPr>
        <w:t xml:space="preserve">. </w:t>
      </w:r>
      <w:r w:rsidRPr="002F523B">
        <w:rPr>
          <w:rFonts w:ascii="Times New Roman" w:hAnsi="Times New Roman"/>
          <w:i/>
          <w:sz w:val="24"/>
          <w:szCs w:val="24"/>
        </w:rPr>
        <w:t>Hilton Hotel Abuja Nigeria</w:t>
      </w:r>
      <w:r w:rsidRPr="002F523B">
        <w:rPr>
          <w:rFonts w:ascii="Times New Roman" w:hAnsi="Times New Roman"/>
          <w:sz w:val="24"/>
          <w:szCs w:val="24"/>
        </w:rPr>
        <w:t xml:space="preserve"> Sept.4-8. </w:t>
      </w:r>
      <w:r w:rsidR="00425FCA" w:rsidRPr="002F523B">
        <w:rPr>
          <w:rFonts w:ascii="Times New Roman" w:hAnsi="Times New Roman"/>
          <w:sz w:val="24"/>
          <w:szCs w:val="24"/>
        </w:rPr>
        <w:t>(</w:t>
      </w:r>
      <w:r w:rsidRPr="002F523B">
        <w:rPr>
          <w:rFonts w:ascii="Times New Roman" w:hAnsi="Times New Roman"/>
          <w:sz w:val="24"/>
          <w:szCs w:val="24"/>
        </w:rPr>
        <w:t>2005</w:t>
      </w:r>
      <w:r w:rsidR="00425FCA" w:rsidRPr="002F523B">
        <w:rPr>
          <w:rFonts w:ascii="Times New Roman" w:hAnsi="Times New Roman"/>
          <w:sz w:val="24"/>
          <w:szCs w:val="24"/>
        </w:rPr>
        <w:t>)</w:t>
      </w:r>
    </w:p>
    <w:p w:rsidR="00425FCA" w:rsidRPr="002F523B" w:rsidRDefault="00425FCA" w:rsidP="00425FCA">
      <w:pPr>
        <w:spacing w:after="0" w:line="360" w:lineRule="auto"/>
        <w:jc w:val="both"/>
        <w:rPr>
          <w:rFonts w:ascii="Times New Roman" w:hAnsi="Times New Roman"/>
          <w:sz w:val="24"/>
          <w:szCs w:val="24"/>
        </w:rPr>
      </w:pPr>
    </w:p>
    <w:p w:rsidR="009645FC" w:rsidRPr="002F523B" w:rsidRDefault="009645FC" w:rsidP="00425FCA">
      <w:pPr>
        <w:spacing w:after="0" w:line="360" w:lineRule="auto"/>
        <w:jc w:val="both"/>
        <w:rPr>
          <w:rFonts w:ascii="Times New Roman" w:hAnsi="Times New Roman"/>
          <w:b/>
          <w:i/>
          <w:sz w:val="24"/>
          <w:szCs w:val="24"/>
        </w:rPr>
      </w:pPr>
      <w:r w:rsidRPr="002F523B">
        <w:rPr>
          <w:rFonts w:ascii="Times New Roman" w:hAnsi="Times New Roman"/>
          <w:sz w:val="24"/>
          <w:szCs w:val="24"/>
        </w:rPr>
        <w:t xml:space="preserve">Ganai, M. Y. &amp; Muhammad, A. M. </w:t>
      </w:r>
      <w:r w:rsidR="00425FCA" w:rsidRPr="002F523B">
        <w:rPr>
          <w:rFonts w:ascii="Times New Roman" w:hAnsi="Times New Roman"/>
          <w:sz w:val="24"/>
          <w:szCs w:val="24"/>
        </w:rPr>
        <w:t xml:space="preserve">(2013) </w:t>
      </w:r>
      <w:r w:rsidRPr="002F523B">
        <w:rPr>
          <w:rFonts w:ascii="Times New Roman" w:hAnsi="Times New Roman"/>
          <w:sz w:val="24"/>
          <w:szCs w:val="24"/>
        </w:rPr>
        <w:t>A Comparative Study of Adjustment and Academic Achievement of College Students</w:t>
      </w:r>
      <w:r w:rsidRPr="002F523B">
        <w:rPr>
          <w:rFonts w:ascii="Times New Roman" w:hAnsi="Times New Roman"/>
          <w:i/>
          <w:sz w:val="24"/>
          <w:szCs w:val="24"/>
        </w:rPr>
        <w:t>.</w:t>
      </w:r>
      <w:r w:rsidR="00425FCA" w:rsidRPr="002F523B">
        <w:rPr>
          <w:rFonts w:ascii="Times New Roman" w:hAnsi="Times New Roman"/>
          <w:i/>
          <w:sz w:val="24"/>
          <w:szCs w:val="24"/>
        </w:rPr>
        <w:t xml:space="preserve"> </w:t>
      </w:r>
      <w:r w:rsidRPr="002F523B">
        <w:rPr>
          <w:rFonts w:ascii="Times New Roman" w:hAnsi="Times New Roman"/>
          <w:i/>
          <w:sz w:val="24"/>
          <w:szCs w:val="24"/>
        </w:rPr>
        <w:t>Journal of Educational Research and Essays.</w:t>
      </w:r>
      <w:r w:rsidR="00425FCA" w:rsidRPr="002F523B">
        <w:rPr>
          <w:rFonts w:ascii="Times New Roman" w:hAnsi="Times New Roman"/>
          <w:i/>
          <w:sz w:val="24"/>
          <w:szCs w:val="24"/>
        </w:rPr>
        <w:t xml:space="preserve"> </w:t>
      </w:r>
      <w:r w:rsidRPr="002F523B">
        <w:rPr>
          <w:rFonts w:ascii="Times New Roman" w:hAnsi="Times New Roman"/>
          <w:i/>
          <w:sz w:val="24"/>
          <w:szCs w:val="24"/>
        </w:rPr>
        <w:t>Vol. 1No. 1 pp 5-8</w:t>
      </w:r>
      <w:r w:rsidR="00425FCA" w:rsidRPr="002F523B">
        <w:rPr>
          <w:rFonts w:ascii="Times New Roman" w:hAnsi="Times New Roman"/>
          <w:i/>
          <w:sz w:val="24"/>
          <w:szCs w:val="24"/>
        </w:rPr>
        <w:t>.</w:t>
      </w:r>
    </w:p>
    <w:p w:rsidR="00425FCA" w:rsidRPr="002F523B" w:rsidRDefault="00425FCA" w:rsidP="00425FCA">
      <w:pPr>
        <w:spacing w:after="0" w:line="360" w:lineRule="auto"/>
        <w:jc w:val="both"/>
        <w:rPr>
          <w:rFonts w:ascii="Times New Roman" w:hAnsi="Times New Roman"/>
          <w:sz w:val="24"/>
          <w:szCs w:val="24"/>
        </w:rPr>
      </w:pPr>
    </w:p>
    <w:p w:rsidR="009645FC" w:rsidRPr="002F523B" w:rsidRDefault="009645FC" w:rsidP="00425FCA">
      <w:pPr>
        <w:spacing w:after="0" w:line="360" w:lineRule="auto"/>
        <w:jc w:val="both"/>
        <w:rPr>
          <w:rFonts w:ascii="Times New Roman" w:hAnsi="Times New Roman"/>
          <w:sz w:val="24"/>
          <w:szCs w:val="24"/>
        </w:rPr>
      </w:pPr>
      <w:r w:rsidRPr="002F523B">
        <w:rPr>
          <w:rFonts w:ascii="Times New Roman" w:hAnsi="Times New Roman"/>
          <w:sz w:val="24"/>
          <w:szCs w:val="24"/>
        </w:rPr>
        <w:t xml:space="preserve">Greaney, V. </w:t>
      </w:r>
      <w:r w:rsidR="00425FCA" w:rsidRPr="002F523B">
        <w:rPr>
          <w:rFonts w:ascii="Times New Roman" w:hAnsi="Times New Roman"/>
          <w:sz w:val="24"/>
          <w:szCs w:val="24"/>
        </w:rPr>
        <w:t>(</w:t>
      </w:r>
      <w:r w:rsidRPr="002F523B">
        <w:rPr>
          <w:rFonts w:ascii="Times New Roman" w:hAnsi="Times New Roman"/>
          <w:sz w:val="24"/>
          <w:szCs w:val="24"/>
        </w:rPr>
        <w:t>2001</w:t>
      </w:r>
      <w:r w:rsidR="00425FCA" w:rsidRPr="002F523B">
        <w:rPr>
          <w:rFonts w:ascii="Times New Roman" w:hAnsi="Times New Roman"/>
          <w:i/>
          <w:sz w:val="24"/>
          <w:szCs w:val="24"/>
        </w:rPr>
        <w:t xml:space="preserve">) </w:t>
      </w:r>
      <w:r w:rsidRPr="002F523B">
        <w:rPr>
          <w:rFonts w:ascii="Times New Roman" w:hAnsi="Times New Roman"/>
          <w:i/>
          <w:sz w:val="24"/>
          <w:szCs w:val="24"/>
        </w:rPr>
        <w:t>Using Assessment to improve the quality of Education,</w:t>
      </w:r>
      <w:r w:rsidRPr="002F523B">
        <w:rPr>
          <w:rFonts w:ascii="Times New Roman" w:hAnsi="Times New Roman"/>
          <w:sz w:val="24"/>
          <w:szCs w:val="24"/>
        </w:rPr>
        <w:t xml:space="preserve"> Paris; UNESCO.</w:t>
      </w:r>
      <w:r w:rsidR="00425FCA" w:rsidRPr="002F523B">
        <w:rPr>
          <w:rFonts w:ascii="Times New Roman" w:hAnsi="Times New Roman"/>
          <w:sz w:val="24"/>
          <w:szCs w:val="24"/>
        </w:rPr>
        <w:t xml:space="preserve"> </w:t>
      </w:r>
      <w:r w:rsidRPr="002F523B">
        <w:rPr>
          <w:rFonts w:ascii="Times New Roman" w:hAnsi="Times New Roman"/>
          <w:sz w:val="24"/>
          <w:szCs w:val="24"/>
        </w:rPr>
        <w:t>International Institute for Education Planning.</w:t>
      </w:r>
    </w:p>
    <w:p w:rsidR="00425FCA" w:rsidRPr="002F523B" w:rsidRDefault="00425FCA" w:rsidP="00425FCA">
      <w:pPr>
        <w:spacing w:after="0" w:line="360" w:lineRule="auto"/>
        <w:jc w:val="both"/>
        <w:rPr>
          <w:rFonts w:ascii="Times New Roman" w:hAnsi="Times New Roman"/>
          <w:sz w:val="24"/>
          <w:szCs w:val="24"/>
        </w:rPr>
      </w:pPr>
    </w:p>
    <w:p w:rsidR="0011339D" w:rsidRPr="002F523B" w:rsidRDefault="0011339D" w:rsidP="00425FCA">
      <w:pPr>
        <w:spacing w:after="0" w:line="360" w:lineRule="auto"/>
        <w:jc w:val="both"/>
        <w:rPr>
          <w:rFonts w:ascii="Times New Roman" w:hAnsi="Times New Roman"/>
          <w:sz w:val="24"/>
          <w:szCs w:val="24"/>
        </w:rPr>
      </w:pPr>
      <w:r w:rsidRPr="002F523B">
        <w:rPr>
          <w:rFonts w:ascii="Times New Roman" w:hAnsi="Times New Roman"/>
          <w:sz w:val="24"/>
          <w:szCs w:val="24"/>
        </w:rPr>
        <w:t>He</w:t>
      </w:r>
      <w:r w:rsidR="000D1A5E" w:rsidRPr="002F523B">
        <w:rPr>
          <w:rFonts w:ascii="Times New Roman" w:hAnsi="Times New Roman"/>
          <w:sz w:val="24"/>
          <w:szCs w:val="24"/>
        </w:rPr>
        <w:t>ttleman, K. R. O</w:t>
      </w:r>
      <w:r w:rsidR="00425FCA" w:rsidRPr="002F523B">
        <w:rPr>
          <w:rFonts w:ascii="Times New Roman" w:hAnsi="Times New Roman"/>
          <w:sz w:val="24"/>
          <w:szCs w:val="24"/>
        </w:rPr>
        <w:t>c</w:t>
      </w:r>
      <w:r w:rsidR="000D1A5E" w:rsidRPr="002F523B">
        <w:rPr>
          <w:rFonts w:ascii="Times New Roman" w:hAnsi="Times New Roman"/>
          <w:sz w:val="24"/>
          <w:szCs w:val="24"/>
        </w:rPr>
        <w:t>tober 28,</w:t>
      </w:r>
      <w:r w:rsidR="00425FCA" w:rsidRPr="002F523B">
        <w:rPr>
          <w:rFonts w:ascii="Times New Roman" w:hAnsi="Times New Roman"/>
          <w:sz w:val="24"/>
          <w:szCs w:val="24"/>
        </w:rPr>
        <w:t xml:space="preserve"> </w:t>
      </w:r>
      <w:r w:rsidR="000D1A5E" w:rsidRPr="002F523B">
        <w:rPr>
          <w:rFonts w:ascii="Times New Roman" w:hAnsi="Times New Roman"/>
          <w:sz w:val="24"/>
          <w:szCs w:val="24"/>
        </w:rPr>
        <w:t xml:space="preserve">2007. </w:t>
      </w:r>
      <w:r w:rsidRPr="002F523B">
        <w:rPr>
          <w:rFonts w:ascii="Times New Roman" w:hAnsi="Times New Roman"/>
          <w:i/>
          <w:sz w:val="24"/>
          <w:szCs w:val="24"/>
        </w:rPr>
        <w:t>Don’t deny state’s kinds a quality education</w:t>
      </w:r>
      <w:r w:rsidRPr="002F523B">
        <w:rPr>
          <w:rFonts w:ascii="Times New Roman" w:hAnsi="Times New Roman"/>
          <w:sz w:val="24"/>
          <w:szCs w:val="24"/>
        </w:rPr>
        <w:t>. The Baltamore Sun. Marylan.</w:t>
      </w:r>
    </w:p>
    <w:p w:rsidR="00425FCA" w:rsidRPr="002F523B" w:rsidRDefault="00425FCA" w:rsidP="00425FCA">
      <w:pPr>
        <w:spacing w:after="0" w:line="360" w:lineRule="auto"/>
        <w:jc w:val="both"/>
        <w:rPr>
          <w:rFonts w:ascii="Times New Roman" w:hAnsi="Times New Roman"/>
          <w:sz w:val="24"/>
          <w:szCs w:val="24"/>
        </w:rPr>
      </w:pPr>
    </w:p>
    <w:p w:rsidR="009645FC" w:rsidRPr="002F523B" w:rsidRDefault="009645FC" w:rsidP="00425FCA">
      <w:pPr>
        <w:spacing w:after="0" w:line="360" w:lineRule="auto"/>
        <w:jc w:val="both"/>
        <w:rPr>
          <w:rFonts w:ascii="Times New Roman" w:hAnsi="Times New Roman"/>
          <w:sz w:val="24"/>
          <w:szCs w:val="24"/>
        </w:rPr>
      </w:pPr>
      <w:r w:rsidRPr="002F523B">
        <w:rPr>
          <w:rFonts w:ascii="Times New Roman" w:hAnsi="Times New Roman"/>
          <w:sz w:val="24"/>
          <w:szCs w:val="24"/>
        </w:rPr>
        <w:t>Kellaghan, T., &amp;</w:t>
      </w:r>
      <w:r w:rsidR="00425FCA" w:rsidRPr="002F523B">
        <w:rPr>
          <w:rFonts w:ascii="Times New Roman" w:hAnsi="Times New Roman"/>
          <w:sz w:val="24"/>
          <w:szCs w:val="24"/>
        </w:rPr>
        <w:t xml:space="preserve"> </w:t>
      </w:r>
      <w:r w:rsidRPr="002F523B">
        <w:rPr>
          <w:rFonts w:ascii="Times New Roman" w:hAnsi="Times New Roman"/>
          <w:sz w:val="24"/>
          <w:szCs w:val="24"/>
        </w:rPr>
        <w:t xml:space="preserve">Greaney, V. </w:t>
      </w:r>
      <w:r w:rsidR="00425FCA" w:rsidRPr="002F523B">
        <w:rPr>
          <w:rFonts w:ascii="Times New Roman" w:hAnsi="Times New Roman"/>
          <w:sz w:val="24"/>
          <w:szCs w:val="24"/>
        </w:rPr>
        <w:t xml:space="preserve">(2003) </w:t>
      </w:r>
      <w:r w:rsidRPr="002F523B">
        <w:rPr>
          <w:rFonts w:ascii="Times New Roman" w:hAnsi="Times New Roman"/>
          <w:i/>
          <w:sz w:val="24"/>
          <w:szCs w:val="24"/>
        </w:rPr>
        <w:t xml:space="preserve">Monitoring Performance; </w:t>
      </w:r>
      <w:r w:rsidR="00595691" w:rsidRPr="002F523B">
        <w:rPr>
          <w:rFonts w:ascii="Times New Roman" w:hAnsi="Times New Roman"/>
          <w:i/>
          <w:sz w:val="24"/>
          <w:szCs w:val="24"/>
        </w:rPr>
        <w:t>Assessment</w:t>
      </w:r>
      <w:r w:rsidRPr="002F523B">
        <w:rPr>
          <w:rFonts w:ascii="Times New Roman" w:hAnsi="Times New Roman"/>
          <w:i/>
          <w:sz w:val="24"/>
          <w:szCs w:val="24"/>
        </w:rPr>
        <w:t xml:space="preserve"> and </w:t>
      </w:r>
      <w:r w:rsidR="00595691" w:rsidRPr="002F523B">
        <w:rPr>
          <w:rFonts w:ascii="Times New Roman" w:hAnsi="Times New Roman"/>
          <w:i/>
          <w:sz w:val="24"/>
          <w:szCs w:val="24"/>
        </w:rPr>
        <w:t>Examination in</w:t>
      </w:r>
      <w:r w:rsidRPr="002F523B">
        <w:rPr>
          <w:rFonts w:ascii="Times New Roman" w:hAnsi="Times New Roman"/>
          <w:i/>
          <w:sz w:val="24"/>
          <w:szCs w:val="24"/>
        </w:rPr>
        <w:t xml:space="preserve"> Africa.</w:t>
      </w:r>
      <w:r w:rsidRPr="002F523B">
        <w:rPr>
          <w:rFonts w:ascii="Times New Roman" w:hAnsi="Times New Roman"/>
          <w:sz w:val="24"/>
          <w:szCs w:val="24"/>
        </w:rPr>
        <w:t xml:space="preserve"> Washington DC, World Bank.</w:t>
      </w:r>
    </w:p>
    <w:p w:rsidR="00425FCA" w:rsidRPr="002F523B" w:rsidRDefault="00425FCA" w:rsidP="00425FCA">
      <w:pPr>
        <w:spacing w:after="0" w:line="360" w:lineRule="auto"/>
        <w:jc w:val="both"/>
        <w:rPr>
          <w:rFonts w:ascii="Times New Roman" w:hAnsi="Times New Roman"/>
          <w:sz w:val="24"/>
          <w:szCs w:val="24"/>
        </w:rPr>
      </w:pPr>
    </w:p>
    <w:p w:rsidR="000703D1" w:rsidRPr="002F523B" w:rsidRDefault="000703D1" w:rsidP="00425FCA">
      <w:pPr>
        <w:spacing w:after="0" w:line="360" w:lineRule="auto"/>
        <w:jc w:val="both"/>
        <w:rPr>
          <w:rFonts w:ascii="Times New Roman" w:hAnsi="Times New Roman"/>
          <w:sz w:val="24"/>
          <w:szCs w:val="24"/>
        </w:rPr>
      </w:pPr>
      <w:r w:rsidRPr="002F523B">
        <w:rPr>
          <w:rFonts w:ascii="Times New Roman" w:hAnsi="Times New Roman"/>
          <w:sz w:val="24"/>
          <w:szCs w:val="24"/>
        </w:rPr>
        <w:t>Key, J. P. (1997). Research design in</w:t>
      </w:r>
      <w:r w:rsidR="00494EE8" w:rsidRPr="002F523B">
        <w:rPr>
          <w:rFonts w:ascii="Times New Roman" w:hAnsi="Times New Roman"/>
          <w:sz w:val="24"/>
          <w:szCs w:val="24"/>
        </w:rPr>
        <w:t xml:space="preserve"> Occupational education, Oklahoma, Oklahoma State University.</w:t>
      </w:r>
    </w:p>
    <w:p w:rsidR="00425FCA" w:rsidRPr="002F523B" w:rsidRDefault="00425FCA" w:rsidP="00425FCA">
      <w:pPr>
        <w:spacing w:after="0" w:line="360" w:lineRule="auto"/>
        <w:jc w:val="both"/>
        <w:rPr>
          <w:rFonts w:ascii="Times New Roman" w:hAnsi="Times New Roman"/>
          <w:sz w:val="24"/>
          <w:szCs w:val="24"/>
        </w:rPr>
      </w:pPr>
    </w:p>
    <w:p w:rsidR="009645FC" w:rsidRPr="002F523B" w:rsidRDefault="009645FC" w:rsidP="00425FCA">
      <w:pPr>
        <w:spacing w:after="0" w:line="360" w:lineRule="auto"/>
        <w:jc w:val="both"/>
        <w:rPr>
          <w:rFonts w:ascii="Times New Roman" w:hAnsi="Times New Roman"/>
          <w:i/>
          <w:sz w:val="24"/>
          <w:szCs w:val="24"/>
        </w:rPr>
      </w:pPr>
      <w:r w:rsidRPr="002F523B">
        <w:rPr>
          <w:rFonts w:ascii="Times New Roman" w:hAnsi="Times New Roman"/>
          <w:sz w:val="24"/>
          <w:szCs w:val="24"/>
        </w:rPr>
        <w:t xml:space="preserve">Kim, J. S. </w:t>
      </w:r>
      <w:r w:rsidR="00425FCA" w:rsidRPr="002F523B">
        <w:rPr>
          <w:rFonts w:ascii="Times New Roman" w:hAnsi="Times New Roman"/>
          <w:sz w:val="24"/>
          <w:szCs w:val="24"/>
        </w:rPr>
        <w:t>(2005)</w:t>
      </w:r>
      <w:r w:rsidRPr="002F523B">
        <w:rPr>
          <w:rFonts w:ascii="Times New Roman" w:hAnsi="Times New Roman"/>
          <w:sz w:val="24"/>
          <w:szCs w:val="24"/>
        </w:rPr>
        <w:t xml:space="preserve"> The Effect of a Constructivist Teachin</w:t>
      </w:r>
      <w:r w:rsidR="00425FCA" w:rsidRPr="002F523B">
        <w:rPr>
          <w:rFonts w:ascii="Times New Roman" w:hAnsi="Times New Roman"/>
          <w:sz w:val="24"/>
          <w:szCs w:val="24"/>
        </w:rPr>
        <w:t xml:space="preserve">g Approach on Student Academic </w:t>
      </w:r>
      <w:r w:rsidRPr="002F523B">
        <w:rPr>
          <w:rFonts w:ascii="Times New Roman" w:hAnsi="Times New Roman"/>
          <w:sz w:val="24"/>
          <w:szCs w:val="24"/>
        </w:rPr>
        <w:t xml:space="preserve">Achievement, Self-Concept, and Learning Strategies. </w:t>
      </w:r>
      <w:r w:rsidRPr="002F523B">
        <w:rPr>
          <w:rFonts w:ascii="Times New Roman" w:hAnsi="Times New Roman"/>
          <w:i/>
          <w:sz w:val="24"/>
          <w:szCs w:val="24"/>
        </w:rPr>
        <w:t>Asia Pacific Education Review. Vol. 6 No. 1 pp 7-19</w:t>
      </w:r>
    </w:p>
    <w:p w:rsidR="00425FCA" w:rsidRPr="002F523B" w:rsidRDefault="00425FCA" w:rsidP="00425FCA">
      <w:pPr>
        <w:spacing w:after="0" w:line="360" w:lineRule="auto"/>
        <w:jc w:val="both"/>
        <w:rPr>
          <w:rFonts w:ascii="Times New Roman" w:hAnsi="Times New Roman"/>
          <w:sz w:val="24"/>
          <w:szCs w:val="24"/>
        </w:rPr>
      </w:pPr>
    </w:p>
    <w:p w:rsidR="009645FC" w:rsidRPr="002F523B" w:rsidRDefault="009645FC" w:rsidP="00425FCA">
      <w:pPr>
        <w:spacing w:after="0" w:line="360" w:lineRule="auto"/>
        <w:jc w:val="both"/>
        <w:rPr>
          <w:rFonts w:ascii="Times New Roman" w:hAnsi="Times New Roman"/>
          <w:sz w:val="24"/>
          <w:szCs w:val="24"/>
        </w:rPr>
      </w:pPr>
      <w:r w:rsidRPr="002F523B">
        <w:rPr>
          <w:rFonts w:ascii="Times New Roman" w:hAnsi="Times New Roman"/>
          <w:sz w:val="24"/>
          <w:szCs w:val="24"/>
        </w:rPr>
        <w:t xml:space="preserve">Lewin, K., &amp; Dunne, M. </w:t>
      </w:r>
      <w:r w:rsidR="00425FCA" w:rsidRPr="002F523B">
        <w:rPr>
          <w:rFonts w:ascii="Times New Roman" w:hAnsi="Times New Roman"/>
          <w:sz w:val="24"/>
          <w:szCs w:val="24"/>
        </w:rPr>
        <w:t>(2000)</w:t>
      </w:r>
      <w:r w:rsidRPr="002F523B">
        <w:rPr>
          <w:rFonts w:ascii="Times New Roman" w:hAnsi="Times New Roman"/>
          <w:sz w:val="24"/>
          <w:szCs w:val="24"/>
        </w:rPr>
        <w:t xml:space="preserve"> Policy and Practice in Assessment in Anglophone Africa. </w:t>
      </w:r>
      <w:r w:rsidRPr="002F523B">
        <w:rPr>
          <w:rFonts w:ascii="Times New Roman" w:hAnsi="Times New Roman"/>
          <w:i/>
          <w:sz w:val="24"/>
          <w:szCs w:val="24"/>
        </w:rPr>
        <w:t>Does globalization explain convergence</w:t>
      </w:r>
      <w:r w:rsidRPr="002F523B">
        <w:rPr>
          <w:rFonts w:ascii="Times New Roman" w:hAnsi="Times New Roman"/>
          <w:sz w:val="24"/>
          <w:szCs w:val="24"/>
        </w:rPr>
        <w:t>? Assessment in Education.</w:t>
      </w:r>
    </w:p>
    <w:p w:rsidR="00425FCA" w:rsidRPr="002F523B" w:rsidRDefault="00425FCA" w:rsidP="00425FCA">
      <w:pPr>
        <w:spacing w:after="0" w:line="360" w:lineRule="auto"/>
        <w:jc w:val="both"/>
        <w:rPr>
          <w:rFonts w:ascii="Times New Roman" w:hAnsi="Times New Roman"/>
          <w:sz w:val="24"/>
          <w:szCs w:val="24"/>
        </w:rPr>
      </w:pPr>
    </w:p>
    <w:p w:rsidR="009645FC" w:rsidRPr="002F523B" w:rsidRDefault="00425FCA" w:rsidP="00425FCA">
      <w:pPr>
        <w:spacing w:after="0" w:line="360" w:lineRule="auto"/>
        <w:jc w:val="both"/>
        <w:rPr>
          <w:rFonts w:ascii="Times New Roman" w:hAnsi="Times New Roman"/>
          <w:sz w:val="24"/>
          <w:szCs w:val="24"/>
        </w:rPr>
      </w:pPr>
      <w:r w:rsidRPr="002F523B">
        <w:rPr>
          <w:rFonts w:ascii="Times New Roman" w:hAnsi="Times New Roman"/>
          <w:sz w:val="24"/>
          <w:szCs w:val="24"/>
        </w:rPr>
        <w:lastRenderedPageBreak/>
        <w:t>Madaus, S.G.F. &amp; Kellaghan,T (</w:t>
      </w:r>
      <w:r w:rsidR="009645FC" w:rsidRPr="002F523B">
        <w:rPr>
          <w:rFonts w:ascii="Times New Roman" w:hAnsi="Times New Roman"/>
          <w:sz w:val="24"/>
          <w:szCs w:val="24"/>
        </w:rPr>
        <w:t>2000</w:t>
      </w:r>
      <w:r w:rsidRPr="002F523B">
        <w:rPr>
          <w:rFonts w:ascii="Times New Roman" w:hAnsi="Times New Roman"/>
          <w:sz w:val="24"/>
          <w:szCs w:val="24"/>
        </w:rPr>
        <w:t>)</w:t>
      </w:r>
      <w:r w:rsidR="009645FC" w:rsidRPr="002F523B">
        <w:rPr>
          <w:rFonts w:ascii="Times New Roman" w:hAnsi="Times New Roman"/>
          <w:sz w:val="24"/>
          <w:szCs w:val="24"/>
        </w:rPr>
        <w:t xml:space="preserve">. </w:t>
      </w:r>
      <w:r w:rsidR="009645FC" w:rsidRPr="002F523B">
        <w:rPr>
          <w:rFonts w:ascii="Times New Roman" w:hAnsi="Times New Roman"/>
          <w:i/>
          <w:sz w:val="24"/>
          <w:szCs w:val="24"/>
        </w:rPr>
        <w:t>Out com Evaluation. In D.L. Stufflebeam,</w:t>
      </w:r>
      <w:r w:rsidRPr="002F523B">
        <w:rPr>
          <w:rFonts w:ascii="Times New Roman" w:hAnsi="Times New Roman"/>
          <w:i/>
          <w:sz w:val="24"/>
          <w:szCs w:val="24"/>
        </w:rPr>
        <w:t xml:space="preserve"> </w:t>
      </w:r>
      <w:r w:rsidR="009645FC" w:rsidRPr="002F523B">
        <w:rPr>
          <w:rFonts w:ascii="Times New Roman" w:hAnsi="Times New Roman"/>
          <w:i/>
          <w:sz w:val="24"/>
          <w:szCs w:val="24"/>
        </w:rPr>
        <w:t>G.F.</w:t>
      </w:r>
      <w:r w:rsidRPr="002F523B">
        <w:rPr>
          <w:rFonts w:ascii="Times New Roman" w:hAnsi="Times New Roman"/>
          <w:i/>
          <w:sz w:val="24"/>
          <w:szCs w:val="24"/>
        </w:rPr>
        <w:t xml:space="preserve"> </w:t>
      </w:r>
      <w:r w:rsidR="009645FC" w:rsidRPr="002F523B">
        <w:rPr>
          <w:rFonts w:ascii="Times New Roman" w:hAnsi="Times New Roman"/>
          <w:i/>
          <w:sz w:val="24"/>
          <w:szCs w:val="24"/>
        </w:rPr>
        <w:t xml:space="preserve">Madaus&amp; T. Kellaghan (Eds), Evaluation Models, Viewpoints on Educational and </w:t>
      </w:r>
      <w:r w:rsidR="00595691" w:rsidRPr="002F523B">
        <w:rPr>
          <w:rFonts w:ascii="Times New Roman" w:hAnsi="Times New Roman"/>
          <w:i/>
          <w:sz w:val="24"/>
          <w:szCs w:val="24"/>
        </w:rPr>
        <w:t xml:space="preserve">Human </w:t>
      </w:r>
      <w:r w:rsidRPr="002F523B">
        <w:rPr>
          <w:rFonts w:ascii="Times New Roman" w:hAnsi="Times New Roman"/>
          <w:i/>
          <w:sz w:val="24"/>
          <w:szCs w:val="24"/>
        </w:rPr>
        <w:t>Services</w:t>
      </w:r>
      <w:r w:rsidR="009645FC" w:rsidRPr="002F523B">
        <w:rPr>
          <w:rFonts w:ascii="Times New Roman" w:hAnsi="Times New Roman"/>
          <w:i/>
          <w:sz w:val="24"/>
          <w:szCs w:val="24"/>
        </w:rPr>
        <w:t xml:space="preserve"> Evaluation</w:t>
      </w:r>
      <w:r w:rsidR="009645FC" w:rsidRPr="002F523B">
        <w:rPr>
          <w:rFonts w:ascii="Times New Roman" w:hAnsi="Times New Roman"/>
          <w:sz w:val="24"/>
          <w:szCs w:val="24"/>
        </w:rPr>
        <w:t>, Boston. Kluwer Academic.</w:t>
      </w:r>
    </w:p>
    <w:p w:rsidR="009645FC" w:rsidRPr="002F523B" w:rsidRDefault="00425FCA" w:rsidP="00425FCA">
      <w:pPr>
        <w:spacing w:after="0" w:line="360" w:lineRule="auto"/>
        <w:jc w:val="both"/>
        <w:rPr>
          <w:rFonts w:ascii="Times New Roman" w:hAnsi="Times New Roman"/>
          <w:sz w:val="24"/>
          <w:szCs w:val="24"/>
        </w:rPr>
      </w:pPr>
      <w:r w:rsidRPr="002F523B">
        <w:rPr>
          <w:rFonts w:ascii="Times New Roman" w:hAnsi="Times New Roman"/>
          <w:sz w:val="24"/>
          <w:szCs w:val="24"/>
        </w:rPr>
        <w:t xml:space="preserve">MoES, (2013) </w:t>
      </w:r>
      <w:r w:rsidRPr="002F523B">
        <w:rPr>
          <w:rFonts w:ascii="Times New Roman" w:hAnsi="Times New Roman"/>
          <w:i/>
          <w:sz w:val="24"/>
          <w:szCs w:val="24"/>
        </w:rPr>
        <w:t>Teacher Issues i</w:t>
      </w:r>
      <w:r w:rsidR="009645FC" w:rsidRPr="002F523B">
        <w:rPr>
          <w:rFonts w:ascii="Times New Roman" w:hAnsi="Times New Roman"/>
          <w:i/>
          <w:sz w:val="24"/>
          <w:szCs w:val="24"/>
        </w:rPr>
        <w:t>n Uganda: A diagnosis for a shared vision on issues and the</w:t>
      </w:r>
      <w:r w:rsidRPr="002F523B">
        <w:rPr>
          <w:rFonts w:ascii="Times New Roman" w:hAnsi="Times New Roman"/>
          <w:i/>
          <w:sz w:val="24"/>
          <w:szCs w:val="24"/>
        </w:rPr>
        <w:t xml:space="preserve"> </w:t>
      </w:r>
      <w:r w:rsidR="009645FC" w:rsidRPr="002F523B">
        <w:rPr>
          <w:rFonts w:ascii="Times New Roman" w:hAnsi="Times New Roman"/>
          <w:i/>
          <w:sz w:val="24"/>
          <w:szCs w:val="24"/>
        </w:rPr>
        <w:t>designing of a feasible, indigenous and effective teachers' policy.</w:t>
      </w:r>
      <w:r w:rsidRPr="002F523B">
        <w:rPr>
          <w:rFonts w:ascii="Times New Roman" w:hAnsi="Times New Roman"/>
          <w:sz w:val="24"/>
          <w:szCs w:val="24"/>
        </w:rPr>
        <w:t xml:space="preserve"> Teachers Initiative i</w:t>
      </w:r>
      <w:r w:rsidR="009645FC" w:rsidRPr="002F523B">
        <w:rPr>
          <w:rFonts w:ascii="Times New Roman" w:hAnsi="Times New Roman"/>
          <w:sz w:val="24"/>
          <w:szCs w:val="24"/>
        </w:rPr>
        <w:t>n Sub Saharan Africa (TISSA). Retrieved from http://www.education.go.ug/fdes/downloads/tissa.pdf (Accessed on 2nd April 2016)</w:t>
      </w:r>
    </w:p>
    <w:p w:rsidR="00425FCA" w:rsidRPr="002F523B" w:rsidRDefault="00425FCA" w:rsidP="00425FCA">
      <w:pPr>
        <w:spacing w:after="0" w:line="360" w:lineRule="auto"/>
        <w:jc w:val="both"/>
        <w:rPr>
          <w:rFonts w:ascii="Times New Roman" w:hAnsi="Times New Roman"/>
          <w:sz w:val="24"/>
          <w:szCs w:val="24"/>
        </w:rPr>
      </w:pPr>
    </w:p>
    <w:p w:rsidR="009645FC" w:rsidRPr="002F523B" w:rsidRDefault="00425FCA" w:rsidP="00425FCA">
      <w:pPr>
        <w:spacing w:after="0" w:line="360" w:lineRule="auto"/>
        <w:jc w:val="both"/>
        <w:rPr>
          <w:rFonts w:ascii="Times New Roman" w:hAnsi="Times New Roman"/>
          <w:sz w:val="24"/>
          <w:szCs w:val="24"/>
        </w:rPr>
      </w:pPr>
      <w:r w:rsidRPr="002F523B">
        <w:rPr>
          <w:rFonts w:ascii="Times New Roman" w:hAnsi="Times New Roman"/>
          <w:sz w:val="24"/>
          <w:szCs w:val="24"/>
        </w:rPr>
        <w:t>MoES, Nov (2013)</w:t>
      </w:r>
      <w:r w:rsidR="009645FC" w:rsidRPr="002F523B">
        <w:rPr>
          <w:rFonts w:ascii="Times New Roman" w:hAnsi="Times New Roman"/>
          <w:sz w:val="24"/>
          <w:szCs w:val="24"/>
        </w:rPr>
        <w:t xml:space="preserve"> PIAS</w:t>
      </w:r>
      <w:r w:rsidRPr="002F523B">
        <w:rPr>
          <w:rFonts w:ascii="Times New Roman" w:hAnsi="Times New Roman"/>
          <w:sz w:val="24"/>
          <w:szCs w:val="24"/>
        </w:rPr>
        <w:t>C</w:t>
      </w:r>
      <w:r w:rsidR="009645FC" w:rsidRPr="002F523B">
        <w:rPr>
          <w:rFonts w:ascii="Times New Roman" w:hAnsi="Times New Roman"/>
          <w:sz w:val="24"/>
          <w:szCs w:val="24"/>
        </w:rPr>
        <w:t>Y Teachers’ Reference Guide for Primary Education and Training Complementary Manual p.4-7. Kampala</w:t>
      </w:r>
    </w:p>
    <w:p w:rsidR="00425FCA" w:rsidRPr="002F523B" w:rsidRDefault="00425FCA" w:rsidP="00425FCA">
      <w:pPr>
        <w:spacing w:after="0" w:line="360" w:lineRule="auto"/>
        <w:jc w:val="both"/>
        <w:rPr>
          <w:rFonts w:ascii="Times New Roman" w:hAnsi="Times New Roman"/>
          <w:sz w:val="24"/>
          <w:szCs w:val="24"/>
        </w:rPr>
      </w:pPr>
    </w:p>
    <w:p w:rsidR="009645FC" w:rsidRPr="002F523B" w:rsidRDefault="009645FC" w:rsidP="00425FCA">
      <w:pPr>
        <w:spacing w:after="0" w:line="360" w:lineRule="auto"/>
        <w:jc w:val="both"/>
        <w:rPr>
          <w:rFonts w:ascii="Times New Roman" w:hAnsi="Times New Roman"/>
          <w:sz w:val="24"/>
          <w:szCs w:val="24"/>
        </w:rPr>
      </w:pPr>
      <w:r w:rsidRPr="002F523B">
        <w:rPr>
          <w:rFonts w:ascii="Times New Roman" w:hAnsi="Times New Roman"/>
          <w:sz w:val="24"/>
          <w:szCs w:val="24"/>
        </w:rPr>
        <w:t>Naidoo</w:t>
      </w:r>
      <w:r w:rsidR="00425FCA" w:rsidRPr="002F523B">
        <w:rPr>
          <w:rFonts w:ascii="Times New Roman" w:hAnsi="Times New Roman"/>
          <w:sz w:val="24"/>
          <w:szCs w:val="24"/>
        </w:rPr>
        <w:t xml:space="preserve">, R, and Jemieson, G.I. M. (2004) </w:t>
      </w:r>
      <w:r w:rsidRPr="002F523B">
        <w:rPr>
          <w:rFonts w:ascii="Times New Roman" w:hAnsi="Times New Roman"/>
          <w:i/>
          <w:sz w:val="24"/>
          <w:szCs w:val="24"/>
        </w:rPr>
        <w:t>Commodifying Learning</w:t>
      </w:r>
      <w:r w:rsidR="00560B15" w:rsidRPr="002F523B">
        <w:rPr>
          <w:rFonts w:ascii="Times New Roman" w:hAnsi="Times New Roman"/>
          <w:sz w:val="24"/>
          <w:szCs w:val="24"/>
        </w:rPr>
        <w:t xml:space="preserve">; </w:t>
      </w:r>
      <w:r w:rsidRPr="002F523B">
        <w:rPr>
          <w:rFonts w:ascii="Times New Roman" w:hAnsi="Times New Roman"/>
          <w:sz w:val="24"/>
          <w:szCs w:val="24"/>
        </w:rPr>
        <w:t>Pitfalls and Possibilities, Reflection on Higher Education University of Bath UK.</w:t>
      </w:r>
    </w:p>
    <w:p w:rsidR="00425FCA" w:rsidRPr="002F523B" w:rsidRDefault="00425FCA" w:rsidP="00425FCA">
      <w:pPr>
        <w:spacing w:after="0" w:line="360" w:lineRule="auto"/>
        <w:jc w:val="both"/>
        <w:rPr>
          <w:rFonts w:ascii="Times New Roman" w:hAnsi="Times New Roman"/>
          <w:sz w:val="24"/>
          <w:szCs w:val="24"/>
        </w:rPr>
      </w:pPr>
    </w:p>
    <w:p w:rsidR="009645FC" w:rsidRPr="002F523B" w:rsidRDefault="00425FCA" w:rsidP="00425FCA">
      <w:pPr>
        <w:spacing w:after="0" w:line="360" w:lineRule="auto"/>
        <w:jc w:val="both"/>
        <w:rPr>
          <w:rFonts w:ascii="Times New Roman" w:hAnsi="Times New Roman"/>
          <w:sz w:val="24"/>
          <w:szCs w:val="24"/>
        </w:rPr>
      </w:pPr>
      <w:r w:rsidRPr="002F523B">
        <w:rPr>
          <w:rFonts w:ascii="Times New Roman" w:hAnsi="Times New Roman"/>
          <w:sz w:val="24"/>
          <w:szCs w:val="24"/>
        </w:rPr>
        <w:t xml:space="preserve">Onuka, A. (2005) </w:t>
      </w:r>
      <w:r w:rsidR="009645FC" w:rsidRPr="002F523B">
        <w:rPr>
          <w:rFonts w:ascii="Times New Roman" w:hAnsi="Times New Roman"/>
          <w:i/>
          <w:sz w:val="24"/>
          <w:szCs w:val="24"/>
        </w:rPr>
        <w:t>Improving students</w:t>
      </w:r>
      <w:r w:rsidR="00560B15" w:rsidRPr="002F523B">
        <w:rPr>
          <w:rFonts w:ascii="Times New Roman" w:hAnsi="Times New Roman"/>
          <w:i/>
          <w:sz w:val="24"/>
          <w:szCs w:val="24"/>
        </w:rPr>
        <w:t>’</w:t>
      </w:r>
      <w:r w:rsidR="009645FC" w:rsidRPr="002F523B">
        <w:rPr>
          <w:rFonts w:ascii="Times New Roman" w:hAnsi="Times New Roman"/>
          <w:i/>
          <w:sz w:val="24"/>
          <w:szCs w:val="24"/>
        </w:rPr>
        <w:t xml:space="preserve"> performance though Feedback Mechanism </w:t>
      </w:r>
      <w:r w:rsidR="00595691" w:rsidRPr="002F523B">
        <w:rPr>
          <w:rFonts w:ascii="Times New Roman" w:hAnsi="Times New Roman"/>
          <w:i/>
          <w:sz w:val="24"/>
          <w:szCs w:val="24"/>
        </w:rPr>
        <w:t>in secondary</w:t>
      </w:r>
      <w:r w:rsidR="009645FC" w:rsidRPr="002F523B">
        <w:rPr>
          <w:rFonts w:ascii="Times New Roman" w:hAnsi="Times New Roman"/>
          <w:i/>
          <w:sz w:val="24"/>
          <w:szCs w:val="24"/>
        </w:rPr>
        <w:t xml:space="preserve"> schools</w:t>
      </w:r>
      <w:r w:rsidR="009645FC" w:rsidRPr="002F523B">
        <w:rPr>
          <w:rFonts w:ascii="Times New Roman" w:hAnsi="Times New Roman"/>
          <w:sz w:val="24"/>
          <w:szCs w:val="24"/>
        </w:rPr>
        <w:t xml:space="preserve">. Ibadan, University of Ibadan            </w:t>
      </w:r>
    </w:p>
    <w:p w:rsidR="00425FCA" w:rsidRPr="002F523B" w:rsidRDefault="00425FCA" w:rsidP="00425FCA">
      <w:pPr>
        <w:spacing w:after="0" w:line="360" w:lineRule="auto"/>
        <w:jc w:val="both"/>
        <w:rPr>
          <w:rFonts w:ascii="Times New Roman" w:hAnsi="Times New Roman"/>
          <w:sz w:val="24"/>
          <w:szCs w:val="24"/>
        </w:rPr>
      </w:pPr>
    </w:p>
    <w:p w:rsidR="009645FC" w:rsidRPr="002F523B" w:rsidRDefault="00425FCA" w:rsidP="00425FCA">
      <w:pPr>
        <w:spacing w:after="0" w:line="360" w:lineRule="auto"/>
        <w:jc w:val="both"/>
        <w:rPr>
          <w:rFonts w:ascii="Times New Roman" w:hAnsi="Times New Roman"/>
          <w:sz w:val="24"/>
          <w:szCs w:val="24"/>
        </w:rPr>
      </w:pPr>
      <w:r w:rsidRPr="002F523B">
        <w:rPr>
          <w:rFonts w:ascii="Times New Roman" w:hAnsi="Times New Roman"/>
          <w:sz w:val="24"/>
          <w:szCs w:val="24"/>
        </w:rPr>
        <w:t xml:space="preserve">Onuka, A. (2006) </w:t>
      </w:r>
      <w:r w:rsidR="009645FC" w:rsidRPr="002F523B">
        <w:rPr>
          <w:rFonts w:ascii="Times New Roman" w:hAnsi="Times New Roman"/>
          <w:i/>
          <w:sz w:val="24"/>
          <w:szCs w:val="24"/>
        </w:rPr>
        <w:t xml:space="preserve">Continuous Assessment as an Instrument of Achieving </w:t>
      </w:r>
      <w:r w:rsidR="00595691" w:rsidRPr="002F523B">
        <w:rPr>
          <w:rFonts w:ascii="Times New Roman" w:hAnsi="Times New Roman"/>
          <w:i/>
          <w:sz w:val="24"/>
          <w:szCs w:val="24"/>
        </w:rPr>
        <w:t>learning objectives</w:t>
      </w:r>
      <w:r w:rsidR="009645FC" w:rsidRPr="002F523B">
        <w:rPr>
          <w:rFonts w:ascii="Times New Roman" w:hAnsi="Times New Roman"/>
          <w:sz w:val="24"/>
          <w:szCs w:val="24"/>
        </w:rPr>
        <w:t>; Un published Report, Ibadan, University of Ibadan.</w:t>
      </w:r>
    </w:p>
    <w:p w:rsidR="00425FCA" w:rsidRPr="002F523B" w:rsidRDefault="00425FCA" w:rsidP="00425FCA">
      <w:pPr>
        <w:spacing w:after="0" w:line="360" w:lineRule="auto"/>
        <w:jc w:val="both"/>
        <w:rPr>
          <w:rFonts w:ascii="Times New Roman" w:hAnsi="Times New Roman"/>
          <w:sz w:val="24"/>
          <w:szCs w:val="24"/>
        </w:rPr>
      </w:pPr>
    </w:p>
    <w:p w:rsidR="0011339D" w:rsidRPr="002F523B" w:rsidRDefault="009645FC" w:rsidP="00425FCA">
      <w:pPr>
        <w:spacing w:after="0" w:line="360" w:lineRule="auto"/>
        <w:jc w:val="both"/>
        <w:rPr>
          <w:rFonts w:ascii="Times New Roman" w:hAnsi="Times New Roman"/>
          <w:sz w:val="24"/>
          <w:szCs w:val="24"/>
        </w:rPr>
      </w:pPr>
      <w:r w:rsidRPr="002F523B">
        <w:rPr>
          <w:rFonts w:ascii="Times New Roman" w:hAnsi="Times New Roman"/>
          <w:sz w:val="24"/>
          <w:szCs w:val="24"/>
        </w:rPr>
        <w:t xml:space="preserve">Oso, W.Y. and Onen, D.2008. </w:t>
      </w:r>
      <w:r w:rsidR="00425FCA" w:rsidRPr="002F523B">
        <w:rPr>
          <w:rFonts w:ascii="Times New Roman" w:hAnsi="Times New Roman"/>
          <w:i/>
          <w:sz w:val="24"/>
          <w:szCs w:val="24"/>
        </w:rPr>
        <w:t>A General Guide t</w:t>
      </w:r>
      <w:r w:rsidRPr="002F523B">
        <w:rPr>
          <w:rFonts w:ascii="Times New Roman" w:hAnsi="Times New Roman"/>
          <w:i/>
          <w:sz w:val="24"/>
          <w:szCs w:val="24"/>
        </w:rPr>
        <w:t>o Writing Research Proposal Report: A</w:t>
      </w:r>
      <w:r w:rsidR="00425FCA" w:rsidRPr="002F523B">
        <w:rPr>
          <w:rFonts w:ascii="Times New Roman" w:hAnsi="Times New Roman"/>
          <w:i/>
          <w:sz w:val="24"/>
          <w:szCs w:val="24"/>
        </w:rPr>
        <w:t xml:space="preserve"> Hand Book f</w:t>
      </w:r>
      <w:r w:rsidRPr="002F523B">
        <w:rPr>
          <w:rFonts w:ascii="Times New Roman" w:hAnsi="Times New Roman"/>
          <w:i/>
          <w:sz w:val="24"/>
          <w:szCs w:val="24"/>
        </w:rPr>
        <w:t>or Beginning Researchers2nd Edition</w:t>
      </w:r>
      <w:r w:rsidRPr="002F523B">
        <w:rPr>
          <w:rFonts w:ascii="Times New Roman" w:hAnsi="Times New Roman"/>
          <w:sz w:val="24"/>
          <w:szCs w:val="24"/>
        </w:rPr>
        <w:t>. Kampala: Makerere University Printery</w:t>
      </w:r>
      <w:r w:rsidR="0011339D" w:rsidRPr="002F523B">
        <w:rPr>
          <w:rFonts w:ascii="Times New Roman" w:hAnsi="Times New Roman"/>
          <w:sz w:val="24"/>
          <w:szCs w:val="24"/>
        </w:rPr>
        <w:t>.</w:t>
      </w:r>
    </w:p>
    <w:p w:rsidR="00425FCA" w:rsidRPr="002F523B" w:rsidRDefault="00425FCA" w:rsidP="00425FCA">
      <w:pPr>
        <w:spacing w:after="0" w:line="360" w:lineRule="auto"/>
        <w:jc w:val="both"/>
        <w:rPr>
          <w:rFonts w:ascii="Times New Roman" w:hAnsi="Times New Roman"/>
          <w:sz w:val="24"/>
          <w:szCs w:val="24"/>
        </w:rPr>
      </w:pPr>
    </w:p>
    <w:p w:rsidR="009645FC" w:rsidRPr="002F523B" w:rsidRDefault="0011339D" w:rsidP="00425FCA">
      <w:pPr>
        <w:spacing w:after="0" w:line="360" w:lineRule="auto"/>
        <w:jc w:val="both"/>
        <w:rPr>
          <w:rFonts w:ascii="Times New Roman" w:hAnsi="Times New Roman"/>
          <w:sz w:val="24"/>
          <w:szCs w:val="24"/>
        </w:rPr>
      </w:pPr>
      <w:r w:rsidRPr="002F523B">
        <w:rPr>
          <w:rFonts w:ascii="Times New Roman" w:hAnsi="Times New Roman"/>
          <w:sz w:val="24"/>
          <w:szCs w:val="24"/>
        </w:rPr>
        <w:t>Smith, K. A., Cooper,</w:t>
      </w:r>
      <w:r w:rsidR="000D1A5E" w:rsidRPr="002F523B">
        <w:rPr>
          <w:rFonts w:ascii="Times New Roman" w:hAnsi="Times New Roman"/>
          <w:sz w:val="24"/>
          <w:szCs w:val="24"/>
        </w:rPr>
        <w:t xml:space="preserve"> J, L., Mac Gregor. J. </w:t>
      </w:r>
      <w:r w:rsidR="00425FCA" w:rsidRPr="002F523B">
        <w:rPr>
          <w:rFonts w:ascii="Times New Roman" w:hAnsi="Times New Roman"/>
          <w:sz w:val="24"/>
          <w:szCs w:val="24"/>
        </w:rPr>
        <w:t>(</w:t>
      </w:r>
      <w:r w:rsidR="000D1A5E" w:rsidRPr="002F523B">
        <w:rPr>
          <w:rFonts w:ascii="Times New Roman" w:hAnsi="Times New Roman"/>
          <w:sz w:val="24"/>
          <w:szCs w:val="24"/>
        </w:rPr>
        <w:t>2000</w:t>
      </w:r>
      <w:r w:rsidR="00425FCA" w:rsidRPr="002F523B">
        <w:rPr>
          <w:rFonts w:ascii="Times New Roman" w:hAnsi="Times New Roman"/>
          <w:sz w:val="24"/>
          <w:szCs w:val="24"/>
        </w:rPr>
        <w:t>)</w:t>
      </w:r>
      <w:r w:rsidR="00D47234" w:rsidRPr="002F523B">
        <w:rPr>
          <w:rFonts w:ascii="Times New Roman" w:hAnsi="Times New Roman"/>
          <w:sz w:val="24"/>
          <w:szCs w:val="24"/>
        </w:rPr>
        <w:t xml:space="preserve"> </w:t>
      </w:r>
      <w:r w:rsidR="00D47234" w:rsidRPr="002F523B">
        <w:rPr>
          <w:rFonts w:ascii="Times New Roman" w:hAnsi="Times New Roman"/>
          <w:i/>
          <w:sz w:val="24"/>
          <w:szCs w:val="24"/>
        </w:rPr>
        <w:t>Strategies for Energizing Large</w:t>
      </w:r>
      <w:r w:rsidR="00425FCA" w:rsidRPr="002F523B">
        <w:rPr>
          <w:rFonts w:ascii="Times New Roman" w:hAnsi="Times New Roman"/>
          <w:i/>
          <w:sz w:val="24"/>
          <w:szCs w:val="24"/>
        </w:rPr>
        <w:t xml:space="preserve"> </w:t>
      </w:r>
      <w:r w:rsidR="00D47234" w:rsidRPr="002F523B">
        <w:rPr>
          <w:rFonts w:ascii="Times New Roman" w:hAnsi="Times New Roman"/>
          <w:i/>
          <w:sz w:val="24"/>
          <w:szCs w:val="24"/>
        </w:rPr>
        <w:t>Classes</w:t>
      </w:r>
      <w:r w:rsidR="00D47234" w:rsidRPr="002F523B">
        <w:rPr>
          <w:rFonts w:ascii="Times New Roman" w:hAnsi="Times New Roman"/>
          <w:sz w:val="24"/>
          <w:szCs w:val="24"/>
        </w:rPr>
        <w:t>. San Francissko: Jossy, Bass. pp. 14-160.</w:t>
      </w:r>
    </w:p>
    <w:p w:rsidR="00425FCA" w:rsidRPr="002F523B" w:rsidRDefault="00425FCA" w:rsidP="00425FCA">
      <w:pPr>
        <w:spacing w:after="0" w:line="360" w:lineRule="auto"/>
        <w:jc w:val="both"/>
        <w:rPr>
          <w:rFonts w:ascii="Times New Roman" w:hAnsi="Times New Roman"/>
          <w:sz w:val="24"/>
          <w:szCs w:val="24"/>
        </w:rPr>
      </w:pPr>
    </w:p>
    <w:p w:rsidR="009645FC" w:rsidRPr="002F523B" w:rsidRDefault="009645FC" w:rsidP="00425FCA">
      <w:pPr>
        <w:spacing w:after="0" w:line="360" w:lineRule="auto"/>
        <w:jc w:val="both"/>
        <w:rPr>
          <w:rFonts w:ascii="Times New Roman" w:hAnsi="Times New Roman"/>
          <w:sz w:val="24"/>
          <w:szCs w:val="24"/>
        </w:rPr>
      </w:pPr>
      <w:r w:rsidRPr="002F523B">
        <w:rPr>
          <w:rFonts w:ascii="Times New Roman" w:hAnsi="Times New Roman"/>
          <w:sz w:val="24"/>
          <w:szCs w:val="24"/>
        </w:rPr>
        <w:t xml:space="preserve">Piaget, J. </w:t>
      </w:r>
      <w:r w:rsidR="00425FCA" w:rsidRPr="002F523B">
        <w:rPr>
          <w:rFonts w:ascii="Times New Roman" w:hAnsi="Times New Roman"/>
          <w:sz w:val="24"/>
          <w:szCs w:val="24"/>
        </w:rPr>
        <w:t>(1976)</w:t>
      </w:r>
      <w:r w:rsidRPr="002F523B">
        <w:rPr>
          <w:rFonts w:ascii="Times New Roman" w:hAnsi="Times New Roman"/>
          <w:sz w:val="24"/>
          <w:szCs w:val="24"/>
        </w:rPr>
        <w:t xml:space="preserve"> </w:t>
      </w:r>
      <w:r w:rsidRPr="002F523B">
        <w:rPr>
          <w:rFonts w:ascii="Times New Roman" w:hAnsi="Times New Roman"/>
          <w:i/>
          <w:sz w:val="24"/>
          <w:szCs w:val="24"/>
        </w:rPr>
        <w:t>To Understand is to invent: The future of the education.</w:t>
      </w:r>
      <w:r w:rsidRPr="002F523B">
        <w:rPr>
          <w:rFonts w:ascii="Times New Roman" w:hAnsi="Times New Roman"/>
          <w:sz w:val="24"/>
          <w:szCs w:val="24"/>
        </w:rPr>
        <w:t xml:space="preserve"> New York: Penguin Books</w:t>
      </w:r>
    </w:p>
    <w:p w:rsidR="00425FCA" w:rsidRPr="002F523B" w:rsidRDefault="00425FCA" w:rsidP="00425FCA">
      <w:pPr>
        <w:spacing w:after="0" w:line="360" w:lineRule="auto"/>
        <w:jc w:val="both"/>
        <w:rPr>
          <w:rFonts w:ascii="Times New Roman" w:hAnsi="Times New Roman"/>
          <w:sz w:val="24"/>
          <w:szCs w:val="24"/>
        </w:rPr>
      </w:pPr>
    </w:p>
    <w:p w:rsidR="009645FC" w:rsidRPr="002F523B" w:rsidRDefault="009645FC" w:rsidP="00425FCA">
      <w:pPr>
        <w:spacing w:after="0" w:line="360" w:lineRule="auto"/>
        <w:jc w:val="both"/>
        <w:rPr>
          <w:rFonts w:ascii="Times New Roman" w:hAnsi="Times New Roman"/>
          <w:sz w:val="24"/>
          <w:szCs w:val="24"/>
        </w:rPr>
      </w:pPr>
      <w:r w:rsidRPr="002F523B">
        <w:rPr>
          <w:rFonts w:ascii="Times New Roman" w:hAnsi="Times New Roman"/>
          <w:sz w:val="24"/>
          <w:szCs w:val="24"/>
        </w:rPr>
        <w:t xml:space="preserve">Sekaran, U. </w:t>
      </w:r>
      <w:r w:rsidR="00425FCA" w:rsidRPr="002F523B">
        <w:rPr>
          <w:rFonts w:ascii="Times New Roman" w:hAnsi="Times New Roman"/>
          <w:sz w:val="24"/>
          <w:szCs w:val="24"/>
        </w:rPr>
        <w:t>(</w:t>
      </w:r>
      <w:r w:rsidRPr="002F523B">
        <w:rPr>
          <w:rFonts w:ascii="Times New Roman" w:hAnsi="Times New Roman"/>
          <w:sz w:val="24"/>
          <w:szCs w:val="24"/>
        </w:rPr>
        <w:t>2003</w:t>
      </w:r>
      <w:r w:rsidR="00425FCA" w:rsidRPr="002F523B">
        <w:rPr>
          <w:rFonts w:ascii="Times New Roman" w:hAnsi="Times New Roman"/>
          <w:i/>
          <w:sz w:val="24"/>
          <w:szCs w:val="24"/>
        </w:rPr>
        <w:t>)</w:t>
      </w:r>
      <w:r w:rsidRPr="002F523B">
        <w:rPr>
          <w:rFonts w:ascii="Times New Roman" w:hAnsi="Times New Roman"/>
          <w:i/>
          <w:sz w:val="24"/>
          <w:szCs w:val="24"/>
        </w:rPr>
        <w:t xml:space="preserve"> Research Methods for Business.</w:t>
      </w:r>
      <w:r w:rsidR="00425FCA" w:rsidRPr="002F523B">
        <w:rPr>
          <w:rFonts w:ascii="Times New Roman" w:hAnsi="Times New Roman"/>
          <w:i/>
          <w:sz w:val="24"/>
          <w:szCs w:val="24"/>
        </w:rPr>
        <w:t xml:space="preserve"> </w:t>
      </w:r>
      <w:r w:rsidRPr="002F523B">
        <w:rPr>
          <w:rFonts w:ascii="Times New Roman" w:hAnsi="Times New Roman"/>
          <w:i/>
          <w:sz w:val="24"/>
          <w:szCs w:val="24"/>
        </w:rPr>
        <w:t>(4</w:t>
      </w:r>
      <w:r w:rsidRPr="002F523B">
        <w:rPr>
          <w:rFonts w:ascii="Times New Roman" w:hAnsi="Times New Roman"/>
          <w:i/>
          <w:sz w:val="24"/>
          <w:szCs w:val="24"/>
          <w:vertAlign w:val="superscript"/>
        </w:rPr>
        <w:t>th</w:t>
      </w:r>
      <w:r w:rsidRPr="002F523B">
        <w:rPr>
          <w:rFonts w:ascii="Times New Roman" w:hAnsi="Times New Roman"/>
          <w:i/>
          <w:sz w:val="24"/>
          <w:szCs w:val="24"/>
        </w:rPr>
        <w:t xml:space="preserve"> Ed.). </w:t>
      </w:r>
      <w:r w:rsidRPr="002F523B">
        <w:rPr>
          <w:rFonts w:ascii="Times New Roman" w:hAnsi="Times New Roman"/>
          <w:sz w:val="24"/>
          <w:szCs w:val="24"/>
        </w:rPr>
        <w:t>New</w:t>
      </w:r>
      <w:r w:rsidR="00425FCA" w:rsidRPr="002F523B">
        <w:rPr>
          <w:rFonts w:ascii="Times New Roman" w:hAnsi="Times New Roman"/>
          <w:sz w:val="24"/>
          <w:szCs w:val="24"/>
        </w:rPr>
        <w:t xml:space="preserve"> </w:t>
      </w:r>
      <w:r w:rsidRPr="002F523B">
        <w:rPr>
          <w:rFonts w:ascii="Times New Roman" w:hAnsi="Times New Roman"/>
          <w:sz w:val="24"/>
          <w:szCs w:val="24"/>
        </w:rPr>
        <w:t>York: John Will and Sons Inc</w:t>
      </w:r>
      <w:r w:rsidR="00425FCA" w:rsidRPr="002F523B">
        <w:rPr>
          <w:rFonts w:ascii="Times New Roman" w:hAnsi="Times New Roman"/>
          <w:sz w:val="24"/>
          <w:szCs w:val="24"/>
        </w:rPr>
        <w:t>.</w:t>
      </w:r>
    </w:p>
    <w:p w:rsidR="009645FC" w:rsidRPr="002F523B" w:rsidRDefault="00425FCA" w:rsidP="00425FCA">
      <w:pPr>
        <w:spacing w:after="0" w:line="360" w:lineRule="auto"/>
        <w:jc w:val="both"/>
        <w:rPr>
          <w:rFonts w:ascii="Times New Roman" w:hAnsi="Times New Roman"/>
          <w:sz w:val="24"/>
          <w:szCs w:val="24"/>
        </w:rPr>
      </w:pPr>
      <w:r w:rsidRPr="002F523B">
        <w:rPr>
          <w:rFonts w:ascii="Times New Roman" w:hAnsi="Times New Roman"/>
          <w:sz w:val="24"/>
          <w:szCs w:val="24"/>
        </w:rPr>
        <w:lastRenderedPageBreak/>
        <w:t>Syngellakis, K. and Arudo, E. 20</w:t>
      </w:r>
      <w:r w:rsidR="009645FC" w:rsidRPr="002F523B">
        <w:rPr>
          <w:rFonts w:ascii="Times New Roman" w:hAnsi="Times New Roman"/>
          <w:sz w:val="24"/>
          <w:szCs w:val="24"/>
        </w:rPr>
        <w:t>06.</w:t>
      </w:r>
      <w:r w:rsidRPr="002F523B">
        <w:rPr>
          <w:rFonts w:ascii="Times New Roman" w:hAnsi="Times New Roman"/>
          <w:sz w:val="24"/>
          <w:szCs w:val="24"/>
        </w:rPr>
        <w:t xml:space="preserve"> </w:t>
      </w:r>
      <w:r w:rsidR="009645FC" w:rsidRPr="002F523B">
        <w:rPr>
          <w:rFonts w:ascii="Times New Roman" w:hAnsi="Times New Roman"/>
          <w:i/>
          <w:sz w:val="24"/>
          <w:szCs w:val="24"/>
        </w:rPr>
        <w:t>Education Sector Policy Overview Paper</w:t>
      </w:r>
      <w:r w:rsidR="009645FC" w:rsidRPr="002F523B">
        <w:rPr>
          <w:rFonts w:ascii="Times New Roman" w:hAnsi="Times New Roman"/>
          <w:sz w:val="24"/>
          <w:szCs w:val="24"/>
        </w:rPr>
        <w:t>. UK: IT Power.</w:t>
      </w:r>
    </w:p>
    <w:p w:rsidR="00425FCA" w:rsidRPr="002F523B" w:rsidRDefault="00425FCA" w:rsidP="00425FCA">
      <w:pPr>
        <w:spacing w:after="0" w:line="360" w:lineRule="auto"/>
        <w:jc w:val="both"/>
        <w:rPr>
          <w:rFonts w:ascii="Times New Roman" w:hAnsi="Times New Roman"/>
          <w:sz w:val="24"/>
          <w:szCs w:val="24"/>
        </w:rPr>
      </w:pPr>
    </w:p>
    <w:p w:rsidR="009645FC" w:rsidRPr="002F523B" w:rsidRDefault="00425FCA" w:rsidP="00425FCA">
      <w:pPr>
        <w:spacing w:after="0" w:line="360" w:lineRule="auto"/>
        <w:jc w:val="both"/>
        <w:rPr>
          <w:rFonts w:ascii="Times New Roman" w:hAnsi="Times New Roman"/>
          <w:i/>
          <w:sz w:val="24"/>
          <w:szCs w:val="24"/>
        </w:rPr>
      </w:pPr>
      <w:r w:rsidRPr="002F523B">
        <w:rPr>
          <w:rFonts w:ascii="Times New Roman" w:hAnsi="Times New Roman"/>
          <w:sz w:val="24"/>
          <w:szCs w:val="24"/>
        </w:rPr>
        <w:t>UNEB, (2015)</w:t>
      </w:r>
      <w:r w:rsidR="009645FC" w:rsidRPr="002F523B">
        <w:rPr>
          <w:rFonts w:ascii="Times New Roman" w:hAnsi="Times New Roman"/>
          <w:sz w:val="24"/>
          <w:szCs w:val="24"/>
        </w:rPr>
        <w:t xml:space="preserve"> National Assessment of Progress in Education (NAPE).</w:t>
      </w:r>
      <w:r w:rsidRPr="002F523B">
        <w:rPr>
          <w:rFonts w:ascii="Times New Roman" w:hAnsi="Times New Roman"/>
          <w:sz w:val="24"/>
          <w:szCs w:val="24"/>
        </w:rPr>
        <w:t xml:space="preserve"> </w:t>
      </w:r>
      <w:r w:rsidR="009645FC" w:rsidRPr="002F523B">
        <w:rPr>
          <w:rFonts w:ascii="Times New Roman" w:hAnsi="Times New Roman"/>
          <w:i/>
          <w:sz w:val="24"/>
          <w:szCs w:val="24"/>
        </w:rPr>
        <w:t>A summary of 2015 NAPE Report. Kampala.</w:t>
      </w:r>
    </w:p>
    <w:p w:rsidR="009645FC" w:rsidRPr="002F523B" w:rsidRDefault="009645FC" w:rsidP="00425FCA">
      <w:pPr>
        <w:spacing w:after="0" w:line="360" w:lineRule="auto"/>
        <w:jc w:val="both"/>
        <w:rPr>
          <w:rFonts w:ascii="Times New Roman" w:hAnsi="Times New Roman"/>
          <w:i/>
          <w:sz w:val="24"/>
          <w:szCs w:val="24"/>
        </w:rPr>
      </w:pPr>
      <w:r w:rsidRPr="002F523B">
        <w:rPr>
          <w:rFonts w:ascii="Times New Roman" w:hAnsi="Times New Roman"/>
          <w:sz w:val="24"/>
          <w:szCs w:val="24"/>
        </w:rPr>
        <w:t>Wagabaza,</w:t>
      </w:r>
      <w:r w:rsidR="00425FCA" w:rsidRPr="002F523B">
        <w:rPr>
          <w:rFonts w:ascii="Times New Roman" w:hAnsi="Times New Roman"/>
          <w:sz w:val="24"/>
          <w:szCs w:val="24"/>
        </w:rPr>
        <w:t xml:space="preserve"> O. and Businge, B (</w:t>
      </w:r>
      <w:r w:rsidRPr="002F523B">
        <w:rPr>
          <w:rFonts w:ascii="Times New Roman" w:hAnsi="Times New Roman"/>
          <w:sz w:val="24"/>
          <w:szCs w:val="24"/>
        </w:rPr>
        <w:t>2017</w:t>
      </w:r>
      <w:r w:rsidR="00425FCA" w:rsidRPr="002F523B">
        <w:rPr>
          <w:rFonts w:ascii="Times New Roman" w:hAnsi="Times New Roman"/>
          <w:sz w:val="24"/>
          <w:szCs w:val="24"/>
        </w:rPr>
        <w:t xml:space="preserve">) </w:t>
      </w:r>
      <w:r w:rsidRPr="002F523B">
        <w:rPr>
          <w:rFonts w:ascii="Times New Roman" w:hAnsi="Times New Roman"/>
          <w:sz w:val="24"/>
          <w:szCs w:val="24"/>
        </w:rPr>
        <w:t>Do Awards Motivate Students to do better?</w:t>
      </w:r>
      <w:r w:rsidR="00425FCA" w:rsidRPr="002F523B">
        <w:rPr>
          <w:rFonts w:ascii="Times New Roman" w:hAnsi="Times New Roman"/>
          <w:sz w:val="24"/>
          <w:szCs w:val="24"/>
        </w:rPr>
        <w:t xml:space="preserve"> </w:t>
      </w:r>
      <w:r w:rsidRPr="002F523B">
        <w:rPr>
          <w:rFonts w:ascii="Times New Roman" w:hAnsi="Times New Roman"/>
          <w:i/>
          <w:sz w:val="24"/>
          <w:szCs w:val="24"/>
        </w:rPr>
        <w:t>New Vision, Vol. 32 No. 028.pp 20-21 Kampala.</w:t>
      </w:r>
    </w:p>
    <w:p w:rsidR="00425FCA" w:rsidRPr="002F523B" w:rsidRDefault="00425FCA" w:rsidP="00425FCA">
      <w:pPr>
        <w:spacing w:after="0" w:line="360" w:lineRule="auto"/>
        <w:jc w:val="both"/>
        <w:rPr>
          <w:rFonts w:ascii="Times New Roman" w:hAnsi="Times New Roman"/>
          <w:sz w:val="24"/>
          <w:szCs w:val="24"/>
        </w:rPr>
      </w:pPr>
    </w:p>
    <w:p w:rsidR="009645FC" w:rsidRPr="002F523B" w:rsidRDefault="009645FC" w:rsidP="00425FCA">
      <w:pPr>
        <w:spacing w:after="0" w:line="360" w:lineRule="auto"/>
        <w:jc w:val="both"/>
        <w:rPr>
          <w:rFonts w:ascii="Times New Roman" w:hAnsi="Times New Roman"/>
          <w:sz w:val="24"/>
          <w:szCs w:val="24"/>
        </w:rPr>
      </w:pPr>
      <w:r w:rsidRPr="002F523B">
        <w:rPr>
          <w:rFonts w:ascii="Times New Roman" w:hAnsi="Times New Roman"/>
          <w:sz w:val="24"/>
          <w:szCs w:val="24"/>
        </w:rPr>
        <w:t xml:space="preserve">Wamala, R., Omola, S.K. and Jjemba, E. </w:t>
      </w:r>
      <w:r w:rsidR="00425FCA" w:rsidRPr="002F523B">
        <w:rPr>
          <w:rFonts w:ascii="Times New Roman" w:hAnsi="Times New Roman"/>
          <w:sz w:val="24"/>
          <w:szCs w:val="24"/>
        </w:rPr>
        <w:t>(2013)</w:t>
      </w:r>
      <w:r w:rsidRPr="002F523B">
        <w:rPr>
          <w:rFonts w:ascii="Times New Roman" w:hAnsi="Times New Roman"/>
          <w:sz w:val="24"/>
          <w:szCs w:val="24"/>
        </w:rPr>
        <w:t xml:space="preserve"> Academic Achievement of Ugandan Sixth</w:t>
      </w:r>
      <w:r w:rsidR="00425FCA" w:rsidRPr="002F523B">
        <w:rPr>
          <w:rFonts w:ascii="Times New Roman" w:hAnsi="Times New Roman"/>
          <w:sz w:val="24"/>
          <w:szCs w:val="24"/>
        </w:rPr>
        <w:t xml:space="preserve"> </w:t>
      </w:r>
      <w:r w:rsidRPr="002F523B">
        <w:rPr>
          <w:rFonts w:ascii="Times New Roman" w:hAnsi="Times New Roman"/>
          <w:sz w:val="24"/>
          <w:szCs w:val="24"/>
        </w:rPr>
        <w:t xml:space="preserve">Grade Students: Influence of Parents' Education Levels. </w:t>
      </w:r>
      <w:r w:rsidRPr="002F523B">
        <w:rPr>
          <w:rFonts w:ascii="Times New Roman" w:hAnsi="Times New Roman"/>
          <w:i/>
          <w:sz w:val="24"/>
          <w:szCs w:val="24"/>
        </w:rPr>
        <w:t>Contemporary Issues in Education Research.</w:t>
      </w:r>
      <w:r w:rsidR="00425FCA" w:rsidRPr="002F523B">
        <w:rPr>
          <w:rFonts w:ascii="Times New Roman" w:hAnsi="Times New Roman"/>
          <w:i/>
          <w:sz w:val="24"/>
          <w:szCs w:val="24"/>
        </w:rPr>
        <w:t xml:space="preserve"> </w:t>
      </w:r>
      <w:r w:rsidRPr="002F523B">
        <w:rPr>
          <w:rFonts w:ascii="Times New Roman" w:hAnsi="Times New Roman"/>
          <w:sz w:val="24"/>
          <w:szCs w:val="24"/>
        </w:rPr>
        <w:t>Vol 6 No. 1 pp 133-142</w:t>
      </w:r>
    </w:p>
    <w:p w:rsidR="00425FCA" w:rsidRPr="002F523B" w:rsidRDefault="00425FCA" w:rsidP="00425FCA">
      <w:pPr>
        <w:spacing w:after="0" w:line="360" w:lineRule="auto"/>
        <w:jc w:val="both"/>
        <w:rPr>
          <w:rFonts w:ascii="Times New Roman" w:hAnsi="Times New Roman"/>
          <w:sz w:val="24"/>
          <w:szCs w:val="24"/>
        </w:rPr>
      </w:pPr>
    </w:p>
    <w:p w:rsidR="009645FC" w:rsidRPr="002F523B" w:rsidRDefault="00A62889" w:rsidP="00425FCA">
      <w:pPr>
        <w:spacing w:after="0" w:line="360" w:lineRule="auto"/>
        <w:jc w:val="both"/>
        <w:rPr>
          <w:rFonts w:ascii="Times New Roman" w:hAnsi="Times New Roman"/>
          <w:sz w:val="24"/>
          <w:szCs w:val="24"/>
        </w:rPr>
      </w:pPr>
      <w:r w:rsidRPr="002F523B">
        <w:rPr>
          <w:rFonts w:ascii="Times New Roman" w:hAnsi="Times New Roman"/>
          <w:sz w:val="24"/>
          <w:szCs w:val="24"/>
        </w:rPr>
        <w:t xml:space="preserve">Warren Little, J. </w:t>
      </w:r>
      <w:r w:rsidR="00425FCA" w:rsidRPr="002F523B">
        <w:rPr>
          <w:rFonts w:ascii="Times New Roman" w:hAnsi="Times New Roman"/>
          <w:sz w:val="24"/>
          <w:szCs w:val="24"/>
        </w:rPr>
        <w:t>(</w:t>
      </w:r>
      <w:r w:rsidR="009645FC" w:rsidRPr="002F523B">
        <w:rPr>
          <w:rFonts w:ascii="Times New Roman" w:hAnsi="Times New Roman"/>
          <w:sz w:val="24"/>
          <w:szCs w:val="24"/>
        </w:rPr>
        <w:t>20</w:t>
      </w:r>
      <w:r w:rsidR="00DE50DB" w:rsidRPr="002F523B">
        <w:rPr>
          <w:rFonts w:ascii="Times New Roman" w:hAnsi="Times New Roman"/>
          <w:sz w:val="24"/>
          <w:szCs w:val="24"/>
        </w:rPr>
        <w:t>0</w:t>
      </w:r>
      <w:r w:rsidR="00425FCA" w:rsidRPr="002F523B">
        <w:rPr>
          <w:rFonts w:ascii="Times New Roman" w:hAnsi="Times New Roman"/>
          <w:sz w:val="24"/>
          <w:szCs w:val="24"/>
        </w:rPr>
        <w:t xml:space="preserve">5) </w:t>
      </w:r>
      <w:r w:rsidR="009645FC" w:rsidRPr="002F523B">
        <w:rPr>
          <w:rFonts w:ascii="Times New Roman" w:hAnsi="Times New Roman"/>
          <w:i/>
          <w:sz w:val="24"/>
          <w:szCs w:val="24"/>
        </w:rPr>
        <w:t>Nodes and Nets: Investigating Resources for professional learning in</w:t>
      </w:r>
      <w:r w:rsidR="00425FCA" w:rsidRPr="002F523B">
        <w:rPr>
          <w:rFonts w:ascii="Times New Roman" w:hAnsi="Times New Roman"/>
          <w:i/>
          <w:sz w:val="24"/>
          <w:szCs w:val="24"/>
        </w:rPr>
        <w:t xml:space="preserve"> </w:t>
      </w:r>
      <w:r w:rsidR="009645FC" w:rsidRPr="002F523B">
        <w:rPr>
          <w:rFonts w:ascii="Times New Roman" w:hAnsi="Times New Roman"/>
          <w:i/>
          <w:sz w:val="24"/>
          <w:szCs w:val="24"/>
        </w:rPr>
        <w:t>schools and network</w:t>
      </w:r>
      <w:r w:rsidR="009645FC" w:rsidRPr="002F523B">
        <w:rPr>
          <w:rFonts w:ascii="Times New Roman" w:hAnsi="Times New Roman"/>
          <w:sz w:val="24"/>
          <w:szCs w:val="24"/>
        </w:rPr>
        <w:t>, Nottingham, National college for school leadership.</w:t>
      </w:r>
      <w:bookmarkStart w:id="297" w:name="_Toc364161124"/>
    </w:p>
    <w:p w:rsidR="00D23AA8" w:rsidRPr="002F523B" w:rsidRDefault="00D23AA8" w:rsidP="00AA4A5A">
      <w:pPr>
        <w:rPr>
          <w:rFonts w:ascii="Times New Roman" w:hAnsi="Times New Roman"/>
          <w:sz w:val="24"/>
          <w:szCs w:val="24"/>
        </w:rPr>
      </w:pPr>
      <w:bookmarkStart w:id="298" w:name="_Toc478729131"/>
    </w:p>
    <w:p w:rsidR="00B75814" w:rsidRPr="002F523B" w:rsidRDefault="00B75814" w:rsidP="009463B8">
      <w:pPr>
        <w:spacing w:after="0" w:line="360" w:lineRule="auto"/>
        <w:rPr>
          <w:rFonts w:ascii="Times New Roman" w:eastAsia="Times New Roman" w:hAnsi="Times New Roman"/>
          <w:b/>
          <w:bCs/>
          <w:sz w:val="24"/>
          <w:szCs w:val="24"/>
        </w:rPr>
      </w:pPr>
    </w:p>
    <w:p w:rsidR="00B75814" w:rsidRPr="002F523B" w:rsidRDefault="00B75814" w:rsidP="009463B8">
      <w:pPr>
        <w:spacing w:after="0" w:line="360" w:lineRule="auto"/>
        <w:rPr>
          <w:rFonts w:ascii="Times New Roman" w:eastAsia="Times New Roman" w:hAnsi="Times New Roman"/>
          <w:b/>
          <w:bCs/>
          <w:sz w:val="24"/>
          <w:szCs w:val="24"/>
        </w:rPr>
      </w:pPr>
    </w:p>
    <w:p w:rsidR="00B75814" w:rsidRPr="002F523B" w:rsidRDefault="00B75814" w:rsidP="009463B8">
      <w:pPr>
        <w:spacing w:after="0" w:line="360" w:lineRule="auto"/>
        <w:rPr>
          <w:rFonts w:ascii="Times New Roman" w:eastAsia="Times New Roman" w:hAnsi="Times New Roman"/>
          <w:b/>
          <w:bCs/>
          <w:sz w:val="24"/>
          <w:szCs w:val="24"/>
        </w:rPr>
      </w:pPr>
    </w:p>
    <w:p w:rsidR="00B75814" w:rsidRPr="002F523B" w:rsidRDefault="00B75814" w:rsidP="009463B8">
      <w:pPr>
        <w:spacing w:after="0" w:line="360" w:lineRule="auto"/>
        <w:rPr>
          <w:rFonts w:ascii="Times New Roman" w:eastAsia="Times New Roman" w:hAnsi="Times New Roman"/>
          <w:b/>
          <w:bCs/>
          <w:sz w:val="24"/>
          <w:szCs w:val="24"/>
        </w:rPr>
      </w:pPr>
    </w:p>
    <w:p w:rsidR="00E10353" w:rsidRPr="002F523B" w:rsidRDefault="00E10353" w:rsidP="009463B8">
      <w:pPr>
        <w:spacing w:after="0" w:line="360" w:lineRule="auto"/>
        <w:jc w:val="center"/>
        <w:rPr>
          <w:rFonts w:ascii="Times New Roman" w:hAnsi="Times New Roman"/>
          <w:b/>
          <w:sz w:val="24"/>
          <w:szCs w:val="24"/>
        </w:rPr>
      </w:pPr>
    </w:p>
    <w:p w:rsidR="00E10353" w:rsidRPr="002F523B" w:rsidRDefault="00E10353" w:rsidP="009463B8">
      <w:pPr>
        <w:spacing w:after="0" w:line="360" w:lineRule="auto"/>
        <w:jc w:val="center"/>
        <w:rPr>
          <w:rFonts w:ascii="Times New Roman" w:hAnsi="Times New Roman"/>
          <w:b/>
          <w:sz w:val="24"/>
          <w:szCs w:val="24"/>
        </w:rPr>
      </w:pPr>
    </w:p>
    <w:p w:rsidR="00E10353" w:rsidRPr="002F523B" w:rsidRDefault="00E10353" w:rsidP="009463B8">
      <w:pPr>
        <w:spacing w:after="0" w:line="360" w:lineRule="auto"/>
        <w:jc w:val="center"/>
        <w:rPr>
          <w:rFonts w:ascii="Times New Roman" w:hAnsi="Times New Roman"/>
          <w:b/>
          <w:sz w:val="24"/>
          <w:szCs w:val="24"/>
        </w:rPr>
      </w:pPr>
    </w:p>
    <w:p w:rsidR="00E10353" w:rsidRPr="002F523B" w:rsidRDefault="00E10353" w:rsidP="009463B8">
      <w:pPr>
        <w:spacing w:after="0" w:line="360" w:lineRule="auto"/>
        <w:jc w:val="center"/>
        <w:rPr>
          <w:rFonts w:ascii="Times New Roman" w:hAnsi="Times New Roman"/>
          <w:b/>
          <w:sz w:val="24"/>
          <w:szCs w:val="24"/>
        </w:rPr>
      </w:pPr>
    </w:p>
    <w:p w:rsidR="00E10353" w:rsidRPr="002F523B" w:rsidRDefault="00E10353" w:rsidP="009463B8">
      <w:pPr>
        <w:spacing w:after="0" w:line="360" w:lineRule="auto"/>
        <w:jc w:val="center"/>
        <w:rPr>
          <w:rFonts w:ascii="Times New Roman" w:hAnsi="Times New Roman"/>
          <w:b/>
          <w:sz w:val="24"/>
          <w:szCs w:val="24"/>
        </w:rPr>
      </w:pPr>
    </w:p>
    <w:p w:rsidR="00E10353" w:rsidRPr="002F523B" w:rsidRDefault="00E10353" w:rsidP="009463B8">
      <w:pPr>
        <w:spacing w:after="0" w:line="360" w:lineRule="auto"/>
        <w:jc w:val="center"/>
        <w:rPr>
          <w:rFonts w:ascii="Times New Roman" w:hAnsi="Times New Roman"/>
          <w:b/>
          <w:sz w:val="24"/>
          <w:szCs w:val="24"/>
        </w:rPr>
      </w:pPr>
    </w:p>
    <w:p w:rsidR="00E10353" w:rsidRPr="002F523B" w:rsidRDefault="00E10353" w:rsidP="009463B8">
      <w:pPr>
        <w:spacing w:after="0" w:line="360" w:lineRule="auto"/>
        <w:jc w:val="center"/>
        <w:rPr>
          <w:rFonts w:ascii="Times New Roman" w:hAnsi="Times New Roman"/>
          <w:b/>
          <w:sz w:val="24"/>
          <w:szCs w:val="24"/>
        </w:rPr>
      </w:pPr>
    </w:p>
    <w:p w:rsidR="00D71323" w:rsidRPr="002F523B" w:rsidRDefault="00D71323" w:rsidP="009463B8">
      <w:pPr>
        <w:spacing w:after="0" w:line="360" w:lineRule="auto"/>
        <w:jc w:val="center"/>
        <w:rPr>
          <w:rFonts w:ascii="Times New Roman" w:hAnsi="Times New Roman"/>
          <w:b/>
          <w:sz w:val="24"/>
          <w:szCs w:val="24"/>
        </w:rPr>
      </w:pPr>
    </w:p>
    <w:p w:rsidR="00D71323" w:rsidRPr="002F523B" w:rsidRDefault="00D71323" w:rsidP="009463B8">
      <w:pPr>
        <w:spacing w:after="0" w:line="360" w:lineRule="auto"/>
        <w:jc w:val="center"/>
        <w:rPr>
          <w:rFonts w:ascii="Times New Roman" w:hAnsi="Times New Roman"/>
          <w:b/>
          <w:sz w:val="24"/>
          <w:szCs w:val="24"/>
        </w:rPr>
      </w:pPr>
    </w:p>
    <w:p w:rsidR="00D71323" w:rsidRPr="002F523B" w:rsidRDefault="00D71323" w:rsidP="009463B8">
      <w:pPr>
        <w:spacing w:after="0" w:line="360" w:lineRule="auto"/>
        <w:jc w:val="center"/>
        <w:rPr>
          <w:rFonts w:ascii="Times New Roman" w:hAnsi="Times New Roman"/>
          <w:b/>
          <w:sz w:val="24"/>
          <w:szCs w:val="24"/>
        </w:rPr>
      </w:pPr>
    </w:p>
    <w:p w:rsidR="00D71323" w:rsidRPr="002F523B" w:rsidRDefault="00D71323" w:rsidP="009463B8">
      <w:pPr>
        <w:spacing w:after="0" w:line="360" w:lineRule="auto"/>
        <w:jc w:val="center"/>
        <w:rPr>
          <w:rFonts w:ascii="Times New Roman" w:hAnsi="Times New Roman"/>
          <w:b/>
          <w:sz w:val="24"/>
          <w:szCs w:val="24"/>
        </w:rPr>
      </w:pPr>
    </w:p>
    <w:p w:rsidR="009645FC" w:rsidRPr="002F523B" w:rsidRDefault="009645FC" w:rsidP="00AA4A5A">
      <w:pPr>
        <w:pStyle w:val="Heading1"/>
        <w:rPr>
          <w:rFonts w:ascii="Times New Roman" w:hAnsi="Times New Roman"/>
          <w:bCs w:val="0"/>
          <w:color w:val="auto"/>
          <w:sz w:val="24"/>
          <w:szCs w:val="24"/>
        </w:rPr>
      </w:pPr>
      <w:bookmarkStart w:id="299" w:name="_Toc21626697"/>
      <w:bookmarkStart w:id="300" w:name="_Toc21626906"/>
      <w:r w:rsidRPr="002F523B">
        <w:rPr>
          <w:rFonts w:ascii="Times New Roman" w:hAnsi="Times New Roman"/>
          <w:color w:val="auto"/>
          <w:sz w:val="24"/>
          <w:szCs w:val="24"/>
        </w:rPr>
        <w:lastRenderedPageBreak/>
        <w:t xml:space="preserve">APPENDIX I: </w:t>
      </w:r>
      <w:bookmarkEnd w:id="297"/>
      <w:r w:rsidRPr="002F523B">
        <w:rPr>
          <w:rFonts w:ascii="Times New Roman" w:hAnsi="Times New Roman"/>
          <w:color w:val="auto"/>
          <w:sz w:val="24"/>
          <w:szCs w:val="24"/>
        </w:rPr>
        <w:t>QUESTIONNAIRE FOR TEACHERS.</w:t>
      </w:r>
      <w:bookmarkEnd w:id="298"/>
      <w:bookmarkEnd w:id="299"/>
      <w:bookmarkEnd w:id="300"/>
    </w:p>
    <w:p w:rsidR="009645FC" w:rsidRPr="002F523B" w:rsidRDefault="009645FC" w:rsidP="009463B8">
      <w:pPr>
        <w:spacing w:after="0" w:line="360" w:lineRule="auto"/>
        <w:jc w:val="both"/>
        <w:rPr>
          <w:rFonts w:ascii="Times New Roman" w:hAnsi="Times New Roman"/>
          <w:sz w:val="24"/>
          <w:szCs w:val="24"/>
        </w:rPr>
      </w:pPr>
      <w:r w:rsidRPr="002F523B">
        <w:rPr>
          <w:rFonts w:ascii="Times New Roman" w:hAnsi="Times New Roman"/>
          <w:sz w:val="24"/>
          <w:szCs w:val="24"/>
        </w:rPr>
        <w:t>Dear respondent,</w:t>
      </w:r>
    </w:p>
    <w:p w:rsidR="009645FC" w:rsidRPr="002F523B" w:rsidRDefault="009645FC" w:rsidP="009463B8">
      <w:pPr>
        <w:spacing w:after="0" w:line="360" w:lineRule="auto"/>
        <w:jc w:val="both"/>
        <w:rPr>
          <w:rFonts w:ascii="Times New Roman" w:hAnsi="Times New Roman"/>
          <w:sz w:val="24"/>
          <w:szCs w:val="24"/>
        </w:rPr>
      </w:pPr>
      <w:r w:rsidRPr="002F523B">
        <w:rPr>
          <w:rFonts w:ascii="Times New Roman" w:hAnsi="Times New Roman"/>
          <w:sz w:val="24"/>
          <w:szCs w:val="24"/>
        </w:rPr>
        <w:t>I</w:t>
      </w:r>
      <w:r w:rsidR="00D71323" w:rsidRPr="002F523B">
        <w:rPr>
          <w:rFonts w:ascii="Times New Roman" w:hAnsi="Times New Roman"/>
          <w:sz w:val="24"/>
          <w:szCs w:val="24"/>
        </w:rPr>
        <w:t xml:space="preserve"> </w:t>
      </w:r>
      <w:r w:rsidRPr="002F523B">
        <w:rPr>
          <w:rFonts w:ascii="Times New Roman" w:hAnsi="Times New Roman"/>
          <w:sz w:val="24"/>
          <w:szCs w:val="24"/>
        </w:rPr>
        <w:t xml:space="preserve">am </w:t>
      </w:r>
      <w:r w:rsidR="006A4B63" w:rsidRPr="002F523B">
        <w:rPr>
          <w:rFonts w:ascii="Times New Roman" w:hAnsi="Times New Roman"/>
          <w:sz w:val="24"/>
          <w:szCs w:val="24"/>
        </w:rPr>
        <w:t>KIIZA PAUL</w:t>
      </w:r>
      <w:r w:rsidRPr="002F523B">
        <w:rPr>
          <w:rFonts w:ascii="Times New Roman" w:hAnsi="Times New Roman"/>
          <w:sz w:val="24"/>
          <w:szCs w:val="24"/>
        </w:rPr>
        <w:t xml:space="preserve">, a final year student of </w:t>
      </w:r>
      <w:r w:rsidR="006A4B63" w:rsidRPr="002F523B">
        <w:rPr>
          <w:rFonts w:ascii="Times New Roman" w:hAnsi="Times New Roman"/>
          <w:sz w:val="24"/>
          <w:szCs w:val="24"/>
        </w:rPr>
        <w:t>Nkumba</w:t>
      </w:r>
      <w:r w:rsidRPr="002F523B">
        <w:rPr>
          <w:rFonts w:ascii="Times New Roman" w:hAnsi="Times New Roman"/>
          <w:sz w:val="24"/>
          <w:szCs w:val="24"/>
        </w:rPr>
        <w:t xml:space="preserve"> University pursuing a</w:t>
      </w:r>
      <w:r w:rsidR="006A4B63" w:rsidRPr="002F523B">
        <w:rPr>
          <w:rFonts w:ascii="Times New Roman" w:hAnsi="Times New Roman"/>
          <w:sz w:val="24"/>
          <w:szCs w:val="24"/>
        </w:rPr>
        <w:t xml:space="preserve"> </w:t>
      </w:r>
      <w:r w:rsidRPr="002F523B">
        <w:rPr>
          <w:rFonts w:ascii="Times New Roman" w:hAnsi="Times New Roman"/>
          <w:sz w:val="24"/>
          <w:szCs w:val="24"/>
        </w:rPr>
        <w:t xml:space="preserve">master degree of education </w:t>
      </w:r>
      <w:r w:rsidR="006A4B63" w:rsidRPr="002F523B">
        <w:rPr>
          <w:rFonts w:ascii="Times New Roman" w:hAnsi="Times New Roman"/>
          <w:sz w:val="24"/>
          <w:szCs w:val="24"/>
        </w:rPr>
        <w:t>Management and Planning</w:t>
      </w:r>
      <w:r w:rsidRPr="002F523B">
        <w:rPr>
          <w:rFonts w:ascii="Times New Roman" w:hAnsi="Times New Roman"/>
          <w:sz w:val="24"/>
          <w:szCs w:val="24"/>
        </w:rPr>
        <w:t xml:space="preserve">. I am carrying out a study on the </w:t>
      </w:r>
      <w:r w:rsidR="00D71323" w:rsidRPr="002F523B">
        <w:rPr>
          <w:rFonts w:ascii="Times New Roman" w:hAnsi="Times New Roman"/>
          <w:b/>
          <w:i/>
          <w:sz w:val="24"/>
          <w:szCs w:val="24"/>
        </w:rPr>
        <w:t>Partnership and Academic Performance in Katikara Subcounty Government Aided Primary Schools, Kakumiro District</w:t>
      </w:r>
      <w:r w:rsidR="00D71323" w:rsidRPr="002F523B">
        <w:rPr>
          <w:rFonts w:ascii="Times New Roman" w:hAnsi="Times New Roman"/>
          <w:b/>
          <w:sz w:val="24"/>
          <w:szCs w:val="24"/>
        </w:rPr>
        <w:t>.</w:t>
      </w:r>
      <w:r w:rsidRPr="002F523B">
        <w:rPr>
          <w:rFonts w:ascii="Times New Roman" w:hAnsi="Times New Roman"/>
          <w:b/>
          <w:sz w:val="24"/>
          <w:szCs w:val="24"/>
        </w:rPr>
        <w:t xml:space="preserve"> </w:t>
      </w:r>
      <w:r w:rsidRPr="002F523B">
        <w:rPr>
          <w:rFonts w:ascii="Times New Roman" w:hAnsi="Times New Roman"/>
          <w:sz w:val="24"/>
          <w:szCs w:val="24"/>
        </w:rPr>
        <w:t xml:space="preserve">You have been </w:t>
      </w:r>
      <w:r w:rsidR="00D71323" w:rsidRPr="002F523B">
        <w:rPr>
          <w:rFonts w:ascii="Times New Roman" w:hAnsi="Times New Roman"/>
          <w:sz w:val="24"/>
          <w:szCs w:val="24"/>
        </w:rPr>
        <w:t>selected to participate in the Research S</w:t>
      </w:r>
      <w:r w:rsidRPr="002F523B">
        <w:rPr>
          <w:rFonts w:ascii="Times New Roman" w:hAnsi="Times New Roman"/>
          <w:sz w:val="24"/>
          <w:szCs w:val="24"/>
        </w:rPr>
        <w:t>tudy to establish the effect of partnership on academic performance.</w:t>
      </w:r>
      <w:r w:rsidR="006A4B63" w:rsidRPr="002F523B">
        <w:rPr>
          <w:rFonts w:ascii="Times New Roman" w:hAnsi="Times New Roman"/>
          <w:sz w:val="24"/>
          <w:szCs w:val="24"/>
        </w:rPr>
        <w:t xml:space="preserve"> </w:t>
      </w:r>
      <w:r w:rsidRPr="002F523B">
        <w:rPr>
          <w:rFonts w:ascii="Times New Roman" w:hAnsi="Times New Roman"/>
          <w:sz w:val="24"/>
          <w:szCs w:val="24"/>
        </w:rPr>
        <w:t xml:space="preserve">Kindly assist me by responding to all the items in the questionnaire </w:t>
      </w:r>
      <w:r w:rsidR="00595691" w:rsidRPr="002F523B">
        <w:rPr>
          <w:rFonts w:ascii="Times New Roman" w:hAnsi="Times New Roman"/>
          <w:sz w:val="24"/>
          <w:szCs w:val="24"/>
        </w:rPr>
        <w:t>form and</w:t>
      </w:r>
      <w:r w:rsidRPr="002F523B">
        <w:rPr>
          <w:rFonts w:ascii="Times New Roman" w:hAnsi="Times New Roman"/>
          <w:sz w:val="24"/>
          <w:szCs w:val="24"/>
        </w:rPr>
        <w:t xml:space="preserve"> the information you provide is confidential and will be used for academic purpose only.</w:t>
      </w:r>
    </w:p>
    <w:p w:rsidR="009645FC" w:rsidRPr="002F523B" w:rsidRDefault="009645FC" w:rsidP="009463B8">
      <w:pPr>
        <w:spacing w:after="0" w:line="360" w:lineRule="auto"/>
        <w:jc w:val="both"/>
        <w:rPr>
          <w:rFonts w:ascii="Times New Roman" w:hAnsi="Times New Roman"/>
          <w:sz w:val="24"/>
          <w:szCs w:val="24"/>
        </w:rPr>
      </w:pPr>
      <w:r w:rsidRPr="002F523B">
        <w:rPr>
          <w:rFonts w:ascii="Times New Roman" w:hAnsi="Times New Roman"/>
          <w:sz w:val="24"/>
          <w:szCs w:val="24"/>
        </w:rPr>
        <w:t>Thank you.</w:t>
      </w:r>
    </w:p>
    <w:p w:rsidR="009645FC" w:rsidRPr="002F523B" w:rsidRDefault="009645FC"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Tel: </w:t>
      </w:r>
      <w:r w:rsidR="006A4B63" w:rsidRPr="002F523B">
        <w:rPr>
          <w:rFonts w:ascii="Times New Roman" w:hAnsi="Times New Roman"/>
          <w:sz w:val="24"/>
          <w:szCs w:val="24"/>
        </w:rPr>
        <w:t>0772872900</w:t>
      </w:r>
    </w:p>
    <w:p w:rsidR="00D71323" w:rsidRPr="002F523B" w:rsidRDefault="00D71323" w:rsidP="009463B8">
      <w:pPr>
        <w:spacing w:after="0" w:line="360" w:lineRule="auto"/>
        <w:jc w:val="both"/>
        <w:rPr>
          <w:rFonts w:ascii="Times New Roman" w:hAnsi="Times New Roman"/>
          <w:sz w:val="24"/>
          <w:szCs w:val="24"/>
        </w:rPr>
      </w:pPr>
    </w:p>
    <w:p w:rsidR="009645FC" w:rsidRPr="002F523B" w:rsidRDefault="009645FC"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Please tick the answer of your </w:t>
      </w:r>
      <w:r w:rsidR="0094322A" w:rsidRPr="002F523B">
        <w:rPr>
          <w:rFonts w:ascii="Times New Roman" w:hAnsi="Times New Roman"/>
          <w:sz w:val="24"/>
          <w:szCs w:val="24"/>
        </w:rPr>
        <w:t>choice</w:t>
      </w:r>
      <w:r w:rsidRPr="002F523B">
        <w:rPr>
          <w:rFonts w:ascii="Times New Roman" w:hAnsi="Times New Roman"/>
          <w:sz w:val="24"/>
          <w:szCs w:val="24"/>
        </w:rPr>
        <w:t>.</w:t>
      </w:r>
    </w:p>
    <w:p w:rsidR="009645FC" w:rsidRPr="002F523B" w:rsidRDefault="009645FC" w:rsidP="009463B8">
      <w:pPr>
        <w:spacing w:after="0" w:line="360" w:lineRule="auto"/>
        <w:jc w:val="both"/>
        <w:rPr>
          <w:rFonts w:ascii="Times New Roman" w:hAnsi="Times New Roman"/>
          <w:sz w:val="24"/>
          <w:szCs w:val="24"/>
        </w:rPr>
      </w:pPr>
      <w:r w:rsidRPr="002F523B">
        <w:rPr>
          <w:rFonts w:ascii="Times New Roman" w:hAnsi="Times New Roman"/>
          <w:sz w:val="24"/>
          <w:szCs w:val="24"/>
        </w:rPr>
        <w:t>Do not write your name.</w:t>
      </w:r>
    </w:p>
    <w:p w:rsidR="00D71323" w:rsidRPr="002F523B" w:rsidRDefault="00D71323" w:rsidP="009463B8">
      <w:pPr>
        <w:spacing w:after="0" w:line="360" w:lineRule="auto"/>
        <w:jc w:val="both"/>
        <w:rPr>
          <w:rFonts w:ascii="Times New Roman" w:hAnsi="Times New Roman"/>
          <w:b/>
          <w:sz w:val="24"/>
          <w:szCs w:val="24"/>
        </w:rPr>
      </w:pPr>
    </w:p>
    <w:p w:rsidR="009645FC" w:rsidRPr="002F523B" w:rsidRDefault="009645FC" w:rsidP="009463B8">
      <w:pPr>
        <w:spacing w:after="0" w:line="360" w:lineRule="auto"/>
        <w:jc w:val="both"/>
        <w:rPr>
          <w:rFonts w:ascii="Times New Roman" w:hAnsi="Times New Roman"/>
          <w:b/>
          <w:sz w:val="24"/>
          <w:szCs w:val="24"/>
        </w:rPr>
      </w:pPr>
      <w:r w:rsidRPr="002F523B">
        <w:rPr>
          <w:rFonts w:ascii="Times New Roman" w:hAnsi="Times New Roman"/>
          <w:b/>
          <w:sz w:val="24"/>
          <w:szCs w:val="24"/>
        </w:rPr>
        <w:t>SECTION A: Personal Information.</w:t>
      </w:r>
    </w:p>
    <w:p w:rsidR="009645FC" w:rsidRPr="002F523B" w:rsidRDefault="009645FC" w:rsidP="00D71323">
      <w:pPr>
        <w:pStyle w:val="ListParagraph"/>
        <w:numPr>
          <w:ilvl w:val="0"/>
          <w:numId w:val="35"/>
        </w:numPr>
        <w:spacing w:after="0" w:line="360" w:lineRule="auto"/>
        <w:jc w:val="both"/>
        <w:rPr>
          <w:rFonts w:ascii="Times New Roman" w:hAnsi="Times New Roman"/>
          <w:sz w:val="24"/>
          <w:szCs w:val="24"/>
        </w:rPr>
      </w:pPr>
      <w:r w:rsidRPr="002F523B">
        <w:rPr>
          <w:rFonts w:ascii="Times New Roman" w:hAnsi="Times New Roman"/>
          <w:sz w:val="24"/>
          <w:szCs w:val="24"/>
        </w:rPr>
        <w:t>Gender;</w:t>
      </w:r>
    </w:p>
    <w:p w:rsidR="009645FC" w:rsidRPr="002F523B" w:rsidRDefault="009645FC" w:rsidP="00D71323">
      <w:pPr>
        <w:pStyle w:val="ListParagraph"/>
        <w:spacing w:after="0" w:line="360" w:lineRule="auto"/>
        <w:jc w:val="both"/>
        <w:rPr>
          <w:rFonts w:ascii="Times New Roman" w:hAnsi="Times New Roman"/>
          <w:sz w:val="24"/>
          <w:szCs w:val="24"/>
        </w:rPr>
      </w:pPr>
      <w:r w:rsidRPr="002F523B">
        <w:rPr>
          <w:rFonts w:ascii="Times New Roman" w:hAnsi="Times New Roman"/>
          <w:sz w:val="24"/>
          <w:szCs w:val="24"/>
        </w:rPr>
        <w:t xml:space="preserve">(a) Male      ( )                </w:t>
      </w:r>
      <w:r w:rsidR="00D71323" w:rsidRPr="002F523B">
        <w:rPr>
          <w:rFonts w:ascii="Times New Roman" w:hAnsi="Times New Roman"/>
          <w:sz w:val="24"/>
          <w:szCs w:val="24"/>
        </w:rPr>
        <w:tab/>
      </w:r>
      <w:r w:rsidRPr="002F523B">
        <w:rPr>
          <w:rFonts w:ascii="Times New Roman" w:hAnsi="Times New Roman"/>
          <w:sz w:val="24"/>
          <w:szCs w:val="24"/>
        </w:rPr>
        <w:t xml:space="preserve"> </w:t>
      </w:r>
      <w:r w:rsidR="00D71323" w:rsidRPr="002F523B">
        <w:rPr>
          <w:rFonts w:ascii="Times New Roman" w:hAnsi="Times New Roman"/>
          <w:sz w:val="24"/>
          <w:szCs w:val="24"/>
        </w:rPr>
        <w:tab/>
      </w:r>
      <w:r w:rsidRPr="002F523B">
        <w:rPr>
          <w:rFonts w:ascii="Times New Roman" w:hAnsi="Times New Roman"/>
          <w:sz w:val="24"/>
          <w:szCs w:val="24"/>
        </w:rPr>
        <w:t xml:space="preserve">(b) Female ( )  </w:t>
      </w:r>
    </w:p>
    <w:p w:rsidR="00D71323" w:rsidRPr="002F523B" w:rsidRDefault="00D71323" w:rsidP="00D71323">
      <w:pPr>
        <w:pStyle w:val="ListParagraph"/>
        <w:spacing w:after="0" w:line="360" w:lineRule="auto"/>
        <w:jc w:val="both"/>
        <w:rPr>
          <w:rFonts w:ascii="Times New Roman" w:hAnsi="Times New Roman"/>
          <w:sz w:val="24"/>
          <w:szCs w:val="24"/>
        </w:rPr>
      </w:pPr>
    </w:p>
    <w:p w:rsidR="009645FC" w:rsidRPr="002F523B" w:rsidRDefault="009645FC" w:rsidP="00D71323">
      <w:pPr>
        <w:pStyle w:val="ListParagraph"/>
        <w:numPr>
          <w:ilvl w:val="0"/>
          <w:numId w:val="35"/>
        </w:numPr>
        <w:spacing w:after="0" w:line="360" w:lineRule="auto"/>
        <w:jc w:val="both"/>
        <w:rPr>
          <w:rFonts w:ascii="Times New Roman" w:hAnsi="Times New Roman"/>
          <w:sz w:val="24"/>
          <w:szCs w:val="24"/>
        </w:rPr>
      </w:pPr>
      <w:r w:rsidRPr="002F523B">
        <w:rPr>
          <w:rFonts w:ascii="Times New Roman" w:hAnsi="Times New Roman"/>
          <w:sz w:val="24"/>
          <w:szCs w:val="24"/>
        </w:rPr>
        <w:t>Age range;</w:t>
      </w:r>
    </w:p>
    <w:p w:rsidR="009645FC" w:rsidRPr="002F523B" w:rsidRDefault="009645FC" w:rsidP="00D71323">
      <w:pPr>
        <w:pStyle w:val="ListParagraph"/>
        <w:spacing w:after="0" w:line="360" w:lineRule="auto"/>
        <w:jc w:val="both"/>
        <w:rPr>
          <w:rFonts w:ascii="Times New Roman" w:hAnsi="Times New Roman"/>
          <w:sz w:val="24"/>
          <w:szCs w:val="24"/>
        </w:rPr>
      </w:pPr>
      <w:r w:rsidRPr="002F523B">
        <w:rPr>
          <w:rFonts w:ascii="Times New Roman" w:hAnsi="Times New Roman"/>
          <w:sz w:val="24"/>
          <w:szCs w:val="24"/>
        </w:rPr>
        <w:t xml:space="preserve">(a) 20-30 years ( )            </w:t>
      </w:r>
      <w:r w:rsidR="00D71323" w:rsidRPr="002F523B">
        <w:rPr>
          <w:rFonts w:ascii="Times New Roman" w:hAnsi="Times New Roman"/>
          <w:sz w:val="24"/>
          <w:szCs w:val="24"/>
        </w:rPr>
        <w:tab/>
      </w:r>
      <w:r w:rsidR="00D71323" w:rsidRPr="002F523B">
        <w:rPr>
          <w:rFonts w:ascii="Times New Roman" w:hAnsi="Times New Roman"/>
          <w:sz w:val="24"/>
          <w:szCs w:val="24"/>
        </w:rPr>
        <w:tab/>
      </w:r>
      <w:r w:rsidRPr="002F523B">
        <w:rPr>
          <w:rFonts w:ascii="Times New Roman" w:hAnsi="Times New Roman"/>
          <w:sz w:val="24"/>
          <w:szCs w:val="24"/>
        </w:rPr>
        <w:t xml:space="preserve">(b) 31-40 years ( ) </w:t>
      </w:r>
    </w:p>
    <w:p w:rsidR="009645FC" w:rsidRPr="002F523B" w:rsidRDefault="009645FC" w:rsidP="00D71323">
      <w:pPr>
        <w:pStyle w:val="ListParagraph"/>
        <w:spacing w:after="0" w:line="360" w:lineRule="auto"/>
        <w:jc w:val="both"/>
        <w:rPr>
          <w:rFonts w:ascii="Times New Roman" w:hAnsi="Times New Roman"/>
          <w:sz w:val="24"/>
          <w:szCs w:val="24"/>
        </w:rPr>
      </w:pPr>
      <w:r w:rsidRPr="002F523B">
        <w:rPr>
          <w:rFonts w:ascii="Times New Roman" w:hAnsi="Times New Roman"/>
          <w:sz w:val="24"/>
          <w:szCs w:val="24"/>
        </w:rPr>
        <w:t xml:space="preserve">(c) 41-50 years ( )                        </w:t>
      </w:r>
      <w:r w:rsidR="00D71323" w:rsidRPr="002F523B">
        <w:rPr>
          <w:rFonts w:ascii="Times New Roman" w:hAnsi="Times New Roman"/>
          <w:sz w:val="24"/>
          <w:szCs w:val="24"/>
        </w:rPr>
        <w:tab/>
      </w:r>
      <w:r w:rsidRPr="002F523B">
        <w:rPr>
          <w:rFonts w:ascii="Times New Roman" w:hAnsi="Times New Roman"/>
          <w:sz w:val="24"/>
          <w:szCs w:val="24"/>
        </w:rPr>
        <w:t xml:space="preserve">(d) 51 and above () </w:t>
      </w:r>
    </w:p>
    <w:p w:rsidR="00D71323" w:rsidRPr="002F523B" w:rsidRDefault="00D71323" w:rsidP="00D71323">
      <w:pPr>
        <w:pStyle w:val="ListParagraph"/>
        <w:spacing w:after="0" w:line="360" w:lineRule="auto"/>
        <w:jc w:val="both"/>
        <w:rPr>
          <w:rFonts w:ascii="Times New Roman" w:hAnsi="Times New Roman"/>
          <w:sz w:val="24"/>
          <w:szCs w:val="24"/>
        </w:rPr>
      </w:pPr>
    </w:p>
    <w:p w:rsidR="009645FC" w:rsidRPr="002F523B" w:rsidRDefault="009645FC" w:rsidP="00D71323">
      <w:pPr>
        <w:pStyle w:val="ListParagraph"/>
        <w:numPr>
          <w:ilvl w:val="0"/>
          <w:numId w:val="35"/>
        </w:numPr>
        <w:spacing w:after="0" w:line="360" w:lineRule="auto"/>
        <w:jc w:val="both"/>
        <w:rPr>
          <w:rFonts w:ascii="Times New Roman" w:hAnsi="Times New Roman"/>
          <w:sz w:val="24"/>
          <w:szCs w:val="24"/>
        </w:rPr>
      </w:pPr>
      <w:r w:rsidRPr="002F523B">
        <w:rPr>
          <w:rFonts w:ascii="Times New Roman" w:hAnsi="Times New Roman"/>
          <w:sz w:val="24"/>
          <w:szCs w:val="24"/>
        </w:rPr>
        <w:t>What is your highest professional Qualification?</w:t>
      </w:r>
    </w:p>
    <w:p w:rsidR="009645FC" w:rsidRPr="002F523B" w:rsidRDefault="009645FC" w:rsidP="00D71323">
      <w:pPr>
        <w:pStyle w:val="ListParagraph"/>
        <w:spacing w:after="0" w:line="360" w:lineRule="auto"/>
        <w:jc w:val="both"/>
        <w:rPr>
          <w:rFonts w:ascii="Times New Roman" w:hAnsi="Times New Roman"/>
          <w:sz w:val="24"/>
          <w:szCs w:val="24"/>
        </w:rPr>
      </w:pPr>
      <w:r w:rsidRPr="002F523B">
        <w:rPr>
          <w:rFonts w:ascii="Times New Roman" w:hAnsi="Times New Roman"/>
          <w:sz w:val="24"/>
          <w:szCs w:val="24"/>
        </w:rPr>
        <w:t xml:space="preserve">(a)  Grade III certificate (  )         </w:t>
      </w:r>
      <w:r w:rsidR="00D71323" w:rsidRPr="002F523B">
        <w:rPr>
          <w:rFonts w:ascii="Times New Roman" w:hAnsi="Times New Roman"/>
          <w:sz w:val="24"/>
          <w:szCs w:val="24"/>
        </w:rPr>
        <w:tab/>
      </w:r>
      <w:r w:rsidRPr="002F523B">
        <w:rPr>
          <w:rFonts w:ascii="Times New Roman" w:hAnsi="Times New Roman"/>
          <w:sz w:val="24"/>
          <w:szCs w:val="24"/>
        </w:rPr>
        <w:t xml:space="preserve">(b) College Diploma ( ) </w:t>
      </w:r>
    </w:p>
    <w:p w:rsidR="00D71323" w:rsidRPr="002F523B" w:rsidRDefault="009645FC" w:rsidP="00D71323">
      <w:pPr>
        <w:pStyle w:val="ListParagraph"/>
        <w:spacing w:after="0" w:line="360" w:lineRule="auto"/>
        <w:jc w:val="both"/>
        <w:rPr>
          <w:rFonts w:ascii="Times New Roman" w:hAnsi="Times New Roman"/>
          <w:sz w:val="24"/>
          <w:szCs w:val="24"/>
        </w:rPr>
      </w:pPr>
      <w:r w:rsidRPr="002F523B">
        <w:rPr>
          <w:rFonts w:ascii="Times New Roman" w:hAnsi="Times New Roman"/>
          <w:sz w:val="24"/>
          <w:szCs w:val="24"/>
        </w:rPr>
        <w:t xml:space="preserve">(c) Bachelor’s Degree ( )             </w:t>
      </w:r>
      <w:r w:rsidR="00D71323" w:rsidRPr="002F523B">
        <w:rPr>
          <w:rFonts w:ascii="Times New Roman" w:hAnsi="Times New Roman"/>
          <w:sz w:val="24"/>
          <w:szCs w:val="24"/>
        </w:rPr>
        <w:tab/>
      </w:r>
      <w:r w:rsidRPr="002F523B">
        <w:rPr>
          <w:rFonts w:ascii="Times New Roman" w:hAnsi="Times New Roman"/>
          <w:sz w:val="24"/>
          <w:szCs w:val="24"/>
        </w:rPr>
        <w:t xml:space="preserve">(d) Master’s Degree ( )       </w:t>
      </w:r>
      <w:r w:rsidR="00D71323" w:rsidRPr="002F523B">
        <w:rPr>
          <w:rFonts w:ascii="Times New Roman" w:hAnsi="Times New Roman"/>
          <w:sz w:val="24"/>
          <w:szCs w:val="24"/>
        </w:rPr>
        <w:tab/>
      </w:r>
    </w:p>
    <w:p w:rsidR="009645FC" w:rsidRPr="002F523B" w:rsidRDefault="009645FC" w:rsidP="00D71323">
      <w:pPr>
        <w:pStyle w:val="ListParagraph"/>
        <w:spacing w:after="0" w:line="360" w:lineRule="auto"/>
        <w:jc w:val="both"/>
        <w:rPr>
          <w:rFonts w:ascii="Times New Roman" w:hAnsi="Times New Roman"/>
          <w:sz w:val="24"/>
          <w:szCs w:val="24"/>
        </w:rPr>
      </w:pPr>
      <w:r w:rsidRPr="002F523B">
        <w:rPr>
          <w:rFonts w:ascii="Times New Roman" w:hAnsi="Times New Roman"/>
          <w:sz w:val="24"/>
          <w:szCs w:val="24"/>
        </w:rPr>
        <w:t>(e</w:t>
      </w:r>
      <w:r w:rsidR="008731AA" w:rsidRPr="002F523B">
        <w:rPr>
          <w:rFonts w:ascii="Times New Roman" w:hAnsi="Times New Roman"/>
          <w:sz w:val="24"/>
          <w:szCs w:val="24"/>
        </w:rPr>
        <w:t>) others</w:t>
      </w:r>
      <w:r w:rsidRPr="002F523B">
        <w:rPr>
          <w:rFonts w:ascii="Times New Roman" w:hAnsi="Times New Roman"/>
          <w:sz w:val="24"/>
          <w:szCs w:val="24"/>
        </w:rPr>
        <w:t xml:space="preserve"> (  )</w:t>
      </w:r>
    </w:p>
    <w:p w:rsidR="00D71323" w:rsidRPr="002F523B" w:rsidRDefault="00D71323" w:rsidP="00D71323">
      <w:pPr>
        <w:pStyle w:val="ListParagraph"/>
        <w:spacing w:after="0" w:line="360" w:lineRule="auto"/>
        <w:jc w:val="both"/>
        <w:rPr>
          <w:rFonts w:ascii="Times New Roman" w:hAnsi="Times New Roman"/>
          <w:sz w:val="24"/>
          <w:szCs w:val="24"/>
        </w:rPr>
      </w:pPr>
    </w:p>
    <w:p w:rsidR="009645FC" w:rsidRPr="002F523B" w:rsidRDefault="009645FC" w:rsidP="00D71323">
      <w:pPr>
        <w:pStyle w:val="ListParagraph"/>
        <w:numPr>
          <w:ilvl w:val="0"/>
          <w:numId w:val="35"/>
        </w:numPr>
        <w:spacing w:after="0" w:line="360" w:lineRule="auto"/>
        <w:jc w:val="both"/>
        <w:rPr>
          <w:rFonts w:ascii="Times New Roman" w:hAnsi="Times New Roman"/>
          <w:sz w:val="24"/>
          <w:szCs w:val="24"/>
        </w:rPr>
      </w:pPr>
      <w:r w:rsidRPr="002F523B">
        <w:rPr>
          <w:rFonts w:ascii="Times New Roman" w:hAnsi="Times New Roman"/>
          <w:sz w:val="24"/>
          <w:szCs w:val="24"/>
        </w:rPr>
        <w:t xml:space="preserve">How long have you been a teacher? </w:t>
      </w:r>
    </w:p>
    <w:p w:rsidR="009645FC" w:rsidRPr="002F523B" w:rsidRDefault="00D71323" w:rsidP="00D71323">
      <w:pPr>
        <w:pStyle w:val="ListParagraph"/>
        <w:spacing w:after="0" w:line="360" w:lineRule="auto"/>
        <w:jc w:val="both"/>
        <w:rPr>
          <w:rFonts w:ascii="Times New Roman" w:hAnsi="Times New Roman"/>
          <w:sz w:val="24"/>
          <w:szCs w:val="24"/>
        </w:rPr>
      </w:pPr>
      <w:r w:rsidRPr="002F523B">
        <w:rPr>
          <w:rFonts w:ascii="Times New Roman" w:hAnsi="Times New Roman"/>
          <w:sz w:val="24"/>
          <w:szCs w:val="24"/>
        </w:rPr>
        <w:t xml:space="preserve">(a) </w:t>
      </w:r>
      <w:r w:rsidR="009645FC" w:rsidRPr="002F523B">
        <w:rPr>
          <w:rFonts w:ascii="Times New Roman" w:hAnsi="Times New Roman"/>
          <w:sz w:val="24"/>
          <w:szCs w:val="24"/>
        </w:rPr>
        <w:t xml:space="preserve">Less than five years ( )             </w:t>
      </w:r>
      <w:r w:rsidRPr="002F523B">
        <w:rPr>
          <w:rFonts w:ascii="Times New Roman" w:hAnsi="Times New Roman"/>
          <w:sz w:val="24"/>
          <w:szCs w:val="24"/>
        </w:rPr>
        <w:tab/>
      </w:r>
      <w:r w:rsidR="009645FC" w:rsidRPr="002F523B">
        <w:rPr>
          <w:rFonts w:ascii="Times New Roman" w:hAnsi="Times New Roman"/>
          <w:sz w:val="24"/>
          <w:szCs w:val="24"/>
        </w:rPr>
        <w:t xml:space="preserve">(b) Six to 10 years ( ) </w:t>
      </w:r>
    </w:p>
    <w:p w:rsidR="009645FC" w:rsidRPr="002F523B" w:rsidRDefault="009645FC" w:rsidP="00D71323">
      <w:pPr>
        <w:pStyle w:val="ListParagraph"/>
        <w:spacing w:after="0" w:line="360" w:lineRule="auto"/>
        <w:jc w:val="both"/>
        <w:rPr>
          <w:rFonts w:ascii="Times New Roman" w:hAnsi="Times New Roman"/>
          <w:sz w:val="24"/>
          <w:szCs w:val="24"/>
        </w:rPr>
      </w:pPr>
      <w:r w:rsidRPr="002F523B">
        <w:rPr>
          <w:rFonts w:ascii="Times New Roman" w:hAnsi="Times New Roman"/>
          <w:sz w:val="24"/>
          <w:szCs w:val="24"/>
        </w:rPr>
        <w:t>(c) Eleven to</w:t>
      </w:r>
      <w:r w:rsidR="001E02B6" w:rsidRPr="002F523B">
        <w:rPr>
          <w:rFonts w:ascii="Times New Roman" w:hAnsi="Times New Roman"/>
          <w:sz w:val="24"/>
          <w:szCs w:val="24"/>
        </w:rPr>
        <w:t xml:space="preserve"> </w:t>
      </w:r>
      <w:r w:rsidRPr="002F523B">
        <w:rPr>
          <w:rFonts w:ascii="Times New Roman" w:hAnsi="Times New Roman"/>
          <w:sz w:val="24"/>
          <w:szCs w:val="24"/>
        </w:rPr>
        <w:t xml:space="preserve">15 years ( )                 </w:t>
      </w:r>
      <w:r w:rsidR="00D71323" w:rsidRPr="002F523B">
        <w:rPr>
          <w:rFonts w:ascii="Times New Roman" w:hAnsi="Times New Roman"/>
          <w:sz w:val="24"/>
          <w:szCs w:val="24"/>
        </w:rPr>
        <w:tab/>
      </w:r>
      <w:r w:rsidRPr="002F523B">
        <w:rPr>
          <w:rFonts w:ascii="Times New Roman" w:hAnsi="Times New Roman"/>
          <w:sz w:val="24"/>
          <w:szCs w:val="24"/>
        </w:rPr>
        <w:t xml:space="preserve">(d) 16 and above ( ) </w:t>
      </w:r>
    </w:p>
    <w:p w:rsidR="00E31F01" w:rsidRPr="002F523B" w:rsidRDefault="009645FC" w:rsidP="009463B8">
      <w:pPr>
        <w:spacing w:after="0" w:line="360" w:lineRule="auto"/>
        <w:jc w:val="both"/>
        <w:rPr>
          <w:rFonts w:ascii="Times New Roman" w:hAnsi="Times New Roman"/>
          <w:b/>
          <w:sz w:val="24"/>
          <w:szCs w:val="24"/>
        </w:rPr>
      </w:pPr>
      <w:r w:rsidRPr="002F523B">
        <w:rPr>
          <w:rFonts w:ascii="Times New Roman" w:hAnsi="Times New Roman"/>
          <w:b/>
          <w:sz w:val="24"/>
          <w:szCs w:val="24"/>
        </w:rPr>
        <w:lastRenderedPageBreak/>
        <w:t xml:space="preserve">SECTION B: </w:t>
      </w:r>
    </w:p>
    <w:p w:rsidR="009645FC" w:rsidRPr="002F523B" w:rsidRDefault="00D71323" w:rsidP="009463B8">
      <w:pPr>
        <w:spacing w:after="0" w:line="360" w:lineRule="auto"/>
        <w:jc w:val="both"/>
        <w:rPr>
          <w:rFonts w:ascii="Times New Roman" w:hAnsi="Times New Roman"/>
          <w:b/>
          <w:sz w:val="24"/>
          <w:szCs w:val="24"/>
        </w:rPr>
      </w:pPr>
      <w:r w:rsidRPr="002F523B">
        <w:rPr>
          <w:rFonts w:ascii="Times New Roman" w:hAnsi="Times New Roman"/>
          <w:b/>
          <w:sz w:val="24"/>
          <w:szCs w:val="24"/>
        </w:rPr>
        <w:t>5.0</w:t>
      </w:r>
      <w:r w:rsidR="00E31F01" w:rsidRPr="002F523B">
        <w:rPr>
          <w:rFonts w:ascii="Times New Roman" w:hAnsi="Times New Roman"/>
          <w:b/>
          <w:sz w:val="24"/>
          <w:szCs w:val="24"/>
        </w:rPr>
        <w:t xml:space="preserve"> </w:t>
      </w:r>
      <w:r w:rsidRPr="002F523B">
        <w:rPr>
          <w:rFonts w:ascii="Times New Roman" w:hAnsi="Times New Roman"/>
          <w:b/>
          <w:sz w:val="24"/>
          <w:szCs w:val="24"/>
        </w:rPr>
        <w:t>Teachers’ Partnership in Sharing Knowledge in Specific Subject Areas on Pupils’ Academic Performance</w:t>
      </w:r>
    </w:p>
    <w:p w:rsidR="009645FC" w:rsidRPr="002F523B" w:rsidRDefault="00D71323"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5.1 </w:t>
      </w:r>
      <w:r w:rsidR="008F4EBA" w:rsidRPr="002F523B">
        <w:rPr>
          <w:rFonts w:ascii="Times New Roman" w:hAnsi="Times New Roman"/>
          <w:sz w:val="24"/>
          <w:szCs w:val="24"/>
        </w:rPr>
        <w:t>H</w:t>
      </w:r>
      <w:r w:rsidR="00217E64" w:rsidRPr="002F523B">
        <w:rPr>
          <w:rFonts w:ascii="Times New Roman" w:hAnsi="Times New Roman"/>
          <w:sz w:val="24"/>
          <w:szCs w:val="24"/>
        </w:rPr>
        <w:t xml:space="preserve">ow do teachers share knowledge in specific subject areas to improve pupils’ academic performance? </w:t>
      </w:r>
    </w:p>
    <w:p w:rsidR="002F701A" w:rsidRPr="002F523B" w:rsidRDefault="00E31F01" w:rsidP="009463B8">
      <w:pPr>
        <w:spacing w:after="0" w:line="360" w:lineRule="auto"/>
        <w:jc w:val="both"/>
        <w:rPr>
          <w:rFonts w:ascii="Times New Roman" w:hAnsi="Times New Roman"/>
          <w:sz w:val="24"/>
          <w:szCs w:val="24"/>
        </w:rPr>
      </w:pPr>
      <w:r w:rsidRPr="002F523B">
        <w:rPr>
          <w:rFonts w:ascii="Times New Roman" w:hAnsi="Times New Roman"/>
          <w:sz w:val="24"/>
          <w:szCs w:val="24"/>
        </w:rPr>
        <w:t>a</w:t>
      </w:r>
      <w:r w:rsidR="00217E64" w:rsidRPr="002F523B">
        <w:rPr>
          <w:rFonts w:ascii="Times New Roman" w:hAnsi="Times New Roman"/>
          <w:sz w:val="24"/>
          <w:szCs w:val="24"/>
        </w:rPr>
        <w:t>. Through discussion</w:t>
      </w:r>
      <w:r w:rsidR="002F701A" w:rsidRPr="002F523B">
        <w:rPr>
          <w:rFonts w:ascii="Times New Roman" w:hAnsi="Times New Roman"/>
          <w:sz w:val="24"/>
          <w:szCs w:val="24"/>
        </w:rPr>
        <w:t>s</w:t>
      </w:r>
      <w:r w:rsidR="001E02B6" w:rsidRPr="002F523B">
        <w:rPr>
          <w:rFonts w:ascii="Times New Roman" w:hAnsi="Times New Roman"/>
          <w:sz w:val="24"/>
          <w:szCs w:val="24"/>
        </w:rPr>
        <w:t xml:space="preserve"> </w:t>
      </w:r>
      <w:r w:rsidR="00770B96" w:rsidRPr="002F523B">
        <w:rPr>
          <w:rFonts w:ascii="Times New Roman" w:hAnsi="Times New Roman"/>
          <w:sz w:val="24"/>
          <w:szCs w:val="24"/>
        </w:rPr>
        <w:t>(</w:t>
      </w:r>
      <w:r w:rsidR="00D71323" w:rsidRPr="002F523B">
        <w:rPr>
          <w:rFonts w:ascii="Times New Roman" w:hAnsi="Times New Roman"/>
          <w:sz w:val="24"/>
          <w:szCs w:val="24"/>
        </w:rPr>
        <w:t xml:space="preserve">  </w:t>
      </w:r>
      <w:r w:rsidR="002F701A" w:rsidRPr="002F523B">
        <w:rPr>
          <w:rFonts w:ascii="Times New Roman" w:hAnsi="Times New Roman"/>
          <w:sz w:val="24"/>
          <w:szCs w:val="24"/>
        </w:rPr>
        <w:t>)</w:t>
      </w:r>
      <w:r w:rsidR="00D71323" w:rsidRPr="002F523B">
        <w:rPr>
          <w:rFonts w:ascii="Times New Roman" w:hAnsi="Times New Roman"/>
          <w:sz w:val="24"/>
          <w:szCs w:val="24"/>
        </w:rPr>
        <w:tab/>
      </w:r>
      <w:r w:rsidR="00D71323" w:rsidRPr="002F523B">
        <w:rPr>
          <w:rFonts w:ascii="Times New Roman" w:hAnsi="Times New Roman"/>
          <w:sz w:val="24"/>
          <w:szCs w:val="24"/>
        </w:rPr>
        <w:tab/>
      </w:r>
      <w:r w:rsidR="00D71323" w:rsidRPr="002F523B">
        <w:rPr>
          <w:rFonts w:ascii="Times New Roman" w:hAnsi="Times New Roman"/>
          <w:sz w:val="24"/>
          <w:szCs w:val="24"/>
        </w:rPr>
        <w:tab/>
      </w:r>
      <w:r w:rsidR="00D71323" w:rsidRPr="002F523B">
        <w:rPr>
          <w:rFonts w:ascii="Times New Roman" w:hAnsi="Times New Roman"/>
          <w:sz w:val="24"/>
          <w:szCs w:val="24"/>
        </w:rPr>
        <w:tab/>
      </w:r>
      <w:r w:rsidRPr="002F523B">
        <w:rPr>
          <w:rFonts w:ascii="Times New Roman" w:hAnsi="Times New Roman"/>
          <w:sz w:val="24"/>
          <w:szCs w:val="24"/>
        </w:rPr>
        <w:t>b</w:t>
      </w:r>
      <w:r w:rsidR="00FB559B" w:rsidRPr="002F523B">
        <w:rPr>
          <w:rFonts w:ascii="Times New Roman" w:hAnsi="Times New Roman"/>
          <w:sz w:val="24"/>
          <w:szCs w:val="24"/>
        </w:rPr>
        <w:t>.</w:t>
      </w:r>
      <w:r w:rsidR="00D71323" w:rsidRPr="002F523B">
        <w:rPr>
          <w:rFonts w:ascii="Times New Roman" w:hAnsi="Times New Roman"/>
          <w:sz w:val="24"/>
          <w:szCs w:val="24"/>
        </w:rPr>
        <w:t xml:space="preserve"> </w:t>
      </w:r>
      <w:r w:rsidR="002F701A" w:rsidRPr="002F523B">
        <w:rPr>
          <w:rFonts w:ascii="Times New Roman" w:hAnsi="Times New Roman"/>
          <w:sz w:val="24"/>
          <w:szCs w:val="24"/>
        </w:rPr>
        <w:t>T</w:t>
      </w:r>
      <w:r w:rsidR="00770B96" w:rsidRPr="002F523B">
        <w:rPr>
          <w:rFonts w:ascii="Times New Roman" w:hAnsi="Times New Roman"/>
          <w:sz w:val="24"/>
          <w:szCs w:val="24"/>
        </w:rPr>
        <w:t>hrough work</w:t>
      </w:r>
      <w:r w:rsidR="0094322A" w:rsidRPr="002F523B">
        <w:rPr>
          <w:rFonts w:ascii="Times New Roman" w:hAnsi="Times New Roman"/>
          <w:sz w:val="24"/>
          <w:szCs w:val="24"/>
        </w:rPr>
        <w:t>shops and seminars</w:t>
      </w:r>
      <w:r w:rsidR="00D71323" w:rsidRPr="002F523B">
        <w:rPr>
          <w:rFonts w:ascii="Times New Roman" w:hAnsi="Times New Roman"/>
          <w:sz w:val="24"/>
          <w:szCs w:val="24"/>
        </w:rPr>
        <w:t xml:space="preserve"> </w:t>
      </w:r>
      <w:r w:rsidR="002F701A" w:rsidRPr="002F523B">
        <w:rPr>
          <w:rFonts w:ascii="Times New Roman" w:hAnsi="Times New Roman"/>
          <w:sz w:val="24"/>
          <w:szCs w:val="24"/>
        </w:rPr>
        <w:t>(   )</w:t>
      </w:r>
    </w:p>
    <w:p w:rsidR="002F701A" w:rsidRPr="002F523B" w:rsidRDefault="00E31F01" w:rsidP="009463B8">
      <w:pPr>
        <w:spacing w:after="0" w:line="360" w:lineRule="auto"/>
        <w:jc w:val="both"/>
        <w:rPr>
          <w:rFonts w:ascii="Times New Roman" w:hAnsi="Times New Roman"/>
          <w:sz w:val="24"/>
          <w:szCs w:val="24"/>
        </w:rPr>
      </w:pPr>
      <w:r w:rsidRPr="002F523B">
        <w:rPr>
          <w:rFonts w:ascii="Times New Roman" w:hAnsi="Times New Roman"/>
          <w:sz w:val="24"/>
          <w:szCs w:val="24"/>
        </w:rPr>
        <w:t>c</w:t>
      </w:r>
      <w:r w:rsidR="002F701A" w:rsidRPr="002F523B">
        <w:rPr>
          <w:rFonts w:ascii="Times New Roman" w:hAnsi="Times New Roman"/>
          <w:sz w:val="24"/>
          <w:szCs w:val="24"/>
        </w:rPr>
        <w:t>. Through group scheming. (   )</w:t>
      </w:r>
    </w:p>
    <w:p w:rsidR="00D71323" w:rsidRPr="002F523B" w:rsidRDefault="00D71323" w:rsidP="009463B8">
      <w:pPr>
        <w:spacing w:after="0" w:line="360" w:lineRule="auto"/>
        <w:jc w:val="both"/>
        <w:rPr>
          <w:rFonts w:ascii="Times New Roman" w:hAnsi="Times New Roman"/>
          <w:sz w:val="24"/>
          <w:szCs w:val="24"/>
        </w:rPr>
      </w:pPr>
    </w:p>
    <w:p w:rsidR="009645FC" w:rsidRPr="002F523B" w:rsidRDefault="00D71323" w:rsidP="009463B8">
      <w:pPr>
        <w:spacing w:after="0" w:line="360" w:lineRule="auto"/>
        <w:jc w:val="both"/>
        <w:rPr>
          <w:rFonts w:ascii="Times New Roman" w:hAnsi="Times New Roman"/>
          <w:sz w:val="24"/>
          <w:szCs w:val="24"/>
        </w:rPr>
      </w:pPr>
      <w:r w:rsidRPr="002F523B">
        <w:rPr>
          <w:rFonts w:ascii="Times New Roman" w:hAnsi="Times New Roman"/>
          <w:sz w:val="24"/>
          <w:szCs w:val="24"/>
        </w:rPr>
        <w:t>5.</w:t>
      </w:r>
      <w:r w:rsidR="002F701A" w:rsidRPr="002F523B">
        <w:rPr>
          <w:rFonts w:ascii="Times New Roman" w:hAnsi="Times New Roman"/>
          <w:sz w:val="24"/>
          <w:szCs w:val="24"/>
        </w:rPr>
        <w:t>2. How does teachers’ shared knowledge improve on pupils’ academic performance?</w:t>
      </w:r>
    </w:p>
    <w:p w:rsidR="002F701A" w:rsidRPr="002F523B" w:rsidRDefault="00E31F01" w:rsidP="009463B8">
      <w:pPr>
        <w:spacing w:after="0" w:line="360" w:lineRule="auto"/>
        <w:jc w:val="both"/>
        <w:rPr>
          <w:rFonts w:ascii="Times New Roman" w:hAnsi="Times New Roman"/>
          <w:sz w:val="24"/>
          <w:szCs w:val="24"/>
        </w:rPr>
      </w:pPr>
      <w:r w:rsidRPr="002F523B">
        <w:rPr>
          <w:rFonts w:ascii="Times New Roman" w:hAnsi="Times New Roman"/>
          <w:sz w:val="24"/>
          <w:szCs w:val="24"/>
        </w:rPr>
        <w:t>a</w:t>
      </w:r>
      <w:r w:rsidR="0094322A" w:rsidRPr="002F523B">
        <w:rPr>
          <w:rFonts w:ascii="Times New Roman" w:hAnsi="Times New Roman"/>
          <w:sz w:val="24"/>
          <w:szCs w:val="24"/>
        </w:rPr>
        <w:t xml:space="preserve">. </w:t>
      </w:r>
      <w:r w:rsidR="00B92D3C" w:rsidRPr="002F523B">
        <w:rPr>
          <w:rFonts w:ascii="Times New Roman" w:hAnsi="Times New Roman"/>
          <w:sz w:val="24"/>
          <w:szCs w:val="24"/>
        </w:rPr>
        <w:t xml:space="preserve">Through lessons taught </w:t>
      </w:r>
      <w:r w:rsidR="00770B96" w:rsidRPr="002F523B">
        <w:rPr>
          <w:rFonts w:ascii="Times New Roman" w:hAnsi="Times New Roman"/>
          <w:sz w:val="24"/>
          <w:szCs w:val="24"/>
        </w:rPr>
        <w:t xml:space="preserve">( </w:t>
      </w:r>
      <w:r w:rsidRPr="002F523B">
        <w:rPr>
          <w:rFonts w:ascii="Times New Roman" w:hAnsi="Times New Roman"/>
          <w:sz w:val="24"/>
          <w:szCs w:val="24"/>
        </w:rPr>
        <w:t>)                b</w:t>
      </w:r>
      <w:r w:rsidR="00770B96" w:rsidRPr="002F523B">
        <w:rPr>
          <w:rFonts w:ascii="Times New Roman" w:hAnsi="Times New Roman"/>
          <w:sz w:val="24"/>
          <w:szCs w:val="24"/>
        </w:rPr>
        <w:t>.</w:t>
      </w:r>
      <w:r w:rsidR="0094322A" w:rsidRPr="002F523B">
        <w:rPr>
          <w:rFonts w:ascii="Times New Roman" w:hAnsi="Times New Roman"/>
          <w:sz w:val="24"/>
          <w:szCs w:val="24"/>
        </w:rPr>
        <w:t xml:space="preserve"> Through giving exercises</w:t>
      </w:r>
      <w:r w:rsidR="00D71323" w:rsidRPr="002F523B">
        <w:rPr>
          <w:rFonts w:ascii="Times New Roman" w:hAnsi="Times New Roman"/>
          <w:sz w:val="24"/>
          <w:szCs w:val="24"/>
        </w:rPr>
        <w:t xml:space="preserve"> </w:t>
      </w:r>
      <w:r w:rsidR="002F701A" w:rsidRPr="002F523B">
        <w:rPr>
          <w:rFonts w:ascii="Times New Roman" w:hAnsi="Times New Roman"/>
          <w:sz w:val="24"/>
          <w:szCs w:val="24"/>
        </w:rPr>
        <w:t>(   )</w:t>
      </w:r>
    </w:p>
    <w:p w:rsidR="0027743C" w:rsidRPr="002F523B" w:rsidRDefault="00E31F01" w:rsidP="009463B8">
      <w:pPr>
        <w:spacing w:after="0" w:line="360" w:lineRule="auto"/>
        <w:jc w:val="both"/>
        <w:rPr>
          <w:rFonts w:ascii="Times New Roman" w:hAnsi="Times New Roman"/>
          <w:sz w:val="24"/>
          <w:szCs w:val="24"/>
        </w:rPr>
      </w:pPr>
      <w:r w:rsidRPr="002F523B">
        <w:rPr>
          <w:rFonts w:ascii="Times New Roman" w:hAnsi="Times New Roman"/>
          <w:sz w:val="24"/>
          <w:szCs w:val="24"/>
        </w:rPr>
        <w:t>c</w:t>
      </w:r>
      <w:r w:rsidR="00B92D3C" w:rsidRPr="002F523B">
        <w:rPr>
          <w:rFonts w:ascii="Times New Roman" w:hAnsi="Times New Roman"/>
          <w:sz w:val="24"/>
          <w:szCs w:val="24"/>
        </w:rPr>
        <w:t xml:space="preserve">. Through follow-ups </w:t>
      </w:r>
      <w:r w:rsidR="00770B96" w:rsidRPr="002F523B">
        <w:rPr>
          <w:rFonts w:ascii="Times New Roman" w:hAnsi="Times New Roman"/>
          <w:sz w:val="24"/>
          <w:szCs w:val="24"/>
        </w:rPr>
        <w:t xml:space="preserve">( </w:t>
      </w:r>
      <w:r w:rsidR="00FB559B" w:rsidRPr="002F523B">
        <w:rPr>
          <w:rFonts w:ascii="Times New Roman" w:hAnsi="Times New Roman"/>
          <w:sz w:val="24"/>
          <w:szCs w:val="24"/>
        </w:rPr>
        <w:t xml:space="preserve">)                     </w:t>
      </w:r>
      <w:r w:rsidRPr="002F523B">
        <w:rPr>
          <w:rFonts w:ascii="Times New Roman" w:hAnsi="Times New Roman"/>
          <w:sz w:val="24"/>
          <w:szCs w:val="24"/>
        </w:rPr>
        <w:t>d</w:t>
      </w:r>
      <w:r w:rsidR="00EA7D76" w:rsidRPr="002F523B">
        <w:rPr>
          <w:rFonts w:ascii="Times New Roman" w:hAnsi="Times New Roman"/>
          <w:sz w:val="24"/>
          <w:szCs w:val="24"/>
        </w:rPr>
        <w:t>. Through giving</w:t>
      </w:r>
      <w:r w:rsidR="0094322A" w:rsidRPr="002F523B">
        <w:rPr>
          <w:rFonts w:ascii="Times New Roman" w:hAnsi="Times New Roman"/>
          <w:sz w:val="24"/>
          <w:szCs w:val="24"/>
        </w:rPr>
        <w:t xml:space="preserve"> examinations</w:t>
      </w:r>
      <w:r w:rsidR="0027743C" w:rsidRPr="002F523B">
        <w:rPr>
          <w:rFonts w:ascii="Times New Roman" w:hAnsi="Times New Roman"/>
          <w:sz w:val="24"/>
          <w:szCs w:val="24"/>
        </w:rPr>
        <w:t xml:space="preserve"> (   )</w:t>
      </w:r>
    </w:p>
    <w:p w:rsidR="00D71323" w:rsidRPr="002F523B" w:rsidRDefault="00D71323" w:rsidP="009463B8">
      <w:pPr>
        <w:spacing w:after="0" w:line="360" w:lineRule="auto"/>
        <w:jc w:val="both"/>
        <w:rPr>
          <w:rFonts w:ascii="Times New Roman" w:hAnsi="Times New Roman"/>
          <w:sz w:val="24"/>
          <w:szCs w:val="24"/>
        </w:rPr>
      </w:pPr>
    </w:p>
    <w:p w:rsidR="002F701A" w:rsidRPr="002F523B" w:rsidRDefault="00D71323" w:rsidP="009463B8">
      <w:pPr>
        <w:spacing w:after="0" w:line="360" w:lineRule="auto"/>
        <w:jc w:val="both"/>
        <w:rPr>
          <w:rFonts w:ascii="Times New Roman" w:hAnsi="Times New Roman"/>
          <w:sz w:val="24"/>
          <w:szCs w:val="24"/>
        </w:rPr>
      </w:pPr>
      <w:r w:rsidRPr="002F523B">
        <w:rPr>
          <w:rFonts w:ascii="Times New Roman" w:hAnsi="Times New Roman"/>
          <w:sz w:val="24"/>
          <w:szCs w:val="24"/>
        </w:rPr>
        <w:t>5.</w:t>
      </w:r>
      <w:r w:rsidR="002F701A" w:rsidRPr="002F523B">
        <w:rPr>
          <w:rFonts w:ascii="Times New Roman" w:hAnsi="Times New Roman"/>
          <w:sz w:val="24"/>
          <w:szCs w:val="24"/>
        </w:rPr>
        <w:t xml:space="preserve">3. </w:t>
      </w:r>
      <w:r w:rsidR="0027743C" w:rsidRPr="002F523B">
        <w:rPr>
          <w:rFonts w:ascii="Times New Roman" w:hAnsi="Times New Roman"/>
          <w:sz w:val="24"/>
          <w:szCs w:val="24"/>
        </w:rPr>
        <w:t>How does using outside experts and knowledge sharing improve on pupils’ academic performance?</w:t>
      </w:r>
    </w:p>
    <w:p w:rsidR="0027743C" w:rsidRPr="002F523B" w:rsidRDefault="00E31F01" w:rsidP="009463B8">
      <w:pPr>
        <w:spacing w:after="0" w:line="360" w:lineRule="auto"/>
        <w:jc w:val="both"/>
        <w:rPr>
          <w:rFonts w:ascii="Times New Roman" w:hAnsi="Times New Roman"/>
          <w:sz w:val="24"/>
          <w:szCs w:val="24"/>
        </w:rPr>
      </w:pPr>
      <w:r w:rsidRPr="002F523B">
        <w:rPr>
          <w:rFonts w:ascii="Times New Roman" w:hAnsi="Times New Roman"/>
          <w:sz w:val="24"/>
          <w:szCs w:val="24"/>
        </w:rPr>
        <w:t>a</w:t>
      </w:r>
      <w:r w:rsidR="00D71323" w:rsidRPr="002F523B">
        <w:rPr>
          <w:rFonts w:ascii="Times New Roman" w:hAnsi="Times New Roman"/>
          <w:sz w:val="24"/>
          <w:szCs w:val="24"/>
        </w:rPr>
        <w:t xml:space="preserve">. Learning from one another </w:t>
      </w:r>
      <w:r w:rsidR="0027743C" w:rsidRPr="002F523B">
        <w:rPr>
          <w:rFonts w:ascii="Times New Roman" w:hAnsi="Times New Roman"/>
          <w:sz w:val="24"/>
          <w:szCs w:val="24"/>
        </w:rPr>
        <w:t>(</w:t>
      </w:r>
      <w:r w:rsidRPr="002F523B">
        <w:rPr>
          <w:rFonts w:ascii="Times New Roman" w:hAnsi="Times New Roman"/>
          <w:sz w:val="24"/>
          <w:szCs w:val="24"/>
        </w:rPr>
        <w:t xml:space="preserve">)         </w:t>
      </w:r>
      <w:r w:rsidR="00D71323" w:rsidRPr="002F523B">
        <w:rPr>
          <w:rFonts w:ascii="Times New Roman" w:hAnsi="Times New Roman"/>
          <w:sz w:val="24"/>
          <w:szCs w:val="24"/>
        </w:rPr>
        <w:tab/>
      </w:r>
      <w:r w:rsidRPr="002F523B">
        <w:rPr>
          <w:rFonts w:ascii="Times New Roman" w:hAnsi="Times New Roman"/>
          <w:sz w:val="24"/>
          <w:szCs w:val="24"/>
        </w:rPr>
        <w:t xml:space="preserve"> </w:t>
      </w:r>
      <w:r w:rsidR="00D71323" w:rsidRPr="002F523B">
        <w:rPr>
          <w:rFonts w:ascii="Times New Roman" w:hAnsi="Times New Roman"/>
          <w:sz w:val="24"/>
          <w:szCs w:val="24"/>
        </w:rPr>
        <w:tab/>
      </w:r>
      <w:r w:rsidRPr="002F523B">
        <w:rPr>
          <w:rFonts w:ascii="Times New Roman" w:hAnsi="Times New Roman"/>
          <w:sz w:val="24"/>
          <w:szCs w:val="24"/>
        </w:rPr>
        <w:t>b</w:t>
      </w:r>
      <w:r w:rsidR="0027743C" w:rsidRPr="002F523B">
        <w:rPr>
          <w:rFonts w:ascii="Times New Roman" w:hAnsi="Times New Roman"/>
          <w:sz w:val="24"/>
          <w:szCs w:val="24"/>
        </w:rPr>
        <w:t xml:space="preserve">. </w:t>
      </w:r>
      <w:r w:rsidR="00D00EA3" w:rsidRPr="002F523B">
        <w:rPr>
          <w:rFonts w:ascii="Times New Roman" w:hAnsi="Times New Roman"/>
          <w:sz w:val="24"/>
          <w:szCs w:val="24"/>
        </w:rPr>
        <w:t>Helps in learning new</w:t>
      </w:r>
      <w:r w:rsidR="00D71323" w:rsidRPr="002F523B">
        <w:rPr>
          <w:rFonts w:ascii="Times New Roman" w:hAnsi="Times New Roman"/>
          <w:sz w:val="24"/>
          <w:szCs w:val="24"/>
        </w:rPr>
        <w:t xml:space="preserve"> ideas</w:t>
      </w:r>
      <w:r w:rsidR="00D00EA3" w:rsidRPr="002F523B">
        <w:rPr>
          <w:rFonts w:ascii="Times New Roman" w:hAnsi="Times New Roman"/>
          <w:sz w:val="24"/>
          <w:szCs w:val="24"/>
        </w:rPr>
        <w:t xml:space="preserve">  (   )</w:t>
      </w:r>
    </w:p>
    <w:p w:rsidR="00D00EA3" w:rsidRPr="002F523B" w:rsidRDefault="00E31F01" w:rsidP="009463B8">
      <w:pPr>
        <w:spacing w:after="0" w:line="360" w:lineRule="auto"/>
        <w:jc w:val="both"/>
        <w:rPr>
          <w:rFonts w:ascii="Times New Roman" w:hAnsi="Times New Roman"/>
          <w:sz w:val="24"/>
          <w:szCs w:val="24"/>
        </w:rPr>
      </w:pPr>
      <w:r w:rsidRPr="002F523B">
        <w:rPr>
          <w:rFonts w:ascii="Times New Roman" w:hAnsi="Times New Roman"/>
          <w:sz w:val="24"/>
          <w:szCs w:val="24"/>
        </w:rPr>
        <w:t>c</w:t>
      </w:r>
      <w:r w:rsidR="00D00EA3" w:rsidRPr="002F523B">
        <w:rPr>
          <w:rFonts w:ascii="Times New Roman" w:hAnsi="Times New Roman"/>
          <w:sz w:val="24"/>
          <w:szCs w:val="24"/>
        </w:rPr>
        <w:t>. C</w:t>
      </w:r>
      <w:r w:rsidR="00D71323" w:rsidRPr="002F523B">
        <w:rPr>
          <w:rFonts w:ascii="Times New Roman" w:hAnsi="Times New Roman"/>
          <w:sz w:val="24"/>
          <w:szCs w:val="24"/>
        </w:rPr>
        <w:t>reates team work among teachers</w:t>
      </w:r>
      <w:r w:rsidR="00D00EA3" w:rsidRPr="002F523B">
        <w:rPr>
          <w:rFonts w:ascii="Times New Roman" w:hAnsi="Times New Roman"/>
          <w:sz w:val="24"/>
          <w:szCs w:val="24"/>
        </w:rPr>
        <w:t xml:space="preserve"> (   )</w:t>
      </w:r>
    </w:p>
    <w:p w:rsidR="009806E6" w:rsidRPr="002F523B" w:rsidRDefault="00E31F01" w:rsidP="009463B8">
      <w:pPr>
        <w:spacing w:after="0" w:line="360" w:lineRule="auto"/>
        <w:jc w:val="both"/>
        <w:rPr>
          <w:rFonts w:ascii="Times New Roman" w:hAnsi="Times New Roman"/>
          <w:sz w:val="24"/>
          <w:szCs w:val="24"/>
        </w:rPr>
      </w:pPr>
      <w:r w:rsidRPr="002F523B">
        <w:rPr>
          <w:rFonts w:ascii="Times New Roman" w:hAnsi="Times New Roman"/>
          <w:sz w:val="24"/>
          <w:szCs w:val="24"/>
        </w:rPr>
        <w:t>d</w:t>
      </w:r>
      <w:r w:rsidR="00D00EA3" w:rsidRPr="002F523B">
        <w:rPr>
          <w:rFonts w:ascii="Times New Roman" w:hAnsi="Times New Roman"/>
          <w:sz w:val="24"/>
          <w:szCs w:val="24"/>
        </w:rPr>
        <w:t>. Exposes them to discovery of better methods of teaching and learn</w:t>
      </w:r>
      <w:r w:rsidR="00D71323" w:rsidRPr="002F523B">
        <w:rPr>
          <w:rFonts w:ascii="Times New Roman" w:hAnsi="Times New Roman"/>
          <w:sz w:val="24"/>
          <w:szCs w:val="24"/>
        </w:rPr>
        <w:t>ing</w:t>
      </w:r>
      <w:r w:rsidRPr="002F523B">
        <w:rPr>
          <w:rFonts w:ascii="Times New Roman" w:hAnsi="Times New Roman"/>
          <w:sz w:val="24"/>
          <w:szCs w:val="24"/>
        </w:rPr>
        <w:t xml:space="preserve"> (    )</w:t>
      </w:r>
    </w:p>
    <w:p w:rsidR="00D71323" w:rsidRPr="002F523B" w:rsidRDefault="00D71323" w:rsidP="009463B8">
      <w:pPr>
        <w:spacing w:after="0" w:line="360" w:lineRule="auto"/>
        <w:jc w:val="both"/>
        <w:rPr>
          <w:rFonts w:ascii="Times New Roman" w:hAnsi="Times New Roman"/>
          <w:sz w:val="24"/>
          <w:szCs w:val="24"/>
        </w:rPr>
      </w:pPr>
    </w:p>
    <w:p w:rsidR="009645FC" w:rsidRPr="002F523B" w:rsidRDefault="00D71323" w:rsidP="009463B8">
      <w:pPr>
        <w:spacing w:after="0" w:line="360" w:lineRule="auto"/>
        <w:jc w:val="both"/>
        <w:rPr>
          <w:rFonts w:ascii="Times New Roman" w:hAnsi="Times New Roman"/>
          <w:sz w:val="24"/>
          <w:szCs w:val="24"/>
        </w:rPr>
      </w:pPr>
      <w:r w:rsidRPr="002F523B">
        <w:rPr>
          <w:rFonts w:ascii="Times New Roman" w:hAnsi="Times New Roman"/>
          <w:b/>
          <w:sz w:val="24"/>
          <w:szCs w:val="24"/>
        </w:rPr>
        <w:t>6.0</w:t>
      </w:r>
      <w:r w:rsidR="00E31F01" w:rsidRPr="002F523B">
        <w:rPr>
          <w:rFonts w:ascii="Times New Roman" w:hAnsi="Times New Roman"/>
          <w:b/>
          <w:sz w:val="24"/>
          <w:szCs w:val="24"/>
        </w:rPr>
        <w:t xml:space="preserve"> </w:t>
      </w:r>
      <w:r w:rsidRPr="002F523B">
        <w:rPr>
          <w:rFonts w:ascii="Times New Roman" w:hAnsi="Times New Roman"/>
          <w:b/>
          <w:sz w:val="24"/>
          <w:szCs w:val="24"/>
        </w:rPr>
        <w:t>Teachers’ Partnership in Reviewing Lesson Plans 0n Pupils’ Academic Performance.</w:t>
      </w:r>
    </w:p>
    <w:p w:rsidR="0066315C" w:rsidRPr="002F523B" w:rsidRDefault="00D71323" w:rsidP="009463B8">
      <w:pPr>
        <w:spacing w:after="0" w:line="360" w:lineRule="auto"/>
        <w:jc w:val="both"/>
        <w:rPr>
          <w:rFonts w:ascii="Times New Roman" w:hAnsi="Times New Roman"/>
          <w:sz w:val="24"/>
          <w:szCs w:val="24"/>
        </w:rPr>
      </w:pPr>
      <w:r w:rsidRPr="002F523B">
        <w:rPr>
          <w:rFonts w:ascii="Times New Roman" w:hAnsi="Times New Roman"/>
          <w:sz w:val="24"/>
          <w:szCs w:val="24"/>
        </w:rPr>
        <w:t>6.</w:t>
      </w:r>
      <w:r w:rsidR="0066315C" w:rsidRPr="002F523B">
        <w:rPr>
          <w:rFonts w:ascii="Times New Roman" w:hAnsi="Times New Roman"/>
          <w:sz w:val="24"/>
          <w:szCs w:val="24"/>
        </w:rPr>
        <w:t>1. What is the effect of partnership in reviewing lesson plans on pupils’ academic performance?</w:t>
      </w:r>
    </w:p>
    <w:p w:rsidR="00FB559B" w:rsidRPr="002F523B" w:rsidRDefault="0066315C" w:rsidP="009463B8">
      <w:pPr>
        <w:spacing w:after="0" w:line="360" w:lineRule="auto"/>
        <w:jc w:val="both"/>
        <w:rPr>
          <w:rFonts w:ascii="Times New Roman" w:hAnsi="Times New Roman"/>
          <w:sz w:val="24"/>
          <w:szCs w:val="24"/>
        </w:rPr>
      </w:pPr>
      <w:r w:rsidRPr="002F523B">
        <w:rPr>
          <w:rFonts w:ascii="Times New Roman" w:hAnsi="Times New Roman"/>
          <w:sz w:val="24"/>
          <w:szCs w:val="24"/>
        </w:rPr>
        <w:t>a. New approach i</w:t>
      </w:r>
      <w:r w:rsidR="00FB559B" w:rsidRPr="002F523B">
        <w:rPr>
          <w:rFonts w:ascii="Times New Roman" w:hAnsi="Times New Roman"/>
          <w:sz w:val="24"/>
          <w:szCs w:val="24"/>
        </w:rPr>
        <w:t>n teaching and learning. (    )</w:t>
      </w:r>
    </w:p>
    <w:p w:rsidR="0066315C" w:rsidRPr="002F523B" w:rsidRDefault="0066315C" w:rsidP="009463B8">
      <w:pPr>
        <w:spacing w:after="0" w:line="360" w:lineRule="auto"/>
        <w:jc w:val="both"/>
        <w:rPr>
          <w:rFonts w:ascii="Times New Roman" w:hAnsi="Times New Roman"/>
          <w:sz w:val="24"/>
          <w:szCs w:val="24"/>
        </w:rPr>
      </w:pPr>
      <w:r w:rsidRPr="002F523B">
        <w:rPr>
          <w:rFonts w:ascii="Times New Roman" w:hAnsi="Times New Roman"/>
          <w:sz w:val="24"/>
          <w:szCs w:val="24"/>
        </w:rPr>
        <w:t>b. Make learner</w:t>
      </w:r>
      <w:r w:rsidR="00E65EE0" w:rsidRPr="002F523B">
        <w:rPr>
          <w:rFonts w:ascii="Times New Roman" w:hAnsi="Times New Roman"/>
          <w:sz w:val="24"/>
          <w:szCs w:val="24"/>
        </w:rPr>
        <w:t>s keep abreast with new ideas.  (   )</w:t>
      </w:r>
    </w:p>
    <w:p w:rsidR="009806E6" w:rsidRPr="002F523B" w:rsidRDefault="00E65EE0" w:rsidP="009463B8">
      <w:pPr>
        <w:spacing w:after="0" w:line="360" w:lineRule="auto"/>
        <w:jc w:val="both"/>
        <w:rPr>
          <w:rFonts w:ascii="Times New Roman" w:hAnsi="Times New Roman"/>
          <w:sz w:val="24"/>
          <w:szCs w:val="24"/>
        </w:rPr>
      </w:pPr>
      <w:r w:rsidRPr="002F523B">
        <w:rPr>
          <w:rFonts w:ascii="Times New Roman" w:hAnsi="Times New Roman"/>
          <w:sz w:val="24"/>
          <w:szCs w:val="24"/>
        </w:rPr>
        <w:t>c. Teachers learn from one another better ways of teaching. (    )</w:t>
      </w:r>
    </w:p>
    <w:p w:rsidR="00D71323" w:rsidRPr="002F523B" w:rsidRDefault="00D71323" w:rsidP="009463B8">
      <w:pPr>
        <w:spacing w:after="0" w:line="360" w:lineRule="auto"/>
        <w:jc w:val="both"/>
        <w:rPr>
          <w:rFonts w:ascii="Times New Roman" w:hAnsi="Times New Roman"/>
          <w:sz w:val="24"/>
          <w:szCs w:val="24"/>
        </w:rPr>
      </w:pPr>
    </w:p>
    <w:p w:rsidR="00E65EE0" w:rsidRPr="002F523B" w:rsidRDefault="00D71323" w:rsidP="009463B8">
      <w:pPr>
        <w:spacing w:after="0" w:line="360" w:lineRule="auto"/>
        <w:jc w:val="both"/>
        <w:rPr>
          <w:rFonts w:ascii="Times New Roman" w:hAnsi="Times New Roman"/>
          <w:sz w:val="24"/>
          <w:szCs w:val="24"/>
        </w:rPr>
      </w:pPr>
      <w:r w:rsidRPr="002F523B">
        <w:rPr>
          <w:rFonts w:ascii="Times New Roman" w:hAnsi="Times New Roman"/>
          <w:sz w:val="24"/>
          <w:szCs w:val="24"/>
        </w:rPr>
        <w:t>6.</w:t>
      </w:r>
      <w:r w:rsidR="00E65EE0" w:rsidRPr="002F523B">
        <w:rPr>
          <w:rFonts w:ascii="Times New Roman" w:hAnsi="Times New Roman"/>
          <w:sz w:val="24"/>
          <w:szCs w:val="24"/>
        </w:rPr>
        <w:t>2. How</w:t>
      </w:r>
      <w:r w:rsidR="00C37A56" w:rsidRPr="002F523B">
        <w:rPr>
          <w:rFonts w:ascii="Times New Roman" w:hAnsi="Times New Roman"/>
          <w:sz w:val="24"/>
          <w:szCs w:val="24"/>
        </w:rPr>
        <w:t xml:space="preserve"> </w:t>
      </w:r>
      <w:r w:rsidR="00E62796" w:rsidRPr="002F523B">
        <w:rPr>
          <w:rFonts w:ascii="Times New Roman" w:hAnsi="Times New Roman"/>
          <w:sz w:val="24"/>
          <w:szCs w:val="24"/>
        </w:rPr>
        <w:t>do teachers’ partnership</w:t>
      </w:r>
      <w:r w:rsidR="00E65EE0" w:rsidRPr="002F523B">
        <w:rPr>
          <w:rFonts w:ascii="Times New Roman" w:hAnsi="Times New Roman"/>
          <w:sz w:val="24"/>
          <w:szCs w:val="24"/>
        </w:rPr>
        <w:t xml:space="preserve"> in reviewing lesson plans a strategy on improving academic performance?</w:t>
      </w:r>
    </w:p>
    <w:p w:rsidR="00E65EE0" w:rsidRPr="002F523B" w:rsidRDefault="00E65EE0" w:rsidP="009463B8">
      <w:pPr>
        <w:spacing w:after="0" w:line="360" w:lineRule="auto"/>
        <w:jc w:val="both"/>
        <w:rPr>
          <w:rFonts w:ascii="Times New Roman" w:hAnsi="Times New Roman"/>
          <w:sz w:val="24"/>
          <w:szCs w:val="24"/>
        </w:rPr>
      </w:pPr>
      <w:r w:rsidRPr="002F523B">
        <w:rPr>
          <w:rFonts w:ascii="Times New Roman" w:hAnsi="Times New Roman"/>
          <w:sz w:val="24"/>
          <w:szCs w:val="24"/>
        </w:rPr>
        <w:t>a. Creates comparisons on teac</w:t>
      </w:r>
      <w:r w:rsidR="00E62796" w:rsidRPr="002F523B">
        <w:rPr>
          <w:rFonts w:ascii="Times New Roman" w:hAnsi="Times New Roman"/>
          <w:sz w:val="24"/>
          <w:szCs w:val="24"/>
        </w:rPr>
        <w:t>hing and learning methods. (   )</w:t>
      </w:r>
    </w:p>
    <w:p w:rsidR="00BA515C" w:rsidRPr="002F523B" w:rsidRDefault="00E65EE0" w:rsidP="009463B8">
      <w:pPr>
        <w:spacing w:after="0" w:line="360" w:lineRule="auto"/>
        <w:jc w:val="both"/>
        <w:rPr>
          <w:rFonts w:ascii="Times New Roman" w:hAnsi="Times New Roman"/>
          <w:sz w:val="24"/>
          <w:szCs w:val="24"/>
        </w:rPr>
      </w:pPr>
      <w:r w:rsidRPr="002F523B">
        <w:rPr>
          <w:rFonts w:ascii="Times New Roman" w:hAnsi="Times New Roman"/>
          <w:sz w:val="24"/>
          <w:szCs w:val="24"/>
        </w:rPr>
        <w:t>b. Enable teachers to plan ahead</w:t>
      </w:r>
      <w:r w:rsidR="00BA515C" w:rsidRPr="002F523B">
        <w:rPr>
          <w:rFonts w:ascii="Times New Roman" w:hAnsi="Times New Roman"/>
          <w:sz w:val="24"/>
          <w:szCs w:val="24"/>
        </w:rPr>
        <w:t xml:space="preserve"> of time</w:t>
      </w:r>
      <w:r w:rsidR="00770B96" w:rsidRPr="002F523B">
        <w:rPr>
          <w:rFonts w:ascii="Times New Roman" w:hAnsi="Times New Roman"/>
          <w:sz w:val="24"/>
          <w:szCs w:val="24"/>
        </w:rPr>
        <w:t xml:space="preserve">. (   </w:t>
      </w:r>
      <w:r w:rsidRPr="002F523B">
        <w:rPr>
          <w:rFonts w:ascii="Times New Roman" w:hAnsi="Times New Roman"/>
          <w:sz w:val="24"/>
          <w:szCs w:val="24"/>
        </w:rPr>
        <w:t>)</w:t>
      </w:r>
      <w:r w:rsidR="00770B96" w:rsidRPr="002F523B">
        <w:rPr>
          <w:rFonts w:ascii="Times New Roman" w:hAnsi="Times New Roman"/>
          <w:sz w:val="24"/>
          <w:szCs w:val="24"/>
        </w:rPr>
        <w:t>c. Room for consultations</w:t>
      </w:r>
      <w:r w:rsidR="00BA515C" w:rsidRPr="002F523B">
        <w:rPr>
          <w:rFonts w:ascii="Times New Roman" w:hAnsi="Times New Roman"/>
          <w:sz w:val="24"/>
          <w:szCs w:val="24"/>
        </w:rPr>
        <w:t xml:space="preserve"> (   )</w:t>
      </w:r>
    </w:p>
    <w:p w:rsidR="00D71323" w:rsidRPr="002F523B" w:rsidRDefault="00D71323" w:rsidP="009463B8">
      <w:pPr>
        <w:spacing w:after="0" w:line="360" w:lineRule="auto"/>
        <w:jc w:val="both"/>
        <w:rPr>
          <w:rFonts w:ascii="Times New Roman" w:hAnsi="Times New Roman"/>
          <w:sz w:val="24"/>
          <w:szCs w:val="24"/>
        </w:rPr>
      </w:pPr>
    </w:p>
    <w:p w:rsidR="00BA515C" w:rsidRPr="002F523B" w:rsidRDefault="00D71323" w:rsidP="009463B8">
      <w:pPr>
        <w:spacing w:after="0" w:line="360" w:lineRule="auto"/>
        <w:jc w:val="both"/>
        <w:rPr>
          <w:rFonts w:ascii="Times New Roman" w:hAnsi="Times New Roman"/>
          <w:sz w:val="24"/>
          <w:szCs w:val="24"/>
        </w:rPr>
      </w:pPr>
      <w:r w:rsidRPr="002F523B">
        <w:rPr>
          <w:rFonts w:ascii="Times New Roman" w:hAnsi="Times New Roman"/>
          <w:sz w:val="24"/>
          <w:szCs w:val="24"/>
        </w:rPr>
        <w:lastRenderedPageBreak/>
        <w:t>6.</w:t>
      </w:r>
      <w:r w:rsidR="00BA515C" w:rsidRPr="002F523B">
        <w:rPr>
          <w:rFonts w:ascii="Times New Roman" w:hAnsi="Times New Roman"/>
          <w:sz w:val="24"/>
          <w:szCs w:val="24"/>
        </w:rPr>
        <w:t>3. When teachers review lesson plans for different procedures, sustain pupils’ motivation throughout the lesson.</w:t>
      </w:r>
    </w:p>
    <w:p w:rsidR="00BA515C" w:rsidRPr="002F523B" w:rsidRDefault="00BA515C" w:rsidP="009463B8">
      <w:pPr>
        <w:spacing w:after="0" w:line="360" w:lineRule="auto"/>
        <w:jc w:val="both"/>
        <w:rPr>
          <w:rFonts w:ascii="Times New Roman" w:hAnsi="Times New Roman"/>
          <w:sz w:val="24"/>
          <w:szCs w:val="24"/>
        </w:rPr>
      </w:pPr>
      <w:r w:rsidRPr="002F523B">
        <w:rPr>
          <w:rFonts w:ascii="Times New Roman" w:hAnsi="Times New Roman"/>
          <w:sz w:val="24"/>
          <w:szCs w:val="24"/>
        </w:rPr>
        <w:t>a. Strongly agree. (   )</w:t>
      </w:r>
      <w:r w:rsidR="00D71323" w:rsidRPr="002F523B">
        <w:rPr>
          <w:rFonts w:ascii="Times New Roman" w:hAnsi="Times New Roman"/>
          <w:sz w:val="24"/>
          <w:szCs w:val="24"/>
        </w:rPr>
        <w:tab/>
      </w:r>
      <w:r w:rsidR="00D71323" w:rsidRPr="002F523B">
        <w:rPr>
          <w:rFonts w:ascii="Times New Roman" w:hAnsi="Times New Roman"/>
          <w:sz w:val="24"/>
          <w:szCs w:val="24"/>
        </w:rPr>
        <w:tab/>
      </w:r>
      <w:r w:rsidR="00D71323" w:rsidRPr="002F523B">
        <w:rPr>
          <w:rFonts w:ascii="Times New Roman" w:hAnsi="Times New Roman"/>
          <w:sz w:val="24"/>
          <w:szCs w:val="24"/>
        </w:rPr>
        <w:tab/>
      </w:r>
      <w:r w:rsidR="00D71323" w:rsidRPr="002F523B">
        <w:rPr>
          <w:rFonts w:ascii="Times New Roman" w:hAnsi="Times New Roman"/>
          <w:sz w:val="24"/>
          <w:szCs w:val="24"/>
        </w:rPr>
        <w:tab/>
      </w:r>
      <w:r w:rsidRPr="002F523B">
        <w:rPr>
          <w:rFonts w:ascii="Times New Roman" w:hAnsi="Times New Roman"/>
          <w:sz w:val="24"/>
          <w:szCs w:val="24"/>
        </w:rPr>
        <w:t>b. Agree. (    )</w:t>
      </w:r>
      <w:r w:rsidR="00D71323" w:rsidRPr="002F523B">
        <w:rPr>
          <w:rFonts w:ascii="Times New Roman" w:hAnsi="Times New Roman"/>
          <w:sz w:val="24"/>
          <w:szCs w:val="24"/>
        </w:rPr>
        <w:tab/>
      </w:r>
      <w:r w:rsidR="00D71323" w:rsidRPr="002F523B">
        <w:rPr>
          <w:rFonts w:ascii="Times New Roman" w:hAnsi="Times New Roman"/>
          <w:sz w:val="24"/>
          <w:szCs w:val="24"/>
        </w:rPr>
        <w:tab/>
      </w:r>
      <w:r w:rsidR="00D71323" w:rsidRPr="002F523B">
        <w:rPr>
          <w:rFonts w:ascii="Times New Roman" w:hAnsi="Times New Roman"/>
          <w:sz w:val="24"/>
          <w:szCs w:val="24"/>
        </w:rPr>
        <w:tab/>
      </w:r>
      <w:r w:rsidRPr="002F523B">
        <w:rPr>
          <w:rFonts w:ascii="Times New Roman" w:hAnsi="Times New Roman"/>
          <w:sz w:val="24"/>
          <w:szCs w:val="24"/>
        </w:rPr>
        <w:t>c. Not sure. (   )</w:t>
      </w:r>
    </w:p>
    <w:p w:rsidR="009806E6" w:rsidRPr="002F523B" w:rsidRDefault="00BA515C"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d. Strongly disagree. (    </w:t>
      </w:r>
      <w:r w:rsidR="00FB559B" w:rsidRPr="002F523B">
        <w:rPr>
          <w:rFonts w:ascii="Times New Roman" w:hAnsi="Times New Roman"/>
          <w:sz w:val="24"/>
          <w:szCs w:val="24"/>
        </w:rPr>
        <w:t xml:space="preserve">)                                 </w:t>
      </w:r>
      <w:r w:rsidRPr="002F523B">
        <w:rPr>
          <w:rFonts w:ascii="Times New Roman" w:hAnsi="Times New Roman"/>
          <w:sz w:val="24"/>
          <w:szCs w:val="24"/>
        </w:rPr>
        <w:t>e. Disagree. (    )</w:t>
      </w:r>
    </w:p>
    <w:p w:rsidR="00D71323" w:rsidRPr="002F523B" w:rsidRDefault="00D71323" w:rsidP="009463B8">
      <w:pPr>
        <w:spacing w:after="0" w:line="360" w:lineRule="auto"/>
        <w:jc w:val="both"/>
        <w:rPr>
          <w:rFonts w:ascii="Times New Roman" w:hAnsi="Times New Roman"/>
          <w:sz w:val="24"/>
          <w:szCs w:val="24"/>
        </w:rPr>
      </w:pPr>
    </w:p>
    <w:p w:rsidR="00FB559B" w:rsidRPr="002F523B" w:rsidRDefault="00D71323" w:rsidP="009463B8">
      <w:pPr>
        <w:spacing w:after="0" w:line="360" w:lineRule="auto"/>
        <w:jc w:val="both"/>
        <w:rPr>
          <w:rFonts w:ascii="Times New Roman" w:hAnsi="Times New Roman"/>
          <w:b/>
          <w:sz w:val="24"/>
          <w:szCs w:val="24"/>
        </w:rPr>
      </w:pPr>
      <w:r w:rsidRPr="002F523B">
        <w:rPr>
          <w:rFonts w:ascii="Times New Roman" w:hAnsi="Times New Roman"/>
          <w:b/>
          <w:sz w:val="24"/>
          <w:szCs w:val="24"/>
        </w:rPr>
        <w:t>7.0</w:t>
      </w:r>
      <w:r w:rsidR="00FB559B" w:rsidRPr="002F523B">
        <w:rPr>
          <w:rFonts w:ascii="Times New Roman" w:hAnsi="Times New Roman"/>
          <w:b/>
          <w:sz w:val="24"/>
          <w:szCs w:val="24"/>
        </w:rPr>
        <w:t xml:space="preserve"> </w:t>
      </w:r>
      <w:r w:rsidRPr="002F523B">
        <w:rPr>
          <w:rFonts w:ascii="Times New Roman" w:hAnsi="Times New Roman"/>
          <w:b/>
          <w:sz w:val="24"/>
          <w:szCs w:val="24"/>
        </w:rPr>
        <w:t>Teachers’ Involvement of Pupils in Interclass Subject Areas Discussion on Pupils’ Ac</w:t>
      </w:r>
      <w:r w:rsidR="00391B67" w:rsidRPr="002F523B">
        <w:rPr>
          <w:rFonts w:ascii="Times New Roman" w:hAnsi="Times New Roman"/>
          <w:b/>
          <w:sz w:val="24"/>
          <w:szCs w:val="24"/>
        </w:rPr>
        <w:t>ademic Performance</w:t>
      </w:r>
    </w:p>
    <w:p w:rsidR="00FB559B" w:rsidRPr="002F523B" w:rsidRDefault="00D71323" w:rsidP="009463B8">
      <w:pPr>
        <w:spacing w:after="0" w:line="360" w:lineRule="auto"/>
        <w:jc w:val="both"/>
        <w:rPr>
          <w:rFonts w:ascii="Times New Roman" w:hAnsi="Times New Roman"/>
          <w:sz w:val="24"/>
          <w:szCs w:val="24"/>
        </w:rPr>
      </w:pPr>
      <w:r w:rsidRPr="002F523B">
        <w:rPr>
          <w:rFonts w:ascii="Times New Roman" w:hAnsi="Times New Roman"/>
          <w:sz w:val="24"/>
          <w:szCs w:val="24"/>
        </w:rPr>
        <w:t>7.</w:t>
      </w:r>
      <w:r w:rsidR="00FB559B" w:rsidRPr="002F523B">
        <w:rPr>
          <w:rFonts w:ascii="Times New Roman" w:hAnsi="Times New Roman"/>
          <w:sz w:val="24"/>
          <w:szCs w:val="24"/>
        </w:rPr>
        <w:t>1. How does involving</w:t>
      </w:r>
      <w:r w:rsidR="00FE2B65" w:rsidRPr="002F523B">
        <w:rPr>
          <w:rFonts w:ascii="Times New Roman" w:hAnsi="Times New Roman"/>
          <w:sz w:val="24"/>
          <w:szCs w:val="24"/>
        </w:rPr>
        <w:t xml:space="preserve"> pupils in interclass subject areas discussions improve on pupils’ academic performance?</w:t>
      </w:r>
    </w:p>
    <w:p w:rsidR="00FE2B65" w:rsidRPr="002F523B" w:rsidRDefault="00FE2B65" w:rsidP="009463B8">
      <w:pPr>
        <w:spacing w:after="0" w:line="360" w:lineRule="auto"/>
        <w:jc w:val="both"/>
        <w:rPr>
          <w:rFonts w:ascii="Times New Roman" w:hAnsi="Times New Roman"/>
          <w:sz w:val="24"/>
          <w:szCs w:val="24"/>
        </w:rPr>
      </w:pPr>
      <w:r w:rsidRPr="002F523B">
        <w:rPr>
          <w:rFonts w:ascii="Times New Roman" w:hAnsi="Times New Roman"/>
          <w:sz w:val="24"/>
          <w:szCs w:val="24"/>
        </w:rPr>
        <w:t>a. Builds pupils’ confidence. (    )              b. Pupils learn new ideas from others. (    )</w:t>
      </w:r>
    </w:p>
    <w:p w:rsidR="00FE2B65" w:rsidRPr="002F523B" w:rsidRDefault="00FE2B65" w:rsidP="009463B8">
      <w:pPr>
        <w:spacing w:after="0" w:line="360" w:lineRule="auto"/>
        <w:jc w:val="both"/>
        <w:rPr>
          <w:rFonts w:ascii="Times New Roman" w:hAnsi="Times New Roman"/>
          <w:sz w:val="24"/>
          <w:szCs w:val="24"/>
        </w:rPr>
      </w:pPr>
      <w:r w:rsidRPr="002F523B">
        <w:rPr>
          <w:rFonts w:ascii="Times New Roman" w:hAnsi="Times New Roman"/>
          <w:sz w:val="24"/>
          <w:szCs w:val="24"/>
        </w:rPr>
        <w:t>c. Creates competition among pupils. (    )</w:t>
      </w:r>
    </w:p>
    <w:p w:rsidR="00391B67" w:rsidRPr="002F523B" w:rsidRDefault="00391B67" w:rsidP="009463B8">
      <w:pPr>
        <w:spacing w:after="0" w:line="360" w:lineRule="auto"/>
        <w:jc w:val="both"/>
        <w:rPr>
          <w:rFonts w:ascii="Times New Roman" w:hAnsi="Times New Roman"/>
          <w:sz w:val="24"/>
          <w:szCs w:val="24"/>
        </w:rPr>
      </w:pPr>
    </w:p>
    <w:p w:rsidR="00FE2B65" w:rsidRPr="002F523B" w:rsidRDefault="00391B67" w:rsidP="009463B8">
      <w:pPr>
        <w:spacing w:after="0" w:line="360" w:lineRule="auto"/>
        <w:jc w:val="both"/>
        <w:rPr>
          <w:rFonts w:ascii="Times New Roman" w:hAnsi="Times New Roman"/>
          <w:sz w:val="24"/>
          <w:szCs w:val="24"/>
        </w:rPr>
      </w:pPr>
      <w:r w:rsidRPr="002F523B">
        <w:rPr>
          <w:rFonts w:ascii="Times New Roman" w:hAnsi="Times New Roman"/>
          <w:sz w:val="24"/>
          <w:szCs w:val="24"/>
        </w:rPr>
        <w:t>7.</w:t>
      </w:r>
      <w:r w:rsidR="00FE2B65" w:rsidRPr="002F523B">
        <w:rPr>
          <w:rFonts w:ascii="Times New Roman" w:hAnsi="Times New Roman"/>
          <w:sz w:val="24"/>
          <w:szCs w:val="24"/>
        </w:rPr>
        <w:t>2. What is the effect of pupils’ interclass subject areas discussion on academic performance?</w:t>
      </w:r>
    </w:p>
    <w:p w:rsidR="007435A2" w:rsidRPr="002F523B" w:rsidRDefault="00FE2B65" w:rsidP="009463B8">
      <w:pPr>
        <w:spacing w:after="0" w:line="360" w:lineRule="auto"/>
        <w:jc w:val="both"/>
        <w:rPr>
          <w:rFonts w:ascii="Times New Roman" w:hAnsi="Times New Roman"/>
          <w:sz w:val="24"/>
          <w:szCs w:val="24"/>
        </w:rPr>
      </w:pPr>
      <w:r w:rsidRPr="002F523B">
        <w:rPr>
          <w:rFonts w:ascii="Times New Roman" w:hAnsi="Times New Roman"/>
          <w:sz w:val="24"/>
          <w:szCs w:val="24"/>
        </w:rPr>
        <w:t>a. Increase pup</w:t>
      </w:r>
      <w:r w:rsidR="007435A2" w:rsidRPr="002F523B">
        <w:rPr>
          <w:rFonts w:ascii="Times New Roman" w:hAnsi="Times New Roman"/>
          <w:sz w:val="24"/>
          <w:szCs w:val="24"/>
        </w:rPr>
        <w:t xml:space="preserve">il-to-pupil interaction. (    )    </w:t>
      </w:r>
    </w:p>
    <w:p w:rsidR="00FE2B65" w:rsidRPr="002F523B" w:rsidRDefault="00FE2B65" w:rsidP="009463B8">
      <w:pPr>
        <w:spacing w:after="0" w:line="360" w:lineRule="auto"/>
        <w:jc w:val="both"/>
        <w:rPr>
          <w:rFonts w:ascii="Times New Roman" w:hAnsi="Times New Roman"/>
          <w:sz w:val="24"/>
          <w:szCs w:val="24"/>
        </w:rPr>
      </w:pPr>
      <w:r w:rsidRPr="002F523B">
        <w:rPr>
          <w:rFonts w:ascii="Times New Roman" w:hAnsi="Times New Roman"/>
          <w:sz w:val="24"/>
          <w:szCs w:val="24"/>
        </w:rPr>
        <w:t>b. Pupils share different</w:t>
      </w:r>
      <w:r w:rsidR="007435A2" w:rsidRPr="002F523B">
        <w:rPr>
          <w:rFonts w:ascii="Times New Roman" w:hAnsi="Times New Roman"/>
          <w:sz w:val="24"/>
          <w:szCs w:val="24"/>
        </w:rPr>
        <w:t xml:space="preserve"> educational experiences. (   )</w:t>
      </w:r>
    </w:p>
    <w:p w:rsidR="007435A2" w:rsidRPr="002F523B" w:rsidRDefault="007435A2" w:rsidP="009463B8">
      <w:pPr>
        <w:spacing w:after="0" w:line="360" w:lineRule="auto"/>
        <w:jc w:val="both"/>
        <w:rPr>
          <w:rFonts w:ascii="Times New Roman" w:hAnsi="Times New Roman"/>
          <w:sz w:val="24"/>
          <w:szCs w:val="24"/>
        </w:rPr>
      </w:pPr>
      <w:r w:rsidRPr="002F523B">
        <w:rPr>
          <w:rFonts w:ascii="Times New Roman" w:hAnsi="Times New Roman"/>
          <w:sz w:val="24"/>
          <w:szCs w:val="24"/>
        </w:rPr>
        <w:t>c. Put pupils’ academic performance to a higher level. (    )</w:t>
      </w:r>
    </w:p>
    <w:p w:rsidR="00391B67" w:rsidRPr="002F523B" w:rsidRDefault="00391B67" w:rsidP="009463B8">
      <w:pPr>
        <w:spacing w:after="0" w:line="360" w:lineRule="auto"/>
        <w:jc w:val="both"/>
        <w:rPr>
          <w:rFonts w:ascii="Times New Roman" w:hAnsi="Times New Roman"/>
          <w:sz w:val="24"/>
          <w:szCs w:val="24"/>
        </w:rPr>
      </w:pPr>
    </w:p>
    <w:p w:rsidR="007435A2" w:rsidRPr="002F523B" w:rsidRDefault="00391B67" w:rsidP="009463B8">
      <w:pPr>
        <w:spacing w:after="0" w:line="360" w:lineRule="auto"/>
        <w:jc w:val="both"/>
        <w:rPr>
          <w:rFonts w:ascii="Times New Roman" w:hAnsi="Times New Roman"/>
          <w:sz w:val="24"/>
          <w:szCs w:val="24"/>
        </w:rPr>
      </w:pPr>
      <w:r w:rsidRPr="002F523B">
        <w:rPr>
          <w:rFonts w:ascii="Times New Roman" w:hAnsi="Times New Roman"/>
          <w:sz w:val="24"/>
          <w:szCs w:val="24"/>
        </w:rPr>
        <w:t>7.</w:t>
      </w:r>
      <w:r w:rsidR="007435A2" w:rsidRPr="002F523B">
        <w:rPr>
          <w:rFonts w:ascii="Times New Roman" w:hAnsi="Times New Roman"/>
          <w:sz w:val="24"/>
          <w:szCs w:val="24"/>
        </w:rPr>
        <w:t>3. Involving pupils in interclass subject discussions to increase pupils’ expectations and self-confidence on academic performance is,</w:t>
      </w:r>
    </w:p>
    <w:p w:rsidR="007435A2" w:rsidRPr="002F523B" w:rsidRDefault="007435A2" w:rsidP="009463B8">
      <w:pPr>
        <w:spacing w:after="0" w:line="360" w:lineRule="auto"/>
        <w:jc w:val="both"/>
        <w:rPr>
          <w:rFonts w:ascii="Times New Roman" w:hAnsi="Times New Roman"/>
          <w:sz w:val="24"/>
          <w:szCs w:val="24"/>
        </w:rPr>
      </w:pPr>
      <w:r w:rsidRPr="002F523B">
        <w:rPr>
          <w:rFonts w:ascii="Times New Roman" w:hAnsi="Times New Roman"/>
          <w:sz w:val="24"/>
          <w:szCs w:val="24"/>
        </w:rPr>
        <w:t>a. Very important. (   )                                        b. Important (    )</w:t>
      </w:r>
    </w:p>
    <w:p w:rsidR="007435A2" w:rsidRPr="002F523B" w:rsidRDefault="007435A2" w:rsidP="009463B8">
      <w:pPr>
        <w:spacing w:after="0" w:line="360" w:lineRule="auto"/>
        <w:jc w:val="both"/>
        <w:rPr>
          <w:rFonts w:ascii="Times New Roman" w:hAnsi="Times New Roman"/>
          <w:sz w:val="24"/>
          <w:szCs w:val="24"/>
        </w:rPr>
      </w:pPr>
      <w:r w:rsidRPr="002F523B">
        <w:rPr>
          <w:rFonts w:ascii="Times New Roman" w:hAnsi="Times New Roman"/>
          <w:sz w:val="24"/>
          <w:szCs w:val="24"/>
        </w:rPr>
        <w:t>c. Somewhat important. (    )                            d. Not importan</w:t>
      </w:r>
      <w:r w:rsidR="00B92D3C" w:rsidRPr="002F523B">
        <w:rPr>
          <w:rFonts w:ascii="Times New Roman" w:hAnsi="Times New Roman"/>
          <w:sz w:val="24"/>
          <w:szCs w:val="24"/>
        </w:rPr>
        <w:t>t</w:t>
      </w:r>
      <w:r w:rsidRPr="002F523B">
        <w:rPr>
          <w:rFonts w:ascii="Times New Roman" w:hAnsi="Times New Roman"/>
          <w:sz w:val="24"/>
          <w:szCs w:val="24"/>
        </w:rPr>
        <w:t xml:space="preserve"> (    )</w:t>
      </w:r>
    </w:p>
    <w:p w:rsidR="00391B67" w:rsidRPr="002F523B" w:rsidRDefault="00391B67" w:rsidP="009463B8">
      <w:pPr>
        <w:spacing w:after="0" w:line="360" w:lineRule="auto"/>
        <w:jc w:val="both"/>
        <w:rPr>
          <w:rFonts w:ascii="Times New Roman" w:hAnsi="Times New Roman"/>
          <w:b/>
          <w:sz w:val="24"/>
          <w:szCs w:val="24"/>
        </w:rPr>
      </w:pPr>
    </w:p>
    <w:p w:rsidR="00770B96" w:rsidRPr="002F523B" w:rsidRDefault="00391B67" w:rsidP="009463B8">
      <w:pPr>
        <w:spacing w:after="0" w:line="360" w:lineRule="auto"/>
        <w:jc w:val="both"/>
        <w:rPr>
          <w:rFonts w:ascii="Times New Roman" w:hAnsi="Times New Roman"/>
          <w:b/>
          <w:sz w:val="24"/>
          <w:szCs w:val="24"/>
        </w:rPr>
      </w:pPr>
      <w:r w:rsidRPr="002F523B">
        <w:rPr>
          <w:rFonts w:ascii="Times New Roman" w:hAnsi="Times New Roman"/>
          <w:b/>
          <w:sz w:val="24"/>
          <w:szCs w:val="24"/>
        </w:rPr>
        <w:t>8.0</w:t>
      </w:r>
      <w:r w:rsidR="00770B96" w:rsidRPr="002F523B">
        <w:rPr>
          <w:rFonts w:ascii="Times New Roman" w:hAnsi="Times New Roman"/>
          <w:b/>
          <w:sz w:val="24"/>
          <w:szCs w:val="24"/>
        </w:rPr>
        <w:t xml:space="preserve"> </w:t>
      </w:r>
      <w:r w:rsidRPr="002F523B">
        <w:rPr>
          <w:rFonts w:ascii="Times New Roman" w:hAnsi="Times New Roman"/>
          <w:b/>
          <w:sz w:val="24"/>
          <w:szCs w:val="24"/>
        </w:rPr>
        <w:t>Teachers’ Partnership in Setting and Marking Examinations on Pupils’ Academic Performance.</w:t>
      </w:r>
    </w:p>
    <w:p w:rsidR="006F16D9" w:rsidRPr="002F523B" w:rsidRDefault="00391B67" w:rsidP="009463B8">
      <w:pPr>
        <w:spacing w:after="0" w:line="360" w:lineRule="auto"/>
        <w:jc w:val="both"/>
        <w:rPr>
          <w:rFonts w:ascii="Times New Roman" w:hAnsi="Times New Roman"/>
          <w:sz w:val="24"/>
          <w:szCs w:val="24"/>
        </w:rPr>
      </w:pPr>
      <w:r w:rsidRPr="002F523B">
        <w:rPr>
          <w:rFonts w:ascii="Times New Roman" w:hAnsi="Times New Roman"/>
          <w:sz w:val="24"/>
          <w:szCs w:val="24"/>
        </w:rPr>
        <w:t>8.</w:t>
      </w:r>
      <w:r w:rsidR="006F16D9" w:rsidRPr="002F523B">
        <w:rPr>
          <w:rFonts w:ascii="Times New Roman" w:hAnsi="Times New Roman"/>
          <w:sz w:val="24"/>
          <w:szCs w:val="24"/>
        </w:rPr>
        <w:t>1. How does partnership in setting and marking examinations improve pupils’ academic performance?</w:t>
      </w:r>
    </w:p>
    <w:p w:rsidR="006F16D9" w:rsidRPr="002F523B" w:rsidRDefault="006F16D9" w:rsidP="009463B8">
      <w:pPr>
        <w:spacing w:after="0" w:line="360" w:lineRule="auto"/>
        <w:jc w:val="both"/>
        <w:rPr>
          <w:rFonts w:ascii="Times New Roman" w:hAnsi="Times New Roman"/>
          <w:sz w:val="24"/>
          <w:szCs w:val="24"/>
        </w:rPr>
      </w:pPr>
      <w:r w:rsidRPr="002F523B">
        <w:rPr>
          <w:rFonts w:ascii="Times New Roman" w:hAnsi="Times New Roman"/>
          <w:sz w:val="24"/>
          <w:szCs w:val="24"/>
        </w:rPr>
        <w:t>a. Pupils’ mistakes are corrected. (   )       b. Teachers set exams on what they have taught. (   )</w:t>
      </w:r>
    </w:p>
    <w:p w:rsidR="006F16D9" w:rsidRPr="002F523B" w:rsidRDefault="006F16D9" w:rsidP="009463B8">
      <w:pPr>
        <w:spacing w:after="0" w:line="360" w:lineRule="auto"/>
        <w:jc w:val="both"/>
        <w:rPr>
          <w:rFonts w:ascii="Times New Roman" w:hAnsi="Times New Roman"/>
          <w:sz w:val="24"/>
          <w:szCs w:val="24"/>
        </w:rPr>
      </w:pPr>
      <w:r w:rsidRPr="002F523B">
        <w:rPr>
          <w:rFonts w:ascii="Times New Roman" w:hAnsi="Times New Roman"/>
          <w:sz w:val="24"/>
          <w:szCs w:val="24"/>
        </w:rPr>
        <w:t>c. Helps teachers set quality exams. (    )</w:t>
      </w:r>
    </w:p>
    <w:p w:rsidR="00391B67" w:rsidRPr="002F523B" w:rsidRDefault="00391B67" w:rsidP="009463B8">
      <w:pPr>
        <w:spacing w:after="0" w:line="360" w:lineRule="auto"/>
        <w:jc w:val="both"/>
        <w:rPr>
          <w:rFonts w:ascii="Times New Roman" w:hAnsi="Times New Roman"/>
          <w:sz w:val="24"/>
          <w:szCs w:val="24"/>
        </w:rPr>
      </w:pPr>
    </w:p>
    <w:p w:rsidR="006F16D9" w:rsidRPr="002F523B" w:rsidRDefault="00391B67" w:rsidP="009463B8">
      <w:pPr>
        <w:spacing w:after="0" w:line="360" w:lineRule="auto"/>
        <w:jc w:val="both"/>
        <w:rPr>
          <w:rFonts w:ascii="Times New Roman" w:hAnsi="Times New Roman"/>
          <w:sz w:val="24"/>
          <w:szCs w:val="24"/>
        </w:rPr>
      </w:pPr>
      <w:r w:rsidRPr="002F523B">
        <w:rPr>
          <w:rFonts w:ascii="Times New Roman" w:hAnsi="Times New Roman"/>
          <w:sz w:val="24"/>
          <w:szCs w:val="24"/>
        </w:rPr>
        <w:t>8.</w:t>
      </w:r>
      <w:r w:rsidR="006F16D9" w:rsidRPr="002F523B">
        <w:rPr>
          <w:rFonts w:ascii="Times New Roman" w:hAnsi="Times New Roman"/>
          <w:sz w:val="24"/>
          <w:szCs w:val="24"/>
        </w:rPr>
        <w:t>2. What is the effect of partnership in setting and marking e</w:t>
      </w:r>
      <w:r w:rsidR="00B05A55" w:rsidRPr="002F523B">
        <w:rPr>
          <w:rFonts w:ascii="Times New Roman" w:hAnsi="Times New Roman"/>
          <w:sz w:val="24"/>
          <w:szCs w:val="24"/>
        </w:rPr>
        <w:t>x</w:t>
      </w:r>
      <w:r w:rsidR="006F16D9" w:rsidRPr="002F523B">
        <w:rPr>
          <w:rFonts w:ascii="Times New Roman" w:hAnsi="Times New Roman"/>
          <w:sz w:val="24"/>
          <w:szCs w:val="24"/>
        </w:rPr>
        <w:t>amination</w:t>
      </w:r>
      <w:r w:rsidR="00B05A55" w:rsidRPr="002F523B">
        <w:rPr>
          <w:rFonts w:ascii="Times New Roman" w:hAnsi="Times New Roman"/>
          <w:sz w:val="24"/>
          <w:szCs w:val="24"/>
        </w:rPr>
        <w:t>s on pupils’ academic performance?</w:t>
      </w:r>
    </w:p>
    <w:p w:rsidR="00B05A55" w:rsidRPr="002F523B" w:rsidRDefault="00B05A55" w:rsidP="009463B8">
      <w:pPr>
        <w:spacing w:after="0" w:line="360" w:lineRule="auto"/>
        <w:jc w:val="both"/>
        <w:rPr>
          <w:rFonts w:ascii="Times New Roman" w:hAnsi="Times New Roman"/>
          <w:sz w:val="24"/>
          <w:szCs w:val="24"/>
        </w:rPr>
      </w:pPr>
      <w:r w:rsidRPr="002F523B">
        <w:rPr>
          <w:rFonts w:ascii="Times New Roman" w:hAnsi="Times New Roman"/>
          <w:sz w:val="24"/>
          <w:szCs w:val="24"/>
        </w:rPr>
        <w:lastRenderedPageBreak/>
        <w:t>a. feedback on pupils’ performance and achievements. (   )</w:t>
      </w:r>
    </w:p>
    <w:p w:rsidR="00B05A55" w:rsidRPr="002F523B" w:rsidRDefault="00B05A55" w:rsidP="009463B8">
      <w:pPr>
        <w:spacing w:after="0" w:line="360" w:lineRule="auto"/>
        <w:jc w:val="both"/>
        <w:rPr>
          <w:rFonts w:ascii="Times New Roman" w:hAnsi="Times New Roman"/>
          <w:sz w:val="24"/>
          <w:szCs w:val="24"/>
        </w:rPr>
      </w:pPr>
      <w:r w:rsidRPr="002F523B">
        <w:rPr>
          <w:rFonts w:ascii="Times New Roman" w:hAnsi="Times New Roman"/>
          <w:sz w:val="24"/>
          <w:szCs w:val="24"/>
        </w:rPr>
        <w:t>b. Weak areas are given special attention. (   )</w:t>
      </w:r>
    </w:p>
    <w:p w:rsidR="00B05A55" w:rsidRPr="002F523B" w:rsidRDefault="00B05A55" w:rsidP="009463B8">
      <w:pPr>
        <w:spacing w:after="0" w:line="360" w:lineRule="auto"/>
        <w:jc w:val="both"/>
        <w:rPr>
          <w:rFonts w:ascii="Times New Roman" w:hAnsi="Times New Roman"/>
          <w:sz w:val="24"/>
          <w:szCs w:val="24"/>
        </w:rPr>
      </w:pPr>
      <w:r w:rsidRPr="002F523B">
        <w:rPr>
          <w:rFonts w:ascii="Times New Roman" w:hAnsi="Times New Roman"/>
          <w:sz w:val="24"/>
          <w:szCs w:val="24"/>
        </w:rPr>
        <w:t>c. Ensures standard grading of pupils. (   )</w:t>
      </w:r>
    </w:p>
    <w:p w:rsidR="00391B67" w:rsidRPr="002F523B" w:rsidRDefault="00391B67" w:rsidP="009463B8">
      <w:pPr>
        <w:spacing w:after="0" w:line="360" w:lineRule="auto"/>
        <w:jc w:val="both"/>
        <w:rPr>
          <w:rFonts w:ascii="Times New Roman" w:hAnsi="Times New Roman"/>
          <w:sz w:val="24"/>
          <w:szCs w:val="24"/>
        </w:rPr>
      </w:pPr>
    </w:p>
    <w:p w:rsidR="00B05A55" w:rsidRPr="002F523B" w:rsidRDefault="00391B67" w:rsidP="009463B8">
      <w:pPr>
        <w:spacing w:after="0" w:line="360" w:lineRule="auto"/>
        <w:jc w:val="both"/>
        <w:rPr>
          <w:rFonts w:ascii="Times New Roman" w:hAnsi="Times New Roman"/>
          <w:sz w:val="24"/>
          <w:szCs w:val="24"/>
        </w:rPr>
      </w:pPr>
      <w:r w:rsidRPr="002F523B">
        <w:rPr>
          <w:rFonts w:ascii="Times New Roman" w:hAnsi="Times New Roman"/>
          <w:sz w:val="24"/>
          <w:szCs w:val="24"/>
        </w:rPr>
        <w:t>8.</w:t>
      </w:r>
      <w:r w:rsidR="00B05A55" w:rsidRPr="002F523B">
        <w:rPr>
          <w:rFonts w:ascii="Times New Roman" w:hAnsi="Times New Roman"/>
          <w:sz w:val="24"/>
          <w:szCs w:val="24"/>
        </w:rPr>
        <w:t>3. What should be done in assisting schools form partnership to improve pupils’ academic performance?</w:t>
      </w:r>
    </w:p>
    <w:p w:rsidR="00B05A55" w:rsidRPr="002F523B" w:rsidRDefault="00B05A55" w:rsidP="009463B8">
      <w:pPr>
        <w:spacing w:after="0" w:line="360" w:lineRule="auto"/>
        <w:jc w:val="both"/>
        <w:rPr>
          <w:rFonts w:ascii="Times New Roman" w:hAnsi="Times New Roman"/>
          <w:sz w:val="24"/>
          <w:szCs w:val="24"/>
        </w:rPr>
      </w:pPr>
      <w:r w:rsidRPr="002F523B">
        <w:rPr>
          <w:rFonts w:ascii="Times New Roman" w:hAnsi="Times New Roman"/>
          <w:sz w:val="24"/>
          <w:szCs w:val="24"/>
        </w:rPr>
        <w:t>a. Sensitization of stakeholders on values of partnership. (    )</w:t>
      </w:r>
    </w:p>
    <w:p w:rsidR="00B05A55" w:rsidRPr="002F523B" w:rsidRDefault="00B05A55" w:rsidP="009463B8">
      <w:pPr>
        <w:spacing w:after="0" w:line="360" w:lineRule="auto"/>
        <w:jc w:val="both"/>
        <w:rPr>
          <w:rFonts w:ascii="Times New Roman" w:hAnsi="Times New Roman"/>
          <w:sz w:val="24"/>
          <w:szCs w:val="24"/>
        </w:rPr>
      </w:pPr>
      <w:r w:rsidRPr="002F523B">
        <w:rPr>
          <w:rFonts w:ascii="Times New Roman" w:hAnsi="Times New Roman"/>
          <w:sz w:val="24"/>
          <w:szCs w:val="24"/>
        </w:rPr>
        <w:t>b. Encouraging more schools to partner with others</w:t>
      </w:r>
      <w:r w:rsidR="009806E6" w:rsidRPr="002F523B">
        <w:rPr>
          <w:rFonts w:ascii="Times New Roman" w:hAnsi="Times New Roman"/>
          <w:sz w:val="24"/>
          <w:szCs w:val="24"/>
        </w:rPr>
        <w:t>. (   )</w:t>
      </w:r>
    </w:p>
    <w:p w:rsidR="00391B67" w:rsidRPr="002F523B" w:rsidRDefault="00391B67" w:rsidP="009463B8">
      <w:pPr>
        <w:spacing w:after="0" w:line="360" w:lineRule="auto"/>
        <w:rPr>
          <w:rFonts w:ascii="Times New Roman" w:hAnsi="Times New Roman"/>
          <w:sz w:val="24"/>
          <w:szCs w:val="24"/>
        </w:rPr>
      </w:pPr>
    </w:p>
    <w:p w:rsidR="00AB27D0" w:rsidRPr="002F523B" w:rsidRDefault="00AB27D0" w:rsidP="009463B8">
      <w:pPr>
        <w:spacing w:after="0" w:line="360" w:lineRule="auto"/>
        <w:rPr>
          <w:rFonts w:ascii="Times New Roman" w:hAnsi="Times New Roman"/>
          <w:sz w:val="24"/>
          <w:szCs w:val="24"/>
        </w:rPr>
      </w:pPr>
      <w:r w:rsidRPr="002F523B">
        <w:rPr>
          <w:rFonts w:ascii="Times New Roman" w:hAnsi="Times New Roman"/>
          <w:b/>
          <w:sz w:val="24"/>
          <w:szCs w:val="24"/>
        </w:rPr>
        <w:t>Thank you very much for your time and response</w:t>
      </w:r>
      <w:r w:rsidRPr="002F523B">
        <w:rPr>
          <w:rFonts w:ascii="Times New Roman" w:hAnsi="Times New Roman"/>
          <w:sz w:val="24"/>
          <w:szCs w:val="24"/>
        </w:rPr>
        <w:t>.</w:t>
      </w:r>
    </w:p>
    <w:p w:rsidR="00C15902" w:rsidRPr="002F523B" w:rsidRDefault="00C15902" w:rsidP="009463B8">
      <w:pPr>
        <w:spacing w:after="0" w:line="360" w:lineRule="auto"/>
        <w:jc w:val="both"/>
        <w:rPr>
          <w:rFonts w:ascii="Times New Roman" w:hAnsi="Times New Roman"/>
          <w:sz w:val="24"/>
          <w:szCs w:val="24"/>
        </w:rPr>
      </w:pPr>
    </w:p>
    <w:p w:rsidR="00C15902" w:rsidRPr="002F523B" w:rsidRDefault="00C15902" w:rsidP="009463B8">
      <w:pPr>
        <w:spacing w:after="0" w:line="360" w:lineRule="auto"/>
        <w:jc w:val="both"/>
        <w:rPr>
          <w:rFonts w:ascii="Times New Roman" w:hAnsi="Times New Roman"/>
          <w:sz w:val="24"/>
          <w:szCs w:val="24"/>
        </w:rPr>
      </w:pPr>
    </w:p>
    <w:p w:rsidR="00AB27D0" w:rsidRPr="002F523B" w:rsidRDefault="00AB27D0" w:rsidP="00AA4A5A">
      <w:pPr>
        <w:rPr>
          <w:rFonts w:ascii="Times New Roman" w:hAnsi="Times New Roman"/>
          <w:b/>
          <w:bCs/>
          <w:sz w:val="24"/>
          <w:szCs w:val="24"/>
        </w:rPr>
      </w:pPr>
    </w:p>
    <w:p w:rsidR="00C15902" w:rsidRPr="002F523B" w:rsidRDefault="00C15902" w:rsidP="00AA4A5A">
      <w:pPr>
        <w:rPr>
          <w:rFonts w:ascii="Times New Roman" w:hAnsi="Times New Roman"/>
          <w:sz w:val="24"/>
          <w:szCs w:val="24"/>
        </w:rPr>
      </w:pPr>
    </w:p>
    <w:p w:rsidR="00C15902" w:rsidRPr="002F523B" w:rsidRDefault="00C15902" w:rsidP="00AA4A5A">
      <w:pPr>
        <w:rPr>
          <w:rFonts w:ascii="Times New Roman" w:hAnsi="Times New Roman"/>
          <w:sz w:val="24"/>
          <w:szCs w:val="24"/>
        </w:rPr>
      </w:pPr>
    </w:p>
    <w:p w:rsidR="00C15902" w:rsidRPr="002F523B" w:rsidRDefault="00C15902" w:rsidP="00AA4A5A">
      <w:pPr>
        <w:rPr>
          <w:rFonts w:ascii="Times New Roman" w:hAnsi="Times New Roman"/>
          <w:sz w:val="24"/>
          <w:szCs w:val="24"/>
        </w:rPr>
      </w:pPr>
    </w:p>
    <w:p w:rsidR="00AD73F7" w:rsidRPr="002F523B" w:rsidRDefault="00AD73F7" w:rsidP="00AA4A5A">
      <w:pPr>
        <w:rPr>
          <w:rFonts w:ascii="Times New Roman" w:hAnsi="Times New Roman"/>
          <w:sz w:val="24"/>
          <w:szCs w:val="24"/>
        </w:rPr>
      </w:pPr>
      <w:bookmarkStart w:id="301" w:name="_Toc478729132"/>
    </w:p>
    <w:p w:rsidR="00AD73F7" w:rsidRPr="002F523B" w:rsidRDefault="00AD73F7" w:rsidP="00AA4A5A">
      <w:pPr>
        <w:rPr>
          <w:rFonts w:ascii="Times New Roman" w:hAnsi="Times New Roman"/>
          <w:sz w:val="24"/>
          <w:szCs w:val="24"/>
        </w:rPr>
      </w:pPr>
    </w:p>
    <w:p w:rsidR="00AD73F7" w:rsidRPr="002F523B" w:rsidRDefault="00AD73F7" w:rsidP="00AA4A5A">
      <w:pPr>
        <w:rPr>
          <w:rFonts w:ascii="Times New Roman" w:hAnsi="Times New Roman"/>
          <w:sz w:val="24"/>
          <w:szCs w:val="24"/>
        </w:rPr>
      </w:pPr>
    </w:p>
    <w:p w:rsidR="00AD73F7" w:rsidRPr="002F523B" w:rsidRDefault="00AD73F7" w:rsidP="00AA4A5A">
      <w:pPr>
        <w:rPr>
          <w:b/>
          <w:bCs/>
        </w:rPr>
      </w:pPr>
    </w:p>
    <w:p w:rsidR="008D26C3" w:rsidRPr="002F523B" w:rsidRDefault="008D26C3" w:rsidP="00AA4A5A"/>
    <w:p w:rsidR="008D26C3" w:rsidRPr="002F523B" w:rsidRDefault="008D26C3" w:rsidP="00AA4A5A"/>
    <w:p w:rsidR="008D26C3" w:rsidRPr="002F523B" w:rsidRDefault="008D26C3" w:rsidP="00AA4A5A"/>
    <w:p w:rsidR="008D26C3" w:rsidRPr="002F523B" w:rsidRDefault="008D26C3" w:rsidP="00AA4A5A"/>
    <w:p w:rsidR="008D26C3" w:rsidRPr="002F523B" w:rsidRDefault="008D26C3" w:rsidP="00AA4A5A"/>
    <w:p w:rsidR="008D26C3" w:rsidRPr="002F523B" w:rsidRDefault="008D26C3" w:rsidP="00AA4A5A"/>
    <w:p w:rsidR="008D26C3" w:rsidRPr="002F523B" w:rsidRDefault="008D26C3" w:rsidP="00AA4A5A"/>
    <w:p w:rsidR="008D26C3" w:rsidRPr="002F523B" w:rsidRDefault="008D26C3" w:rsidP="008D26C3"/>
    <w:p w:rsidR="009645FC" w:rsidRPr="002F523B" w:rsidRDefault="009645FC" w:rsidP="009463B8">
      <w:pPr>
        <w:pStyle w:val="Heading1"/>
        <w:spacing w:before="0" w:line="360" w:lineRule="auto"/>
        <w:jc w:val="center"/>
        <w:rPr>
          <w:rFonts w:ascii="Times New Roman" w:hAnsi="Times New Roman"/>
          <w:color w:val="auto"/>
          <w:sz w:val="24"/>
          <w:szCs w:val="24"/>
        </w:rPr>
      </w:pPr>
      <w:bookmarkStart w:id="302" w:name="_Toc21626698"/>
      <w:bookmarkStart w:id="303" w:name="_Toc21626907"/>
      <w:r w:rsidRPr="002F523B">
        <w:rPr>
          <w:rFonts w:ascii="Times New Roman" w:hAnsi="Times New Roman"/>
          <w:color w:val="auto"/>
          <w:sz w:val="24"/>
          <w:szCs w:val="24"/>
        </w:rPr>
        <w:lastRenderedPageBreak/>
        <w:t xml:space="preserve">APPENDIX </w:t>
      </w:r>
      <w:r w:rsidR="00AA4A5A" w:rsidRPr="002F523B">
        <w:rPr>
          <w:rFonts w:ascii="Times New Roman" w:hAnsi="Times New Roman"/>
          <w:color w:val="auto"/>
          <w:sz w:val="24"/>
          <w:szCs w:val="24"/>
        </w:rPr>
        <w:t>II</w:t>
      </w:r>
      <w:r w:rsidRPr="002F523B">
        <w:rPr>
          <w:rFonts w:ascii="Times New Roman" w:hAnsi="Times New Roman"/>
          <w:color w:val="auto"/>
          <w:sz w:val="24"/>
          <w:szCs w:val="24"/>
        </w:rPr>
        <w:t>: INTERVIEW GUIDE FOR THE HEAD TEACHER</w:t>
      </w:r>
      <w:bookmarkEnd w:id="301"/>
      <w:bookmarkEnd w:id="302"/>
      <w:bookmarkEnd w:id="303"/>
    </w:p>
    <w:p w:rsidR="009645FC" w:rsidRPr="002F523B" w:rsidRDefault="009645FC" w:rsidP="009463B8">
      <w:pPr>
        <w:spacing w:after="0" w:line="360" w:lineRule="auto"/>
        <w:jc w:val="both"/>
        <w:rPr>
          <w:rFonts w:ascii="Times New Roman" w:hAnsi="Times New Roman"/>
          <w:sz w:val="24"/>
          <w:szCs w:val="24"/>
        </w:rPr>
      </w:pPr>
      <w:r w:rsidRPr="002F523B">
        <w:rPr>
          <w:rFonts w:ascii="Times New Roman" w:hAnsi="Times New Roman"/>
          <w:sz w:val="24"/>
          <w:szCs w:val="24"/>
        </w:rPr>
        <w:t>Please answer these questions.</w:t>
      </w:r>
    </w:p>
    <w:p w:rsidR="009645FC" w:rsidRPr="002F523B" w:rsidRDefault="009645FC" w:rsidP="009463B8">
      <w:pPr>
        <w:spacing w:after="0" w:line="360" w:lineRule="auto"/>
        <w:jc w:val="both"/>
        <w:rPr>
          <w:rFonts w:ascii="Times New Roman" w:hAnsi="Times New Roman"/>
          <w:b/>
          <w:sz w:val="24"/>
          <w:szCs w:val="24"/>
        </w:rPr>
      </w:pPr>
      <w:r w:rsidRPr="002F523B">
        <w:rPr>
          <w:rFonts w:ascii="Times New Roman" w:hAnsi="Times New Roman"/>
          <w:b/>
          <w:sz w:val="24"/>
          <w:szCs w:val="24"/>
        </w:rPr>
        <w:t>SECTION A</w:t>
      </w:r>
      <w:r w:rsidR="008731AA" w:rsidRPr="002F523B">
        <w:rPr>
          <w:rFonts w:ascii="Times New Roman" w:hAnsi="Times New Roman"/>
          <w:b/>
          <w:sz w:val="24"/>
          <w:szCs w:val="24"/>
        </w:rPr>
        <w:t>: Personal</w:t>
      </w:r>
      <w:r w:rsidR="008D26C3" w:rsidRPr="002F523B">
        <w:rPr>
          <w:rFonts w:ascii="Times New Roman" w:hAnsi="Times New Roman"/>
          <w:b/>
          <w:sz w:val="24"/>
          <w:szCs w:val="24"/>
        </w:rPr>
        <w:t xml:space="preserve"> Information</w:t>
      </w:r>
    </w:p>
    <w:p w:rsidR="009645FC" w:rsidRPr="002F523B" w:rsidRDefault="008D26C3" w:rsidP="009463B8">
      <w:pPr>
        <w:spacing w:after="0" w:line="360" w:lineRule="auto"/>
        <w:jc w:val="both"/>
        <w:rPr>
          <w:rFonts w:ascii="Times New Roman" w:hAnsi="Times New Roman"/>
          <w:sz w:val="24"/>
          <w:szCs w:val="24"/>
        </w:rPr>
      </w:pPr>
      <w:r w:rsidRPr="002F523B">
        <w:rPr>
          <w:rFonts w:ascii="Times New Roman" w:hAnsi="Times New Roman"/>
          <w:sz w:val="24"/>
          <w:szCs w:val="24"/>
        </w:rPr>
        <w:t>1.  Gender</w:t>
      </w:r>
    </w:p>
    <w:p w:rsidR="009645FC" w:rsidRPr="002F523B" w:rsidRDefault="009645FC" w:rsidP="009463B8">
      <w:pPr>
        <w:spacing w:after="0" w:line="360" w:lineRule="auto"/>
        <w:jc w:val="both"/>
        <w:rPr>
          <w:rFonts w:ascii="Times New Roman" w:hAnsi="Times New Roman"/>
          <w:sz w:val="24"/>
          <w:szCs w:val="24"/>
        </w:rPr>
      </w:pPr>
      <w:r w:rsidRPr="002F523B">
        <w:rPr>
          <w:rFonts w:ascii="Times New Roman" w:hAnsi="Times New Roman"/>
          <w:sz w:val="24"/>
          <w:szCs w:val="24"/>
        </w:rPr>
        <w:t>(a)</w:t>
      </w:r>
      <w:r w:rsidR="008D26C3" w:rsidRPr="002F523B">
        <w:rPr>
          <w:rFonts w:ascii="Times New Roman" w:hAnsi="Times New Roman"/>
          <w:sz w:val="24"/>
          <w:szCs w:val="24"/>
        </w:rPr>
        <w:t xml:space="preserve"> </w:t>
      </w:r>
      <w:r w:rsidRPr="002F523B">
        <w:rPr>
          <w:rFonts w:ascii="Times New Roman" w:hAnsi="Times New Roman"/>
          <w:sz w:val="24"/>
          <w:szCs w:val="24"/>
        </w:rPr>
        <w:t xml:space="preserve">Male ( )      </w:t>
      </w:r>
      <w:r w:rsidR="008D26C3" w:rsidRPr="002F523B">
        <w:rPr>
          <w:rFonts w:ascii="Times New Roman" w:hAnsi="Times New Roman"/>
          <w:sz w:val="24"/>
          <w:szCs w:val="24"/>
        </w:rPr>
        <w:tab/>
      </w:r>
      <w:r w:rsidR="008D26C3" w:rsidRPr="002F523B">
        <w:rPr>
          <w:rFonts w:ascii="Times New Roman" w:hAnsi="Times New Roman"/>
          <w:sz w:val="24"/>
          <w:szCs w:val="24"/>
        </w:rPr>
        <w:tab/>
      </w:r>
      <w:r w:rsidRPr="002F523B">
        <w:rPr>
          <w:rFonts w:ascii="Times New Roman" w:hAnsi="Times New Roman"/>
          <w:sz w:val="24"/>
          <w:szCs w:val="24"/>
        </w:rPr>
        <w:t>(b</w:t>
      </w:r>
      <w:r w:rsidR="008731AA" w:rsidRPr="002F523B">
        <w:rPr>
          <w:rFonts w:ascii="Times New Roman" w:hAnsi="Times New Roman"/>
          <w:sz w:val="24"/>
          <w:szCs w:val="24"/>
        </w:rPr>
        <w:t>) Female</w:t>
      </w:r>
      <w:r w:rsidR="000A0479" w:rsidRPr="002F523B">
        <w:rPr>
          <w:rFonts w:ascii="Times New Roman" w:hAnsi="Times New Roman"/>
          <w:sz w:val="24"/>
          <w:szCs w:val="24"/>
        </w:rPr>
        <w:t xml:space="preserve"> (    )   </w:t>
      </w:r>
    </w:p>
    <w:p w:rsidR="00F212A1" w:rsidRPr="002F523B" w:rsidRDefault="00F212A1" w:rsidP="009463B8">
      <w:pPr>
        <w:spacing w:after="0" w:line="360" w:lineRule="auto"/>
        <w:jc w:val="both"/>
        <w:rPr>
          <w:rFonts w:ascii="Times New Roman" w:hAnsi="Times New Roman"/>
          <w:sz w:val="24"/>
          <w:szCs w:val="24"/>
        </w:rPr>
      </w:pPr>
    </w:p>
    <w:p w:rsidR="009645FC" w:rsidRPr="002F523B" w:rsidRDefault="009645FC" w:rsidP="009463B8">
      <w:pPr>
        <w:spacing w:after="0" w:line="360" w:lineRule="auto"/>
        <w:jc w:val="both"/>
        <w:rPr>
          <w:rFonts w:ascii="Times New Roman" w:hAnsi="Times New Roman"/>
          <w:sz w:val="24"/>
          <w:szCs w:val="24"/>
        </w:rPr>
      </w:pPr>
      <w:r w:rsidRPr="002F523B">
        <w:rPr>
          <w:rFonts w:ascii="Times New Roman" w:hAnsi="Times New Roman"/>
          <w:sz w:val="24"/>
          <w:szCs w:val="24"/>
        </w:rPr>
        <w:t>2.  Age range.</w:t>
      </w:r>
    </w:p>
    <w:p w:rsidR="009645FC" w:rsidRPr="002F523B" w:rsidRDefault="009645FC"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     (a) 20-30 years ( )  </w:t>
      </w:r>
      <w:r w:rsidR="00F212A1" w:rsidRPr="002F523B">
        <w:rPr>
          <w:rFonts w:ascii="Times New Roman" w:hAnsi="Times New Roman"/>
          <w:sz w:val="24"/>
          <w:szCs w:val="24"/>
        </w:rPr>
        <w:tab/>
      </w:r>
      <w:r w:rsidR="00F212A1" w:rsidRPr="002F523B">
        <w:rPr>
          <w:rFonts w:ascii="Times New Roman" w:hAnsi="Times New Roman"/>
          <w:sz w:val="24"/>
          <w:szCs w:val="24"/>
        </w:rPr>
        <w:tab/>
        <w:t xml:space="preserve">(b) 31-40 years ( ) </w:t>
      </w:r>
      <w:r w:rsidR="00F212A1" w:rsidRPr="002F523B">
        <w:rPr>
          <w:rFonts w:ascii="Times New Roman" w:hAnsi="Times New Roman"/>
          <w:sz w:val="24"/>
          <w:szCs w:val="24"/>
        </w:rPr>
        <w:tab/>
        <w:t>(c)</w:t>
      </w:r>
      <w:r w:rsidRPr="002F523B">
        <w:rPr>
          <w:rFonts w:ascii="Times New Roman" w:hAnsi="Times New Roman"/>
          <w:sz w:val="24"/>
          <w:szCs w:val="24"/>
        </w:rPr>
        <w:t xml:space="preserve"> 41-50 years(  )</w:t>
      </w:r>
      <w:r w:rsidR="00F212A1" w:rsidRPr="002F523B">
        <w:rPr>
          <w:rFonts w:ascii="Times New Roman" w:hAnsi="Times New Roman"/>
          <w:sz w:val="24"/>
          <w:szCs w:val="24"/>
        </w:rPr>
        <w:tab/>
      </w:r>
      <w:r w:rsidRPr="002F523B">
        <w:rPr>
          <w:rFonts w:ascii="Times New Roman" w:hAnsi="Times New Roman"/>
          <w:sz w:val="24"/>
          <w:szCs w:val="24"/>
        </w:rPr>
        <w:t>(d) 51 and above ( )</w:t>
      </w:r>
    </w:p>
    <w:p w:rsidR="00F212A1" w:rsidRPr="002F523B" w:rsidRDefault="00F212A1" w:rsidP="009463B8">
      <w:pPr>
        <w:spacing w:after="0" w:line="360" w:lineRule="auto"/>
        <w:jc w:val="both"/>
        <w:rPr>
          <w:rFonts w:ascii="Times New Roman" w:hAnsi="Times New Roman"/>
          <w:sz w:val="24"/>
          <w:szCs w:val="24"/>
        </w:rPr>
      </w:pPr>
    </w:p>
    <w:p w:rsidR="009645FC" w:rsidRPr="002F523B" w:rsidRDefault="009645FC"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3. What is your highest professional </w:t>
      </w:r>
      <w:r w:rsidR="008731AA" w:rsidRPr="002F523B">
        <w:rPr>
          <w:rFonts w:ascii="Times New Roman" w:hAnsi="Times New Roman"/>
          <w:sz w:val="24"/>
          <w:szCs w:val="24"/>
        </w:rPr>
        <w:t>qualification?</w:t>
      </w:r>
    </w:p>
    <w:p w:rsidR="009645FC" w:rsidRPr="002F523B" w:rsidRDefault="009645FC"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   (a) Grade III Certificate ( )   </w:t>
      </w:r>
      <w:r w:rsidR="00F212A1" w:rsidRPr="002F523B">
        <w:rPr>
          <w:rFonts w:ascii="Times New Roman" w:hAnsi="Times New Roman"/>
          <w:sz w:val="24"/>
          <w:szCs w:val="24"/>
        </w:rPr>
        <w:tab/>
      </w:r>
      <w:r w:rsidR="00F212A1" w:rsidRPr="002F523B">
        <w:rPr>
          <w:rFonts w:ascii="Times New Roman" w:hAnsi="Times New Roman"/>
          <w:sz w:val="24"/>
          <w:szCs w:val="24"/>
        </w:rPr>
        <w:tab/>
      </w:r>
      <w:r w:rsidR="00F212A1" w:rsidRPr="002F523B">
        <w:rPr>
          <w:rFonts w:ascii="Times New Roman" w:hAnsi="Times New Roman"/>
          <w:sz w:val="24"/>
          <w:szCs w:val="24"/>
        </w:rPr>
        <w:tab/>
      </w:r>
      <w:r w:rsidRPr="002F523B">
        <w:rPr>
          <w:rFonts w:ascii="Times New Roman" w:hAnsi="Times New Roman"/>
          <w:sz w:val="24"/>
          <w:szCs w:val="24"/>
        </w:rPr>
        <w:t xml:space="preserve"> (b) College Diploma ( )</w:t>
      </w:r>
    </w:p>
    <w:p w:rsidR="009645FC" w:rsidRPr="002F523B" w:rsidRDefault="009645FC"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  (c) Bachelor’s Degree ( )       </w:t>
      </w:r>
      <w:r w:rsidR="00F212A1" w:rsidRPr="002F523B">
        <w:rPr>
          <w:rFonts w:ascii="Times New Roman" w:hAnsi="Times New Roman"/>
          <w:sz w:val="24"/>
          <w:szCs w:val="24"/>
        </w:rPr>
        <w:tab/>
      </w:r>
      <w:r w:rsidR="00F212A1" w:rsidRPr="002F523B">
        <w:rPr>
          <w:rFonts w:ascii="Times New Roman" w:hAnsi="Times New Roman"/>
          <w:sz w:val="24"/>
          <w:szCs w:val="24"/>
        </w:rPr>
        <w:tab/>
      </w:r>
      <w:r w:rsidR="00F212A1" w:rsidRPr="002F523B">
        <w:rPr>
          <w:rFonts w:ascii="Times New Roman" w:hAnsi="Times New Roman"/>
          <w:sz w:val="24"/>
          <w:szCs w:val="24"/>
        </w:rPr>
        <w:tab/>
      </w:r>
      <w:r w:rsidRPr="002F523B">
        <w:rPr>
          <w:rFonts w:ascii="Times New Roman" w:hAnsi="Times New Roman"/>
          <w:sz w:val="24"/>
          <w:szCs w:val="24"/>
        </w:rPr>
        <w:t xml:space="preserve"> (d) Master’s Degree ( )</w:t>
      </w:r>
    </w:p>
    <w:p w:rsidR="00F212A1" w:rsidRPr="002F523B" w:rsidRDefault="00F212A1" w:rsidP="009463B8">
      <w:pPr>
        <w:spacing w:after="0" w:line="360" w:lineRule="auto"/>
        <w:jc w:val="both"/>
        <w:rPr>
          <w:rFonts w:ascii="Times New Roman" w:hAnsi="Times New Roman"/>
          <w:sz w:val="24"/>
          <w:szCs w:val="24"/>
        </w:rPr>
      </w:pPr>
    </w:p>
    <w:p w:rsidR="009645FC" w:rsidRPr="002F523B" w:rsidRDefault="009645FC" w:rsidP="009463B8">
      <w:pPr>
        <w:spacing w:after="0" w:line="360" w:lineRule="auto"/>
        <w:jc w:val="both"/>
        <w:rPr>
          <w:rFonts w:ascii="Times New Roman" w:hAnsi="Times New Roman"/>
          <w:sz w:val="24"/>
          <w:szCs w:val="24"/>
        </w:rPr>
      </w:pPr>
      <w:r w:rsidRPr="002F523B">
        <w:rPr>
          <w:rFonts w:ascii="Times New Roman" w:hAnsi="Times New Roman"/>
          <w:sz w:val="24"/>
          <w:szCs w:val="24"/>
        </w:rPr>
        <w:t>4. How long have you been a Head teacher?</w:t>
      </w:r>
    </w:p>
    <w:p w:rsidR="009645FC" w:rsidRPr="002F523B" w:rsidRDefault="009645FC"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(a) Less than 5 years ( )    </w:t>
      </w:r>
      <w:r w:rsidR="00F212A1" w:rsidRPr="002F523B">
        <w:rPr>
          <w:rFonts w:ascii="Times New Roman" w:hAnsi="Times New Roman"/>
          <w:sz w:val="24"/>
          <w:szCs w:val="24"/>
        </w:rPr>
        <w:tab/>
      </w:r>
      <w:r w:rsidR="00F212A1" w:rsidRPr="002F523B">
        <w:rPr>
          <w:rFonts w:ascii="Times New Roman" w:hAnsi="Times New Roman"/>
          <w:sz w:val="24"/>
          <w:szCs w:val="24"/>
        </w:rPr>
        <w:tab/>
      </w:r>
      <w:r w:rsidR="00F212A1" w:rsidRPr="002F523B">
        <w:rPr>
          <w:rFonts w:ascii="Times New Roman" w:hAnsi="Times New Roman"/>
          <w:sz w:val="24"/>
          <w:szCs w:val="24"/>
        </w:rPr>
        <w:tab/>
      </w:r>
      <w:r w:rsidR="00F212A1" w:rsidRPr="002F523B">
        <w:rPr>
          <w:rFonts w:ascii="Times New Roman" w:hAnsi="Times New Roman"/>
          <w:sz w:val="24"/>
          <w:szCs w:val="24"/>
        </w:rPr>
        <w:tab/>
      </w:r>
      <w:r w:rsidRPr="002F523B">
        <w:rPr>
          <w:rFonts w:ascii="Times New Roman" w:hAnsi="Times New Roman"/>
          <w:sz w:val="24"/>
          <w:szCs w:val="24"/>
        </w:rPr>
        <w:t>(b) 6-10 years ( )</w:t>
      </w:r>
    </w:p>
    <w:p w:rsidR="009645FC" w:rsidRPr="002F523B" w:rsidRDefault="009645FC"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(c) 11-15 years ( )            </w:t>
      </w:r>
      <w:r w:rsidR="00F212A1" w:rsidRPr="002F523B">
        <w:rPr>
          <w:rFonts w:ascii="Times New Roman" w:hAnsi="Times New Roman"/>
          <w:sz w:val="24"/>
          <w:szCs w:val="24"/>
        </w:rPr>
        <w:tab/>
      </w:r>
      <w:r w:rsidR="00F212A1" w:rsidRPr="002F523B">
        <w:rPr>
          <w:rFonts w:ascii="Times New Roman" w:hAnsi="Times New Roman"/>
          <w:sz w:val="24"/>
          <w:szCs w:val="24"/>
        </w:rPr>
        <w:tab/>
      </w:r>
      <w:r w:rsidR="00F212A1" w:rsidRPr="002F523B">
        <w:rPr>
          <w:rFonts w:ascii="Times New Roman" w:hAnsi="Times New Roman"/>
          <w:sz w:val="24"/>
          <w:szCs w:val="24"/>
        </w:rPr>
        <w:tab/>
      </w:r>
      <w:r w:rsidR="00F212A1" w:rsidRPr="002F523B">
        <w:rPr>
          <w:rFonts w:ascii="Times New Roman" w:hAnsi="Times New Roman"/>
          <w:sz w:val="24"/>
          <w:szCs w:val="24"/>
        </w:rPr>
        <w:tab/>
      </w:r>
      <w:r w:rsidRPr="002F523B">
        <w:rPr>
          <w:rFonts w:ascii="Times New Roman" w:hAnsi="Times New Roman"/>
          <w:sz w:val="24"/>
          <w:szCs w:val="24"/>
        </w:rPr>
        <w:t>(d) 16 and above ( )</w:t>
      </w:r>
    </w:p>
    <w:p w:rsidR="00F212A1" w:rsidRPr="002F523B" w:rsidRDefault="00F212A1" w:rsidP="009463B8">
      <w:pPr>
        <w:spacing w:after="0" w:line="360" w:lineRule="auto"/>
        <w:jc w:val="both"/>
        <w:rPr>
          <w:rFonts w:ascii="Times New Roman" w:hAnsi="Times New Roman"/>
          <w:b/>
          <w:sz w:val="24"/>
          <w:szCs w:val="24"/>
        </w:rPr>
      </w:pPr>
    </w:p>
    <w:p w:rsidR="003C7FA1" w:rsidRPr="002F523B" w:rsidRDefault="003C7FA1" w:rsidP="009463B8">
      <w:pPr>
        <w:spacing w:after="0" w:line="360" w:lineRule="auto"/>
        <w:jc w:val="both"/>
        <w:rPr>
          <w:rFonts w:ascii="Times New Roman" w:hAnsi="Times New Roman"/>
          <w:b/>
          <w:sz w:val="24"/>
          <w:szCs w:val="24"/>
        </w:rPr>
      </w:pPr>
      <w:r w:rsidRPr="002F523B">
        <w:rPr>
          <w:rFonts w:ascii="Times New Roman" w:hAnsi="Times New Roman"/>
          <w:b/>
          <w:sz w:val="24"/>
          <w:szCs w:val="24"/>
        </w:rPr>
        <w:t xml:space="preserve">SECTION B: </w:t>
      </w:r>
      <w:r w:rsidR="00F212A1" w:rsidRPr="002F523B">
        <w:rPr>
          <w:rFonts w:ascii="Times New Roman" w:hAnsi="Times New Roman"/>
          <w:b/>
          <w:sz w:val="24"/>
          <w:szCs w:val="24"/>
        </w:rPr>
        <w:t>Teachers’ Partnership in Sharing Knowledge in Specific Subject Areas on Pupils’ Academic Performance</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1. How do teachers share knowledge in specific subject areas to improve pupils’ academic performance? </w:t>
      </w:r>
    </w:p>
    <w:p w:rsidR="003C7FA1" w:rsidRPr="002F523B" w:rsidRDefault="001A202A"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a. Through discussions </w:t>
      </w:r>
      <w:r w:rsidR="003C7FA1" w:rsidRPr="002F523B">
        <w:rPr>
          <w:rFonts w:ascii="Times New Roman" w:hAnsi="Times New Roman"/>
          <w:sz w:val="24"/>
          <w:szCs w:val="24"/>
        </w:rPr>
        <w:t xml:space="preserve">(   )           </w:t>
      </w:r>
      <w:r w:rsidR="00E53E19" w:rsidRPr="002F523B">
        <w:rPr>
          <w:rFonts w:ascii="Times New Roman" w:hAnsi="Times New Roman"/>
          <w:sz w:val="24"/>
          <w:szCs w:val="24"/>
        </w:rPr>
        <w:t xml:space="preserve">                 b. Through workshops </w:t>
      </w:r>
      <w:r w:rsidR="003C7FA1" w:rsidRPr="002F523B">
        <w:rPr>
          <w:rFonts w:ascii="Times New Roman" w:hAnsi="Times New Roman"/>
          <w:sz w:val="24"/>
          <w:szCs w:val="24"/>
        </w:rPr>
        <w:t>and seminars. (   )</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c. Through group scheming. (   )</w:t>
      </w:r>
    </w:p>
    <w:p w:rsidR="00F212A1" w:rsidRPr="002F523B" w:rsidRDefault="00F212A1" w:rsidP="009463B8">
      <w:pPr>
        <w:spacing w:after="0" w:line="360" w:lineRule="auto"/>
        <w:jc w:val="both"/>
        <w:rPr>
          <w:rFonts w:ascii="Times New Roman" w:hAnsi="Times New Roman"/>
          <w:sz w:val="24"/>
          <w:szCs w:val="24"/>
        </w:rPr>
      </w:pP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2. How does teachers’ shared knowledge improve on pupils’ academic performance?</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a. Throu</w:t>
      </w:r>
      <w:r w:rsidR="00B92D3C" w:rsidRPr="002F523B">
        <w:rPr>
          <w:rFonts w:ascii="Times New Roman" w:hAnsi="Times New Roman"/>
          <w:sz w:val="24"/>
          <w:szCs w:val="24"/>
        </w:rPr>
        <w:t>gh lessons taught</w:t>
      </w:r>
      <w:r w:rsidRPr="002F523B">
        <w:rPr>
          <w:rFonts w:ascii="Times New Roman" w:hAnsi="Times New Roman"/>
          <w:sz w:val="24"/>
          <w:szCs w:val="24"/>
        </w:rPr>
        <w:t xml:space="preserve"> (   )                   </w:t>
      </w:r>
      <w:r w:rsidR="00B92D3C" w:rsidRPr="002F523B">
        <w:rPr>
          <w:rFonts w:ascii="Times New Roman" w:hAnsi="Times New Roman"/>
          <w:sz w:val="24"/>
          <w:szCs w:val="24"/>
        </w:rPr>
        <w:t xml:space="preserve">    b. Through giving exercises</w:t>
      </w:r>
      <w:r w:rsidRPr="002F523B">
        <w:rPr>
          <w:rFonts w:ascii="Times New Roman" w:hAnsi="Times New Roman"/>
          <w:sz w:val="24"/>
          <w:szCs w:val="24"/>
        </w:rPr>
        <w:t xml:space="preserve"> (   )</w:t>
      </w:r>
    </w:p>
    <w:p w:rsidR="003C7FA1" w:rsidRPr="002F523B" w:rsidRDefault="00B92D3C"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c. Through follow-ups </w:t>
      </w:r>
      <w:r w:rsidR="003C7FA1" w:rsidRPr="002F523B">
        <w:rPr>
          <w:rFonts w:ascii="Times New Roman" w:hAnsi="Times New Roman"/>
          <w:sz w:val="24"/>
          <w:szCs w:val="24"/>
        </w:rPr>
        <w:t xml:space="preserve">(   )                            </w:t>
      </w:r>
      <w:r w:rsidRPr="002F523B">
        <w:rPr>
          <w:rFonts w:ascii="Times New Roman" w:hAnsi="Times New Roman"/>
          <w:sz w:val="24"/>
          <w:szCs w:val="24"/>
        </w:rPr>
        <w:t xml:space="preserve"> d. Through giving examinations</w:t>
      </w:r>
      <w:r w:rsidR="003C7FA1" w:rsidRPr="002F523B">
        <w:rPr>
          <w:rFonts w:ascii="Times New Roman" w:hAnsi="Times New Roman"/>
          <w:sz w:val="24"/>
          <w:szCs w:val="24"/>
        </w:rPr>
        <w:t xml:space="preserve"> (   )</w:t>
      </w:r>
    </w:p>
    <w:p w:rsidR="00F212A1" w:rsidRPr="002F523B" w:rsidRDefault="00F212A1" w:rsidP="009463B8">
      <w:pPr>
        <w:spacing w:after="0" w:line="360" w:lineRule="auto"/>
        <w:jc w:val="both"/>
        <w:rPr>
          <w:rFonts w:ascii="Times New Roman" w:hAnsi="Times New Roman"/>
          <w:sz w:val="24"/>
          <w:szCs w:val="24"/>
        </w:rPr>
      </w:pP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3. How does using outside experts and knowledge sharing improve on pupils’ academic performance?</w:t>
      </w:r>
    </w:p>
    <w:p w:rsidR="003C7FA1" w:rsidRPr="002F523B" w:rsidRDefault="00B92D3C"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a. Learning from one another </w:t>
      </w:r>
      <w:r w:rsidR="003C7FA1" w:rsidRPr="002F523B">
        <w:rPr>
          <w:rFonts w:ascii="Times New Roman" w:hAnsi="Times New Roman"/>
          <w:sz w:val="24"/>
          <w:szCs w:val="24"/>
        </w:rPr>
        <w:t>(   )               b. Helps in learning new ideas.  (   )</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lastRenderedPageBreak/>
        <w:t>c. Creates team work among teachers. (   )</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d. Exposes them to discovery of better methods of teaching and learning. (    )</w:t>
      </w:r>
    </w:p>
    <w:p w:rsidR="001A202A" w:rsidRPr="002F523B" w:rsidRDefault="001A202A" w:rsidP="009463B8">
      <w:pPr>
        <w:spacing w:after="0" w:line="360" w:lineRule="auto"/>
        <w:jc w:val="both"/>
        <w:rPr>
          <w:rFonts w:ascii="Times New Roman" w:hAnsi="Times New Roman"/>
          <w:b/>
          <w:sz w:val="24"/>
          <w:szCs w:val="24"/>
        </w:rPr>
      </w:pPr>
      <w:r w:rsidRPr="002F523B">
        <w:rPr>
          <w:rFonts w:ascii="Times New Roman" w:hAnsi="Times New Roman"/>
          <w:sz w:val="24"/>
          <w:szCs w:val="24"/>
        </w:rPr>
        <w:t xml:space="preserve">Others </w:t>
      </w:r>
      <w:r w:rsidRPr="002F523B">
        <w:rPr>
          <w:rFonts w:ascii="Times New Roman" w:hAnsi="Times New Roman"/>
          <w:b/>
          <w:sz w:val="24"/>
          <w:szCs w:val="24"/>
        </w:rPr>
        <w:t>---------------------------------------------------------------------------------------------------------------------------------------------------------------------------------------------------------------------------------</w:t>
      </w:r>
    </w:p>
    <w:p w:rsidR="00F212A1" w:rsidRPr="002F523B" w:rsidRDefault="00F212A1" w:rsidP="009463B8">
      <w:pPr>
        <w:spacing w:after="0" w:line="360" w:lineRule="auto"/>
        <w:jc w:val="both"/>
        <w:rPr>
          <w:rFonts w:ascii="Times New Roman" w:hAnsi="Times New Roman"/>
          <w:b/>
          <w:sz w:val="24"/>
          <w:szCs w:val="24"/>
        </w:rPr>
      </w:pPr>
    </w:p>
    <w:p w:rsidR="003C7FA1" w:rsidRPr="002F523B" w:rsidRDefault="00F212A1" w:rsidP="009463B8">
      <w:pPr>
        <w:spacing w:after="0" w:line="360" w:lineRule="auto"/>
        <w:jc w:val="both"/>
        <w:rPr>
          <w:rFonts w:ascii="Times New Roman" w:hAnsi="Times New Roman"/>
          <w:sz w:val="24"/>
          <w:szCs w:val="24"/>
        </w:rPr>
      </w:pPr>
      <w:r w:rsidRPr="002F523B">
        <w:rPr>
          <w:rFonts w:ascii="Times New Roman" w:hAnsi="Times New Roman"/>
          <w:b/>
          <w:sz w:val="24"/>
          <w:szCs w:val="24"/>
        </w:rPr>
        <w:t>SECTION C: Teachers’ Partnership in Reviewing Lesson Plans on Pupils’ Academic Performance</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1. What is the effect of partnership in reviewing lesson plans on pupils’ academic performance?</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a. New approach in teaching and learning. (    )</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b. Make learners keep abreast with new ideas.  (   )</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c. Teachers learn from one another better ways of teaching. (    )</w:t>
      </w:r>
    </w:p>
    <w:p w:rsidR="00F212A1" w:rsidRPr="002F523B" w:rsidRDefault="00F212A1" w:rsidP="009463B8">
      <w:pPr>
        <w:spacing w:after="0" w:line="360" w:lineRule="auto"/>
        <w:jc w:val="both"/>
        <w:rPr>
          <w:rFonts w:ascii="Times New Roman" w:hAnsi="Times New Roman"/>
          <w:sz w:val="24"/>
          <w:szCs w:val="24"/>
        </w:rPr>
      </w:pPr>
    </w:p>
    <w:p w:rsidR="003C7FA1" w:rsidRPr="002F523B" w:rsidRDefault="00C37A56"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2. How </w:t>
      </w:r>
      <w:r w:rsidR="003C7FA1" w:rsidRPr="002F523B">
        <w:rPr>
          <w:rFonts w:ascii="Times New Roman" w:hAnsi="Times New Roman"/>
          <w:sz w:val="24"/>
          <w:szCs w:val="24"/>
        </w:rPr>
        <w:t>does teachers’ partnership in reviewing lesson plans a strategy on improving academic performance?</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a. Creates comparisons on teaching and learning methods. (   )</w:t>
      </w:r>
    </w:p>
    <w:p w:rsidR="00F212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b. Enable teachers to plan ahead of time. (   )                          </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c. Room for consultations (   )</w:t>
      </w:r>
    </w:p>
    <w:p w:rsidR="00F212A1" w:rsidRPr="002F523B" w:rsidRDefault="00F212A1" w:rsidP="009463B8">
      <w:pPr>
        <w:spacing w:after="0" w:line="360" w:lineRule="auto"/>
        <w:jc w:val="both"/>
        <w:rPr>
          <w:rFonts w:ascii="Times New Roman" w:hAnsi="Times New Roman"/>
          <w:sz w:val="24"/>
          <w:szCs w:val="24"/>
        </w:rPr>
      </w:pP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3. When teachers review lesson plans for different procedures, sustain pupils’ motivation throughout the lesson.</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a. Strongly agree. (   )                  </w:t>
      </w:r>
      <w:r w:rsidR="00F212A1" w:rsidRPr="002F523B">
        <w:rPr>
          <w:rFonts w:ascii="Times New Roman" w:hAnsi="Times New Roman"/>
          <w:sz w:val="24"/>
          <w:szCs w:val="24"/>
        </w:rPr>
        <w:tab/>
      </w:r>
      <w:r w:rsidR="00F212A1" w:rsidRPr="002F523B">
        <w:rPr>
          <w:rFonts w:ascii="Times New Roman" w:hAnsi="Times New Roman"/>
          <w:sz w:val="24"/>
          <w:szCs w:val="24"/>
        </w:rPr>
        <w:tab/>
      </w:r>
      <w:r w:rsidRPr="002F523B">
        <w:rPr>
          <w:rFonts w:ascii="Times New Roman" w:hAnsi="Times New Roman"/>
          <w:sz w:val="24"/>
          <w:szCs w:val="24"/>
        </w:rPr>
        <w:t>b. Agree. (    )</w:t>
      </w:r>
    </w:p>
    <w:p w:rsidR="00F212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c. Not sure.</w:t>
      </w:r>
      <w:r w:rsidR="00F212A1" w:rsidRPr="002F523B">
        <w:rPr>
          <w:rFonts w:ascii="Times New Roman" w:hAnsi="Times New Roman"/>
          <w:sz w:val="24"/>
          <w:szCs w:val="24"/>
        </w:rPr>
        <w:t xml:space="preserve"> (   )</w:t>
      </w:r>
      <w:r w:rsidR="00F212A1" w:rsidRPr="002F523B">
        <w:rPr>
          <w:rFonts w:ascii="Times New Roman" w:hAnsi="Times New Roman"/>
          <w:sz w:val="24"/>
          <w:szCs w:val="24"/>
        </w:rPr>
        <w:tab/>
      </w:r>
      <w:r w:rsidR="00F212A1" w:rsidRPr="002F523B">
        <w:rPr>
          <w:rFonts w:ascii="Times New Roman" w:hAnsi="Times New Roman"/>
          <w:sz w:val="24"/>
          <w:szCs w:val="24"/>
        </w:rPr>
        <w:tab/>
      </w:r>
      <w:r w:rsidR="00F212A1" w:rsidRPr="002F523B">
        <w:rPr>
          <w:rFonts w:ascii="Times New Roman" w:hAnsi="Times New Roman"/>
          <w:sz w:val="24"/>
          <w:szCs w:val="24"/>
        </w:rPr>
        <w:tab/>
      </w:r>
      <w:r w:rsidR="00F212A1" w:rsidRPr="002F523B">
        <w:rPr>
          <w:rFonts w:ascii="Times New Roman" w:hAnsi="Times New Roman"/>
          <w:sz w:val="24"/>
          <w:szCs w:val="24"/>
        </w:rPr>
        <w:tab/>
      </w:r>
      <w:r w:rsidRPr="002F523B">
        <w:rPr>
          <w:rFonts w:ascii="Times New Roman" w:hAnsi="Times New Roman"/>
          <w:sz w:val="24"/>
          <w:szCs w:val="24"/>
        </w:rPr>
        <w:t xml:space="preserve">d. Strongly disagree. (    )                              </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e. Disagree. (    )</w:t>
      </w:r>
    </w:p>
    <w:p w:rsidR="001A202A" w:rsidRPr="002F523B" w:rsidRDefault="001A202A" w:rsidP="009463B8">
      <w:pPr>
        <w:spacing w:after="0" w:line="360" w:lineRule="auto"/>
        <w:jc w:val="both"/>
        <w:rPr>
          <w:rFonts w:ascii="Times New Roman" w:hAnsi="Times New Roman"/>
          <w:b/>
          <w:sz w:val="24"/>
          <w:szCs w:val="24"/>
        </w:rPr>
      </w:pPr>
      <w:r w:rsidRPr="002F523B">
        <w:rPr>
          <w:rFonts w:ascii="Times New Roman" w:hAnsi="Times New Roman"/>
          <w:sz w:val="24"/>
          <w:szCs w:val="24"/>
        </w:rPr>
        <w:t xml:space="preserve">Others </w:t>
      </w:r>
      <w:r w:rsidRPr="002F523B">
        <w:rPr>
          <w:rFonts w:ascii="Times New Roman" w:hAnsi="Times New Roman"/>
          <w:b/>
          <w:sz w:val="24"/>
          <w:szCs w:val="24"/>
        </w:rPr>
        <w:t>---------------------------------------------------------------------------------------------------------------------------------------------------------------------------------------------------------------------------------</w:t>
      </w:r>
    </w:p>
    <w:p w:rsidR="003C7FA1" w:rsidRPr="002F523B" w:rsidRDefault="00F212A1" w:rsidP="009463B8">
      <w:pPr>
        <w:spacing w:after="0" w:line="360" w:lineRule="auto"/>
        <w:jc w:val="both"/>
        <w:rPr>
          <w:rFonts w:ascii="Times New Roman" w:hAnsi="Times New Roman"/>
          <w:b/>
          <w:sz w:val="24"/>
          <w:szCs w:val="24"/>
        </w:rPr>
      </w:pPr>
      <w:r w:rsidRPr="002F523B">
        <w:rPr>
          <w:rFonts w:ascii="Times New Roman" w:hAnsi="Times New Roman"/>
          <w:b/>
          <w:sz w:val="24"/>
          <w:szCs w:val="24"/>
        </w:rPr>
        <w:t>SECTION D:</w:t>
      </w:r>
      <w:r w:rsidR="003C7FA1" w:rsidRPr="002F523B">
        <w:rPr>
          <w:rFonts w:ascii="Times New Roman" w:hAnsi="Times New Roman"/>
          <w:b/>
          <w:sz w:val="24"/>
          <w:szCs w:val="24"/>
        </w:rPr>
        <w:t xml:space="preserve"> </w:t>
      </w:r>
      <w:r w:rsidRPr="002F523B">
        <w:rPr>
          <w:rFonts w:ascii="Times New Roman" w:hAnsi="Times New Roman"/>
          <w:b/>
          <w:sz w:val="24"/>
          <w:szCs w:val="24"/>
        </w:rPr>
        <w:t>Teachers’ Involvement of Pupils In Interclass Subject Areas Discussion on Pupils’ Academic Performance</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1. How does involving pupils in interclass subject areas discussions improve on pupils’ academic performance?</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a. Builds pupils’ confidence. (    )              b. Pupils learn new ideas from others. (    )</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c. Creates competition among pupils. (    )</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lastRenderedPageBreak/>
        <w:t>2. What is the effect of pupils’ interclass subject areas discussion on academic performance?</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a. Increase pupil-to-pupil interaction. (    )    </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b. Pupils share different educational experiences. (   )</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c. Put pupils’ academic performance to a higher level. (    )</w:t>
      </w:r>
    </w:p>
    <w:p w:rsidR="00F212A1" w:rsidRPr="002F523B" w:rsidRDefault="00F212A1" w:rsidP="009463B8">
      <w:pPr>
        <w:spacing w:after="0" w:line="360" w:lineRule="auto"/>
        <w:jc w:val="both"/>
        <w:rPr>
          <w:rFonts w:ascii="Times New Roman" w:hAnsi="Times New Roman"/>
          <w:sz w:val="24"/>
          <w:szCs w:val="24"/>
        </w:rPr>
      </w:pP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3. Involving pupils in interclass subject discussions to increase pupils’ expectations and self-confidence on academic performance is,</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a. Very important. (   )                                        b. Important (    )</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c. Somewhat important. (    )                            d. Not important  (    )</w:t>
      </w:r>
    </w:p>
    <w:p w:rsidR="001A202A" w:rsidRPr="002F523B" w:rsidRDefault="001A202A" w:rsidP="009463B8">
      <w:pPr>
        <w:spacing w:after="0" w:line="360" w:lineRule="auto"/>
        <w:jc w:val="both"/>
        <w:rPr>
          <w:rFonts w:ascii="Times New Roman" w:hAnsi="Times New Roman"/>
          <w:b/>
          <w:sz w:val="24"/>
          <w:szCs w:val="24"/>
        </w:rPr>
      </w:pPr>
      <w:r w:rsidRPr="002F523B">
        <w:rPr>
          <w:rFonts w:ascii="Times New Roman" w:hAnsi="Times New Roman"/>
          <w:sz w:val="24"/>
          <w:szCs w:val="24"/>
        </w:rPr>
        <w:t xml:space="preserve">Others </w:t>
      </w:r>
      <w:r w:rsidRPr="002F523B">
        <w:rPr>
          <w:rFonts w:ascii="Times New Roman" w:hAnsi="Times New Roman"/>
          <w:b/>
          <w:sz w:val="24"/>
          <w:szCs w:val="24"/>
        </w:rPr>
        <w:t>------------------------------------------------------------------------------------------------------------</w:t>
      </w:r>
    </w:p>
    <w:p w:rsidR="00E040D6" w:rsidRPr="002F523B" w:rsidRDefault="00E040D6" w:rsidP="009463B8">
      <w:pPr>
        <w:spacing w:after="0" w:line="360" w:lineRule="auto"/>
        <w:jc w:val="both"/>
        <w:rPr>
          <w:rFonts w:ascii="Times New Roman" w:hAnsi="Times New Roman"/>
          <w:b/>
          <w:sz w:val="24"/>
          <w:szCs w:val="24"/>
        </w:rPr>
      </w:pPr>
    </w:p>
    <w:p w:rsidR="003C7FA1" w:rsidRPr="002F523B" w:rsidRDefault="00F212A1" w:rsidP="009463B8">
      <w:pPr>
        <w:spacing w:after="0" w:line="360" w:lineRule="auto"/>
        <w:jc w:val="both"/>
        <w:rPr>
          <w:rFonts w:ascii="Times New Roman" w:hAnsi="Times New Roman"/>
          <w:b/>
          <w:sz w:val="24"/>
          <w:szCs w:val="24"/>
        </w:rPr>
      </w:pPr>
      <w:r w:rsidRPr="002F523B">
        <w:rPr>
          <w:rFonts w:ascii="Times New Roman" w:hAnsi="Times New Roman"/>
          <w:b/>
          <w:sz w:val="24"/>
          <w:szCs w:val="24"/>
        </w:rPr>
        <w:t>SECTION E: Teachers’ Partnership in Setting and Marking Examinations on Pupils’ Academic Performance</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1. How does partnership in setting and marking examinations improve pupils’ academic performance?</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a. Pupils’ mistakes are corrected. (   )       b. Teachers set exams on what they have taught. (   )</w:t>
      </w:r>
    </w:p>
    <w:p w:rsidR="00C4767A"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c. Helps teachers set quality exams. (    )</w:t>
      </w:r>
    </w:p>
    <w:p w:rsidR="00F212A1" w:rsidRPr="002F523B" w:rsidRDefault="00F212A1" w:rsidP="009463B8">
      <w:pPr>
        <w:spacing w:after="0" w:line="360" w:lineRule="auto"/>
        <w:jc w:val="both"/>
        <w:rPr>
          <w:rFonts w:ascii="Times New Roman" w:hAnsi="Times New Roman"/>
          <w:sz w:val="24"/>
          <w:szCs w:val="24"/>
        </w:rPr>
      </w:pP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2. What is the effect of partnership in setting and marking examinations on pupils’ academic performance?</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a. feedback on pupils’ performance and achievements. (   )</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b. Weak areas are given special attention. (   )</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c. Ensures standard grading of pupils. (   )</w:t>
      </w:r>
    </w:p>
    <w:p w:rsidR="00F212A1" w:rsidRPr="002F523B" w:rsidRDefault="00F212A1" w:rsidP="009463B8">
      <w:pPr>
        <w:spacing w:after="0" w:line="360" w:lineRule="auto"/>
        <w:jc w:val="both"/>
        <w:rPr>
          <w:rFonts w:ascii="Times New Roman" w:hAnsi="Times New Roman"/>
          <w:sz w:val="24"/>
          <w:szCs w:val="24"/>
        </w:rPr>
      </w:pP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3. What should be done in assisting schools form partnership to improve pupils’ academic performance?</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a. Sensitization of stakeholders on values of partnership. (    )</w:t>
      </w:r>
    </w:p>
    <w:p w:rsidR="003C7FA1" w:rsidRPr="002F523B" w:rsidRDefault="003C7FA1" w:rsidP="009463B8">
      <w:pPr>
        <w:spacing w:after="0" w:line="360" w:lineRule="auto"/>
        <w:jc w:val="both"/>
        <w:rPr>
          <w:rFonts w:ascii="Times New Roman" w:hAnsi="Times New Roman"/>
          <w:sz w:val="24"/>
          <w:szCs w:val="24"/>
        </w:rPr>
      </w:pPr>
      <w:r w:rsidRPr="002F523B">
        <w:rPr>
          <w:rFonts w:ascii="Times New Roman" w:hAnsi="Times New Roman"/>
          <w:sz w:val="24"/>
          <w:szCs w:val="24"/>
        </w:rPr>
        <w:t>b. Encouraging more schools to partner with others. (   )</w:t>
      </w:r>
    </w:p>
    <w:p w:rsidR="009645FC" w:rsidRPr="002F523B" w:rsidRDefault="00C4767A" w:rsidP="009463B8">
      <w:pPr>
        <w:spacing w:after="0" w:line="360" w:lineRule="auto"/>
        <w:jc w:val="both"/>
        <w:rPr>
          <w:rFonts w:ascii="Times New Roman" w:hAnsi="Times New Roman"/>
          <w:b/>
          <w:sz w:val="24"/>
          <w:szCs w:val="24"/>
        </w:rPr>
      </w:pPr>
      <w:r w:rsidRPr="002F523B">
        <w:rPr>
          <w:rFonts w:ascii="Times New Roman" w:hAnsi="Times New Roman"/>
          <w:sz w:val="24"/>
          <w:szCs w:val="24"/>
        </w:rPr>
        <w:t xml:space="preserve">Others </w:t>
      </w:r>
      <w:r w:rsidR="009645FC" w:rsidRPr="002F523B">
        <w:rPr>
          <w:rFonts w:ascii="Times New Roman" w:hAnsi="Times New Roman"/>
          <w:b/>
          <w:sz w:val="24"/>
          <w:szCs w:val="24"/>
        </w:rPr>
        <w:t>---------------------------------</w:t>
      </w:r>
      <w:r w:rsidRPr="002F523B">
        <w:rPr>
          <w:rFonts w:ascii="Times New Roman" w:hAnsi="Times New Roman"/>
          <w:b/>
          <w:sz w:val="24"/>
          <w:szCs w:val="24"/>
        </w:rPr>
        <w:t>---------------------------------------------------------------------------</w:t>
      </w:r>
    </w:p>
    <w:p w:rsidR="009645FC" w:rsidRPr="002F523B" w:rsidRDefault="009645FC" w:rsidP="009463B8">
      <w:pPr>
        <w:spacing w:after="0" w:line="360" w:lineRule="auto"/>
        <w:jc w:val="both"/>
        <w:rPr>
          <w:rFonts w:ascii="Times New Roman" w:hAnsi="Times New Roman"/>
          <w:b/>
          <w:sz w:val="24"/>
          <w:szCs w:val="24"/>
        </w:rPr>
      </w:pPr>
      <w:r w:rsidRPr="002F523B">
        <w:rPr>
          <w:rFonts w:ascii="Times New Roman" w:hAnsi="Times New Roman"/>
          <w:b/>
          <w:sz w:val="24"/>
          <w:szCs w:val="24"/>
        </w:rPr>
        <w:t>Thank you very much for your time and response. This is the end of the interview. If there is anything you would wish to ask, please feel free.</w:t>
      </w:r>
    </w:p>
    <w:p w:rsidR="00C4767A" w:rsidRPr="002F523B" w:rsidRDefault="00C4767A" w:rsidP="00F212A1">
      <w:pPr>
        <w:spacing w:after="0" w:line="360" w:lineRule="auto"/>
        <w:jc w:val="center"/>
        <w:rPr>
          <w:rFonts w:ascii="Times New Roman" w:hAnsi="Times New Roman"/>
          <w:b/>
          <w:sz w:val="24"/>
          <w:szCs w:val="24"/>
        </w:rPr>
      </w:pPr>
      <w:r w:rsidRPr="002F523B">
        <w:rPr>
          <w:rFonts w:ascii="Times New Roman" w:hAnsi="Times New Roman"/>
          <w:b/>
          <w:sz w:val="24"/>
          <w:szCs w:val="24"/>
        </w:rPr>
        <w:lastRenderedPageBreak/>
        <w:t>APPENDIX III: FOCUS GR</w:t>
      </w:r>
      <w:r w:rsidR="00F212A1" w:rsidRPr="002F523B">
        <w:rPr>
          <w:rFonts w:ascii="Times New Roman" w:hAnsi="Times New Roman"/>
          <w:b/>
          <w:sz w:val="24"/>
          <w:szCs w:val="24"/>
        </w:rPr>
        <w:t>OUP DISCUSSION GUIDE FOR PUPILS</w:t>
      </w:r>
    </w:p>
    <w:p w:rsidR="00C4767A" w:rsidRPr="002F523B" w:rsidRDefault="00C4767A" w:rsidP="009463B8">
      <w:pPr>
        <w:spacing w:after="0" w:line="360" w:lineRule="auto"/>
        <w:jc w:val="both"/>
        <w:rPr>
          <w:rFonts w:ascii="Times New Roman" w:hAnsi="Times New Roman"/>
          <w:sz w:val="24"/>
          <w:szCs w:val="24"/>
        </w:rPr>
      </w:pPr>
      <w:r w:rsidRPr="002F523B">
        <w:rPr>
          <w:rFonts w:ascii="Times New Roman" w:hAnsi="Times New Roman"/>
          <w:sz w:val="24"/>
          <w:szCs w:val="24"/>
        </w:rPr>
        <w:t>Please feel free to say anything that you feel is important to the discussion.</w:t>
      </w:r>
    </w:p>
    <w:p w:rsidR="00F212A1" w:rsidRPr="002F523B" w:rsidRDefault="00F212A1" w:rsidP="009463B8">
      <w:pPr>
        <w:spacing w:after="0" w:line="360" w:lineRule="auto"/>
        <w:jc w:val="both"/>
        <w:rPr>
          <w:rFonts w:ascii="Times New Roman" w:hAnsi="Times New Roman"/>
          <w:sz w:val="24"/>
          <w:szCs w:val="24"/>
        </w:rPr>
      </w:pPr>
    </w:p>
    <w:p w:rsidR="00F212A1" w:rsidRPr="002F523B" w:rsidRDefault="009645FC" w:rsidP="00F212A1">
      <w:pPr>
        <w:pStyle w:val="ListParagraph"/>
        <w:numPr>
          <w:ilvl w:val="1"/>
          <w:numId w:val="3"/>
        </w:numPr>
        <w:spacing w:after="0" w:line="360" w:lineRule="auto"/>
        <w:ind w:left="270" w:hanging="270"/>
        <w:jc w:val="both"/>
        <w:rPr>
          <w:rFonts w:ascii="Times New Roman" w:hAnsi="Times New Roman"/>
          <w:sz w:val="24"/>
          <w:szCs w:val="24"/>
        </w:rPr>
      </w:pPr>
      <w:r w:rsidRPr="002F523B">
        <w:rPr>
          <w:rFonts w:ascii="Times New Roman" w:hAnsi="Times New Roman"/>
          <w:sz w:val="24"/>
          <w:szCs w:val="24"/>
        </w:rPr>
        <w:t>How long have you been in this school</w:t>
      </w:r>
      <w:r w:rsidR="00951900" w:rsidRPr="002F523B">
        <w:rPr>
          <w:rFonts w:ascii="Times New Roman" w:hAnsi="Times New Roman"/>
          <w:sz w:val="24"/>
          <w:szCs w:val="24"/>
        </w:rPr>
        <w:t xml:space="preserve">? </w:t>
      </w:r>
    </w:p>
    <w:p w:rsidR="009645FC" w:rsidRPr="002F523B" w:rsidRDefault="00F212A1" w:rsidP="00F212A1">
      <w:pPr>
        <w:spacing w:after="0" w:line="360" w:lineRule="auto"/>
        <w:jc w:val="both"/>
        <w:rPr>
          <w:rFonts w:ascii="Times New Roman" w:hAnsi="Times New Roman"/>
          <w:sz w:val="24"/>
          <w:szCs w:val="24"/>
        </w:rPr>
      </w:pPr>
      <w:r w:rsidRPr="002F523B">
        <w:rPr>
          <w:rFonts w:ascii="Times New Roman" w:hAnsi="Times New Roman"/>
          <w:sz w:val="24"/>
          <w:szCs w:val="24"/>
        </w:rPr>
        <w:t xml:space="preserve">     </w:t>
      </w:r>
      <w:r w:rsidR="00951900" w:rsidRPr="002F523B">
        <w:rPr>
          <w:rFonts w:ascii="Times New Roman" w:hAnsi="Times New Roman"/>
          <w:sz w:val="24"/>
          <w:szCs w:val="24"/>
        </w:rPr>
        <w:t xml:space="preserve">4 years (        )      </w:t>
      </w:r>
      <w:r w:rsidRPr="002F523B">
        <w:rPr>
          <w:rFonts w:ascii="Times New Roman" w:hAnsi="Times New Roman"/>
          <w:sz w:val="24"/>
          <w:szCs w:val="24"/>
        </w:rPr>
        <w:tab/>
      </w:r>
      <w:r w:rsidRPr="002F523B">
        <w:rPr>
          <w:rFonts w:ascii="Times New Roman" w:hAnsi="Times New Roman"/>
          <w:sz w:val="24"/>
          <w:szCs w:val="24"/>
        </w:rPr>
        <w:tab/>
      </w:r>
      <w:r w:rsidRPr="002F523B">
        <w:rPr>
          <w:rFonts w:ascii="Times New Roman" w:hAnsi="Times New Roman"/>
          <w:sz w:val="24"/>
          <w:szCs w:val="24"/>
        </w:rPr>
        <w:tab/>
      </w:r>
      <w:r w:rsidRPr="002F523B">
        <w:rPr>
          <w:rFonts w:ascii="Times New Roman" w:hAnsi="Times New Roman"/>
          <w:sz w:val="24"/>
          <w:szCs w:val="24"/>
        </w:rPr>
        <w:tab/>
      </w:r>
      <w:r w:rsidR="00F4549D" w:rsidRPr="002F523B">
        <w:rPr>
          <w:rFonts w:ascii="Times New Roman" w:hAnsi="Times New Roman"/>
          <w:sz w:val="24"/>
          <w:szCs w:val="24"/>
        </w:rPr>
        <w:t>5 years and above (        )</w:t>
      </w:r>
    </w:p>
    <w:p w:rsidR="00F212A1" w:rsidRPr="002F523B" w:rsidRDefault="00F212A1" w:rsidP="009463B8">
      <w:pPr>
        <w:spacing w:after="0" w:line="360" w:lineRule="auto"/>
        <w:jc w:val="both"/>
        <w:rPr>
          <w:rFonts w:ascii="Times New Roman" w:hAnsi="Times New Roman"/>
          <w:sz w:val="24"/>
          <w:szCs w:val="24"/>
        </w:rPr>
      </w:pPr>
    </w:p>
    <w:p w:rsidR="00227D30" w:rsidRPr="002F523B" w:rsidRDefault="005E541C" w:rsidP="009463B8">
      <w:pPr>
        <w:spacing w:after="0" w:line="360" w:lineRule="auto"/>
        <w:jc w:val="both"/>
        <w:rPr>
          <w:rFonts w:ascii="Times New Roman" w:hAnsi="Times New Roman"/>
          <w:sz w:val="24"/>
          <w:szCs w:val="24"/>
        </w:rPr>
      </w:pPr>
      <w:r w:rsidRPr="002F523B">
        <w:rPr>
          <w:rFonts w:ascii="Times New Roman" w:hAnsi="Times New Roman"/>
          <w:sz w:val="24"/>
          <w:szCs w:val="24"/>
        </w:rPr>
        <w:t>2. How does partnership in sharing knowledge in specific subject areas improve on your academic performance</w:t>
      </w:r>
      <w:r w:rsidR="009645FC" w:rsidRPr="002F523B">
        <w:rPr>
          <w:rFonts w:ascii="Times New Roman" w:hAnsi="Times New Roman"/>
          <w:sz w:val="24"/>
          <w:szCs w:val="24"/>
        </w:rPr>
        <w:t xml:space="preserve">? </w:t>
      </w:r>
    </w:p>
    <w:p w:rsidR="009645FC" w:rsidRPr="002F523B" w:rsidRDefault="009645FC" w:rsidP="009463B8">
      <w:pPr>
        <w:spacing w:after="0" w:line="360" w:lineRule="auto"/>
        <w:jc w:val="both"/>
        <w:rPr>
          <w:rFonts w:ascii="Times New Roman" w:hAnsi="Times New Roman"/>
          <w:b/>
          <w:sz w:val="24"/>
          <w:szCs w:val="24"/>
        </w:rPr>
      </w:pPr>
      <w:r w:rsidRPr="002F523B">
        <w:rPr>
          <w:rFonts w:ascii="Times New Roman" w:hAnsi="Times New Roman"/>
          <w:b/>
          <w:sz w:val="24"/>
          <w:szCs w:val="24"/>
        </w:rPr>
        <w:t>------------------------------------------------------------------------------------------------------------------------------------------------------------------------------------------------------------------------------------------------------------------------------------------------------------</w:t>
      </w:r>
      <w:r w:rsidR="00F4549D" w:rsidRPr="002F523B">
        <w:rPr>
          <w:rFonts w:ascii="Times New Roman" w:hAnsi="Times New Roman"/>
          <w:b/>
          <w:sz w:val="24"/>
          <w:szCs w:val="24"/>
        </w:rPr>
        <w:t>---------------------------------------------------</w:t>
      </w:r>
    </w:p>
    <w:p w:rsidR="00F212A1" w:rsidRPr="002F523B" w:rsidRDefault="00F212A1" w:rsidP="009463B8">
      <w:pPr>
        <w:spacing w:after="0" w:line="360" w:lineRule="auto"/>
        <w:jc w:val="both"/>
        <w:rPr>
          <w:rFonts w:ascii="Times New Roman" w:hAnsi="Times New Roman"/>
          <w:sz w:val="24"/>
          <w:szCs w:val="24"/>
        </w:rPr>
      </w:pPr>
    </w:p>
    <w:p w:rsidR="00227D30" w:rsidRPr="002F523B" w:rsidRDefault="009645FC" w:rsidP="009463B8">
      <w:pPr>
        <w:spacing w:after="0" w:line="360" w:lineRule="auto"/>
        <w:jc w:val="both"/>
        <w:rPr>
          <w:rFonts w:ascii="Times New Roman" w:hAnsi="Times New Roman"/>
          <w:sz w:val="24"/>
          <w:szCs w:val="24"/>
        </w:rPr>
      </w:pPr>
      <w:r w:rsidRPr="002F523B">
        <w:rPr>
          <w:rFonts w:ascii="Times New Roman" w:hAnsi="Times New Roman"/>
          <w:sz w:val="24"/>
          <w:szCs w:val="24"/>
        </w:rPr>
        <w:t>3</w:t>
      </w:r>
      <w:r w:rsidR="005E541C" w:rsidRPr="002F523B">
        <w:rPr>
          <w:rFonts w:ascii="Times New Roman" w:hAnsi="Times New Roman"/>
          <w:sz w:val="24"/>
          <w:szCs w:val="24"/>
        </w:rPr>
        <w:t>. How does partnership in reviewing lesson s improve your academic performance</w:t>
      </w:r>
      <w:r w:rsidRPr="002F523B">
        <w:rPr>
          <w:rFonts w:ascii="Times New Roman" w:hAnsi="Times New Roman"/>
          <w:sz w:val="24"/>
          <w:szCs w:val="24"/>
        </w:rPr>
        <w:t xml:space="preserve">? </w:t>
      </w:r>
    </w:p>
    <w:p w:rsidR="009645FC" w:rsidRPr="002F523B" w:rsidRDefault="009645FC" w:rsidP="009463B8">
      <w:pPr>
        <w:spacing w:after="0" w:line="360" w:lineRule="auto"/>
        <w:jc w:val="both"/>
        <w:rPr>
          <w:rFonts w:ascii="Times New Roman" w:hAnsi="Times New Roman"/>
          <w:b/>
          <w:sz w:val="24"/>
          <w:szCs w:val="24"/>
        </w:rPr>
      </w:pPr>
      <w:r w:rsidRPr="002F523B">
        <w:rPr>
          <w:rFonts w:ascii="Times New Roman" w:hAnsi="Times New Roman"/>
          <w:b/>
          <w:sz w:val="24"/>
          <w:szCs w:val="24"/>
        </w:rPr>
        <w:t>-----------------------------------------------------------------------------------------------------------------------------------------------------------------------------------------------------------------------------------------------------------------------------</w:t>
      </w:r>
      <w:r w:rsidR="00F4549D" w:rsidRPr="002F523B">
        <w:rPr>
          <w:rFonts w:ascii="Times New Roman" w:hAnsi="Times New Roman"/>
          <w:b/>
          <w:sz w:val="24"/>
          <w:szCs w:val="24"/>
        </w:rPr>
        <w:t>----------------------------------------------------------------------------------</w:t>
      </w:r>
    </w:p>
    <w:p w:rsidR="00F212A1" w:rsidRPr="002F523B" w:rsidRDefault="00F212A1" w:rsidP="009463B8">
      <w:pPr>
        <w:spacing w:after="0" w:line="360" w:lineRule="auto"/>
        <w:jc w:val="both"/>
        <w:rPr>
          <w:rFonts w:ascii="Times New Roman" w:hAnsi="Times New Roman"/>
          <w:sz w:val="24"/>
          <w:szCs w:val="24"/>
        </w:rPr>
      </w:pPr>
    </w:p>
    <w:p w:rsidR="00227D30" w:rsidRPr="002F523B" w:rsidRDefault="005E541C" w:rsidP="009463B8">
      <w:pPr>
        <w:spacing w:after="0" w:line="360" w:lineRule="auto"/>
        <w:jc w:val="both"/>
        <w:rPr>
          <w:rFonts w:ascii="Times New Roman" w:hAnsi="Times New Roman"/>
          <w:sz w:val="24"/>
          <w:szCs w:val="24"/>
        </w:rPr>
      </w:pPr>
      <w:r w:rsidRPr="002F523B">
        <w:rPr>
          <w:rFonts w:ascii="Times New Roman" w:hAnsi="Times New Roman"/>
          <w:sz w:val="24"/>
          <w:szCs w:val="24"/>
        </w:rPr>
        <w:t>4. How does teachers’</w:t>
      </w:r>
      <w:r w:rsidR="00951900" w:rsidRPr="002F523B">
        <w:rPr>
          <w:rFonts w:ascii="Times New Roman" w:hAnsi="Times New Roman"/>
          <w:sz w:val="24"/>
          <w:szCs w:val="24"/>
        </w:rPr>
        <w:t xml:space="preserve"> involving you in interclass subject discussions improve your academic performance</w:t>
      </w:r>
      <w:r w:rsidR="009645FC" w:rsidRPr="002F523B">
        <w:rPr>
          <w:rFonts w:ascii="Times New Roman" w:hAnsi="Times New Roman"/>
          <w:sz w:val="24"/>
          <w:szCs w:val="24"/>
        </w:rPr>
        <w:t xml:space="preserve">? </w:t>
      </w:r>
    </w:p>
    <w:p w:rsidR="009645FC" w:rsidRPr="002F523B" w:rsidRDefault="009645FC" w:rsidP="009463B8">
      <w:pPr>
        <w:spacing w:after="0" w:line="360" w:lineRule="auto"/>
        <w:jc w:val="both"/>
        <w:rPr>
          <w:rFonts w:ascii="Times New Roman" w:hAnsi="Times New Roman"/>
          <w:sz w:val="24"/>
          <w:szCs w:val="24"/>
        </w:rPr>
      </w:pPr>
      <w:r w:rsidRPr="002F523B">
        <w:rPr>
          <w:rFonts w:ascii="Times New Roman" w:hAnsi="Times New Roman"/>
          <w:b/>
          <w:sz w:val="24"/>
          <w:szCs w:val="24"/>
        </w:rPr>
        <w:t>---------------------------------------------------------------------------------------------------------------------------------------------------------------------------------------------------------------------------------------------------------------------------------------</w:t>
      </w:r>
      <w:r w:rsidR="00F4549D" w:rsidRPr="002F523B">
        <w:rPr>
          <w:rFonts w:ascii="Times New Roman" w:hAnsi="Times New Roman"/>
          <w:b/>
          <w:sz w:val="24"/>
          <w:szCs w:val="24"/>
        </w:rPr>
        <w:t>------------------------------------------------------------------------</w:t>
      </w:r>
    </w:p>
    <w:p w:rsidR="00F212A1" w:rsidRPr="002F523B" w:rsidRDefault="00F212A1" w:rsidP="009463B8">
      <w:pPr>
        <w:spacing w:after="0" w:line="360" w:lineRule="auto"/>
        <w:jc w:val="both"/>
        <w:rPr>
          <w:rFonts w:ascii="Times New Roman" w:hAnsi="Times New Roman"/>
          <w:sz w:val="24"/>
          <w:szCs w:val="24"/>
        </w:rPr>
      </w:pPr>
    </w:p>
    <w:p w:rsidR="00227D30" w:rsidRPr="002F523B" w:rsidRDefault="00951900" w:rsidP="009463B8">
      <w:pPr>
        <w:spacing w:after="0" w:line="360" w:lineRule="auto"/>
        <w:jc w:val="both"/>
        <w:rPr>
          <w:rFonts w:ascii="Times New Roman" w:hAnsi="Times New Roman"/>
          <w:sz w:val="24"/>
          <w:szCs w:val="24"/>
        </w:rPr>
      </w:pPr>
      <w:r w:rsidRPr="002F523B">
        <w:rPr>
          <w:rFonts w:ascii="Times New Roman" w:hAnsi="Times New Roman"/>
          <w:sz w:val="24"/>
          <w:szCs w:val="24"/>
        </w:rPr>
        <w:t>5. How does teachers’ partnership in setting and marking examinations improve your academic performance</w:t>
      </w:r>
      <w:r w:rsidR="009645FC" w:rsidRPr="002F523B">
        <w:rPr>
          <w:rFonts w:ascii="Times New Roman" w:hAnsi="Times New Roman"/>
          <w:sz w:val="24"/>
          <w:szCs w:val="24"/>
        </w:rPr>
        <w:t xml:space="preserve">? </w:t>
      </w:r>
    </w:p>
    <w:p w:rsidR="009645FC" w:rsidRPr="002F523B" w:rsidRDefault="009645FC" w:rsidP="009463B8">
      <w:pPr>
        <w:spacing w:after="0" w:line="360" w:lineRule="auto"/>
        <w:jc w:val="both"/>
        <w:rPr>
          <w:rFonts w:ascii="Times New Roman" w:hAnsi="Times New Roman"/>
          <w:b/>
          <w:sz w:val="24"/>
          <w:szCs w:val="24"/>
        </w:rPr>
      </w:pPr>
      <w:r w:rsidRPr="002F523B">
        <w:rPr>
          <w:rFonts w:ascii="Times New Roman" w:hAnsi="Times New Roman"/>
          <w:b/>
          <w:sz w:val="24"/>
          <w:szCs w:val="24"/>
        </w:rPr>
        <w:t>-------------------------------------------------------------------------------------------------------------------------------------------------------------------------------------------------------------------------------------------------------------------------------------</w:t>
      </w:r>
      <w:r w:rsidR="00951900" w:rsidRPr="002F523B">
        <w:rPr>
          <w:rFonts w:ascii="Times New Roman" w:hAnsi="Times New Roman"/>
          <w:b/>
          <w:sz w:val="24"/>
          <w:szCs w:val="24"/>
        </w:rPr>
        <w:t>----------------------------------------------------</w:t>
      </w:r>
      <w:r w:rsidR="00F4549D" w:rsidRPr="002F523B">
        <w:rPr>
          <w:rFonts w:ascii="Times New Roman" w:hAnsi="Times New Roman"/>
          <w:b/>
          <w:sz w:val="24"/>
          <w:szCs w:val="24"/>
        </w:rPr>
        <w:t>-----------------------------------------------------------------------------------------------------------------------</w:t>
      </w:r>
      <w:r w:rsidR="00951900" w:rsidRPr="002F523B">
        <w:rPr>
          <w:rFonts w:ascii="Times New Roman" w:hAnsi="Times New Roman"/>
          <w:b/>
          <w:sz w:val="24"/>
          <w:szCs w:val="24"/>
        </w:rPr>
        <w:t>-</w:t>
      </w:r>
    </w:p>
    <w:p w:rsidR="00F212A1" w:rsidRPr="002F523B" w:rsidRDefault="00F212A1" w:rsidP="009463B8">
      <w:pPr>
        <w:spacing w:after="0" w:line="360" w:lineRule="auto"/>
        <w:rPr>
          <w:rFonts w:ascii="Times New Roman" w:hAnsi="Times New Roman"/>
          <w:b/>
          <w:sz w:val="24"/>
          <w:szCs w:val="24"/>
        </w:rPr>
      </w:pPr>
    </w:p>
    <w:p w:rsidR="009645FC" w:rsidRPr="002F523B" w:rsidRDefault="009645FC" w:rsidP="009463B8">
      <w:pPr>
        <w:spacing w:after="0" w:line="360" w:lineRule="auto"/>
        <w:rPr>
          <w:rFonts w:ascii="Times New Roman" w:hAnsi="Times New Roman"/>
          <w:b/>
          <w:sz w:val="24"/>
          <w:szCs w:val="24"/>
        </w:rPr>
      </w:pPr>
      <w:r w:rsidRPr="002F523B">
        <w:rPr>
          <w:rFonts w:ascii="Times New Roman" w:hAnsi="Times New Roman"/>
          <w:b/>
          <w:sz w:val="24"/>
          <w:szCs w:val="24"/>
        </w:rPr>
        <w:t>Thank you for taking part in the discussion.</w:t>
      </w:r>
    </w:p>
    <w:p w:rsidR="00AD73F7" w:rsidRPr="002F523B" w:rsidRDefault="009A04C3" w:rsidP="00F212A1">
      <w:pPr>
        <w:spacing w:after="0" w:line="360" w:lineRule="auto"/>
        <w:jc w:val="center"/>
        <w:rPr>
          <w:rFonts w:ascii="Times New Roman" w:hAnsi="Times New Roman"/>
          <w:b/>
          <w:sz w:val="24"/>
          <w:szCs w:val="24"/>
        </w:rPr>
      </w:pPr>
      <w:r w:rsidRPr="002F523B">
        <w:rPr>
          <w:rFonts w:ascii="Times New Roman" w:hAnsi="Times New Roman"/>
          <w:b/>
          <w:sz w:val="24"/>
          <w:szCs w:val="24"/>
        </w:rPr>
        <w:lastRenderedPageBreak/>
        <w:t xml:space="preserve">APPENDIX IV: </w:t>
      </w:r>
      <w:r w:rsidR="00AD73F7" w:rsidRPr="002F523B">
        <w:rPr>
          <w:rFonts w:ascii="Times New Roman" w:hAnsi="Times New Roman"/>
          <w:b/>
          <w:sz w:val="24"/>
          <w:szCs w:val="24"/>
        </w:rPr>
        <w:t>CALCULATION</w:t>
      </w:r>
    </w:p>
    <w:p w:rsidR="009A04C3" w:rsidRPr="002F523B" w:rsidRDefault="00AD73F7" w:rsidP="009463B8">
      <w:pPr>
        <w:spacing w:after="0" w:line="360" w:lineRule="auto"/>
        <w:jc w:val="both"/>
        <w:rPr>
          <w:rFonts w:ascii="Times New Roman" w:hAnsi="Times New Roman"/>
          <w:b/>
          <w:sz w:val="24"/>
          <w:szCs w:val="24"/>
        </w:rPr>
      </w:pPr>
      <w:r w:rsidRPr="002F523B">
        <w:rPr>
          <w:rFonts w:ascii="Times New Roman" w:hAnsi="Times New Roman"/>
          <w:b/>
          <w:sz w:val="24"/>
          <w:szCs w:val="24"/>
        </w:rPr>
        <w:t>Content validity index calculations</w:t>
      </w:r>
    </w:p>
    <w:p w:rsidR="00F212A1" w:rsidRPr="002F523B" w:rsidRDefault="00F212A1" w:rsidP="009463B8">
      <w:pPr>
        <w:spacing w:after="0" w:line="360" w:lineRule="auto"/>
        <w:jc w:val="both"/>
        <w:rPr>
          <w:rFonts w:ascii="Times New Roman" w:hAnsi="Times New Roman"/>
          <w:sz w:val="24"/>
          <w:szCs w:val="24"/>
        </w:rPr>
      </w:pPr>
    </w:p>
    <w:p w:rsidR="009A04C3" w:rsidRPr="002F523B" w:rsidRDefault="009A04C3" w:rsidP="009463B8">
      <w:pPr>
        <w:spacing w:after="0" w:line="360" w:lineRule="auto"/>
        <w:jc w:val="both"/>
        <w:rPr>
          <w:rFonts w:ascii="Times New Roman" w:hAnsi="Times New Roman"/>
          <w:sz w:val="24"/>
          <w:szCs w:val="24"/>
        </w:rPr>
      </w:pPr>
      <w:r w:rsidRPr="002F523B">
        <w:rPr>
          <w:rFonts w:ascii="Times New Roman" w:hAnsi="Times New Roman"/>
          <w:sz w:val="24"/>
          <w:szCs w:val="24"/>
        </w:rPr>
        <w:t>Expert rating</w:t>
      </w:r>
    </w:p>
    <w:p w:rsidR="009A04C3" w:rsidRPr="002F523B" w:rsidRDefault="009A04C3"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                                                Items rated not relevant          Items rated relevant          Total Items</w:t>
      </w:r>
    </w:p>
    <w:p w:rsidR="009A04C3" w:rsidRPr="002F523B" w:rsidRDefault="009A04C3" w:rsidP="009463B8">
      <w:pPr>
        <w:spacing w:after="0" w:line="360" w:lineRule="auto"/>
        <w:jc w:val="both"/>
        <w:rPr>
          <w:rFonts w:ascii="Times New Roman" w:hAnsi="Times New Roman"/>
          <w:sz w:val="24"/>
          <w:szCs w:val="24"/>
        </w:rPr>
      </w:pPr>
      <w:r w:rsidRPr="002F523B">
        <w:rPr>
          <w:rFonts w:ascii="Times New Roman" w:hAnsi="Times New Roman"/>
          <w:sz w:val="24"/>
          <w:szCs w:val="24"/>
        </w:rPr>
        <w:t>Expert</w:t>
      </w:r>
      <w:r w:rsidR="0044570A" w:rsidRPr="002F523B">
        <w:rPr>
          <w:rFonts w:ascii="Times New Roman" w:hAnsi="Times New Roman"/>
          <w:sz w:val="24"/>
          <w:szCs w:val="24"/>
        </w:rPr>
        <w:t xml:space="preserve">    1                                               3                                      9                                  12</w:t>
      </w:r>
    </w:p>
    <w:p w:rsidR="0044570A" w:rsidRPr="002F523B" w:rsidRDefault="0044570A" w:rsidP="009463B8">
      <w:pPr>
        <w:spacing w:after="0" w:line="360" w:lineRule="auto"/>
        <w:jc w:val="both"/>
        <w:rPr>
          <w:rFonts w:ascii="Times New Roman" w:hAnsi="Times New Roman"/>
          <w:sz w:val="24"/>
          <w:szCs w:val="24"/>
        </w:rPr>
      </w:pPr>
      <w:r w:rsidRPr="002F523B">
        <w:rPr>
          <w:rFonts w:ascii="Times New Roman" w:hAnsi="Times New Roman"/>
          <w:sz w:val="24"/>
          <w:szCs w:val="24"/>
        </w:rPr>
        <w:t>Expert    2                                               4                                      8                                  12</w:t>
      </w:r>
    </w:p>
    <w:p w:rsidR="0044570A" w:rsidRPr="002F523B" w:rsidRDefault="0044570A" w:rsidP="009463B8">
      <w:pPr>
        <w:spacing w:after="0" w:line="360" w:lineRule="auto"/>
        <w:jc w:val="both"/>
        <w:rPr>
          <w:rFonts w:ascii="Times New Roman" w:hAnsi="Times New Roman"/>
          <w:sz w:val="24"/>
          <w:szCs w:val="24"/>
        </w:rPr>
      </w:pPr>
      <w:r w:rsidRPr="002F523B">
        <w:rPr>
          <w:rFonts w:ascii="Times New Roman" w:hAnsi="Times New Roman"/>
          <w:sz w:val="24"/>
          <w:szCs w:val="24"/>
        </w:rPr>
        <w:t>Total                                                       7                                     17                                 24</w:t>
      </w:r>
    </w:p>
    <w:p w:rsidR="0044570A" w:rsidRPr="002F523B" w:rsidRDefault="0044570A" w:rsidP="009463B8">
      <w:pPr>
        <w:spacing w:after="0" w:line="360" w:lineRule="auto"/>
        <w:jc w:val="both"/>
        <w:rPr>
          <w:rFonts w:ascii="Times New Roman" w:hAnsi="Times New Roman"/>
          <w:sz w:val="24"/>
          <w:szCs w:val="24"/>
        </w:rPr>
      </w:pPr>
    </w:p>
    <w:p w:rsidR="0044570A" w:rsidRPr="002F523B" w:rsidRDefault="0044570A"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                                                       CVI = 17 / 24 = 0.70</w:t>
      </w:r>
      <w:r w:rsidR="00202F02" w:rsidRPr="002F523B">
        <w:rPr>
          <w:rFonts w:ascii="Times New Roman" w:hAnsi="Times New Roman"/>
          <w:sz w:val="24"/>
          <w:szCs w:val="24"/>
        </w:rPr>
        <w:t>8</w:t>
      </w:r>
    </w:p>
    <w:p w:rsidR="00F212A1" w:rsidRPr="002F523B" w:rsidRDefault="00F212A1" w:rsidP="009463B8">
      <w:pPr>
        <w:spacing w:after="0" w:line="360" w:lineRule="auto"/>
        <w:jc w:val="both"/>
        <w:rPr>
          <w:rFonts w:ascii="Times New Roman" w:hAnsi="Times New Roman"/>
          <w:sz w:val="24"/>
          <w:szCs w:val="24"/>
        </w:rPr>
      </w:pPr>
    </w:p>
    <w:p w:rsidR="00A80E84" w:rsidRPr="002F523B" w:rsidRDefault="0044570A" w:rsidP="009463B8">
      <w:pPr>
        <w:spacing w:after="0" w:line="360" w:lineRule="auto"/>
        <w:jc w:val="both"/>
        <w:rPr>
          <w:rFonts w:ascii="Times New Roman" w:hAnsi="Times New Roman"/>
          <w:sz w:val="24"/>
          <w:szCs w:val="24"/>
        </w:rPr>
      </w:pPr>
      <w:r w:rsidRPr="002F523B">
        <w:rPr>
          <w:rFonts w:ascii="Times New Roman" w:hAnsi="Times New Roman"/>
          <w:sz w:val="24"/>
          <w:szCs w:val="24"/>
        </w:rPr>
        <w:t>The content validity index formu</w:t>
      </w:r>
      <w:r w:rsidR="00A80E84" w:rsidRPr="002F523B">
        <w:rPr>
          <w:rFonts w:ascii="Times New Roman" w:hAnsi="Times New Roman"/>
          <w:sz w:val="24"/>
          <w:szCs w:val="24"/>
        </w:rPr>
        <w:t>la by Amin (2005) was used.</w:t>
      </w:r>
    </w:p>
    <w:p w:rsidR="0080448A" w:rsidRPr="002F523B" w:rsidRDefault="00A80E84" w:rsidP="009463B8">
      <w:pPr>
        <w:spacing w:after="0" w:line="360" w:lineRule="auto"/>
        <w:jc w:val="both"/>
        <w:rPr>
          <w:rFonts w:ascii="Times New Roman" w:hAnsi="Times New Roman"/>
          <w:sz w:val="24"/>
          <w:szCs w:val="24"/>
        </w:rPr>
      </w:pPr>
      <w:r w:rsidRPr="002F523B">
        <w:rPr>
          <w:rFonts w:ascii="Times New Roman" w:hAnsi="Times New Roman"/>
          <w:sz w:val="24"/>
          <w:szCs w:val="24"/>
        </w:rPr>
        <w:t>CVI = (Number of judges declare valid items) / (Total number of items)</w:t>
      </w:r>
    </w:p>
    <w:p w:rsidR="0080448A" w:rsidRPr="002F523B" w:rsidRDefault="0080448A" w:rsidP="009463B8">
      <w:pPr>
        <w:spacing w:after="0" w:line="360" w:lineRule="auto"/>
        <w:jc w:val="both"/>
        <w:rPr>
          <w:rFonts w:ascii="Times New Roman" w:hAnsi="Times New Roman"/>
          <w:sz w:val="24"/>
          <w:szCs w:val="24"/>
        </w:rPr>
      </w:pPr>
    </w:p>
    <w:p w:rsidR="0044570A" w:rsidRPr="002F523B" w:rsidRDefault="00F212A1" w:rsidP="009463B8">
      <w:pPr>
        <w:spacing w:after="0" w:line="360" w:lineRule="auto"/>
        <w:jc w:val="both"/>
        <w:rPr>
          <w:rFonts w:ascii="Times New Roman" w:hAnsi="Times New Roman"/>
          <w:b/>
          <w:sz w:val="24"/>
          <w:szCs w:val="24"/>
        </w:rPr>
      </w:pPr>
      <w:r w:rsidRPr="002F523B">
        <w:rPr>
          <w:rFonts w:ascii="Times New Roman" w:hAnsi="Times New Roman"/>
          <w:b/>
          <w:sz w:val="24"/>
          <w:szCs w:val="24"/>
        </w:rPr>
        <w:t>Reliability C</w:t>
      </w:r>
      <w:r w:rsidR="00AD73F7" w:rsidRPr="002F523B">
        <w:rPr>
          <w:rFonts w:ascii="Times New Roman" w:hAnsi="Times New Roman"/>
          <w:b/>
          <w:sz w:val="24"/>
          <w:szCs w:val="24"/>
        </w:rPr>
        <w:t>alculations</w:t>
      </w:r>
    </w:p>
    <w:p w:rsidR="0080448A" w:rsidRPr="002F523B" w:rsidRDefault="0080448A" w:rsidP="009463B8">
      <w:pPr>
        <w:spacing w:after="0" w:line="360" w:lineRule="auto"/>
        <w:jc w:val="both"/>
        <w:rPr>
          <w:rFonts w:ascii="Times New Roman" w:hAnsi="Times New Roman"/>
          <w:sz w:val="24"/>
          <w:szCs w:val="24"/>
        </w:rPr>
      </w:pPr>
      <w:r w:rsidRPr="002F523B">
        <w:rPr>
          <w:rFonts w:ascii="Times New Roman" w:hAnsi="Times New Roman"/>
          <w:sz w:val="24"/>
          <w:szCs w:val="24"/>
        </w:rPr>
        <w:t>(K / K) (1- (Sum of item variance</w:t>
      </w:r>
      <w:r w:rsidR="00753312" w:rsidRPr="002F523B">
        <w:rPr>
          <w:rFonts w:ascii="Times New Roman" w:hAnsi="Times New Roman"/>
          <w:sz w:val="24"/>
          <w:szCs w:val="24"/>
        </w:rPr>
        <w:t>s</w:t>
      </w:r>
      <w:r w:rsidRPr="002F523B">
        <w:rPr>
          <w:rFonts w:ascii="Times New Roman" w:hAnsi="Times New Roman"/>
          <w:sz w:val="24"/>
          <w:szCs w:val="24"/>
        </w:rPr>
        <w:t xml:space="preserve"> / Total scale variance</w:t>
      </w:r>
      <w:r w:rsidR="004D2C67" w:rsidRPr="002F523B">
        <w:rPr>
          <w:rFonts w:ascii="Times New Roman" w:hAnsi="Times New Roman"/>
          <w:sz w:val="24"/>
          <w:szCs w:val="24"/>
        </w:rPr>
        <w:t>s</w:t>
      </w:r>
      <w:r w:rsidR="00753312" w:rsidRPr="002F523B">
        <w:rPr>
          <w:rFonts w:ascii="Times New Roman" w:hAnsi="Times New Roman"/>
          <w:sz w:val="24"/>
          <w:szCs w:val="24"/>
        </w:rPr>
        <w:t>)</w:t>
      </w:r>
    </w:p>
    <w:p w:rsidR="00753312" w:rsidRPr="002F523B" w:rsidRDefault="00753312" w:rsidP="009463B8">
      <w:pPr>
        <w:spacing w:after="0" w:line="360" w:lineRule="auto"/>
        <w:jc w:val="both"/>
        <w:rPr>
          <w:rFonts w:ascii="Times New Roman" w:hAnsi="Times New Roman"/>
          <w:sz w:val="24"/>
          <w:szCs w:val="24"/>
        </w:rPr>
      </w:pPr>
      <w:r w:rsidRPr="002F523B">
        <w:rPr>
          <w:rFonts w:ascii="Times New Roman" w:hAnsi="Times New Roman"/>
          <w:sz w:val="24"/>
          <w:szCs w:val="24"/>
        </w:rPr>
        <w:t>Where K = Number of items</w:t>
      </w:r>
    </w:p>
    <w:p w:rsidR="00753312" w:rsidRPr="002F523B" w:rsidRDefault="00753312" w:rsidP="009463B8">
      <w:pPr>
        <w:spacing w:after="0" w:line="360" w:lineRule="auto"/>
        <w:jc w:val="both"/>
        <w:rPr>
          <w:rFonts w:ascii="Times New Roman" w:hAnsi="Times New Roman"/>
          <w:sz w:val="24"/>
          <w:szCs w:val="24"/>
        </w:rPr>
      </w:pPr>
      <w:r w:rsidRPr="002F523B">
        <w:rPr>
          <w:rFonts w:ascii="Times New Roman" w:hAnsi="Times New Roman"/>
          <w:sz w:val="24"/>
          <w:szCs w:val="24"/>
        </w:rPr>
        <w:t>(12 / 12 - 1) (1- (12 / 40)</w:t>
      </w:r>
    </w:p>
    <w:p w:rsidR="00753312" w:rsidRPr="002F523B" w:rsidRDefault="00753312"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(12 / 11)  (1 </w:t>
      </w:r>
      <w:r w:rsidR="004D2C67" w:rsidRPr="002F523B">
        <w:rPr>
          <w:rFonts w:ascii="Times New Roman" w:hAnsi="Times New Roman"/>
          <w:sz w:val="24"/>
          <w:szCs w:val="24"/>
        </w:rPr>
        <w:t>–0.3)</w:t>
      </w:r>
    </w:p>
    <w:p w:rsidR="004D2C67" w:rsidRPr="002F523B" w:rsidRDefault="004D2C67" w:rsidP="009463B8">
      <w:pPr>
        <w:spacing w:after="0" w:line="360" w:lineRule="auto"/>
        <w:jc w:val="both"/>
        <w:rPr>
          <w:rFonts w:ascii="Times New Roman" w:hAnsi="Times New Roman"/>
          <w:sz w:val="24"/>
          <w:szCs w:val="24"/>
        </w:rPr>
      </w:pPr>
      <w:r w:rsidRPr="002F523B">
        <w:rPr>
          <w:rFonts w:ascii="Times New Roman" w:hAnsi="Times New Roman"/>
          <w:sz w:val="24"/>
          <w:szCs w:val="24"/>
        </w:rPr>
        <w:t>(1.09)  (0.7)</w:t>
      </w:r>
    </w:p>
    <w:p w:rsidR="004D2C67" w:rsidRPr="002F523B" w:rsidRDefault="00582591" w:rsidP="009463B8">
      <w:pPr>
        <w:spacing w:after="0" w:line="360" w:lineRule="auto"/>
        <w:jc w:val="both"/>
        <w:rPr>
          <w:rFonts w:ascii="Times New Roman" w:hAnsi="Times New Roman"/>
          <w:sz w:val="24"/>
          <w:szCs w:val="24"/>
        </w:rPr>
      </w:pPr>
      <w:r w:rsidRPr="002F523B">
        <w:rPr>
          <w:rFonts w:ascii="Times New Roman" w:hAnsi="Times New Roman"/>
          <w:sz w:val="24"/>
          <w:szCs w:val="24"/>
        </w:rPr>
        <w:t xml:space="preserve">              = </w:t>
      </w:r>
      <w:r w:rsidR="004D2C67" w:rsidRPr="002F523B">
        <w:rPr>
          <w:rFonts w:ascii="Times New Roman" w:hAnsi="Times New Roman"/>
          <w:sz w:val="24"/>
          <w:szCs w:val="24"/>
        </w:rPr>
        <w:t>0.763</w:t>
      </w:r>
    </w:p>
    <w:p w:rsidR="00FA1B07" w:rsidRPr="002F523B" w:rsidRDefault="00FA1B07" w:rsidP="009463B8">
      <w:pPr>
        <w:spacing w:after="0" w:line="360" w:lineRule="auto"/>
        <w:jc w:val="both"/>
        <w:rPr>
          <w:rFonts w:ascii="Times New Roman" w:hAnsi="Times New Roman"/>
          <w:sz w:val="24"/>
          <w:szCs w:val="24"/>
        </w:rPr>
      </w:pPr>
    </w:p>
    <w:p w:rsidR="00FA1B07" w:rsidRPr="002F523B" w:rsidRDefault="00FA1B07" w:rsidP="009463B8">
      <w:pPr>
        <w:spacing w:after="0" w:line="360" w:lineRule="auto"/>
        <w:jc w:val="both"/>
        <w:rPr>
          <w:rFonts w:ascii="Times New Roman" w:hAnsi="Times New Roman"/>
          <w:sz w:val="24"/>
          <w:szCs w:val="24"/>
        </w:rPr>
      </w:pPr>
    </w:p>
    <w:p w:rsidR="00F212A1" w:rsidRPr="002F523B" w:rsidRDefault="00F212A1" w:rsidP="009463B8">
      <w:pPr>
        <w:spacing w:after="0" w:line="360" w:lineRule="auto"/>
        <w:jc w:val="both"/>
        <w:rPr>
          <w:rFonts w:ascii="Times New Roman" w:hAnsi="Times New Roman"/>
          <w:b/>
          <w:sz w:val="24"/>
          <w:szCs w:val="24"/>
        </w:rPr>
      </w:pPr>
    </w:p>
    <w:p w:rsidR="00F212A1" w:rsidRPr="002F523B" w:rsidRDefault="00F212A1" w:rsidP="009463B8">
      <w:pPr>
        <w:spacing w:after="0" w:line="360" w:lineRule="auto"/>
        <w:jc w:val="both"/>
        <w:rPr>
          <w:rFonts w:ascii="Times New Roman" w:hAnsi="Times New Roman"/>
          <w:b/>
          <w:sz w:val="24"/>
          <w:szCs w:val="24"/>
        </w:rPr>
      </w:pPr>
    </w:p>
    <w:p w:rsidR="00F212A1" w:rsidRPr="002F523B" w:rsidRDefault="00F212A1" w:rsidP="009463B8">
      <w:pPr>
        <w:spacing w:after="0" w:line="360" w:lineRule="auto"/>
        <w:jc w:val="both"/>
        <w:rPr>
          <w:rFonts w:ascii="Times New Roman" w:hAnsi="Times New Roman"/>
          <w:b/>
          <w:sz w:val="24"/>
          <w:szCs w:val="24"/>
        </w:rPr>
      </w:pPr>
    </w:p>
    <w:p w:rsidR="00F212A1" w:rsidRPr="002F523B" w:rsidRDefault="00F212A1" w:rsidP="009463B8">
      <w:pPr>
        <w:spacing w:after="0" w:line="360" w:lineRule="auto"/>
        <w:jc w:val="both"/>
        <w:rPr>
          <w:rFonts w:ascii="Times New Roman" w:hAnsi="Times New Roman"/>
          <w:b/>
          <w:sz w:val="24"/>
          <w:szCs w:val="24"/>
        </w:rPr>
      </w:pPr>
    </w:p>
    <w:p w:rsidR="00F212A1" w:rsidRPr="002F523B" w:rsidRDefault="00F212A1" w:rsidP="009463B8">
      <w:pPr>
        <w:spacing w:after="0" w:line="360" w:lineRule="auto"/>
        <w:jc w:val="both"/>
        <w:rPr>
          <w:rFonts w:ascii="Times New Roman" w:hAnsi="Times New Roman"/>
          <w:b/>
          <w:sz w:val="24"/>
          <w:szCs w:val="24"/>
        </w:rPr>
      </w:pPr>
    </w:p>
    <w:p w:rsidR="00F212A1" w:rsidRPr="002F523B" w:rsidRDefault="00F212A1" w:rsidP="009463B8">
      <w:pPr>
        <w:spacing w:after="0" w:line="360" w:lineRule="auto"/>
        <w:jc w:val="both"/>
        <w:rPr>
          <w:rFonts w:ascii="Times New Roman" w:hAnsi="Times New Roman"/>
          <w:b/>
          <w:sz w:val="24"/>
          <w:szCs w:val="24"/>
        </w:rPr>
      </w:pPr>
    </w:p>
    <w:p w:rsidR="00F212A1" w:rsidRPr="002F523B" w:rsidRDefault="00F212A1" w:rsidP="009463B8">
      <w:pPr>
        <w:spacing w:after="0" w:line="360" w:lineRule="auto"/>
        <w:jc w:val="both"/>
        <w:rPr>
          <w:rFonts w:ascii="Times New Roman" w:hAnsi="Times New Roman"/>
          <w:b/>
          <w:sz w:val="24"/>
          <w:szCs w:val="24"/>
        </w:rPr>
      </w:pPr>
    </w:p>
    <w:p w:rsidR="00F212A1" w:rsidRPr="002F523B" w:rsidRDefault="00F212A1" w:rsidP="009463B8">
      <w:pPr>
        <w:spacing w:after="0" w:line="360" w:lineRule="auto"/>
        <w:jc w:val="both"/>
        <w:rPr>
          <w:rFonts w:ascii="Times New Roman" w:hAnsi="Times New Roman"/>
          <w:b/>
          <w:sz w:val="24"/>
          <w:szCs w:val="24"/>
        </w:rPr>
      </w:pPr>
    </w:p>
    <w:p w:rsidR="00F212A1" w:rsidRPr="002F523B" w:rsidRDefault="00F212A1" w:rsidP="009463B8">
      <w:pPr>
        <w:spacing w:after="0" w:line="360" w:lineRule="auto"/>
        <w:jc w:val="both"/>
        <w:rPr>
          <w:rFonts w:ascii="Times New Roman" w:hAnsi="Times New Roman"/>
          <w:b/>
          <w:sz w:val="24"/>
          <w:szCs w:val="24"/>
        </w:rPr>
      </w:pPr>
    </w:p>
    <w:p w:rsidR="00FA1B07" w:rsidRPr="002F523B" w:rsidRDefault="00FA1B07" w:rsidP="009463B8">
      <w:pPr>
        <w:spacing w:after="0" w:line="360" w:lineRule="auto"/>
        <w:jc w:val="both"/>
        <w:rPr>
          <w:rFonts w:ascii="Times New Roman" w:hAnsi="Times New Roman"/>
          <w:b/>
          <w:sz w:val="24"/>
          <w:szCs w:val="24"/>
        </w:rPr>
      </w:pPr>
      <w:r w:rsidRPr="002F523B">
        <w:rPr>
          <w:rFonts w:ascii="Times New Roman" w:hAnsi="Times New Roman"/>
          <w:b/>
          <w:sz w:val="24"/>
          <w:szCs w:val="24"/>
        </w:rPr>
        <w:t>LIST OF GOVERNMENT AIDED PRIMARY SCHOOLS IN KATIKARA SUB COUNTY</w:t>
      </w:r>
    </w:p>
    <w:p w:rsidR="00FA1B07" w:rsidRPr="002F523B" w:rsidRDefault="00FA1B07" w:rsidP="002F523B">
      <w:pPr>
        <w:pStyle w:val="ListParagraph"/>
        <w:numPr>
          <w:ilvl w:val="0"/>
          <w:numId w:val="29"/>
        </w:numPr>
        <w:spacing w:after="0" w:line="360" w:lineRule="auto"/>
        <w:jc w:val="both"/>
        <w:rPr>
          <w:rFonts w:ascii="Times New Roman" w:hAnsi="Times New Roman"/>
          <w:sz w:val="24"/>
          <w:szCs w:val="24"/>
        </w:rPr>
      </w:pPr>
      <w:r w:rsidRPr="002F523B">
        <w:rPr>
          <w:rFonts w:ascii="Times New Roman" w:hAnsi="Times New Roman"/>
          <w:sz w:val="24"/>
          <w:szCs w:val="24"/>
        </w:rPr>
        <w:t>St.</w:t>
      </w:r>
      <w:r w:rsidR="00F212A1" w:rsidRPr="002F523B">
        <w:rPr>
          <w:rFonts w:ascii="Times New Roman" w:hAnsi="Times New Roman"/>
          <w:sz w:val="24"/>
          <w:szCs w:val="24"/>
        </w:rPr>
        <w:t xml:space="preserve"> </w:t>
      </w:r>
      <w:r w:rsidRPr="002F523B">
        <w:rPr>
          <w:rFonts w:ascii="Times New Roman" w:hAnsi="Times New Roman"/>
          <w:sz w:val="24"/>
          <w:szCs w:val="24"/>
        </w:rPr>
        <w:t>Charles Lwanga Primary School</w:t>
      </w:r>
    </w:p>
    <w:p w:rsidR="00FA1B07" w:rsidRPr="002F523B" w:rsidRDefault="00F212A1" w:rsidP="002F523B">
      <w:pPr>
        <w:pStyle w:val="ListParagraph"/>
        <w:numPr>
          <w:ilvl w:val="0"/>
          <w:numId w:val="29"/>
        </w:numPr>
        <w:spacing w:after="0" w:line="360" w:lineRule="auto"/>
        <w:jc w:val="both"/>
        <w:rPr>
          <w:rFonts w:ascii="Times New Roman" w:hAnsi="Times New Roman"/>
          <w:sz w:val="24"/>
          <w:szCs w:val="24"/>
        </w:rPr>
      </w:pPr>
      <w:r w:rsidRPr="002F523B">
        <w:rPr>
          <w:rFonts w:ascii="Times New Roman" w:hAnsi="Times New Roman"/>
          <w:sz w:val="24"/>
          <w:szCs w:val="24"/>
        </w:rPr>
        <w:t>Busan</w:t>
      </w:r>
      <w:r w:rsidR="00FA1B07" w:rsidRPr="002F523B">
        <w:rPr>
          <w:rFonts w:ascii="Times New Roman" w:hAnsi="Times New Roman"/>
          <w:sz w:val="24"/>
          <w:szCs w:val="24"/>
        </w:rPr>
        <w:t>ga Primary School</w:t>
      </w:r>
    </w:p>
    <w:p w:rsidR="00FA1B07" w:rsidRPr="002F523B" w:rsidRDefault="00FA1B07" w:rsidP="002F523B">
      <w:pPr>
        <w:pStyle w:val="ListParagraph"/>
        <w:numPr>
          <w:ilvl w:val="0"/>
          <w:numId w:val="29"/>
        </w:numPr>
        <w:spacing w:after="0" w:line="360" w:lineRule="auto"/>
        <w:jc w:val="both"/>
        <w:rPr>
          <w:rFonts w:ascii="Times New Roman" w:hAnsi="Times New Roman"/>
          <w:sz w:val="24"/>
          <w:szCs w:val="24"/>
        </w:rPr>
      </w:pPr>
      <w:r w:rsidRPr="002F523B">
        <w:rPr>
          <w:rFonts w:ascii="Times New Roman" w:hAnsi="Times New Roman"/>
          <w:sz w:val="24"/>
          <w:szCs w:val="24"/>
        </w:rPr>
        <w:t>Kihumuro C.O.U Primary School</w:t>
      </w:r>
    </w:p>
    <w:p w:rsidR="00FA1B07" w:rsidRPr="002F523B" w:rsidRDefault="00FA1B07" w:rsidP="002F523B">
      <w:pPr>
        <w:pStyle w:val="ListParagraph"/>
        <w:numPr>
          <w:ilvl w:val="0"/>
          <w:numId w:val="29"/>
        </w:numPr>
        <w:spacing w:after="0" w:line="360" w:lineRule="auto"/>
        <w:jc w:val="both"/>
        <w:rPr>
          <w:rFonts w:ascii="Times New Roman" w:hAnsi="Times New Roman"/>
          <w:sz w:val="24"/>
          <w:szCs w:val="24"/>
        </w:rPr>
      </w:pPr>
      <w:r w:rsidRPr="002F523B">
        <w:rPr>
          <w:rFonts w:ascii="Times New Roman" w:hAnsi="Times New Roman"/>
          <w:sz w:val="24"/>
          <w:szCs w:val="24"/>
        </w:rPr>
        <w:t>Mulinga Primary School</w:t>
      </w:r>
    </w:p>
    <w:p w:rsidR="00FA1B07" w:rsidRPr="002F523B" w:rsidRDefault="00F212A1" w:rsidP="002F523B">
      <w:pPr>
        <w:pStyle w:val="ListParagraph"/>
        <w:numPr>
          <w:ilvl w:val="0"/>
          <w:numId w:val="29"/>
        </w:numPr>
        <w:spacing w:after="0" w:line="360" w:lineRule="auto"/>
        <w:jc w:val="both"/>
        <w:rPr>
          <w:rFonts w:ascii="Times New Roman" w:hAnsi="Times New Roman"/>
          <w:sz w:val="24"/>
          <w:szCs w:val="24"/>
        </w:rPr>
      </w:pPr>
      <w:r w:rsidRPr="002F523B">
        <w:rPr>
          <w:rFonts w:ascii="Times New Roman" w:hAnsi="Times New Roman"/>
          <w:sz w:val="24"/>
          <w:szCs w:val="24"/>
        </w:rPr>
        <w:t>Kitab</w:t>
      </w:r>
      <w:r w:rsidR="00FA1B07" w:rsidRPr="002F523B">
        <w:rPr>
          <w:rFonts w:ascii="Times New Roman" w:hAnsi="Times New Roman"/>
          <w:sz w:val="24"/>
          <w:szCs w:val="24"/>
        </w:rPr>
        <w:t>ona Primary School</w:t>
      </w:r>
    </w:p>
    <w:p w:rsidR="00FA1B07" w:rsidRPr="002F523B" w:rsidRDefault="00FA1B07" w:rsidP="002F523B">
      <w:pPr>
        <w:pStyle w:val="ListParagraph"/>
        <w:numPr>
          <w:ilvl w:val="0"/>
          <w:numId w:val="29"/>
        </w:numPr>
        <w:spacing w:after="0" w:line="360" w:lineRule="auto"/>
        <w:jc w:val="both"/>
        <w:rPr>
          <w:rFonts w:ascii="Times New Roman" w:hAnsi="Times New Roman"/>
          <w:sz w:val="24"/>
          <w:szCs w:val="24"/>
        </w:rPr>
      </w:pPr>
      <w:r w:rsidRPr="002F523B">
        <w:rPr>
          <w:rFonts w:ascii="Times New Roman" w:hAnsi="Times New Roman"/>
          <w:sz w:val="24"/>
          <w:szCs w:val="24"/>
        </w:rPr>
        <w:t>Nyamigisha Primary School</w:t>
      </w:r>
    </w:p>
    <w:p w:rsidR="00C03867" w:rsidRPr="002F523B" w:rsidRDefault="00C03867" w:rsidP="009463B8">
      <w:pPr>
        <w:spacing w:after="0" w:line="360" w:lineRule="auto"/>
        <w:jc w:val="both"/>
        <w:rPr>
          <w:rFonts w:ascii="Times New Roman" w:hAnsi="Times New Roman"/>
          <w:sz w:val="24"/>
          <w:szCs w:val="24"/>
        </w:rPr>
      </w:pPr>
    </w:p>
    <w:p w:rsidR="00C03867" w:rsidRPr="002F523B" w:rsidRDefault="00C03867" w:rsidP="009463B8">
      <w:pPr>
        <w:spacing w:after="0" w:line="360" w:lineRule="auto"/>
        <w:jc w:val="both"/>
        <w:rPr>
          <w:rFonts w:ascii="Times New Roman" w:hAnsi="Times New Roman"/>
          <w:sz w:val="24"/>
          <w:szCs w:val="24"/>
        </w:rPr>
      </w:pPr>
    </w:p>
    <w:p w:rsidR="00C03867" w:rsidRPr="002F523B" w:rsidRDefault="00C03867" w:rsidP="009463B8">
      <w:pPr>
        <w:spacing w:after="0" w:line="360" w:lineRule="auto"/>
        <w:jc w:val="both"/>
        <w:rPr>
          <w:rFonts w:ascii="Times New Roman" w:hAnsi="Times New Roman"/>
          <w:sz w:val="24"/>
          <w:szCs w:val="24"/>
        </w:rPr>
      </w:pPr>
    </w:p>
    <w:p w:rsidR="00C03867" w:rsidRPr="002F523B" w:rsidRDefault="00C03867" w:rsidP="009463B8">
      <w:pPr>
        <w:spacing w:after="0" w:line="360" w:lineRule="auto"/>
        <w:jc w:val="both"/>
        <w:rPr>
          <w:rFonts w:ascii="Times New Roman" w:hAnsi="Times New Roman"/>
          <w:sz w:val="24"/>
          <w:szCs w:val="24"/>
        </w:rPr>
      </w:pPr>
    </w:p>
    <w:p w:rsidR="00C03867" w:rsidRPr="002F523B" w:rsidRDefault="00C03867" w:rsidP="009463B8">
      <w:pPr>
        <w:spacing w:after="0" w:line="360" w:lineRule="auto"/>
        <w:jc w:val="both"/>
        <w:rPr>
          <w:rFonts w:ascii="Times New Roman" w:hAnsi="Times New Roman"/>
          <w:sz w:val="24"/>
          <w:szCs w:val="24"/>
        </w:rPr>
      </w:pPr>
    </w:p>
    <w:p w:rsidR="00C03867" w:rsidRPr="002F523B" w:rsidRDefault="00C03867" w:rsidP="009463B8">
      <w:pPr>
        <w:spacing w:after="0" w:line="360" w:lineRule="auto"/>
        <w:jc w:val="both"/>
        <w:rPr>
          <w:rFonts w:ascii="Times New Roman" w:hAnsi="Times New Roman"/>
          <w:sz w:val="24"/>
          <w:szCs w:val="24"/>
        </w:rPr>
      </w:pPr>
    </w:p>
    <w:p w:rsidR="00C03867" w:rsidRPr="002F523B" w:rsidRDefault="00C03867" w:rsidP="009463B8">
      <w:pPr>
        <w:spacing w:after="0" w:line="360" w:lineRule="auto"/>
        <w:jc w:val="both"/>
        <w:rPr>
          <w:rFonts w:ascii="Times New Roman" w:hAnsi="Times New Roman"/>
          <w:sz w:val="24"/>
          <w:szCs w:val="24"/>
        </w:rPr>
      </w:pPr>
    </w:p>
    <w:p w:rsidR="00C03867" w:rsidRPr="002F523B" w:rsidRDefault="00C03867" w:rsidP="009463B8">
      <w:pPr>
        <w:spacing w:after="0" w:line="360" w:lineRule="auto"/>
        <w:jc w:val="both"/>
        <w:rPr>
          <w:rFonts w:ascii="Times New Roman" w:hAnsi="Times New Roman"/>
          <w:sz w:val="24"/>
          <w:szCs w:val="24"/>
        </w:rPr>
      </w:pPr>
    </w:p>
    <w:p w:rsidR="00C03867" w:rsidRPr="002F523B" w:rsidRDefault="00C03867" w:rsidP="009463B8">
      <w:pPr>
        <w:spacing w:after="0" w:line="360" w:lineRule="auto"/>
        <w:jc w:val="both"/>
        <w:rPr>
          <w:rFonts w:ascii="Times New Roman" w:hAnsi="Times New Roman"/>
          <w:sz w:val="24"/>
          <w:szCs w:val="24"/>
        </w:rPr>
      </w:pPr>
    </w:p>
    <w:p w:rsidR="00C03867" w:rsidRPr="002F523B" w:rsidRDefault="00C03867" w:rsidP="009463B8">
      <w:pPr>
        <w:spacing w:after="0" w:line="360" w:lineRule="auto"/>
        <w:jc w:val="both"/>
        <w:rPr>
          <w:rFonts w:ascii="Times New Roman" w:hAnsi="Times New Roman"/>
          <w:sz w:val="24"/>
          <w:szCs w:val="24"/>
        </w:rPr>
      </w:pPr>
    </w:p>
    <w:p w:rsidR="00C03867" w:rsidRPr="002F523B" w:rsidRDefault="00C03867" w:rsidP="009463B8">
      <w:pPr>
        <w:spacing w:after="0" w:line="360" w:lineRule="auto"/>
        <w:jc w:val="both"/>
        <w:rPr>
          <w:rFonts w:ascii="Times New Roman" w:hAnsi="Times New Roman"/>
          <w:sz w:val="24"/>
          <w:szCs w:val="24"/>
        </w:rPr>
      </w:pPr>
    </w:p>
    <w:p w:rsidR="00C03867" w:rsidRPr="002F523B" w:rsidRDefault="00C03867" w:rsidP="009463B8">
      <w:pPr>
        <w:spacing w:after="0" w:line="360" w:lineRule="auto"/>
        <w:jc w:val="both"/>
        <w:rPr>
          <w:rFonts w:ascii="Times New Roman" w:hAnsi="Times New Roman"/>
          <w:sz w:val="24"/>
          <w:szCs w:val="24"/>
        </w:rPr>
      </w:pPr>
    </w:p>
    <w:p w:rsidR="00C03867" w:rsidRPr="002F523B" w:rsidRDefault="00C03867" w:rsidP="009463B8">
      <w:pPr>
        <w:spacing w:after="0" w:line="360" w:lineRule="auto"/>
        <w:jc w:val="both"/>
        <w:rPr>
          <w:rFonts w:ascii="Times New Roman" w:hAnsi="Times New Roman"/>
          <w:sz w:val="24"/>
          <w:szCs w:val="24"/>
        </w:rPr>
      </w:pPr>
    </w:p>
    <w:p w:rsidR="00C03867" w:rsidRPr="002F523B" w:rsidRDefault="00C03867" w:rsidP="009463B8">
      <w:pPr>
        <w:spacing w:after="0" w:line="360" w:lineRule="auto"/>
        <w:jc w:val="both"/>
        <w:rPr>
          <w:rFonts w:ascii="Times New Roman" w:hAnsi="Times New Roman"/>
          <w:sz w:val="24"/>
          <w:szCs w:val="24"/>
        </w:rPr>
      </w:pPr>
    </w:p>
    <w:p w:rsidR="00C03867" w:rsidRPr="002F523B" w:rsidRDefault="00C03867" w:rsidP="009463B8">
      <w:pPr>
        <w:spacing w:after="0" w:line="360" w:lineRule="auto"/>
        <w:jc w:val="both"/>
        <w:rPr>
          <w:rFonts w:ascii="Times New Roman" w:hAnsi="Times New Roman"/>
          <w:sz w:val="24"/>
          <w:szCs w:val="24"/>
        </w:rPr>
      </w:pPr>
    </w:p>
    <w:p w:rsidR="00C03867" w:rsidRPr="002F523B" w:rsidRDefault="00C03867" w:rsidP="009463B8">
      <w:pPr>
        <w:spacing w:after="0" w:line="360" w:lineRule="auto"/>
        <w:jc w:val="both"/>
        <w:rPr>
          <w:rFonts w:ascii="Times New Roman" w:hAnsi="Times New Roman"/>
          <w:sz w:val="24"/>
          <w:szCs w:val="24"/>
        </w:rPr>
      </w:pPr>
    </w:p>
    <w:p w:rsidR="00AA4A5A" w:rsidRPr="002F523B" w:rsidRDefault="00AA4A5A" w:rsidP="009463B8">
      <w:pPr>
        <w:spacing w:after="0" w:line="360" w:lineRule="auto"/>
        <w:jc w:val="both"/>
        <w:rPr>
          <w:rFonts w:ascii="Times New Roman" w:hAnsi="Times New Roman"/>
          <w:sz w:val="24"/>
          <w:szCs w:val="24"/>
        </w:rPr>
      </w:pPr>
    </w:p>
    <w:p w:rsidR="00AA4A5A" w:rsidRPr="002F523B" w:rsidRDefault="00AA4A5A" w:rsidP="009463B8">
      <w:pPr>
        <w:spacing w:after="0" w:line="360" w:lineRule="auto"/>
        <w:jc w:val="both"/>
        <w:rPr>
          <w:rFonts w:ascii="Times New Roman" w:hAnsi="Times New Roman"/>
          <w:sz w:val="24"/>
          <w:szCs w:val="24"/>
        </w:rPr>
      </w:pPr>
    </w:p>
    <w:p w:rsidR="00AA4A5A" w:rsidRPr="002F523B" w:rsidRDefault="00AA4A5A" w:rsidP="009463B8">
      <w:pPr>
        <w:spacing w:after="0" w:line="360" w:lineRule="auto"/>
        <w:jc w:val="both"/>
        <w:rPr>
          <w:rFonts w:ascii="Times New Roman" w:hAnsi="Times New Roman"/>
          <w:sz w:val="24"/>
          <w:szCs w:val="24"/>
        </w:rPr>
      </w:pPr>
    </w:p>
    <w:p w:rsidR="00AA4A5A" w:rsidRPr="002F523B" w:rsidRDefault="00AA4A5A" w:rsidP="009463B8">
      <w:pPr>
        <w:spacing w:after="0" w:line="360" w:lineRule="auto"/>
        <w:jc w:val="both"/>
        <w:rPr>
          <w:rFonts w:ascii="Times New Roman" w:hAnsi="Times New Roman"/>
          <w:sz w:val="24"/>
          <w:szCs w:val="24"/>
        </w:rPr>
      </w:pPr>
    </w:p>
    <w:p w:rsidR="00AA4A5A" w:rsidRPr="002F523B" w:rsidRDefault="00AA4A5A" w:rsidP="009463B8">
      <w:pPr>
        <w:spacing w:after="0" w:line="360" w:lineRule="auto"/>
        <w:jc w:val="both"/>
        <w:rPr>
          <w:rFonts w:ascii="Times New Roman" w:hAnsi="Times New Roman"/>
          <w:sz w:val="24"/>
          <w:szCs w:val="24"/>
        </w:rPr>
      </w:pPr>
    </w:p>
    <w:p w:rsidR="00AA4A5A" w:rsidRPr="002F523B" w:rsidRDefault="00AA4A5A" w:rsidP="009463B8">
      <w:pPr>
        <w:spacing w:after="0" w:line="360" w:lineRule="auto"/>
        <w:jc w:val="both"/>
        <w:rPr>
          <w:rFonts w:ascii="Times New Roman" w:hAnsi="Times New Roman"/>
          <w:sz w:val="24"/>
          <w:szCs w:val="24"/>
        </w:rPr>
      </w:pPr>
    </w:p>
    <w:p w:rsidR="00AA4A5A" w:rsidRPr="002F523B" w:rsidRDefault="00AA4A5A" w:rsidP="007334B4">
      <w:pPr>
        <w:pStyle w:val="Heading1"/>
        <w:rPr>
          <w:rFonts w:ascii="Times New Roman" w:hAnsi="Times New Roman"/>
          <w:color w:val="auto"/>
          <w:sz w:val="24"/>
          <w:szCs w:val="24"/>
        </w:rPr>
      </w:pPr>
      <w:bookmarkStart w:id="304" w:name="_Toc21626699"/>
      <w:bookmarkStart w:id="305" w:name="_Toc21626908"/>
      <w:r w:rsidRPr="002F523B">
        <w:rPr>
          <w:rFonts w:ascii="Times New Roman" w:hAnsi="Times New Roman"/>
          <w:color w:val="auto"/>
          <w:sz w:val="24"/>
          <w:szCs w:val="24"/>
        </w:rPr>
        <w:lastRenderedPageBreak/>
        <w:t>APPENDIX III</w:t>
      </w:r>
      <w:r w:rsidR="00A775A6" w:rsidRPr="002F523B">
        <w:rPr>
          <w:rFonts w:ascii="Times New Roman" w:hAnsi="Times New Roman"/>
          <w:color w:val="auto"/>
          <w:sz w:val="24"/>
          <w:szCs w:val="24"/>
        </w:rPr>
        <w:t>: KREJCIE AND MORGAN TABLE</w:t>
      </w:r>
      <w:bookmarkEnd w:id="304"/>
      <w:bookmarkEnd w:id="305"/>
    </w:p>
    <w:p w:rsidR="00C03867" w:rsidRPr="002F523B" w:rsidRDefault="00AA4A5A" w:rsidP="009463B8">
      <w:pPr>
        <w:spacing w:after="0" w:line="360" w:lineRule="auto"/>
        <w:jc w:val="both"/>
        <w:rPr>
          <w:rFonts w:ascii="Times New Roman" w:hAnsi="Times New Roman"/>
          <w:noProof/>
          <w:sz w:val="24"/>
          <w:szCs w:val="24"/>
        </w:rPr>
      </w:pPr>
      <w:r w:rsidRPr="002F523B">
        <w:rPr>
          <w:rFonts w:ascii="Times New Roman" w:hAnsi="Times New Roman"/>
          <w:noProof/>
          <w:sz w:val="24"/>
          <w:szCs w:val="24"/>
        </w:rPr>
        <w:drawing>
          <wp:inline distT="0" distB="0" distL="0" distR="0" wp14:anchorId="2026494D" wp14:editId="77D6C465">
            <wp:extent cx="5945201" cy="6345141"/>
            <wp:effectExtent l="0" t="0" r="0" b="0"/>
            <wp:docPr id="4" name="Picture 4" descr="C:\Users\Server\Documents\IMG_20190921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er\Documents\IMG_20190921_0018.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5451" t="11451" r="25445" b="35585"/>
                    <a:stretch/>
                  </pic:blipFill>
                  <pic:spPr bwMode="auto">
                    <a:xfrm>
                      <a:off x="0" y="0"/>
                      <a:ext cx="5943600" cy="6343433"/>
                    </a:xfrm>
                    <a:prstGeom prst="rect">
                      <a:avLst/>
                    </a:prstGeom>
                    <a:noFill/>
                    <a:ln>
                      <a:noFill/>
                    </a:ln>
                    <a:extLst>
                      <a:ext uri="{53640926-AAD7-44D8-BBD7-CCE9431645EC}">
                        <a14:shadowObscured xmlns:a14="http://schemas.microsoft.com/office/drawing/2010/main"/>
                      </a:ext>
                    </a:extLst>
                  </pic:spPr>
                </pic:pic>
              </a:graphicData>
            </a:graphic>
          </wp:inline>
        </w:drawing>
      </w:r>
    </w:p>
    <w:p w:rsidR="00AA4A5A" w:rsidRPr="002F523B" w:rsidRDefault="00AA4A5A" w:rsidP="009463B8">
      <w:pPr>
        <w:spacing w:after="0" w:line="360" w:lineRule="auto"/>
        <w:jc w:val="both"/>
        <w:rPr>
          <w:rFonts w:ascii="Times New Roman" w:hAnsi="Times New Roman"/>
          <w:noProof/>
          <w:sz w:val="24"/>
          <w:szCs w:val="24"/>
        </w:rPr>
      </w:pPr>
    </w:p>
    <w:p w:rsidR="00AA4A5A" w:rsidRPr="002F523B" w:rsidRDefault="00AA4A5A" w:rsidP="009463B8">
      <w:pPr>
        <w:spacing w:after="0" w:line="360" w:lineRule="auto"/>
        <w:jc w:val="both"/>
        <w:rPr>
          <w:rFonts w:ascii="Times New Roman" w:hAnsi="Times New Roman"/>
          <w:noProof/>
          <w:sz w:val="24"/>
          <w:szCs w:val="24"/>
        </w:rPr>
      </w:pPr>
    </w:p>
    <w:p w:rsidR="00A775A6" w:rsidRPr="002F523B" w:rsidRDefault="00A775A6" w:rsidP="009463B8">
      <w:pPr>
        <w:spacing w:after="0" w:line="360" w:lineRule="auto"/>
        <w:jc w:val="both"/>
        <w:rPr>
          <w:rFonts w:ascii="Times New Roman" w:hAnsi="Times New Roman"/>
          <w:noProof/>
          <w:sz w:val="24"/>
          <w:szCs w:val="24"/>
        </w:rPr>
      </w:pPr>
    </w:p>
    <w:p w:rsidR="00A775A6" w:rsidRPr="002F523B" w:rsidRDefault="00A775A6" w:rsidP="009463B8">
      <w:pPr>
        <w:spacing w:after="0" w:line="360" w:lineRule="auto"/>
        <w:jc w:val="both"/>
        <w:rPr>
          <w:rFonts w:ascii="Times New Roman" w:hAnsi="Times New Roman"/>
          <w:noProof/>
          <w:sz w:val="24"/>
          <w:szCs w:val="24"/>
        </w:rPr>
      </w:pPr>
    </w:p>
    <w:p w:rsidR="00A775A6" w:rsidRPr="002F523B" w:rsidRDefault="00A775A6" w:rsidP="009463B8">
      <w:pPr>
        <w:spacing w:after="0" w:line="360" w:lineRule="auto"/>
        <w:jc w:val="both"/>
        <w:rPr>
          <w:rFonts w:ascii="Times New Roman" w:hAnsi="Times New Roman"/>
          <w:noProof/>
          <w:sz w:val="24"/>
          <w:szCs w:val="24"/>
        </w:rPr>
      </w:pPr>
    </w:p>
    <w:p w:rsidR="00A775A6" w:rsidRPr="002F523B" w:rsidRDefault="00A775A6" w:rsidP="009463B8">
      <w:pPr>
        <w:spacing w:after="0" w:line="360" w:lineRule="auto"/>
        <w:jc w:val="both"/>
        <w:rPr>
          <w:rFonts w:ascii="Times New Roman" w:hAnsi="Times New Roman"/>
          <w:noProof/>
          <w:sz w:val="24"/>
          <w:szCs w:val="24"/>
        </w:rPr>
      </w:pPr>
    </w:p>
    <w:p w:rsidR="00AA4A5A" w:rsidRPr="002F523B" w:rsidRDefault="00AA4A5A" w:rsidP="007334B4">
      <w:pPr>
        <w:pStyle w:val="Heading1"/>
        <w:rPr>
          <w:rFonts w:ascii="Times New Roman" w:hAnsi="Times New Roman"/>
          <w:noProof/>
          <w:color w:val="auto"/>
          <w:sz w:val="24"/>
          <w:szCs w:val="24"/>
        </w:rPr>
      </w:pPr>
      <w:bookmarkStart w:id="306" w:name="_Toc21626700"/>
      <w:bookmarkStart w:id="307" w:name="_Toc21626909"/>
      <w:r w:rsidRPr="002F523B">
        <w:rPr>
          <w:rFonts w:ascii="Times New Roman" w:hAnsi="Times New Roman"/>
          <w:noProof/>
          <w:color w:val="auto"/>
          <w:sz w:val="24"/>
          <w:szCs w:val="24"/>
        </w:rPr>
        <w:lastRenderedPageBreak/>
        <w:t>APPENDIX IV</w:t>
      </w:r>
      <w:bookmarkEnd w:id="306"/>
      <w:bookmarkEnd w:id="307"/>
    </w:p>
    <w:p w:rsidR="00AA4A5A" w:rsidRPr="002F523B" w:rsidRDefault="00D75D86" w:rsidP="007334B4">
      <w:pPr>
        <w:pStyle w:val="Heading1"/>
        <w:rPr>
          <w:rFonts w:ascii="Times New Roman" w:hAnsi="Times New Roman"/>
          <w:noProof/>
          <w:color w:val="auto"/>
          <w:sz w:val="24"/>
          <w:szCs w:val="24"/>
        </w:rPr>
      </w:pPr>
      <w:bookmarkStart w:id="308" w:name="_Toc21626701"/>
      <w:bookmarkStart w:id="309" w:name="_Toc21626910"/>
      <w:r w:rsidRPr="002F523B">
        <w:rPr>
          <w:rFonts w:ascii="Times New Roman" w:hAnsi="Times New Roman"/>
          <w:noProof/>
          <w:color w:val="auto"/>
          <w:sz w:val="24"/>
          <w:szCs w:val="24"/>
        </w:rPr>
        <w:t>A SKETCH MAP OF UGANDA SHOWING DISTRICTS WHERE THE STUDY WAS CONDUCTED (KAKUMIRO).</w:t>
      </w:r>
      <w:bookmarkEnd w:id="308"/>
      <w:bookmarkEnd w:id="309"/>
    </w:p>
    <w:p w:rsidR="00AA4A5A" w:rsidRPr="002F523B" w:rsidRDefault="00D75D86" w:rsidP="009463B8">
      <w:pPr>
        <w:spacing w:after="0" w:line="360" w:lineRule="auto"/>
        <w:jc w:val="both"/>
        <w:rPr>
          <w:rFonts w:ascii="Times New Roman" w:hAnsi="Times New Roman"/>
          <w:noProof/>
          <w:sz w:val="24"/>
          <w:szCs w:val="24"/>
        </w:rPr>
      </w:pPr>
      <w:r w:rsidRPr="002F523B">
        <w:rPr>
          <w:b/>
          <w:noProof/>
        </w:rPr>
        <w:drawing>
          <wp:inline distT="0" distB="0" distL="0" distR="0" wp14:anchorId="62C304BA" wp14:editId="6E99442F">
            <wp:extent cx="5430884" cy="6816436"/>
            <wp:effectExtent l="38100" t="38100" r="36830" b="41910"/>
            <wp:docPr id="96" name="Picture 96" descr="C:\Users\DE-PRINCE LAPTOPS\Desktop\uganda-administrativ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PRINCE LAPTOPS\Desktop\uganda-administrative-ma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9122" cy="6826776"/>
                    </a:xfrm>
                    <a:prstGeom prst="rect">
                      <a:avLst/>
                    </a:prstGeom>
                    <a:noFill/>
                    <a:ln w="34925">
                      <a:solidFill>
                        <a:srgbClr val="FF0000"/>
                      </a:solidFill>
                    </a:ln>
                  </pic:spPr>
                </pic:pic>
              </a:graphicData>
            </a:graphic>
          </wp:inline>
        </w:drawing>
      </w:r>
    </w:p>
    <w:sectPr w:rsidR="00AA4A5A" w:rsidRPr="002F523B" w:rsidSect="001A718F">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B17" w:rsidRDefault="00677B17" w:rsidP="00087F39">
      <w:pPr>
        <w:spacing w:after="0" w:line="240" w:lineRule="auto"/>
      </w:pPr>
      <w:r>
        <w:separator/>
      </w:r>
    </w:p>
  </w:endnote>
  <w:endnote w:type="continuationSeparator" w:id="0">
    <w:p w:rsidR="00677B17" w:rsidRDefault="00677B17" w:rsidP="00087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9127698"/>
      <w:docPartObj>
        <w:docPartGallery w:val="Page Numbers (Bottom of Page)"/>
        <w:docPartUnique/>
      </w:docPartObj>
    </w:sdtPr>
    <w:sdtEndPr>
      <w:rPr>
        <w:rFonts w:ascii="Times New Roman" w:hAnsi="Times New Roman"/>
        <w:sz w:val="24"/>
        <w:szCs w:val="24"/>
      </w:rPr>
    </w:sdtEndPr>
    <w:sdtContent>
      <w:p w:rsidR="002F523B" w:rsidRPr="00FE249F" w:rsidRDefault="002F523B">
        <w:pPr>
          <w:pStyle w:val="Footer"/>
          <w:jc w:val="center"/>
          <w:rPr>
            <w:rFonts w:ascii="Times New Roman" w:hAnsi="Times New Roman"/>
            <w:sz w:val="24"/>
            <w:szCs w:val="24"/>
          </w:rPr>
        </w:pPr>
        <w:r w:rsidRPr="00FE249F">
          <w:rPr>
            <w:rFonts w:ascii="Times New Roman" w:hAnsi="Times New Roman"/>
            <w:sz w:val="24"/>
            <w:szCs w:val="24"/>
          </w:rPr>
          <w:fldChar w:fldCharType="begin"/>
        </w:r>
        <w:r w:rsidRPr="00FE249F">
          <w:rPr>
            <w:rFonts w:ascii="Times New Roman" w:hAnsi="Times New Roman"/>
            <w:sz w:val="24"/>
            <w:szCs w:val="24"/>
          </w:rPr>
          <w:instrText xml:space="preserve"> PAGE   \* MERGEFORMAT </w:instrText>
        </w:r>
        <w:r w:rsidRPr="00FE249F">
          <w:rPr>
            <w:rFonts w:ascii="Times New Roman" w:hAnsi="Times New Roman"/>
            <w:sz w:val="24"/>
            <w:szCs w:val="24"/>
          </w:rPr>
          <w:fldChar w:fldCharType="separate"/>
        </w:r>
        <w:r w:rsidR="009132D9">
          <w:rPr>
            <w:rFonts w:ascii="Times New Roman" w:hAnsi="Times New Roman"/>
            <w:noProof/>
            <w:sz w:val="24"/>
            <w:szCs w:val="24"/>
          </w:rPr>
          <w:t>viii</w:t>
        </w:r>
        <w:r w:rsidRPr="00FE249F">
          <w:rPr>
            <w:rFonts w:ascii="Times New Roman" w:hAnsi="Times New Roman"/>
            <w:sz w:val="24"/>
            <w:szCs w:val="24"/>
          </w:rPr>
          <w:fldChar w:fldCharType="end"/>
        </w:r>
      </w:p>
    </w:sdtContent>
  </w:sdt>
  <w:p w:rsidR="002F523B" w:rsidRPr="00FE249F" w:rsidRDefault="002F523B">
    <w:pPr>
      <w:pStyle w:val="Footer"/>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B17" w:rsidRDefault="00677B17" w:rsidP="00087F39">
      <w:pPr>
        <w:spacing w:after="0" w:line="240" w:lineRule="auto"/>
      </w:pPr>
      <w:r>
        <w:separator/>
      </w:r>
    </w:p>
  </w:footnote>
  <w:footnote w:type="continuationSeparator" w:id="0">
    <w:p w:rsidR="00677B17" w:rsidRDefault="00677B17" w:rsidP="00087F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23B" w:rsidRDefault="002F523B" w:rsidP="000A0479">
    <w:pPr>
      <w:pStyle w:val="Header"/>
      <w:tabs>
        <w:tab w:val="left" w:pos="9090"/>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0FBE"/>
    <w:multiLevelType w:val="hybridMultilevel"/>
    <w:tmpl w:val="2F5091F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B4AF9"/>
    <w:multiLevelType w:val="multilevel"/>
    <w:tmpl w:val="0C1CEE6A"/>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52B7AC3"/>
    <w:multiLevelType w:val="multilevel"/>
    <w:tmpl w:val="9B5C8E9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9C91890"/>
    <w:multiLevelType w:val="hybridMultilevel"/>
    <w:tmpl w:val="EBDCFF1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07388E"/>
    <w:multiLevelType w:val="hybridMultilevel"/>
    <w:tmpl w:val="852A001A"/>
    <w:lvl w:ilvl="0" w:tplc="E01C3A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613851"/>
    <w:multiLevelType w:val="hybridMultilevel"/>
    <w:tmpl w:val="65C8439C"/>
    <w:lvl w:ilvl="0" w:tplc="C486C712">
      <w:start w:val="1"/>
      <w:numFmt w:val="lowerLetter"/>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C71A6F"/>
    <w:multiLevelType w:val="multilevel"/>
    <w:tmpl w:val="8A380B34"/>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nsid w:val="0F5E2E7F"/>
    <w:multiLevelType w:val="hybridMultilevel"/>
    <w:tmpl w:val="DEFE4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2B58AB"/>
    <w:multiLevelType w:val="hybridMultilevel"/>
    <w:tmpl w:val="9D1CE49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69753A"/>
    <w:multiLevelType w:val="hybridMultilevel"/>
    <w:tmpl w:val="16C011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5A4537"/>
    <w:multiLevelType w:val="hybridMultilevel"/>
    <w:tmpl w:val="E8246F86"/>
    <w:lvl w:ilvl="0" w:tplc="0409000F">
      <w:start w:val="1"/>
      <w:numFmt w:val="decimal"/>
      <w:lvlText w:val="%1."/>
      <w:lvlJc w:val="left"/>
      <w:pPr>
        <w:ind w:left="720" w:hanging="360"/>
      </w:pPr>
    </w:lvl>
    <w:lvl w:ilvl="1" w:tplc="02BEA76C">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F24A5A"/>
    <w:multiLevelType w:val="hybridMultilevel"/>
    <w:tmpl w:val="59E4E6F0"/>
    <w:lvl w:ilvl="0" w:tplc="C486C712">
      <w:start w:val="1"/>
      <w:numFmt w:val="lowerLetter"/>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24198E"/>
    <w:multiLevelType w:val="hybridMultilevel"/>
    <w:tmpl w:val="038082E0"/>
    <w:name w:val="WW8Num124"/>
    <w:lvl w:ilvl="0" w:tplc="1E9A70FC">
      <w:start w:val="1"/>
      <w:numFmt w:val="lowerRoman"/>
      <w:lvlText w:val="(%1)"/>
      <w:lvlJc w:val="left"/>
      <w:pPr>
        <w:tabs>
          <w:tab w:val="num" w:pos="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1F5473"/>
    <w:multiLevelType w:val="hybridMultilevel"/>
    <w:tmpl w:val="FBFA30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6E3D"/>
    <w:multiLevelType w:val="hybridMultilevel"/>
    <w:tmpl w:val="DFD0BFFC"/>
    <w:lvl w:ilvl="0" w:tplc="6BFC2D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9275B01"/>
    <w:multiLevelType w:val="hybridMultilevel"/>
    <w:tmpl w:val="A664B6E2"/>
    <w:lvl w:ilvl="0" w:tplc="8542A2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9CB566C"/>
    <w:multiLevelType w:val="hybridMultilevel"/>
    <w:tmpl w:val="0C9035B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41093AE5"/>
    <w:multiLevelType w:val="hybridMultilevel"/>
    <w:tmpl w:val="DD74277E"/>
    <w:lvl w:ilvl="0" w:tplc="6FF68B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1815CA"/>
    <w:multiLevelType w:val="hybridMultilevel"/>
    <w:tmpl w:val="91724430"/>
    <w:lvl w:ilvl="0" w:tplc="353228AA">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A0623A"/>
    <w:multiLevelType w:val="hybridMultilevel"/>
    <w:tmpl w:val="FBFA30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B27F21"/>
    <w:multiLevelType w:val="hybridMultilevel"/>
    <w:tmpl w:val="E0AA8286"/>
    <w:lvl w:ilvl="0" w:tplc="970AB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201D34"/>
    <w:multiLevelType w:val="hybridMultilevel"/>
    <w:tmpl w:val="1CD2F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451C60"/>
    <w:multiLevelType w:val="hybridMultilevel"/>
    <w:tmpl w:val="C382C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D22202"/>
    <w:multiLevelType w:val="hybridMultilevel"/>
    <w:tmpl w:val="466E4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B4712D"/>
    <w:multiLevelType w:val="hybridMultilevel"/>
    <w:tmpl w:val="14F085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DF48D6"/>
    <w:multiLevelType w:val="hybridMultilevel"/>
    <w:tmpl w:val="06E6F58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2F911E8"/>
    <w:multiLevelType w:val="hybridMultilevel"/>
    <w:tmpl w:val="2542C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E371DA"/>
    <w:multiLevelType w:val="hybridMultilevel"/>
    <w:tmpl w:val="2ECA4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B713E1"/>
    <w:multiLevelType w:val="multilevel"/>
    <w:tmpl w:val="8262609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77930CD4"/>
    <w:multiLevelType w:val="hybridMultilevel"/>
    <w:tmpl w:val="C4569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777830"/>
    <w:multiLevelType w:val="hybridMultilevel"/>
    <w:tmpl w:val="FBFA30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C33402"/>
    <w:multiLevelType w:val="hybridMultilevel"/>
    <w:tmpl w:val="FBFA30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5520FD"/>
    <w:multiLevelType w:val="hybridMultilevel"/>
    <w:tmpl w:val="6B6450E8"/>
    <w:lvl w:ilvl="0" w:tplc="C486C712">
      <w:start w:val="1"/>
      <w:numFmt w:val="lowerLetter"/>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830384"/>
    <w:multiLevelType w:val="hybridMultilevel"/>
    <w:tmpl w:val="DC705D46"/>
    <w:lvl w:ilvl="0" w:tplc="0409001B">
      <w:start w:val="1"/>
      <w:numFmt w:val="lowerRoman"/>
      <w:lvlText w:val="%1."/>
      <w:lvlJc w:val="right"/>
      <w:pPr>
        <w:ind w:left="720" w:hanging="360"/>
      </w:pPr>
    </w:lvl>
    <w:lvl w:ilvl="1" w:tplc="DF6CF0C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98557C"/>
    <w:multiLevelType w:val="hybridMultilevel"/>
    <w:tmpl w:val="EB00F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
  </w:num>
  <w:num w:numId="3">
    <w:abstractNumId w:val="33"/>
  </w:num>
  <w:num w:numId="4">
    <w:abstractNumId w:val="16"/>
  </w:num>
  <w:num w:numId="5">
    <w:abstractNumId w:val="12"/>
  </w:num>
  <w:num w:numId="6">
    <w:abstractNumId w:val="11"/>
  </w:num>
  <w:num w:numId="7">
    <w:abstractNumId w:val="32"/>
  </w:num>
  <w:num w:numId="8">
    <w:abstractNumId w:val="5"/>
  </w:num>
  <w:num w:numId="9">
    <w:abstractNumId w:val="13"/>
  </w:num>
  <w:num w:numId="10">
    <w:abstractNumId w:val="19"/>
  </w:num>
  <w:num w:numId="11">
    <w:abstractNumId w:val="30"/>
  </w:num>
  <w:num w:numId="12">
    <w:abstractNumId w:val="31"/>
  </w:num>
  <w:num w:numId="13">
    <w:abstractNumId w:val="1"/>
  </w:num>
  <w:num w:numId="14">
    <w:abstractNumId w:val="28"/>
  </w:num>
  <w:num w:numId="15">
    <w:abstractNumId w:val="10"/>
  </w:num>
  <w:num w:numId="16">
    <w:abstractNumId w:val="6"/>
  </w:num>
  <w:num w:numId="17">
    <w:abstractNumId w:val="24"/>
  </w:num>
  <w:num w:numId="18">
    <w:abstractNumId w:val="20"/>
  </w:num>
  <w:num w:numId="19">
    <w:abstractNumId w:val="3"/>
  </w:num>
  <w:num w:numId="20">
    <w:abstractNumId w:val="25"/>
  </w:num>
  <w:num w:numId="21">
    <w:abstractNumId w:val="21"/>
  </w:num>
  <w:num w:numId="22">
    <w:abstractNumId w:val="27"/>
  </w:num>
  <w:num w:numId="23">
    <w:abstractNumId w:val="14"/>
  </w:num>
  <w:num w:numId="24">
    <w:abstractNumId w:val="17"/>
  </w:num>
  <w:num w:numId="25">
    <w:abstractNumId w:val="15"/>
  </w:num>
  <w:num w:numId="26">
    <w:abstractNumId w:val="4"/>
  </w:num>
  <w:num w:numId="27">
    <w:abstractNumId w:val="18"/>
  </w:num>
  <w:num w:numId="28">
    <w:abstractNumId w:val="29"/>
  </w:num>
  <w:num w:numId="29">
    <w:abstractNumId w:val="23"/>
  </w:num>
  <w:num w:numId="30">
    <w:abstractNumId w:val="34"/>
  </w:num>
  <w:num w:numId="31">
    <w:abstractNumId w:val="7"/>
  </w:num>
  <w:num w:numId="32">
    <w:abstractNumId w:val="8"/>
  </w:num>
  <w:num w:numId="33">
    <w:abstractNumId w:val="9"/>
  </w:num>
  <w:num w:numId="34">
    <w:abstractNumId w:val="0"/>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90F"/>
    <w:rsid w:val="00000F4B"/>
    <w:rsid w:val="00001A78"/>
    <w:rsid w:val="00001BD4"/>
    <w:rsid w:val="00001F41"/>
    <w:rsid w:val="000026DC"/>
    <w:rsid w:val="00003E76"/>
    <w:rsid w:val="00004D5F"/>
    <w:rsid w:val="00005D0B"/>
    <w:rsid w:val="00005FF0"/>
    <w:rsid w:val="0000631B"/>
    <w:rsid w:val="00006625"/>
    <w:rsid w:val="0000799B"/>
    <w:rsid w:val="00007ED0"/>
    <w:rsid w:val="00010160"/>
    <w:rsid w:val="000111B3"/>
    <w:rsid w:val="000119E2"/>
    <w:rsid w:val="00012B88"/>
    <w:rsid w:val="00013243"/>
    <w:rsid w:val="000149E9"/>
    <w:rsid w:val="00015E36"/>
    <w:rsid w:val="000169BB"/>
    <w:rsid w:val="00016C13"/>
    <w:rsid w:val="000173CC"/>
    <w:rsid w:val="00020382"/>
    <w:rsid w:val="00020AB0"/>
    <w:rsid w:val="00020B9D"/>
    <w:rsid w:val="00020CB7"/>
    <w:rsid w:val="000218FB"/>
    <w:rsid w:val="00021DF4"/>
    <w:rsid w:val="00023654"/>
    <w:rsid w:val="00023732"/>
    <w:rsid w:val="00023CA3"/>
    <w:rsid w:val="00023DB3"/>
    <w:rsid w:val="00024B06"/>
    <w:rsid w:val="00024C20"/>
    <w:rsid w:val="0002530E"/>
    <w:rsid w:val="00025B52"/>
    <w:rsid w:val="00025C24"/>
    <w:rsid w:val="0002608A"/>
    <w:rsid w:val="00031087"/>
    <w:rsid w:val="00033701"/>
    <w:rsid w:val="00033934"/>
    <w:rsid w:val="00033E97"/>
    <w:rsid w:val="0003557C"/>
    <w:rsid w:val="00035DCC"/>
    <w:rsid w:val="0003680D"/>
    <w:rsid w:val="000369AF"/>
    <w:rsid w:val="00036C4C"/>
    <w:rsid w:val="00036F63"/>
    <w:rsid w:val="00037D29"/>
    <w:rsid w:val="00042816"/>
    <w:rsid w:val="00042F06"/>
    <w:rsid w:val="00045881"/>
    <w:rsid w:val="00045C75"/>
    <w:rsid w:val="000464CF"/>
    <w:rsid w:val="0004688F"/>
    <w:rsid w:val="00046C25"/>
    <w:rsid w:val="0004755C"/>
    <w:rsid w:val="00050D7F"/>
    <w:rsid w:val="00050F23"/>
    <w:rsid w:val="000511D3"/>
    <w:rsid w:val="00051214"/>
    <w:rsid w:val="0005167A"/>
    <w:rsid w:val="00052013"/>
    <w:rsid w:val="00052017"/>
    <w:rsid w:val="000521E8"/>
    <w:rsid w:val="00052627"/>
    <w:rsid w:val="00052889"/>
    <w:rsid w:val="00052B3C"/>
    <w:rsid w:val="00053601"/>
    <w:rsid w:val="000555CC"/>
    <w:rsid w:val="00055B0E"/>
    <w:rsid w:val="00055D83"/>
    <w:rsid w:val="00055FA0"/>
    <w:rsid w:val="0005634C"/>
    <w:rsid w:val="00057033"/>
    <w:rsid w:val="000603F8"/>
    <w:rsid w:val="0006087D"/>
    <w:rsid w:val="000629E4"/>
    <w:rsid w:val="00064F50"/>
    <w:rsid w:val="00065C86"/>
    <w:rsid w:val="00065EE4"/>
    <w:rsid w:val="00066806"/>
    <w:rsid w:val="00066DED"/>
    <w:rsid w:val="000679B2"/>
    <w:rsid w:val="00070313"/>
    <w:rsid w:val="000703D1"/>
    <w:rsid w:val="000714B4"/>
    <w:rsid w:val="00073ABA"/>
    <w:rsid w:val="00073BB5"/>
    <w:rsid w:val="00073BF5"/>
    <w:rsid w:val="00073F36"/>
    <w:rsid w:val="0007531E"/>
    <w:rsid w:val="00075A9E"/>
    <w:rsid w:val="000765C0"/>
    <w:rsid w:val="00076805"/>
    <w:rsid w:val="00076CB0"/>
    <w:rsid w:val="000801BB"/>
    <w:rsid w:val="0008171E"/>
    <w:rsid w:val="00082244"/>
    <w:rsid w:val="0008231F"/>
    <w:rsid w:val="0008284E"/>
    <w:rsid w:val="000828CC"/>
    <w:rsid w:val="00082F61"/>
    <w:rsid w:val="000837BB"/>
    <w:rsid w:val="00084162"/>
    <w:rsid w:val="00085D4A"/>
    <w:rsid w:val="00086F14"/>
    <w:rsid w:val="00087F39"/>
    <w:rsid w:val="00090799"/>
    <w:rsid w:val="0009290C"/>
    <w:rsid w:val="00092EAA"/>
    <w:rsid w:val="00093DC9"/>
    <w:rsid w:val="00095E70"/>
    <w:rsid w:val="00096502"/>
    <w:rsid w:val="00096C14"/>
    <w:rsid w:val="000A0106"/>
    <w:rsid w:val="000A0479"/>
    <w:rsid w:val="000A1F43"/>
    <w:rsid w:val="000A20B7"/>
    <w:rsid w:val="000A30B8"/>
    <w:rsid w:val="000A31EB"/>
    <w:rsid w:val="000A3349"/>
    <w:rsid w:val="000A44DB"/>
    <w:rsid w:val="000A4C62"/>
    <w:rsid w:val="000A4F7E"/>
    <w:rsid w:val="000A5045"/>
    <w:rsid w:val="000A5A57"/>
    <w:rsid w:val="000A65D0"/>
    <w:rsid w:val="000A67E7"/>
    <w:rsid w:val="000A73D7"/>
    <w:rsid w:val="000A79CF"/>
    <w:rsid w:val="000B025C"/>
    <w:rsid w:val="000B1899"/>
    <w:rsid w:val="000B1A35"/>
    <w:rsid w:val="000B1C72"/>
    <w:rsid w:val="000B27E3"/>
    <w:rsid w:val="000B4C20"/>
    <w:rsid w:val="000B7813"/>
    <w:rsid w:val="000C17F4"/>
    <w:rsid w:val="000C218C"/>
    <w:rsid w:val="000C3314"/>
    <w:rsid w:val="000C377C"/>
    <w:rsid w:val="000C4DA4"/>
    <w:rsid w:val="000C640D"/>
    <w:rsid w:val="000C6C3C"/>
    <w:rsid w:val="000C78CF"/>
    <w:rsid w:val="000D079D"/>
    <w:rsid w:val="000D0CA3"/>
    <w:rsid w:val="000D16CF"/>
    <w:rsid w:val="000D1868"/>
    <w:rsid w:val="000D1A5E"/>
    <w:rsid w:val="000D3CFE"/>
    <w:rsid w:val="000D5441"/>
    <w:rsid w:val="000D5F42"/>
    <w:rsid w:val="000D687B"/>
    <w:rsid w:val="000D72A2"/>
    <w:rsid w:val="000E0925"/>
    <w:rsid w:val="000E1D0C"/>
    <w:rsid w:val="000E34E8"/>
    <w:rsid w:val="000E36EE"/>
    <w:rsid w:val="000E3E08"/>
    <w:rsid w:val="000E4F46"/>
    <w:rsid w:val="000E63D9"/>
    <w:rsid w:val="000F011B"/>
    <w:rsid w:val="000F0BEA"/>
    <w:rsid w:val="000F0F42"/>
    <w:rsid w:val="000F0FB9"/>
    <w:rsid w:val="000F1A64"/>
    <w:rsid w:val="000F1AC7"/>
    <w:rsid w:val="000F24A4"/>
    <w:rsid w:val="000F38E8"/>
    <w:rsid w:val="000F579A"/>
    <w:rsid w:val="000F59D2"/>
    <w:rsid w:val="000F5F4E"/>
    <w:rsid w:val="000F5FE1"/>
    <w:rsid w:val="000F62FC"/>
    <w:rsid w:val="0010016E"/>
    <w:rsid w:val="0010190F"/>
    <w:rsid w:val="0010315A"/>
    <w:rsid w:val="0010496F"/>
    <w:rsid w:val="00104E87"/>
    <w:rsid w:val="00105142"/>
    <w:rsid w:val="00106DB0"/>
    <w:rsid w:val="00107DC0"/>
    <w:rsid w:val="001104C5"/>
    <w:rsid w:val="00110CBF"/>
    <w:rsid w:val="00111BF2"/>
    <w:rsid w:val="0011339D"/>
    <w:rsid w:val="00116DFA"/>
    <w:rsid w:val="00117886"/>
    <w:rsid w:val="00117B78"/>
    <w:rsid w:val="00117E85"/>
    <w:rsid w:val="00117E87"/>
    <w:rsid w:val="001208D9"/>
    <w:rsid w:val="00121658"/>
    <w:rsid w:val="001222F5"/>
    <w:rsid w:val="001228DD"/>
    <w:rsid w:val="001230F0"/>
    <w:rsid w:val="0012330E"/>
    <w:rsid w:val="0012606C"/>
    <w:rsid w:val="00126519"/>
    <w:rsid w:val="0012768E"/>
    <w:rsid w:val="00130F71"/>
    <w:rsid w:val="001314F7"/>
    <w:rsid w:val="00131A1E"/>
    <w:rsid w:val="00131ECF"/>
    <w:rsid w:val="00132249"/>
    <w:rsid w:val="00132B7A"/>
    <w:rsid w:val="00132F8F"/>
    <w:rsid w:val="0013393A"/>
    <w:rsid w:val="00134C60"/>
    <w:rsid w:val="00134F7B"/>
    <w:rsid w:val="00135AB3"/>
    <w:rsid w:val="00135C34"/>
    <w:rsid w:val="00137274"/>
    <w:rsid w:val="00137B71"/>
    <w:rsid w:val="0014109D"/>
    <w:rsid w:val="00143D89"/>
    <w:rsid w:val="001452C8"/>
    <w:rsid w:val="00146964"/>
    <w:rsid w:val="00150D33"/>
    <w:rsid w:val="00152B4B"/>
    <w:rsid w:val="001535DF"/>
    <w:rsid w:val="001538EF"/>
    <w:rsid w:val="00155512"/>
    <w:rsid w:val="0015753D"/>
    <w:rsid w:val="00160825"/>
    <w:rsid w:val="00160B88"/>
    <w:rsid w:val="00165493"/>
    <w:rsid w:val="0016743C"/>
    <w:rsid w:val="0017152B"/>
    <w:rsid w:val="00171C60"/>
    <w:rsid w:val="00171DE5"/>
    <w:rsid w:val="00172BA6"/>
    <w:rsid w:val="00173334"/>
    <w:rsid w:val="001737D1"/>
    <w:rsid w:val="00174D8F"/>
    <w:rsid w:val="00175995"/>
    <w:rsid w:val="00176BC7"/>
    <w:rsid w:val="001779EC"/>
    <w:rsid w:val="00181CD2"/>
    <w:rsid w:val="00181F1B"/>
    <w:rsid w:val="00182974"/>
    <w:rsid w:val="00182A36"/>
    <w:rsid w:val="00182B87"/>
    <w:rsid w:val="0018465B"/>
    <w:rsid w:val="001849ED"/>
    <w:rsid w:val="00184B3D"/>
    <w:rsid w:val="00184D2A"/>
    <w:rsid w:val="00184EA3"/>
    <w:rsid w:val="00185374"/>
    <w:rsid w:val="00187D13"/>
    <w:rsid w:val="001904E2"/>
    <w:rsid w:val="00190841"/>
    <w:rsid w:val="001920B9"/>
    <w:rsid w:val="001924FA"/>
    <w:rsid w:val="00192EE3"/>
    <w:rsid w:val="001931FE"/>
    <w:rsid w:val="00194FFF"/>
    <w:rsid w:val="00195450"/>
    <w:rsid w:val="00195B93"/>
    <w:rsid w:val="00196CE1"/>
    <w:rsid w:val="001976A9"/>
    <w:rsid w:val="00197CFF"/>
    <w:rsid w:val="001A202A"/>
    <w:rsid w:val="001A2791"/>
    <w:rsid w:val="001A3CEA"/>
    <w:rsid w:val="001A3D52"/>
    <w:rsid w:val="001A3F80"/>
    <w:rsid w:val="001A4305"/>
    <w:rsid w:val="001A4895"/>
    <w:rsid w:val="001A4A4C"/>
    <w:rsid w:val="001A4E03"/>
    <w:rsid w:val="001A61E6"/>
    <w:rsid w:val="001A718F"/>
    <w:rsid w:val="001A7195"/>
    <w:rsid w:val="001B0F7F"/>
    <w:rsid w:val="001B1EBE"/>
    <w:rsid w:val="001B2449"/>
    <w:rsid w:val="001B3B6E"/>
    <w:rsid w:val="001B4B15"/>
    <w:rsid w:val="001B4D05"/>
    <w:rsid w:val="001B5BC6"/>
    <w:rsid w:val="001B6146"/>
    <w:rsid w:val="001B6CDA"/>
    <w:rsid w:val="001B7EE6"/>
    <w:rsid w:val="001C09EB"/>
    <w:rsid w:val="001C0CE3"/>
    <w:rsid w:val="001C0E08"/>
    <w:rsid w:val="001C121C"/>
    <w:rsid w:val="001C169F"/>
    <w:rsid w:val="001C2C02"/>
    <w:rsid w:val="001C2C6D"/>
    <w:rsid w:val="001C334C"/>
    <w:rsid w:val="001C4AC0"/>
    <w:rsid w:val="001C56CC"/>
    <w:rsid w:val="001C5B32"/>
    <w:rsid w:val="001C6AB7"/>
    <w:rsid w:val="001C747B"/>
    <w:rsid w:val="001C7976"/>
    <w:rsid w:val="001C7A6D"/>
    <w:rsid w:val="001C7F9F"/>
    <w:rsid w:val="001D0446"/>
    <w:rsid w:val="001D0675"/>
    <w:rsid w:val="001D0F35"/>
    <w:rsid w:val="001D13C0"/>
    <w:rsid w:val="001D2546"/>
    <w:rsid w:val="001D3168"/>
    <w:rsid w:val="001D36B6"/>
    <w:rsid w:val="001D3724"/>
    <w:rsid w:val="001D4C7B"/>
    <w:rsid w:val="001D4D6F"/>
    <w:rsid w:val="001D5228"/>
    <w:rsid w:val="001D5295"/>
    <w:rsid w:val="001D6048"/>
    <w:rsid w:val="001D68BF"/>
    <w:rsid w:val="001D6C1D"/>
    <w:rsid w:val="001D75DE"/>
    <w:rsid w:val="001D7CAF"/>
    <w:rsid w:val="001D7E03"/>
    <w:rsid w:val="001E02B6"/>
    <w:rsid w:val="001E04EA"/>
    <w:rsid w:val="001E0A74"/>
    <w:rsid w:val="001E0BDF"/>
    <w:rsid w:val="001E0F5A"/>
    <w:rsid w:val="001E1120"/>
    <w:rsid w:val="001E2BEA"/>
    <w:rsid w:val="001E3181"/>
    <w:rsid w:val="001E72C3"/>
    <w:rsid w:val="001E7FA3"/>
    <w:rsid w:val="001F0570"/>
    <w:rsid w:val="001F1825"/>
    <w:rsid w:val="001F27BE"/>
    <w:rsid w:val="001F2A17"/>
    <w:rsid w:val="001F5206"/>
    <w:rsid w:val="001F5FE7"/>
    <w:rsid w:val="001F662A"/>
    <w:rsid w:val="001F6AE4"/>
    <w:rsid w:val="001F6F76"/>
    <w:rsid w:val="001F722D"/>
    <w:rsid w:val="001F7942"/>
    <w:rsid w:val="00200CBE"/>
    <w:rsid w:val="00200DD0"/>
    <w:rsid w:val="00202063"/>
    <w:rsid w:val="00202B2D"/>
    <w:rsid w:val="00202C72"/>
    <w:rsid w:val="00202F02"/>
    <w:rsid w:val="002042A5"/>
    <w:rsid w:val="0020483D"/>
    <w:rsid w:val="00204913"/>
    <w:rsid w:val="00206229"/>
    <w:rsid w:val="002066DB"/>
    <w:rsid w:val="00206BDC"/>
    <w:rsid w:val="002071FE"/>
    <w:rsid w:val="00207B46"/>
    <w:rsid w:val="00207EF6"/>
    <w:rsid w:val="00210AC1"/>
    <w:rsid w:val="0021128E"/>
    <w:rsid w:val="002120FF"/>
    <w:rsid w:val="002123B8"/>
    <w:rsid w:val="00213AE4"/>
    <w:rsid w:val="00213D02"/>
    <w:rsid w:val="00215955"/>
    <w:rsid w:val="00215A22"/>
    <w:rsid w:val="00216CA9"/>
    <w:rsid w:val="002174AA"/>
    <w:rsid w:val="00217B7C"/>
    <w:rsid w:val="00217E64"/>
    <w:rsid w:val="00220ADB"/>
    <w:rsid w:val="002219B6"/>
    <w:rsid w:val="00221BC4"/>
    <w:rsid w:val="00221D07"/>
    <w:rsid w:val="00221F94"/>
    <w:rsid w:val="00222EE4"/>
    <w:rsid w:val="0022454A"/>
    <w:rsid w:val="002246A2"/>
    <w:rsid w:val="00225CAA"/>
    <w:rsid w:val="00226578"/>
    <w:rsid w:val="00226991"/>
    <w:rsid w:val="00227D30"/>
    <w:rsid w:val="00230C10"/>
    <w:rsid w:val="0023186D"/>
    <w:rsid w:val="00231A7A"/>
    <w:rsid w:val="00232981"/>
    <w:rsid w:val="002334D6"/>
    <w:rsid w:val="00233958"/>
    <w:rsid w:val="0023434C"/>
    <w:rsid w:val="002348D1"/>
    <w:rsid w:val="00234B4D"/>
    <w:rsid w:val="00240366"/>
    <w:rsid w:val="00241DCD"/>
    <w:rsid w:val="00241E02"/>
    <w:rsid w:val="00242286"/>
    <w:rsid w:val="00242934"/>
    <w:rsid w:val="00243AED"/>
    <w:rsid w:val="00243C91"/>
    <w:rsid w:val="00244EF3"/>
    <w:rsid w:val="00245B51"/>
    <w:rsid w:val="00246EC7"/>
    <w:rsid w:val="002476C2"/>
    <w:rsid w:val="00250325"/>
    <w:rsid w:val="0025042F"/>
    <w:rsid w:val="002535B1"/>
    <w:rsid w:val="00253963"/>
    <w:rsid w:val="0025418E"/>
    <w:rsid w:val="0025463D"/>
    <w:rsid w:val="00255378"/>
    <w:rsid w:val="00255B83"/>
    <w:rsid w:val="00255D52"/>
    <w:rsid w:val="002562ED"/>
    <w:rsid w:val="00256932"/>
    <w:rsid w:val="00256B0A"/>
    <w:rsid w:val="00257438"/>
    <w:rsid w:val="00257A2F"/>
    <w:rsid w:val="00260973"/>
    <w:rsid w:val="00260F6F"/>
    <w:rsid w:val="002635D1"/>
    <w:rsid w:val="0026389D"/>
    <w:rsid w:val="002640F6"/>
    <w:rsid w:val="002652AF"/>
    <w:rsid w:val="00265BF6"/>
    <w:rsid w:val="00265D21"/>
    <w:rsid w:val="00265D4F"/>
    <w:rsid w:val="00265D7A"/>
    <w:rsid w:val="00266171"/>
    <w:rsid w:val="0026658A"/>
    <w:rsid w:val="00266BE9"/>
    <w:rsid w:val="00266E8A"/>
    <w:rsid w:val="00267600"/>
    <w:rsid w:val="00267A4F"/>
    <w:rsid w:val="00267E69"/>
    <w:rsid w:val="00267EE2"/>
    <w:rsid w:val="002709E7"/>
    <w:rsid w:val="002713E8"/>
    <w:rsid w:val="00271D8C"/>
    <w:rsid w:val="0027226F"/>
    <w:rsid w:val="00272C4C"/>
    <w:rsid w:val="00274637"/>
    <w:rsid w:val="00274794"/>
    <w:rsid w:val="00274D5A"/>
    <w:rsid w:val="00274DF9"/>
    <w:rsid w:val="00275550"/>
    <w:rsid w:val="002763BC"/>
    <w:rsid w:val="00276799"/>
    <w:rsid w:val="002768AA"/>
    <w:rsid w:val="00276AD0"/>
    <w:rsid w:val="00276CBF"/>
    <w:rsid w:val="0027743C"/>
    <w:rsid w:val="002777E1"/>
    <w:rsid w:val="00277D06"/>
    <w:rsid w:val="0028042D"/>
    <w:rsid w:val="00280777"/>
    <w:rsid w:val="002809CA"/>
    <w:rsid w:val="00281439"/>
    <w:rsid w:val="00282C8C"/>
    <w:rsid w:val="002832BB"/>
    <w:rsid w:val="002835D8"/>
    <w:rsid w:val="00284C9F"/>
    <w:rsid w:val="00284DE1"/>
    <w:rsid w:val="002867FC"/>
    <w:rsid w:val="00286F85"/>
    <w:rsid w:val="0028742A"/>
    <w:rsid w:val="002921C3"/>
    <w:rsid w:val="0029289C"/>
    <w:rsid w:val="002929C6"/>
    <w:rsid w:val="002935F3"/>
    <w:rsid w:val="00293D32"/>
    <w:rsid w:val="00294167"/>
    <w:rsid w:val="002944D6"/>
    <w:rsid w:val="00295C28"/>
    <w:rsid w:val="00295F78"/>
    <w:rsid w:val="002A10FE"/>
    <w:rsid w:val="002A19AB"/>
    <w:rsid w:val="002A1D82"/>
    <w:rsid w:val="002A243A"/>
    <w:rsid w:val="002A319F"/>
    <w:rsid w:val="002A58BB"/>
    <w:rsid w:val="002A6349"/>
    <w:rsid w:val="002A77B9"/>
    <w:rsid w:val="002A7CAC"/>
    <w:rsid w:val="002B07D9"/>
    <w:rsid w:val="002B1CDE"/>
    <w:rsid w:val="002B2867"/>
    <w:rsid w:val="002B4212"/>
    <w:rsid w:val="002B43B6"/>
    <w:rsid w:val="002B4925"/>
    <w:rsid w:val="002B6C07"/>
    <w:rsid w:val="002B6E30"/>
    <w:rsid w:val="002B718E"/>
    <w:rsid w:val="002B7D0C"/>
    <w:rsid w:val="002B7F94"/>
    <w:rsid w:val="002C0C55"/>
    <w:rsid w:val="002C0EB1"/>
    <w:rsid w:val="002C176A"/>
    <w:rsid w:val="002C19DF"/>
    <w:rsid w:val="002C2498"/>
    <w:rsid w:val="002C37AA"/>
    <w:rsid w:val="002C436A"/>
    <w:rsid w:val="002C4E2E"/>
    <w:rsid w:val="002C4FD7"/>
    <w:rsid w:val="002C5888"/>
    <w:rsid w:val="002C5B83"/>
    <w:rsid w:val="002C6FFF"/>
    <w:rsid w:val="002D2D3D"/>
    <w:rsid w:val="002D33D6"/>
    <w:rsid w:val="002D38C7"/>
    <w:rsid w:val="002D4566"/>
    <w:rsid w:val="002D532A"/>
    <w:rsid w:val="002D7443"/>
    <w:rsid w:val="002D76D6"/>
    <w:rsid w:val="002D7E04"/>
    <w:rsid w:val="002E159D"/>
    <w:rsid w:val="002E3A0B"/>
    <w:rsid w:val="002E3C12"/>
    <w:rsid w:val="002E4998"/>
    <w:rsid w:val="002E4C88"/>
    <w:rsid w:val="002E5FED"/>
    <w:rsid w:val="002E692E"/>
    <w:rsid w:val="002E7630"/>
    <w:rsid w:val="002F0009"/>
    <w:rsid w:val="002F0055"/>
    <w:rsid w:val="002F0DBE"/>
    <w:rsid w:val="002F2EDD"/>
    <w:rsid w:val="002F4489"/>
    <w:rsid w:val="002F523B"/>
    <w:rsid w:val="002F550B"/>
    <w:rsid w:val="002F68BD"/>
    <w:rsid w:val="002F701A"/>
    <w:rsid w:val="002F784B"/>
    <w:rsid w:val="0030046C"/>
    <w:rsid w:val="00302D36"/>
    <w:rsid w:val="00303D2E"/>
    <w:rsid w:val="00304418"/>
    <w:rsid w:val="0030458A"/>
    <w:rsid w:val="00304F04"/>
    <w:rsid w:val="0030561E"/>
    <w:rsid w:val="00306135"/>
    <w:rsid w:val="0030636E"/>
    <w:rsid w:val="00306D54"/>
    <w:rsid w:val="003071DF"/>
    <w:rsid w:val="00307212"/>
    <w:rsid w:val="003074D2"/>
    <w:rsid w:val="00307647"/>
    <w:rsid w:val="003077C8"/>
    <w:rsid w:val="00307A9C"/>
    <w:rsid w:val="00310852"/>
    <w:rsid w:val="003110A0"/>
    <w:rsid w:val="003120A5"/>
    <w:rsid w:val="003121CE"/>
    <w:rsid w:val="00312743"/>
    <w:rsid w:val="0031419E"/>
    <w:rsid w:val="0031432D"/>
    <w:rsid w:val="003155A7"/>
    <w:rsid w:val="00315799"/>
    <w:rsid w:val="00315A40"/>
    <w:rsid w:val="003165A0"/>
    <w:rsid w:val="003166DA"/>
    <w:rsid w:val="00317A4D"/>
    <w:rsid w:val="003202D2"/>
    <w:rsid w:val="003207EB"/>
    <w:rsid w:val="003208CC"/>
    <w:rsid w:val="00320D12"/>
    <w:rsid w:val="00321884"/>
    <w:rsid w:val="00321D22"/>
    <w:rsid w:val="003220D8"/>
    <w:rsid w:val="0032281C"/>
    <w:rsid w:val="0032299A"/>
    <w:rsid w:val="003244B6"/>
    <w:rsid w:val="00325237"/>
    <w:rsid w:val="0032552E"/>
    <w:rsid w:val="00326F03"/>
    <w:rsid w:val="00327E0A"/>
    <w:rsid w:val="00331B4B"/>
    <w:rsid w:val="00332E7D"/>
    <w:rsid w:val="00333648"/>
    <w:rsid w:val="00334235"/>
    <w:rsid w:val="00334397"/>
    <w:rsid w:val="00334FF1"/>
    <w:rsid w:val="00337BD0"/>
    <w:rsid w:val="003401A8"/>
    <w:rsid w:val="00341021"/>
    <w:rsid w:val="0034103A"/>
    <w:rsid w:val="00342DE7"/>
    <w:rsid w:val="00342F64"/>
    <w:rsid w:val="00343072"/>
    <w:rsid w:val="00343708"/>
    <w:rsid w:val="00343AC6"/>
    <w:rsid w:val="00343FF5"/>
    <w:rsid w:val="0034794F"/>
    <w:rsid w:val="00347F79"/>
    <w:rsid w:val="00350685"/>
    <w:rsid w:val="00351307"/>
    <w:rsid w:val="00351494"/>
    <w:rsid w:val="0035195C"/>
    <w:rsid w:val="003523C5"/>
    <w:rsid w:val="00353419"/>
    <w:rsid w:val="0035769A"/>
    <w:rsid w:val="0036032C"/>
    <w:rsid w:val="00361491"/>
    <w:rsid w:val="00361AAD"/>
    <w:rsid w:val="003626AF"/>
    <w:rsid w:val="00362763"/>
    <w:rsid w:val="003638D0"/>
    <w:rsid w:val="00363ACE"/>
    <w:rsid w:val="00363F42"/>
    <w:rsid w:val="0036463F"/>
    <w:rsid w:val="00364C86"/>
    <w:rsid w:val="00364F01"/>
    <w:rsid w:val="0036666C"/>
    <w:rsid w:val="00366C35"/>
    <w:rsid w:val="0036723C"/>
    <w:rsid w:val="00367ABF"/>
    <w:rsid w:val="00370675"/>
    <w:rsid w:val="0037094D"/>
    <w:rsid w:val="003716B3"/>
    <w:rsid w:val="00374891"/>
    <w:rsid w:val="00376E2B"/>
    <w:rsid w:val="0038046F"/>
    <w:rsid w:val="003812FA"/>
    <w:rsid w:val="003823A6"/>
    <w:rsid w:val="00383FE3"/>
    <w:rsid w:val="00384320"/>
    <w:rsid w:val="003849CD"/>
    <w:rsid w:val="00385450"/>
    <w:rsid w:val="00385A73"/>
    <w:rsid w:val="003867A2"/>
    <w:rsid w:val="0038738F"/>
    <w:rsid w:val="003875FC"/>
    <w:rsid w:val="00391B67"/>
    <w:rsid w:val="003924EF"/>
    <w:rsid w:val="00392A5E"/>
    <w:rsid w:val="00392C41"/>
    <w:rsid w:val="0039746D"/>
    <w:rsid w:val="003A0F01"/>
    <w:rsid w:val="003A20F2"/>
    <w:rsid w:val="003A2669"/>
    <w:rsid w:val="003A3814"/>
    <w:rsid w:val="003A5A2D"/>
    <w:rsid w:val="003A6592"/>
    <w:rsid w:val="003B1479"/>
    <w:rsid w:val="003B21C4"/>
    <w:rsid w:val="003B2864"/>
    <w:rsid w:val="003B2943"/>
    <w:rsid w:val="003B2ED4"/>
    <w:rsid w:val="003B35E5"/>
    <w:rsid w:val="003B3CE8"/>
    <w:rsid w:val="003B48FA"/>
    <w:rsid w:val="003B54F4"/>
    <w:rsid w:val="003B5AD2"/>
    <w:rsid w:val="003B65EF"/>
    <w:rsid w:val="003B7169"/>
    <w:rsid w:val="003C09E3"/>
    <w:rsid w:val="003C2650"/>
    <w:rsid w:val="003C2682"/>
    <w:rsid w:val="003C33B2"/>
    <w:rsid w:val="003C34AF"/>
    <w:rsid w:val="003C4756"/>
    <w:rsid w:val="003C494A"/>
    <w:rsid w:val="003C4D76"/>
    <w:rsid w:val="003C4F31"/>
    <w:rsid w:val="003C6266"/>
    <w:rsid w:val="003C6609"/>
    <w:rsid w:val="003C6A46"/>
    <w:rsid w:val="003C7973"/>
    <w:rsid w:val="003C7DE3"/>
    <w:rsid w:val="003C7FA1"/>
    <w:rsid w:val="003D089F"/>
    <w:rsid w:val="003D094B"/>
    <w:rsid w:val="003D1A68"/>
    <w:rsid w:val="003D217F"/>
    <w:rsid w:val="003D25CA"/>
    <w:rsid w:val="003D38EF"/>
    <w:rsid w:val="003D3F98"/>
    <w:rsid w:val="003D44B8"/>
    <w:rsid w:val="003D44CD"/>
    <w:rsid w:val="003D455B"/>
    <w:rsid w:val="003D4C3A"/>
    <w:rsid w:val="003D6F31"/>
    <w:rsid w:val="003E133B"/>
    <w:rsid w:val="003E3355"/>
    <w:rsid w:val="003E37F4"/>
    <w:rsid w:val="003E4B6A"/>
    <w:rsid w:val="003E4DA6"/>
    <w:rsid w:val="003E50C8"/>
    <w:rsid w:val="003E6053"/>
    <w:rsid w:val="003E6180"/>
    <w:rsid w:val="003E69C6"/>
    <w:rsid w:val="003E6B33"/>
    <w:rsid w:val="003F00BB"/>
    <w:rsid w:val="003F0305"/>
    <w:rsid w:val="003F3174"/>
    <w:rsid w:val="003F33A1"/>
    <w:rsid w:val="003F4513"/>
    <w:rsid w:val="003F4532"/>
    <w:rsid w:val="003F50F0"/>
    <w:rsid w:val="003F5859"/>
    <w:rsid w:val="003F5B71"/>
    <w:rsid w:val="003F64A2"/>
    <w:rsid w:val="003F6F1C"/>
    <w:rsid w:val="004005EF"/>
    <w:rsid w:val="00400ABA"/>
    <w:rsid w:val="004012DA"/>
    <w:rsid w:val="00401609"/>
    <w:rsid w:val="00401E73"/>
    <w:rsid w:val="00401FE4"/>
    <w:rsid w:val="00402650"/>
    <w:rsid w:val="00402E97"/>
    <w:rsid w:val="0040435B"/>
    <w:rsid w:val="00404AC0"/>
    <w:rsid w:val="00406A37"/>
    <w:rsid w:val="00406AAC"/>
    <w:rsid w:val="00406FEE"/>
    <w:rsid w:val="0040756A"/>
    <w:rsid w:val="0041023D"/>
    <w:rsid w:val="004116AE"/>
    <w:rsid w:val="004126DD"/>
    <w:rsid w:val="004133E3"/>
    <w:rsid w:val="00414094"/>
    <w:rsid w:val="004155E3"/>
    <w:rsid w:val="0041565D"/>
    <w:rsid w:val="00416248"/>
    <w:rsid w:val="0041695E"/>
    <w:rsid w:val="0041764C"/>
    <w:rsid w:val="004203D6"/>
    <w:rsid w:val="004205FA"/>
    <w:rsid w:val="004206D8"/>
    <w:rsid w:val="004209E6"/>
    <w:rsid w:val="00420D09"/>
    <w:rsid w:val="00420EC2"/>
    <w:rsid w:val="0042182C"/>
    <w:rsid w:val="004219B0"/>
    <w:rsid w:val="0042288A"/>
    <w:rsid w:val="004235CA"/>
    <w:rsid w:val="00423BFA"/>
    <w:rsid w:val="00424D7D"/>
    <w:rsid w:val="004259FC"/>
    <w:rsid w:val="00425FCA"/>
    <w:rsid w:val="00427397"/>
    <w:rsid w:val="00427981"/>
    <w:rsid w:val="00427F63"/>
    <w:rsid w:val="004311EB"/>
    <w:rsid w:val="00431F72"/>
    <w:rsid w:val="00432875"/>
    <w:rsid w:val="00432B73"/>
    <w:rsid w:val="004331A5"/>
    <w:rsid w:val="00433336"/>
    <w:rsid w:val="00433675"/>
    <w:rsid w:val="004347EB"/>
    <w:rsid w:val="00435735"/>
    <w:rsid w:val="00435920"/>
    <w:rsid w:val="004378D1"/>
    <w:rsid w:val="00437A4B"/>
    <w:rsid w:val="00437D0D"/>
    <w:rsid w:val="00440590"/>
    <w:rsid w:val="004412CA"/>
    <w:rsid w:val="00441534"/>
    <w:rsid w:val="00441A47"/>
    <w:rsid w:val="00441E0E"/>
    <w:rsid w:val="004427A1"/>
    <w:rsid w:val="004435C5"/>
    <w:rsid w:val="00443695"/>
    <w:rsid w:val="00444534"/>
    <w:rsid w:val="004445EA"/>
    <w:rsid w:val="00444BAF"/>
    <w:rsid w:val="0044570A"/>
    <w:rsid w:val="00446271"/>
    <w:rsid w:val="00446FF0"/>
    <w:rsid w:val="004470FC"/>
    <w:rsid w:val="00447406"/>
    <w:rsid w:val="00450971"/>
    <w:rsid w:val="00450E5F"/>
    <w:rsid w:val="00452A8C"/>
    <w:rsid w:val="00452F54"/>
    <w:rsid w:val="00453AB7"/>
    <w:rsid w:val="0045527D"/>
    <w:rsid w:val="00455C08"/>
    <w:rsid w:val="00456CEA"/>
    <w:rsid w:val="00456F93"/>
    <w:rsid w:val="004570D1"/>
    <w:rsid w:val="004572CC"/>
    <w:rsid w:val="00457444"/>
    <w:rsid w:val="004576A1"/>
    <w:rsid w:val="00460763"/>
    <w:rsid w:val="00460E86"/>
    <w:rsid w:val="004615D8"/>
    <w:rsid w:val="00461AB8"/>
    <w:rsid w:val="00461D73"/>
    <w:rsid w:val="00463FCF"/>
    <w:rsid w:val="0046544B"/>
    <w:rsid w:val="004659F2"/>
    <w:rsid w:val="00465E53"/>
    <w:rsid w:val="00466187"/>
    <w:rsid w:val="00466395"/>
    <w:rsid w:val="00466EA3"/>
    <w:rsid w:val="00467B0A"/>
    <w:rsid w:val="0047000A"/>
    <w:rsid w:val="004709EE"/>
    <w:rsid w:val="00471EE3"/>
    <w:rsid w:val="004720FF"/>
    <w:rsid w:val="004749D0"/>
    <w:rsid w:val="00474AAC"/>
    <w:rsid w:val="00474DAB"/>
    <w:rsid w:val="00474FAA"/>
    <w:rsid w:val="004757E3"/>
    <w:rsid w:val="00475D46"/>
    <w:rsid w:val="0047603E"/>
    <w:rsid w:val="00477AF8"/>
    <w:rsid w:val="004801F0"/>
    <w:rsid w:val="00480643"/>
    <w:rsid w:val="004809F6"/>
    <w:rsid w:val="00481526"/>
    <w:rsid w:val="00481EA5"/>
    <w:rsid w:val="00482A95"/>
    <w:rsid w:val="0048372C"/>
    <w:rsid w:val="004849A6"/>
    <w:rsid w:val="00485BFC"/>
    <w:rsid w:val="00486C35"/>
    <w:rsid w:val="00491BC8"/>
    <w:rsid w:val="00492ADA"/>
    <w:rsid w:val="0049320F"/>
    <w:rsid w:val="0049387C"/>
    <w:rsid w:val="00493D9A"/>
    <w:rsid w:val="00494375"/>
    <w:rsid w:val="00494EE8"/>
    <w:rsid w:val="00495038"/>
    <w:rsid w:val="004958AB"/>
    <w:rsid w:val="00496262"/>
    <w:rsid w:val="00496917"/>
    <w:rsid w:val="004A0382"/>
    <w:rsid w:val="004A0CAC"/>
    <w:rsid w:val="004A123C"/>
    <w:rsid w:val="004A1C9E"/>
    <w:rsid w:val="004A2412"/>
    <w:rsid w:val="004A2AB3"/>
    <w:rsid w:val="004A2CC3"/>
    <w:rsid w:val="004A3D58"/>
    <w:rsid w:val="004A4370"/>
    <w:rsid w:val="004A4B44"/>
    <w:rsid w:val="004A509E"/>
    <w:rsid w:val="004A55DF"/>
    <w:rsid w:val="004A6E1F"/>
    <w:rsid w:val="004A6FAF"/>
    <w:rsid w:val="004A7062"/>
    <w:rsid w:val="004A71C7"/>
    <w:rsid w:val="004B037B"/>
    <w:rsid w:val="004B1343"/>
    <w:rsid w:val="004B138C"/>
    <w:rsid w:val="004B2383"/>
    <w:rsid w:val="004B2646"/>
    <w:rsid w:val="004B296C"/>
    <w:rsid w:val="004B2FC9"/>
    <w:rsid w:val="004B396A"/>
    <w:rsid w:val="004B46E0"/>
    <w:rsid w:val="004B520E"/>
    <w:rsid w:val="004B53A8"/>
    <w:rsid w:val="004B567E"/>
    <w:rsid w:val="004B60C4"/>
    <w:rsid w:val="004B6C09"/>
    <w:rsid w:val="004C0A59"/>
    <w:rsid w:val="004C0FDB"/>
    <w:rsid w:val="004C1D9E"/>
    <w:rsid w:val="004C3629"/>
    <w:rsid w:val="004C420F"/>
    <w:rsid w:val="004C59DD"/>
    <w:rsid w:val="004C600C"/>
    <w:rsid w:val="004C6A75"/>
    <w:rsid w:val="004C7B4E"/>
    <w:rsid w:val="004D0096"/>
    <w:rsid w:val="004D01AB"/>
    <w:rsid w:val="004D0DCB"/>
    <w:rsid w:val="004D20D6"/>
    <w:rsid w:val="004D2C67"/>
    <w:rsid w:val="004D3ABA"/>
    <w:rsid w:val="004D436B"/>
    <w:rsid w:val="004D4596"/>
    <w:rsid w:val="004D6C83"/>
    <w:rsid w:val="004D7014"/>
    <w:rsid w:val="004D70B7"/>
    <w:rsid w:val="004D74E2"/>
    <w:rsid w:val="004D7D68"/>
    <w:rsid w:val="004E014B"/>
    <w:rsid w:val="004E04E6"/>
    <w:rsid w:val="004E0954"/>
    <w:rsid w:val="004E0D0E"/>
    <w:rsid w:val="004E0EA8"/>
    <w:rsid w:val="004E111E"/>
    <w:rsid w:val="004E1528"/>
    <w:rsid w:val="004E1873"/>
    <w:rsid w:val="004E1BB8"/>
    <w:rsid w:val="004E2790"/>
    <w:rsid w:val="004E3AA7"/>
    <w:rsid w:val="004E509B"/>
    <w:rsid w:val="004E5870"/>
    <w:rsid w:val="004E5D6B"/>
    <w:rsid w:val="004E6B5E"/>
    <w:rsid w:val="004E74A0"/>
    <w:rsid w:val="004E765A"/>
    <w:rsid w:val="004E7C9C"/>
    <w:rsid w:val="004F037E"/>
    <w:rsid w:val="004F253A"/>
    <w:rsid w:val="004F318B"/>
    <w:rsid w:val="004F38DC"/>
    <w:rsid w:val="004F3DB9"/>
    <w:rsid w:val="004F484F"/>
    <w:rsid w:val="004F564A"/>
    <w:rsid w:val="004F597B"/>
    <w:rsid w:val="004F6065"/>
    <w:rsid w:val="004F641A"/>
    <w:rsid w:val="004F6E54"/>
    <w:rsid w:val="0050095A"/>
    <w:rsid w:val="005009CA"/>
    <w:rsid w:val="00502408"/>
    <w:rsid w:val="00503505"/>
    <w:rsid w:val="00503872"/>
    <w:rsid w:val="005042DE"/>
    <w:rsid w:val="00505625"/>
    <w:rsid w:val="00505967"/>
    <w:rsid w:val="00510994"/>
    <w:rsid w:val="005130F0"/>
    <w:rsid w:val="0051317A"/>
    <w:rsid w:val="005139DD"/>
    <w:rsid w:val="0051531F"/>
    <w:rsid w:val="00515C94"/>
    <w:rsid w:val="0051702F"/>
    <w:rsid w:val="005200AD"/>
    <w:rsid w:val="00520200"/>
    <w:rsid w:val="005208B2"/>
    <w:rsid w:val="00520BF8"/>
    <w:rsid w:val="00523491"/>
    <w:rsid w:val="005235C0"/>
    <w:rsid w:val="00524170"/>
    <w:rsid w:val="00524565"/>
    <w:rsid w:val="00524BCB"/>
    <w:rsid w:val="00525E5E"/>
    <w:rsid w:val="00526031"/>
    <w:rsid w:val="0052695A"/>
    <w:rsid w:val="00526A46"/>
    <w:rsid w:val="00526A9F"/>
    <w:rsid w:val="00526F66"/>
    <w:rsid w:val="0052786D"/>
    <w:rsid w:val="005300B3"/>
    <w:rsid w:val="00530AF6"/>
    <w:rsid w:val="00530EC2"/>
    <w:rsid w:val="0053111E"/>
    <w:rsid w:val="00531FED"/>
    <w:rsid w:val="005326C6"/>
    <w:rsid w:val="005328F6"/>
    <w:rsid w:val="0053570B"/>
    <w:rsid w:val="00535FA5"/>
    <w:rsid w:val="005368D0"/>
    <w:rsid w:val="00536E1B"/>
    <w:rsid w:val="00536F2B"/>
    <w:rsid w:val="00536FD5"/>
    <w:rsid w:val="005377A3"/>
    <w:rsid w:val="00537A8C"/>
    <w:rsid w:val="00537C20"/>
    <w:rsid w:val="00540092"/>
    <w:rsid w:val="00540219"/>
    <w:rsid w:val="00541A00"/>
    <w:rsid w:val="00542574"/>
    <w:rsid w:val="005434D5"/>
    <w:rsid w:val="005435FE"/>
    <w:rsid w:val="00544593"/>
    <w:rsid w:val="00547A19"/>
    <w:rsid w:val="005511E1"/>
    <w:rsid w:val="00551D4A"/>
    <w:rsid w:val="00552AE3"/>
    <w:rsid w:val="00553AB4"/>
    <w:rsid w:val="005544C8"/>
    <w:rsid w:val="0055469F"/>
    <w:rsid w:val="00554FB9"/>
    <w:rsid w:val="00555869"/>
    <w:rsid w:val="00555F42"/>
    <w:rsid w:val="0055622E"/>
    <w:rsid w:val="005574E2"/>
    <w:rsid w:val="005577AD"/>
    <w:rsid w:val="005605A2"/>
    <w:rsid w:val="00560B15"/>
    <w:rsid w:val="00560B67"/>
    <w:rsid w:val="00561EE3"/>
    <w:rsid w:val="00563363"/>
    <w:rsid w:val="005638CB"/>
    <w:rsid w:val="0056692F"/>
    <w:rsid w:val="00567456"/>
    <w:rsid w:val="00567F97"/>
    <w:rsid w:val="00571A1D"/>
    <w:rsid w:val="00571F8A"/>
    <w:rsid w:val="0057221C"/>
    <w:rsid w:val="005726F2"/>
    <w:rsid w:val="00572761"/>
    <w:rsid w:val="00572882"/>
    <w:rsid w:val="00573664"/>
    <w:rsid w:val="00573AB9"/>
    <w:rsid w:val="00573AC0"/>
    <w:rsid w:val="0057497D"/>
    <w:rsid w:val="0057541C"/>
    <w:rsid w:val="00576832"/>
    <w:rsid w:val="00577A22"/>
    <w:rsid w:val="005804B0"/>
    <w:rsid w:val="00582591"/>
    <w:rsid w:val="00583606"/>
    <w:rsid w:val="005838A7"/>
    <w:rsid w:val="00583922"/>
    <w:rsid w:val="00587622"/>
    <w:rsid w:val="00590A02"/>
    <w:rsid w:val="0059159F"/>
    <w:rsid w:val="00592C5A"/>
    <w:rsid w:val="00593B5E"/>
    <w:rsid w:val="0059515D"/>
    <w:rsid w:val="00595691"/>
    <w:rsid w:val="00595B35"/>
    <w:rsid w:val="00595E92"/>
    <w:rsid w:val="005973B0"/>
    <w:rsid w:val="005976E5"/>
    <w:rsid w:val="005A05B9"/>
    <w:rsid w:val="005A27EF"/>
    <w:rsid w:val="005A30FD"/>
    <w:rsid w:val="005A3623"/>
    <w:rsid w:val="005A3A83"/>
    <w:rsid w:val="005A4316"/>
    <w:rsid w:val="005A5011"/>
    <w:rsid w:val="005A58C1"/>
    <w:rsid w:val="005A595C"/>
    <w:rsid w:val="005A7624"/>
    <w:rsid w:val="005A788D"/>
    <w:rsid w:val="005B0871"/>
    <w:rsid w:val="005B0C24"/>
    <w:rsid w:val="005B0CA9"/>
    <w:rsid w:val="005B1180"/>
    <w:rsid w:val="005B23A9"/>
    <w:rsid w:val="005B3B35"/>
    <w:rsid w:val="005B5BBA"/>
    <w:rsid w:val="005B635B"/>
    <w:rsid w:val="005B63DD"/>
    <w:rsid w:val="005B6A6A"/>
    <w:rsid w:val="005C0B0A"/>
    <w:rsid w:val="005C11FD"/>
    <w:rsid w:val="005C2B61"/>
    <w:rsid w:val="005C3C46"/>
    <w:rsid w:val="005C40CE"/>
    <w:rsid w:val="005C427D"/>
    <w:rsid w:val="005C75AA"/>
    <w:rsid w:val="005C7C03"/>
    <w:rsid w:val="005D02C2"/>
    <w:rsid w:val="005D0949"/>
    <w:rsid w:val="005D1568"/>
    <w:rsid w:val="005D2755"/>
    <w:rsid w:val="005D2CE9"/>
    <w:rsid w:val="005D3180"/>
    <w:rsid w:val="005D323A"/>
    <w:rsid w:val="005D3952"/>
    <w:rsid w:val="005D4255"/>
    <w:rsid w:val="005D4860"/>
    <w:rsid w:val="005D53CF"/>
    <w:rsid w:val="005D5AD0"/>
    <w:rsid w:val="005E0B93"/>
    <w:rsid w:val="005E2986"/>
    <w:rsid w:val="005E3F14"/>
    <w:rsid w:val="005E47A0"/>
    <w:rsid w:val="005E541C"/>
    <w:rsid w:val="005E7021"/>
    <w:rsid w:val="005E73F2"/>
    <w:rsid w:val="005E7FAC"/>
    <w:rsid w:val="005F0708"/>
    <w:rsid w:val="005F0B1E"/>
    <w:rsid w:val="005F1503"/>
    <w:rsid w:val="005F2769"/>
    <w:rsid w:val="005F35EB"/>
    <w:rsid w:val="005F7147"/>
    <w:rsid w:val="00600C51"/>
    <w:rsid w:val="00601AC1"/>
    <w:rsid w:val="00602D38"/>
    <w:rsid w:val="006035E7"/>
    <w:rsid w:val="00603C58"/>
    <w:rsid w:val="00605A01"/>
    <w:rsid w:val="00606667"/>
    <w:rsid w:val="00606835"/>
    <w:rsid w:val="00607520"/>
    <w:rsid w:val="0061003E"/>
    <w:rsid w:val="006118B8"/>
    <w:rsid w:val="00614A60"/>
    <w:rsid w:val="00614C49"/>
    <w:rsid w:val="00614C62"/>
    <w:rsid w:val="00614D33"/>
    <w:rsid w:val="00614EAF"/>
    <w:rsid w:val="00614FA8"/>
    <w:rsid w:val="00617363"/>
    <w:rsid w:val="00617770"/>
    <w:rsid w:val="006208FF"/>
    <w:rsid w:val="006209CE"/>
    <w:rsid w:val="00620A5D"/>
    <w:rsid w:val="00620BF3"/>
    <w:rsid w:val="006214D7"/>
    <w:rsid w:val="006219CA"/>
    <w:rsid w:val="00622554"/>
    <w:rsid w:val="00622B79"/>
    <w:rsid w:val="00622DA3"/>
    <w:rsid w:val="006230FD"/>
    <w:rsid w:val="0062344F"/>
    <w:rsid w:val="00623A09"/>
    <w:rsid w:val="00624B88"/>
    <w:rsid w:val="00624FE5"/>
    <w:rsid w:val="00625672"/>
    <w:rsid w:val="00625888"/>
    <w:rsid w:val="00627D98"/>
    <w:rsid w:val="0063117E"/>
    <w:rsid w:val="00631FAD"/>
    <w:rsid w:val="00632139"/>
    <w:rsid w:val="006323BF"/>
    <w:rsid w:val="00633BA9"/>
    <w:rsid w:val="00634A21"/>
    <w:rsid w:val="006351BD"/>
    <w:rsid w:val="00636172"/>
    <w:rsid w:val="0063684C"/>
    <w:rsid w:val="006368E2"/>
    <w:rsid w:val="0064037B"/>
    <w:rsid w:val="006414AF"/>
    <w:rsid w:val="006431CC"/>
    <w:rsid w:val="00643818"/>
    <w:rsid w:val="00643DD3"/>
    <w:rsid w:val="00646AF9"/>
    <w:rsid w:val="006525CC"/>
    <w:rsid w:val="00653BA0"/>
    <w:rsid w:val="00653D9E"/>
    <w:rsid w:val="00653E19"/>
    <w:rsid w:val="0065463B"/>
    <w:rsid w:val="006552D4"/>
    <w:rsid w:val="00656138"/>
    <w:rsid w:val="00656ECE"/>
    <w:rsid w:val="006575B3"/>
    <w:rsid w:val="006607AB"/>
    <w:rsid w:val="00661CA0"/>
    <w:rsid w:val="006621D9"/>
    <w:rsid w:val="00662667"/>
    <w:rsid w:val="0066315C"/>
    <w:rsid w:val="006645A2"/>
    <w:rsid w:val="006646AC"/>
    <w:rsid w:val="006646FA"/>
    <w:rsid w:val="00664DA8"/>
    <w:rsid w:val="0066741D"/>
    <w:rsid w:val="00667902"/>
    <w:rsid w:val="00670DCD"/>
    <w:rsid w:val="006714C0"/>
    <w:rsid w:val="0067295C"/>
    <w:rsid w:val="00672F79"/>
    <w:rsid w:val="00674833"/>
    <w:rsid w:val="00675361"/>
    <w:rsid w:val="006755B9"/>
    <w:rsid w:val="00675EF7"/>
    <w:rsid w:val="0067619A"/>
    <w:rsid w:val="0067749F"/>
    <w:rsid w:val="00677B17"/>
    <w:rsid w:val="00677BD5"/>
    <w:rsid w:val="00677EEB"/>
    <w:rsid w:val="00677F13"/>
    <w:rsid w:val="00680640"/>
    <w:rsid w:val="00680976"/>
    <w:rsid w:val="00681F11"/>
    <w:rsid w:val="006820CC"/>
    <w:rsid w:val="006826F7"/>
    <w:rsid w:val="00682B57"/>
    <w:rsid w:val="00682D4F"/>
    <w:rsid w:val="00684EE9"/>
    <w:rsid w:val="0068545C"/>
    <w:rsid w:val="006854FB"/>
    <w:rsid w:val="00685764"/>
    <w:rsid w:val="0068593A"/>
    <w:rsid w:val="00685AFE"/>
    <w:rsid w:val="00686375"/>
    <w:rsid w:val="006874E6"/>
    <w:rsid w:val="00687DDA"/>
    <w:rsid w:val="00690128"/>
    <w:rsid w:val="00690A16"/>
    <w:rsid w:val="00691B5C"/>
    <w:rsid w:val="00692881"/>
    <w:rsid w:val="006928C5"/>
    <w:rsid w:val="00693D5B"/>
    <w:rsid w:val="00693DC2"/>
    <w:rsid w:val="00694053"/>
    <w:rsid w:val="006959AE"/>
    <w:rsid w:val="006973F1"/>
    <w:rsid w:val="00697483"/>
    <w:rsid w:val="006A0101"/>
    <w:rsid w:val="006A067E"/>
    <w:rsid w:val="006A0FB3"/>
    <w:rsid w:val="006A1904"/>
    <w:rsid w:val="006A2138"/>
    <w:rsid w:val="006A259B"/>
    <w:rsid w:val="006A4334"/>
    <w:rsid w:val="006A43A7"/>
    <w:rsid w:val="006A4B63"/>
    <w:rsid w:val="006A5FF9"/>
    <w:rsid w:val="006A653A"/>
    <w:rsid w:val="006A7830"/>
    <w:rsid w:val="006A7E0A"/>
    <w:rsid w:val="006A7F8B"/>
    <w:rsid w:val="006B0708"/>
    <w:rsid w:val="006B3099"/>
    <w:rsid w:val="006B6FF1"/>
    <w:rsid w:val="006C0CBD"/>
    <w:rsid w:val="006C0D1E"/>
    <w:rsid w:val="006C1153"/>
    <w:rsid w:val="006C11FF"/>
    <w:rsid w:val="006C59AA"/>
    <w:rsid w:val="006C63D6"/>
    <w:rsid w:val="006D0DAA"/>
    <w:rsid w:val="006D1B77"/>
    <w:rsid w:val="006D2F2F"/>
    <w:rsid w:val="006D2F51"/>
    <w:rsid w:val="006D4713"/>
    <w:rsid w:val="006D4A98"/>
    <w:rsid w:val="006D4ADD"/>
    <w:rsid w:val="006D4EEA"/>
    <w:rsid w:val="006D584A"/>
    <w:rsid w:val="006D5C97"/>
    <w:rsid w:val="006D5F59"/>
    <w:rsid w:val="006D728D"/>
    <w:rsid w:val="006D73E2"/>
    <w:rsid w:val="006D7DF0"/>
    <w:rsid w:val="006E0D1A"/>
    <w:rsid w:val="006E1806"/>
    <w:rsid w:val="006E32E2"/>
    <w:rsid w:val="006E3D1C"/>
    <w:rsid w:val="006E5E0A"/>
    <w:rsid w:val="006E67D3"/>
    <w:rsid w:val="006E6829"/>
    <w:rsid w:val="006E6B51"/>
    <w:rsid w:val="006E6E13"/>
    <w:rsid w:val="006E708B"/>
    <w:rsid w:val="006E7197"/>
    <w:rsid w:val="006E7C6E"/>
    <w:rsid w:val="006F0402"/>
    <w:rsid w:val="006F0B68"/>
    <w:rsid w:val="006F16D9"/>
    <w:rsid w:val="006F2753"/>
    <w:rsid w:val="006F2E9E"/>
    <w:rsid w:val="006F4F30"/>
    <w:rsid w:val="006F5ACA"/>
    <w:rsid w:val="006F74B7"/>
    <w:rsid w:val="00700350"/>
    <w:rsid w:val="007015B0"/>
    <w:rsid w:val="00701628"/>
    <w:rsid w:val="00702670"/>
    <w:rsid w:val="00702755"/>
    <w:rsid w:val="00703EA9"/>
    <w:rsid w:val="0070408E"/>
    <w:rsid w:val="00704825"/>
    <w:rsid w:val="00704E4A"/>
    <w:rsid w:val="00706C13"/>
    <w:rsid w:val="00707B33"/>
    <w:rsid w:val="00710060"/>
    <w:rsid w:val="00711999"/>
    <w:rsid w:val="00712F0E"/>
    <w:rsid w:val="0071341C"/>
    <w:rsid w:val="0071389A"/>
    <w:rsid w:val="00713CEB"/>
    <w:rsid w:val="007143EE"/>
    <w:rsid w:val="00714B6C"/>
    <w:rsid w:val="00715806"/>
    <w:rsid w:val="00717F58"/>
    <w:rsid w:val="0072214C"/>
    <w:rsid w:val="00725366"/>
    <w:rsid w:val="007254B7"/>
    <w:rsid w:val="00725991"/>
    <w:rsid w:val="007266BA"/>
    <w:rsid w:val="00726D4E"/>
    <w:rsid w:val="00727B14"/>
    <w:rsid w:val="0073220B"/>
    <w:rsid w:val="00733254"/>
    <w:rsid w:val="00733348"/>
    <w:rsid w:val="007334B4"/>
    <w:rsid w:val="00733C18"/>
    <w:rsid w:val="007345CF"/>
    <w:rsid w:val="00735222"/>
    <w:rsid w:val="007364B7"/>
    <w:rsid w:val="007400C1"/>
    <w:rsid w:val="007435A2"/>
    <w:rsid w:val="00744278"/>
    <w:rsid w:val="0074455E"/>
    <w:rsid w:val="007446CC"/>
    <w:rsid w:val="007446D7"/>
    <w:rsid w:val="00745782"/>
    <w:rsid w:val="007467EF"/>
    <w:rsid w:val="00750C16"/>
    <w:rsid w:val="007525A7"/>
    <w:rsid w:val="00752AFB"/>
    <w:rsid w:val="00752B60"/>
    <w:rsid w:val="007531F3"/>
    <w:rsid w:val="00753312"/>
    <w:rsid w:val="0075519C"/>
    <w:rsid w:val="0075701E"/>
    <w:rsid w:val="00757BFE"/>
    <w:rsid w:val="007601E9"/>
    <w:rsid w:val="0076074F"/>
    <w:rsid w:val="00760E42"/>
    <w:rsid w:val="007612F4"/>
    <w:rsid w:val="00761BE8"/>
    <w:rsid w:val="00762494"/>
    <w:rsid w:val="00763534"/>
    <w:rsid w:val="007635A7"/>
    <w:rsid w:val="00763ED4"/>
    <w:rsid w:val="00765979"/>
    <w:rsid w:val="0076604C"/>
    <w:rsid w:val="00766874"/>
    <w:rsid w:val="007673D5"/>
    <w:rsid w:val="00770B96"/>
    <w:rsid w:val="007729A5"/>
    <w:rsid w:val="00773E5C"/>
    <w:rsid w:val="00773EED"/>
    <w:rsid w:val="0077730C"/>
    <w:rsid w:val="00777A66"/>
    <w:rsid w:val="00781461"/>
    <w:rsid w:val="0078159D"/>
    <w:rsid w:val="00781D3B"/>
    <w:rsid w:val="0078210F"/>
    <w:rsid w:val="007825F2"/>
    <w:rsid w:val="007828FA"/>
    <w:rsid w:val="00782DF4"/>
    <w:rsid w:val="00783875"/>
    <w:rsid w:val="00784455"/>
    <w:rsid w:val="0078479A"/>
    <w:rsid w:val="00785442"/>
    <w:rsid w:val="00785483"/>
    <w:rsid w:val="00785D50"/>
    <w:rsid w:val="00786684"/>
    <w:rsid w:val="00790C58"/>
    <w:rsid w:val="00790DCD"/>
    <w:rsid w:val="0079124A"/>
    <w:rsid w:val="00791D49"/>
    <w:rsid w:val="00792573"/>
    <w:rsid w:val="00792D3D"/>
    <w:rsid w:val="00792DF8"/>
    <w:rsid w:val="00792EA5"/>
    <w:rsid w:val="007941C7"/>
    <w:rsid w:val="00795780"/>
    <w:rsid w:val="0079578A"/>
    <w:rsid w:val="0079627B"/>
    <w:rsid w:val="00797EBC"/>
    <w:rsid w:val="007A057F"/>
    <w:rsid w:val="007A1DC7"/>
    <w:rsid w:val="007A200D"/>
    <w:rsid w:val="007A2020"/>
    <w:rsid w:val="007A3970"/>
    <w:rsid w:val="007A3BFF"/>
    <w:rsid w:val="007A518A"/>
    <w:rsid w:val="007A5A61"/>
    <w:rsid w:val="007A5AF7"/>
    <w:rsid w:val="007A5B27"/>
    <w:rsid w:val="007A6A97"/>
    <w:rsid w:val="007B119D"/>
    <w:rsid w:val="007B149B"/>
    <w:rsid w:val="007B4918"/>
    <w:rsid w:val="007B6963"/>
    <w:rsid w:val="007B6E77"/>
    <w:rsid w:val="007B7AFE"/>
    <w:rsid w:val="007C0758"/>
    <w:rsid w:val="007C44F9"/>
    <w:rsid w:val="007C4ECA"/>
    <w:rsid w:val="007C5DFF"/>
    <w:rsid w:val="007C6840"/>
    <w:rsid w:val="007C7478"/>
    <w:rsid w:val="007C7E7C"/>
    <w:rsid w:val="007D0F04"/>
    <w:rsid w:val="007D284B"/>
    <w:rsid w:val="007D3087"/>
    <w:rsid w:val="007D4457"/>
    <w:rsid w:val="007D4756"/>
    <w:rsid w:val="007D4DA5"/>
    <w:rsid w:val="007D4E12"/>
    <w:rsid w:val="007D65C7"/>
    <w:rsid w:val="007D7287"/>
    <w:rsid w:val="007D76D0"/>
    <w:rsid w:val="007E2648"/>
    <w:rsid w:val="007E2671"/>
    <w:rsid w:val="007E3270"/>
    <w:rsid w:val="007E3447"/>
    <w:rsid w:val="007E46C5"/>
    <w:rsid w:val="007E6C31"/>
    <w:rsid w:val="007E7955"/>
    <w:rsid w:val="007F0034"/>
    <w:rsid w:val="007F0C53"/>
    <w:rsid w:val="007F0E10"/>
    <w:rsid w:val="007F1362"/>
    <w:rsid w:val="007F21BB"/>
    <w:rsid w:val="007F237E"/>
    <w:rsid w:val="007F23B0"/>
    <w:rsid w:val="007F29AD"/>
    <w:rsid w:val="007F4E3D"/>
    <w:rsid w:val="007F54C3"/>
    <w:rsid w:val="007F6AE5"/>
    <w:rsid w:val="007F6BDA"/>
    <w:rsid w:val="007F7093"/>
    <w:rsid w:val="0080091D"/>
    <w:rsid w:val="00800DAB"/>
    <w:rsid w:val="00801290"/>
    <w:rsid w:val="00801E1A"/>
    <w:rsid w:val="00802804"/>
    <w:rsid w:val="00803968"/>
    <w:rsid w:val="00803A17"/>
    <w:rsid w:val="0080412E"/>
    <w:rsid w:val="0080448A"/>
    <w:rsid w:val="00804A22"/>
    <w:rsid w:val="00805573"/>
    <w:rsid w:val="0080661C"/>
    <w:rsid w:val="00807263"/>
    <w:rsid w:val="0081031F"/>
    <w:rsid w:val="00810559"/>
    <w:rsid w:val="0081251F"/>
    <w:rsid w:val="00814497"/>
    <w:rsid w:val="008150EF"/>
    <w:rsid w:val="00816C84"/>
    <w:rsid w:val="00816D58"/>
    <w:rsid w:val="0082103E"/>
    <w:rsid w:val="00822441"/>
    <w:rsid w:val="008225FF"/>
    <w:rsid w:val="008232F5"/>
    <w:rsid w:val="00823BEF"/>
    <w:rsid w:val="00825FCF"/>
    <w:rsid w:val="00826911"/>
    <w:rsid w:val="00826C7B"/>
    <w:rsid w:val="00830470"/>
    <w:rsid w:val="00831482"/>
    <w:rsid w:val="00832A5C"/>
    <w:rsid w:val="00833049"/>
    <w:rsid w:val="00833573"/>
    <w:rsid w:val="008339DB"/>
    <w:rsid w:val="00834209"/>
    <w:rsid w:val="008363F4"/>
    <w:rsid w:val="00836510"/>
    <w:rsid w:val="0083708F"/>
    <w:rsid w:val="00837451"/>
    <w:rsid w:val="00840F3D"/>
    <w:rsid w:val="008412B7"/>
    <w:rsid w:val="008426B1"/>
    <w:rsid w:val="00843D9E"/>
    <w:rsid w:val="00843F33"/>
    <w:rsid w:val="00844434"/>
    <w:rsid w:val="008453EF"/>
    <w:rsid w:val="0084551C"/>
    <w:rsid w:val="00847220"/>
    <w:rsid w:val="008472A6"/>
    <w:rsid w:val="0084763B"/>
    <w:rsid w:val="008501BC"/>
    <w:rsid w:val="008517DF"/>
    <w:rsid w:val="00851BD0"/>
    <w:rsid w:val="00852244"/>
    <w:rsid w:val="00853549"/>
    <w:rsid w:val="00853771"/>
    <w:rsid w:val="00853E82"/>
    <w:rsid w:val="00853FD5"/>
    <w:rsid w:val="00856184"/>
    <w:rsid w:val="00856255"/>
    <w:rsid w:val="008576C9"/>
    <w:rsid w:val="00857F24"/>
    <w:rsid w:val="00860960"/>
    <w:rsid w:val="00860D48"/>
    <w:rsid w:val="00860DA6"/>
    <w:rsid w:val="008628B2"/>
    <w:rsid w:val="00864503"/>
    <w:rsid w:val="0086454A"/>
    <w:rsid w:val="00864CA2"/>
    <w:rsid w:val="00864D6E"/>
    <w:rsid w:val="00864EED"/>
    <w:rsid w:val="00865A92"/>
    <w:rsid w:val="00865C80"/>
    <w:rsid w:val="00866889"/>
    <w:rsid w:val="00866C38"/>
    <w:rsid w:val="008675F7"/>
    <w:rsid w:val="0087066D"/>
    <w:rsid w:val="0087072C"/>
    <w:rsid w:val="00870EB7"/>
    <w:rsid w:val="00871157"/>
    <w:rsid w:val="00871FD1"/>
    <w:rsid w:val="00871FF4"/>
    <w:rsid w:val="008731AA"/>
    <w:rsid w:val="00875B3B"/>
    <w:rsid w:val="00875B74"/>
    <w:rsid w:val="00876905"/>
    <w:rsid w:val="00876B48"/>
    <w:rsid w:val="00876F4D"/>
    <w:rsid w:val="00880CBA"/>
    <w:rsid w:val="00881A63"/>
    <w:rsid w:val="00882165"/>
    <w:rsid w:val="0088298C"/>
    <w:rsid w:val="00884A58"/>
    <w:rsid w:val="00884F4E"/>
    <w:rsid w:val="00884F54"/>
    <w:rsid w:val="00885B6A"/>
    <w:rsid w:val="008861FF"/>
    <w:rsid w:val="008862F8"/>
    <w:rsid w:val="00886406"/>
    <w:rsid w:val="008864F7"/>
    <w:rsid w:val="00886515"/>
    <w:rsid w:val="00886642"/>
    <w:rsid w:val="00890125"/>
    <w:rsid w:val="0089102E"/>
    <w:rsid w:val="00891FDD"/>
    <w:rsid w:val="0089272E"/>
    <w:rsid w:val="00892AF6"/>
    <w:rsid w:val="0089372F"/>
    <w:rsid w:val="00895832"/>
    <w:rsid w:val="00896D39"/>
    <w:rsid w:val="008A29E9"/>
    <w:rsid w:val="008A2E97"/>
    <w:rsid w:val="008A415C"/>
    <w:rsid w:val="008A4FB4"/>
    <w:rsid w:val="008A5AA1"/>
    <w:rsid w:val="008A7EA7"/>
    <w:rsid w:val="008B10C9"/>
    <w:rsid w:val="008B1B22"/>
    <w:rsid w:val="008B23BC"/>
    <w:rsid w:val="008B2A8F"/>
    <w:rsid w:val="008B45A9"/>
    <w:rsid w:val="008B50E0"/>
    <w:rsid w:val="008B50FA"/>
    <w:rsid w:val="008B5B3A"/>
    <w:rsid w:val="008B5FE7"/>
    <w:rsid w:val="008B76B8"/>
    <w:rsid w:val="008C04FB"/>
    <w:rsid w:val="008C05E4"/>
    <w:rsid w:val="008C2A17"/>
    <w:rsid w:val="008C590F"/>
    <w:rsid w:val="008C5A6C"/>
    <w:rsid w:val="008C7620"/>
    <w:rsid w:val="008C7636"/>
    <w:rsid w:val="008C7C4A"/>
    <w:rsid w:val="008C7EE3"/>
    <w:rsid w:val="008D11EC"/>
    <w:rsid w:val="008D11FF"/>
    <w:rsid w:val="008D26C3"/>
    <w:rsid w:val="008D275B"/>
    <w:rsid w:val="008D28E6"/>
    <w:rsid w:val="008D33CC"/>
    <w:rsid w:val="008D588D"/>
    <w:rsid w:val="008D604C"/>
    <w:rsid w:val="008D6C4E"/>
    <w:rsid w:val="008D77E8"/>
    <w:rsid w:val="008E1EDE"/>
    <w:rsid w:val="008E2288"/>
    <w:rsid w:val="008E2547"/>
    <w:rsid w:val="008E2741"/>
    <w:rsid w:val="008E2DE3"/>
    <w:rsid w:val="008E3A22"/>
    <w:rsid w:val="008E3CA5"/>
    <w:rsid w:val="008E4EDA"/>
    <w:rsid w:val="008E5847"/>
    <w:rsid w:val="008E7A5A"/>
    <w:rsid w:val="008F06B7"/>
    <w:rsid w:val="008F0F05"/>
    <w:rsid w:val="008F2000"/>
    <w:rsid w:val="008F2679"/>
    <w:rsid w:val="008F2D07"/>
    <w:rsid w:val="008F4EBA"/>
    <w:rsid w:val="008F68E9"/>
    <w:rsid w:val="008F6D8D"/>
    <w:rsid w:val="008F710B"/>
    <w:rsid w:val="008F7148"/>
    <w:rsid w:val="0090048B"/>
    <w:rsid w:val="00901562"/>
    <w:rsid w:val="009015AA"/>
    <w:rsid w:val="009022DF"/>
    <w:rsid w:val="00902905"/>
    <w:rsid w:val="00902C78"/>
    <w:rsid w:val="00902D64"/>
    <w:rsid w:val="0090408A"/>
    <w:rsid w:val="00904763"/>
    <w:rsid w:val="009049BF"/>
    <w:rsid w:val="00905141"/>
    <w:rsid w:val="00906FE2"/>
    <w:rsid w:val="0090733F"/>
    <w:rsid w:val="0090792E"/>
    <w:rsid w:val="00910084"/>
    <w:rsid w:val="0091169E"/>
    <w:rsid w:val="00911E7F"/>
    <w:rsid w:val="0091219A"/>
    <w:rsid w:val="00912810"/>
    <w:rsid w:val="00912DEB"/>
    <w:rsid w:val="009132D9"/>
    <w:rsid w:val="00914613"/>
    <w:rsid w:val="00915630"/>
    <w:rsid w:val="00916583"/>
    <w:rsid w:val="009167D8"/>
    <w:rsid w:val="00916F4C"/>
    <w:rsid w:val="00917010"/>
    <w:rsid w:val="00920D51"/>
    <w:rsid w:val="00921E51"/>
    <w:rsid w:val="009233B4"/>
    <w:rsid w:val="009233DC"/>
    <w:rsid w:val="00923EF6"/>
    <w:rsid w:val="00924161"/>
    <w:rsid w:val="0092508F"/>
    <w:rsid w:val="009250C8"/>
    <w:rsid w:val="00925A5A"/>
    <w:rsid w:val="00925FE3"/>
    <w:rsid w:val="009260C5"/>
    <w:rsid w:val="009267E4"/>
    <w:rsid w:val="009268C2"/>
    <w:rsid w:val="00926E00"/>
    <w:rsid w:val="00926F08"/>
    <w:rsid w:val="009305C7"/>
    <w:rsid w:val="00930D43"/>
    <w:rsid w:val="00931108"/>
    <w:rsid w:val="009312CF"/>
    <w:rsid w:val="009312FE"/>
    <w:rsid w:val="00932616"/>
    <w:rsid w:val="00932ADF"/>
    <w:rsid w:val="009338FB"/>
    <w:rsid w:val="00933D14"/>
    <w:rsid w:val="00936916"/>
    <w:rsid w:val="00936D1B"/>
    <w:rsid w:val="009400E8"/>
    <w:rsid w:val="00940484"/>
    <w:rsid w:val="009407E3"/>
    <w:rsid w:val="00940F59"/>
    <w:rsid w:val="00942AA6"/>
    <w:rsid w:val="00942DE2"/>
    <w:rsid w:val="0094322A"/>
    <w:rsid w:val="00943940"/>
    <w:rsid w:val="009449F9"/>
    <w:rsid w:val="00944C7C"/>
    <w:rsid w:val="009463B8"/>
    <w:rsid w:val="009476A3"/>
    <w:rsid w:val="00947AD9"/>
    <w:rsid w:val="00947CA4"/>
    <w:rsid w:val="00950727"/>
    <w:rsid w:val="0095091D"/>
    <w:rsid w:val="00950AAF"/>
    <w:rsid w:val="00951900"/>
    <w:rsid w:val="009524FE"/>
    <w:rsid w:val="00955001"/>
    <w:rsid w:val="00955A04"/>
    <w:rsid w:val="00956B01"/>
    <w:rsid w:val="00956FAD"/>
    <w:rsid w:val="009572F3"/>
    <w:rsid w:val="0095749B"/>
    <w:rsid w:val="00957966"/>
    <w:rsid w:val="009600F1"/>
    <w:rsid w:val="00960664"/>
    <w:rsid w:val="00960F8E"/>
    <w:rsid w:val="00961C3E"/>
    <w:rsid w:val="00963F48"/>
    <w:rsid w:val="009645FC"/>
    <w:rsid w:val="00965169"/>
    <w:rsid w:val="009651CC"/>
    <w:rsid w:val="009666FE"/>
    <w:rsid w:val="0096708C"/>
    <w:rsid w:val="00967D43"/>
    <w:rsid w:val="009703D6"/>
    <w:rsid w:val="00970EA5"/>
    <w:rsid w:val="00971630"/>
    <w:rsid w:val="00972291"/>
    <w:rsid w:val="009725C1"/>
    <w:rsid w:val="009730DF"/>
    <w:rsid w:val="00973FBA"/>
    <w:rsid w:val="009742E6"/>
    <w:rsid w:val="009757A9"/>
    <w:rsid w:val="00976CC4"/>
    <w:rsid w:val="009806E6"/>
    <w:rsid w:val="00981F73"/>
    <w:rsid w:val="009825EB"/>
    <w:rsid w:val="0098290F"/>
    <w:rsid w:val="00982BE9"/>
    <w:rsid w:val="00984056"/>
    <w:rsid w:val="009840D3"/>
    <w:rsid w:val="0098420F"/>
    <w:rsid w:val="00984373"/>
    <w:rsid w:val="00984AE3"/>
    <w:rsid w:val="00984EC7"/>
    <w:rsid w:val="00984F4C"/>
    <w:rsid w:val="0098527E"/>
    <w:rsid w:val="00985A54"/>
    <w:rsid w:val="009874FE"/>
    <w:rsid w:val="0098759B"/>
    <w:rsid w:val="00987A74"/>
    <w:rsid w:val="00990B12"/>
    <w:rsid w:val="009918DF"/>
    <w:rsid w:val="00991A73"/>
    <w:rsid w:val="00992963"/>
    <w:rsid w:val="0099335F"/>
    <w:rsid w:val="00994239"/>
    <w:rsid w:val="009942C5"/>
    <w:rsid w:val="00994670"/>
    <w:rsid w:val="00995384"/>
    <w:rsid w:val="00995AA0"/>
    <w:rsid w:val="00996024"/>
    <w:rsid w:val="00997527"/>
    <w:rsid w:val="00997A7B"/>
    <w:rsid w:val="009A003F"/>
    <w:rsid w:val="009A0294"/>
    <w:rsid w:val="009A04C3"/>
    <w:rsid w:val="009A0FBC"/>
    <w:rsid w:val="009A28E6"/>
    <w:rsid w:val="009A31DB"/>
    <w:rsid w:val="009A41FA"/>
    <w:rsid w:val="009A483B"/>
    <w:rsid w:val="009A520B"/>
    <w:rsid w:val="009A5BD8"/>
    <w:rsid w:val="009A63B2"/>
    <w:rsid w:val="009A698B"/>
    <w:rsid w:val="009A7449"/>
    <w:rsid w:val="009B0431"/>
    <w:rsid w:val="009B3D12"/>
    <w:rsid w:val="009B45E6"/>
    <w:rsid w:val="009B52AC"/>
    <w:rsid w:val="009B6ECC"/>
    <w:rsid w:val="009B7F00"/>
    <w:rsid w:val="009C03CE"/>
    <w:rsid w:val="009C1876"/>
    <w:rsid w:val="009C1DEF"/>
    <w:rsid w:val="009C2738"/>
    <w:rsid w:val="009C3DC8"/>
    <w:rsid w:val="009C417A"/>
    <w:rsid w:val="009C4E28"/>
    <w:rsid w:val="009C54E1"/>
    <w:rsid w:val="009C702B"/>
    <w:rsid w:val="009C742C"/>
    <w:rsid w:val="009C74F3"/>
    <w:rsid w:val="009C7A1C"/>
    <w:rsid w:val="009D20FF"/>
    <w:rsid w:val="009D2673"/>
    <w:rsid w:val="009D30A6"/>
    <w:rsid w:val="009D31A5"/>
    <w:rsid w:val="009D3895"/>
    <w:rsid w:val="009D42AF"/>
    <w:rsid w:val="009D4B20"/>
    <w:rsid w:val="009D4B31"/>
    <w:rsid w:val="009D68F3"/>
    <w:rsid w:val="009D78E2"/>
    <w:rsid w:val="009E008F"/>
    <w:rsid w:val="009E0623"/>
    <w:rsid w:val="009E1C64"/>
    <w:rsid w:val="009E211B"/>
    <w:rsid w:val="009E2222"/>
    <w:rsid w:val="009E22BE"/>
    <w:rsid w:val="009E32DA"/>
    <w:rsid w:val="009E3AF9"/>
    <w:rsid w:val="009E3B24"/>
    <w:rsid w:val="009E3B3C"/>
    <w:rsid w:val="009E4230"/>
    <w:rsid w:val="009E5077"/>
    <w:rsid w:val="009E5E71"/>
    <w:rsid w:val="009E6814"/>
    <w:rsid w:val="009E760E"/>
    <w:rsid w:val="009E7EC1"/>
    <w:rsid w:val="009F0232"/>
    <w:rsid w:val="009F1AEE"/>
    <w:rsid w:val="009F26E4"/>
    <w:rsid w:val="009F49DA"/>
    <w:rsid w:val="009F6A9F"/>
    <w:rsid w:val="009F7712"/>
    <w:rsid w:val="00A00029"/>
    <w:rsid w:val="00A0138A"/>
    <w:rsid w:val="00A02F27"/>
    <w:rsid w:val="00A048A3"/>
    <w:rsid w:val="00A04A82"/>
    <w:rsid w:val="00A04E72"/>
    <w:rsid w:val="00A05723"/>
    <w:rsid w:val="00A05795"/>
    <w:rsid w:val="00A0590B"/>
    <w:rsid w:val="00A05EB2"/>
    <w:rsid w:val="00A0625A"/>
    <w:rsid w:val="00A0685D"/>
    <w:rsid w:val="00A10925"/>
    <w:rsid w:val="00A113E9"/>
    <w:rsid w:val="00A11BB8"/>
    <w:rsid w:val="00A1253F"/>
    <w:rsid w:val="00A13B2B"/>
    <w:rsid w:val="00A13EFF"/>
    <w:rsid w:val="00A13F96"/>
    <w:rsid w:val="00A14883"/>
    <w:rsid w:val="00A15908"/>
    <w:rsid w:val="00A20CAF"/>
    <w:rsid w:val="00A21811"/>
    <w:rsid w:val="00A21B09"/>
    <w:rsid w:val="00A21C80"/>
    <w:rsid w:val="00A21E68"/>
    <w:rsid w:val="00A23B5D"/>
    <w:rsid w:val="00A26E36"/>
    <w:rsid w:val="00A30C36"/>
    <w:rsid w:val="00A33760"/>
    <w:rsid w:val="00A33962"/>
    <w:rsid w:val="00A33FD0"/>
    <w:rsid w:val="00A3633E"/>
    <w:rsid w:val="00A3799E"/>
    <w:rsid w:val="00A37A9C"/>
    <w:rsid w:val="00A40CCC"/>
    <w:rsid w:val="00A42689"/>
    <w:rsid w:val="00A43B1A"/>
    <w:rsid w:val="00A43D5C"/>
    <w:rsid w:val="00A447B4"/>
    <w:rsid w:val="00A44DEF"/>
    <w:rsid w:val="00A4542C"/>
    <w:rsid w:val="00A45F1D"/>
    <w:rsid w:val="00A4672B"/>
    <w:rsid w:val="00A46814"/>
    <w:rsid w:val="00A4683C"/>
    <w:rsid w:val="00A468EB"/>
    <w:rsid w:val="00A476B5"/>
    <w:rsid w:val="00A50166"/>
    <w:rsid w:val="00A5108C"/>
    <w:rsid w:val="00A51782"/>
    <w:rsid w:val="00A5190D"/>
    <w:rsid w:val="00A5278B"/>
    <w:rsid w:val="00A52E18"/>
    <w:rsid w:val="00A5326C"/>
    <w:rsid w:val="00A535F3"/>
    <w:rsid w:val="00A538E0"/>
    <w:rsid w:val="00A53A17"/>
    <w:rsid w:val="00A550ED"/>
    <w:rsid w:val="00A559F9"/>
    <w:rsid w:val="00A5679B"/>
    <w:rsid w:val="00A6044E"/>
    <w:rsid w:val="00A6274E"/>
    <w:rsid w:val="00A62889"/>
    <w:rsid w:val="00A62D26"/>
    <w:rsid w:val="00A63E6F"/>
    <w:rsid w:val="00A66497"/>
    <w:rsid w:val="00A6742E"/>
    <w:rsid w:val="00A67956"/>
    <w:rsid w:val="00A67D8B"/>
    <w:rsid w:val="00A70CDE"/>
    <w:rsid w:val="00A71053"/>
    <w:rsid w:val="00A71ADE"/>
    <w:rsid w:val="00A726D6"/>
    <w:rsid w:val="00A733A8"/>
    <w:rsid w:val="00A73733"/>
    <w:rsid w:val="00A7440C"/>
    <w:rsid w:val="00A755EF"/>
    <w:rsid w:val="00A756FA"/>
    <w:rsid w:val="00A772AC"/>
    <w:rsid w:val="00A775A6"/>
    <w:rsid w:val="00A77D08"/>
    <w:rsid w:val="00A80AF8"/>
    <w:rsid w:val="00A80E84"/>
    <w:rsid w:val="00A81F89"/>
    <w:rsid w:val="00A82660"/>
    <w:rsid w:val="00A828B1"/>
    <w:rsid w:val="00A82E1F"/>
    <w:rsid w:val="00A82EBC"/>
    <w:rsid w:val="00A839FD"/>
    <w:rsid w:val="00A84624"/>
    <w:rsid w:val="00A8487A"/>
    <w:rsid w:val="00A848E6"/>
    <w:rsid w:val="00A8554C"/>
    <w:rsid w:val="00A85B7C"/>
    <w:rsid w:val="00A8616D"/>
    <w:rsid w:val="00A861B6"/>
    <w:rsid w:val="00A86253"/>
    <w:rsid w:val="00A875B0"/>
    <w:rsid w:val="00A87753"/>
    <w:rsid w:val="00A87896"/>
    <w:rsid w:val="00A87F77"/>
    <w:rsid w:val="00A906C1"/>
    <w:rsid w:val="00A90D7B"/>
    <w:rsid w:val="00A9113B"/>
    <w:rsid w:val="00A92823"/>
    <w:rsid w:val="00A92838"/>
    <w:rsid w:val="00A9308D"/>
    <w:rsid w:val="00A936C8"/>
    <w:rsid w:val="00AA04CA"/>
    <w:rsid w:val="00AA1108"/>
    <w:rsid w:val="00AA1732"/>
    <w:rsid w:val="00AA19D4"/>
    <w:rsid w:val="00AA1F54"/>
    <w:rsid w:val="00AA20F3"/>
    <w:rsid w:val="00AA32C6"/>
    <w:rsid w:val="00AA37CA"/>
    <w:rsid w:val="00AA3A50"/>
    <w:rsid w:val="00AA4A5A"/>
    <w:rsid w:val="00AA62E0"/>
    <w:rsid w:val="00AA6F14"/>
    <w:rsid w:val="00AB1D81"/>
    <w:rsid w:val="00AB27D0"/>
    <w:rsid w:val="00AB2E6E"/>
    <w:rsid w:val="00AB3908"/>
    <w:rsid w:val="00AB431D"/>
    <w:rsid w:val="00AB47D3"/>
    <w:rsid w:val="00AB52B2"/>
    <w:rsid w:val="00AB5449"/>
    <w:rsid w:val="00AB56F8"/>
    <w:rsid w:val="00AB570B"/>
    <w:rsid w:val="00AB76BB"/>
    <w:rsid w:val="00AB7801"/>
    <w:rsid w:val="00AC2EFD"/>
    <w:rsid w:val="00AC4297"/>
    <w:rsid w:val="00AC4915"/>
    <w:rsid w:val="00AC7605"/>
    <w:rsid w:val="00AC7FBA"/>
    <w:rsid w:val="00AD062D"/>
    <w:rsid w:val="00AD0E2A"/>
    <w:rsid w:val="00AD1804"/>
    <w:rsid w:val="00AD2E50"/>
    <w:rsid w:val="00AD328D"/>
    <w:rsid w:val="00AD4F9C"/>
    <w:rsid w:val="00AD50A1"/>
    <w:rsid w:val="00AD591A"/>
    <w:rsid w:val="00AD6E47"/>
    <w:rsid w:val="00AD6EFE"/>
    <w:rsid w:val="00AD73F7"/>
    <w:rsid w:val="00AE0C63"/>
    <w:rsid w:val="00AE2663"/>
    <w:rsid w:val="00AE3A6B"/>
    <w:rsid w:val="00AE41EE"/>
    <w:rsid w:val="00AE5C08"/>
    <w:rsid w:val="00AE62E0"/>
    <w:rsid w:val="00AE7123"/>
    <w:rsid w:val="00AF124C"/>
    <w:rsid w:val="00AF161A"/>
    <w:rsid w:val="00AF3474"/>
    <w:rsid w:val="00AF3571"/>
    <w:rsid w:val="00AF3643"/>
    <w:rsid w:val="00AF4242"/>
    <w:rsid w:val="00AF5075"/>
    <w:rsid w:val="00AF50AB"/>
    <w:rsid w:val="00AF5B2F"/>
    <w:rsid w:val="00AF5E2B"/>
    <w:rsid w:val="00AF69F1"/>
    <w:rsid w:val="00AF6A9E"/>
    <w:rsid w:val="00AF70FB"/>
    <w:rsid w:val="00AF77F1"/>
    <w:rsid w:val="00AF7F51"/>
    <w:rsid w:val="00B01F5F"/>
    <w:rsid w:val="00B023FA"/>
    <w:rsid w:val="00B03401"/>
    <w:rsid w:val="00B03BA8"/>
    <w:rsid w:val="00B04344"/>
    <w:rsid w:val="00B04E3B"/>
    <w:rsid w:val="00B054FA"/>
    <w:rsid w:val="00B05592"/>
    <w:rsid w:val="00B058EF"/>
    <w:rsid w:val="00B05A55"/>
    <w:rsid w:val="00B0730F"/>
    <w:rsid w:val="00B074E6"/>
    <w:rsid w:val="00B10C35"/>
    <w:rsid w:val="00B11229"/>
    <w:rsid w:val="00B11686"/>
    <w:rsid w:val="00B11E38"/>
    <w:rsid w:val="00B121FA"/>
    <w:rsid w:val="00B12B75"/>
    <w:rsid w:val="00B13B60"/>
    <w:rsid w:val="00B14A64"/>
    <w:rsid w:val="00B15399"/>
    <w:rsid w:val="00B154E7"/>
    <w:rsid w:val="00B1555F"/>
    <w:rsid w:val="00B166B9"/>
    <w:rsid w:val="00B16D47"/>
    <w:rsid w:val="00B1716D"/>
    <w:rsid w:val="00B17D07"/>
    <w:rsid w:val="00B2180A"/>
    <w:rsid w:val="00B21C57"/>
    <w:rsid w:val="00B21D3C"/>
    <w:rsid w:val="00B236DD"/>
    <w:rsid w:val="00B2499B"/>
    <w:rsid w:val="00B26D6A"/>
    <w:rsid w:val="00B31BBD"/>
    <w:rsid w:val="00B31F6B"/>
    <w:rsid w:val="00B32036"/>
    <w:rsid w:val="00B32BB9"/>
    <w:rsid w:val="00B33371"/>
    <w:rsid w:val="00B3368D"/>
    <w:rsid w:val="00B33D12"/>
    <w:rsid w:val="00B34378"/>
    <w:rsid w:val="00B353E2"/>
    <w:rsid w:val="00B36C50"/>
    <w:rsid w:val="00B374B1"/>
    <w:rsid w:val="00B412D6"/>
    <w:rsid w:val="00B41CA7"/>
    <w:rsid w:val="00B42AB1"/>
    <w:rsid w:val="00B4477C"/>
    <w:rsid w:val="00B4529F"/>
    <w:rsid w:val="00B45393"/>
    <w:rsid w:val="00B457C0"/>
    <w:rsid w:val="00B45955"/>
    <w:rsid w:val="00B46181"/>
    <w:rsid w:val="00B461FB"/>
    <w:rsid w:val="00B470E8"/>
    <w:rsid w:val="00B47241"/>
    <w:rsid w:val="00B50292"/>
    <w:rsid w:val="00B515B6"/>
    <w:rsid w:val="00B51D5F"/>
    <w:rsid w:val="00B51DA4"/>
    <w:rsid w:val="00B5282D"/>
    <w:rsid w:val="00B528C3"/>
    <w:rsid w:val="00B52C61"/>
    <w:rsid w:val="00B52E38"/>
    <w:rsid w:val="00B54135"/>
    <w:rsid w:val="00B5560F"/>
    <w:rsid w:val="00B56AF3"/>
    <w:rsid w:val="00B56DA1"/>
    <w:rsid w:val="00B5707D"/>
    <w:rsid w:val="00B607C6"/>
    <w:rsid w:val="00B620E8"/>
    <w:rsid w:val="00B62E20"/>
    <w:rsid w:val="00B65A39"/>
    <w:rsid w:val="00B65A45"/>
    <w:rsid w:val="00B661A5"/>
    <w:rsid w:val="00B664E2"/>
    <w:rsid w:val="00B66BB2"/>
    <w:rsid w:val="00B66D37"/>
    <w:rsid w:val="00B67B15"/>
    <w:rsid w:val="00B7195E"/>
    <w:rsid w:val="00B71B77"/>
    <w:rsid w:val="00B723A1"/>
    <w:rsid w:val="00B7306A"/>
    <w:rsid w:val="00B73F76"/>
    <w:rsid w:val="00B74227"/>
    <w:rsid w:val="00B74E68"/>
    <w:rsid w:val="00B75814"/>
    <w:rsid w:val="00B765D1"/>
    <w:rsid w:val="00B773A8"/>
    <w:rsid w:val="00B77A6A"/>
    <w:rsid w:val="00B803ED"/>
    <w:rsid w:val="00B8059D"/>
    <w:rsid w:val="00B80E46"/>
    <w:rsid w:val="00B8167F"/>
    <w:rsid w:val="00B817D8"/>
    <w:rsid w:val="00B81AF2"/>
    <w:rsid w:val="00B8277C"/>
    <w:rsid w:val="00B82AFA"/>
    <w:rsid w:val="00B82B4D"/>
    <w:rsid w:val="00B83E4B"/>
    <w:rsid w:val="00B841E1"/>
    <w:rsid w:val="00B85ED4"/>
    <w:rsid w:val="00B867FF"/>
    <w:rsid w:val="00B86BD5"/>
    <w:rsid w:val="00B87D90"/>
    <w:rsid w:val="00B90037"/>
    <w:rsid w:val="00B90AA2"/>
    <w:rsid w:val="00B91584"/>
    <w:rsid w:val="00B91985"/>
    <w:rsid w:val="00B92763"/>
    <w:rsid w:val="00B92D3C"/>
    <w:rsid w:val="00B9331A"/>
    <w:rsid w:val="00B934EF"/>
    <w:rsid w:val="00B9630A"/>
    <w:rsid w:val="00B96517"/>
    <w:rsid w:val="00B97FE0"/>
    <w:rsid w:val="00BA03FD"/>
    <w:rsid w:val="00BA2574"/>
    <w:rsid w:val="00BA2E64"/>
    <w:rsid w:val="00BA32A3"/>
    <w:rsid w:val="00BA3C65"/>
    <w:rsid w:val="00BA4216"/>
    <w:rsid w:val="00BA515C"/>
    <w:rsid w:val="00BA7130"/>
    <w:rsid w:val="00BB01F5"/>
    <w:rsid w:val="00BB0908"/>
    <w:rsid w:val="00BB13F1"/>
    <w:rsid w:val="00BB1A1F"/>
    <w:rsid w:val="00BB1CFF"/>
    <w:rsid w:val="00BB1E33"/>
    <w:rsid w:val="00BB1F75"/>
    <w:rsid w:val="00BB2635"/>
    <w:rsid w:val="00BB2D2E"/>
    <w:rsid w:val="00BB38BD"/>
    <w:rsid w:val="00BB4093"/>
    <w:rsid w:val="00BB4EA0"/>
    <w:rsid w:val="00BB4FB1"/>
    <w:rsid w:val="00BB5AB6"/>
    <w:rsid w:val="00BB7102"/>
    <w:rsid w:val="00BB790D"/>
    <w:rsid w:val="00BB7F9E"/>
    <w:rsid w:val="00BC0CD3"/>
    <w:rsid w:val="00BC193A"/>
    <w:rsid w:val="00BC2ACA"/>
    <w:rsid w:val="00BC2C40"/>
    <w:rsid w:val="00BC2CBA"/>
    <w:rsid w:val="00BC377E"/>
    <w:rsid w:val="00BC4149"/>
    <w:rsid w:val="00BC4BE1"/>
    <w:rsid w:val="00BC5A5E"/>
    <w:rsid w:val="00BC6DD5"/>
    <w:rsid w:val="00BC6EAD"/>
    <w:rsid w:val="00BC74F7"/>
    <w:rsid w:val="00BD005C"/>
    <w:rsid w:val="00BD05FA"/>
    <w:rsid w:val="00BD0A0A"/>
    <w:rsid w:val="00BD0C1F"/>
    <w:rsid w:val="00BD0DC5"/>
    <w:rsid w:val="00BD179F"/>
    <w:rsid w:val="00BD1D09"/>
    <w:rsid w:val="00BD2073"/>
    <w:rsid w:val="00BD20A5"/>
    <w:rsid w:val="00BD2ADE"/>
    <w:rsid w:val="00BD3A57"/>
    <w:rsid w:val="00BD405A"/>
    <w:rsid w:val="00BD4EBF"/>
    <w:rsid w:val="00BD5693"/>
    <w:rsid w:val="00BD763D"/>
    <w:rsid w:val="00BE0C94"/>
    <w:rsid w:val="00BE1145"/>
    <w:rsid w:val="00BE1D46"/>
    <w:rsid w:val="00BE1F70"/>
    <w:rsid w:val="00BE2070"/>
    <w:rsid w:val="00BE3C75"/>
    <w:rsid w:val="00BE4C09"/>
    <w:rsid w:val="00BE4E57"/>
    <w:rsid w:val="00BE5B66"/>
    <w:rsid w:val="00BE5D8F"/>
    <w:rsid w:val="00BE68F3"/>
    <w:rsid w:val="00BE70E0"/>
    <w:rsid w:val="00BE7D4E"/>
    <w:rsid w:val="00BF0AAE"/>
    <w:rsid w:val="00BF2134"/>
    <w:rsid w:val="00BF3A60"/>
    <w:rsid w:val="00BF4BEA"/>
    <w:rsid w:val="00BF7256"/>
    <w:rsid w:val="00BF74F8"/>
    <w:rsid w:val="00C00047"/>
    <w:rsid w:val="00C01BE1"/>
    <w:rsid w:val="00C01C47"/>
    <w:rsid w:val="00C01D14"/>
    <w:rsid w:val="00C0231B"/>
    <w:rsid w:val="00C02AB4"/>
    <w:rsid w:val="00C02FA7"/>
    <w:rsid w:val="00C03290"/>
    <w:rsid w:val="00C035B7"/>
    <w:rsid w:val="00C03867"/>
    <w:rsid w:val="00C03C42"/>
    <w:rsid w:val="00C04ADA"/>
    <w:rsid w:val="00C05011"/>
    <w:rsid w:val="00C058E2"/>
    <w:rsid w:val="00C05A81"/>
    <w:rsid w:val="00C05F60"/>
    <w:rsid w:val="00C072A2"/>
    <w:rsid w:val="00C07F73"/>
    <w:rsid w:val="00C10254"/>
    <w:rsid w:val="00C10397"/>
    <w:rsid w:val="00C11017"/>
    <w:rsid w:val="00C1165C"/>
    <w:rsid w:val="00C11A87"/>
    <w:rsid w:val="00C12B84"/>
    <w:rsid w:val="00C12D7B"/>
    <w:rsid w:val="00C131E0"/>
    <w:rsid w:val="00C13441"/>
    <w:rsid w:val="00C134FC"/>
    <w:rsid w:val="00C147F5"/>
    <w:rsid w:val="00C15157"/>
    <w:rsid w:val="00C158D0"/>
    <w:rsid w:val="00C15902"/>
    <w:rsid w:val="00C15F5A"/>
    <w:rsid w:val="00C1617B"/>
    <w:rsid w:val="00C163E7"/>
    <w:rsid w:val="00C16604"/>
    <w:rsid w:val="00C168FD"/>
    <w:rsid w:val="00C16B71"/>
    <w:rsid w:val="00C17045"/>
    <w:rsid w:val="00C1714F"/>
    <w:rsid w:val="00C17B3C"/>
    <w:rsid w:val="00C227A6"/>
    <w:rsid w:val="00C22F99"/>
    <w:rsid w:val="00C23315"/>
    <w:rsid w:val="00C23BF1"/>
    <w:rsid w:val="00C23D83"/>
    <w:rsid w:val="00C25ABF"/>
    <w:rsid w:val="00C25D5A"/>
    <w:rsid w:val="00C25F3C"/>
    <w:rsid w:val="00C2683B"/>
    <w:rsid w:val="00C26A6E"/>
    <w:rsid w:val="00C26FF4"/>
    <w:rsid w:val="00C2713A"/>
    <w:rsid w:val="00C27D91"/>
    <w:rsid w:val="00C30529"/>
    <w:rsid w:val="00C31D54"/>
    <w:rsid w:val="00C33059"/>
    <w:rsid w:val="00C33114"/>
    <w:rsid w:val="00C331A6"/>
    <w:rsid w:val="00C33CEE"/>
    <w:rsid w:val="00C33FFA"/>
    <w:rsid w:val="00C346D6"/>
    <w:rsid w:val="00C36329"/>
    <w:rsid w:val="00C36E36"/>
    <w:rsid w:val="00C37A56"/>
    <w:rsid w:val="00C40C3A"/>
    <w:rsid w:val="00C4236E"/>
    <w:rsid w:val="00C435EF"/>
    <w:rsid w:val="00C43C46"/>
    <w:rsid w:val="00C43EFE"/>
    <w:rsid w:val="00C44C05"/>
    <w:rsid w:val="00C45A1F"/>
    <w:rsid w:val="00C45D07"/>
    <w:rsid w:val="00C4737E"/>
    <w:rsid w:val="00C4767A"/>
    <w:rsid w:val="00C47766"/>
    <w:rsid w:val="00C47A76"/>
    <w:rsid w:val="00C47FAB"/>
    <w:rsid w:val="00C50C49"/>
    <w:rsid w:val="00C517E7"/>
    <w:rsid w:val="00C51DFD"/>
    <w:rsid w:val="00C52A7F"/>
    <w:rsid w:val="00C53E49"/>
    <w:rsid w:val="00C53FAE"/>
    <w:rsid w:val="00C54A40"/>
    <w:rsid w:val="00C54A42"/>
    <w:rsid w:val="00C56C86"/>
    <w:rsid w:val="00C57548"/>
    <w:rsid w:val="00C579D4"/>
    <w:rsid w:val="00C60B91"/>
    <w:rsid w:val="00C61173"/>
    <w:rsid w:val="00C6122F"/>
    <w:rsid w:val="00C612E1"/>
    <w:rsid w:val="00C621D8"/>
    <w:rsid w:val="00C628FE"/>
    <w:rsid w:val="00C6465D"/>
    <w:rsid w:val="00C65C15"/>
    <w:rsid w:val="00C65FB7"/>
    <w:rsid w:val="00C66366"/>
    <w:rsid w:val="00C669A4"/>
    <w:rsid w:val="00C71037"/>
    <w:rsid w:val="00C7259C"/>
    <w:rsid w:val="00C72885"/>
    <w:rsid w:val="00C72C17"/>
    <w:rsid w:val="00C73066"/>
    <w:rsid w:val="00C7485A"/>
    <w:rsid w:val="00C76AE4"/>
    <w:rsid w:val="00C77918"/>
    <w:rsid w:val="00C77D2F"/>
    <w:rsid w:val="00C77F4B"/>
    <w:rsid w:val="00C800E0"/>
    <w:rsid w:val="00C81595"/>
    <w:rsid w:val="00C8301B"/>
    <w:rsid w:val="00C838F5"/>
    <w:rsid w:val="00C83CA5"/>
    <w:rsid w:val="00C83E86"/>
    <w:rsid w:val="00C8448E"/>
    <w:rsid w:val="00C85221"/>
    <w:rsid w:val="00C852F3"/>
    <w:rsid w:val="00C853CE"/>
    <w:rsid w:val="00C85659"/>
    <w:rsid w:val="00C8611A"/>
    <w:rsid w:val="00C876DE"/>
    <w:rsid w:val="00C877E3"/>
    <w:rsid w:val="00C87B3D"/>
    <w:rsid w:val="00C87D21"/>
    <w:rsid w:val="00C91F4C"/>
    <w:rsid w:val="00C93327"/>
    <w:rsid w:val="00C93567"/>
    <w:rsid w:val="00C97DB6"/>
    <w:rsid w:val="00CA0058"/>
    <w:rsid w:val="00CA1135"/>
    <w:rsid w:val="00CA12CD"/>
    <w:rsid w:val="00CA2BD2"/>
    <w:rsid w:val="00CA33A4"/>
    <w:rsid w:val="00CA3A6D"/>
    <w:rsid w:val="00CA3C6A"/>
    <w:rsid w:val="00CA3E68"/>
    <w:rsid w:val="00CA61BB"/>
    <w:rsid w:val="00CA66BC"/>
    <w:rsid w:val="00CA6BD4"/>
    <w:rsid w:val="00CA6C12"/>
    <w:rsid w:val="00CB0579"/>
    <w:rsid w:val="00CB057B"/>
    <w:rsid w:val="00CB0598"/>
    <w:rsid w:val="00CB2B06"/>
    <w:rsid w:val="00CB3485"/>
    <w:rsid w:val="00CB36B2"/>
    <w:rsid w:val="00CB4079"/>
    <w:rsid w:val="00CB5473"/>
    <w:rsid w:val="00CB5984"/>
    <w:rsid w:val="00CB5D7D"/>
    <w:rsid w:val="00CB781A"/>
    <w:rsid w:val="00CB7B16"/>
    <w:rsid w:val="00CC2232"/>
    <w:rsid w:val="00CC2716"/>
    <w:rsid w:val="00CC46B0"/>
    <w:rsid w:val="00CC4CFE"/>
    <w:rsid w:val="00CC5349"/>
    <w:rsid w:val="00CC5487"/>
    <w:rsid w:val="00CC6D89"/>
    <w:rsid w:val="00CC75E5"/>
    <w:rsid w:val="00CD0E29"/>
    <w:rsid w:val="00CD260A"/>
    <w:rsid w:val="00CD3CB7"/>
    <w:rsid w:val="00CD3CC2"/>
    <w:rsid w:val="00CD49F4"/>
    <w:rsid w:val="00CE0227"/>
    <w:rsid w:val="00CE0A06"/>
    <w:rsid w:val="00CE1D70"/>
    <w:rsid w:val="00CE23E4"/>
    <w:rsid w:val="00CE2906"/>
    <w:rsid w:val="00CE2939"/>
    <w:rsid w:val="00CE441C"/>
    <w:rsid w:val="00CE47DB"/>
    <w:rsid w:val="00CE4D08"/>
    <w:rsid w:val="00CE63F3"/>
    <w:rsid w:val="00CE79B1"/>
    <w:rsid w:val="00CF157A"/>
    <w:rsid w:val="00CF1867"/>
    <w:rsid w:val="00CF219E"/>
    <w:rsid w:val="00CF22F9"/>
    <w:rsid w:val="00CF385F"/>
    <w:rsid w:val="00CF3A7D"/>
    <w:rsid w:val="00CF3C95"/>
    <w:rsid w:val="00CF51F0"/>
    <w:rsid w:val="00CF6260"/>
    <w:rsid w:val="00CF7676"/>
    <w:rsid w:val="00D00725"/>
    <w:rsid w:val="00D00DBD"/>
    <w:rsid w:val="00D00EA3"/>
    <w:rsid w:val="00D0190F"/>
    <w:rsid w:val="00D027E6"/>
    <w:rsid w:val="00D030BB"/>
    <w:rsid w:val="00D03816"/>
    <w:rsid w:val="00D03BCC"/>
    <w:rsid w:val="00D03D0F"/>
    <w:rsid w:val="00D04B18"/>
    <w:rsid w:val="00D04CED"/>
    <w:rsid w:val="00D05816"/>
    <w:rsid w:val="00D05E1D"/>
    <w:rsid w:val="00D0680D"/>
    <w:rsid w:val="00D07AB5"/>
    <w:rsid w:val="00D07E7F"/>
    <w:rsid w:val="00D10A24"/>
    <w:rsid w:val="00D1137D"/>
    <w:rsid w:val="00D128E6"/>
    <w:rsid w:val="00D13A38"/>
    <w:rsid w:val="00D14481"/>
    <w:rsid w:val="00D14BBF"/>
    <w:rsid w:val="00D15728"/>
    <w:rsid w:val="00D17799"/>
    <w:rsid w:val="00D17D5E"/>
    <w:rsid w:val="00D17D90"/>
    <w:rsid w:val="00D17DA9"/>
    <w:rsid w:val="00D20BBF"/>
    <w:rsid w:val="00D20C86"/>
    <w:rsid w:val="00D22B3E"/>
    <w:rsid w:val="00D22E0B"/>
    <w:rsid w:val="00D23049"/>
    <w:rsid w:val="00D2318E"/>
    <w:rsid w:val="00D236DA"/>
    <w:rsid w:val="00D23AA8"/>
    <w:rsid w:val="00D2413B"/>
    <w:rsid w:val="00D25129"/>
    <w:rsid w:val="00D25C80"/>
    <w:rsid w:val="00D25CB3"/>
    <w:rsid w:val="00D2662C"/>
    <w:rsid w:val="00D2789E"/>
    <w:rsid w:val="00D27D61"/>
    <w:rsid w:val="00D30844"/>
    <w:rsid w:val="00D31641"/>
    <w:rsid w:val="00D32EFE"/>
    <w:rsid w:val="00D34647"/>
    <w:rsid w:val="00D34A84"/>
    <w:rsid w:val="00D355B1"/>
    <w:rsid w:val="00D35FD6"/>
    <w:rsid w:val="00D37830"/>
    <w:rsid w:val="00D41C50"/>
    <w:rsid w:val="00D42B23"/>
    <w:rsid w:val="00D442BE"/>
    <w:rsid w:val="00D454E4"/>
    <w:rsid w:val="00D466A5"/>
    <w:rsid w:val="00D47234"/>
    <w:rsid w:val="00D51556"/>
    <w:rsid w:val="00D51724"/>
    <w:rsid w:val="00D52DA6"/>
    <w:rsid w:val="00D536E2"/>
    <w:rsid w:val="00D54C75"/>
    <w:rsid w:val="00D54F6A"/>
    <w:rsid w:val="00D55856"/>
    <w:rsid w:val="00D562D0"/>
    <w:rsid w:val="00D57B95"/>
    <w:rsid w:val="00D6072D"/>
    <w:rsid w:val="00D61389"/>
    <w:rsid w:val="00D61420"/>
    <w:rsid w:val="00D6315C"/>
    <w:rsid w:val="00D63420"/>
    <w:rsid w:val="00D63D9A"/>
    <w:rsid w:val="00D642A4"/>
    <w:rsid w:val="00D644FD"/>
    <w:rsid w:val="00D6506C"/>
    <w:rsid w:val="00D66959"/>
    <w:rsid w:val="00D66F88"/>
    <w:rsid w:val="00D67337"/>
    <w:rsid w:val="00D67A00"/>
    <w:rsid w:val="00D67B32"/>
    <w:rsid w:val="00D67FFA"/>
    <w:rsid w:val="00D70B55"/>
    <w:rsid w:val="00D70C5A"/>
    <w:rsid w:val="00D71252"/>
    <w:rsid w:val="00D71323"/>
    <w:rsid w:val="00D716BF"/>
    <w:rsid w:val="00D725BE"/>
    <w:rsid w:val="00D72F57"/>
    <w:rsid w:val="00D732BA"/>
    <w:rsid w:val="00D7384E"/>
    <w:rsid w:val="00D739E1"/>
    <w:rsid w:val="00D73BC0"/>
    <w:rsid w:val="00D746EA"/>
    <w:rsid w:val="00D74BAF"/>
    <w:rsid w:val="00D74ED3"/>
    <w:rsid w:val="00D751CB"/>
    <w:rsid w:val="00D753BB"/>
    <w:rsid w:val="00D75D86"/>
    <w:rsid w:val="00D800A0"/>
    <w:rsid w:val="00D81481"/>
    <w:rsid w:val="00D814B7"/>
    <w:rsid w:val="00D81A9F"/>
    <w:rsid w:val="00D81BDB"/>
    <w:rsid w:val="00D82B87"/>
    <w:rsid w:val="00D83C62"/>
    <w:rsid w:val="00D84F7E"/>
    <w:rsid w:val="00D869FB"/>
    <w:rsid w:val="00D902BE"/>
    <w:rsid w:val="00D90EEE"/>
    <w:rsid w:val="00D9225E"/>
    <w:rsid w:val="00D9279E"/>
    <w:rsid w:val="00D92AAA"/>
    <w:rsid w:val="00D937EA"/>
    <w:rsid w:val="00D93FBD"/>
    <w:rsid w:val="00D9420B"/>
    <w:rsid w:val="00D94587"/>
    <w:rsid w:val="00D97436"/>
    <w:rsid w:val="00D9785E"/>
    <w:rsid w:val="00D97A34"/>
    <w:rsid w:val="00DA1B96"/>
    <w:rsid w:val="00DA21D2"/>
    <w:rsid w:val="00DA2213"/>
    <w:rsid w:val="00DA23DD"/>
    <w:rsid w:val="00DA335E"/>
    <w:rsid w:val="00DA364B"/>
    <w:rsid w:val="00DA3888"/>
    <w:rsid w:val="00DA3D0D"/>
    <w:rsid w:val="00DA48FF"/>
    <w:rsid w:val="00DA4905"/>
    <w:rsid w:val="00DA688D"/>
    <w:rsid w:val="00DA702D"/>
    <w:rsid w:val="00DA7364"/>
    <w:rsid w:val="00DA7D33"/>
    <w:rsid w:val="00DB01F3"/>
    <w:rsid w:val="00DB05F8"/>
    <w:rsid w:val="00DB110F"/>
    <w:rsid w:val="00DB2617"/>
    <w:rsid w:val="00DB4F40"/>
    <w:rsid w:val="00DB5650"/>
    <w:rsid w:val="00DB5B36"/>
    <w:rsid w:val="00DB5B41"/>
    <w:rsid w:val="00DB61C6"/>
    <w:rsid w:val="00DB652F"/>
    <w:rsid w:val="00DC09CD"/>
    <w:rsid w:val="00DC2DAD"/>
    <w:rsid w:val="00DC308B"/>
    <w:rsid w:val="00DC34C8"/>
    <w:rsid w:val="00DC452D"/>
    <w:rsid w:val="00DC52D4"/>
    <w:rsid w:val="00DC5E08"/>
    <w:rsid w:val="00DC5EBF"/>
    <w:rsid w:val="00DC71F5"/>
    <w:rsid w:val="00DC7524"/>
    <w:rsid w:val="00DD001B"/>
    <w:rsid w:val="00DD004A"/>
    <w:rsid w:val="00DD0FE1"/>
    <w:rsid w:val="00DD1F7D"/>
    <w:rsid w:val="00DD251A"/>
    <w:rsid w:val="00DD39F6"/>
    <w:rsid w:val="00DD3B11"/>
    <w:rsid w:val="00DD46CF"/>
    <w:rsid w:val="00DD50BD"/>
    <w:rsid w:val="00DD5256"/>
    <w:rsid w:val="00DD56C6"/>
    <w:rsid w:val="00DD5B73"/>
    <w:rsid w:val="00DD6C58"/>
    <w:rsid w:val="00DE07B7"/>
    <w:rsid w:val="00DE0AB3"/>
    <w:rsid w:val="00DE1001"/>
    <w:rsid w:val="00DE12D8"/>
    <w:rsid w:val="00DE1402"/>
    <w:rsid w:val="00DE151E"/>
    <w:rsid w:val="00DE2282"/>
    <w:rsid w:val="00DE259C"/>
    <w:rsid w:val="00DE278F"/>
    <w:rsid w:val="00DE3EDD"/>
    <w:rsid w:val="00DE4272"/>
    <w:rsid w:val="00DE50DB"/>
    <w:rsid w:val="00DE5334"/>
    <w:rsid w:val="00DE7916"/>
    <w:rsid w:val="00DE7A32"/>
    <w:rsid w:val="00DF00CE"/>
    <w:rsid w:val="00DF152A"/>
    <w:rsid w:val="00DF2CBB"/>
    <w:rsid w:val="00DF4308"/>
    <w:rsid w:val="00DF5BD6"/>
    <w:rsid w:val="00E00DE4"/>
    <w:rsid w:val="00E02E7C"/>
    <w:rsid w:val="00E040D6"/>
    <w:rsid w:val="00E040FC"/>
    <w:rsid w:val="00E04401"/>
    <w:rsid w:val="00E044B8"/>
    <w:rsid w:val="00E04A29"/>
    <w:rsid w:val="00E06171"/>
    <w:rsid w:val="00E0618C"/>
    <w:rsid w:val="00E06AA8"/>
    <w:rsid w:val="00E07A5A"/>
    <w:rsid w:val="00E10353"/>
    <w:rsid w:val="00E10620"/>
    <w:rsid w:val="00E107DD"/>
    <w:rsid w:val="00E10E1D"/>
    <w:rsid w:val="00E10FC2"/>
    <w:rsid w:val="00E13994"/>
    <w:rsid w:val="00E13BE6"/>
    <w:rsid w:val="00E15139"/>
    <w:rsid w:val="00E15465"/>
    <w:rsid w:val="00E1596B"/>
    <w:rsid w:val="00E15CE5"/>
    <w:rsid w:val="00E16452"/>
    <w:rsid w:val="00E201CC"/>
    <w:rsid w:val="00E20E2E"/>
    <w:rsid w:val="00E23214"/>
    <w:rsid w:val="00E23759"/>
    <w:rsid w:val="00E24CFC"/>
    <w:rsid w:val="00E2533F"/>
    <w:rsid w:val="00E2587A"/>
    <w:rsid w:val="00E2642E"/>
    <w:rsid w:val="00E26C40"/>
    <w:rsid w:val="00E26FC1"/>
    <w:rsid w:val="00E27556"/>
    <w:rsid w:val="00E2760F"/>
    <w:rsid w:val="00E277D7"/>
    <w:rsid w:val="00E277EB"/>
    <w:rsid w:val="00E3055F"/>
    <w:rsid w:val="00E30CAF"/>
    <w:rsid w:val="00E310B8"/>
    <w:rsid w:val="00E311AF"/>
    <w:rsid w:val="00E31276"/>
    <w:rsid w:val="00E31819"/>
    <w:rsid w:val="00E31F01"/>
    <w:rsid w:val="00E32236"/>
    <w:rsid w:val="00E32ED7"/>
    <w:rsid w:val="00E33926"/>
    <w:rsid w:val="00E3562E"/>
    <w:rsid w:val="00E37805"/>
    <w:rsid w:val="00E378CC"/>
    <w:rsid w:val="00E41EFA"/>
    <w:rsid w:val="00E423FE"/>
    <w:rsid w:val="00E4347C"/>
    <w:rsid w:val="00E44421"/>
    <w:rsid w:val="00E44506"/>
    <w:rsid w:val="00E45FF5"/>
    <w:rsid w:val="00E47CE5"/>
    <w:rsid w:val="00E513DF"/>
    <w:rsid w:val="00E521AF"/>
    <w:rsid w:val="00E529B6"/>
    <w:rsid w:val="00E52E4A"/>
    <w:rsid w:val="00E5341D"/>
    <w:rsid w:val="00E53C92"/>
    <w:rsid w:val="00E53E19"/>
    <w:rsid w:val="00E548E9"/>
    <w:rsid w:val="00E54947"/>
    <w:rsid w:val="00E54C56"/>
    <w:rsid w:val="00E54E5E"/>
    <w:rsid w:val="00E557B5"/>
    <w:rsid w:val="00E55E60"/>
    <w:rsid w:val="00E55FB0"/>
    <w:rsid w:val="00E5675B"/>
    <w:rsid w:val="00E615B2"/>
    <w:rsid w:val="00E62796"/>
    <w:rsid w:val="00E627EF"/>
    <w:rsid w:val="00E64613"/>
    <w:rsid w:val="00E646E3"/>
    <w:rsid w:val="00E648B3"/>
    <w:rsid w:val="00E64D51"/>
    <w:rsid w:val="00E65005"/>
    <w:rsid w:val="00E65EE0"/>
    <w:rsid w:val="00E662E1"/>
    <w:rsid w:val="00E66307"/>
    <w:rsid w:val="00E6654C"/>
    <w:rsid w:val="00E665A8"/>
    <w:rsid w:val="00E679B7"/>
    <w:rsid w:val="00E67B00"/>
    <w:rsid w:val="00E709F4"/>
    <w:rsid w:val="00E719A7"/>
    <w:rsid w:val="00E71BBE"/>
    <w:rsid w:val="00E71D75"/>
    <w:rsid w:val="00E71F1B"/>
    <w:rsid w:val="00E73B49"/>
    <w:rsid w:val="00E761AC"/>
    <w:rsid w:val="00E76989"/>
    <w:rsid w:val="00E77423"/>
    <w:rsid w:val="00E77AC9"/>
    <w:rsid w:val="00E80AE9"/>
    <w:rsid w:val="00E810D0"/>
    <w:rsid w:val="00E823F2"/>
    <w:rsid w:val="00E82F5D"/>
    <w:rsid w:val="00E8363C"/>
    <w:rsid w:val="00E8559C"/>
    <w:rsid w:val="00E86015"/>
    <w:rsid w:val="00E87620"/>
    <w:rsid w:val="00E87B37"/>
    <w:rsid w:val="00E91276"/>
    <w:rsid w:val="00E924A8"/>
    <w:rsid w:val="00E940A0"/>
    <w:rsid w:val="00E940F4"/>
    <w:rsid w:val="00E944FD"/>
    <w:rsid w:val="00E957EF"/>
    <w:rsid w:val="00E9626A"/>
    <w:rsid w:val="00E96BE5"/>
    <w:rsid w:val="00EA038C"/>
    <w:rsid w:val="00EA0FCE"/>
    <w:rsid w:val="00EA3A2D"/>
    <w:rsid w:val="00EA3DB0"/>
    <w:rsid w:val="00EA4214"/>
    <w:rsid w:val="00EA4C6C"/>
    <w:rsid w:val="00EA4E8A"/>
    <w:rsid w:val="00EA575B"/>
    <w:rsid w:val="00EA5935"/>
    <w:rsid w:val="00EA71A3"/>
    <w:rsid w:val="00EA7235"/>
    <w:rsid w:val="00EA749F"/>
    <w:rsid w:val="00EA7D76"/>
    <w:rsid w:val="00EA7E60"/>
    <w:rsid w:val="00EB2BBC"/>
    <w:rsid w:val="00EB43A2"/>
    <w:rsid w:val="00EB4D35"/>
    <w:rsid w:val="00EC0E69"/>
    <w:rsid w:val="00EC140E"/>
    <w:rsid w:val="00EC16B7"/>
    <w:rsid w:val="00EC2912"/>
    <w:rsid w:val="00EC319C"/>
    <w:rsid w:val="00EC3B3E"/>
    <w:rsid w:val="00EC4153"/>
    <w:rsid w:val="00EC599A"/>
    <w:rsid w:val="00EC717C"/>
    <w:rsid w:val="00EC72DA"/>
    <w:rsid w:val="00EC7943"/>
    <w:rsid w:val="00ED06F4"/>
    <w:rsid w:val="00ED1001"/>
    <w:rsid w:val="00ED1597"/>
    <w:rsid w:val="00ED1EFB"/>
    <w:rsid w:val="00ED3C85"/>
    <w:rsid w:val="00ED4301"/>
    <w:rsid w:val="00ED4CC5"/>
    <w:rsid w:val="00ED4E79"/>
    <w:rsid w:val="00ED583E"/>
    <w:rsid w:val="00ED5ADD"/>
    <w:rsid w:val="00ED5FC6"/>
    <w:rsid w:val="00ED6064"/>
    <w:rsid w:val="00ED6371"/>
    <w:rsid w:val="00ED6441"/>
    <w:rsid w:val="00ED6563"/>
    <w:rsid w:val="00ED7EE4"/>
    <w:rsid w:val="00EE020D"/>
    <w:rsid w:val="00EE04E7"/>
    <w:rsid w:val="00EE1358"/>
    <w:rsid w:val="00EE1702"/>
    <w:rsid w:val="00EE1C91"/>
    <w:rsid w:val="00EE2D3F"/>
    <w:rsid w:val="00EE3C5F"/>
    <w:rsid w:val="00EE7084"/>
    <w:rsid w:val="00EF50E8"/>
    <w:rsid w:val="00EF6589"/>
    <w:rsid w:val="00EF6A31"/>
    <w:rsid w:val="00EF6BBC"/>
    <w:rsid w:val="00EF6C96"/>
    <w:rsid w:val="00EF711F"/>
    <w:rsid w:val="00F00C51"/>
    <w:rsid w:val="00F0163E"/>
    <w:rsid w:val="00F01A47"/>
    <w:rsid w:val="00F0243D"/>
    <w:rsid w:val="00F02B48"/>
    <w:rsid w:val="00F0442A"/>
    <w:rsid w:val="00F06623"/>
    <w:rsid w:val="00F0769E"/>
    <w:rsid w:val="00F100E7"/>
    <w:rsid w:val="00F10130"/>
    <w:rsid w:val="00F10C96"/>
    <w:rsid w:val="00F1199C"/>
    <w:rsid w:val="00F12C39"/>
    <w:rsid w:val="00F152DD"/>
    <w:rsid w:val="00F1577F"/>
    <w:rsid w:val="00F15F28"/>
    <w:rsid w:val="00F16EFF"/>
    <w:rsid w:val="00F173E3"/>
    <w:rsid w:val="00F202EC"/>
    <w:rsid w:val="00F21273"/>
    <w:rsid w:val="00F212A1"/>
    <w:rsid w:val="00F2303A"/>
    <w:rsid w:val="00F23AC0"/>
    <w:rsid w:val="00F25BA6"/>
    <w:rsid w:val="00F2643B"/>
    <w:rsid w:val="00F269E6"/>
    <w:rsid w:val="00F27F5B"/>
    <w:rsid w:val="00F30FE2"/>
    <w:rsid w:val="00F3303B"/>
    <w:rsid w:val="00F33821"/>
    <w:rsid w:val="00F36C63"/>
    <w:rsid w:val="00F3782E"/>
    <w:rsid w:val="00F379EF"/>
    <w:rsid w:val="00F4012B"/>
    <w:rsid w:val="00F402D9"/>
    <w:rsid w:val="00F40E97"/>
    <w:rsid w:val="00F41972"/>
    <w:rsid w:val="00F41D1A"/>
    <w:rsid w:val="00F41EAB"/>
    <w:rsid w:val="00F43178"/>
    <w:rsid w:val="00F43BCA"/>
    <w:rsid w:val="00F43F77"/>
    <w:rsid w:val="00F4549D"/>
    <w:rsid w:val="00F45746"/>
    <w:rsid w:val="00F462D9"/>
    <w:rsid w:val="00F46927"/>
    <w:rsid w:val="00F47134"/>
    <w:rsid w:val="00F512A0"/>
    <w:rsid w:val="00F523D6"/>
    <w:rsid w:val="00F53169"/>
    <w:rsid w:val="00F54109"/>
    <w:rsid w:val="00F546D3"/>
    <w:rsid w:val="00F5571D"/>
    <w:rsid w:val="00F557B8"/>
    <w:rsid w:val="00F55833"/>
    <w:rsid w:val="00F5659C"/>
    <w:rsid w:val="00F57A24"/>
    <w:rsid w:val="00F60091"/>
    <w:rsid w:val="00F60F09"/>
    <w:rsid w:val="00F6396E"/>
    <w:rsid w:val="00F64FB3"/>
    <w:rsid w:val="00F652DA"/>
    <w:rsid w:val="00F65468"/>
    <w:rsid w:val="00F66C36"/>
    <w:rsid w:val="00F67BB3"/>
    <w:rsid w:val="00F7132B"/>
    <w:rsid w:val="00F71598"/>
    <w:rsid w:val="00F72854"/>
    <w:rsid w:val="00F729CC"/>
    <w:rsid w:val="00F734CB"/>
    <w:rsid w:val="00F73534"/>
    <w:rsid w:val="00F77052"/>
    <w:rsid w:val="00F77583"/>
    <w:rsid w:val="00F77FEE"/>
    <w:rsid w:val="00F807B0"/>
    <w:rsid w:val="00F817FB"/>
    <w:rsid w:val="00F81BFF"/>
    <w:rsid w:val="00F830BB"/>
    <w:rsid w:val="00F85A22"/>
    <w:rsid w:val="00F865F4"/>
    <w:rsid w:val="00F87001"/>
    <w:rsid w:val="00F879CF"/>
    <w:rsid w:val="00F90C01"/>
    <w:rsid w:val="00F90E9D"/>
    <w:rsid w:val="00F918CB"/>
    <w:rsid w:val="00F91C36"/>
    <w:rsid w:val="00F963D8"/>
    <w:rsid w:val="00F97103"/>
    <w:rsid w:val="00F972B9"/>
    <w:rsid w:val="00FA0207"/>
    <w:rsid w:val="00FA1886"/>
    <w:rsid w:val="00FA1B07"/>
    <w:rsid w:val="00FA210A"/>
    <w:rsid w:val="00FA32F4"/>
    <w:rsid w:val="00FA3A0F"/>
    <w:rsid w:val="00FA3D4B"/>
    <w:rsid w:val="00FA3F27"/>
    <w:rsid w:val="00FA4806"/>
    <w:rsid w:val="00FA529A"/>
    <w:rsid w:val="00FA551D"/>
    <w:rsid w:val="00FA63DE"/>
    <w:rsid w:val="00FA6DB4"/>
    <w:rsid w:val="00FB06F1"/>
    <w:rsid w:val="00FB1E9C"/>
    <w:rsid w:val="00FB2381"/>
    <w:rsid w:val="00FB306F"/>
    <w:rsid w:val="00FB3755"/>
    <w:rsid w:val="00FB3DD0"/>
    <w:rsid w:val="00FB559B"/>
    <w:rsid w:val="00FB5808"/>
    <w:rsid w:val="00FB665E"/>
    <w:rsid w:val="00FB76A0"/>
    <w:rsid w:val="00FB7BD1"/>
    <w:rsid w:val="00FC06EE"/>
    <w:rsid w:val="00FC09B0"/>
    <w:rsid w:val="00FC0AC7"/>
    <w:rsid w:val="00FC22AE"/>
    <w:rsid w:val="00FC3DA4"/>
    <w:rsid w:val="00FC4797"/>
    <w:rsid w:val="00FC50F9"/>
    <w:rsid w:val="00FC5436"/>
    <w:rsid w:val="00FC5815"/>
    <w:rsid w:val="00FD158D"/>
    <w:rsid w:val="00FD1717"/>
    <w:rsid w:val="00FD1DA0"/>
    <w:rsid w:val="00FD1DBF"/>
    <w:rsid w:val="00FD5E42"/>
    <w:rsid w:val="00FD648A"/>
    <w:rsid w:val="00FD6BE5"/>
    <w:rsid w:val="00FD79FA"/>
    <w:rsid w:val="00FD7F95"/>
    <w:rsid w:val="00FE0390"/>
    <w:rsid w:val="00FE0A84"/>
    <w:rsid w:val="00FE219C"/>
    <w:rsid w:val="00FE249F"/>
    <w:rsid w:val="00FE2B65"/>
    <w:rsid w:val="00FE3415"/>
    <w:rsid w:val="00FE3D07"/>
    <w:rsid w:val="00FE4A52"/>
    <w:rsid w:val="00FE664A"/>
    <w:rsid w:val="00FE674C"/>
    <w:rsid w:val="00FE6C11"/>
    <w:rsid w:val="00FE7EF9"/>
    <w:rsid w:val="00FF015D"/>
    <w:rsid w:val="00FF04AB"/>
    <w:rsid w:val="00FF0A13"/>
    <w:rsid w:val="00FF2AF9"/>
    <w:rsid w:val="00FF33AA"/>
    <w:rsid w:val="00FF365A"/>
    <w:rsid w:val="00FF470A"/>
    <w:rsid w:val="00FF5CE9"/>
    <w:rsid w:val="00FF6675"/>
    <w:rsid w:val="00FF7248"/>
    <w:rsid w:val="00FF724E"/>
    <w:rsid w:val="00FF7864"/>
    <w:rsid w:val="00FF7C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FA1"/>
    <w:pPr>
      <w:spacing w:after="200" w:line="276" w:lineRule="auto"/>
    </w:pPr>
    <w:rPr>
      <w:sz w:val="22"/>
      <w:szCs w:val="22"/>
    </w:rPr>
  </w:style>
  <w:style w:type="paragraph" w:styleId="Heading1">
    <w:name w:val="heading 1"/>
    <w:basedOn w:val="Normal"/>
    <w:next w:val="Normal"/>
    <w:link w:val="Heading1Char"/>
    <w:uiPriority w:val="9"/>
    <w:qFormat/>
    <w:rsid w:val="00E557B5"/>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763ED4"/>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unhideWhenUsed/>
    <w:qFormat/>
    <w:rsid w:val="00702755"/>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702755"/>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4534"/>
    <w:pPr>
      <w:ind w:left="720"/>
      <w:contextualSpacing/>
    </w:pPr>
  </w:style>
  <w:style w:type="paragraph" w:customStyle="1" w:styleId="Default">
    <w:name w:val="Default"/>
    <w:rsid w:val="00EB4D35"/>
    <w:pPr>
      <w:autoSpaceDE w:val="0"/>
      <w:autoSpaceDN w:val="0"/>
      <w:adjustRightInd w:val="0"/>
    </w:pPr>
    <w:rPr>
      <w:rFonts w:ascii="Times New Roman" w:hAnsi="Times New Roman"/>
      <w:color w:val="000000"/>
      <w:sz w:val="24"/>
      <w:szCs w:val="24"/>
    </w:rPr>
  </w:style>
  <w:style w:type="character" w:customStyle="1" w:styleId="Heading2Char">
    <w:name w:val="Heading 2 Char"/>
    <w:basedOn w:val="DefaultParagraphFont"/>
    <w:link w:val="Heading2"/>
    <w:uiPriority w:val="9"/>
    <w:rsid w:val="00763ED4"/>
    <w:rPr>
      <w:rFonts w:ascii="Times New Roman" w:eastAsia="Times New Roman" w:hAnsi="Times New Roman" w:cs="Times New Roman"/>
      <w:b/>
      <w:bCs/>
      <w:sz w:val="36"/>
      <w:szCs w:val="36"/>
    </w:rPr>
  </w:style>
  <w:style w:type="table" w:customStyle="1" w:styleId="TableGrid1">
    <w:name w:val="Table Grid1"/>
    <w:basedOn w:val="TableNormal"/>
    <w:next w:val="TableGrid"/>
    <w:uiPriority w:val="59"/>
    <w:rsid w:val="00763ED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99"/>
    <w:rsid w:val="00763E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51317A"/>
    <w:pPr>
      <w:spacing w:after="0" w:line="240" w:lineRule="auto"/>
    </w:pPr>
    <w:rPr>
      <w:rFonts w:ascii="Times New Roman" w:eastAsia="Times New Roman" w:hAnsi="Times New Roman"/>
      <w:b/>
      <w:bCs/>
      <w:sz w:val="20"/>
      <w:szCs w:val="20"/>
    </w:rPr>
  </w:style>
  <w:style w:type="paragraph" w:styleId="BalloonText">
    <w:name w:val="Balloon Text"/>
    <w:basedOn w:val="Normal"/>
    <w:link w:val="BalloonTextChar"/>
    <w:uiPriority w:val="99"/>
    <w:semiHidden/>
    <w:unhideWhenUsed/>
    <w:rsid w:val="00851B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BD0"/>
    <w:rPr>
      <w:rFonts w:ascii="Tahoma" w:hAnsi="Tahoma" w:cs="Tahoma"/>
      <w:sz w:val="16"/>
      <w:szCs w:val="16"/>
    </w:rPr>
  </w:style>
  <w:style w:type="paragraph" w:styleId="Header">
    <w:name w:val="header"/>
    <w:basedOn w:val="Normal"/>
    <w:link w:val="HeaderChar"/>
    <w:uiPriority w:val="99"/>
    <w:unhideWhenUsed/>
    <w:rsid w:val="00087F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F39"/>
  </w:style>
  <w:style w:type="paragraph" w:styleId="Footer">
    <w:name w:val="footer"/>
    <w:basedOn w:val="Normal"/>
    <w:link w:val="FooterChar"/>
    <w:uiPriority w:val="99"/>
    <w:unhideWhenUsed/>
    <w:rsid w:val="00087F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F39"/>
  </w:style>
  <w:style w:type="character" w:customStyle="1" w:styleId="Heading1Char">
    <w:name w:val="Heading 1 Char"/>
    <w:basedOn w:val="DefaultParagraphFont"/>
    <w:link w:val="Heading1"/>
    <w:uiPriority w:val="9"/>
    <w:rsid w:val="00E557B5"/>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rsid w:val="00702755"/>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702755"/>
    <w:rPr>
      <w:rFonts w:ascii="Cambria" w:eastAsia="Times New Roman" w:hAnsi="Cambria" w:cs="Times New Roman"/>
      <w:b/>
      <w:bCs/>
      <w:i/>
      <w:iCs/>
      <w:color w:val="4F81BD"/>
    </w:rPr>
  </w:style>
  <w:style w:type="paragraph" w:styleId="TOCHeading">
    <w:name w:val="TOC Heading"/>
    <w:basedOn w:val="Heading1"/>
    <w:next w:val="Normal"/>
    <w:uiPriority w:val="39"/>
    <w:semiHidden/>
    <w:unhideWhenUsed/>
    <w:qFormat/>
    <w:rsid w:val="00132B7A"/>
    <w:pPr>
      <w:outlineLvl w:val="9"/>
    </w:pPr>
    <w:rPr>
      <w:lang w:eastAsia="ja-JP"/>
    </w:rPr>
  </w:style>
  <w:style w:type="paragraph" w:styleId="TOC1">
    <w:name w:val="toc 1"/>
    <w:basedOn w:val="Normal"/>
    <w:next w:val="Normal"/>
    <w:autoRedefine/>
    <w:uiPriority w:val="39"/>
    <w:unhideWhenUsed/>
    <w:rsid w:val="00D23AA8"/>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132B7A"/>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132B7A"/>
    <w:pPr>
      <w:spacing w:after="0"/>
      <w:ind w:left="440"/>
    </w:pPr>
    <w:rPr>
      <w:rFonts w:asciiTheme="minorHAnsi" w:hAnsiTheme="minorHAnsi" w:cstheme="minorHAnsi"/>
      <w:i/>
      <w:iCs/>
      <w:sz w:val="20"/>
      <w:szCs w:val="20"/>
    </w:rPr>
  </w:style>
  <w:style w:type="character" w:styleId="Hyperlink">
    <w:name w:val="Hyperlink"/>
    <w:basedOn w:val="DefaultParagraphFont"/>
    <w:uiPriority w:val="99"/>
    <w:unhideWhenUsed/>
    <w:rsid w:val="00132B7A"/>
    <w:rPr>
      <w:color w:val="0000FF"/>
      <w:u w:val="single"/>
    </w:rPr>
  </w:style>
  <w:style w:type="paragraph" w:styleId="NoSpacing">
    <w:name w:val="No Spacing"/>
    <w:link w:val="NoSpacingChar"/>
    <w:uiPriority w:val="1"/>
    <w:qFormat/>
    <w:rsid w:val="00AB76BB"/>
    <w:rPr>
      <w:sz w:val="22"/>
      <w:szCs w:val="22"/>
    </w:rPr>
  </w:style>
  <w:style w:type="paragraph" w:styleId="TOC4">
    <w:name w:val="toc 4"/>
    <w:basedOn w:val="Normal"/>
    <w:next w:val="Normal"/>
    <w:autoRedefine/>
    <w:uiPriority w:val="39"/>
    <w:unhideWhenUsed/>
    <w:rsid w:val="00595691"/>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595691"/>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595691"/>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595691"/>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595691"/>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595691"/>
    <w:pPr>
      <w:spacing w:after="0"/>
      <w:ind w:left="1760"/>
    </w:pPr>
    <w:rPr>
      <w:rFonts w:asciiTheme="minorHAnsi" w:hAnsiTheme="minorHAnsi" w:cstheme="minorHAnsi"/>
      <w:sz w:val="18"/>
      <w:szCs w:val="18"/>
    </w:rPr>
  </w:style>
  <w:style w:type="character" w:customStyle="1" w:styleId="NoSpacingChar">
    <w:name w:val="No Spacing Char"/>
    <w:basedOn w:val="DefaultParagraphFont"/>
    <w:link w:val="NoSpacing"/>
    <w:uiPriority w:val="1"/>
    <w:rsid w:val="002F523B"/>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FA1"/>
    <w:pPr>
      <w:spacing w:after="200" w:line="276" w:lineRule="auto"/>
    </w:pPr>
    <w:rPr>
      <w:sz w:val="22"/>
      <w:szCs w:val="22"/>
    </w:rPr>
  </w:style>
  <w:style w:type="paragraph" w:styleId="Heading1">
    <w:name w:val="heading 1"/>
    <w:basedOn w:val="Normal"/>
    <w:next w:val="Normal"/>
    <w:link w:val="Heading1Char"/>
    <w:uiPriority w:val="9"/>
    <w:qFormat/>
    <w:rsid w:val="00E557B5"/>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763ED4"/>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unhideWhenUsed/>
    <w:qFormat/>
    <w:rsid w:val="00702755"/>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702755"/>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4534"/>
    <w:pPr>
      <w:ind w:left="720"/>
      <w:contextualSpacing/>
    </w:pPr>
  </w:style>
  <w:style w:type="paragraph" w:customStyle="1" w:styleId="Default">
    <w:name w:val="Default"/>
    <w:rsid w:val="00EB4D35"/>
    <w:pPr>
      <w:autoSpaceDE w:val="0"/>
      <w:autoSpaceDN w:val="0"/>
      <w:adjustRightInd w:val="0"/>
    </w:pPr>
    <w:rPr>
      <w:rFonts w:ascii="Times New Roman" w:hAnsi="Times New Roman"/>
      <w:color w:val="000000"/>
      <w:sz w:val="24"/>
      <w:szCs w:val="24"/>
    </w:rPr>
  </w:style>
  <w:style w:type="character" w:customStyle="1" w:styleId="Heading2Char">
    <w:name w:val="Heading 2 Char"/>
    <w:basedOn w:val="DefaultParagraphFont"/>
    <w:link w:val="Heading2"/>
    <w:uiPriority w:val="9"/>
    <w:rsid w:val="00763ED4"/>
    <w:rPr>
      <w:rFonts w:ascii="Times New Roman" w:eastAsia="Times New Roman" w:hAnsi="Times New Roman" w:cs="Times New Roman"/>
      <w:b/>
      <w:bCs/>
      <w:sz w:val="36"/>
      <w:szCs w:val="36"/>
    </w:rPr>
  </w:style>
  <w:style w:type="table" w:customStyle="1" w:styleId="TableGrid1">
    <w:name w:val="Table Grid1"/>
    <w:basedOn w:val="TableNormal"/>
    <w:next w:val="TableGrid"/>
    <w:uiPriority w:val="59"/>
    <w:rsid w:val="00763ED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99"/>
    <w:rsid w:val="00763E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51317A"/>
    <w:pPr>
      <w:spacing w:after="0" w:line="240" w:lineRule="auto"/>
    </w:pPr>
    <w:rPr>
      <w:rFonts w:ascii="Times New Roman" w:eastAsia="Times New Roman" w:hAnsi="Times New Roman"/>
      <w:b/>
      <w:bCs/>
      <w:sz w:val="20"/>
      <w:szCs w:val="20"/>
    </w:rPr>
  </w:style>
  <w:style w:type="paragraph" w:styleId="BalloonText">
    <w:name w:val="Balloon Text"/>
    <w:basedOn w:val="Normal"/>
    <w:link w:val="BalloonTextChar"/>
    <w:uiPriority w:val="99"/>
    <w:semiHidden/>
    <w:unhideWhenUsed/>
    <w:rsid w:val="00851B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BD0"/>
    <w:rPr>
      <w:rFonts w:ascii="Tahoma" w:hAnsi="Tahoma" w:cs="Tahoma"/>
      <w:sz w:val="16"/>
      <w:szCs w:val="16"/>
    </w:rPr>
  </w:style>
  <w:style w:type="paragraph" w:styleId="Header">
    <w:name w:val="header"/>
    <w:basedOn w:val="Normal"/>
    <w:link w:val="HeaderChar"/>
    <w:uiPriority w:val="99"/>
    <w:unhideWhenUsed/>
    <w:rsid w:val="00087F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F39"/>
  </w:style>
  <w:style w:type="paragraph" w:styleId="Footer">
    <w:name w:val="footer"/>
    <w:basedOn w:val="Normal"/>
    <w:link w:val="FooterChar"/>
    <w:uiPriority w:val="99"/>
    <w:unhideWhenUsed/>
    <w:rsid w:val="00087F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F39"/>
  </w:style>
  <w:style w:type="character" w:customStyle="1" w:styleId="Heading1Char">
    <w:name w:val="Heading 1 Char"/>
    <w:basedOn w:val="DefaultParagraphFont"/>
    <w:link w:val="Heading1"/>
    <w:uiPriority w:val="9"/>
    <w:rsid w:val="00E557B5"/>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rsid w:val="00702755"/>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702755"/>
    <w:rPr>
      <w:rFonts w:ascii="Cambria" w:eastAsia="Times New Roman" w:hAnsi="Cambria" w:cs="Times New Roman"/>
      <w:b/>
      <w:bCs/>
      <w:i/>
      <w:iCs/>
      <w:color w:val="4F81BD"/>
    </w:rPr>
  </w:style>
  <w:style w:type="paragraph" w:styleId="TOCHeading">
    <w:name w:val="TOC Heading"/>
    <w:basedOn w:val="Heading1"/>
    <w:next w:val="Normal"/>
    <w:uiPriority w:val="39"/>
    <w:semiHidden/>
    <w:unhideWhenUsed/>
    <w:qFormat/>
    <w:rsid w:val="00132B7A"/>
    <w:pPr>
      <w:outlineLvl w:val="9"/>
    </w:pPr>
    <w:rPr>
      <w:lang w:eastAsia="ja-JP"/>
    </w:rPr>
  </w:style>
  <w:style w:type="paragraph" w:styleId="TOC1">
    <w:name w:val="toc 1"/>
    <w:basedOn w:val="Normal"/>
    <w:next w:val="Normal"/>
    <w:autoRedefine/>
    <w:uiPriority w:val="39"/>
    <w:unhideWhenUsed/>
    <w:rsid w:val="00D23AA8"/>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132B7A"/>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132B7A"/>
    <w:pPr>
      <w:spacing w:after="0"/>
      <w:ind w:left="440"/>
    </w:pPr>
    <w:rPr>
      <w:rFonts w:asciiTheme="minorHAnsi" w:hAnsiTheme="minorHAnsi" w:cstheme="minorHAnsi"/>
      <w:i/>
      <w:iCs/>
      <w:sz w:val="20"/>
      <w:szCs w:val="20"/>
    </w:rPr>
  </w:style>
  <w:style w:type="character" w:styleId="Hyperlink">
    <w:name w:val="Hyperlink"/>
    <w:basedOn w:val="DefaultParagraphFont"/>
    <w:uiPriority w:val="99"/>
    <w:unhideWhenUsed/>
    <w:rsid w:val="00132B7A"/>
    <w:rPr>
      <w:color w:val="0000FF"/>
      <w:u w:val="single"/>
    </w:rPr>
  </w:style>
  <w:style w:type="paragraph" w:styleId="NoSpacing">
    <w:name w:val="No Spacing"/>
    <w:link w:val="NoSpacingChar"/>
    <w:uiPriority w:val="1"/>
    <w:qFormat/>
    <w:rsid w:val="00AB76BB"/>
    <w:rPr>
      <w:sz w:val="22"/>
      <w:szCs w:val="22"/>
    </w:rPr>
  </w:style>
  <w:style w:type="paragraph" w:styleId="TOC4">
    <w:name w:val="toc 4"/>
    <w:basedOn w:val="Normal"/>
    <w:next w:val="Normal"/>
    <w:autoRedefine/>
    <w:uiPriority w:val="39"/>
    <w:unhideWhenUsed/>
    <w:rsid w:val="00595691"/>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595691"/>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595691"/>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595691"/>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595691"/>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595691"/>
    <w:pPr>
      <w:spacing w:after="0"/>
      <w:ind w:left="1760"/>
    </w:pPr>
    <w:rPr>
      <w:rFonts w:asciiTheme="minorHAnsi" w:hAnsiTheme="minorHAnsi" w:cstheme="minorHAnsi"/>
      <w:sz w:val="18"/>
      <w:szCs w:val="18"/>
    </w:rPr>
  </w:style>
  <w:style w:type="character" w:customStyle="1" w:styleId="NoSpacingChar">
    <w:name w:val="No Spacing Char"/>
    <w:basedOn w:val="DefaultParagraphFont"/>
    <w:link w:val="NoSpacing"/>
    <w:uiPriority w:val="1"/>
    <w:rsid w:val="002F523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802343">
      <w:bodyDiv w:val="1"/>
      <w:marLeft w:val="0"/>
      <w:marRight w:val="0"/>
      <w:marTop w:val="0"/>
      <w:marBottom w:val="0"/>
      <w:divBdr>
        <w:top w:val="none" w:sz="0" w:space="0" w:color="auto"/>
        <w:left w:val="none" w:sz="0" w:space="0" w:color="auto"/>
        <w:bottom w:val="none" w:sz="0" w:space="0" w:color="auto"/>
        <w:right w:val="none" w:sz="0" w:space="0" w:color="auto"/>
      </w:divBdr>
    </w:div>
    <w:div w:id="1574662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fe\My%20Documents\Downloads\REPORT%20SEM.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6D5"/>
    <w:rsid w:val="00993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EABBCAFD384E4F90E7498F4A14DA3C">
    <w:name w:val="5EEABBCAFD384E4F90E7498F4A14DA3C"/>
    <w:rsid w:val="009936D5"/>
  </w:style>
  <w:style w:type="paragraph" w:customStyle="1" w:styleId="D131438B99C442FB836EB1F51E1A84CA">
    <w:name w:val="D131438B99C442FB836EB1F51E1A84CA"/>
    <w:rsid w:val="009936D5"/>
  </w:style>
  <w:style w:type="paragraph" w:customStyle="1" w:styleId="8E2A9907C3054CB7B07A66A2E0AE9DD5">
    <w:name w:val="8E2A9907C3054CB7B07A66A2E0AE9DD5"/>
    <w:rsid w:val="009936D5"/>
  </w:style>
  <w:style w:type="paragraph" w:customStyle="1" w:styleId="C6B388771BC8428ABFDBEB16CD9ACBAC">
    <w:name w:val="C6B388771BC8428ABFDBEB16CD9ACBAC"/>
    <w:rsid w:val="009936D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EABBCAFD384E4F90E7498F4A14DA3C">
    <w:name w:val="5EEABBCAFD384E4F90E7498F4A14DA3C"/>
    <w:rsid w:val="009936D5"/>
  </w:style>
  <w:style w:type="paragraph" w:customStyle="1" w:styleId="D131438B99C442FB836EB1F51E1A84CA">
    <w:name w:val="D131438B99C442FB836EB1F51E1A84CA"/>
    <w:rsid w:val="009936D5"/>
  </w:style>
  <w:style w:type="paragraph" w:customStyle="1" w:styleId="8E2A9907C3054CB7B07A66A2E0AE9DD5">
    <w:name w:val="8E2A9907C3054CB7B07A66A2E0AE9DD5"/>
    <w:rsid w:val="009936D5"/>
  </w:style>
  <w:style w:type="paragraph" w:customStyle="1" w:styleId="C6B388771BC8428ABFDBEB16CD9ACBAC">
    <w:name w:val="C6B388771BC8428ABFDBEB16CD9ACBAC"/>
    <w:rsid w:val="009936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001A1-A20C-408C-AB50-8BFF8381B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SEM</Template>
  <TotalTime>80</TotalTime>
  <Pages>87</Pages>
  <Words>23323</Words>
  <Characters>132944</Characters>
  <Application>Microsoft Office Word</Application>
  <DocSecurity>0</DocSecurity>
  <Lines>1107</Lines>
  <Paragraphs>311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155956</CharactersWithSpaces>
  <SharedDoc>false</SharedDoc>
  <HLinks>
    <vt:vector size="324" baseType="variant">
      <vt:variant>
        <vt:i4>1310773</vt:i4>
      </vt:variant>
      <vt:variant>
        <vt:i4>320</vt:i4>
      </vt:variant>
      <vt:variant>
        <vt:i4>0</vt:i4>
      </vt:variant>
      <vt:variant>
        <vt:i4>5</vt:i4>
      </vt:variant>
      <vt:variant>
        <vt:lpwstr/>
      </vt:variant>
      <vt:variant>
        <vt:lpwstr>_Toc471290967</vt:lpwstr>
      </vt:variant>
      <vt:variant>
        <vt:i4>1310773</vt:i4>
      </vt:variant>
      <vt:variant>
        <vt:i4>314</vt:i4>
      </vt:variant>
      <vt:variant>
        <vt:i4>0</vt:i4>
      </vt:variant>
      <vt:variant>
        <vt:i4>5</vt:i4>
      </vt:variant>
      <vt:variant>
        <vt:lpwstr/>
      </vt:variant>
      <vt:variant>
        <vt:lpwstr>_Toc471290966</vt:lpwstr>
      </vt:variant>
      <vt:variant>
        <vt:i4>1310773</vt:i4>
      </vt:variant>
      <vt:variant>
        <vt:i4>308</vt:i4>
      </vt:variant>
      <vt:variant>
        <vt:i4>0</vt:i4>
      </vt:variant>
      <vt:variant>
        <vt:i4>5</vt:i4>
      </vt:variant>
      <vt:variant>
        <vt:lpwstr/>
      </vt:variant>
      <vt:variant>
        <vt:lpwstr>_Toc471290965</vt:lpwstr>
      </vt:variant>
      <vt:variant>
        <vt:i4>1310773</vt:i4>
      </vt:variant>
      <vt:variant>
        <vt:i4>302</vt:i4>
      </vt:variant>
      <vt:variant>
        <vt:i4>0</vt:i4>
      </vt:variant>
      <vt:variant>
        <vt:i4>5</vt:i4>
      </vt:variant>
      <vt:variant>
        <vt:lpwstr/>
      </vt:variant>
      <vt:variant>
        <vt:lpwstr>_Toc471290964</vt:lpwstr>
      </vt:variant>
      <vt:variant>
        <vt:i4>1310773</vt:i4>
      </vt:variant>
      <vt:variant>
        <vt:i4>296</vt:i4>
      </vt:variant>
      <vt:variant>
        <vt:i4>0</vt:i4>
      </vt:variant>
      <vt:variant>
        <vt:i4>5</vt:i4>
      </vt:variant>
      <vt:variant>
        <vt:lpwstr/>
      </vt:variant>
      <vt:variant>
        <vt:lpwstr>_Toc471290963</vt:lpwstr>
      </vt:variant>
      <vt:variant>
        <vt:i4>1310773</vt:i4>
      </vt:variant>
      <vt:variant>
        <vt:i4>290</vt:i4>
      </vt:variant>
      <vt:variant>
        <vt:i4>0</vt:i4>
      </vt:variant>
      <vt:variant>
        <vt:i4>5</vt:i4>
      </vt:variant>
      <vt:variant>
        <vt:lpwstr/>
      </vt:variant>
      <vt:variant>
        <vt:lpwstr>_Toc471290962</vt:lpwstr>
      </vt:variant>
      <vt:variant>
        <vt:i4>1310773</vt:i4>
      </vt:variant>
      <vt:variant>
        <vt:i4>284</vt:i4>
      </vt:variant>
      <vt:variant>
        <vt:i4>0</vt:i4>
      </vt:variant>
      <vt:variant>
        <vt:i4>5</vt:i4>
      </vt:variant>
      <vt:variant>
        <vt:lpwstr/>
      </vt:variant>
      <vt:variant>
        <vt:lpwstr>_Toc471290961</vt:lpwstr>
      </vt:variant>
      <vt:variant>
        <vt:i4>1310773</vt:i4>
      </vt:variant>
      <vt:variant>
        <vt:i4>278</vt:i4>
      </vt:variant>
      <vt:variant>
        <vt:i4>0</vt:i4>
      </vt:variant>
      <vt:variant>
        <vt:i4>5</vt:i4>
      </vt:variant>
      <vt:variant>
        <vt:lpwstr/>
      </vt:variant>
      <vt:variant>
        <vt:lpwstr>_Toc471290960</vt:lpwstr>
      </vt:variant>
      <vt:variant>
        <vt:i4>1507381</vt:i4>
      </vt:variant>
      <vt:variant>
        <vt:i4>272</vt:i4>
      </vt:variant>
      <vt:variant>
        <vt:i4>0</vt:i4>
      </vt:variant>
      <vt:variant>
        <vt:i4>5</vt:i4>
      </vt:variant>
      <vt:variant>
        <vt:lpwstr/>
      </vt:variant>
      <vt:variant>
        <vt:lpwstr>_Toc471290959</vt:lpwstr>
      </vt:variant>
      <vt:variant>
        <vt:i4>1507381</vt:i4>
      </vt:variant>
      <vt:variant>
        <vt:i4>266</vt:i4>
      </vt:variant>
      <vt:variant>
        <vt:i4>0</vt:i4>
      </vt:variant>
      <vt:variant>
        <vt:i4>5</vt:i4>
      </vt:variant>
      <vt:variant>
        <vt:lpwstr/>
      </vt:variant>
      <vt:variant>
        <vt:lpwstr>_Toc471290958</vt:lpwstr>
      </vt:variant>
      <vt:variant>
        <vt:i4>1507381</vt:i4>
      </vt:variant>
      <vt:variant>
        <vt:i4>260</vt:i4>
      </vt:variant>
      <vt:variant>
        <vt:i4>0</vt:i4>
      </vt:variant>
      <vt:variant>
        <vt:i4>5</vt:i4>
      </vt:variant>
      <vt:variant>
        <vt:lpwstr/>
      </vt:variant>
      <vt:variant>
        <vt:lpwstr>_Toc471290957</vt:lpwstr>
      </vt:variant>
      <vt:variant>
        <vt:i4>1507381</vt:i4>
      </vt:variant>
      <vt:variant>
        <vt:i4>254</vt:i4>
      </vt:variant>
      <vt:variant>
        <vt:i4>0</vt:i4>
      </vt:variant>
      <vt:variant>
        <vt:i4>5</vt:i4>
      </vt:variant>
      <vt:variant>
        <vt:lpwstr/>
      </vt:variant>
      <vt:variant>
        <vt:lpwstr>_Toc471290956</vt:lpwstr>
      </vt:variant>
      <vt:variant>
        <vt:i4>1507381</vt:i4>
      </vt:variant>
      <vt:variant>
        <vt:i4>248</vt:i4>
      </vt:variant>
      <vt:variant>
        <vt:i4>0</vt:i4>
      </vt:variant>
      <vt:variant>
        <vt:i4>5</vt:i4>
      </vt:variant>
      <vt:variant>
        <vt:lpwstr/>
      </vt:variant>
      <vt:variant>
        <vt:lpwstr>_Toc471290955</vt:lpwstr>
      </vt:variant>
      <vt:variant>
        <vt:i4>1507381</vt:i4>
      </vt:variant>
      <vt:variant>
        <vt:i4>242</vt:i4>
      </vt:variant>
      <vt:variant>
        <vt:i4>0</vt:i4>
      </vt:variant>
      <vt:variant>
        <vt:i4>5</vt:i4>
      </vt:variant>
      <vt:variant>
        <vt:lpwstr/>
      </vt:variant>
      <vt:variant>
        <vt:lpwstr>_Toc471290954</vt:lpwstr>
      </vt:variant>
      <vt:variant>
        <vt:i4>1507381</vt:i4>
      </vt:variant>
      <vt:variant>
        <vt:i4>236</vt:i4>
      </vt:variant>
      <vt:variant>
        <vt:i4>0</vt:i4>
      </vt:variant>
      <vt:variant>
        <vt:i4>5</vt:i4>
      </vt:variant>
      <vt:variant>
        <vt:lpwstr/>
      </vt:variant>
      <vt:variant>
        <vt:lpwstr>_Toc471290953</vt:lpwstr>
      </vt:variant>
      <vt:variant>
        <vt:i4>1507381</vt:i4>
      </vt:variant>
      <vt:variant>
        <vt:i4>230</vt:i4>
      </vt:variant>
      <vt:variant>
        <vt:i4>0</vt:i4>
      </vt:variant>
      <vt:variant>
        <vt:i4>5</vt:i4>
      </vt:variant>
      <vt:variant>
        <vt:lpwstr/>
      </vt:variant>
      <vt:variant>
        <vt:lpwstr>_Toc471290952</vt:lpwstr>
      </vt:variant>
      <vt:variant>
        <vt:i4>1507381</vt:i4>
      </vt:variant>
      <vt:variant>
        <vt:i4>224</vt:i4>
      </vt:variant>
      <vt:variant>
        <vt:i4>0</vt:i4>
      </vt:variant>
      <vt:variant>
        <vt:i4>5</vt:i4>
      </vt:variant>
      <vt:variant>
        <vt:lpwstr/>
      </vt:variant>
      <vt:variant>
        <vt:lpwstr>_Toc471290951</vt:lpwstr>
      </vt:variant>
      <vt:variant>
        <vt:i4>1507381</vt:i4>
      </vt:variant>
      <vt:variant>
        <vt:i4>218</vt:i4>
      </vt:variant>
      <vt:variant>
        <vt:i4>0</vt:i4>
      </vt:variant>
      <vt:variant>
        <vt:i4>5</vt:i4>
      </vt:variant>
      <vt:variant>
        <vt:lpwstr/>
      </vt:variant>
      <vt:variant>
        <vt:lpwstr>_Toc471290950</vt:lpwstr>
      </vt:variant>
      <vt:variant>
        <vt:i4>1441845</vt:i4>
      </vt:variant>
      <vt:variant>
        <vt:i4>212</vt:i4>
      </vt:variant>
      <vt:variant>
        <vt:i4>0</vt:i4>
      </vt:variant>
      <vt:variant>
        <vt:i4>5</vt:i4>
      </vt:variant>
      <vt:variant>
        <vt:lpwstr/>
      </vt:variant>
      <vt:variant>
        <vt:lpwstr>_Toc471290949</vt:lpwstr>
      </vt:variant>
      <vt:variant>
        <vt:i4>1441845</vt:i4>
      </vt:variant>
      <vt:variant>
        <vt:i4>206</vt:i4>
      </vt:variant>
      <vt:variant>
        <vt:i4>0</vt:i4>
      </vt:variant>
      <vt:variant>
        <vt:i4>5</vt:i4>
      </vt:variant>
      <vt:variant>
        <vt:lpwstr/>
      </vt:variant>
      <vt:variant>
        <vt:lpwstr>_Toc471290948</vt:lpwstr>
      </vt:variant>
      <vt:variant>
        <vt:i4>1441845</vt:i4>
      </vt:variant>
      <vt:variant>
        <vt:i4>200</vt:i4>
      </vt:variant>
      <vt:variant>
        <vt:i4>0</vt:i4>
      </vt:variant>
      <vt:variant>
        <vt:i4>5</vt:i4>
      </vt:variant>
      <vt:variant>
        <vt:lpwstr/>
      </vt:variant>
      <vt:variant>
        <vt:lpwstr>_Toc471290947</vt:lpwstr>
      </vt:variant>
      <vt:variant>
        <vt:i4>1441845</vt:i4>
      </vt:variant>
      <vt:variant>
        <vt:i4>194</vt:i4>
      </vt:variant>
      <vt:variant>
        <vt:i4>0</vt:i4>
      </vt:variant>
      <vt:variant>
        <vt:i4>5</vt:i4>
      </vt:variant>
      <vt:variant>
        <vt:lpwstr/>
      </vt:variant>
      <vt:variant>
        <vt:lpwstr>_Toc471290946</vt:lpwstr>
      </vt:variant>
      <vt:variant>
        <vt:i4>1441845</vt:i4>
      </vt:variant>
      <vt:variant>
        <vt:i4>188</vt:i4>
      </vt:variant>
      <vt:variant>
        <vt:i4>0</vt:i4>
      </vt:variant>
      <vt:variant>
        <vt:i4>5</vt:i4>
      </vt:variant>
      <vt:variant>
        <vt:lpwstr/>
      </vt:variant>
      <vt:variant>
        <vt:lpwstr>_Toc471290945</vt:lpwstr>
      </vt:variant>
      <vt:variant>
        <vt:i4>1441845</vt:i4>
      </vt:variant>
      <vt:variant>
        <vt:i4>182</vt:i4>
      </vt:variant>
      <vt:variant>
        <vt:i4>0</vt:i4>
      </vt:variant>
      <vt:variant>
        <vt:i4>5</vt:i4>
      </vt:variant>
      <vt:variant>
        <vt:lpwstr/>
      </vt:variant>
      <vt:variant>
        <vt:lpwstr>_Toc471290944</vt:lpwstr>
      </vt:variant>
      <vt:variant>
        <vt:i4>1441845</vt:i4>
      </vt:variant>
      <vt:variant>
        <vt:i4>176</vt:i4>
      </vt:variant>
      <vt:variant>
        <vt:i4>0</vt:i4>
      </vt:variant>
      <vt:variant>
        <vt:i4>5</vt:i4>
      </vt:variant>
      <vt:variant>
        <vt:lpwstr/>
      </vt:variant>
      <vt:variant>
        <vt:lpwstr>_Toc471290943</vt:lpwstr>
      </vt:variant>
      <vt:variant>
        <vt:i4>1441845</vt:i4>
      </vt:variant>
      <vt:variant>
        <vt:i4>170</vt:i4>
      </vt:variant>
      <vt:variant>
        <vt:i4>0</vt:i4>
      </vt:variant>
      <vt:variant>
        <vt:i4>5</vt:i4>
      </vt:variant>
      <vt:variant>
        <vt:lpwstr/>
      </vt:variant>
      <vt:variant>
        <vt:lpwstr>_Toc471290942</vt:lpwstr>
      </vt:variant>
      <vt:variant>
        <vt:i4>1441845</vt:i4>
      </vt:variant>
      <vt:variant>
        <vt:i4>164</vt:i4>
      </vt:variant>
      <vt:variant>
        <vt:i4>0</vt:i4>
      </vt:variant>
      <vt:variant>
        <vt:i4>5</vt:i4>
      </vt:variant>
      <vt:variant>
        <vt:lpwstr/>
      </vt:variant>
      <vt:variant>
        <vt:lpwstr>_Toc471290941</vt:lpwstr>
      </vt:variant>
      <vt:variant>
        <vt:i4>1441845</vt:i4>
      </vt:variant>
      <vt:variant>
        <vt:i4>158</vt:i4>
      </vt:variant>
      <vt:variant>
        <vt:i4>0</vt:i4>
      </vt:variant>
      <vt:variant>
        <vt:i4>5</vt:i4>
      </vt:variant>
      <vt:variant>
        <vt:lpwstr/>
      </vt:variant>
      <vt:variant>
        <vt:lpwstr>_Toc471290940</vt:lpwstr>
      </vt:variant>
      <vt:variant>
        <vt:i4>1114165</vt:i4>
      </vt:variant>
      <vt:variant>
        <vt:i4>152</vt:i4>
      </vt:variant>
      <vt:variant>
        <vt:i4>0</vt:i4>
      </vt:variant>
      <vt:variant>
        <vt:i4>5</vt:i4>
      </vt:variant>
      <vt:variant>
        <vt:lpwstr/>
      </vt:variant>
      <vt:variant>
        <vt:lpwstr>_Toc471290939</vt:lpwstr>
      </vt:variant>
      <vt:variant>
        <vt:i4>1114165</vt:i4>
      </vt:variant>
      <vt:variant>
        <vt:i4>146</vt:i4>
      </vt:variant>
      <vt:variant>
        <vt:i4>0</vt:i4>
      </vt:variant>
      <vt:variant>
        <vt:i4>5</vt:i4>
      </vt:variant>
      <vt:variant>
        <vt:lpwstr/>
      </vt:variant>
      <vt:variant>
        <vt:lpwstr>_Toc471290938</vt:lpwstr>
      </vt:variant>
      <vt:variant>
        <vt:i4>1114165</vt:i4>
      </vt:variant>
      <vt:variant>
        <vt:i4>140</vt:i4>
      </vt:variant>
      <vt:variant>
        <vt:i4>0</vt:i4>
      </vt:variant>
      <vt:variant>
        <vt:i4>5</vt:i4>
      </vt:variant>
      <vt:variant>
        <vt:lpwstr/>
      </vt:variant>
      <vt:variant>
        <vt:lpwstr>_Toc471290937</vt:lpwstr>
      </vt:variant>
      <vt:variant>
        <vt:i4>1114165</vt:i4>
      </vt:variant>
      <vt:variant>
        <vt:i4>134</vt:i4>
      </vt:variant>
      <vt:variant>
        <vt:i4>0</vt:i4>
      </vt:variant>
      <vt:variant>
        <vt:i4>5</vt:i4>
      </vt:variant>
      <vt:variant>
        <vt:lpwstr/>
      </vt:variant>
      <vt:variant>
        <vt:lpwstr>_Toc471290936</vt:lpwstr>
      </vt:variant>
      <vt:variant>
        <vt:i4>1114165</vt:i4>
      </vt:variant>
      <vt:variant>
        <vt:i4>128</vt:i4>
      </vt:variant>
      <vt:variant>
        <vt:i4>0</vt:i4>
      </vt:variant>
      <vt:variant>
        <vt:i4>5</vt:i4>
      </vt:variant>
      <vt:variant>
        <vt:lpwstr/>
      </vt:variant>
      <vt:variant>
        <vt:lpwstr>_Toc471290935</vt:lpwstr>
      </vt:variant>
      <vt:variant>
        <vt:i4>1114165</vt:i4>
      </vt:variant>
      <vt:variant>
        <vt:i4>122</vt:i4>
      </vt:variant>
      <vt:variant>
        <vt:i4>0</vt:i4>
      </vt:variant>
      <vt:variant>
        <vt:i4>5</vt:i4>
      </vt:variant>
      <vt:variant>
        <vt:lpwstr/>
      </vt:variant>
      <vt:variant>
        <vt:lpwstr>_Toc471290934</vt:lpwstr>
      </vt:variant>
      <vt:variant>
        <vt:i4>1114165</vt:i4>
      </vt:variant>
      <vt:variant>
        <vt:i4>116</vt:i4>
      </vt:variant>
      <vt:variant>
        <vt:i4>0</vt:i4>
      </vt:variant>
      <vt:variant>
        <vt:i4>5</vt:i4>
      </vt:variant>
      <vt:variant>
        <vt:lpwstr/>
      </vt:variant>
      <vt:variant>
        <vt:lpwstr>_Toc471290933</vt:lpwstr>
      </vt:variant>
      <vt:variant>
        <vt:i4>1114165</vt:i4>
      </vt:variant>
      <vt:variant>
        <vt:i4>110</vt:i4>
      </vt:variant>
      <vt:variant>
        <vt:i4>0</vt:i4>
      </vt:variant>
      <vt:variant>
        <vt:i4>5</vt:i4>
      </vt:variant>
      <vt:variant>
        <vt:lpwstr/>
      </vt:variant>
      <vt:variant>
        <vt:lpwstr>_Toc471290932</vt:lpwstr>
      </vt:variant>
      <vt:variant>
        <vt:i4>1114165</vt:i4>
      </vt:variant>
      <vt:variant>
        <vt:i4>104</vt:i4>
      </vt:variant>
      <vt:variant>
        <vt:i4>0</vt:i4>
      </vt:variant>
      <vt:variant>
        <vt:i4>5</vt:i4>
      </vt:variant>
      <vt:variant>
        <vt:lpwstr/>
      </vt:variant>
      <vt:variant>
        <vt:lpwstr>_Toc471290931</vt:lpwstr>
      </vt:variant>
      <vt:variant>
        <vt:i4>1114165</vt:i4>
      </vt:variant>
      <vt:variant>
        <vt:i4>98</vt:i4>
      </vt:variant>
      <vt:variant>
        <vt:i4>0</vt:i4>
      </vt:variant>
      <vt:variant>
        <vt:i4>5</vt:i4>
      </vt:variant>
      <vt:variant>
        <vt:lpwstr/>
      </vt:variant>
      <vt:variant>
        <vt:lpwstr>_Toc471290930</vt:lpwstr>
      </vt:variant>
      <vt:variant>
        <vt:i4>1048629</vt:i4>
      </vt:variant>
      <vt:variant>
        <vt:i4>92</vt:i4>
      </vt:variant>
      <vt:variant>
        <vt:i4>0</vt:i4>
      </vt:variant>
      <vt:variant>
        <vt:i4>5</vt:i4>
      </vt:variant>
      <vt:variant>
        <vt:lpwstr/>
      </vt:variant>
      <vt:variant>
        <vt:lpwstr>_Toc471290929</vt:lpwstr>
      </vt:variant>
      <vt:variant>
        <vt:i4>1048629</vt:i4>
      </vt:variant>
      <vt:variant>
        <vt:i4>86</vt:i4>
      </vt:variant>
      <vt:variant>
        <vt:i4>0</vt:i4>
      </vt:variant>
      <vt:variant>
        <vt:i4>5</vt:i4>
      </vt:variant>
      <vt:variant>
        <vt:lpwstr/>
      </vt:variant>
      <vt:variant>
        <vt:lpwstr>_Toc471290928</vt:lpwstr>
      </vt:variant>
      <vt:variant>
        <vt:i4>1048629</vt:i4>
      </vt:variant>
      <vt:variant>
        <vt:i4>80</vt:i4>
      </vt:variant>
      <vt:variant>
        <vt:i4>0</vt:i4>
      </vt:variant>
      <vt:variant>
        <vt:i4>5</vt:i4>
      </vt:variant>
      <vt:variant>
        <vt:lpwstr/>
      </vt:variant>
      <vt:variant>
        <vt:lpwstr>_Toc471290927</vt:lpwstr>
      </vt:variant>
      <vt:variant>
        <vt:i4>1048629</vt:i4>
      </vt:variant>
      <vt:variant>
        <vt:i4>74</vt:i4>
      </vt:variant>
      <vt:variant>
        <vt:i4>0</vt:i4>
      </vt:variant>
      <vt:variant>
        <vt:i4>5</vt:i4>
      </vt:variant>
      <vt:variant>
        <vt:lpwstr/>
      </vt:variant>
      <vt:variant>
        <vt:lpwstr>_Toc471290926</vt:lpwstr>
      </vt:variant>
      <vt:variant>
        <vt:i4>1048629</vt:i4>
      </vt:variant>
      <vt:variant>
        <vt:i4>68</vt:i4>
      </vt:variant>
      <vt:variant>
        <vt:i4>0</vt:i4>
      </vt:variant>
      <vt:variant>
        <vt:i4>5</vt:i4>
      </vt:variant>
      <vt:variant>
        <vt:lpwstr/>
      </vt:variant>
      <vt:variant>
        <vt:lpwstr>_Toc471290925</vt:lpwstr>
      </vt:variant>
      <vt:variant>
        <vt:i4>1048629</vt:i4>
      </vt:variant>
      <vt:variant>
        <vt:i4>62</vt:i4>
      </vt:variant>
      <vt:variant>
        <vt:i4>0</vt:i4>
      </vt:variant>
      <vt:variant>
        <vt:i4>5</vt:i4>
      </vt:variant>
      <vt:variant>
        <vt:lpwstr/>
      </vt:variant>
      <vt:variant>
        <vt:lpwstr>_Toc471290924</vt:lpwstr>
      </vt:variant>
      <vt:variant>
        <vt:i4>1048629</vt:i4>
      </vt:variant>
      <vt:variant>
        <vt:i4>56</vt:i4>
      </vt:variant>
      <vt:variant>
        <vt:i4>0</vt:i4>
      </vt:variant>
      <vt:variant>
        <vt:i4>5</vt:i4>
      </vt:variant>
      <vt:variant>
        <vt:lpwstr/>
      </vt:variant>
      <vt:variant>
        <vt:lpwstr>_Toc471290923</vt:lpwstr>
      </vt:variant>
      <vt:variant>
        <vt:i4>1048629</vt:i4>
      </vt:variant>
      <vt:variant>
        <vt:i4>50</vt:i4>
      </vt:variant>
      <vt:variant>
        <vt:i4>0</vt:i4>
      </vt:variant>
      <vt:variant>
        <vt:i4>5</vt:i4>
      </vt:variant>
      <vt:variant>
        <vt:lpwstr/>
      </vt:variant>
      <vt:variant>
        <vt:lpwstr>_Toc471290922</vt:lpwstr>
      </vt:variant>
      <vt:variant>
        <vt:i4>1048629</vt:i4>
      </vt:variant>
      <vt:variant>
        <vt:i4>44</vt:i4>
      </vt:variant>
      <vt:variant>
        <vt:i4>0</vt:i4>
      </vt:variant>
      <vt:variant>
        <vt:i4>5</vt:i4>
      </vt:variant>
      <vt:variant>
        <vt:lpwstr/>
      </vt:variant>
      <vt:variant>
        <vt:lpwstr>_Toc471290921</vt:lpwstr>
      </vt:variant>
      <vt:variant>
        <vt:i4>1048629</vt:i4>
      </vt:variant>
      <vt:variant>
        <vt:i4>38</vt:i4>
      </vt:variant>
      <vt:variant>
        <vt:i4>0</vt:i4>
      </vt:variant>
      <vt:variant>
        <vt:i4>5</vt:i4>
      </vt:variant>
      <vt:variant>
        <vt:lpwstr/>
      </vt:variant>
      <vt:variant>
        <vt:lpwstr>_Toc471290920</vt:lpwstr>
      </vt:variant>
      <vt:variant>
        <vt:i4>1245237</vt:i4>
      </vt:variant>
      <vt:variant>
        <vt:i4>32</vt:i4>
      </vt:variant>
      <vt:variant>
        <vt:i4>0</vt:i4>
      </vt:variant>
      <vt:variant>
        <vt:i4>5</vt:i4>
      </vt:variant>
      <vt:variant>
        <vt:lpwstr/>
      </vt:variant>
      <vt:variant>
        <vt:lpwstr>_Toc471290919</vt:lpwstr>
      </vt:variant>
      <vt:variant>
        <vt:i4>1245237</vt:i4>
      </vt:variant>
      <vt:variant>
        <vt:i4>26</vt:i4>
      </vt:variant>
      <vt:variant>
        <vt:i4>0</vt:i4>
      </vt:variant>
      <vt:variant>
        <vt:i4>5</vt:i4>
      </vt:variant>
      <vt:variant>
        <vt:lpwstr/>
      </vt:variant>
      <vt:variant>
        <vt:lpwstr>_Toc471290918</vt:lpwstr>
      </vt:variant>
      <vt:variant>
        <vt:i4>1245237</vt:i4>
      </vt:variant>
      <vt:variant>
        <vt:i4>20</vt:i4>
      </vt:variant>
      <vt:variant>
        <vt:i4>0</vt:i4>
      </vt:variant>
      <vt:variant>
        <vt:i4>5</vt:i4>
      </vt:variant>
      <vt:variant>
        <vt:lpwstr/>
      </vt:variant>
      <vt:variant>
        <vt:lpwstr>_Toc471290917</vt:lpwstr>
      </vt:variant>
      <vt:variant>
        <vt:i4>1245237</vt:i4>
      </vt:variant>
      <vt:variant>
        <vt:i4>14</vt:i4>
      </vt:variant>
      <vt:variant>
        <vt:i4>0</vt:i4>
      </vt:variant>
      <vt:variant>
        <vt:i4>5</vt:i4>
      </vt:variant>
      <vt:variant>
        <vt:lpwstr/>
      </vt:variant>
      <vt:variant>
        <vt:lpwstr>_Toc471290916</vt:lpwstr>
      </vt:variant>
      <vt:variant>
        <vt:i4>1245237</vt:i4>
      </vt:variant>
      <vt:variant>
        <vt:i4>8</vt:i4>
      </vt:variant>
      <vt:variant>
        <vt:i4>0</vt:i4>
      </vt:variant>
      <vt:variant>
        <vt:i4>5</vt:i4>
      </vt:variant>
      <vt:variant>
        <vt:lpwstr/>
      </vt:variant>
      <vt:variant>
        <vt:lpwstr>_Toc471290915</vt:lpwstr>
      </vt:variant>
      <vt:variant>
        <vt:i4>1245237</vt:i4>
      </vt:variant>
      <vt:variant>
        <vt:i4>2</vt:i4>
      </vt:variant>
      <vt:variant>
        <vt:i4>0</vt:i4>
      </vt:variant>
      <vt:variant>
        <vt:i4>5</vt:i4>
      </vt:variant>
      <vt:variant>
        <vt:lpwstr/>
      </vt:variant>
      <vt:variant>
        <vt:lpwstr>_Toc471290914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Cafe</dc:creator>
  <cp:lastModifiedBy>JUSTINE</cp:lastModifiedBy>
  <cp:revision>15</cp:revision>
  <cp:lastPrinted>2019-10-11T02:57:00Z</cp:lastPrinted>
  <dcterms:created xsi:type="dcterms:W3CDTF">2019-10-11T00:53:00Z</dcterms:created>
  <dcterms:modified xsi:type="dcterms:W3CDTF">2019-10-11T02:57:00Z</dcterms:modified>
</cp:coreProperties>
</file>