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71" w:rsidRPr="00F81AC6" w:rsidRDefault="00543427" w:rsidP="00F81AC6">
      <w:pPr>
        <w:spacing w:after="0" w:line="480" w:lineRule="auto"/>
        <w:jc w:val="center"/>
        <w:rPr>
          <w:rFonts w:ascii="Times New Roman" w:hAnsi="Times New Roman" w:cs="Times New Roman"/>
          <w:b/>
          <w:sz w:val="24"/>
          <w:szCs w:val="24"/>
        </w:rPr>
      </w:pPr>
      <w:r w:rsidRPr="00045254">
        <w:rPr>
          <w:rFonts w:ascii="Times New Roman" w:hAnsi="Times New Roman"/>
          <w:b/>
          <w:sz w:val="24"/>
          <w:szCs w:val="24"/>
        </w:rPr>
        <w:t>MOTIVATION</w:t>
      </w:r>
      <w:r w:rsidR="00D71C71" w:rsidRPr="00045254">
        <w:rPr>
          <w:rFonts w:ascii="Times New Roman" w:hAnsi="Times New Roman"/>
          <w:b/>
          <w:sz w:val="24"/>
          <w:szCs w:val="24"/>
        </w:rPr>
        <w:t xml:space="preserve"> AND </w:t>
      </w:r>
      <w:r w:rsidRPr="00045254">
        <w:rPr>
          <w:rFonts w:ascii="Times New Roman" w:hAnsi="Times New Roman"/>
          <w:b/>
          <w:sz w:val="24"/>
          <w:szCs w:val="24"/>
        </w:rPr>
        <w:t>EMPLOYEE PERFORMANCE</w:t>
      </w:r>
      <w:r w:rsidR="0064591B" w:rsidRPr="00045254">
        <w:rPr>
          <w:rFonts w:ascii="Times New Roman" w:hAnsi="Times New Roman"/>
          <w:b/>
          <w:sz w:val="24"/>
          <w:szCs w:val="24"/>
        </w:rPr>
        <w:t xml:space="preserve"> IN </w:t>
      </w:r>
      <w:r w:rsidR="00F81AC6">
        <w:rPr>
          <w:rFonts w:ascii="Times New Roman" w:hAnsi="Times New Roman"/>
          <w:b/>
          <w:sz w:val="24"/>
          <w:szCs w:val="24"/>
        </w:rPr>
        <w:t>THE PUBLIC SECTOR IN</w:t>
      </w:r>
      <w:r w:rsidRPr="00045254">
        <w:rPr>
          <w:rFonts w:ascii="Times New Roman" w:hAnsi="Times New Roman"/>
          <w:b/>
          <w:sz w:val="24"/>
          <w:szCs w:val="24"/>
        </w:rPr>
        <w:t xml:space="preserve"> UGANDA</w:t>
      </w:r>
      <w:r w:rsidR="00D71C71" w:rsidRPr="00045254">
        <w:rPr>
          <w:rFonts w:ascii="Times New Roman" w:hAnsi="Times New Roman"/>
          <w:b/>
          <w:sz w:val="24"/>
          <w:szCs w:val="24"/>
        </w:rPr>
        <w:t xml:space="preserve">: A CASE STUDY OF </w:t>
      </w:r>
      <w:r w:rsidR="00F81AC6">
        <w:rPr>
          <w:rFonts w:ascii="Times New Roman" w:hAnsi="Times New Roman" w:cs="Times New Roman"/>
          <w:b/>
          <w:sz w:val="24"/>
          <w:szCs w:val="24"/>
        </w:rPr>
        <w:t xml:space="preserve">UGANDA </w:t>
      </w:r>
      <w:r w:rsidRPr="00045254">
        <w:rPr>
          <w:rFonts w:ascii="Times New Roman" w:hAnsi="Times New Roman" w:cs="Times New Roman"/>
          <w:b/>
          <w:sz w:val="24"/>
          <w:szCs w:val="24"/>
        </w:rPr>
        <w:t>BROADCASTING CORPORATION</w:t>
      </w:r>
    </w:p>
    <w:p w:rsidR="00D71C71" w:rsidRPr="00045254" w:rsidRDefault="00D71C71" w:rsidP="00D71C71">
      <w:pPr>
        <w:spacing w:line="480" w:lineRule="auto"/>
        <w:jc w:val="center"/>
        <w:rPr>
          <w:rFonts w:ascii="Times New Roman" w:hAnsi="Times New Roman"/>
          <w:b/>
          <w:sz w:val="25"/>
          <w:szCs w:val="25"/>
        </w:rPr>
      </w:pPr>
    </w:p>
    <w:p w:rsidR="00EA450E" w:rsidRPr="00045254" w:rsidRDefault="00EA450E" w:rsidP="00D71C71">
      <w:pPr>
        <w:spacing w:line="480" w:lineRule="auto"/>
        <w:jc w:val="center"/>
        <w:rPr>
          <w:rFonts w:ascii="Times New Roman" w:hAnsi="Times New Roman"/>
          <w:b/>
          <w:sz w:val="25"/>
          <w:szCs w:val="25"/>
        </w:rPr>
      </w:pPr>
    </w:p>
    <w:p w:rsidR="00D71C71" w:rsidRPr="00045254" w:rsidRDefault="00D71C71" w:rsidP="00D71C71">
      <w:pPr>
        <w:spacing w:after="0" w:line="360" w:lineRule="auto"/>
        <w:jc w:val="center"/>
        <w:rPr>
          <w:rFonts w:ascii="Times New Roman" w:hAnsi="Times New Roman"/>
          <w:b/>
          <w:sz w:val="25"/>
          <w:szCs w:val="25"/>
        </w:rPr>
      </w:pPr>
    </w:p>
    <w:p w:rsidR="00D71C71" w:rsidRPr="00045254" w:rsidRDefault="005E6EC2" w:rsidP="00D71C71">
      <w:pPr>
        <w:spacing w:after="0" w:line="360" w:lineRule="auto"/>
        <w:jc w:val="center"/>
        <w:rPr>
          <w:rFonts w:ascii="Times New Roman" w:hAnsi="Times New Roman"/>
          <w:b/>
          <w:sz w:val="24"/>
          <w:szCs w:val="24"/>
        </w:rPr>
      </w:pPr>
      <w:r>
        <w:rPr>
          <w:rFonts w:ascii="Times New Roman" w:hAnsi="Times New Roman"/>
          <w:b/>
          <w:sz w:val="24"/>
          <w:szCs w:val="24"/>
        </w:rPr>
        <w:t>I</w:t>
      </w:r>
      <w:r w:rsidR="00543427" w:rsidRPr="00045254">
        <w:rPr>
          <w:rFonts w:ascii="Times New Roman" w:hAnsi="Times New Roman"/>
          <w:b/>
          <w:sz w:val="24"/>
          <w:szCs w:val="24"/>
        </w:rPr>
        <w:t>NGABIRE ANNET</w:t>
      </w:r>
    </w:p>
    <w:p w:rsidR="00D71C71" w:rsidRPr="00045254" w:rsidRDefault="00D71C71" w:rsidP="00D71C71">
      <w:pPr>
        <w:spacing w:after="0" w:line="360" w:lineRule="auto"/>
        <w:jc w:val="center"/>
        <w:rPr>
          <w:rFonts w:ascii="Times New Roman" w:hAnsi="Times New Roman"/>
          <w:b/>
          <w:sz w:val="24"/>
          <w:szCs w:val="24"/>
        </w:rPr>
      </w:pPr>
      <w:r w:rsidRPr="00045254">
        <w:rPr>
          <w:rFonts w:ascii="Times New Roman" w:hAnsi="Times New Roman"/>
          <w:b/>
          <w:sz w:val="24"/>
          <w:szCs w:val="24"/>
        </w:rPr>
        <w:t>201</w:t>
      </w:r>
      <w:r w:rsidR="00EA450E" w:rsidRPr="00045254">
        <w:rPr>
          <w:rFonts w:ascii="Times New Roman" w:hAnsi="Times New Roman"/>
          <w:b/>
          <w:sz w:val="24"/>
          <w:szCs w:val="24"/>
        </w:rPr>
        <w:t>7</w:t>
      </w:r>
      <w:r w:rsidRPr="00045254">
        <w:rPr>
          <w:rFonts w:ascii="Times New Roman" w:hAnsi="Times New Roman"/>
          <w:b/>
          <w:sz w:val="24"/>
          <w:szCs w:val="24"/>
        </w:rPr>
        <w:t>/</w:t>
      </w:r>
      <w:r w:rsidR="00EA450E" w:rsidRPr="00045254">
        <w:rPr>
          <w:rFonts w:ascii="Times New Roman" w:hAnsi="Times New Roman"/>
          <w:b/>
          <w:sz w:val="24"/>
          <w:szCs w:val="24"/>
        </w:rPr>
        <w:t>FEB</w:t>
      </w:r>
      <w:r w:rsidRPr="00045254">
        <w:rPr>
          <w:rFonts w:ascii="Times New Roman" w:hAnsi="Times New Roman"/>
          <w:b/>
          <w:sz w:val="24"/>
          <w:szCs w:val="24"/>
        </w:rPr>
        <w:t>/M</w:t>
      </w:r>
      <w:r w:rsidR="00543427" w:rsidRPr="00045254">
        <w:rPr>
          <w:rFonts w:ascii="Times New Roman" w:hAnsi="Times New Roman"/>
          <w:b/>
          <w:sz w:val="24"/>
          <w:szCs w:val="24"/>
        </w:rPr>
        <w:t>HR</w:t>
      </w:r>
      <w:r w:rsidRPr="00045254">
        <w:rPr>
          <w:rFonts w:ascii="Times New Roman" w:hAnsi="Times New Roman"/>
          <w:b/>
          <w:sz w:val="24"/>
          <w:szCs w:val="24"/>
        </w:rPr>
        <w:t>M/M</w:t>
      </w:r>
      <w:r w:rsidR="00AB1F3D" w:rsidRPr="00045254">
        <w:rPr>
          <w:rFonts w:ascii="Times New Roman" w:hAnsi="Times New Roman"/>
          <w:b/>
          <w:sz w:val="24"/>
          <w:szCs w:val="24"/>
        </w:rPr>
        <w:t>22</w:t>
      </w:r>
      <w:r w:rsidR="00543427" w:rsidRPr="00045254">
        <w:rPr>
          <w:rFonts w:ascii="Times New Roman" w:hAnsi="Times New Roman"/>
          <w:b/>
          <w:sz w:val="24"/>
          <w:szCs w:val="24"/>
        </w:rPr>
        <w:t>1091</w:t>
      </w:r>
      <w:r w:rsidRPr="00045254">
        <w:rPr>
          <w:rFonts w:ascii="Times New Roman" w:hAnsi="Times New Roman"/>
          <w:b/>
          <w:sz w:val="24"/>
          <w:szCs w:val="24"/>
        </w:rPr>
        <w:t>/WKD</w:t>
      </w:r>
    </w:p>
    <w:p w:rsidR="00D71C71" w:rsidRPr="00045254" w:rsidRDefault="00D71C71" w:rsidP="00D71C71">
      <w:pPr>
        <w:spacing w:line="480" w:lineRule="auto"/>
        <w:jc w:val="center"/>
        <w:rPr>
          <w:rFonts w:ascii="Times New Roman" w:hAnsi="Times New Roman"/>
          <w:b/>
          <w:sz w:val="25"/>
          <w:szCs w:val="25"/>
        </w:rPr>
      </w:pPr>
    </w:p>
    <w:p w:rsidR="00D71C71" w:rsidRPr="00045254" w:rsidRDefault="00D71C71" w:rsidP="00D71C71">
      <w:pPr>
        <w:spacing w:line="480" w:lineRule="auto"/>
        <w:jc w:val="center"/>
        <w:rPr>
          <w:rFonts w:ascii="Times New Roman" w:hAnsi="Times New Roman"/>
          <w:b/>
          <w:sz w:val="25"/>
          <w:szCs w:val="25"/>
        </w:rPr>
      </w:pPr>
    </w:p>
    <w:p w:rsidR="00D71C71" w:rsidRPr="00045254" w:rsidRDefault="00D71C71" w:rsidP="00D71C71">
      <w:pPr>
        <w:spacing w:line="480" w:lineRule="auto"/>
        <w:jc w:val="center"/>
        <w:rPr>
          <w:rFonts w:ascii="Times New Roman" w:hAnsi="Times New Roman"/>
          <w:b/>
          <w:sz w:val="25"/>
          <w:szCs w:val="25"/>
        </w:rPr>
      </w:pPr>
    </w:p>
    <w:p w:rsidR="00D776DB" w:rsidRPr="00045254" w:rsidRDefault="00D71C71" w:rsidP="00D776DB">
      <w:pPr>
        <w:spacing w:after="0" w:line="360" w:lineRule="auto"/>
        <w:jc w:val="center"/>
        <w:rPr>
          <w:rFonts w:ascii="Times New Roman" w:hAnsi="Times New Roman"/>
          <w:b/>
          <w:sz w:val="24"/>
          <w:szCs w:val="24"/>
        </w:rPr>
      </w:pPr>
      <w:r w:rsidRPr="00045254">
        <w:rPr>
          <w:rFonts w:ascii="Times New Roman" w:hAnsi="Times New Roman"/>
          <w:b/>
          <w:sz w:val="24"/>
          <w:szCs w:val="24"/>
        </w:rPr>
        <w:t xml:space="preserve">A </w:t>
      </w:r>
      <w:r w:rsidR="00543427" w:rsidRPr="00045254">
        <w:rPr>
          <w:rFonts w:ascii="Times New Roman" w:hAnsi="Times New Roman"/>
          <w:b/>
          <w:sz w:val="24"/>
          <w:szCs w:val="24"/>
        </w:rPr>
        <w:t>DISSERTATION</w:t>
      </w:r>
      <w:r w:rsidRPr="00045254">
        <w:rPr>
          <w:rFonts w:ascii="Times New Roman" w:hAnsi="Times New Roman"/>
          <w:b/>
          <w:sz w:val="24"/>
          <w:szCs w:val="24"/>
        </w:rPr>
        <w:t xml:space="preserve"> SUBM</w:t>
      </w:r>
      <w:r w:rsidR="00D776DB" w:rsidRPr="00045254">
        <w:rPr>
          <w:rFonts w:ascii="Times New Roman" w:hAnsi="Times New Roman"/>
          <w:b/>
          <w:sz w:val="24"/>
          <w:szCs w:val="24"/>
        </w:rPr>
        <w:t>ITTED TO THE SCHOOL OF BUSINES ADMINISTRATION</w:t>
      </w:r>
      <w:r w:rsidR="00EA450E" w:rsidRPr="00045254">
        <w:rPr>
          <w:rFonts w:ascii="Times New Roman" w:hAnsi="Times New Roman"/>
          <w:b/>
          <w:sz w:val="24"/>
          <w:szCs w:val="24"/>
        </w:rPr>
        <w:t xml:space="preserve"> </w:t>
      </w:r>
    </w:p>
    <w:p w:rsidR="00D776DB" w:rsidRPr="00045254" w:rsidRDefault="00543427" w:rsidP="00D776DB">
      <w:pPr>
        <w:spacing w:after="0" w:line="360" w:lineRule="auto"/>
        <w:jc w:val="center"/>
        <w:rPr>
          <w:rFonts w:ascii="Times New Roman" w:hAnsi="Times New Roman"/>
          <w:b/>
          <w:sz w:val="24"/>
          <w:szCs w:val="24"/>
        </w:rPr>
      </w:pPr>
      <w:r w:rsidRPr="00045254">
        <w:rPr>
          <w:rFonts w:ascii="Times New Roman" w:hAnsi="Times New Roman"/>
          <w:b/>
          <w:sz w:val="24"/>
          <w:szCs w:val="24"/>
        </w:rPr>
        <w:t xml:space="preserve">IN PARTIAL FULFILMENT </w:t>
      </w:r>
      <w:r w:rsidR="00D71C71" w:rsidRPr="00045254">
        <w:rPr>
          <w:rFonts w:ascii="Times New Roman" w:hAnsi="Times New Roman"/>
          <w:b/>
          <w:sz w:val="24"/>
          <w:szCs w:val="24"/>
        </w:rPr>
        <w:t xml:space="preserve">OF THE REQUIREMENTS FOR THE AWARD </w:t>
      </w:r>
    </w:p>
    <w:p w:rsidR="00D776DB" w:rsidRPr="00045254" w:rsidRDefault="00D71C71" w:rsidP="00D776DB">
      <w:pPr>
        <w:spacing w:after="0" w:line="360" w:lineRule="auto"/>
        <w:jc w:val="center"/>
        <w:rPr>
          <w:rFonts w:ascii="Times New Roman" w:hAnsi="Times New Roman"/>
          <w:b/>
          <w:sz w:val="24"/>
          <w:szCs w:val="24"/>
        </w:rPr>
      </w:pPr>
      <w:r w:rsidRPr="00045254">
        <w:rPr>
          <w:rFonts w:ascii="Times New Roman" w:hAnsi="Times New Roman"/>
          <w:b/>
          <w:sz w:val="24"/>
          <w:szCs w:val="24"/>
        </w:rPr>
        <w:t xml:space="preserve">OF THE DEGREE OF MASTER OF </w:t>
      </w:r>
      <w:r w:rsidR="00D815F6">
        <w:rPr>
          <w:rFonts w:ascii="Times New Roman" w:hAnsi="Times New Roman"/>
          <w:b/>
          <w:sz w:val="24"/>
          <w:szCs w:val="24"/>
        </w:rPr>
        <w:t xml:space="preserve">SCIENCE IN </w:t>
      </w:r>
      <w:r w:rsidR="00543427" w:rsidRPr="00045254">
        <w:rPr>
          <w:rFonts w:ascii="Times New Roman" w:hAnsi="Times New Roman"/>
          <w:b/>
          <w:sz w:val="24"/>
          <w:szCs w:val="24"/>
        </w:rPr>
        <w:t xml:space="preserve">HUMAN RESOURCE </w:t>
      </w:r>
    </w:p>
    <w:p w:rsidR="00D71C71" w:rsidRPr="00045254" w:rsidRDefault="00543427" w:rsidP="00D776DB">
      <w:pPr>
        <w:spacing w:after="0" w:line="360" w:lineRule="auto"/>
        <w:jc w:val="center"/>
        <w:rPr>
          <w:rFonts w:ascii="Times New Roman" w:hAnsi="Times New Roman"/>
          <w:b/>
          <w:sz w:val="24"/>
          <w:szCs w:val="24"/>
        </w:rPr>
      </w:pPr>
      <w:r w:rsidRPr="00045254">
        <w:rPr>
          <w:rFonts w:ascii="Times New Roman" w:hAnsi="Times New Roman"/>
          <w:b/>
          <w:sz w:val="24"/>
          <w:szCs w:val="24"/>
        </w:rPr>
        <w:t xml:space="preserve">MANAGEMENT </w:t>
      </w:r>
      <w:r w:rsidR="00D71C71" w:rsidRPr="00045254">
        <w:rPr>
          <w:rFonts w:ascii="Times New Roman" w:hAnsi="Times New Roman"/>
          <w:b/>
          <w:sz w:val="24"/>
          <w:szCs w:val="24"/>
        </w:rPr>
        <w:t>OF NKUMBA UNIVERSITY</w:t>
      </w:r>
    </w:p>
    <w:p w:rsidR="00D71C71" w:rsidRPr="00045254" w:rsidRDefault="00D71C71" w:rsidP="00D71C71">
      <w:pPr>
        <w:spacing w:line="480" w:lineRule="auto"/>
        <w:rPr>
          <w:rFonts w:ascii="Times New Roman" w:hAnsi="Times New Roman"/>
          <w:b/>
          <w:sz w:val="25"/>
          <w:szCs w:val="25"/>
        </w:rPr>
      </w:pPr>
    </w:p>
    <w:p w:rsidR="00EA450E" w:rsidRPr="00045254" w:rsidRDefault="00EA450E" w:rsidP="00D71C71">
      <w:pPr>
        <w:spacing w:line="480" w:lineRule="auto"/>
        <w:rPr>
          <w:rFonts w:ascii="Times New Roman" w:hAnsi="Times New Roman"/>
          <w:b/>
          <w:sz w:val="25"/>
          <w:szCs w:val="25"/>
        </w:rPr>
      </w:pPr>
    </w:p>
    <w:p w:rsidR="00543427" w:rsidRPr="00045254" w:rsidRDefault="00543427" w:rsidP="00D71C71">
      <w:pPr>
        <w:spacing w:line="480" w:lineRule="auto"/>
        <w:rPr>
          <w:rFonts w:ascii="Times New Roman" w:hAnsi="Times New Roman"/>
          <w:b/>
          <w:sz w:val="25"/>
          <w:szCs w:val="25"/>
        </w:rPr>
      </w:pPr>
    </w:p>
    <w:p w:rsidR="00D776DB" w:rsidRPr="00045254" w:rsidRDefault="00D776DB" w:rsidP="00D71C71">
      <w:pPr>
        <w:spacing w:line="480" w:lineRule="auto"/>
        <w:jc w:val="center"/>
        <w:rPr>
          <w:rFonts w:ascii="Times New Roman" w:hAnsi="Times New Roman"/>
          <w:b/>
          <w:sz w:val="25"/>
          <w:szCs w:val="25"/>
        </w:rPr>
      </w:pPr>
    </w:p>
    <w:p w:rsidR="00D71C71" w:rsidRPr="00045254" w:rsidRDefault="00377445" w:rsidP="00D71C71">
      <w:pPr>
        <w:spacing w:line="480" w:lineRule="auto"/>
        <w:jc w:val="center"/>
        <w:rPr>
          <w:rFonts w:ascii="Times New Roman" w:hAnsi="Times New Roman"/>
          <w:b/>
          <w:sz w:val="25"/>
          <w:szCs w:val="25"/>
        </w:rPr>
        <w:sectPr w:rsidR="00D71C71" w:rsidRPr="00045254" w:rsidSect="00D170BE">
          <w:footerReference w:type="default" r:id="rId9"/>
          <w:pgSz w:w="12240" w:h="15840"/>
          <w:pgMar w:top="1440" w:right="1440" w:bottom="1440" w:left="1440" w:header="720" w:footer="720" w:gutter="0"/>
          <w:cols w:space="720"/>
          <w:docGrid w:linePitch="360"/>
        </w:sectPr>
      </w:pPr>
      <w:r>
        <w:rPr>
          <w:rFonts w:ascii="Times New Roman" w:hAnsi="Times New Roman"/>
          <w:noProof/>
          <w:sz w:val="25"/>
          <w:szCs w:val="25"/>
        </w:rPr>
        <w:pict>
          <v:shapetype id="_x0000_t202" coordsize="21600,21600" o:spt="202" path="m,l,21600r21600,l21600,xe">
            <v:stroke joinstyle="miter"/>
            <v:path gradientshapeok="t" o:connecttype="rect"/>
          </v:shapetype>
          <v:shape id="_x0000_s1053" type="#_x0000_t202" style="position:absolute;left:0;text-align:left;margin-left:190.5pt;margin-top:69.2pt;width:1in;height:60.75pt;z-index:251674624" stroked="f">
            <v:textbox>
              <w:txbxContent>
                <w:p w:rsidR="00377445" w:rsidRDefault="00377445" w:rsidP="00D71C71"/>
              </w:txbxContent>
            </v:textbox>
          </v:shape>
        </w:pict>
      </w:r>
      <w:r>
        <w:rPr>
          <w:rFonts w:ascii="Times New Roman" w:hAnsi="Times New Roman"/>
          <w:noProof/>
          <w:sz w:val="25"/>
          <w:szCs w:val="25"/>
        </w:rPr>
        <w:pict>
          <v:shape id="_x0000_s1054" type="#_x0000_t202" style="position:absolute;left:0;text-align:left;margin-left:198pt;margin-top:49.55pt;width:1in;height:46.5pt;z-index:251675648" strokecolor="white">
            <v:textbox>
              <w:txbxContent>
                <w:p w:rsidR="00377445" w:rsidRDefault="00377445" w:rsidP="00D71C71"/>
              </w:txbxContent>
            </v:textbox>
          </v:shape>
        </w:pict>
      </w:r>
      <w:r>
        <w:rPr>
          <w:rFonts w:ascii="Times New Roman" w:hAnsi="Times New Roman"/>
          <w:noProof/>
          <w:sz w:val="25"/>
          <w:szCs w:val="25"/>
        </w:rPr>
        <w:pict>
          <v:shape id="_x0000_s1052" type="#_x0000_t202" style="position:absolute;left:0;text-align:left;margin-left:205.5pt;margin-top:173.45pt;width:57pt;height:58.5pt;z-index:251673600" strokecolor="white">
            <v:textbox>
              <w:txbxContent>
                <w:p w:rsidR="00377445" w:rsidRDefault="00377445" w:rsidP="00D71C71"/>
              </w:txbxContent>
            </v:textbox>
          </v:shape>
        </w:pict>
      </w:r>
      <w:r w:rsidR="008321DE" w:rsidRPr="00045254">
        <w:rPr>
          <w:rFonts w:ascii="Times New Roman" w:hAnsi="Times New Roman"/>
          <w:b/>
          <w:sz w:val="25"/>
          <w:szCs w:val="25"/>
        </w:rPr>
        <w:t>OCTOBER</w:t>
      </w:r>
      <w:r w:rsidR="00D71C71" w:rsidRPr="00045254">
        <w:rPr>
          <w:rFonts w:ascii="Times New Roman" w:hAnsi="Times New Roman"/>
          <w:b/>
          <w:sz w:val="25"/>
          <w:szCs w:val="25"/>
        </w:rPr>
        <w:t>, 2019</w:t>
      </w:r>
    </w:p>
    <w:p w:rsidR="00D71C71" w:rsidRPr="00045254" w:rsidRDefault="00D71C71" w:rsidP="00380C75">
      <w:pPr>
        <w:pStyle w:val="Heading2"/>
        <w:spacing w:line="360" w:lineRule="auto"/>
        <w:jc w:val="center"/>
        <w:rPr>
          <w:rFonts w:ascii="Times New Roman" w:hAnsi="Times New Roman"/>
          <w:i w:val="0"/>
          <w:sz w:val="24"/>
          <w:szCs w:val="24"/>
        </w:rPr>
      </w:pPr>
      <w:bookmarkStart w:id="0" w:name="_Toc405290471"/>
      <w:bookmarkStart w:id="1" w:name="_Toc484428168"/>
      <w:bookmarkStart w:id="2" w:name="_Toc18572026"/>
      <w:bookmarkStart w:id="3" w:name="_Toc446676173"/>
      <w:r w:rsidRPr="00045254">
        <w:rPr>
          <w:rFonts w:ascii="Times New Roman" w:hAnsi="Times New Roman"/>
          <w:i w:val="0"/>
          <w:sz w:val="24"/>
          <w:szCs w:val="24"/>
        </w:rPr>
        <w:lastRenderedPageBreak/>
        <w:t>DECLARATION</w:t>
      </w:r>
      <w:bookmarkEnd w:id="0"/>
      <w:bookmarkEnd w:id="1"/>
      <w:bookmarkEnd w:id="2"/>
    </w:p>
    <w:p w:rsidR="00D71C71" w:rsidRPr="00045254" w:rsidRDefault="00D71C71" w:rsidP="00E41DC9">
      <w:pPr>
        <w:spacing w:after="0" w:line="360" w:lineRule="auto"/>
        <w:jc w:val="both"/>
        <w:rPr>
          <w:rFonts w:ascii="Times New Roman" w:hAnsi="Times New Roman"/>
          <w:b/>
          <w:sz w:val="24"/>
          <w:szCs w:val="24"/>
        </w:rPr>
      </w:pPr>
      <w:bookmarkStart w:id="4" w:name="_Toc300170892"/>
      <w:r w:rsidRPr="00045254">
        <w:rPr>
          <w:rFonts w:ascii="Times New Roman" w:hAnsi="Times New Roman"/>
          <w:sz w:val="24"/>
          <w:szCs w:val="24"/>
        </w:rPr>
        <w:t>I,</w:t>
      </w:r>
      <w:r w:rsidRPr="00045254">
        <w:rPr>
          <w:rFonts w:ascii="Times New Roman" w:hAnsi="Times New Roman"/>
          <w:b/>
          <w:sz w:val="24"/>
          <w:szCs w:val="24"/>
        </w:rPr>
        <w:t xml:space="preserve"> </w:t>
      </w:r>
      <w:proofErr w:type="spellStart"/>
      <w:r w:rsidR="005E6EC2">
        <w:rPr>
          <w:rFonts w:ascii="Times New Roman" w:hAnsi="Times New Roman"/>
          <w:b/>
          <w:sz w:val="24"/>
          <w:szCs w:val="24"/>
        </w:rPr>
        <w:t>In</w:t>
      </w:r>
      <w:r w:rsidR="00E41DC9" w:rsidRPr="00045254">
        <w:rPr>
          <w:rFonts w:ascii="Times New Roman" w:hAnsi="Times New Roman"/>
          <w:b/>
          <w:sz w:val="24"/>
          <w:szCs w:val="24"/>
        </w:rPr>
        <w:t>gabire</w:t>
      </w:r>
      <w:proofErr w:type="spellEnd"/>
      <w:r w:rsidR="00E41DC9" w:rsidRPr="00045254">
        <w:rPr>
          <w:rFonts w:ascii="Times New Roman" w:hAnsi="Times New Roman"/>
          <w:b/>
          <w:sz w:val="24"/>
          <w:szCs w:val="24"/>
        </w:rPr>
        <w:t xml:space="preserve"> </w:t>
      </w:r>
      <w:proofErr w:type="spellStart"/>
      <w:r w:rsidR="00E41DC9" w:rsidRPr="00045254">
        <w:rPr>
          <w:rFonts w:ascii="Times New Roman" w:hAnsi="Times New Roman"/>
          <w:b/>
          <w:sz w:val="24"/>
          <w:szCs w:val="24"/>
        </w:rPr>
        <w:t>Annet</w:t>
      </w:r>
      <w:proofErr w:type="spellEnd"/>
      <w:r w:rsidRPr="00045254">
        <w:rPr>
          <w:rFonts w:ascii="Times New Roman" w:hAnsi="Times New Roman"/>
          <w:sz w:val="24"/>
          <w:szCs w:val="24"/>
        </w:rPr>
        <w:t xml:space="preserve">, do hereby declare that this </w:t>
      </w:r>
      <w:r w:rsidR="00E41DC9" w:rsidRPr="00045254">
        <w:rPr>
          <w:rFonts w:ascii="Times New Roman" w:hAnsi="Times New Roman"/>
          <w:sz w:val="24"/>
          <w:szCs w:val="24"/>
        </w:rPr>
        <w:t>dissertation</w:t>
      </w:r>
      <w:r w:rsidRPr="00045254">
        <w:rPr>
          <w:rFonts w:ascii="Times New Roman" w:hAnsi="Times New Roman"/>
          <w:sz w:val="24"/>
          <w:szCs w:val="24"/>
        </w:rPr>
        <w:t xml:space="preserve"> on: </w:t>
      </w:r>
      <w:r w:rsidRPr="00045254">
        <w:rPr>
          <w:rFonts w:ascii="Times New Roman" w:hAnsi="Times New Roman"/>
          <w:i/>
          <w:sz w:val="24"/>
          <w:szCs w:val="24"/>
        </w:rPr>
        <w:t>‘</w:t>
      </w:r>
      <w:r w:rsidR="00E41DC9" w:rsidRPr="00045254">
        <w:rPr>
          <w:rFonts w:ascii="Times New Roman" w:hAnsi="Times New Roman"/>
          <w:i/>
          <w:sz w:val="24"/>
          <w:szCs w:val="24"/>
        </w:rPr>
        <w:t xml:space="preserve">Motivation and employee performance in </w:t>
      </w:r>
      <w:r w:rsidR="00F81AC6">
        <w:rPr>
          <w:rFonts w:ascii="Times New Roman" w:hAnsi="Times New Roman"/>
          <w:i/>
          <w:sz w:val="24"/>
          <w:szCs w:val="24"/>
        </w:rPr>
        <w:t>the public sector in</w:t>
      </w:r>
      <w:r w:rsidR="00E41DC9" w:rsidRPr="00045254">
        <w:rPr>
          <w:rFonts w:ascii="Times New Roman" w:hAnsi="Times New Roman"/>
          <w:i/>
          <w:sz w:val="24"/>
          <w:szCs w:val="24"/>
        </w:rPr>
        <w:t xml:space="preserve"> Uganda: A case study of </w:t>
      </w:r>
      <w:r w:rsidR="00E41DC9" w:rsidRPr="00045254">
        <w:rPr>
          <w:rFonts w:ascii="Times New Roman" w:hAnsi="Times New Roman" w:cs="Times New Roman"/>
          <w:i/>
          <w:sz w:val="24"/>
          <w:szCs w:val="24"/>
        </w:rPr>
        <w:t>Uganda Broadcasting Corporation</w:t>
      </w:r>
      <w:r w:rsidRPr="00045254">
        <w:rPr>
          <w:rFonts w:ascii="Times New Roman" w:hAnsi="Times New Roman" w:cs="Times New Roman"/>
          <w:i/>
          <w:sz w:val="24"/>
          <w:szCs w:val="24"/>
        </w:rPr>
        <w:t>.’</w:t>
      </w:r>
      <w:r w:rsidRPr="00045254">
        <w:rPr>
          <w:rFonts w:ascii="Times New Roman" w:hAnsi="Times New Roman"/>
          <w:sz w:val="24"/>
          <w:szCs w:val="24"/>
        </w:rPr>
        <w:t xml:space="preserve"> is my original work and has to the best of my knowledge, not been published or submitted for any degree award to any other University before.</w:t>
      </w:r>
      <w:bookmarkEnd w:id="4"/>
    </w:p>
    <w:p w:rsidR="00D71C71" w:rsidRPr="00045254" w:rsidRDefault="00D71C71" w:rsidP="00D71C71">
      <w:pPr>
        <w:tabs>
          <w:tab w:val="left" w:pos="7005"/>
        </w:tabs>
        <w:spacing w:line="360" w:lineRule="auto"/>
        <w:jc w:val="both"/>
        <w:rPr>
          <w:rFonts w:ascii="Times New Roman" w:hAnsi="Times New Roman"/>
          <w:sz w:val="24"/>
          <w:szCs w:val="24"/>
        </w:rPr>
      </w:pPr>
    </w:p>
    <w:p w:rsidR="00D71C71" w:rsidRPr="00045254" w:rsidRDefault="00D71C71" w:rsidP="00D71C71">
      <w:pPr>
        <w:tabs>
          <w:tab w:val="left" w:pos="7005"/>
        </w:tabs>
        <w:spacing w:line="360" w:lineRule="auto"/>
        <w:jc w:val="both"/>
        <w:rPr>
          <w:rFonts w:ascii="Times New Roman" w:hAnsi="Times New Roman"/>
          <w:sz w:val="24"/>
          <w:szCs w:val="24"/>
        </w:rPr>
      </w:pPr>
      <w:r w:rsidRPr="00045254">
        <w:rPr>
          <w:rFonts w:ascii="Times New Roman" w:hAnsi="Times New Roman"/>
          <w:sz w:val="24"/>
          <w:szCs w:val="24"/>
        </w:rPr>
        <w:t>Signature: ……………………………..          Date: ………………………………………</w:t>
      </w:r>
    </w:p>
    <w:p w:rsidR="00D71C71" w:rsidRPr="00045254" w:rsidRDefault="00D71C71" w:rsidP="00380C75">
      <w:pPr>
        <w:pStyle w:val="Heading2"/>
        <w:spacing w:line="360" w:lineRule="auto"/>
        <w:jc w:val="center"/>
        <w:rPr>
          <w:rFonts w:ascii="Times New Roman" w:hAnsi="Times New Roman"/>
          <w:i w:val="0"/>
          <w:sz w:val="24"/>
          <w:szCs w:val="24"/>
        </w:rPr>
      </w:pPr>
      <w:r w:rsidRPr="00045254">
        <w:rPr>
          <w:rFonts w:ascii="Times New Roman" w:hAnsi="Times New Roman"/>
          <w:sz w:val="25"/>
          <w:szCs w:val="25"/>
        </w:rPr>
        <w:br w:type="page"/>
      </w:r>
      <w:bookmarkStart w:id="5" w:name="_Toc484428169"/>
      <w:bookmarkStart w:id="6" w:name="_Toc18572027"/>
      <w:r w:rsidRPr="00045254">
        <w:rPr>
          <w:rFonts w:ascii="Times New Roman" w:hAnsi="Times New Roman"/>
          <w:i w:val="0"/>
          <w:sz w:val="24"/>
          <w:szCs w:val="24"/>
        </w:rPr>
        <w:lastRenderedPageBreak/>
        <w:t>APPROVAL</w:t>
      </w:r>
      <w:bookmarkEnd w:id="5"/>
      <w:bookmarkEnd w:id="6"/>
    </w:p>
    <w:p w:rsidR="00D71C71" w:rsidRPr="00045254" w:rsidRDefault="00D71C71" w:rsidP="00D71C71">
      <w:pPr>
        <w:spacing w:line="360" w:lineRule="auto"/>
        <w:jc w:val="both"/>
        <w:rPr>
          <w:rFonts w:ascii="Times New Roman" w:hAnsi="Times New Roman"/>
          <w:sz w:val="24"/>
          <w:szCs w:val="24"/>
        </w:rPr>
      </w:pPr>
      <w:bookmarkStart w:id="7" w:name="_Toc300170897"/>
      <w:r w:rsidRPr="00045254">
        <w:rPr>
          <w:rFonts w:ascii="Times New Roman" w:hAnsi="Times New Roman"/>
          <w:sz w:val="24"/>
          <w:szCs w:val="24"/>
        </w:rPr>
        <w:t xml:space="preserve">This is to certify that this </w:t>
      </w:r>
      <w:r w:rsidR="00E41DC9" w:rsidRPr="00045254">
        <w:rPr>
          <w:rFonts w:ascii="Times New Roman" w:hAnsi="Times New Roman"/>
          <w:sz w:val="24"/>
          <w:szCs w:val="24"/>
        </w:rPr>
        <w:t>dissertation</w:t>
      </w:r>
      <w:r w:rsidRPr="00045254">
        <w:rPr>
          <w:rFonts w:ascii="Times New Roman" w:hAnsi="Times New Roman"/>
          <w:sz w:val="24"/>
          <w:szCs w:val="24"/>
        </w:rPr>
        <w:t xml:space="preserve"> </w:t>
      </w:r>
      <w:r w:rsidR="00412816" w:rsidRPr="00045254">
        <w:rPr>
          <w:rFonts w:ascii="Times New Roman" w:hAnsi="Times New Roman"/>
          <w:sz w:val="24"/>
          <w:szCs w:val="24"/>
        </w:rPr>
        <w:t xml:space="preserve">titled: </w:t>
      </w:r>
      <w:r w:rsidR="00E41DC9" w:rsidRPr="00045254">
        <w:rPr>
          <w:rFonts w:ascii="Times New Roman" w:hAnsi="Times New Roman"/>
          <w:i/>
          <w:sz w:val="24"/>
          <w:szCs w:val="24"/>
        </w:rPr>
        <w:t>‘Motivation and employee performance in</w:t>
      </w:r>
      <w:r w:rsidR="009A0BB7" w:rsidRPr="00045254">
        <w:rPr>
          <w:rFonts w:ascii="Times New Roman" w:hAnsi="Times New Roman"/>
          <w:i/>
          <w:sz w:val="24"/>
          <w:szCs w:val="24"/>
        </w:rPr>
        <w:t xml:space="preserve"> </w:t>
      </w:r>
      <w:r w:rsidR="009A0BB7">
        <w:rPr>
          <w:rFonts w:ascii="Times New Roman" w:hAnsi="Times New Roman"/>
          <w:i/>
          <w:sz w:val="24"/>
          <w:szCs w:val="24"/>
        </w:rPr>
        <w:t>the public sector in</w:t>
      </w:r>
      <w:r w:rsidR="009A0BB7" w:rsidRPr="00045254">
        <w:rPr>
          <w:rFonts w:ascii="Times New Roman" w:hAnsi="Times New Roman"/>
          <w:i/>
          <w:sz w:val="24"/>
          <w:szCs w:val="24"/>
        </w:rPr>
        <w:t xml:space="preserve"> </w:t>
      </w:r>
      <w:r w:rsidR="00E41DC9" w:rsidRPr="00045254">
        <w:rPr>
          <w:rFonts w:ascii="Times New Roman" w:hAnsi="Times New Roman"/>
          <w:i/>
          <w:sz w:val="24"/>
          <w:szCs w:val="24"/>
        </w:rPr>
        <w:t xml:space="preserve">Uganda: A case study of </w:t>
      </w:r>
      <w:r w:rsidR="00E41DC9" w:rsidRPr="00045254">
        <w:rPr>
          <w:rFonts w:ascii="Times New Roman" w:hAnsi="Times New Roman" w:cs="Times New Roman"/>
          <w:i/>
          <w:sz w:val="24"/>
          <w:szCs w:val="24"/>
        </w:rPr>
        <w:t xml:space="preserve">Uganda Broadcasting Corporation.’ </w:t>
      </w:r>
      <w:r w:rsidRPr="00045254">
        <w:rPr>
          <w:rFonts w:ascii="Times New Roman" w:hAnsi="Times New Roman"/>
          <w:sz w:val="24"/>
          <w:szCs w:val="24"/>
        </w:rPr>
        <w:t>has been submitted with my approval as the Supervisor.</w:t>
      </w:r>
      <w:bookmarkEnd w:id="7"/>
    </w:p>
    <w:p w:rsidR="00D71C71" w:rsidRPr="00045254" w:rsidRDefault="00D71C71" w:rsidP="00D71C71">
      <w:pPr>
        <w:spacing w:line="360" w:lineRule="auto"/>
        <w:jc w:val="both"/>
        <w:rPr>
          <w:rFonts w:ascii="Times New Roman" w:hAnsi="Times New Roman"/>
          <w:bCs/>
          <w:kern w:val="32"/>
          <w:sz w:val="24"/>
          <w:szCs w:val="24"/>
        </w:rPr>
      </w:pPr>
    </w:p>
    <w:p w:rsidR="00D71C71" w:rsidRPr="00045254" w:rsidRDefault="00D71C71" w:rsidP="00D71C71">
      <w:pPr>
        <w:spacing w:line="360" w:lineRule="auto"/>
        <w:jc w:val="both"/>
        <w:rPr>
          <w:rFonts w:ascii="Times New Roman" w:hAnsi="Times New Roman"/>
          <w:sz w:val="24"/>
          <w:szCs w:val="24"/>
        </w:rPr>
      </w:pPr>
      <w:r w:rsidRPr="00045254">
        <w:rPr>
          <w:rFonts w:ascii="Times New Roman" w:hAnsi="Times New Roman"/>
          <w:bCs/>
          <w:kern w:val="32"/>
          <w:sz w:val="24"/>
          <w:szCs w:val="24"/>
        </w:rPr>
        <w:t>Signature: …………………………….</w:t>
      </w:r>
      <w:r w:rsidRPr="00045254">
        <w:rPr>
          <w:rFonts w:ascii="Times New Roman" w:hAnsi="Times New Roman"/>
          <w:bCs/>
          <w:kern w:val="32"/>
          <w:sz w:val="24"/>
          <w:szCs w:val="24"/>
        </w:rPr>
        <w:tab/>
      </w:r>
      <w:r w:rsidRPr="00045254">
        <w:rPr>
          <w:rFonts w:ascii="Times New Roman" w:hAnsi="Times New Roman"/>
          <w:bCs/>
          <w:kern w:val="32"/>
          <w:sz w:val="24"/>
          <w:szCs w:val="24"/>
        </w:rPr>
        <w:tab/>
        <w:t xml:space="preserve">Date: </w:t>
      </w:r>
      <w:r w:rsidRPr="00045254">
        <w:rPr>
          <w:rFonts w:ascii="Times New Roman" w:hAnsi="Times New Roman"/>
          <w:sz w:val="24"/>
          <w:szCs w:val="24"/>
        </w:rPr>
        <w:t>……………………………………</w:t>
      </w:r>
      <w:r w:rsidRPr="00045254">
        <w:rPr>
          <w:rFonts w:ascii="Times New Roman" w:hAnsi="Times New Roman"/>
          <w:sz w:val="24"/>
          <w:szCs w:val="24"/>
        </w:rPr>
        <w:tab/>
      </w:r>
    </w:p>
    <w:p w:rsidR="00D71C71" w:rsidRPr="00045254" w:rsidRDefault="00E41DC9" w:rsidP="00D71C71">
      <w:pPr>
        <w:spacing w:line="360" w:lineRule="auto"/>
        <w:jc w:val="both"/>
        <w:rPr>
          <w:rFonts w:ascii="Times New Roman" w:hAnsi="Times New Roman"/>
          <w:b/>
          <w:sz w:val="24"/>
          <w:szCs w:val="24"/>
        </w:rPr>
      </w:pPr>
      <w:r w:rsidRPr="00045254">
        <w:rPr>
          <w:rFonts w:ascii="Times New Roman" w:hAnsi="Times New Roman"/>
          <w:b/>
          <w:sz w:val="24"/>
          <w:szCs w:val="24"/>
        </w:rPr>
        <w:t xml:space="preserve">Assoc. Prof. E. B. </w:t>
      </w:r>
      <w:proofErr w:type="spellStart"/>
      <w:r w:rsidR="00062700" w:rsidRPr="00045254">
        <w:rPr>
          <w:rFonts w:ascii="Times New Roman" w:hAnsi="Times New Roman"/>
          <w:b/>
          <w:sz w:val="24"/>
          <w:szCs w:val="24"/>
        </w:rPr>
        <w:t>Mugerwa</w:t>
      </w:r>
      <w:proofErr w:type="spellEnd"/>
    </w:p>
    <w:p w:rsidR="00D71C71" w:rsidRPr="00045254" w:rsidRDefault="00D71C71" w:rsidP="00D71C71">
      <w:pPr>
        <w:spacing w:after="0" w:line="360" w:lineRule="auto"/>
        <w:jc w:val="both"/>
        <w:rPr>
          <w:rFonts w:ascii="Times New Roman" w:hAnsi="Times New Roman"/>
          <w:b/>
          <w:bCs/>
          <w:kern w:val="32"/>
          <w:sz w:val="25"/>
          <w:szCs w:val="25"/>
        </w:rPr>
      </w:pPr>
      <w:r w:rsidRPr="00045254">
        <w:rPr>
          <w:rFonts w:ascii="Times New Roman" w:hAnsi="Times New Roman"/>
          <w:b/>
          <w:bCs/>
          <w:kern w:val="32"/>
          <w:sz w:val="25"/>
          <w:szCs w:val="25"/>
        </w:rPr>
        <w:tab/>
        <w:t xml:space="preserve">                                                   </w:t>
      </w:r>
    </w:p>
    <w:p w:rsidR="00D71C71" w:rsidRPr="00045254" w:rsidRDefault="00D71C71" w:rsidP="00D71C71">
      <w:pPr>
        <w:spacing w:after="0" w:line="360" w:lineRule="auto"/>
        <w:jc w:val="both"/>
        <w:rPr>
          <w:rFonts w:ascii="Times New Roman" w:hAnsi="Times New Roman"/>
          <w:bCs/>
          <w:kern w:val="32"/>
          <w:sz w:val="25"/>
          <w:szCs w:val="25"/>
        </w:rPr>
      </w:pPr>
    </w:p>
    <w:p w:rsidR="00D71C71" w:rsidRPr="00045254" w:rsidRDefault="00D71C71" w:rsidP="00D71C71">
      <w:pPr>
        <w:rPr>
          <w:rFonts w:ascii="Times New Roman" w:hAnsi="Times New Roman"/>
          <w:sz w:val="25"/>
          <w:szCs w:val="25"/>
          <w:lang w:val="en-GB" w:eastAsia="en-GB"/>
        </w:rPr>
      </w:pP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412816" w:rsidRPr="00045254" w:rsidRDefault="00D71C71" w:rsidP="00412816">
      <w:pPr>
        <w:rPr>
          <w:rFonts w:ascii="Times New Roman" w:hAnsi="Times New Roman"/>
          <w:b/>
          <w:sz w:val="25"/>
          <w:szCs w:val="25"/>
        </w:rPr>
      </w:pPr>
      <w:r w:rsidRPr="00045254">
        <w:rPr>
          <w:rFonts w:ascii="Times New Roman" w:hAnsi="Times New Roman"/>
          <w:b/>
          <w:sz w:val="25"/>
          <w:szCs w:val="25"/>
        </w:rPr>
        <w:br/>
      </w:r>
    </w:p>
    <w:p w:rsidR="00D71C71" w:rsidRPr="00045254" w:rsidRDefault="000000FB" w:rsidP="00380C75">
      <w:pPr>
        <w:pStyle w:val="Heading2"/>
        <w:spacing w:line="360" w:lineRule="auto"/>
        <w:jc w:val="center"/>
        <w:rPr>
          <w:rFonts w:ascii="Times New Roman" w:hAnsi="Times New Roman"/>
          <w:i w:val="0"/>
          <w:sz w:val="24"/>
          <w:szCs w:val="24"/>
        </w:rPr>
      </w:pPr>
      <w:bookmarkStart w:id="8" w:name="_Toc18572028"/>
      <w:r w:rsidRPr="00045254">
        <w:rPr>
          <w:rFonts w:ascii="Times New Roman" w:hAnsi="Times New Roman"/>
          <w:i w:val="0"/>
          <w:sz w:val="24"/>
          <w:szCs w:val="24"/>
        </w:rPr>
        <w:lastRenderedPageBreak/>
        <w:t>DEDICATION</w:t>
      </w:r>
      <w:bookmarkEnd w:id="8"/>
    </w:p>
    <w:p w:rsidR="003E5765" w:rsidRPr="00045254" w:rsidRDefault="000000FB" w:rsidP="00D71C71">
      <w:pPr>
        <w:spacing w:line="360" w:lineRule="auto"/>
        <w:jc w:val="both"/>
        <w:rPr>
          <w:rFonts w:ascii="Times New Roman" w:hAnsi="Times New Roman"/>
          <w:sz w:val="24"/>
          <w:szCs w:val="24"/>
        </w:rPr>
      </w:pPr>
      <w:r w:rsidRPr="00045254">
        <w:rPr>
          <w:rFonts w:ascii="Times New Roman" w:hAnsi="Times New Roman"/>
          <w:sz w:val="24"/>
          <w:szCs w:val="24"/>
        </w:rPr>
        <w:t>I dedicate this work to my son</w:t>
      </w:r>
      <w:r w:rsidR="00AD727B" w:rsidRPr="00045254">
        <w:rPr>
          <w:rFonts w:ascii="Times New Roman" w:hAnsi="Times New Roman"/>
          <w:sz w:val="24"/>
          <w:szCs w:val="24"/>
        </w:rPr>
        <w:t xml:space="preserve"> </w:t>
      </w:r>
      <w:proofErr w:type="spellStart"/>
      <w:r w:rsidR="00AD727B" w:rsidRPr="00045254">
        <w:rPr>
          <w:rFonts w:ascii="Times New Roman" w:hAnsi="Times New Roman"/>
          <w:sz w:val="24"/>
          <w:szCs w:val="24"/>
        </w:rPr>
        <w:t>Ssekadde</w:t>
      </w:r>
      <w:proofErr w:type="spellEnd"/>
      <w:r w:rsidR="00AD727B" w:rsidRPr="00045254">
        <w:rPr>
          <w:rFonts w:ascii="Times New Roman" w:hAnsi="Times New Roman"/>
          <w:sz w:val="24"/>
          <w:szCs w:val="24"/>
        </w:rPr>
        <w:t xml:space="preserve"> Elijah </w:t>
      </w:r>
      <w:proofErr w:type="spellStart"/>
      <w:r w:rsidR="00AD727B" w:rsidRPr="00045254">
        <w:rPr>
          <w:rFonts w:ascii="Times New Roman" w:hAnsi="Times New Roman"/>
          <w:sz w:val="24"/>
          <w:szCs w:val="24"/>
        </w:rPr>
        <w:t>Luggya</w:t>
      </w:r>
      <w:proofErr w:type="spellEnd"/>
      <w:r w:rsidR="00AD727B" w:rsidRPr="00045254">
        <w:rPr>
          <w:rFonts w:ascii="Times New Roman" w:hAnsi="Times New Roman"/>
          <w:sz w:val="24"/>
          <w:szCs w:val="24"/>
        </w:rPr>
        <w:t xml:space="preserve"> whom I would leave home when he was just </w:t>
      </w:r>
      <w:r w:rsidR="00B86671" w:rsidRPr="00045254">
        <w:rPr>
          <w:rFonts w:ascii="Times New Roman" w:hAnsi="Times New Roman"/>
          <w:sz w:val="24"/>
          <w:szCs w:val="24"/>
        </w:rPr>
        <w:t>a few weeks from birth a</w:t>
      </w:r>
      <w:r w:rsidR="003D5F45" w:rsidRPr="00045254">
        <w:rPr>
          <w:rFonts w:ascii="Times New Roman" w:hAnsi="Times New Roman"/>
          <w:sz w:val="24"/>
          <w:szCs w:val="24"/>
        </w:rPr>
        <w:t>nd to my parents for the encouragement and support all through to achieve this.</w:t>
      </w:r>
    </w:p>
    <w:p w:rsidR="003E5765" w:rsidRPr="00045254" w:rsidRDefault="003E5765">
      <w:pPr>
        <w:rPr>
          <w:rFonts w:ascii="Times New Roman" w:hAnsi="Times New Roman"/>
          <w:sz w:val="24"/>
          <w:szCs w:val="24"/>
        </w:rPr>
      </w:pPr>
      <w:r w:rsidRPr="00045254">
        <w:rPr>
          <w:rFonts w:ascii="Times New Roman" w:hAnsi="Times New Roman"/>
          <w:sz w:val="24"/>
          <w:szCs w:val="24"/>
        </w:rPr>
        <w:br w:type="page"/>
      </w:r>
    </w:p>
    <w:p w:rsidR="000000FB" w:rsidRPr="00045254" w:rsidRDefault="000000FB" w:rsidP="000000FB">
      <w:pPr>
        <w:pStyle w:val="Heading2"/>
        <w:spacing w:line="360" w:lineRule="auto"/>
        <w:jc w:val="center"/>
        <w:rPr>
          <w:rFonts w:ascii="Times New Roman" w:hAnsi="Times New Roman"/>
          <w:i w:val="0"/>
          <w:sz w:val="24"/>
          <w:szCs w:val="24"/>
        </w:rPr>
      </w:pPr>
      <w:bookmarkStart w:id="9" w:name="_Toc18572029"/>
      <w:r w:rsidRPr="00045254">
        <w:rPr>
          <w:rFonts w:ascii="Times New Roman" w:hAnsi="Times New Roman"/>
          <w:i w:val="0"/>
          <w:sz w:val="24"/>
          <w:szCs w:val="24"/>
        </w:rPr>
        <w:lastRenderedPageBreak/>
        <w:t>ACKNOWLEDGEMENTS</w:t>
      </w:r>
      <w:bookmarkEnd w:id="9"/>
    </w:p>
    <w:p w:rsidR="003D5F45" w:rsidRPr="00045254" w:rsidRDefault="000000FB" w:rsidP="000000FB">
      <w:pPr>
        <w:spacing w:line="360" w:lineRule="auto"/>
        <w:jc w:val="both"/>
        <w:rPr>
          <w:rFonts w:ascii="Times New Roman" w:hAnsi="Times New Roman"/>
          <w:sz w:val="24"/>
          <w:szCs w:val="24"/>
        </w:rPr>
      </w:pPr>
      <w:r w:rsidRPr="00045254">
        <w:rPr>
          <w:rFonts w:ascii="Times New Roman" w:hAnsi="Times New Roman"/>
          <w:sz w:val="24"/>
          <w:szCs w:val="24"/>
        </w:rPr>
        <w:t>Acknowledgem</w:t>
      </w:r>
      <w:r w:rsidR="005D1824" w:rsidRPr="00045254">
        <w:rPr>
          <w:rFonts w:ascii="Times New Roman" w:hAnsi="Times New Roman"/>
          <w:sz w:val="24"/>
          <w:szCs w:val="24"/>
        </w:rPr>
        <w:t>ent is made of the Almighty God</w:t>
      </w:r>
      <w:r w:rsidRPr="00045254">
        <w:rPr>
          <w:rFonts w:ascii="Times New Roman" w:hAnsi="Times New Roman"/>
          <w:sz w:val="24"/>
          <w:szCs w:val="24"/>
        </w:rPr>
        <w:t xml:space="preserve"> </w:t>
      </w:r>
      <w:r w:rsidR="005D1824" w:rsidRPr="00045254">
        <w:rPr>
          <w:rFonts w:ascii="Times New Roman" w:hAnsi="Times New Roman"/>
          <w:sz w:val="24"/>
          <w:szCs w:val="24"/>
        </w:rPr>
        <w:t xml:space="preserve">for enabling me go through the entire </w:t>
      </w:r>
      <w:proofErr w:type="spellStart"/>
      <w:r w:rsidR="005D1824" w:rsidRPr="00045254">
        <w:rPr>
          <w:rFonts w:ascii="Times New Roman" w:hAnsi="Times New Roman"/>
          <w:sz w:val="24"/>
          <w:szCs w:val="24"/>
        </w:rPr>
        <w:t>masters</w:t>
      </w:r>
      <w:proofErr w:type="spellEnd"/>
      <w:r w:rsidR="005D1824" w:rsidRPr="00045254">
        <w:rPr>
          <w:rFonts w:ascii="Times New Roman" w:hAnsi="Times New Roman"/>
          <w:sz w:val="24"/>
          <w:szCs w:val="24"/>
        </w:rPr>
        <w:t xml:space="preserve"> </w:t>
      </w:r>
      <w:proofErr w:type="spellStart"/>
      <w:r w:rsidR="005D1824" w:rsidRPr="00045254">
        <w:rPr>
          <w:rFonts w:ascii="Times New Roman" w:hAnsi="Times New Roman"/>
          <w:sz w:val="24"/>
          <w:szCs w:val="24"/>
        </w:rPr>
        <w:t>programme</w:t>
      </w:r>
      <w:proofErr w:type="spellEnd"/>
      <w:r w:rsidR="005D1824" w:rsidRPr="00045254">
        <w:rPr>
          <w:rFonts w:ascii="Times New Roman" w:hAnsi="Times New Roman"/>
          <w:sz w:val="24"/>
          <w:szCs w:val="24"/>
        </w:rPr>
        <w:t xml:space="preserve"> successfully. Let me also take this opportunity to thank my parents who always encouraged me to achieve this. </w:t>
      </w:r>
    </w:p>
    <w:p w:rsidR="005D1824" w:rsidRPr="00045254" w:rsidRDefault="005D1824" w:rsidP="005D1824">
      <w:pPr>
        <w:spacing w:line="360" w:lineRule="auto"/>
        <w:jc w:val="both"/>
        <w:rPr>
          <w:rFonts w:ascii="Times New Roman" w:hAnsi="Times New Roman"/>
          <w:sz w:val="24"/>
          <w:szCs w:val="24"/>
        </w:rPr>
      </w:pPr>
      <w:r w:rsidRPr="00045254">
        <w:rPr>
          <w:rFonts w:ascii="Times New Roman" w:hAnsi="Times New Roman"/>
          <w:sz w:val="24"/>
          <w:szCs w:val="24"/>
        </w:rPr>
        <w:t xml:space="preserve">I will not withhold my sincere thanks to my employer who covered all the academic expenses. May the almighty God bless </w:t>
      </w:r>
      <w:proofErr w:type="gramStart"/>
      <w:r w:rsidRPr="00045254">
        <w:rPr>
          <w:rFonts w:ascii="Times New Roman" w:hAnsi="Times New Roman"/>
          <w:sz w:val="24"/>
          <w:szCs w:val="24"/>
        </w:rPr>
        <w:t>you.</w:t>
      </w:r>
      <w:proofErr w:type="gramEnd"/>
    </w:p>
    <w:p w:rsidR="003D5F45" w:rsidRPr="00045254" w:rsidRDefault="003D5F45" w:rsidP="003D5F45">
      <w:pPr>
        <w:spacing w:line="360" w:lineRule="auto"/>
        <w:jc w:val="both"/>
        <w:rPr>
          <w:rFonts w:ascii="Times New Roman" w:hAnsi="Times New Roman"/>
          <w:sz w:val="24"/>
          <w:szCs w:val="24"/>
        </w:rPr>
      </w:pPr>
      <w:r w:rsidRPr="00045254">
        <w:rPr>
          <w:rFonts w:ascii="Times New Roman" w:hAnsi="Times New Roman"/>
          <w:sz w:val="24"/>
          <w:szCs w:val="24"/>
        </w:rPr>
        <w:t xml:space="preserve">I wish to humbly acknowledge with sincere gratitude my supervisor, Assoc. Prof. E. B. </w:t>
      </w:r>
      <w:proofErr w:type="spellStart"/>
      <w:r w:rsidRPr="00045254">
        <w:rPr>
          <w:rFonts w:ascii="Times New Roman" w:hAnsi="Times New Roman"/>
          <w:sz w:val="24"/>
          <w:szCs w:val="24"/>
        </w:rPr>
        <w:t>Mugerwa</w:t>
      </w:r>
      <w:proofErr w:type="spellEnd"/>
      <w:r w:rsidRPr="00045254">
        <w:rPr>
          <w:rFonts w:ascii="Times New Roman" w:hAnsi="Times New Roman"/>
          <w:sz w:val="24"/>
          <w:szCs w:val="24"/>
        </w:rPr>
        <w:t xml:space="preserve"> for his advice and guidance during the writing of this report and his persistent criticisms that brought hope and confidence in me even at the most depressing moments. </w:t>
      </w:r>
    </w:p>
    <w:p w:rsidR="005D1824" w:rsidRPr="00045254" w:rsidRDefault="005D1824" w:rsidP="005D1824">
      <w:pPr>
        <w:spacing w:line="360" w:lineRule="auto"/>
        <w:jc w:val="both"/>
        <w:rPr>
          <w:rFonts w:ascii="Times New Roman" w:hAnsi="Times New Roman"/>
          <w:sz w:val="24"/>
          <w:szCs w:val="24"/>
        </w:rPr>
      </w:pPr>
      <w:r w:rsidRPr="00045254">
        <w:rPr>
          <w:rFonts w:ascii="Times New Roman" w:hAnsi="Times New Roman"/>
          <w:sz w:val="24"/>
          <w:szCs w:val="24"/>
        </w:rPr>
        <w:t>I am also grateful to my classmates, colleagues, and all those who have had a significant contribution towards the d</w:t>
      </w:r>
      <w:r w:rsidR="00D815F6">
        <w:rPr>
          <w:rFonts w:ascii="Times New Roman" w:hAnsi="Times New Roman"/>
          <w:sz w:val="24"/>
          <w:szCs w:val="24"/>
        </w:rPr>
        <w:t xml:space="preserve">evelopment of this dissertation especially Mr. </w:t>
      </w:r>
      <w:proofErr w:type="spellStart"/>
      <w:r w:rsidR="00D815F6">
        <w:rPr>
          <w:rFonts w:ascii="Times New Roman" w:hAnsi="Times New Roman"/>
          <w:sz w:val="24"/>
          <w:szCs w:val="24"/>
        </w:rPr>
        <w:t>Ozelle</w:t>
      </w:r>
      <w:proofErr w:type="spellEnd"/>
      <w:r w:rsidR="00D815F6">
        <w:rPr>
          <w:rFonts w:ascii="Times New Roman" w:hAnsi="Times New Roman"/>
          <w:sz w:val="24"/>
          <w:szCs w:val="24"/>
        </w:rPr>
        <w:t xml:space="preserve"> John Bosco who kept encouraging me when I was about to ask for a dead year after giving birth.</w:t>
      </w:r>
    </w:p>
    <w:p w:rsidR="005D1824" w:rsidRPr="00045254" w:rsidRDefault="005D1824" w:rsidP="005D1824">
      <w:pPr>
        <w:spacing w:line="360" w:lineRule="auto"/>
        <w:jc w:val="both"/>
        <w:rPr>
          <w:rFonts w:ascii="Times New Roman" w:hAnsi="Times New Roman"/>
          <w:sz w:val="24"/>
          <w:szCs w:val="24"/>
        </w:rPr>
      </w:pPr>
      <w:r w:rsidRPr="00045254">
        <w:rPr>
          <w:rFonts w:ascii="Times New Roman" w:hAnsi="Times New Roman"/>
          <w:sz w:val="24"/>
          <w:szCs w:val="24"/>
        </w:rPr>
        <w:t xml:space="preserve">Befitting also </w:t>
      </w:r>
      <w:r w:rsidR="003D5F45" w:rsidRPr="00045254">
        <w:rPr>
          <w:rFonts w:ascii="Times New Roman" w:hAnsi="Times New Roman"/>
          <w:sz w:val="24"/>
          <w:szCs w:val="24"/>
        </w:rPr>
        <w:t>are</w:t>
      </w:r>
      <w:r w:rsidRPr="00045254">
        <w:rPr>
          <w:rFonts w:ascii="Times New Roman" w:hAnsi="Times New Roman"/>
          <w:sz w:val="24"/>
          <w:szCs w:val="24"/>
        </w:rPr>
        <w:t xml:space="preserve"> the lecturers of </w:t>
      </w:r>
      <w:proofErr w:type="spellStart"/>
      <w:r w:rsidR="003D5F45" w:rsidRPr="00045254">
        <w:rPr>
          <w:rFonts w:ascii="Times New Roman" w:hAnsi="Times New Roman"/>
          <w:sz w:val="24"/>
          <w:szCs w:val="24"/>
        </w:rPr>
        <w:t>Nkumba</w:t>
      </w:r>
      <w:proofErr w:type="spellEnd"/>
      <w:r w:rsidR="003D5F45" w:rsidRPr="00045254">
        <w:rPr>
          <w:rFonts w:ascii="Times New Roman" w:hAnsi="Times New Roman"/>
          <w:sz w:val="24"/>
          <w:szCs w:val="24"/>
        </w:rPr>
        <w:t xml:space="preserve"> University and staff of Uganda Broadcasting Corporation for </w:t>
      </w:r>
      <w:r w:rsidRPr="00045254">
        <w:rPr>
          <w:rFonts w:ascii="Times New Roman" w:hAnsi="Times New Roman"/>
          <w:sz w:val="24"/>
          <w:szCs w:val="24"/>
        </w:rPr>
        <w:t xml:space="preserve">their contribution in </w:t>
      </w:r>
      <w:r w:rsidR="003D5F45" w:rsidRPr="00045254">
        <w:rPr>
          <w:rFonts w:ascii="Times New Roman" w:hAnsi="Times New Roman"/>
          <w:sz w:val="24"/>
          <w:szCs w:val="24"/>
        </w:rPr>
        <w:t xml:space="preserve">adding to my </w:t>
      </w:r>
      <w:r w:rsidRPr="00045254">
        <w:rPr>
          <w:rFonts w:ascii="Times New Roman" w:hAnsi="Times New Roman"/>
          <w:sz w:val="24"/>
          <w:szCs w:val="24"/>
        </w:rPr>
        <w:t>know</w:t>
      </w:r>
      <w:r w:rsidR="003D5F45" w:rsidRPr="00045254">
        <w:rPr>
          <w:rFonts w:ascii="Times New Roman" w:hAnsi="Times New Roman"/>
          <w:sz w:val="24"/>
          <w:szCs w:val="24"/>
        </w:rPr>
        <w:t>ledge on</w:t>
      </w:r>
      <w:r w:rsidRPr="00045254">
        <w:rPr>
          <w:rFonts w:ascii="Times New Roman" w:hAnsi="Times New Roman"/>
          <w:sz w:val="24"/>
          <w:szCs w:val="24"/>
        </w:rPr>
        <w:t xml:space="preserve"> </w:t>
      </w:r>
      <w:r w:rsidR="003D5F45" w:rsidRPr="00045254">
        <w:rPr>
          <w:rFonts w:ascii="Times New Roman" w:hAnsi="Times New Roman"/>
          <w:sz w:val="24"/>
          <w:szCs w:val="24"/>
        </w:rPr>
        <w:t>Human Resources Management and cooperating during the collection of data respectively. Thank you.</w:t>
      </w:r>
    </w:p>
    <w:p w:rsidR="00D71C71" w:rsidRPr="00045254" w:rsidRDefault="00D71C71" w:rsidP="00D71C71">
      <w:pPr>
        <w:pStyle w:val="Heading2"/>
        <w:spacing w:before="0" w:after="0" w:line="360" w:lineRule="auto"/>
        <w:jc w:val="center"/>
        <w:rPr>
          <w:rFonts w:ascii="Times New Roman" w:hAnsi="Times New Roman"/>
          <w:i w:val="0"/>
          <w:sz w:val="25"/>
          <w:szCs w:val="25"/>
        </w:rPr>
      </w:pPr>
      <w:r w:rsidRPr="00045254">
        <w:rPr>
          <w:rFonts w:ascii="Times New Roman" w:hAnsi="Times New Roman"/>
          <w:sz w:val="26"/>
          <w:szCs w:val="26"/>
        </w:rPr>
        <w:br w:type="page"/>
      </w:r>
      <w:bookmarkStart w:id="10" w:name="_Toc18572030"/>
      <w:r w:rsidRPr="00045254">
        <w:rPr>
          <w:rFonts w:ascii="Times New Roman" w:hAnsi="Times New Roman"/>
          <w:i w:val="0"/>
          <w:sz w:val="25"/>
          <w:szCs w:val="25"/>
        </w:rPr>
        <w:lastRenderedPageBreak/>
        <w:t>TABLE OF CONTENTS</w:t>
      </w:r>
      <w:bookmarkEnd w:id="10"/>
    </w:p>
    <w:p w:rsidR="00D71C71" w:rsidRPr="00045254" w:rsidRDefault="00D71C71" w:rsidP="00D71C71">
      <w:pPr>
        <w:spacing w:after="0" w:line="360" w:lineRule="auto"/>
        <w:jc w:val="both"/>
        <w:rPr>
          <w:rFonts w:ascii="Times New Roman" w:hAnsi="Times New Roman"/>
          <w:sz w:val="25"/>
          <w:szCs w:val="25"/>
        </w:rPr>
      </w:pPr>
    </w:p>
    <w:p w:rsidR="00960B16" w:rsidRDefault="004D5342">
      <w:pPr>
        <w:pStyle w:val="TOC2"/>
        <w:rPr>
          <w:rFonts w:asciiTheme="minorHAnsi" w:eastAsiaTheme="minorEastAsia" w:hAnsiTheme="minorHAnsi" w:cstheme="minorBidi"/>
          <w:kern w:val="0"/>
          <w:sz w:val="22"/>
          <w:szCs w:val="22"/>
        </w:rPr>
      </w:pPr>
      <w:r w:rsidRPr="00045254">
        <w:fldChar w:fldCharType="begin"/>
      </w:r>
      <w:r w:rsidR="00D71C71" w:rsidRPr="00045254">
        <w:instrText xml:space="preserve"> TOC \o "1-3" \h \z \u </w:instrText>
      </w:r>
      <w:r w:rsidRPr="00045254">
        <w:fldChar w:fldCharType="separate"/>
      </w:r>
      <w:hyperlink w:anchor="_Toc18572026" w:history="1">
        <w:r w:rsidR="00960B16" w:rsidRPr="006F24FD">
          <w:rPr>
            <w:rStyle w:val="Hyperlink"/>
          </w:rPr>
          <w:t>DECLARATION</w:t>
        </w:r>
        <w:r w:rsidR="00960B16">
          <w:rPr>
            <w:webHidden/>
          </w:rPr>
          <w:tab/>
        </w:r>
        <w:r>
          <w:rPr>
            <w:webHidden/>
          </w:rPr>
          <w:fldChar w:fldCharType="begin"/>
        </w:r>
        <w:r w:rsidR="00960B16">
          <w:rPr>
            <w:webHidden/>
          </w:rPr>
          <w:instrText xml:space="preserve"> PAGEREF _Toc18572026 \h </w:instrText>
        </w:r>
        <w:r>
          <w:rPr>
            <w:webHidden/>
          </w:rPr>
        </w:r>
        <w:r>
          <w:rPr>
            <w:webHidden/>
          </w:rPr>
          <w:fldChar w:fldCharType="separate"/>
        </w:r>
        <w:r w:rsidR="0029129A">
          <w:rPr>
            <w:webHidden/>
          </w:rPr>
          <w:t>i</w:t>
        </w:r>
        <w:r>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27" w:history="1">
        <w:r w:rsidR="00960B16" w:rsidRPr="006F24FD">
          <w:rPr>
            <w:rStyle w:val="Hyperlink"/>
          </w:rPr>
          <w:t>APPROVAL</w:t>
        </w:r>
        <w:r w:rsidR="00960B16">
          <w:rPr>
            <w:webHidden/>
          </w:rPr>
          <w:tab/>
        </w:r>
        <w:r w:rsidR="004D5342">
          <w:rPr>
            <w:webHidden/>
          </w:rPr>
          <w:fldChar w:fldCharType="begin"/>
        </w:r>
        <w:r w:rsidR="00960B16">
          <w:rPr>
            <w:webHidden/>
          </w:rPr>
          <w:instrText xml:space="preserve"> PAGEREF _Toc18572027 \h </w:instrText>
        </w:r>
        <w:r w:rsidR="004D5342">
          <w:rPr>
            <w:webHidden/>
          </w:rPr>
        </w:r>
        <w:r w:rsidR="004D5342">
          <w:rPr>
            <w:webHidden/>
          </w:rPr>
          <w:fldChar w:fldCharType="separate"/>
        </w:r>
        <w:r w:rsidR="0029129A">
          <w:rPr>
            <w:webHidden/>
          </w:rPr>
          <w:t>ii</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28" w:history="1">
        <w:r w:rsidR="00960B16" w:rsidRPr="006F24FD">
          <w:rPr>
            <w:rStyle w:val="Hyperlink"/>
          </w:rPr>
          <w:t>DEDICATION</w:t>
        </w:r>
        <w:r w:rsidR="00960B16">
          <w:rPr>
            <w:webHidden/>
          </w:rPr>
          <w:tab/>
        </w:r>
        <w:r w:rsidR="004D5342">
          <w:rPr>
            <w:webHidden/>
          </w:rPr>
          <w:fldChar w:fldCharType="begin"/>
        </w:r>
        <w:r w:rsidR="00960B16">
          <w:rPr>
            <w:webHidden/>
          </w:rPr>
          <w:instrText xml:space="preserve"> PAGEREF _Toc18572028 \h </w:instrText>
        </w:r>
        <w:r w:rsidR="004D5342">
          <w:rPr>
            <w:webHidden/>
          </w:rPr>
        </w:r>
        <w:r w:rsidR="004D5342">
          <w:rPr>
            <w:webHidden/>
          </w:rPr>
          <w:fldChar w:fldCharType="separate"/>
        </w:r>
        <w:r w:rsidR="0029129A">
          <w:rPr>
            <w:webHidden/>
          </w:rPr>
          <w:t>iii</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29" w:history="1">
        <w:r w:rsidR="00960B16" w:rsidRPr="006F24FD">
          <w:rPr>
            <w:rStyle w:val="Hyperlink"/>
          </w:rPr>
          <w:t>ACKNOWLEDGEMENTS</w:t>
        </w:r>
        <w:r w:rsidR="00960B16">
          <w:rPr>
            <w:webHidden/>
          </w:rPr>
          <w:tab/>
        </w:r>
        <w:r w:rsidR="004D5342">
          <w:rPr>
            <w:webHidden/>
          </w:rPr>
          <w:fldChar w:fldCharType="begin"/>
        </w:r>
        <w:r w:rsidR="00960B16">
          <w:rPr>
            <w:webHidden/>
          </w:rPr>
          <w:instrText xml:space="preserve"> PAGEREF _Toc18572029 \h </w:instrText>
        </w:r>
        <w:r w:rsidR="004D5342">
          <w:rPr>
            <w:webHidden/>
          </w:rPr>
        </w:r>
        <w:r w:rsidR="004D5342">
          <w:rPr>
            <w:webHidden/>
          </w:rPr>
          <w:fldChar w:fldCharType="separate"/>
        </w:r>
        <w:r w:rsidR="0029129A">
          <w:rPr>
            <w:webHidden/>
          </w:rPr>
          <w:t>iv</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30" w:history="1">
        <w:r w:rsidR="00960B16" w:rsidRPr="006F24FD">
          <w:rPr>
            <w:rStyle w:val="Hyperlink"/>
          </w:rPr>
          <w:t>TABLE OF CONTENTS</w:t>
        </w:r>
        <w:r w:rsidR="00960B16">
          <w:rPr>
            <w:webHidden/>
          </w:rPr>
          <w:tab/>
        </w:r>
        <w:r w:rsidR="004D5342">
          <w:rPr>
            <w:webHidden/>
          </w:rPr>
          <w:fldChar w:fldCharType="begin"/>
        </w:r>
        <w:r w:rsidR="00960B16">
          <w:rPr>
            <w:webHidden/>
          </w:rPr>
          <w:instrText xml:space="preserve"> PAGEREF _Toc18572030 \h </w:instrText>
        </w:r>
        <w:r w:rsidR="004D5342">
          <w:rPr>
            <w:webHidden/>
          </w:rPr>
        </w:r>
        <w:r w:rsidR="004D5342">
          <w:rPr>
            <w:webHidden/>
          </w:rPr>
          <w:fldChar w:fldCharType="separate"/>
        </w:r>
        <w:r w:rsidR="0029129A">
          <w:rPr>
            <w:webHidden/>
          </w:rPr>
          <w:t>v</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31" w:history="1">
        <w:r w:rsidR="00960B16" w:rsidRPr="006F24FD">
          <w:rPr>
            <w:rStyle w:val="Hyperlink"/>
          </w:rPr>
          <w:t>LIST OF TABLES AND MATRICES</w:t>
        </w:r>
        <w:r w:rsidR="00960B16">
          <w:rPr>
            <w:webHidden/>
          </w:rPr>
          <w:tab/>
        </w:r>
        <w:r w:rsidR="004D5342">
          <w:rPr>
            <w:webHidden/>
          </w:rPr>
          <w:fldChar w:fldCharType="begin"/>
        </w:r>
        <w:r w:rsidR="00960B16">
          <w:rPr>
            <w:webHidden/>
          </w:rPr>
          <w:instrText xml:space="preserve"> PAGEREF _Toc18572031 \h </w:instrText>
        </w:r>
        <w:r w:rsidR="004D5342">
          <w:rPr>
            <w:webHidden/>
          </w:rPr>
        </w:r>
        <w:r w:rsidR="004D5342">
          <w:rPr>
            <w:webHidden/>
          </w:rPr>
          <w:fldChar w:fldCharType="separate"/>
        </w:r>
        <w:r w:rsidR="0029129A">
          <w:rPr>
            <w:webHidden/>
          </w:rPr>
          <w:t>xi</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32" w:history="1">
        <w:r w:rsidR="00960B16" w:rsidRPr="006F24FD">
          <w:rPr>
            <w:rStyle w:val="Hyperlink"/>
          </w:rPr>
          <w:t>ACRONYMS</w:t>
        </w:r>
        <w:r w:rsidR="00960B16">
          <w:rPr>
            <w:webHidden/>
          </w:rPr>
          <w:tab/>
        </w:r>
        <w:r w:rsidR="004D5342">
          <w:rPr>
            <w:webHidden/>
          </w:rPr>
          <w:fldChar w:fldCharType="begin"/>
        </w:r>
        <w:r w:rsidR="00960B16">
          <w:rPr>
            <w:webHidden/>
          </w:rPr>
          <w:instrText xml:space="preserve"> PAGEREF _Toc18572032 \h </w:instrText>
        </w:r>
        <w:r w:rsidR="004D5342">
          <w:rPr>
            <w:webHidden/>
          </w:rPr>
        </w:r>
        <w:r w:rsidR="004D5342">
          <w:rPr>
            <w:webHidden/>
          </w:rPr>
          <w:fldChar w:fldCharType="separate"/>
        </w:r>
        <w:r w:rsidR="0029129A">
          <w:rPr>
            <w:webHidden/>
          </w:rPr>
          <w:t>xiii</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33" w:history="1">
        <w:r w:rsidR="00960B16" w:rsidRPr="006F24FD">
          <w:rPr>
            <w:rStyle w:val="Hyperlink"/>
          </w:rPr>
          <w:t>DEFINITION OF KEY TERMS</w:t>
        </w:r>
        <w:r w:rsidR="00960B16">
          <w:rPr>
            <w:webHidden/>
          </w:rPr>
          <w:tab/>
        </w:r>
        <w:r w:rsidR="004D5342">
          <w:rPr>
            <w:webHidden/>
          </w:rPr>
          <w:fldChar w:fldCharType="begin"/>
        </w:r>
        <w:r w:rsidR="00960B16">
          <w:rPr>
            <w:webHidden/>
          </w:rPr>
          <w:instrText xml:space="preserve"> PAGEREF _Toc18572033 \h </w:instrText>
        </w:r>
        <w:r w:rsidR="004D5342">
          <w:rPr>
            <w:webHidden/>
          </w:rPr>
        </w:r>
        <w:r w:rsidR="004D5342">
          <w:rPr>
            <w:webHidden/>
          </w:rPr>
          <w:fldChar w:fldCharType="separate"/>
        </w:r>
        <w:r w:rsidR="0029129A">
          <w:rPr>
            <w:webHidden/>
          </w:rPr>
          <w:t>xiv</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34" w:history="1">
        <w:r w:rsidR="00960B16" w:rsidRPr="006F24FD">
          <w:rPr>
            <w:rStyle w:val="Hyperlink"/>
          </w:rPr>
          <w:t>ABSTRACT</w:t>
        </w:r>
        <w:r w:rsidR="00960B16">
          <w:rPr>
            <w:webHidden/>
          </w:rPr>
          <w:tab/>
        </w:r>
        <w:r w:rsidR="004D5342">
          <w:rPr>
            <w:webHidden/>
          </w:rPr>
          <w:fldChar w:fldCharType="begin"/>
        </w:r>
        <w:r w:rsidR="00960B16">
          <w:rPr>
            <w:webHidden/>
          </w:rPr>
          <w:instrText xml:space="preserve"> PAGEREF _Toc18572034 \h </w:instrText>
        </w:r>
        <w:r w:rsidR="004D5342">
          <w:rPr>
            <w:webHidden/>
          </w:rPr>
        </w:r>
        <w:r w:rsidR="004D5342">
          <w:rPr>
            <w:webHidden/>
          </w:rPr>
          <w:fldChar w:fldCharType="separate"/>
        </w:r>
        <w:r w:rsidR="0029129A">
          <w:rPr>
            <w:webHidden/>
          </w:rPr>
          <w:t>xv</w:t>
        </w:r>
        <w:r w:rsidR="004D5342">
          <w:rPr>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035" w:history="1">
        <w:r w:rsidR="00960B16" w:rsidRPr="001323DF">
          <w:rPr>
            <w:rStyle w:val="Hyperlink"/>
            <w:b/>
          </w:rPr>
          <w:t>CHAPTER ONE</w:t>
        </w:r>
        <w:r w:rsidR="00960B16" w:rsidRPr="001323DF">
          <w:rPr>
            <w:b/>
            <w:webHidden/>
          </w:rPr>
          <w:tab/>
        </w:r>
        <w:r w:rsidR="004D5342" w:rsidRPr="001323DF">
          <w:rPr>
            <w:b/>
            <w:webHidden/>
          </w:rPr>
          <w:fldChar w:fldCharType="begin"/>
        </w:r>
        <w:r w:rsidR="00960B16" w:rsidRPr="001323DF">
          <w:rPr>
            <w:b/>
            <w:webHidden/>
          </w:rPr>
          <w:instrText xml:space="preserve"> PAGEREF _Toc18572035 \h </w:instrText>
        </w:r>
        <w:r w:rsidR="004D5342" w:rsidRPr="001323DF">
          <w:rPr>
            <w:b/>
            <w:webHidden/>
          </w:rPr>
        </w:r>
        <w:r w:rsidR="004D5342" w:rsidRPr="001323DF">
          <w:rPr>
            <w:b/>
            <w:webHidden/>
          </w:rPr>
          <w:fldChar w:fldCharType="separate"/>
        </w:r>
        <w:r w:rsidR="0029129A">
          <w:rPr>
            <w:b/>
            <w:webHidden/>
          </w:rPr>
          <w:t>1</w:t>
        </w:r>
        <w:r w:rsidR="004D5342" w:rsidRPr="001323DF">
          <w:rPr>
            <w:b/>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036" w:history="1">
        <w:r w:rsidR="00960B16" w:rsidRPr="001323DF">
          <w:rPr>
            <w:rStyle w:val="Hyperlink"/>
            <w:b/>
          </w:rPr>
          <w:t>INTRODUCTION</w:t>
        </w:r>
        <w:r w:rsidR="00960B16" w:rsidRPr="001323DF">
          <w:rPr>
            <w:b/>
            <w:webHidden/>
          </w:rPr>
          <w:tab/>
        </w:r>
        <w:r w:rsidR="004D5342" w:rsidRPr="001323DF">
          <w:rPr>
            <w:b/>
            <w:webHidden/>
          </w:rPr>
          <w:fldChar w:fldCharType="begin"/>
        </w:r>
        <w:r w:rsidR="00960B16" w:rsidRPr="001323DF">
          <w:rPr>
            <w:b/>
            <w:webHidden/>
          </w:rPr>
          <w:instrText xml:space="preserve"> PAGEREF _Toc18572036 \h </w:instrText>
        </w:r>
        <w:r w:rsidR="004D5342" w:rsidRPr="001323DF">
          <w:rPr>
            <w:b/>
            <w:webHidden/>
          </w:rPr>
        </w:r>
        <w:r w:rsidR="004D5342" w:rsidRPr="001323DF">
          <w:rPr>
            <w:b/>
            <w:webHidden/>
          </w:rPr>
          <w:fldChar w:fldCharType="separate"/>
        </w:r>
        <w:r w:rsidR="0029129A">
          <w:rPr>
            <w:b/>
            <w:webHidden/>
          </w:rPr>
          <w:t>1</w:t>
        </w:r>
        <w:r w:rsidR="004D5342" w:rsidRPr="001323DF">
          <w:rPr>
            <w:b/>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37" w:history="1">
        <w:r w:rsidR="00960B16" w:rsidRPr="006F24FD">
          <w:rPr>
            <w:rStyle w:val="Hyperlink"/>
          </w:rPr>
          <w:t>1.1 Background to the study</w:t>
        </w:r>
        <w:r w:rsidR="00960B16">
          <w:rPr>
            <w:webHidden/>
          </w:rPr>
          <w:tab/>
        </w:r>
        <w:r w:rsidR="004D5342">
          <w:rPr>
            <w:webHidden/>
          </w:rPr>
          <w:fldChar w:fldCharType="begin"/>
        </w:r>
        <w:r w:rsidR="00960B16">
          <w:rPr>
            <w:webHidden/>
          </w:rPr>
          <w:instrText xml:space="preserve"> PAGEREF _Toc18572037 \h </w:instrText>
        </w:r>
        <w:r w:rsidR="004D5342">
          <w:rPr>
            <w:webHidden/>
          </w:rPr>
        </w:r>
        <w:r w:rsidR="004D5342">
          <w:rPr>
            <w:webHidden/>
          </w:rPr>
          <w:fldChar w:fldCharType="separate"/>
        </w:r>
        <w:r w:rsidR="0029129A">
          <w:rPr>
            <w:webHidden/>
          </w:rPr>
          <w:t>1</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38" w:history="1">
        <w:r w:rsidR="00960B16" w:rsidRPr="006F24FD">
          <w:rPr>
            <w:rStyle w:val="Hyperlink"/>
          </w:rPr>
          <w:t>1.2 Statement of the problem</w:t>
        </w:r>
        <w:r w:rsidR="00960B16">
          <w:rPr>
            <w:webHidden/>
          </w:rPr>
          <w:tab/>
        </w:r>
        <w:r w:rsidR="004D5342">
          <w:rPr>
            <w:webHidden/>
          </w:rPr>
          <w:fldChar w:fldCharType="begin"/>
        </w:r>
        <w:r w:rsidR="00960B16">
          <w:rPr>
            <w:webHidden/>
          </w:rPr>
          <w:instrText xml:space="preserve"> PAGEREF _Toc18572038 \h </w:instrText>
        </w:r>
        <w:r w:rsidR="004D5342">
          <w:rPr>
            <w:webHidden/>
          </w:rPr>
        </w:r>
        <w:r w:rsidR="004D5342">
          <w:rPr>
            <w:webHidden/>
          </w:rPr>
          <w:fldChar w:fldCharType="separate"/>
        </w:r>
        <w:r w:rsidR="0029129A">
          <w:rPr>
            <w:webHidden/>
          </w:rPr>
          <w:t>7</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39" w:history="1">
        <w:r w:rsidR="00960B16" w:rsidRPr="006F24FD">
          <w:rPr>
            <w:rStyle w:val="Hyperlink"/>
          </w:rPr>
          <w:t>1.3 Purpose of the study</w:t>
        </w:r>
        <w:r w:rsidR="00960B16">
          <w:rPr>
            <w:webHidden/>
          </w:rPr>
          <w:tab/>
        </w:r>
        <w:r w:rsidR="004D5342">
          <w:rPr>
            <w:webHidden/>
          </w:rPr>
          <w:fldChar w:fldCharType="begin"/>
        </w:r>
        <w:r w:rsidR="00960B16">
          <w:rPr>
            <w:webHidden/>
          </w:rPr>
          <w:instrText xml:space="preserve"> PAGEREF _Toc18572039 \h </w:instrText>
        </w:r>
        <w:r w:rsidR="004D5342">
          <w:rPr>
            <w:webHidden/>
          </w:rPr>
        </w:r>
        <w:r w:rsidR="004D5342">
          <w:rPr>
            <w:webHidden/>
          </w:rPr>
          <w:fldChar w:fldCharType="separate"/>
        </w:r>
        <w:r w:rsidR="0029129A">
          <w:rPr>
            <w:webHidden/>
          </w:rPr>
          <w:t>8</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40" w:history="1">
        <w:r w:rsidR="00960B16" w:rsidRPr="006F24FD">
          <w:rPr>
            <w:rStyle w:val="Hyperlink"/>
          </w:rPr>
          <w:t>1.5 Research questions</w:t>
        </w:r>
        <w:r w:rsidR="00960B16">
          <w:rPr>
            <w:webHidden/>
          </w:rPr>
          <w:tab/>
        </w:r>
        <w:r w:rsidR="004D5342">
          <w:rPr>
            <w:webHidden/>
          </w:rPr>
          <w:fldChar w:fldCharType="begin"/>
        </w:r>
        <w:r w:rsidR="00960B16">
          <w:rPr>
            <w:webHidden/>
          </w:rPr>
          <w:instrText xml:space="preserve"> PAGEREF _Toc18572040 \h </w:instrText>
        </w:r>
        <w:r w:rsidR="004D5342">
          <w:rPr>
            <w:webHidden/>
          </w:rPr>
        </w:r>
        <w:r w:rsidR="004D5342">
          <w:rPr>
            <w:webHidden/>
          </w:rPr>
          <w:fldChar w:fldCharType="separate"/>
        </w:r>
        <w:r w:rsidR="0029129A">
          <w:rPr>
            <w:webHidden/>
          </w:rPr>
          <w:t>8</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41" w:history="1">
        <w:r w:rsidR="00960B16" w:rsidRPr="006F24FD">
          <w:rPr>
            <w:rStyle w:val="Hyperlink"/>
          </w:rPr>
          <w:t>1.6 Research hypotheses</w:t>
        </w:r>
        <w:r w:rsidR="00960B16">
          <w:rPr>
            <w:webHidden/>
          </w:rPr>
          <w:tab/>
        </w:r>
        <w:r w:rsidR="004D5342">
          <w:rPr>
            <w:webHidden/>
          </w:rPr>
          <w:fldChar w:fldCharType="begin"/>
        </w:r>
        <w:r w:rsidR="00960B16">
          <w:rPr>
            <w:webHidden/>
          </w:rPr>
          <w:instrText xml:space="preserve"> PAGEREF _Toc18572041 \h </w:instrText>
        </w:r>
        <w:r w:rsidR="004D5342">
          <w:rPr>
            <w:webHidden/>
          </w:rPr>
        </w:r>
        <w:r w:rsidR="004D5342">
          <w:rPr>
            <w:webHidden/>
          </w:rPr>
          <w:fldChar w:fldCharType="separate"/>
        </w:r>
        <w:r w:rsidR="0029129A">
          <w:rPr>
            <w:webHidden/>
          </w:rPr>
          <w:t>8</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42" w:history="1">
        <w:r w:rsidR="00960B16" w:rsidRPr="006F24FD">
          <w:rPr>
            <w:rStyle w:val="Hyperlink"/>
          </w:rPr>
          <w:t>1.7 The scope of the study</w:t>
        </w:r>
        <w:r w:rsidR="00960B16">
          <w:rPr>
            <w:webHidden/>
          </w:rPr>
          <w:tab/>
        </w:r>
        <w:r w:rsidR="004D5342">
          <w:rPr>
            <w:webHidden/>
          </w:rPr>
          <w:fldChar w:fldCharType="begin"/>
        </w:r>
        <w:r w:rsidR="00960B16">
          <w:rPr>
            <w:webHidden/>
          </w:rPr>
          <w:instrText xml:space="preserve"> PAGEREF _Toc18572042 \h </w:instrText>
        </w:r>
        <w:r w:rsidR="004D5342">
          <w:rPr>
            <w:webHidden/>
          </w:rPr>
        </w:r>
        <w:r w:rsidR="004D5342">
          <w:rPr>
            <w:webHidden/>
          </w:rPr>
          <w:fldChar w:fldCharType="separate"/>
        </w:r>
        <w:r w:rsidR="0029129A">
          <w:rPr>
            <w:webHidden/>
          </w:rPr>
          <w:t>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43" w:history="1">
        <w:r w:rsidR="00960B16" w:rsidRPr="006F24FD">
          <w:rPr>
            <w:rStyle w:val="Hyperlink"/>
          </w:rPr>
          <w:t>1.7.1 Content Scope</w:t>
        </w:r>
        <w:r w:rsidR="00960B16">
          <w:rPr>
            <w:webHidden/>
          </w:rPr>
          <w:tab/>
        </w:r>
        <w:r w:rsidR="004D5342">
          <w:rPr>
            <w:webHidden/>
          </w:rPr>
          <w:fldChar w:fldCharType="begin"/>
        </w:r>
        <w:r w:rsidR="00960B16">
          <w:rPr>
            <w:webHidden/>
          </w:rPr>
          <w:instrText xml:space="preserve"> PAGEREF _Toc18572043 \h </w:instrText>
        </w:r>
        <w:r w:rsidR="004D5342">
          <w:rPr>
            <w:webHidden/>
          </w:rPr>
        </w:r>
        <w:r w:rsidR="004D5342">
          <w:rPr>
            <w:webHidden/>
          </w:rPr>
          <w:fldChar w:fldCharType="separate"/>
        </w:r>
        <w:r w:rsidR="0029129A">
          <w:rPr>
            <w:webHidden/>
          </w:rPr>
          <w:t>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44" w:history="1">
        <w:r w:rsidR="00960B16" w:rsidRPr="006F24FD">
          <w:rPr>
            <w:rStyle w:val="Hyperlink"/>
          </w:rPr>
          <w:t>1.7.2 Geographical scope</w:t>
        </w:r>
        <w:r w:rsidR="00960B16">
          <w:rPr>
            <w:webHidden/>
          </w:rPr>
          <w:tab/>
        </w:r>
        <w:r w:rsidR="004D5342">
          <w:rPr>
            <w:webHidden/>
          </w:rPr>
          <w:fldChar w:fldCharType="begin"/>
        </w:r>
        <w:r w:rsidR="00960B16">
          <w:rPr>
            <w:webHidden/>
          </w:rPr>
          <w:instrText xml:space="preserve"> PAGEREF _Toc18572044 \h </w:instrText>
        </w:r>
        <w:r w:rsidR="004D5342">
          <w:rPr>
            <w:webHidden/>
          </w:rPr>
        </w:r>
        <w:r w:rsidR="004D5342">
          <w:rPr>
            <w:webHidden/>
          </w:rPr>
          <w:fldChar w:fldCharType="separate"/>
        </w:r>
        <w:r w:rsidR="0029129A">
          <w:rPr>
            <w:webHidden/>
          </w:rPr>
          <w:t>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45" w:history="1">
        <w:r w:rsidR="00960B16" w:rsidRPr="006F24FD">
          <w:rPr>
            <w:rStyle w:val="Hyperlink"/>
          </w:rPr>
          <w:t>1.7.3 Time scope</w:t>
        </w:r>
        <w:r w:rsidR="00960B16">
          <w:rPr>
            <w:webHidden/>
          </w:rPr>
          <w:tab/>
        </w:r>
        <w:r w:rsidR="004D5342">
          <w:rPr>
            <w:webHidden/>
          </w:rPr>
          <w:fldChar w:fldCharType="begin"/>
        </w:r>
        <w:r w:rsidR="00960B16">
          <w:rPr>
            <w:webHidden/>
          </w:rPr>
          <w:instrText xml:space="preserve"> PAGEREF _Toc18572045 \h </w:instrText>
        </w:r>
        <w:r w:rsidR="004D5342">
          <w:rPr>
            <w:webHidden/>
          </w:rPr>
        </w:r>
        <w:r w:rsidR="004D5342">
          <w:rPr>
            <w:webHidden/>
          </w:rPr>
          <w:fldChar w:fldCharType="separate"/>
        </w:r>
        <w:r w:rsidR="0029129A">
          <w:rPr>
            <w:webHidden/>
          </w:rPr>
          <w:t>9</w:t>
        </w:r>
        <w:r w:rsidR="004D5342">
          <w:rPr>
            <w:webHidden/>
          </w:rPr>
          <w:fldChar w:fldCharType="end"/>
        </w:r>
      </w:hyperlink>
    </w:p>
    <w:p w:rsidR="00960B16" w:rsidRDefault="00377445">
      <w:pPr>
        <w:pStyle w:val="TOC2"/>
        <w:tabs>
          <w:tab w:val="left" w:pos="660"/>
        </w:tabs>
        <w:rPr>
          <w:rFonts w:asciiTheme="minorHAnsi" w:eastAsiaTheme="minorEastAsia" w:hAnsiTheme="minorHAnsi" w:cstheme="minorBidi"/>
          <w:kern w:val="0"/>
          <w:sz w:val="22"/>
          <w:szCs w:val="22"/>
        </w:rPr>
      </w:pPr>
      <w:hyperlink w:anchor="_Toc18572046" w:history="1">
        <w:r w:rsidR="00960B16" w:rsidRPr="006F24FD">
          <w:rPr>
            <w:rStyle w:val="Hyperlink"/>
          </w:rPr>
          <w:t>1.8</w:t>
        </w:r>
        <w:r w:rsidR="00960B16">
          <w:rPr>
            <w:rFonts w:asciiTheme="minorHAnsi" w:eastAsiaTheme="minorEastAsia" w:hAnsiTheme="minorHAnsi" w:cstheme="minorBidi"/>
            <w:kern w:val="0"/>
            <w:sz w:val="22"/>
            <w:szCs w:val="22"/>
          </w:rPr>
          <w:tab/>
        </w:r>
        <w:r w:rsidR="00960B16" w:rsidRPr="006F24FD">
          <w:rPr>
            <w:rStyle w:val="Hyperlink"/>
          </w:rPr>
          <w:t>Significance of the study</w:t>
        </w:r>
        <w:r w:rsidR="00960B16">
          <w:rPr>
            <w:webHidden/>
          </w:rPr>
          <w:tab/>
        </w:r>
        <w:r w:rsidR="004D5342">
          <w:rPr>
            <w:webHidden/>
          </w:rPr>
          <w:fldChar w:fldCharType="begin"/>
        </w:r>
        <w:r w:rsidR="00960B16">
          <w:rPr>
            <w:webHidden/>
          </w:rPr>
          <w:instrText xml:space="preserve"> PAGEREF _Toc18572046 \h </w:instrText>
        </w:r>
        <w:r w:rsidR="004D5342">
          <w:rPr>
            <w:webHidden/>
          </w:rPr>
        </w:r>
        <w:r w:rsidR="004D5342">
          <w:rPr>
            <w:webHidden/>
          </w:rPr>
          <w:fldChar w:fldCharType="separate"/>
        </w:r>
        <w:r w:rsidR="0029129A">
          <w:rPr>
            <w:webHidden/>
          </w:rPr>
          <w:t>10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47" w:history="1">
        <w:r w:rsidR="00960B16" w:rsidRPr="006F24FD">
          <w:rPr>
            <w:rStyle w:val="Hyperlink"/>
          </w:rPr>
          <w:t>1.9 Setting of the study</w:t>
        </w:r>
        <w:r w:rsidR="00960B16">
          <w:rPr>
            <w:webHidden/>
          </w:rPr>
          <w:tab/>
        </w:r>
        <w:r w:rsidR="004D5342">
          <w:rPr>
            <w:webHidden/>
          </w:rPr>
          <w:fldChar w:fldCharType="begin"/>
        </w:r>
        <w:r w:rsidR="00960B16">
          <w:rPr>
            <w:webHidden/>
          </w:rPr>
          <w:instrText xml:space="preserve"> PAGEREF _Toc18572047 \h </w:instrText>
        </w:r>
        <w:r w:rsidR="004D5342">
          <w:rPr>
            <w:webHidden/>
          </w:rPr>
        </w:r>
        <w:r w:rsidR="004D5342">
          <w:rPr>
            <w:webHidden/>
          </w:rPr>
          <w:fldChar w:fldCharType="separate"/>
        </w:r>
        <w:r w:rsidR="0029129A">
          <w:rPr>
            <w:webHidden/>
          </w:rPr>
          <w:t>10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48" w:history="1">
        <w:r w:rsidR="00960B16" w:rsidRPr="006F24FD">
          <w:rPr>
            <w:rStyle w:val="Hyperlink"/>
          </w:rPr>
          <w:t>1.10 Arrangement of the study</w:t>
        </w:r>
        <w:r w:rsidR="00960B16">
          <w:rPr>
            <w:webHidden/>
          </w:rPr>
          <w:tab/>
        </w:r>
        <w:r w:rsidR="004D5342">
          <w:rPr>
            <w:webHidden/>
          </w:rPr>
          <w:fldChar w:fldCharType="begin"/>
        </w:r>
        <w:r w:rsidR="00960B16">
          <w:rPr>
            <w:webHidden/>
          </w:rPr>
          <w:instrText xml:space="preserve"> PAGEREF _Toc18572048 \h </w:instrText>
        </w:r>
        <w:r w:rsidR="004D5342">
          <w:rPr>
            <w:webHidden/>
          </w:rPr>
        </w:r>
        <w:r w:rsidR="004D5342">
          <w:rPr>
            <w:webHidden/>
          </w:rPr>
          <w:fldChar w:fldCharType="separate"/>
        </w:r>
        <w:r w:rsidR="0029129A">
          <w:rPr>
            <w:webHidden/>
          </w:rPr>
          <w:t>12</w:t>
        </w:r>
        <w:r w:rsidR="004D5342">
          <w:rPr>
            <w:webHidden/>
          </w:rPr>
          <w:fldChar w:fldCharType="end"/>
        </w:r>
      </w:hyperlink>
    </w:p>
    <w:p w:rsidR="00326B03" w:rsidRDefault="00326B03">
      <w:pPr>
        <w:pStyle w:val="TOC2"/>
        <w:rPr>
          <w:rStyle w:val="Hyperlink"/>
          <w:b/>
        </w:rPr>
      </w:pPr>
    </w:p>
    <w:p w:rsidR="00960B16" w:rsidRPr="001323DF" w:rsidRDefault="00377445">
      <w:pPr>
        <w:pStyle w:val="TOC2"/>
        <w:rPr>
          <w:rFonts w:asciiTheme="minorHAnsi" w:eastAsiaTheme="minorEastAsia" w:hAnsiTheme="minorHAnsi" w:cstheme="minorBidi"/>
          <w:b/>
          <w:kern w:val="0"/>
          <w:sz w:val="22"/>
          <w:szCs w:val="22"/>
        </w:rPr>
      </w:pPr>
      <w:hyperlink w:anchor="_Toc18572049" w:history="1">
        <w:r w:rsidR="00960B16" w:rsidRPr="001323DF">
          <w:rPr>
            <w:rStyle w:val="Hyperlink"/>
            <w:b/>
          </w:rPr>
          <w:t>CHAPTER TWO</w:t>
        </w:r>
        <w:r w:rsidR="00960B16" w:rsidRPr="001323DF">
          <w:rPr>
            <w:b/>
            <w:webHidden/>
          </w:rPr>
          <w:tab/>
        </w:r>
        <w:r w:rsidR="004D5342" w:rsidRPr="001323DF">
          <w:rPr>
            <w:b/>
            <w:webHidden/>
          </w:rPr>
          <w:fldChar w:fldCharType="begin"/>
        </w:r>
        <w:r w:rsidR="00960B16" w:rsidRPr="001323DF">
          <w:rPr>
            <w:b/>
            <w:webHidden/>
          </w:rPr>
          <w:instrText xml:space="preserve"> PAGEREF _Toc18572049 \h </w:instrText>
        </w:r>
        <w:r w:rsidR="004D5342" w:rsidRPr="001323DF">
          <w:rPr>
            <w:b/>
            <w:webHidden/>
          </w:rPr>
        </w:r>
        <w:r w:rsidR="004D5342" w:rsidRPr="001323DF">
          <w:rPr>
            <w:b/>
            <w:webHidden/>
          </w:rPr>
          <w:fldChar w:fldCharType="separate"/>
        </w:r>
        <w:r w:rsidR="0029129A">
          <w:rPr>
            <w:b/>
            <w:webHidden/>
          </w:rPr>
          <w:t>13</w:t>
        </w:r>
        <w:r w:rsidR="004D5342" w:rsidRPr="001323DF">
          <w:rPr>
            <w:b/>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050" w:history="1">
        <w:r w:rsidR="00960B16" w:rsidRPr="001323DF">
          <w:rPr>
            <w:rStyle w:val="Hyperlink"/>
            <w:b/>
          </w:rPr>
          <w:t>STUDY LITERATURE</w:t>
        </w:r>
        <w:r w:rsidR="00960B16" w:rsidRPr="001323DF">
          <w:rPr>
            <w:b/>
            <w:webHidden/>
          </w:rPr>
          <w:tab/>
        </w:r>
        <w:r w:rsidR="004D5342" w:rsidRPr="001323DF">
          <w:rPr>
            <w:b/>
            <w:webHidden/>
          </w:rPr>
          <w:fldChar w:fldCharType="begin"/>
        </w:r>
        <w:r w:rsidR="00960B16" w:rsidRPr="001323DF">
          <w:rPr>
            <w:b/>
            <w:webHidden/>
          </w:rPr>
          <w:instrText xml:space="preserve"> PAGEREF _Toc18572050 \h </w:instrText>
        </w:r>
        <w:r w:rsidR="004D5342" w:rsidRPr="001323DF">
          <w:rPr>
            <w:b/>
            <w:webHidden/>
          </w:rPr>
        </w:r>
        <w:r w:rsidR="004D5342" w:rsidRPr="001323DF">
          <w:rPr>
            <w:b/>
            <w:webHidden/>
          </w:rPr>
          <w:fldChar w:fldCharType="separate"/>
        </w:r>
        <w:r w:rsidR="0029129A">
          <w:rPr>
            <w:b/>
            <w:webHidden/>
          </w:rPr>
          <w:t>13</w:t>
        </w:r>
        <w:r w:rsidR="004D5342" w:rsidRPr="001323DF">
          <w:rPr>
            <w:b/>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51" w:history="1">
        <w:r w:rsidR="00960B16" w:rsidRPr="006F24FD">
          <w:rPr>
            <w:rStyle w:val="Hyperlink"/>
          </w:rPr>
          <w:t>2.0 Introduction</w:t>
        </w:r>
        <w:r w:rsidR="00960B16">
          <w:rPr>
            <w:webHidden/>
          </w:rPr>
          <w:tab/>
        </w:r>
        <w:r w:rsidR="004D5342">
          <w:rPr>
            <w:webHidden/>
          </w:rPr>
          <w:fldChar w:fldCharType="begin"/>
        </w:r>
        <w:r w:rsidR="00960B16">
          <w:rPr>
            <w:webHidden/>
          </w:rPr>
          <w:instrText xml:space="preserve"> PAGEREF _Toc18572051 \h </w:instrText>
        </w:r>
        <w:r w:rsidR="004D5342">
          <w:rPr>
            <w:webHidden/>
          </w:rPr>
        </w:r>
        <w:r w:rsidR="004D5342">
          <w:rPr>
            <w:webHidden/>
          </w:rPr>
          <w:fldChar w:fldCharType="separate"/>
        </w:r>
        <w:r w:rsidR="0029129A">
          <w:rPr>
            <w:webHidden/>
          </w:rPr>
          <w:t>13</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52" w:history="1">
        <w:r w:rsidR="00960B16" w:rsidRPr="006F24FD">
          <w:rPr>
            <w:rStyle w:val="Hyperlink"/>
          </w:rPr>
          <w:t>2.1 Literature Survey</w:t>
        </w:r>
        <w:r w:rsidR="00960B16">
          <w:rPr>
            <w:webHidden/>
          </w:rPr>
          <w:tab/>
        </w:r>
        <w:r w:rsidR="004D5342">
          <w:rPr>
            <w:webHidden/>
          </w:rPr>
          <w:fldChar w:fldCharType="begin"/>
        </w:r>
        <w:r w:rsidR="00960B16">
          <w:rPr>
            <w:webHidden/>
          </w:rPr>
          <w:instrText xml:space="preserve"> PAGEREF _Toc18572052 \h </w:instrText>
        </w:r>
        <w:r w:rsidR="004D5342">
          <w:rPr>
            <w:webHidden/>
          </w:rPr>
        </w:r>
        <w:r w:rsidR="004D5342">
          <w:rPr>
            <w:webHidden/>
          </w:rPr>
          <w:fldChar w:fldCharType="separate"/>
        </w:r>
        <w:r w:rsidR="0029129A">
          <w:rPr>
            <w:webHidden/>
          </w:rPr>
          <w:t>13</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53" w:history="1">
        <w:r w:rsidR="00960B16" w:rsidRPr="006F24FD">
          <w:rPr>
            <w:rStyle w:val="Hyperlink"/>
            <w:lang w:val="en-GB"/>
          </w:rPr>
          <w:t>2.2 Literature Review</w:t>
        </w:r>
        <w:r w:rsidR="00960B16">
          <w:rPr>
            <w:webHidden/>
          </w:rPr>
          <w:tab/>
        </w:r>
        <w:r w:rsidR="004D5342">
          <w:rPr>
            <w:webHidden/>
          </w:rPr>
          <w:fldChar w:fldCharType="begin"/>
        </w:r>
        <w:r w:rsidR="00960B16">
          <w:rPr>
            <w:webHidden/>
          </w:rPr>
          <w:instrText xml:space="preserve"> PAGEREF _Toc18572053 \h </w:instrText>
        </w:r>
        <w:r w:rsidR="004D5342">
          <w:rPr>
            <w:webHidden/>
          </w:rPr>
        </w:r>
        <w:r w:rsidR="004D5342">
          <w:rPr>
            <w:webHidden/>
          </w:rPr>
          <w:fldChar w:fldCharType="separate"/>
        </w:r>
        <w:r w:rsidR="0029129A">
          <w:rPr>
            <w:webHidden/>
          </w:rPr>
          <w:t>14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54" w:history="1">
        <w:r w:rsidR="00960B16" w:rsidRPr="006F24FD">
          <w:rPr>
            <w:rStyle w:val="Hyperlink"/>
          </w:rPr>
          <w:t>2.2.1 The Reinforcement theory</w:t>
        </w:r>
        <w:r w:rsidR="00960B16">
          <w:rPr>
            <w:webHidden/>
          </w:rPr>
          <w:tab/>
        </w:r>
        <w:r w:rsidR="004D5342">
          <w:rPr>
            <w:webHidden/>
          </w:rPr>
          <w:fldChar w:fldCharType="begin"/>
        </w:r>
        <w:r w:rsidR="00960B16">
          <w:rPr>
            <w:webHidden/>
          </w:rPr>
          <w:instrText xml:space="preserve"> PAGEREF _Toc18572054 \h </w:instrText>
        </w:r>
        <w:r w:rsidR="004D5342">
          <w:rPr>
            <w:webHidden/>
          </w:rPr>
        </w:r>
        <w:r w:rsidR="004D5342">
          <w:rPr>
            <w:webHidden/>
          </w:rPr>
          <w:fldChar w:fldCharType="separate"/>
        </w:r>
        <w:r w:rsidR="0029129A">
          <w:rPr>
            <w:webHidden/>
          </w:rPr>
          <w:t>14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55" w:history="1">
        <w:r w:rsidR="00960B16" w:rsidRPr="006F24FD">
          <w:rPr>
            <w:rStyle w:val="Hyperlink"/>
          </w:rPr>
          <w:t>2.2.2 McClelland’s Theory of Needs</w:t>
        </w:r>
        <w:r w:rsidR="00960B16">
          <w:rPr>
            <w:webHidden/>
          </w:rPr>
          <w:tab/>
        </w:r>
        <w:r w:rsidR="004D5342">
          <w:rPr>
            <w:webHidden/>
          </w:rPr>
          <w:fldChar w:fldCharType="begin"/>
        </w:r>
        <w:r w:rsidR="00960B16">
          <w:rPr>
            <w:webHidden/>
          </w:rPr>
          <w:instrText xml:space="preserve"> PAGEREF _Toc18572055 \h </w:instrText>
        </w:r>
        <w:r w:rsidR="004D5342">
          <w:rPr>
            <w:webHidden/>
          </w:rPr>
        </w:r>
        <w:r w:rsidR="004D5342">
          <w:rPr>
            <w:webHidden/>
          </w:rPr>
          <w:fldChar w:fldCharType="separate"/>
        </w:r>
        <w:r w:rsidR="0029129A">
          <w:rPr>
            <w:webHidden/>
          </w:rPr>
          <w:t>15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56" w:history="1">
        <w:r w:rsidR="00960B16" w:rsidRPr="006F24FD">
          <w:rPr>
            <w:rStyle w:val="Hyperlink"/>
          </w:rPr>
          <w:t>2.2.3 The Kirkpatrick Four-Level Training Evaluation Model</w:t>
        </w:r>
        <w:r w:rsidR="00960B16">
          <w:rPr>
            <w:webHidden/>
          </w:rPr>
          <w:tab/>
        </w:r>
        <w:r w:rsidR="004D5342">
          <w:rPr>
            <w:webHidden/>
          </w:rPr>
          <w:fldChar w:fldCharType="begin"/>
        </w:r>
        <w:r w:rsidR="00960B16">
          <w:rPr>
            <w:webHidden/>
          </w:rPr>
          <w:instrText xml:space="preserve"> PAGEREF _Toc18572056 \h </w:instrText>
        </w:r>
        <w:r w:rsidR="004D5342">
          <w:rPr>
            <w:webHidden/>
          </w:rPr>
        </w:r>
        <w:r w:rsidR="004D5342">
          <w:rPr>
            <w:webHidden/>
          </w:rPr>
          <w:fldChar w:fldCharType="separate"/>
        </w:r>
        <w:r w:rsidR="0029129A">
          <w:rPr>
            <w:webHidden/>
          </w:rPr>
          <w:t>16</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57" w:history="1">
        <w:r w:rsidR="00960B16" w:rsidRPr="006F24FD">
          <w:rPr>
            <w:rStyle w:val="Hyperlink"/>
          </w:rPr>
          <w:t>2.2.4 Motivation and employee performance</w:t>
        </w:r>
        <w:r w:rsidR="00960B16">
          <w:rPr>
            <w:webHidden/>
          </w:rPr>
          <w:tab/>
        </w:r>
        <w:r w:rsidR="004D5342">
          <w:rPr>
            <w:webHidden/>
          </w:rPr>
          <w:fldChar w:fldCharType="begin"/>
        </w:r>
        <w:r w:rsidR="00960B16">
          <w:rPr>
            <w:webHidden/>
          </w:rPr>
          <w:instrText xml:space="preserve"> PAGEREF _Toc18572057 \h </w:instrText>
        </w:r>
        <w:r w:rsidR="004D5342">
          <w:rPr>
            <w:webHidden/>
          </w:rPr>
        </w:r>
        <w:r w:rsidR="004D5342">
          <w:rPr>
            <w:webHidden/>
          </w:rPr>
          <w:fldChar w:fldCharType="separate"/>
        </w:r>
        <w:r w:rsidR="0029129A">
          <w:rPr>
            <w:webHidden/>
          </w:rPr>
          <w:t>17</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58" w:history="1">
        <w:r w:rsidR="00960B16" w:rsidRPr="006F24FD">
          <w:rPr>
            <w:rStyle w:val="Hyperlink"/>
          </w:rPr>
          <w:t>2.2.5 Attractive remuneration package and employee performance</w:t>
        </w:r>
        <w:r w:rsidR="00960B16">
          <w:rPr>
            <w:webHidden/>
          </w:rPr>
          <w:tab/>
        </w:r>
        <w:r w:rsidR="004D5342">
          <w:rPr>
            <w:webHidden/>
          </w:rPr>
          <w:fldChar w:fldCharType="begin"/>
        </w:r>
        <w:r w:rsidR="00960B16">
          <w:rPr>
            <w:webHidden/>
          </w:rPr>
          <w:instrText xml:space="preserve"> PAGEREF _Toc18572058 \h </w:instrText>
        </w:r>
        <w:r w:rsidR="004D5342">
          <w:rPr>
            <w:webHidden/>
          </w:rPr>
        </w:r>
        <w:r w:rsidR="004D5342">
          <w:rPr>
            <w:webHidden/>
          </w:rPr>
          <w:fldChar w:fldCharType="separate"/>
        </w:r>
        <w:r w:rsidR="0029129A">
          <w:rPr>
            <w:webHidden/>
          </w:rPr>
          <w:t>19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59" w:history="1">
        <w:r w:rsidR="00960B16" w:rsidRPr="006F24FD">
          <w:rPr>
            <w:rStyle w:val="Hyperlink"/>
          </w:rPr>
          <w:t>2.2.6 How communication and administrative structures impact employee performance</w:t>
        </w:r>
        <w:r w:rsidR="00960B16">
          <w:rPr>
            <w:webHidden/>
          </w:rPr>
          <w:tab/>
        </w:r>
        <w:r w:rsidR="004D5342">
          <w:rPr>
            <w:webHidden/>
          </w:rPr>
          <w:fldChar w:fldCharType="begin"/>
        </w:r>
        <w:r w:rsidR="00960B16">
          <w:rPr>
            <w:webHidden/>
          </w:rPr>
          <w:instrText xml:space="preserve"> PAGEREF _Toc18572059 \h </w:instrText>
        </w:r>
        <w:r w:rsidR="004D5342">
          <w:rPr>
            <w:webHidden/>
          </w:rPr>
        </w:r>
        <w:r w:rsidR="004D5342">
          <w:rPr>
            <w:webHidden/>
          </w:rPr>
          <w:fldChar w:fldCharType="separate"/>
        </w:r>
        <w:r w:rsidR="0029129A">
          <w:rPr>
            <w:webHidden/>
          </w:rPr>
          <w:t>21</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60" w:history="1">
        <w:r w:rsidR="00960B16" w:rsidRPr="006F24FD">
          <w:rPr>
            <w:rStyle w:val="Hyperlink"/>
          </w:rPr>
          <w:t>2.2.7 How staff training and development impact employee performance</w:t>
        </w:r>
        <w:r w:rsidR="00960B16">
          <w:rPr>
            <w:webHidden/>
          </w:rPr>
          <w:tab/>
        </w:r>
        <w:r w:rsidR="004D5342">
          <w:rPr>
            <w:webHidden/>
          </w:rPr>
          <w:fldChar w:fldCharType="begin"/>
        </w:r>
        <w:r w:rsidR="00960B16">
          <w:rPr>
            <w:webHidden/>
          </w:rPr>
          <w:instrText xml:space="preserve"> PAGEREF _Toc18572060 \h </w:instrText>
        </w:r>
        <w:r w:rsidR="004D5342">
          <w:rPr>
            <w:webHidden/>
          </w:rPr>
        </w:r>
        <w:r w:rsidR="004D5342">
          <w:rPr>
            <w:webHidden/>
          </w:rPr>
          <w:fldChar w:fldCharType="separate"/>
        </w:r>
        <w:r w:rsidR="0029129A">
          <w:rPr>
            <w:webHidden/>
          </w:rPr>
          <w:t>23</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61" w:history="1">
        <w:r w:rsidR="00960B16" w:rsidRPr="006F24FD">
          <w:rPr>
            <w:rStyle w:val="Hyperlink"/>
          </w:rPr>
          <w:t>2.3. The conceptual framework</w:t>
        </w:r>
        <w:r w:rsidR="00960B16">
          <w:rPr>
            <w:webHidden/>
          </w:rPr>
          <w:tab/>
        </w:r>
        <w:r w:rsidR="004D5342">
          <w:rPr>
            <w:webHidden/>
          </w:rPr>
          <w:fldChar w:fldCharType="begin"/>
        </w:r>
        <w:r w:rsidR="00960B16">
          <w:rPr>
            <w:webHidden/>
          </w:rPr>
          <w:instrText xml:space="preserve"> PAGEREF _Toc18572061 \h </w:instrText>
        </w:r>
        <w:r w:rsidR="004D5342">
          <w:rPr>
            <w:webHidden/>
          </w:rPr>
        </w:r>
        <w:r w:rsidR="004D5342">
          <w:rPr>
            <w:webHidden/>
          </w:rPr>
          <w:fldChar w:fldCharType="separate"/>
        </w:r>
        <w:r w:rsidR="0029129A">
          <w:rPr>
            <w:webHidden/>
          </w:rPr>
          <w:t>27</w:t>
        </w:r>
        <w:r w:rsidR="004D5342">
          <w:rPr>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062" w:history="1">
        <w:r w:rsidR="00960B16" w:rsidRPr="001323DF">
          <w:rPr>
            <w:rStyle w:val="Hyperlink"/>
            <w:b/>
          </w:rPr>
          <w:t>CHAPTER THREE</w:t>
        </w:r>
        <w:r w:rsidR="00960B16" w:rsidRPr="001323DF">
          <w:rPr>
            <w:b/>
            <w:webHidden/>
          </w:rPr>
          <w:tab/>
        </w:r>
        <w:r w:rsidR="004D5342" w:rsidRPr="001323DF">
          <w:rPr>
            <w:b/>
            <w:webHidden/>
          </w:rPr>
          <w:fldChar w:fldCharType="begin"/>
        </w:r>
        <w:r w:rsidR="00960B16" w:rsidRPr="001323DF">
          <w:rPr>
            <w:b/>
            <w:webHidden/>
          </w:rPr>
          <w:instrText xml:space="preserve"> PAGEREF _Toc18572062 \h </w:instrText>
        </w:r>
        <w:r w:rsidR="004D5342" w:rsidRPr="001323DF">
          <w:rPr>
            <w:b/>
            <w:webHidden/>
          </w:rPr>
        </w:r>
        <w:r w:rsidR="004D5342" w:rsidRPr="001323DF">
          <w:rPr>
            <w:b/>
            <w:webHidden/>
          </w:rPr>
          <w:fldChar w:fldCharType="separate"/>
        </w:r>
        <w:r w:rsidR="0029129A">
          <w:rPr>
            <w:b/>
            <w:webHidden/>
          </w:rPr>
          <w:t>29</w:t>
        </w:r>
        <w:r w:rsidR="004D5342" w:rsidRPr="001323DF">
          <w:rPr>
            <w:b/>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063" w:history="1">
        <w:r w:rsidR="00960B16" w:rsidRPr="001323DF">
          <w:rPr>
            <w:rStyle w:val="Hyperlink"/>
            <w:b/>
          </w:rPr>
          <w:t>METHODOLOGY</w:t>
        </w:r>
        <w:r w:rsidR="00960B16" w:rsidRPr="001323DF">
          <w:rPr>
            <w:b/>
            <w:webHidden/>
          </w:rPr>
          <w:tab/>
        </w:r>
        <w:r w:rsidR="004D5342" w:rsidRPr="001323DF">
          <w:rPr>
            <w:b/>
            <w:webHidden/>
          </w:rPr>
          <w:fldChar w:fldCharType="begin"/>
        </w:r>
        <w:r w:rsidR="00960B16" w:rsidRPr="001323DF">
          <w:rPr>
            <w:b/>
            <w:webHidden/>
          </w:rPr>
          <w:instrText xml:space="preserve"> PAGEREF _Toc18572063 \h </w:instrText>
        </w:r>
        <w:r w:rsidR="004D5342" w:rsidRPr="001323DF">
          <w:rPr>
            <w:b/>
            <w:webHidden/>
          </w:rPr>
        </w:r>
        <w:r w:rsidR="004D5342" w:rsidRPr="001323DF">
          <w:rPr>
            <w:b/>
            <w:webHidden/>
          </w:rPr>
          <w:fldChar w:fldCharType="separate"/>
        </w:r>
        <w:r w:rsidR="0029129A">
          <w:rPr>
            <w:b/>
            <w:webHidden/>
          </w:rPr>
          <w:t>29</w:t>
        </w:r>
        <w:r w:rsidR="004D5342" w:rsidRPr="001323DF">
          <w:rPr>
            <w:b/>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64" w:history="1">
        <w:r w:rsidR="00960B16" w:rsidRPr="006F24FD">
          <w:rPr>
            <w:rStyle w:val="Hyperlink"/>
          </w:rPr>
          <w:t>3.0 Introduction</w:t>
        </w:r>
        <w:r w:rsidR="00960B16">
          <w:rPr>
            <w:webHidden/>
          </w:rPr>
          <w:tab/>
        </w:r>
        <w:r w:rsidR="004D5342">
          <w:rPr>
            <w:webHidden/>
          </w:rPr>
          <w:fldChar w:fldCharType="begin"/>
        </w:r>
        <w:r w:rsidR="00960B16">
          <w:rPr>
            <w:webHidden/>
          </w:rPr>
          <w:instrText xml:space="preserve"> PAGEREF _Toc18572064 \h </w:instrText>
        </w:r>
        <w:r w:rsidR="004D5342">
          <w:rPr>
            <w:webHidden/>
          </w:rPr>
        </w:r>
        <w:r w:rsidR="004D5342">
          <w:rPr>
            <w:webHidden/>
          </w:rPr>
          <w:fldChar w:fldCharType="separate"/>
        </w:r>
        <w:r w:rsidR="0029129A">
          <w:rPr>
            <w:webHidden/>
          </w:rPr>
          <w:t>29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65" w:history="1">
        <w:r w:rsidR="00960B16" w:rsidRPr="006F24FD">
          <w:rPr>
            <w:rStyle w:val="Hyperlink"/>
          </w:rPr>
          <w:t>3.1 Research design</w:t>
        </w:r>
        <w:r w:rsidR="00960B16">
          <w:rPr>
            <w:webHidden/>
          </w:rPr>
          <w:tab/>
        </w:r>
        <w:r w:rsidR="004D5342">
          <w:rPr>
            <w:webHidden/>
          </w:rPr>
          <w:fldChar w:fldCharType="begin"/>
        </w:r>
        <w:r w:rsidR="00960B16">
          <w:rPr>
            <w:webHidden/>
          </w:rPr>
          <w:instrText xml:space="preserve"> PAGEREF _Toc18572065 \h </w:instrText>
        </w:r>
        <w:r w:rsidR="004D5342">
          <w:rPr>
            <w:webHidden/>
          </w:rPr>
        </w:r>
        <w:r w:rsidR="004D5342">
          <w:rPr>
            <w:webHidden/>
          </w:rPr>
          <w:fldChar w:fldCharType="separate"/>
        </w:r>
        <w:r w:rsidR="0029129A">
          <w:rPr>
            <w:webHidden/>
          </w:rPr>
          <w:t>29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66" w:history="1">
        <w:r w:rsidR="00960B16" w:rsidRPr="006F24FD">
          <w:rPr>
            <w:rStyle w:val="Hyperlink"/>
          </w:rPr>
          <w:t>3.1.1 Research approach</w:t>
        </w:r>
        <w:r w:rsidR="00960B16">
          <w:rPr>
            <w:webHidden/>
          </w:rPr>
          <w:tab/>
        </w:r>
        <w:r w:rsidR="004D5342">
          <w:rPr>
            <w:webHidden/>
          </w:rPr>
          <w:fldChar w:fldCharType="begin"/>
        </w:r>
        <w:r w:rsidR="00960B16">
          <w:rPr>
            <w:webHidden/>
          </w:rPr>
          <w:instrText xml:space="preserve"> PAGEREF _Toc18572066 \h </w:instrText>
        </w:r>
        <w:r w:rsidR="004D5342">
          <w:rPr>
            <w:webHidden/>
          </w:rPr>
        </w:r>
        <w:r w:rsidR="004D5342">
          <w:rPr>
            <w:webHidden/>
          </w:rPr>
          <w:fldChar w:fldCharType="separate"/>
        </w:r>
        <w:r w:rsidR="0029129A">
          <w:rPr>
            <w:webHidden/>
          </w:rPr>
          <w:t>29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67" w:history="1">
        <w:r w:rsidR="00960B16" w:rsidRPr="006F24FD">
          <w:rPr>
            <w:rStyle w:val="Hyperlink"/>
          </w:rPr>
          <w:t>3.1.2 Research strategy</w:t>
        </w:r>
        <w:r w:rsidR="00960B16">
          <w:rPr>
            <w:webHidden/>
          </w:rPr>
          <w:tab/>
        </w:r>
        <w:r w:rsidR="004D5342">
          <w:rPr>
            <w:webHidden/>
          </w:rPr>
          <w:fldChar w:fldCharType="begin"/>
        </w:r>
        <w:r w:rsidR="00960B16">
          <w:rPr>
            <w:webHidden/>
          </w:rPr>
          <w:instrText xml:space="preserve"> PAGEREF _Toc18572067 \h </w:instrText>
        </w:r>
        <w:r w:rsidR="004D5342">
          <w:rPr>
            <w:webHidden/>
          </w:rPr>
        </w:r>
        <w:r w:rsidR="004D5342">
          <w:rPr>
            <w:webHidden/>
          </w:rPr>
          <w:fldChar w:fldCharType="separate"/>
        </w:r>
        <w:r w:rsidR="0029129A">
          <w:rPr>
            <w:webHidden/>
          </w:rPr>
          <w:t>29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68" w:history="1">
        <w:r w:rsidR="00960B16" w:rsidRPr="006F24FD">
          <w:rPr>
            <w:rStyle w:val="Hyperlink"/>
          </w:rPr>
          <w:t>3.1.3 Research duration</w:t>
        </w:r>
        <w:r w:rsidR="00960B16">
          <w:rPr>
            <w:webHidden/>
          </w:rPr>
          <w:tab/>
        </w:r>
        <w:r w:rsidR="004D5342">
          <w:rPr>
            <w:webHidden/>
          </w:rPr>
          <w:fldChar w:fldCharType="begin"/>
        </w:r>
        <w:r w:rsidR="00960B16">
          <w:rPr>
            <w:webHidden/>
          </w:rPr>
          <w:instrText xml:space="preserve"> PAGEREF _Toc18572068 \h </w:instrText>
        </w:r>
        <w:r w:rsidR="004D5342">
          <w:rPr>
            <w:webHidden/>
          </w:rPr>
        </w:r>
        <w:r w:rsidR="004D5342">
          <w:rPr>
            <w:webHidden/>
          </w:rPr>
          <w:fldChar w:fldCharType="separate"/>
        </w:r>
        <w:r w:rsidR="0029129A">
          <w:rPr>
            <w:webHidden/>
          </w:rPr>
          <w:t>30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69" w:history="1">
        <w:r w:rsidR="00960B16" w:rsidRPr="006F24FD">
          <w:rPr>
            <w:rStyle w:val="Hyperlink"/>
          </w:rPr>
          <w:t>3.1.4 Research methods</w:t>
        </w:r>
        <w:r w:rsidR="00960B16">
          <w:rPr>
            <w:webHidden/>
          </w:rPr>
          <w:tab/>
        </w:r>
        <w:r w:rsidR="004D5342">
          <w:rPr>
            <w:webHidden/>
          </w:rPr>
          <w:fldChar w:fldCharType="begin"/>
        </w:r>
        <w:r w:rsidR="00960B16">
          <w:rPr>
            <w:webHidden/>
          </w:rPr>
          <w:instrText xml:space="preserve"> PAGEREF _Toc18572069 \h </w:instrText>
        </w:r>
        <w:r w:rsidR="004D5342">
          <w:rPr>
            <w:webHidden/>
          </w:rPr>
        </w:r>
        <w:r w:rsidR="004D5342">
          <w:rPr>
            <w:webHidden/>
          </w:rPr>
          <w:fldChar w:fldCharType="separate"/>
        </w:r>
        <w:r w:rsidR="0029129A">
          <w:rPr>
            <w:webHidden/>
          </w:rPr>
          <w:t>30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70" w:history="1">
        <w:r w:rsidR="00960B16" w:rsidRPr="006F24FD">
          <w:rPr>
            <w:rStyle w:val="Hyperlink"/>
          </w:rPr>
          <w:t>3.2 Study population</w:t>
        </w:r>
        <w:r w:rsidR="00960B16">
          <w:rPr>
            <w:webHidden/>
          </w:rPr>
          <w:tab/>
        </w:r>
        <w:r w:rsidR="004D5342">
          <w:rPr>
            <w:webHidden/>
          </w:rPr>
          <w:fldChar w:fldCharType="begin"/>
        </w:r>
        <w:r w:rsidR="00960B16">
          <w:rPr>
            <w:webHidden/>
          </w:rPr>
          <w:instrText xml:space="preserve"> PAGEREF _Toc18572070 \h </w:instrText>
        </w:r>
        <w:r w:rsidR="004D5342">
          <w:rPr>
            <w:webHidden/>
          </w:rPr>
        </w:r>
        <w:r w:rsidR="004D5342">
          <w:rPr>
            <w:webHidden/>
          </w:rPr>
          <w:fldChar w:fldCharType="separate"/>
        </w:r>
        <w:r w:rsidR="0029129A">
          <w:rPr>
            <w:webHidden/>
          </w:rPr>
          <w:t>30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71" w:history="1">
        <w:r w:rsidR="00960B16" w:rsidRPr="006F24FD">
          <w:rPr>
            <w:rStyle w:val="Hyperlink"/>
          </w:rPr>
          <w:t>3.3 Sample Size</w:t>
        </w:r>
        <w:r w:rsidR="00960B16">
          <w:rPr>
            <w:webHidden/>
          </w:rPr>
          <w:tab/>
        </w:r>
        <w:r w:rsidR="004D5342">
          <w:rPr>
            <w:webHidden/>
          </w:rPr>
          <w:fldChar w:fldCharType="begin"/>
        </w:r>
        <w:r w:rsidR="00960B16">
          <w:rPr>
            <w:webHidden/>
          </w:rPr>
          <w:instrText xml:space="preserve"> PAGEREF _Toc18572071 \h </w:instrText>
        </w:r>
        <w:r w:rsidR="004D5342">
          <w:rPr>
            <w:webHidden/>
          </w:rPr>
        </w:r>
        <w:r w:rsidR="004D5342">
          <w:rPr>
            <w:webHidden/>
          </w:rPr>
          <w:fldChar w:fldCharType="separate"/>
        </w:r>
        <w:r w:rsidR="0029129A">
          <w:rPr>
            <w:webHidden/>
          </w:rPr>
          <w:t>31</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72" w:history="1">
        <w:r w:rsidR="00960B16" w:rsidRPr="006F24FD">
          <w:rPr>
            <w:rStyle w:val="Hyperlink"/>
          </w:rPr>
          <w:t>3.4 Sampling methods and techniques</w:t>
        </w:r>
        <w:r w:rsidR="00960B16">
          <w:rPr>
            <w:webHidden/>
          </w:rPr>
          <w:tab/>
        </w:r>
        <w:r w:rsidR="004D5342">
          <w:rPr>
            <w:webHidden/>
          </w:rPr>
          <w:fldChar w:fldCharType="begin"/>
        </w:r>
        <w:r w:rsidR="00960B16">
          <w:rPr>
            <w:webHidden/>
          </w:rPr>
          <w:instrText xml:space="preserve"> PAGEREF _Toc18572072 \h </w:instrText>
        </w:r>
        <w:r w:rsidR="004D5342">
          <w:rPr>
            <w:webHidden/>
          </w:rPr>
        </w:r>
        <w:r w:rsidR="004D5342">
          <w:rPr>
            <w:webHidden/>
          </w:rPr>
          <w:fldChar w:fldCharType="separate"/>
        </w:r>
        <w:r w:rsidR="0029129A">
          <w:rPr>
            <w:webHidden/>
          </w:rPr>
          <w:t>31</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73" w:history="1">
        <w:r w:rsidR="00960B16" w:rsidRPr="006F24FD">
          <w:rPr>
            <w:rStyle w:val="Hyperlink"/>
          </w:rPr>
          <w:t>3.5 Data sources and data collection methods</w:t>
        </w:r>
        <w:r w:rsidR="00960B16">
          <w:rPr>
            <w:webHidden/>
          </w:rPr>
          <w:tab/>
        </w:r>
        <w:r w:rsidR="004D5342">
          <w:rPr>
            <w:webHidden/>
          </w:rPr>
          <w:fldChar w:fldCharType="begin"/>
        </w:r>
        <w:r w:rsidR="00960B16">
          <w:rPr>
            <w:webHidden/>
          </w:rPr>
          <w:instrText xml:space="preserve"> PAGEREF _Toc18572073 \h </w:instrText>
        </w:r>
        <w:r w:rsidR="004D5342">
          <w:rPr>
            <w:webHidden/>
          </w:rPr>
        </w:r>
        <w:r w:rsidR="004D5342">
          <w:rPr>
            <w:webHidden/>
          </w:rPr>
          <w:fldChar w:fldCharType="separate"/>
        </w:r>
        <w:r w:rsidR="0029129A">
          <w:rPr>
            <w:webHidden/>
          </w:rPr>
          <w:t>33</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74" w:history="1">
        <w:r w:rsidR="00960B16" w:rsidRPr="006F24FD">
          <w:rPr>
            <w:rStyle w:val="Hyperlink"/>
          </w:rPr>
          <w:t>3.5.1 Interviewing</w:t>
        </w:r>
        <w:r w:rsidR="00960B16">
          <w:rPr>
            <w:webHidden/>
          </w:rPr>
          <w:tab/>
        </w:r>
        <w:r w:rsidR="004D5342">
          <w:rPr>
            <w:webHidden/>
          </w:rPr>
          <w:fldChar w:fldCharType="begin"/>
        </w:r>
        <w:r w:rsidR="00960B16">
          <w:rPr>
            <w:webHidden/>
          </w:rPr>
          <w:instrText xml:space="preserve"> PAGEREF _Toc18572074 \h </w:instrText>
        </w:r>
        <w:r w:rsidR="004D5342">
          <w:rPr>
            <w:webHidden/>
          </w:rPr>
        </w:r>
        <w:r w:rsidR="004D5342">
          <w:rPr>
            <w:webHidden/>
          </w:rPr>
          <w:fldChar w:fldCharType="separate"/>
        </w:r>
        <w:r w:rsidR="0029129A">
          <w:rPr>
            <w:webHidden/>
          </w:rPr>
          <w:t>33</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75" w:history="1">
        <w:r w:rsidR="00960B16" w:rsidRPr="006F24FD">
          <w:rPr>
            <w:rStyle w:val="Hyperlink"/>
          </w:rPr>
          <w:t>3.5.2 Survey/questionnaire method</w:t>
        </w:r>
        <w:r w:rsidR="00960B16">
          <w:rPr>
            <w:webHidden/>
          </w:rPr>
          <w:tab/>
        </w:r>
        <w:r w:rsidR="004D5342">
          <w:rPr>
            <w:webHidden/>
          </w:rPr>
          <w:fldChar w:fldCharType="begin"/>
        </w:r>
        <w:r w:rsidR="00960B16">
          <w:rPr>
            <w:webHidden/>
          </w:rPr>
          <w:instrText xml:space="preserve"> PAGEREF _Toc18572075 \h </w:instrText>
        </w:r>
        <w:r w:rsidR="004D5342">
          <w:rPr>
            <w:webHidden/>
          </w:rPr>
        </w:r>
        <w:r w:rsidR="004D5342">
          <w:rPr>
            <w:webHidden/>
          </w:rPr>
          <w:fldChar w:fldCharType="separate"/>
        </w:r>
        <w:r w:rsidR="0029129A">
          <w:rPr>
            <w:webHidden/>
          </w:rPr>
          <w:t>34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76" w:history="1">
        <w:r w:rsidR="00960B16" w:rsidRPr="006F24FD">
          <w:rPr>
            <w:rStyle w:val="Hyperlink"/>
          </w:rPr>
          <w:t>3.5.3 Document review</w:t>
        </w:r>
        <w:r w:rsidR="00960B16">
          <w:rPr>
            <w:webHidden/>
          </w:rPr>
          <w:tab/>
        </w:r>
        <w:r w:rsidR="004D5342">
          <w:rPr>
            <w:webHidden/>
          </w:rPr>
          <w:fldChar w:fldCharType="begin"/>
        </w:r>
        <w:r w:rsidR="00960B16">
          <w:rPr>
            <w:webHidden/>
          </w:rPr>
          <w:instrText xml:space="preserve"> PAGEREF _Toc18572076 \h </w:instrText>
        </w:r>
        <w:r w:rsidR="004D5342">
          <w:rPr>
            <w:webHidden/>
          </w:rPr>
        </w:r>
        <w:r w:rsidR="004D5342">
          <w:rPr>
            <w:webHidden/>
          </w:rPr>
          <w:fldChar w:fldCharType="separate"/>
        </w:r>
        <w:r w:rsidR="0029129A">
          <w:rPr>
            <w:webHidden/>
          </w:rPr>
          <w:t>34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77" w:history="1">
        <w:r w:rsidR="00960B16" w:rsidRPr="006F24FD">
          <w:rPr>
            <w:rStyle w:val="Hyperlink"/>
          </w:rPr>
          <w:t>3.6 Data Collection Instruments</w:t>
        </w:r>
        <w:r w:rsidR="00960B16">
          <w:rPr>
            <w:webHidden/>
          </w:rPr>
          <w:tab/>
        </w:r>
        <w:r w:rsidR="004D5342">
          <w:rPr>
            <w:webHidden/>
          </w:rPr>
          <w:fldChar w:fldCharType="begin"/>
        </w:r>
        <w:r w:rsidR="00960B16">
          <w:rPr>
            <w:webHidden/>
          </w:rPr>
          <w:instrText xml:space="preserve"> PAGEREF _Toc18572077 \h </w:instrText>
        </w:r>
        <w:r w:rsidR="004D5342">
          <w:rPr>
            <w:webHidden/>
          </w:rPr>
        </w:r>
        <w:r w:rsidR="004D5342">
          <w:rPr>
            <w:webHidden/>
          </w:rPr>
          <w:fldChar w:fldCharType="separate"/>
        </w:r>
        <w:r w:rsidR="0029129A">
          <w:rPr>
            <w:webHidden/>
          </w:rPr>
          <w:t>34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78" w:history="1">
        <w:r w:rsidR="00960B16" w:rsidRPr="006F24FD">
          <w:rPr>
            <w:rStyle w:val="Hyperlink"/>
          </w:rPr>
          <w:t>3.6.1 The Self-Administered Questionnaires (SAQs)</w:t>
        </w:r>
        <w:r w:rsidR="00960B16">
          <w:rPr>
            <w:webHidden/>
          </w:rPr>
          <w:tab/>
        </w:r>
        <w:r w:rsidR="004D5342">
          <w:rPr>
            <w:webHidden/>
          </w:rPr>
          <w:fldChar w:fldCharType="begin"/>
        </w:r>
        <w:r w:rsidR="00960B16">
          <w:rPr>
            <w:webHidden/>
          </w:rPr>
          <w:instrText xml:space="preserve"> PAGEREF _Toc18572078 \h </w:instrText>
        </w:r>
        <w:r w:rsidR="004D5342">
          <w:rPr>
            <w:webHidden/>
          </w:rPr>
        </w:r>
        <w:r w:rsidR="004D5342">
          <w:rPr>
            <w:webHidden/>
          </w:rPr>
          <w:fldChar w:fldCharType="separate"/>
        </w:r>
        <w:r w:rsidR="0029129A">
          <w:rPr>
            <w:webHidden/>
          </w:rPr>
          <w:t>34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79" w:history="1">
        <w:r w:rsidR="00960B16" w:rsidRPr="006F24FD">
          <w:rPr>
            <w:rStyle w:val="Hyperlink"/>
          </w:rPr>
          <w:t>3.6.2 Interview Guide</w:t>
        </w:r>
        <w:r w:rsidR="00960B16">
          <w:rPr>
            <w:webHidden/>
          </w:rPr>
          <w:tab/>
        </w:r>
        <w:r w:rsidR="004D5342">
          <w:rPr>
            <w:webHidden/>
          </w:rPr>
          <w:fldChar w:fldCharType="begin"/>
        </w:r>
        <w:r w:rsidR="00960B16">
          <w:rPr>
            <w:webHidden/>
          </w:rPr>
          <w:instrText xml:space="preserve"> PAGEREF _Toc18572079 \h </w:instrText>
        </w:r>
        <w:r w:rsidR="004D5342">
          <w:rPr>
            <w:webHidden/>
          </w:rPr>
        </w:r>
        <w:r w:rsidR="004D5342">
          <w:rPr>
            <w:webHidden/>
          </w:rPr>
          <w:fldChar w:fldCharType="separate"/>
        </w:r>
        <w:r w:rsidR="0029129A">
          <w:rPr>
            <w:webHidden/>
          </w:rPr>
          <w:t>35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80" w:history="1">
        <w:r w:rsidR="00960B16" w:rsidRPr="006F24FD">
          <w:rPr>
            <w:rStyle w:val="Hyperlink"/>
          </w:rPr>
          <w:t>3.6.3 Document review checklists</w:t>
        </w:r>
        <w:r w:rsidR="00960B16">
          <w:rPr>
            <w:webHidden/>
          </w:rPr>
          <w:tab/>
        </w:r>
        <w:r w:rsidR="004D5342">
          <w:rPr>
            <w:webHidden/>
          </w:rPr>
          <w:fldChar w:fldCharType="begin"/>
        </w:r>
        <w:r w:rsidR="00960B16">
          <w:rPr>
            <w:webHidden/>
          </w:rPr>
          <w:instrText xml:space="preserve"> PAGEREF _Toc18572080 \h </w:instrText>
        </w:r>
        <w:r w:rsidR="004D5342">
          <w:rPr>
            <w:webHidden/>
          </w:rPr>
        </w:r>
        <w:r w:rsidR="004D5342">
          <w:rPr>
            <w:webHidden/>
          </w:rPr>
          <w:fldChar w:fldCharType="separate"/>
        </w:r>
        <w:r w:rsidR="0029129A">
          <w:rPr>
            <w:webHidden/>
          </w:rPr>
          <w:t>35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81" w:history="1">
        <w:r w:rsidR="00960B16" w:rsidRPr="006F24FD">
          <w:rPr>
            <w:rStyle w:val="Hyperlink"/>
          </w:rPr>
          <w:t>3.7 Administration of the instruments</w:t>
        </w:r>
        <w:r w:rsidR="00960B16">
          <w:rPr>
            <w:webHidden/>
          </w:rPr>
          <w:tab/>
        </w:r>
        <w:r w:rsidR="004D5342">
          <w:rPr>
            <w:webHidden/>
          </w:rPr>
          <w:fldChar w:fldCharType="begin"/>
        </w:r>
        <w:r w:rsidR="00960B16">
          <w:rPr>
            <w:webHidden/>
          </w:rPr>
          <w:instrText xml:space="preserve"> PAGEREF _Toc18572081 \h </w:instrText>
        </w:r>
        <w:r w:rsidR="004D5342">
          <w:rPr>
            <w:webHidden/>
          </w:rPr>
        </w:r>
        <w:r w:rsidR="004D5342">
          <w:rPr>
            <w:webHidden/>
          </w:rPr>
          <w:fldChar w:fldCharType="separate"/>
        </w:r>
        <w:r w:rsidR="0029129A">
          <w:rPr>
            <w:webHidden/>
          </w:rPr>
          <w:t>35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82" w:history="1">
        <w:r w:rsidR="00960B16" w:rsidRPr="006F24FD">
          <w:rPr>
            <w:rStyle w:val="Hyperlink"/>
          </w:rPr>
          <w:t>3.7.1 Content Validity tests</w:t>
        </w:r>
        <w:r w:rsidR="00960B16">
          <w:rPr>
            <w:webHidden/>
          </w:rPr>
          <w:tab/>
        </w:r>
        <w:r w:rsidR="004D5342">
          <w:rPr>
            <w:webHidden/>
          </w:rPr>
          <w:fldChar w:fldCharType="begin"/>
        </w:r>
        <w:r w:rsidR="00960B16">
          <w:rPr>
            <w:webHidden/>
          </w:rPr>
          <w:instrText xml:space="preserve"> PAGEREF _Toc18572082 \h </w:instrText>
        </w:r>
        <w:r w:rsidR="004D5342">
          <w:rPr>
            <w:webHidden/>
          </w:rPr>
        </w:r>
        <w:r w:rsidR="004D5342">
          <w:rPr>
            <w:webHidden/>
          </w:rPr>
          <w:fldChar w:fldCharType="separate"/>
        </w:r>
        <w:r w:rsidR="0029129A">
          <w:rPr>
            <w:webHidden/>
          </w:rPr>
          <w:t>36</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83" w:history="1">
        <w:r w:rsidR="00960B16" w:rsidRPr="006F24FD">
          <w:rPr>
            <w:rStyle w:val="Hyperlink"/>
          </w:rPr>
          <w:t>3.7.2 Reliability tests</w:t>
        </w:r>
        <w:r w:rsidR="00960B16">
          <w:rPr>
            <w:webHidden/>
          </w:rPr>
          <w:tab/>
        </w:r>
        <w:r w:rsidR="004D5342">
          <w:rPr>
            <w:webHidden/>
          </w:rPr>
          <w:fldChar w:fldCharType="begin"/>
        </w:r>
        <w:r w:rsidR="00960B16">
          <w:rPr>
            <w:webHidden/>
          </w:rPr>
          <w:instrText xml:space="preserve"> PAGEREF _Toc18572083 \h </w:instrText>
        </w:r>
        <w:r w:rsidR="004D5342">
          <w:rPr>
            <w:webHidden/>
          </w:rPr>
        </w:r>
        <w:r w:rsidR="004D5342">
          <w:rPr>
            <w:webHidden/>
          </w:rPr>
          <w:fldChar w:fldCharType="separate"/>
        </w:r>
        <w:r w:rsidR="0029129A">
          <w:rPr>
            <w:webHidden/>
          </w:rPr>
          <w:t>36</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84" w:history="1">
        <w:r w:rsidR="00960B16" w:rsidRPr="006F24FD">
          <w:rPr>
            <w:rStyle w:val="Hyperlink"/>
          </w:rPr>
          <w:t>3.7.3 Ethics and data collection procedures</w:t>
        </w:r>
        <w:r w:rsidR="00960B16">
          <w:rPr>
            <w:webHidden/>
          </w:rPr>
          <w:tab/>
        </w:r>
        <w:r w:rsidR="004D5342">
          <w:rPr>
            <w:webHidden/>
          </w:rPr>
          <w:fldChar w:fldCharType="begin"/>
        </w:r>
        <w:r w:rsidR="00960B16">
          <w:rPr>
            <w:webHidden/>
          </w:rPr>
          <w:instrText xml:space="preserve"> PAGEREF _Toc18572084 \h </w:instrText>
        </w:r>
        <w:r w:rsidR="004D5342">
          <w:rPr>
            <w:webHidden/>
          </w:rPr>
        </w:r>
        <w:r w:rsidR="004D5342">
          <w:rPr>
            <w:webHidden/>
          </w:rPr>
          <w:fldChar w:fldCharType="separate"/>
        </w:r>
        <w:r w:rsidR="0029129A">
          <w:rPr>
            <w:webHidden/>
          </w:rPr>
          <w:t>36</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85" w:history="1">
        <w:r w:rsidR="00960B16" w:rsidRPr="006F24FD">
          <w:rPr>
            <w:rStyle w:val="Hyperlink"/>
          </w:rPr>
          <w:t>3.7.4 Measurement of variables</w:t>
        </w:r>
        <w:r w:rsidR="00960B16">
          <w:rPr>
            <w:webHidden/>
          </w:rPr>
          <w:tab/>
        </w:r>
        <w:r w:rsidR="004D5342">
          <w:rPr>
            <w:webHidden/>
          </w:rPr>
          <w:fldChar w:fldCharType="begin"/>
        </w:r>
        <w:r w:rsidR="00960B16">
          <w:rPr>
            <w:webHidden/>
          </w:rPr>
          <w:instrText xml:space="preserve"> PAGEREF _Toc18572085 \h </w:instrText>
        </w:r>
        <w:r w:rsidR="004D5342">
          <w:rPr>
            <w:webHidden/>
          </w:rPr>
        </w:r>
        <w:r w:rsidR="004D5342">
          <w:rPr>
            <w:webHidden/>
          </w:rPr>
          <w:fldChar w:fldCharType="separate"/>
        </w:r>
        <w:r w:rsidR="0029129A">
          <w:rPr>
            <w:webHidden/>
          </w:rPr>
          <w:t>37</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86" w:history="1">
        <w:r w:rsidR="00960B16" w:rsidRPr="006F24FD">
          <w:rPr>
            <w:rStyle w:val="Hyperlink"/>
          </w:rPr>
          <w:t>3.8 Data processing, analysis and presentation</w:t>
        </w:r>
        <w:r w:rsidR="00960B16">
          <w:rPr>
            <w:webHidden/>
          </w:rPr>
          <w:tab/>
        </w:r>
        <w:r w:rsidR="004D5342">
          <w:rPr>
            <w:webHidden/>
          </w:rPr>
          <w:fldChar w:fldCharType="begin"/>
        </w:r>
        <w:r w:rsidR="00960B16">
          <w:rPr>
            <w:webHidden/>
          </w:rPr>
          <w:instrText xml:space="preserve"> PAGEREF _Toc18572086 \h </w:instrText>
        </w:r>
        <w:r w:rsidR="004D5342">
          <w:rPr>
            <w:webHidden/>
          </w:rPr>
        </w:r>
        <w:r w:rsidR="004D5342">
          <w:rPr>
            <w:webHidden/>
          </w:rPr>
          <w:fldChar w:fldCharType="separate"/>
        </w:r>
        <w:r w:rsidR="0029129A">
          <w:rPr>
            <w:webHidden/>
          </w:rPr>
          <w:t>37</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87" w:history="1">
        <w:r w:rsidR="00960B16" w:rsidRPr="006F24FD">
          <w:rPr>
            <w:rStyle w:val="Hyperlink"/>
          </w:rPr>
          <w:t>3.9 Limitations of the study</w:t>
        </w:r>
        <w:r w:rsidR="00960B16">
          <w:rPr>
            <w:webHidden/>
          </w:rPr>
          <w:tab/>
        </w:r>
        <w:r w:rsidR="004D5342">
          <w:rPr>
            <w:webHidden/>
          </w:rPr>
          <w:fldChar w:fldCharType="begin"/>
        </w:r>
        <w:r w:rsidR="00960B16">
          <w:rPr>
            <w:webHidden/>
          </w:rPr>
          <w:instrText xml:space="preserve"> PAGEREF _Toc18572087 \h </w:instrText>
        </w:r>
        <w:r w:rsidR="004D5342">
          <w:rPr>
            <w:webHidden/>
          </w:rPr>
        </w:r>
        <w:r w:rsidR="004D5342">
          <w:rPr>
            <w:webHidden/>
          </w:rPr>
          <w:fldChar w:fldCharType="separate"/>
        </w:r>
        <w:r w:rsidR="0029129A">
          <w:rPr>
            <w:webHidden/>
          </w:rPr>
          <w:t>37</w:t>
        </w:r>
        <w:r w:rsidR="004D5342">
          <w:rPr>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088" w:history="1">
        <w:r w:rsidR="00960B16" w:rsidRPr="001323DF">
          <w:rPr>
            <w:rStyle w:val="Hyperlink"/>
            <w:b/>
          </w:rPr>
          <w:t>CHAPTER FOUR</w:t>
        </w:r>
        <w:r w:rsidR="00960B16" w:rsidRPr="001323DF">
          <w:rPr>
            <w:b/>
            <w:webHidden/>
          </w:rPr>
          <w:tab/>
        </w:r>
        <w:r w:rsidR="004D5342" w:rsidRPr="001323DF">
          <w:rPr>
            <w:b/>
            <w:webHidden/>
          </w:rPr>
          <w:fldChar w:fldCharType="begin"/>
        </w:r>
        <w:r w:rsidR="00960B16" w:rsidRPr="001323DF">
          <w:rPr>
            <w:b/>
            <w:webHidden/>
          </w:rPr>
          <w:instrText xml:space="preserve"> PAGEREF _Toc18572088 \h </w:instrText>
        </w:r>
        <w:r w:rsidR="004D5342" w:rsidRPr="001323DF">
          <w:rPr>
            <w:b/>
            <w:webHidden/>
          </w:rPr>
        </w:r>
        <w:r w:rsidR="004D5342" w:rsidRPr="001323DF">
          <w:rPr>
            <w:b/>
            <w:webHidden/>
          </w:rPr>
          <w:fldChar w:fldCharType="separate"/>
        </w:r>
        <w:r w:rsidR="0029129A">
          <w:rPr>
            <w:b/>
            <w:webHidden/>
          </w:rPr>
          <w:t>39</w:t>
        </w:r>
        <w:r w:rsidR="004D5342" w:rsidRPr="001323DF">
          <w:rPr>
            <w:b/>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089" w:history="1">
        <w:r w:rsidR="00960B16" w:rsidRPr="001323DF">
          <w:rPr>
            <w:rStyle w:val="Hyperlink"/>
            <w:b/>
          </w:rPr>
          <w:t>BACKGROUND CHARACTERISTICS OF RESPONDENTS IN UGANDA BROADCASTING CORPORATION</w:t>
        </w:r>
        <w:r w:rsidR="00960B16" w:rsidRPr="001323DF">
          <w:rPr>
            <w:b/>
            <w:webHidden/>
          </w:rPr>
          <w:tab/>
        </w:r>
        <w:r w:rsidR="004D5342" w:rsidRPr="001323DF">
          <w:rPr>
            <w:b/>
            <w:webHidden/>
          </w:rPr>
          <w:fldChar w:fldCharType="begin"/>
        </w:r>
        <w:r w:rsidR="00960B16" w:rsidRPr="001323DF">
          <w:rPr>
            <w:b/>
            <w:webHidden/>
          </w:rPr>
          <w:instrText xml:space="preserve"> PAGEREF _Toc18572089 \h </w:instrText>
        </w:r>
        <w:r w:rsidR="004D5342" w:rsidRPr="001323DF">
          <w:rPr>
            <w:b/>
            <w:webHidden/>
          </w:rPr>
        </w:r>
        <w:r w:rsidR="004D5342" w:rsidRPr="001323DF">
          <w:rPr>
            <w:b/>
            <w:webHidden/>
          </w:rPr>
          <w:fldChar w:fldCharType="separate"/>
        </w:r>
        <w:r w:rsidR="0029129A">
          <w:rPr>
            <w:b/>
            <w:webHidden/>
          </w:rPr>
          <w:t>39</w:t>
        </w:r>
        <w:r w:rsidR="004D5342" w:rsidRPr="001323DF">
          <w:rPr>
            <w:b/>
            <w:webHidden/>
          </w:rPr>
          <w:fldChar w:fldCharType="end"/>
        </w:r>
      </w:hyperlink>
    </w:p>
    <w:p w:rsidR="00960B16" w:rsidRDefault="00377445">
      <w:pPr>
        <w:pStyle w:val="TOC2"/>
        <w:tabs>
          <w:tab w:val="left" w:pos="660"/>
        </w:tabs>
        <w:rPr>
          <w:rFonts w:asciiTheme="minorHAnsi" w:eastAsiaTheme="minorEastAsia" w:hAnsiTheme="minorHAnsi" w:cstheme="minorBidi"/>
          <w:kern w:val="0"/>
          <w:sz w:val="22"/>
          <w:szCs w:val="22"/>
        </w:rPr>
      </w:pPr>
      <w:hyperlink w:anchor="_Toc18572090" w:history="1">
        <w:r w:rsidR="00960B16" w:rsidRPr="006F24FD">
          <w:rPr>
            <w:rStyle w:val="Hyperlink"/>
          </w:rPr>
          <w:t>4.1</w:t>
        </w:r>
        <w:r w:rsidR="00960B16">
          <w:rPr>
            <w:rFonts w:asciiTheme="minorHAnsi" w:eastAsiaTheme="minorEastAsia" w:hAnsiTheme="minorHAnsi" w:cstheme="minorBidi"/>
            <w:kern w:val="0"/>
            <w:sz w:val="22"/>
            <w:szCs w:val="22"/>
          </w:rPr>
          <w:t xml:space="preserve"> </w:t>
        </w:r>
        <w:r w:rsidR="00960B16" w:rsidRPr="006F24FD">
          <w:rPr>
            <w:rStyle w:val="Hyperlink"/>
          </w:rPr>
          <w:t>Introduction</w:t>
        </w:r>
        <w:r w:rsidR="00960B16">
          <w:rPr>
            <w:webHidden/>
          </w:rPr>
          <w:tab/>
        </w:r>
        <w:r w:rsidR="004D5342">
          <w:rPr>
            <w:webHidden/>
          </w:rPr>
          <w:fldChar w:fldCharType="begin"/>
        </w:r>
        <w:r w:rsidR="00960B16">
          <w:rPr>
            <w:webHidden/>
          </w:rPr>
          <w:instrText xml:space="preserve"> PAGEREF _Toc18572090 \h </w:instrText>
        </w:r>
        <w:r w:rsidR="004D5342">
          <w:rPr>
            <w:webHidden/>
          </w:rPr>
        </w:r>
        <w:r w:rsidR="004D5342">
          <w:rPr>
            <w:webHidden/>
          </w:rPr>
          <w:fldChar w:fldCharType="separate"/>
        </w:r>
        <w:r w:rsidR="0029129A">
          <w:rPr>
            <w:webHidden/>
          </w:rPr>
          <w:t>39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91" w:history="1">
        <w:r w:rsidR="00960B16" w:rsidRPr="006F24FD">
          <w:rPr>
            <w:rStyle w:val="Hyperlink"/>
          </w:rPr>
          <w:t>4.2 Response rate</w:t>
        </w:r>
        <w:r w:rsidR="00960B16">
          <w:rPr>
            <w:webHidden/>
          </w:rPr>
          <w:tab/>
        </w:r>
        <w:r w:rsidR="004D5342">
          <w:rPr>
            <w:webHidden/>
          </w:rPr>
          <w:fldChar w:fldCharType="begin"/>
        </w:r>
        <w:r w:rsidR="00960B16">
          <w:rPr>
            <w:webHidden/>
          </w:rPr>
          <w:instrText xml:space="preserve"> PAGEREF _Toc18572091 \h </w:instrText>
        </w:r>
        <w:r w:rsidR="004D5342">
          <w:rPr>
            <w:webHidden/>
          </w:rPr>
        </w:r>
        <w:r w:rsidR="004D5342">
          <w:rPr>
            <w:webHidden/>
          </w:rPr>
          <w:fldChar w:fldCharType="separate"/>
        </w:r>
        <w:r w:rsidR="0029129A">
          <w:rPr>
            <w:webHidden/>
          </w:rPr>
          <w:t>39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93" w:history="1">
        <w:r w:rsidR="00960B16" w:rsidRPr="006F24FD">
          <w:rPr>
            <w:rStyle w:val="Hyperlink"/>
          </w:rPr>
          <w:t>4.3: Background Information of Respondents</w:t>
        </w:r>
        <w:r w:rsidR="00960B16">
          <w:rPr>
            <w:webHidden/>
          </w:rPr>
          <w:tab/>
        </w:r>
        <w:r w:rsidR="004D5342">
          <w:rPr>
            <w:webHidden/>
          </w:rPr>
          <w:fldChar w:fldCharType="begin"/>
        </w:r>
        <w:r w:rsidR="00960B16">
          <w:rPr>
            <w:webHidden/>
          </w:rPr>
          <w:instrText xml:space="preserve"> PAGEREF _Toc18572093 \h </w:instrText>
        </w:r>
        <w:r w:rsidR="004D5342">
          <w:rPr>
            <w:webHidden/>
          </w:rPr>
        </w:r>
        <w:r w:rsidR="004D5342">
          <w:rPr>
            <w:webHidden/>
          </w:rPr>
          <w:fldChar w:fldCharType="separate"/>
        </w:r>
        <w:r w:rsidR="0029129A">
          <w:rPr>
            <w:webHidden/>
          </w:rPr>
          <w:t>40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94" w:history="1">
        <w:r w:rsidR="00960B16" w:rsidRPr="006F24FD">
          <w:rPr>
            <w:rStyle w:val="Hyperlink"/>
          </w:rPr>
          <w:t>4.3.1 Age of respondents</w:t>
        </w:r>
        <w:r w:rsidR="00960B16">
          <w:rPr>
            <w:webHidden/>
          </w:rPr>
          <w:tab/>
        </w:r>
        <w:r w:rsidR="004D5342">
          <w:rPr>
            <w:webHidden/>
          </w:rPr>
          <w:fldChar w:fldCharType="begin"/>
        </w:r>
        <w:r w:rsidR="00960B16">
          <w:rPr>
            <w:webHidden/>
          </w:rPr>
          <w:instrText xml:space="preserve"> PAGEREF _Toc18572094 \h </w:instrText>
        </w:r>
        <w:r w:rsidR="004D5342">
          <w:rPr>
            <w:webHidden/>
          </w:rPr>
        </w:r>
        <w:r w:rsidR="004D5342">
          <w:rPr>
            <w:webHidden/>
          </w:rPr>
          <w:fldChar w:fldCharType="separate"/>
        </w:r>
        <w:r w:rsidR="0029129A">
          <w:rPr>
            <w:webHidden/>
          </w:rPr>
          <w:t>40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96" w:history="1">
        <w:r w:rsidR="00960B16" w:rsidRPr="006F24FD">
          <w:rPr>
            <w:rStyle w:val="Hyperlink"/>
          </w:rPr>
          <w:t>4.3.2 Sex of respondents</w:t>
        </w:r>
        <w:r w:rsidR="00960B16">
          <w:rPr>
            <w:webHidden/>
          </w:rPr>
          <w:tab/>
        </w:r>
        <w:r w:rsidR="004D5342">
          <w:rPr>
            <w:webHidden/>
          </w:rPr>
          <w:fldChar w:fldCharType="begin"/>
        </w:r>
        <w:r w:rsidR="00960B16">
          <w:rPr>
            <w:webHidden/>
          </w:rPr>
          <w:instrText xml:space="preserve"> PAGEREF _Toc18572096 \h </w:instrText>
        </w:r>
        <w:r w:rsidR="004D5342">
          <w:rPr>
            <w:webHidden/>
          </w:rPr>
        </w:r>
        <w:r w:rsidR="004D5342">
          <w:rPr>
            <w:webHidden/>
          </w:rPr>
          <w:fldChar w:fldCharType="separate"/>
        </w:r>
        <w:r w:rsidR="0029129A">
          <w:rPr>
            <w:webHidden/>
          </w:rPr>
          <w:t>41</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098" w:history="1">
        <w:r w:rsidR="00960B16" w:rsidRPr="006F24FD">
          <w:rPr>
            <w:rStyle w:val="Hyperlink"/>
          </w:rPr>
          <w:t>4.3.3 Level of education</w:t>
        </w:r>
        <w:r w:rsidR="00960B16">
          <w:rPr>
            <w:webHidden/>
          </w:rPr>
          <w:tab/>
        </w:r>
        <w:r w:rsidR="004D5342">
          <w:rPr>
            <w:webHidden/>
          </w:rPr>
          <w:fldChar w:fldCharType="begin"/>
        </w:r>
        <w:r w:rsidR="00960B16">
          <w:rPr>
            <w:webHidden/>
          </w:rPr>
          <w:instrText xml:space="preserve"> PAGEREF _Toc18572098 \h </w:instrText>
        </w:r>
        <w:r w:rsidR="004D5342">
          <w:rPr>
            <w:webHidden/>
          </w:rPr>
        </w:r>
        <w:r w:rsidR="004D5342">
          <w:rPr>
            <w:webHidden/>
          </w:rPr>
          <w:fldChar w:fldCharType="separate"/>
        </w:r>
        <w:r w:rsidR="0029129A">
          <w:rPr>
            <w:webHidden/>
          </w:rPr>
          <w:t>41</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00" w:history="1">
        <w:r w:rsidR="00960B16" w:rsidRPr="006F24FD">
          <w:rPr>
            <w:rStyle w:val="Hyperlink"/>
          </w:rPr>
          <w:t>4.3.4 Occupation of respondents</w:t>
        </w:r>
        <w:r w:rsidR="00960B16">
          <w:rPr>
            <w:webHidden/>
          </w:rPr>
          <w:tab/>
        </w:r>
        <w:r w:rsidR="004D5342">
          <w:rPr>
            <w:webHidden/>
          </w:rPr>
          <w:fldChar w:fldCharType="begin"/>
        </w:r>
        <w:r w:rsidR="00960B16">
          <w:rPr>
            <w:webHidden/>
          </w:rPr>
          <w:instrText xml:space="preserve"> PAGEREF _Toc18572100 \h </w:instrText>
        </w:r>
        <w:r w:rsidR="004D5342">
          <w:rPr>
            <w:webHidden/>
          </w:rPr>
        </w:r>
        <w:r w:rsidR="004D5342">
          <w:rPr>
            <w:webHidden/>
          </w:rPr>
          <w:fldChar w:fldCharType="separate"/>
        </w:r>
        <w:r w:rsidR="0029129A">
          <w:rPr>
            <w:webHidden/>
          </w:rPr>
          <w:t>42</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03" w:history="1">
        <w:r w:rsidR="00960B16" w:rsidRPr="006F24FD">
          <w:rPr>
            <w:rStyle w:val="Hyperlink"/>
          </w:rPr>
          <w:t>4.3.5 Period of work in UBC</w:t>
        </w:r>
        <w:r w:rsidR="00960B16">
          <w:rPr>
            <w:webHidden/>
          </w:rPr>
          <w:tab/>
        </w:r>
        <w:r w:rsidR="004D5342">
          <w:rPr>
            <w:webHidden/>
          </w:rPr>
          <w:fldChar w:fldCharType="begin"/>
        </w:r>
        <w:r w:rsidR="00960B16">
          <w:rPr>
            <w:webHidden/>
          </w:rPr>
          <w:instrText xml:space="preserve"> PAGEREF _Toc18572103 \h </w:instrText>
        </w:r>
        <w:r w:rsidR="004D5342">
          <w:rPr>
            <w:webHidden/>
          </w:rPr>
        </w:r>
        <w:r w:rsidR="004D5342">
          <w:rPr>
            <w:webHidden/>
          </w:rPr>
          <w:fldChar w:fldCharType="separate"/>
        </w:r>
        <w:r w:rsidR="0029129A">
          <w:rPr>
            <w:webHidden/>
          </w:rPr>
          <w:t>43</w:t>
        </w:r>
        <w:r w:rsidR="004D5342">
          <w:rPr>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105" w:history="1">
        <w:r w:rsidR="00960B16" w:rsidRPr="001323DF">
          <w:rPr>
            <w:rStyle w:val="Hyperlink"/>
            <w:b/>
          </w:rPr>
          <w:t>CHAPTER FIVE</w:t>
        </w:r>
        <w:r w:rsidR="00960B16" w:rsidRPr="001323DF">
          <w:rPr>
            <w:b/>
            <w:webHidden/>
          </w:rPr>
          <w:tab/>
        </w:r>
        <w:r w:rsidR="004D5342" w:rsidRPr="001323DF">
          <w:rPr>
            <w:b/>
            <w:webHidden/>
          </w:rPr>
          <w:fldChar w:fldCharType="begin"/>
        </w:r>
        <w:r w:rsidR="00960B16" w:rsidRPr="001323DF">
          <w:rPr>
            <w:b/>
            <w:webHidden/>
          </w:rPr>
          <w:instrText xml:space="preserve"> PAGEREF _Toc18572105 \h </w:instrText>
        </w:r>
        <w:r w:rsidR="004D5342" w:rsidRPr="001323DF">
          <w:rPr>
            <w:b/>
            <w:webHidden/>
          </w:rPr>
        </w:r>
        <w:r w:rsidR="004D5342" w:rsidRPr="001323DF">
          <w:rPr>
            <w:b/>
            <w:webHidden/>
          </w:rPr>
          <w:fldChar w:fldCharType="separate"/>
        </w:r>
        <w:r w:rsidR="0029129A">
          <w:rPr>
            <w:b/>
            <w:webHidden/>
          </w:rPr>
          <w:t>44</w:t>
        </w:r>
        <w:r w:rsidR="004D5342" w:rsidRPr="001323DF">
          <w:rPr>
            <w:b/>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106" w:history="1">
        <w:r w:rsidR="00960B16" w:rsidRPr="001323DF">
          <w:rPr>
            <w:rStyle w:val="Hyperlink"/>
            <w:b/>
          </w:rPr>
          <w:t xml:space="preserve">HOW UBC PAYS </w:t>
        </w:r>
        <w:r w:rsidR="00333A5D">
          <w:rPr>
            <w:rStyle w:val="Hyperlink"/>
            <w:b/>
          </w:rPr>
          <w:t>ITS</w:t>
        </w:r>
        <w:r w:rsidR="00960B16" w:rsidRPr="001323DF">
          <w:rPr>
            <w:rStyle w:val="Hyperlink"/>
            <w:b/>
          </w:rPr>
          <w:t xml:space="preserve"> REMUNERATION PACKAGE TO MOTIVATE EMPLOYEES TOWARDS DESIRED PERFORMANCE</w:t>
        </w:r>
        <w:r w:rsidR="00960B16" w:rsidRPr="001323DF">
          <w:rPr>
            <w:b/>
            <w:webHidden/>
          </w:rPr>
          <w:tab/>
        </w:r>
        <w:r w:rsidR="004D5342" w:rsidRPr="001323DF">
          <w:rPr>
            <w:b/>
            <w:webHidden/>
          </w:rPr>
          <w:fldChar w:fldCharType="begin"/>
        </w:r>
        <w:r w:rsidR="00960B16" w:rsidRPr="001323DF">
          <w:rPr>
            <w:b/>
            <w:webHidden/>
          </w:rPr>
          <w:instrText xml:space="preserve"> PAGEREF _Toc18572106 \h </w:instrText>
        </w:r>
        <w:r w:rsidR="004D5342" w:rsidRPr="001323DF">
          <w:rPr>
            <w:b/>
            <w:webHidden/>
          </w:rPr>
        </w:r>
        <w:r w:rsidR="004D5342" w:rsidRPr="001323DF">
          <w:rPr>
            <w:b/>
            <w:webHidden/>
          </w:rPr>
          <w:fldChar w:fldCharType="separate"/>
        </w:r>
        <w:r w:rsidR="0029129A">
          <w:rPr>
            <w:b/>
            <w:webHidden/>
          </w:rPr>
          <w:t>44</w:t>
        </w:r>
        <w:r w:rsidR="004D5342" w:rsidRPr="001323DF">
          <w:rPr>
            <w:b/>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07" w:history="1">
        <w:r w:rsidR="00960B16" w:rsidRPr="006F24FD">
          <w:rPr>
            <w:rStyle w:val="Hyperlink"/>
          </w:rPr>
          <w:t>5.0 Introduction</w:t>
        </w:r>
        <w:r w:rsidR="00960B16">
          <w:rPr>
            <w:webHidden/>
          </w:rPr>
          <w:tab/>
        </w:r>
        <w:r w:rsidR="004D5342">
          <w:rPr>
            <w:webHidden/>
          </w:rPr>
          <w:fldChar w:fldCharType="begin"/>
        </w:r>
        <w:r w:rsidR="00960B16">
          <w:rPr>
            <w:webHidden/>
          </w:rPr>
          <w:instrText xml:space="preserve"> PAGEREF _Toc18572107 \h </w:instrText>
        </w:r>
        <w:r w:rsidR="004D5342">
          <w:rPr>
            <w:webHidden/>
          </w:rPr>
        </w:r>
        <w:r w:rsidR="004D5342">
          <w:rPr>
            <w:webHidden/>
          </w:rPr>
          <w:fldChar w:fldCharType="separate"/>
        </w:r>
        <w:r w:rsidR="0029129A">
          <w:rPr>
            <w:webHidden/>
          </w:rPr>
          <w:t>44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08" w:history="1">
        <w:r w:rsidR="00960B16" w:rsidRPr="006F24FD">
          <w:rPr>
            <w:rStyle w:val="Hyperlink"/>
          </w:rPr>
          <w:t>5.1 Pay grades and scales provide salary ranges suited for job classifications</w:t>
        </w:r>
        <w:r w:rsidR="00960B16">
          <w:rPr>
            <w:webHidden/>
          </w:rPr>
          <w:tab/>
        </w:r>
        <w:r w:rsidR="004D5342">
          <w:rPr>
            <w:webHidden/>
          </w:rPr>
          <w:fldChar w:fldCharType="begin"/>
        </w:r>
        <w:r w:rsidR="00960B16">
          <w:rPr>
            <w:webHidden/>
          </w:rPr>
          <w:instrText xml:space="preserve"> PAGEREF _Toc18572108 \h </w:instrText>
        </w:r>
        <w:r w:rsidR="004D5342">
          <w:rPr>
            <w:webHidden/>
          </w:rPr>
        </w:r>
        <w:r w:rsidR="004D5342">
          <w:rPr>
            <w:webHidden/>
          </w:rPr>
          <w:fldChar w:fldCharType="separate"/>
        </w:r>
        <w:r w:rsidR="0029129A">
          <w:rPr>
            <w:webHidden/>
          </w:rPr>
          <w:t>44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10" w:history="1">
        <w:r w:rsidR="00960B16" w:rsidRPr="006F24FD">
          <w:rPr>
            <w:rStyle w:val="Hyperlink"/>
          </w:rPr>
          <w:t>5.2 Uganda Broadcasting Corporation reliably pays monthly salaries</w:t>
        </w:r>
        <w:r w:rsidR="00960B16">
          <w:rPr>
            <w:webHidden/>
          </w:rPr>
          <w:tab/>
        </w:r>
        <w:r w:rsidR="004D5342">
          <w:rPr>
            <w:webHidden/>
          </w:rPr>
          <w:fldChar w:fldCharType="begin"/>
        </w:r>
        <w:r w:rsidR="00960B16">
          <w:rPr>
            <w:webHidden/>
          </w:rPr>
          <w:instrText xml:space="preserve"> PAGEREF _Toc18572110 \h </w:instrText>
        </w:r>
        <w:r w:rsidR="004D5342">
          <w:rPr>
            <w:webHidden/>
          </w:rPr>
        </w:r>
        <w:r w:rsidR="004D5342">
          <w:rPr>
            <w:webHidden/>
          </w:rPr>
          <w:fldChar w:fldCharType="separate"/>
        </w:r>
        <w:r w:rsidR="0029129A">
          <w:rPr>
            <w:webHidden/>
          </w:rPr>
          <w:t>45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12" w:history="1">
        <w:r w:rsidR="00960B16" w:rsidRPr="006F24FD">
          <w:rPr>
            <w:rStyle w:val="Hyperlink"/>
          </w:rPr>
          <w:t>5.3 Pay surveys are conducted to compare remuneration practices</w:t>
        </w:r>
        <w:r w:rsidR="00960B16">
          <w:rPr>
            <w:webHidden/>
          </w:rPr>
          <w:tab/>
        </w:r>
        <w:r w:rsidR="004D5342">
          <w:rPr>
            <w:webHidden/>
          </w:rPr>
          <w:fldChar w:fldCharType="begin"/>
        </w:r>
        <w:r w:rsidR="00960B16">
          <w:rPr>
            <w:webHidden/>
          </w:rPr>
          <w:instrText xml:space="preserve"> PAGEREF _Toc18572112 \h </w:instrText>
        </w:r>
        <w:r w:rsidR="004D5342">
          <w:rPr>
            <w:webHidden/>
          </w:rPr>
        </w:r>
        <w:r w:rsidR="004D5342">
          <w:rPr>
            <w:webHidden/>
          </w:rPr>
          <w:fldChar w:fldCharType="separate"/>
        </w:r>
        <w:r w:rsidR="0029129A">
          <w:rPr>
            <w:webHidden/>
          </w:rPr>
          <w:t>46</w:t>
        </w:r>
        <w:r w:rsidR="004D5342">
          <w:rPr>
            <w:webHidden/>
          </w:rPr>
          <w:fldChar w:fldCharType="end"/>
        </w:r>
      </w:hyperlink>
      <w:hyperlink w:anchor="_Toc18572113" w:history="1">
        <w:r w:rsidR="00333A5D" w:rsidRPr="00333A5D">
          <w:rPr>
            <w:rStyle w:val="Hyperlink"/>
            <w:rFonts w:asciiTheme="minorHAnsi" w:eastAsiaTheme="minorEastAsia" w:hAnsiTheme="minorHAnsi" w:cstheme="minorBidi"/>
            <w:noProof w:val="0"/>
            <w:kern w:val="0"/>
            <w:sz w:val="22"/>
            <w:szCs w:val="22"/>
          </w:rPr>
          <w:t>_Toc18572113</w:t>
        </w:r>
      </w:hyperlink>
    </w:p>
    <w:p w:rsidR="00960B16" w:rsidRDefault="00377445">
      <w:pPr>
        <w:pStyle w:val="TOC2"/>
        <w:rPr>
          <w:rFonts w:asciiTheme="minorHAnsi" w:eastAsiaTheme="minorEastAsia" w:hAnsiTheme="minorHAnsi" w:cstheme="minorBidi"/>
          <w:kern w:val="0"/>
          <w:sz w:val="22"/>
          <w:szCs w:val="22"/>
        </w:rPr>
      </w:pPr>
      <w:hyperlink w:anchor="_Toc18572114" w:history="1">
        <w:r w:rsidR="00960B16" w:rsidRPr="006F24FD">
          <w:rPr>
            <w:rStyle w:val="Hyperlink"/>
          </w:rPr>
          <w:t>5.4. UBC provides staff with productive benefits</w:t>
        </w:r>
        <w:r w:rsidR="00960B16">
          <w:rPr>
            <w:webHidden/>
          </w:rPr>
          <w:tab/>
        </w:r>
        <w:r w:rsidR="004D5342">
          <w:rPr>
            <w:webHidden/>
          </w:rPr>
          <w:fldChar w:fldCharType="begin"/>
        </w:r>
        <w:r w:rsidR="00960B16">
          <w:rPr>
            <w:webHidden/>
          </w:rPr>
          <w:instrText xml:space="preserve"> PAGEREF _Toc18572114 \h </w:instrText>
        </w:r>
        <w:r w:rsidR="004D5342">
          <w:rPr>
            <w:webHidden/>
          </w:rPr>
        </w:r>
        <w:r w:rsidR="004D5342">
          <w:rPr>
            <w:webHidden/>
          </w:rPr>
          <w:fldChar w:fldCharType="separate"/>
        </w:r>
        <w:r w:rsidR="0029129A">
          <w:rPr>
            <w:webHidden/>
          </w:rPr>
          <w:t>47</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16" w:history="1">
        <w:r w:rsidR="00960B16" w:rsidRPr="006F24FD">
          <w:rPr>
            <w:rStyle w:val="Hyperlink"/>
          </w:rPr>
          <w:t>5.5. Employee participation in establishing and revising pay structures</w:t>
        </w:r>
        <w:r w:rsidR="00960B16">
          <w:rPr>
            <w:webHidden/>
          </w:rPr>
          <w:tab/>
        </w:r>
        <w:r w:rsidR="004D5342">
          <w:rPr>
            <w:webHidden/>
          </w:rPr>
          <w:fldChar w:fldCharType="begin"/>
        </w:r>
        <w:r w:rsidR="00960B16">
          <w:rPr>
            <w:webHidden/>
          </w:rPr>
          <w:instrText xml:space="preserve"> PAGEREF _Toc18572116 \h </w:instrText>
        </w:r>
        <w:r w:rsidR="004D5342">
          <w:rPr>
            <w:webHidden/>
          </w:rPr>
        </w:r>
        <w:r w:rsidR="004D5342">
          <w:rPr>
            <w:webHidden/>
          </w:rPr>
          <w:fldChar w:fldCharType="separate"/>
        </w:r>
        <w:r w:rsidR="0029129A">
          <w:rPr>
            <w:webHidden/>
          </w:rPr>
          <w:t>47</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18" w:history="1">
        <w:r w:rsidR="00960B16" w:rsidRPr="006F24FD">
          <w:rPr>
            <w:rStyle w:val="Hyperlink"/>
          </w:rPr>
          <w:t>5.6 Uganda Broadcasting Corporation pays for extra work done by employees</w:t>
        </w:r>
        <w:r w:rsidR="00960B16">
          <w:rPr>
            <w:webHidden/>
          </w:rPr>
          <w:tab/>
        </w:r>
        <w:r w:rsidR="004D5342">
          <w:rPr>
            <w:webHidden/>
          </w:rPr>
          <w:fldChar w:fldCharType="begin"/>
        </w:r>
        <w:r w:rsidR="00960B16">
          <w:rPr>
            <w:webHidden/>
          </w:rPr>
          <w:instrText xml:space="preserve"> PAGEREF _Toc18572118 \h </w:instrText>
        </w:r>
        <w:r w:rsidR="004D5342">
          <w:rPr>
            <w:webHidden/>
          </w:rPr>
        </w:r>
        <w:r w:rsidR="004D5342">
          <w:rPr>
            <w:webHidden/>
          </w:rPr>
          <w:fldChar w:fldCharType="separate"/>
        </w:r>
        <w:r w:rsidR="0029129A">
          <w:rPr>
            <w:webHidden/>
          </w:rPr>
          <w:t>49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20" w:history="1">
        <w:r w:rsidR="00960B16" w:rsidRPr="006F24FD">
          <w:rPr>
            <w:rStyle w:val="Hyperlink"/>
          </w:rPr>
          <w:t>5.7 Uganda Broadcasting Corporation provides leave and holiday allowances</w:t>
        </w:r>
        <w:r w:rsidR="00960B16">
          <w:rPr>
            <w:webHidden/>
          </w:rPr>
          <w:tab/>
        </w:r>
        <w:r w:rsidR="004D5342">
          <w:rPr>
            <w:webHidden/>
          </w:rPr>
          <w:fldChar w:fldCharType="begin"/>
        </w:r>
        <w:r w:rsidR="00960B16">
          <w:rPr>
            <w:webHidden/>
          </w:rPr>
          <w:instrText xml:space="preserve"> PAGEREF _Toc18572120 \h </w:instrText>
        </w:r>
        <w:r w:rsidR="004D5342">
          <w:rPr>
            <w:webHidden/>
          </w:rPr>
        </w:r>
        <w:r w:rsidR="004D5342">
          <w:rPr>
            <w:webHidden/>
          </w:rPr>
          <w:fldChar w:fldCharType="separate"/>
        </w:r>
        <w:r w:rsidR="0029129A">
          <w:rPr>
            <w:webHidden/>
          </w:rPr>
          <w:t>50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22" w:history="1">
        <w:r w:rsidR="00960B16" w:rsidRPr="006F24FD">
          <w:rPr>
            <w:rStyle w:val="Hyperlink"/>
          </w:rPr>
          <w:t>5.8 UBC offers fringe benefits in its remuneration package</w:t>
        </w:r>
        <w:r w:rsidR="00960B16">
          <w:rPr>
            <w:webHidden/>
          </w:rPr>
          <w:tab/>
        </w:r>
        <w:r w:rsidR="004D5342">
          <w:rPr>
            <w:webHidden/>
          </w:rPr>
          <w:fldChar w:fldCharType="begin"/>
        </w:r>
        <w:r w:rsidR="00960B16">
          <w:rPr>
            <w:webHidden/>
          </w:rPr>
          <w:instrText xml:space="preserve"> PAGEREF _Toc18572122 \h </w:instrText>
        </w:r>
        <w:r w:rsidR="004D5342">
          <w:rPr>
            <w:webHidden/>
          </w:rPr>
        </w:r>
        <w:r w:rsidR="004D5342">
          <w:rPr>
            <w:webHidden/>
          </w:rPr>
          <w:fldChar w:fldCharType="separate"/>
        </w:r>
        <w:r w:rsidR="0029129A">
          <w:rPr>
            <w:webHidden/>
          </w:rPr>
          <w:t>50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24" w:history="1">
        <w:r w:rsidR="00960B16" w:rsidRPr="006F24FD">
          <w:rPr>
            <w:rStyle w:val="Hyperlink"/>
          </w:rPr>
          <w:t>5.9 Testing the hypotheses</w:t>
        </w:r>
        <w:r w:rsidR="00960B16">
          <w:rPr>
            <w:webHidden/>
          </w:rPr>
          <w:tab/>
        </w:r>
        <w:r w:rsidR="004D5342">
          <w:rPr>
            <w:webHidden/>
          </w:rPr>
          <w:fldChar w:fldCharType="begin"/>
        </w:r>
        <w:r w:rsidR="00960B16">
          <w:rPr>
            <w:webHidden/>
          </w:rPr>
          <w:instrText xml:space="preserve"> PAGEREF _Toc18572124 \h </w:instrText>
        </w:r>
        <w:r w:rsidR="004D5342">
          <w:rPr>
            <w:webHidden/>
          </w:rPr>
        </w:r>
        <w:r w:rsidR="004D5342">
          <w:rPr>
            <w:webHidden/>
          </w:rPr>
          <w:fldChar w:fldCharType="separate"/>
        </w:r>
        <w:r w:rsidR="0029129A">
          <w:rPr>
            <w:webHidden/>
          </w:rPr>
          <w:t>51</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25" w:history="1">
        <w:r w:rsidR="00960B16" w:rsidRPr="006F24FD">
          <w:rPr>
            <w:rStyle w:val="Hyperlink"/>
          </w:rPr>
          <w:t>5.9.1 Correlation analysis</w:t>
        </w:r>
        <w:r w:rsidR="00960B16">
          <w:rPr>
            <w:webHidden/>
          </w:rPr>
          <w:tab/>
        </w:r>
        <w:r w:rsidR="004D5342">
          <w:rPr>
            <w:webHidden/>
          </w:rPr>
          <w:fldChar w:fldCharType="begin"/>
        </w:r>
        <w:r w:rsidR="00960B16">
          <w:rPr>
            <w:webHidden/>
          </w:rPr>
          <w:instrText xml:space="preserve"> PAGEREF _Toc18572125 \h </w:instrText>
        </w:r>
        <w:r w:rsidR="004D5342">
          <w:rPr>
            <w:webHidden/>
          </w:rPr>
        </w:r>
        <w:r w:rsidR="004D5342">
          <w:rPr>
            <w:webHidden/>
          </w:rPr>
          <w:fldChar w:fldCharType="separate"/>
        </w:r>
        <w:r w:rsidR="0029129A">
          <w:rPr>
            <w:webHidden/>
          </w:rPr>
          <w:t>51</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28" w:history="1">
        <w:r w:rsidR="00960B16" w:rsidRPr="006F24FD">
          <w:rPr>
            <w:rStyle w:val="Hyperlink"/>
          </w:rPr>
          <w:t>5.9.2 Regression analysis</w:t>
        </w:r>
        <w:r w:rsidR="00960B16">
          <w:rPr>
            <w:webHidden/>
          </w:rPr>
          <w:tab/>
        </w:r>
        <w:r w:rsidR="004D5342">
          <w:rPr>
            <w:webHidden/>
          </w:rPr>
          <w:fldChar w:fldCharType="begin"/>
        </w:r>
        <w:r w:rsidR="00960B16">
          <w:rPr>
            <w:webHidden/>
          </w:rPr>
          <w:instrText xml:space="preserve"> PAGEREF _Toc18572128 \h </w:instrText>
        </w:r>
        <w:r w:rsidR="004D5342">
          <w:rPr>
            <w:webHidden/>
          </w:rPr>
        </w:r>
        <w:r w:rsidR="004D5342">
          <w:rPr>
            <w:webHidden/>
          </w:rPr>
          <w:fldChar w:fldCharType="separate"/>
        </w:r>
        <w:r w:rsidR="0029129A">
          <w:rPr>
            <w:webHidden/>
          </w:rPr>
          <w:t>52</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30" w:history="1">
        <w:r w:rsidR="00960B16" w:rsidRPr="006F24FD">
          <w:rPr>
            <w:rStyle w:val="Hyperlink"/>
          </w:rPr>
          <w:t>5.9.3 Analysis of variance</w:t>
        </w:r>
        <w:r w:rsidR="00960B16">
          <w:rPr>
            <w:webHidden/>
          </w:rPr>
          <w:tab/>
        </w:r>
        <w:r w:rsidR="004D5342">
          <w:rPr>
            <w:webHidden/>
          </w:rPr>
          <w:fldChar w:fldCharType="begin"/>
        </w:r>
        <w:r w:rsidR="00960B16">
          <w:rPr>
            <w:webHidden/>
          </w:rPr>
          <w:instrText xml:space="preserve"> PAGEREF _Toc18572130 \h </w:instrText>
        </w:r>
        <w:r w:rsidR="004D5342">
          <w:rPr>
            <w:webHidden/>
          </w:rPr>
        </w:r>
        <w:r w:rsidR="004D5342">
          <w:rPr>
            <w:webHidden/>
          </w:rPr>
          <w:fldChar w:fldCharType="separate"/>
        </w:r>
        <w:r w:rsidR="0029129A">
          <w:rPr>
            <w:webHidden/>
          </w:rPr>
          <w:t>52</w:t>
        </w:r>
        <w:r w:rsidR="004D5342">
          <w:rPr>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132" w:history="1">
        <w:r w:rsidR="00960B16" w:rsidRPr="001323DF">
          <w:rPr>
            <w:rStyle w:val="Hyperlink"/>
            <w:b/>
          </w:rPr>
          <w:t>CHAPTER SIX</w:t>
        </w:r>
        <w:r w:rsidR="00960B16" w:rsidRPr="001323DF">
          <w:rPr>
            <w:b/>
            <w:webHidden/>
          </w:rPr>
          <w:tab/>
        </w:r>
        <w:r w:rsidR="004D5342" w:rsidRPr="001323DF">
          <w:rPr>
            <w:b/>
            <w:webHidden/>
          </w:rPr>
          <w:fldChar w:fldCharType="begin"/>
        </w:r>
        <w:r w:rsidR="00960B16" w:rsidRPr="001323DF">
          <w:rPr>
            <w:b/>
            <w:webHidden/>
          </w:rPr>
          <w:instrText xml:space="preserve"> PAGEREF _Toc18572132 \h </w:instrText>
        </w:r>
        <w:r w:rsidR="004D5342" w:rsidRPr="001323DF">
          <w:rPr>
            <w:b/>
            <w:webHidden/>
          </w:rPr>
        </w:r>
        <w:r w:rsidR="004D5342" w:rsidRPr="001323DF">
          <w:rPr>
            <w:b/>
            <w:webHidden/>
          </w:rPr>
          <w:fldChar w:fldCharType="separate"/>
        </w:r>
        <w:r w:rsidR="0029129A">
          <w:rPr>
            <w:b/>
            <w:webHidden/>
          </w:rPr>
          <w:t>54</w:t>
        </w:r>
        <w:r w:rsidR="004D5342" w:rsidRPr="001323DF">
          <w:rPr>
            <w:b/>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133" w:history="1">
        <w:r w:rsidR="00960B16" w:rsidRPr="001323DF">
          <w:rPr>
            <w:rStyle w:val="Hyperlink"/>
            <w:b/>
          </w:rPr>
          <w:t>HOW UBC HAS PUT IN PLACE COMMUNICATION AND ADMINISTRATIVE STRUCTURES TO MOTIVATE EMPLOYEES TOWARDS EXPECTED PERFORMANCE</w:t>
        </w:r>
        <w:r w:rsidR="00960B16" w:rsidRPr="001323DF">
          <w:rPr>
            <w:b/>
            <w:webHidden/>
          </w:rPr>
          <w:tab/>
        </w:r>
        <w:r w:rsidR="004D5342" w:rsidRPr="001323DF">
          <w:rPr>
            <w:b/>
            <w:webHidden/>
          </w:rPr>
          <w:fldChar w:fldCharType="begin"/>
        </w:r>
        <w:r w:rsidR="00960B16" w:rsidRPr="001323DF">
          <w:rPr>
            <w:b/>
            <w:webHidden/>
          </w:rPr>
          <w:instrText xml:space="preserve"> PAGEREF _Toc18572133 \h </w:instrText>
        </w:r>
        <w:r w:rsidR="004D5342" w:rsidRPr="001323DF">
          <w:rPr>
            <w:b/>
            <w:webHidden/>
          </w:rPr>
        </w:r>
        <w:r w:rsidR="004D5342" w:rsidRPr="001323DF">
          <w:rPr>
            <w:b/>
            <w:webHidden/>
          </w:rPr>
          <w:fldChar w:fldCharType="separate"/>
        </w:r>
        <w:r w:rsidR="0029129A">
          <w:rPr>
            <w:b/>
            <w:webHidden/>
          </w:rPr>
          <w:t>54</w:t>
        </w:r>
        <w:r w:rsidR="004D5342" w:rsidRPr="001323DF">
          <w:rPr>
            <w:b/>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34" w:history="1">
        <w:r w:rsidR="00960B16" w:rsidRPr="006F24FD">
          <w:rPr>
            <w:rStyle w:val="Hyperlink"/>
          </w:rPr>
          <w:t>6.0 Introduction</w:t>
        </w:r>
        <w:r w:rsidR="00960B16">
          <w:rPr>
            <w:webHidden/>
          </w:rPr>
          <w:tab/>
        </w:r>
        <w:r w:rsidR="004D5342">
          <w:rPr>
            <w:webHidden/>
          </w:rPr>
          <w:fldChar w:fldCharType="begin"/>
        </w:r>
        <w:r w:rsidR="00960B16">
          <w:rPr>
            <w:webHidden/>
          </w:rPr>
          <w:instrText xml:space="preserve"> PAGEREF _Toc18572134 \h </w:instrText>
        </w:r>
        <w:r w:rsidR="004D5342">
          <w:rPr>
            <w:webHidden/>
          </w:rPr>
        </w:r>
        <w:r w:rsidR="004D5342">
          <w:rPr>
            <w:webHidden/>
          </w:rPr>
          <w:fldChar w:fldCharType="separate"/>
        </w:r>
        <w:r w:rsidR="0029129A">
          <w:rPr>
            <w:webHidden/>
          </w:rPr>
          <w:t>54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35" w:history="1">
        <w:r w:rsidR="00960B16" w:rsidRPr="006F24FD">
          <w:rPr>
            <w:rStyle w:val="Hyperlink"/>
          </w:rPr>
          <w:t>6.1 Communication and administrative structures improve productivity of employees</w:t>
        </w:r>
        <w:r w:rsidR="00960B16">
          <w:rPr>
            <w:webHidden/>
          </w:rPr>
          <w:tab/>
        </w:r>
        <w:r w:rsidR="004D5342">
          <w:rPr>
            <w:webHidden/>
          </w:rPr>
          <w:fldChar w:fldCharType="begin"/>
        </w:r>
        <w:r w:rsidR="00960B16">
          <w:rPr>
            <w:webHidden/>
          </w:rPr>
          <w:instrText xml:space="preserve"> PAGEREF _Toc18572135 \h </w:instrText>
        </w:r>
        <w:r w:rsidR="004D5342">
          <w:rPr>
            <w:webHidden/>
          </w:rPr>
        </w:r>
        <w:r w:rsidR="004D5342">
          <w:rPr>
            <w:webHidden/>
          </w:rPr>
          <w:fldChar w:fldCharType="separate"/>
        </w:r>
        <w:r w:rsidR="0029129A">
          <w:rPr>
            <w:webHidden/>
          </w:rPr>
          <w:t>54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37" w:history="1">
        <w:r w:rsidR="00960B16" w:rsidRPr="006F24FD">
          <w:rPr>
            <w:rStyle w:val="Hyperlink"/>
          </w:rPr>
          <w:t>6.2 Communication and administrative structures increase trust among employees</w:t>
        </w:r>
        <w:r w:rsidR="00960B16">
          <w:rPr>
            <w:webHidden/>
          </w:rPr>
          <w:tab/>
        </w:r>
        <w:r w:rsidR="004D5342">
          <w:rPr>
            <w:webHidden/>
          </w:rPr>
          <w:fldChar w:fldCharType="begin"/>
        </w:r>
        <w:r w:rsidR="00960B16">
          <w:rPr>
            <w:webHidden/>
          </w:rPr>
          <w:instrText xml:space="preserve"> PAGEREF _Toc18572137 \h </w:instrText>
        </w:r>
        <w:r w:rsidR="004D5342">
          <w:rPr>
            <w:webHidden/>
          </w:rPr>
        </w:r>
        <w:r w:rsidR="004D5342">
          <w:rPr>
            <w:webHidden/>
          </w:rPr>
          <w:fldChar w:fldCharType="separate"/>
        </w:r>
        <w:r w:rsidR="0029129A">
          <w:rPr>
            <w:webHidden/>
          </w:rPr>
          <w:t>55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39" w:history="1">
        <w:r w:rsidR="00960B16" w:rsidRPr="006F24FD">
          <w:rPr>
            <w:rStyle w:val="Hyperlink"/>
          </w:rPr>
          <w:t>6.3 Communication and administrative structures have reduced labour turnover</w:t>
        </w:r>
        <w:r w:rsidR="00960B16">
          <w:rPr>
            <w:webHidden/>
          </w:rPr>
          <w:tab/>
        </w:r>
        <w:r w:rsidR="004D5342">
          <w:rPr>
            <w:webHidden/>
          </w:rPr>
          <w:fldChar w:fldCharType="begin"/>
        </w:r>
        <w:r w:rsidR="00960B16">
          <w:rPr>
            <w:webHidden/>
          </w:rPr>
          <w:instrText xml:space="preserve"> PAGEREF _Toc18572139 \h </w:instrText>
        </w:r>
        <w:r w:rsidR="004D5342">
          <w:rPr>
            <w:webHidden/>
          </w:rPr>
        </w:r>
        <w:r w:rsidR="004D5342">
          <w:rPr>
            <w:webHidden/>
          </w:rPr>
          <w:fldChar w:fldCharType="separate"/>
        </w:r>
        <w:r w:rsidR="0029129A">
          <w:rPr>
            <w:webHidden/>
          </w:rPr>
          <w:t>56</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41" w:history="1">
        <w:r w:rsidR="00960B16" w:rsidRPr="006F24FD">
          <w:rPr>
            <w:rStyle w:val="Hyperlink"/>
          </w:rPr>
          <w:t>6.4 Effective communication increases level of innovation</w:t>
        </w:r>
        <w:r w:rsidR="00960B16">
          <w:rPr>
            <w:webHidden/>
          </w:rPr>
          <w:tab/>
        </w:r>
        <w:r w:rsidR="004D5342">
          <w:rPr>
            <w:webHidden/>
          </w:rPr>
          <w:fldChar w:fldCharType="begin"/>
        </w:r>
        <w:r w:rsidR="00960B16">
          <w:rPr>
            <w:webHidden/>
          </w:rPr>
          <w:instrText xml:space="preserve"> PAGEREF _Toc18572141 \h </w:instrText>
        </w:r>
        <w:r w:rsidR="004D5342">
          <w:rPr>
            <w:webHidden/>
          </w:rPr>
        </w:r>
        <w:r w:rsidR="004D5342">
          <w:rPr>
            <w:webHidden/>
          </w:rPr>
          <w:fldChar w:fldCharType="separate"/>
        </w:r>
        <w:r w:rsidR="0029129A">
          <w:rPr>
            <w:webHidden/>
          </w:rPr>
          <w:t>57</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43" w:history="1">
        <w:r w:rsidR="00960B16" w:rsidRPr="006F24FD">
          <w:rPr>
            <w:rStyle w:val="Hyperlink"/>
          </w:rPr>
          <w:t>6.5 Communication and administrative structures facilitate understanding of priorities</w:t>
        </w:r>
        <w:r w:rsidR="00960B16">
          <w:rPr>
            <w:webHidden/>
          </w:rPr>
          <w:tab/>
        </w:r>
        <w:r w:rsidR="004D5342">
          <w:rPr>
            <w:webHidden/>
          </w:rPr>
          <w:fldChar w:fldCharType="begin"/>
        </w:r>
        <w:r w:rsidR="00960B16">
          <w:rPr>
            <w:webHidden/>
          </w:rPr>
          <w:instrText xml:space="preserve"> PAGEREF _Toc18572143 \h </w:instrText>
        </w:r>
        <w:r w:rsidR="004D5342">
          <w:rPr>
            <w:webHidden/>
          </w:rPr>
        </w:r>
        <w:r w:rsidR="004D5342">
          <w:rPr>
            <w:webHidden/>
          </w:rPr>
          <w:fldChar w:fldCharType="separate"/>
        </w:r>
        <w:r w:rsidR="0029129A">
          <w:rPr>
            <w:webHidden/>
          </w:rPr>
          <w:t>58</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45" w:history="1">
        <w:r w:rsidR="00960B16" w:rsidRPr="006F24FD">
          <w:rPr>
            <w:rStyle w:val="Hyperlink"/>
          </w:rPr>
          <w:t>6.6 There is timely flow of information among workers</w:t>
        </w:r>
        <w:r w:rsidR="00960B16">
          <w:rPr>
            <w:webHidden/>
          </w:rPr>
          <w:tab/>
        </w:r>
        <w:r w:rsidR="004D5342">
          <w:rPr>
            <w:webHidden/>
          </w:rPr>
          <w:fldChar w:fldCharType="begin"/>
        </w:r>
        <w:r w:rsidR="00960B16">
          <w:rPr>
            <w:webHidden/>
          </w:rPr>
          <w:instrText xml:space="preserve"> PAGEREF _Toc18572145 \h </w:instrText>
        </w:r>
        <w:r w:rsidR="004D5342">
          <w:rPr>
            <w:webHidden/>
          </w:rPr>
        </w:r>
        <w:r w:rsidR="004D5342">
          <w:rPr>
            <w:webHidden/>
          </w:rPr>
          <w:fldChar w:fldCharType="separate"/>
        </w:r>
        <w:r w:rsidR="0029129A">
          <w:rPr>
            <w:webHidden/>
          </w:rPr>
          <w:t>59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47" w:history="1">
        <w:r w:rsidR="00960B16" w:rsidRPr="006F24FD">
          <w:rPr>
            <w:rStyle w:val="Hyperlink"/>
          </w:rPr>
          <w:t>6.7 Reliable information flow among workers</w:t>
        </w:r>
        <w:r w:rsidR="00960B16">
          <w:rPr>
            <w:webHidden/>
          </w:rPr>
          <w:tab/>
        </w:r>
        <w:r w:rsidR="004D5342">
          <w:rPr>
            <w:webHidden/>
          </w:rPr>
          <w:fldChar w:fldCharType="begin"/>
        </w:r>
        <w:r w:rsidR="00960B16">
          <w:rPr>
            <w:webHidden/>
          </w:rPr>
          <w:instrText xml:space="preserve"> PAGEREF _Toc18572147 \h </w:instrText>
        </w:r>
        <w:r w:rsidR="004D5342">
          <w:rPr>
            <w:webHidden/>
          </w:rPr>
        </w:r>
        <w:r w:rsidR="004D5342">
          <w:rPr>
            <w:webHidden/>
          </w:rPr>
          <w:fldChar w:fldCharType="separate"/>
        </w:r>
        <w:r w:rsidR="0029129A">
          <w:rPr>
            <w:webHidden/>
          </w:rPr>
          <w:t>60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49" w:history="1">
        <w:r w:rsidR="00960B16" w:rsidRPr="006F24FD">
          <w:rPr>
            <w:rStyle w:val="Hyperlink"/>
          </w:rPr>
          <w:t>6.8 Communication and administrative structures increase level of motivation</w:t>
        </w:r>
        <w:r w:rsidR="00960B16">
          <w:rPr>
            <w:webHidden/>
          </w:rPr>
          <w:tab/>
        </w:r>
        <w:r w:rsidR="004D5342">
          <w:rPr>
            <w:webHidden/>
          </w:rPr>
          <w:fldChar w:fldCharType="begin"/>
        </w:r>
        <w:r w:rsidR="00960B16">
          <w:rPr>
            <w:webHidden/>
          </w:rPr>
          <w:instrText xml:space="preserve"> PAGEREF _Toc18572149 \h </w:instrText>
        </w:r>
        <w:r w:rsidR="004D5342">
          <w:rPr>
            <w:webHidden/>
          </w:rPr>
        </w:r>
        <w:r w:rsidR="004D5342">
          <w:rPr>
            <w:webHidden/>
          </w:rPr>
          <w:fldChar w:fldCharType="separate"/>
        </w:r>
        <w:r w:rsidR="0029129A">
          <w:rPr>
            <w:webHidden/>
          </w:rPr>
          <w:t>61</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51" w:history="1">
        <w:r w:rsidR="00960B16" w:rsidRPr="006F24FD">
          <w:rPr>
            <w:rStyle w:val="Hyperlink"/>
          </w:rPr>
          <w:t>6.9 Testing the hypotheses</w:t>
        </w:r>
        <w:r w:rsidR="00960B16">
          <w:rPr>
            <w:webHidden/>
          </w:rPr>
          <w:tab/>
        </w:r>
        <w:r w:rsidR="004D5342">
          <w:rPr>
            <w:webHidden/>
          </w:rPr>
          <w:fldChar w:fldCharType="begin"/>
        </w:r>
        <w:r w:rsidR="00960B16">
          <w:rPr>
            <w:webHidden/>
          </w:rPr>
          <w:instrText xml:space="preserve"> PAGEREF _Toc18572151 \h </w:instrText>
        </w:r>
        <w:r w:rsidR="004D5342">
          <w:rPr>
            <w:webHidden/>
          </w:rPr>
        </w:r>
        <w:r w:rsidR="004D5342">
          <w:rPr>
            <w:webHidden/>
          </w:rPr>
          <w:fldChar w:fldCharType="separate"/>
        </w:r>
        <w:r w:rsidR="0029129A">
          <w:rPr>
            <w:webHidden/>
          </w:rPr>
          <w:t>62</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52" w:history="1">
        <w:r w:rsidR="00960B16" w:rsidRPr="006F24FD">
          <w:rPr>
            <w:rStyle w:val="Hyperlink"/>
          </w:rPr>
          <w:t>6.9.1 Correlation analysis</w:t>
        </w:r>
        <w:r w:rsidR="00960B16">
          <w:rPr>
            <w:webHidden/>
          </w:rPr>
          <w:tab/>
        </w:r>
        <w:r w:rsidR="004D5342">
          <w:rPr>
            <w:webHidden/>
          </w:rPr>
          <w:fldChar w:fldCharType="begin"/>
        </w:r>
        <w:r w:rsidR="00960B16">
          <w:rPr>
            <w:webHidden/>
          </w:rPr>
          <w:instrText xml:space="preserve"> PAGEREF _Toc18572152 \h </w:instrText>
        </w:r>
        <w:r w:rsidR="004D5342">
          <w:rPr>
            <w:webHidden/>
          </w:rPr>
        </w:r>
        <w:r w:rsidR="004D5342">
          <w:rPr>
            <w:webHidden/>
          </w:rPr>
          <w:fldChar w:fldCharType="separate"/>
        </w:r>
        <w:r w:rsidR="0029129A">
          <w:rPr>
            <w:webHidden/>
          </w:rPr>
          <w:t>62</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55" w:history="1">
        <w:r w:rsidR="00960B16" w:rsidRPr="006F24FD">
          <w:rPr>
            <w:rStyle w:val="Hyperlink"/>
          </w:rPr>
          <w:t>6.9.2 Regression analysis</w:t>
        </w:r>
        <w:r w:rsidR="00960B16">
          <w:rPr>
            <w:webHidden/>
          </w:rPr>
          <w:tab/>
        </w:r>
        <w:r w:rsidR="004D5342">
          <w:rPr>
            <w:webHidden/>
          </w:rPr>
          <w:fldChar w:fldCharType="begin"/>
        </w:r>
        <w:r w:rsidR="00960B16">
          <w:rPr>
            <w:webHidden/>
          </w:rPr>
          <w:instrText xml:space="preserve"> PAGEREF _Toc18572155 \h </w:instrText>
        </w:r>
        <w:r w:rsidR="004D5342">
          <w:rPr>
            <w:webHidden/>
          </w:rPr>
        </w:r>
        <w:r w:rsidR="004D5342">
          <w:rPr>
            <w:webHidden/>
          </w:rPr>
          <w:fldChar w:fldCharType="separate"/>
        </w:r>
        <w:r w:rsidR="0029129A">
          <w:rPr>
            <w:webHidden/>
          </w:rPr>
          <w:t>63</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57" w:history="1">
        <w:r w:rsidR="00960B16" w:rsidRPr="006F24FD">
          <w:rPr>
            <w:rStyle w:val="Hyperlink"/>
          </w:rPr>
          <w:t>6.9.3 Analysis of variance</w:t>
        </w:r>
        <w:r w:rsidR="00960B16">
          <w:rPr>
            <w:webHidden/>
          </w:rPr>
          <w:tab/>
        </w:r>
        <w:r w:rsidR="004D5342">
          <w:rPr>
            <w:webHidden/>
          </w:rPr>
          <w:fldChar w:fldCharType="begin"/>
        </w:r>
        <w:r w:rsidR="00960B16">
          <w:rPr>
            <w:webHidden/>
          </w:rPr>
          <w:instrText xml:space="preserve"> PAGEREF _Toc18572157 \h </w:instrText>
        </w:r>
        <w:r w:rsidR="004D5342">
          <w:rPr>
            <w:webHidden/>
          </w:rPr>
        </w:r>
        <w:r w:rsidR="004D5342">
          <w:rPr>
            <w:webHidden/>
          </w:rPr>
          <w:fldChar w:fldCharType="separate"/>
        </w:r>
        <w:r w:rsidR="0029129A">
          <w:rPr>
            <w:webHidden/>
          </w:rPr>
          <w:t>63</w:t>
        </w:r>
        <w:r w:rsidR="004D5342">
          <w:rPr>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159" w:history="1">
        <w:r w:rsidR="00960B16" w:rsidRPr="001323DF">
          <w:rPr>
            <w:rStyle w:val="Hyperlink"/>
            <w:b/>
          </w:rPr>
          <w:t>CHAPTER SEVEN</w:t>
        </w:r>
        <w:r w:rsidR="00960B16" w:rsidRPr="001323DF">
          <w:rPr>
            <w:b/>
            <w:webHidden/>
          </w:rPr>
          <w:tab/>
        </w:r>
        <w:r w:rsidR="004D5342" w:rsidRPr="001323DF">
          <w:rPr>
            <w:b/>
            <w:webHidden/>
          </w:rPr>
          <w:fldChar w:fldCharType="begin"/>
        </w:r>
        <w:r w:rsidR="00960B16" w:rsidRPr="001323DF">
          <w:rPr>
            <w:b/>
            <w:webHidden/>
          </w:rPr>
          <w:instrText xml:space="preserve"> PAGEREF _Toc18572159 \h </w:instrText>
        </w:r>
        <w:r w:rsidR="004D5342" w:rsidRPr="001323DF">
          <w:rPr>
            <w:b/>
            <w:webHidden/>
          </w:rPr>
        </w:r>
        <w:r w:rsidR="004D5342" w:rsidRPr="001323DF">
          <w:rPr>
            <w:b/>
            <w:webHidden/>
          </w:rPr>
          <w:fldChar w:fldCharType="separate"/>
        </w:r>
        <w:r w:rsidR="0029129A">
          <w:rPr>
            <w:b/>
            <w:webHidden/>
          </w:rPr>
          <w:t>65</w:t>
        </w:r>
        <w:r w:rsidR="004D5342" w:rsidRPr="001323DF">
          <w:rPr>
            <w:b/>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160" w:history="1">
        <w:r w:rsidR="00960B16" w:rsidRPr="001323DF">
          <w:rPr>
            <w:rStyle w:val="Hyperlink"/>
            <w:b/>
          </w:rPr>
          <w:t>HOW UBC HAS ESTABLISHED STAFF TRAINING AND DEVELOPMENT TO MOTIVATE EMPLOYEES TOWARDS DESIRED PERFORMANCE</w:t>
        </w:r>
        <w:r w:rsidR="00960B16" w:rsidRPr="001323DF">
          <w:rPr>
            <w:b/>
            <w:webHidden/>
          </w:rPr>
          <w:tab/>
        </w:r>
        <w:r w:rsidR="004D5342" w:rsidRPr="001323DF">
          <w:rPr>
            <w:b/>
            <w:webHidden/>
          </w:rPr>
          <w:fldChar w:fldCharType="begin"/>
        </w:r>
        <w:r w:rsidR="00960B16" w:rsidRPr="001323DF">
          <w:rPr>
            <w:b/>
            <w:webHidden/>
          </w:rPr>
          <w:instrText xml:space="preserve"> PAGEREF _Toc18572160 \h </w:instrText>
        </w:r>
        <w:r w:rsidR="004D5342" w:rsidRPr="001323DF">
          <w:rPr>
            <w:b/>
            <w:webHidden/>
          </w:rPr>
        </w:r>
        <w:r w:rsidR="004D5342" w:rsidRPr="001323DF">
          <w:rPr>
            <w:b/>
            <w:webHidden/>
          </w:rPr>
          <w:fldChar w:fldCharType="separate"/>
        </w:r>
        <w:r w:rsidR="0029129A">
          <w:rPr>
            <w:b/>
            <w:webHidden/>
          </w:rPr>
          <w:t>65</w:t>
        </w:r>
        <w:r w:rsidR="004D5342" w:rsidRPr="001323DF">
          <w:rPr>
            <w:b/>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61" w:history="1">
        <w:r w:rsidR="00960B16" w:rsidRPr="006F24FD">
          <w:rPr>
            <w:rStyle w:val="Hyperlink"/>
          </w:rPr>
          <w:t>7.0 Introduction</w:t>
        </w:r>
        <w:r w:rsidR="00960B16">
          <w:rPr>
            <w:webHidden/>
          </w:rPr>
          <w:tab/>
        </w:r>
        <w:r w:rsidR="004D5342">
          <w:rPr>
            <w:webHidden/>
          </w:rPr>
          <w:fldChar w:fldCharType="begin"/>
        </w:r>
        <w:r w:rsidR="00960B16">
          <w:rPr>
            <w:webHidden/>
          </w:rPr>
          <w:instrText xml:space="preserve"> PAGEREF _Toc18572161 \h </w:instrText>
        </w:r>
        <w:r w:rsidR="004D5342">
          <w:rPr>
            <w:webHidden/>
          </w:rPr>
        </w:r>
        <w:r w:rsidR="004D5342">
          <w:rPr>
            <w:webHidden/>
          </w:rPr>
          <w:fldChar w:fldCharType="separate"/>
        </w:r>
        <w:r w:rsidR="0029129A">
          <w:rPr>
            <w:webHidden/>
          </w:rPr>
          <w:t>65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62" w:history="1">
        <w:r w:rsidR="00960B16" w:rsidRPr="006F24FD">
          <w:rPr>
            <w:rStyle w:val="Hyperlink"/>
          </w:rPr>
          <w:t>7.1 Performance appraisals are a key part of training needs assessment</w:t>
        </w:r>
        <w:r w:rsidR="00960B16">
          <w:rPr>
            <w:webHidden/>
          </w:rPr>
          <w:tab/>
        </w:r>
        <w:r w:rsidR="004D5342">
          <w:rPr>
            <w:webHidden/>
          </w:rPr>
          <w:fldChar w:fldCharType="begin"/>
        </w:r>
        <w:r w:rsidR="00960B16">
          <w:rPr>
            <w:webHidden/>
          </w:rPr>
          <w:instrText xml:space="preserve"> PAGEREF _Toc18572162 \h </w:instrText>
        </w:r>
        <w:r w:rsidR="004D5342">
          <w:rPr>
            <w:webHidden/>
          </w:rPr>
        </w:r>
        <w:r w:rsidR="004D5342">
          <w:rPr>
            <w:webHidden/>
          </w:rPr>
          <w:fldChar w:fldCharType="separate"/>
        </w:r>
        <w:r w:rsidR="0029129A">
          <w:rPr>
            <w:webHidden/>
          </w:rPr>
          <w:t>65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64" w:history="1">
        <w:r w:rsidR="00960B16" w:rsidRPr="006F24FD">
          <w:rPr>
            <w:rStyle w:val="Hyperlink"/>
          </w:rPr>
          <w:t>7.2 Training needs assessment in UBC involves job analysis</w:t>
        </w:r>
        <w:r w:rsidR="00960B16">
          <w:rPr>
            <w:webHidden/>
          </w:rPr>
          <w:tab/>
        </w:r>
        <w:r w:rsidR="004D5342">
          <w:rPr>
            <w:webHidden/>
          </w:rPr>
          <w:fldChar w:fldCharType="begin"/>
        </w:r>
        <w:r w:rsidR="00960B16">
          <w:rPr>
            <w:webHidden/>
          </w:rPr>
          <w:instrText xml:space="preserve"> PAGEREF _Toc18572164 \h </w:instrText>
        </w:r>
        <w:r w:rsidR="004D5342">
          <w:rPr>
            <w:webHidden/>
          </w:rPr>
        </w:r>
        <w:r w:rsidR="004D5342">
          <w:rPr>
            <w:webHidden/>
          </w:rPr>
          <w:fldChar w:fldCharType="separate"/>
        </w:r>
        <w:r w:rsidR="0029129A">
          <w:rPr>
            <w:webHidden/>
          </w:rPr>
          <w:t>66</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66" w:history="1">
        <w:r w:rsidR="00960B16" w:rsidRPr="006F24FD">
          <w:rPr>
            <w:rStyle w:val="Hyperlink"/>
          </w:rPr>
          <w:t>7.3 Training needs assessment involving analysis of strategies, goals, and objectives</w:t>
        </w:r>
        <w:r w:rsidR="00960B16">
          <w:rPr>
            <w:webHidden/>
          </w:rPr>
          <w:tab/>
        </w:r>
        <w:r w:rsidR="004D5342">
          <w:rPr>
            <w:webHidden/>
          </w:rPr>
          <w:fldChar w:fldCharType="begin"/>
        </w:r>
        <w:r w:rsidR="00960B16">
          <w:rPr>
            <w:webHidden/>
          </w:rPr>
          <w:instrText xml:space="preserve"> PAGEREF _Toc18572166 \h </w:instrText>
        </w:r>
        <w:r w:rsidR="004D5342">
          <w:rPr>
            <w:webHidden/>
          </w:rPr>
        </w:r>
        <w:r w:rsidR="004D5342">
          <w:rPr>
            <w:webHidden/>
          </w:rPr>
          <w:fldChar w:fldCharType="separate"/>
        </w:r>
        <w:r w:rsidR="0029129A">
          <w:rPr>
            <w:webHidden/>
          </w:rPr>
          <w:t>67</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68" w:history="1">
        <w:r w:rsidR="00960B16" w:rsidRPr="006F24FD">
          <w:rPr>
            <w:rStyle w:val="Hyperlink"/>
          </w:rPr>
          <w:t>7.4 Training and development programmes improving employee performance</w:t>
        </w:r>
        <w:r w:rsidR="00960B16">
          <w:rPr>
            <w:webHidden/>
          </w:rPr>
          <w:tab/>
        </w:r>
        <w:r w:rsidR="004D5342">
          <w:rPr>
            <w:webHidden/>
          </w:rPr>
          <w:fldChar w:fldCharType="begin"/>
        </w:r>
        <w:r w:rsidR="00960B16">
          <w:rPr>
            <w:webHidden/>
          </w:rPr>
          <w:instrText xml:space="preserve"> PAGEREF _Toc18572168 \h </w:instrText>
        </w:r>
        <w:r w:rsidR="004D5342">
          <w:rPr>
            <w:webHidden/>
          </w:rPr>
        </w:r>
        <w:r w:rsidR="004D5342">
          <w:rPr>
            <w:webHidden/>
          </w:rPr>
          <w:fldChar w:fldCharType="separate"/>
        </w:r>
        <w:r w:rsidR="0029129A">
          <w:rPr>
            <w:webHidden/>
          </w:rPr>
          <w:t>68</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70" w:history="1">
        <w:r w:rsidR="00960B16" w:rsidRPr="006F24FD">
          <w:rPr>
            <w:rStyle w:val="Hyperlink"/>
          </w:rPr>
          <w:t>7.5 Training and development programmes reducing employee turnover</w:t>
        </w:r>
        <w:r w:rsidR="00960B16">
          <w:rPr>
            <w:webHidden/>
          </w:rPr>
          <w:tab/>
        </w:r>
        <w:r w:rsidR="004D5342">
          <w:rPr>
            <w:webHidden/>
          </w:rPr>
          <w:fldChar w:fldCharType="begin"/>
        </w:r>
        <w:r w:rsidR="00960B16">
          <w:rPr>
            <w:webHidden/>
          </w:rPr>
          <w:instrText xml:space="preserve"> PAGEREF _Toc18572170 \h </w:instrText>
        </w:r>
        <w:r w:rsidR="004D5342">
          <w:rPr>
            <w:webHidden/>
          </w:rPr>
        </w:r>
        <w:r w:rsidR="004D5342">
          <w:rPr>
            <w:webHidden/>
          </w:rPr>
          <w:fldChar w:fldCharType="separate"/>
        </w:r>
        <w:r w:rsidR="0029129A">
          <w:rPr>
            <w:webHidden/>
          </w:rPr>
          <w:t>69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74" w:history="1">
        <w:r w:rsidR="00960B16" w:rsidRPr="006F24FD">
          <w:rPr>
            <w:rStyle w:val="Hyperlink"/>
          </w:rPr>
          <w:t>7.6 Training and development programmes motivating strategic leadership</w:t>
        </w:r>
        <w:r w:rsidR="00960B16">
          <w:rPr>
            <w:webHidden/>
          </w:rPr>
          <w:tab/>
        </w:r>
        <w:r w:rsidR="004D5342">
          <w:rPr>
            <w:webHidden/>
          </w:rPr>
          <w:fldChar w:fldCharType="begin"/>
        </w:r>
        <w:r w:rsidR="00960B16">
          <w:rPr>
            <w:webHidden/>
          </w:rPr>
          <w:instrText xml:space="preserve"> PAGEREF _Toc18572174 \h </w:instrText>
        </w:r>
        <w:r w:rsidR="004D5342">
          <w:rPr>
            <w:webHidden/>
          </w:rPr>
        </w:r>
        <w:r w:rsidR="004D5342">
          <w:rPr>
            <w:webHidden/>
          </w:rPr>
          <w:fldChar w:fldCharType="separate"/>
        </w:r>
        <w:r w:rsidR="0029129A">
          <w:rPr>
            <w:webHidden/>
          </w:rPr>
          <w:t>70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76" w:history="1">
        <w:r w:rsidR="00960B16" w:rsidRPr="006F24FD">
          <w:rPr>
            <w:rStyle w:val="Hyperlink"/>
          </w:rPr>
          <w:t>7.7 Conformity of training and development to policy guidelines and documentation</w:t>
        </w:r>
        <w:r w:rsidR="00960B16">
          <w:rPr>
            <w:webHidden/>
          </w:rPr>
          <w:tab/>
        </w:r>
        <w:r w:rsidR="004D5342">
          <w:rPr>
            <w:webHidden/>
          </w:rPr>
          <w:fldChar w:fldCharType="begin"/>
        </w:r>
        <w:r w:rsidR="00960B16">
          <w:rPr>
            <w:webHidden/>
          </w:rPr>
          <w:instrText xml:space="preserve"> PAGEREF _Toc18572176 \h </w:instrText>
        </w:r>
        <w:r w:rsidR="004D5342">
          <w:rPr>
            <w:webHidden/>
          </w:rPr>
        </w:r>
        <w:r w:rsidR="004D5342">
          <w:rPr>
            <w:webHidden/>
          </w:rPr>
          <w:fldChar w:fldCharType="separate"/>
        </w:r>
        <w:r w:rsidR="0029129A">
          <w:rPr>
            <w:webHidden/>
          </w:rPr>
          <w:t>71</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78" w:history="1">
        <w:r w:rsidR="00987E83">
          <w:rPr>
            <w:rStyle w:val="Hyperlink"/>
          </w:rPr>
          <w:t xml:space="preserve">7.8 </w:t>
        </w:r>
        <w:r w:rsidR="00960B16" w:rsidRPr="006F24FD">
          <w:rPr>
            <w:rStyle w:val="Hyperlink"/>
          </w:rPr>
          <w:t xml:space="preserve">Training </w:t>
        </w:r>
        <w:r w:rsidR="00987E83">
          <w:rPr>
            <w:rStyle w:val="Hyperlink"/>
          </w:rPr>
          <w:t xml:space="preserve">and development </w:t>
        </w:r>
        <w:r w:rsidR="00960B16" w:rsidRPr="006F24FD">
          <w:rPr>
            <w:rStyle w:val="Hyperlink"/>
          </w:rPr>
          <w:t>programmes mapping to the needs of trainees</w:t>
        </w:r>
        <w:r w:rsidR="00960B16">
          <w:rPr>
            <w:webHidden/>
          </w:rPr>
          <w:tab/>
        </w:r>
        <w:r w:rsidR="004D5342">
          <w:rPr>
            <w:webHidden/>
          </w:rPr>
          <w:fldChar w:fldCharType="begin"/>
        </w:r>
        <w:r w:rsidR="00960B16">
          <w:rPr>
            <w:webHidden/>
          </w:rPr>
          <w:instrText xml:space="preserve"> PAGEREF _Toc18572178 \h </w:instrText>
        </w:r>
        <w:r w:rsidR="004D5342">
          <w:rPr>
            <w:webHidden/>
          </w:rPr>
        </w:r>
        <w:r w:rsidR="004D5342">
          <w:rPr>
            <w:webHidden/>
          </w:rPr>
          <w:fldChar w:fldCharType="separate"/>
        </w:r>
        <w:r w:rsidR="0029129A">
          <w:rPr>
            <w:webHidden/>
          </w:rPr>
          <w:t>72</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79" w:history="1">
        <w:r w:rsidR="00960B16" w:rsidRPr="006F24FD">
          <w:rPr>
            <w:rStyle w:val="Hyperlink"/>
          </w:rPr>
          <w:t>7.9 Transfer of learning to employees</w:t>
        </w:r>
        <w:r w:rsidR="00960B16">
          <w:rPr>
            <w:webHidden/>
          </w:rPr>
          <w:tab/>
        </w:r>
        <w:r w:rsidR="004D5342">
          <w:rPr>
            <w:webHidden/>
          </w:rPr>
          <w:fldChar w:fldCharType="begin"/>
        </w:r>
        <w:r w:rsidR="00960B16">
          <w:rPr>
            <w:webHidden/>
          </w:rPr>
          <w:instrText xml:space="preserve"> PAGEREF _Toc18572179 \h </w:instrText>
        </w:r>
        <w:r w:rsidR="004D5342">
          <w:rPr>
            <w:webHidden/>
          </w:rPr>
        </w:r>
        <w:r w:rsidR="004D5342">
          <w:rPr>
            <w:webHidden/>
          </w:rPr>
          <w:fldChar w:fldCharType="separate"/>
        </w:r>
        <w:r w:rsidR="0029129A">
          <w:rPr>
            <w:webHidden/>
          </w:rPr>
          <w:t>73</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81" w:history="1">
        <w:r w:rsidR="00960B16" w:rsidRPr="006F24FD">
          <w:rPr>
            <w:rStyle w:val="Hyperlink"/>
          </w:rPr>
          <w:t>7.10 Testing the hypotheses</w:t>
        </w:r>
        <w:r w:rsidR="00960B16">
          <w:rPr>
            <w:webHidden/>
          </w:rPr>
          <w:tab/>
        </w:r>
        <w:r w:rsidR="004D5342">
          <w:rPr>
            <w:webHidden/>
          </w:rPr>
          <w:fldChar w:fldCharType="begin"/>
        </w:r>
        <w:r w:rsidR="00960B16">
          <w:rPr>
            <w:webHidden/>
          </w:rPr>
          <w:instrText xml:space="preserve"> PAGEREF _Toc18572181 \h </w:instrText>
        </w:r>
        <w:r w:rsidR="004D5342">
          <w:rPr>
            <w:webHidden/>
          </w:rPr>
        </w:r>
        <w:r w:rsidR="004D5342">
          <w:rPr>
            <w:webHidden/>
          </w:rPr>
          <w:fldChar w:fldCharType="separate"/>
        </w:r>
        <w:r w:rsidR="0029129A">
          <w:rPr>
            <w:webHidden/>
          </w:rPr>
          <w:t>74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82" w:history="1">
        <w:r w:rsidR="00960B16" w:rsidRPr="006F24FD">
          <w:rPr>
            <w:rStyle w:val="Hyperlink"/>
          </w:rPr>
          <w:t>7.10.1 Correlation analysis</w:t>
        </w:r>
        <w:r w:rsidR="00960B16">
          <w:rPr>
            <w:webHidden/>
          </w:rPr>
          <w:tab/>
        </w:r>
        <w:r w:rsidR="004D5342">
          <w:rPr>
            <w:webHidden/>
          </w:rPr>
          <w:fldChar w:fldCharType="begin"/>
        </w:r>
        <w:r w:rsidR="00960B16">
          <w:rPr>
            <w:webHidden/>
          </w:rPr>
          <w:instrText xml:space="preserve"> PAGEREF _Toc18572182 \h </w:instrText>
        </w:r>
        <w:r w:rsidR="004D5342">
          <w:rPr>
            <w:webHidden/>
          </w:rPr>
        </w:r>
        <w:r w:rsidR="004D5342">
          <w:rPr>
            <w:webHidden/>
          </w:rPr>
          <w:fldChar w:fldCharType="separate"/>
        </w:r>
        <w:r w:rsidR="0029129A">
          <w:rPr>
            <w:webHidden/>
          </w:rPr>
          <w:t>74</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85" w:history="1">
        <w:r w:rsidR="00960B16" w:rsidRPr="006F24FD">
          <w:rPr>
            <w:rStyle w:val="Hyperlink"/>
          </w:rPr>
          <w:t>7.10.2 Regression analysis</w:t>
        </w:r>
        <w:r w:rsidR="00960B16">
          <w:rPr>
            <w:webHidden/>
          </w:rPr>
          <w:tab/>
        </w:r>
        <w:r w:rsidR="004D5342">
          <w:rPr>
            <w:webHidden/>
          </w:rPr>
          <w:fldChar w:fldCharType="begin"/>
        </w:r>
        <w:r w:rsidR="00960B16">
          <w:rPr>
            <w:webHidden/>
          </w:rPr>
          <w:instrText xml:space="preserve"> PAGEREF _Toc18572185 \h </w:instrText>
        </w:r>
        <w:r w:rsidR="004D5342">
          <w:rPr>
            <w:webHidden/>
          </w:rPr>
        </w:r>
        <w:r w:rsidR="004D5342">
          <w:rPr>
            <w:webHidden/>
          </w:rPr>
          <w:fldChar w:fldCharType="separate"/>
        </w:r>
        <w:r w:rsidR="0029129A">
          <w:rPr>
            <w:webHidden/>
          </w:rPr>
          <w:t>75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87" w:history="1">
        <w:r w:rsidR="00960B16" w:rsidRPr="006F24FD">
          <w:rPr>
            <w:rStyle w:val="Hyperlink"/>
          </w:rPr>
          <w:t>7.10.3 Analysis of variance</w:t>
        </w:r>
        <w:r w:rsidR="00960B16">
          <w:rPr>
            <w:webHidden/>
          </w:rPr>
          <w:tab/>
        </w:r>
        <w:r w:rsidR="004D5342">
          <w:rPr>
            <w:webHidden/>
          </w:rPr>
          <w:fldChar w:fldCharType="begin"/>
        </w:r>
        <w:r w:rsidR="00960B16">
          <w:rPr>
            <w:webHidden/>
          </w:rPr>
          <w:instrText xml:space="preserve"> PAGEREF _Toc18572187 \h </w:instrText>
        </w:r>
        <w:r w:rsidR="004D5342">
          <w:rPr>
            <w:webHidden/>
          </w:rPr>
        </w:r>
        <w:r w:rsidR="004D5342">
          <w:rPr>
            <w:webHidden/>
          </w:rPr>
          <w:fldChar w:fldCharType="separate"/>
        </w:r>
        <w:r w:rsidR="0029129A">
          <w:rPr>
            <w:webHidden/>
          </w:rPr>
          <w:t>75</w:t>
        </w:r>
        <w:r w:rsidR="004D5342">
          <w:rPr>
            <w:webHidden/>
          </w:rPr>
          <w:fldChar w:fldCharType="end"/>
        </w:r>
      </w:hyperlink>
    </w:p>
    <w:p w:rsidR="00326B03" w:rsidRDefault="00326B03">
      <w:pPr>
        <w:pStyle w:val="TOC2"/>
        <w:rPr>
          <w:rStyle w:val="Hyperlink"/>
          <w:b/>
        </w:rPr>
      </w:pPr>
    </w:p>
    <w:p w:rsidR="00960B16" w:rsidRPr="001323DF" w:rsidRDefault="00377445">
      <w:pPr>
        <w:pStyle w:val="TOC2"/>
        <w:rPr>
          <w:rFonts w:asciiTheme="minorHAnsi" w:eastAsiaTheme="minorEastAsia" w:hAnsiTheme="minorHAnsi" w:cstheme="minorBidi"/>
          <w:b/>
          <w:kern w:val="0"/>
          <w:sz w:val="22"/>
          <w:szCs w:val="22"/>
        </w:rPr>
      </w:pPr>
      <w:hyperlink w:anchor="_Toc18572189" w:history="1">
        <w:r w:rsidR="00960B16" w:rsidRPr="001323DF">
          <w:rPr>
            <w:rStyle w:val="Hyperlink"/>
            <w:b/>
          </w:rPr>
          <w:t>CHAPTER EIGHT</w:t>
        </w:r>
        <w:r w:rsidR="00960B16" w:rsidRPr="001323DF">
          <w:rPr>
            <w:b/>
            <w:webHidden/>
          </w:rPr>
          <w:tab/>
        </w:r>
        <w:r w:rsidR="004D5342" w:rsidRPr="001323DF">
          <w:rPr>
            <w:b/>
            <w:webHidden/>
          </w:rPr>
          <w:fldChar w:fldCharType="begin"/>
        </w:r>
        <w:r w:rsidR="00960B16" w:rsidRPr="001323DF">
          <w:rPr>
            <w:b/>
            <w:webHidden/>
          </w:rPr>
          <w:instrText xml:space="preserve"> PAGEREF _Toc18572189 \h </w:instrText>
        </w:r>
        <w:r w:rsidR="004D5342" w:rsidRPr="001323DF">
          <w:rPr>
            <w:b/>
            <w:webHidden/>
          </w:rPr>
        </w:r>
        <w:r w:rsidR="004D5342" w:rsidRPr="001323DF">
          <w:rPr>
            <w:b/>
            <w:webHidden/>
          </w:rPr>
          <w:fldChar w:fldCharType="separate"/>
        </w:r>
        <w:r w:rsidR="0029129A">
          <w:rPr>
            <w:b/>
            <w:webHidden/>
          </w:rPr>
          <w:t>77</w:t>
        </w:r>
        <w:r w:rsidR="004D5342" w:rsidRPr="001323DF">
          <w:rPr>
            <w:b/>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190" w:history="1">
        <w:r w:rsidR="00960B16" w:rsidRPr="001323DF">
          <w:rPr>
            <w:rStyle w:val="Hyperlink"/>
            <w:b/>
          </w:rPr>
          <w:t>HAMORNIZING MOTIVATION AND EMPLOYEE PERFORMANCE IN UGANDA BROADCASTING CORPORATION</w:t>
        </w:r>
        <w:r w:rsidR="00960B16" w:rsidRPr="001323DF">
          <w:rPr>
            <w:b/>
            <w:webHidden/>
          </w:rPr>
          <w:tab/>
        </w:r>
        <w:r w:rsidR="004D5342" w:rsidRPr="001323DF">
          <w:rPr>
            <w:b/>
            <w:webHidden/>
          </w:rPr>
          <w:fldChar w:fldCharType="begin"/>
        </w:r>
        <w:r w:rsidR="00960B16" w:rsidRPr="001323DF">
          <w:rPr>
            <w:b/>
            <w:webHidden/>
          </w:rPr>
          <w:instrText xml:space="preserve"> PAGEREF _Toc18572190 \h </w:instrText>
        </w:r>
        <w:r w:rsidR="004D5342" w:rsidRPr="001323DF">
          <w:rPr>
            <w:b/>
            <w:webHidden/>
          </w:rPr>
        </w:r>
        <w:r w:rsidR="004D5342" w:rsidRPr="001323DF">
          <w:rPr>
            <w:b/>
            <w:webHidden/>
          </w:rPr>
          <w:fldChar w:fldCharType="separate"/>
        </w:r>
        <w:r w:rsidR="0029129A">
          <w:rPr>
            <w:b/>
            <w:webHidden/>
          </w:rPr>
          <w:t>77</w:t>
        </w:r>
        <w:r w:rsidR="004D5342" w:rsidRPr="001323DF">
          <w:rPr>
            <w:b/>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91" w:history="1">
        <w:r w:rsidR="00960B16" w:rsidRPr="006F24FD">
          <w:rPr>
            <w:rStyle w:val="Hyperlink"/>
          </w:rPr>
          <w:t>8.0 Introduction</w:t>
        </w:r>
        <w:r w:rsidR="00960B16">
          <w:rPr>
            <w:webHidden/>
          </w:rPr>
          <w:tab/>
        </w:r>
        <w:r w:rsidR="004D5342">
          <w:rPr>
            <w:webHidden/>
          </w:rPr>
          <w:fldChar w:fldCharType="begin"/>
        </w:r>
        <w:r w:rsidR="00960B16">
          <w:rPr>
            <w:webHidden/>
          </w:rPr>
          <w:instrText xml:space="preserve"> PAGEREF _Toc18572191 \h </w:instrText>
        </w:r>
        <w:r w:rsidR="004D5342">
          <w:rPr>
            <w:webHidden/>
          </w:rPr>
        </w:r>
        <w:r w:rsidR="004D5342">
          <w:rPr>
            <w:webHidden/>
          </w:rPr>
          <w:fldChar w:fldCharType="separate"/>
        </w:r>
        <w:r w:rsidR="0029129A">
          <w:rPr>
            <w:webHidden/>
          </w:rPr>
          <w:t>77</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92" w:history="1">
        <w:r w:rsidR="00960B16" w:rsidRPr="006F24FD">
          <w:rPr>
            <w:rStyle w:val="Hyperlink"/>
          </w:rPr>
          <w:t>8.1 Remuneration package and employee performance in UBC</w:t>
        </w:r>
        <w:r w:rsidR="00960B16">
          <w:rPr>
            <w:webHidden/>
          </w:rPr>
          <w:tab/>
        </w:r>
        <w:r w:rsidR="004D5342">
          <w:rPr>
            <w:webHidden/>
          </w:rPr>
          <w:fldChar w:fldCharType="begin"/>
        </w:r>
        <w:r w:rsidR="00960B16">
          <w:rPr>
            <w:webHidden/>
          </w:rPr>
          <w:instrText xml:space="preserve"> PAGEREF _Toc18572192 \h </w:instrText>
        </w:r>
        <w:r w:rsidR="004D5342">
          <w:rPr>
            <w:webHidden/>
          </w:rPr>
        </w:r>
        <w:r w:rsidR="004D5342">
          <w:rPr>
            <w:webHidden/>
          </w:rPr>
          <w:fldChar w:fldCharType="separate"/>
        </w:r>
        <w:r w:rsidR="0029129A">
          <w:rPr>
            <w:webHidden/>
          </w:rPr>
          <w:t>77</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93" w:history="1">
        <w:r w:rsidR="00960B16" w:rsidRPr="006F24FD">
          <w:rPr>
            <w:rStyle w:val="Hyperlink"/>
          </w:rPr>
          <w:t>8.2 Communication, administrative structures and employee performance in UBC</w:t>
        </w:r>
        <w:r w:rsidR="00960B16">
          <w:rPr>
            <w:webHidden/>
          </w:rPr>
          <w:tab/>
        </w:r>
        <w:r w:rsidR="004D5342">
          <w:rPr>
            <w:webHidden/>
          </w:rPr>
          <w:fldChar w:fldCharType="begin"/>
        </w:r>
        <w:r w:rsidR="00960B16">
          <w:rPr>
            <w:webHidden/>
          </w:rPr>
          <w:instrText xml:space="preserve"> PAGEREF _Toc18572193 \h </w:instrText>
        </w:r>
        <w:r w:rsidR="004D5342">
          <w:rPr>
            <w:webHidden/>
          </w:rPr>
        </w:r>
        <w:r w:rsidR="004D5342">
          <w:rPr>
            <w:webHidden/>
          </w:rPr>
          <w:fldChar w:fldCharType="separate"/>
        </w:r>
        <w:r w:rsidR="0029129A">
          <w:rPr>
            <w:webHidden/>
          </w:rPr>
          <w:t>79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94" w:history="1">
        <w:r w:rsidR="00960B16" w:rsidRPr="006F24FD">
          <w:rPr>
            <w:rStyle w:val="Hyperlink"/>
          </w:rPr>
          <w:t>8.3 Employee training, development programmes and performance in UBC</w:t>
        </w:r>
        <w:r w:rsidR="00960B16">
          <w:rPr>
            <w:webHidden/>
          </w:rPr>
          <w:tab/>
        </w:r>
        <w:r w:rsidR="004D5342">
          <w:rPr>
            <w:webHidden/>
          </w:rPr>
          <w:fldChar w:fldCharType="begin"/>
        </w:r>
        <w:r w:rsidR="00960B16">
          <w:rPr>
            <w:webHidden/>
          </w:rPr>
          <w:instrText xml:space="preserve"> PAGEREF _Toc18572194 \h </w:instrText>
        </w:r>
        <w:r w:rsidR="004D5342">
          <w:rPr>
            <w:webHidden/>
          </w:rPr>
        </w:r>
        <w:r w:rsidR="004D5342">
          <w:rPr>
            <w:webHidden/>
          </w:rPr>
          <w:fldChar w:fldCharType="separate"/>
        </w:r>
        <w:r w:rsidR="0029129A">
          <w:rPr>
            <w:webHidden/>
          </w:rPr>
          <w:t>80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95" w:history="1">
        <w:r w:rsidR="00960B16" w:rsidRPr="006F24FD">
          <w:rPr>
            <w:rStyle w:val="Hyperlink"/>
          </w:rPr>
          <w:t>8.4 Recommendations</w:t>
        </w:r>
        <w:r w:rsidR="00960B16">
          <w:rPr>
            <w:webHidden/>
          </w:rPr>
          <w:tab/>
        </w:r>
        <w:r w:rsidR="004D5342">
          <w:rPr>
            <w:webHidden/>
          </w:rPr>
          <w:fldChar w:fldCharType="begin"/>
        </w:r>
        <w:r w:rsidR="00960B16">
          <w:rPr>
            <w:webHidden/>
          </w:rPr>
          <w:instrText xml:space="preserve"> PAGEREF _Toc18572195 \h </w:instrText>
        </w:r>
        <w:r w:rsidR="004D5342">
          <w:rPr>
            <w:webHidden/>
          </w:rPr>
        </w:r>
        <w:r w:rsidR="004D5342">
          <w:rPr>
            <w:webHidden/>
          </w:rPr>
          <w:fldChar w:fldCharType="separate"/>
        </w:r>
        <w:r w:rsidR="0029129A">
          <w:rPr>
            <w:webHidden/>
          </w:rPr>
          <w:t>82</w:t>
        </w:r>
        <w:r w:rsidR="004D5342">
          <w:rPr>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196" w:history="1">
        <w:r w:rsidR="00960B16" w:rsidRPr="001323DF">
          <w:rPr>
            <w:rStyle w:val="Hyperlink"/>
            <w:b/>
          </w:rPr>
          <w:t>CHAPTER NINE</w:t>
        </w:r>
        <w:r w:rsidR="00960B16" w:rsidRPr="001323DF">
          <w:rPr>
            <w:b/>
            <w:webHidden/>
          </w:rPr>
          <w:tab/>
        </w:r>
        <w:r w:rsidR="004D5342" w:rsidRPr="001323DF">
          <w:rPr>
            <w:b/>
            <w:webHidden/>
          </w:rPr>
          <w:fldChar w:fldCharType="begin"/>
        </w:r>
        <w:r w:rsidR="00960B16" w:rsidRPr="001323DF">
          <w:rPr>
            <w:b/>
            <w:webHidden/>
          </w:rPr>
          <w:instrText xml:space="preserve"> PAGEREF _Toc18572196 \h </w:instrText>
        </w:r>
        <w:r w:rsidR="004D5342" w:rsidRPr="001323DF">
          <w:rPr>
            <w:b/>
            <w:webHidden/>
          </w:rPr>
        </w:r>
        <w:r w:rsidR="004D5342" w:rsidRPr="001323DF">
          <w:rPr>
            <w:b/>
            <w:webHidden/>
          </w:rPr>
          <w:fldChar w:fldCharType="separate"/>
        </w:r>
        <w:r w:rsidR="0029129A">
          <w:rPr>
            <w:b/>
            <w:webHidden/>
          </w:rPr>
          <w:t>85</w:t>
        </w:r>
        <w:r w:rsidR="004D5342" w:rsidRPr="001323DF">
          <w:rPr>
            <w:b/>
            <w:webHidden/>
          </w:rPr>
          <w:fldChar w:fldCharType="end"/>
        </w:r>
      </w:hyperlink>
    </w:p>
    <w:p w:rsidR="00960B16" w:rsidRPr="001323DF" w:rsidRDefault="00377445">
      <w:pPr>
        <w:pStyle w:val="TOC2"/>
        <w:rPr>
          <w:rFonts w:asciiTheme="minorHAnsi" w:eastAsiaTheme="minorEastAsia" w:hAnsiTheme="minorHAnsi" w:cstheme="minorBidi"/>
          <w:b/>
          <w:kern w:val="0"/>
          <w:sz w:val="22"/>
          <w:szCs w:val="22"/>
        </w:rPr>
      </w:pPr>
      <w:hyperlink w:anchor="_Toc18572197" w:history="1">
        <w:r w:rsidR="00960B16" w:rsidRPr="001323DF">
          <w:rPr>
            <w:rStyle w:val="Hyperlink"/>
            <w:b/>
          </w:rPr>
          <w:t>SUMMARY AND CONCLUSION OF THE STUDY</w:t>
        </w:r>
        <w:r w:rsidR="00960B16" w:rsidRPr="001323DF">
          <w:rPr>
            <w:b/>
            <w:webHidden/>
          </w:rPr>
          <w:tab/>
        </w:r>
        <w:r w:rsidR="004D5342" w:rsidRPr="001323DF">
          <w:rPr>
            <w:b/>
            <w:webHidden/>
          </w:rPr>
          <w:fldChar w:fldCharType="begin"/>
        </w:r>
        <w:r w:rsidR="00960B16" w:rsidRPr="001323DF">
          <w:rPr>
            <w:b/>
            <w:webHidden/>
          </w:rPr>
          <w:instrText xml:space="preserve"> PAGEREF _Toc18572197 \h </w:instrText>
        </w:r>
        <w:r w:rsidR="004D5342" w:rsidRPr="001323DF">
          <w:rPr>
            <w:b/>
            <w:webHidden/>
          </w:rPr>
        </w:r>
        <w:r w:rsidR="004D5342" w:rsidRPr="001323DF">
          <w:rPr>
            <w:b/>
            <w:webHidden/>
          </w:rPr>
          <w:fldChar w:fldCharType="separate"/>
        </w:r>
        <w:r w:rsidR="0029129A">
          <w:rPr>
            <w:b/>
            <w:webHidden/>
          </w:rPr>
          <w:t>85</w:t>
        </w:r>
        <w:r w:rsidR="004D5342" w:rsidRPr="001323DF">
          <w:rPr>
            <w:b/>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98" w:history="1">
        <w:r w:rsidR="00960B16" w:rsidRPr="006F24FD">
          <w:rPr>
            <w:rStyle w:val="Hyperlink"/>
          </w:rPr>
          <w:t>9.1 Introduction</w:t>
        </w:r>
        <w:r w:rsidR="00960B16">
          <w:rPr>
            <w:webHidden/>
          </w:rPr>
          <w:tab/>
        </w:r>
        <w:r w:rsidR="004D5342">
          <w:rPr>
            <w:webHidden/>
          </w:rPr>
          <w:fldChar w:fldCharType="begin"/>
        </w:r>
        <w:r w:rsidR="00960B16">
          <w:rPr>
            <w:webHidden/>
          </w:rPr>
          <w:instrText xml:space="preserve"> PAGEREF _Toc18572198 \h </w:instrText>
        </w:r>
        <w:r w:rsidR="004D5342">
          <w:rPr>
            <w:webHidden/>
          </w:rPr>
        </w:r>
        <w:r w:rsidR="004D5342">
          <w:rPr>
            <w:webHidden/>
          </w:rPr>
          <w:fldChar w:fldCharType="separate"/>
        </w:r>
        <w:r w:rsidR="0029129A">
          <w:rPr>
            <w:webHidden/>
          </w:rPr>
          <w:t>85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199" w:history="1">
        <w:r w:rsidR="00960B16" w:rsidRPr="006F24FD">
          <w:rPr>
            <w:rStyle w:val="Hyperlink"/>
          </w:rPr>
          <w:t>9.2 Summary of findings</w:t>
        </w:r>
        <w:r w:rsidR="00960B16">
          <w:rPr>
            <w:webHidden/>
          </w:rPr>
          <w:tab/>
        </w:r>
        <w:r w:rsidR="004D5342">
          <w:rPr>
            <w:webHidden/>
          </w:rPr>
          <w:fldChar w:fldCharType="begin"/>
        </w:r>
        <w:r w:rsidR="00960B16">
          <w:rPr>
            <w:webHidden/>
          </w:rPr>
          <w:instrText xml:space="preserve"> PAGEREF _Toc18572199 \h </w:instrText>
        </w:r>
        <w:r w:rsidR="004D5342">
          <w:rPr>
            <w:webHidden/>
          </w:rPr>
        </w:r>
        <w:r w:rsidR="004D5342">
          <w:rPr>
            <w:webHidden/>
          </w:rPr>
          <w:fldChar w:fldCharType="separate"/>
        </w:r>
        <w:r w:rsidR="0029129A">
          <w:rPr>
            <w:webHidden/>
          </w:rPr>
          <w:t>85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00" w:history="1">
        <w:r w:rsidR="00960B16" w:rsidRPr="006F24FD">
          <w:rPr>
            <w:rStyle w:val="Hyperlink"/>
          </w:rPr>
          <w:t>9.2.1 Remuneration package and employee performance in UBC</w:t>
        </w:r>
        <w:r w:rsidR="00960B16">
          <w:rPr>
            <w:webHidden/>
          </w:rPr>
          <w:tab/>
        </w:r>
        <w:r w:rsidR="004D5342">
          <w:rPr>
            <w:webHidden/>
          </w:rPr>
          <w:fldChar w:fldCharType="begin"/>
        </w:r>
        <w:r w:rsidR="00960B16">
          <w:rPr>
            <w:webHidden/>
          </w:rPr>
          <w:instrText xml:space="preserve"> PAGEREF _Toc18572200 \h </w:instrText>
        </w:r>
        <w:r w:rsidR="004D5342">
          <w:rPr>
            <w:webHidden/>
          </w:rPr>
        </w:r>
        <w:r w:rsidR="004D5342">
          <w:rPr>
            <w:webHidden/>
          </w:rPr>
          <w:fldChar w:fldCharType="separate"/>
        </w:r>
        <w:r w:rsidR="0029129A">
          <w:rPr>
            <w:webHidden/>
          </w:rPr>
          <w:t>85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01" w:history="1">
        <w:r w:rsidR="00960B16" w:rsidRPr="006F24FD">
          <w:rPr>
            <w:rStyle w:val="Hyperlink"/>
          </w:rPr>
          <w:t>9.2.2 Communication, administrative structures and employee performance in UBC</w:t>
        </w:r>
        <w:r w:rsidR="00960B16">
          <w:rPr>
            <w:webHidden/>
          </w:rPr>
          <w:tab/>
        </w:r>
        <w:r w:rsidR="004D5342">
          <w:rPr>
            <w:webHidden/>
          </w:rPr>
          <w:fldChar w:fldCharType="begin"/>
        </w:r>
        <w:r w:rsidR="00960B16">
          <w:rPr>
            <w:webHidden/>
          </w:rPr>
          <w:instrText xml:space="preserve"> PAGEREF _Toc18572201 \h </w:instrText>
        </w:r>
        <w:r w:rsidR="004D5342">
          <w:rPr>
            <w:webHidden/>
          </w:rPr>
        </w:r>
        <w:r w:rsidR="004D5342">
          <w:rPr>
            <w:webHidden/>
          </w:rPr>
          <w:fldChar w:fldCharType="separate"/>
        </w:r>
        <w:r w:rsidR="0029129A">
          <w:rPr>
            <w:webHidden/>
          </w:rPr>
          <w:t>86</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02" w:history="1">
        <w:r w:rsidR="00960B16" w:rsidRPr="006F24FD">
          <w:rPr>
            <w:rStyle w:val="Hyperlink"/>
          </w:rPr>
          <w:t>9.2.3 Employee training, development and performance in UBC</w:t>
        </w:r>
        <w:r w:rsidR="00960B16">
          <w:rPr>
            <w:webHidden/>
          </w:rPr>
          <w:tab/>
        </w:r>
        <w:r w:rsidR="004D5342">
          <w:rPr>
            <w:webHidden/>
          </w:rPr>
          <w:fldChar w:fldCharType="begin"/>
        </w:r>
        <w:r w:rsidR="00960B16">
          <w:rPr>
            <w:webHidden/>
          </w:rPr>
          <w:instrText xml:space="preserve"> PAGEREF _Toc18572202 \h </w:instrText>
        </w:r>
        <w:r w:rsidR="004D5342">
          <w:rPr>
            <w:webHidden/>
          </w:rPr>
        </w:r>
        <w:r w:rsidR="004D5342">
          <w:rPr>
            <w:webHidden/>
          </w:rPr>
          <w:fldChar w:fldCharType="separate"/>
        </w:r>
        <w:r w:rsidR="0029129A">
          <w:rPr>
            <w:webHidden/>
          </w:rPr>
          <w:t>86</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03" w:history="1">
        <w:r w:rsidR="00960B16" w:rsidRPr="006F24FD">
          <w:rPr>
            <w:rStyle w:val="Hyperlink"/>
          </w:rPr>
          <w:t>9.3 Conclusion</w:t>
        </w:r>
        <w:r w:rsidR="00960B16">
          <w:rPr>
            <w:webHidden/>
          </w:rPr>
          <w:tab/>
        </w:r>
        <w:r w:rsidR="004D5342">
          <w:rPr>
            <w:webHidden/>
          </w:rPr>
          <w:fldChar w:fldCharType="begin"/>
        </w:r>
        <w:r w:rsidR="00960B16">
          <w:rPr>
            <w:webHidden/>
          </w:rPr>
          <w:instrText xml:space="preserve"> PAGEREF _Toc18572203 \h </w:instrText>
        </w:r>
        <w:r w:rsidR="004D5342">
          <w:rPr>
            <w:webHidden/>
          </w:rPr>
        </w:r>
        <w:r w:rsidR="004D5342">
          <w:rPr>
            <w:webHidden/>
          </w:rPr>
          <w:fldChar w:fldCharType="separate"/>
        </w:r>
        <w:r w:rsidR="0029129A">
          <w:rPr>
            <w:webHidden/>
          </w:rPr>
          <w:t>87</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04" w:history="1">
        <w:r w:rsidR="00960B16" w:rsidRPr="006F24FD">
          <w:rPr>
            <w:rStyle w:val="Hyperlink"/>
          </w:rPr>
          <w:t>9.4 Areas of further research</w:t>
        </w:r>
        <w:r w:rsidR="00960B16">
          <w:rPr>
            <w:webHidden/>
          </w:rPr>
          <w:tab/>
        </w:r>
        <w:r w:rsidR="004D5342">
          <w:rPr>
            <w:webHidden/>
          </w:rPr>
          <w:fldChar w:fldCharType="begin"/>
        </w:r>
        <w:r w:rsidR="00960B16">
          <w:rPr>
            <w:webHidden/>
          </w:rPr>
          <w:instrText xml:space="preserve"> PAGEREF _Toc18572204 \h </w:instrText>
        </w:r>
        <w:r w:rsidR="004D5342">
          <w:rPr>
            <w:webHidden/>
          </w:rPr>
        </w:r>
        <w:r w:rsidR="004D5342">
          <w:rPr>
            <w:webHidden/>
          </w:rPr>
          <w:fldChar w:fldCharType="separate"/>
        </w:r>
        <w:r w:rsidR="0029129A">
          <w:rPr>
            <w:webHidden/>
          </w:rPr>
          <w:t>88</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05" w:history="1">
        <w:r w:rsidR="00960B16" w:rsidRPr="006F24FD">
          <w:rPr>
            <w:rStyle w:val="Hyperlink"/>
          </w:rPr>
          <w:t>REFERENCES</w:t>
        </w:r>
        <w:r w:rsidR="00960B16">
          <w:rPr>
            <w:webHidden/>
          </w:rPr>
          <w:tab/>
        </w:r>
        <w:r w:rsidR="004D5342">
          <w:rPr>
            <w:webHidden/>
          </w:rPr>
          <w:fldChar w:fldCharType="begin"/>
        </w:r>
        <w:r w:rsidR="00960B16">
          <w:rPr>
            <w:webHidden/>
          </w:rPr>
          <w:instrText xml:space="preserve"> PAGEREF _Toc18572205 \h </w:instrText>
        </w:r>
        <w:r w:rsidR="004D5342">
          <w:rPr>
            <w:webHidden/>
          </w:rPr>
        </w:r>
        <w:r w:rsidR="004D5342">
          <w:rPr>
            <w:webHidden/>
          </w:rPr>
          <w:fldChar w:fldCharType="separate"/>
        </w:r>
        <w:r w:rsidR="0029129A">
          <w:rPr>
            <w:webHidden/>
          </w:rPr>
          <w:t>89</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06" w:history="1">
        <w:r w:rsidR="00960B16" w:rsidRPr="006F24FD">
          <w:rPr>
            <w:rStyle w:val="Hyperlink"/>
          </w:rPr>
          <w:t>APPENDICES</w:t>
        </w:r>
        <w:r w:rsidR="00960B16">
          <w:rPr>
            <w:webHidden/>
          </w:rPr>
          <w:tab/>
        </w:r>
        <w:r w:rsidR="004D5342">
          <w:rPr>
            <w:webHidden/>
          </w:rPr>
          <w:fldChar w:fldCharType="begin"/>
        </w:r>
        <w:r w:rsidR="00960B16">
          <w:rPr>
            <w:webHidden/>
          </w:rPr>
          <w:instrText xml:space="preserve"> PAGEREF _Toc18572206 \h </w:instrText>
        </w:r>
        <w:r w:rsidR="004D5342">
          <w:rPr>
            <w:webHidden/>
          </w:rPr>
        </w:r>
        <w:r w:rsidR="004D5342">
          <w:rPr>
            <w:webHidden/>
          </w:rPr>
          <w:fldChar w:fldCharType="separate"/>
        </w:r>
        <w:r w:rsidR="0029129A">
          <w:rPr>
            <w:webHidden/>
          </w:rPr>
          <w:t>95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07" w:history="1">
        <w:r w:rsidR="00960B16" w:rsidRPr="006F24FD">
          <w:rPr>
            <w:rStyle w:val="Hyperlink"/>
          </w:rPr>
          <w:t>APPENDIX I: Table for determining sample size from a given population</w:t>
        </w:r>
        <w:r w:rsidR="00960B16">
          <w:rPr>
            <w:webHidden/>
          </w:rPr>
          <w:tab/>
        </w:r>
        <w:r w:rsidR="004D5342">
          <w:rPr>
            <w:webHidden/>
          </w:rPr>
          <w:fldChar w:fldCharType="begin"/>
        </w:r>
        <w:r w:rsidR="00960B16">
          <w:rPr>
            <w:webHidden/>
          </w:rPr>
          <w:instrText xml:space="preserve"> PAGEREF _Toc18572207 \h </w:instrText>
        </w:r>
        <w:r w:rsidR="004D5342">
          <w:rPr>
            <w:webHidden/>
          </w:rPr>
        </w:r>
        <w:r w:rsidR="004D5342">
          <w:rPr>
            <w:webHidden/>
          </w:rPr>
          <w:fldChar w:fldCharType="separate"/>
        </w:r>
        <w:r w:rsidR="0029129A">
          <w:rPr>
            <w:webHidden/>
          </w:rPr>
          <w:t>95</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08" w:history="1">
        <w:r w:rsidR="00960B16" w:rsidRPr="006F24FD">
          <w:rPr>
            <w:rStyle w:val="Hyperlink"/>
          </w:rPr>
          <w:t>APPENDIX II: QUESTIONNAIRE</w:t>
        </w:r>
        <w:r w:rsidR="00960B16">
          <w:rPr>
            <w:webHidden/>
          </w:rPr>
          <w:tab/>
        </w:r>
        <w:r w:rsidR="004D5342">
          <w:rPr>
            <w:webHidden/>
          </w:rPr>
          <w:fldChar w:fldCharType="begin"/>
        </w:r>
        <w:r w:rsidR="00960B16">
          <w:rPr>
            <w:webHidden/>
          </w:rPr>
          <w:instrText xml:space="preserve"> PAGEREF _Toc18572208 \h </w:instrText>
        </w:r>
        <w:r w:rsidR="004D5342">
          <w:rPr>
            <w:webHidden/>
          </w:rPr>
        </w:r>
        <w:r w:rsidR="004D5342">
          <w:rPr>
            <w:webHidden/>
          </w:rPr>
          <w:fldChar w:fldCharType="separate"/>
        </w:r>
        <w:r w:rsidR="0029129A">
          <w:rPr>
            <w:webHidden/>
          </w:rPr>
          <w:t>96</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09" w:history="1">
        <w:r w:rsidR="00960B16" w:rsidRPr="006F24FD">
          <w:rPr>
            <w:rStyle w:val="Hyperlink"/>
          </w:rPr>
          <w:t>APPENDIX III: INTERVIEW GUIDE</w:t>
        </w:r>
        <w:r w:rsidR="00960B16">
          <w:rPr>
            <w:webHidden/>
          </w:rPr>
          <w:tab/>
        </w:r>
        <w:r w:rsidR="004D5342">
          <w:rPr>
            <w:webHidden/>
          </w:rPr>
          <w:fldChar w:fldCharType="begin"/>
        </w:r>
        <w:r w:rsidR="00960B16">
          <w:rPr>
            <w:webHidden/>
          </w:rPr>
          <w:instrText xml:space="preserve"> PAGEREF _Toc18572209 \h </w:instrText>
        </w:r>
        <w:r w:rsidR="004D5342">
          <w:rPr>
            <w:webHidden/>
          </w:rPr>
        </w:r>
        <w:r w:rsidR="004D5342">
          <w:rPr>
            <w:webHidden/>
          </w:rPr>
          <w:fldChar w:fldCharType="separate"/>
        </w:r>
        <w:r w:rsidR="0029129A">
          <w:rPr>
            <w:webHidden/>
          </w:rPr>
          <w:t>100</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10" w:history="1">
        <w:r w:rsidR="00960B16" w:rsidRPr="006F24FD">
          <w:rPr>
            <w:rStyle w:val="Hyperlink"/>
          </w:rPr>
          <w:t>APPENDIX IV: Document review checklist</w:t>
        </w:r>
        <w:r w:rsidR="00960B16">
          <w:rPr>
            <w:webHidden/>
          </w:rPr>
          <w:tab/>
        </w:r>
        <w:r w:rsidR="004D5342">
          <w:rPr>
            <w:webHidden/>
          </w:rPr>
          <w:fldChar w:fldCharType="begin"/>
        </w:r>
        <w:r w:rsidR="00960B16">
          <w:rPr>
            <w:webHidden/>
          </w:rPr>
          <w:instrText xml:space="preserve"> PAGEREF _Toc18572210 \h </w:instrText>
        </w:r>
        <w:r w:rsidR="004D5342">
          <w:rPr>
            <w:webHidden/>
          </w:rPr>
        </w:r>
        <w:r w:rsidR="004D5342">
          <w:rPr>
            <w:webHidden/>
          </w:rPr>
          <w:fldChar w:fldCharType="separate"/>
        </w:r>
        <w:r w:rsidR="0029129A">
          <w:rPr>
            <w:webHidden/>
          </w:rPr>
          <w:t>101</w:t>
        </w:r>
        <w:r w:rsidR="004D5342">
          <w:rPr>
            <w:webHidden/>
          </w:rPr>
          <w:fldChar w:fldCharType="end"/>
        </w:r>
      </w:hyperlink>
    </w:p>
    <w:p w:rsidR="00960B16" w:rsidRDefault="00377445">
      <w:pPr>
        <w:pStyle w:val="TOC2"/>
        <w:rPr>
          <w:rFonts w:asciiTheme="minorHAnsi" w:eastAsiaTheme="minorEastAsia" w:hAnsiTheme="minorHAnsi" w:cstheme="minorBidi"/>
          <w:kern w:val="0"/>
          <w:sz w:val="22"/>
          <w:szCs w:val="22"/>
        </w:rPr>
      </w:pPr>
      <w:hyperlink w:anchor="_Toc18572211" w:history="1">
        <w:r w:rsidR="00960B16" w:rsidRPr="006F24FD">
          <w:rPr>
            <w:rStyle w:val="Hyperlink"/>
            <w:shd w:val="clear" w:color="auto" w:fill="FFFFFF"/>
          </w:rPr>
          <w:t>APPENDIX V: UBC Structure (ORGANOGRAM)</w:t>
        </w:r>
        <w:r w:rsidR="00960B16">
          <w:rPr>
            <w:webHidden/>
          </w:rPr>
          <w:tab/>
        </w:r>
        <w:r w:rsidR="004D5342">
          <w:rPr>
            <w:webHidden/>
          </w:rPr>
          <w:fldChar w:fldCharType="begin"/>
        </w:r>
        <w:r w:rsidR="00960B16">
          <w:rPr>
            <w:webHidden/>
          </w:rPr>
          <w:instrText xml:space="preserve"> PAGEREF _Toc18572211 \h </w:instrText>
        </w:r>
        <w:r w:rsidR="004D5342">
          <w:rPr>
            <w:webHidden/>
          </w:rPr>
        </w:r>
        <w:r w:rsidR="004D5342">
          <w:rPr>
            <w:webHidden/>
          </w:rPr>
          <w:fldChar w:fldCharType="separate"/>
        </w:r>
        <w:r w:rsidR="0029129A">
          <w:rPr>
            <w:webHidden/>
          </w:rPr>
          <w:t>102</w:t>
        </w:r>
        <w:r w:rsidR="004D5342">
          <w:rPr>
            <w:webHidden/>
          </w:rPr>
          <w:fldChar w:fldCharType="end"/>
        </w:r>
      </w:hyperlink>
    </w:p>
    <w:p w:rsidR="00D71C71" w:rsidRPr="00045254" w:rsidRDefault="004D5342" w:rsidP="00F04CD8">
      <w:pPr>
        <w:spacing w:after="0"/>
        <w:jc w:val="center"/>
        <w:rPr>
          <w:rFonts w:ascii="Times New Roman" w:hAnsi="Times New Roman" w:cs="Times New Roman"/>
          <w:sz w:val="24"/>
          <w:szCs w:val="24"/>
        </w:rPr>
      </w:pPr>
      <w:r w:rsidRPr="00045254">
        <w:rPr>
          <w:rFonts w:ascii="Times New Roman" w:hAnsi="Times New Roman" w:cs="Times New Roman"/>
          <w:sz w:val="24"/>
          <w:szCs w:val="24"/>
        </w:rPr>
        <w:fldChar w:fldCharType="end"/>
      </w:r>
      <w:bookmarkStart w:id="11" w:name="_Toc484428170"/>
    </w:p>
    <w:p w:rsidR="00D71C71" w:rsidRPr="00045254" w:rsidRDefault="00D71C71" w:rsidP="00450D3F">
      <w:pPr>
        <w:pStyle w:val="Heading2"/>
        <w:jc w:val="center"/>
        <w:rPr>
          <w:rFonts w:ascii="Times New Roman" w:hAnsi="Times New Roman"/>
          <w:b w:val="0"/>
          <w:i w:val="0"/>
          <w:noProof/>
          <w:sz w:val="24"/>
          <w:szCs w:val="24"/>
        </w:rPr>
      </w:pPr>
      <w:r w:rsidRPr="00045254">
        <w:rPr>
          <w:rFonts w:ascii="Times New Roman" w:hAnsi="Times New Roman"/>
          <w:sz w:val="24"/>
          <w:szCs w:val="24"/>
        </w:rPr>
        <w:br w:type="column"/>
      </w:r>
      <w:bookmarkStart w:id="12" w:name="_Toc18572031"/>
      <w:r w:rsidRPr="00045254">
        <w:rPr>
          <w:rFonts w:ascii="Times New Roman" w:hAnsi="Times New Roman"/>
          <w:i w:val="0"/>
          <w:sz w:val="24"/>
          <w:szCs w:val="24"/>
        </w:rPr>
        <w:lastRenderedPageBreak/>
        <w:t xml:space="preserve">LIST OF </w:t>
      </w:r>
      <w:r w:rsidR="003F4AC6" w:rsidRPr="00045254">
        <w:rPr>
          <w:rFonts w:ascii="Times New Roman" w:hAnsi="Times New Roman"/>
          <w:i w:val="0"/>
          <w:sz w:val="24"/>
          <w:szCs w:val="24"/>
        </w:rPr>
        <w:t>TABL</w:t>
      </w:r>
      <w:r w:rsidR="00C96F64" w:rsidRPr="00045254">
        <w:rPr>
          <w:rFonts w:ascii="Times New Roman" w:hAnsi="Times New Roman"/>
          <w:i w:val="0"/>
          <w:sz w:val="24"/>
          <w:szCs w:val="24"/>
        </w:rPr>
        <w:t xml:space="preserve">ES AND </w:t>
      </w:r>
      <w:r w:rsidR="003F4AC6" w:rsidRPr="00045254">
        <w:rPr>
          <w:rFonts w:ascii="Times New Roman" w:hAnsi="Times New Roman"/>
          <w:i w:val="0"/>
          <w:sz w:val="24"/>
          <w:szCs w:val="24"/>
        </w:rPr>
        <w:t>MATRIC</w:t>
      </w:r>
      <w:r w:rsidRPr="00045254">
        <w:rPr>
          <w:rFonts w:ascii="Times New Roman" w:hAnsi="Times New Roman"/>
          <w:i w:val="0"/>
          <w:sz w:val="24"/>
          <w:szCs w:val="24"/>
        </w:rPr>
        <w:t>ES</w:t>
      </w:r>
      <w:bookmarkEnd w:id="12"/>
      <w:r w:rsidR="004D5342" w:rsidRPr="00045254">
        <w:rPr>
          <w:rFonts w:ascii="Times New Roman" w:hAnsi="Times New Roman"/>
          <w:b w:val="0"/>
          <w:i w:val="0"/>
          <w:sz w:val="24"/>
          <w:szCs w:val="24"/>
        </w:rPr>
        <w:fldChar w:fldCharType="begin"/>
      </w:r>
      <w:r w:rsidRPr="00045254">
        <w:rPr>
          <w:rFonts w:ascii="Times New Roman" w:hAnsi="Times New Roman"/>
          <w:b w:val="0"/>
          <w:i w:val="0"/>
          <w:sz w:val="24"/>
          <w:szCs w:val="24"/>
        </w:rPr>
        <w:instrText xml:space="preserve"> TOC \h \z \c "Table" </w:instrText>
      </w:r>
      <w:r w:rsidR="004D5342" w:rsidRPr="00045254">
        <w:rPr>
          <w:rFonts w:ascii="Times New Roman" w:hAnsi="Times New Roman"/>
          <w:b w:val="0"/>
          <w:i w:val="0"/>
          <w:sz w:val="24"/>
          <w:szCs w:val="24"/>
        </w:rPr>
        <w:fldChar w:fldCharType="separate"/>
      </w:r>
    </w:p>
    <w:p w:rsidR="003F4AC6" w:rsidRPr="00045254" w:rsidRDefault="00377445" w:rsidP="0034478B">
      <w:pPr>
        <w:pStyle w:val="TOC2"/>
        <w:rPr>
          <w:rStyle w:val="Hyperlink"/>
          <w:color w:val="auto"/>
          <w:u w:val="none"/>
        </w:rPr>
      </w:pPr>
      <w:hyperlink w:anchor="_Toc16000757" w:history="1">
        <w:r w:rsidR="009D4671" w:rsidRPr="00045254">
          <w:rPr>
            <w:rStyle w:val="Hyperlink"/>
            <w:color w:val="auto"/>
            <w:u w:val="none"/>
          </w:rPr>
          <w:t>Table 4.1: Response rate</w:t>
        </w:r>
        <w:r w:rsidR="009D4671" w:rsidRPr="00045254">
          <w:rPr>
            <w:webHidden/>
          </w:rPr>
          <w:tab/>
        </w:r>
        <w:r w:rsidR="004D5342" w:rsidRPr="00045254">
          <w:rPr>
            <w:webHidden/>
          </w:rPr>
          <w:fldChar w:fldCharType="begin"/>
        </w:r>
        <w:r w:rsidR="009D4671" w:rsidRPr="00045254">
          <w:rPr>
            <w:webHidden/>
          </w:rPr>
          <w:instrText xml:space="preserve"> PAGEREF _Toc16000757 \h </w:instrText>
        </w:r>
        <w:r w:rsidR="004D5342" w:rsidRPr="00045254">
          <w:rPr>
            <w:webHidden/>
          </w:rPr>
        </w:r>
        <w:r w:rsidR="004D5342" w:rsidRPr="00045254">
          <w:rPr>
            <w:webHidden/>
          </w:rPr>
          <w:fldChar w:fldCharType="separate"/>
        </w:r>
        <w:r w:rsidR="0029129A">
          <w:rPr>
            <w:webHidden/>
          </w:rPr>
          <w:t>39</w:t>
        </w:r>
        <w:r w:rsidR="004D5342" w:rsidRPr="00045254">
          <w:rPr>
            <w:webHidden/>
          </w:rPr>
          <w:fldChar w:fldCharType="end"/>
        </w:r>
      </w:hyperlink>
    </w:p>
    <w:p w:rsidR="009D4671" w:rsidRPr="00045254" w:rsidRDefault="009D4671" w:rsidP="0034478B">
      <w:pPr>
        <w:pStyle w:val="TOC2"/>
        <w:rPr>
          <w:rFonts w:asciiTheme="minorHAnsi" w:eastAsiaTheme="minorEastAsia" w:hAnsiTheme="minorHAnsi" w:cstheme="minorBidi"/>
          <w:sz w:val="22"/>
          <w:szCs w:val="22"/>
        </w:rPr>
      </w:pPr>
      <w:r w:rsidRPr="00045254">
        <w:t>Table 4.2: Age of respondents</w:t>
      </w:r>
      <w:r w:rsidRPr="00045254">
        <w:rPr>
          <w:webHidden/>
        </w:rPr>
        <w:tab/>
      </w:r>
      <w:r w:rsidR="004D5342" w:rsidRPr="00045254">
        <w:rPr>
          <w:webHidden/>
        </w:rPr>
        <w:fldChar w:fldCharType="begin"/>
      </w:r>
      <w:r w:rsidRPr="00045254">
        <w:rPr>
          <w:webHidden/>
        </w:rPr>
        <w:instrText xml:space="preserve"> PAGEREF _Toc16000760 \h </w:instrText>
      </w:r>
      <w:r w:rsidR="004D5342" w:rsidRPr="00045254">
        <w:rPr>
          <w:webHidden/>
        </w:rPr>
      </w:r>
      <w:r w:rsidR="004D5342" w:rsidRPr="00045254">
        <w:rPr>
          <w:webHidden/>
        </w:rPr>
        <w:fldChar w:fldCharType="separate"/>
      </w:r>
      <w:r w:rsidR="0029129A">
        <w:rPr>
          <w:webHidden/>
        </w:rPr>
        <w:t>40</w:t>
      </w:r>
      <w:r w:rsidR="004D5342" w:rsidRPr="00045254">
        <w:rPr>
          <w:webHidden/>
        </w:rPr>
        <w:fldChar w:fldCharType="end"/>
      </w:r>
    </w:p>
    <w:p w:rsidR="003F4AC6" w:rsidRPr="00045254" w:rsidRDefault="00377445" w:rsidP="0034478B">
      <w:pPr>
        <w:pStyle w:val="TOC2"/>
        <w:rPr>
          <w:rStyle w:val="Hyperlink"/>
          <w:color w:val="auto"/>
          <w:u w:val="none"/>
        </w:rPr>
      </w:pPr>
      <w:hyperlink w:anchor="_Toc16000762" w:history="1">
        <w:r w:rsidR="009D4671" w:rsidRPr="00045254">
          <w:rPr>
            <w:rStyle w:val="Hyperlink"/>
            <w:color w:val="auto"/>
            <w:u w:val="none"/>
          </w:rPr>
          <w:t>Table 4.3: Sex of respondents</w:t>
        </w:r>
        <w:r w:rsidR="009D4671" w:rsidRPr="00045254">
          <w:rPr>
            <w:webHidden/>
          </w:rPr>
          <w:tab/>
        </w:r>
        <w:r w:rsidR="004D5342" w:rsidRPr="00045254">
          <w:rPr>
            <w:webHidden/>
          </w:rPr>
          <w:fldChar w:fldCharType="begin"/>
        </w:r>
        <w:r w:rsidR="009D4671" w:rsidRPr="00045254">
          <w:rPr>
            <w:webHidden/>
          </w:rPr>
          <w:instrText xml:space="preserve"> PAGEREF _Toc16000762 \h </w:instrText>
        </w:r>
        <w:r w:rsidR="004D5342" w:rsidRPr="00045254">
          <w:rPr>
            <w:webHidden/>
          </w:rPr>
        </w:r>
        <w:r w:rsidR="004D5342" w:rsidRPr="00045254">
          <w:rPr>
            <w:webHidden/>
          </w:rPr>
          <w:fldChar w:fldCharType="separate"/>
        </w:r>
        <w:r w:rsidR="0029129A">
          <w:rPr>
            <w:webHidden/>
          </w:rPr>
          <w:t>41</w:t>
        </w:r>
        <w:r w:rsidR="004D5342" w:rsidRPr="00045254">
          <w:rPr>
            <w:webHidden/>
          </w:rPr>
          <w:fldChar w:fldCharType="end"/>
        </w:r>
      </w:hyperlink>
    </w:p>
    <w:p w:rsidR="009D4671" w:rsidRPr="00045254" w:rsidRDefault="009D4671" w:rsidP="0034478B">
      <w:pPr>
        <w:pStyle w:val="TOC2"/>
        <w:rPr>
          <w:rFonts w:asciiTheme="minorHAnsi" w:eastAsiaTheme="minorEastAsia" w:hAnsiTheme="minorHAnsi" w:cstheme="minorBidi"/>
          <w:sz w:val="22"/>
          <w:szCs w:val="22"/>
        </w:rPr>
      </w:pPr>
      <w:r w:rsidRPr="00045254">
        <w:t>Table 4.4: Respondents’ level of education</w:t>
      </w:r>
      <w:r w:rsidRPr="00045254">
        <w:rPr>
          <w:webHidden/>
        </w:rPr>
        <w:tab/>
      </w:r>
      <w:r w:rsidR="004D5342" w:rsidRPr="00045254">
        <w:rPr>
          <w:webHidden/>
        </w:rPr>
        <w:fldChar w:fldCharType="begin"/>
      </w:r>
      <w:r w:rsidRPr="00045254">
        <w:rPr>
          <w:webHidden/>
        </w:rPr>
        <w:instrText xml:space="preserve"> PAGEREF _Toc16000764 \h </w:instrText>
      </w:r>
      <w:r w:rsidR="004D5342" w:rsidRPr="00045254">
        <w:rPr>
          <w:webHidden/>
        </w:rPr>
      </w:r>
      <w:r w:rsidR="004D5342" w:rsidRPr="00045254">
        <w:rPr>
          <w:webHidden/>
        </w:rPr>
        <w:fldChar w:fldCharType="separate"/>
      </w:r>
      <w:r w:rsidR="0029129A">
        <w:rPr>
          <w:webHidden/>
        </w:rPr>
        <w:t>41</w:t>
      </w:r>
      <w:r w:rsidR="004D5342" w:rsidRPr="00045254">
        <w:rPr>
          <w:webHidden/>
        </w:rPr>
        <w:fldChar w:fldCharType="end"/>
      </w:r>
    </w:p>
    <w:p w:rsidR="00657DC4" w:rsidRPr="00045254" w:rsidRDefault="00657DC4" w:rsidP="00657DC4">
      <w:pPr>
        <w:pStyle w:val="TOC2"/>
        <w:rPr>
          <w:sz w:val="25"/>
          <w:szCs w:val="25"/>
        </w:rPr>
      </w:pPr>
      <w:r w:rsidRPr="00045254">
        <w:t>Table 4.5: Occupation of respondents</w:t>
      </w:r>
      <w:r w:rsidRPr="00045254">
        <w:rPr>
          <w:webHidden/>
        </w:rPr>
        <w:tab/>
      </w:r>
      <w:r w:rsidR="004D5342" w:rsidRPr="00045254">
        <w:rPr>
          <w:webHidden/>
        </w:rPr>
        <w:fldChar w:fldCharType="begin"/>
      </w:r>
      <w:r w:rsidRPr="00045254">
        <w:rPr>
          <w:webHidden/>
        </w:rPr>
        <w:instrText xml:space="preserve"> PAGEREF _Toc16000767 \h </w:instrText>
      </w:r>
      <w:r w:rsidR="004D5342" w:rsidRPr="00045254">
        <w:rPr>
          <w:webHidden/>
        </w:rPr>
      </w:r>
      <w:r w:rsidR="004D5342" w:rsidRPr="00045254">
        <w:rPr>
          <w:webHidden/>
        </w:rPr>
        <w:fldChar w:fldCharType="separate"/>
      </w:r>
      <w:r w:rsidR="0029129A">
        <w:rPr>
          <w:webHidden/>
        </w:rPr>
        <w:t>42</w:t>
      </w:r>
      <w:r w:rsidR="004D5342" w:rsidRPr="00045254">
        <w:rPr>
          <w:webHidden/>
        </w:rPr>
        <w:fldChar w:fldCharType="end"/>
      </w:r>
    </w:p>
    <w:p w:rsidR="00657DC4" w:rsidRDefault="00377445" w:rsidP="00657DC4">
      <w:pPr>
        <w:pStyle w:val="TOC2"/>
        <w:rPr>
          <w:rStyle w:val="Hyperlink"/>
          <w:color w:val="auto"/>
          <w:u w:val="none"/>
        </w:rPr>
      </w:pPr>
      <w:hyperlink w:anchor="_Toc16000769" w:history="1">
        <w:r w:rsidR="00657DC4" w:rsidRPr="00045254">
          <w:rPr>
            <w:rStyle w:val="Hyperlink"/>
            <w:color w:val="auto"/>
            <w:u w:val="none"/>
          </w:rPr>
          <w:t>Table 4.6: Respondents’ period of work in UBC</w:t>
        </w:r>
        <w:r w:rsidR="00657DC4" w:rsidRPr="00045254">
          <w:rPr>
            <w:webHidden/>
          </w:rPr>
          <w:tab/>
        </w:r>
        <w:r w:rsidR="004D5342" w:rsidRPr="00045254">
          <w:rPr>
            <w:webHidden/>
          </w:rPr>
          <w:fldChar w:fldCharType="begin"/>
        </w:r>
        <w:r w:rsidR="00657DC4" w:rsidRPr="00045254">
          <w:rPr>
            <w:webHidden/>
          </w:rPr>
          <w:instrText xml:space="preserve"> PAGEREF _Toc16000769 \h </w:instrText>
        </w:r>
        <w:r w:rsidR="004D5342" w:rsidRPr="00045254">
          <w:rPr>
            <w:webHidden/>
          </w:rPr>
        </w:r>
        <w:r w:rsidR="004D5342" w:rsidRPr="00045254">
          <w:rPr>
            <w:webHidden/>
          </w:rPr>
          <w:fldChar w:fldCharType="separate"/>
        </w:r>
        <w:r w:rsidR="0029129A">
          <w:rPr>
            <w:webHidden/>
          </w:rPr>
          <w:t>43</w:t>
        </w:r>
        <w:r w:rsidR="004D5342" w:rsidRPr="00045254">
          <w:rPr>
            <w:webHidden/>
          </w:rPr>
          <w:fldChar w:fldCharType="end"/>
        </w:r>
      </w:hyperlink>
    </w:p>
    <w:p w:rsidR="008F7365" w:rsidRPr="00045254" w:rsidRDefault="008F7365" w:rsidP="0034478B">
      <w:pPr>
        <w:pStyle w:val="TOC2"/>
        <w:rPr>
          <w:rFonts w:eastAsiaTheme="minorEastAsia"/>
        </w:rPr>
      </w:pPr>
      <w:r w:rsidRPr="00045254">
        <w:rPr>
          <w:rStyle w:val="Hyperlink"/>
          <w:color w:val="auto"/>
          <w:u w:val="none"/>
        </w:rPr>
        <w:t>Table 5.1: Pay grades and scales provide salary ranges suited for job classifications</w:t>
      </w:r>
      <w:r w:rsidRPr="00045254">
        <w:rPr>
          <w:rStyle w:val="Hyperlink"/>
          <w:webHidden/>
          <w:color w:val="auto"/>
          <w:u w:val="none"/>
        </w:rPr>
        <w:tab/>
      </w:r>
      <w:r w:rsidR="004D5342" w:rsidRPr="00045254">
        <w:rPr>
          <w:rStyle w:val="Hyperlink"/>
          <w:webHidden/>
          <w:color w:val="auto"/>
          <w:u w:val="none"/>
        </w:rPr>
        <w:fldChar w:fldCharType="begin"/>
      </w:r>
      <w:r w:rsidRPr="00045254">
        <w:rPr>
          <w:rStyle w:val="Hyperlink"/>
          <w:webHidden/>
          <w:color w:val="auto"/>
          <w:u w:val="none"/>
        </w:rPr>
        <w:instrText xml:space="preserve"> PAGEREF _Toc15999980 \h </w:instrText>
      </w:r>
      <w:r w:rsidR="004D5342" w:rsidRPr="00045254">
        <w:rPr>
          <w:rStyle w:val="Hyperlink"/>
          <w:webHidden/>
          <w:color w:val="auto"/>
          <w:u w:val="none"/>
        </w:rPr>
      </w:r>
      <w:r w:rsidR="004D5342" w:rsidRPr="00045254">
        <w:rPr>
          <w:rStyle w:val="Hyperlink"/>
          <w:webHidden/>
          <w:color w:val="auto"/>
          <w:u w:val="none"/>
        </w:rPr>
        <w:fldChar w:fldCharType="separate"/>
      </w:r>
      <w:r w:rsidR="0029129A">
        <w:rPr>
          <w:rStyle w:val="Hyperlink"/>
          <w:webHidden/>
          <w:color w:val="auto"/>
          <w:u w:val="none"/>
        </w:rPr>
        <w:t>44</w:t>
      </w:r>
      <w:r w:rsidR="004D5342" w:rsidRPr="00045254">
        <w:rPr>
          <w:rStyle w:val="Hyperlink"/>
          <w:webHidden/>
          <w:color w:val="auto"/>
          <w:u w:val="none"/>
        </w:rPr>
        <w:fldChar w:fldCharType="end"/>
      </w:r>
      <w:r w:rsidR="005E6EC2" w:rsidRPr="00045254">
        <w:rPr>
          <w:rFonts w:eastAsiaTheme="minorEastAsia"/>
        </w:rPr>
        <w:t xml:space="preserve"> </w:t>
      </w:r>
    </w:p>
    <w:p w:rsidR="008F7365" w:rsidRPr="00045254" w:rsidRDefault="00377445" w:rsidP="0034478B">
      <w:pPr>
        <w:pStyle w:val="TOC2"/>
        <w:rPr>
          <w:rFonts w:eastAsiaTheme="minorEastAsia"/>
        </w:rPr>
      </w:pPr>
      <w:hyperlink w:anchor="_Toc15999982" w:history="1">
        <w:r w:rsidR="008F7365" w:rsidRPr="00045254">
          <w:rPr>
            <w:rStyle w:val="Hyperlink"/>
            <w:color w:val="auto"/>
            <w:u w:val="none"/>
          </w:rPr>
          <w:t>Table 5.2: Uganda Broadcasting Corporation reliably pays monthly salaries</w:t>
        </w:r>
        <w:r w:rsidR="008F7365" w:rsidRPr="00045254">
          <w:rPr>
            <w:webHidden/>
          </w:rPr>
          <w:tab/>
        </w:r>
        <w:r w:rsidR="004D5342" w:rsidRPr="00045254">
          <w:rPr>
            <w:webHidden/>
          </w:rPr>
          <w:fldChar w:fldCharType="begin"/>
        </w:r>
        <w:r w:rsidR="008F7365" w:rsidRPr="00045254">
          <w:rPr>
            <w:webHidden/>
          </w:rPr>
          <w:instrText xml:space="preserve"> PAGEREF _Toc15999982 \h </w:instrText>
        </w:r>
        <w:r w:rsidR="004D5342" w:rsidRPr="00045254">
          <w:rPr>
            <w:webHidden/>
          </w:rPr>
        </w:r>
        <w:r w:rsidR="004D5342" w:rsidRPr="00045254">
          <w:rPr>
            <w:webHidden/>
          </w:rPr>
          <w:fldChar w:fldCharType="separate"/>
        </w:r>
        <w:r w:rsidR="0029129A">
          <w:rPr>
            <w:webHidden/>
          </w:rPr>
          <w:t>45</w:t>
        </w:r>
        <w:r w:rsidR="004D5342" w:rsidRPr="00045254">
          <w:rPr>
            <w:webHidden/>
          </w:rPr>
          <w:fldChar w:fldCharType="end"/>
        </w:r>
      </w:hyperlink>
    </w:p>
    <w:p w:rsidR="008F7365" w:rsidRPr="00045254" w:rsidRDefault="00377445" w:rsidP="0034478B">
      <w:pPr>
        <w:pStyle w:val="TOC2"/>
        <w:rPr>
          <w:rFonts w:eastAsiaTheme="minorEastAsia"/>
        </w:rPr>
      </w:pPr>
      <w:hyperlink w:anchor="_Toc15999984" w:history="1">
        <w:r w:rsidR="008F7365" w:rsidRPr="00045254">
          <w:rPr>
            <w:rStyle w:val="Hyperlink"/>
            <w:color w:val="auto"/>
            <w:u w:val="none"/>
          </w:rPr>
          <w:t>Table 5.3: Pay surveys are conducted to compare remuneration practices</w:t>
        </w:r>
        <w:r w:rsidR="008F7365" w:rsidRPr="00045254">
          <w:rPr>
            <w:webHidden/>
          </w:rPr>
          <w:tab/>
        </w:r>
        <w:r w:rsidR="004D5342" w:rsidRPr="00045254">
          <w:rPr>
            <w:webHidden/>
          </w:rPr>
          <w:fldChar w:fldCharType="begin"/>
        </w:r>
        <w:r w:rsidR="008F7365" w:rsidRPr="00045254">
          <w:rPr>
            <w:webHidden/>
          </w:rPr>
          <w:instrText xml:space="preserve"> PAGEREF _Toc15999984 \h </w:instrText>
        </w:r>
        <w:r w:rsidR="004D5342" w:rsidRPr="00045254">
          <w:rPr>
            <w:webHidden/>
          </w:rPr>
        </w:r>
        <w:r w:rsidR="004D5342" w:rsidRPr="00045254">
          <w:rPr>
            <w:webHidden/>
          </w:rPr>
          <w:fldChar w:fldCharType="separate"/>
        </w:r>
        <w:r w:rsidR="0029129A">
          <w:rPr>
            <w:webHidden/>
          </w:rPr>
          <w:t>46</w:t>
        </w:r>
        <w:r w:rsidR="004D5342" w:rsidRPr="00045254">
          <w:rPr>
            <w:webHidden/>
          </w:rPr>
          <w:fldChar w:fldCharType="end"/>
        </w:r>
      </w:hyperlink>
    </w:p>
    <w:p w:rsidR="003F4AC6" w:rsidRPr="00045254" w:rsidRDefault="008F7365" w:rsidP="0034478B">
      <w:pPr>
        <w:pStyle w:val="TOC2"/>
      </w:pPr>
      <w:r w:rsidRPr="00045254">
        <w:t>Table 5.4: UBC provides staff with productive benefits</w:t>
      </w:r>
      <w:r w:rsidRPr="00045254">
        <w:rPr>
          <w:webHidden/>
        </w:rPr>
        <w:tab/>
      </w:r>
      <w:r w:rsidR="004D5342" w:rsidRPr="00045254">
        <w:rPr>
          <w:webHidden/>
        </w:rPr>
        <w:fldChar w:fldCharType="begin"/>
      </w:r>
      <w:r w:rsidRPr="00045254">
        <w:rPr>
          <w:webHidden/>
        </w:rPr>
        <w:instrText xml:space="preserve"> PAGEREF _Toc15999986 \h </w:instrText>
      </w:r>
      <w:r w:rsidR="004D5342" w:rsidRPr="00045254">
        <w:rPr>
          <w:webHidden/>
        </w:rPr>
      </w:r>
      <w:r w:rsidR="004D5342" w:rsidRPr="00045254">
        <w:rPr>
          <w:webHidden/>
        </w:rPr>
        <w:fldChar w:fldCharType="separate"/>
      </w:r>
      <w:r w:rsidR="0029129A">
        <w:rPr>
          <w:webHidden/>
        </w:rPr>
        <w:t>47</w:t>
      </w:r>
      <w:r w:rsidR="004D5342" w:rsidRPr="00045254">
        <w:rPr>
          <w:webHidden/>
        </w:rPr>
        <w:fldChar w:fldCharType="end"/>
      </w:r>
      <w:r w:rsidR="004D5342" w:rsidRPr="00045254">
        <w:fldChar w:fldCharType="end"/>
      </w:r>
    </w:p>
    <w:p w:rsidR="00CC47C0" w:rsidRPr="00045254" w:rsidRDefault="00CC47C0" w:rsidP="0034478B">
      <w:pPr>
        <w:pStyle w:val="TOC2"/>
        <w:rPr>
          <w:rFonts w:asciiTheme="minorHAnsi" w:eastAsiaTheme="minorEastAsia" w:hAnsiTheme="minorHAnsi" w:cstheme="minorBidi"/>
          <w:sz w:val="22"/>
          <w:szCs w:val="22"/>
        </w:rPr>
      </w:pPr>
      <w:r w:rsidRPr="00045254">
        <w:t>Table 5.1: Pay grades and scales provide salary ranges suited for job classifications</w:t>
      </w:r>
      <w:r w:rsidRPr="00045254">
        <w:rPr>
          <w:webHidden/>
        </w:rPr>
        <w:tab/>
      </w:r>
      <w:r w:rsidR="004D5342" w:rsidRPr="00045254">
        <w:rPr>
          <w:webHidden/>
        </w:rPr>
        <w:fldChar w:fldCharType="begin"/>
      </w:r>
      <w:r w:rsidRPr="00045254">
        <w:rPr>
          <w:webHidden/>
        </w:rPr>
        <w:instrText xml:space="preserve"> PAGEREF _Toc16000774 \h </w:instrText>
      </w:r>
      <w:r w:rsidR="004D5342" w:rsidRPr="00045254">
        <w:rPr>
          <w:webHidden/>
        </w:rPr>
      </w:r>
      <w:r w:rsidR="004D5342" w:rsidRPr="00045254">
        <w:rPr>
          <w:webHidden/>
        </w:rPr>
        <w:fldChar w:fldCharType="separate"/>
      </w:r>
      <w:r w:rsidR="0029129A">
        <w:rPr>
          <w:webHidden/>
        </w:rPr>
        <w:t>44</w:t>
      </w:r>
      <w:r w:rsidR="004D5342" w:rsidRPr="00045254">
        <w:rPr>
          <w:webHidden/>
        </w:rPr>
        <w:fldChar w:fldCharType="end"/>
      </w:r>
    </w:p>
    <w:p w:rsidR="003F4AC6" w:rsidRPr="00045254" w:rsidRDefault="00377445" w:rsidP="0034478B">
      <w:pPr>
        <w:pStyle w:val="TOC2"/>
        <w:rPr>
          <w:rStyle w:val="Hyperlink"/>
          <w:color w:val="auto"/>
          <w:u w:val="none"/>
        </w:rPr>
      </w:pPr>
      <w:hyperlink w:anchor="_Toc16000776" w:history="1">
        <w:r w:rsidR="00CC47C0" w:rsidRPr="00045254">
          <w:rPr>
            <w:rStyle w:val="Hyperlink"/>
            <w:color w:val="auto"/>
            <w:u w:val="none"/>
          </w:rPr>
          <w:t>Table 5.2: Uganda Broadcasting Corporation reliably pays monthly salaries</w:t>
        </w:r>
        <w:r w:rsidR="00CC47C0" w:rsidRPr="00045254">
          <w:rPr>
            <w:webHidden/>
          </w:rPr>
          <w:tab/>
        </w:r>
        <w:r w:rsidR="004D5342" w:rsidRPr="00045254">
          <w:rPr>
            <w:webHidden/>
          </w:rPr>
          <w:fldChar w:fldCharType="begin"/>
        </w:r>
        <w:r w:rsidR="00CC47C0" w:rsidRPr="00045254">
          <w:rPr>
            <w:webHidden/>
          </w:rPr>
          <w:instrText xml:space="preserve"> PAGEREF _Toc16000776 \h </w:instrText>
        </w:r>
        <w:r w:rsidR="004D5342" w:rsidRPr="00045254">
          <w:rPr>
            <w:webHidden/>
          </w:rPr>
        </w:r>
        <w:r w:rsidR="004D5342" w:rsidRPr="00045254">
          <w:rPr>
            <w:webHidden/>
          </w:rPr>
          <w:fldChar w:fldCharType="separate"/>
        </w:r>
        <w:r w:rsidR="0029129A">
          <w:rPr>
            <w:webHidden/>
          </w:rPr>
          <w:t>45</w:t>
        </w:r>
        <w:r w:rsidR="004D5342" w:rsidRPr="00045254">
          <w:rPr>
            <w:webHidden/>
          </w:rPr>
          <w:fldChar w:fldCharType="end"/>
        </w:r>
      </w:hyperlink>
    </w:p>
    <w:p w:rsidR="003F4AC6" w:rsidRPr="00045254" w:rsidRDefault="00CC47C0" w:rsidP="0034478B">
      <w:pPr>
        <w:pStyle w:val="TOC2"/>
        <w:rPr>
          <w:webHidden/>
        </w:rPr>
      </w:pPr>
      <w:r w:rsidRPr="00045254">
        <w:t>Table 5.3: Pay surveys are conducted to compare remuneration practices</w:t>
      </w:r>
      <w:r w:rsidRPr="00045254">
        <w:rPr>
          <w:webHidden/>
        </w:rPr>
        <w:tab/>
      </w:r>
      <w:r w:rsidR="004D5342" w:rsidRPr="00045254">
        <w:rPr>
          <w:webHidden/>
        </w:rPr>
        <w:fldChar w:fldCharType="begin"/>
      </w:r>
      <w:r w:rsidRPr="00045254">
        <w:rPr>
          <w:webHidden/>
        </w:rPr>
        <w:instrText xml:space="preserve"> PAGEREF _Toc16000778 \h </w:instrText>
      </w:r>
      <w:r w:rsidR="004D5342" w:rsidRPr="00045254">
        <w:rPr>
          <w:webHidden/>
        </w:rPr>
      </w:r>
      <w:r w:rsidR="004D5342" w:rsidRPr="00045254">
        <w:rPr>
          <w:webHidden/>
        </w:rPr>
        <w:fldChar w:fldCharType="separate"/>
      </w:r>
      <w:r w:rsidR="0029129A">
        <w:rPr>
          <w:webHidden/>
        </w:rPr>
        <w:t>46</w:t>
      </w:r>
      <w:r w:rsidR="004D5342" w:rsidRPr="00045254">
        <w:rPr>
          <w:webHidden/>
        </w:rPr>
        <w:fldChar w:fldCharType="end"/>
      </w:r>
    </w:p>
    <w:p w:rsidR="003F4AC6" w:rsidRPr="00045254" w:rsidRDefault="00CC47C0" w:rsidP="0034478B">
      <w:pPr>
        <w:pStyle w:val="TOC2"/>
        <w:rPr>
          <w:webHidden/>
        </w:rPr>
      </w:pPr>
      <w:r w:rsidRPr="00045254">
        <w:t>Table 5.4: UBC provides staff with productive benefits</w:t>
      </w:r>
      <w:r w:rsidRPr="00045254">
        <w:rPr>
          <w:webHidden/>
        </w:rPr>
        <w:tab/>
      </w:r>
      <w:r w:rsidR="004D5342" w:rsidRPr="00045254">
        <w:rPr>
          <w:webHidden/>
        </w:rPr>
        <w:fldChar w:fldCharType="begin"/>
      </w:r>
      <w:r w:rsidRPr="00045254">
        <w:rPr>
          <w:webHidden/>
        </w:rPr>
        <w:instrText xml:space="preserve"> PAGEREF _Toc16000780 \h </w:instrText>
      </w:r>
      <w:r w:rsidR="004D5342" w:rsidRPr="00045254">
        <w:rPr>
          <w:webHidden/>
        </w:rPr>
      </w:r>
      <w:r w:rsidR="004D5342" w:rsidRPr="00045254">
        <w:rPr>
          <w:webHidden/>
        </w:rPr>
        <w:fldChar w:fldCharType="separate"/>
      </w:r>
      <w:r w:rsidR="0029129A">
        <w:rPr>
          <w:webHidden/>
        </w:rPr>
        <w:t>47</w:t>
      </w:r>
      <w:r w:rsidR="004D5342" w:rsidRPr="00045254">
        <w:rPr>
          <w:webHidden/>
        </w:rPr>
        <w:fldChar w:fldCharType="end"/>
      </w:r>
    </w:p>
    <w:p w:rsidR="003F4AC6" w:rsidRPr="00045254" w:rsidRDefault="00CC47C0" w:rsidP="0034478B">
      <w:pPr>
        <w:pStyle w:val="TOC2"/>
        <w:rPr>
          <w:rFonts w:asciiTheme="minorHAnsi" w:eastAsiaTheme="minorEastAsia" w:hAnsiTheme="minorHAnsi" w:cstheme="minorBidi"/>
          <w:sz w:val="22"/>
          <w:szCs w:val="22"/>
        </w:rPr>
      </w:pPr>
      <w:r w:rsidRPr="00045254">
        <w:t>Table 5.5: Employees participate in establishing and revising pay structures</w:t>
      </w:r>
      <w:r w:rsidRPr="00045254">
        <w:rPr>
          <w:webHidden/>
        </w:rPr>
        <w:tab/>
      </w:r>
      <w:r w:rsidR="004D5342" w:rsidRPr="00045254">
        <w:rPr>
          <w:webHidden/>
        </w:rPr>
        <w:fldChar w:fldCharType="begin"/>
      </w:r>
      <w:r w:rsidRPr="00045254">
        <w:rPr>
          <w:webHidden/>
        </w:rPr>
        <w:instrText xml:space="preserve"> PAGEREF _Toc16000782 \h </w:instrText>
      </w:r>
      <w:r w:rsidR="004D5342" w:rsidRPr="00045254">
        <w:rPr>
          <w:webHidden/>
        </w:rPr>
      </w:r>
      <w:r w:rsidR="004D5342" w:rsidRPr="00045254">
        <w:rPr>
          <w:webHidden/>
        </w:rPr>
        <w:fldChar w:fldCharType="separate"/>
      </w:r>
      <w:r w:rsidR="0029129A">
        <w:rPr>
          <w:webHidden/>
        </w:rPr>
        <w:t>48</w:t>
      </w:r>
      <w:r w:rsidR="004D5342" w:rsidRPr="00045254">
        <w:rPr>
          <w:webHidden/>
        </w:rPr>
        <w:fldChar w:fldCharType="end"/>
      </w:r>
    </w:p>
    <w:p w:rsidR="003F4AC6" w:rsidRPr="00045254" w:rsidRDefault="00377445" w:rsidP="0034478B">
      <w:pPr>
        <w:pStyle w:val="TOC2"/>
        <w:rPr>
          <w:rFonts w:asciiTheme="minorHAnsi" w:eastAsiaTheme="minorEastAsia" w:hAnsiTheme="minorHAnsi" w:cstheme="minorBidi"/>
          <w:sz w:val="22"/>
          <w:szCs w:val="22"/>
        </w:rPr>
      </w:pPr>
      <w:hyperlink w:anchor="_Toc16000784" w:history="1">
        <w:r w:rsidR="00CC47C0" w:rsidRPr="00045254">
          <w:rPr>
            <w:rStyle w:val="Hyperlink"/>
            <w:color w:val="auto"/>
            <w:u w:val="none"/>
          </w:rPr>
          <w:t>Table 5.6: UBC pays for extra work done by employees</w:t>
        </w:r>
        <w:r w:rsidR="00CC47C0" w:rsidRPr="00045254">
          <w:rPr>
            <w:webHidden/>
          </w:rPr>
          <w:tab/>
        </w:r>
        <w:r w:rsidR="004D5342" w:rsidRPr="00045254">
          <w:rPr>
            <w:webHidden/>
          </w:rPr>
          <w:fldChar w:fldCharType="begin"/>
        </w:r>
        <w:r w:rsidR="00CC47C0" w:rsidRPr="00045254">
          <w:rPr>
            <w:webHidden/>
          </w:rPr>
          <w:instrText xml:space="preserve"> PAGEREF _Toc16000784 \h </w:instrText>
        </w:r>
        <w:r w:rsidR="004D5342" w:rsidRPr="00045254">
          <w:rPr>
            <w:webHidden/>
          </w:rPr>
        </w:r>
        <w:r w:rsidR="004D5342" w:rsidRPr="00045254">
          <w:rPr>
            <w:webHidden/>
          </w:rPr>
          <w:fldChar w:fldCharType="separate"/>
        </w:r>
        <w:r w:rsidR="0029129A">
          <w:rPr>
            <w:webHidden/>
          </w:rPr>
          <w:t>49</w:t>
        </w:r>
        <w:r w:rsidR="004D5342" w:rsidRPr="00045254">
          <w:rPr>
            <w:webHidden/>
          </w:rPr>
          <w:fldChar w:fldCharType="end"/>
        </w:r>
      </w:hyperlink>
    </w:p>
    <w:p w:rsidR="003F4AC6" w:rsidRPr="00045254" w:rsidRDefault="00377445" w:rsidP="0034478B">
      <w:pPr>
        <w:pStyle w:val="TOC2"/>
        <w:rPr>
          <w:rStyle w:val="Hyperlink"/>
          <w:color w:val="auto"/>
          <w:u w:val="none"/>
        </w:rPr>
      </w:pPr>
      <w:hyperlink w:anchor="_Toc16000786" w:history="1">
        <w:r w:rsidR="005B69FF" w:rsidRPr="00045254">
          <w:rPr>
            <w:rStyle w:val="Hyperlink"/>
            <w:color w:val="auto"/>
            <w:u w:val="none"/>
          </w:rPr>
          <w:t>Table 5.7: Uganda Broadcasting Corporation provides leave and holiday allowances</w:t>
        </w:r>
        <w:r w:rsidR="005B69FF" w:rsidRPr="00045254">
          <w:rPr>
            <w:webHidden/>
          </w:rPr>
          <w:tab/>
        </w:r>
        <w:r w:rsidR="004D5342" w:rsidRPr="00045254">
          <w:rPr>
            <w:webHidden/>
          </w:rPr>
          <w:fldChar w:fldCharType="begin"/>
        </w:r>
        <w:r w:rsidR="005B69FF" w:rsidRPr="00045254">
          <w:rPr>
            <w:webHidden/>
          </w:rPr>
          <w:instrText xml:space="preserve"> PAGEREF _Toc16000786 \h </w:instrText>
        </w:r>
        <w:r w:rsidR="004D5342" w:rsidRPr="00045254">
          <w:rPr>
            <w:webHidden/>
          </w:rPr>
        </w:r>
        <w:r w:rsidR="004D5342" w:rsidRPr="00045254">
          <w:rPr>
            <w:webHidden/>
          </w:rPr>
          <w:fldChar w:fldCharType="separate"/>
        </w:r>
        <w:r w:rsidR="0029129A">
          <w:rPr>
            <w:webHidden/>
          </w:rPr>
          <w:t>50</w:t>
        </w:r>
        <w:r w:rsidR="004D5342" w:rsidRPr="00045254">
          <w:rPr>
            <w:webHidden/>
          </w:rPr>
          <w:fldChar w:fldCharType="end"/>
        </w:r>
      </w:hyperlink>
    </w:p>
    <w:p w:rsidR="003F4AC6" w:rsidRPr="00045254" w:rsidRDefault="005B69FF" w:rsidP="0034478B">
      <w:pPr>
        <w:pStyle w:val="TOC2"/>
        <w:rPr>
          <w:webHidden/>
        </w:rPr>
      </w:pPr>
      <w:r w:rsidRPr="00045254">
        <w:t>Table 5.8: UBC offers fringe benefits in its remuneration package</w:t>
      </w:r>
      <w:r w:rsidRPr="00045254">
        <w:rPr>
          <w:webHidden/>
        </w:rPr>
        <w:tab/>
      </w:r>
      <w:r w:rsidR="004D5342" w:rsidRPr="00045254">
        <w:rPr>
          <w:webHidden/>
        </w:rPr>
        <w:fldChar w:fldCharType="begin"/>
      </w:r>
      <w:r w:rsidRPr="00045254">
        <w:rPr>
          <w:webHidden/>
        </w:rPr>
        <w:instrText xml:space="preserve"> PAGEREF _Toc16000788 \h </w:instrText>
      </w:r>
      <w:r w:rsidR="004D5342" w:rsidRPr="00045254">
        <w:rPr>
          <w:webHidden/>
        </w:rPr>
      </w:r>
      <w:r w:rsidR="004D5342" w:rsidRPr="00045254">
        <w:rPr>
          <w:webHidden/>
        </w:rPr>
        <w:fldChar w:fldCharType="separate"/>
      </w:r>
      <w:r w:rsidR="0029129A">
        <w:rPr>
          <w:webHidden/>
        </w:rPr>
        <w:t>51</w:t>
      </w:r>
      <w:r w:rsidR="004D5342" w:rsidRPr="00045254">
        <w:rPr>
          <w:webHidden/>
        </w:rPr>
        <w:fldChar w:fldCharType="end"/>
      </w:r>
    </w:p>
    <w:p w:rsidR="003F4AC6" w:rsidRPr="00045254" w:rsidRDefault="00620982" w:rsidP="0034478B">
      <w:pPr>
        <w:pStyle w:val="TOC2"/>
        <w:rPr>
          <w:rFonts w:asciiTheme="minorHAnsi" w:eastAsiaTheme="minorEastAsia" w:hAnsiTheme="minorHAnsi" w:cstheme="minorBidi"/>
          <w:sz w:val="22"/>
          <w:szCs w:val="22"/>
        </w:rPr>
      </w:pPr>
      <w:r w:rsidRPr="00045254">
        <w:t xml:space="preserve">Matrix 5.9.1: Correlation of </w:t>
      </w:r>
      <w:r w:rsidR="00486628">
        <w:t>the r</w:t>
      </w:r>
      <w:r w:rsidRPr="00045254">
        <w:t>emuneration</w:t>
      </w:r>
      <w:r w:rsidR="00486628">
        <w:t xml:space="preserve"> package</w:t>
      </w:r>
      <w:r w:rsidRPr="00045254">
        <w:t xml:space="preserve"> and </w:t>
      </w:r>
      <w:r w:rsidR="00486628">
        <w:t>e</w:t>
      </w:r>
      <w:r w:rsidRPr="00045254">
        <w:t xml:space="preserve">mployee </w:t>
      </w:r>
      <w:r w:rsidR="00486628">
        <w:t>p</w:t>
      </w:r>
      <w:r w:rsidRPr="00045254">
        <w:t>erformance in UBC</w:t>
      </w:r>
      <w:r w:rsidRPr="00045254">
        <w:rPr>
          <w:webHidden/>
        </w:rPr>
        <w:tab/>
      </w:r>
      <w:r w:rsidR="004D5342" w:rsidRPr="00045254">
        <w:rPr>
          <w:webHidden/>
        </w:rPr>
        <w:fldChar w:fldCharType="begin"/>
      </w:r>
      <w:r w:rsidRPr="00045254">
        <w:rPr>
          <w:webHidden/>
        </w:rPr>
        <w:instrText xml:space="preserve"> PAGEREF _Toc16000791 \h </w:instrText>
      </w:r>
      <w:r w:rsidR="004D5342" w:rsidRPr="00045254">
        <w:rPr>
          <w:webHidden/>
        </w:rPr>
      </w:r>
      <w:r w:rsidR="004D5342" w:rsidRPr="00045254">
        <w:rPr>
          <w:webHidden/>
        </w:rPr>
        <w:fldChar w:fldCharType="separate"/>
      </w:r>
      <w:r w:rsidR="0029129A">
        <w:rPr>
          <w:webHidden/>
        </w:rPr>
        <w:t>52</w:t>
      </w:r>
      <w:r w:rsidR="004D5342" w:rsidRPr="00045254">
        <w:rPr>
          <w:webHidden/>
        </w:rPr>
        <w:fldChar w:fldCharType="end"/>
      </w:r>
    </w:p>
    <w:p w:rsidR="003F4AC6" w:rsidRPr="00045254" w:rsidRDefault="00377445" w:rsidP="0034478B">
      <w:pPr>
        <w:pStyle w:val="TOC2"/>
        <w:rPr>
          <w:rStyle w:val="Hyperlink"/>
          <w:color w:val="auto"/>
          <w:u w:val="none"/>
        </w:rPr>
      </w:pPr>
      <w:hyperlink w:anchor="_Toc16000794" w:history="1">
        <w:r w:rsidR="00620982" w:rsidRPr="00045254">
          <w:rPr>
            <w:rStyle w:val="Hyperlink"/>
            <w:color w:val="auto"/>
            <w:u w:val="none"/>
          </w:rPr>
          <w:t xml:space="preserve">Matrix 5.9.2:  Model Summary of </w:t>
        </w:r>
        <w:r w:rsidR="00486628">
          <w:rPr>
            <w:rStyle w:val="Hyperlink"/>
            <w:color w:val="auto"/>
            <w:u w:val="none"/>
          </w:rPr>
          <w:t xml:space="preserve">the </w:t>
        </w:r>
        <w:r w:rsidR="00620982" w:rsidRPr="00045254">
          <w:rPr>
            <w:rStyle w:val="Hyperlink"/>
            <w:color w:val="auto"/>
            <w:u w:val="none"/>
          </w:rPr>
          <w:t>remuneration package and employee performance</w:t>
        </w:r>
        <w:r w:rsidR="00620982" w:rsidRPr="00045254">
          <w:rPr>
            <w:webHidden/>
          </w:rPr>
          <w:tab/>
        </w:r>
        <w:r w:rsidR="004D5342" w:rsidRPr="00045254">
          <w:rPr>
            <w:webHidden/>
          </w:rPr>
          <w:fldChar w:fldCharType="begin"/>
        </w:r>
        <w:r w:rsidR="00620982" w:rsidRPr="00045254">
          <w:rPr>
            <w:webHidden/>
          </w:rPr>
          <w:instrText xml:space="preserve"> PAGEREF _Toc16000794 \h </w:instrText>
        </w:r>
        <w:r w:rsidR="004D5342" w:rsidRPr="00045254">
          <w:rPr>
            <w:webHidden/>
          </w:rPr>
        </w:r>
        <w:r w:rsidR="004D5342" w:rsidRPr="00045254">
          <w:rPr>
            <w:webHidden/>
          </w:rPr>
          <w:fldChar w:fldCharType="separate"/>
        </w:r>
        <w:r w:rsidR="0029129A">
          <w:rPr>
            <w:webHidden/>
          </w:rPr>
          <w:t>52</w:t>
        </w:r>
        <w:r w:rsidR="004D5342" w:rsidRPr="00045254">
          <w:rPr>
            <w:webHidden/>
          </w:rPr>
          <w:fldChar w:fldCharType="end"/>
        </w:r>
      </w:hyperlink>
    </w:p>
    <w:p w:rsidR="003F4AC6" w:rsidRPr="00045254" w:rsidRDefault="00620982" w:rsidP="0034478B">
      <w:pPr>
        <w:pStyle w:val="TOC2"/>
        <w:rPr>
          <w:rFonts w:asciiTheme="minorHAnsi" w:eastAsiaTheme="minorEastAsia" w:hAnsiTheme="minorHAnsi" w:cstheme="minorBidi"/>
          <w:sz w:val="22"/>
          <w:szCs w:val="22"/>
        </w:rPr>
      </w:pPr>
      <w:r w:rsidRPr="00045254">
        <w:t xml:space="preserve">Matrix 5.9.3: Analysis of variance between </w:t>
      </w:r>
      <w:r w:rsidR="00486628">
        <w:t xml:space="preserve">the </w:t>
      </w:r>
      <w:r w:rsidRPr="00045254">
        <w:t>remuneration package and employee performance in Uganda Broadcasting Corporation</w:t>
      </w:r>
      <w:r w:rsidRPr="00045254">
        <w:rPr>
          <w:webHidden/>
        </w:rPr>
        <w:tab/>
      </w:r>
      <w:r w:rsidR="004D5342" w:rsidRPr="00045254">
        <w:rPr>
          <w:webHidden/>
        </w:rPr>
        <w:fldChar w:fldCharType="begin"/>
      </w:r>
      <w:r w:rsidRPr="00045254">
        <w:rPr>
          <w:webHidden/>
        </w:rPr>
        <w:instrText xml:space="preserve"> PAGEREF _Toc16000796 \h </w:instrText>
      </w:r>
      <w:r w:rsidR="004D5342" w:rsidRPr="00045254">
        <w:rPr>
          <w:webHidden/>
        </w:rPr>
      </w:r>
      <w:r w:rsidR="004D5342" w:rsidRPr="00045254">
        <w:rPr>
          <w:webHidden/>
        </w:rPr>
        <w:fldChar w:fldCharType="separate"/>
      </w:r>
      <w:r w:rsidR="0029129A">
        <w:rPr>
          <w:webHidden/>
        </w:rPr>
        <w:t>53</w:t>
      </w:r>
      <w:r w:rsidR="004D5342" w:rsidRPr="00045254">
        <w:rPr>
          <w:webHidden/>
        </w:rPr>
        <w:fldChar w:fldCharType="end"/>
      </w:r>
    </w:p>
    <w:p w:rsidR="007B59DC" w:rsidRPr="00045254" w:rsidRDefault="00377445" w:rsidP="0034478B">
      <w:pPr>
        <w:pStyle w:val="TOC2"/>
        <w:rPr>
          <w:rFonts w:asciiTheme="minorHAnsi" w:eastAsiaTheme="minorEastAsia" w:hAnsiTheme="minorHAnsi" w:cstheme="minorBidi"/>
          <w:sz w:val="22"/>
          <w:szCs w:val="22"/>
        </w:rPr>
      </w:pPr>
      <w:hyperlink w:anchor="_Toc16000800" w:history="1">
        <w:r w:rsidR="007B59DC" w:rsidRPr="00045254">
          <w:rPr>
            <w:rStyle w:val="Hyperlink"/>
            <w:color w:val="auto"/>
            <w:u w:val="none"/>
          </w:rPr>
          <w:t xml:space="preserve">Table 6.1: Communication </w:t>
        </w:r>
        <w:r w:rsidR="009E46BE">
          <w:t>and administrative structures</w:t>
        </w:r>
        <w:r w:rsidR="009E46BE" w:rsidRPr="00045254">
          <w:t xml:space="preserve"> </w:t>
        </w:r>
        <w:r w:rsidR="009E46BE">
          <w:rPr>
            <w:rStyle w:val="Hyperlink"/>
            <w:color w:val="auto"/>
            <w:u w:val="none"/>
          </w:rPr>
          <w:t>improve</w:t>
        </w:r>
        <w:r w:rsidR="007B59DC" w:rsidRPr="00045254">
          <w:rPr>
            <w:rStyle w:val="Hyperlink"/>
            <w:color w:val="auto"/>
            <w:u w:val="none"/>
          </w:rPr>
          <w:t xml:space="preserve"> productivity</w:t>
        </w:r>
        <w:r w:rsidR="007B59DC" w:rsidRPr="00045254">
          <w:rPr>
            <w:webHidden/>
          </w:rPr>
          <w:tab/>
        </w:r>
        <w:r w:rsidR="004D5342" w:rsidRPr="00045254">
          <w:rPr>
            <w:webHidden/>
          </w:rPr>
          <w:fldChar w:fldCharType="begin"/>
        </w:r>
        <w:r w:rsidR="007B59DC" w:rsidRPr="00045254">
          <w:rPr>
            <w:webHidden/>
          </w:rPr>
          <w:instrText xml:space="preserve"> PAGEREF _Toc16000800 \h </w:instrText>
        </w:r>
        <w:r w:rsidR="004D5342" w:rsidRPr="00045254">
          <w:rPr>
            <w:webHidden/>
          </w:rPr>
        </w:r>
        <w:r w:rsidR="004D5342" w:rsidRPr="00045254">
          <w:rPr>
            <w:webHidden/>
          </w:rPr>
          <w:fldChar w:fldCharType="separate"/>
        </w:r>
        <w:r w:rsidR="0029129A">
          <w:rPr>
            <w:webHidden/>
          </w:rPr>
          <w:t>54</w:t>
        </w:r>
        <w:r w:rsidR="004D5342" w:rsidRPr="00045254">
          <w:rPr>
            <w:webHidden/>
          </w:rPr>
          <w:fldChar w:fldCharType="end"/>
        </w:r>
      </w:hyperlink>
    </w:p>
    <w:p w:rsidR="007B59DC" w:rsidRPr="00045254" w:rsidRDefault="00377445" w:rsidP="0034478B">
      <w:pPr>
        <w:pStyle w:val="TOC2"/>
        <w:rPr>
          <w:rFonts w:asciiTheme="minorHAnsi" w:eastAsiaTheme="minorEastAsia" w:hAnsiTheme="minorHAnsi" w:cstheme="minorBidi"/>
          <w:sz w:val="22"/>
          <w:szCs w:val="22"/>
        </w:rPr>
      </w:pPr>
      <w:hyperlink w:anchor="_Toc16000801" w:history="1">
        <w:r w:rsidR="007B59DC" w:rsidRPr="00045254">
          <w:rPr>
            <w:rStyle w:val="Hyperlink"/>
            <w:color w:val="auto"/>
            <w:u w:val="none"/>
          </w:rPr>
          <w:t xml:space="preserve">Table 6.2: Communication </w:t>
        </w:r>
        <w:r w:rsidR="009E46BE">
          <w:t>and administrative structures</w:t>
        </w:r>
        <w:r w:rsidR="009E46BE" w:rsidRPr="00045254">
          <w:t xml:space="preserve"> </w:t>
        </w:r>
        <w:r w:rsidR="009E46BE">
          <w:rPr>
            <w:rStyle w:val="Hyperlink"/>
            <w:color w:val="auto"/>
            <w:u w:val="none"/>
          </w:rPr>
          <w:t>increase</w:t>
        </w:r>
        <w:r w:rsidR="007B59DC" w:rsidRPr="00045254">
          <w:rPr>
            <w:rStyle w:val="Hyperlink"/>
            <w:color w:val="auto"/>
            <w:u w:val="none"/>
          </w:rPr>
          <w:t xml:space="preserve"> trust</w:t>
        </w:r>
        <w:r w:rsidR="007B59DC" w:rsidRPr="00045254">
          <w:rPr>
            <w:webHidden/>
          </w:rPr>
          <w:tab/>
        </w:r>
        <w:r w:rsidR="004D5342" w:rsidRPr="00045254">
          <w:rPr>
            <w:webHidden/>
          </w:rPr>
          <w:fldChar w:fldCharType="begin"/>
        </w:r>
        <w:r w:rsidR="007B59DC" w:rsidRPr="00045254">
          <w:rPr>
            <w:webHidden/>
          </w:rPr>
          <w:instrText xml:space="preserve"> PAGEREF _Toc16000801 \h </w:instrText>
        </w:r>
        <w:r w:rsidR="004D5342" w:rsidRPr="00045254">
          <w:rPr>
            <w:webHidden/>
          </w:rPr>
        </w:r>
        <w:r w:rsidR="004D5342" w:rsidRPr="00045254">
          <w:rPr>
            <w:webHidden/>
          </w:rPr>
          <w:fldChar w:fldCharType="separate"/>
        </w:r>
        <w:r w:rsidR="0029129A">
          <w:rPr>
            <w:webHidden/>
          </w:rPr>
          <w:t>55</w:t>
        </w:r>
        <w:r w:rsidR="004D5342" w:rsidRPr="00045254">
          <w:rPr>
            <w:webHidden/>
          </w:rPr>
          <w:fldChar w:fldCharType="end"/>
        </w:r>
      </w:hyperlink>
    </w:p>
    <w:p w:rsidR="007B59DC" w:rsidRPr="00045254" w:rsidRDefault="00377445" w:rsidP="0034478B">
      <w:pPr>
        <w:pStyle w:val="TOC2"/>
        <w:rPr>
          <w:rFonts w:asciiTheme="minorHAnsi" w:eastAsiaTheme="minorEastAsia" w:hAnsiTheme="minorHAnsi" w:cstheme="minorBidi"/>
          <w:sz w:val="22"/>
          <w:szCs w:val="22"/>
        </w:rPr>
      </w:pPr>
      <w:hyperlink w:anchor="_Toc16000802" w:history="1">
        <w:r w:rsidR="007B59DC" w:rsidRPr="00045254">
          <w:rPr>
            <w:rStyle w:val="Hyperlink"/>
            <w:color w:val="auto"/>
            <w:u w:val="none"/>
          </w:rPr>
          <w:t xml:space="preserve">Table 6.3: Communication </w:t>
        </w:r>
        <w:r w:rsidR="009E46BE">
          <w:t>and administrative structures</w:t>
        </w:r>
        <w:r w:rsidR="009E46BE" w:rsidRPr="00045254">
          <w:t xml:space="preserve"> </w:t>
        </w:r>
        <w:r w:rsidR="007B59DC" w:rsidRPr="00045254">
          <w:rPr>
            <w:rStyle w:val="Hyperlink"/>
            <w:color w:val="auto"/>
            <w:u w:val="none"/>
          </w:rPr>
          <w:t>ha</w:t>
        </w:r>
        <w:r w:rsidR="009E46BE">
          <w:rPr>
            <w:rStyle w:val="Hyperlink"/>
            <w:color w:val="auto"/>
            <w:u w:val="none"/>
          </w:rPr>
          <w:t>ve</w:t>
        </w:r>
        <w:r w:rsidR="007B59DC" w:rsidRPr="00045254">
          <w:rPr>
            <w:rStyle w:val="Hyperlink"/>
            <w:color w:val="auto"/>
            <w:u w:val="none"/>
          </w:rPr>
          <w:t xml:space="preserve"> reduced labour turnover</w:t>
        </w:r>
        <w:r w:rsidR="007B59DC" w:rsidRPr="00045254">
          <w:rPr>
            <w:webHidden/>
          </w:rPr>
          <w:tab/>
        </w:r>
        <w:r w:rsidR="004D5342" w:rsidRPr="00045254">
          <w:rPr>
            <w:webHidden/>
          </w:rPr>
          <w:fldChar w:fldCharType="begin"/>
        </w:r>
        <w:r w:rsidR="007B59DC" w:rsidRPr="00045254">
          <w:rPr>
            <w:webHidden/>
          </w:rPr>
          <w:instrText xml:space="preserve"> PAGEREF _Toc16000802 \h </w:instrText>
        </w:r>
        <w:r w:rsidR="004D5342" w:rsidRPr="00045254">
          <w:rPr>
            <w:webHidden/>
          </w:rPr>
        </w:r>
        <w:r w:rsidR="004D5342" w:rsidRPr="00045254">
          <w:rPr>
            <w:webHidden/>
          </w:rPr>
          <w:fldChar w:fldCharType="separate"/>
        </w:r>
        <w:r w:rsidR="0029129A">
          <w:rPr>
            <w:webHidden/>
          </w:rPr>
          <w:t>56</w:t>
        </w:r>
        <w:r w:rsidR="004D5342" w:rsidRPr="00045254">
          <w:rPr>
            <w:webHidden/>
          </w:rPr>
          <w:fldChar w:fldCharType="end"/>
        </w:r>
      </w:hyperlink>
    </w:p>
    <w:p w:rsidR="007B59DC" w:rsidRPr="00045254" w:rsidRDefault="00377445" w:rsidP="0034478B">
      <w:pPr>
        <w:pStyle w:val="TOC2"/>
        <w:rPr>
          <w:rFonts w:asciiTheme="minorHAnsi" w:eastAsiaTheme="minorEastAsia" w:hAnsiTheme="minorHAnsi" w:cstheme="minorBidi"/>
          <w:sz w:val="22"/>
          <w:szCs w:val="22"/>
        </w:rPr>
      </w:pPr>
      <w:hyperlink w:anchor="_Toc16000803" w:history="1">
        <w:r w:rsidR="007B59DC" w:rsidRPr="00045254">
          <w:rPr>
            <w:rStyle w:val="Hyperlink"/>
            <w:color w:val="auto"/>
            <w:u w:val="none"/>
          </w:rPr>
          <w:t>Table 6.4: Effective communication increases level of innovation</w:t>
        </w:r>
        <w:r w:rsidR="007B59DC" w:rsidRPr="00045254">
          <w:rPr>
            <w:webHidden/>
          </w:rPr>
          <w:tab/>
        </w:r>
        <w:r w:rsidR="004D5342" w:rsidRPr="00045254">
          <w:rPr>
            <w:webHidden/>
          </w:rPr>
          <w:fldChar w:fldCharType="begin"/>
        </w:r>
        <w:r w:rsidR="007B59DC" w:rsidRPr="00045254">
          <w:rPr>
            <w:webHidden/>
          </w:rPr>
          <w:instrText xml:space="preserve"> PAGEREF _Toc16000803 \h </w:instrText>
        </w:r>
        <w:r w:rsidR="004D5342" w:rsidRPr="00045254">
          <w:rPr>
            <w:webHidden/>
          </w:rPr>
        </w:r>
        <w:r w:rsidR="004D5342" w:rsidRPr="00045254">
          <w:rPr>
            <w:webHidden/>
          </w:rPr>
          <w:fldChar w:fldCharType="separate"/>
        </w:r>
        <w:r w:rsidR="0029129A">
          <w:rPr>
            <w:webHidden/>
          </w:rPr>
          <w:t>57</w:t>
        </w:r>
        <w:r w:rsidR="004D5342" w:rsidRPr="00045254">
          <w:rPr>
            <w:webHidden/>
          </w:rPr>
          <w:fldChar w:fldCharType="end"/>
        </w:r>
      </w:hyperlink>
    </w:p>
    <w:p w:rsidR="007B59DC" w:rsidRPr="00045254" w:rsidRDefault="00377445" w:rsidP="0034478B">
      <w:pPr>
        <w:pStyle w:val="TOC2"/>
        <w:rPr>
          <w:rFonts w:asciiTheme="minorHAnsi" w:eastAsiaTheme="minorEastAsia" w:hAnsiTheme="minorHAnsi" w:cstheme="minorBidi"/>
          <w:sz w:val="22"/>
          <w:szCs w:val="22"/>
        </w:rPr>
      </w:pPr>
      <w:hyperlink w:anchor="_Toc16000804" w:history="1">
        <w:r w:rsidR="007B59DC" w:rsidRPr="00045254">
          <w:rPr>
            <w:rStyle w:val="Hyperlink"/>
            <w:color w:val="auto"/>
            <w:u w:val="none"/>
          </w:rPr>
          <w:t xml:space="preserve">Table 6.5: Communication </w:t>
        </w:r>
        <w:r w:rsidR="009E46BE">
          <w:t>and administrative structures</w:t>
        </w:r>
        <w:r w:rsidR="009E46BE" w:rsidRPr="00045254">
          <w:t xml:space="preserve"> </w:t>
        </w:r>
        <w:r w:rsidR="009E46BE">
          <w:rPr>
            <w:rStyle w:val="Hyperlink"/>
            <w:color w:val="auto"/>
            <w:u w:val="none"/>
          </w:rPr>
          <w:t>facilitate</w:t>
        </w:r>
        <w:r w:rsidR="007B59DC" w:rsidRPr="00045254">
          <w:rPr>
            <w:rStyle w:val="Hyperlink"/>
            <w:color w:val="auto"/>
            <w:u w:val="none"/>
          </w:rPr>
          <w:t xml:space="preserve"> understanding priorities</w:t>
        </w:r>
        <w:r w:rsidR="007B59DC" w:rsidRPr="00045254">
          <w:rPr>
            <w:webHidden/>
          </w:rPr>
          <w:tab/>
        </w:r>
        <w:r w:rsidR="004D5342" w:rsidRPr="00045254">
          <w:rPr>
            <w:webHidden/>
          </w:rPr>
          <w:fldChar w:fldCharType="begin"/>
        </w:r>
        <w:r w:rsidR="007B59DC" w:rsidRPr="00045254">
          <w:rPr>
            <w:webHidden/>
          </w:rPr>
          <w:instrText xml:space="preserve"> PAGEREF _Toc16000804 \h </w:instrText>
        </w:r>
        <w:r w:rsidR="004D5342" w:rsidRPr="00045254">
          <w:rPr>
            <w:webHidden/>
          </w:rPr>
        </w:r>
        <w:r w:rsidR="004D5342" w:rsidRPr="00045254">
          <w:rPr>
            <w:webHidden/>
          </w:rPr>
          <w:fldChar w:fldCharType="separate"/>
        </w:r>
        <w:r w:rsidR="0029129A">
          <w:rPr>
            <w:webHidden/>
          </w:rPr>
          <w:t>58</w:t>
        </w:r>
        <w:r w:rsidR="004D5342" w:rsidRPr="00045254">
          <w:rPr>
            <w:webHidden/>
          </w:rPr>
          <w:fldChar w:fldCharType="end"/>
        </w:r>
      </w:hyperlink>
    </w:p>
    <w:p w:rsidR="007B59DC" w:rsidRPr="00045254" w:rsidRDefault="00377445" w:rsidP="0034478B">
      <w:pPr>
        <w:pStyle w:val="TOC2"/>
        <w:rPr>
          <w:rFonts w:asciiTheme="minorHAnsi" w:eastAsiaTheme="minorEastAsia" w:hAnsiTheme="minorHAnsi" w:cstheme="minorBidi"/>
          <w:sz w:val="22"/>
          <w:szCs w:val="22"/>
        </w:rPr>
      </w:pPr>
      <w:hyperlink w:anchor="_Toc16000805" w:history="1">
        <w:r w:rsidR="007B59DC" w:rsidRPr="00045254">
          <w:rPr>
            <w:rStyle w:val="Hyperlink"/>
            <w:color w:val="auto"/>
            <w:u w:val="none"/>
          </w:rPr>
          <w:t>Table 6.6: There is timely flow of information among workers</w:t>
        </w:r>
        <w:r w:rsidR="007B59DC" w:rsidRPr="00045254">
          <w:rPr>
            <w:webHidden/>
          </w:rPr>
          <w:tab/>
        </w:r>
        <w:r w:rsidR="004D5342" w:rsidRPr="00045254">
          <w:rPr>
            <w:webHidden/>
          </w:rPr>
          <w:fldChar w:fldCharType="begin"/>
        </w:r>
        <w:r w:rsidR="007B59DC" w:rsidRPr="00045254">
          <w:rPr>
            <w:webHidden/>
          </w:rPr>
          <w:instrText xml:space="preserve"> PAGEREF _Toc16000805 \h </w:instrText>
        </w:r>
        <w:r w:rsidR="004D5342" w:rsidRPr="00045254">
          <w:rPr>
            <w:webHidden/>
          </w:rPr>
        </w:r>
        <w:r w:rsidR="004D5342" w:rsidRPr="00045254">
          <w:rPr>
            <w:webHidden/>
          </w:rPr>
          <w:fldChar w:fldCharType="separate"/>
        </w:r>
        <w:r w:rsidR="0029129A">
          <w:rPr>
            <w:webHidden/>
          </w:rPr>
          <w:t>59</w:t>
        </w:r>
        <w:r w:rsidR="004D5342" w:rsidRPr="00045254">
          <w:rPr>
            <w:webHidden/>
          </w:rPr>
          <w:fldChar w:fldCharType="end"/>
        </w:r>
      </w:hyperlink>
    </w:p>
    <w:p w:rsidR="007B59DC" w:rsidRPr="00045254" w:rsidRDefault="00377445" w:rsidP="0034478B">
      <w:pPr>
        <w:pStyle w:val="TOC2"/>
        <w:rPr>
          <w:rFonts w:asciiTheme="minorHAnsi" w:eastAsiaTheme="minorEastAsia" w:hAnsiTheme="minorHAnsi" w:cstheme="minorBidi"/>
          <w:sz w:val="22"/>
          <w:szCs w:val="22"/>
        </w:rPr>
      </w:pPr>
      <w:hyperlink w:anchor="_Toc16000806" w:history="1">
        <w:r w:rsidR="007B59DC" w:rsidRPr="00045254">
          <w:rPr>
            <w:rStyle w:val="Hyperlink"/>
            <w:color w:val="auto"/>
            <w:u w:val="none"/>
          </w:rPr>
          <w:t>Table 6.7: Reliable information flow among workers</w:t>
        </w:r>
        <w:r w:rsidR="007B59DC" w:rsidRPr="00045254">
          <w:rPr>
            <w:webHidden/>
          </w:rPr>
          <w:tab/>
        </w:r>
        <w:r w:rsidR="004D5342" w:rsidRPr="00045254">
          <w:rPr>
            <w:webHidden/>
          </w:rPr>
          <w:fldChar w:fldCharType="begin"/>
        </w:r>
        <w:r w:rsidR="007B59DC" w:rsidRPr="00045254">
          <w:rPr>
            <w:webHidden/>
          </w:rPr>
          <w:instrText xml:space="preserve"> PAGEREF _Toc16000806 \h </w:instrText>
        </w:r>
        <w:r w:rsidR="004D5342" w:rsidRPr="00045254">
          <w:rPr>
            <w:webHidden/>
          </w:rPr>
        </w:r>
        <w:r w:rsidR="004D5342" w:rsidRPr="00045254">
          <w:rPr>
            <w:webHidden/>
          </w:rPr>
          <w:fldChar w:fldCharType="separate"/>
        </w:r>
        <w:r w:rsidR="0029129A">
          <w:rPr>
            <w:webHidden/>
          </w:rPr>
          <w:t>60</w:t>
        </w:r>
        <w:r w:rsidR="004D5342" w:rsidRPr="00045254">
          <w:rPr>
            <w:webHidden/>
          </w:rPr>
          <w:fldChar w:fldCharType="end"/>
        </w:r>
      </w:hyperlink>
    </w:p>
    <w:p w:rsidR="007B59DC" w:rsidRPr="00045254" w:rsidRDefault="00377445" w:rsidP="0034478B">
      <w:pPr>
        <w:pStyle w:val="TOC2"/>
        <w:rPr>
          <w:rFonts w:asciiTheme="minorHAnsi" w:eastAsiaTheme="minorEastAsia" w:hAnsiTheme="minorHAnsi" w:cstheme="minorBidi"/>
          <w:sz w:val="22"/>
          <w:szCs w:val="22"/>
        </w:rPr>
      </w:pPr>
      <w:hyperlink w:anchor="_Toc16000807" w:history="1">
        <w:r w:rsidR="007B59DC" w:rsidRPr="00045254">
          <w:rPr>
            <w:rStyle w:val="Hyperlink"/>
            <w:color w:val="auto"/>
            <w:u w:val="none"/>
          </w:rPr>
          <w:t xml:space="preserve">Table 6.8: Communication </w:t>
        </w:r>
        <w:r w:rsidR="009E46BE">
          <w:t>and administrative structures</w:t>
        </w:r>
        <w:r w:rsidR="009E46BE" w:rsidRPr="00045254">
          <w:t xml:space="preserve"> </w:t>
        </w:r>
        <w:r w:rsidR="009E46BE">
          <w:rPr>
            <w:rStyle w:val="Hyperlink"/>
            <w:color w:val="auto"/>
            <w:u w:val="none"/>
          </w:rPr>
          <w:t>increase level of motivation</w:t>
        </w:r>
        <w:r w:rsidR="007B59DC" w:rsidRPr="00045254">
          <w:rPr>
            <w:webHidden/>
          </w:rPr>
          <w:tab/>
        </w:r>
        <w:r w:rsidR="004D5342" w:rsidRPr="00045254">
          <w:rPr>
            <w:webHidden/>
          </w:rPr>
          <w:fldChar w:fldCharType="begin"/>
        </w:r>
        <w:r w:rsidR="007B59DC" w:rsidRPr="00045254">
          <w:rPr>
            <w:webHidden/>
          </w:rPr>
          <w:instrText xml:space="preserve"> PAGEREF _Toc16000807 \h </w:instrText>
        </w:r>
        <w:r w:rsidR="004D5342" w:rsidRPr="00045254">
          <w:rPr>
            <w:webHidden/>
          </w:rPr>
        </w:r>
        <w:r w:rsidR="004D5342" w:rsidRPr="00045254">
          <w:rPr>
            <w:webHidden/>
          </w:rPr>
          <w:fldChar w:fldCharType="separate"/>
        </w:r>
        <w:r w:rsidR="0029129A">
          <w:rPr>
            <w:webHidden/>
          </w:rPr>
          <w:t>61</w:t>
        </w:r>
        <w:r w:rsidR="004D5342" w:rsidRPr="00045254">
          <w:rPr>
            <w:webHidden/>
          </w:rPr>
          <w:fldChar w:fldCharType="end"/>
        </w:r>
      </w:hyperlink>
    </w:p>
    <w:p w:rsidR="003F4AC6" w:rsidRPr="00045254" w:rsidRDefault="00377445" w:rsidP="0034478B">
      <w:pPr>
        <w:pStyle w:val="TOC2"/>
        <w:rPr>
          <w:rFonts w:asciiTheme="minorHAnsi" w:eastAsiaTheme="minorEastAsia" w:hAnsiTheme="minorHAnsi" w:cstheme="minorBidi"/>
          <w:sz w:val="22"/>
          <w:szCs w:val="22"/>
        </w:rPr>
      </w:pPr>
      <w:hyperlink w:anchor="_Toc16000810" w:history="1">
        <w:r w:rsidR="00D2696B" w:rsidRPr="00045254">
          <w:rPr>
            <w:rStyle w:val="Hyperlink"/>
            <w:color w:val="auto"/>
            <w:u w:val="none"/>
          </w:rPr>
          <w:t>Matrix 6.9.1: Correlation of Communication</w:t>
        </w:r>
        <w:r w:rsidR="009E46BE" w:rsidRPr="009E46BE">
          <w:t xml:space="preserve"> </w:t>
        </w:r>
        <w:r w:rsidR="009E46BE">
          <w:t>and administrative structures</w:t>
        </w:r>
        <w:r w:rsidR="00D2696B" w:rsidRPr="00045254">
          <w:rPr>
            <w:rStyle w:val="Hyperlink"/>
            <w:color w:val="auto"/>
            <w:u w:val="none"/>
          </w:rPr>
          <w:t xml:space="preserve"> and Employee Performance in UBC</w:t>
        </w:r>
        <w:r w:rsidR="00D2696B" w:rsidRPr="00045254">
          <w:rPr>
            <w:webHidden/>
          </w:rPr>
          <w:tab/>
        </w:r>
        <w:r w:rsidR="004D5342" w:rsidRPr="00045254">
          <w:rPr>
            <w:webHidden/>
          </w:rPr>
          <w:fldChar w:fldCharType="begin"/>
        </w:r>
        <w:r w:rsidR="00D2696B" w:rsidRPr="00045254">
          <w:rPr>
            <w:webHidden/>
          </w:rPr>
          <w:instrText xml:space="preserve"> PAGEREF _Toc16000810 \h </w:instrText>
        </w:r>
        <w:r w:rsidR="004D5342" w:rsidRPr="00045254">
          <w:rPr>
            <w:webHidden/>
          </w:rPr>
        </w:r>
        <w:r w:rsidR="004D5342" w:rsidRPr="00045254">
          <w:rPr>
            <w:webHidden/>
          </w:rPr>
          <w:fldChar w:fldCharType="separate"/>
        </w:r>
        <w:r w:rsidR="0029129A">
          <w:rPr>
            <w:webHidden/>
          </w:rPr>
          <w:t>62</w:t>
        </w:r>
        <w:r w:rsidR="004D5342" w:rsidRPr="00045254">
          <w:rPr>
            <w:webHidden/>
          </w:rPr>
          <w:fldChar w:fldCharType="end"/>
        </w:r>
      </w:hyperlink>
    </w:p>
    <w:p w:rsidR="003F4AC6" w:rsidRPr="00045254" w:rsidRDefault="003F4AC6" w:rsidP="0034478B">
      <w:pPr>
        <w:pStyle w:val="TOC2"/>
        <w:rPr>
          <w:rStyle w:val="Hyperlink"/>
          <w:rFonts w:asciiTheme="minorHAnsi" w:eastAsiaTheme="minorEastAsia" w:hAnsiTheme="minorHAnsi" w:cstheme="minorBidi"/>
          <w:color w:val="auto"/>
          <w:sz w:val="22"/>
          <w:szCs w:val="22"/>
          <w:u w:val="none"/>
        </w:rPr>
      </w:pPr>
      <w:r w:rsidRPr="00045254">
        <w:t>Matrix 6.9.2:  Model Summary of communication</w:t>
      </w:r>
      <w:r w:rsidR="009E46BE" w:rsidRPr="009E46BE">
        <w:t xml:space="preserve"> </w:t>
      </w:r>
      <w:r w:rsidR="009E46BE">
        <w:t>and administrative structures</w:t>
      </w:r>
      <w:r w:rsidRPr="00045254">
        <w:t xml:space="preserve"> and employee performance</w:t>
      </w:r>
      <w:r w:rsidRPr="00045254">
        <w:rPr>
          <w:webHidden/>
        </w:rPr>
        <w:tab/>
      </w:r>
      <w:r w:rsidR="004D5342" w:rsidRPr="00045254">
        <w:rPr>
          <w:webHidden/>
        </w:rPr>
        <w:fldChar w:fldCharType="begin"/>
      </w:r>
      <w:r w:rsidRPr="00045254">
        <w:rPr>
          <w:webHidden/>
        </w:rPr>
        <w:instrText xml:space="preserve"> PAGEREF _Toc16000813 \h </w:instrText>
      </w:r>
      <w:r w:rsidR="004D5342" w:rsidRPr="00045254">
        <w:rPr>
          <w:webHidden/>
        </w:rPr>
      </w:r>
      <w:r w:rsidR="004D5342" w:rsidRPr="00045254">
        <w:rPr>
          <w:webHidden/>
        </w:rPr>
        <w:fldChar w:fldCharType="separate"/>
      </w:r>
      <w:r w:rsidR="0029129A">
        <w:rPr>
          <w:webHidden/>
        </w:rPr>
        <w:t>63</w:t>
      </w:r>
      <w:r w:rsidR="004D5342" w:rsidRPr="00045254">
        <w:rPr>
          <w:webHidden/>
        </w:rPr>
        <w:fldChar w:fldCharType="end"/>
      </w:r>
    </w:p>
    <w:p w:rsidR="00620982" w:rsidRPr="00045254" w:rsidRDefault="00B872C8" w:rsidP="0034478B">
      <w:pPr>
        <w:pStyle w:val="TOC2"/>
        <w:rPr>
          <w:rFonts w:asciiTheme="minorHAnsi" w:eastAsiaTheme="minorEastAsia" w:hAnsiTheme="minorHAnsi" w:cstheme="minorBidi"/>
          <w:sz w:val="22"/>
          <w:szCs w:val="22"/>
        </w:rPr>
      </w:pPr>
      <w:r w:rsidRPr="00045254">
        <w:rPr>
          <w:rStyle w:val="Hyperlink"/>
          <w:color w:val="auto"/>
          <w:u w:val="none"/>
        </w:rPr>
        <w:t>Matrix 6.9.3: Analysis of variance between communication</w:t>
      </w:r>
      <w:r w:rsidR="009E46BE">
        <w:t>, administrative structures</w:t>
      </w:r>
      <w:r w:rsidRPr="00045254">
        <w:rPr>
          <w:rStyle w:val="Hyperlink"/>
          <w:color w:val="auto"/>
          <w:u w:val="none"/>
        </w:rPr>
        <w:t xml:space="preserve"> and employee performance in Uganda Broadcasting Corporation</w:t>
      </w:r>
      <w:r w:rsidRPr="00045254">
        <w:rPr>
          <w:rStyle w:val="Hyperlink"/>
          <w:webHidden/>
          <w:color w:val="auto"/>
          <w:u w:val="none"/>
        </w:rPr>
        <w:tab/>
      </w:r>
      <w:r w:rsidR="004D5342" w:rsidRPr="00045254">
        <w:rPr>
          <w:rStyle w:val="Hyperlink"/>
          <w:webHidden/>
          <w:color w:val="auto"/>
          <w:u w:val="none"/>
        </w:rPr>
        <w:fldChar w:fldCharType="begin"/>
      </w:r>
      <w:r w:rsidRPr="00045254">
        <w:rPr>
          <w:rStyle w:val="Hyperlink"/>
          <w:webHidden/>
          <w:color w:val="auto"/>
          <w:u w:val="none"/>
        </w:rPr>
        <w:instrText xml:space="preserve"> PAGEREF _Toc16000815 \h </w:instrText>
      </w:r>
      <w:r w:rsidR="004D5342" w:rsidRPr="00045254">
        <w:rPr>
          <w:rStyle w:val="Hyperlink"/>
          <w:webHidden/>
          <w:color w:val="auto"/>
          <w:u w:val="none"/>
        </w:rPr>
      </w:r>
      <w:r w:rsidR="004D5342" w:rsidRPr="00045254">
        <w:rPr>
          <w:rStyle w:val="Hyperlink"/>
          <w:webHidden/>
          <w:color w:val="auto"/>
          <w:u w:val="none"/>
        </w:rPr>
        <w:fldChar w:fldCharType="separate"/>
      </w:r>
      <w:r w:rsidR="0029129A">
        <w:rPr>
          <w:rStyle w:val="Hyperlink"/>
          <w:webHidden/>
          <w:color w:val="auto"/>
          <w:u w:val="none"/>
        </w:rPr>
        <w:t>63</w:t>
      </w:r>
      <w:r w:rsidR="004D5342" w:rsidRPr="00045254">
        <w:rPr>
          <w:rStyle w:val="Hyperlink"/>
          <w:webHidden/>
          <w:color w:val="auto"/>
          <w:u w:val="none"/>
        </w:rPr>
        <w:fldChar w:fldCharType="end"/>
      </w:r>
      <w:r w:rsidR="005E6EC2" w:rsidRPr="00045254">
        <w:rPr>
          <w:rFonts w:asciiTheme="minorHAnsi" w:eastAsiaTheme="minorEastAsia" w:hAnsiTheme="minorHAnsi" w:cstheme="minorBidi"/>
          <w:sz w:val="22"/>
          <w:szCs w:val="22"/>
        </w:rPr>
        <w:t xml:space="preserve"> </w:t>
      </w:r>
    </w:p>
    <w:p w:rsidR="003F4AC6" w:rsidRPr="00045254" w:rsidRDefault="00377445" w:rsidP="0034478B">
      <w:pPr>
        <w:pStyle w:val="TOC2"/>
        <w:rPr>
          <w:rStyle w:val="Hyperlink"/>
          <w:color w:val="auto"/>
          <w:u w:val="none"/>
        </w:rPr>
      </w:pPr>
      <w:hyperlink w:anchor="_Toc16000820" w:history="1">
        <w:r w:rsidR="00A665E8" w:rsidRPr="00045254">
          <w:rPr>
            <w:rStyle w:val="Hyperlink"/>
            <w:color w:val="auto"/>
            <w:u w:val="none"/>
          </w:rPr>
          <w:t>Table 7.1: Performance appraisals are a key part of training needs assessment</w:t>
        </w:r>
        <w:r w:rsidR="00A665E8" w:rsidRPr="00045254">
          <w:rPr>
            <w:webHidden/>
          </w:rPr>
          <w:tab/>
        </w:r>
        <w:r w:rsidR="004D5342" w:rsidRPr="00045254">
          <w:rPr>
            <w:webHidden/>
          </w:rPr>
          <w:fldChar w:fldCharType="begin"/>
        </w:r>
        <w:r w:rsidR="00A665E8" w:rsidRPr="00045254">
          <w:rPr>
            <w:webHidden/>
          </w:rPr>
          <w:instrText xml:space="preserve"> PAGEREF _Toc16000820 \h </w:instrText>
        </w:r>
        <w:r w:rsidR="004D5342" w:rsidRPr="00045254">
          <w:rPr>
            <w:webHidden/>
          </w:rPr>
        </w:r>
        <w:r w:rsidR="004D5342" w:rsidRPr="00045254">
          <w:rPr>
            <w:webHidden/>
          </w:rPr>
          <w:fldChar w:fldCharType="separate"/>
        </w:r>
        <w:r w:rsidR="0029129A">
          <w:rPr>
            <w:webHidden/>
          </w:rPr>
          <w:t>65</w:t>
        </w:r>
        <w:r w:rsidR="004D5342" w:rsidRPr="00045254">
          <w:rPr>
            <w:webHidden/>
          </w:rPr>
          <w:fldChar w:fldCharType="end"/>
        </w:r>
      </w:hyperlink>
    </w:p>
    <w:p w:rsidR="003F4AC6" w:rsidRPr="00045254" w:rsidRDefault="00A665E8" w:rsidP="0034478B">
      <w:pPr>
        <w:pStyle w:val="TOC2"/>
        <w:rPr>
          <w:webHidden/>
        </w:rPr>
      </w:pPr>
      <w:r w:rsidRPr="00045254">
        <w:t>Table 7.2: Training needs assessment in UBC involves job analysis</w:t>
      </w:r>
      <w:r w:rsidRPr="00045254">
        <w:rPr>
          <w:webHidden/>
        </w:rPr>
        <w:tab/>
      </w:r>
      <w:r w:rsidR="004D5342" w:rsidRPr="00045254">
        <w:rPr>
          <w:webHidden/>
        </w:rPr>
        <w:fldChar w:fldCharType="begin"/>
      </w:r>
      <w:r w:rsidRPr="00045254">
        <w:rPr>
          <w:webHidden/>
        </w:rPr>
        <w:instrText xml:space="preserve"> PAGEREF _Toc16000822 \h </w:instrText>
      </w:r>
      <w:r w:rsidR="004D5342" w:rsidRPr="00045254">
        <w:rPr>
          <w:webHidden/>
        </w:rPr>
      </w:r>
      <w:r w:rsidR="004D5342" w:rsidRPr="00045254">
        <w:rPr>
          <w:webHidden/>
        </w:rPr>
        <w:fldChar w:fldCharType="separate"/>
      </w:r>
      <w:r w:rsidR="0029129A">
        <w:rPr>
          <w:webHidden/>
        </w:rPr>
        <w:t>66</w:t>
      </w:r>
      <w:r w:rsidR="004D5342" w:rsidRPr="00045254">
        <w:rPr>
          <w:webHidden/>
        </w:rPr>
        <w:fldChar w:fldCharType="end"/>
      </w:r>
    </w:p>
    <w:p w:rsidR="003F4AC6" w:rsidRPr="00045254" w:rsidRDefault="00A665E8" w:rsidP="0034478B">
      <w:pPr>
        <w:pStyle w:val="TOC2"/>
        <w:rPr>
          <w:webHidden/>
        </w:rPr>
      </w:pPr>
      <w:r w:rsidRPr="00045254">
        <w:t>Table 7.3: Needs assessment involving analysis of strategies, goals, and objectives</w:t>
      </w:r>
      <w:r w:rsidRPr="00045254">
        <w:rPr>
          <w:webHidden/>
        </w:rPr>
        <w:tab/>
      </w:r>
      <w:r w:rsidR="004D5342" w:rsidRPr="00045254">
        <w:rPr>
          <w:webHidden/>
        </w:rPr>
        <w:fldChar w:fldCharType="begin"/>
      </w:r>
      <w:r w:rsidRPr="00045254">
        <w:rPr>
          <w:webHidden/>
        </w:rPr>
        <w:instrText xml:space="preserve"> PAGEREF _Toc16000824 \h </w:instrText>
      </w:r>
      <w:r w:rsidR="004D5342" w:rsidRPr="00045254">
        <w:rPr>
          <w:webHidden/>
        </w:rPr>
      </w:r>
      <w:r w:rsidR="004D5342" w:rsidRPr="00045254">
        <w:rPr>
          <w:webHidden/>
        </w:rPr>
        <w:fldChar w:fldCharType="separate"/>
      </w:r>
      <w:r w:rsidR="0029129A">
        <w:rPr>
          <w:webHidden/>
        </w:rPr>
        <w:t>67</w:t>
      </w:r>
      <w:r w:rsidR="004D5342" w:rsidRPr="00045254">
        <w:rPr>
          <w:webHidden/>
        </w:rPr>
        <w:fldChar w:fldCharType="end"/>
      </w:r>
    </w:p>
    <w:p w:rsidR="003F4AC6" w:rsidRPr="00045254" w:rsidRDefault="00A665E8" w:rsidP="0034478B">
      <w:pPr>
        <w:pStyle w:val="TOC2"/>
        <w:rPr>
          <w:webHidden/>
        </w:rPr>
      </w:pPr>
      <w:r w:rsidRPr="00045254">
        <w:t xml:space="preserve">Table 7.4: Training </w:t>
      </w:r>
      <w:r w:rsidR="00657DC4">
        <w:t xml:space="preserve">and development </w:t>
      </w:r>
      <w:r w:rsidRPr="00045254">
        <w:t>programmes improving employee performance</w:t>
      </w:r>
      <w:r w:rsidRPr="00045254">
        <w:rPr>
          <w:webHidden/>
        </w:rPr>
        <w:tab/>
      </w:r>
      <w:r w:rsidR="004D5342" w:rsidRPr="00045254">
        <w:rPr>
          <w:webHidden/>
        </w:rPr>
        <w:fldChar w:fldCharType="begin"/>
      </w:r>
      <w:r w:rsidRPr="00045254">
        <w:rPr>
          <w:webHidden/>
        </w:rPr>
        <w:instrText xml:space="preserve"> PAGEREF _Toc16000826 \h </w:instrText>
      </w:r>
      <w:r w:rsidR="004D5342" w:rsidRPr="00045254">
        <w:rPr>
          <w:webHidden/>
        </w:rPr>
      </w:r>
      <w:r w:rsidR="004D5342" w:rsidRPr="00045254">
        <w:rPr>
          <w:webHidden/>
        </w:rPr>
        <w:fldChar w:fldCharType="separate"/>
      </w:r>
      <w:r w:rsidR="0029129A">
        <w:rPr>
          <w:webHidden/>
        </w:rPr>
        <w:t>69</w:t>
      </w:r>
      <w:r w:rsidR="004D5342" w:rsidRPr="00045254">
        <w:rPr>
          <w:webHidden/>
        </w:rPr>
        <w:fldChar w:fldCharType="end"/>
      </w:r>
    </w:p>
    <w:p w:rsidR="003F4AC6" w:rsidRPr="00045254" w:rsidRDefault="00A665E8" w:rsidP="0034478B">
      <w:pPr>
        <w:pStyle w:val="TOC2"/>
        <w:rPr>
          <w:rFonts w:asciiTheme="minorHAnsi" w:eastAsiaTheme="minorEastAsia" w:hAnsiTheme="minorHAnsi" w:cstheme="minorBidi"/>
          <w:sz w:val="22"/>
          <w:szCs w:val="22"/>
        </w:rPr>
      </w:pPr>
      <w:r w:rsidRPr="00045254">
        <w:t xml:space="preserve">Table 7.5: Training </w:t>
      </w:r>
      <w:r w:rsidR="00657DC4">
        <w:t xml:space="preserve">and development </w:t>
      </w:r>
      <w:r w:rsidRPr="00045254">
        <w:t>programmes reducing employee turnover</w:t>
      </w:r>
      <w:r w:rsidRPr="00045254">
        <w:rPr>
          <w:webHidden/>
        </w:rPr>
        <w:tab/>
      </w:r>
      <w:r w:rsidR="00657DC4">
        <w:rPr>
          <w:webHidden/>
        </w:rPr>
        <w:t>70</w:t>
      </w:r>
    </w:p>
    <w:p w:rsidR="00BA7E9E" w:rsidRPr="00045254" w:rsidRDefault="00377445" w:rsidP="0034478B">
      <w:pPr>
        <w:pStyle w:val="TOC2"/>
        <w:rPr>
          <w:rFonts w:asciiTheme="minorHAnsi" w:eastAsiaTheme="minorEastAsia" w:hAnsiTheme="minorHAnsi" w:cstheme="minorBidi"/>
          <w:sz w:val="22"/>
          <w:szCs w:val="22"/>
        </w:rPr>
      </w:pPr>
      <w:hyperlink w:anchor="_Toc16000832" w:history="1">
        <w:r w:rsidR="00BA7E9E" w:rsidRPr="00045254">
          <w:rPr>
            <w:rStyle w:val="Hyperlink"/>
            <w:color w:val="auto"/>
            <w:u w:val="none"/>
          </w:rPr>
          <w:t xml:space="preserve">Table 7.6: Training </w:t>
        </w:r>
        <w:r w:rsidR="00657DC4">
          <w:rPr>
            <w:rStyle w:val="Hyperlink"/>
            <w:color w:val="auto"/>
            <w:u w:val="none"/>
          </w:rPr>
          <w:t xml:space="preserve">and development </w:t>
        </w:r>
        <w:r w:rsidR="00BA7E9E" w:rsidRPr="00045254">
          <w:rPr>
            <w:rStyle w:val="Hyperlink"/>
            <w:color w:val="auto"/>
            <w:u w:val="none"/>
          </w:rPr>
          <w:t>programmes motivating strategic leadership</w:t>
        </w:r>
        <w:r w:rsidR="00BA7E9E" w:rsidRPr="00045254">
          <w:rPr>
            <w:webHidden/>
          </w:rPr>
          <w:tab/>
        </w:r>
        <w:r w:rsidR="004D5342" w:rsidRPr="00045254">
          <w:rPr>
            <w:webHidden/>
          </w:rPr>
          <w:fldChar w:fldCharType="begin"/>
        </w:r>
        <w:r w:rsidR="00BA7E9E" w:rsidRPr="00045254">
          <w:rPr>
            <w:webHidden/>
          </w:rPr>
          <w:instrText xml:space="preserve"> PAGEREF _Toc16000832 \h </w:instrText>
        </w:r>
        <w:r w:rsidR="004D5342" w:rsidRPr="00045254">
          <w:rPr>
            <w:webHidden/>
          </w:rPr>
        </w:r>
        <w:r w:rsidR="004D5342" w:rsidRPr="00045254">
          <w:rPr>
            <w:webHidden/>
          </w:rPr>
          <w:fldChar w:fldCharType="separate"/>
        </w:r>
        <w:r w:rsidR="0029129A">
          <w:rPr>
            <w:webHidden/>
          </w:rPr>
          <w:t>71</w:t>
        </w:r>
        <w:r w:rsidR="004D5342" w:rsidRPr="00045254">
          <w:rPr>
            <w:webHidden/>
          </w:rPr>
          <w:fldChar w:fldCharType="end"/>
        </w:r>
      </w:hyperlink>
    </w:p>
    <w:p w:rsidR="00BA7E9E" w:rsidRPr="00045254" w:rsidRDefault="00377445" w:rsidP="0034478B">
      <w:pPr>
        <w:pStyle w:val="TOC2"/>
        <w:rPr>
          <w:rFonts w:asciiTheme="minorHAnsi" w:eastAsiaTheme="minorEastAsia" w:hAnsiTheme="minorHAnsi" w:cstheme="minorBidi"/>
          <w:sz w:val="22"/>
          <w:szCs w:val="22"/>
        </w:rPr>
      </w:pPr>
      <w:hyperlink w:anchor="_Toc16000834" w:history="1">
        <w:r w:rsidR="00BA7E9E" w:rsidRPr="00045254">
          <w:rPr>
            <w:rStyle w:val="Hyperlink"/>
            <w:color w:val="auto"/>
            <w:u w:val="none"/>
          </w:rPr>
          <w:t>Table 7.7: Conformity of training to policy guidelines and documentation</w:t>
        </w:r>
        <w:r w:rsidR="00BA7E9E" w:rsidRPr="00045254">
          <w:rPr>
            <w:webHidden/>
          </w:rPr>
          <w:tab/>
        </w:r>
        <w:r w:rsidR="004D5342" w:rsidRPr="00045254">
          <w:rPr>
            <w:webHidden/>
          </w:rPr>
          <w:fldChar w:fldCharType="begin"/>
        </w:r>
        <w:r w:rsidR="00BA7E9E" w:rsidRPr="00045254">
          <w:rPr>
            <w:webHidden/>
          </w:rPr>
          <w:instrText xml:space="preserve"> PAGEREF _Toc16000834 \h </w:instrText>
        </w:r>
        <w:r w:rsidR="004D5342" w:rsidRPr="00045254">
          <w:rPr>
            <w:webHidden/>
          </w:rPr>
        </w:r>
        <w:r w:rsidR="004D5342" w:rsidRPr="00045254">
          <w:rPr>
            <w:webHidden/>
          </w:rPr>
          <w:fldChar w:fldCharType="separate"/>
        </w:r>
        <w:r w:rsidR="0029129A">
          <w:rPr>
            <w:webHidden/>
          </w:rPr>
          <w:t>72</w:t>
        </w:r>
        <w:r w:rsidR="004D5342" w:rsidRPr="00045254">
          <w:rPr>
            <w:webHidden/>
          </w:rPr>
          <w:fldChar w:fldCharType="end"/>
        </w:r>
      </w:hyperlink>
    </w:p>
    <w:p w:rsidR="00BA7E9E" w:rsidRPr="00045254" w:rsidRDefault="00377445" w:rsidP="0034478B">
      <w:pPr>
        <w:pStyle w:val="TOC2"/>
        <w:rPr>
          <w:rStyle w:val="Hyperlink"/>
          <w:color w:val="auto"/>
          <w:u w:val="none"/>
        </w:rPr>
      </w:pPr>
      <w:hyperlink w:anchor="_Toc16000835" w:history="1">
        <w:r w:rsidR="00BA7E9E" w:rsidRPr="00045254">
          <w:rPr>
            <w:rStyle w:val="Hyperlink"/>
            <w:color w:val="auto"/>
            <w:u w:val="none"/>
          </w:rPr>
          <w:t xml:space="preserve">Table 7.8: Training </w:t>
        </w:r>
        <w:r w:rsidR="00657DC4">
          <w:rPr>
            <w:rStyle w:val="Hyperlink"/>
            <w:color w:val="auto"/>
            <w:u w:val="none"/>
          </w:rPr>
          <w:t xml:space="preserve">and development </w:t>
        </w:r>
        <w:r w:rsidR="00BA7E9E" w:rsidRPr="00045254">
          <w:rPr>
            <w:rStyle w:val="Hyperlink"/>
            <w:color w:val="auto"/>
            <w:u w:val="none"/>
          </w:rPr>
          <w:t>programmes mapping to the needs of trainees</w:t>
        </w:r>
        <w:r w:rsidR="00BA7E9E" w:rsidRPr="00045254">
          <w:rPr>
            <w:webHidden/>
          </w:rPr>
          <w:tab/>
        </w:r>
        <w:r w:rsidR="004D5342" w:rsidRPr="00045254">
          <w:rPr>
            <w:webHidden/>
          </w:rPr>
          <w:fldChar w:fldCharType="begin"/>
        </w:r>
        <w:r w:rsidR="00BA7E9E" w:rsidRPr="00045254">
          <w:rPr>
            <w:webHidden/>
          </w:rPr>
          <w:instrText xml:space="preserve"> PAGEREF _Toc16000835 \h </w:instrText>
        </w:r>
        <w:r w:rsidR="004D5342" w:rsidRPr="00045254">
          <w:rPr>
            <w:webHidden/>
          </w:rPr>
        </w:r>
        <w:r w:rsidR="004D5342" w:rsidRPr="00045254">
          <w:rPr>
            <w:webHidden/>
          </w:rPr>
          <w:fldChar w:fldCharType="separate"/>
        </w:r>
        <w:r w:rsidR="0029129A">
          <w:rPr>
            <w:webHidden/>
          </w:rPr>
          <w:t>72</w:t>
        </w:r>
        <w:r w:rsidR="004D5342" w:rsidRPr="00045254">
          <w:rPr>
            <w:webHidden/>
          </w:rPr>
          <w:fldChar w:fldCharType="end"/>
        </w:r>
      </w:hyperlink>
    </w:p>
    <w:p w:rsidR="00BA7E9E" w:rsidRPr="00045254" w:rsidRDefault="00377445" w:rsidP="0034478B">
      <w:pPr>
        <w:pStyle w:val="TOC2"/>
        <w:rPr>
          <w:rFonts w:asciiTheme="minorHAnsi" w:eastAsiaTheme="minorEastAsia" w:hAnsiTheme="minorHAnsi" w:cstheme="minorBidi"/>
          <w:sz w:val="22"/>
          <w:szCs w:val="22"/>
        </w:rPr>
      </w:pPr>
      <w:hyperlink w:anchor="_Toc16000837" w:history="1">
        <w:r w:rsidR="00BA7E9E" w:rsidRPr="00045254">
          <w:rPr>
            <w:rStyle w:val="Hyperlink"/>
            <w:color w:val="auto"/>
            <w:u w:val="none"/>
          </w:rPr>
          <w:t>Table 7.9: Transfer of learning to employees</w:t>
        </w:r>
        <w:r w:rsidR="00BA7E9E" w:rsidRPr="00045254">
          <w:rPr>
            <w:webHidden/>
          </w:rPr>
          <w:tab/>
        </w:r>
        <w:r w:rsidR="004D5342" w:rsidRPr="00045254">
          <w:rPr>
            <w:webHidden/>
          </w:rPr>
          <w:fldChar w:fldCharType="begin"/>
        </w:r>
        <w:r w:rsidR="00BA7E9E" w:rsidRPr="00045254">
          <w:rPr>
            <w:webHidden/>
          </w:rPr>
          <w:instrText xml:space="preserve"> PAGEREF _Toc16000837 \h </w:instrText>
        </w:r>
        <w:r w:rsidR="004D5342" w:rsidRPr="00045254">
          <w:rPr>
            <w:webHidden/>
          </w:rPr>
        </w:r>
        <w:r w:rsidR="004D5342" w:rsidRPr="00045254">
          <w:rPr>
            <w:webHidden/>
          </w:rPr>
          <w:fldChar w:fldCharType="separate"/>
        </w:r>
        <w:r w:rsidR="0029129A">
          <w:rPr>
            <w:webHidden/>
          </w:rPr>
          <w:t>73</w:t>
        </w:r>
        <w:r w:rsidR="004D5342" w:rsidRPr="00045254">
          <w:rPr>
            <w:webHidden/>
          </w:rPr>
          <w:fldChar w:fldCharType="end"/>
        </w:r>
      </w:hyperlink>
    </w:p>
    <w:p w:rsidR="00502158" w:rsidRPr="00045254" w:rsidRDefault="00377445" w:rsidP="0034478B">
      <w:pPr>
        <w:pStyle w:val="TOC2"/>
        <w:rPr>
          <w:rFonts w:asciiTheme="minorHAnsi" w:eastAsiaTheme="minorEastAsia" w:hAnsiTheme="minorHAnsi" w:cstheme="minorBidi"/>
          <w:sz w:val="22"/>
          <w:szCs w:val="22"/>
        </w:rPr>
      </w:pPr>
      <w:hyperlink w:anchor="_Toc16000840" w:history="1">
        <w:r w:rsidR="00502158" w:rsidRPr="00045254">
          <w:rPr>
            <w:rStyle w:val="Hyperlink"/>
            <w:color w:val="auto"/>
            <w:u w:val="none"/>
          </w:rPr>
          <w:t xml:space="preserve">Matrix 7.10.1: Correlation of </w:t>
        </w:r>
        <w:r w:rsidR="00486628">
          <w:rPr>
            <w:rStyle w:val="Hyperlink"/>
            <w:color w:val="auto"/>
            <w:u w:val="none"/>
          </w:rPr>
          <w:t>t</w:t>
        </w:r>
        <w:r w:rsidR="00502158" w:rsidRPr="00045254">
          <w:rPr>
            <w:rStyle w:val="Hyperlink"/>
            <w:color w:val="auto"/>
            <w:u w:val="none"/>
          </w:rPr>
          <w:t>raining and Employee Performance in UBC</w:t>
        </w:r>
        <w:r w:rsidR="00502158" w:rsidRPr="00045254">
          <w:rPr>
            <w:webHidden/>
          </w:rPr>
          <w:tab/>
        </w:r>
        <w:r w:rsidR="004D5342" w:rsidRPr="00045254">
          <w:rPr>
            <w:webHidden/>
          </w:rPr>
          <w:fldChar w:fldCharType="begin"/>
        </w:r>
        <w:r w:rsidR="00502158" w:rsidRPr="00045254">
          <w:rPr>
            <w:webHidden/>
          </w:rPr>
          <w:instrText xml:space="preserve"> PAGEREF _Toc16000840 \h </w:instrText>
        </w:r>
        <w:r w:rsidR="004D5342" w:rsidRPr="00045254">
          <w:rPr>
            <w:webHidden/>
          </w:rPr>
        </w:r>
        <w:r w:rsidR="004D5342" w:rsidRPr="00045254">
          <w:rPr>
            <w:webHidden/>
          </w:rPr>
          <w:fldChar w:fldCharType="separate"/>
        </w:r>
        <w:r w:rsidR="0029129A">
          <w:rPr>
            <w:webHidden/>
          </w:rPr>
          <w:t>74</w:t>
        </w:r>
        <w:r w:rsidR="004D5342" w:rsidRPr="00045254">
          <w:rPr>
            <w:webHidden/>
          </w:rPr>
          <w:fldChar w:fldCharType="end"/>
        </w:r>
      </w:hyperlink>
    </w:p>
    <w:p w:rsidR="00BA7E9E" w:rsidRPr="00045254" w:rsidRDefault="00502158" w:rsidP="0034478B">
      <w:pPr>
        <w:pStyle w:val="TOC2"/>
      </w:pPr>
      <w:r w:rsidRPr="00045254">
        <w:t>Matrix 7.10.2:  Model Summary of training and employee performance</w:t>
      </w:r>
      <w:r w:rsidRPr="00045254">
        <w:rPr>
          <w:webHidden/>
        </w:rPr>
        <w:tab/>
      </w:r>
      <w:r w:rsidR="004D5342" w:rsidRPr="00045254">
        <w:rPr>
          <w:webHidden/>
        </w:rPr>
        <w:fldChar w:fldCharType="begin"/>
      </w:r>
      <w:r w:rsidRPr="00045254">
        <w:rPr>
          <w:webHidden/>
        </w:rPr>
        <w:instrText xml:space="preserve"> PAGEREF _Toc16000843 \h </w:instrText>
      </w:r>
      <w:r w:rsidR="004D5342" w:rsidRPr="00045254">
        <w:rPr>
          <w:webHidden/>
        </w:rPr>
      </w:r>
      <w:r w:rsidR="004D5342" w:rsidRPr="00045254">
        <w:rPr>
          <w:webHidden/>
        </w:rPr>
        <w:fldChar w:fldCharType="separate"/>
      </w:r>
      <w:r w:rsidR="0029129A">
        <w:rPr>
          <w:webHidden/>
        </w:rPr>
        <w:t>75</w:t>
      </w:r>
      <w:r w:rsidR="004D5342" w:rsidRPr="00045254">
        <w:rPr>
          <w:webHidden/>
        </w:rPr>
        <w:fldChar w:fldCharType="end"/>
      </w:r>
    </w:p>
    <w:p w:rsidR="00502158" w:rsidRPr="00045254" w:rsidRDefault="00377445" w:rsidP="0034478B">
      <w:pPr>
        <w:pStyle w:val="TOC2"/>
        <w:rPr>
          <w:rFonts w:asciiTheme="minorHAnsi" w:eastAsiaTheme="minorEastAsia" w:hAnsiTheme="minorHAnsi" w:cstheme="minorBidi"/>
          <w:b/>
          <w:sz w:val="22"/>
          <w:szCs w:val="22"/>
        </w:rPr>
      </w:pPr>
      <w:hyperlink w:anchor="_Toc16000845" w:history="1">
        <w:r w:rsidR="00502158" w:rsidRPr="00045254">
          <w:rPr>
            <w:rStyle w:val="Hyperlink"/>
            <w:color w:val="auto"/>
            <w:u w:val="none"/>
          </w:rPr>
          <w:t>Matrix 7.10.3: Analysis of variance between training and employee performance in Uganda Broadcasting Corporation</w:t>
        </w:r>
        <w:r w:rsidR="00502158" w:rsidRPr="00045254">
          <w:rPr>
            <w:webHidden/>
          </w:rPr>
          <w:tab/>
        </w:r>
        <w:r w:rsidR="004D5342" w:rsidRPr="00045254">
          <w:rPr>
            <w:webHidden/>
          </w:rPr>
          <w:fldChar w:fldCharType="begin"/>
        </w:r>
        <w:r w:rsidR="00502158" w:rsidRPr="00045254">
          <w:rPr>
            <w:webHidden/>
          </w:rPr>
          <w:instrText xml:space="preserve"> PAGEREF _Toc16000845 \h </w:instrText>
        </w:r>
        <w:r w:rsidR="004D5342" w:rsidRPr="00045254">
          <w:rPr>
            <w:webHidden/>
          </w:rPr>
        </w:r>
        <w:r w:rsidR="004D5342" w:rsidRPr="00045254">
          <w:rPr>
            <w:webHidden/>
          </w:rPr>
          <w:fldChar w:fldCharType="separate"/>
        </w:r>
        <w:r w:rsidR="0029129A">
          <w:rPr>
            <w:webHidden/>
          </w:rPr>
          <w:t>75</w:t>
        </w:r>
        <w:r w:rsidR="004D5342" w:rsidRPr="00045254">
          <w:rPr>
            <w:webHidden/>
          </w:rPr>
          <w:fldChar w:fldCharType="end"/>
        </w:r>
      </w:hyperlink>
    </w:p>
    <w:p w:rsidR="00D71C71" w:rsidRPr="00045254" w:rsidRDefault="00D71C71" w:rsidP="00D71C71">
      <w:pPr>
        <w:pStyle w:val="Heading2"/>
        <w:spacing w:line="360" w:lineRule="auto"/>
        <w:jc w:val="center"/>
        <w:rPr>
          <w:rFonts w:ascii="Times New Roman" w:hAnsi="Times New Roman"/>
          <w:i w:val="0"/>
          <w:sz w:val="25"/>
          <w:szCs w:val="25"/>
        </w:rPr>
      </w:pPr>
      <w:r w:rsidRPr="00045254">
        <w:rPr>
          <w:rFonts w:ascii="Times New Roman" w:hAnsi="Times New Roman"/>
          <w:i w:val="0"/>
          <w:sz w:val="25"/>
          <w:szCs w:val="25"/>
        </w:rPr>
        <w:br w:type="page"/>
      </w:r>
      <w:bookmarkStart w:id="13" w:name="_Toc18572032"/>
      <w:r w:rsidRPr="00045254">
        <w:rPr>
          <w:rFonts w:ascii="Times New Roman" w:hAnsi="Times New Roman"/>
          <w:i w:val="0"/>
          <w:sz w:val="25"/>
          <w:szCs w:val="25"/>
        </w:rPr>
        <w:lastRenderedPageBreak/>
        <w:t>ACRONYMS</w:t>
      </w:r>
      <w:bookmarkEnd w:id="13"/>
    </w:p>
    <w:p w:rsidR="00137641" w:rsidRPr="00045254" w:rsidRDefault="00137641" w:rsidP="004C01F4">
      <w:pPr>
        <w:rPr>
          <w:rFonts w:ascii="Times New Roman" w:hAnsi="Times New Roman"/>
          <w:sz w:val="24"/>
          <w:szCs w:val="24"/>
        </w:rPr>
      </w:pPr>
      <w:r w:rsidRPr="00045254">
        <w:rPr>
          <w:rFonts w:ascii="Times New Roman" w:hAnsi="Times New Roman"/>
          <w:sz w:val="24"/>
          <w:szCs w:val="24"/>
        </w:rPr>
        <w:t>ANOVA</w:t>
      </w:r>
      <w:r w:rsidRPr="00045254">
        <w:rPr>
          <w:rFonts w:ascii="Times New Roman" w:hAnsi="Times New Roman"/>
          <w:sz w:val="24"/>
          <w:szCs w:val="24"/>
        </w:rPr>
        <w:tab/>
        <w:t>-</w:t>
      </w:r>
      <w:r w:rsidRPr="00045254">
        <w:rPr>
          <w:rFonts w:ascii="Times New Roman" w:hAnsi="Times New Roman"/>
          <w:sz w:val="24"/>
          <w:szCs w:val="24"/>
        </w:rPr>
        <w:tab/>
        <w:t>Analysis of variance</w:t>
      </w:r>
    </w:p>
    <w:p w:rsidR="00137641" w:rsidRPr="00045254" w:rsidRDefault="00137641" w:rsidP="004C01F4">
      <w:pPr>
        <w:rPr>
          <w:rFonts w:ascii="Times New Roman" w:hAnsi="Times New Roman"/>
          <w:sz w:val="24"/>
          <w:szCs w:val="24"/>
        </w:rPr>
      </w:pPr>
      <w:r w:rsidRPr="00045254">
        <w:rPr>
          <w:rFonts w:ascii="Times New Roman" w:hAnsi="Times New Roman"/>
          <w:sz w:val="24"/>
          <w:szCs w:val="24"/>
        </w:rPr>
        <w:t>DMD</w:t>
      </w:r>
      <w:r w:rsidRPr="00045254">
        <w:rPr>
          <w:rFonts w:ascii="Times New Roman" w:hAnsi="Times New Roman"/>
          <w:sz w:val="24"/>
          <w:szCs w:val="24"/>
        </w:rPr>
        <w:tab/>
      </w:r>
      <w:r w:rsidRPr="00045254">
        <w:rPr>
          <w:rFonts w:ascii="Times New Roman" w:hAnsi="Times New Roman"/>
          <w:sz w:val="24"/>
          <w:szCs w:val="24"/>
        </w:rPr>
        <w:tab/>
        <w:t>-</w:t>
      </w:r>
      <w:r w:rsidRPr="00045254">
        <w:rPr>
          <w:rFonts w:ascii="Times New Roman" w:hAnsi="Times New Roman"/>
          <w:sz w:val="24"/>
          <w:szCs w:val="24"/>
        </w:rPr>
        <w:tab/>
        <w:t>Deputy Managing Director</w:t>
      </w:r>
    </w:p>
    <w:p w:rsidR="00137641" w:rsidRPr="00045254" w:rsidRDefault="00137641" w:rsidP="004C01F4">
      <w:pPr>
        <w:rPr>
          <w:rFonts w:ascii="Times New Roman" w:hAnsi="Times New Roman"/>
          <w:sz w:val="24"/>
          <w:szCs w:val="24"/>
        </w:rPr>
      </w:pPr>
      <w:r w:rsidRPr="00045254">
        <w:rPr>
          <w:rFonts w:ascii="Times New Roman" w:hAnsi="Times New Roman"/>
          <w:sz w:val="24"/>
          <w:szCs w:val="24"/>
        </w:rPr>
        <w:t>MD</w:t>
      </w:r>
      <w:r w:rsidRPr="00045254">
        <w:rPr>
          <w:rFonts w:ascii="Times New Roman" w:hAnsi="Times New Roman"/>
          <w:sz w:val="24"/>
          <w:szCs w:val="24"/>
        </w:rPr>
        <w:tab/>
      </w:r>
      <w:r w:rsidRPr="00045254">
        <w:rPr>
          <w:rFonts w:ascii="Times New Roman" w:hAnsi="Times New Roman"/>
          <w:sz w:val="24"/>
          <w:szCs w:val="24"/>
        </w:rPr>
        <w:tab/>
        <w:t>-</w:t>
      </w:r>
      <w:r w:rsidRPr="00045254">
        <w:rPr>
          <w:rFonts w:ascii="Times New Roman" w:hAnsi="Times New Roman"/>
          <w:sz w:val="24"/>
          <w:szCs w:val="24"/>
        </w:rPr>
        <w:tab/>
        <w:t>Managing Director</w:t>
      </w:r>
    </w:p>
    <w:p w:rsidR="00137641" w:rsidRPr="00045254" w:rsidRDefault="00137641" w:rsidP="004C01F4">
      <w:pPr>
        <w:rPr>
          <w:rFonts w:ascii="Times New Roman" w:hAnsi="Times New Roman"/>
          <w:sz w:val="24"/>
          <w:szCs w:val="24"/>
        </w:rPr>
      </w:pPr>
      <w:r w:rsidRPr="00045254">
        <w:rPr>
          <w:rFonts w:ascii="Times New Roman" w:hAnsi="Times New Roman"/>
          <w:sz w:val="24"/>
          <w:szCs w:val="24"/>
        </w:rPr>
        <w:t>NRM</w:t>
      </w:r>
      <w:r w:rsidRPr="00045254">
        <w:rPr>
          <w:rFonts w:ascii="Times New Roman" w:hAnsi="Times New Roman"/>
          <w:sz w:val="24"/>
          <w:szCs w:val="24"/>
        </w:rPr>
        <w:tab/>
      </w:r>
      <w:r w:rsidRPr="00045254">
        <w:rPr>
          <w:rFonts w:ascii="Times New Roman" w:hAnsi="Times New Roman"/>
          <w:sz w:val="24"/>
          <w:szCs w:val="24"/>
        </w:rPr>
        <w:tab/>
        <w:t>-</w:t>
      </w:r>
      <w:r w:rsidRPr="00045254">
        <w:rPr>
          <w:rFonts w:ascii="Times New Roman" w:hAnsi="Times New Roman"/>
          <w:sz w:val="24"/>
          <w:szCs w:val="24"/>
        </w:rPr>
        <w:tab/>
        <w:t>National Resistance Movement</w:t>
      </w:r>
    </w:p>
    <w:p w:rsidR="00137641" w:rsidRPr="00045254" w:rsidRDefault="00137641" w:rsidP="004C01F4">
      <w:pPr>
        <w:rPr>
          <w:rFonts w:ascii="Times New Roman" w:hAnsi="Times New Roman"/>
          <w:sz w:val="24"/>
          <w:szCs w:val="24"/>
        </w:rPr>
      </w:pPr>
      <w:r w:rsidRPr="00045254">
        <w:rPr>
          <w:rFonts w:ascii="Times New Roman" w:hAnsi="Times New Roman"/>
          <w:sz w:val="24"/>
          <w:szCs w:val="24"/>
        </w:rPr>
        <w:t>PDU</w:t>
      </w:r>
      <w:r w:rsidRPr="00045254">
        <w:rPr>
          <w:rFonts w:ascii="Times New Roman" w:hAnsi="Times New Roman"/>
          <w:sz w:val="24"/>
          <w:szCs w:val="24"/>
        </w:rPr>
        <w:tab/>
      </w:r>
      <w:r w:rsidRPr="00045254">
        <w:rPr>
          <w:rFonts w:ascii="Times New Roman" w:hAnsi="Times New Roman"/>
          <w:sz w:val="24"/>
          <w:szCs w:val="24"/>
        </w:rPr>
        <w:tab/>
        <w:t xml:space="preserve">- </w:t>
      </w:r>
      <w:r w:rsidRPr="00045254">
        <w:rPr>
          <w:rFonts w:ascii="Times New Roman" w:hAnsi="Times New Roman"/>
          <w:sz w:val="24"/>
          <w:szCs w:val="24"/>
        </w:rPr>
        <w:tab/>
        <w:t>Procurement and Disposal Unit</w:t>
      </w:r>
    </w:p>
    <w:p w:rsidR="00137641" w:rsidRPr="00045254" w:rsidRDefault="00137641" w:rsidP="004C01F4">
      <w:pPr>
        <w:rPr>
          <w:rFonts w:ascii="Times New Roman" w:hAnsi="Times New Roman"/>
          <w:sz w:val="24"/>
          <w:szCs w:val="24"/>
        </w:rPr>
      </w:pPr>
      <w:r w:rsidRPr="00045254">
        <w:rPr>
          <w:rFonts w:ascii="Times New Roman" w:hAnsi="Times New Roman"/>
          <w:sz w:val="24"/>
          <w:szCs w:val="24"/>
        </w:rPr>
        <w:t>SPSS</w:t>
      </w:r>
      <w:r w:rsidRPr="00045254">
        <w:rPr>
          <w:rFonts w:ascii="Times New Roman" w:hAnsi="Times New Roman"/>
          <w:sz w:val="24"/>
          <w:szCs w:val="24"/>
        </w:rPr>
        <w:tab/>
      </w:r>
      <w:r w:rsidRPr="00045254">
        <w:rPr>
          <w:rFonts w:ascii="Times New Roman" w:hAnsi="Times New Roman"/>
          <w:sz w:val="24"/>
          <w:szCs w:val="24"/>
        </w:rPr>
        <w:tab/>
        <w:t>-</w:t>
      </w:r>
      <w:r w:rsidRPr="00045254">
        <w:rPr>
          <w:rFonts w:ascii="Times New Roman" w:hAnsi="Times New Roman"/>
          <w:sz w:val="24"/>
          <w:szCs w:val="24"/>
        </w:rPr>
        <w:tab/>
        <w:t>Statistical Package for Social Scientists</w:t>
      </w:r>
    </w:p>
    <w:p w:rsidR="00137641" w:rsidRPr="00045254" w:rsidRDefault="00137641" w:rsidP="004C01F4">
      <w:pPr>
        <w:rPr>
          <w:rFonts w:ascii="Times New Roman" w:hAnsi="Times New Roman"/>
          <w:sz w:val="24"/>
          <w:szCs w:val="24"/>
        </w:rPr>
      </w:pPr>
      <w:r w:rsidRPr="00045254">
        <w:rPr>
          <w:rFonts w:ascii="Times New Roman" w:hAnsi="Times New Roman"/>
          <w:sz w:val="24"/>
          <w:szCs w:val="24"/>
        </w:rPr>
        <w:t>TRSD</w:t>
      </w:r>
      <w:r w:rsidRPr="00045254">
        <w:rPr>
          <w:rFonts w:ascii="Times New Roman" w:hAnsi="Times New Roman"/>
          <w:sz w:val="24"/>
          <w:szCs w:val="24"/>
        </w:rPr>
        <w:tab/>
      </w:r>
      <w:r w:rsidRPr="00045254">
        <w:rPr>
          <w:rFonts w:ascii="Times New Roman" w:hAnsi="Times New Roman"/>
          <w:sz w:val="24"/>
          <w:szCs w:val="24"/>
        </w:rPr>
        <w:tab/>
        <w:t>-</w:t>
      </w:r>
      <w:r w:rsidRPr="00045254">
        <w:rPr>
          <w:rFonts w:ascii="Times New Roman" w:hAnsi="Times New Roman"/>
          <w:sz w:val="24"/>
          <w:szCs w:val="24"/>
        </w:rPr>
        <w:tab/>
        <w:t>T</w:t>
      </w:r>
      <w:r w:rsidR="007E610C">
        <w:rPr>
          <w:rFonts w:ascii="Times New Roman" w:hAnsi="Times New Roman"/>
          <w:sz w:val="24"/>
          <w:szCs w:val="24"/>
        </w:rPr>
        <w:t>elevision</w:t>
      </w:r>
      <w:r w:rsidRPr="00045254">
        <w:rPr>
          <w:rFonts w:ascii="Times New Roman" w:hAnsi="Times New Roman"/>
          <w:sz w:val="24"/>
          <w:szCs w:val="24"/>
        </w:rPr>
        <w:t xml:space="preserve"> and Radio Services Directorate</w:t>
      </w:r>
    </w:p>
    <w:p w:rsidR="00137641" w:rsidRPr="00045254" w:rsidRDefault="00137641" w:rsidP="004C01F4">
      <w:pPr>
        <w:rPr>
          <w:rFonts w:ascii="Times New Roman" w:hAnsi="Times New Roman"/>
          <w:sz w:val="24"/>
          <w:szCs w:val="24"/>
        </w:rPr>
      </w:pPr>
      <w:r w:rsidRPr="00045254">
        <w:rPr>
          <w:rFonts w:ascii="Times New Roman" w:hAnsi="Times New Roman"/>
          <w:sz w:val="24"/>
          <w:szCs w:val="24"/>
        </w:rPr>
        <w:t>TSD</w:t>
      </w:r>
      <w:r w:rsidRPr="00045254">
        <w:rPr>
          <w:rFonts w:ascii="Times New Roman" w:hAnsi="Times New Roman"/>
          <w:sz w:val="24"/>
          <w:szCs w:val="24"/>
        </w:rPr>
        <w:tab/>
      </w:r>
      <w:r w:rsidRPr="00045254">
        <w:rPr>
          <w:rFonts w:ascii="Times New Roman" w:hAnsi="Times New Roman"/>
          <w:sz w:val="24"/>
          <w:szCs w:val="24"/>
        </w:rPr>
        <w:tab/>
        <w:t>-</w:t>
      </w:r>
      <w:r w:rsidRPr="00045254">
        <w:rPr>
          <w:rFonts w:ascii="Times New Roman" w:hAnsi="Times New Roman"/>
          <w:sz w:val="24"/>
          <w:szCs w:val="24"/>
        </w:rPr>
        <w:tab/>
        <w:t>Technical Services Directorate</w:t>
      </w:r>
    </w:p>
    <w:p w:rsidR="00137641" w:rsidRPr="00045254" w:rsidRDefault="00137641" w:rsidP="004C01F4">
      <w:pPr>
        <w:ind w:left="2160" w:hanging="2160"/>
        <w:rPr>
          <w:rFonts w:ascii="Times New Roman" w:hAnsi="Times New Roman"/>
          <w:sz w:val="24"/>
          <w:szCs w:val="24"/>
        </w:rPr>
      </w:pPr>
      <w:r w:rsidRPr="00045254">
        <w:rPr>
          <w:rFonts w:ascii="Times New Roman" w:hAnsi="Times New Roman"/>
          <w:sz w:val="24"/>
          <w:szCs w:val="24"/>
        </w:rPr>
        <w:t>UBC                -</w:t>
      </w:r>
      <w:r w:rsidRPr="00045254">
        <w:rPr>
          <w:rFonts w:ascii="Times New Roman" w:hAnsi="Times New Roman"/>
          <w:sz w:val="24"/>
          <w:szCs w:val="24"/>
        </w:rPr>
        <w:tab/>
      </w:r>
      <w:r w:rsidRPr="00045254">
        <w:rPr>
          <w:rFonts w:ascii="Times New Roman" w:hAnsi="Times New Roman" w:cs="Times New Roman"/>
          <w:sz w:val="24"/>
          <w:szCs w:val="24"/>
        </w:rPr>
        <w:t>Uganda Broadcasting Corporation</w:t>
      </w:r>
    </w:p>
    <w:p w:rsidR="00D71C71" w:rsidRPr="00045254" w:rsidRDefault="00D71C71" w:rsidP="004C01F4">
      <w:pPr>
        <w:pStyle w:val="Heading2"/>
        <w:spacing w:line="360" w:lineRule="auto"/>
        <w:jc w:val="center"/>
        <w:rPr>
          <w:rFonts w:ascii="Times New Roman" w:hAnsi="Times New Roman"/>
          <w:i w:val="0"/>
          <w:sz w:val="24"/>
          <w:szCs w:val="24"/>
        </w:rPr>
      </w:pPr>
      <w:r w:rsidRPr="00045254">
        <w:rPr>
          <w:rFonts w:ascii="Times New Roman" w:hAnsi="Times New Roman"/>
          <w:sz w:val="25"/>
          <w:szCs w:val="25"/>
        </w:rPr>
        <w:br w:type="column"/>
      </w:r>
      <w:bookmarkStart w:id="14" w:name="_Toc18572033"/>
      <w:r w:rsidRPr="00045254">
        <w:rPr>
          <w:rFonts w:ascii="Times New Roman" w:hAnsi="Times New Roman"/>
          <w:i w:val="0"/>
          <w:sz w:val="24"/>
          <w:szCs w:val="24"/>
        </w:rPr>
        <w:lastRenderedPageBreak/>
        <w:t>DEFINITION OF KEY TERMS</w:t>
      </w:r>
      <w:bookmarkEnd w:id="14"/>
    </w:p>
    <w:p w:rsidR="00D776DB" w:rsidRPr="00045254" w:rsidRDefault="00EB0994" w:rsidP="00692717">
      <w:pPr>
        <w:spacing w:line="360" w:lineRule="auto"/>
        <w:jc w:val="both"/>
        <w:rPr>
          <w:rFonts w:ascii="Times New Roman" w:hAnsi="Times New Roman" w:cs="Times New Roman"/>
          <w:sz w:val="24"/>
          <w:szCs w:val="24"/>
        </w:rPr>
      </w:pPr>
      <w:r w:rsidRPr="00045254">
        <w:rPr>
          <w:rFonts w:ascii="Times New Roman" w:hAnsi="Times New Roman" w:cs="Times New Roman"/>
          <w:b/>
          <w:iCs/>
          <w:sz w:val="24"/>
          <w:szCs w:val="24"/>
        </w:rPr>
        <w:t>M</w:t>
      </w:r>
      <w:r w:rsidR="00D776DB" w:rsidRPr="00045254">
        <w:rPr>
          <w:rFonts w:ascii="Times New Roman" w:hAnsi="Times New Roman" w:cs="Times New Roman"/>
          <w:b/>
          <w:sz w:val="24"/>
          <w:szCs w:val="24"/>
        </w:rPr>
        <w:t>otivation</w:t>
      </w:r>
      <w:r w:rsidR="00D776DB" w:rsidRPr="00045254">
        <w:rPr>
          <w:rFonts w:ascii="Times New Roman" w:hAnsi="Times New Roman" w:cs="Times New Roman"/>
          <w:sz w:val="24"/>
          <w:szCs w:val="24"/>
        </w:rPr>
        <w:t xml:space="preserve"> </w:t>
      </w:r>
      <w:r w:rsidRPr="00045254">
        <w:rPr>
          <w:rFonts w:ascii="Times New Roman" w:hAnsi="Times New Roman" w:cs="Times New Roman"/>
          <w:sz w:val="24"/>
          <w:szCs w:val="24"/>
        </w:rPr>
        <w:t>i</w:t>
      </w:r>
      <w:r w:rsidR="00D776DB" w:rsidRPr="00045254">
        <w:rPr>
          <w:rFonts w:ascii="Times New Roman" w:hAnsi="Times New Roman" w:cs="Times New Roman"/>
          <w:sz w:val="24"/>
          <w:szCs w:val="24"/>
        </w:rPr>
        <w:t>s the willingness to exert high levels of effort toward organizational goals conditioned by the effort’s ability to satisfy some individual need</w:t>
      </w:r>
      <w:r w:rsidRPr="00045254">
        <w:rPr>
          <w:rFonts w:ascii="Times New Roman" w:hAnsi="Times New Roman" w:cs="Times New Roman"/>
          <w:sz w:val="24"/>
          <w:szCs w:val="24"/>
        </w:rPr>
        <w:t xml:space="preserve"> (</w:t>
      </w:r>
      <w:proofErr w:type="spellStart"/>
      <w:r w:rsidRPr="00045254">
        <w:rPr>
          <w:rFonts w:ascii="Times New Roman" w:hAnsi="Times New Roman" w:cs="Times New Roman"/>
          <w:sz w:val="24"/>
          <w:szCs w:val="24"/>
        </w:rPr>
        <w:t>Devadass</w:t>
      </w:r>
      <w:proofErr w:type="spellEnd"/>
      <w:r w:rsidRPr="00045254">
        <w:rPr>
          <w:rFonts w:ascii="Times New Roman" w:hAnsi="Times New Roman" w:cs="Times New Roman"/>
          <w:sz w:val="24"/>
          <w:szCs w:val="24"/>
        </w:rPr>
        <w:t xml:space="preserve">, </w:t>
      </w:r>
      <w:r w:rsidRPr="00045254">
        <w:rPr>
          <w:rFonts w:ascii="Times New Roman" w:hAnsi="Times New Roman" w:cs="Times New Roman"/>
          <w:iCs/>
          <w:sz w:val="24"/>
          <w:szCs w:val="24"/>
        </w:rPr>
        <w:t>2011)</w:t>
      </w:r>
      <w:r w:rsidR="00D776DB" w:rsidRPr="00045254">
        <w:rPr>
          <w:rFonts w:ascii="Times New Roman" w:hAnsi="Times New Roman" w:cs="Times New Roman"/>
          <w:sz w:val="24"/>
          <w:szCs w:val="24"/>
        </w:rPr>
        <w:t xml:space="preserve">. And according to </w:t>
      </w:r>
      <w:r w:rsidR="00D776DB" w:rsidRPr="00045254">
        <w:rPr>
          <w:rFonts w:ascii="Times New Roman" w:eastAsia="Calibri" w:hAnsi="Times New Roman" w:cs="Times New Roman"/>
          <w:sz w:val="24"/>
          <w:szCs w:val="24"/>
        </w:rPr>
        <w:t xml:space="preserve">Schenk, (2003), </w:t>
      </w:r>
      <w:r w:rsidR="00D776DB" w:rsidRPr="00045254">
        <w:rPr>
          <w:rFonts w:ascii="Times New Roman" w:hAnsi="Times New Roman" w:cs="Times New Roman"/>
          <w:sz w:val="24"/>
          <w:szCs w:val="24"/>
        </w:rPr>
        <w:t xml:space="preserve">motivation is looked at as “a process both instinctive and rational by which people seek to satisfy the basic drives, perceived needs and personal goals which trigger human </w:t>
      </w:r>
      <w:proofErr w:type="spellStart"/>
      <w:r w:rsidR="00D776DB" w:rsidRPr="00045254">
        <w:rPr>
          <w:rFonts w:ascii="Times New Roman" w:hAnsi="Times New Roman" w:cs="Times New Roman"/>
          <w:sz w:val="24"/>
          <w:szCs w:val="24"/>
        </w:rPr>
        <w:t>behaviour</w:t>
      </w:r>
      <w:proofErr w:type="spellEnd"/>
      <w:r w:rsidR="00D776DB" w:rsidRPr="00045254">
        <w:rPr>
          <w:rFonts w:ascii="Times New Roman" w:hAnsi="Times New Roman" w:cs="Times New Roman"/>
          <w:sz w:val="24"/>
          <w:szCs w:val="24"/>
        </w:rPr>
        <w:t>”.</w:t>
      </w:r>
      <w:r w:rsidR="00D776DB" w:rsidRPr="00045254">
        <w:rPr>
          <w:rFonts w:ascii="Times New Roman" w:eastAsia="Times New Roman" w:hAnsi="Times New Roman" w:cs="Times New Roman"/>
          <w:sz w:val="24"/>
          <w:szCs w:val="24"/>
        </w:rPr>
        <w:t xml:space="preserve"> </w:t>
      </w:r>
      <w:proofErr w:type="spellStart"/>
      <w:r w:rsidR="00D776DB" w:rsidRPr="00045254">
        <w:rPr>
          <w:rFonts w:ascii="Times New Roman" w:hAnsi="Times New Roman" w:cs="Times New Roman"/>
          <w:sz w:val="24"/>
          <w:szCs w:val="24"/>
        </w:rPr>
        <w:t>Pinder</w:t>
      </w:r>
      <w:proofErr w:type="spellEnd"/>
      <w:r w:rsidR="00D776DB" w:rsidRPr="00045254">
        <w:rPr>
          <w:rFonts w:ascii="Times New Roman" w:hAnsi="Times New Roman" w:cs="Times New Roman"/>
          <w:sz w:val="24"/>
          <w:szCs w:val="24"/>
        </w:rPr>
        <w:t xml:space="preserve"> (1998) describes work motivation as the set of internal and external forces that initiate work related </w:t>
      </w:r>
      <w:proofErr w:type="spellStart"/>
      <w:r w:rsidR="00D776DB" w:rsidRPr="00045254">
        <w:rPr>
          <w:rFonts w:ascii="Times New Roman" w:hAnsi="Times New Roman" w:cs="Times New Roman"/>
          <w:sz w:val="24"/>
          <w:szCs w:val="24"/>
        </w:rPr>
        <w:t>behaviour</w:t>
      </w:r>
      <w:proofErr w:type="spellEnd"/>
      <w:r w:rsidR="00D776DB" w:rsidRPr="00045254">
        <w:rPr>
          <w:rFonts w:ascii="Times New Roman" w:hAnsi="Times New Roman" w:cs="Times New Roman"/>
          <w:sz w:val="24"/>
          <w:szCs w:val="24"/>
        </w:rPr>
        <w:t xml:space="preserve">, and determine its form, direction, intensity, and duration. </w:t>
      </w:r>
    </w:p>
    <w:p w:rsidR="00D776DB" w:rsidRPr="00045254" w:rsidRDefault="00D776DB" w:rsidP="00692717">
      <w:pPr>
        <w:spacing w:line="360" w:lineRule="auto"/>
        <w:jc w:val="both"/>
      </w:pPr>
      <w:r w:rsidRPr="00045254">
        <w:rPr>
          <w:rFonts w:ascii="Times New Roman" w:hAnsi="Times New Roman" w:cs="Times New Roman"/>
          <w:b/>
          <w:sz w:val="24"/>
          <w:szCs w:val="24"/>
        </w:rPr>
        <w:t>Employee Performance</w:t>
      </w:r>
      <w:r w:rsidRPr="00045254">
        <w:rPr>
          <w:rFonts w:ascii="Times New Roman" w:hAnsi="Times New Roman" w:cs="Times New Roman"/>
          <w:sz w:val="24"/>
          <w:szCs w:val="24"/>
        </w:rPr>
        <w:t xml:space="preserve"> means employee productivity and output as a result of employee development. Employee performance will ultimately affect the organizational effectiveness. </w:t>
      </w:r>
      <w:r w:rsidRPr="00045254">
        <w:rPr>
          <w:rFonts w:ascii="Times New Roman" w:hAnsi="Times New Roman" w:cs="Times New Roman"/>
          <w:spacing w:val="7"/>
          <w:sz w:val="24"/>
          <w:szCs w:val="24"/>
        </w:rPr>
        <w:t xml:space="preserve">According to Newton et al. (2001) employee performance is defined as whether a person executes their duties and responsibilities well. </w:t>
      </w:r>
      <w:proofErr w:type="spellStart"/>
      <w:r w:rsidRPr="00045254">
        <w:rPr>
          <w:rFonts w:ascii="Times New Roman" w:hAnsi="Times New Roman" w:cs="Times New Roman"/>
          <w:spacing w:val="7"/>
          <w:sz w:val="24"/>
          <w:szCs w:val="24"/>
        </w:rPr>
        <w:t>Bodnor</w:t>
      </w:r>
      <w:proofErr w:type="spellEnd"/>
      <w:r w:rsidRPr="00045254">
        <w:rPr>
          <w:rFonts w:ascii="Times New Roman" w:hAnsi="Times New Roman" w:cs="Times New Roman"/>
          <w:spacing w:val="7"/>
          <w:sz w:val="24"/>
          <w:szCs w:val="24"/>
        </w:rPr>
        <w:t xml:space="preserve"> (1993) notes that performance can be measured by the quality of the work </w:t>
      </w:r>
      <w:proofErr w:type="gramStart"/>
      <w:r w:rsidRPr="00045254">
        <w:rPr>
          <w:rFonts w:ascii="Times New Roman" w:hAnsi="Times New Roman" w:cs="Times New Roman"/>
          <w:spacing w:val="7"/>
          <w:sz w:val="24"/>
          <w:szCs w:val="24"/>
        </w:rPr>
        <w:t>done,</w:t>
      </w:r>
      <w:proofErr w:type="gramEnd"/>
      <w:r w:rsidRPr="00045254">
        <w:rPr>
          <w:rFonts w:ascii="Times New Roman" w:hAnsi="Times New Roman" w:cs="Times New Roman"/>
          <w:spacing w:val="7"/>
          <w:sz w:val="24"/>
          <w:szCs w:val="24"/>
        </w:rPr>
        <w:t xml:space="preserve"> cost reduction, reduction of variances among others.</w:t>
      </w:r>
    </w:p>
    <w:p w:rsidR="002D2C5A" w:rsidRPr="00045254" w:rsidRDefault="00EB0994" w:rsidP="00692717">
      <w:pPr>
        <w:spacing w:line="360" w:lineRule="auto"/>
        <w:jc w:val="both"/>
        <w:rPr>
          <w:rFonts w:ascii="Times New Roman" w:hAnsi="Times New Roman" w:cs="Times New Roman"/>
          <w:sz w:val="24"/>
          <w:szCs w:val="24"/>
        </w:rPr>
      </w:pPr>
      <w:r w:rsidRPr="00045254">
        <w:rPr>
          <w:rFonts w:ascii="Times New Roman" w:hAnsi="Times New Roman" w:cs="Times New Roman"/>
          <w:b/>
          <w:bCs/>
          <w:sz w:val="24"/>
          <w:szCs w:val="24"/>
        </w:rPr>
        <w:t>Remuneration</w:t>
      </w:r>
      <w:r w:rsidRPr="00045254">
        <w:rPr>
          <w:rFonts w:ascii="Times New Roman" w:hAnsi="Times New Roman" w:cs="Times New Roman"/>
          <w:bCs/>
          <w:sz w:val="24"/>
          <w:szCs w:val="24"/>
        </w:rPr>
        <w:t xml:space="preserve"> is</w:t>
      </w:r>
      <w:r w:rsidRPr="00045254">
        <w:rPr>
          <w:rFonts w:ascii="Times New Roman" w:hAnsi="Times New Roman" w:cs="Times New Roman"/>
          <w:b/>
          <w:bCs/>
          <w:sz w:val="24"/>
          <w:szCs w:val="24"/>
        </w:rPr>
        <w:t xml:space="preserve"> </w:t>
      </w:r>
      <w:r w:rsidRPr="00045254">
        <w:rPr>
          <w:rFonts w:ascii="Times New Roman" w:hAnsi="Times New Roman" w:cs="Times New Roman"/>
          <w:sz w:val="24"/>
          <w:szCs w:val="24"/>
        </w:rPr>
        <w:t xml:space="preserve">money paid for services or work done. Having appropriate remuneration or pay structures is important to better attract and retain employees and to ensure equity in your workplace (Meghan, 2017). </w:t>
      </w:r>
    </w:p>
    <w:p w:rsidR="006C47C2" w:rsidRPr="00045254" w:rsidRDefault="006C47C2" w:rsidP="00692717">
      <w:pPr>
        <w:spacing w:line="360" w:lineRule="auto"/>
        <w:jc w:val="both"/>
        <w:rPr>
          <w:rFonts w:ascii="Times New Roman" w:hAnsi="Times New Roman" w:cs="Times New Roman"/>
          <w:b/>
          <w:sz w:val="24"/>
          <w:szCs w:val="24"/>
        </w:rPr>
      </w:pPr>
      <w:r w:rsidRPr="00045254">
        <w:rPr>
          <w:rFonts w:ascii="Times New Roman" w:hAnsi="Times New Roman" w:cs="Times New Roman"/>
          <w:b/>
          <w:sz w:val="24"/>
          <w:szCs w:val="24"/>
        </w:rPr>
        <w:t>Organizational communication</w:t>
      </w:r>
      <w:r w:rsidRPr="00045254">
        <w:rPr>
          <w:rFonts w:ascii="Times New Roman" w:hAnsi="Times New Roman" w:cs="Times New Roman"/>
          <w:sz w:val="24"/>
          <w:szCs w:val="24"/>
        </w:rPr>
        <w:t xml:space="preserve"> can be defined as an evolutionary, culturally dependent process of sharing information and creating relationships in environment designed for manageable, cooperative, goal-oriented behavior. Human resource need to decide for the right way to make the communication as effective and successful as possible for the task at hand to enhance employee performance</w:t>
      </w:r>
      <w:r w:rsidRPr="00045254">
        <w:t xml:space="preserve"> </w:t>
      </w:r>
      <w:r w:rsidRPr="00045254">
        <w:rPr>
          <w:rFonts w:ascii="Times New Roman" w:hAnsi="Times New Roman" w:cs="Times New Roman"/>
          <w:sz w:val="24"/>
          <w:szCs w:val="24"/>
        </w:rPr>
        <w:t>(Welch and Jackson, 2007).</w:t>
      </w:r>
    </w:p>
    <w:p w:rsidR="002D2C5A" w:rsidRPr="00045254" w:rsidRDefault="002D2C5A" w:rsidP="00692717">
      <w:pPr>
        <w:spacing w:line="360" w:lineRule="auto"/>
        <w:jc w:val="both"/>
        <w:rPr>
          <w:sz w:val="24"/>
          <w:szCs w:val="24"/>
        </w:rPr>
      </w:pPr>
      <w:r w:rsidRPr="00045254">
        <w:rPr>
          <w:rFonts w:ascii="Times New Roman" w:hAnsi="Times New Roman" w:cs="Times New Roman"/>
          <w:b/>
          <w:sz w:val="24"/>
          <w:szCs w:val="24"/>
        </w:rPr>
        <w:t>Training</w:t>
      </w:r>
      <w:r w:rsidRPr="00045254">
        <w:rPr>
          <w:rFonts w:ascii="Times New Roman" w:hAnsi="Times New Roman" w:cs="Times New Roman"/>
          <w:sz w:val="24"/>
          <w:szCs w:val="24"/>
        </w:rPr>
        <w:t xml:space="preserve"> refers to a planned intervention aimed at enhancing the elements of individual job performance” (</w:t>
      </w:r>
      <w:proofErr w:type="spellStart"/>
      <w:r w:rsidRPr="00045254">
        <w:rPr>
          <w:rFonts w:ascii="Times New Roman" w:hAnsi="Times New Roman" w:cs="Times New Roman"/>
          <w:sz w:val="24"/>
          <w:szCs w:val="24"/>
        </w:rPr>
        <w:t>Chiaburu</w:t>
      </w:r>
      <w:proofErr w:type="spellEnd"/>
      <w:r w:rsidRPr="00045254">
        <w:rPr>
          <w:rFonts w:ascii="Times New Roman" w:hAnsi="Times New Roman" w:cs="Times New Roman"/>
          <w:sz w:val="24"/>
          <w:szCs w:val="24"/>
        </w:rPr>
        <w:t xml:space="preserve"> and </w:t>
      </w:r>
      <w:proofErr w:type="spellStart"/>
      <w:r w:rsidRPr="00045254">
        <w:rPr>
          <w:rFonts w:ascii="Times New Roman" w:hAnsi="Times New Roman" w:cs="Times New Roman"/>
          <w:sz w:val="24"/>
          <w:szCs w:val="24"/>
        </w:rPr>
        <w:t>Tekleab</w:t>
      </w:r>
      <w:proofErr w:type="spellEnd"/>
      <w:r w:rsidRPr="00045254">
        <w:rPr>
          <w:rFonts w:ascii="Times New Roman" w:hAnsi="Times New Roman" w:cs="Times New Roman"/>
          <w:sz w:val="24"/>
          <w:szCs w:val="24"/>
        </w:rPr>
        <w:t>, 2005). It is all about improving the skills that seems to be necessary for the achievement of organizational goals. Training refers to bridging the gap between the current performance and the standard desired performance (</w:t>
      </w:r>
      <w:proofErr w:type="spellStart"/>
      <w:r w:rsidRPr="00045254">
        <w:rPr>
          <w:rFonts w:ascii="Times New Roman" w:hAnsi="Times New Roman" w:cs="Times New Roman"/>
          <w:sz w:val="24"/>
          <w:szCs w:val="24"/>
        </w:rPr>
        <w:t>Jie</w:t>
      </w:r>
      <w:proofErr w:type="spellEnd"/>
      <w:r w:rsidRPr="00045254">
        <w:rPr>
          <w:rFonts w:ascii="Times New Roman" w:hAnsi="Times New Roman" w:cs="Times New Roman"/>
          <w:sz w:val="24"/>
          <w:szCs w:val="24"/>
        </w:rPr>
        <w:t xml:space="preserve"> and Roger, 2005).</w:t>
      </w:r>
    </w:p>
    <w:p w:rsidR="002D2C5A" w:rsidRPr="00045254" w:rsidRDefault="002D2C5A" w:rsidP="002D2C5A">
      <w:r w:rsidRPr="00045254">
        <w:rPr>
          <w:rFonts w:ascii="Times New Roman" w:hAnsi="Times New Roman" w:cs="Times New Roman"/>
          <w:sz w:val="20"/>
          <w:szCs w:val="20"/>
        </w:rPr>
        <w:t xml:space="preserve">. </w:t>
      </w:r>
    </w:p>
    <w:p w:rsidR="00FE35CB" w:rsidRPr="00045254" w:rsidRDefault="00FE35CB" w:rsidP="00EB0994">
      <w:pPr>
        <w:jc w:val="both"/>
        <w:rPr>
          <w:rFonts w:ascii="Times New Roman" w:hAnsi="Times New Roman"/>
          <w:sz w:val="24"/>
          <w:szCs w:val="24"/>
        </w:rPr>
      </w:pPr>
      <w:r w:rsidRPr="00045254">
        <w:rPr>
          <w:rFonts w:ascii="Times New Roman" w:hAnsi="Times New Roman"/>
          <w:sz w:val="24"/>
          <w:szCs w:val="24"/>
        </w:rPr>
        <w:br w:type="page"/>
      </w:r>
    </w:p>
    <w:p w:rsidR="00FE35CB" w:rsidRPr="00045254" w:rsidRDefault="00FE35CB" w:rsidP="00FE35CB">
      <w:pPr>
        <w:pStyle w:val="Heading2"/>
        <w:jc w:val="center"/>
        <w:rPr>
          <w:rFonts w:ascii="Times New Roman" w:hAnsi="Times New Roman"/>
          <w:i w:val="0"/>
          <w:sz w:val="24"/>
          <w:szCs w:val="24"/>
        </w:rPr>
      </w:pPr>
      <w:bookmarkStart w:id="15" w:name="_Toc18572034"/>
      <w:r w:rsidRPr="00045254">
        <w:rPr>
          <w:rFonts w:ascii="Times New Roman" w:hAnsi="Times New Roman"/>
          <w:i w:val="0"/>
          <w:sz w:val="24"/>
          <w:szCs w:val="24"/>
        </w:rPr>
        <w:lastRenderedPageBreak/>
        <w:t>ABSTRACT</w:t>
      </w:r>
      <w:bookmarkEnd w:id="15"/>
    </w:p>
    <w:p w:rsidR="00FE35CB" w:rsidRPr="00045254" w:rsidRDefault="00602FEC" w:rsidP="00084E34">
      <w:pPr>
        <w:spacing w:line="360" w:lineRule="auto"/>
        <w:jc w:val="both"/>
        <w:rPr>
          <w:sz w:val="24"/>
          <w:szCs w:val="24"/>
        </w:rPr>
        <w:sectPr w:rsidR="00FE35CB" w:rsidRPr="00045254" w:rsidSect="00D170BE">
          <w:pgSz w:w="12240" w:h="15840"/>
          <w:pgMar w:top="1440" w:right="1440" w:bottom="1440" w:left="1440" w:header="720" w:footer="720" w:gutter="0"/>
          <w:pgNumType w:fmt="lowerRoman" w:start="1"/>
          <w:cols w:space="720"/>
          <w:docGrid w:linePitch="360"/>
        </w:sectPr>
      </w:pPr>
      <w:r w:rsidRPr="00045254">
        <w:rPr>
          <w:rFonts w:ascii="Times New Roman" w:eastAsia="Times New Roman" w:hAnsi="Times New Roman" w:cs="Times New Roman"/>
          <w:sz w:val="24"/>
          <w:szCs w:val="24"/>
        </w:rPr>
        <w:t xml:space="preserve">This study sought to examine motivation and employee performance </w:t>
      </w:r>
      <w:r w:rsidR="009A0BB7" w:rsidRPr="009A0BB7">
        <w:rPr>
          <w:rFonts w:ascii="Times New Roman" w:hAnsi="Times New Roman"/>
          <w:sz w:val="24"/>
          <w:szCs w:val="24"/>
        </w:rPr>
        <w:t>in the public sector in</w:t>
      </w:r>
      <w:r w:rsidRPr="00045254">
        <w:rPr>
          <w:rFonts w:ascii="Times New Roman" w:eastAsia="Times New Roman" w:hAnsi="Times New Roman" w:cs="Times New Roman"/>
          <w:sz w:val="24"/>
          <w:szCs w:val="24"/>
        </w:rPr>
        <w:t xml:space="preserve"> Uganda. It based on a case study of Uganda Broadcasting Corporation (UBC). </w:t>
      </w:r>
      <w:r w:rsidRPr="00045254">
        <w:rPr>
          <w:rFonts w:ascii="Times New Roman" w:hAnsi="Times New Roman"/>
          <w:sz w:val="24"/>
          <w:szCs w:val="24"/>
        </w:rPr>
        <w:t xml:space="preserve">The study was guided by the following objectives: </w:t>
      </w:r>
      <w:r w:rsidR="00FC4450">
        <w:rPr>
          <w:rFonts w:ascii="Times New Roman" w:hAnsi="Times New Roman"/>
          <w:sz w:val="24"/>
          <w:szCs w:val="24"/>
        </w:rPr>
        <w:t>t</w:t>
      </w:r>
      <w:r w:rsidR="00FC4450" w:rsidRPr="00E04577">
        <w:rPr>
          <w:rFonts w:ascii="Times New Roman" w:hAnsi="Times New Roman"/>
          <w:sz w:val="24"/>
          <w:szCs w:val="24"/>
        </w:rPr>
        <w:t xml:space="preserve">o examine how UBC pays </w:t>
      </w:r>
      <w:r w:rsidR="002F1DE8">
        <w:rPr>
          <w:rFonts w:ascii="Times New Roman" w:hAnsi="Times New Roman"/>
          <w:sz w:val="24"/>
          <w:szCs w:val="24"/>
        </w:rPr>
        <w:t>its</w:t>
      </w:r>
      <w:r w:rsidR="00FC4450" w:rsidRPr="00E04577">
        <w:rPr>
          <w:rFonts w:ascii="Times New Roman" w:hAnsi="Times New Roman"/>
          <w:sz w:val="24"/>
          <w:szCs w:val="24"/>
        </w:rPr>
        <w:t xml:space="preserve"> remuneration package to motivate employ</w:t>
      </w:r>
      <w:r w:rsidR="00FC4450">
        <w:rPr>
          <w:rFonts w:ascii="Times New Roman" w:hAnsi="Times New Roman"/>
          <w:sz w:val="24"/>
          <w:szCs w:val="24"/>
        </w:rPr>
        <w:t>ees towards desired performance, t</w:t>
      </w:r>
      <w:r w:rsidR="00FC4450" w:rsidRPr="00E04577">
        <w:rPr>
          <w:rFonts w:ascii="Times New Roman" w:hAnsi="Times New Roman"/>
          <w:sz w:val="24"/>
          <w:szCs w:val="24"/>
        </w:rPr>
        <w:t>o assess how UBC has put in place communication and administrative structures to motivate employees towards expected</w:t>
      </w:r>
      <w:r w:rsidR="00FC4450">
        <w:rPr>
          <w:rFonts w:ascii="Times New Roman" w:hAnsi="Times New Roman"/>
          <w:sz w:val="24"/>
          <w:szCs w:val="24"/>
        </w:rPr>
        <w:t xml:space="preserve"> performance, and t</w:t>
      </w:r>
      <w:r w:rsidR="00FC4450" w:rsidRPr="00E04577">
        <w:rPr>
          <w:rFonts w:ascii="Times New Roman" w:hAnsi="Times New Roman"/>
          <w:sz w:val="24"/>
          <w:szCs w:val="24"/>
        </w:rPr>
        <w:t xml:space="preserve">o examine how UBC has established staff training and development </w:t>
      </w:r>
      <w:r w:rsidR="004C0E39">
        <w:rPr>
          <w:rFonts w:ascii="Times New Roman" w:hAnsi="Times New Roman"/>
          <w:sz w:val="24"/>
          <w:szCs w:val="24"/>
        </w:rPr>
        <w:t xml:space="preserve">Policies </w:t>
      </w:r>
      <w:r w:rsidR="00FC4450" w:rsidRPr="00E04577">
        <w:rPr>
          <w:rFonts w:ascii="Times New Roman" w:hAnsi="Times New Roman"/>
          <w:sz w:val="24"/>
          <w:szCs w:val="24"/>
        </w:rPr>
        <w:t>to motivate employees towards desired performance.</w:t>
      </w:r>
      <w:r w:rsidR="00E900BE" w:rsidRPr="00045254">
        <w:rPr>
          <w:rFonts w:ascii="Times New Roman" w:hAnsi="Times New Roman"/>
          <w:sz w:val="24"/>
          <w:szCs w:val="24"/>
        </w:rPr>
        <w:t xml:space="preserve"> </w:t>
      </w:r>
      <w:r w:rsidRPr="00045254">
        <w:rPr>
          <w:rFonts w:ascii="Times New Roman" w:hAnsi="Times New Roman"/>
          <w:sz w:val="24"/>
          <w:szCs w:val="24"/>
        </w:rPr>
        <w:t xml:space="preserve">The study adopted a phenomenological approach, cross sectional research duration, case study strategy using both quantitative and qualitative methods. A sample of </w:t>
      </w:r>
      <w:r w:rsidR="00E07B34" w:rsidRPr="00045254">
        <w:rPr>
          <w:rFonts w:ascii="Times New Roman" w:hAnsi="Times New Roman"/>
          <w:sz w:val="24"/>
          <w:szCs w:val="24"/>
        </w:rPr>
        <w:t>155</w:t>
      </w:r>
      <w:r w:rsidRPr="00045254">
        <w:rPr>
          <w:rFonts w:ascii="Times New Roman" w:hAnsi="Times New Roman"/>
          <w:sz w:val="24"/>
          <w:szCs w:val="24"/>
        </w:rPr>
        <w:t xml:space="preserve"> from a population of </w:t>
      </w:r>
      <w:r w:rsidR="008E6FC4">
        <w:rPr>
          <w:rFonts w:ascii="Times New Roman" w:hAnsi="Times New Roman"/>
          <w:sz w:val="24"/>
          <w:szCs w:val="24"/>
        </w:rPr>
        <w:t>271</w:t>
      </w:r>
      <w:r w:rsidRPr="00045254">
        <w:rPr>
          <w:rFonts w:ascii="Times New Roman" w:hAnsi="Times New Roman"/>
          <w:sz w:val="24"/>
          <w:szCs w:val="24"/>
        </w:rPr>
        <w:t xml:space="preserve"> was used </w:t>
      </w:r>
      <w:r w:rsidR="008E6FC4">
        <w:rPr>
          <w:rFonts w:ascii="Times New Roman" w:hAnsi="Times New Roman"/>
          <w:sz w:val="24"/>
          <w:szCs w:val="24"/>
        </w:rPr>
        <w:t xml:space="preserve">and </w:t>
      </w:r>
      <w:r w:rsidRPr="00045254">
        <w:rPr>
          <w:rFonts w:ascii="Times New Roman" w:hAnsi="Times New Roman"/>
          <w:sz w:val="24"/>
          <w:szCs w:val="24"/>
        </w:rPr>
        <w:t xml:space="preserve">determined using </w:t>
      </w:r>
      <w:proofErr w:type="spellStart"/>
      <w:r w:rsidRPr="00045254">
        <w:rPr>
          <w:rFonts w:ascii="Times New Roman" w:hAnsi="Times New Roman"/>
          <w:sz w:val="24"/>
          <w:szCs w:val="24"/>
        </w:rPr>
        <w:t>Krejcie</w:t>
      </w:r>
      <w:proofErr w:type="spellEnd"/>
      <w:r w:rsidRPr="00045254">
        <w:rPr>
          <w:rFonts w:ascii="Times New Roman" w:hAnsi="Times New Roman"/>
          <w:sz w:val="24"/>
          <w:szCs w:val="24"/>
        </w:rPr>
        <w:t xml:space="preserve"> and Morgan’s table. The study used the </w:t>
      </w:r>
      <w:r w:rsidRPr="00045254">
        <w:rPr>
          <w:rFonts w:ascii="Times New Roman" w:hAnsi="Times New Roman"/>
          <w:i/>
          <w:sz w:val="24"/>
          <w:szCs w:val="24"/>
        </w:rPr>
        <w:t>census</w:t>
      </w:r>
      <w:r w:rsidR="00E07B34" w:rsidRPr="00045254">
        <w:rPr>
          <w:rFonts w:ascii="Times New Roman" w:hAnsi="Times New Roman"/>
          <w:i/>
          <w:sz w:val="24"/>
          <w:szCs w:val="24"/>
        </w:rPr>
        <w:t>, purposive, convenience</w:t>
      </w:r>
      <w:r w:rsidRPr="00045254">
        <w:rPr>
          <w:rFonts w:ascii="Times New Roman" w:hAnsi="Times New Roman"/>
          <w:i/>
          <w:sz w:val="24"/>
          <w:szCs w:val="24"/>
        </w:rPr>
        <w:t xml:space="preserve"> </w:t>
      </w:r>
      <w:r w:rsidRPr="00045254">
        <w:rPr>
          <w:rFonts w:ascii="Times New Roman" w:hAnsi="Times New Roman"/>
          <w:sz w:val="24"/>
          <w:szCs w:val="24"/>
        </w:rPr>
        <w:t>and</w:t>
      </w:r>
      <w:r w:rsidRPr="00045254">
        <w:rPr>
          <w:rFonts w:ascii="Times New Roman" w:hAnsi="Times New Roman"/>
          <w:i/>
          <w:sz w:val="24"/>
          <w:szCs w:val="24"/>
        </w:rPr>
        <w:t xml:space="preserve"> simple random</w:t>
      </w:r>
      <w:r w:rsidRPr="00045254">
        <w:rPr>
          <w:rFonts w:ascii="Times New Roman" w:hAnsi="Times New Roman"/>
          <w:sz w:val="24"/>
          <w:szCs w:val="24"/>
        </w:rPr>
        <w:t xml:space="preserve"> sampling techniques. Data was collect</w:t>
      </w:r>
      <w:r w:rsidR="00E07B34" w:rsidRPr="00045254">
        <w:rPr>
          <w:rFonts w:ascii="Times New Roman" w:hAnsi="Times New Roman"/>
          <w:sz w:val="24"/>
          <w:szCs w:val="24"/>
        </w:rPr>
        <w:t>ed through survey</w:t>
      </w:r>
      <w:r w:rsidRPr="00045254">
        <w:rPr>
          <w:rFonts w:ascii="Times New Roman" w:hAnsi="Times New Roman"/>
          <w:sz w:val="24"/>
          <w:szCs w:val="24"/>
        </w:rPr>
        <w:t xml:space="preserve">, interview </w:t>
      </w:r>
      <w:r w:rsidR="00E07B34" w:rsidRPr="00045254">
        <w:rPr>
          <w:rFonts w:ascii="Times New Roman" w:hAnsi="Times New Roman"/>
          <w:sz w:val="24"/>
          <w:szCs w:val="24"/>
        </w:rPr>
        <w:t>and document</w:t>
      </w:r>
      <w:r w:rsidRPr="00045254">
        <w:rPr>
          <w:rFonts w:ascii="Times New Roman" w:hAnsi="Times New Roman"/>
          <w:sz w:val="24"/>
          <w:szCs w:val="24"/>
        </w:rPr>
        <w:t xml:space="preserve"> review methods using</w:t>
      </w:r>
      <w:r w:rsidRPr="00045254">
        <w:rPr>
          <w:rFonts w:ascii="Times New Roman" w:hAnsi="Times New Roman"/>
          <w:bCs/>
          <w:sz w:val="24"/>
          <w:szCs w:val="24"/>
        </w:rPr>
        <w:t xml:space="preserve"> </w:t>
      </w:r>
      <w:r w:rsidR="004C0E39" w:rsidRPr="00045254">
        <w:rPr>
          <w:rFonts w:ascii="Times New Roman" w:hAnsi="Times New Roman"/>
          <w:bCs/>
          <w:sz w:val="24"/>
          <w:szCs w:val="24"/>
        </w:rPr>
        <w:t>self-administered</w:t>
      </w:r>
      <w:r w:rsidRPr="00045254">
        <w:rPr>
          <w:rFonts w:ascii="Times New Roman" w:hAnsi="Times New Roman"/>
          <w:bCs/>
          <w:sz w:val="24"/>
          <w:szCs w:val="24"/>
        </w:rPr>
        <w:t xml:space="preserve"> questionnaires, i</w:t>
      </w:r>
      <w:r w:rsidR="00E07B34" w:rsidRPr="00045254">
        <w:rPr>
          <w:rFonts w:ascii="Times New Roman" w:hAnsi="Times New Roman"/>
          <w:bCs/>
          <w:sz w:val="24"/>
          <w:szCs w:val="24"/>
        </w:rPr>
        <w:t>nterview guides, and document</w:t>
      </w:r>
      <w:r w:rsidRPr="00045254">
        <w:rPr>
          <w:rFonts w:ascii="Times New Roman" w:hAnsi="Times New Roman"/>
          <w:bCs/>
          <w:sz w:val="24"/>
          <w:szCs w:val="24"/>
        </w:rPr>
        <w:t xml:space="preserve"> review checklists as instruments.</w:t>
      </w:r>
      <w:r w:rsidR="00E900BE" w:rsidRPr="00045254">
        <w:rPr>
          <w:rFonts w:ascii="Times New Roman" w:hAnsi="Times New Roman"/>
          <w:bCs/>
          <w:sz w:val="24"/>
          <w:szCs w:val="24"/>
        </w:rPr>
        <w:t xml:space="preserve"> </w:t>
      </w:r>
      <w:r w:rsidRPr="00045254">
        <w:rPr>
          <w:rFonts w:ascii="Times New Roman" w:hAnsi="Times New Roman"/>
          <w:sz w:val="24"/>
          <w:szCs w:val="24"/>
        </w:rPr>
        <w:t>Findings of the study indicate that</w:t>
      </w:r>
      <w:r w:rsidR="00E900BE" w:rsidRPr="00045254">
        <w:rPr>
          <w:rFonts w:ascii="Times New Roman" w:hAnsi="Times New Roman"/>
          <w:sz w:val="24"/>
          <w:szCs w:val="24"/>
        </w:rPr>
        <w:t xml:space="preserve"> there is</w:t>
      </w:r>
      <w:r w:rsidRPr="00045254">
        <w:rPr>
          <w:rFonts w:ascii="Times New Roman" w:hAnsi="Times New Roman"/>
          <w:sz w:val="24"/>
          <w:szCs w:val="24"/>
        </w:rPr>
        <w:t xml:space="preserve"> </w:t>
      </w:r>
      <w:r w:rsidR="00E900BE" w:rsidRPr="00045254">
        <w:rPr>
          <w:rFonts w:ascii="Times New Roman" w:hAnsi="Times New Roman" w:cs="Times New Roman"/>
          <w:sz w:val="24"/>
          <w:szCs w:val="24"/>
        </w:rPr>
        <w:t>a moderately positive relationship between the remuneration package and employee performance in Uganda Broadcasting Corporation</w:t>
      </w:r>
      <w:r w:rsidR="00E900BE" w:rsidRPr="00045254">
        <w:rPr>
          <w:rFonts w:ascii="Times New Roman" w:eastAsia="Calibri" w:hAnsi="Times New Roman" w:cs="Times New Roman"/>
          <w:sz w:val="24"/>
          <w:szCs w:val="24"/>
        </w:rPr>
        <w:t xml:space="preserve"> given</w:t>
      </w:r>
      <w:r w:rsidR="00E900BE" w:rsidRPr="00045254">
        <w:rPr>
          <w:rFonts w:ascii="Times New Roman" w:hAnsi="Times New Roman" w:cs="Times New Roman"/>
          <w:sz w:val="24"/>
          <w:szCs w:val="24"/>
        </w:rPr>
        <w:t xml:space="preserve"> </w:t>
      </w:r>
      <w:r w:rsidR="00E900BE" w:rsidRPr="00045254">
        <w:rPr>
          <w:rFonts w:ascii="Times New Roman" w:hAnsi="Times New Roman" w:cs="Times New Roman"/>
          <w:b/>
          <w:sz w:val="24"/>
          <w:szCs w:val="24"/>
        </w:rPr>
        <w:t>r</w:t>
      </w:r>
      <w:r w:rsidR="00E900BE" w:rsidRPr="00045254">
        <w:rPr>
          <w:rFonts w:ascii="Times New Roman" w:hAnsi="Times New Roman" w:cs="Times New Roman"/>
          <w:sz w:val="24"/>
          <w:szCs w:val="24"/>
        </w:rPr>
        <w:t xml:space="preserve"> = 0.487 with </w:t>
      </w:r>
      <w:r w:rsidR="00E900BE" w:rsidRPr="00045254">
        <w:rPr>
          <w:rFonts w:ascii="Times New Roman" w:hAnsi="Times New Roman" w:cs="Times New Roman"/>
          <w:b/>
          <w:i/>
          <w:sz w:val="24"/>
          <w:szCs w:val="24"/>
        </w:rPr>
        <w:t>p</w:t>
      </w:r>
      <w:r w:rsidR="00E900BE" w:rsidRPr="00045254">
        <w:rPr>
          <w:rFonts w:ascii="Times New Roman" w:hAnsi="Times New Roman" w:cs="Times New Roman"/>
          <w:sz w:val="24"/>
          <w:szCs w:val="24"/>
        </w:rPr>
        <w:t xml:space="preserve"> = 0.001 less than 0.01; correlation results of </w:t>
      </w:r>
      <w:r w:rsidR="00E900BE" w:rsidRPr="00045254">
        <w:rPr>
          <w:rFonts w:ascii="Times New Roman" w:hAnsi="Times New Roman" w:cs="Times New Roman"/>
          <w:b/>
          <w:sz w:val="24"/>
          <w:szCs w:val="24"/>
        </w:rPr>
        <w:t>r</w:t>
      </w:r>
      <w:r w:rsidR="00E900BE" w:rsidRPr="00045254">
        <w:rPr>
          <w:rFonts w:ascii="Times New Roman" w:hAnsi="Times New Roman" w:cs="Times New Roman"/>
          <w:sz w:val="24"/>
          <w:szCs w:val="24"/>
        </w:rPr>
        <w:t xml:space="preserve"> = 0.753 with </w:t>
      </w:r>
      <w:r w:rsidR="00E900BE" w:rsidRPr="00045254">
        <w:rPr>
          <w:rFonts w:ascii="Times New Roman" w:hAnsi="Times New Roman" w:cs="Times New Roman"/>
          <w:b/>
          <w:i/>
          <w:sz w:val="24"/>
          <w:szCs w:val="24"/>
        </w:rPr>
        <w:t>p</w:t>
      </w:r>
      <w:r w:rsidR="00E900BE" w:rsidRPr="00045254">
        <w:rPr>
          <w:rFonts w:ascii="Times New Roman" w:hAnsi="Times New Roman" w:cs="Times New Roman"/>
          <w:sz w:val="24"/>
          <w:szCs w:val="24"/>
        </w:rPr>
        <w:t xml:space="preserve"> = 0.000 less than 0.01 indicated a strong positive relationship between </w:t>
      </w:r>
      <w:r w:rsidR="00E900BE" w:rsidRPr="00045254">
        <w:rPr>
          <w:rFonts w:ascii="Times New Roman" w:hAnsi="Times New Roman"/>
          <w:sz w:val="24"/>
          <w:szCs w:val="24"/>
        </w:rPr>
        <w:t xml:space="preserve"> communication and</w:t>
      </w:r>
      <w:r w:rsidR="004C0E39">
        <w:rPr>
          <w:rFonts w:ascii="Times New Roman" w:hAnsi="Times New Roman"/>
          <w:sz w:val="24"/>
          <w:szCs w:val="24"/>
        </w:rPr>
        <w:t xml:space="preserve"> administrative structures and </w:t>
      </w:r>
      <w:r w:rsidR="00E900BE" w:rsidRPr="00045254">
        <w:rPr>
          <w:rFonts w:ascii="Times New Roman" w:eastAsia="Calibri" w:hAnsi="Times New Roman" w:cs="Times New Roman"/>
          <w:sz w:val="24"/>
          <w:szCs w:val="24"/>
        </w:rPr>
        <w:t>employee performance</w:t>
      </w:r>
      <w:r w:rsidR="00E900BE" w:rsidRPr="00045254">
        <w:rPr>
          <w:rFonts w:ascii="Times New Roman" w:hAnsi="Times New Roman" w:cs="Times New Roman"/>
          <w:sz w:val="24"/>
          <w:szCs w:val="24"/>
        </w:rPr>
        <w:t xml:space="preserve"> in Uganda Broadcasting Corporation</w:t>
      </w:r>
      <w:r w:rsidR="00E900BE" w:rsidRPr="00045254">
        <w:rPr>
          <w:rFonts w:ascii="Times New Roman" w:eastAsia="Calibri" w:hAnsi="Times New Roman" w:cs="Times New Roman"/>
          <w:sz w:val="24"/>
          <w:szCs w:val="24"/>
        </w:rPr>
        <w:t xml:space="preserve">; and </w:t>
      </w:r>
      <w:r w:rsidR="00E900BE" w:rsidRPr="00045254">
        <w:rPr>
          <w:rFonts w:ascii="Times New Roman" w:hAnsi="Times New Roman" w:cs="Times New Roman"/>
          <w:sz w:val="24"/>
          <w:szCs w:val="24"/>
        </w:rPr>
        <w:t xml:space="preserve">results indicate a strong positive relationship between </w:t>
      </w:r>
      <w:r w:rsidR="00E900BE" w:rsidRPr="00045254">
        <w:rPr>
          <w:rFonts w:ascii="Times New Roman" w:hAnsi="Times New Roman"/>
          <w:sz w:val="24"/>
          <w:szCs w:val="24"/>
        </w:rPr>
        <w:t xml:space="preserve">staff training and </w:t>
      </w:r>
      <w:r w:rsidR="00E900BE" w:rsidRPr="00045254">
        <w:rPr>
          <w:rFonts w:ascii="Times New Roman" w:eastAsia="Calibri" w:hAnsi="Times New Roman" w:cs="Times New Roman"/>
          <w:sz w:val="24"/>
          <w:szCs w:val="24"/>
        </w:rPr>
        <w:t>employee performance</w:t>
      </w:r>
      <w:r w:rsidR="00E900BE" w:rsidRPr="00045254">
        <w:rPr>
          <w:rFonts w:ascii="Times New Roman" w:hAnsi="Times New Roman" w:cs="Times New Roman"/>
          <w:sz w:val="24"/>
          <w:szCs w:val="24"/>
        </w:rPr>
        <w:t xml:space="preserve"> in Uganda Broadcasting Corporation</w:t>
      </w:r>
      <w:r w:rsidR="00E900BE" w:rsidRPr="00045254">
        <w:rPr>
          <w:rFonts w:ascii="Times New Roman" w:eastAsia="Calibri" w:hAnsi="Times New Roman" w:cs="Times New Roman"/>
          <w:sz w:val="24"/>
          <w:szCs w:val="24"/>
        </w:rPr>
        <w:t xml:space="preserve"> since</w:t>
      </w:r>
      <w:r w:rsidR="00E900BE" w:rsidRPr="00045254">
        <w:rPr>
          <w:rFonts w:ascii="Times New Roman" w:hAnsi="Times New Roman" w:cs="Times New Roman"/>
          <w:sz w:val="24"/>
          <w:szCs w:val="24"/>
        </w:rPr>
        <w:t xml:space="preserve"> </w:t>
      </w:r>
      <w:r w:rsidR="00E900BE" w:rsidRPr="00045254">
        <w:rPr>
          <w:rFonts w:ascii="Times New Roman" w:hAnsi="Times New Roman" w:cs="Times New Roman"/>
          <w:b/>
          <w:sz w:val="24"/>
          <w:szCs w:val="24"/>
        </w:rPr>
        <w:t>r</w:t>
      </w:r>
      <w:r w:rsidR="00E900BE" w:rsidRPr="00045254">
        <w:rPr>
          <w:rFonts w:ascii="Times New Roman" w:hAnsi="Times New Roman" w:cs="Times New Roman"/>
          <w:sz w:val="24"/>
          <w:szCs w:val="24"/>
        </w:rPr>
        <w:t xml:space="preserve"> = 0.799 with </w:t>
      </w:r>
      <w:r w:rsidR="00E900BE" w:rsidRPr="00045254">
        <w:rPr>
          <w:rFonts w:ascii="Times New Roman" w:hAnsi="Times New Roman" w:cs="Times New Roman"/>
          <w:b/>
          <w:i/>
          <w:sz w:val="24"/>
          <w:szCs w:val="24"/>
        </w:rPr>
        <w:t>p</w:t>
      </w:r>
      <w:r w:rsidR="00E900BE" w:rsidRPr="00045254">
        <w:rPr>
          <w:rFonts w:ascii="Times New Roman" w:hAnsi="Times New Roman" w:cs="Times New Roman"/>
          <w:sz w:val="24"/>
          <w:szCs w:val="24"/>
        </w:rPr>
        <w:t xml:space="preserve"> = 0.000 less than 0.01.</w:t>
      </w:r>
      <w:r w:rsidR="00E900BE" w:rsidRPr="00045254">
        <w:rPr>
          <w:rFonts w:ascii="Times New Roman" w:hAnsi="Times New Roman"/>
          <w:sz w:val="24"/>
          <w:szCs w:val="24"/>
        </w:rPr>
        <w:t xml:space="preserve"> </w:t>
      </w:r>
      <w:r w:rsidRPr="00045254">
        <w:rPr>
          <w:rFonts w:ascii="Times New Roman" w:hAnsi="Times New Roman"/>
          <w:sz w:val="24"/>
          <w:szCs w:val="24"/>
        </w:rPr>
        <w:t xml:space="preserve">The critical value which was the cutoff value or boundary beyond which the null hypothesis </w:t>
      </w:r>
      <w:r w:rsidRPr="00045254">
        <w:rPr>
          <w:rFonts w:ascii="Times New Roman" w:hAnsi="Times New Roman"/>
          <w:b/>
          <w:sz w:val="24"/>
          <w:szCs w:val="24"/>
        </w:rPr>
        <w:t>H</w:t>
      </w:r>
      <w:r w:rsidRPr="00045254">
        <w:rPr>
          <w:rFonts w:ascii="Times New Roman" w:hAnsi="Times New Roman"/>
          <w:b/>
          <w:sz w:val="24"/>
          <w:szCs w:val="24"/>
          <w:vertAlign w:val="subscript"/>
        </w:rPr>
        <w:t>0</w:t>
      </w:r>
      <w:r w:rsidRPr="00045254">
        <w:rPr>
          <w:rFonts w:ascii="Times New Roman" w:hAnsi="Times New Roman"/>
          <w:sz w:val="24"/>
          <w:szCs w:val="24"/>
        </w:rPr>
        <w:t xml:space="preserve"> is retained is 0.05. Since the sig. values of individual correlations, multiple regression and ANOVA results were all less than 0.0</w:t>
      </w:r>
      <w:r w:rsidR="00E900BE" w:rsidRPr="00045254">
        <w:rPr>
          <w:rFonts w:ascii="Times New Roman" w:hAnsi="Times New Roman"/>
          <w:sz w:val="24"/>
          <w:szCs w:val="24"/>
        </w:rPr>
        <w:t>1</w:t>
      </w:r>
      <w:r w:rsidRPr="00045254">
        <w:rPr>
          <w:rFonts w:ascii="Times New Roman" w:hAnsi="Times New Roman"/>
          <w:sz w:val="24"/>
          <w:szCs w:val="24"/>
        </w:rPr>
        <w:t xml:space="preserve"> (</w:t>
      </w:r>
      <w:r w:rsidRPr="00045254">
        <w:rPr>
          <w:rFonts w:ascii="Times New Roman" w:hAnsi="Times New Roman"/>
          <w:b/>
          <w:sz w:val="24"/>
          <w:szCs w:val="24"/>
        </w:rPr>
        <w:t xml:space="preserve">p </w:t>
      </w:r>
      <w:r w:rsidRPr="00045254">
        <w:rPr>
          <w:rFonts w:ascii="Times New Roman" w:hAnsi="Times New Roman"/>
          <w:sz w:val="24"/>
          <w:szCs w:val="24"/>
        </w:rPr>
        <w:t>&lt; 0.0</w:t>
      </w:r>
      <w:r w:rsidR="00E900BE" w:rsidRPr="00045254">
        <w:rPr>
          <w:rFonts w:ascii="Times New Roman" w:hAnsi="Times New Roman"/>
          <w:sz w:val="24"/>
          <w:szCs w:val="24"/>
        </w:rPr>
        <w:t>1</w:t>
      </w:r>
      <w:r w:rsidRPr="00045254">
        <w:rPr>
          <w:rFonts w:ascii="Times New Roman" w:hAnsi="Times New Roman"/>
          <w:sz w:val="24"/>
          <w:szCs w:val="24"/>
        </w:rPr>
        <w:t xml:space="preserve">), this led to </w:t>
      </w:r>
      <w:r w:rsidR="00E900BE" w:rsidRPr="00045254">
        <w:rPr>
          <w:rFonts w:ascii="Times New Roman" w:hAnsi="Times New Roman"/>
          <w:sz w:val="24"/>
          <w:szCs w:val="24"/>
        </w:rPr>
        <w:t xml:space="preserve">conclusion </w:t>
      </w:r>
      <w:r w:rsidRPr="00045254">
        <w:rPr>
          <w:rFonts w:ascii="Times New Roman" w:hAnsi="Times New Roman"/>
          <w:sz w:val="24"/>
          <w:szCs w:val="24"/>
        </w:rPr>
        <w:t xml:space="preserve">that there is </w:t>
      </w:r>
      <w:r w:rsidR="00E900BE" w:rsidRPr="00045254">
        <w:rPr>
          <w:rFonts w:ascii="Times New Roman" w:hAnsi="Times New Roman"/>
          <w:sz w:val="24"/>
          <w:szCs w:val="24"/>
        </w:rPr>
        <w:t xml:space="preserve">a </w:t>
      </w:r>
      <w:r w:rsidRPr="00045254">
        <w:rPr>
          <w:rFonts w:ascii="Times New Roman" w:hAnsi="Times New Roman"/>
          <w:sz w:val="24"/>
          <w:szCs w:val="24"/>
        </w:rPr>
        <w:t xml:space="preserve">positive relationship between </w:t>
      </w:r>
      <w:r w:rsidR="00E900BE" w:rsidRPr="00045254">
        <w:rPr>
          <w:rFonts w:ascii="Times New Roman" w:hAnsi="Times New Roman"/>
          <w:sz w:val="24"/>
          <w:szCs w:val="24"/>
        </w:rPr>
        <w:t>motivation</w:t>
      </w:r>
      <w:r w:rsidRPr="00045254">
        <w:rPr>
          <w:rFonts w:ascii="Times New Roman" w:hAnsi="Times New Roman"/>
          <w:sz w:val="24"/>
          <w:szCs w:val="24"/>
        </w:rPr>
        <w:t xml:space="preserve"> and </w:t>
      </w:r>
      <w:r w:rsidR="00E900BE" w:rsidRPr="00045254">
        <w:rPr>
          <w:rFonts w:ascii="Times New Roman" w:hAnsi="Times New Roman"/>
          <w:sz w:val="24"/>
          <w:szCs w:val="24"/>
        </w:rPr>
        <w:t xml:space="preserve">employee </w:t>
      </w:r>
      <w:r w:rsidRPr="00045254">
        <w:rPr>
          <w:rFonts w:ascii="Times New Roman" w:hAnsi="Times New Roman"/>
          <w:sz w:val="24"/>
          <w:szCs w:val="24"/>
        </w:rPr>
        <w:t xml:space="preserve">performance </w:t>
      </w:r>
      <w:r w:rsidR="00E900BE" w:rsidRPr="00045254">
        <w:rPr>
          <w:rFonts w:ascii="Times New Roman" w:hAnsi="Times New Roman"/>
          <w:sz w:val="24"/>
          <w:szCs w:val="24"/>
        </w:rPr>
        <w:t>in broadcasting parastatals</w:t>
      </w:r>
      <w:r w:rsidRPr="00045254">
        <w:rPr>
          <w:rFonts w:ascii="Times New Roman" w:hAnsi="Times New Roman"/>
          <w:sz w:val="24"/>
          <w:szCs w:val="24"/>
        </w:rPr>
        <w:t>. The study recommends:</w:t>
      </w:r>
      <w:r w:rsidRPr="00045254">
        <w:rPr>
          <w:rFonts w:ascii="Times New Roman" w:hAnsi="Times New Roman"/>
          <w:bCs/>
          <w:iCs/>
          <w:sz w:val="24"/>
          <w:szCs w:val="24"/>
        </w:rPr>
        <w:t xml:space="preserve"> </w:t>
      </w:r>
      <w:r w:rsidR="00084E34" w:rsidRPr="00045254">
        <w:rPr>
          <w:rFonts w:ascii="Times New Roman" w:hAnsi="Times New Roman" w:cs="Times New Roman"/>
          <w:sz w:val="24"/>
          <w:szCs w:val="24"/>
        </w:rPr>
        <w:t xml:space="preserve">Broadcasting parastatals need to undertake pay surveys; </w:t>
      </w:r>
      <w:r w:rsidR="00084E34" w:rsidRPr="00045254">
        <w:rPr>
          <w:rFonts w:ascii="Times New Roman" w:hAnsi="Times New Roman"/>
          <w:sz w:val="24"/>
          <w:szCs w:val="24"/>
        </w:rPr>
        <w:t xml:space="preserve">develop effective communication strategies to provide frequent pertinent information and create avenues for suggestions, opinions, and feedback from staff. UBC should also </w:t>
      </w:r>
      <w:r w:rsidR="00084E34" w:rsidRPr="00045254">
        <w:rPr>
          <w:rFonts w:ascii="Times New Roman" w:hAnsi="Times New Roman" w:cs="Times New Roman"/>
          <w:sz w:val="24"/>
          <w:szCs w:val="24"/>
        </w:rPr>
        <w:t>provide for employee</w:t>
      </w:r>
      <w:r w:rsidR="00084E34" w:rsidRPr="00045254">
        <w:rPr>
          <w:rFonts w:ascii="Times New Roman" w:hAnsi="Times New Roman" w:cs="Times New Roman"/>
          <w:bCs/>
          <w:sz w:val="24"/>
          <w:szCs w:val="24"/>
        </w:rPr>
        <w:t xml:space="preserve"> participation in establishing and revising pay structures as well as</w:t>
      </w:r>
      <w:r w:rsidR="00084E34" w:rsidRPr="00045254">
        <w:rPr>
          <w:rFonts w:ascii="Times New Roman" w:hAnsi="Times New Roman" w:cs="Times New Roman"/>
          <w:sz w:val="24"/>
          <w:szCs w:val="24"/>
        </w:rPr>
        <w:t xml:space="preserve"> providing fringe benefits, leave and holiday allowances in the remuneration package so as to motivate employees effectively.</w:t>
      </w:r>
    </w:p>
    <w:p w:rsidR="00D71C71" w:rsidRPr="00045254" w:rsidRDefault="00D71C71" w:rsidP="00D71C71">
      <w:pPr>
        <w:pStyle w:val="Heading2"/>
        <w:spacing w:line="360" w:lineRule="auto"/>
        <w:jc w:val="center"/>
        <w:rPr>
          <w:rFonts w:ascii="Times New Roman" w:hAnsi="Times New Roman"/>
          <w:i w:val="0"/>
          <w:sz w:val="24"/>
          <w:szCs w:val="24"/>
        </w:rPr>
      </w:pPr>
      <w:bookmarkStart w:id="16" w:name="_Toc18572035"/>
      <w:r w:rsidRPr="00045254">
        <w:rPr>
          <w:rFonts w:ascii="Times New Roman" w:hAnsi="Times New Roman"/>
          <w:i w:val="0"/>
          <w:sz w:val="24"/>
          <w:szCs w:val="24"/>
        </w:rPr>
        <w:lastRenderedPageBreak/>
        <w:t>CHAPTER ONE</w:t>
      </w:r>
      <w:bookmarkEnd w:id="3"/>
      <w:bookmarkEnd w:id="11"/>
      <w:bookmarkEnd w:id="16"/>
    </w:p>
    <w:p w:rsidR="00D71C71" w:rsidRPr="00045254" w:rsidRDefault="00D71C71" w:rsidP="00D71C71">
      <w:pPr>
        <w:pStyle w:val="Heading2"/>
        <w:spacing w:line="360" w:lineRule="auto"/>
        <w:jc w:val="center"/>
        <w:rPr>
          <w:rFonts w:ascii="Times New Roman" w:hAnsi="Times New Roman"/>
          <w:i w:val="0"/>
          <w:sz w:val="24"/>
          <w:szCs w:val="24"/>
        </w:rPr>
      </w:pPr>
      <w:bookmarkStart w:id="17" w:name="_Toc446676174"/>
      <w:bookmarkStart w:id="18" w:name="_Toc484428171"/>
      <w:bookmarkStart w:id="19" w:name="_Toc18572036"/>
      <w:r w:rsidRPr="00045254">
        <w:rPr>
          <w:rFonts w:ascii="Times New Roman" w:hAnsi="Times New Roman"/>
          <w:i w:val="0"/>
          <w:sz w:val="24"/>
          <w:szCs w:val="24"/>
        </w:rPr>
        <w:t>INTRODUCTION</w:t>
      </w:r>
      <w:bookmarkEnd w:id="17"/>
      <w:bookmarkEnd w:id="18"/>
      <w:bookmarkEnd w:id="19"/>
    </w:p>
    <w:p w:rsidR="00D71C71" w:rsidRPr="00045254" w:rsidRDefault="00D71C71" w:rsidP="00D71C71">
      <w:pPr>
        <w:pStyle w:val="Heading2"/>
        <w:spacing w:line="360" w:lineRule="auto"/>
        <w:rPr>
          <w:rFonts w:ascii="Times New Roman" w:hAnsi="Times New Roman"/>
          <w:i w:val="0"/>
          <w:sz w:val="24"/>
          <w:szCs w:val="24"/>
        </w:rPr>
      </w:pPr>
      <w:bookmarkStart w:id="20" w:name="_Toc446676176"/>
      <w:bookmarkStart w:id="21" w:name="_Toc484428173"/>
      <w:bookmarkStart w:id="22" w:name="_Toc18572037"/>
      <w:r w:rsidRPr="00045254">
        <w:rPr>
          <w:rFonts w:ascii="Times New Roman" w:hAnsi="Times New Roman"/>
          <w:i w:val="0"/>
          <w:sz w:val="24"/>
          <w:szCs w:val="24"/>
        </w:rPr>
        <w:t>1.1 Background to the study</w:t>
      </w:r>
      <w:bookmarkEnd w:id="20"/>
      <w:bookmarkEnd w:id="21"/>
      <w:bookmarkEnd w:id="22"/>
    </w:p>
    <w:p w:rsidR="00284F56" w:rsidRPr="00045254" w:rsidRDefault="000F06C7" w:rsidP="000F06C7">
      <w:pPr>
        <w:spacing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Cs w:val="24"/>
        </w:rPr>
        <w:t>This study examine</w:t>
      </w:r>
      <w:r w:rsidR="00CA7949">
        <w:rPr>
          <w:rFonts w:ascii="Times New Roman" w:eastAsia="Times New Roman" w:hAnsi="Times New Roman" w:cs="Times New Roman"/>
          <w:szCs w:val="24"/>
        </w:rPr>
        <w:t>s</w:t>
      </w:r>
      <w:r w:rsidRPr="00045254">
        <w:rPr>
          <w:rFonts w:ascii="Times New Roman" w:eastAsia="Times New Roman" w:hAnsi="Times New Roman" w:cs="Times New Roman"/>
          <w:szCs w:val="24"/>
        </w:rPr>
        <w:t xml:space="preserve"> motivation and employee performance </w:t>
      </w:r>
      <w:r w:rsidR="00CA7949" w:rsidRPr="00CA7949">
        <w:rPr>
          <w:rFonts w:ascii="Times New Roman" w:hAnsi="Times New Roman"/>
          <w:sz w:val="24"/>
          <w:szCs w:val="24"/>
        </w:rPr>
        <w:t xml:space="preserve">in the public sector in </w:t>
      </w:r>
      <w:r w:rsidRPr="00045254">
        <w:rPr>
          <w:rFonts w:ascii="Times New Roman" w:eastAsia="Times New Roman" w:hAnsi="Times New Roman" w:cs="Times New Roman"/>
          <w:szCs w:val="24"/>
        </w:rPr>
        <w:t xml:space="preserve">Uganda. </w:t>
      </w:r>
      <w:r w:rsidR="00FC4450" w:rsidRPr="00045254">
        <w:rPr>
          <w:rFonts w:ascii="Times New Roman" w:eastAsia="Times New Roman" w:hAnsi="Times New Roman" w:cs="Times New Roman"/>
          <w:szCs w:val="24"/>
        </w:rPr>
        <w:t xml:space="preserve">It </w:t>
      </w:r>
      <w:r w:rsidR="00FC4450">
        <w:rPr>
          <w:rFonts w:ascii="Times New Roman" w:eastAsia="Times New Roman" w:hAnsi="Times New Roman" w:cs="Times New Roman"/>
          <w:szCs w:val="24"/>
        </w:rPr>
        <w:t>is</w:t>
      </w:r>
      <w:r w:rsidR="00CA7949">
        <w:rPr>
          <w:rFonts w:ascii="Times New Roman" w:eastAsia="Times New Roman" w:hAnsi="Times New Roman" w:cs="Times New Roman"/>
          <w:szCs w:val="24"/>
        </w:rPr>
        <w:t xml:space="preserve"> </w:t>
      </w:r>
      <w:r w:rsidRPr="00045254">
        <w:rPr>
          <w:rFonts w:ascii="Times New Roman" w:eastAsia="Times New Roman" w:hAnsi="Times New Roman" w:cs="Times New Roman"/>
          <w:szCs w:val="24"/>
        </w:rPr>
        <w:t xml:space="preserve">based on a case study of Uganda Broadcasting Corporation (UBC). </w:t>
      </w:r>
      <w:r w:rsidRPr="00045254">
        <w:rPr>
          <w:rFonts w:ascii="Times New Roman" w:eastAsia="Times New Roman" w:hAnsi="Times New Roman" w:cs="Times New Roman"/>
          <w:sz w:val="24"/>
          <w:szCs w:val="24"/>
        </w:rPr>
        <w:t xml:space="preserve">Motivation is crucial for good employee performance and therefore it is very important to study what motivates employees for better performance. As such, this study is important for human resource managers, employers, companies and </w:t>
      </w:r>
      <w:proofErr w:type="spellStart"/>
      <w:r w:rsidRPr="00045254">
        <w:rPr>
          <w:rFonts w:ascii="Times New Roman" w:eastAsia="Times New Roman" w:hAnsi="Times New Roman" w:cs="Times New Roman"/>
          <w:sz w:val="24"/>
          <w:szCs w:val="24"/>
        </w:rPr>
        <w:t>organisations</w:t>
      </w:r>
      <w:proofErr w:type="spellEnd"/>
      <w:r w:rsidRPr="00045254">
        <w:rPr>
          <w:rFonts w:ascii="Times New Roman" w:eastAsia="Times New Roman" w:hAnsi="Times New Roman" w:cs="Times New Roman"/>
          <w:sz w:val="24"/>
          <w:szCs w:val="24"/>
        </w:rPr>
        <w:t>. “</w:t>
      </w:r>
      <w:r w:rsidRPr="00045254">
        <w:rPr>
          <w:rFonts w:ascii="Times New Roman" w:hAnsi="Times New Roman" w:cs="Times New Roman"/>
          <w:sz w:val="24"/>
          <w:szCs w:val="24"/>
          <w:shd w:val="clear" w:color="auto" w:fill="FFFFFF"/>
        </w:rPr>
        <w:t>Employees are the heart of any organization. For any organization to operate smoothly and without any interruption, employee cooperation cannot be replaced with anything else. It is of utmost importance that the employees of an organization not only have a good relationship with the top management, but also, they maintain a healthy and professional relationship with their co-workers”</w:t>
      </w:r>
      <w:r w:rsidR="00E7755B" w:rsidRPr="00045254">
        <w:rPr>
          <w:rFonts w:ascii="Times New Roman" w:hAnsi="Times New Roman" w:cs="Times New Roman"/>
          <w:sz w:val="24"/>
          <w:szCs w:val="24"/>
          <w:shd w:val="clear" w:color="auto" w:fill="FFFFFF"/>
        </w:rPr>
        <w:t xml:space="preserve"> (</w:t>
      </w:r>
      <w:r w:rsidR="002847CC" w:rsidRPr="00045254">
        <w:rPr>
          <w:rFonts w:ascii="Times New Roman" w:eastAsia="Times New Roman" w:hAnsi="Times New Roman" w:cs="Times New Roman"/>
          <w:sz w:val="24"/>
          <w:szCs w:val="24"/>
        </w:rPr>
        <w:t>Gupta</w:t>
      </w:r>
      <w:r w:rsidRPr="00045254">
        <w:rPr>
          <w:rFonts w:ascii="Times New Roman" w:hAnsi="Times New Roman" w:cs="Times New Roman"/>
          <w:sz w:val="24"/>
          <w:szCs w:val="24"/>
          <w:shd w:val="clear" w:color="auto" w:fill="FFFFFF"/>
        </w:rPr>
        <w:t>, 20</w:t>
      </w:r>
      <w:r w:rsidR="002847CC" w:rsidRPr="00045254">
        <w:rPr>
          <w:rFonts w:ascii="Times New Roman" w:hAnsi="Times New Roman" w:cs="Times New Roman"/>
          <w:sz w:val="24"/>
          <w:szCs w:val="24"/>
          <w:shd w:val="clear" w:color="auto" w:fill="FFFFFF"/>
        </w:rPr>
        <w:t>03</w:t>
      </w:r>
      <w:r w:rsidR="00E7755B" w:rsidRPr="00045254">
        <w:rPr>
          <w:rFonts w:ascii="Times New Roman" w:hAnsi="Times New Roman" w:cs="Times New Roman"/>
          <w:sz w:val="24"/>
          <w:szCs w:val="24"/>
          <w:shd w:val="clear" w:color="auto" w:fill="FFFFFF"/>
        </w:rPr>
        <w:t>)</w:t>
      </w:r>
      <w:r w:rsidRPr="00045254">
        <w:rPr>
          <w:rFonts w:ascii="Times New Roman" w:hAnsi="Times New Roman" w:cs="Times New Roman"/>
          <w:sz w:val="24"/>
          <w:szCs w:val="24"/>
          <w:shd w:val="clear" w:color="auto" w:fill="FFFFFF"/>
        </w:rPr>
        <w:t>.</w:t>
      </w:r>
      <w:r w:rsidRPr="00045254">
        <w:rPr>
          <w:rFonts w:ascii="Arial" w:hAnsi="Arial" w:cs="Arial"/>
          <w:sz w:val="21"/>
          <w:szCs w:val="21"/>
          <w:shd w:val="clear" w:color="auto" w:fill="FFFFFF"/>
        </w:rPr>
        <w:t xml:space="preserve">  </w:t>
      </w:r>
      <w:r w:rsidRPr="00045254">
        <w:rPr>
          <w:rFonts w:ascii="Times New Roman" w:eastAsia="Times New Roman" w:hAnsi="Times New Roman" w:cs="Times New Roman"/>
          <w:sz w:val="24"/>
          <w:szCs w:val="24"/>
        </w:rPr>
        <w:t>This co-operation can only be attained through appropriate employee motivation.</w:t>
      </w:r>
    </w:p>
    <w:p w:rsidR="00264BE8" w:rsidRPr="00045254" w:rsidRDefault="00264BE8" w:rsidP="00264BE8">
      <w:pPr>
        <w:spacing w:line="360" w:lineRule="auto"/>
        <w:jc w:val="both"/>
        <w:rPr>
          <w:rFonts w:ascii="Times New Roman" w:hAnsi="Times New Roman" w:cs="Times New Roman"/>
          <w:sz w:val="24"/>
          <w:szCs w:val="24"/>
        </w:rPr>
      </w:pPr>
      <w:r w:rsidRPr="006138AB">
        <w:rPr>
          <w:rFonts w:ascii="Times New Roman" w:eastAsia="Times New Roman" w:hAnsi="Times New Roman" w:cs="Times New Roman"/>
          <w:sz w:val="24"/>
          <w:szCs w:val="24"/>
        </w:rPr>
        <w:t>The study is important because it looks at the link between motivation and employee performance at UBC and examines the possible reasons that induce employees</w:t>
      </w:r>
      <w:r w:rsidRPr="00045254">
        <w:rPr>
          <w:rFonts w:ascii="Times New Roman" w:eastAsia="Times New Roman" w:hAnsi="Times New Roman" w:cs="Times New Roman"/>
          <w:sz w:val="24"/>
          <w:szCs w:val="24"/>
        </w:rPr>
        <w:t xml:space="preserve"> to go an extra mile to provide excellent service. According to Jones and George (2008), employee motivation plays a vital role in the management field; both theoretically and practically. Employees are motivated when they fully participate in the affairs of the organization where they are employed; feel a sense of accomplishment and receive recognition for their work; get opportunities for career and knowledge growth; and constantly communicate with their superiors. </w:t>
      </w:r>
      <w:r w:rsidRPr="00045254">
        <w:rPr>
          <w:rFonts w:ascii="Times New Roman" w:hAnsi="Times New Roman" w:cs="Times New Roman"/>
          <w:sz w:val="24"/>
          <w:szCs w:val="24"/>
        </w:rPr>
        <w:t>Employees are considered an important asset for good and effective performance in any organization. Guest (1997), as cited by Armstrong (200</w:t>
      </w:r>
      <w:r w:rsidR="004C59BF" w:rsidRPr="00045254">
        <w:rPr>
          <w:rFonts w:ascii="Times New Roman" w:hAnsi="Times New Roman" w:cs="Times New Roman"/>
          <w:sz w:val="24"/>
          <w:szCs w:val="24"/>
        </w:rPr>
        <w:t>7</w:t>
      </w:r>
      <w:r w:rsidRPr="00045254">
        <w:rPr>
          <w:rFonts w:ascii="Times New Roman" w:hAnsi="Times New Roman" w:cs="Times New Roman"/>
          <w:sz w:val="24"/>
          <w:szCs w:val="24"/>
        </w:rPr>
        <w:t>), stated that improved performance is achieved through the employees in the organization.</w:t>
      </w:r>
    </w:p>
    <w:p w:rsidR="00AC712F" w:rsidRPr="00045254" w:rsidRDefault="00AC712F" w:rsidP="00AC712F">
      <w:pPr>
        <w:spacing w:line="360" w:lineRule="auto"/>
        <w:jc w:val="both"/>
        <w:rPr>
          <w:rFonts w:ascii="Times New Roman" w:eastAsia="Times New Roman" w:hAnsi="Times New Roman" w:cs="Times New Roman"/>
          <w:sz w:val="24"/>
          <w:szCs w:val="24"/>
        </w:rPr>
      </w:pPr>
      <w:r w:rsidRPr="00045254">
        <w:rPr>
          <w:rFonts w:ascii="Times New Roman" w:hAnsi="Times New Roman" w:cs="Times New Roman"/>
          <w:sz w:val="24"/>
          <w:szCs w:val="24"/>
        </w:rPr>
        <w:t xml:space="preserve">The interaction of motivation and the organizational environment not only underscores the systems aspect of motivation but also emphasizes on how motivation both depends on and influences leadership styles and management practice. Leaders and managers must respond to the motivation of individuals if they are to design an environment in which people will perform willingly. </w:t>
      </w:r>
      <w:r w:rsidRPr="00045254">
        <w:rPr>
          <w:rFonts w:ascii="Times New Roman" w:eastAsia="Times New Roman" w:hAnsi="Times New Roman" w:cs="Times New Roman"/>
          <w:sz w:val="24"/>
          <w:szCs w:val="24"/>
        </w:rPr>
        <w:t>“</w:t>
      </w:r>
      <w:r w:rsidRPr="00045254">
        <w:rPr>
          <w:rFonts w:ascii="Times New Roman" w:hAnsi="Times New Roman" w:cs="Times New Roman"/>
          <w:spacing w:val="5"/>
          <w:sz w:val="24"/>
          <w:szCs w:val="24"/>
          <w:shd w:val="clear" w:color="auto" w:fill="FFFFFF"/>
        </w:rPr>
        <w:t xml:space="preserve">The instilling of satisfaction within workers is a crucial task of management. Satisfaction creates confidence, loyalty and ultimately improved quality in the output of the </w:t>
      </w:r>
      <w:r w:rsidRPr="00045254">
        <w:rPr>
          <w:rFonts w:ascii="Times New Roman" w:hAnsi="Times New Roman" w:cs="Times New Roman"/>
          <w:spacing w:val="5"/>
          <w:sz w:val="24"/>
          <w:szCs w:val="24"/>
          <w:shd w:val="clear" w:color="auto" w:fill="FFFFFF"/>
        </w:rPr>
        <w:lastRenderedPageBreak/>
        <w:t>employed”</w:t>
      </w:r>
      <w:r w:rsidR="00715300" w:rsidRPr="00045254">
        <w:rPr>
          <w:rFonts w:ascii="Times New Roman" w:hAnsi="Times New Roman" w:cs="Times New Roman"/>
          <w:spacing w:val="5"/>
          <w:sz w:val="24"/>
          <w:szCs w:val="24"/>
          <w:shd w:val="clear" w:color="auto" w:fill="FFFFFF"/>
        </w:rPr>
        <w:t xml:space="preserve"> (</w:t>
      </w:r>
      <w:r w:rsidR="00715300" w:rsidRPr="00045254">
        <w:rPr>
          <w:rFonts w:ascii="Times New Roman" w:eastAsia="Times New Roman" w:hAnsi="Times New Roman" w:cs="Times New Roman"/>
          <w:sz w:val="24"/>
          <w:szCs w:val="24"/>
        </w:rPr>
        <w:t>Greenberg, 2000)</w:t>
      </w:r>
      <w:r w:rsidRPr="00045254">
        <w:rPr>
          <w:rFonts w:ascii="Times New Roman" w:hAnsi="Times New Roman" w:cs="Times New Roman"/>
          <w:spacing w:val="5"/>
          <w:sz w:val="24"/>
          <w:szCs w:val="24"/>
          <w:shd w:val="clear" w:color="auto" w:fill="FFFFFF"/>
        </w:rPr>
        <w:t>.</w:t>
      </w:r>
      <w:r w:rsidR="00715300" w:rsidRPr="00045254">
        <w:rPr>
          <w:rFonts w:ascii="Times New Roman" w:hAnsi="Times New Roman" w:cs="Times New Roman"/>
          <w:spacing w:val="5"/>
          <w:sz w:val="24"/>
          <w:szCs w:val="24"/>
          <w:shd w:val="clear" w:color="auto" w:fill="FFFFFF"/>
        </w:rPr>
        <w:t xml:space="preserve"> </w:t>
      </w:r>
      <w:r w:rsidRPr="00045254">
        <w:rPr>
          <w:rFonts w:ascii="Times New Roman" w:hAnsi="Times New Roman" w:cs="Times New Roman"/>
          <w:sz w:val="24"/>
          <w:szCs w:val="24"/>
        </w:rPr>
        <w:t>This study therefore mainly focus</w:t>
      </w:r>
      <w:r w:rsidR="00E017BE" w:rsidRPr="00045254">
        <w:rPr>
          <w:rFonts w:ascii="Times New Roman" w:hAnsi="Times New Roman" w:cs="Times New Roman"/>
          <w:sz w:val="24"/>
          <w:szCs w:val="24"/>
        </w:rPr>
        <w:t>ed</w:t>
      </w:r>
      <w:r w:rsidRPr="00045254">
        <w:rPr>
          <w:rFonts w:ascii="Times New Roman" w:hAnsi="Times New Roman" w:cs="Times New Roman"/>
          <w:sz w:val="24"/>
          <w:szCs w:val="24"/>
        </w:rPr>
        <w:t xml:space="preserve"> on the factors that motivate employees in the workplace hence enhancing their productivity. </w:t>
      </w:r>
    </w:p>
    <w:p w:rsidR="00CB5092" w:rsidRPr="00045254" w:rsidRDefault="00CB5092" w:rsidP="00CB5092">
      <w:pPr>
        <w:shd w:val="clear" w:color="auto" w:fill="FFFFFF"/>
        <w:spacing w:before="240" w:after="288" w:line="360" w:lineRule="auto"/>
        <w:jc w:val="both"/>
        <w:rPr>
          <w:rFonts w:ascii="Times New Roman" w:eastAsia="Times New Roman" w:hAnsi="Times New Roman" w:cs="Times New Roman"/>
          <w:spacing w:val="1"/>
          <w:sz w:val="24"/>
          <w:szCs w:val="24"/>
          <w:lang w:val="en-GB"/>
        </w:rPr>
      </w:pPr>
      <w:r w:rsidRPr="00045254">
        <w:rPr>
          <w:rFonts w:ascii="Times New Roman" w:eastAsia="Times New Roman" w:hAnsi="Times New Roman" w:cs="Times New Roman"/>
          <w:sz w:val="24"/>
          <w:szCs w:val="24"/>
          <w:lang w:val="en-GB"/>
        </w:rPr>
        <w:t>Stellar, and Stellar, (1985) note that, t</w:t>
      </w:r>
      <w:r w:rsidRPr="00045254">
        <w:rPr>
          <w:rFonts w:ascii="Times New Roman" w:eastAsia="Times New Roman" w:hAnsi="Times New Roman" w:cs="Times New Roman"/>
          <w:spacing w:val="1"/>
          <w:sz w:val="24"/>
          <w:szCs w:val="24"/>
          <w:lang w:val="en-GB"/>
        </w:rPr>
        <w:t xml:space="preserve">he modern concept of motivation derives from the historical need to account for the arousal and direction of </w:t>
      </w:r>
      <w:r w:rsidR="006972A6" w:rsidRPr="00045254">
        <w:rPr>
          <w:rFonts w:ascii="Times New Roman" w:eastAsia="Times New Roman" w:hAnsi="Times New Roman" w:cs="Times New Roman"/>
          <w:spacing w:val="1"/>
          <w:sz w:val="24"/>
          <w:szCs w:val="24"/>
          <w:lang w:val="en-GB"/>
        </w:rPr>
        <w:t>behaviour</w:t>
      </w:r>
      <w:r w:rsidRPr="00045254">
        <w:rPr>
          <w:rFonts w:ascii="Times New Roman" w:eastAsia="Times New Roman" w:hAnsi="Times New Roman" w:cs="Times New Roman"/>
          <w:spacing w:val="1"/>
          <w:sz w:val="24"/>
          <w:szCs w:val="24"/>
          <w:lang w:val="en-GB"/>
        </w:rPr>
        <w:t xml:space="preserve">. Human and animal activity occurs in peaks and troughs and it shifts its direction from one goal to another many times throughout a day. Even the ancients knew that these shifts in levels of activity and direction were the result of some combination of changes in external stimuli and internal state. What they did not know, however, was that the brain was the organ that integrated these inputs and was responsible for both </w:t>
      </w:r>
      <w:r w:rsidR="006972A6" w:rsidRPr="00045254">
        <w:rPr>
          <w:rFonts w:ascii="Times New Roman" w:eastAsia="Times New Roman" w:hAnsi="Times New Roman" w:cs="Times New Roman"/>
          <w:spacing w:val="1"/>
          <w:sz w:val="24"/>
          <w:szCs w:val="24"/>
          <w:lang w:val="en-GB"/>
        </w:rPr>
        <w:t>behaviour</w:t>
      </w:r>
      <w:r w:rsidRPr="00045254">
        <w:rPr>
          <w:rFonts w:ascii="Times New Roman" w:eastAsia="Times New Roman" w:hAnsi="Times New Roman" w:cs="Times New Roman"/>
          <w:spacing w:val="1"/>
          <w:sz w:val="24"/>
          <w:szCs w:val="24"/>
          <w:lang w:val="en-GB"/>
        </w:rPr>
        <w:t xml:space="preserve"> and conscious experience. Plato (428–348 B.C.), for example, thought that reason was in the head, but that courage was in the che</w:t>
      </w:r>
      <w:r w:rsidR="006972A6" w:rsidRPr="00045254">
        <w:rPr>
          <w:rFonts w:ascii="Times New Roman" w:eastAsia="Times New Roman" w:hAnsi="Times New Roman" w:cs="Times New Roman"/>
          <w:spacing w:val="1"/>
          <w:sz w:val="24"/>
          <w:szCs w:val="24"/>
          <w:lang w:val="en-GB"/>
        </w:rPr>
        <w:t xml:space="preserve">st and appetite in the abdomen. </w:t>
      </w:r>
      <w:r w:rsidRPr="00045254">
        <w:rPr>
          <w:rFonts w:ascii="Times New Roman" w:eastAsia="Times New Roman" w:hAnsi="Times New Roman" w:cs="Times New Roman"/>
          <w:spacing w:val="1"/>
          <w:sz w:val="24"/>
          <w:szCs w:val="24"/>
          <w:lang w:val="en-GB"/>
        </w:rPr>
        <w:t xml:space="preserve">The temptation to think in terms of separate central-neural and peripheral physiological controls of motivated </w:t>
      </w:r>
      <w:r w:rsidR="006972A6" w:rsidRPr="00045254">
        <w:rPr>
          <w:rFonts w:ascii="Times New Roman" w:eastAsia="Times New Roman" w:hAnsi="Times New Roman" w:cs="Times New Roman"/>
          <w:spacing w:val="1"/>
          <w:sz w:val="24"/>
          <w:szCs w:val="24"/>
          <w:lang w:val="en-GB"/>
        </w:rPr>
        <w:t>behaviour</w:t>
      </w:r>
      <w:r w:rsidRPr="00045254">
        <w:rPr>
          <w:rFonts w:ascii="Times New Roman" w:eastAsia="Times New Roman" w:hAnsi="Times New Roman" w:cs="Times New Roman"/>
          <w:spacing w:val="1"/>
          <w:sz w:val="24"/>
          <w:szCs w:val="24"/>
          <w:lang w:val="en-GB"/>
        </w:rPr>
        <w:t xml:space="preserve"> is still with us today. </w:t>
      </w:r>
    </w:p>
    <w:p w:rsidR="0098339D" w:rsidRPr="00045254" w:rsidRDefault="00873956" w:rsidP="0098339D">
      <w:pPr>
        <w:autoSpaceDE w:val="0"/>
        <w:autoSpaceDN w:val="0"/>
        <w:adjustRightInd w:val="0"/>
        <w:spacing w:line="360" w:lineRule="auto"/>
        <w:jc w:val="both"/>
        <w:rPr>
          <w:rFonts w:ascii="Times New Roman" w:hAnsi="Times New Roman" w:cs="Times New Roman"/>
          <w:sz w:val="24"/>
          <w:szCs w:val="24"/>
        </w:rPr>
      </w:pPr>
      <w:r w:rsidRPr="00045254">
        <w:rPr>
          <w:rFonts w:ascii="Times New Roman" w:eastAsia="Times New Roman" w:hAnsi="Times New Roman" w:cs="Times New Roman"/>
          <w:sz w:val="24"/>
          <w:szCs w:val="24"/>
          <w:lang w:val="en-GB"/>
        </w:rPr>
        <w:t xml:space="preserve">Gary and Christopher (2006) note that, </w:t>
      </w:r>
      <w:r w:rsidRPr="00045254">
        <w:rPr>
          <w:rFonts w:ascii="Times New Roman" w:hAnsi="Times New Roman" w:cs="Times New Roman"/>
          <w:bCs/>
          <w:sz w:val="24"/>
          <w:szCs w:val="24"/>
        </w:rPr>
        <w:t>behavioral</w:t>
      </w:r>
      <w:r w:rsidR="0098339D" w:rsidRPr="00045254">
        <w:rPr>
          <w:rFonts w:ascii="Times New Roman" w:hAnsi="Times New Roman" w:cs="Times New Roman"/>
          <w:bCs/>
          <w:sz w:val="24"/>
          <w:szCs w:val="24"/>
        </w:rPr>
        <w:t xml:space="preserve"> or human relations management</w:t>
      </w:r>
      <w:r w:rsidR="0098339D" w:rsidRPr="00045254">
        <w:rPr>
          <w:rFonts w:ascii="Times New Roman" w:hAnsi="Times New Roman" w:cs="Times New Roman"/>
          <w:sz w:val="24"/>
          <w:szCs w:val="24"/>
        </w:rPr>
        <w:t xml:space="preserve"> emerged in the 1920s and dealt with the human aspects</w:t>
      </w:r>
      <w:r w:rsidRPr="00045254">
        <w:rPr>
          <w:rFonts w:ascii="Times New Roman" w:hAnsi="Times New Roman" w:cs="Times New Roman"/>
          <w:sz w:val="24"/>
          <w:szCs w:val="24"/>
        </w:rPr>
        <w:t xml:space="preserve"> </w:t>
      </w:r>
      <w:r w:rsidR="0098339D" w:rsidRPr="00045254">
        <w:rPr>
          <w:rFonts w:ascii="Times New Roman" w:hAnsi="Times New Roman" w:cs="Times New Roman"/>
          <w:sz w:val="24"/>
          <w:szCs w:val="24"/>
        </w:rPr>
        <w:t>of organizations. It has been referred to as the neoclassical school because it was initially a reaction to the shortcomings of the classical approaches to management. The human relations movement began with the Hawthorne Studies which were conduct</w:t>
      </w:r>
      <w:r w:rsidR="005E7094" w:rsidRPr="00045254">
        <w:rPr>
          <w:rFonts w:ascii="Times New Roman" w:hAnsi="Times New Roman" w:cs="Times New Roman"/>
          <w:sz w:val="24"/>
          <w:szCs w:val="24"/>
        </w:rPr>
        <w:t xml:space="preserve">ed by Elton Mayo between 1924 </w:t>
      </w:r>
      <w:r w:rsidR="00E92D0D">
        <w:rPr>
          <w:rFonts w:ascii="Times New Roman" w:hAnsi="Times New Roman" w:cs="Times New Roman"/>
          <w:sz w:val="24"/>
          <w:szCs w:val="24"/>
        </w:rPr>
        <w:t>and</w:t>
      </w:r>
      <w:r w:rsidR="005E7094" w:rsidRPr="00045254">
        <w:rPr>
          <w:rFonts w:ascii="Times New Roman" w:hAnsi="Times New Roman" w:cs="Times New Roman"/>
          <w:sz w:val="24"/>
          <w:szCs w:val="24"/>
        </w:rPr>
        <w:t xml:space="preserve"> </w:t>
      </w:r>
      <w:r w:rsidR="0098339D" w:rsidRPr="00045254">
        <w:rPr>
          <w:rFonts w:ascii="Times New Roman" w:hAnsi="Times New Roman" w:cs="Times New Roman"/>
          <w:sz w:val="24"/>
          <w:szCs w:val="24"/>
        </w:rPr>
        <w:t xml:space="preserve">1933. These studies showed that people responded to the way managers engaged with them. Around the same time, Max Weber developed Bureaucratic Management Theory (1922) and early understandings of how hierarchies worked. Bureaucracies are founded on legal or rational authority and clearly defined roles and responsibilities. </w:t>
      </w:r>
      <w:proofErr w:type="spellStart"/>
      <w:r w:rsidRPr="00045254">
        <w:rPr>
          <w:rFonts w:ascii="Times New Roman" w:hAnsi="Times New Roman" w:cs="Times New Roman"/>
          <w:sz w:val="24"/>
          <w:szCs w:val="24"/>
        </w:rPr>
        <w:t>Devadass</w:t>
      </w:r>
      <w:proofErr w:type="spellEnd"/>
      <w:r w:rsidRPr="00045254">
        <w:rPr>
          <w:rFonts w:ascii="Times New Roman" w:hAnsi="Times New Roman" w:cs="Times New Roman"/>
          <w:sz w:val="24"/>
          <w:szCs w:val="24"/>
        </w:rPr>
        <w:t xml:space="preserve"> (</w:t>
      </w:r>
      <w:r w:rsidRPr="00045254">
        <w:rPr>
          <w:rFonts w:ascii="Times New Roman" w:hAnsi="Times New Roman" w:cs="Times New Roman"/>
          <w:iCs/>
          <w:sz w:val="24"/>
          <w:szCs w:val="24"/>
        </w:rPr>
        <w:t xml:space="preserve">2011) also advances that, </w:t>
      </w:r>
      <w:r w:rsidR="0098339D" w:rsidRPr="00045254">
        <w:rPr>
          <w:rFonts w:ascii="Times New Roman" w:hAnsi="Times New Roman" w:cs="Times New Roman"/>
          <w:sz w:val="24"/>
          <w:szCs w:val="24"/>
        </w:rPr>
        <w:t>Chester Barnard developed his acceptance theory of authority. Barnard believed that each person has a zone of indifference or a range within which he or she would willingly accept orders without consciously questioning authority. It was up to the organization to provide sufficient inducements to broaden each employee's zone of indifference so that the manager's orders would be obeyed.</w:t>
      </w:r>
    </w:p>
    <w:p w:rsidR="0098339D" w:rsidRPr="00045254" w:rsidRDefault="0098339D" w:rsidP="0098339D">
      <w:pPr>
        <w:autoSpaceDE w:val="0"/>
        <w:autoSpaceDN w:val="0"/>
        <w:adjustRightInd w:val="0"/>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Beginning in the early 1950s, the </w:t>
      </w:r>
      <w:r w:rsidRPr="00045254">
        <w:rPr>
          <w:rFonts w:ascii="Times New Roman" w:hAnsi="Times New Roman" w:cs="Times New Roman"/>
          <w:bCs/>
          <w:sz w:val="24"/>
          <w:szCs w:val="24"/>
        </w:rPr>
        <w:t>human resources school</w:t>
      </w:r>
      <w:r w:rsidRPr="00045254">
        <w:rPr>
          <w:rFonts w:ascii="Times New Roman" w:hAnsi="Times New Roman" w:cs="Times New Roman"/>
          <w:sz w:val="24"/>
          <w:szCs w:val="24"/>
        </w:rPr>
        <w:t xml:space="preserve"> represented a substantial progression from human relations. The </w:t>
      </w:r>
      <w:proofErr w:type="spellStart"/>
      <w:r w:rsidRPr="00045254">
        <w:rPr>
          <w:rFonts w:ascii="Times New Roman" w:hAnsi="Times New Roman" w:cs="Times New Roman"/>
          <w:sz w:val="24"/>
          <w:szCs w:val="24"/>
        </w:rPr>
        <w:t>behavioural</w:t>
      </w:r>
      <w:proofErr w:type="spellEnd"/>
      <w:r w:rsidRPr="00045254">
        <w:rPr>
          <w:rFonts w:ascii="Times New Roman" w:hAnsi="Times New Roman" w:cs="Times New Roman"/>
          <w:sz w:val="24"/>
          <w:szCs w:val="24"/>
        </w:rPr>
        <w:t xml:space="preserve"> approach did not always increase productivity. Thus, motivation and leadership techniques became a topic of great interest. One of the first people to develop a true motivational theory was Abraham Maslow. In his 1943 paper "A Theory of </w:t>
      </w:r>
      <w:r w:rsidRPr="00045254">
        <w:rPr>
          <w:rFonts w:ascii="Times New Roman" w:hAnsi="Times New Roman" w:cs="Times New Roman"/>
          <w:sz w:val="24"/>
          <w:szCs w:val="24"/>
        </w:rPr>
        <w:lastRenderedPageBreak/>
        <w:t>Human Motivation", Maslow states the five levels of the hierarchy of needs as Physiological, Security, Social,</w:t>
      </w:r>
      <w:r w:rsidR="009B6763" w:rsidRPr="00045254">
        <w:rPr>
          <w:rFonts w:ascii="Times New Roman" w:hAnsi="Times New Roman" w:cs="Times New Roman"/>
          <w:sz w:val="24"/>
          <w:szCs w:val="24"/>
        </w:rPr>
        <w:t xml:space="preserve"> Esteem, and Self-actualizing. </w:t>
      </w:r>
      <w:r w:rsidRPr="00045254">
        <w:rPr>
          <w:rFonts w:ascii="Times New Roman" w:hAnsi="Times New Roman" w:cs="Times New Roman"/>
          <w:sz w:val="24"/>
          <w:szCs w:val="24"/>
        </w:rPr>
        <w:t xml:space="preserve">Vroom developed his Expectancy theory (1964) through his study of the motivations behind decision making. It proposes that an individual will decide to behave or act in a certain way because they are motivated to select a specific </w:t>
      </w:r>
      <w:proofErr w:type="spellStart"/>
      <w:r w:rsidRPr="00045254">
        <w:rPr>
          <w:rFonts w:ascii="Times New Roman" w:hAnsi="Times New Roman" w:cs="Times New Roman"/>
          <w:sz w:val="24"/>
          <w:szCs w:val="24"/>
        </w:rPr>
        <w:t>behaviour</w:t>
      </w:r>
      <w:proofErr w:type="spellEnd"/>
      <w:r w:rsidRPr="00045254">
        <w:rPr>
          <w:rFonts w:ascii="Times New Roman" w:hAnsi="Times New Roman" w:cs="Times New Roman"/>
          <w:sz w:val="24"/>
          <w:szCs w:val="24"/>
        </w:rPr>
        <w:t xml:space="preserve"> over other </w:t>
      </w:r>
      <w:proofErr w:type="spellStart"/>
      <w:r w:rsidRPr="00045254">
        <w:rPr>
          <w:rFonts w:ascii="Times New Roman" w:hAnsi="Times New Roman" w:cs="Times New Roman"/>
          <w:sz w:val="24"/>
          <w:szCs w:val="24"/>
        </w:rPr>
        <w:t>behaviours</w:t>
      </w:r>
      <w:proofErr w:type="spellEnd"/>
      <w:r w:rsidRPr="00045254">
        <w:rPr>
          <w:rFonts w:ascii="Times New Roman" w:hAnsi="Times New Roman" w:cs="Times New Roman"/>
          <w:sz w:val="24"/>
          <w:szCs w:val="24"/>
        </w:rPr>
        <w:t xml:space="preserve"> due to what they expect the result of that selected </w:t>
      </w:r>
      <w:proofErr w:type="spellStart"/>
      <w:r w:rsidRPr="00045254">
        <w:rPr>
          <w:rFonts w:ascii="Times New Roman" w:hAnsi="Times New Roman" w:cs="Times New Roman"/>
          <w:sz w:val="24"/>
          <w:szCs w:val="24"/>
        </w:rPr>
        <w:t>behaviour</w:t>
      </w:r>
      <w:proofErr w:type="spellEnd"/>
      <w:r w:rsidRPr="00045254">
        <w:rPr>
          <w:rFonts w:ascii="Times New Roman" w:hAnsi="Times New Roman" w:cs="Times New Roman"/>
          <w:sz w:val="24"/>
          <w:szCs w:val="24"/>
        </w:rPr>
        <w:t xml:space="preserve"> will be i.e., their expectations based on previous e</w:t>
      </w:r>
      <w:r w:rsidR="009B6763" w:rsidRPr="00045254">
        <w:rPr>
          <w:rFonts w:ascii="Times New Roman" w:hAnsi="Times New Roman" w:cs="Times New Roman"/>
          <w:sz w:val="24"/>
          <w:szCs w:val="24"/>
        </w:rPr>
        <w:t xml:space="preserve">xperience or observation. </w:t>
      </w:r>
      <w:r w:rsidRPr="00045254">
        <w:rPr>
          <w:rFonts w:ascii="Times New Roman" w:hAnsi="Times New Roman" w:cs="Times New Roman"/>
          <w:sz w:val="24"/>
          <w:szCs w:val="24"/>
        </w:rPr>
        <w:t xml:space="preserve">This theory emphasizes the needs for </w:t>
      </w:r>
      <w:proofErr w:type="spellStart"/>
      <w:r w:rsidRPr="00045254">
        <w:rPr>
          <w:rFonts w:ascii="Times New Roman" w:hAnsi="Times New Roman" w:cs="Times New Roman"/>
          <w:sz w:val="24"/>
          <w:szCs w:val="24"/>
        </w:rPr>
        <w:t>organisations</w:t>
      </w:r>
      <w:proofErr w:type="spellEnd"/>
      <w:r w:rsidRPr="00045254">
        <w:rPr>
          <w:rFonts w:ascii="Times New Roman" w:hAnsi="Times New Roman" w:cs="Times New Roman"/>
          <w:sz w:val="24"/>
          <w:szCs w:val="24"/>
        </w:rPr>
        <w:t xml:space="preserve"> to align rewards directly to the desired performance and to ensure that the rewards provided are both deserved and wanted by the recipients. Vroom realized that an employee's performance is based on individual factors such as personality, skills, knowledge, experience and abilities</w:t>
      </w:r>
      <w:r w:rsidR="00873956" w:rsidRPr="00045254">
        <w:rPr>
          <w:rFonts w:ascii="Times New Roman" w:eastAsia="Calibri" w:hAnsi="Times New Roman" w:cs="Times New Roman"/>
          <w:sz w:val="24"/>
          <w:szCs w:val="24"/>
        </w:rPr>
        <w:t xml:space="preserve"> (Schenk, 2003)</w:t>
      </w:r>
      <w:r w:rsidRPr="00045254">
        <w:rPr>
          <w:rFonts w:ascii="Times New Roman" w:hAnsi="Times New Roman" w:cs="Times New Roman"/>
          <w:sz w:val="24"/>
          <w:szCs w:val="24"/>
        </w:rPr>
        <w:t>.</w:t>
      </w:r>
    </w:p>
    <w:p w:rsidR="0098339D" w:rsidRPr="00045254" w:rsidRDefault="0098339D" w:rsidP="0098339D">
      <w:pPr>
        <w:autoSpaceDE w:val="0"/>
        <w:autoSpaceDN w:val="0"/>
        <w:adjustRightInd w:val="0"/>
        <w:spacing w:after="0" w:line="360" w:lineRule="auto"/>
        <w:jc w:val="both"/>
        <w:rPr>
          <w:rFonts w:ascii="Times New Roman" w:hAnsi="Times New Roman" w:cs="Times New Roman"/>
          <w:sz w:val="24"/>
          <w:szCs w:val="24"/>
        </w:rPr>
      </w:pPr>
    </w:p>
    <w:p w:rsidR="00867D9B" w:rsidRPr="00045254" w:rsidRDefault="0098339D" w:rsidP="00065D1D">
      <w:pPr>
        <w:autoSpaceDE w:val="0"/>
        <w:autoSpaceDN w:val="0"/>
        <w:adjustRightInd w:val="0"/>
        <w:spacing w:line="360" w:lineRule="auto"/>
        <w:jc w:val="both"/>
        <w:rPr>
          <w:rFonts w:ascii="Times New Roman" w:hAnsi="Times New Roman"/>
          <w:sz w:val="24"/>
          <w:szCs w:val="24"/>
        </w:rPr>
      </w:pPr>
      <w:r w:rsidRPr="00045254">
        <w:rPr>
          <w:rFonts w:ascii="Times New Roman" w:eastAsia="Calibri" w:hAnsi="Times New Roman" w:cs="Times New Roman"/>
          <w:sz w:val="24"/>
          <w:szCs w:val="24"/>
        </w:rPr>
        <w:t xml:space="preserve">Schenk, (2003) advances that, </w:t>
      </w:r>
      <w:r w:rsidRPr="00045254">
        <w:rPr>
          <w:rFonts w:ascii="Times New Roman" w:hAnsi="Times New Roman" w:cs="Times New Roman"/>
          <w:sz w:val="24"/>
          <w:szCs w:val="24"/>
        </w:rPr>
        <w:t xml:space="preserve">in 1965, Herzberg theorized that satisfaction and dissatisfaction were affected by different factors and thus could not be measured on the same scale. This theory is known as the two-factor theory; Herzberg's motivation-hygiene theory; and/or the dual-factor theory. Hygiene factors need to be removed (cleaned up) before motivation factors can take effect. This theory was developed in the same timeframe as McGregor’s ‘Theory X - Theory Y’. In 1995, McClelland propounded the theory of needs - a motivational model that attempts to explain how the needs for achievement, power, and affiliation affect the actions of people from a managerial context. And 2011, Clayton </w:t>
      </w:r>
      <w:proofErr w:type="spellStart"/>
      <w:r w:rsidRPr="00045254">
        <w:rPr>
          <w:rFonts w:ascii="Times New Roman" w:hAnsi="Times New Roman" w:cs="Times New Roman"/>
          <w:sz w:val="24"/>
          <w:szCs w:val="24"/>
        </w:rPr>
        <w:t>Aldefer</w:t>
      </w:r>
      <w:proofErr w:type="spellEnd"/>
      <w:r w:rsidRPr="00045254">
        <w:rPr>
          <w:rFonts w:ascii="Times New Roman" w:hAnsi="Times New Roman" w:cs="Times New Roman"/>
          <w:sz w:val="24"/>
          <w:szCs w:val="24"/>
        </w:rPr>
        <w:t xml:space="preserve"> developed his ERG theory as Existence, Relatedness, and Growth to bring Maslow’s needs hierarchy into alignment with empirical research. He re-categorized Maslow’s hierarchy of needs into three simpler and broader classes of needs: Growth needs; Relatedness needs; and Existence needs.</w:t>
      </w:r>
      <w:r w:rsidR="00867D9B" w:rsidRPr="00045254">
        <w:rPr>
          <w:rFonts w:ascii="Times New Roman" w:hAnsi="Times New Roman"/>
          <w:sz w:val="24"/>
          <w:szCs w:val="24"/>
        </w:rPr>
        <w:t xml:space="preserve"> The Kirkpatrick Four-Level Training Evaluation Model created by Donald Kirkpatrick in 1959 updated in 1975, and again in 1994 also helps trainers to measure the effectiveness of their training programs in an objective way.</w:t>
      </w:r>
    </w:p>
    <w:p w:rsidR="00D551EF" w:rsidRPr="00045254" w:rsidRDefault="00867D9B" w:rsidP="00BC2328">
      <w:pPr>
        <w:spacing w:line="360" w:lineRule="auto"/>
        <w:jc w:val="both"/>
      </w:pPr>
      <w:r w:rsidRPr="00045254">
        <w:rPr>
          <w:rFonts w:ascii="Times New Roman" w:hAnsi="Times New Roman"/>
          <w:sz w:val="24"/>
          <w:szCs w:val="24"/>
        </w:rPr>
        <w:t xml:space="preserve">The current study on motivation and employee performance </w:t>
      </w:r>
      <w:r w:rsidR="00BC2328" w:rsidRPr="00045254">
        <w:rPr>
          <w:rFonts w:ascii="Times New Roman" w:hAnsi="Times New Roman"/>
          <w:sz w:val="24"/>
          <w:szCs w:val="24"/>
        </w:rPr>
        <w:t xml:space="preserve">was </w:t>
      </w:r>
      <w:r w:rsidRPr="00045254">
        <w:rPr>
          <w:rFonts w:ascii="Times New Roman" w:hAnsi="Times New Roman"/>
          <w:sz w:val="24"/>
          <w:szCs w:val="24"/>
        </w:rPr>
        <w:t>centered on</w:t>
      </w:r>
      <w:r w:rsidR="004A6A38" w:rsidRPr="00045254">
        <w:rPr>
          <w:rFonts w:ascii="Times New Roman" w:hAnsi="Times New Roman"/>
          <w:sz w:val="24"/>
          <w:szCs w:val="24"/>
        </w:rPr>
        <w:t xml:space="preserve"> the </w:t>
      </w:r>
      <w:r w:rsidR="004A6A38" w:rsidRPr="00045254">
        <w:rPr>
          <w:rFonts w:ascii="Times New Roman" w:hAnsi="Times New Roman" w:cs="Times New Roman"/>
          <w:sz w:val="24"/>
          <w:szCs w:val="24"/>
        </w:rPr>
        <w:t xml:space="preserve">Reinforcement theory by </w:t>
      </w:r>
      <w:r w:rsidR="00CC523C" w:rsidRPr="00045254">
        <w:rPr>
          <w:rFonts w:ascii="Times New Roman" w:hAnsi="Times New Roman" w:cs="Times New Roman"/>
          <w:sz w:val="24"/>
          <w:szCs w:val="24"/>
        </w:rPr>
        <w:t>B.F. Skinner (1974)</w:t>
      </w:r>
      <w:r w:rsidR="004A6A38" w:rsidRPr="00045254">
        <w:rPr>
          <w:rFonts w:ascii="Times New Roman" w:hAnsi="Times New Roman" w:cs="Times New Roman"/>
          <w:sz w:val="24"/>
          <w:szCs w:val="24"/>
        </w:rPr>
        <w:t>,</w:t>
      </w:r>
      <w:r w:rsidRPr="00045254">
        <w:rPr>
          <w:rFonts w:ascii="Times New Roman" w:hAnsi="Times New Roman"/>
          <w:sz w:val="24"/>
          <w:szCs w:val="24"/>
        </w:rPr>
        <w:t xml:space="preserve"> the </w:t>
      </w:r>
      <w:r w:rsidR="00E27063" w:rsidRPr="00045254">
        <w:rPr>
          <w:rFonts w:ascii="Times New Roman" w:hAnsi="Times New Roman" w:cs="Times New Roman"/>
          <w:sz w:val="24"/>
          <w:szCs w:val="24"/>
        </w:rPr>
        <w:t>1995 David McClelland’s theory of needs</w:t>
      </w:r>
      <w:r w:rsidR="00C1412C" w:rsidRPr="00045254">
        <w:rPr>
          <w:rFonts w:ascii="Times New Roman" w:hAnsi="Times New Roman" w:cs="Times New Roman"/>
          <w:sz w:val="24"/>
          <w:szCs w:val="24"/>
        </w:rPr>
        <w:t>,</w:t>
      </w:r>
      <w:r w:rsidR="00E27063"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and the </w:t>
      </w:r>
      <w:r w:rsidR="00D551EF" w:rsidRPr="00045254">
        <w:rPr>
          <w:rFonts w:ascii="Times New Roman" w:hAnsi="Times New Roman" w:cs="Times New Roman"/>
          <w:sz w:val="24"/>
          <w:szCs w:val="24"/>
        </w:rPr>
        <w:t xml:space="preserve">updated 1994 Kirkpatrick’s Four-Level Training Evaluation Model. </w:t>
      </w:r>
      <w:r w:rsidR="00045CF8" w:rsidRPr="00045254">
        <w:rPr>
          <w:rFonts w:ascii="Times New Roman" w:hAnsi="Times New Roman" w:cs="Times New Roman"/>
          <w:sz w:val="24"/>
          <w:szCs w:val="24"/>
        </w:rPr>
        <w:t xml:space="preserve">In </w:t>
      </w:r>
      <w:r w:rsidR="00E27063" w:rsidRPr="00045254">
        <w:rPr>
          <w:rFonts w:ascii="Times New Roman" w:hAnsi="Times New Roman" w:cs="Times New Roman"/>
          <w:sz w:val="24"/>
          <w:szCs w:val="24"/>
        </w:rPr>
        <w:t xml:space="preserve">1995, David McClelland propounded the theory of needs - a motivational model that attempts to explain how the needs for achievement, power, and affiliation affect the actions of people from a managerial context </w:t>
      </w:r>
      <w:r w:rsidR="00E27063" w:rsidRPr="00045254">
        <w:rPr>
          <w:rFonts w:ascii="Times New Roman" w:hAnsi="Times New Roman" w:cs="Times New Roman"/>
          <w:sz w:val="24"/>
          <w:szCs w:val="24"/>
        </w:rPr>
        <w:lastRenderedPageBreak/>
        <w:t xml:space="preserve">regardless of culture or gender. </w:t>
      </w:r>
      <w:r w:rsidR="00046CA0" w:rsidRPr="00045254">
        <w:rPr>
          <w:rFonts w:ascii="Times New Roman" w:hAnsi="Times New Roman" w:cs="Times New Roman"/>
          <w:sz w:val="24"/>
          <w:szCs w:val="24"/>
        </w:rPr>
        <w:t xml:space="preserve">Whereas the reinforcement theory </w:t>
      </w:r>
      <w:r w:rsidR="00045CF8" w:rsidRPr="00045254">
        <w:rPr>
          <w:rFonts w:ascii="Times New Roman" w:hAnsi="Times New Roman" w:cs="Times New Roman"/>
          <w:sz w:val="24"/>
          <w:szCs w:val="24"/>
        </w:rPr>
        <w:t xml:space="preserve">posits that motivation is purely a consequence of behavior and therefore </w:t>
      </w:r>
      <w:r w:rsidR="00046CA0" w:rsidRPr="00045254">
        <w:rPr>
          <w:rFonts w:ascii="Times New Roman" w:hAnsi="Times New Roman" w:cs="Times New Roman"/>
          <w:sz w:val="24"/>
          <w:szCs w:val="24"/>
        </w:rPr>
        <w:t>justifies</w:t>
      </w:r>
      <w:r w:rsidR="00BE2683" w:rsidRPr="00045254">
        <w:rPr>
          <w:rFonts w:ascii="Times New Roman" w:hAnsi="Times New Roman" w:cs="Times New Roman"/>
          <w:sz w:val="24"/>
          <w:szCs w:val="24"/>
        </w:rPr>
        <w:t xml:space="preserve"> the role of remuneration </w:t>
      </w:r>
      <w:r w:rsidR="00046CA0" w:rsidRPr="00045254">
        <w:rPr>
          <w:rFonts w:ascii="Times New Roman" w:hAnsi="Times New Roman" w:cs="Times New Roman"/>
          <w:sz w:val="24"/>
          <w:szCs w:val="24"/>
        </w:rPr>
        <w:t>in motivating employees</w:t>
      </w:r>
      <w:r w:rsidR="00045CF8" w:rsidRPr="00045254">
        <w:rPr>
          <w:rFonts w:ascii="Times New Roman" w:hAnsi="Times New Roman" w:cs="Times New Roman"/>
          <w:sz w:val="24"/>
          <w:szCs w:val="24"/>
        </w:rPr>
        <w:t xml:space="preserve"> </w:t>
      </w:r>
      <w:r w:rsidR="00046CA0" w:rsidRPr="00045254">
        <w:rPr>
          <w:rFonts w:ascii="Times New Roman" w:hAnsi="Times New Roman" w:cs="Times New Roman"/>
          <w:sz w:val="24"/>
          <w:szCs w:val="24"/>
        </w:rPr>
        <w:t xml:space="preserve">to meet expected performance, </w:t>
      </w:r>
      <w:proofErr w:type="spellStart"/>
      <w:r w:rsidR="00046CA0" w:rsidRPr="00045254">
        <w:rPr>
          <w:rFonts w:ascii="Times New Roman" w:hAnsi="Times New Roman" w:cs="Times New Roman"/>
          <w:sz w:val="24"/>
          <w:szCs w:val="24"/>
        </w:rPr>
        <w:t>McCelland’s</w:t>
      </w:r>
      <w:proofErr w:type="spellEnd"/>
      <w:r w:rsidR="00046CA0" w:rsidRPr="00045254">
        <w:rPr>
          <w:rFonts w:ascii="Times New Roman" w:hAnsi="Times New Roman" w:cs="Times New Roman"/>
          <w:sz w:val="24"/>
          <w:szCs w:val="24"/>
        </w:rPr>
        <w:t xml:space="preserve"> theory justifies the role of</w:t>
      </w:r>
      <w:r w:rsidR="00BE2683" w:rsidRPr="00045254">
        <w:rPr>
          <w:rFonts w:ascii="Times New Roman" w:hAnsi="Times New Roman" w:cs="Times New Roman"/>
          <w:sz w:val="24"/>
          <w:szCs w:val="24"/>
        </w:rPr>
        <w:t xml:space="preserve"> communication in </w:t>
      </w:r>
      <w:r w:rsidR="00046CA0" w:rsidRPr="00045254">
        <w:rPr>
          <w:rFonts w:ascii="Times New Roman" w:hAnsi="Times New Roman" w:cs="Times New Roman"/>
          <w:sz w:val="24"/>
          <w:szCs w:val="24"/>
        </w:rPr>
        <w:t>motivating</w:t>
      </w:r>
      <w:r w:rsidR="00BE2683" w:rsidRPr="00045254">
        <w:rPr>
          <w:rFonts w:ascii="Times New Roman" w:hAnsi="Times New Roman" w:cs="Times New Roman"/>
          <w:sz w:val="24"/>
          <w:szCs w:val="24"/>
        </w:rPr>
        <w:t xml:space="preserve"> employees’. </w:t>
      </w:r>
      <w:r w:rsidR="00046CA0" w:rsidRPr="00045254">
        <w:rPr>
          <w:rFonts w:ascii="Times New Roman" w:hAnsi="Times New Roman" w:cs="Times New Roman"/>
          <w:sz w:val="24"/>
          <w:szCs w:val="24"/>
        </w:rPr>
        <w:t>T</w:t>
      </w:r>
      <w:r w:rsidR="00BE2683" w:rsidRPr="00045254">
        <w:rPr>
          <w:rFonts w:ascii="Times New Roman" w:hAnsi="Times New Roman" w:cs="Times New Roman"/>
          <w:sz w:val="24"/>
          <w:szCs w:val="24"/>
        </w:rPr>
        <w:t xml:space="preserve">he </w:t>
      </w:r>
      <w:r w:rsidR="00C1412C" w:rsidRPr="00045254">
        <w:rPr>
          <w:rFonts w:ascii="Times New Roman" w:hAnsi="Times New Roman" w:cs="Times New Roman"/>
          <w:sz w:val="24"/>
          <w:szCs w:val="24"/>
        </w:rPr>
        <w:t>needs for achievement, power, and affiliation of McClelland’s theory affect the actions of people from a managerial context regardless of culture or gender</w:t>
      </w:r>
      <w:r w:rsidR="00046CA0" w:rsidRPr="00045254">
        <w:rPr>
          <w:rFonts w:ascii="Times New Roman" w:hAnsi="Times New Roman" w:cs="Times New Roman"/>
          <w:sz w:val="24"/>
          <w:szCs w:val="24"/>
        </w:rPr>
        <w:t>.</w:t>
      </w:r>
      <w:r w:rsidR="00BE2683" w:rsidRPr="00045254">
        <w:rPr>
          <w:rFonts w:ascii="Times New Roman" w:hAnsi="Times New Roman" w:cs="Times New Roman"/>
          <w:sz w:val="24"/>
          <w:szCs w:val="24"/>
        </w:rPr>
        <w:t xml:space="preserve"> </w:t>
      </w:r>
      <w:r w:rsidR="00046CA0" w:rsidRPr="00045254">
        <w:rPr>
          <w:rFonts w:ascii="Times New Roman" w:hAnsi="Times New Roman" w:cs="Times New Roman"/>
          <w:sz w:val="24"/>
          <w:szCs w:val="24"/>
        </w:rPr>
        <w:t>The</w:t>
      </w:r>
      <w:r w:rsidR="00E27063" w:rsidRPr="00045254">
        <w:rPr>
          <w:rFonts w:ascii="Times New Roman" w:hAnsi="Times New Roman" w:cs="Times New Roman"/>
          <w:sz w:val="24"/>
          <w:szCs w:val="24"/>
        </w:rPr>
        <w:t xml:space="preserve"> theory </w:t>
      </w:r>
      <w:r w:rsidR="00BE2683" w:rsidRPr="00045254">
        <w:rPr>
          <w:rFonts w:ascii="Times New Roman" w:hAnsi="Times New Roman" w:cs="Times New Roman"/>
          <w:sz w:val="24"/>
          <w:szCs w:val="24"/>
        </w:rPr>
        <w:t>addresses</w:t>
      </w:r>
      <w:r w:rsidR="00EB3CC3" w:rsidRPr="00045254">
        <w:rPr>
          <w:rFonts w:ascii="Times New Roman" w:hAnsi="Times New Roman" w:cs="Times New Roman"/>
          <w:sz w:val="24"/>
          <w:szCs w:val="24"/>
        </w:rPr>
        <w:t xml:space="preserve"> the premise that it is through </w:t>
      </w:r>
      <w:proofErr w:type="spellStart"/>
      <w:r w:rsidR="00EB3CC3" w:rsidRPr="00045254">
        <w:rPr>
          <w:rFonts w:ascii="Times New Roman" w:hAnsi="Times New Roman" w:cs="Times New Roman"/>
          <w:sz w:val="24"/>
          <w:szCs w:val="24"/>
        </w:rPr>
        <w:t>well structured</w:t>
      </w:r>
      <w:proofErr w:type="spellEnd"/>
      <w:r w:rsidR="00EB3CC3" w:rsidRPr="00045254">
        <w:rPr>
          <w:rFonts w:ascii="Times New Roman" w:hAnsi="Times New Roman" w:cs="Times New Roman"/>
          <w:sz w:val="24"/>
          <w:szCs w:val="24"/>
        </w:rPr>
        <w:t xml:space="preserve"> communication and administrative structures that standards of excellence, roles and responsibilities, and concrete and timely feedback can effectively motivate employees and provide a baseline for measuring employee performance. </w:t>
      </w:r>
      <w:r w:rsidR="00BC2328" w:rsidRPr="00045254">
        <w:rPr>
          <w:rFonts w:ascii="Times New Roman" w:hAnsi="Times New Roman" w:cs="Times New Roman"/>
          <w:sz w:val="24"/>
          <w:szCs w:val="24"/>
        </w:rPr>
        <w:t>To bridge this gap, Kirkpatrick’s Four-Level Training Evaluation Model is an imminent model</w:t>
      </w:r>
      <w:r w:rsidR="00BE2683" w:rsidRPr="00045254">
        <w:rPr>
          <w:rFonts w:ascii="Times New Roman" w:hAnsi="Times New Roman" w:cs="Times New Roman"/>
          <w:sz w:val="24"/>
          <w:szCs w:val="24"/>
        </w:rPr>
        <w:t xml:space="preserve"> </w:t>
      </w:r>
      <w:r w:rsidR="00BC2328" w:rsidRPr="00045254">
        <w:rPr>
          <w:rFonts w:ascii="Times New Roman" w:hAnsi="Times New Roman" w:cs="Times New Roman"/>
          <w:sz w:val="24"/>
          <w:szCs w:val="24"/>
        </w:rPr>
        <w:t>as it guides a holistic evaluation of the effectiveness of training programmes in terms of reaction, behavior, learning and r</w:t>
      </w:r>
      <w:r w:rsidR="00BC2328" w:rsidRPr="00045254">
        <w:rPr>
          <w:rFonts w:ascii="Times New Roman" w:hAnsi="Times New Roman"/>
          <w:sz w:val="24"/>
          <w:szCs w:val="24"/>
        </w:rPr>
        <w:t>esults.</w:t>
      </w:r>
    </w:p>
    <w:p w:rsidR="00E017BE" w:rsidRPr="00045254" w:rsidRDefault="00065D1D" w:rsidP="00065D1D">
      <w:pPr>
        <w:autoSpaceDE w:val="0"/>
        <w:autoSpaceDN w:val="0"/>
        <w:adjustRightInd w:val="0"/>
        <w:spacing w:after="0" w:line="360" w:lineRule="auto"/>
        <w:jc w:val="both"/>
        <w:rPr>
          <w:rFonts w:ascii="Times New Roman" w:hAnsi="Times New Roman" w:cs="Times New Roman"/>
          <w:sz w:val="24"/>
          <w:szCs w:val="24"/>
        </w:rPr>
      </w:pPr>
      <w:proofErr w:type="spellStart"/>
      <w:r w:rsidRPr="00045254">
        <w:rPr>
          <w:rFonts w:ascii="Times New Roman" w:hAnsi="Times New Roman" w:cs="Times New Roman"/>
          <w:sz w:val="24"/>
          <w:szCs w:val="24"/>
        </w:rPr>
        <w:t>Devadass</w:t>
      </w:r>
      <w:proofErr w:type="spellEnd"/>
      <w:r w:rsidRPr="00045254">
        <w:rPr>
          <w:rFonts w:ascii="Times New Roman" w:hAnsi="Times New Roman" w:cs="Times New Roman"/>
          <w:sz w:val="24"/>
          <w:szCs w:val="24"/>
        </w:rPr>
        <w:t xml:space="preserve"> (</w:t>
      </w:r>
      <w:r w:rsidRPr="00045254">
        <w:rPr>
          <w:rFonts w:ascii="Times New Roman" w:hAnsi="Times New Roman" w:cs="Times New Roman"/>
          <w:iCs/>
          <w:sz w:val="24"/>
          <w:szCs w:val="24"/>
        </w:rPr>
        <w:t>2011) defines m</w:t>
      </w:r>
      <w:r w:rsidRPr="00045254">
        <w:rPr>
          <w:rFonts w:ascii="Times New Roman" w:hAnsi="Times New Roman" w:cs="Times New Roman"/>
          <w:sz w:val="24"/>
          <w:szCs w:val="24"/>
        </w:rPr>
        <w:t xml:space="preserve">otivation as the willingness to exert high levels of effort toward organizational goals conditioned by the effort’s ability to satisfy some individual need. And according to </w:t>
      </w:r>
      <w:r w:rsidRPr="00045254">
        <w:rPr>
          <w:rFonts w:ascii="Times New Roman" w:eastAsia="Calibri" w:hAnsi="Times New Roman" w:cs="Times New Roman"/>
          <w:sz w:val="24"/>
          <w:szCs w:val="24"/>
        </w:rPr>
        <w:t xml:space="preserve">Schenk, (2003), </w:t>
      </w:r>
      <w:r w:rsidRPr="00045254">
        <w:rPr>
          <w:rFonts w:ascii="Times New Roman" w:hAnsi="Times New Roman" w:cs="Times New Roman"/>
          <w:sz w:val="24"/>
          <w:szCs w:val="24"/>
        </w:rPr>
        <w:t xml:space="preserve">motivation is looked at as “a process both instinctive and rational by which people seek to satisfy the basic drives, perceived needs and personal goals which trigger human </w:t>
      </w:r>
      <w:proofErr w:type="spellStart"/>
      <w:r w:rsidRPr="00045254">
        <w:rPr>
          <w:rFonts w:ascii="Times New Roman" w:hAnsi="Times New Roman" w:cs="Times New Roman"/>
          <w:sz w:val="24"/>
          <w:szCs w:val="24"/>
        </w:rPr>
        <w:t>behaviour</w:t>
      </w:r>
      <w:proofErr w:type="spellEnd"/>
      <w:r w:rsidRPr="00045254">
        <w:rPr>
          <w:rFonts w:ascii="Times New Roman" w:hAnsi="Times New Roman" w:cs="Times New Roman"/>
          <w:sz w:val="24"/>
          <w:szCs w:val="24"/>
        </w:rPr>
        <w:t>”.</w:t>
      </w:r>
      <w:r w:rsidRPr="00045254">
        <w:rPr>
          <w:rFonts w:ascii="Times New Roman" w:eastAsia="Times New Roman" w:hAnsi="Times New Roman" w:cs="Times New Roman"/>
          <w:sz w:val="24"/>
          <w:szCs w:val="24"/>
        </w:rPr>
        <w:t xml:space="preserve"> </w:t>
      </w:r>
      <w:proofErr w:type="spellStart"/>
      <w:r w:rsidR="0058510C" w:rsidRPr="00045254">
        <w:rPr>
          <w:rFonts w:ascii="Times New Roman" w:hAnsi="Times New Roman" w:cs="Times New Roman"/>
          <w:sz w:val="24"/>
          <w:szCs w:val="24"/>
        </w:rPr>
        <w:t>Pinder</w:t>
      </w:r>
      <w:proofErr w:type="spellEnd"/>
      <w:r w:rsidR="0058510C" w:rsidRPr="00045254">
        <w:rPr>
          <w:rFonts w:ascii="Times New Roman" w:hAnsi="Times New Roman" w:cs="Times New Roman"/>
          <w:sz w:val="24"/>
          <w:szCs w:val="24"/>
        </w:rPr>
        <w:t xml:space="preserve"> (1998) describes work motivation as the set of internal and external forces that initiate work related </w:t>
      </w:r>
      <w:proofErr w:type="spellStart"/>
      <w:r w:rsidR="0058510C" w:rsidRPr="00045254">
        <w:rPr>
          <w:rFonts w:ascii="Times New Roman" w:hAnsi="Times New Roman" w:cs="Times New Roman"/>
          <w:sz w:val="24"/>
          <w:szCs w:val="24"/>
        </w:rPr>
        <w:t>behaviour</w:t>
      </w:r>
      <w:proofErr w:type="spellEnd"/>
      <w:r w:rsidR="0058510C" w:rsidRPr="00045254">
        <w:rPr>
          <w:rFonts w:ascii="Times New Roman" w:hAnsi="Times New Roman" w:cs="Times New Roman"/>
          <w:sz w:val="24"/>
          <w:szCs w:val="24"/>
        </w:rPr>
        <w:t xml:space="preserve">, and determine its form, direction, intensity, and duration. Work motivation is a middle range concept that deals only with events and phenomena related to people in a work context. The definition recognizes the influence of both environmental forces (e.g., organizational reward systems, the nature of the work being performed) and forces inherent in the person (e.g., individual needs and motives) on work-related </w:t>
      </w:r>
      <w:proofErr w:type="spellStart"/>
      <w:r w:rsidR="0058510C" w:rsidRPr="00045254">
        <w:rPr>
          <w:rFonts w:ascii="Times New Roman" w:hAnsi="Times New Roman" w:cs="Times New Roman"/>
          <w:sz w:val="24"/>
          <w:szCs w:val="24"/>
        </w:rPr>
        <w:t>behaviour</w:t>
      </w:r>
      <w:proofErr w:type="spellEnd"/>
      <w:r w:rsidR="0058510C" w:rsidRPr="00045254">
        <w:rPr>
          <w:rFonts w:ascii="Times New Roman" w:hAnsi="Times New Roman" w:cs="Times New Roman"/>
          <w:sz w:val="24"/>
          <w:szCs w:val="24"/>
        </w:rPr>
        <w:t xml:space="preserve">. An essential feature of the definition is that it views work motivation as an invisible, internal, hypothetical construct. </w:t>
      </w:r>
    </w:p>
    <w:p w:rsidR="00E017BE" w:rsidRPr="00045254" w:rsidRDefault="00E017BE" w:rsidP="00BC3DE9">
      <w:pPr>
        <w:autoSpaceDE w:val="0"/>
        <w:autoSpaceDN w:val="0"/>
        <w:adjustRightInd w:val="0"/>
        <w:spacing w:after="0" w:line="360" w:lineRule="auto"/>
        <w:jc w:val="both"/>
        <w:rPr>
          <w:rFonts w:ascii="Times New Roman" w:hAnsi="Times New Roman" w:cs="Times New Roman"/>
          <w:spacing w:val="7"/>
          <w:sz w:val="24"/>
          <w:szCs w:val="24"/>
        </w:rPr>
      </w:pPr>
    </w:p>
    <w:p w:rsidR="00BC3DE9" w:rsidRPr="003D17DA" w:rsidRDefault="00476030" w:rsidP="00BC3DE9">
      <w:pPr>
        <w:autoSpaceDE w:val="0"/>
        <w:autoSpaceDN w:val="0"/>
        <w:adjustRightInd w:val="0"/>
        <w:spacing w:line="360" w:lineRule="auto"/>
        <w:jc w:val="both"/>
        <w:rPr>
          <w:rFonts w:ascii="Times New Roman" w:hAnsi="Times New Roman" w:cs="Times New Roman"/>
          <w:spacing w:val="3"/>
          <w:sz w:val="24"/>
          <w:szCs w:val="24"/>
        </w:rPr>
      </w:pPr>
      <w:r w:rsidRPr="00045254">
        <w:rPr>
          <w:rFonts w:ascii="Times New Roman" w:hAnsi="Times New Roman" w:cs="Times New Roman"/>
          <w:sz w:val="24"/>
          <w:szCs w:val="24"/>
        </w:rPr>
        <w:t xml:space="preserve">Performance is defined as the ability to achieve organizational goals more effectively and efficiently (Briscoe &amp; Claus, 2008). Employee Performance means employee productivity and output as a result of employee development. Employee performance will ultimately affect the </w:t>
      </w:r>
      <w:r w:rsidRPr="003D17DA">
        <w:rPr>
          <w:rFonts w:ascii="Times New Roman" w:hAnsi="Times New Roman" w:cs="Times New Roman"/>
          <w:sz w:val="24"/>
          <w:szCs w:val="24"/>
        </w:rPr>
        <w:t xml:space="preserve">organizational effectiveness. </w:t>
      </w:r>
      <w:r w:rsidR="00020E22" w:rsidRPr="003D17DA">
        <w:rPr>
          <w:rFonts w:ascii="Times New Roman" w:hAnsi="Times New Roman" w:cs="Times New Roman"/>
          <w:spacing w:val="7"/>
          <w:sz w:val="24"/>
          <w:szCs w:val="24"/>
        </w:rPr>
        <w:t xml:space="preserve">According to Newton et al. </w:t>
      </w:r>
      <w:r w:rsidR="0021090A" w:rsidRPr="003D17DA">
        <w:rPr>
          <w:rFonts w:ascii="Times New Roman" w:hAnsi="Times New Roman" w:cs="Times New Roman"/>
          <w:spacing w:val="7"/>
          <w:sz w:val="24"/>
          <w:szCs w:val="24"/>
        </w:rPr>
        <w:t>(200</w:t>
      </w:r>
      <w:r w:rsidR="00020E22" w:rsidRPr="003D17DA">
        <w:rPr>
          <w:rFonts w:ascii="Times New Roman" w:hAnsi="Times New Roman" w:cs="Times New Roman"/>
          <w:spacing w:val="7"/>
          <w:sz w:val="24"/>
          <w:szCs w:val="24"/>
        </w:rPr>
        <w:t>1</w:t>
      </w:r>
      <w:r w:rsidR="0021090A" w:rsidRPr="003D17DA">
        <w:rPr>
          <w:rFonts w:ascii="Times New Roman" w:hAnsi="Times New Roman" w:cs="Times New Roman"/>
          <w:spacing w:val="7"/>
          <w:sz w:val="24"/>
          <w:szCs w:val="24"/>
        </w:rPr>
        <w:t xml:space="preserve">) </w:t>
      </w:r>
      <w:r w:rsidR="00020E22" w:rsidRPr="003D17DA">
        <w:rPr>
          <w:rFonts w:ascii="Times New Roman" w:hAnsi="Times New Roman" w:cs="Times New Roman"/>
          <w:spacing w:val="7"/>
          <w:sz w:val="24"/>
          <w:szCs w:val="24"/>
        </w:rPr>
        <w:t xml:space="preserve">employee performance is defined as whether a person executes their duties and responsibilities well. Many </w:t>
      </w:r>
      <w:proofErr w:type="spellStart"/>
      <w:r w:rsidR="00020E22" w:rsidRPr="003D17DA">
        <w:rPr>
          <w:rFonts w:ascii="Times New Roman" w:hAnsi="Times New Roman" w:cs="Times New Roman"/>
          <w:spacing w:val="7"/>
          <w:sz w:val="24"/>
          <w:szCs w:val="24"/>
        </w:rPr>
        <w:t>organisations</w:t>
      </w:r>
      <w:proofErr w:type="spellEnd"/>
      <w:r w:rsidR="00020E22" w:rsidRPr="003D17DA">
        <w:rPr>
          <w:rFonts w:ascii="Times New Roman" w:hAnsi="Times New Roman" w:cs="Times New Roman"/>
          <w:spacing w:val="7"/>
          <w:sz w:val="24"/>
          <w:szCs w:val="24"/>
        </w:rPr>
        <w:t xml:space="preserve"> assess their employee performance on annual and quarterly basis in order to </w:t>
      </w:r>
      <w:r w:rsidR="00020E22" w:rsidRPr="003D17DA">
        <w:rPr>
          <w:rFonts w:ascii="Times New Roman" w:hAnsi="Times New Roman" w:cs="Times New Roman"/>
          <w:spacing w:val="7"/>
          <w:sz w:val="24"/>
          <w:szCs w:val="24"/>
        </w:rPr>
        <w:lastRenderedPageBreak/>
        <w:t>define certain</w:t>
      </w:r>
      <w:r w:rsidR="00B039CC">
        <w:rPr>
          <w:rFonts w:ascii="Times New Roman" w:hAnsi="Times New Roman" w:cs="Times New Roman"/>
          <w:spacing w:val="7"/>
          <w:sz w:val="24"/>
          <w:szCs w:val="24"/>
        </w:rPr>
        <w:t xml:space="preserve"> aspects</w:t>
      </w:r>
      <w:r w:rsidR="00020E22" w:rsidRPr="003D17DA">
        <w:rPr>
          <w:rFonts w:ascii="Times New Roman" w:hAnsi="Times New Roman" w:cs="Times New Roman"/>
          <w:spacing w:val="7"/>
          <w:sz w:val="24"/>
          <w:szCs w:val="24"/>
        </w:rPr>
        <w:t xml:space="preserve"> that need improvement. </w:t>
      </w:r>
      <w:proofErr w:type="spellStart"/>
      <w:r w:rsidRPr="003D17DA">
        <w:rPr>
          <w:rFonts w:ascii="Times New Roman" w:hAnsi="Times New Roman" w:cs="Times New Roman"/>
          <w:spacing w:val="7"/>
          <w:sz w:val="24"/>
          <w:szCs w:val="24"/>
        </w:rPr>
        <w:t>Bodnor</w:t>
      </w:r>
      <w:proofErr w:type="spellEnd"/>
      <w:r w:rsidRPr="003D17DA">
        <w:rPr>
          <w:rFonts w:ascii="Times New Roman" w:hAnsi="Times New Roman" w:cs="Times New Roman"/>
          <w:spacing w:val="7"/>
          <w:sz w:val="24"/>
          <w:szCs w:val="24"/>
        </w:rPr>
        <w:t xml:space="preserve"> (1993) notes that performance can be measured by the quality of the work </w:t>
      </w:r>
      <w:proofErr w:type="gramStart"/>
      <w:r w:rsidRPr="003D17DA">
        <w:rPr>
          <w:rFonts w:ascii="Times New Roman" w:hAnsi="Times New Roman" w:cs="Times New Roman"/>
          <w:spacing w:val="7"/>
          <w:sz w:val="24"/>
          <w:szCs w:val="24"/>
        </w:rPr>
        <w:t>done,</w:t>
      </w:r>
      <w:proofErr w:type="gramEnd"/>
      <w:r w:rsidRPr="003D17DA">
        <w:rPr>
          <w:rFonts w:ascii="Times New Roman" w:hAnsi="Times New Roman" w:cs="Times New Roman"/>
          <w:spacing w:val="7"/>
          <w:sz w:val="24"/>
          <w:szCs w:val="24"/>
        </w:rPr>
        <w:t xml:space="preserve"> cost reduction, reduction of variances among others. </w:t>
      </w:r>
      <w:proofErr w:type="spellStart"/>
      <w:r w:rsidR="00020E22" w:rsidRPr="003D17DA">
        <w:rPr>
          <w:rFonts w:ascii="Times New Roman" w:hAnsi="Times New Roman" w:cs="Times New Roman"/>
          <w:spacing w:val="7"/>
          <w:sz w:val="24"/>
          <w:szCs w:val="24"/>
        </w:rPr>
        <w:t>Edvardsson</w:t>
      </w:r>
      <w:proofErr w:type="spellEnd"/>
      <w:r w:rsidR="00020E22" w:rsidRPr="003D17DA">
        <w:rPr>
          <w:rFonts w:ascii="Times New Roman" w:hAnsi="Times New Roman" w:cs="Times New Roman"/>
          <w:spacing w:val="7"/>
          <w:sz w:val="24"/>
          <w:szCs w:val="24"/>
        </w:rPr>
        <w:t xml:space="preserve"> (2005)</w:t>
      </w:r>
      <w:r w:rsidR="00B066C6" w:rsidRPr="003D17DA">
        <w:rPr>
          <w:rFonts w:ascii="Times New Roman" w:hAnsi="Times New Roman" w:cs="Times New Roman"/>
          <w:spacing w:val="7"/>
          <w:sz w:val="24"/>
          <w:szCs w:val="24"/>
        </w:rPr>
        <w:t xml:space="preserve"> also connotes that performance has different features such as continuity of the process and not an annual event, an individual’s contribution to the </w:t>
      </w:r>
      <w:proofErr w:type="spellStart"/>
      <w:r w:rsidR="00B066C6" w:rsidRPr="003D17DA">
        <w:rPr>
          <w:rFonts w:ascii="Times New Roman" w:hAnsi="Times New Roman" w:cs="Times New Roman"/>
          <w:spacing w:val="7"/>
          <w:sz w:val="24"/>
          <w:szCs w:val="24"/>
        </w:rPr>
        <w:t>organisation</w:t>
      </w:r>
      <w:proofErr w:type="spellEnd"/>
      <w:r w:rsidR="00B066C6" w:rsidRPr="003D17DA">
        <w:rPr>
          <w:rFonts w:ascii="Times New Roman" w:hAnsi="Times New Roman" w:cs="Times New Roman"/>
          <w:spacing w:val="7"/>
          <w:sz w:val="24"/>
          <w:szCs w:val="24"/>
        </w:rPr>
        <w:t xml:space="preserve"> as whole must be considered.</w:t>
      </w:r>
      <w:r w:rsidR="00E65E83" w:rsidRPr="003D17DA">
        <w:rPr>
          <w:rFonts w:ascii="Times New Roman" w:hAnsi="Times New Roman" w:cs="Times New Roman"/>
          <w:spacing w:val="7"/>
          <w:sz w:val="24"/>
          <w:szCs w:val="24"/>
        </w:rPr>
        <w:t xml:space="preserve"> </w:t>
      </w:r>
      <w:proofErr w:type="spellStart"/>
      <w:r w:rsidR="00E65E83" w:rsidRPr="003D17DA">
        <w:rPr>
          <w:rFonts w:ascii="Times New Roman" w:hAnsi="Times New Roman" w:cs="Times New Roman"/>
          <w:spacing w:val="7"/>
          <w:sz w:val="24"/>
          <w:szCs w:val="24"/>
        </w:rPr>
        <w:t>Re’em</w:t>
      </w:r>
      <w:proofErr w:type="spellEnd"/>
      <w:r w:rsidR="00E65E83" w:rsidRPr="003D17DA">
        <w:rPr>
          <w:rFonts w:ascii="Times New Roman" w:hAnsi="Times New Roman" w:cs="Times New Roman"/>
          <w:spacing w:val="7"/>
          <w:sz w:val="24"/>
          <w:szCs w:val="24"/>
        </w:rPr>
        <w:t xml:space="preserve"> (2011) further advances that employee performance comprises of the actual output or results of an employee as measured against his/her intended or expected goals and objectives. This enable</w:t>
      </w:r>
      <w:r w:rsidRPr="003D17DA">
        <w:rPr>
          <w:rFonts w:ascii="Times New Roman" w:hAnsi="Times New Roman" w:cs="Times New Roman"/>
          <w:spacing w:val="7"/>
          <w:sz w:val="24"/>
          <w:szCs w:val="24"/>
        </w:rPr>
        <w:t>s</w:t>
      </w:r>
      <w:r w:rsidR="00E65E83" w:rsidRPr="003D17DA">
        <w:rPr>
          <w:rFonts w:ascii="Times New Roman" w:hAnsi="Times New Roman" w:cs="Times New Roman"/>
          <w:spacing w:val="7"/>
          <w:sz w:val="24"/>
          <w:szCs w:val="24"/>
        </w:rPr>
        <w:t xml:space="preserve"> the measure of employees with the strongest linkage to the strategic goals of an </w:t>
      </w:r>
      <w:proofErr w:type="spellStart"/>
      <w:r w:rsidR="00E65E83" w:rsidRPr="003D17DA">
        <w:rPr>
          <w:rFonts w:ascii="Times New Roman" w:hAnsi="Times New Roman" w:cs="Times New Roman"/>
          <w:spacing w:val="7"/>
          <w:sz w:val="24"/>
          <w:szCs w:val="24"/>
        </w:rPr>
        <w:t>organisation</w:t>
      </w:r>
      <w:proofErr w:type="spellEnd"/>
      <w:r w:rsidR="00E65E83" w:rsidRPr="003D17DA">
        <w:rPr>
          <w:rFonts w:ascii="Times New Roman" w:hAnsi="Times New Roman" w:cs="Times New Roman"/>
          <w:spacing w:val="7"/>
          <w:sz w:val="24"/>
          <w:szCs w:val="24"/>
        </w:rPr>
        <w:t xml:space="preserve">, customer satisfaction and economic contributions.  </w:t>
      </w:r>
      <w:r w:rsidR="00B066C6" w:rsidRPr="003D17DA">
        <w:rPr>
          <w:rFonts w:ascii="Times New Roman" w:hAnsi="Times New Roman" w:cs="Times New Roman"/>
          <w:spacing w:val="7"/>
          <w:sz w:val="24"/>
          <w:szCs w:val="24"/>
        </w:rPr>
        <w:t xml:space="preserve">   </w:t>
      </w:r>
      <w:r w:rsidR="0021090A" w:rsidRPr="003D17DA">
        <w:rPr>
          <w:rFonts w:ascii="Times New Roman" w:hAnsi="Times New Roman" w:cs="Times New Roman"/>
          <w:spacing w:val="3"/>
          <w:sz w:val="24"/>
          <w:szCs w:val="24"/>
        </w:rPr>
        <w:t xml:space="preserve"> </w:t>
      </w:r>
    </w:p>
    <w:p w:rsidR="00020E22" w:rsidRPr="00045254" w:rsidRDefault="00476030" w:rsidP="00BC3DE9">
      <w:pPr>
        <w:autoSpaceDE w:val="0"/>
        <w:autoSpaceDN w:val="0"/>
        <w:adjustRightInd w:val="0"/>
        <w:spacing w:after="0" w:line="360" w:lineRule="auto"/>
        <w:jc w:val="both"/>
        <w:rPr>
          <w:rFonts w:ascii="Times Roman" w:hAnsi="Times Roman" w:cs="Times Roman"/>
          <w:sz w:val="24"/>
          <w:szCs w:val="24"/>
        </w:rPr>
      </w:pPr>
      <w:r w:rsidRPr="00045254">
        <w:rPr>
          <w:rFonts w:ascii="Times New Roman" w:hAnsi="Times New Roman" w:cs="Times New Roman"/>
          <w:sz w:val="24"/>
          <w:szCs w:val="24"/>
        </w:rPr>
        <w:t>According to Hawthorne studies and much other research work on productivity of worker highlight the fact that employees who are satisfied with their job will have higher job performance, and thus supreme job retention, than those who are not happy with their jobs (</w:t>
      </w:r>
      <w:proofErr w:type="spellStart"/>
      <w:r w:rsidRPr="00045254">
        <w:rPr>
          <w:rFonts w:ascii="Times New Roman" w:hAnsi="Times New Roman" w:cs="Times New Roman"/>
          <w:sz w:val="24"/>
          <w:szCs w:val="24"/>
        </w:rPr>
        <w:t>Landy</w:t>
      </w:r>
      <w:proofErr w:type="spellEnd"/>
      <w:r w:rsidRPr="00045254">
        <w:rPr>
          <w:rFonts w:ascii="Times New Roman" w:hAnsi="Times New Roman" w:cs="Times New Roman"/>
          <w:sz w:val="24"/>
          <w:szCs w:val="24"/>
        </w:rPr>
        <w:t>, 1985). Moreover, it is stated that employees are more likely to turnover if they are not satisfied and hence demotivated to show good performance. Employee performance is higher in happy and satisfied workers and the management find</w:t>
      </w:r>
      <w:r w:rsidR="00D662F0" w:rsidRPr="00045254">
        <w:rPr>
          <w:rFonts w:ascii="Times New Roman" w:hAnsi="Times New Roman" w:cs="Times New Roman"/>
          <w:sz w:val="24"/>
          <w:szCs w:val="24"/>
        </w:rPr>
        <w:t>s</w:t>
      </w:r>
      <w:r w:rsidRPr="00045254">
        <w:rPr>
          <w:rFonts w:ascii="Times New Roman" w:hAnsi="Times New Roman" w:cs="Times New Roman"/>
          <w:sz w:val="24"/>
          <w:szCs w:val="24"/>
        </w:rPr>
        <w:t xml:space="preserve"> it easy to motivate high performers to attain firm targets (</w:t>
      </w:r>
      <w:proofErr w:type="spellStart"/>
      <w:r w:rsidRPr="00045254">
        <w:rPr>
          <w:rFonts w:ascii="Times New Roman" w:hAnsi="Times New Roman" w:cs="Times New Roman"/>
          <w:sz w:val="24"/>
          <w:szCs w:val="24"/>
        </w:rPr>
        <w:t>Kinicki</w:t>
      </w:r>
      <w:proofErr w:type="spellEnd"/>
      <w:r w:rsidRPr="00045254">
        <w:rPr>
          <w:rFonts w:ascii="Times New Roman" w:hAnsi="Times New Roman" w:cs="Times New Roman"/>
          <w:sz w:val="24"/>
          <w:szCs w:val="24"/>
        </w:rPr>
        <w:t xml:space="preserve"> and </w:t>
      </w:r>
      <w:proofErr w:type="spellStart"/>
      <w:r w:rsidRPr="00045254">
        <w:rPr>
          <w:rFonts w:ascii="Times New Roman" w:hAnsi="Times New Roman" w:cs="Times New Roman"/>
          <w:sz w:val="24"/>
          <w:szCs w:val="24"/>
        </w:rPr>
        <w:t>Kreitner</w:t>
      </w:r>
      <w:proofErr w:type="spellEnd"/>
      <w:r w:rsidRPr="00045254">
        <w:rPr>
          <w:rFonts w:ascii="Times New Roman" w:hAnsi="Times New Roman" w:cs="Times New Roman"/>
          <w:sz w:val="24"/>
          <w:szCs w:val="24"/>
        </w:rPr>
        <w:t>, 2007). The employee could be only satisfied when they feel themselves competent to perform their jobs, which is achieved through better training programs.</w:t>
      </w:r>
      <w:r w:rsidRPr="00045254">
        <w:rPr>
          <w:rFonts w:ascii="Times New Roman" w:hAnsi="Times New Roman" w:cs="Times New Roman"/>
          <w:i/>
          <w:iCs/>
          <w:sz w:val="24"/>
          <w:szCs w:val="24"/>
        </w:rPr>
        <w:t xml:space="preserve"> </w:t>
      </w:r>
      <w:r w:rsidRPr="00045254">
        <w:rPr>
          <w:rFonts w:ascii="Times New Roman" w:hAnsi="Times New Roman" w:cs="Times New Roman"/>
          <w:sz w:val="24"/>
          <w:szCs w:val="24"/>
        </w:rPr>
        <w:t xml:space="preserve"> Recognizing the role of training practices, enable the top executives to create better working environment that ultimately improves the motivational level as well as the performance of the workforce.</w:t>
      </w:r>
    </w:p>
    <w:p w:rsidR="00476030" w:rsidRPr="00045254" w:rsidRDefault="00476030" w:rsidP="00D71C71">
      <w:pPr>
        <w:spacing w:after="0" w:line="360" w:lineRule="auto"/>
        <w:jc w:val="both"/>
        <w:rPr>
          <w:rFonts w:ascii="Times New Roman" w:hAnsi="Times New Roman"/>
          <w:sz w:val="24"/>
          <w:szCs w:val="24"/>
        </w:rPr>
      </w:pPr>
    </w:p>
    <w:p w:rsidR="00D71C71" w:rsidRPr="00045254" w:rsidRDefault="00083FFA" w:rsidP="00D71C71">
      <w:pPr>
        <w:spacing w:after="0" w:line="360" w:lineRule="auto"/>
        <w:jc w:val="both"/>
        <w:rPr>
          <w:rFonts w:ascii="Times New Roman" w:hAnsi="Times New Roman"/>
          <w:sz w:val="24"/>
          <w:szCs w:val="24"/>
        </w:rPr>
      </w:pPr>
      <w:r w:rsidRPr="00045254">
        <w:rPr>
          <w:rFonts w:ascii="Times New Roman" w:hAnsi="Times New Roman"/>
          <w:sz w:val="24"/>
          <w:szCs w:val="24"/>
        </w:rPr>
        <w:t>Public c</w:t>
      </w:r>
      <w:r w:rsidR="00D71C71" w:rsidRPr="00045254">
        <w:rPr>
          <w:rFonts w:ascii="Times New Roman" w:hAnsi="Times New Roman"/>
          <w:sz w:val="24"/>
          <w:szCs w:val="24"/>
        </w:rPr>
        <w:t xml:space="preserve">onfidence in government entities derives from demonstrated capability to deliver services in a way that meets national and public needs economically. The </w:t>
      </w:r>
      <w:r w:rsidR="002C108D" w:rsidRPr="00045254">
        <w:rPr>
          <w:rFonts w:ascii="Times New Roman" w:hAnsi="Times New Roman"/>
          <w:sz w:val="24"/>
          <w:szCs w:val="24"/>
        </w:rPr>
        <w:t>contribution</w:t>
      </w:r>
      <w:r w:rsidR="00D71C71" w:rsidRPr="00045254">
        <w:rPr>
          <w:rFonts w:ascii="Times New Roman" w:hAnsi="Times New Roman"/>
          <w:sz w:val="24"/>
          <w:szCs w:val="24"/>
        </w:rPr>
        <w:t xml:space="preserve"> of </w:t>
      </w:r>
      <w:r w:rsidR="002C108D" w:rsidRPr="00045254">
        <w:rPr>
          <w:rFonts w:ascii="Times New Roman" w:hAnsi="Times New Roman"/>
          <w:sz w:val="24"/>
          <w:szCs w:val="24"/>
        </w:rPr>
        <w:t xml:space="preserve">employees in </w:t>
      </w:r>
      <w:r w:rsidR="00D71C71" w:rsidRPr="00045254">
        <w:rPr>
          <w:rFonts w:ascii="Times New Roman" w:hAnsi="Times New Roman"/>
          <w:sz w:val="24"/>
          <w:szCs w:val="24"/>
        </w:rPr>
        <w:t xml:space="preserve">government entities like </w:t>
      </w:r>
      <w:r w:rsidR="002C108D" w:rsidRPr="00045254">
        <w:rPr>
          <w:rFonts w:ascii="Times New Roman" w:hAnsi="Times New Roman" w:cs="Times New Roman"/>
          <w:sz w:val="24"/>
          <w:szCs w:val="24"/>
        </w:rPr>
        <w:t>Uganda Broadcasting Corporation</w:t>
      </w:r>
      <w:r w:rsidR="00F82A6B" w:rsidRPr="00045254">
        <w:rPr>
          <w:rFonts w:ascii="Times New Roman" w:hAnsi="Times New Roman" w:cs="Times New Roman"/>
          <w:sz w:val="24"/>
          <w:szCs w:val="24"/>
        </w:rPr>
        <w:t xml:space="preserve"> </w:t>
      </w:r>
      <w:r w:rsidR="00D71C71" w:rsidRPr="00045254">
        <w:rPr>
          <w:rFonts w:ascii="Times New Roman" w:hAnsi="Times New Roman"/>
          <w:sz w:val="24"/>
          <w:szCs w:val="24"/>
        </w:rPr>
        <w:t>to</w:t>
      </w:r>
      <w:r w:rsidR="002C108D" w:rsidRPr="00045254">
        <w:rPr>
          <w:rFonts w:ascii="Times New Roman" w:hAnsi="Times New Roman"/>
          <w:sz w:val="24"/>
          <w:szCs w:val="24"/>
        </w:rPr>
        <w:t>wards</w:t>
      </w:r>
      <w:r w:rsidR="00D71C71" w:rsidRPr="00045254">
        <w:rPr>
          <w:rFonts w:ascii="Times New Roman" w:hAnsi="Times New Roman"/>
          <w:sz w:val="24"/>
          <w:szCs w:val="24"/>
        </w:rPr>
        <w:t xml:space="preserve"> meet</w:t>
      </w:r>
      <w:r w:rsidR="002C108D" w:rsidRPr="00045254">
        <w:rPr>
          <w:rFonts w:ascii="Times New Roman" w:hAnsi="Times New Roman"/>
          <w:sz w:val="24"/>
          <w:szCs w:val="24"/>
        </w:rPr>
        <w:t>ing</w:t>
      </w:r>
      <w:r w:rsidR="00D71C71" w:rsidRPr="00045254">
        <w:rPr>
          <w:rFonts w:ascii="Times New Roman" w:hAnsi="Times New Roman"/>
          <w:sz w:val="24"/>
          <w:szCs w:val="24"/>
        </w:rPr>
        <w:t xml:space="preserve"> national service delivery needs </w:t>
      </w:r>
      <w:r w:rsidR="002C108D" w:rsidRPr="00045254">
        <w:rPr>
          <w:rFonts w:ascii="Times New Roman" w:hAnsi="Times New Roman"/>
          <w:sz w:val="24"/>
          <w:szCs w:val="24"/>
        </w:rPr>
        <w:t xml:space="preserve">and revenue returns </w:t>
      </w:r>
      <w:r w:rsidR="00D71C71" w:rsidRPr="00045254">
        <w:rPr>
          <w:rFonts w:ascii="Times New Roman" w:hAnsi="Times New Roman"/>
          <w:sz w:val="24"/>
          <w:szCs w:val="24"/>
        </w:rPr>
        <w:t xml:space="preserve">is a source of credibility on their part. Conversely, government establishments </w:t>
      </w:r>
      <w:r w:rsidR="002C108D" w:rsidRPr="00045254">
        <w:rPr>
          <w:rFonts w:ascii="Times New Roman" w:hAnsi="Times New Roman"/>
          <w:sz w:val="24"/>
          <w:szCs w:val="24"/>
        </w:rPr>
        <w:t xml:space="preserve">and their employees </w:t>
      </w:r>
      <w:r w:rsidR="00D71C71" w:rsidRPr="00045254">
        <w:rPr>
          <w:rFonts w:ascii="Times New Roman" w:hAnsi="Times New Roman"/>
          <w:sz w:val="24"/>
          <w:szCs w:val="24"/>
        </w:rPr>
        <w:t xml:space="preserve">face a critical test when they fail to meet peoples’ expectations of economic use of public resources and </w:t>
      </w:r>
      <w:r w:rsidR="00E76CE3" w:rsidRPr="00045254">
        <w:rPr>
          <w:rFonts w:ascii="Times New Roman" w:hAnsi="Times New Roman"/>
          <w:sz w:val="24"/>
          <w:szCs w:val="24"/>
        </w:rPr>
        <w:t>achievement of policy objectives</w:t>
      </w:r>
      <w:r w:rsidR="00D71C71" w:rsidRPr="00045254">
        <w:rPr>
          <w:rFonts w:ascii="Times New Roman" w:hAnsi="Times New Roman"/>
          <w:sz w:val="24"/>
          <w:szCs w:val="24"/>
        </w:rPr>
        <w:t xml:space="preserve">. At the </w:t>
      </w:r>
      <w:proofErr w:type="spellStart"/>
      <w:r w:rsidR="00D71C71" w:rsidRPr="00045254">
        <w:rPr>
          <w:rFonts w:ascii="Times New Roman" w:hAnsi="Times New Roman"/>
          <w:sz w:val="24"/>
          <w:szCs w:val="24"/>
        </w:rPr>
        <w:t>centre</w:t>
      </w:r>
      <w:proofErr w:type="spellEnd"/>
      <w:r w:rsidR="00D71C71" w:rsidRPr="00045254">
        <w:rPr>
          <w:rFonts w:ascii="Times New Roman" w:hAnsi="Times New Roman"/>
          <w:sz w:val="24"/>
          <w:szCs w:val="24"/>
        </w:rPr>
        <w:t xml:space="preserve"> of </w:t>
      </w:r>
      <w:r w:rsidR="00E76CE3" w:rsidRPr="00045254">
        <w:rPr>
          <w:rFonts w:ascii="Times New Roman" w:hAnsi="Times New Roman"/>
          <w:sz w:val="24"/>
          <w:szCs w:val="24"/>
        </w:rPr>
        <w:t>service delivery</w:t>
      </w:r>
      <w:r w:rsidR="00D71C71" w:rsidRPr="00045254">
        <w:rPr>
          <w:rFonts w:ascii="Times New Roman" w:hAnsi="Times New Roman"/>
          <w:sz w:val="24"/>
          <w:szCs w:val="24"/>
        </w:rPr>
        <w:t xml:space="preserve"> is accountability to stakeholders, value for money, efficient and effective use of resources, improved communication</w:t>
      </w:r>
      <w:r w:rsidR="00E76CE3" w:rsidRPr="00045254">
        <w:rPr>
          <w:rFonts w:ascii="Times New Roman" w:hAnsi="Times New Roman"/>
          <w:sz w:val="24"/>
          <w:szCs w:val="24"/>
        </w:rPr>
        <w:t>, affordability, acceptability</w:t>
      </w:r>
      <w:r w:rsidR="00D71C71" w:rsidRPr="00045254">
        <w:rPr>
          <w:rFonts w:ascii="Times New Roman" w:hAnsi="Times New Roman"/>
          <w:sz w:val="24"/>
          <w:szCs w:val="24"/>
        </w:rPr>
        <w:t xml:space="preserve"> and decision-making processes. If accountability </w:t>
      </w:r>
      <w:r w:rsidR="002C108D" w:rsidRPr="00045254">
        <w:rPr>
          <w:rFonts w:ascii="Times New Roman" w:hAnsi="Times New Roman"/>
          <w:sz w:val="24"/>
          <w:szCs w:val="24"/>
        </w:rPr>
        <w:t xml:space="preserve">of employees and </w:t>
      </w:r>
      <w:r w:rsidR="00D71C71" w:rsidRPr="00045254">
        <w:rPr>
          <w:rFonts w:ascii="Times New Roman" w:hAnsi="Times New Roman"/>
          <w:sz w:val="24"/>
          <w:szCs w:val="24"/>
        </w:rPr>
        <w:t xml:space="preserve">processes are weak, </w:t>
      </w:r>
      <w:r w:rsidR="00E76CE3" w:rsidRPr="00045254">
        <w:rPr>
          <w:rFonts w:ascii="Times New Roman" w:hAnsi="Times New Roman"/>
          <w:sz w:val="24"/>
          <w:szCs w:val="24"/>
        </w:rPr>
        <w:t xml:space="preserve">optimal </w:t>
      </w:r>
      <w:r w:rsidR="00E76CE3" w:rsidRPr="00045254">
        <w:rPr>
          <w:rFonts w:ascii="Times New Roman" w:hAnsi="Times New Roman"/>
          <w:sz w:val="24"/>
          <w:szCs w:val="24"/>
        </w:rPr>
        <w:lastRenderedPageBreak/>
        <w:t>service delivery</w:t>
      </w:r>
      <w:r w:rsidR="00D71C71" w:rsidRPr="00045254">
        <w:rPr>
          <w:rFonts w:ascii="Times New Roman" w:hAnsi="Times New Roman"/>
          <w:sz w:val="24"/>
          <w:szCs w:val="24"/>
        </w:rPr>
        <w:t xml:space="preserve"> will not be realized </w:t>
      </w:r>
      <w:r w:rsidR="002C108D" w:rsidRPr="00045254">
        <w:rPr>
          <w:rFonts w:ascii="Times New Roman" w:hAnsi="Times New Roman"/>
          <w:sz w:val="24"/>
          <w:szCs w:val="24"/>
        </w:rPr>
        <w:t>from</w:t>
      </w:r>
      <w:r w:rsidR="00D71C71" w:rsidRPr="00045254">
        <w:rPr>
          <w:rFonts w:ascii="Times New Roman" w:hAnsi="Times New Roman"/>
          <w:sz w:val="24"/>
          <w:szCs w:val="24"/>
        </w:rPr>
        <w:t xml:space="preserve"> the </w:t>
      </w:r>
      <w:r w:rsidR="002C108D" w:rsidRPr="00045254">
        <w:rPr>
          <w:rFonts w:ascii="Times New Roman" w:hAnsi="Times New Roman"/>
          <w:sz w:val="24"/>
          <w:szCs w:val="24"/>
        </w:rPr>
        <w:t>operations</w:t>
      </w:r>
      <w:r w:rsidR="00D71C71" w:rsidRPr="00045254">
        <w:rPr>
          <w:rFonts w:ascii="Times New Roman" w:hAnsi="Times New Roman"/>
          <w:sz w:val="24"/>
          <w:szCs w:val="24"/>
        </w:rPr>
        <w:t xml:space="preserve"> of public entities</w:t>
      </w:r>
      <w:r w:rsidR="00E76CE3" w:rsidRPr="00045254">
        <w:rPr>
          <w:rFonts w:ascii="Times New Roman" w:hAnsi="Times New Roman"/>
          <w:sz w:val="24"/>
          <w:szCs w:val="24"/>
        </w:rPr>
        <w:t xml:space="preserve"> like </w:t>
      </w:r>
      <w:r w:rsidR="002C108D" w:rsidRPr="00045254">
        <w:rPr>
          <w:rFonts w:ascii="Times New Roman" w:hAnsi="Times New Roman" w:cs="Times New Roman"/>
          <w:sz w:val="24"/>
          <w:szCs w:val="24"/>
        </w:rPr>
        <w:t>Uganda Broadcasting Corporation.</w:t>
      </w:r>
      <w:r w:rsidR="00D71C71" w:rsidRPr="00045254">
        <w:rPr>
          <w:rFonts w:ascii="Times New Roman" w:hAnsi="Times New Roman"/>
          <w:sz w:val="24"/>
          <w:szCs w:val="24"/>
        </w:rPr>
        <w:t xml:space="preserve"> </w:t>
      </w:r>
    </w:p>
    <w:p w:rsidR="00D71C71" w:rsidRPr="00045254" w:rsidRDefault="00D71C71" w:rsidP="00D71C71">
      <w:pPr>
        <w:spacing w:after="0" w:line="360" w:lineRule="auto"/>
        <w:jc w:val="both"/>
        <w:rPr>
          <w:rFonts w:ascii="Times New Roman" w:hAnsi="Times New Roman"/>
          <w:sz w:val="24"/>
          <w:szCs w:val="25"/>
        </w:rPr>
      </w:pPr>
    </w:p>
    <w:p w:rsidR="00DF2E5F" w:rsidRPr="00045254" w:rsidRDefault="007101AA" w:rsidP="007101AA">
      <w:pPr>
        <w:spacing w:line="360" w:lineRule="auto"/>
        <w:jc w:val="both"/>
        <w:rPr>
          <w:rFonts w:ascii="Times New Roman" w:eastAsia="Times New Roman" w:hAnsi="Times New Roman" w:cs="Times New Roman"/>
          <w:sz w:val="24"/>
          <w:szCs w:val="24"/>
        </w:rPr>
      </w:pPr>
      <w:bookmarkStart w:id="23" w:name="_Toc446676181"/>
      <w:r w:rsidRPr="00045254">
        <w:rPr>
          <w:rFonts w:ascii="Times New Roman" w:eastAsia="Times New Roman" w:hAnsi="Times New Roman" w:cs="Times New Roman"/>
          <w:sz w:val="24"/>
          <w:szCs w:val="24"/>
        </w:rPr>
        <w:t xml:space="preserve">The choice of UBC as a case study was premised on the fact that the findings of the study are significant and representative of issues concerning motivation and employee performance in the broadcasting sector in Uganda. UBC is the biggest broadcasting parastatal in Uganda operating two TV stations and a number radio stations distributed all over the country. As a corporation, it has countrywide network coverage employing a big number of people in various fields. The corporation always strives to perform to the public expectations through appropriate employee motivation to achieve high output. This is reflected in the UBC Human Resource strategy statement: </w:t>
      </w:r>
      <w:r w:rsidRPr="00045254">
        <w:rPr>
          <w:rFonts w:ascii="Times New Roman" w:eastAsia="Times New Roman" w:hAnsi="Times New Roman" w:cs="Times New Roman"/>
          <w:i/>
          <w:sz w:val="24"/>
          <w:szCs w:val="24"/>
        </w:rPr>
        <w:t xml:space="preserve">“To continuously develop a highly motivated and committed team through Human Resource best practices to become the employer of choice in the broadcasting industry in Uganda by succeeding through people”. </w:t>
      </w:r>
      <w:r w:rsidRPr="00045254">
        <w:rPr>
          <w:rFonts w:ascii="Times New Roman" w:eastAsia="Times New Roman" w:hAnsi="Times New Roman" w:cs="Times New Roman"/>
          <w:sz w:val="24"/>
          <w:szCs w:val="24"/>
        </w:rPr>
        <w:t xml:space="preserve">Therefore the choice of UBC as a case study brings out all the aspects of employee motivation as a driving force for performance and this provides an appropriate benchmark for other broadcasting parastatals. The study intended to </w:t>
      </w:r>
      <w:proofErr w:type="spellStart"/>
      <w:r w:rsidRPr="00045254">
        <w:rPr>
          <w:rFonts w:ascii="Times New Roman" w:eastAsia="Times New Roman" w:hAnsi="Times New Roman" w:cs="Times New Roman"/>
          <w:sz w:val="24"/>
          <w:szCs w:val="24"/>
        </w:rPr>
        <w:t>analyse</w:t>
      </w:r>
      <w:proofErr w:type="spellEnd"/>
      <w:r w:rsidRPr="00045254">
        <w:rPr>
          <w:rFonts w:ascii="Times New Roman" w:eastAsia="Times New Roman" w:hAnsi="Times New Roman" w:cs="Times New Roman"/>
          <w:sz w:val="24"/>
          <w:szCs w:val="24"/>
        </w:rPr>
        <w:t xml:space="preserve"> these aspects in order to come up with recommendations on how to improve employee performance at UBC. </w:t>
      </w:r>
    </w:p>
    <w:p w:rsidR="007101AA" w:rsidRPr="00045254" w:rsidRDefault="007101AA" w:rsidP="007101AA">
      <w:pPr>
        <w:spacing w:before="240"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The policy implementation framework of this study is based on the UBC Human Resource Policies and Procedural Manual 2015, Section 6.0 – 10.0. According to this manual, the following policies have been put in place at UBC in order to have a motivated work force: </w:t>
      </w:r>
    </w:p>
    <w:p w:rsidR="007101AA" w:rsidRPr="00045254" w:rsidRDefault="007101AA" w:rsidP="00A535EB">
      <w:pPr>
        <w:pStyle w:val="ListParagraph"/>
        <w:numPr>
          <w:ilvl w:val="0"/>
          <w:numId w:val="8"/>
        </w:numPr>
        <w:spacing w:line="360" w:lineRule="auto"/>
        <w:jc w:val="both"/>
        <w:rPr>
          <w:rFonts w:ascii="Times New Roman" w:hAnsi="Times New Roman"/>
          <w:sz w:val="24"/>
          <w:szCs w:val="24"/>
        </w:rPr>
      </w:pPr>
      <w:r w:rsidRPr="00045254">
        <w:rPr>
          <w:rFonts w:ascii="Times New Roman" w:hAnsi="Times New Roman"/>
          <w:sz w:val="24"/>
          <w:szCs w:val="24"/>
        </w:rPr>
        <w:t>Paying an attractive remuneration package including allowances and benefits</w:t>
      </w:r>
      <w:r w:rsidR="00D220DA" w:rsidRPr="00045254">
        <w:rPr>
          <w:rFonts w:ascii="Times New Roman" w:hAnsi="Times New Roman"/>
          <w:sz w:val="24"/>
          <w:szCs w:val="24"/>
        </w:rPr>
        <w:t>.</w:t>
      </w:r>
    </w:p>
    <w:p w:rsidR="007101AA" w:rsidRPr="00045254" w:rsidRDefault="007101AA" w:rsidP="00A535EB">
      <w:pPr>
        <w:pStyle w:val="ListParagraph"/>
        <w:numPr>
          <w:ilvl w:val="0"/>
          <w:numId w:val="8"/>
        </w:numPr>
        <w:spacing w:line="360" w:lineRule="auto"/>
        <w:jc w:val="both"/>
        <w:rPr>
          <w:rFonts w:ascii="Times New Roman" w:hAnsi="Times New Roman"/>
          <w:sz w:val="24"/>
          <w:szCs w:val="24"/>
        </w:rPr>
      </w:pPr>
      <w:r w:rsidRPr="00045254">
        <w:rPr>
          <w:rFonts w:ascii="Times New Roman" w:hAnsi="Times New Roman"/>
          <w:sz w:val="24"/>
          <w:szCs w:val="24"/>
        </w:rPr>
        <w:t xml:space="preserve">Putting in place efficient </w:t>
      </w:r>
      <w:r w:rsidR="004B339E" w:rsidRPr="00045254">
        <w:rPr>
          <w:rFonts w:ascii="Times New Roman" w:hAnsi="Times New Roman"/>
          <w:sz w:val="24"/>
          <w:szCs w:val="24"/>
        </w:rPr>
        <w:t xml:space="preserve">communication and </w:t>
      </w:r>
      <w:r w:rsidRPr="00045254">
        <w:rPr>
          <w:rFonts w:ascii="Times New Roman" w:hAnsi="Times New Roman"/>
          <w:sz w:val="24"/>
          <w:szCs w:val="24"/>
        </w:rPr>
        <w:t>administrative structure</w:t>
      </w:r>
      <w:r w:rsidR="004B339E" w:rsidRPr="00045254">
        <w:rPr>
          <w:rFonts w:ascii="Times New Roman" w:hAnsi="Times New Roman"/>
          <w:sz w:val="24"/>
          <w:szCs w:val="24"/>
        </w:rPr>
        <w:t>s</w:t>
      </w:r>
      <w:r w:rsidR="00D220DA" w:rsidRPr="00045254">
        <w:rPr>
          <w:rFonts w:ascii="Times New Roman" w:hAnsi="Times New Roman"/>
          <w:sz w:val="24"/>
          <w:szCs w:val="24"/>
        </w:rPr>
        <w:t>.</w:t>
      </w:r>
    </w:p>
    <w:p w:rsidR="007101AA" w:rsidRPr="00045254" w:rsidRDefault="007101AA" w:rsidP="00A535EB">
      <w:pPr>
        <w:pStyle w:val="ListParagraph"/>
        <w:numPr>
          <w:ilvl w:val="0"/>
          <w:numId w:val="8"/>
        </w:numPr>
        <w:spacing w:line="360" w:lineRule="auto"/>
        <w:jc w:val="both"/>
        <w:rPr>
          <w:rFonts w:ascii="Times New Roman" w:hAnsi="Times New Roman"/>
          <w:sz w:val="24"/>
          <w:szCs w:val="24"/>
        </w:rPr>
      </w:pPr>
      <w:r w:rsidRPr="00045254">
        <w:rPr>
          <w:rFonts w:ascii="Times New Roman" w:hAnsi="Times New Roman"/>
          <w:sz w:val="24"/>
          <w:szCs w:val="24"/>
        </w:rPr>
        <w:t xml:space="preserve">Recruiting and retaining well </w:t>
      </w:r>
      <w:proofErr w:type="gramStart"/>
      <w:r w:rsidRPr="00045254">
        <w:rPr>
          <w:rFonts w:ascii="Times New Roman" w:hAnsi="Times New Roman"/>
          <w:sz w:val="24"/>
          <w:szCs w:val="24"/>
        </w:rPr>
        <w:t>trained,</w:t>
      </w:r>
      <w:proofErr w:type="gramEnd"/>
      <w:r w:rsidRPr="00045254">
        <w:rPr>
          <w:rFonts w:ascii="Times New Roman" w:hAnsi="Times New Roman"/>
          <w:sz w:val="24"/>
          <w:szCs w:val="24"/>
        </w:rPr>
        <w:t xml:space="preserve"> competent, skilled and committed staff</w:t>
      </w:r>
      <w:r w:rsidR="00D220DA" w:rsidRPr="00045254">
        <w:rPr>
          <w:rFonts w:ascii="Times New Roman" w:hAnsi="Times New Roman"/>
          <w:sz w:val="24"/>
          <w:szCs w:val="24"/>
        </w:rPr>
        <w:t>.</w:t>
      </w:r>
    </w:p>
    <w:p w:rsidR="007101AA" w:rsidRPr="00045254" w:rsidRDefault="007101AA" w:rsidP="00A535EB">
      <w:pPr>
        <w:pStyle w:val="ListParagraph"/>
        <w:numPr>
          <w:ilvl w:val="0"/>
          <w:numId w:val="8"/>
        </w:numPr>
        <w:spacing w:line="360" w:lineRule="auto"/>
        <w:jc w:val="both"/>
        <w:rPr>
          <w:rFonts w:ascii="Times New Roman" w:hAnsi="Times New Roman"/>
          <w:sz w:val="24"/>
          <w:szCs w:val="24"/>
        </w:rPr>
      </w:pPr>
      <w:r w:rsidRPr="00045254">
        <w:rPr>
          <w:rFonts w:ascii="Times New Roman" w:hAnsi="Times New Roman"/>
          <w:sz w:val="24"/>
          <w:szCs w:val="24"/>
        </w:rPr>
        <w:t>Availing the necessary working tools</w:t>
      </w:r>
      <w:r w:rsidR="00D220DA" w:rsidRPr="00045254">
        <w:rPr>
          <w:rFonts w:ascii="Times New Roman" w:hAnsi="Times New Roman"/>
          <w:sz w:val="24"/>
          <w:szCs w:val="24"/>
        </w:rPr>
        <w:t>.</w:t>
      </w:r>
    </w:p>
    <w:p w:rsidR="007101AA" w:rsidRPr="00045254" w:rsidRDefault="007101AA" w:rsidP="00A535EB">
      <w:pPr>
        <w:pStyle w:val="ListParagraph"/>
        <w:numPr>
          <w:ilvl w:val="0"/>
          <w:numId w:val="8"/>
        </w:numPr>
        <w:spacing w:line="360" w:lineRule="auto"/>
        <w:jc w:val="both"/>
        <w:rPr>
          <w:rFonts w:ascii="Times New Roman" w:hAnsi="Times New Roman"/>
          <w:sz w:val="24"/>
          <w:szCs w:val="24"/>
        </w:rPr>
      </w:pPr>
      <w:r w:rsidRPr="00045254">
        <w:rPr>
          <w:rFonts w:ascii="Times New Roman" w:hAnsi="Times New Roman"/>
          <w:sz w:val="24"/>
          <w:szCs w:val="24"/>
        </w:rPr>
        <w:t xml:space="preserve">Setting up a </w:t>
      </w:r>
      <w:proofErr w:type="gramStart"/>
      <w:r w:rsidRPr="00045254">
        <w:rPr>
          <w:rFonts w:ascii="Times New Roman" w:hAnsi="Times New Roman"/>
          <w:sz w:val="24"/>
          <w:szCs w:val="24"/>
        </w:rPr>
        <w:t>conducive</w:t>
      </w:r>
      <w:proofErr w:type="gramEnd"/>
      <w:r w:rsidRPr="00045254">
        <w:rPr>
          <w:rFonts w:ascii="Times New Roman" w:hAnsi="Times New Roman"/>
          <w:sz w:val="24"/>
          <w:szCs w:val="24"/>
        </w:rPr>
        <w:t xml:space="preserve"> working environment</w:t>
      </w:r>
      <w:r w:rsidR="00D220DA" w:rsidRPr="00045254">
        <w:rPr>
          <w:rFonts w:ascii="Times New Roman" w:hAnsi="Times New Roman"/>
          <w:sz w:val="24"/>
          <w:szCs w:val="24"/>
        </w:rPr>
        <w:t>.</w:t>
      </w:r>
    </w:p>
    <w:p w:rsidR="007101AA" w:rsidRPr="00045254" w:rsidRDefault="007101AA" w:rsidP="00A535EB">
      <w:pPr>
        <w:pStyle w:val="ListParagraph"/>
        <w:numPr>
          <w:ilvl w:val="0"/>
          <w:numId w:val="8"/>
        </w:numPr>
        <w:spacing w:line="360" w:lineRule="auto"/>
        <w:jc w:val="both"/>
        <w:rPr>
          <w:rFonts w:ascii="Times New Roman" w:hAnsi="Times New Roman"/>
          <w:sz w:val="24"/>
          <w:szCs w:val="24"/>
        </w:rPr>
      </w:pPr>
      <w:r w:rsidRPr="00045254">
        <w:rPr>
          <w:rFonts w:ascii="Times New Roman" w:hAnsi="Times New Roman"/>
          <w:sz w:val="24"/>
          <w:szCs w:val="24"/>
        </w:rPr>
        <w:t>Establishment of a favorable staff training and development policy</w:t>
      </w:r>
      <w:r w:rsidR="00D220DA" w:rsidRPr="00045254">
        <w:rPr>
          <w:rFonts w:ascii="Times New Roman" w:hAnsi="Times New Roman"/>
          <w:sz w:val="24"/>
          <w:szCs w:val="24"/>
        </w:rPr>
        <w:t>.</w:t>
      </w:r>
    </w:p>
    <w:p w:rsidR="007101AA" w:rsidRPr="00045254" w:rsidRDefault="007101AA" w:rsidP="007101AA">
      <w:pPr>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The </w:t>
      </w:r>
      <w:proofErr w:type="spellStart"/>
      <w:r w:rsidRPr="00045254">
        <w:rPr>
          <w:rFonts w:ascii="Times New Roman" w:eastAsia="Times New Roman" w:hAnsi="Times New Roman" w:cs="Times New Roman"/>
          <w:sz w:val="24"/>
          <w:szCs w:val="24"/>
        </w:rPr>
        <w:t>operationalisation</w:t>
      </w:r>
      <w:proofErr w:type="spellEnd"/>
      <w:r w:rsidRPr="00045254">
        <w:rPr>
          <w:rFonts w:ascii="Times New Roman" w:eastAsia="Times New Roman" w:hAnsi="Times New Roman" w:cs="Times New Roman"/>
          <w:sz w:val="24"/>
          <w:szCs w:val="24"/>
        </w:rPr>
        <w:t xml:space="preserve"> of this study specifically focused on the following policy objectives out of the above:</w:t>
      </w:r>
    </w:p>
    <w:p w:rsidR="007101AA" w:rsidRPr="00045254" w:rsidRDefault="007101AA" w:rsidP="00A535EB">
      <w:pPr>
        <w:pStyle w:val="ListParagraph"/>
        <w:numPr>
          <w:ilvl w:val="0"/>
          <w:numId w:val="9"/>
        </w:numPr>
        <w:spacing w:line="360" w:lineRule="auto"/>
        <w:jc w:val="both"/>
        <w:rPr>
          <w:rFonts w:ascii="Times New Roman" w:hAnsi="Times New Roman"/>
          <w:sz w:val="24"/>
          <w:szCs w:val="24"/>
        </w:rPr>
      </w:pPr>
      <w:r w:rsidRPr="00045254">
        <w:rPr>
          <w:rFonts w:ascii="Times New Roman" w:hAnsi="Times New Roman"/>
          <w:sz w:val="24"/>
          <w:szCs w:val="24"/>
        </w:rPr>
        <w:t>Paying an attractive remuneration package including allowances and benefits</w:t>
      </w:r>
      <w:r w:rsidR="00D220DA" w:rsidRPr="00045254">
        <w:rPr>
          <w:rFonts w:ascii="Times New Roman" w:hAnsi="Times New Roman"/>
          <w:sz w:val="24"/>
          <w:szCs w:val="24"/>
        </w:rPr>
        <w:t>.</w:t>
      </w:r>
      <w:r w:rsidRPr="00045254">
        <w:rPr>
          <w:rFonts w:ascii="Times New Roman" w:hAnsi="Times New Roman"/>
          <w:sz w:val="24"/>
          <w:szCs w:val="24"/>
        </w:rPr>
        <w:t xml:space="preserve"> </w:t>
      </w:r>
    </w:p>
    <w:p w:rsidR="007101AA" w:rsidRPr="00045254" w:rsidRDefault="007101AA" w:rsidP="00A535EB">
      <w:pPr>
        <w:pStyle w:val="ListParagraph"/>
        <w:numPr>
          <w:ilvl w:val="0"/>
          <w:numId w:val="9"/>
        </w:numPr>
        <w:spacing w:line="360" w:lineRule="auto"/>
        <w:jc w:val="both"/>
        <w:rPr>
          <w:rFonts w:ascii="Times New Roman" w:hAnsi="Times New Roman"/>
          <w:sz w:val="24"/>
          <w:szCs w:val="24"/>
        </w:rPr>
      </w:pPr>
      <w:r w:rsidRPr="00045254">
        <w:rPr>
          <w:rFonts w:ascii="Times New Roman" w:hAnsi="Times New Roman"/>
          <w:sz w:val="24"/>
          <w:szCs w:val="24"/>
        </w:rPr>
        <w:t xml:space="preserve">Putting in place efficient </w:t>
      </w:r>
      <w:r w:rsidR="00E92D0D">
        <w:rPr>
          <w:rFonts w:ascii="Times New Roman" w:hAnsi="Times New Roman"/>
          <w:sz w:val="24"/>
          <w:szCs w:val="24"/>
        </w:rPr>
        <w:t xml:space="preserve">communication and </w:t>
      </w:r>
      <w:r w:rsidRPr="00045254">
        <w:rPr>
          <w:rFonts w:ascii="Times New Roman" w:hAnsi="Times New Roman"/>
          <w:sz w:val="24"/>
          <w:szCs w:val="24"/>
        </w:rPr>
        <w:t>administrative structure</w:t>
      </w:r>
      <w:r w:rsidR="003D17DA">
        <w:rPr>
          <w:rFonts w:ascii="Times New Roman" w:hAnsi="Times New Roman"/>
          <w:sz w:val="24"/>
          <w:szCs w:val="24"/>
        </w:rPr>
        <w:t>s</w:t>
      </w:r>
      <w:r w:rsidR="00D220DA" w:rsidRPr="00045254">
        <w:rPr>
          <w:rFonts w:ascii="Times New Roman" w:hAnsi="Times New Roman"/>
          <w:sz w:val="24"/>
          <w:szCs w:val="24"/>
        </w:rPr>
        <w:t>.</w:t>
      </w:r>
    </w:p>
    <w:p w:rsidR="007101AA" w:rsidRPr="00045254" w:rsidRDefault="007101AA" w:rsidP="00A535EB">
      <w:pPr>
        <w:pStyle w:val="ListParagraph"/>
        <w:numPr>
          <w:ilvl w:val="0"/>
          <w:numId w:val="9"/>
        </w:numPr>
        <w:spacing w:after="0" w:line="360" w:lineRule="auto"/>
        <w:jc w:val="both"/>
        <w:rPr>
          <w:rFonts w:ascii="Times New Roman" w:hAnsi="Times New Roman"/>
          <w:sz w:val="24"/>
          <w:szCs w:val="24"/>
        </w:rPr>
      </w:pPr>
      <w:r w:rsidRPr="00045254">
        <w:rPr>
          <w:rFonts w:ascii="Times New Roman" w:hAnsi="Times New Roman"/>
          <w:sz w:val="24"/>
          <w:szCs w:val="24"/>
        </w:rPr>
        <w:lastRenderedPageBreak/>
        <w:t>Establishment of a favorable staff training and development policy</w:t>
      </w:r>
      <w:r w:rsidR="00D220DA" w:rsidRPr="00045254">
        <w:rPr>
          <w:rFonts w:ascii="Times New Roman" w:hAnsi="Times New Roman"/>
          <w:sz w:val="24"/>
          <w:szCs w:val="24"/>
        </w:rPr>
        <w:t>.</w:t>
      </w:r>
    </w:p>
    <w:p w:rsidR="00D71C71" w:rsidRPr="00045254" w:rsidRDefault="007101AA" w:rsidP="00315174">
      <w:pPr>
        <w:spacing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The influence of these three policies on motivation and employee performance at UBC was critically assessed.</w:t>
      </w:r>
      <w:r w:rsidR="00315174" w:rsidRPr="00045254">
        <w:rPr>
          <w:rFonts w:ascii="Times New Roman" w:eastAsia="Times New Roman" w:hAnsi="Times New Roman" w:cs="Times New Roman"/>
          <w:sz w:val="24"/>
          <w:szCs w:val="24"/>
        </w:rPr>
        <w:t xml:space="preserve"> T</w:t>
      </w:r>
      <w:r w:rsidR="00DF2E5F" w:rsidRPr="00045254">
        <w:rPr>
          <w:rFonts w:ascii="Times New Roman" w:hAnsi="Times New Roman" w:cs="Times New Roman"/>
          <w:sz w:val="24"/>
          <w:szCs w:val="24"/>
        </w:rPr>
        <w:t xml:space="preserve">he </w:t>
      </w:r>
      <w:r w:rsidRPr="00045254">
        <w:rPr>
          <w:rFonts w:ascii="Times New Roman" w:hAnsi="Times New Roman" w:cs="Times New Roman"/>
          <w:sz w:val="24"/>
          <w:szCs w:val="24"/>
        </w:rPr>
        <w:t>inefficiencies</w:t>
      </w:r>
      <w:r w:rsidR="00C329F6"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in the </w:t>
      </w:r>
      <w:r w:rsidR="00315174" w:rsidRPr="00045254">
        <w:rPr>
          <w:rFonts w:ascii="Times New Roman" w:hAnsi="Times New Roman" w:cs="Times New Roman"/>
          <w:sz w:val="24"/>
          <w:szCs w:val="24"/>
        </w:rPr>
        <w:t>implementation of these policies</w:t>
      </w:r>
      <w:r w:rsidR="00DF2E5F" w:rsidRPr="00045254">
        <w:rPr>
          <w:rFonts w:ascii="Times New Roman" w:hAnsi="Times New Roman" w:cs="Times New Roman"/>
          <w:sz w:val="24"/>
          <w:szCs w:val="24"/>
        </w:rPr>
        <w:t xml:space="preserve"> </w:t>
      </w:r>
      <w:r w:rsidR="00C329F6" w:rsidRPr="00045254">
        <w:rPr>
          <w:rFonts w:ascii="Times New Roman" w:hAnsi="Times New Roman" w:cs="Times New Roman"/>
          <w:sz w:val="24"/>
          <w:szCs w:val="24"/>
        </w:rPr>
        <w:t xml:space="preserve">like poor </w:t>
      </w:r>
      <w:r w:rsidRPr="00045254">
        <w:rPr>
          <w:rFonts w:ascii="Times New Roman" w:hAnsi="Times New Roman" w:cs="Times New Roman"/>
          <w:sz w:val="24"/>
          <w:szCs w:val="24"/>
        </w:rPr>
        <w:t>remuneration</w:t>
      </w:r>
      <w:r w:rsidR="00C329F6" w:rsidRPr="00045254">
        <w:rPr>
          <w:rFonts w:ascii="Times New Roman" w:hAnsi="Times New Roman" w:cs="Times New Roman"/>
          <w:sz w:val="24"/>
          <w:szCs w:val="24"/>
        </w:rPr>
        <w:t xml:space="preserve"> led to failure </w:t>
      </w:r>
      <w:r w:rsidRPr="00045254">
        <w:rPr>
          <w:rFonts w:ascii="Times New Roman" w:hAnsi="Times New Roman" w:cs="Times New Roman"/>
          <w:sz w:val="24"/>
          <w:szCs w:val="24"/>
        </w:rPr>
        <w:t>in motivating employees towards desired and expected performance levels</w:t>
      </w:r>
      <w:r w:rsidR="00C329F6" w:rsidRPr="00045254">
        <w:rPr>
          <w:rFonts w:ascii="Times New Roman" w:hAnsi="Times New Roman" w:cs="Times New Roman"/>
          <w:sz w:val="24"/>
          <w:szCs w:val="24"/>
        </w:rPr>
        <w:t>.</w:t>
      </w:r>
      <w:r w:rsidR="00DF2E5F" w:rsidRPr="00045254">
        <w:rPr>
          <w:rFonts w:ascii="Times New Roman" w:hAnsi="Times New Roman" w:cs="Times New Roman"/>
          <w:sz w:val="24"/>
          <w:szCs w:val="24"/>
        </w:rPr>
        <w:t xml:space="preserve"> Such inadequacies have seen a translation into </w:t>
      </w:r>
      <w:r w:rsidR="00315174" w:rsidRPr="00045254">
        <w:rPr>
          <w:rFonts w:ascii="Times New Roman" w:hAnsi="Times New Roman" w:cs="Times New Roman"/>
          <w:sz w:val="24"/>
          <w:szCs w:val="24"/>
        </w:rPr>
        <w:t>employee performance</w:t>
      </w:r>
      <w:r w:rsidR="00DF2E5F" w:rsidRPr="00045254">
        <w:rPr>
          <w:rFonts w:ascii="Times New Roman" w:hAnsi="Times New Roman" w:cs="Times New Roman"/>
          <w:sz w:val="24"/>
          <w:szCs w:val="24"/>
        </w:rPr>
        <w:t xml:space="preserve"> gaps in </w:t>
      </w:r>
      <w:r w:rsidR="00315174" w:rsidRPr="00045254">
        <w:rPr>
          <w:rFonts w:ascii="Times New Roman" w:hAnsi="Times New Roman" w:cs="Times New Roman"/>
          <w:sz w:val="24"/>
          <w:szCs w:val="24"/>
        </w:rPr>
        <w:t>UBC</w:t>
      </w:r>
      <w:r w:rsidR="00DF2E5F" w:rsidRPr="00045254">
        <w:rPr>
          <w:rFonts w:ascii="Times New Roman" w:hAnsi="Times New Roman" w:cs="Times New Roman"/>
          <w:sz w:val="24"/>
          <w:szCs w:val="24"/>
        </w:rPr>
        <w:t xml:space="preserve"> and the public in particular whom </w:t>
      </w:r>
      <w:r w:rsidR="00315174" w:rsidRPr="00045254">
        <w:rPr>
          <w:rFonts w:ascii="Times New Roman" w:hAnsi="Times New Roman" w:cs="Times New Roman"/>
          <w:sz w:val="24"/>
          <w:szCs w:val="24"/>
        </w:rPr>
        <w:t>UBC</w:t>
      </w:r>
      <w:r w:rsidR="00DF2E5F" w:rsidRPr="00045254">
        <w:rPr>
          <w:rFonts w:ascii="Times New Roman" w:hAnsi="Times New Roman" w:cs="Times New Roman"/>
          <w:sz w:val="24"/>
          <w:szCs w:val="24"/>
        </w:rPr>
        <w:t xml:space="preserve"> owes a duty of </w:t>
      </w:r>
      <w:r w:rsidR="00D417E5" w:rsidRPr="00045254">
        <w:rPr>
          <w:rFonts w:ascii="Times New Roman" w:hAnsi="Times New Roman" w:cs="Times New Roman"/>
          <w:sz w:val="24"/>
          <w:szCs w:val="24"/>
        </w:rPr>
        <w:t>effective service delivery</w:t>
      </w:r>
      <w:r w:rsidR="00DF2E5F" w:rsidRPr="00045254">
        <w:rPr>
          <w:rFonts w:ascii="Times New Roman" w:hAnsi="Times New Roman" w:cs="Times New Roman"/>
          <w:sz w:val="24"/>
          <w:szCs w:val="24"/>
        </w:rPr>
        <w:t xml:space="preserve">. So, the need to </w:t>
      </w:r>
      <w:r w:rsidR="00315174" w:rsidRPr="00045254">
        <w:rPr>
          <w:rFonts w:ascii="Times New Roman" w:hAnsi="Times New Roman" w:cs="Times New Roman"/>
          <w:sz w:val="24"/>
          <w:szCs w:val="24"/>
        </w:rPr>
        <w:t>boost</w:t>
      </w:r>
      <w:r w:rsidR="00DF2E5F" w:rsidRPr="00045254">
        <w:rPr>
          <w:rFonts w:ascii="Times New Roman" w:hAnsi="Times New Roman" w:cs="Times New Roman"/>
          <w:sz w:val="24"/>
          <w:szCs w:val="24"/>
        </w:rPr>
        <w:t xml:space="preserve"> the</w:t>
      </w:r>
      <w:r w:rsidR="00315174" w:rsidRPr="00045254">
        <w:rPr>
          <w:rFonts w:ascii="Times New Roman" w:hAnsi="Times New Roman" w:cs="Times New Roman"/>
          <w:sz w:val="24"/>
          <w:szCs w:val="24"/>
        </w:rPr>
        <w:t xml:space="preserve"> employee motivational</w:t>
      </w:r>
      <w:r w:rsidR="00D417E5" w:rsidRPr="00045254">
        <w:rPr>
          <w:rFonts w:ascii="Times New Roman" w:hAnsi="Times New Roman" w:cs="Times New Roman"/>
          <w:sz w:val="24"/>
          <w:szCs w:val="24"/>
        </w:rPr>
        <w:t xml:space="preserve"> levels in </w:t>
      </w:r>
      <w:r w:rsidR="00315174" w:rsidRPr="00045254">
        <w:rPr>
          <w:rFonts w:ascii="Times New Roman" w:hAnsi="Times New Roman" w:cs="Times New Roman"/>
          <w:sz w:val="24"/>
          <w:szCs w:val="24"/>
        </w:rPr>
        <w:t xml:space="preserve">UBC and be able to </w:t>
      </w:r>
      <w:proofErr w:type="spellStart"/>
      <w:r w:rsidR="00315174" w:rsidRPr="00045254">
        <w:rPr>
          <w:rFonts w:ascii="Times New Roman" w:hAnsi="Times New Roman" w:cs="Times New Roman"/>
          <w:sz w:val="24"/>
          <w:szCs w:val="24"/>
        </w:rPr>
        <w:t>realise</w:t>
      </w:r>
      <w:proofErr w:type="spellEnd"/>
      <w:r w:rsidR="00315174" w:rsidRPr="00045254">
        <w:rPr>
          <w:rFonts w:ascii="Times New Roman" w:hAnsi="Times New Roman" w:cs="Times New Roman"/>
          <w:sz w:val="24"/>
          <w:szCs w:val="24"/>
        </w:rPr>
        <w:t xml:space="preserve"> improved morale, creativity and productivity, required</w:t>
      </w:r>
      <w:r w:rsidR="00DF2E5F" w:rsidRPr="00045254">
        <w:rPr>
          <w:rFonts w:ascii="Times New Roman" w:hAnsi="Times New Roman" w:cs="Times New Roman"/>
          <w:sz w:val="24"/>
          <w:szCs w:val="24"/>
        </w:rPr>
        <w:t xml:space="preserve"> an investigation into such noted inadequacies which </w:t>
      </w:r>
      <w:r w:rsidR="00315174" w:rsidRPr="00045254">
        <w:rPr>
          <w:rFonts w:ascii="Times New Roman" w:hAnsi="Times New Roman" w:cs="Times New Roman"/>
          <w:sz w:val="24"/>
          <w:szCs w:val="24"/>
        </w:rPr>
        <w:t>were</w:t>
      </w:r>
      <w:r w:rsidR="00D417E5" w:rsidRPr="00045254">
        <w:rPr>
          <w:rFonts w:ascii="Times New Roman" w:hAnsi="Times New Roman" w:cs="Times New Roman"/>
          <w:sz w:val="24"/>
          <w:szCs w:val="24"/>
        </w:rPr>
        <w:t xml:space="preserve"> </w:t>
      </w:r>
      <w:r w:rsidR="00DF2E5F" w:rsidRPr="00045254">
        <w:rPr>
          <w:rFonts w:ascii="Times New Roman" w:hAnsi="Times New Roman" w:cs="Times New Roman"/>
          <w:sz w:val="24"/>
          <w:szCs w:val="24"/>
        </w:rPr>
        <w:t xml:space="preserve">the focus of this study.  </w:t>
      </w:r>
    </w:p>
    <w:p w:rsidR="00D71C71" w:rsidRPr="00045254" w:rsidRDefault="00D71C71" w:rsidP="00D71C71">
      <w:pPr>
        <w:pStyle w:val="Heading2"/>
        <w:spacing w:line="360" w:lineRule="auto"/>
        <w:rPr>
          <w:rFonts w:ascii="Times New Roman" w:hAnsi="Times New Roman"/>
          <w:i w:val="0"/>
          <w:sz w:val="24"/>
          <w:szCs w:val="24"/>
        </w:rPr>
      </w:pPr>
      <w:bookmarkStart w:id="24" w:name="_Toc484428178"/>
      <w:bookmarkStart w:id="25" w:name="_Toc18572038"/>
      <w:r w:rsidRPr="00045254">
        <w:rPr>
          <w:rFonts w:ascii="Times New Roman" w:hAnsi="Times New Roman"/>
          <w:i w:val="0"/>
          <w:sz w:val="24"/>
          <w:szCs w:val="24"/>
        </w:rPr>
        <w:t>1.2 Statement of the problem</w:t>
      </w:r>
      <w:bookmarkEnd w:id="23"/>
      <w:bookmarkEnd w:id="24"/>
      <w:bookmarkEnd w:id="25"/>
    </w:p>
    <w:p w:rsidR="008E3952" w:rsidRPr="00045254" w:rsidRDefault="003D28E8" w:rsidP="008E3952">
      <w:pPr>
        <w:autoSpaceDE w:val="0"/>
        <w:autoSpaceDN w:val="0"/>
        <w:adjustRightInd w:val="0"/>
        <w:spacing w:after="0" w:line="360" w:lineRule="auto"/>
        <w:jc w:val="both"/>
        <w:rPr>
          <w:rFonts w:ascii="Times New Roman" w:hAnsi="Times New Roman" w:cs="Times New Roman"/>
          <w:sz w:val="24"/>
          <w:szCs w:val="24"/>
        </w:rPr>
      </w:pPr>
      <w:r w:rsidRPr="00045254">
        <w:rPr>
          <w:rFonts w:ascii="Times New Roman" w:eastAsia="Times New Roman" w:hAnsi="Times New Roman" w:cs="Times New Roman"/>
          <w:sz w:val="24"/>
          <w:szCs w:val="24"/>
        </w:rPr>
        <w:t xml:space="preserve">Despite the </w:t>
      </w:r>
      <w:r w:rsidR="00A347A4" w:rsidRPr="00045254">
        <w:rPr>
          <w:rFonts w:ascii="Times New Roman" w:eastAsia="Times New Roman" w:hAnsi="Times New Roman" w:cs="Times New Roman"/>
          <w:sz w:val="24"/>
          <w:szCs w:val="24"/>
        </w:rPr>
        <w:t>existence of a</w:t>
      </w:r>
      <w:r w:rsidRPr="00045254">
        <w:rPr>
          <w:rFonts w:ascii="Times New Roman" w:eastAsia="Times New Roman" w:hAnsi="Times New Roman" w:cs="Times New Roman"/>
          <w:sz w:val="24"/>
          <w:szCs w:val="24"/>
        </w:rPr>
        <w:t xml:space="preserve"> policy implementation framework</w:t>
      </w:r>
      <w:r w:rsidR="00A347A4" w:rsidRPr="00045254">
        <w:rPr>
          <w:rFonts w:ascii="Times New Roman" w:eastAsia="Times New Roman" w:hAnsi="Times New Roman" w:cs="Times New Roman"/>
          <w:sz w:val="24"/>
          <w:szCs w:val="24"/>
        </w:rPr>
        <w:t xml:space="preserve"> at UBC</w:t>
      </w:r>
      <w:r w:rsidRPr="00045254">
        <w:rPr>
          <w:rFonts w:ascii="Times New Roman" w:eastAsia="Times New Roman" w:hAnsi="Times New Roman" w:cs="Times New Roman"/>
          <w:sz w:val="24"/>
          <w:szCs w:val="24"/>
        </w:rPr>
        <w:t xml:space="preserve">, employee performance has often fallen below expectations. </w:t>
      </w:r>
      <w:r w:rsidR="008E3952" w:rsidRPr="00045254">
        <w:rPr>
          <w:rFonts w:ascii="Times New Roman" w:hAnsi="Times New Roman" w:cs="Times New Roman"/>
          <w:bCs/>
          <w:sz w:val="24"/>
          <w:szCs w:val="24"/>
        </w:rPr>
        <w:t>In the Auditor General’s Report (2016), i</w:t>
      </w:r>
      <w:r w:rsidR="008E3952" w:rsidRPr="00045254">
        <w:rPr>
          <w:rFonts w:ascii="Times New Roman" w:hAnsi="Times New Roman" w:cs="Times New Roman"/>
          <w:sz w:val="24"/>
          <w:szCs w:val="24"/>
        </w:rPr>
        <w:t xml:space="preserve">t was observed that 275 members of staff were working at the Corporation without valid contracts with some having expired as far back as 2009 and a review of the UBC staff salary structure revealed that the salaries, terms and conditions of service of the Corporation were last revised in 2005 at the inception of UBC. If the salary structure gets out of sync with the overall </w:t>
      </w:r>
      <w:proofErr w:type="spellStart"/>
      <w:r w:rsidR="008E3952" w:rsidRPr="00045254">
        <w:rPr>
          <w:rFonts w:ascii="Times New Roman" w:hAnsi="Times New Roman" w:cs="Times New Roman"/>
          <w:sz w:val="24"/>
          <w:szCs w:val="24"/>
        </w:rPr>
        <w:t>labour</w:t>
      </w:r>
      <w:proofErr w:type="spellEnd"/>
      <w:r w:rsidR="008E3952" w:rsidRPr="00045254">
        <w:rPr>
          <w:rFonts w:ascii="Times New Roman" w:hAnsi="Times New Roman" w:cs="Times New Roman"/>
          <w:sz w:val="24"/>
          <w:szCs w:val="24"/>
        </w:rPr>
        <w:t xml:space="preserve"> market, UBC may find difficulty in attracting and retaining the desired staff. </w:t>
      </w:r>
    </w:p>
    <w:p w:rsidR="003D28E8" w:rsidRPr="00045254" w:rsidRDefault="003D28E8" w:rsidP="003D28E8">
      <w:pPr>
        <w:shd w:val="clear" w:color="auto" w:fill="FFFFFF"/>
        <w:spacing w:before="120" w:after="12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The UBC Human Resource Audit Report </w:t>
      </w:r>
      <w:r w:rsidR="008E3952" w:rsidRPr="00045254">
        <w:rPr>
          <w:rFonts w:ascii="Times New Roman" w:eastAsia="Times New Roman" w:hAnsi="Times New Roman" w:cs="Times New Roman"/>
          <w:sz w:val="24"/>
          <w:szCs w:val="24"/>
        </w:rPr>
        <w:t xml:space="preserve">(2017) </w:t>
      </w:r>
      <w:r w:rsidRPr="00045254">
        <w:rPr>
          <w:rFonts w:ascii="Times New Roman" w:eastAsia="Times New Roman" w:hAnsi="Times New Roman" w:cs="Times New Roman"/>
          <w:sz w:val="24"/>
          <w:szCs w:val="24"/>
        </w:rPr>
        <w:t>and Ministry of ICT and National Guidance survey</w:t>
      </w:r>
      <w:r w:rsidR="008E3952" w:rsidRPr="00045254">
        <w:rPr>
          <w:rFonts w:ascii="Times New Roman" w:eastAsia="Times New Roman" w:hAnsi="Times New Roman" w:cs="Times New Roman"/>
          <w:sz w:val="24"/>
          <w:szCs w:val="24"/>
        </w:rPr>
        <w:t xml:space="preserve"> (2017)</w:t>
      </w:r>
      <w:r w:rsidRPr="00045254">
        <w:rPr>
          <w:rFonts w:ascii="Times New Roman" w:eastAsia="Times New Roman" w:hAnsi="Times New Roman" w:cs="Times New Roman"/>
          <w:sz w:val="24"/>
          <w:szCs w:val="24"/>
        </w:rPr>
        <w:t xml:space="preserve"> identified a number of challenges that need to be addressed. It was established that there is rampant delay and uncertainty in salary payment. Salaries take too long to be paid and at times employees are not even sure whether their salaries will be paid or not. There is a tendency for temporary or part time staff to take very long without their work tenure being regularized. Some of the employees take as long as three years instead of the stipulated six months.</w:t>
      </w:r>
      <w:r w:rsidR="00A347A4"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sz w:val="24"/>
          <w:szCs w:val="24"/>
        </w:rPr>
        <w:t>There is a communication gap; little feedback exists between the lower cadre employees and top management. There is lack of regular meetings and the junior workers are hardly involved in the decision making process of the corporation. There is a feeling that there is lack of recognition of the juniors by their bosses. Training opportunities are quite limited. In addition, there is very little or lack of encouragement to the lower employees to promote their creativity and this breeds low morale among them.</w:t>
      </w:r>
      <w:r w:rsidR="00D33E27" w:rsidRPr="00045254">
        <w:rPr>
          <w:rFonts w:ascii="Times New Roman" w:eastAsia="Times New Roman" w:hAnsi="Times New Roman" w:cs="Times New Roman"/>
          <w:sz w:val="24"/>
          <w:szCs w:val="24"/>
        </w:rPr>
        <w:t xml:space="preserve"> It is against these employee motivational gaps that the current study on motivation and employee performance in public broadcasting agencies was built. </w:t>
      </w:r>
    </w:p>
    <w:p w:rsidR="00D71C71" w:rsidRPr="00045254" w:rsidRDefault="00D71C71" w:rsidP="00D71C71">
      <w:pPr>
        <w:spacing w:after="0" w:line="360" w:lineRule="auto"/>
        <w:jc w:val="both"/>
        <w:rPr>
          <w:rFonts w:ascii="Times New Roman" w:hAnsi="Times New Roman"/>
          <w:sz w:val="25"/>
          <w:szCs w:val="25"/>
        </w:rPr>
      </w:pPr>
    </w:p>
    <w:p w:rsidR="00D71C71" w:rsidRPr="00045254" w:rsidRDefault="00D71C71" w:rsidP="00D71C71">
      <w:pPr>
        <w:pStyle w:val="Heading2"/>
        <w:spacing w:before="0" w:after="0" w:line="360" w:lineRule="auto"/>
        <w:rPr>
          <w:rFonts w:ascii="Times New Roman" w:hAnsi="Times New Roman"/>
          <w:i w:val="0"/>
          <w:sz w:val="24"/>
          <w:szCs w:val="24"/>
        </w:rPr>
      </w:pPr>
      <w:bookmarkStart w:id="26" w:name="_Toc484428179"/>
      <w:bookmarkStart w:id="27" w:name="_Toc18572039"/>
      <w:r w:rsidRPr="00045254">
        <w:rPr>
          <w:rFonts w:ascii="Times New Roman" w:hAnsi="Times New Roman"/>
          <w:i w:val="0"/>
          <w:sz w:val="24"/>
          <w:szCs w:val="24"/>
        </w:rPr>
        <w:t>1.3 Purpose of the study</w:t>
      </w:r>
      <w:bookmarkEnd w:id="26"/>
      <w:bookmarkEnd w:id="27"/>
    </w:p>
    <w:p w:rsidR="00D71C71" w:rsidRPr="00045254" w:rsidRDefault="00976EAF" w:rsidP="00DD29D4">
      <w:pPr>
        <w:spacing w:line="360" w:lineRule="auto"/>
        <w:jc w:val="both"/>
        <w:rPr>
          <w:rFonts w:ascii="Times New Roman" w:eastAsia="Calibri" w:hAnsi="Times New Roman" w:cs="Times New Roman"/>
          <w:sz w:val="24"/>
          <w:szCs w:val="24"/>
        </w:rPr>
      </w:pPr>
      <w:bookmarkStart w:id="28" w:name="_Toc446676183"/>
      <w:bookmarkStart w:id="29" w:name="_Toc484428180"/>
      <w:r w:rsidRPr="00045254">
        <w:rPr>
          <w:rFonts w:ascii="Times New Roman" w:eastAsia="Calibri" w:hAnsi="Times New Roman" w:cs="Times New Roman"/>
          <w:sz w:val="24"/>
          <w:szCs w:val="24"/>
        </w:rPr>
        <w:t xml:space="preserve">The purpose of the study </w:t>
      </w:r>
      <w:r w:rsidR="00CA7949">
        <w:rPr>
          <w:rFonts w:ascii="Times New Roman" w:eastAsia="Calibri" w:hAnsi="Times New Roman" w:cs="Times New Roman"/>
          <w:sz w:val="24"/>
          <w:szCs w:val="24"/>
        </w:rPr>
        <w:t>is</w:t>
      </w:r>
      <w:r w:rsidRPr="00045254">
        <w:rPr>
          <w:rFonts w:ascii="Times New Roman" w:eastAsia="Calibri" w:hAnsi="Times New Roman" w:cs="Times New Roman"/>
          <w:sz w:val="24"/>
          <w:szCs w:val="24"/>
        </w:rPr>
        <w:t xml:space="preserve"> to examine motivation and employee performance </w:t>
      </w:r>
      <w:r w:rsidR="00CA7949" w:rsidRPr="00CA7949">
        <w:rPr>
          <w:rFonts w:ascii="Times New Roman" w:hAnsi="Times New Roman"/>
          <w:sz w:val="24"/>
          <w:szCs w:val="24"/>
        </w:rPr>
        <w:t>in the public sector in</w:t>
      </w:r>
      <w:r w:rsidR="00CA7949" w:rsidRPr="00045254">
        <w:rPr>
          <w:rFonts w:ascii="Times New Roman" w:hAnsi="Times New Roman"/>
          <w:i/>
          <w:sz w:val="24"/>
          <w:szCs w:val="24"/>
        </w:rPr>
        <w:t xml:space="preserve"> </w:t>
      </w:r>
      <w:r w:rsidRPr="00045254">
        <w:rPr>
          <w:rFonts w:ascii="Times New Roman" w:eastAsia="Calibri" w:hAnsi="Times New Roman" w:cs="Times New Roman"/>
          <w:sz w:val="24"/>
          <w:szCs w:val="24"/>
        </w:rPr>
        <w:t xml:space="preserve">Uganda </w:t>
      </w:r>
      <w:r w:rsidR="00CA7949">
        <w:rPr>
          <w:rFonts w:ascii="Times New Roman" w:eastAsia="Calibri" w:hAnsi="Times New Roman" w:cs="Times New Roman"/>
          <w:sz w:val="24"/>
          <w:szCs w:val="24"/>
        </w:rPr>
        <w:t>focu</w:t>
      </w:r>
      <w:r w:rsidRPr="00045254">
        <w:rPr>
          <w:rFonts w:ascii="Times New Roman" w:eastAsia="Calibri" w:hAnsi="Times New Roman" w:cs="Times New Roman"/>
          <w:sz w:val="24"/>
          <w:szCs w:val="24"/>
        </w:rPr>
        <w:t>sing on Uganda Broadcasting Corporation (UBC) as a case study.</w:t>
      </w:r>
    </w:p>
    <w:p w:rsidR="00D71C71" w:rsidRPr="00045254" w:rsidRDefault="00D71C71" w:rsidP="00D71C71">
      <w:pPr>
        <w:spacing w:after="0" w:line="360" w:lineRule="auto"/>
        <w:jc w:val="both"/>
        <w:rPr>
          <w:rFonts w:ascii="Times New Roman" w:hAnsi="Times New Roman"/>
          <w:b/>
          <w:bCs/>
          <w:sz w:val="24"/>
          <w:szCs w:val="24"/>
        </w:rPr>
      </w:pPr>
      <w:r w:rsidRPr="00045254">
        <w:rPr>
          <w:rFonts w:ascii="Times New Roman" w:hAnsi="Times New Roman"/>
          <w:b/>
          <w:sz w:val="24"/>
          <w:szCs w:val="24"/>
        </w:rPr>
        <w:t>1.4 Research objectives</w:t>
      </w:r>
      <w:bookmarkEnd w:id="28"/>
      <w:bookmarkEnd w:id="29"/>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 xml:space="preserve">The study </w:t>
      </w:r>
      <w:r w:rsidR="00C51D5D" w:rsidRPr="00045254">
        <w:rPr>
          <w:rFonts w:ascii="Times New Roman" w:hAnsi="Times New Roman"/>
          <w:sz w:val="24"/>
          <w:szCs w:val="24"/>
        </w:rPr>
        <w:t>was</w:t>
      </w:r>
      <w:r w:rsidRPr="00045254">
        <w:rPr>
          <w:rFonts w:ascii="Times New Roman" w:hAnsi="Times New Roman"/>
          <w:sz w:val="24"/>
          <w:szCs w:val="24"/>
        </w:rPr>
        <w:t xml:space="preserve"> guided by the following objectives; </w:t>
      </w:r>
    </w:p>
    <w:p w:rsidR="00C51D5D" w:rsidRPr="00045254" w:rsidRDefault="00C51D5D" w:rsidP="00A535EB">
      <w:pPr>
        <w:pStyle w:val="ListParagraph"/>
        <w:numPr>
          <w:ilvl w:val="0"/>
          <w:numId w:val="10"/>
        </w:numPr>
        <w:tabs>
          <w:tab w:val="left" w:pos="360"/>
        </w:tabs>
        <w:spacing w:line="360" w:lineRule="auto"/>
        <w:ind w:left="360"/>
        <w:jc w:val="both"/>
        <w:rPr>
          <w:rFonts w:ascii="Times New Roman" w:hAnsi="Times New Roman"/>
          <w:sz w:val="24"/>
          <w:szCs w:val="24"/>
        </w:rPr>
      </w:pPr>
      <w:bookmarkStart w:id="30" w:name="_Toc446676184"/>
      <w:r w:rsidRPr="00045254">
        <w:rPr>
          <w:rFonts w:ascii="Times New Roman" w:hAnsi="Times New Roman"/>
          <w:sz w:val="24"/>
          <w:szCs w:val="24"/>
        </w:rPr>
        <w:t xml:space="preserve">To examine how </w:t>
      </w:r>
      <w:r w:rsidR="00CA7949">
        <w:rPr>
          <w:rFonts w:ascii="Times New Roman" w:hAnsi="Times New Roman"/>
          <w:sz w:val="24"/>
          <w:szCs w:val="24"/>
        </w:rPr>
        <w:t xml:space="preserve">UBC has </w:t>
      </w:r>
      <w:r w:rsidR="002D383C">
        <w:rPr>
          <w:rFonts w:ascii="Times New Roman" w:hAnsi="Times New Roman"/>
          <w:sz w:val="24"/>
          <w:szCs w:val="24"/>
        </w:rPr>
        <w:t>pa</w:t>
      </w:r>
      <w:r w:rsidR="00FC4452">
        <w:rPr>
          <w:rFonts w:ascii="Times New Roman" w:hAnsi="Times New Roman"/>
          <w:sz w:val="24"/>
          <w:szCs w:val="24"/>
        </w:rPr>
        <w:t>id</w:t>
      </w:r>
      <w:r w:rsidR="002D383C">
        <w:rPr>
          <w:rFonts w:ascii="Times New Roman" w:hAnsi="Times New Roman"/>
          <w:sz w:val="24"/>
          <w:szCs w:val="24"/>
        </w:rPr>
        <w:t xml:space="preserve"> </w:t>
      </w:r>
      <w:r w:rsidR="00B27B70">
        <w:rPr>
          <w:rFonts w:ascii="Times New Roman" w:hAnsi="Times New Roman"/>
          <w:sz w:val="24"/>
          <w:szCs w:val="24"/>
        </w:rPr>
        <w:t>its</w:t>
      </w:r>
      <w:r w:rsidR="006A4B62" w:rsidRPr="00045254">
        <w:rPr>
          <w:rFonts w:ascii="Times New Roman" w:hAnsi="Times New Roman"/>
          <w:sz w:val="24"/>
          <w:szCs w:val="24"/>
        </w:rPr>
        <w:t xml:space="preserve"> </w:t>
      </w:r>
      <w:r w:rsidRPr="00045254">
        <w:rPr>
          <w:rFonts w:ascii="Times New Roman" w:hAnsi="Times New Roman"/>
          <w:sz w:val="24"/>
          <w:szCs w:val="24"/>
        </w:rPr>
        <w:t>remuneration</w:t>
      </w:r>
      <w:r w:rsidR="006A4B62" w:rsidRPr="00045254">
        <w:rPr>
          <w:rFonts w:ascii="Times New Roman" w:hAnsi="Times New Roman"/>
          <w:sz w:val="24"/>
          <w:szCs w:val="24"/>
        </w:rPr>
        <w:t xml:space="preserve"> package</w:t>
      </w:r>
      <w:r w:rsidRPr="00045254">
        <w:rPr>
          <w:rFonts w:ascii="Times New Roman" w:hAnsi="Times New Roman"/>
          <w:sz w:val="24"/>
          <w:szCs w:val="24"/>
        </w:rPr>
        <w:t xml:space="preserve"> </w:t>
      </w:r>
      <w:r w:rsidR="002D383C">
        <w:rPr>
          <w:rFonts w:ascii="Times New Roman" w:hAnsi="Times New Roman"/>
          <w:sz w:val="24"/>
          <w:szCs w:val="24"/>
        </w:rPr>
        <w:t>to motivate</w:t>
      </w:r>
      <w:r w:rsidRPr="00045254">
        <w:rPr>
          <w:rFonts w:ascii="Times New Roman" w:hAnsi="Times New Roman"/>
          <w:sz w:val="24"/>
          <w:szCs w:val="24"/>
        </w:rPr>
        <w:t xml:space="preserve"> employees towards desired performance.</w:t>
      </w:r>
    </w:p>
    <w:p w:rsidR="00C51D5D" w:rsidRPr="00045254" w:rsidRDefault="00C51D5D" w:rsidP="00A535EB">
      <w:pPr>
        <w:pStyle w:val="ListParagraph"/>
        <w:numPr>
          <w:ilvl w:val="0"/>
          <w:numId w:val="10"/>
        </w:numPr>
        <w:tabs>
          <w:tab w:val="left" w:pos="360"/>
        </w:tabs>
        <w:spacing w:line="360" w:lineRule="auto"/>
        <w:ind w:left="360"/>
        <w:jc w:val="both"/>
        <w:rPr>
          <w:rFonts w:ascii="Times New Roman" w:hAnsi="Times New Roman"/>
          <w:sz w:val="24"/>
          <w:szCs w:val="24"/>
        </w:rPr>
      </w:pPr>
      <w:r w:rsidRPr="00045254">
        <w:rPr>
          <w:rFonts w:ascii="Times New Roman" w:hAnsi="Times New Roman"/>
          <w:sz w:val="24"/>
          <w:szCs w:val="24"/>
        </w:rPr>
        <w:t xml:space="preserve">To assess </w:t>
      </w:r>
      <w:r w:rsidR="002D383C">
        <w:rPr>
          <w:rFonts w:ascii="Times New Roman" w:hAnsi="Times New Roman"/>
          <w:sz w:val="24"/>
          <w:szCs w:val="24"/>
        </w:rPr>
        <w:t xml:space="preserve">how UBC has put in place </w:t>
      </w:r>
      <w:r w:rsidRPr="00045254">
        <w:rPr>
          <w:rFonts w:ascii="Times New Roman" w:hAnsi="Times New Roman"/>
          <w:sz w:val="24"/>
          <w:szCs w:val="24"/>
        </w:rPr>
        <w:t>communication</w:t>
      </w:r>
      <w:r w:rsidR="002D383C">
        <w:rPr>
          <w:rFonts w:ascii="Times New Roman" w:hAnsi="Times New Roman"/>
          <w:sz w:val="24"/>
          <w:szCs w:val="24"/>
        </w:rPr>
        <w:t xml:space="preserve"> and administrative structures to motivate</w:t>
      </w:r>
      <w:r w:rsidRPr="00045254">
        <w:rPr>
          <w:rFonts w:ascii="Times New Roman" w:hAnsi="Times New Roman"/>
          <w:sz w:val="24"/>
          <w:szCs w:val="24"/>
        </w:rPr>
        <w:t xml:space="preserve"> </w:t>
      </w:r>
      <w:r w:rsidR="006A4B62" w:rsidRPr="00045254">
        <w:rPr>
          <w:rFonts w:ascii="Times New Roman" w:hAnsi="Times New Roman"/>
          <w:sz w:val="24"/>
          <w:szCs w:val="24"/>
        </w:rPr>
        <w:t xml:space="preserve">employees </w:t>
      </w:r>
      <w:r w:rsidRPr="00045254">
        <w:rPr>
          <w:rFonts w:ascii="Times New Roman" w:hAnsi="Times New Roman"/>
          <w:sz w:val="24"/>
          <w:szCs w:val="24"/>
        </w:rPr>
        <w:t xml:space="preserve">towards </w:t>
      </w:r>
      <w:r w:rsidR="00165887" w:rsidRPr="00045254">
        <w:rPr>
          <w:rFonts w:ascii="Times New Roman" w:hAnsi="Times New Roman"/>
          <w:sz w:val="24"/>
          <w:szCs w:val="24"/>
        </w:rPr>
        <w:t>expected</w:t>
      </w:r>
      <w:r w:rsidRPr="00045254">
        <w:rPr>
          <w:rFonts w:ascii="Times New Roman" w:hAnsi="Times New Roman"/>
          <w:sz w:val="24"/>
          <w:szCs w:val="24"/>
        </w:rPr>
        <w:t xml:space="preserve"> performance.</w:t>
      </w:r>
    </w:p>
    <w:p w:rsidR="00C51D5D" w:rsidRPr="00045254" w:rsidRDefault="00C51D5D" w:rsidP="00A535EB">
      <w:pPr>
        <w:pStyle w:val="ListParagraph"/>
        <w:numPr>
          <w:ilvl w:val="0"/>
          <w:numId w:val="10"/>
        </w:numPr>
        <w:tabs>
          <w:tab w:val="left" w:pos="360"/>
        </w:tabs>
        <w:spacing w:line="360" w:lineRule="auto"/>
        <w:ind w:left="360"/>
        <w:jc w:val="both"/>
        <w:rPr>
          <w:rFonts w:ascii="Times New Roman" w:hAnsi="Times New Roman"/>
          <w:sz w:val="24"/>
          <w:szCs w:val="24"/>
        </w:rPr>
      </w:pPr>
      <w:r w:rsidRPr="00045254">
        <w:rPr>
          <w:rFonts w:ascii="Times New Roman" w:hAnsi="Times New Roman"/>
          <w:sz w:val="24"/>
          <w:szCs w:val="24"/>
        </w:rPr>
        <w:t xml:space="preserve">To </w:t>
      </w:r>
      <w:r w:rsidR="008D012A" w:rsidRPr="00045254">
        <w:rPr>
          <w:rFonts w:ascii="Times New Roman" w:hAnsi="Times New Roman"/>
          <w:sz w:val="24"/>
          <w:szCs w:val="24"/>
        </w:rPr>
        <w:t>examine</w:t>
      </w:r>
      <w:r w:rsidRPr="00045254">
        <w:rPr>
          <w:rFonts w:ascii="Times New Roman" w:hAnsi="Times New Roman"/>
          <w:sz w:val="24"/>
          <w:szCs w:val="24"/>
        </w:rPr>
        <w:t xml:space="preserve"> how </w:t>
      </w:r>
      <w:r w:rsidR="002D383C">
        <w:rPr>
          <w:rFonts w:ascii="Times New Roman" w:hAnsi="Times New Roman"/>
          <w:sz w:val="24"/>
          <w:szCs w:val="24"/>
        </w:rPr>
        <w:t xml:space="preserve">UBC has established </w:t>
      </w:r>
      <w:r w:rsidR="00847D34">
        <w:rPr>
          <w:rFonts w:ascii="Times New Roman" w:hAnsi="Times New Roman"/>
          <w:sz w:val="24"/>
          <w:szCs w:val="24"/>
        </w:rPr>
        <w:t xml:space="preserve">staff </w:t>
      </w:r>
      <w:r w:rsidR="002D383C">
        <w:rPr>
          <w:rFonts w:ascii="Times New Roman" w:hAnsi="Times New Roman"/>
          <w:sz w:val="24"/>
          <w:szCs w:val="24"/>
        </w:rPr>
        <w:t>training and development</w:t>
      </w:r>
      <w:r w:rsidRPr="00045254">
        <w:rPr>
          <w:rFonts w:ascii="Times New Roman" w:hAnsi="Times New Roman"/>
          <w:sz w:val="24"/>
          <w:szCs w:val="24"/>
        </w:rPr>
        <w:t xml:space="preserve"> to motivat</w:t>
      </w:r>
      <w:r w:rsidR="002D383C">
        <w:rPr>
          <w:rFonts w:ascii="Times New Roman" w:hAnsi="Times New Roman"/>
          <w:sz w:val="24"/>
          <w:szCs w:val="24"/>
        </w:rPr>
        <w:t>e</w:t>
      </w:r>
      <w:r w:rsidRPr="00045254">
        <w:rPr>
          <w:rFonts w:ascii="Times New Roman" w:hAnsi="Times New Roman"/>
          <w:sz w:val="24"/>
          <w:szCs w:val="24"/>
        </w:rPr>
        <w:t xml:space="preserve"> </w:t>
      </w:r>
      <w:r w:rsidR="00E92D0D">
        <w:rPr>
          <w:rFonts w:ascii="Times New Roman" w:hAnsi="Times New Roman"/>
          <w:sz w:val="24"/>
          <w:szCs w:val="24"/>
        </w:rPr>
        <w:t xml:space="preserve">employees </w:t>
      </w:r>
      <w:r w:rsidR="00DD29D4" w:rsidRPr="00045254">
        <w:rPr>
          <w:rFonts w:ascii="Times New Roman" w:hAnsi="Times New Roman"/>
          <w:sz w:val="24"/>
          <w:szCs w:val="24"/>
        </w:rPr>
        <w:t>towards desired performance</w:t>
      </w:r>
      <w:r w:rsidRPr="00045254">
        <w:rPr>
          <w:rFonts w:ascii="Times New Roman" w:hAnsi="Times New Roman"/>
          <w:sz w:val="24"/>
          <w:szCs w:val="24"/>
        </w:rPr>
        <w:t>.</w:t>
      </w:r>
    </w:p>
    <w:p w:rsidR="00D71C71" w:rsidRPr="00045254" w:rsidRDefault="00D71C71" w:rsidP="00D71C71">
      <w:pPr>
        <w:pStyle w:val="Heading2"/>
        <w:spacing w:before="0" w:after="0" w:line="360" w:lineRule="auto"/>
        <w:rPr>
          <w:rFonts w:ascii="Times New Roman" w:hAnsi="Times New Roman"/>
          <w:i w:val="0"/>
          <w:sz w:val="24"/>
          <w:szCs w:val="24"/>
        </w:rPr>
      </w:pPr>
      <w:bookmarkStart w:id="31" w:name="_Toc484428181"/>
      <w:bookmarkStart w:id="32" w:name="_Toc18572040"/>
      <w:r w:rsidRPr="00045254">
        <w:rPr>
          <w:rFonts w:ascii="Times New Roman" w:hAnsi="Times New Roman"/>
          <w:i w:val="0"/>
          <w:sz w:val="24"/>
          <w:szCs w:val="24"/>
        </w:rPr>
        <w:t>1.5 Research questions</w:t>
      </w:r>
      <w:bookmarkEnd w:id="30"/>
      <w:bookmarkEnd w:id="31"/>
      <w:bookmarkEnd w:id="32"/>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 xml:space="preserve">The study </w:t>
      </w:r>
      <w:r w:rsidR="00DD29D4" w:rsidRPr="00045254">
        <w:rPr>
          <w:rFonts w:ascii="Times New Roman" w:hAnsi="Times New Roman"/>
          <w:sz w:val="24"/>
          <w:szCs w:val="24"/>
        </w:rPr>
        <w:t>was</w:t>
      </w:r>
      <w:r w:rsidRPr="00045254">
        <w:rPr>
          <w:rFonts w:ascii="Times New Roman" w:hAnsi="Times New Roman"/>
          <w:sz w:val="24"/>
          <w:szCs w:val="24"/>
        </w:rPr>
        <w:t xml:space="preserve"> guided by the following research questions;</w:t>
      </w:r>
    </w:p>
    <w:p w:rsidR="00D71C71" w:rsidRPr="00045254" w:rsidRDefault="00DD29D4" w:rsidP="00A535EB">
      <w:pPr>
        <w:pStyle w:val="ListParagraph"/>
        <w:numPr>
          <w:ilvl w:val="0"/>
          <w:numId w:val="6"/>
        </w:numPr>
        <w:spacing w:after="0" w:line="360" w:lineRule="auto"/>
        <w:jc w:val="both"/>
        <w:rPr>
          <w:rFonts w:ascii="Times New Roman" w:hAnsi="Times New Roman"/>
          <w:sz w:val="24"/>
          <w:szCs w:val="24"/>
        </w:rPr>
      </w:pPr>
      <w:bookmarkStart w:id="33" w:name="_Toc446676185"/>
      <w:r w:rsidRPr="00045254">
        <w:rPr>
          <w:rFonts w:ascii="Times New Roman" w:hAnsi="Times New Roman"/>
          <w:sz w:val="24"/>
          <w:szCs w:val="24"/>
        </w:rPr>
        <w:t xml:space="preserve">How </w:t>
      </w:r>
      <w:r w:rsidR="002D383C">
        <w:rPr>
          <w:rFonts w:ascii="Times New Roman" w:hAnsi="Times New Roman"/>
          <w:sz w:val="24"/>
          <w:szCs w:val="24"/>
        </w:rPr>
        <w:t>has UBC</w:t>
      </w:r>
      <w:r w:rsidRPr="00045254">
        <w:rPr>
          <w:rFonts w:ascii="Times New Roman" w:hAnsi="Times New Roman"/>
          <w:sz w:val="24"/>
          <w:szCs w:val="24"/>
        </w:rPr>
        <w:t xml:space="preserve"> </w:t>
      </w:r>
      <w:r w:rsidR="002D383C">
        <w:rPr>
          <w:rFonts w:ascii="Times New Roman" w:hAnsi="Times New Roman"/>
          <w:sz w:val="24"/>
          <w:szCs w:val="24"/>
        </w:rPr>
        <w:t xml:space="preserve">paid </w:t>
      </w:r>
      <w:r w:rsidR="00B27B70">
        <w:rPr>
          <w:rFonts w:ascii="Times New Roman" w:hAnsi="Times New Roman"/>
          <w:sz w:val="24"/>
          <w:szCs w:val="24"/>
        </w:rPr>
        <w:t>its</w:t>
      </w:r>
      <w:r w:rsidR="006A4B62" w:rsidRPr="00045254">
        <w:rPr>
          <w:rFonts w:ascii="Times New Roman" w:hAnsi="Times New Roman"/>
          <w:sz w:val="24"/>
          <w:szCs w:val="24"/>
        </w:rPr>
        <w:t xml:space="preserve"> </w:t>
      </w:r>
      <w:r w:rsidRPr="00045254">
        <w:rPr>
          <w:rFonts w:ascii="Times New Roman" w:hAnsi="Times New Roman"/>
          <w:sz w:val="24"/>
          <w:szCs w:val="24"/>
        </w:rPr>
        <w:t>remuneration</w:t>
      </w:r>
      <w:r w:rsidR="006A4B62" w:rsidRPr="00045254">
        <w:rPr>
          <w:rFonts w:ascii="Times New Roman" w:hAnsi="Times New Roman"/>
          <w:sz w:val="24"/>
          <w:szCs w:val="24"/>
        </w:rPr>
        <w:t xml:space="preserve"> package</w:t>
      </w:r>
      <w:r w:rsidRPr="00045254">
        <w:rPr>
          <w:rFonts w:ascii="Times New Roman" w:hAnsi="Times New Roman"/>
          <w:sz w:val="24"/>
          <w:szCs w:val="24"/>
        </w:rPr>
        <w:t xml:space="preserve"> </w:t>
      </w:r>
      <w:r w:rsidR="002D383C">
        <w:rPr>
          <w:rFonts w:ascii="Times New Roman" w:hAnsi="Times New Roman"/>
          <w:sz w:val="24"/>
          <w:szCs w:val="24"/>
        </w:rPr>
        <w:t xml:space="preserve">to </w:t>
      </w:r>
      <w:r w:rsidRPr="00045254">
        <w:rPr>
          <w:rFonts w:ascii="Times New Roman" w:hAnsi="Times New Roman"/>
          <w:sz w:val="24"/>
          <w:szCs w:val="24"/>
        </w:rPr>
        <w:t>motivate employees towards desi</w:t>
      </w:r>
      <w:r w:rsidR="002D383C">
        <w:rPr>
          <w:rFonts w:ascii="Times New Roman" w:hAnsi="Times New Roman"/>
          <w:sz w:val="24"/>
          <w:szCs w:val="24"/>
        </w:rPr>
        <w:t>red performance</w:t>
      </w:r>
      <w:r w:rsidR="00D71C71" w:rsidRPr="00045254">
        <w:rPr>
          <w:rFonts w:ascii="Times New Roman" w:hAnsi="Times New Roman"/>
          <w:sz w:val="24"/>
          <w:szCs w:val="24"/>
        </w:rPr>
        <w:t>?</w:t>
      </w:r>
    </w:p>
    <w:p w:rsidR="00D71C71" w:rsidRPr="00045254" w:rsidRDefault="008D012A" w:rsidP="00A535EB">
      <w:pPr>
        <w:pStyle w:val="ListParagraph"/>
        <w:numPr>
          <w:ilvl w:val="0"/>
          <w:numId w:val="6"/>
        </w:numPr>
        <w:spacing w:line="360" w:lineRule="auto"/>
        <w:jc w:val="both"/>
        <w:rPr>
          <w:rFonts w:ascii="Times New Roman" w:hAnsi="Times New Roman"/>
          <w:sz w:val="24"/>
          <w:szCs w:val="24"/>
        </w:rPr>
      </w:pPr>
      <w:r w:rsidRPr="00045254">
        <w:rPr>
          <w:rFonts w:ascii="Times New Roman" w:hAnsi="Times New Roman"/>
          <w:sz w:val="24"/>
          <w:szCs w:val="24"/>
        </w:rPr>
        <w:t xml:space="preserve">How </w:t>
      </w:r>
      <w:r w:rsidR="002D383C">
        <w:rPr>
          <w:rFonts w:ascii="Times New Roman" w:hAnsi="Times New Roman"/>
          <w:sz w:val="24"/>
          <w:szCs w:val="24"/>
        </w:rPr>
        <w:t xml:space="preserve">has UBC put in place </w:t>
      </w:r>
      <w:r w:rsidR="00DD29D4" w:rsidRPr="00045254">
        <w:rPr>
          <w:rFonts w:ascii="Times New Roman" w:hAnsi="Times New Roman"/>
          <w:sz w:val="24"/>
          <w:szCs w:val="24"/>
        </w:rPr>
        <w:t>communication</w:t>
      </w:r>
      <w:r w:rsidR="002D383C">
        <w:rPr>
          <w:rFonts w:ascii="Times New Roman" w:hAnsi="Times New Roman"/>
          <w:sz w:val="24"/>
          <w:szCs w:val="24"/>
        </w:rPr>
        <w:t xml:space="preserve"> and administrative structures to</w:t>
      </w:r>
      <w:r w:rsidR="00DD29D4" w:rsidRPr="00045254">
        <w:rPr>
          <w:rFonts w:ascii="Times New Roman" w:hAnsi="Times New Roman"/>
          <w:sz w:val="24"/>
          <w:szCs w:val="24"/>
        </w:rPr>
        <w:t xml:space="preserve"> motivat</w:t>
      </w:r>
      <w:r w:rsidRPr="00045254">
        <w:rPr>
          <w:rFonts w:ascii="Times New Roman" w:hAnsi="Times New Roman"/>
          <w:sz w:val="24"/>
          <w:szCs w:val="24"/>
        </w:rPr>
        <w:t>e</w:t>
      </w:r>
      <w:r w:rsidR="00DD29D4" w:rsidRPr="00045254">
        <w:rPr>
          <w:rFonts w:ascii="Times New Roman" w:hAnsi="Times New Roman"/>
          <w:sz w:val="24"/>
          <w:szCs w:val="24"/>
        </w:rPr>
        <w:t xml:space="preserve"> employees towards </w:t>
      </w:r>
      <w:r w:rsidR="00165887" w:rsidRPr="00045254">
        <w:rPr>
          <w:rFonts w:ascii="Times New Roman" w:hAnsi="Times New Roman"/>
          <w:sz w:val="24"/>
          <w:szCs w:val="24"/>
        </w:rPr>
        <w:t>expected</w:t>
      </w:r>
      <w:r w:rsidR="00DD29D4" w:rsidRPr="00045254">
        <w:rPr>
          <w:rFonts w:ascii="Times New Roman" w:hAnsi="Times New Roman"/>
          <w:sz w:val="24"/>
          <w:szCs w:val="24"/>
        </w:rPr>
        <w:t xml:space="preserve"> performance</w:t>
      </w:r>
      <w:r w:rsidR="00D71C71" w:rsidRPr="00045254">
        <w:rPr>
          <w:rFonts w:ascii="Times New Roman" w:hAnsi="Times New Roman"/>
          <w:sz w:val="24"/>
          <w:szCs w:val="24"/>
        </w:rPr>
        <w:t xml:space="preserve">? </w:t>
      </w:r>
    </w:p>
    <w:p w:rsidR="00D71C71" w:rsidRPr="00045254" w:rsidRDefault="00165887" w:rsidP="00A535EB">
      <w:pPr>
        <w:pStyle w:val="ListParagraph"/>
        <w:numPr>
          <w:ilvl w:val="0"/>
          <w:numId w:val="6"/>
        </w:numPr>
        <w:spacing w:after="0" w:line="360" w:lineRule="auto"/>
        <w:jc w:val="both"/>
        <w:rPr>
          <w:rFonts w:ascii="Times New Roman" w:hAnsi="Times New Roman"/>
          <w:sz w:val="24"/>
          <w:szCs w:val="24"/>
        </w:rPr>
      </w:pPr>
      <w:r w:rsidRPr="00045254">
        <w:rPr>
          <w:rFonts w:ascii="Times New Roman" w:hAnsi="Times New Roman"/>
          <w:sz w:val="24"/>
          <w:szCs w:val="24"/>
        </w:rPr>
        <w:t xml:space="preserve">How </w:t>
      </w:r>
      <w:r w:rsidR="002D383C">
        <w:rPr>
          <w:rFonts w:ascii="Times New Roman" w:hAnsi="Times New Roman"/>
          <w:sz w:val="24"/>
          <w:szCs w:val="24"/>
        </w:rPr>
        <w:t>has UBC established staff training and development</w:t>
      </w:r>
      <w:r w:rsidR="002D383C" w:rsidRPr="00045254">
        <w:rPr>
          <w:rFonts w:ascii="Times New Roman" w:hAnsi="Times New Roman"/>
          <w:sz w:val="24"/>
          <w:szCs w:val="24"/>
        </w:rPr>
        <w:t xml:space="preserve"> to motivat</w:t>
      </w:r>
      <w:r w:rsidR="002D383C">
        <w:rPr>
          <w:rFonts w:ascii="Times New Roman" w:hAnsi="Times New Roman"/>
          <w:sz w:val="24"/>
          <w:szCs w:val="24"/>
        </w:rPr>
        <w:t>e</w:t>
      </w:r>
      <w:r w:rsidR="002D383C" w:rsidRPr="00045254">
        <w:rPr>
          <w:rFonts w:ascii="Times New Roman" w:hAnsi="Times New Roman"/>
          <w:sz w:val="24"/>
          <w:szCs w:val="24"/>
        </w:rPr>
        <w:t xml:space="preserve"> </w:t>
      </w:r>
      <w:r w:rsidR="002D383C">
        <w:rPr>
          <w:rFonts w:ascii="Times New Roman" w:hAnsi="Times New Roman"/>
          <w:sz w:val="24"/>
          <w:szCs w:val="24"/>
        </w:rPr>
        <w:t xml:space="preserve">employees </w:t>
      </w:r>
      <w:r w:rsidR="002D383C" w:rsidRPr="00045254">
        <w:rPr>
          <w:rFonts w:ascii="Times New Roman" w:hAnsi="Times New Roman"/>
          <w:sz w:val="24"/>
          <w:szCs w:val="24"/>
        </w:rPr>
        <w:t>towards desired performance</w:t>
      </w:r>
      <w:r w:rsidR="00D71C71" w:rsidRPr="00045254">
        <w:rPr>
          <w:rFonts w:ascii="Times New Roman" w:hAnsi="Times New Roman"/>
          <w:sz w:val="24"/>
          <w:szCs w:val="24"/>
        </w:rPr>
        <w:t>?</w:t>
      </w:r>
    </w:p>
    <w:p w:rsidR="00D71C71" w:rsidRPr="00045254" w:rsidRDefault="00D71C71" w:rsidP="00D71C71">
      <w:pPr>
        <w:pStyle w:val="Heading2"/>
        <w:spacing w:line="360" w:lineRule="auto"/>
        <w:rPr>
          <w:rFonts w:ascii="Times New Roman" w:hAnsi="Times New Roman"/>
          <w:i w:val="0"/>
          <w:sz w:val="24"/>
          <w:szCs w:val="24"/>
        </w:rPr>
      </w:pPr>
      <w:bookmarkStart w:id="34" w:name="_Toc454519223"/>
      <w:bookmarkStart w:id="35" w:name="_Toc459818964"/>
      <w:bookmarkStart w:id="36" w:name="_Toc484428182"/>
      <w:bookmarkStart w:id="37" w:name="_Toc18572041"/>
      <w:r w:rsidRPr="00045254">
        <w:rPr>
          <w:rFonts w:ascii="Times New Roman" w:hAnsi="Times New Roman"/>
          <w:i w:val="0"/>
          <w:sz w:val="24"/>
          <w:szCs w:val="24"/>
        </w:rPr>
        <w:t>1.6 Research hypotheses</w:t>
      </w:r>
      <w:bookmarkEnd w:id="34"/>
      <w:bookmarkEnd w:id="35"/>
      <w:bookmarkEnd w:id="36"/>
      <w:bookmarkEnd w:id="37"/>
    </w:p>
    <w:p w:rsidR="00D71C71" w:rsidRPr="00045254" w:rsidRDefault="00D71C71" w:rsidP="00D71C71">
      <w:pPr>
        <w:autoSpaceDE w:val="0"/>
        <w:autoSpaceDN w:val="0"/>
        <w:adjustRightInd w:val="0"/>
        <w:spacing w:after="0" w:line="360" w:lineRule="auto"/>
        <w:jc w:val="both"/>
        <w:rPr>
          <w:rFonts w:ascii="Times New Roman" w:hAnsi="Times New Roman"/>
          <w:sz w:val="24"/>
          <w:szCs w:val="24"/>
        </w:rPr>
      </w:pPr>
      <w:r w:rsidRPr="00045254">
        <w:rPr>
          <w:rFonts w:ascii="Times New Roman" w:hAnsi="Times New Roman"/>
          <w:sz w:val="24"/>
          <w:szCs w:val="24"/>
        </w:rPr>
        <w:t xml:space="preserve">The following hypotheses </w:t>
      </w:r>
      <w:r w:rsidR="00B3301F" w:rsidRPr="00045254">
        <w:rPr>
          <w:rFonts w:ascii="Times New Roman" w:hAnsi="Times New Roman"/>
          <w:sz w:val="24"/>
          <w:szCs w:val="24"/>
        </w:rPr>
        <w:t>wer</w:t>
      </w:r>
      <w:r w:rsidRPr="00045254">
        <w:rPr>
          <w:rFonts w:ascii="Times New Roman" w:hAnsi="Times New Roman"/>
          <w:sz w:val="24"/>
          <w:szCs w:val="24"/>
        </w:rPr>
        <w:t>e tested in this study;</w:t>
      </w:r>
    </w:p>
    <w:p w:rsidR="00D71C71" w:rsidRPr="00045254" w:rsidRDefault="00D71C71" w:rsidP="00A654C7">
      <w:pPr>
        <w:autoSpaceDE w:val="0"/>
        <w:autoSpaceDN w:val="0"/>
        <w:adjustRightInd w:val="0"/>
        <w:spacing w:after="0" w:line="360" w:lineRule="auto"/>
        <w:ind w:left="540" w:hanging="540"/>
        <w:jc w:val="both"/>
        <w:rPr>
          <w:rFonts w:ascii="Times New Roman" w:hAnsi="Times New Roman"/>
          <w:bCs/>
          <w:sz w:val="24"/>
          <w:szCs w:val="24"/>
        </w:rPr>
      </w:pPr>
      <w:r w:rsidRPr="00045254">
        <w:rPr>
          <w:rFonts w:ascii="Times New Roman" w:hAnsi="Times New Roman"/>
          <w:b/>
          <w:sz w:val="24"/>
          <w:szCs w:val="24"/>
        </w:rPr>
        <w:t>H</w:t>
      </w:r>
      <w:r w:rsidRPr="00045254">
        <w:rPr>
          <w:rFonts w:ascii="Times New Roman" w:hAnsi="Times New Roman"/>
          <w:b/>
          <w:sz w:val="24"/>
          <w:szCs w:val="24"/>
          <w:vertAlign w:val="subscript"/>
        </w:rPr>
        <w:t>o</w:t>
      </w:r>
      <w:r w:rsidR="0057069E" w:rsidRPr="00045254">
        <w:rPr>
          <w:rFonts w:ascii="Times New Roman" w:hAnsi="Times New Roman"/>
          <w:b/>
          <w:sz w:val="24"/>
          <w:szCs w:val="24"/>
          <w:vertAlign w:val="subscript"/>
        </w:rPr>
        <w:t>1</w:t>
      </w:r>
      <w:r w:rsidRPr="00045254">
        <w:rPr>
          <w:rFonts w:ascii="Times New Roman" w:hAnsi="Times New Roman"/>
          <w:sz w:val="24"/>
          <w:szCs w:val="24"/>
        </w:rPr>
        <w:t xml:space="preserve">: There is no significant relationship between </w:t>
      </w:r>
      <w:r w:rsidR="006A4B62" w:rsidRPr="00045254">
        <w:rPr>
          <w:rFonts w:ascii="Times New Roman" w:hAnsi="Times New Roman"/>
          <w:sz w:val="24"/>
          <w:szCs w:val="24"/>
        </w:rPr>
        <w:t xml:space="preserve">the </w:t>
      </w:r>
      <w:r w:rsidR="0057069E" w:rsidRPr="00045254">
        <w:rPr>
          <w:rFonts w:ascii="Times New Roman" w:hAnsi="Times New Roman"/>
          <w:sz w:val="24"/>
          <w:szCs w:val="24"/>
        </w:rPr>
        <w:t>remuneration</w:t>
      </w:r>
      <w:r w:rsidR="006A4B62" w:rsidRPr="00045254">
        <w:rPr>
          <w:rFonts w:ascii="Times New Roman" w:hAnsi="Times New Roman"/>
          <w:sz w:val="24"/>
          <w:szCs w:val="24"/>
        </w:rPr>
        <w:t xml:space="preserve"> package</w:t>
      </w:r>
      <w:r w:rsidR="001E7586" w:rsidRPr="00045254">
        <w:rPr>
          <w:rFonts w:ascii="Times New Roman" w:hAnsi="Times New Roman"/>
          <w:sz w:val="24"/>
          <w:szCs w:val="24"/>
        </w:rPr>
        <w:t xml:space="preserve"> </w:t>
      </w:r>
      <w:r w:rsidR="007E43EF" w:rsidRPr="00045254">
        <w:rPr>
          <w:rFonts w:ascii="Times New Roman" w:hAnsi="Times New Roman"/>
          <w:sz w:val="24"/>
          <w:szCs w:val="24"/>
        </w:rPr>
        <w:t xml:space="preserve">and </w:t>
      </w:r>
      <w:r w:rsidR="00497ED9" w:rsidRPr="00045254">
        <w:rPr>
          <w:rFonts w:ascii="Times New Roman" w:eastAsia="Calibri" w:hAnsi="Times New Roman" w:cs="Times New Roman"/>
          <w:sz w:val="24"/>
          <w:szCs w:val="24"/>
        </w:rPr>
        <w:t>employee performance in Uganda Broadcasting Corporation</w:t>
      </w:r>
      <w:r w:rsidRPr="00045254">
        <w:rPr>
          <w:rFonts w:ascii="Times New Roman" w:hAnsi="Times New Roman"/>
          <w:bCs/>
          <w:sz w:val="24"/>
          <w:szCs w:val="24"/>
        </w:rPr>
        <w:t>.</w:t>
      </w:r>
    </w:p>
    <w:p w:rsidR="00D71C71" w:rsidRPr="00045254" w:rsidRDefault="00D71C71" w:rsidP="00A654C7">
      <w:pPr>
        <w:autoSpaceDE w:val="0"/>
        <w:autoSpaceDN w:val="0"/>
        <w:adjustRightInd w:val="0"/>
        <w:spacing w:after="0" w:line="360" w:lineRule="auto"/>
        <w:ind w:left="450" w:hanging="450"/>
        <w:jc w:val="both"/>
        <w:rPr>
          <w:rFonts w:ascii="Times New Roman" w:hAnsi="Times New Roman"/>
          <w:bCs/>
          <w:sz w:val="24"/>
          <w:szCs w:val="24"/>
        </w:rPr>
      </w:pPr>
      <w:r w:rsidRPr="00045254">
        <w:rPr>
          <w:rFonts w:ascii="Times New Roman" w:hAnsi="Times New Roman"/>
          <w:b/>
          <w:sz w:val="24"/>
          <w:szCs w:val="24"/>
        </w:rPr>
        <w:t>H</w:t>
      </w:r>
      <w:r w:rsidR="0057069E" w:rsidRPr="00045254">
        <w:rPr>
          <w:rFonts w:ascii="Times New Roman" w:hAnsi="Times New Roman"/>
          <w:b/>
          <w:sz w:val="24"/>
          <w:szCs w:val="24"/>
          <w:vertAlign w:val="subscript"/>
        </w:rPr>
        <w:t>I1</w:t>
      </w:r>
      <w:r w:rsidRPr="00045254">
        <w:rPr>
          <w:rFonts w:ascii="Times New Roman" w:hAnsi="Times New Roman"/>
          <w:sz w:val="24"/>
          <w:szCs w:val="24"/>
        </w:rPr>
        <w:t xml:space="preserve">: There is a significant relationship between </w:t>
      </w:r>
      <w:r w:rsidR="006A4B62" w:rsidRPr="00045254">
        <w:rPr>
          <w:rFonts w:ascii="Times New Roman" w:hAnsi="Times New Roman"/>
          <w:sz w:val="24"/>
          <w:szCs w:val="24"/>
        </w:rPr>
        <w:t xml:space="preserve">the </w:t>
      </w:r>
      <w:r w:rsidR="0057069E" w:rsidRPr="00045254">
        <w:rPr>
          <w:rFonts w:ascii="Times New Roman" w:hAnsi="Times New Roman"/>
          <w:sz w:val="24"/>
          <w:szCs w:val="24"/>
        </w:rPr>
        <w:t>remuneration</w:t>
      </w:r>
      <w:r w:rsidR="006A4B62" w:rsidRPr="00045254">
        <w:rPr>
          <w:rFonts w:ascii="Times New Roman" w:hAnsi="Times New Roman"/>
          <w:sz w:val="24"/>
          <w:szCs w:val="24"/>
        </w:rPr>
        <w:t xml:space="preserve"> package</w:t>
      </w:r>
      <w:r w:rsidR="0057069E" w:rsidRPr="00045254">
        <w:rPr>
          <w:rFonts w:ascii="Times New Roman" w:hAnsi="Times New Roman"/>
          <w:sz w:val="24"/>
          <w:szCs w:val="24"/>
        </w:rPr>
        <w:t xml:space="preserve"> </w:t>
      </w:r>
      <w:r w:rsidR="00497ED9" w:rsidRPr="00045254">
        <w:rPr>
          <w:rFonts w:ascii="Times New Roman" w:hAnsi="Times New Roman"/>
          <w:sz w:val="24"/>
          <w:szCs w:val="24"/>
        </w:rPr>
        <w:t xml:space="preserve">and </w:t>
      </w:r>
      <w:r w:rsidR="00497ED9" w:rsidRPr="00045254">
        <w:rPr>
          <w:rFonts w:ascii="Times New Roman" w:eastAsia="Calibri" w:hAnsi="Times New Roman" w:cs="Times New Roman"/>
          <w:sz w:val="24"/>
          <w:szCs w:val="24"/>
        </w:rPr>
        <w:t>employee performance in Uganda Broadcasting Corporation</w:t>
      </w:r>
      <w:r w:rsidR="00497ED9" w:rsidRPr="00045254">
        <w:rPr>
          <w:rFonts w:ascii="Times New Roman" w:hAnsi="Times New Roman"/>
          <w:bCs/>
          <w:sz w:val="24"/>
          <w:szCs w:val="24"/>
        </w:rPr>
        <w:t>.</w:t>
      </w:r>
    </w:p>
    <w:p w:rsidR="0057069E" w:rsidRPr="00045254" w:rsidRDefault="0057069E" w:rsidP="0057069E">
      <w:pPr>
        <w:autoSpaceDE w:val="0"/>
        <w:autoSpaceDN w:val="0"/>
        <w:adjustRightInd w:val="0"/>
        <w:spacing w:after="0" w:line="360" w:lineRule="auto"/>
        <w:ind w:left="540" w:hanging="540"/>
        <w:jc w:val="both"/>
        <w:rPr>
          <w:rFonts w:ascii="Times New Roman" w:hAnsi="Times New Roman"/>
          <w:bCs/>
          <w:sz w:val="24"/>
          <w:szCs w:val="24"/>
        </w:rPr>
      </w:pPr>
      <w:r w:rsidRPr="00045254">
        <w:rPr>
          <w:rFonts w:ascii="Times New Roman" w:hAnsi="Times New Roman"/>
          <w:b/>
          <w:sz w:val="24"/>
          <w:szCs w:val="24"/>
        </w:rPr>
        <w:t>H</w:t>
      </w:r>
      <w:r w:rsidRPr="00045254">
        <w:rPr>
          <w:rFonts w:ascii="Times New Roman" w:hAnsi="Times New Roman"/>
          <w:b/>
          <w:sz w:val="24"/>
          <w:szCs w:val="24"/>
          <w:vertAlign w:val="subscript"/>
        </w:rPr>
        <w:t>o2</w:t>
      </w:r>
      <w:r w:rsidRPr="00045254">
        <w:rPr>
          <w:rFonts w:ascii="Times New Roman" w:hAnsi="Times New Roman"/>
          <w:sz w:val="24"/>
          <w:szCs w:val="24"/>
        </w:rPr>
        <w:t>: There is no significant relationship between communication</w:t>
      </w:r>
      <w:r w:rsidR="00B27B70">
        <w:rPr>
          <w:rFonts w:ascii="Times New Roman" w:hAnsi="Times New Roman"/>
          <w:sz w:val="24"/>
          <w:szCs w:val="24"/>
        </w:rPr>
        <w:t>, administrative structures</w:t>
      </w:r>
      <w:r w:rsidRPr="00045254">
        <w:rPr>
          <w:rFonts w:ascii="Times New Roman" w:hAnsi="Times New Roman"/>
          <w:sz w:val="24"/>
          <w:szCs w:val="24"/>
        </w:rPr>
        <w:t xml:space="preserve"> and </w:t>
      </w:r>
      <w:r w:rsidRPr="00045254">
        <w:rPr>
          <w:rFonts w:ascii="Times New Roman" w:eastAsia="Calibri" w:hAnsi="Times New Roman" w:cs="Times New Roman"/>
          <w:sz w:val="24"/>
          <w:szCs w:val="24"/>
        </w:rPr>
        <w:t>employee performance in Uganda Broadcasting Corporation</w:t>
      </w:r>
      <w:r w:rsidRPr="00045254">
        <w:rPr>
          <w:rFonts w:ascii="Times New Roman" w:hAnsi="Times New Roman"/>
          <w:bCs/>
          <w:sz w:val="24"/>
          <w:szCs w:val="24"/>
        </w:rPr>
        <w:t>.</w:t>
      </w:r>
    </w:p>
    <w:p w:rsidR="0057069E" w:rsidRPr="00045254" w:rsidRDefault="0057069E" w:rsidP="0057069E">
      <w:pPr>
        <w:autoSpaceDE w:val="0"/>
        <w:autoSpaceDN w:val="0"/>
        <w:adjustRightInd w:val="0"/>
        <w:spacing w:after="0" w:line="360" w:lineRule="auto"/>
        <w:ind w:left="450" w:hanging="450"/>
        <w:jc w:val="both"/>
        <w:rPr>
          <w:rFonts w:ascii="Times New Roman" w:hAnsi="Times New Roman"/>
          <w:bCs/>
          <w:sz w:val="24"/>
          <w:szCs w:val="24"/>
        </w:rPr>
      </w:pPr>
      <w:r w:rsidRPr="00045254">
        <w:rPr>
          <w:rFonts w:ascii="Times New Roman" w:hAnsi="Times New Roman"/>
          <w:b/>
          <w:sz w:val="24"/>
          <w:szCs w:val="24"/>
        </w:rPr>
        <w:lastRenderedPageBreak/>
        <w:t>H</w:t>
      </w:r>
      <w:r w:rsidRPr="00045254">
        <w:rPr>
          <w:rFonts w:ascii="Times New Roman" w:hAnsi="Times New Roman"/>
          <w:b/>
          <w:sz w:val="24"/>
          <w:szCs w:val="24"/>
          <w:vertAlign w:val="subscript"/>
        </w:rPr>
        <w:t>I2</w:t>
      </w:r>
      <w:r w:rsidRPr="00045254">
        <w:rPr>
          <w:rFonts w:ascii="Times New Roman" w:hAnsi="Times New Roman"/>
          <w:sz w:val="24"/>
          <w:szCs w:val="24"/>
        </w:rPr>
        <w:t xml:space="preserve">: There is a significant relationship between </w:t>
      </w:r>
      <w:r w:rsidR="00B27B70" w:rsidRPr="00045254">
        <w:rPr>
          <w:rFonts w:ascii="Times New Roman" w:hAnsi="Times New Roman"/>
          <w:sz w:val="24"/>
          <w:szCs w:val="24"/>
        </w:rPr>
        <w:t>communication</w:t>
      </w:r>
      <w:r w:rsidR="00B27B70">
        <w:rPr>
          <w:rFonts w:ascii="Times New Roman" w:hAnsi="Times New Roman"/>
          <w:sz w:val="24"/>
          <w:szCs w:val="24"/>
        </w:rPr>
        <w:t>, administrative structures</w:t>
      </w:r>
      <w:r w:rsidR="00B27B70" w:rsidRPr="00045254">
        <w:rPr>
          <w:rFonts w:ascii="Times New Roman" w:hAnsi="Times New Roman"/>
          <w:sz w:val="24"/>
          <w:szCs w:val="24"/>
        </w:rPr>
        <w:t xml:space="preserve"> </w:t>
      </w:r>
      <w:r w:rsidRPr="00045254">
        <w:rPr>
          <w:rFonts w:ascii="Times New Roman" w:hAnsi="Times New Roman"/>
          <w:sz w:val="24"/>
          <w:szCs w:val="24"/>
        </w:rPr>
        <w:t xml:space="preserve">and </w:t>
      </w:r>
      <w:r w:rsidRPr="00045254">
        <w:rPr>
          <w:rFonts w:ascii="Times New Roman" w:eastAsia="Calibri" w:hAnsi="Times New Roman" w:cs="Times New Roman"/>
          <w:sz w:val="24"/>
          <w:szCs w:val="24"/>
        </w:rPr>
        <w:t>employee performance in Uganda Broadcasting Corporation</w:t>
      </w:r>
      <w:r w:rsidRPr="00045254">
        <w:rPr>
          <w:rFonts w:ascii="Times New Roman" w:hAnsi="Times New Roman"/>
          <w:bCs/>
          <w:sz w:val="24"/>
          <w:szCs w:val="24"/>
        </w:rPr>
        <w:t>.</w:t>
      </w:r>
    </w:p>
    <w:p w:rsidR="0057069E" w:rsidRPr="00045254" w:rsidRDefault="0057069E" w:rsidP="0057069E">
      <w:pPr>
        <w:autoSpaceDE w:val="0"/>
        <w:autoSpaceDN w:val="0"/>
        <w:adjustRightInd w:val="0"/>
        <w:spacing w:after="0" w:line="360" w:lineRule="auto"/>
        <w:ind w:left="540" w:hanging="540"/>
        <w:jc w:val="both"/>
        <w:rPr>
          <w:rFonts w:ascii="Times New Roman" w:hAnsi="Times New Roman"/>
          <w:bCs/>
          <w:sz w:val="24"/>
          <w:szCs w:val="24"/>
        </w:rPr>
      </w:pPr>
      <w:r w:rsidRPr="00045254">
        <w:rPr>
          <w:rFonts w:ascii="Times New Roman" w:hAnsi="Times New Roman"/>
          <w:b/>
          <w:sz w:val="24"/>
          <w:szCs w:val="24"/>
        </w:rPr>
        <w:t>H</w:t>
      </w:r>
      <w:r w:rsidRPr="00045254">
        <w:rPr>
          <w:rFonts w:ascii="Times New Roman" w:hAnsi="Times New Roman"/>
          <w:b/>
          <w:sz w:val="24"/>
          <w:szCs w:val="24"/>
          <w:vertAlign w:val="subscript"/>
        </w:rPr>
        <w:t>o3</w:t>
      </w:r>
      <w:r w:rsidRPr="00045254">
        <w:rPr>
          <w:rFonts w:ascii="Times New Roman" w:hAnsi="Times New Roman"/>
          <w:sz w:val="24"/>
          <w:szCs w:val="24"/>
        </w:rPr>
        <w:t xml:space="preserve">: There is no significant relationship between </w:t>
      </w:r>
      <w:r w:rsidR="00847D34">
        <w:rPr>
          <w:rFonts w:ascii="Times New Roman" w:hAnsi="Times New Roman"/>
          <w:sz w:val="24"/>
          <w:szCs w:val="24"/>
        </w:rPr>
        <w:t xml:space="preserve">staff </w:t>
      </w:r>
      <w:r w:rsidRPr="00045254">
        <w:rPr>
          <w:rFonts w:ascii="Times New Roman" w:hAnsi="Times New Roman"/>
          <w:sz w:val="24"/>
          <w:szCs w:val="24"/>
        </w:rPr>
        <w:t>training</w:t>
      </w:r>
      <w:r w:rsidR="00847D34">
        <w:rPr>
          <w:rFonts w:ascii="Times New Roman" w:hAnsi="Times New Roman"/>
          <w:sz w:val="24"/>
          <w:szCs w:val="24"/>
        </w:rPr>
        <w:t>, staff development</w:t>
      </w:r>
      <w:r w:rsidRPr="00045254">
        <w:rPr>
          <w:rFonts w:ascii="Times New Roman" w:hAnsi="Times New Roman"/>
          <w:sz w:val="24"/>
          <w:szCs w:val="24"/>
        </w:rPr>
        <w:t xml:space="preserve"> and </w:t>
      </w:r>
      <w:r w:rsidRPr="00045254">
        <w:rPr>
          <w:rFonts w:ascii="Times New Roman" w:eastAsia="Calibri" w:hAnsi="Times New Roman" w:cs="Times New Roman"/>
          <w:sz w:val="24"/>
          <w:szCs w:val="24"/>
        </w:rPr>
        <w:t>employee performance in Uganda Broadcasting Corporation</w:t>
      </w:r>
      <w:r w:rsidRPr="00045254">
        <w:rPr>
          <w:rFonts w:ascii="Times New Roman" w:hAnsi="Times New Roman"/>
          <w:bCs/>
          <w:sz w:val="24"/>
          <w:szCs w:val="24"/>
        </w:rPr>
        <w:t>.</w:t>
      </w:r>
    </w:p>
    <w:p w:rsidR="0057069E" w:rsidRPr="00045254" w:rsidRDefault="0057069E" w:rsidP="0057069E">
      <w:pPr>
        <w:autoSpaceDE w:val="0"/>
        <w:autoSpaceDN w:val="0"/>
        <w:adjustRightInd w:val="0"/>
        <w:spacing w:after="0" w:line="360" w:lineRule="auto"/>
        <w:ind w:left="450" w:hanging="450"/>
        <w:jc w:val="both"/>
        <w:rPr>
          <w:rFonts w:ascii="Times New Roman" w:hAnsi="Times New Roman"/>
          <w:bCs/>
          <w:sz w:val="24"/>
          <w:szCs w:val="24"/>
        </w:rPr>
      </w:pPr>
      <w:r w:rsidRPr="00045254">
        <w:rPr>
          <w:rFonts w:ascii="Times New Roman" w:hAnsi="Times New Roman"/>
          <w:b/>
          <w:sz w:val="24"/>
          <w:szCs w:val="24"/>
        </w:rPr>
        <w:t>H</w:t>
      </w:r>
      <w:r w:rsidRPr="00045254">
        <w:rPr>
          <w:rFonts w:ascii="Times New Roman" w:hAnsi="Times New Roman"/>
          <w:b/>
          <w:sz w:val="24"/>
          <w:szCs w:val="24"/>
          <w:vertAlign w:val="subscript"/>
        </w:rPr>
        <w:t>I3</w:t>
      </w:r>
      <w:r w:rsidRPr="00045254">
        <w:rPr>
          <w:rFonts w:ascii="Times New Roman" w:hAnsi="Times New Roman"/>
          <w:sz w:val="24"/>
          <w:szCs w:val="24"/>
        </w:rPr>
        <w:t xml:space="preserve">: There is a significant relationship between </w:t>
      </w:r>
      <w:r w:rsidR="00847D34">
        <w:rPr>
          <w:rFonts w:ascii="Times New Roman" w:hAnsi="Times New Roman"/>
          <w:sz w:val="24"/>
          <w:szCs w:val="24"/>
        </w:rPr>
        <w:t xml:space="preserve">staff </w:t>
      </w:r>
      <w:r w:rsidRPr="00045254">
        <w:rPr>
          <w:rFonts w:ascii="Times New Roman" w:hAnsi="Times New Roman"/>
          <w:sz w:val="24"/>
          <w:szCs w:val="24"/>
        </w:rPr>
        <w:t>training</w:t>
      </w:r>
      <w:r w:rsidR="00847D34">
        <w:rPr>
          <w:rFonts w:ascii="Times New Roman" w:hAnsi="Times New Roman"/>
          <w:sz w:val="24"/>
          <w:szCs w:val="24"/>
        </w:rPr>
        <w:t>, staff development</w:t>
      </w:r>
      <w:r w:rsidRPr="00045254">
        <w:rPr>
          <w:rFonts w:ascii="Times New Roman" w:hAnsi="Times New Roman"/>
          <w:sz w:val="24"/>
          <w:szCs w:val="24"/>
        </w:rPr>
        <w:t xml:space="preserve"> and </w:t>
      </w:r>
      <w:r w:rsidRPr="00045254">
        <w:rPr>
          <w:rFonts w:ascii="Times New Roman" w:eastAsia="Calibri" w:hAnsi="Times New Roman" w:cs="Times New Roman"/>
          <w:sz w:val="24"/>
          <w:szCs w:val="24"/>
        </w:rPr>
        <w:t>employee performance in Uganda Broadcasting Corporation</w:t>
      </w:r>
      <w:r w:rsidRPr="00045254">
        <w:rPr>
          <w:rFonts w:ascii="Times New Roman" w:hAnsi="Times New Roman"/>
          <w:bCs/>
          <w:sz w:val="24"/>
          <w:szCs w:val="24"/>
        </w:rPr>
        <w:t>.</w:t>
      </w:r>
    </w:p>
    <w:p w:rsidR="00366B05" w:rsidRDefault="00366B05" w:rsidP="00D71C71">
      <w:pPr>
        <w:pStyle w:val="Heading2"/>
        <w:spacing w:before="0" w:after="0" w:line="360" w:lineRule="auto"/>
        <w:rPr>
          <w:rFonts w:ascii="Times New Roman" w:hAnsi="Times New Roman"/>
          <w:i w:val="0"/>
          <w:sz w:val="24"/>
          <w:szCs w:val="24"/>
        </w:rPr>
      </w:pPr>
      <w:bookmarkStart w:id="38" w:name="_Toc484428183"/>
      <w:bookmarkStart w:id="39" w:name="_Toc18572042"/>
    </w:p>
    <w:p w:rsidR="00D71C71" w:rsidRPr="00045254" w:rsidRDefault="00D71C71" w:rsidP="00D71C71">
      <w:pPr>
        <w:pStyle w:val="Heading2"/>
        <w:spacing w:before="0" w:after="0" w:line="360" w:lineRule="auto"/>
        <w:rPr>
          <w:rFonts w:ascii="Times New Roman" w:hAnsi="Times New Roman"/>
          <w:i w:val="0"/>
          <w:sz w:val="24"/>
          <w:szCs w:val="24"/>
        </w:rPr>
      </w:pPr>
      <w:r w:rsidRPr="00045254">
        <w:rPr>
          <w:rFonts w:ascii="Times New Roman" w:hAnsi="Times New Roman"/>
          <w:i w:val="0"/>
          <w:sz w:val="24"/>
          <w:szCs w:val="24"/>
        </w:rPr>
        <w:t>1.7 The scope of the study</w:t>
      </w:r>
      <w:bookmarkEnd w:id="33"/>
      <w:bookmarkEnd w:id="38"/>
      <w:bookmarkEnd w:id="39"/>
    </w:p>
    <w:p w:rsidR="00D71C71" w:rsidRPr="00045254" w:rsidRDefault="00D71C71" w:rsidP="00D71C71">
      <w:pPr>
        <w:autoSpaceDE w:val="0"/>
        <w:autoSpaceDN w:val="0"/>
        <w:adjustRightInd w:val="0"/>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The scope of the study includes time scope, geographical scope and content scope. These provide the limits within which the study operate</w:t>
      </w:r>
      <w:r w:rsidR="0083299D" w:rsidRPr="00045254">
        <w:rPr>
          <w:rFonts w:ascii="Times New Roman" w:hAnsi="Times New Roman" w:cs="Times New Roman"/>
          <w:sz w:val="24"/>
          <w:szCs w:val="24"/>
        </w:rPr>
        <w:t>d</w:t>
      </w:r>
      <w:r w:rsidRPr="00045254">
        <w:rPr>
          <w:rFonts w:ascii="Times New Roman" w:hAnsi="Times New Roman" w:cs="Times New Roman"/>
          <w:sz w:val="24"/>
          <w:szCs w:val="24"/>
        </w:rPr>
        <w:t>.</w:t>
      </w:r>
    </w:p>
    <w:p w:rsidR="00D71C71" w:rsidRPr="00045254" w:rsidRDefault="00D71C71" w:rsidP="00341D81">
      <w:pPr>
        <w:pStyle w:val="Heading2"/>
        <w:spacing w:before="0" w:after="0" w:line="360" w:lineRule="auto"/>
        <w:jc w:val="both"/>
        <w:rPr>
          <w:rFonts w:ascii="Times New Roman" w:hAnsi="Times New Roman"/>
          <w:i w:val="0"/>
          <w:sz w:val="24"/>
          <w:szCs w:val="24"/>
        </w:rPr>
      </w:pPr>
      <w:bookmarkStart w:id="40" w:name="_Toc446676186"/>
      <w:bookmarkStart w:id="41" w:name="_Toc484428184"/>
      <w:bookmarkStart w:id="42" w:name="_Toc18572043"/>
      <w:r w:rsidRPr="00045254">
        <w:rPr>
          <w:rFonts w:ascii="Times New Roman" w:hAnsi="Times New Roman"/>
          <w:i w:val="0"/>
          <w:sz w:val="24"/>
          <w:szCs w:val="24"/>
        </w:rPr>
        <w:t>1.7.1</w:t>
      </w:r>
      <w:r w:rsidR="00C92BB2" w:rsidRPr="00045254">
        <w:rPr>
          <w:rFonts w:ascii="Times New Roman" w:hAnsi="Times New Roman"/>
          <w:i w:val="0"/>
          <w:sz w:val="24"/>
          <w:szCs w:val="24"/>
        </w:rPr>
        <w:t xml:space="preserve"> </w:t>
      </w:r>
      <w:r w:rsidRPr="00045254">
        <w:rPr>
          <w:rFonts w:ascii="Times New Roman" w:hAnsi="Times New Roman"/>
          <w:i w:val="0"/>
          <w:sz w:val="24"/>
          <w:szCs w:val="24"/>
        </w:rPr>
        <w:t>Content Scope</w:t>
      </w:r>
      <w:bookmarkEnd w:id="40"/>
      <w:bookmarkEnd w:id="41"/>
      <w:bookmarkEnd w:id="42"/>
    </w:p>
    <w:p w:rsidR="00D71C71" w:rsidRPr="00045254" w:rsidRDefault="00D71C71" w:rsidP="00341D81">
      <w:pPr>
        <w:spacing w:line="360" w:lineRule="auto"/>
        <w:jc w:val="both"/>
        <w:rPr>
          <w:sz w:val="24"/>
          <w:szCs w:val="24"/>
        </w:rPr>
      </w:pPr>
      <w:bookmarkStart w:id="43" w:name="_Toc446676187"/>
      <w:r w:rsidRPr="00045254">
        <w:rPr>
          <w:rFonts w:ascii="Times New Roman" w:hAnsi="Times New Roman" w:cs="Times New Roman"/>
          <w:sz w:val="24"/>
          <w:szCs w:val="24"/>
        </w:rPr>
        <w:t>The study focus</w:t>
      </w:r>
      <w:r w:rsidR="0083299D" w:rsidRPr="00045254">
        <w:rPr>
          <w:rFonts w:ascii="Times New Roman" w:hAnsi="Times New Roman" w:cs="Times New Roman"/>
          <w:sz w:val="24"/>
          <w:szCs w:val="24"/>
        </w:rPr>
        <w:t>ed</w:t>
      </w:r>
      <w:r w:rsidRPr="00045254">
        <w:rPr>
          <w:rFonts w:ascii="Times New Roman" w:hAnsi="Times New Roman" w:cs="Times New Roman"/>
          <w:sz w:val="24"/>
          <w:szCs w:val="24"/>
        </w:rPr>
        <w:t xml:space="preserve"> on </w:t>
      </w:r>
      <w:r w:rsidR="00765D3C" w:rsidRPr="00045254">
        <w:rPr>
          <w:rFonts w:ascii="Times New Roman" w:hAnsi="Times New Roman" w:cs="Times New Roman"/>
          <w:sz w:val="24"/>
          <w:szCs w:val="24"/>
        </w:rPr>
        <w:t>remuneration package including allowances and benefits</w:t>
      </w:r>
      <w:r w:rsidR="00765D3C" w:rsidRPr="00045254">
        <w:rPr>
          <w:sz w:val="24"/>
          <w:szCs w:val="24"/>
        </w:rPr>
        <w:t xml:space="preserve">, </w:t>
      </w:r>
      <w:r w:rsidR="00D052D1" w:rsidRPr="00045254">
        <w:rPr>
          <w:sz w:val="24"/>
          <w:szCs w:val="24"/>
        </w:rPr>
        <w:t xml:space="preserve">the </w:t>
      </w:r>
      <w:r w:rsidR="00765D3C" w:rsidRPr="00045254">
        <w:rPr>
          <w:sz w:val="24"/>
          <w:szCs w:val="24"/>
        </w:rPr>
        <w:t xml:space="preserve">role of </w:t>
      </w:r>
      <w:r w:rsidR="00765D3C" w:rsidRPr="00045254">
        <w:rPr>
          <w:rFonts w:ascii="Times New Roman" w:hAnsi="Times New Roman" w:cs="Times New Roman"/>
          <w:sz w:val="24"/>
          <w:szCs w:val="24"/>
        </w:rPr>
        <w:t>communication</w:t>
      </w:r>
      <w:r w:rsidR="00D052D1" w:rsidRPr="00045254">
        <w:rPr>
          <w:rFonts w:ascii="Times New Roman" w:hAnsi="Times New Roman" w:cs="Times New Roman"/>
          <w:sz w:val="24"/>
          <w:szCs w:val="24"/>
        </w:rPr>
        <w:t>; and how</w:t>
      </w:r>
      <w:r w:rsidR="00765D3C" w:rsidRPr="00045254">
        <w:rPr>
          <w:rFonts w:ascii="Times New Roman" w:hAnsi="Times New Roman" w:cs="Times New Roman"/>
          <w:sz w:val="24"/>
          <w:szCs w:val="24"/>
        </w:rPr>
        <w:t xml:space="preserve"> staff training and development contribute to the motivation of employees at UBC</w:t>
      </w:r>
      <w:r w:rsidR="00D052D1" w:rsidRPr="00045254">
        <w:rPr>
          <w:rFonts w:ascii="Times New Roman" w:hAnsi="Times New Roman" w:cs="Times New Roman"/>
          <w:sz w:val="24"/>
          <w:szCs w:val="24"/>
        </w:rPr>
        <w:t>.</w:t>
      </w:r>
      <w:r w:rsidR="00D052D1" w:rsidRPr="00045254">
        <w:rPr>
          <w:sz w:val="24"/>
          <w:szCs w:val="24"/>
        </w:rPr>
        <w:t xml:space="preserve"> </w:t>
      </w:r>
      <w:r w:rsidRPr="00045254">
        <w:rPr>
          <w:rFonts w:ascii="Times New Roman" w:hAnsi="Times New Roman" w:cs="Times New Roman"/>
          <w:sz w:val="24"/>
          <w:szCs w:val="24"/>
        </w:rPr>
        <w:t xml:space="preserve">The dependent variable is </w:t>
      </w:r>
      <w:r w:rsidR="00D052D1" w:rsidRPr="00045254">
        <w:rPr>
          <w:rFonts w:ascii="Times New Roman" w:eastAsia="Calibri" w:hAnsi="Times New Roman" w:cs="Times New Roman"/>
          <w:sz w:val="24"/>
          <w:szCs w:val="24"/>
        </w:rPr>
        <w:t xml:space="preserve">employee performance </w:t>
      </w:r>
      <w:r w:rsidR="00727A23" w:rsidRPr="00045254">
        <w:rPr>
          <w:rFonts w:ascii="Times New Roman" w:eastAsia="Calibri" w:hAnsi="Times New Roman" w:cs="Times New Roman"/>
          <w:sz w:val="24"/>
          <w:szCs w:val="24"/>
        </w:rPr>
        <w:t>in Uganda Broadcasting Corporation</w:t>
      </w:r>
      <w:r w:rsidR="00727A23" w:rsidRPr="00045254">
        <w:rPr>
          <w:rFonts w:ascii="Times New Roman" w:hAnsi="Times New Roman" w:cs="Times New Roman"/>
          <w:sz w:val="24"/>
          <w:szCs w:val="24"/>
        </w:rPr>
        <w:t xml:space="preserve"> </w:t>
      </w:r>
      <w:r w:rsidR="00C92BB2" w:rsidRPr="00045254">
        <w:rPr>
          <w:rFonts w:ascii="Times New Roman" w:hAnsi="Times New Roman" w:cs="Times New Roman"/>
          <w:sz w:val="24"/>
          <w:szCs w:val="24"/>
        </w:rPr>
        <w:t xml:space="preserve">with focus on measures such as: </w:t>
      </w:r>
      <w:r w:rsidR="00341D81" w:rsidRPr="00045254">
        <w:rPr>
          <w:rFonts w:ascii="Times New Roman" w:hAnsi="Times New Roman" w:cs="Times New Roman"/>
          <w:sz w:val="24"/>
          <w:szCs w:val="24"/>
        </w:rPr>
        <w:t xml:space="preserve">productivity, </w:t>
      </w:r>
      <w:r w:rsidR="00C92BB2" w:rsidRPr="00045254">
        <w:rPr>
          <w:rFonts w:ascii="Times New Roman" w:hAnsi="Times New Roman" w:cs="Times New Roman"/>
          <w:sz w:val="24"/>
          <w:szCs w:val="24"/>
        </w:rPr>
        <w:t xml:space="preserve">efficiency, </w:t>
      </w:r>
      <w:r w:rsidR="00341D81" w:rsidRPr="00045254">
        <w:rPr>
          <w:rFonts w:ascii="Times New Roman" w:hAnsi="Times New Roman" w:cs="Times New Roman"/>
          <w:sz w:val="24"/>
          <w:szCs w:val="24"/>
        </w:rPr>
        <w:t>commitment</w:t>
      </w:r>
      <w:r w:rsidR="00C92BB2" w:rsidRPr="00045254">
        <w:rPr>
          <w:rFonts w:ascii="Times New Roman" w:hAnsi="Times New Roman" w:cs="Times New Roman"/>
          <w:sz w:val="24"/>
          <w:szCs w:val="24"/>
        </w:rPr>
        <w:t>,</w:t>
      </w:r>
      <w:r w:rsidR="00341D81" w:rsidRPr="00045254">
        <w:rPr>
          <w:rFonts w:ascii="Times New Roman" w:hAnsi="Times New Roman" w:cs="Times New Roman"/>
          <w:sz w:val="24"/>
          <w:szCs w:val="24"/>
        </w:rPr>
        <w:t xml:space="preserve"> improved</w:t>
      </w:r>
      <w:r w:rsidR="00C92BB2" w:rsidRPr="00045254">
        <w:rPr>
          <w:rFonts w:ascii="Times New Roman" w:hAnsi="Times New Roman" w:cs="Times New Roman"/>
          <w:sz w:val="24"/>
          <w:szCs w:val="24"/>
        </w:rPr>
        <w:t xml:space="preserve"> </w:t>
      </w:r>
      <w:r w:rsidR="00341D81" w:rsidRPr="00045254">
        <w:rPr>
          <w:rFonts w:ascii="Times New Roman" w:hAnsi="Times New Roman" w:cs="Times New Roman"/>
          <w:sz w:val="24"/>
          <w:szCs w:val="24"/>
        </w:rPr>
        <w:t xml:space="preserve">morale, </w:t>
      </w:r>
      <w:r w:rsidR="00E92D0D">
        <w:rPr>
          <w:rFonts w:ascii="Times New Roman" w:hAnsi="Times New Roman" w:cs="Times New Roman"/>
          <w:sz w:val="24"/>
          <w:szCs w:val="24"/>
        </w:rPr>
        <w:t xml:space="preserve">cost efficiency, action plan implementation, </w:t>
      </w:r>
      <w:r w:rsidR="00C92BB2" w:rsidRPr="00045254">
        <w:rPr>
          <w:rFonts w:ascii="Times New Roman" w:hAnsi="Times New Roman" w:cs="Times New Roman"/>
          <w:sz w:val="24"/>
          <w:szCs w:val="24"/>
        </w:rPr>
        <w:t xml:space="preserve">and </w:t>
      </w:r>
      <w:r w:rsidR="00341D81" w:rsidRPr="00045254">
        <w:rPr>
          <w:rFonts w:ascii="Times New Roman" w:hAnsi="Times New Roman" w:cs="Times New Roman"/>
          <w:sz w:val="24"/>
          <w:szCs w:val="24"/>
        </w:rPr>
        <w:t xml:space="preserve">low absenteeism. </w:t>
      </w:r>
      <w:r w:rsidRPr="00045254">
        <w:rPr>
          <w:rFonts w:ascii="Times New Roman" w:hAnsi="Times New Roman" w:cs="Times New Roman"/>
          <w:sz w:val="24"/>
          <w:szCs w:val="24"/>
        </w:rPr>
        <w:t xml:space="preserve">The constructs were considered because they are more strongly linked to the problem context within </w:t>
      </w:r>
      <w:r w:rsidR="00341D81" w:rsidRPr="00045254">
        <w:rPr>
          <w:rFonts w:ascii="Times New Roman" w:eastAsia="Calibri" w:hAnsi="Times New Roman" w:cs="Times New Roman"/>
          <w:sz w:val="24"/>
          <w:szCs w:val="24"/>
        </w:rPr>
        <w:t>Uganda Broadcasting Corporation</w:t>
      </w:r>
      <w:r w:rsidR="00341D81" w:rsidRPr="00045254">
        <w:rPr>
          <w:rFonts w:ascii="Times New Roman" w:hAnsi="Times New Roman" w:cs="Times New Roman"/>
          <w:sz w:val="24"/>
          <w:szCs w:val="24"/>
        </w:rPr>
        <w:t xml:space="preserve"> </w:t>
      </w:r>
      <w:r w:rsidRPr="00045254">
        <w:rPr>
          <w:rFonts w:ascii="Times New Roman" w:hAnsi="Times New Roman" w:cs="Times New Roman"/>
          <w:sz w:val="24"/>
          <w:szCs w:val="24"/>
        </w:rPr>
        <w:t>and therefore the adequate parameters to examine the relationship between</w:t>
      </w:r>
      <w:r w:rsidR="00341D81" w:rsidRPr="00045254">
        <w:rPr>
          <w:rFonts w:ascii="Times New Roman" w:hAnsi="Times New Roman"/>
          <w:sz w:val="24"/>
          <w:szCs w:val="24"/>
        </w:rPr>
        <w:t xml:space="preserve"> motivation and </w:t>
      </w:r>
      <w:r w:rsidR="00341D81" w:rsidRPr="00045254">
        <w:rPr>
          <w:rFonts w:ascii="Times New Roman" w:eastAsia="Calibri" w:hAnsi="Times New Roman" w:cs="Times New Roman"/>
          <w:sz w:val="24"/>
          <w:szCs w:val="24"/>
        </w:rPr>
        <w:t>employee performance</w:t>
      </w:r>
      <w:r w:rsidRPr="00045254">
        <w:rPr>
          <w:rFonts w:ascii="Times New Roman" w:hAnsi="Times New Roman" w:cs="Times New Roman"/>
          <w:sz w:val="24"/>
          <w:szCs w:val="24"/>
        </w:rPr>
        <w:t xml:space="preserve">. </w:t>
      </w:r>
    </w:p>
    <w:p w:rsidR="00D71C71" w:rsidRPr="00045254" w:rsidRDefault="00D71C71" w:rsidP="00D71C71">
      <w:pPr>
        <w:pStyle w:val="Heading2"/>
        <w:spacing w:before="0" w:after="0" w:line="360" w:lineRule="auto"/>
        <w:rPr>
          <w:rFonts w:ascii="Times New Roman" w:hAnsi="Times New Roman"/>
          <w:i w:val="0"/>
          <w:sz w:val="24"/>
          <w:szCs w:val="24"/>
        </w:rPr>
      </w:pPr>
      <w:bookmarkStart w:id="44" w:name="_Toc484428185"/>
      <w:bookmarkStart w:id="45" w:name="_Toc18572044"/>
      <w:r w:rsidRPr="00045254">
        <w:rPr>
          <w:rFonts w:ascii="Times New Roman" w:hAnsi="Times New Roman"/>
          <w:i w:val="0"/>
          <w:sz w:val="24"/>
          <w:szCs w:val="24"/>
        </w:rPr>
        <w:t>1.7.2 Geographical scope</w:t>
      </w:r>
      <w:bookmarkEnd w:id="43"/>
      <w:bookmarkEnd w:id="44"/>
      <w:bookmarkEnd w:id="45"/>
    </w:p>
    <w:p w:rsidR="00D71C71" w:rsidRPr="00045254" w:rsidRDefault="00D71C71" w:rsidP="00D71C71">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The study </w:t>
      </w:r>
      <w:r w:rsidR="000D7E7C" w:rsidRPr="00045254">
        <w:rPr>
          <w:rFonts w:ascii="Times New Roman" w:hAnsi="Times New Roman" w:cs="Times New Roman"/>
          <w:sz w:val="24"/>
          <w:szCs w:val="24"/>
        </w:rPr>
        <w:t>was</w:t>
      </w:r>
      <w:r w:rsidRPr="00045254">
        <w:rPr>
          <w:rFonts w:ascii="Times New Roman" w:hAnsi="Times New Roman" w:cs="Times New Roman"/>
          <w:sz w:val="24"/>
          <w:szCs w:val="24"/>
        </w:rPr>
        <w:t xml:space="preserve"> conducted at </w:t>
      </w:r>
      <w:r w:rsidR="000D7E7C" w:rsidRPr="00045254">
        <w:rPr>
          <w:rFonts w:ascii="Times New Roman" w:eastAsia="Calibri" w:hAnsi="Times New Roman" w:cs="Times New Roman"/>
          <w:sz w:val="24"/>
          <w:szCs w:val="24"/>
        </w:rPr>
        <w:t>Uganda Broadcasting Corporation</w:t>
      </w:r>
      <w:r w:rsidRPr="00045254">
        <w:rPr>
          <w:rFonts w:ascii="Times New Roman" w:hAnsi="Times New Roman" w:cs="Times New Roman"/>
          <w:sz w:val="24"/>
          <w:szCs w:val="24"/>
        </w:rPr>
        <w:t xml:space="preserve">, </w:t>
      </w:r>
      <w:r w:rsidR="000D7E7C" w:rsidRPr="00045254">
        <w:rPr>
          <w:rFonts w:ascii="Times New Roman" w:eastAsia="Times New Roman" w:hAnsi="Times New Roman" w:cs="Times New Roman"/>
          <w:sz w:val="24"/>
          <w:szCs w:val="24"/>
        </w:rPr>
        <w:t xml:space="preserve">broadcast studios and main offices located at 17–19 Nile Avenue, </w:t>
      </w:r>
      <w:hyperlink r:id="rId10" w:tooltip="Nakasero" w:history="1">
        <w:proofErr w:type="spellStart"/>
        <w:r w:rsidR="000D7E7C" w:rsidRPr="00045254">
          <w:rPr>
            <w:rFonts w:ascii="Times New Roman" w:eastAsia="Times New Roman" w:hAnsi="Times New Roman" w:cs="Times New Roman"/>
            <w:sz w:val="24"/>
            <w:szCs w:val="24"/>
          </w:rPr>
          <w:t>Nakasero</w:t>
        </w:r>
        <w:proofErr w:type="spellEnd"/>
        <w:r w:rsidR="000D7E7C" w:rsidRPr="00045254">
          <w:rPr>
            <w:rFonts w:ascii="Times New Roman" w:eastAsia="Times New Roman" w:hAnsi="Times New Roman" w:cs="Times New Roman"/>
            <w:sz w:val="24"/>
            <w:szCs w:val="24"/>
          </w:rPr>
          <w:t xml:space="preserve"> Hill</w:t>
        </w:r>
      </w:hyperlink>
      <w:r w:rsidR="000D7E7C" w:rsidRPr="00045254">
        <w:rPr>
          <w:rFonts w:ascii="Times New Roman" w:eastAsia="Times New Roman" w:hAnsi="Times New Roman" w:cs="Times New Roman"/>
          <w:sz w:val="24"/>
          <w:szCs w:val="24"/>
        </w:rPr>
        <w:t xml:space="preserve">, in </w:t>
      </w:r>
      <w:hyperlink r:id="rId11" w:tooltip="Kampala" w:history="1">
        <w:r w:rsidR="000D7E7C" w:rsidRPr="00045254">
          <w:rPr>
            <w:rFonts w:ascii="Times New Roman" w:eastAsia="Times New Roman" w:hAnsi="Times New Roman" w:cs="Times New Roman"/>
            <w:sz w:val="24"/>
            <w:szCs w:val="24"/>
          </w:rPr>
          <w:t>Kampala</w:t>
        </w:r>
      </w:hyperlink>
      <w:r w:rsidR="000D7E7C" w:rsidRPr="00045254">
        <w:rPr>
          <w:rFonts w:ascii="Times New Roman" w:eastAsia="Times New Roman" w:hAnsi="Times New Roman" w:cs="Times New Roman"/>
          <w:sz w:val="24"/>
          <w:szCs w:val="24"/>
        </w:rPr>
        <w:t xml:space="preserve">, Uganda's </w:t>
      </w:r>
      <w:hyperlink r:id="rId12" w:tooltip="Capital city" w:history="1">
        <w:r w:rsidR="000D7E7C" w:rsidRPr="00045254">
          <w:rPr>
            <w:rFonts w:ascii="Times New Roman" w:eastAsia="Times New Roman" w:hAnsi="Times New Roman" w:cs="Times New Roman"/>
            <w:sz w:val="24"/>
            <w:szCs w:val="24"/>
          </w:rPr>
          <w:t>capital</w:t>
        </w:r>
      </w:hyperlink>
      <w:r w:rsidR="000D7E7C" w:rsidRPr="00045254">
        <w:rPr>
          <w:rFonts w:ascii="Times New Roman" w:eastAsia="Times New Roman" w:hAnsi="Times New Roman" w:cs="Times New Roman"/>
          <w:sz w:val="24"/>
          <w:szCs w:val="24"/>
        </w:rPr>
        <w:t xml:space="preserve"> and largest city. The geographic coordinates of Uganda Broadcasting Corporation headquarters are: 0°18'59.0"N, 32°35'21.0"E (Latitude: 0.316389; Longitude: 32.589167).</w:t>
      </w:r>
      <w:r w:rsidR="000D7E7C" w:rsidRPr="00045254">
        <w:rPr>
          <w:rFonts w:ascii="Times New Roman" w:hAnsi="Times New Roman" w:cs="Times New Roman"/>
          <w:sz w:val="24"/>
          <w:szCs w:val="24"/>
        </w:rPr>
        <w:t xml:space="preserve"> </w:t>
      </w:r>
    </w:p>
    <w:p w:rsidR="00D71C71" w:rsidRPr="00045254" w:rsidRDefault="00D71C71" w:rsidP="00D71C71">
      <w:pPr>
        <w:pStyle w:val="Heading2"/>
        <w:spacing w:before="0" w:after="0" w:line="360" w:lineRule="auto"/>
        <w:rPr>
          <w:rFonts w:ascii="Times New Roman" w:hAnsi="Times New Roman"/>
          <w:i w:val="0"/>
          <w:sz w:val="24"/>
          <w:szCs w:val="24"/>
        </w:rPr>
      </w:pPr>
      <w:bookmarkStart w:id="46" w:name="_Toc446676188"/>
      <w:bookmarkStart w:id="47" w:name="_Toc484428186"/>
      <w:bookmarkStart w:id="48" w:name="_Toc18572045"/>
      <w:r w:rsidRPr="00045254">
        <w:rPr>
          <w:rFonts w:ascii="Times New Roman" w:hAnsi="Times New Roman"/>
          <w:i w:val="0"/>
          <w:sz w:val="24"/>
          <w:szCs w:val="24"/>
        </w:rPr>
        <w:t>1.7.3 Time scope</w:t>
      </w:r>
      <w:bookmarkEnd w:id="46"/>
      <w:bookmarkEnd w:id="47"/>
      <w:bookmarkEnd w:id="48"/>
    </w:p>
    <w:p w:rsidR="00D71C71" w:rsidRPr="00045254" w:rsidRDefault="00D71C71" w:rsidP="00D71C71">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The study consider</w:t>
      </w:r>
      <w:r w:rsidR="000D7E7C" w:rsidRPr="00045254">
        <w:rPr>
          <w:rFonts w:ascii="Times New Roman" w:hAnsi="Times New Roman" w:cs="Times New Roman"/>
          <w:sz w:val="24"/>
          <w:szCs w:val="24"/>
        </w:rPr>
        <w:t>ed</w:t>
      </w:r>
      <w:r w:rsidRPr="00045254">
        <w:rPr>
          <w:rFonts w:ascii="Times New Roman" w:hAnsi="Times New Roman" w:cs="Times New Roman"/>
          <w:sz w:val="24"/>
          <w:szCs w:val="24"/>
        </w:rPr>
        <w:t xml:space="preserve"> an assessment of relationship between </w:t>
      </w:r>
      <w:r w:rsidR="000D7E7C" w:rsidRPr="00045254">
        <w:rPr>
          <w:rFonts w:ascii="Times New Roman" w:hAnsi="Times New Roman"/>
          <w:sz w:val="24"/>
          <w:szCs w:val="24"/>
        </w:rPr>
        <w:t xml:space="preserve">motivation and </w:t>
      </w:r>
      <w:r w:rsidR="000D7E7C" w:rsidRPr="00045254">
        <w:rPr>
          <w:rFonts w:ascii="Times New Roman" w:eastAsia="Calibri" w:hAnsi="Times New Roman" w:cs="Times New Roman"/>
          <w:sz w:val="24"/>
          <w:szCs w:val="24"/>
        </w:rPr>
        <w:t>employee performance in Uganda Broadcasting Corporation</w:t>
      </w:r>
      <w:r w:rsidRPr="00045254">
        <w:rPr>
          <w:rFonts w:ascii="Times New Roman" w:hAnsi="Times New Roman" w:cs="Times New Roman"/>
          <w:sz w:val="24"/>
          <w:szCs w:val="24"/>
        </w:rPr>
        <w:t xml:space="preserve"> for the period 201</w:t>
      </w:r>
      <w:r w:rsidR="000D7E7C" w:rsidRPr="00045254">
        <w:rPr>
          <w:rFonts w:ascii="Times New Roman" w:hAnsi="Times New Roman" w:cs="Times New Roman"/>
          <w:sz w:val="24"/>
          <w:szCs w:val="24"/>
        </w:rPr>
        <w:t>5</w:t>
      </w:r>
      <w:r w:rsidRPr="00045254">
        <w:rPr>
          <w:rFonts w:ascii="Times New Roman" w:hAnsi="Times New Roman" w:cs="Times New Roman"/>
          <w:sz w:val="24"/>
          <w:szCs w:val="24"/>
        </w:rPr>
        <w:t>-201</w:t>
      </w:r>
      <w:r w:rsidR="0082421A" w:rsidRPr="00045254">
        <w:rPr>
          <w:rFonts w:ascii="Times New Roman" w:hAnsi="Times New Roman" w:cs="Times New Roman"/>
          <w:sz w:val="24"/>
          <w:szCs w:val="24"/>
        </w:rPr>
        <w:t>8</w:t>
      </w:r>
      <w:r w:rsidRPr="00045254">
        <w:rPr>
          <w:rFonts w:ascii="Times New Roman" w:hAnsi="Times New Roman" w:cs="Times New Roman"/>
          <w:sz w:val="24"/>
          <w:szCs w:val="24"/>
        </w:rPr>
        <w:t xml:space="preserve">. This period is considered appropriate because it is the period in which </w:t>
      </w:r>
      <w:r w:rsidR="000D7E7C" w:rsidRPr="00045254">
        <w:rPr>
          <w:rFonts w:ascii="Times New Roman" w:hAnsi="Times New Roman" w:cs="Times New Roman"/>
          <w:sz w:val="24"/>
          <w:szCs w:val="24"/>
        </w:rPr>
        <w:t>gross</w:t>
      </w:r>
      <w:r w:rsidRPr="00045254">
        <w:rPr>
          <w:rFonts w:ascii="Times New Roman" w:hAnsi="Times New Roman" w:cs="Times New Roman"/>
          <w:sz w:val="24"/>
          <w:szCs w:val="24"/>
        </w:rPr>
        <w:t xml:space="preserve"> </w:t>
      </w:r>
      <w:r w:rsidR="000D7E7C" w:rsidRPr="00045254">
        <w:rPr>
          <w:rFonts w:ascii="Times New Roman" w:hAnsi="Times New Roman" w:cs="Times New Roman"/>
          <w:sz w:val="24"/>
          <w:szCs w:val="24"/>
        </w:rPr>
        <w:t>motivation and employee performance</w:t>
      </w:r>
      <w:r w:rsidR="0082421A" w:rsidRPr="00045254">
        <w:rPr>
          <w:rFonts w:ascii="Times New Roman" w:hAnsi="Times New Roman" w:cs="Times New Roman"/>
          <w:sz w:val="24"/>
          <w:szCs w:val="24"/>
        </w:rPr>
        <w:t xml:space="preserve"> </w:t>
      </w:r>
      <w:r w:rsidR="000D7E7C" w:rsidRPr="00045254">
        <w:rPr>
          <w:rFonts w:ascii="Times New Roman" w:hAnsi="Times New Roman" w:cs="Times New Roman"/>
          <w:sz w:val="24"/>
          <w:szCs w:val="24"/>
        </w:rPr>
        <w:t>gap</w:t>
      </w:r>
      <w:r w:rsidR="0082421A" w:rsidRPr="00045254">
        <w:rPr>
          <w:rFonts w:ascii="Times New Roman" w:hAnsi="Times New Roman" w:cs="Times New Roman"/>
          <w:sz w:val="24"/>
          <w:szCs w:val="24"/>
        </w:rPr>
        <w:t xml:space="preserve">s </w:t>
      </w:r>
      <w:r w:rsidR="004B1966" w:rsidRPr="00045254">
        <w:rPr>
          <w:rFonts w:ascii="Times New Roman" w:hAnsi="Times New Roman" w:cs="Times New Roman"/>
          <w:sz w:val="24"/>
          <w:szCs w:val="24"/>
        </w:rPr>
        <w:t>in</w:t>
      </w:r>
      <w:r w:rsidR="000D7E7C" w:rsidRPr="00045254">
        <w:rPr>
          <w:rFonts w:ascii="Times New Roman" w:eastAsia="Calibri" w:hAnsi="Times New Roman" w:cs="Times New Roman"/>
          <w:sz w:val="24"/>
          <w:szCs w:val="24"/>
        </w:rPr>
        <w:t xml:space="preserve"> Uganda Broadcasting Corporation</w:t>
      </w:r>
      <w:r w:rsidR="000D7E7C"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were </w:t>
      </w:r>
      <w:r w:rsidR="000D7E7C" w:rsidRPr="00045254">
        <w:rPr>
          <w:rFonts w:ascii="Times New Roman" w:hAnsi="Times New Roman" w:cs="Times New Roman"/>
          <w:sz w:val="24"/>
          <w:szCs w:val="24"/>
        </w:rPr>
        <w:t>identifi</w:t>
      </w:r>
      <w:r w:rsidRPr="00045254">
        <w:rPr>
          <w:rFonts w:ascii="Times New Roman" w:hAnsi="Times New Roman" w:cs="Times New Roman"/>
          <w:sz w:val="24"/>
          <w:szCs w:val="24"/>
        </w:rPr>
        <w:t xml:space="preserve">ed. </w:t>
      </w:r>
    </w:p>
    <w:p w:rsidR="00D71C71" w:rsidRPr="00045254" w:rsidRDefault="00D71C71" w:rsidP="00A535EB">
      <w:pPr>
        <w:pStyle w:val="Heading2"/>
        <w:numPr>
          <w:ilvl w:val="1"/>
          <w:numId w:val="7"/>
        </w:numPr>
        <w:spacing w:before="0" w:after="0" w:line="360" w:lineRule="auto"/>
        <w:rPr>
          <w:rFonts w:ascii="Times New Roman" w:hAnsi="Times New Roman"/>
          <w:i w:val="0"/>
          <w:sz w:val="24"/>
          <w:szCs w:val="24"/>
        </w:rPr>
      </w:pPr>
      <w:bookmarkStart w:id="49" w:name="_Toc446676189"/>
      <w:bookmarkStart w:id="50" w:name="_Toc484428187"/>
      <w:bookmarkStart w:id="51" w:name="_Toc18572046"/>
      <w:r w:rsidRPr="00045254">
        <w:rPr>
          <w:rFonts w:ascii="Times New Roman" w:hAnsi="Times New Roman"/>
          <w:i w:val="0"/>
          <w:sz w:val="24"/>
          <w:szCs w:val="24"/>
        </w:rPr>
        <w:lastRenderedPageBreak/>
        <w:t>Significance of the study</w:t>
      </w:r>
      <w:bookmarkEnd w:id="49"/>
      <w:bookmarkEnd w:id="50"/>
      <w:bookmarkEnd w:id="51"/>
    </w:p>
    <w:p w:rsidR="00951204" w:rsidRPr="00045254" w:rsidRDefault="002D383C" w:rsidP="00951204">
      <w:pPr>
        <w:autoSpaceDE w:val="0"/>
        <w:autoSpaceDN w:val="0"/>
        <w:adjustRightInd w:val="0"/>
        <w:spacing w:after="0" w:line="360" w:lineRule="auto"/>
        <w:jc w:val="both"/>
        <w:rPr>
          <w:rFonts w:ascii="Times New Roman" w:hAnsi="Times New Roman"/>
          <w:sz w:val="24"/>
          <w:szCs w:val="24"/>
        </w:rPr>
      </w:pPr>
      <w:bookmarkStart w:id="52" w:name="_Toc484428188"/>
      <w:r>
        <w:rPr>
          <w:rFonts w:ascii="Times New Roman" w:hAnsi="Times New Roman"/>
          <w:sz w:val="24"/>
          <w:szCs w:val="24"/>
        </w:rPr>
        <w:t>S</w:t>
      </w:r>
      <w:r w:rsidR="00951204" w:rsidRPr="00045254">
        <w:rPr>
          <w:rFonts w:ascii="Times New Roman" w:hAnsi="Times New Roman"/>
          <w:sz w:val="24"/>
          <w:szCs w:val="24"/>
        </w:rPr>
        <w:t xml:space="preserve">takeholders </w:t>
      </w:r>
      <w:r w:rsidR="00847D34">
        <w:rPr>
          <w:rFonts w:ascii="Times New Roman" w:hAnsi="Times New Roman"/>
          <w:sz w:val="24"/>
          <w:szCs w:val="24"/>
        </w:rPr>
        <w:t>may</w:t>
      </w:r>
      <w:r>
        <w:rPr>
          <w:rFonts w:ascii="Times New Roman" w:hAnsi="Times New Roman"/>
          <w:sz w:val="24"/>
          <w:szCs w:val="24"/>
        </w:rPr>
        <w:t xml:space="preserve"> </w:t>
      </w:r>
      <w:r w:rsidR="00951204" w:rsidRPr="00045254">
        <w:rPr>
          <w:rFonts w:ascii="Times New Roman" w:hAnsi="Times New Roman"/>
          <w:sz w:val="24"/>
          <w:szCs w:val="24"/>
        </w:rPr>
        <w:t>b</w:t>
      </w:r>
      <w:r>
        <w:rPr>
          <w:rFonts w:ascii="Times New Roman" w:hAnsi="Times New Roman"/>
          <w:sz w:val="24"/>
          <w:szCs w:val="24"/>
        </w:rPr>
        <w:t>enefit from the findings of the</w:t>
      </w:r>
      <w:r w:rsidR="00951204" w:rsidRPr="00045254">
        <w:rPr>
          <w:rFonts w:ascii="Times New Roman" w:hAnsi="Times New Roman"/>
          <w:sz w:val="24"/>
          <w:szCs w:val="24"/>
        </w:rPr>
        <w:t xml:space="preserve"> study as identified below: </w:t>
      </w:r>
    </w:p>
    <w:p w:rsidR="00951204" w:rsidRPr="00045254" w:rsidRDefault="00951204" w:rsidP="00A535EB">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045254">
        <w:rPr>
          <w:rFonts w:ascii="Times New Roman" w:hAnsi="Times New Roman"/>
          <w:sz w:val="24"/>
          <w:szCs w:val="24"/>
        </w:rPr>
        <w:t>As far as researchers and academicians are concerned, the study serves as a basis for future research for those who may venture into similar area of assessing motivation and employee performance in the parastatals sector. Findings of the study enrich available knowledge on that relationship.</w:t>
      </w:r>
    </w:p>
    <w:p w:rsidR="00951204" w:rsidRPr="00045254" w:rsidRDefault="00951204" w:rsidP="00A535EB">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045254">
        <w:rPr>
          <w:rFonts w:ascii="Times New Roman" w:hAnsi="Times New Roman"/>
          <w:sz w:val="24"/>
          <w:szCs w:val="24"/>
        </w:rPr>
        <w:t xml:space="preserve">Motivation is crucial for good employee performance and therefore it is very important to study what motivates employees for better performance. As such, this study is important for human resource managers, employers, investors, companies and </w:t>
      </w:r>
      <w:proofErr w:type="spellStart"/>
      <w:r w:rsidRPr="00045254">
        <w:rPr>
          <w:rFonts w:ascii="Times New Roman" w:hAnsi="Times New Roman"/>
          <w:sz w:val="24"/>
          <w:szCs w:val="24"/>
        </w:rPr>
        <w:t>organisations</w:t>
      </w:r>
      <w:proofErr w:type="spellEnd"/>
      <w:r w:rsidRPr="00045254">
        <w:rPr>
          <w:rFonts w:ascii="Times New Roman" w:hAnsi="Times New Roman"/>
          <w:sz w:val="24"/>
          <w:szCs w:val="24"/>
        </w:rPr>
        <w:t xml:space="preserve">. </w:t>
      </w:r>
      <w:r w:rsidRPr="00045254">
        <w:rPr>
          <w:rFonts w:ascii="Times New Roman" w:hAnsi="Times New Roman"/>
          <w:sz w:val="24"/>
          <w:szCs w:val="24"/>
          <w:shd w:val="clear" w:color="auto" w:fill="FFFFFF"/>
        </w:rPr>
        <w:t>Employees are the heart of any organization. For any organization to operate smoothly and without any interruption, employee cooperation cannot be replaced with anything else. It is of utmost importance that the employees of an organization not only have a good relationship with the top management, but also, they maintain a healthy and professional relationship with their co-workers. Therefore the findings of this study are very important to those categories of people who employ others if they are to enhance output and service delivery of their enterprises.</w:t>
      </w:r>
    </w:p>
    <w:p w:rsidR="00951204" w:rsidRPr="00045254" w:rsidRDefault="00951204" w:rsidP="00A535EB">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045254">
        <w:rPr>
          <w:rFonts w:ascii="Times New Roman" w:hAnsi="Times New Roman"/>
          <w:sz w:val="24"/>
          <w:szCs w:val="24"/>
        </w:rPr>
        <w:t>The findings of this study are crucial to government policy makers as they can apply the knowledge in the policy formulation process as regards improving employee performance in public offices and government departmental offices.</w:t>
      </w:r>
    </w:p>
    <w:p w:rsidR="00951204" w:rsidRPr="00045254" w:rsidRDefault="00951204" w:rsidP="00A535EB">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045254">
        <w:rPr>
          <w:rFonts w:ascii="Times New Roman" w:hAnsi="Times New Roman"/>
          <w:sz w:val="24"/>
          <w:szCs w:val="24"/>
        </w:rPr>
        <w:t>Employees and the general public may equally benefit from this study by way of getting enlightenment on how to enhance their bargaining power towards better working conditions.</w:t>
      </w:r>
    </w:p>
    <w:p w:rsidR="00951204" w:rsidRPr="00045254" w:rsidRDefault="00951204" w:rsidP="00A535EB">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045254">
        <w:rPr>
          <w:rFonts w:ascii="Times New Roman" w:hAnsi="Times New Roman"/>
          <w:sz w:val="24"/>
          <w:szCs w:val="24"/>
        </w:rPr>
        <w:t xml:space="preserve">The study also helps the researcher fulfill the partial requirements for the award of a Master’s Degree in Human Resources Management of </w:t>
      </w:r>
      <w:proofErr w:type="spellStart"/>
      <w:r w:rsidRPr="00045254">
        <w:rPr>
          <w:rFonts w:ascii="Times New Roman" w:hAnsi="Times New Roman"/>
          <w:sz w:val="24"/>
          <w:szCs w:val="24"/>
        </w:rPr>
        <w:t>Nkumba</w:t>
      </w:r>
      <w:proofErr w:type="spellEnd"/>
      <w:r w:rsidRPr="00045254">
        <w:rPr>
          <w:rFonts w:ascii="Times New Roman" w:hAnsi="Times New Roman"/>
          <w:sz w:val="24"/>
          <w:szCs w:val="24"/>
        </w:rPr>
        <w:t xml:space="preserve"> University.</w:t>
      </w:r>
    </w:p>
    <w:p w:rsidR="006B678B" w:rsidRPr="00045254" w:rsidRDefault="006B678B" w:rsidP="00951204">
      <w:pPr>
        <w:autoSpaceDE w:val="0"/>
        <w:autoSpaceDN w:val="0"/>
        <w:adjustRightInd w:val="0"/>
        <w:spacing w:after="0" w:line="240" w:lineRule="auto"/>
        <w:jc w:val="both"/>
        <w:rPr>
          <w:rFonts w:ascii="Times New Roman" w:hAnsi="Times New Roman"/>
          <w:sz w:val="24"/>
          <w:szCs w:val="24"/>
        </w:rPr>
      </w:pPr>
    </w:p>
    <w:p w:rsidR="006B678B" w:rsidRPr="00045254" w:rsidRDefault="006B678B" w:rsidP="006B678B">
      <w:pPr>
        <w:pStyle w:val="Heading2"/>
        <w:rPr>
          <w:rFonts w:ascii="Times New Roman" w:eastAsia="Calibri" w:hAnsi="Times New Roman"/>
          <w:i w:val="0"/>
          <w:kern w:val="32"/>
          <w:sz w:val="24"/>
          <w:szCs w:val="24"/>
        </w:rPr>
      </w:pPr>
      <w:bookmarkStart w:id="53" w:name="_Toc523316018"/>
      <w:bookmarkStart w:id="54" w:name="_Toc527629560"/>
      <w:bookmarkStart w:id="55" w:name="_Toc529884304"/>
      <w:bookmarkStart w:id="56" w:name="_Toc18572047"/>
      <w:r w:rsidRPr="00045254">
        <w:rPr>
          <w:rFonts w:ascii="Times New Roman" w:eastAsia="Calibri" w:hAnsi="Times New Roman"/>
          <w:i w:val="0"/>
          <w:kern w:val="32"/>
          <w:sz w:val="24"/>
          <w:szCs w:val="24"/>
        </w:rPr>
        <w:t xml:space="preserve">1.9 Setting of the </w:t>
      </w:r>
      <w:r w:rsidRPr="00045254">
        <w:rPr>
          <w:rFonts w:ascii="Times New Roman" w:hAnsi="Times New Roman"/>
          <w:i w:val="0"/>
          <w:kern w:val="32"/>
          <w:sz w:val="24"/>
          <w:szCs w:val="24"/>
        </w:rPr>
        <w:t>study</w:t>
      </w:r>
      <w:bookmarkEnd w:id="53"/>
      <w:bookmarkEnd w:id="54"/>
      <w:bookmarkEnd w:id="55"/>
      <w:bookmarkEnd w:id="56"/>
    </w:p>
    <w:p w:rsidR="006B678B" w:rsidRPr="00045254" w:rsidRDefault="006B678B" w:rsidP="006B678B">
      <w:pPr>
        <w:spacing w:line="360" w:lineRule="auto"/>
        <w:jc w:val="both"/>
        <w:rPr>
          <w:rFonts w:ascii="Times New Roman" w:eastAsia="Times New Roman" w:hAnsi="Times New Roman" w:cs="Times New Roman"/>
          <w:sz w:val="24"/>
          <w:szCs w:val="24"/>
          <w:shd w:val="clear" w:color="auto" w:fill="FFFFFF"/>
        </w:rPr>
      </w:pPr>
      <w:r w:rsidRPr="00045254">
        <w:rPr>
          <w:rFonts w:ascii="Times New Roman" w:eastAsia="Times New Roman" w:hAnsi="Times New Roman" w:cs="Times New Roman"/>
          <w:sz w:val="24"/>
          <w:szCs w:val="24"/>
          <w:shd w:val="clear" w:color="auto" w:fill="FFFFFF"/>
        </w:rPr>
        <w:t>Uganda Broadcasting Corporation (UBC) is located along Nile Avenue, Kampala - Uganda.  The operations at the corporation comprise of radio and television broadcasting services and programmes. It is the Public Broadcaster Network of Uganda.</w:t>
      </w:r>
      <w:r w:rsidR="007025F9" w:rsidRPr="00045254">
        <w:rPr>
          <w:rFonts w:ascii="Times New Roman" w:eastAsia="Times New Roman" w:hAnsi="Times New Roman" w:cs="Times New Roman"/>
          <w:sz w:val="24"/>
          <w:szCs w:val="24"/>
          <w:shd w:val="clear" w:color="auto" w:fill="FFFFFF"/>
        </w:rPr>
        <w:t xml:space="preserve"> </w:t>
      </w:r>
      <w:r w:rsidRPr="00045254">
        <w:rPr>
          <w:rFonts w:ascii="Times New Roman" w:eastAsia="Times New Roman" w:hAnsi="Times New Roman" w:cs="Times New Roman"/>
          <w:sz w:val="24"/>
          <w:szCs w:val="24"/>
          <w:shd w:val="clear" w:color="auto" w:fill="FFFFFF"/>
        </w:rPr>
        <w:t xml:space="preserve">UBC started as radio and television. The radio (Radio Uganda) studios were based along Nile Avenue, where they are situated to date, while TV (Uganda Television) studios were based at </w:t>
      </w:r>
      <w:proofErr w:type="spellStart"/>
      <w:r w:rsidRPr="00045254">
        <w:rPr>
          <w:rFonts w:ascii="Times New Roman" w:eastAsia="Times New Roman" w:hAnsi="Times New Roman" w:cs="Times New Roman"/>
          <w:sz w:val="24"/>
          <w:szCs w:val="24"/>
          <w:shd w:val="clear" w:color="auto" w:fill="FFFFFF"/>
        </w:rPr>
        <w:t>Nakasero</w:t>
      </w:r>
      <w:proofErr w:type="spellEnd"/>
      <w:r w:rsidRPr="00045254">
        <w:rPr>
          <w:rFonts w:ascii="Times New Roman" w:eastAsia="Times New Roman" w:hAnsi="Times New Roman" w:cs="Times New Roman"/>
          <w:sz w:val="24"/>
          <w:szCs w:val="24"/>
          <w:shd w:val="clear" w:color="auto" w:fill="FFFFFF"/>
        </w:rPr>
        <w:t xml:space="preserve"> Hill, but has now </w:t>
      </w:r>
      <w:r w:rsidRPr="00045254">
        <w:rPr>
          <w:rFonts w:ascii="Times New Roman" w:eastAsia="Times New Roman" w:hAnsi="Times New Roman" w:cs="Times New Roman"/>
          <w:sz w:val="24"/>
          <w:szCs w:val="24"/>
          <w:shd w:val="clear" w:color="auto" w:fill="FFFFFF"/>
        </w:rPr>
        <w:lastRenderedPageBreak/>
        <w:t>expanded countrywide. Radio was the first to be started in 1954. The radio operations, which were audio, went through transitional stages from Reel to Reel; Records; Cassette tapes; CDs and finally to Digital using flash discs to transfer content to other media devices.</w:t>
      </w:r>
    </w:p>
    <w:p w:rsidR="006B678B" w:rsidRPr="00045254" w:rsidRDefault="006B678B" w:rsidP="006B678B">
      <w:pPr>
        <w:spacing w:line="360" w:lineRule="auto"/>
        <w:jc w:val="both"/>
        <w:rPr>
          <w:rFonts w:ascii="Times New Roman" w:eastAsia="Times New Roman" w:hAnsi="Times New Roman" w:cs="Times New Roman"/>
          <w:sz w:val="24"/>
          <w:szCs w:val="24"/>
          <w:shd w:val="clear" w:color="auto" w:fill="FFFFFF"/>
        </w:rPr>
      </w:pPr>
      <w:r w:rsidRPr="00045254">
        <w:rPr>
          <w:rFonts w:ascii="Times New Roman" w:eastAsia="Times New Roman" w:hAnsi="Times New Roman" w:cs="Times New Roman"/>
          <w:sz w:val="24"/>
          <w:szCs w:val="24"/>
          <w:shd w:val="clear" w:color="auto" w:fill="FFFFFF"/>
        </w:rPr>
        <w:t>Under the Uganda Broadcasting Corporation Act, 2005, Radio Uganda and Uganda Television were merged to form Uganda Broadcasting Corporation (UBC). This granted the corporation statutory mandate to become a sustainable national public broadcaster providing excellent services. The corporation has effectively reconciled its national responsibilities with the realities of operating in a competitive environment to become a leading broadcasting player in Uganda with a vision of broadcasting quality programmes for national development.</w:t>
      </w:r>
    </w:p>
    <w:p w:rsidR="006B678B" w:rsidRPr="00045254" w:rsidRDefault="006B678B" w:rsidP="006B678B">
      <w:pPr>
        <w:spacing w:line="360" w:lineRule="auto"/>
        <w:jc w:val="both"/>
        <w:rPr>
          <w:rFonts w:ascii="Times New Roman" w:eastAsia="Times New Roman" w:hAnsi="Times New Roman" w:cs="Times New Roman"/>
          <w:sz w:val="24"/>
          <w:szCs w:val="24"/>
          <w:shd w:val="clear" w:color="auto" w:fill="FFFFFF"/>
        </w:rPr>
      </w:pPr>
      <w:r w:rsidRPr="00045254">
        <w:rPr>
          <w:rFonts w:ascii="Times New Roman" w:eastAsia="Times New Roman" w:hAnsi="Times New Roman" w:cs="Times New Roman"/>
          <w:sz w:val="24"/>
          <w:szCs w:val="24"/>
          <w:shd w:val="clear" w:color="auto" w:fill="FFFFFF"/>
        </w:rPr>
        <w:t xml:space="preserve">In 1998, UBC went on satellite under </w:t>
      </w:r>
      <w:proofErr w:type="spellStart"/>
      <w:r w:rsidRPr="00045254">
        <w:rPr>
          <w:rFonts w:ascii="Times New Roman" w:eastAsia="Times New Roman" w:hAnsi="Times New Roman" w:cs="Times New Roman"/>
          <w:sz w:val="24"/>
          <w:szCs w:val="24"/>
          <w:shd w:val="clear" w:color="auto" w:fill="FFFFFF"/>
        </w:rPr>
        <w:t>IntelSat</w:t>
      </w:r>
      <w:proofErr w:type="spellEnd"/>
      <w:r w:rsidRPr="00045254">
        <w:rPr>
          <w:rFonts w:ascii="Times New Roman" w:eastAsia="Times New Roman" w:hAnsi="Times New Roman" w:cs="Times New Roman"/>
          <w:sz w:val="24"/>
          <w:szCs w:val="24"/>
          <w:shd w:val="clear" w:color="auto" w:fill="FFFFFF"/>
        </w:rPr>
        <w:t xml:space="preserve">. Under the NRM Media </w:t>
      </w:r>
      <w:proofErr w:type="spellStart"/>
      <w:r w:rsidRPr="00045254">
        <w:rPr>
          <w:rFonts w:ascii="Times New Roman" w:eastAsia="Times New Roman" w:hAnsi="Times New Roman" w:cs="Times New Roman"/>
          <w:sz w:val="24"/>
          <w:szCs w:val="24"/>
          <w:shd w:val="clear" w:color="auto" w:fill="FFFFFF"/>
        </w:rPr>
        <w:t>Liberalisation</w:t>
      </w:r>
      <w:proofErr w:type="spellEnd"/>
      <w:r w:rsidRPr="00045254">
        <w:rPr>
          <w:rFonts w:ascii="Times New Roman" w:eastAsia="Times New Roman" w:hAnsi="Times New Roman" w:cs="Times New Roman"/>
          <w:sz w:val="24"/>
          <w:szCs w:val="24"/>
          <w:shd w:val="clear" w:color="auto" w:fill="FFFFFF"/>
        </w:rPr>
        <w:t xml:space="preserve"> Strategy, UBC has moved from one radio station to eleven radio stations; and from one television stations to four stations. As a result UBC has coverage throughout the country.</w:t>
      </w:r>
      <w:r w:rsidR="007025F9" w:rsidRPr="00045254">
        <w:rPr>
          <w:rFonts w:ascii="Times New Roman" w:eastAsia="Times New Roman" w:hAnsi="Times New Roman" w:cs="Times New Roman"/>
          <w:sz w:val="24"/>
          <w:szCs w:val="24"/>
          <w:shd w:val="clear" w:color="auto" w:fill="FFFFFF"/>
        </w:rPr>
        <w:t xml:space="preserve"> </w:t>
      </w:r>
      <w:r w:rsidRPr="00045254">
        <w:rPr>
          <w:rFonts w:ascii="Times New Roman" w:eastAsia="Times New Roman" w:hAnsi="Times New Roman" w:cs="Times New Roman"/>
          <w:sz w:val="24"/>
          <w:szCs w:val="24"/>
          <w:shd w:val="clear" w:color="auto" w:fill="FFFFFF"/>
        </w:rPr>
        <w:t>The radio stations are</w:t>
      </w:r>
      <w:r w:rsidR="007025F9" w:rsidRPr="00045254">
        <w:rPr>
          <w:rFonts w:ascii="Times New Roman" w:eastAsia="Times New Roman" w:hAnsi="Times New Roman" w:cs="Times New Roman"/>
          <w:sz w:val="24"/>
          <w:szCs w:val="24"/>
          <w:shd w:val="clear" w:color="auto" w:fill="FFFFFF"/>
        </w:rPr>
        <w:t>:</w:t>
      </w:r>
      <w:r w:rsidRPr="00045254">
        <w:rPr>
          <w:rFonts w:ascii="Times New Roman" w:eastAsia="Times New Roman" w:hAnsi="Times New Roman" w:cs="Times New Roman"/>
          <w:sz w:val="24"/>
          <w:szCs w:val="24"/>
          <w:shd w:val="clear" w:color="auto" w:fill="FFFFFF"/>
        </w:rPr>
        <w:t xml:space="preserve"> UBC Red (the original Radio Uganda which covers the whole country); Star FM; Mega FM; </w:t>
      </w:r>
      <w:proofErr w:type="spellStart"/>
      <w:r w:rsidRPr="00045254">
        <w:rPr>
          <w:rFonts w:ascii="Times New Roman" w:eastAsia="Times New Roman" w:hAnsi="Times New Roman" w:cs="Times New Roman"/>
          <w:sz w:val="24"/>
          <w:szCs w:val="24"/>
          <w:shd w:val="clear" w:color="auto" w:fill="FFFFFF"/>
        </w:rPr>
        <w:t>Butebo</w:t>
      </w:r>
      <w:proofErr w:type="spellEnd"/>
      <w:r w:rsidRPr="00045254">
        <w:rPr>
          <w:rFonts w:ascii="Times New Roman" w:eastAsia="Times New Roman" w:hAnsi="Times New Roman" w:cs="Times New Roman"/>
          <w:sz w:val="24"/>
          <w:szCs w:val="24"/>
          <w:shd w:val="clear" w:color="auto" w:fill="FFFFFF"/>
        </w:rPr>
        <w:t xml:space="preserve">; Voice of Bundibugyo; </w:t>
      </w:r>
      <w:proofErr w:type="spellStart"/>
      <w:r w:rsidRPr="00045254">
        <w:rPr>
          <w:rFonts w:ascii="Times New Roman" w:eastAsia="Times New Roman" w:hAnsi="Times New Roman" w:cs="Times New Roman"/>
          <w:sz w:val="24"/>
          <w:szCs w:val="24"/>
          <w:shd w:val="clear" w:color="auto" w:fill="FFFFFF"/>
        </w:rPr>
        <w:t>Ngeya</w:t>
      </w:r>
      <w:proofErr w:type="spellEnd"/>
      <w:r w:rsidRPr="00045254">
        <w:rPr>
          <w:rFonts w:ascii="Times New Roman" w:eastAsia="Times New Roman" w:hAnsi="Times New Roman" w:cs="Times New Roman"/>
          <w:sz w:val="24"/>
          <w:szCs w:val="24"/>
          <w:shd w:val="clear" w:color="auto" w:fill="FFFFFF"/>
        </w:rPr>
        <w:t xml:space="preserve"> FM; UBC West; </w:t>
      </w:r>
      <w:proofErr w:type="spellStart"/>
      <w:r w:rsidRPr="00045254">
        <w:rPr>
          <w:rFonts w:ascii="Times New Roman" w:eastAsia="Times New Roman" w:hAnsi="Times New Roman" w:cs="Times New Roman"/>
          <w:sz w:val="24"/>
          <w:szCs w:val="24"/>
          <w:shd w:val="clear" w:color="auto" w:fill="FFFFFF"/>
        </w:rPr>
        <w:t>Buruli</w:t>
      </w:r>
      <w:proofErr w:type="spellEnd"/>
      <w:r w:rsidRPr="00045254">
        <w:rPr>
          <w:rFonts w:ascii="Times New Roman" w:eastAsia="Times New Roman" w:hAnsi="Times New Roman" w:cs="Times New Roman"/>
          <w:sz w:val="24"/>
          <w:szCs w:val="24"/>
          <w:shd w:val="clear" w:color="auto" w:fill="FFFFFF"/>
        </w:rPr>
        <w:t xml:space="preserve"> FM; Magic FM; </w:t>
      </w:r>
      <w:proofErr w:type="spellStart"/>
      <w:r w:rsidRPr="00045254">
        <w:rPr>
          <w:rFonts w:ascii="Times New Roman" w:eastAsia="Times New Roman" w:hAnsi="Times New Roman" w:cs="Times New Roman"/>
          <w:sz w:val="24"/>
          <w:szCs w:val="24"/>
          <w:shd w:val="clear" w:color="auto" w:fill="FFFFFF"/>
        </w:rPr>
        <w:t>Totore</w:t>
      </w:r>
      <w:proofErr w:type="spellEnd"/>
      <w:r w:rsidRPr="00045254">
        <w:rPr>
          <w:rFonts w:ascii="Times New Roman" w:eastAsia="Times New Roman" w:hAnsi="Times New Roman" w:cs="Times New Roman"/>
          <w:sz w:val="24"/>
          <w:szCs w:val="24"/>
          <w:shd w:val="clear" w:color="auto" w:fill="FFFFFF"/>
        </w:rPr>
        <w:t xml:space="preserve"> FM; and West Nile FM.</w:t>
      </w:r>
      <w:r w:rsidR="007025F9" w:rsidRPr="00045254">
        <w:rPr>
          <w:rFonts w:ascii="Times New Roman" w:eastAsia="Times New Roman" w:hAnsi="Times New Roman" w:cs="Times New Roman"/>
          <w:sz w:val="24"/>
          <w:szCs w:val="24"/>
          <w:shd w:val="clear" w:color="auto" w:fill="FFFFFF"/>
        </w:rPr>
        <w:t xml:space="preserve"> </w:t>
      </w:r>
      <w:r w:rsidRPr="00045254">
        <w:rPr>
          <w:rFonts w:ascii="Times New Roman" w:eastAsia="Times New Roman" w:hAnsi="Times New Roman" w:cs="Times New Roman"/>
          <w:sz w:val="24"/>
          <w:szCs w:val="24"/>
          <w:shd w:val="clear" w:color="auto" w:fill="FFFFFF"/>
        </w:rPr>
        <w:t>The TV stations are; UBC TV, which mainly covers national issues; Star TV, which covers national issues but of local content in nature and mainly uses Luganda; Magic 1 HD; AND U-24 TV both of which mainly target the youth. In 2015, TV in Uganda was migrated from Analogue to Digital Transmission and UBC was selected to be the certified signal distributor under the Department of Signet.</w:t>
      </w:r>
    </w:p>
    <w:p w:rsidR="006B678B" w:rsidRPr="00045254" w:rsidRDefault="006B678B" w:rsidP="007A4B58">
      <w:pPr>
        <w:spacing w:line="360" w:lineRule="auto"/>
        <w:jc w:val="both"/>
        <w:rPr>
          <w:rFonts w:ascii="Times New Roman" w:eastAsia="Times New Roman" w:hAnsi="Times New Roman" w:cs="Times New Roman"/>
          <w:sz w:val="24"/>
          <w:szCs w:val="24"/>
          <w:shd w:val="clear" w:color="auto" w:fill="FFFFFF"/>
        </w:rPr>
      </w:pPr>
      <w:r w:rsidRPr="00045254">
        <w:rPr>
          <w:rFonts w:ascii="Times New Roman" w:eastAsia="Times New Roman" w:hAnsi="Times New Roman" w:cs="Times New Roman"/>
          <w:sz w:val="24"/>
          <w:szCs w:val="24"/>
          <w:shd w:val="clear" w:color="auto" w:fill="FFFFFF"/>
        </w:rPr>
        <w:t xml:space="preserve">UBC is run under directorates and departments with a total number of 388 employees. At the top is the Board of Directors, charged with the overall oversight role of UBC Administration. Directly under the Board of Directors </w:t>
      </w:r>
      <w:r w:rsidR="00FA0C0B" w:rsidRPr="00045254">
        <w:rPr>
          <w:rFonts w:ascii="Times New Roman" w:eastAsia="Times New Roman" w:hAnsi="Times New Roman" w:cs="Times New Roman"/>
          <w:sz w:val="24"/>
          <w:szCs w:val="24"/>
          <w:shd w:val="clear" w:color="auto" w:fill="FFFFFF"/>
        </w:rPr>
        <w:t>are</w:t>
      </w:r>
      <w:r w:rsidRPr="00045254">
        <w:rPr>
          <w:rFonts w:ascii="Times New Roman" w:eastAsia="Times New Roman" w:hAnsi="Times New Roman" w:cs="Times New Roman"/>
          <w:sz w:val="24"/>
          <w:szCs w:val="24"/>
          <w:shd w:val="clear" w:color="auto" w:fill="FFFFFF"/>
        </w:rPr>
        <w:t xml:space="preserve"> the Managing Director, the Deputy Managing Director and the Internal Audit Department. Under the Managing Director (MD) and Deputy Managing Director (DMD), there are three major directorates; namely Technical Services Directorate (TSD); TV and Radio Services Directorate (TRSD); and Directorate of Finance and Administration (DF&amp;A), each with several departments. The Legal Department and Corporate Affairs and Publicity Department (CAP) fall directly under the MD and DMD. </w:t>
      </w:r>
      <w:r w:rsidR="007025F9" w:rsidRPr="00045254">
        <w:rPr>
          <w:rFonts w:ascii="Times New Roman" w:eastAsia="Times New Roman" w:hAnsi="Times New Roman" w:cs="Times New Roman"/>
          <w:sz w:val="24"/>
          <w:szCs w:val="24"/>
          <w:shd w:val="clear" w:color="auto" w:fill="FFFFFF"/>
        </w:rPr>
        <w:t xml:space="preserve"> </w:t>
      </w:r>
      <w:r w:rsidR="007A4B58" w:rsidRPr="00045254">
        <w:rPr>
          <w:rFonts w:ascii="Times New Roman" w:eastAsia="Times New Roman" w:hAnsi="Times New Roman" w:cs="Times New Roman"/>
          <w:sz w:val="24"/>
          <w:szCs w:val="24"/>
          <w:shd w:val="clear" w:color="auto" w:fill="FFFFFF"/>
        </w:rPr>
        <w:t xml:space="preserve">This is illustrated in the macro organogram of the proposed UBC macro </w:t>
      </w:r>
      <w:proofErr w:type="spellStart"/>
      <w:r w:rsidR="007A4B58" w:rsidRPr="00045254">
        <w:rPr>
          <w:rFonts w:ascii="Times New Roman" w:eastAsia="Times New Roman" w:hAnsi="Times New Roman" w:cs="Times New Roman"/>
          <w:sz w:val="24"/>
          <w:szCs w:val="24"/>
          <w:shd w:val="clear" w:color="auto" w:fill="FFFFFF"/>
        </w:rPr>
        <w:t>organisational</w:t>
      </w:r>
      <w:proofErr w:type="spellEnd"/>
      <w:r w:rsidR="007A4B58" w:rsidRPr="00045254">
        <w:rPr>
          <w:rFonts w:ascii="Times New Roman" w:eastAsia="Times New Roman" w:hAnsi="Times New Roman" w:cs="Times New Roman"/>
          <w:sz w:val="24"/>
          <w:szCs w:val="24"/>
          <w:shd w:val="clear" w:color="auto" w:fill="FFFFFF"/>
        </w:rPr>
        <w:t xml:space="preserve"> structure, 2018 as shown in the diagram (Appendix V).</w:t>
      </w:r>
    </w:p>
    <w:p w:rsidR="006B678B" w:rsidRPr="00045254" w:rsidRDefault="006B678B" w:rsidP="00D56E3B">
      <w:pPr>
        <w:pStyle w:val="Heading2"/>
        <w:spacing w:line="360" w:lineRule="auto"/>
        <w:rPr>
          <w:rFonts w:ascii="Times New Roman" w:eastAsia="Calibri" w:hAnsi="Times New Roman"/>
          <w:i w:val="0"/>
          <w:kern w:val="32"/>
          <w:sz w:val="24"/>
          <w:szCs w:val="24"/>
        </w:rPr>
      </w:pPr>
      <w:bookmarkStart w:id="57" w:name="_Toc334955791"/>
      <w:bookmarkStart w:id="58" w:name="_Toc485794989"/>
      <w:bookmarkStart w:id="59" w:name="_Toc495611154"/>
      <w:bookmarkStart w:id="60" w:name="_Toc523313617"/>
      <w:bookmarkStart w:id="61" w:name="_Toc523314551"/>
      <w:bookmarkStart w:id="62" w:name="_Toc523316019"/>
      <w:bookmarkStart w:id="63" w:name="_Toc527629561"/>
      <w:bookmarkStart w:id="64" w:name="_Toc529884305"/>
      <w:bookmarkStart w:id="65" w:name="_Toc18572048"/>
      <w:r w:rsidRPr="00045254">
        <w:rPr>
          <w:rFonts w:ascii="Times New Roman" w:eastAsia="Calibri" w:hAnsi="Times New Roman"/>
          <w:i w:val="0"/>
          <w:kern w:val="32"/>
          <w:sz w:val="24"/>
          <w:szCs w:val="24"/>
        </w:rPr>
        <w:lastRenderedPageBreak/>
        <w:t>1.</w:t>
      </w:r>
      <w:bookmarkEnd w:id="57"/>
      <w:bookmarkEnd w:id="58"/>
      <w:bookmarkEnd w:id="59"/>
      <w:bookmarkEnd w:id="60"/>
      <w:bookmarkEnd w:id="61"/>
      <w:bookmarkEnd w:id="62"/>
      <w:r w:rsidR="007025F9" w:rsidRPr="00045254">
        <w:rPr>
          <w:rFonts w:ascii="Times New Roman" w:eastAsia="Calibri" w:hAnsi="Times New Roman"/>
          <w:i w:val="0"/>
          <w:kern w:val="32"/>
          <w:sz w:val="24"/>
          <w:szCs w:val="24"/>
        </w:rPr>
        <w:t xml:space="preserve">10 </w:t>
      </w:r>
      <w:r w:rsidRPr="00045254">
        <w:rPr>
          <w:rFonts w:ascii="Times New Roman" w:eastAsia="Calibri" w:hAnsi="Times New Roman"/>
          <w:i w:val="0"/>
          <w:kern w:val="32"/>
          <w:sz w:val="24"/>
          <w:szCs w:val="24"/>
        </w:rPr>
        <w:t>Arrangement of the study</w:t>
      </w:r>
      <w:bookmarkEnd w:id="63"/>
      <w:bookmarkEnd w:id="64"/>
      <w:bookmarkEnd w:id="65"/>
    </w:p>
    <w:p w:rsidR="007025F9" w:rsidRPr="00045254" w:rsidRDefault="007025F9" w:rsidP="005A4AF1">
      <w:pPr>
        <w:autoSpaceDE w:val="0"/>
        <w:autoSpaceDN w:val="0"/>
        <w:adjustRightInd w:val="0"/>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This study is arranged in nine chapters </w:t>
      </w:r>
      <w:r w:rsidR="00000C4C">
        <w:rPr>
          <w:rFonts w:ascii="Times New Roman" w:eastAsia="Times New Roman" w:hAnsi="Times New Roman" w:cs="Times New Roman"/>
          <w:sz w:val="24"/>
          <w:szCs w:val="24"/>
        </w:rPr>
        <w:t>as identified below</w:t>
      </w:r>
      <w:r w:rsidRPr="00045254">
        <w:rPr>
          <w:rFonts w:ascii="Times New Roman" w:eastAsia="Times New Roman" w:hAnsi="Times New Roman" w:cs="Times New Roman"/>
          <w:sz w:val="24"/>
          <w:szCs w:val="24"/>
        </w:rPr>
        <w:t>:</w:t>
      </w:r>
    </w:p>
    <w:p w:rsidR="00D56E3B" w:rsidRPr="00045254" w:rsidRDefault="006B678B" w:rsidP="005A4AF1">
      <w:pPr>
        <w:autoSpaceDE w:val="0"/>
        <w:autoSpaceDN w:val="0"/>
        <w:adjustRightInd w:val="0"/>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Chapter</w:t>
      </w:r>
      <w:r w:rsidR="007025F9" w:rsidRPr="00045254">
        <w:rPr>
          <w:rFonts w:ascii="Times New Roman" w:eastAsia="Times New Roman" w:hAnsi="Times New Roman" w:cs="Times New Roman"/>
          <w:sz w:val="24"/>
          <w:szCs w:val="24"/>
        </w:rPr>
        <w:t xml:space="preserve"> One: </w:t>
      </w:r>
      <w:r w:rsidR="00000C4C">
        <w:rPr>
          <w:rFonts w:ascii="Times New Roman" w:eastAsia="Times New Roman" w:hAnsi="Times New Roman" w:cs="Times New Roman"/>
          <w:sz w:val="24"/>
          <w:szCs w:val="24"/>
        </w:rPr>
        <w:t>Presents an i</w:t>
      </w:r>
      <w:r w:rsidR="007025F9" w:rsidRPr="00045254">
        <w:rPr>
          <w:rFonts w:ascii="Times New Roman" w:eastAsia="Times New Roman" w:hAnsi="Times New Roman" w:cs="Times New Roman"/>
          <w:sz w:val="24"/>
          <w:szCs w:val="24"/>
        </w:rPr>
        <w:t>ntroduction to the study</w:t>
      </w:r>
      <w:r w:rsidR="00000C4C">
        <w:rPr>
          <w:rFonts w:ascii="Times New Roman" w:eastAsia="Times New Roman" w:hAnsi="Times New Roman" w:cs="Times New Roman"/>
          <w:sz w:val="24"/>
          <w:szCs w:val="24"/>
        </w:rPr>
        <w:t>.</w:t>
      </w:r>
      <w:r w:rsidR="007025F9" w:rsidRPr="00045254">
        <w:rPr>
          <w:rFonts w:ascii="Times New Roman" w:eastAsia="Times New Roman" w:hAnsi="Times New Roman" w:cs="Times New Roman"/>
          <w:sz w:val="24"/>
          <w:szCs w:val="24"/>
        </w:rPr>
        <w:t xml:space="preserve"> </w:t>
      </w:r>
    </w:p>
    <w:p w:rsidR="00D56E3B" w:rsidRPr="00045254" w:rsidRDefault="006B678B" w:rsidP="005A4AF1">
      <w:pPr>
        <w:autoSpaceDE w:val="0"/>
        <w:autoSpaceDN w:val="0"/>
        <w:adjustRightInd w:val="0"/>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Chapter Two: Presents Study literature</w:t>
      </w:r>
      <w:r w:rsidR="00000C4C">
        <w:rPr>
          <w:rFonts w:ascii="Times New Roman" w:eastAsia="Times New Roman" w:hAnsi="Times New Roman" w:cs="Times New Roman"/>
          <w:sz w:val="24"/>
          <w:szCs w:val="24"/>
        </w:rPr>
        <w:t>. It highlights the</w:t>
      </w:r>
      <w:r w:rsidRPr="00045254">
        <w:rPr>
          <w:rFonts w:ascii="Times New Roman" w:eastAsia="Times New Roman" w:hAnsi="Times New Roman" w:cs="Times New Roman"/>
          <w:sz w:val="24"/>
          <w:szCs w:val="24"/>
        </w:rPr>
        <w:t xml:space="preserve"> literature survey, </w:t>
      </w:r>
      <w:r w:rsidR="00000C4C">
        <w:rPr>
          <w:rFonts w:ascii="Times New Roman" w:eastAsia="Times New Roman" w:hAnsi="Times New Roman" w:cs="Times New Roman"/>
          <w:sz w:val="24"/>
          <w:szCs w:val="24"/>
        </w:rPr>
        <w:t xml:space="preserve">literature review </w:t>
      </w:r>
      <w:r w:rsidRPr="00045254">
        <w:rPr>
          <w:rFonts w:ascii="Times New Roman" w:eastAsia="Times New Roman" w:hAnsi="Times New Roman" w:cs="Times New Roman"/>
          <w:sz w:val="24"/>
          <w:szCs w:val="24"/>
        </w:rPr>
        <w:t>and the conceptual framework</w:t>
      </w:r>
      <w:r w:rsidR="00000C4C">
        <w:rPr>
          <w:rFonts w:ascii="Times New Roman" w:eastAsia="Times New Roman" w:hAnsi="Times New Roman" w:cs="Times New Roman"/>
          <w:sz w:val="24"/>
          <w:szCs w:val="24"/>
        </w:rPr>
        <w:t xml:space="preserve"> of the study</w:t>
      </w:r>
      <w:r w:rsidRPr="00045254">
        <w:rPr>
          <w:rFonts w:ascii="Times New Roman" w:eastAsia="Times New Roman" w:hAnsi="Times New Roman" w:cs="Times New Roman"/>
          <w:sz w:val="24"/>
          <w:szCs w:val="24"/>
        </w:rPr>
        <w:t>.</w:t>
      </w:r>
    </w:p>
    <w:p w:rsidR="00D56E3B" w:rsidRPr="00045254" w:rsidRDefault="006B678B" w:rsidP="005A4AF1">
      <w:pPr>
        <w:autoSpaceDE w:val="0"/>
        <w:autoSpaceDN w:val="0"/>
        <w:adjustRightInd w:val="0"/>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Chapter Three: Presents </w:t>
      </w:r>
      <w:r w:rsidR="00000C4C">
        <w:rPr>
          <w:rFonts w:ascii="Times New Roman" w:eastAsia="Times New Roman" w:hAnsi="Times New Roman" w:cs="Times New Roman"/>
          <w:sz w:val="24"/>
          <w:szCs w:val="24"/>
        </w:rPr>
        <w:t>the research m</w:t>
      </w:r>
      <w:r w:rsidRPr="00045254">
        <w:rPr>
          <w:rFonts w:ascii="Times New Roman" w:eastAsia="Times New Roman" w:hAnsi="Times New Roman" w:cs="Times New Roman"/>
          <w:sz w:val="24"/>
          <w:szCs w:val="24"/>
        </w:rPr>
        <w:t>ethodology</w:t>
      </w:r>
      <w:r w:rsidR="00000C4C">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 xml:space="preserve"> </w:t>
      </w:r>
      <w:r w:rsidR="00000C4C">
        <w:rPr>
          <w:rFonts w:ascii="Times New Roman" w:eastAsia="Times New Roman" w:hAnsi="Times New Roman" w:cs="Times New Roman"/>
          <w:sz w:val="24"/>
          <w:szCs w:val="24"/>
        </w:rPr>
        <w:t>It highlights the</w:t>
      </w:r>
      <w:r w:rsidRPr="00045254">
        <w:rPr>
          <w:rFonts w:ascii="Times New Roman" w:eastAsia="Times New Roman" w:hAnsi="Times New Roman" w:cs="Times New Roman"/>
          <w:sz w:val="24"/>
          <w:szCs w:val="24"/>
        </w:rPr>
        <w:t xml:space="preserve"> research design</w:t>
      </w:r>
      <w:r w:rsidR="00D56E3B"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sz w:val="24"/>
          <w:szCs w:val="24"/>
        </w:rPr>
        <w:t>data collection</w:t>
      </w:r>
      <w:r w:rsidR="00000C4C">
        <w:rPr>
          <w:rFonts w:ascii="Times New Roman" w:eastAsia="Times New Roman" w:hAnsi="Times New Roman" w:cs="Times New Roman"/>
          <w:sz w:val="24"/>
          <w:szCs w:val="24"/>
        </w:rPr>
        <w:t xml:space="preserve"> and </w:t>
      </w:r>
      <w:r w:rsidRPr="00045254">
        <w:rPr>
          <w:rFonts w:ascii="Times New Roman" w:eastAsia="Times New Roman" w:hAnsi="Times New Roman" w:cs="Times New Roman"/>
          <w:sz w:val="24"/>
          <w:szCs w:val="24"/>
        </w:rPr>
        <w:t>management.</w:t>
      </w:r>
    </w:p>
    <w:p w:rsidR="006B678B" w:rsidRPr="00045254" w:rsidRDefault="006B678B" w:rsidP="005A4AF1">
      <w:pPr>
        <w:autoSpaceDE w:val="0"/>
        <w:autoSpaceDN w:val="0"/>
        <w:adjustRightInd w:val="0"/>
        <w:spacing w:after="0" w:line="360" w:lineRule="auto"/>
        <w:jc w:val="both"/>
        <w:rPr>
          <w:rFonts w:ascii="Times New Roman" w:eastAsia="Times New Roman" w:hAnsi="Times New Roman" w:cs="Times New Roman"/>
          <w:sz w:val="24"/>
          <w:szCs w:val="24"/>
        </w:rPr>
      </w:pPr>
      <w:r w:rsidRPr="00045254">
        <w:rPr>
          <w:rFonts w:ascii="Times New Roman" w:eastAsia="Calibri" w:hAnsi="Times New Roman" w:cs="Times New Roman"/>
          <w:sz w:val="24"/>
          <w:szCs w:val="24"/>
        </w:rPr>
        <w:t xml:space="preserve">Chapter Four: Presents the </w:t>
      </w:r>
      <w:r w:rsidR="00D56E3B" w:rsidRPr="00045254">
        <w:rPr>
          <w:rFonts w:ascii="Times New Roman" w:eastAsia="Calibri" w:hAnsi="Times New Roman" w:cs="Times New Roman"/>
          <w:sz w:val="24"/>
          <w:szCs w:val="24"/>
        </w:rPr>
        <w:t>background</w:t>
      </w:r>
      <w:r w:rsidRPr="00045254">
        <w:rPr>
          <w:rFonts w:ascii="Times New Roman" w:eastAsia="Calibri" w:hAnsi="Times New Roman" w:cs="Times New Roman"/>
          <w:sz w:val="24"/>
          <w:szCs w:val="24"/>
        </w:rPr>
        <w:t xml:space="preserve"> characteristics of respondents.</w:t>
      </w:r>
    </w:p>
    <w:p w:rsidR="00D56E3B" w:rsidRPr="00045254" w:rsidRDefault="006B678B" w:rsidP="005A4AF1">
      <w:pPr>
        <w:autoSpaceDE w:val="0"/>
        <w:autoSpaceDN w:val="0"/>
        <w:adjustRightInd w:val="0"/>
        <w:spacing w:after="0" w:line="360" w:lineRule="auto"/>
        <w:jc w:val="both"/>
        <w:rPr>
          <w:rFonts w:ascii="Times New Roman" w:eastAsia="Calibri" w:hAnsi="Times New Roman" w:cs="Times New Roman"/>
          <w:sz w:val="24"/>
          <w:szCs w:val="24"/>
        </w:rPr>
      </w:pPr>
      <w:r w:rsidRPr="00045254">
        <w:rPr>
          <w:rFonts w:ascii="Times New Roman" w:eastAsia="Calibri" w:hAnsi="Times New Roman" w:cs="Times New Roman"/>
          <w:sz w:val="24"/>
          <w:szCs w:val="24"/>
        </w:rPr>
        <w:t>Chapter Five: Presents findings in Objective One:</w:t>
      </w:r>
      <w:r w:rsidR="00D56E3B" w:rsidRPr="00045254">
        <w:rPr>
          <w:rFonts w:ascii="Times New Roman" w:eastAsia="Calibri" w:hAnsi="Times New Roman" w:cs="Times New Roman"/>
          <w:sz w:val="24"/>
          <w:szCs w:val="24"/>
        </w:rPr>
        <w:t xml:space="preserve"> </w:t>
      </w:r>
      <w:r w:rsidR="00D56E3B" w:rsidRPr="00045254">
        <w:rPr>
          <w:rFonts w:ascii="Times New Roman" w:hAnsi="Times New Roman"/>
          <w:sz w:val="24"/>
          <w:szCs w:val="24"/>
        </w:rPr>
        <w:t>To examine how remuneration motivates employees towards desired performance at UBC.</w:t>
      </w:r>
    </w:p>
    <w:p w:rsidR="00D56E3B" w:rsidRPr="00045254" w:rsidRDefault="006B678B" w:rsidP="005A4AF1">
      <w:pPr>
        <w:autoSpaceDE w:val="0"/>
        <w:autoSpaceDN w:val="0"/>
        <w:adjustRightInd w:val="0"/>
        <w:spacing w:after="0" w:line="360" w:lineRule="auto"/>
        <w:jc w:val="both"/>
        <w:rPr>
          <w:rFonts w:ascii="Times New Roman" w:eastAsia="Calibri" w:hAnsi="Times New Roman" w:cs="Times New Roman"/>
          <w:sz w:val="24"/>
          <w:szCs w:val="24"/>
        </w:rPr>
      </w:pPr>
      <w:r w:rsidRPr="00045254">
        <w:rPr>
          <w:rFonts w:ascii="Times New Roman" w:eastAsia="Calibri" w:hAnsi="Times New Roman" w:cs="Times New Roman"/>
          <w:sz w:val="24"/>
          <w:szCs w:val="24"/>
        </w:rPr>
        <w:t>Chapter Six: Presents findings in Objective Two:</w:t>
      </w:r>
      <w:r w:rsidR="00D56E3B" w:rsidRPr="00045254">
        <w:rPr>
          <w:rFonts w:ascii="Times New Roman" w:eastAsia="Calibri" w:hAnsi="Times New Roman" w:cs="Times New Roman"/>
          <w:sz w:val="24"/>
          <w:szCs w:val="24"/>
        </w:rPr>
        <w:t xml:space="preserve"> </w:t>
      </w:r>
      <w:r w:rsidR="00D56E3B" w:rsidRPr="00045254">
        <w:rPr>
          <w:rFonts w:ascii="Times New Roman" w:hAnsi="Times New Roman"/>
          <w:sz w:val="24"/>
          <w:szCs w:val="24"/>
        </w:rPr>
        <w:t xml:space="preserve">To assess </w:t>
      </w:r>
      <w:r w:rsidR="00485B20">
        <w:rPr>
          <w:rFonts w:ascii="Times New Roman" w:hAnsi="Times New Roman"/>
          <w:sz w:val="24"/>
          <w:szCs w:val="24"/>
        </w:rPr>
        <w:t xml:space="preserve">the </w:t>
      </w:r>
      <w:r w:rsidR="00D56E3B" w:rsidRPr="00045254">
        <w:rPr>
          <w:rFonts w:ascii="Times New Roman" w:hAnsi="Times New Roman"/>
          <w:sz w:val="24"/>
          <w:szCs w:val="24"/>
        </w:rPr>
        <w:t xml:space="preserve">role of </w:t>
      </w:r>
      <w:proofErr w:type="spellStart"/>
      <w:r w:rsidR="00E92D0D">
        <w:rPr>
          <w:rFonts w:ascii="Times New Roman" w:hAnsi="Times New Roman"/>
          <w:sz w:val="24"/>
          <w:szCs w:val="24"/>
        </w:rPr>
        <w:t>organisational</w:t>
      </w:r>
      <w:proofErr w:type="spellEnd"/>
      <w:r w:rsidR="00E92D0D">
        <w:rPr>
          <w:rFonts w:ascii="Times New Roman" w:hAnsi="Times New Roman"/>
          <w:sz w:val="24"/>
          <w:szCs w:val="24"/>
        </w:rPr>
        <w:t xml:space="preserve"> </w:t>
      </w:r>
      <w:r w:rsidR="00D56E3B" w:rsidRPr="00045254">
        <w:rPr>
          <w:rFonts w:ascii="Times New Roman" w:hAnsi="Times New Roman"/>
          <w:sz w:val="24"/>
          <w:szCs w:val="24"/>
        </w:rPr>
        <w:t xml:space="preserve">communication in motivating </w:t>
      </w:r>
      <w:r w:rsidR="00E92D0D">
        <w:rPr>
          <w:rFonts w:ascii="Times New Roman" w:hAnsi="Times New Roman"/>
          <w:sz w:val="24"/>
          <w:szCs w:val="24"/>
        </w:rPr>
        <w:t xml:space="preserve">employees </w:t>
      </w:r>
      <w:r w:rsidR="00D56E3B" w:rsidRPr="00045254">
        <w:rPr>
          <w:rFonts w:ascii="Times New Roman" w:hAnsi="Times New Roman"/>
          <w:sz w:val="24"/>
          <w:szCs w:val="24"/>
        </w:rPr>
        <w:t>towards expected performance at UBC.</w:t>
      </w:r>
    </w:p>
    <w:p w:rsidR="00D56E3B" w:rsidRPr="00045254" w:rsidRDefault="006B678B" w:rsidP="005A4AF1">
      <w:pPr>
        <w:tabs>
          <w:tab w:val="left" w:pos="360"/>
        </w:tabs>
        <w:spacing w:after="0" w:line="360" w:lineRule="auto"/>
        <w:jc w:val="both"/>
        <w:rPr>
          <w:rFonts w:ascii="Times New Roman" w:hAnsi="Times New Roman"/>
          <w:sz w:val="24"/>
          <w:szCs w:val="24"/>
        </w:rPr>
      </w:pPr>
      <w:r w:rsidRPr="00045254">
        <w:rPr>
          <w:rFonts w:ascii="Times New Roman" w:eastAsia="Calibri" w:hAnsi="Times New Roman" w:cs="Times New Roman"/>
          <w:sz w:val="24"/>
          <w:szCs w:val="24"/>
        </w:rPr>
        <w:t>Chapter Seven: Presents findings in Objective Three:</w:t>
      </w:r>
      <w:r w:rsidR="00D56E3B" w:rsidRPr="00045254">
        <w:rPr>
          <w:rFonts w:ascii="Times New Roman" w:eastAsia="Calibri" w:hAnsi="Times New Roman" w:cs="Times New Roman"/>
          <w:sz w:val="24"/>
          <w:szCs w:val="24"/>
        </w:rPr>
        <w:t xml:space="preserve"> </w:t>
      </w:r>
      <w:r w:rsidR="00D56E3B" w:rsidRPr="00045254">
        <w:rPr>
          <w:rFonts w:ascii="Times New Roman" w:hAnsi="Times New Roman"/>
          <w:sz w:val="24"/>
          <w:szCs w:val="24"/>
        </w:rPr>
        <w:t>To establish how staff training contribute</w:t>
      </w:r>
      <w:r w:rsidR="008163F3">
        <w:rPr>
          <w:rFonts w:ascii="Times New Roman" w:hAnsi="Times New Roman"/>
          <w:sz w:val="24"/>
          <w:szCs w:val="24"/>
        </w:rPr>
        <w:t>s</w:t>
      </w:r>
      <w:r w:rsidR="00D56E3B" w:rsidRPr="00045254">
        <w:rPr>
          <w:rFonts w:ascii="Times New Roman" w:hAnsi="Times New Roman"/>
          <w:sz w:val="24"/>
          <w:szCs w:val="24"/>
        </w:rPr>
        <w:t xml:space="preserve"> to motivation towards desired employee performance at UBC.</w:t>
      </w:r>
    </w:p>
    <w:p w:rsidR="00D56E3B" w:rsidRPr="00045254" w:rsidRDefault="006B678B" w:rsidP="005A4AF1">
      <w:pPr>
        <w:tabs>
          <w:tab w:val="left" w:pos="360"/>
        </w:tabs>
        <w:spacing w:after="0" w:line="360" w:lineRule="auto"/>
        <w:jc w:val="both"/>
        <w:rPr>
          <w:rFonts w:ascii="Times New Roman" w:hAnsi="Times New Roman"/>
          <w:sz w:val="24"/>
          <w:szCs w:val="24"/>
        </w:rPr>
      </w:pPr>
      <w:r w:rsidRPr="00045254">
        <w:rPr>
          <w:rFonts w:ascii="Times New Roman" w:eastAsia="Calibri" w:hAnsi="Times New Roman" w:cs="Times New Roman"/>
          <w:sz w:val="24"/>
          <w:szCs w:val="24"/>
        </w:rPr>
        <w:t xml:space="preserve">Chapter Eight: </w:t>
      </w:r>
      <w:r w:rsidR="00000C4C">
        <w:rPr>
          <w:rFonts w:ascii="Times New Roman" w:eastAsia="Calibri" w:hAnsi="Times New Roman" w:cs="Times New Roman"/>
          <w:sz w:val="24"/>
          <w:szCs w:val="24"/>
        </w:rPr>
        <w:t xml:space="preserve">Links the findings to </w:t>
      </w:r>
      <w:r w:rsidRPr="00045254">
        <w:rPr>
          <w:rFonts w:ascii="Times New Roman" w:eastAsia="Calibri" w:hAnsi="Times New Roman" w:cs="Times New Roman"/>
          <w:sz w:val="24"/>
          <w:szCs w:val="24"/>
        </w:rPr>
        <w:t>the literature review</w:t>
      </w:r>
      <w:r w:rsidR="00D56E3B" w:rsidRPr="00045254">
        <w:rPr>
          <w:rFonts w:ascii="Times New Roman" w:eastAsia="Calibri" w:hAnsi="Times New Roman" w:cs="Times New Roman"/>
          <w:sz w:val="24"/>
          <w:szCs w:val="24"/>
        </w:rPr>
        <w:t xml:space="preserve"> </w:t>
      </w:r>
      <w:r w:rsidR="00000C4C">
        <w:rPr>
          <w:rFonts w:ascii="Times New Roman" w:eastAsia="Calibri" w:hAnsi="Times New Roman" w:cs="Times New Roman"/>
          <w:sz w:val="24"/>
          <w:szCs w:val="24"/>
        </w:rPr>
        <w:t>and suggests the way forward for</w:t>
      </w:r>
      <w:r w:rsidR="00D56E3B" w:rsidRPr="00045254">
        <w:rPr>
          <w:rFonts w:ascii="Times New Roman" w:eastAsia="Calibri" w:hAnsi="Times New Roman" w:cs="Times New Roman"/>
          <w:sz w:val="24"/>
          <w:szCs w:val="24"/>
        </w:rPr>
        <w:t xml:space="preserve"> motivation and employee </w:t>
      </w:r>
      <w:r w:rsidRPr="00045254">
        <w:rPr>
          <w:rFonts w:ascii="Times New Roman" w:eastAsia="Calibri" w:hAnsi="Times New Roman" w:cs="Times New Roman"/>
          <w:sz w:val="24"/>
          <w:szCs w:val="24"/>
        </w:rPr>
        <w:t>performance at UBC</w:t>
      </w:r>
      <w:r w:rsidR="00D56E3B" w:rsidRPr="00045254">
        <w:rPr>
          <w:rFonts w:ascii="Times New Roman" w:eastAsia="Calibri" w:hAnsi="Times New Roman" w:cs="Times New Roman"/>
          <w:sz w:val="24"/>
          <w:szCs w:val="24"/>
        </w:rPr>
        <w:t>.</w:t>
      </w:r>
    </w:p>
    <w:p w:rsidR="006B678B" w:rsidRPr="00045254" w:rsidRDefault="006B678B" w:rsidP="005A4AF1">
      <w:pPr>
        <w:autoSpaceDE w:val="0"/>
        <w:autoSpaceDN w:val="0"/>
        <w:adjustRightInd w:val="0"/>
        <w:spacing w:after="100" w:afterAutospacing="1" w:line="360" w:lineRule="auto"/>
        <w:jc w:val="both"/>
        <w:rPr>
          <w:rFonts w:ascii="Times New Roman" w:eastAsia="Calibri" w:hAnsi="Times New Roman" w:cs="Times New Roman"/>
          <w:sz w:val="24"/>
          <w:szCs w:val="24"/>
        </w:rPr>
      </w:pPr>
      <w:r w:rsidRPr="00045254">
        <w:rPr>
          <w:rFonts w:ascii="Times New Roman" w:eastAsia="Calibri" w:hAnsi="Times New Roman" w:cs="Times New Roman"/>
          <w:sz w:val="24"/>
          <w:szCs w:val="24"/>
        </w:rPr>
        <w:t xml:space="preserve">Chapter Nine: Presents </w:t>
      </w:r>
      <w:r w:rsidR="00000C4C">
        <w:rPr>
          <w:rFonts w:ascii="Times New Roman" w:eastAsia="Calibri" w:hAnsi="Times New Roman" w:cs="Times New Roman"/>
          <w:sz w:val="24"/>
          <w:szCs w:val="24"/>
        </w:rPr>
        <w:t xml:space="preserve">the Summary and </w:t>
      </w:r>
      <w:r w:rsidR="00D56E3B" w:rsidRPr="00045254">
        <w:rPr>
          <w:rFonts w:ascii="Times New Roman" w:eastAsia="Calibri" w:hAnsi="Times New Roman" w:cs="Times New Roman"/>
          <w:sz w:val="24"/>
          <w:szCs w:val="24"/>
        </w:rPr>
        <w:t>C</w:t>
      </w:r>
      <w:r w:rsidRPr="00045254">
        <w:rPr>
          <w:rFonts w:ascii="Times New Roman" w:eastAsia="Calibri" w:hAnsi="Times New Roman" w:cs="Times New Roman"/>
          <w:sz w:val="24"/>
          <w:szCs w:val="24"/>
        </w:rPr>
        <w:t xml:space="preserve">onclusion </w:t>
      </w:r>
      <w:r w:rsidR="00000C4C">
        <w:rPr>
          <w:rFonts w:ascii="Times New Roman" w:eastAsia="Calibri" w:hAnsi="Times New Roman" w:cs="Times New Roman"/>
          <w:sz w:val="24"/>
          <w:szCs w:val="24"/>
        </w:rPr>
        <w:t>to</w:t>
      </w:r>
      <w:r w:rsidRPr="00045254">
        <w:rPr>
          <w:rFonts w:ascii="Times New Roman" w:eastAsia="Calibri" w:hAnsi="Times New Roman" w:cs="Times New Roman"/>
          <w:sz w:val="24"/>
          <w:szCs w:val="24"/>
        </w:rPr>
        <w:t xml:space="preserve"> the study</w:t>
      </w:r>
      <w:r w:rsidR="00D56E3B" w:rsidRPr="00045254">
        <w:rPr>
          <w:rFonts w:ascii="Times New Roman" w:eastAsia="Calibri" w:hAnsi="Times New Roman" w:cs="Times New Roman"/>
          <w:sz w:val="24"/>
          <w:szCs w:val="24"/>
        </w:rPr>
        <w:t>.</w:t>
      </w:r>
    </w:p>
    <w:p w:rsidR="00D71C71" w:rsidRPr="00045254" w:rsidRDefault="00D71C71" w:rsidP="00F9585E">
      <w:pPr>
        <w:pStyle w:val="Heading2"/>
        <w:jc w:val="center"/>
        <w:rPr>
          <w:rFonts w:ascii="Times New Roman" w:hAnsi="Times New Roman"/>
          <w:i w:val="0"/>
          <w:sz w:val="24"/>
          <w:szCs w:val="24"/>
        </w:rPr>
      </w:pPr>
      <w:r w:rsidRPr="00045254">
        <w:br w:type="column"/>
      </w:r>
      <w:bookmarkStart w:id="66" w:name="_Toc18572049"/>
      <w:r w:rsidRPr="00045254">
        <w:rPr>
          <w:rFonts w:ascii="Times New Roman" w:hAnsi="Times New Roman"/>
          <w:i w:val="0"/>
          <w:sz w:val="24"/>
          <w:szCs w:val="24"/>
        </w:rPr>
        <w:lastRenderedPageBreak/>
        <w:t>CHAPTER TWO</w:t>
      </w:r>
      <w:bookmarkStart w:id="67" w:name="_Toc400095648"/>
      <w:bookmarkStart w:id="68" w:name="_Toc484428189"/>
      <w:bookmarkEnd w:id="52"/>
      <w:bookmarkEnd w:id="66"/>
    </w:p>
    <w:p w:rsidR="00D71C71" w:rsidRPr="00045254" w:rsidRDefault="00D71C71" w:rsidP="00F9585E">
      <w:pPr>
        <w:pStyle w:val="Heading2"/>
        <w:jc w:val="center"/>
        <w:rPr>
          <w:rFonts w:ascii="Times New Roman" w:hAnsi="Times New Roman"/>
          <w:i w:val="0"/>
          <w:sz w:val="24"/>
          <w:szCs w:val="24"/>
        </w:rPr>
      </w:pPr>
      <w:bookmarkStart w:id="69" w:name="_Toc18572050"/>
      <w:r w:rsidRPr="00045254">
        <w:rPr>
          <w:rFonts w:ascii="Times New Roman" w:hAnsi="Times New Roman"/>
          <w:i w:val="0"/>
          <w:sz w:val="24"/>
          <w:szCs w:val="24"/>
        </w:rPr>
        <w:t>STUDY LITERATURE</w:t>
      </w:r>
      <w:bookmarkEnd w:id="67"/>
      <w:bookmarkEnd w:id="68"/>
      <w:bookmarkEnd w:id="69"/>
    </w:p>
    <w:p w:rsidR="00D71C71" w:rsidRPr="00045254" w:rsidRDefault="00D71C71" w:rsidP="00D71C71">
      <w:pPr>
        <w:pStyle w:val="Heading2"/>
        <w:spacing w:line="360" w:lineRule="auto"/>
        <w:rPr>
          <w:rFonts w:ascii="Times New Roman" w:hAnsi="Times New Roman"/>
          <w:i w:val="0"/>
          <w:sz w:val="24"/>
          <w:szCs w:val="24"/>
        </w:rPr>
      </w:pPr>
      <w:bookmarkStart w:id="70" w:name="_Toc400095649"/>
      <w:bookmarkStart w:id="71" w:name="_Toc484428190"/>
      <w:bookmarkStart w:id="72" w:name="_Toc18572051"/>
      <w:r w:rsidRPr="00045254">
        <w:rPr>
          <w:rFonts w:ascii="Times New Roman" w:hAnsi="Times New Roman"/>
          <w:i w:val="0"/>
          <w:sz w:val="24"/>
          <w:szCs w:val="24"/>
        </w:rPr>
        <w:t>2.</w:t>
      </w:r>
      <w:r w:rsidR="00E13B44" w:rsidRPr="00045254">
        <w:rPr>
          <w:rFonts w:ascii="Times New Roman" w:hAnsi="Times New Roman"/>
          <w:i w:val="0"/>
          <w:sz w:val="24"/>
          <w:szCs w:val="24"/>
        </w:rPr>
        <w:t>0</w:t>
      </w:r>
      <w:r w:rsidRPr="00045254">
        <w:rPr>
          <w:rFonts w:ascii="Times New Roman" w:hAnsi="Times New Roman"/>
          <w:i w:val="0"/>
          <w:sz w:val="24"/>
          <w:szCs w:val="24"/>
        </w:rPr>
        <w:t xml:space="preserve"> Introduction</w:t>
      </w:r>
      <w:bookmarkEnd w:id="70"/>
      <w:bookmarkEnd w:id="71"/>
      <w:bookmarkEnd w:id="72"/>
    </w:p>
    <w:p w:rsidR="00D71C71" w:rsidRPr="00045254" w:rsidRDefault="00B420E6" w:rsidP="00B420E6">
      <w:pPr>
        <w:tabs>
          <w:tab w:val="left" w:pos="1530"/>
        </w:tabs>
        <w:spacing w:after="0" w:line="360" w:lineRule="auto"/>
        <w:jc w:val="both"/>
        <w:rPr>
          <w:rFonts w:ascii="Times New Roman" w:hAnsi="Times New Roman"/>
          <w:sz w:val="24"/>
          <w:szCs w:val="24"/>
        </w:rPr>
      </w:pPr>
      <w:r w:rsidRPr="00045254">
        <w:rPr>
          <w:rFonts w:ascii="Times New Roman" w:hAnsi="Times New Roman"/>
          <w:sz w:val="24"/>
          <w:szCs w:val="24"/>
        </w:rPr>
        <w:t>This chapter consists of the literature survey, literature review and the conceptual frame</w:t>
      </w:r>
      <w:r w:rsidR="00000C4C">
        <w:rPr>
          <w:rFonts w:ascii="Times New Roman" w:hAnsi="Times New Roman"/>
          <w:sz w:val="24"/>
          <w:szCs w:val="24"/>
        </w:rPr>
        <w:t xml:space="preserve"> of analysis</w:t>
      </w:r>
      <w:r w:rsidRPr="00045254">
        <w:rPr>
          <w:rFonts w:ascii="Times New Roman" w:hAnsi="Times New Roman"/>
          <w:sz w:val="24"/>
          <w:szCs w:val="24"/>
        </w:rPr>
        <w:t xml:space="preserve">. It </w:t>
      </w:r>
      <w:r w:rsidR="00D71C71" w:rsidRPr="00045254">
        <w:rPr>
          <w:rFonts w:ascii="Times New Roman" w:hAnsi="Times New Roman"/>
          <w:sz w:val="24"/>
          <w:szCs w:val="24"/>
        </w:rPr>
        <w:t xml:space="preserve">entails review of literature relating to concepts, theories, models and views of </w:t>
      </w:r>
      <w:r w:rsidRPr="00045254">
        <w:rPr>
          <w:rFonts w:ascii="Times New Roman" w:hAnsi="Times New Roman"/>
          <w:sz w:val="24"/>
          <w:szCs w:val="24"/>
        </w:rPr>
        <w:t xml:space="preserve">motivation and </w:t>
      </w:r>
      <w:r w:rsidRPr="00045254">
        <w:rPr>
          <w:rFonts w:ascii="Times New Roman" w:eastAsia="Calibri" w:hAnsi="Times New Roman" w:cs="Times New Roman"/>
          <w:sz w:val="24"/>
          <w:szCs w:val="24"/>
        </w:rPr>
        <w:t>employee performance in Uganda Broadcasting Corporation</w:t>
      </w:r>
      <w:r w:rsidR="00D71C71" w:rsidRPr="00045254">
        <w:rPr>
          <w:rFonts w:ascii="Times New Roman" w:hAnsi="Times New Roman"/>
          <w:sz w:val="24"/>
          <w:szCs w:val="24"/>
        </w:rPr>
        <w:t xml:space="preserve">. It also establishes </w:t>
      </w:r>
      <w:r w:rsidRPr="00045254">
        <w:rPr>
          <w:rFonts w:ascii="Times New Roman" w:hAnsi="Times New Roman"/>
          <w:sz w:val="24"/>
          <w:szCs w:val="24"/>
        </w:rPr>
        <w:t>the gaps that this study intended</w:t>
      </w:r>
      <w:r w:rsidR="00D71C71" w:rsidRPr="00045254">
        <w:rPr>
          <w:rFonts w:ascii="Times New Roman" w:hAnsi="Times New Roman"/>
          <w:sz w:val="24"/>
          <w:szCs w:val="24"/>
        </w:rPr>
        <w:t xml:space="preserve"> to fill based on the review or survey of previous research work on the main variables of the study. </w:t>
      </w:r>
    </w:p>
    <w:p w:rsidR="00D71C71" w:rsidRPr="00045254" w:rsidRDefault="00D71C71" w:rsidP="00D71C71">
      <w:pPr>
        <w:pStyle w:val="Heading2"/>
        <w:spacing w:line="360" w:lineRule="auto"/>
        <w:rPr>
          <w:rFonts w:ascii="Times New Roman" w:hAnsi="Times New Roman"/>
          <w:i w:val="0"/>
          <w:sz w:val="24"/>
          <w:szCs w:val="24"/>
        </w:rPr>
      </w:pPr>
      <w:bookmarkStart w:id="73" w:name="_Toc484428191"/>
      <w:bookmarkStart w:id="74" w:name="_Toc18572052"/>
      <w:r w:rsidRPr="00045254">
        <w:rPr>
          <w:rFonts w:ascii="Times New Roman" w:hAnsi="Times New Roman"/>
          <w:i w:val="0"/>
          <w:sz w:val="24"/>
          <w:szCs w:val="24"/>
        </w:rPr>
        <w:t>2.</w:t>
      </w:r>
      <w:bookmarkEnd w:id="73"/>
      <w:r w:rsidR="00E13B44" w:rsidRPr="00045254">
        <w:rPr>
          <w:rFonts w:ascii="Times New Roman" w:hAnsi="Times New Roman"/>
          <w:i w:val="0"/>
          <w:sz w:val="24"/>
          <w:szCs w:val="24"/>
        </w:rPr>
        <w:t>1</w:t>
      </w:r>
      <w:r w:rsidR="00F43457" w:rsidRPr="00045254">
        <w:rPr>
          <w:rFonts w:ascii="Times New Roman" w:hAnsi="Times New Roman"/>
          <w:i w:val="0"/>
          <w:sz w:val="24"/>
          <w:szCs w:val="24"/>
        </w:rPr>
        <w:t xml:space="preserve"> </w:t>
      </w:r>
      <w:r w:rsidRPr="00045254">
        <w:rPr>
          <w:rFonts w:ascii="Times New Roman" w:hAnsi="Times New Roman"/>
          <w:i w:val="0"/>
          <w:sz w:val="24"/>
          <w:szCs w:val="24"/>
        </w:rPr>
        <w:t>Literature Survey</w:t>
      </w:r>
      <w:bookmarkEnd w:id="74"/>
    </w:p>
    <w:p w:rsidR="00D71C71" w:rsidRPr="00045254" w:rsidRDefault="00D71C71" w:rsidP="00D71C71">
      <w:pPr>
        <w:spacing w:line="360" w:lineRule="auto"/>
        <w:jc w:val="both"/>
        <w:rPr>
          <w:rFonts w:ascii="Times New Roman" w:hAnsi="Times New Roman"/>
          <w:sz w:val="24"/>
          <w:szCs w:val="24"/>
        </w:rPr>
      </w:pPr>
      <w:r w:rsidRPr="00045254">
        <w:rPr>
          <w:rFonts w:ascii="Times New Roman" w:hAnsi="Times New Roman"/>
          <w:sz w:val="24"/>
          <w:szCs w:val="24"/>
        </w:rPr>
        <w:t>Though a number of studies have been carried out</w:t>
      </w:r>
      <w:r w:rsidR="00B420E6" w:rsidRPr="00045254">
        <w:rPr>
          <w:rFonts w:ascii="Times New Roman" w:hAnsi="Times New Roman"/>
          <w:sz w:val="24"/>
          <w:szCs w:val="24"/>
        </w:rPr>
        <w:t xml:space="preserve"> on motivation and </w:t>
      </w:r>
      <w:r w:rsidR="00B420E6" w:rsidRPr="00045254">
        <w:rPr>
          <w:rFonts w:ascii="Times New Roman" w:eastAsia="Calibri" w:hAnsi="Times New Roman" w:cs="Times New Roman"/>
          <w:sz w:val="24"/>
          <w:szCs w:val="24"/>
        </w:rPr>
        <w:t>employee performance</w:t>
      </w:r>
      <w:r w:rsidRPr="00045254">
        <w:rPr>
          <w:rFonts w:ascii="Times New Roman" w:hAnsi="Times New Roman"/>
          <w:sz w:val="24"/>
          <w:szCs w:val="24"/>
        </w:rPr>
        <w:t xml:space="preserve">, </w:t>
      </w:r>
      <w:r w:rsidR="00B420E6" w:rsidRPr="00045254">
        <w:rPr>
          <w:rFonts w:ascii="Times New Roman" w:hAnsi="Times New Roman"/>
          <w:sz w:val="24"/>
          <w:szCs w:val="24"/>
        </w:rPr>
        <w:t>they</w:t>
      </w:r>
      <w:r w:rsidRPr="00045254">
        <w:rPr>
          <w:rFonts w:ascii="Times New Roman" w:hAnsi="Times New Roman"/>
          <w:sz w:val="24"/>
          <w:szCs w:val="24"/>
        </w:rPr>
        <w:t xml:space="preserve"> did not address the gaps that the current study </w:t>
      </w:r>
      <w:r w:rsidR="00B420E6" w:rsidRPr="00045254">
        <w:rPr>
          <w:rFonts w:ascii="Times New Roman" w:hAnsi="Times New Roman"/>
          <w:sz w:val="24"/>
          <w:szCs w:val="24"/>
        </w:rPr>
        <w:t>sought</w:t>
      </w:r>
      <w:r w:rsidRPr="00045254">
        <w:rPr>
          <w:rFonts w:ascii="Times New Roman" w:hAnsi="Times New Roman"/>
          <w:sz w:val="24"/>
          <w:szCs w:val="24"/>
        </w:rPr>
        <w:t xml:space="preserve"> to fill as established in the works of </w:t>
      </w:r>
      <w:proofErr w:type="spellStart"/>
      <w:r w:rsidR="00B420E6" w:rsidRPr="00045254">
        <w:rPr>
          <w:rFonts w:ascii="Times New Roman" w:hAnsi="Times New Roman"/>
          <w:sz w:val="24"/>
          <w:szCs w:val="24"/>
        </w:rPr>
        <w:t>Kisitu</w:t>
      </w:r>
      <w:proofErr w:type="spellEnd"/>
      <w:r w:rsidR="00B420E6" w:rsidRPr="00045254">
        <w:rPr>
          <w:rFonts w:ascii="Times New Roman" w:hAnsi="Times New Roman"/>
          <w:sz w:val="24"/>
          <w:szCs w:val="24"/>
        </w:rPr>
        <w:t xml:space="preserve"> Richard </w:t>
      </w:r>
      <w:r w:rsidR="003905E9" w:rsidRPr="00045254">
        <w:rPr>
          <w:rFonts w:ascii="Times New Roman" w:hAnsi="Times New Roman"/>
          <w:sz w:val="24"/>
          <w:szCs w:val="24"/>
        </w:rPr>
        <w:t>(</w:t>
      </w:r>
      <w:r w:rsidR="003905E9" w:rsidRPr="00045254">
        <w:rPr>
          <w:rFonts w:ascii="Times New Roman" w:hAnsi="Times New Roman"/>
          <w:bCs/>
          <w:sz w:val="24"/>
          <w:szCs w:val="24"/>
        </w:rPr>
        <w:t>201</w:t>
      </w:r>
      <w:r w:rsidR="00B420E6" w:rsidRPr="00045254">
        <w:rPr>
          <w:rFonts w:ascii="Times New Roman" w:hAnsi="Times New Roman"/>
          <w:bCs/>
          <w:sz w:val="24"/>
          <w:szCs w:val="24"/>
        </w:rPr>
        <w:t>8</w:t>
      </w:r>
      <w:r w:rsidR="003905E9" w:rsidRPr="00045254">
        <w:rPr>
          <w:rFonts w:ascii="Times New Roman" w:hAnsi="Times New Roman"/>
          <w:bCs/>
          <w:sz w:val="24"/>
          <w:szCs w:val="24"/>
        </w:rPr>
        <w:t>)</w:t>
      </w:r>
      <w:r w:rsidRPr="00045254">
        <w:rPr>
          <w:rFonts w:ascii="Times New Roman" w:hAnsi="Times New Roman"/>
          <w:bCs/>
          <w:sz w:val="24"/>
          <w:szCs w:val="24"/>
        </w:rPr>
        <w:t xml:space="preserve">, </w:t>
      </w:r>
      <w:r w:rsidRPr="00045254">
        <w:rPr>
          <w:rFonts w:ascii="Times New Roman" w:hAnsi="Times New Roman"/>
          <w:sz w:val="24"/>
          <w:szCs w:val="24"/>
        </w:rPr>
        <w:t xml:space="preserve">and </w:t>
      </w:r>
      <w:proofErr w:type="spellStart"/>
      <w:r w:rsidR="00B420E6" w:rsidRPr="00045254">
        <w:rPr>
          <w:rFonts w:ascii="Times New Roman" w:hAnsi="Times New Roman"/>
          <w:bCs/>
          <w:sz w:val="24"/>
          <w:szCs w:val="24"/>
        </w:rPr>
        <w:t>Kasule</w:t>
      </w:r>
      <w:proofErr w:type="spellEnd"/>
      <w:r w:rsidR="00B420E6" w:rsidRPr="00045254">
        <w:rPr>
          <w:rFonts w:ascii="Times New Roman" w:hAnsi="Times New Roman"/>
          <w:bCs/>
          <w:sz w:val="24"/>
          <w:szCs w:val="24"/>
        </w:rPr>
        <w:t xml:space="preserve"> Martin</w:t>
      </w:r>
      <w:r w:rsidRPr="00045254">
        <w:rPr>
          <w:rFonts w:ascii="Times New Roman" w:hAnsi="Times New Roman"/>
          <w:bCs/>
          <w:sz w:val="24"/>
          <w:szCs w:val="24"/>
        </w:rPr>
        <w:t xml:space="preserve"> (201</w:t>
      </w:r>
      <w:r w:rsidR="00B420E6" w:rsidRPr="00045254">
        <w:rPr>
          <w:rFonts w:ascii="Times New Roman" w:hAnsi="Times New Roman"/>
          <w:bCs/>
          <w:sz w:val="24"/>
          <w:szCs w:val="24"/>
        </w:rPr>
        <w:t>0</w:t>
      </w:r>
      <w:r w:rsidRPr="00045254">
        <w:rPr>
          <w:rFonts w:ascii="Times New Roman" w:hAnsi="Times New Roman"/>
          <w:bCs/>
          <w:sz w:val="24"/>
          <w:szCs w:val="24"/>
        </w:rPr>
        <w:t>).</w:t>
      </w:r>
      <w:r w:rsidRPr="00045254">
        <w:rPr>
          <w:rFonts w:ascii="Times New Roman" w:hAnsi="Times New Roman"/>
          <w:sz w:val="24"/>
          <w:szCs w:val="24"/>
        </w:rPr>
        <w:t xml:space="preserve"> </w:t>
      </w:r>
    </w:p>
    <w:p w:rsidR="00D71C71" w:rsidRPr="00045254" w:rsidRDefault="0006500C" w:rsidP="00A963E4">
      <w:pPr>
        <w:tabs>
          <w:tab w:val="left" w:pos="0"/>
        </w:tabs>
        <w:autoSpaceDE w:val="0"/>
        <w:autoSpaceDN w:val="0"/>
        <w:adjustRightInd w:val="0"/>
        <w:spacing w:line="360" w:lineRule="auto"/>
        <w:jc w:val="both"/>
        <w:rPr>
          <w:rFonts w:ascii="Times New Roman" w:hAnsi="Times New Roman"/>
          <w:sz w:val="24"/>
          <w:szCs w:val="24"/>
        </w:rPr>
      </w:pPr>
      <w:proofErr w:type="spellStart"/>
      <w:r w:rsidRPr="00045254">
        <w:rPr>
          <w:rFonts w:ascii="Times New Roman" w:hAnsi="Times New Roman"/>
          <w:sz w:val="24"/>
          <w:szCs w:val="24"/>
        </w:rPr>
        <w:t>Kisitu</w:t>
      </w:r>
      <w:proofErr w:type="spellEnd"/>
      <w:r w:rsidRPr="00045254">
        <w:rPr>
          <w:rFonts w:ascii="Times New Roman" w:hAnsi="Times New Roman"/>
          <w:sz w:val="24"/>
          <w:szCs w:val="24"/>
        </w:rPr>
        <w:t xml:space="preserve"> </w:t>
      </w:r>
      <w:r w:rsidR="00D71C71" w:rsidRPr="00045254">
        <w:rPr>
          <w:rFonts w:ascii="Times New Roman" w:hAnsi="Times New Roman"/>
          <w:sz w:val="24"/>
          <w:szCs w:val="24"/>
        </w:rPr>
        <w:t>(</w:t>
      </w:r>
      <w:r w:rsidR="00D71C71" w:rsidRPr="00045254">
        <w:rPr>
          <w:rFonts w:ascii="Times New Roman" w:hAnsi="Times New Roman"/>
          <w:bCs/>
          <w:sz w:val="24"/>
          <w:szCs w:val="24"/>
        </w:rPr>
        <w:t>201</w:t>
      </w:r>
      <w:r w:rsidRPr="00045254">
        <w:rPr>
          <w:rFonts w:ascii="Times New Roman" w:hAnsi="Times New Roman"/>
          <w:bCs/>
          <w:sz w:val="24"/>
          <w:szCs w:val="24"/>
        </w:rPr>
        <w:t>8</w:t>
      </w:r>
      <w:r w:rsidR="00D71C71" w:rsidRPr="00045254">
        <w:rPr>
          <w:rFonts w:ascii="Times New Roman" w:hAnsi="Times New Roman"/>
          <w:bCs/>
          <w:sz w:val="24"/>
          <w:szCs w:val="24"/>
        </w:rPr>
        <w:t xml:space="preserve">) carried out research on </w:t>
      </w:r>
      <w:r w:rsidRPr="00045254">
        <w:rPr>
          <w:rFonts w:ascii="Times New Roman" w:hAnsi="Times New Roman" w:cs="Times New Roman"/>
          <w:sz w:val="24"/>
          <w:szCs w:val="24"/>
        </w:rPr>
        <w:t xml:space="preserve">Motivation and Employee Performance in Town Councils of </w:t>
      </w:r>
      <w:proofErr w:type="spellStart"/>
      <w:r w:rsidRPr="00045254">
        <w:rPr>
          <w:rFonts w:ascii="Times New Roman" w:hAnsi="Times New Roman" w:cs="Times New Roman"/>
          <w:sz w:val="24"/>
          <w:szCs w:val="24"/>
        </w:rPr>
        <w:t>Wakiso</w:t>
      </w:r>
      <w:proofErr w:type="spellEnd"/>
      <w:r w:rsidRPr="00045254">
        <w:rPr>
          <w:rFonts w:ascii="Times New Roman" w:hAnsi="Times New Roman" w:cs="Times New Roman"/>
          <w:sz w:val="24"/>
          <w:szCs w:val="24"/>
        </w:rPr>
        <w:t xml:space="preserve"> District: A Ca</w:t>
      </w:r>
      <w:r w:rsidR="00904626">
        <w:rPr>
          <w:rFonts w:ascii="Times New Roman" w:hAnsi="Times New Roman" w:cs="Times New Roman"/>
          <w:sz w:val="24"/>
          <w:szCs w:val="24"/>
        </w:rPr>
        <w:t xml:space="preserve">se study of </w:t>
      </w:r>
      <w:proofErr w:type="spellStart"/>
      <w:r w:rsidR="00904626">
        <w:rPr>
          <w:rFonts w:ascii="Times New Roman" w:hAnsi="Times New Roman" w:cs="Times New Roman"/>
          <w:sz w:val="24"/>
          <w:szCs w:val="24"/>
        </w:rPr>
        <w:t>Wakiso</w:t>
      </w:r>
      <w:proofErr w:type="spellEnd"/>
      <w:r w:rsidR="00904626">
        <w:rPr>
          <w:rFonts w:ascii="Times New Roman" w:hAnsi="Times New Roman" w:cs="Times New Roman"/>
          <w:sz w:val="24"/>
          <w:szCs w:val="24"/>
        </w:rPr>
        <w:t xml:space="preserve"> Town Council</w:t>
      </w:r>
      <w:r w:rsidRPr="00045254">
        <w:rPr>
          <w:rFonts w:ascii="Times New Roman" w:hAnsi="Times New Roman" w:cs="Times New Roman"/>
          <w:sz w:val="24"/>
          <w:szCs w:val="24"/>
        </w:rPr>
        <w:t>.</w:t>
      </w:r>
      <w:r w:rsidRPr="00045254">
        <w:rPr>
          <w:rFonts w:ascii="Times New Roman" w:hAnsi="Times New Roman"/>
          <w:sz w:val="24"/>
          <w:szCs w:val="24"/>
        </w:rPr>
        <w:t xml:space="preserve"> </w:t>
      </w:r>
      <w:r w:rsidR="00D71C71" w:rsidRPr="00045254">
        <w:rPr>
          <w:rFonts w:ascii="Times New Roman" w:hAnsi="Times New Roman"/>
          <w:sz w:val="24"/>
          <w:szCs w:val="24"/>
        </w:rPr>
        <w:t xml:space="preserve">The study </w:t>
      </w:r>
      <w:r w:rsidR="003905E9" w:rsidRPr="00045254">
        <w:rPr>
          <w:rFonts w:ascii="Times New Roman" w:hAnsi="Times New Roman"/>
          <w:sz w:val="24"/>
          <w:szCs w:val="24"/>
        </w:rPr>
        <w:t>centered on examining</w:t>
      </w:r>
      <w:r w:rsidR="00D71C71" w:rsidRPr="00045254">
        <w:rPr>
          <w:rFonts w:ascii="Times New Roman" w:hAnsi="Times New Roman"/>
          <w:sz w:val="24"/>
          <w:szCs w:val="24"/>
        </w:rPr>
        <w:t xml:space="preserve"> </w:t>
      </w:r>
      <w:r w:rsidRPr="00045254">
        <w:rPr>
          <w:rFonts w:ascii="Times New Roman" w:hAnsi="Times New Roman"/>
          <w:sz w:val="24"/>
          <w:szCs w:val="24"/>
        </w:rPr>
        <w:t xml:space="preserve">how recognition of </w:t>
      </w:r>
      <w:r w:rsidR="002A2989" w:rsidRPr="00045254">
        <w:rPr>
          <w:rFonts w:ascii="Times New Roman" w:hAnsi="Times New Roman"/>
          <w:sz w:val="24"/>
          <w:szCs w:val="24"/>
        </w:rPr>
        <w:t xml:space="preserve">training and </w:t>
      </w:r>
      <w:r w:rsidRPr="00045254">
        <w:rPr>
          <w:rFonts w:ascii="Times New Roman" w:hAnsi="Times New Roman"/>
          <w:sz w:val="24"/>
          <w:szCs w:val="24"/>
        </w:rPr>
        <w:t>employee skills, working conditions</w:t>
      </w:r>
      <w:r w:rsidR="003905E9" w:rsidRPr="00045254">
        <w:rPr>
          <w:rFonts w:ascii="Times New Roman" w:hAnsi="Times New Roman"/>
          <w:sz w:val="24"/>
          <w:szCs w:val="24"/>
        </w:rPr>
        <w:t xml:space="preserve">, </w:t>
      </w:r>
      <w:r w:rsidRPr="00045254">
        <w:rPr>
          <w:rFonts w:ascii="Times New Roman" w:hAnsi="Times New Roman"/>
          <w:sz w:val="24"/>
          <w:szCs w:val="24"/>
        </w:rPr>
        <w:t>administrative structures impacted on employee performance in Town Councils</w:t>
      </w:r>
      <w:r w:rsidR="003905E9" w:rsidRPr="00045254">
        <w:rPr>
          <w:rFonts w:ascii="Times New Roman" w:hAnsi="Times New Roman"/>
          <w:sz w:val="24"/>
          <w:szCs w:val="24"/>
        </w:rPr>
        <w:t>.</w:t>
      </w:r>
      <w:r w:rsidR="00D71C71" w:rsidRPr="00045254">
        <w:rPr>
          <w:rFonts w:ascii="Times New Roman" w:hAnsi="Times New Roman"/>
          <w:sz w:val="24"/>
          <w:szCs w:val="24"/>
        </w:rPr>
        <w:t xml:space="preserve"> A cross-sectional design was employed where both qualitative and quantitative methods were used in the study. The targeted sample size was </w:t>
      </w:r>
      <w:r w:rsidRPr="00045254">
        <w:rPr>
          <w:rFonts w:ascii="Times New Roman" w:hAnsi="Times New Roman"/>
          <w:sz w:val="24"/>
          <w:szCs w:val="24"/>
        </w:rPr>
        <w:t>48</w:t>
      </w:r>
      <w:r w:rsidR="00D71C71" w:rsidRPr="00045254">
        <w:rPr>
          <w:rFonts w:ascii="Times New Roman" w:hAnsi="Times New Roman"/>
          <w:sz w:val="24"/>
          <w:szCs w:val="24"/>
        </w:rPr>
        <w:t xml:space="preserve"> respondents out of a total population of </w:t>
      </w:r>
      <w:r w:rsidRPr="00045254">
        <w:rPr>
          <w:rFonts w:ascii="Times New Roman" w:hAnsi="Times New Roman"/>
          <w:sz w:val="24"/>
          <w:szCs w:val="24"/>
        </w:rPr>
        <w:t>55</w:t>
      </w:r>
      <w:r w:rsidR="00D71C71" w:rsidRPr="00045254">
        <w:rPr>
          <w:rFonts w:ascii="Times New Roman" w:hAnsi="Times New Roman"/>
          <w:sz w:val="24"/>
          <w:szCs w:val="24"/>
        </w:rPr>
        <w:t xml:space="preserve"> based on </w:t>
      </w:r>
      <w:proofErr w:type="spellStart"/>
      <w:r w:rsidRPr="00045254">
        <w:rPr>
          <w:rFonts w:ascii="Times New Roman" w:hAnsi="Times New Roman"/>
          <w:sz w:val="24"/>
          <w:szCs w:val="24"/>
        </w:rPr>
        <w:t>Slovin’s</w:t>
      </w:r>
      <w:proofErr w:type="spellEnd"/>
      <w:r w:rsidRPr="00045254">
        <w:rPr>
          <w:rFonts w:ascii="Times New Roman" w:hAnsi="Times New Roman"/>
          <w:sz w:val="24"/>
          <w:szCs w:val="24"/>
        </w:rPr>
        <w:t xml:space="preserve"> formulae </w:t>
      </w:r>
      <w:r w:rsidR="003905E9" w:rsidRPr="00045254">
        <w:rPr>
          <w:rFonts w:ascii="Times New Roman" w:hAnsi="Times New Roman"/>
          <w:sz w:val="24"/>
          <w:szCs w:val="24"/>
        </w:rPr>
        <w:t>of</w:t>
      </w:r>
      <w:r w:rsidR="00D71C71" w:rsidRPr="00045254">
        <w:rPr>
          <w:rFonts w:ascii="Times New Roman" w:hAnsi="Times New Roman"/>
          <w:sz w:val="24"/>
          <w:szCs w:val="24"/>
        </w:rPr>
        <w:t xml:space="preserve"> sample </w:t>
      </w:r>
      <w:r w:rsidR="003905E9" w:rsidRPr="00045254">
        <w:rPr>
          <w:rFonts w:ascii="Times New Roman" w:hAnsi="Times New Roman"/>
          <w:sz w:val="24"/>
          <w:szCs w:val="24"/>
        </w:rPr>
        <w:t xml:space="preserve">size </w:t>
      </w:r>
      <w:r w:rsidR="00D71C71" w:rsidRPr="00045254">
        <w:rPr>
          <w:rFonts w:ascii="Times New Roman" w:hAnsi="Times New Roman"/>
          <w:sz w:val="24"/>
          <w:szCs w:val="24"/>
        </w:rPr>
        <w:t>determination.</w:t>
      </w:r>
      <w:r w:rsidR="00A963E4" w:rsidRPr="00045254">
        <w:rPr>
          <w:rFonts w:ascii="Times New Roman" w:hAnsi="Times New Roman"/>
          <w:sz w:val="24"/>
          <w:szCs w:val="24"/>
        </w:rPr>
        <w:t xml:space="preserve"> </w:t>
      </w:r>
      <w:r w:rsidR="00D71C71" w:rsidRPr="00045254">
        <w:rPr>
          <w:rFonts w:ascii="Times New Roman" w:hAnsi="Times New Roman"/>
          <w:sz w:val="24"/>
          <w:szCs w:val="24"/>
        </w:rPr>
        <w:t xml:space="preserve">The findings indicated that </w:t>
      </w:r>
      <w:proofErr w:type="spellStart"/>
      <w:r w:rsidRPr="00045254">
        <w:rPr>
          <w:rFonts w:ascii="Times New Roman" w:hAnsi="Times New Roman"/>
          <w:sz w:val="24"/>
          <w:szCs w:val="24"/>
        </w:rPr>
        <w:t>Wakiso</w:t>
      </w:r>
      <w:proofErr w:type="spellEnd"/>
      <w:r w:rsidRPr="00045254">
        <w:rPr>
          <w:rFonts w:ascii="Times New Roman" w:hAnsi="Times New Roman"/>
          <w:sz w:val="24"/>
          <w:szCs w:val="24"/>
        </w:rPr>
        <w:t xml:space="preserve"> Town Council trains its employees mostly by providing lectures, apprenticeship and job rotation</w:t>
      </w:r>
      <w:r w:rsidR="00D71C71" w:rsidRPr="00045254">
        <w:rPr>
          <w:rFonts w:ascii="Times New Roman" w:hAnsi="Times New Roman"/>
          <w:sz w:val="24"/>
          <w:szCs w:val="24"/>
        </w:rPr>
        <w:t xml:space="preserve">. Further in </w:t>
      </w:r>
      <w:r w:rsidRPr="00045254">
        <w:rPr>
          <w:rFonts w:ascii="Times New Roman" w:hAnsi="Times New Roman"/>
          <w:sz w:val="24"/>
          <w:szCs w:val="24"/>
        </w:rPr>
        <w:t>the</w:t>
      </w:r>
      <w:r w:rsidR="00D71C71" w:rsidRPr="00045254">
        <w:rPr>
          <w:rFonts w:ascii="Times New Roman" w:hAnsi="Times New Roman"/>
          <w:sz w:val="24"/>
          <w:szCs w:val="24"/>
        </w:rPr>
        <w:t xml:space="preserve"> study</w:t>
      </w:r>
      <w:r w:rsidRPr="00045254">
        <w:rPr>
          <w:rFonts w:ascii="Times New Roman" w:hAnsi="Times New Roman"/>
          <w:sz w:val="24"/>
          <w:szCs w:val="24"/>
        </w:rPr>
        <w:t xml:space="preserve"> revealed that</w:t>
      </w:r>
      <w:r w:rsidR="002A2989" w:rsidRPr="00045254">
        <w:rPr>
          <w:rFonts w:ascii="Times New Roman" w:hAnsi="Times New Roman"/>
          <w:sz w:val="24"/>
          <w:szCs w:val="24"/>
        </w:rPr>
        <w:t xml:space="preserve"> </w:t>
      </w:r>
      <w:proofErr w:type="spellStart"/>
      <w:r w:rsidR="002A2989" w:rsidRPr="00045254">
        <w:rPr>
          <w:rFonts w:ascii="Times New Roman" w:hAnsi="Times New Roman"/>
          <w:sz w:val="24"/>
          <w:szCs w:val="24"/>
        </w:rPr>
        <w:t>Wakiso</w:t>
      </w:r>
      <w:proofErr w:type="spellEnd"/>
      <w:r w:rsidR="002A2989" w:rsidRPr="00045254">
        <w:rPr>
          <w:rFonts w:ascii="Times New Roman" w:hAnsi="Times New Roman"/>
          <w:sz w:val="24"/>
          <w:szCs w:val="24"/>
        </w:rPr>
        <w:t xml:space="preserve"> Town Council engages highly motivated staff through providing leave and holiday allowances. Providing productive benefits and promoting employees who perform better. However, the study did not cover the role of communication, remuneration and </w:t>
      </w:r>
      <w:r w:rsidR="008163F3">
        <w:rPr>
          <w:rFonts w:ascii="Times New Roman" w:hAnsi="Times New Roman"/>
          <w:sz w:val="24"/>
          <w:szCs w:val="24"/>
        </w:rPr>
        <w:t xml:space="preserve">the broad sense of </w:t>
      </w:r>
      <w:r w:rsidR="002A2989" w:rsidRPr="00045254">
        <w:rPr>
          <w:rFonts w:ascii="Times New Roman" w:hAnsi="Times New Roman"/>
          <w:sz w:val="24"/>
          <w:szCs w:val="24"/>
        </w:rPr>
        <w:t>training in employee performance</w:t>
      </w:r>
      <w:r w:rsidR="00D71C71" w:rsidRPr="00045254">
        <w:rPr>
          <w:rFonts w:ascii="Times New Roman" w:hAnsi="Times New Roman"/>
          <w:sz w:val="24"/>
          <w:szCs w:val="24"/>
        </w:rPr>
        <w:t>.</w:t>
      </w:r>
      <w:r w:rsidR="00257F23" w:rsidRPr="00045254">
        <w:rPr>
          <w:rFonts w:ascii="Times New Roman" w:hAnsi="Times New Roman"/>
          <w:sz w:val="24"/>
          <w:szCs w:val="24"/>
        </w:rPr>
        <w:t xml:space="preserve"> </w:t>
      </w:r>
      <w:r w:rsidR="009C4AD4" w:rsidRPr="00045254">
        <w:rPr>
          <w:rFonts w:ascii="Times New Roman" w:hAnsi="Times New Roman"/>
          <w:sz w:val="24"/>
          <w:szCs w:val="24"/>
        </w:rPr>
        <w:t xml:space="preserve">The study also centered on Town Councils and not the broadcasting sector. </w:t>
      </w:r>
      <w:r w:rsidR="00257F23" w:rsidRPr="00045254">
        <w:rPr>
          <w:rFonts w:ascii="Times New Roman" w:hAnsi="Times New Roman"/>
          <w:sz w:val="24"/>
          <w:szCs w:val="24"/>
        </w:rPr>
        <w:t xml:space="preserve">These gaps left by his study </w:t>
      </w:r>
      <w:r w:rsidR="009C4AD4" w:rsidRPr="00045254">
        <w:rPr>
          <w:rFonts w:ascii="Times New Roman" w:hAnsi="Times New Roman"/>
          <w:sz w:val="24"/>
          <w:szCs w:val="24"/>
        </w:rPr>
        <w:t>were</w:t>
      </w:r>
      <w:r w:rsidR="00257F23" w:rsidRPr="00045254">
        <w:rPr>
          <w:rFonts w:ascii="Times New Roman" w:hAnsi="Times New Roman"/>
          <w:sz w:val="24"/>
          <w:szCs w:val="24"/>
        </w:rPr>
        <w:t xml:space="preserve"> the focus of the current study.</w:t>
      </w:r>
    </w:p>
    <w:p w:rsidR="00D71C71" w:rsidRPr="00045254" w:rsidRDefault="0030718A" w:rsidP="00D71C71">
      <w:pPr>
        <w:autoSpaceDE w:val="0"/>
        <w:autoSpaceDN w:val="0"/>
        <w:adjustRightInd w:val="0"/>
        <w:spacing w:line="360" w:lineRule="auto"/>
        <w:jc w:val="both"/>
        <w:rPr>
          <w:rFonts w:ascii="Times New Roman" w:hAnsi="Times New Roman"/>
          <w:sz w:val="24"/>
          <w:szCs w:val="24"/>
        </w:rPr>
      </w:pPr>
      <w:proofErr w:type="spellStart"/>
      <w:r w:rsidRPr="00045254">
        <w:rPr>
          <w:rFonts w:ascii="Times New Roman" w:hAnsi="Times New Roman"/>
          <w:bCs/>
          <w:sz w:val="24"/>
          <w:szCs w:val="24"/>
        </w:rPr>
        <w:t>Kasul</w:t>
      </w:r>
      <w:r w:rsidR="00D71C71" w:rsidRPr="00045254">
        <w:rPr>
          <w:rFonts w:ascii="Times New Roman" w:hAnsi="Times New Roman"/>
          <w:bCs/>
          <w:sz w:val="24"/>
          <w:szCs w:val="24"/>
        </w:rPr>
        <w:t>e</w:t>
      </w:r>
      <w:proofErr w:type="spellEnd"/>
      <w:r w:rsidR="00D71C71" w:rsidRPr="00045254">
        <w:rPr>
          <w:rFonts w:ascii="Times New Roman" w:hAnsi="Times New Roman"/>
          <w:bCs/>
          <w:sz w:val="24"/>
          <w:szCs w:val="24"/>
        </w:rPr>
        <w:t xml:space="preserve"> (201</w:t>
      </w:r>
      <w:r w:rsidR="00D52DDB" w:rsidRPr="00045254">
        <w:rPr>
          <w:rFonts w:ascii="Times New Roman" w:hAnsi="Times New Roman"/>
          <w:bCs/>
          <w:sz w:val="24"/>
          <w:szCs w:val="24"/>
        </w:rPr>
        <w:t>0</w:t>
      </w:r>
      <w:r w:rsidR="00D71C71" w:rsidRPr="00045254">
        <w:rPr>
          <w:rFonts w:ascii="Times New Roman" w:hAnsi="Times New Roman"/>
          <w:bCs/>
          <w:sz w:val="24"/>
          <w:szCs w:val="24"/>
        </w:rPr>
        <w:t>)</w:t>
      </w:r>
      <w:r w:rsidR="00D71C71" w:rsidRPr="00045254">
        <w:rPr>
          <w:rFonts w:ascii="Times New Roman" w:hAnsi="Times New Roman"/>
          <w:sz w:val="24"/>
          <w:szCs w:val="24"/>
        </w:rPr>
        <w:t xml:space="preserve"> </w:t>
      </w:r>
      <w:r w:rsidR="00FF3184" w:rsidRPr="00045254">
        <w:rPr>
          <w:rFonts w:ascii="Times New Roman" w:hAnsi="Times New Roman"/>
          <w:sz w:val="24"/>
          <w:szCs w:val="24"/>
        </w:rPr>
        <w:t xml:space="preserve">conducted </w:t>
      </w:r>
      <w:r w:rsidR="00D71C71" w:rsidRPr="00045254">
        <w:rPr>
          <w:rFonts w:ascii="Times New Roman" w:hAnsi="Times New Roman"/>
          <w:sz w:val="24"/>
          <w:szCs w:val="24"/>
        </w:rPr>
        <w:t xml:space="preserve">a study on </w:t>
      </w:r>
      <w:r w:rsidR="00FF3184" w:rsidRPr="00045254">
        <w:rPr>
          <w:rFonts w:ascii="Times New Roman" w:hAnsi="Times New Roman"/>
          <w:sz w:val="24"/>
          <w:szCs w:val="24"/>
        </w:rPr>
        <w:t xml:space="preserve">employee motivation and </w:t>
      </w:r>
      <w:proofErr w:type="spellStart"/>
      <w:r w:rsidR="00FF3184" w:rsidRPr="00045254">
        <w:rPr>
          <w:rFonts w:ascii="Times New Roman" w:hAnsi="Times New Roman"/>
          <w:sz w:val="24"/>
          <w:szCs w:val="24"/>
        </w:rPr>
        <w:t>organisational</w:t>
      </w:r>
      <w:proofErr w:type="spellEnd"/>
      <w:r w:rsidR="00FF3184" w:rsidRPr="00045254">
        <w:rPr>
          <w:rFonts w:ascii="Times New Roman" w:hAnsi="Times New Roman"/>
          <w:sz w:val="24"/>
          <w:szCs w:val="24"/>
        </w:rPr>
        <w:t xml:space="preserve"> performance in the public sector with a case study of the Ministry of Internal Affairs.</w:t>
      </w:r>
      <w:r w:rsidR="00D71C71" w:rsidRPr="00045254">
        <w:rPr>
          <w:rStyle w:val="st"/>
          <w:rFonts w:ascii="Times New Roman" w:hAnsi="Times New Roman"/>
          <w:sz w:val="24"/>
          <w:szCs w:val="24"/>
        </w:rPr>
        <w:t xml:space="preserve"> </w:t>
      </w:r>
      <w:r w:rsidR="00FF3184" w:rsidRPr="00045254">
        <w:rPr>
          <w:rStyle w:val="st"/>
          <w:rFonts w:ascii="Times New Roman" w:hAnsi="Times New Roman"/>
          <w:sz w:val="24"/>
          <w:szCs w:val="24"/>
        </w:rPr>
        <w:t>The study focused on the general perspective of employee motivation adopting</w:t>
      </w:r>
      <w:r w:rsidR="00D71C71" w:rsidRPr="00045254">
        <w:rPr>
          <w:rFonts w:ascii="Times New Roman" w:hAnsi="Times New Roman"/>
          <w:sz w:val="24"/>
          <w:szCs w:val="24"/>
        </w:rPr>
        <w:t xml:space="preserve"> a descriptive, cross-sectional research </w:t>
      </w:r>
      <w:r w:rsidR="00D71C71" w:rsidRPr="00045254">
        <w:rPr>
          <w:rFonts w:ascii="Times New Roman" w:hAnsi="Times New Roman"/>
          <w:sz w:val="24"/>
          <w:szCs w:val="24"/>
        </w:rPr>
        <w:lastRenderedPageBreak/>
        <w:t xml:space="preserve">design, with a target population of </w:t>
      </w:r>
      <w:r w:rsidR="00FF3184" w:rsidRPr="00045254">
        <w:rPr>
          <w:rFonts w:ascii="Times New Roman" w:hAnsi="Times New Roman"/>
          <w:sz w:val="24"/>
          <w:szCs w:val="24"/>
        </w:rPr>
        <w:t>178</w:t>
      </w:r>
      <w:r w:rsidR="00D71C71" w:rsidRPr="00045254">
        <w:rPr>
          <w:rFonts w:ascii="Times New Roman" w:hAnsi="Times New Roman"/>
          <w:sz w:val="24"/>
          <w:szCs w:val="24"/>
        </w:rPr>
        <w:t xml:space="preserve"> </w:t>
      </w:r>
      <w:r w:rsidR="00FF3184" w:rsidRPr="00045254">
        <w:rPr>
          <w:rFonts w:ascii="Times New Roman" w:hAnsi="Times New Roman"/>
          <w:sz w:val="24"/>
          <w:szCs w:val="24"/>
        </w:rPr>
        <w:t>and</w:t>
      </w:r>
      <w:r w:rsidR="00D71C71" w:rsidRPr="00045254">
        <w:rPr>
          <w:rFonts w:ascii="Times New Roman" w:hAnsi="Times New Roman"/>
          <w:sz w:val="24"/>
          <w:szCs w:val="24"/>
        </w:rPr>
        <w:t xml:space="preserve"> a sample size of </w:t>
      </w:r>
      <w:r w:rsidR="00FF3184" w:rsidRPr="00045254">
        <w:rPr>
          <w:rFonts w:ascii="Times New Roman" w:hAnsi="Times New Roman"/>
          <w:sz w:val="24"/>
          <w:szCs w:val="24"/>
        </w:rPr>
        <w:t>68</w:t>
      </w:r>
      <w:r w:rsidR="00D71C71" w:rsidRPr="00045254">
        <w:rPr>
          <w:rFonts w:ascii="Times New Roman" w:hAnsi="Times New Roman"/>
          <w:sz w:val="24"/>
          <w:szCs w:val="24"/>
        </w:rPr>
        <w:t xml:space="preserve"> respondents. Data was collected using questionnaires, analyzed using SPSS and presented using charts, tables, and graphs. The study findings indicated that </w:t>
      </w:r>
      <w:r w:rsidR="001515CF" w:rsidRPr="00045254">
        <w:rPr>
          <w:rFonts w:ascii="Times New Roman" w:hAnsi="Times New Roman"/>
          <w:sz w:val="24"/>
          <w:szCs w:val="24"/>
        </w:rPr>
        <w:t xml:space="preserve">motivating employees for better performance encompasses several critical factors including: employee engagement, </w:t>
      </w:r>
      <w:proofErr w:type="spellStart"/>
      <w:r w:rsidR="001515CF" w:rsidRPr="00045254">
        <w:rPr>
          <w:rFonts w:ascii="Times New Roman" w:hAnsi="Times New Roman"/>
          <w:sz w:val="24"/>
          <w:szCs w:val="24"/>
        </w:rPr>
        <w:t>organisational</w:t>
      </w:r>
      <w:proofErr w:type="spellEnd"/>
      <w:r w:rsidR="001515CF" w:rsidRPr="00045254">
        <w:rPr>
          <w:rFonts w:ascii="Times New Roman" w:hAnsi="Times New Roman"/>
          <w:sz w:val="24"/>
          <w:szCs w:val="24"/>
        </w:rPr>
        <w:t xml:space="preserve"> vision and values, management acknowledgement and appreciation of work well-done, overall authenticity of leadership, financial reward and career development among others</w:t>
      </w:r>
      <w:r w:rsidR="00D71C71" w:rsidRPr="00045254">
        <w:rPr>
          <w:rFonts w:ascii="Times New Roman" w:hAnsi="Times New Roman"/>
          <w:sz w:val="24"/>
          <w:szCs w:val="24"/>
        </w:rPr>
        <w:t xml:space="preserve">. The study </w:t>
      </w:r>
      <w:r w:rsidR="001515CF" w:rsidRPr="00045254">
        <w:rPr>
          <w:rFonts w:ascii="Times New Roman" w:hAnsi="Times New Roman"/>
          <w:sz w:val="24"/>
          <w:szCs w:val="24"/>
        </w:rPr>
        <w:t xml:space="preserve">left gaps on significance of communication and training in motivating employees. It also focused on </w:t>
      </w:r>
      <w:proofErr w:type="spellStart"/>
      <w:r w:rsidR="001515CF" w:rsidRPr="00045254">
        <w:rPr>
          <w:rFonts w:ascii="Times New Roman" w:hAnsi="Times New Roman"/>
          <w:sz w:val="24"/>
          <w:szCs w:val="24"/>
        </w:rPr>
        <w:t>organisational</w:t>
      </w:r>
      <w:proofErr w:type="spellEnd"/>
      <w:r w:rsidR="001515CF" w:rsidRPr="00045254">
        <w:rPr>
          <w:rFonts w:ascii="Times New Roman" w:hAnsi="Times New Roman"/>
          <w:sz w:val="24"/>
          <w:szCs w:val="24"/>
        </w:rPr>
        <w:t xml:space="preserve"> rather than employee performance which are central to current study on motivation and employee performance in Uganda Broadcasting Corporation</w:t>
      </w:r>
      <w:r w:rsidR="00D71C71" w:rsidRPr="00045254">
        <w:rPr>
          <w:rFonts w:ascii="Times New Roman" w:hAnsi="Times New Roman"/>
          <w:sz w:val="24"/>
          <w:szCs w:val="24"/>
        </w:rPr>
        <w:t xml:space="preserve">. </w:t>
      </w:r>
    </w:p>
    <w:p w:rsidR="00D71C71" w:rsidRPr="00045254" w:rsidRDefault="00D71C71" w:rsidP="00D71C71">
      <w:pPr>
        <w:spacing w:after="0"/>
        <w:rPr>
          <w:rFonts w:ascii="Times New Roman" w:hAnsi="Times New Roman"/>
          <w:b/>
          <w:sz w:val="25"/>
          <w:szCs w:val="25"/>
          <w:lang w:val="en-GB"/>
        </w:rPr>
      </w:pPr>
    </w:p>
    <w:p w:rsidR="00D71C71" w:rsidRPr="00045254" w:rsidRDefault="00D71C71" w:rsidP="00D71C71">
      <w:pPr>
        <w:pStyle w:val="Heading2"/>
        <w:spacing w:before="0" w:after="0" w:line="360" w:lineRule="auto"/>
        <w:rPr>
          <w:rFonts w:ascii="Times New Roman" w:hAnsi="Times New Roman"/>
          <w:i w:val="0"/>
          <w:sz w:val="24"/>
          <w:szCs w:val="24"/>
          <w:lang w:val="en-GB"/>
        </w:rPr>
      </w:pPr>
      <w:bookmarkStart w:id="75" w:name="_Toc484428192"/>
      <w:bookmarkStart w:id="76" w:name="_Toc18572053"/>
      <w:r w:rsidRPr="00045254">
        <w:rPr>
          <w:rFonts w:ascii="Times New Roman" w:hAnsi="Times New Roman"/>
          <w:i w:val="0"/>
          <w:sz w:val="24"/>
          <w:szCs w:val="24"/>
          <w:lang w:val="en-GB"/>
        </w:rPr>
        <w:t xml:space="preserve">2.2 </w:t>
      </w:r>
      <w:bookmarkEnd w:id="75"/>
      <w:r w:rsidR="00CE2508">
        <w:rPr>
          <w:rFonts w:ascii="Times New Roman" w:hAnsi="Times New Roman"/>
          <w:i w:val="0"/>
          <w:sz w:val="24"/>
          <w:szCs w:val="24"/>
          <w:lang w:val="en-GB"/>
        </w:rPr>
        <w:t>Literature</w:t>
      </w:r>
      <w:r w:rsidR="007F18B9" w:rsidRPr="00045254">
        <w:rPr>
          <w:rFonts w:ascii="Times New Roman" w:hAnsi="Times New Roman"/>
          <w:i w:val="0"/>
          <w:sz w:val="24"/>
          <w:szCs w:val="24"/>
          <w:lang w:val="en-GB"/>
        </w:rPr>
        <w:t xml:space="preserve"> Review</w:t>
      </w:r>
      <w:bookmarkEnd w:id="76"/>
    </w:p>
    <w:p w:rsidR="00D71C71" w:rsidRPr="00FF5FB2" w:rsidRDefault="00FF5FB2" w:rsidP="00FF5FB2">
      <w:pPr>
        <w:autoSpaceDE w:val="0"/>
        <w:autoSpaceDN w:val="0"/>
        <w:adjustRightInd w:val="0"/>
        <w:spacing w:line="360" w:lineRule="auto"/>
        <w:jc w:val="both"/>
        <w:rPr>
          <w:rFonts w:ascii="Times New Roman" w:hAnsi="Times New Roman"/>
          <w:sz w:val="24"/>
          <w:szCs w:val="24"/>
        </w:rPr>
      </w:pPr>
      <w:r w:rsidRPr="00045254">
        <w:rPr>
          <w:rFonts w:ascii="Times New Roman" w:hAnsi="Times New Roman"/>
          <w:sz w:val="24"/>
          <w:szCs w:val="24"/>
        </w:rPr>
        <w:t>Literature review is a critical discussion of all significant, publicly available literature that contributes to the understanding of a subject (</w:t>
      </w:r>
      <w:proofErr w:type="spellStart"/>
      <w:r w:rsidRPr="00045254">
        <w:rPr>
          <w:rFonts w:ascii="Times New Roman" w:hAnsi="Times New Roman"/>
          <w:sz w:val="24"/>
          <w:szCs w:val="24"/>
        </w:rPr>
        <w:t>Zikmund</w:t>
      </w:r>
      <w:proofErr w:type="spellEnd"/>
      <w:r w:rsidRPr="00045254">
        <w:rPr>
          <w:rFonts w:ascii="Times New Roman" w:hAnsi="Times New Roman"/>
          <w:sz w:val="24"/>
          <w:szCs w:val="24"/>
        </w:rPr>
        <w:t xml:space="preserve"> and William, 2002). The study comes up with an in-built body of the literature on motivation and employee performance. Specifically, a review of remuneration practices, communication</w:t>
      </w:r>
      <w:r>
        <w:rPr>
          <w:rFonts w:ascii="Times New Roman" w:hAnsi="Times New Roman"/>
          <w:sz w:val="24"/>
          <w:szCs w:val="24"/>
        </w:rPr>
        <w:t xml:space="preserve"> and administrative</w:t>
      </w:r>
      <w:r w:rsidRPr="00045254">
        <w:rPr>
          <w:rFonts w:ascii="Times New Roman" w:hAnsi="Times New Roman"/>
          <w:sz w:val="24"/>
          <w:szCs w:val="24"/>
        </w:rPr>
        <w:t xml:space="preserve"> structures, staff training and development was done in respect to their influence on employee performance.</w:t>
      </w:r>
      <w:r>
        <w:rPr>
          <w:rFonts w:ascii="Times New Roman" w:hAnsi="Times New Roman"/>
          <w:sz w:val="24"/>
          <w:szCs w:val="24"/>
        </w:rPr>
        <w:t xml:space="preserve"> </w:t>
      </w:r>
      <w:r w:rsidR="0065120A" w:rsidRPr="00045254">
        <w:rPr>
          <w:rFonts w:ascii="Times New Roman" w:hAnsi="Times New Roman"/>
          <w:bCs/>
          <w:sz w:val="24"/>
          <w:szCs w:val="24"/>
        </w:rPr>
        <w:t>Motivating employees towards performance</w:t>
      </w:r>
      <w:r w:rsidR="0071482C" w:rsidRPr="00045254">
        <w:rPr>
          <w:rFonts w:ascii="Times New Roman" w:hAnsi="Times New Roman"/>
          <w:bCs/>
          <w:sz w:val="24"/>
          <w:szCs w:val="24"/>
        </w:rPr>
        <w:t xml:space="preserve"> </w:t>
      </w:r>
      <w:r w:rsidR="0065120A" w:rsidRPr="00045254">
        <w:rPr>
          <w:rFonts w:ascii="Times New Roman" w:hAnsi="Times New Roman"/>
          <w:bCs/>
          <w:sz w:val="24"/>
          <w:szCs w:val="24"/>
        </w:rPr>
        <w:t>targets</w:t>
      </w:r>
      <w:r w:rsidR="00D71C71" w:rsidRPr="00045254">
        <w:rPr>
          <w:rFonts w:ascii="Times New Roman" w:hAnsi="Times New Roman"/>
          <w:bCs/>
          <w:sz w:val="24"/>
          <w:szCs w:val="24"/>
        </w:rPr>
        <w:t xml:space="preserve"> is a key </w:t>
      </w:r>
      <w:r w:rsidR="0065120A" w:rsidRPr="00045254">
        <w:rPr>
          <w:rFonts w:ascii="Times New Roman" w:hAnsi="Times New Roman"/>
          <w:bCs/>
          <w:sz w:val="24"/>
          <w:szCs w:val="24"/>
        </w:rPr>
        <w:t>focus area for</w:t>
      </w:r>
      <w:r w:rsidR="00D71C71" w:rsidRPr="00045254">
        <w:rPr>
          <w:rFonts w:ascii="Times New Roman" w:hAnsi="Times New Roman"/>
          <w:bCs/>
          <w:sz w:val="24"/>
          <w:szCs w:val="24"/>
        </w:rPr>
        <w:t xml:space="preserve"> public </w:t>
      </w:r>
      <w:proofErr w:type="spellStart"/>
      <w:r w:rsidR="0065120A" w:rsidRPr="00045254">
        <w:rPr>
          <w:rFonts w:ascii="Times New Roman" w:hAnsi="Times New Roman"/>
          <w:bCs/>
          <w:sz w:val="24"/>
          <w:szCs w:val="24"/>
        </w:rPr>
        <w:t>organisations</w:t>
      </w:r>
      <w:proofErr w:type="spellEnd"/>
      <w:r w:rsidR="0065120A" w:rsidRPr="00045254">
        <w:rPr>
          <w:rFonts w:ascii="Times New Roman" w:hAnsi="Times New Roman"/>
          <w:bCs/>
          <w:sz w:val="24"/>
          <w:szCs w:val="24"/>
        </w:rPr>
        <w:t xml:space="preserve"> like Uganda Broadcasting Corporation</w:t>
      </w:r>
      <w:r w:rsidR="00D71C71" w:rsidRPr="00045254">
        <w:rPr>
          <w:rFonts w:ascii="Times New Roman" w:hAnsi="Times New Roman"/>
          <w:bCs/>
          <w:sz w:val="24"/>
          <w:szCs w:val="24"/>
        </w:rPr>
        <w:t xml:space="preserve">. Several theories </w:t>
      </w:r>
      <w:r w:rsidR="0065120A" w:rsidRPr="00045254">
        <w:rPr>
          <w:rFonts w:ascii="Times New Roman" w:hAnsi="Times New Roman"/>
          <w:bCs/>
          <w:sz w:val="24"/>
          <w:szCs w:val="24"/>
        </w:rPr>
        <w:t>ground the premise</w:t>
      </w:r>
      <w:r w:rsidR="00D71C71" w:rsidRPr="00045254">
        <w:rPr>
          <w:rFonts w:ascii="Times New Roman" w:hAnsi="Times New Roman"/>
          <w:bCs/>
          <w:sz w:val="24"/>
          <w:szCs w:val="24"/>
        </w:rPr>
        <w:t xml:space="preserve"> </w:t>
      </w:r>
      <w:r w:rsidR="0065120A" w:rsidRPr="00045254">
        <w:rPr>
          <w:rFonts w:ascii="Times New Roman" w:hAnsi="Times New Roman"/>
          <w:bCs/>
          <w:sz w:val="24"/>
          <w:szCs w:val="24"/>
        </w:rPr>
        <w:t>on</w:t>
      </w:r>
      <w:r w:rsidR="00D71C71" w:rsidRPr="00045254">
        <w:rPr>
          <w:rFonts w:ascii="Times New Roman" w:hAnsi="Times New Roman"/>
          <w:bCs/>
          <w:sz w:val="24"/>
          <w:szCs w:val="24"/>
        </w:rPr>
        <w:t xml:space="preserve"> relationship between </w:t>
      </w:r>
      <w:r w:rsidR="0065120A" w:rsidRPr="00045254">
        <w:rPr>
          <w:rFonts w:ascii="Times New Roman" w:hAnsi="Times New Roman"/>
          <w:bCs/>
          <w:sz w:val="24"/>
          <w:szCs w:val="24"/>
        </w:rPr>
        <w:t>motivation</w:t>
      </w:r>
      <w:r w:rsidR="00D71C71" w:rsidRPr="00045254">
        <w:rPr>
          <w:rFonts w:ascii="Times New Roman" w:hAnsi="Times New Roman"/>
          <w:bCs/>
          <w:sz w:val="24"/>
          <w:szCs w:val="24"/>
        </w:rPr>
        <w:t xml:space="preserve"> and </w:t>
      </w:r>
      <w:r w:rsidR="0065120A" w:rsidRPr="00045254">
        <w:rPr>
          <w:rFonts w:ascii="Times New Roman" w:hAnsi="Times New Roman"/>
          <w:bCs/>
          <w:sz w:val="24"/>
          <w:szCs w:val="24"/>
        </w:rPr>
        <w:t>employee performance</w:t>
      </w:r>
      <w:r w:rsidR="00E75C58" w:rsidRPr="00045254">
        <w:rPr>
          <w:rFonts w:ascii="Times New Roman" w:hAnsi="Times New Roman"/>
          <w:bCs/>
          <w:sz w:val="24"/>
          <w:szCs w:val="24"/>
        </w:rPr>
        <w:t xml:space="preserve">. However, </w:t>
      </w:r>
      <w:r w:rsidR="00D71C71" w:rsidRPr="00045254">
        <w:rPr>
          <w:rFonts w:ascii="Times New Roman" w:hAnsi="Times New Roman"/>
          <w:bCs/>
          <w:sz w:val="24"/>
          <w:szCs w:val="24"/>
        </w:rPr>
        <w:t xml:space="preserve">this study </w:t>
      </w:r>
      <w:r w:rsidR="0071482C" w:rsidRPr="00045254">
        <w:rPr>
          <w:rFonts w:ascii="Times New Roman" w:hAnsi="Times New Roman"/>
          <w:bCs/>
          <w:sz w:val="24"/>
          <w:szCs w:val="24"/>
        </w:rPr>
        <w:t>base</w:t>
      </w:r>
      <w:r w:rsidR="00E75C58" w:rsidRPr="00045254">
        <w:rPr>
          <w:rFonts w:ascii="Times New Roman" w:hAnsi="Times New Roman"/>
          <w:bCs/>
          <w:sz w:val="24"/>
          <w:szCs w:val="24"/>
        </w:rPr>
        <w:t>d</w:t>
      </w:r>
      <w:r w:rsidR="00D71C71" w:rsidRPr="00045254">
        <w:rPr>
          <w:rFonts w:ascii="Times New Roman" w:hAnsi="Times New Roman"/>
          <w:bCs/>
          <w:sz w:val="24"/>
          <w:szCs w:val="24"/>
        </w:rPr>
        <w:t xml:space="preserve"> on </w:t>
      </w:r>
      <w:r w:rsidR="00E75C58" w:rsidRPr="00045254">
        <w:rPr>
          <w:rFonts w:ascii="Times New Roman" w:hAnsi="Times New Roman"/>
          <w:bCs/>
          <w:sz w:val="24"/>
          <w:szCs w:val="24"/>
        </w:rPr>
        <w:t>the r</w:t>
      </w:r>
      <w:r w:rsidR="00E75C58" w:rsidRPr="00045254">
        <w:rPr>
          <w:rFonts w:ascii="Times New Roman" w:hAnsi="Times New Roman" w:cs="Times New Roman"/>
          <w:sz w:val="24"/>
          <w:szCs w:val="24"/>
        </w:rPr>
        <w:t>einforcement theory,</w:t>
      </w:r>
      <w:r w:rsidR="00E75C58" w:rsidRPr="00045254">
        <w:rPr>
          <w:rFonts w:ascii="Times New Roman" w:hAnsi="Times New Roman"/>
          <w:bCs/>
          <w:sz w:val="24"/>
          <w:szCs w:val="24"/>
        </w:rPr>
        <w:t xml:space="preserve"> </w:t>
      </w:r>
      <w:r w:rsidR="00E75C58" w:rsidRPr="00045254">
        <w:rPr>
          <w:rFonts w:ascii="Times New Roman" w:hAnsi="Times New Roman" w:cs="Times New Roman"/>
          <w:bCs/>
          <w:sz w:val="24"/>
          <w:szCs w:val="24"/>
        </w:rPr>
        <w:t xml:space="preserve">McClelland’s Theory of Needs, and </w:t>
      </w:r>
      <w:r w:rsidR="00E75C58" w:rsidRPr="00045254">
        <w:rPr>
          <w:rFonts w:ascii="Times New Roman" w:hAnsi="Times New Roman"/>
          <w:sz w:val="24"/>
          <w:szCs w:val="24"/>
        </w:rPr>
        <w:t>Kirkpatrick’s Four-Level Training Evaluation Model</w:t>
      </w:r>
      <w:r w:rsidR="00E75C58" w:rsidRPr="00045254">
        <w:rPr>
          <w:rFonts w:ascii="Times New Roman" w:hAnsi="Times New Roman"/>
          <w:bCs/>
          <w:sz w:val="24"/>
          <w:szCs w:val="24"/>
        </w:rPr>
        <w:t xml:space="preserve"> </w:t>
      </w:r>
      <w:r w:rsidR="00D71C71" w:rsidRPr="00045254">
        <w:rPr>
          <w:rFonts w:ascii="Times New Roman" w:hAnsi="Times New Roman"/>
          <w:bCs/>
          <w:sz w:val="24"/>
          <w:szCs w:val="24"/>
        </w:rPr>
        <w:t xml:space="preserve">to </w:t>
      </w:r>
      <w:r w:rsidR="00E75C58" w:rsidRPr="00045254">
        <w:rPr>
          <w:rFonts w:ascii="Times New Roman" w:hAnsi="Times New Roman"/>
          <w:bCs/>
          <w:sz w:val="24"/>
          <w:szCs w:val="24"/>
        </w:rPr>
        <w:t>examine</w:t>
      </w:r>
      <w:r w:rsidR="0071482C" w:rsidRPr="00045254">
        <w:rPr>
          <w:rFonts w:ascii="Times New Roman" w:hAnsi="Times New Roman"/>
          <w:bCs/>
          <w:sz w:val="24"/>
          <w:szCs w:val="24"/>
        </w:rPr>
        <w:t xml:space="preserve"> the relationship between </w:t>
      </w:r>
      <w:r w:rsidR="00E75C58" w:rsidRPr="00045254">
        <w:rPr>
          <w:rFonts w:ascii="Times New Roman" w:hAnsi="Times New Roman"/>
          <w:bCs/>
          <w:sz w:val="24"/>
          <w:szCs w:val="24"/>
        </w:rPr>
        <w:t>motivation</w:t>
      </w:r>
      <w:r w:rsidR="0071482C" w:rsidRPr="00045254">
        <w:rPr>
          <w:rFonts w:ascii="Times New Roman" w:hAnsi="Times New Roman"/>
          <w:bCs/>
          <w:sz w:val="24"/>
          <w:szCs w:val="24"/>
        </w:rPr>
        <w:t xml:space="preserve"> and </w:t>
      </w:r>
      <w:r w:rsidR="00E75C58" w:rsidRPr="00045254">
        <w:rPr>
          <w:rFonts w:ascii="Times New Roman" w:hAnsi="Times New Roman"/>
          <w:bCs/>
          <w:sz w:val="24"/>
          <w:szCs w:val="24"/>
        </w:rPr>
        <w:t>employee performance</w:t>
      </w:r>
      <w:r w:rsidR="0071482C" w:rsidRPr="00045254">
        <w:rPr>
          <w:rFonts w:ascii="Times New Roman" w:hAnsi="Times New Roman"/>
          <w:bCs/>
          <w:sz w:val="24"/>
          <w:szCs w:val="24"/>
        </w:rPr>
        <w:t xml:space="preserve"> in </w:t>
      </w:r>
      <w:r w:rsidR="00E75C58" w:rsidRPr="00045254">
        <w:rPr>
          <w:rFonts w:ascii="Times New Roman" w:hAnsi="Times New Roman"/>
          <w:sz w:val="24"/>
          <w:szCs w:val="24"/>
        </w:rPr>
        <w:t>Uganda Broadcasting Corporation.</w:t>
      </w:r>
      <w:r w:rsidR="00D71C71" w:rsidRPr="00045254">
        <w:rPr>
          <w:rFonts w:ascii="Times New Roman" w:hAnsi="Times New Roman"/>
          <w:bCs/>
          <w:sz w:val="24"/>
          <w:szCs w:val="24"/>
        </w:rPr>
        <w:t xml:space="preserve"> </w:t>
      </w:r>
    </w:p>
    <w:p w:rsidR="00D71C71" w:rsidRPr="00045254" w:rsidRDefault="00D71C71" w:rsidP="00D71C71">
      <w:pPr>
        <w:autoSpaceDE w:val="0"/>
        <w:autoSpaceDN w:val="0"/>
        <w:adjustRightInd w:val="0"/>
        <w:spacing w:after="0" w:line="360" w:lineRule="auto"/>
        <w:jc w:val="both"/>
        <w:rPr>
          <w:rFonts w:ascii="Times New Roman" w:hAnsi="Times New Roman"/>
          <w:bCs/>
          <w:sz w:val="25"/>
          <w:szCs w:val="25"/>
        </w:rPr>
      </w:pPr>
    </w:p>
    <w:p w:rsidR="00D71C71" w:rsidRPr="00045254" w:rsidRDefault="00D71C71" w:rsidP="00EA69B7">
      <w:pPr>
        <w:pStyle w:val="Heading2"/>
        <w:spacing w:before="0" w:after="0" w:line="360" w:lineRule="auto"/>
        <w:jc w:val="both"/>
        <w:rPr>
          <w:rFonts w:ascii="Times New Roman" w:hAnsi="Times New Roman"/>
          <w:i w:val="0"/>
          <w:sz w:val="24"/>
          <w:szCs w:val="24"/>
        </w:rPr>
      </w:pPr>
      <w:bookmarkStart w:id="77" w:name="_Toc484428193"/>
      <w:bookmarkStart w:id="78" w:name="_Toc18572054"/>
      <w:r w:rsidRPr="00045254">
        <w:rPr>
          <w:rFonts w:ascii="Times New Roman" w:hAnsi="Times New Roman"/>
          <w:i w:val="0"/>
          <w:sz w:val="24"/>
          <w:szCs w:val="24"/>
        </w:rPr>
        <w:t xml:space="preserve">2.2.1 The </w:t>
      </w:r>
      <w:bookmarkEnd w:id="77"/>
      <w:r w:rsidR="00EA69B7" w:rsidRPr="00045254">
        <w:rPr>
          <w:rFonts w:ascii="Times New Roman" w:hAnsi="Times New Roman"/>
          <w:i w:val="0"/>
          <w:sz w:val="24"/>
          <w:szCs w:val="24"/>
        </w:rPr>
        <w:t>Reinforcement theory</w:t>
      </w:r>
      <w:bookmarkEnd w:id="78"/>
    </w:p>
    <w:p w:rsidR="00EA69B7" w:rsidRPr="00045254" w:rsidRDefault="00EA69B7" w:rsidP="001978AE">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Reinforcement theory: this approach to motivation is derived from learning theories of B.</w:t>
      </w:r>
      <w:r w:rsidR="00225656" w:rsidRPr="00045254">
        <w:rPr>
          <w:rFonts w:ascii="Times New Roman" w:hAnsi="Times New Roman" w:cs="Times New Roman"/>
          <w:sz w:val="24"/>
          <w:szCs w:val="24"/>
        </w:rPr>
        <w:t>F.</w:t>
      </w:r>
      <w:r w:rsidRPr="00045254">
        <w:rPr>
          <w:rFonts w:ascii="Times New Roman" w:hAnsi="Times New Roman" w:cs="Times New Roman"/>
          <w:sz w:val="24"/>
          <w:szCs w:val="24"/>
        </w:rPr>
        <w:t xml:space="preserve"> </w:t>
      </w:r>
      <w:r w:rsidR="00225656" w:rsidRPr="00045254">
        <w:rPr>
          <w:rFonts w:ascii="Times New Roman" w:hAnsi="Times New Roman" w:cs="Times New Roman"/>
          <w:sz w:val="24"/>
          <w:szCs w:val="24"/>
        </w:rPr>
        <w:t>S</w:t>
      </w:r>
      <w:r w:rsidRPr="00045254">
        <w:rPr>
          <w:rFonts w:ascii="Times New Roman" w:hAnsi="Times New Roman" w:cs="Times New Roman"/>
          <w:sz w:val="24"/>
          <w:szCs w:val="24"/>
        </w:rPr>
        <w:t>kinner</w:t>
      </w:r>
      <w:r w:rsidR="00225656" w:rsidRPr="00045254">
        <w:rPr>
          <w:rFonts w:ascii="Times New Roman" w:hAnsi="Times New Roman" w:cs="Times New Roman"/>
          <w:sz w:val="24"/>
          <w:szCs w:val="24"/>
        </w:rPr>
        <w:t xml:space="preserve"> 1974</w:t>
      </w:r>
      <w:r w:rsidRPr="00045254">
        <w:rPr>
          <w:rFonts w:ascii="Times New Roman" w:hAnsi="Times New Roman" w:cs="Times New Roman"/>
          <w:sz w:val="24"/>
          <w:szCs w:val="24"/>
        </w:rPr>
        <w:t>. It is based on the idea that behaviors with positive consequences tend not to be repeated. Reinforcement theory suggests that the individuals’ inner drives, needs and expectation do not enter into motivation</w:t>
      </w:r>
      <w:r w:rsidR="00045CF8" w:rsidRPr="00045254">
        <w:rPr>
          <w:rFonts w:ascii="Times New Roman" w:hAnsi="Times New Roman" w:cs="Times New Roman"/>
          <w:sz w:val="24"/>
          <w:szCs w:val="24"/>
        </w:rPr>
        <w:t>. Instead, the theory posits that</w:t>
      </w:r>
      <w:r w:rsidRPr="00045254">
        <w:rPr>
          <w:rFonts w:ascii="Times New Roman" w:hAnsi="Times New Roman" w:cs="Times New Roman"/>
          <w:sz w:val="24"/>
          <w:szCs w:val="24"/>
        </w:rPr>
        <w:t xml:space="preserve"> motivation is purely a consequence of behavior. The theory thus looks at how the consequence of the past behavior affects future actions in cyclical learning process. </w:t>
      </w:r>
      <w:r w:rsidR="002166E0" w:rsidRPr="00045254">
        <w:rPr>
          <w:rFonts w:ascii="Times New Roman" w:hAnsi="Times New Roman" w:cs="Times New Roman"/>
          <w:sz w:val="24"/>
          <w:szCs w:val="24"/>
        </w:rPr>
        <w:t xml:space="preserve">Basing on this theory, </w:t>
      </w:r>
      <w:proofErr w:type="spellStart"/>
      <w:r w:rsidRPr="00045254">
        <w:rPr>
          <w:rFonts w:ascii="Times New Roman" w:hAnsi="Times New Roman" w:cs="Times New Roman"/>
          <w:sz w:val="24"/>
          <w:szCs w:val="24"/>
        </w:rPr>
        <w:t>Bussin</w:t>
      </w:r>
      <w:proofErr w:type="spellEnd"/>
      <w:r w:rsidRPr="00045254">
        <w:rPr>
          <w:rFonts w:ascii="Times New Roman" w:hAnsi="Times New Roman" w:cs="Times New Roman"/>
          <w:sz w:val="24"/>
          <w:szCs w:val="24"/>
        </w:rPr>
        <w:t xml:space="preserve"> (2002) continue</w:t>
      </w:r>
      <w:r w:rsidR="001978AE" w:rsidRPr="00045254">
        <w:rPr>
          <w:rFonts w:ascii="Times New Roman" w:hAnsi="Times New Roman" w:cs="Times New Roman"/>
          <w:sz w:val="24"/>
          <w:szCs w:val="24"/>
        </w:rPr>
        <w:t>s</w:t>
      </w:r>
      <w:r w:rsidRPr="00045254">
        <w:rPr>
          <w:rFonts w:ascii="Times New Roman" w:hAnsi="Times New Roman" w:cs="Times New Roman"/>
          <w:sz w:val="24"/>
          <w:szCs w:val="24"/>
        </w:rPr>
        <w:t xml:space="preserve"> to propose an </w:t>
      </w:r>
      <w:r w:rsidRPr="00045254">
        <w:rPr>
          <w:rFonts w:ascii="Times New Roman" w:hAnsi="Times New Roman" w:cs="Times New Roman"/>
          <w:sz w:val="24"/>
          <w:szCs w:val="24"/>
        </w:rPr>
        <w:lastRenderedPageBreak/>
        <w:t xml:space="preserve">evolvement   of remuneration policies through a consistence process he calls the pay continuum. He describes a model of pay continuum as having five distinct stages. These stages typically present broad guideline or indicators of the way through which organizations develop their remuneration and further along the continuum an organization has moved, the stronger and more competitive their remuneration policy becomes. </w:t>
      </w:r>
    </w:p>
    <w:p w:rsidR="00EA69B7" w:rsidRPr="00045254" w:rsidRDefault="00EA69B7" w:rsidP="001978AE">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During the </w:t>
      </w:r>
      <w:r w:rsidRPr="00045254">
        <w:rPr>
          <w:rFonts w:ascii="Times New Roman" w:hAnsi="Times New Roman" w:cs="Times New Roman"/>
          <w:i/>
          <w:sz w:val="24"/>
          <w:szCs w:val="24"/>
        </w:rPr>
        <w:t>first</w:t>
      </w:r>
      <w:r w:rsidRPr="00045254">
        <w:rPr>
          <w:rFonts w:ascii="Times New Roman" w:hAnsi="Times New Roman" w:cs="Times New Roman"/>
          <w:sz w:val="24"/>
          <w:szCs w:val="24"/>
        </w:rPr>
        <w:t xml:space="preserve"> stage, pay is centrally managed by the organization and emphasis is placed on internal equity. Stage </w:t>
      </w:r>
      <w:r w:rsidRPr="00045254">
        <w:rPr>
          <w:rFonts w:ascii="Times New Roman" w:hAnsi="Times New Roman" w:cs="Times New Roman"/>
          <w:i/>
          <w:sz w:val="24"/>
          <w:szCs w:val="24"/>
        </w:rPr>
        <w:t>two</w:t>
      </w:r>
      <w:r w:rsidRPr="00045254">
        <w:rPr>
          <w:rFonts w:ascii="Times New Roman" w:hAnsi="Times New Roman" w:cs="Times New Roman"/>
          <w:sz w:val="24"/>
          <w:szCs w:val="24"/>
        </w:rPr>
        <w:t xml:space="preserve"> is characterized by the fact that, the pay process has been decentralized by the organization and more emphasis has been placed </w:t>
      </w:r>
      <w:r w:rsidR="001978AE" w:rsidRPr="00045254">
        <w:rPr>
          <w:rFonts w:ascii="Times New Roman" w:hAnsi="Times New Roman" w:cs="Times New Roman"/>
          <w:sz w:val="24"/>
          <w:szCs w:val="24"/>
        </w:rPr>
        <w:t>i</w:t>
      </w:r>
      <w:r w:rsidRPr="00045254">
        <w:rPr>
          <w:rFonts w:ascii="Times New Roman" w:hAnsi="Times New Roman" w:cs="Times New Roman"/>
          <w:sz w:val="24"/>
          <w:szCs w:val="24"/>
        </w:rPr>
        <w:t xml:space="preserve">n the external market. An organization’s pay system has progressed to stage </w:t>
      </w:r>
      <w:r w:rsidRPr="00045254">
        <w:rPr>
          <w:rFonts w:ascii="Times New Roman" w:hAnsi="Times New Roman" w:cs="Times New Roman"/>
          <w:i/>
          <w:sz w:val="24"/>
          <w:szCs w:val="24"/>
        </w:rPr>
        <w:t>three</w:t>
      </w:r>
      <w:r w:rsidRPr="00045254">
        <w:rPr>
          <w:rFonts w:ascii="Times New Roman" w:hAnsi="Times New Roman" w:cs="Times New Roman"/>
          <w:sz w:val="24"/>
          <w:szCs w:val="24"/>
        </w:rPr>
        <w:t xml:space="preserve"> once performance becomes the focus.</w:t>
      </w:r>
      <w:r w:rsidR="001978AE"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Team and organizational unit performance measures are introduced. Stage </w:t>
      </w:r>
      <w:r w:rsidRPr="00045254">
        <w:rPr>
          <w:rFonts w:ascii="Times New Roman" w:hAnsi="Times New Roman" w:cs="Times New Roman"/>
          <w:i/>
          <w:sz w:val="24"/>
          <w:szCs w:val="24"/>
        </w:rPr>
        <w:t>four</w:t>
      </w:r>
      <w:r w:rsidRPr="00045254">
        <w:rPr>
          <w:rFonts w:ascii="Times New Roman" w:hAnsi="Times New Roman" w:cs="Times New Roman"/>
          <w:sz w:val="24"/>
          <w:szCs w:val="24"/>
        </w:rPr>
        <w:t xml:space="preserve"> is characterized by a pay system that communicates organization’s business goals and requirements. Finally, once pay and reward becomes the customer-focused and the team becomes the key organizational performance-based unit, the organization has reached the final stage in remuneration and reward design</w:t>
      </w:r>
      <w:r w:rsidR="001978AE" w:rsidRPr="00045254">
        <w:rPr>
          <w:rFonts w:ascii="Times New Roman" w:hAnsi="Times New Roman" w:cs="Times New Roman"/>
          <w:sz w:val="24"/>
          <w:szCs w:val="24"/>
        </w:rPr>
        <w:t xml:space="preserve"> (</w:t>
      </w:r>
      <w:proofErr w:type="spellStart"/>
      <w:r w:rsidR="001978AE" w:rsidRPr="00045254">
        <w:rPr>
          <w:rFonts w:ascii="Times New Roman" w:hAnsi="Times New Roman" w:cs="Times New Roman"/>
          <w:sz w:val="24"/>
          <w:szCs w:val="24"/>
        </w:rPr>
        <w:t>Bussin</w:t>
      </w:r>
      <w:proofErr w:type="spellEnd"/>
      <w:r w:rsidR="001978AE" w:rsidRPr="00045254">
        <w:rPr>
          <w:rFonts w:ascii="Times New Roman" w:hAnsi="Times New Roman" w:cs="Times New Roman"/>
          <w:sz w:val="24"/>
          <w:szCs w:val="24"/>
        </w:rPr>
        <w:t>, 2002)</w:t>
      </w:r>
      <w:r w:rsidRPr="00045254">
        <w:rPr>
          <w:rFonts w:ascii="Times New Roman" w:hAnsi="Times New Roman" w:cs="Times New Roman"/>
          <w:sz w:val="24"/>
          <w:szCs w:val="24"/>
        </w:rPr>
        <w:t>.</w:t>
      </w:r>
      <w:r w:rsidR="001978AE" w:rsidRPr="00045254">
        <w:rPr>
          <w:rFonts w:ascii="Times New Roman" w:hAnsi="Times New Roman" w:cs="Times New Roman"/>
          <w:sz w:val="24"/>
          <w:szCs w:val="24"/>
        </w:rPr>
        <w:t xml:space="preserve"> The reflection of these five stages in the remuneration system of Uganda Broadcasting Corporation was central to this study in evaluating employee motivation and performance levels at different levels of the </w:t>
      </w:r>
      <w:proofErr w:type="spellStart"/>
      <w:r w:rsidR="001978AE" w:rsidRPr="00045254">
        <w:rPr>
          <w:rFonts w:ascii="Times New Roman" w:hAnsi="Times New Roman" w:cs="Times New Roman"/>
          <w:sz w:val="24"/>
          <w:szCs w:val="24"/>
        </w:rPr>
        <w:t>organisational</w:t>
      </w:r>
      <w:proofErr w:type="spellEnd"/>
      <w:r w:rsidR="001978AE" w:rsidRPr="00045254">
        <w:rPr>
          <w:rFonts w:ascii="Times New Roman" w:hAnsi="Times New Roman" w:cs="Times New Roman"/>
          <w:sz w:val="24"/>
          <w:szCs w:val="24"/>
        </w:rPr>
        <w:t xml:space="preserve"> hierarchy.  </w:t>
      </w:r>
    </w:p>
    <w:p w:rsidR="00DA34F1" w:rsidRPr="00045254" w:rsidRDefault="00DA34F1" w:rsidP="00DA34F1">
      <w:pPr>
        <w:pStyle w:val="Heading2"/>
        <w:rPr>
          <w:rFonts w:ascii="Times New Roman" w:hAnsi="Times New Roman"/>
          <w:i w:val="0"/>
          <w:sz w:val="24"/>
          <w:szCs w:val="24"/>
        </w:rPr>
      </w:pPr>
      <w:bookmarkStart w:id="79" w:name="_Toc18572055"/>
      <w:r w:rsidRPr="00045254">
        <w:rPr>
          <w:rFonts w:ascii="Times New Roman" w:hAnsi="Times New Roman"/>
          <w:i w:val="0"/>
          <w:sz w:val="24"/>
          <w:szCs w:val="24"/>
        </w:rPr>
        <w:t>2.2.2 McClelland’s Theory of Needs</w:t>
      </w:r>
      <w:bookmarkEnd w:id="79"/>
    </w:p>
    <w:p w:rsidR="00DA34F1" w:rsidRPr="00045254" w:rsidRDefault="00DA34F1" w:rsidP="00DA34F1">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In 1995, David McClelland propounded the theory of needs - a motivational model that attempts to explain how the needs for achievement, power, and affiliation affect the actions of people from a managerial context regardless of culture or gender. </w:t>
      </w:r>
      <w:r w:rsidRPr="00045254">
        <w:rPr>
          <w:rFonts w:ascii="Times New Roman" w:hAnsi="Times New Roman" w:cs="Times New Roman"/>
        </w:rPr>
        <w:t xml:space="preserve">The need for achievement is characterized by the wish to take responsibility for finding solutions to problems, master complex tasks, set goals, </w:t>
      </w:r>
      <w:proofErr w:type="gramStart"/>
      <w:r w:rsidRPr="00045254">
        <w:rPr>
          <w:rFonts w:ascii="Times New Roman" w:hAnsi="Times New Roman" w:cs="Times New Roman"/>
        </w:rPr>
        <w:t>get</w:t>
      </w:r>
      <w:proofErr w:type="gramEnd"/>
      <w:r w:rsidRPr="00045254">
        <w:rPr>
          <w:rFonts w:ascii="Times New Roman" w:hAnsi="Times New Roman" w:cs="Times New Roman"/>
        </w:rPr>
        <w:t xml:space="preserve"> feedback on level of success. </w:t>
      </w:r>
      <w:r w:rsidRPr="00045254">
        <w:rPr>
          <w:rFonts w:ascii="Times New Roman" w:hAnsi="Times New Roman" w:cs="Times New Roman"/>
          <w:sz w:val="24"/>
          <w:szCs w:val="24"/>
        </w:rPr>
        <w:t xml:space="preserve">The need for affiliation is characterized by a desire to belong, an enjoyment of teamwork, a concern about interpersonal relationships, and a need to reduce uncertainty. </w:t>
      </w:r>
      <w:r w:rsidRPr="00045254">
        <w:rPr>
          <w:rFonts w:ascii="Times New Roman" w:hAnsi="Times New Roman" w:cs="Times New Roman"/>
          <w:bCs/>
          <w:sz w:val="24"/>
          <w:szCs w:val="24"/>
        </w:rPr>
        <w:t>The</w:t>
      </w:r>
      <w:r w:rsidRPr="00045254">
        <w:rPr>
          <w:rFonts w:ascii="Times New Roman" w:hAnsi="Times New Roman" w:cs="Times New Roman"/>
          <w:sz w:val="24"/>
          <w:szCs w:val="24"/>
        </w:rPr>
        <w:t xml:space="preserve"> need for power is characterized by a drive to control and influence others, a need to win arguments, a need to persuade and prevail. Hence, the integration of these needs in the motivation efforts an </w:t>
      </w:r>
      <w:proofErr w:type="spellStart"/>
      <w:r w:rsidRPr="00045254">
        <w:rPr>
          <w:rFonts w:ascii="Times New Roman" w:hAnsi="Times New Roman" w:cs="Times New Roman"/>
          <w:sz w:val="24"/>
          <w:szCs w:val="24"/>
        </w:rPr>
        <w:t>organisation</w:t>
      </w:r>
      <w:proofErr w:type="spellEnd"/>
      <w:r w:rsidRPr="00045254">
        <w:rPr>
          <w:rFonts w:ascii="Times New Roman" w:hAnsi="Times New Roman" w:cs="Times New Roman"/>
          <w:sz w:val="24"/>
          <w:szCs w:val="24"/>
        </w:rPr>
        <w:t xml:space="preserve">, questions the nature of communication and administrative structures as the means through which such needs can be best managed. And, evaluating the role of communication and administrative structures in motivating employees towards desired performance in Uganda Broadcasting Corporation became imminent to the current study. </w:t>
      </w:r>
    </w:p>
    <w:p w:rsidR="00DA34F1" w:rsidRPr="00045254" w:rsidRDefault="00DA34F1" w:rsidP="00DA34F1">
      <w:pPr>
        <w:autoSpaceDE w:val="0"/>
        <w:autoSpaceDN w:val="0"/>
        <w:adjustRightInd w:val="0"/>
        <w:spacing w:after="0" w:line="240" w:lineRule="auto"/>
        <w:rPr>
          <w:rFonts w:ascii="Times New Roman" w:hAnsi="Times New Roman" w:cs="Times New Roman"/>
          <w:sz w:val="24"/>
          <w:szCs w:val="24"/>
        </w:rPr>
      </w:pPr>
    </w:p>
    <w:p w:rsidR="00496650" w:rsidRPr="00045254" w:rsidRDefault="00DA34F1" w:rsidP="00496650">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lastRenderedPageBreak/>
        <w:t xml:space="preserve">According to McClelland, the presence of these motives or drives in an individual indicates a predisposition to behave in certain ways. Therefore, from a manager's perspective, recognizing which need is dominant in any particular individual affects the way in which that person can be motivated. In summary, people with achievement motives are motivated by standards of excellence, delineated roles and responsibilities and concrete, timely feedback. Those with affiliation motives are motivated when they can accomplish things with people they know and trust. And the power motive is activated when people are allowed to have an impact, impress those in power, or beat competitors. It is through </w:t>
      </w:r>
      <w:proofErr w:type="spellStart"/>
      <w:r w:rsidRPr="00045254">
        <w:rPr>
          <w:rFonts w:ascii="Times New Roman" w:hAnsi="Times New Roman" w:cs="Times New Roman"/>
          <w:sz w:val="24"/>
          <w:szCs w:val="24"/>
        </w:rPr>
        <w:t>well structured</w:t>
      </w:r>
      <w:proofErr w:type="spellEnd"/>
      <w:r w:rsidRPr="00045254">
        <w:rPr>
          <w:rFonts w:ascii="Times New Roman" w:hAnsi="Times New Roman" w:cs="Times New Roman"/>
          <w:sz w:val="24"/>
          <w:szCs w:val="24"/>
        </w:rPr>
        <w:t xml:space="preserve"> communication and administrative structures that those standards of excellence, roles and responsibilities, and concrete and timely feedback can effectively motivate employees and provide a baseline for measuring employee performance in Uganda Broadcasting Corporation.</w:t>
      </w:r>
    </w:p>
    <w:p w:rsidR="00D71C71" w:rsidRPr="00045254" w:rsidRDefault="00D71C71" w:rsidP="00D71C71">
      <w:pPr>
        <w:pStyle w:val="Heading2"/>
        <w:spacing w:after="0" w:line="360" w:lineRule="auto"/>
        <w:rPr>
          <w:rFonts w:ascii="Times New Roman" w:hAnsi="Times New Roman"/>
          <w:i w:val="0"/>
          <w:sz w:val="24"/>
          <w:szCs w:val="24"/>
        </w:rPr>
      </w:pPr>
      <w:bookmarkStart w:id="80" w:name="_Toc484428194"/>
      <w:bookmarkStart w:id="81" w:name="_Toc18572056"/>
      <w:r w:rsidRPr="00045254">
        <w:rPr>
          <w:rFonts w:ascii="Times New Roman" w:hAnsi="Times New Roman"/>
          <w:i w:val="0"/>
          <w:sz w:val="24"/>
          <w:szCs w:val="24"/>
        </w:rPr>
        <w:t>2.2.</w:t>
      </w:r>
      <w:r w:rsidR="00755A0B" w:rsidRPr="00045254">
        <w:rPr>
          <w:rFonts w:ascii="Times New Roman" w:hAnsi="Times New Roman"/>
          <w:i w:val="0"/>
          <w:sz w:val="24"/>
          <w:szCs w:val="24"/>
        </w:rPr>
        <w:t>3</w:t>
      </w:r>
      <w:r w:rsidRPr="00045254">
        <w:rPr>
          <w:rFonts w:ascii="Times New Roman" w:hAnsi="Times New Roman"/>
          <w:i w:val="0"/>
          <w:sz w:val="24"/>
          <w:szCs w:val="24"/>
        </w:rPr>
        <w:t xml:space="preserve"> </w:t>
      </w:r>
      <w:bookmarkEnd w:id="80"/>
      <w:r w:rsidR="000A570F" w:rsidRPr="00045254">
        <w:rPr>
          <w:rFonts w:ascii="Times New Roman" w:hAnsi="Times New Roman"/>
          <w:i w:val="0"/>
          <w:sz w:val="24"/>
          <w:szCs w:val="24"/>
        </w:rPr>
        <w:t>The Kirkpatrick Four-Level Training Evaluation Model</w:t>
      </w:r>
      <w:bookmarkEnd w:id="81"/>
    </w:p>
    <w:p w:rsidR="000A570F" w:rsidRPr="00045254" w:rsidRDefault="000A570F" w:rsidP="000A570F">
      <w:pPr>
        <w:shd w:val="clear" w:color="auto" w:fill="FFFFFF"/>
        <w:spacing w:after="266" w:line="360" w:lineRule="auto"/>
        <w:jc w:val="both"/>
        <w:rPr>
          <w:rFonts w:ascii="Times New Roman" w:hAnsi="Times New Roman"/>
          <w:sz w:val="24"/>
          <w:szCs w:val="24"/>
        </w:rPr>
      </w:pPr>
      <w:r w:rsidRPr="00045254">
        <w:rPr>
          <w:rFonts w:ascii="Times New Roman" w:hAnsi="Times New Roman"/>
          <w:sz w:val="24"/>
          <w:szCs w:val="24"/>
        </w:rPr>
        <w:t xml:space="preserve">The Kirkpatrick Four-Level Training Evaluation Model created by Donald Kirkpatrick in 1959 updated in 1975, and again in 1994 helps trainers to measure the effectiveness of their training programs in an objective way. The four levels raised by the model are: </w:t>
      </w:r>
      <w:proofErr w:type="spellStart"/>
      <w:r w:rsidRPr="00045254">
        <w:rPr>
          <w:rFonts w:ascii="Times New Roman" w:hAnsi="Times New Roman"/>
          <w:sz w:val="24"/>
          <w:szCs w:val="24"/>
        </w:rPr>
        <w:t>i</w:t>
      </w:r>
      <w:proofErr w:type="spellEnd"/>
      <w:r w:rsidRPr="00045254">
        <w:rPr>
          <w:rFonts w:ascii="Times New Roman" w:hAnsi="Times New Roman"/>
          <w:sz w:val="24"/>
          <w:szCs w:val="24"/>
        </w:rPr>
        <w:t xml:space="preserve">) </w:t>
      </w:r>
      <w:r w:rsidRPr="00045254">
        <w:rPr>
          <w:rFonts w:ascii="Times New Roman" w:hAnsi="Times New Roman"/>
          <w:i/>
          <w:sz w:val="24"/>
          <w:szCs w:val="24"/>
        </w:rPr>
        <w:t>Reaction</w:t>
      </w:r>
      <w:r w:rsidRPr="00045254">
        <w:rPr>
          <w:rFonts w:ascii="Times New Roman" w:hAnsi="Times New Roman"/>
          <w:sz w:val="24"/>
          <w:szCs w:val="24"/>
        </w:rPr>
        <w:t xml:space="preserve"> - measuring how your trainees react to the training; ii) </w:t>
      </w:r>
      <w:r w:rsidRPr="00045254">
        <w:rPr>
          <w:rFonts w:ascii="Times New Roman" w:hAnsi="Times New Roman"/>
          <w:i/>
          <w:sz w:val="24"/>
          <w:szCs w:val="24"/>
        </w:rPr>
        <w:t xml:space="preserve">Learning </w:t>
      </w:r>
      <w:r w:rsidRPr="00045254">
        <w:rPr>
          <w:rFonts w:ascii="Times New Roman" w:hAnsi="Times New Roman"/>
          <w:sz w:val="24"/>
          <w:szCs w:val="24"/>
        </w:rPr>
        <w:t xml:space="preserve">- measuring what trainees have learned i.e. how much has their knowledge increased as a result of the training?; iii) </w:t>
      </w:r>
      <w:r w:rsidRPr="00045254">
        <w:rPr>
          <w:rFonts w:ascii="Times New Roman" w:hAnsi="Times New Roman"/>
          <w:i/>
          <w:sz w:val="24"/>
          <w:szCs w:val="24"/>
        </w:rPr>
        <w:t>Behavior</w:t>
      </w:r>
      <w:r w:rsidRPr="00045254">
        <w:rPr>
          <w:rFonts w:ascii="Times New Roman" w:hAnsi="Times New Roman"/>
          <w:sz w:val="24"/>
          <w:szCs w:val="24"/>
        </w:rPr>
        <w:t xml:space="preserve"> - evaluating how far trainees have changed their behavior based on the training they received; and iv) </w:t>
      </w:r>
      <w:r w:rsidRPr="00045254">
        <w:rPr>
          <w:rFonts w:ascii="Times New Roman" w:hAnsi="Times New Roman"/>
          <w:i/>
          <w:sz w:val="24"/>
          <w:szCs w:val="24"/>
        </w:rPr>
        <w:t>Results</w:t>
      </w:r>
      <w:r w:rsidRPr="00045254">
        <w:rPr>
          <w:rFonts w:ascii="Times New Roman" w:hAnsi="Times New Roman"/>
          <w:sz w:val="24"/>
          <w:szCs w:val="24"/>
        </w:rPr>
        <w:t>- analyzing the final results of your training (</w:t>
      </w:r>
      <w:proofErr w:type="spellStart"/>
      <w:r w:rsidRPr="00045254">
        <w:rPr>
          <w:rFonts w:ascii="Times New Roman" w:hAnsi="Times New Roman"/>
          <w:sz w:val="24"/>
          <w:szCs w:val="24"/>
        </w:rPr>
        <w:t>Kolomiyets</w:t>
      </w:r>
      <w:proofErr w:type="spellEnd"/>
      <w:r w:rsidRPr="00045254">
        <w:rPr>
          <w:rFonts w:ascii="Times New Roman" w:hAnsi="Times New Roman"/>
          <w:sz w:val="24"/>
          <w:szCs w:val="24"/>
        </w:rPr>
        <w:t xml:space="preserve"> and </w:t>
      </w:r>
      <w:proofErr w:type="spellStart"/>
      <w:r w:rsidRPr="00045254">
        <w:rPr>
          <w:rFonts w:ascii="Times New Roman" w:hAnsi="Times New Roman"/>
          <w:sz w:val="24"/>
          <w:szCs w:val="24"/>
        </w:rPr>
        <w:t>Hadden</w:t>
      </w:r>
      <w:proofErr w:type="spellEnd"/>
      <w:r w:rsidRPr="00045254">
        <w:rPr>
          <w:rFonts w:ascii="Lao UI" w:hAnsi="Lao UI" w:cs="Lao UI"/>
          <w:sz w:val="24"/>
          <w:szCs w:val="24"/>
        </w:rPr>
        <w:t xml:space="preserve">, </w:t>
      </w:r>
      <w:r w:rsidRPr="00045254">
        <w:rPr>
          <w:rFonts w:ascii="Times New Roman" w:hAnsi="Times New Roman"/>
          <w:sz w:val="24"/>
          <w:szCs w:val="24"/>
        </w:rPr>
        <w:t xml:space="preserve">2013). This theory was critical to this study as it grounded the need and guided the systematic process of evaluating the effectiveness of employee training programmes in </w:t>
      </w:r>
      <w:r w:rsidR="008C5398" w:rsidRPr="00045254">
        <w:rPr>
          <w:rFonts w:ascii="Times New Roman" w:hAnsi="Times New Roman" w:cs="Times New Roman"/>
          <w:sz w:val="24"/>
          <w:szCs w:val="24"/>
        </w:rPr>
        <w:t>Uganda Broadcasting Corporation</w:t>
      </w:r>
      <w:r w:rsidRPr="00045254">
        <w:rPr>
          <w:rFonts w:ascii="Times New Roman" w:hAnsi="Times New Roman"/>
          <w:sz w:val="24"/>
          <w:szCs w:val="24"/>
        </w:rPr>
        <w:t xml:space="preserve">. Without evaluating employee training, organizational performance will not improve since training gaps that have to be closed to improve employee performance are not identified.    </w:t>
      </w:r>
    </w:p>
    <w:p w:rsidR="000A570F" w:rsidRPr="00045254" w:rsidRDefault="000A570F" w:rsidP="000A570F">
      <w:pPr>
        <w:shd w:val="clear" w:color="auto" w:fill="FFFFFF"/>
        <w:spacing w:line="360" w:lineRule="auto"/>
        <w:jc w:val="both"/>
        <w:rPr>
          <w:rFonts w:ascii="Times New Roman" w:hAnsi="Times New Roman"/>
          <w:sz w:val="24"/>
          <w:szCs w:val="24"/>
        </w:rPr>
      </w:pPr>
      <w:r w:rsidRPr="00045254">
        <w:rPr>
          <w:rFonts w:ascii="Times New Roman" w:hAnsi="Times New Roman"/>
          <w:sz w:val="24"/>
          <w:szCs w:val="24"/>
        </w:rPr>
        <w:t xml:space="preserve">According to Kirkpatrick’s model in </w:t>
      </w:r>
      <w:proofErr w:type="spellStart"/>
      <w:r w:rsidRPr="00045254">
        <w:rPr>
          <w:rFonts w:ascii="Times New Roman" w:hAnsi="Times New Roman"/>
          <w:sz w:val="24"/>
          <w:szCs w:val="24"/>
        </w:rPr>
        <w:t>Kolomiyets</w:t>
      </w:r>
      <w:proofErr w:type="spellEnd"/>
      <w:r w:rsidRPr="00045254">
        <w:rPr>
          <w:rFonts w:ascii="Times New Roman" w:hAnsi="Times New Roman"/>
          <w:sz w:val="24"/>
          <w:szCs w:val="24"/>
        </w:rPr>
        <w:t xml:space="preserve"> and </w:t>
      </w:r>
      <w:proofErr w:type="spellStart"/>
      <w:r w:rsidRPr="00045254">
        <w:rPr>
          <w:rFonts w:ascii="Times New Roman" w:hAnsi="Times New Roman"/>
          <w:sz w:val="24"/>
          <w:szCs w:val="24"/>
        </w:rPr>
        <w:t>Hadden</w:t>
      </w:r>
      <w:proofErr w:type="spellEnd"/>
      <w:r w:rsidRPr="00045254">
        <w:rPr>
          <w:rFonts w:ascii="Times New Roman" w:hAnsi="Times New Roman"/>
          <w:sz w:val="24"/>
          <w:szCs w:val="24"/>
        </w:rPr>
        <w:t xml:space="preserve">, (2013), measuring how trainees react and learn through training is critical to assessing the value of the training. In addition, at the behavioral level, evaluating how far trainees have changed their behavior, based on the training they received is the focus. Specifically, this looks at how trainees </w:t>
      </w:r>
      <w:r w:rsidRPr="00045254">
        <w:rPr>
          <w:rFonts w:ascii="Times New Roman" w:hAnsi="Times New Roman"/>
          <w:bCs/>
          <w:i/>
          <w:sz w:val="24"/>
          <w:szCs w:val="24"/>
        </w:rPr>
        <w:t>apply</w:t>
      </w:r>
      <w:r w:rsidRPr="00045254">
        <w:rPr>
          <w:rFonts w:ascii="Times New Roman" w:hAnsi="Times New Roman"/>
          <w:sz w:val="24"/>
          <w:szCs w:val="24"/>
        </w:rPr>
        <w:t xml:space="preserve"> the information. </w:t>
      </w:r>
      <w:proofErr w:type="spellStart"/>
      <w:r w:rsidRPr="00045254">
        <w:rPr>
          <w:rFonts w:ascii="Times New Roman" w:hAnsi="Times New Roman"/>
          <w:sz w:val="24"/>
          <w:szCs w:val="24"/>
        </w:rPr>
        <w:t>Kolomiyets</w:t>
      </w:r>
      <w:proofErr w:type="spellEnd"/>
      <w:r w:rsidRPr="00045254">
        <w:rPr>
          <w:rFonts w:ascii="Times New Roman" w:hAnsi="Times New Roman"/>
          <w:sz w:val="24"/>
          <w:szCs w:val="24"/>
        </w:rPr>
        <w:t xml:space="preserve"> and </w:t>
      </w:r>
      <w:proofErr w:type="spellStart"/>
      <w:r w:rsidRPr="00045254">
        <w:rPr>
          <w:rFonts w:ascii="Times New Roman" w:hAnsi="Times New Roman"/>
          <w:sz w:val="24"/>
          <w:szCs w:val="24"/>
        </w:rPr>
        <w:t>Hadden</w:t>
      </w:r>
      <w:proofErr w:type="spellEnd"/>
      <w:r w:rsidRPr="00045254">
        <w:rPr>
          <w:rFonts w:ascii="Times New Roman" w:hAnsi="Times New Roman"/>
          <w:sz w:val="24"/>
          <w:szCs w:val="24"/>
        </w:rPr>
        <w:t xml:space="preserve">, (2013) drawing from Kirkpatrick’s model note that, it's important to realize that behavior can only change if conditions are favorable. For instance, skipping measurement at the first two levels of Kirkpatrick and, when looking at trainee behavior, you </w:t>
      </w:r>
      <w:r w:rsidRPr="00045254">
        <w:rPr>
          <w:rFonts w:ascii="Times New Roman" w:hAnsi="Times New Roman"/>
          <w:sz w:val="24"/>
          <w:szCs w:val="24"/>
        </w:rPr>
        <w:lastRenderedPageBreak/>
        <w:t xml:space="preserve">determine that no behavioral change has taken place. At the results level, analysis of the final results of the training </w:t>
      </w:r>
      <w:proofErr w:type="spellStart"/>
      <w:r w:rsidRPr="00045254">
        <w:rPr>
          <w:rFonts w:ascii="Times New Roman" w:hAnsi="Times New Roman"/>
          <w:sz w:val="24"/>
          <w:szCs w:val="24"/>
        </w:rPr>
        <w:t>programme</w:t>
      </w:r>
      <w:proofErr w:type="spellEnd"/>
      <w:r w:rsidRPr="00045254">
        <w:rPr>
          <w:rFonts w:ascii="Times New Roman" w:hAnsi="Times New Roman"/>
          <w:sz w:val="24"/>
          <w:szCs w:val="24"/>
        </w:rPr>
        <w:t xml:space="preserve"> is done (</w:t>
      </w:r>
      <w:proofErr w:type="spellStart"/>
      <w:r w:rsidRPr="00045254">
        <w:rPr>
          <w:rFonts w:ascii="Times New Roman" w:hAnsi="Times New Roman"/>
          <w:sz w:val="24"/>
          <w:szCs w:val="24"/>
        </w:rPr>
        <w:t>Kolomiyets</w:t>
      </w:r>
      <w:proofErr w:type="spellEnd"/>
      <w:r w:rsidRPr="00045254">
        <w:rPr>
          <w:rFonts w:ascii="Times New Roman" w:hAnsi="Times New Roman"/>
          <w:sz w:val="24"/>
          <w:szCs w:val="24"/>
        </w:rPr>
        <w:t xml:space="preserve"> and </w:t>
      </w:r>
      <w:proofErr w:type="spellStart"/>
      <w:r w:rsidRPr="00045254">
        <w:rPr>
          <w:rFonts w:ascii="Times New Roman" w:hAnsi="Times New Roman"/>
          <w:sz w:val="24"/>
          <w:szCs w:val="24"/>
        </w:rPr>
        <w:t>Hadden</w:t>
      </w:r>
      <w:proofErr w:type="spellEnd"/>
      <w:r w:rsidRPr="00045254">
        <w:rPr>
          <w:rFonts w:ascii="Times New Roman" w:hAnsi="Times New Roman"/>
          <w:sz w:val="24"/>
          <w:szCs w:val="24"/>
        </w:rPr>
        <w:t xml:space="preserve">, 2013). This includes outcomes that the organization has determined to be good for business, good for the employees, or good for the bottom line. This analysis indicates the need to evaluate behavioral change and the positive impact of training on employee performance </w:t>
      </w:r>
      <w:r w:rsidR="008C5398" w:rsidRPr="00045254">
        <w:rPr>
          <w:rFonts w:ascii="Times New Roman" w:hAnsi="Times New Roman"/>
          <w:sz w:val="24"/>
          <w:szCs w:val="24"/>
        </w:rPr>
        <w:t xml:space="preserve">in </w:t>
      </w:r>
      <w:r w:rsidR="008C5398" w:rsidRPr="00045254">
        <w:rPr>
          <w:rFonts w:ascii="Times New Roman" w:hAnsi="Times New Roman" w:cs="Times New Roman"/>
          <w:sz w:val="24"/>
          <w:szCs w:val="24"/>
        </w:rPr>
        <w:t>Uganda Broadcasting Corporation</w:t>
      </w:r>
      <w:r w:rsidR="008C5398" w:rsidRPr="00045254">
        <w:rPr>
          <w:rFonts w:ascii="Times New Roman" w:hAnsi="Times New Roman"/>
          <w:sz w:val="24"/>
          <w:szCs w:val="24"/>
        </w:rPr>
        <w:t xml:space="preserve"> </w:t>
      </w:r>
      <w:r w:rsidRPr="00045254">
        <w:rPr>
          <w:rFonts w:ascii="Times New Roman" w:hAnsi="Times New Roman"/>
          <w:sz w:val="24"/>
          <w:szCs w:val="24"/>
        </w:rPr>
        <w:t>was critical to this study.</w:t>
      </w:r>
    </w:p>
    <w:p w:rsidR="00817D8E" w:rsidRPr="00045254" w:rsidRDefault="0017191A" w:rsidP="00DC3FFF">
      <w:pPr>
        <w:pStyle w:val="Heading2"/>
        <w:rPr>
          <w:rFonts w:ascii="Times New Roman" w:hAnsi="Times New Roman"/>
          <w:i w:val="0"/>
          <w:sz w:val="24"/>
          <w:szCs w:val="24"/>
        </w:rPr>
      </w:pPr>
      <w:bookmarkStart w:id="82" w:name="_Toc18572057"/>
      <w:bookmarkStart w:id="83" w:name="_Toc484428206"/>
      <w:r w:rsidRPr="00045254">
        <w:rPr>
          <w:rFonts w:ascii="Times New Roman" w:hAnsi="Times New Roman"/>
          <w:i w:val="0"/>
          <w:sz w:val="24"/>
          <w:szCs w:val="24"/>
        </w:rPr>
        <w:t>2.</w:t>
      </w:r>
      <w:r w:rsidR="00FF5FB2">
        <w:rPr>
          <w:rFonts w:ascii="Times New Roman" w:hAnsi="Times New Roman"/>
          <w:i w:val="0"/>
          <w:sz w:val="24"/>
          <w:szCs w:val="24"/>
        </w:rPr>
        <w:t>2.4</w:t>
      </w:r>
      <w:r w:rsidRPr="00045254">
        <w:rPr>
          <w:rFonts w:ascii="Times New Roman" w:hAnsi="Times New Roman"/>
          <w:i w:val="0"/>
          <w:sz w:val="24"/>
          <w:szCs w:val="24"/>
        </w:rPr>
        <w:t xml:space="preserve"> </w:t>
      </w:r>
      <w:r w:rsidR="00FF5FB2" w:rsidRPr="00FF5FB2">
        <w:rPr>
          <w:rFonts w:ascii="Times New Roman" w:hAnsi="Times New Roman"/>
          <w:i w:val="0"/>
          <w:sz w:val="24"/>
          <w:szCs w:val="24"/>
        </w:rPr>
        <w:t>Motivation and employee performance</w:t>
      </w:r>
      <w:bookmarkEnd w:id="82"/>
    </w:p>
    <w:p w:rsidR="00E97F77" w:rsidRPr="00045254" w:rsidRDefault="00E97F77" w:rsidP="00E97F77">
      <w:pPr>
        <w:shd w:val="clear" w:color="auto" w:fill="FFFFFF"/>
        <w:spacing w:after="36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The phenomenon of motivation and employee performance is not unique to Uganda Broadcasting Corporation. A number of studies have been conducted in this field elsewhere in the world as reviewed. </w:t>
      </w:r>
      <w:r w:rsidR="00753220" w:rsidRPr="00045254">
        <w:rPr>
          <w:rFonts w:ascii="Times New Roman" w:eastAsia="Times New Roman" w:hAnsi="Times New Roman" w:cs="Times New Roman"/>
          <w:sz w:val="24"/>
          <w:szCs w:val="24"/>
        </w:rPr>
        <w:t xml:space="preserve">According to </w:t>
      </w:r>
      <w:proofErr w:type="spellStart"/>
      <w:r w:rsidR="00753220" w:rsidRPr="00045254">
        <w:rPr>
          <w:rFonts w:ascii="Times New Roman" w:eastAsia="Times New Roman" w:hAnsi="Times New Roman" w:cs="Times New Roman"/>
          <w:sz w:val="24"/>
          <w:szCs w:val="24"/>
        </w:rPr>
        <w:t>Abah</w:t>
      </w:r>
      <w:proofErr w:type="spellEnd"/>
      <w:r w:rsidRPr="00045254">
        <w:rPr>
          <w:rFonts w:ascii="Times New Roman" w:eastAsia="Times New Roman" w:hAnsi="Times New Roman" w:cs="Times New Roman"/>
          <w:sz w:val="24"/>
          <w:szCs w:val="24"/>
        </w:rPr>
        <w:t xml:space="preserve"> </w:t>
      </w:r>
      <w:r w:rsidR="00753220" w:rsidRPr="00045254">
        <w:rPr>
          <w:rFonts w:ascii="Times New Roman" w:eastAsia="Times New Roman" w:hAnsi="Times New Roman" w:cs="Times New Roman"/>
          <w:sz w:val="24"/>
          <w:szCs w:val="24"/>
        </w:rPr>
        <w:t xml:space="preserve">and </w:t>
      </w:r>
      <w:proofErr w:type="spellStart"/>
      <w:r w:rsidR="00753220" w:rsidRPr="00045254">
        <w:rPr>
          <w:rFonts w:ascii="Times New Roman" w:eastAsia="Times New Roman" w:hAnsi="Times New Roman" w:cs="Times New Roman"/>
          <w:sz w:val="24"/>
          <w:szCs w:val="24"/>
        </w:rPr>
        <w:t>Nwokwu</w:t>
      </w:r>
      <w:proofErr w:type="spellEnd"/>
      <w:r w:rsidRPr="00045254">
        <w:rPr>
          <w:rFonts w:ascii="Times New Roman" w:eastAsia="Times New Roman" w:hAnsi="Times New Roman" w:cs="Times New Roman"/>
          <w:sz w:val="24"/>
          <w:szCs w:val="24"/>
        </w:rPr>
        <w:t xml:space="preserve"> </w:t>
      </w:r>
      <w:r w:rsidR="00AC7325" w:rsidRPr="00045254">
        <w:rPr>
          <w:rFonts w:ascii="Times New Roman" w:eastAsia="Times New Roman" w:hAnsi="Times New Roman" w:cs="Times New Roman"/>
          <w:sz w:val="24"/>
          <w:szCs w:val="24"/>
        </w:rPr>
        <w:t xml:space="preserve">(2017) </w:t>
      </w:r>
      <w:r w:rsidRPr="00045254">
        <w:rPr>
          <w:rFonts w:ascii="Times New Roman" w:eastAsia="Times New Roman" w:hAnsi="Times New Roman" w:cs="Times New Roman"/>
          <w:sz w:val="24"/>
          <w:szCs w:val="24"/>
        </w:rPr>
        <w:t xml:space="preserve">in their concept paper: “Work Place Motivation and Employee Productivity in the Nigerian Public Organizations: The Federal Radio Corporation of Nigeria (FRCN) Experience”, motivation has been variously seen overtime as the most vital tool, yet overlooked means of turning on the workers to give their best to attain organizational goals as well as achieve job satisfaction at the workplace. Their paper examines the effect of workplace motivation on employee performance in the Nigerian public organizations with special attention on the South Eastern Federal Radio Corporation. </w:t>
      </w:r>
    </w:p>
    <w:p w:rsidR="00E97F77" w:rsidRPr="00045254" w:rsidRDefault="00753220" w:rsidP="00E97F77">
      <w:pPr>
        <w:shd w:val="clear" w:color="auto" w:fill="FFFFFF"/>
        <w:spacing w:after="360" w:line="360" w:lineRule="auto"/>
        <w:jc w:val="both"/>
        <w:rPr>
          <w:rFonts w:ascii="Times New Roman" w:eastAsia="Times New Roman" w:hAnsi="Times New Roman" w:cs="Times New Roman"/>
          <w:sz w:val="24"/>
          <w:szCs w:val="24"/>
        </w:rPr>
      </w:pPr>
      <w:proofErr w:type="spellStart"/>
      <w:r w:rsidRPr="00045254">
        <w:rPr>
          <w:rFonts w:ascii="Times New Roman" w:eastAsia="Times New Roman" w:hAnsi="Times New Roman" w:cs="Times New Roman"/>
          <w:sz w:val="24"/>
          <w:szCs w:val="24"/>
        </w:rPr>
        <w:t>Abah</w:t>
      </w:r>
      <w:proofErr w:type="spellEnd"/>
      <w:r w:rsidRPr="00045254">
        <w:rPr>
          <w:rFonts w:ascii="Times New Roman" w:eastAsia="Times New Roman" w:hAnsi="Times New Roman" w:cs="Times New Roman"/>
          <w:sz w:val="24"/>
          <w:szCs w:val="24"/>
        </w:rPr>
        <w:t xml:space="preserve"> and </w:t>
      </w:r>
      <w:proofErr w:type="spellStart"/>
      <w:r w:rsidRPr="00045254">
        <w:rPr>
          <w:rFonts w:ascii="Times New Roman" w:eastAsia="Times New Roman" w:hAnsi="Times New Roman" w:cs="Times New Roman"/>
          <w:sz w:val="24"/>
          <w:szCs w:val="24"/>
        </w:rPr>
        <w:t>Nwokwu</w:t>
      </w:r>
      <w:proofErr w:type="spellEnd"/>
      <w:r w:rsidR="00E97F77" w:rsidRPr="00045254">
        <w:rPr>
          <w:rFonts w:ascii="Times New Roman" w:eastAsia="Times New Roman" w:hAnsi="Times New Roman" w:cs="Times New Roman"/>
          <w:sz w:val="24"/>
          <w:szCs w:val="24"/>
        </w:rPr>
        <w:t xml:space="preserve"> </w:t>
      </w:r>
      <w:r w:rsidR="00AC7325" w:rsidRPr="00045254">
        <w:rPr>
          <w:rFonts w:ascii="Times New Roman" w:eastAsia="Times New Roman" w:hAnsi="Times New Roman" w:cs="Times New Roman"/>
          <w:sz w:val="24"/>
          <w:szCs w:val="24"/>
        </w:rPr>
        <w:t xml:space="preserve">(2017) </w:t>
      </w:r>
      <w:r w:rsidRPr="00045254">
        <w:rPr>
          <w:rFonts w:ascii="Times New Roman" w:eastAsia="Times New Roman" w:hAnsi="Times New Roman" w:cs="Times New Roman"/>
          <w:sz w:val="24"/>
          <w:szCs w:val="24"/>
        </w:rPr>
        <w:t xml:space="preserve">further </w:t>
      </w:r>
      <w:r w:rsidR="00E97F77" w:rsidRPr="00045254">
        <w:rPr>
          <w:rFonts w:ascii="Times New Roman" w:eastAsia="Times New Roman" w:hAnsi="Times New Roman" w:cs="Times New Roman"/>
          <w:sz w:val="24"/>
          <w:szCs w:val="24"/>
        </w:rPr>
        <w:t>note that motivation has been conceived as a vital tool for turning on the workers to give their utmost best willingly and enthusiastically towards actualization of organizational goals while at the same time achieving job satisfaction. In other words, strengthening of workplace motivation is a powerful force for employees to achieve set goals. It elicits worker’s full participation and commitment to ensure that success is attained in the workplace. Motivation in the words of Rainey (1993:20) is “the degree to which a person is moved or aroused to act.” It is therefore, a set of psychological processes that trigger</w:t>
      </w:r>
      <w:r w:rsidR="00AC7325" w:rsidRPr="00045254">
        <w:rPr>
          <w:rFonts w:ascii="Times New Roman" w:eastAsia="Times New Roman" w:hAnsi="Times New Roman" w:cs="Times New Roman"/>
          <w:sz w:val="24"/>
          <w:szCs w:val="24"/>
        </w:rPr>
        <w:t>s</w:t>
      </w:r>
      <w:r w:rsidR="00E97F77" w:rsidRPr="00045254">
        <w:rPr>
          <w:rFonts w:ascii="Times New Roman" w:eastAsia="Times New Roman" w:hAnsi="Times New Roman" w:cs="Times New Roman"/>
          <w:sz w:val="24"/>
          <w:szCs w:val="24"/>
        </w:rPr>
        <w:t xml:space="preserve"> the arousal, direction and persistence of individual’s </w:t>
      </w:r>
      <w:proofErr w:type="spellStart"/>
      <w:r w:rsidR="00E97F77" w:rsidRPr="00045254">
        <w:rPr>
          <w:rFonts w:ascii="Times New Roman" w:eastAsia="Times New Roman" w:hAnsi="Times New Roman" w:cs="Times New Roman"/>
          <w:sz w:val="24"/>
          <w:szCs w:val="24"/>
        </w:rPr>
        <w:t>behaviour</w:t>
      </w:r>
      <w:proofErr w:type="spellEnd"/>
      <w:r w:rsidR="00E97F77" w:rsidRPr="00045254">
        <w:rPr>
          <w:rFonts w:ascii="Times New Roman" w:eastAsia="Times New Roman" w:hAnsi="Times New Roman" w:cs="Times New Roman"/>
          <w:sz w:val="24"/>
          <w:szCs w:val="24"/>
        </w:rPr>
        <w:t xml:space="preserve"> towards attainment of set targets (Greenberg and Baron, 2003; Robbins and Judge, 2008). </w:t>
      </w:r>
    </w:p>
    <w:p w:rsidR="004978BE" w:rsidRPr="00045254" w:rsidRDefault="00E97F77" w:rsidP="00E97F77">
      <w:pPr>
        <w:shd w:val="clear" w:color="auto" w:fill="FFFFFF"/>
        <w:spacing w:after="36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Simply put, motivation can be seen as the state or condition of being induced to act in certain profitable ways to actualize pre-determined set goals or objectives. Overtime, workplace motivation has been extended to employees in several forms </w:t>
      </w:r>
      <w:proofErr w:type="spellStart"/>
      <w:r w:rsidRPr="00045254">
        <w:rPr>
          <w:rFonts w:ascii="Times New Roman" w:eastAsia="Times New Roman" w:hAnsi="Times New Roman" w:cs="Times New Roman"/>
          <w:sz w:val="24"/>
          <w:szCs w:val="24"/>
        </w:rPr>
        <w:t>viz</w:t>
      </w:r>
      <w:proofErr w:type="spellEnd"/>
      <w:r w:rsidRPr="00045254">
        <w:rPr>
          <w:rFonts w:ascii="Times New Roman" w:eastAsia="Times New Roman" w:hAnsi="Times New Roman" w:cs="Times New Roman"/>
          <w:sz w:val="24"/>
          <w:szCs w:val="24"/>
        </w:rPr>
        <w:t xml:space="preserve">: good training (capacity building) policies, promotion, pay rise, personnel recognition, </w:t>
      </w:r>
      <w:proofErr w:type="spellStart"/>
      <w:r w:rsidRPr="00045254">
        <w:rPr>
          <w:rFonts w:ascii="Times New Roman" w:eastAsia="Times New Roman" w:hAnsi="Times New Roman" w:cs="Times New Roman"/>
          <w:sz w:val="24"/>
          <w:szCs w:val="24"/>
        </w:rPr>
        <w:t>favourable</w:t>
      </w:r>
      <w:proofErr w:type="spellEnd"/>
      <w:r w:rsidRPr="00045254">
        <w:rPr>
          <w:rFonts w:ascii="Times New Roman" w:eastAsia="Times New Roman" w:hAnsi="Times New Roman" w:cs="Times New Roman"/>
          <w:sz w:val="24"/>
          <w:szCs w:val="24"/>
        </w:rPr>
        <w:t xml:space="preserve"> work conditions, </w:t>
      </w:r>
      <w:r w:rsidRPr="00045254">
        <w:rPr>
          <w:rFonts w:ascii="Times New Roman" w:eastAsia="Times New Roman" w:hAnsi="Times New Roman" w:cs="Times New Roman"/>
          <w:sz w:val="24"/>
          <w:szCs w:val="24"/>
        </w:rPr>
        <w:lastRenderedPageBreak/>
        <w:t xml:space="preserve">incentives such as bonuses, leave allowances, </w:t>
      </w:r>
      <w:proofErr w:type="spellStart"/>
      <w:r w:rsidRPr="00045254">
        <w:rPr>
          <w:rFonts w:ascii="Times New Roman" w:eastAsia="Times New Roman" w:hAnsi="Times New Roman" w:cs="Times New Roman"/>
          <w:sz w:val="24"/>
          <w:szCs w:val="24"/>
        </w:rPr>
        <w:t>etc</w:t>
      </w:r>
      <w:proofErr w:type="spellEnd"/>
      <w:r w:rsidRPr="00045254">
        <w:rPr>
          <w:rFonts w:ascii="Times New Roman" w:eastAsia="Times New Roman" w:hAnsi="Times New Roman" w:cs="Times New Roman"/>
          <w:sz w:val="24"/>
          <w:szCs w:val="24"/>
        </w:rPr>
        <w:t xml:space="preserve"> geared towards addressing the varied needs of the workforce for enhanced productivity (</w:t>
      </w:r>
      <w:proofErr w:type="spellStart"/>
      <w:r w:rsidRPr="00045254">
        <w:rPr>
          <w:rFonts w:ascii="Times New Roman" w:eastAsia="Times New Roman" w:hAnsi="Times New Roman" w:cs="Times New Roman"/>
          <w:sz w:val="24"/>
          <w:szCs w:val="24"/>
        </w:rPr>
        <w:t>Adi</w:t>
      </w:r>
      <w:proofErr w:type="spellEnd"/>
      <w:r w:rsidRPr="00045254">
        <w:rPr>
          <w:rFonts w:ascii="Times New Roman" w:eastAsia="Times New Roman" w:hAnsi="Times New Roman" w:cs="Times New Roman"/>
          <w:sz w:val="24"/>
          <w:szCs w:val="24"/>
        </w:rPr>
        <w:t xml:space="preserve">, 2000). Thus, any manager that intends to succeed in attainment of organizational set goals must be able to incorporate the individual needs of workers into the overall organizational goals. This to a large extent elicits workers’ commitment and resolve to ensure success of the organization. </w:t>
      </w:r>
    </w:p>
    <w:p w:rsidR="00E97F77" w:rsidRPr="00045254" w:rsidRDefault="00E97F77" w:rsidP="00E97F77">
      <w:pPr>
        <w:shd w:val="clear" w:color="auto" w:fill="FFFFFF"/>
        <w:spacing w:after="36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It is noteworthy that individual worker’s needs always change and differ considerably from others and the ability of the management to apply appropriate motivational schemes to meet each worker’s needs will certainly go a long way to enhance organizational performance. An employee can be sufficiently satisfied with his job when his problems, needs and aspirations are identified and possible solutions given by the management to satisfy them. </w:t>
      </w:r>
    </w:p>
    <w:p w:rsidR="004978BE" w:rsidRPr="00045254" w:rsidRDefault="00E97F77" w:rsidP="00E97F77">
      <w:pPr>
        <w:shd w:val="clear" w:color="auto" w:fill="FFFFFF"/>
        <w:spacing w:after="36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In a study entitled: “Strategies used by the Kenya Broadcasting Corporation for employee retention” Elsie </w:t>
      </w:r>
      <w:proofErr w:type="spellStart"/>
      <w:r w:rsidRPr="00045254">
        <w:rPr>
          <w:rFonts w:ascii="Times New Roman" w:eastAsia="Times New Roman" w:hAnsi="Times New Roman" w:cs="Times New Roman"/>
          <w:sz w:val="24"/>
          <w:szCs w:val="24"/>
        </w:rPr>
        <w:t>Atieno</w:t>
      </w:r>
      <w:proofErr w:type="spellEnd"/>
      <w:r w:rsidRPr="00045254">
        <w:rPr>
          <w:rFonts w:ascii="Times New Roman" w:eastAsia="Times New Roman" w:hAnsi="Times New Roman" w:cs="Times New Roman"/>
          <w:sz w:val="24"/>
          <w:szCs w:val="24"/>
        </w:rPr>
        <w:t xml:space="preserve"> Onyango (November, 2016)</w:t>
      </w:r>
      <w:r w:rsidR="004978BE" w:rsidRPr="00045254">
        <w:rPr>
          <w:rFonts w:ascii="Times New Roman" w:eastAsia="Times New Roman" w:hAnsi="Times New Roman" w:cs="Times New Roman"/>
          <w:sz w:val="24"/>
          <w:szCs w:val="24"/>
        </w:rPr>
        <w:t xml:space="preserve"> made the following findings: </w:t>
      </w:r>
      <w:r w:rsidRPr="00045254">
        <w:rPr>
          <w:rFonts w:ascii="Times New Roman" w:eastAsia="Times New Roman" w:hAnsi="Times New Roman" w:cs="Times New Roman"/>
          <w:sz w:val="24"/>
          <w:szCs w:val="24"/>
        </w:rPr>
        <w:t>According to a report by Kenya Information Communication Technology (ICT) action network (KICT, 2010), The Kenya Broadcasting Corporation has lost up to 410 highly skilled, qualified and talented employees to the local and global competitors between the year 2005 and 2008. This has been attributed mainly to the low and delayed salaries amongst other reasons.</w:t>
      </w:r>
      <w:r w:rsidR="004978BE"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sz w:val="24"/>
          <w:szCs w:val="24"/>
        </w:rPr>
        <w:t xml:space="preserve">A report by GOK (2010) and BCG (2007) indicate that the public sectors experience difficulties in recruitment and retaining employees particularly where they compete with private firms for skilled and talented workers; that 87% of all authorities encountered difficulties in recruiting and retaining people with professional skills. </w:t>
      </w:r>
    </w:p>
    <w:p w:rsidR="00E97F77" w:rsidRPr="00045254" w:rsidRDefault="00E97F77" w:rsidP="00E13B44">
      <w:pPr>
        <w:shd w:val="clear" w:color="auto" w:fill="FFFFFF"/>
        <w:spacing w:after="36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Due to the dynamic nature of organizations today employers must find ways and develop strategies that enable them find effective ways to do business through new forms of employment (Andreas, Daniel 2002). “Good to G</w:t>
      </w:r>
      <w:r w:rsidR="004978BE" w:rsidRPr="00045254">
        <w:rPr>
          <w:rFonts w:ascii="Times New Roman" w:eastAsia="Times New Roman" w:hAnsi="Times New Roman" w:cs="Times New Roman"/>
          <w:sz w:val="24"/>
          <w:szCs w:val="24"/>
        </w:rPr>
        <w:t xml:space="preserve">reat” author Jim Collins (2001) </w:t>
      </w:r>
      <w:r w:rsidRPr="00045254">
        <w:rPr>
          <w:rFonts w:ascii="Times New Roman" w:eastAsia="Times New Roman" w:hAnsi="Times New Roman" w:cs="Times New Roman"/>
          <w:sz w:val="24"/>
          <w:szCs w:val="24"/>
        </w:rPr>
        <w:t>argues that for a company to experience increased growth it needs to have the ability to hire and retain the right employees.</w:t>
      </w:r>
      <w:r w:rsidR="004978BE"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sz w:val="24"/>
          <w:szCs w:val="24"/>
        </w:rPr>
        <w:t xml:space="preserve">Skinner (1981) also contends that, the basic and most powerful strategic advantage an organization can have is creating a superior human resource. He believes that human resource management should therefore be the top priority of the organization and part of the organization strategy. According to Skinner (1981), a large number of organizations have ensured that their </w:t>
      </w:r>
      <w:r w:rsidRPr="00045254">
        <w:rPr>
          <w:rFonts w:ascii="Times New Roman" w:eastAsia="Times New Roman" w:hAnsi="Times New Roman" w:cs="Times New Roman"/>
          <w:sz w:val="24"/>
          <w:szCs w:val="24"/>
        </w:rPr>
        <w:lastRenderedPageBreak/>
        <w:t>workforce is competitive and this has led to progress in the organization subsequently creating a competitive advantage.</w:t>
      </w:r>
    </w:p>
    <w:p w:rsidR="00D71C71" w:rsidRPr="00045254" w:rsidRDefault="00D71C71" w:rsidP="00D71C71">
      <w:pPr>
        <w:pStyle w:val="Heading2"/>
        <w:spacing w:before="0" w:after="0" w:line="360" w:lineRule="auto"/>
        <w:rPr>
          <w:rFonts w:ascii="Times New Roman" w:hAnsi="Times New Roman"/>
          <w:i w:val="0"/>
          <w:sz w:val="24"/>
          <w:szCs w:val="24"/>
        </w:rPr>
      </w:pPr>
      <w:bookmarkStart w:id="84" w:name="_Toc18572058"/>
      <w:r w:rsidRPr="00045254">
        <w:rPr>
          <w:rFonts w:ascii="Times New Roman" w:hAnsi="Times New Roman"/>
          <w:i w:val="0"/>
          <w:sz w:val="24"/>
          <w:szCs w:val="24"/>
        </w:rPr>
        <w:t>2.</w:t>
      </w:r>
      <w:r w:rsidR="00FF5FB2">
        <w:rPr>
          <w:rFonts w:ascii="Times New Roman" w:hAnsi="Times New Roman"/>
          <w:i w:val="0"/>
          <w:sz w:val="24"/>
          <w:szCs w:val="24"/>
        </w:rPr>
        <w:t>2</w:t>
      </w:r>
      <w:r w:rsidR="0017191A" w:rsidRPr="00045254">
        <w:rPr>
          <w:rFonts w:ascii="Times New Roman" w:hAnsi="Times New Roman"/>
          <w:i w:val="0"/>
          <w:sz w:val="24"/>
          <w:szCs w:val="24"/>
        </w:rPr>
        <w:t>.</w:t>
      </w:r>
      <w:r w:rsidR="00FF5FB2">
        <w:rPr>
          <w:rFonts w:ascii="Times New Roman" w:hAnsi="Times New Roman"/>
          <w:i w:val="0"/>
          <w:sz w:val="24"/>
          <w:szCs w:val="24"/>
        </w:rPr>
        <w:t>5</w:t>
      </w:r>
      <w:r w:rsidRPr="00045254">
        <w:rPr>
          <w:rFonts w:ascii="Times New Roman" w:hAnsi="Times New Roman"/>
          <w:i w:val="0"/>
          <w:sz w:val="24"/>
          <w:szCs w:val="24"/>
        </w:rPr>
        <w:t xml:space="preserve"> </w:t>
      </w:r>
      <w:bookmarkEnd w:id="83"/>
      <w:r w:rsidR="00FF5FB2">
        <w:rPr>
          <w:rFonts w:ascii="Times New Roman" w:hAnsi="Times New Roman"/>
          <w:i w:val="0"/>
          <w:sz w:val="24"/>
          <w:szCs w:val="24"/>
        </w:rPr>
        <w:t>Attractive r</w:t>
      </w:r>
      <w:r w:rsidR="006F32AE" w:rsidRPr="00045254">
        <w:rPr>
          <w:rFonts w:ascii="Times New Roman" w:hAnsi="Times New Roman"/>
          <w:i w:val="0"/>
          <w:sz w:val="24"/>
          <w:szCs w:val="24"/>
        </w:rPr>
        <w:t>emuneration</w:t>
      </w:r>
      <w:r w:rsidR="00A54BE3" w:rsidRPr="00045254">
        <w:rPr>
          <w:rFonts w:ascii="Times New Roman" w:hAnsi="Times New Roman"/>
          <w:i w:val="0"/>
          <w:sz w:val="24"/>
          <w:szCs w:val="24"/>
        </w:rPr>
        <w:t xml:space="preserve"> </w:t>
      </w:r>
      <w:r w:rsidR="00FF5FB2">
        <w:rPr>
          <w:rFonts w:ascii="Times New Roman" w:hAnsi="Times New Roman"/>
          <w:i w:val="0"/>
          <w:sz w:val="24"/>
          <w:szCs w:val="24"/>
        </w:rPr>
        <w:t xml:space="preserve">package </w:t>
      </w:r>
      <w:r w:rsidRPr="00045254">
        <w:rPr>
          <w:rFonts w:ascii="Times New Roman" w:hAnsi="Times New Roman"/>
          <w:i w:val="0"/>
          <w:sz w:val="24"/>
          <w:szCs w:val="24"/>
        </w:rPr>
        <w:t xml:space="preserve">and </w:t>
      </w:r>
      <w:r w:rsidR="006F32AE" w:rsidRPr="00045254">
        <w:rPr>
          <w:rFonts w:ascii="Times New Roman" w:hAnsi="Times New Roman"/>
          <w:i w:val="0"/>
          <w:sz w:val="24"/>
          <w:szCs w:val="24"/>
        </w:rPr>
        <w:t>employee performance</w:t>
      </w:r>
      <w:bookmarkEnd w:id="84"/>
    </w:p>
    <w:p w:rsidR="003D0C4B" w:rsidRPr="00045254" w:rsidRDefault="003D0C4B" w:rsidP="003D0C4B">
      <w:pPr>
        <w:autoSpaceDE w:val="0"/>
        <w:autoSpaceDN w:val="0"/>
        <w:adjustRightInd w:val="0"/>
        <w:spacing w:after="0" w:line="360" w:lineRule="auto"/>
        <w:jc w:val="both"/>
        <w:rPr>
          <w:rFonts w:ascii="Times New Roman" w:hAnsi="Times New Roman" w:cs="Times New Roman"/>
          <w:sz w:val="24"/>
          <w:szCs w:val="24"/>
        </w:rPr>
      </w:pPr>
      <w:bookmarkStart w:id="85" w:name="_Toc484428207"/>
      <w:r w:rsidRPr="00045254">
        <w:rPr>
          <w:rFonts w:ascii="Times New Roman" w:hAnsi="Times New Roman" w:cs="Times New Roman"/>
          <w:sz w:val="24"/>
          <w:szCs w:val="24"/>
        </w:rPr>
        <w:t xml:space="preserve">According Meghan, (2017) </w:t>
      </w:r>
      <w:r w:rsidRPr="00045254">
        <w:rPr>
          <w:rFonts w:ascii="Times New Roman" w:hAnsi="Times New Roman" w:cs="Times New Roman"/>
          <w:bCs/>
          <w:sz w:val="24"/>
          <w:szCs w:val="24"/>
        </w:rPr>
        <w:t>remuneration is</w:t>
      </w:r>
      <w:r w:rsidRPr="00045254">
        <w:rPr>
          <w:rFonts w:ascii="Times New Roman" w:hAnsi="Times New Roman" w:cs="Times New Roman"/>
          <w:b/>
          <w:bCs/>
          <w:sz w:val="24"/>
          <w:szCs w:val="24"/>
        </w:rPr>
        <w:t xml:space="preserve"> </w:t>
      </w:r>
      <w:r w:rsidRPr="00045254">
        <w:rPr>
          <w:rFonts w:ascii="Times New Roman" w:hAnsi="Times New Roman" w:cs="Times New Roman"/>
          <w:sz w:val="24"/>
          <w:szCs w:val="24"/>
        </w:rPr>
        <w:t xml:space="preserve">money paid for services or work done. Having appropriate remuneration or pay structures is important to better attract and retain employees and to ensure equity in your workplace. She further notes that it’s as important to reward good performance as it is to motivate and monitor performance. Reward strategies determine the level and mix of financial and non-financial rewards required to attract, retain and encourage individuals with the skills, abilities and competence necessary to make your business successful. Reward and recognition strategies affect employee attitudes and </w:t>
      </w:r>
      <w:proofErr w:type="spellStart"/>
      <w:r w:rsidRPr="00045254">
        <w:rPr>
          <w:rFonts w:ascii="Times New Roman" w:hAnsi="Times New Roman" w:cs="Times New Roman"/>
          <w:sz w:val="24"/>
          <w:szCs w:val="24"/>
        </w:rPr>
        <w:t>behaviour</w:t>
      </w:r>
      <w:proofErr w:type="spellEnd"/>
      <w:r w:rsidRPr="00045254">
        <w:rPr>
          <w:rFonts w:ascii="Times New Roman" w:hAnsi="Times New Roman" w:cs="Times New Roman"/>
          <w:sz w:val="24"/>
          <w:szCs w:val="24"/>
        </w:rPr>
        <w:t xml:space="preserve">. </w:t>
      </w:r>
      <w:proofErr w:type="spellStart"/>
      <w:r w:rsidRPr="00045254">
        <w:rPr>
          <w:rFonts w:ascii="Times New Roman" w:hAnsi="Times New Roman" w:cs="Times New Roman"/>
          <w:sz w:val="24"/>
          <w:szCs w:val="24"/>
        </w:rPr>
        <w:t>Panwar</w:t>
      </w:r>
      <w:proofErr w:type="spellEnd"/>
      <w:r w:rsidRPr="00045254">
        <w:rPr>
          <w:rFonts w:ascii="Times New Roman" w:hAnsi="Times New Roman" w:cs="Times New Roman"/>
          <w:sz w:val="24"/>
          <w:szCs w:val="24"/>
        </w:rPr>
        <w:t xml:space="preserve"> and Gupta, (2012) also note that, w</w:t>
      </w:r>
      <w:r w:rsidR="00BE37D5" w:rsidRPr="00045254">
        <w:rPr>
          <w:rFonts w:ascii="Times New Roman" w:hAnsi="Times New Roman" w:cs="Times New Roman"/>
          <w:sz w:val="24"/>
          <w:szCs w:val="24"/>
        </w:rPr>
        <w:t>hen it comes to our jobs, salary becomes the most obvious motivational factor. Employees compute constantly for position which offers quick and easy accessibility rewards. At times, employees scarify other motivational factors to attain job satisfact</w:t>
      </w:r>
      <w:r w:rsidRPr="00045254">
        <w:rPr>
          <w:rFonts w:ascii="Times New Roman" w:hAnsi="Times New Roman" w:cs="Times New Roman"/>
          <w:sz w:val="24"/>
          <w:szCs w:val="24"/>
        </w:rPr>
        <w:t>ion.</w:t>
      </w:r>
    </w:p>
    <w:p w:rsidR="003D0C4B" w:rsidRPr="00045254" w:rsidRDefault="003D0C4B" w:rsidP="003D0C4B">
      <w:pPr>
        <w:autoSpaceDE w:val="0"/>
        <w:autoSpaceDN w:val="0"/>
        <w:adjustRightInd w:val="0"/>
        <w:spacing w:after="0" w:line="360" w:lineRule="auto"/>
        <w:jc w:val="both"/>
        <w:rPr>
          <w:rFonts w:ascii="Times New Roman" w:hAnsi="Times New Roman" w:cs="Times New Roman"/>
          <w:sz w:val="24"/>
          <w:szCs w:val="24"/>
        </w:rPr>
      </w:pPr>
    </w:p>
    <w:p w:rsidR="003D0C4B" w:rsidRPr="00045254" w:rsidRDefault="00BE37D5" w:rsidP="003D0C4B">
      <w:pPr>
        <w:autoSpaceDE w:val="0"/>
        <w:autoSpaceDN w:val="0"/>
        <w:adjustRightInd w:val="0"/>
        <w:spacing w:after="0" w:line="360" w:lineRule="auto"/>
        <w:jc w:val="both"/>
        <w:rPr>
          <w:rFonts w:ascii="Times New Roman" w:hAnsi="Times New Roman" w:cs="Times New Roman"/>
          <w:sz w:val="24"/>
          <w:szCs w:val="24"/>
        </w:rPr>
      </w:pPr>
      <w:proofErr w:type="spellStart"/>
      <w:r w:rsidRPr="00045254">
        <w:rPr>
          <w:rFonts w:ascii="Times New Roman" w:hAnsi="Times New Roman" w:cs="Times New Roman"/>
          <w:sz w:val="24"/>
          <w:szCs w:val="24"/>
        </w:rPr>
        <w:t>Panwar</w:t>
      </w:r>
      <w:proofErr w:type="spellEnd"/>
      <w:r w:rsidRPr="00045254">
        <w:rPr>
          <w:rFonts w:ascii="Times New Roman" w:hAnsi="Times New Roman" w:cs="Times New Roman"/>
          <w:sz w:val="24"/>
          <w:szCs w:val="24"/>
        </w:rPr>
        <w:t xml:space="preserve"> and Gupta, </w:t>
      </w:r>
      <w:r w:rsidR="003D0C4B" w:rsidRPr="00045254">
        <w:rPr>
          <w:rFonts w:ascii="Times New Roman" w:hAnsi="Times New Roman" w:cs="Times New Roman"/>
          <w:sz w:val="24"/>
          <w:szCs w:val="24"/>
        </w:rPr>
        <w:t>(2012) go ahead and assert</w:t>
      </w:r>
      <w:r w:rsidRPr="00045254">
        <w:rPr>
          <w:rFonts w:ascii="Times New Roman" w:hAnsi="Times New Roman" w:cs="Times New Roman"/>
          <w:sz w:val="24"/>
          <w:szCs w:val="24"/>
        </w:rPr>
        <w:t xml:space="preserve"> that,  good remuneration or rather salaries that are paid at right time has been found over years to be one of the policies the organization can adopt to increase their workers performance and thereby increase the  organization’s productivity. Further, money is one of the inducements which </w:t>
      </w:r>
      <w:proofErr w:type="gramStart"/>
      <w:r w:rsidRPr="00045254">
        <w:rPr>
          <w:rFonts w:ascii="Times New Roman" w:hAnsi="Times New Roman" w:cs="Times New Roman"/>
          <w:sz w:val="24"/>
          <w:szCs w:val="24"/>
        </w:rPr>
        <w:t>is</w:t>
      </w:r>
      <w:proofErr w:type="gramEnd"/>
      <w:r w:rsidRPr="00045254">
        <w:rPr>
          <w:rFonts w:ascii="Times New Roman" w:hAnsi="Times New Roman" w:cs="Times New Roman"/>
          <w:sz w:val="24"/>
          <w:szCs w:val="24"/>
        </w:rPr>
        <w:t xml:space="preserve"> fundamental; no other motivational method or rather incentive comes closer to it in regard to its influential nature</w:t>
      </w:r>
      <w:r w:rsidR="003D0C4B" w:rsidRPr="00045254">
        <w:rPr>
          <w:rFonts w:ascii="Times New Roman" w:hAnsi="Times New Roman" w:cs="Times New Roman"/>
          <w:sz w:val="24"/>
          <w:szCs w:val="24"/>
        </w:rPr>
        <w:t xml:space="preserve">. And according to </w:t>
      </w:r>
      <w:proofErr w:type="spellStart"/>
      <w:r w:rsidRPr="00045254">
        <w:rPr>
          <w:rFonts w:ascii="Times New Roman" w:hAnsi="Times New Roman" w:cs="Times New Roman"/>
          <w:sz w:val="24"/>
          <w:szCs w:val="24"/>
        </w:rPr>
        <w:t>Rynes</w:t>
      </w:r>
      <w:proofErr w:type="spellEnd"/>
      <w:r w:rsidRPr="00045254">
        <w:rPr>
          <w:rFonts w:ascii="Times New Roman" w:hAnsi="Times New Roman" w:cs="Times New Roman"/>
          <w:sz w:val="24"/>
          <w:szCs w:val="24"/>
        </w:rPr>
        <w:t xml:space="preserve"> et </w:t>
      </w:r>
      <w:r w:rsidR="003D0C4B" w:rsidRPr="00045254">
        <w:rPr>
          <w:rFonts w:ascii="Times New Roman" w:hAnsi="Times New Roman" w:cs="Times New Roman"/>
          <w:sz w:val="24"/>
          <w:szCs w:val="24"/>
        </w:rPr>
        <w:t>al.</w:t>
      </w:r>
      <w:r w:rsidRPr="00045254">
        <w:rPr>
          <w:rFonts w:ascii="Times New Roman" w:hAnsi="Times New Roman" w:cs="Times New Roman"/>
          <w:sz w:val="24"/>
          <w:szCs w:val="24"/>
        </w:rPr>
        <w:t>,</w:t>
      </w:r>
      <w:r w:rsidR="003D0C4B"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2004) money has the preeminence to magnetize, uphold and inspire employees towards attaining high performance. Fredrick Taylor </w:t>
      </w:r>
      <w:r w:rsidR="003D0C4B" w:rsidRPr="00045254">
        <w:rPr>
          <w:rFonts w:ascii="Times New Roman" w:hAnsi="Times New Roman" w:cs="Times New Roman"/>
          <w:sz w:val="24"/>
          <w:szCs w:val="24"/>
        </w:rPr>
        <w:t xml:space="preserve">and his scientific management </w:t>
      </w:r>
      <w:r w:rsidRPr="00045254">
        <w:rPr>
          <w:rFonts w:ascii="Times New Roman" w:hAnsi="Times New Roman" w:cs="Times New Roman"/>
          <w:sz w:val="24"/>
          <w:szCs w:val="24"/>
        </w:rPr>
        <w:t>colleague affirm that, the most essential factor in inspiring the individual workers to achieve greater output in money (</w:t>
      </w:r>
      <w:proofErr w:type="spellStart"/>
      <w:r w:rsidRPr="00045254">
        <w:rPr>
          <w:rFonts w:ascii="Times New Roman" w:hAnsi="Times New Roman" w:cs="Times New Roman"/>
          <w:sz w:val="24"/>
          <w:szCs w:val="24"/>
        </w:rPr>
        <w:t>Adeyinka</w:t>
      </w:r>
      <w:proofErr w:type="spellEnd"/>
      <w:r w:rsidRPr="00045254">
        <w:rPr>
          <w:rFonts w:ascii="Times New Roman" w:hAnsi="Times New Roman" w:cs="Times New Roman"/>
          <w:sz w:val="24"/>
          <w:szCs w:val="24"/>
        </w:rPr>
        <w:t xml:space="preserve"> </w:t>
      </w:r>
      <w:r w:rsidRPr="00045254">
        <w:rPr>
          <w:rFonts w:ascii="Times New Roman" w:hAnsi="Times New Roman" w:cs="Times New Roman"/>
          <w:i/>
          <w:sz w:val="24"/>
          <w:szCs w:val="24"/>
        </w:rPr>
        <w:t>et al.,</w:t>
      </w:r>
      <w:r w:rsidR="003D0C4B" w:rsidRPr="00045254">
        <w:rPr>
          <w:rFonts w:ascii="Times New Roman" w:hAnsi="Times New Roman" w:cs="Times New Roman"/>
          <w:i/>
          <w:sz w:val="24"/>
          <w:szCs w:val="24"/>
        </w:rPr>
        <w:t xml:space="preserve"> </w:t>
      </w:r>
      <w:r w:rsidRPr="00045254">
        <w:rPr>
          <w:rFonts w:ascii="Times New Roman" w:hAnsi="Times New Roman" w:cs="Times New Roman"/>
          <w:sz w:val="24"/>
          <w:szCs w:val="24"/>
        </w:rPr>
        <w:t>2007)</w:t>
      </w:r>
      <w:r w:rsidRPr="00045254">
        <w:rPr>
          <w:rFonts w:ascii="Times New Roman" w:hAnsi="Times New Roman" w:cs="Times New Roman"/>
          <w:i/>
          <w:sz w:val="24"/>
          <w:szCs w:val="24"/>
        </w:rPr>
        <w:t>.</w:t>
      </w:r>
      <w:r w:rsidRPr="00045254">
        <w:rPr>
          <w:rFonts w:ascii="Times New Roman" w:hAnsi="Times New Roman" w:cs="Times New Roman"/>
          <w:sz w:val="24"/>
          <w:szCs w:val="24"/>
        </w:rPr>
        <w:t xml:space="preserve"> All organizations use promotion</w:t>
      </w:r>
      <w:r w:rsidR="003D0C4B" w:rsidRPr="00045254">
        <w:rPr>
          <w:rFonts w:ascii="Times New Roman" w:hAnsi="Times New Roman" w:cs="Times New Roman"/>
          <w:sz w:val="24"/>
          <w:szCs w:val="24"/>
        </w:rPr>
        <w:t>s</w:t>
      </w:r>
      <w:r w:rsidRPr="00045254">
        <w:rPr>
          <w:rFonts w:ascii="Times New Roman" w:hAnsi="Times New Roman" w:cs="Times New Roman"/>
          <w:sz w:val="24"/>
          <w:szCs w:val="24"/>
        </w:rPr>
        <w:t xml:space="preserve">, pay, bonuses or other types of rewards </w:t>
      </w:r>
      <w:r w:rsidR="003D0C4B" w:rsidRPr="00045254">
        <w:rPr>
          <w:rFonts w:ascii="Times New Roman" w:hAnsi="Times New Roman" w:cs="Times New Roman"/>
          <w:sz w:val="24"/>
          <w:szCs w:val="24"/>
        </w:rPr>
        <w:t>in order</w:t>
      </w:r>
      <w:r w:rsidRPr="00045254">
        <w:rPr>
          <w:rFonts w:ascii="Times New Roman" w:hAnsi="Times New Roman" w:cs="Times New Roman"/>
          <w:sz w:val="24"/>
          <w:szCs w:val="24"/>
        </w:rPr>
        <w:t xml:space="preserve"> to inspire and push for high level of performance by their employees (Reena et al.,</w:t>
      </w:r>
      <w:r w:rsidR="003D0C4B"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2009). </w:t>
      </w:r>
      <w:r w:rsidR="003D0C4B" w:rsidRPr="00045254">
        <w:rPr>
          <w:rFonts w:ascii="Times New Roman" w:hAnsi="Times New Roman" w:cs="Times New Roman"/>
          <w:sz w:val="24"/>
          <w:szCs w:val="24"/>
        </w:rPr>
        <w:t>So evaluating the holistic remuneration package of Uganda Broadcasting Corporation in motivating employee performance was a focal point in this study.</w:t>
      </w:r>
    </w:p>
    <w:p w:rsidR="003D0C4B" w:rsidRPr="00045254" w:rsidRDefault="003D0C4B" w:rsidP="003D0C4B">
      <w:pPr>
        <w:autoSpaceDE w:val="0"/>
        <w:autoSpaceDN w:val="0"/>
        <w:adjustRightInd w:val="0"/>
        <w:spacing w:after="0" w:line="360" w:lineRule="auto"/>
        <w:jc w:val="both"/>
        <w:rPr>
          <w:rFonts w:ascii="Times New Roman" w:hAnsi="Times New Roman" w:cs="Times New Roman"/>
          <w:sz w:val="24"/>
          <w:szCs w:val="24"/>
        </w:rPr>
      </w:pPr>
    </w:p>
    <w:p w:rsidR="008434C9" w:rsidRPr="00045254" w:rsidRDefault="00BE37D5" w:rsidP="008434C9">
      <w:pPr>
        <w:autoSpaceDE w:val="0"/>
        <w:autoSpaceDN w:val="0"/>
        <w:adjustRightInd w:val="0"/>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In order to use salary effectively as a motivator, manager</w:t>
      </w:r>
      <w:r w:rsidR="003D0C4B" w:rsidRPr="00045254">
        <w:rPr>
          <w:rFonts w:ascii="Times New Roman" w:hAnsi="Times New Roman" w:cs="Times New Roman"/>
          <w:sz w:val="24"/>
          <w:szCs w:val="24"/>
        </w:rPr>
        <w:t>s</w:t>
      </w:r>
      <w:r w:rsidRPr="00045254">
        <w:rPr>
          <w:rFonts w:ascii="Times New Roman" w:hAnsi="Times New Roman" w:cs="Times New Roman"/>
          <w:sz w:val="24"/>
          <w:szCs w:val="24"/>
        </w:rPr>
        <w:t xml:space="preserve"> must put into consideration the structure of the salary which should include the significance of the organization attached to each job, recompense according to employee performance, individual or unique allowance, pension </w:t>
      </w:r>
      <w:r w:rsidRPr="00045254">
        <w:rPr>
          <w:rFonts w:ascii="Times New Roman" w:hAnsi="Times New Roman" w:cs="Times New Roman"/>
          <w:sz w:val="24"/>
          <w:szCs w:val="24"/>
        </w:rPr>
        <w:lastRenderedPageBreak/>
        <w:t>and fringe benefit (</w:t>
      </w:r>
      <w:proofErr w:type="spellStart"/>
      <w:r w:rsidRPr="00045254">
        <w:rPr>
          <w:rFonts w:ascii="Times New Roman" w:hAnsi="Times New Roman" w:cs="Times New Roman"/>
          <w:sz w:val="24"/>
          <w:szCs w:val="24"/>
        </w:rPr>
        <w:t>Adenyinka</w:t>
      </w:r>
      <w:proofErr w:type="spellEnd"/>
      <w:r w:rsidRPr="00045254">
        <w:rPr>
          <w:rFonts w:ascii="Times New Roman" w:hAnsi="Times New Roman" w:cs="Times New Roman"/>
          <w:sz w:val="24"/>
          <w:szCs w:val="24"/>
        </w:rPr>
        <w:t xml:space="preserve"> et al., 2007). In addition, salary is also considered a vital determinant factor for performance increment of the employees and has also seen to influence the decision of employees in regards to the leaving or staying in the organization (Klein and Hsieh, 2007). Moreover, there is an effective relationship between performance improvement of employees and payment based on performance. So every employee tries to put in more effort in order to produce more units to run.</w:t>
      </w:r>
      <w:r w:rsidR="008434C9" w:rsidRPr="00045254">
        <w:rPr>
          <w:rFonts w:ascii="Times New Roman" w:hAnsi="Times New Roman" w:cs="Times New Roman"/>
          <w:sz w:val="24"/>
          <w:szCs w:val="24"/>
        </w:rPr>
        <w:t xml:space="preserve"> </w:t>
      </w:r>
      <w:r w:rsidRPr="00045254">
        <w:rPr>
          <w:rFonts w:ascii="Times New Roman" w:hAnsi="Times New Roman" w:cs="Times New Roman"/>
          <w:sz w:val="24"/>
          <w:szCs w:val="24"/>
        </w:rPr>
        <w:t>Payments based on performance motivate employees to be more creative when it comes to effort generation. Due to payment based on performance, employees who are capable tend to earn more than worker who are simply ordinary (</w:t>
      </w:r>
      <w:proofErr w:type="spellStart"/>
      <w:r w:rsidRPr="00045254">
        <w:rPr>
          <w:rFonts w:ascii="Times New Roman" w:hAnsi="Times New Roman" w:cs="Times New Roman"/>
          <w:sz w:val="24"/>
          <w:szCs w:val="24"/>
        </w:rPr>
        <w:t>Leazer</w:t>
      </w:r>
      <w:proofErr w:type="spellEnd"/>
      <w:r w:rsidRPr="00045254">
        <w:rPr>
          <w:rFonts w:ascii="Times New Roman" w:hAnsi="Times New Roman" w:cs="Times New Roman"/>
          <w:sz w:val="24"/>
          <w:szCs w:val="24"/>
        </w:rPr>
        <w:t>, 1999).</w:t>
      </w:r>
      <w:r w:rsidR="008434C9" w:rsidRPr="00045254">
        <w:rPr>
          <w:rFonts w:ascii="Times New Roman" w:hAnsi="Times New Roman" w:cs="Times New Roman"/>
          <w:sz w:val="24"/>
          <w:szCs w:val="24"/>
        </w:rPr>
        <w:t xml:space="preserve"> The objective evaluation of these in Uganda B</w:t>
      </w:r>
      <w:r w:rsidR="0017191A" w:rsidRPr="00045254">
        <w:rPr>
          <w:rFonts w:ascii="Times New Roman" w:hAnsi="Times New Roman" w:cs="Times New Roman"/>
          <w:sz w:val="24"/>
          <w:szCs w:val="24"/>
        </w:rPr>
        <w:t>roadcasting Corporation required</w:t>
      </w:r>
      <w:r w:rsidR="008434C9" w:rsidRPr="00045254">
        <w:rPr>
          <w:rFonts w:ascii="Times New Roman" w:hAnsi="Times New Roman" w:cs="Times New Roman"/>
          <w:sz w:val="24"/>
          <w:szCs w:val="24"/>
        </w:rPr>
        <w:t xml:space="preserve"> a review of a similar context elsewhere.</w:t>
      </w:r>
    </w:p>
    <w:p w:rsidR="00BE37D5" w:rsidRPr="00045254" w:rsidRDefault="008434C9" w:rsidP="008434C9">
      <w:pPr>
        <w:autoSpaceDE w:val="0"/>
        <w:autoSpaceDN w:val="0"/>
        <w:adjustRightInd w:val="0"/>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 </w:t>
      </w:r>
    </w:p>
    <w:p w:rsidR="008434C9" w:rsidRPr="00045254" w:rsidRDefault="008434C9" w:rsidP="008434C9">
      <w:pPr>
        <w:spacing w:after="225" w:line="360" w:lineRule="auto"/>
        <w:jc w:val="both"/>
        <w:rPr>
          <w:rFonts w:ascii="Times New Roman" w:eastAsia="Times New Roman" w:hAnsi="Times New Roman" w:cs="Times New Roman"/>
          <w:sz w:val="24"/>
          <w:szCs w:val="24"/>
        </w:rPr>
      </w:pPr>
      <w:proofErr w:type="spellStart"/>
      <w:r w:rsidRPr="00045254">
        <w:rPr>
          <w:rFonts w:ascii="Times New Roman" w:eastAsia="Times New Roman" w:hAnsi="Times New Roman" w:cs="Times New Roman"/>
          <w:bCs/>
          <w:sz w:val="24"/>
          <w:szCs w:val="24"/>
        </w:rPr>
        <w:t>Bussin</w:t>
      </w:r>
      <w:proofErr w:type="spellEnd"/>
      <w:r w:rsidRPr="00045254">
        <w:rPr>
          <w:rFonts w:ascii="Times New Roman" w:eastAsia="Times New Roman" w:hAnsi="Times New Roman" w:cs="Times New Roman"/>
          <w:bCs/>
          <w:sz w:val="24"/>
          <w:szCs w:val="24"/>
        </w:rPr>
        <w:t xml:space="preserve"> &amp; </w:t>
      </w:r>
      <w:proofErr w:type="spellStart"/>
      <w:r w:rsidRPr="00045254">
        <w:rPr>
          <w:rFonts w:ascii="Times New Roman" w:eastAsia="Times New Roman" w:hAnsi="Times New Roman" w:cs="Times New Roman"/>
          <w:bCs/>
          <w:sz w:val="24"/>
          <w:szCs w:val="24"/>
        </w:rPr>
        <w:t>Thabethe</w:t>
      </w:r>
      <w:proofErr w:type="spellEnd"/>
      <w:r w:rsidRPr="00045254">
        <w:rPr>
          <w:rFonts w:ascii="Times New Roman" w:eastAsia="Times New Roman" w:hAnsi="Times New Roman" w:cs="Times New Roman"/>
          <w:bCs/>
          <w:sz w:val="24"/>
          <w:szCs w:val="24"/>
        </w:rPr>
        <w:t xml:space="preserve"> (2018), in their study: “Reward preferences in South Africa’s Media Industry</w:t>
      </w:r>
      <w:r w:rsidRPr="00045254">
        <w:rPr>
          <w:rFonts w:ascii="Times New Roman" w:eastAsia="Times New Roman" w:hAnsi="Times New Roman" w:cs="Times New Roman"/>
          <w:b/>
          <w:bCs/>
          <w:sz w:val="24"/>
          <w:szCs w:val="24"/>
        </w:rPr>
        <w:t xml:space="preserve">” </w:t>
      </w:r>
      <w:r w:rsidRPr="00045254">
        <w:rPr>
          <w:rFonts w:ascii="Times New Roman" w:eastAsia="Times New Roman" w:hAnsi="Times New Roman" w:cs="Times New Roman"/>
          <w:sz w:val="24"/>
          <w:szCs w:val="24"/>
        </w:rPr>
        <w:t xml:space="preserve">observed that employee remuneration is a key driver of employee engagement and thus </w:t>
      </w:r>
      <w:proofErr w:type="spellStart"/>
      <w:r w:rsidRPr="00045254">
        <w:rPr>
          <w:rFonts w:ascii="Times New Roman" w:eastAsia="Times New Roman" w:hAnsi="Times New Roman" w:cs="Times New Roman"/>
          <w:sz w:val="24"/>
          <w:szCs w:val="24"/>
        </w:rPr>
        <w:t>organisational</w:t>
      </w:r>
      <w:proofErr w:type="spellEnd"/>
      <w:r w:rsidRPr="00045254">
        <w:rPr>
          <w:rFonts w:ascii="Times New Roman" w:eastAsia="Times New Roman" w:hAnsi="Times New Roman" w:cs="Times New Roman"/>
          <w:sz w:val="24"/>
          <w:szCs w:val="24"/>
        </w:rPr>
        <w:t xml:space="preserve"> performance. A thorough understanding of employee needs is essential to enable management to develop an equitable mix in reward strategy. Their study was to examine context-specific reward preferences in order to determine the overall reward preferences of employees in the media industry with the aim of improving existing reward strategies. They noted that focus on reward preferences has emerged as a critical element in identifying what really motivates productive behavior within the workplace. A better understanding of reward preferences is required to find ways to improve performance within the world of work. Whether Uganda Broadcasting Corporation has focused on reward preferences of its employees as a motivating productive behavior was critical to this study.</w:t>
      </w:r>
    </w:p>
    <w:p w:rsidR="008434C9" w:rsidRPr="00045254" w:rsidRDefault="008434C9" w:rsidP="00385A0D">
      <w:pPr>
        <w:spacing w:after="225"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Their findings revealed five reward preferences which were rated as most important: base pay or salary, merit increase that is linked to personal performance, incentives and bonus, safety and security at the workplace, and market-related salary. The results indicated that monthly salary (base pay) is the most preferred and/or significant reward category in attracting, retaining and motivating employees. Based on their study, they recommended that managers in South Africa’s media industry should investigate their </w:t>
      </w:r>
      <w:r w:rsidR="007A65C8" w:rsidRPr="00045254">
        <w:rPr>
          <w:rFonts w:ascii="Times New Roman" w:eastAsia="Times New Roman" w:hAnsi="Times New Roman" w:cs="Times New Roman"/>
          <w:sz w:val="24"/>
          <w:szCs w:val="24"/>
        </w:rPr>
        <w:t>organization’s</w:t>
      </w:r>
      <w:r w:rsidRPr="00045254">
        <w:rPr>
          <w:rFonts w:ascii="Times New Roman" w:eastAsia="Times New Roman" w:hAnsi="Times New Roman" w:cs="Times New Roman"/>
          <w:sz w:val="24"/>
          <w:szCs w:val="24"/>
        </w:rPr>
        <w:t xml:space="preserve"> rewards through the perspective of the total rewards concept to assess and develop an equitable mix in reward strategy. A comprehensive analysis of reward preferences is required to ensure that all aspects that promote </w:t>
      </w:r>
      <w:r w:rsidRPr="00045254">
        <w:rPr>
          <w:rFonts w:ascii="Times New Roman" w:eastAsia="Times New Roman" w:hAnsi="Times New Roman" w:cs="Times New Roman"/>
          <w:sz w:val="24"/>
          <w:szCs w:val="24"/>
        </w:rPr>
        <w:lastRenderedPageBreak/>
        <w:t>the attraction, retention and motivation of employees are taken into consideration. The importance of base pay should not be under-estimated as it represents the most significant reward preference for employees in the South African media industry.</w:t>
      </w:r>
      <w:bookmarkStart w:id="86" w:name="3"/>
      <w:bookmarkEnd w:id="86"/>
      <w:r w:rsidR="0017191A" w:rsidRPr="00045254">
        <w:rPr>
          <w:rFonts w:ascii="Times New Roman" w:eastAsia="Times New Roman" w:hAnsi="Times New Roman" w:cs="Times New Roman"/>
          <w:sz w:val="24"/>
          <w:szCs w:val="24"/>
        </w:rPr>
        <w:t xml:space="preserve"> Therefore, </w:t>
      </w:r>
      <w:r w:rsidR="007A65C8" w:rsidRPr="00045254">
        <w:rPr>
          <w:rFonts w:ascii="Times New Roman" w:eastAsia="Times New Roman" w:hAnsi="Times New Roman" w:cs="Times New Roman"/>
          <w:sz w:val="24"/>
          <w:szCs w:val="24"/>
        </w:rPr>
        <w:t xml:space="preserve">the evaluation of the pay grades, pay surveys, and job structures of UBC as components of its remuneration practices was a key aspect of this study. </w:t>
      </w:r>
    </w:p>
    <w:p w:rsidR="00D71C71" w:rsidRPr="00045254" w:rsidRDefault="00D71C71" w:rsidP="00D71C71">
      <w:pPr>
        <w:pStyle w:val="Heading2"/>
        <w:spacing w:line="360" w:lineRule="auto"/>
        <w:rPr>
          <w:rFonts w:ascii="Times New Roman" w:hAnsi="Times New Roman"/>
          <w:i w:val="0"/>
          <w:sz w:val="24"/>
          <w:szCs w:val="24"/>
        </w:rPr>
      </w:pPr>
      <w:bookmarkStart w:id="87" w:name="_Toc18572059"/>
      <w:r w:rsidRPr="00045254">
        <w:rPr>
          <w:rFonts w:ascii="Times New Roman" w:hAnsi="Times New Roman"/>
          <w:i w:val="0"/>
          <w:sz w:val="24"/>
          <w:szCs w:val="24"/>
        </w:rPr>
        <w:t>2.</w:t>
      </w:r>
      <w:r w:rsidR="00FF5FB2">
        <w:rPr>
          <w:rFonts w:ascii="Times New Roman" w:hAnsi="Times New Roman"/>
          <w:i w:val="0"/>
          <w:sz w:val="24"/>
          <w:szCs w:val="24"/>
        </w:rPr>
        <w:t>2</w:t>
      </w:r>
      <w:r w:rsidR="00385A0D" w:rsidRPr="00045254">
        <w:rPr>
          <w:rFonts w:ascii="Times New Roman" w:hAnsi="Times New Roman"/>
          <w:i w:val="0"/>
          <w:sz w:val="24"/>
          <w:szCs w:val="24"/>
        </w:rPr>
        <w:t>.</w:t>
      </w:r>
      <w:r w:rsidR="00FF5FB2">
        <w:rPr>
          <w:rFonts w:ascii="Times New Roman" w:hAnsi="Times New Roman"/>
          <w:i w:val="0"/>
          <w:sz w:val="24"/>
          <w:szCs w:val="24"/>
        </w:rPr>
        <w:t>6</w:t>
      </w:r>
      <w:r w:rsidRPr="00045254">
        <w:rPr>
          <w:rFonts w:ascii="Times New Roman" w:hAnsi="Times New Roman"/>
          <w:i w:val="0"/>
          <w:sz w:val="24"/>
          <w:szCs w:val="24"/>
        </w:rPr>
        <w:t xml:space="preserve"> </w:t>
      </w:r>
      <w:bookmarkEnd w:id="85"/>
      <w:r w:rsidR="00FF5FB2">
        <w:rPr>
          <w:rFonts w:ascii="Times New Roman" w:hAnsi="Times New Roman"/>
          <w:i w:val="0"/>
          <w:sz w:val="24"/>
          <w:szCs w:val="24"/>
        </w:rPr>
        <w:t>How c</w:t>
      </w:r>
      <w:r w:rsidR="00385A0D" w:rsidRPr="00045254">
        <w:rPr>
          <w:rFonts w:ascii="Times New Roman" w:hAnsi="Times New Roman"/>
          <w:i w:val="0"/>
          <w:sz w:val="24"/>
          <w:szCs w:val="24"/>
        </w:rPr>
        <w:t>ommunication</w:t>
      </w:r>
      <w:r w:rsidR="00FF5FB2">
        <w:rPr>
          <w:rFonts w:ascii="Times New Roman" w:hAnsi="Times New Roman"/>
          <w:i w:val="0"/>
          <w:sz w:val="24"/>
          <w:szCs w:val="24"/>
        </w:rPr>
        <w:t xml:space="preserve"> and administrative structures impact </w:t>
      </w:r>
      <w:r w:rsidR="00385A0D" w:rsidRPr="00045254">
        <w:rPr>
          <w:rFonts w:ascii="Times New Roman" w:hAnsi="Times New Roman"/>
          <w:i w:val="0"/>
          <w:sz w:val="24"/>
          <w:szCs w:val="24"/>
        </w:rPr>
        <w:t>employee performance</w:t>
      </w:r>
      <w:bookmarkEnd w:id="87"/>
    </w:p>
    <w:p w:rsidR="003F0076" w:rsidRPr="00045254" w:rsidRDefault="003F0076" w:rsidP="00442F0C">
      <w:pPr>
        <w:spacing w:line="360" w:lineRule="auto"/>
        <w:jc w:val="both"/>
        <w:rPr>
          <w:rFonts w:ascii="Times New Roman" w:hAnsi="Times New Roman" w:cs="Times New Roman"/>
          <w:sz w:val="24"/>
          <w:szCs w:val="24"/>
        </w:rPr>
      </w:pPr>
      <w:bookmarkStart w:id="88" w:name="_Toc484428208"/>
      <w:r w:rsidRPr="00045254">
        <w:rPr>
          <w:rFonts w:ascii="Times New Roman" w:hAnsi="Times New Roman" w:cs="Times New Roman"/>
          <w:sz w:val="24"/>
          <w:szCs w:val="24"/>
        </w:rPr>
        <w:t>Organizational communication</w:t>
      </w:r>
      <w:r w:rsidR="00FF5FB2">
        <w:rPr>
          <w:rFonts w:ascii="Times New Roman" w:hAnsi="Times New Roman" w:cs="Times New Roman"/>
          <w:sz w:val="24"/>
          <w:szCs w:val="24"/>
        </w:rPr>
        <w:t xml:space="preserve"> and administrative structures</w:t>
      </w:r>
      <w:r w:rsidRPr="00045254">
        <w:rPr>
          <w:rFonts w:ascii="Times New Roman" w:hAnsi="Times New Roman" w:cs="Times New Roman"/>
          <w:sz w:val="24"/>
          <w:szCs w:val="24"/>
        </w:rPr>
        <w:t xml:space="preserve"> can be defined as an evolutionary, culturally dependent process of sharing information and creating relationships in environment designed for manageable, cooperative, goal-oriented behavior. Human resource need to decide for the right way to make the communication as effective and successful as possible for the task at hand to enhance employee performance (Welch and Jackson, 2007). In order to perform all the tasks in their daily work, managers make the face to face channel effective when communicating with their employees. Much as face to face communication is highly emphasized, there are many who prefer the adoption of human resource approach. This approach includes all channels of communication and does not emphasize one specifically.</w:t>
      </w:r>
    </w:p>
    <w:p w:rsidR="0030272E" w:rsidRPr="00045254" w:rsidRDefault="0030272E" w:rsidP="00442F0C">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Charles (2005) claims that, the first function of the executive is to develop and maintain a system of communications. He did not only purport that managers have communication responsibility, he also authored the first key requirement for massage acceptance within the organization: communication must be understandable, massage need to be aligned with company purpose and employee interest, and the employees must be able to psychologically and physically act upon the massage. The notion that management’s role is to foster employee communication is still supported today. Organizations exist as a network of energies and interactions, much of which is communication. Organizational communication is the thread that weaves and constructs the fabric. Sense making can be understood as part of the cultural web of the organization and is an interpersonal process. According to </w:t>
      </w:r>
      <w:proofErr w:type="spellStart"/>
      <w:r w:rsidRPr="00045254">
        <w:rPr>
          <w:rFonts w:ascii="Times New Roman" w:hAnsi="Times New Roman" w:cs="Times New Roman"/>
          <w:sz w:val="24"/>
          <w:szCs w:val="24"/>
        </w:rPr>
        <w:t>Weick</w:t>
      </w:r>
      <w:proofErr w:type="spellEnd"/>
      <w:r w:rsidRPr="00045254">
        <w:rPr>
          <w:rFonts w:ascii="Times New Roman" w:hAnsi="Times New Roman" w:cs="Times New Roman"/>
          <w:sz w:val="24"/>
          <w:szCs w:val="24"/>
        </w:rPr>
        <w:t>,</w:t>
      </w:r>
      <w:r w:rsidR="004F1015" w:rsidRPr="00045254">
        <w:rPr>
          <w:rFonts w:ascii="Times New Roman" w:hAnsi="Times New Roman" w:cs="Times New Roman"/>
          <w:sz w:val="24"/>
          <w:szCs w:val="24"/>
        </w:rPr>
        <w:t xml:space="preserve"> Sutcliffe, and Obstfeld</w:t>
      </w:r>
      <w:r w:rsidRPr="00045254">
        <w:rPr>
          <w:rFonts w:ascii="Times New Roman" w:hAnsi="Times New Roman" w:cs="Times New Roman"/>
          <w:sz w:val="24"/>
          <w:szCs w:val="24"/>
        </w:rPr>
        <w:t xml:space="preserve"> (2005), communication is a central component of sense making. Improving internal communication practices can increase sense making among employees </w:t>
      </w:r>
      <w:proofErr w:type="gramStart"/>
      <w:r w:rsidRPr="00045254">
        <w:rPr>
          <w:rFonts w:ascii="Times New Roman" w:hAnsi="Times New Roman" w:cs="Times New Roman"/>
          <w:sz w:val="24"/>
          <w:szCs w:val="24"/>
        </w:rPr>
        <w:t>which</w:t>
      </w:r>
      <w:proofErr w:type="gramEnd"/>
      <w:r w:rsidRPr="00045254">
        <w:rPr>
          <w:rFonts w:ascii="Times New Roman" w:hAnsi="Times New Roman" w:cs="Times New Roman"/>
          <w:sz w:val="24"/>
          <w:szCs w:val="24"/>
        </w:rPr>
        <w:t xml:space="preserve"> in turn can increase employee performance and job satisfaction, thereby increasing employee retention.   </w:t>
      </w:r>
    </w:p>
    <w:p w:rsidR="00BA2BD0" w:rsidRPr="00045254" w:rsidRDefault="00D33D02" w:rsidP="00442F0C">
      <w:pPr>
        <w:spacing w:line="360" w:lineRule="auto"/>
        <w:jc w:val="both"/>
        <w:rPr>
          <w:rFonts w:ascii="Times New Roman" w:hAnsi="Times New Roman" w:cs="Times New Roman"/>
          <w:sz w:val="24"/>
          <w:szCs w:val="24"/>
        </w:rPr>
      </w:pPr>
      <w:r w:rsidRPr="00045254">
        <w:rPr>
          <w:rFonts w:ascii="Times New Roman" w:eastAsia="Times New Roman" w:hAnsi="Times New Roman" w:cs="Times New Roman"/>
          <w:sz w:val="24"/>
          <w:szCs w:val="24"/>
        </w:rPr>
        <w:lastRenderedPageBreak/>
        <w:t xml:space="preserve">Employee retention may be influenced by several factors. These include skill recognition and acknowledging individual work accomplishments </w:t>
      </w:r>
      <w:r w:rsidR="008970E9" w:rsidRPr="00045254">
        <w:rPr>
          <w:rFonts w:ascii="Times New Roman" w:hAnsi="Times New Roman" w:cs="Times New Roman"/>
          <w:sz w:val="24"/>
          <w:szCs w:val="24"/>
        </w:rPr>
        <w:t>(</w:t>
      </w:r>
      <w:r w:rsidR="008970E9" w:rsidRPr="00045254">
        <w:rPr>
          <w:rFonts w:ascii="Times New Roman" w:eastAsia="Times New Roman" w:hAnsi="Times New Roman" w:cs="Times New Roman"/>
          <w:sz w:val="24"/>
          <w:szCs w:val="24"/>
        </w:rPr>
        <w:t>Greenberg,</w:t>
      </w:r>
      <w:r w:rsidR="008970E9" w:rsidRPr="00045254">
        <w:rPr>
          <w:rFonts w:ascii="Times New Roman" w:hAnsi="Times New Roman" w:cs="Times New Roman"/>
          <w:sz w:val="24"/>
          <w:szCs w:val="24"/>
        </w:rPr>
        <w:t xml:space="preserve"> </w:t>
      </w:r>
      <w:r w:rsidR="008970E9" w:rsidRPr="00045254">
        <w:rPr>
          <w:rFonts w:ascii="Times New Roman" w:eastAsia="Times New Roman" w:hAnsi="Times New Roman" w:cs="Times New Roman"/>
          <w:sz w:val="24"/>
          <w:szCs w:val="24"/>
        </w:rPr>
        <w:t>2000)</w:t>
      </w:r>
      <w:r w:rsidRPr="00045254">
        <w:rPr>
          <w:rFonts w:ascii="Times New Roman" w:eastAsia="Times New Roman" w:hAnsi="Times New Roman" w:cs="Times New Roman"/>
          <w:sz w:val="24"/>
          <w:szCs w:val="24"/>
        </w:rPr>
        <w:t xml:space="preserve">. This may involve affirming employees by giving verbal praise and/or incentives or rewards so that the employee can feel recognized or acknowledged. </w:t>
      </w:r>
      <w:r w:rsidR="00BA2BD0" w:rsidRPr="00045254">
        <w:rPr>
          <w:rFonts w:ascii="Times New Roman" w:hAnsi="Times New Roman" w:cs="Times New Roman"/>
          <w:sz w:val="24"/>
          <w:szCs w:val="24"/>
        </w:rPr>
        <w:t xml:space="preserve">Welch and Jackson (2007) write </w:t>
      </w:r>
      <w:r w:rsidR="003F0076" w:rsidRPr="00045254">
        <w:rPr>
          <w:rFonts w:ascii="Times New Roman" w:hAnsi="Times New Roman" w:cs="Times New Roman"/>
          <w:sz w:val="24"/>
          <w:szCs w:val="24"/>
        </w:rPr>
        <w:t xml:space="preserve">that </w:t>
      </w:r>
      <w:r w:rsidR="00BA2BD0" w:rsidRPr="00045254">
        <w:rPr>
          <w:rFonts w:ascii="Times New Roman" w:hAnsi="Times New Roman" w:cs="Times New Roman"/>
          <w:sz w:val="24"/>
          <w:szCs w:val="24"/>
        </w:rPr>
        <w:t xml:space="preserve">the absence of a formal strategy in the daily communication practices make all interaction less efficient in disseminating massages and understanding task related information. This calls for a new communication plan that can incorporate all employees’ needs without neglecting the main value and wants of the company. The employees’ fondness for a certain amount of information on various internal topics makes it difficult for the communicator to predict which massage meets the exact needs of the target group, being a communication is through an elaborated task communication plan, which can create commitment among the general employees, while a non-task related communication strategy will build a trustworthy work environment. </w:t>
      </w:r>
    </w:p>
    <w:p w:rsidR="00D33D02" w:rsidRPr="00045254" w:rsidRDefault="000D4964" w:rsidP="00442F0C">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Hartley </w:t>
      </w:r>
      <w:r w:rsidR="001766C2" w:rsidRPr="00045254">
        <w:rPr>
          <w:rFonts w:ascii="Times New Roman" w:hAnsi="Times New Roman" w:cs="Times New Roman"/>
          <w:sz w:val="24"/>
          <w:szCs w:val="24"/>
        </w:rPr>
        <w:t xml:space="preserve">and </w:t>
      </w:r>
      <w:proofErr w:type="spellStart"/>
      <w:r w:rsidR="001766C2" w:rsidRPr="00045254">
        <w:rPr>
          <w:rFonts w:ascii="Times New Roman" w:hAnsi="Times New Roman" w:cs="Times New Roman"/>
          <w:sz w:val="24"/>
          <w:szCs w:val="24"/>
        </w:rPr>
        <w:t>Bruckmann</w:t>
      </w:r>
      <w:proofErr w:type="spellEnd"/>
      <w:r w:rsidR="001766C2" w:rsidRPr="00045254">
        <w:rPr>
          <w:rFonts w:ascii="Times New Roman" w:hAnsi="Times New Roman" w:cs="Times New Roman"/>
          <w:sz w:val="24"/>
          <w:szCs w:val="24"/>
        </w:rPr>
        <w:t xml:space="preserve"> </w:t>
      </w:r>
      <w:r w:rsidRPr="00045254">
        <w:rPr>
          <w:rFonts w:ascii="Times New Roman" w:hAnsi="Times New Roman" w:cs="Times New Roman"/>
          <w:sz w:val="24"/>
          <w:szCs w:val="24"/>
        </w:rPr>
        <w:t>(2002)</w:t>
      </w:r>
      <w:r w:rsidR="001766C2" w:rsidRPr="00045254">
        <w:rPr>
          <w:rFonts w:ascii="Times New Roman" w:hAnsi="Times New Roman" w:cs="Times New Roman"/>
          <w:sz w:val="24"/>
          <w:szCs w:val="24"/>
        </w:rPr>
        <w:t xml:space="preserve"> observe</w:t>
      </w:r>
      <w:r w:rsidRPr="00045254">
        <w:rPr>
          <w:rFonts w:ascii="Times New Roman" w:hAnsi="Times New Roman" w:cs="Times New Roman"/>
          <w:sz w:val="24"/>
          <w:szCs w:val="24"/>
        </w:rPr>
        <w:t xml:space="preserve"> that an organization that is silent can experience the worst outcomes as it forces employees to speculate, listen to the grapevine and turn to the media for information about their company. In times of charges and challenge, communication can be the key to sustaining the business as Hartley </w:t>
      </w:r>
      <w:r w:rsidR="001766C2" w:rsidRPr="00045254">
        <w:rPr>
          <w:rFonts w:ascii="Times New Roman" w:hAnsi="Times New Roman" w:cs="Times New Roman"/>
          <w:sz w:val="24"/>
          <w:szCs w:val="24"/>
        </w:rPr>
        <w:t xml:space="preserve">and </w:t>
      </w:r>
      <w:proofErr w:type="spellStart"/>
      <w:r w:rsidR="001766C2" w:rsidRPr="00045254">
        <w:rPr>
          <w:rFonts w:ascii="Times New Roman" w:hAnsi="Times New Roman" w:cs="Times New Roman"/>
          <w:sz w:val="24"/>
          <w:szCs w:val="24"/>
        </w:rPr>
        <w:t>Bruckmann</w:t>
      </w:r>
      <w:proofErr w:type="spellEnd"/>
      <w:r w:rsidR="001766C2" w:rsidRPr="00045254">
        <w:rPr>
          <w:rFonts w:ascii="Times New Roman" w:hAnsi="Times New Roman" w:cs="Times New Roman"/>
          <w:sz w:val="24"/>
          <w:szCs w:val="24"/>
        </w:rPr>
        <w:t xml:space="preserve"> elaborate</w:t>
      </w:r>
      <w:r w:rsidRPr="00045254">
        <w:rPr>
          <w:rFonts w:ascii="Times New Roman" w:hAnsi="Times New Roman" w:cs="Times New Roman"/>
          <w:sz w:val="24"/>
          <w:szCs w:val="24"/>
        </w:rPr>
        <w:t xml:space="preserve">, even in a time of </w:t>
      </w:r>
      <w:r w:rsidR="00A41677" w:rsidRPr="00045254">
        <w:rPr>
          <w:rFonts w:ascii="Times New Roman" w:hAnsi="Times New Roman" w:cs="Times New Roman"/>
          <w:sz w:val="24"/>
          <w:szCs w:val="24"/>
        </w:rPr>
        <w:t>crisis;</w:t>
      </w:r>
      <w:r w:rsidRPr="00045254">
        <w:rPr>
          <w:rFonts w:ascii="Times New Roman" w:hAnsi="Times New Roman" w:cs="Times New Roman"/>
          <w:sz w:val="24"/>
          <w:szCs w:val="24"/>
        </w:rPr>
        <w:t xml:space="preserve"> good communication keeps employees motivated and the organization moving forwarded. </w:t>
      </w:r>
      <w:r w:rsidRPr="00045254">
        <w:rPr>
          <w:rFonts w:ascii="Times New Roman" w:eastAsia="Times New Roman" w:hAnsi="Times New Roman" w:cs="Times New Roman"/>
          <w:sz w:val="24"/>
          <w:szCs w:val="24"/>
        </w:rPr>
        <w:t>Greenberg,</w:t>
      </w:r>
      <w:r w:rsidRPr="00045254">
        <w:rPr>
          <w:rFonts w:ascii="Times New Roman" w:hAnsi="Times New Roman" w:cs="Times New Roman"/>
          <w:sz w:val="24"/>
          <w:szCs w:val="24"/>
        </w:rPr>
        <w:t xml:space="preserve"> (</w:t>
      </w:r>
      <w:r w:rsidRPr="00045254">
        <w:rPr>
          <w:rFonts w:ascii="Times New Roman" w:eastAsia="Times New Roman" w:hAnsi="Times New Roman" w:cs="Times New Roman"/>
          <w:sz w:val="24"/>
          <w:szCs w:val="24"/>
        </w:rPr>
        <w:t>2000)</w:t>
      </w:r>
      <w:r w:rsidRPr="00045254">
        <w:rPr>
          <w:rFonts w:ascii="Times New Roman" w:hAnsi="Times New Roman" w:cs="Times New Roman"/>
          <w:sz w:val="24"/>
          <w:szCs w:val="24"/>
        </w:rPr>
        <w:t xml:space="preserve"> in addition </w:t>
      </w:r>
      <w:proofErr w:type="spellStart"/>
      <w:r w:rsidRPr="00045254">
        <w:rPr>
          <w:rFonts w:ascii="Times New Roman" w:hAnsi="Times New Roman" w:cs="Times New Roman"/>
          <w:sz w:val="24"/>
          <w:szCs w:val="24"/>
        </w:rPr>
        <w:t>recognises</w:t>
      </w:r>
      <w:proofErr w:type="spellEnd"/>
      <w:r w:rsidRPr="00045254">
        <w:rPr>
          <w:rFonts w:ascii="Times New Roman" w:hAnsi="Times New Roman" w:cs="Times New Roman"/>
          <w:sz w:val="24"/>
          <w:szCs w:val="24"/>
        </w:rPr>
        <w:t xml:space="preserve"> that w</w:t>
      </w:r>
      <w:r w:rsidR="00D33D02" w:rsidRPr="00045254">
        <w:rPr>
          <w:rFonts w:ascii="Times New Roman" w:eastAsia="Times New Roman" w:hAnsi="Times New Roman" w:cs="Times New Roman"/>
          <w:sz w:val="24"/>
          <w:szCs w:val="24"/>
        </w:rPr>
        <w:t>hen there is effective communication between employee and employer, the employee is able to identify with the employer and this enhances openness and trust. Employers should inform their employees about the company’s core values, their mission statement, the laid down strategies, and the expected performance that should be competitive and desired changes.</w:t>
      </w:r>
      <w:r w:rsidRPr="00045254">
        <w:rPr>
          <w:rFonts w:ascii="Times New Roman" w:hAnsi="Times New Roman" w:cs="Times New Roman"/>
          <w:sz w:val="24"/>
          <w:szCs w:val="24"/>
        </w:rPr>
        <w:t xml:space="preserve"> Hence, evaluating the role of communication in motivating employees of Uganda Broadcasting Corporation was imminent in this study.</w:t>
      </w:r>
    </w:p>
    <w:p w:rsidR="000D4964" w:rsidRPr="00045254" w:rsidRDefault="000D4964" w:rsidP="00442F0C">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With staff especially in engineering and construction industry a collaborative engaging communication model becomes a necessity to recruit and keep top performers. The younger worker force    is paying attention to organizational culture which in influenced by internal communications. Most studies have been conducted abroad in countries like United Kingdom, China and Ghana. All of the studies found were observational studies that were conducted with the use of survey and some measurement tool for employee motivation, job satisfaction, and communication satisfaction. Satisfaction with internal communications was found to be related </w:t>
      </w:r>
      <w:r w:rsidRPr="00045254">
        <w:rPr>
          <w:rFonts w:ascii="Times New Roman" w:hAnsi="Times New Roman" w:cs="Times New Roman"/>
          <w:sz w:val="24"/>
          <w:szCs w:val="24"/>
        </w:rPr>
        <w:lastRenderedPageBreak/>
        <w:t>to higher s</w:t>
      </w:r>
      <w:r w:rsidR="00442F0C" w:rsidRPr="00045254">
        <w:rPr>
          <w:rFonts w:ascii="Times New Roman" w:hAnsi="Times New Roman" w:cs="Times New Roman"/>
          <w:sz w:val="24"/>
          <w:szCs w:val="24"/>
        </w:rPr>
        <w:t>c</w:t>
      </w:r>
      <w:r w:rsidRPr="00045254">
        <w:rPr>
          <w:rFonts w:ascii="Times New Roman" w:hAnsi="Times New Roman" w:cs="Times New Roman"/>
          <w:sz w:val="24"/>
          <w:szCs w:val="24"/>
        </w:rPr>
        <w:t xml:space="preserve">ores of employee engagement and organizational commitment. In additional to an increase in employee performance, the study by White, Vance and Stafford (2010) found that internal communication satisfaction added a sense of community and gave employees a feeling of greater responsibility running headed.   </w:t>
      </w:r>
    </w:p>
    <w:p w:rsidR="000D4964" w:rsidRPr="00045254" w:rsidRDefault="000D4964" w:rsidP="00442F0C">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Yates (2006) states that organizations that effectively communicate with employees experience higher levels of performance. </w:t>
      </w:r>
      <w:r w:rsidR="008D0AC8" w:rsidRPr="00045254">
        <w:rPr>
          <w:rFonts w:ascii="Times New Roman" w:hAnsi="Times New Roman" w:cs="Times New Roman"/>
          <w:sz w:val="24"/>
          <w:szCs w:val="24"/>
        </w:rPr>
        <w:t xml:space="preserve">Organizations that communicate effectively experience less turnover and resistance, higher shareholders   returns, increased communication practices drive employee motivation, commitment, retention and productivity, which in turn translate into enhance business performance that generates superior financial returns. </w:t>
      </w:r>
      <w:r w:rsidRPr="00045254">
        <w:rPr>
          <w:rFonts w:ascii="Times New Roman" w:hAnsi="Times New Roman" w:cs="Times New Roman"/>
          <w:sz w:val="24"/>
          <w:szCs w:val="24"/>
        </w:rPr>
        <w:t xml:space="preserve">Merely communicating with employees on a regular </w:t>
      </w:r>
      <w:r w:rsidR="00E13B44" w:rsidRPr="00045254">
        <w:rPr>
          <w:rFonts w:ascii="Times New Roman" w:hAnsi="Times New Roman" w:cs="Times New Roman"/>
          <w:sz w:val="24"/>
          <w:szCs w:val="24"/>
        </w:rPr>
        <w:t xml:space="preserve">basis does not </w:t>
      </w:r>
      <w:r w:rsidRPr="00045254">
        <w:rPr>
          <w:rFonts w:ascii="Times New Roman" w:hAnsi="Times New Roman" w:cs="Times New Roman"/>
          <w:sz w:val="24"/>
          <w:szCs w:val="24"/>
        </w:rPr>
        <w:t>secure an organization’s success; rather those who have a formalized method of effective communication find they stand out from the rest. The Watson Wyatt Worldwi</w:t>
      </w:r>
      <w:r w:rsidR="00E13B44" w:rsidRPr="00045254">
        <w:rPr>
          <w:rFonts w:ascii="Times New Roman" w:hAnsi="Times New Roman" w:cs="Times New Roman"/>
          <w:sz w:val="24"/>
          <w:szCs w:val="24"/>
        </w:rPr>
        <w:t>de (2004</w:t>
      </w:r>
      <w:r w:rsidRPr="00045254">
        <w:rPr>
          <w:rFonts w:ascii="Times New Roman" w:hAnsi="Times New Roman" w:cs="Times New Roman"/>
          <w:sz w:val="24"/>
          <w:szCs w:val="24"/>
        </w:rPr>
        <w:t xml:space="preserve">) survey found that, “Organizations that communicate effectively overall are significantly more likely to be effective in a number of aspects of communication. </w:t>
      </w:r>
    </w:p>
    <w:p w:rsidR="000D4964" w:rsidRPr="00045254" w:rsidRDefault="008D0AC8" w:rsidP="00442F0C">
      <w:pPr>
        <w:spacing w:line="360" w:lineRule="auto"/>
        <w:jc w:val="both"/>
        <w:rPr>
          <w:rFonts w:ascii="Times New Roman" w:eastAsia="Times New Roman" w:hAnsi="Times New Roman" w:cs="Times New Roman"/>
          <w:sz w:val="24"/>
          <w:szCs w:val="24"/>
        </w:rPr>
      </w:pPr>
      <w:r w:rsidRPr="00045254">
        <w:rPr>
          <w:rFonts w:ascii="Times New Roman" w:hAnsi="Times New Roman" w:cs="Times New Roman"/>
          <w:sz w:val="24"/>
          <w:szCs w:val="24"/>
        </w:rPr>
        <w:t>The encouragement of employee involvement and performance can be best incorporated in team meetings and focus groups. Persons should engage in face to face situations such as interviews, presentations for business lunches and how to make the right use of technology in order to enhance and not dominate our personal and professionals life. May use the channels: email, phone and face to face with each other and also relate them to the handing of office politics. However one issue still and more than ever remains interesting for the deeper research is that of the importance and use that HR managers connect with these communication channels in the frame work of their employees and client. In appreciating colleagues, giving feedback, supporting conflict resolution and assigning responsibilities contact can make an important difference in the effectiveness of the respective communication.</w:t>
      </w:r>
    </w:p>
    <w:p w:rsidR="00D71C71" w:rsidRPr="00045254" w:rsidRDefault="00A54BE3" w:rsidP="007B05A9">
      <w:pPr>
        <w:pStyle w:val="Heading2"/>
        <w:rPr>
          <w:rFonts w:ascii="Times New Roman" w:hAnsi="Times New Roman"/>
          <w:i w:val="0"/>
          <w:sz w:val="24"/>
          <w:szCs w:val="24"/>
        </w:rPr>
      </w:pPr>
      <w:bookmarkStart w:id="89" w:name="_Toc18572060"/>
      <w:r w:rsidRPr="00045254">
        <w:rPr>
          <w:rFonts w:ascii="Times New Roman" w:hAnsi="Times New Roman"/>
          <w:i w:val="0"/>
          <w:sz w:val="24"/>
          <w:szCs w:val="24"/>
        </w:rPr>
        <w:t>2.</w:t>
      </w:r>
      <w:r w:rsidR="00FF5FB2">
        <w:rPr>
          <w:rFonts w:ascii="Times New Roman" w:hAnsi="Times New Roman"/>
          <w:i w:val="0"/>
          <w:sz w:val="24"/>
          <w:szCs w:val="24"/>
        </w:rPr>
        <w:t>2</w:t>
      </w:r>
      <w:r w:rsidR="00004D2D" w:rsidRPr="00045254">
        <w:rPr>
          <w:rFonts w:ascii="Times New Roman" w:hAnsi="Times New Roman"/>
          <w:i w:val="0"/>
          <w:sz w:val="24"/>
          <w:szCs w:val="24"/>
        </w:rPr>
        <w:t>.</w:t>
      </w:r>
      <w:r w:rsidR="00FF5FB2">
        <w:rPr>
          <w:rFonts w:ascii="Times New Roman" w:hAnsi="Times New Roman"/>
          <w:i w:val="0"/>
          <w:sz w:val="24"/>
          <w:szCs w:val="24"/>
        </w:rPr>
        <w:t>7 How s</w:t>
      </w:r>
      <w:r w:rsidR="00004D2D" w:rsidRPr="00045254">
        <w:rPr>
          <w:rFonts w:ascii="Times New Roman" w:hAnsi="Times New Roman"/>
          <w:i w:val="0"/>
          <w:sz w:val="24"/>
          <w:szCs w:val="24"/>
        </w:rPr>
        <w:t xml:space="preserve">taff training </w:t>
      </w:r>
      <w:r w:rsidRPr="00045254">
        <w:rPr>
          <w:rFonts w:ascii="Times New Roman" w:hAnsi="Times New Roman"/>
          <w:i w:val="0"/>
          <w:sz w:val="24"/>
          <w:szCs w:val="24"/>
        </w:rPr>
        <w:t xml:space="preserve">and </w:t>
      </w:r>
      <w:r w:rsidR="00FF5FB2">
        <w:rPr>
          <w:rFonts w:ascii="Times New Roman" w:hAnsi="Times New Roman"/>
          <w:i w:val="0"/>
          <w:sz w:val="24"/>
          <w:szCs w:val="24"/>
        </w:rPr>
        <w:t xml:space="preserve">development impact </w:t>
      </w:r>
      <w:r w:rsidR="00B03B5C" w:rsidRPr="00045254">
        <w:rPr>
          <w:rFonts w:ascii="Times New Roman" w:hAnsi="Times New Roman"/>
          <w:i w:val="0"/>
          <w:sz w:val="24"/>
          <w:szCs w:val="24"/>
        </w:rPr>
        <w:t>employee performance</w:t>
      </w:r>
      <w:bookmarkEnd w:id="89"/>
      <w:r w:rsidRPr="00045254">
        <w:rPr>
          <w:rFonts w:ascii="Times New Roman" w:hAnsi="Times New Roman"/>
          <w:i w:val="0"/>
          <w:sz w:val="24"/>
          <w:szCs w:val="24"/>
        </w:rPr>
        <w:t xml:space="preserve"> </w:t>
      </w:r>
    </w:p>
    <w:bookmarkEnd w:id="88"/>
    <w:p w:rsidR="0071797A" w:rsidRPr="00045254" w:rsidRDefault="0071797A" w:rsidP="0071797A">
      <w:pPr>
        <w:autoSpaceDE w:val="0"/>
        <w:autoSpaceDN w:val="0"/>
        <w:adjustRightInd w:val="0"/>
        <w:spacing w:before="24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Effective training and development programs are aimed at improving employee performance. Training refers to bridging the gap between the current performance and the standard desired performance. Training could be given through different methods such as on the coaching and mentoring, peers’ cooperation and participation by the subordinates. This team work enable </w:t>
      </w:r>
      <w:r w:rsidRPr="00045254">
        <w:rPr>
          <w:rFonts w:ascii="Times New Roman" w:hAnsi="Times New Roman" w:cs="Times New Roman"/>
          <w:sz w:val="24"/>
          <w:szCs w:val="24"/>
        </w:rPr>
        <w:lastRenderedPageBreak/>
        <w:t xml:space="preserve">employees to actively participate on the job and produces better performance, hence improving organizational performance. Training programs not only develop employees but also help an organization to make best use of their human resources in </w:t>
      </w:r>
      <w:proofErr w:type="spellStart"/>
      <w:r w:rsidRPr="00045254">
        <w:rPr>
          <w:rFonts w:ascii="Times New Roman" w:hAnsi="Times New Roman" w:cs="Times New Roman"/>
          <w:sz w:val="24"/>
          <w:szCs w:val="24"/>
        </w:rPr>
        <w:t>favour</w:t>
      </w:r>
      <w:proofErr w:type="spellEnd"/>
      <w:r w:rsidRPr="00045254">
        <w:rPr>
          <w:rFonts w:ascii="Times New Roman" w:hAnsi="Times New Roman" w:cs="Times New Roman"/>
          <w:sz w:val="24"/>
          <w:szCs w:val="24"/>
        </w:rPr>
        <w:t xml:space="preserve"> of gaining competitive advantage. Therefore, it seems mandatory by any firm to plan for such training programs for its employees to enhance their abilities and competencies that are needed at the workplace (</w:t>
      </w:r>
      <w:proofErr w:type="spellStart"/>
      <w:r w:rsidRPr="00045254">
        <w:rPr>
          <w:rFonts w:ascii="Times New Roman" w:hAnsi="Times New Roman" w:cs="Times New Roman"/>
          <w:sz w:val="24"/>
          <w:szCs w:val="24"/>
        </w:rPr>
        <w:t>Jie</w:t>
      </w:r>
      <w:proofErr w:type="spellEnd"/>
      <w:r w:rsidRPr="00045254">
        <w:rPr>
          <w:rFonts w:ascii="Times New Roman" w:hAnsi="Times New Roman" w:cs="Times New Roman"/>
          <w:sz w:val="24"/>
          <w:szCs w:val="24"/>
        </w:rPr>
        <w:t xml:space="preserve"> and Roger, 2005). </w:t>
      </w:r>
    </w:p>
    <w:p w:rsidR="00976413" w:rsidRPr="00045254" w:rsidRDefault="00976413" w:rsidP="00976413">
      <w:pPr>
        <w:autoSpaceDE w:val="0"/>
        <w:autoSpaceDN w:val="0"/>
        <w:adjustRightInd w:val="0"/>
        <w:spacing w:line="360" w:lineRule="auto"/>
        <w:jc w:val="both"/>
        <w:rPr>
          <w:rFonts w:ascii="Times New Roman" w:hAnsi="Times New Roman"/>
          <w:sz w:val="24"/>
          <w:szCs w:val="24"/>
        </w:rPr>
      </w:pPr>
      <w:r w:rsidRPr="00045254">
        <w:rPr>
          <w:rFonts w:ascii="Times New Roman" w:hAnsi="Times New Roman"/>
          <w:sz w:val="24"/>
          <w:szCs w:val="24"/>
        </w:rPr>
        <w:t>Organizations that are offering employee development programmes are getting success with retaining employees. An effective design of training programmes can also increase retention among employees. Employee retention is a volunteer move by organizations to create an environment which involves employees for long term (</w:t>
      </w:r>
      <w:proofErr w:type="spellStart"/>
      <w:r w:rsidRPr="00045254">
        <w:rPr>
          <w:rFonts w:ascii="Times New Roman" w:hAnsi="Times New Roman"/>
          <w:sz w:val="24"/>
          <w:szCs w:val="24"/>
        </w:rPr>
        <w:t>Chaminade</w:t>
      </w:r>
      <w:proofErr w:type="spellEnd"/>
      <w:r w:rsidRPr="00045254">
        <w:rPr>
          <w:rFonts w:ascii="Times New Roman" w:hAnsi="Times New Roman"/>
          <w:sz w:val="24"/>
          <w:szCs w:val="24"/>
        </w:rPr>
        <w:t xml:space="preserve"> 2007). For the description of more effective retention, researchers have recommended that organizations may contain with training and development program that classifies volunteer assignments, requirements, and expectations (</w:t>
      </w:r>
      <w:proofErr w:type="spellStart"/>
      <w:r w:rsidRPr="00045254">
        <w:rPr>
          <w:rFonts w:ascii="Times New Roman" w:hAnsi="Times New Roman"/>
          <w:sz w:val="24"/>
          <w:szCs w:val="24"/>
        </w:rPr>
        <w:t>Seigel</w:t>
      </w:r>
      <w:proofErr w:type="spellEnd"/>
      <w:r w:rsidRPr="00045254">
        <w:rPr>
          <w:rFonts w:ascii="Times New Roman" w:hAnsi="Times New Roman"/>
          <w:sz w:val="24"/>
          <w:szCs w:val="24"/>
        </w:rPr>
        <w:t xml:space="preserve"> and </w:t>
      </w:r>
      <w:proofErr w:type="spellStart"/>
      <w:r w:rsidRPr="00045254">
        <w:rPr>
          <w:rFonts w:ascii="Times New Roman" w:hAnsi="Times New Roman"/>
          <w:sz w:val="24"/>
          <w:szCs w:val="24"/>
        </w:rPr>
        <w:t>DeLizia</w:t>
      </w:r>
      <w:proofErr w:type="spellEnd"/>
      <w:r w:rsidRPr="00045254">
        <w:rPr>
          <w:rFonts w:ascii="Times New Roman" w:hAnsi="Times New Roman"/>
          <w:sz w:val="24"/>
          <w:szCs w:val="24"/>
        </w:rPr>
        <w:t xml:space="preserve">, 1994). “To retain employees, organizations need to think seriously about their investment in training and development” (Leonard, 1998). </w:t>
      </w:r>
    </w:p>
    <w:p w:rsidR="00976413" w:rsidRPr="00045254" w:rsidRDefault="00976413" w:rsidP="0071797A">
      <w:pPr>
        <w:autoSpaceDE w:val="0"/>
        <w:autoSpaceDN w:val="0"/>
        <w:adjustRightInd w:val="0"/>
        <w:spacing w:line="360" w:lineRule="auto"/>
        <w:jc w:val="both"/>
        <w:rPr>
          <w:rFonts w:ascii="Times New Roman" w:hAnsi="Times New Roman"/>
          <w:sz w:val="24"/>
          <w:szCs w:val="24"/>
        </w:rPr>
      </w:pPr>
      <w:r w:rsidRPr="00045254">
        <w:rPr>
          <w:rFonts w:ascii="Times New Roman" w:hAnsi="Times New Roman"/>
          <w:sz w:val="24"/>
          <w:szCs w:val="24"/>
        </w:rPr>
        <w:t>Employees have no feeling about their organizations, if they think that their organizations are not caring about them (</w:t>
      </w:r>
      <w:proofErr w:type="spellStart"/>
      <w:r w:rsidRPr="00045254">
        <w:rPr>
          <w:rFonts w:ascii="Times New Roman" w:hAnsi="Times New Roman"/>
          <w:sz w:val="24"/>
          <w:szCs w:val="24"/>
        </w:rPr>
        <w:t>Garger</w:t>
      </w:r>
      <w:proofErr w:type="spellEnd"/>
      <w:r w:rsidRPr="00045254">
        <w:rPr>
          <w:rFonts w:ascii="Times New Roman" w:hAnsi="Times New Roman"/>
          <w:sz w:val="24"/>
          <w:szCs w:val="24"/>
        </w:rPr>
        <w:t xml:space="preserve"> 1999). Companies which are willing to spend money on their employees, give value to work with those companies, even though that investment eventually benefits the organization (Wilson</w:t>
      </w:r>
      <w:r w:rsidR="00D62C99">
        <w:rPr>
          <w:rFonts w:ascii="Times New Roman" w:hAnsi="Times New Roman"/>
          <w:sz w:val="24"/>
          <w:szCs w:val="24"/>
        </w:rPr>
        <w:t>,</w:t>
      </w:r>
      <w:r w:rsidRPr="00045254">
        <w:rPr>
          <w:rFonts w:ascii="Times New Roman" w:hAnsi="Times New Roman"/>
          <w:sz w:val="24"/>
          <w:szCs w:val="24"/>
        </w:rPr>
        <w:t xml:space="preserve"> 2000). Companies which are providing the training and development programmes for their employees are achieving high level of employee satisfaction and low employee turnover (Wagner, 2010). Training increase organization’s reliability for the reason that employees recognize their organization is spending in their future career (</w:t>
      </w:r>
      <w:proofErr w:type="spellStart"/>
      <w:r w:rsidRPr="00045254">
        <w:rPr>
          <w:rFonts w:ascii="Times New Roman" w:hAnsi="Times New Roman"/>
          <w:sz w:val="24"/>
          <w:szCs w:val="24"/>
        </w:rPr>
        <w:t>Rosenwald</w:t>
      </w:r>
      <w:proofErr w:type="spellEnd"/>
      <w:r w:rsidRPr="00045254">
        <w:rPr>
          <w:rFonts w:ascii="Times New Roman" w:hAnsi="Times New Roman"/>
          <w:sz w:val="24"/>
          <w:szCs w:val="24"/>
        </w:rPr>
        <w:t xml:space="preserve">, 2000). The evaluation of </w:t>
      </w:r>
      <w:r w:rsidR="00127D34" w:rsidRPr="00045254">
        <w:rPr>
          <w:rFonts w:ascii="Times New Roman" w:hAnsi="Times New Roman"/>
          <w:sz w:val="24"/>
          <w:szCs w:val="24"/>
        </w:rPr>
        <w:t>UBC</w:t>
      </w:r>
      <w:r w:rsidRPr="00045254">
        <w:rPr>
          <w:rFonts w:ascii="Times New Roman" w:hAnsi="Times New Roman"/>
          <w:sz w:val="24"/>
          <w:szCs w:val="24"/>
        </w:rPr>
        <w:t>’s investment in training and how it has impacted on employee satisfaction and performance improvement was thus central to this study.</w:t>
      </w:r>
    </w:p>
    <w:p w:rsidR="0071797A" w:rsidRPr="00045254" w:rsidRDefault="0071797A" w:rsidP="0071797A">
      <w:pPr>
        <w:autoSpaceDE w:val="0"/>
        <w:autoSpaceDN w:val="0"/>
        <w:adjustRightInd w:val="0"/>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Training not only develops the capabilities of the employee but sharpen their thinking ability and creativity in order to take better decision in time and in more productive manner (David, 2006). Moreover it also enables employees deal with the customer in an effective manner and </w:t>
      </w:r>
      <w:proofErr w:type="gramStart"/>
      <w:r w:rsidRPr="00045254">
        <w:rPr>
          <w:rFonts w:ascii="Times New Roman" w:hAnsi="Times New Roman" w:cs="Times New Roman"/>
          <w:sz w:val="24"/>
          <w:szCs w:val="24"/>
        </w:rPr>
        <w:t>respond</w:t>
      </w:r>
      <w:proofErr w:type="gramEnd"/>
      <w:r w:rsidRPr="00045254">
        <w:rPr>
          <w:rFonts w:ascii="Times New Roman" w:hAnsi="Times New Roman" w:cs="Times New Roman"/>
          <w:sz w:val="24"/>
          <w:szCs w:val="24"/>
        </w:rPr>
        <w:t xml:space="preserve"> to their complaints in timely manner (Hollenbeck, </w:t>
      </w:r>
      <w:proofErr w:type="spellStart"/>
      <w:r w:rsidRPr="00045254">
        <w:rPr>
          <w:rFonts w:ascii="Times New Roman" w:hAnsi="Times New Roman" w:cs="Times New Roman"/>
          <w:sz w:val="24"/>
          <w:szCs w:val="24"/>
        </w:rPr>
        <w:t>Derue</w:t>
      </w:r>
      <w:proofErr w:type="spellEnd"/>
      <w:r w:rsidRPr="00045254">
        <w:rPr>
          <w:rFonts w:ascii="Times New Roman" w:hAnsi="Times New Roman" w:cs="Times New Roman"/>
          <w:sz w:val="24"/>
          <w:szCs w:val="24"/>
        </w:rPr>
        <w:t xml:space="preserve"> and </w:t>
      </w:r>
      <w:proofErr w:type="spellStart"/>
      <w:r w:rsidRPr="00045254">
        <w:rPr>
          <w:rFonts w:ascii="Times New Roman" w:hAnsi="Times New Roman" w:cs="Times New Roman"/>
          <w:sz w:val="24"/>
          <w:szCs w:val="24"/>
        </w:rPr>
        <w:t>Guzzo</w:t>
      </w:r>
      <w:proofErr w:type="spellEnd"/>
      <w:r w:rsidRPr="00045254">
        <w:rPr>
          <w:rFonts w:ascii="Times New Roman" w:hAnsi="Times New Roman" w:cs="Times New Roman"/>
          <w:sz w:val="24"/>
          <w:szCs w:val="24"/>
        </w:rPr>
        <w:t xml:space="preserve">, 2004). Training develops </w:t>
      </w:r>
      <w:proofErr w:type="spellStart"/>
      <w:r w:rsidRPr="00045254">
        <w:rPr>
          <w:rFonts w:ascii="Times New Roman" w:hAnsi="Times New Roman" w:cs="Times New Roman"/>
          <w:sz w:val="24"/>
          <w:szCs w:val="24"/>
        </w:rPr>
        <w:t>self efficacy</w:t>
      </w:r>
      <w:proofErr w:type="spellEnd"/>
      <w:r w:rsidRPr="00045254">
        <w:rPr>
          <w:rFonts w:ascii="Times New Roman" w:hAnsi="Times New Roman" w:cs="Times New Roman"/>
          <w:sz w:val="24"/>
          <w:szCs w:val="24"/>
        </w:rPr>
        <w:t xml:space="preserve"> and results in superior performance on job (</w:t>
      </w:r>
      <w:proofErr w:type="spellStart"/>
      <w:r w:rsidRPr="00045254">
        <w:rPr>
          <w:rFonts w:ascii="Times New Roman" w:hAnsi="Times New Roman" w:cs="Times New Roman"/>
          <w:sz w:val="24"/>
          <w:szCs w:val="24"/>
        </w:rPr>
        <w:t>Svenja</w:t>
      </w:r>
      <w:proofErr w:type="spellEnd"/>
      <w:r w:rsidRPr="00045254">
        <w:rPr>
          <w:rFonts w:ascii="Times New Roman" w:hAnsi="Times New Roman" w:cs="Times New Roman"/>
          <w:sz w:val="24"/>
          <w:szCs w:val="24"/>
        </w:rPr>
        <w:t>, 2007), by replacing the traditional weak practices by efficient and effective work related practices (</w:t>
      </w:r>
      <w:proofErr w:type="spellStart"/>
      <w:r w:rsidRPr="00045254">
        <w:rPr>
          <w:rFonts w:ascii="Times New Roman" w:hAnsi="Times New Roman" w:cs="Times New Roman"/>
          <w:sz w:val="24"/>
          <w:szCs w:val="24"/>
        </w:rPr>
        <w:t>Kathiravan</w:t>
      </w:r>
      <w:proofErr w:type="spellEnd"/>
      <w:r w:rsidRPr="00045254">
        <w:rPr>
          <w:rFonts w:ascii="Times New Roman" w:hAnsi="Times New Roman" w:cs="Times New Roman"/>
          <w:sz w:val="24"/>
          <w:szCs w:val="24"/>
        </w:rPr>
        <w:t xml:space="preserve">, </w:t>
      </w:r>
      <w:proofErr w:type="spellStart"/>
      <w:r w:rsidR="009A1297" w:rsidRPr="00045254">
        <w:rPr>
          <w:rFonts w:ascii="Times New Roman" w:hAnsi="Times New Roman" w:cs="Times New Roman"/>
          <w:sz w:val="24"/>
          <w:szCs w:val="24"/>
        </w:rPr>
        <w:lastRenderedPageBreak/>
        <w:t>Devadason</w:t>
      </w:r>
      <w:proofErr w:type="spellEnd"/>
      <w:r w:rsidR="009A1297" w:rsidRPr="00045254">
        <w:rPr>
          <w:rFonts w:ascii="Times New Roman" w:hAnsi="Times New Roman" w:cs="Times New Roman"/>
          <w:sz w:val="24"/>
          <w:szCs w:val="24"/>
        </w:rPr>
        <w:t xml:space="preserve"> and</w:t>
      </w:r>
      <w:r w:rsidRPr="00045254">
        <w:rPr>
          <w:rFonts w:ascii="Times New Roman" w:hAnsi="Times New Roman" w:cs="Times New Roman"/>
          <w:sz w:val="24"/>
          <w:szCs w:val="24"/>
        </w:rPr>
        <w:t xml:space="preserve"> </w:t>
      </w:r>
      <w:proofErr w:type="spellStart"/>
      <w:r w:rsidRPr="00045254">
        <w:rPr>
          <w:rFonts w:ascii="Times New Roman" w:hAnsi="Times New Roman" w:cs="Times New Roman"/>
          <w:sz w:val="24"/>
          <w:szCs w:val="24"/>
        </w:rPr>
        <w:t>Zakkeer</w:t>
      </w:r>
      <w:proofErr w:type="spellEnd"/>
      <w:r w:rsidRPr="00045254">
        <w:rPr>
          <w:rFonts w:ascii="Times New Roman" w:hAnsi="Times New Roman" w:cs="Times New Roman"/>
          <w:sz w:val="24"/>
          <w:szCs w:val="24"/>
        </w:rPr>
        <w:t>, 2006). Training refers to a planned intervention aimed at enhancing the elements of individual job performance” (</w:t>
      </w:r>
      <w:proofErr w:type="spellStart"/>
      <w:r w:rsidRPr="00045254">
        <w:rPr>
          <w:rFonts w:ascii="Times New Roman" w:hAnsi="Times New Roman" w:cs="Times New Roman"/>
          <w:sz w:val="24"/>
          <w:szCs w:val="24"/>
        </w:rPr>
        <w:t>Chiaburu</w:t>
      </w:r>
      <w:proofErr w:type="spellEnd"/>
      <w:r w:rsidRPr="00045254">
        <w:rPr>
          <w:rFonts w:ascii="Times New Roman" w:hAnsi="Times New Roman" w:cs="Times New Roman"/>
          <w:sz w:val="24"/>
          <w:szCs w:val="24"/>
        </w:rPr>
        <w:t xml:space="preserve"> and </w:t>
      </w:r>
      <w:proofErr w:type="spellStart"/>
      <w:r w:rsidRPr="00045254">
        <w:rPr>
          <w:rFonts w:ascii="Times New Roman" w:hAnsi="Times New Roman" w:cs="Times New Roman"/>
          <w:sz w:val="24"/>
          <w:szCs w:val="24"/>
        </w:rPr>
        <w:t>Tekleab</w:t>
      </w:r>
      <w:proofErr w:type="spellEnd"/>
      <w:r w:rsidRPr="00045254">
        <w:rPr>
          <w:rFonts w:ascii="Times New Roman" w:hAnsi="Times New Roman" w:cs="Times New Roman"/>
          <w:sz w:val="24"/>
          <w:szCs w:val="24"/>
        </w:rPr>
        <w:t xml:space="preserve">, 2005). It is all about improving the skills that seems to be necessary for the achievement of organizational goals. </w:t>
      </w:r>
    </w:p>
    <w:p w:rsidR="00976413" w:rsidRPr="00045254" w:rsidRDefault="00976413" w:rsidP="00976413">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Training needs identification or assessment is a primary requirement of a cost-effective training (Wagner, 2010). It must be the actual rather than the imagined needs of the job. And Wagner, (2010) defines assessment of training needs as finding the differences between what employees know and can do and what they should know and be able to do. Training needs assessment is the process of assessing employee competences that should be developed. Realizing the skills gaps that have to be filled in the </w:t>
      </w:r>
      <w:r w:rsidR="00127D34" w:rsidRPr="00045254">
        <w:rPr>
          <w:rFonts w:ascii="Times New Roman" w:hAnsi="Times New Roman" w:cs="Times New Roman"/>
          <w:sz w:val="24"/>
          <w:szCs w:val="24"/>
        </w:rPr>
        <w:t>broadcasting</w:t>
      </w:r>
      <w:r w:rsidRPr="00045254">
        <w:rPr>
          <w:rFonts w:ascii="Times New Roman" w:hAnsi="Times New Roman" w:cs="Times New Roman"/>
          <w:sz w:val="24"/>
          <w:szCs w:val="24"/>
        </w:rPr>
        <w:t xml:space="preserve"> sector requires that a training needs assessment with the guiding metrics be based on the reflective indicators. Therefore, the need for employee training in </w:t>
      </w:r>
      <w:r w:rsidR="00127D34" w:rsidRPr="00045254">
        <w:rPr>
          <w:rFonts w:ascii="Times New Roman" w:hAnsi="Times New Roman" w:cs="Times New Roman"/>
          <w:sz w:val="24"/>
          <w:szCs w:val="24"/>
        </w:rPr>
        <w:t xml:space="preserve">a </w:t>
      </w:r>
      <w:r w:rsidR="0048239D" w:rsidRPr="00045254">
        <w:rPr>
          <w:rFonts w:ascii="Times New Roman" w:hAnsi="Times New Roman" w:cs="Times New Roman"/>
          <w:sz w:val="24"/>
          <w:szCs w:val="24"/>
        </w:rPr>
        <w:t xml:space="preserve">broadcasting </w:t>
      </w:r>
      <w:r w:rsidR="00127D34" w:rsidRPr="00045254">
        <w:rPr>
          <w:rFonts w:ascii="Times New Roman" w:hAnsi="Times New Roman" w:cs="Times New Roman"/>
          <w:sz w:val="24"/>
          <w:szCs w:val="24"/>
        </w:rPr>
        <w:t xml:space="preserve">parastatal </w:t>
      </w:r>
      <w:r w:rsidRPr="00045254">
        <w:rPr>
          <w:rFonts w:ascii="Times New Roman" w:hAnsi="Times New Roman" w:cs="Times New Roman"/>
          <w:sz w:val="24"/>
          <w:szCs w:val="24"/>
        </w:rPr>
        <w:t xml:space="preserve">like </w:t>
      </w:r>
      <w:r w:rsidR="00127D34" w:rsidRPr="00045254">
        <w:rPr>
          <w:rFonts w:ascii="Times New Roman" w:hAnsi="Times New Roman" w:cs="Times New Roman"/>
          <w:sz w:val="24"/>
          <w:szCs w:val="24"/>
        </w:rPr>
        <w:t>Uganda Broadcasting Corporation</w:t>
      </w:r>
      <w:r w:rsidRPr="00045254">
        <w:rPr>
          <w:rFonts w:ascii="Times New Roman" w:hAnsi="Times New Roman" w:cs="Times New Roman"/>
          <w:sz w:val="24"/>
          <w:szCs w:val="24"/>
        </w:rPr>
        <w:t xml:space="preserve"> was based on the red flags raised by these indicators.</w:t>
      </w:r>
    </w:p>
    <w:p w:rsidR="00976413" w:rsidRPr="00045254" w:rsidRDefault="00976413" w:rsidP="00976413">
      <w:pPr>
        <w:spacing w:line="360" w:lineRule="auto"/>
        <w:jc w:val="both"/>
        <w:rPr>
          <w:rFonts w:ascii="Times New Roman" w:hAnsi="Times New Roman" w:cs="Times New Roman"/>
          <w:sz w:val="24"/>
          <w:szCs w:val="24"/>
        </w:rPr>
      </w:pPr>
      <w:proofErr w:type="spellStart"/>
      <w:r w:rsidRPr="00045254">
        <w:rPr>
          <w:rFonts w:ascii="Times New Roman" w:hAnsi="Times New Roman" w:cs="Times New Roman"/>
          <w:sz w:val="24"/>
          <w:szCs w:val="24"/>
        </w:rPr>
        <w:t>Hashim</w:t>
      </w:r>
      <w:proofErr w:type="spellEnd"/>
      <w:r w:rsidRPr="00045254">
        <w:rPr>
          <w:rFonts w:ascii="Times New Roman" w:hAnsi="Times New Roman" w:cs="Times New Roman"/>
          <w:sz w:val="24"/>
          <w:szCs w:val="24"/>
        </w:rPr>
        <w:t xml:space="preserve"> (2001) </w:t>
      </w:r>
      <w:proofErr w:type="spellStart"/>
      <w:r w:rsidRPr="00045254">
        <w:rPr>
          <w:rFonts w:ascii="Times New Roman" w:hAnsi="Times New Roman" w:cs="Times New Roman"/>
          <w:sz w:val="24"/>
          <w:szCs w:val="24"/>
        </w:rPr>
        <w:t>recognises</w:t>
      </w:r>
      <w:proofErr w:type="spellEnd"/>
      <w:r w:rsidRPr="00045254">
        <w:rPr>
          <w:rFonts w:ascii="Times New Roman" w:hAnsi="Times New Roman" w:cs="Times New Roman"/>
          <w:sz w:val="24"/>
          <w:szCs w:val="24"/>
        </w:rPr>
        <w:t xml:space="preserve"> that clear training programmes are core to equipping employees with skills necessary to operate effectively. Such programmes should provide a combined development of both technical and soft skills. Technical job skills, also referred to as </w:t>
      </w:r>
      <w:hyperlink r:id="rId13" w:history="1">
        <w:r w:rsidRPr="00045254">
          <w:rPr>
            <w:rFonts w:ascii="Times New Roman" w:hAnsi="Times New Roman" w:cs="Times New Roman"/>
            <w:sz w:val="24"/>
            <w:szCs w:val="24"/>
          </w:rPr>
          <w:t>hard skills</w:t>
        </w:r>
      </w:hyperlink>
      <w:r w:rsidRPr="00045254">
        <w:rPr>
          <w:rFonts w:ascii="Times New Roman" w:hAnsi="Times New Roman" w:cs="Times New Roman"/>
          <w:sz w:val="24"/>
          <w:szCs w:val="24"/>
        </w:rPr>
        <w:t xml:space="preserve">, are specific talents and expertise an individual possesses, helping him perform a certain task or job. They are abilities an individual acquires through practice and learning.  These skills differ from </w:t>
      </w:r>
      <w:hyperlink r:id="rId14" w:history="1">
        <w:r w:rsidRPr="00045254">
          <w:rPr>
            <w:rFonts w:ascii="Times New Roman" w:hAnsi="Times New Roman" w:cs="Times New Roman"/>
            <w:sz w:val="24"/>
            <w:szCs w:val="24"/>
          </w:rPr>
          <w:t>soft skills</w:t>
        </w:r>
      </w:hyperlink>
      <w:r w:rsidRPr="00045254">
        <w:rPr>
          <w:rFonts w:ascii="Times New Roman" w:hAnsi="Times New Roman" w:cs="Times New Roman"/>
          <w:sz w:val="24"/>
          <w:szCs w:val="24"/>
        </w:rPr>
        <w:t xml:space="preserve">, which are character and personality traits. The development of both technical and soft skills of its employees through various training programmes is critical to the performance of </w:t>
      </w:r>
      <w:r w:rsidR="00127D34" w:rsidRPr="00045254">
        <w:rPr>
          <w:rFonts w:ascii="Times New Roman" w:hAnsi="Times New Roman" w:cs="Times New Roman"/>
          <w:sz w:val="24"/>
          <w:szCs w:val="24"/>
        </w:rPr>
        <w:t>employees in Uganda Broadcasting Corporation</w:t>
      </w:r>
      <w:r w:rsidRPr="00045254">
        <w:rPr>
          <w:rFonts w:ascii="Times New Roman" w:hAnsi="Times New Roman" w:cs="Times New Roman"/>
          <w:sz w:val="24"/>
          <w:szCs w:val="24"/>
        </w:rPr>
        <w:t>.</w:t>
      </w:r>
    </w:p>
    <w:p w:rsidR="00976413" w:rsidRPr="00045254" w:rsidRDefault="00976413" w:rsidP="00976413">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Training programs may also help the workforce to decrease their anxiety or frustration, originated by the work on job (</w:t>
      </w:r>
      <w:proofErr w:type="spellStart"/>
      <w:r w:rsidRPr="00045254">
        <w:rPr>
          <w:rFonts w:ascii="Times New Roman" w:hAnsi="Times New Roman" w:cs="Times New Roman"/>
          <w:sz w:val="24"/>
          <w:szCs w:val="24"/>
        </w:rPr>
        <w:t>Chenet</w:t>
      </w:r>
      <w:proofErr w:type="spellEnd"/>
      <w:r w:rsidRPr="00045254">
        <w:rPr>
          <w:rFonts w:ascii="Times New Roman" w:hAnsi="Times New Roman" w:cs="Times New Roman"/>
          <w:sz w:val="24"/>
          <w:szCs w:val="24"/>
        </w:rPr>
        <w:t xml:space="preserve"> al., 2004). Those workers who feel themselves to be unable to perform a task with the desired level of performance often decide to leave the firm (Chen et al., 2004), otherwise their stay at firm will not add to productivity (</w:t>
      </w:r>
      <w:proofErr w:type="spellStart"/>
      <w:r w:rsidRPr="00045254">
        <w:rPr>
          <w:rFonts w:ascii="Times New Roman" w:hAnsi="Times New Roman" w:cs="Times New Roman"/>
          <w:sz w:val="24"/>
          <w:szCs w:val="24"/>
        </w:rPr>
        <w:t>Kanelopoulos</w:t>
      </w:r>
      <w:proofErr w:type="spellEnd"/>
      <w:r w:rsidRPr="00045254">
        <w:rPr>
          <w:rFonts w:ascii="Times New Roman" w:hAnsi="Times New Roman" w:cs="Times New Roman"/>
          <w:sz w:val="24"/>
          <w:szCs w:val="24"/>
        </w:rPr>
        <w:t xml:space="preserve"> and </w:t>
      </w:r>
      <w:proofErr w:type="spellStart"/>
      <w:r w:rsidRPr="00045254">
        <w:rPr>
          <w:rFonts w:ascii="Times New Roman" w:hAnsi="Times New Roman" w:cs="Times New Roman"/>
          <w:sz w:val="24"/>
          <w:szCs w:val="24"/>
        </w:rPr>
        <w:t>Akrivos</w:t>
      </w:r>
      <w:proofErr w:type="spellEnd"/>
      <w:r w:rsidRPr="00045254">
        <w:rPr>
          <w:rFonts w:ascii="Times New Roman" w:hAnsi="Times New Roman" w:cs="Times New Roman"/>
          <w:sz w:val="24"/>
          <w:szCs w:val="24"/>
        </w:rPr>
        <w:t xml:space="preserve">, 2006). The greater the gap between the skills necessary and those possessed by the workforce, the higher the job dissatisfaction of the workers.  Rowden (2002) suggests that training may also be an efficient tool for improving ones job satisfaction, as employee better performance leads to appreciation by the top management, hence employee feel more adjusted with his job. According to Rowden and </w:t>
      </w:r>
      <w:proofErr w:type="spellStart"/>
      <w:r w:rsidRPr="00045254">
        <w:rPr>
          <w:rFonts w:ascii="Times New Roman" w:hAnsi="Times New Roman" w:cs="Times New Roman"/>
          <w:sz w:val="24"/>
          <w:szCs w:val="24"/>
        </w:rPr>
        <w:t>Conine</w:t>
      </w:r>
      <w:proofErr w:type="spellEnd"/>
      <w:r w:rsidRPr="00045254">
        <w:rPr>
          <w:rFonts w:ascii="Times New Roman" w:hAnsi="Times New Roman" w:cs="Times New Roman"/>
          <w:sz w:val="24"/>
          <w:szCs w:val="24"/>
        </w:rPr>
        <w:t xml:space="preserve"> (2005), trained employees are more able to </w:t>
      </w:r>
      <w:r w:rsidRPr="00045254">
        <w:rPr>
          <w:rFonts w:ascii="Times New Roman" w:hAnsi="Times New Roman" w:cs="Times New Roman"/>
          <w:sz w:val="24"/>
          <w:szCs w:val="24"/>
        </w:rPr>
        <w:lastRenderedPageBreak/>
        <w:t>satisfy the customers and Tsai et al., (2007) notes that employees who learn as a result of training program show a greater level of job satisfaction along with superior performance.</w:t>
      </w:r>
    </w:p>
    <w:p w:rsidR="00976413" w:rsidRPr="00045254" w:rsidRDefault="00976413" w:rsidP="00976413">
      <w:pPr>
        <w:autoSpaceDE w:val="0"/>
        <w:autoSpaceDN w:val="0"/>
        <w:adjustRightInd w:val="0"/>
        <w:spacing w:after="0" w:line="360" w:lineRule="auto"/>
        <w:jc w:val="both"/>
        <w:rPr>
          <w:rFonts w:ascii="Times New Roman" w:hAnsi="Times New Roman"/>
          <w:sz w:val="24"/>
          <w:szCs w:val="24"/>
        </w:rPr>
      </w:pPr>
      <w:proofErr w:type="spellStart"/>
      <w:r w:rsidRPr="00045254">
        <w:rPr>
          <w:rFonts w:ascii="Times New Roman" w:hAnsi="Times New Roman"/>
          <w:sz w:val="24"/>
          <w:szCs w:val="24"/>
        </w:rPr>
        <w:t>Boulmetis</w:t>
      </w:r>
      <w:proofErr w:type="spellEnd"/>
      <w:r w:rsidRPr="00045254">
        <w:rPr>
          <w:rFonts w:ascii="Times New Roman" w:hAnsi="Times New Roman"/>
          <w:sz w:val="24"/>
          <w:szCs w:val="24"/>
        </w:rPr>
        <w:t xml:space="preserve"> and </w:t>
      </w:r>
      <w:proofErr w:type="spellStart"/>
      <w:r w:rsidRPr="00045254">
        <w:rPr>
          <w:rFonts w:ascii="Times New Roman" w:hAnsi="Times New Roman"/>
          <w:sz w:val="24"/>
          <w:szCs w:val="24"/>
        </w:rPr>
        <w:t>Dutwin</w:t>
      </w:r>
      <w:proofErr w:type="spellEnd"/>
      <w:r w:rsidRPr="00045254">
        <w:rPr>
          <w:rFonts w:ascii="Times New Roman" w:hAnsi="Times New Roman"/>
          <w:sz w:val="24"/>
          <w:szCs w:val="24"/>
        </w:rPr>
        <w:t xml:space="preserve"> (2000) defined evaluation as the systematic process of collecting and analyzing data in order to determine whether and to what degree objectives were or are being achieved. </w:t>
      </w:r>
      <w:proofErr w:type="spellStart"/>
      <w:r w:rsidRPr="00045254">
        <w:rPr>
          <w:rFonts w:ascii="Times New Roman" w:hAnsi="Times New Roman"/>
          <w:sz w:val="24"/>
          <w:szCs w:val="24"/>
        </w:rPr>
        <w:t>Schalok</w:t>
      </w:r>
      <w:proofErr w:type="spellEnd"/>
      <w:r w:rsidRPr="00045254">
        <w:rPr>
          <w:rFonts w:ascii="Times New Roman" w:hAnsi="Times New Roman"/>
          <w:sz w:val="24"/>
          <w:szCs w:val="24"/>
        </w:rPr>
        <w:t xml:space="preserve"> (2001) defined effectiveness evaluation as the determination of the extent to which a </w:t>
      </w:r>
      <w:proofErr w:type="spellStart"/>
      <w:r w:rsidRPr="00045254">
        <w:rPr>
          <w:rFonts w:ascii="Times New Roman" w:hAnsi="Times New Roman"/>
          <w:sz w:val="24"/>
          <w:szCs w:val="24"/>
        </w:rPr>
        <w:t>programme</w:t>
      </w:r>
      <w:proofErr w:type="spellEnd"/>
      <w:r w:rsidRPr="00045254">
        <w:rPr>
          <w:rFonts w:ascii="Times New Roman" w:hAnsi="Times New Roman"/>
          <w:sz w:val="24"/>
          <w:szCs w:val="24"/>
        </w:rPr>
        <w:t xml:space="preserve"> has met its stated performance goals and objectives. Evaluation, in its crudest form, is the comparison of objectives with effects answer the question of how far training has achieved its objectives. Evaluation can be difficult because it is often hard to set measurable objectives and even harder to collect the information on the results or to decide on the level at which the evaluation should be made.</w:t>
      </w:r>
      <w:r w:rsidR="00127D34" w:rsidRPr="00045254">
        <w:rPr>
          <w:rFonts w:ascii="Times New Roman" w:hAnsi="Times New Roman"/>
          <w:sz w:val="24"/>
          <w:szCs w:val="24"/>
        </w:rPr>
        <w:t xml:space="preserve"> So, the evaluation of whether training and development programmes of Uganda Broadcasting Corporation improved the performance of its employees was a focal point in this study.</w:t>
      </w:r>
    </w:p>
    <w:p w:rsidR="00976413" w:rsidRPr="00045254" w:rsidRDefault="00127D34" w:rsidP="00127D34">
      <w:pPr>
        <w:autoSpaceDE w:val="0"/>
        <w:autoSpaceDN w:val="0"/>
        <w:adjustRightInd w:val="0"/>
        <w:spacing w:before="240" w:after="0" w:line="360" w:lineRule="auto"/>
        <w:jc w:val="both"/>
        <w:rPr>
          <w:rFonts w:ascii="Times New Roman" w:hAnsi="Times New Roman"/>
          <w:sz w:val="24"/>
          <w:szCs w:val="24"/>
        </w:rPr>
      </w:pPr>
      <w:r w:rsidRPr="00045254">
        <w:rPr>
          <w:rFonts w:ascii="Times New Roman" w:hAnsi="Times New Roman"/>
          <w:sz w:val="24"/>
          <w:szCs w:val="24"/>
        </w:rPr>
        <w:t xml:space="preserve">Evaluation of training and development is the most essential aspect of training programmes. Generally, all good training and development programmes start with identification of training and development needs and ends with evaluation of training (Gopal, 2009). Training evaluation ensures that whether candidates are able to implement their learning in their respective work place or to the regular routines (Nagar, 2009). </w:t>
      </w:r>
      <w:r w:rsidR="00976413" w:rsidRPr="00045254">
        <w:rPr>
          <w:rFonts w:ascii="Times New Roman" w:hAnsi="Times New Roman"/>
          <w:sz w:val="24"/>
          <w:szCs w:val="24"/>
        </w:rPr>
        <w:t xml:space="preserve">Evaluation of training and development involves assessing whether it is achieving its objectives, it is effective or not. Training effectiveness refers to the benefits that the company and the trainees receive from training. Benefits for trainees may include learning new skills or </w:t>
      </w:r>
      <w:proofErr w:type="spellStart"/>
      <w:r w:rsidR="00976413" w:rsidRPr="00045254">
        <w:rPr>
          <w:rFonts w:ascii="Times New Roman" w:hAnsi="Times New Roman"/>
          <w:sz w:val="24"/>
          <w:szCs w:val="24"/>
        </w:rPr>
        <w:t>behaviour</w:t>
      </w:r>
      <w:proofErr w:type="spellEnd"/>
      <w:r w:rsidR="00976413" w:rsidRPr="00045254">
        <w:rPr>
          <w:rFonts w:ascii="Times New Roman" w:hAnsi="Times New Roman"/>
          <w:sz w:val="24"/>
          <w:szCs w:val="24"/>
        </w:rPr>
        <w:t xml:space="preserve">. Benefits for the </w:t>
      </w:r>
      <w:proofErr w:type="spellStart"/>
      <w:r w:rsidR="00976413" w:rsidRPr="00045254">
        <w:rPr>
          <w:rFonts w:ascii="Times New Roman" w:hAnsi="Times New Roman"/>
          <w:sz w:val="24"/>
          <w:szCs w:val="24"/>
        </w:rPr>
        <w:t>organisation</w:t>
      </w:r>
      <w:proofErr w:type="spellEnd"/>
      <w:r w:rsidR="00976413" w:rsidRPr="00045254">
        <w:rPr>
          <w:rFonts w:ascii="Times New Roman" w:hAnsi="Times New Roman"/>
          <w:sz w:val="24"/>
          <w:szCs w:val="24"/>
        </w:rPr>
        <w:t xml:space="preserve"> may include increased sales and more satisfied customers. However, it is very difficult to measure the effectiveness of training and development because of its abstract nature and long term impact on the trainees and the </w:t>
      </w:r>
      <w:proofErr w:type="spellStart"/>
      <w:r w:rsidR="00976413" w:rsidRPr="00045254">
        <w:rPr>
          <w:rFonts w:ascii="Times New Roman" w:hAnsi="Times New Roman"/>
          <w:sz w:val="24"/>
          <w:szCs w:val="24"/>
        </w:rPr>
        <w:t>organisation</w:t>
      </w:r>
      <w:proofErr w:type="spellEnd"/>
      <w:r w:rsidR="00976413" w:rsidRPr="00045254">
        <w:rPr>
          <w:rFonts w:ascii="Times New Roman" w:hAnsi="Times New Roman"/>
          <w:sz w:val="24"/>
          <w:szCs w:val="24"/>
        </w:rPr>
        <w:t xml:space="preserve"> (Prasad, 2005).</w:t>
      </w:r>
      <w:r w:rsidRPr="00045254">
        <w:rPr>
          <w:rFonts w:ascii="Times New Roman" w:hAnsi="Times New Roman"/>
          <w:sz w:val="24"/>
          <w:szCs w:val="24"/>
        </w:rPr>
        <w:t xml:space="preserve"> Hence, the effectiveness of training and development evaluation in Uganda Broadcasting Corporation</w:t>
      </w:r>
      <w:r w:rsidR="00891A88" w:rsidRPr="00045254">
        <w:rPr>
          <w:rFonts w:ascii="Times New Roman" w:hAnsi="Times New Roman"/>
          <w:sz w:val="24"/>
          <w:szCs w:val="24"/>
        </w:rPr>
        <w:t xml:space="preserve"> was key element of investigation in this study.</w:t>
      </w:r>
    </w:p>
    <w:p w:rsidR="0071797A" w:rsidRDefault="0071797A" w:rsidP="0071797A">
      <w:pPr>
        <w:spacing w:after="0" w:line="360" w:lineRule="auto"/>
        <w:jc w:val="both"/>
        <w:rPr>
          <w:rFonts w:ascii="Times New Roman" w:hAnsi="Times New Roman"/>
          <w:sz w:val="25"/>
          <w:szCs w:val="25"/>
        </w:rPr>
      </w:pPr>
    </w:p>
    <w:p w:rsidR="00FF5FB2" w:rsidRDefault="00FF5FB2" w:rsidP="0071797A">
      <w:pPr>
        <w:spacing w:after="0" w:line="360" w:lineRule="auto"/>
        <w:jc w:val="both"/>
        <w:rPr>
          <w:rFonts w:ascii="Times New Roman" w:hAnsi="Times New Roman"/>
          <w:sz w:val="25"/>
          <w:szCs w:val="25"/>
        </w:rPr>
      </w:pPr>
    </w:p>
    <w:p w:rsidR="00FF5FB2" w:rsidRDefault="00FF5FB2" w:rsidP="0071797A">
      <w:pPr>
        <w:spacing w:after="0" w:line="360" w:lineRule="auto"/>
        <w:jc w:val="both"/>
        <w:rPr>
          <w:rFonts w:ascii="Times New Roman" w:hAnsi="Times New Roman"/>
          <w:sz w:val="25"/>
          <w:szCs w:val="25"/>
        </w:rPr>
      </w:pPr>
    </w:p>
    <w:p w:rsidR="00FF5FB2" w:rsidRDefault="00FF5FB2" w:rsidP="0071797A">
      <w:pPr>
        <w:spacing w:after="0" w:line="360" w:lineRule="auto"/>
        <w:jc w:val="both"/>
        <w:rPr>
          <w:rFonts w:ascii="Times New Roman" w:hAnsi="Times New Roman"/>
          <w:sz w:val="25"/>
          <w:szCs w:val="25"/>
        </w:rPr>
      </w:pPr>
    </w:p>
    <w:p w:rsidR="00FF5FB2" w:rsidRDefault="00FF5FB2" w:rsidP="0071797A">
      <w:pPr>
        <w:spacing w:after="0" w:line="360" w:lineRule="auto"/>
        <w:jc w:val="both"/>
        <w:rPr>
          <w:rFonts w:ascii="Times New Roman" w:hAnsi="Times New Roman"/>
          <w:sz w:val="25"/>
          <w:szCs w:val="25"/>
        </w:rPr>
      </w:pPr>
    </w:p>
    <w:p w:rsidR="00FF5FB2" w:rsidRDefault="00FF5FB2" w:rsidP="0071797A">
      <w:pPr>
        <w:spacing w:after="0" w:line="360" w:lineRule="auto"/>
        <w:jc w:val="both"/>
        <w:rPr>
          <w:rFonts w:ascii="Times New Roman" w:hAnsi="Times New Roman"/>
          <w:sz w:val="25"/>
          <w:szCs w:val="25"/>
        </w:rPr>
      </w:pPr>
    </w:p>
    <w:p w:rsidR="00D71C71" w:rsidRPr="00045254" w:rsidRDefault="00D71C71" w:rsidP="00D71C71">
      <w:pPr>
        <w:pStyle w:val="Heading2"/>
        <w:spacing w:before="0" w:after="0" w:line="360" w:lineRule="auto"/>
        <w:rPr>
          <w:rFonts w:ascii="Times New Roman" w:hAnsi="Times New Roman"/>
          <w:i w:val="0"/>
          <w:sz w:val="24"/>
          <w:szCs w:val="24"/>
        </w:rPr>
      </w:pPr>
      <w:bookmarkStart w:id="90" w:name="_Toc484428213"/>
      <w:bookmarkStart w:id="91" w:name="_Toc18572061"/>
      <w:r w:rsidRPr="00045254">
        <w:rPr>
          <w:rFonts w:ascii="Times New Roman" w:hAnsi="Times New Roman"/>
          <w:i w:val="0"/>
          <w:sz w:val="24"/>
          <w:szCs w:val="24"/>
        </w:rPr>
        <w:lastRenderedPageBreak/>
        <w:t>2.</w:t>
      </w:r>
      <w:r w:rsidR="00FF5FB2">
        <w:rPr>
          <w:rFonts w:ascii="Times New Roman" w:hAnsi="Times New Roman"/>
          <w:i w:val="0"/>
          <w:sz w:val="24"/>
          <w:szCs w:val="24"/>
        </w:rPr>
        <w:t>3</w:t>
      </w:r>
      <w:r w:rsidRPr="00045254">
        <w:rPr>
          <w:rFonts w:ascii="Times New Roman" w:hAnsi="Times New Roman"/>
          <w:i w:val="0"/>
          <w:sz w:val="24"/>
          <w:szCs w:val="24"/>
        </w:rPr>
        <w:t>. The conceptual framework</w:t>
      </w:r>
      <w:bookmarkEnd w:id="90"/>
      <w:bookmarkEnd w:id="91"/>
    </w:p>
    <w:p w:rsidR="00E13B44" w:rsidRPr="00045254" w:rsidRDefault="00E13B44" w:rsidP="00E13B44">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Figure </w:t>
      </w:r>
      <w:r w:rsidR="006777F4" w:rsidRPr="00045254">
        <w:rPr>
          <w:rFonts w:ascii="Times New Roman" w:hAnsi="Times New Roman" w:cs="Times New Roman"/>
          <w:sz w:val="24"/>
          <w:szCs w:val="24"/>
        </w:rPr>
        <w:t>2.</w:t>
      </w:r>
      <w:r w:rsidRPr="00045254">
        <w:rPr>
          <w:rFonts w:ascii="Times New Roman" w:hAnsi="Times New Roman" w:cs="Times New Roman"/>
          <w:sz w:val="24"/>
          <w:szCs w:val="24"/>
        </w:rPr>
        <w:t>1</w:t>
      </w:r>
      <w:r w:rsidR="007A634E" w:rsidRPr="00045254">
        <w:rPr>
          <w:rFonts w:ascii="Times New Roman" w:hAnsi="Times New Roman" w:cs="Times New Roman"/>
          <w:sz w:val="24"/>
          <w:szCs w:val="24"/>
        </w:rPr>
        <w:t xml:space="preserve"> illustrates the conceptual framework for</w:t>
      </w:r>
      <w:r w:rsidRPr="00045254">
        <w:rPr>
          <w:rFonts w:ascii="Times New Roman" w:hAnsi="Times New Roman" w:cs="Times New Roman"/>
          <w:sz w:val="24"/>
          <w:szCs w:val="24"/>
        </w:rPr>
        <w:t xml:space="preserve"> the relationship between motivation and employee performance based on the reviewed literature. </w:t>
      </w:r>
    </w:p>
    <w:p w:rsidR="00DE05AA" w:rsidRPr="00DE05AA" w:rsidRDefault="00DE05AA" w:rsidP="002E22D3">
      <w:pPr>
        <w:rPr>
          <w:rFonts w:ascii="Times New Roman" w:eastAsia="Times New Roman" w:hAnsi="Times New Roman" w:cs="Times New Roman"/>
          <w:b/>
          <w:sz w:val="2"/>
          <w:szCs w:val="24"/>
        </w:rPr>
      </w:pPr>
    </w:p>
    <w:p w:rsidR="002E22D3" w:rsidRPr="00045254" w:rsidRDefault="002E22D3" w:rsidP="002E22D3">
      <w:pP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Figure 2.</w:t>
      </w:r>
      <w:r w:rsidR="006777F4" w:rsidRPr="00045254">
        <w:rPr>
          <w:rFonts w:ascii="Times New Roman" w:hAnsi="Times New Roman"/>
          <w:b/>
          <w:sz w:val="24"/>
          <w:szCs w:val="24"/>
        </w:rPr>
        <w:t>1</w:t>
      </w:r>
      <w:r w:rsidRPr="00045254">
        <w:rPr>
          <w:rFonts w:ascii="Times New Roman" w:eastAsia="Times New Roman" w:hAnsi="Times New Roman" w:cs="Times New Roman"/>
          <w:b/>
          <w:sz w:val="24"/>
          <w:szCs w:val="24"/>
        </w:rPr>
        <w:t>: Conceptual framework</w:t>
      </w:r>
    </w:p>
    <w:p w:rsidR="002E22D3" w:rsidRPr="00045254" w:rsidRDefault="00377445" w:rsidP="002E22D3">
      <w:pPr>
        <w:spacing w:line="480" w:lineRule="auto"/>
        <w:jc w:val="both"/>
        <w:rPr>
          <w:rFonts w:ascii="Times New Roman" w:eastAsia="Times New Roman" w:hAnsi="Times New Roman" w:cs="Times New Roman"/>
          <w:b/>
          <w:sz w:val="24"/>
          <w:szCs w:val="24"/>
        </w:rPr>
      </w:pPr>
      <w:r>
        <w:rPr>
          <w:rFonts w:ascii="Times New Roman" w:hAnsi="Times New Roman"/>
          <w:b/>
          <w:noProof/>
          <w:sz w:val="24"/>
          <w:szCs w:val="24"/>
        </w:rPr>
        <w:pict>
          <v:group id="_x0000_s1100" style="position:absolute;left:0;text-align:left;margin-left:6.2pt;margin-top:6.8pt;width:464.8pt;height:383.45pt;z-index:251684352" coordorigin="1564,4991" coordsize="9296,7669">
            <v:roundrect id="_x0000_s1087" style="position:absolute;left:1575;top:5756;width:4035;height:3162" arcsize="10923f" strokeweight="2.25pt">
              <v:textbox style="mso-next-textbox:#_x0000_s1087">
                <w:txbxContent>
                  <w:p w:rsidR="00377445" w:rsidRDefault="00377445" w:rsidP="002E22D3">
                    <w:pPr>
                      <w:spacing w:after="0"/>
                      <w:jc w:val="center"/>
                      <w:rPr>
                        <w:rFonts w:ascii="Times New Roman" w:hAnsi="Times New Roman"/>
                        <w:b/>
                        <w:sz w:val="24"/>
                        <w:szCs w:val="24"/>
                        <w:u w:val="single"/>
                      </w:rPr>
                    </w:pPr>
                    <w:r>
                      <w:rPr>
                        <w:rFonts w:ascii="Times New Roman" w:hAnsi="Times New Roman"/>
                        <w:b/>
                        <w:sz w:val="24"/>
                        <w:szCs w:val="24"/>
                        <w:u w:val="single"/>
                      </w:rPr>
                      <w:t>MOTIVATION</w:t>
                    </w:r>
                  </w:p>
                  <w:p w:rsidR="00377445" w:rsidRPr="00366B05" w:rsidRDefault="00377445" w:rsidP="00366B05">
                    <w:pPr>
                      <w:pStyle w:val="ListParagraph"/>
                      <w:numPr>
                        <w:ilvl w:val="0"/>
                        <w:numId w:val="19"/>
                      </w:numPr>
                      <w:spacing w:line="360" w:lineRule="auto"/>
                      <w:rPr>
                        <w:rFonts w:ascii="Times New Roman" w:hAnsi="Times New Roman"/>
                        <w:sz w:val="24"/>
                        <w:szCs w:val="24"/>
                      </w:rPr>
                    </w:pPr>
                    <w:r w:rsidRPr="00366B05">
                      <w:rPr>
                        <w:rFonts w:ascii="Times New Roman" w:hAnsi="Times New Roman"/>
                        <w:sz w:val="24"/>
                        <w:szCs w:val="24"/>
                      </w:rPr>
                      <w:t xml:space="preserve">Remuneration package </w:t>
                    </w:r>
                  </w:p>
                  <w:p w:rsidR="00377445" w:rsidRPr="00366B05" w:rsidRDefault="00377445" w:rsidP="00366B05">
                    <w:pPr>
                      <w:pStyle w:val="ListParagraph"/>
                      <w:numPr>
                        <w:ilvl w:val="0"/>
                        <w:numId w:val="19"/>
                      </w:numPr>
                      <w:spacing w:line="360" w:lineRule="auto"/>
                      <w:rPr>
                        <w:rFonts w:ascii="Times New Roman" w:hAnsi="Times New Roman"/>
                        <w:sz w:val="24"/>
                        <w:szCs w:val="24"/>
                      </w:rPr>
                    </w:pPr>
                    <w:r w:rsidRPr="00366B05">
                      <w:rPr>
                        <w:rFonts w:ascii="Times New Roman" w:hAnsi="Times New Roman"/>
                        <w:sz w:val="24"/>
                        <w:szCs w:val="24"/>
                      </w:rPr>
                      <w:t>Communication and administrative structures</w:t>
                    </w:r>
                  </w:p>
                  <w:p w:rsidR="00377445" w:rsidRPr="00556F60" w:rsidRDefault="00377445" w:rsidP="00A535EB">
                    <w:pPr>
                      <w:pStyle w:val="ListParagraph"/>
                      <w:numPr>
                        <w:ilvl w:val="0"/>
                        <w:numId w:val="3"/>
                      </w:numPr>
                      <w:spacing w:line="360" w:lineRule="auto"/>
                      <w:ind w:left="360"/>
                      <w:rPr>
                        <w:rFonts w:ascii="Times New Roman" w:hAnsi="Times New Roman"/>
                        <w:sz w:val="24"/>
                        <w:szCs w:val="24"/>
                      </w:rPr>
                    </w:pPr>
                    <w:r w:rsidRPr="00556F60">
                      <w:rPr>
                        <w:rFonts w:ascii="Times New Roman" w:hAnsi="Times New Roman"/>
                        <w:sz w:val="24"/>
                        <w:szCs w:val="24"/>
                      </w:rPr>
                      <w:t>Staff training and development</w:t>
                    </w:r>
                  </w:p>
                  <w:p w:rsidR="00377445" w:rsidRDefault="00377445" w:rsidP="002E22D3">
                    <w:pPr>
                      <w:rPr>
                        <w:rFonts w:ascii="Calibri" w:eastAsia="Times New Roman" w:hAnsi="Calibri" w:cs="Times New Roman"/>
                      </w:rPr>
                    </w:pPr>
                  </w:p>
                </w:txbxContent>
              </v:textbox>
            </v:roundrect>
            <v:roundrect id="_x0000_s1088" style="position:absolute;left:6565;top:5756;width:4295;height:3426" arcsize="10923f" strokeweight="2.25pt">
              <v:textbox style="mso-next-textbox:#_x0000_s1088">
                <w:txbxContent>
                  <w:p w:rsidR="00377445" w:rsidRPr="009C0F78" w:rsidRDefault="00377445" w:rsidP="002E22D3">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EMPLOYEE PERFORMANCE</w:t>
                    </w:r>
                  </w:p>
                  <w:p w:rsidR="00377445" w:rsidRPr="00556F60" w:rsidRDefault="00377445" w:rsidP="00A535EB">
                    <w:pPr>
                      <w:pStyle w:val="ListParagraph"/>
                      <w:numPr>
                        <w:ilvl w:val="0"/>
                        <w:numId w:val="4"/>
                      </w:numPr>
                      <w:ind w:left="450" w:hanging="270"/>
                      <w:rPr>
                        <w:rFonts w:ascii="Times New Roman" w:hAnsi="Times New Roman"/>
                        <w:sz w:val="24"/>
                        <w:szCs w:val="24"/>
                      </w:rPr>
                    </w:pPr>
                    <w:r w:rsidRPr="00556F60">
                      <w:rPr>
                        <w:rFonts w:ascii="Times New Roman" w:hAnsi="Times New Roman"/>
                        <w:sz w:val="24"/>
                        <w:szCs w:val="24"/>
                      </w:rPr>
                      <w:t>Employee productivity</w:t>
                    </w:r>
                  </w:p>
                  <w:p w:rsidR="00377445" w:rsidRPr="00556F60" w:rsidRDefault="00377445" w:rsidP="00A535EB">
                    <w:pPr>
                      <w:pStyle w:val="ListParagraph"/>
                      <w:numPr>
                        <w:ilvl w:val="0"/>
                        <w:numId w:val="4"/>
                      </w:numPr>
                      <w:ind w:left="450" w:hanging="270"/>
                      <w:rPr>
                        <w:rFonts w:ascii="Times New Roman" w:hAnsi="Times New Roman"/>
                        <w:sz w:val="24"/>
                        <w:szCs w:val="24"/>
                      </w:rPr>
                    </w:pPr>
                    <w:r w:rsidRPr="00556F60">
                      <w:rPr>
                        <w:rFonts w:ascii="Times New Roman" w:hAnsi="Times New Roman"/>
                        <w:sz w:val="24"/>
                        <w:szCs w:val="24"/>
                      </w:rPr>
                      <w:t>Improved commitment</w:t>
                    </w:r>
                  </w:p>
                  <w:p w:rsidR="00377445" w:rsidRPr="00556F60" w:rsidRDefault="00377445" w:rsidP="00A535EB">
                    <w:pPr>
                      <w:pStyle w:val="ListParagraph"/>
                      <w:numPr>
                        <w:ilvl w:val="0"/>
                        <w:numId w:val="4"/>
                      </w:numPr>
                      <w:autoSpaceDE w:val="0"/>
                      <w:autoSpaceDN w:val="0"/>
                      <w:adjustRightInd w:val="0"/>
                      <w:spacing w:after="0"/>
                      <w:ind w:left="450" w:hanging="270"/>
                      <w:jc w:val="both"/>
                      <w:rPr>
                        <w:rFonts w:ascii="Times New Roman" w:hAnsi="Times New Roman"/>
                        <w:bCs/>
                        <w:iCs/>
                        <w:color w:val="000000"/>
                        <w:sz w:val="24"/>
                        <w:szCs w:val="24"/>
                      </w:rPr>
                    </w:pPr>
                    <w:r w:rsidRPr="00556F60">
                      <w:rPr>
                        <w:rFonts w:ascii="Times New Roman" w:hAnsi="Times New Roman"/>
                        <w:bCs/>
                        <w:iCs/>
                        <w:color w:val="000000"/>
                        <w:sz w:val="24"/>
                        <w:szCs w:val="24"/>
                      </w:rPr>
                      <w:t>Improved quality of work and service</w:t>
                    </w:r>
                  </w:p>
                  <w:p w:rsidR="00377445" w:rsidRPr="00556F60" w:rsidRDefault="00377445" w:rsidP="00A535EB">
                    <w:pPr>
                      <w:pStyle w:val="ListParagraph"/>
                      <w:numPr>
                        <w:ilvl w:val="0"/>
                        <w:numId w:val="4"/>
                      </w:numPr>
                      <w:autoSpaceDE w:val="0"/>
                      <w:autoSpaceDN w:val="0"/>
                      <w:adjustRightInd w:val="0"/>
                      <w:spacing w:after="0"/>
                      <w:ind w:left="450" w:hanging="270"/>
                      <w:jc w:val="both"/>
                      <w:rPr>
                        <w:rFonts w:ascii="Times New Roman" w:hAnsi="Times New Roman"/>
                        <w:bCs/>
                        <w:iCs/>
                        <w:color w:val="000000"/>
                        <w:sz w:val="24"/>
                        <w:szCs w:val="24"/>
                      </w:rPr>
                    </w:pPr>
                    <w:r w:rsidRPr="00556F60">
                      <w:rPr>
                        <w:rFonts w:ascii="Times New Roman" w:hAnsi="Times New Roman"/>
                        <w:sz w:val="24"/>
                        <w:szCs w:val="24"/>
                      </w:rPr>
                      <w:t>Enhanced employee efficiency</w:t>
                    </w:r>
                  </w:p>
                  <w:p w:rsidR="00377445" w:rsidRPr="00556F60" w:rsidRDefault="00377445" w:rsidP="00A535EB">
                    <w:pPr>
                      <w:pStyle w:val="ListParagraph"/>
                      <w:numPr>
                        <w:ilvl w:val="0"/>
                        <w:numId w:val="4"/>
                      </w:numPr>
                      <w:autoSpaceDE w:val="0"/>
                      <w:autoSpaceDN w:val="0"/>
                      <w:adjustRightInd w:val="0"/>
                      <w:spacing w:after="0"/>
                      <w:ind w:left="450" w:hanging="270"/>
                      <w:jc w:val="both"/>
                      <w:rPr>
                        <w:rFonts w:ascii="Times New Roman" w:hAnsi="Times New Roman"/>
                        <w:bCs/>
                        <w:iCs/>
                        <w:color w:val="000000"/>
                        <w:sz w:val="24"/>
                        <w:szCs w:val="24"/>
                      </w:rPr>
                    </w:pPr>
                    <w:r w:rsidRPr="00556F60">
                      <w:rPr>
                        <w:rFonts w:ascii="Times New Roman" w:hAnsi="Times New Roman"/>
                        <w:sz w:val="24"/>
                        <w:szCs w:val="24"/>
                      </w:rPr>
                      <w:t>Cost efficiency</w:t>
                    </w:r>
                  </w:p>
                  <w:p w:rsidR="00377445" w:rsidRPr="00556F60" w:rsidRDefault="00377445" w:rsidP="00A535EB">
                    <w:pPr>
                      <w:pStyle w:val="ListParagraph"/>
                      <w:numPr>
                        <w:ilvl w:val="0"/>
                        <w:numId w:val="4"/>
                      </w:numPr>
                      <w:autoSpaceDE w:val="0"/>
                      <w:autoSpaceDN w:val="0"/>
                      <w:adjustRightInd w:val="0"/>
                      <w:spacing w:after="0"/>
                      <w:ind w:left="450" w:hanging="270"/>
                      <w:jc w:val="both"/>
                      <w:rPr>
                        <w:rFonts w:ascii="Times New Roman" w:hAnsi="Times New Roman"/>
                        <w:bCs/>
                        <w:iCs/>
                        <w:color w:val="000000"/>
                        <w:sz w:val="24"/>
                        <w:szCs w:val="24"/>
                      </w:rPr>
                    </w:pPr>
                    <w:r w:rsidRPr="00556F60">
                      <w:rPr>
                        <w:rFonts w:ascii="Times New Roman" w:hAnsi="Times New Roman"/>
                        <w:sz w:val="24"/>
                        <w:szCs w:val="24"/>
                      </w:rPr>
                      <w:t>Effective action plan implementation</w:t>
                    </w:r>
                  </w:p>
                </w:txbxContent>
              </v:textbox>
            </v:roundrect>
            <v:roundrect id="_x0000_s1089" style="position:absolute;left:4168;top:10367;width:3508;height:2293" arcsize="10923f" strokeweight="2.25pt">
              <v:textbox style="mso-next-textbox:#_x0000_s1089">
                <w:txbxContent>
                  <w:p w:rsidR="00377445" w:rsidRPr="002D61C4" w:rsidRDefault="00377445" w:rsidP="00A535EB">
                    <w:pPr>
                      <w:numPr>
                        <w:ilvl w:val="0"/>
                        <w:numId w:val="12"/>
                      </w:numPr>
                      <w:tabs>
                        <w:tab w:val="clear" w:pos="720"/>
                        <w:tab w:val="left" w:pos="270"/>
                      </w:tabs>
                      <w:spacing w:line="240" w:lineRule="auto"/>
                      <w:ind w:left="270" w:hanging="270"/>
                      <w:rPr>
                        <w:rFonts w:ascii="Times New Roman" w:hAnsi="Times New Roman" w:cs="Times New Roman"/>
                        <w:sz w:val="24"/>
                        <w:szCs w:val="24"/>
                      </w:rPr>
                    </w:pPr>
                    <w:r w:rsidRPr="002D61C4">
                      <w:rPr>
                        <w:rFonts w:ascii="Times New Roman" w:hAnsi="Times New Roman" w:cs="Times New Roman"/>
                        <w:sz w:val="24"/>
                        <w:szCs w:val="24"/>
                      </w:rPr>
                      <w:t>Employee empowerment</w:t>
                    </w:r>
                  </w:p>
                  <w:p w:rsidR="00377445" w:rsidRPr="002D61C4" w:rsidRDefault="00377445" w:rsidP="00A535EB">
                    <w:pPr>
                      <w:numPr>
                        <w:ilvl w:val="0"/>
                        <w:numId w:val="12"/>
                      </w:numPr>
                      <w:tabs>
                        <w:tab w:val="clear" w:pos="720"/>
                        <w:tab w:val="left" w:pos="270"/>
                      </w:tabs>
                      <w:spacing w:line="240" w:lineRule="auto"/>
                      <w:ind w:left="270" w:hanging="270"/>
                      <w:rPr>
                        <w:rFonts w:ascii="Times New Roman" w:hAnsi="Times New Roman" w:cs="Times New Roman"/>
                        <w:sz w:val="24"/>
                        <w:szCs w:val="24"/>
                      </w:rPr>
                    </w:pPr>
                    <w:r w:rsidRPr="002D61C4">
                      <w:rPr>
                        <w:rFonts w:ascii="Times New Roman" w:hAnsi="Times New Roman" w:cs="Times New Roman"/>
                        <w:sz w:val="24"/>
                        <w:szCs w:val="24"/>
                      </w:rPr>
                      <w:t>Organisational policies</w:t>
                    </w:r>
                  </w:p>
                  <w:p w:rsidR="00377445" w:rsidRPr="002D61C4" w:rsidRDefault="00377445" w:rsidP="00A535EB">
                    <w:pPr>
                      <w:numPr>
                        <w:ilvl w:val="0"/>
                        <w:numId w:val="12"/>
                      </w:numPr>
                      <w:tabs>
                        <w:tab w:val="clear" w:pos="720"/>
                        <w:tab w:val="left" w:pos="270"/>
                      </w:tabs>
                      <w:spacing w:line="240" w:lineRule="auto"/>
                      <w:ind w:left="270" w:hanging="270"/>
                      <w:rPr>
                        <w:rFonts w:ascii="Times New Roman" w:hAnsi="Times New Roman" w:cs="Times New Roman"/>
                        <w:sz w:val="24"/>
                        <w:szCs w:val="24"/>
                      </w:rPr>
                    </w:pPr>
                    <w:r w:rsidRPr="002D61C4">
                      <w:rPr>
                        <w:rFonts w:ascii="Times New Roman" w:hAnsi="Times New Roman" w:cs="Times New Roman"/>
                        <w:sz w:val="24"/>
                        <w:szCs w:val="24"/>
                      </w:rPr>
                      <w:t xml:space="preserve">Organisational structure </w:t>
                    </w:r>
                  </w:p>
                  <w:p w:rsidR="00377445" w:rsidRPr="002D61C4" w:rsidRDefault="00377445" w:rsidP="00A535EB">
                    <w:pPr>
                      <w:numPr>
                        <w:ilvl w:val="0"/>
                        <w:numId w:val="12"/>
                      </w:numPr>
                      <w:tabs>
                        <w:tab w:val="clear" w:pos="720"/>
                        <w:tab w:val="left" w:pos="270"/>
                      </w:tabs>
                      <w:spacing w:line="240" w:lineRule="auto"/>
                      <w:ind w:left="270" w:hanging="270"/>
                      <w:rPr>
                        <w:rFonts w:ascii="Times New Roman" w:hAnsi="Times New Roman" w:cs="Times New Roman"/>
                        <w:sz w:val="24"/>
                        <w:szCs w:val="24"/>
                      </w:rPr>
                    </w:pPr>
                    <w:r w:rsidRPr="002D61C4">
                      <w:rPr>
                        <w:rFonts w:ascii="Times New Roman" w:hAnsi="Times New Roman" w:cs="Times New Roman"/>
                        <w:sz w:val="24"/>
                        <w:szCs w:val="24"/>
                      </w:rPr>
                      <w:t>Availability of resources</w:t>
                    </w:r>
                  </w:p>
                  <w:p w:rsidR="00377445" w:rsidRDefault="00377445" w:rsidP="002E22D3">
                    <w:pPr>
                      <w:rPr>
                        <w:rFonts w:ascii="Calibri" w:eastAsia="Times New Roman" w:hAnsi="Calibri" w:cs="Times New Roman"/>
                      </w:rPr>
                    </w:pPr>
                  </w:p>
                </w:txbxContent>
              </v:textbox>
            </v:roundrect>
            <v:shapetype id="_x0000_t32" coordsize="21600,21600" o:spt="32" o:oned="t" path="m,l21600,21600e" filled="f">
              <v:path arrowok="t" fillok="f" o:connecttype="none"/>
              <o:lock v:ext="edit" shapetype="t"/>
            </v:shapetype>
            <v:shape id="_x0000_s1090" type="#_x0000_t32" style="position:absolute;left:6070;top:7318;width:0;height:2479;flip:y" o:connectortype="straight" strokeweight="2.25pt">
              <v:stroke endarrow="block"/>
            </v:shape>
            <v:shape id="_x0000_s1091" type="#_x0000_t32" style="position:absolute;left:5610;top:7333;width:955;height:1" o:connectortype="straight" strokeweight="2.25pt">
              <v:stroke endarrow="block"/>
            </v:shape>
            <v:shape id="_x0000_s1092" type="#_x0000_t202" style="position:absolute;left:1564;top:4999;width:3636;height:528" strokecolor="white">
              <v:textbox>
                <w:txbxContent>
                  <w:p w:rsidR="00377445" w:rsidRPr="009C0F78" w:rsidRDefault="00377445" w:rsidP="002E22D3">
                    <w:pPr>
                      <w:jc w:val="center"/>
                      <w:rPr>
                        <w:rFonts w:ascii="Times New Roman" w:eastAsia="Times New Roman" w:hAnsi="Times New Roman" w:cs="Times New Roman"/>
                        <w:b/>
                        <w:sz w:val="24"/>
                        <w:szCs w:val="24"/>
                      </w:rPr>
                    </w:pPr>
                    <w:r w:rsidRPr="009C0F78">
                      <w:rPr>
                        <w:rFonts w:ascii="Times New Roman" w:eastAsia="Times New Roman" w:hAnsi="Times New Roman" w:cs="Times New Roman"/>
                        <w:b/>
                        <w:sz w:val="24"/>
                        <w:szCs w:val="24"/>
                      </w:rPr>
                      <w:t>Independent variable</w:t>
                    </w:r>
                  </w:p>
                </w:txbxContent>
              </v:textbox>
            </v:shape>
            <v:shape id="_x0000_s1093" type="#_x0000_t202" style="position:absolute;left:6353;top:4991;width:3546;height:528" strokecolor="white">
              <v:textbox>
                <w:txbxContent>
                  <w:p w:rsidR="00377445" w:rsidRPr="009C0F78" w:rsidRDefault="00377445" w:rsidP="002E22D3">
                    <w:pPr>
                      <w:jc w:val="center"/>
                      <w:rPr>
                        <w:rFonts w:ascii="Times New Roman" w:eastAsia="Times New Roman" w:hAnsi="Times New Roman" w:cs="Times New Roman"/>
                        <w:b/>
                        <w:sz w:val="24"/>
                        <w:szCs w:val="24"/>
                      </w:rPr>
                    </w:pPr>
                    <w:r w:rsidRPr="009C0F78">
                      <w:rPr>
                        <w:rFonts w:ascii="Times New Roman" w:eastAsia="Times New Roman" w:hAnsi="Times New Roman" w:cs="Times New Roman"/>
                        <w:b/>
                        <w:sz w:val="24"/>
                        <w:szCs w:val="24"/>
                      </w:rPr>
                      <w:t>Dependent variable</w:t>
                    </w:r>
                  </w:p>
                </w:txbxContent>
              </v:textbox>
            </v:shape>
            <v:shape id="_x0000_s1094" type="#_x0000_t202" style="position:absolute;left:4115;top:9779;width:3636;height:528" strokecolor="white">
              <v:textbox>
                <w:txbxContent>
                  <w:p w:rsidR="00377445" w:rsidRPr="002D61C4" w:rsidRDefault="00377445" w:rsidP="002E22D3">
                    <w:pPr>
                      <w:jc w:val="center"/>
                      <w:rPr>
                        <w:rFonts w:ascii="Times New Roman" w:eastAsia="Times New Roman" w:hAnsi="Times New Roman" w:cs="Times New Roman"/>
                        <w:b/>
                        <w:sz w:val="24"/>
                        <w:szCs w:val="24"/>
                      </w:rPr>
                    </w:pPr>
                    <w:r w:rsidRPr="002D61C4">
                      <w:rPr>
                        <w:rFonts w:ascii="Times New Roman" w:eastAsia="Times New Roman" w:hAnsi="Times New Roman" w:cs="Times New Roman"/>
                        <w:b/>
                        <w:sz w:val="24"/>
                        <w:szCs w:val="24"/>
                      </w:rPr>
                      <w:t>Intervening variables</w:t>
                    </w:r>
                  </w:p>
                </w:txbxContent>
              </v:textbox>
            </v:shape>
          </v:group>
        </w:pict>
      </w:r>
    </w:p>
    <w:p w:rsidR="002E22D3" w:rsidRPr="00045254" w:rsidRDefault="002E22D3" w:rsidP="002E22D3">
      <w:pPr>
        <w:spacing w:line="48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ab/>
      </w:r>
      <w:r w:rsidRPr="00045254">
        <w:rPr>
          <w:rFonts w:ascii="Times New Roman" w:eastAsia="Times New Roman" w:hAnsi="Times New Roman" w:cs="Times New Roman"/>
          <w:sz w:val="24"/>
          <w:szCs w:val="24"/>
        </w:rPr>
        <w:tab/>
      </w:r>
      <w:r w:rsidRPr="00045254">
        <w:rPr>
          <w:rFonts w:ascii="Times New Roman" w:eastAsia="Times New Roman" w:hAnsi="Times New Roman" w:cs="Times New Roman"/>
          <w:sz w:val="24"/>
          <w:szCs w:val="24"/>
        </w:rPr>
        <w:tab/>
      </w:r>
      <w:r w:rsidRPr="00045254">
        <w:rPr>
          <w:rFonts w:ascii="Times New Roman" w:eastAsia="Times New Roman" w:hAnsi="Times New Roman" w:cs="Times New Roman"/>
          <w:sz w:val="24"/>
          <w:szCs w:val="24"/>
        </w:rPr>
        <w:tab/>
      </w:r>
      <w:r w:rsidRPr="00045254">
        <w:rPr>
          <w:rFonts w:ascii="Times New Roman" w:eastAsia="Times New Roman" w:hAnsi="Times New Roman" w:cs="Times New Roman"/>
          <w:sz w:val="24"/>
          <w:szCs w:val="24"/>
        </w:rPr>
        <w:tab/>
      </w:r>
    </w:p>
    <w:p w:rsidR="002E22D3" w:rsidRPr="00045254" w:rsidRDefault="002E22D3" w:rsidP="002E22D3">
      <w:pPr>
        <w:spacing w:line="480" w:lineRule="auto"/>
        <w:jc w:val="both"/>
        <w:rPr>
          <w:rFonts w:ascii="Times New Roman" w:eastAsia="Times New Roman" w:hAnsi="Times New Roman" w:cs="Times New Roman"/>
          <w:sz w:val="24"/>
          <w:szCs w:val="24"/>
        </w:rPr>
      </w:pPr>
    </w:p>
    <w:p w:rsidR="002E22D3" w:rsidRPr="00045254" w:rsidRDefault="002E22D3" w:rsidP="002E22D3">
      <w:pPr>
        <w:spacing w:line="480" w:lineRule="auto"/>
        <w:jc w:val="both"/>
        <w:rPr>
          <w:rFonts w:ascii="Times New Roman" w:eastAsia="Times New Roman" w:hAnsi="Times New Roman" w:cs="Times New Roman"/>
          <w:sz w:val="24"/>
          <w:szCs w:val="24"/>
        </w:rPr>
      </w:pPr>
    </w:p>
    <w:p w:rsidR="002E22D3" w:rsidRPr="00045254" w:rsidRDefault="002E22D3" w:rsidP="002E22D3">
      <w:pPr>
        <w:spacing w:line="480" w:lineRule="auto"/>
        <w:jc w:val="both"/>
        <w:rPr>
          <w:rFonts w:ascii="Times New Roman" w:eastAsia="Times New Roman" w:hAnsi="Times New Roman" w:cs="Times New Roman"/>
          <w:sz w:val="24"/>
          <w:szCs w:val="24"/>
        </w:rPr>
      </w:pPr>
    </w:p>
    <w:p w:rsidR="002E22D3" w:rsidRPr="00045254" w:rsidRDefault="002E22D3" w:rsidP="002E22D3">
      <w:pPr>
        <w:spacing w:line="480" w:lineRule="auto"/>
        <w:jc w:val="center"/>
        <w:rPr>
          <w:rFonts w:ascii="Times New Roman" w:eastAsia="Times New Roman" w:hAnsi="Times New Roman" w:cs="Times New Roman"/>
          <w:sz w:val="24"/>
          <w:szCs w:val="24"/>
        </w:rPr>
      </w:pPr>
    </w:p>
    <w:p w:rsidR="002E22D3" w:rsidRPr="00045254" w:rsidRDefault="002E22D3" w:rsidP="002E22D3">
      <w:pPr>
        <w:spacing w:line="480" w:lineRule="auto"/>
        <w:jc w:val="center"/>
        <w:rPr>
          <w:rFonts w:ascii="Times New Roman" w:eastAsia="Times New Roman" w:hAnsi="Times New Roman" w:cs="Times New Roman"/>
          <w:sz w:val="24"/>
          <w:szCs w:val="24"/>
        </w:rPr>
      </w:pPr>
    </w:p>
    <w:p w:rsidR="002E22D3" w:rsidRPr="00045254" w:rsidRDefault="002E22D3" w:rsidP="002E22D3">
      <w:pPr>
        <w:spacing w:line="480" w:lineRule="auto"/>
        <w:jc w:val="center"/>
        <w:rPr>
          <w:rFonts w:ascii="Times New Roman" w:eastAsia="Times New Roman" w:hAnsi="Times New Roman" w:cs="Times New Roman"/>
          <w:sz w:val="24"/>
          <w:szCs w:val="24"/>
        </w:rPr>
      </w:pPr>
    </w:p>
    <w:p w:rsidR="002E22D3" w:rsidRPr="00045254" w:rsidRDefault="002E22D3" w:rsidP="002E22D3">
      <w:pPr>
        <w:spacing w:line="480" w:lineRule="auto"/>
        <w:jc w:val="center"/>
        <w:rPr>
          <w:rFonts w:ascii="Times New Roman" w:eastAsia="Times New Roman" w:hAnsi="Times New Roman" w:cs="Times New Roman"/>
          <w:sz w:val="24"/>
          <w:szCs w:val="24"/>
        </w:rPr>
      </w:pPr>
    </w:p>
    <w:p w:rsidR="002E22D3" w:rsidRPr="00045254" w:rsidRDefault="002E22D3" w:rsidP="002E22D3">
      <w:pPr>
        <w:spacing w:line="480" w:lineRule="auto"/>
        <w:jc w:val="center"/>
        <w:rPr>
          <w:rFonts w:ascii="Times New Roman" w:eastAsia="Times New Roman" w:hAnsi="Times New Roman" w:cs="Times New Roman"/>
          <w:sz w:val="24"/>
          <w:szCs w:val="24"/>
        </w:rPr>
      </w:pPr>
    </w:p>
    <w:p w:rsidR="00DE05AA" w:rsidRDefault="00DE05AA" w:rsidP="00C5366B">
      <w:pPr>
        <w:rPr>
          <w:rFonts w:ascii="Times New Roman" w:eastAsia="Times New Roman" w:hAnsi="Times New Roman" w:cs="Times New Roman"/>
          <w:b/>
          <w:i/>
          <w:sz w:val="24"/>
          <w:szCs w:val="24"/>
        </w:rPr>
      </w:pPr>
    </w:p>
    <w:p w:rsidR="00C5366B" w:rsidRPr="00045254" w:rsidRDefault="002E22D3" w:rsidP="00C5366B">
      <w:pPr>
        <w:rPr>
          <w:rFonts w:ascii="Times New Roman" w:hAnsi="Times New Roman" w:cs="Times New Roman"/>
          <w:i/>
          <w:sz w:val="24"/>
          <w:szCs w:val="24"/>
        </w:rPr>
      </w:pPr>
      <w:r w:rsidRPr="00045254">
        <w:rPr>
          <w:rFonts w:ascii="Times New Roman" w:eastAsia="Times New Roman" w:hAnsi="Times New Roman" w:cs="Times New Roman"/>
          <w:b/>
          <w:i/>
          <w:sz w:val="24"/>
          <w:szCs w:val="24"/>
        </w:rPr>
        <w:t>Source</w:t>
      </w:r>
      <w:r w:rsidRPr="00045254">
        <w:rPr>
          <w:rFonts w:ascii="Times New Roman" w:eastAsia="Times New Roman" w:hAnsi="Times New Roman" w:cs="Times New Roman"/>
          <w:i/>
          <w:sz w:val="24"/>
          <w:szCs w:val="24"/>
        </w:rPr>
        <w:t>: Ad</w:t>
      </w:r>
      <w:r w:rsidR="00C5366B" w:rsidRPr="00045254">
        <w:rPr>
          <w:rFonts w:ascii="Times New Roman" w:eastAsia="Times New Roman" w:hAnsi="Times New Roman" w:cs="Times New Roman"/>
          <w:i/>
          <w:sz w:val="24"/>
          <w:szCs w:val="24"/>
        </w:rPr>
        <w:t>a</w:t>
      </w:r>
      <w:r w:rsidRPr="00045254">
        <w:rPr>
          <w:rFonts w:ascii="Times New Roman" w:eastAsia="Times New Roman" w:hAnsi="Times New Roman" w:cs="Times New Roman"/>
          <w:i/>
          <w:sz w:val="24"/>
          <w:szCs w:val="24"/>
        </w:rPr>
        <w:t>pted</w:t>
      </w:r>
      <w:r w:rsidR="00C5366B" w:rsidRPr="00045254">
        <w:rPr>
          <w:rFonts w:ascii="Times New Roman" w:eastAsia="Times New Roman" w:hAnsi="Times New Roman" w:cs="Times New Roman"/>
          <w:i/>
          <w:sz w:val="24"/>
          <w:szCs w:val="24"/>
        </w:rPr>
        <w:t xml:space="preserve"> with modification</w:t>
      </w:r>
      <w:r w:rsidRPr="00045254">
        <w:rPr>
          <w:rFonts w:ascii="Times New Roman" w:eastAsia="Times New Roman" w:hAnsi="Times New Roman" w:cs="Times New Roman"/>
          <w:i/>
          <w:sz w:val="24"/>
          <w:szCs w:val="24"/>
        </w:rPr>
        <w:t xml:space="preserve"> from </w:t>
      </w:r>
      <w:proofErr w:type="spellStart"/>
      <w:r w:rsidR="008E6FC4" w:rsidRPr="008E6FC4">
        <w:rPr>
          <w:rFonts w:ascii="Times New Roman" w:hAnsi="Times New Roman" w:cs="Times New Roman"/>
          <w:i/>
          <w:sz w:val="24"/>
          <w:szCs w:val="24"/>
        </w:rPr>
        <w:t>Devadass</w:t>
      </w:r>
      <w:proofErr w:type="spellEnd"/>
      <w:r w:rsidR="008E6FC4" w:rsidRPr="008E6FC4">
        <w:rPr>
          <w:rFonts w:ascii="Times New Roman" w:hAnsi="Times New Roman" w:cs="Times New Roman"/>
          <w:i/>
          <w:sz w:val="24"/>
          <w:szCs w:val="24"/>
        </w:rPr>
        <w:t xml:space="preserve"> (</w:t>
      </w:r>
      <w:r w:rsidR="008E6FC4" w:rsidRPr="008E6FC4">
        <w:rPr>
          <w:rFonts w:ascii="Times New Roman" w:hAnsi="Times New Roman" w:cs="Times New Roman"/>
          <w:i/>
          <w:iCs/>
          <w:sz w:val="24"/>
          <w:szCs w:val="24"/>
        </w:rPr>
        <w:t>2011)</w:t>
      </w:r>
      <w:r w:rsidR="00C5366B" w:rsidRPr="008E6FC4">
        <w:rPr>
          <w:rFonts w:ascii="Times New Roman" w:hAnsi="Times New Roman" w:cs="Times New Roman"/>
          <w:i/>
          <w:sz w:val="24"/>
          <w:szCs w:val="24"/>
        </w:rPr>
        <w:t>;</w:t>
      </w:r>
      <w:r w:rsidR="00C5366B" w:rsidRPr="00045254">
        <w:rPr>
          <w:rFonts w:ascii="Times New Roman" w:hAnsi="Times New Roman" w:cs="Times New Roman"/>
          <w:i/>
          <w:sz w:val="24"/>
          <w:szCs w:val="24"/>
        </w:rPr>
        <w:t xml:space="preserve"> and Welch and Jackson, (2007)</w:t>
      </w:r>
    </w:p>
    <w:p w:rsidR="00DE05AA" w:rsidRPr="00045254" w:rsidRDefault="00DE05AA" w:rsidP="00DE05AA">
      <w:pPr>
        <w:spacing w:before="240"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The independent variable (motivation) is characterized by the constructs of: remuneration package; communication</w:t>
      </w:r>
      <w:r>
        <w:rPr>
          <w:rFonts w:ascii="Times New Roman" w:hAnsi="Times New Roman" w:cs="Times New Roman"/>
          <w:sz w:val="24"/>
          <w:szCs w:val="24"/>
        </w:rPr>
        <w:t xml:space="preserve"> and administrative</w:t>
      </w:r>
      <w:r w:rsidRPr="00045254">
        <w:rPr>
          <w:rFonts w:ascii="Times New Roman" w:hAnsi="Times New Roman" w:cs="Times New Roman"/>
          <w:sz w:val="24"/>
          <w:szCs w:val="24"/>
        </w:rPr>
        <w:t xml:space="preserve"> structures; and staff training and development. These were evaluated on how they affect the dependent variable (employee performance).</w:t>
      </w:r>
    </w:p>
    <w:p w:rsidR="00E6512E" w:rsidRPr="00FC4452" w:rsidRDefault="00E6512E" w:rsidP="00E6512E">
      <w:pPr>
        <w:tabs>
          <w:tab w:val="left" w:pos="270"/>
        </w:tabs>
        <w:spacing w:line="360" w:lineRule="auto"/>
        <w:jc w:val="both"/>
        <w:rPr>
          <w:rFonts w:ascii="Times New Roman" w:hAnsi="Times New Roman" w:cs="Times New Roman"/>
          <w:sz w:val="24"/>
          <w:szCs w:val="24"/>
        </w:rPr>
      </w:pPr>
      <w:r w:rsidRPr="00FC4452">
        <w:rPr>
          <w:rFonts w:ascii="Times New Roman" w:hAnsi="Times New Roman"/>
          <w:sz w:val="24"/>
          <w:szCs w:val="24"/>
        </w:rPr>
        <w:t>Employee performance</w:t>
      </w:r>
      <w:r w:rsidR="00244352" w:rsidRPr="00FC4452">
        <w:rPr>
          <w:rFonts w:ascii="Times New Roman" w:hAnsi="Times New Roman"/>
          <w:sz w:val="24"/>
          <w:szCs w:val="24"/>
        </w:rPr>
        <w:t xml:space="preserve"> is conceptualized in terms of</w:t>
      </w:r>
      <w:r w:rsidRPr="00FC4452">
        <w:rPr>
          <w:rFonts w:ascii="Times New Roman" w:hAnsi="Times New Roman"/>
          <w:sz w:val="24"/>
          <w:szCs w:val="24"/>
        </w:rPr>
        <w:t>;</w:t>
      </w:r>
      <w:r w:rsidR="00244352" w:rsidRPr="00FC4452">
        <w:rPr>
          <w:rFonts w:ascii="Times New Roman" w:hAnsi="Times New Roman"/>
          <w:sz w:val="24"/>
          <w:szCs w:val="24"/>
        </w:rPr>
        <w:t xml:space="preserve"> </w:t>
      </w:r>
      <w:r w:rsidRPr="00FC4452">
        <w:rPr>
          <w:rFonts w:ascii="Times New Roman" w:hAnsi="Times New Roman"/>
          <w:sz w:val="24"/>
          <w:szCs w:val="24"/>
        </w:rPr>
        <w:t>employee productivity, improved commitment, i</w:t>
      </w:r>
      <w:r w:rsidRPr="00FC4452">
        <w:rPr>
          <w:rFonts w:ascii="Times New Roman" w:hAnsi="Times New Roman"/>
          <w:bCs/>
          <w:iCs/>
          <w:sz w:val="24"/>
          <w:szCs w:val="24"/>
        </w:rPr>
        <w:t>mproved quality of work and service</w:t>
      </w:r>
      <w:r w:rsidRPr="00FC4452">
        <w:rPr>
          <w:rFonts w:ascii="Times New Roman" w:hAnsi="Times New Roman"/>
          <w:sz w:val="24"/>
          <w:szCs w:val="24"/>
        </w:rPr>
        <w:t xml:space="preserve">, enhanced employee efficiency, cost </w:t>
      </w:r>
      <w:r w:rsidRPr="00FC4452">
        <w:rPr>
          <w:rFonts w:ascii="Times New Roman" w:hAnsi="Times New Roman"/>
          <w:sz w:val="24"/>
          <w:szCs w:val="24"/>
        </w:rPr>
        <w:lastRenderedPageBreak/>
        <w:t xml:space="preserve">efficiency, and effective action plan implementation. However, the relationship between motivation and employee performance </w:t>
      </w:r>
      <w:r w:rsidR="00244352" w:rsidRPr="00FC4452">
        <w:rPr>
          <w:rFonts w:ascii="Times New Roman" w:eastAsia="Times New Roman" w:hAnsi="Times New Roman" w:cs="Times New Roman"/>
          <w:sz w:val="24"/>
          <w:szCs w:val="24"/>
        </w:rPr>
        <w:t xml:space="preserve">might also be influenced by </w:t>
      </w:r>
      <w:r w:rsidRPr="00FC4452">
        <w:rPr>
          <w:rFonts w:ascii="Times New Roman" w:hAnsi="Times New Roman" w:cs="Times New Roman"/>
          <w:sz w:val="24"/>
          <w:szCs w:val="24"/>
        </w:rPr>
        <w:t xml:space="preserve">employee empowerment, </w:t>
      </w:r>
      <w:proofErr w:type="spellStart"/>
      <w:r w:rsidRPr="00FC4452">
        <w:rPr>
          <w:rFonts w:ascii="Times New Roman" w:hAnsi="Times New Roman" w:cs="Times New Roman"/>
          <w:sz w:val="24"/>
          <w:szCs w:val="24"/>
        </w:rPr>
        <w:t>organisational</w:t>
      </w:r>
      <w:proofErr w:type="spellEnd"/>
      <w:r w:rsidRPr="00FC4452">
        <w:rPr>
          <w:rFonts w:ascii="Times New Roman" w:hAnsi="Times New Roman" w:cs="Times New Roman"/>
          <w:sz w:val="24"/>
          <w:szCs w:val="24"/>
        </w:rPr>
        <w:t xml:space="preserve"> policies, </w:t>
      </w:r>
      <w:proofErr w:type="spellStart"/>
      <w:r w:rsidRPr="00FC4452">
        <w:rPr>
          <w:rFonts w:ascii="Times New Roman" w:hAnsi="Times New Roman" w:cs="Times New Roman"/>
          <w:sz w:val="24"/>
          <w:szCs w:val="24"/>
        </w:rPr>
        <w:t>organisational</w:t>
      </w:r>
      <w:proofErr w:type="spellEnd"/>
      <w:r w:rsidRPr="00FC4452">
        <w:rPr>
          <w:rFonts w:ascii="Times New Roman" w:hAnsi="Times New Roman" w:cs="Times New Roman"/>
          <w:sz w:val="24"/>
          <w:szCs w:val="24"/>
        </w:rPr>
        <w:t xml:space="preserve"> structure, and availability of resources.</w:t>
      </w:r>
    </w:p>
    <w:p w:rsidR="00244352" w:rsidRPr="00FF5FB2" w:rsidRDefault="00244352" w:rsidP="00E6512E">
      <w:pPr>
        <w:jc w:val="both"/>
        <w:rPr>
          <w:rFonts w:ascii="Times New Roman" w:hAnsi="Times New Roman"/>
          <w:color w:val="FF0000"/>
          <w:sz w:val="24"/>
          <w:szCs w:val="24"/>
        </w:rPr>
      </w:pPr>
    </w:p>
    <w:p w:rsidR="002E22D3" w:rsidRPr="00045254" w:rsidRDefault="00D71C71" w:rsidP="002E22D3">
      <w:pPr>
        <w:rPr>
          <w:rFonts w:ascii="Times New Roman" w:hAnsi="Times New Roman"/>
          <w:i/>
          <w:sz w:val="24"/>
          <w:szCs w:val="24"/>
        </w:rPr>
      </w:pPr>
      <w:r w:rsidRPr="00045254">
        <w:rPr>
          <w:rFonts w:ascii="Times New Roman" w:hAnsi="Times New Roman"/>
          <w:b/>
          <w:sz w:val="24"/>
          <w:szCs w:val="24"/>
        </w:rPr>
        <w:br w:type="page"/>
      </w:r>
      <w:bookmarkStart w:id="92" w:name="_Toc446676200"/>
      <w:bookmarkStart w:id="93" w:name="_Toc484428214"/>
    </w:p>
    <w:p w:rsidR="00D71C71" w:rsidRPr="00045254" w:rsidRDefault="00D71C71" w:rsidP="00D71C71">
      <w:pPr>
        <w:pStyle w:val="Heading2"/>
        <w:jc w:val="center"/>
        <w:rPr>
          <w:rFonts w:ascii="Times New Roman" w:hAnsi="Times New Roman"/>
          <w:i w:val="0"/>
          <w:sz w:val="24"/>
          <w:szCs w:val="24"/>
        </w:rPr>
      </w:pPr>
      <w:bookmarkStart w:id="94" w:name="_Toc18572062"/>
      <w:r w:rsidRPr="00045254">
        <w:rPr>
          <w:rFonts w:ascii="Times New Roman" w:hAnsi="Times New Roman"/>
          <w:i w:val="0"/>
          <w:sz w:val="24"/>
          <w:szCs w:val="24"/>
        </w:rPr>
        <w:lastRenderedPageBreak/>
        <w:t>CHAPTER THREE</w:t>
      </w:r>
      <w:bookmarkEnd w:id="92"/>
      <w:bookmarkEnd w:id="93"/>
      <w:bookmarkEnd w:id="94"/>
    </w:p>
    <w:p w:rsidR="00D71C71" w:rsidRPr="00045254" w:rsidRDefault="00D71C71" w:rsidP="00D71C71">
      <w:pPr>
        <w:pStyle w:val="Heading2"/>
        <w:spacing w:before="0" w:after="0" w:line="360" w:lineRule="auto"/>
        <w:jc w:val="center"/>
        <w:rPr>
          <w:rFonts w:ascii="Times New Roman" w:hAnsi="Times New Roman"/>
          <w:i w:val="0"/>
          <w:sz w:val="24"/>
          <w:szCs w:val="24"/>
        </w:rPr>
      </w:pPr>
      <w:bookmarkStart w:id="95" w:name="_Toc446676201"/>
      <w:bookmarkStart w:id="96" w:name="_Toc484428215"/>
      <w:bookmarkStart w:id="97" w:name="_Toc18572063"/>
      <w:r w:rsidRPr="00045254">
        <w:rPr>
          <w:rFonts w:ascii="Times New Roman" w:hAnsi="Times New Roman"/>
          <w:i w:val="0"/>
          <w:sz w:val="24"/>
          <w:szCs w:val="24"/>
        </w:rPr>
        <w:t>METHODOLOGY</w:t>
      </w:r>
      <w:bookmarkEnd w:id="95"/>
      <w:bookmarkEnd w:id="96"/>
      <w:bookmarkEnd w:id="97"/>
    </w:p>
    <w:p w:rsidR="00D71C71" w:rsidRPr="00045254" w:rsidRDefault="00D71C71" w:rsidP="00D71C71">
      <w:pPr>
        <w:pStyle w:val="Heading2"/>
        <w:spacing w:before="0" w:after="0" w:line="360" w:lineRule="auto"/>
        <w:rPr>
          <w:rFonts w:ascii="Times New Roman" w:hAnsi="Times New Roman"/>
          <w:i w:val="0"/>
          <w:sz w:val="24"/>
          <w:szCs w:val="24"/>
        </w:rPr>
      </w:pPr>
      <w:bookmarkStart w:id="98" w:name="_Toc446676202"/>
      <w:bookmarkStart w:id="99" w:name="_Toc484428216"/>
    </w:p>
    <w:p w:rsidR="00D71C71" w:rsidRPr="00045254" w:rsidRDefault="00D71C71" w:rsidP="00D71C71">
      <w:pPr>
        <w:pStyle w:val="Heading2"/>
        <w:spacing w:before="0" w:after="0" w:line="360" w:lineRule="auto"/>
        <w:rPr>
          <w:rFonts w:ascii="Times New Roman" w:hAnsi="Times New Roman"/>
          <w:i w:val="0"/>
          <w:sz w:val="24"/>
          <w:szCs w:val="24"/>
        </w:rPr>
      </w:pPr>
      <w:bookmarkStart w:id="100" w:name="_Toc18572064"/>
      <w:r w:rsidRPr="00045254">
        <w:rPr>
          <w:rFonts w:ascii="Times New Roman" w:hAnsi="Times New Roman"/>
          <w:i w:val="0"/>
          <w:sz w:val="24"/>
          <w:szCs w:val="24"/>
        </w:rPr>
        <w:t>3.</w:t>
      </w:r>
      <w:r w:rsidR="006B3F8B" w:rsidRPr="00045254">
        <w:rPr>
          <w:rFonts w:ascii="Times New Roman" w:hAnsi="Times New Roman"/>
          <w:i w:val="0"/>
          <w:sz w:val="24"/>
          <w:szCs w:val="24"/>
        </w:rPr>
        <w:t>0</w:t>
      </w:r>
      <w:r w:rsidRPr="00045254">
        <w:rPr>
          <w:rFonts w:ascii="Times New Roman" w:hAnsi="Times New Roman"/>
          <w:i w:val="0"/>
          <w:sz w:val="24"/>
          <w:szCs w:val="24"/>
        </w:rPr>
        <w:t xml:space="preserve"> Introduction</w:t>
      </w:r>
      <w:bookmarkEnd w:id="98"/>
      <w:bookmarkEnd w:id="99"/>
      <w:bookmarkEnd w:id="100"/>
    </w:p>
    <w:p w:rsidR="00D71C71" w:rsidRPr="00045254" w:rsidRDefault="003842BB" w:rsidP="00D71C71">
      <w:pPr>
        <w:pStyle w:val="ListParagraph"/>
        <w:spacing w:after="0" w:line="360" w:lineRule="auto"/>
        <w:ind w:left="0"/>
        <w:jc w:val="both"/>
        <w:rPr>
          <w:rFonts w:ascii="Times New Roman" w:hAnsi="Times New Roman"/>
          <w:sz w:val="24"/>
          <w:szCs w:val="24"/>
        </w:rPr>
      </w:pPr>
      <w:r w:rsidRPr="00045254">
        <w:rPr>
          <w:rFonts w:ascii="Times New Roman" w:eastAsia="Adobe Fan Heiti Std B" w:hAnsi="Times New Roman"/>
          <w:sz w:val="24"/>
          <w:szCs w:val="24"/>
        </w:rPr>
        <w:t xml:space="preserve">This chapter presents the research methodology used for data collection and analysis upon which conclusions in this study were based. </w:t>
      </w:r>
      <w:r w:rsidRPr="00045254">
        <w:rPr>
          <w:rFonts w:ascii="Times New Roman" w:hAnsi="Times New Roman"/>
          <w:sz w:val="24"/>
          <w:szCs w:val="24"/>
        </w:rPr>
        <w:t>It</w:t>
      </w:r>
      <w:r w:rsidR="00D71C71" w:rsidRPr="00045254">
        <w:rPr>
          <w:rFonts w:ascii="Times New Roman" w:hAnsi="Times New Roman"/>
          <w:sz w:val="24"/>
          <w:szCs w:val="24"/>
        </w:rPr>
        <w:t xml:space="preserve"> describes in detail the overall research design that </w:t>
      </w:r>
      <w:r w:rsidRPr="00045254">
        <w:rPr>
          <w:rFonts w:ascii="Times New Roman" w:hAnsi="Times New Roman"/>
          <w:sz w:val="24"/>
          <w:szCs w:val="24"/>
        </w:rPr>
        <w:t>was</w:t>
      </w:r>
      <w:r w:rsidR="00D71C71" w:rsidRPr="00045254">
        <w:rPr>
          <w:rFonts w:ascii="Times New Roman" w:hAnsi="Times New Roman"/>
          <w:sz w:val="24"/>
          <w:szCs w:val="24"/>
        </w:rPr>
        <w:t xml:space="preserve"> adopted by the study, area of study, target population, sample size, sampling procedures, data collection methods, data collection instruments, data collection, processing, analysis and limitations of the study.</w:t>
      </w:r>
    </w:p>
    <w:p w:rsidR="00D71C71" w:rsidRPr="00045254" w:rsidRDefault="00D71C71" w:rsidP="00D71C71">
      <w:pPr>
        <w:pStyle w:val="ListParagraph"/>
        <w:spacing w:after="0" w:line="360" w:lineRule="auto"/>
        <w:ind w:left="0"/>
        <w:jc w:val="both"/>
        <w:rPr>
          <w:rFonts w:ascii="Times New Roman" w:hAnsi="Times New Roman"/>
          <w:sz w:val="24"/>
          <w:szCs w:val="24"/>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01" w:name="_Toc446676203"/>
      <w:bookmarkStart w:id="102" w:name="_Toc484428217"/>
      <w:bookmarkStart w:id="103" w:name="_Toc18572065"/>
      <w:r w:rsidRPr="00045254">
        <w:rPr>
          <w:rFonts w:ascii="Times New Roman" w:hAnsi="Times New Roman"/>
          <w:i w:val="0"/>
          <w:sz w:val="24"/>
          <w:szCs w:val="24"/>
        </w:rPr>
        <w:t>3.</w:t>
      </w:r>
      <w:r w:rsidR="006B3F8B" w:rsidRPr="00045254">
        <w:rPr>
          <w:rFonts w:ascii="Times New Roman" w:hAnsi="Times New Roman"/>
          <w:i w:val="0"/>
          <w:sz w:val="24"/>
          <w:szCs w:val="24"/>
        </w:rPr>
        <w:t>1</w:t>
      </w:r>
      <w:r w:rsidRPr="00045254">
        <w:rPr>
          <w:rFonts w:ascii="Times New Roman" w:hAnsi="Times New Roman"/>
          <w:i w:val="0"/>
          <w:sz w:val="24"/>
          <w:szCs w:val="24"/>
        </w:rPr>
        <w:t xml:space="preserve"> Research design</w:t>
      </w:r>
      <w:bookmarkEnd w:id="101"/>
      <w:bookmarkEnd w:id="102"/>
      <w:bookmarkEnd w:id="103"/>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The research design provides the cement that holds the research project together. A design is used to structure and show all the major parts of the research project work together to try to address the central research questions (</w:t>
      </w:r>
      <w:proofErr w:type="spellStart"/>
      <w:r w:rsidRPr="00045254">
        <w:rPr>
          <w:rFonts w:ascii="Times New Roman" w:hAnsi="Times New Roman"/>
          <w:sz w:val="24"/>
          <w:szCs w:val="24"/>
        </w:rPr>
        <w:t>Trochim</w:t>
      </w:r>
      <w:proofErr w:type="spellEnd"/>
      <w:r w:rsidRPr="00045254">
        <w:rPr>
          <w:rFonts w:ascii="Times New Roman" w:hAnsi="Times New Roman"/>
          <w:sz w:val="24"/>
          <w:szCs w:val="24"/>
        </w:rPr>
        <w:t xml:space="preserve">, 2006). It is includes the research approach, strategy, </w:t>
      </w:r>
      <w:r w:rsidR="00937B5F" w:rsidRPr="00045254">
        <w:rPr>
          <w:rFonts w:ascii="Times New Roman" w:hAnsi="Times New Roman"/>
          <w:sz w:val="24"/>
          <w:szCs w:val="24"/>
        </w:rPr>
        <w:t xml:space="preserve">duration, </w:t>
      </w:r>
      <w:r w:rsidRPr="00045254">
        <w:rPr>
          <w:rFonts w:ascii="Times New Roman" w:hAnsi="Times New Roman"/>
          <w:sz w:val="24"/>
          <w:szCs w:val="24"/>
        </w:rPr>
        <w:t>and classification.</w:t>
      </w:r>
    </w:p>
    <w:p w:rsidR="00D71C71" w:rsidRPr="00045254" w:rsidRDefault="00D71C71" w:rsidP="00D71C71">
      <w:pPr>
        <w:pStyle w:val="Heading2"/>
        <w:rPr>
          <w:rFonts w:ascii="Times New Roman" w:hAnsi="Times New Roman"/>
          <w:i w:val="0"/>
          <w:sz w:val="24"/>
          <w:szCs w:val="24"/>
        </w:rPr>
      </w:pPr>
      <w:bookmarkStart w:id="104" w:name="_Toc18572066"/>
      <w:r w:rsidRPr="00045254">
        <w:rPr>
          <w:rFonts w:ascii="Times New Roman" w:hAnsi="Times New Roman"/>
          <w:i w:val="0"/>
          <w:sz w:val="24"/>
          <w:szCs w:val="24"/>
        </w:rPr>
        <w:t>3.</w:t>
      </w:r>
      <w:r w:rsidR="006B3F8B" w:rsidRPr="00045254">
        <w:rPr>
          <w:rFonts w:ascii="Times New Roman" w:hAnsi="Times New Roman"/>
          <w:i w:val="0"/>
          <w:sz w:val="24"/>
          <w:szCs w:val="24"/>
        </w:rPr>
        <w:t>1</w:t>
      </w:r>
      <w:r w:rsidRPr="00045254">
        <w:rPr>
          <w:rFonts w:ascii="Times New Roman" w:hAnsi="Times New Roman"/>
          <w:i w:val="0"/>
          <w:sz w:val="24"/>
          <w:szCs w:val="24"/>
        </w:rPr>
        <w:t>.1 Research approach</w:t>
      </w:r>
      <w:bookmarkEnd w:id="104"/>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 xml:space="preserve">According to </w:t>
      </w:r>
      <w:proofErr w:type="spellStart"/>
      <w:r w:rsidRPr="00045254">
        <w:rPr>
          <w:rFonts w:ascii="Times New Roman" w:hAnsi="Times New Roman"/>
          <w:sz w:val="24"/>
          <w:szCs w:val="24"/>
        </w:rPr>
        <w:t>Trochim</w:t>
      </w:r>
      <w:proofErr w:type="spellEnd"/>
      <w:r w:rsidRPr="00045254">
        <w:rPr>
          <w:rFonts w:ascii="Times New Roman" w:hAnsi="Times New Roman"/>
          <w:sz w:val="24"/>
          <w:szCs w:val="24"/>
        </w:rPr>
        <w:t xml:space="preserve"> (2006), this is the basic approach to research. The study adopt</w:t>
      </w:r>
      <w:r w:rsidR="003842BB" w:rsidRPr="00045254">
        <w:rPr>
          <w:rFonts w:ascii="Times New Roman" w:hAnsi="Times New Roman"/>
          <w:sz w:val="24"/>
          <w:szCs w:val="24"/>
        </w:rPr>
        <w:t>ed</w:t>
      </w:r>
      <w:r w:rsidRPr="00045254">
        <w:rPr>
          <w:rFonts w:ascii="Times New Roman" w:hAnsi="Times New Roman"/>
          <w:sz w:val="24"/>
          <w:szCs w:val="24"/>
        </w:rPr>
        <w:t xml:space="preserve"> a phenomenological approach because it gives the experience of social phenomena by people involved in the investigation. It gives a greater understanding of what is something is happening and therefore yield</w:t>
      </w:r>
      <w:r w:rsidR="006D53BA" w:rsidRPr="00045254">
        <w:rPr>
          <w:rFonts w:ascii="Times New Roman" w:hAnsi="Times New Roman"/>
          <w:sz w:val="24"/>
          <w:szCs w:val="24"/>
        </w:rPr>
        <w:t>s</w:t>
      </w:r>
      <w:r w:rsidR="003842BB" w:rsidRPr="00045254">
        <w:rPr>
          <w:rFonts w:ascii="Times New Roman" w:hAnsi="Times New Roman"/>
          <w:sz w:val="24"/>
          <w:szCs w:val="24"/>
        </w:rPr>
        <w:t xml:space="preserve"> valuable data. This made</w:t>
      </w:r>
      <w:r w:rsidRPr="00045254">
        <w:rPr>
          <w:rFonts w:ascii="Times New Roman" w:hAnsi="Times New Roman"/>
          <w:sz w:val="24"/>
          <w:szCs w:val="24"/>
        </w:rPr>
        <w:t xml:space="preserve"> it ideal for </w:t>
      </w:r>
      <w:r w:rsidR="003842BB" w:rsidRPr="00045254">
        <w:rPr>
          <w:rFonts w:ascii="Times New Roman" w:hAnsi="Times New Roman"/>
          <w:sz w:val="24"/>
          <w:szCs w:val="24"/>
        </w:rPr>
        <w:t xml:space="preserve">the </w:t>
      </w:r>
      <w:r w:rsidRPr="00045254">
        <w:rPr>
          <w:rFonts w:ascii="Times New Roman" w:hAnsi="Times New Roman"/>
          <w:sz w:val="24"/>
          <w:szCs w:val="24"/>
        </w:rPr>
        <w:t xml:space="preserve">causal investigation on </w:t>
      </w:r>
      <w:r w:rsidR="00937B5F" w:rsidRPr="00045254">
        <w:rPr>
          <w:rFonts w:ascii="Times New Roman" w:hAnsi="Times New Roman"/>
          <w:sz w:val="24"/>
          <w:szCs w:val="24"/>
        </w:rPr>
        <w:t xml:space="preserve">the relationship between </w:t>
      </w:r>
      <w:r w:rsidR="003842BB" w:rsidRPr="00045254">
        <w:rPr>
          <w:rFonts w:ascii="Times New Roman" w:eastAsia="Calibri" w:hAnsi="Times New Roman" w:cs="Times New Roman"/>
          <w:sz w:val="24"/>
          <w:szCs w:val="24"/>
        </w:rPr>
        <w:t>motivation and employee performance in Uganda Broadcasting Corporation</w:t>
      </w:r>
      <w:r w:rsidRPr="00045254">
        <w:rPr>
          <w:rFonts w:ascii="Times New Roman" w:hAnsi="Times New Roman"/>
          <w:sz w:val="24"/>
          <w:szCs w:val="24"/>
        </w:rPr>
        <w:t>.</w:t>
      </w:r>
    </w:p>
    <w:p w:rsidR="00D71C71" w:rsidRPr="00045254" w:rsidRDefault="00D71C71" w:rsidP="00D71C71">
      <w:pPr>
        <w:pStyle w:val="Heading2"/>
        <w:rPr>
          <w:rFonts w:ascii="Times New Roman" w:hAnsi="Times New Roman"/>
          <w:i w:val="0"/>
          <w:sz w:val="24"/>
          <w:szCs w:val="24"/>
        </w:rPr>
      </w:pPr>
      <w:bookmarkStart w:id="105" w:name="_Toc18572067"/>
      <w:r w:rsidRPr="00045254">
        <w:rPr>
          <w:rFonts w:ascii="Times New Roman" w:hAnsi="Times New Roman"/>
          <w:i w:val="0"/>
          <w:sz w:val="24"/>
          <w:szCs w:val="24"/>
        </w:rPr>
        <w:t>3.</w:t>
      </w:r>
      <w:r w:rsidR="006B3F8B" w:rsidRPr="00045254">
        <w:rPr>
          <w:rFonts w:ascii="Times New Roman" w:hAnsi="Times New Roman"/>
          <w:i w:val="0"/>
          <w:sz w:val="24"/>
          <w:szCs w:val="24"/>
        </w:rPr>
        <w:t>1</w:t>
      </w:r>
      <w:r w:rsidRPr="00045254">
        <w:rPr>
          <w:rFonts w:ascii="Times New Roman" w:hAnsi="Times New Roman"/>
          <w:i w:val="0"/>
          <w:sz w:val="24"/>
          <w:szCs w:val="24"/>
        </w:rPr>
        <w:t>.2 Research strategy</w:t>
      </w:r>
      <w:bookmarkEnd w:id="105"/>
    </w:p>
    <w:p w:rsidR="00D71C71" w:rsidRPr="00045254" w:rsidRDefault="003842BB" w:rsidP="00D71C71">
      <w:pPr>
        <w:spacing w:after="0" w:line="360" w:lineRule="auto"/>
        <w:jc w:val="both"/>
        <w:rPr>
          <w:rFonts w:ascii="Times New Roman" w:hAnsi="Times New Roman"/>
          <w:sz w:val="24"/>
          <w:szCs w:val="24"/>
        </w:rPr>
      </w:pPr>
      <w:r w:rsidRPr="00045254">
        <w:rPr>
          <w:rFonts w:ascii="Times New Roman" w:eastAsia="Adobe Fan Heiti Std B" w:hAnsi="Times New Roman" w:cs="Times New Roman"/>
          <w:sz w:val="24"/>
          <w:szCs w:val="24"/>
        </w:rPr>
        <w:t>This is the general plan of how to carry out the research (Kothari, 2006). This study based on a case study design because it provides an opportunity for in-depth, face to face interviews with key respondents within the study area. The case study design provided a deep understanding of the research study and was cost effective and appropriate in addressing issues of motivation and employee performance in broadcasting parastatals in Uganda. Uganda Broadcasting Corporation was selected as a case study because it was adequately representative of broadcasting parastatals.</w:t>
      </w:r>
    </w:p>
    <w:p w:rsidR="00937B5F" w:rsidRPr="00045254" w:rsidRDefault="00937B5F" w:rsidP="00D71C71">
      <w:pPr>
        <w:spacing w:after="0" w:line="360" w:lineRule="auto"/>
        <w:jc w:val="both"/>
        <w:rPr>
          <w:rFonts w:ascii="Times New Roman" w:hAnsi="Times New Roman"/>
          <w:sz w:val="25"/>
          <w:szCs w:val="25"/>
        </w:rPr>
      </w:pPr>
    </w:p>
    <w:p w:rsidR="00937B5F" w:rsidRPr="00045254" w:rsidRDefault="00937B5F" w:rsidP="00937B5F">
      <w:pPr>
        <w:pStyle w:val="Heading2"/>
        <w:rPr>
          <w:rFonts w:ascii="Times New Roman" w:hAnsi="Times New Roman"/>
          <w:i w:val="0"/>
          <w:sz w:val="24"/>
          <w:szCs w:val="24"/>
        </w:rPr>
      </w:pPr>
      <w:bookmarkStart w:id="106" w:name="_Toc18572068"/>
      <w:r w:rsidRPr="00045254">
        <w:rPr>
          <w:rFonts w:ascii="Times New Roman" w:hAnsi="Times New Roman"/>
          <w:i w:val="0"/>
          <w:sz w:val="24"/>
          <w:szCs w:val="24"/>
        </w:rPr>
        <w:lastRenderedPageBreak/>
        <w:t>3.</w:t>
      </w:r>
      <w:r w:rsidR="006B3F8B" w:rsidRPr="00045254">
        <w:rPr>
          <w:rFonts w:ascii="Times New Roman" w:hAnsi="Times New Roman"/>
          <w:i w:val="0"/>
          <w:sz w:val="24"/>
          <w:szCs w:val="24"/>
        </w:rPr>
        <w:t>1</w:t>
      </w:r>
      <w:r w:rsidRPr="00045254">
        <w:rPr>
          <w:rFonts w:ascii="Times New Roman" w:hAnsi="Times New Roman"/>
          <w:i w:val="0"/>
          <w:sz w:val="24"/>
          <w:szCs w:val="24"/>
        </w:rPr>
        <w:t>.3 Research duration</w:t>
      </w:r>
      <w:bookmarkEnd w:id="106"/>
    </w:p>
    <w:p w:rsidR="00937B5F" w:rsidRPr="00045254" w:rsidRDefault="00937B5F" w:rsidP="005C1EF0">
      <w:pPr>
        <w:spacing w:line="360" w:lineRule="auto"/>
        <w:jc w:val="both"/>
      </w:pPr>
      <w:r w:rsidRPr="00045254">
        <w:rPr>
          <w:rFonts w:ascii="Times New Roman" w:hAnsi="Times New Roman"/>
          <w:sz w:val="24"/>
          <w:szCs w:val="24"/>
        </w:rPr>
        <w:t>The study adopt</w:t>
      </w:r>
      <w:r w:rsidR="003774DD" w:rsidRPr="00045254">
        <w:rPr>
          <w:rFonts w:ascii="Times New Roman" w:hAnsi="Times New Roman"/>
          <w:sz w:val="24"/>
          <w:szCs w:val="24"/>
        </w:rPr>
        <w:t>ed</w:t>
      </w:r>
      <w:r w:rsidRPr="00045254">
        <w:rPr>
          <w:rFonts w:ascii="Times New Roman" w:hAnsi="Times New Roman"/>
          <w:sz w:val="24"/>
          <w:szCs w:val="24"/>
        </w:rPr>
        <w:t xml:space="preserve"> </w:t>
      </w:r>
      <w:proofErr w:type="gramStart"/>
      <w:r w:rsidR="003774DD" w:rsidRPr="00045254">
        <w:rPr>
          <w:rFonts w:ascii="Times New Roman" w:hAnsi="Times New Roman"/>
          <w:sz w:val="24"/>
          <w:szCs w:val="24"/>
        </w:rPr>
        <w:t>a cross</w:t>
      </w:r>
      <w:proofErr w:type="gramEnd"/>
      <w:r w:rsidR="006D53BA" w:rsidRPr="00045254">
        <w:rPr>
          <w:rFonts w:ascii="Times New Roman" w:hAnsi="Times New Roman"/>
          <w:sz w:val="24"/>
          <w:szCs w:val="24"/>
        </w:rPr>
        <w:t>-</w:t>
      </w:r>
      <w:r w:rsidRPr="00045254">
        <w:rPr>
          <w:rFonts w:ascii="Times New Roman" w:hAnsi="Times New Roman"/>
          <w:sz w:val="24"/>
          <w:szCs w:val="24"/>
        </w:rPr>
        <w:t xml:space="preserve">sectional </w:t>
      </w:r>
      <w:r w:rsidR="005C1EF0" w:rsidRPr="00045254">
        <w:rPr>
          <w:rFonts w:ascii="Times New Roman" w:hAnsi="Times New Roman"/>
          <w:sz w:val="24"/>
          <w:szCs w:val="24"/>
        </w:rPr>
        <w:t>research</w:t>
      </w:r>
      <w:r w:rsidRPr="00045254">
        <w:rPr>
          <w:rFonts w:ascii="Times New Roman" w:hAnsi="Times New Roman"/>
          <w:sz w:val="24"/>
          <w:szCs w:val="24"/>
        </w:rPr>
        <w:t xml:space="preserve"> duration.</w:t>
      </w:r>
      <w:r w:rsidR="00A117DA" w:rsidRPr="00045254">
        <w:rPr>
          <w:rFonts w:ascii="Times New Roman" w:hAnsi="Times New Roman"/>
          <w:sz w:val="24"/>
          <w:szCs w:val="24"/>
        </w:rPr>
        <w:t xml:space="preserve"> According to </w:t>
      </w:r>
      <w:proofErr w:type="spellStart"/>
      <w:r w:rsidR="00A117DA" w:rsidRPr="00045254">
        <w:rPr>
          <w:rFonts w:ascii="Times New Roman" w:hAnsi="Times New Roman"/>
          <w:sz w:val="24"/>
          <w:szCs w:val="24"/>
        </w:rPr>
        <w:t>Trochim</w:t>
      </w:r>
      <w:proofErr w:type="spellEnd"/>
      <w:r w:rsidR="00A117DA" w:rsidRPr="00045254">
        <w:rPr>
          <w:rFonts w:ascii="Times New Roman" w:hAnsi="Times New Roman"/>
          <w:sz w:val="24"/>
          <w:szCs w:val="24"/>
        </w:rPr>
        <w:t xml:space="preserve"> (2006), as opposed to longitudinal studies, a cross-sectional study is one that involves studying an overall picture of phenomenon as it stands at the time of the study. It aims at finding out the prevalence of a phenomenon or problem or an issue by taking a cross-section of the population.</w:t>
      </w:r>
      <w:r w:rsidRPr="00045254">
        <w:rPr>
          <w:rFonts w:ascii="Times New Roman" w:hAnsi="Times New Roman"/>
          <w:sz w:val="24"/>
          <w:szCs w:val="24"/>
        </w:rPr>
        <w:t xml:space="preserve"> A cross-sectional </w:t>
      </w:r>
      <w:r w:rsidR="005C1EF0" w:rsidRPr="00045254">
        <w:rPr>
          <w:rFonts w:ascii="Times New Roman" w:hAnsi="Times New Roman"/>
          <w:sz w:val="24"/>
          <w:szCs w:val="24"/>
        </w:rPr>
        <w:t xml:space="preserve">duration </w:t>
      </w:r>
      <w:r w:rsidR="003774DD" w:rsidRPr="00045254">
        <w:rPr>
          <w:rFonts w:ascii="Times New Roman" w:hAnsi="Times New Roman"/>
          <w:sz w:val="24"/>
          <w:szCs w:val="24"/>
        </w:rPr>
        <w:t>was</w:t>
      </w:r>
      <w:r w:rsidRPr="00045254">
        <w:rPr>
          <w:rFonts w:ascii="Times New Roman" w:hAnsi="Times New Roman"/>
          <w:sz w:val="24"/>
          <w:szCs w:val="24"/>
        </w:rPr>
        <w:t xml:space="preserve"> adopted because a cro</w:t>
      </w:r>
      <w:r w:rsidR="003774DD" w:rsidRPr="00045254">
        <w:rPr>
          <w:rFonts w:ascii="Times New Roman" w:hAnsi="Times New Roman"/>
          <w:sz w:val="24"/>
          <w:szCs w:val="24"/>
        </w:rPr>
        <w:t>ss-section of the population mad</w:t>
      </w:r>
      <w:r w:rsidRPr="00045254">
        <w:rPr>
          <w:rFonts w:ascii="Times New Roman" w:hAnsi="Times New Roman"/>
          <w:sz w:val="24"/>
          <w:szCs w:val="24"/>
        </w:rPr>
        <w:t xml:space="preserve">e the research feasible involving only one study population which </w:t>
      </w:r>
      <w:r w:rsidR="003774DD" w:rsidRPr="00045254">
        <w:rPr>
          <w:rFonts w:ascii="Times New Roman" w:hAnsi="Times New Roman"/>
          <w:sz w:val="24"/>
          <w:szCs w:val="24"/>
        </w:rPr>
        <w:t>was</w:t>
      </w:r>
      <w:r w:rsidRPr="00045254">
        <w:rPr>
          <w:rFonts w:ascii="Times New Roman" w:hAnsi="Times New Roman"/>
          <w:sz w:val="24"/>
          <w:szCs w:val="24"/>
        </w:rPr>
        <w:t xml:space="preserve"> contacted once for the required data.</w:t>
      </w:r>
      <w:r w:rsidR="00D1196C" w:rsidRPr="00045254">
        <w:rPr>
          <w:rFonts w:ascii="Times New Roman" w:hAnsi="Times New Roman"/>
          <w:sz w:val="24"/>
          <w:szCs w:val="24"/>
        </w:rPr>
        <w:t xml:space="preserve"> It also enable</w:t>
      </w:r>
      <w:r w:rsidR="003774DD" w:rsidRPr="00045254">
        <w:rPr>
          <w:rFonts w:ascii="Times New Roman" w:hAnsi="Times New Roman"/>
          <w:sz w:val="24"/>
          <w:szCs w:val="24"/>
        </w:rPr>
        <w:t>d</w:t>
      </w:r>
      <w:r w:rsidR="00D1196C" w:rsidRPr="00045254">
        <w:rPr>
          <w:rFonts w:ascii="Times New Roman" w:hAnsi="Times New Roman"/>
          <w:sz w:val="24"/>
          <w:szCs w:val="24"/>
        </w:rPr>
        <w:t xml:space="preserve"> the coverage of a wider area of the scattered elements of study population like </w:t>
      </w:r>
      <w:r w:rsidR="003774DD" w:rsidRPr="00045254">
        <w:rPr>
          <w:rFonts w:ascii="Times New Roman" w:hAnsi="Times New Roman"/>
          <w:sz w:val="24"/>
          <w:szCs w:val="24"/>
        </w:rPr>
        <w:t>radio staff at different radio stations operated by Uganda Broadcasting Corporation</w:t>
      </w:r>
      <w:r w:rsidR="00D1196C" w:rsidRPr="00045254">
        <w:rPr>
          <w:rFonts w:ascii="Times New Roman" w:hAnsi="Times New Roman"/>
          <w:sz w:val="24"/>
          <w:szCs w:val="24"/>
        </w:rPr>
        <w:t>.</w:t>
      </w:r>
    </w:p>
    <w:p w:rsidR="00D71C71" w:rsidRPr="00045254" w:rsidRDefault="00D71C71" w:rsidP="00D71C71">
      <w:pPr>
        <w:pStyle w:val="Heading2"/>
        <w:rPr>
          <w:rFonts w:ascii="Times New Roman" w:hAnsi="Times New Roman"/>
          <w:i w:val="0"/>
          <w:sz w:val="24"/>
          <w:szCs w:val="24"/>
        </w:rPr>
      </w:pPr>
      <w:bookmarkStart w:id="107" w:name="_Toc18572069"/>
      <w:r w:rsidRPr="00045254">
        <w:rPr>
          <w:rFonts w:ascii="Times New Roman" w:hAnsi="Times New Roman"/>
          <w:i w:val="0"/>
          <w:sz w:val="24"/>
          <w:szCs w:val="24"/>
        </w:rPr>
        <w:t>3.</w:t>
      </w:r>
      <w:r w:rsidR="006B3F8B" w:rsidRPr="00045254">
        <w:rPr>
          <w:rFonts w:ascii="Times New Roman" w:hAnsi="Times New Roman"/>
          <w:i w:val="0"/>
          <w:sz w:val="24"/>
          <w:szCs w:val="24"/>
        </w:rPr>
        <w:t>1</w:t>
      </w:r>
      <w:r w:rsidRPr="00045254">
        <w:rPr>
          <w:rFonts w:ascii="Times New Roman" w:hAnsi="Times New Roman"/>
          <w:i w:val="0"/>
          <w:sz w:val="24"/>
          <w:szCs w:val="24"/>
        </w:rPr>
        <w:t>.</w:t>
      </w:r>
      <w:r w:rsidR="005C1EF0" w:rsidRPr="00045254">
        <w:rPr>
          <w:rFonts w:ascii="Times New Roman" w:hAnsi="Times New Roman"/>
          <w:i w:val="0"/>
          <w:sz w:val="24"/>
          <w:szCs w:val="24"/>
        </w:rPr>
        <w:t>4</w:t>
      </w:r>
      <w:r w:rsidRPr="00045254">
        <w:rPr>
          <w:rFonts w:ascii="Times New Roman" w:hAnsi="Times New Roman"/>
          <w:i w:val="0"/>
          <w:sz w:val="24"/>
          <w:szCs w:val="24"/>
        </w:rPr>
        <w:t xml:space="preserve"> Research </w:t>
      </w:r>
      <w:r w:rsidR="005C1EF0" w:rsidRPr="00045254">
        <w:rPr>
          <w:rFonts w:ascii="Times New Roman" w:hAnsi="Times New Roman"/>
          <w:i w:val="0"/>
          <w:sz w:val="24"/>
          <w:szCs w:val="24"/>
        </w:rPr>
        <w:t>methods</w:t>
      </w:r>
      <w:bookmarkEnd w:id="107"/>
    </w:p>
    <w:p w:rsidR="00D71C71" w:rsidRPr="00045254" w:rsidRDefault="00F62699" w:rsidP="00570E8D">
      <w:pPr>
        <w:spacing w:after="120" w:line="360" w:lineRule="auto"/>
        <w:jc w:val="both"/>
        <w:rPr>
          <w:rFonts w:ascii="Times New Roman" w:eastAsia="Adobe Fan Heiti Std B" w:hAnsi="Times New Roman" w:cs="Times New Roman"/>
          <w:sz w:val="24"/>
          <w:szCs w:val="24"/>
        </w:rPr>
      </w:pPr>
      <w:r w:rsidRPr="00045254">
        <w:rPr>
          <w:rFonts w:ascii="Times New Roman" w:eastAsia="Adobe Fan Heiti Std B" w:hAnsi="Times New Roman" w:cs="Times New Roman"/>
          <w:sz w:val="24"/>
          <w:szCs w:val="24"/>
        </w:rPr>
        <w:t xml:space="preserve">Both qualitative and quantitative approaches were used in the study. The qualitative approach was based on verbal expressions and conceptualizations to explain events and describe findings of interviews. The quantitative approach was based on numbers, figures and diagrams to quantify occurrences and situations to describe current conditions in assessing motivation and employee performance at UBC. The study utilized the multi-pronged approach involving descriptive and inferential statistics </w:t>
      </w:r>
      <w:r w:rsidR="00570E8D" w:rsidRPr="00045254">
        <w:rPr>
          <w:rFonts w:ascii="Times New Roman" w:hAnsi="Times New Roman"/>
          <w:sz w:val="24"/>
          <w:szCs w:val="24"/>
        </w:rPr>
        <w:t>in the analysis, interpretation and drawing conclusions</w:t>
      </w:r>
      <w:r w:rsidR="00570E8D" w:rsidRPr="00045254">
        <w:rPr>
          <w:rFonts w:ascii="Times New Roman" w:eastAsia="Adobe Fan Heiti Std B" w:hAnsi="Times New Roman" w:cs="Times New Roman"/>
          <w:sz w:val="24"/>
          <w:szCs w:val="24"/>
        </w:rPr>
        <w:t xml:space="preserve"> on the </w:t>
      </w:r>
      <w:r w:rsidRPr="00045254">
        <w:rPr>
          <w:rFonts w:ascii="Times New Roman" w:eastAsia="Adobe Fan Heiti Std B" w:hAnsi="Times New Roman" w:cs="Times New Roman"/>
          <w:sz w:val="24"/>
          <w:szCs w:val="24"/>
        </w:rPr>
        <w:t>relationship between variables; in this particular study the variables being motivation and employee performance.</w:t>
      </w:r>
      <w:r w:rsidR="00570E8D" w:rsidRPr="00045254">
        <w:rPr>
          <w:rFonts w:ascii="Times New Roman" w:eastAsia="Adobe Fan Heiti Std B" w:hAnsi="Times New Roman" w:cs="Times New Roman"/>
          <w:sz w:val="24"/>
          <w:szCs w:val="24"/>
        </w:rPr>
        <w:t xml:space="preserve"> </w:t>
      </w:r>
      <w:r w:rsidR="00D71C71" w:rsidRPr="00045254">
        <w:rPr>
          <w:rFonts w:ascii="Times New Roman" w:hAnsi="Times New Roman"/>
          <w:sz w:val="24"/>
          <w:szCs w:val="24"/>
        </w:rPr>
        <w:t>This involve</w:t>
      </w:r>
      <w:r w:rsidR="00570E8D" w:rsidRPr="00045254">
        <w:rPr>
          <w:rFonts w:ascii="Times New Roman" w:hAnsi="Times New Roman"/>
          <w:sz w:val="24"/>
          <w:szCs w:val="24"/>
        </w:rPr>
        <w:t>d</w:t>
      </w:r>
      <w:r w:rsidR="00D71C71" w:rsidRPr="00045254">
        <w:rPr>
          <w:rFonts w:ascii="Times New Roman" w:hAnsi="Times New Roman"/>
          <w:sz w:val="24"/>
          <w:szCs w:val="24"/>
        </w:rPr>
        <w:t xml:space="preserve"> using frequencies, hypothesis testing, </w:t>
      </w:r>
      <w:r w:rsidR="00570E8D" w:rsidRPr="00045254">
        <w:rPr>
          <w:rFonts w:ascii="Times New Roman" w:hAnsi="Times New Roman"/>
          <w:sz w:val="24"/>
          <w:szCs w:val="24"/>
        </w:rPr>
        <w:t xml:space="preserve">and </w:t>
      </w:r>
      <w:proofErr w:type="spellStart"/>
      <w:proofErr w:type="gramStart"/>
      <w:r w:rsidR="00D71C71" w:rsidRPr="00045254">
        <w:rPr>
          <w:rFonts w:ascii="Times New Roman" w:hAnsi="Times New Roman"/>
          <w:sz w:val="24"/>
          <w:szCs w:val="24"/>
        </w:rPr>
        <w:t>pearson’s</w:t>
      </w:r>
      <w:proofErr w:type="spellEnd"/>
      <w:proofErr w:type="gramEnd"/>
      <w:r w:rsidR="00D71C71" w:rsidRPr="00045254">
        <w:rPr>
          <w:rFonts w:ascii="Times New Roman" w:hAnsi="Times New Roman"/>
          <w:sz w:val="24"/>
          <w:szCs w:val="24"/>
        </w:rPr>
        <w:t xml:space="preserve"> linear correlation coefficients in bivariate and multivariate regression analysis of findings on </w:t>
      </w:r>
      <w:r w:rsidR="00570E8D" w:rsidRPr="00045254">
        <w:rPr>
          <w:rFonts w:ascii="Times New Roman" w:eastAsia="Adobe Fan Heiti Std B" w:hAnsi="Times New Roman" w:cs="Times New Roman"/>
          <w:sz w:val="24"/>
          <w:szCs w:val="24"/>
        </w:rPr>
        <w:t>motivation and employee performance at UBC</w:t>
      </w:r>
      <w:r w:rsidR="00D71C71" w:rsidRPr="00045254">
        <w:rPr>
          <w:rFonts w:ascii="Times New Roman" w:hAnsi="Times New Roman"/>
          <w:sz w:val="24"/>
          <w:szCs w:val="24"/>
        </w:rPr>
        <w:t>.</w:t>
      </w:r>
    </w:p>
    <w:p w:rsidR="00D71C71" w:rsidRPr="00045254" w:rsidRDefault="00D71C71" w:rsidP="00D71C71">
      <w:pPr>
        <w:pStyle w:val="ListParagraph"/>
        <w:spacing w:after="0" w:line="360" w:lineRule="auto"/>
        <w:ind w:left="0"/>
        <w:jc w:val="both"/>
        <w:rPr>
          <w:rFonts w:ascii="Times New Roman" w:hAnsi="Times New Roman"/>
          <w:sz w:val="25"/>
          <w:szCs w:val="25"/>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08" w:name="_Toc446676205"/>
      <w:bookmarkStart w:id="109" w:name="_Toc484428219"/>
      <w:bookmarkStart w:id="110" w:name="_Toc18572070"/>
      <w:r w:rsidRPr="00045254">
        <w:rPr>
          <w:rFonts w:ascii="Times New Roman" w:hAnsi="Times New Roman"/>
          <w:i w:val="0"/>
          <w:sz w:val="24"/>
          <w:szCs w:val="24"/>
        </w:rPr>
        <w:t>3.</w:t>
      </w:r>
      <w:r w:rsidR="006B3F8B" w:rsidRPr="00045254">
        <w:rPr>
          <w:rFonts w:ascii="Times New Roman" w:hAnsi="Times New Roman"/>
          <w:i w:val="0"/>
          <w:sz w:val="24"/>
          <w:szCs w:val="24"/>
        </w:rPr>
        <w:t>2</w:t>
      </w:r>
      <w:r w:rsidRPr="00045254">
        <w:rPr>
          <w:rFonts w:ascii="Times New Roman" w:hAnsi="Times New Roman"/>
          <w:i w:val="0"/>
          <w:sz w:val="24"/>
          <w:szCs w:val="24"/>
        </w:rPr>
        <w:t xml:space="preserve"> Study population</w:t>
      </w:r>
      <w:bookmarkEnd w:id="108"/>
      <w:bookmarkEnd w:id="109"/>
      <w:bookmarkEnd w:id="110"/>
    </w:p>
    <w:p w:rsidR="00172C00" w:rsidRPr="00045254" w:rsidRDefault="00172C00" w:rsidP="00D71C71">
      <w:pPr>
        <w:shd w:val="clear" w:color="auto" w:fill="FFFFFF"/>
        <w:spacing w:after="0" w:line="360" w:lineRule="auto"/>
        <w:jc w:val="both"/>
        <w:rPr>
          <w:rFonts w:ascii="Times New Roman" w:hAnsi="Times New Roman"/>
          <w:sz w:val="24"/>
          <w:szCs w:val="24"/>
        </w:rPr>
      </w:pPr>
      <w:r w:rsidRPr="00045254">
        <w:rPr>
          <w:rFonts w:ascii="Times New Roman" w:hAnsi="Times New Roman"/>
          <w:sz w:val="24"/>
          <w:szCs w:val="24"/>
        </w:rPr>
        <w:t xml:space="preserve">The target population is the population that the researcher would like to generalize to (Oppenheim, 1996). </w:t>
      </w:r>
      <w:r w:rsidR="00D1196C" w:rsidRPr="00045254">
        <w:rPr>
          <w:rFonts w:ascii="Times New Roman" w:hAnsi="Times New Roman"/>
          <w:sz w:val="24"/>
          <w:szCs w:val="24"/>
        </w:rPr>
        <w:t>The population studied</w:t>
      </w:r>
      <w:r w:rsidR="00D71C71" w:rsidRPr="00045254">
        <w:rPr>
          <w:rFonts w:ascii="Times New Roman" w:hAnsi="Times New Roman"/>
          <w:sz w:val="24"/>
          <w:szCs w:val="24"/>
        </w:rPr>
        <w:t xml:space="preserve"> </w:t>
      </w:r>
      <w:r w:rsidR="00E0748D" w:rsidRPr="00045254">
        <w:rPr>
          <w:rFonts w:ascii="Times New Roman" w:hAnsi="Times New Roman"/>
          <w:sz w:val="24"/>
          <w:szCs w:val="24"/>
        </w:rPr>
        <w:t>wa</w:t>
      </w:r>
      <w:r w:rsidR="00D71C71" w:rsidRPr="00045254">
        <w:rPr>
          <w:rFonts w:ascii="Times New Roman" w:hAnsi="Times New Roman"/>
          <w:sz w:val="24"/>
          <w:szCs w:val="24"/>
        </w:rPr>
        <w:t xml:space="preserve">s </w:t>
      </w:r>
      <w:r w:rsidR="00E0748D" w:rsidRPr="00045254">
        <w:rPr>
          <w:rFonts w:ascii="Times New Roman" w:hAnsi="Times New Roman"/>
          <w:b/>
          <w:sz w:val="24"/>
          <w:szCs w:val="24"/>
        </w:rPr>
        <w:t>2</w:t>
      </w:r>
      <w:r w:rsidR="0057028C" w:rsidRPr="00045254">
        <w:rPr>
          <w:rFonts w:ascii="Times New Roman" w:hAnsi="Times New Roman"/>
          <w:b/>
          <w:sz w:val="24"/>
          <w:szCs w:val="24"/>
        </w:rPr>
        <w:t>7</w:t>
      </w:r>
      <w:r w:rsidR="00E0748D" w:rsidRPr="00045254">
        <w:rPr>
          <w:rFonts w:ascii="Times New Roman" w:hAnsi="Times New Roman"/>
          <w:b/>
          <w:sz w:val="24"/>
          <w:szCs w:val="24"/>
        </w:rPr>
        <w:t>1</w:t>
      </w:r>
      <w:r w:rsidR="00D71C71" w:rsidRPr="00045254">
        <w:rPr>
          <w:rFonts w:ascii="Times New Roman" w:hAnsi="Times New Roman"/>
          <w:sz w:val="24"/>
          <w:szCs w:val="24"/>
        </w:rPr>
        <w:t xml:space="preserve"> including the </w:t>
      </w:r>
      <w:r w:rsidR="00E0748D" w:rsidRPr="00045254">
        <w:rPr>
          <w:rFonts w:ascii="Times New Roman" w:hAnsi="Times New Roman"/>
          <w:sz w:val="24"/>
          <w:szCs w:val="24"/>
        </w:rPr>
        <w:t>8</w:t>
      </w:r>
      <w:r w:rsidR="00D71C71" w:rsidRPr="00045254">
        <w:rPr>
          <w:rFonts w:ascii="Times New Roman" w:hAnsi="Times New Roman"/>
          <w:sz w:val="24"/>
          <w:szCs w:val="24"/>
        </w:rPr>
        <w:t xml:space="preserve"> Directors</w:t>
      </w:r>
      <w:r w:rsidR="00D1196C" w:rsidRPr="00045254">
        <w:rPr>
          <w:rFonts w:ascii="Times New Roman" w:hAnsi="Times New Roman"/>
          <w:sz w:val="24"/>
          <w:szCs w:val="24"/>
        </w:rPr>
        <w:t>,</w:t>
      </w:r>
      <w:r w:rsidR="00D71C71" w:rsidRPr="00045254">
        <w:rPr>
          <w:rFonts w:ascii="Times New Roman" w:hAnsi="Times New Roman"/>
          <w:sz w:val="24"/>
          <w:szCs w:val="24"/>
        </w:rPr>
        <w:t xml:space="preserve"> </w:t>
      </w:r>
      <w:r w:rsidR="00137486" w:rsidRPr="00045254">
        <w:rPr>
          <w:rFonts w:ascii="Times New Roman" w:hAnsi="Times New Roman"/>
          <w:sz w:val="24"/>
          <w:szCs w:val="24"/>
        </w:rPr>
        <w:t>1</w:t>
      </w:r>
      <w:r w:rsidR="00E0748D" w:rsidRPr="00045254">
        <w:rPr>
          <w:rFonts w:ascii="Times New Roman" w:hAnsi="Times New Roman"/>
          <w:sz w:val="24"/>
          <w:szCs w:val="24"/>
        </w:rPr>
        <w:t>3</w:t>
      </w:r>
      <w:r w:rsidR="00137486" w:rsidRPr="00045254">
        <w:rPr>
          <w:rFonts w:ascii="Times New Roman" w:hAnsi="Times New Roman"/>
          <w:sz w:val="24"/>
          <w:szCs w:val="24"/>
        </w:rPr>
        <w:t xml:space="preserve"> </w:t>
      </w:r>
      <w:r w:rsidR="00E0748D" w:rsidRPr="00045254">
        <w:rPr>
          <w:rFonts w:ascii="Times New Roman" w:hAnsi="Times New Roman"/>
          <w:sz w:val="24"/>
          <w:szCs w:val="24"/>
        </w:rPr>
        <w:t>Heads of Department</w:t>
      </w:r>
      <w:r w:rsidR="00137486" w:rsidRPr="00045254">
        <w:rPr>
          <w:rFonts w:ascii="Times New Roman" w:hAnsi="Times New Roman"/>
          <w:sz w:val="24"/>
          <w:szCs w:val="24"/>
        </w:rPr>
        <w:t xml:space="preserve">, </w:t>
      </w:r>
      <w:r w:rsidR="00E0748D" w:rsidRPr="00045254">
        <w:rPr>
          <w:rFonts w:ascii="Times New Roman" w:hAnsi="Times New Roman"/>
          <w:sz w:val="24"/>
          <w:szCs w:val="24"/>
        </w:rPr>
        <w:t>46</w:t>
      </w:r>
      <w:r w:rsidR="00137486" w:rsidRPr="00045254">
        <w:rPr>
          <w:rFonts w:ascii="Times New Roman" w:hAnsi="Times New Roman"/>
          <w:sz w:val="24"/>
          <w:szCs w:val="24"/>
        </w:rPr>
        <w:t xml:space="preserve"> staff </w:t>
      </w:r>
      <w:r w:rsidR="00D71C71" w:rsidRPr="00045254">
        <w:rPr>
          <w:rFonts w:ascii="Times New Roman" w:hAnsi="Times New Roman"/>
          <w:sz w:val="24"/>
          <w:szCs w:val="24"/>
        </w:rPr>
        <w:t xml:space="preserve">of </w:t>
      </w:r>
      <w:r w:rsidR="00D1196C" w:rsidRPr="00045254">
        <w:rPr>
          <w:rFonts w:ascii="Times New Roman" w:hAnsi="Times New Roman"/>
          <w:sz w:val="24"/>
          <w:szCs w:val="24"/>
        </w:rPr>
        <w:t>Finance</w:t>
      </w:r>
      <w:r w:rsidR="00D71C71" w:rsidRPr="00045254">
        <w:rPr>
          <w:rFonts w:ascii="Times New Roman" w:hAnsi="Times New Roman"/>
          <w:sz w:val="24"/>
          <w:szCs w:val="24"/>
        </w:rPr>
        <w:t xml:space="preserve"> and Administration; </w:t>
      </w:r>
      <w:r w:rsidR="00E0748D" w:rsidRPr="00045254">
        <w:rPr>
          <w:rFonts w:ascii="Times New Roman" w:hAnsi="Times New Roman"/>
          <w:sz w:val="24"/>
          <w:szCs w:val="24"/>
        </w:rPr>
        <w:t>3</w:t>
      </w:r>
      <w:r w:rsidR="00137486" w:rsidRPr="00045254">
        <w:rPr>
          <w:rFonts w:ascii="Times New Roman" w:hAnsi="Times New Roman"/>
          <w:sz w:val="24"/>
          <w:szCs w:val="24"/>
        </w:rPr>
        <w:t xml:space="preserve"> </w:t>
      </w:r>
      <w:r w:rsidR="00E0748D" w:rsidRPr="00045254">
        <w:rPr>
          <w:rFonts w:ascii="Times New Roman" w:hAnsi="Times New Roman"/>
          <w:sz w:val="24"/>
          <w:szCs w:val="24"/>
          <w:lang w:val="en-GB"/>
        </w:rPr>
        <w:t>Human Resource</w:t>
      </w:r>
      <w:r w:rsidR="00137486" w:rsidRPr="00045254">
        <w:rPr>
          <w:rFonts w:ascii="Times New Roman" w:hAnsi="Times New Roman"/>
          <w:sz w:val="24"/>
          <w:szCs w:val="24"/>
          <w:lang w:val="en-GB"/>
        </w:rPr>
        <w:t xml:space="preserve"> staff</w:t>
      </w:r>
      <w:r w:rsidR="00D71C71" w:rsidRPr="00045254">
        <w:rPr>
          <w:rFonts w:ascii="Times New Roman" w:hAnsi="Times New Roman"/>
          <w:sz w:val="24"/>
          <w:szCs w:val="24"/>
          <w:lang w:val="en-GB"/>
        </w:rPr>
        <w:t xml:space="preserve">; </w:t>
      </w:r>
      <w:r w:rsidR="00E0748D" w:rsidRPr="00045254">
        <w:rPr>
          <w:rFonts w:ascii="Times New Roman" w:hAnsi="Times New Roman"/>
          <w:sz w:val="24"/>
          <w:szCs w:val="24"/>
          <w:lang w:val="en-GB"/>
        </w:rPr>
        <w:t>104</w:t>
      </w:r>
      <w:r w:rsidR="00137486" w:rsidRPr="00045254">
        <w:rPr>
          <w:rFonts w:ascii="Times New Roman" w:hAnsi="Times New Roman"/>
          <w:sz w:val="24"/>
          <w:szCs w:val="24"/>
          <w:lang w:val="en-GB"/>
        </w:rPr>
        <w:t xml:space="preserve"> </w:t>
      </w:r>
      <w:r w:rsidR="00E0748D" w:rsidRPr="00045254">
        <w:rPr>
          <w:rFonts w:ascii="Times New Roman" w:hAnsi="Times New Roman"/>
          <w:sz w:val="24"/>
          <w:szCs w:val="24"/>
        </w:rPr>
        <w:t>Television</w:t>
      </w:r>
      <w:r w:rsidR="00137486" w:rsidRPr="00045254">
        <w:rPr>
          <w:rFonts w:ascii="Times New Roman" w:hAnsi="Times New Roman"/>
          <w:sz w:val="24"/>
          <w:szCs w:val="24"/>
        </w:rPr>
        <w:t xml:space="preserve"> staff</w:t>
      </w:r>
      <w:r w:rsidR="00D71C71" w:rsidRPr="00045254">
        <w:rPr>
          <w:rFonts w:ascii="Times New Roman" w:hAnsi="Times New Roman"/>
          <w:sz w:val="24"/>
          <w:szCs w:val="24"/>
        </w:rPr>
        <w:t xml:space="preserve">; </w:t>
      </w:r>
      <w:r w:rsidR="00E0748D" w:rsidRPr="00045254">
        <w:rPr>
          <w:rFonts w:ascii="Times New Roman" w:hAnsi="Times New Roman"/>
          <w:sz w:val="24"/>
          <w:szCs w:val="24"/>
        </w:rPr>
        <w:t>23</w:t>
      </w:r>
      <w:r w:rsidR="00137486" w:rsidRPr="00045254">
        <w:rPr>
          <w:rFonts w:ascii="Times New Roman" w:hAnsi="Times New Roman"/>
          <w:sz w:val="24"/>
          <w:szCs w:val="24"/>
        </w:rPr>
        <w:t xml:space="preserve"> </w:t>
      </w:r>
      <w:r w:rsidR="00E0748D" w:rsidRPr="00045254">
        <w:rPr>
          <w:rFonts w:ascii="Times New Roman" w:hAnsi="Times New Roman"/>
          <w:sz w:val="24"/>
          <w:szCs w:val="24"/>
        </w:rPr>
        <w:t>Radio</w:t>
      </w:r>
      <w:r w:rsidR="00137486" w:rsidRPr="00045254">
        <w:rPr>
          <w:rFonts w:ascii="Times New Roman" w:hAnsi="Times New Roman"/>
          <w:sz w:val="24"/>
          <w:szCs w:val="24"/>
        </w:rPr>
        <w:t xml:space="preserve"> staff</w:t>
      </w:r>
      <w:r w:rsidR="00D71C71" w:rsidRPr="00045254">
        <w:rPr>
          <w:rFonts w:ascii="Times New Roman" w:hAnsi="Times New Roman"/>
          <w:sz w:val="24"/>
          <w:szCs w:val="24"/>
          <w:lang w:val="en-GB"/>
        </w:rPr>
        <w:t>;</w:t>
      </w:r>
      <w:r w:rsidR="00D71C71" w:rsidRPr="00045254">
        <w:rPr>
          <w:rFonts w:ascii="Times New Roman" w:hAnsi="Times New Roman"/>
          <w:sz w:val="24"/>
          <w:szCs w:val="24"/>
        </w:rPr>
        <w:t xml:space="preserve"> </w:t>
      </w:r>
      <w:r w:rsidR="00E0748D" w:rsidRPr="00045254">
        <w:rPr>
          <w:rFonts w:ascii="Times New Roman" w:hAnsi="Times New Roman"/>
          <w:sz w:val="24"/>
          <w:szCs w:val="24"/>
        </w:rPr>
        <w:t>59</w:t>
      </w:r>
      <w:r w:rsidR="00137486" w:rsidRPr="00045254">
        <w:rPr>
          <w:rFonts w:ascii="Times New Roman" w:hAnsi="Times New Roman"/>
          <w:sz w:val="24"/>
          <w:szCs w:val="24"/>
        </w:rPr>
        <w:t xml:space="preserve"> </w:t>
      </w:r>
      <w:r w:rsidR="00E0748D" w:rsidRPr="00045254">
        <w:rPr>
          <w:rFonts w:ascii="Times New Roman" w:hAnsi="Times New Roman"/>
          <w:sz w:val="24"/>
          <w:szCs w:val="24"/>
        </w:rPr>
        <w:t>Technical Services</w:t>
      </w:r>
      <w:r w:rsidR="00137486" w:rsidRPr="00045254">
        <w:rPr>
          <w:rFonts w:ascii="Times New Roman" w:hAnsi="Times New Roman"/>
          <w:sz w:val="24"/>
          <w:szCs w:val="24"/>
        </w:rPr>
        <w:t xml:space="preserve"> staff</w:t>
      </w:r>
      <w:r w:rsidR="00D71C71" w:rsidRPr="00045254">
        <w:rPr>
          <w:rFonts w:ascii="Times New Roman" w:hAnsi="Times New Roman"/>
          <w:sz w:val="24"/>
          <w:szCs w:val="24"/>
        </w:rPr>
        <w:t xml:space="preserve">, </w:t>
      </w:r>
      <w:r w:rsidR="00E0748D" w:rsidRPr="00045254">
        <w:rPr>
          <w:rFonts w:ascii="Times New Roman" w:hAnsi="Times New Roman"/>
          <w:sz w:val="24"/>
          <w:szCs w:val="24"/>
        </w:rPr>
        <w:t>2</w:t>
      </w:r>
      <w:r w:rsidR="00D71C71" w:rsidRPr="00045254">
        <w:rPr>
          <w:rFonts w:ascii="Times New Roman" w:hAnsi="Times New Roman"/>
          <w:sz w:val="24"/>
          <w:szCs w:val="24"/>
        </w:rPr>
        <w:t xml:space="preserve"> </w:t>
      </w:r>
      <w:r w:rsidR="00E0748D" w:rsidRPr="00045254">
        <w:rPr>
          <w:rFonts w:ascii="Times New Roman" w:hAnsi="Times New Roman"/>
          <w:sz w:val="24"/>
          <w:szCs w:val="24"/>
        </w:rPr>
        <w:t>Internal Audit Staff</w:t>
      </w:r>
      <w:r w:rsidR="00D71C71" w:rsidRPr="00045254">
        <w:rPr>
          <w:rFonts w:ascii="Times New Roman" w:hAnsi="Times New Roman"/>
          <w:sz w:val="24"/>
          <w:szCs w:val="24"/>
        </w:rPr>
        <w:t xml:space="preserve">, </w:t>
      </w:r>
      <w:r w:rsidR="00E0748D" w:rsidRPr="00045254">
        <w:rPr>
          <w:rFonts w:ascii="Times New Roman" w:hAnsi="Times New Roman"/>
          <w:sz w:val="24"/>
          <w:szCs w:val="24"/>
        </w:rPr>
        <w:t>3 Corporate Affairs staff</w:t>
      </w:r>
      <w:r w:rsidR="003E6D1D" w:rsidRPr="00045254">
        <w:rPr>
          <w:rFonts w:ascii="Times New Roman" w:hAnsi="Times New Roman"/>
          <w:sz w:val="24"/>
          <w:szCs w:val="24"/>
        </w:rPr>
        <w:t>, and 10 Casual workers</w:t>
      </w:r>
      <w:r w:rsidRPr="00045254">
        <w:rPr>
          <w:rFonts w:ascii="Times New Roman" w:hAnsi="Times New Roman"/>
          <w:sz w:val="24"/>
          <w:szCs w:val="24"/>
        </w:rPr>
        <w:t xml:space="preserve"> as indicated in table 3.1</w:t>
      </w:r>
      <w:r w:rsidR="00137486" w:rsidRPr="00045254">
        <w:rPr>
          <w:rFonts w:ascii="Times New Roman" w:hAnsi="Times New Roman"/>
          <w:sz w:val="24"/>
          <w:szCs w:val="24"/>
        </w:rPr>
        <w:t>.</w:t>
      </w:r>
    </w:p>
    <w:p w:rsidR="00172C00" w:rsidRPr="00045254" w:rsidRDefault="00172C00">
      <w:pPr>
        <w:rPr>
          <w:rFonts w:ascii="Times New Roman" w:hAnsi="Times New Roman"/>
          <w:sz w:val="24"/>
          <w:szCs w:val="24"/>
        </w:rPr>
      </w:pPr>
      <w:r w:rsidRPr="00045254">
        <w:rPr>
          <w:rFonts w:ascii="Times New Roman" w:hAnsi="Times New Roman"/>
          <w:sz w:val="24"/>
          <w:szCs w:val="24"/>
        </w:rPr>
        <w:br w:type="page"/>
      </w:r>
    </w:p>
    <w:p w:rsidR="00172C00" w:rsidRPr="00045254" w:rsidRDefault="00172C00" w:rsidP="00172C00">
      <w:pPr>
        <w:pStyle w:val="Caption"/>
        <w:ind w:firstLine="90"/>
        <w:rPr>
          <w:b w:val="0"/>
          <w:sz w:val="24"/>
          <w:szCs w:val="24"/>
        </w:rPr>
      </w:pPr>
      <w:r w:rsidRPr="00045254">
        <w:rPr>
          <w:sz w:val="24"/>
          <w:szCs w:val="24"/>
        </w:rPr>
        <w:lastRenderedPageBreak/>
        <w:t>Table 3.1 Study population</w:t>
      </w:r>
    </w:p>
    <w:tbl>
      <w:tblPr>
        <w:tblW w:w="91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3690"/>
      </w:tblGrid>
      <w:tr w:rsidR="00172C00" w:rsidRPr="00045254" w:rsidTr="00770FAB">
        <w:trPr>
          <w:trHeight w:val="323"/>
        </w:trPr>
        <w:tc>
          <w:tcPr>
            <w:tcW w:w="5490" w:type="dxa"/>
          </w:tcPr>
          <w:p w:rsidR="00172C00" w:rsidRPr="00045254" w:rsidRDefault="00172C00" w:rsidP="006D6B8F">
            <w:pPr>
              <w:spacing w:after="0" w:line="240" w:lineRule="auto"/>
              <w:jc w:val="both"/>
              <w:rPr>
                <w:rFonts w:ascii="Times New Roman" w:hAnsi="Times New Roman"/>
                <w:b/>
                <w:sz w:val="24"/>
                <w:szCs w:val="24"/>
              </w:rPr>
            </w:pPr>
            <w:r w:rsidRPr="00045254">
              <w:rPr>
                <w:rFonts w:ascii="Times New Roman" w:hAnsi="Times New Roman"/>
                <w:b/>
                <w:sz w:val="24"/>
                <w:szCs w:val="24"/>
              </w:rPr>
              <w:t>Category of respondents</w:t>
            </w:r>
          </w:p>
        </w:tc>
        <w:tc>
          <w:tcPr>
            <w:tcW w:w="3690" w:type="dxa"/>
            <w:tcBorders>
              <w:right w:val="single" w:sz="4" w:space="0" w:color="auto"/>
            </w:tcBorders>
          </w:tcPr>
          <w:p w:rsidR="00172C00" w:rsidRPr="00045254" w:rsidRDefault="00172C00" w:rsidP="006D6B8F">
            <w:pPr>
              <w:spacing w:after="0" w:line="240" w:lineRule="auto"/>
              <w:jc w:val="center"/>
              <w:rPr>
                <w:rFonts w:ascii="Times New Roman" w:hAnsi="Times New Roman"/>
                <w:b/>
                <w:sz w:val="24"/>
                <w:szCs w:val="24"/>
              </w:rPr>
            </w:pPr>
            <w:r w:rsidRPr="00045254">
              <w:rPr>
                <w:rFonts w:ascii="Times New Roman" w:hAnsi="Times New Roman"/>
                <w:b/>
                <w:sz w:val="24"/>
                <w:szCs w:val="24"/>
              </w:rPr>
              <w:t>Population Number</w:t>
            </w:r>
          </w:p>
        </w:tc>
      </w:tr>
      <w:tr w:rsidR="00172C00" w:rsidRPr="00045254" w:rsidTr="00770FAB">
        <w:trPr>
          <w:trHeight w:val="309"/>
        </w:trPr>
        <w:tc>
          <w:tcPr>
            <w:tcW w:w="5490" w:type="dxa"/>
          </w:tcPr>
          <w:p w:rsidR="00172C00" w:rsidRPr="00045254" w:rsidRDefault="00172C00" w:rsidP="006D6B8F">
            <w:pPr>
              <w:spacing w:after="0" w:line="360" w:lineRule="auto"/>
              <w:jc w:val="both"/>
              <w:rPr>
                <w:rFonts w:ascii="Times New Roman" w:hAnsi="Times New Roman"/>
                <w:sz w:val="24"/>
                <w:szCs w:val="24"/>
              </w:rPr>
            </w:pPr>
            <w:r w:rsidRPr="00045254">
              <w:rPr>
                <w:rFonts w:ascii="Times New Roman" w:hAnsi="Times New Roman"/>
                <w:sz w:val="24"/>
                <w:szCs w:val="24"/>
              </w:rPr>
              <w:t>Directors</w:t>
            </w:r>
          </w:p>
        </w:tc>
        <w:tc>
          <w:tcPr>
            <w:tcW w:w="3690" w:type="dxa"/>
            <w:tcBorders>
              <w:right w:val="single" w:sz="4" w:space="0" w:color="auto"/>
            </w:tcBorders>
          </w:tcPr>
          <w:p w:rsidR="00172C00" w:rsidRPr="00045254" w:rsidRDefault="00172C00" w:rsidP="006D6B8F">
            <w:pPr>
              <w:spacing w:after="0" w:line="360" w:lineRule="auto"/>
              <w:jc w:val="center"/>
              <w:rPr>
                <w:rFonts w:ascii="Times New Roman" w:hAnsi="Times New Roman"/>
                <w:sz w:val="24"/>
                <w:szCs w:val="24"/>
              </w:rPr>
            </w:pPr>
            <w:r w:rsidRPr="00045254">
              <w:rPr>
                <w:rFonts w:ascii="Times New Roman" w:hAnsi="Times New Roman"/>
                <w:sz w:val="24"/>
                <w:szCs w:val="24"/>
              </w:rPr>
              <w:t>8</w:t>
            </w:r>
          </w:p>
        </w:tc>
      </w:tr>
      <w:tr w:rsidR="00172C00" w:rsidRPr="00045254" w:rsidTr="00770FAB">
        <w:trPr>
          <w:trHeight w:val="412"/>
        </w:trPr>
        <w:tc>
          <w:tcPr>
            <w:tcW w:w="5490" w:type="dxa"/>
          </w:tcPr>
          <w:p w:rsidR="00172C00" w:rsidRPr="00045254" w:rsidRDefault="00172C00" w:rsidP="006D6B8F">
            <w:pPr>
              <w:spacing w:after="0" w:line="360" w:lineRule="auto"/>
              <w:jc w:val="both"/>
              <w:rPr>
                <w:rFonts w:ascii="Times New Roman" w:hAnsi="Times New Roman"/>
                <w:sz w:val="24"/>
                <w:szCs w:val="24"/>
              </w:rPr>
            </w:pPr>
            <w:r w:rsidRPr="00045254">
              <w:rPr>
                <w:rFonts w:ascii="Times New Roman" w:hAnsi="Times New Roman"/>
                <w:sz w:val="24"/>
                <w:szCs w:val="24"/>
              </w:rPr>
              <w:t>Heads of Department</w:t>
            </w:r>
          </w:p>
        </w:tc>
        <w:tc>
          <w:tcPr>
            <w:tcW w:w="3690" w:type="dxa"/>
            <w:tcBorders>
              <w:right w:val="single" w:sz="4" w:space="0" w:color="auto"/>
            </w:tcBorders>
          </w:tcPr>
          <w:p w:rsidR="00172C00" w:rsidRPr="00045254" w:rsidRDefault="00172C00" w:rsidP="006D6B8F">
            <w:pPr>
              <w:spacing w:after="0" w:line="360" w:lineRule="auto"/>
              <w:jc w:val="center"/>
              <w:rPr>
                <w:rFonts w:ascii="Times New Roman" w:hAnsi="Times New Roman"/>
                <w:sz w:val="24"/>
                <w:szCs w:val="24"/>
              </w:rPr>
            </w:pPr>
            <w:r w:rsidRPr="00045254">
              <w:rPr>
                <w:rFonts w:ascii="Times New Roman" w:hAnsi="Times New Roman"/>
                <w:sz w:val="24"/>
                <w:szCs w:val="24"/>
              </w:rPr>
              <w:t>13</w:t>
            </w:r>
          </w:p>
        </w:tc>
      </w:tr>
      <w:tr w:rsidR="00172C00" w:rsidRPr="00045254" w:rsidTr="00770FAB">
        <w:trPr>
          <w:trHeight w:val="412"/>
        </w:trPr>
        <w:tc>
          <w:tcPr>
            <w:tcW w:w="5490" w:type="dxa"/>
          </w:tcPr>
          <w:p w:rsidR="00172C00" w:rsidRPr="00045254" w:rsidRDefault="00172C00" w:rsidP="006D6B8F">
            <w:pPr>
              <w:spacing w:after="0" w:line="360" w:lineRule="auto"/>
              <w:jc w:val="both"/>
              <w:rPr>
                <w:rFonts w:ascii="Times New Roman" w:hAnsi="Times New Roman"/>
                <w:sz w:val="24"/>
                <w:szCs w:val="24"/>
              </w:rPr>
            </w:pPr>
            <w:r w:rsidRPr="00045254">
              <w:rPr>
                <w:rFonts w:ascii="Times New Roman" w:hAnsi="Times New Roman"/>
                <w:sz w:val="24"/>
                <w:szCs w:val="24"/>
              </w:rPr>
              <w:t>Human Resource Staff</w:t>
            </w:r>
          </w:p>
        </w:tc>
        <w:tc>
          <w:tcPr>
            <w:tcW w:w="3690" w:type="dxa"/>
            <w:tcBorders>
              <w:right w:val="single" w:sz="4" w:space="0" w:color="auto"/>
            </w:tcBorders>
          </w:tcPr>
          <w:p w:rsidR="00172C00" w:rsidRPr="00045254" w:rsidRDefault="00172C00" w:rsidP="006D6B8F">
            <w:pPr>
              <w:spacing w:after="0" w:line="360" w:lineRule="auto"/>
              <w:jc w:val="center"/>
              <w:rPr>
                <w:rFonts w:ascii="Times New Roman" w:hAnsi="Times New Roman"/>
                <w:sz w:val="24"/>
                <w:szCs w:val="24"/>
              </w:rPr>
            </w:pPr>
            <w:r w:rsidRPr="00045254">
              <w:rPr>
                <w:rFonts w:ascii="Times New Roman" w:hAnsi="Times New Roman"/>
                <w:sz w:val="24"/>
                <w:szCs w:val="24"/>
              </w:rPr>
              <w:t>3</w:t>
            </w:r>
          </w:p>
        </w:tc>
      </w:tr>
      <w:tr w:rsidR="00172C00" w:rsidRPr="00045254" w:rsidTr="00770FAB">
        <w:trPr>
          <w:trHeight w:val="412"/>
        </w:trPr>
        <w:tc>
          <w:tcPr>
            <w:tcW w:w="5490" w:type="dxa"/>
          </w:tcPr>
          <w:p w:rsidR="00172C00" w:rsidRPr="00045254" w:rsidRDefault="00172C00" w:rsidP="006D6B8F">
            <w:pPr>
              <w:spacing w:after="0" w:line="360" w:lineRule="auto"/>
              <w:jc w:val="both"/>
              <w:rPr>
                <w:rFonts w:ascii="Times New Roman" w:hAnsi="Times New Roman"/>
                <w:sz w:val="24"/>
                <w:szCs w:val="24"/>
              </w:rPr>
            </w:pPr>
            <w:r w:rsidRPr="00045254">
              <w:rPr>
                <w:rFonts w:ascii="Times New Roman" w:hAnsi="Times New Roman"/>
                <w:sz w:val="24"/>
                <w:szCs w:val="24"/>
              </w:rPr>
              <w:t>TV Production Staff</w:t>
            </w:r>
          </w:p>
        </w:tc>
        <w:tc>
          <w:tcPr>
            <w:tcW w:w="3690" w:type="dxa"/>
            <w:tcBorders>
              <w:right w:val="single" w:sz="4" w:space="0" w:color="auto"/>
            </w:tcBorders>
          </w:tcPr>
          <w:p w:rsidR="00172C00" w:rsidRPr="00045254" w:rsidRDefault="00172C00" w:rsidP="006D6B8F">
            <w:pPr>
              <w:spacing w:after="0" w:line="360" w:lineRule="auto"/>
              <w:jc w:val="center"/>
              <w:rPr>
                <w:rFonts w:ascii="Times New Roman" w:hAnsi="Times New Roman"/>
                <w:sz w:val="24"/>
                <w:szCs w:val="24"/>
              </w:rPr>
            </w:pPr>
            <w:r w:rsidRPr="00045254">
              <w:rPr>
                <w:rFonts w:ascii="Times New Roman" w:hAnsi="Times New Roman"/>
                <w:sz w:val="24"/>
                <w:szCs w:val="24"/>
              </w:rPr>
              <w:t>104</w:t>
            </w:r>
          </w:p>
        </w:tc>
      </w:tr>
      <w:tr w:rsidR="00172C00" w:rsidRPr="00045254" w:rsidTr="00770FAB">
        <w:trPr>
          <w:trHeight w:val="403"/>
        </w:trPr>
        <w:tc>
          <w:tcPr>
            <w:tcW w:w="5490" w:type="dxa"/>
          </w:tcPr>
          <w:p w:rsidR="00172C00" w:rsidRPr="00045254" w:rsidRDefault="00172C00" w:rsidP="006D6B8F">
            <w:pPr>
              <w:spacing w:after="0" w:line="360" w:lineRule="auto"/>
              <w:jc w:val="both"/>
              <w:rPr>
                <w:rFonts w:ascii="Times New Roman" w:hAnsi="Times New Roman"/>
                <w:sz w:val="24"/>
                <w:szCs w:val="24"/>
              </w:rPr>
            </w:pPr>
            <w:r w:rsidRPr="00045254">
              <w:rPr>
                <w:rFonts w:ascii="Times New Roman" w:hAnsi="Times New Roman"/>
                <w:sz w:val="24"/>
                <w:szCs w:val="24"/>
              </w:rPr>
              <w:t>Radio Production Staff</w:t>
            </w:r>
          </w:p>
        </w:tc>
        <w:tc>
          <w:tcPr>
            <w:tcW w:w="3690" w:type="dxa"/>
            <w:tcBorders>
              <w:right w:val="single" w:sz="4" w:space="0" w:color="auto"/>
            </w:tcBorders>
          </w:tcPr>
          <w:p w:rsidR="00172C00" w:rsidRPr="00045254" w:rsidRDefault="00172C00" w:rsidP="006D6B8F">
            <w:pPr>
              <w:spacing w:after="0" w:line="360" w:lineRule="auto"/>
              <w:jc w:val="center"/>
              <w:rPr>
                <w:rFonts w:ascii="Times New Roman" w:hAnsi="Times New Roman"/>
                <w:sz w:val="24"/>
                <w:szCs w:val="24"/>
              </w:rPr>
            </w:pPr>
            <w:r w:rsidRPr="00045254">
              <w:rPr>
                <w:rFonts w:ascii="Times New Roman" w:hAnsi="Times New Roman"/>
                <w:sz w:val="24"/>
                <w:szCs w:val="24"/>
              </w:rPr>
              <w:t>23</w:t>
            </w:r>
          </w:p>
        </w:tc>
      </w:tr>
      <w:tr w:rsidR="00172C00" w:rsidRPr="00045254" w:rsidTr="00770FAB">
        <w:trPr>
          <w:trHeight w:val="412"/>
        </w:trPr>
        <w:tc>
          <w:tcPr>
            <w:tcW w:w="5490" w:type="dxa"/>
          </w:tcPr>
          <w:p w:rsidR="00172C00" w:rsidRPr="00045254" w:rsidRDefault="00172C00" w:rsidP="00172C00">
            <w:pPr>
              <w:spacing w:after="0"/>
              <w:rPr>
                <w:sz w:val="24"/>
                <w:szCs w:val="24"/>
              </w:rPr>
            </w:pPr>
            <w:r w:rsidRPr="00045254">
              <w:rPr>
                <w:rFonts w:ascii="Times New Roman" w:hAnsi="Times New Roman"/>
                <w:sz w:val="24"/>
                <w:szCs w:val="24"/>
              </w:rPr>
              <w:t>Internal Audit Staff</w:t>
            </w:r>
          </w:p>
        </w:tc>
        <w:tc>
          <w:tcPr>
            <w:tcW w:w="3690" w:type="dxa"/>
            <w:tcBorders>
              <w:right w:val="single" w:sz="4" w:space="0" w:color="auto"/>
            </w:tcBorders>
          </w:tcPr>
          <w:p w:rsidR="00172C00" w:rsidRPr="00045254" w:rsidRDefault="00172C00" w:rsidP="006D6B8F">
            <w:pPr>
              <w:spacing w:after="0" w:line="360" w:lineRule="auto"/>
              <w:jc w:val="center"/>
              <w:rPr>
                <w:rFonts w:ascii="Times New Roman" w:hAnsi="Times New Roman"/>
                <w:sz w:val="24"/>
                <w:szCs w:val="24"/>
              </w:rPr>
            </w:pPr>
            <w:r w:rsidRPr="00045254">
              <w:rPr>
                <w:rFonts w:ascii="Times New Roman" w:hAnsi="Times New Roman"/>
                <w:sz w:val="24"/>
                <w:szCs w:val="24"/>
              </w:rPr>
              <w:t>2</w:t>
            </w:r>
          </w:p>
        </w:tc>
      </w:tr>
      <w:tr w:rsidR="00172C00" w:rsidRPr="00045254" w:rsidTr="00770FAB">
        <w:trPr>
          <w:trHeight w:val="395"/>
        </w:trPr>
        <w:tc>
          <w:tcPr>
            <w:tcW w:w="5490" w:type="dxa"/>
          </w:tcPr>
          <w:p w:rsidR="00172C00" w:rsidRPr="00045254" w:rsidRDefault="00172C00" w:rsidP="006D6B8F">
            <w:pPr>
              <w:spacing w:after="0"/>
              <w:rPr>
                <w:rFonts w:ascii="Times New Roman" w:hAnsi="Times New Roman"/>
                <w:sz w:val="24"/>
                <w:szCs w:val="24"/>
              </w:rPr>
            </w:pPr>
            <w:r w:rsidRPr="00045254">
              <w:rPr>
                <w:rFonts w:ascii="Times New Roman" w:hAnsi="Times New Roman"/>
                <w:sz w:val="24"/>
                <w:szCs w:val="24"/>
              </w:rPr>
              <w:t>Technical Services Staff</w:t>
            </w:r>
          </w:p>
        </w:tc>
        <w:tc>
          <w:tcPr>
            <w:tcW w:w="3690" w:type="dxa"/>
            <w:tcBorders>
              <w:right w:val="single" w:sz="4" w:space="0" w:color="auto"/>
            </w:tcBorders>
          </w:tcPr>
          <w:p w:rsidR="00172C00" w:rsidRPr="00045254" w:rsidRDefault="00172C00" w:rsidP="006D6B8F">
            <w:pPr>
              <w:spacing w:after="0" w:line="360" w:lineRule="auto"/>
              <w:jc w:val="center"/>
              <w:rPr>
                <w:rFonts w:ascii="Times New Roman" w:hAnsi="Times New Roman"/>
                <w:sz w:val="24"/>
                <w:szCs w:val="24"/>
              </w:rPr>
            </w:pPr>
            <w:r w:rsidRPr="00045254">
              <w:rPr>
                <w:rFonts w:ascii="Times New Roman" w:hAnsi="Times New Roman"/>
                <w:sz w:val="24"/>
                <w:szCs w:val="24"/>
              </w:rPr>
              <w:t>59</w:t>
            </w:r>
          </w:p>
        </w:tc>
      </w:tr>
      <w:tr w:rsidR="00172C00" w:rsidRPr="00045254" w:rsidTr="00770FAB">
        <w:trPr>
          <w:trHeight w:val="305"/>
        </w:trPr>
        <w:tc>
          <w:tcPr>
            <w:tcW w:w="5490" w:type="dxa"/>
          </w:tcPr>
          <w:p w:rsidR="00172C00" w:rsidRPr="00045254" w:rsidRDefault="00172C00" w:rsidP="006D6B8F">
            <w:pPr>
              <w:spacing w:after="0"/>
              <w:rPr>
                <w:rFonts w:ascii="Times New Roman" w:hAnsi="Times New Roman"/>
                <w:sz w:val="24"/>
                <w:szCs w:val="24"/>
              </w:rPr>
            </w:pPr>
            <w:r w:rsidRPr="00045254">
              <w:rPr>
                <w:rFonts w:ascii="Times New Roman" w:hAnsi="Times New Roman"/>
                <w:sz w:val="24"/>
                <w:szCs w:val="24"/>
              </w:rPr>
              <w:t>Finance and Administration Staff</w:t>
            </w:r>
          </w:p>
        </w:tc>
        <w:tc>
          <w:tcPr>
            <w:tcW w:w="3690" w:type="dxa"/>
            <w:tcBorders>
              <w:right w:val="single" w:sz="4" w:space="0" w:color="auto"/>
            </w:tcBorders>
          </w:tcPr>
          <w:p w:rsidR="00172C00" w:rsidRPr="00045254" w:rsidRDefault="00172C00" w:rsidP="006D6B8F">
            <w:pPr>
              <w:spacing w:after="0" w:line="360" w:lineRule="auto"/>
              <w:jc w:val="center"/>
              <w:rPr>
                <w:rFonts w:ascii="Times New Roman" w:hAnsi="Times New Roman"/>
                <w:sz w:val="24"/>
                <w:szCs w:val="24"/>
              </w:rPr>
            </w:pPr>
            <w:r w:rsidRPr="00045254">
              <w:rPr>
                <w:rFonts w:ascii="Times New Roman" w:hAnsi="Times New Roman"/>
                <w:sz w:val="24"/>
                <w:szCs w:val="24"/>
              </w:rPr>
              <w:t>46</w:t>
            </w:r>
          </w:p>
        </w:tc>
      </w:tr>
      <w:tr w:rsidR="00172C00" w:rsidRPr="00045254" w:rsidTr="00770FAB">
        <w:trPr>
          <w:trHeight w:val="412"/>
        </w:trPr>
        <w:tc>
          <w:tcPr>
            <w:tcW w:w="5490" w:type="dxa"/>
          </w:tcPr>
          <w:p w:rsidR="00172C00" w:rsidRPr="00045254" w:rsidRDefault="00172C00" w:rsidP="006D6B8F">
            <w:pPr>
              <w:spacing w:after="0"/>
              <w:rPr>
                <w:rFonts w:ascii="Times New Roman" w:hAnsi="Times New Roman"/>
                <w:sz w:val="24"/>
                <w:szCs w:val="24"/>
              </w:rPr>
            </w:pPr>
            <w:r w:rsidRPr="00045254">
              <w:rPr>
                <w:rFonts w:ascii="Times New Roman" w:hAnsi="Times New Roman"/>
                <w:sz w:val="24"/>
                <w:szCs w:val="24"/>
              </w:rPr>
              <w:t>Corporate Affairs Staff</w:t>
            </w:r>
          </w:p>
        </w:tc>
        <w:tc>
          <w:tcPr>
            <w:tcW w:w="3690" w:type="dxa"/>
            <w:tcBorders>
              <w:right w:val="single" w:sz="4" w:space="0" w:color="auto"/>
            </w:tcBorders>
          </w:tcPr>
          <w:p w:rsidR="00172C00" w:rsidRPr="00045254" w:rsidRDefault="00172C00" w:rsidP="006D6B8F">
            <w:pPr>
              <w:spacing w:after="0" w:line="360" w:lineRule="auto"/>
              <w:jc w:val="center"/>
              <w:rPr>
                <w:rFonts w:ascii="Times New Roman" w:hAnsi="Times New Roman"/>
                <w:sz w:val="24"/>
                <w:szCs w:val="24"/>
              </w:rPr>
            </w:pPr>
            <w:r w:rsidRPr="00045254">
              <w:rPr>
                <w:rFonts w:ascii="Times New Roman" w:hAnsi="Times New Roman"/>
                <w:sz w:val="24"/>
                <w:szCs w:val="24"/>
              </w:rPr>
              <w:t>3</w:t>
            </w:r>
          </w:p>
        </w:tc>
      </w:tr>
      <w:tr w:rsidR="00172C00" w:rsidRPr="00045254" w:rsidTr="00770FAB">
        <w:trPr>
          <w:trHeight w:val="412"/>
        </w:trPr>
        <w:tc>
          <w:tcPr>
            <w:tcW w:w="5490" w:type="dxa"/>
          </w:tcPr>
          <w:p w:rsidR="00172C00" w:rsidRPr="00045254" w:rsidRDefault="00172C00" w:rsidP="006D6B8F">
            <w:pPr>
              <w:spacing w:after="0"/>
              <w:rPr>
                <w:sz w:val="24"/>
                <w:szCs w:val="24"/>
              </w:rPr>
            </w:pPr>
            <w:r w:rsidRPr="00045254">
              <w:rPr>
                <w:rFonts w:ascii="Times New Roman" w:hAnsi="Times New Roman"/>
                <w:sz w:val="24"/>
                <w:szCs w:val="24"/>
              </w:rPr>
              <w:t>Casual Workers</w:t>
            </w:r>
          </w:p>
        </w:tc>
        <w:tc>
          <w:tcPr>
            <w:tcW w:w="3690" w:type="dxa"/>
            <w:tcBorders>
              <w:right w:val="single" w:sz="4" w:space="0" w:color="auto"/>
            </w:tcBorders>
          </w:tcPr>
          <w:p w:rsidR="00172C00" w:rsidRPr="00045254" w:rsidRDefault="00172C00" w:rsidP="00172C00">
            <w:pPr>
              <w:spacing w:after="0" w:line="360" w:lineRule="auto"/>
              <w:jc w:val="center"/>
              <w:rPr>
                <w:rFonts w:ascii="Times New Roman" w:hAnsi="Times New Roman"/>
                <w:sz w:val="24"/>
                <w:szCs w:val="24"/>
              </w:rPr>
            </w:pPr>
            <w:r w:rsidRPr="00045254">
              <w:rPr>
                <w:rFonts w:ascii="Times New Roman" w:hAnsi="Times New Roman"/>
                <w:sz w:val="24"/>
                <w:szCs w:val="24"/>
              </w:rPr>
              <w:t>10</w:t>
            </w:r>
          </w:p>
        </w:tc>
      </w:tr>
      <w:tr w:rsidR="00172C00" w:rsidRPr="00045254" w:rsidTr="00770FAB">
        <w:trPr>
          <w:trHeight w:val="420"/>
        </w:trPr>
        <w:tc>
          <w:tcPr>
            <w:tcW w:w="5490" w:type="dxa"/>
          </w:tcPr>
          <w:p w:rsidR="00172C00" w:rsidRPr="00045254" w:rsidRDefault="00172C00" w:rsidP="006D6B8F">
            <w:pPr>
              <w:spacing w:after="0" w:line="360" w:lineRule="auto"/>
              <w:jc w:val="both"/>
              <w:rPr>
                <w:rFonts w:ascii="Times New Roman" w:hAnsi="Times New Roman"/>
                <w:b/>
                <w:sz w:val="24"/>
                <w:szCs w:val="24"/>
              </w:rPr>
            </w:pPr>
            <w:r w:rsidRPr="00045254">
              <w:rPr>
                <w:rFonts w:ascii="Times New Roman" w:hAnsi="Times New Roman"/>
                <w:b/>
                <w:sz w:val="24"/>
                <w:szCs w:val="24"/>
              </w:rPr>
              <w:t>Total</w:t>
            </w:r>
          </w:p>
        </w:tc>
        <w:tc>
          <w:tcPr>
            <w:tcW w:w="3690" w:type="dxa"/>
            <w:tcBorders>
              <w:right w:val="single" w:sz="4" w:space="0" w:color="auto"/>
            </w:tcBorders>
          </w:tcPr>
          <w:p w:rsidR="00172C00" w:rsidRPr="00045254" w:rsidRDefault="00172C00" w:rsidP="006D6B8F">
            <w:pPr>
              <w:spacing w:after="0" w:line="360" w:lineRule="auto"/>
              <w:jc w:val="center"/>
              <w:rPr>
                <w:rFonts w:ascii="Times New Roman" w:hAnsi="Times New Roman"/>
                <w:b/>
                <w:sz w:val="24"/>
                <w:szCs w:val="24"/>
              </w:rPr>
            </w:pPr>
            <w:r w:rsidRPr="00045254">
              <w:rPr>
                <w:rFonts w:ascii="Times New Roman" w:hAnsi="Times New Roman"/>
                <w:b/>
                <w:sz w:val="24"/>
                <w:szCs w:val="24"/>
              </w:rPr>
              <w:t>271</w:t>
            </w:r>
          </w:p>
        </w:tc>
      </w:tr>
    </w:tbl>
    <w:p w:rsidR="00EC28D3" w:rsidRPr="00045254" w:rsidRDefault="00EC28D3" w:rsidP="00EC28D3">
      <w:pPr>
        <w:spacing w:after="0" w:line="360" w:lineRule="auto"/>
        <w:jc w:val="both"/>
        <w:rPr>
          <w:rFonts w:ascii="Times New Roman" w:hAnsi="Times New Roman" w:cs="Times New Roman"/>
          <w:i/>
          <w:sz w:val="24"/>
          <w:szCs w:val="24"/>
        </w:rPr>
      </w:pPr>
      <w:r w:rsidRPr="00045254">
        <w:rPr>
          <w:rFonts w:ascii="Times New Roman" w:hAnsi="Times New Roman" w:cs="Times New Roman"/>
          <w:i/>
          <w:sz w:val="24"/>
          <w:szCs w:val="24"/>
        </w:rPr>
        <w:t xml:space="preserve">Source: </w:t>
      </w:r>
      <w:proofErr w:type="spellStart"/>
      <w:r w:rsidRPr="00045254">
        <w:rPr>
          <w:rFonts w:ascii="Times New Roman" w:hAnsi="Times New Roman" w:cs="Times New Roman"/>
          <w:i/>
          <w:sz w:val="24"/>
          <w:szCs w:val="24"/>
        </w:rPr>
        <w:t>Organisational</w:t>
      </w:r>
      <w:proofErr w:type="spellEnd"/>
      <w:r w:rsidRPr="00045254">
        <w:rPr>
          <w:rFonts w:ascii="Times New Roman" w:hAnsi="Times New Roman" w:cs="Times New Roman"/>
          <w:i/>
          <w:sz w:val="24"/>
          <w:szCs w:val="24"/>
        </w:rPr>
        <w:t xml:space="preserve"> Structure of UBC and customized by the researcher, 2019 </w:t>
      </w:r>
    </w:p>
    <w:p w:rsidR="00D71C71" w:rsidRPr="00045254" w:rsidRDefault="00D71C71" w:rsidP="00D71C71">
      <w:pPr>
        <w:spacing w:line="360" w:lineRule="auto"/>
        <w:jc w:val="both"/>
        <w:rPr>
          <w:rFonts w:ascii="Times New Roman" w:hAnsi="Times New Roman"/>
          <w:sz w:val="12"/>
          <w:szCs w:val="25"/>
        </w:rPr>
      </w:pPr>
    </w:p>
    <w:p w:rsidR="00D71C71" w:rsidRPr="00045254" w:rsidRDefault="00D71C71" w:rsidP="00D71C71">
      <w:pPr>
        <w:pStyle w:val="Heading2"/>
        <w:spacing w:line="360" w:lineRule="auto"/>
        <w:rPr>
          <w:rFonts w:ascii="Times New Roman" w:hAnsi="Times New Roman"/>
          <w:i w:val="0"/>
          <w:sz w:val="24"/>
          <w:szCs w:val="24"/>
        </w:rPr>
      </w:pPr>
      <w:bookmarkStart w:id="111" w:name="_Toc446676206"/>
      <w:bookmarkStart w:id="112" w:name="_Toc484428220"/>
      <w:bookmarkStart w:id="113" w:name="_Toc18572071"/>
      <w:r w:rsidRPr="00045254">
        <w:rPr>
          <w:rFonts w:ascii="Times New Roman" w:hAnsi="Times New Roman"/>
          <w:i w:val="0"/>
          <w:sz w:val="24"/>
          <w:szCs w:val="24"/>
        </w:rPr>
        <w:t>3.</w:t>
      </w:r>
      <w:r w:rsidR="006B3F8B" w:rsidRPr="00045254">
        <w:rPr>
          <w:rFonts w:ascii="Times New Roman" w:hAnsi="Times New Roman"/>
          <w:i w:val="0"/>
          <w:sz w:val="24"/>
          <w:szCs w:val="24"/>
        </w:rPr>
        <w:t>3</w:t>
      </w:r>
      <w:r w:rsidRPr="00045254">
        <w:rPr>
          <w:rFonts w:ascii="Times New Roman" w:hAnsi="Times New Roman"/>
          <w:i w:val="0"/>
          <w:sz w:val="24"/>
          <w:szCs w:val="24"/>
        </w:rPr>
        <w:t xml:space="preserve"> Sample Size</w:t>
      </w:r>
      <w:bookmarkEnd w:id="111"/>
      <w:bookmarkEnd w:id="112"/>
      <w:bookmarkEnd w:id="113"/>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 xml:space="preserve">Oppenheim (1996) defines a sample as a collection of some of subset elements of the population. Dealing with the whole population would be costly, time consuming, faces limited cooperation, less accurate, among other limitations and therefore, dealing with a smaller group of population elements yields better research convenience and reliability upon generalizations that apply to the whole population would apply. A sample of </w:t>
      </w:r>
      <w:r w:rsidR="008F3BEB" w:rsidRPr="00045254">
        <w:rPr>
          <w:rFonts w:ascii="Times New Roman" w:hAnsi="Times New Roman"/>
          <w:b/>
          <w:sz w:val="24"/>
          <w:szCs w:val="24"/>
        </w:rPr>
        <w:t>155</w:t>
      </w:r>
      <w:r w:rsidRPr="00045254">
        <w:rPr>
          <w:rFonts w:ascii="Times New Roman" w:hAnsi="Times New Roman"/>
          <w:sz w:val="24"/>
          <w:szCs w:val="24"/>
        </w:rPr>
        <w:t xml:space="preserve"> </w:t>
      </w:r>
      <w:r w:rsidR="008F3BEB" w:rsidRPr="00045254">
        <w:rPr>
          <w:rFonts w:ascii="Times New Roman" w:hAnsi="Times New Roman"/>
          <w:sz w:val="24"/>
          <w:szCs w:val="24"/>
        </w:rPr>
        <w:t>was</w:t>
      </w:r>
      <w:r w:rsidRPr="00045254">
        <w:rPr>
          <w:rFonts w:ascii="Times New Roman" w:hAnsi="Times New Roman"/>
          <w:sz w:val="24"/>
          <w:szCs w:val="24"/>
        </w:rPr>
        <w:t xml:space="preserve"> used for the study determined using the table for sample size determination developed by </w:t>
      </w:r>
      <w:proofErr w:type="spellStart"/>
      <w:r w:rsidRPr="00045254">
        <w:rPr>
          <w:rFonts w:ascii="Times New Roman" w:hAnsi="Times New Roman"/>
          <w:sz w:val="24"/>
          <w:szCs w:val="24"/>
        </w:rPr>
        <w:t>Krejcie</w:t>
      </w:r>
      <w:proofErr w:type="spellEnd"/>
      <w:r w:rsidRPr="00045254">
        <w:rPr>
          <w:rFonts w:ascii="Times New Roman" w:hAnsi="Times New Roman"/>
          <w:sz w:val="24"/>
          <w:szCs w:val="24"/>
        </w:rPr>
        <w:t xml:space="preserve"> and Morgan (1970).  According to </w:t>
      </w:r>
      <w:proofErr w:type="spellStart"/>
      <w:r w:rsidRPr="00045254">
        <w:rPr>
          <w:rFonts w:ascii="Times New Roman" w:hAnsi="Times New Roman"/>
          <w:sz w:val="24"/>
          <w:szCs w:val="24"/>
        </w:rPr>
        <w:t>Krejcie</w:t>
      </w:r>
      <w:proofErr w:type="spellEnd"/>
      <w:r w:rsidRPr="00045254">
        <w:rPr>
          <w:rFonts w:ascii="Times New Roman" w:hAnsi="Times New Roman"/>
          <w:sz w:val="24"/>
          <w:szCs w:val="24"/>
        </w:rPr>
        <w:t xml:space="preserve"> and Morgan’s table for any given population, they suggest a suitable sample to be considered for the study as appended in Appendix I. Basing on the table, a sample size of </w:t>
      </w:r>
      <w:r w:rsidR="008F3BEB" w:rsidRPr="00045254">
        <w:rPr>
          <w:rFonts w:ascii="Times New Roman" w:hAnsi="Times New Roman"/>
          <w:sz w:val="24"/>
          <w:szCs w:val="24"/>
        </w:rPr>
        <w:t>155</w:t>
      </w:r>
      <w:r w:rsidRPr="00045254">
        <w:rPr>
          <w:rFonts w:ascii="Times New Roman" w:hAnsi="Times New Roman"/>
          <w:sz w:val="24"/>
          <w:szCs w:val="24"/>
        </w:rPr>
        <w:t xml:space="preserve"> </w:t>
      </w:r>
      <w:r w:rsidR="008F3BEB" w:rsidRPr="00045254">
        <w:rPr>
          <w:rFonts w:ascii="Times New Roman" w:hAnsi="Times New Roman"/>
          <w:sz w:val="24"/>
          <w:szCs w:val="24"/>
        </w:rPr>
        <w:t>was</w:t>
      </w:r>
      <w:r w:rsidRPr="00045254">
        <w:rPr>
          <w:rFonts w:ascii="Times New Roman" w:hAnsi="Times New Roman"/>
          <w:sz w:val="24"/>
          <w:szCs w:val="24"/>
        </w:rPr>
        <w:t xml:space="preserve"> adequate for a target population </w:t>
      </w:r>
      <w:r w:rsidR="008F3BEB" w:rsidRPr="00045254">
        <w:rPr>
          <w:rFonts w:ascii="Times New Roman" w:hAnsi="Times New Roman"/>
          <w:sz w:val="24"/>
          <w:szCs w:val="24"/>
        </w:rPr>
        <w:t>271</w:t>
      </w:r>
      <w:r w:rsidRPr="00045254">
        <w:rPr>
          <w:rFonts w:ascii="Times New Roman" w:hAnsi="Times New Roman"/>
          <w:sz w:val="24"/>
          <w:szCs w:val="24"/>
        </w:rPr>
        <w:t xml:space="preserve"> in </w:t>
      </w:r>
      <w:r w:rsidR="008F3BEB" w:rsidRPr="00045254">
        <w:rPr>
          <w:rFonts w:ascii="Times New Roman" w:hAnsi="Times New Roman" w:cs="Times New Roman"/>
          <w:sz w:val="24"/>
          <w:szCs w:val="24"/>
        </w:rPr>
        <w:t xml:space="preserve">Uganda Broadcasting Corporation. </w:t>
      </w:r>
      <w:bookmarkStart w:id="114" w:name="_Toc446676207"/>
    </w:p>
    <w:p w:rsidR="00D71C71" w:rsidRPr="00045254" w:rsidRDefault="00D71C71" w:rsidP="00D71C71">
      <w:pPr>
        <w:spacing w:after="0" w:line="360" w:lineRule="auto"/>
        <w:jc w:val="both"/>
        <w:rPr>
          <w:rFonts w:ascii="Times New Roman" w:hAnsi="Times New Roman"/>
          <w:sz w:val="25"/>
          <w:szCs w:val="25"/>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15" w:name="_Toc484428221"/>
      <w:bookmarkStart w:id="116" w:name="_Toc18572072"/>
      <w:r w:rsidRPr="00045254">
        <w:rPr>
          <w:rFonts w:ascii="Times New Roman" w:hAnsi="Times New Roman"/>
          <w:i w:val="0"/>
          <w:sz w:val="24"/>
          <w:szCs w:val="24"/>
        </w:rPr>
        <w:t>3.</w:t>
      </w:r>
      <w:r w:rsidR="006B3F8B" w:rsidRPr="00045254">
        <w:rPr>
          <w:rFonts w:ascii="Times New Roman" w:hAnsi="Times New Roman"/>
          <w:i w:val="0"/>
          <w:sz w:val="24"/>
          <w:szCs w:val="24"/>
        </w:rPr>
        <w:t>4</w:t>
      </w:r>
      <w:r w:rsidRPr="00045254">
        <w:rPr>
          <w:rFonts w:ascii="Times New Roman" w:hAnsi="Times New Roman"/>
          <w:i w:val="0"/>
          <w:sz w:val="24"/>
          <w:szCs w:val="24"/>
        </w:rPr>
        <w:t xml:space="preserve"> Sampling methods and </w:t>
      </w:r>
      <w:bookmarkEnd w:id="114"/>
      <w:r w:rsidRPr="00045254">
        <w:rPr>
          <w:rFonts w:ascii="Times New Roman" w:hAnsi="Times New Roman"/>
          <w:i w:val="0"/>
          <w:sz w:val="24"/>
          <w:szCs w:val="24"/>
        </w:rPr>
        <w:t>techniques</w:t>
      </w:r>
      <w:bookmarkEnd w:id="115"/>
      <w:bookmarkEnd w:id="116"/>
    </w:p>
    <w:p w:rsidR="00D71C71" w:rsidRPr="00045254" w:rsidRDefault="00D71C71" w:rsidP="00F23594">
      <w:pPr>
        <w:spacing w:line="360" w:lineRule="auto"/>
        <w:jc w:val="both"/>
        <w:rPr>
          <w:rFonts w:ascii="Times New Roman" w:hAnsi="Times New Roman"/>
          <w:sz w:val="24"/>
          <w:szCs w:val="24"/>
        </w:rPr>
      </w:pPr>
      <w:r w:rsidRPr="00045254">
        <w:rPr>
          <w:rFonts w:ascii="Times New Roman" w:hAnsi="Times New Roman"/>
          <w:sz w:val="24"/>
          <w:szCs w:val="24"/>
        </w:rPr>
        <w:t xml:space="preserve">Determining the sample elements for the study to constitute the sample size of </w:t>
      </w:r>
      <w:r w:rsidR="00AC1E36" w:rsidRPr="00045254">
        <w:rPr>
          <w:rFonts w:ascii="Times New Roman" w:hAnsi="Times New Roman"/>
          <w:sz w:val="24"/>
          <w:szCs w:val="24"/>
        </w:rPr>
        <w:t>155</w:t>
      </w:r>
      <w:r w:rsidRPr="00045254">
        <w:rPr>
          <w:rFonts w:ascii="Times New Roman" w:hAnsi="Times New Roman"/>
          <w:sz w:val="24"/>
          <w:szCs w:val="24"/>
        </w:rPr>
        <w:t xml:space="preserve">, both the </w:t>
      </w:r>
      <w:r w:rsidRPr="00045254">
        <w:rPr>
          <w:rFonts w:ascii="Times New Roman" w:hAnsi="Times New Roman"/>
          <w:i/>
          <w:sz w:val="24"/>
          <w:szCs w:val="24"/>
        </w:rPr>
        <w:t>probability</w:t>
      </w:r>
      <w:r w:rsidRPr="00045254">
        <w:rPr>
          <w:rFonts w:ascii="Times New Roman" w:hAnsi="Times New Roman"/>
          <w:sz w:val="24"/>
          <w:szCs w:val="24"/>
        </w:rPr>
        <w:t xml:space="preserve"> and </w:t>
      </w:r>
      <w:r w:rsidRPr="00045254">
        <w:rPr>
          <w:rFonts w:ascii="Times New Roman" w:hAnsi="Times New Roman"/>
          <w:i/>
          <w:sz w:val="24"/>
          <w:szCs w:val="24"/>
        </w:rPr>
        <w:t>non-probability</w:t>
      </w:r>
      <w:r w:rsidRPr="00045254">
        <w:rPr>
          <w:rFonts w:ascii="Times New Roman" w:hAnsi="Times New Roman"/>
          <w:sz w:val="24"/>
          <w:szCs w:val="24"/>
        </w:rPr>
        <w:t xml:space="preserve"> sampling method</w:t>
      </w:r>
      <w:r w:rsidR="00C96F64" w:rsidRPr="00045254">
        <w:rPr>
          <w:rFonts w:ascii="Times New Roman" w:hAnsi="Times New Roman"/>
          <w:sz w:val="24"/>
          <w:szCs w:val="24"/>
        </w:rPr>
        <w:t xml:space="preserve">s </w:t>
      </w:r>
      <w:r w:rsidR="00AC1E36" w:rsidRPr="00045254">
        <w:rPr>
          <w:rFonts w:ascii="Times New Roman" w:hAnsi="Times New Roman"/>
          <w:sz w:val="24"/>
          <w:szCs w:val="24"/>
        </w:rPr>
        <w:t>were</w:t>
      </w:r>
      <w:r w:rsidR="00C96F64" w:rsidRPr="00045254">
        <w:rPr>
          <w:rFonts w:ascii="Times New Roman" w:hAnsi="Times New Roman"/>
          <w:sz w:val="24"/>
          <w:szCs w:val="24"/>
        </w:rPr>
        <w:t xml:space="preserve"> used in this study to constitute table 3.</w:t>
      </w:r>
      <w:r w:rsidR="00AC1E36" w:rsidRPr="00045254">
        <w:rPr>
          <w:rFonts w:ascii="Times New Roman" w:hAnsi="Times New Roman"/>
          <w:sz w:val="24"/>
          <w:szCs w:val="24"/>
        </w:rPr>
        <w:t>2</w:t>
      </w:r>
      <w:r w:rsidR="00C96F64" w:rsidRPr="00045254">
        <w:rPr>
          <w:rFonts w:ascii="Times New Roman" w:hAnsi="Times New Roman"/>
          <w:sz w:val="24"/>
          <w:szCs w:val="24"/>
        </w:rPr>
        <w:t>.</w:t>
      </w:r>
      <w:r w:rsidRPr="00045254">
        <w:rPr>
          <w:rFonts w:ascii="Times New Roman" w:hAnsi="Times New Roman"/>
          <w:sz w:val="24"/>
          <w:szCs w:val="24"/>
        </w:rPr>
        <w:t xml:space="preserve"> There is need for non-probability sampling method in which the elements of the population have no known probability of being selected (Bryman, 2001). Though biased, it offers a faster, cheap </w:t>
      </w:r>
      <w:r w:rsidRPr="00045254">
        <w:rPr>
          <w:rFonts w:ascii="Times New Roman" w:hAnsi="Times New Roman"/>
          <w:sz w:val="24"/>
          <w:szCs w:val="24"/>
        </w:rPr>
        <w:lastRenderedPageBreak/>
        <w:t xml:space="preserve">and less complicated approach to sampling besides not offering any chance to leaving out key informants in the study population. </w:t>
      </w:r>
    </w:p>
    <w:p w:rsidR="00712034" w:rsidRPr="00045254" w:rsidRDefault="00D71C71" w:rsidP="00D71C71">
      <w:pPr>
        <w:spacing w:line="360" w:lineRule="auto"/>
        <w:jc w:val="both"/>
        <w:rPr>
          <w:rFonts w:ascii="Times New Roman" w:hAnsi="Times New Roman"/>
          <w:sz w:val="24"/>
          <w:szCs w:val="24"/>
        </w:rPr>
      </w:pPr>
      <w:r w:rsidRPr="00045254">
        <w:rPr>
          <w:rFonts w:ascii="Times New Roman" w:hAnsi="Times New Roman"/>
          <w:sz w:val="24"/>
          <w:szCs w:val="24"/>
        </w:rPr>
        <w:t>Under the probability sampling method</w:t>
      </w:r>
      <w:r w:rsidRPr="00045254">
        <w:rPr>
          <w:rFonts w:ascii="Times New Roman" w:hAnsi="Times New Roman"/>
          <w:i/>
          <w:sz w:val="24"/>
          <w:szCs w:val="24"/>
        </w:rPr>
        <w:t>, purposive</w:t>
      </w:r>
      <w:r w:rsidRPr="00045254">
        <w:rPr>
          <w:rFonts w:ascii="Times New Roman" w:hAnsi="Times New Roman"/>
          <w:sz w:val="24"/>
          <w:szCs w:val="24"/>
        </w:rPr>
        <w:t xml:space="preserve"> technique </w:t>
      </w:r>
      <w:r w:rsidR="00AC1E36" w:rsidRPr="00045254">
        <w:rPr>
          <w:rFonts w:ascii="Times New Roman" w:hAnsi="Times New Roman"/>
          <w:sz w:val="24"/>
          <w:szCs w:val="24"/>
        </w:rPr>
        <w:t>was</w:t>
      </w:r>
      <w:r w:rsidRPr="00045254">
        <w:rPr>
          <w:rFonts w:ascii="Times New Roman" w:hAnsi="Times New Roman"/>
          <w:sz w:val="24"/>
          <w:szCs w:val="24"/>
        </w:rPr>
        <w:t xml:space="preserve"> used for key informants especially </w:t>
      </w:r>
      <w:r w:rsidR="00AC1E36" w:rsidRPr="00045254">
        <w:rPr>
          <w:rFonts w:ascii="Times New Roman" w:hAnsi="Times New Roman"/>
          <w:sz w:val="24"/>
          <w:szCs w:val="24"/>
        </w:rPr>
        <w:t>directo</w:t>
      </w:r>
      <w:r w:rsidRPr="00045254">
        <w:rPr>
          <w:rFonts w:ascii="Times New Roman" w:hAnsi="Times New Roman"/>
          <w:sz w:val="24"/>
          <w:szCs w:val="24"/>
        </w:rPr>
        <w:t xml:space="preserve">rs </w:t>
      </w:r>
      <w:r w:rsidR="00AC1E36" w:rsidRPr="00045254">
        <w:rPr>
          <w:rFonts w:ascii="Times New Roman" w:hAnsi="Times New Roman"/>
          <w:sz w:val="24"/>
          <w:szCs w:val="24"/>
        </w:rPr>
        <w:t>and heads of department</w:t>
      </w:r>
      <w:r w:rsidRPr="00045254">
        <w:rPr>
          <w:rFonts w:ascii="Times New Roman" w:hAnsi="Times New Roman"/>
          <w:sz w:val="24"/>
          <w:szCs w:val="24"/>
        </w:rPr>
        <w:t xml:space="preserve"> </w:t>
      </w:r>
      <w:r w:rsidR="00AC1E36" w:rsidRPr="00045254">
        <w:rPr>
          <w:rFonts w:ascii="Times New Roman" w:hAnsi="Times New Roman"/>
          <w:sz w:val="24"/>
          <w:szCs w:val="24"/>
        </w:rPr>
        <w:t>who</w:t>
      </w:r>
      <w:r w:rsidRPr="00045254">
        <w:rPr>
          <w:rFonts w:ascii="Times New Roman" w:hAnsi="Times New Roman"/>
          <w:sz w:val="24"/>
          <w:szCs w:val="24"/>
        </w:rPr>
        <w:t xml:space="preserve"> are charged with </w:t>
      </w:r>
      <w:r w:rsidR="00AC1E36" w:rsidRPr="00045254">
        <w:rPr>
          <w:rFonts w:ascii="Times New Roman" w:hAnsi="Times New Roman"/>
          <w:sz w:val="24"/>
          <w:szCs w:val="24"/>
        </w:rPr>
        <w:t>supervisory role</w:t>
      </w:r>
      <w:r w:rsidR="00712034" w:rsidRPr="00045254">
        <w:rPr>
          <w:rFonts w:ascii="Times New Roman" w:hAnsi="Times New Roman"/>
          <w:sz w:val="24"/>
          <w:szCs w:val="24"/>
        </w:rPr>
        <w:t xml:space="preserve"> and </w:t>
      </w:r>
      <w:r w:rsidR="00AC1E36" w:rsidRPr="00045254">
        <w:rPr>
          <w:rFonts w:ascii="Times New Roman" w:hAnsi="Times New Roman"/>
          <w:sz w:val="24"/>
          <w:szCs w:val="24"/>
        </w:rPr>
        <w:t>human resources management in their respective directorates and departments</w:t>
      </w:r>
      <w:r w:rsidRPr="00045254">
        <w:rPr>
          <w:rFonts w:ascii="Times New Roman" w:hAnsi="Times New Roman"/>
          <w:sz w:val="24"/>
          <w:szCs w:val="24"/>
        </w:rPr>
        <w:t xml:space="preserve">. This technique </w:t>
      </w:r>
      <w:r w:rsidR="00AC1E36" w:rsidRPr="00045254">
        <w:rPr>
          <w:rFonts w:ascii="Times New Roman" w:hAnsi="Times New Roman"/>
          <w:sz w:val="24"/>
          <w:szCs w:val="24"/>
        </w:rPr>
        <w:t>wa</w:t>
      </w:r>
      <w:r w:rsidRPr="00045254">
        <w:rPr>
          <w:rFonts w:ascii="Times New Roman" w:hAnsi="Times New Roman"/>
          <w:sz w:val="24"/>
          <w:szCs w:val="24"/>
        </w:rPr>
        <w:t xml:space="preserve">s used because according to </w:t>
      </w:r>
      <w:proofErr w:type="spellStart"/>
      <w:r w:rsidRPr="00045254">
        <w:rPr>
          <w:rFonts w:ascii="Times New Roman" w:hAnsi="Times New Roman"/>
          <w:sz w:val="24"/>
          <w:szCs w:val="24"/>
        </w:rPr>
        <w:t>Mcerudlen</w:t>
      </w:r>
      <w:proofErr w:type="spellEnd"/>
      <w:r w:rsidRPr="00045254">
        <w:rPr>
          <w:rFonts w:ascii="Times New Roman" w:hAnsi="Times New Roman"/>
          <w:sz w:val="24"/>
          <w:szCs w:val="24"/>
        </w:rPr>
        <w:t xml:space="preserve">, </w:t>
      </w:r>
      <w:r w:rsidR="00AC1E36" w:rsidRPr="00045254">
        <w:rPr>
          <w:rFonts w:ascii="Times New Roman" w:hAnsi="Times New Roman"/>
          <w:sz w:val="24"/>
          <w:szCs w:val="24"/>
        </w:rPr>
        <w:t>(</w:t>
      </w:r>
      <w:r w:rsidRPr="00045254">
        <w:rPr>
          <w:rFonts w:ascii="Times New Roman" w:hAnsi="Times New Roman"/>
          <w:sz w:val="24"/>
          <w:szCs w:val="24"/>
        </w:rPr>
        <w:t>2004</w:t>
      </w:r>
      <w:r w:rsidR="00AC1E36" w:rsidRPr="00045254">
        <w:rPr>
          <w:rFonts w:ascii="Times New Roman" w:hAnsi="Times New Roman"/>
          <w:sz w:val="24"/>
          <w:szCs w:val="24"/>
        </w:rPr>
        <w:t>)</w:t>
      </w:r>
      <w:r w:rsidRPr="00045254">
        <w:rPr>
          <w:rFonts w:ascii="Times New Roman" w:hAnsi="Times New Roman"/>
          <w:sz w:val="24"/>
          <w:szCs w:val="24"/>
        </w:rPr>
        <w:t xml:space="preserve"> it is judgmental such that it </w:t>
      </w:r>
      <w:r w:rsidR="00AC1E36" w:rsidRPr="00045254">
        <w:rPr>
          <w:rFonts w:ascii="Times New Roman" w:hAnsi="Times New Roman"/>
          <w:sz w:val="24"/>
          <w:szCs w:val="24"/>
        </w:rPr>
        <w:t>would</w:t>
      </w:r>
      <w:r w:rsidRPr="00045254">
        <w:rPr>
          <w:rFonts w:ascii="Times New Roman" w:hAnsi="Times New Roman"/>
          <w:sz w:val="24"/>
          <w:szCs w:val="24"/>
        </w:rPr>
        <w:t xml:space="preserve"> enable the researcher to select only those members of the population with sufficient technical knowledge of the subject matter so as to access technically required information. </w:t>
      </w:r>
    </w:p>
    <w:p w:rsidR="00EC28D3" w:rsidRPr="00045254" w:rsidRDefault="00EC28D3" w:rsidP="00EC28D3">
      <w:pPr>
        <w:pStyle w:val="Caption"/>
        <w:ind w:firstLine="90"/>
        <w:rPr>
          <w:b w:val="0"/>
          <w:sz w:val="24"/>
          <w:szCs w:val="24"/>
        </w:rPr>
      </w:pPr>
      <w:bookmarkStart w:id="117" w:name="_Toc110975302"/>
      <w:r w:rsidRPr="00045254">
        <w:rPr>
          <w:sz w:val="24"/>
          <w:szCs w:val="24"/>
        </w:rPr>
        <w:t>Table 3.</w:t>
      </w:r>
      <w:r w:rsidR="00AC1E36" w:rsidRPr="00045254">
        <w:rPr>
          <w:sz w:val="24"/>
          <w:szCs w:val="24"/>
        </w:rPr>
        <w:t>2 Sampling techniques and size</w:t>
      </w:r>
    </w:p>
    <w:tbl>
      <w:tblPr>
        <w:tblW w:w="91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440"/>
        <w:gridCol w:w="1350"/>
        <w:gridCol w:w="2880"/>
      </w:tblGrid>
      <w:tr w:rsidR="00EC28D3" w:rsidRPr="00045254" w:rsidTr="00EC28D3">
        <w:trPr>
          <w:trHeight w:val="323"/>
        </w:trPr>
        <w:tc>
          <w:tcPr>
            <w:tcW w:w="3510" w:type="dxa"/>
          </w:tcPr>
          <w:p w:rsidR="00EC28D3" w:rsidRPr="00045254" w:rsidRDefault="00EC28D3" w:rsidP="006D6B8F">
            <w:pPr>
              <w:spacing w:after="0" w:line="240" w:lineRule="auto"/>
              <w:jc w:val="both"/>
              <w:rPr>
                <w:rFonts w:ascii="Times New Roman" w:hAnsi="Times New Roman"/>
                <w:b/>
                <w:sz w:val="24"/>
                <w:szCs w:val="24"/>
              </w:rPr>
            </w:pPr>
            <w:r w:rsidRPr="00045254">
              <w:rPr>
                <w:rFonts w:ascii="Times New Roman" w:hAnsi="Times New Roman"/>
                <w:b/>
                <w:sz w:val="24"/>
                <w:szCs w:val="24"/>
              </w:rPr>
              <w:t>Category of respondents</w:t>
            </w:r>
          </w:p>
        </w:tc>
        <w:tc>
          <w:tcPr>
            <w:tcW w:w="1440" w:type="dxa"/>
            <w:tcBorders>
              <w:right w:val="single" w:sz="4" w:space="0" w:color="auto"/>
            </w:tcBorders>
          </w:tcPr>
          <w:p w:rsidR="00EC28D3" w:rsidRPr="00045254" w:rsidRDefault="00EC28D3" w:rsidP="006D6B8F">
            <w:pPr>
              <w:spacing w:after="0" w:line="240" w:lineRule="auto"/>
              <w:jc w:val="center"/>
              <w:rPr>
                <w:rFonts w:ascii="Times New Roman" w:hAnsi="Times New Roman"/>
                <w:b/>
                <w:sz w:val="24"/>
                <w:szCs w:val="24"/>
              </w:rPr>
            </w:pPr>
            <w:r w:rsidRPr="00045254">
              <w:rPr>
                <w:rFonts w:ascii="Times New Roman" w:hAnsi="Times New Roman"/>
                <w:b/>
                <w:sz w:val="24"/>
                <w:szCs w:val="24"/>
              </w:rPr>
              <w:t>Population Number</w:t>
            </w:r>
          </w:p>
        </w:tc>
        <w:tc>
          <w:tcPr>
            <w:tcW w:w="1350" w:type="dxa"/>
            <w:tcBorders>
              <w:right w:val="single" w:sz="4" w:space="0" w:color="auto"/>
            </w:tcBorders>
          </w:tcPr>
          <w:p w:rsidR="00EC28D3" w:rsidRPr="00045254" w:rsidRDefault="00EC28D3" w:rsidP="006D6B8F">
            <w:pPr>
              <w:spacing w:after="0" w:line="240" w:lineRule="auto"/>
              <w:jc w:val="center"/>
              <w:rPr>
                <w:rFonts w:ascii="Times New Roman" w:hAnsi="Times New Roman"/>
                <w:b/>
                <w:sz w:val="24"/>
                <w:szCs w:val="24"/>
              </w:rPr>
            </w:pPr>
            <w:r w:rsidRPr="00045254">
              <w:rPr>
                <w:rFonts w:ascii="Times New Roman" w:hAnsi="Times New Roman"/>
                <w:b/>
                <w:sz w:val="24"/>
                <w:szCs w:val="24"/>
              </w:rPr>
              <w:t>Sample number</w:t>
            </w:r>
          </w:p>
        </w:tc>
        <w:tc>
          <w:tcPr>
            <w:tcW w:w="2880" w:type="dxa"/>
            <w:tcBorders>
              <w:right w:val="single" w:sz="4" w:space="0" w:color="auto"/>
            </w:tcBorders>
          </w:tcPr>
          <w:p w:rsidR="00EC28D3" w:rsidRPr="00045254" w:rsidRDefault="00EC28D3" w:rsidP="006D6B8F">
            <w:pPr>
              <w:spacing w:after="0" w:line="240" w:lineRule="auto"/>
              <w:jc w:val="center"/>
              <w:rPr>
                <w:rFonts w:ascii="Times New Roman" w:hAnsi="Times New Roman"/>
                <w:b/>
                <w:sz w:val="24"/>
                <w:szCs w:val="24"/>
              </w:rPr>
            </w:pPr>
          </w:p>
          <w:p w:rsidR="00EC28D3" w:rsidRPr="00045254" w:rsidRDefault="00EC28D3" w:rsidP="00EC28D3">
            <w:pPr>
              <w:spacing w:after="0" w:line="240" w:lineRule="auto"/>
              <w:rPr>
                <w:rFonts w:ascii="Times New Roman" w:hAnsi="Times New Roman"/>
                <w:b/>
                <w:sz w:val="24"/>
                <w:szCs w:val="24"/>
              </w:rPr>
            </w:pPr>
            <w:r w:rsidRPr="00045254">
              <w:rPr>
                <w:rFonts w:ascii="Times New Roman" w:hAnsi="Times New Roman"/>
                <w:b/>
                <w:sz w:val="24"/>
                <w:szCs w:val="24"/>
              </w:rPr>
              <w:t>Sampling Technique</w:t>
            </w:r>
          </w:p>
        </w:tc>
      </w:tr>
      <w:tr w:rsidR="00EC28D3" w:rsidRPr="00045254" w:rsidTr="00EC28D3">
        <w:trPr>
          <w:trHeight w:val="309"/>
        </w:trPr>
        <w:tc>
          <w:tcPr>
            <w:tcW w:w="3510" w:type="dxa"/>
          </w:tcPr>
          <w:p w:rsidR="00EC28D3" w:rsidRPr="00045254" w:rsidRDefault="00EC28D3" w:rsidP="006D6B8F">
            <w:pPr>
              <w:spacing w:after="0" w:line="360" w:lineRule="auto"/>
              <w:jc w:val="both"/>
              <w:rPr>
                <w:rFonts w:ascii="Times New Roman" w:hAnsi="Times New Roman"/>
                <w:sz w:val="24"/>
                <w:szCs w:val="24"/>
              </w:rPr>
            </w:pPr>
            <w:r w:rsidRPr="00045254">
              <w:rPr>
                <w:rFonts w:ascii="Times New Roman" w:hAnsi="Times New Roman"/>
                <w:sz w:val="24"/>
                <w:szCs w:val="24"/>
              </w:rPr>
              <w:t>Directors</w:t>
            </w:r>
          </w:p>
        </w:tc>
        <w:tc>
          <w:tcPr>
            <w:tcW w:w="144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8</w:t>
            </w:r>
          </w:p>
        </w:tc>
        <w:tc>
          <w:tcPr>
            <w:tcW w:w="135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4</w:t>
            </w:r>
          </w:p>
        </w:tc>
        <w:tc>
          <w:tcPr>
            <w:tcW w:w="2880" w:type="dxa"/>
            <w:tcBorders>
              <w:right w:val="single" w:sz="4" w:space="0" w:color="auto"/>
            </w:tcBorders>
          </w:tcPr>
          <w:p w:rsidR="00EC28D3" w:rsidRPr="00045254" w:rsidRDefault="00EC28D3" w:rsidP="00EC28D3">
            <w:pPr>
              <w:spacing w:after="0" w:line="360" w:lineRule="auto"/>
              <w:rPr>
                <w:rFonts w:ascii="Times New Roman" w:hAnsi="Times New Roman"/>
                <w:sz w:val="24"/>
                <w:szCs w:val="24"/>
              </w:rPr>
            </w:pPr>
            <w:r w:rsidRPr="00045254">
              <w:rPr>
                <w:rFonts w:ascii="Times New Roman" w:hAnsi="Times New Roman"/>
                <w:sz w:val="24"/>
                <w:szCs w:val="24"/>
              </w:rPr>
              <w:t>Purposive &amp; Convenience</w:t>
            </w:r>
          </w:p>
        </w:tc>
      </w:tr>
      <w:tr w:rsidR="00EC28D3" w:rsidRPr="00045254" w:rsidTr="00EC28D3">
        <w:trPr>
          <w:trHeight w:val="412"/>
        </w:trPr>
        <w:tc>
          <w:tcPr>
            <w:tcW w:w="3510" w:type="dxa"/>
          </w:tcPr>
          <w:p w:rsidR="00EC28D3" w:rsidRPr="00045254" w:rsidRDefault="00EC28D3" w:rsidP="006D6B8F">
            <w:pPr>
              <w:spacing w:after="0" w:line="360" w:lineRule="auto"/>
              <w:jc w:val="both"/>
              <w:rPr>
                <w:rFonts w:ascii="Times New Roman" w:hAnsi="Times New Roman"/>
                <w:sz w:val="24"/>
                <w:szCs w:val="24"/>
              </w:rPr>
            </w:pPr>
            <w:r w:rsidRPr="00045254">
              <w:rPr>
                <w:rFonts w:ascii="Times New Roman" w:hAnsi="Times New Roman"/>
                <w:sz w:val="24"/>
                <w:szCs w:val="24"/>
              </w:rPr>
              <w:t>Heads of Department</w:t>
            </w:r>
          </w:p>
        </w:tc>
        <w:tc>
          <w:tcPr>
            <w:tcW w:w="144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13</w:t>
            </w:r>
          </w:p>
        </w:tc>
        <w:tc>
          <w:tcPr>
            <w:tcW w:w="135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8</w:t>
            </w:r>
          </w:p>
        </w:tc>
        <w:tc>
          <w:tcPr>
            <w:tcW w:w="2880" w:type="dxa"/>
            <w:tcBorders>
              <w:right w:val="single" w:sz="4" w:space="0" w:color="auto"/>
            </w:tcBorders>
          </w:tcPr>
          <w:p w:rsidR="00EC28D3" w:rsidRPr="00045254" w:rsidRDefault="00EC28D3" w:rsidP="00EC28D3">
            <w:pPr>
              <w:spacing w:after="0" w:line="360" w:lineRule="auto"/>
              <w:rPr>
                <w:rFonts w:ascii="Times New Roman" w:hAnsi="Times New Roman"/>
                <w:sz w:val="24"/>
                <w:szCs w:val="24"/>
              </w:rPr>
            </w:pPr>
            <w:r w:rsidRPr="00045254">
              <w:rPr>
                <w:rFonts w:ascii="Times New Roman" w:hAnsi="Times New Roman"/>
                <w:sz w:val="24"/>
                <w:szCs w:val="24"/>
              </w:rPr>
              <w:t>Purposive &amp; Convenience</w:t>
            </w:r>
          </w:p>
        </w:tc>
      </w:tr>
      <w:tr w:rsidR="00EC28D3" w:rsidRPr="00045254" w:rsidTr="00EC28D3">
        <w:trPr>
          <w:trHeight w:val="412"/>
        </w:trPr>
        <w:tc>
          <w:tcPr>
            <w:tcW w:w="3510" w:type="dxa"/>
          </w:tcPr>
          <w:p w:rsidR="00EC28D3" w:rsidRPr="00045254" w:rsidRDefault="00EC28D3" w:rsidP="006D6B8F">
            <w:pPr>
              <w:spacing w:after="0" w:line="360" w:lineRule="auto"/>
              <w:jc w:val="both"/>
              <w:rPr>
                <w:rFonts w:ascii="Times New Roman" w:hAnsi="Times New Roman"/>
                <w:sz w:val="24"/>
                <w:szCs w:val="24"/>
              </w:rPr>
            </w:pPr>
            <w:r w:rsidRPr="00045254">
              <w:rPr>
                <w:rFonts w:ascii="Times New Roman" w:hAnsi="Times New Roman"/>
                <w:sz w:val="24"/>
                <w:szCs w:val="24"/>
              </w:rPr>
              <w:t>Human Resource Staff</w:t>
            </w:r>
          </w:p>
        </w:tc>
        <w:tc>
          <w:tcPr>
            <w:tcW w:w="144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3</w:t>
            </w:r>
          </w:p>
        </w:tc>
        <w:tc>
          <w:tcPr>
            <w:tcW w:w="135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3</w:t>
            </w:r>
          </w:p>
        </w:tc>
        <w:tc>
          <w:tcPr>
            <w:tcW w:w="2880" w:type="dxa"/>
            <w:tcBorders>
              <w:right w:val="single" w:sz="4" w:space="0" w:color="auto"/>
            </w:tcBorders>
          </w:tcPr>
          <w:p w:rsidR="00EC28D3" w:rsidRPr="00045254" w:rsidRDefault="00EC28D3" w:rsidP="00EC28D3">
            <w:pPr>
              <w:spacing w:after="0" w:line="360" w:lineRule="auto"/>
              <w:rPr>
                <w:rFonts w:ascii="Times New Roman" w:hAnsi="Times New Roman"/>
                <w:sz w:val="24"/>
                <w:szCs w:val="24"/>
              </w:rPr>
            </w:pPr>
            <w:r w:rsidRPr="00045254">
              <w:rPr>
                <w:rFonts w:ascii="Times New Roman" w:hAnsi="Times New Roman"/>
                <w:sz w:val="24"/>
                <w:szCs w:val="24"/>
              </w:rPr>
              <w:t>Census</w:t>
            </w:r>
          </w:p>
        </w:tc>
      </w:tr>
      <w:tr w:rsidR="00EC28D3" w:rsidRPr="00045254" w:rsidTr="00EC28D3">
        <w:trPr>
          <w:trHeight w:val="412"/>
        </w:trPr>
        <w:tc>
          <w:tcPr>
            <w:tcW w:w="3510" w:type="dxa"/>
          </w:tcPr>
          <w:p w:rsidR="00EC28D3" w:rsidRPr="00045254" w:rsidRDefault="00EC28D3" w:rsidP="006D6B8F">
            <w:pPr>
              <w:spacing w:after="0" w:line="360" w:lineRule="auto"/>
              <w:jc w:val="both"/>
              <w:rPr>
                <w:rFonts w:ascii="Times New Roman" w:hAnsi="Times New Roman"/>
                <w:sz w:val="24"/>
                <w:szCs w:val="24"/>
              </w:rPr>
            </w:pPr>
            <w:r w:rsidRPr="00045254">
              <w:rPr>
                <w:rFonts w:ascii="Times New Roman" w:hAnsi="Times New Roman"/>
                <w:sz w:val="24"/>
                <w:szCs w:val="24"/>
              </w:rPr>
              <w:t>TV Production Staff</w:t>
            </w:r>
          </w:p>
        </w:tc>
        <w:tc>
          <w:tcPr>
            <w:tcW w:w="144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104</w:t>
            </w:r>
          </w:p>
        </w:tc>
        <w:tc>
          <w:tcPr>
            <w:tcW w:w="1350" w:type="dxa"/>
            <w:tcBorders>
              <w:right w:val="single" w:sz="4" w:space="0" w:color="auto"/>
            </w:tcBorders>
          </w:tcPr>
          <w:p w:rsidR="00EC28D3" w:rsidRPr="00045254" w:rsidRDefault="00AC1E36" w:rsidP="006D6B8F">
            <w:pPr>
              <w:spacing w:after="0" w:line="360" w:lineRule="auto"/>
              <w:jc w:val="center"/>
              <w:rPr>
                <w:rFonts w:ascii="Times New Roman" w:hAnsi="Times New Roman"/>
                <w:sz w:val="24"/>
                <w:szCs w:val="24"/>
              </w:rPr>
            </w:pPr>
            <w:r w:rsidRPr="00045254">
              <w:rPr>
                <w:rFonts w:ascii="Times New Roman" w:hAnsi="Times New Roman"/>
                <w:sz w:val="24"/>
                <w:szCs w:val="24"/>
              </w:rPr>
              <w:t>60</w:t>
            </w:r>
          </w:p>
        </w:tc>
        <w:tc>
          <w:tcPr>
            <w:tcW w:w="2880" w:type="dxa"/>
            <w:tcBorders>
              <w:right w:val="single" w:sz="4" w:space="0" w:color="auto"/>
            </w:tcBorders>
          </w:tcPr>
          <w:p w:rsidR="00EC28D3" w:rsidRPr="00045254" w:rsidRDefault="00EC28D3" w:rsidP="00EC28D3">
            <w:pPr>
              <w:spacing w:after="0" w:line="360" w:lineRule="auto"/>
              <w:rPr>
                <w:rFonts w:ascii="Times New Roman" w:hAnsi="Times New Roman"/>
                <w:sz w:val="24"/>
                <w:szCs w:val="24"/>
              </w:rPr>
            </w:pPr>
            <w:r w:rsidRPr="00045254">
              <w:rPr>
                <w:rFonts w:ascii="Times New Roman" w:hAnsi="Times New Roman"/>
                <w:sz w:val="24"/>
                <w:szCs w:val="24"/>
              </w:rPr>
              <w:t>Simple random</w:t>
            </w:r>
          </w:p>
        </w:tc>
      </w:tr>
      <w:tr w:rsidR="00EC28D3" w:rsidRPr="00045254" w:rsidTr="00EC28D3">
        <w:trPr>
          <w:trHeight w:val="403"/>
        </w:trPr>
        <w:tc>
          <w:tcPr>
            <w:tcW w:w="3510" w:type="dxa"/>
          </w:tcPr>
          <w:p w:rsidR="00EC28D3" w:rsidRPr="00045254" w:rsidRDefault="00EC28D3" w:rsidP="006D6B8F">
            <w:pPr>
              <w:spacing w:after="0" w:line="360" w:lineRule="auto"/>
              <w:jc w:val="both"/>
              <w:rPr>
                <w:rFonts w:ascii="Times New Roman" w:hAnsi="Times New Roman"/>
                <w:sz w:val="24"/>
                <w:szCs w:val="24"/>
              </w:rPr>
            </w:pPr>
            <w:r w:rsidRPr="00045254">
              <w:rPr>
                <w:rFonts w:ascii="Times New Roman" w:hAnsi="Times New Roman"/>
                <w:sz w:val="24"/>
                <w:szCs w:val="24"/>
              </w:rPr>
              <w:t>Radio Production Staff</w:t>
            </w:r>
          </w:p>
        </w:tc>
        <w:tc>
          <w:tcPr>
            <w:tcW w:w="144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23</w:t>
            </w:r>
          </w:p>
        </w:tc>
        <w:tc>
          <w:tcPr>
            <w:tcW w:w="1350" w:type="dxa"/>
            <w:tcBorders>
              <w:right w:val="single" w:sz="4" w:space="0" w:color="auto"/>
            </w:tcBorders>
          </w:tcPr>
          <w:p w:rsidR="00EC28D3" w:rsidRPr="00045254" w:rsidRDefault="00EC28D3" w:rsidP="00AC1E36">
            <w:pPr>
              <w:spacing w:after="0" w:line="360" w:lineRule="auto"/>
              <w:jc w:val="center"/>
              <w:rPr>
                <w:rFonts w:ascii="Times New Roman" w:hAnsi="Times New Roman"/>
                <w:sz w:val="24"/>
                <w:szCs w:val="24"/>
              </w:rPr>
            </w:pPr>
            <w:r w:rsidRPr="00045254">
              <w:rPr>
                <w:rFonts w:ascii="Times New Roman" w:hAnsi="Times New Roman"/>
                <w:sz w:val="24"/>
                <w:szCs w:val="24"/>
              </w:rPr>
              <w:t>1</w:t>
            </w:r>
            <w:r w:rsidR="00AC1E36" w:rsidRPr="00045254">
              <w:rPr>
                <w:rFonts w:ascii="Times New Roman" w:hAnsi="Times New Roman"/>
                <w:sz w:val="24"/>
                <w:szCs w:val="24"/>
              </w:rPr>
              <w:t>8</w:t>
            </w:r>
          </w:p>
        </w:tc>
        <w:tc>
          <w:tcPr>
            <w:tcW w:w="2880" w:type="dxa"/>
            <w:tcBorders>
              <w:right w:val="single" w:sz="4" w:space="0" w:color="auto"/>
            </w:tcBorders>
          </w:tcPr>
          <w:p w:rsidR="00EC28D3" w:rsidRPr="00045254" w:rsidRDefault="00EC28D3" w:rsidP="00EC28D3">
            <w:pPr>
              <w:spacing w:after="0" w:line="360" w:lineRule="auto"/>
              <w:rPr>
                <w:rFonts w:ascii="Times New Roman" w:hAnsi="Times New Roman"/>
                <w:sz w:val="24"/>
                <w:szCs w:val="24"/>
              </w:rPr>
            </w:pPr>
            <w:r w:rsidRPr="00045254">
              <w:rPr>
                <w:rFonts w:ascii="Times New Roman" w:hAnsi="Times New Roman"/>
                <w:sz w:val="24"/>
                <w:szCs w:val="24"/>
              </w:rPr>
              <w:t>Simple random</w:t>
            </w:r>
          </w:p>
        </w:tc>
      </w:tr>
      <w:tr w:rsidR="00EC28D3" w:rsidRPr="00045254" w:rsidTr="00EC28D3">
        <w:trPr>
          <w:trHeight w:val="412"/>
        </w:trPr>
        <w:tc>
          <w:tcPr>
            <w:tcW w:w="3510" w:type="dxa"/>
          </w:tcPr>
          <w:p w:rsidR="00EC28D3" w:rsidRPr="00045254" w:rsidRDefault="00EC28D3" w:rsidP="006D6B8F">
            <w:pPr>
              <w:spacing w:after="0"/>
              <w:rPr>
                <w:sz w:val="24"/>
                <w:szCs w:val="24"/>
              </w:rPr>
            </w:pPr>
            <w:r w:rsidRPr="00045254">
              <w:rPr>
                <w:rFonts w:ascii="Times New Roman" w:hAnsi="Times New Roman"/>
                <w:sz w:val="24"/>
                <w:szCs w:val="24"/>
              </w:rPr>
              <w:t>Internal Audit Staff</w:t>
            </w:r>
          </w:p>
        </w:tc>
        <w:tc>
          <w:tcPr>
            <w:tcW w:w="144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2</w:t>
            </w:r>
          </w:p>
        </w:tc>
        <w:tc>
          <w:tcPr>
            <w:tcW w:w="135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2</w:t>
            </w:r>
          </w:p>
        </w:tc>
        <w:tc>
          <w:tcPr>
            <w:tcW w:w="2880" w:type="dxa"/>
            <w:tcBorders>
              <w:right w:val="single" w:sz="4" w:space="0" w:color="auto"/>
            </w:tcBorders>
          </w:tcPr>
          <w:p w:rsidR="00EC28D3" w:rsidRPr="00045254" w:rsidRDefault="00EC28D3" w:rsidP="00EC28D3">
            <w:pPr>
              <w:spacing w:after="0" w:line="360" w:lineRule="auto"/>
              <w:rPr>
                <w:rFonts w:ascii="Times New Roman" w:hAnsi="Times New Roman"/>
                <w:sz w:val="24"/>
                <w:szCs w:val="24"/>
              </w:rPr>
            </w:pPr>
            <w:r w:rsidRPr="00045254">
              <w:rPr>
                <w:rFonts w:ascii="Times New Roman" w:hAnsi="Times New Roman"/>
                <w:sz w:val="24"/>
                <w:szCs w:val="24"/>
              </w:rPr>
              <w:t>Census</w:t>
            </w:r>
          </w:p>
        </w:tc>
      </w:tr>
      <w:tr w:rsidR="00EC28D3" w:rsidRPr="00045254" w:rsidTr="00EC28D3">
        <w:trPr>
          <w:trHeight w:val="395"/>
        </w:trPr>
        <w:tc>
          <w:tcPr>
            <w:tcW w:w="3510" w:type="dxa"/>
          </w:tcPr>
          <w:p w:rsidR="00EC28D3" w:rsidRPr="00045254" w:rsidRDefault="00EC28D3" w:rsidP="006D6B8F">
            <w:pPr>
              <w:spacing w:after="0"/>
              <w:rPr>
                <w:rFonts w:ascii="Times New Roman" w:hAnsi="Times New Roman"/>
                <w:sz w:val="24"/>
                <w:szCs w:val="24"/>
              </w:rPr>
            </w:pPr>
            <w:r w:rsidRPr="00045254">
              <w:rPr>
                <w:rFonts w:ascii="Times New Roman" w:hAnsi="Times New Roman"/>
                <w:sz w:val="24"/>
                <w:szCs w:val="24"/>
              </w:rPr>
              <w:t>Technical Services Staff</w:t>
            </w:r>
          </w:p>
        </w:tc>
        <w:tc>
          <w:tcPr>
            <w:tcW w:w="144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59</w:t>
            </w:r>
          </w:p>
        </w:tc>
        <w:tc>
          <w:tcPr>
            <w:tcW w:w="1350" w:type="dxa"/>
            <w:tcBorders>
              <w:right w:val="single" w:sz="4" w:space="0" w:color="auto"/>
            </w:tcBorders>
          </w:tcPr>
          <w:p w:rsidR="00EC28D3" w:rsidRPr="00045254" w:rsidRDefault="00AC1E36" w:rsidP="006D6B8F">
            <w:pPr>
              <w:spacing w:after="0" w:line="360" w:lineRule="auto"/>
              <w:jc w:val="center"/>
              <w:rPr>
                <w:rFonts w:ascii="Times New Roman" w:hAnsi="Times New Roman"/>
                <w:sz w:val="24"/>
                <w:szCs w:val="24"/>
              </w:rPr>
            </w:pPr>
            <w:r w:rsidRPr="00045254">
              <w:rPr>
                <w:rFonts w:ascii="Times New Roman" w:hAnsi="Times New Roman"/>
                <w:sz w:val="24"/>
                <w:szCs w:val="24"/>
              </w:rPr>
              <w:t>30</w:t>
            </w:r>
          </w:p>
        </w:tc>
        <w:tc>
          <w:tcPr>
            <w:tcW w:w="2880" w:type="dxa"/>
            <w:tcBorders>
              <w:right w:val="single" w:sz="4" w:space="0" w:color="auto"/>
            </w:tcBorders>
          </w:tcPr>
          <w:p w:rsidR="00EC28D3" w:rsidRPr="00045254" w:rsidRDefault="00EC28D3" w:rsidP="00EC28D3">
            <w:pPr>
              <w:spacing w:after="0" w:line="360" w:lineRule="auto"/>
              <w:rPr>
                <w:rFonts w:ascii="Times New Roman" w:hAnsi="Times New Roman"/>
                <w:sz w:val="24"/>
                <w:szCs w:val="24"/>
              </w:rPr>
            </w:pPr>
            <w:r w:rsidRPr="00045254">
              <w:rPr>
                <w:rFonts w:ascii="Times New Roman" w:hAnsi="Times New Roman"/>
                <w:sz w:val="24"/>
                <w:szCs w:val="24"/>
              </w:rPr>
              <w:t>Simple random</w:t>
            </w:r>
          </w:p>
        </w:tc>
      </w:tr>
      <w:tr w:rsidR="00EC28D3" w:rsidRPr="00045254" w:rsidTr="00EC28D3">
        <w:trPr>
          <w:trHeight w:val="305"/>
        </w:trPr>
        <w:tc>
          <w:tcPr>
            <w:tcW w:w="3510" w:type="dxa"/>
          </w:tcPr>
          <w:p w:rsidR="00EC28D3" w:rsidRPr="00045254" w:rsidRDefault="00EC28D3" w:rsidP="006D6B8F">
            <w:pPr>
              <w:spacing w:after="0"/>
              <w:rPr>
                <w:rFonts w:ascii="Times New Roman" w:hAnsi="Times New Roman"/>
                <w:sz w:val="24"/>
                <w:szCs w:val="24"/>
              </w:rPr>
            </w:pPr>
            <w:r w:rsidRPr="00045254">
              <w:rPr>
                <w:rFonts w:ascii="Times New Roman" w:hAnsi="Times New Roman"/>
                <w:sz w:val="24"/>
                <w:szCs w:val="24"/>
              </w:rPr>
              <w:t>Finance and Administration Staff</w:t>
            </w:r>
          </w:p>
        </w:tc>
        <w:tc>
          <w:tcPr>
            <w:tcW w:w="144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46</w:t>
            </w:r>
          </w:p>
        </w:tc>
        <w:tc>
          <w:tcPr>
            <w:tcW w:w="1350" w:type="dxa"/>
            <w:tcBorders>
              <w:right w:val="single" w:sz="4" w:space="0" w:color="auto"/>
            </w:tcBorders>
          </w:tcPr>
          <w:p w:rsidR="00EC28D3" w:rsidRPr="00045254" w:rsidRDefault="00AC1E36" w:rsidP="006D6B8F">
            <w:pPr>
              <w:spacing w:after="0" w:line="360" w:lineRule="auto"/>
              <w:jc w:val="center"/>
              <w:rPr>
                <w:rFonts w:ascii="Times New Roman" w:hAnsi="Times New Roman"/>
                <w:sz w:val="24"/>
                <w:szCs w:val="24"/>
              </w:rPr>
            </w:pPr>
            <w:r w:rsidRPr="00045254">
              <w:rPr>
                <w:rFonts w:ascii="Times New Roman" w:hAnsi="Times New Roman"/>
                <w:sz w:val="24"/>
                <w:szCs w:val="24"/>
              </w:rPr>
              <w:t>20</w:t>
            </w:r>
          </w:p>
        </w:tc>
        <w:tc>
          <w:tcPr>
            <w:tcW w:w="2880" w:type="dxa"/>
            <w:tcBorders>
              <w:right w:val="single" w:sz="4" w:space="0" w:color="auto"/>
            </w:tcBorders>
          </w:tcPr>
          <w:p w:rsidR="00EC28D3" w:rsidRPr="00045254" w:rsidRDefault="00EC28D3" w:rsidP="00EC28D3">
            <w:pPr>
              <w:spacing w:after="0" w:line="360" w:lineRule="auto"/>
              <w:rPr>
                <w:rFonts w:ascii="Times New Roman" w:hAnsi="Times New Roman"/>
                <w:sz w:val="24"/>
                <w:szCs w:val="24"/>
              </w:rPr>
            </w:pPr>
            <w:r w:rsidRPr="00045254">
              <w:rPr>
                <w:rFonts w:ascii="Times New Roman" w:hAnsi="Times New Roman"/>
                <w:sz w:val="24"/>
                <w:szCs w:val="24"/>
              </w:rPr>
              <w:t>Simple random</w:t>
            </w:r>
          </w:p>
        </w:tc>
      </w:tr>
      <w:tr w:rsidR="00EC28D3" w:rsidRPr="00045254" w:rsidTr="00EC28D3">
        <w:trPr>
          <w:trHeight w:val="412"/>
        </w:trPr>
        <w:tc>
          <w:tcPr>
            <w:tcW w:w="3510" w:type="dxa"/>
          </w:tcPr>
          <w:p w:rsidR="00EC28D3" w:rsidRPr="00045254" w:rsidRDefault="00EC28D3" w:rsidP="006D6B8F">
            <w:pPr>
              <w:spacing w:after="0"/>
              <w:rPr>
                <w:rFonts w:ascii="Times New Roman" w:hAnsi="Times New Roman"/>
                <w:sz w:val="24"/>
                <w:szCs w:val="24"/>
              </w:rPr>
            </w:pPr>
            <w:r w:rsidRPr="00045254">
              <w:rPr>
                <w:rFonts w:ascii="Times New Roman" w:hAnsi="Times New Roman"/>
                <w:sz w:val="24"/>
                <w:szCs w:val="24"/>
              </w:rPr>
              <w:t>Corporate Affairs Staff</w:t>
            </w:r>
          </w:p>
        </w:tc>
        <w:tc>
          <w:tcPr>
            <w:tcW w:w="144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3</w:t>
            </w:r>
          </w:p>
        </w:tc>
        <w:tc>
          <w:tcPr>
            <w:tcW w:w="135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3</w:t>
            </w:r>
          </w:p>
        </w:tc>
        <w:tc>
          <w:tcPr>
            <w:tcW w:w="2880" w:type="dxa"/>
            <w:tcBorders>
              <w:right w:val="single" w:sz="4" w:space="0" w:color="auto"/>
            </w:tcBorders>
          </w:tcPr>
          <w:p w:rsidR="00EC28D3" w:rsidRPr="00045254" w:rsidRDefault="00EC28D3" w:rsidP="00EC28D3">
            <w:pPr>
              <w:spacing w:after="0" w:line="360" w:lineRule="auto"/>
              <w:rPr>
                <w:rFonts w:ascii="Times New Roman" w:hAnsi="Times New Roman"/>
                <w:sz w:val="24"/>
                <w:szCs w:val="24"/>
              </w:rPr>
            </w:pPr>
            <w:r w:rsidRPr="00045254">
              <w:rPr>
                <w:rFonts w:ascii="Times New Roman" w:hAnsi="Times New Roman"/>
                <w:sz w:val="24"/>
                <w:szCs w:val="24"/>
              </w:rPr>
              <w:t>Census</w:t>
            </w:r>
          </w:p>
        </w:tc>
      </w:tr>
      <w:tr w:rsidR="00EC28D3" w:rsidRPr="00045254" w:rsidTr="00EC28D3">
        <w:trPr>
          <w:trHeight w:val="412"/>
        </w:trPr>
        <w:tc>
          <w:tcPr>
            <w:tcW w:w="3510" w:type="dxa"/>
          </w:tcPr>
          <w:p w:rsidR="00EC28D3" w:rsidRPr="00045254" w:rsidRDefault="00EC28D3" w:rsidP="006D6B8F">
            <w:pPr>
              <w:spacing w:after="0"/>
              <w:rPr>
                <w:sz w:val="24"/>
                <w:szCs w:val="24"/>
              </w:rPr>
            </w:pPr>
            <w:r w:rsidRPr="00045254">
              <w:rPr>
                <w:rFonts w:ascii="Times New Roman" w:hAnsi="Times New Roman"/>
                <w:sz w:val="24"/>
                <w:szCs w:val="24"/>
              </w:rPr>
              <w:t>Casual Workers</w:t>
            </w:r>
          </w:p>
        </w:tc>
        <w:tc>
          <w:tcPr>
            <w:tcW w:w="1440" w:type="dxa"/>
            <w:tcBorders>
              <w:right w:val="single" w:sz="4" w:space="0" w:color="auto"/>
            </w:tcBorders>
          </w:tcPr>
          <w:p w:rsidR="00EC28D3" w:rsidRPr="00045254" w:rsidRDefault="00EC28D3" w:rsidP="006D6B8F">
            <w:pPr>
              <w:spacing w:after="0" w:line="360" w:lineRule="auto"/>
              <w:jc w:val="center"/>
              <w:rPr>
                <w:rFonts w:ascii="Times New Roman" w:hAnsi="Times New Roman"/>
                <w:sz w:val="24"/>
                <w:szCs w:val="24"/>
              </w:rPr>
            </w:pPr>
            <w:r w:rsidRPr="00045254">
              <w:rPr>
                <w:rFonts w:ascii="Times New Roman" w:hAnsi="Times New Roman"/>
                <w:sz w:val="24"/>
                <w:szCs w:val="24"/>
              </w:rPr>
              <w:t>10</w:t>
            </w:r>
          </w:p>
        </w:tc>
        <w:tc>
          <w:tcPr>
            <w:tcW w:w="1350" w:type="dxa"/>
            <w:tcBorders>
              <w:right w:val="single" w:sz="4" w:space="0" w:color="auto"/>
            </w:tcBorders>
          </w:tcPr>
          <w:p w:rsidR="00EC28D3" w:rsidRPr="00045254" w:rsidRDefault="00AC1E36" w:rsidP="006D6B8F">
            <w:pPr>
              <w:spacing w:after="0" w:line="360" w:lineRule="auto"/>
              <w:jc w:val="center"/>
              <w:rPr>
                <w:rFonts w:ascii="Times New Roman" w:hAnsi="Times New Roman"/>
                <w:sz w:val="24"/>
                <w:szCs w:val="24"/>
              </w:rPr>
            </w:pPr>
            <w:r w:rsidRPr="00045254">
              <w:rPr>
                <w:rFonts w:ascii="Times New Roman" w:hAnsi="Times New Roman"/>
                <w:sz w:val="24"/>
                <w:szCs w:val="24"/>
              </w:rPr>
              <w:t>7</w:t>
            </w:r>
          </w:p>
        </w:tc>
        <w:tc>
          <w:tcPr>
            <w:tcW w:w="2880" w:type="dxa"/>
            <w:tcBorders>
              <w:right w:val="single" w:sz="4" w:space="0" w:color="auto"/>
            </w:tcBorders>
          </w:tcPr>
          <w:p w:rsidR="00EC28D3" w:rsidRPr="00045254" w:rsidRDefault="00EC28D3" w:rsidP="00EC28D3">
            <w:pPr>
              <w:spacing w:after="0" w:line="360" w:lineRule="auto"/>
              <w:rPr>
                <w:rFonts w:ascii="Times New Roman" w:hAnsi="Times New Roman"/>
                <w:sz w:val="24"/>
                <w:szCs w:val="24"/>
              </w:rPr>
            </w:pPr>
            <w:r w:rsidRPr="00045254">
              <w:rPr>
                <w:rFonts w:ascii="Times New Roman" w:hAnsi="Times New Roman"/>
                <w:sz w:val="24"/>
                <w:szCs w:val="24"/>
              </w:rPr>
              <w:t>Simple random</w:t>
            </w:r>
          </w:p>
        </w:tc>
      </w:tr>
      <w:tr w:rsidR="00EC28D3" w:rsidRPr="00045254" w:rsidTr="00EC28D3">
        <w:trPr>
          <w:trHeight w:val="420"/>
        </w:trPr>
        <w:tc>
          <w:tcPr>
            <w:tcW w:w="3510" w:type="dxa"/>
          </w:tcPr>
          <w:p w:rsidR="00EC28D3" w:rsidRPr="00045254" w:rsidRDefault="00EC28D3" w:rsidP="006D6B8F">
            <w:pPr>
              <w:spacing w:after="0" w:line="360" w:lineRule="auto"/>
              <w:jc w:val="both"/>
              <w:rPr>
                <w:rFonts w:ascii="Times New Roman" w:hAnsi="Times New Roman"/>
                <w:b/>
                <w:sz w:val="24"/>
                <w:szCs w:val="24"/>
              </w:rPr>
            </w:pPr>
            <w:r w:rsidRPr="00045254">
              <w:rPr>
                <w:rFonts w:ascii="Times New Roman" w:hAnsi="Times New Roman"/>
                <w:b/>
                <w:sz w:val="24"/>
                <w:szCs w:val="24"/>
              </w:rPr>
              <w:t>Total</w:t>
            </w:r>
          </w:p>
        </w:tc>
        <w:tc>
          <w:tcPr>
            <w:tcW w:w="1440" w:type="dxa"/>
            <w:tcBorders>
              <w:right w:val="single" w:sz="4" w:space="0" w:color="auto"/>
            </w:tcBorders>
          </w:tcPr>
          <w:p w:rsidR="00EC28D3" w:rsidRPr="00045254" w:rsidRDefault="00EC28D3" w:rsidP="006D6B8F">
            <w:pPr>
              <w:spacing w:after="0" w:line="360" w:lineRule="auto"/>
              <w:jc w:val="center"/>
              <w:rPr>
                <w:rFonts w:ascii="Times New Roman" w:hAnsi="Times New Roman"/>
                <w:b/>
                <w:sz w:val="24"/>
                <w:szCs w:val="24"/>
              </w:rPr>
            </w:pPr>
            <w:r w:rsidRPr="00045254">
              <w:rPr>
                <w:rFonts w:ascii="Times New Roman" w:hAnsi="Times New Roman"/>
                <w:b/>
                <w:sz w:val="24"/>
                <w:szCs w:val="24"/>
              </w:rPr>
              <w:t>271</w:t>
            </w:r>
          </w:p>
        </w:tc>
        <w:tc>
          <w:tcPr>
            <w:tcW w:w="1350" w:type="dxa"/>
            <w:tcBorders>
              <w:right w:val="single" w:sz="4" w:space="0" w:color="auto"/>
            </w:tcBorders>
          </w:tcPr>
          <w:p w:rsidR="00EC28D3" w:rsidRPr="00045254" w:rsidRDefault="00EC28D3" w:rsidP="006D6B8F">
            <w:pPr>
              <w:spacing w:after="0" w:line="360" w:lineRule="auto"/>
              <w:jc w:val="center"/>
              <w:rPr>
                <w:rFonts w:ascii="Times New Roman" w:hAnsi="Times New Roman"/>
                <w:b/>
                <w:sz w:val="24"/>
                <w:szCs w:val="24"/>
              </w:rPr>
            </w:pPr>
            <w:r w:rsidRPr="00045254">
              <w:rPr>
                <w:rFonts w:ascii="Times New Roman" w:hAnsi="Times New Roman"/>
                <w:b/>
                <w:sz w:val="24"/>
                <w:szCs w:val="24"/>
              </w:rPr>
              <w:t>155</w:t>
            </w:r>
          </w:p>
        </w:tc>
        <w:tc>
          <w:tcPr>
            <w:tcW w:w="2880" w:type="dxa"/>
            <w:tcBorders>
              <w:right w:val="single" w:sz="4" w:space="0" w:color="auto"/>
            </w:tcBorders>
          </w:tcPr>
          <w:p w:rsidR="00EC28D3" w:rsidRPr="00045254" w:rsidRDefault="00EC28D3" w:rsidP="006D6B8F">
            <w:pPr>
              <w:spacing w:after="0" w:line="360" w:lineRule="auto"/>
              <w:jc w:val="center"/>
              <w:rPr>
                <w:rFonts w:ascii="Times New Roman" w:hAnsi="Times New Roman"/>
                <w:b/>
                <w:sz w:val="24"/>
                <w:szCs w:val="24"/>
              </w:rPr>
            </w:pPr>
          </w:p>
        </w:tc>
      </w:tr>
    </w:tbl>
    <w:p w:rsidR="00EC28D3" w:rsidRPr="00045254" w:rsidRDefault="00EC28D3" w:rsidP="00400155">
      <w:pPr>
        <w:spacing w:line="360" w:lineRule="auto"/>
        <w:jc w:val="both"/>
        <w:rPr>
          <w:rFonts w:ascii="Times New Roman" w:hAnsi="Times New Roman" w:cs="Times New Roman"/>
          <w:i/>
          <w:sz w:val="24"/>
          <w:szCs w:val="24"/>
        </w:rPr>
      </w:pPr>
      <w:r w:rsidRPr="00045254">
        <w:rPr>
          <w:rFonts w:ascii="Times New Roman" w:hAnsi="Times New Roman" w:cs="Times New Roman"/>
          <w:i/>
          <w:sz w:val="24"/>
          <w:szCs w:val="24"/>
        </w:rPr>
        <w:t xml:space="preserve">Source: </w:t>
      </w:r>
      <w:proofErr w:type="spellStart"/>
      <w:r w:rsidRPr="00045254">
        <w:rPr>
          <w:rFonts w:ascii="Times New Roman" w:hAnsi="Times New Roman" w:cs="Times New Roman"/>
          <w:i/>
          <w:sz w:val="24"/>
          <w:szCs w:val="24"/>
        </w:rPr>
        <w:t>Organisational</w:t>
      </w:r>
      <w:proofErr w:type="spellEnd"/>
      <w:r w:rsidRPr="00045254">
        <w:rPr>
          <w:rFonts w:ascii="Times New Roman" w:hAnsi="Times New Roman" w:cs="Times New Roman"/>
          <w:i/>
          <w:sz w:val="24"/>
          <w:szCs w:val="24"/>
        </w:rPr>
        <w:t xml:space="preserve"> Structure of UBC and customized by the researcher, 2019 </w:t>
      </w:r>
    </w:p>
    <w:p w:rsidR="00400155" w:rsidRPr="00045254" w:rsidRDefault="00400155" w:rsidP="00712034">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Together with purposive sampling,</w:t>
      </w:r>
      <w:r w:rsidRPr="00045254">
        <w:rPr>
          <w:rFonts w:ascii="Times New Roman" w:hAnsi="Times New Roman" w:cs="Times New Roman"/>
          <w:i/>
          <w:sz w:val="24"/>
          <w:szCs w:val="24"/>
        </w:rPr>
        <w:t xml:space="preserve"> convenience sampling</w:t>
      </w:r>
      <w:r w:rsidRPr="00045254">
        <w:rPr>
          <w:rFonts w:ascii="Times New Roman" w:hAnsi="Times New Roman" w:cs="Times New Roman"/>
          <w:sz w:val="24"/>
          <w:szCs w:val="24"/>
        </w:rPr>
        <w:t xml:space="preserve"> was used in the selection of directors and heads of various departments as well. This sampling technique according to Corbin and Strauss (1990), involves selecting whichever units of the population are easily accessible. The sample elements from these sections of the population were selected on the basis of how accessible and cooperative they were. Therefore, the technique was useful in guiding the study towards those heads of department and directors of UBC who were accessible and willing to cooperate during the investigation.</w:t>
      </w:r>
    </w:p>
    <w:p w:rsidR="00712034" w:rsidRPr="00045254" w:rsidRDefault="00712034" w:rsidP="00712034">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lastRenderedPageBreak/>
        <w:t xml:space="preserve">The </w:t>
      </w:r>
      <w:r w:rsidRPr="00045254">
        <w:rPr>
          <w:rFonts w:ascii="Times New Roman" w:hAnsi="Times New Roman" w:cs="Times New Roman"/>
          <w:i/>
          <w:sz w:val="24"/>
          <w:szCs w:val="24"/>
        </w:rPr>
        <w:t>Census sampling</w:t>
      </w:r>
      <w:r w:rsidRPr="00045254">
        <w:rPr>
          <w:rFonts w:ascii="Times New Roman" w:hAnsi="Times New Roman" w:cs="Times New Roman"/>
          <w:sz w:val="24"/>
          <w:szCs w:val="24"/>
        </w:rPr>
        <w:t xml:space="preserve"> technique </w:t>
      </w:r>
      <w:r w:rsidR="00D16F89" w:rsidRPr="00045254">
        <w:rPr>
          <w:rFonts w:ascii="Times New Roman" w:hAnsi="Times New Roman" w:cs="Times New Roman"/>
          <w:sz w:val="24"/>
          <w:szCs w:val="24"/>
        </w:rPr>
        <w:t>was</w:t>
      </w:r>
      <w:r w:rsidRPr="00045254">
        <w:rPr>
          <w:rFonts w:ascii="Times New Roman" w:hAnsi="Times New Roman" w:cs="Times New Roman"/>
          <w:sz w:val="24"/>
          <w:szCs w:val="24"/>
        </w:rPr>
        <w:t xml:space="preserve"> used for key informants</w:t>
      </w:r>
      <w:r w:rsidR="00D16F89" w:rsidRPr="00045254">
        <w:rPr>
          <w:rFonts w:ascii="Times New Roman" w:hAnsi="Times New Roman" w:cs="Times New Roman"/>
          <w:sz w:val="24"/>
          <w:szCs w:val="24"/>
        </w:rPr>
        <w:t xml:space="preserve"> existing in small numbers</w:t>
      </w:r>
      <w:r w:rsidRPr="00045254">
        <w:rPr>
          <w:rFonts w:ascii="Times New Roman" w:hAnsi="Times New Roman" w:cs="Times New Roman"/>
          <w:sz w:val="24"/>
          <w:szCs w:val="24"/>
        </w:rPr>
        <w:t xml:space="preserve"> especially </w:t>
      </w:r>
      <w:r w:rsidR="00D16F89" w:rsidRPr="00045254">
        <w:rPr>
          <w:rFonts w:ascii="Times New Roman" w:hAnsi="Times New Roman" w:cs="Times New Roman"/>
          <w:sz w:val="24"/>
          <w:szCs w:val="24"/>
        </w:rPr>
        <w:t>Human Resource</w:t>
      </w:r>
      <w:r w:rsidRPr="00045254">
        <w:rPr>
          <w:rFonts w:ascii="Times New Roman" w:hAnsi="Times New Roman" w:cs="Times New Roman"/>
          <w:sz w:val="24"/>
          <w:szCs w:val="24"/>
        </w:rPr>
        <w:t xml:space="preserve"> staff</w:t>
      </w:r>
      <w:r w:rsidR="00D16F89" w:rsidRPr="00045254">
        <w:rPr>
          <w:rFonts w:ascii="Times New Roman" w:hAnsi="Times New Roman" w:cs="Times New Roman"/>
          <w:sz w:val="24"/>
          <w:szCs w:val="24"/>
        </w:rPr>
        <w:t>, Internal Audit Staff and Corporate Affairs</w:t>
      </w:r>
      <w:r w:rsidRPr="00045254">
        <w:rPr>
          <w:rFonts w:ascii="Times New Roman" w:hAnsi="Times New Roman" w:cs="Times New Roman"/>
          <w:sz w:val="24"/>
          <w:szCs w:val="24"/>
        </w:rPr>
        <w:t xml:space="preserve"> who</w:t>
      </w:r>
      <w:r w:rsidR="00D16F89" w:rsidRPr="00045254">
        <w:rPr>
          <w:rFonts w:ascii="Times New Roman" w:hAnsi="Times New Roman" w:cs="Times New Roman"/>
          <w:sz w:val="24"/>
          <w:szCs w:val="24"/>
        </w:rPr>
        <w:t>se</w:t>
      </w:r>
      <w:r w:rsidRPr="00045254">
        <w:rPr>
          <w:rFonts w:ascii="Times New Roman" w:hAnsi="Times New Roman" w:cs="Times New Roman"/>
          <w:sz w:val="24"/>
          <w:szCs w:val="24"/>
        </w:rPr>
        <w:t xml:space="preserve"> </w:t>
      </w:r>
      <w:r w:rsidR="00D16F89" w:rsidRPr="00045254">
        <w:rPr>
          <w:rFonts w:ascii="Times New Roman" w:hAnsi="Times New Roman" w:cs="Times New Roman"/>
          <w:sz w:val="24"/>
          <w:szCs w:val="24"/>
        </w:rPr>
        <w:t>responses would give critical examination of motivation and employee performance in UBC</w:t>
      </w:r>
      <w:r w:rsidRPr="00045254">
        <w:rPr>
          <w:rFonts w:ascii="Times New Roman" w:hAnsi="Times New Roman" w:cs="Times New Roman"/>
          <w:sz w:val="24"/>
          <w:szCs w:val="24"/>
        </w:rPr>
        <w:t xml:space="preserve">. This technique </w:t>
      </w:r>
      <w:r w:rsidR="00D16F89" w:rsidRPr="00045254">
        <w:rPr>
          <w:rFonts w:ascii="Times New Roman" w:hAnsi="Times New Roman" w:cs="Times New Roman"/>
          <w:sz w:val="24"/>
          <w:szCs w:val="24"/>
        </w:rPr>
        <w:t>was</w:t>
      </w:r>
      <w:r w:rsidRPr="00045254">
        <w:rPr>
          <w:rFonts w:ascii="Times New Roman" w:hAnsi="Times New Roman" w:cs="Times New Roman"/>
          <w:sz w:val="24"/>
          <w:szCs w:val="24"/>
        </w:rPr>
        <w:t xml:space="preserve"> used because according to </w:t>
      </w:r>
      <w:proofErr w:type="spellStart"/>
      <w:r w:rsidRPr="00045254">
        <w:rPr>
          <w:rFonts w:ascii="Times New Roman" w:hAnsi="Times New Roman" w:cs="Times New Roman"/>
          <w:sz w:val="24"/>
          <w:szCs w:val="24"/>
        </w:rPr>
        <w:t>Mcerudlen</w:t>
      </w:r>
      <w:proofErr w:type="spellEnd"/>
      <w:r w:rsidRPr="00045254">
        <w:rPr>
          <w:rFonts w:ascii="Times New Roman" w:hAnsi="Times New Roman" w:cs="Times New Roman"/>
          <w:sz w:val="24"/>
          <w:szCs w:val="24"/>
        </w:rPr>
        <w:t>, (2004) it is</w:t>
      </w:r>
      <w:r w:rsidR="00D16F89" w:rsidRPr="00045254">
        <w:rPr>
          <w:rFonts w:ascii="Times New Roman" w:hAnsi="Times New Roman" w:cs="Times New Roman"/>
          <w:sz w:val="24"/>
          <w:szCs w:val="24"/>
        </w:rPr>
        <w:t xml:space="preserve"> judgmental such that it enabled</w:t>
      </w:r>
      <w:r w:rsidRPr="00045254">
        <w:rPr>
          <w:rFonts w:ascii="Times New Roman" w:hAnsi="Times New Roman" w:cs="Times New Roman"/>
          <w:sz w:val="24"/>
          <w:szCs w:val="24"/>
        </w:rPr>
        <w:t xml:space="preserve"> the selection of only those members of the population with sufficient technical knowledge of </w:t>
      </w:r>
      <w:r w:rsidR="00D16F89" w:rsidRPr="00045254">
        <w:rPr>
          <w:rFonts w:ascii="Times New Roman" w:hAnsi="Times New Roman" w:cs="Times New Roman"/>
          <w:sz w:val="24"/>
          <w:szCs w:val="24"/>
        </w:rPr>
        <w:t>motivation and employee performance in UBC.</w:t>
      </w:r>
    </w:p>
    <w:bookmarkEnd w:id="117"/>
    <w:p w:rsidR="00D71C71" w:rsidRPr="00045254" w:rsidRDefault="00D71C71" w:rsidP="00F20FA6">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The probability sampling method in which all the elements of the population have known probability of being selected (Bryman, 2001) </w:t>
      </w:r>
      <w:r w:rsidR="00F20FA6" w:rsidRPr="00045254">
        <w:rPr>
          <w:rFonts w:ascii="Times New Roman" w:hAnsi="Times New Roman" w:cs="Times New Roman"/>
          <w:sz w:val="24"/>
          <w:szCs w:val="24"/>
        </w:rPr>
        <w:t>was also applied</w:t>
      </w:r>
      <w:r w:rsidRPr="00045254">
        <w:rPr>
          <w:rFonts w:ascii="Times New Roman" w:hAnsi="Times New Roman" w:cs="Times New Roman"/>
          <w:sz w:val="24"/>
          <w:szCs w:val="24"/>
        </w:rPr>
        <w:t xml:space="preserve"> to this study. In this, a </w:t>
      </w:r>
      <w:r w:rsidRPr="00045254">
        <w:rPr>
          <w:rFonts w:ascii="Times New Roman" w:hAnsi="Times New Roman" w:cs="Times New Roman"/>
          <w:i/>
          <w:sz w:val="24"/>
          <w:szCs w:val="24"/>
        </w:rPr>
        <w:t>simple random sampling</w:t>
      </w:r>
      <w:r w:rsidRPr="00045254">
        <w:rPr>
          <w:rFonts w:ascii="Times New Roman" w:hAnsi="Times New Roman" w:cs="Times New Roman"/>
          <w:sz w:val="24"/>
          <w:szCs w:val="24"/>
        </w:rPr>
        <w:t xml:space="preserve"> technique </w:t>
      </w:r>
      <w:r w:rsidR="00F20FA6" w:rsidRPr="00045254">
        <w:rPr>
          <w:rFonts w:ascii="Times New Roman" w:hAnsi="Times New Roman" w:cs="Times New Roman"/>
          <w:sz w:val="24"/>
          <w:szCs w:val="24"/>
        </w:rPr>
        <w:t>was</w:t>
      </w:r>
      <w:r w:rsidRPr="00045254">
        <w:rPr>
          <w:rFonts w:ascii="Times New Roman" w:hAnsi="Times New Roman" w:cs="Times New Roman"/>
          <w:sz w:val="24"/>
          <w:szCs w:val="24"/>
        </w:rPr>
        <w:t xml:space="preserve"> used in the selection of the respondents from each category wh</w:t>
      </w:r>
      <w:r w:rsidR="00F20FA6" w:rsidRPr="00045254">
        <w:rPr>
          <w:rFonts w:ascii="Times New Roman" w:hAnsi="Times New Roman" w:cs="Times New Roman"/>
          <w:sz w:val="24"/>
          <w:szCs w:val="24"/>
        </w:rPr>
        <w:t xml:space="preserve">ere non probability sampling had not been applied including: Casual Workers, Radio Production Staff, Technical Services Staff, Finance and Administration Staff, and TV Production Staff. </w:t>
      </w:r>
      <w:r w:rsidRPr="00045254">
        <w:rPr>
          <w:rFonts w:ascii="Times New Roman" w:hAnsi="Times New Roman" w:cs="Times New Roman"/>
          <w:sz w:val="24"/>
          <w:szCs w:val="24"/>
        </w:rPr>
        <w:t xml:space="preserve">This technique </w:t>
      </w:r>
      <w:r w:rsidR="00F20FA6" w:rsidRPr="00045254">
        <w:rPr>
          <w:rFonts w:ascii="Times New Roman" w:hAnsi="Times New Roman" w:cs="Times New Roman"/>
          <w:sz w:val="24"/>
          <w:szCs w:val="24"/>
        </w:rPr>
        <w:t>was</w:t>
      </w:r>
      <w:r w:rsidRPr="00045254">
        <w:rPr>
          <w:rFonts w:ascii="Times New Roman" w:hAnsi="Times New Roman" w:cs="Times New Roman"/>
          <w:sz w:val="24"/>
          <w:szCs w:val="24"/>
        </w:rPr>
        <w:t xml:space="preserve"> selected because it is advantageous in creating equal chances for all respondents to be selected and avoid bias. </w:t>
      </w:r>
      <w:bookmarkStart w:id="118" w:name="_Toc396903910"/>
      <w:bookmarkStart w:id="119" w:name="_Toc484428222"/>
    </w:p>
    <w:p w:rsidR="00D71C71" w:rsidRPr="00045254" w:rsidRDefault="00D71C71" w:rsidP="00D71C71">
      <w:pPr>
        <w:pStyle w:val="Heading2"/>
        <w:spacing w:before="0" w:after="0" w:line="360" w:lineRule="auto"/>
        <w:rPr>
          <w:rFonts w:ascii="Times New Roman" w:hAnsi="Times New Roman"/>
          <w:i w:val="0"/>
          <w:sz w:val="24"/>
          <w:szCs w:val="24"/>
        </w:rPr>
      </w:pPr>
      <w:bookmarkStart w:id="120" w:name="_Toc18572073"/>
      <w:r w:rsidRPr="00045254">
        <w:rPr>
          <w:rFonts w:ascii="Times New Roman" w:hAnsi="Times New Roman"/>
          <w:i w:val="0"/>
          <w:sz w:val="24"/>
          <w:szCs w:val="24"/>
        </w:rPr>
        <w:t>3.</w:t>
      </w:r>
      <w:r w:rsidR="006B3F8B" w:rsidRPr="00045254">
        <w:rPr>
          <w:rFonts w:ascii="Times New Roman" w:hAnsi="Times New Roman"/>
          <w:i w:val="0"/>
          <w:sz w:val="24"/>
          <w:szCs w:val="24"/>
        </w:rPr>
        <w:t>5</w:t>
      </w:r>
      <w:r w:rsidRPr="00045254">
        <w:rPr>
          <w:rFonts w:ascii="Times New Roman" w:hAnsi="Times New Roman"/>
          <w:i w:val="0"/>
          <w:sz w:val="24"/>
          <w:szCs w:val="24"/>
        </w:rPr>
        <w:t xml:space="preserve"> Data </w:t>
      </w:r>
      <w:r w:rsidR="006B3F8B" w:rsidRPr="00045254">
        <w:rPr>
          <w:rFonts w:ascii="Times New Roman" w:hAnsi="Times New Roman"/>
          <w:i w:val="0"/>
          <w:sz w:val="24"/>
          <w:szCs w:val="24"/>
        </w:rPr>
        <w:t>sources and data c</w:t>
      </w:r>
      <w:r w:rsidRPr="00045254">
        <w:rPr>
          <w:rFonts w:ascii="Times New Roman" w:hAnsi="Times New Roman"/>
          <w:i w:val="0"/>
          <w:sz w:val="24"/>
          <w:szCs w:val="24"/>
        </w:rPr>
        <w:t xml:space="preserve">ollection </w:t>
      </w:r>
      <w:r w:rsidR="006B3F8B" w:rsidRPr="00045254">
        <w:rPr>
          <w:rFonts w:ascii="Times New Roman" w:hAnsi="Times New Roman"/>
          <w:i w:val="0"/>
          <w:sz w:val="24"/>
          <w:szCs w:val="24"/>
        </w:rPr>
        <w:t>m</w:t>
      </w:r>
      <w:r w:rsidRPr="00045254">
        <w:rPr>
          <w:rFonts w:ascii="Times New Roman" w:hAnsi="Times New Roman"/>
          <w:i w:val="0"/>
          <w:sz w:val="24"/>
          <w:szCs w:val="24"/>
        </w:rPr>
        <w:t>ethods</w:t>
      </w:r>
      <w:bookmarkEnd w:id="118"/>
      <w:bookmarkEnd w:id="119"/>
      <w:bookmarkEnd w:id="120"/>
    </w:p>
    <w:p w:rsidR="00D71C71" w:rsidRPr="00045254" w:rsidRDefault="00D71C71" w:rsidP="00D71C71">
      <w:pPr>
        <w:shd w:val="clear" w:color="auto" w:fill="FFFFFF"/>
        <w:autoSpaceDE w:val="0"/>
        <w:autoSpaceDN w:val="0"/>
        <w:adjustRightInd w:val="0"/>
        <w:spacing w:after="0" w:line="360" w:lineRule="auto"/>
        <w:jc w:val="both"/>
        <w:rPr>
          <w:rFonts w:ascii="Times New Roman" w:hAnsi="Times New Roman"/>
          <w:sz w:val="24"/>
          <w:szCs w:val="24"/>
        </w:rPr>
      </w:pPr>
      <w:r w:rsidRPr="00045254">
        <w:rPr>
          <w:rFonts w:ascii="Times New Roman" w:hAnsi="Times New Roman"/>
          <w:sz w:val="24"/>
          <w:szCs w:val="24"/>
        </w:rPr>
        <w:t xml:space="preserve">Two kinds of data </w:t>
      </w:r>
      <w:r w:rsidR="006800DF" w:rsidRPr="00045254">
        <w:rPr>
          <w:rFonts w:ascii="Times New Roman" w:hAnsi="Times New Roman"/>
          <w:sz w:val="24"/>
          <w:szCs w:val="24"/>
        </w:rPr>
        <w:t>were</w:t>
      </w:r>
      <w:r w:rsidRPr="00045254">
        <w:rPr>
          <w:rFonts w:ascii="Times New Roman" w:hAnsi="Times New Roman"/>
          <w:sz w:val="24"/>
          <w:szCs w:val="24"/>
        </w:rPr>
        <w:t xml:space="preserve"> collected for this study that is, primary data and secondary data. Primary data </w:t>
      </w:r>
      <w:r w:rsidR="006800DF" w:rsidRPr="00045254">
        <w:rPr>
          <w:rFonts w:ascii="Times New Roman" w:hAnsi="Times New Roman"/>
          <w:sz w:val="24"/>
          <w:szCs w:val="24"/>
        </w:rPr>
        <w:t>were</w:t>
      </w:r>
      <w:r w:rsidRPr="00045254">
        <w:rPr>
          <w:rFonts w:ascii="Times New Roman" w:hAnsi="Times New Roman"/>
          <w:sz w:val="24"/>
          <w:szCs w:val="24"/>
        </w:rPr>
        <w:t xml:space="preserve"> collected through survey</w:t>
      </w:r>
      <w:r w:rsidR="006800DF" w:rsidRPr="00045254">
        <w:rPr>
          <w:rFonts w:ascii="Times New Roman" w:hAnsi="Times New Roman"/>
          <w:sz w:val="24"/>
          <w:szCs w:val="24"/>
        </w:rPr>
        <w:t xml:space="preserve">, and interviews. </w:t>
      </w:r>
      <w:r w:rsidRPr="00045254">
        <w:rPr>
          <w:rFonts w:ascii="Times New Roman" w:hAnsi="Times New Roman"/>
          <w:sz w:val="24"/>
          <w:szCs w:val="24"/>
        </w:rPr>
        <w:t xml:space="preserve">Review of documents on </w:t>
      </w:r>
      <w:r w:rsidR="006800DF" w:rsidRPr="00045254">
        <w:rPr>
          <w:rFonts w:ascii="Times New Roman" w:hAnsi="Times New Roman"/>
          <w:sz w:val="24"/>
          <w:szCs w:val="24"/>
        </w:rPr>
        <w:t>human resource</w:t>
      </w:r>
      <w:r w:rsidRPr="00045254">
        <w:rPr>
          <w:rFonts w:ascii="Times New Roman" w:hAnsi="Times New Roman"/>
          <w:sz w:val="24"/>
          <w:szCs w:val="24"/>
        </w:rPr>
        <w:t xml:space="preserve"> policies, and reports </w:t>
      </w:r>
      <w:r w:rsidR="006800DF" w:rsidRPr="00045254">
        <w:rPr>
          <w:rFonts w:ascii="Times New Roman" w:hAnsi="Times New Roman"/>
          <w:sz w:val="24"/>
          <w:szCs w:val="24"/>
        </w:rPr>
        <w:t>was</w:t>
      </w:r>
      <w:r w:rsidRPr="00045254">
        <w:rPr>
          <w:rFonts w:ascii="Times New Roman" w:hAnsi="Times New Roman"/>
          <w:sz w:val="24"/>
          <w:szCs w:val="24"/>
        </w:rPr>
        <w:t xml:space="preserve"> done to collect secondary data. Multiple methods of data collection </w:t>
      </w:r>
      <w:r w:rsidR="006800DF" w:rsidRPr="00045254">
        <w:rPr>
          <w:rFonts w:ascii="Times New Roman" w:hAnsi="Times New Roman"/>
          <w:sz w:val="24"/>
          <w:szCs w:val="24"/>
        </w:rPr>
        <w:t>we</w:t>
      </w:r>
      <w:r w:rsidRPr="00045254">
        <w:rPr>
          <w:rFonts w:ascii="Times New Roman" w:hAnsi="Times New Roman"/>
          <w:sz w:val="24"/>
          <w:szCs w:val="24"/>
        </w:rPr>
        <w:t xml:space="preserve">re used because </w:t>
      </w:r>
      <w:r w:rsidR="00D67FF2" w:rsidRPr="00045254">
        <w:rPr>
          <w:rFonts w:ascii="Times New Roman" w:hAnsi="Times New Roman"/>
          <w:sz w:val="24"/>
          <w:szCs w:val="24"/>
        </w:rPr>
        <w:t>triangulation of</w:t>
      </w:r>
      <w:r w:rsidRPr="00045254">
        <w:rPr>
          <w:rFonts w:ascii="Times New Roman" w:hAnsi="Times New Roman"/>
          <w:sz w:val="24"/>
          <w:szCs w:val="24"/>
        </w:rPr>
        <w:t xml:space="preserve"> method</w:t>
      </w:r>
      <w:r w:rsidR="00D67FF2" w:rsidRPr="00045254">
        <w:rPr>
          <w:rFonts w:ascii="Times New Roman" w:hAnsi="Times New Roman"/>
          <w:sz w:val="24"/>
          <w:szCs w:val="24"/>
        </w:rPr>
        <w:t>s</w:t>
      </w:r>
      <w:r w:rsidRPr="00045254">
        <w:rPr>
          <w:rFonts w:ascii="Times New Roman" w:hAnsi="Times New Roman"/>
          <w:sz w:val="24"/>
          <w:szCs w:val="24"/>
        </w:rPr>
        <w:t xml:space="preserve"> of data collection </w:t>
      </w:r>
      <w:r w:rsidR="00D67FF2" w:rsidRPr="00045254">
        <w:rPr>
          <w:rFonts w:ascii="Times New Roman" w:hAnsi="Times New Roman"/>
          <w:sz w:val="24"/>
          <w:szCs w:val="24"/>
        </w:rPr>
        <w:t>concretizes findings obtained as each method is a check against another</w:t>
      </w:r>
      <w:r w:rsidRPr="00045254">
        <w:rPr>
          <w:rFonts w:ascii="Times New Roman" w:hAnsi="Times New Roman"/>
          <w:sz w:val="24"/>
          <w:szCs w:val="24"/>
        </w:rPr>
        <w:t>.</w:t>
      </w:r>
      <w:bookmarkStart w:id="121" w:name="_Toc396903911"/>
    </w:p>
    <w:p w:rsidR="00D71C71" w:rsidRPr="00045254" w:rsidRDefault="00D71C71" w:rsidP="00D71C71">
      <w:pPr>
        <w:pStyle w:val="Heading2"/>
        <w:spacing w:before="0" w:after="0" w:line="360" w:lineRule="auto"/>
        <w:rPr>
          <w:rFonts w:ascii="Times New Roman" w:hAnsi="Times New Roman"/>
          <w:i w:val="0"/>
          <w:sz w:val="25"/>
          <w:szCs w:val="25"/>
        </w:rPr>
      </w:pPr>
      <w:bookmarkStart w:id="122" w:name="_Toc484428223"/>
    </w:p>
    <w:p w:rsidR="00D71C71" w:rsidRPr="00045254" w:rsidRDefault="00D71C71" w:rsidP="00D71C71">
      <w:pPr>
        <w:pStyle w:val="Heading2"/>
        <w:spacing w:before="0" w:after="0" w:line="360" w:lineRule="auto"/>
        <w:rPr>
          <w:rFonts w:ascii="Times New Roman" w:hAnsi="Times New Roman"/>
          <w:i w:val="0"/>
          <w:sz w:val="24"/>
          <w:szCs w:val="24"/>
        </w:rPr>
      </w:pPr>
      <w:bookmarkStart w:id="123" w:name="_Toc18572074"/>
      <w:r w:rsidRPr="00045254">
        <w:rPr>
          <w:rFonts w:ascii="Times New Roman" w:hAnsi="Times New Roman"/>
          <w:i w:val="0"/>
          <w:sz w:val="24"/>
          <w:szCs w:val="24"/>
        </w:rPr>
        <w:t>3.</w:t>
      </w:r>
      <w:r w:rsidR="00321F2C" w:rsidRPr="00045254">
        <w:rPr>
          <w:rFonts w:ascii="Times New Roman" w:hAnsi="Times New Roman"/>
          <w:i w:val="0"/>
          <w:sz w:val="24"/>
          <w:szCs w:val="24"/>
        </w:rPr>
        <w:t>5</w:t>
      </w:r>
      <w:r w:rsidRPr="00045254">
        <w:rPr>
          <w:rFonts w:ascii="Times New Roman" w:hAnsi="Times New Roman"/>
          <w:i w:val="0"/>
          <w:sz w:val="24"/>
          <w:szCs w:val="24"/>
        </w:rPr>
        <w:t>.1 Interviewing</w:t>
      </w:r>
      <w:bookmarkEnd w:id="121"/>
      <w:bookmarkEnd w:id="122"/>
      <w:bookmarkEnd w:id="123"/>
      <w:r w:rsidRPr="00045254">
        <w:rPr>
          <w:rFonts w:ascii="Times New Roman" w:hAnsi="Times New Roman"/>
          <w:i w:val="0"/>
          <w:sz w:val="24"/>
          <w:szCs w:val="24"/>
        </w:rPr>
        <w:t xml:space="preserve"> </w:t>
      </w:r>
    </w:p>
    <w:p w:rsidR="00D71C71" w:rsidRDefault="00D71C71" w:rsidP="00D71C71">
      <w:pPr>
        <w:shd w:val="clear" w:color="auto" w:fill="FFFFFF"/>
        <w:autoSpaceDE w:val="0"/>
        <w:autoSpaceDN w:val="0"/>
        <w:adjustRightInd w:val="0"/>
        <w:spacing w:after="0" w:line="360" w:lineRule="auto"/>
        <w:jc w:val="both"/>
        <w:rPr>
          <w:rFonts w:ascii="Times New Roman" w:hAnsi="Times New Roman"/>
          <w:sz w:val="24"/>
          <w:szCs w:val="24"/>
        </w:rPr>
      </w:pPr>
      <w:r w:rsidRPr="00045254">
        <w:rPr>
          <w:rFonts w:ascii="Times New Roman" w:hAnsi="Times New Roman"/>
          <w:sz w:val="24"/>
          <w:szCs w:val="24"/>
        </w:rPr>
        <w:t xml:space="preserve">An interview is an oral questioning method of data collection where the investigator directly engages in a verbal interaction with participants (Amin, 2005). Interviews </w:t>
      </w:r>
      <w:r w:rsidR="008B4142" w:rsidRPr="00045254">
        <w:rPr>
          <w:rFonts w:ascii="Times New Roman" w:hAnsi="Times New Roman"/>
          <w:sz w:val="24"/>
          <w:szCs w:val="24"/>
        </w:rPr>
        <w:t>were</w:t>
      </w:r>
      <w:r w:rsidRPr="00045254">
        <w:rPr>
          <w:rFonts w:ascii="Times New Roman" w:hAnsi="Times New Roman"/>
          <w:sz w:val="24"/>
          <w:szCs w:val="24"/>
        </w:rPr>
        <w:t xml:space="preserve"> conducted to obtain data on </w:t>
      </w:r>
      <w:r w:rsidR="008B4142" w:rsidRPr="00045254">
        <w:rPr>
          <w:rFonts w:ascii="Times New Roman" w:hAnsi="Times New Roman"/>
          <w:sz w:val="24"/>
          <w:szCs w:val="24"/>
        </w:rPr>
        <w:t>motivation practices</w:t>
      </w:r>
      <w:r w:rsidRPr="00045254">
        <w:rPr>
          <w:rFonts w:ascii="Times New Roman" w:hAnsi="Times New Roman"/>
          <w:sz w:val="24"/>
          <w:szCs w:val="24"/>
        </w:rPr>
        <w:t xml:space="preserve"> in particular </w:t>
      </w:r>
      <w:r w:rsidR="008B4142" w:rsidRPr="00045254">
        <w:rPr>
          <w:rFonts w:ascii="Times New Roman" w:hAnsi="Times New Roman"/>
          <w:sz w:val="24"/>
          <w:szCs w:val="24"/>
        </w:rPr>
        <w:t>remuneration packages</w:t>
      </w:r>
      <w:r w:rsidR="00BD781F" w:rsidRPr="00045254">
        <w:rPr>
          <w:rFonts w:ascii="Times New Roman" w:hAnsi="Times New Roman"/>
          <w:sz w:val="24"/>
          <w:szCs w:val="24"/>
        </w:rPr>
        <w:t xml:space="preserve">, </w:t>
      </w:r>
      <w:r w:rsidR="008B4142" w:rsidRPr="00045254">
        <w:rPr>
          <w:rFonts w:ascii="Times New Roman" w:hAnsi="Times New Roman"/>
          <w:sz w:val="24"/>
          <w:szCs w:val="24"/>
        </w:rPr>
        <w:t>communication struct</w:t>
      </w:r>
      <w:r w:rsidR="00BD781F" w:rsidRPr="00045254">
        <w:rPr>
          <w:rFonts w:ascii="Times New Roman" w:hAnsi="Times New Roman"/>
          <w:sz w:val="24"/>
          <w:szCs w:val="24"/>
        </w:rPr>
        <w:t xml:space="preserve">ures and </w:t>
      </w:r>
      <w:r w:rsidR="008B4142" w:rsidRPr="00045254">
        <w:rPr>
          <w:rFonts w:ascii="Times New Roman" w:hAnsi="Times New Roman"/>
          <w:sz w:val="24"/>
          <w:szCs w:val="24"/>
        </w:rPr>
        <w:t xml:space="preserve">training and development programmes </w:t>
      </w:r>
      <w:r w:rsidRPr="00045254">
        <w:rPr>
          <w:rFonts w:ascii="Times New Roman" w:hAnsi="Times New Roman"/>
          <w:sz w:val="24"/>
          <w:szCs w:val="24"/>
        </w:rPr>
        <w:t xml:space="preserve">and how they link to </w:t>
      </w:r>
      <w:r w:rsidR="008B4142" w:rsidRPr="00045254">
        <w:rPr>
          <w:rFonts w:ascii="Times New Roman" w:hAnsi="Times New Roman"/>
          <w:sz w:val="24"/>
          <w:szCs w:val="24"/>
        </w:rPr>
        <w:t>employee performance</w:t>
      </w:r>
      <w:r w:rsidR="006D53BA" w:rsidRPr="00045254">
        <w:rPr>
          <w:rFonts w:ascii="Times New Roman" w:hAnsi="Times New Roman"/>
          <w:sz w:val="24"/>
          <w:szCs w:val="24"/>
        </w:rPr>
        <w:t xml:space="preserve"> in</w:t>
      </w:r>
      <w:r w:rsidR="00BD781F" w:rsidRPr="00045254">
        <w:rPr>
          <w:rFonts w:ascii="Times New Roman" w:hAnsi="Times New Roman"/>
          <w:sz w:val="24"/>
          <w:szCs w:val="24"/>
        </w:rPr>
        <w:t xml:space="preserve"> </w:t>
      </w:r>
      <w:r w:rsidR="008B4142" w:rsidRPr="00045254">
        <w:rPr>
          <w:rFonts w:ascii="Times New Roman" w:hAnsi="Times New Roman" w:cs="Times New Roman"/>
          <w:sz w:val="24"/>
          <w:szCs w:val="24"/>
        </w:rPr>
        <w:t>Uganda Broadcasting Corporation</w:t>
      </w:r>
      <w:r w:rsidRPr="00045254">
        <w:rPr>
          <w:rFonts w:ascii="Times New Roman" w:hAnsi="Times New Roman"/>
          <w:sz w:val="24"/>
          <w:szCs w:val="24"/>
        </w:rPr>
        <w:t xml:space="preserve">. These </w:t>
      </w:r>
      <w:r w:rsidR="008B4142" w:rsidRPr="00045254">
        <w:rPr>
          <w:rFonts w:ascii="Times New Roman" w:hAnsi="Times New Roman"/>
          <w:sz w:val="24"/>
          <w:szCs w:val="24"/>
        </w:rPr>
        <w:t>were</w:t>
      </w:r>
      <w:r w:rsidRPr="00045254">
        <w:rPr>
          <w:rFonts w:ascii="Times New Roman" w:hAnsi="Times New Roman"/>
          <w:sz w:val="24"/>
          <w:szCs w:val="24"/>
        </w:rPr>
        <w:t xml:space="preserve"> conducted with key informants like the </w:t>
      </w:r>
      <w:r w:rsidR="00D67FF2" w:rsidRPr="00045254">
        <w:rPr>
          <w:rFonts w:ascii="Times New Roman" w:hAnsi="Times New Roman"/>
          <w:sz w:val="24"/>
          <w:szCs w:val="24"/>
        </w:rPr>
        <w:t>d</w:t>
      </w:r>
      <w:r w:rsidRPr="00045254">
        <w:rPr>
          <w:rFonts w:ascii="Times New Roman" w:hAnsi="Times New Roman"/>
          <w:sz w:val="24"/>
          <w:szCs w:val="24"/>
        </w:rPr>
        <w:t xml:space="preserve">irectors, </w:t>
      </w:r>
      <w:r w:rsidR="008B4142" w:rsidRPr="00045254">
        <w:rPr>
          <w:rFonts w:ascii="Times New Roman" w:hAnsi="Times New Roman"/>
          <w:sz w:val="24"/>
          <w:szCs w:val="24"/>
        </w:rPr>
        <w:t>heads of department</w:t>
      </w:r>
      <w:r w:rsidRPr="00045254">
        <w:rPr>
          <w:rFonts w:ascii="Times New Roman" w:hAnsi="Times New Roman"/>
          <w:sz w:val="24"/>
          <w:szCs w:val="24"/>
        </w:rPr>
        <w:t xml:space="preserve">, </w:t>
      </w:r>
      <w:r w:rsidR="00FB3C69" w:rsidRPr="00045254">
        <w:rPr>
          <w:rFonts w:ascii="Times New Roman" w:hAnsi="Times New Roman"/>
          <w:sz w:val="24"/>
          <w:szCs w:val="24"/>
        </w:rPr>
        <w:t xml:space="preserve">internal audit staff, </w:t>
      </w:r>
      <w:r w:rsidRPr="00045254">
        <w:rPr>
          <w:rFonts w:ascii="Times New Roman" w:hAnsi="Times New Roman"/>
          <w:sz w:val="24"/>
          <w:szCs w:val="24"/>
        </w:rPr>
        <w:t xml:space="preserve">and </w:t>
      </w:r>
      <w:r w:rsidR="008B4142" w:rsidRPr="00045254">
        <w:rPr>
          <w:rFonts w:ascii="Times New Roman" w:hAnsi="Times New Roman"/>
          <w:sz w:val="24"/>
          <w:szCs w:val="24"/>
        </w:rPr>
        <w:t>human resource staff</w:t>
      </w:r>
      <w:r w:rsidRPr="00045254">
        <w:rPr>
          <w:rFonts w:ascii="Times New Roman" w:hAnsi="Times New Roman"/>
          <w:sz w:val="24"/>
          <w:szCs w:val="24"/>
        </w:rPr>
        <w:t xml:space="preserve">. These </w:t>
      </w:r>
      <w:r w:rsidR="008B4142" w:rsidRPr="00045254">
        <w:rPr>
          <w:rFonts w:ascii="Times New Roman" w:hAnsi="Times New Roman"/>
          <w:sz w:val="24"/>
          <w:szCs w:val="24"/>
        </w:rPr>
        <w:t>ga</w:t>
      </w:r>
      <w:r w:rsidRPr="00045254">
        <w:rPr>
          <w:rFonts w:ascii="Times New Roman" w:hAnsi="Times New Roman"/>
          <w:sz w:val="24"/>
          <w:szCs w:val="24"/>
        </w:rPr>
        <w:t xml:space="preserve">ve vital and in-depth data on </w:t>
      </w:r>
      <w:r w:rsidR="008B4142" w:rsidRPr="00045254">
        <w:rPr>
          <w:rFonts w:ascii="Times New Roman" w:hAnsi="Times New Roman" w:cs="Times New Roman"/>
          <w:sz w:val="24"/>
          <w:szCs w:val="24"/>
        </w:rPr>
        <w:t>motivation and employee performance in UBC</w:t>
      </w:r>
      <w:r w:rsidRPr="00045254">
        <w:rPr>
          <w:rFonts w:ascii="Times New Roman" w:hAnsi="Times New Roman"/>
          <w:sz w:val="24"/>
          <w:szCs w:val="24"/>
        </w:rPr>
        <w:t xml:space="preserve">. </w:t>
      </w:r>
      <w:bookmarkStart w:id="124" w:name="_Toc484428224"/>
      <w:bookmarkStart w:id="125" w:name="_Toc396903913"/>
    </w:p>
    <w:p w:rsidR="00377445" w:rsidRPr="00045254" w:rsidRDefault="00377445" w:rsidP="00D71C71">
      <w:pPr>
        <w:shd w:val="clear" w:color="auto" w:fill="FFFFFF"/>
        <w:autoSpaceDE w:val="0"/>
        <w:autoSpaceDN w:val="0"/>
        <w:adjustRightInd w:val="0"/>
        <w:spacing w:after="0" w:line="360" w:lineRule="auto"/>
        <w:jc w:val="both"/>
        <w:rPr>
          <w:rFonts w:ascii="Times New Roman" w:hAnsi="Times New Roman"/>
          <w:sz w:val="24"/>
          <w:szCs w:val="24"/>
        </w:rPr>
      </w:pPr>
    </w:p>
    <w:p w:rsidR="00D71C71" w:rsidRPr="00045254" w:rsidRDefault="00D71C71" w:rsidP="00D71C71">
      <w:pPr>
        <w:shd w:val="clear" w:color="auto" w:fill="FFFFFF"/>
        <w:autoSpaceDE w:val="0"/>
        <w:autoSpaceDN w:val="0"/>
        <w:adjustRightInd w:val="0"/>
        <w:spacing w:after="0" w:line="360" w:lineRule="auto"/>
        <w:jc w:val="both"/>
        <w:rPr>
          <w:rFonts w:ascii="Times New Roman" w:hAnsi="Times New Roman"/>
          <w:sz w:val="24"/>
          <w:szCs w:val="24"/>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26" w:name="_Toc18572075"/>
      <w:r w:rsidRPr="00045254">
        <w:rPr>
          <w:rFonts w:ascii="Times New Roman" w:hAnsi="Times New Roman"/>
          <w:i w:val="0"/>
          <w:sz w:val="24"/>
          <w:szCs w:val="24"/>
        </w:rPr>
        <w:lastRenderedPageBreak/>
        <w:t>3.</w:t>
      </w:r>
      <w:r w:rsidR="00321F2C" w:rsidRPr="00045254">
        <w:rPr>
          <w:rFonts w:ascii="Times New Roman" w:hAnsi="Times New Roman"/>
          <w:i w:val="0"/>
          <w:sz w:val="24"/>
          <w:szCs w:val="24"/>
        </w:rPr>
        <w:t>5</w:t>
      </w:r>
      <w:r w:rsidRPr="00045254">
        <w:rPr>
          <w:rFonts w:ascii="Times New Roman" w:hAnsi="Times New Roman"/>
          <w:i w:val="0"/>
          <w:sz w:val="24"/>
          <w:szCs w:val="24"/>
        </w:rPr>
        <w:t>.2 Survey/questionnaire method</w:t>
      </w:r>
      <w:bookmarkEnd w:id="124"/>
      <w:bookmarkEnd w:id="126"/>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 xml:space="preserve">Survey is a </w:t>
      </w:r>
      <w:proofErr w:type="spellStart"/>
      <w:r w:rsidRPr="00045254">
        <w:rPr>
          <w:rFonts w:ascii="Times New Roman" w:hAnsi="Times New Roman"/>
          <w:sz w:val="24"/>
          <w:szCs w:val="24"/>
        </w:rPr>
        <w:t>self reporting</w:t>
      </w:r>
      <w:proofErr w:type="spellEnd"/>
      <w:r w:rsidRPr="00045254">
        <w:rPr>
          <w:rFonts w:ascii="Times New Roman" w:hAnsi="Times New Roman"/>
          <w:sz w:val="24"/>
          <w:szCs w:val="24"/>
        </w:rPr>
        <w:t xml:space="preserve"> method of data collection involving the use of a questionnaire to gather data about the variables of interest in an investigation (Oppe</w:t>
      </w:r>
      <w:r w:rsidR="00BD781F" w:rsidRPr="00045254">
        <w:rPr>
          <w:rFonts w:ascii="Times New Roman" w:hAnsi="Times New Roman"/>
          <w:sz w:val="24"/>
          <w:szCs w:val="24"/>
        </w:rPr>
        <w:t>n</w:t>
      </w:r>
      <w:r w:rsidRPr="00045254">
        <w:rPr>
          <w:rFonts w:ascii="Times New Roman" w:hAnsi="Times New Roman"/>
          <w:sz w:val="24"/>
          <w:szCs w:val="24"/>
        </w:rPr>
        <w:t>hei</w:t>
      </w:r>
      <w:r w:rsidR="00BD781F" w:rsidRPr="00045254">
        <w:rPr>
          <w:rFonts w:ascii="Times New Roman" w:hAnsi="Times New Roman"/>
          <w:sz w:val="24"/>
          <w:szCs w:val="24"/>
        </w:rPr>
        <w:t>m</w:t>
      </w:r>
      <w:r w:rsidRPr="00045254">
        <w:rPr>
          <w:rFonts w:ascii="Times New Roman" w:hAnsi="Times New Roman"/>
          <w:sz w:val="24"/>
          <w:szCs w:val="24"/>
        </w:rPr>
        <w:t xml:space="preserve">, 1996). It gathers data in accordance with the specifications of the research objectives, questions and hypotheses. It </w:t>
      </w:r>
      <w:r w:rsidR="00DA291B" w:rsidRPr="00045254">
        <w:rPr>
          <w:rFonts w:ascii="Times New Roman" w:hAnsi="Times New Roman"/>
          <w:sz w:val="24"/>
          <w:szCs w:val="24"/>
        </w:rPr>
        <w:t>was</w:t>
      </w:r>
      <w:r w:rsidRPr="00045254">
        <w:rPr>
          <w:rFonts w:ascii="Times New Roman" w:hAnsi="Times New Roman"/>
          <w:sz w:val="24"/>
          <w:szCs w:val="24"/>
        </w:rPr>
        <w:t xml:space="preserve"> necessary for this study to give an in-depth and wider coverage of both the unit of investigation and the study variables, and also provide savings in time. Questions </w:t>
      </w:r>
      <w:r w:rsidR="00DA291B" w:rsidRPr="00045254">
        <w:rPr>
          <w:rFonts w:ascii="Times New Roman" w:hAnsi="Times New Roman"/>
          <w:sz w:val="24"/>
          <w:szCs w:val="24"/>
        </w:rPr>
        <w:t>were</w:t>
      </w:r>
      <w:r w:rsidRPr="00045254">
        <w:rPr>
          <w:rFonts w:ascii="Times New Roman" w:hAnsi="Times New Roman"/>
          <w:sz w:val="24"/>
          <w:szCs w:val="24"/>
        </w:rPr>
        <w:t xml:space="preserve"> coded following a </w:t>
      </w:r>
      <w:proofErr w:type="spellStart"/>
      <w:r w:rsidRPr="00045254">
        <w:rPr>
          <w:rFonts w:ascii="Times New Roman" w:hAnsi="Times New Roman"/>
          <w:sz w:val="24"/>
          <w:szCs w:val="24"/>
        </w:rPr>
        <w:t>likert</w:t>
      </w:r>
      <w:proofErr w:type="spellEnd"/>
      <w:r w:rsidRPr="00045254">
        <w:rPr>
          <w:rFonts w:ascii="Times New Roman" w:hAnsi="Times New Roman"/>
          <w:sz w:val="24"/>
          <w:szCs w:val="24"/>
        </w:rPr>
        <w:t xml:space="preserve"> scale of 1 to 5 as the translated progression from levels of disagreement to high levels of agreement.</w:t>
      </w:r>
    </w:p>
    <w:p w:rsidR="00D71C71" w:rsidRPr="00045254" w:rsidRDefault="00D71C71" w:rsidP="00D71C71">
      <w:pPr>
        <w:pStyle w:val="Heading2"/>
        <w:spacing w:before="0" w:after="0" w:line="360" w:lineRule="auto"/>
        <w:rPr>
          <w:rFonts w:ascii="Times New Roman" w:hAnsi="Times New Roman"/>
          <w:i w:val="0"/>
          <w:sz w:val="25"/>
          <w:szCs w:val="25"/>
        </w:rPr>
      </w:pPr>
      <w:bookmarkStart w:id="127" w:name="_Toc484428226"/>
      <w:bookmarkStart w:id="128" w:name="_Toc394446849"/>
      <w:bookmarkStart w:id="129" w:name="_Toc396903914"/>
      <w:bookmarkEnd w:id="125"/>
    </w:p>
    <w:p w:rsidR="00D71C71" w:rsidRPr="00045254" w:rsidRDefault="00D71C71" w:rsidP="00D71C71">
      <w:pPr>
        <w:pStyle w:val="Heading2"/>
        <w:spacing w:before="0" w:after="0" w:line="360" w:lineRule="auto"/>
        <w:rPr>
          <w:rFonts w:ascii="Times New Roman" w:hAnsi="Times New Roman"/>
          <w:i w:val="0"/>
          <w:sz w:val="24"/>
          <w:szCs w:val="24"/>
        </w:rPr>
      </w:pPr>
      <w:bookmarkStart w:id="130" w:name="_Toc18572076"/>
      <w:r w:rsidRPr="00045254">
        <w:rPr>
          <w:rFonts w:ascii="Times New Roman" w:hAnsi="Times New Roman"/>
          <w:i w:val="0"/>
          <w:sz w:val="24"/>
          <w:szCs w:val="24"/>
        </w:rPr>
        <w:t>3.</w:t>
      </w:r>
      <w:r w:rsidR="00321F2C" w:rsidRPr="00045254">
        <w:rPr>
          <w:rFonts w:ascii="Times New Roman" w:hAnsi="Times New Roman"/>
          <w:i w:val="0"/>
          <w:sz w:val="24"/>
          <w:szCs w:val="24"/>
        </w:rPr>
        <w:t>5</w:t>
      </w:r>
      <w:r w:rsidRPr="00045254">
        <w:rPr>
          <w:rFonts w:ascii="Times New Roman" w:hAnsi="Times New Roman"/>
          <w:i w:val="0"/>
          <w:sz w:val="24"/>
          <w:szCs w:val="24"/>
        </w:rPr>
        <w:t>.</w:t>
      </w:r>
      <w:r w:rsidR="005C1EF0" w:rsidRPr="00045254">
        <w:rPr>
          <w:rFonts w:ascii="Times New Roman" w:hAnsi="Times New Roman"/>
          <w:i w:val="0"/>
          <w:sz w:val="24"/>
          <w:szCs w:val="24"/>
        </w:rPr>
        <w:t>3</w:t>
      </w:r>
      <w:r w:rsidRPr="00045254">
        <w:rPr>
          <w:rFonts w:ascii="Times New Roman" w:hAnsi="Times New Roman"/>
          <w:i w:val="0"/>
          <w:sz w:val="24"/>
          <w:szCs w:val="24"/>
        </w:rPr>
        <w:t xml:space="preserve"> Document review</w:t>
      </w:r>
      <w:bookmarkEnd w:id="127"/>
      <w:bookmarkEnd w:id="130"/>
    </w:p>
    <w:p w:rsidR="00D71C71" w:rsidRPr="00045254" w:rsidRDefault="00D71C71" w:rsidP="00D71C71">
      <w:pPr>
        <w:shd w:val="clear" w:color="auto" w:fill="FFFFFF"/>
        <w:autoSpaceDE w:val="0"/>
        <w:autoSpaceDN w:val="0"/>
        <w:adjustRightInd w:val="0"/>
        <w:spacing w:after="0" w:line="360" w:lineRule="auto"/>
        <w:jc w:val="both"/>
        <w:rPr>
          <w:rFonts w:ascii="Times New Roman" w:hAnsi="Times New Roman"/>
          <w:sz w:val="24"/>
          <w:szCs w:val="24"/>
        </w:rPr>
      </w:pPr>
      <w:r w:rsidRPr="00045254">
        <w:rPr>
          <w:rFonts w:ascii="Times New Roman" w:hAnsi="Times New Roman"/>
          <w:sz w:val="24"/>
          <w:szCs w:val="24"/>
        </w:rPr>
        <w:t xml:space="preserve">Documentary review is method that involves the research reading about other people’s work or already existing data in print or published form (Kothari, 2004). It </w:t>
      </w:r>
      <w:r w:rsidR="00587D22" w:rsidRPr="00045254">
        <w:rPr>
          <w:rFonts w:ascii="Times New Roman" w:hAnsi="Times New Roman"/>
          <w:sz w:val="24"/>
          <w:szCs w:val="24"/>
        </w:rPr>
        <w:t>was</w:t>
      </w:r>
      <w:r w:rsidRPr="00045254">
        <w:rPr>
          <w:rFonts w:ascii="Times New Roman" w:hAnsi="Times New Roman"/>
          <w:sz w:val="24"/>
          <w:szCs w:val="24"/>
        </w:rPr>
        <w:t xml:space="preserve"> necessary to collect secondary data required by the study. The researcher review</w:t>
      </w:r>
      <w:r w:rsidR="00587D22" w:rsidRPr="00045254">
        <w:rPr>
          <w:rFonts w:ascii="Times New Roman" w:hAnsi="Times New Roman"/>
          <w:sz w:val="24"/>
          <w:szCs w:val="24"/>
        </w:rPr>
        <w:t>ed</w:t>
      </w:r>
      <w:r w:rsidRPr="00045254">
        <w:rPr>
          <w:rFonts w:ascii="Times New Roman" w:hAnsi="Times New Roman"/>
          <w:sz w:val="24"/>
          <w:szCs w:val="24"/>
        </w:rPr>
        <w:t xml:space="preserve"> documents including those relating to </w:t>
      </w:r>
      <w:r w:rsidR="00587D22" w:rsidRPr="00045254">
        <w:rPr>
          <w:rFonts w:ascii="Times New Roman" w:hAnsi="Times New Roman"/>
          <w:sz w:val="24"/>
          <w:szCs w:val="24"/>
        </w:rPr>
        <w:t>human resource practices, motivation</w:t>
      </w:r>
      <w:r w:rsidR="00BD781F" w:rsidRPr="00045254">
        <w:rPr>
          <w:rFonts w:ascii="Times New Roman" w:hAnsi="Times New Roman"/>
          <w:sz w:val="24"/>
          <w:szCs w:val="24"/>
        </w:rPr>
        <w:t xml:space="preserve"> </w:t>
      </w:r>
      <w:r w:rsidR="006D53BA" w:rsidRPr="00045254">
        <w:rPr>
          <w:rFonts w:ascii="Times New Roman" w:hAnsi="Times New Roman"/>
          <w:sz w:val="24"/>
          <w:szCs w:val="24"/>
        </w:rPr>
        <w:t xml:space="preserve">and </w:t>
      </w:r>
      <w:r w:rsidR="00587D22" w:rsidRPr="00045254">
        <w:rPr>
          <w:rFonts w:ascii="Times New Roman" w:hAnsi="Times New Roman"/>
          <w:sz w:val="24"/>
          <w:szCs w:val="24"/>
        </w:rPr>
        <w:t>employee performance</w:t>
      </w:r>
      <w:r w:rsidR="006D53BA" w:rsidRPr="00045254">
        <w:rPr>
          <w:rFonts w:ascii="Times New Roman" w:hAnsi="Times New Roman"/>
          <w:sz w:val="24"/>
          <w:szCs w:val="24"/>
        </w:rPr>
        <w:t xml:space="preserve"> in </w:t>
      </w:r>
      <w:r w:rsidR="00587D22" w:rsidRPr="00045254">
        <w:rPr>
          <w:rFonts w:ascii="Times New Roman" w:hAnsi="Times New Roman" w:cs="Times New Roman"/>
          <w:sz w:val="24"/>
          <w:szCs w:val="24"/>
        </w:rPr>
        <w:t>Uganda Broadcasting Corporation</w:t>
      </w:r>
      <w:r w:rsidRPr="00045254">
        <w:rPr>
          <w:rFonts w:ascii="Times New Roman" w:hAnsi="Times New Roman"/>
          <w:sz w:val="24"/>
          <w:szCs w:val="24"/>
        </w:rPr>
        <w:t xml:space="preserve">. These documents include but not limited to: </w:t>
      </w:r>
      <w:r w:rsidR="00587D22" w:rsidRPr="00045254">
        <w:rPr>
          <w:rFonts w:ascii="Times New Roman" w:hAnsi="Times New Roman"/>
          <w:sz w:val="24"/>
          <w:szCs w:val="24"/>
        </w:rPr>
        <w:t>performance appraisal</w:t>
      </w:r>
      <w:r w:rsidRPr="00045254">
        <w:rPr>
          <w:rFonts w:ascii="Times New Roman" w:hAnsi="Times New Roman"/>
          <w:sz w:val="24"/>
          <w:szCs w:val="24"/>
        </w:rPr>
        <w:t xml:space="preserve"> </w:t>
      </w:r>
      <w:r w:rsidR="00BD781F" w:rsidRPr="00045254">
        <w:rPr>
          <w:rFonts w:ascii="Times New Roman" w:hAnsi="Times New Roman"/>
          <w:sz w:val="24"/>
          <w:szCs w:val="24"/>
        </w:rPr>
        <w:t>reports</w:t>
      </w:r>
      <w:r w:rsidRPr="00045254">
        <w:rPr>
          <w:rFonts w:ascii="Times New Roman" w:hAnsi="Times New Roman"/>
          <w:sz w:val="24"/>
          <w:szCs w:val="24"/>
        </w:rPr>
        <w:t>, performance</w:t>
      </w:r>
      <w:r w:rsidR="006D53BA" w:rsidRPr="00045254">
        <w:rPr>
          <w:rFonts w:ascii="Times New Roman" w:hAnsi="Times New Roman"/>
          <w:sz w:val="24"/>
          <w:szCs w:val="24"/>
        </w:rPr>
        <w:t xml:space="preserve"> </w:t>
      </w:r>
      <w:r w:rsidR="00587D22" w:rsidRPr="00045254">
        <w:rPr>
          <w:rFonts w:ascii="Times New Roman" w:hAnsi="Times New Roman"/>
          <w:sz w:val="24"/>
          <w:szCs w:val="24"/>
        </w:rPr>
        <w:t>appraisal</w:t>
      </w:r>
      <w:r w:rsidRPr="00045254">
        <w:rPr>
          <w:rFonts w:ascii="Times New Roman" w:hAnsi="Times New Roman"/>
          <w:sz w:val="24"/>
          <w:szCs w:val="24"/>
        </w:rPr>
        <w:t xml:space="preserve"> reports, </w:t>
      </w:r>
      <w:r w:rsidR="00587D22" w:rsidRPr="00045254">
        <w:rPr>
          <w:rFonts w:ascii="Times New Roman" w:hAnsi="Times New Roman"/>
          <w:sz w:val="24"/>
          <w:szCs w:val="24"/>
        </w:rPr>
        <w:t>human resource manuals</w:t>
      </w:r>
      <w:r w:rsidRPr="00045254">
        <w:rPr>
          <w:rFonts w:ascii="Times New Roman" w:hAnsi="Times New Roman"/>
          <w:sz w:val="24"/>
          <w:szCs w:val="24"/>
        </w:rPr>
        <w:t xml:space="preserve">, and others of </w:t>
      </w:r>
      <w:r w:rsidR="00587D22" w:rsidRPr="00045254">
        <w:rPr>
          <w:rFonts w:ascii="Times New Roman" w:hAnsi="Times New Roman"/>
          <w:sz w:val="24"/>
          <w:szCs w:val="24"/>
        </w:rPr>
        <w:t>UBC</w:t>
      </w:r>
      <w:r w:rsidRPr="00045254">
        <w:rPr>
          <w:rFonts w:ascii="Times New Roman" w:hAnsi="Times New Roman"/>
          <w:sz w:val="24"/>
          <w:szCs w:val="24"/>
        </w:rPr>
        <w:t>. The data obtained, provide</w:t>
      </w:r>
      <w:r w:rsidR="00587D22" w:rsidRPr="00045254">
        <w:rPr>
          <w:rFonts w:ascii="Times New Roman" w:hAnsi="Times New Roman"/>
          <w:sz w:val="24"/>
          <w:szCs w:val="24"/>
        </w:rPr>
        <w:t>d</w:t>
      </w:r>
      <w:r w:rsidRPr="00045254">
        <w:rPr>
          <w:rFonts w:ascii="Times New Roman" w:hAnsi="Times New Roman"/>
          <w:sz w:val="24"/>
          <w:szCs w:val="24"/>
        </w:rPr>
        <w:t xml:space="preserve"> a backup and supportive role to the raw data that </w:t>
      </w:r>
      <w:r w:rsidR="00587D22" w:rsidRPr="00045254">
        <w:rPr>
          <w:rFonts w:ascii="Times New Roman" w:hAnsi="Times New Roman"/>
          <w:sz w:val="24"/>
          <w:szCs w:val="24"/>
        </w:rPr>
        <w:t>was</w:t>
      </w:r>
      <w:r w:rsidRPr="00045254">
        <w:rPr>
          <w:rFonts w:ascii="Times New Roman" w:hAnsi="Times New Roman"/>
          <w:sz w:val="24"/>
          <w:szCs w:val="24"/>
        </w:rPr>
        <w:t xml:space="preserve"> obtained using primary data sources and methods.</w:t>
      </w:r>
    </w:p>
    <w:p w:rsidR="00D71C71" w:rsidRPr="00045254" w:rsidRDefault="00D71C71" w:rsidP="00D71C71">
      <w:pPr>
        <w:shd w:val="clear" w:color="auto" w:fill="FFFFFF"/>
        <w:autoSpaceDE w:val="0"/>
        <w:autoSpaceDN w:val="0"/>
        <w:adjustRightInd w:val="0"/>
        <w:spacing w:after="0" w:line="360" w:lineRule="auto"/>
        <w:jc w:val="both"/>
        <w:rPr>
          <w:rFonts w:ascii="Times New Roman" w:hAnsi="Times New Roman"/>
          <w:sz w:val="25"/>
          <w:szCs w:val="25"/>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31" w:name="_Toc484428227"/>
      <w:bookmarkStart w:id="132" w:name="_Toc18572077"/>
      <w:r w:rsidRPr="00045254">
        <w:rPr>
          <w:rFonts w:ascii="Times New Roman" w:hAnsi="Times New Roman"/>
          <w:i w:val="0"/>
          <w:sz w:val="24"/>
          <w:szCs w:val="24"/>
        </w:rPr>
        <w:t>3.</w:t>
      </w:r>
      <w:r w:rsidR="00321F2C" w:rsidRPr="00045254">
        <w:rPr>
          <w:rFonts w:ascii="Times New Roman" w:hAnsi="Times New Roman"/>
          <w:i w:val="0"/>
          <w:sz w:val="24"/>
          <w:szCs w:val="24"/>
        </w:rPr>
        <w:t>6</w:t>
      </w:r>
      <w:r w:rsidRPr="00045254">
        <w:rPr>
          <w:rFonts w:ascii="Times New Roman" w:hAnsi="Times New Roman"/>
          <w:i w:val="0"/>
          <w:sz w:val="24"/>
          <w:szCs w:val="24"/>
        </w:rPr>
        <w:t xml:space="preserve"> Data Collection Instruments</w:t>
      </w:r>
      <w:bookmarkEnd w:id="128"/>
      <w:bookmarkEnd w:id="129"/>
      <w:bookmarkEnd w:id="131"/>
      <w:bookmarkEnd w:id="132"/>
      <w:r w:rsidRPr="00045254">
        <w:rPr>
          <w:rFonts w:ascii="Times New Roman" w:hAnsi="Times New Roman"/>
          <w:i w:val="0"/>
          <w:sz w:val="24"/>
          <w:szCs w:val="24"/>
        </w:rPr>
        <w:t xml:space="preserve"> </w:t>
      </w:r>
    </w:p>
    <w:p w:rsidR="00D71C71" w:rsidRPr="00045254" w:rsidRDefault="00587D22" w:rsidP="00D71C71">
      <w:pPr>
        <w:shd w:val="clear" w:color="auto" w:fill="FFFFFF"/>
        <w:autoSpaceDE w:val="0"/>
        <w:autoSpaceDN w:val="0"/>
        <w:adjustRightInd w:val="0"/>
        <w:spacing w:after="0" w:line="360" w:lineRule="auto"/>
        <w:jc w:val="both"/>
        <w:rPr>
          <w:rFonts w:ascii="Times New Roman" w:hAnsi="Times New Roman"/>
          <w:bCs/>
          <w:sz w:val="24"/>
          <w:szCs w:val="24"/>
        </w:rPr>
      </w:pPr>
      <w:r w:rsidRPr="00045254">
        <w:rPr>
          <w:rFonts w:ascii="Times New Roman" w:hAnsi="Times New Roman"/>
          <w:bCs/>
          <w:sz w:val="24"/>
          <w:szCs w:val="24"/>
        </w:rPr>
        <w:t>The study needed</w:t>
      </w:r>
      <w:r w:rsidR="00D71C71" w:rsidRPr="00045254">
        <w:rPr>
          <w:rFonts w:ascii="Times New Roman" w:hAnsi="Times New Roman"/>
          <w:bCs/>
          <w:sz w:val="24"/>
          <w:szCs w:val="24"/>
        </w:rPr>
        <w:t xml:space="preserve"> both primary and secondary data and hence adopt</w:t>
      </w:r>
      <w:r w:rsidRPr="00045254">
        <w:rPr>
          <w:rFonts w:ascii="Times New Roman" w:hAnsi="Times New Roman"/>
          <w:bCs/>
          <w:sz w:val="24"/>
          <w:szCs w:val="24"/>
        </w:rPr>
        <w:t>ed</w:t>
      </w:r>
      <w:r w:rsidR="00D71C71" w:rsidRPr="00045254">
        <w:rPr>
          <w:rFonts w:ascii="Times New Roman" w:hAnsi="Times New Roman"/>
          <w:bCs/>
          <w:sz w:val="24"/>
          <w:szCs w:val="24"/>
        </w:rPr>
        <w:t xml:space="preserve"> several data collection instruments</w:t>
      </w:r>
      <w:bookmarkStart w:id="133" w:name="_Toc394446850"/>
      <w:r w:rsidR="00D71C71" w:rsidRPr="00045254">
        <w:rPr>
          <w:rFonts w:ascii="Times New Roman" w:hAnsi="Times New Roman"/>
          <w:bCs/>
          <w:sz w:val="24"/>
          <w:szCs w:val="24"/>
        </w:rPr>
        <w:t xml:space="preserve"> to include </w:t>
      </w:r>
      <w:proofErr w:type="spellStart"/>
      <w:r w:rsidR="00D71C71" w:rsidRPr="00045254">
        <w:rPr>
          <w:rFonts w:ascii="Times New Roman" w:hAnsi="Times New Roman"/>
          <w:bCs/>
          <w:sz w:val="24"/>
          <w:szCs w:val="24"/>
        </w:rPr>
        <w:t>self administered</w:t>
      </w:r>
      <w:proofErr w:type="spellEnd"/>
      <w:r w:rsidR="00D71C71" w:rsidRPr="00045254">
        <w:rPr>
          <w:rFonts w:ascii="Times New Roman" w:hAnsi="Times New Roman"/>
          <w:bCs/>
          <w:sz w:val="24"/>
          <w:szCs w:val="24"/>
        </w:rPr>
        <w:t xml:space="preserve"> questionnaires, interview guides, </w:t>
      </w:r>
      <w:r w:rsidRPr="00045254">
        <w:rPr>
          <w:rFonts w:ascii="Times New Roman" w:hAnsi="Times New Roman"/>
          <w:bCs/>
          <w:sz w:val="24"/>
          <w:szCs w:val="24"/>
        </w:rPr>
        <w:t xml:space="preserve">and document </w:t>
      </w:r>
      <w:r w:rsidR="00D71C71" w:rsidRPr="00045254">
        <w:rPr>
          <w:rFonts w:ascii="Times New Roman" w:hAnsi="Times New Roman"/>
          <w:bCs/>
          <w:sz w:val="24"/>
          <w:szCs w:val="24"/>
        </w:rPr>
        <w:t>review checklists.</w:t>
      </w:r>
    </w:p>
    <w:p w:rsidR="00D71C71" w:rsidRPr="00045254" w:rsidRDefault="00D71C71" w:rsidP="00D71C71">
      <w:pPr>
        <w:pStyle w:val="Heading2"/>
        <w:spacing w:before="0" w:after="0" w:line="360" w:lineRule="auto"/>
        <w:rPr>
          <w:rFonts w:ascii="Times New Roman" w:hAnsi="Times New Roman"/>
          <w:i w:val="0"/>
          <w:sz w:val="25"/>
          <w:szCs w:val="25"/>
        </w:rPr>
      </w:pPr>
      <w:bookmarkStart w:id="134" w:name="_Toc396903915"/>
      <w:bookmarkStart w:id="135" w:name="_Toc484428228"/>
    </w:p>
    <w:p w:rsidR="00D71C71" w:rsidRPr="00045254" w:rsidRDefault="00D71C71" w:rsidP="00D71C71">
      <w:pPr>
        <w:pStyle w:val="Heading2"/>
        <w:spacing w:before="0" w:after="0" w:line="360" w:lineRule="auto"/>
        <w:rPr>
          <w:rFonts w:ascii="Times New Roman" w:hAnsi="Times New Roman"/>
          <w:i w:val="0"/>
          <w:sz w:val="24"/>
          <w:szCs w:val="24"/>
        </w:rPr>
      </w:pPr>
      <w:bookmarkStart w:id="136" w:name="_Toc18572078"/>
      <w:r w:rsidRPr="00045254">
        <w:rPr>
          <w:rFonts w:ascii="Times New Roman" w:hAnsi="Times New Roman"/>
          <w:i w:val="0"/>
          <w:sz w:val="24"/>
          <w:szCs w:val="24"/>
        </w:rPr>
        <w:t>3.</w:t>
      </w:r>
      <w:r w:rsidR="00321F2C" w:rsidRPr="00045254">
        <w:rPr>
          <w:rFonts w:ascii="Times New Roman" w:hAnsi="Times New Roman"/>
          <w:i w:val="0"/>
          <w:sz w:val="24"/>
          <w:szCs w:val="24"/>
        </w:rPr>
        <w:t>6</w:t>
      </w:r>
      <w:r w:rsidRPr="00045254">
        <w:rPr>
          <w:rFonts w:ascii="Times New Roman" w:hAnsi="Times New Roman"/>
          <w:i w:val="0"/>
          <w:sz w:val="24"/>
          <w:szCs w:val="24"/>
        </w:rPr>
        <w:t>.1 The Self-Administered Questionnaires (SAQs)</w:t>
      </w:r>
      <w:bookmarkEnd w:id="133"/>
      <w:bookmarkEnd w:id="134"/>
      <w:bookmarkEnd w:id="135"/>
      <w:bookmarkEnd w:id="136"/>
    </w:p>
    <w:p w:rsidR="00D71C71" w:rsidRPr="00045254" w:rsidRDefault="00F94A02" w:rsidP="00D71C71">
      <w:pPr>
        <w:shd w:val="clear" w:color="auto" w:fill="FFFFFF"/>
        <w:autoSpaceDE w:val="0"/>
        <w:autoSpaceDN w:val="0"/>
        <w:adjustRightInd w:val="0"/>
        <w:spacing w:after="0" w:line="360" w:lineRule="auto"/>
        <w:jc w:val="both"/>
        <w:rPr>
          <w:rFonts w:ascii="Times New Roman" w:hAnsi="Times New Roman"/>
          <w:sz w:val="24"/>
          <w:szCs w:val="24"/>
        </w:rPr>
      </w:pPr>
      <w:proofErr w:type="spellStart"/>
      <w:r w:rsidRPr="00045254">
        <w:rPr>
          <w:rFonts w:ascii="Times New Roman" w:hAnsi="Times New Roman"/>
          <w:sz w:val="24"/>
          <w:szCs w:val="24"/>
        </w:rPr>
        <w:t>S</w:t>
      </w:r>
      <w:r w:rsidR="00D71C71" w:rsidRPr="00045254">
        <w:rPr>
          <w:rFonts w:ascii="Times New Roman" w:hAnsi="Times New Roman"/>
          <w:sz w:val="24"/>
          <w:szCs w:val="24"/>
        </w:rPr>
        <w:t>elf administered</w:t>
      </w:r>
      <w:proofErr w:type="spellEnd"/>
      <w:r w:rsidR="00D71C71" w:rsidRPr="00045254">
        <w:rPr>
          <w:rFonts w:ascii="Times New Roman" w:hAnsi="Times New Roman"/>
          <w:sz w:val="24"/>
          <w:szCs w:val="24"/>
        </w:rPr>
        <w:t xml:space="preserve"> questionnaires </w:t>
      </w:r>
      <w:r w:rsidRPr="00045254">
        <w:rPr>
          <w:rFonts w:ascii="Times New Roman" w:hAnsi="Times New Roman"/>
          <w:sz w:val="24"/>
          <w:szCs w:val="24"/>
        </w:rPr>
        <w:t xml:space="preserve">were used </w:t>
      </w:r>
      <w:r w:rsidR="00D71C71" w:rsidRPr="00045254">
        <w:rPr>
          <w:rFonts w:ascii="Times New Roman" w:hAnsi="Times New Roman"/>
          <w:sz w:val="24"/>
          <w:szCs w:val="24"/>
        </w:rPr>
        <w:t xml:space="preserve">to collect primary data. These questionnaires </w:t>
      </w:r>
      <w:r w:rsidRPr="00045254">
        <w:rPr>
          <w:rFonts w:ascii="Times New Roman" w:hAnsi="Times New Roman"/>
          <w:sz w:val="24"/>
          <w:szCs w:val="24"/>
        </w:rPr>
        <w:t>were</w:t>
      </w:r>
      <w:r w:rsidR="00D71C71" w:rsidRPr="00045254">
        <w:rPr>
          <w:rFonts w:ascii="Times New Roman" w:hAnsi="Times New Roman"/>
          <w:sz w:val="24"/>
          <w:szCs w:val="24"/>
        </w:rPr>
        <w:t xml:space="preserve"> delivered physically by the researcher to respondents who fill</w:t>
      </w:r>
      <w:r w:rsidRPr="00045254">
        <w:rPr>
          <w:rFonts w:ascii="Times New Roman" w:hAnsi="Times New Roman"/>
          <w:sz w:val="24"/>
          <w:szCs w:val="24"/>
        </w:rPr>
        <w:t>ed</w:t>
      </w:r>
      <w:r w:rsidR="00D71C71" w:rsidRPr="00045254">
        <w:rPr>
          <w:rFonts w:ascii="Times New Roman" w:hAnsi="Times New Roman"/>
          <w:sz w:val="24"/>
          <w:szCs w:val="24"/>
        </w:rPr>
        <w:t xml:space="preserve"> them and later collected by the researcher from the point designated for their return.</w:t>
      </w:r>
      <w:r w:rsidR="00D71C71" w:rsidRPr="00045254">
        <w:rPr>
          <w:rFonts w:ascii="Times New Roman" w:hAnsi="Times New Roman"/>
          <w:sz w:val="25"/>
          <w:szCs w:val="25"/>
        </w:rPr>
        <w:t xml:space="preserve"> </w:t>
      </w:r>
      <w:r w:rsidR="00D71C71" w:rsidRPr="00045254">
        <w:rPr>
          <w:rFonts w:ascii="Times New Roman" w:hAnsi="Times New Roman"/>
          <w:sz w:val="24"/>
          <w:szCs w:val="24"/>
        </w:rPr>
        <w:t>These tools contain</w:t>
      </w:r>
      <w:r w:rsidRPr="00045254">
        <w:rPr>
          <w:rFonts w:ascii="Times New Roman" w:hAnsi="Times New Roman"/>
          <w:sz w:val="24"/>
          <w:szCs w:val="24"/>
        </w:rPr>
        <w:t>ed</w:t>
      </w:r>
      <w:r w:rsidR="00D71C71" w:rsidRPr="00045254">
        <w:rPr>
          <w:rFonts w:ascii="Times New Roman" w:hAnsi="Times New Roman"/>
          <w:sz w:val="24"/>
          <w:szCs w:val="24"/>
        </w:rPr>
        <w:t xml:space="preserve"> questions on </w:t>
      </w:r>
      <w:r w:rsidRPr="00045254">
        <w:rPr>
          <w:rFonts w:ascii="Times New Roman" w:hAnsi="Times New Roman"/>
          <w:sz w:val="24"/>
          <w:szCs w:val="24"/>
        </w:rPr>
        <w:t>motivation</w:t>
      </w:r>
      <w:r w:rsidR="00BD781F" w:rsidRPr="00045254">
        <w:rPr>
          <w:rFonts w:ascii="Times New Roman" w:hAnsi="Times New Roman"/>
          <w:sz w:val="24"/>
          <w:szCs w:val="24"/>
        </w:rPr>
        <w:t xml:space="preserve"> </w:t>
      </w:r>
      <w:r w:rsidR="006D53BA" w:rsidRPr="00045254">
        <w:rPr>
          <w:rFonts w:ascii="Times New Roman" w:hAnsi="Times New Roman"/>
          <w:sz w:val="24"/>
          <w:szCs w:val="24"/>
        </w:rPr>
        <w:t xml:space="preserve">and </w:t>
      </w:r>
      <w:r w:rsidRPr="00045254">
        <w:rPr>
          <w:rFonts w:ascii="Times New Roman" w:hAnsi="Times New Roman"/>
          <w:sz w:val="24"/>
          <w:szCs w:val="24"/>
        </w:rPr>
        <w:t>employee performance</w:t>
      </w:r>
      <w:r w:rsidR="006D53BA" w:rsidRPr="00045254">
        <w:rPr>
          <w:rFonts w:ascii="Times New Roman" w:hAnsi="Times New Roman"/>
          <w:sz w:val="24"/>
          <w:szCs w:val="24"/>
        </w:rPr>
        <w:t xml:space="preserve"> in </w:t>
      </w:r>
      <w:r w:rsidRPr="00045254">
        <w:rPr>
          <w:rFonts w:ascii="Times New Roman" w:hAnsi="Times New Roman"/>
          <w:sz w:val="24"/>
          <w:szCs w:val="24"/>
        </w:rPr>
        <w:t>UBC</w:t>
      </w:r>
      <w:r w:rsidR="00D71C71" w:rsidRPr="00045254">
        <w:rPr>
          <w:rFonts w:ascii="Times New Roman" w:hAnsi="Times New Roman"/>
          <w:sz w:val="24"/>
          <w:szCs w:val="24"/>
        </w:rPr>
        <w:t>. The questions require</w:t>
      </w:r>
      <w:r w:rsidR="00C804EC" w:rsidRPr="00045254">
        <w:rPr>
          <w:rFonts w:ascii="Times New Roman" w:hAnsi="Times New Roman"/>
          <w:sz w:val="24"/>
          <w:szCs w:val="24"/>
        </w:rPr>
        <w:t>d</w:t>
      </w:r>
      <w:r w:rsidR="00D71C71" w:rsidRPr="00045254">
        <w:rPr>
          <w:rFonts w:ascii="Times New Roman" w:hAnsi="Times New Roman"/>
          <w:sz w:val="24"/>
          <w:szCs w:val="24"/>
        </w:rPr>
        <w:t xml:space="preserve"> the respondents to tick their favored options supplied on a five point Likert scale to which levels of agreement; Strongly Disagree, Disagree, Not Sure, Agree and Strongly Agree are weighed as </w:t>
      </w:r>
      <w:r w:rsidR="00D71C71" w:rsidRPr="00045254">
        <w:rPr>
          <w:rFonts w:ascii="Times New Roman" w:hAnsi="Times New Roman"/>
          <w:i/>
          <w:sz w:val="24"/>
          <w:szCs w:val="24"/>
        </w:rPr>
        <w:t>1, 2, 3, 4</w:t>
      </w:r>
      <w:r w:rsidR="00D71C71" w:rsidRPr="00045254">
        <w:rPr>
          <w:rFonts w:ascii="Times New Roman" w:hAnsi="Times New Roman"/>
          <w:sz w:val="24"/>
          <w:szCs w:val="24"/>
        </w:rPr>
        <w:t xml:space="preserve"> and </w:t>
      </w:r>
      <w:r w:rsidR="00D71C71" w:rsidRPr="00045254">
        <w:rPr>
          <w:rFonts w:ascii="Times New Roman" w:hAnsi="Times New Roman"/>
          <w:i/>
          <w:sz w:val="24"/>
          <w:szCs w:val="24"/>
        </w:rPr>
        <w:t>5</w:t>
      </w:r>
      <w:r w:rsidR="00D71C71" w:rsidRPr="00045254">
        <w:rPr>
          <w:rFonts w:ascii="Times New Roman" w:hAnsi="Times New Roman"/>
          <w:sz w:val="24"/>
          <w:szCs w:val="24"/>
        </w:rPr>
        <w:t xml:space="preserve"> in score</w:t>
      </w:r>
      <w:r w:rsidRPr="00045254">
        <w:rPr>
          <w:rFonts w:ascii="Times New Roman" w:hAnsi="Times New Roman"/>
          <w:sz w:val="24"/>
          <w:szCs w:val="24"/>
        </w:rPr>
        <w:t xml:space="preserve"> </w:t>
      </w:r>
      <w:r w:rsidRPr="00045254">
        <w:rPr>
          <w:rFonts w:ascii="Times New Roman" w:hAnsi="Times New Roman"/>
          <w:sz w:val="24"/>
          <w:szCs w:val="24"/>
        </w:rPr>
        <w:lastRenderedPageBreak/>
        <w:t>were assigned</w:t>
      </w:r>
      <w:r w:rsidR="00D71C71" w:rsidRPr="00045254">
        <w:rPr>
          <w:rFonts w:ascii="Times New Roman" w:hAnsi="Times New Roman"/>
          <w:sz w:val="24"/>
          <w:szCs w:val="24"/>
        </w:rPr>
        <w:t xml:space="preserve">. This instrument </w:t>
      </w:r>
      <w:r w:rsidRPr="00045254">
        <w:rPr>
          <w:rFonts w:ascii="Times New Roman" w:hAnsi="Times New Roman"/>
          <w:sz w:val="24"/>
          <w:szCs w:val="24"/>
        </w:rPr>
        <w:t>wa</w:t>
      </w:r>
      <w:r w:rsidR="00D71C71" w:rsidRPr="00045254">
        <w:rPr>
          <w:rFonts w:ascii="Times New Roman" w:hAnsi="Times New Roman"/>
          <w:sz w:val="24"/>
          <w:szCs w:val="24"/>
        </w:rPr>
        <w:t>s chosen because it is easy to administer and responses c</w:t>
      </w:r>
      <w:r w:rsidRPr="00045254">
        <w:rPr>
          <w:rFonts w:ascii="Times New Roman" w:hAnsi="Times New Roman"/>
          <w:sz w:val="24"/>
          <w:szCs w:val="24"/>
        </w:rPr>
        <w:t>ould</w:t>
      </w:r>
      <w:r w:rsidR="00D71C71" w:rsidRPr="00045254">
        <w:rPr>
          <w:rFonts w:ascii="Times New Roman" w:hAnsi="Times New Roman"/>
          <w:sz w:val="24"/>
          <w:szCs w:val="24"/>
        </w:rPr>
        <w:t xml:space="preserve"> easily be analyzed. </w:t>
      </w:r>
    </w:p>
    <w:p w:rsidR="00D71C71" w:rsidRPr="00045254" w:rsidRDefault="00D71C71" w:rsidP="00D71C71">
      <w:pPr>
        <w:shd w:val="clear" w:color="auto" w:fill="FFFFFF"/>
        <w:autoSpaceDE w:val="0"/>
        <w:autoSpaceDN w:val="0"/>
        <w:adjustRightInd w:val="0"/>
        <w:spacing w:after="0" w:line="360" w:lineRule="auto"/>
        <w:jc w:val="both"/>
        <w:rPr>
          <w:rFonts w:ascii="Times New Roman" w:hAnsi="Times New Roman"/>
          <w:sz w:val="25"/>
          <w:szCs w:val="25"/>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37" w:name="_Toc394446851"/>
      <w:bookmarkStart w:id="138" w:name="_Toc396903916"/>
      <w:bookmarkStart w:id="139" w:name="_Toc484428229"/>
      <w:bookmarkStart w:id="140" w:name="_Toc18572079"/>
      <w:r w:rsidRPr="00045254">
        <w:rPr>
          <w:rFonts w:ascii="Times New Roman" w:hAnsi="Times New Roman"/>
          <w:i w:val="0"/>
          <w:sz w:val="24"/>
          <w:szCs w:val="24"/>
        </w:rPr>
        <w:t>3.</w:t>
      </w:r>
      <w:r w:rsidR="00321F2C" w:rsidRPr="00045254">
        <w:rPr>
          <w:rFonts w:ascii="Times New Roman" w:hAnsi="Times New Roman"/>
          <w:i w:val="0"/>
          <w:sz w:val="24"/>
          <w:szCs w:val="24"/>
        </w:rPr>
        <w:t>6</w:t>
      </w:r>
      <w:r w:rsidRPr="00045254">
        <w:rPr>
          <w:rFonts w:ascii="Times New Roman" w:hAnsi="Times New Roman"/>
          <w:i w:val="0"/>
          <w:sz w:val="24"/>
          <w:szCs w:val="24"/>
        </w:rPr>
        <w:t>.2 Interview Guide</w:t>
      </w:r>
      <w:bookmarkEnd w:id="137"/>
      <w:bookmarkEnd w:id="138"/>
      <w:bookmarkEnd w:id="139"/>
      <w:bookmarkEnd w:id="140"/>
    </w:p>
    <w:p w:rsidR="00D71C71" w:rsidRPr="00045254" w:rsidRDefault="00D71C71" w:rsidP="00D71C71">
      <w:pPr>
        <w:shd w:val="clear" w:color="auto" w:fill="FFFFFF"/>
        <w:autoSpaceDE w:val="0"/>
        <w:autoSpaceDN w:val="0"/>
        <w:adjustRightInd w:val="0"/>
        <w:spacing w:after="0" w:line="360" w:lineRule="auto"/>
        <w:jc w:val="both"/>
        <w:rPr>
          <w:rFonts w:ascii="Times New Roman" w:hAnsi="Times New Roman"/>
          <w:sz w:val="24"/>
          <w:szCs w:val="24"/>
        </w:rPr>
      </w:pPr>
      <w:r w:rsidRPr="00045254">
        <w:rPr>
          <w:rFonts w:ascii="Times New Roman" w:hAnsi="Times New Roman"/>
          <w:sz w:val="24"/>
          <w:szCs w:val="24"/>
        </w:rPr>
        <w:t xml:space="preserve">Interview guides </w:t>
      </w:r>
      <w:r w:rsidR="005C00E3" w:rsidRPr="00045254">
        <w:rPr>
          <w:rFonts w:ascii="Times New Roman" w:hAnsi="Times New Roman"/>
          <w:sz w:val="24"/>
          <w:szCs w:val="24"/>
        </w:rPr>
        <w:t>wer</w:t>
      </w:r>
      <w:r w:rsidRPr="00045254">
        <w:rPr>
          <w:rFonts w:ascii="Times New Roman" w:hAnsi="Times New Roman"/>
          <w:sz w:val="24"/>
          <w:szCs w:val="24"/>
        </w:rPr>
        <w:t xml:space="preserve">e used to gather consistent general information about </w:t>
      </w:r>
      <w:r w:rsidR="005C00E3" w:rsidRPr="00045254">
        <w:rPr>
          <w:rFonts w:ascii="Times New Roman" w:hAnsi="Times New Roman"/>
          <w:sz w:val="24"/>
          <w:szCs w:val="24"/>
        </w:rPr>
        <w:t>motivation and employee performance in UBC</w:t>
      </w:r>
      <w:r w:rsidRPr="00045254">
        <w:rPr>
          <w:rFonts w:ascii="Times New Roman" w:hAnsi="Times New Roman"/>
          <w:sz w:val="24"/>
          <w:szCs w:val="24"/>
        </w:rPr>
        <w:t>. In addition to answering questionnaires, the interviews target</w:t>
      </w:r>
      <w:r w:rsidR="005C00E3" w:rsidRPr="00045254">
        <w:rPr>
          <w:rFonts w:ascii="Times New Roman" w:hAnsi="Times New Roman"/>
          <w:sz w:val="24"/>
          <w:szCs w:val="24"/>
        </w:rPr>
        <w:t>ed</w:t>
      </w:r>
      <w:r w:rsidRPr="00045254">
        <w:rPr>
          <w:rFonts w:ascii="Times New Roman" w:hAnsi="Times New Roman"/>
          <w:sz w:val="24"/>
          <w:szCs w:val="24"/>
        </w:rPr>
        <w:t xml:space="preserve"> key respondents in </w:t>
      </w:r>
      <w:r w:rsidR="005C00E3" w:rsidRPr="00045254">
        <w:rPr>
          <w:rFonts w:ascii="Times New Roman" w:hAnsi="Times New Roman"/>
          <w:sz w:val="24"/>
          <w:szCs w:val="24"/>
        </w:rPr>
        <w:t>UBC</w:t>
      </w:r>
      <w:r w:rsidRPr="00045254">
        <w:rPr>
          <w:rFonts w:ascii="Times New Roman" w:hAnsi="Times New Roman"/>
          <w:sz w:val="24"/>
          <w:szCs w:val="24"/>
        </w:rPr>
        <w:t xml:space="preserve"> like the </w:t>
      </w:r>
      <w:r w:rsidR="00E37C71" w:rsidRPr="00045254">
        <w:rPr>
          <w:rFonts w:ascii="Times New Roman" w:hAnsi="Times New Roman"/>
          <w:sz w:val="24"/>
          <w:szCs w:val="24"/>
        </w:rPr>
        <w:t xml:space="preserve">directors and </w:t>
      </w:r>
      <w:r w:rsidR="005C00E3" w:rsidRPr="00045254">
        <w:rPr>
          <w:rFonts w:ascii="Times New Roman" w:hAnsi="Times New Roman"/>
          <w:sz w:val="24"/>
          <w:szCs w:val="24"/>
        </w:rPr>
        <w:t>heads of department</w:t>
      </w:r>
      <w:r w:rsidRPr="00045254">
        <w:rPr>
          <w:rFonts w:ascii="Times New Roman" w:hAnsi="Times New Roman"/>
          <w:sz w:val="24"/>
          <w:szCs w:val="24"/>
        </w:rPr>
        <w:t xml:space="preserve">. This method </w:t>
      </w:r>
      <w:r w:rsidR="005C00E3" w:rsidRPr="00045254">
        <w:rPr>
          <w:rFonts w:ascii="Times New Roman" w:hAnsi="Times New Roman"/>
          <w:sz w:val="24"/>
          <w:szCs w:val="24"/>
        </w:rPr>
        <w:t>was appropriate because it ensured</w:t>
      </w:r>
      <w:r w:rsidRPr="00045254">
        <w:rPr>
          <w:rFonts w:ascii="Times New Roman" w:hAnsi="Times New Roman"/>
          <w:sz w:val="24"/>
          <w:szCs w:val="24"/>
        </w:rPr>
        <w:t xml:space="preserve"> proper understanding and capturing detailed facts about </w:t>
      </w:r>
      <w:r w:rsidR="005C00E3" w:rsidRPr="00045254">
        <w:rPr>
          <w:rFonts w:ascii="Times New Roman" w:hAnsi="Times New Roman"/>
          <w:sz w:val="24"/>
          <w:szCs w:val="24"/>
        </w:rPr>
        <w:t>motivation and employee performance in UBC</w:t>
      </w:r>
      <w:r w:rsidRPr="00045254">
        <w:rPr>
          <w:rFonts w:ascii="Times New Roman" w:hAnsi="Times New Roman"/>
          <w:sz w:val="24"/>
          <w:szCs w:val="24"/>
        </w:rPr>
        <w:t xml:space="preserve">. There </w:t>
      </w:r>
      <w:r w:rsidR="005C00E3" w:rsidRPr="00045254">
        <w:rPr>
          <w:rFonts w:ascii="Times New Roman" w:hAnsi="Times New Roman"/>
          <w:sz w:val="24"/>
          <w:szCs w:val="24"/>
        </w:rPr>
        <w:t>were</w:t>
      </w:r>
      <w:r w:rsidRPr="00045254">
        <w:rPr>
          <w:rFonts w:ascii="Times New Roman" w:hAnsi="Times New Roman"/>
          <w:sz w:val="24"/>
          <w:szCs w:val="24"/>
        </w:rPr>
        <w:t xml:space="preserve"> face-to-face interaction</w:t>
      </w:r>
      <w:r w:rsidR="005C00E3" w:rsidRPr="00045254">
        <w:rPr>
          <w:rFonts w:ascii="Times New Roman" w:hAnsi="Times New Roman"/>
          <w:sz w:val="24"/>
          <w:szCs w:val="24"/>
        </w:rPr>
        <w:t>s</w:t>
      </w:r>
      <w:r w:rsidRPr="00045254">
        <w:rPr>
          <w:rFonts w:ascii="Times New Roman" w:hAnsi="Times New Roman"/>
          <w:sz w:val="24"/>
          <w:szCs w:val="24"/>
        </w:rPr>
        <w:t xml:space="preserve"> before the actual interview of respondents. Appointments with respondents </w:t>
      </w:r>
      <w:r w:rsidR="005C00E3" w:rsidRPr="00045254">
        <w:rPr>
          <w:rFonts w:ascii="Times New Roman" w:hAnsi="Times New Roman"/>
          <w:sz w:val="24"/>
          <w:szCs w:val="24"/>
        </w:rPr>
        <w:t>were</w:t>
      </w:r>
      <w:r w:rsidRPr="00045254">
        <w:rPr>
          <w:rFonts w:ascii="Times New Roman" w:hAnsi="Times New Roman"/>
          <w:sz w:val="24"/>
          <w:szCs w:val="24"/>
        </w:rPr>
        <w:t xml:space="preserve"> made, and time of the interview also agreed upon in advance. At analysis, the data obtained from the interviews </w:t>
      </w:r>
      <w:r w:rsidR="005C00E3" w:rsidRPr="00045254">
        <w:rPr>
          <w:rFonts w:ascii="Times New Roman" w:hAnsi="Times New Roman"/>
          <w:sz w:val="24"/>
          <w:szCs w:val="24"/>
        </w:rPr>
        <w:t>was</w:t>
      </w:r>
      <w:r w:rsidRPr="00045254">
        <w:rPr>
          <w:rFonts w:ascii="Times New Roman" w:hAnsi="Times New Roman"/>
          <w:sz w:val="24"/>
          <w:szCs w:val="24"/>
        </w:rPr>
        <w:t xml:space="preserve"> triangulated with the data from other methods before conclusions </w:t>
      </w:r>
      <w:r w:rsidR="005C00E3" w:rsidRPr="00045254">
        <w:rPr>
          <w:rFonts w:ascii="Times New Roman" w:hAnsi="Times New Roman"/>
          <w:sz w:val="24"/>
          <w:szCs w:val="24"/>
        </w:rPr>
        <w:t>we</w:t>
      </w:r>
      <w:r w:rsidRPr="00045254">
        <w:rPr>
          <w:rFonts w:ascii="Times New Roman" w:hAnsi="Times New Roman"/>
          <w:sz w:val="24"/>
          <w:szCs w:val="24"/>
        </w:rPr>
        <w:t>re made.</w:t>
      </w:r>
      <w:bookmarkStart w:id="141" w:name="_Toc394446852"/>
      <w:bookmarkStart w:id="142" w:name="_Toc396903917"/>
    </w:p>
    <w:p w:rsidR="00D71C71" w:rsidRPr="00045254" w:rsidRDefault="00D71C71" w:rsidP="00D71C71">
      <w:pPr>
        <w:shd w:val="clear" w:color="auto" w:fill="FFFFFF"/>
        <w:autoSpaceDE w:val="0"/>
        <w:autoSpaceDN w:val="0"/>
        <w:adjustRightInd w:val="0"/>
        <w:spacing w:after="0" w:line="360" w:lineRule="auto"/>
        <w:jc w:val="both"/>
        <w:rPr>
          <w:rFonts w:ascii="Times New Roman" w:hAnsi="Times New Roman"/>
          <w:sz w:val="25"/>
          <w:szCs w:val="25"/>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43" w:name="_Toc484428230"/>
      <w:bookmarkStart w:id="144" w:name="_Toc18572080"/>
      <w:bookmarkEnd w:id="141"/>
      <w:bookmarkEnd w:id="142"/>
      <w:r w:rsidRPr="00045254">
        <w:rPr>
          <w:rFonts w:ascii="Times New Roman" w:hAnsi="Times New Roman"/>
          <w:i w:val="0"/>
          <w:sz w:val="24"/>
          <w:szCs w:val="24"/>
        </w:rPr>
        <w:t>3.</w:t>
      </w:r>
      <w:r w:rsidR="00321F2C" w:rsidRPr="00045254">
        <w:rPr>
          <w:rFonts w:ascii="Times New Roman" w:hAnsi="Times New Roman"/>
          <w:i w:val="0"/>
          <w:sz w:val="24"/>
          <w:szCs w:val="24"/>
        </w:rPr>
        <w:t>6</w:t>
      </w:r>
      <w:r w:rsidRPr="00045254">
        <w:rPr>
          <w:rFonts w:ascii="Times New Roman" w:hAnsi="Times New Roman"/>
          <w:i w:val="0"/>
          <w:sz w:val="24"/>
          <w:szCs w:val="24"/>
        </w:rPr>
        <w:t>.3 Document review checklists</w:t>
      </w:r>
      <w:bookmarkEnd w:id="143"/>
      <w:bookmarkEnd w:id="144"/>
    </w:p>
    <w:p w:rsidR="00D71C71" w:rsidRPr="00045254" w:rsidRDefault="005C00E3" w:rsidP="00D71C71">
      <w:pPr>
        <w:spacing w:after="0" w:line="360" w:lineRule="auto"/>
        <w:jc w:val="both"/>
        <w:rPr>
          <w:rFonts w:ascii="Times New Roman" w:hAnsi="Times New Roman"/>
          <w:sz w:val="24"/>
          <w:szCs w:val="24"/>
        </w:rPr>
      </w:pPr>
      <w:r w:rsidRPr="00045254">
        <w:rPr>
          <w:rFonts w:ascii="Times New Roman" w:hAnsi="Times New Roman"/>
          <w:sz w:val="24"/>
          <w:szCs w:val="24"/>
        </w:rPr>
        <w:t>D</w:t>
      </w:r>
      <w:r w:rsidR="00D71C71" w:rsidRPr="00045254">
        <w:rPr>
          <w:rFonts w:ascii="Times New Roman" w:hAnsi="Times New Roman"/>
          <w:sz w:val="24"/>
          <w:szCs w:val="24"/>
        </w:rPr>
        <w:t xml:space="preserve">ocumentary review checklists are informational job aids that spell out what items and documents to be </w:t>
      </w:r>
      <w:r w:rsidRPr="00045254">
        <w:rPr>
          <w:rFonts w:ascii="Times New Roman" w:hAnsi="Times New Roman"/>
          <w:sz w:val="24"/>
          <w:szCs w:val="24"/>
        </w:rPr>
        <w:t>reviewed (</w:t>
      </w:r>
      <w:proofErr w:type="spellStart"/>
      <w:r w:rsidRPr="00045254">
        <w:rPr>
          <w:rFonts w:ascii="Times New Roman" w:hAnsi="Times New Roman"/>
          <w:sz w:val="24"/>
          <w:szCs w:val="24"/>
        </w:rPr>
        <w:t>Sarantakos</w:t>
      </w:r>
      <w:proofErr w:type="spellEnd"/>
      <w:r w:rsidRPr="00045254">
        <w:rPr>
          <w:rFonts w:ascii="Times New Roman" w:hAnsi="Times New Roman"/>
          <w:sz w:val="24"/>
          <w:szCs w:val="24"/>
        </w:rPr>
        <w:t xml:space="preserve">, </w:t>
      </w:r>
      <w:r w:rsidR="00D71C71" w:rsidRPr="00045254">
        <w:rPr>
          <w:rFonts w:ascii="Times New Roman" w:hAnsi="Times New Roman"/>
          <w:sz w:val="24"/>
          <w:szCs w:val="24"/>
        </w:rPr>
        <w:t xml:space="preserve">2005). They </w:t>
      </w:r>
      <w:r w:rsidRPr="00045254">
        <w:rPr>
          <w:rFonts w:ascii="Times New Roman" w:hAnsi="Times New Roman"/>
          <w:sz w:val="24"/>
          <w:szCs w:val="24"/>
        </w:rPr>
        <w:t>we</w:t>
      </w:r>
      <w:r w:rsidR="00D71C71" w:rsidRPr="00045254">
        <w:rPr>
          <w:rFonts w:ascii="Times New Roman" w:hAnsi="Times New Roman"/>
          <w:sz w:val="24"/>
          <w:szCs w:val="24"/>
        </w:rPr>
        <w:t>re necessary because they ensure</w:t>
      </w:r>
      <w:r w:rsidRPr="00045254">
        <w:rPr>
          <w:rFonts w:ascii="Times New Roman" w:hAnsi="Times New Roman"/>
          <w:sz w:val="24"/>
          <w:szCs w:val="24"/>
        </w:rPr>
        <w:t>d</w:t>
      </w:r>
      <w:r w:rsidR="00D71C71" w:rsidRPr="00045254">
        <w:rPr>
          <w:rFonts w:ascii="Times New Roman" w:hAnsi="Times New Roman"/>
          <w:sz w:val="24"/>
          <w:szCs w:val="24"/>
        </w:rPr>
        <w:t xml:space="preserve"> consistence and completeness of what </w:t>
      </w:r>
      <w:r w:rsidRPr="00045254">
        <w:rPr>
          <w:rFonts w:ascii="Times New Roman" w:hAnsi="Times New Roman"/>
          <w:sz w:val="24"/>
          <w:szCs w:val="24"/>
        </w:rPr>
        <w:t>was</w:t>
      </w:r>
      <w:r w:rsidR="00D71C71" w:rsidRPr="00045254">
        <w:rPr>
          <w:rFonts w:ascii="Times New Roman" w:hAnsi="Times New Roman"/>
          <w:sz w:val="24"/>
          <w:szCs w:val="24"/>
        </w:rPr>
        <w:t xml:space="preserve"> reviewed to gather data intended to be collected by them.  </w:t>
      </w:r>
      <w:bookmarkStart w:id="145" w:name="_Toc446676209"/>
      <w:bookmarkStart w:id="146" w:name="_Toc484428231"/>
    </w:p>
    <w:p w:rsidR="00D71C71" w:rsidRPr="00045254" w:rsidRDefault="00D71C71" w:rsidP="00D71C71">
      <w:pPr>
        <w:spacing w:after="0" w:line="360" w:lineRule="auto"/>
        <w:jc w:val="both"/>
        <w:rPr>
          <w:rFonts w:ascii="Times New Roman" w:hAnsi="Times New Roman"/>
          <w:sz w:val="24"/>
          <w:szCs w:val="24"/>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47" w:name="_Toc18572081"/>
      <w:r w:rsidRPr="00045254">
        <w:rPr>
          <w:rFonts w:ascii="Times New Roman" w:hAnsi="Times New Roman"/>
          <w:i w:val="0"/>
          <w:sz w:val="24"/>
          <w:szCs w:val="24"/>
        </w:rPr>
        <w:t>3.</w:t>
      </w:r>
      <w:r w:rsidR="00321F2C" w:rsidRPr="00045254">
        <w:rPr>
          <w:rFonts w:ascii="Times New Roman" w:hAnsi="Times New Roman"/>
          <w:i w:val="0"/>
          <w:sz w:val="24"/>
          <w:szCs w:val="24"/>
        </w:rPr>
        <w:t>7</w:t>
      </w:r>
      <w:r w:rsidRPr="00045254">
        <w:rPr>
          <w:rFonts w:ascii="Times New Roman" w:hAnsi="Times New Roman"/>
          <w:i w:val="0"/>
          <w:sz w:val="24"/>
          <w:szCs w:val="24"/>
        </w:rPr>
        <w:t xml:space="preserve"> Administration of the instruments</w:t>
      </w:r>
      <w:bookmarkEnd w:id="145"/>
      <w:bookmarkEnd w:id="146"/>
      <w:bookmarkEnd w:id="147"/>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 xml:space="preserve">A pre-test </w:t>
      </w:r>
      <w:r w:rsidR="00710524" w:rsidRPr="00045254">
        <w:rPr>
          <w:rFonts w:ascii="Times New Roman" w:hAnsi="Times New Roman"/>
          <w:sz w:val="24"/>
          <w:szCs w:val="24"/>
        </w:rPr>
        <w:t>was</w:t>
      </w:r>
      <w:r w:rsidRPr="00045254">
        <w:rPr>
          <w:rFonts w:ascii="Times New Roman" w:hAnsi="Times New Roman"/>
          <w:sz w:val="24"/>
          <w:szCs w:val="24"/>
        </w:rPr>
        <w:t xml:space="preserve"> carried out on the intended </w:t>
      </w:r>
      <w:r w:rsidR="00710524" w:rsidRPr="00045254">
        <w:rPr>
          <w:rFonts w:ascii="Times New Roman" w:hAnsi="Times New Roman"/>
          <w:sz w:val="24"/>
          <w:szCs w:val="24"/>
        </w:rPr>
        <w:t>tools of data collection</w:t>
      </w:r>
      <w:r w:rsidRPr="00045254">
        <w:rPr>
          <w:rFonts w:ascii="Times New Roman" w:hAnsi="Times New Roman"/>
          <w:sz w:val="24"/>
          <w:szCs w:val="24"/>
        </w:rPr>
        <w:t>. Pre-testing allow</w:t>
      </w:r>
      <w:r w:rsidR="00710524" w:rsidRPr="00045254">
        <w:rPr>
          <w:rFonts w:ascii="Times New Roman" w:hAnsi="Times New Roman"/>
          <w:sz w:val="24"/>
          <w:szCs w:val="24"/>
        </w:rPr>
        <w:t>ed</w:t>
      </w:r>
      <w:r w:rsidRPr="00045254">
        <w:rPr>
          <w:rFonts w:ascii="Times New Roman" w:hAnsi="Times New Roman"/>
          <w:sz w:val="24"/>
          <w:szCs w:val="24"/>
        </w:rPr>
        <w:t xml:space="preserve"> adjustments to the questionnaire by incorporating comments from the pre-test respondents in addition to assessing the language simplicity, ability to get information needed, acceptability and privacy of the respondents. This </w:t>
      </w:r>
      <w:r w:rsidR="00710524" w:rsidRPr="00045254">
        <w:rPr>
          <w:rFonts w:ascii="Times New Roman" w:hAnsi="Times New Roman"/>
          <w:sz w:val="24"/>
          <w:szCs w:val="24"/>
        </w:rPr>
        <w:t>gave</w:t>
      </w:r>
      <w:r w:rsidRPr="00045254">
        <w:rPr>
          <w:rFonts w:ascii="Times New Roman" w:hAnsi="Times New Roman"/>
          <w:sz w:val="24"/>
          <w:szCs w:val="24"/>
        </w:rPr>
        <w:t xml:space="preserve"> clues to the unforeseen in the study since a thorough check of </w:t>
      </w:r>
      <w:r w:rsidR="00710524" w:rsidRPr="00045254">
        <w:rPr>
          <w:rFonts w:ascii="Times New Roman" w:hAnsi="Times New Roman"/>
          <w:sz w:val="24"/>
          <w:szCs w:val="24"/>
        </w:rPr>
        <w:t>planned procedures is appraised.</w:t>
      </w:r>
      <w:r w:rsidRPr="00045254">
        <w:rPr>
          <w:rFonts w:ascii="Times New Roman" w:hAnsi="Times New Roman"/>
          <w:sz w:val="24"/>
          <w:szCs w:val="24"/>
        </w:rPr>
        <w:t xml:space="preserve"> Hence, content validity tests, reliability tests and guarantee of respondents’ privacy by data collection instruments </w:t>
      </w:r>
      <w:r w:rsidR="00710524" w:rsidRPr="00045254">
        <w:rPr>
          <w:rFonts w:ascii="Times New Roman" w:hAnsi="Times New Roman"/>
          <w:sz w:val="24"/>
          <w:szCs w:val="24"/>
        </w:rPr>
        <w:t>we</w:t>
      </w:r>
      <w:r w:rsidRPr="00045254">
        <w:rPr>
          <w:rFonts w:ascii="Times New Roman" w:hAnsi="Times New Roman"/>
          <w:sz w:val="24"/>
          <w:szCs w:val="24"/>
        </w:rPr>
        <w:t xml:space="preserve">re put into consideration. In addition, all the respondents that </w:t>
      </w:r>
      <w:r w:rsidR="00710524" w:rsidRPr="00045254">
        <w:rPr>
          <w:rFonts w:ascii="Times New Roman" w:hAnsi="Times New Roman"/>
          <w:sz w:val="24"/>
          <w:szCs w:val="24"/>
        </w:rPr>
        <w:t>wer</w:t>
      </w:r>
      <w:r w:rsidRPr="00045254">
        <w:rPr>
          <w:rFonts w:ascii="Times New Roman" w:hAnsi="Times New Roman"/>
          <w:sz w:val="24"/>
          <w:szCs w:val="24"/>
        </w:rPr>
        <w:t xml:space="preserve">e issued with questionnaires and all participating in the study </w:t>
      </w:r>
      <w:r w:rsidR="00710524" w:rsidRPr="00045254">
        <w:rPr>
          <w:rFonts w:ascii="Times New Roman" w:hAnsi="Times New Roman"/>
          <w:sz w:val="24"/>
          <w:szCs w:val="24"/>
        </w:rPr>
        <w:t>we</w:t>
      </w:r>
      <w:r w:rsidRPr="00045254">
        <w:rPr>
          <w:rFonts w:ascii="Times New Roman" w:hAnsi="Times New Roman"/>
          <w:sz w:val="24"/>
          <w:szCs w:val="24"/>
        </w:rPr>
        <w:t xml:space="preserve">re informed and knowledgeable about </w:t>
      </w:r>
      <w:r w:rsidR="00710524" w:rsidRPr="00045254">
        <w:rPr>
          <w:rFonts w:ascii="Times New Roman" w:hAnsi="Times New Roman"/>
          <w:sz w:val="24"/>
          <w:szCs w:val="24"/>
        </w:rPr>
        <w:t>motivation practices and employee performance in UBC</w:t>
      </w:r>
      <w:r w:rsidRPr="00045254">
        <w:rPr>
          <w:rFonts w:ascii="Times New Roman" w:hAnsi="Times New Roman"/>
          <w:sz w:val="24"/>
          <w:szCs w:val="24"/>
        </w:rPr>
        <w:t>.</w:t>
      </w:r>
    </w:p>
    <w:p w:rsidR="00D71C71" w:rsidRPr="00045254" w:rsidRDefault="00D71C71" w:rsidP="00D71C71">
      <w:pPr>
        <w:spacing w:after="0" w:line="360" w:lineRule="auto"/>
        <w:jc w:val="both"/>
        <w:rPr>
          <w:rFonts w:ascii="Times New Roman" w:hAnsi="Times New Roman"/>
          <w:sz w:val="24"/>
          <w:szCs w:val="24"/>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48" w:name="_Toc484428232"/>
      <w:bookmarkStart w:id="149" w:name="_Toc18572082"/>
      <w:r w:rsidRPr="00045254">
        <w:rPr>
          <w:rFonts w:ascii="Times New Roman" w:hAnsi="Times New Roman"/>
          <w:i w:val="0"/>
          <w:sz w:val="24"/>
          <w:szCs w:val="24"/>
        </w:rPr>
        <w:lastRenderedPageBreak/>
        <w:t>3.</w:t>
      </w:r>
      <w:r w:rsidR="00321F2C" w:rsidRPr="00045254">
        <w:rPr>
          <w:rFonts w:ascii="Times New Roman" w:hAnsi="Times New Roman"/>
          <w:i w:val="0"/>
          <w:sz w:val="24"/>
          <w:szCs w:val="24"/>
        </w:rPr>
        <w:t>7</w:t>
      </w:r>
      <w:r w:rsidRPr="00045254">
        <w:rPr>
          <w:rFonts w:ascii="Times New Roman" w:hAnsi="Times New Roman"/>
          <w:i w:val="0"/>
          <w:sz w:val="24"/>
          <w:szCs w:val="24"/>
        </w:rPr>
        <w:t>.1 Content Validity tests</w:t>
      </w:r>
      <w:bookmarkEnd w:id="148"/>
      <w:bookmarkEnd w:id="149"/>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bCs/>
          <w:sz w:val="24"/>
          <w:szCs w:val="24"/>
        </w:rPr>
        <w:t>Validity</w:t>
      </w:r>
      <w:r w:rsidRPr="00045254">
        <w:rPr>
          <w:rFonts w:ascii="Times New Roman" w:hAnsi="Times New Roman"/>
          <w:sz w:val="24"/>
          <w:szCs w:val="24"/>
        </w:rPr>
        <w:t xml:space="preserve"> refers to the extent to which the quality of a research procedure or instrument is accurate, correct, meaningful and right. </w:t>
      </w:r>
      <w:r w:rsidRPr="00045254">
        <w:rPr>
          <w:rFonts w:ascii="Times New Roman" w:hAnsi="Times New Roman"/>
          <w:bCs/>
          <w:iCs/>
          <w:sz w:val="24"/>
          <w:szCs w:val="24"/>
        </w:rPr>
        <w:t xml:space="preserve">Content Validity </w:t>
      </w:r>
      <w:r w:rsidRPr="00045254">
        <w:rPr>
          <w:rFonts w:ascii="Times New Roman" w:hAnsi="Times New Roman"/>
          <w:sz w:val="24"/>
          <w:szCs w:val="24"/>
        </w:rPr>
        <w:t xml:space="preserve">focuses on the extent to which the content of an instrument corresponds to the content of the theoretical concept it is designed to measure (Bell, 1999). Content validity testing of the </w:t>
      </w:r>
      <w:proofErr w:type="spellStart"/>
      <w:r w:rsidRPr="00045254">
        <w:rPr>
          <w:rFonts w:ascii="Times New Roman" w:hAnsi="Times New Roman"/>
          <w:sz w:val="24"/>
          <w:szCs w:val="24"/>
        </w:rPr>
        <w:t>self administered</w:t>
      </w:r>
      <w:proofErr w:type="spellEnd"/>
      <w:r w:rsidRPr="00045254">
        <w:rPr>
          <w:rFonts w:ascii="Times New Roman" w:hAnsi="Times New Roman"/>
          <w:sz w:val="24"/>
          <w:szCs w:val="24"/>
        </w:rPr>
        <w:t xml:space="preserve"> questionnaire, interview guide and checklists for this study </w:t>
      </w:r>
      <w:r w:rsidR="009B7593" w:rsidRPr="00045254">
        <w:rPr>
          <w:rFonts w:ascii="Times New Roman" w:hAnsi="Times New Roman"/>
          <w:sz w:val="24"/>
          <w:szCs w:val="24"/>
        </w:rPr>
        <w:t>was</w:t>
      </w:r>
      <w:r w:rsidRPr="00045254">
        <w:rPr>
          <w:rFonts w:ascii="Times New Roman" w:hAnsi="Times New Roman"/>
          <w:sz w:val="24"/>
          <w:szCs w:val="24"/>
        </w:rPr>
        <w:t xml:space="preserve"> carried out following computation of the Content Validity Index (CVI) with acceptance at CVI ≥ 0.7 and where it falls below, then revisions </w:t>
      </w:r>
      <w:r w:rsidR="009B7593" w:rsidRPr="00045254">
        <w:rPr>
          <w:rFonts w:ascii="Times New Roman" w:hAnsi="Times New Roman"/>
          <w:sz w:val="24"/>
          <w:szCs w:val="24"/>
        </w:rPr>
        <w:t xml:space="preserve">would </w:t>
      </w:r>
      <w:r w:rsidRPr="00045254">
        <w:rPr>
          <w:rFonts w:ascii="Times New Roman" w:hAnsi="Times New Roman"/>
          <w:sz w:val="24"/>
          <w:szCs w:val="24"/>
        </w:rPr>
        <w:t xml:space="preserve">be made following the advice of the experts and rerun of test done to reach an acceptable index. The content validity formula below </w:t>
      </w:r>
      <w:r w:rsidR="009B7593" w:rsidRPr="00045254">
        <w:rPr>
          <w:rFonts w:ascii="Times New Roman" w:hAnsi="Times New Roman"/>
          <w:sz w:val="24"/>
          <w:szCs w:val="24"/>
        </w:rPr>
        <w:t>was</w:t>
      </w:r>
      <w:r w:rsidRPr="00045254">
        <w:rPr>
          <w:rFonts w:ascii="Times New Roman" w:hAnsi="Times New Roman"/>
          <w:sz w:val="24"/>
          <w:szCs w:val="24"/>
        </w:rPr>
        <w:t xml:space="preserve"> used:</w:t>
      </w:r>
      <w:bookmarkStart w:id="150" w:name="_Toc446676210"/>
      <w:bookmarkStart w:id="151" w:name="_Toc484428233"/>
    </w:p>
    <w:p w:rsidR="00D71C71" w:rsidRPr="00045254" w:rsidRDefault="00377445" w:rsidP="00D71C71">
      <w:pPr>
        <w:spacing w:after="0" w:line="360" w:lineRule="auto"/>
        <w:jc w:val="both"/>
        <w:rPr>
          <w:rFonts w:ascii="Times New Roman" w:hAnsi="Times New Roman"/>
          <w:sz w:val="25"/>
          <w:szCs w:val="25"/>
        </w:rPr>
      </w:pPr>
      <w:r>
        <w:rPr>
          <w:rFonts w:ascii="Times New Roman" w:hAnsi="Times New Roman"/>
          <w:noProof/>
          <w:sz w:val="25"/>
          <w:szCs w:val="25"/>
        </w:rPr>
        <w:pict>
          <v:group id="_x0000_s1035" style="position:absolute;left:0;text-align:left;margin-left:3.25pt;margin-top:4.7pt;width:272.25pt;height:55pt;z-index:251661312" coordorigin="2009,9656" coordsize="5445,1100">
            <v:shape id="_x0000_s1036" type="#_x0000_t202" style="position:absolute;left:2009;top:9828;width:737;height:508" strokecolor="white">
              <v:textbox style="mso-next-textbox:#_x0000_s1036">
                <w:txbxContent>
                  <w:p w:rsidR="00377445" w:rsidRPr="00EA1000" w:rsidRDefault="00377445" w:rsidP="00D71C71">
                    <w:pPr>
                      <w:rPr>
                        <w:rFonts w:ascii="Times New Roman" w:hAnsi="Times New Roman" w:cs="Times New Roman"/>
                        <w:sz w:val="24"/>
                        <w:szCs w:val="24"/>
                      </w:rPr>
                    </w:pPr>
                    <w:r w:rsidRPr="00EA1000">
                      <w:rPr>
                        <w:rFonts w:ascii="Times New Roman" w:hAnsi="Times New Roman" w:cs="Times New Roman"/>
                        <w:sz w:val="24"/>
                        <w:szCs w:val="24"/>
                      </w:rPr>
                      <w:t>CVI</w:t>
                    </w:r>
                  </w:p>
                </w:txbxContent>
              </v:textbox>
            </v:shape>
            <v:shape id="_x0000_s1037" type="#_x0000_t202" style="position:absolute;left:3279;top:9656;width:4175;height:428" strokecolor="white">
              <v:textbox style="mso-next-textbox:#_x0000_s1037">
                <w:txbxContent>
                  <w:p w:rsidR="00377445" w:rsidRPr="00EA1000" w:rsidRDefault="00377445" w:rsidP="00D71C71">
                    <w:pPr>
                      <w:jc w:val="center"/>
                      <w:rPr>
                        <w:rFonts w:ascii="Times New Roman" w:hAnsi="Times New Roman"/>
                        <w:sz w:val="24"/>
                        <w:szCs w:val="24"/>
                      </w:rPr>
                    </w:pPr>
                    <w:r w:rsidRPr="00EA1000">
                      <w:rPr>
                        <w:rFonts w:ascii="Times New Roman" w:hAnsi="Times New Roman"/>
                        <w:sz w:val="24"/>
                        <w:szCs w:val="24"/>
                      </w:rPr>
                      <w:t xml:space="preserve">Number of valid judgments </w:t>
                    </w:r>
                  </w:p>
                </w:txbxContent>
              </v:textbox>
            </v:shape>
            <v:shape id="_x0000_s1038" type="#_x0000_t202" style="position:absolute;left:3279;top:10248;width:4175;height:508" strokecolor="white">
              <v:textbox style="mso-next-textbox:#_x0000_s1038">
                <w:txbxContent>
                  <w:p w:rsidR="00377445" w:rsidRPr="00EA1000" w:rsidRDefault="00377445" w:rsidP="00D71C71">
                    <w:pPr>
                      <w:jc w:val="center"/>
                      <w:rPr>
                        <w:rFonts w:ascii="Times New Roman" w:hAnsi="Times New Roman"/>
                        <w:sz w:val="24"/>
                        <w:szCs w:val="24"/>
                      </w:rPr>
                    </w:pPr>
                    <w:r w:rsidRPr="00EA1000">
                      <w:rPr>
                        <w:rFonts w:ascii="Times New Roman" w:hAnsi="Times New Roman"/>
                        <w:sz w:val="24"/>
                        <w:szCs w:val="24"/>
                      </w:rPr>
                      <w:t xml:space="preserve">Total number of test Judgments </w:t>
                    </w:r>
                  </w:p>
                </w:txbxContent>
              </v:textbox>
            </v:shape>
            <v:shape id="_x0000_s1039" type="#_x0000_t202" style="position:absolute;left:2749;top:9828;width:345;height:508" strokecolor="white">
              <v:textbox style="mso-next-textbox:#_x0000_s1039">
                <w:txbxContent>
                  <w:p w:rsidR="00377445" w:rsidRPr="0033522A" w:rsidRDefault="00377445" w:rsidP="00D71C71">
                    <w:pPr>
                      <w:rPr>
                        <w:sz w:val="32"/>
                        <w:szCs w:val="32"/>
                      </w:rPr>
                    </w:pPr>
                    <w:r w:rsidRPr="0033522A">
                      <w:rPr>
                        <w:sz w:val="32"/>
                        <w:szCs w:val="32"/>
                      </w:rPr>
                      <w:t>=</w:t>
                    </w:r>
                  </w:p>
                </w:txbxContent>
              </v:textbox>
            </v:shape>
            <v:shape id="_x0000_s1040" type="#_x0000_t32" style="position:absolute;left:3279;top:10140;width:4018;height:0" o:connectortype="straight" strokeweight="1.5pt"/>
          </v:group>
        </w:pict>
      </w:r>
    </w:p>
    <w:p w:rsidR="00D71C71" w:rsidRPr="00045254" w:rsidRDefault="00D71C71" w:rsidP="00D71C71">
      <w:pPr>
        <w:spacing w:after="0" w:line="360" w:lineRule="auto"/>
        <w:jc w:val="both"/>
        <w:rPr>
          <w:rFonts w:ascii="Times New Roman" w:hAnsi="Times New Roman"/>
          <w:sz w:val="25"/>
          <w:szCs w:val="25"/>
        </w:rPr>
      </w:pPr>
    </w:p>
    <w:p w:rsidR="00D71C71" w:rsidRPr="00045254" w:rsidRDefault="00D71C71" w:rsidP="00D71C71">
      <w:pPr>
        <w:spacing w:after="0" w:line="360" w:lineRule="auto"/>
        <w:jc w:val="both"/>
        <w:rPr>
          <w:rFonts w:ascii="Times New Roman" w:hAnsi="Times New Roman"/>
          <w:sz w:val="6"/>
          <w:szCs w:val="25"/>
        </w:rPr>
      </w:pPr>
    </w:p>
    <w:p w:rsidR="009B7593" w:rsidRPr="00045254" w:rsidRDefault="009B7593" w:rsidP="00D71C71">
      <w:pPr>
        <w:spacing w:after="0" w:line="360" w:lineRule="auto"/>
        <w:jc w:val="both"/>
        <w:rPr>
          <w:rFonts w:ascii="Times New Roman" w:hAnsi="Times New Roman"/>
          <w:sz w:val="25"/>
          <w:szCs w:val="25"/>
        </w:rPr>
      </w:pPr>
    </w:p>
    <w:p w:rsidR="00D71C71" w:rsidRPr="00045254" w:rsidRDefault="009B7593" w:rsidP="00D71C71">
      <w:pPr>
        <w:spacing w:after="0" w:line="360" w:lineRule="auto"/>
        <w:jc w:val="both"/>
        <w:rPr>
          <w:rFonts w:ascii="Times New Roman" w:hAnsi="Times New Roman"/>
          <w:sz w:val="24"/>
          <w:szCs w:val="24"/>
        </w:rPr>
      </w:pPr>
      <w:r w:rsidRPr="00045254">
        <w:rPr>
          <w:rFonts w:ascii="Times New Roman" w:hAnsi="Times New Roman"/>
          <w:sz w:val="24"/>
          <w:szCs w:val="24"/>
        </w:rPr>
        <w:t xml:space="preserve">Test results yielded a CVI = 0.9 since 9 out of the 10 experts that judged the content of instruments had full consent on their ability to collect data needed to test the relationship between motivation and employee performance in UBC.  </w:t>
      </w:r>
    </w:p>
    <w:p w:rsidR="00D71C71" w:rsidRPr="00045254" w:rsidRDefault="00D71C71" w:rsidP="00D71C71">
      <w:pPr>
        <w:spacing w:after="0" w:line="360" w:lineRule="auto"/>
        <w:jc w:val="both"/>
        <w:rPr>
          <w:rFonts w:ascii="Times New Roman" w:hAnsi="Times New Roman"/>
          <w:sz w:val="25"/>
          <w:szCs w:val="25"/>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52" w:name="_Toc18572083"/>
      <w:r w:rsidRPr="00045254">
        <w:rPr>
          <w:rFonts w:ascii="Times New Roman" w:hAnsi="Times New Roman"/>
          <w:i w:val="0"/>
          <w:sz w:val="24"/>
          <w:szCs w:val="24"/>
        </w:rPr>
        <w:t>3.</w:t>
      </w:r>
      <w:r w:rsidR="00321F2C" w:rsidRPr="00045254">
        <w:rPr>
          <w:rFonts w:ascii="Times New Roman" w:hAnsi="Times New Roman"/>
          <w:i w:val="0"/>
          <w:sz w:val="24"/>
          <w:szCs w:val="24"/>
        </w:rPr>
        <w:t>7</w:t>
      </w:r>
      <w:r w:rsidRPr="00045254">
        <w:rPr>
          <w:rFonts w:ascii="Times New Roman" w:hAnsi="Times New Roman"/>
          <w:i w:val="0"/>
          <w:sz w:val="24"/>
          <w:szCs w:val="24"/>
        </w:rPr>
        <w:t>.2 Reliability</w:t>
      </w:r>
      <w:bookmarkEnd w:id="150"/>
      <w:r w:rsidRPr="00045254">
        <w:rPr>
          <w:rFonts w:ascii="Times New Roman" w:hAnsi="Times New Roman"/>
          <w:i w:val="0"/>
          <w:sz w:val="24"/>
          <w:szCs w:val="24"/>
        </w:rPr>
        <w:t xml:space="preserve"> tests</w:t>
      </w:r>
      <w:bookmarkEnd w:id="151"/>
      <w:bookmarkEnd w:id="152"/>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 xml:space="preserve">Reliability is the measure of the internal consistency of the research instruments (Amin, 2005). The reliability of questionnaires as the major data collection instrument is concerned with the consistency of responses to the questions. </w:t>
      </w:r>
      <w:r w:rsidR="009B7593" w:rsidRPr="00045254">
        <w:rPr>
          <w:rFonts w:ascii="Times New Roman" w:hAnsi="Times New Roman"/>
          <w:sz w:val="24"/>
          <w:szCs w:val="24"/>
        </w:rPr>
        <w:t>Measuring</w:t>
      </w:r>
      <w:r w:rsidRPr="00045254">
        <w:rPr>
          <w:rFonts w:ascii="Times New Roman" w:hAnsi="Times New Roman"/>
          <w:sz w:val="24"/>
          <w:szCs w:val="24"/>
        </w:rPr>
        <w:t xml:space="preserve"> the consistency of responses across all the scaled questions or group of the questions from the questionnaire </w:t>
      </w:r>
      <w:r w:rsidR="009B7593" w:rsidRPr="00045254">
        <w:rPr>
          <w:rFonts w:ascii="Times New Roman" w:hAnsi="Times New Roman"/>
          <w:sz w:val="24"/>
          <w:szCs w:val="24"/>
        </w:rPr>
        <w:t>was</w:t>
      </w:r>
      <w:r w:rsidRPr="00045254">
        <w:rPr>
          <w:rFonts w:ascii="Times New Roman" w:hAnsi="Times New Roman"/>
          <w:sz w:val="24"/>
          <w:szCs w:val="24"/>
        </w:rPr>
        <w:t xml:space="preserve"> by establishing the Cronbach’s alpha </w:t>
      </w:r>
      <w:r w:rsidRPr="00045254">
        <w:rPr>
          <w:rFonts w:ascii="Times New Roman" w:hAnsi="Times New Roman"/>
          <w:bCs/>
          <w:sz w:val="24"/>
          <w:szCs w:val="24"/>
        </w:rPr>
        <w:t>(</w:t>
      </w:r>
      <w:r w:rsidRPr="00045254">
        <w:rPr>
          <w:rFonts w:ascii="Times New Roman" w:hAnsi="Times New Roman"/>
          <w:b/>
          <w:bCs/>
          <w:sz w:val="24"/>
          <w:szCs w:val="24"/>
        </w:rPr>
        <w:t>α</w:t>
      </w:r>
      <w:r w:rsidRPr="00045254">
        <w:rPr>
          <w:rFonts w:ascii="Times New Roman" w:hAnsi="Times New Roman"/>
          <w:bCs/>
          <w:sz w:val="24"/>
          <w:szCs w:val="24"/>
        </w:rPr>
        <w:t>) coefficient</w:t>
      </w:r>
      <w:r w:rsidRPr="00045254">
        <w:rPr>
          <w:rFonts w:ascii="Times New Roman" w:hAnsi="Times New Roman"/>
          <w:sz w:val="24"/>
          <w:szCs w:val="24"/>
        </w:rPr>
        <w:t xml:space="preserve"> using SPSS. For the questionnaire and any instrument to be considered reliable, it would have to yield a Cronbach’s alpha </w:t>
      </w:r>
      <w:r w:rsidRPr="00045254">
        <w:rPr>
          <w:rFonts w:ascii="Times New Roman" w:hAnsi="Times New Roman"/>
          <w:bCs/>
          <w:sz w:val="24"/>
          <w:szCs w:val="24"/>
        </w:rPr>
        <w:t>(</w:t>
      </w:r>
      <w:r w:rsidRPr="00045254">
        <w:rPr>
          <w:rFonts w:ascii="Times New Roman" w:hAnsi="Times New Roman"/>
          <w:b/>
          <w:bCs/>
          <w:sz w:val="24"/>
          <w:szCs w:val="24"/>
        </w:rPr>
        <w:t>α</w:t>
      </w:r>
      <w:r w:rsidRPr="00045254">
        <w:rPr>
          <w:rFonts w:ascii="Times New Roman" w:hAnsi="Times New Roman"/>
          <w:bCs/>
          <w:sz w:val="24"/>
          <w:szCs w:val="24"/>
        </w:rPr>
        <w:t xml:space="preserve">) coefficient </w:t>
      </w:r>
      <w:r w:rsidRPr="00045254">
        <w:rPr>
          <w:rFonts w:ascii="Times New Roman" w:hAnsi="Times New Roman"/>
          <w:b/>
          <w:bCs/>
          <w:sz w:val="24"/>
          <w:szCs w:val="24"/>
        </w:rPr>
        <w:t>α</w:t>
      </w:r>
      <w:r w:rsidRPr="00045254">
        <w:rPr>
          <w:rFonts w:ascii="Times New Roman" w:hAnsi="Times New Roman"/>
          <w:bCs/>
          <w:sz w:val="24"/>
          <w:szCs w:val="24"/>
        </w:rPr>
        <w:t xml:space="preserve"> ≥ 0.7</w:t>
      </w:r>
      <w:r w:rsidRPr="00045254">
        <w:rPr>
          <w:rFonts w:ascii="Times New Roman" w:hAnsi="Times New Roman"/>
          <w:sz w:val="24"/>
          <w:szCs w:val="24"/>
        </w:rPr>
        <w:t xml:space="preserve"> (</w:t>
      </w:r>
      <w:proofErr w:type="spellStart"/>
      <w:r w:rsidRPr="00045254">
        <w:rPr>
          <w:rFonts w:ascii="Times New Roman" w:hAnsi="Times New Roman"/>
          <w:sz w:val="24"/>
          <w:szCs w:val="24"/>
        </w:rPr>
        <w:t>Nunnaly</w:t>
      </w:r>
      <w:proofErr w:type="spellEnd"/>
      <w:r w:rsidRPr="00045254">
        <w:rPr>
          <w:rFonts w:ascii="Times New Roman" w:hAnsi="Times New Roman"/>
          <w:sz w:val="24"/>
          <w:szCs w:val="24"/>
        </w:rPr>
        <w:t xml:space="preserve">, 1978). Any value less, would require a revision of the questions and scaling until the acceptable alpha coefficient is realized. </w:t>
      </w:r>
      <w:bookmarkStart w:id="153" w:name="_Toc484428234"/>
      <w:r w:rsidR="009B7593" w:rsidRPr="00045254">
        <w:rPr>
          <w:rFonts w:ascii="Times New Roman" w:hAnsi="Times New Roman"/>
          <w:sz w:val="24"/>
          <w:szCs w:val="24"/>
        </w:rPr>
        <w:t xml:space="preserve">Cronbach alpha results yielded an alpha value </w:t>
      </w:r>
      <w:r w:rsidR="009B7593" w:rsidRPr="00045254">
        <w:rPr>
          <w:rFonts w:ascii="Times New Roman" w:hAnsi="Times New Roman"/>
          <w:bCs/>
          <w:sz w:val="24"/>
          <w:szCs w:val="24"/>
        </w:rPr>
        <w:t>(</w:t>
      </w:r>
      <w:r w:rsidR="009B7593" w:rsidRPr="00045254">
        <w:rPr>
          <w:rFonts w:ascii="Times New Roman" w:hAnsi="Times New Roman"/>
          <w:b/>
          <w:bCs/>
          <w:sz w:val="24"/>
          <w:szCs w:val="24"/>
        </w:rPr>
        <w:t>α</w:t>
      </w:r>
      <w:r w:rsidR="009B7593" w:rsidRPr="00045254">
        <w:rPr>
          <w:rFonts w:ascii="Times New Roman" w:hAnsi="Times New Roman"/>
          <w:bCs/>
          <w:sz w:val="24"/>
          <w:szCs w:val="24"/>
        </w:rPr>
        <w:t>) = 0.831 greater than 0.7 that gave proof of reliability of data collection instruments.</w:t>
      </w:r>
    </w:p>
    <w:p w:rsidR="00D71C71" w:rsidRPr="00045254" w:rsidRDefault="00D71C71" w:rsidP="00D71C71">
      <w:pPr>
        <w:shd w:val="clear" w:color="auto" w:fill="FFFFFF"/>
        <w:autoSpaceDE w:val="0"/>
        <w:autoSpaceDN w:val="0"/>
        <w:adjustRightInd w:val="0"/>
        <w:spacing w:after="0" w:line="360" w:lineRule="auto"/>
        <w:jc w:val="both"/>
        <w:rPr>
          <w:rFonts w:ascii="Times New Roman" w:hAnsi="Times New Roman"/>
          <w:sz w:val="24"/>
          <w:szCs w:val="24"/>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54" w:name="_Toc18572084"/>
      <w:r w:rsidRPr="00045254">
        <w:rPr>
          <w:rFonts w:ascii="Times New Roman" w:hAnsi="Times New Roman"/>
          <w:i w:val="0"/>
          <w:sz w:val="24"/>
          <w:szCs w:val="24"/>
        </w:rPr>
        <w:t>3.</w:t>
      </w:r>
      <w:r w:rsidR="00321F2C" w:rsidRPr="00045254">
        <w:rPr>
          <w:rFonts w:ascii="Times New Roman" w:hAnsi="Times New Roman"/>
          <w:i w:val="0"/>
          <w:sz w:val="24"/>
          <w:szCs w:val="24"/>
        </w:rPr>
        <w:t>7</w:t>
      </w:r>
      <w:r w:rsidRPr="00045254">
        <w:rPr>
          <w:rFonts w:ascii="Times New Roman" w:hAnsi="Times New Roman"/>
          <w:i w:val="0"/>
          <w:sz w:val="24"/>
          <w:szCs w:val="24"/>
        </w:rPr>
        <w:t>.3 Ethics and data collection procedures</w:t>
      </w:r>
      <w:bookmarkEnd w:id="153"/>
      <w:bookmarkEnd w:id="154"/>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 xml:space="preserve">Confidentiality and privacy of respondents </w:t>
      </w:r>
      <w:r w:rsidR="008C3675" w:rsidRPr="00045254">
        <w:rPr>
          <w:rFonts w:ascii="Times New Roman" w:hAnsi="Times New Roman"/>
          <w:sz w:val="24"/>
          <w:szCs w:val="24"/>
        </w:rPr>
        <w:t>was</w:t>
      </w:r>
      <w:r w:rsidRPr="00045254">
        <w:rPr>
          <w:rFonts w:ascii="Times New Roman" w:hAnsi="Times New Roman"/>
          <w:sz w:val="24"/>
          <w:szCs w:val="24"/>
        </w:rPr>
        <w:t xml:space="preserve"> respected in this study. This </w:t>
      </w:r>
      <w:r w:rsidR="008C3675" w:rsidRPr="00045254">
        <w:rPr>
          <w:rFonts w:ascii="Times New Roman" w:hAnsi="Times New Roman"/>
          <w:sz w:val="24"/>
          <w:szCs w:val="24"/>
        </w:rPr>
        <w:t>was</w:t>
      </w:r>
      <w:r w:rsidRPr="00045254">
        <w:rPr>
          <w:rFonts w:ascii="Times New Roman" w:hAnsi="Times New Roman"/>
          <w:sz w:val="24"/>
          <w:szCs w:val="24"/>
        </w:rPr>
        <w:t xml:space="preserve"> done by inserting confidentiality clauses into research instruments and adhering to corporate ethics and research procedures of both </w:t>
      </w:r>
      <w:proofErr w:type="spellStart"/>
      <w:r w:rsidRPr="00045254">
        <w:rPr>
          <w:rFonts w:ascii="Times New Roman" w:hAnsi="Times New Roman"/>
          <w:sz w:val="24"/>
          <w:szCs w:val="24"/>
        </w:rPr>
        <w:t>Nkumba</w:t>
      </w:r>
      <w:proofErr w:type="spellEnd"/>
      <w:r w:rsidRPr="00045254">
        <w:rPr>
          <w:rFonts w:ascii="Times New Roman" w:hAnsi="Times New Roman"/>
          <w:sz w:val="24"/>
          <w:szCs w:val="24"/>
        </w:rPr>
        <w:t xml:space="preserve"> University and </w:t>
      </w:r>
      <w:r w:rsidR="008C3675" w:rsidRPr="00045254">
        <w:rPr>
          <w:rFonts w:ascii="Times New Roman" w:hAnsi="Times New Roman"/>
          <w:sz w:val="24"/>
          <w:szCs w:val="24"/>
        </w:rPr>
        <w:t>Uganda Broadcasting Corporation</w:t>
      </w:r>
      <w:r w:rsidRPr="00045254">
        <w:rPr>
          <w:rFonts w:ascii="Times New Roman" w:hAnsi="Times New Roman"/>
          <w:sz w:val="24"/>
          <w:szCs w:val="24"/>
        </w:rPr>
        <w:t xml:space="preserve">. And </w:t>
      </w:r>
      <w:r w:rsidRPr="00045254">
        <w:rPr>
          <w:rFonts w:ascii="Times New Roman" w:hAnsi="Times New Roman"/>
          <w:sz w:val="24"/>
          <w:szCs w:val="24"/>
        </w:rPr>
        <w:lastRenderedPageBreak/>
        <w:t xml:space="preserve">because of the nature of the study being based on </w:t>
      </w:r>
      <w:r w:rsidR="008C3675" w:rsidRPr="00045254">
        <w:rPr>
          <w:rFonts w:ascii="Times New Roman" w:hAnsi="Times New Roman"/>
          <w:sz w:val="24"/>
          <w:szCs w:val="24"/>
        </w:rPr>
        <w:t>motivation</w:t>
      </w:r>
      <w:r w:rsidRPr="00045254">
        <w:rPr>
          <w:rFonts w:ascii="Times New Roman" w:hAnsi="Times New Roman"/>
          <w:sz w:val="24"/>
          <w:szCs w:val="24"/>
        </w:rPr>
        <w:t xml:space="preserve"> in </w:t>
      </w:r>
      <w:r w:rsidR="008C3675" w:rsidRPr="00045254">
        <w:rPr>
          <w:rFonts w:ascii="Times New Roman" w:hAnsi="Times New Roman"/>
          <w:sz w:val="24"/>
          <w:szCs w:val="24"/>
        </w:rPr>
        <w:t>broadcasting parastatals</w:t>
      </w:r>
      <w:r w:rsidRPr="00045254">
        <w:rPr>
          <w:rFonts w:ascii="Times New Roman" w:hAnsi="Times New Roman"/>
          <w:sz w:val="24"/>
          <w:szCs w:val="24"/>
        </w:rPr>
        <w:t xml:space="preserve">, it </w:t>
      </w:r>
      <w:r w:rsidR="008C3675" w:rsidRPr="00045254">
        <w:rPr>
          <w:rFonts w:ascii="Times New Roman" w:hAnsi="Times New Roman"/>
          <w:sz w:val="24"/>
          <w:szCs w:val="24"/>
        </w:rPr>
        <w:t>wa</w:t>
      </w:r>
      <w:r w:rsidRPr="00045254">
        <w:rPr>
          <w:rFonts w:ascii="Times New Roman" w:hAnsi="Times New Roman"/>
          <w:sz w:val="24"/>
          <w:szCs w:val="24"/>
        </w:rPr>
        <w:t>s so sensitive in one way or the other; it assesses the personnel mandated to run such organizations. However, the researcher follow</w:t>
      </w:r>
      <w:r w:rsidR="008C3675" w:rsidRPr="00045254">
        <w:rPr>
          <w:rFonts w:ascii="Times New Roman" w:hAnsi="Times New Roman"/>
          <w:sz w:val="24"/>
          <w:szCs w:val="24"/>
        </w:rPr>
        <w:t>ed</w:t>
      </w:r>
      <w:r w:rsidRPr="00045254">
        <w:rPr>
          <w:rFonts w:ascii="Times New Roman" w:hAnsi="Times New Roman"/>
          <w:sz w:val="24"/>
          <w:szCs w:val="24"/>
        </w:rPr>
        <w:t xml:space="preserve"> all the professional guidelines of researchers including acquisition of an introductory letter from the School of Business Administration, </w:t>
      </w:r>
      <w:proofErr w:type="spellStart"/>
      <w:r w:rsidRPr="00045254">
        <w:rPr>
          <w:rFonts w:ascii="Times New Roman" w:hAnsi="Times New Roman"/>
          <w:sz w:val="24"/>
          <w:szCs w:val="24"/>
        </w:rPr>
        <w:t>Nkumba</w:t>
      </w:r>
      <w:proofErr w:type="spellEnd"/>
      <w:r w:rsidRPr="00045254">
        <w:rPr>
          <w:rFonts w:ascii="Times New Roman" w:hAnsi="Times New Roman"/>
          <w:sz w:val="24"/>
          <w:szCs w:val="24"/>
        </w:rPr>
        <w:t xml:space="preserve"> University and permission from the </w:t>
      </w:r>
      <w:r w:rsidR="008C3675" w:rsidRPr="00045254">
        <w:rPr>
          <w:rFonts w:ascii="Times New Roman" w:hAnsi="Times New Roman"/>
          <w:sz w:val="24"/>
          <w:szCs w:val="24"/>
        </w:rPr>
        <w:t>Head of Department</w:t>
      </w:r>
      <w:r w:rsidRPr="00045254">
        <w:rPr>
          <w:rFonts w:ascii="Times New Roman" w:hAnsi="Times New Roman"/>
          <w:sz w:val="24"/>
          <w:szCs w:val="24"/>
        </w:rPr>
        <w:t xml:space="preserve"> Human Resources of </w:t>
      </w:r>
      <w:r w:rsidR="008C3675" w:rsidRPr="00045254">
        <w:rPr>
          <w:rFonts w:ascii="Times New Roman" w:hAnsi="Times New Roman"/>
          <w:sz w:val="24"/>
          <w:szCs w:val="24"/>
        </w:rPr>
        <w:t xml:space="preserve">Uganda Broadcasting Corporation </w:t>
      </w:r>
      <w:r w:rsidRPr="00045254">
        <w:rPr>
          <w:rFonts w:ascii="Times New Roman" w:hAnsi="Times New Roman"/>
          <w:sz w:val="24"/>
          <w:szCs w:val="24"/>
        </w:rPr>
        <w:t xml:space="preserve">to conduct a research in the organization. At the same time the researcher before engaging particular respondents, the researcher </w:t>
      </w:r>
      <w:r w:rsidR="008C3675" w:rsidRPr="00045254">
        <w:rPr>
          <w:rFonts w:ascii="Times New Roman" w:hAnsi="Times New Roman"/>
          <w:sz w:val="24"/>
          <w:szCs w:val="24"/>
        </w:rPr>
        <w:t>sought</w:t>
      </w:r>
      <w:r w:rsidRPr="00045254">
        <w:rPr>
          <w:rFonts w:ascii="Times New Roman" w:hAnsi="Times New Roman"/>
          <w:sz w:val="24"/>
          <w:szCs w:val="24"/>
        </w:rPr>
        <w:t xml:space="preserve"> oral consent</w:t>
      </w:r>
      <w:r w:rsidR="008C3675" w:rsidRPr="00045254">
        <w:rPr>
          <w:rFonts w:ascii="Times New Roman" w:hAnsi="Times New Roman"/>
          <w:sz w:val="24"/>
          <w:szCs w:val="24"/>
        </w:rPr>
        <w:t xml:space="preserve"> of respondents</w:t>
      </w:r>
      <w:r w:rsidRPr="00045254">
        <w:rPr>
          <w:rFonts w:ascii="Times New Roman" w:hAnsi="Times New Roman"/>
          <w:sz w:val="24"/>
          <w:szCs w:val="24"/>
        </w:rPr>
        <w:t>.</w:t>
      </w:r>
    </w:p>
    <w:p w:rsidR="00D71C71" w:rsidRPr="00045254" w:rsidRDefault="00D71C71" w:rsidP="00D71C71">
      <w:pPr>
        <w:spacing w:after="0" w:line="360" w:lineRule="auto"/>
        <w:jc w:val="both"/>
        <w:rPr>
          <w:rFonts w:ascii="Times New Roman" w:hAnsi="Times New Roman"/>
          <w:sz w:val="24"/>
          <w:szCs w:val="24"/>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55" w:name="_Toc446676211"/>
      <w:bookmarkStart w:id="156" w:name="_Toc484428235"/>
      <w:bookmarkStart w:id="157" w:name="_Toc18572085"/>
      <w:r w:rsidRPr="00045254">
        <w:rPr>
          <w:rFonts w:ascii="Times New Roman" w:hAnsi="Times New Roman"/>
          <w:i w:val="0"/>
          <w:sz w:val="24"/>
          <w:szCs w:val="24"/>
        </w:rPr>
        <w:t>3.</w:t>
      </w:r>
      <w:r w:rsidR="00321F2C" w:rsidRPr="00045254">
        <w:rPr>
          <w:rFonts w:ascii="Times New Roman" w:hAnsi="Times New Roman"/>
          <w:i w:val="0"/>
          <w:sz w:val="24"/>
          <w:szCs w:val="24"/>
        </w:rPr>
        <w:t>7</w:t>
      </w:r>
      <w:r w:rsidRPr="00045254">
        <w:rPr>
          <w:rFonts w:ascii="Times New Roman" w:hAnsi="Times New Roman"/>
          <w:i w:val="0"/>
          <w:sz w:val="24"/>
          <w:szCs w:val="24"/>
        </w:rPr>
        <w:t>.4 Measurement of variables</w:t>
      </w:r>
      <w:bookmarkEnd w:id="155"/>
      <w:bookmarkEnd w:id="156"/>
      <w:bookmarkEnd w:id="157"/>
      <w:r w:rsidRPr="00045254">
        <w:rPr>
          <w:rFonts w:ascii="Times New Roman" w:hAnsi="Times New Roman"/>
          <w:i w:val="0"/>
          <w:sz w:val="24"/>
          <w:szCs w:val="24"/>
        </w:rPr>
        <w:tab/>
      </w:r>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 xml:space="preserve">The variables of the study in the questionnaire </w:t>
      </w:r>
      <w:r w:rsidR="00B57631" w:rsidRPr="00045254">
        <w:rPr>
          <w:rFonts w:ascii="Times New Roman" w:hAnsi="Times New Roman"/>
          <w:sz w:val="24"/>
          <w:szCs w:val="24"/>
        </w:rPr>
        <w:t>were</w:t>
      </w:r>
      <w:r w:rsidRPr="00045254">
        <w:rPr>
          <w:rFonts w:ascii="Times New Roman" w:hAnsi="Times New Roman"/>
          <w:sz w:val="24"/>
          <w:szCs w:val="24"/>
        </w:rPr>
        <w:t xml:space="preserve"> measured on a five </w:t>
      </w:r>
      <w:proofErr w:type="spellStart"/>
      <w:r w:rsidRPr="00045254">
        <w:rPr>
          <w:rFonts w:ascii="Times New Roman" w:hAnsi="Times New Roman"/>
          <w:sz w:val="24"/>
          <w:szCs w:val="24"/>
        </w:rPr>
        <w:t>likert</w:t>
      </w:r>
      <w:proofErr w:type="spellEnd"/>
      <w:r w:rsidRPr="00045254">
        <w:rPr>
          <w:rFonts w:ascii="Times New Roman" w:hAnsi="Times New Roman"/>
          <w:sz w:val="24"/>
          <w:szCs w:val="24"/>
        </w:rPr>
        <w:t xml:space="preserve"> scale ranging from 1, 2, 3, 4, and 5 as ranking/weights to Strongly Disagree, Disagree, Neutral, Agree, and Strongly Agree respectively. The choice of this measurement is that</w:t>
      </w:r>
      <w:r w:rsidR="00B57631" w:rsidRPr="00045254">
        <w:rPr>
          <w:rFonts w:ascii="Times New Roman" w:hAnsi="Times New Roman"/>
          <w:sz w:val="24"/>
          <w:szCs w:val="24"/>
        </w:rPr>
        <w:t xml:space="preserve"> each point on the scale carried</w:t>
      </w:r>
      <w:r w:rsidRPr="00045254">
        <w:rPr>
          <w:rFonts w:ascii="Times New Roman" w:hAnsi="Times New Roman"/>
          <w:sz w:val="24"/>
          <w:szCs w:val="24"/>
        </w:rPr>
        <w:t xml:space="preserve"> numerical score which </w:t>
      </w:r>
      <w:r w:rsidR="00B57631" w:rsidRPr="00045254">
        <w:rPr>
          <w:rFonts w:ascii="Times New Roman" w:hAnsi="Times New Roman"/>
          <w:sz w:val="24"/>
          <w:szCs w:val="24"/>
        </w:rPr>
        <w:t>was</w:t>
      </w:r>
      <w:r w:rsidRPr="00045254">
        <w:rPr>
          <w:rFonts w:ascii="Times New Roman" w:hAnsi="Times New Roman"/>
          <w:sz w:val="24"/>
          <w:szCs w:val="24"/>
        </w:rPr>
        <w:t xml:space="preserve"> used to measure the opinion of respondents and it is the most frequently used summated scale in the study of business and social attitude.</w:t>
      </w:r>
    </w:p>
    <w:p w:rsidR="00D71C71" w:rsidRPr="00045254" w:rsidRDefault="00D71C71" w:rsidP="00D71C71">
      <w:pPr>
        <w:spacing w:after="0" w:line="360" w:lineRule="auto"/>
        <w:jc w:val="both"/>
        <w:rPr>
          <w:rFonts w:ascii="Times New Roman" w:hAnsi="Times New Roman"/>
          <w:sz w:val="25"/>
          <w:szCs w:val="25"/>
        </w:rPr>
      </w:pPr>
    </w:p>
    <w:p w:rsidR="00D71C71" w:rsidRPr="00045254" w:rsidRDefault="00D71C71" w:rsidP="00D71C71">
      <w:pPr>
        <w:pStyle w:val="Heading2"/>
        <w:spacing w:before="0" w:after="0" w:line="360" w:lineRule="auto"/>
        <w:rPr>
          <w:rFonts w:ascii="Times New Roman" w:hAnsi="Times New Roman"/>
          <w:i w:val="0"/>
          <w:sz w:val="24"/>
          <w:szCs w:val="24"/>
        </w:rPr>
      </w:pPr>
      <w:bookmarkStart w:id="158" w:name="_Toc446676213"/>
      <w:bookmarkStart w:id="159" w:name="_Toc484428236"/>
      <w:bookmarkStart w:id="160" w:name="_Toc18572086"/>
      <w:r w:rsidRPr="00045254">
        <w:rPr>
          <w:rFonts w:ascii="Times New Roman" w:hAnsi="Times New Roman"/>
          <w:i w:val="0"/>
          <w:sz w:val="24"/>
          <w:szCs w:val="24"/>
        </w:rPr>
        <w:t>3.</w:t>
      </w:r>
      <w:r w:rsidR="00321F2C" w:rsidRPr="00045254">
        <w:rPr>
          <w:rFonts w:ascii="Times New Roman" w:hAnsi="Times New Roman"/>
          <w:i w:val="0"/>
          <w:sz w:val="24"/>
          <w:szCs w:val="24"/>
        </w:rPr>
        <w:t>8</w:t>
      </w:r>
      <w:r w:rsidRPr="00045254">
        <w:rPr>
          <w:rFonts w:ascii="Times New Roman" w:hAnsi="Times New Roman"/>
          <w:i w:val="0"/>
          <w:sz w:val="24"/>
          <w:szCs w:val="24"/>
        </w:rPr>
        <w:t xml:space="preserve"> Data processing, analysis and </w:t>
      </w:r>
      <w:bookmarkEnd w:id="158"/>
      <w:r w:rsidRPr="00045254">
        <w:rPr>
          <w:rFonts w:ascii="Times New Roman" w:hAnsi="Times New Roman"/>
          <w:i w:val="0"/>
          <w:sz w:val="24"/>
          <w:szCs w:val="24"/>
        </w:rPr>
        <w:t>presentation</w:t>
      </w:r>
      <w:bookmarkEnd w:id="159"/>
      <w:bookmarkEnd w:id="160"/>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 xml:space="preserve">Data collected </w:t>
      </w:r>
      <w:r w:rsidR="00955D6C" w:rsidRPr="00045254">
        <w:rPr>
          <w:rFonts w:ascii="Times New Roman" w:hAnsi="Times New Roman"/>
          <w:sz w:val="24"/>
          <w:szCs w:val="24"/>
        </w:rPr>
        <w:t>was</w:t>
      </w:r>
      <w:r w:rsidRPr="00045254">
        <w:rPr>
          <w:rFonts w:ascii="Times New Roman" w:hAnsi="Times New Roman"/>
          <w:sz w:val="24"/>
          <w:szCs w:val="24"/>
        </w:rPr>
        <w:t xml:space="preserve"> processed and analyzed using the SPSS data analysis program by running descriptive analyses to establish frequencies and percentages as well as hypothesis testing, and correlation/regression analysis. This yield</w:t>
      </w:r>
      <w:r w:rsidR="00955D6C" w:rsidRPr="00045254">
        <w:rPr>
          <w:rFonts w:ascii="Times New Roman" w:hAnsi="Times New Roman"/>
          <w:sz w:val="24"/>
          <w:szCs w:val="24"/>
        </w:rPr>
        <w:t>ed</w:t>
      </w:r>
      <w:r w:rsidRPr="00045254">
        <w:rPr>
          <w:rFonts w:ascii="Times New Roman" w:hAnsi="Times New Roman"/>
          <w:sz w:val="24"/>
          <w:szCs w:val="24"/>
        </w:rPr>
        <w:t xml:space="preserve"> frequency tables, correlation matrices, and model summaries that are the mode of presenting and </w:t>
      </w:r>
      <w:r w:rsidR="00B27BAB" w:rsidRPr="00045254">
        <w:rPr>
          <w:rFonts w:ascii="Times New Roman" w:hAnsi="Times New Roman"/>
          <w:sz w:val="24"/>
          <w:szCs w:val="24"/>
        </w:rPr>
        <w:t xml:space="preserve">basis of interpreting findings. </w:t>
      </w:r>
      <w:r w:rsidRPr="00045254">
        <w:rPr>
          <w:rFonts w:ascii="Times New Roman" w:hAnsi="Times New Roman"/>
          <w:sz w:val="24"/>
          <w:szCs w:val="24"/>
        </w:rPr>
        <w:t xml:space="preserve">Qualitative data from the field </w:t>
      </w:r>
      <w:r w:rsidR="00955D6C" w:rsidRPr="00045254">
        <w:rPr>
          <w:rFonts w:ascii="Times New Roman" w:hAnsi="Times New Roman"/>
          <w:sz w:val="24"/>
          <w:szCs w:val="24"/>
        </w:rPr>
        <w:t>was</w:t>
      </w:r>
      <w:r w:rsidRPr="00045254">
        <w:rPr>
          <w:rFonts w:ascii="Times New Roman" w:hAnsi="Times New Roman"/>
          <w:sz w:val="24"/>
          <w:szCs w:val="24"/>
        </w:rPr>
        <w:t xml:space="preserve"> analyzed using critical judgment by considering those elements which tally with the study elements in the conceptual framework. Presentation also consider</w:t>
      </w:r>
      <w:r w:rsidR="00955D6C" w:rsidRPr="00045254">
        <w:rPr>
          <w:rFonts w:ascii="Times New Roman" w:hAnsi="Times New Roman"/>
          <w:sz w:val="24"/>
          <w:szCs w:val="24"/>
        </w:rPr>
        <w:t>s</w:t>
      </w:r>
      <w:r w:rsidRPr="00045254">
        <w:rPr>
          <w:rFonts w:ascii="Times New Roman" w:hAnsi="Times New Roman"/>
          <w:sz w:val="24"/>
          <w:szCs w:val="24"/>
        </w:rPr>
        <w:t xml:space="preserve"> triangulation of findings obtained using various methods and instruments of data collection that </w:t>
      </w:r>
      <w:r w:rsidR="00955D6C" w:rsidRPr="00045254">
        <w:rPr>
          <w:rFonts w:ascii="Times New Roman" w:hAnsi="Times New Roman"/>
          <w:sz w:val="24"/>
          <w:szCs w:val="24"/>
        </w:rPr>
        <w:t>wer</w:t>
      </w:r>
      <w:r w:rsidRPr="00045254">
        <w:rPr>
          <w:rFonts w:ascii="Times New Roman" w:hAnsi="Times New Roman"/>
          <w:sz w:val="24"/>
          <w:szCs w:val="24"/>
        </w:rPr>
        <w:t>e used in the study.</w:t>
      </w:r>
    </w:p>
    <w:p w:rsidR="00D71C71" w:rsidRPr="00045254" w:rsidRDefault="00D71C71" w:rsidP="00D71C71">
      <w:pPr>
        <w:pStyle w:val="Heading2"/>
        <w:spacing w:before="0" w:after="0" w:line="360" w:lineRule="auto"/>
        <w:rPr>
          <w:rFonts w:ascii="Times New Roman" w:hAnsi="Times New Roman"/>
          <w:i w:val="0"/>
          <w:sz w:val="24"/>
          <w:szCs w:val="24"/>
        </w:rPr>
      </w:pPr>
      <w:bookmarkStart w:id="161" w:name="_Toc446676214"/>
      <w:bookmarkStart w:id="162" w:name="_Toc484428237"/>
    </w:p>
    <w:p w:rsidR="00D71C71" w:rsidRPr="00045254" w:rsidRDefault="00D71C71" w:rsidP="00D71C71">
      <w:pPr>
        <w:pStyle w:val="Heading2"/>
        <w:spacing w:before="0" w:after="0" w:line="360" w:lineRule="auto"/>
        <w:rPr>
          <w:rFonts w:ascii="Times New Roman" w:hAnsi="Times New Roman"/>
          <w:i w:val="0"/>
          <w:sz w:val="24"/>
          <w:szCs w:val="24"/>
        </w:rPr>
      </w:pPr>
      <w:bookmarkStart w:id="163" w:name="_Toc18572087"/>
      <w:r w:rsidRPr="00045254">
        <w:rPr>
          <w:rFonts w:ascii="Times New Roman" w:hAnsi="Times New Roman"/>
          <w:i w:val="0"/>
          <w:sz w:val="24"/>
          <w:szCs w:val="24"/>
        </w:rPr>
        <w:t>3.</w:t>
      </w:r>
      <w:r w:rsidR="00321F2C" w:rsidRPr="00045254">
        <w:rPr>
          <w:rFonts w:ascii="Times New Roman" w:hAnsi="Times New Roman"/>
          <w:i w:val="0"/>
          <w:sz w:val="24"/>
          <w:szCs w:val="24"/>
        </w:rPr>
        <w:t>9</w:t>
      </w:r>
      <w:r w:rsidRPr="00045254">
        <w:rPr>
          <w:rFonts w:ascii="Times New Roman" w:hAnsi="Times New Roman"/>
          <w:i w:val="0"/>
          <w:sz w:val="24"/>
          <w:szCs w:val="24"/>
        </w:rPr>
        <w:t xml:space="preserve"> Limitations of the study</w:t>
      </w:r>
      <w:bookmarkEnd w:id="161"/>
      <w:bookmarkEnd w:id="162"/>
      <w:bookmarkEnd w:id="163"/>
    </w:p>
    <w:p w:rsidR="00D71C71" w:rsidRPr="00045254" w:rsidRDefault="006D6B8F" w:rsidP="00D71C71">
      <w:pPr>
        <w:spacing w:after="0" w:line="360" w:lineRule="auto"/>
        <w:jc w:val="both"/>
        <w:rPr>
          <w:rFonts w:ascii="Times New Roman" w:hAnsi="Times New Roman"/>
          <w:sz w:val="24"/>
          <w:szCs w:val="24"/>
        </w:rPr>
      </w:pPr>
      <w:r w:rsidRPr="00045254">
        <w:rPr>
          <w:rFonts w:ascii="Times New Roman" w:hAnsi="Times New Roman"/>
          <w:sz w:val="24"/>
          <w:szCs w:val="24"/>
        </w:rPr>
        <w:t>Because the study intended</w:t>
      </w:r>
      <w:r w:rsidR="00D71C71" w:rsidRPr="00045254">
        <w:rPr>
          <w:rFonts w:ascii="Times New Roman" w:hAnsi="Times New Roman"/>
          <w:sz w:val="24"/>
          <w:szCs w:val="24"/>
        </w:rPr>
        <w:t xml:space="preserve"> to assess the </w:t>
      </w:r>
      <w:r w:rsidR="00747923" w:rsidRPr="00045254">
        <w:rPr>
          <w:rFonts w:ascii="Times New Roman" w:hAnsi="Times New Roman"/>
          <w:sz w:val="24"/>
          <w:szCs w:val="24"/>
        </w:rPr>
        <w:t>relationship between</w:t>
      </w:r>
      <w:r w:rsidR="00D71C71" w:rsidRPr="00045254">
        <w:rPr>
          <w:rFonts w:ascii="Times New Roman" w:hAnsi="Times New Roman"/>
          <w:sz w:val="24"/>
          <w:szCs w:val="24"/>
        </w:rPr>
        <w:t xml:space="preserve"> </w:t>
      </w:r>
      <w:r w:rsidRPr="00045254">
        <w:rPr>
          <w:rFonts w:ascii="Times New Roman" w:hAnsi="Times New Roman"/>
          <w:sz w:val="24"/>
          <w:szCs w:val="24"/>
        </w:rPr>
        <w:t>motivation and employee performance in UBC</w:t>
      </w:r>
      <w:r w:rsidR="00D71C71" w:rsidRPr="00045254">
        <w:rPr>
          <w:rFonts w:ascii="Times New Roman" w:hAnsi="Times New Roman"/>
          <w:sz w:val="24"/>
          <w:szCs w:val="24"/>
        </w:rPr>
        <w:t xml:space="preserve">, </w:t>
      </w:r>
      <w:r w:rsidRPr="00045254">
        <w:rPr>
          <w:rFonts w:ascii="Times New Roman" w:hAnsi="Times New Roman"/>
          <w:sz w:val="24"/>
          <w:szCs w:val="24"/>
        </w:rPr>
        <w:t>maximizing the participation of employees was a constraint to the study</w:t>
      </w:r>
      <w:r w:rsidR="00D71C71" w:rsidRPr="00045254">
        <w:rPr>
          <w:rFonts w:ascii="Times New Roman" w:hAnsi="Times New Roman"/>
          <w:sz w:val="24"/>
          <w:szCs w:val="24"/>
        </w:rPr>
        <w:t xml:space="preserve">. However, the researcher </w:t>
      </w:r>
      <w:r w:rsidRPr="00045254">
        <w:rPr>
          <w:rFonts w:ascii="Times New Roman" w:hAnsi="Times New Roman"/>
          <w:sz w:val="24"/>
          <w:szCs w:val="24"/>
        </w:rPr>
        <w:t>tried</w:t>
      </w:r>
      <w:r w:rsidR="00D71C71" w:rsidRPr="00045254">
        <w:rPr>
          <w:rFonts w:ascii="Times New Roman" w:hAnsi="Times New Roman"/>
          <w:sz w:val="24"/>
          <w:szCs w:val="24"/>
        </w:rPr>
        <w:t xml:space="preserve"> to assure all respondents a high level of confidentiality</w:t>
      </w:r>
      <w:r w:rsidRPr="00045254">
        <w:rPr>
          <w:rFonts w:ascii="Times New Roman" w:hAnsi="Times New Roman"/>
          <w:sz w:val="24"/>
          <w:szCs w:val="24"/>
        </w:rPr>
        <w:t xml:space="preserve"> to secure their cooperation</w:t>
      </w:r>
      <w:r w:rsidR="00D71C71" w:rsidRPr="00045254">
        <w:rPr>
          <w:rFonts w:ascii="Times New Roman" w:hAnsi="Times New Roman"/>
          <w:sz w:val="24"/>
          <w:szCs w:val="24"/>
        </w:rPr>
        <w:t xml:space="preserve">. The study </w:t>
      </w:r>
      <w:r w:rsidRPr="00045254">
        <w:rPr>
          <w:rFonts w:ascii="Times New Roman" w:hAnsi="Times New Roman"/>
          <w:sz w:val="24"/>
          <w:szCs w:val="24"/>
        </w:rPr>
        <w:t>was</w:t>
      </w:r>
      <w:r w:rsidR="00D71C71" w:rsidRPr="00045254">
        <w:rPr>
          <w:rFonts w:ascii="Times New Roman" w:hAnsi="Times New Roman"/>
          <w:sz w:val="24"/>
          <w:szCs w:val="24"/>
        </w:rPr>
        <w:t xml:space="preserve"> also challenged by time constraint. However, in limiting the </w:t>
      </w:r>
      <w:r w:rsidR="00D71C71" w:rsidRPr="00045254">
        <w:rPr>
          <w:rFonts w:ascii="Times New Roman" w:hAnsi="Times New Roman"/>
          <w:sz w:val="24"/>
          <w:szCs w:val="24"/>
        </w:rPr>
        <w:lastRenderedPageBreak/>
        <w:t>impact of the time constraint on the study, the researcher endeavor</w:t>
      </w:r>
      <w:r w:rsidRPr="00045254">
        <w:rPr>
          <w:rFonts w:ascii="Times New Roman" w:hAnsi="Times New Roman"/>
          <w:sz w:val="24"/>
          <w:szCs w:val="24"/>
        </w:rPr>
        <w:t>ed</w:t>
      </w:r>
      <w:r w:rsidR="00D71C71" w:rsidRPr="00045254">
        <w:rPr>
          <w:rFonts w:ascii="Times New Roman" w:hAnsi="Times New Roman"/>
          <w:sz w:val="24"/>
          <w:szCs w:val="24"/>
        </w:rPr>
        <w:t xml:space="preserve"> to obtain data from key respondents with the knowledge of the subject matter by sending them the questionnaires and </w:t>
      </w:r>
      <w:r w:rsidR="00B517FC" w:rsidRPr="00045254">
        <w:rPr>
          <w:rFonts w:ascii="Times New Roman" w:hAnsi="Times New Roman"/>
          <w:sz w:val="24"/>
          <w:szCs w:val="24"/>
        </w:rPr>
        <w:t xml:space="preserve">interview questions in advance. </w:t>
      </w:r>
      <w:r w:rsidR="00D71C71" w:rsidRPr="00045254">
        <w:rPr>
          <w:rFonts w:ascii="Times New Roman" w:hAnsi="Times New Roman"/>
          <w:sz w:val="24"/>
          <w:szCs w:val="24"/>
        </w:rPr>
        <w:t>This enable</w:t>
      </w:r>
      <w:r w:rsidR="009B338B" w:rsidRPr="00045254">
        <w:rPr>
          <w:rFonts w:ascii="Times New Roman" w:hAnsi="Times New Roman"/>
          <w:sz w:val="24"/>
          <w:szCs w:val="24"/>
        </w:rPr>
        <w:t>d</w:t>
      </w:r>
      <w:r w:rsidR="00D71C71" w:rsidRPr="00045254">
        <w:rPr>
          <w:rFonts w:ascii="Times New Roman" w:hAnsi="Times New Roman"/>
          <w:sz w:val="24"/>
          <w:szCs w:val="24"/>
        </w:rPr>
        <w:t xml:space="preserve"> them prepare themselves and minimize</w:t>
      </w:r>
      <w:r w:rsidR="009B338B" w:rsidRPr="00045254">
        <w:rPr>
          <w:rFonts w:ascii="Times New Roman" w:hAnsi="Times New Roman"/>
          <w:sz w:val="24"/>
          <w:szCs w:val="24"/>
        </w:rPr>
        <w:t>d</w:t>
      </w:r>
      <w:r w:rsidR="00D71C71" w:rsidRPr="00045254">
        <w:rPr>
          <w:rFonts w:ascii="Times New Roman" w:hAnsi="Times New Roman"/>
          <w:sz w:val="24"/>
          <w:szCs w:val="24"/>
        </w:rPr>
        <w:t xml:space="preserve"> the contact time.</w:t>
      </w:r>
      <w:r w:rsidR="009B338B" w:rsidRPr="00045254">
        <w:rPr>
          <w:rFonts w:ascii="Times New Roman" w:hAnsi="Times New Roman"/>
          <w:sz w:val="24"/>
          <w:szCs w:val="24"/>
        </w:rPr>
        <w:t xml:space="preserve"> T</w:t>
      </w:r>
      <w:r w:rsidR="00D71C71" w:rsidRPr="00045254">
        <w:rPr>
          <w:rFonts w:ascii="Times New Roman" w:hAnsi="Times New Roman"/>
          <w:sz w:val="24"/>
          <w:szCs w:val="24"/>
        </w:rPr>
        <w:t>he researcher endeavor</w:t>
      </w:r>
      <w:r w:rsidR="009B338B" w:rsidRPr="00045254">
        <w:rPr>
          <w:rFonts w:ascii="Times New Roman" w:hAnsi="Times New Roman"/>
          <w:sz w:val="24"/>
          <w:szCs w:val="24"/>
        </w:rPr>
        <w:t>ed</w:t>
      </w:r>
      <w:r w:rsidR="00D71C71" w:rsidRPr="00045254">
        <w:rPr>
          <w:rFonts w:ascii="Times New Roman" w:hAnsi="Times New Roman"/>
          <w:sz w:val="24"/>
          <w:szCs w:val="24"/>
        </w:rPr>
        <w:t xml:space="preserve"> to work within her means and exercised patience where appointments seem</w:t>
      </w:r>
      <w:r w:rsidR="009B338B" w:rsidRPr="00045254">
        <w:rPr>
          <w:rFonts w:ascii="Times New Roman" w:hAnsi="Times New Roman"/>
          <w:sz w:val="24"/>
          <w:szCs w:val="24"/>
        </w:rPr>
        <w:t>ed</w:t>
      </w:r>
      <w:r w:rsidR="00D71C71" w:rsidRPr="00045254">
        <w:rPr>
          <w:rFonts w:ascii="Times New Roman" w:hAnsi="Times New Roman"/>
          <w:sz w:val="24"/>
          <w:szCs w:val="24"/>
        </w:rPr>
        <w:t xml:space="preserve"> so tight to fit into during the study.      </w:t>
      </w:r>
    </w:p>
    <w:p w:rsidR="00920A3D" w:rsidRPr="00045254" w:rsidRDefault="00920A3D" w:rsidP="00D71C71">
      <w:pPr>
        <w:pStyle w:val="Heading2"/>
        <w:spacing w:line="360" w:lineRule="auto"/>
        <w:jc w:val="center"/>
        <w:rPr>
          <w:rFonts w:ascii="Times New Roman" w:hAnsi="Times New Roman"/>
          <w:i w:val="0"/>
          <w:sz w:val="25"/>
          <w:szCs w:val="25"/>
        </w:rPr>
      </w:pPr>
    </w:p>
    <w:p w:rsidR="00920A3D" w:rsidRPr="00045254" w:rsidRDefault="00920A3D" w:rsidP="00D71C71">
      <w:pPr>
        <w:pStyle w:val="Heading2"/>
        <w:spacing w:line="360" w:lineRule="auto"/>
        <w:jc w:val="center"/>
        <w:rPr>
          <w:rFonts w:ascii="Times New Roman" w:hAnsi="Times New Roman"/>
          <w:i w:val="0"/>
          <w:sz w:val="25"/>
          <w:szCs w:val="25"/>
        </w:rPr>
      </w:pPr>
    </w:p>
    <w:p w:rsidR="00920A3D" w:rsidRPr="00045254" w:rsidRDefault="00920A3D">
      <w:pPr>
        <w:rPr>
          <w:rFonts w:ascii="Times New Roman" w:eastAsia="Times New Roman" w:hAnsi="Times New Roman" w:cs="Times New Roman"/>
          <w:b/>
          <w:bCs/>
          <w:iCs/>
          <w:sz w:val="25"/>
          <w:szCs w:val="25"/>
        </w:rPr>
      </w:pPr>
      <w:r w:rsidRPr="00045254">
        <w:rPr>
          <w:rFonts w:ascii="Times New Roman" w:hAnsi="Times New Roman"/>
          <w:i/>
          <w:sz w:val="25"/>
          <w:szCs w:val="25"/>
        </w:rPr>
        <w:br w:type="page"/>
      </w:r>
    </w:p>
    <w:p w:rsidR="00920A3D" w:rsidRPr="00045254" w:rsidRDefault="00920A3D" w:rsidP="00D71C71">
      <w:pPr>
        <w:pStyle w:val="Heading2"/>
        <w:spacing w:line="360" w:lineRule="auto"/>
        <w:jc w:val="center"/>
        <w:rPr>
          <w:rFonts w:ascii="Times New Roman" w:hAnsi="Times New Roman"/>
          <w:i w:val="0"/>
          <w:sz w:val="24"/>
          <w:szCs w:val="24"/>
        </w:rPr>
      </w:pPr>
      <w:bookmarkStart w:id="164" w:name="_Toc18572088"/>
      <w:r w:rsidRPr="00045254">
        <w:rPr>
          <w:rFonts w:ascii="Times New Roman" w:hAnsi="Times New Roman"/>
          <w:i w:val="0"/>
          <w:sz w:val="24"/>
          <w:szCs w:val="24"/>
        </w:rPr>
        <w:lastRenderedPageBreak/>
        <w:t>CHAPTER FOUR</w:t>
      </w:r>
      <w:bookmarkEnd w:id="164"/>
    </w:p>
    <w:p w:rsidR="0028658F" w:rsidRPr="00045254" w:rsidRDefault="00920A3D" w:rsidP="00D71C71">
      <w:pPr>
        <w:pStyle w:val="Heading2"/>
        <w:spacing w:line="360" w:lineRule="auto"/>
        <w:jc w:val="center"/>
        <w:rPr>
          <w:rFonts w:ascii="Times New Roman" w:hAnsi="Times New Roman"/>
          <w:i w:val="0"/>
          <w:sz w:val="24"/>
          <w:szCs w:val="24"/>
        </w:rPr>
      </w:pPr>
      <w:bookmarkStart w:id="165" w:name="_Toc18572089"/>
      <w:r w:rsidRPr="00045254">
        <w:rPr>
          <w:rFonts w:ascii="Times New Roman" w:hAnsi="Times New Roman"/>
          <w:i w:val="0"/>
          <w:sz w:val="24"/>
          <w:szCs w:val="24"/>
        </w:rPr>
        <w:t xml:space="preserve">BACKGROUND </w:t>
      </w:r>
      <w:r w:rsidR="00C56625" w:rsidRPr="00045254">
        <w:rPr>
          <w:rFonts w:ascii="Times New Roman" w:hAnsi="Times New Roman"/>
          <w:i w:val="0"/>
          <w:sz w:val="24"/>
          <w:szCs w:val="24"/>
        </w:rPr>
        <w:t>CHARACTERISTICS</w:t>
      </w:r>
      <w:r w:rsidRPr="00045254">
        <w:rPr>
          <w:rFonts w:ascii="Times New Roman" w:hAnsi="Times New Roman"/>
          <w:i w:val="0"/>
          <w:sz w:val="24"/>
          <w:szCs w:val="24"/>
        </w:rPr>
        <w:t xml:space="preserve"> OF RESPONDENTS</w:t>
      </w:r>
      <w:r w:rsidR="00912125" w:rsidRPr="00045254">
        <w:rPr>
          <w:rFonts w:ascii="Times New Roman" w:hAnsi="Times New Roman"/>
          <w:i w:val="0"/>
          <w:sz w:val="24"/>
          <w:szCs w:val="24"/>
        </w:rPr>
        <w:t xml:space="preserve"> IN UGANDA BROADCASTING CORPORATION</w:t>
      </w:r>
      <w:bookmarkEnd w:id="165"/>
    </w:p>
    <w:p w:rsidR="00244D80" w:rsidRPr="00045254" w:rsidRDefault="0028658F" w:rsidP="00A535EB">
      <w:pPr>
        <w:pStyle w:val="Heading2"/>
        <w:numPr>
          <w:ilvl w:val="1"/>
          <w:numId w:val="13"/>
        </w:numPr>
        <w:spacing w:line="360" w:lineRule="auto"/>
        <w:rPr>
          <w:rFonts w:ascii="Times New Roman" w:hAnsi="Times New Roman"/>
          <w:i w:val="0"/>
          <w:sz w:val="25"/>
          <w:szCs w:val="25"/>
        </w:rPr>
      </w:pPr>
      <w:bookmarkStart w:id="166" w:name="_Toc18572090"/>
      <w:r w:rsidRPr="00045254">
        <w:rPr>
          <w:rFonts w:ascii="Times New Roman" w:hAnsi="Times New Roman"/>
          <w:i w:val="0"/>
          <w:sz w:val="24"/>
          <w:szCs w:val="24"/>
        </w:rPr>
        <w:t>Introduction</w:t>
      </w:r>
      <w:bookmarkEnd w:id="166"/>
    </w:p>
    <w:p w:rsidR="00244D80" w:rsidRPr="00045254" w:rsidRDefault="00244D80" w:rsidP="004C2ADF">
      <w:pPr>
        <w:tabs>
          <w:tab w:val="left" w:pos="360"/>
        </w:tabs>
        <w:spacing w:line="360" w:lineRule="auto"/>
        <w:jc w:val="both"/>
        <w:rPr>
          <w:rFonts w:ascii="Times New Roman" w:hAnsi="Times New Roman"/>
          <w:sz w:val="24"/>
          <w:szCs w:val="24"/>
        </w:rPr>
      </w:pPr>
      <w:bookmarkStart w:id="167" w:name="_Toc394446843"/>
      <w:bookmarkStart w:id="168" w:name="_Toc396903900"/>
      <w:r w:rsidRPr="00045254">
        <w:rPr>
          <w:rFonts w:ascii="Times New Roman" w:hAnsi="Times New Roman"/>
          <w:sz w:val="24"/>
          <w:szCs w:val="24"/>
        </w:rPr>
        <w:t xml:space="preserve">This chapter provides analysis, presentation and interpretation of findings obtained on background information and research objectives and questions, that is: </w:t>
      </w:r>
      <w:r w:rsidR="00FC4450">
        <w:rPr>
          <w:rFonts w:ascii="Times New Roman" w:hAnsi="Times New Roman"/>
          <w:sz w:val="24"/>
          <w:szCs w:val="24"/>
        </w:rPr>
        <w:t>t</w:t>
      </w:r>
      <w:r w:rsidR="00FC4450" w:rsidRPr="00E04577">
        <w:rPr>
          <w:rFonts w:ascii="Times New Roman" w:hAnsi="Times New Roman"/>
          <w:sz w:val="24"/>
          <w:szCs w:val="24"/>
        </w:rPr>
        <w:t xml:space="preserve">o examine how </w:t>
      </w:r>
      <w:r w:rsidR="00FC4452">
        <w:rPr>
          <w:rFonts w:ascii="Times New Roman" w:hAnsi="Times New Roman"/>
          <w:sz w:val="24"/>
          <w:szCs w:val="24"/>
        </w:rPr>
        <w:t xml:space="preserve">has </w:t>
      </w:r>
      <w:r w:rsidR="00FC4450" w:rsidRPr="00E04577">
        <w:rPr>
          <w:rFonts w:ascii="Times New Roman" w:hAnsi="Times New Roman"/>
          <w:sz w:val="24"/>
          <w:szCs w:val="24"/>
        </w:rPr>
        <w:t>UBC pa</w:t>
      </w:r>
      <w:r w:rsidR="00FC4452">
        <w:rPr>
          <w:rFonts w:ascii="Times New Roman" w:hAnsi="Times New Roman"/>
          <w:sz w:val="24"/>
          <w:szCs w:val="24"/>
        </w:rPr>
        <w:t>id</w:t>
      </w:r>
      <w:r w:rsidR="00FC4450" w:rsidRPr="00E04577">
        <w:rPr>
          <w:rFonts w:ascii="Times New Roman" w:hAnsi="Times New Roman"/>
          <w:sz w:val="24"/>
          <w:szCs w:val="24"/>
        </w:rPr>
        <w:t xml:space="preserve"> an attractive remuneration package to motivate employ</w:t>
      </w:r>
      <w:r w:rsidR="00FC4450">
        <w:rPr>
          <w:rFonts w:ascii="Times New Roman" w:hAnsi="Times New Roman"/>
          <w:sz w:val="24"/>
          <w:szCs w:val="24"/>
        </w:rPr>
        <w:t>ees towards desired performance, t</w:t>
      </w:r>
      <w:r w:rsidR="00FC4450" w:rsidRPr="00E04577">
        <w:rPr>
          <w:rFonts w:ascii="Times New Roman" w:hAnsi="Times New Roman"/>
          <w:sz w:val="24"/>
          <w:szCs w:val="24"/>
        </w:rPr>
        <w:t>o assess how UBC has put in place efficient communication and administrative structures to motivate employees towards expected</w:t>
      </w:r>
      <w:r w:rsidR="00FC4450">
        <w:rPr>
          <w:rFonts w:ascii="Times New Roman" w:hAnsi="Times New Roman"/>
          <w:sz w:val="24"/>
          <w:szCs w:val="24"/>
        </w:rPr>
        <w:t xml:space="preserve"> performance, and t</w:t>
      </w:r>
      <w:r w:rsidR="00FC4450" w:rsidRPr="00E04577">
        <w:rPr>
          <w:rFonts w:ascii="Times New Roman" w:hAnsi="Times New Roman"/>
          <w:sz w:val="24"/>
          <w:szCs w:val="24"/>
        </w:rPr>
        <w:t>o examine how UBC has established favorable staff training and development to motivate employees towards desired performance.</w:t>
      </w:r>
      <w:r w:rsidRPr="00045254">
        <w:rPr>
          <w:rFonts w:ascii="Times New Roman" w:hAnsi="Times New Roman"/>
          <w:sz w:val="24"/>
          <w:szCs w:val="24"/>
        </w:rPr>
        <w:t xml:space="preserve"> To achieve this, a number of approaches to</w:t>
      </w:r>
      <w:r w:rsidR="00C40CD2" w:rsidRPr="00045254">
        <w:rPr>
          <w:rFonts w:ascii="Times New Roman" w:hAnsi="Times New Roman"/>
          <w:sz w:val="24"/>
          <w:szCs w:val="24"/>
        </w:rPr>
        <w:t xml:space="preserve"> data analysis were used including</w:t>
      </w:r>
      <w:r w:rsidRPr="00045254">
        <w:rPr>
          <w:rFonts w:ascii="Times New Roman" w:hAnsi="Times New Roman"/>
          <w:sz w:val="24"/>
          <w:szCs w:val="24"/>
        </w:rPr>
        <w:t xml:space="preserve"> descriptive statistics by way of generating frequency tables, and inferential statistics using </w:t>
      </w:r>
      <w:r w:rsidR="00C40CD2" w:rsidRPr="00045254">
        <w:rPr>
          <w:rFonts w:ascii="Times New Roman" w:hAnsi="Times New Roman"/>
          <w:sz w:val="24"/>
          <w:szCs w:val="24"/>
        </w:rPr>
        <w:t xml:space="preserve">correlation and regression analysis </w:t>
      </w:r>
      <w:r w:rsidRPr="00045254">
        <w:rPr>
          <w:rFonts w:ascii="Times New Roman" w:hAnsi="Times New Roman"/>
          <w:sz w:val="24"/>
          <w:szCs w:val="24"/>
        </w:rPr>
        <w:t xml:space="preserve">as presented in </w:t>
      </w:r>
      <w:r w:rsidR="00C40CD2" w:rsidRPr="00045254">
        <w:rPr>
          <w:rFonts w:ascii="Times New Roman" w:hAnsi="Times New Roman"/>
          <w:sz w:val="24"/>
          <w:szCs w:val="24"/>
        </w:rPr>
        <w:t>chapters</w:t>
      </w:r>
      <w:r w:rsidRPr="00045254">
        <w:rPr>
          <w:rFonts w:ascii="Times New Roman" w:hAnsi="Times New Roman"/>
          <w:sz w:val="24"/>
          <w:szCs w:val="24"/>
        </w:rPr>
        <w:t xml:space="preserve"> </w:t>
      </w:r>
      <w:r w:rsidR="00C40CD2" w:rsidRPr="00045254">
        <w:rPr>
          <w:rFonts w:ascii="Times New Roman" w:hAnsi="Times New Roman"/>
          <w:sz w:val="24"/>
          <w:szCs w:val="24"/>
        </w:rPr>
        <w:t>5</w:t>
      </w:r>
      <w:r w:rsidRPr="00045254">
        <w:rPr>
          <w:rFonts w:ascii="Times New Roman" w:hAnsi="Times New Roman"/>
          <w:sz w:val="24"/>
          <w:szCs w:val="24"/>
        </w:rPr>
        <w:t xml:space="preserve">, </w:t>
      </w:r>
      <w:r w:rsidR="00C40CD2" w:rsidRPr="00045254">
        <w:rPr>
          <w:rFonts w:ascii="Times New Roman" w:hAnsi="Times New Roman"/>
          <w:sz w:val="24"/>
          <w:szCs w:val="24"/>
        </w:rPr>
        <w:t>6</w:t>
      </w:r>
      <w:r w:rsidRPr="00045254">
        <w:rPr>
          <w:rFonts w:ascii="Times New Roman" w:hAnsi="Times New Roman"/>
          <w:sz w:val="24"/>
          <w:szCs w:val="24"/>
        </w:rPr>
        <w:t>, and 7. This was necessary to draw conclusions from the test sample.</w:t>
      </w:r>
    </w:p>
    <w:p w:rsidR="00244D80" w:rsidRPr="00045254" w:rsidRDefault="00244D80" w:rsidP="00244D80">
      <w:pPr>
        <w:pStyle w:val="Heading2"/>
        <w:spacing w:before="0" w:after="0" w:line="360" w:lineRule="auto"/>
        <w:rPr>
          <w:rFonts w:ascii="Times New Roman" w:hAnsi="Times New Roman"/>
          <w:i w:val="0"/>
          <w:sz w:val="24"/>
          <w:szCs w:val="24"/>
        </w:rPr>
      </w:pPr>
      <w:bookmarkStart w:id="169" w:name="_Toc110975100"/>
      <w:bookmarkStart w:id="170" w:name="_Toc524421083"/>
      <w:bookmarkStart w:id="171" w:name="_Toc18572091"/>
      <w:r w:rsidRPr="00045254">
        <w:rPr>
          <w:rFonts w:ascii="Times New Roman" w:hAnsi="Times New Roman"/>
          <w:i w:val="0"/>
          <w:sz w:val="24"/>
          <w:szCs w:val="24"/>
        </w:rPr>
        <w:t>4.2 Response rate</w:t>
      </w:r>
      <w:bookmarkEnd w:id="167"/>
      <w:bookmarkEnd w:id="168"/>
      <w:bookmarkEnd w:id="169"/>
      <w:bookmarkEnd w:id="170"/>
      <w:bookmarkEnd w:id="171"/>
    </w:p>
    <w:p w:rsidR="00244D80" w:rsidRPr="00045254" w:rsidRDefault="00244D80" w:rsidP="00244D80">
      <w:pPr>
        <w:shd w:val="clear" w:color="auto" w:fill="FFFFFF"/>
        <w:autoSpaceDE w:val="0"/>
        <w:autoSpaceDN w:val="0"/>
        <w:adjustRightInd w:val="0"/>
        <w:spacing w:after="0" w:line="360" w:lineRule="auto"/>
        <w:jc w:val="both"/>
        <w:rPr>
          <w:rFonts w:ascii="Times New Roman" w:hAnsi="Times New Roman"/>
          <w:bCs/>
          <w:sz w:val="24"/>
          <w:szCs w:val="24"/>
        </w:rPr>
      </w:pPr>
      <w:r w:rsidRPr="00045254">
        <w:rPr>
          <w:rFonts w:ascii="Times New Roman" w:hAnsi="Times New Roman"/>
          <w:bCs/>
          <w:sz w:val="24"/>
          <w:szCs w:val="24"/>
        </w:rPr>
        <w:t xml:space="preserve">The study did not receive a 100% response and therefore, analysis of the response rate was critical to this study as shown in table 4.1. </w:t>
      </w:r>
    </w:p>
    <w:p w:rsidR="00244D80" w:rsidRPr="00045254" w:rsidRDefault="00244D80" w:rsidP="009D4671">
      <w:pPr>
        <w:pStyle w:val="Heading2"/>
        <w:rPr>
          <w:rFonts w:ascii="Times New Roman" w:hAnsi="Times New Roman"/>
          <w:i w:val="0"/>
          <w:sz w:val="24"/>
          <w:szCs w:val="24"/>
        </w:rPr>
      </w:pPr>
      <w:bookmarkStart w:id="172" w:name="_Toc394486323"/>
      <w:bookmarkStart w:id="173" w:name="_Toc396912548"/>
      <w:bookmarkStart w:id="174" w:name="_Toc110975303"/>
      <w:bookmarkStart w:id="175" w:name="_Toc16000757"/>
      <w:bookmarkStart w:id="176" w:name="_Toc16002320"/>
      <w:bookmarkStart w:id="177" w:name="_Toc18572092"/>
      <w:r w:rsidRPr="00045254">
        <w:rPr>
          <w:rFonts w:ascii="Times New Roman" w:hAnsi="Times New Roman"/>
          <w:i w:val="0"/>
          <w:sz w:val="24"/>
          <w:szCs w:val="24"/>
        </w:rPr>
        <w:t>Table 4.1: Response rate</w:t>
      </w:r>
      <w:bookmarkEnd w:id="172"/>
      <w:bookmarkEnd w:id="173"/>
      <w:bookmarkEnd w:id="174"/>
      <w:bookmarkEnd w:id="175"/>
      <w:bookmarkEnd w:id="176"/>
      <w:bookmarkEnd w:id="177"/>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330"/>
        <w:gridCol w:w="1890"/>
        <w:gridCol w:w="1710"/>
        <w:gridCol w:w="2340"/>
      </w:tblGrid>
      <w:tr w:rsidR="00244D80" w:rsidRPr="00045254" w:rsidTr="00755A0B">
        <w:trPr>
          <w:trHeight w:val="483"/>
        </w:trPr>
        <w:tc>
          <w:tcPr>
            <w:tcW w:w="3330" w:type="dxa"/>
          </w:tcPr>
          <w:p w:rsidR="00244D80" w:rsidRPr="00045254" w:rsidRDefault="00244D80" w:rsidP="004C2ADF">
            <w:pPr>
              <w:spacing w:after="0" w:line="360" w:lineRule="auto"/>
              <w:rPr>
                <w:rFonts w:ascii="Times New Roman" w:hAnsi="Times New Roman"/>
                <w:b/>
                <w:sz w:val="24"/>
                <w:szCs w:val="24"/>
              </w:rPr>
            </w:pPr>
            <w:r w:rsidRPr="00045254">
              <w:rPr>
                <w:rFonts w:ascii="Times New Roman" w:hAnsi="Times New Roman"/>
                <w:b/>
                <w:sz w:val="24"/>
                <w:szCs w:val="24"/>
              </w:rPr>
              <w:t>Response rate</w:t>
            </w:r>
          </w:p>
        </w:tc>
        <w:tc>
          <w:tcPr>
            <w:tcW w:w="189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Frequency</w:t>
            </w:r>
          </w:p>
        </w:tc>
        <w:tc>
          <w:tcPr>
            <w:tcW w:w="171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Percent</w:t>
            </w:r>
          </w:p>
        </w:tc>
        <w:tc>
          <w:tcPr>
            <w:tcW w:w="234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Cumulative</w:t>
            </w:r>
            <w:r w:rsidRPr="00045254">
              <w:rPr>
                <w:rFonts w:ascii="Times New Roman" w:hAnsi="Times New Roman"/>
                <w:sz w:val="24"/>
                <w:szCs w:val="24"/>
              </w:rPr>
              <w:t xml:space="preserve"> </w:t>
            </w:r>
            <w:r w:rsidRPr="00045254">
              <w:rPr>
                <w:rFonts w:ascii="Times New Roman" w:eastAsia="SimSun" w:hAnsi="Times New Roman"/>
                <w:sz w:val="24"/>
                <w:szCs w:val="24"/>
              </w:rPr>
              <w:t>Percent</w:t>
            </w:r>
          </w:p>
        </w:tc>
      </w:tr>
      <w:tr w:rsidR="00244D80" w:rsidRPr="00045254" w:rsidTr="00755A0B">
        <w:trPr>
          <w:trHeight w:val="1013"/>
        </w:trPr>
        <w:tc>
          <w:tcPr>
            <w:tcW w:w="3330" w:type="dxa"/>
          </w:tcPr>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Response</w:t>
            </w:r>
          </w:p>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Non response</w:t>
            </w:r>
          </w:p>
          <w:p w:rsidR="00244D80" w:rsidRPr="00045254" w:rsidRDefault="00244D80" w:rsidP="004C2ADF">
            <w:pPr>
              <w:spacing w:after="0" w:line="360" w:lineRule="auto"/>
              <w:rPr>
                <w:rFonts w:ascii="Times New Roman" w:hAnsi="Times New Roman"/>
                <w:b/>
                <w:sz w:val="24"/>
                <w:szCs w:val="24"/>
              </w:rPr>
            </w:pPr>
            <w:r w:rsidRPr="00045254">
              <w:rPr>
                <w:rFonts w:ascii="Times New Roman" w:hAnsi="Times New Roman"/>
                <w:b/>
                <w:sz w:val="24"/>
                <w:szCs w:val="24"/>
              </w:rPr>
              <w:t xml:space="preserve">             Total</w:t>
            </w:r>
          </w:p>
        </w:tc>
        <w:tc>
          <w:tcPr>
            <w:tcW w:w="1890" w:type="dxa"/>
          </w:tcPr>
          <w:p w:rsidR="00244D80" w:rsidRPr="00045254" w:rsidRDefault="00C40CD2"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12</w:t>
            </w:r>
            <w:r w:rsidR="00244D80" w:rsidRPr="00045254">
              <w:rPr>
                <w:rFonts w:ascii="Times New Roman" w:eastAsia="SimSun" w:hAnsi="Times New Roman"/>
                <w:sz w:val="24"/>
                <w:szCs w:val="24"/>
              </w:rPr>
              <w:t>9</w:t>
            </w:r>
          </w:p>
          <w:p w:rsidR="00244D80" w:rsidRPr="00045254" w:rsidRDefault="00C40CD2"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26</w:t>
            </w:r>
          </w:p>
          <w:p w:rsidR="00244D80" w:rsidRPr="00045254" w:rsidRDefault="00C40CD2"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155</w:t>
            </w:r>
          </w:p>
        </w:tc>
        <w:tc>
          <w:tcPr>
            <w:tcW w:w="1710" w:type="dxa"/>
          </w:tcPr>
          <w:p w:rsidR="00244D80" w:rsidRPr="00045254" w:rsidRDefault="00C40CD2"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82.2</w:t>
            </w:r>
          </w:p>
          <w:p w:rsidR="00244D80" w:rsidRPr="00045254" w:rsidRDefault="00C40CD2"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16.8</w:t>
            </w:r>
          </w:p>
          <w:p w:rsidR="00244D80" w:rsidRPr="00045254" w:rsidRDefault="00244D80"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100.0</w:t>
            </w:r>
          </w:p>
        </w:tc>
        <w:tc>
          <w:tcPr>
            <w:tcW w:w="2340" w:type="dxa"/>
          </w:tcPr>
          <w:p w:rsidR="00244D80" w:rsidRPr="00045254" w:rsidRDefault="00C40CD2"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82.2</w:t>
            </w:r>
          </w:p>
          <w:p w:rsidR="00244D80" w:rsidRPr="00045254" w:rsidRDefault="00244D80"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100.0</w:t>
            </w:r>
          </w:p>
        </w:tc>
      </w:tr>
    </w:tbl>
    <w:p w:rsidR="00244D80" w:rsidRPr="00045254" w:rsidRDefault="00BA16DC" w:rsidP="004C2ADF">
      <w:pPr>
        <w:spacing w:after="0" w:line="240" w:lineRule="auto"/>
        <w:rPr>
          <w:rFonts w:ascii="Times New Roman" w:hAnsi="Times New Roman"/>
          <w:bCs/>
          <w:i/>
          <w:iCs/>
          <w:sz w:val="24"/>
          <w:szCs w:val="24"/>
        </w:rPr>
      </w:pPr>
      <w:r w:rsidRPr="00045254">
        <w:rPr>
          <w:rFonts w:ascii="Times New Roman" w:hAnsi="Times New Roman"/>
          <w:bCs/>
          <w:i/>
          <w:iCs/>
          <w:sz w:val="24"/>
          <w:szCs w:val="24"/>
        </w:rPr>
        <w:t>Source: Primary data, 2019</w:t>
      </w:r>
    </w:p>
    <w:p w:rsidR="00244D80" w:rsidRPr="00045254" w:rsidRDefault="00244D80" w:rsidP="00244D80">
      <w:pPr>
        <w:spacing w:line="360" w:lineRule="auto"/>
        <w:jc w:val="both"/>
        <w:rPr>
          <w:rFonts w:ascii="Times New Roman" w:hAnsi="Times New Roman"/>
          <w:sz w:val="24"/>
          <w:szCs w:val="24"/>
        </w:rPr>
      </w:pPr>
      <w:r w:rsidRPr="00045254">
        <w:rPr>
          <w:rFonts w:ascii="Times New Roman" w:hAnsi="Times New Roman"/>
          <w:bCs/>
          <w:sz w:val="24"/>
          <w:szCs w:val="24"/>
        </w:rPr>
        <w:t xml:space="preserve">Findings indicate that the information obtained gave a significant representation of the population studied and therefore reliance could be placed on the statistics to draw a conclusion on the relationship between </w:t>
      </w:r>
      <w:r w:rsidR="00C40CD2" w:rsidRPr="00045254">
        <w:rPr>
          <w:rFonts w:ascii="Times New Roman" w:hAnsi="Times New Roman"/>
          <w:bCs/>
          <w:sz w:val="24"/>
          <w:szCs w:val="24"/>
        </w:rPr>
        <w:t>motivation</w:t>
      </w:r>
      <w:r w:rsidRPr="00045254">
        <w:rPr>
          <w:rFonts w:ascii="Times New Roman" w:hAnsi="Times New Roman"/>
          <w:bCs/>
          <w:sz w:val="24"/>
          <w:szCs w:val="24"/>
        </w:rPr>
        <w:t xml:space="preserve"> and </w:t>
      </w:r>
      <w:r w:rsidR="00C40CD2" w:rsidRPr="00045254">
        <w:rPr>
          <w:rFonts w:ascii="Times New Roman" w:hAnsi="Times New Roman"/>
          <w:bCs/>
          <w:sz w:val="24"/>
          <w:szCs w:val="24"/>
        </w:rPr>
        <w:t xml:space="preserve">employee </w:t>
      </w:r>
      <w:r w:rsidRPr="00045254">
        <w:rPr>
          <w:rFonts w:ascii="Times New Roman" w:hAnsi="Times New Roman"/>
          <w:bCs/>
          <w:sz w:val="24"/>
          <w:szCs w:val="24"/>
        </w:rPr>
        <w:t xml:space="preserve">performance </w:t>
      </w:r>
      <w:r w:rsidR="00C40CD2" w:rsidRPr="00045254">
        <w:rPr>
          <w:rFonts w:ascii="Times New Roman" w:hAnsi="Times New Roman"/>
          <w:bCs/>
          <w:sz w:val="24"/>
          <w:szCs w:val="24"/>
        </w:rPr>
        <w:t>in</w:t>
      </w:r>
      <w:r w:rsidRPr="00045254">
        <w:rPr>
          <w:rFonts w:ascii="Times New Roman" w:hAnsi="Times New Roman"/>
          <w:bCs/>
          <w:sz w:val="24"/>
          <w:szCs w:val="24"/>
        </w:rPr>
        <w:t xml:space="preserve"> </w:t>
      </w:r>
      <w:r w:rsidR="00C40CD2" w:rsidRPr="00045254">
        <w:rPr>
          <w:rFonts w:ascii="Times New Roman" w:hAnsi="Times New Roman"/>
          <w:bCs/>
          <w:sz w:val="24"/>
          <w:szCs w:val="24"/>
        </w:rPr>
        <w:t>Uganda Broadcasting Corporation</w:t>
      </w:r>
      <w:r w:rsidRPr="00045254">
        <w:rPr>
          <w:rFonts w:ascii="Times New Roman" w:hAnsi="Times New Roman"/>
          <w:bCs/>
          <w:sz w:val="24"/>
          <w:szCs w:val="24"/>
        </w:rPr>
        <w:t xml:space="preserve"> as investigated. Statistics in table 4.1 show that out of the </w:t>
      </w:r>
      <w:r w:rsidR="00C40CD2" w:rsidRPr="00045254">
        <w:rPr>
          <w:rFonts w:ascii="Times New Roman" w:hAnsi="Times New Roman"/>
          <w:bCs/>
          <w:sz w:val="24"/>
          <w:szCs w:val="24"/>
        </w:rPr>
        <w:t>155</w:t>
      </w:r>
      <w:r w:rsidRPr="00045254">
        <w:rPr>
          <w:rFonts w:ascii="Times New Roman" w:hAnsi="Times New Roman"/>
          <w:bCs/>
          <w:sz w:val="24"/>
          <w:szCs w:val="24"/>
        </w:rPr>
        <w:t xml:space="preserve"> respondents sampled and reached </w:t>
      </w:r>
      <w:r w:rsidR="00C40CD2" w:rsidRPr="00045254">
        <w:rPr>
          <w:rFonts w:ascii="Times New Roman" w:hAnsi="Times New Roman"/>
          <w:bCs/>
          <w:sz w:val="24"/>
          <w:szCs w:val="24"/>
        </w:rPr>
        <w:t>12</w:t>
      </w:r>
      <w:r w:rsidRPr="00045254">
        <w:rPr>
          <w:rFonts w:ascii="Times New Roman" w:hAnsi="Times New Roman"/>
          <w:bCs/>
          <w:sz w:val="24"/>
          <w:szCs w:val="24"/>
        </w:rPr>
        <w:t xml:space="preserve">9 were able to respond to questionnaires and availed for collection by the </w:t>
      </w:r>
      <w:r w:rsidRPr="00045254">
        <w:rPr>
          <w:rFonts w:ascii="Times New Roman" w:hAnsi="Times New Roman"/>
          <w:bCs/>
          <w:sz w:val="24"/>
          <w:szCs w:val="24"/>
        </w:rPr>
        <w:lastRenderedPageBreak/>
        <w:t xml:space="preserve">researcher. </w:t>
      </w:r>
      <w:r w:rsidR="00C40CD2" w:rsidRPr="00045254">
        <w:rPr>
          <w:rFonts w:ascii="Times New Roman" w:hAnsi="Times New Roman"/>
          <w:bCs/>
          <w:sz w:val="24"/>
          <w:szCs w:val="24"/>
        </w:rPr>
        <w:t>26</w:t>
      </w:r>
      <w:r w:rsidRPr="00045254">
        <w:rPr>
          <w:rFonts w:ascii="Times New Roman" w:hAnsi="Times New Roman"/>
          <w:bCs/>
          <w:sz w:val="24"/>
          <w:szCs w:val="24"/>
        </w:rPr>
        <w:t xml:space="preserve"> respondents did not return questionnaires indicating </w:t>
      </w:r>
      <w:r w:rsidR="00C40CD2" w:rsidRPr="00045254">
        <w:rPr>
          <w:rFonts w:ascii="Times New Roman" w:hAnsi="Times New Roman"/>
          <w:bCs/>
          <w:sz w:val="24"/>
          <w:szCs w:val="24"/>
        </w:rPr>
        <w:t>an</w:t>
      </w:r>
      <w:r w:rsidRPr="00045254">
        <w:rPr>
          <w:rFonts w:ascii="Times New Roman" w:hAnsi="Times New Roman"/>
          <w:bCs/>
          <w:sz w:val="24"/>
          <w:szCs w:val="24"/>
        </w:rPr>
        <w:t xml:space="preserve"> </w:t>
      </w:r>
      <w:r w:rsidR="00C40CD2" w:rsidRPr="00045254">
        <w:rPr>
          <w:rFonts w:ascii="Times New Roman" w:hAnsi="Times New Roman"/>
          <w:bCs/>
          <w:sz w:val="24"/>
          <w:szCs w:val="24"/>
        </w:rPr>
        <w:t>82</w:t>
      </w:r>
      <w:r w:rsidRPr="00045254">
        <w:rPr>
          <w:rFonts w:ascii="Times New Roman" w:hAnsi="Times New Roman"/>
          <w:bCs/>
          <w:sz w:val="24"/>
          <w:szCs w:val="24"/>
        </w:rPr>
        <w:t>.</w:t>
      </w:r>
      <w:r w:rsidR="00C40CD2" w:rsidRPr="00045254">
        <w:rPr>
          <w:rFonts w:ascii="Times New Roman" w:hAnsi="Times New Roman"/>
          <w:bCs/>
          <w:sz w:val="24"/>
          <w:szCs w:val="24"/>
        </w:rPr>
        <w:t>2</w:t>
      </w:r>
      <w:r w:rsidRPr="00045254">
        <w:rPr>
          <w:rFonts w:ascii="Times New Roman" w:hAnsi="Times New Roman"/>
          <w:bCs/>
          <w:sz w:val="24"/>
          <w:szCs w:val="24"/>
        </w:rPr>
        <w:t xml:space="preserve">% response rate and a </w:t>
      </w:r>
      <w:r w:rsidR="00C40CD2" w:rsidRPr="00045254">
        <w:rPr>
          <w:rFonts w:ascii="Times New Roman" w:hAnsi="Times New Roman"/>
          <w:bCs/>
          <w:sz w:val="24"/>
          <w:szCs w:val="24"/>
        </w:rPr>
        <w:t>16</w:t>
      </w:r>
      <w:r w:rsidRPr="00045254">
        <w:rPr>
          <w:rFonts w:ascii="Times New Roman" w:hAnsi="Times New Roman"/>
          <w:bCs/>
          <w:sz w:val="24"/>
          <w:szCs w:val="24"/>
        </w:rPr>
        <w:t>.</w:t>
      </w:r>
      <w:r w:rsidR="00C40CD2" w:rsidRPr="00045254">
        <w:rPr>
          <w:rFonts w:ascii="Times New Roman" w:hAnsi="Times New Roman"/>
          <w:bCs/>
          <w:sz w:val="24"/>
          <w:szCs w:val="24"/>
        </w:rPr>
        <w:t>8</w:t>
      </w:r>
      <w:r w:rsidRPr="00045254">
        <w:rPr>
          <w:rFonts w:ascii="Times New Roman" w:hAnsi="Times New Roman"/>
          <w:bCs/>
          <w:sz w:val="24"/>
          <w:szCs w:val="24"/>
        </w:rPr>
        <w:t xml:space="preserve">% </w:t>
      </w:r>
      <w:proofErr w:type="spellStart"/>
      <w:r w:rsidRPr="00045254">
        <w:rPr>
          <w:rFonts w:ascii="Times New Roman" w:hAnsi="Times New Roman"/>
          <w:bCs/>
          <w:sz w:val="24"/>
          <w:szCs w:val="24"/>
        </w:rPr>
        <w:t>non response</w:t>
      </w:r>
      <w:proofErr w:type="spellEnd"/>
      <w:r w:rsidRPr="00045254">
        <w:rPr>
          <w:rFonts w:ascii="Times New Roman" w:hAnsi="Times New Roman"/>
          <w:bCs/>
          <w:sz w:val="24"/>
          <w:szCs w:val="24"/>
        </w:rPr>
        <w:t xml:space="preserve"> rate. </w:t>
      </w:r>
      <w:bookmarkStart w:id="178" w:name="_Toc396903901"/>
      <w:bookmarkStart w:id="179" w:name="_Toc110975101"/>
    </w:p>
    <w:p w:rsidR="00244D80" w:rsidRPr="00045254" w:rsidRDefault="00244D80" w:rsidP="00244D80">
      <w:pPr>
        <w:pStyle w:val="Heading2"/>
        <w:spacing w:line="360" w:lineRule="auto"/>
        <w:rPr>
          <w:rFonts w:ascii="Times New Roman" w:hAnsi="Times New Roman"/>
          <w:i w:val="0"/>
          <w:sz w:val="24"/>
          <w:szCs w:val="24"/>
        </w:rPr>
      </w:pPr>
      <w:bookmarkStart w:id="180" w:name="_Toc524421084"/>
      <w:bookmarkStart w:id="181" w:name="_Toc18572093"/>
      <w:r w:rsidRPr="00045254">
        <w:rPr>
          <w:rFonts w:ascii="Times New Roman" w:hAnsi="Times New Roman"/>
          <w:i w:val="0"/>
          <w:sz w:val="24"/>
          <w:szCs w:val="24"/>
        </w:rPr>
        <w:t>4.3: Background Information of Respondents</w:t>
      </w:r>
      <w:bookmarkStart w:id="182" w:name="_Toc394446844"/>
      <w:bookmarkEnd w:id="178"/>
      <w:bookmarkEnd w:id="179"/>
      <w:bookmarkEnd w:id="180"/>
      <w:bookmarkEnd w:id="181"/>
    </w:p>
    <w:p w:rsidR="00244D80" w:rsidRPr="00045254" w:rsidRDefault="00244D80" w:rsidP="00244D80">
      <w:pPr>
        <w:shd w:val="clear" w:color="auto" w:fill="FFFFFF"/>
        <w:autoSpaceDE w:val="0"/>
        <w:autoSpaceDN w:val="0"/>
        <w:adjustRightInd w:val="0"/>
        <w:spacing w:after="0" w:line="360" w:lineRule="auto"/>
        <w:jc w:val="both"/>
        <w:rPr>
          <w:rFonts w:ascii="Times New Roman" w:hAnsi="Times New Roman"/>
          <w:sz w:val="24"/>
          <w:szCs w:val="24"/>
        </w:rPr>
      </w:pPr>
      <w:r w:rsidRPr="00045254">
        <w:rPr>
          <w:rFonts w:ascii="Times New Roman" w:hAnsi="Times New Roman"/>
          <w:sz w:val="24"/>
          <w:szCs w:val="24"/>
        </w:rPr>
        <w:t xml:space="preserve">Establishing the background information of respondents such as their age, sex, level of education, occupation, and the period of work in their occupation within </w:t>
      </w:r>
      <w:r w:rsidR="00717AD7" w:rsidRPr="00045254">
        <w:rPr>
          <w:rFonts w:ascii="Times New Roman" w:hAnsi="Times New Roman"/>
          <w:bCs/>
          <w:sz w:val="24"/>
          <w:szCs w:val="24"/>
        </w:rPr>
        <w:t>Uganda Broadcasting Corporation (UBC)</w:t>
      </w:r>
      <w:r w:rsidRPr="00045254">
        <w:rPr>
          <w:rFonts w:ascii="Times New Roman" w:hAnsi="Times New Roman"/>
          <w:sz w:val="24"/>
          <w:szCs w:val="24"/>
        </w:rPr>
        <w:t xml:space="preserve"> was critical to this study. These were viewed to impact in one way or the other on their conceptualization and knowledge of </w:t>
      </w:r>
      <w:r w:rsidR="00717AD7" w:rsidRPr="00045254">
        <w:rPr>
          <w:rFonts w:ascii="Times New Roman" w:hAnsi="Times New Roman"/>
          <w:bCs/>
          <w:sz w:val="24"/>
          <w:szCs w:val="24"/>
        </w:rPr>
        <w:t>motivation and employee performance in Uganda Broadcasting Corporation</w:t>
      </w:r>
      <w:r w:rsidRPr="00045254">
        <w:rPr>
          <w:rFonts w:ascii="Times New Roman" w:hAnsi="Times New Roman"/>
          <w:bCs/>
          <w:sz w:val="24"/>
          <w:szCs w:val="24"/>
        </w:rPr>
        <w:t>.</w:t>
      </w:r>
      <w:r w:rsidRPr="00045254">
        <w:rPr>
          <w:rFonts w:ascii="Times New Roman" w:hAnsi="Times New Roman"/>
          <w:sz w:val="24"/>
          <w:szCs w:val="24"/>
        </w:rPr>
        <w:t xml:space="preserve"> The study came up with the following findings:</w:t>
      </w:r>
      <w:bookmarkStart w:id="183" w:name="_Toc396903902"/>
    </w:p>
    <w:p w:rsidR="00244D80" w:rsidRPr="00045254" w:rsidRDefault="00244D80" w:rsidP="00244D80">
      <w:pPr>
        <w:shd w:val="clear" w:color="auto" w:fill="FFFFFF"/>
        <w:autoSpaceDE w:val="0"/>
        <w:autoSpaceDN w:val="0"/>
        <w:adjustRightInd w:val="0"/>
        <w:spacing w:after="0" w:line="360" w:lineRule="auto"/>
        <w:jc w:val="both"/>
        <w:rPr>
          <w:rFonts w:ascii="Times New Roman" w:hAnsi="Times New Roman"/>
          <w:bCs/>
          <w:sz w:val="25"/>
          <w:szCs w:val="25"/>
        </w:rPr>
      </w:pPr>
    </w:p>
    <w:p w:rsidR="00244D80" w:rsidRPr="00045254" w:rsidRDefault="00244D80" w:rsidP="00244D80">
      <w:pPr>
        <w:pStyle w:val="Heading2"/>
        <w:spacing w:before="0" w:after="0" w:line="360" w:lineRule="auto"/>
        <w:rPr>
          <w:rFonts w:ascii="Times New Roman" w:hAnsi="Times New Roman"/>
          <w:i w:val="0"/>
          <w:sz w:val="24"/>
          <w:szCs w:val="24"/>
        </w:rPr>
      </w:pPr>
      <w:bookmarkStart w:id="184" w:name="_Toc396903905"/>
      <w:bookmarkStart w:id="185" w:name="_Toc110975102"/>
      <w:bookmarkStart w:id="186" w:name="_Toc524421085"/>
      <w:bookmarkStart w:id="187" w:name="_Toc18572094"/>
      <w:r w:rsidRPr="00045254">
        <w:rPr>
          <w:rFonts w:ascii="Times New Roman" w:hAnsi="Times New Roman"/>
          <w:i w:val="0"/>
          <w:sz w:val="24"/>
          <w:szCs w:val="24"/>
        </w:rPr>
        <w:t>4.3.1 Age of respondents</w:t>
      </w:r>
      <w:bookmarkEnd w:id="184"/>
      <w:bookmarkEnd w:id="185"/>
      <w:bookmarkEnd w:id="186"/>
      <w:bookmarkEnd w:id="187"/>
    </w:p>
    <w:p w:rsidR="00244D80" w:rsidRPr="00045254" w:rsidRDefault="00244D80" w:rsidP="00244D80">
      <w:pPr>
        <w:shd w:val="clear" w:color="auto" w:fill="FFFFFF"/>
        <w:autoSpaceDE w:val="0"/>
        <w:autoSpaceDN w:val="0"/>
        <w:adjustRightInd w:val="0"/>
        <w:spacing w:line="360" w:lineRule="auto"/>
        <w:jc w:val="both"/>
        <w:rPr>
          <w:rFonts w:ascii="Times New Roman" w:hAnsi="Times New Roman"/>
          <w:bCs/>
          <w:sz w:val="24"/>
          <w:szCs w:val="24"/>
        </w:rPr>
      </w:pPr>
      <w:bookmarkStart w:id="188" w:name="_Toc396912551"/>
      <w:bookmarkStart w:id="189" w:name="_Toc394486326"/>
      <w:r w:rsidRPr="00045254">
        <w:rPr>
          <w:rFonts w:ascii="Times New Roman" w:hAnsi="Times New Roman"/>
          <w:bCs/>
          <w:sz w:val="24"/>
          <w:szCs w:val="24"/>
        </w:rPr>
        <w:t>The study sought to establish the age of respondents and findings were as indicated in table 4.2.</w:t>
      </w:r>
    </w:p>
    <w:p w:rsidR="00244D80" w:rsidRPr="00045254" w:rsidRDefault="00244D80" w:rsidP="009D4671">
      <w:pPr>
        <w:pStyle w:val="Heading2"/>
        <w:rPr>
          <w:rFonts w:ascii="Times New Roman" w:hAnsi="Times New Roman"/>
          <w:i w:val="0"/>
          <w:sz w:val="24"/>
          <w:szCs w:val="24"/>
        </w:rPr>
      </w:pPr>
      <w:bookmarkStart w:id="190" w:name="_Toc110975304"/>
      <w:bookmarkStart w:id="191" w:name="_Toc16000760"/>
      <w:bookmarkStart w:id="192" w:name="_Toc16002323"/>
      <w:bookmarkStart w:id="193" w:name="_Toc18572095"/>
      <w:r w:rsidRPr="00045254">
        <w:rPr>
          <w:rFonts w:ascii="Times New Roman" w:hAnsi="Times New Roman"/>
          <w:i w:val="0"/>
          <w:sz w:val="24"/>
          <w:szCs w:val="24"/>
        </w:rPr>
        <w:t>Table 4.2: Age of respondents</w:t>
      </w:r>
      <w:bookmarkEnd w:id="188"/>
      <w:bookmarkEnd w:id="189"/>
      <w:bookmarkEnd w:id="190"/>
      <w:bookmarkEnd w:id="191"/>
      <w:bookmarkEnd w:id="192"/>
      <w:bookmarkEnd w:id="193"/>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510"/>
        <w:gridCol w:w="1800"/>
        <w:gridCol w:w="1620"/>
        <w:gridCol w:w="2340"/>
      </w:tblGrid>
      <w:tr w:rsidR="00244D80" w:rsidRPr="00045254" w:rsidTr="00755A0B">
        <w:trPr>
          <w:trHeight w:val="537"/>
        </w:trPr>
        <w:tc>
          <w:tcPr>
            <w:tcW w:w="3510" w:type="dxa"/>
          </w:tcPr>
          <w:p w:rsidR="00244D80" w:rsidRPr="00045254" w:rsidRDefault="00244D80" w:rsidP="004C2ADF">
            <w:pPr>
              <w:spacing w:after="0" w:line="360" w:lineRule="auto"/>
              <w:rPr>
                <w:rFonts w:ascii="Times New Roman" w:hAnsi="Times New Roman"/>
                <w:b/>
                <w:sz w:val="24"/>
                <w:szCs w:val="24"/>
              </w:rPr>
            </w:pPr>
            <w:r w:rsidRPr="00045254">
              <w:rPr>
                <w:rFonts w:ascii="Times New Roman" w:hAnsi="Times New Roman"/>
                <w:b/>
                <w:sz w:val="24"/>
                <w:szCs w:val="24"/>
              </w:rPr>
              <w:t>Age of respondents</w:t>
            </w:r>
            <w:r w:rsidR="008C1F2A" w:rsidRPr="00045254">
              <w:rPr>
                <w:rFonts w:ascii="Times New Roman" w:hAnsi="Times New Roman"/>
                <w:b/>
                <w:sz w:val="24"/>
                <w:szCs w:val="24"/>
              </w:rPr>
              <w:t xml:space="preserve"> </w:t>
            </w:r>
            <w:r w:rsidRPr="00045254">
              <w:rPr>
                <w:rFonts w:ascii="Times New Roman" w:hAnsi="Times New Roman"/>
                <w:b/>
                <w:sz w:val="24"/>
                <w:szCs w:val="24"/>
              </w:rPr>
              <w:t>(years)</w:t>
            </w:r>
          </w:p>
        </w:tc>
        <w:tc>
          <w:tcPr>
            <w:tcW w:w="180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Frequency</w:t>
            </w:r>
          </w:p>
        </w:tc>
        <w:tc>
          <w:tcPr>
            <w:tcW w:w="162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Percent</w:t>
            </w:r>
          </w:p>
        </w:tc>
        <w:tc>
          <w:tcPr>
            <w:tcW w:w="234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Cumulative</w:t>
            </w:r>
            <w:r w:rsidRPr="00045254">
              <w:rPr>
                <w:rFonts w:ascii="Times New Roman" w:hAnsi="Times New Roman"/>
                <w:sz w:val="24"/>
                <w:szCs w:val="24"/>
              </w:rPr>
              <w:t xml:space="preserve"> </w:t>
            </w:r>
            <w:r w:rsidRPr="00045254">
              <w:rPr>
                <w:rFonts w:ascii="Times New Roman" w:eastAsia="SimSun" w:hAnsi="Times New Roman"/>
                <w:sz w:val="24"/>
                <w:szCs w:val="24"/>
              </w:rPr>
              <w:t>Percent</w:t>
            </w:r>
          </w:p>
        </w:tc>
      </w:tr>
      <w:tr w:rsidR="00244D80" w:rsidRPr="00045254" w:rsidTr="00755A0B">
        <w:trPr>
          <w:trHeight w:val="1013"/>
        </w:trPr>
        <w:tc>
          <w:tcPr>
            <w:tcW w:w="3510" w:type="dxa"/>
          </w:tcPr>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Below 26 </w:t>
            </w:r>
          </w:p>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26 - 35</w:t>
            </w:r>
          </w:p>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3</w:t>
            </w:r>
            <w:r w:rsidR="003E2FE5" w:rsidRPr="00045254">
              <w:rPr>
                <w:rFonts w:ascii="Times New Roman" w:hAnsi="Times New Roman"/>
                <w:sz w:val="24"/>
                <w:szCs w:val="24"/>
              </w:rPr>
              <w:t>5</w:t>
            </w:r>
            <w:r w:rsidRPr="00045254">
              <w:rPr>
                <w:rFonts w:ascii="Times New Roman" w:hAnsi="Times New Roman"/>
                <w:sz w:val="24"/>
                <w:szCs w:val="24"/>
              </w:rPr>
              <w:t xml:space="preserve"> – 4</w:t>
            </w:r>
            <w:r w:rsidR="003E2FE5" w:rsidRPr="00045254">
              <w:rPr>
                <w:rFonts w:ascii="Times New Roman" w:hAnsi="Times New Roman"/>
                <w:sz w:val="24"/>
                <w:szCs w:val="24"/>
              </w:rPr>
              <w:t>6</w:t>
            </w:r>
          </w:p>
          <w:p w:rsidR="00244D80" w:rsidRPr="00045254" w:rsidRDefault="00244D80" w:rsidP="004C2ADF">
            <w:pPr>
              <w:spacing w:after="0" w:line="360" w:lineRule="auto"/>
              <w:ind w:firstLine="720"/>
              <w:rPr>
                <w:rFonts w:ascii="Times New Roman" w:hAnsi="Times New Roman"/>
                <w:sz w:val="24"/>
                <w:szCs w:val="24"/>
              </w:rPr>
            </w:pPr>
            <w:r w:rsidRPr="00045254">
              <w:rPr>
                <w:rFonts w:ascii="Times New Roman" w:hAnsi="Times New Roman"/>
                <w:sz w:val="24"/>
                <w:szCs w:val="24"/>
              </w:rPr>
              <w:t xml:space="preserve">  46 - 55</w:t>
            </w:r>
          </w:p>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w:t>
            </w:r>
            <w:r w:rsidR="003E2FE5" w:rsidRPr="00045254">
              <w:rPr>
                <w:rFonts w:ascii="Times New Roman" w:hAnsi="Times New Roman"/>
                <w:sz w:val="24"/>
                <w:szCs w:val="24"/>
              </w:rPr>
              <w:t xml:space="preserve">55 and </w:t>
            </w:r>
            <w:r w:rsidRPr="00045254">
              <w:rPr>
                <w:rFonts w:ascii="Times New Roman" w:hAnsi="Times New Roman"/>
                <w:sz w:val="24"/>
                <w:szCs w:val="24"/>
              </w:rPr>
              <w:t xml:space="preserve">Above </w:t>
            </w:r>
          </w:p>
          <w:p w:rsidR="00244D80" w:rsidRPr="00045254" w:rsidRDefault="00244D80" w:rsidP="004C2ADF">
            <w:pPr>
              <w:spacing w:after="0" w:line="360" w:lineRule="auto"/>
              <w:rPr>
                <w:rFonts w:ascii="Times New Roman" w:hAnsi="Times New Roman"/>
                <w:b/>
                <w:sz w:val="24"/>
                <w:szCs w:val="24"/>
              </w:rPr>
            </w:pPr>
            <w:r w:rsidRPr="00045254">
              <w:rPr>
                <w:rFonts w:ascii="Times New Roman" w:hAnsi="Times New Roman"/>
                <w:sz w:val="24"/>
                <w:szCs w:val="24"/>
              </w:rPr>
              <w:t xml:space="preserve">             </w:t>
            </w:r>
            <w:r w:rsidRPr="00045254">
              <w:rPr>
                <w:rFonts w:ascii="Times New Roman" w:hAnsi="Times New Roman"/>
                <w:b/>
                <w:sz w:val="24"/>
                <w:szCs w:val="24"/>
              </w:rPr>
              <w:t>Total</w:t>
            </w:r>
          </w:p>
        </w:tc>
        <w:tc>
          <w:tcPr>
            <w:tcW w:w="1800" w:type="dxa"/>
          </w:tcPr>
          <w:p w:rsidR="00244D80" w:rsidRPr="00045254" w:rsidRDefault="00BF3B6A"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1</w:t>
            </w:r>
            <w:r w:rsidR="00244D80" w:rsidRPr="00045254">
              <w:rPr>
                <w:rFonts w:ascii="Times New Roman" w:eastAsia="SimSun" w:hAnsi="Times New Roman"/>
                <w:sz w:val="24"/>
                <w:szCs w:val="24"/>
              </w:rPr>
              <w:t>5</w:t>
            </w:r>
          </w:p>
          <w:p w:rsidR="00244D80" w:rsidRPr="00045254" w:rsidRDefault="00BF3B6A"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69</w:t>
            </w:r>
          </w:p>
          <w:p w:rsidR="00244D80" w:rsidRPr="00045254" w:rsidRDefault="00BF3B6A"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28</w:t>
            </w:r>
          </w:p>
          <w:p w:rsidR="00244D80" w:rsidRPr="00045254" w:rsidRDefault="00244D80" w:rsidP="004C2ADF">
            <w:pPr>
              <w:spacing w:after="0" w:line="360" w:lineRule="auto"/>
              <w:jc w:val="center"/>
              <w:rPr>
                <w:rFonts w:ascii="Times New Roman" w:eastAsia="SimSun" w:hAnsi="Times New Roman"/>
                <w:sz w:val="24"/>
                <w:szCs w:val="24"/>
              </w:rPr>
            </w:pPr>
            <w:r w:rsidRPr="00045254">
              <w:rPr>
                <w:rFonts w:ascii="Times New Roman" w:eastAsia="SimSun" w:hAnsi="Times New Roman"/>
                <w:sz w:val="24"/>
                <w:szCs w:val="24"/>
              </w:rPr>
              <w:t>1</w:t>
            </w:r>
            <w:r w:rsidR="00B729D2" w:rsidRPr="00045254">
              <w:rPr>
                <w:rFonts w:ascii="Times New Roman" w:eastAsia="SimSun" w:hAnsi="Times New Roman"/>
                <w:sz w:val="24"/>
                <w:szCs w:val="24"/>
              </w:rPr>
              <w:t>2</w:t>
            </w:r>
          </w:p>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hAnsi="Times New Roman"/>
                <w:sz w:val="24"/>
                <w:szCs w:val="24"/>
              </w:rPr>
              <w:t>0</w:t>
            </w:r>
            <w:r w:rsidR="00BF3B6A" w:rsidRPr="00045254">
              <w:rPr>
                <w:rFonts w:ascii="Times New Roman" w:hAnsi="Times New Roman"/>
                <w:sz w:val="24"/>
                <w:szCs w:val="24"/>
              </w:rPr>
              <w:t>5</w:t>
            </w:r>
          </w:p>
          <w:p w:rsidR="00244D80" w:rsidRPr="00045254" w:rsidRDefault="00BF3B6A"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12</w:t>
            </w:r>
            <w:r w:rsidR="00244D80" w:rsidRPr="00045254">
              <w:rPr>
                <w:rFonts w:ascii="Times New Roman" w:eastAsia="SimSun" w:hAnsi="Times New Roman"/>
                <w:b/>
                <w:sz w:val="24"/>
                <w:szCs w:val="24"/>
              </w:rPr>
              <w:t>9</w:t>
            </w:r>
          </w:p>
        </w:tc>
        <w:tc>
          <w:tcPr>
            <w:tcW w:w="1620" w:type="dxa"/>
          </w:tcPr>
          <w:p w:rsidR="00244D80" w:rsidRPr="00045254" w:rsidRDefault="00B729D2"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11</w:t>
            </w:r>
            <w:r w:rsidR="00244D80" w:rsidRPr="00045254">
              <w:rPr>
                <w:rFonts w:ascii="Times New Roman" w:eastAsia="SimSun" w:hAnsi="Times New Roman"/>
                <w:sz w:val="24"/>
                <w:szCs w:val="24"/>
              </w:rPr>
              <w:t>.</w:t>
            </w:r>
            <w:r w:rsidRPr="00045254">
              <w:rPr>
                <w:rFonts w:ascii="Times New Roman" w:eastAsia="SimSun" w:hAnsi="Times New Roman"/>
                <w:sz w:val="24"/>
                <w:szCs w:val="24"/>
              </w:rPr>
              <w:t>6</w:t>
            </w:r>
          </w:p>
          <w:p w:rsidR="00244D80" w:rsidRPr="00045254" w:rsidRDefault="00B729D2"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5</w:t>
            </w:r>
            <w:r w:rsidR="00244D80" w:rsidRPr="00045254">
              <w:rPr>
                <w:rFonts w:ascii="Times New Roman" w:eastAsia="SimSun" w:hAnsi="Times New Roman"/>
                <w:sz w:val="24"/>
                <w:szCs w:val="24"/>
              </w:rPr>
              <w:t>3.</w:t>
            </w:r>
            <w:r w:rsidRPr="00045254">
              <w:rPr>
                <w:rFonts w:ascii="Times New Roman" w:eastAsia="SimSun" w:hAnsi="Times New Roman"/>
                <w:sz w:val="24"/>
                <w:szCs w:val="24"/>
              </w:rPr>
              <w:t>5</w:t>
            </w:r>
          </w:p>
          <w:p w:rsidR="00244D80" w:rsidRPr="00045254" w:rsidRDefault="00B729D2"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21.7</w:t>
            </w:r>
          </w:p>
          <w:p w:rsidR="00244D80" w:rsidRPr="00045254" w:rsidRDefault="00B729D2" w:rsidP="004C2ADF">
            <w:pPr>
              <w:spacing w:after="0" w:line="360" w:lineRule="auto"/>
              <w:jc w:val="center"/>
              <w:rPr>
                <w:rFonts w:ascii="Times New Roman" w:eastAsia="SimSun" w:hAnsi="Times New Roman"/>
                <w:sz w:val="24"/>
                <w:szCs w:val="24"/>
              </w:rPr>
            </w:pPr>
            <w:r w:rsidRPr="00045254">
              <w:rPr>
                <w:rFonts w:ascii="Times New Roman" w:eastAsia="SimSun" w:hAnsi="Times New Roman"/>
                <w:sz w:val="24"/>
                <w:szCs w:val="24"/>
              </w:rPr>
              <w:t>9</w:t>
            </w:r>
            <w:r w:rsidR="00244D80" w:rsidRPr="00045254">
              <w:rPr>
                <w:rFonts w:ascii="Times New Roman" w:eastAsia="SimSun" w:hAnsi="Times New Roman"/>
                <w:sz w:val="24"/>
                <w:szCs w:val="24"/>
              </w:rPr>
              <w:t>.</w:t>
            </w:r>
            <w:r w:rsidRPr="00045254">
              <w:rPr>
                <w:rFonts w:ascii="Times New Roman" w:eastAsia="SimSun" w:hAnsi="Times New Roman"/>
                <w:sz w:val="24"/>
                <w:szCs w:val="24"/>
              </w:rPr>
              <w:t>3</w:t>
            </w:r>
          </w:p>
          <w:p w:rsidR="00244D80" w:rsidRPr="00045254" w:rsidRDefault="00B729D2" w:rsidP="004C2ADF">
            <w:pPr>
              <w:spacing w:after="0" w:line="360" w:lineRule="auto"/>
              <w:jc w:val="center"/>
              <w:rPr>
                <w:rFonts w:ascii="Times New Roman" w:hAnsi="Times New Roman"/>
                <w:sz w:val="24"/>
                <w:szCs w:val="24"/>
              </w:rPr>
            </w:pPr>
            <w:r w:rsidRPr="00045254">
              <w:rPr>
                <w:rFonts w:ascii="Times New Roman" w:hAnsi="Times New Roman"/>
                <w:sz w:val="24"/>
                <w:szCs w:val="24"/>
              </w:rPr>
              <w:t>3</w:t>
            </w:r>
            <w:r w:rsidR="00244D80" w:rsidRPr="00045254">
              <w:rPr>
                <w:rFonts w:ascii="Times New Roman" w:hAnsi="Times New Roman"/>
                <w:sz w:val="24"/>
                <w:szCs w:val="24"/>
              </w:rPr>
              <w:t>.</w:t>
            </w:r>
            <w:r w:rsidRPr="00045254">
              <w:rPr>
                <w:rFonts w:ascii="Times New Roman" w:hAnsi="Times New Roman"/>
                <w:sz w:val="24"/>
                <w:szCs w:val="24"/>
              </w:rPr>
              <w:t>9</w:t>
            </w:r>
          </w:p>
          <w:p w:rsidR="00244D80" w:rsidRPr="00045254" w:rsidRDefault="00244D80"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100.0</w:t>
            </w:r>
          </w:p>
        </w:tc>
        <w:tc>
          <w:tcPr>
            <w:tcW w:w="2340" w:type="dxa"/>
          </w:tcPr>
          <w:p w:rsidR="00244D80" w:rsidRPr="00045254" w:rsidRDefault="00B729D2"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11</w:t>
            </w:r>
            <w:r w:rsidR="00244D80" w:rsidRPr="00045254">
              <w:rPr>
                <w:rFonts w:ascii="Times New Roman" w:eastAsia="SimSun" w:hAnsi="Times New Roman"/>
                <w:sz w:val="24"/>
                <w:szCs w:val="24"/>
              </w:rPr>
              <w:t>.</w:t>
            </w:r>
            <w:r w:rsidRPr="00045254">
              <w:rPr>
                <w:rFonts w:ascii="Times New Roman" w:eastAsia="SimSun" w:hAnsi="Times New Roman"/>
                <w:sz w:val="24"/>
                <w:szCs w:val="24"/>
              </w:rPr>
              <w:t>6</w:t>
            </w:r>
          </w:p>
          <w:p w:rsidR="00244D80" w:rsidRPr="00045254" w:rsidRDefault="00B729D2"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65</w:t>
            </w:r>
            <w:r w:rsidR="00244D80" w:rsidRPr="00045254">
              <w:rPr>
                <w:rFonts w:ascii="Times New Roman" w:eastAsia="SimSun" w:hAnsi="Times New Roman"/>
                <w:sz w:val="24"/>
                <w:szCs w:val="24"/>
              </w:rPr>
              <w:t>.</w:t>
            </w:r>
            <w:r w:rsidRPr="00045254">
              <w:rPr>
                <w:rFonts w:ascii="Times New Roman" w:eastAsia="SimSun" w:hAnsi="Times New Roman"/>
                <w:sz w:val="24"/>
                <w:szCs w:val="24"/>
              </w:rPr>
              <w:t>1</w:t>
            </w:r>
          </w:p>
          <w:p w:rsidR="00244D80" w:rsidRPr="00045254" w:rsidRDefault="00B729D2" w:rsidP="004C2ADF">
            <w:pPr>
              <w:spacing w:after="0" w:line="360" w:lineRule="auto"/>
              <w:jc w:val="center"/>
              <w:rPr>
                <w:rFonts w:ascii="Times New Roman" w:eastAsia="SimSun" w:hAnsi="Times New Roman"/>
                <w:sz w:val="24"/>
                <w:szCs w:val="24"/>
              </w:rPr>
            </w:pPr>
            <w:r w:rsidRPr="00045254">
              <w:rPr>
                <w:rFonts w:ascii="Times New Roman" w:eastAsia="SimSun" w:hAnsi="Times New Roman"/>
                <w:sz w:val="24"/>
                <w:szCs w:val="24"/>
              </w:rPr>
              <w:t>8</w:t>
            </w:r>
            <w:r w:rsidR="00244D80" w:rsidRPr="00045254">
              <w:rPr>
                <w:rFonts w:ascii="Times New Roman" w:eastAsia="SimSun" w:hAnsi="Times New Roman"/>
                <w:sz w:val="24"/>
                <w:szCs w:val="24"/>
              </w:rPr>
              <w:t>6.</w:t>
            </w:r>
            <w:r w:rsidRPr="00045254">
              <w:rPr>
                <w:rFonts w:ascii="Times New Roman" w:eastAsia="SimSun" w:hAnsi="Times New Roman"/>
                <w:sz w:val="24"/>
                <w:szCs w:val="24"/>
              </w:rPr>
              <w:t>8</w:t>
            </w:r>
          </w:p>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hAnsi="Times New Roman"/>
                <w:sz w:val="24"/>
                <w:szCs w:val="24"/>
              </w:rPr>
              <w:t>9</w:t>
            </w:r>
            <w:r w:rsidR="00B729D2" w:rsidRPr="00045254">
              <w:rPr>
                <w:rFonts w:ascii="Times New Roman" w:hAnsi="Times New Roman"/>
                <w:sz w:val="24"/>
                <w:szCs w:val="24"/>
              </w:rPr>
              <w:t>6</w:t>
            </w:r>
            <w:r w:rsidRPr="00045254">
              <w:rPr>
                <w:rFonts w:ascii="Times New Roman" w:hAnsi="Times New Roman"/>
                <w:sz w:val="24"/>
                <w:szCs w:val="24"/>
              </w:rPr>
              <w:t>.1</w:t>
            </w:r>
          </w:p>
          <w:p w:rsidR="00244D80" w:rsidRPr="00045254" w:rsidRDefault="00244D80"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100.0</w:t>
            </w:r>
          </w:p>
        </w:tc>
      </w:tr>
    </w:tbl>
    <w:p w:rsidR="00244D80" w:rsidRPr="00045254" w:rsidRDefault="00BA16DC" w:rsidP="004C2ADF">
      <w:pPr>
        <w:spacing w:after="0" w:line="240" w:lineRule="auto"/>
        <w:rPr>
          <w:rFonts w:ascii="Times New Roman" w:hAnsi="Times New Roman"/>
          <w:bCs/>
          <w:i/>
          <w:iCs/>
          <w:sz w:val="24"/>
          <w:szCs w:val="24"/>
        </w:rPr>
      </w:pPr>
      <w:r w:rsidRPr="00045254">
        <w:rPr>
          <w:rFonts w:ascii="Times New Roman" w:hAnsi="Times New Roman"/>
          <w:bCs/>
          <w:i/>
          <w:iCs/>
          <w:sz w:val="24"/>
          <w:szCs w:val="24"/>
        </w:rPr>
        <w:t>Source: Primary data, 2019</w:t>
      </w:r>
    </w:p>
    <w:p w:rsidR="00244D80" w:rsidRPr="00045254" w:rsidRDefault="00244D80" w:rsidP="00244D80">
      <w:pPr>
        <w:spacing w:line="360" w:lineRule="auto"/>
        <w:jc w:val="both"/>
        <w:rPr>
          <w:rFonts w:ascii="Times New Roman" w:hAnsi="Times New Roman"/>
          <w:i/>
          <w:sz w:val="24"/>
          <w:szCs w:val="24"/>
        </w:rPr>
      </w:pPr>
      <w:bookmarkStart w:id="194" w:name="_Toc110975103"/>
      <w:r w:rsidRPr="00045254">
        <w:rPr>
          <w:rFonts w:ascii="Times New Roman" w:hAnsi="Times New Roman"/>
          <w:sz w:val="24"/>
          <w:szCs w:val="24"/>
        </w:rPr>
        <w:t xml:space="preserve">Results reveal that majority of the respondents that is </w:t>
      </w:r>
      <w:r w:rsidR="00B729D2" w:rsidRPr="00045254">
        <w:rPr>
          <w:rFonts w:ascii="Times New Roman" w:hAnsi="Times New Roman"/>
          <w:sz w:val="24"/>
          <w:szCs w:val="24"/>
        </w:rPr>
        <w:t>88</w:t>
      </w:r>
      <w:r w:rsidRPr="00045254">
        <w:rPr>
          <w:rFonts w:ascii="Times New Roman" w:hAnsi="Times New Roman"/>
          <w:sz w:val="24"/>
          <w:szCs w:val="24"/>
        </w:rPr>
        <w:t>.</w:t>
      </w:r>
      <w:r w:rsidR="00B729D2" w:rsidRPr="00045254">
        <w:rPr>
          <w:rFonts w:ascii="Times New Roman" w:hAnsi="Times New Roman"/>
          <w:sz w:val="24"/>
          <w:szCs w:val="24"/>
        </w:rPr>
        <w:t>4</w:t>
      </w:r>
      <w:r w:rsidRPr="00045254">
        <w:rPr>
          <w:rFonts w:ascii="Times New Roman" w:hAnsi="Times New Roman"/>
          <w:sz w:val="24"/>
          <w:szCs w:val="24"/>
        </w:rPr>
        <w:t xml:space="preserve">% were above 26 years of age implying decisions and choices made are those likely to be based on maturity, experience and technical knowledge of </w:t>
      </w:r>
      <w:r w:rsidR="00B729D2" w:rsidRPr="00045254">
        <w:rPr>
          <w:rFonts w:ascii="Times New Roman" w:hAnsi="Times New Roman"/>
          <w:sz w:val="24"/>
          <w:szCs w:val="24"/>
        </w:rPr>
        <w:t>motivation</w:t>
      </w:r>
      <w:r w:rsidRPr="00045254">
        <w:rPr>
          <w:rFonts w:ascii="Times New Roman" w:hAnsi="Times New Roman"/>
          <w:sz w:val="24"/>
          <w:szCs w:val="24"/>
        </w:rPr>
        <w:t xml:space="preserve"> and </w:t>
      </w:r>
      <w:r w:rsidR="00B729D2" w:rsidRPr="00045254">
        <w:rPr>
          <w:rFonts w:ascii="Times New Roman" w:hAnsi="Times New Roman"/>
          <w:sz w:val="24"/>
          <w:szCs w:val="24"/>
        </w:rPr>
        <w:t xml:space="preserve">employee </w:t>
      </w:r>
      <w:r w:rsidRPr="00045254">
        <w:rPr>
          <w:rFonts w:ascii="Times New Roman" w:hAnsi="Times New Roman"/>
          <w:sz w:val="24"/>
          <w:szCs w:val="24"/>
        </w:rPr>
        <w:t xml:space="preserve">performance </w:t>
      </w:r>
      <w:r w:rsidR="00B729D2" w:rsidRPr="00045254">
        <w:rPr>
          <w:rFonts w:ascii="Times New Roman" w:hAnsi="Times New Roman"/>
          <w:sz w:val="24"/>
          <w:szCs w:val="24"/>
        </w:rPr>
        <w:t>in</w:t>
      </w:r>
      <w:r w:rsidRPr="00045254">
        <w:rPr>
          <w:rFonts w:ascii="Times New Roman" w:hAnsi="Times New Roman"/>
          <w:sz w:val="24"/>
          <w:szCs w:val="24"/>
        </w:rPr>
        <w:t xml:space="preserve"> </w:t>
      </w:r>
      <w:r w:rsidR="00B729D2" w:rsidRPr="00045254">
        <w:rPr>
          <w:rFonts w:ascii="Times New Roman" w:hAnsi="Times New Roman"/>
          <w:bCs/>
          <w:sz w:val="24"/>
          <w:szCs w:val="24"/>
        </w:rPr>
        <w:t>Uganda Broadcasting Corporation</w:t>
      </w:r>
      <w:r w:rsidRPr="00045254">
        <w:rPr>
          <w:rFonts w:ascii="Times New Roman" w:hAnsi="Times New Roman"/>
          <w:sz w:val="24"/>
          <w:szCs w:val="24"/>
        </w:rPr>
        <w:t xml:space="preserve">. From table 4.2, the age of respondents is given. </w:t>
      </w:r>
      <w:r w:rsidR="00B729D2" w:rsidRPr="00045254">
        <w:rPr>
          <w:rFonts w:ascii="Times New Roman" w:hAnsi="Times New Roman"/>
          <w:sz w:val="24"/>
          <w:szCs w:val="24"/>
        </w:rPr>
        <w:t>11</w:t>
      </w:r>
      <w:r w:rsidRPr="00045254">
        <w:rPr>
          <w:rFonts w:ascii="Times New Roman" w:hAnsi="Times New Roman"/>
          <w:sz w:val="24"/>
          <w:szCs w:val="24"/>
        </w:rPr>
        <w:t>.</w:t>
      </w:r>
      <w:r w:rsidR="00B729D2" w:rsidRPr="00045254">
        <w:rPr>
          <w:rFonts w:ascii="Times New Roman" w:hAnsi="Times New Roman"/>
          <w:sz w:val="24"/>
          <w:szCs w:val="24"/>
        </w:rPr>
        <w:t>6</w:t>
      </w:r>
      <w:r w:rsidRPr="00045254">
        <w:rPr>
          <w:rFonts w:ascii="Times New Roman" w:hAnsi="Times New Roman"/>
          <w:sz w:val="24"/>
          <w:szCs w:val="24"/>
        </w:rPr>
        <w:t xml:space="preserve">% were below 26 years of age, </w:t>
      </w:r>
      <w:r w:rsidR="00B729D2" w:rsidRPr="00045254">
        <w:rPr>
          <w:rFonts w:ascii="Times New Roman" w:hAnsi="Times New Roman"/>
          <w:sz w:val="24"/>
          <w:szCs w:val="24"/>
        </w:rPr>
        <w:t>5</w:t>
      </w:r>
      <w:r w:rsidRPr="00045254">
        <w:rPr>
          <w:rFonts w:ascii="Times New Roman" w:hAnsi="Times New Roman"/>
          <w:sz w:val="24"/>
          <w:szCs w:val="24"/>
        </w:rPr>
        <w:t>3.</w:t>
      </w:r>
      <w:r w:rsidR="00B729D2" w:rsidRPr="00045254">
        <w:rPr>
          <w:rFonts w:ascii="Times New Roman" w:hAnsi="Times New Roman"/>
          <w:sz w:val="24"/>
          <w:szCs w:val="24"/>
        </w:rPr>
        <w:t>5</w:t>
      </w:r>
      <w:r w:rsidRPr="00045254">
        <w:rPr>
          <w:rFonts w:ascii="Times New Roman" w:hAnsi="Times New Roman"/>
          <w:sz w:val="24"/>
          <w:szCs w:val="24"/>
        </w:rPr>
        <w:t xml:space="preserve">% were 26-35 years, </w:t>
      </w:r>
      <w:r w:rsidR="00B729D2" w:rsidRPr="00045254">
        <w:rPr>
          <w:rFonts w:ascii="Times New Roman" w:hAnsi="Times New Roman"/>
          <w:sz w:val="24"/>
          <w:szCs w:val="24"/>
        </w:rPr>
        <w:t>21</w:t>
      </w:r>
      <w:r w:rsidRPr="00045254">
        <w:rPr>
          <w:rFonts w:ascii="Times New Roman" w:hAnsi="Times New Roman"/>
          <w:sz w:val="24"/>
          <w:szCs w:val="24"/>
        </w:rPr>
        <w:t>.</w:t>
      </w:r>
      <w:r w:rsidR="00B729D2" w:rsidRPr="00045254">
        <w:rPr>
          <w:rFonts w:ascii="Times New Roman" w:hAnsi="Times New Roman"/>
          <w:sz w:val="24"/>
          <w:szCs w:val="24"/>
        </w:rPr>
        <w:t>7</w:t>
      </w:r>
      <w:r w:rsidRPr="00045254">
        <w:rPr>
          <w:rFonts w:ascii="Times New Roman" w:hAnsi="Times New Roman"/>
          <w:sz w:val="24"/>
          <w:szCs w:val="24"/>
        </w:rPr>
        <w:t>% were 3</w:t>
      </w:r>
      <w:r w:rsidR="00B729D2" w:rsidRPr="00045254">
        <w:rPr>
          <w:rFonts w:ascii="Times New Roman" w:hAnsi="Times New Roman"/>
          <w:sz w:val="24"/>
          <w:szCs w:val="24"/>
        </w:rPr>
        <w:t>5</w:t>
      </w:r>
      <w:r w:rsidRPr="00045254">
        <w:rPr>
          <w:rFonts w:ascii="Times New Roman" w:hAnsi="Times New Roman"/>
          <w:sz w:val="24"/>
          <w:szCs w:val="24"/>
        </w:rPr>
        <w:t>-4</w:t>
      </w:r>
      <w:r w:rsidR="00B729D2" w:rsidRPr="00045254">
        <w:rPr>
          <w:rFonts w:ascii="Times New Roman" w:hAnsi="Times New Roman"/>
          <w:sz w:val="24"/>
          <w:szCs w:val="24"/>
        </w:rPr>
        <w:t>6</w:t>
      </w:r>
      <w:r w:rsidRPr="00045254">
        <w:rPr>
          <w:rFonts w:ascii="Times New Roman" w:hAnsi="Times New Roman"/>
          <w:sz w:val="24"/>
          <w:szCs w:val="24"/>
        </w:rPr>
        <w:t xml:space="preserve">, </w:t>
      </w:r>
      <w:r w:rsidR="00B729D2" w:rsidRPr="00045254">
        <w:rPr>
          <w:rFonts w:ascii="Times New Roman" w:hAnsi="Times New Roman"/>
          <w:sz w:val="24"/>
          <w:szCs w:val="24"/>
        </w:rPr>
        <w:t>9</w:t>
      </w:r>
      <w:r w:rsidRPr="00045254">
        <w:rPr>
          <w:rFonts w:ascii="Times New Roman" w:hAnsi="Times New Roman"/>
          <w:sz w:val="24"/>
          <w:szCs w:val="24"/>
        </w:rPr>
        <w:t>.</w:t>
      </w:r>
      <w:r w:rsidR="00B729D2" w:rsidRPr="00045254">
        <w:rPr>
          <w:rFonts w:ascii="Times New Roman" w:hAnsi="Times New Roman"/>
          <w:sz w:val="24"/>
          <w:szCs w:val="24"/>
        </w:rPr>
        <w:t>3</w:t>
      </w:r>
      <w:r w:rsidRPr="00045254">
        <w:rPr>
          <w:rFonts w:ascii="Times New Roman" w:hAnsi="Times New Roman"/>
          <w:sz w:val="24"/>
          <w:szCs w:val="24"/>
        </w:rPr>
        <w:t xml:space="preserve">% were 46-55 and </w:t>
      </w:r>
      <w:r w:rsidR="00B729D2" w:rsidRPr="00045254">
        <w:rPr>
          <w:rFonts w:ascii="Times New Roman" w:hAnsi="Times New Roman"/>
          <w:sz w:val="24"/>
          <w:szCs w:val="24"/>
        </w:rPr>
        <w:t>3</w:t>
      </w:r>
      <w:r w:rsidRPr="00045254">
        <w:rPr>
          <w:rFonts w:ascii="Times New Roman" w:hAnsi="Times New Roman"/>
          <w:sz w:val="24"/>
          <w:szCs w:val="24"/>
        </w:rPr>
        <w:t>.</w:t>
      </w:r>
      <w:r w:rsidR="00B729D2" w:rsidRPr="00045254">
        <w:rPr>
          <w:rFonts w:ascii="Times New Roman" w:hAnsi="Times New Roman"/>
          <w:sz w:val="24"/>
          <w:szCs w:val="24"/>
        </w:rPr>
        <w:t>9</w:t>
      </w:r>
      <w:r w:rsidRPr="00045254">
        <w:rPr>
          <w:rFonts w:ascii="Times New Roman" w:hAnsi="Times New Roman"/>
          <w:sz w:val="24"/>
          <w:szCs w:val="24"/>
        </w:rPr>
        <w:t xml:space="preserve">% were </w:t>
      </w:r>
      <w:r w:rsidR="00B729D2" w:rsidRPr="00045254">
        <w:rPr>
          <w:rFonts w:ascii="Times New Roman" w:hAnsi="Times New Roman"/>
          <w:sz w:val="24"/>
          <w:szCs w:val="24"/>
        </w:rPr>
        <w:t>55 years and above</w:t>
      </w:r>
      <w:r w:rsidRPr="00045254">
        <w:rPr>
          <w:rFonts w:ascii="Times New Roman" w:hAnsi="Times New Roman"/>
          <w:sz w:val="24"/>
          <w:szCs w:val="24"/>
        </w:rPr>
        <w:t xml:space="preserve">. </w:t>
      </w:r>
    </w:p>
    <w:p w:rsidR="00244D80" w:rsidRPr="00045254" w:rsidRDefault="00244D80" w:rsidP="00244D80">
      <w:pPr>
        <w:pStyle w:val="Heading2"/>
        <w:rPr>
          <w:rFonts w:ascii="Times New Roman" w:hAnsi="Times New Roman"/>
          <w:i w:val="0"/>
          <w:sz w:val="24"/>
          <w:szCs w:val="24"/>
        </w:rPr>
      </w:pPr>
      <w:bookmarkStart w:id="195" w:name="_Toc524421086"/>
      <w:r w:rsidRPr="00045254">
        <w:rPr>
          <w:rFonts w:ascii="Times New Roman" w:hAnsi="Times New Roman"/>
          <w:i w:val="0"/>
          <w:sz w:val="24"/>
          <w:szCs w:val="24"/>
        </w:rPr>
        <w:br w:type="page"/>
      </w:r>
      <w:bookmarkStart w:id="196" w:name="_Toc18572096"/>
      <w:r w:rsidRPr="00045254">
        <w:rPr>
          <w:rFonts w:ascii="Times New Roman" w:hAnsi="Times New Roman"/>
          <w:i w:val="0"/>
          <w:sz w:val="24"/>
          <w:szCs w:val="24"/>
        </w:rPr>
        <w:lastRenderedPageBreak/>
        <w:t>4.3.2 Sex of respondents</w:t>
      </w:r>
      <w:bookmarkEnd w:id="182"/>
      <w:bookmarkEnd w:id="183"/>
      <w:bookmarkEnd w:id="194"/>
      <w:bookmarkEnd w:id="195"/>
      <w:bookmarkEnd w:id="196"/>
    </w:p>
    <w:p w:rsidR="00244D80" w:rsidRPr="00045254" w:rsidRDefault="00244D80" w:rsidP="00244D80">
      <w:pPr>
        <w:shd w:val="clear" w:color="auto" w:fill="FFFFFF"/>
        <w:autoSpaceDE w:val="0"/>
        <w:autoSpaceDN w:val="0"/>
        <w:adjustRightInd w:val="0"/>
        <w:jc w:val="both"/>
        <w:rPr>
          <w:rFonts w:ascii="Times New Roman" w:hAnsi="Times New Roman"/>
          <w:bCs/>
          <w:sz w:val="24"/>
          <w:szCs w:val="24"/>
        </w:rPr>
      </w:pPr>
      <w:r w:rsidRPr="00045254">
        <w:rPr>
          <w:rFonts w:ascii="Times New Roman" w:hAnsi="Times New Roman"/>
          <w:bCs/>
          <w:sz w:val="24"/>
          <w:szCs w:val="24"/>
        </w:rPr>
        <w:t xml:space="preserve">The study sought to establish the sex of the respondents and findings as shown in table 4.3. </w:t>
      </w:r>
      <w:bookmarkStart w:id="197" w:name="_Toc394486324"/>
      <w:bookmarkStart w:id="198" w:name="_Toc396912549"/>
    </w:p>
    <w:p w:rsidR="00244D80" w:rsidRPr="00045254" w:rsidRDefault="00244D80" w:rsidP="009D4671">
      <w:pPr>
        <w:pStyle w:val="Heading2"/>
        <w:rPr>
          <w:rFonts w:ascii="Times New Roman" w:hAnsi="Times New Roman"/>
          <w:i w:val="0"/>
          <w:sz w:val="24"/>
          <w:szCs w:val="24"/>
        </w:rPr>
      </w:pPr>
      <w:bookmarkStart w:id="199" w:name="_Toc110975305"/>
      <w:bookmarkStart w:id="200" w:name="_Toc16000762"/>
      <w:bookmarkStart w:id="201" w:name="_Toc16002325"/>
      <w:bookmarkStart w:id="202" w:name="_Toc18572097"/>
      <w:r w:rsidRPr="00045254">
        <w:rPr>
          <w:rFonts w:ascii="Times New Roman" w:hAnsi="Times New Roman"/>
          <w:i w:val="0"/>
          <w:sz w:val="24"/>
          <w:szCs w:val="24"/>
        </w:rPr>
        <w:t>Table 4.3: Sex of respondents</w:t>
      </w:r>
      <w:bookmarkEnd w:id="197"/>
      <w:bookmarkEnd w:id="198"/>
      <w:bookmarkEnd w:id="199"/>
      <w:bookmarkEnd w:id="200"/>
      <w:bookmarkEnd w:id="201"/>
      <w:bookmarkEnd w:id="202"/>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510"/>
        <w:gridCol w:w="1710"/>
        <w:gridCol w:w="1710"/>
        <w:gridCol w:w="2340"/>
      </w:tblGrid>
      <w:tr w:rsidR="00244D80" w:rsidRPr="00045254" w:rsidTr="00755A0B">
        <w:trPr>
          <w:trHeight w:val="465"/>
        </w:trPr>
        <w:tc>
          <w:tcPr>
            <w:tcW w:w="3510" w:type="dxa"/>
          </w:tcPr>
          <w:p w:rsidR="00244D80" w:rsidRPr="00045254" w:rsidRDefault="00244D80" w:rsidP="004C2ADF">
            <w:pPr>
              <w:spacing w:after="0" w:line="360" w:lineRule="auto"/>
              <w:rPr>
                <w:rFonts w:ascii="Times New Roman" w:hAnsi="Times New Roman"/>
                <w:b/>
                <w:sz w:val="24"/>
                <w:szCs w:val="24"/>
              </w:rPr>
            </w:pPr>
            <w:r w:rsidRPr="00045254">
              <w:rPr>
                <w:rFonts w:ascii="Times New Roman" w:hAnsi="Times New Roman"/>
                <w:b/>
                <w:sz w:val="24"/>
                <w:szCs w:val="24"/>
              </w:rPr>
              <w:t>Sex of respondents</w:t>
            </w:r>
          </w:p>
        </w:tc>
        <w:tc>
          <w:tcPr>
            <w:tcW w:w="171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Frequency</w:t>
            </w:r>
          </w:p>
        </w:tc>
        <w:tc>
          <w:tcPr>
            <w:tcW w:w="171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Percent</w:t>
            </w:r>
          </w:p>
        </w:tc>
        <w:tc>
          <w:tcPr>
            <w:tcW w:w="234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Cumulative</w:t>
            </w:r>
            <w:r w:rsidRPr="00045254">
              <w:rPr>
                <w:rFonts w:ascii="Times New Roman" w:hAnsi="Times New Roman"/>
                <w:sz w:val="24"/>
                <w:szCs w:val="24"/>
              </w:rPr>
              <w:t xml:space="preserve"> </w:t>
            </w:r>
            <w:r w:rsidRPr="00045254">
              <w:rPr>
                <w:rFonts w:ascii="Times New Roman" w:eastAsia="SimSun" w:hAnsi="Times New Roman"/>
                <w:sz w:val="24"/>
                <w:szCs w:val="24"/>
              </w:rPr>
              <w:t>Percent</w:t>
            </w:r>
          </w:p>
        </w:tc>
      </w:tr>
      <w:tr w:rsidR="00244D80" w:rsidRPr="00045254" w:rsidTr="00755A0B">
        <w:trPr>
          <w:trHeight w:val="1013"/>
        </w:trPr>
        <w:tc>
          <w:tcPr>
            <w:tcW w:w="3510" w:type="dxa"/>
          </w:tcPr>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Male</w:t>
            </w:r>
          </w:p>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Female     </w:t>
            </w:r>
          </w:p>
          <w:p w:rsidR="00244D80" w:rsidRPr="00045254" w:rsidRDefault="00244D80" w:rsidP="004C2ADF">
            <w:pPr>
              <w:spacing w:after="0" w:line="360" w:lineRule="auto"/>
              <w:rPr>
                <w:rFonts w:ascii="Times New Roman" w:hAnsi="Times New Roman"/>
                <w:b/>
                <w:sz w:val="24"/>
                <w:szCs w:val="24"/>
              </w:rPr>
            </w:pPr>
            <w:r w:rsidRPr="00045254">
              <w:rPr>
                <w:rFonts w:ascii="Times New Roman" w:hAnsi="Times New Roman"/>
                <w:sz w:val="24"/>
                <w:szCs w:val="24"/>
              </w:rPr>
              <w:t xml:space="preserve">             </w:t>
            </w:r>
            <w:r w:rsidRPr="00045254">
              <w:rPr>
                <w:rFonts w:ascii="Times New Roman" w:hAnsi="Times New Roman"/>
                <w:b/>
                <w:sz w:val="24"/>
                <w:szCs w:val="24"/>
              </w:rPr>
              <w:t>Total</w:t>
            </w:r>
          </w:p>
        </w:tc>
        <w:tc>
          <w:tcPr>
            <w:tcW w:w="1710" w:type="dxa"/>
          </w:tcPr>
          <w:p w:rsidR="00244D80" w:rsidRPr="00045254" w:rsidRDefault="002164DB"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8</w:t>
            </w:r>
            <w:r w:rsidR="00244D80" w:rsidRPr="00045254">
              <w:rPr>
                <w:rFonts w:ascii="Times New Roman" w:eastAsia="SimSun" w:hAnsi="Times New Roman"/>
                <w:sz w:val="24"/>
                <w:szCs w:val="24"/>
              </w:rPr>
              <w:t>3</w:t>
            </w:r>
          </w:p>
          <w:p w:rsidR="00244D80" w:rsidRPr="00045254" w:rsidRDefault="002164DB"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4</w:t>
            </w:r>
            <w:r w:rsidR="00244D80" w:rsidRPr="00045254">
              <w:rPr>
                <w:rFonts w:ascii="Times New Roman" w:eastAsia="SimSun" w:hAnsi="Times New Roman"/>
                <w:sz w:val="24"/>
                <w:szCs w:val="24"/>
              </w:rPr>
              <w:t>6</w:t>
            </w:r>
          </w:p>
          <w:p w:rsidR="00244D80" w:rsidRPr="00045254" w:rsidRDefault="002164DB"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12</w:t>
            </w:r>
            <w:r w:rsidR="00244D80" w:rsidRPr="00045254">
              <w:rPr>
                <w:rFonts w:ascii="Times New Roman" w:eastAsia="SimSun" w:hAnsi="Times New Roman"/>
                <w:b/>
                <w:sz w:val="24"/>
                <w:szCs w:val="24"/>
              </w:rPr>
              <w:t>9</w:t>
            </w:r>
          </w:p>
        </w:tc>
        <w:tc>
          <w:tcPr>
            <w:tcW w:w="171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6</w:t>
            </w:r>
            <w:r w:rsidR="002164DB" w:rsidRPr="00045254">
              <w:rPr>
                <w:rFonts w:ascii="Times New Roman" w:eastAsia="SimSun" w:hAnsi="Times New Roman"/>
                <w:sz w:val="24"/>
                <w:szCs w:val="24"/>
              </w:rPr>
              <w:t>4</w:t>
            </w:r>
            <w:r w:rsidRPr="00045254">
              <w:rPr>
                <w:rFonts w:ascii="Times New Roman" w:eastAsia="SimSun" w:hAnsi="Times New Roman"/>
                <w:sz w:val="24"/>
                <w:szCs w:val="24"/>
              </w:rPr>
              <w:t>.3</w:t>
            </w:r>
          </w:p>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3</w:t>
            </w:r>
            <w:r w:rsidR="002164DB" w:rsidRPr="00045254">
              <w:rPr>
                <w:rFonts w:ascii="Times New Roman" w:eastAsia="SimSun" w:hAnsi="Times New Roman"/>
                <w:sz w:val="24"/>
                <w:szCs w:val="24"/>
              </w:rPr>
              <w:t>5</w:t>
            </w:r>
            <w:r w:rsidRPr="00045254">
              <w:rPr>
                <w:rFonts w:ascii="Times New Roman" w:eastAsia="SimSun" w:hAnsi="Times New Roman"/>
                <w:sz w:val="24"/>
                <w:szCs w:val="24"/>
              </w:rPr>
              <w:t>.7</w:t>
            </w:r>
          </w:p>
          <w:p w:rsidR="00244D80" w:rsidRPr="00045254" w:rsidRDefault="00244D80"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100.0</w:t>
            </w:r>
          </w:p>
        </w:tc>
        <w:tc>
          <w:tcPr>
            <w:tcW w:w="234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6</w:t>
            </w:r>
            <w:r w:rsidR="002164DB" w:rsidRPr="00045254">
              <w:rPr>
                <w:rFonts w:ascii="Times New Roman" w:eastAsia="SimSun" w:hAnsi="Times New Roman"/>
                <w:sz w:val="24"/>
                <w:szCs w:val="24"/>
              </w:rPr>
              <w:t>4</w:t>
            </w:r>
            <w:r w:rsidRPr="00045254">
              <w:rPr>
                <w:rFonts w:ascii="Times New Roman" w:eastAsia="SimSun" w:hAnsi="Times New Roman"/>
                <w:sz w:val="24"/>
                <w:szCs w:val="24"/>
              </w:rPr>
              <w:t>.3</w:t>
            </w:r>
          </w:p>
          <w:p w:rsidR="00244D80" w:rsidRPr="00045254" w:rsidRDefault="00244D80"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100.0</w:t>
            </w:r>
          </w:p>
        </w:tc>
      </w:tr>
    </w:tbl>
    <w:p w:rsidR="00244D80" w:rsidRPr="00045254" w:rsidRDefault="00BA16DC" w:rsidP="004C2ADF">
      <w:pPr>
        <w:spacing w:line="240" w:lineRule="auto"/>
        <w:rPr>
          <w:rFonts w:ascii="Times New Roman" w:hAnsi="Times New Roman"/>
          <w:bCs/>
          <w:i/>
          <w:iCs/>
          <w:sz w:val="24"/>
          <w:szCs w:val="24"/>
        </w:rPr>
      </w:pPr>
      <w:r w:rsidRPr="00045254">
        <w:rPr>
          <w:rFonts w:ascii="Times New Roman" w:hAnsi="Times New Roman"/>
          <w:bCs/>
          <w:i/>
          <w:iCs/>
          <w:sz w:val="24"/>
          <w:szCs w:val="24"/>
        </w:rPr>
        <w:t>Source: Primary data, 2019</w:t>
      </w:r>
    </w:p>
    <w:p w:rsidR="00244D80" w:rsidRPr="00045254" w:rsidRDefault="00244D80" w:rsidP="00244D80">
      <w:pPr>
        <w:shd w:val="clear" w:color="auto" w:fill="FFFFFF"/>
        <w:autoSpaceDE w:val="0"/>
        <w:autoSpaceDN w:val="0"/>
        <w:adjustRightInd w:val="0"/>
        <w:spacing w:line="360" w:lineRule="auto"/>
        <w:jc w:val="both"/>
        <w:rPr>
          <w:rFonts w:ascii="Times New Roman" w:hAnsi="Times New Roman"/>
          <w:bCs/>
          <w:sz w:val="24"/>
          <w:szCs w:val="24"/>
        </w:rPr>
      </w:pPr>
      <w:r w:rsidRPr="00045254">
        <w:rPr>
          <w:rFonts w:ascii="Times New Roman" w:hAnsi="Times New Roman"/>
          <w:bCs/>
          <w:sz w:val="24"/>
          <w:szCs w:val="24"/>
        </w:rPr>
        <w:t xml:space="preserve">Gender bias in opinion was checked to facilitate a balanced view of the relationship between the variables studied. This is based on the findings in table 4.3 that, </w:t>
      </w:r>
      <w:r w:rsidR="008163F3">
        <w:rPr>
          <w:rFonts w:ascii="Times New Roman" w:hAnsi="Times New Roman"/>
          <w:bCs/>
          <w:sz w:val="24"/>
          <w:szCs w:val="24"/>
        </w:rPr>
        <w:t>8</w:t>
      </w:r>
      <w:r w:rsidRPr="00045254">
        <w:rPr>
          <w:rFonts w:ascii="Times New Roman" w:hAnsi="Times New Roman"/>
          <w:bCs/>
          <w:sz w:val="24"/>
          <w:szCs w:val="24"/>
        </w:rPr>
        <w:t xml:space="preserve">3 of the respondents were male and </w:t>
      </w:r>
      <w:r w:rsidR="008163F3">
        <w:rPr>
          <w:rFonts w:ascii="Times New Roman" w:hAnsi="Times New Roman"/>
          <w:bCs/>
          <w:sz w:val="24"/>
          <w:szCs w:val="24"/>
        </w:rPr>
        <w:t>4</w:t>
      </w:r>
      <w:r w:rsidRPr="00045254">
        <w:rPr>
          <w:rFonts w:ascii="Times New Roman" w:hAnsi="Times New Roman"/>
          <w:bCs/>
          <w:sz w:val="24"/>
          <w:szCs w:val="24"/>
        </w:rPr>
        <w:t>6 were female indicating a sex representation of 6</w:t>
      </w:r>
      <w:r w:rsidR="002164DB" w:rsidRPr="00045254">
        <w:rPr>
          <w:rFonts w:ascii="Times New Roman" w:hAnsi="Times New Roman"/>
          <w:bCs/>
          <w:sz w:val="24"/>
          <w:szCs w:val="24"/>
        </w:rPr>
        <w:t>4</w:t>
      </w:r>
      <w:r w:rsidRPr="00045254">
        <w:rPr>
          <w:rFonts w:ascii="Times New Roman" w:hAnsi="Times New Roman"/>
          <w:bCs/>
          <w:sz w:val="24"/>
          <w:szCs w:val="24"/>
        </w:rPr>
        <w:t>.3% and 3</w:t>
      </w:r>
      <w:r w:rsidR="002164DB" w:rsidRPr="00045254">
        <w:rPr>
          <w:rFonts w:ascii="Times New Roman" w:hAnsi="Times New Roman"/>
          <w:bCs/>
          <w:sz w:val="24"/>
          <w:szCs w:val="24"/>
        </w:rPr>
        <w:t>5</w:t>
      </w:r>
      <w:r w:rsidRPr="00045254">
        <w:rPr>
          <w:rFonts w:ascii="Times New Roman" w:hAnsi="Times New Roman"/>
          <w:bCs/>
          <w:sz w:val="24"/>
          <w:szCs w:val="24"/>
        </w:rPr>
        <w:t xml:space="preserve">.7%. </w:t>
      </w:r>
    </w:p>
    <w:p w:rsidR="00244D80" w:rsidRPr="00045254" w:rsidRDefault="00244D80" w:rsidP="00244D80">
      <w:pPr>
        <w:pStyle w:val="Heading2"/>
        <w:spacing w:line="360" w:lineRule="auto"/>
        <w:rPr>
          <w:rFonts w:ascii="Times New Roman" w:hAnsi="Times New Roman"/>
          <w:i w:val="0"/>
          <w:sz w:val="24"/>
          <w:szCs w:val="24"/>
        </w:rPr>
      </w:pPr>
      <w:bookmarkStart w:id="203" w:name="_Toc396903908"/>
      <w:bookmarkStart w:id="204" w:name="_Toc110975104"/>
      <w:bookmarkStart w:id="205" w:name="_Toc524421087"/>
      <w:bookmarkStart w:id="206" w:name="_Toc18572098"/>
      <w:bookmarkStart w:id="207" w:name="_Toc396903903"/>
      <w:r w:rsidRPr="00045254">
        <w:rPr>
          <w:rFonts w:ascii="Times New Roman" w:hAnsi="Times New Roman"/>
          <w:i w:val="0"/>
          <w:sz w:val="24"/>
          <w:szCs w:val="24"/>
        </w:rPr>
        <w:t>4.3.3 Level of education</w:t>
      </w:r>
      <w:bookmarkEnd w:id="203"/>
      <w:bookmarkEnd w:id="204"/>
      <w:bookmarkEnd w:id="205"/>
      <w:bookmarkEnd w:id="206"/>
    </w:p>
    <w:p w:rsidR="00244D80" w:rsidRPr="00045254" w:rsidRDefault="00244D80" w:rsidP="00244D80">
      <w:pPr>
        <w:shd w:val="clear" w:color="auto" w:fill="FFFFFF"/>
        <w:autoSpaceDE w:val="0"/>
        <w:autoSpaceDN w:val="0"/>
        <w:adjustRightInd w:val="0"/>
        <w:spacing w:line="360" w:lineRule="auto"/>
        <w:jc w:val="both"/>
        <w:rPr>
          <w:rFonts w:ascii="Times New Roman" w:hAnsi="Times New Roman"/>
          <w:bCs/>
          <w:sz w:val="24"/>
          <w:szCs w:val="24"/>
        </w:rPr>
      </w:pPr>
      <w:r w:rsidRPr="00045254">
        <w:rPr>
          <w:rFonts w:ascii="Times New Roman" w:hAnsi="Times New Roman"/>
          <w:bCs/>
          <w:sz w:val="24"/>
          <w:szCs w:val="24"/>
        </w:rPr>
        <w:t xml:space="preserve">The study also sought to establish the respondents’ level of education and results are as indicated in table 4.4. </w:t>
      </w:r>
      <w:bookmarkStart w:id="208" w:name="_Toc394486329"/>
    </w:p>
    <w:p w:rsidR="00244D80" w:rsidRPr="00045254" w:rsidRDefault="00244D80" w:rsidP="009D4671">
      <w:pPr>
        <w:pStyle w:val="Heading2"/>
        <w:rPr>
          <w:rFonts w:ascii="Times New Roman" w:hAnsi="Times New Roman"/>
          <w:i w:val="0"/>
          <w:sz w:val="24"/>
          <w:szCs w:val="24"/>
        </w:rPr>
      </w:pPr>
      <w:bookmarkStart w:id="209" w:name="_Toc396912554"/>
      <w:bookmarkStart w:id="210" w:name="_Toc110975306"/>
      <w:bookmarkStart w:id="211" w:name="_Toc16000764"/>
      <w:bookmarkStart w:id="212" w:name="_Toc16002327"/>
      <w:bookmarkStart w:id="213" w:name="_Toc18572099"/>
      <w:r w:rsidRPr="00045254">
        <w:rPr>
          <w:rFonts w:ascii="Times New Roman" w:hAnsi="Times New Roman"/>
          <w:i w:val="0"/>
          <w:sz w:val="24"/>
          <w:szCs w:val="24"/>
        </w:rPr>
        <w:t>Table 4.4: Respondents’ level of education</w:t>
      </w:r>
      <w:bookmarkEnd w:id="208"/>
      <w:bookmarkEnd w:id="209"/>
      <w:bookmarkEnd w:id="210"/>
      <w:bookmarkEnd w:id="211"/>
      <w:bookmarkEnd w:id="212"/>
      <w:bookmarkEnd w:id="213"/>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510"/>
        <w:gridCol w:w="1800"/>
        <w:gridCol w:w="1620"/>
        <w:gridCol w:w="2340"/>
      </w:tblGrid>
      <w:tr w:rsidR="00244D80" w:rsidRPr="00045254" w:rsidTr="00755A0B">
        <w:trPr>
          <w:trHeight w:val="483"/>
        </w:trPr>
        <w:tc>
          <w:tcPr>
            <w:tcW w:w="3510" w:type="dxa"/>
          </w:tcPr>
          <w:p w:rsidR="00244D80" w:rsidRPr="00045254" w:rsidRDefault="00244D80" w:rsidP="004C2ADF">
            <w:pPr>
              <w:spacing w:after="0" w:line="360" w:lineRule="auto"/>
              <w:rPr>
                <w:rFonts w:ascii="Times New Roman" w:hAnsi="Times New Roman"/>
                <w:b/>
                <w:sz w:val="24"/>
                <w:szCs w:val="24"/>
              </w:rPr>
            </w:pPr>
            <w:r w:rsidRPr="00045254">
              <w:rPr>
                <w:rFonts w:ascii="Times New Roman" w:hAnsi="Times New Roman"/>
                <w:b/>
                <w:sz w:val="24"/>
                <w:szCs w:val="24"/>
              </w:rPr>
              <w:t xml:space="preserve">Level of Education </w:t>
            </w:r>
          </w:p>
        </w:tc>
        <w:tc>
          <w:tcPr>
            <w:tcW w:w="180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Frequency</w:t>
            </w:r>
          </w:p>
        </w:tc>
        <w:tc>
          <w:tcPr>
            <w:tcW w:w="162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Percent</w:t>
            </w:r>
          </w:p>
        </w:tc>
        <w:tc>
          <w:tcPr>
            <w:tcW w:w="2340" w:type="dxa"/>
          </w:tcPr>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Cumulative</w:t>
            </w:r>
            <w:r w:rsidRPr="00045254">
              <w:rPr>
                <w:rFonts w:ascii="Times New Roman" w:hAnsi="Times New Roman"/>
                <w:sz w:val="24"/>
                <w:szCs w:val="24"/>
              </w:rPr>
              <w:t xml:space="preserve"> </w:t>
            </w:r>
            <w:r w:rsidRPr="00045254">
              <w:rPr>
                <w:rFonts w:ascii="Times New Roman" w:eastAsia="SimSun" w:hAnsi="Times New Roman"/>
                <w:sz w:val="24"/>
                <w:szCs w:val="24"/>
              </w:rPr>
              <w:t>Percent</w:t>
            </w:r>
          </w:p>
        </w:tc>
      </w:tr>
      <w:tr w:rsidR="00244D80" w:rsidRPr="00045254" w:rsidTr="00755A0B">
        <w:trPr>
          <w:trHeight w:val="1013"/>
        </w:trPr>
        <w:tc>
          <w:tcPr>
            <w:tcW w:w="3510" w:type="dxa"/>
          </w:tcPr>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Other qualifications</w:t>
            </w:r>
          </w:p>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Certificate</w:t>
            </w:r>
          </w:p>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Diploma</w:t>
            </w:r>
          </w:p>
          <w:p w:rsidR="00244D80" w:rsidRPr="00045254" w:rsidRDefault="00244D80" w:rsidP="004C2ADF">
            <w:pPr>
              <w:spacing w:after="0" w:line="360" w:lineRule="auto"/>
              <w:rPr>
                <w:rFonts w:ascii="Times New Roman" w:hAnsi="Times New Roman"/>
                <w:sz w:val="24"/>
                <w:szCs w:val="24"/>
              </w:rPr>
            </w:pPr>
            <w:r w:rsidRPr="00045254">
              <w:rPr>
                <w:rFonts w:ascii="Times New Roman" w:hAnsi="Times New Roman"/>
                <w:sz w:val="24"/>
                <w:szCs w:val="24"/>
              </w:rPr>
              <w:t xml:space="preserve">             </w:t>
            </w:r>
            <w:proofErr w:type="spellStart"/>
            <w:r w:rsidRPr="00045254">
              <w:rPr>
                <w:rFonts w:ascii="Times New Roman" w:hAnsi="Times New Roman"/>
                <w:sz w:val="24"/>
                <w:szCs w:val="24"/>
              </w:rPr>
              <w:t>Bachelors</w:t>
            </w:r>
            <w:proofErr w:type="spellEnd"/>
            <w:r w:rsidRPr="00045254">
              <w:rPr>
                <w:rFonts w:ascii="Times New Roman" w:hAnsi="Times New Roman"/>
                <w:sz w:val="24"/>
                <w:szCs w:val="24"/>
              </w:rPr>
              <w:t xml:space="preserve"> Degree</w:t>
            </w:r>
          </w:p>
          <w:p w:rsidR="00244D80" w:rsidRPr="00045254" w:rsidRDefault="00244D80" w:rsidP="004C2ADF">
            <w:pPr>
              <w:spacing w:after="0" w:line="360" w:lineRule="auto"/>
              <w:ind w:firstLine="720"/>
              <w:rPr>
                <w:rFonts w:ascii="Times New Roman" w:hAnsi="Times New Roman"/>
                <w:sz w:val="24"/>
                <w:szCs w:val="24"/>
              </w:rPr>
            </w:pPr>
            <w:r w:rsidRPr="00045254">
              <w:rPr>
                <w:rFonts w:ascii="Times New Roman" w:hAnsi="Times New Roman"/>
                <w:sz w:val="24"/>
                <w:szCs w:val="24"/>
              </w:rPr>
              <w:t xml:space="preserve"> </w:t>
            </w:r>
            <w:proofErr w:type="spellStart"/>
            <w:r w:rsidRPr="00045254">
              <w:rPr>
                <w:rFonts w:ascii="Times New Roman" w:hAnsi="Times New Roman"/>
                <w:sz w:val="24"/>
                <w:szCs w:val="24"/>
              </w:rPr>
              <w:t>Masters</w:t>
            </w:r>
            <w:proofErr w:type="spellEnd"/>
            <w:r w:rsidRPr="00045254">
              <w:rPr>
                <w:rFonts w:ascii="Times New Roman" w:hAnsi="Times New Roman"/>
                <w:sz w:val="24"/>
                <w:szCs w:val="24"/>
              </w:rPr>
              <w:t xml:space="preserve"> Degree</w:t>
            </w:r>
          </w:p>
          <w:p w:rsidR="00244D80" w:rsidRPr="00045254" w:rsidRDefault="00244D80" w:rsidP="004C2ADF">
            <w:pPr>
              <w:spacing w:after="0" w:line="360" w:lineRule="auto"/>
              <w:rPr>
                <w:rFonts w:ascii="Times New Roman" w:hAnsi="Times New Roman"/>
                <w:b/>
                <w:sz w:val="24"/>
                <w:szCs w:val="24"/>
              </w:rPr>
            </w:pPr>
            <w:r w:rsidRPr="00045254">
              <w:rPr>
                <w:rFonts w:ascii="Times New Roman" w:hAnsi="Times New Roman"/>
                <w:sz w:val="24"/>
                <w:szCs w:val="24"/>
              </w:rPr>
              <w:t xml:space="preserve">             </w:t>
            </w:r>
            <w:r w:rsidRPr="00045254">
              <w:rPr>
                <w:rFonts w:ascii="Times New Roman" w:hAnsi="Times New Roman"/>
                <w:b/>
                <w:sz w:val="24"/>
                <w:szCs w:val="24"/>
              </w:rPr>
              <w:t>Total</w:t>
            </w:r>
          </w:p>
        </w:tc>
        <w:tc>
          <w:tcPr>
            <w:tcW w:w="1800" w:type="dxa"/>
          </w:tcPr>
          <w:p w:rsidR="00244D80" w:rsidRPr="00045254" w:rsidRDefault="00A014A4" w:rsidP="004C2ADF">
            <w:pPr>
              <w:spacing w:after="0" w:line="360" w:lineRule="auto"/>
              <w:jc w:val="center"/>
              <w:rPr>
                <w:rFonts w:ascii="Times New Roman" w:eastAsia="SimSun" w:hAnsi="Times New Roman"/>
                <w:sz w:val="24"/>
                <w:szCs w:val="24"/>
              </w:rPr>
            </w:pPr>
            <w:r w:rsidRPr="00045254">
              <w:rPr>
                <w:rFonts w:ascii="Times New Roman" w:eastAsia="SimSun" w:hAnsi="Times New Roman"/>
                <w:sz w:val="24"/>
                <w:szCs w:val="24"/>
              </w:rPr>
              <w:t>8</w:t>
            </w:r>
          </w:p>
          <w:p w:rsidR="00244D80" w:rsidRPr="00045254" w:rsidRDefault="00A014A4"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12</w:t>
            </w:r>
          </w:p>
          <w:p w:rsidR="00244D80" w:rsidRPr="00045254" w:rsidRDefault="00A014A4"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22</w:t>
            </w:r>
          </w:p>
          <w:p w:rsidR="00244D80" w:rsidRPr="00045254" w:rsidRDefault="00A014A4"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69</w:t>
            </w:r>
          </w:p>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1</w:t>
            </w:r>
            <w:r w:rsidR="00A014A4" w:rsidRPr="00045254">
              <w:rPr>
                <w:rFonts w:ascii="Times New Roman" w:eastAsia="SimSun" w:hAnsi="Times New Roman"/>
                <w:sz w:val="24"/>
                <w:szCs w:val="24"/>
              </w:rPr>
              <w:t>8</w:t>
            </w:r>
          </w:p>
          <w:p w:rsidR="00244D80" w:rsidRPr="00045254" w:rsidRDefault="008C1F2A"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12</w:t>
            </w:r>
            <w:r w:rsidR="00244D80" w:rsidRPr="00045254">
              <w:rPr>
                <w:rFonts w:ascii="Times New Roman" w:eastAsia="SimSun" w:hAnsi="Times New Roman"/>
                <w:b/>
                <w:sz w:val="24"/>
                <w:szCs w:val="24"/>
              </w:rPr>
              <w:t>9</w:t>
            </w:r>
          </w:p>
        </w:tc>
        <w:tc>
          <w:tcPr>
            <w:tcW w:w="1620" w:type="dxa"/>
          </w:tcPr>
          <w:p w:rsidR="00244D80" w:rsidRPr="00045254" w:rsidRDefault="00155FE4" w:rsidP="004C2ADF">
            <w:pPr>
              <w:spacing w:after="0" w:line="360" w:lineRule="auto"/>
              <w:jc w:val="center"/>
              <w:rPr>
                <w:rFonts w:ascii="Times New Roman" w:eastAsia="SimSun" w:hAnsi="Times New Roman"/>
                <w:sz w:val="24"/>
                <w:szCs w:val="24"/>
              </w:rPr>
            </w:pPr>
            <w:r w:rsidRPr="00045254">
              <w:rPr>
                <w:rFonts w:ascii="Times New Roman" w:eastAsia="SimSun" w:hAnsi="Times New Roman"/>
                <w:sz w:val="24"/>
                <w:szCs w:val="24"/>
              </w:rPr>
              <w:t>6</w:t>
            </w:r>
            <w:r w:rsidR="00244D80" w:rsidRPr="00045254">
              <w:rPr>
                <w:rFonts w:ascii="Times New Roman" w:eastAsia="SimSun" w:hAnsi="Times New Roman"/>
                <w:sz w:val="24"/>
                <w:szCs w:val="24"/>
              </w:rPr>
              <w:t>.</w:t>
            </w:r>
            <w:r w:rsidRPr="00045254">
              <w:rPr>
                <w:rFonts w:ascii="Times New Roman" w:eastAsia="SimSun" w:hAnsi="Times New Roman"/>
                <w:sz w:val="24"/>
                <w:szCs w:val="24"/>
              </w:rPr>
              <w:t>2</w:t>
            </w:r>
          </w:p>
          <w:p w:rsidR="00244D80" w:rsidRPr="00045254" w:rsidRDefault="00155FE4"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9</w:t>
            </w:r>
            <w:r w:rsidR="00244D80" w:rsidRPr="00045254">
              <w:rPr>
                <w:rFonts w:ascii="Times New Roman" w:eastAsia="SimSun" w:hAnsi="Times New Roman"/>
                <w:sz w:val="24"/>
                <w:szCs w:val="24"/>
              </w:rPr>
              <w:t>.</w:t>
            </w:r>
            <w:r w:rsidRPr="00045254">
              <w:rPr>
                <w:rFonts w:ascii="Times New Roman" w:eastAsia="SimSun" w:hAnsi="Times New Roman"/>
                <w:sz w:val="24"/>
                <w:szCs w:val="24"/>
              </w:rPr>
              <w:t>3</w:t>
            </w:r>
          </w:p>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1</w:t>
            </w:r>
            <w:r w:rsidR="00155FE4" w:rsidRPr="00045254">
              <w:rPr>
                <w:rFonts w:ascii="Times New Roman" w:eastAsia="SimSun" w:hAnsi="Times New Roman"/>
                <w:sz w:val="24"/>
                <w:szCs w:val="24"/>
              </w:rPr>
              <w:t>7</w:t>
            </w:r>
            <w:r w:rsidRPr="00045254">
              <w:rPr>
                <w:rFonts w:ascii="Times New Roman" w:eastAsia="SimSun" w:hAnsi="Times New Roman"/>
                <w:sz w:val="24"/>
                <w:szCs w:val="24"/>
              </w:rPr>
              <w:t>.</w:t>
            </w:r>
            <w:r w:rsidR="00155FE4" w:rsidRPr="00045254">
              <w:rPr>
                <w:rFonts w:ascii="Times New Roman" w:eastAsia="SimSun" w:hAnsi="Times New Roman"/>
                <w:sz w:val="24"/>
                <w:szCs w:val="24"/>
              </w:rPr>
              <w:t>1</w:t>
            </w:r>
          </w:p>
          <w:p w:rsidR="00244D80" w:rsidRPr="00045254" w:rsidRDefault="00244D80"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53.</w:t>
            </w:r>
            <w:r w:rsidR="00155FE4" w:rsidRPr="00045254">
              <w:rPr>
                <w:rFonts w:ascii="Times New Roman" w:eastAsia="SimSun" w:hAnsi="Times New Roman"/>
                <w:sz w:val="24"/>
                <w:szCs w:val="24"/>
              </w:rPr>
              <w:t>5</w:t>
            </w:r>
          </w:p>
          <w:p w:rsidR="00244D80" w:rsidRPr="00045254" w:rsidRDefault="00155FE4"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13.9</w:t>
            </w:r>
          </w:p>
          <w:p w:rsidR="00244D80" w:rsidRPr="00045254" w:rsidRDefault="00244D80"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100.0</w:t>
            </w:r>
          </w:p>
        </w:tc>
        <w:tc>
          <w:tcPr>
            <w:tcW w:w="2340" w:type="dxa"/>
          </w:tcPr>
          <w:p w:rsidR="00244D80" w:rsidRPr="00045254" w:rsidRDefault="00155FE4" w:rsidP="004C2ADF">
            <w:pPr>
              <w:spacing w:after="0" w:line="360" w:lineRule="auto"/>
              <w:jc w:val="center"/>
              <w:rPr>
                <w:rFonts w:ascii="Times New Roman" w:eastAsia="SimSun" w:hAnsi="Times New Roman"/>
                <w:sz w:val="24"/>
                <w:szCs w:val="24"/>
              </w:rPr>
            </w:pPr>
            <w:r w:rsidRPr="00045254">
              <w:rPr>
                <w:rFonts w:ascii="Times New Roman" w:eastAsia="SimSun" w:hAnsi="Times New Roman"/>
                <w:sz w:val="24"/>
                <w:szCs w:val="24"/>
              </w:rPr>
              <w:t>6</w:t>
            </w:r>
            <w:r w:rsidR="00244D80" w:rsidRPr="00045254">
              <w:rPr>
                <w:rFonts w:ascii="Times New Roman" w:eastAsia="SimSun" w:hAnsi="Times New Roman"/>
                <w:sz w:val="24"/>
                <w:szCs w:val="24"/>
              </w:rPr>
              <w:t>.</w:t>
            </w:r>
            <w:r w:rsidRPr="00045254">
              <w:rPr>
                <w:rFonts w:ascii="Times New Roman" w:eastAsia="SimSun" w:hAnsi="Times New Roman"/>
                <w:sz w:val="24"/>
                <w:szCs w:val="24"/>
              </w:rPr>
              <w:t>2</w:t>
            </w:r>
          </w:p>
          <w:p w:rsidR="00244D80" w:rsidRPr="00045254" w:rsidRDefault="00155FE4" w:rsidP="004C2ADF">
            <w:pPr>
              <w:tabs>
                <w:tab w:val="left" w:pos="870"/>
                <w:tab w:val="center" w:pos="1062"/>
              </w:tabs>
              <w:spacing w:after="0" w:line="360" w:lineRule="auto"/>
              <w:rPr>
                <w:rFonts w:ascii="Times New Roman" w:hAnsi="Times New Roman"/>
                <w:sz w:val="24"/>
                <w:szCs w:val="24"/>
              </w:rPr>
            </w:pPr>
            <w:r w:rsidRPr="00045254">
              <w:rPr>
                <w:rFonts w:ascii="Times New Roman" w:eastAsia="SimSun" w:hAnsi="Times New Roman"/>
                <w:sz w:val="24"/>
                <w:szCs w:val="24"/>
              </w:rPr>
              <w:tab/>
              <w:t>1</w:t>
            </w:r>
            <w:r w:rsidRPr="00045254">
              <w:rPr>
                <w:rFonts w:ascii="Times New Roman" w:eastAsia="SimSun" w:hAnsi="Times New Roman"/>
                <w:sz w:val="24"/>
                <w:szCs w:val="24"/>
              </w:rPr>
              <w:tab/>
            </w:r>
            <w:r w:rsidR="00244D80" w:rsidRPr="00045254">
              <w:rPr>
                <w:rFonts w:ascii="Times New Roman" w:eastAsia="SimSun" w:hAnsi="Times New Roman"/>
                <w:sz w:val="24"/>
                <w:szCs w:val="24"/>
              </w:rPr>
              <w:t>5.</w:t>
            </w:r>
            <w:r w:rsidRPr="00045254">
              <w:rPr>
                <w:rFonts w:ascii="Times New Roman" w:eastAsia="SimSun" w:hAnsi="Times New Roman"/>
                <w:sz w:val="24"/>
                <w:szCs w:val="24"/>
              </w:rPr>
              <w:t>5</w:t>
            </w:r>
          </w:p>
          <w:p w:rsidR="00244D80" w:rsidRPr="00045254" w:rsidRDefault="00155FE4"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32</w:t>
            </w:r>
            <w:r w:rsidR="00244D80" w:rsidRPr="00045254">
              <w:rPr>
                <w:rFonts w:ascii="Times New Roman" w:eastAsia="SimSun" w:hAnsi="Times New Roman"/>
                <w:sz w:val="24"/>
                <w:szCs w:val="24"/>
              </w:rPr>
              <w:t>.</w:t>
            </w:r>
            <w:r w:rsidRPr="00045254">
              <w:rPr>
                <w:rFonts w:ascii="Times New Roman" w:eastAsia="SimSun" w:hAnsi="Times New Roman"/>
                <w:sz w:val="24"/>
                <w:szCs w:val="24"/>
              </w:rPr>
              <w:t>6</w:t>
            </w:r>
          </w:p>
          <w:p w:rsidR="00244D80" w:rsidRPr="00045254" w:rsidRDefault="00155FE4" w:rsidP="004C2ADF">
            <w:pPr>
              <w:spacing w:after="0" w:line="360" w:lineRule="auto"/>
              <w:jc w:val="center"/>
              <w:rPr>
                <w:rFonts w:ascii="Times New Roman" w:hAnsi="Times New Roman"/>
                <w:sz w:val="24"/>
                <w:szCs w:val="24"/>
              </w:rPr>
            </w:pPr>
            <w:r w:rsidRPr="00045254">
              <w:rPr>
                <w:rFonts w:ascii="Times New Roman" w:eastAsia="SimSun" w:hAnsi="Times New Roman"/>
                <w:sz w:val="24"/>
                <w:szCs w:val="24"/>
              </w:rPr>
              <w:t>86</w:t>
            </w:r>
            <w:r w:rsidR="00244D80" w:rsidRPr="00045254">
              <w:rPr>
                <w:rFonts w:ascii="Times New Roman" w:eastAsia="SimSun" w:hAnsi="Times New Roman"/>
                <w:sz w:val="24"/>
                <w:szCs w:val="24"/>
              </w:rPr>
              <w:t>.</w:t>
            </w:r>
            <w:r w:rsidRPr="00045254">
              <w:rPr>
                <w:rFonts w:ascii="Times New Roman" w:eastAsia="SimSun" w:hAnsi="Times New Roman"/>
                <w:sz w:val="24"/>
                <w:szCs w:val="24"/>
              </w:rPr>
              <w:t>1</w:t>
            </w:r>
          </w:p>
          <w:p w:rsidR="00244D80" w:rsidRPr="00045254" w:rsidRDefault="00244D80" w:rsidP="004C2ADF">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100.0</w:t>
            </w:r>
          </w:p>
        </w:tc>
      </w:tr>
    </w:tbl>
    <w:p w:rsidR="00244D80" w:rsidRPr="00045254" w:rsidRDefault="00BA16DC" w:rsidP="004C2ADF">
      <w:pPr>
        <w:spacing w:after="0" w:line="240" w:lineRule="auto"/>
        <w:rPr>
          <w:rFonts w:ascii="Times New Roman" w:hAnsi="Times New Roman"/>
          <w:bCs/>
          <w:i/>
          <w:iCs/>
          <w:sz w:val="24"/>
          <w:szCs w:val="24"/>
        </w:rPr>
      </w:pPr>
      <w:r w:rsidRPr="00045254">
        <w:rPr>
          <w:rFonts w:ascii="Times New Roman" w:hAnsi="Times New Roman"/>
          <w:bCs/>
          <w:i/>
          <w:iCs/>
          <w:sz w:val="24"/>
          <w:szCs w:val="24"/>
        </w:rPr>
        <w:t>Source: Primary data, 2019</w:t>
      </w:r>
    </w:p>
    <w:p w:rsidR="00244D80" w:rsidRPr="00045254" w:rsidRDefault="00244D80" w:rsidP="009D4671">
      <w:pPr>
        <w:shd w:val="clear" w:color="auto" w:fill="FFFFFF"/>
        <w:autoSpaceDE w:val="0"/>
        <w:autoSpaceDN w:val="0"/>
        <w:adjustRightInd w:val="0"/>
        <w:spacing w:before="240" w:line="360" w:lineRule="auto"/>
        <w:jc w:val="both"/>
        <w:rPr>
          <w:rFonts w:ascii="Times New Roman" w:hAnsi="Times New Roman"/>
          <w:bCs/>
          <w:sz w:val="24"/>
          <w:szCs w:val="24"/>
        </w:rPr>
      </w:pPr>
      <w:r w:rsidRPr="00045254">
        <w:rPr>
          <w:rFonts w:ascii="Times New Roman" w:hAnsi="Times New Roman"/>
          <w:bCs/>
          <w:sz w:val="24"/>
          <w:szCs w:val="24"/>
        </w:rPr>
        <w:t xml:space="preserve">Findings implied a great degree of reliance the study could place on the information obtained as the number of educated respondents surpassed the confidence margin reducing the chance of error in responses given by them on </w:t>
      </w:r>
      <w:r w:rsidR="00155FE4" w:rsidRPr="00045254">
        <w:rPr>
          <w:rFonts w:ascii="Times New Roman" w:hAnsi="Times New Roman"/>
          <w:bCs/>
          <w:sz w:val="24"/>
          <w:szCs w:val="24"/>
        </w:rPr>
        <w:t>motivation</w:t>
      </w:r>
      <w:r w:rsidRPr="00045254">
        <w:rPr>
          <w:rFonts w:ascii="Times New Roman" w:hAnsi="Times New Roman"/>
          <w:bCs/>
          <w:sz w:val="24"/>
          <w:szCs w:val="24"/>
        </w:rPr>
        <w:t xml:space="preserve"> and </w:t>
      </w:r>
      <w:r w:rsidR="00155FE4" w:rsidRPr="00045254">
        <w:rPr>
          <w:rFonts w:ascii="Times New Roman" w:hAnsi="Times New Roman"/>
          <w:bCs/>
          <w:sz w:val="24"/>
          <w:szCs w:val="24"/>
        </w:rPr>
        <w:t xml:space="preserve">employee </w:t>
      </w:r>
      <w:r w:rsidRPr="00045254">
        <w:rPr>
          <w:rFonts w:ascii="Times New Roman" w:hAnsi="Times New Roman"/>
          <w:bCs/>
          <w:sz w:val="24"/>
          <w:szCs w:val="24"/>
        </w:rPr>
        <w:t xml:space="preserve">performance </w:t>
      </w:r>
      <w:r w:rsidR="00155FE4" w:rsidRPr="00045254">
        <w:rPr>
          <w:rFonts w:ascii="Times New Roman" w:hAnsi="Times New Roman"/>
          <w:bCs/>
          <w:sz w:val="24"/>
          <w:szCs w:val="24"/>
        </w:rPr>
        <w:t>in</w:t>
      </w:r>
      <w:r w:rsidRPr="00045254">
        <w:rPr>
          <w:rFonts w:ascii="Times New Roman" w:hAnsi="Times New Roman"/>
          <w:bCs/>
          <w:sz w:val="24"/>
          <w:szCs w:val="24"/>
        </w:rPr>
        <w:t xml:space="preserve"> </w:t>
      </w:r>
      <w:r w:rsidR="00155FE4" w:rsidRPr="00045254">
        <w:rPr>
          <w:rFonts w:ascii="Times New Roman" w:hAnsi="Times New Roman"/>
          <w:bCs/>
          <w:sz w:val="24"/>
          <w:szCs w:val="24"/>
        </w:rPr>
        <w:t>Uganda Broadcasting Corporation</w:t>
      </w:r>
      <w:r w:rsidRPr="00045254">
        <w:rPr>
          <w:rFonts w:ascii="Times New Roman" w:hAnsi="Times New Roman"/>
          <w:bCs/>
          <w:sz w:val="24"/>
          <w:szCs w:val="24"/>
        </w:rPr>
        <w:t>. Results in table 4.4 indicate majority respondents 53.</w:t>
      </w:r>
      <w:r w:rsidR="00155FE4" w:rsidRPr="00045254">
        <w:rPr>
          <w:rFonts w:ascii="Times New Roman" w:hAnsi="Times New Roman"/>
          <w:bCs/>
          <w:sz w:val="24"/>
          <w:szCs w:val="24"/>
        </w:rPr>
        <w:t>5</w:t>
      </w:r>
      <w:r w:rsidRPr="00045254">
        <w:rPr>
          <w:rFonts w:ascii="Times New Roman" w:hAnsi="Times New Roman"/>
          <w:bCs/>
          <w:sz w:val="24"/>
          <w:szCs w:val="24"/>
        </w:rPr>
        <w:t xml:space="preserve">% were holders of a bachelor’s degree, </w:t>
      </w:r>
      <w:r w:rsidR="00155FE4" w:rsidRPr="00045254">
        <w:rPr>
          <w:rFonts w:ascii="Times New Roman" w:hAnsi="Times New Roman"/>
          <w:bCs/>
          <w:sz w:val="24"/>
          <w:szCs w:val="24"/>
        </w:rPr>
        <w:t>13</w:t>
      </w:r>
      <w:r w:rsidRPr="00045254">
        <w:rPr>
          <w:rFonts w:ascii="Times New Roman" w:hAnsi="Times New Roman"/>
          <w:bCs/>
          <w:sz w:val="24"/>
          <w:szCs w:val="24"/>
        </w:rPr>
        <w:t>.</w:t>
      </w:r>
      <w:r w:rsidR="00155FE4" w:rsidRPr="00045254">
        <w:rPr>
          <w:rFonts w:ascii="Times New Roman" w:hAnsi="Times New Roman"/>
          <w:bCs/>
          <w:sz w:val="24"/>
          <w:szCs w:val="24"/>
        </w:rPr>
        <w:t>9</w:t>
      </w:r>
      <w:r w:rsidRPr="00045254">
        <w:rPr>
          <w:rFonts w:ascii="Times New Roman" w:hAnsi="Times New Roman"/>
          <w:bCs/>
          <w:sz w:val="24"/>
          <w:szCs w:val="24"/>
        </w:rPr>
        <w:t>% were masters’ degree holders, 1</w:t>
      </w:r>
      <w:r w:rsidR="00155FE4" w:rsidRPr="00045254">
        <w:rPr>
          <w:rFonts w:ascii="Times New Roman" w:hAnsi="Times New Roman"/>
          <w:bCs/>
          <w:sz w:val="24"/>
          <w:szCs w:val="24"/>
        </w:rPr>
        <w:t>7</w:t>
      </w:r>
      <w:r w:rsidRPr="00045254">
        <w:rPr>
          <w:rFonts w:ascii="Times New Roman" w:hAnsi="Times New Roman"/>
          <w:bCs/>
          <w:sz w:val="24"/>
          <w:szCs w:val="24"/>
        </w:rPr>
        <w:t>.</w:t>
      </w:r>
      <w:r w:rsidR="00155FE4" w:rsidRPr="00045254">
        <w:rPr>
          <w:rFonts w:ascii="Times New Roman" w:hAnsi="Times New Roman"/>
          <w:bCs/>
          <w:sz w:val="24"/>
          <w:szCs w:val="24"/>
        </w:rPr>
        <w:t>1</w:t>
      </w:r>
      <w:r w:rsidRPr="00045254">
        <w:rPr>
          <w:rFonts w:ascii="Times New Roman" w:hAnsi="Times New Roman"/>
          <w:bCs/>
          <w:sz w:val="24"/>
          <w:szCs w:val="24"/>
        </w:rPr>
        <w:t xml:space="preserve">% Diploma holders, </w:t>
      </w:r>
      <w:r w:rsidR="00155FE4" w:rsidRPr="00045254">
        <w:rPr>
          <w:rFonts w:ascii="Times New Roman" w:hAnsi="Times New Roman"/>
          <w:bCs/>
          <w:sz w:val="24"/>
          <w:szCs w:val="24"/>
        </w:rPr>
        <w:t>9</w:t>
      </w:r>
      <w:r w:rsidRPr="00045254">
        <w:rPr>
          <w:rFonts w:ascii="Times New Roman" w:hAnsi="Times New Roman"/>
          <w:bCs/>
          <w:sz w:val="24"/>
          <w:szCs w:val="24"/>
        </w:rPr>
        <w:t>.</w:t>
      </w:r>
      <w:r w:rsidR="00155FE4" w:rsidRPr="00045254">
        <w:rPr>
          <w:rFonts w:ascii="Times New Roman" w:hAnsi="Times New Roman"/>
          <w:bCs/>
          <w:sz w:val="24"/>
          <w:szCs w:val="24"/>
        </w:rPr>
        <w:t>3</w:t>
      </w:r>
      <w:r w:rsidRPr="00045254">
        <w:rPr>
          <w:rFonts w:ascii="Times New Roman" w:hAnsi="Times New Roman"/>
          <w:bCs/>
          <w:sz w:val="24"/>
          <w:szCs w:val="24"/>
        </w:rPr>
        <w:t xml:space="preserve">% </w:t>
      </w:r>
      <w:r w:rsidRPr="00045254">
        <w:rPr>
          <w:rFonts w:ascii="Times New Roman" w:hAnsi="Times New Roman"/>
          <w:bCs/>
          <w:sz w:val="24"/>
          <w:szCs w:val="24"/>
        </w:rPr>
        <w:lastRenderedPageBreak/>
        <w:t xml:space="preserve">certificate holders, and </w:t>
      </w:r>
      <w:r w:rsidR="00155FE4" w:rsidRPr="00045254">
        <w:rPr>
          <w:rFonts w:ascii="Times New Roman" w:hAnsi="Times New Roman"/>
          <w:bCs/>
          <w:sz w:val="24"/>
          <w:szCs w:val="24"/>
        </w:rPr>
        <w:t>6</w:t>
      </w:r>
      <w:r w:rsidRPr="00045254">
        <w:rPr>
          <w:rFonts w:ascii="Times New Roman" w:hAnsi="Times New Roman"/>
          <w:bCs/>
          <w:sz w:val="24"/>
          <w:szCs w:val="24"/>
        </w:rPr>
        <w:t>.</w:t>
      </w:r>
      <w:r w:rsidR="00155FE4" w:rsidRPr="00045254">
        <w:rPr>
          <w:rFonts w:ascii="Times New Roman" w:hAnsi="Times New Roman"/>
          <w:bCs/>
          <w:sz w:val="24"/>
          <w:szCs w:val="24"/>
        </w:rPr>
        <w:t>2</w:t>
      </w:r>
      <w:r w:rsidRPr="00045254">
        <w:rPr>
          <w:rFonts w:ascii="Times New Roman" w:hAnsi="Times New Roman"/>
          <w:bCs/>
          <w:sz w:val="24"/>
          <w:szCs w:val="24"/>
        </w:rPr>
        <w:t xml:space="preserve">% had other qualifications including PhDs, Ordinary and Advanced Levels of Education inter alia. </w:t>
      </w:r>
    </w:p>
    <w:p w:rsidR="00244D80" w:rsidRPr="00045254" w:rsidRDefault="00244D80" w:rsidP="00244D80">
      <w:pPr>
        <w:pStyle w:val="Heading2"/>
        <w:spacing w:after="0" w:line="360" w:lineRule="auto"/>
        <w:rPr>
          <w:rFonts w:ascii="Times New Roman" w:hAnsi="Times New Roman"/>
          <w:i w:val="0"/>
          <w:sz w:val="24"/>
          <w:szCs w:val="24"/>
        </w:rPr>
      </w:pPr>
      <w:bookmarkStart w:id="214" w:name="_Toc110975105"/>
      <w:bookmarkStart w:id="215" w:name="_Toc524421088"/>
      <w:bookmarkStart w:id="216" w:name="_Toc18572100"/>
      <w:r w:rsidRPr="00045254">
        <w:rPr>
          <w:rFonts w:ascii="Times New Roman" w:hAnsi="Times New Roman"/>
          <w:i w:val="0"/>
          <w:sz w:val="24"/>
          <w:szCs w:val="24"/>
        </w:rPr>
        <w:t>4.3.4 Occupation of respondents</w:t>
      </w:r>
      <w:bookmarkStart w:id="217" w:name="_Toc394446845"/>
      <w:bookmarkStart w:id="218" w:name="_Toc396903904"/>
      <w:bookmarkEnd w:id="207"/>
      <w:bookmarkEnd w:id="214"/>
      <w:bookmarkEnd w:id="215"/>
      <w:bookmarkEnd w:id="216"/>
    </w:p>
    <w:p w:rsidR="00244D80" w:rsidRPr="00960B16" w:rsidRDefault="00244D80" w:rsidP="00960B16">
      <w:pPr>
        <w:spacing w:line="360" w:lineRule="auto"/>
        <w:jc w:val="both"/>
        <w:rPr>
          <w:rFonts w:ascii="Times New Roman" w:hAnsi="Times New Roman" w:cs="Times New Roman"/>
          <w:sz w:val="24"/>
          <w:szCs w:val="24"/>
        </w:rPr>
      </w:pPr>
      <w:bookmarkStart w:id="219" w:name="_Toc523074229"/>
      <w:bookmarkStart w:id="220" w:name="_Toc524421089"/>
      <w:bookmarkStart w:id="221" w:name="_Toc15999973"/>
      <w:bookmarkStart w:id="222" w:name="_Toc16000766"/>
      <w:bookmarkStart w:id="223" w:name="_Toc16002329"/>
      <w:bookmarkStart w:id="224" w:name="_Toc18572101"/>
      <w:bookmarkStart w:id="225" w:name="_Toc485649617"/>
      <w:bookmarkStart w:id="226" w:name="_Toc485652578"/>
      <w:bookmarkStart w:id="227" w:name="_Toc485659605"/>
      <w:bookmarkStart w:id="228" w:name="_Toc110975106"/>
      <w:r w:rsidRPr="00960B16">
        <w:rPr>
          <w:rFonts w:ascii="Times New Roman" w:hAnsi="Times New Roman" w:cs="Times New Roman"/>
          <w:sz w:val="24"/>
          <w:szCs w:val="24"/>
        </w:rPr>
        <w:t xml:space="preserve">Establishing the respondents’ occupation was essential to assessing the technical knowledge of </w:t>
      </w:r>
      <w:r w:rsidR="00676A80" w:rsidRPr="00960B16">
        <w:rPr>
          <w:rFonts w:ascii="Times New Roman" w:hAnsi="Times New Roman" w:cs="Times New Roman"/>
          <w:sz w:val="24"/>
          <w:szCs w:val="24"/>
        </w:rPr>
        <w:t>motivation and employee performance in Uganda Broadcasting Corporation</w:t>
      </w:r>
      <w:r w:rsidRPr="00960B16">
        <w:rPr>
          <w:rFonts w:ascii="Times New Roman" w:hAnsi="Times New Roman" w:cs="Times New Roman"/>
          <w:sz w:val="24"/>
          <w:szCs w:val="24"/>
        </w:rPr>
        <w:t>. Results on this were as indicated in table 4.5.</w:t>
      </w:r>
      <w:bookmarkEnd w:id="219"/>
      <w:bookmarkEnd w:id="220"/>
      <w:bookmarkEnd w:id="221"/>
      <w:bookmarkEnd w:id="222"/>
      <w:bookmarkEnd w:id="223"/>
      <w:bookmarkEnd w:id="224"/>
      <w:r w:rsidRPr="00960B16">
        <w:rPr>
          <w:rFonts w:ascii="Times New Roman" w:hAnsi="Times New Roman" w:cs="Times New Roman"/>
          <w:sz w:val="24"/>
          <w:szCs w:val="24"/>
        </w:rPr>
        <w:t xml:space="preserve"> </w:t>
      </w:r>
    </w:p>
    <w:p w:rsidR="00244D80" w:rsidRPr="00045254" w:rsidRDefault="00244D80" w:rsidP="009D4671">
      <w:pPr>
        <w:pStyle w:val="Heading2"/>
        <w:rPr>
          <w:rFonts w:ascii="Times New Roman" w:hAnsi="Times New Roman"/>
          <w:i w:val="0"/>
          <w:sz w:val="24"/>
          <w:szCs w:val="24"/>
        </w:rPr>
      </w:pPr>
      <w:bookmarkStart w:id="229" w:name="_Toc110975307"/>
      <w:bookmarkStart w:id="230" w:name="_Toc16000767"/>
      <w:bookmarkStart w:id="231" w:name="_Toc16002330"/>
      <w:bookmarkStart w:id="232" w:name="_Toc18572102"/>
      <w:r w:rsidRPr="00045254">
        <w:rPr>
          <w:rFonts w:ascii="Times New Roman" w:hAnsi="Times New Roman"/>
          <w:i w:val="0"/>
          <w:sz w:val="24"/>
          <w:szCs w:val="24"/>
        </w:rPr>
        <w:t>Table 4.5: Occupation of respondents</w:t>
      </w:r>
      <w:bookmarkEnd w:id="229"/>
      <w:bookmarkEnd w:id="230"/>
      <w:bookmarkEnd w:id="231"/>
      <w:bookmarkEnd w:id="232"/>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4680"/>
        <w:gridCol w:w="1350"/>
        <w:gridCol w:w="1080"/>
        <w:gridCol w:w="2160"/>
      </w:tblGrid>
      <w:tr w:rsidR="00244D80" w:rsidRPr="00045254" w:rsidTr="00755A0B">
        <w:trPr>
          <w:trHeight w:val="483"/>
        </w:trPr>
        <w:tc>
          <w:tcPr>
            <w:tcW w:w="4680" w:type="dxa"/>
          </w:tcPr>
          <w:p w:rsidR="00244D80" w:rsidRPr="00045254" w:rsidRDefault="00244D80" w:rsidP="00755A0B">
            <w:pPr>
              <w:spacing w:after="0" w:line="240" w:lineRule="auto"/>
              <w:rPr>
                <w:rFonts w:ascii="Times New Roman" w:hAnsi="Times New Roman" w:cs="Times New Roman"/>
                <w:b/>
                <w:sz w:val="24"/>
                <w:szCs w:val="24"/>
              </w:rPr>
            </w:pPr>
            <w:r w:rsidRPr="00045254">
              <w:rPr>
                <w:rFonts w:ascii="Times New Roman" w:hAnsi="Times New Roman" w:cs="Times New Roman"/>
                <w:b/>
                <w:sz w:val="24"/>
                <w:szCs w:val="24"/>
              </w:rPr>
              <w:t>Occupation of respondents</w:t>
            </w:r>
          </w:p>
        </w:tc>
        <w:tc>
          <w:tcPr>
            <w:tcW w:w="1350" w:type="dxa"/>
          </w:tcPr>
          <w:p w:rsidR="00244D80" w:rsidRPr="00045254" w:rsidRDefault="00244D80" w:rsidP="00755A0B">
            <w:pPr>
              <w:spacing w:after="0"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Frequency</w:t>
            </w:r>
          </w:p>
        </w:tc>
        <w:tc>
          <w:tcPr>
            <w:tcW w:w="1080" w:type="dxa"/>
          </w:tcPr>
          <w:p w:rsidR="00244D80" w:rsidRPr="00045254" w:rsidRDefault="00244D80" w:rsidP="00755A0B">
            <w:pPr>
              <w:spacing w:after="0"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Percent</w:t>
            </w:r>
          </w:p>
        </w:tc>
        <w:tc>
          <w:tcPr>
            <w:tcW w:w="2160" w:type="dxa"/>
          </w:tcPr>
          <w:p w:rsidR="00244D80" w:rsidRPr="00045254" w:rsidRDefault="00244D80" w:rsidP="00755A0B">
            <w:pPr>
              <w:spacing w:after="0"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Cumulative</w:t>
            </w:r>
            <w:r w:rsidRPr="00045254">
              <w:rPr>
                <w:rFonts w:ascii="Times New Roman" w:hAnsi="Times New Roman" w:cs="Times New Roman"/>
                <w:sz w:val="24"/>
                <w:szCs w:val="24"/>
              </w:rPr>
              <w:t xml:space="preserve"> </w:t>
            </w:r>
            <w:r w:rsidRPr="00045254">
              <w:rPr>
                <w:rFonts w:ascii="Times New Roman" w:eastAsia="SimSun" w:hAnsi="Times New Roman" w:cs="Times New Roman"/>
                <w:sz w:val="24"/>
                <w:szCs w:val="24"/>
              </w:rPr>
              <w:t>Percent</w:t>
            </w:r>
          </w:p>
        </w:tc>
      </w:tr>
      <w:tr w:rsidR="00244D80" w:rsidRPr="00045254" w:rsidTr="00755A0B">
        <w:trPr>
          <w:trHeight w:val="2220"/>
        </w:trPr>
        <w:tc>
          <w:tcPr>
            <w:tcW w:w="4680" w:type="dxa"/>
          </w:tcPr>
          <w:p w:rsidR="00244D80" w:rsidRPr="00045254" w:rsidRDefault="00244D80" w:rsidP="00755A0B">
            <w:pPr>
              <w:spacing w:line="240" w:lineRule="auto"/>
              <w:rPr>
                <w:rFonts w:ascii="Times New Roman" w:hAnsi="Times New Roman" w:cs="Times New Roman"/>
                <w:sz w:val="24"/>
                <w:szCs w:val="24"/>
              </w:rPr>
            </w:pPr>
            <w:r w:rsidRPr="00045254">
              <w:rPr>
                <w:rFonts w:ascii="Times New Roman" w:hAnsi="Times New Roman" w:cs="Times New Roman"/>
                <w:sz w:val="24"/>
                <w:szCs w:val="24"/>
              </w:rPr>
              <w:t xml:space="preserve">           Directors</w:t>
            </w:r>
          </w:p>
          <w:p w:rsidR="00244D80" w:rsidRPr="00045254" w:rsidRDefault="00244D80" w:rsidP="00755A0B">
            <w:pPr>
              <w:spacing w:line="240" w:lineRule="auto"/>
              <w:rPr>
                <w:rFonts w:ascii="Times New Roman" w:hAnsi="Times New Roman" w:cs="Times New Roman"/>
                <w:sz w:val="24"/>
                <w:szCs w:val="24"/>
              </w:rPr>
            </w:pPr>
            <w:r w:rsidRPr="00045254">
              <w:rPr>
                <w:rFonts w:ascii="Times New Roman" w:hAnsi="Times New Roman" w:cs="Times New Roman"/>
                <w:sz w:val="24"/>
                <w:szCs w:val="24"/>
              </w:rPr>
              <w:t xml:space="preserve">           </w:t>
            </w:r>
            <w:r w:rsidR="00676A80" w:rsidRPr="00045254">
              <w:rPr>
                <w:rFonts w:ascii="Times New Roman" w:hAnsi="Times New Roman" w:cs="Times New Roman"/>
                <w:sz w:val="24"/>
                <w:szCs w:val="24"/>
              </w:rPr>
              <w:t>Heads of Department</w:t>
            </w:r>
          </w:p>
          <w:p w:rsidR="00244D80" w:rsidRPr="00045254" w:rsidRDefault="00244D80" w:rsidP="00755A0B">
            <w:pPr>
              <w:spacing w:line="240" w:lineRule="auto"/>
              <w:rPr>
                <w:rFonts w:ascii="Times New Roman" w:hAnsi="Times New Roman" w:cs="Times New Roman"/>
                <w:sz w:val="24"/>
                <w:szCs w:val="24"/>
              </w:rPr>
            </w:pPr>
            <w:r w:rsidRPr="00045254">
              <w:rPr>
                <w:rFonts w:ascii="Times New Roman" w:hAnsi="Times New Roman" w:cs="Times New Roman"/>
                <w:sz w:val="24"/>
                <w:szCs w:val="24"/>
              </w:rPr>
              <w:t xml:space="preserve">           </w:t>
            </w:r>
            <w:r w:rsidR="00676A80" w:rsidRPr="00045254">
              <w:rPr>
                <w:rFonts w:ascii="Times New Roman" w:hAnsi="Times New Roman" w:cs="Times New Roman"/>
                <w:sz w:val="24"/>
                <w:szCs w:val="24"/>
              </w:rPr>
              <w:t>Human Resource Staff</w:t>
            </w:r>
          </w:p>
          <w:p w:rsidR="00244D80" w:rsidRPr="00045254" w:rsidRDefault="00244D80" w:rsidP="00755A0B">
            <w:pPr>
              <w:spacing w:line="240" w:lineRule="auto"/>
              <w:rPr>
                <w:rFonts w:ascii="Times New Roman" w:hAnsi="Times New Roman" w:cs="Times New Roman"/>
                <w:sz w:val="24"/>
                <w:szCs w:val="24"/>
              </w:rPr>
            </w:pPr>
            <w:r w:rsidRPr="00045254">
              <w:rPr>
                <w:rFonts w:ascii="Times New Roman" w:hAnsi="Times New Roman" w:cs="Times New Roman"/>
                <w:sz w:val="24"/>
                <w:szCs w:val="24"/>
              </w:rPr>
              <w:t xml:space="preserve">           </w:t>
            </w:r>
            <w:r w:rsidR="00676A80" w:rsidRPr="00045254">
              <w:rPr>
                <w:rFonts w:ascii="Times New Roman" w:hAnsi="Times New Roman" w:cs="Times New Roman"/>
                <w:sz w:val="24"/>
                <w:szCs w:val="24"/>
              </w:rPr>
              <w:t>TV Production Staff</w:t>
            </w:r>
          </w:p>
          <w:p w:rsidR="00244D80" w:rsidRPr="00045254" w:rsidRDefault="00244D80" w:rsidP="00755A0B">
            <w:pPr>
              <w:spacing w:line="240" w:lineRule="auto"/>
              <w:rPr>
                <w:rFonts w:ascii="Times New Roman" w:hAnsi="Times New Roman" w:cs="Times New Roman"/>
                <w:sz w:val="24"/>
                <w:szCs w:val="24"/>
              </w:rPr>
            </w:pPr>
            <w:r w:rsidRPr="00045254">
              <w:rPr>
                <w:rFonts w:ascii="Times New Roman" w:hAnsi="Times New Roman" w:cs="Times New Roman"/>
                <w:sz w:val="24"/>
                <w:szCs w:val="24"/>
              </w:rPr>
              <w:t xml:space="preserve">           </w:t>
            </w:r>
            <w:r w:rsidR="00676A80" w:rsidRPr="00045254">
              <w:rPr>
                <w:rFonts w:ascii="Times New Roman" w:hAnsi="Times New Roman" w:cs="Times New Roman"/>
                <w:sz w:val="24"/>
                <w:szCs w:val="24"/>
              </w:rPr>
              <w:t>Radio Production Staff</w:t>
            </w:r>
            <w:r w:rsidRPr="00045254">
              <w:rPr>
                <w:rFonts w:ascii="Times New Roman" w:hAnsi="Times New Roman" w:cs="Times New Roman"/>
                <w:sz w:val="24"/>
                <w:szCs w:val="24"/>
              </w:rPr>
              <w:t>.</w:t>
            </w:r>
          </w:p>
          <w:p w:rsidR="00244D80" w:rsidRPr="00045254" w:rsidRDefault="00244D80" w:rsidP="00755A0B">
            <w:pPr>
              <w:spacing w:line="240" w:lineRule="auto"/>
              <w:rPr>
                <w:rFonts w:ascii="Times New Roman" w:hAnsi="Times New Roman" w:cs="Times New Roman"/>
                <w:sz w:val="24"/>
                <w:szCs w:val="24"/>
              </w:rPr>
            </w:pPr>
            <w:r w:rsidRPr="00045254">
              <w:rPr>
                <w:rFonts w:ascii="Times New Roman" w:hAnsi="Times New Roman" w:cs="Times New Roman"/>
                <w:sz w:val="24"/>
                <w:szCs w:val="24"/>
              </w:rPr>
              <w:t xml:space="preserve">           Internal Audit </w:t>
            </w:r>
            <w:r w:rsidR="00676A80" w:rsidRPr="00045254">
              <w:rPr>
                <w:rFonts w:ascii="Times New Roman" w:hAnsi="Times New Roman" w:cs="Times New Roman"/>
                <w:sz w:val="24"/>
                <w:szCs w:val="24"/>
              </w:rPr>
              <w:t>Staff</w:t>
            </w:r>
          </w:p>
          <w:p w:rsidR="00244D80" w:rsidRPr="00045254" w:rsidRDefault="00244D80" w:rsidP="00755A0B">
            <w:pPr>
              <w:spacing w:line="240" w:lineRule="auto"/>
              <w:rPr>
                <w:rFonts w:ascii="Times New Roman" w:hAnsi="Times New Roman" w:cs="Times New Roman"/>
                <w:sz w:val="24"/>
                <w:szCs w:val="24"/>
              </w:rPr>
            </w:pPr>
            <w:r w:rsidRPr="00045254">
              <w:rPr>
                <w:rFonts w:ascii="Times New Roman" w:hAnsi="Times New Roman" w:cs="Times New Roman"/>
                <w:sz w:val="24"/>
                <w:szCs w:val="24"/>
              </w:rPr>
              <w:t xml:space="preserve">           </w:t>
            </w:r>
            <w:r w:rsidR="00676A80" w:rsidRPr="00045254">
              <w:rPr>
                <w:rFonts w:ascii="Times New Roman" w:hAnsi="Times New Roman" w:cs="Times New Roman"/>
                <w:sz w:val="24"/>
                <w:szCs w:val="24"/>
              </w:rPr>
              <w:t>Technical Services Staff</w:t>
            </w:r>
          </w:p>
          <w:p w:rsidR="00244D80" w:rsidRPr="00045254" w:rsidRDefault="00244D80" w:rsidP="00755A0B">
            <w:pPr>
              <w:spacing w:line="240" w:lineRule="auto"/>
              <w:rPr>
                <w:rFonts w:ascii="Times New Roman" w:hAnsi="Times New Roman" w:cs="Times New Roman"/>
                <w:sz w:val="24"/>
                <w:szCs w:val="24"/>
              </w:rPr>
            </w:pPr>
            <w:r w:rsidRPr="00045254">
              <w:rPr>
                <w:rFonts w:ascii="Times New Roman" w:hAnsi="Times New Roman" w:cs="Times New Roman"/>
                <w:sz w:val="24"/>
                <w:szCs w:val="24"/>
              </w:rPr>
              <w:t xml:space="preserve">           </w:t>
            </w:r>
            <w:r w:rsidR="00676A80" w:rsidRPr="00045254">
              <w:rPr>
                <w:rFonts w:ascii="Times New Roman" w:hAnsi="Times New Roman" w:cs="Times New Roman"/>
                <w:sz w:val="24"/>
                <w:szCs w:val="24"/>
              </w:rPr>
              <w:t>Finance and Administration Staff</w:t>
            </w:r>
            <w:r w:rsidRPr="00045254">
              <w:rPr>
                <w:rFonts w:ascii="Times New Roman" w:hAnsi="Times New Roman" w:cs="Times New Roman"/>
                <w:sz w:val="24"/>
                <w:szCs w:val="24"/>
              </w:rPr>
              <w:t xml:space="preserve"> </w:t>
            </w:r>
          </w:p>
          <w:p w:rsidR="00244D80" w:rsidRPr="00045254" w:rsidRDefault="00244D80" w:rsidP="00755A0B">
            <w:pPr>
              <w:spacing w:line="240" w:lineRule="auto"/>
              <w:rPr>
                <w:rFonts w:ascii="Times New Roman" w:hAnsi="Times New Roman" w:cs="Times New Roman"/>
                <w:sz w:val="24"/>
                <w:szCs w:val="24"/>
              </w:rPr>
            </w:pPr>
            <w:r w:rsidRPr="00045254">
              <w:rPr>
                <w:rFonts w:ascii="Times New Roman" w:hAnsi="Times New Roman" w:cs="Times New Roman"/>
                <w:sz w:val="24"/>
                <w:szCs w:val="24"/>
              </w:rPr>
              <w:t xml:space="preserve">           </w:t>
            </w:r>
            <w:r w:rsidR="00676A80" w:rsidRPr="00045254">
              <w:rPr>
                <w:rFonts w:ascii="Times New Roman" w:hAnsi="Times New Roman" w:cs="Times New Roman"/>
                <w:sz w:val="24"/>
                <w:szCs w:val="24"/>
              </w:rPr>
              <w:t>Corporate Affairs Staff</w:t>
            </w:r>
          </w:p>
          <w:p w:rsidR="00244D80" w:rsidRPr="00045254" w:rsidRDefault="00244D80" w:rsidP="00755A0B">
            <w:pPr>
              <w:spacing w:line="240" w:lineRule="auto"/>
              <w:rPr>
                <w:rFonts w:ascii="Times New Roman" w:hAnsi="Times New Roman" w:cs="Times New Roman"/>
                <w:sz w:val="24"/>
                <w:szCs w:val="24"/>
              </w:rPr>
            </w:pPr>
            <w:r w:rsidRPr="00045254">
              <w:rPr>
                <w:rFonts w:ascii="Times New Roman" w:hAnsi="Times New Roman" w:cs="Times New Roman"/>
                <w:sz w:val="24"/>
                <w:szCs w:val="24"/>
              </w:rPr>
              <w:t xml:space="preserve">           </w:t>
            </w:r>
            <w:r w:rsidR="00676A80" w:rsidRPr="00045254">
              <w:rPr>
                <w:rFonts w:ascii="Times New Roman" w:hAnsi="Times New Roman" w:cs="Times New Roman"/>
                <w:sz w:val="24"/>
                <w:szCs w:val="24"/>
              </w:rPr>
              <w:t>Casual workers</w:t>
            </w:r>
          </w:p>
          <w:p w:rsidR="00244D80" w:rsidRPr="00045254" w:rsidRDefault="00244D80" w:rsidP="00755A0B">
            <w:pPr>
              <w:spacing w:line="240" w:lineRule="auto"/>
              <w:rPr>
                <w:rFonts w:ascii="Times New Roman" w:hAnsi="Times New Roman" w:cs="Times New Roman"/>
                <w:b/>
                <w:sz w:val="24"/>
                <w:szCs w:val="24"/>
              </w:rPr>
            </w:pPr>
            <w:r w:rsidRPr="00045254">
              <w:rPr>
                <w:rFonts w:ascii="Times New Roman" w:hAnsi="Times New Roman" w:cs="Times New Roman"/>
                <w:sz w:val="24"/>
                <w:szCs w:val="24"/>
              </w:rPr>
              <w:t xml:space="preserve">            </w:t>
            </w:r>
            <w:r w:rsidRPr="00045254">
              <w:rPr>
                <w:rFonts w:ascii="Times New Roman" w:hAnsi="Times New Roman" w:cs="Times New Roman"/>
                <w:b/>
                <w:sz w:val="24"/>
                <w:szCs w:val="24"/>
              </w:rPr>
              <w:t>Total</w:t>
            </w:r>
          </w:p>
        </w:tc>
        <w:tc>
          <w:tcPr>
            <w:tcW w:w="1350" w:type="dxa"/>
          </w:tcPr>
          <w:p w:rsidR="00244D80" w:rsidRPr="00045254" w:rsidRDefault="00244D80" w:rsidP="00755A0B">
            <w:pPr>
              <w:spacing w:line="240" w:lineRule="auto"/>
              <w:jc w:val="center"/>
              <w:rPr>
                <w:rFonts w:ascii="Times New Roman" w:eastAsia="SimSun" w:hAnsi="Times New Roman" w:cs="Times New Roman"/>
                <w:sz w:val="24"/>
                <w:szCs w:val="24"/>
              </w:rPr>
            </w:pPr>
            <w:r w:rsidRPr="00045254">
              <w:rPr>
                <w:rFonts w:ascii="Times New Roman" w:eastAsia="SimSun" w:hAnsi="Times New Roman" w:cs="Times New Roman"/>
                <w:sz w:val="24"/>
                <w:szCs w:val="24"/>
              </w:rPr>
              <w:t>3</w:t>
            </w:r>
          </w:p>
          <w:p w:rsidR="00244D80" w:rsidRPr="00045254" w:rsidRDefault="00244D80"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5</w:t>
            </w:r>
          </w:p>
          <w:p w:rsidR="00244D80" w:rsidRPr="00045254" w:rsidRDefault="00676A80"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3</w:t>
            </w:r>
          </w:p>
          <w:p w:rsidR="00244D80" w:rsidRPr="00045254" w:rsidRDefault="00676A80"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51</w:t>
            </w:r>
          </w:p>
          <w:p w:rsidR="00244D80" w:rsidRPr="00045254" w:rsidRDefault="00676A80"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12</w:t>
            </w:r>
          </w:p>
          <w:p w:rsidR="00244D80" w:rsidRPr="00045254" w:rsidRDefault="00676A80"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2</w:t>
            </w:r>
          </w:p>
          <w:p w:rsidR="00244D80" w:rsidRPr="00045254" w:rsidRDefault="00676A80"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26</w:t>
            </w:r>
          </w:p>
          <w:p w:rsidR="00244D80" w:rsidRPr="00045254" w:rsidRDefault="00676A80" w:rsidP="00755A0B">
            <w:pPr>
              <w:spacing w:line="240" w:lineRule="auto"/>
              <w:jc w:val="center"/>
              <w:rPr>
                <w:rFonts w:ascii="Times New Roman" w:hAnsi="Times New Roman" w:cs="Times New Roman"/>
                <w:sz w:val="24"/>
                <w:szCs w:val="24"/>
              </w:rPr>
            </w:pPr>
            <w:r w:rsidRPr="00045254">
              <w:rPr>
                <w:rFonts w:ascii="Times New Roman" w:hAnsi="Times New Roman" w:cs="Times New Roman"/>
                <w:sz w:val="24"/>
                <w:szCs w:val="24"/>
              </w:rPr>
              <w:t>17</w:t>
            </w:r>
          </w:p>
          <w:p w:rsidR="00244D80" w:rsidRPr="00045254" w:rsidRDefault="00676A80" w:rsidP="00755A0B">
            <w:pPr>
              <w:spacing w:line="240" w:lineRule="auto"/>
              <w:jc w:val="center"/>
              <w:rPr>
                <w:rFonts w:ascii="Times New Roman" w:hAnsi="Times New Roman" w:cs="Times New Roman"/>
                <w:sz w:val="24"/>
                <w:szCs w:val="24"/>
              </w:rPr>
            </w:pPr>
            <w:r w:rsidRPr="00045254">
              <w:rPr>
                <w:rFonts w:ascii="Times New Roman" w:hAnsi="Times New Roman" w:cs="Times New Roman"/>
                <w:sz w:val="24"/>
                <w:szCs w:val="24"/>
              </w:rPr>
              <w:t>3</w:t>
            </w:r>
          </w:p>
          <w:p w:rsidR="00244D80" w:rsidRPr="00045254" w:rsidRDefault="00676A80" w:rsidP="00755A0B">
            <w:pPr>
              <w:spacing w:line="240" w:lineRule="auto"/>
              <w:jc w:val="center"/>
              <w:rPr>
                <w:rFonts w:ascii="Times New Roman" w:hAnsi="Times New Roman" w:cs="Times New Roman"/>
                <w:sz w:val="24"/>
                <w:szCs w:val="24"/>
              </w:rPr>
            </w:pPr>
            <w:r w:rsidRPr="00045254">
              <w:rPr>
                <w:rFonts w:ascii="Times New Roman" w:hAnsi="Times New Roman" w:cs="Times New Roman"/>
                <w:sz w:val="24"/>
                <w:szCs w:val="24"/>
              </w:rPr>
              <w:t>7</w:t>
            </w:r>
          </w:p>
          <w:p w:rsidR="00244D80" w:rsidRPr="00045254" w:rsidRDefault="00676A80" w:rsidP="00755A0B">
            <w:pPr>
              <w:spacing w:line="240" w:lineRule="auto"/>
              <w:jc w:val="center"/>
              <w:rPr>
                <w:rFonts w:ascii="Times New Roman" w:hAnsi="Times New Roman" w:cs="Times New Roman"/>
                <w:b/>
                <w:sz w:val="24"/>
                <w:szCs w:val="24"/>
              </w:rPr>
            </w:pPr>
            <w:r w:rsidRPr="00045254">
              <w:rPr>
                <w:rFonts w:ascii="Times New Roman" w:hAnsi="Times New Roman" w:cs="Times New Roman"/>
                <w:b/>
                <w:sz w:val="24"/>
                <w:szCs w:val="24"/>
              </w:rPr>
              <w:t>12</w:t>
            </w:r>
            <w:r w:rsidR="00244D80" w:rsidRPr="00045254">
              <w:rPr>
                <w:rFonts w:ascii="Times New Roman" w:hAnsi="Times New Roman" w:cs="Times New Roman"/>
                <w:b/>
                <w:sz w:val="24"/>
                <w:szCs w:val="24"/>
              </w:rPr>
              <w:t>9</w:t>
            </w:r>
          </w:p>
        </w:tc>
        <w:tc>
          <w:tcPr>
            <w:tcW w:w="1080" w:type="dxa"/>
          </w:tcPr>
          <w:p w:rsidR="00244D80" w:rsidRPr="00045254" w:rsidRDefault="00BA16DC" w:rsidP="00755A0B">
            <w:pPr>
              <w:spacing w:line="240" w:lineRule="auto"/>
              <w:jc w:val="center"/>
              <w:rPr>
                <w:rFonts w:ascii="Times New Roman" w:eastAsia="SimSun" w:hAnsi="Times New Roman" w:cs="Times New Roman"/>
                <w:sz w:val="24"/>
                <w:szCs w:val="24"/>
              </w:rPr>
            </w:pPr>
            <w:r w:rsidRPr="00045254">
              <w:rPr>
                <w:rFonts w:ascii="Times New Roman" w:eastAsia="SimSun" w:hAnsi="Times New Roman" w:cs="Times New Roman"/>
                <w:sz w:val="24"/>
                <w:szCs w:val="24"/>
              </w:rPr>
              <w:t>2</w:t>
            </w:r>
            <w:r w:rsidR="00244D80" w:rsidRPr="00045254">
              <w:rPr>
                <w:rFonts w:ascii="Times New Roman" w:eastAsia="SimSun" w:hAnsi="Times New Roman" w:cs="Times New Roman"/>
                <w:sz w:val="24"/>
                <w:szCs w:val="24"/>
              </w:rPr>
              <w:t>.3</w:t>
            </w:r>
          </w:p>
          <w:p w:rsidR="00244D80" w:rsidRPr="00045254" w:rsidRDefault="00BA16DC"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3</w:t>
            </w:r>
            <w:r w:rsidR="00244D80" w:rsidRPr="00045254">
              <w:rPr>
                <w:rFonts w:ascii="Times New Roman" w:eastAsia="SimSun" w:hAnsi="Times New Roman" w:cs="Times New Roman"/>
                <w:sz w:val="24"/>
                <w:szCs w:val="24"/>
              </w:rPr>
              <w:t>.</w:t>
            </w:r>
            <w:r w:rsidRPr="00045254">
              <w:rPr>
                <w:rFonts w:ascii="Times New Roman" w:eastAsia="SimSun" w:hAnsi="Times New Roman" w:cs="Times New Roman"/>
                <w:sz w:val="24"/>
                <w:szCs w:val="24"/>
              </w:rPr>
              <w:t>9</w:t>
            </w:r>
          </w:p>
          <w:p w:rsidR="00244D80" w:rsidRPr="00045254" w:rsidRDefault="00BA16DC"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2.3</w:t>
            </w:r>
          </w:p>
          <w:p w:rsidR="00244D80" w:rsidRPr="00045254" w:rsidRDefault="00BA16DC"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39.5</w:t>
            </w:r>
          </w:p>
          <w:p w:rsidR="00244D80" w:rsidRPr="00045254" w:rsidRDefault="00BA16DC"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9.3</w:t>
            </w:r>
          </w:p>
          <w:p w:rsidR="00244D80" w:rsidRPr="00045254" w:rsidRDefault="00BA16DC"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1.6</w:t>
            </w:r>
          </w:p>
          <w:p w:rsidR="00244D80" w:rsidRPr="00045254" w:rsidRDefault="00BA16DC"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2</w:t>
            </w:r>
            <w:r w:rsidR="00244D80" w:rsidRPr="00045254">
              <w:rPr>
                <w:rFonts w:ascii="Times New Roman" w:eastAsia="SimSun" w:hAnsi="Times New Roman" w:cs="Times New Roman"/>
                <w:sz w:val="24"/>
                <w:szCs w:val="24"/>
              </w:rPr>
              <w:t>0.</w:t>
            </w:r>
            <w:r w:rsidRPr="00045254">
              <w:rPr>
                <w:rFonts w:ascii="Times New Roman" w:eastAsia="SimSun" w:hAnsi="Times New Roman" w:cs="Times New Roman"/>
                <w:sz w:val="24"/>
                <w:szCs w:val="24"/>
              </w:rPr>
              <w:t>2</w:t>
            </w:r>
          </w:p>
          <w:p w:rsidR="00244D80" w:rsidRPr="00045254" w:rsidRDefault="00BA16DC" w:rsidP="00755A0B">
            <w:pPr>
              <w:spacing w:line="240" w:lineRule="auto"/>
              <w:jc w:val="center"/>
              <w:rPr>
                <w:rFonts w:ascii="Times New Roman" w:hAnsi="Times New Roman" w:cs="Times New Roman"/>
                <w:sz w:val="24"/>
                <w:szCs w:val="24"/>
              </w:rPr>
            </w:pPr>
            <w:r w:rsidRPr="00045254">
              <w:rPr>
                <w:rFonts w:ascii="Times New Roman" w:hAnsi="Times New Roman" w:cs="Times New Roman"/>
                <w:sz w:val="24"/>
                <w:szCs w:val="24"/>
              </w:rPr>
              <w:t>13</w:t>
            </w:r>
            <w:r w:rsidR="00244D80" w:rsidRPr="00045254">
              <w:rPr>
                <w:rFonts w:ascii="Times New Roman" w:hAnsi="Times New Roman" w:cs="Times New Roman"/>
                <w:sz w:val="24"/>
                <w:szCs w:val="24"/>
              </w:rPr>
              <w:t>.2</w:t>
            </w:r>
          </w:p>
          <w:p w:rsidR="00244D80" w:rsidRPr="00045254" w:rsidRDefault="00BA16DC" w:rsidP="00755A0B">
            <w:pPr>
              <w:spacing w:line="240" w:lineRule="auto"/>
              <w:jc w:val="center"/>
              <w:rPr>
                <w:rFonts w:ascii="Times New Roman" w:hAnsi="Times New Roman" w:cs="Times New Roman"/>
                <w:sz w:val="24"/>
                <w:szCs w:val="24"/>
              </w:rPr>
            </w:pPr>
            <w:r w:rsidRPr="00045254">
              <w:rPr>
                <w:rFonts w:ascii="Times New Roman" w:hAnsi="Times New Roman" w:cs="Times New Roman"/>
                <w:sz w:val="24"/>
                <w:szCs w:val="24"/>
              </w:rPr>
              <w:t>2.3</w:t>
            </w:r>
          </w:p>
          <w:p w:rsidR="00244D80" w:rsidRPr="00045254" w:rsidRDefault="00BA16DC" w:rsidP="00755A0B">
            <w:pPr>
              <w:spacing w:line="240" w:lineRule="auto"/>
              <w:jc w:val="center"/>
              <w:rPr>
                <w:rFonts w:ascii="Times New Roman" w:hAnsi="Times New Roman" w:cs="Times New Roman"/>
                <w:sz w:val="24"/>
                <w:szCs w:val="24"/>
              </w:rPr>
            </w:pPr>
            <w:r w:rsidRPr="00045254">
              <w:rPr>
                <w:rFonts w:ascii="Times New Roman" w:hAnsi="Times New Roman" w:cs="Times New Roman"/>
                <w:sz w:val="24"/>
                <w:szCs w:val="24"/>
              </w:rPr>
              <w:t>5</w:t>
            </w:r>
            <w:r w:rsidR="00244D80" w:rsidRPr="00045254">
              <w:rPr>
                <w:rFonts w:ascii="Times New Roman" w:hAnsi="Times New Roman" w:cs="Times New Roman"/>
                <w:sz w:val="24"/>
                <w:szCs w:val="24"/>
              </w:rPr>
              <w:t>.4</w:t>
            </w:r>
          </w:p>
          <w:p w:rsidR="00244D80" w:rsidRPr="00045254" w:rsidRDefault="00244D80" w:rsidP="00755A0B">
            <w:pPr>
              <w:spacing w:line="240" w:lineRule="auto"/>
              <w:jc w:val="center"/>
              <w:rPr>
                <w:rFonts w:ascii="Times New Roman" w:hAnsi="Times New Roman" w:cs="Times New Roman"/>
                <w:b/>
                <w:sz w:val="24"/>
                <w:szCs w:val="24"/>
              </w:rPr>
            </w:pPr>
            <w:r w:rsidRPr="00045254">
              <w:rPr>
                <w:rFonts w:ascii="Times New Roman" w:hAnsi="Times New Roman" w:cs="Times New Roman"/>
                <w:b/>
                <w:sz w:val="24"/>
                <w:szCs w:val="24"/>
              </w:rPr>
              <w:t>100.0</w:t>
            </w:r>
          </w:p>
        </w:tc>
        <w:tc>
          <w:tcPr>
            <w:tcW w:w="2160" w:type="dxa"/>
          </w:tcPr>
          <w:p w:rsidR="00244D80" w:rsidRPr="00045254" w:rsidRDefault="008C1F2A" w:rsidP="00755A0B">
            <w:pPr>
              <w:spacing w:line="240" w:lineRule="auto"/>
              <w:jc w:val="center"/>
              <w:rPr>
                <w:rFonts w:ascii="Times New Roman" w:eastAsia="SimSun" w:hAnsi="Times New Roman" w:cs="Times New Roman"/>
                <w:sz w:val="24"/>
                <w:szCs w:val="24"/>
              </w:rPr>
            </w:pPr>
            <w:r w:rsidRPr="00045254">
              <w:rPr>
                <w:rFonts w:ascii="Times New Roman" w:eastAsia="SimSun" w:hAnsi="Times New Roman" w:cs="Times New Roman"/>
                <w:sz w:val="24"/>
                <w:szCs w:val="24"/>
              </w:rPr>
              <w:t>2</w:t>
            </w:r>
            <w:r w:rsidR="00244D80" w:rsidRPr="00045254">
              <w:rPr>
                <w:rFonts w:ascii="Times New Roman" w:eastAsia="SimSun" w:hAnsi="Times New Roman" w:cs="Times New Roman"/>
                <w:sz w:val="24"/>
                <w:szCs w:val="24"/>
              </w:rPr>
              <w:t>.3</w:t>
            </w:r>
          </w:p>
          <w:p w:rsidR="00244D80" w:rsidRPr="00045254" w:rsidRDefault="008C1F2A"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6</w:t>
            </w:r>
            <w:r w:rsidR="00244D80" w:rsidRPr="00045254">
              <w:rPr>
                <w:rFonts w:ascii="Times New Roman" w:eastAsia="SimSun" w:hAnsi="Times New Roman" w:cs="Times New Roman"/>
                <w:sz w:val="24"/>
                <w:szCs w:val="24"/>
              </w:rPr>
              <w:t>.</w:t>
            </w:r>
            <w:r w:rsidRPr="00045254">
              <w:rPr>
                <w:rFonts w:ascii="Times New Roman" w:eastAsia="SimSun" w:hAnsi="Times New Roman" w:cs="Times New Roman"/>
                <w:sz w:val="24"/>
                <w:szCs w:val="24"/>
              </w:rPr>
              <w:t>2</w:t>
            </w:r>
          </w:p>
          <w:p w:rsidR="00244D80" w:rsidRPr="00045254" w:rsidRDefault="008C1F2A"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8</w:t>
            </w:r>
            <w:r w:rsidR="00244D80" w:rsidRPr="00045254">
              <w:rPr>
                <w:rFonts w:ascii="Times New Roman" w:eastAsia="SimSun" w:hAnsi="Times New Roman" w:cs="Times New Roman"/>
                <w:sz w:val="24"/>
                <w:szCs w:val="24"/>
              </w:rPr>
              <w:t>.</w:t>
            </w:r>
            <w:r w:rsidRPr="00045254">
              <w:rPr>
                <w:rFonts w:ascii="Times New Roman" w:eastAsia="SimSun" w:hAnsi="Times New Roman" w:cs="Times New Roman"/>
                <w:sz w:val="24"/>
                <w:szCs w:val="24"/>
              </w:rPr>
              <w:t>5</w:t>
            </w:r>
          </w:p>
          <w:p w:rsidR="00244D80" w:rsidRPr="00045254" w:rsidRDefault="008C1F2A"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48</w:t>
            </w:r>
            <w:r w:rsidR="00244D80" w:rsidRPr="00045254">
              <w:rPr>
                <w:rFonts w:ascii="Times New Roman" w:eastAsia="SimSun" w:hAnsi="Times New Roman" w:cs="Times New Roman"/>
                <w:sz w:val="24"/>
                <w:szCs w:val="24"/>
              </w:rPr>
              <w:t>.</w:t>
            </w:r>
            <w:r w:rsidRPr="00045254">
              <w:rPr>
                <w:rFonts w:ascii="Times New Roman" w:eastAsia="SimSun" w:hAnsi="Times New Roman" w:cs="Times New Roman"/>
                <w:sz w:val="24"/>
                <w:szCs w:val="24"/>
              </w:rPr>
              <w:t>0</w:t>
            </w:r>
          </w:p>
          <w:p w:rsidR="00244D80" w:rsidRPr="00045254" w:rsidRDefault="008C1F2A" w:rsidP="00755A0B">
            <w:pPr>
              <w:spacing w:line="240" w:lineRule="auto"/>
              <w:jc w:val="center"/>
              <w:rPr>
                <w:rFonts w:ascii="Times New Roman" w:hAnsi="Times New Roman" w:cs="Times New Roman"/>
                <w:sz w:val="24"/>
                <w:szCs w:val="24"/>
              </w:rPr>
            </w:pPr>
            <w:r w:rsidRPr="00045254">
              <w:rPr>
                <w:rFonts w:ascii="Times New Roman" w:eastAsia="SimSun" w:hAnsi="Times New Roman" w:cs="Times New Roman"/>
                <w:sz w:val="24"/>
                <w:szCs w:val="24"/>
              </w:rPr>
              <w:t>57</w:t>
            </w:r>
            <w:r w:rsidR="00244D80" w:rsidRPr="00045254">
              <w:rPr>
                <w:rFonts w:ascii="Times New Roman" w:eastAsia="SimSun" w:hAnsi="Times New Roman" w:cs="Times New Roman"/>
                <w:sz w:val="24"/>
                <w:szCs w:val="24"/>
              </w:rPr>
              <w:t>.</w:t>
            </w:r>
            <w:r w:rsidRPr="00045254">
              <w:rPr>
                <w:rFonts w:ascii="Times New Roman" w:eastAsia="SimSun" w:hAnsi="Times New Roman" w:cs="Times New Roman"/>
                <w:sz w:val="24"/>
                <w:szCs w:val="24"/>
              </w:rPr>
              <w:t>3</w:t>
            </w:r>
          </w:p>
          <w:p w:rsidR="00244D80" w:rsidRPr="00045254" w:rsidRDefault="008C1F2A" w:rsidP="00755A0B">
            <w:pPr>
              <w:spacing w:line="240" w:lineRule="auto"/>
              <w:jc w:val="center"/>
              <w:rPr>
                <w:rFonts w:ascii="Times New Roman" w:eastAsia="SimSun" w:hAnsi="Times New Roman" w:cs="Times New Roman"/>
                <w:sz w:val="24"/>
                <w:szCs w:val="24"/>
              </w:rPr>
            </w:pPr>
            <w:r w:rsidRPr="00045254">
              <w:rPr>
                <w:rFonts w:ascii="Times New Roman" w:eastAsia="SimSun" w:hAnsi="Times New Roman" w:cs="Times New Roman"/>
                <w:sz w:val="24"/>
                <w:szCs w:val="24"/>
              </w:rPr>
              <w:t>58</w:t>
            </w:r>
            <w:r w:rsidR="00244D80" w:rsidRPr="00045254">
              <w:rPr>
                <w:rFonts w:ascii="Times New Roman" w:eastAsia="SimSun" w:hAnsi="Times New Roman" w:cs="Times New Roman"/>
                <w:sz w:val="24"/>
                <w:szCs w:val="24"/>
              </w:rPr>
              <w:t>.</w:t>
            </w:r>
            <w:r w:rsidRPr="00045254">
              <w:rPr>
                <w:rFonts w:ascii="Times New Roman" w:eastAsia="SimSun" w:hAnsi="Times New Roman" w:cs="Times New Roman"/>
                <w:sz w:val="24"/>
                <w:szCs w:val="24"/>
              </w:rPr>
              <w:t>9</w:t>
            </w:r>
          </w:p>
          <w:p w:rsidR="00244D80" w:rsidRPr="00045254" w:rsidRDefault="008C1F2A" w:rsidP="00755A0B">
            <w:pPr>
              <w:spacing w:line="240" w:lineRule="auto"/>
              <w:jc w:val="center"/>
              <w:rPr>
                <w:rFonts w:ascii="Times New Roman" w:eastAsia="SimSun" w:hAnsi="Times New Roman" w:cs="Times New Roman"/>
                <w:sz w:val="24"/>
                <w:szCs w:val="24"/>
              </w:rPr>
            </w:pPr>
            <w:r w:rsidRPr="00045254">
              <w:rPr>
                <w:rFonts w:ascii="Times New Roman" w:eastAsia="SimSun" w:hAnsi="Times New Roman" w:cs="Times New Roman"/>
                <w:sz w:val="24"/>
                <w:szCs w:val="24"/>
              </w:rPr>
              <w:t>7</w:t>
            </w:r>
            <w:r w:rsidR="00244D80" w:rsidRPr="00045254">
              <w:rPr>
                <w:rFonts w:ascii="Times New Roman" w:eastAsia="SimSun" w:hAnsi="Times New Roman" w:cs="Times New Roman"/>
                <w:sz w:val="24"/>
                <w:szCs w:val="24"/>
              </w:rPr>
              <w:t>9.1</w:t>
            </w:r>
          </w:p>
          <w:p w:rsidR="00244D80" w:rsidRPr="00045254" w:rsidRDefault="008C1F2A" w:rsidP="00755A0B">
            <w:pPr>
              <w:spacing w:line="240" w:lineRule="auto"/>
              <w:jc w:val="center"/>
              <w:rPr>
                <w:rFonts w:ascii="Times New Roman" w:eastAsia="SimSun" w:hAnsi="Times New Roman" w:cs="Times New Roman"/>
                <w:sz w:val="24"/>
                <w:szCs w:val="24"/>
              </w:rPr>
            </w:pPr>
            <w:r w:rsidRPr="00045254">
              <w:rPr>
                <w:rFonts w:ascii="Times New Roman" w:eastAsia="SimSun" w:hAnsi="Times New Roman" w:cs="Times New Roman"/>
                <w:sz w:val="24"/>
                <w:szCs w:val="24"/>
              </w:rPr>
              <w:t>92</w:t>
            </w:r>
            <w:r w:rsidR="00244D80" w:rsidRPr="00045254">
              <w:rPr>
                <w:rFonts w:ascii="Times New Roman" w:eastAsia="SimSun" w:hAnsi="Times New Roman" w:cs="Times New Roman"/>
                <w:sz w:val="24"/>
                <w:szCs w:val="24"/>
              </w:rPr>
              <w:t>.</w:t>
            </w:r>
            <w:r w:rsidRPr="00045254">
              <w:rPr>
                <w:rFonts w:ascii="Times New Roman" w:eastAsia="SimSun" w:hAnsi="Times New Roman" w:cs="Times New Roman"/>
                <w:sz w:val="24"/>
                <w:szCs w:val="24"/>
              </w:rPr>
              <w:t>3</w:t>
            </w:r>
          </w:p>
          <w:p w:rsidR="00244D80" w:rsidRPr="00045254" w:rsidRDefault="008C1F2A" w:rsidP="00755A0B">
            <w:pPr>
              <w:spacing w:line="240" w:lineRule="auto"/>
              <w:jc w:val="center"/>
              <w:rPr>
                <w:rFonts w:ascii="Times New Roman" w:eastAsia="SimSun" w:hAnsi="Times New Roman" w:cs="Times New Roman"/>
                <w:sz w:val="24"/>
                <w:szCs w:val="24"/>
              </w:rPr>
            </w:pPr>
            <w:r w:rsidRPr="00045254">
              <w:rPr>
                <w:rFonts w:ascii="Times New Roman" w:eastAsia="SimSun" w:hAnsi="Times New Roman" w:cs="Times New Roman"/>
                <w:sz w:val="24"/>
                <w:szCs w:val="24"/>
              </w:rPr>
              <w:t>94</w:t>
            </w:r>
            <w:r w:rsidR="00244D80" w:rsidRPr="00045254">
              <w:rPr>
                <w:rFonts w:ascii="Times New Roman" w:eastAsia="SimSun" w:hAnsi="Times New Roman" w:cs="Times New Roman"/>
                <w:sz w:val="24"/>
                <w:szCs w:val="24"/>
              </w:rPr>
              <w:t>.</w:t>
            </w:r>
            <w:r w:rsidRPr="00045254">
              <w:rPr>
                <w:rFonts w:ascii="Times New Roman" w:eastAsia="SimSun" w:hAnsi="Times New Roman" w:cs="Times New Roman"/>
                <w:sz w:val="24"/>
                <w:szCs w:val="24"/>
              </w:rPr>
              <w:t>6</w:t>
            </w:r>
          </w:p>
          <w:p w:rsidR="00244D80" w:rsidRPr="00045254" w:rsidRDefault="00244D80" w:rsidP="00755A0B">
            <w:pPr>
              <w:spacing w:line="240" w:lineRule="auto"/>
              <w:jc w:val="center"/>
              <w:rPr>
                <w:rFonts w:ascii="Times New Roman" w:eastAsia="SimSun" w:hAnsi="Times New Roman" w:cs="Times New Roman"/>
                <w:b/>
                <w:sz w:val="24"/>
                <w:szCs w:val="24"/>
              </w:rPr>
            </w:pPr>
            <w:r w:rsidRPr="00045254">
              <w:rPr>
                <w:rFonts w:ascii="Times New Roman" w:eastAsia="SimSun" w:hAnsi="Times New Roman" w:cs="Times New Roman"/>
                <w:b/>
                <w:sz w:val="24"/>
                <w:szCs w:val="24"/>
              </w:rPr>
              <w:t>100.0</w:t>
            </w:r>
          </w:p>
          <w:p w:rsidR="00244D80" w:rsidRPr="00045254" w:rsidRDefault="00244D80" w:rsidP="00755A0B">
            <w:pPr>
              <w:spacing w:line="240" w:lineRule="auto"/>
              <w:jc w:val="center"/>
              <w:rPr>
                <w:rFonts w:ascii="Times New Roman" w:hAnsi="Times New Roman" w:cs="Times New Roman"/>
                <w:b/>
                <w:sz w:val="24"/>
                <w:szCs w:val="24"/>
              </w:rPr>
            </w:pPr>
          </w:p>
        </w:tc>
      </w:tr>
    </w:tbl>
    <w:p w:rsidR="00676A80" w:rsidRPr="00045254" w:rsidRDefault="00244D80" w:rsidP="00BA16DC">
      <w:pPr>
        <w:spacing w:line="240" w:lineRule="auto"/>
        <w:rPr>
          <w:rFonts w:ascii="Times New Roman" w:hAnsi="Times New Roman"/>
          <w:bCs/>
          <w:i/>
          <w:iCs/>
          <w:sz w:val="24"/>
          <w:szCs w:val="24"/>
        </w:rPr>
      </w:pPr>
      <w:r w:rsidRPr="00045254">
        <w:rPr>
          <w:rFonts w:ascii="Times New Roman" w:hAnsi="Times New Roman"/>
          <w:bCs/>
          <w:i/>
          <w:iCs/>
          <w:sz w:val="24"/>
          <w:szCs w:val="24"/>
        </w:rPr>
        <w:t>Source: Primary data, 201</w:t>
      </w:r>
      <w:r w:rsidR="00BA16DC" w:rsidRPr="00045254">
        <w:rPr>
          <w:rFonts w:ascii="Times New Roman" w:hAnsi="Times New Roman"/>
          <w:bCs/>
          <w:i/>
          <w:iCs/>
          <w:sz w:val="24"/>
          <w:szCs w:val="24"/>
        </w:rPr>
        <w:t>9</w:t>
      </w:r>
    </w:p>
    <w:p w:rsidR="00244D80" w:rsidRPr="00045254" w:rsidRDefault="00244D80" w:rsidP="004A0563">
      <w:pPr>
        <w:spacing w:line="360" w:lineRule="auto"/>
        <w:jc w:val="both"/>
        <w:rPr>
          <w:rFonts w:ascii="Times New Roman" w:hAnsi="Times New Roman" w:cs="Times New Roman"/>
          <w:sz w:val="24"/>
          <w:szCs w:val="24"/>
        </w:rPr>
      </w:pPr>
      <w:bookmarkStart w:id="233" w:name="_Toc15999974"/>
      <w:r w:rsidRPr="00045254">
        <w:rPr>
          <w:rFonts w:ascii="Times New Roman" w:hAnsi="Times New Roman" w:cs="Times New Roman"/>
          <w:sz w:val="24"/>
          <w:szCs w:val="24"/>
        </w:rPr>
        <w:t xml:space="preserve">The statistics therefore imply that the respondents were knowledgeable about </w:t>
      </w:r>
      <w:r w:rsidR="006568B2" w:rsidRPr="00045254">
        <w:rPr>
          <w:rFonts w:ascii="Times New Roman" w:hAnsi="Times New Roman" w:cs="Times New Roman"/>
          <w:bCs/>
          <w:sz w:val="24"/>
          <w:szCs w:val="24"/>
        </w:rPr>
        <w:t>motivational</w:t>
      </w:r>
      <w:r w:rsidRPr="00045254">
        <w:rPr>
          <w:rFonts w:ascii="Times New Roman" w:hAnsi="Times New Roman" w:cs="Times New Roman"/>
          <w:bCs/>
          <w:sz w:val="24"/>
          <w:szCs w:val="24"/>
        </w:rPr>
        <w:t xml:space="preserve"> issues pertaining to their units of operation and </w:t>
      </w:r>
      <w:r w:rsidR="006568B2" w:rsidRPr="00045254">
        <w:rPr>
          <w:rFonts w:ascii="Times New Roman" w:hAnsi="Times New Roman" w:cs="Times New Roman"/>
          <w:bCs/>
          <w:sz w:val="24"/>
          <w:szCs w:val="24"/>
        </w:rPr>
        <w:t xml:space="preserve">employee </w:t>
      </w:r>
      <w:r w:rsidRPr="00045254">
        <w:rPr>
          <w:rFonts w:ascii="Times New Roman" w:hAnsi="Times New Roman" w:cs="Times New Roman"/>
          <w:bCs/>
          <w:sz w:val="24"/>
          <w:szCs w:val="24"/>
        </w:rPr>
        <w:t xml:space="preserve">performance </w:t>
      </w:r>
      <w:r w:rsidR="006568B2" w:rsidRPr="00045254">
        <w:rPr>
          <w:rFonts w:ascii="Times New Roman" w:hAnsi="Times New Roman" w:cs="Times New Roman"/>
          <w:sz w:val="24"/>
          <w:szCs w:val="24"/>
        </w:rPr>
        <w:t xml:space="preserve">in Uganda Broadcasting Corporation </w:t>
      </w:r>
      <w:r w:rsidRPr="00045254">
        <w:rPr>
          <w:rFonts w:ascii="Times New Roman" w:hAnsi="Times New Roman" w:cs="Times New Roman"/>
          <w:sz w:val="24"/>
          <w:szCs w:val="24"/>
        </w:rPr>
        <w:t xml:space="preserve">which gives data provided by them a qualified and reliable base for the study in </w:t>
      </w:r>
      <w:r w:rsidR="006568B2" w:rsidRPr="00045254">
        <w:rPr>
          <w:rFonts w:ascii="Times New Roman" w:hAnsi="Times New Roman" w:cs="Times New Roman"/>
          <w:sz w:val="24"/>
          <w:szCs w:val="24"/>
        </w:rPr>
        <w:t>UBC</w:t>
      </w:r>
      <w:r w:rsidRPr="00045254">
        <w:rPr>
          <w:rFonts w:ascii="Times New Roman" w:hAnsi="Times New Roman" w:cs="Times New Roman"/>
          <w:sz w:val="24"/>
          <w:szCs w:val="24"/>
        </w:rPr>
        <w:t>.</w:t>
      </w:r>
      <w:bookmarkStart w:id="234" w:name="_Toc523074230"/>
      <w:bookmarkStart w:id="235" w:name="_Toc524421090"/>
      <w:r w:rsidRPr="00045254">
        <w:rPr>
          <w:rFonts w:ascii="Times New Roman" w:hAnsi="Times New Roman" w:cs="Times New Roman"/>
          <w:sz w:val="24"/>
          <w:szCs w:val="24"/>
        </w:rPr>
        <w:t xml:space="preserve"> This is based on the results in table 4.5 that show the distribution of respondents by occupation </w:t>
      </w:r>
      <w:r w:rsidR="006568B2" w:rsidRPr="00045254">
        <w:rPr>
          <w:rFonts w:ascii="Times New Roman" w:hAnsi="Times New Roman" w:cs="Times New Roman"/>
          <w:sz w:val="24"/>
          <w:szCs w:val="24"/>
        </w:rPr>
        <w:t>in Uganda Broadcasting Corporation</w:t>
      </w:r>
      <w:r w:rsidRPr="00045254">
        <w:rPr>
          <w:rFonts w:ascii="Times New Roman" w:hAnsi="Times New Roman" w:cs="Times New Roman"/>
          <w:sz w:val="24"/>
          <w:szCs w:val="24"/>
        </w:rPr>
        <w:t xml:space="preserve">. </w:t>
      </w:r>
      <w:r w:rsidR="006568B2" w:rsidRPr="00045254">
        <w:rPr>
          <w:rFonts w:ascii="Times New Roman" w:hAnsi="Times New Roman" w:cs="Times New Roman"/>
          <w:sz w:val="24"/>
          <w:szCs w:val="24"/>
        </w:rPr>
        <w:t>2</w:t>
      </w:r>
      <w:r w:rsidRPr="00045254">
        <w:rPr>
          <w:rFonts w:ascii="Times New Roman" w:hAnsi="Times New Roman" w:cs="Times New Roman"/>
          <w:sz w:val="24"/>
          <w:szCs w:val="24"/>
        </w:rPr>
        <w:t>.3% respondents were Directors,</w:t>
      </w:r>
      <w:r w:rsidR="006568B2" w:rsidRPr="00045254">
        <w:rPr>
          <w:rFonts w:ascii="Times New Roman" w:hAnsi="Times New Roman" w:cs="Times New Roman"/>
          <w:sz w:val="24"/>
          <w:szCs w:val="24"/>
        </w:rPr>
        <w:t xml:space="preserve"> 3.9% were heads of department,</w:t>
      </w:r>
      <w:r w:rsidRPr="00045254">
        <w:rPr>
          <w:rFonts w:ascii="Times New Roman" w:hAnsi="Times New Roman" w:cs="Times New Roman"/>
          <w:sz w:val="24"/>
          <w:szCs w:val="24"/>
        </w:rPr>
        <w:t xml:space="preserve"> </w:t>
      </w:r>
      <w:r w:rsidR="006568B2" w:rsidRPr="00045254">
        <w:rPr>
          <w:rFonts w:ascii="Times New Roman" w:hAnsi="Times New Roman" w:cs="Times New Roman"/>
          <w:sz w:val="24"/>
          <w:szCs w:val="24"/>
        </w:rPr>
        <w:t>2</w:t>
      </w:r>
      <w:r w:rsidRPr="00045254">
        <w:rPr>
          <w:rFonts w:ascii="Times New Roman" w:hAnsi="Times New Roman" w:cs="Times New Roman"/>
          <w:sz w:val="24"/>
          <w:szCs w:val="24"/>
        </w:rPr>
        <w:t>.</w:t>
      </w:r>
      <w:r w:rsidR="006568B2" w:rsidRPr="00045254">
        <w:rPr>
          <w:rFonts w:ascii="Times New Roman" w:hAnsi="Times New Roman" w:cs="Times New Roman"/>
          <w:sz w:val="24"/>
          <w:szCs w:val="24"/>
        </w:rPr>
        <w:t>3</w:t>
      </w:r>
      <w:r w:rsidRPr="00045254">
        <w:rPr>
          <w:rFonts w:ascii="Times New Roman" w:hAnsi="Times New Roman" w:cs="Times New Roman"/>
          <w:sz w:val="24"/>
          <w:szCs w:val="24"/>
        </w:rPr>
        <w:t xml:space="preserve">% were Human Resource staff, </w:t>
      </w:r>
      <w:r w:rsidR="006568B2" w:rsidRPr="00045254">
        <w:rPr>
          <w:rFonts w:ascii="Times New Roman" w:hAnsi="Times New Roman" w:cs="Times New Roman"/>
          <w:sz w:val="24"/>
          <w:szCs w:val="24"/>
        </w:rPr>
        <w:t>39</w:t>
      </w:r>
      <w:r w:rsidRPr="00045254">
        <w:rPr>
          <w:rFonts w:ascii="Times New Roman" w:hAnsi="Times New Roman" w:cs="Times New Roman"/>
          <w:sz w:val="24"/>
          <w:szCs w:val="24"/>
        </w:rPr>
        <w:t>.</w:t>
      </w:r>
      <w:r w:rsidR="006568B2" w:rsidRPr="00045254">
        <w:rPr>
          <w:rFonts w:ascii="Times New Roman" w:hAnsi="Times New Roman" w:cs="Times New Roman"/>
          <w:sz w:val="24"/>
          <w:szCs w:val="24"/>
        </w:rPr>
        <w:t>5</w:t>
      </w:r>
      <w:r w:rsidRPr="00045254">
        <w:rPr>
          <w:rFonts w:ascii="Times New Roman" w:hAnsi="Times New Roman" w:cs="Times New Roman"/>
          <w:sz w:val="24"/>
          <w:szCs w:val="24"/>
        </w:rPr>
        <w:t xml:space="preserve">% </w:t>
      </w:r>
      <w:r w:rsidR="006568B2" w:rsidRPr="00045254">
        <w:rPr>
          <w:rFonts w:ascii="Times New Roman" w:hAnsi="Times New Roman" w:cs="Times New Roman"/>
          <w:sz w:val="24"/>
          <w:szCs w:val="24"/>
        </w:rPr>
        <w:t>TV Production</w:t>
      </w:r>
      <w:r w:rsidRPr="00045254">
        <w:rPr>
          <w:rFonts w:ascii="Times New Roman" w:hAnsi="Times New Roman" w:cs="Times New Roman"/>
          <w:sz w:val="24"/>
          <w:szCs w:val="24"/>
        </w:rPr>
        <w:t xml:space="preserve"> </w:t>
      </w:r>
      <w:r w:rsidR="0083479B" w:rsidRPr="00045254">
        <w:rPr>
          <w:rFonts w:ascii="Times New Roman" w:hAnsi="Times New Roman" w:cs="Times New Roman"/>
          <w:sz w:val="24"/>
          <w:szCs w:val="24"/>
        </w:rPr>
        <w:t>staffs, 9.3% were</w:t>
      </w:r>
      <w:r w:rsidRPr="00045254">
        <w:rPr>
          <w:rFonts w:ascii="Times New Roman" w:hAnsi="Times New Roman" w:cs="Times New Roman"/>
          <w:sz w:val="24"/>
          <w:szCs w:val="24"/>
        </w:rPr>
        <w:t xml:space="preserve"> </w:t>
      </w:r>
      <w:r w:rsidR="006568B2" w:rsidRPr="00045254">
        <w:rPr>
          <w:rFonts w:ascii="Times New Roman" w:hAnsi="Times New Roman" w:cs="Times New Roman"/>
          <w:sz w:val="24"/>
          <w:szCs w:val="24"/>
        </w:rPr>
        <w:t>Radio Production Staff</w:t>
      </w:r>
      <w:r w:rsidRPr="00045254">
        <w:rPr>
          <w:rFonts w:ascii="Times New Roman" w:hAnsi="Times New Roman" w:cs="Times New Roman"/>
          <w:sz w:val="24"/>
          <w:szCs w:val="24"/>
        </w:rPr>
        <w:t xml:space="preserve">, </w:t>
      </w:r>
      <w:r w:rsidR="006568B2" w:rsidRPr="00045254">
        <w:rPr>
          <w:rFonts w:ascii="Times New Roman" w:hAnsi="Times New Roman" w:cs="Times New Roman"/>
          <w:sz w:val="24"/>
          <w:szCs w:val="24"/>
        </w:rPr>
        <w:t>1</w:t>
      </w:r>
      <w:r w:rsidRPr="00045254">
        <w:rPr>
          <w:rFonts w:ascii="Times New Roman" w:hAnsi="Times New Roman" w:cs="Times New Roman"/>
          <w:sz w:val="24"/>
          <w:szCs w:val="24"/>
        </w:rPr>
        <w:t>.</w:t>
      </w:r>
      <w:r w:rsidR="006568B2" w:rsidRPr="00045254">
        <w:rPr>
          <w:rFonts w:ascii="Times New Roman" w:hAnsi="Times New Roman" w:cs="Times New Roman"/>
          <w:sz w:val="24"/>
          <w:szCs w:val="24"/>
        </w:rPr>
        <w:t>6</w:t>
      </w:r>
      <w:r w:rsidRPr="00045254">
        <w:rPr>
          <w:rFonts w:ascii="Times New Roman" w:hAnsi="Times New Roman" w:cs="Times New Roman"/>
          <w:sz w:val="24"/>
          <w:szCs w:val="24"/>
        </w:rPr>
        <w:t xml:space="preserve">% </w:t>
      </w:r>
      <w:proofErr w:type="gramStart"/>
      <w:r w:rsidRPr="00045254">
        <w:rPr>
          <w:rFonts w:ascii="Times New Roman" w:hAnsi="Times New Roman" w:cs="Times New Roman"/>
          <w:sz w:val="24"/>
          <w:szCs w:val="24"/>
        </w:rPr>
        <w:t>were</w:t>
      </w:r>
      <w:proofErr w:type="gramEnd"/>
      <w:r w:rsidRPr="00045254">
        <w:rPr>
          <w:rFonts w:ascii="Times New Roman" w:hAnsi="Times New Roman" w:cs="Times New Roman"/>
          <w:sz w:val="24"/>
          <w:szCs w:val="24"/>
        </w:rPr>
        <w:t xml:space="preserve"> </w:t>
      </w:r>
      <w:r w:rsidR="006568B2" w:rsidRPr="00045254">
        <w:rPr>
          <w:rFonts w:ascii="Times New Roman" w:hAnsi="Times New Roman" w:cs="Times New Roman"/>
          <w:sz w:val="24"/>
          <w:szCs w:val="24"/>
        </w:rPr>
        <w:t>Internal Audit</w:t>
      </w:r>
      <w:r w:rsidRPr="00045254">
        <w:rPr>
          <w:rFonts w:ascii="Times New Roman" w:hAnsi="Times New Roman" w:cs="Times New Roman"/>
          <w:sz w:val="24"/>
          <w:szCs w:val="24"/>
        </w:rPr>
        <w:t xml:space="preserve"> staff,</w:t>
      </w:r>
      <w:r w:rsidR="006568B2" w:rsidRPr="00045254">
        <w:rPr>
          <w:rFonts w:ascii="Times New Roman" w:hAnsi="Times New Roman" w:cs="Times New Roman"/>
          <w:sz w:val="24"/>
          <w:szCs w:val="24"/>
        </w:rPr>
        <w:t xml:space="preserve"> 20</w:t>
      </w:r>
      <w:r w:rsidRPr="00045254">
        <w:rPr>
          <w:rFonts w:ascii="Times New Roman" w:hAnsi="Times New Roman" w:cs="Times New Roman"/>
          <w:sz w:val="24"/>
          <w:szCs w:val="24"/>
        </w:rPr>
        <w:t>.</w:t>
      </w:r>
      <w:r w:rsidR="006568B2" w:rsidRPr="00045254">
        <w:rPr>
          <w:rFonts w:ascii="Times New Roman" w:hAnsi="Times New Roman" w:cs="Times New Roman"/>
          <w:sz w:val="24"/>
          <w:szCs w:val="24"/>
        </w:rPr>
        <w:t>2</w:t>
      </w:r>
      <w:r w:rsidRPr="00045254">
        <w:rPr>
          <w:rFonts w:ascii="Times New Roman" w:hAnsi="Times New Roman" w:cs="Times New Roman"/>
          <w:sz w:val="24"/>
          <w:szCs w:val="24"/>
        </w:rPr>
        <w:t xml:space="preserve">% were </w:t>
      </w:r>
      <w:r w:rsidR="006568B2" w:rsidRPr="00045254">
        <w:rPr>
          <w:rFonts w:ascii="Times New Roman" w:hAnsi="Times New Roman" w:cs="Times New Roman"/>
          <w:sz w:val="24"/>
          <w:szCs w:val="24"/>
        </w:rPr>
        <w:t xml:space="preserve">Technical Services </w:t>
      </w:r>
      <w:r w:rsidRPr="00045254">
        <w:rPr>
          <w:rFonts w:ascii="Times New Roman" w:hAnsi="Times New Roman" w:cs="Times New Roman"/>
          <w:sz w:val="24"/>
          <w:szCs w:val="24"/>
        </w:rPr>
        <w:t xml:space="preserve">staff, </w:t>
      </w:r>
      <w:r w:rsidRPr="00045254">
        <w:rPr>
          <w:rFonts w:ascii="Times New Roman" w:hAnsi="Times New Roman" w:cs="Times New Roman"/>
          <w:sz w:val="24"/>
          <w:szCs w:val="24"/>
        </w:rPr>
        <w:lastRenderedPageBreak/>
        <w:t>1</w:t>
      </w:r>
      <w:r w:rsidR="006568B2" w:rsidRPr="00045254">
        <w:rPr>
          <w:rFonts w:ascii="Times New Roman" w:hAnsi="Times New Roman" w:cs="Times New Roman"/>
          <w:sz w:val="24"/>
          <w:szCs w:val="24"/>
        </w:rPr>
        <w:t>3</w:t>
      </w:r>
      <w:r w:rsidRPr="00045254">
        <w:rPr>
          <w:rFonts w:ascii="Times New Roman" w:hAnsi="Times New Roman" w:cs="Times New Roman"/>
          <w:sz w:val="24"/>
          <w:szCs w:val="24"/>
        </w:rPr>
        <w:t>.</w:t>
      </w:r>
      <w:r w:rsidR="006568B2" w:rsidRPr="00045254">
        <w:rPr>
          <w:rFonts w:ascii="Times New Roman" w:hAnsi="Times New Roman" w:cs="Times New Roman"/>
          <w:sz w:val="24"/>
          <w:szCs w:val="24"/>
        </w:rPr>
        <w:t>2</w:t>
      </w:r>
      <w:r w:rsidRPr="00045254">
        <w:rPr>
          <w:rFonts w:ascii="Times New Roman" w:hAnsi="Times New Roman" w:cs="Times New Roman"/>
          <w:sz w:val="24"/>
          <w:szCs w:val="24"/>
        </w:rPr>
        <w:t xml:space="preserve">% were </w:t>
      </w:r>
      <w:r w:rsidR="006568B2" w:rsidRPr="00045254">
        <w:rPr>
          <w:rFonts w:ascii="Times New Roman" w:hAnsi="Times New Roman" w:cs="Times New Roman"/>
          <w:sz w:val="24"/>
          <w:szCs w:val="24"/>
        </w:rPr>
        <w:t>Finance</w:t>
      </w:r>
      <w:r w:rsidRPr="00045254">
        <w:rPr>
          <w:rFonts w:ascii="Times New Roman" w:hAnsi="Times New Roman" w:cs="Times New Roman"/>
          <w:sz w:val="24"/>
          <w:szCs w:val="24"/>
        </w:rPr>
        <w:t xml:space="preserve"> and </w:t>
      </w:r>
      <w:r w:rsidR="006568B2" w:rsidRPr="00045254">
        <w:rPr>
          <w:rFonts w:ascii="Times New Roman" w:hAnsi="Times New Roman" w:cs="Times New Roman"/>
          <w:sz w:val="24"/>
          <w:szCs w:val="24"/>
        </w:rPr>
        <w:t>Administration</w:t>
      </w:r>
      <w:r w:rsidRPr="00045254">
        <w:rPr>
          <w:rFonts w:ascii="Times New Roman" w:hAnsi="Times New Roman" w:cs="Times New Roman"/>
          <w:sz w:val="24"/>
          <w:szCs w:val="24"/>
        </w:rPr>
        <w:t xml:space="preserve"> staff, </w:t>
      </w:r>
      <w:r w:rsidR="006568B2" w:rsidRPr="00045254">
        <w:rPr>
          <w:rFonts w:ascii="Times New Roman" w:hAnsi="Times New Roman" w:cs="Times New Roman"/>
          <w:sz w:val="24"/>
          <w:szCs w:val="24"/>
        </w:rPr>
        <w:t>2</w:t>
      </w:r>
      <w:r w:rsidRPr="00045254">
        <w:rPr>
          <w:rFonts w:ascii="Times New Roman" w:hAnsi="Times New Roman" w:cs="Times New Roman"/>
          <w:sz w:val="24"/>
          <w:szCs w:val="24"/>
        </w:rPr>
        <w:t>.</w:t>
      </w:r>
      <w:r w:rsidR="006568B2" w:rsidRPr="00045254">
        <w:rPr>
          <w:rFonts w:ascii="Times New Roman" w:hAnsi="Times New Roman" w:cs="Times New Roman"/>
          <w:sz w:val="24"/>
          <w:szCs w:val="24"/>
        </w:rPr>
        <w:t>3</w:t>
      </w:r>
      <w:r w:rsidRPr="00045254">
        <w:rPr>
          <w:rFonts w:ascii="Times New Roman" w:hAnsi="Times New Roman" w:cs="Times New Roman"/>
          <w:sz w:val="24"/>
          <w:szCs w:val="24"/>
        </w:rPr>
        <w:t xml:space="preserve">% were from </w:t>
      </w:r>
      <w:r w:rsidR="006568B2" w:rsidRPr="00045254">
        <w:rPr>
          <w:rFonts w:ascii="Times New Roman" w:hAnsi="Times New Roman" w:cs="Times New Roman"/>
          <w:sz w:val="24"/>
          <w:szCs w:val="24"/>
        </w:rPr>
        <w:t>Corporate Affairs</w:t>
      </w:r>
      <w:r w:rsidRPr="00045254">
        <w:rPr>
          <w:rFonts w:ascii="Times New Roman" w:hAnsi="Times New Roman" w:cs="Times New Roman"/>
          <w:sz w:val="24"/>
          <w:szCs w:val="24"/>
        </w:rPr>
        <w:t xml:space="preserve">, </w:t>
      </w:r>
      <w:r w:rsidR="006568B2" w:rsidRPr="00045254">
        <w:rPr>
          <w:rFonts w:ascii="Times New Roman" w:hAnsi="Times New Roman" w:cs="Times New Roman"/>
          <w:sz w:val="24"/>
          <w:szCs w:val="24"/>
        </w:rPr>
        <w:t>and 5</w:t>
      </w:r>
      <w:r w:rsidRPr="00045254">
        <w:rPr>
          <w:rFonts w:ascii="Times New Roman" w:hAnsi="Times New Roman" w:cs="Times New Roman"/>
          <w:sz w:val="24"/>
          <w:szCs w:val="24"/>
        </w:rPr>
        <w:t>.</w:t>
      </w:r>
      <w:r w:rsidR="006568B2" w:rsidRPr="00045254">
        <w:rPr>
          <w:rFonts w:ascii="Times New Roman" w:hAnsi="Times New Roman" w:cs="Times New Roman"/>
          <w:sz w:val="24"/>
          <w:szCs w:val="24"/>
        </w:rPr>
        <w:t>4</w:t>
      </w:r>
      <w:r w:rsidRPr="00045254">
        <w:rPr>
          <w:rFonts w:ascii="Times New Roman" w:hAnsi="Times New Roman" w:cs="Times New Roman"/>
          <w:sz w:val="24"/>
          <w:szCs w:val="24"/>
        </w:rPr>
        <w:t xml:space="preserve">% </w:t>
      </w:r>
      <w:r w:rsidR="006568B2" w:rsidRPr="00045254">
        <w:rPr>
          <w:rFonts w:ascii="Times New Roman" w:hAnsi="Times New Roman" w:cs="Times New Roman"/>
          <w:sz w:val="24"/>
          <w:szCs w:val="24"/>
        </w:rPr>
        <w:t>were casual workers</w:t>
      </w:r>
      <w:r w:rsidRPr="00045254">
        <w:rPr>
          <w:rFonts w:ascii="Times New Roman" w:hAnsi="Times New Roman" w:cs="Times New Roman"/>
          <w:sz w:val="24"/>
          <w:szCs w:val="24"/>
        </w:rPr>
        <w:t>.</w:t>
      </w:r>
      <w:bookmarkEnd w:id="217"/>
      <w:bookmarkEnd w:id="233"/>
      <w:r w:rsidRPr="00045254">
        <w:rPr>
          <w:rFonts w:ascii="Times New Roman" w:hAnsi="Times New Roman" w:cs="Times New Roman"/>
          <w:sz w:val="24"/>
          <w:szCs w:val="24"/>
        </w:rPr>
        <w:t xml:space="preserve"> </w:t>
      </w:r>
      <w:bookmarkEnd w:id="218"/>
      <w:bookmarkEnd w:id="225"/>
      <w:bookmarkEnd w:id="226"/>
      <w:bookmarkEnd w:id="227"/>
      <w:bookmarkEnd w:id="228"/>
      <w:bookmarkEnd w:id="234"/>
      <w:bookmarkEnd w:id="235"/>
    </w:p>
    <w:p w:rsidR="00244D80" w:rsidRPr="00045254" w:rsidRDefault="00244D80" w:rsidP="00244D80">
      <w:pPr>
        <w:spacing w:line="360" w:lineRule="auto"/>
        <w:rPr>
          <w:rFonts w:ascii="Times New Roman" w:hAnsi="Times New Roman"/>
          <w:b/>
          <w:bCs/>
          <w:i/>
          <w:iCs/>
          <w:sz w:val="2"/>
          <w:szCs w:val="25"/>
        </w:rPr>
      </w:pPr>
      <w:bookmarkStart w:id="236" w:name="_Toc396903907"/>
    </w:p>
    <w:p w:rsidR="00244D80" w:rsidRPr="00045254" w:rsidRDefault="00244D80" w:rsidP="00244D80">
      <w:pPr>
        <w:pStyle w:val="Heading2"/>
        <w:spacing w:line="360" w:lineRule="auto"/>
        <w:rPr>
          <w:rFonts w:ascii="Times New Roman" w:hAnsi="Times New Roman"/>
          <w:i w:val="0"/>
          <w:sz w:val="24"/>
          <w:szCs w:val="24"/>
        </w:rPr>
      </w:pPr>
      <w:bookmarkStart w:id="237" w:name="_Toc110975108"/>
      <w:bookmarkStart w:id="238" w:name="_Toc524421091"/>
      <w:bookmarkStart w:id="239" w:name="_Toc18572103"/>
      <w:r w:rsidRPr="00045254">
        <w:rPr>
          <w:rFonts w:ascii="Times New Roman" w:hAnsi="Times New Roman"/>
          <w:i w:val="0"/>
          <w:sz w:val="24"/>
          <w:szCs w:val="24"/>
        </w:rPr>
        <w:t xml:space="preserve">4.3.5 Period of </w:t>
      </w:r>
      <w:bookmarkEnd w:id="236"/>
      <w:r w:rsidRPr="00045254">
        <w:rPr>
          <w:rFonts w:ascii="Times New Roman" w:hAnsi="Times New Roman"/>
          <w:i w:val="0"/>
          <w:sz w:val="24"/>
          <w:szCs w:val="24"/>
        </w:rPr>
        <w:t xml:space="preserve">work in </w:t>
      </w:r>
      <w:bookmarkEnd w:id="237"/>
      <w:bookmarkEnd w:id="238"/>
      <w:r w:rsidR="006568B2" w:rsidRPr="00045254">
        <w:rPr>
          <w:rFonts w:ascii="Times New Roman" w:hAnsi="Times New Roman"/>
          <w:i w:val="0"/>
          <w:sz w:val="24"/>
          <w:szCs w:val="24"/>
        </w:rPr>
        <w:t>UBC</w:t>
      </w:r>
      <w:bookmarkEnd w:id="239"/>
    </w:p>
    <w:p w:rsidR="00244D80" w:rsidRPr="00045254" w:rsidRDefault="00244D80" w:rsidP="006568B2">
      <w:pPr>
        <w:pStyle w:val="Caption"/>
        <w:spacing w:line="360" w:lineRule="auto"/>
        <w:jc w:val="both"/>
        <w:rPr>
          <w:b w:val="0"/>
          <w:sz w:val="24"/>
          <w:szCs w:val="24"/>
        </w:rPr>
      </w:pPr>
      <w:bookmarkStart w:id="240" w:name="_Toc394486328"/>
      <w:bookmarkStart w:id="241" w:name="_Toc396912553"/>
      <w:bookmarkStart w:id="242" w:name="_Toc110975309"/>
      <w:r w:rsidRPr="00045254">
        <w:rPr>
          <w:b w:val="0"/>
          <w:sz w:val="24"/>
          <w:szCs w:val="24"/>
        </w:rPr>
        <w:t xml:space="preserve">The study also investigated the respondents’ period of work in </w:t>
      </w:r>
      <w:r w:rsidR="006568B2" w:rsidRPr="00045254">
        <w:rPr>
          <w:b w:val="0"/>
          <w:sz w:val="24"/>
          <w:szCs w:val="24"/>
        </w:rPr>
        <w:t xml:space="preserve">Uganda Broadcasting Corporation </w:t>
      </w:r>
      <w:r w:rsidRPr="00045254">
        <w:rPr>
          <w:b w:val="0"/>
          <w:sz w:val="24"/>
          <w:szCs w:val="24"/>
        </w:rPr>
        <w:t>yielding findings indicated in table 4.6.</w:t>
      </w:r>
    </w:p>
    <w:p w:rsidR="00244D80" w:rsidRPr="00045254" w:rsidRDefault="00244D80" w:rsidP="009D4671">
      <w:pPr>
        <w:pStyle w:val="Heading2"/>
        <w:rPr>
          <w:rFonts w:ascii="Times New Roman" w:hAnsi="Times New Roman"/>
          <w:i w:val="0"/>
          <w:sz w:val="24"/>
          <w:szCs w:val="24"/>
        </w:rPr>
      </w:pPr>
      <w:bookmarkStart w:id="243" w:name="_Toc16000769"/>
      <w:bookmarkStart w:id="244" w:name="_Toc16002332"/>
      <w:bookmarkStart w:id="245" w:name="_Toc18572104"/>
      <w:r w:rsidRPr="00045254">
        <w:rPr>
          <w:rFonts w:ascii="Times New Roman" w:hAnsi="Times New Roman"/>
          <w:i w:val="0"/>
          <w:sz w:val="24"/>
          <w:szCs w:val="24"/>
        </w:rPr>
        <w:t xml:space="preserve">Table 4.6: Respondents’ period of work in </w:t>
      </w:r>
      <w:bookmarkEnd w:id="240"/>
      <w:bookmarkEnd w:id="241"/>
      <w:bookmarkEnd w:id="242"/>
      <w:r w:rsidR="006568B2" w:rsidRPr="00045254">
        <w:rPr>
          <w:rFonts w:ascii="Times New Roman" w:hAnsi="Times New Roman"/>
          <w:i w:val="0"/>
          <w:sz w:val="24"/>
          <w:szCs w:val="24"/>
        </w:rPr>
        <w:t>UBC</w:t>
      </w:r>
      <w:bookmarkEnd w:id="243"/>
      <w:bookmarkEnd w:id="244"/>
      <w:bookmarkEnd w:id="245"/>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00"/>
        <w:gridCol w:w="1710"/>
        <w:gridCol w:w="1710"/>
        <w:gridCol w:w="2250"/>
      </w:tblGrid>
      <w:tr w:rsidR="00244D80" w:rsidRPr="00045254" w:rsidTr="00755A0B">
        <w:trPr>
          <w:trHeight w:val="438"/>
        </w:trPr>
        <w:tc>
          <w:tcPr>
            <w:tcW w:w="3600" w:type="dxa"/>
          </w:tcPr>
          <w:p w:rsidR="00244D80" w:rsidRPr="00045254" w:rsidRDefault="00244D80" w:rsidP="00AB6565">
            <w:pPr>
              <w:spacing w:after="0" w:line="360" w:lineRule="auto"/>
              <w:rPr>
                <w:rFonts w:ascii="Times New Roman" w:hAnsi="Times New Roman"/>
                <w:b/>
                <w:sz w:val="24"/>
                <w:szCs w:val="24"/>
              </w:rPr>
            </w:pPr>
            <w:r w:rsidRPr="00045254">
              <w:rPr>
                <w:rFonts w:ascii="Times New Roman" w:hAnsi="Times New Roman"/>
                <w:b/>
                <w:sz w:val="24"/>
                <w:szCs w:val="24"/>
              </w:rPr>
              <w:t>Period of work (years)</w:t>
            </w:r>
          </w:p>
        </w:tc>
        <w:tc>
          <w:tcPr>
            <w:tcW w:w="1710" w:type="dxa"/>
          </w:tcPr>
          <w:p w:rsidR="00244D80" w:rsidRPr="00045254" w:rsidRDefault="00244D80"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Frequency</w:t>
            </w:r>
          </w:p>
        </w:tc>
        <w:tc>
          <w:tcPr>
            <w:tcW w:w="1710" w:type="dxa"/>
          </w:tcPr>
          <w:p w:rsidR="00244D80" w:rsidRPr="00045254" w:rsidRDefault="00244D80"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Percent</w:t>
            </w:r>
          </w:p>
        </w:tc>
        <w:tc>
          <w:tcPr>
            <w:tcW w:w="2250" w:type="dxa"/>
          </w:tcPr>
          <w:p w:rsidR="00244D80" w:rsidRPr="00045254" w:rsidRDefault="00244D80"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Cumulative</w:t>
            </w:r>
            <w:r w:rsidRPr="00045254">
              <w:rPr>
                <w:rFonts w:ascii="Times New Roman" w:hAnsi="Times New Roman"/>
                <w:sz w:val="24"/>
                <w:szCs w:val="24"/>
              </w:rPr>
              <w:t xml:space="preserve"> </w:t>
            </w:r>
            <w:r w:rsidRPr="00045254">
              <w:rPr>
                <w:rFonts w:ascii="Times New Roman" w:eastAsia="SimSun" w:hAnsi="Times New Roman"/>
                <w:sz w:val="24"/>
                <w:szCs w:val="24"/>
              </w:rPr>
              <w:t>Percent</w:t>
            </w:r>
          </w:p>
        </w:tc>
      </w:tr>
      <w:tr w:rsidR="00244D80" w:rsidRPr="00045254" w:rsidTr="00755A0B">
        <w:trPr>
          <w:trHeight w:val="1013"/>
        </w:trPr>
        <w:tc>
          <w:tcPr>
            <w:tcW w:w="3600" w:type="dxa"/>
          </w:tcPr>
          <w:p w:rsidR="00244D80" w:rsidRPr="00045254" w:rsidRDefault="00244D80" w:rsidP="00AB6565">
            <w:pPr>
              <w:spacing w:after="0" w:line="360" w:lineRule="auto"/>
              <w:rPr>
                <w:rFonts w:ascii="Times New Roman" w:hAnsi="Times New Roman"/>
                <w:sz w:val="24"/>
                <w:szCs w:val="24"/>
              </w:rPr>
            </w:pPr>
            <w:r w:rsidRPr="00045254">
              <w:rPr>
                <w:rFonts w:ascii="Times New Roman" w:hAnsi="Times New Roman"/>
                <w:sz w:val="24"/>
                <w:szCs w:val="24"/>
              </w:rPr>
              <w:t>Valid    Below 6</w:t>
            </w:r>
          </w:p>
          <w:p w:rsidR="00244D80" w:rsidRPr="00045254" w:rsidRDefault="00244D80" w:rsidP="00AB6565">
            <w:pPr>
              <w:spacing w:after="0" w:line="360" w:lineRule="auto"/>
              <w:rPr>
                <w:rFonts w:ascii="Times New Roman" w:hAnsi="Times New Roman"/>
                <w:sz w:val="24"/>
                <w:szCs w:val="24"/>
              </w:rPr>
            </w:pPr>
            <w:r w:rsidRPr="00045254">
              <w:rPr>
                <w:rFonts w:ascii="Times New Roman" w:hAnsi="Times New Roman"/>
                <w:sz w:val="24"/>
                <w:szCs w:val="24"/>
              </w:rPr>
              <w:t xml:space="preserve">             6 - 10</w:t>
            </w:r>
          </w:p>
          <w:p w:rsidR="00244D80" w:rsidRPr="00045254" w:rsidRDefault="00244D80" w:rsidP="00AB6565">
            <w:pPr>
              <w:spacing w:after="0" w:line="360" w:lineRule="auto"/>
              <w:rPr>
                <w:rFonts w:ascii="Times New Roman" w:hAnsi="Times New Roman"/>
                <w:sz w:val="24"/>
                <w:szCs w:val="24"/>
              </w:rPr>
            </w:pPr>
            <w:r w:rsidRPr="00045254">
              <w:rPr>
                <w:rFonts w:ascii="Times New Roman" w:hAnsi="Times New Roman"/>
                <w:sz w:val="24"/>
                <w:szCs w:val="24"/>
              </w:rPr>
              <w:t xml:space="preserve">             11-15</w:t>
            </w:r>
          </w:p>
          <w:p w:rsidR="00244D80" w:rsidRPr="00045254" w:rsidRDefault="00244D80" w:rsidP="00AB6565">
            <w:pPr>
              <w:spacing w:after="0" w:line="360" w:lineRule="auto"/>
              <w:ind w:firstLine="720"/>
              <w:rPr>
                <w:rFonts w:ascii="Times New Roman" w:hAnsi="Times New Roman"/>
                <w:sz w:val="24"/>
                <w:szCs w:val="24"/>
              </w:rPr>
            </w:pPr>
            <w:r w:rsidRPr="00045254">
              <w:rPr>
                <w:rFonts w:ascii="Times New Roman" w:hAnsi="Times New Roman"/>
                <w:sz w:val="24"/>
                <w:szCs w:val="24"/>
              </w:rPr>
              <w:t>16 - 20</w:t>
            </w:r>
          </w:p>
          <w:p w:rsidR="00244D80" w:rsidRPr="00045254" w:rsidRDefault="00244D80" w:rsidP="00AB6565">
            <w:pPr>
              <w:spacing w:after="0" w:line="360" w:lineRule="auto"/>
              <w:rPr>
                <w:rFonts w:ascii="Times New Roman" w:hAnsi="Times New Roman"/>
                <w:sz w:val="24"/>
                <w:szCs w:val="24"/>
              </w:rPr>
            </w:pPr>
            <w:r w:rsidRPr="00045254">
              <w:rPr>
                <w:rFonts w:ascii="Times New Roman" w:hAnsi="Times New Roman"/>
                <w:sz w:val="24"/>
                <w:szCs w:val="24"/>
              </w:rPr>
              <w:t xml:space="preserve">             Above 20</w:t>
            </w:r>
          </w:p>
          <w:p w:rsidR="00244D80" w:rsidRPr="00045254" w:rsidRDefault="00244D80" w:rsidP="00AB6565">
            <w:pPr>
              <w:spacing w:after="0" w:line="360" w:lineRule="auto"/>
              <w:rPr>
                <w:rFonts w:ascii="Times New Roman" w:hAnsi="Times New Roman"/>
                <w:b/>
                <w:sz w:val="24"/>
                <w:szCs w:val="24"/>
              </w:rPr>
            </w:pPr>
            <w:r w:rsidRPr="00045254">
              <w:rPr>
                <w:rFonts w:ascii="Times New Roman" w:hAnsi="Times New Roman"/>
                <w:sz w:val="24"/>
                <w:szCs w:val="24"/>
              </w:rPr>
              <w:t xml:space="preserve">             </w:t>
            </w:r>
            <w:r w:rsidRPr="00045254">
              <w:rPr>
                <w:rFonts w:ascii="Times New Roman" w:hAnsi="Times New Roman"/>
                <w:b/>
                <w:sz w:val="24"/>
                <w:szCs w:val="24"/>
              </w:rPr>
              <w:t>Total</w:t>
            </w:r>
          </w:p>
        </w:tc>
        <w:tc>
          <w:tcPr>
            <w:tcW w:w="1710" w:type="dxa"/>
          </w:tcPr>
          <w:p w:rsidR="00244D80" w:rsidRPr="00045254" w:rsidRDefault="008C1F2A"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6</w:t>
            </w:r>
          </w:p>
          <w:p w:rsidR="00244D80" w:rsidRPr="00045254" w:rsidRDefault="009A5F47"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26</w:t>
            </w:r>
          </w:p>
          <w:p w:rsidR="00244D80" w:rsidRPr="00045254" w:rsidRDefault="009A5F47"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68</w:t>
            </w:r>
          </w:p>
          <w:p w:rsidR="00244D80" w:rsidRPr="00045254" w:rsidRDefault="00244D80" w:rsidP="00AB6565">
            <w:pPr>
              <w:spacing w:after="0" w:line="360" w:lineRule="auto"/>
              <w:jc w:val="center"/>
              <w:rPr>
                <w:rFonts w:ascii="Times New Roman" w:eastAsia="SimSun" w:hAnsi="Times New Roman"/>
                <w:sz w:val="24"/>
                <w:szCs w:val="24"/>
              </w:rPr>
            </w:pPr>
            <w:r w:rsidRPr="00045254">
              <w:rPr>
                <w:rFonts w:ascii="Times New Roman" w:eastAsia="SimSun" w:hAnsi="Times New Roman"/>
                <w:sz w:val="24"/>
                <w:szCs w:val="24"/>
              </w:rPr>
              <w:t>1</w:t>
            </w:r>
            <w:r w:rsidR="009A5F47" w:rsidRPr="00045254">
              <w:rPr>
                <w:rFonts w:ascii="Times New Roman" w:eastAsia="SimSun" w:hAnsi="Times New Roman"/>
                <w:sz w:val="24"/>
                <w:szCs w:val="24"/>
              </w:rPr>
              <w:t>7</w:t>
            </w:r>
          </w:p>
          <w:p w:rsidR="00244D80" w:rsidRPr="00045254" w:rsidRDefault="008C1F2A"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1</w:t>
            </w:r>
            <w:r w:rsidR="00244D80" w:rsidRPr="00045254">
              <w:rPr>
                <w:rFonts w:ascii="Times New Roman" w:eastAsia="SimSun" w:hAnsi="Times New Roman"/>
                <w:sz w:val="24"/>
                <w:szCs w:val="24"/>
              </w:rPr>
              <w:t>2</w:t>
            </w:r>
          </w:p>
          <w:p w:rsidR="00244D80" w:rsidRPr="00045254" w:rsidRDefault="008C1F2A" w:rsidP="00AB6565">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12</w:t>
            </w:r>
            <w:r w:rsidR="00244D80" w:rsidRPr="00045254">
              <w:rPr>
                <w:rFonts w:ascii="Times New Roman" w:eastAsia="SimSun" w:hAnsi="Times New Roman"/>
                <w:b/>
                <w:sz w:val="24"/>
                <w:szCs w:val="24"/>
              </w:rPr>
              <w:t>9</w:t>
            </w:r>
          </w:p>
        </w:tc>
        <w:tc>
          <w:tcPr>
            <w:tcW w:w="1710" w:type="dxa"/>
          </w:tcPr>
          <w:p w:rsidR="00244D80" w:rsidRPr="00045254" w:rsidRDefault="008C1F2A"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4</w:t>
            </w:r>
            <w:r w:rsidR="00244D80" w:rsidRPr="00045254">
              <w:rPr>
                <w:rFonts w:ascii="Times New Roman" w:eastAsia="SimSun" w:hAnsi="Times New Roman"/>
                <w:sz w:val="24"/>
                <w:szCs w:val="24"/>
              </w:rPr>
              <w:t>.</w:t>
            </w:r>
            <w:r w:rsidRPr="00045254">
              <w:rPr>
                <w:rFonts w:ascii="Times New Roman" w:eastAsia="SimSun" w:hAnsi="Times New Roman"/>
                <w:sz w:val="24"/>
                <w:szCs w:val="24"/>
              </w:rPr>
              <w:t>7</w:t>
            </w:r>
          </w:p>
          <w:p w:rsidR="00244D80" w:rsidRPr="00045254" w:rsidRDefault="008C1F2A"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20</w:t>
            </w:r>
            <w:r w:rsidR="00244D80" w:rsidRPr="00045254">
              <w:rPr>
                <w:rFonts w:ascii="Times New Roman" w:eastAsia="SimSun" w:hAnsi="Times New Roman"/>
                <w:sz w:val="24"/>
                <w:szCs w:val="24"/>
              </w:rPr>
              <w:t>.</w:t>
            </w:r>
            <w:r w:rsidR="00B457F8" w:rsidRPr="00045254">
              <w:rPr>
                <w:rFonts w:ascii="Times New Roman" w:eastAsia="SimSun" w:hAnsi="Times New Roman"/>
                <w:sz w:val="24"/>
                <w:szCs w:val="24"/>
              </w:rPr>
              <w:t>1</w:t>
            </w:r>
          </w:p>
          <w:p w:rsidR="00244D80" w:rsidRPr="00045254" w:rsidRDefault="008C1F2A"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52.7</w:t>
            </w:r>
          </w:p>
          <w:p w:rsidR="00244D80" w:rsidRPr="00045254" w:rsidRDefault="008C1F2A" w:rsidP="00AB6565">
            <w:pPr>
              <w:spacing w:after="0" w:line="360" w:lineRule="auto"/>
              <w:jc w:val="center"/>
              <w:rPr>
                <w:rFonts w:ascii="Times New Roman" w:eastAsia="SimSun" w:hAnsi="Times New Roman"/>
                <w:sz w:val="24"/>
                <w:szCs w:val="24"/>
              </w:rPr>
            </w:pPr>
            <w:r w:rsidRPr="00045254">
              <w:rPr>
                <w:rFonts w:ascii="Times New Roman" w:eastAsia="SimSun" w:hAnsi="Times New Roman"/>
                <w:sz w:val="24"/>
                <w:szCs w:val="24"/>
              </w:rPr>
              <w:t>1</w:t>
            </w:r>
            <w:r w:rsidR="00244D80" w:rsidRPr="00045254">
              <w:rPr>
                <w:rFonts w:ascii="Times New Roman" w:eastAsia="SimSun" w:hAnsi="Times New Roman"/>
                <w:sz w:val="24"/>
                <w:szCs w:val="24"/>
              </w:rPr>
              <w:t>3.2</w:t>
            </w:r>
          </w:p>
          <w:p w:rsidR="00244D80" w:rsidRPr="00045254" w:rsidRDefault="008C1F2A"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9</w:t>
            </w:r>
            <w:r w:rsidR="00244D80" w:rsidRPr="00045254">
              <w:rPr>
                <w:rFonts w:ascii="Times New Roman" w:eastAsia="SimSun" w:hAnsi="Times New Roman"/>
                <w:sz w:val="24"/>
                <w:szCs w:val="24"/>
              </w:rPr>
              <w:t>.</w:t>
            </w:r>
            <w:r w:rsidRPr="00045254">
              <w:rPr>
                <w:rFonts w:ascii="Times New Roman" w:eastAsia="SimSun" w:hAnsi="Times New Roman"/>
                <w:sz w:val="24"/>
                <w:szCs w:val="24"/>
              </w:rPr>
              <w:t>3</w:t>
            </w:r>
          </w:p>
          <w:p w:rsidR="00244D80" w:rsidRPr="00045254" w:rsidRDefault="00244D80" w:rsidP="00AB6565">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100.0</w:t>
            </w:r>
          </w:p>
        </w:tc>
        <w:tc>
          <w:tcPr>
            <w:tcW w:w="2250" w:type="dxa"/>
          </w:tcPr>
          <w:p w:rsidR="00244D80" w:rsidRPr="00045254" w:rsidRDefault="00CB79BB"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4</w:t>
            </w:r>
            <w:r w:rsidR="00244D80" w:rsidRPr="00045254">
              <w:rPr>
                <w:rFonts w:ascii="Times New Roman" w:eastAsia="SimSun" w:hAnsi="Times New Roman"/>
                <w:sz w:val="24"/>
                <w:szCs w:val="24"/>
              </w:rPr>
              <w:t>.</w:t>
            </w:r>
            <w:r w:rsidRPr="00045254">
              <w:rPr>
                <w:rFonts w:ascii="Times New Roman" w:eastAsia="SimSun" w:hAnsi="Times New Roman"/>
                <w:sz w:val="24"/>
                <w:szCs w:val="24"/>
              </w:rPr>
              <w:t>7</w:t>
            </w:r>
          </w:p>
          <w:p w:rsidR="00244D80" w:rsidRPr="00045254" w:rsidRDefault="00B457F8"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2</w:t>
            </w:r>
            <w:r w:rsidR="00244D80" w:rsidRPr="00045254">
              <w:rPr>
                <w:rFonts w:ascii="Times New Roman" w:eastAsia="SimSun" w:hAnsi="Times New Roman"/>
                <w:sz w:val="24"/>
                <w:szCs w:val="24"/>
              </w:rPr>
              <w:t>4.</w:t>
            </w:r>
            <w:r w:rsidRPr="00045254">
              <w:rPr>
                <w:rFonts w:ascii="Times New Roman" w:eastAsia="SimSun" w:hAnsi="Times New Roman"/>
                <w:sz w:val="24"/>
                <w:szCs w:val="24"/>
              </w:rPr>
              <w:t>8</w:t>
            </w:r>
          </w:p>
          <w:p w:rsidR="00244D80" w:rsidRPr="00045254" w:rsidRDefault="00244D80" w:rsidP="00AB6565">
            <w:pPr>
              <w:spacing w:after="0" w:line="360" w:lineRule="auto"/>
              <w:jc w:val="center"/>
              <w:rPr>
                <w:rFonts w:ascii="Times New Roman" w:hAnsi="Times New Roman"/>
                <w:sz w:val="24"/>
                <w:szCs w:val="24"/>
              </w:rPr>
            </w:pPr>
            <w:r w:rsidRPr="00045254">
              <w:rPr>
                <w:rFonts w:ascii="Times New Roman" w:eastAsia="SimSun" w:hAnsi="Times New Roman"/>
                <w:sz w:val="24"/>
                <w:szCs w:val="24"/>
              </w:rPr>
              <w:t>7</w:t>
            </w:r>
            <w:r w:rsidR="00B457F8" w:rsidRPr="00045254">
              <w:rPr>
                <w:rFonts w:ascii="Times New Roman" w:eastAsia="SimSun" w:hAnsi="Times New Roman"/>
                <w:sz w:val="24"/>
                <w:szCs w:val="24"/>
              </w:rPr>
              <w:t>7</w:t>
            </w:r>
            <w:r w:rsidRPr="00045254">
              <w:rPr>
                <w:rFonts w:ascii="Times New Roman" w:eastAsia="SimSun" w:hAnsi="Times New Roman"/>
                <w:sz w:val="24"/>
                <w:szCs w:val="24"/>
              </w:rPr>
              <w:t>.</w:t>
            </w:r>
            <w:r w:rsidR="00B457F8" w:rsidRPr="00045254">
              <w:rPr>
                <w:rFonts w:ascii="Times New Roman" w:eastAsia="SimSun" w:hAnsi="Times New Roman"/>
                <w:sz w:val="24"/>
                <w:szCs w:val="24"/>
              </w:rPr>
              <w:t>5</w:t>
            </w:r>
          </w:p>
          <w:p w:rsidR="00244D80" w:rsidRPr="00045254" w:rsidRDefault="00244D80" w:rsidP="00AB6565">
            <w:pPr>
              <w:spacing w:after="0" w:line="360" w:lineRule="auto"/>
              <w:jc w:val="center"/>
              <w:rPr>
                <w:rFonts w:ascii="Times New Roman" w:eastAsia="SimSun" w:hAnsi="Times New Roman"/>
                <w:sz w:val="24"/>
                <w:szCs w:val="24"/>
              </w:rPr>
            </w:pPr>
            <w:r w:rsidRPr="00045254">
              <w:rPr>
                <w:rFonts w:ascii="Times New Roman" w:eastAsia="SimSun" w:hAnsi="Times New Roman"/>
                <w:sz w:val="24"/>
                <w:szCs w:val="24"/>
              </w:rPr>
              <w:t>9</w:t>
            </w:r>
            <w:r w:rsidR="00B457F8" w:rsidRPr="00045254">
              <w:rPr>
                <w:rFonts w:ascii="Times New Roman" w:eastAsia="SimSun" w:hAnsi="Times New Roman"/>
                <w:sz w:val="24"/>
                <w:szCs w:val="24"/>
              </w:rPr>
              <w:t>0</w:t>
            </w:r>
            <w:r w:rsidRPr="00045254">
              <w:rPr>
                <w:rFonts w:ascii="Times New Roman" w:eastAsia="SimSun" w:hAnsi="Times New Roman"/>
                <w:sz w:val="24"/>
                <w:szCs w:val="24"/>
              </w:rPr>
              <w:t>.</w:t>
            </w:r>
            <w:r w:rsidR="00B457F8" w:rsidRPr="00045254">
              <w:rPr>
                <w:rFonts w:ascii="Times New Roman" w:eastAsia="SimSun" w:hAnsi="Times New Roman"/>
                <w:sz w:val="24"/>
                <w:szCs w:val="24"/>
              </w:rPr>
              <w:t>7</w:t>
            </w:r>
          </w:p>
          <w:p w:rsidR="00244D80" w:rsidRPr="00045254" w:rsidRDefault="00244D80" w:rsidP="00AB6565">
            <w:pPr>
              <w:spacing w:after="0" w:line="360" w:lineRule="auto"/>
              <w:jc w:val="center"/>
              <w:rPr>
                <w:rFonts w:ascii="Times New Roman" w:hAnsi="Times New Roman"/>
                <w:b/>
                <w:sz w:val="24"/>
                <w:szCs w:val="24"/>
              </w:rPr>
            </w:pPr>
            <w:r w:rsidRPr="00045254">
              <w:rPr>
                <w:rFonts w:ascii="Times New Roman" w:eastAsia="SimSun" w:hAnsi="Times New Roman"/>
                <w:b/>
                <w:sz w:val="24"/>
                <w:szCs w:val="24"/>
              </w:rPr>
              <w:t>100.0</w:t>
            </w:r>
          </w:p>
        </w:tc>
      </w:tr>
    </w:tbl>
    <w:p w:rsidR="00244D80" w:rsidRPr="00045254" w:rsidRDefault="006568B2" w:rsidP="00AB6565">
      <w:pPr>
        <w:spacing w:after="0" w:line="360" w:lineRule="auto"/>
        <w:rPr>
          <w:rFonts w:ascii="Times New Roman" w:hAnsi="Times New Roman"/>
          <w:bCs/>
          <w:i/>
          <w:iCs/>
          <w:sz w:val="24"/>
          <w:szCs w:val="24"/>
        </w:rPr>
      </w:pPr>
      <w:r w:rsidRPr="00045254">
        <w:rPr>
          <w:rFonts w:ascii="Times New Roman" w:hAnsi="Times New Roman"/>
          <w:bCs/>
          <w:i/>
          <w:iCs/>
          <w:sz w:val="24"/>
          <w:szCs w:val="24"/>
        </w:rPr>
        <w:t>Source: Primary data, 2019</w:t>
      </w:r>
    </w:p>
    <w:p w:rsidR="00244D80" w:rsidRPr="00045254" w:rsidRDefault="00244D80" w:rsidP="00244D80">
      <w:pPr>
        <w:shd w:val="clear" w:color="auto" w:fill="FFFFFF"/>
        <w:autoSpaceDE w:val="0"/>
        <w:autoSpaceDN w:val="0"/>
        <w:adjustRightInd w:val="0"/>
        <w:spacing w:line="360" w:lineRule="auto"/>
        <w:jc w:val="both"/>
        <w:rPr>
          <w:rStyle w:val="Heading2Char"/>
          <w:rFonts w:ascii="Times New Roman" w:eastAsiaTheme="minorEastAsia" w:hAnsi="Times New Roman"/>
          <w:b w:val="0"/>
          <w:i w:val="0"/>
          <w:iCs w:val="0"/>
          <w:sz w:val="24"/>
          <w:szCs w:val="24"/>
        </w:rPr>
      </w:pPr>
      <w:r w:rsidRPr="00045254">
        <w:rPr>
          <w:rFonts w:ascii="Times New Roman" w:hAnsi="Times New Roman"/>
          <w:bCs/>
          <w:sz w:val="24"/>
          <w:szCs w:val="24"/>
        </w:rPr>
        <w:t xml:space="preserve">Findings implied that majority of the respondents </w:t>
      </w:r>
      <w:r w:rsidR="00B457F8" w:rsidRPr="00045254">
        <w:rPr>
          <w:rFonts w:ascii="Times New Roman" w:hAnsi="Times New Roman"/>
          <w:bCs/>
          <w:sz w:val="24"/>
          <w:szCs w:val="24"/>
        </w:rPr>
        <w:t xml:space="preserve">have worked with </w:t>
      </w:r>
      <w:r w:rsidR="00B457F8" w:rsidRPr="00045254">
        <w:rPr>
          <w:rFonts w:ascii="Times New Roman" w:hAnsi="Times New Roman" w:cs="Times New Roman"/>
          <w:sz w:val="24"/>
          <w:szCs w:val="24"/>
        </w:rPr>
        <w:t xml:space="preserve">Uganda Broadcasting Corporation for quite a long period of time </w:t>
      </w:r>
      <w:r w:rsidRPr="00045254">
        <w:rPr>
          <w:rFonts w:ascii="Times New Roman" w:hAnsi="Times New Roman" w:cs="Times New Roman"/>
          <w:bCs/>
          <w:sz w:val="24"/>
          <w:szCs w:val="24"/>
        </w:rPr>
        <w:t>a</w:t>
      </w:r>
      <w:r w:rsidRPr="00045254">
        <w:rPr>
          <w:rFonts w:ascii="Times New Roman" w:hAnsi="Times New Roman"/>
          <w:bCs/>
          <w:sz w:val="24"/>
          <w:szCs w:val="24"/>
        </w:rPr>
        <w:t xml:space="preserve">nd therefore, have adequate knowledge of </w:t>
      </w:r>
      <w:r w:rsidR="00B457F8" w:rsidRPr="00045254">
        <w:rPr>
          <w:rFonts w:ascii="Times New Roman" w:hAnsi="Times New Roman"/>
          <w:sz w:val="24"/>
          <w:szCs w:val="24"/>
        </w:rPr>
        <w:t>motivation</w:t>
      </w:r>
      <w:r w:rsidRPr="00045254">
        <w:rPr>
          <w:rFonts w:ascii="Times New Roman" w:hAnsi="Times New Roman"/>
          <w:sz w:val="24"/>
          <w:szCs w:val="24"/>
        </w:rPr>
        <w:t xml:space="preserve"> and </w:t>
      </w:r>
      <w:r w:rsidR="00B457F8" w:rsidRPr="00045254">
        <w:rPr>
          <w:rFonts w:ascii="Times New Roman" w:hAnsi="Times New Roman"/>
          <w:sz w:val="24"/>
          <w:szCs w:val="24"/>
        </w:rPr>
        <w:t xml:space="preserve">employee </w:t>
      </w:r>
      <w:r w:rsidRPr="00045254">
        <w:rPr>
          <w:rFonts w:ascii="Times New Roman" w:hAnsi="Times New Roman"/>
          <w:sz w:val="24"/>
          <w:szCs w:val="24"/>
        </w:rPr>
        <w:t xml:space="preserve">performance </w:t>
      </w:r>
      <w:r w:rsidRPr="00045254">
        <w:rPr>
          <w:rFonts w:ascii="Times New Roman" w:hAnsi="Times New Roman"/>
          <w:bCs/>
          <w:sz w:val="24"/>
          <w:szCs w:val="24"/>
        </w:rPr>
        <w:t xml:space="preserve">issues of the </w:t>
      </w:r>
      <w:r w:rsidR="00B457F8" w:rsidRPr="00045254">
        <w:rPr>
          <w:rFonts w:ascii="Times New Roman" w:hAnsi="Times New Roman"/>
          <w:bCs/>
          <w:sz w:val="24"/>
          <w:szCs w:val="24"/>
        </w:rPr>
        <w:t>Corporation</w:t>
      </w:r>
      <w:r w:rsidRPr="00045254">
        <w:rPr>
          <w:rFonts w:ascii="Times New Roman" w:hAnsi="Times New Roman"/>
          <w:bCs/>
          <w:sz w:val="24"/>
          <w:szCs w:val="24"/>
        </w:rPr>
        <w:t xml:space="preserve">. And given the scope of the study to be 5 years, reliance can be placed upon the information provided by them to answer the questions of the study. This follows results in table 4.6, where majority of the respondents that is </w:t>
      </w:r>
      <w:r w:rsidR="00B457F8" w:rsidRPr="00045254">
        <w:rPr>
          <w:rFonts w:ascii="Times New Roman" w:hAnsi="Times New Roman"/>
          <w:bCs/>
          <w:sz w:val="24"/>
          <w:szCs w:val="24"/>
        </w:rPr>
        <w:t>5</w:t>
      </w:r>
      <w:r w:rsidRPr="00045254">
        <w:rPr>
          <w:rFonts w:ascii="Times New Roman" w:hAnsi="Times New Roman"/>
          <w:bCs/>
          <w:sz w:val="24"/>
          <w:szCs w:val="24"/>
        </w:rPr>
        <w:t>2.</w:t>
      </w:r>
      <w:r w:rsidR="00B457F8" w:rsidRPr="00045254">
        <w:rPr>
          <w:rFonts w:ascii="Times New Roman" w:hAnsi="Times New Roman"/>
          <w:bCs/>
          <w:sz w:val="24"/>
          <w:szCs w:val="24"/>
        </w:rPr>
        <w:t>7</w:t>
      </w:r>
      <w:r w:rsidRPr="00045254">
        <w:rPr>
          <w:rFonts w:ascii="Times New Roman" w:hAnsi="Times New Roman"/>
          <w:bCs/>
          <w:sz w:val="24"/>
          <w:szCs w:val="24"/>
        </w:rPr>
        <w:t xml:space="preserve">% had worked in </w:t>
      </w:r>
      <w:r w:rsidR="00B457F8" w:rsidRPr="00045254">
        <w:rPr>
          <w:rFonts w:ascii="Times New Roman" w:hAnsi="Times New Roman" w:cs="Times New Roman"/>
          <w:sz w:val="24"/>
          <w:szCs w:val="24"/>
        </w:rPr>
        <w:t>Uganda Broadcasting Corporation</w:t>
      </w:r>
      <w:r w:rsidR="00B457F8" w:rsidRPr="00045254">
        <w:rPr>
          <w:b/>
          <w:sz w:val="24"/>
          <w:szCs w:val="24"/>
        </w:rPr>
        <w:t xml:space="preserve"> </w:t>
      </w:r>
      <w:r w:rsidRPr="00045254">
        <w:rPr>
          <w:rFonts w:ascii="Times New Roman" w:hAnsi="Times New Roman"/>
          <w:bCs/>
          <w:sz w:val="24"/>
          <w:szCs w:val="24"/>
        </w:rPr>
        <w:t xml:space="preserve">for </w:t>
      </w:r>
      <w:r w:rsidR="00B457F8" w:rsidRPr="00045254">
        <w:rPr>
          <w:rFonts w:ascii="Times New Roman" w:hAnsi="Times New Roman"/>
          <w:bCs/>
          <w:sz w:val="24"/>
          <w:szCs w:val="24"/>
        </w:rPr>
        <w:t>11</w:t>
      </w:r>
      <w:r w:rsidRPr="00045254">
        <w:rPr>
          <w:rFonts w:ascii="Times New Roman" w:hAnsi="Times New Roman"/>
          <w:bCs/>
          <w:sz w:val="24"/>
          <w:szCs w:val="24"/>
        </w:rPr>
        <w:t>-1</w:t>
      </w:r>
      <w:r w:rsidR="00B457F8" w:rsidRPr="00045254">
        <w:rPr>
          <w:rFonts w:ascii="Times New Roman" w:hAnsi="Times New Roman"/>
          <w:bCs/>
          <w:sz w:val="24"/>
          <w:szCs w:val="24"/>
        </w:rPr>
        <w:t>5</w:t>
      </w:r>
      <w:r w:rsidRPr="00045254">
        <w:rPr>
          <w:rFonts w:ascii="Times New Roman" w:hAnsi="Times New Roman"/>
          <w:bCs/>
          <w:sz w:val="24"/>
          <w:szCs w:val="24"/>
        </w:rPr>
        <w:t xml:space="preserve"> years, 2</w:t>
      </w:r>
      <w:r w:rsidR="00B457F8" w:rsidRPr="00045254">
        <w:rPr>
          <w:rFonts w:ascii="Times New Roman" w:hAnsi="Times New Roman"/>
          <w:bCs/>
          <w:sz w:val="24"/>
          <w:szCs w:val="24"/>
        </w:rPr>
        <w:t>0</w:t>
      </w:r>
      <w:r w:rsidRPr="00045254">
        <w:rPr>
          <w:rFonts w:ascii="Times New Roman" w:hAnsi="Times New Roman"/>
          <w:bCs/>
          <w:sz w:val="24"/>
          <w:szCs w:val="24"/>
        </w:rPr>
        <w:t>.</w:t>
      </w:r>
      <w:r w:rsidR="00B457F8" w:rsidRPr="00045254">
        <w:rPr>
          <w:rFonts w:ascii="Times New Roman" w:hAnsi="Times New Roman"/>
          <w:bCs/>
          <w:sz w:val="24"/>
          <w:szCs w:val="24"/>
        </w:rPr>
        <w:t>1</w:t>
      </w:r>
      <w:r w:rsidRPr="00045254">
        <w:rPr>
          <w:rFonts w:ascii="Times New Roman" w:hAnsi="Times New Roman"/>
          <w:bCs/>
          <w:sz w:val="24"/>
          <w:szCs w:val="24"/>
        </w:rPr>
        <w:t xml:space="preserve">% for </w:t>
      </w:r>
      <w:r w:rsidR="00B457F8" w:rsidRPr="00045254">
        <w:rPr>
          <w:rFonts w:ascii="Times New Roman" w:hAnsi="Times New Roman"/>
          <w:bCs/>
          <w:sz w:val="24"/>
          <w:szCs w:val="24"/>
        </w:rPr>
        <w:t>6</w:t>
      </w:r>
      <w:r w:rsidRPr="00045254">
        <w:rPr>
          <w:rFonts w:ascii="Times New Roman" w:hAnsi="Times New Roman"/>
          <w:bCs/>
          <w:sz w:val="24"/>
          <w:szCs w:val="24"/>
        </w:rPr>
        <w:t>-1</w:t>
      </w:r>
      <w:r w:rsidR="00B457F8" w:rsidRPr="00045254">
        <w:rPr>
          <w:rFonts w:ascii="Times New Roman" w:hAnsi="Times New Roman"/>
          <w:bCs/>
          <w:sz w:val="24"/>
          <w:szCs w:val="24"/>
        </w:rPr>
        <w:t>0</w:t>
      </w:r>
      <w:r w:rsidRPr="00045254">
        <w:rPr>
          <w:rFonts w:ascii="Times New Roman" w:hAnsi="Times New Roman"/>
          <w:bCs/>
          <w:sz w:val="24"/>
          <w:szCs w:val="24"/>
        </w:rPr>
        <w:t xml:space="preserve"> years, </w:t>
      </w:r>
      <w:r w:rsidR="00B457F8" w:rsidRPr="00045254">
        <w:rPr>
          <w:rFonts w:ascii="Times New Roman" w:hAnsi="Times New Roman"/>
          <w:bCs/>
          <w:sz w:val="24"/>
          <w:szCs w:val="24"/>
        </w:rPr>
        <w:t>1</w:t>
      </w:r>
      <w:r w:rsidRPr="00045254">
        <w:rPr>
          <w:rFonts w:ascii="Times New Roman" w:hAnsi="Times New Roman"/>
          <w:bCs/>
          <w:sz w:val="24"/>
          <w:szCs w:val="24"/>
        </w:rPr>
        <w:t xml:space="preserve">3.2% for 16-20 years, </w:t>
      </w:r>
      <w:r w:rsidR="00B457F8" w:rsidRPr="00045254">
        <w:rPr>
          <w:rFonts w:ascii="Times New Roman" w:hAnsi="Times New Roman"/>
          <w:bCs/>
          <w:sz w:val="24"/>
          <w:szCs w:val="24"/>
        </w:rPr>
        <w:t>9</w:t>
      </w:r>
      <w:r w:rsidRPr="00045254">
        <w:rPr>
          <w:rFonts w:ascii="Times New Roman" w:hAnsi="Times New Roman"/>
          <w:bCs/>
          <w:sz w:val="24"/>
          <w:szCs w:val="24"/>
        </w:rPr>
        <w:t>.</w:t>
      </w:r>
      <w:r w:rsidR="00B457F8" w:rsidRPr="00045254">
        <w:rPr>
          <w:rFonts w:ascii="Times New Roman" w:hAnsi="Times New Roman"/>
          <w:bCs/>
          <w:sz w:val="24"/>
          <w:szCs w:val="24"/>
        </w:rPr>
        <w:t>3</w:t>
      </w:r>
      <w:r w:rsidRPr="00045254">
        <w:rPr>
          <w:rFonts w:ascii="Times New Roman" w:hAnsi="Times New Roman"/>
          <w:bCs/>
          <w:sz w:val="24"/>
          <w:szCs w:val="24"/>
        </w:rPr>
        <w:t xml:space="preserve">% for over 20 years and </w:t>
      </w:r>
      <w:r w:rsidR="00B457F8" w:rsidRPr="00045254">
        <w:rPr>
          <w:rFonts w:ascii="Times New Roman" w:hAnsi="Times New Roman"/>
          <w:bCs/>
          <w:sz w:val="24"/>
          <w:szCs w:val="24"/>
        </w:rPr>
        <w:t>4</w:t>
      </w:r>
      <w:r w:rsidRPr="00045254">
        <w:rPr>
          <w:rFonts w:ascii="Times New Roman" w:hAnsi="Times New Roman"/>
          <w:bCs/>
          <w:sz w:val="24"/>
          <w:szCs w:val="24"/>
        </w:rPr>
        <w:t>.</w:t>
      </w:r>
      <w:r w:rsidR="00B457F8" w:rsidRPr="00045254">
        <w:rPr>
          <w:rFonts w:ascii="Times New Roman" w:hAnsi="Times New Roman"/>
          <w:bCs/>
          <w:sz w:val="24"/>
          <w:szCs w:val="24"/>
        </w:rPr>
        <w:t>7</w:t>
      </w:r>
      <w:r w:rsidRPr="00045254">
        <w:rPr>
          <w:rFonts w:ascii="Times New Roman" w:hAnsi="Times New Roman"/>
          <w:bCs/>
          <w:sz w:val="24"/>
          <w:szCs w:val="24"/>
        </w:rPr>
        <w:t xml:space="preserve">% had served for less than 6 years. </w:t>
      </w:r>
    </w:p>
    <w:p w:rsidR="00244D80" w:rsidRPr="00045254" w:rsidRDefault="00244D80" w:rsidP="0028658F">
      <w:pPr>
        <w:pStyle w:val="Heading2"/>
        <w:spacing w:line="360" w:lineRule="auto"/>
        <w:rPr>
          <w:i w:val="0"/>
        </w:rPr>
      </w:pPr>
    </w:p>
    <w:p w:rsidR="00443072" w:rsidRPr="00045254" w:rsidRDefault="00443072">
      <w:pPr>
        <w:rPr>
          <w:rFonts w:ascii="Cambria" w:eastAsia="Times New Roman" w:hAnsi="Cambria" w:cs="Times New Roman"/>
          <w:b/>
          <w:bCs/>
          <w:i/>
          <w:iCs/>
          <w:sz w:val="28"/>
          <w:szCs w:val="28"/>
        </w:rPr>
      </w:pPr>
      <w:r w:rsidRPr="00045254">
        <w:br w:type="page"/>
      </w:r>
    </w:p>
    <w:p w:rsidR="00443072" w:rsidRPr="00045254" w:rsidRDefault="00443072" w:rsidP="00314406">
      <w:pPr>
        <w:pStyle w:val="Heading2"/>
        <w:spacing w:line="360" w:lineRule="auto"/>
        <w:jc w:val="center"/>
        <w:rPr>
          <w:rFonts w:ascii="Times New Roman" w:hAnsi="Times New Roman"/>
          <w:i w:val="0"/>
          <w:sz w:val="24"/>
          <w:szCs w:val="24"/>
        </w:rPr>
      </w:pPr>
      <w:bookmarkStart w:id="246" w:name="_Toc18572105"/>
      <w:r w:rsidRPr="00045254">
        <w:rPr>
          <w:rFonts w:ascii="Times New Roman" w:hAnsi="Times New Roman"/>
          <w:i w:val="0"/>
          <w:sz w:val="24"/>
          <w:szCs w:val="24"/>
        </w:rPr>
        <w:lastRenderedPageBreak/>
        <w:t>CHAPTER FIVE</w:t>
      </w:r>
      <w:bookmarkEnd w:id="246"/>
    </w:p>
    <w:p w:rsidR="00443072" w:rsidRPr="00FC4452" w:rsidRDefault="00FC4452" w:rsidP="00314406">
      <w:pPr>
        <w:pStyle w:val="Heading2"/>
        <w:spacing w:before="0" w:line="360" w:lineRule="auto"/>
        <w:jc w:val="center"/>
        <w:rPr>
          <w:i w:val="0"/>
        </w:rPr>
      </w:pPr>
      <w:bookmarkStart w:id="247" w:name="_Toc18572106"/>
      <w:r w:rsidRPr="00FC4452">
        <w:rPr>
          <w:rFonts w:ascii="Times New Roman" w:hAnsi="Times New Roman"/>
          <w:i w:val="0"/>
          <w:sz w:val="24"/>
          <w:szCs w:val="24"/>
        </w:rPr>
        <w:t xml:space="preserve">HOW </w:t>
      </w:r>
      <w:r>
        <w:rPr>
          <w:rFonts w:ascii="Times New Roman" w:hAnsi="Times New Roman"/>
          <w:i w:val="0"/>
          <w:sz w:val="24"/>
          <w:szCs w:val="24"/>
        </w:rPr>
        <w:t>UBC</w:t>
      </w:r>
      <w:r w:rsidRPr="00FC4452">
        <w:rPr>
          <w:rFonts w:ascii="Times New Roman" w:hAnsi="Times New Roman"/>
          <w:i w:val="0"/>
          <w:sz w:val="24"/>
          <w:szCs w:val="24"/>
        </w:rPr>
        <w:t xml:space="preserve"> PAYS </w:t>
      </w:r>
      <w:r w:rsidR="00C5153B">
        <w:rPr>
          <w:rFonts w:ascii="Times New Roman" w:hAnsi="Times New Roman"/>
          <w:i w:val="0"/>
          <w:sz w:val="24"/>
          <w:szCs w:val="24"/>
        </w:rPr>
        <w:t>ITS</w:t>
      </w:r>
      <w:r w:rsidRPr="00FC4452">
        <w:rPr>
          <w:rFonts w:ascii="Times New Roman" w:hAnsi="Times New Roman"/>
          <w:i w:val="0"/>
          <w:sz w:val="24"/>
          <w:szCs w:val="24"/>
        </w:rPr>
        <w:t xml:space="preserve"> REMUNERATION PACKAGE TO MOTIVATE EMPLOYEES TOWARDS DESIRED PERFORMANCE</w:t>
      </w:r>
      <w:bookmarkEnd w:id="247"/>
      <w:r w:rsidRPr="00FC4452">
        <w:rPr>
          <w:i w:val="0"/>
        </w:rPr>
        <w:t xml:space="preserve"> </w:t>
      </w:r>
    </w:p>
    <w:p w:rsidR="00E33BAC" w:rsidRPr="00045254" w:rsidRDefault="00443072" w:rsidP="00314406">
      <w:pPr>
        <w:pStyle w:val="Heading2"/>
        <w:spacing w:line="360" w:lineRule="auto"/>
        <w:rPr>
          <w:rFonts w:ascii="Times New Roman" w:hAnsi="Times New Roman"/>
          <w:i w:val="0"/>
          <w:sz w:val="24"/>
          <w:szCs w:val="24"/>
        </w:rPr>
      </w:pPr>
      <w:bookmarkStart w:id="248" w:name="_Toc18572107"/>
      <w:r w:rsidRPr="00045254">
        <w:rPr>
          <w:rFonts w:ascii="Times New Roman" w:hAnsi="Times New Roman"/>
          <w:i w:val="0"/>
          <w:sz w:val="24"/>
          <w:szCs w:val="24"/>
        </w:rPr>
        <w:t>5.0 Introduction</w:t>
      </w:r>
      <w:bookmarkEnd w:id="248"/>
    </w:p>
    <w:p w:rsidR="00E33BAC" w:rsidRPr="00045254" w:rsidRDefault="00E33BAC" w:rsidP="00314406">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This chapter presents findings on how </w:t>
      </w:r>
      <w:r w:rsidR="007E03B1" w:rsidRPr="00045254">
        <w:rPr>
          <w:rFonts w:ascii="Times New Roman" w:hAnsi="Times New Roman" w:cs="Times New Roman"/>
          <w:sz w:val="24"/>
          <w:szCs w:val="24"/>
        </w:rPr>
        <w:t xml:space="preserve">Uganda Broadcasting Corporation </w:t>
      </w:r>
      <w:r w:rsidR="00FC4450" w:rsidRPr="00E04577">
        <w:rPr>
          <w:rFonts w:ascii="Times New Roman" w:hAnsi="Times New Roman"/>
          <w:sz w:val="24"/>
          <w:szCs w:val="24"/>
        </w:rPr>
        <w:t>pays an attractive remuneration package to motivate employ</w:t>
      </w:r>
      <w:r w:rsidR="00FC4450">
        <w:rPr>
          <w:rFonts w:ascii="Times New Roman" w:hAnsi="Times New Roman"/>
          <w:sz w:val="24"/>
          <w:szCs w:val="24"/>
        </w:rPr>
        <w:t>ees towards desired performance</w:t>
      </w:r>
      <w:r w:rsidR="007E03B1" w:rsidRPr="00045254">
        <w:rPr>
          <w:rFonts w:ascii="Times New Roman" w:hAnsi="Times New Roman" w:cs="Times New Roman"/>
          <w:sz w:val="24"/>
          <w:szCs w:val="24"/>
        </w:rPr>
        <w:t>. The presentation of data, its analysis and interpretation from the various methods employed in the study</w:t>
      </w:r>
      <w:r w:rsidRPr="00045254">
        <w:rPr>
          <w:rFonts w:ascii="Times New Roman" w:hAnsi="Times New Roman" w:cs="Times New Roman"/>
          <w:sz w:val="24"/>
          <w:szCs w:val="24"/>
        </w:rPr>
        <w:t xml:space="preserve"> is</w:t>
      </w:r>
      <w:r w:rsidR="007E03B1" w:rsidRPr="00045254">
        <w:rPr>
          <w:rFonts w:ascii="Times New Roman" w:hAnsi="Times New Roman" w:cs="Times New Roman"/>
          <w:sz w:val="24"/>
          <w:szCs w:val="24"/>
        </w:rPr>
        <w:t xml:space="preserve"> as</w:t>
      </w:r>
      <w:r w:rsidRPr="00045254">
        <w:rPr>
          <w:rFonts w:ascii="Times New Roman" w:hAnsi="Times New Roman" w:cs="Times New Roman"/>
          <w:sz w:val="24"/>
          <w:szCs w:val="24"/>
        </w:rPr>
        <w:t xml:space="preserve"> presented in </w:t>
      </w:r>
      <w:r w:rsidR="007E03B1" w:rsidRPr="00045254">
        <w:rPr>
          <w:rFonts w:ascii="Times New Roman" w:hAnsi="Times New Roman" w:cs="Times New Roman"/>
          <w:sz w:val="24"/>
          <w:szCs w:val="24"/>
        </w:rPr>
        <w:t>sections 5.1 to 5.11</w:t>
      </w:r>
      <w:r w:rsidRPr="00045254">
        <w:rPr>
          <w:rFonts w:ascii="Times New Roman" w:hAnsi="Times New Roman" w:cs="Times New Roman"/>
          <w:sz w:val="24"/>
          <w:szCs w:val="24"/>
        </w:rPr>
        <w:t>.</w:t>
      </w:r>
    </w:p>
    <w:p w:rsidR="007673A3" w:rsidRPr="00045254" w:rsidRDefault="007673A3" w:rsidP="00314406">
      <w:pPr>
        <w:pStyle w:val="Heading2"/>
        <w:spacing w:line="360" w:lineRule="auto"/>
        <w:rPr>
          <w:rFonts w:ascii="Times New Roman" w:hAnsi="Times New Roman"/>
          <w:i w:val="0"/>
          <w:sz w:val="24"/>
          <w:szCs w:val="24"/>
        </w:rPr>
      </w:pPr>
      <w:bookmarkStart w:id="249" w:name="_Toc18572108"/>
      <w:r w:rsidRPr="00045254">
        <w:rPr>
          <w:rFonts w:ascii="Times New Roman" w:hAnsi="Times New Roman"/>
          <w:i w:val="0"/>
          <w:sz w:val="24"/>
          <w:szCs w:val="24"/>
        </w:rPr>
        <w:t>5.1 Pay grades and scales provide salary ranges suited for job classifications</w:t>
      </w:r>
      <w:bookmarkEnd w:id="249"/>
    </w:p>
    <w:p w:rsidR="00BB56FA" w:rsidRPr="00045254" w:rsidRDefault="00BB56FA" w:rsidP="00314406">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The study sought to establish whether the pay grades and scales of Uganda Broadcasting Corporation were adequate and suited to the job classifications adopted by it and findings were as indicated in table </w:t>
      </w:r>
      <w:r w:rsidR="00B656AF" w:rsidRPr="00045254">
        <w:rPr>
          <w:rFonts w:ascii="Times New Roman" w:hAnsi="Times New Roman" w:cs="Times New Roman"/>
          <w:sz w:val="24"/>
          <w:szCs w:val="24"/>
        </w:rPr>
        <w:t>5</w:t>
      </w:r>
      <w:r w:rsidRPr="00045254">
        <w:rPr>
          <w:rFonts w:ascii="Times New Roman" w:hAnsi="Times New Roman" w:cs="Times New Roman"/>
          <w:sz w:val="24"/>
          <w:szCs w:val="24"/>
        </w:rPr>
        <w:t>.1.</w:t>
      </w:r>
    </w:p>
    <w:p w:rsidR="00AC3BF7" w:rsidRPr="00045254" w:rsidRDefault="00AC3BF7" w:rsidP="00AC3BF7">
      <w:pPr>
        <w:pStyle w:val="Heading2"/>
        <w:rPr>
          <w:rFonts w:ascii="Times New Roman" w:hAnsi="Times New Roman"/>
          <w:i w:val="0"/>
          <w:sz w:val="24"/>
          <w:szCs w:val="24"/>
        </w:rPr>
      </w:pPr>
      <w:bookmarkStart w:id="250" w:name="_Toc523902052"/>
      <w:bookmarkStart w:id="251" w:name="_Toc15999980"/>
      <w:bookmarkStart w:id="252" w:name="_Toc16000774"/>
      <w:bookmarkStart w:id="253" w:name="_Toc16002337"/>
      <w:bookmarkStart w:id="254" w:name="_Toc18572109"/>
      <w:r w:rsidRPr="00045254">
        <w:rPr>
          <w:rFonts w:ascii="Times New Roman" w:hAnsi="Times New Roman"/>
          <w:i w:val="0"/>
          <w:sz w:val="24"/>
          <w:szCs w:val="24"/>
        </w:rPr>
        <w:t xml:space="preserve">Table </w:t>
      </w:r>
      <w:r w:rsidR="00B656AF" w:rsidRPr="00045254">
        <w:rPr>
          <w:rFonts w:ascii="Times New Roman" w:hAnsi="Times New Roman"/>
          <w:i w:val="0"/>
          <w:sz w:val="24"/>
          <w:szCs w:val="24"/>
        </w:rPr>
        <w:t>5</w:t>
      </w:r>
      <w:r w:rsidRPr="00045254">
        <w:rPr>
          <w:rFonts w:ascii="Times New Roman" w:hAnsi="Times New Roman"/>
          <w:i w:val="0"/>
          <w:sz w:val="24"/>
          <w:szCs w:val="24"/>
        </w:rPr>
        <w:t xml:space="preserve">.1: </w:t>
      </w:r>
      <w:bookmarkEnd w:id="250"/>
      <w:r w:rsidRPr="00045254">
        <w:rPr>
          <w:rFonts w:ascii="Times New Roman" w:hAnsi="Times New Roman"/>
          <w:i w:val="0"/>
          <w:sz w:val="24"/>
          <w:szCs w:val="24"/>
        </w:rPr>
        <w:t>Pay grades and scales provide salary ranges suited for job classifications</w:t>
      </w:r>
      <w:bookmarkEnd w:id="251"/>
      <w:bookmarkEnd w:id="252"/>
      <w:bookmarkEnd w:id="253"/>
      <w:bookmarkEnd w:id="254"/>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AC3BF7" w:rsidRPr="00045254" w:rsidTr="00EA747B">
        <w:trPr>
          <w:trHeight w:val="465"/>
        </w:trPr>
        <w:tc>
          <w:tcPr>
            <w:tcW w:w="3690" w:type="dxa"/>
          </w:tcPr>
          <w:p w:rsidR="00AC3BF7" w:rsidRPr="00045254" w:rsidRDefault="00AC3BF7"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AC3BF7" w:rsidRPr="00045254" w:rsidRDefault="00AC3BF7"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AC3BF7" w:rsidRPr="00045254" w:rsidRDefault="00AC3BF7"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AC3BF7" w:rsidRPr="00045254" w:rsidRDefault="00AC3BF7"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AC3BF7" w:rsidRPr="00045254" w:rsidTr="00EA747B">
        <w:trPr>
          <w:trHeight w:val="1013"/>
        </w:trPr>
        <w:tc>
          <w:tcPr>
            <w:tcW w:w="3690" w:type="dxa"/>
          </w:tcPr>
          <w:p w:rsidR="00AC3BF7" w:rsidRPr="00045254" w:rsidRDefault="00AC3BF7"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AC3BF7" w:rsidRPr="00045254" w:rsidRDefault="00AC3BF7"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AC3BF7" w:rsidRPr="00045254" w:rsidRDefault="00AC3BF7"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AC3BF7" w:rsidRPr="00045254" w:rsidRDefault="00AC3BF7"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AC3BF7" w:rsidRPr="00045254" w:rsidRDefault="00AC3BF7"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AC3BF7" w:rsidRPr="00045254" w:rsidRDefault="00AC3BF7"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AC3BF7" w:rsidRPr="00045254" w:rsidRDefault="001A03C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5</w:t>
            </w:r>
          </w:p>
          <w:p w:rsidR="00AC3BF7" w:rsidRPr="00045254" w:rsidRDefault="001A03C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49</w:t>
            </w:r>
          </w:p>
          <w:p w:rsidR="00AC3BF7" w:rsidRPr="00045254" w:rsidRDefault="001A03C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15</w:t>
            </w:r>
          </w:p>
          <w:p w:rsidR="00AC3BF7" w:rsidRPr="00045254" w:rsidRDefault="001A03C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52</w:t>
            </w:r>
          </w:p>
          <w:p w:rsidR="00AC3BF7" w:rsidRPr="00045254" w:rsidRDefault="001A03C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8</w:t>
            </w:r>
          </w:p>
          <w:p w:rsidR="00AC3BF7" w:rsidRPr="00045254" w:rsidRDefault="001A03C2"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AC3BF7" w:rsidRPr="00045254" w:rsidRDefault="001A03C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AC3BF7" w:rsidRPr="00045254">
              <w:rPr>
                <w:rFonts w:ascii="Times New Roman" w:eastAsia="Times New Roman" w:hAnsi="Times New Roman" w:cs="Times New Roman"/>
                <w:sz w:val="24"/>
                <w:szCs w:val="24"/>
              </w:rPr>
              <w:t>.9</w:t>
            </w:r>
          </w:p>
          <w:p w:rsidR="00AC3BF7" w:rsidRPr="00045254" w:rsidRDefault="00BB31C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38</w:t>
            </w:r>
            <w:r w:rsidR="00AC3BF7" w:rsidRPr="00045254">
              <w:rPr>
                <w:rFonts w:ascii="Times New Roman" w:eastAsia="Times New Roman" w:hAnsi="Times New Roman" w:cs="Times New Roman"/>
                <w:sz w:val="24"/>
                <w:szCs w:val="24"/>
              </w:rPr>
              <w:t>.</w:t>
            </w:r>
            <w:r w:rsidRPr="00045254">
              <w:rPr>
                <w:rFonts w:ascii="Times New Roman" w:hAnsi="Times New Roman"/>
                <w:sz w:val="24"/>
                <w:szCs w:val="24"/>
              </w:rPr>
              <w:t>0</w:t>
            </w:r>
          </w:p>
          <w:p w:rsidR="00AC3BF7" w:rsidRPr="00045254" w:rsidRDefault="00AC3BF7"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1</w:t>
            </w:r>
            <w:r w:rsidR="00BB31CD" w:rsidRPr="00045254">
              <w:rPr>
                <w:rFonts w:ascii="Times New Roman" w:hAnsi="Times New Roman"/>
                <w:sz w:val="24"/>
                <w:szCs w:val="24"/>
              </w:rPr>
              <w:t>1</w:t>
            </w:r>
            <w:r w:rsidRPr="00045254">
              <w:rPr>
                <w:rFonts w:ascii="Times New Roman" w:eastAsia="Times New Roman" w:hAnsi="Times New Roman" w:cs="Times New Roman"/>
                <w:sz w:val="24"/>
                <w:szCs w:val="24"/>
              </w:rPr>
              <w:t>.</w:t>
            </w:r>
            <w:r w:rsidR="00BB31CD" w:rsidRPr="00045254">
              <w:rPr>
                <w:rFonts w:ascii="Times New Roman" w:hAnsi="Times New Roman"/>
                <w:sz w:val="24"/>
                <w:szCs w:val="24"/>
              </w:rPr>
              <w:t>6</w:t>
            </w:r>
          </w:p>
          <w:p w:rsidR="00AC3BF7" w:rsidRPr="00045254" w:rsidRDefault="00BB31C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40</w:t>
            </w:r>
            <w:r w:rsidR="00AC3BF7" w:rsidRPr="00045254">
              <w:rPr>
                <w:rFonts w:ascii="Times New Roman" w:eastAsia="Times New Roman" w:hAnsi="Times New Roman" w:cs="Times New Roman"/>
                <w:sz w:val="24"/>
                <w:szCs w:val="24"/>
              </w:rPr>
              <w:t>.</w:t>
            </w:r>
            <w:r w:rsidRPr="00045254">
              <w:rPr>
                <w:rFonts w:ascii="Times New Roman" w:hAnsi="Times New Roman"/>
                <w:sz w:val="24"/>
                <w:szCs w:val="24"/>
              </w:rPr>
              <w:t>3</w:t>
            </w:r>
          </w:p>
          <w:p w:rsidR="00AC3BF7" w:rsidRPr="00045254" w:rsidRDefault="00BB31C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w:t>
            </w:r>
            <w:r w:rsidR="00AC3BF7" w:rsidRPr="00045254">
              <w:rPr>
                <w:rFonts w:ascii="Times New Roman" w:eastAsia="Times New Roman" w:hAnsi="Times New Roman" w:cs="Times New Roman"/>
                <w:sz w:val="24"/>
                <w:szCs w:val="24"/>
              </w:rPr>
              <w:t>.</w:t>
            </w:r>
            <w:r w:rsidRPr="00045254">
              <w:rPr>
                <w:rFonts w:ascii="Times New Roman" w:hAnsi="Times New Roman"/>
                <w:sz w:val="24"/>
                <w:szCs w:val="24"/>
              </w:rPr>
              <w:t>2</w:t>
            </w:r>
          </w:p>
          <w:p w:rsidR="00AC3BF7" w:rsidRPr="00045254" w:rsidRDefault="00AC3BF7"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AC3BF7" w:rsidRPr="00045254" w:rsidRDefault="00BB31C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AC3BF7" w:rsidRPr="00045254">
              <w:rPr>
                <w:rFonts w:ascii="Times New Roman" w:eastAsia="Times New Roman" w:hAnsi="Times New Roman" w:cs="Times New Roman"/>
                <w:sz w:val="24"/>
                <w:szCs w:val="24"/>
              </w:rPr>
              <w:t>.9</w:t>
            </w:r>
          </w:p>
          <w:p w:rsidR="00AC3BF7" w:rsidRPr="00045254" w:rsidRDefault="00BB31C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41</w:t>
            </w:r>
            <w:r w:rsidR="00AC3BF7"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AC3BF7" w:rsidRPr="00045254" w:rsidRDefault="00BB31C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53.5</w:t>
            </w:r>
          </w:p>
          <w:p w:rsidR="00AC3BF7" w:rsidRPr="00045254" w:rsidRDefault="00BB31C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93.8</w:t>
            </w:r>
          </w:p>
          <w:p w:rsidR="00AC3BF7" w:rsidRPr="00045254" w:rsidRDefault="00AC3BF7"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AC3BF7" w:rsidRPr="00045254" w:rsidRDefault="00AC3BF7" w:rsidP="00AB6565">
      <w:pPr>
        <w:spacing w:after="0"/>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00BB31CD" w:rsidRPr="00045254">
        <w:rPr>
          <w:rFonts w:ascii="Times New Roman" w:hAnsi="Times New Roman"/>
          <w:bCs/>
          <w:i/>
          <w:iCs/>
          <w:sz w:val="24"/>
          <w:szCs w:val="24"/>
        </w:rPr>
        <w:t>9</w:t>
      </w:r>
    </w:p>
    <w:p w:rsidR="00A21D63" w:rsidRPr="00045254" w:rsidRDefault="00BC366D" w:rsidP="00DC7082">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From table 6.1, 3.9% </w:t>
      </w:r>
      <w:r w:rsidR="00A21D63" w:rsidRPr="00045254">
        <w:rPr>
          <w:rFonts w:ascii="Times New Roman" w:hAnsi="Times New Roman" w:cs="Times New Roman"/>
          <w:sz w:val="24"/>
          <w:szCs w:val="24"/>
        </w:rPr>
        <w:t>strongly</w:t>
      </w:r>
      <w:r w:rsidRPr="00045254">
        <w:rPr>
          <w:rFonts w:ascii="Times New Roman" w:hAnsi="Times New Roman" w:cs="Times New Roman"/>
          <w:sz w:val="24"/>
          <w:szCs w:val="24"/>
        </w:rPr>
        <w:t xml:space="preserve"> disagreed, 38.0% disagreed to the pay grades and scales of Uganda Broadcasting Corporation providing salary ranges suited for job </w:t>
      </w:r>
      <w:r w:rsidR="00A21D63" w:rsidRPr="00045254">
        <w:rPr>
          <w:rFonts w:ascii="Times New Roman" w:hAnsi="Times New Roman" w:cs="Times New Roman"/>
          <w:sz w:val="24"/>
          <w:szCs w:val="24"/>
        </w:rPr>
        <w:t>classifications. A response of that magnitude in disagreement coupled with the</w:t>
      </w:r>
      <w:r w:rsidRPr="00045254">
        <w:rPr>
          <w:rFonts w:ascii="Times New Roman" w:hAnsi="Times New Roman" w:cs="Times New Roman"/>
          <w:sz w:val="24"/>
          <w:szCs w:val="24"/>
        </w:rPr>
        <w:t xml:space="preserve"> 11.6% </w:t>
      </w:r>
      <w:r w:rsidR="00A21D63" w:rsidRPr="00045254">
        <w:rPr>
          <w:rFonts w:ascii="Times New Roman" w:hAnsi="Times New Roman" w:cs="Times New Roman"/>
          <w:sz w:val="24"/>
          <w:szCs w:val="24"/>
        </w:rPr>
        <w:t>not sure is indicative of lack of fairness in the remuneration package of UBC and therefore low motivation potential towards targeted employee performance. This further was evidently supported by interview results where one employee noted that,</w:t>
      </w:r>
    </w:p>
    <w:p w:rsidR="00BB56FA" w:rsidRPr="00045254" w:rsidRDefault="00A21D63" w:rsidP="00B656AF">
      <w:pPr>
        <w:spacing w:after="0" w:line="360" w:lineRule="auto"/>
        <w:ind w:left="720"/>
        <w:jc w:val="both"/>
        <w:rPr>
          <w:rFonts w:ascii="Times New Roman" w:hAnsi="Times New Roman" w:cs="Times New Roman"/>
          <w:i/>
          <w:sz w:val="24"/>
          <w:szCs w:val="24"/>
        </w:rPr>
      </w:pPr>
      <w:r w:rsidRPr="00045254">
        <w:rPr>
          <w:rFonts w:ascii="Times New Roman" w:hAnsi="Times New Roman" w:cs="Times New Roman"/>
          <w:i/>
          <w:sz w:val="24"/>
          <w:szCs w:val="24"/>
        </w:rPr>
        <w:lastRenderedPageBreak/>
        <w:t xml:space="preserve">“….the pay grades of we the low cadre staff are not adequately supportive compared to work the work we do. It’s so demoralizing that even pay rises and promotions are rare. We </w:t>
      </w:r>
      <w:r w:rsidR="00DC7082" w:rsidRPr="00045254">
        <w:rPr>
          <w:rFonts w:ascii="Times New Roman" w:hAnsi="Times New Roman" w:cs="Times New Roman"/>
          <w:i/>
          <w:sz w:val="24"/>
          <w:szCs w:val="24"/>
        </w:rPr>
        <w:t xml:space="preserve">are </w:t>
      </w:r>
      <w:r w:rsidRPr="00045254">
        <w:rPr>
          <w:rFonts w:ascii="Times New Roman" w:hAnsi="Times New Roman" w:cs="Times New Roman"/>
          <w:i/>
          <w:sz w:val="24"/>
          <w:szCs w:val="24"/>
        </w:rPr>
        <w:t>kept at the same scale amidst the rising cost of living”</w:t>
      </w:r>
    </w:p>
    <w:p w:rsidR="00BB56FA" w:rsidRPr="00045254" w:rsidRDefault="00DC7082" w:rsidP="004F3CF8">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This implies remuneration systems of UBC do not adequately motivate employees towards better performance. However, with a significant number of respondents in agreement that is, 40.3% agreed and the 6.2% that strongly agreed, it’s indicative of UBC’s pay grades and scales setting a remuneration system that motivates desired employee performance.</w:t>
      </w:r>
    </w:p>
    <w:p w:rsidR="00E33BAC" w:rsidRPr="00045254" w:rsidRDefault="00902E1D" w:rsidP="00A717BD">
      <w:pPr>
        <w:pStyle w:val="Heading2"/>
        <w:rPr>
          <w:rFonts w:ascii="Times New Roman" w:hAnsi="Times New Roman"/>
          <w:i w:val="0"/>
          <w:sz w:val="24"/>
          <w:szCs w:val="24"/>
        </w:rPr>
      </w:pPr>
      <w:bookmarkStart w:id="255" w:name="_Toc18572110"/>
      <w:r w:rsidRPr="00045254">
        <w:rPr>
          <w:rFonts w:ascii="Times New Roman" w:hAnsi="Times New Roman"/>
          <w:i w:val="0"/>
          <w:sz w:val="24"/>
          <w:szCs w:val="24"/>
        </w:rPr>
        <w:t>5</w:t>
      </w:r>
      <w:r w:rsidR="00E33BAC" w:rsidRPr="00045254">
        <w:rPr>
          <w:rFonts w:ascii="Times New Roman" w:hAnsi="Times New Roman"/>
          <w:i w:val="0"/>
          <w:sz w:val="24"/>
          <w:szCs w:val="24"/>
        </w:rPr>
        <w:t>.</w:t>
      </w:r>
      <w:r w:rsidRPr="00045254">
        <w:rPr>
          <w:rFonts w:ascii="Times New Roman" w:hAnsi="Times New Roman"/>
          <w:i w:val="0"/>
          <w:sz w:val="24"/>
          <w:szCs w:val="24"/>
        </w:rPr>
        <w:t>2</w:t>
      </w:r>
      <w:r w:rsidR="00E33BAC" w:rsidRPr="00045254">
        <w:rPr>
          <w:rFonts w:ascii="Times New Roman" w:hAnsi="Times New Roman"/>
          <w:i w:val="0"/>
          <w:sz w:val="24"/>
          <w:szCs w:val="24"/>
        </w:rPr>
        <w:t xml:space="preserve"> </w:t>
      </w:r>
      <w:r w:rsidRPr="00045254">
        <w:rPr>
          <w:rFonts w:ascii="Times New Roman" w:hAnsi="Times New Roman"/>
          <w:i w:val="0"/>
          <w:sz w:val="24"/>
          <w:szCs w:val="24"/>
        </w:rPr>
        <w:t>Uganda Broadcasting Corporation reliably pays monthly salaries</w:t>
      </w:r>
      <w:bookmarkEnd w:id="255"/>
    </w:p>
    <w:p w:rsidR="00E33BAC" w:rsidRPr="00045254" w:rsidRDefault="00E33BAC" w:rsidP="00902E1D">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The </w:t>
      </w:r>
      <w:r w:rsidR="00902E1D" w:rsidRPr="00045254">
        <w:rPr>
          <w:rFonts w:ascii="Times New Roman" w:hAnsi="Times New Roman" w:cs="Times New Roman"/>
          <w:sz w:val="24"/>
          <w:szCs w:val="24"/>
        </w:rPr>
        <w:t>study investigated w</w:t>
      </w:r>
      <w:r w:rsidRPr="00045254">
        <w:rPr>
          <w:rFonts w:ascii="Times New Roman" w:hAnsi="Times New Roman" w:cs="Times New Roman"/>
          <w:sz w:val="24"/>
          <w:szCs w:val="24"/>
        </w:rPr>
        <w:t xml:space="preserve">hether </w:t>
      </w:r>
      <w:r w:rsidR="00902E1D" w:rsidRPr="00045254">
        <w:rPr>
          <w:rFonts w:ascii="Times New Roman" w:hAnsi="Times New Roman" w:cs="Times New Roman"/>
          <w:sz w:val="24"/>
          <w:szCs w:val="24"/>
        </w:rPr>
        <w:t>Uganda Broadcasting Corporation reliably pays the</w:t>
      </w:r>
      <w:r w:rsidRPr="00045254">
        <w:rPr>
          <w:rFonts w:ascii="Times New Roman" w:hAnsi="Times New Roman" w:cs="Times New Roman"/>
          <w:sz w:val="24"/>
          <w:szCs w:val="24"/>
        </w:rPr>
        <w:t xml:space="preserve"> monthly salary and responses </w:t>
      </w:r>
      <w:r w:rsidR="00902E1D" w:rsidRPr="00045254">
        <w:rPr>
          <w:rFonts w:ascii="Times New Roman" w:hAnsi="Times New Roman" w:cs="Times New Roman"/>
          <w:sz w:val="24"/>
          <w:szCs w:val="24"/>
        </w:rPr>
        <w:t>we</w:t>
      </w:r>
      <w:r w:rsidRPr="00045254">
        <w:rPr>
          <w:rFonts w:ascii="Times New Roman" w:hAnsi="Times New Roman" w:cs="Times New Roman"/>
          <w:sz w:val="24"/>
          <w:szCs w:val="24"/>
        </w:rPr>
        <w:t xml:space="preserve">re </w:t>
      </w:r>
      <w:r w:rsidR="00902E1D" w:rsidRPr="00045254">
        <w:rPr>
          <w:rFonts w:ascii="Times New Roman" w:hAnsi="Times New Roman" w:cs="Times New Roman"/>
          <w:sz w:val="24"/>
          <w:szCs w:val="24"/>
        </w:rPr>
        <w:t xml:space="preserve">as </w:t>
      </w:r>
      <w:r w:rsidRPr="00045254">
        <w:rPr>
          <w:rFonts w:ascii="Times New Roman" w:hAnsi="Times New Roman" w:cs="Times New Roman"/>
          <w:sz w:val="24"/>
          <w:szCs w:val="24"/>
        </w:rPr>
        <w:t xml:space="preserve">shown in table </w:t>
      </w:r>
      <w:r w:rsidR="00902E1D" w:rsidRPr="00045254">
        <w:rPr>
          <w:rFonts w:ascii="Times New Roman" w:hAnsi="Times New Roman" w:cs="Times New Roman"/>
          <w:sz w:val="24"/>
          <w:szCs w:val="24"/>
        </w:rPr>
        <w:t>5</w:t>
      </w:r>
      <w:r w:rsidRPr="00045254">
        <w:rPr>
          <w:rFonts w:ascii="Times New Roman" w:hAnsi="Times New Roman" w:cs="Times New Roman"/>
          <w:sz w:val="24"/>
          <w:szCs w:val="24"/>
        </w:rPr>
        <w:t>.</w:t>
      </w:r>
      <w:r w:rsidR="00902E1D" w:rsidRPr="00045254">
        <w:rPr>
          <w:rFonts w:ascii="Times New Roman" w:hAnsi="Times New Roman" w:cs="Times New Roman"/>
          <w:sz w:val="24"/>
          <w:szCs w:val="24"/>
        </w:rPr>
        <w:t>2</w:t>
      </w:r>
      <w:r w:rsidRPr="00045254">
        <w:rPr>
          <w:rFonts w:ascii="Times New Roman" w:hAnsi="Times New Roman" w:cs="Times New Roman"/>
          <w:sz w:val="24"/>
          <w:szCs w:val="24"/>
        </w:rPr>
        <w:t>.</w:t>
      </w:r>
    </w:p>
    <w:p w:rsidR="00902E1D" w:rsidRPr="00045254" w:rsidRDefault="00902E1D" w:rsidP="00902E1D">
      <w:pPr>
        <w:pStyle w:val="Heading2"/>
        <w:rPr>
          <w:rFonts w:ascii="Times New Roman" w:hAnsi="Times New Roman"/>
          <w:i w:val="0"/>
          <w:sz w:val="24"/>
          <w:szCs w:val="24"/>
        </w:rPr>
      </w:pPr>
      <w:bookmarkStart w:id="256" w:name="_Toc15999982"/>
      <w:bookmarkStart w:id="257" w:name="_Toc16000776"/>
      <w:bookmarkStart w:id="258" w:name="_Toc16002339"/>
      <w:bookmarkStart w:id="259" w:name="_Toc18572111"/>
      <w:r w:rsidRPr="00045254">
        <w:rPr>
          <w:rFonts w:ascii="Times New Roman" w:hAnsi="Times New Roman"/>
          <w:i w:val="0"/>
          <w:sz w:val="24"/>
          <w:szCs w:val="24"/>
        </w:rPr>
        <w:t>Table 5.</w:t>
      </w:r>
      <w:r w:rsidR="003B2F5D" w:rsidRPr="00045254">
        <w:rPr>
          <w:rFonts w:ascii="Times New Roman" w:hAnsi="Times New Roman"/>
          <w:i w:val="0"/>
          <w:sz w:val="24"/>
          <w:szCs w:val="24"/>
        </w:rPr>
        <w:t>2</w:t>
      </w:r>
      <w:r w:rsidRPr="00045254">
        <w:rPr>
          <w:rFonts w:ascii="Times New Roman" w:hAnsi="Times New Roman"/>
          <w:i w:val="0"/>
          <w:sz w:val="24"/>
          <w:szCs w:val="24"/>
        </w:rPr>
        <w:t xml:space="preserve">: </w:t>
      </w:r>
      <w:r w:rsidR="003B2F5D" w:rsidRPr="00045254">
        <w:rPr>
          <w:rFonts w:ascii="Times New Roman" w:hAnsi="Times New Roman"/>
          <w:i w:val="0"/>
          <w:sz w:val="24"/>
          <w:szCs w:val="24"/>
        </w:rPr>
        <w:t xml:space="preserve">Uganda Broadcasting Corporation </w:t>
      </w:r>
      <w:r w:rsidR="003B2F5D" w:rsidRPr="00045254">
        <w:rPr>
          <w:rFonts w:ascii="Times New Roman" w:hAnsi="Times New Roman"/>
          <w:bCs w:val="0"/>
          <w:i w:val="0"/>
          <w:sz w:val="24"/>
          <w:szCs w:val="24"/>
        </w:rPr>
        <w:t>reliably pays monthly salaries</w:t>
      </w:r>
      <w:bookmarkEnd w:id="256"/>
      <w:bookmarkEnd w:id="257"/>
      <w:bookmarkEnd w:id="258"/>
      <w:bookmarkEnd w:id="259"/>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902E1D" w:rsidRPr="00045254" w:rsidTr="00EA747B">
        <w:trPr>
          <w:trHeight w:val="465"/>
        </w:trPr>
        <w:tc>
          <w:tcPr>
            <w:tcW w:w="3690" w:type="dxa"/>
          </w:tcPr>
          <w:p w:rsidR="00902E1D" w:rsidRPr="00045254" w:rsidRDefault="00902E1D"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902E1D" w:rsidRPr="00045254" w:rsidRDefault="00902E1D"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902E1D" w:rsidRPr="00045254" w:rsidRDefault="00902E1D"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902E1D" w:rsidRPr="00045254" w:rsidRDefault="00902E1D"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902E1D" w:rsidRPr="00045254" w:rsidTr="00EA747B">
        <w:trPr>
          <w:trHeight w:val="1013"/>
        </w:trPr>
        <w:tc>
          <w:tcPr>
            <w:tcW w:w="3690" w:type="dxa"/>
          </w:tcPr>
          <w:p w:rsidR="00902E1D" w:rsidRPr="00045254" w:rsidRDefault="00902E1D"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902E1D" w:rsidRPr="00045254" w:rsidRDefault="00902E1D"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902E1D" w:rsidRPr="00045254" w:rsidRDefault="00902E1D"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902E1D" w:rsidRPr="00045254" w:rsidRDefault="00902E1D"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902E1D" w:rsidRPr="00045254" w:rsidRDefault="00902E1D"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902E1D" w:rsidRPr="00045254" w:rsidRDefault="00902E1D"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17</w:t>
            </w:r>
          </w:p>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902E1D" w:rsidRPr="00045254">
              <w:rPr>
                <w:rFonts w:ascii="Times New Roman" w:hAnsi="Times New Roman"/>
                <w:sz w:val="24"/>
                <w:szCs w:val="24"/>
              </w:rPr>
              <w:t>9</w:t>
            </w:r>
          </w:p>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902E1D" w:rsidRPr="00045254">
              <w:rPr>
                <w:rFonts w:ascii="Times New Roman" w:hAnsi="Times New Roman"/>
                <w:sz w:val="24"/>
                <w:szCs w:val="24"/>
              </w:rPr>
              <w:t>5</w:t>
            </w:r>
          </w:p>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31</w:t>
            </w:r>
          </w:p>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37</w:t>
            </w:r>
          </w:p>
          <w:p w:rsidR="00902E1D" w:rsidRPr="00045254" w:rsidRDefault="00902E1D"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902E1D" w:rsidRPr="00045254">
              <w:rPr>
                <w:rFonts w:ascii="Times New Roman" w:hAnsi="Times New Roman"/>
                <w:sz w:val="24"/>
                <w:szCs w:val="24"/>
              </w:rPr>
              <w:t>3</w:t>
            </w:r>
            <w:r w:rsidR="00902E1D" w:rsidRPr="00045254">
              <w:rPr>
                <w:rFonts w:ascii="Times New Roman" w:eastAsia="Times New Roman" w:hAnsi="Times New Roman" w:cs="Times New Roman"/>
                <w:sz w:val="24"/>
                <w:szCs w:val="24"/>
              </w:rPr>
              <w:t>.</w:t>
            </w:r>
            <w:r w:rsidRPr="00045254">
              <w:rPr>
                <w:rFonts w:ascii="Times New Roman" w:hAnsi="Times New Roman"/>
                <w:sz w:val="24"/>
                <w:szCs w:val="24"/>
              </w:rPr>
              <w:t>2</w:t>
            </w:r>
          </w:p>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r w:rsidR="00902E1D"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902E1D" w:rsidRPr="00045254" w:rsidRDefault="00902E1D"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1</w:t>
            </w:r>
            <w:r w:rsidR="003B2F5D" w:rsidRPr="00045254">
              <w:rPr>
                <w:rFonts w:ascii="Times New Roman" w:hAnsi="Times New Roman"/>
                <w:sz w:val="24"/>
                <w:szCs w:val="24"/>
              </w:rPr>
              <w:t>9</w:t>
            </w:r>
            <w:r w:rsidRPr="00045254">
              <w:rPr>
                <w:rFonts w:ascii="Times New Roman" w:eastAsia="Times New Roman" w:hAnsi="Times New Roman" w:cs="Times New Roman"/>
                <w:sz w:val="24"/>
                <w:szCs w:val="24"/>
              </w:rPr>
              <w:t>.</w:t>
            </w:r>
            <w:r w:rsidR="003B2F5D" w:rsidRPr="00045254">
              <w:rPr>
                <w:rFonts w:ascii="Times New Roman" w:hAnsi="Times New Roman"/>
                <w:sz w:val="24"/>
                <w:szCs w:val="24"/>
              </w:rPr>
              <w:t>4</w:t>
            </w:r>
          </w:p>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24</w:t>
            </w:r>
            <w:r w:rsidR="00902E1D" w:rsidRPr="00045254">
              <w:rPr>
                <w:rFonts w:ascii="Times New Roman" w:eastAsia="Times New Roman" w:hAnsi="Times New Roman" w:cs="Times New Roman"/>
                <w:sz w:val="24"/>
                <w:szCs w:val="24"/>
              </w:rPr>
              <w:t>.</w:t>
            </w:r>
            <w:r w:rsidRPr="00045254">
              <w:rPr>
                <w:rFonts w:ascii="Times New Roman" w:hAnsi="Times New Roman"/>
                <w:sz w:val="24"/>
                <w:szCs w:val="24"/>
              </w:rPr>
              <w:t>0</w:t>
            </w:r>
          </w:p>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28</w:t>
            </w:r>
            <w:r w:rsidR="00902E1D"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902E1D" w:rsidRPr="00045254" w:rsidRDefault="00902E1D"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902E1D" w:rsidRPr="00045254">
              <w:rPr>
                <w:rFonts w:ascii="Times New Roman" w:hAnsi="Times New Roman"/>
                <w:sz w:val="24"/>
                <w:szCs w:val="24"/>
              </w:rPr>
              <w:t>3</w:t>
            </w:r>
            <w:r w:rsidR="00902E1D" w:rsidRPr="00045254">
              <w:rPr>
                <w:rFonts w:ascii="Times New Roman" w:eastAsia="Times New Roman" w:hAnsi="Times New Roman" w:cs="Times New Roman"/>
                <w:sz w:val="24"/>
                <w:szCs w:val="24"/>
              </w:rPr>
              <w:t>.</w:t>
            </w:r>
            <w:r w:rsidRPr="00045254">
              <w:rPr>
                <w:rFonts w:ascii="Times New Roman" w:hAnsi="Times New Roman"/>
                <w:sz w:val="24"/>
                <w:szCs w:val="24"/>
              </w:rPr>
              <w:t>2</w:t>
            </w:r>
          </w:p>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27</w:t>
            </w:r>
            <w:r w:rsidR="00902E1D" w:rsidRPr="00045254">
              <w:rPr>
                <w:rFonts w:ascii="Times New Roman" w:eastAsia="Times New Roman" w:hAnsi="Times New Roman" w:cs="Times New Roman"/>
                <w:sz w:val="24"/>
                <w:szCs w:val="24"/>
              </w:rPr>
              <w:t>.</w:t>
            </w:r>
            <w:r w:rsidR="00902E1D" w:rsidRPr="00045254">
              <w:rPr>
                <w:rFonts w:ascii="Times New Roman" w:hAnsi="Times New Roman"/>
                <w:sz w:val="24"/>
                <w:szCs w:val="24"/>
              </w:rPr>
              <w:t>9</w:t>
            </w:r>
          </w:p>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47</w:t>
            </w:r>
            <w:r w:rsidR="00902E1D" w:rsidRPr="00045254">
              <w:rPr>
                <w:rFonts w:ascii="Times New Roman" w:hAnsi="Times New Roman"/>
                <w:sz w:val="24"/>
                <w:szCs w:val="24"/>
              </w:rPr>
              <w:t>.</w:t>
            </w:r>
            <w:r w:rsidRPr="00045254">
              <w:rPr>
                <w:rFonts w:ascii="Times New Roman" w:hAnsi="Times New Roman"/>
                <w:sz w:val="24"/>
                <w:szCs w:val="24"/>
              </w:rPr>
              <w:t>3</w:t>
            </w:r>
          </w:p>
          <w:p w:rsidR="00902E1D" w:rsidRPr="00045254" w:rsidRDefault="003B2F5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71</w:t>
            </w:r>
            <w:r w:rsidR="00902E1D" w:rsidRPr="00045254">
              <w:rPr>
                <w:rFonts w:ascii="Times New Roman" w:hAnsi="Times New Roman"/>
                <w:sz w:val="24"/>
                <w:szCs w:val="24"/>
              </w:rPr>
              <w:t>.</w:t>
            </w:r>
            <w:r w:rsidRPr="00045254">
              <w:rPr>
                <w:rFonts w:ascii="Times New Roman" w:hAnsi="Times New Roman"/>
                <w:sz w:val="24"/>
                <w:szCs w:val="24"/>
              </w:rPr>
              <w:t>3</w:t>
            </w:r>
          </w:p>
          <w:p w:rsidR="00902E1D" w:rsidRPr="00045254" w:rsidRDefault="00902E1D"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100.0</w:t>
            </w:r>
          </w:p>
        </w:tc>
      </w:tr>
    </w:tbl>
    <w:p w:rsidR="00902E1D" w:rsidRPr="00045254" w:rsidRDefault="00902E1D" w:rsidP="00AB6565">
      <w:pPr>
        <w:spacing w:after="0"/>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E33BAC" w:rsidRPr="00045254" w:rsidRDefault="00E33BAC" w:rsidP="004F3CF8">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Findings in table </w:t>
      </w:r>
      <w:r w:rsidR="003B2F5D" w:rsidRPr="00045254">
        <w:rPr>
          <w:rFonts w:ascii="Times New Roman" w:hAnsi="Times New Roman" w:cs="Times New Roman"/>
          <w:sz w:val="24"/>
          <w:szCs w:val="24"/>
        </w:rPr>
        <w:t>5</w:t>
      </w:r>
      <w:r w:rsidRPr="00045254">
        <w:rPr>
          <w:rFonts w:ascii="Times New Roman" w:hAnsi="Times New Roman" w:cs="Times New Roman"/>
          <w:sz w:val="24"/>
          <w:szCs w:val="24"/>
        </w:rPr>
        <w:t>.</w:t>
      </w:r>
      <w:r w:rsidR="003B2F5D" w:rsidRPr="00045254">
        <w:rPr>
          <w:rFonts w:ascii="Times New Roman" w:hAnsi="Times New Roman" w:cs="Times New Roman"/>
          <w:sz w:val="24"/>
          <w:szCs w:val="24"/>
        </w:rPr>
        <w:t>2</w:t>
      </w:r>
      <w:r w:rsidRPr="00045254">
        <w:rPr>
          <w:rFonts w:ascii="Times New Roman" w:hAnsi="Times New Roman" w:cs="Times New Roman"/>
          <w:sz w:val="24"/>
          <w:szCs w:val="24"/>
        </w:rPr>
        <w:t xml:space="preserve"> show that </w:t>
      </w:r>
      <w:r w:rsidR="003B2F5D" w:rsidRPr="00045254">
        <w:rPr>
          <w:rFonts w:ascii="Times New Roman" w:hAnsi="Times New Roman" w:cs="Times New Roman"/>
          <w:sz w:val="24"/>
          <w:szCs w:val="24"/>
        </w:rPr>
        <w:t>28.7</w:t>
      </w:r>
      <w:r w:rsidRPr="00045254">
        <w:rPr>
          <w:rFonts w:ascii="Times New Roman" w:hAnsi="Times New Roman" w:cs="Times New Roman"/>
          <w:sz w:val="24"/>
          <w:szCs w:val="24"/>
        </w:rPr>
        <w:t>% of the respondents strongly agreed, 2</w:t>
      </w:r>
      <w:r w:rsidR="003B2F5D" w:rsidRPr="00045254">
        <w:rPr>
          <w:rFonts w:ascii="Times New Roman" w:hAnsi="Times New Roman" w:cs="Times New Roman"/>
          <w:sz w:val="24"/>
          <w:szCs w:val="24"/>
        </w:rPr>
        <w:t>4.0</w:t>
      </w:r>
      <w:r w:rsidRPr="00045254">
        <w:rPr>
          <w:rFonts w:ascii="Times New Roman" w:hAnsi="Times New Roman" w:cs="Times New Roman"/>
          <w:sz w:val="24"/>
          <w:szCs w:val="24"/>
        </w:rPr>
        <w:t xml:space="preserve">% agreed, </w:t>
      </w:r>
      <w:r w:rsidR="003B2F5D" w:rsidRPr="00045254">
        <w:rPr>
          <w:rFonts w:ascii="Times New Roman" w:hAnsi="Times New Roman" w:cs="Times New Roman"/>
          <w:sz w:val="24"/>
          <w:szCs w:val="24"/>
        </w:rPr>
        <w:t>19.4</w:t>
      </w:r>
      <w:r w:rsidRPr="00045254">
        <w:rPr>
          <w:rFonts w:ascii="Times New Roman" w:hAnsi="Times New Roman" w:cs="Times New Roman"/>
          <w:sz w:val="24"/>
          <w:szCs w:val="24"/>
        </w:rPr>
        <w:t xml:space="preserve">% from the table were not sure, </w:t>
      </w:r>
      <w:r w:rsidR="003B2F5D" w:rsidRPr="00045254">
        <w:rPr>
          <w:rFonts w:ascii="Times New Roman" w:hAnsi="Times New Roman" w:cs="Times New Roman"/>
          <w:sz w:val="24"/>
          <w:szCs w:val="24"/>
        </w:rPr>
        <w:t>14.7</w:t>
      </w:r>
      <w:r w:rsidRPr="00045254">
        <w:rPr>
          <w:rFonts w:ascii="Times New Roman" w:hAnsi="Times New Roman" w:cs="Times New Roman"/>
          <w:sz w:val="24"/>
          <w:szCs w:val="24"/>
        </w:rPr>
        <w:t xml:space="preserve">% disagreed and </w:t>
      </w:r>
      <w:r w:rsidR="003B2F5D" w:rsidRPr="00045254">
        <w:rPr>
          <w:rFonts w:ascii="Times New Roman" w:hAnsi="Times New Roman" w:cs="Times New Roman"/>
          <w:sz w:val="24"/>
          <w:szCs w:val="24"/>
        </w:rPr>
        <w:t>13.2</w:t>
      </w:r>
      <w:r w:rsidRPr="00045254">
        <w:rPr>
          <w:rFonts w:ascii="Times New Roman" w:hAnsi="Times New Roman" w:cs="Times New Roman"/>
          <w:sz w:val="24"/>
          <w:szCs w:val="24"/>
        </w:rPr>
        <w:t>% strongly disagreed. T</w:t>
      </w:r>
      <w:r w:rsidR="003B2F5D" w:rsidRPr="00045254">
        <w:rPr>
          <w:rFonts w:ascii="Times New Roman" w:hAnsi="Times New Roman" w:cs="Times New Roman"/>
          <w:sz w:val="24"/>
          <w:szCs w:val="24"/>
        </w:rPr>
        <w:t>he majority of the respondents that is 52.7%</w:t>
      </w:r>
      <w:r w:rsidRPr="00045254">
        <w:rPr>
          <w:rFonts w:ascii="Times New Roman" w:hAnsi="Times New Roman" w:cs="Times New Roman"/>
          <w:sz w:val="24"/>
          <w:szCs w:val="24"/>
        </w:rPr>
        <w:t xml:space="preserve"> agreed with the statement and this implies that </w:t>
      </w:r>
      <w:r w:rsidR="003B2F5D" w:rsidRPr="00045254">
        <w:rPr>
          <w:rFonts w:ascii="Times New Roman" w:hAnsi="Times New Roman" w:cs="Times New Roman"/>
          <w:sz w:val="24"/>
          <w:szCs w:val="24"/>
        </w:rPr>
        <w:t>Uganda Broadcasting Corporation reliably pays the monthly salary</w:t>
      </w:r>
      <w:r w:rsidRPr="00045254">
        <w:rPr>
          <w:rFonts w:ascii="Times New Roman" w:hAnsi="Times New Roman" w:cs="Times New Roman"/>
          <w:sz w:val="24"/>
          <w:szCs w:val="24"/>
        </w:rPr>
        <w:t>.</w:t>
      </w:r>
      <w:r w:rsidR="003B2F5D"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The study through </w:t>
      </w:r>
      <w:r w:rsidR="003B2F5D" w:rsidRPr="00045254">
        <w:rPr>
          <w:rFonts w:ascii="Times New Roman" w:hAnsi="Times New Roman" w:cs="Times New Roman"/>
          <w:sz w:val="24"/>
          <w:szCs w:val="24"/>
        </w:rPr>
        <w:t>document review of the Internal Audit Report of UBC’s Human Resources Establishment of 2017</w:t>
      </w:r>
      <w:r w:rsidRPr="00045254">
        <w:rPr>
          <w:rFonts w:ascii="Times New Roman" w:hAnsi="Times New Roman" w:cs="Times New Roman"/>
          <w:sz w:val="24"/>
          <w:szCs w:val="24"/>
        </w:rPr>
        <w:t xml:space="preserve"> </w:t>
      </w:r>
      <w:r w:rsidR="003B2F5D" w:rsidRPr="00045254">
        <w:rPr>
          <w:rFonts w:ascii="Times New Roman" w:hAnsi="Times New Roman" w:cs="Times New Roman"/>
          <w:sz w:val="24"/>
          <w:szCs w:val="24"/>
        </w:rPr>
        <w:t>employee performance gaps attributed employee dissatisfaction with delayed salaries</w:t>
      </w:r>
      <w:r w:rsidR="004F3CF8" w:rsidRPr="00045254">
        <w:rPr>
          <w:rFonts w:ascii="Times New Roman" w:hAnsi="Times New Roman" w:cs="Times New Roman"/>
          <w:sz w:val="24"/>
          <w:szCs w:val="24"/>
        </w:rPr>
        <w:t>.</w:t>
      </w:r>
      <w:r w:rsidRPr="00045254">
        <w:rPr>
          <w:rFonts w:ascii="Times New Roman" w:hAnsi="Times New Roman" w:cs="Times New Roman"/>
          <w:sz w:val="24"/>
          <w:szCs w:val="24"/>
        </w:rPr>
        <w:t xml:space="preserve"> </w:t>
      </w:r>
      <w:r w:rsidR="004F3CF8" w:rsidRPr="00045254">
        <w:rPr>
          <w:rFonts w:ascii="Times New Roman" w:hAnsi="Times New Roman" w:cs="Times New Roman"/>
          <w:sz w:val="24"/>
          <w:szCs w:val="24"/>
        </w:rPr>
        <w:t xml:space="preserve">Whereas the remuneration package </w:t>
      </w:r>
      <w:r w:rsidR="00DE5144" w:rsidRPr="00045254">
        <w:rPr>
          <w:rFonts w:ascii="Times New Roman" w:hAnsi="Times New Roman" w:cs="Times New Roman"/>
          <w:sz w:val="24"/>
          <w:szCs w:val="24"/>
        </w:rPr>
        <w:t>of UBC</w:t>
      </w:r>
      <w:r w:rsidR="004F3CF8" w:rsidRPr="00045254">
        <w:rPr>
          <w:rFonts w:ascii="Times New Roman" w:hAnsi="Times New Roman" w:cs="Times New Roman"/>
          <w:sz w:val="24"/>
          <w:szCs w:val="24"/>
        </w:rPr>
        <w:t xml:space="preserve"> may be offering relatively fair salaries, delayed salaries undermine its motivational potential thus slacken employee performance</w:t>
      </w:r>
      <w:r w:rsidRPr="00045254">
        <w:rPr>
          <w:rFonts w:ascii="Times New Roman" w:hAnsi="Times New Roman" w:cs="Times New Roman"/>
          <w:sz w:val="24"/>
          <w:szCs w:val="24"/>
        </w:rPr>
        <w:t>.</w:t>
      </w:r>
    </w:p>
    <w:p w:rsidR="004F3CF8" w:rsidRPr="00045254" w:rsidRDefault="004F3CF8" w:rsidP="004F3CF8">
      <w:pPr>
        <w:spacing w:line="360" w:lineRule="auto"/>
        <w:jc w:val="both"/>
        <w:rPr>
          <w:rFonts w:ascii="Times New Roman" w:hAnsi="Times New Roman" w:cs="Times New Roman"/>
          <w:sz w:val="24"/>
          <w:szCs w:val="24"/>
        </w:rPr>
      </w:pPr>
    </w:p>
    <w:p w:rsidR="00A717BD" w:rsidRPr="00045254" w:rsidRDefault="00A717BD" w:rsidP="00A717BD">
      <w:pPr>
        <w:pStyle w:val="Heading2"/>
        <w:spacing w:line="360" w:lineRule="auto"/>
        <w:jc w:val="both"/>
        <w:rPr>
          <w:rFonts w:ascii="Times New Roman" w:hAnsi="Times New Roman"/>
          <w:i w:val="0"/>
          <w:sz w:val="24"/>
          <w:szCs w:val="24"/>
        </w:rPr>
      </w:pPr>
      <w:bookmarkStart w:id="260" w:name="_Toc18572112"/>
      <w:r w:rsidRPr="00045254">
        <w:rPr>
          <w:rFonts w:ascii="Times New Roman" w:hAnsi="Times New Roman"/>
          <w:i w:val="0"/>
          <w:sz w:val="24"/>
          <w:szCs w:val="24"/>
        </w:rPr>
        <w:lastRenderedPageBreak/>
        <w:t>5.3 Pay surveys are conducted to compare remuneration practices</w:t>
      </w:r>
      <w:bookmarkEnd w:id="260"/>
    </w:p>
    <w:p w:rsidR="00A717BD" w:rsidRPr="00045254" w:rsidRDefault="00A717BD" w:rsidP="00A717BD">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The study sought to establish whether Uganda Broadcasting Corporation undertakes pay surveys to compare its remuneration practices with other government entities and findings were as indicated in table 5.3.</w:t>
      </w:r>
    </w:p>
    <w:p w:rsidR="00A717BD" w:rsidRPr="00045254" w:rsidRDefault="00A717BD" w:rsidP="00A717BD">
      <w:pPr>
        <w:pStyle w:val="Heading2"/>
        <w:rPr>
          <w:rFonts w:ascii="Times New Roman" w:hAnsi="Times New Roman"/>
          <w:i w:val="0"/>
          <w:sz w:val="24"/>
          <w:szCs w:val="24"/>
        </w:rPr>
      </w:pPr>
      <w:bookmarkStart w:id="261" w:name="_Toc15999984"/>
      <w:bookmarkStart w:id="262" w:name="_Toc16000778"/>
      <w:bookmarkStart w:id="263" w:name="_Toc16002341"/>
      <w:bookmarkStart w:id="264" w:name="_Toc18572113"/>
      <w:r w:rsidRPr="00045254">
        <w:rPr>
          <w:rFonts w:ascii="Times New Roman" w:hAnsi="Times New Roman"/>
          <w:i w:val="0"/>
          <w:sz w:val="24"/>
          <w:szCs w:val="24"/>
        </w:rPr>
        <w:t>Table 5.3: Pay surveys are conducted to compare remuneration practices</w:t>
      </w:r>
      <w:bookmarkEnd w:id="261"/>
      <w:bookmarkEnd w:id="262"/>
      <w:bookmarkEnd w:id="263"/>
      <w:bookmarkEnd w:id="264"/>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A717BD" w:rsidRPr="00045254" w:rsidTr="00EA747B">
        <w:trPr>
          <w:trHeight w:val="465"/>
        </w:trPr>
        <w:tc>
          <w:tcPr>
            <w:tcW w:w="3690" w:type="dxa"/>
          </w:tcPr>
          <w:p w:rsidR="00A717BD" w:rsidRPr="00045254" w:rsidRDefault="00A717BD"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A717BD" w:rsidRPr="00045254" w:rsidRDefault="00A717BD"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A717BD" w:rsidRPr="00045254" w:rsidRDefault="00A717BD"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A717BD" w:rsidRPr="00045254" w:rsidRDefault="00A717BD"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A717BD" w:rsidRPr="00045254" w:rsidTr="00EA747B">
        <w:trPr>
          <w:trHeight w:val="1013"/>
        </w:trPr>
        <w:tc>
          <w:tcPr>
            <w:tcW w:w="3690" w:type="dxa"/>
          </w:tcPr>
          <w:p w:rsidR="00A717BD" w:rsidRPr="00045254" w:rsidRDefault="00A717BD"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A717BD" w:rsidRPr="00045254" w:rsidRDefault="00A717BD"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A717BD" w:rsidRPr="00045254" w:rsidRDefault="00A717BD"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A717BD" w:rsidRPr="00045254" w:rsidRDefault="00A717BD"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A717BD" w:rsidRPr="00045254" w:rsidRDefault="00A717BD"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A717BD" w:rsidRPr="00045254" w:rsidRDefault="00A717BD"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A717BD" w:rsidRPr="00045254" w:rsidRDefault="00A717B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42</w:t>
            </w:r>
          </w:p>
          <w:p w:rsidR="00A717BD" w:rsidRPr="00045254" w:rsidRDefault="00E63894"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37</w:t>
            </w:r>
          </w:p>
          <w:p w:rsidR="00A717BD" w:rsidRPr="00045254" w:rsidRDefault="00E63894"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p>
          <w:p w:rsidR="00A717BD" w:rsidRPr="00045254" w:rsidRDefault="00E63894"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22</w:t>
            </w:r>
          </w:p>
          <w:p w:rsidR="00A717BD" w:rsidRPr="00045254" w:rsidRDefault="00E63894"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9</w:t>
            </w:r>
          </w:p>
          <w:p w:rsidR="00A717BD" w:rsidRPr="00045254" w:rsidRDefault="00A717BD"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A717BD" w:rsidRPr="00045254" w:rsidRDefault="00A717B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32</w:t>
            </w:r>
            <w:r w:rsidRPr="00045254">
              <w:rPr>
                <w:rFonts w:ascii="Times New Roman" w:eastAsia="Times New Roman" w:hAnsi="Times New Roman" w:cs="Times New Roman"/>
                <w:sz w:val="24"/>
                <w:szCs w:val="24"/>
              </w:rPr>
              <w:t>.</w:t>
            </w:r>
            <w:r w:rsidRPr="00045254">
              <w:rPr>
                <w:rFonts w:ascii="Times New Roman" w:hAnsi="Times New Roman"/>
                <w:sz w:val="24"/>
                <w:szCs w:val="24"/>
              </w:rPr>
              <w:t>6</w:t>
            </w:r>
          </w:p>
          <w:p w:rsidR="00A717BD" w:rsidRPr="00045254" w:rsidRDefault="00E63894"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28</w:t>
            </w:r>
            <w:r w:rsidR="00A717BD" w:rsidRPr="00045254">
              <w:rPr>
                <w:rFonts w:ascii="Times New Roman" w:eastAsia="Times New Roman" w:hAnsi="Times New Roman" w:cs="Times New Roman"/>
                <w:sz w:val="24"/>
                <w:szCs w:val="24"/>
              </w:rPr>
              <w:t>.</w:t>
            </w:r>
            <w:r w:rsidR="00A717BD" w:rsidRPr="00045254">
              <w:rPr>
                <w:rFonts w:ascii="Times New Roman" w:hAnsi="Times New Roman"/>
                <w:sz w:val="24"/>
                <w:szCs w:val="24"/>
              </w:rPr>
              <w:t>7</w:t>
            </w:r>
          </w:p>
          <w:p w:rsidR="00A717BD" w:rsidRPr="00045254" w:rsidRDefault="00E63894"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r w:rsidR="00A717BD"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A717BD" w:rsidRPr="00045254" w:rsidRDefault="00E63894"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17</w:t>
            </w:r>
            <w:r w:rsidR="00A717BD" w:rsidRPr="00045254">
              <w:rPr>
                <w:rFonts w:ascii="Times New Roman" w:eastAsia="Times New Roman" w:hAnsi="Times New Roman" w:cs="Times New Roman"/>
                <w:sz w:val="24"/>
                <w:szCs w:val="24"/>
              </w:rPr>
              <w:t>.</w:t>
            </w:r>
            <w:r w:rsidRPr="00045254">
              <w:rPr>
                <w:rFonts w:ascii="Times New Roman" w:hAnsi="Times New Roman"/>
                <w:sz w:val="24"/>
                <w:szCs w:val="24"/>
              </w:rPr>
              <w:t>1</w:t>
            </w:r>
          </w:p>
          <w:p w:rsidR="00A717BD" w:rsidRPr="00045254" w:rsidRDefault="00E63894"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w:t>
            </w:r>
            <w:r w:rsidR="00A717BD"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A717BD" w:rsidRPr="00045254" w:rsidRDefault="00A717BD"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A717BD" w:rsidRPr="00045254" w:rsidRDefault="00A717BD"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32</w:t>
            </w:r>
            <w:r w:rsidRPr="00045254">
              <w:rPr>
                <w:rFonts w:ascii="Times New Roman" w:eastAsia="Times New Roman" w:hAnsi="Times New Roman" w:cs="Times New Roman"/>
                <w:sz w:val="24"/>
                <w:szCs w:val="24"/>
              </w:rPr>
              <w:t>.</w:t>
            </w:r>
            <w:r w:rsidRPr="00045254">
              <w:rPr>
                <w:rFonts w:ascii="Times New Roman" w:hAnsi="Times New Roman"/>
                <w:sz w:val="24"/>
                <w:szCs w:val="24"/>
              </w:rPr>
              <w:t>6</w:t>
            </w:r>
          </w:p>
          <w:p w:rsidR="00A717BD" w:rsidRPr="00045254" w:rsidRDefault="00E63894"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61</w:t>
            </w:r>
            <w:r w:rsidR="00A717BD" w:rsidRPr="00045254">
              <w:rPr>
                <w:rFonts w:ascii="Times New Roman" w:eastAsia="Times New Roman" w:hAnsi="Times New Roman" w:cs="Times New Roman"/>
                <w:sz w:val="24"/>
                <w:szCs w:val="24"/>
              </w:rPr>
              <w:t>.</w:t>
            </w:r>
            <w:r w:rsidRPr="00045254">
              <w:rPr>
                <w:rFonts w:ascii="Times New Roman" w:hAnsi="Times New Roman"/>
                <w:sz w:val="24"/>
                <w:szCs w:val="24"/>
              </w:rPr>
              <w:t>3</w:t>
            </w:r>
          </w:p>
          <w:p w:rsidR="00A717BD" w:rsidRPr="00045254" w:rsidRDefault="00E63894"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76</w:t>
            </w:r>
            <w:r w:rsidR="00A717BD" w:rsidRPr="00045254">
              <w:rPr>
                <w:rFonts w:ascii="Times New Roman" w:hAnsi="Times New Roman"/>
                <w:sz w:val="24"/>
                <w:szCs w:val="24"/>
              </w:rPr>
              <w:t>.</w:t>
            </w:r>
            <w:r w:rsidRPr="00045254">
              <w:rPr>
                <w:rFonts w:ascii="Times New Roman" w:hAnsi="Times New Roman"/>
                <w:sz w:val="24"/>
                <w:szCs w:val="24"/>
              </w:rPr>
              <w:t>0</w:t>
            </w:r>
          </w:p>
          <w:p w:rsidR="00A717BD" w:rsidRPr="00045254" w:rsidRDefault="00E63894"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93</w:t>
            </w:r>
            <w:r w:rsidR="00A717BD" w:rsidRPr="00045254">
              <w:rPr>
                <w:rFonts w:ascii="Times New Roman" w:hAnsi="Times New Roman"/>
                <w:sz w:val="24"/>
                <w:szCs w:val="24"/>
              </w:rPr>
              <w:t>.</w:t>
            </w:r>
            <w:r w:rsidRPr="00045254">
              <w:rPr>
                <w:rFonts w:ascii="Times New Roman" w:hAnsi="Times New Roman"/>
                <w:sz w:val="24"/>
                <w:szCs w:val="24"/>
              </w:rPr>
              <w:t>1</w:t>
            </w:r>
          </w:p>
          <w:p w:rsidR="00A717BD" w:rsidRPr="00045254" w:rsidRDefault="00A717BD"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A717BD" w:rsidRPr="00045254" w:rsidRDefault="00A717BD" w:rsidP="00AB6565">
      <w:pPr>
        <w:spacing w:after="0"/>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EA747B" w:rsidRPr="00045254" w:rsidRDefault="00EA747B" w:rsidP="002C59F5">
      <w:pPr>
        <w:autoSpaceDE w:val="0"/>
        <w:autoSpaceDN w:val="0"/>
        <w:adjustRightInd w:val="0"/>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Pay surveys represent a form of benchmarking, a process whereby the </w:t>
      </w:r>
      <w:proofErr w:type="spellStart"/>
      <w:r w:rsidRPr="00045254">
        <w:rPr>
          <w:rFonts w:ascii="Times New Roman" w:hAnsi="Times New Roman" w:cs="Times New Roman"/>
          <w:sz w:val="24"/>
          <w:szCs w:val="24"/>
        </w:rPr>
        <w:t>organisation</w:t>
      </w:r>
      <w:proofErr w:type="spellEnd"/>
      <w:r w:rsidRPr="00045254">
        <w:rPr>
          <w:rFonts w:ascii="Times New Roman" w:hAnsi="Times New Roman" w:cs="Times New Roman"/>
          <w:sz w:val="24"/>
          <w:szCs w:val="24"/>
        </w:rPr>
        <w:t xml:space="preserve"> compares its own practices against those of the competition. From table 5.3, 32.6% strongly disagreed and 28.7% disagreed to Uganda Broadcasting Corporation undertaking pay surveys to compare its remuneration practices with other state corporations</w:t>
      </w:r>
      <w:r w:rsidR="00DE06C7" w:rsidRPr="00045254">
        <w:rPr>
          <w:rFonts w:ascii="Times New Roman" w:hAnsi="Times New Roman" w:cs="Times New Roman"/>
          <w:sz w:val="24"/>
          <w:szCs w:val="24"/>
        </w:rPr>
        <w:t>. With large percentage of respondents in disagreement and affirmed by the interview with one Head of Department who noted that,</w:t>
      </w:r>
    </w:p>
    <w:p w:rsidR="00DE06C7" w:rsidRPr="00045254" w:rsidRDefault="00DE06C7" w:rsidP="002C59F5">
      <w:pPr>
        <w:autoSpaceDE w:val="0"/>
        <w:autoSpaceDN w:val="0"/>
        <w:adjustRightInd w:val="0"/>
        <w:spacing w:after="0" w:line="360" w:lineRule="auto"/>
        <w:ind w:left="720"/>
        <w:jc w:val="both"/>
        <w:rPr>
          <w:rFonts w:ascii="Times New Roman" w:hAnsi="Times New Roman" w:cs="Times New Roman"/>
          <w:i/>
          <w:sz w:val="24"/>
          <w:szCs w:val="24"/>
        </w:rPr>
      </w:pPr>
      <w:r w:rsidRPr="00045254">
        <w:rPr>
          <w:rFonts w:ascii="Times New Roman" w:hAnsi="Times New Roman" w:cs="Times New Roman"/>
          <w:i/>
          <w:sz w:val="24"/>
          <w:szCs w:val="24"/>
        </w:rPr>
        <w:t>“</w:t>
      </w:r>
      <w:r w:rsidR="00707881" w:rsidRPr="00045254">
        <w:rPr>
          <w:rFonts w:ascii="Times New Roman" w:hAnsi="Times New Roman" w:cs="Times New Roman"/>
          <w:i/>
          <w:sz w:val="24"/>
          <w:szCs w:val="24"/>
        </w:rPr>
        <w:t>There</w:t>
      </w:r>
      <w:r w:rsidRPr="00045254">
        <w:rPr>
          <w:rFonts w:ascii="Times New Roman" w:hAnsi="Times New Roman" w:cs="Times New Roman"/>
          <w:i/>
          <w:sz w:val="24"/>
          <w:szCs w:val="24"/>
        </w:rPr>
        <w:t xml:space="preserve"> is need to benchmark the pay structures of UBC with other state corporations. Many have far better pay structures that have motivated workers perform better. Amendments to the pay structure should be proposed to have a better match and therefore motivate our staff to perform better”</w:t>
      </w:r>
    </w:p>
    <w:p w:rsidR="00A717BD" w:rsidRPr="00045254" w:rsidRDefault="00DE06C7" w:rsidP="002C59F5">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These imply that the remuneration package and practices of UBC have not matched the competition to motivate employees towards better performance levels. However, the 6.9% that strongly agreed and 17.1% who agreed imply limited efforts of UBC in conducting pay surveys</w:t>
      </w:r>
      <w:r w:rsidR="002C59F5" w:rsidRPr="00045254">
        <w:rPr>
          <w:rFonts w:ascii="Times New Roman" w:hAnsi="Times New Roman" w:cs="Times New Roman"/>
          <w:sz w:val="24"/>
          <w:szCs w:val="24"/>
        </w:rPr>
        <w:t xml:space="preserve">. So deriving more motivation from its workforce, benchmarking and continuous reviews are necessary to register improved employee performance. </w:t>
      </w:r>
      <w:r w:rsidRPr="00045254">
        <w:rPr>
          <w:rFonts w:ascii="Times New Roman" w:hAnsi="Times New Roman" w:cs="Times New Roman"/>
          <w:sz w:val="24"/>
          <w:szCs w:val="24"/>
        </w:rPr>
        <w:t xml:space="preserve"> </w:t>
      </w:r>
    </w:p>
    <w:p w:rsidR="002C59F5" w:rsidRPr="00045254" w:rsidRDefault="002C59F5" w:rsidP="002C59F5">
      <w:pPr>
        <w:spacing w:line="360" w:lineRule="auto"/>
        <w:jc w:val="both"/>
        <w:rPr>
          <w:rFonts w:ascii="Times New Roman" w:hAnsi="Times New Roman" w:cs="Times New Roman"/>
          <w:sz w:val="24"/>
          <w:szCs w:val="24"/>
        </w:rPr>
      </w:pPr>
    </w:p>
    <w:p w:rsidR="00E33BAC" w:rsidRPr="00045254" w:rsidRDefault="00A717BD" w:rsidP="00A24A88">
      <w:pPr>
        <w:pStyle w:val="Heading2"/>
        <w:rPr>
          <w:rFonts w:ascii="Times New Roman" w:hAnsi="Times New Roman"/>
          <w:i w:val="0"/>
          <w:sz w:val="24"/>
          <w:szCs w:val="24"/>
        </w:rPr>
      </w:pPr>
      <w:bookmarkStart w:id="265" w:name="_Toc18572114"/>
      <w:r w:rsidRPr="00045254">
        <w:rPr>
          <w:rFonts w:ascii="Times New Roman" w:hAnsi="Times New Roman"/>
          <w:i w:val="0"/>
          <w:sz w:val="24"/>
          <w:szCs w:val="24"/>
        </w:rPr>
        <w:lastRenderedPageBreak/>
        <w:t>5.4</w:t>
      </w:r>
      <w:r w:rsidR="00E33BAC" w:rsidRPr="00045254">
        <w:rPr>
          <w:rFonts w:ascii="Times New Roman" w:hAnsi="Times New Roman"/>
          <w:i w:val="0"/>
          <w:sz w:val="24"/>
          <w:szCs w:val="24"/>
        </w:rPr>
        <w:t xml:space="preserve">. </w:t>
      </w:r>
      <w:r w:rsidR="003E05B6" w:rsidRPr="00045254">
        <w:rPr>
          <w:rFonts w:ascii="Times New Roman" w:hAnsi="Times New Roman"/>
          <w:i w:val="0"/>
          <w:sz w:val="24"/>
          <w:szCs w:val="24"/>
        </w:rPr>
        <w:t>UBC</w:t>
      </w:r>
      <w:r w:rsidR="00934758" w:rsidRPr="00045254">
        <w:rPr>
          <w:rFonts w:ascii="Times New Roman" w:hAnsi="Times New Roman"/>
          <w:i w:val="0"/>
          <w:sz w:val="24"/>
          <w:szCs w:val="24"/>
        </w:rPr>
        <w:t xml:space="preserve"> </w:t>
      </w:r>
      <w:r w:rsidR="00E33BAC" w:rsidRPr="00045254">
        <w:rPr>
          <w:rFonts w:ascii="Times New Roman" w:hAnsi="Times New Roman"/>
          <w:i w:val="0"/>
          <w:sz w:val="24"/>
          <w:szCs w:val="24"/>
        </w:rPr>
        <w:t>provides staff with productive benefits</w:t>
      </w:r>
      <w:bookmarkEnd w:id="265"/>
    </w:p>
    <w:p w:rsidR="00E33BAC" w:rsidRPr="00045254" w:rsidRDefault="00E33BAC" w:rsidP="00A24A88">
      <w:pPr>
        <w:spacing w:line="360" w:lineRule="auto"/>
        <w:rPr>
          <w:rFonts w:ascii="Times New Roman" w:hAnsi="Times New Roman" w:cs="Times New Roman"/>
          <w:sz w:val="24"/>
          <w:szCs w:val="24"/>
        </w:rPr>
      </w:pPr>
      <w:r w:rsidRPr="00045254">
        <w:rPr>
          <w:rFonts w:ascii="Times New Roman" w:hAnsi="Times New Roman" w:cs="Times New Roman"/>
          <w:sz w:val="24"/>
          <w:szCs w:val="24"/>
        </w:rPr>
        <w:t xml:space="preserve">The </w:t>
      </w:r>
      <w:r w:rsidR="00934758" w:rsidRPr="00045254">
        <w:rPr>
          <w:rFonts w:ascii="Times New Roman" w:hAnsi="Times New Roman" w:cs="Times New Roman"/>
          <w:sz w:val="24"/>
          <w:szCs w:val="24"/>
        </w:rPr>
        <w:t>study sought to establish</w:t>
      </w:r>
      <w:r w:rsidRPr="00045254">
        <w:rPr>
          <w:rFonts w:ascii="Times New Roman" w:hAnsi="Times New Roman" w:cs="Times New Roman"/>
          <w:sz w:val="24"/>
          <w:szCs w:val="24"/>
        </w:rPr>
        <w:t xml:space="preserve"> whether </w:t>
      </w:r>
      <w:r w:rsidR="00934758" w:rsidRPr="00045254">
        <w:rPr>
          <w:rFonts w:ascii="Times New Roman" w:hAnsi="Times New Roman" w:cs="Times New Roman"/>
          <w:sz w:val="24"/>
          <w:szCs w:val="24"/>
        </w:rPr>
        <w:t xml:space="preserve">Uganda Broadcasting Corporation </w:t>
      </w:r>
      <w:r w:rsidRPr="00045254">
        <w:rPr>
          <w:rFonts w:ascii="Times New Roman" w:hAnsi="Times New Roman" w:cs="Times New Roman"/>
          <w:sz w:val="24"/>
          <w:szCs w:val="24"/>
        </w:rPr>
        <w:t xml:space="preserve">provides its staff with productive benefits and responses </w:t>
      </w:r>
      <w:r w:rsidR="00934758" w:rsidRPr="00045254">
        <w:rPr>
          <w:rFonts w:ascii="Times New Roman" w:hAnsi="Times New Roman" w:cs="Times New Roman"/>
          <w:sz w:val="24"/>
          <w:szCs w:val="24"/>
        </w:rPr>
        <w:t>we</w:t>
      </w:r>
      <w:r w:rsidRPr="00045254">
        <w:rPr>
          <w:rFonts w:ascii="Times New Roman" w:hAnsi="Times New Roman" w:cs="Times New Roman"/>
          <w:sz w:val="24"/>
          <w:szCs w:val="24"/>
        </w:rPr>
        <w:t xml:space="preserve">re </w:t>
      </w:r>
      <w:r w:rsidR="00934758" w:rsidRPr="00045254">
        <w:rPr>
          <w:rFonts w:ascii="Times New Roman" w:hAnsi="Times New Roman" w:cs="Times New Roman"/>
          <w:sz w:val="24"/>
          <w:szCs w:val="24"/>
        </w:rPr>
        <w:t xml:space="preserve">as </w:t>
      </w:r>
      <w:r w:rsidRPr="00045254">
        <w:rPr>
          <w:rFonts w:ascii="Times New Roman" w:hAnsi="Times New Roman" w:cs="Times New Roman"/>
          <w:sz w:val="24"/>
          <w:szCs w:val="24"/>
        </w:rPr>
        <w:t xml:space="preserve">shown in the table </w:t>
      </w:r>
      <w:r w:rsidR="00934758" w:rsidRPr="00045254">
        <w:rPr>
          <w:rFonts w:ascii="Times New Roman" w:hAnsi="Times New Roman" w:cs="Times New Roman"/>
          <w:sz w:val="24"/>
          <w:szCs w:val="24"/>
        </w:rPr>
        <w:t>5</w:t>
      </w:r>
      <w:r w:rsidRPr="00045254">
        <w:rPr>
          <w:rFonts w:ascii="Times New Roman" w:hAnsi="Times New Roman" w:cs="Times New Roman"/>
          <w:sz w:val="24"/>
          <w:szCs w:val="24"/>
        </w:rPr>
        <w:t>.</w:t>
      </w:r>
      <w:r w:rsidR="00934758" w:rsidRPr="00045254">
        <w:rPr>
          <w:rFonts w:ascii="Times New Roman" w:hAnsi="Times New Roman" w:cs="Times New Roman"/>
          <w:sz w:val="24"/>
          <w:szCs w:val="24"/>
        </w:rPr>
        <w:t>4.</w:t>
      </w:r>
    </w:p>
    <w:p w:rsidR="00934758" w:rsidRPr="00045254" w:rsidRDefault="00934758" w:rsidP="00934758">
      <w:pPr>
        <w:pStyle w:val="Heading2"/>
        <w:rPr>
          <w:rFonts w:ascii="Times New Roman" w:hAnsi="Times New Roman"/>
          <w:i w:val="0"/>
          <w:sz w:val="24"/>
          <w:szCs w:val="24"/>
        </w:rPr>
      </w:pPr>
      <w:bookmarkStart w:id="266" w:name="_Toc15999986"/>
      <w:bookmarkStart w:id="267" w:name="_Toc16000780"/>
      <w:bookmarkStart w:id="268" w:name="_Toc16002343"/>
      <w:bookmarkStart w:id="269" w:name="_Toc18572115"/>
      <w:r w:rsidRPr="00045254">
        <w:rPr>
          <w:rFonts w:ascii="Times New Roman" w:hAnsi="Times New Roman"/>
          <w:i w:val="0"/>
          <w:sz w:val="24"/>
          <w:szCs w:val="24"/>
        </w:rPr>
        <w:t>Table 5.</w:t>
      </w:r>
      <w:r w:rsidR="00A24A88" w:rsidRPr="00045254">
        <w:rPr>
          <w:rFonts w:ascii="Times New Roman" w:hAnsi="Times New Roman"/>
          <w:i w:val="0"/>
          <w:sz w:val="24"/>
          <w:szCs w:val="24"/>
        </w:rPr>
        <w:t>4</w:t>
      </w:r>
      <w:r w:rsidRPr="00045254">
        <w:rPr>
          <w:rFonts w:ascii="Times New Roman" w:hAnsi="Times New Roman"/>
          <w:i w:val="0"/>
          <w:sz w:val="24"/>
          <w:szCs w:val="24"/>
        </w:rPr>
        <w:t xml:space="preserve">: </w:t>
      </w:r>
      <w:r w:rsidR="003E05B6" w:rsidRPr="00045254">
        <w:rPr>
          <w:rFonts w:ascii="Times New Roman" w:hAnsi="Times New Roman"/>
          <w:i w:val="0"/>
          <w:sz w:val="24"/>
          <w:szCs w:val="24"/>
        </w:rPr>
        <w:t>UBC provides staff with productive benefits</w:t>
      </w:r>
      <w:bookmarkEnd w:id="266"/>
      <w:bookmarkEnd w:id="267"/>
      <w:bookmarkEnd w:id="268"/>
      <w:bookmarkEnd w:id="269"/>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934758" w:rsidRPr="00045254" w:rsidTr="008F2203">
        <w:trPr>
          <w:trHeight w:val="465"/>
        </w:trPr>
        <w:tc>
          <w:tcPr>
            <w:tcW w:w="3690" w:type="dxa"/>
          </w:tcPr>
          <w:p w:rsidR="00934758" w:rsidRPr="00045254" w:rsidRDefault="00934758"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934758" w:rsidRPr="00045254" w:rsidTr="008F2203">
        <w:trPr>
          <w:trHeight w:val="1013"/>
        </w:trPr>
        <w:tc>
          <w:tcPr>
            <w:tcW w:w="3690" w:type="dxa"/>
          </w:tcPr>
          <w:p w:rsidR="00934758" w:rsidRPr="00045254" w:rsidRDefault="00934758"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934758" w:rsidRPr="00045254" w:rsidRDefault="00934758"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934758" w:rsidRPr="00045254" w:rsidRDefault="00934758"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934758" w:rsidRPr="00045254" w:rsidRDefault="00934758"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934758" w:rsidRPr="00045254" w:rsidRDefault="00934758"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934758" w:rsidRPr="00045254" w:rsidRDefault="00934758"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p>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25</w:t>
            </w:r>
          </w:p>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24</w:t>
            </w:r>
          </w:p>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39</w:t>
            </w:r>
          </w:p>
          <w:p w:rsidR="00934758" w:rsidRPr="00045254" w:rsidRDefault="00BA1635"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22</w:t>
            </w:r>
          </w:p>
          <w:p w:rsidR="00934758" w:rsidRPr="00045254" w:rsidRDefault="00934758"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r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r w:rsidRPr="00045254">
              <w:rPr>
                <w:rFonts w:ascii="Times New Roman" w:eastAsia="Times New Roman" w:hAnsi="Times New Roman" w:cs="Times New Roman"/>
                <w:sz w:val="24"/>
                <w:szCs w:val="24"/>
              </w:rPr>
              <w:t>.</w:t>
            </w:r>
            <w:r w:rsidRPr="00045254">
              <w:rPr>
                <w:rFonts w:ascii="Times New Roman" w:hAnsi="Times New Roman"/>
                <w:sz w:val="24"/>
                <w:szCs w:val="24"/>
              </w:rPr>
              <w:t>4</w:t>
            </w:r>
          </w:p>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1</w:t>
            </w:r>
            <w:r w:rsidRPr="00045254">
              <w:rPr>
                <w:rFonts w:ascii="Times New Roman" w:hAnsi="Times New Roman"/>
                <w:sz w:val="24"/>
                <w:szCs w:val="24"/>
              </w:rPr>
              <w:t>8</w:t>
            </w:r>
            <w:r w:rsidRPr="00045254">
              <w:rPr>
                <w:rFonts w:ascii="Times New Roman" w:eastAsia="Times New Roman" w:hAnsi="Times New Roman" w:cs="Times New Roman"/>
                <w:sz w:val="24"/>
                <w:szCs w:val="24"/>
              </w:rPr>
              <w:t>.</w:t>
            </w:r>
            <w:r w:rsidRPr="00045254">
              <w:rPr>
                <w:rFonts w:ascii="Times New Roman" w:hAnsi="Times New Roman"/>
                <w:sz w:val="24"/>
                <w:szCs w:val="24"/>
              </w:rPr>
              <w:t>6</w:t>
            </w:r>
          </w:p>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30</w:t>
            </w:r>
            <w:r w:rsidRPr="00045254">
              <w:rPr>
                <w:rFonts w:ascii="Times New Roman" w:eastAsia="Times New Roman" w:hAnsi="Times New Roman" w:cs="Times New Roman"/>
                <w:sz w:val="24"/>
                <w:szCs w:val="24"/>
              </w:rPr>
              <w:t>.</w:t>
            </w:r>
            <w:r w:rsidRPr="00045254">
              <w:rPr>
                <w:rFonts w:ascii="Times New Roman" w:hAnsi="Times New Roman"/>
                <w:sz w:val="24"/>
                <w:szCs w:val="24"/>
              </w:rPr>
              <w:t>2</w:t>
            </w:r>
          </w:p>
          <w:p w:rsidR="00934758" w:rsidRPr="00045254" w:rsidRDefault="00BA1635"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17</w:t>
            </w:r>
            <w:r w:rsidR="00934758" w:rsidRPr="00045254">
              <w:rPr>
                <w:rFonts w:ascii="Times New Roman" w:eastAsia="Times New Roman" w:hAnsi="Times New Roman" w:cs="Times New Roman"/>
                <w:sz w:val="24"/>
                <w:szCs w:val="24"/>
              </w:rPr>
              <w:t>.</w:t>
            </w:r>
            <w:r w:rsidRPr="00045254">
              <w:rPr>
                <w:rFonts w:ascii="Times New Roman" w:hAnsi="Times New Roman"/>
                <w:sz w:val="24"/>
                <w:szCs w:val="24"/>
              </w:rPr>
              <w:t>1</w:t>
            </w:r>
          </w:p>
          <w:p w:rsidR="00934758" w:rsidRPr="00045254" w:rsidRDefault="00934758"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r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34</w:t>
            </w:r>
            <w:r w:rsidRPr="00045254">
              <w:rPr>
                <w:rFonts w:ascii="Times New Roman" w:eastAsia="Times New Roman" w:hAnsi="Times New Roman" w:cs="Times New Roman"/>
                <w:sz w:val="24"/>
                <w:szCs w:val="24"/>
              </w:rPr>
              <w:t>.</w:t>
            </w:r>
            <w:r w:rsidRPr="00045254">
              <w:rPr>
                <w:rFonts w:ascii="Times New Roman" w:hAnsi="Times New Roman"/>
                <w:sz w:val="24"/>
                <w:szCs w:val="24"/>
              </w:rPr>
              <w:t>1</w:t>
            </w:r>
          </w:p>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52.7</w:t>
            </w:r>
          </w:p>
          <w:p w:rsidR="00934758" w:rsidRPr="00045254" w:rsidRDefault="0093475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82.9</w:t>
            </w:r>
          </w:p>
          <w:p w:rsidR="00934758" w:rsidRPr="00045254" w:rsidRDefault="00934758"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934758" w:rsidRPr="00045254" w:rsidRDefault="00934758" w:rsidP="00AB6565">
      <w:pPr>
        <w:spacing w:after="0"/>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E33BAC" w:rsidRPr="00045254" w:rsidRDefault="00E33BAC" w:rsidP="003E05B6">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Findings in table </w:t>
      </w:r>
      <w:r w:rsidR="00A24A88" w:rsidRPr="00045254">
        <w:rPr>
          <w:rFonts w:ascii="Times New Roman" w:hAnsi="Times New Roman" w:cs="Times New Roman"/>
          <w:sz w:val="24"/>
          <w:szCs w:val="24"/>
        </w:rPr>
        <w:t>5</w:t>
      </w:r>
      <w:r w:rsidRPr="00045254">
        <w:rPr>
          <w:rFonts w:ascii="Times New Roman" w:hAnsi="Times New Roman" w:cs="Times New Roman"/>
          <w:sz w:val="24"/>
          <w:szCs w:val="24"/>
        </w:rPr>
        <w:t>.</w:t>
      </w:r>
      <w:r w:rsidR="00A24A88" w:rsidRPr="00045254">
        <w:rPr>
          <w:rFonts w:ascii="Times New Roman" w:hAnsi="Times New Roman" w:cs="Times New Roman"/>
          <w:sz w:val="24"/>
          <w:szCs w:val="24"/>
        </w:rPr>
        <w:t>4</w:t>
      </w:r>
      <w:r w:rsidRPr="00045254">
        <w:rPr>
          <w:rFonts w:ascii="Times New Roman" w:hAnsi="Times New Roman" w:cs="Times New Roman"/>
          <w:sz w:val="24"/>
          <w:szCs w:val="24"/>
        </w:rPr>
        <w:t xml:space="preserve"> indicate that </w:t>
      </w:r>
      <w:r w:rsidR="00A24A88" w:rsidRPr="00045254">
        <w:rPr>
          <w:rFonts w:ascii="Times New Roman" w:hAnsi="Times New Roman" w:cs="Times New Roman"/>
          <w:sz w:val="24"/>
          <w:szCs w:val="24"/>
        </w:rPr>
        <w:t>17.1</w:t>
      </w:r>
      <w:r w:rsidRPr="00045254">
        <w:rPr>
          <w:rFonts w:ascii="Times New Roman" w:hAnsi="Times New Roman" w:cs="Times New Roman"/>
          <w:sz w:val="24"/>
          <w:szCs w:val="24"/>
        </w:rPr>
        <w:t>% of the respondents strongly agreed</w:t>
      </w:r>
      <w:r w:rsidR="00A24A88" w:rsidRPr="00045254">
        <w:rPr>
          <w:rFonts w:ascii="Times New Roman" w:hAnsi="Times New Roman" w:cs="Times New Roman"/>
          <w:sz w:val="24"/>
          <w:szCs w:val="24"/>
        </w:rPr>
        <w:t>,</w:t>
      </w:r>
      <w:r w:rsidRPr="00045254">
        <w:rPr>
          <w:rFonts w:ascii="Times New Roman" w:hAnsi="Times New Roman" w:cs="Times New Roman"/>
          <w:sz w:val="24"/>
          <w:szCs w:val="24"/>
        </w:rPr>
        <w:t xml:space="preserve"> 3</w:t>
      </w:r>
      <w:r w:rsidR="00A24A88" w:rsidRPr="00045254">
        <w:rPr>
          <w:rFonts w:ascii="Times New Roman" w:hAnsi="Times New Roman" w:cs="Times New Roman"/>
          <w:sz w:val="24"/>
          <w:szCs w:val="24"/>
        </w:rPr>
        <w:t>0.2</w:t>
      </w:r>
      <w:r w:rsidRPr="00045254">
        <w:rPr>
          <w:rFonts w:ascii="Times New Roman" w:hAnsi="Times New Roman" w:cs="Times New Roman"/>
          <w:sz w:val="24"/>
          <w:szCs w:val="24"/>
        </w:rPr>
        <w:t>% agreed, 1</w:t>
      </w:r>
      <w:r w:rsidR="00A24A88" w:rsidRPr="00045254">
        <w:rPr>
          <w:rFonts w:ascii="Times New Roman" w:hAnsi="Times New Roman" w:cs="Times New Roman"/>
          <w:sz w:val="24"/>
          <w:szCs w:val="24"/>
        </w:rPr>
        <w:t>8.6</w:t>
      </w:r>
      <w:r w:rsidRPr="00045254">
        <w:rPr>
          <w:rFonts w:ascii="Times New Roman" w:hAnsi="Times New Roman" w:cs="Times New Roman"/>
          <w:sz w:val="24"/>
          <w:szCs w:val="24"/>
        </w:rPr>
        <w:t>% were not sure, 1</w:t>
      </w:r>
      <w:r w:rsidR="00A24A88" w:rsidRPr="00045254">
        <w:rPr>
          <w:rFonts w:ascii="Times New Roman" w:hAnsi="Times New Roman" w:cs="Times New Roman"/>
          <w:sz w:val="24"/>
          <w:szCs w:val="24"/>
        </w:rPr>
        <w:t>9.4</w:t>
      </w:r>
      <w:r w:rsidRPr="00045254">
        <w:rPr>
          <w:rFonts w:ascii="Times New Roman" w:hAnsi="Times New Roman" w:cs="Times New Roman"/>
          <w:sz w:val="24"/>
          <w:szCs w:val="24"/>
        </w:rPr>
        <w:t xml:space="preserve">% disagreed, and </w:t>
      </w:r>
      <w:r w:rsidR="00A24A88" w:rsidRPr="00045254">
        <w:rPr>
          <w:rFonts w:ascii="Times New Roman" w:hAnsi="Times New Roman" w:cs="Times New Roman"/>
          <w:sz w:val="24"/>
          <w:szCs w:val="24"/>
        </w:rPr>
        <w:t>14.7</w:t>
      </w:r>
      <w:r w:rsidRPr="00045254">
        <w:rPr>
          <w:rFonts w:ascii="Times New Roman" w:hAnsi="Times New Roman" w:cs="Times New Roman"/>
          <w:sz w:val="24"/>
          <w:szCs w:val="24"/>
        </w:rPr>
        <w:t>% strongly disagreed. The majority of the respondents (</w:t>
      </w:r>
      <w:r w:rsidR="00A24A88" w:rsidRPr="00045254">
        <w:rPr>
          <w:rFonts w:ascii="Times New Roman" w:hAnsi="Times New Roman" w:cs="Times New Roman"/>
          <w:sz w:val="24"/>
          <w:szCs w:val="24"/>
        </w:rPr>
        <w:t>47.3</w:t>
      </w:r>
      <w:r w:rsidRPr="00045254">
        <w:rPr>
          <w:rFonts w:ascii="Times New Roman" w:hAnsi="Times New Roman" w:cs="Times New Roman"/>
          <w:sz w:val="24"/>
          <w:szCs w:val="24"/>
        </w:rPr>
        <w:t xml:space="preserve">%) agreed with the statement implying that </w:t>
      </w:r>
      <w:r w:rsidR="00A24A88" w:rsidRPr="00045254">
        <w:rPr>
          <w:rFonts w:ascii="Times New Roman" w:hAnsi="Times New Roman" w:cs="Times New Roman"/>
          <w:sz w:val="24"/>
          <w:szCs w:val="24"/>
        </w:rPr>
        <w:t xml:space="preserve">Uganda Broadcasting Corporation </w:t>
      </w:r>
      <w:r w:rsidRPr="00045254">
        <w:rPr>
          <w:rFonts w:ascii="Times New Roman" w:hAnsi="Times New Roman" w:cs="Times New Roman"/>
          <w:sz w:val="24"/>
          <w:szCs w:val="24"/>
        </w:rPr>
        <w:t>provides its staff with productive benefits.</w:t>
      </w:r>
      <w:r w:rsidR="00A24A88" w:rsidRPr="00045254">
        <w:rPr>
          <w:rFonts w:ascii="Times New Roman" w:hAnsi="Times New Roman" w:cs="Times New Roman"/>
          <w:sz w:val="24"/>
          <w:szCs w:val="24"/>
        </w:rPr>
        <w:t xml:space="preserve"> </w:t>
      </w:r>
      <w:r w:rsidRPr="00045254">
        <w:rPr>
          <w:rFonts w:ascii="Times New Roman" w:hAnsi="Times New Roman" w:cs="Times New Roman"/>
          <w:sz w:val="24"/>
          <w:szCs w:val="24"/>
        </w:rPr>
        <w:t>The study revealed that wh</w:t>
      </w:r>
      <w:r w:rsidR="00A24A88" w:rsidRPr="00045254">
        <w:rPr>
          <w:rFonts w:ascii="Times New Roman" w:hAnsi="Times New Roman" w:cs="Times New Roman"/>
          <w:sz w:val="24"/>
          <w:szCs w:val="24"/>
        </w:rPr>
        <w:t>en a staff performs better, he/</w:t>
      </w:r>
      <w:r w:rsidRPr="00045254">
        <w:rPr>
          <w:rFonts w:ascii="Times New Roman" w:hAnsi="Times New Roman" w:cs="Times New Roman"/>
          <w:sz w:val="24"/>
          <w:szCs w:val="24"/>
        </w:rPr>
        <w:t>she is given a special benefit such as extra allowance payment beyond the salary.</w:t>
      </w:r>
      <w:r w:rsidR="00A24A88" w:rsidRPr="00045254">
        <w:rPr>
          <w:rFonts w:ascii="Times New Roman" w:hAnsi="Times New Roman" w:cs="Times New Roman"/>
          <w:sz w:val="24"/>
          <w:szCs w:val="24"/>
        </w:rPr>
        <w:t xml:space="preserve"> However, this was contrary one employee from the TV Production Department hinting in an interview that,</w:t>
      </w:r>
    </w:p>
    <w:p w:rsidR="003E05B6" w:rsidRPr="00045254" w:rsidRDefault="00A24A88" w:rsidP="003E05B6">
      <w:pPr>
        <w:spacing w:after="0" w:line="360" w:lineRule="auto"/>
        <w:ind w:left="720"/>
        <w:jc w:val="both"/>
        <w:rPr>
          <w:rFonts w:ascii="Times New Roman" w:hAnsi="Times New Roman" w:cs="Times New Roman"/>
          <w:sz w:val="24"/>
          <w:szCs w:val="24"/>
        </w:rPr>
      </w:pPr>
      <w:r w:rsidRPr="00045254">
        <w:rPr>
          <w:rFonts w:ascii="Times New Roman" w:hAnsi="Times New Roman" w:cs="Times New Roman"/>
          <w:i/>
          <w:sz w:val="24"/>
          <w:szCs w:val="24"/>
        </w:rPr>
        <w:t>“Off-the station pay provisions are not adequate to support and motivate workers while in the field…and production innovations by staff have not been adequately rewarded”</w:t>
      </w:r>
    </w:p>
    <w:p w:rsidR="00A24A88" w:rsidRPr="00045254" w:rsidRDefault="003E05B6" w:rsidP="003E05B6">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This view in rhythm with the 34.1% respondents who disagreed and 18.6% not sure imply that productive benefits are a</w:t>
      </w:r>
      <w:r w:rsidR="002D6367" w:rsidRPr="00045254">
        <w:rPr>
          <w:rFonts w:ascii="Times New Roman" w:hAnsi="Times New Roman" w:cs="Times New Roman"/>
          <w:sz w:val="24"/>
          <w:szCs w:val="24"/>
        </w:rPr>
        <w:t>n</w:t>
      </w:r>
      <w:r w:rsidRPr="00045254">
        <w:rPr>
          <w:rFonts w:ascii="Times New Roman" w:hAnsi="Times New Roman" w:cs="Times New Roman"/>
          <w:sz w:val="24"/>
          <w:szCs w:val="24"/>
        </w:rPr>
        <w:t xml:space="preserve"> inadequacy in the remuneration structure of Uganda Broadcasting Corporation that has hampered effective employee performance.</w:t>
      </w:r>
    </w:p>
    <w:p w:rsidR="00E33BAC" w:rsidRPr="00045254" w:rsidRDefault="002D6367" w:rsidP="00667857">
      <w:pPr>
        <w:pStyle w:val="Heading2"/>
        <w:rPr>
          <w:rFonts w:ascii="Times New Roman" w:hAnsi="Times New Roman"/>
          <w:i w:val="0"/>
          <w:sz w:val="24"/>
          <w:szCs w:val="24"/>
        </w:rPr>
      </w:pPr>
      <w:bookmarkStart w:id="270" w:name="_Toc18572116"/>
      <w:r w:rsidRPr="00045254">
        <w:rPr>
          <w:rFonts w:ascii="Times New Roman" w:eastAsiaTheme="minorEastAsia" w:hAnsi="Times New Roman"/>
          <w:i w:val="0"/>
          <w:sz w:val="24"/>
          <w:szCs w:val="24"/>
        </w:rPr>
        <w:t>5</w:t>
      </w:r>
      <w:r w:rsidR="00E33BAC" w:rsidRPr="00045254">
        <w:rPr>
          <w:rFonts w:ascii="Times New Roman" w:eastAsiaTheme="minorEastAsia" w:hAnsi="Times New Roman"/>
          <w:i w:val="0"/>
          <w:sz w:val="24"/>
          <w:szCs w:val="24"/>
        </w:rPr>
        <w:t>.</w:t>
      </w:r>
      <w:r w:rsidRPr="00045254">
        <w:rPr>
          <w:rFonts w:ascii="Times New Roman" w:eastAsiaTheme="minorEastAsia" w:hAnsi="Times New Roman"/>
          <w:i w:val="0"/>
          <w:sz w:val="24"/>
          <w:szCs w:val="24"/>
        </w:rPr>
        <w:t>5</w:t>
      </w:r>
      <w:r w:rsidR="00E33BAC" w:rsidRPr="00045254">
        <w:rPr>
          <w:rFonts w:ascii="Times New Roman" w:eastAsiaTheme="minorEastAsia" w:hAnsi="Times New Roman"/>
          <w:i w:val="0"/>
          <w:sz w:val="24"/>
          <w:szCs w:val="24"/>
        </w:rPr>
        <w:t xml:space="preserve">. </w:t>
      </w:r>
      <w:r w:rsidR="00667857" w:rsidRPr="00045254">
        <w:rPr>
          <w:rFonts w:ascii="Times New Roman" w:eastAsiaTheme="minorEastAsia" w:hAnsi="Times New Roman"/>
          <w:i w:val="0"/>
          <w:sz w:val="24"/>
          <w:szCs w:val="24"/>
        </w:rPr>
        <w:t>Employee</w:t>
      </w:r>
      <w:r w:rsidR="00667857" w:rsidRPr="00045254">
        <w:rPr>
          <w:rFonts w:ascii="Times New Roman" w:hAnsi="Times New Roman"/>
          <w:i w:val="0"/>
          <w:sz w:val="24"/>
          <w:szCs w:val="24"/>
        </w:rPr>
        <w:t xml:space="preserve"> participation in establishing and revising pay structures</w:t>
      </w:r>
      <w:bookmarkEnd w:id="270"/>
    </w:p>
    <w:p w:rsidR="00E33BAC" w:rsidRPr="00045254" w:rsidRDefault="00E33BAC" w:rsidP="005837B9">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The researcher asked respondents whether </w:t>
      </w:r>
      <w:r w:rsidR="00667857" w:rsidRPr="00045254">
        <w:rPr>
          <w:rFonts w:ascii="Times New Roman" w:hAnsi="Times New Roman" w:cs="Times New Roman"/>
          <w:sz w:val="24"/>
          <w:szCs w:val="24"/>
        </w:rPr>
        <w:t xml:space="preserve">Uganda Broadcasting Corporation </w:t>
      </w:r>
      <w:r w:rsidRPr="00045254">
        <w:rPr>
          <w:rFonts w:ascii="Times New Roman" w:hAnsi="Times New Roman" w:cs="Times New Roman"/>
          <w:sz w:val="24"/>
          <w:szCs w:val="24"/>
        </w:rPr>
        <w:t xml:space="preserve">provides </w:t>
      </w:r>
      <w:r w:rsidR="0046725B" w:rsidRPr="00045254">
        <w:rPr>
          <w:rFonts w:ascii="Times New Roman" w:hAnsi="Times New Roman" w:cs="Times New Roman"/>
          <w:sz w:val="24"/>
          <w:szCs w:val="24"/>
        </w:rPr>
        <w:t>for employee</w:t>
      </w:r>
      <w:r w:rsidR="0046725B" w:rsidRPr="00045254">
        <w:rPr>
          <w:rFonts w:ascii="Times New Roman" w:hAnsi="Times New Roman" w:cs="Times New Roman"/>
          <w:bCs/>
          <w:sz w:val="24"/>
          <w:szCs w:val="24"/>
        </w:rPr>
        <w:t xml:space="preserve"> participation in establishing and revising pay structures</w:t>
      </w:r>
      <w:r w:rsidRPr="00045254">
        <w:rPr>
          <w:rFonts w:ascii="Times New Roman" w:hAnsi="Times New Roman" w:cs="Times New Roman"/>
          <w:sz w:val="24"/>
          <w:szCs w:val="24"/>
        </w:rPr>
        <w:t xml:space="preserve"> and their responses </w:t>
      </w:r>
      <w:r w:rsidR="0046725B" w:rsidRPr="00045254">
        <w:rPr>
          <w:rFonts w:ascii="Times New Roman" w:hAnsi="Times New Roman" w:cs="Times New Roman"/>
          <w:sz w:val="24"/>
          <w:szCs w:val="24"/>
        </w:rPr>
        <w:t>we</w:t>
      </w:r>
      <w:r w:rsidRPr="00045254">
        <w:rPr>
          <w:rFonts w:ascii="Times New Roman" w:hAnsi="Times New Roman" w:cs="Times New Roman"/>
          <w:sz w:val="24"/>
          <w:szCs w:val="24"/>
        </w:rPr>
        <w:t xml:space="preserve">re </w:t>
      </w:r>
      <w:r w:rsidR="0046725B" w:rsidRPr="00045254">
        <w:rPr>
          <w:rFonts w:ascii="Times New Roman" w:hAnsi="Times New Roman" w:cs="Times New Roman"/>
          <w:sz w:val="24"/>
          <w:szCs w:val="24"/>
        </w:rPr>
        <w:t xml:space="preserve">as </w:t>
      </w:r>
      <w:r w:rsidRPr="00045254">
        <w:rPr>
          <w:rFonts w:ascii="Times New Roman" w:hAnsi="Times New Roman" w:cs="Times New Roman"/>
          <w:sz w:val="24"/>
          <w:szCs w:val="24"/>
        </w:rPr>
        <w:t xml:space="preserve">shown in table </w:t>
      </w:r>
      <w:r w:rsidR="0046725B" w:rsidRPr="00045254">
        <w:rPr>
          <w:rFonts w:ascii="Times New Roman" w:hAnsi="Times New Roman" w:cs="Times New Roman"/>
          <w:sz w:val="24"/>
          <w:szCs w:val="24"/>
        </w:rPr>
        <w:t>5</w:t>
      </w:r>
      <w:r w:rsidRPr="00045254">
        <w:rPr>
          <w:rFonts w:ascii="Times New Roman" w:hAnsi="Times New Roman" w:cs="Times New Roman"/>
          <w:sz w:val="24"/>
          <w:szCs w:val="24"/>
        </w:rPr>
        <w:t>.</w:t>
      </w:r>
      <w:r w:rsidR="0046725B" w:rsidRPr="00045254">
        <w:rPr>
          <w:rFonts w:ascii="Times New Roman" w:hAnsi="Times New Roman" w:cs="Times New Roman"/>
          <w:sz w:val="24"/>
          <w:szCs w:val="24"/>
        </w:rPr>
        <w:t>5</w:t>
      </w:r>
      <w:r w:rsidRPr="00045254">
        <w:rPr>
          <w:rFonts w:ascii="Times New Roman" w:hAnsi="Times New Roman" w:cs="Times New Roman"/>
          <w:sz w:val="24"/>
          <w:szCs w:val="24"/>
        </w:rPr>
        <w:t xml:space="preserve">. </w:t>
      </w:r>
    </w:p>
    <w:p w:rsidR="005837B9" w:rsidRPr="00045254" w:rsidRDefault="005837B9" w:rsidP="00E33BAC">
      <w:pPr>
        <w:rPr>
          <w:rFonts w:ascii="Times New Roman" w:hAnsi="Times New Roman" w:cs="Times New Roman"/>
          <w:sz w:val="24"/>
          <w:szCs w:val="24"/>
        </w:rPr>
      </w:pPr>
    </w:p>
    <w:p w:rsidR="005837B9" w:rsidRPr="00045254" w:rsidRDefault="005837B9" w:rsidP="005837B9">
      <w:pPr>
        <w:pStyle w:val="Heading2"/>
        <w:rPr>
          <w:rFonts w:ascii="Times New Roman" w:hAnsi="Times New Roman"/>
          <w:i w:val="0"/>
          <w:sz w:val="24"/>
          <w:szCs w:val="24"/>
        </w:rPr>
      </w:pPr>
      <w:bookmarkStart w:id="271" w:name="_Toc16000782"/>
      <w:bookmarkStart w:id="272" w:name="_Toc16002345"/>
      <w:bookmarkStart w:id="273" w:name="_Toc18572117"/>
      <w:r w:rsidRPr="00045254">
        <w:rPr>
          <w:rFonts w:ascii="Times New Roman" w:hAnsi="Times New Roman"/>
          <w:i w:val="0"/>
          <w:sz w:val="24"/>
          <w:szCs w:val="24"/>
        </w:rPr>
        <w:lastRenderedPageBreak/>
        <w:t xml:space="preserve">Table 5.5: </w:t>
      </w:r>
      <w:r w:rsidRPr="00045254">
        <w:rPr>
          <w:rFonts w:ascii="Times New Roman" w:eastAsiaTheme="minorEastAsia" w:hAnsi="Times New Roman"/>
          <w:i w:val="0"/>
          <w:sz w:val="24"/>
          <w:szCs w:val="24"/>
        </w:rPr>
        <w:t>Employees</w:t>
      </w:r>
      <w:r w:rsidRPr="00045254">
        <w:rPr>
          <w:rFonts w:ascii="Times New Roman" w:hAnsi="Times New Roman"/>
          <w:i w:val="0"/>
          <w:sz w:val="24"/>
          <w:szCs w:val="24"/>
        </w:rPr>
        <w:t xml:space="preserve"> participate in establishing and revising pay structures</w:t>
      </w:r>
      <w:bookmarkEnd w:id="271"/>
      <w:bookmarkEnd w:id="272"/>
      <w:bookmarkEnd w:id="273"/>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5837B9" w:rsidRPr="00045254" w:rsidTr="008F2203">
        <w:trPr>
          <w:trHeight w:val="465"/>
        </w:trPr>
        <w:tc>
          <w:tcPr>
            <w:tcW w:w="3690" w:type="dxa"/>
          </w:tcPr>
          <w:p w:rsidR="005837B9" w:rsidRPr="00045254" w:rsidRDefault="005837B9"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5837B9" w:rsidRPr="00045254" w:rsidTr="008F2203">
        <w:trPr>
          <w:trHeight w:val="1013"/>
        </w:trPr>
        <w:tc>
          <w:tcPr>
            <w:tcW w:w="3690" w:type="dxa"/>
          </w:tcPr>
          <w:p w:rsidR="005837B9" w:rsidRPr="00045254" w:rsidRDefault="005837B9"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5837B9" w:rsidRPr="00045254" w:rsidRDefault="005837B9"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5837B9" w:rsidRPr="00045254" w:rsidRDefault="005837B9"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5837B9" w:rsidRPr="00045254" w:rsidRDefault="005837B9"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5837B9" w:rsidRPr="00045254" w:rsidRDefault="005837B9"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5837B9" w:rsidRPr="00045254" w:rsidRDefault="005837B9"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16</w:t>
            </w:r>
          </w:p>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51</w:t>
            </w:r>
          </w:p>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p>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40</w:t>
            </w:r>
          </w:p>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12</w:t>
            </w:r>
          </w:p>
          <w:p w:rsidR="005837B9" w:rsidRPr="00045254" w:rsidRDefault="005837B9"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12</w:t>
            </w:r>
            <w:r w:rsidRPr="00045254">
              <w:rPr>
                <w:rFonts w:ascii="Times New Roman" w:eastAsia="Times New Roman" w:hAnsi="Times New Roman" w:cs="Times New Roman"/>
                <w:sz w:val="24"/>
                <w:szCs w:val="24"/>
              </w:rPr>
              <w:t>.</w:t>
            </w:r>
            <w:r w:rsidRPr="00045254">
              <w:rPr>
                <w:rFonts w:ascii="Times New Roman" w:hAnsi="Times New Roman"/>
                <w:sz w:val="24"/>
                <w:szCs w:val="24"/>
              </w:rPr>
              <w:t>4</w:t>
            </w:r>
          </w:p>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39</w:t>
            </w:r>
            <w:r w:rsidRPr="00045254">
              <w:rPr>
                <w:rFonts w:ascii="Times New Roman" w:eastAsia="Times New Roman" w:hAnsi="Times New Roman" w:cs="Times New Roman"/>
                <w:sz w:val="24"/>
                <w:szCs w:val="24"/>
              </w:rPr>
              <w:t>.</w:t>
            </w:r>
            <w:r w:rsidRPr="00045254">
              <w:rPr>
                <w:rFonts w:ascii="Times New Roman" w:hAnsi="Times New Roman"/>
                <w:sz w:val="24"/>
                <w:szCs w:val="24"/>
              </w:rPr>
              <w:t>5</w:t>
            </w:r>
          </w:p>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w:t>
            </w:r>
            <w:r w:rsidRPr="00045254">
              <w:rPr>
                <w:rFonts w:ascii="Times New Roman" w:eastAsia="Times New Roman" w:hAnsi="Times New Roman" w:cs="Times New Roman"/>
                <w:sz w:val="24"/>
                <w:szCs w:val="24"/>
              </w:rPr>
              <w:t>.</w:t>
            </w:r>
            <w:r w:rsidRPr="00045254">
              <w:rPr>
                <w:rFonts w:ascii="Times New Roman" w:hAnsi="Times New Roman"/>
                <w:sz w:val="24"/>
                <w:szCs w:val="24"/>
              </w:rPr>
              <w:t>8</w:t>
            </w:r>
          </w:p>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31</w:t>
            </w:r>
            <w:r w:rsidRPr="00045254">
              <w:rPr>
                <w:rFonts w:ascii="Times New Roman" w:eastAsia="Times New Roman" w:hAnsi="Times New Roman" w:cs="Times New Roman"/>
                <w:sz w:val="24"/>
                <w:szCs w:val="24"/>
              </w:rPr>
              <w:t>.</w:t>
            </w:r>
            <w:r w:rsidRPr="00045254">
              <w:rPr>
                <w:rFonts w:ascii="Times New Roman" w:hAnsi="Times New Roman"/>
                <w:sz w:val="24"/>
                <w:szCs w:val="24"/>
              </w:rPr>
              <w:t>0</w:t>
            </w:r>
          </w:p>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9</w:t>
            </w:r>
            <w:r w:rsidRPr="00045254">
              <w:rPr>
                <w:rFonts w:ascii="Times New Roman" w:eastAsia="Times New Roman" w:hAnsi="Times New Roman" w:cs="Times New Roman"/>
                <w:sz w:val="24"/>
                <w:szCs w:val="24"/>
              </w:rPr>
              <w:t>.</w:t>
            </w:r>
            <w:r w:rsidRPr="00045254">
              <w:rPr>
                <w:rFonts w:ascii="Times New Roman" w:hAnsi="Times New Roman"/>
                <w:sz w:val="24"/>
                <w:szCs w:val="24"/>
              </w:rPr>
              <w:t>3</w:t>
            </w:r>
          </w:p>
          <w:p w:rsidR="005837B9" w:rsidRPr="00045254" w:rsidRDefault="005837B9"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12</w:t>
            </w:r>
            <w:r w:rsidRPr="00045254">
              <w:rPr>
                <w:rFonts w:ascii="Times New Roman" w:eastAsia="Times New Roman" w:hAnsi="Times New Roman" w:cs="Times New Roman"/>
                <w:sz w:val="24"/>
                <w:szCs w:val="24"/>
              </w:rPr>
              <w:t>.</w:t>
            </w:r>
            <w:r w:rsidRPr="00045254">
              <w:rPr>
                <w:rFonts w:ascii="Times New Roman" w:hAnsi="Times New Roman"/>
                <w:sz w:val="24"/>
                <w:szCs w:val="24"/>
              </w:rPr>
              <w:t>4</w:t>
            </w:r>
          </w:p>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51</w:t>
            </w:r>
            <w:r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59.7</w:t>
            </w:r>
          </w:p>
          <w:p w:rsidR="005837B9" w:rsidRPr="00045254" w:rsidRDefault="005837B9"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90.7</w:t>
            </w:r>
          </w:p>
          <w:p w:rsidR="005837B9" w:rsidRPr="00045254" w:rsidRDefault="005837B9"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5837B9" w:rsidRPr="00045254" w:rsidRDefault="005837B9" w:rsidP="00AB6565">
      <w:pPr>
        <w:spacing w:after="0"/>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4C2ADF" w:rsidRPr="00045254" w:rsidRDefault="004C2ADF" w:rsidP="00411B4E">
      <w:pPr>
        <w:autoSpaceDE w:val="0"/>
        <w:autoSpaceDN w:val="0"/>
        <w:adjustRightInd w:val="0"/>
        <w:spacing w:after="0" w:line="360" w:lineRule="auto"/>
        <w:jc w:val="both"/>
        <w:rPr>
          <w:rFonts w:ascii="Times New Roman" w:hAnsi="Times New Roman" w:cs="Times New Roman"/>
          <w:sz w:val="24"/>
          <w:szCs w:val="24"/>
        </w:rPr>
      </w:pPr>
    </w:p>
    <w:p w:rsidR="008F54DF" w:rsidRPr="00045254" w:rsidRDefault="00E33BAC" w:rsidP="00411B4E">
      <w:pPr>
        <w:autoSpaceDE w:val="0"/>
        <w:autoSpaceDN w:val="0"/>
        <w:adjustRightInd w:val="0"/>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Findings in table </w:t>
      </w:r>
      <w:r w:rsidR="005837B9" w:rsidRPr="00045254">
        <w:rPr>
          <w:rFonts w:ascii="Times New Roman" w:hAnsi="Times New Roman" w:cs="Times New Roman"/>
          <w:sz w:val="24"/>
          <w:szCs w:val="24"/>
        </w:rPr>
        <w:t>5</w:t>
      </w:r>
      <w:r w:rsidRPr="00045254">
        <w:rPr>
          <w:rFonts w:ascii="Times New Roman" w:hAnsi="Times New Roman" w:cs="Times New Roman"/>
          <w:sz w:val="24"/>
          <w:szCs w:val="24"/>
        </w:rPr>
        <w:t>.</w:t>
      </w:r>
      <w:r w:rsidR="005837B9" w:rsidRPr="00045254">
        <w:rPr>
          <w:rFonts w:ascii="Times New Roman" w:hAnsi="Times New Roman" w:cs="Times New Roman"/>
          <w:sz w:val="24"/>
          <w:szCs w:val="24"/>
        </w:rPr>
        <w:t>5</w:t>
      </w:r>
      <w:r w:rsidRPr="00045254">
        <w:rPr>
          <w:rFonts w:ascii="Times New Roman" w:hAnsi="Times New Roman" w:cs="Times New Roman"/>
          <w:sz w:val="24"/>
          <w:szCs w:val="24"/>
        </w:rPr>
        <w:t xml:space="preserve"> </w:t>
      </w:r>
      <w:r w:rsidR="005837B9" w:rsidRPr="00045254">
        <w:rPr>
          <w:rFonts w:ascii="Times New Roman" w:hAnsi="Times New Roman" w:cs="Times New Roman"/>
          <w:sz w:val="24"/>
          <w:szCs w:val="24"/>
        </w:rPr>
        <w:t>indicate</w:t>
      </w:r>
      <w:r w:rsidRPr="00045254">
        <w:rPr>
          <w:rFonts w:ascii="Times New Roman" w:hAnsi="Times New Roman" w:cs="Times New Roman"/>
          <w:sz w:val="24"/>
          <w:szCs w:val="24"/>
        </w:rPr>
        <w:t xml:space="preserve"> that </w:t>
      </w:r>
      <w:r w:rsidR="005837B9" w:rsidRPr="00045254">
        <w:rPr>
          <w:rFonts w:ascii="Times New Roman" w:hAnsi="Times New Roman" w:cs="Times New Roman"/>
          <w:sz w:val="24"/>
          <w:szCs w:val="24"/>
        </w:rPr>
        <w:t>9.3</w:t>
      </w:r>
      <w:r w:rsidRPr="00045254">
        <w:rPr>
          <w:rFonts w:ascii="Times New Roman" w:hAnsi="Times New Roman" w:cs="Times New Roman"/>
          <w:sz w:val="24"/>
          <w:szCs w:val="24"/>
        </w:rPr>
        <w:t xml:space="preserve">% of the respondents strongly agreed, and </w:t>
      </w:r>
      <w:r w:rsidR="005837B9" w:rsidRPr="00045254">
        <w:rPr>
          <w:rFonts w:ascii="Times New Roman" w:hAnsi="Times New Roman" w:cs="Times New Roman"/>
          <w:sz w:val="24"/>
          <w:szCs w:val="24"/>
        </w:rPr>
        <w:t>3</w:t>
      </w:r>
      <w:r w:rsidRPr="00045254">
        <w:rPr>
          <w:rFonts w:ascii="Times New Roman" w:hAnsi="Times New Roman" w:cs="Times New Roman"/>
          <w:sz w:val="24"/>
          <w:szCs w:val="24"/>
        </w:rPr>
        <w:t>1</w:t>
      </w:r>
      <w:r w:rsidR="005837B9" w:rsidRPr="00045254">
        <w:rPr>
          <w:rFonts w:ascii="Times New Roman" w:hAnsi="Times New Roman" w:cs="Times New Roman"/>
          <w:sz w:val="24"/>
          <w:szCs w:val="24"/>
        </w:rPr>
        <w:t>.0</w:t>
      </w:r>
      <w:r w:rsidRPr="00045254">
        <w:rPr>
          <w:rFonts w:ascii="Times New Roman" w:hAnsi="Times New Roman" w:cs="Times New Roman"/>
          <w:sz w:val="24"/>
          <w:szCs w:val="24"/>
        </w:rPr>
        <w:t xml:space="preserve">%agreed, </w:t>
      </w:r>
      <w:r w:rsidR="00411B4E" w:rsidRPr="00045254">
        <w:rPr>
          <w:rFonts w:ascii="Times New Roman" w:hAnsi="Times New Roman" w:cs="Times New Roman"/>
          <w:sz w:val="24"/>
          <w:szCs w:val="24"/>
        </w:rPr>
        <w:t>7.8</w:t>
      </w:r>
      <w:r w:rsidRPr="00045254">
        <w:rPr>
          <w:rFonts w:ascii="Times New Roman" w:hAnsi="Times New Roman" w:cs="Times New Roman"/>
          <w:sz w:val="24"/>
          <w:szCs w:val="24"/>
        </w:rPr>
        <w:t xml:space="preserve">% were not sure, </w:t>
      </w:r>
      <w:r w:rsidR="00411B4E" w:rsidRPr="00045254">
        <w:rPr>
          <w:rFonts w:ascii="Times New Roman" w:hAnsi="Times New Roman" w:cs="Times New Roman"/>
          <w:sz w:val="24"/>
          <w:szCs w:val="24"/>
        </w:rPr>
        <w:t>39.5</w:t>
      </w:r>
      <w:r w:rsidRPr="00045254">
        <w:rPr>
          <w:rFonts w:ascii="Times New Roman" w:hAnsi="Times New Roman" w:cs="Times New Roman"/>
          <w:sz w:val="24"/>
          <w:szCs w:val="24"/>
        </w:rPr>
        <w:t xml:space="preserve">% disagreed and </w:t>
      </w:r>
      <w:r w:rsidR="00411B4E" w:rsidRPr="00045254">
        <w:rPr>
          <w:rFonts w:ascii="Times New Roman" w:hAnsi="Times New Roman" w:cs="Times New Roman"/>
          <w:sz w:val="24"/>
          <w:szCs w:val="24"/>
        </w:rPr>
        <w:t>12.4</w:t>
      </w:r>
      <w:r w:rsidRPr="00045254">
        <w:rPr>
          <w:rFonts w:ascii="Times New Roman" w:hAnsi="Times New Roman" w:cs="Times New Roman"/>
          <w:sz w:val="24"/>
          <w:szCs w:val="24"/>
        </w:rPr>
        <w:t>% strongly disagreed. The majority of the respondents (5</w:t>
      </w:r>
      <w:r w:rsidR="00411B4E" w:rsidRPr="00045254">
        <w:rPr>
          <w:rFonts w:ascii="Times New Roman" w:hAnsi="Times New Roman" w:cs="Times New Roman"/>
          <w:sz w:val="24"/>
          <w:szCs w:val="24"/>
        </w:rPr>
        <w:t>1.</w:t>
      </w:r>
      <w:r w:rsidRPr="00045254">
        <w:rPr>
          <w:rFonts w:ascii="Times New Roman" w:hAnsi="Times New Roman" w:cs="Times New Roman"/>
          <w:sz w:val="24"/>
          <w:szCs w:val="24"/>
        </w:rPr>
        <w:t xml:space="preserve">9%) </w:t>
      </w:r>
      <w:r w:rsidR="00411B4E" w:rsidRPr="00045254">
        <w:rPr>
          <w:rFonts w:ascii="Times New Roman" w:hAnsi="Times New Roman" w:cs="Times New Roman"/>
          <w:sz w:val="24"/>
          <w:szCs w:val="24"/>
        </w:rPr>
        <w:t>dis</w:t>
      </w:r>
      <w:r w:rsidRPr="00045254">
        <w:rPr>
          <w:rFonts w:ascii="Times New Roman" w:hAnsi="Times New Roman" w:cs="Times New Roman"/>
          <w:sz w:val="24"/>
          <w:szCs w:val="24"/>
        </w:rPr>
        <w:t xml:space="preserve">agreed with the statement and this implies that </w:t>
      </w:r>
      <w:r w:rsidR="00411B4E" w:rsidRPr="00045254">
        <w:rPr>
          <w:rFonts w:ascii="Times New Roman" w:hAnsi="Times New Roman" w:cs="Times New Roman"/>
          <w:sz w:val="24"/>
          <w:szCs w:val="24"/>
        </w:rPr>
        <w:t xml:space="preserve">Uganda Broadcasting Corporation </w:t>
      </w:r>
      <w:r w:rsidRPr="00045254">
        <w:rPr>
          <w:rFonts w:ascii="Times New Roman" w:hAnsi="Times New Roman" w:cs="Times New Roman"/>
          <w:sz w:val="24"/>
          <w:szCs w:val="24"/>
        </w:rPr>
        <w:t xml:space="preserve">does not provide </w:t>
      </w:r>
      <w:r w:rsidR="00411B4E" w:rsidRPr="00045254">
        <w:rPr>
          <w:rFonts w:ascii="Times New Roman" w:hAnsi="Times New Roman" w:cs="Times New Roman"/>
          <w:sz w:val="24"/>
          <w:szCs w:val="24"/>
        </w:rPr>
        <w:t>for employee</w:t>
      </w:r>
      <w:r w:rsidR="00411B4E" w:rsidRPr="00045254">
        <w:rPr>
          <w:rFonts w:ascii="Times New Roman" w:hAnsi="Times New Roman" w:cs="Times New Roman"/>
          <w:bCs/>
          <w:sz w:val="24"/>
          <w:szCs w:val="24"/>
        </w:rPr>
        <w:t xml:space="preserve"> participation in establishing and revising pay structures</w:t>
      </w:r>
      <w:r w:rsidRPr="00045254">
        <w:rPr>
          <w:rFonts w:ascii="Times New Roman" w:hAnsi="Times New Roman" w:cs="Times New Roman"/>
          <w:sz w:val="24"/>
          <w:szCs w:val="24"/>
        </w:rPr>
        <w:t>.</w:t>
      </w:r>
      <w:r w:rsidR="008F54DF" w:rsidRPr="00045254">
        <w:rPr>
          <w:rFonts w:ascii="Times New Roman" w:hAnsi="Times New Roman" w:cs="Times New Roman"/>
          <w:sz w:val="24"/>
          <w:szCs w:val="24"/>
        </w:rPr>
        <w:t xml:space="preserve"> </w:t>
      </w:r>
      <w:r w:rsidR="00411B4E" w:rsidRPr="00045254">
        <w:rPr>
          <w:rFonts w:ascii="Times New Roman" w:hAnsi="Times New Roman" w:cs="Times New Roman"/>
          <w:sz w:val="24"/>
          <w:szCs w:val="24"/>
        </w:rPr>
        <w:t xml:space="preserve">This may lure the motivation levels of employees and therefore low morale, low productivity and commitment levels since it is important when establishing or revising pay structures, to encourage employees participate and communicate their requirements and knowledge of the wages within the industry. </w:t>
      </w:r>
      <w:r w:rsidR="008F54DF" w:rsidRPr="00045254">
        <w:rPr>
          <w:rFonts w:ascii="Times New Roman" w:hAnsi="Times New Roman" w:cs="Times New Roman"/>
          <w:sz w:val="24"/>
          <w:szCs w:val="24"/>
        </w:rPr>
        <w:t>This coincides with interview results in which one Head of Department in quoted saying,</w:t>
      </w:r>
    </w:p>
    <w:p w:rsidR="008F54DF" w:rsidRPr="00045254" w:rsidRDefault="008F54DF" w:rsidP="00EA1C6C">
      <w:pPr>
        <w:autoSpaceDE w:val="0"/>
        <w:autoSpaceDN w:val="0"/>
        <w:adjustRightInd w:val="0"/>
        <w:spacing w:after="0" w:line="360" w:lineRule="auto"/>
        <w:ind w:left="720"/>
        <w:jc w:val="both"/>
        <w:rPr>
          <w:rFonts w:ascii="Times New Roman" w:hAnsi="Times New Roman" w:cs="Times New Roman"/>
          <w:i/>
          <w:sz w:val="24"/>
          <w:szCs w:val="24"/>
        </w:rPr>
      </w:pPr>
      <w:r w:rsidRPr="00045254">
        <w:rPr>
          <w:rFonts w:ascii="Times New Roman" w:hAnsi="Times New Roman" w:cs="Times New Roman"/>
          <w:i/>
          <w:sz w:val="24"/>
          <w:szCs w:val="24"/>
        </w:rPr>
        <w:t>“….our section has lost critical and competent persons to private media companies whose pay has been found attractive.</w:t>
      </w:r>
      <w:r w:rsidR="00EA1C6C" w:rsidRPr="00045254">
        <w:rPr>
          <w:rFonts w:ascii="Times New Roman" w:hAnsi="Times New Roman" w:cs="Times New Roman"/>
          <w:i/>
          <w:sz w:val="24"/>
          <w:szCs w:val="24"/>
        </w:rPr>
        <w:t>”</w:t>
      </w:r>
      <w:r w:rsidRPr="00045254">
        <w:rPr>
          <w:rFonts w:ascii="Times New Roman" w:hAnsi="Times New Roman" w:cs="Times New Roman"/>
          <w:i/>
          <w:sz w:val="24"/>
          <w:szCs w:val="24"/>
        </w:rPr>
        <w:t xml:space="preserve"> </w:t>
      </w:r>
    </w:p>
    <w:p w:rsidR="00411B4E" w:rsidRPr="00045254" w:rsidRDefault="00EA1C6C" w:rsidP="00411B4E">
      <w:pPr>
        <w:autoSpaceDE w:val="0"/>
        <w:autoSpaceDN w:val="0"/>
        <w:adjustRightInd w:val="0"/>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This implies that employees are knowledgeable of pay structures in the industry. Therefore, the integration of such concerns requires their active involvement in establishing and revising remuneration structure. </w:t>
      </w:r>
      <w:r w:rsidR="008F54DF" w:rsidRPr="00045254">
        <w:rPr>
          <w:rFonts w:ascii="Times New Roman" w:hAnsi="Times New Roman" w:cs="Times New Roman"/>
          <w:sz w:val="24"/>
          <w:szCs w:val="24"/>
        </w:rPr>
        <w:t xml:space="preserve">However, with the 40.3% in agreement, it implies UBC’s remuneration system involving employees in establishing and revising pay structures which may be a source of motivation by way of employee satisfaction in matching with pay standards in the broadcasting industry. </w:t>
      </w:r>
    </w:p>
    <w:p w:rsidR="00E33BAC" w:rsidRPr="00045254" w:rsidRDefault="00E33BAC" w:rsidP="00411B4E">
      <w:pPr>
        <w:spacing w:line="360" w:lineRule="auto"/>
        <w:jc w:val="both"/>
        <w:rPr>
          <w:rFonts w:ascii="Times New Roman" w:hAnsi="Times New Roman" w:cs="Times New Roman"/>
          <w:sz w:val="24"/>
          <w:szCs w:val="24"/>
        </w:rPr>
      </w:pPr>
    </w:p>
    <w:p w:rsidR="00E33BAC" w:rsidRPr="00045254" w:rsidRDefault="003D0C85" w:rsidP="00DC324D">
      <w:pPr>
        <w:pStyle w:val="Heading2"/>
        <w:spacing w:line="360" w:lineRule="auto"/>
        <w:rPr>
          <w:rFonts w:ascii="Times New Roman" w:hAnsi="Times New Roman"/>
          <w:i w:val="0"/>
          <w:sz w:val="24"/>
          <w:szCs w:val="24"/>
        </w:rPr>
      </w:pPr>
      <w:bookmarkStart w:id="274" w:name="_Toc18572118"/>
      <w:r w:rsidRPr="00045254">
        <w:rPr>
          <w:rFonts w:ascii="Times New Roman" w:hAnsi="Times New Roman"/>
          <w:i w:val="0"/>
          <w:sz w:val="24"/>
          <w:szCs w:val="24"/>
        </w:rPr>
        <w:lastRenderedPageBreak/>
        <w:t>5</w:t>
      </w:r>
      <w:r w:rsidR="00E33BAC" w:rsidRPr="00045254">
        <w:rPr>
          <w:rFonts w:ascii="Times New Roman" w:hAnsi="Times New Roman"/>
          <w:i w:val="0"/>
          <w:sz w:val="24"/>
          <w:szCs w:val="24"/>
        </w:rPr>
        <w:t>.</w:t>
      </w:r>
      <w:r w:rsidRPr="00045254">
        <w:rPr>
          <w:rFonts w:ascii="Times New Roman" w:hAnsi="Times New Roman"/>
          <w:i w:val="0"/>
          <w:sz w:val="24"/>
          <w:szCs w:val="24"/>
        </w:rPr>
        <w:t>6</w:t>
      </w:r>
      <w:r w:rsidR="00E33BAC" w:rsidRPr="00045254">
        <w:rPr>
          <w:rFonts w:ascii="Times New Roman" w:hAnsi="Times New Roman"/>
          <w:i w:val="0"/>
          <w:sz w:val="24"/>
          <w:szCs w:val="24"/>
        </w:rPr>
        <w:t xml:space="preserve"> </w:t>
      </w:r>
      <w:r w:rsidRPr="00045254">
        <w:rPr>
          <w:rFonts w:ascii="Times New Roman" w:hAnsi="Times New Roman"/>
          <w:i w:val="0"/>
          <w:sz w:val="24"/>
          <w:szCs w:val="24"/>
        </w:rPr>
        <w:t>Uganda Broadcasting Corporation pays for extra work done by employees</w:t>
      </w:r>
      <w:bookmarkEnd w:id="274"/>
    </w:p>
    <w:p w:rsidR="00E33BAC" w:rsidRPr="00045254" w:rsidRDefault="00E33BAC" w:rsidP="00DC324D">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The </w:t>
      </w:r>
      <w:r w:rsidR="003D0C85" w:rsidRPr="00045254">
        <w:rPr>
          <w:rFonts w:ascii="Times New Roman" w:hAnsi="Times New Roman" w:cs="Times New Roman"/>
          <w:sz w:val="24"/>
          <w:szCs w:val="24"/>
        </w:rPr>
        <w:t>study sought to establish</w:t>
      </w:r>
      <w:r w:rsidRPr="00045254">
        <w:rPr>
          <w:rFonts w:ascii="Times New Roman" w:hAnsi="Times New Roman" w:cs="Times New Roman"/>
          <w:sz w:val="24"/>
          <w:szCs w:val="24"/>
        </w:rPr>
        <w:t xml:space="preserve"> whether </w:t>
      </w:r>
      <w:r w:rsidR="003D0C85" w:rsidRPr="00045254">
        <w:rPr>
          <w:rFonts w:ascii="Times New Roman" w:hAnsi="Times New Roman" w:cs="Times New Roman"/>
          <w:sz w:val="24"/>
          <w:szCs w:val="24"/>
        </w:rPr>
        <w:t xml:space="preserve">Uganda Broadcasting Corporation </w:t>
      </w:r>
      <w:r w:rsidRPr="00045254">
        <w:rPr>
          <w:rFonts w:ascii="Times New Roman" w:hAnsi="Times New Roman" w:cs="Times New Roman"/>
          <w:sz w:val="24"/>
          <w:szCs w:val="24"/>
        </w:rPr>
        <w:t xml:space="preserve">pays for extra work done by employees and responses </w:t>
      </w:r>
      <w:r w:rsidR="003D0C85" w:rsidRPr="00045254">
        <w:rPr>
          <w:rFonts w:ascii="Times New Roman" w:hAnsi="Times New Roman" w:cs="Times New Roman"/>
          <w:sz w:val="24"/>
          <w:szCs w:val="24"/>
        </w:rPr>
        <w:t>we</w:t>
      </w:r>
      <w:r w:rsidRPr="00045254">
        <w:rPr>
          <w:rFonts w:ascii="Times New Roman" w:hAnsi="Times New Roman" w:cs="Times New Roman"/>
          <w:sz w:val="24"/>
          <w:szCs w:val="24"/>
        </w:rPr>
        <w:t xml:space="preserve">re </w:t>
      </w:r>
      <w:r w:rsidR="003D0C85" w:rsidRPr="00045254">
        <w:rPr>
          <w:rFonts w:ascii="Times New Roman" w:hAnsi="Times New Roman" w:cs="Times New Roman"/>
          <w:sz w:val="24"/>
          <w:szCs w:val="24"/>
        </w:rPr>
        <w:t xml:space="preserve">as </w:t>
      </w:r>
      <w:r w:rsidRPr="00045254">
        <w:rPr>
          <w:rFonts w:ascii="Times New Roman" w:hAnsi="Times New Roman" w:cs="Times New Roman"/>
          <w:sz w:val="24"/>
          <w:szCs w:val="24"/>
        </w:rPr>
        <w:t xml:space="preserve">shown in table </w:t>
      </w:r>
      <w:r w:rsidR="003D0C85" w:rsidRPr="00045254">
        <w:rPr>
          <w:rFonts w:ascii="Times New Roman" w:hAnsi="Times New Roman" w:cs="Times New Roman"/>
          <w:sz w:val="24"/>
          <w:szCs w:val="24"/>
        </w:rPr>
        <w:t>5</w:t>
      </w:r>
      <w:r w:rsidRPr="00045254">
        <w:rPr>
          <w:rFonts w:ascii="Times New Roman" w:hAnsi="Times New Roman" w:cs="Times New Roman"/>
          <w:sz w:val="24"/>
          <w:szCs w:val="24"/>
        </w:rPr>
        <w:t>.</w:t>
      </w:r>
      <w:r w:rsidR="003D0C85" w:rsidRPr="00045254">
        <w:rPr>
          <w:rFonts w:ascii="Times New Roman" w:hAnsi="Times New Roman" w:cs="Times New Roman"/>
          <w:sz w:val="24"/>
          <w:szCs w:val="24"/>
        </w:rPr>
        <w:t>6</w:t>
      </w:r>
      <w:r w:rsidRPr="00045254">
        <w:rPr>
          <w:rFonts w:ascii="Times New Roman" w:hAnsi="Times New Roman" w:cs="Times New Roman"/>
          <w:sz w:val="24"/>
          <w:szCs w:val="24"/>
        </w:rPr>
        <w:t>.</w:t>
      </w:r>
    </w:p>
    <w:p w:rsidR="003D0C85" w:rsidRPr="00045254" w:rsidRDefault="003D0C85" w:rsidP="003D0C85">
      <w:pPr>
        <w:pStyle w:val="Heading2"/>
        <w:rPr>
          <w:rFonts w:ascii="Times New Roman" w:hAnsi="Times New Roman"/>
          <w:i w:val="0"/>
          <w:sz w:val="24"/>
          <w:szCs w:val="24"/>
        </w:rPr>
      </w:pPr>
      <w:bookmarkStart w:id="275" w:name="_Toc16000784"/>
      <w:bookmarkStart w:id="276" w:name="_Toc16002347"/>
      <w:bookmarkStart w:id="277" w:name="_Toc18572119"/>
      <w:r w:rsidRPr="00045254">
        <w:rPr>
          <w:rFonts w:ascii="Times New Roman" w:hAnsi="Times New Roman"/>
          <w:i w:val="0"/>
          <w:sz w:val="24"/>
          <w:szCs w:val="24"/>
        </w:rPr>
        <w:t>Table 5.6: UBC pays for extra work done by employees</w:t>
      </w:r>
      <w:bookmarkEnd w:id="275"/>
      <w:bookmarkEnd w:id="276"/>
      <w:bookmarkEnd w:id="277"/>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3D0C85" w:rsidRPr="00045254" w:rsidTr="008F2203">
        <w:trPr>
          <w:trHeight w:val="465"/>
        </w:trPr>
        <w:tc>
          <w:tcPr>
            <w:tcW w:w="3690" w:type="dxa"/>
          </w:tcPr>
          <w:p w:rsidR="003D0C85" w:rsidRPr="00045254" w:rsidRDefault="003D0C85"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3D0C85" w:rsidRPr="00045254" w:rsidRDefault="003D0C85"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3D0C85" w:rsidRPr="00045254" w:rsidRDefault="003D0C85"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3D0C85" w:rsidRPr="00045254" w:rsidRDefault="003D0C85"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3D0C85" w:rsidRPr="00045254" w:rsidTr="008F2203">
        <w:trPr>
          <w:trHeight w:val="1013"/>
        </w:trPr>
        <w:tc>
          <w:tcPr>
            <w:tcW w:w="3690" w:type="dxa"/>
          </w:tcPr>
          <w:p w:rsidR="003D0C85" w:rsidRPr="00045254" w:rsidRDefault="003D0C85"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3D0C85" w:rsidRPr="00045254" w:rsidRDefault="003D0C85"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3D0C85" w:rsidRPr="00045254" w:rsidRDefault="003D0C85"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3D0C85" w:rsidRPr="00045254" w:rsidRDefault="003D0C85"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3D0C85" w:rsidRPr="00045254" w:rsidRDefault="003D0C85"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3D0C85" w:rsidRPr="00045254" w:rsidRDefault="003D0C85"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3D0C85" w:rsidRPr="00045254" w:rsidRDefault="003D0C85"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p>
          <w:p w:rsidR="003D0C85" w:rsidRPr="00045254" w:rsidRDefault="003D0C85"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25</w:t>
            </w:r>
          </w:p>
          <w:p w:rsidR="003D0C85" w:rsidRPr="00045254" w:rsidRDefault="003D0C85"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D77922" w:rsidRPr="00045254">
              <w:rPr>
                <w:rFonts w:ascii="Times New Roman" w:hAnsi="Times New Roman"/>
                <w:sz w:val="24"/>
                <w:szCs w:val="24"/>
              </w:rPr>
              <w:t>5</w:t>
            </w:r>
          </w:p>
          <w:p w:rsidR="003D0C85" w:rsidRPr="00045254" w:rsidRDefault="00D7792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38</w:t>
            </w:r>
          </w:p>
          <w:p w:rsidR="003D0C85" w:rsidRPr="00045254" w:rsidRDefault="00C2478A"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3D0C85" w:rsidRPr="00045254">
              <w:rPr>
                <w:rFonts w:ascii="Times New Roman" w:hAnsi="Times New Roman"/>
                <w:sz w:val="24"/>
                <w:szCs w:val="24"/>
              </w:rPr>
              <w:t>2</w:t>
            </w:r>
          </w:p>
          <w:p w:rsidR="003D0C85" w:rsidRPr="00045254" w:rsidRDefault="003D0C85"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3D0C85" w:rsidRPr="00045254" w:rsidRDefault="003D0C85"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r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3D0C85" w:rsidRPr="00045254" w:rsidRDefault="003D0C85"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r w:rsidRPr="00045254">
              <w:rPr>
                <w:rFonts w:ascii="Times New Roman" w:eastAsia="Times New Roman" w:hAnsi="Times New Roman" w:cs="Times New Roman"/>
                <w:sz w:val="24"/>
                <w:szCs w:val="24"/>
              </w:rPr>
              <w:t>.4</w:t>
            </w:r>
          </w:p>
          <w:p w:rsidR="003D0C85" w:rsidRPr="00045254" w:rsidRDefault="00D7792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11</w:t>
            </w:r>
            <w:r w:rsidR="003D0C85" w:rsidRPr="00045254">
              <w:rPr>
                <w:rFonts w:ascii="Times New Roman" w:eastAsia="Times New Roman" w:hAnsi="Times New Roman" w:cs="Times New Roman"/>
                <w:sz w:val="24"/>
                <w:szCs w:val="24"/>
              </w:rPr>
              <w:t>.</w:t>
            </w:r>
            <w:r w:rsidRPr="00045254">
              <w:rPr>
                <w:rFonts w:ascii="Times New Roman" w:hAnsi="Times New Roman"/>
                <w:sz w:val="24"/>
                <w:szCs w:val="24"/>
              </w:rPr>
              <w:t>6</w:t>
            </w:r>
          </w:p>
          <w:p w:rsidR="003D0C85" w:rsidRPr="00045254" w:rsidRDefault="00D7792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29</w:t>
            </w:r>
            <w:r w:rsidR="003D0C85" w:rsidRPr="00045254">
              <w:rPr>
                <w:rFonts w:ascii="Times New Roman" w:eastAsia="Times New Roman" w:hAnsi="Times New Roman" w:cs="Times New Roman"/>
                <w:sz w:val="24"/>
                <w:szCs w:val="24"/>
              </w:rPr>
              <w:t>.</w:t>
            </w:r>
            <w:r w:rsidRPr="00045254">
              <w:rPr>
                <w:rFonts w:ascii="Times New Roman" w:hAnsi="Times New Roman"/>
                <w:sz w:val="24"/>
                <w:szCs w:val="24"/>
              </w:rPr>
              <w:t>5</w:t>
            </w:r>
          </w:p>
          <w:p w:rsidR="003D0C85" w:rsidRPr="00045254" w:rsidRDefault="00C2478A"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24</w:t>
            </w:r>
            <w:r w:rsidR="003D0C85" w:rsidRPr="00045254">
              <w:rPr>
                <w:rFonts w:ascii="Times New Roman" w:eastAsia="Times New Roman" w:hAnsi="Times New Roman" w:cs="Times New Roman"/>
                <w:sz w:val="24"/>
                <w:szCs w:val="24"/>
              </w:rPr>
              <w:t>.</w:t>
            </w:r>
            <w:r w:rsidRPr="00045254">
              <w:rPr>
                <w:rFonts w:ascii="Times New Roman" w:hAnsi="Times New Roman"/>
                <w:sz w:val="24"/>
                <w:szCs w:val="24"/>
              </w:rPr>
              <w:t>8</w:t>
            </w:r>
          </w:p>
          <w:p w:rsidR="003D0C85" w:rsidRPr="00045254" w:rsidRDefault="003D0C85"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3D0C85" w:rsidRPr="00045254" w:rsidRDefault="003D0C85"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r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3D0C85" w:rsidRPr="00045254" w:rsidRDefault="003D0C85"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34</w:t>
            </w:r>
            <w:r w:rsidRPr="00045254">
              <w:rPr>
                <w:rFonts w:ascii="Times New Roman" w:eastAsia="Times New Roman" w:hAnsi="Times New Roman" w:cs="Times New Roman"/>
                <w:sz w:val="24"/>
                <w:szCs w:val="24"/>
              </w:rPr>
              <w:t>.</w:t>
            </w:r>
            <w:r w:rsidRPr="00045254">
              <w:rPr>
                <w:rFonts w:ascii="Times New Roman" w:hAnsi="Times New Roman"/>
                <w:sz w:val="24"/>
                <w:szCs w:val="24"/>
              </w:rPr>
              <w:t>1</w:t>
            </w:r>
          </w:p>
          <w:p w:rsidR="003D0C85" w:rsidRPr="00045254" w:rsidRDefault="00D7792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45</w:t>
            </w:r>
            <w:r w:rsidR="003D0C85" w:rsidRPr="00045254">
              <w:rPr>
                <w:rFonts w:ascii="Times New Roman" w:hAnsi="Times New Roman"/>
                <w:sz w:val="24"/>
                <w:szCs w:val="24"/>
              </w:rPr>
              <w:t>.7</w:t>
            </w:r>
          </w:p>
          <w:p w:rsidR="003D0C85" w:rsidRPr="00045254" w:rsidRDefault="00D7792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75</w:t>
            </w:r>
            <w:r w:rsidR="003D0C85" w:rsidRPr="00045254">
              <w:rPr>
                <w:rFonts w:ascii="Times New Roman" w:hAnsi="Times New Roman"/>
                <w:sz w:val="24"/>
                <w:szCs w:val="24"/>
              </w:rPr>
              <w:t>.</w:t>
            </w:r>
            <w:r w:rsidRPr="00045254">
              <w:rPr>
                <w:rFonts w:ascii="Times New Roman" w:hAnsi="Times New Roman"/>
                <w:sz w:val="24"/>
                <w:szCs w:val="24"/>
              </w:rPr>
              <w:t>2</w:t>
            </w:r>
          </w:p>
          <w:p w:rsidR="003D0C85" w:rsidRPr="00045254" w:rsidRDefault="003D0C85"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3D0C85" w:rsidRPr="00045254" w:rsidRDefault="003D0C85" w:rsidP="00AB6565">
      <w:pPr>
        <w:spacing w:after="0"/>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4C2ADF" w:rsidRPr="00045254" w:rsidRDefault="004C2ADF" w:rsidP="00AD272E">
      <w:pPr>
        <w:spacing w:after="0" w:line="360" w:lineRule="auto"/>
        <w:jc w:val="both"/>
        <w:rPr>
          <w:rFonts w:ascii="Times New Roman" w:hAnsi="Times New Roman" w:cs="Times New Roman"/>
          <w:sz w:val="24"/>
          <w:szCs w:val="24"/>
        </w:rPr>
      </w:pPr>
    </w:p>
    <w:p w:rsidR="006B6CFD" w:rsidRPr="00045254" w:rsidRDefault="006B6CFD" w:rsidP="00AD272E">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Results </w:t>
      </w:r>
      <w:r w:rsidR="00E33BAC" w:rsidRPr="00045254">
        <w:rPr>
          <w:rFonts w:ascii="Times New Roman" w:hAnsi="Times New Roman" w:cs="Times New Roman"/>
          <w:sz w:val="24"/>
          <w:szCs w:val="24"/>
        </w:rPr>
        <w:t xml:space="preserve">in table </w:t>
      </w:r>
      <w:r w:rsidR="003D0C85" w:rsidRPr="00045254">
        <w:rPr>
          <w:rFonts w:ascii="Times New Roman" w:hAnsi="Times New Roman" w:cs="Times New Roman"/>
          <w:sz w:val="24"/>
          <w:szCs w:val="24"/>
        </w:rPr>
        <w:t>5</w:t>
      </w:r>
      <w:r w:rsidR="00E33BAC" w:rsidRPr="00045254">
        <w:rPr>
          <w:rFonts w:ascii="Times New Roman" w:hAnsi="Times New Roman" w:cs="Times New Roman"/>
          <w:sz w:val="24"/>
          <w:szCs w:val="24"/>
        </w:rPr>
        <w:t>.</w:t>
      </w:r>
      <w:r w:rsidR="003D0C85" w:rsidRPr="00045254">
        <w:rPr>
          <w:rFonts w:ascii="Times New Roman" w:hAnsi="Times New Roman" w:cs="Times New Roman"/>
          <w:sz w:val="24"/>
          <w:szCs w:val="24"/>
        </w:rPr>
        <w:t>6</w:t>
      </w:r>
      <w:r w:rsidR="00E33BAC" w:rsidRPr="00045254">
        <w:rPr>
          <w:rFonts w:ascii="Times New Roman" w:hAnsi="Times New Roman" w:cs="Times New Roman"/>
          <w:sz w:val="24"/>
          <w:szCs w:val="24"/>
        </w:rPr>
        <w:t xml:space="preserve"> show that </w:t>
      </w:r>
      <w:r w:rsidRPr="00045254">
        <w:rPr>
          <w:rFonts w:ascii="Times New Roman" w:hAnsi="Times New Roman" w:cs="Times New Roman"/>
          <w:sz w:val="24"/>
          <w:szCs w:val="24"/>
        </w:rPr>
        <w:t>24.8</w:t>
      </w:r>
      <w:r w:rsidR="00E33BAC" w:rsidRPr="00045254">
        <w:rPr>
          <w:rFonts w:ascii="Times New Roman" w:hAnsi="Times New Roman" w:cs="Times New Roman"/>
          <w:sz w:val="24"/>
          <w:szCs w:val="24"/>
        </w:rPr>
        <w:t xml:space="preserve">% of the respondents strongly agreed, and </w:t>
      </w:r>
      <w:r w:rsidRPr="00045254">
        <w:rPr>
          <w:rFonts w:ascii="Times New Roman" w:hAnsi="Times New Roman" w:cs="Times New Roman"/>
          <w:sz w:val="24"/>
          <w:szCs w:val="24"/>
        </w:rPr>
        <w:t>29.5</w:t>
      </w:r>
      <w:r w:rsidR="00E33BAC" w:rsidRPr="00045254">
        <w:rPr>
          <w:rFonts w:ascii="Times New Roman" w:hAnsi="Times New Roman" w:cs="Times New Roman"/>
          <w:sz w:val="24"/>
          <w:szCs w:val="24"/>
        </w:rPr>
        <w:t xml:space="preserve">% agreed, </w:t>
      </w:r>
      <w:r w:rsidRPr="00045254">
        <w:rPr>
          <w:rFonts w:ascii="Times New Roman" w:hAnsi="Times New Roman" w:cs="Times New Roman"/>
          <w:sz w:val="24"/>
          <w:szCs w:val="24"/>
        </w:rPr>
        <w:t>11.6</w:t>
      </w:r>
      <w:r w:rsidR="00E33BAC" w:rsidRPr="00045254">
        <w:rPr>
          <w:rFonts w:ascii="Times New Roman" w:hAnsi="Times New Roman" w:cs="Times New Roman"/>
          <w:sz w:val="24"/>
          <w:szCs w:val="24"/>
        </w:rPr>
        <w:t xml:space="preserve">% were not sure, </w:t>
      </w:r>
      <w:r w:rsidRPr="00045254">
        <w:rPr>
          <w:rFonts w:ascii="Times New Roman" w:hAnsi="Times New Roman" w:cs="Times New Roman"/>
          <w:sz w:val="24"/>
          <w:szCs w:val="24"/>
        </w:rPr>
        <w:t>19.4</w:t>
      </w:r>
      <w:r w:rsidR="00E33BAC" w:rsidRPr="00045254">
        <w:rPr>
          <w:rFonts w:ascii="Times New Roman" w:hAnsi="Times New Roman" w:cs="Times New Roman"/>
          <w:sz w:val="24"/>
          <w:szCs w:val="24"/>
        </w:rPr>
        <w:t xml:space="preserve">% disagreed and </w:t>
      </w:r>
      <w:r w:rsidRPr="00045254">
        <w:rPr>
          <w:rFonts w:ascii="Times New Roman" w:hAnsi="Times New Roman" w:cs="Times New Roman"/>
          <w:sz w:val="24"/>
          <w:szCs w:val="24"/>
        </w:rPr>
        <w:t>14.7</w:t>
      </w:r>
      <w:r w:rsidR="00E33BAC" w:rsidRPr="00045254">
        <w:rPr>
          <w:rFonts w:ascii="Times New Roman" w:hAnsi="Times New Roman" w:cs="Times New Roman"/>
          <w:sz w:val="24"/>
          <w:szCs w:val="24"/>
        </w:rPr>
        <w:t>% strongly disagreed. The majority of respondents (54</w:t>
      </w:r>
      <w:r w:rsidRPr="00045254">
        <w:rPr>
          <w:rFonts w:ascii="Times New Roman" w:hAnsi="Times New Roman" w:cs="Times New Roman"/>
          <w:sz w:val="24"/>
          <w:szCs w:val="24"/>
        </w:rPr>
        <w:t>.3</w:t>
      </w:r>
      <w:r w:rsidR="00E33BAC" w:rsidRPr="00045254">
        <w:rPr>
          <w:rFonts w:ascii="Times New Roman" w:hAnsi="Times New Roman" w:cs="Times New Roman"/>
          <w:sz w:val="24"/>
          <w:szCs w:val="24"/>
        </w:rPr>
        <w:t xml:space="preserve">%) agreed with the statement and this implies that </w:t>
      </w:r>
      <w:r w:rsidRPr="00045254">
        <w:rPr>
          <w:rFonts w:ascii="Times New Roman" w:hAnsi="Times New Roman" w:cs="Times New Roman"/>
          <w:sz w:val="24"/>
          <w:szCs w:val="24"/>
        </w:rPr>
        <w:t xml:space="preserve">Uganda Broadcasting Corporation </w:t>
      </w:r>
      <w:r w:rsidR="00E33BAC" w:rsidRPr="00045254">
        <w:rPr>
          <w:rFonts w:ascii="Times New Roman" w:hAnsi="Times New Roman" w:cs="Times New Roman"/>
          <w:sz w:val="24"/>
          <w:szCs w:val="24"/>
        </w:rPr>
        <w:t xml:space="preserve">pays for extra work done by employees. </w:t>
      </w:r>
      <w:r w:rsidRPr="00045254">
        <w:rPr>
          <w:rFonts w:ascii="Times New Roman" w:hAnsi="Times New Roman" w:cs="Times New Roman"/>
          <w:sz w:val="24"/>
          <w:szCs w:val="24"/>
        </w:rPr>
        <w:t>I</w:t>
      </w:r>
      <w:r w:rsidR="00E33BAC" w:rsidRPr="00045254">
        <w:rPr>
          <w:rFonts w:ascii="Times New Roman" w:hAnsi="Times New Roman" w:cs="Times New Roman"/>
          <w:sz w:val="24"/>
          <w:szCs w:val="24"/>
        </w:rPr>
        <w:t xml:space="preserve">nterviews with respondents </w:t>
      </w:r>
      <w:r w:rsidRPr="00045254">
        <w:rPr>
          <w:rFonts w:ascii="Times New Roman" w:hAnsi="Times New Roman" w:cs="Times New Roman"/>
          <w:sz w:val="24"/>
          <w:szCs w:val="24"/>
        </w:rPr>
        <w:t xml:space="preserve">revealed a similar position when one employee hinted </w:t>
      </w:r>
      <w:r w:rsidR="00E33BAC" w:rsidRPr="00045254">
        <w:rPr>
          <w:rFonts w:ascii="Times New Roman" w:hAnsi="Times New Roman" w:cs="Times New Roman"/>
          <w:sz w:val="24"/>
          <w:szCs w:val="24"/>
        </w:rPr>
        <w:t>that</w:t>
      </w:r>
      <w:r w:rsidRPr="00045254">
        <w:rPr>
          <w:rFonts w:ascii="Times New Roman" w:hAnsi="Times New Roman" w:cs="Times New Roman"/>
          <w:sz w:val="24"/>
          <w:szCs w:val="24"/>
        </w:rPr>
        <w:t>,</w:t>
      </w:r>
    </w:p>
    <w:p w:rsidR="006B6CFD" w:rsidRPr="00045254" w:rsidRDefault="006B6CFD" w:rsidP="00AD272E">
      <w:pPr>
        <w:spacing w:after="0" w:line="360" w:lineRule="auto"/>
        <w:ind w:left="720"/>
        <w:jc w:val="both"/>
        <w:rPr>
          <w:rFonts w:ascii="Times New Roman" w:hAnsi="Times New Roman" w:cs="Times New Roman"/>
          <w:i/>
          <w:sz w:val="24"/>
          <w:szCs w:val="24"/>
        </w:rPr>
      </w:pPr>
      <w:r w:rsidRPr="00045254">
        <w:rPr>
          <w:rFonts w:ascii="Times New Roman" w:hAnsi="Times New Roman" w:cs="Times New Roman"/>
          <w:i/>
          <w:sz w:val="24"/>
          <w:szCs w:val="24"/>
        </w:rPr>
        <w:t xml:space="preserve">“… </w:t>
      </w:r>
      <w:r w:rsidR="00AD272E" w:rsidRPr="00045254">
        <w:rPr>
          <w:rFonts w:ascii="Times New Roman" w:hAnsi="Times New Roman" w:cs="Times New Roman"/>
          <w:i/>
          <w:sz w:val="24"/>
          <w:szCs w:val="24"/>
        </w:rPr>
        <w:t>When</w:t>
      </w:r>
      <w:r w:rsidR="00E33BAC" w:rsidRPr="00045254">
        <w:rPr>
          <w:rFonts w:ascii="Times New Roman" w:hAnsi="Times New Roman" w:cs="Times New Roman"/>
          <w:i/>
          <w:sz w:val="24"/>
          <w:szCs w:val="24"/>
        </w:rPr>
        <w:t xml:space="preserve"> </w:t>
      </w:r>
      <w:r w:rsidRPr="00045254">
        <w:rPr>
          <w:rFonts w:ascii="Times New Roman" w:hAnsi="Times New Roman" w:cs="Times New Roman"/>
          <w:i/>
          <w:sz w:val="24"/>
          <w:szCs w:val="24"/>
        </w:rPr>
        <w:t>one</w:t>
      </w:r>
      <w:r w:rsidR="00E33BAC" w:rsidRPr="00045254">
        <w:rPr>
          <w:rFonts w:ascii="Times New Roman" w:hAnsi="Times New Roman" w:cs="Times New Roman"/>
          <w:i/>
          <w:sz w:val="24"/>
          <w:szCs w:val="24"/>
        </w:rPr>
        <w:t xml:space="preserve"> work</w:t>
      </w:r>
      <w:r w:rsidRPr="00045254">
        <w:rPr>
          <w:rFonts w:ascii="Times New Roman" w:hAnsi="Times New Roman" w:cs="Times New Roman"/>
          <w:i/>
          <w:sz w:val="24"/>
          <w:szCs w:val="24"/>
        </w:rPr>
        <w:t>s</w:t>
      </w:r>
      <w:r w:rsidR="00E33BAC" w:rsidRPr="00045254">
        <w:rPr>
          <w:rFonts w:ascii="Times New Roman" w:hAnsi="Times New Roman" w:cs="Times New Roman"/>
          <w:i/>
          <w:sz w:val="24"/>
          <w:szCs w:val="24"/>
        </w:rPr>
        <w:t xml:space="preserve"> for extra time </w:t>
      </w:r>
      <w:r w:rsidRPr="00045254">
        <w:rPr>
          <w:rFonts w:ascii="Times New Roman" w:hAnsi="Times New Roman" w:cs="Times New Roman"/>
          <w:i/>
          <w:sz w:val="24"/>
          <w:szCs w:val="24"/>
        </w:rPr>
        <w:t>he/she is</w:t>
      </w:r>
      <w:r w:rsidR="00E33BAC" w:rsidRPr="00045254">
        <w:rPr>
          <w:rFonts w:ascii="Times New Roman" w:hAnsi="Times New Roman" w:cs="Times New Roman"/>
          <w:i/>
          <w:sz w:val="24"/>
          <w:szCs w:val="24"/>
        </w:rPr>
        <w:t xml:space="preserve"> compensated</w:t>
      </w:r>
      <w:r w:rsidRPr="00045254">
        <w:rPr>
          <w:rFonts w:ascii="Times New Roman" w:hAnsi="Times New Roman" w:cs="Times New Roman"/>
          <w:i/>
          <w:sz w:val="24"/>
          <w:szCs w:val="24"/>
        </w:rPr>
        <w:t>.</w:t>
      </w:r>
      <w:r w:rsidR="00E33BAC" w:rsidRPr="00045254">
        <w:rPr>
          <w:rFonts w:ascii="Times New Roman" w:hAnsi="Times New Roman" w:cs="Times New Roman"/>
          <w:i/>
          <w:sz w:val="24"/>
          <w:szCs w:val="24"/>
        </w:rPr>
        <w:t xml:space="preserve"> </w:t>
      </w:r>
      <w:r w:rsidRPr="00045254">
        <w:rPr>
          <w:rFonts w:ascii="Times New Roman" w:hAnsi="Times New Roman" w:cs="Times New Roman"/>
          <w:i/>
          <w:sz w:val="24"/>
          <w:szCs w:val="24"/>
        </w:rPr>
        <w:t>F</w:t>
      </w:r>
      <w:r w:rsidR="00E33BAC" w:rsidRPr="00045254">
        <w:rPr>
          <w:rFonts w:ascii="Times New Roman" w:hAnsi="Times New Roman" w:cs="Times New Roman"/>
          <w:i/>
          <w:sz w:val="24"/>
          <w:szCs w:val="24"/>
        </w:rPr>
        <w:t xml:space="preserve">or example those working beyond 5.00 pm </w:t>
      </w:r>
      <w:r w:rsidRPr="00045254">
        <w:rPr>
          <w:rFonts w:ascii="Times New Roman" w:hAnsi="Times New Roman" w:cs="Times New Roman"/>
          <w:i/>
          <w:sz w:val="24"/>
          <w:szCs w:val="24"/>
        </w:rPr>
        <w:t>are paid a night duty allowance”</w:t>
      </w:r>
    </w:p>
    <w:p w:rsidR="00AC60FF" w:rsidRPr="00045254" w:rsidRDefault="006B6CFD" w:rsidP="00AD272E">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This rhymes with document review results in which review of the Human Resource Policy and Operations Policy of UBC, they both had provisions for extra time pay. This implies the remuneration package of UBC motivates employees towards better performance levels.</w:t>
      </w:r>
      <w:r w:rsidR="002032F2" w:rsidRPr="00045254">
        <w:rPr>
          <w:rFonts w:ascii="Times New Roman" w:hAnsi="Times New Roman" w:cs="Times New Roman"/>
          <w:sz w:val="24"/>
          <w:szCs w:val="24"/>
        </w:rPr>
        <w:t xml:space="preserve"> However, the 34.1% that disagreed and the 11.6% who were not sure were indicative of low levels of commitment to extra time pay provisions or employee lack of knowledge on such benefits that lowers the motivation levels of employees.</w:t>
      </w:r>
    </w:p>
    <w:p w:rsidR="006B6CFD" w:rsidRPr="00045254" w:rsidRDefault="002032F2" w:rsidP="00AD272E">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  </w:t>
      </w:r>
    </w:p>
    <w:p w:rsidR="00E33BAC" w:rsidRPr="00045254" w:rsidRDefault="00707881" w:rsidP="00AC60FF">
      <w:pPr>
        <w:pStyle w:val="Heading2"/>
        <w:spacing w:line="360" w:lineRule="auto"/>
        <w:jc w:val="both"/>
        <w:rPr>
          <w:rFonts w:ascii="Times New Roman" w:hAnsi="Times New Roman"/>
          <w:i w:val="0"/>
          <w:sz w:val="24"/>
          <w:szCs w:val="24"/>
        </w:rPr>
      </w:pPr>
      <w:bookmarkStart w:id="278" w:name="_Toc18572120"/>
      <w:r w:rsidRPr="00045254">
        <w:rPr>
          <w:rFonts w:ascii="Times New Roman" w:hAnsi="Times New Roman"/>
          <w:i w:val="0"/>
          <w:sz w:val="24"/>
          <w:szCs w:val="24"/>
        </w:rPr>
        <w:lastRenderedPageBreak/>
        <w:t>5</w:t>
      </w:r>
      <w:r w:rsidR="00E33BAC" w:rsidRPr="00045254">
        <w:rPr>
          <w:rFonts w:ascii="Times New Roman" w:hAnsi="Times New Roman"/>
          <w:i w:val="0"/>
          <w:sz w:val="24"/>
          <w:szCs w:val="24"/>
        </w:rPr>
        <w:t>.</w:t>
      </w:r>
      <w:r w:rsidRPr="00045254">
        <w:rPr>
          <w:rFonts w:ascii="Times New Roman" w:hAnsi="Times New Roman"/>
          <w:i w:val="0"/>
          <w:sz w:val="24"/>
          <w:szCs w:val="24"/>
        </w:rPr>
        <w:t xml:space="preserve">7 Uganda Broadcasting Corporation </w:t>
      </w:r>
      <w:r w:rsidR="00E33BAC" w:rsidRPr="00045254">
        <w:rPr>
          <w:rFonts w:ascii="Times New Roman" w:hAnsi="Times New Roman"/>
          <w:i w:val="0"/>
          <w:sz w:val="24"/>
          <w:szCs w:val="24"/>
        </w:rPr>
        <w:t>provides leave and holiday allowances</w:t>
      </w:r>
      <w:bookmarkEnd w:id="278"/>
    </w:p>
    <w:p w:rsidR="00E33BAC" w:rsidRPr="00045254" w:rsidRDefault="008021CC" w:rsidP="00AC60FF">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Respondents were asked</w:t>
      </w:r>
      <w:r w:rsidR="00E33BAC" w:rsidRPr="00045254">
        <w:rPr>
          <w:rFonts w:ascii="Times New Roman" w:hAnsi="Times New Roman" w:cs="Times New Roman"/>
          <w:sz w:val="24"/>
          <w:szCs w:val="24"/>
        </w:rPr>
        <w:t xml:space="preserve"> whether </w:t>
      </w:r>
      <w:r w:rsidRPr="00045254">
        <w:rPr>
          <w:rFonts w:ascii="Times New Roman" w:hAnsi="Times New Roman" w:cs="Times New Roman"/>
          <w:sz w:val="24"/>
          <w:szCs w:val="24"/>
        </w:rPr>
        <w:t xml:space="preserve">Uganda Broadcasting Corporation </w:t>
      </w:r>
      <w:r w:rsidR="00E33BAC" w:rsidRPr="00045254">
        <w:rPr>
          <w:rFonts w:ascii="Times New Roman" w:hAnsi="Times New Roman" w:cs="Times New Roman"/>
          <w:sz w:val="24"/>
          <w:szCs w:val="24"/>
        </w:rPr>
        <w:t xml:space="preserve">provides leave and holiday allowances and their responses </w:t>
      </w:r>
      <w:r w:rsidR="009768FB" w:rsidRPr="00045254">
        <w:rPr>
          <w:rFonts w:ascii="Times New Roman" w:hAnsi="Times New Roman" w:cs="Times New Roman"/>
          <w:sz w:val="24"/>
          <w:szCs w:val="24"/>
        </w:rPr>
        <w:t>we</w:t>
      </w:r>
      <w:r w:rsidR="00E33BAC" w:rsidRPr="00045254">
        <w:rPr>
          <w:rFonts w:ascii="Times New Roman" w:hAnsi="Times New Roman" w:cs="Times New Roman"/>
          <w:sz w:val="24"/>
          <w:szCs w:val="24"/>
        </w:rPr>
        <w:t xml:space="preserve">re </w:t>
      </w:r>
      <w:r w:rsidR="009768FB" w:rsidRPr="00045254">
        <w:rPr>
          <w:rFonts w:ascii="Times New Roman" w:hAnsi="Times New Roman" w:cs="Times New Roman"/>
          <w:sz w:val="24"/>
          <w:szCs w:val="24"/>
        </w:rPr>
        <w:t xml:space="preserve">as </w:t>
      </w:r>
      <w:r w:rsidR="00E33BAC" w:rsidRPr="00045254">
        <w:rPr>
          <w:rFonts w:ascii="Times New Roman" w:hAnsi="Times New Roman" w:cs="Times New Roman"/>
          <w:sz w:val="24"/>
          <w:szCs w:val="24"/>
        </w:rPr>
        <w:t xml:space="preserve">shown in table </w:t>
      </w:r>
      <w:r w:rsidR="00032530" w:rsidRPr="00045254">
        <w:rPr>
          <w:rFonts w:ascii="Times New Roman" w:hAnsi="Times New Roman" w:cs="Times New Roman"/>
          <w:sz w:val="24"/>
          <w:szCs w:val="24"/>
        </w:rPr>
        <w:t>5</w:t>
      </w:r>
      <w:r w:rsidR="00E33BAC" w:rsidRPr="00045254">
        <w:rPr>
          <w:rFonts w:ascii="Times New Roman" w:hAnsi="Times New Roman" w:cs="Times New Roman"/>
          <w:sz w:val="24"/>
          <w:szCs w:val="24"/>
        </w:rPr>
        <w:t>.</w:t>
      </w:r>
      <w:r w:rsidR="00032530" w:rsidRPr="00045254">
        <w:rPr>
          <w:rFonts w:ascii="Times New Roman" w:hAnsi="Times New Roman" w:cs="Times New Roman"/>
          <w:sz w:val="24"/>
          <w:szCs w:val="24"/>
        </w:rPr>
        <w:t>7.</w:t>
      </w:r>
    </w:p>
    <w:p w:rsidR="00032530" w:rsidRPr="00045254" w:rsidRDefault="00032530" w:rsidP="00032530">
      <w:pPr>
        <w:pStyle w:val="Heading2"/>
        <w:rPr>
          <w:rFonts w:ascii="Times New Roman" w:hAnsi="Times New Roman"/>
          <w:i w:val="0"/>
          <w:sz w:val="24"/>
          <w:szCs w:val="24"/>
        </w:rPr>
      </w:pPr>
      <w:bookmarkStart w:id="279" w:name="_Toc16000786"/>
      <w:bookmarkStart w:id="280" w:name="_Toc16002349"/>
      <w:bookmarkStart w:id="281" w:name="_Toc18572121"/>
      <w:r w:rsidRPr="00045254">
        <w:rPr>
          <w:rFonts w:ascii="Times New Roman" w:hAnsi="Times New Roman"/>
          <w:i w:val="0"/>
          <w:sz w:val="24"/>
          <w:szCs w:val="24"/>
        </w:rPr>
        <w:t>Table 5.7: Uganda Broadcasting Corporation provides leave and holiday allowances</w:t>
      </w:r>
      <w:bookmarkEnd w:id="279"/>
      <w:bookmarkEnd w:id="280"/>
      <w:bookmarkEnd w:id="281"/>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032530" w:rsidRPr="00045254" w:rsidTr="008F2203">
        <w:trPr>
          <w:trHeight w:val="465"/>
        </w:trPr>
        <w:tc>
          <w:tcPr>
            <w:tcW w:w="3690" w:type="dxa"/>
          </w:tcPr>
          <w:p w:rsidR="00032530" w:rsidRPr="00045254" w:rsidRDefault="00032530"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032530" w:rsidRPr="00045254" w:rsidRDefault="00032530"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032530" w:rsidRPr="00045254" w:rsidRDefault="00032530"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032530" w:rsidRPr="00045254" w:rsidRDefault="00032530"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032530" w:rsidRPr="00045254" w:rsidTr="008F2203">
        <w:trPr>
          <w:trHeight w:val="1013"/>
        </w:trPr>
        <w:tc>
          <w:tcPr>
            <w:tcW w:w="3690" w:type="dxa"/>
          </w:tcPr>
          <w:p w:rsidR="00032530" w:rsidRPr="00045254" w:rsidRDefault="00032530"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032530" w:rsidRPr="00045254" w:rsidRDefault="00032530"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032530" w:rsidRPr="00045254" w:rsidRDefault="00032530"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032530" w:rsidRPr="00045254" w:rsidRDefault="00032530"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032530" w:rsidRPr="00045254" w:rsidRDefault="00032530"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032530" w:rsidRPr="00045254" w:rsidRDefault="00032530"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29</w:t>
            </w:r>
          </w:p>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28</w:t>
            </w:r>
          </w:p>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25</w:t>
            </w:r>
          </w:p>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29</w:t>
            </w:r>
          </w:p>
          <w:p w:rsidR="00032530" w:rsidRPr="00045254" w:rsidRDefault="0003253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14BAF" w:rsidRPr="00045254">
              <w:rPr>
                <w:rFonts w:ascii="Times New Roman" w:hAnsi="Times New Roman"/>
                <w:sz w:val="24"/>
                <w:szCs w:val="24"/>
              </w:rPr>
              <w:t>8</w:t>
            </w:r>
          </w:p>
          <w:p w:rsidR="00032530" w:rsidRPr="00045254" w:rsidRDefault="00032530"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032530" w:rsidRPr="00045254">
              <w:rPr>
                <w:rFonts w:ascii="Times New Roman" w:hAnsi="Times New Roman"/>
                <w:sz w:val="24"/>
                <w:szCs w:val="24"/>
              </w:rPr>
              <w:t>2</w:t>
            </w:r>
            <w:r w:rsidR="00032530"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5</w:t>
            </w:r>
          </w:p>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21</w:t>
            </w:r>
            <w:r w:rsidR="00032530"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r w:rsidR="00032530" w:rsidRPr="00045254">
              <w:rPr>
                <w:rFonts w:ascii="Times New Roman" w:eastAsia="Times New Roman" w:hAnsi="Times New Roman" w:cs="Times New Roman"/>
                <w:sz w:val="24"/>
                <w:szCs w:val="24"/>
              </w:rPr>
              <w:t>.</w:t>
            </w:r>
            <w:r w:rsidRPr="00045254">
              <w:rPr>
                <w:rFonts w:ascii="Times New Roman" w:hAnsi="Times New Roman"/>
                <w:sz w:val="24"/>
                <w:szCs w:val="24"/>
              </w:rPr>
              <w:t>4</w:t>
            </w:r>
          </w:p>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22</w:t>
            </w:r>
            <w:r w:rsidR="00032530" w:rsidRPr="00045254">
              <w:rPr>
                <w:rFonts w:ascii="Times New Roman" w:eastAsia="Times New Roman" w:hAnsi="Times New Roman" w:cs="Times New Roman"/>
                <w:sz w:val="24"/>
                <w:szCs w:val="24"/>
              </w:rPr>
              <w:t>.</w:t>
            </w:r>
            <w:r w:rsidRPr="00045254">
              <w:rPr>
                <w:rFonts w:ascii="Times New Roman" w:hAnsi="Times New Roman"/>
                <w:sz w:val="24"/>
                <w:szCs w:val="24"/>
              </w:rPr>
              <w:t>5</w:t>
            </w:r>
          </w:p>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13</w:t>
            </w:r>
            <w:r w:rsidR="00032530"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032530" w:rsidRPr="00045254" w:rsidRDefault="00032530"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032530" w:rsidRPr="00045254">
              <w:rPr>
                <w:rFonts w:ascii="Times New Roman" w:hAnsi="Times New Roman"/>
                <w:sz w:val="24"/>
                <w:szCs w:val="24"/>
              </w:rPr>
              <w:t>2</w:t>
            </w:r>
            <w:r w:rsidR="00032530" w:rsidRPr="00045254">
              <w:rPr>
                <w:rFonts w:ascii="Times New Roman" w:eastAsia="Times New Roman" w:hAnsi="Times New Roman" w:cs="Times New Roman"/>
                <w:sz w:val="24"/>
                <w:szCs w:val="24"/>
              </w:rPr>
              <w:t>.</w:t>
            </w:r>
            <w:r w:rsidRPr="00045254">
              <w:rPr>
                <w:rFonts w:ascii="Times New Roman" w:hAnsi="Times New Roman"/>
                <w:sz w:val="24"/>
                <w:szCs w:val="24"/>
              </w:rPr>
              <w:t>5</w:t>
            </w:r>
          </w:p>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44</w:t>
            </w:r>
            <w:r w:rsidR="00032530" w:rsidRPr="00045254">
              <w:rPr>
                <w:rFonts w:ascii="Times New Roman" w:eastAsia="Times New Roman" w:hAnsi="Times New Roman" w:cs="Times New Roman"/>
                <w:sz w:val="24"/>
                <w:szCs w:val="24"/>
              </w:rPr>
              <w:t>.</w:t>
            </w:r>
            <w:r w:rsidRPr="00045254">
              <w:rPr>
                <w:rFonts w:ascii="Times New Roman" w:hAnsi="Times New Roman"/>
                <w:sz w:val="24"/>
                <w:szCs w:val="24"/>
              </w:rPr>
              <w:t>2</w:t>
            </w:r>
          </w:p>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63</w:t>
            </w:r>
            <w:r w:rsidR="00032530" w:rsidRPr="00045254">
              <w:rPr>
                <w:rFonts w:ascii="Times New Roman" w:hAnsi="Times New Roman"/>
                <w:sz w:val="24"/>
                <w:szCs w:val="24"/>
              </w:rPr>
              <w:t>.</w:t>
            </w:r>
            <w:r w:rsidRPr="00045254">
              <w:rPr>
                <w:rFonts w:ascii="Times New Roman" w:hAnsi="Times New Roman"/>
                <w:sz w:val="24"/>
                <w:szCs w:val="24"/>
              </w:rPr>
              <w:t>6</w:t>
            </w:r>
          </w:p>
          <w:p w:rsidR="00032530" w:rsidRPr="00045254" w:rsidRDefault="00714BA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86</w:t>
            </w:r>
            <w:r w:rsidR="00032530" w:rsidRPr="00045254">
              <w:rPr>
                <w:rFonts w:ascii="Times New Roman" w:hAnsi="Times New Roman"/>
                <w:sz w:val="24"/>
                <w:szCs w:val="24"/>
              </w:rPr>
              <w:t>.</w:t>
            </w:r>
            <w:r w:rsidRPr="00045254">
              <w:rPr>
                <w:rFonts w:ascii="Times New Roman" w:hAnsi="Times New Roman"/>
                <w:sz w:val="24"/>
                <w:szCs w:val="24"/>
              </w:rPr>
              <w:t>1</w:t>
            </w:r>
          </w:p>
          <w:p w:rsidR="00032530" w:rsidRPr="00045254" w:rsidRDefault="00032530"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032530" w:rsidRPr="00045254" w:rsidRDefault="00032530" w:rsidP="00AB6565">
      <w:pPr>
        <w:spacing w:after="0"/>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4F3EFA" w:rsidRPr="00045254" w:rsidRDefault="00E33BAC" w:rsidP="006B1DE1">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Findings in table </w:t>
      </w:r>
      <w:r w:rsidR="00032530" w:rsidRPr="00045254">
        <w:rPr>
          <w:rFonts w:ascii="Times New Roman" w:hAnsi="Times New Roman" w:cs="Times New Roman"/>
          <w:sz w:val="24"/>
          <w:szCs w:val="24"/>
        </w:rPr>
        <w:t>5.7</w:t>
      </w:r>
      <w:r w:rsidRPr="00045254">
        <w:rPr>
          <w:rFonts w:ascii="Times New Roman" w:hAnsi="Times New Roman" w:cs="Times New Roman"/>
          <w:sz w:val="24"/>
          <w:szCs w:val="24"/>
        </w:rPr>
        <w:t xml:space="preserve"> show that </w:t>
      </w:r>
      <w:r w:rsidR="00714BAF" w:rsidRPr="00045254">
        <w:rPr>
          <w:rFonts w:ascii="Times New Roman" w:hAnsi="Times New Roman" w:cs="Times New Roman"/>
          <w:sz w:val="24"/>
          <w:szCs w:val="24"/>
        </w:rPr>
        <w:t>13</w:t>
      </w:r>
      <w:r w:rsidRPr="00045254">
        <w:rPr>
          <w:rFonts w:ascii="Times New Roman" w:hAnsi="Times New Roman" w:cs="Times New Roman"/>
          <w:sz w:val="24"/>
          <w:szCs w:val="24"/>
        </w:rPr>
        <w:t>.</w:t>
      </w:r>
      <w:r w:rsidR="00714BAF" w:rsidRPr="00045254">
        <w:rPr>
          <w:rFonts w:ascii="Times New Roman" w:hAnsi="Times New Roman" w:cs="Times New Roman"/>
          <w:sz w:val="24"/>
          <w:szCs w:val="24"/>
        </w:rPr>
        <w:t>9</w:t>
      </w:r>
      <w:r w:rsidRPr="00045254">
        <w:rPr>
          <w:rFonts w:ascii="Times New Roman" w:hAnsi="Times New Roman" w:cs="Times New Roman"/>
          <w:sz w:val="24"/>
          <w:szCs w:val="24"/>
        </w:rPr>
        <w:t>%</w:t>
      </w:r>
      <w:r w:rsidR="00714BAF"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of the respondents strongly agreed, and </w:t>
      </w:r>
      <w:r w:rsidR="00714BAF" w:rsidRPr="00045254">
        <w:rPr>
          <w:rFonts w:ascii="Times New Roman" w:hAnsi="Times New Roman" w:cs="Times New Roman"/>
          <w:sz w:val="24"/>
          <w:szCs w:val="24"/>
        </w:rPr>
        <w:t>22</w:t>
      </w:r>
      <w:r w:rsidRPr="00045254">
        <w:rPr>
          <w:rFonts w:ascii="Times New Roman" w:hAnsi="Times New Roman" w:cs="Times New Roman"/>
          <w:sz w:val="24"/>
          <w:szCs w:val="24"/>
        </w:rPr>
        <w:t>.</w:t>
      </w:r>
      <w:r w:rsidR="00714BAF" w:rsidRPr="00045254">
        <w:rPr>
          <w:rFonts w:ascii="Times New Roman" w:hAnsi="Times New Roman" w:cs="Times New Roman"/>
          <w:sz w:val="24"/>
          <w:szCs w:val="24"/>
        </w:rPr>
        <w:t>5</w:t>
      </w:r>
      <w:r w:rsidRPr="00045254">
        <w:rPr>
          <w:rFonts w:ascii="Times New Roman" w:hAnsi="Times New Roman" w:cs="Times New Roman"/>
          <w:sz w:val="24"/>
          <w:szCs w:val="24"/>
        </w:rPr>
        <w:t>% agreed</w:t>
      </w:r>
      <w:r w:rsidR="00714BAF" w:rsidRPr="00045254">
        <w:rPr>
          <w:rFonts w:ascii="Times New Roman" w:hAnsi="Times New Roman" w:cs="Times New Roman"/>
          <w:sz w:val="24"/>
          <w:szCs w:val="24"/>
        </w:rPr>
        <w:t xml:space="preserve">, </w:t>
      </w:r>
      <w:r w:rsidRPr="00045254">
        <w:rPr>
          <w:rFonts w:ascii="Times New Roman" w:hAnsi="Times New Roman" w:cs="Times New Roman"/>
          <w:sz w:val="24"/>
          <w:szCs w:val="24"/>
        </w:rPr>
        <w:t>1</w:t>
      </w:r>
      <w:r w:rsidR="00714BAF" w:rsidRPr="00045254">
        <w:rPr>
          <w:rFonts w:ascii="Times New Roman" w:hAnsi="Times New Roman" w:cs="Times New Roman"/>
          <w:sz w:val="24"/>
          <w:szCs w:val="24"/>
        </w:rPr>
        <w:t>9</w:t>
      </w:r>
      <w:r w:rsidRPr="00045254">
        <w:rPr>
          <w:rFonts w:ascii="Times New Roman" w:hAnsi="Times New Roman" w:cs="Times New Roman"/>
          <w:sz w:val="24"/>
          <w:szCs w:val="24"/>
        </w:rPr>
        <w:t>.</w:t>
      </w:r>
      <w:r w:rsidR="00714BAF" w:rsidRPr="00045254">
        <w:rPr>
          <w:rFonts w:ascii="Times New Roman" w:hAnsi="Times New Roman" w:cs="Times New Roman"/>
          <w:sz w:val="24"/>
          <w:szCs w:val="24"/>
        </w:rPr>
        <w:t>4</w:t>
      </w:r>
      <w:r w:rsidRPr="00045254">
        <w:rPr>
          <w:rFonts w:ascii="Times New Roman" w:hAnsi="Times New Roman" w:cs="Times New Roman"/>
          <w:sz w:val="24"/>
          <w:szCs w:val="24"/>
        </w:rPr>
        <w:t xml:space="preserve">% were not sure, </w:t>
      </w:r>
      <w:r w:rsidR="00714BAF" w:rsidRPr="00045254">
        <w:rPr>
          <w:rFonts w:ascii="Times New Roman" w:hAnsi="Times New Roman" w:cs="Times New Roman"/>
          <w:sz w:val="24"/>
          <w:szCs w:val="24"/>
        </w:rPr>
        <w:t>21</w:t>
      </w:r>
      <w:r w:rsidRPr="00045254">
        <w:rPr>
          <w:rFonts w:ascii="Times New Roman" w:hAnsi="Times New Roman" w:cs="Times New Roman"/>
          <w:sz w:val="24"/>
          <w:szCs w:val="24"/>
        </w:rPr>
        <w:t xml:space="preserve">.7% disagreed and </w:t>
      </w:r>
      <w:r w:rsidR="00714BAF" w:rsidRPr="00045254">
        <w:rPr>
          <w:rFonts w:ascii="Times New Roman" w:hAnsi="Times New Roman" w:cs="Times New Roman"/>
          <w:sz w:val="24"/>
          <w:szCs w:val="24"/>
        </w:rPr>
        <w:t>22</w:t>
      </w:r>
      <w:r w:rsidRPr="00045254">
        <w:rPr>
          <w:rFonts w:ascii="Times New Roman" w:hAnsi="Times New Roman" w:cs="Times New Roman"/>
          <w:sz w:val="24"/>
          <w:szCs w:val="24"/>
        </w:rPr>
        <w:t>.</w:t>
      </w:r>
      <w:r w:rsidR="00714BAF" w:rsidRPr="00045254">
        <w:rPr>
          <w:rFonts w:ascii="Times New Roman" w:hAnsi="Times New Roman" w:cs="Times New Roman"/>
          <w:sz w:val="24"/>
          <w:szCs w:val="24"/>
        </w:rPr>
        <w:t>5</w:t>
      </w:r>
      <w:r w:rsidRPr="00045254">
        <w:rPr>
          <w:rFonts w:ascii="Times New Roman" w:hAnsi="Times New Roman" w:cs="Times New Roman"/>
          <w:sz w:val="24"/>
          <w:szCs w:val="24"/>
        </w:rPr>
        <w:t>%</w:t>
      </w:r>
      <w:r w:rsidR="00714BAF" w:rsidRPr="00045254">
        <w:rPr>
          <w:rFonts w:ascii="Times New Roman" w:hAnsi="Times New Roman" w:cs="Times New Roman"/>
          <w:sz w:val="24"/>
          <w:szCs w:val="24"/>
        </w:rPr>
        <w:t xml:space="preserve"> </w:t>
      </w:r>
      <w:r w:rsidRPr="00045254">
        <w:rPr>
          <w:rFonts w:ascii="Times New Roman" w:hAnsi="Times New Roman" w:cs="Times New Roman"/>
          <w:sz w:val="24"/>
          <w:szCs w:val="24"/>
        </w:rPr>
        <w:t>strongly disagreed. The majority of respondents (</w:t>
      </w:r>
      <w:r w:rsidR="009768FB" w:rsidRPr="00045254">
        <w:rPr>
          <w:rFonts w:ascii="Times New Roman" w:hAnsi="Times New Roman" w:cs="Times New Roman"/>
          <w:sz w:val="24"/>
          <w:szCs w:val="24"/>
        </w:rPr>
        <w:t>44</w:t>
      </w:r>
      <w:r w:rsidRPr="00045254">
        <w:rPr>
          <w:rFonts w:ascii="Times New Roman" w:hAnsi="Times New Roman" w:cs="Times New Roman"/>
          <w:sz w:val="24"/>
          <w:szCs w:val="24"/>
        </w:rPr>
        <w:t>.</w:t>
      </w:r>
      <w:r w:rsidR="009768FB" w:rsidRPr="00045254">
        <w:rPr>
          <w:rFonts w:ascii="Times New Roman" w:hAnsi="Times New Roman" w:cs="Times New Roman"/>
          <w:sz w:val="24"/>
          <w:szCs w:val="24"/>
        </w:rPr>
        <w:t>2</w:t>
      </w:r>
      <w:r w:rsidRPr="00045254">
        <w:rPr>
          <w:rFonts w:ascii="Times New Roman" w:hAnsi="Times New Roman" w:cs="Times New Roman"/>
          <w:sz w:val="24"/>
          <w:szCs w:val="24"/>
        </w:rPr>
        <w:t xml:space="preserve">%) </w:t>
      </w:r>
      <w:r w:rsidR="00824B6B" w:rsidRPr="00045254">
        <w:rPr>
          <w:rFonts w:ascii="Times New Roman" w:hAnsi="Times New Roman" w:cs="Times New Roman"/>
          <w:sz w:val="24"/>
          <w:szCs w:val="24"/>
        </w:rPr>
        <w:t>dis</w:t>
      </w:r>
      <w:r w:rsidRPr="00045254">
        <w:rPr>
          <w:rFonts w:ascii="Times New Roman" w:hAnsi="Times New Roman" w:cs="Times New Roman"/>
          <w:sz w:val="24"/>
          <w:szCs w:val="24"/>
        </w:rPr>
        <w:t xml:space="preserve">agreed with the statement and this implies that </w:t>
      </w:r>
      <w:r w:rsidR="009768FB" w:rsidRPr="00045254">
        <w:rPr>
          <w:rFonts w:ascii="Times New Roman" w:hAnsi="Times New Roman" w:cs="Times New Roman"/>
          <w:sz w:val="24"/>
          <w:szCs w:val="24"/>
        </w:rPr>
        <w:t xml:space="preserve">Uganda Broadcasting Corporation </w:t>
      </w:r>
      <w:r w:rsidR="00824B6B" w:rsidRPr="00045254">
        <w:rPr>
          <w:rFonts w:ascii="Times New Roman" w:hAnsi="Times New Roman" w:cs="Times New Roman"/>
          <w:sz w:val="24"/>
          <w:szCs w:val="24"/>
        </w:rPr>
        <w:t>does not provide</w:t>
      </w:r>
      <w:r w:rsidRPr="00045254">
        <w:rPr>
          <w:rFonts w:ascii="Times New Roman" w:hAnsi="Times New Roman" w:cs="Times New Roman"/>
          <w:sz w:val="24"/>
          <w:szCs w:val="24"/>
        </w:rPr>
        <w:t xml:space="preserve"> leave and holiday allowances</w:t>
      </w:r>
      <w:r w:rsidR="00824B6B" w:rsidRPr="00045254">
        <w:rPr>
          <w:rFonts w:ascii="Times New Roman" w:hAnsi="Times New Roman" w:cs="Times New Roman"/>
          <w:sz w:val="24"/>
          <w:szCs w:val="24"/>
        </w:rPr>
        <w:t>.</w:t>
      </w:r>
      <w:r w:rsidRPr="00045254">
        <w:rPr>
          <w:rFonts w:ascii="Times New Roman" w:hAnsi="Times New Roman" w:cs="Times New Roman"/>
          <w:sz w:val="24"/>
          <w:szCs w:val="24"/>
        </w:rPr>
        <w:t xml:space="preserve"> </w:t>
      </w:r>
      <w:r w:rsidR="009768FB" w:rsidRPr="00045254">
        <w:rPr>
          <w:rFonts w:ascii="Times New Roman" w:hAnsi="Times New Roman" w:cs="Times New Roman"/>
          <w:sz w:val="24"/>
          <w:szCs w:val="24"/>
        </w:rPr>
        <w:t xml:space="preserve">With </w:t>
      </w:r>
      <w:r w:rsidR="006B1DE1" w:rsidRPr="00045254">
        <w:rPr>
          <w:rFonts w:ascii="Times New Roman" w:hAnsi="Times New Roman" w:cs="Times New Roman"/>
          <w:sz w:val="24"/>
          <w:szCs w:val="24"/>
        </w:rPr>
        <w:t xml:space="preserve">the denial of </w:t>
      </w:r>
      <w:r w:rsidR="009768FB" w:rsidRPr="00045254">
        <w:rPr>
          <w:rFonts w:ascii="Times New Roman" w:hAnsi="Times New Roman" w:cs="Times New Roman"/>
          <w:sz w:val="24"/>
          <w:szCs w:val="24"/>
        </w:rPr>
        <w:t xml:space="preserve">such allowances in the remuneration structure of UBC, </w:t>
      </w:r>
      <w:r w:rsidR="00FE4B59" w:rsidRPr="00045254">
        <w:rPr>
          <w:rFonts w:ascii="Times New Roman" w:hAnsi="Times New Roman" w:cs="Times New Roman"/>
          <w:sz w:val="24"/>
          <w:szCs w:val="24"/>
        </w:rPr>
        <w:t xml:space="preserve">employees have </w:t>
      </w:r>
      <w:r w:rsidR="006B1DE1" w:rsidRPr="00045254">
        <w:rPr>
          <w:rFonts w:ascii="Times New Roman" w:hAnsi="Times New Roman" w:cs="Times New Roman"/>
          <w:sz w:val="24"/>
          <w:szCs w:val="24"/>
        </w:rPr>
        <w:t>demonstrated low levels of</w:t>
      </w:r>
      <w:r w:rsidR="00D53A2F" w:rsidRPr="00045254">
        <w:rPr>
          <w:rFonts w:ascii="Times New Roman" w:hAnsi="Times New Roman" w:cs="Times New Roman"/>
          <w:sz w:val="24"/>
          <w:szCs w:val="24"/>
        </w:rPr>
        <w:t xml:space="preserve"> </w:t>
      </w:r>
      <w:r w:rsidR="00824B6B" w:rsidRPr="00045254">
        <w:rPr>
          <w:rFonts w:ascii="Times New Roman" w:hAnsi="Times New Roman" w:cs="Times New Roman"/>
          <w:sz w:val="24"/>
          <w:szCs w:val="24"/>
        </w:rPr>
        <w:t>commit</w:t>
      </w:r>
      <w:r w:rsidR="006B1DE1" w:rsidRPr="00045254">
        <w:rPr>
          <w:rFonts w:ascii="Times New Roman" w:hAnsi="Times New Roman" w:cs="Times New Roman"/>
          <w:sz w:val="24"/>
          <w:szCs w:val="24"/>
        </w:rPr>
        <w:t>ment</w:t>
      </w:r>
      <w:r w:rsidR="00824B6B" w:rsidRPr="00045254">
        <w:rPr>
          <w:rFonts w:ascii="Times New Roman" w:hAnsi="Times New Roman" w:cs="Times New Roman"/>
          <w:sz w:val="24"/>
          <w:szCs w:val="24"/>
        </w:rPr>
        <w:t xml:space="preserve"> to the corporation and </w:t>
      </w:r>
      <w:r w:rsidR="006B1DE1" w:rsidRPr="00045254">
        <w:rPr>
          <w:rFonts w:ascii="Times New Roman" w:hAnsi="Times New Roman" w:cs="Times New Roman"/>
          <w:sz w:val="24"/>
          <w:szCs w:val="24"/>
        </w:rPr>
        <w:t>are less</w:t>
      </w:r>
      <w:r w:rsidR="00824B6B" w:rsidRPr="00045254">
        <w:rPr>
          <w:rFonts w:ascii="Times New Roman" w:hAnsi="Times New Roman" w:cs="Times New Roman"/>
          <w:sz w:val="24"/>
          <w:szCs w:val="24"/>
        </w:rPr>
        <w:t xml:space="preserve"> productive. However, the </w:t>
      </w:r>
      <w:r w:rsidR="006B1DE1" w:rsidRPr="00045254">
        <w:rPr>
          <w:rFonts w:ascii="Times New Roman" w:hAnsi="Times New Roman" w:cs="Times New Roman"/>
          <w:sz w:val="24"/>
          <w:szCs w:val="24"/>
        </w:rPr>
        <w:t xml:space="preserve">36.4% in agreement indicate that leave and holiday allowances </w:t>
      </w:r>
      <w:r w:rsidR="00824B6B" w:rsidRPr="00045254">
        <w:rPr>
          <w:rFonts w:ascii="Times New Roman" w:hAnsi="Times New Roman" w:cs="Times New Roman"/>
          <w:sz w:val="24"/>
          <w:szCs w:val="24"/>
        </w:rPr>
        <w:t xml:space="preserve">for example maternal, paternal and sick leaves are </w:t>
      </w:r>
      <w:r w:rsidR="006B1DE1" w:rsidRPr="00045254">
        <w:rPr>
          <w:rFonts w:ascii="Times New Roman" w:hAnsi="Times New Roman" w:cs="Times New Roman"/>
          <w:sz w:val="24"/>
          <w:szCs w:val="24"/>
        </w:rPr>
        <w:t>granted to employees thereby motivating them to higher levels of performance.</w:t>
      </w:r>
    </w:p>
    <w:p w:rsidR="00AC60FF" w:rsidRPr="00045254" w:rsidRDefault="004F3EFA" w:rsidP="00AC60FF">
      <w:pPr>
        <w:pStyle w:val="Heading2"/>
        <w:rPr>
          <w:rFonts w:ascii="Times New Roman" w:hAnsi="Times New Roman"/>
          <w:i w:val="0"/>
          <w:sz w:val="24"/>
          <w:szCs w:val="24"/>
        </w:rPr>
      </w:pPr>
      <w:bookmarkStart w:id="282" w:name="_Toc18572122"/>
      <w:r w:rsidRPr="00045254">
        <w:rPr>
          <w:rFonts w:ascii="Times New Roman" w:hAnsi="Times New Roman"/>
          <w:i w:val="0"/>
          <w:sz w:val="24"/>
          <w:szCs w:val="24"/>
        </w:rPr>
        <w:t>5.8 UBC offers fringe benefits in its remuneration package</w:t>
      </w:r>
      <w:bookmarkEnd w:id="282"/>
    </w:p>
    <w:p w:rsidR="009F665C" w:rsidRPr="00045254" w:rsidRDefault="00AC60FF" w:rsidP="009F665C">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The study sought to examine whether Uganda Broadcasting Corporation offers fringe benefits in its remuneration package and findings to this were as shown in table 5.8. </w:t>
      </w:r>
      <w:r w:rsidR="00824B6B" w:rsidRPr="00045254">
        <w:rPr>
          <w:rFonts w:ascii="Times New Roman" w:hAnsi="Times New Roman" w:cs="Times New Roman"/>
          <w:sz w:val="24"/>
          <w:szCs w:val="24"/>
        </w:rPr>
        <w:t xml:space="preserve"> </w:t>
      </w:r>
      <w:r w:rsidR="009F665C" w:rsidRPr="00045254">
        <w:rPr>
          <w:rFonts w:ascii="Times New Roman" w:hAnsi="Times New Roman" w:cs="Times New Roman"/>
          <w:sz w:val="24"/>
          <w:szCs w:val="24"/>
        </w:rPr>
        <w:t xml:space="preserve">From table 5.8, 31.0% strongly disagreed and 36.4% disagreed to Uganda Broadcasting Corporation providing fringe benefits in its remuneration package. Fringe benefits like allowing an employee to use a work car for private purposes, giving employees cheap loans, paying an employee’s gym membership, providing entertainment by way of free tickets to concerts, reimbursing expenses incurred by an employee, such as school fees, and giving benefits under a salary sacrifice arrangement with an employee should be a critical component of the remuneration structure of an </w:t>
      </w:r>
      <w:proofErr w:type="spellStart"/>
      <w:r w:rsidR="009F665C" w:rsidRPr="00045254">
        <w:rPr>
          <w:rFonts w:ascii="Times New Roman" w:hAnsi="Times New Roman" w:cs="Times New Roman"/>
          <w:sz w:val="24"/>
          <w:szCs w:val="24"/>
        </w:rPr>
        <w:t>organisation</w:t>
      </w:r>
      <w:proofErr w:type="spellEnd"/>
      <w:r w:rsidR="009F665C" w:rsidRPr="00045254">
        <w:rPr>
          <w:rFonts w:ascii="Times New Roman" w:hAnsi="Times New Roman" w:cs="Times New Roman"/>
          <w:sz w:val="24"/>
          <w:szCs w:val="24"/>
        </w:rPr>
        <w:t xml:space="preserve"> seeking to </w:t>
      </w:r>
      <w:proofErr w:type="spellStart"/>
      <w:r w:rsidR="009F665C" w:rsidRPr="00045254">
        <w:rPr>
          <w:rFonts w:ascii="Times New Roman" w:hAnsi="Times New Roman" w:cs="Times New Roman"/>
          <w:sz w:val="24"/>
          <w:szCs w:val="24"/>
        </w:rPr>
        <w:t>realise</w:t>
      </w:r>
      <w:proofErr w:type="spellEnd"/>
      <w:r w:rsidR="009F665C" w:rsidRPr="00045254">
        <w:rPr>
          <w:rFonts w:ascii="Times New Roman" w:hAnsi="Times New Roman" w:cs="Times New Roman"/>
          <w:sz w:val="24"/>
          <w:szCs w:val="24"/>
        </w:rPr>
        <w:t xml:space="preserve"> improvements in employee performance.</w:t>
      </w:r>
    </w:p>
    <w:p w:rsidR="00AC60FF" w:rsidRPr="00045254" w:rsidRDefault="00AC60FF" w:rsidP="00AC60FF">
      <w:pPr>
        <w:pStyle w:val="Heading2"/>
        <w:rPr>
          <w:rFonts w:ascii="Times New Roman" w:hAnsi="Times New Roman"/>
          <w:i w:val="0"/>
          <w:sz w:val="24"/>
          <w:szCs w:val="24"/>
        </w:rPr>
      </w:pPr>
      <w:bookmarkStart w:id="283" w:name="_Toc16000788"/>
      <w:bookmarkStart w:id="284" w:name="_Toc16002351"/>
      <w:bookmarkStart w:id="285" w:name="_Toc18572123"/>
      <w:r w:rsidRPr="00045254">
        <w:rPr>
          <w:rFonts w:ascii="Times New Roman" w:hAnsi="Times New Roman"/>
          <w:i w:val="0"/>
          <w:sz w:val="24"/>
          <w:szCs w:val="24"/>
        </w:rPr>
        <w:lastRenderedPageBreak/>
        <w:t>Table 5.8: UBC offers fringe benefits in its remuneration package</w:t>
      </w:r>
      <w:bookmarkEnd w:id="283"/>
      <w:bookmarkEnd w:id="284"/>
      <w:bookmarkEnd w:id="285"/>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AC60FF" w:rsidRPr="00045254" w:rsidTr="008F2203">
        <w:trPr>
          <w:trHeight w:val="465"/>
        </w:trPr>
        <w:tc>
          <w:tcPr>
            <w:tcW w:w="3690" w:type="dxa"/>
          </w:tcPr>
          <w:p w:rsidR="00AC60FF" w:rsidRPr="00045254" w:rsidRDefault="00AC60FF"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AC60FF" w:rsidRPr="00045254" w:rsidTr="008F2203">
        <w:trPr>
          <w:trHeight w:val="1013"/>
        </w:trPr>
        <w:tc>
          <w:tcPr>
            <w:tcW w:w="3690" w:type="dxa"/>
          </w:tcPr>
          <w:p w:rsidR="00AC60FF" w:rsidRPr="00045254" w:rsidRDefault="00AC60FF"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AC60FF" w:rsidRPr="00045254" w:rsidRDefault="00AC60FF"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AC60FF" w:rsidRPr="00045254" w:rsidRDefault="00AC60FF"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AC60FF" w:rsidRPr="00045254" w:rsidRDefault="00AC60FF"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AC60FF" w:rsidRPr="00045254" w:rsidRDefault="00AC60FF"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AC60FF" w:rsidRPr="00045254" w:rsidRDefault="00AC60FF"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40</w:t>
            </w:r>
          </w:p>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47</w:t>
            </w:r>
          </w:p>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p>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16</w:t>
            </w:r>
          </w:p>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12</w:t>
            </w:r>
          </w:p>
          <w:p w:rsidR="00AC60FF" w:rsidRPr="00045254" w:rsidRDefault="00AC60FF"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31</w:t>
            </w:r>
            <w:r w:rsidRPr="00045254">
              <w:rPr>
                <w:rFonts w:ascii="Times New Roman" w:eastAsia="Times New Roman" w:hAnsi="Times New Roman" w:cs="Times New Roman"/>
                <w:sz w:val="24"/>
                <w:szCs w:val="24"/>
              </w:rPr>
              <w:t>.0</w:t>
            </w:r>
          </w:p>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36</w:t>
            </w:r>
            <w:r w:rsidRPr="00045254">
              <w:rPr>
                <w:rFonts w:ascii="Times New Roman" w:eastAsia="Times New Roman" w:hAnsi="Times New Roman" w:cs="Times New Roman"/>
                <w:sz w:val="24"/>
                <w:szCs w:val="24"/>
              </w:rPr>
              <w:t>.</w:t>
            </w:r>
            <w:r w:rsidRPr="00045254">
              <w:rPr>
                <w:rFonts w:ascii="Times New Roman" w:hAnsi="Times New Roman"/>
                <w:sz w:val="24"/>
                <w:szCs w:val="24"/>
              </w:rPr>
              <w:t>4</w:t>
            </w:r>
          </w:p>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r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12</w:t>
            </w:r>
            <w:r w:rsidRPr="00045254">
              <w:rPr>
                <w:rFonts w:ascii="Times New Roman" w:eastAsia="Times New Roman" w:hAnsi="Times New Roman" w:cs="Times New Roman"/>
                <w:sz w:val="24"/>
                <w:szCs w:val="24"/>
              </w:rPr>
              <w:t>.</w:t>
            </w:r>
            <w:r w:rsidRPr="00045254">
              <w:rPr>
                <w:rFonts w:ascii="Times New Roman" w:hAnsi="Times New Roman"/>
                <w:sz w:val="24"/>
                <w:szCs w:val="24"/>
              </w:rPr>
              <w:t>4</w:t>
            </w:r>
          </w:p>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9</w:t>
            </w:r>
            <w:r w:rsidRPr="00045254">
              <w:rPr>
                <w:rFonts w:ascii="Times New Roman" w:eastAsia="Times New Roman" w:hAnsi="Times New Roman" w:cs="Times New Roman"/>
                <w:sz w:val="24"/>
                <w:szCs w:val="24"/>
              </w:rPr>
              <w:t>.</w:t>
            </w:r>
            <w:r w:rsidRPr="00045254">
              <w:rPr>
                <w:rFonts w:ascii="Times New Roman" w:hAnsi="Times New Roman"/>
                <w:sz w:val="24"/>
                <w:szCs w:val="24"/>
              </w:rPr>
              <w:t>3</w:t>
            </w:r>
          </w:p>
          <w:p w:rsidR="00AC60FF" w:rsidRPr="00045254" w:rsidRDefault="00AC60FF"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31</w:t>
            </w:r>
            <w:r w:rsidRPr="00045254">
              <w:rPr>
                <w:rFonts w:ascii="Times New Roman" w:eastAsia="Times New Roman" w:hAnsi="Times New Roman" w:cs="Times New Roman"/>
                <w:sz w:val="24"/>
                <w:szCs w:val="24"/>
              </w:rPr>
              <w:t>.</w:t>
            </w:r>
            <w:r w:rsidRPr="00045254">
              <w:rPr>
                <w:rFonts w:ascii="Times New Roman" w:hAnsi="Times New Roman"/>
                <w:sz w:val="24"/>
                <w:szCs w:val="24"/>
              </w:rPr>
              <w:t>0</w:t>
            </w:r>
          </w:p>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67</w:t>
            </w:r>
            <w:r w:rsidRPr="00045254">
              <w:rPr>
                <w:rFonts w:ascii="Times New Roman" w:eastAsia="Times New Roman" w:hAnsi="Times New Roman" w:cs="Times New Roman"/>
                <w:sz w:val="24"/>
                <w:szCs w:val="24"/>
              </w:rPr>
              <w:t>.</w:t>
            </w:r>
            <w:r w:rsidRPr="00045254">
              <w:rPr>
                <w:rFonts w:ascii="Times New Roman" w:hAnsi="Times New Roman"/>
                <w:sz w:val="24"/>
                <w:szCs w:val="24"/>
              </w:rPr>
              <w:t>4</w:t>
            </w:r>
          </w:p>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78.3</w:t>
            </w:r>
          </w:p>
          <w:p w:rsidR="00AC60FF" w:rsidRPr="00045254" w:rsidRDefault="00AC60F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90.7</w:t>
            </w:r>
          </w:p>
          <w:p w:rsidR="00AC60FF" w:rsidRPr="00045254" w:rsidRDefault="00AC60FF"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AC60FF" w:rsidRPr="00045254" w:rsidRDefault="00AC60FF" w:rsidP="00AB6565">
      <w:pPr>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1F4D71" w:rsidRPr="00045254" w:rsidRDefault="009F665C" w:rsidP="006B1DE1">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The de</w:t>
      </w:r>
      <w:r w:rsidR="006C2D14" w:rsidRPr="00045254">
        <w:rPr>
          <w:rFonts w:ascii="Times New Roman" w:hAnsi="Times New Roman" w:cs="Times New Roman"/>
          <w:sz w:val="24"/>
          <w:szCs w:val="24"/>
        </w:rPr>
        <w:t>nial of such fringe benefits in remuneration package of UBC lures its employee morale towards improved individual performance. The small percentage of respondents that is 21.7% in agreement may signal some degree of integration of fringe benefits in UBC’s remuneration package, but the results reflect significant variance levels that explain the low employee performance levels.</w:t>
      </w:r>
    </w:p>
    <w:p w:rsidR="009502E5" w:rsidRPr="00045254" w:rsidRDefault="006C2D14" w:rsidP="006C2D14">
      <w:pPr>
        <w:pStyle w:val="Heading2"/>
        <w:rPr>
          <w:rFonts w:ascii="Times New Roman" w:hAnsi="Times New Roman"/>
          <w:i w:val="0"/>
          <w:sz w:val="24"/>
          <w:szCs w:val="24"/>
        </w:rPr>
      </w:pPr>
      <w:bookmarkStart w:id="286" w:name="_Toc18572124"/>
      <w:r w:rsidRPr="00045254">
        <w:rPr>
          <w:rFonts w:ascii="Times New Roman" w:hAnsi="Times New Roman"/>
          <w:i w:val="0"/>
          <w:sz w:val="24"/>
          <w:szCs w:val="24"/>
        </w:rPr>
        <w:t>5.9 Testing the hypotheses</w:t>
      </w:r>
      <w:bookmarkEnd w:id="286"/>
      <w:r w:rsidRPr="00045254">
        <w:rPr>
          <w:rFonts w:ascii="Times New Roman" w:hAnsi="Times New Roman"/>
          <w:i w:val="0"/>
          <w:sz w:val="24"/>
          <w:szCs w:val="24"/>
        </w:rPr>
        <w:t xml:space="preserve"> </w:t>
      </w:r>
    </w:p>
    <w:p w:rsidR="00AD790F" w:rsidRPr="00045254" w:rsidRDefault="009502E5" w:rsidP="00036D2E">
      <w:pPr>
        <w:autoSpaceDE w:val="0"/>
        <w:autoSpaceDN w:val="0"/>
        <w:adjustRightInd w:val="0"/>
        <w:spacing w:after="0" w:line="360" w:lineRule="auto"/>
        <w:jc w:val="both"/>
        <w:rPr>
          <w:rFonts w:ascii="Times New Roman" w:hAnsi="Times New Roman"/>
          <w:bCs/>
          <w:sz w:val="24"/>
          <w:szCs w:val="24"/>
        </w:rPr>
      </w:pPr>
      <w:r w:rsidRPr="00045254">
        <w:rPr>
          <w:rFonts w:ascii="Times New Roman" w:hAnsi="Times New Roman"/>
          <w:sz w:val="24"/>
          <w:szCs w:val="24"/>
        </w:rPr>
        <w:t xml:space="preserve">The study set out to test the hypothesis that: </w:t>
      </w:r>
      <w:r w:rsidR="00036D2E" w:rsidRPr="00045254">
        <w:rPr>
          <w:rFonts w:ascii="Times New Roman" w:hAnsi="Times New Roman"/>
          <w:sz w:val="24"/>
          <w:szCs w:val="24"/>
        </w:rPr>
        <w:t xml:space="preserve">There is no significant relationship between remuneration and </w:t>
      </w:r>
      <w:r w:rsidR="00036D2E" w:rsidRPr="00045254">
        <w:rPr>
          <w:rFonts w:ascii="Times New Roman" w:eastAsia="Calibri" w:hAnsi="Times New Roman" w:cs="Times New Roman"/>
          <w:sz w:val="24"/>
          <w:szCs w:val="24"/>
        </w:rPr>
        <w:t>employee performance in Uganda Broadcasting Corporation</w:t>
      </w:r>
      <w:r w:rsidR="00036D2E" w:rsidRPr="00045254">
        <w:rPr>
          <w:rFonts w:ascii="Times New Roman" w:hAnsi="Times New Roman"/>
          <w:bCs/>
          <w:sz w:val="24"/>
          <w:szCs w:val="24"/>
        </w:rPr>
        <w:t xml:space="preserve">. </w:t>
      </w:r>
      <w:r w:rsidR="00AD790F" w:rsidRPr="00045254">
        <w:rPr>
          <w:rFonts w:ascii="Times New Roman" w:hAnsi="Times New Roman"/>
          <w:bCs/>
          <w:sz w:val="24"/>
          <w:szCs w:val="24"/>
        </w:rPr>
        <w:t>This was done by correlation analysis, regression analysis, and analysis of variance</w:t>
      </w:r>
      <w:r w:rsidR="00741802" w:rsidRPr="00045254">
        <w:rPr>
          <w:rFonts w:ascii="Times New Roman" w:hAnsi="Times New Roman"/>
          <w:bCs/>
          <w:sz w:val="24"/>
          <w:szCs w:val="24"/>
        </w:rPr>
        <w:t xml:space="preserve"> yielding results as indicated in matrices 5.9.1, 5.9.2, and 5.9.3 respectively</w:t>
      </w:r>
      <w:r w:rsidR="00AD790F" w:rsidRPr="00045254">
        <w:rPr>
          <w:rFonts w:ascii="Times New Roman" w:hAnsi="Times New Roman"/>
          <w:bCs/>
          <w:sz w:val="24"/>
          <w:szCs w:val="24"/>
        </w:rPr>
        <w:t>.</w:t>
      </w:r>
    </w:p>
    <w:p w:rsidR="00644538" w:rsidRPr="00045254" w:rsidRDefault="00644538" w:rsidP="00644538">
      <w:pPr>
        <w:pStyle w:val="Heading2"/>
        <w:rPr>
          <w:rFonts w:ascii="Times New Roman" w:hAnsi="Times New Roman"/>
          <w:i w:val="0"/>
          <w:sz w:val="24"/>
          <w:szCs w:val="24"/>
        </w:rPr>
      </w:pPr>
      <w:bookmarkStart w:id="287" w:name="_Toc18572125"/>
      <w:r w:rsidRPr="00045254">
        <w:rPr>
          <w:rFonts w:ascii="Times New Roman" w:hAnsi="Times New Roman"/>
          <w:i w:val="0"/>
          <w:sz w:val="24"/>
          <w:szCs w:val="24"/>
        </w:rPr>
        <w:t>5.9.1 Correlation analysis</w:t>
      </w:r>
      <w:bookmarkEnd w:id="287"/>
      <w:r w:rsidRPr="00045254">
        <w:rPr>
          <w:rFonts w:ascii="Times New Roman" w:hAnsi="Times New Roman"/>
          <w:i w:val="0"/>
          <w:sz w:val="24"/>
          <w:szCs w:val="24"/>
        </w:rPr>
        <w:t xml:space="preserve"> </w:t>
      </w:r>
    </w:p>
    <w:p w:rsidR="001F4D71" w:rsidRPr="00045254" w:rsidRDefault="00036D2E" w:rsidP="00644538">
      <w:pPr>
        <w:autoSpaceDE w:val="0"/>
        <w:autoSpaceDN w:val="0"/>
        <w:adjustRightInd w:val="0"/>
        <w:spacing w:after="0" w:line="360" w:lineRule="auto"/>
        <w:jc w:val="both"/>
        <w:rPr>
          <w:rFonts w:ascii="Times New Roman" w:hAnsi="Times New Roman"/>
          <w:bCs/>
          <w:sz w:val="24"/>
          <w:szCs w:val="24"/>
        </w:rPr>
      </w:pPr>
      <w:r w:rsidRPr="00045254">
        <w:rPr>
          <w:rFonts w:ascii="Times New Roman" w:hAnsi="Times New Roman"/>
          <w:bCs/>
          <w:sz w:val="24"/>
          <w:szCs w:val="24"/>
        </w:rPr>
        <w:t xml:space="preserve">On performing a bivariate Pearson correlation analysis, test results were as indicated in </w:t>
      </w:r>
      <w:r w:rsidR="00191FE2" w:rsidRPr="00045254">
        <w:rPr>
          <w:rFonts w:ascii="Times New Roman" w:hAnsi="Times New Roman"/>
          <w:bCs/>
          <w:sz w:val="24"/>
          <w:szCs w:val="24"/>
        </w:rPr>
        <w:t>matrix</w:t>
      </w:r>
      <w:r w:rsidRPr="00045254">
        <w:rPr>
          <w:rFonts w:ascii="Times New Roman" w:hAnsi="Times New Roman"/>
          <w:bCs/>
          <w:sz w:val="24"/>
          <w:szCs w:val="24"/>
        </w:rPr>
        <w:t xml:space="preserve"> 5.9.1.</w:t>
      </w:r>
      <w:r w:rsidR="00644538" w:rsidRPr="00045254">
        <w:rPr>
          <w:rFonts w:ascii="Times New Roman" w:hAnsi="Times New Roman"/>
          <w:bCs/>
          <w:sz w:val="24"/>
          <w:szCs w:val="24"/>
        </w:rPr>
        <w:t xml:space="preserve"> </w:t>
      </w:r>
      <w:r w:rsidR="00E02443" w:rsidRPr="00045254">
        <w:rPr>
          <w:rFonts w:ascii="Times New Roman" w:hAnsi="Times New Roman" w:cs="Times New Roman"/>
          <w:sz w:val="24"/>
          <w:szCs w:val="24"/>
        </w:rPr>
        <w:t xml:space="preserve">From </w:t>
      </w:r>
      <w:r w:rsidR="00191FE2" w:rsidRPr="00045254">
        <w:rPr>
          <w:rFonts w:ascii="Times New Roman" w:hAnsi="Times New Roman" w:cs="Times New Roman"/>
          <w:sz w:val="24"/>
          <w:szCs w:val="24"/>
        </w:rPr>
        <w:t>matrix</w:t>
      </w:r>
      <w:r w:rsidR="00E02443" w:rsidRPr="00045254">
        <w:rPr>
          <w:rFonts w:ascii="Times New Roman" w:hAnsi="Times New Roman" w:cs="Times New Roman"/>
          <w:sz w:val="24"/>
          <w:szCs w:val="24"/>
        </w:rPr>
        <w:t xml:space="preserve"> 5.9.1, correlation results of </w:t>
      </w:r>
      <w:r w:rsidR="00E02443" w:rsidRPr="00045254">
        <w:rPr>
          <w:rFonts w:ascii="Times New Roman" w:hAnsi="Times New Roman" w:cs="Times New Roman"/>
          <w:b/>
          <w:sz w:val="24"/>
          <w:szCs w:val="24"/>
        </w:rPr>
        <w:t>r</w:t>
      </w:r>
      <w:r w:rsidR="00E02443" w:rsidRPr="00045254">
        <w:rPr>
          <w:rFonts w:ascii="Times New Roman" w:hAnsi="Times New Roman" w:cs="Times New Roman"/>
          <w:sz w:val="24"/>
          <w:szCs w:val="24"/>
        </w:rPr>
        <w:t xml:space="preserve"> = 0.487 with </w:t>
      </w:r>
      <w:r w:rsidR="00E02443" w:rsidRPr="00045254">
        <w:rPr>
          <w:rFonts w:ascii="Times New Roman" w:hAnsi="Times New Roman" w:cs="Times New Roman"/>
          <w:b/>
          <w:i/>
          <w:sz w:val="24"/>
          <w:szCs w:val="24"/>
        </w:rPr>
        <w:t>p</w:t>
      </w:r>
      <w:r w:rsidR="00E02443" w:rsidRPr="00045254">
        <w:rPr>
          <w:rFonts w:ascii="Times New Roman" w:hAnsi="Times New Roman" w:cs="Times New Roman"/>
          <w:sz w:val="24"/>
          <w:szCs w:val="24"/>
        </w:rPr>
        <w:t xml:space="preserve"> = 0.001 less than 0.01 indicate a moderately positive relationship between the remuneration package and employee performance in Uganda Broadcasting Corporation</w:t>
      </w:r>
      <w:r w:rsidR="00E02443" w:rsidRPr="00045254">
        <w:rPr>
          <w:rFonts w:ascii="Times New Roman" w:eastAsia="Calibri" w:hAnsi="Times New Roman" w:cs="Times New Roman"/>
          <w:sz w:val="24"/>
          <w:szCs w:val="24"/>
        </w:rPr>
        <w:t xml:space="preserve">. </w:t>
      </w:r>
      <w:r w:rsidR="00644538" w:rsidRPr="00045254">
        <w:rPr>
          <w:rFonts w:ascii="Times New Roman" w:eastAsia="Calibri" w:hAnsi="Times New Roman" w:cs="Times New Roman"/>
          <w:sz w:val="24"/>
          <w:szCs w:val="24"/>
        </w:rPr>
        <w:t>This implies</w:t>
      </w:r>
      <w:r w:rsidR="00E02443" w:rsidRPr="00045254">
        <w:rPr>
          <w:rFonts w:ascii="Times New Roman" w:eastAsia="Calibri" w:hAnsi="Times New Roman" w:cs="Times New Roman"/>
          <w:sz w:val="24"/>
          <w:szCs w:val="24"/>
        </w:rPr>
        <w:t xml:space="preserve"> that, an improvement in the remuneration package of UBC will bring about moderately similar improvement in employee performance.</w:t>
      </w:r>
      <w:r w:rsidR="001A5DE8" w:rsidRPr="00045254">
        <w:rPr>
          <w:rFonts w:ascii="Times New Roman" w:eastAsia="Calibri" w:hAnsi="Times New Roman" w:cs="Times New Roman"/>
          <w:sz w:val="24"/>
          <w:szCs w:val="24"/>
        </w:rPr>
        <w:t xml:space="preserve"> Hence, the null hypothesis H</w:t>
      </w:r>
      <w:r w:rsidR="001A5DE8" w:rsidRPr="00045254">
        <w:rPr>
          <w:rFonts w:ascii="Times New Roman" w:eastAsia="Calibri" w:hAnsi="Times New Roman" w:cs="Times New Roman"/>
          <w:sz w:val="24"/>
          <w:szCs w:val="24"/>
          <w:vertAlign w:val="subscript"/>
        </w:rPr>
        <w:t>O1</w:t>
      </w:r>
      <w:r w:rsidR="001A5DE8" w:rsidRPr="00045254">
        <w:rPr>
          <w:rFonts w:ascii="Times New Roman" w:eastAsia="Calibri" w:hAnsi="Times New Roman" w:cs="Times New Roman"/>
          <w:sz w:val="24"/>
          <w:szCs w:val="24"/>
        </w:rPr>
        <w:t xml:space="preserve"> </w:t>
      </w:r>
      <w:r w:rsidR="001A5DE8" w:rsidRPr="00045254">
        <w:rPr>
          <w:rFonts w:ascii="Times New Roman" w:hAnsi="Times New Roman" w:cs="Times New Roman"/>
          <w:sz w:val="24"/>
          <w:szCs w:val="24"/>
        </w:rPr>
        <w:t>that, t</w:t>
      </w:r>
      <w:r w:rsidR="001A5DE8" w:rsidRPr="00045254">
        <w:rPr>
          <w:rFonts w:ascii="Times New Roman" w:hAnsi="Times New Roman"/>
          <w:sz w:val="24"/>
          <w:szCs w:val="24"/>
        </w:rPr>
        <w:t xml:space="preserve">here is no significant relationship between remuneration and </w:t>
      </w:r>
      <w:r w:rsidR="001A5DE8" w:rsidRPr="00045254">
        <w:rPr>
          <w:rFonts w:ascii="Times New Roman" w:eastAsia="Calibri" w:hAnsi="Times New Roman" w:cs="Times New Roman"/>
          <w:sz w:val="24"/>
          <w:szCs w:val="24"/>
        </w:rPr>
        <w:t>employee performance in Uganda Broadcasting Corporation</w:t>
      </w:r>
      <w:r w:rsidR="001A5DE8" w:rsidRPr="00045254">
        <w:rPr>
          <w:rFonts w:ascii="Times New Roman" w:hAnsi="Times New Roman"/>
          <w:bCs/>
          <w:sz w:val="24"/>
          <w:szCs w:val="24"/>
        </w:rPr>
        <w:t xml:space="preserve"> is rejected and the alternative </w:t>
      </w:r>
      <w:r w:rsidR="00BC001A" w:rsidRPr="00045254">
        <w:rPr>
          <w:rFonts w:ascii="Times New Roman" w:hAnsi="Times New Roman"/>
          <w:bCs/>
          <w:sz w:val="24"/>
          <w:szCs w:val="24"/>
        </w:rPr>
        <w:t>H</w:t>
      </w:r>
      <w:r w:rsidR="00BC001A" w:rsidRPr="00045254">
        <w:rPr>
          <w:rFonts w:ascii="Times New Roman" w:hAnsi="Times New Roman"/>
          <w:bCs/>
          <w:sz w:val="24"/>
          <w:szCs w:val="24"/>
          <w:vertAlign w:val="subscript"/>
        </w:rPr>
        <w:t>I1</w:t>
      </w:r>
      <w:r w:rsidR="00BC001A" w:rsidRPr="00045254">
        <w:rPr>
          <w:rFonts w:ascii="Times New Roman" w:hAnsi="Times New Roman"/>
          <w:bCs/>
          <w:sz w:val="24"/>
          <w:szCs w:val="24"/>
        </w:rPr>
        <w:t xml:space="preserve"> </w:t>
      </w:r>
      <w:r w:rsidR="00BC001A" w:rsidRPr="00045254">
        <w:rPr>
          <w:rFonts w:ascii="Times New Roman" w:hAnsi="Times New Roman" w:cs="Times New Roman"/>
          <w:sz w:val="24"/>
          <w:szCs w:val="24"/>
        </w:rPr>
        <w:t>that</w:t>
      </w:r>
      <w:r w:rsidR="001A5DE8" w:rsidRPr="00045254">
        <w:rPr>
          <w:rFonts w:ascii="Times New Roman" w:hAnsi="Times New Roman" w:cs="Times New Roman"/>
          <w:sz w:val="24"/>
          <w:szCs w:val="24"/>
        </w:rPr>
        <w:t>, t</w:t>
      </w:r>
      <w:r w:rsidR="001A5DE8" w:rsidRPr="00045254">
        <w:rPr>
          <w:rFonts w:ascii="Times New Roman" w:hAnsi="Times New Roman"/>
          <w:sz w:val="24"/>
          <w:szCs w:val="24"/>
        </w:rPr>
        <w:t xml:space="preserve">here is a significant relationship between remuneration and </w:t>
      </w:r>
      <w:r w:rsidR="001A5DE8" w:rsidRPr="00045254">
        <w:rPr>
          <w:rFonts w:ascii="Times New Roman" w:eastAsia="Calibri" w:hAnsi="Times New Roman" w:cs="Times New Roman"/>
          <w:sz w:val="24"/>
          <w:szCs w:val="24"/>
        </w:rPr>
        <w:t>employee performance in Uganda Broadcasting Corporation is adopted.</w:t>
      </w:r>
    </w:p>
    <w:p w:rsidR="001F4D71" w:rsidRPr="00045254" w:rsidRDefault="006F0FE1" w:rsidP="001F4D71">
      <w:pPr>
        <w:pStyle w:val="Heading2"/>
        <w:spacing w:after="0"/>
        <w:ind w:left="1260" w:hanging="1260"/>
        <w:rPr>
          <w:rFonts w:ascii="Times New Roman" w:hAnsi="Times New Roman"/>
          <w:i w:val="0"/>
          <w:sz w:val="24"/>
          <w:szCs w:val="24"/>
        </w:rPr>
      </w:pPr>
      <w:bookmarkStart w:id="288" w:name="_Toc523074275"/>
      <w:bookmarkStart w:id="289" w:name="_Toc524421104"/>
      <w:bookmarkStart w:id="290" w:name="_Toc16000791"/>
      <w:bookmarkStart w:id="291" w:name="_Toc16002354"/>
      <w:bookmarkStart w:id="292" w:name="_Toc18572126"/>
      <w:r w:rsidRPr="00045254">
        <w:rPr>
          <w:rFonts w:ascii="Times New Roman" w:hAnsi="Times New Roman"/>
          <w:i w:val="0"/>
          <w:sz w:val="24"/>
          <w:szCs w:val="24"/>
        </w:rPr>
        <w:lastRenderedPageBreak/>
        <w:t>Matrix</w:t>
      </w:r>
      <w:r w:rsidR="001F4D71" w:rsidRPr="00045254">
        <w:rPr>
          <w:rFonts w:ascii="Times New Roman" w:hAnsi="Times New Roman"/>
          <w:i w:val="0"/>
          <w:sz w:val="24"/>
          <w:szCs w:val="24"/>
        </w:rPr>
        <w:t xml:space="preserve"> 5.9.1: Correlation of </w:t>
      </w:r>
      <w:r w:rsidR="00E1308E">
        <w:rPr>
          <w:rFonts w:ascii="Times New Roman" w:hAnsi="Times New Roman"/>
          <w:i w:val="0"/>
          <w:sz w:val="24"/>
          <w:szCs w:val="24"/>
        </w:rPr>
        <w:t>r</w:t>
      </w:r>
      <w:r w:rsidR="001F4D71" w:rsidRPr="00045254">
        <w:rPr>
          <w:rFonts w:ascii="Times New Roman" w:hAnsi="Times New Roman"/>
          <w:i w:val="0"/>
          <w:sz w:val="24"/>
          <w:szCs w:val="24"/>
        </w:rPr>
        <w:t>emuneration</w:t>
      </w:r>
      <w:r w:rsidR="00E1308E">
        <w:rPr>
          <w:rFonts w:ascii="Times New Roman" w:hAnsi="Times New Roman"/>
          <w:i w:val="0"/>
          <w:sz w:val="24"/>
          <w:szCs w:val="24"/>
        </w:rPr>
        <w:t xml:space="preserve"> package</w:t>
      </w:r>
      <w:r w:rsidR="001F4D71" w:rsidRPr="00045254">
        <w:rPr>
          <w:rFonts w:ascii="Times New Roman" w:hAnsi="Times New Roman"/>
          <w:i w:val="0"/>
          <w:sz w:val="24"/>
          <w:szCs w:val="24"/>
        </w:rPr>
        <w:t xml:space="preserve"> and </w:t>
      </w:r>
      <w:r w:rsidR="00E1308E">
        <w:rPr>
          <w:rFonts w:ascii="Times New Roman" w:hAnsi="Times New Roman"/>
          <w:i w:val="0"/>
          <w:sz w:val="24"/>
          <w:szCs w:val="24"/>
        </w:rPr>
        <w:t>e</w:t>
      </w:r>
      <w:r w:rsidR="001F4D71" w:rsidRPr="00045254">
        <w:rPr>
          <w:rFonts w:ascii="Times New Roman" w:hAnsi="Times New Roman"/>
          <w:i w:val="0"/>
          <w:sz w:val="24"/>
          <w:szCs w:val="24"/>
        </w:rPr>
        <w:t xml:space="preserve">mployee </w:t>
      </w:r>
      <w:r w:rsidR="00E1308E">
        <w:rPr>
          <w:rFonts w:ascii="Times New Roman" w:hAnsi="Times New Roman"/>
          <w:i w:val="0"/>
          <w:sz w:val="24"/>
          <w:szCs w:val="24"/>
        </w:rPr>
        <w:t>p</w:t>
      </w:r>
      <w:r w:rsidR="001F4D71" w:rsidRPr="00045254">
        <w:rPr>
          <w:rFonts w:ascii="Times New Roman" w:hAnsi="Times New Roman"/>
          <w:i w:val="0"/>
          <w:sz w:val="24"/>
          <w:szCs w:val="24"/>
        </w:rPr>
        <w:t xml:space="preserve">erformance </w:t>
      </w:r>
      <w:bookmarkEnd w:id="288"/>
      <w:bookmarkEnd w:id="289"/>
      <w:r w:rsidR="001F4D71" w:rsidRPr="00045254">
        <w:rPr>
          <w:rFonts w:ascii="Times New Roman" w:hAnsi="Times New Roman"/>
          <w:i w:val="0"/>
          <w:sz w:val="24"/>
          <w:szCs w:val="24"/>
        </w:rPr>
        <w:t>in UBC</w:t>
      </w:r>
      <w:bookmarkEnd w:id="290"/>
      <w:bookmarkEnd w:id="291"/>
      <w:bookmarkEnd w:id="292"/>
    </w:p>
    <w:p w:rsidR="001F4D71" w:rsidRPr="00045254" w:rsidRDefault="001F4D71" w:rsidP="001F4D71">
      <w:pPr>
        <w:spacing w:after="0"/>
        <w:jc w:val="center"/>
        <w:rPr>
          <w:rFonts w:ascii="Times New Roman" w:hAnsi="Times New Roman"/>
          <w:b/>
          <w:sz w:val="24"/>
          <w:szCs w:val="24"/>
        </w:rPr>
      </w:pPr>
      <w:r w:rsidRPr="00045254">
        <w:rPr>
          <w:rFonts w:ascii="Times New Roman" w:hAnsi="Times New Roman"/>
          <w:b/>
          <w:sz w:val="24"/>
          <w:szCs w:val="24"/>
        </w:rPr>
        <w:t>Correlations</w:t>
      </w:r>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870"/>
        <w:gridCol w:w="2700"/>
        <w:gridCol w:w="2700"/>
      </w:tblGrid>
      <w:tr w:rsidR="001F4D71" w:rsidRPr="00045254" w:rsidTr="001F4D71">
        <w:trPr>
          <w:trHeight w:val="438"/>
        </w:trPr>
        <w:tc>
          <w:tcPr>
            <w:tcW w:w="3870" w:type="dxa"/>
          </w:tcPr>
          <w:p w:rsidR="001F4D71" w:rsidRPr="00045254" w:rsidRDefault="001F4D71" w:rsidP="001F4D71">
            <w:pPr>
              <w:spacing w:after="0" w:line="360" w:lineRule="auto"/>
              <w:rPr>
                <w:rFonts w:ascii="Times New Roman" w:hAnsi="Times New Roman"/>
                <w:sz w:val="24"/>
                <w:szCs w:val="24"/>
              </w:rPr>
            </w:pPr>
          </w:p>
        </w:tc>
        <w:tc>
          <w:tcPr>
            <w:tcW w:w="2700" w:type="dxa"/>
            <w:tcBorders>
              <w:left w:val="single" w:sz="12" w:space="0" w:color="auto"/>
              <w:right w:val="single" w:sz="12" w:space="0" w:color="auto"/>
            </w:tcBorders>
          </w:tcPr>
          <w:p w:rsidR="001F4D71" w:rsidRPr="00045254" w:rsidRDefault="001F4D71" w:rsidP="008F2203">
            <w:pPr>
              <w:spacing w:after="0"/>
              <w:jc w:val="center"/>
              <w:rPr>
                <w:rFonts w:ascii="Times New Roman" w:hAnsi="Times New Roman"/>
                <w:b/>
                <w:sz w:val="24"/>
                <w:szCs w:val="24"/>
              </w:rPr>
            </w:pPr>
            <w:r w:rsidRPr="00045254">
              <w:rPr>
                <w:rFonts w:ascii="Times New Roman" w:hAnsi="Times New Roman"/>
                <w:b/>
                <w:sz w:val="24"/>
                <w:szCs w:val="24"/>
              </w:rPr>
              <w:t>Remuneration package</w:t>
            </w:r>
          </w:p>
        </w:tc>
        <w:tc>
          <w:tcPr>
            <w:tcW w:w="2700" w:type="dxa"/>
            <w:tcBorders>
              <w:left w:val="single" w:sz="12" w:space="0" w:color="auto"/>
            </w:tcBorders>
          </w:tcPr>
          <w:p w:rsidR="001F4D71" w:rsidRPr="00045254" w:rsidRDefault="001F4D71" w:rsidP="008F2203">
            <w:pPr>
              <w:spacing w:after="0"/>
              <w:jc w:val="center"/>
              <w:rPr>
                <w:rFonts w:ascii="Times New Roman" w:hAnsi="Times New Roman"/>
                <w:b/>
                <w:sz w:val="24"/>
                <w:szCs w:val="24"/>
              </w:rPr>
            </w:pPr>
            <w:r w:rsidRPr="00045254">
              <w:rPr>
                <w:rFonts w:ascii="Times New Roman" w:hAnsi="Times New Roman"/>
                <w:b/>
                <w:sz w:val="24"/>
                <w:szCs w:val="24"/>
              </w:rPr>
              <w:t>Employee Performance</w:t>
            </w:r>
          </w:p>
        </w:tc>
      </w:tr>
      <w:tr w:rsidR="001F4D71" w:rsidRPr="00045254" w:rsidTr="001F4D71">
        <w:trPr>
          <w:trHeight w:val="375"/>
        </w:trPr>
        <w:tc>
          <w:tcPr>
            <w:tcW w:w="3870" w:type="dxa"/>
          </w:tcPr>
          <w:p w:rsidR="001F4D71" w:rsidRPr="00045254" w:rsidRDefault="001F4D71" w:rsidP="008F2203">
            <w:pPr>
              <w:spacing w:after="0"/>
              <w:rPr>
                <w:rFonts w:ascii="Times New Roman" w:hAnsi="Times New Roman"/>
                <w:sz w:val="24"/>
                <w:szCs w:val="24"/>
              </w:rPr>
            </w:pPr>
            <w:r w:rsidRPr="00045254">
              <w:rPr>
                <w:rFonts w:ascii="Times New Roman" w:hAnsi="Times New Roman"/>
                <w:b/>
                <w:sz w:val="24"/>
                <w:szCs w:val="24"/>
              </w:rPr>
              <w:t xml:space="preserve">Remuneration </w:t>
            </w:r>
            <w:r w:rsidRPr="00045254">
              <w:rPr>
                <w:rFonts w:ascii="Times New Roman" w:hAnsi="Times New Roman"/>
                <w:sz w:val="24"/>
                <w:szCs w:val="24"/>
              </w:rPr>
              <w:t xml:space="preserve">   Pearson Correlation</w:t>
            </w:r>
          </w:p>
          <w:p w:rsidR="001F4D71" w:rsidRPr="00045254" w:rsidRDefault="001F4D71" w:rsidP="008F2203">
            <w:pPr>
              <w:spacing w:after="0"/>
              <w:rPr>
                <w:rFonts w:ascii="Times New Roman" w:hAnsi="Times New Roman"/>
                <w:sz w:val="24"/>
                <w:szCs w:val="24"/>
              </w:rPr>
            </w:pPr>
            <w:r w:rsidRPr="00045254">
              <w:rPr>
                <w:rFonts w:ascii="Times New Roman" w:hAnsi="Times New Roman"/>
                <w:b/>
                <w:sz w:val="24"/>
                <w:szCs w:val="24"/>
              </w:rPr>
              <w:t>package</w:t>
            </w:r>
            <w:r w:rsidRPr="00045254">
              <w:rPr>
                <w:rFonts w:ascii="Times New Roman" w:hAnsi="Times New Roman"/>
                <w:sz w:val="24"/>
                <w:szCs w:val="24"/>
              </w:rPr>
              <w:t xml:space="preserve">               Sig. (2-tailed)</w:t>
            </w:r>
          </w:p>
          <w:p w:rsidR="001F4D71" w:rsidRPr="00045254" w:rsidRDefault="001F4D71" w:rsidP="008F2203">
            <w:pPr>
              <w:spacing w:after="0"/>
              <w:rPr>
                <w:rFonts w:ascii="Times New Roman" w:hAnsi="Times New Roman"/>
                <w:sz w:val="24"/>
                <w:szCs w:val="24"/>
              </w:rPr>
            </w:pPr>
            <w:r w:rsidRPr="00045254">
              <w:rPr>
                <w:rFonts w:ascii="Times New Roman" w:hAnsi="Times New Roman"/>
                <w:sz w:val="24"/>
                <w:szCs w:val="24"/>
              </w:rPr>
              <w:t xml:space="preserve">                             N</w:t>
            </w:r>
          </w:p>
        </w:tc>
        <w:tc>
          <w:tcPr>
            <w:tcW w:w="2700" w:type="dxa"/>
            <w:tcBorders>
              <w:left w:val="single" w:sz="12" w:space="0" w:color="auto"/>
              <w:right w:val="single" w:sz="12" w:space="0" w:color="auto"/>
            </w:tcBorders>
          </w:tcPr>
          <w:p w:rsidR="001F4D71" w:rsidRPr="00045254" w:rsidRDefault="001F4D71" w:rsidP="008F2203">
            <w:pPr>
              <w:spacing w:after="0"/>
              <w:rPr>
                <w:rFonts w:ascii="Times New Roman" w:hAnsi="Times New Roman"/>
                <w:sz w:val="24"/>
                <w:szCs w:val="24"/>
              </w:rPr>
            </w:pPr>
            <w:r w:rsidRPr="00045254">
              <w:rPr>
                <w:rFonts w:ascii="Times New Roman" w:hAnsi="Times New Roman"/>
                <w:sz w:val="24"/>
                <w:szCs w:val="24"/>
              </w:rPr>
              <w:t xml:space="preserve">                                     1</w:t>
            </w:r>
          </w:p>
          <w:p w:rsidR="001F4D71" w:rsidRPr="00045254" w:rsidRDefault="001F4D71" w:rsidP="008F2203">
            <w:pPr>
              <w:spacing w:after="0"/>
              <w:rPr>
                <w:rFonts w:ascii="Times New Roman" w:hAnsi="Times New Roman"/>
                <w:sz w:val="24"/>
                <w:szCs w:val="24"/>
              </w:rPr>
            </w:pPr>
          </w:p>
          <w:p w:rsidR="001F4D71" w:rsidRPr="00045254" w:rsidRDefault="001F4D71" w:rsidP="00222BCC">
            <w:pPr>
              <w:spacing w:after="0"/>
              <w:rPr>
                <w:rFonts w:ascii="Times New Roman" w:hAnsi="Times New Roman"/>
                <w:sz w:val="24"/>
                <w:szCs w:val="24"/>
              </w:rPr>
            </w:pPr>
            <w:r w:rsidRPr="00045254">
              <w:rPr>
                <w:rFonts w:ascii="Times New Roman" w:hAnsi="Times New Roman"/>
                <w:sz w:val="24"/>
                <w:szCs w:val="24"/>
              </w:rPr>
              <w:t xml:space="preserve">                                   </w:t>
            </w:r>
            <w:r w:rsidR="00222BCC" w:rsidRPr="00045254">
              <w:rPr>
                <w:rFonts w:ascii="Times New Roman" w:hAnsi="Times New Roman"/>
                <w:sz w:val="24"/>
                <w:szCs w:val="24"/>
              </w:rPr>
              <w:t>12</w:t>
            </w:r>
            <w:r w:rsidRPr="00045254">
              <w:rPr>
                <w:rFonts w:ascii="Times New Roman" w:hAnsi="Times New Roman"/>
                <w:sz w:val="24"/>
                <w:szCs w:val="24"/>
              </w:rPr>
              <w:t>9</w:t>
            </w:r>
          </w:p>
        </w:tc>
        <w:tc>
          <w:tcPr>
            <w:tcW w:w="2700" w:type="dxa"/>
            <w:tcBorders>
              <w:left w:val="single" w:sz="12" w:space="0" w:color="auto"/>
            </w:tcBorders>
          </w:tcPr>
          <w:p w:rsidR="001F4D71" w:rsidRPr="00045254" w:rsidRDefault="001F4D71" w:rsidP="008F2203">
            <w:pPr>
              <w:spacing w:after="0"/>
              <w:rPr>
                <w:rFonts w:ascii="Times New Roman" w:hAnsi="Times New Roman"/>
                <w:sz w:val="24"/>
                <w:szCs w:val="24"/>
              </w:rPr>
            </w:pPr>
            <w:r w:rsidRPr="00045254">
              <w:rPr>
                <w:rFonts w:ascii="Times New Roman" w:hAnsi="Times New Roman"/>
                <w:sz w:val="24"/>
                <w:szCs w:val="24"/>
              </w:rPr>
              <w:t xml:space="preserve">                               .</w:t>
            </w:r>
            <w:r w:rsidR="00222BCC" w:rsidRPr="00045254">
              <w:rPr>
                <w:rFonts w:ascii="Times New Roman" w:hAnsi="Times New Roman"/>
                <w:sz w:val="24"/>
                <w:szCs w:val="24"/>
              </w:rPr>
              <w:t>487</w:t>
            </w:r>
            <w:r w:rsidRPr="00045254">
              <w:rPr>
                <w:rFonts w:ascii="Times New Roman" w:hAnsi="Times New Roman"/>
                <w:sz w:val="24"/>
                <w:szCs w:val="24"/>
                <w:vertAlign w:val="superscript"/>
              </w:rPr>
              <w:t>**</w:t>
            </w:r>
          </w:p>
          <w:p w:rsidR="001F4D71" w:rsidRPr="00045254" w:rsidRDefault="001F4D71" w:rsidP="008F2203">
            <w:pPr>
              <w:spacing w:after="0"/>
              <w:rPr>
                <w:rFonts w:ascii="Times New Roman" w:hAnsi="Times New Roman"/>
                <w:sz w:val="24"/>
                <w:szCs w:val="24"/>
              </w:rPr>
            </w:pPr>
            <w:r w:rsidRPr="00045254">
              <w:rPr>
                <w:rFonts w:ascii="Times New Roman" w:hAnsi="Times New Roman"/>
                <w:sz w:val="24"/>
                <w:szCs w:val="24"/>
              </w:rPr>
              <w:t xml:space="preserve">                               .001</w:t>
            </w:r>
          </w:p>
          <w:p w:rsidR="001F4D71" w:rsidRPr="00045254" w:rsidRDefault="001F4D71" w:rsidP="00222BCC">
            <w:pPr>
              <w:spacing w:after="0"/>
              <w:rPr>
                <w:rFonts w:ascii="Times New Roman" w:hAnsi="Times New Roman"/>
                <w:sz w:val="24"/>
                <w:szCs w:val="24"/>
              </w:rPr>
            </w:pPr>
            <w:r w:rsidRPr="00045254">
              <w:rPr>
                <w:rFonts w:ascii="Times New Roman" w:hAnsi="Times New Roman"/>
                <w:sz w:val="24"/>
                <w:szCs w:val="24"/>
              </w:rPr>
              <w:t xml:space="preserve">                             </w:t>
            </w:r>
            <w:r w:rsidR="00222BCC" w:rsidRPr="00045254">
              <w:rPr>
                <w:rFonts w:ascii="Times New Roman" w:hAnsi="Times New Roman"/>
                <w:sz w:val="24"/>
                <w:szCs w:val="24"/>
              </w:rPr>
              <w:t xml:space="preserve">    129</w:t>
            </w:r>
          </w:p>
        </w:tc>
      </w:tr>
      <w:tr w:rsidR="001F4D71" w:rsidRPr="00045254" w:rsidTr="001F4D71">
        <w:trPr>
          <w:trHeight w:val="375"/>
        </w:trPr>
        <w:tc>
          <w:tcPr>
            <w:tcW w:w="3870" w:type="dxa"/>
          </w:tcPr>
          <w:p w:rsidR="001F4D71" w:rsidRPr="00045254" w:rsidRDefault="001F4D71" w:rsidP="008F2203">
            <w:pPr>
              <w:spacing w:after="0"/>
              <w:rPr>
                <w:rFonts w:ascii="Times New Roman" w:hAnsi="Times New Roman"/>
                <w:sz w:val="24"/>
                <w:szCs w:val="24"/>
              </w:rPr>
            </w:pPr>
            <w:r w:rsidRPr="00045254">
              <w:rPr>
                <w:rFonts w:ascii="Times New Roman" w:hAnsi="Times New Roman"/>
                <w:b/>
                <w:sz w:val="24"/>
                <w:szCs w:val="24"/>
              </w:rPr>
              <w:t xml:space="preserve">Employee </w:t>
            </w:r>
            <w:r w:rsidRPr="00045254">
              <w:rPr>
                <w:rFonts w:ascii="Times New Roman" w:hAnsi="Times New Roman"/>
                <w:sz w:val="24"/>
                <w:szCs w:val="24"/>
              </w:rPr>
              <w:t xml:space="preserve">          Pearson Correlation</w:t>
            </w:r>
          </w:p>
          <w:p w:rsidR="001F4D71" w:rsidRPr="00045254" w:rsidRDefault="001F4D71" w:rsidP="008F2203">
            <w:pPr>
              <w:spacing w:after="0"/>
              <w:rPr>
                <w:rFonts w:ascii="Times New Roman" w:hAnsi="Times New Roman"/>
                <w:sz w:val="24"/>
                <w:szCs w:val="24"/>
              </w:rPr>
            </w:pPr>
            <w:r w:rsidRPr="00045254">
              <w:rPr>
                <w:rFonts w:ascii="Times New Roman" w:hAnsi="Times New Roman"/>
                <w:b/>
                <w:sz w:val="24"/>
                <w:szCs w:val="24"/>
              </w:rPr>
              <w:t xml:space="preserve">Performance </w:t>
            </w:r>
            <w:r w:rsidRPr="00045254">
              <w:rPr>
                <w:rFonts w:ascii="Times New Roman" w:hAnsi="Times New Roman"/>
                <w:sz w:val="24"/>
                <w:szCs w:val="24"/>
              </w:rPr>
              <w:t xml:space="preserve">     Sig. (2-tailed)</w:t>
            </w:r>
          </w:p>
          <w:p w:rsidR="001F4D71" w:rsidRPr="00045254" w:rsidRDefault="001F4D71" w:rsidP="001F4D71">
            <w:pPr>
              <w:spacing w:after="0"/>
              <w:rPr>
                <w:rFonts w:ascii="Times New Roman" w:hAnsi="Times New Roman"/>
                <w:sz w:val="24"/>
                <w:szCs w:val="24"/>
              </w:rPr>
            </w:pPr>
            <w:r w:rsidRPr="00045254">
              <w:rPr>
                <w:rFonts w:ascii="Times New Roman" w:hAnsi="Times New Roman"/>
                <w:sz w:val="24"/>
                <w:szCs w:val="24"/>
              </w:rPr>
              <w:t xml:space="preserve">                             N</w:t>
            </w:r>
          </w:p>
        </w:tc>
        <w:tc>
          <w:tcPr>
            <w:tcW w:w="2700" w:type="dxa"/>
            <w:tcBorders>
              <w:left w:val="single" w:sz="12" w:space="0" w:color="auto"/>
              <w:right w:val="single" w:sz="12" w:space="0" w:color="auto"/>
            </w:tcBorders>
          </w:tcPr>
          <w:p w:rsidR="001F4D71" w:rsidRPr="00045254" w:rsidRDefault="001F4D71" w:rsidP="008F2203">
            <w:pPr>
              <w:spacing w:after="0"/>
              <w:rPr>
                <w:rFonts w:ascii="Times New Roman" w:hAnsi="Times New Roman"/>
                <w:sz w:val="24"/>
                <w:szCs w:val="24"/>
              </w:rPr>
            </w:pPr>
            <w:r w:rsidRPr="00045254">
              <w:rPr>
                <w:rFonts w:ascii="Times New Roman" w:hAnsi="Times New Roman"/>
                <w:sz w:val="24"/>
                <w:szCs w:val="24"/>
              </w:rPr>
              <w:t xml:space="preserve">                               .</w:t>
            </w:r>
            <w:r w:rsidR="00222BCC" w:rsidRPr="00045254">
              <w:rPr>
                <w:rFonts w:ascii="Times New Roman" w:hAnsi="Times New Roman"/>
                <w:sz w:val="24"/>
                <w:szCs w:val="24"/>
              </w:rPr>
              <w:t>487</w:t>
            </w:r>
            <w:r w:rsidRPr="00045254">
              <w:rPr>
                <w:rFonts w:ascii="Times New Roman" w:hAnsi="Times New Roman"/>
                <w:sz w:val="24"/>
                <w:szCs w:val="24"/>
                <w:vertAlign w:val="superscript"/>
              </w:rPr>
              <w:t>**</w:t>
            </w:r>
          </w:p>
          <w:p w:rsidR="001F4D71" w:rsidRPr="00045254" w:rsidRDefault="001F4D71" w:rsidP="008F2203">
            <w:pPr>
              <w:spacing w:after="0"/>
              <w:rPr>
                <w:rFonts w:ascii="Times New Roman" w:hAnsi="Times New Roman"/>
                <w:sz w:val="24"/>
                <w:szCs w:val="24"/>
              </w:rPr>
            </w:pPr>
            <w:r w:rsidRPr="00045254">
              <w:rPr>
                <w:rFonts w:ascii="Times New Roman" w:hAnsi="Times New Roman"/>
                <w:sz w:val="24"/>
                <w:szCs w:val="24"/>
              </w:rPr>
              <w:t xml:space="preserve">                               .001</w:t>
            </w:r>
          </w:p>
          <w:p w:rsidR="001F4D71" w:rsidRPr="00045254" w:rsidRDefault="001F4D71" w:rsidP="00222BCC">
            <w:pPr>
              <w:spacing w:after="0"/>
              <w:rPr>
                <w:rFonts w:ascii="Times New Roman" w:hAnsi="Times New Roman"/>
                <w:sz w:val="24"/>
                <w:szCs w:val="24"/>
              </w:rPr>
            </w:pPr>
            <w:r w:rsidRPr="00045254">
              <w:rPr>
                <w:rFonts w:ascii="Times New Roman" w:hAnsi="Times New Roman"/>
                <w:sz w:val="24"/>
                <w:szCs w:val="24"/>
              </w:rPr>
              <w:t xml:space="preserve">                               </w:t>
            </w:r>
            <w:r w:rsidR="00222BCC" w:rsidRPr="00045254">
              <w:rPr>
                <w:rFonts w:ascii="Times New Roman" w:hAnsi="Times New Roman"/>
                <w:sz w:val="24"/>
                <w:szCs w:val="24"/>
              </w:rPr>
              <w:t xml:space="preserve">  12</w:t>
            </w:r>
            <w:r w:rsidRPr="00045254">
              <w:rPr>
                <w:rFonts w:ascii="Times New Roman" w:hAnsi="Times New Roman"/>
                <w:sz w:val="24"/>
                <w:szCs w:val="24"/>
              </w:rPr>
              <w:t>9</w:t>
            </w:r>
          </w:p>
        </w:tc>
        <w:tc>
          <w:tcPr>
            <w:tcW w:w="2700" w:type="dxa"/>
            <w:tcBorders>
              <w:left w:val="single" w:sz="12" w:space="0" w:color="auto"/>
            </w:tcBorders>
          </w:tcPr>
          <w:p w:rsidR="001F4D71" w:rsidRPr="00045254" w:rsidRDefault="001F4D71" w:rsidP="008F2203">
            <w:pPr>
              <w:spacing w:after="0"/>
              <w:rPr>
                <w:rFonts w:ascii="Times New Roman" w:hAnsi="Times New Roman"/>
                <w:sz w:val="24"/>
                <w:szCs w:val="24"/>
              </w:rPr>
            </w:pPr>
            <w:r w:rsidRPr="00045254">
              <w:rPr>
                <w:rFonts w:ascii="Times New Roman" w:hAnsi="Times New Roman"/>
                <w:sz w:val="24"/>
                <w:szCs w:val="24"/>
              </w:rPr>
              <w:t xml:space="preserve">                                      1</w:t>
            </w:r>
          </w:p>
          <w:p w:rsidR="001F4D71" w:rsidRPr="00045254" w:rsidRDefault="001F4D71" w:rsidP="008F2203">
            <w:pPr>
              <w:spacing w:after="0"/>
              <w:rPr>
                <w:rFonts w:ascii="Times New Roman" w:hAnsi="Times New Roman"/>
                <w:sz w:val="24"/>
                <w:szCs w:val="24"/>
              </w:rPr>
            </w:pPr>
            <w:r w:rsidRPr="00045254">
              <w:rPr>
                <w:rFonts w:ascii="Times New Roman" w:hAnsi="Times New Roman"/>
                <w:sz w:val="24"/>
                <w:szCs w:val="24"/>
              </w:rPr>
              <w:t xml:space="preserve"> </w:t>
            </w:r>
          </w:p>
          <w:p w:rsidR="001F4D71" w:rsidRPr="00045254" w:rsidRDefault="001F4D71" w:rsidP="00222BCC">
            <w:pPr>
              <w:spacing w:after="0"/>
              <w:rPr>
                <w:rFonts w:ascii="Times New Roman" w:hAnsi="Times New Roman"/>
                <w:sz w:val="24"/>
                <w:szCs w:val="24"/>
              </w:rPr>
            </w:pPr>
            <w:r w:rsidRPr="00045254">
              <w:rPr>
                <w:rFonts w:ascii="Times New Roman" w:hAnsi="Times New Roman"/>
                <w:sz w:val="24"/>
                <w:szCs w:val="24"/>
              </w:rPr>
              <w:t xml:space="preserve">                                   </w:t>
            </w:r>
            <w:r w:rsidR="00222BCC" w:rsidRPr="00045254">
              <w:rPr>
                <w:rFonts w:ascii="Times New Roman" w:hAnsi="Times New Roman"/>
                <w:sz w:val="24"/>
                <w:szCs w:val="24"/>
              </w:rPr>
              <w:t>12</w:t>
            </w:r>
            <w:r w:rsidRPr="00045254">
              <w:rPr>
                <w:rFonts w:ascii="Times New Roman" w:hAnsi="Times New Roman"/>
                <w:sz w:val="24"/>
                <w:szCs w:val="24"/>
              </w:rPr>
              <w:t>9</w:t>
            </w:r>
          </w:p>
        </w:tc>
      </w:tr>
    </w:tbl>
    <w:p w:rsidR="008F2203" w:rsidRPr="00045254" w:rsidRDefault="001F4D71" w:rsidP="001F4D71">
      <w:pPr>
        <w:pStyle w:val="Heading2"/>
        <w:spacing w:before="0"/>
        <w:rPr>
          <w:rFonts w:ascii="Times New Roman" w:hAnsi="Times New Roman"/>
          <w:b w:val="0"/>
          <w:i w:val="0"/>
          <w:sz w:val="24"/>
          <w:szCs w:val="24"/>
        </w:rPr>
      </w:pPr>
      <w:bookmarkStart w:id="293" w:name="_Toc16000792"/>
      <w:bookmarkStart w:id="294" w:name="_Toc16002355"/>
      <w:bookmarkStart w:id="295" w:name="_Toc18572127"/>
      <w:r w:rsidRPr="00045254">
        <w:rPr>
          <w:rFonts w:ascii="Times New Roman" w:hAnsi="Times New Roman"/>
          <w:i w:val="0"/>
          <w:sz w:val="24"/>
          <w:szCs w:val="24"/>
        </w:rPr>
        <w:t>**</w:t>
      </w:r>
      <w:r w:rsidRPr="00045254">
        <w:rPr>
          <w:rFonts w:ascii="Times New Roman" w:hAnsi="Times New Roman"/>
          <w:b w:val="0"/>
          <w:i w:val="0"/>
          <w:sz w:val="24"/>
          <w:szCs w:val="24"/>
        </w:rPr>
        <w:t>Correlation is significant at 0.01 level (2-tailed)</w:t>
      </w:r>
      <w:bookmarkEnd w:id="293"/>
      <w:bookmarkEnd w:id="294"/>
      <w:bookmarkEnd w:id="295"/>
    </w:p>
    <w:p w:rsidR="00BC001A" w:rsidRPr="00045254" w:rsidRDefault="00BC001A" w:rsidP="00E02443">
      <w:pPr>
        <w:pStyle w:val="Heading2"/>
        <w:spacing w:before="0" w:line="360" w:lineRule="auto"/>
        <w:jc w:val="both"/>
        <w:rPr>
          <w:rFonts w:ascii="Times New Roman" w:hAnsi="Times New Roman"/>
          <w:i w:val="0"/>
          <w:sz w:val="24"/>
          <w:szCs w:val="24"/>
        </w:rPr>
      </w:pPr>
    </w:p>
    <w:p w:rsidR="007F756E" w:rsidRPr="00045254" w:rsidRDefault="000B498F" w:rsidP="00186CE8">
      <w:pPr>
        <w:pStyle w:val="Heading2"/>
        <w:spacing w:before="0" w:line="360" w:lineRule="auto"/>
        <w:jc w:val="both"/>
        <w:rPr>
          <w:rFonts w:ascii="Times New Roman" w:hAnsi="Times New Roman"/>
          <w:i w:val="0"/>
          <w:sz w:val="24"/>
          <w:szCs w:val="24"/>
        </w:rPr>
      </w:pPr>
      <w:bookmarkStart w:id="296" w:name="_Toc18572128"/>
      <w:r w:rsidRPr="00045254">
        <w:rPr>
          <w:rFonts w:ascii="Times New Roman" w:hAnsi="Times New Roman"/>
          <w:i w:val="0"/>
          <w:sz w:val="24"/>
          <w:szCs w:val="24"/>
        </w:rPr>
        <w:t>5.9.2 Regression analysis</w:t>
      </w:r>
      <w:bookmarkEnd w:id="296"/>
      <w:r w:rsidRPr="00045254">
        <w:rPr>
          <w:rFonts w:ascii="Times New Roman" w:hAnsi="Times New Roman"/>
          <w:i w:val="0"/>
          <w:sz w:val="24"/>
          <w:szCs w:val="24"/>
        </w:rPr>
        <w:t xml:space="preserve"> </w:t>
      </w:r>
    </w:p>
    <w:p w:rsidR="00191FE2" w:rsidRPr="00045254" w:rsidRDefault="006F0FE1" w:rsidP="00186CE8">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Furthermore</w:t>
      </w:r>
      <w:r w:rsidR="007F756E" w:rsidRPr="00045254">
        <w:rPr>
          <w:rFonts w:ascii="Times New Roman" w:hAnsi="Times New Roman" w:cs="Times New Roman"/>
          <w:sz w:val="24"/>
          <w:szCs w:val="24"/>
        </w:rPr>
        <w:t>, the study went ahead to</w:t>
      </w:r>
      <w:r w:rsidRPr="00045254">
        <w:rPr>
          <w:rFonts w:ascii="Times New Roman" w:hAnsi="Times New Roman" w:cs="Times New Roman"/>
          <w:sz w:val="24"/>
          <w:szCs w:val="24"/>
        </w:rPr>
        <w:t xml:space="preserve"> perform a regression analysis of remuneration and employee performance in Uganda Broadcasting Corporation. The linear regression analysis yielded a model summary as indicated in matrix 5.9.2.</w:t>
      </w:r>
    </w:p>
    <w:p w:rsidR="00186CE8" w:rsidRPr="00045254" w:rsidRDefault="00186CE8" w:rsidP="00186CE8">
      <w:pPr>
        <w:pStyle w:val="Heading2"/>
        <w:ind w:left="1440" w:hanging="1440"/>
        <w:rPr>
          <w:rFonts w:ascii="Times New Roman" w:hAnsi="Times New Roman"/>
          <w:i w:val="0"/>
          <w:sz w:val="24"/>
          <w:szCs w:val="24"/>
        </w:rPr>
      </w:pPr>
      <w:bookmarkStart w:id="297" w:name="_Toc396912596"/>
      <w:bookmarkStart w:id="298" w:name="_Toc110975347"/>
      <w:bookmarkStart w:id="299" w:name="_Toc519286475"/>
      <w:bookmarkStart w:id="300" w:name="_Toc16000794"/>
      <w:bookmarkStart w:id="301" w:name="_Toc16002357"/>
      <w:bookmarkStart w:id="302" w:name="_Toc18572129"/>
      <w:r w:rsidRPr="00045254">
        <w:rPr>
          <w:rFonts w:ascii="Times New Roman" w:hAnsi="Times New Roman"/>
          <w:i w:val="0"/>
          <w:sz w:val="24"/>
          <w:szCs w:val="24"/>
        </w:rPr>
        <w:t>Matrix 5.9.2:</w:t>
      </w:r>
      <w:r w:rsidRPr="00045254">
        <w:rPr>
          <w:rFonts w:ascii="Times New Roman" w:hAnsi="Times New Roman"/>
          <w:sz w:val="24"/>
          <w:szCs w:val="24"/>
        </w:rPr>
        <w:t xml:space="preserve"> </w:t>
      </w:r>
      <w:r w:rsidRPr="00045254">
        <w:rPr>
          <w:rFonts w:ascii="Times New Roman" w:hAnsi="Times New Roman"/>
          <w:i w:val="0"/>
          <w:sz w:val="24"/>
          <w:szCs w:val="24"/>
        </w:rPr>
        <w:t xml:space="preserve"> Model Summary of </w:t>
      </w:r>
      <w:bookmarkEnd w:id="297"/>
      <w:bookmarkEnd w:id="298"/>
      <w:bookmarkEnd w:id="299"/>
      <w:r w:rsidR="003732FF">
        <w:rPr>
          <w:rFonts w:ascii="Times New Roman" w:hAnsi="Times New Roman"/>
          <w:i w:val="0"/>
          <w:sz w:val="24"/>
          <w:szCs w:val="24"/>
        </w:rPr>
        <w:t xml:space="preserve">the </w:t>
      </w:r>
      <w:r w:rsidRPr="00045254">
        <w:rPr>
          <w:rFonts w:ascii="Times New Roman" w:hAnsi="Times New Roman"/>
          <w:i w:val="0"/>
          <w:sz w:val="24"/>
          <w:szCs w:val="24"/>
        </w:rPr>
        <w:t>remuneration package and employee performance</w:t>
      </w:r>
      <w:bookmarkEnd w:id="300"/>
      <w:bookmarkEnd w:id="301"/>
      <w:bookmarkEnd w:id="302"/>
    </w:p>
    <w:tbl>
      <w:tblPr>
        <w:tblW w:w="927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50"/>
        <w:gridCol w:w="1260"/>
        <w:gridCol w:w="1530"/>
        <w:gridCol w:w="1620"/>
        <w:gridCol w:w="3510"/>
      </w:tblGrid>
      <w:tr w:rsidR="00186CE8" w:rsidRPr="00045254" w:rsidTr="00186CE8">
        <w:trPr>
          <w:trHeight w:val="915"/>
        </w:trPr>
        <w:tc>
          <w:tcPr>
            <w:tcW w:w="1350" w:type="dxa"/>
          </w:tcPr>
          <w:p w:rsidR="00186CE8" w:rsidRPr="00045254" w:rsidRDefault="00186CE8" w:rsidP="00186CE8">
            <w:pPr>
              <w:spacing w:before="240" w:line="240" w:lineRule="auto"/>
              <w:rPr>
                <w:rFonts w:ascii="Times New Roman" w:hAnsi="Times New Roman"/>
                <w:sz w:val="24"/>
                <w:szCs w:val="24"/>
              </w:rPr>
            </w:pPr>
            <w:r w:rsidRPr="00045254">
              <w:rPr>
                <w:rFonts w:ascii="Times New Roman" w:hAnsi="Times New Roman"/>
                <w:sz w:val="24"/>
                <w:szCs w:val="24"/>
              </w:rPr>
              <w:t xml:space="preserve">Model </w:t>
            </w:r>
          </w:p>
        </w:tc>
        <w:tc>
          <w:tcPr>
            <w:tcW w:w="1260" w:type="dxa"/>
          </w:tcPr>
          <w:p w:rsidR="00186CE8" w:rsidRPr="00045254" w:rsidRDefault="00186CE8" w:rsidP="00186CE8">
            <w:pPr>
              <w:spacing w:before="240" w:line="240" w:lineRule="auto"/>
              <w:jc w:val="center"/>
              <w:rPr>
                <w:rFonts w:ascii="Times New Roman" w:hAnsi="Times New Roman"/>
                <w:sz w:val="24"/>
                <w:szCs w:val="24"/>
              </w:rPr>
            </w:pPr>
            <w:r w:rsidRPr="00045254">
              <w:rPr>
                <w:rFonts w:ascii="Times New Roman" w:hAnsi="Times New Roman"/>
                <w:sz w:val="24"/>
                <w:szCs w:val="24"/>
              </w:rPr>
              <w:t>R</w:t>
            </w:r>
          </w:p>
        </w:tc>
        <w:tc>
          <w:tcPr>
            <w:tcW w:w="1530" w:type="dxa"/>
          </w:tcPr>
          <w:p w:rsidR="00186CE8" w:rsidRPr="00045254" w:rsidRDefault="00186CE8" w:rsidP="00186CE8">
            <w:pPr>
              <w:spacing w:before="240" w:line="240" w:lineRule="auto"/>
              <w:jc w:val="center"/>
              <w:rPr>
                <w:rFonts w:ascii="Times New Roman" w:hAnsi="Times New Roman"/>
                <w:sz w:val="24"/>
                <w:szCs w:val="24"/>
              </w:rPr>
            </w:pPr>
            <w:r w:rsidRPr="00045254">
              <w:rPr>
                <w:rFonts w:ascii="Times New Roman" w:hAnsi="Times New Roman"/>
                <w:sz w:val="24"/>
                <w:szCs w:val="24"/>
              </w:rPr>
              <w:t>R Square</w:t>
            </w:r>
          </w:p>
        </w:tc>
        <w:tc>
          <w:tcPr>
            <w:tcW w:w="1620" w:type="dxa"/>
          </w:tcPr>
          <w:p w:rsidR="00186CE8" w:rsidRPr="00045254" w:rsidRDefault="00186CE8" w:rsidP="00186CE8">
            <w:pPr>
              <w:spacing w:before="240" w:after="0" w:line="240" w:lineRule="auto"/>
              <w:jc w:val="center"/>
              <w:rPr>
                <w:rFonts w:ascii="Times New Roman" w:hAnsi="Times New Roman"/>
                <w:sz w:val="24"/>
                <w:szCs w:val="24"/>
              </w:rPr>
            </w:pPr>
            <w:r w:rsidRPr="00045254">
              <w:rPr>
                <w:rFonts w:ascii="Times New Roman" w:hAnsi="Times New Roman"/>
                <w:sz w:val="24"/>
                <w:szCs w:val="24"/>
              </w:rPr>
              <w:t>Adjusted R Square</w:t>
            </w:r>
          </w:p>
        </w:tc>
        <w:tc>
          <w:tcPr>
            <w:tcW w:w="3510" w:type="dxa"/>
          </w:tcPr>
          <w:p w:rsidR="00186CE8" w:rsidRPr="00045254" w:rsidRDefault="00186CE8" w:rsidP="00186CE8">
            <w:pPr>
              <w:spacing w:before="240" w:line="240" w:lineRule="auto"/>
              <w:jc w:val="center"/>
              <w:rPr>
                <w:rFonts w:ascii="Times New Roman" w:hAnsi="Times New Roman"/>
                <w:sz w:val="24"/>
                <w:szCs w:val="24"/>
              </w:rPr>
            </w:pPr>
            <w:r w:rsidRPr="00045254">
              <w:rPr>
                <w:rFonts w:ascii="Times New Roman" w:hAnsi="Times New Roman"/>
                <w:sz w:val="24"/>
                <w:szCs w:val="24"/>
              </w:rPr>
              <w:t>Std. Error of the Estimate</w:t>
            </w:r>
          </w:p>
        </w:tc>
      </w:tr>
      <w:tr w:rsidR="00186CE8" w:rsidRPr="00045254" w:rsidTr="00AE0CA0">
        <w:trPr>
          <w:trHeight w:val="375"/>
        </w:trPr>
        <w:tc>
          <w:tcPr>
            <w:tcW w:w="1350" w:type="dxa"/>
          </w:tcPr>
          <w:p w:rsidR="00186CE8" w:rsidRPr="00045254" w:rsidRDefault="00186CE8" w:rsidP="00186CE8">
            <w:pPr>
              <w:spacing w:after="0" w:line="360" w:lineRule="auto"/>
              <w:rPr>
                <w:rFonts w:ascii="Times New Roman" w:hAnsi="Times New Roman"/>
                <w:sz w:val="24"/>
                <w:szCs w:val="24"/>
              </w:rPr>
            </w:pPr>
            <w:r w:rsidRPr="00045254">
              <w:rPr>
                <w:rFonts w:ascii="Times New Roman" w:hAnsi="Times New Roman"/>
                <w:sz w:val="24"/>
                <w:szCs w:val="24"/>
              </w:rPr>
              <w:t>1</w:t>
            </w:r>
          </w:p>
        </w:tc>
        <w:tc>
          <w:tcPr>
            <w:tcW w:w="1260" w:type="dxa"/>
          </w:tcPr>
          <w:p w:rsidR="00186CE8" w:rsidRPr="00045254" w:rsidRDefault="00186CE8" w:rsidP="00186CE8">
            <w:pPr>
              <w:spacing w:after="0" w:line="360" w:lineRule="auto"/>
              <w:jc w:val="center"/>
              <w:rPr>
                <w:rFonts w:ascii="Times New Roman" w:hAnsi="Times New Roman"/>
                <w:sz w:val="24"/>
                <w:szCs w:val="24"/>
              </w:rPr>
            </w:pPr>
            <w:r w:rsidRPr="00045254">
              <w:rPr>
                <w:rFonts w:ascii="Times New Roman" w:hAnsi="Times New Roman"/>
                <w:sz w:val="24"/>
                <w:szCs w:val="24"/>
              </w:rPr>
              <w:t>.487</w:t>
            </w:r>
            <w:r w:rsidRPr="00045254">
              <w:rPr>
                <w:rFonts w:ascii="Times New Roman" w:hAnsi="Times New Roman"/>
                <w:sz w:val="24"/>
                <w:szCs w:val="24"/>
                <w:vertAlign w:val="superscript"/>
              </w:rPr>
              <w:t>a</w:t>
            </w:r>
          </w:p>
        </w:tc>
        <w:tc>
          <w:tcPr>
            <w:tcW w:w="1530" w:type="dxa"/>
          </w:tcPr>
          <w:p w:rsidR="00186CE8" w:rsidRPr="00045254" w:rsidRDefault="00186CE8" w:rsidP="00186CE8">
            <w:pPr>
              <w:spacing w:after="0" w:line="360" w:lineRule="auto"/>
              <w:jc w:val="center"/>
              <w:rPr>
                <w:rFonts w:ascii="Times New Roman" w:hAnsi="Times New Roman"/>
                <w:sz w:val="24"/>
                <w:szCs w:val="24"/>
              </w:rPr>
            </w:pPr>
            <w:r w:rsidRPr="00045254">
              <w:rPr>
                <w:rFonts w:ascii="Times New Roman" w:hAnsi="Times New Roman"/>
                <w:sz w:val="24"/>
                <w:szCs w:val="24"/>
              </w:rPr>
              <w:t>.237</w:t>
            </w:r>
          </w:p>
        </w:tc>
        <w:tc>
          <w:tcPr>
            <w:tcW w:w="1620" w:type="dxa"/>
          </w:tcPr>
          <w:p w:rsidR="00186CE8" w:rsidRPr="00045254" w:rsidRDefault="00186CE8" w:rsidP="004F33EC">
            <w:pPr>
              <w:spacing w:after="0" w:line="360" w:lineRule="auto"/>
              <w:jc w:val="center"/>
              <w:rPr>
                <w:rFonts w:ascii="Times New Roman" w:hAnsi="Times New Roman"/>
                <w:sz w:val="24"/>
                <w:szCs w:val="24"/>
              </w:rPr>
            </w:pPr>
            <w:r w:rsidRPr="00045254">
              <w:rPr>
                <w:rFonts w:ascii="Times New Roman" w:hAnsi="Times New Roman"/>
                <w:sz w:val="24"/>
                <w:szCs w:val="24"/>
              </w:rPr>
              <w:t>.</w:t>
            </w:r>
            <w:r w:rsidR="004F33EC">
              <w:rPr>
                <w:rFonts w:ascii="Times New Roman" w:hAnsi="Times New Roman"/>
                <w:sz w:val="24"/>
                <w:szCs w:val="24"/>
              </w:rPr>
              <w:t>2</w:t>
            </w:r>
            <w:r w:rsidRPr="00045254">
              <w:rPr>
                <w:rFonts w:ascii="Times New Roman" w:hAnsi="Times New Roman"/>
                <w:sz w:val="24"/>
                <w:szCs w:val="24"/>
              </w:rPr>
              <w:t>23</w:t>
            </w:r>
          </w:p>
        </w:tc>
        <w:tc>
          <w:tcPr>
            <w:tcW w:w="3510" w:type="dxa"/>
          </w:tcPr>
          <w:p w:rsidR="00186CE8" w:rsidRPr="00045254" w:rsidRDefault="00186CE8" w:rsidP="00186CE8">
            <w:pPr>
              <w:spacing w:after="0" w:line="360" w:lineRule="auto"/>
              <w:jc w:val="center"/>
              <w:rPr>
                <w:rFonts w:ascii="Times New Roman" w:hAnsi="Times New Roman"/>
                <w:sz w:val="24"/>
                <w:szCs w:val="24"/>
              </w:rPr>
            </w:pPr>
            <w:r w:rsidRPr="00045254">
              <w:rPr>
                <w:rFonts w:ascii="Times New Roman" w:hAnsi="Times New Roman"/>
                <w:sz w:val="24"/>
                <w:szCs w:val="24"/>
              </w:rPr>
              <w:t>.20317</w:t>
            </w:r>
          </w:p>
        </w:tc>
      </w:tr>
    </w:tbl>
    <w:p w:rsidR="00186CE8" w:rsidRPr="00045254" w:rsidRDefault="00186CE8" w:rsidP="00186CE8">
      <w:pPr>
        <w:spacing w:line="360" w:lineRule="auto"/>
        <w:rPr>
          <w:rFonts w:ascii="Times New Roman" w:hAnsi="Times New Roman"/>
          <w:b/>
          <w:bCs/>
          <w:sz w:val="24"/>
          <w:szCs w:val="24"/>
        </w:rPr>
      </w:pPr>
      <w:r w:rsidRPr="00045254">
        <w:rPr>
          <w:rFonts w:ascii="Times New Roman" w:hAnsi="Times New Roman"/>
          <w:b/>
          <w:sz w:val="24"/>
          <w:szCs w:val="24"/>
        </w:rPr>
        <w:t>a</w:t>
      </w:r>
      <w:r w:rsidRPr="00045254">
        <w:rPr>
          <w:rFonts w:ascii="Times New Roman" w:hAnsi="Times New Roman"/>
          <w:sz w:val="24"/>
          <w:szCs w:val="24"/>
        </w:rPr>
        <w:t xml:space="preserve">. </w:t>
      </w:r>
      <w:r w:rsidRPr="00045254">
        <w:rPr>
          <w:rFonts w:ascii="Times New Roman" w:hAnsi="Times New Roman"/>
          <w:b/>
          <w:sz w:val="24"/>
          <w:szCs w:val="24"/>
        </w:rPr>
        <w:t>Predictors</w:t>
      </w:r>
      <w:r w:rsidRPr="00045254">
        <w:rPr>
          <w:rFonts w:ascii="Times New Roman" w:hAnsi="Times New Roman"/>
          <w:sz w:val="24"/>
          <w:szCs w:val="24"/>
        </w:rPr>
        <w:t>: (Constant), Remuneration Package</w:t>
      </w:r>
    </w:p>
    <w:p w:rsidR="00186CE8" w:rsidRPr="00045254" w:rsidRDefault="00186CE8" w:rsidP="00186CE8">
      <w:pPr>
        <w:spacing w:after="0" w:line="360" w:lineRule="auto"/>
        <w:jc w:val="both"/>
        <w:rPr>
          <w:rFonts w:ascii="Times New Roman" w:hAnsi="Times New Roman"/>
          <w:sz w:val="24"/>
          <w:szCs w:val="24"/>
        </w:rPr>
      </w:pPr>
      <w:r w:rsidRPr="00045254">
        <w:rPr>
          <w:rFonts w:ascii="Times New Roman" w:hAnsi="Times New Roman"/>
          <w:sz w:val="24"/>
          <w:szCs w:val="24"/>
        </w:rPr>
        <w:t>Following a linear regression analysis to build on other analyses, it can be concluded that remuneration</w:t>
      </w:r>
      <w:r w:rsidRPr="00045254">
        <w:rPr>
          <w:rFonts w:ascii="Times New Roman" w:hAnsi="Times New Roman"/>
          <w:b/>
          <w:sz w:val="24"/>
          <w:szCs w:val="24"/>
        </w:rPr>
        <w:t xml:space="preserve"> </w:t>
      </w:r>
      <w:r w:rsidRPr="00045254">
        <w:rPr>
          <w:rFonts w:ascii="Times New Roman" w:hAnsi="Times New Roman"/>
          <w:sz w:val="24"/>
          <w:szCs w:val="24"/>
        </w:rPr>
        <w:t xml:space="preserve">has a </w:t>
      </w:r>
      <w:r w:rsidR="00967117" w:rsidRPr="00045254">
        <w:rPr>
          <w:rFonts w:ascii="Times New Roman" w:hAnsi="Times New Roman"/>
          <w:sz w:val="24"/>
          <w:szCs w:val="24"/>
        </w:rPr>
        <w:t>moderate</w:t>
      </w:r>
      <w:r w:rsidRPr="00045254">
        <w:rPr>
          <w:rFonts w:ascii="Times New Roman" w:hAnsi="Times New Roman"/>
          <w:sz w:val="24"/>
          <w:szCs w:val="24"/>
        </w:rPr>
        <w:t xml:space="preserve"> positive relationship with </w:t>
      </w:r>
      <w:r w:rsidR="00967117" w:rsidRPr="00045254">
        <w:rPr>
          <w:rFonts w:ascii="Times New Roman" w:hAnsi="Times New Roman"/>
          <w:sz w:val="24"/>
          <w:szCs w:val="24"/>
        </w:rPr>
        <w:t xml:space="preserve">employee </w:t>
      </w:r>
      <w:r w:rsidRPr="00045254">
        <w:rPr>
          <w:rFonts w:ascii="Times New Roman" w:hAnsi="Times New Roman"/>
          <w:sz w:val="24"/>
          <w:szCs w:val="24"/>
        </w:rPr>
        <w:t xml:space="preserve">performance </w:t>
      </w:r>
      <w:r w:rsidR="00967117" w:rsidRPr="00045254">
        <w:rPr>
          <w:rFonts w:ascii="Times New Roman" w:hAnsi="Times New Roman" w:cs="Times New Roman"/>
          <w:sz w:val="24"/>
          <w:szCs w:val="24"/>
        </w:rPr>
        <w:t>in Uganda Broadcasting Corporation</w:t>
      </w:r>
      <w:r w:rsidRPr="00045254">
        <w:rPr>
          <w:rFonts w:ascii="Times New Roman" w:hAnsi="Times New Roman"/>
          <w:sz w:val="24"/>
          <w:szCs w:val="24"/>
        </w:rPr>
        <w:t xml:space="preserve">. Given </w:t>
      </w:r>
      <w:r w:rsidRPr="00045254">
        <w:rPr>
          <w:rFonts w:ascii="Times New Roman" w:hAnsi="Times New Roman"/>
          <w:b/>
          <w:i/>
          <w:sz w:val="24"/>
          <w:szCs w:val="24"/>
        </w:rPr>
        <w:t xml:space="preserve">r </w:t>
      </w:r>
      <w:r w:rsidRPr="00045254">
        <w:rPr>
          <w:rFonts w:ascii="Times New Roman" w:hAnsi="Times New Roman"/>
          <w:sz w:val="24"/>
          <w:szCs w:val="24"/>
        </w:rPr>
        <w:t>= 0.</w:t>
      </w:r>
      <w:r w:rsidR="00967117" w:rsidRPr="00045254">
        <w:rPr>
          <w:rFonts w:ascii="Times New Roman" w:hAnsi="Times New Roman"/>
          <w:sz w:val="24"/>
          <w:szCs w:val="24"/>
        </w:rPr>
        <w:t>487</w:t>
      </w:r>
      <w:r w:rsidRPr="00045254">
        <w:rPr>
          <w:rFonts w:ascii="Times New Roman" w:hAnsi="Times New Roman"/>
          <w:sz w:val="24"/>
          <w:szCs w:val="24"/>
        </w:rPr>
        <w:t xml:space="preserve"> and the coefficient of determination i.e. adjusted </w:t>
      </w:r>
      <w:r w:rsidRPr="00045254">
        <w:rPr>
          <w:rFonts w:ascii="Times New Roman" w:hAnsi="Times New Roman"/>
          <w:b/>
          <w:i/>
          <w:sz w:val="24"/>
          <w:szCs w:val="24"/>
        </w:rPr>
        <w:t>R</w:t>
      </w:r>
      <w:r w:rsidRPr="00045254">
        <w:rPr>
          <w:rFonts w:ascii="Times New Roman" w:hAnsi="Times New Roman"/>
          <w:sz w:val="24"/>
          <w:szCs w:val="24"/>
        </w:rPr>
        <w:t xml:space="preserve"> Square value of 0.</w:t>
      </w:r>
      <w:r w:rsidR="004F33EC">
        <w:rPr>
          <w:rFonts w:ascii="Times New Roman" w:hAnsi="Times New Roman"/>
          <w:sz w:val="24"/>
          <w:szCs w:val="24"/>
        </w:rPr>
        <w:t>2</w:t>
      </w:r>
      <w:r w:rsidR="00967117" w:rsidRPr="00045254">
        <w:rPr>
          <w:rFonts w:ascii="Times New Roman" w:hAnsi="Times New Roman"/>
          <w:sz w:val="24"/>
          <w:szCs w:val="24"/>
        </w:rPr>
        <w:t>2</w:t>
      </w:r>
      <w:r w:rsidRPr="00045254">
        <w:rPr>
          <w:rFonts w:ascii="Times New Roman" w:hAnsi="Times New Roman"/>
          <w:sz w:val="24"/>
          <w:szCs w:val="24"/>
        </w:rPr>
        <w:t xml:space="preserve">3 from </w:t>
      </w:r>
      <w:r w:rsidR="00967117" w:rsidRPr="00045254">
        <w:rPr>
          <w:rFonts w:ascii="Times New Roman" w:hAnsi="Times New Roman"/>
          <w:sz w:val="24"/>
          <w:szCs w:val="24"/>
        </w:rPr>
        <w:t>matrix</w:t>
      </w:r>
      <w:r w:rsidRPr="00045254">
        <w:rPr>
          <w:rFonts w:ascii="Times New Roman" w:hAnsi="Times New Roman"/>
          <w:sz w:val="24"/>
          <w:szCs w:val="24"/>
        </w:rPr>
        <w:t xml:space="preserve"> </w:t>
      </w:r>
      <w:r w:rsidR="00967117" w:rsidRPr="00045254">
        <w:rPr>
          <w:rFonts w:ascii="Times New Roman" w:hAnsi="Times New Roman"/>
          <w:sz w:val="24"/>
          <w:szCs w:val="24"/>
        </w:rPr>
        <w:t>5</w:t>
      </w:r>
      <w:r w:rsidRPr="00045254">
        <w:rPr>
          <w:rFonts w:ascii="Times New Roman" w:hAnsi="Times New Roman"/>
          <w:sz w:val="24"/>
          <w:szCs w:val="24"/>
        </w:rPr>
        <w:t>.</w:t>
      </w:r>
      <w:r w:rsidR="00967117" w:rsidRPr="00045254">
        <w:rPr>
          <w:rFonts w:ascii="Times New Roman" w:hAnsi="Times New Roman"/>
          <w:sz w:val="24"/>
          <w:szCs w:val="24"/>
        </w:rPr>
        <w:t>9</w:t>
      </w:r>
      <w:r w:rsidRPr="00045254">
        <w:rPr>
          <w:rFonts w:ascii="Times New Roman" w:hAnsi="Times New Roman"/>
          <w:sz w:val="24"/>
          <w:szCs w:val="24"/>
        </w:rPr>
        <w:t>.</w:t>
      </w:r>
      <w:r w:rsidR="00967117" w:rsidRPr="00045254">
        <w:rPr>
          <w:rFonts w:ascii="Times New Roman" w:hAnsi="Times New Roman"/>
          <w:sz w:val="24"/>
          <w:szCs w:val="24"/>
        </w:rPr>
        <w:t>2</w:t>
      </w:r>
      <w:r w:rsidRPr="00045254">
        <w:rPr>
          <w:rFonts w:ascii="Times New Roman" w:hAnsi="Times New Roman"/>
          <w:sz w:val="24"/>
          <w:szCs w:val="24"/>
        </w:rPr>
        <w:t xml:space="preserve">, a positive change in integration and use of </w:t>
      </w:r>
      <w:r w:rsidR="00967117" w:rsidRPr="00045254">
        <w:rPr>
          <w:rFonts w:ascii="Times New Roman" w:hAnsi="Times New Roman"/>
          <w:sz w:val="24"/>
          <w:szCs w:val="24"/>
        </w:rPr>
        <w:t>remuneration package</w:t>
      </w:r>
      <w:r w:rsidRPr="00045254">
        <w:rPr>
          <w:rFonts w:ascii="Times New Roman" w:hAnsi="Times New Roman"/>
          <w:b/>
          <w:sz w:val="24"/>
          <w:szCs w:val="24"/>
        </w:rPr>
        <w:t xml:space="preserve"> </w:t>
      </w:r>
      <w:r w:rsidR="00967117" w:rsidRPr="00045254">
        <w:rPr>
          <w:rFonts w:ascii="Times New Roman" w:hAnsi="Times New Roman"/>
          <w:sz w:val="24"/>
          <w:szCs w:val="24"/>
        </w:rPr>
        <w:t xml:space="preserve">as a motivator </w:t>
      </w:r>
      <w:r w:rsidRPr="00045254">
        <w:rPr>
          <w:rFonts w:ascii="Times New Roman" w:hAnsi="Times New Roman"/>
          <w:sz w:val="24"/>
          <w:szCs w:val="24"/>
        </w:rPr>
        <w:t xml:space="preserve">will lead to </w:t>
      </w:r>
      <w:r w:rsidR="00967117" w:rsidRPr="00045254">
        <w:rPr>
          <w:rFonts w:ascii="Times New Roman" w:hAnsi="Times New Roman"/>
          <w:sz w:val="24"/>
          <w:szCs w:val="24"/>
        </w:rPr>
        <w:t>48</w:t>
      </w:r>
      <w:r w:rsidRPr="00045254">
        <w:rPr>
          <w:rFonts w:ascii="Times New Roman" w:hAnsi="Times New Roman"/>
          <w:sz w:val="24"/>
          <w:szCs w:val="24"/>
        </w:rPr>
        <w:t>.</w:t>
      </w:r>
      <w:r w:rsidR="00967117" w:rsidRPr="00045254">
        <w:rPr>
          <w:rFonts w:ascii="Times New Roman" w:hAnsi="Times New Roman"/>
          <w:sz w:val="24"/>
          <w:szCs w:val="24"/>
        </w:rPr>
        <w:t>7</w:t>
      </w:r>
      <w:r w:rsidRPr="00045254">
        <w:rPr>
          <w:rFonts w:ascii="Times New Roman" w:hAnsi="Times New Roman"/>
          <w:sz w:val="24"/>
          <w:szCs w:val="24"/>
        </w:rPr>
        <w:t xml:space="preserve">% change in </w:t>
      </w:r>
      <w:r w:rsidR="00967117" w:rsidRPr="00045254">
        <w:rPr>
          <w:rFonts w:ascii="Times New Roman" w:hAnsi="Times New Roman"/>
          <w:sz w:val="24"/>
          <w:szCs w:val="24"/>
        </w:rPr>
        <w:t>employee</w:t>
      </w:r>
      <w:r w:rsidRPr="00045254">
        <w:rPr>
          <w:rFonts w:ascii="Times New Roman" w:hAnsi="Times New Roman"/>
          <w:sz w:val="24"/>
          <w:szCs w:val="24"/>
        </w:rPr>
        <w:t xml:space="preserve"> performance predictable at a level of </w:t>
      </w:r>
      <w:r w:rsidR="004F33EC">
        <w:rPr>
          <w:rFonts w:ascii="Times New Roman" w:hAnsi="Times New Roman"/>
          <w:sz w:val="24"/>
          <w:szCs w:val="24"/>
        </w:rPr>
        <w:t>2</w:t>
      </w:r>
      <w:r w:rsidR="00967117" w:rsidRPr="00045254">
        <w:rPr>
          <w:rFonts w:ascii="Times New Roman" w:hAnsi="Times New Roman"/>
          <w:sz w:val="24"/>
          <w:szCs w:val="24"/>
        </w:rPr>
        <w:t>2</w:t>
      </w:r>
      <w:r w:rsidRPr="00045254">
        <w:rPr>
          <w:rFonts w:ascii="Times New Roman" w:hAnsi="Times New Roman"/>
          <w:sz w:val="24"/>
          <w:szCs w:val="24"/>
        </w:rPr>
        <w:t>.3% in</w:t>
      </w:r>
      <w:r w:rsidR="00967117" w:rsidRPr="00045254">
        <w:rPr>
          <w:rFonts w:ascii="Times New Roman" w:hAnsi="Times New Roman" w:cs="Times New Roman"/>
          <w:sz w:val="24"/>
          <w:szCs w:val="24"/>
        </w:rPr>
        <w:t xml:space="preserve"> Uganda Broadcasting Corporation</w:t>
      </w:r>
      <w:r w:rsidRPr="00045254">
        <w:rPr>
          <w:rFonts w:ascii="Times New Roman" w:hAnsi="Times New Roman"/>
          <w:sz w:val="24"/>
          <w:szCs w:val="24"/>
        </w:rPr>
        <w:t xml:space="preserve">. </w:t>
      </w:r>
    </w:p>
    <w:p w:rsidR="00186CE8" w:rsidRPr="00045254" w:rsidRDefault="00186CE8" w:rsidP="00186CE8">
      <w:pPr>
        <w:pStyle w:val="ListParagraph"/>
        <w:spacing w:after="0" w:line="360" w:lineRule="auto"/>
        <w:ind w:left="0"/>
        <w:jc w:val="both"/>
        <w:rPr>
          <w:rFonts w:ascii="Times New Roman" w:hAnsi="Times New Roman"/>
          <w:sz w:val="24"/>
          <w:szCs w:val="24"/>
        </w:rPr>
      </w:pPr>
    </w:p>
    <w:p w:rsidR="00741802" w:rsidRPr="00045254" w:rsidRDefault="00741802" w:rsidP="00BD0AF1">
      <w:pPr>
        <w:pStyle w:val="Heading2"/>
        <w:spacing w:line="360" w:lineRule="auto"/>
        <w:rPr>
          <w:rFonts w:ascii="Times New Roman" w:hAnsi="Times New Roman"/>
          <w:i w:val="0"/>
          <w:sz w:val="24"/>
          <w:szCs w:val="24"/>
        </w:rPr>
      </w:pPr>
      <w:bookmarkStart w:id="303" w:name="_Toc18572130"/>
      <w:r w:rsidRPr="00045254">
        <w:rPr>
          <w:rFonts w:ascii="Times New Roman" w:hAnsi="Times New Roman"/>
          <w:i w:val="0"/>
          <w:sz w:val="24"/>
          <w:szCs w:val="24"/>
        </w:rPr>
        <w:t>5.9.3 Analysis of variance</w:t>
      </w:r>
      <w:bookmarkEnd w:id="303"/>
      <w:r w:rsidRPr="00045254">
        <w:rPr>
          <w:rFonts w:ascii="Times New Roman" w:hAnsi="Times New Roman"/>
          <w:i w:val="0"/>
          <w:sz w:val="24"/>
          <w:szCs w:val="24"/>
        </w:rPr>
        <w:t xml:space="preserve"> </w:t>
      </w:r>
    </w:p>
    <w:p w:rsidR="00186CE8" w:rsidRPr="00045254" w:rsidRDefault="00186CE8" w:rsidP="00BD0AF1">
      <w:pPr>
        <w:pStyle w:val="ListParagraph"/>
        <w:spacing w:after="0" w:line="360" w:lineRule="auto"/>
        <w:ind w:left="0"/>
        <w:jc w:val="both"/>
        <w:rPr>
          <w:rFonts w:ascii="Times New Roman" w:hAnsi="Times New Roman"/>
          <w:sz w:val="24"/>
          <w:szCs w:val="24"/>
        </w:rPr>
      </w:pPr>
      <w:r w:rsidRPr="00045254">
        <w:rPr>
          <w:rFonts w:ascii="Times New Roman" w:hAnsi="Times New Roman"/>
          <w:sz w:val="24"/>
          <w:szCs w:val="24"/>
        </w:rPr>
        <w:t xml:space="preserve">An analysis of variance test to establish the F value and its statistical significance that indicate this variance was done, yielding results as shown in </w:t>
      </w:r>
      <w:r w:rsidR="00741802" w:rsidRPr="00045254">
        <w:rPr>
          <w:rFonts w:ascii="Times New Roman" w:hAnsi="Times New Roman"/>
          <w:sz w:val="24"/>
          <w:szCs w:val="24"/>
        </w:rPr>
        <w:t>matrix</w:t>
      </w:r>
      <w:r w:rsidRPr="00045254">
        <w:rPr>
          <w:rFonts w:ascii="Times New Roman" w:hAnsi="Times New Roman"/>
          <w:sz w:val="24"/>
          <w:szCs w:val="24"/>
        </w:rPr>
        <w:t xml:space="preserve"> </w:t>
      </w:r>
      <w:r w:rsidR="00741802" w:rsidRPr="00045254">
        <w:rPr>
          <w:rFonts w:ascii="Times New Roman" w:hAnsi="Times New Roman"/>
          <w:sz w:val="24"/>
          <w:szCs w:val="24"/>
        </w:rPr>
        <w:t>5</w:t>
      </w:r>
      <w:r w:rsidRPr="00045254">
        <w:rPr>
          <w:rFonts w:ascii="Times New Roman" w:hAnsi="Times New Roman"/>
          <w:sz w:val="24"/>
          <w:szCs w:val="24"/>
        </w:rPr>
        <w:t>.</w:t>
      </w:r>
      <w:r w:rsidR="00741802" w:rsidRPr="00045254">
        <w:rPr>
          <w:rFonts w:ascii="Times New Roman" w:hAnsi="Times New Roman"/>
          <w:sz w:val="24"/>
          <w:szCs w:val="24"/>
        </w:rPr>
        <w:t>9</w:t>
      </w:r>
      <w:r w:rsidRPr="00045254">
        <w:rPr>
          <w:rFonts w:ascii="Times New Roman" w:hAnsi="Times New Roman"/>
          <w:sz w:val="24"/>
          <w:szCs w:val="24"/>
        </w:rPr>
        <w:t>.</w:t>
      </w:r>
      <w:r w:rsidR="00741802" w:rsidRPr="00045254">
        <w:rPr>
          <w:rFonts w:ascii="Times New Roman" w:hAnsi="Times New Roman"/>
          <w:sz w:val="24"/>
          <w:szCs w:val="24"/>
        </w:rPr>
        <w:t>3</w:t>
      </w:r>
      <w:r w:rsidRPr="00045254">
        <w:rPr>
          <w:rFonts w:ascii="Times New Roman" w:hAnsi="Times New Roman"/>
          <w:sz w:val="24"/>
          <w:szCs w:val="24"/>
        </w:rPr>
        <w:t>.</w:t>
      </w:r>
    </w:p>
    <w:p w:rsidR="00186CE8" w:rsidRPr="00045254" w:rsidRDefault="00741802" w:rsidP="00186CE8">
      <w:pPr>
        <w:pStyle w:val="Heading2"/>
        <w:ind w:left="1620" w:hanging="1620"/>
        <w:jc w:val="both"/>
        <w:rPr>
          <w:rFonts w:ascii="Times New Roman" w:hAnsi="Times New Roman"/>
          <w:i w:val="0"/>
          <w:sz w:val="24"/>
          <w:szCs w:val="24"/>
        </w:rPr>
      </w:pPr>
      <w:bookmarkStart w:id="304" w:name="_Toc394486373"/>
      <w:bookmarkStart w:id="305" w:name="_Toc396912595"/>
      <w:bookmarkStart w:id="306" w:name="_Toc110975346"/>
      <w:bookmarkStart w:id="307" w:name="_Toc519286474"/>
      <w:bookmarkStart w:id="308" w:name="_Toc16000796"/>
      <w:bookmarkStart w:id="309" w:name="_Toc16002359"/>
      <w:bookmarkStart w:id="310" w:name="_Toc18572131"/>
      <w:r w:rsidRPr="00045254">
        <w:rPr>
          <w:rFonts w:ascii="Times New Roman" w:hAnsi="Times New Roman"/>
          <w:i w:val="0"/>
          <w:sz w:val="24"/>
          <w:szCs w:val="24"/>
        </w:rPr>
        <w:lastRenderedPageBreak/>
        <w:t>Matrix 5</w:t>
      </w:r>
      <w:r w:rsidR="00186CE8" w:rsidRPr="00045254">
        <w:rPr>
          <w:rFonts w:ascii="Times New Roman" w:hAnsi="Times New Roman"/>
          <w:i w:val="0"/>
          <w:sz w:val="24"/>
          <w:szCs w:val="24"/>
        </w:rPr>
        <w:t>.</w:t>
      </w:r>
      <w:r w:rsidRPr="00045254">
        <w:rPr>
          <w:rFonts w:ascii="Times New Roman" w:hAnsi="Times New Roman"/>
          <w:i w:val="0"/>
          <w:sz w:val="24"/>
          <w:szCs w:val="24"/>
        </w:rPr>
        <w:t xml:space="preserve">9.3: </w:t>
      </w:r>
      <w:r w:rsidR="00186CE8" w:rsidRPr="00045254">
        <w:rPr>
          <w:rFonts w:ascii="Times New Roman" w:hAnsi="Times New Roman"/>
          <w:i w:val="0"/>
          <w:sz w:val="24"/>
          <w:szCs w:val="24"/>
        </w:rPr>
        <w:t xml:space="preserve">Analysis of variance between </w:t>
      </w:r>
      <w:bookmarkEnd w:id="304"/>
      <w:bookmarkEnd w:id="305"/>
      <w:bookmarkEnd w:id="306"/>
      <w:bookmarkEnd w:id="307"/>
      <w:r w:rsidR="003732FF">
        <w:rPr>
          <w:rFonts w:ascii="Times New Roman" w:hAnsi="Times New Roman"/>
          <w:i w:val="0"/>
          <w:sz w:val="24"/>
          <w:szCs w:val="24"/>
        </w:rPr>
        <w:t xml:space="preserve">the </w:t>
      </w:r>
      <w:r w:rsidRPr="00045254">
        <w:rPr>
          <w:rFonts w:ascii="Times New Roman" w:hAnsi="Times New Roman"/>
          <w:i w:val="0"/>
          <w:sz w:val="24"/>
          <w:szCs w:val="24"/>
        </w:rPr>
        <w:t>remuneration package and employee performance in Uganda Broadcasting Corporation</w:t>
      </w:r>
      <w:bookmarkEnd w:id="308"/>
      <w:bookmarkEnd w:id="309"/>
      <w:bookmarkEnd w:id="310"/>
    </w:p>
    <w:p w:rsidR="00186CE8" w:rsidRPr="00045254" w:rsidRDefault="00186CE8" w:rsidP="00186CE8">
      <w:pPr>
        <w:spacing w:after="0" w:line="240" w:lineRule="auto"/>
        <w:ind w:left="3600"/>
        <w:rPr>
          <w:rFonts w:ascii="Times New Roman" w:hAnsi="Times New Roman"/>
          <w:b/>
          <w:bCs/>
          <w:sz w:val="24"/>
          <w:szCs w:val="24"/>
          <w:vertAlign w:val="superscript"/>
        </w:rPr>
      </w:pPr>
      <w:proofErr w:type="spellStart"/>
      <w:r w:rsidRPr="00045254">
        <w:rPr>
          <w:rFonts w:ascii="Times New Roman" w:hAnsi="Times New Roman"/>
          <w:b/>
          <w:bCs/>
          <w:sz w:val="24"/>
          <w:szCs w:val="24"/>
        </w:rPr>
        <w:t>ANOVA</w:t>
      </w:r>
      <w:r w:rsidRPr="00045254">
        <w:rPr>
          <w:rFonts w:ascii="Times New Roman" w:hAnsi="Times New Roman"/>
          <w:b/>
          <w:bCs/>
          <w:sz w:val="24"/>
          <w:szCs w:val="24"/>
          <w:vertAlign w:val="superscript"/>
        </w:rPr>
        <w:t>b</w:t>
      </w:r>
      <w:proofErr w:type="spellEnd"/>
    </w:p>
    <w:tbl>
      <w:tblP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0"/>
        <w:gridCol w:w="1530"/>
        <w:gridCol w:w="1080"/>
        <w:gridCol w:w="1620"/>
        <w:gridCol w:w="1080"/>
        <w:gridCol w:w="1530"/>
      </w:tblGrid>
      <w:tr w:rsidR="00186CE8" w:rsidRPr="00045254" w:rsidTr="00AE0CA0">
        <w:trPr>
          <w:trHeight w:val="751"/>
        </w:trPr>
        <w:tc>
          <w:tcPr>
            <w:tcW w:w="2340" w:type="dxa"/>
          </w:tcPr>
          <w:p w:rsidR="00186CE8" w:rsidRPr="00045254" w:rsidRDefault="00186CE8" w:rsidP="00AE0CA0">
            <w:pPr>
              <w:spacing w:line="240" w:lineRule="auto"/>
              <w:rPr>
                <w:rFonts w:ascii="Times New Roman" w:hAnsi="Times New Roman"/>
                <w:sz w:val="24"/>
                <w:szCs w:val="24"/>
              </w:rPr>
            </w:pPr>
          </w:p>
          <w:p w:rsidR="00186CE8" w:rsidRPr="00045254" w:rsidRDefault="00186CE8" w:rsidP="00AE0CA0">
            <w:pPr>
              <w:spacing w:line="240" w:lineRule="auto"/>
              <w:rPr>
                <w:rFonts w:ascii="Times New Roman" w:hAnsi="Times New Roman"/>
                <w:sz w:val="24"/>
                <w:szCs w:val="24"/>
              </w:rPr>
            </w:pPr>
            <w:r w:rsidRPr="00045254">
              <w:rPr>
                <w:rFonts w:ascii="Times New Roman" w:hAnsi="Times New Roman"/>
                <w:sz w:val="24"/>
                <w:szCs w:val="24"/>
              </w:rPr>
              <w:t xml:space="preserve">Model </w:t>
            </w:r>
          </w:p>
        </w:tc>
        <w:tc>
          <w:tcPr>
            <w:tcW w:w="1530" w:type="dxa"/>
          </w:tcPr>
          <w:p w:rsidR="00186CE8" w:rsidRPr="00045254" w:rsidRDefault="00186CE8" w:rsidP="00AE0CA0">
            <w:pPr>
              <w:spacing w:line="240" w:lineRule="auto"/>
              <w:rPr>
                <w:rFonts w:ascii="Times New Roman" w:hAnsi="Times New Roman"/>
                <w:sz w:val="24"/>
                <w:szCs w:val="24"/>
              </w:rPr>
            </w:pPr>
            <w:r w:rsidRPr="00045254">
              <w:rPr>
                <w:rFonts w:ascii="Times New Roman" w:eastAsia="SimSun" w:hAnsi="Times New Roman"/>
                <w:sz w:val="24"/>
                <w:szCs w:val="24"/>
              </w:rPr>
              <w:t xml:space="preserve">Sum of squares </w:t>
            </w:r>
          </w:p>
        </w:tc>
        <w:tc>
          <w:tcPr>
            <w:tcW w:w="1080" w:type="dxa"/>
          </w:tcPr>
          <w:p w:rsidR="00186CE8" w:rsidRPr="00045254" w:rsidRDefault="00186CE8" w:rsidP="00AE0CA0">
            <w:pPr>
              <w:spacing w:line="240" w:lineRule="auto"/>
              <w:rPr>
                <w:rFonts w:ascii="Times New Roman" w:hAnsi="Times New Roman"/>
                <w:sz w:val="24"/>
                <w:szCs w:val="24"/>
              </w:rPr>
            </w:pPr>
          </w:p>
          <w:p w:rsidR="00186CE8" w:rsidRPr="00045254" w:rsidRDefault="00186CE8" w:rsidP="00AE0CA0">
            <w:pPr>
              <w:spacing w:line="240" w:lineRule="auto"/>
              <w:jc w:val="center"/>
              <w:rPr>
                <w:rFonts w:ascii="Times New Roman" w:hAnsi="Times New Roman"/>
                <w:sz w:val="24"/>
                <w:szCs w:val="24"/>
              </w:rPr>
            </w:pPr>
            <w:proofErr w:type="spellStart"/>
            <w:r w:rsidRPr="00045254">
              <w:rPr>
                <w:rFonts w:ascii="Times New Roman" w:eastAsia="SimSun" w:hAnsi="Times New Roman"/>
                <w:sz w:val="24"/>
                <w:szCs w:val="24"/>
              </w:rPr>
              <w:t>df</w:t>
            </w:r>
            <w:proofErr w:type="spellEnd"/>
          </w:p>
        </w:tc>
        <w:tc>
          <w:tcPr>
            <w:tcW w:w="1620" w:type="dxa"/>
          </w:tcPr>
          <w:p w:rsidR="00186CE8" w:rsidRPr="00045254" w:rsidRDefault="00186CE8" w:rsidP="00AE0CA0">
            <w:pPr>
              <w:spacing w:line="240" w:lineRule="auto"/>
              <w:rPr>
                <w:rFonts w:ascii="Times New Roman" w:hAnsi="Times New Roman"/>
                <w:sz w:val="24"/>
                <w:szCs w:val="24"/>
              </w:rPr>
            </w:pPr>
          </w:p>
          <w:p w:rsidR="00186CE8" w:rsidRPr="00045254" w:rsidRDefault="00186CE8" w:rsidP="00AE0CA0">
            <w:pPr>
              <w:spacing w:line="240" w:lineRule="auto"/>
              <w:rPr>
                <w:rFonts w:ascii="Times New Roman" w:hAnsi="Times New Roman"/>
                <w:sz w:val="24"/>
                <w:szCs w:val="24"/>
              </w:rPr>
            </w:pPr>
            <w:r w:rsidRPr="00045254">
              <w:rPr>
                <w:rFonts w:ascii="Times New Roman" w:eastAsia="SimSun" w:hAnsi="Times New Roman"/>
                <w:sz w:val="24"/>
                <w:szCs w:val="24"/>
              </w:rPr>
              <w:t>Mean square</w:t>
            </w:r>
          </w:p>
        </w:tc>
        <w:tc>
          <w:tcPr>
            <w:tcW w:w="1080" w:type="dxa"/>
          </w:tcPr>
          <w:p w:rsidR="00186CE8" w:rsidRPr="00045254" w:rsidRDefault="00186CE8" w:rsidP="00AE0CA0">
            <w:pPr>
              <w:spacing w:line="240" w:lineRule="auto"/>
              <w:jc w:val="center"/>
              <w:rPr>
                <w:rFonts w:ascii="Times New Roman" w:hAnsi="Times New Roman"/>
                <w:sz w:val="24"/>
                <w:szCs w:val="24"/>
              </w:rPr>
            </w:pPr>
          </w:p>
          <w:p w:rsidR="00186CE8" w:rsidRPr="00045254" w:rsidRDefault="00186CE8" w:rsidP="00AE0CA0">
            <w:pPr>
              <w:spacing w:line="240" w:lineRule="auto"/>
              <w:jc w:val="center"/>
              <w:rPr>
                <w:rFonts w:ascii="Times New Roman" w:hAnsi="Times New Roman"/>
                <w:sz w:val="24"/>
                <w:szCs w:val="24"/>
              </w:rPr>
            </w:pPr>
            <w:r w:rsidRPr="00045254">
              <w:rPr>
                <w:rFonts w:ascii="Times New Roman" w:eastAsia="SimSun" w:hAnsi="Times New Roman"/>
                <w:sz w:val="24"/>
                <w:szCs w:val="24"/>
              </w:rPr>
              <w:t>F</w:t>
            </w:r>
          </w:p>
        </w:tc>
        <w:tc>
          <w:tcPr>
            <w:tcW w:w="1530" w:type="dxa"/>
          </w:tcPr>
          <w:p w:rsidR="00186CE8" w:rsidRPr="00045254" w:rsidRDefault="00186CE8" w:rsidP="00AE0CA0">
            <w:pPr>
              <w:spacing w:line="240" w:lineRule="auto"/>
              <w:jc w:val="center"/>
              <w:rPr>
                <w:rFonts w:ascii="Times New Roman" w:hAnsi="Times New Roman"/>
                <w:sz w:val="24"/>
                <w:szCs w:val="24"/>
              </w:rPr>
            </w:pPr>
          </w:p>
          <w:p w:rsidR="00186CE8" w:rsidRPr="00045254" w:rsidRDefault="00186CE8" w:rsidP="00AE0CA0">
            <w:pPr>
              <w:spacing w:line="240" w:lineRule="auto"/>
              <w:jc w:val="center"/>
              <w:rPr>
                <w:rFonts w:ascii="Times New Roman" w:eastAsia="SimSun" w:hAnsi="Times New Roman"/>
                <w:sz w:val="24"/>
                <w:szCs w:val="24"/>
              </w:rPr>
            </w:pPr>
            <w:r w:rsidRPr="00045254">
              <w:rPr>
                <w:rFonts w:ascii="Times New Roman" w:eastAsia="SimSun" w:hAnsi="Times New Roman"/>
                <w:sz w:val="24"/>
                <w:szCs w:val="24"/>
              </w:rPr>
              <w:t xml:space="preserve">   Sig.</w:t>
            </w:r>
          </w:p>
        </w:tc>
      </w:tr>
      <w:tr w:rsidR="00186CE8" w:rsidRPr="00045254" w:rsidTr="00AE0CA0">
        <w:trPr>
          <w:trHeight w:val="1013"/>
        </w:trPr>
        <w:tc>
          <w:tcPr>
            <w:tcW w:w="2340" w:type="dxa"/>
          </w:tcPr>
          <w:p w:rsidR="00186CE8" w:rsidRPr="00045254" w:rsidRDefault="00186CE8" w:rsidP="00AE0CA0">
            <w:pPr>
              <w:spacing w:line="240" w:lineRule="auto"/>
              <w:rPr>
                <w:rFonts w:ascii="Times New Roman" w:hAnsi="Times New Roman"/>
                <w:sz w:val="24"/>
                <w:szCs w:val="24"/>
              </w:rPr>
            </w:pPr>
            <w:r w:rsidRPr="00045254">
              <w:rPr>
                <w:rFonts w:ascii="Times New Roman" w:hAnsi="Times New Roman"/>
                <w:sz w:val="24"/>
                <w:szCs w:val="24"/>
              </w:rPr>
              <w:t>1      Regression</w:t>
            </w:r>
          </w:p>
          <w:p w:rsidR="00186CE8" w:rsidRPr="00045254" w:rsidRDefault="00186CE8" w:rsidP="00AE0CA0">
            <w:pPr>
              <w:spacing w:line="240" w:lineRule="auto"/>
              <w:rPr>
                <w:rFonts w:ascii="Times New Roman" w:hAnsi="Times New Roman"/>
                <w:sz w:val="24"/>
                <w:szCs w:val="24"/>
              </w:rPr>
            </w:pPr>
            <w:r w:rsidRPr="00045254">
              <w:rPr>
                <w:rFonts w:ascii="Times New Roman" w:hAnsi="Times New Roman"/>
                <w:sz w:val="24"/>
                <w:szCs w:val="24"/>
              </w:rPr>
              <w:t xml:space="preserve">        Residual</w:t>
            </w:r>
          </w:p>
          <w:p w:rsidR="00186CE8" w:rsidRPr="00045254" w:rsidRDefault="00186CE8" w:rsidP="00AE0CA0">
            <w:pPr>
              <w:spacing w:line="240" w:lineRule="auto"/>
              <w:rPr>
                <w:rFonts w:ascii="Times New Roman" w:hAnsi="Times New Roman"/>
                <w:sz w:val="24"/>
                <w:szCs w:val="24"/>
              </w:rPr>
            </w:pPr>
            <w:r w:rsidRPr="00045254">
              <w:rPr>
                <w:rFonts w:ascii="Times New Roman" w:hAnsi="Times New Roman"/>
                <w:sz w:val="24"/>
                <w:szCs w:val="24"/>
              </w:rPr>
              <w:t xml:space="preserve">        Total</w:t>
            </w:r>
          </w:p>
        </w:tc>
        <w:tc>
          <w:tcPr>
            <w:tcW w:w="1530" w:type="dxa"/>
          </w:tcPr>
          <w:p w:rsidR="00186CE8" w:rsidRPr="00045254" w:rsidRDefault="00186CE8" w:rsidP="00AE0CA0">
            <w:pPr>
              <w:spacing w:line="240" w:lineRule="auto"/>
              <w:rPr>
                <w:rFonts w:ascii="Times New Roman" w:hAnsi="Times New Roman"/>
                <w:sz w:val="24"/>
                <w:szCs w:val="24"/>
              </w:rPr>
            </w:pPr>
            <w:r w:rsidRPr="00045254">
              <w:rPr>
                <w:rFonts w:ascii="Times New Roman" w:eastAsia="SimSun" w:hAnsi="Times New Roman"/>
                <w:sz w:val="24"/>
                <w:szCs w:val="24"/>
              </w:rPr>
              <w:t xml:space="preserve">  539.652</w:t>
            </w:r>
          </w:p>
          <w:p w:rsidR="00186CE8" w:rsidRPr="00045254" w:rsidRDefault="00186CE8" w:rsidP="00AE0CA0">
            <w:pPr>
              <w:spacing w:line="240" w:lineRule="auto"/>
              <w:rPr>
                <w:rFonts w:ascii="Times New Roman" w:hAnsi="Times New Roman"/>
                <w:sz w:val="24"/>
                <w:szCs w:val="24"/>
              </w:rPr>
            </w:pPr>
            <w:r w:rsidRPr="00045254">
              <w:rPr>
                <w:rFonts w:ascii="Times New Roman" w:eastAsia="SimSun" w:hAnsi="Times New Roman"/>
                <w:sz w:val="24"/>
                <w:szCs w:val="24"/>
              </w:rPr>
              <w:t xml:space="preserve">  534.676</w:t>
            </w:r>
          </w:p>
          <w:p w:rsidR="00186CE8" w:rsidRPr="00045254" w:rsidRDefault="00186CE8" w:rsidP="00AE0CA0">
            <w:pPr>
              <w:spacing w:line="240" w:lineRule="auto"/>
              <w:rPr>
                <w:rFonts w:ascii="Times New Roman" w:hAnsi="Times New Roman"/>
                <w:sz w:val="24"/>
                <w:szCs w:val="24"/>
              </w:rPr>
            </w:pPr>
            <w:r w:rsidRPr="00045254">
              <w:rPr>
                <w:rFonts w:ascii="Times New Roman" w:eastAsia="SimSun" w:hAnsi="Times New Roman"/>
                <w:sz w:val="24"/>
                <w:szCs w:val="24"/>
              </w:rPr>
              <w:t>1074.328</w:t>
            </w:r>
          </w:p>
        </w:tc>
        <w:tc>
          <w:tcPr>
            <w:tcW w:w="1080" w:type="dxa"/>
          </w:tcPr>
          <w:p w:rsidR="00186CE8" w:rsidRPr="00045254" w:rsidRDefault="00F30673" w:rsidP="00AE0CA0">
            <w:pPr>
              <w:spacing w:line="240" w:lineRule="auto"/>
              <w:jc w:val="center"/>
              <w:rPr>
                <w:rFonts w:ascii="Times New Roman" w:hAnsi="Times New Roman"/>
                <w:sz w:val="24"/>
                <w:szCs w:val="24"/>
              </w:rPr>
            </w:pPr>
            <w:r w:rsidRPr="00045254">
              <w:rPr>
                <w:rFonts w:ascii="Times New Roman" w:eastAsia="SimSun" w:hAnsi="Times New Roman"/>
                <w:sz w:val="24"/>
                <w:szCs w:val="24"/>
              </w:rPr>
              <w:t>1</w:t>
            </w:r>
          </w:p>
          <w:p w:rsidR="00186CE8" w:rsidRPr="00045254" w:rsidRDefault="008869D0" w:rsidP="00AE0CA0">
            <w:pPr>
              <w:spacing w:line="240" w:lineRule="auto"/>
              <w:jc w:val="center"/>
              <w:rPr>
                <w:rFonts w:ascii="Times New Roman" w:hAnsi="Times New Roman"/>
                <w:sz w:val="24"/>
                <w:szCs w:val="24"/>
              </w:rPr>
            </w:pPr>
            <w:r w:rsidRPr="00045254">
              <w:rPr>
                <w:rFonts w:ascii="Times New Roman" w:eastAsia="SimSun" w:hAnsi="Times New Roman"/>
                <w:sz w:val="24"/>
                <w:szCs w:val="24"/>
              </w:rPr>
              <w:t>12</w:t>
            </w:r>
            <w:r w:rsidR="00F30673" w:rsidRPr="00045254">
              <w:rPr>
                <w:rFonts w:ascii="Times New Roman" w:eastAsia="SimSun" w:hAnsi="Times New Roman"/>
                <w:sz w:val="24"/>
                <w:szCs w:val="24"/>
              </w:rPr>
              <w:t>8</w:t>
            </w:r>
          </w:p>
          <w:p w:rsidR="00186CE8" w:rsidRPr="00045254" w:rsidRDefault="008869D0" w:rsidP="00AE0CA0">
            <w:pPr>
              <w:spacing w:line="240" w:lineRule="auto"/>
              <w:jc w:val="center"/>
              <w:rPr>
                <w:rFonts w:ascii="Times New Roman" w:hAnsi="Times New Roman"/>
                <w:sz w:val="24"/>
                <w:szCs w:val="24"/>
              </w:rPr>
            </w:pPr>
            <w:r w:rsidRPr="00045254">
              <w:rPr>
                <w:rFonts w:ascii="Times New Roman" w:eastAsia="SimSun" w:hAnsi="Times New Roman"/>
                <w:sz w:val="24"/>
                <w:szCs w:val="24"/>
              </w:rPr>
              <w:t>129</w:t>
            </w:r>
          </w:p>
        </w:tc>
        <w:tc>
          <w:tcPr>
            <w:tcW w:w="1620" w:type="dxa"/>
          </w:tcPr>
          <w:p w:rsidR="00186CE8" w:rsidRPr="00045254" w:rsidRDefault="00F30673" w:rsidP="00AE0CA0">
            <w:pPr>
              <w:spacing w:line="240" w:lineRule="auto"/>
              <w:jc w:val="center"/>
              <w:rPr>
                <w:rFonts w:ascii="Times New Roman" w:hAnsi="Times New Roman"/>
                <w:sz w:val="24"/>
                <w:szCs w:val="24"/>
              </w:rPr>
            </w:pPr>
            <w:r w:rsidRPr="00045254">
              <w:rPr>
                <w:rFonts w:ascii="Times New Roman" w:eastAsia="SimSun" w:hAnsi="Times New Roman"/>
                <w:sz w:val="24"/>
                <w:szCs w:val="24"/>
              </w:rPr>
              <w:t>539</w:t>
            </w:r>
            <w:r w:rsidR="00186CE8" w:rsidRPr="00045254">
              <w:rPr>
                <w:rFonts w:ascii="Times New Roman" w:eastAsia="SimSun" w:hAnsi="Times New Roman"/>
                <w:sz w:val="24"/>
                <w:szCs w:val="24"/>
              </w:rPr>
              <w:t>.</w:t>
            </w:r>
            <w:r w:rsidRPr="00045254">
              <w:rPr>
                <w:rFonts w:ascii="Times New Roman" w:eastAsia="SimSun" w:hAnsi="Times New Roman"/>
                <w:sz w:val="24"/>
                <w:szCs w:val="24"/>
              </w:rPr>
              <w:t>652</w:t>
            </w:r>
          </w:p>
          <w:p w:rsidR="00186CE8" w:rsidRPr="00045254" w:rsidRDefault="00186CE8" w:rsidP="00F30673">
            <w:pPr>
              <w:spacing w:line="240" w:lineRule="auto"/>
              <w:jc w:val="center"/>
              <w:rPr>
                <w:rFonts w:ascii="Times New Roman" w:hAnsi="Times New Roman"/>
                <w:sz w:val="24"/>
                <w:szCs w:val="24"/>
              </w:rPr>
            </w:pPr>
            <w:r w:rsidRPr="00045254">
              <w:rPr>
                <w:rFonts w:ascii="Times New Roman" w:eastAsia="SimSun" w:hAnsi="Times New Roman"/>
                <w:sz w:val="24"/>
                <w:szCs w:val="24"/>
              </w:rPr>
              <w:t xml:space="preserve">   </w:t>
            </w:r>
            <w:r w:rsidR="008869D0" w:rsidRPr="00045254">
              <w:rPr>
                <w:rFonts w:ascii="Times New Roman" w:eastAsia="SimSun" w:hAnsi="Times New Roman"/>
                <w:sz w:val="24"/>
                <w:szCs w:val="24"/>
              </w:rPr>
              <w:t>4</w:t>
            </w:r>
            <w:r w:rsidRPr="00045254">
              <w:rPr>
                <w:rFonts w:ascii="Times New Roman" w:eastAsia="SimSun" w:hAnsi="Times New Roman"/>
                <w:sz w:val="24"/>
                <w:szCs w:val="24"/>
              </w:rPr>
              <w:t>.</w:t>
            </w:r>
            <w:r w:rsidR="00F30673" w:rsidRPr="00045254">
              <w:rPr>
                <w:rFonts w:ascii="Times New Roman" w:eastAsia="SimSun" w:hAnsi="Times New Roman"/>
                <w:sz w:val="24"/>
                <w:szCs w:val="24"/>
              </w:rPr>
              <w:t>177</w:t>
            </w:r>
          </w:p>
        </w:tc>
        <w:tc>
          <w:tcPr>
            <w:tcW w:w="1080" w:type="dxa"/>
          </w:tcPr>
          <w:p w:rsidR="00186CE8" w:rsidRPr="00045254" w:rsidRDefault="00186CE8" w:rsidP="00AE0CA0">
            <w:pPr>
              <w:spacing w:line="240" w:lineRule="auto"/>
              <w:rPr>
                <w:rFonts w:ascii="Times New Roman" w:hAnsi="Times New Roman"/>
                <w:sz w:val="24"/>
                <w:szCs w:val="24"/>
              </w:rPr>
            </w:pPr>
            <w:r w:rsidRPr="00045254">
              <w:rPr>
                <w:rFonts w:ascii="Times New Roman" w:eastAsia="SimSun" w:hAnsi="Times New Roman"/>
                <w:sz w:val="24"/>
                <w:szCs w:val="24"/>
              </w:rPr>
              <w:t>19.904</w:t>
            </w:r>
          </w:p>
        </w:tc>
        <w:tc>
          <w:tcPr>
            <w:tcW w:w="1530" w:type="dxa"/>
          </w:tcPr>
          <w:p w:rsidR="00186CE8" w:rsidRPr="00045254" w:rsidRDefault="00186CE8" w:rsidP="00AE0CA0">
            <w:pPr>
              <w:spacing w:line="240" w:lineRule="auto"/>
              <w:rPr>
                <w:rFonts w:ascii="Times New Roman" w:hAnsi="Times New Roman"/>
                <w:sz w:val="24"/>
                <w:szCs w:val="24"/>
              </w:rPr>
            </w:pPr>
            <w:r w:rsidRPr="00045254">
              <w:rPr>
                <w:rFonts w:ascii="Times New Roman" w:eastAsia="SimSun" w:hAnsi="Times New Roman"/>
                <w:sz w:val="24"/>
                <w:szCs w:val="24"/>
              </w:rPr>
              <w:t xml:space="preserve">         .000</w:t>
            </w:r>
            <w:r w:rsidRPr="00045254">
              <w:rPr>
                <w:rFonts w:ascii="Times New Roman" w:eastAsia="SimSun" w:hAnsi="Times New Roman"/>
                <w:sz w:val="24"/>
                <w:szCs w:val="24"/>
                <w:vertAlign w:val="superscript"/>
              </w:rPr>
              <w:t>a</w:t>
            </w:r>
          </w:p>
        </w:tc>
      </w:tr>
    </w:tbl>
    <w:p w:rsidR="00186CE8" w:rsidRPr="00045254" w:rsidRDefault="00186CE8" w:rsidP="00186CE8">
      <w:pPr>
        <w:spacing w:after="0" w:line="240" w:lineRule="auto"/>
        <w:rPr>
          <w:rFonts w:ascii="Times New Roman" w:hAnsi="Times New Roman"/>
          <w:sz w:val="24"/>
          <w:szCs w:val="24"/>
        </w:rPr>
      </w:pPr>
      <w:r w:rsidRPr="00045254">
        <w:rPr>
          <w:rFonts w:ascii="Times New Roman" w:hAnsi="Times New Roman"/>
          <w:b/>
          <w:sz w:val="24"/>
          <w:szCs w:val="24"/>
        </w:rPr>
        <w:t>a.</w:t>
      </w:r>
      <w:r w:rsidRPr="00045254">
        <w:rPr>
          <w:rFonts w:ascii="Times New Roman" w:hAnsi="Times New Roman"/>
          <w:sz w:val="24"/>
          <w:szCs w:val="24"/>
        </w:rPr>
        <w:t xml:space="preserve"> </w:t>
      </w:r>
      <w:r w:rsidR="00741802" w:rsidRPr="00045254">
        <w:rPr>
          <w:rFonts w:ascii="Times New Roman" w:hAnsi="Times New Roman"/>
          <w:b/>
          <w:sz w:val="24"/>
          <w:szCs w:val="24"/>
        </w:rPr>
        <w:t>Predictors</w:t>
      </w:r>
      <w:r w:rsidRPr="00045254">
        <w:rPr>
          <w:rFonts w:ascii="Times New Roman" w:hAnsi="Times New Roman"/>
          <w:b/>
          <w:sz w:val="24"/>
          <w:szCs w:val="24"/>
        </w:rPr>
        <w:t>:</w:t>
      </w:r>
      <w:r w:rsidRPr="00045254">
        <w:rPr>
          <w:rFonts w:ascii="Times New Roman" w:hAnsi="Times New Roman"/>
          <w:sz w:val="24"/>
          <w:szCs w:val="24"/>
        </w:rPr>
        <w:t xml:space="preserve"> (Constant), </w:t>
      </w:r>
      <w:r w:rsidR="00741802" w:rsidRPr="00045254">
        <w:rPr>
          <w:rFonts w:ascii="Times New Roman" w:hAnsi="Times New Roman"/>
          <w:sz w:val="24"/>
          <w:szCs w:val="24"/>
        </w:rPr>
        <w:t>Remuneration package</w:t>
      </w:r>
    </w:p>
    <w:p w:rsidR="00186CE8" w:rsidRPr="00045254" w:rsidRDefault="00186CE8" w:rsidP="00186CE8">
      <w:pPr>
        <w:spacing w:line="240" w:lineRule="auto"/>
        <w:jc w:val="both"/>
        <w:rPr>
          <w:rFonts w:ascii="Times New Roman" w:hAnsi="Times New Roman"/>
          <w:b/>
          <w:sz w:val="24"/>
          <w:szCs w:val="24"/>
        </w:rPr>
      </w:pPr>
      <w:r w:rsidRPr="00045254">
        <w:rPr>
          <w:rFonts w:ascii="Times New Roman" w:hAnsi="Times New Roman"/>
          <w:b/>
          <w:sz w:val="24"/>
          <w:szCs w:val="24"/>
        </w:rPr>
        <w:t>b.</w:t>
      </w:r>
      <w:r w:rsidRPr="00045254">
        <w:rPr>
          <w:rFonts w:ascii="Times New Roman" w:hAnsi="Times New Roman"/>
          <w:sz w:val="24"/>
          <w:szCs w:val="24"/>
        </w:rPr>
        <w:t xml:space="preserve"> </w:t>
      </w:r>
      <w:r w:rsidRPr="00045254">
        <w:rPr>
          <w:rFonts w:ascii="Times New Roman" w:hAnsi="Times New Roman"/>
          <w:b/>
          <w:sz w:val="24"/>
          <w:szCs w:val="24"/>
        </w:rPr>
        <w:t>Dependent Variable</w:t>
      </w:r>
      <w:r w:rsidR="00741802" w:rsidRPr="00045254">
        <w:rPr>
          <w:rFonts w:ascii="Times New Roman" w:hAnsi="Times New Roman"/>
          <w:b/>
          <w:sz w:val="24"/>
          <w:szCs w:val="24"/>
        </w:rPr>
        <w:t>s</w:t>
      </w:r>
      <w:r w:rsidRPr="00045254">
        <w:rPr>
          <w:rFonts w:ascii="Times New Roman" w:hAnsi="Times New Roman"/>
          <w:sz w:val="24"/>
          <w:szCs w:val="24"/>
        </w:rPr>
        <w:t xml:space="preserve">: </w:t>
      </w:r>
      <w:r w:rsidR="00741802" w:rsidRPr="00045254">
        <w:rPr>
          <w:rFonts w:ascii="Times New Roman" w:hAnsi="Times New Roman"/>
          <w:sz w:val="24"/>
          <w:szCs w:val="24"/>
        </w:rPr>
        <w:t>Employee p</w:t>
      </w:r>
      <w:r w:rsidRPr="00045254">
        <w:rPr>
          <w:rFonts w:ascii="Times New Roman" w:hAnsi="Times New Roman"/>
          <w:sz w:val="24"/>
          <w:szCs w:val="24"/>
        </w:rPr>
        <w:t xml:space="preserve">erformance </w:t>
      </w:r>
    </w:p>
    <w:p w:rsidR="00186CE8" w:rsidRPr="00045254" w:rsidRDefault="00186CE8" w:rsidP="00186CE8">
      <w:pPr>
        <w:spacing w:after="0" w:line="360" w:lineRule="auto"/>
        <w:jc w:val="both"/>
        <w:rPr>
          <w:rFonts w:ascii="Times New Roman" w:hAnsi="Times New Roman"/>
          <w:sz w:val="24"/>
          <w:szCs w:val="24"/>
        </w:rPr>
      </w:pPr>
      <w:r w:rsidRPr="00045254">
        <w:rPr>
          <w:rFonts w:ascii="Times New Roman" w:hAnsi="Times New Roman"/>
          <w:sz w:val="24"/>
          <w:szCs w:val="24"/>
        </w:rPr>
        <w:t xml:space="preserve">From </w:t>
      </w:r>
      <w:r w:rsidR="00741802" w:rsidRPr="00045254">
        <w:rPr>
          <w:rFonts w:ascii="Times New Roman" w:hAnsi="Times New Roman"/>
          <w:sz w:val="24"/>
          <w:szCs w:val="24"/>
        </w:rPr>
        <w:t>matrix 5.9.3</w:t>
      </w:r>
      <w:r w:rsidRPr="00045254">
        <w:rPr>
          <w:rFonts w:ascii="Times New Roman" w:hAnsi="Times New Roman"/>
          <w:sz w:val="24"/>
          <w:szCs w:val="24"/>
        </w:rPr>
        <w:t xml:space="preserve">, it can be observed that </w:t>
      </w:r>
      <w:r w:rsidRPr="00045254">
        <w:rPr>
          <w:rFonts w:ascii="Times New Roman" w:hAnsi="Times New Roman"/>
          <w:b/>
          <w:sz w:val="24"/>
          <w:szCs w:val="24"/>
        </w:rPr>
        <w:t>F</w:t>
      </w:r>
      <w:r w:rsidRPr="00045254">
        <w:rPr>
          <w:rFonts w:ascii="Times New Roman" w:hAnsi="Times New Roman"/>
          <w:sz w:val="24"/>
          <w:szCs w:val="24"/>
        </w:rPr>
        <w:t xml:space="preserve"> = 19.904 and </w:t>
      </w:r>
      <w:r w:rsidRPr="00045254">
        <w:rPr>
          <w:rFonts w:ascii="Times New Roman" w:hAnsi="Times New Roman"/>
          <w:b/>
          <w:sz w:val="24"/>
          <w:szCs w:val="24"/>
        </w:rPr>
        <w:t>p</w:t>
      </w:r>
      <w:r w:rsidR="009B5704" w:rsidRPr="00045254">
        <w:rPr>
          <w:rFonts w:ascii="Times New Roman" w:hAnsi="Times New Roman"/>
          <w:b/>
          <w:sz w:val="24"/>
          <w:szCs w:val="24"/>
        </w:rPr>
        <w:t xml:space="preserve"> = </w:t>
      </w:r>
      <w:r w:rsidR="009B5704" w:rsidRPr="00045254">
        <w:rPr>
          <w:rFonts w:ascii="Times New Roman" w:hAnsi="Times New Roman"/>
          <w:sz w:val="24"/>
          <w:szCs w:val="24"/>
        </w:rPr>
        <w:t>0.000</w:t>
      </w:r>
      <w:r w:rsidRPr="00045254">
        <w:rPr>
          <w:rFonts w:ascii="Times New Roman" w:hAnsi="Times New Roman"/>
          <w:sz w:val="24"/>
          <w:szCs w:val="24"/>
        </w:rPr>
        <w:t xml:space="preserve"> &lt; 0.05.  Hence, it was established that there exists a significant positive relationship between </w:t>
      </w:r>
      <w:r w:rsidR="00133BD0" w:rsidRPr="00045254">
        <w:rPr>
          <w:rFonts w:ascii="Times New Roman" w:hAnsi="Times New Roman"/>
          <w:sz w:val="24"/>
          <w:szCs w:val="24"/>
        </w:rPr>
        <w:t xml:space="preserve">remuneration package </w:t>
      </w:r>
      <w:r w:rsidRPr="00045254">
        <w:rPr>
          <w:rFonts w:ascii="Times New Roman" w:hAnsi="Times New Roman"/>
          <w:sz w:val="24"/>
          <w:szCs w:val="24"/>
        </w:rPr>
        <w:t xml:space="preserve">and </w:t>
      </w:r>
      <w:r w:rsidR="00133BD0" w:rsidRPr="00045254">
        <w:rPr>
          <w:rFonts w:ascii="Times New Roman" w:hAnsi="Times New Roman"/>
          <w:sz w:val="24"/>
          <w:szCs w:val="24"/>
        </w:rPr>
        <w:t xml:space="preserve">employee </w:t>
      </w:r>
      <w:r w:rsidRPr="00045254">
        <w:rPr>
          <w:rFonts w:ascii="Times New Roman" w:hAnsi="Times New Roman"/>
          <w:sz w:val="24"/>
          <w:szCs w:val="24"/>
        </w:rPr>
        <w:t xml:space="preserve">performance </w:t>
      </w:r>
      <w:r w:rsidR="00133BD0" w:rsidRPr="00045254">
        <w:rPr>
          <w:rFonts w:ascii="Times New Roman" w:hAnsi="Times New Roman"/>
          <w:sz w:val="24"/>
          <w:szCs w:val="24"/>
        </w:rPr>
        <w:t>in</w:t>
      </w:r>
      <w:r w:rsidR="00133BD0" w:rsidRPr="00045254">
        <w:rPr>
          <w:rFonts w:ascii="Times New Roman" w:hAnsi="Times New Roman" w:cs="Times New Roman"/>
          <w:sz w:val="24"/>
          <w:szCs w:val="24"/>
        </w:rPr>
        <w:t xml:space="preserve"> Uganda Broadcasting Corporation.</w:t>
      </w:r>
      <w:r w:rsidRPr="00045254">
        <w:rPr>
          <w:rFonts w:ascii="Times New Roman" w:hAnsi="Times New Roman"/>
          <w:sz w:val="24"/>
          <w:szCs w:val="24"/>
        </w:rPr>
        <w:t xml:space="preserve"> Hence, effectively </w:t>
      </w:r>
      <w:r w:rsidR="00133BD0" w:rsidRPr="00045254">
        <w:rPr>
          <w:rFonts w:ascii="Times New Roman" w:hAnsi="Times New Roman"/>
          <w:sz w:val="24"/>
          <w:szCs w:val="24"/>
        </w:rPr>
        <w:t>constituting remuneration packages</w:t>
      </w:r>
      <w:r w:rsidRPr="00045254">
        <w:rPr>
          <w:rFonts w:ascii="Times New Roman" w:hAnsi="Times New Roman"/>
          <w:sz w:val="24"/>
          <w:szCs w:val="24"/>
        </w:rPr>
        <w:t xml:space="preserve"> will lead to a significant positive change in </w:t>
      </w:r>
      <w:bookmarkStart w:id="311" w:name="_Toc394486374"/>
      <w:r w:rsidR="00133BD0" w:rsidRPr="00045254">
        <w:rPr>
          <w:rFonts w:ascii="Times New Roman" w:hAnsi="Times New Roman"/>
          <w:sz w:val="24"/>
          <w:szCs w:val="24"/>
        </w:rPr>
        <w:t>employee</w:t>
      </w:r>
      <w:r w:rsidRPr="00045254">
        <w:rPr>
          <w:rFonts w:ascii="Times New Roman" w:hAnsi="Times New Roman"/>
          <w:sz w:val="24"/>
          <w:szCs w:val="24"/>
        </w:rPr>
        <w:t xml:space="preserve"> performance i.e. </w:t>
      </w:r>
      <w:r w:rsidR="00133BD0" w:rsidRPr="00045254">
        <w:rPr>
          <w:rFonts w:ascii="Times New Roman" w:hAnsi="Times New Roman"/>
          <w:sz w:val="24"/>
          <w:szCs w:val="24"/>
        </w:rPr>
        <w:t xml:space="preserve">employee </w:t>
      </w:r>
      <w:r w:rsidRPr="00045254">
        <w:rPr>
          <w:rFonts w:ascii="Times New Roman" w:hAnsi="Times New Roman"/>
          <w:sz w:val="24"/>
          <w:szCs w:val="24"/>
        </w:rPr>
        <w:t xml:space="preserve">performance is 19.90% a function of the effective </w:t>
      </w:r>
      <w:r w:rsidR="00133BD0" w:rsidRPr="00045254">
        <w:rPr>
          <w:rFonts w:ascii="Times New Roman" w:hAnsi="Times New Roman"/>
          <w:sz w:val="24"/>
          <w:szCs w:val="24"/>
        </w:rPr>
        <w:t>constitution of the remuneration package</w:t>
      </w:r>
      <w:r w:rsidRPr="00045254">
        <w:rPr>
          <w:rFonts w:ascii="Times New Roman" w:hAnsi="Times New Roman"/>
          <w:sz w:val="24"/>
          <w:szCs w:val="24"/>
        </w:rPr>
        <w:t xml:space="preserve"> </w:t>
      </w:r>
      <w:r w:rsidR="00133BD0" w:rsidRPr="00045254">
        <w:rPr>
          <w:rFonts w:ascii="Times New Roman" w:hAnsi="Times New Roman"/>
          <w:sz w:val="24"/>
          <w:szCs w:val="24"/>
        </w:rPr>
        <w:t>in</w:t>
      </w:r>
      <w:r w:rsidR="00133BD0" w:rsidRPr="00045254">
        <w:rPr>
          <w:rFonts w:ascii="Times New Roman" w:hAnsi="Times New Roman" w:cs="Times New Roman"/>
          <w:sz w:val="24"/>
          <w:szCs w:val="24"/>
        </w:rPr>
        <w:t xml:space="preserve"> Uganda Broadcasting Corporation.</w:t>
      </w:r>
    </w:p>
    <w:bookmarkEnd w:id="311"/>
    <w:p w:rsidR="0018256B" w:rsidRPr="00045254" w:rsidRDefault="0018256B" w:rsidP="007F756E">
      <w:pPr>
        <w:rPr>
          <w:rFonts w:ascii="Times New Roman" w:hAnsi="Times New Roman" w:cs="Times New Roman"/>
          <w:b/>
          <w:sz w:val="24"/>
          <w:szCs w:val="24"/>
        </w:rPr>
      </w:pPr>
      <w:r w:rsidRPr="00045254">
        <w:rPr>
          <w:rFonts w:ascii="Times New Roman" w:hAnsi="Times New Roman" w:cs="Times New Roman"/>
          <w:sz w:val="24"/>
          <w:szCs w:val="24"/>
        </w:rPr>
        <w:br w:type="page"/>
      </w:r>
    </w:p>
    <w:p w:rsidR="0018256B" w:rsidRPr="00045254" w:rsidRDefault="00266EF9" w:rsidP="00330149">
      <w:pPr>
        <w:pStyle w:val="Heading2"/>
        <w:spacing w:line="360" w:lineRule="auto"/>
        <w:jc w:val="center"/>
        <w:rPr>
          <w:rFonts w:ascii="Times New Roman" w:hAnsi="Times New Roman"/>
          <w:i w:val="0"/>
          <w:sz w:val="24"/>
          <w:szCs w:val="24"/>
        </w:rPr>
      </w:pPr>
      <w:bookmarkStart w:id="312" w:name="_Toc18572132"/>
      <w:r w:rsidRPr="00045254">
        <w:rPr>
          <w:rFonts w:ascii="Times New Roman" w:hAnsi="Times New Roman"/>
          <w:i w:val="0"/>
          <w:sz w:val="24"/>
          <w:szCs w:val="24"/>
        </w:rPr>
        <w:lastRenderedPageBreak/>
        <w:t>CHAPTER SIX</w:t>
      </w:r>
      <w:bookmarkEnd w:id="312"/>
    </w:p>
    <w:p w:rsidR="00A515D6" w:rsidRDefault="00A515D6" w:rsidP="00A515D6">
      <w:pPr>
        <w:pStyle w:val="Heading2"/>
        <w:spacing w:line="360" w:lineRule="auto"/>
        <w:jc w:val="center"/>
        <w:rPr>
          <w:rFonts w:ascii="Times New Roman" w:hAnsi="Times New Roman"/>
          <w:i w:val="0"/>
          <w:sz w:val="24"/>
          <w:szCs w:val="24"/>
        </w:rPr>
      </w:pPr>
      <w:bookmarkStart w:id="313" w:name="_Toc18572133"/>
      <w:r w:rsidRPr="00A515D6">
        <w:rPr>
          <w:rFonts w:ascii="Times New Roman" w:hAnsi="Times New Roman"/>
          <w:i w:val="0"/>
          <w:sz w:val="24"/>
          <w:szCs w:val="24"/>
        </w:rPr>
        <w:t>HOW UBC HAS PUT IN PLACE COMMUNICATION AND ADMINISTRATIVE STRUCTURES TO MOTIVATE EMPLOYEES TOWARDS EXPECTED PERFORMANCE</w:t>
      </w:r>
      <w:bookmarkEnd w:id="313"/>
    </w:p>
    <w:p w:rsidR="00330149" w:rsidRPr="00045254" w:rsidRDefault="00330149" w:rsidP="002D636E">
      <w:pPr>
        <w:pStyle w:val="Heading2"/>
        <w:spacing w:line="360" w:lineRule="auto"/>
        <w:rPr>
          <w:rFonts w:ascii="Times New Roman" w:hAnsi="Times New Roman"/>
          <w:i w:val="0"/>
          <w:sz w:val="24"/>
          <w:szCs w:val="24"/>
        </w:rPr>
      </w:pPr>
      <w:bookmarkStart w:id="314" w:name="_Toc18572134"/>
      <w:r w:rsidRPr="00045254">
        <w:rPr>
          <w:rFonts w:ascii="Times New Roman" w:hAnsi="Times New Roman"/>
          <w:i w:val="0"/>
          <w:sz w:val="24"/>
          <w:szCs w:val="24"/>
        </w:rPr>
        <w:t>6.0 Introduction</w:t>
      </w:r>
      <w:bookmarkEnd w:id="314"/>
    </w:p>
    <w:p w:rsidR="00732561" w:rsidRPr="00045254" w:rsidRDefault="00F035A2" w:rsidP="002D636E">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This chapter </w:t>
      </w:r>
      <w:r w:rsidR="00732561" w:rsidRPr="00045254">
        <w:rPr>
          <w:rFonts w:ascii="Times New Roman" w:hAnsi="Times New Roman" w:cs="Times New Roman"/>
          <w:sz w:val="24"/>
          <w:szCs w:val="24"/>
        </w:rPr>
        <w:t>presents</w:t>
      </w:r>
      <w:r w:rsidRPr="00045254">
        <w:rPr>
          <w:rFonts w:ascii="Times New Roman" w:hAnsi="Times New Roman" w:cs="Times New Roman"/>
          <w:sz w:val="24"/>
          <w:szCs w:val="24"/>
        </w:rPr>
        <w:t xml:space="preserve"> analyses and interpret</w:t>
      </w:r>
      <w:r w:rsidR="00732561" w:rsidRPr="00045254">
        <w:rPr>
          <w:rFonts w:ascii="Times New Roman" w:hAnsi="Times New Roman" w:cs="Times New Roman"/>
          <w:sz w:val="24"/>
          <w:szCs w:val="24"/>
        </w:rPr>
        <w:t>ation of fin</w:t>
      </w:r>
      <w:r w:rsidRPr="00045254">
        <w:rPr>
          <w:rFonts w:ascii="Times New Roman" w:hAnsi="Times New Roman" w:cs="Times New Roman"/>
          <w:sz w:val="24"/>
          <w:szCs w:val="24"/>
        </w:rPr>
        <w:t xml:space="preserve">dings </w:t>
      </w:r>
      <w:r w:rsidR="00EA4043" w:rsidRPr="00045254">
        <w:rPr>
          <w:rFonts w:ascii="Times New Roman" w:hAnsi="Times New Roman" w:cs="Times New Roman"/>
          <w:sz w:val="24"/>
          <w:szCs w:val="24"/>
        </w:rPr>
        <w:t xml:space="preserve">on </w:t>
      </w:r>
      <w:r w:rsidR="00A515D6" w:rsidRPr="00A515D6">
        <w:rPr>
          <w:rFonts w:ascii="Times New Roman" w:hAnsi="Times New Roman" w:cs="Times New Roman"/>
          <w:sz w:val="24"/>
          <w:szCs w:val="24"/>
        </w:rPr>
        <w:t>how UBC has put in place efficient communication and administrative structures to motivate employees towards expected performance</w:t>
      </w:r>
      <w:r w:rsidRPr="00045254">
        <w:rPr>
          <w:rFonts w:ascii="Times New Roman" w:hAnsi="Times New Roman" w:cs="Times New Roman"/>
          <w:sz w:val="24"/>
          <w:szCs w:val="24"/>
        </w:rPr>
        <w:t xml:space="preserve">. This chapter </w:t>
      </w:r>
      <w:r w:rsidR="00EA4043" w:rsidRPr="00045254">
        <w:rPr>
          <w:rFonts w:ascii="Times New Roman" w:hAnsi="Times New Roman" w:cs="Times New Roman"/>
          <w:sz w:val="24"/>
          <w:szCs w:val="24"/>
        </w:rPr>
        <w:t>sought to examine</w:t>
      </w:r>
      <w:r w:rsidRPr="00045254">
        <w:rPr>
          <w:rFonts w:ascii="Times New Roman" w:hAnsi="Times New Roman" w:cs="Times New Roman"/>
          <w:sz w:val="24"/>
          <w:szCs w:val="24"/>
        </w:rPr>
        <w:t xml:space="preserve"> </w:t>
      </w:r>
      <w:r w:rsidR="006559E7" w:rsidRPr="00045254">
        <w:rPr>
          <w:rFonts w:ascii="Times New Roman" w:hAnsi="Times New Roman" w:cs="Times New Roman"/>
          <w:sz w:val="24"/>
          <w:szCs w:val="24"/>
        </w:rPr>
        <w:t>the role of</w:t>
      </w:r>
      <w:r w:rsidRPr="00045254">
        <w:rPr>
          <w:rFonts w:ascii="Times New Roman" w:hAnsi="Times New Roman" w:cs="Times New Roman"/>
          <w:sz w:val="24"/>
          <w:szCs w:val="24"/>
        </w:rPr>
        <w:t xml:space="preserve"> communication</w:t>
      </w:r>
      <w:r w:rsidR="00A515D6">
        <w:rPr>
          <w:rFonts w:ascii="Times New Roman" w:hAnsi="Times New Roman" w:cs="Times New Roman"/>
          <w:sz w:val="24"/>
          <w:szCs w:val="24"/>
        </w:rPr>
        <w:t xml:space="preserve"> and administrative structure</w:t>
      </w:r>
      <w:r w:rsidRPr="00045254">
        <w:rPr>
          <w:rFonts w:ascii="Times New Roman" w:hAnsi="Times New Roman" w:cs="Times New Roman"/>
          <w:sz w:val="24"/>
          <w:szCs w:val="24"/>
        </w:rPr>
        <w:t xml:space="preserve"> </w:t>
      </w:r>
      <w:r w:rsidR="006559E7" w:rsidRPr="00045254">
        <w:rPr>
          <w:rFonts w:ascii="Times New Roman" w:hAnsi="Times New Roman" w:cs="Times New Roman"/>
          <w:sz w:val="24"/>
          <w:szCs w:val="24"/>
        </w:rPr>
        <w:t>as motivator</w:t>
      </w:r>
      <w:r w:rsidR="00A515D6">
        <w:rPr>
          <w:rFonts w:ascii="Times New Roman" w:hAnsi="Times New Roman" w:cs="Times New Roman"/>
          <w:sz w:val="24"/>
          <w:szCs w:val="24"/>
        </w:rPr>
        <w:t>s</w:t>
      </w:r>
      <w:r w:rsidR="006559E7" w:rsidRPr="00045254">
        <w:rPr>
          <w:rFonts w:ascii="Times New Roman" w:hAnsi="Times New Roman" w:cs="Times New Roman"/>
          <w:sz w:val="24"/>
          <w:szCs w:val="24"/>
        </w:rPr>
        <w:t xml:space="preserve"> towards desired</w:t>
      </w:r>
      <w:r w:rsidR="00732561" w:rsidRPr="00045254">
        <w:rPr>
          <w:rFonts w:ascii="Times New Roman" w:hAnsi="Times New Roman" w:cs="Times New Roman"/>
          <w:sz w:val="24"/>
          <w:szCs w:val="24"/>
        </w:rPr>
        <w:t xml:space="preserve"> employee performance </w:t>
      </w:r>
      <w:r w:rsidR="006559E7" w:rsidRPr="00045254">
        <w:rPr>
          <w:rFonts w:ascii="Times New Roman" w:hAnsi="Times New Roman" w:cs="Times New Roman"/>
          <w:sz w:val="24"/>
          <w:szCs w:val="24"/>
        </w:rPr>
        <w:t xml:space="preserve">as well as test the relationship between the two variables </w:t>
      </w:r>
      <w:r w:rsidR="00732561" w:rsidRPr="00045254">
        <w:rPr>
          <w:rFonts w:ascii="Times New Roman" w:hAnsi="Times New Roman" w:cs="Times New Roman"/>
          <w:sz w:val="24"/>
          <w:szCs w:val="24"/>
        </w:rPr>
        <w:t>and findings were as indicated in sections 6.</w:t>
      </w:r>
      <w:r w:rsidR="00195E66" w:rsidRPr="00045254">
        <w:rPr>
          <w:rFonts w:ascii="Times New Roman" w:hAnsi="Times New Roman" w:cs="Times New Roman"/>
          <w:sz w:val="24"/>
          <w:szCs w:val="24"/>
        </w:rPr>
        <w:t>1</w:t>
      </w:r>
      <w:r w:rsidR="00732561" w:rsidRPr="00045254">
        <w:rPr>
          <w:rFonts w:ascii="Times New Roman" w:hAnsi="Times New Roman" w:cs="Times New Roman"/>
          <w:sz w:val="24"/>
          <w:szCs w:val="24"/>
        </w:rPr>
        <w:t xml:space="preserve"> to 6.9.</w:t>
      </w:r>
      <w:r w:rsidRPr="00045254">
        <w:rPr>
          <w:rFonts w:ascii="Times New Roman" w:hAnsi="Times New Roman" w:cs="Times New Roman"/>
          <w:sz w:val="24"/>
          <w:szCs w:val="24"/>
        </w:rPr>
        <w:t xml:space="preserve"> </w:t>
      </w:r>
    </w:p>
    <w:p w:rsidR="00F035A2" w:rsidRPr="00045254" w:rsidRDefault="002D636E" w:rsidP="00CE3686">
      <w:pPr>
        <w:pStyle w:val="Heading2"/>
        <w:rPr>
          <w:rFonts w:ascii="Times New Roman" w:hAnsi="Times New Roman"/>
          <w:i w:val="0"/>
          <w:sz w:val="24"/>
          <w:szCs w:val="24"/>
        </w:rPr>
      </w:pPr>
      <w:bookmarkStart w:id="315" w:name="_Toc18572135"/>
      <w:r w:rsidRPr="00045254">
        <w:rPr>
          <w:rFonts w:ascii="Times New Roman" w:hAnsi="Times New Roman"/>
          <w:i w:val="0"/>
          <w:sz w:val="24"/>
          <w:szCs w:val="24"/>
        </w:rPr>
        <w:t>6.</w:t>
      </w:r>
      <w:r w:rsidR="006559E7" w:rsidRPr="00045254">
        <w:rPr>
          <w:rFonts w:ascii="Times New Roman" w:hAnsi="Times New Roman"/>
          <w:i w:val="0"/>
          <w:sz w:val="24"/>
          <w:szCs w:val="24"/>
        </w:rPr>
        <w:t>1</w:t>
      </w:r>
      <w:r w:rsidRPr="00045254">
        <w:rPr>
          <w:rFonts w:ascii="Times New Roman" w:hAnsi="Times New Roman"/>
          <w:i w:val="0"/>
          <w:sz w:val="24"/>
          <w:szCs w:val="24"/>
        </w:rPr>
        <w:t xml:space="preserve"> C</w:t>
      </w:r>
      <w:r w:rsidR="00F035A2" w:rsidRPr="00045254">
        <w:rPr>
          <w:rFonts w:ascii="Times New Roman" w:hAnsi="Times New Roman"/>
          <w:i w:val="0"/>
          <w:sz w:val="24"/>
          <w:szCs w:val="24"/>
        </w:rPr>
        <w:t>ommunication</w:t>
      </w:r>
      <w:r w:rsidR="00A515D6">
        <w:rPr>
          <w:rFonts w:ascii="Times New Roman" w:hAnsi="Times New Roman"/>
          <w:i w:val="0"/>
          <w:sz w:val="24"/>
          <w:szCs w:val="24"/>
        </w:rPr>
        <w:t xml:space="preserve"> and administrative structures improve</w:t>
      </w:r>
      <w:r w:rsidR="00F035A2" w:rsidRPr="00045254">
        <w:rPr>
          <w:rFonts w:ascii="Times New Roman" w:hAnsi="Times New Roman"/>
          <w:i w:val="0"/>
          <w:sz w:val="24"/>
          <w:szCs w:val="24"/>
        </w:rPr>
        <w:t xml:space="preserve"> productivity </w:t>
      </w:r>
      <w:r w:rsidRPr="00045254">
        <w:rPr>
          <w:rFonts w:ascii="Times New Roman" w:hAnsi="Times New Roman"/>
          <w:i w:val="0"/>
          <w:sz w:val="24"/>
          <w:szCs w:val="24"/>
        </w:rPr>
        <w:t>of</w:t>
      </w:r>
      <w:r w:rsidR="00F035A2" w:rsidRPr="00045254">
        <w:rPr>
          <w:rFonts w:ascii="Times New Roman" w:hAnsi="Times New Roman"/>
          <w:i w:val="0"/>
          <w:sz w:val="24"/>
          <w:szCs w:val="24"/>
        </w:rPr>
        <w:t xml:space="preserve"> employees</w:t>
      </w:r>
      <w:bookmarkEnd w:id="315"/>
    </w:p>
    <w:p w:rsidR="00F035A2" w:rsidRPr="00045254" w:rsidRDefault="002D636E" w:rsidP="00B3605B">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The study sought to examine</w:t>
      </w:r>
      <w:r w:rsidR="00F035A2" w:rsidRPr="00045254">
        <w:rPr>
          <w:rFonts w:ascii="Times New Roman" w:hAnsi="Times New Roman" w:cs="Times New Roman"/>
          <w:sz w:val="24"/>
          <w:szCs w:val="24"/>
        </w:rPr>
        <w:t xml:space="preserve"> whether</w:t>
      </w:r>
      <w:r w:rsidR="006559E7" w:rsidRPr="00045254">
        <w:rPr>
          <w:rFonts w:ascii="Times New Roman" w:hAnsi="Times New Roman" w:cs="Times New Roman"/>
          <w:sz w:val="24"/>
          <w:szCs w:val="24"/>
        </w:rPr>
        <w:t xml:space="preserve"> communication</w:t>
      </w:r>
      <w:r w:rsidR="00A515D6">
        <w:rPr>
          <w:rFonts w:ascii="Times New Roman" w:hAnsi="Times New Roman" w:cs="Times New Roman"/>
          <w:sz w:val="24"/>
          <w:szCs w:val="24"/>
        </w:rPr>
        <w:t xml:space="preserve"> and administrative structures</w:t>
      </w:r>
      <w:r w:rsidR="006559E7" w:rsidRPr="00045254">
        <w:rPr>
          <w:rFonts w:ascii="Times New Roman" w:hAnsi="Times New Roman" w:cs="Times New Roman"/>
          <w:sz w:val="24"/>
          <w:szCs w:val="24"/>
        </w:rPr>
        <w:t xml:space="preserve"> ha</w:t>
      </w:r>
      <w:r w:rsidR="00A515D6">
        <w:rPr>
          <w:rFonts w:ascii="Times New Roman" w:hAnsi="Times New Roman" w:cs="Times New Roman"/>
          <w:sz w:val="24"/>
          <w:szCs w:val="24"/>
        </w:rPr>
        <w:t>ve</w:t>
      </w:r>
      <w:r w:rsidR="006559E7" w:rsidRPr="00045254">
        <w:rPr>
          <w:rFonts w:ascii="Times New Roman" w:hAnsi="Times New Roman" w:cs="Times New Roman"/>
          <w:sz w:val="24"/>
          <w:szCs w:val="24"/>
        </w:rPr>
        <w:t xml:space="preserve"> enhanced employee</w:t>
      </w:r>
      <w:r w:rsidR="00F035A2" w:rsidRPr="00045254">
        <w:rPr>
          <w:rFonts w:ascii="Times New Roman" w:hAnsi="Times New Roman" w:cs="Times New Roman"/>
          <w:sz w:val="24"/>
          <w:szCs w:val="24"/>
        </w:rPr>
        <w:t xml:space="preserve"> productivity </w:t>
      </w:r>
      <w:r w:rsidR="006559E7" w:rsidRPr="00045254">
        <w:rPr>
          <w:rFonts w:ascii="Times New Roman" w:hAnsi="Times New Roman" w:cs="Times New Roman"/>
          <w:sz w:val="24"/>
          <w:szCs w:val="24"/>
        </w:rPr>
        <w:t>in Uganda Broadcasting Corporation and results were as indicated in table 6.1</w:t>
      </w:r>
      <w:r w:rsidR="00F035A2" w:rsidRPr="00045254">
        <w:rPr>
          <w:rFonts w:ascii="Times New Roman" w:hAnsi="Times New Roman" w:cs="Times New Roman"/>
          <w:sz w:val="24"/>
          <w:szCs w:val="24"/>
        </w:rPr>
        <w:t>.</w:t>
      </w:r>
    </w:p>
    <w:p w:rsidR="00B3605B" w:rsidRPr="00045254" w:rsidRDefault="00B3605B" w:rsidP="00B3605B">
      <w:pPr>
        <w:pStyle w:val="Heading2"/>
        <w:rPr>
          <w:rFonts w:ascii="Times New Roman" w:hAnsi="Times New Roman"/>
          <w:i w:val="0"/>
          <w:sz w:val="24"/>
          <w:szCs w:val="24"/>
        </w:rPr>
      </w:pPr>
      <w:bookmarkStart w:id="316" w:name="_Toc18572136"/>
      <w:bookmarkStart w:id="317" w:name="_Toc16000800"/>
      <w:bookmarkStart w:id="318" w:name="_Toc16002364"/>
      <w:r w:rsidRPr="00045254">
        <w:rPr>
          <w:rFonts w:ascii="Times New Roman" w:hAnsi="Times New Roman"/>
          <w:i w:val="0"/>
          <w:sz w:val="24"/>
          <w:szCs w:val="24"/>
        </w:rPr>
        <w:t xml:space="preserve">Table 6.1: </w:t>
      </w:r>
      <w:r w:rsidRPr="00A515D6">
        <w:rPr>
          <w:rFonts w:ascii="Times New Roman" w:hAnsi="Times New Roman"/>
          <w:i w:val="0"/>
          <w:sz w:val="24"/>
          <w:szCs w:val="24"/>
        </w:rPr>
        <w:t xml:space="preserve">Communication </w:t>
      </w:r>
      <w:r w:rsidR="00A515D6" w:rsidRPr="00A515D6">
        <w:rPr>
          <w:rFonts w:ascii="Times New Roman" w:hAnsi="Times New Roman"/>
          <w:i w:val="0"/>
          <w:sz w:val="24"/>
          <w:szCs w:val="24"/>
        </w:rPr>
        <w:t xml:space="preserve">and administrative structures </w:t>
      </w:r>
      <w:r w:rsidR="00A515D6">
        <w:rPr>
          <w:rFonts w:ascii="Times New Roman" w:hAnsi="Times New Roman"/>
          <w:i w:val="0"/>
          <w:sz w:val="24"/>
          <w:szCs w:val="24"/>
        </w:rPr>
        <w:t>improve</w:t>
      </w:r>
      <w:r w:rsidRPr="00A515D6">
        <w:rPr>
          <w:rFonts w:ascii="Times New Roman" w:hAnsi="Times New Roman"/>
          <w:i w:val="0"/>
          <w:sz w:val="24"/>
          <w:szCs w:val="24"/>
        </w:rPr>
        <w:t xml:space="preserve"> productivity</w:t>
      </w:r>
      <w:bookmarkEnd w:id="316"/>
      <w:r w:rsidRPr="00045254">
        <w:rPr>
          <w:rFonts w:ascii="Times New Roman" w:hAnsi="Times New Roman"/>
          <w:i w:val="0"/>
          <w:sz w:val="24"/>
          <w:szCs w:val="24"/>
        </w:rPr>
        <w:t xml:space="preserve"> </w:t>
      </w:r>
      <w:bookmarkEnd w:id="317"/>
      <w:bookmarkEnd w:id="318"/>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B3605B" w:rsidRPr="00045254" w:rsidTr="00AE0CA0">
        <w:trPr>
          <w:trHeight w:val="465"/>
        </w:trPr>
        <w:tc>
          <w:tcPr>
            <w:tcW w:w="3690" w:type="dxa"/>
          </w:tcPr>
          <w:p w:rsidR="00B3605B" w:rsidRPr="00045254" w:rsidRDefault="00B3605B"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B3605B" w:rsidRPr="00045254" w:rsidRDefault="00B3605B"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B3605B" w:rsidRPr="00045254" w:rsidRDefault="00B3605B"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B3605B" w:rsidRPr="00045254" w:rsidRDefault="00B3605B"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B3605B" w:rsidRPr="00045254" w:rsidTr="00AE0CA0">
        <w:trPr>
          <w:trHeight w:val="1013"/>
        </w:trPr>
        <w:tc>
          <w:tcPr>
            <w:tcW w:w="3690" w:type="dxa"/>
          </w:tcPr>
          <w:p w:rsidR="00B3605B" w:rsidRPr="00045254" w:rsidRDefault="00B3605B"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B3605B" w:rsidRPr="00045254" w:rsidRDefault="00B3605B"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B3605B" w:rsidRPr="00045254" w:rsidRDefault="00B3605B"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B3605B" w:rsidRPr="00045254" w:rsidRDefault="00B3605B"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B3605B" w:rsidRPr="00045254" w:rsidRDefault="00B3605B"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B3605B" w:rsidRPr="00045254" w:rsidRDefault="00B3605B"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18</w:t>
            </w:r>
          </w:p>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15</w:t>
            </w:r>
          </w:p>
          <w:p w:rsidR="00B3605B" w:rsidRPr="00045254" w:rsidRDefault="00B3605B"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1A6028" w:rsidRPr="00045254">
              <w:rPr>
                <w:rFonts w:ascii="Times New Roman" w:hAnsi="Times New Roman"/>
                <w:sz w:val="24"/>
                <w:szCs w:val="24"/>
              </w:rPr>
              <w:t>2</w:t>
            </w:r>
          </w:p>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38</w:t>
            </w:r>
          </w:p>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46</w:t>
            </w:r>
          </w:p>
          <w:p w:rsidR="00B3605B" w:rsidRPr="00045254" w:rsidRDefault="00B3605B"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13</w:t>
            </w:r>
            <w:r w:rsidR="00B3605B"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9</w:t>
            </w:r>
          </w:p>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11</w:t>
            </w:r>
            <w:r w:rsidR="00B3605B" w:rsidRPr="00045254">
              <w:rPr>
                <w:rFonts w:ascii="Times New Roman" w:eastAsia="Times New Roman" w:hAnsi="Times New Roman" w:cs="Times New Roman"/>
                <w:sz w:val="24"/>
                <w:szCs w:val="24"/>
              </w:rPr>
              <w:t>.</w:t>
            </w:r>
            <w:r w:rsidRPr="00045254">
              <w:rPr>
                <w:rFonts w:ascii="Times New Roman" w:hAnsi="Times New Roman"/>
                <w:sz w:val="24"/>
                <w:szCs w:val="24"/>
              </w:rPr>
              <w:t>6</w:t>
            </w:r>
          </w:p>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9</w:t>
            </w:r>
            <w:r w:rsidR="00B3605B" w:rsidRPr="00045254">
              <w:rPr>
                <w:rFonts w:ascii="Times New Roman" w:eastAsia="Times New Roman" w:hAnsi="Times New Roman" w:cs="Times New Roman"/>
                <w:sz w:val="24"/>
                <w:szCs w:val="24"/>
              </w:rPr>
              <w:t>.</w:t>
            </w:r>
            <w:r w:rsidRPr="00045254">
              <w:rPr>
                <w:rFonts w:ascii="Times New Roman" w:hAnsi="Times New Roman"/>
                <w:sz w:val="24"/>
                <w:szCs w:val="24"/>
              </w:rPr>
              <w:t>3</w:t>
            </w:r>
          </w:p>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29</w:t>
            </w:r>
            <w:r w:rsidR="00B3605B" w:rsidRPr="00045254">
              <w:rPr>
                <w:rFonts w:ascii="Times New Roman" w:eastAsia="Times New Roman" w:hAnsi="Times New Roman" w:cs="Times New Roman"/>
                <w:sz w:val="24"/>
                <w:szCs w:val="24"/>
              </w:rPr>
              <w:t>.</w:t>
            </w:r>
            <w:r w:rsidRPr="00045254">
              <w:rPr>
                <w:rFonts w:ascii="Times New Roman" w:hAnsi="Times New Roman"/>
                <w:sz w:val="24"/>
                <w:szCs w:val="24"/>
              </w:rPr>
              <w:t>5</w:t>
            </w:r>
          </w:p>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35</w:t>
            </w:r>
            <w:r w:rsidR="00B3605B"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B3605B" w:rsidRPr="00045254" w:rsidRDefault="00B3605B"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13</w:t>
            </w:r>
            <w:r w:rsidR="00B3605B"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25</w:t>
            </w:r>
            <w:r w:rsidR="00B3605B" w:rsidRPr="00045254">
              <w:rPr>
                <w:rFonts w:ascii="Times New Roman" w:eastAsia="Times New Roman" w:hAnsi="Times New Roman" w:cs="Times New Roman"/>
                <w:sz w:val="24"/>
                <w:szCs w:val="24"/>
              </w:rPr>
              <w:t>.</w:t>
            </w:r>
            <w:r w:rsidRPr="00045254">
              <w:rPr>
                <w:rFonts w:ascii="Times New Roman" w:hAnsi="Times New Roman"/>
                <w:sz w:val="24"/>
                <w:szCs w:val="24"/>
              </w:rPr>
              <w:t>5</w:t>
            </w:r>
          </w:p>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34</w:t>
            </w:r>
            <w:r w:rsidR="00B3605B" w:rsidRPr="00045254">
              <w:rPr>
                <w:rFonts w:ascii="Times New Roman" w:hAnsi="Times New Roman"/>
                <w:sz w:val="24"/>
                <w:szCs w:val="24"/>
              </w:rPr>
              <w:t>.</w:t>
            </w:r>
            <w:r w:rsidRPr="00045254">
              <w:rPr>
                <w:rFonts w:ascii="Times New Roman" w:hAnsi="Times New Roman"/>
                <w:sz w:val="24"/>
                <w:szCs w:val="24"/>
              </w:rPr>
              <w:t>8</w:t>
            </w:r>
          </w:p>
          <w:p w:rsidR="00B3605B" w:rsidRPr="00045254" w:rsidRDefault="001A602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64</w:t>
            </w:r>
            <w:r w:rsidR="00B3605B" w:rsidRPr="00045254">
              <w:rPr>
                <w:rFonts w:ascii="Times New Roman" w:hAnsi="Times New Roman"/>
                <w:sz w:val="24"/>
                <w:szCs w:val="24"/>
              </w:rPr>
              <w:t>.</w:t>
            </w:r>
            <w:r w:rsidRPr="00045254">
              <w:rPr>
                <w:rFonts w:ascii="Times New Roman" w:hAnsi="Times New Roman"/>
                <w:sz w:val="24"/>
                <w:szCs w:val="24"/>
              </w:rPr>
              <w:t>3</w:t>
            </w:r>
          </w:p>
          <w:p w:rsidR="00B3605B" w:rsidRPr="00045254" w:rsidRDefault="00B3605B"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B3605B" w:rsidRPr="00045254" w:rsidRDefault="00B3605B" w:rsidP="00AB6565">
      <w:pPr>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F035A2" w:rsidRPr="00045254" w:rsidRDefault="001A6028" w:rsidP="003E3FE0">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From</w:t>
      </w:r>
      <w:r w:rsidR="00F035A2" w:rsidRPr="00045254">
        <w:rPr>
          <w:rFonts w:ascii="Times New Roman" w:hAnsi="Times New Roman" w:cs="Times New Roman"/>
          <w:sz w:val="24"/>
          <w:szCs w:val="24"/>
        </w:rPr>
        <w:t xml:space="preserve"> Tabl</w:t>
      </w:r>
      <w:r w:rsidRPr="00045254">
        <w:rPr>
          <w:rFonts w:ascii="Times New Roman" w:hAnsi="Times New Roman" w:cs="Times New Roman"/>
          <w:sz w:val="24"/>
          <w:szCs w:val="24"/>
        </w:rPr>
        <w:t>e 6.1, results indicate that 29.5%</w:t>
      </w:r>
      <w:r w:rsidR="00F035A2" w:rsidRPr="00045254">
        <w:rPr>
          <w:rFonts w:ascii="Times New Roman" w:hAnsi="Times New Roman" w:cs="Times New Roman"/>
          <w:sz w:val="24"/>
          <w:szCs w:val="24"/>
        </w:rPr>
        <w:t xml:space="preserve"> agreed and 35</w:t>
      </w:r>
      <w:r w:rsidRPr="00045254">
        <w:rPr>
          <w:rFonts w:ascii="Times New Roman" w:hAnsi="Times New Roman" w:cs="Times New Roman"/>
          <w:sz w:val="24"/>
          <w:szCs w:val="24"/>
        </w:rPr>
        <w:t>.7%</w:t>
      </w:r>
      <w:r w:rsidR="00F035A2" w:rsidRPr="00045254">
        <w:rPr>
          <w:rFonts w:ascii="Times New Roman" w:hAnsi="Times New Roman" w:cs="Times New Roman"/>
          <w:sz w:val="24"/>
          <w:szCs w:val="24"/>
        </w:rPr>
        <w:t xml:space="preserve"> strongly agreed since this is the majority it can be interpreted to mean that communication</w:t>
      </w:r>
      <w:r w:rsidR="00A515D6" w:rsidRPr="00A515D6">
        <w:rPr>
          <w:rFonts w:ascii="Times New Roman" w:hAnsi="Times New Roman" w:cs="Times New Roman"/>
          <w:sz w:val="24"/>
          <w:szCs w:val="24"/>
        </w:rPr>
        <w:t xml:space="preserve"> </w:t>
      </w:r>
      <w:r w:rsidR="00A515D6">
        <w:rPr>
          <w:rFonts w:ascii="Times New Roman" w:hAnsi="Times New Roman" w:cs="Times New Roman"/>
          <w:sz w:val="24"/>
          <w:szCs w:val="24"/>
        </w:rPr>
        <w:t>and administrative structures</w:t>
      </w:r>
      <w:r w:rsidR="00F035A2" w:rsidRPr="00045254">
        <w:rPr>
          <w:rFonts w:ascii="Times New Roman" w:hAnsi="Times New Roman" w:cs="Times New Roman"/>
          <w:sz w:val="24"/>
          <w:szCs w:val="24"/>
        </w:rPr>
        <w:t xml:space="preserve"> </w:t>
      </w:r>
      <w:r w:rsidR="00A515D6">
        <w:rPr>
          <w:rFonts w:ascii="Times New Roman" w:hAnsi="Times New Roman" w:cs="Times New Roman"/>
          <w:sz w:val="24"/>
          <w:szCs w:val="24"/>
        </w:rPr>
        <w:t>are</w:t>
      </w:r>
      <w:r w:rsidRPr="00045254">
        <w:rPr>
          <w:rFonts w:ascii="Times New Roman" w:hAnsi="Times New Roman" w:cs="Times New Roman"/>
          <w:sz w:val="24"/>
          <w:szCs w:val="24"/>
        </w:rPr>
        <w:t xml:space="preserve"> key employee motivator</w:t>
      </w:r>
      <w:r w:rsidR="00A515D6">
        <w:rPr>
          <w:rFonts w:ascii="Times New Roman" w:hAnsi="Times New Roman" w:cs="Times New Roman"/>
          <w:sz w:val="24"/>
          <w:szCs w:val="24"/>
        </w:rPr>
        <w:t>s</w:t>
      </w:r>
      <w:r w:rsidR="00F035A2" w:rsidRPr="00045254">
        <w:rPr>
          <w:rFonts w:ascii="Times New Roman" w:hAnsi="Times New Roman" w:cs="Times New Roman"/>
          <w:sz w:val="24"/>
          <w:szCs w:val="24"/>
        </w:rPr>
        <w:t xml:space="preserve"> because </w:t>
      </w:r>
      <w:r w:rsidR="00A515D6">
        <w:rPr>
          <w:rFonts w:ascii="Times New Roman" w:hAnsi="Times New Roman" w:cs="Times New Roman"/>
          <w:sz w:val="24"/>
          <w:szCs w:val="24"/>
        </w:rPr>
        <w:t>they keep</w:t>
      </w:r>
      <w:r w:rsidR="00F035A2" w:rsidRPr="00045254">
        <w:rPr>
          <w:rFonts w:ascii="Times New Roman" w:hAnsi="Times New Roman" w:cs="Times New Roman"/>
          <w:sz w:val="24"/>
          <w:szCs w:val="24"/>
        </w:rPr>
        <w:t xml:space="preserve"> employees informed about organizational changes</w:t>
      </w:r>
      <w:r w:rsidRPr="00045254">
        <w:rPr>
          <w:rFonts w:ascii="Times New Roman" w:hAnsi="Times New Roman" w:cs="Times New Roman"/>
          <w:sz w:val="24"/>
          <w:szCs w:val="24"/>
        </w:rPr>
        <w:t>, plans, goals, objectives and priorities</w:t>
      </w:r>
      <w:r w:rsidR="00F035A2" w:rsidRPr="00045254">
        <w:rPr>
          <w:rFonts w:ascii="Times New Roman" w:hAnsi="Times New Roman" w:cs="Times New Roman"/>
          <w:sz w:val="24"/>
          <w:szCs w:val="24"/>
        </w:rPr>
        <w:t xml:space="preserve">. Respondents expressed that communicating has many </w:t>
      </w:r>
      <w:r w:rsidR="003E3FE0" w:rsidRPr="00045254">
        <w:rPr>
          <w:rFonts w:ascii="Times New Roman" w:hAnsi="Times New Roman" w:cs="Times New Roman"/>
          <w:sz w:val="24"/>
          <w:szCs w:val="24"/>
        </w:rPr>
        <w:t>motivational benefits</w:t>
      </w:r>
      <w:r w:rsidR="00F035A2" w:rsidRPr="00045254">
        <w:rPr>
          <w:rFonts w:ascii="Times New Roman" w:hAnsi="Times New Roman" w:cs="Times New Roman"/>
          <w:sz w:val="24"/>
          <w:szCs w:val="24"/>
        </w:rPr>
        <w:t xml:space="preserve"> including </w:t>
      </w:r>
      <w:r w:rsidR="003E3FE0" w:rsidRPr="00045254">
        <w:rPr>
          <w:rFonts w:ascii="Times New Roman" w:hAnsi="Times New Roman" w:cs="Times New Roman"/>
          <w:sz w:val="24"/>
          <w:szCs w:val="24"/>
        </w:rPr>
        <w:t>conflict</w:t>
      </w:r>
      <w:r w:rsidR="00F035A2" w:rsidRPr="00045254">
        <w:rPr>
          <w:rFonts w:ascii="Times New Roman" w:hAnsi="Times New Roman" w:cs="Times New Roman"/>
          <w:sz w:val="24"/>
          <w:szCs w:val="24"/>
        </w:rPr>
        <w:t xml:space="preserve"> resolution</w:t>
      </w:r>
      <w:r w:rsidR="003E3FE0" w:rsidRPr="00045254">
        <w:rPr>
          <w:rFonts w:ascii="Times New Roman" w:hAnsi="Times New Roman" w:cs="Times New Roman"/>
          <w:sz w:val="24"/>
          <w:szCs w:val="24"/>
        </w:rPr>
        <w:t xml:space="preserve"> to foster team work</w:t>
      </w:r>
      <w:r w:rsidR="00F035A2" w:rsidRPr="00045254">
        <w:rPr>
          <w:rFonts w:ascii="Times New Roman" w:hAnsi="Times New Roman" w:cs="Times New Roman"/>
          <w:sz w:val="24"/>
          <w:szCs w:val="24"/>
        </w:rPr>
        <w:t xml:space="preserve">, training and development </w:t>
      </w:r>
      <w:r w:rsidR="00F035A2" w:rsidRPr="00045254">
        <w:rPr>
          <w:rFonts w:ascii="Times New Roman" w:hAnsi="Times New Roman" w:cs="Times New Roman"/>
          <w:sz w:val="24"/>
          <w:szCs w:val="24"/>
        </w:rPr>
        <w:lastRenderedPageBreak/>
        <w:t xml:space="preserve">and effective </w:t>
      </w:r>
      <w:r w:rsidR="003E3FE0" w:rsidRPr="00045254">
        <w:rPr>
          <w:rFonts w:ascii="Times New Roman" w:hAnsi="Times New Roman" w:cs="Times New Roman"/>
          <w:sz w:val="24"/>
          <w:szCs w:val="24"/>
        </w:rPr>
        <w:t xml:space="preserve">decision </w:t>
      </w:r>
      <w:r w:rsidR="00F035A2" w:rsidRPr="00045254">
        <w:rPr>
          <w:rFonts w:ascii="Times New Roman" w:hAnsi="Times New Roman" w:cs="Times New Roman"/>
          <w:sz w:val="24"/>
          <w:szCs w:val="24"/>
        </w:rPr>
        <w:t xml:space="preserve">making </w:t>
      </w:r>
      <w:r w:rsidR="003E3FE0" w:rsidRPr="00045254">
        <w:rPr>
          <w:rFonts w:ascii="Times New Roman" w:hAnsi="Times New Roman" w:cs="Times New Roman"/>
          <w:sz w:val="24"/>
          <w:szCs w:val="24"/>
        </w:rPr>
        <w:t>by employees</w:t>
      </w:r>
      <w:r w:rsidR="00F035A2" w:rsidRPr="00045254">
        <w:rPr>
          <w:rFonts w:ascii="Times New Roman" w:hAnsi="Times New Roman" w:cs="Times New Roman"/>
          <w:sz w:val="24"/>
          <w:szCs w:val="24"/>
        </w:rPr>
        <w:t xml:space="preserve">. </w:t>
      </w:r>
      <w:r w:rsidR="003E3FE0" w:rsidRPr="00045254">
        <w:rPr>
          <w:rFonts w:ascii="Times New Roman" w:hAnsi="Times New Roman" w:cs="Times New Roman"/>
          <w:sz w:val="24"/>
          <w:szCs w:val="24"/>
        </w:rPr>
        <w:t>In similar view,</w:t>
      </w:r>
      <w:r w:rsidR="00F035A2" w:rsidRPr="00045254">
        <w:rPr>
          <w:rFonts w:ascii="Times New Roman" w:hAnsi="Times New Roman" w:cs="Times New Roman"/>
          <w:sz w:val="24"/>
          <w:szCs w:val="24"/>
        </w:rPr>
        <w:t xml:space="preserve"> </w:t>
      </w:r>
      <w:r w:rsidR="003E3FE0" w:rsidRPr="00045254">
        <w:rPr>
          <w:rFonts w:ascii="Times New Roman" w:hAnsi="Times New Roman" w:cs="Times New Roman"/>
          <w:sz w:val="24"/>
          <w:szCs w:val="24"/>
        </w:rPr>
        <w:t>interview session one</w:t>
      </w:r>
      <w:r w:rsidR="00F035A2" w:rsidRPr="00045254">
        <w:rPr>
          <w:rFonts w:ascii="Times New Roman" w:hAnsi="Times New Roman" w:cs="Times New Roman"/>
          <w:sz w:val="24"/>
          <w:szCs w:val="24"/>
        </w:rPr>
        <w:t xml:space="preserve"> </w:t>
      </w:r>
      <w:r w:rsidR="003E3FE0" w:rsidRPr="00045254">
        <w:rPr>
          <w:rFonts w:ascii="Times New Roman" w:hAnsi="Times New Roman" w:cs="Times New Roman"/>
          <w:sz w:val="24"/>
          <w:szCs w:val="24"/>
        </w:rPr>
        <w:t>head of department observe that,</w:t>
      </w:r>
      <w:r w:rsidR="00F035A2" w:rsidRPr="00045254">
        <w:rPr>
          <w:rFonts w:ascii="Times New Roman" w:hAnsi="Times New Roman" w:cs="Times New Roman"/>
          <w:sz w:val="24"/>
          <w:szCs w:val="24"/>
        </w:rPr>
        <w:t xml:space="preserve">  </w:t>
      </w:r>
    </w:p>
    <w:p w:rsidR="00F035A2" w:rsidRPr="00045254" w:rsidRDefault="00F035A2" w:rsidP="003E3FE0">
      <w:pPr>
        <w:spacing w:after="0" w:line="360" w:lineRule="auto"/>
        <w:ind w:left="720"/>
        <w:jc w:val="both"/>
        <w:rPr>
          <w:rFonts w:ascii="Times New Roman" w:hAnsi="Times New Roman" w:cs="Times New Roman"/>
          <w:i/>
          <w:sz w:val="24"/>
          <w:szCs w:val="24"/>
        </w:rPr>
      </w:pPr>
      <w:r w:rsidRPr="00045254">
        <w:rPr>
          <w:rFonts w:ascii="Times New Roman" w:hAnsi="Times New Roman" w:cs="Times New Roman"/>
          <w:i/>
          <w:sz w:val="24"/>
          <w:szCs w:val="24"/>
        </w:rPr>
        <w:t xml:space="preserve">“A typical workforce is made up of many different personalities and as such, workplace </w:t>
      </w:r>
      <w:r w:rsidR="003E3FE0" w:rsidRPr="00045254">
        <w:rPr>
          <w:rFonts w:ascii="Times New Roman" w:hAnsi="Times New Roman" w:cs="Times New Roman"/>
          <w:i/>
          <w:sz w:val="24"/>
          <w:szCs w:val="24"/>
        </w:rPr>
        <w:t>conflict</w:t>
      </w:r>
      <w:r w:rsidRPr="00045254">
        <w:rPr>
          <w:rFonts w:ascii="Times New Roman" w:hAnsi="Times New Roman" w:cs="Times New Roman"/>
          <w:i/>
          <w:sz w:val="24"/>
          <w:szCs w:val="24"/>
        </w:rPr>
        <w:t xml:space="preserve"> is inevitable. The relationship between two coworkers who just cannot come to an agreement on a work process, for example, may eventually become so strained that collaboration between the two is impossible. </w:t>
      </w:r>
      <w:r w:rsidR="003E3FE0" w:rsidRPr="00045254">
        <w:rPr>
          <w:rFonts w:ascii="Times New Roman" w:hAnsi="Times New Roman" w:cs="Times New Roman"/>
          <w:i/>
          <w:sz w:val="24"/>
          <w:szCs w:val="24"/>
        </w:rPr>
        <w:t>In</w:t>
      </w:r>
      <w:r w:rsidRPr="00045254">
        <w:rPr>
          <w:rFonts w:ascii="Times New Roman" w:hAnsi="Times New Roman" w:cs="Times New Roman"/>
          <w:i/>
          <w:sz w:val="24"/>
          <w:szCs w:val="24"/>
        </w:rPr>
        <w:t xml:space="preserve"> matters like this, </w:t>
      </w:r>
      <w:r w:rsidR="003E3FE0" w:rsidRPr="00045254">
        <w:rPr>
          <w:rFonts w:ascii="Times New Roman" w:hAnsi="Times New Roman" w:cs="Times New Roman"/>
          <w:i/>
          <w:sz w:val="24"/>
          <w:szCs w:val="24"/>
        </w:rPr>
        <w:t>poor</w:t>
      </w:r>
      <w:r w:rsidRPr="00045254">
        <w:rPr>
          <w:rFonts w:ascii="Times New Roman" w:hAnsi="Times New Roman" w:cs="Times New Roman"/>
          <w:i/>
          <w:sz w:val="24"/>
          <w:szCs w:val="24"/>
        </w:rPr>
        <w:t xml:space="preserve"> communication further complicates issues and may even exacerbate the problem</w:t>
      </w:r>
      <w:r w:rsidR="003E3FE0" w:rsidRPr="00045254">
        <w:rPr>
          <w:rFonts w:ascii="Times New Roman" w:hAnsi="Times New Roman" w:cs="Times New Roman"/>
          <w:i/>
          <w:sz w:val="24"/>
          <w:szCs w:val="24"/>
        </w:rPr>
        <w:t>”.</w:t>
      </w:r>
      <w:r w:rsidRPr="00045254">
        <w:rPr>
          <w:rFonts w:ascii="Times New Roman" w:hAnsi="Times New Roman" w:cs="Times New Roman"/>
          <w:i/>
          <w:sz w:val="24"/>
          <w:szCs w:val="24"/>
        </w:rPr>
        <w:t xml:space="preserve"> </w:t>
      </w:r>
    </w:p>
    <w:p w:rsidR="001A6028" w:rsidRPr="00045254" w:rsidRDefault="003E3FE0" w:rsidP="008F2281">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This implies that communication </w:t>
      </w:r>
      <w:r w:rsidR="00A515D6">
        <w:rPr>
          <w:rFonts w:ascii="Times New Roman" w:hAnsi="Times New Roman" w:cs="Times New Roman"/>
          <w:sz w:val="24"/>
          <w:szCs w:val="24"/>
        </w:rPr>
        <w:t>and administrative structures</w:t>
      </w:r>
      <w:r w:rsidR="00A515D6" w:rsidRPr="00045254">
        <w:rPr>
          <w:rFonts w:ascii="Times New Roman" w:hAnsi="Times New Roman" w:cs="Times New Roman"/>
          <w:sz w:val="24"/>
          <w:szCs w:val="24"/>
        </w:rPr>
        <w:t xml:space="preserve"> </w:t>
      </w:r>
      <w:r w:rsidR="00A515D6">
        <w:rPr>
          <w:rFonts w:ascii="Times New Roman" w:hAnsi="Times New Roman" w:cs="Times New Roman"/>
          <w:sz w:val="24"/>
          <w:szCs w:val="24"/>
        </w:rPr>
        <w:t>are</w:t>
      </w:r>
      <w:r w:rsidRPr="00045254">
        <w:rPr>
          <w:rFonts w:ascii="Times New Roman" w:hAnsi="Times New Roman" w:cs="Times New Roman"/>
          <w:sz w:val="24"/>
          <w:szCs w:val="24"/>
        </w:rPr>
        <w:t xml:space="preserve"> key motivator</w:t>
      </w:r>
      <w:r w:rsidR="00A515D6">
        <w:rPr>
          <w:rFonts w:ascii="Times New Roman" w:hAnsi="Times New Roman" w:cs="Times New Roman"/>
          <w:sz w:val="24"/>
          <w:szCs w:val="24"/>
        </w:rPr>
        <w:t>s</w:t>
      </w:r>
      <w:r w:rsidRPr="00045254">
        <w:rPr>
          <w:rFonts w:ascii="Times New Roman" w:hAnsi="Times New Roman" w:cs="Times New Roman"/>
          <w:sz w:val="24"/>
          <w:szCs w:val="24"/>
        </w:rPr>
        <w:t xml:space="preserve"> of employees towards desired employee performance as expected outcomes are made clear. However, </w:t>
      </w:r>
      <w:r w:rsidR="001A6028" w:rsidRPr="00045254">
        <w:rPr>
          <w:rFonts w:ascii="Times New Roman" w:hAnsi="Times New Roman" w:cs="Times New Roman"/>
          <w:sz w:val="24"/>
          <w:szCs w:val="24"/>
        </w:rPr>
        <w:t>l3.9% strongly disagreed, 11.6% disagreed</w:t>
      </w:r>
      <w:r w:rsidRPr="00045254">
        <w:rPr>
          <w:rFonts w:ascii="Times New Roman" w:hAnsi="Times New Roman" w:cs="Times New Roman"/>
          <w:sz w:val="24"/>
          <w:szCs w:val="24"/>
        </w:rPr>
        <w:t xml:space="preserve"> and 9.3% were not sure implying that </w:t>
      </w:r>
      <w:r w:rsidR="001A6028" w:rsidRPr="00045254">
        <w:rPr>
          <w:rFonts w:ascii="Times New Roman" w:hAnsi="Times New Roman" w:cs="Times New Roman"/>
          <w:sz w:val="24"/>
          <w:szCs w:val="24"/>
        </w:rPr>
        <w:t xml:space="preserve">there are other </w:t>
      </w:r>
      <w:r w:rsidRPr="00045254">
        <w:rPr>
          <w:rFonts w:ascii="Times New Roman" w:hAnsi="Times New Roman" w:cs="Times New Roman"/>
          <w:sz w:val="24"/>
          <w:szCs w:val="24"/>
        </w:rPr>
        <w:t>factors other than communication</w:t>
      </w:r>
      <w:r w:rsidR="00A515D6" w:rsidRPr="00A515D6">
        <w:rPr>
          <w:rFonts w:ascii="Times New Roman" w:hAnsi="Times New Roman" w:cs="Times New Roman"/>
          <w:sz w:val="24"/>
          <w:szCs w:val="24"/>
        </w:rPr>
        <w:t xml:space="preserve"> </w:t>
      </w:r>
      <w:r w:rsidR="00A515D6">
        <w:rPr>
          <w:rFonts w:ascii="Times New Roman" w:hAnsi="Times New Roman" w:cs="Times New Roman"/>
          <w:sz w:val="24"/>
          <w:szCs w:val="24"/>
        </w:rPr>
        <w:t xml:space="preserve">and administrative structures </w:t>
      </w:r>
      <w:r w:rsidR="001A6028" w:rsidRPr="00045254">
        <w:rPr>
          <w:rFonts w:ascii="Times New Roman" w:hAnsi="Times New Roman" w:cs="Times New Roman"/>
          <w:sz w:val="24"/>
          <w:szCs w:val="24"/>
        </w:rPr>
        <w:t xml:space="preserve">that improve </w:t>
      </w:r>
      <w:r w:rsidRPr="00045254">
        <w:rPr>
          <w:rFonts w:ascii="Times New Roman" w:hAnsi="Times New Roman" w:cs="Times New Roman"/>
          <w:sz w:val="24"/>
          <w:szCs w:val="24"/>
        </w:rPr>
        <w:t xml:space="preserve">employee </w:t>
      </w:r>
      <w:r w:rsidR="001A6028" w:rsidRPr="00045254">
        <w:rPr>
          <w:rFonts w:ascii="Times New Roman" w:hAnsi="Times New Roman" w:cs="Times New Roman"/>
          <w:sz w:val="24"/>
          <w:szCs w:val="24"/>
        </w:rPr>
        <w:t>productivity</w:t>
      </w:r>
      <w:r w:rsidRPr="00045254">
        <w:rPr>
          <w:rFonts w:ascii="Times New Roman" w:hAnsi="Times New Roman" w:cs="Times New Roman"/>
          <w:sz w:val="24"/>
          <w:szCs w:val="24"/>
        </w:rPr>
        <w:t xml:space="preserve"> in Uganda Broadcasting Corporation.</w:t>
      </w:r>
      <w:r w:rsidR="001A6028" w:rsidRPr="00045254">
        <w:rPr>
          <w:rFonts w:ascii="Times New Roman" w:hAnsi="Times New Roman" w:cs="Times New Roman"/>
          <w:sz w:val="24"/>
          <w:szCs w:val="24"/>
        </w:rPr>
        <w:t xml:space="preserve"> </w:t>
      </w:r>
    </w:p>
    <w:p w:rsidR="00F035A2" w:rsidRPr="00045254" w:rsidRDefault="00F035A2" w:rsidP="00CE3686">
      <w:pPr>
        <w:pStyle w:val="Heading2"/>
        <w:rPr>
          <w:rFonts w:ascii="Times New Roman" w:hAnsi="Times New Roman"/>
          <w:i w:val="0"/>
          <w:sz w:val="24"/>
          <w:szCs w:val="24"/>
        </w:rPr>
      </w:pPr>
      <w:bookmarkStart w:id="319" w:name="_Toc18572137"/>
      <w:r w:rsidRPr="00045254">
        <w:rPr>
          <w:rFonts w:ascii="Times New Roman" w:hAnsi="Times New Roman"/>
          <w:i w:val="0"/>
          <w:sz w:val="24"/>
          <w:szCs w:val="24"/>
        </w:rPr>
        <w:t xml:space="preserve">6.2 </w:t>
      </w:r>
      <w:r w:rsidR="00243B36" w:rsidRPr="00045254">
        <w:rPr>
          <w:rFonts w:ascii="Times New Roman" w:hAnsi="Times New Roman"/>
          <w:i w:val="0"/>
          <w:sz w:val="24"/>
          <w:szCs w:val="24"/>
        </w:rPr>
        <w:t>C</w:t>
      </w:r>
      <w:r w:rsidRPr="00045254">
        <w:rPr>
          <w:rFonts w:ascii="Times New Roman" w:hAnsi="Times New Roman"/>
          <w:i w:val="0"/>
          <w:sz w:val="24"/>
          <w:szCs w:val="24"/>
        </w:rPr>
        <w:t xml:space="preserve">ommunication </w:t>
      </w:r>
      <w:r w:rsidR="00A515D6" w:rsidRPr="00A515D6">
        <w:rPr>
          <w:rFonts w:ascii="Times New Roman" w:hAnsi="Times New Roman"/>
          <w:i w:val="0"/>
          <w:sz w:val="24"/>
          <w:szCs w:val="24"/>
        </w:rPr>
        <w:t>and administrative structures</w:t>
      </w:r>
      <w:r w:rsidR="00A515D6" w:rsidRPr="00045254">
        <w:rPr>
          <w:rFonts w:ascii="Times New Roman" w:hAnsi="Times New Roman"/>
          <w:sz w:val="24"/>
          <w:szCs w:val="24"/>
        </w:rPr>
        <w:t xml:space="preserve"> </w:t>
      </w:r>
      <w:r w:rsidR="00A515D6">
        <w:rPr>
          <w:rFonts w:ascii="Times New Roman" w:hAnsi="Times New Roman"/>
          <w:i w:val="0"/>
          <w:sz w:val="24"/>
          <w:szCs w:val="24"/>
        </w:rPr>
        <w:t>increase</w:t>
      </w:r>
      <w:r w:rsidRPr="00045254">
        <w:rPr>
          <w:rFonts w:ascii="Times New Roman" w:hAnsi="Times New Roman"/>
          <w:i w:val="0"/>
          <w:sz w:val="24"/>
          <w:szCs w:val="24"/>
        </w:rPr>
        <w:t xml:space="preserve"> trust among employees</w:t>
      </w:r>
      <w:bookmarkEnd w:id="319"/>
    </w:p>
    <w:p w:rsidR="00F035A2" w:rsidRPr="00045254" w:rsidRDefault="00F035A2" w:rsidP="008F2281">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Respondents were asked whether communication </w:t>
      </w:r>
      <w:r w:rsidR="00A515D6">
        <w:rPr>
          <w:rFonts w:ascii="Times New Roman" w:hAnsi="Times New Roman" w:cs="Times New Roman"/>
          <w:sz w:val="24"/>
          <w:szCs w:val="24"/>
        </w:rPr>
        <w:t>and administrative structures</w:t>
      </w:r>
      <w:r w:rsidR="00A515D6" w:rsidRPr="00045254">
        <w:rPr>
          <w:rFonts w:ascii="Times New Roman" w:hAnsi="Times New Roman" w:cs="Times New Roman"/>
          <w:sz w:val="24"/>
          <w:szCs w:val="24"/>
        </w:rPr>
        <w:t xml:space="preserve"> </w:t>
      </w:r>
      <w:r w:rsidR="00243B36" w:rsidRPr="00045254">
        <w:rPr>
          <w:rFonts w:ascii="Times New Roman" w:hAnsi="Times New Roman" w:cs="Times New Roman"/>
          <w:sz w:val="24"/>
          <w:szCs w:val="24"/>
        </w:rPr>
        <w:t xml:space="preserve">in Uganda Broadcasting Corporation </w:t>
      </w:r>
      <w:r w:rsidR="00A515D6">
        <w:rPr>
          <w:rFonts w:ascii="Times New Roman" w:hAnsi="Times New Roman" w:cs="Times New Roman"/>
          <w:sz w:val="24"/>
          <w:szCs w:val="24"/>
        </w:rPr>
        <w:t>increase</w:t>
      </w:r>
      <w:r w:rsidRPr="00045254">
        <w:rPr>
          <w:rFonts w:ascii="Times New Roman" w:hAnsi="Times New Roman" w:cs="Times New Roman"/>
          <w:sz w:val="24"/>
          <w:szCs w:val="24"/>
        </w:rPr>
        <w:t xml:space="preserve"> trust among employees. Res</w:t>
      </w:r>
      <w:r w:rsidR="00243B36" w:rsidRPr="00045254">
        <w:rPr>
          <w:rFonts w:ascii="Times New Roman" w:hAnsi="Times New Roman" w:cs="Times New Roman"/>
          <w:sz w:val="24"/>
          <w:szCs w:val="24"/>
        </w:rPr>
        <w:t>ults</w:t>
      </w:r>
      <w:r w:rsidRPr="00045254">
        <w:rPr>
          <w:rFonts w:ascii="Times New Roman" w:hAnsi="Times New Roman" w:cs="Times New Roman"/>
          <w:sz w:val="24"/>
          <w:szCs w:val="24"/>
        </w:rPr>
        <w:t xml:space="preserve"> </w:t>
      </w:r>
      <w:r w:rsidR="00243B36" w:rsidRPr="00045254">
        <w:rPr>
          <w:rFonts w:ascii="Times New Roman" w:hAnsi="Times New Roman" w:cs="Times New Roman"/>
          <w:sz w:val="24"/>
          <w:szCs w:val="24"/>
        </w:rPr>
        <w:t>we</w:t>
      </w:r>
      <w:r w:rsidRPr="00045254">
        <w:rPr>
          <w:rFonts w:ascii="Times New Roman" w:hAnsi="Times New Roman" w:cs="Times New Roman"/>
          <w:sz w:val="24"/>
          <w:szCs w:val="24"/>
        </w:rPr>
        <w:t xml:space="preserve">re </w:t>
      </w:r>
      <w:r w:rsidR="00243B36" w:rsidRPr="00045254">
        <w:rPr>
          <w:rFonts w:ascii="Times New Roman" w:hAnsi="Times New Roman" w:cs="Times New Roman"/>
          <w:sz w:val="24"/>
          <w:szCs w:val="24"/>
        </w:rPr>
        <w:t xml:space="preserve">as </w:t>
      </w:r>
      <w:r w:rsidRPr="00045254">
        <w:rPr>
          <w:rFonts w:ascii="Times New Roman" w:hAnsi="Times New Roman" w:cs="Times New Roman"/>
          <w:sz w:val="24"/>
          <w:szCs w:val="24"/>
        </w:rPr>
        <w:t>presented in Table 6.2.</w:t>
      </w:r>
    </w:p>
    <w:p w:rsidR="007D065E" w:rsidRPr="00045254" w:rsidRDefault="007D065E" w:rsidP="008F2281">
      <w:pPr>
        <w:pStyle w:val="Heading2"/>
        <w:spacing w:line="240" w:lineRule="auto"/>
        <w:rPr>
          <w:rFonts w:ascii="Times New Roman" w:hAnsi="Times New Roman"/>
          <w:i w:val="0"/>
          <w:sz w:val="24"/>
          <w:szCs w:val="24"/>
        </w:rPr>
      </w:pPr>
      <w:bookmarkStart w:id="320" w:name="_Toc16000801"/>
      <w:bookmarkStart w:id="321" w:name="_Toc16002366"/>
      <w:bookmarkStart w:id="322" w:name="_Toc18572138"/>
      <w:r w:rsidRPr="00045254">
        <w:rPr>
          <w:rFonts w:ascii="Times New Roman" w:hAnsi="Times New Roman"/>
          <w:i w:val="0"/>
          <w:sz w:val="24"/>
          <w:szCs w:val="24"/>
        </w:rPr>
        <w:t>Table 6.</w:t>
      </w:r>
      <w:r w:rsidR="00243B36" w:rsidRPr="00045254">
        <w:rPr>
          <w:rFonts w:ascii="Times New Roman" w:hAnsi="Times New Roman"/>
          <w:i w:val="0"/>
          <w:sz w:val="24"/>
          <w:szCs w:val="24"/>
        </w:rPr>
        <w:t>2</w:t>
      </w:r>
      <w:r w:rsidRPr="00045254">
        <w:rPr>
          <w:rFonts w:ascii="Times New Roman" w:hAnsi="Times New Roman"/>
          <w:i w:val="0"/>
          <w:sz w:val="24"/>
          <w:szCs w:val="24"/>
        </w:rPr>
        <w:t xml:space="preserve">: </w:t>
      </w:r>
      <w:r w:rsidR="00243B36" w:rsidRPr="00045254">
        <w:rPr>
          <w:rFonts w:ascii="Times New Roman" w:hAnsi="Times New Roman"/>
          <w:i w:val="0"/>
          <w:sz w:val="24"/>
          <w:szCs w:val="24"/>
        </w:rPr>
        <w:t>Communication increases trust among employees</w:t>
      </w:r>
      <w:bookmarkEnd w:id="320"/>
      <w:bookmarkEnd w:id="321"/>
      <w:bookmarkEnd w:id="322"/>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7D065E" w:rsidRPr="00045254" w:rsidTr="00AE0CA0">
        <w:trPr>
          <w:trHeight w:val="465"/>
        </w:trPr>
        <w:tc>
          <w:tcPr>
            <w:tcW w:w="3690" w:type="dxa"/>
          </w:tcPr>
          <w:p w:rsidR="007D065E" w:rsidRPr="00045254" w:rsidRDefault="007D065E"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7D065E" w:rsidRPr="00045254" w:rsidRDefault="007D065E"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7D065E" w:rsidRPr="00045254" w:rsidRDefault="007D065E"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7D065E" w:rsidRPr="00045254" w:rsidRDefault="007D065E"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7D065E" w:rsidRPr="00045254" w:rsidTr="00AE0CA0">
        <w:trPr>
          <w:trHeight w:val="1013"/>
        </w:trPr>
        <w:tc>
          <w:tcPr>
            <w:tcW w:w="3690" w:type="dxa"/>
          </w:tcPr>
          <w:p w:rsidR="007D065E" w:rsidRPr="00045254" w:rsidRDefault="007D065E"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7D065E" w:rsidRPr="00045254" w:rsidRDefault="007D065E"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7D065E" w:rsidRPr="00045254" w:rsidRDefault="007D065E"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7D065E" w:rsidRPr="00045254" w:rsidRDefault="007D065E"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7D065E" w:rsidRPr="00045254" w:rsidRDefault="007D065E"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7D065E" w:rsidRPr="00045254" w:rsidRDefault="007D065E"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7D065E" w:rsidRPr="00045254" w:rsidRDefault="00243B36"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41</w:t>
            </w:r>
          </w:p>
          <w:p w:rsidR="007D065E" w:rsidRPr="00045254" w:rsidRDefault="00243B36"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w:t>
            </w:r>
            <w:r w:rsidR="007D065E" w:rsidRPr="00045254">
              <w:rPr>
                <w:rFonts w:ascii="Times New Roman" w:hAnsi="Times New Roman"/>
                <w:sz w:val="24"/>
                <w:szCs w:val="24"/>
              </w:rPr>
              <w:t>5</w:t>
            </w:r>
          </w:p>
          <w:p w:rsidR="007D065E" w:rsidRPr="00045254" w:rsidRDefault="007D065E"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243B36" w:rsidRPr="00045254">
              <w:rPr>
                <w:rFonts w:ascii="Times New Roman" w:hAnsi="Times New Roman"/>
                <w:sz w:val="24"/>
                <w:szCs w:val="24"/>
              </w:rPr>
              <w:t>0</w:t>
            </w:r>
          </w:p>
          <w:p w:rsidR="007D065E" w:rsidRPr="00045254" w:rsidRDefault="00243B36"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p>
          <w:p w:rsidR="007D065E" w:rsidRPr="00045254" w:rsidRDefault="00243B36"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p>
          <w:p w:rsidR="007D065E" w:rsidRPr="00045254" w:rsidRDefault="007D065E"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7D065E" w:rsidRPr="00045254" w:rsidRDefault="00243B36"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31</w:t>
            </w:r>
            <w:r w:rsidR="007D065E"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8</w:t>
            </w:r>
          </w:p>
          <w:p w:rsidR="007D065E" w:rsidRPr="00045254" w:rsidRDefault="00243B36"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34</w:t>
            </w:r>
            <w:r w:rsidR="007D065E" w:rsidRPr="00045254">
              <w:rPr>
                <w:rFonts w:ascii="Times New Roman" w:eastAsia="Times New Roman" w:hAnsi="Times New Roman" w:cs="Times New Roman"/>
                <w:sz w:val="24"/>
                <w:szCs w:val="24"/>
              </w:rPr>
              <w:t>.</w:t>
            </w:r>
            <w:r w:rsidR="00CC6C72" w:rsidRPr="00045254">
              <w:rPr>
                <w:rFonts w:ascii="Times New Roman" w:hAnsi="Times New Roman"/>
                <w:sz w:val="24"/>
                <w:szCs w:val="24"/>
              </w:rPr>
              <w:t>8</w:t>
            </w:r>
          </w:p>
          <w:p w:rsidR="007D065E" w:rsidRPr="00045254" w:rsidRDefault="00CC6C7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w:t>
            </w:r>
            <w:r w:rsidR="00243B36" w:rsidRPr="00045254">
              <w:rPr>
                <w:rFonts w:ascii="Times New Roman" w:hAnsi="Times New Roman"/>
                <w:sz w:val="24"/>
                <w:szCs w:val="24"/>
              </w:rPr>
              <w:t>7</w:t>
            </w:r>
            <w:r w:rsidR="007D065E" w:rsidRPr="00045254">
              <w:rPr>
                <w:rFonts w:ascii="Times New Roman" w:eastAsia="Times New Roman" w:hAnsi="Times New Roman" w:cs="Times New Roman"/>
                <w:sz w:val="24"/>
                <w:szCs w:val="24"/>
              </w:rPr>
              <w:t>.</w:t>
            </w:r>
            <w:r w:rsidR="00243B36" w:rsidRPr="00045254">
              <w:rPr>
                <w:rFonts w:ascii="Times New Roman" w:hAnsi="Times New Roman"/>
                <w:sz w:val="24"/>
                <w:szCs w:val="24"/>
              </w:rPr>
              <w:t>8</w:t>
            </w:r>
          </w:p>
          <w:p w:rsidR="007D065E" w:rsidRPr="00045254" w:rsidRDefault="00243B36"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r w:rsidR="007D065E"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7D065E" w:rsidRPr="00045254" w:rsidRDefault="00CC6C7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r w:rsidR="007D065E"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9</w:t>
            </w:r>
          </w:p>
          <w:p w:rsidR="007D065E" w:rsidRPr="00045254" w:rsidRDefault="007D065E"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7D065E" w:rsidRPr="00045254" w:rsidRDefault="00243B36"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31</w:t>
            </w:r>
            <w:r w:rsidR="007D065E" w:rsidRPr="00045254">
              <w:rPr>
                <w:rFonts w:ascii="Times New Roman" w:eastAsia="Times New Roman" w:hAnsi="Times New Roman" w:cs="Times New Roman"/>
                <w:sz w:val="24"/>
                <w:szCs w:val="24"/>
              </w:rPr>
              <w:t>.</w:t>
            </w:r>
            <w:r w:rsidRPr="00045254">
              <w:rPr>
                <w:rFonts w:ascii="Times New Roman" w:hAnsi="Times New Roman"/>
                <w:sz w:val="24"/>
                <w:szCs w:val="24"/>
              </w:rPr>
              <w:t>8</w:t>
            </w:r>
          </w:p>
          <w:p w:rsidR="007D065E" w:rsidRPr="00045254" w:rsidRDefault="00243B36"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66</w:t>
            </w:r>
            <w:r w:rsidR="007D065E" w:rsidRPr="00045254">
              <w:rPr>
                <w:rFonts w:ascii="Times New Roman" w:eastAsia="Times New Roman" w:hAnsi="Times New Roman" w:cs="Times New Roman"/>
                <w:sz w:val="24"/>
                <w:szCs w:val="24"/>
              </w:rPr>
              <w:t>.</w:t>
            </w:r>
            <w:r w:rsidR="00CC6C72" w:rsidRPr="00045254">
              <w:rPr>
                <w:rFonts w:ascii="Times New Roman" w:hAnsi="Times New Roman"/>
                <w:sz w:val="24"/>
                <w:szCs w:val="24"/>
              </w:rPr>
              <w:t>6</w:t>
            </w:r>
          </w:p>
          <w:p w:rsidR="007D065E" w:rsidRPr="00045254" w:rsidRDefault="00243B36"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74</w:t>
            </w:r>
            <w:r w:rsidR="007D065E" w:rsidRPr="00045254">
              <w:rPr>
                <w:rFonts w:ascii="Times New Roman" w:hAnsi="Times New Roman"/>
                <w:sz w:val="24"/>
                <w:szCs w:val="24"/>
              </w:rPr>
              <w:t>.</w:t>
            </w:r>
            <w:r w:rsidR="00CC6C72" w:rsidRPr="00045254">
              <w:rPr>
                <w:rFonts w:ascii="Times New Roman" w:hAnsi="Times New Roman"/>
                <w:sz w:val="24"/>
                <w:szCs w:val="24"/>
              </w:rPr>
              <w:t>4</w:t>
            </w:r>
          </w:p>
          <w:p w:rsidR="007D065E" w:rsidRPr="00045254" w:rsidRDefault="00243B36"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89</w:t>
            </w:r>
            <w:r w:rsidR="007D065E" w:rsidRPr="00045254">
              <w:rPr>
                <w:rFonts w:ascii="Times New Roman" w:hAnsi="Times New Roman"/>
                <w:sz w:val="24"/>
                <w:szCs w:val="24"/>
              </w:rPr>
              <w:t>.</w:t>
            </w:r>
            <w:r w:rsidR="00CC6C72" w:rsidRPr="00045254">
              <w:rPr>
                <w:rFonts w:ascii="Times New Roman" w:hAnsi="Times New Roman"/>
                <w:sz w:val="24"/>
                <w:szCs w:val="24"/>
              </w:rPr>
              <w:t>1</w:t>
            </w:r>
          </w:p>
          <w:p w:rsidR="007D065E" w:rsidRPr="00045254" w:rsidRDefault="007D065E"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7D065E" w:rsidRPr="00045254" w:rsidRDefault="007D065E" w:rsidP="00AB6565">
      <w:pPr>
        <w:spacing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8F2281" w:rsidRPr="00045254" w:rsidRDefault="00CC6C72" w:rsidP="008F2281">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R</w:t>
      </w:r>
      <w:r w:rsidR="00F035A2" w:rsidRPr="00045254">
        <w:rPr>
          <w:rFonts w:ascii="Times New Roman" w:hAnsi="Times New Roman" w:cs="Times New Roman"/>
          <w:sz w:val="24"/>
          <w:szCs w:val="24"/>
        </w:rPr>
        <w:t xml:space="preserve">esults </w:t>
      </w:r>
      <w:r w:rsidRPr="00045254">
        <w:rPr>
          <w:rFonts w:ascii="Times New Roman" w:hAnsi="Times New Roman" w:cs="Times New Roman"/>
          <w:sz w:val="24"/>
          <w:szCs w:val="24"/>
        </w:rPr>
        <w:t>in Table 6.2 indicate</w:t>
      </w:r>
      <w:r w:rsidR="00F035A2" w:rsidRPr="00045254">
        <w:rPr>
          <w:rFonts w:ascii="Times New Roman" w:hAnsi="Times New Roman" w:cs="Times New Roman"/>
          <w:sz w:val="24"/>
          <w:szCs w:val="24"/>
        </w:rPr>
        <w:t xml:space="preserve"> </w:t>
      </w:r>
      <w:r w:rsidRPr="00045254">
        <w:rPr>
          <w:rFonts w:ascii="Times New Roman" w:hAnsi="Times New Roman" w:cs="Times New Roman"/>
          <w:sz w:val="24"/>
          <w:szCs w:val="24"/>
        </w:rPr>
        <w:t>14.7%</w:t>
      </w:r>
      <w:r w:rsidR="00F035A2" w:rsidRPr="00045254">
        <w:rPr>
          <w:rFonts w:ascii="Times New Roman" w:hAnsi="Times New Roman" w:cs="Times New Roman"/>
          <w:sz w:val="24"/>
          <w:szCs w:val="24"/>
        </w:rPr>
        <w:t xml:space="preserve"> agreed and </w:t>
      </w:r>
      <w:r w:rsidRPr="00045254">
        <w:rPr>
          <w:rFonts w:ascii="Times New Roman" w:hAnsi="Times New Roman" w:cs="Times New Roman"/>
          <w:sz w:val="24"/>
          <w:szCs w:val="24"/>
        </w:rPr>
        <w:t>l0.9%</w:t>
      </w:r>
      <w:r w:rsidR="00F035A2"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strongly agreed </w:t>
      </w:r>
      <w:r w:rsidR="00F035A2" w:rsidRPr="00045254">
        <w:rPr>
          <w:rFonts w:ascii="Times New Roman" w:hAnsi="Times New Roman" w:cs="Times New Roman"/>
          <w:sz w:val="24"/>
          <w:szCs w:val="24"/>
        </w:rPr>
        <w:t>that if communication</w:t>
      </w:r>
      <w:r w:rsidR="00A515D6" w:rsidRPr="00A515D6">
        <w:rPr>
          <w:rFonts w:ascii="Times New Roman" w:hAnsi="Times New Roman" w:cs="Times New Roman"/>
          <w:sz w:val="24"/>
          <w:szCs w:val="24"/>
        </w:rPr>
        <w:t xml:space="preserve"> </w:t>
      </w:r>
      <w:r w:rsidR="00A515D6">
        <w:rPr>
          <w:rFonts w:ascii="Times New Roman" w:hAnsi="Times New Roman" w:cs="Times New Roman"/>
          <w:sz w:val="24"/>
          <w:szCs w:val="24"/>
        </w:rPr>
        <w:t>and administrative structures</w:t>
      </w:r>
      <w:r w:rsidR="00F035A2" w:rsidRPr="00045254">
        <w:rPr>
          <w:rFonts w:ascii="Times New Roman" w:hAnsi="Times New Roman" w:cs="Times New Roman"/>
          <w:sz w:val="24"/>
          <w:szCs w:val="24"/>
        </w:rPr>
        <w:t xml:space="preserve"> </w:t>
      </w:r>
      <w:r w:rsidR="00A515D6">
        <w:rPr>
          <w:rFonts w:ascii="Times New Roman" w:hAnsi="Times New Roman" w:cs="Times New Roman"/>
          <w:sz w:val="24"/>
          <w:szCs w:val="24"/>
        </w:rPr>
        <w:t>are</w:t>
      </w:r>
      <w:r w:rsidR="00F035A2"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properly structured in </w:t>
      </w:r>
      <w:proofErr w:type="spellStart"/>
      <w:r w:rsidRPr="00045254">
        <w:rPr>
          <w:rFonts w:ascii="Times New Roman" w:hAnsi="Times New Roman" w:cs="Times New Roman"/>
          <w:sz w:val="24"/>
          <w:szCs w:val="24"/>
        </w:rPr>
        <w:t>organisations</w:t>
      </w:r>
      <w:proofErr w:type="spellEnd"/>
      <w:r w:rsidRPr="00045254">
        <w:rPr>
          <w:rFonts w:ascii="Times New Roman" w:hAnsi="Times New Roman" w:cs="Times New Roman"/>
          <w:sz w:val="24"/>
          <w:szCs w:val="24"/>
        </w:rPr>
        <w:t xml:space="preserve"> results in increased </w:t>
      </w:r>
      <w:r w:rsidR="00F035A2" w:rsidRPr="00045254">
        <w:rPr>
          <w:rFonts w:ascii="Times New Roman" w:hAnsi="Times New Roman" w:cs="Times New Roman"/>
          <w:sz w:val="24"/>
          <w:szCs w:val="24"/>
        </w:rPr>
        <w:t xml:space="preserve">trust among employees. </w:t>
      </w:r>
      <w:r w:rsidRPr="00045254">
        <w:rPr>
          <w:rFonts w:ascii="Times New Roman" w:hAnsi="Times New Roman" w:cs="Times New Roman"/>
          <w:sz w:val="24"/>
          <w:szCs w:val="24"/>
        </w:rPr>
        <w:t>However, 31.8%</w:t>
      </w:r>
      <w:r w:rsidR="00F035A2" w:rsidRPr="00045254">
        <w:rPr>
          <w:rFonts w:ascii="Times New Roman" w:hAnsi="Times New Roman" w:cs="Times New Roman"/>
          <w:sz w:val="24"/>
          <w:szCs w:val="24"/>
        </w:rPr>
        <w:t xml:space="preserve"> strongly disagreed</w:t>
      </w:r>
      <w:r w:rsidRPr="00045254">
        <w:rPr>
          <w:rFonts w:ascii="Times New Roman" w:hAnsi="Times New Roman" w:cs="Times New Roman"/>
          <w:sz w:val="24"/>
          <w:szCs w:val="24"/>
        </w:rPr>
        <w:t>, 34.8% disagreed, and</w:t>
      </w:r>
      <w:r w:rsidR="00F035A2"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7.8% were not sure </w:t>
      </w:r>
      <w:r w:rsidR="00F035A2" w:rsidRPr="00045254">
        <w:rPr>
          <w:rFonts w:ascii="Times New Roman" w:hAnsi="Times New Roman" w:cs="Times New Roman"/>
          <w:sz w:val="24"/>
          <w:szCs w:val="24"/>
        </w:rPr>
        <w:t>communication can increase</w:t>
      </w:r>
      <w:r w:rsidR="008F2281" w:rsidRPr="00045254">
        <w:rPr>
          <w:rFonts w:ascii="Times New Roman" w:hAnsi="Times New Roman" w:cs="Times New Roman"/>
          <w:sz w:val="24"/>
          <w:szCs w:val="24"/>
        </w:rPr>
        <w:t xml:space="preserve"> trust among employees and</w:t>
      </w:r>
      <w:r w:rsidR="00F035A2" w:rsidRPr="00045254">
        <w:rPr>
          <w:rFonts w:ascii="Times New Roman" w:hAnsi="Times New Roman" w:cs="Times New Roman"/>
          <w:sz w:val="24"/>
          <w:szCs w:val="24"/>
        </w:rPr>
        <w:t xml:space="preserve"> </w:t>
      </w:r>
      <w:r w:rsidR="008F2281" w:rsidRPr="00045254">
        <w:rPr>
          <w:rFonts w:ascii="Times New Roman" w:hAnsi="Times New Roman" w:cs="Times New Roman"/>
          <w:sz w:val="24"/>
          <w:szCs w:val="24"/>
        </w:rPr>
        <w:t xml:space="preserve">subsequently improve their </w:t>
      </w:r>
      <w:r w:rsidR="00F035A2" w:rsidRPr="00045254">
        <w:rPr>
          <w:rFonts w:ascii="Times New Roman" w:hAnsi="Times New Roman" w:cs="Times New Roman"/>
          <w:sz w:val="24"/>
          <w:szCs w:val="24"/>
        </w:rPr>
        <w:t>productivity</w:t>
      </w:r>
      <w:r w:rsidR="008F2281" w:rsidRPr="00045254">
        <w:rPr>
          <w:rFonts w:ascii="Times New Roman" w:hAnsi="Times New Roman" w:cs="Times New Roman"/>
          <w:sz w:val="24"/>
          <w:szCs w:val="24"/>
        </w:rPr>
        <w:t>.</w:t>
      </w:r>
      <w:r w:rsidR="00F035A2" w:rsidRPr="00045254">
        <w:rPr>
          <w:rFonts w:ascii="Times New Roman" w:hAnsi="Times New Roman" w:cs="Times New Roman"/>
          <w:sz w:val="24"/>
          <w:szCs w:val="24"/>
        </w:rPr>
        <w:t xml:space="preserve"> </w:t>
      </w:r>
      <w:r w:rsidR="008F2281" w:rsidRPr="00045254">
        <w:rPr>
          <w:rFonts w:ascii="Times New Roman" w:hAnsi="Times New Roman" w:cs="Times New Roman"/>
          <w:sz w:val="24"/>
          <w:szCs w:val="24"/>
        </w:rPr>
        <w:t>Communication</w:t>
      </w:r>
      <w:r w:rsidR="00F035A2" w:rsidRPr="00045254">
        <w:rPr>
          <w:rFonts w:ascii="Times New Roman" w:hAnsi="Times New Roman" w:cs="Times New Roman"/>
          <w:sz w:val="24"/>
          <w:szCs w:val="24"/>
        </w:rPr>
        <w:t xml:space="preserve"> </w:t>
      </w:r>
      <w:r w:rsidR="00A515D6">
        <w:rPr>
          <w:rFonts w:ascii="Times New Roman" w:hAnsi="Times New Roman" w:cs="Times New Roman"/>
          <w:sz w:val="24"/>
          <w:szCs w:val="24"/>
        </w:rPr>
        <w:t>and administrative structures</w:t>
      </w:r>
      <w:r w:rsidR="00A515D6" w:rsidRPr="00045254">
        <w:rPr>
          <w:rFonts w:ascii="Times New Roman" w:hAnsi="Times New Roman" w:cs="Times New Roman"/>
          <w:sz w:val="24"/>
          <w:szCs w:val="24"/>
        </w:rPr>
        <w:t xml:space="preserve"> </w:t>
      </w:r>
      <w:r w:rsidR="00A515D6">
        <w:rPr>
          <w:rFonts w:ascii="Times New Roman" w:hAnsi="Times New Roman" w:cs="Times New Roman"/>
          <w:sz w:val="24"/>
          <w:szCs w:val="24"/>
        </w:rPr>
        <w:t>are</w:t>
      </w:r>
      <w:r w:rsidR="00F035A2" w:rsidRPr="00045254">
        <w:rPr>
          <w:rFonts w:ascii="Times New Roman" w:hAnsi="Times New Roman" w:cs="Times New Roman"/>
          <w:sz w:val="24"/>
          <w:szCs w:val="24"/>
        </w:rPr>
        <w:t xml:space="preserve"> not effective </w:t>
      </w:r>
      <w:r w:rsidR="008F2281" w:rsidRPr="00045254">
        <w:rPr>
          <w:rFonts w:ascii="Times New Roman" w:hAnsi="Times New Roman" w:cs="Times New Roman"/>
          <w:sz w:val="24"/>
          <w:szCs w:val="24"/>
        </w:rPr>
        <w:t>motivator</w:t>
      </w:r>
      <w:r w:rsidR="00A515D6">
        <w:rPr>
          <w:rFonts w:ascii="Times New Roman" w:hAnsi="Times New Roman" w:cs="Times New Roman"/>
          <w:sz w:val="24"/>
          <w:szCs w:val="24"/>
        </w:rPr>
        <w:t>s</w:t>
      </w:r>
      <w:r w:rsidR="008F2281" w:rsidRPr="00045254">
        <w:rPr>
          <w:rFonts w:ascii="Times New Roman" w:hAnsi="Times New Roman" w:cs="Times New Roman"/>
          <w:sz w:val="24"/>
          <w:szCs w:val="24"/>
        </w:rPr>
        <w:t xml:space="preserve"> of </w:t>
      </w:r>
      <w:r w:rsidR="008F2281" w:rsidRPr="00045254">
        <w:rPr>
          <w:rFonts w:ascii="Times New Roman" w:hAnsi="Times New Roman" w:cs="Times New Roman"/>
          <w:sz w:val="24"/>
          <w:szCs w:val="24"/>
        </w:rPr>
        <w:lastRenderedPageBreak/>
        <w:t xml:space="preserve">employees </w:t>
      </w:r>
      <w:r w:rsidR="00F035A2" w:rsidRPr="00045254">
        <w:rPr>
          <w:rFonts w:ascii="Times New Roman" w:hAnsi="Times New Roman" w:cs="Times New Roman"/>
          <w:sz w:val="24"/>
          <w:szCs w:val="24"/>
        </w:rPr>
        <w:t xml:space="preserve">at </w:t>
      </w:r>
      <w:r w:rsidR="008F2281" w:rsidRPr="00045254">
        <w:rPr>
          <w:rFonts w:ascii="Times New Roman" w:hAnsi="Times New Roman" w:cs="Times New Roman"/>
          <w:sz w:val="24"/>
          <w:szCs w:val="24"/>
        </w:rPr>
        <w:t>Uganda Broadcasting Corporation</w:t>
      </w:r>
      <w:r w:rsidR="00F035A2" w:rsidRPr="00045254">
        <w:rPr>
          <w:rFonts w:ascii="Times New Roman" w:hAnsi="Times New Roman" w:cs="Times New Roman"/>
          <w:sz w:val="24"/>
          <w:szCs w:val="24"/>
        </w:rPr>
        <w:t xml:space="preserve"> </w:t>
      </w:r>
      <w:r w:rsidR="008F2281" w:rsidRPr="00045254">
        <w:rPr>
          <w:rFonts w:ascii="Times New Roman" w:hAnsi="Times New Roman" w:cs="Times New Roman"/>
          <w:sz w:val="24"/>
          <w:szCs w:val="24"/>
        </w:rPr>
        <w:t>by way of</w:t>
      </w:r>
      <w:r w:rsidR="00F035A2" w:rsidRPr="00045254">
        <w:rPr>
          <w:rFonts w:ascii="Times New Roman" w:hAnsi="Times New Roman" w:cs="Times New Roman"/>
          <w:sz w:val="24"/>
          <w:szCs w:val="24"/>
        </w:rPr>
        <w:t xml:space="preserve"> increasing trust amongst employees. </w:t>
      </w:r>
      <w:r w:rsidR="008F2281" w:rsidRPr="00045254">
        <w:rPr>
          <w:rFonts w:ascii="Times New Roman" w:hAnsi="Times New Roman" w:cs="Times New Roman"/>
          <w:sz w:val="24"/>
          <w:szCs w:val="24"/>
        </w:rPr>
        <w:t>In support to this, one r</w:t>
      </w:r>
      <w:r w:rsidR="00F035A2" w:rsidRPr="00045254">
        <w:rPr>
          <w:rFonts w:ascii="Times New Roman" w:hAnsi="Times New Roman" w:cs="Times New Roman"/>
          <w:sz w:val="24"/>
          <w:szCs w:val="24"/>
        </w:rPr>
        <w:t xml:space="preserve">espondents expressed </w:t>
      </w:r>
      <w:r w:rsidR="008F2281" w:rsidRPr="00045254">
        <w:rPr>
          <w:rFonts w:ascii="Times New Roman" w:hAnsi="Times New Roman" w:cs="Times New Roman"/>
          <w:sz w:val="24"/>
          <w:szCs w:val="24"/>
        </w:rPr>
        <w:t xml:space="preserve">it </w:t>
      </w:r>
      <w:r w:rsidR="00F035A2" w:rsidRPr="00045254">
        <w:rPr>
          <w:rFonts w:ascii="Times New Roman" w:hAnsi="Times New Roman" w:cs="Times New Roman"/>
          <w:sz w:val="24"/>
          <w:szCs w:val="24"/>
        </w:rPr>
        <w:t>that</w:t>
      </w:r>
      <w:r w:rsidR="008F2281" w:rsidRPr="00045254">
        <w:rPr>
          <w:rFonts w:ascii="Times New Roman" w:hAnsi="Times New Roman" w:cs="Times New Roman"/>
          <w:sz w:val="24"/>
          <w:szCs w:val="24"/>
        </w:rPr>
        <w:t>,</w:t>
      </w:r>
    </w:p>
    <w:p w:rsidR="008F2281" w:rsidRPr="00045254" w:rsidRDefault="008F2281" w:rsidP="008F2281">
      <w:pPr>
        <w:spacing w:after="0" w:line="360" w:lineRule="auto"/>
        <w:ind w:left="720"/>
        <w:jc w:val="both"/>
        <w:rPr>
          <w:rFonts w:ascii="Times New Roman" w:hAnsi="Times New Roman" w:cs="Times New Roman"/>
          <w:i/>
          <w:sz w:val="24"/>
          <w:szCs w:val="24"/>
        </w:rPr>
      </w:pPr>
      <w:r w:rsidRPr="00045254">
        <w:rPr>
          <w:rFonts w:ascii="Times New Roman" w:hAnsi="Times New Roman" w:cs="Times New Roman"/>
          <w:i/>
          <w:sz w:val="24"/>
          <w:szCs w:val="24"/>
        </w:rPr>
        <w:t>“Other</w:t>
      </w:r>
      <w:r w:rsidR="00F035A2" w:rsidRPr="00045254">
        <w:rPr>
          <w:rFonts w:ascii="Times New Roman" w:hAnsi="Times New Roman" w:cs="Times New Roman"/>
          <w:i/>
          <w:sz w:val="24"/>
          <w:szCs w:val="24"/>
        </w:rPr>
        <w:t xml:space="preserve"> than receiving information more accurately from directors and sharing opinion amongst each other, </w:t>
      </w:r>
      <w:r w:rsidRPr="00045254">
        <w:rPr>
          <w:rFonts w:ascii="Times New Roman" w:hAnsi="Times New Roman" w:cs="Times New Roman"/>
          <w:i/>
          <w:sz w:val="24"/>
          <w:szCs w:val="24"/>
        </w:rPr>
        <w:t>we (</w:t>
      </w:r>
      <w:r w:rsidR="00F035A2" w:rsidRPr="00045254">
        <w:rPr>
          <w:rFonts w:ascii="Times New Roman" w:hAnsi="Times New Roman" w:cs="Times New Roman"/>
          <w:i/>
          <w:sz w:val="24"/>
          <w:szCs w:val="24"/>
        </w:rPr>
        <w:t>employees</w:t>
      </w:r>
      <w:r w:rsidRPr="00045254">
        <w:rPr>
          <w:rFonts w:ascii="Times New Roman" w:hAnsi="Times New Roman" w:cs="Times New Roman"/>
          <w:i/>
          <w:sz w:val="24"/>
          <w:szCs w:val="24"/>
        </w:rPr>
        <w:t>)</w:t>
      </w:r>
      <w:r w:rsidR="00F035A2" w:rsidRPr="00045254">
        <w:rPr>
          <w:rFonts w:ascii="Times New Roman" w:hAnsi="Times New Roman" w:cs="Times New Roman"/>
          <w:i/>
          <w:sz w:val="24"/>
          <w:szCs w:val="24"/>
        </w:rPr>
        <w:t xml:space="preserve"> are reserved from one another due to competitive environment in the co</w:t>
      </w:r>
      <w:r w:rsidRPr="00045254">
        <w:rPr>
          <w:rFonts w:ascii="Times New Roman" w:hAnsi="Times New Roman" w:cs="Times New Roman"/>
          <w:i/>
          <w:sz w:val="24"/>
          <w:szCs w:val="24"/>
        </w:rPr>
        <w:t>rporation</w:t>
      </w:r>
      <w:r w:rsidR="00F035A2" w:rsidRPr="00045254">
        <w:rPr>
          <w:rFonts w:ascii="Times New Roman" w:hAnsi="Times New Roman" w:cs="Times New Roman"/>
          <w:i/>
          <w:sz w:val="24"/>
          <w:szCs w:val="24"/>
        </w:rPr>
        <w:t xml:space="preserve">. Each individual after own work success, so it is </w:t>
      </w:r>
      <w:r w:rsidRPr="00045254">
        <w:rPr>
          <w:rFonts w:ascii="Times New Roman" w:hAnsi="Times New Roman" w:cs="Times New Roman"/>
          <w:i/>
          <w:sz w:val="24"/>
          <w:szCs w:val="24"/>
        </w:rPr>
        <w:t xml:space="preserve">not </w:t>
      </w:r>
      <w:r w:rsidR="00F035A2" w:rsidRPr="00045254">
        <w:rPr>
          <w:rFonts w:ascii="Times New Roman" w:hAnsi="Times New Roman" w:cs="Times New Roman"/>
          <w:i/>
          <w:sz w:val="24"/>
          <w:szCs w:val="24"/>
        </w:rPr>
        <w:t>easy join forces through personal interactions and improve of interpersonal  communication to meet desired company goals, but each employee trusts their own input and knowledge.</w:t>
      </w:r>
      <w:r w:rsidRPr="00045254">
        <w:rPr>
          <w:rFonts w:ascii="Times New Roman" w:hAnsi="Times New Roman" w:cs="Times New Roman"/>
          <w:i/>
          <w:sz w:val="24"/>
          <w:szCs w:val="24"/>
        </w:rPr>
        <w:t>”</w:t>
      </w:r>
    </w:p>
    <w:p w:rsidR="00F035A2" w:rsidRPr="00045254" w:rsidRDefault="00F035A2" w:rsidP="008F2281">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This means that </w:t>
      </w:r>
      <w:r w:rsidR="008F2281" w:rsidRPr="00045254">
        <w:rPr>
          <w:rFonts w:ascii="Times New Roman" w:hAnsi="Times New Roman" w:cs="Times New Roman"/>
          <w:sz w:val="24"/>
          <w:szCs w:val="24"/>
        </w:rPr>
        <w:t>in Uganda Broadcasting Corporation communication</w:t>
      </w:r>
      <w:r w:rsidR="00503030">
        <w:rPr>
          <w:rFonts w:ascii="Times New Roman" w:hAnsi="Times New Roman" w:cs="Times New Roman"/>
          <w:sz w:val="24"/>
          <w:szCs w:val="24"/>
        </w:rPr>
        <w:t xml:space="preserve"> and administrative structures have</w:t>
      </w:r>
      <w:r w:rsidR="008F2281" w:rsidRPr="00045254">
        <w:rPr>
          <w:rFonts w:ascii="Times New Roman" w:hAnsi="Times New Roman" w:cs="Times New Roman"/>
          <w:sz w:val="24"/>
          <w:szCs w:val="24"/>
        </w:rPr>
        <w:t xml:space="preserve"> not stood out to be indispensable motivator</w:t>
      </w:r>
      <w:r w:rsidR="00503030">
        <w:rPr>
          <w:rFonts w:ascii="Times New Roman" w:hAnsi="Times New Roman" w:cs="Times New Roman"/>
          <w:sz w:val="24"/>
          <w:szCs w:val="24"/>
        </w:rPr>
        <w:t>s</w:t>
      </w:r>
      <w:r w:rsidR="008F2281" w:rsidRPr="00045254">
        <w:rPr>
          <w:rFonts w:ascii="Times New Roman" w:hAnsi="Times New Roman" w:cs="Times New Roman"/>
          <w:sz w:val="24"/>
          <w:szCs w:val="24"/>
        </w:rPr>
        <w:t xml:space="preserve"> by increasing trust among employees. UBC </w:t>
      </w:r>
      <w:r w:rsidRPr="00045254">
        <w:rPr>
          <w:rFonts w:ascii="Times New Roman" w:hAnsi="Times New Roman" w:cs="Times New Roman"/>
          <w:sz w:val="24"/>
          <w:szCs w:val="24"/>
        </w:rPr>
        <w:t>needs to come up with measures on how</w:t>
      </w:r>
      <w:r w:rsidR="008F2281" w:rsidRPr="00045254">
        <w:rPr>
          <w:rFonts w:ascii="Times New Roman" w:hAnsi="Times New Roman" w:cs="Times New Roman"/>
          <w:sz w:val="24"/>
          <w:szCs w:val="24"/>
        </w:rPr>
        <w:t xml:space="preserve"> to improve its communication</w:t>
      </w:r>
      <w:r w:rsidR="00503030" w:rsidRPr="00503030">
        <w:rPr>
          <w:rFonts w:ascii="Times New Roman" w:hAnsi="Times New Roman" w:cs="Times New Roman"/>
          <w:sz w:val="24"/>
          <w:szCs w:val="24"/>
        </w:rPr>
        <w:t xml:space="preserve"> </w:t>
      </w:r>
      <w:r w:rsidR="00503030">
        <w:rPr>
          <w:rFonts w:ascii="Times New Roman" w:hAnsi="Times New Roman" w:cs="Times New Roman"/>
          <w:sz w:val="24"/>
          <w:szCs w:val="24"/>
        </w:rPr>
        <w:t>and administrative structures</w:t>
      </w:r>
      <w:r w:rsidR="008F2281" w:rsidRPr="00045254">
        <w:rPr>
          <w:rFonts w:ascii="Times New Roman" w:hAnsi="Times New Roman" w:cs="Times New Roman"/>
          <w:sz w:val="24"/>
          <w:szCs w:val="24"/>
        </w:rPr>
        <w:t xml:space="preserve"> </w:t>
      </w:r>
      <w:r w:rsidRPr="00045254">
        <w:rPr>
          <w:rFonts w:ascii="Times New Roman" w:hAnsi="Times New Roman" w:cs="Times New Roman"/>
          <w:sz w:val="24"/>
          <w:szCs w:val="24"/>
        </w:rPr>
        <w:t>to</w:t>
      </w:r>
      <w:r w:rsidR="008F2281" w:rsidRPr="00045254">
        <w:rPr>
          <w:rFonts w:ascii="Times New Roman" w:hAnsi="Times New Roman" w:cs="Times New Roman"/>
          <w:sz w:val="24"/>
          <w:szCs w:val="24"/>
        </w:rPr>
        <w:t xml:space="preserve"> create trust amongst employees that is critical improving their performance.</w:t>
      </w:r>
    </w:p>
    <w:p w:rsidR="00F035A2" w:rsidRPr="00045254" w:rsidRDefault="00AE0CA0" w:rsidP="00CE3686">
      <w:pPr>
        <w:pStyle w:val="Heading2"/>
        <w:rPr>
          <w:rFonts w:ascii="Times New Roman" w:hAnsi="Times New Roman"/>
          <w:i w:val="0"/>
          <w:sz w:val="24"/>
          <w:szCs w:val="24"/>
        </w:rPr>
      </w:pPr>
      <w:bookmarkStart w:id="323" w:name="_Toc18572139"/>
      <w:r w:rsidRPr="00045254">
        <w:rPr>
          <w:rFonts w:ascii="Times New Roman" w:hAnsi="Times New Roman"/>
          <w:i w:val="0"/>
          <w:sz w:val="24"/>
          <w:szCs w:val="24"/>
        </w:rPr>
        <w:t>6</w:t>
      </w:r>
      <w:r w:rsidR="00F035A2" w:rsidRPr="00045254">
        <w:rPr>
          <w:rFonts w:ascii="Times New Roman" w:hAnsi="Times New Roman"/>
          <w:i w:val="0"/>
          <w:sz w:val="24"/>
          <w:szCs w:val="24"/>
        </w:rPr>
        <w:t xml:space="preserve">.3 </w:t>
      </w:r>
      <w:r w:rsidRPr="00045254">
        <w:rPr>
          <w:rFonts w:ascii="Times New Roman" w:hAnsi="Times New Roman"/>
          <w:i w:val="0"/>
          <w:sz w:val="24"/>
          <w:szCs w:val="24"/>
        </w:rPr>
        <w:t>C</w:t>
      </w:r>
      <w:r w:rsidR="00F035A2" w:rsidRPr="00045254">
        <w:rPr>
          <w:rFonts w:ascii="Times New Roman" w:hAnsi="Times New Roman"/>
          <w:i w:val="0"/>
          <w:sz w:val="24"/>
          <w:szCs w:val="24"/>
        </w:rPr>
        <w:t xml:space="preserve">ommunication </w:t>
      </w:r>
      <w:r w:rsidR="00503030" w:rsidRPr="00503030">
        <w:rPr>
          <w:rFonts w:ascii="Times New Roman" w:hAnsi="Times New Roman"/>
          <w:i w:val="0"/>
          <w:sz w:val="24"/>
          <w:szCs w:val="24"/>
        </w:rPr>
        <w:t>and administrative structures</w:t>
      </w:r>
      <w:r w:rsidR="00503030" w:rsidRPr="00045254">
        <w:rPr>
          <w:rFonts w:ascii="Times New Roman" w:hAnsi="Times New Roman"/>
          <w:sz w:val="24"/>
          <w:szCs w:val="24"/>
        </w:rPr>
        <w:t xml:space="preserve"> </w:t>
      </w:r>
      <w:r w:rsidR="00F035A2" w:rsidRPr="00045254">
        <w:rPr>
          <w:rFonts w:ascii="Times New Roman" w:hAnsi="Times New Roman"/>
          <w:i w:val="0"/>
          <w:sz w:val="24"/>
          <w:szCs w:val="24"/>
        </w:rPr>
        <w:t>ha</w:t>
      </w:r>
      <w:r w:rsidR="00503030">
        <w:rPr>
          <w:rFonts w:ascii="Times New Roman" w:hAnsi="Times New Roman"/>
          <w:i w:val="0"/>
          <w:sz w:val="24"/>
          <w:szCs w:val="24"/>
        </w:rPr>
        <w:t>ve</w:t>
      </w:r>
      <w:r w:rsidR="00F035A2" w:rsidRPr="00045254">
        <w:rPr>
          <w:rFonts w:ascii="Times New Roman" w:hAnsi="Times New Roman"/>
          <w:i w:val="0"/>
          <w:sz w:val="24"/>
          <w:szCs w:val="24"/>
        </w:rPr>
        <w:t xml:space="preserve"> reduced </w:t>
      </w:r>
      <w:proofErr w:type="spellStart"/>
      <w:r w:rsidR="00F035A2" w:rsidRPr="00045254">
        <w:rPr>
          <w:rFonts w:ascii="Times New Roman" w:hAnsi="Times New Roman"/>
          <w:i w:val="0"/>
          <w:sz w:val="24"/>
          <w:szCs w:val="24"/>
        </w:rPr>
        <w:t>labour</w:t>
      </w:r>
      <w:proofErr w:type="spellEnd"/>
      <w:r w:rsidR="00F035A2" w:rsidRPr="00045254">
        <w:rPr>
          <w:rFonts w:ascii="Times New Roman" w:hAnsi="Times New Roman"/>
          <w:i w:val="0"/>
          <w:sz w:val="24"/>
          <w:szCs w:val="24"/>
        </w:rPr>
        <w:t xml:space="preserve"> turnover</w:t>
      </w:r>
      <w:bookmarkEnd w:id="323"/>
    </w:p>
    <w:p w:rsidR="00F035A2" w:rsidRPr="00045254" w:rsidRDefault="00AE0CA0" w:rsidP="00AE0CA0">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The study sought to examine</w:t>
      </w:r>
      <w:r w:rsidR="00F035A2" w:rsidRPr="00045254">
        <w:rPr>
          <w:rFonts w:ascii="Times New Roman" w:hAnsi="Times New Roman" w:cs="Times New Roman"/>
          <w:sz w:val="24"/>
          <w:szCs w:val="24"/>
        </w:rPr>
        <w:t xml:space="preserve"> whether </w:t>
      </w:r>
      <w:r w:rsidRPr="00045254">
        <w:rPr>
          <w:rFonts w:ascii="Times New Roman" w:hAnsi="Times New Roman" w:cs="Times New Roman"/>
          <w:sz w:val="24"/>
          <w:szCs w:val="24"/>
        </w:rPr>
        <w:t>communication</w:t>
      </w:r>
      <w:r w:rsidR="00503030" w:rsidRPr="00503030">
        <w:rPr>
          <w:rFonts w:ascii="Times New Roman" w:hAnsi="Times New Roman" w:cs="Times New Roman"/>
          <w:sz w:val="24"/>
          <w:szCs w:val="24"/>
        </w:rPr>
        <w:t xml:space="preserve"> </w:t>
      </w:r>
      <w:r w:rsidR="00503030">
        <w:rPr>
          <w:rFonts w:ascii="Times New Roman" w:hAnsi="Times New Roman" w:cs="Times New Roman"/>
          <w:sz w:val="24"/>
          <w:szCs w:val="24"/>
        </w:rPr>
        <w:t>and administrative structures</w:t>
      </w:r>
      <w:r w:rsidRPr="00045254">
        <w:rPr>
          <w:rFonts w:ascii="Times New Roman" w:hAnsi="Times New Roman" w:cs="Times New Roman"/>
          <w:sz w:val="24"/>
          <w:szCs w:val="24"/>
        </w:rPr>
        <w:t xml:space="preserve"> in Uganda Broadcasting Corporation ha</w:t>
      </w:r>
      <w:r w:rsidR="00503030">
        <w:rPr>
          <w:rFonts w:ascii="Times New Roman" w:hAnsi="Times New Roman" w:cs="Times New Roman"/>
          <w:sz w:val="24"/>
          <w:szCs w:val="24"/>
        </w:rPr>
        <w:t>ve</w:t>
      </w:r>
      <w:r w:rsidRPr="00045254">
        <w:rPr>
          <w:rFonts w:ascii="Times New Roman" w:hAnsi="Times New Roman" w:cs="Times New Roman"/>
          <w:sz w:val="24"/>
          <w:szCs w:val="24"/>
        </w:rPr>
        <w:t xml:space="preserve"> contributed to </w:t>
      </w:r>
      <w:r w:rsidR="00F035A2" w:rsidRPr="00045254">
        <w:rPr>
          <w:rFonts w:ascii="Times New Roman" w:hAnsi="Times New Roman" w:cs="Times New Roman"/>
          <w:sz w:val="24"/>
          <w:szCs w:val="24"/>
        </w:rPr>
        <w:t xml:space="preserve">reduced </w:t>
      </w:r>
      <w:proofErr w:type="spellStart"/>
      <w:r w:rsidR="00F035A2" w:rsidRPr="00045254">
        <w:rPr>
          <w:rFonts w:ascii="Times New Roman" w:hAnsi="Times New Roman" w:cs="Times New Roman"/>
          <w:sz w:val="24"/>
          <w:szCs w:val="24"/>
        </w:rPr>
        <w:t>labour</w:t>
      </w:r>
      <w:proofErr w:type="spellEnd"/>
      <w:r w:rsidR="00F035A2" w:rsidRPr="00045254">
        <w:rPr>
          <w:rFonts w:ascii="Times New Roman" w:hAnsi="Times New Roman" w:cs="Times New Roman"/>
          <w:sz w:val="24"/>
          <w:szCs w:val="24"/>
        </w:rPr>
        <w:t xml:space="preserve"> turnover </w:t>
      </w:r>
      <w:r w:rsidRPr="00045254">
        <w:rPr>
          <w:rFonts w:ascii="Times New Roman" w:hAnsi="Times New Roman" w:cs="Times New Roman"/>
          <w:sz w:val="24"/>
          <w:szCs w:val="24"/>
        </w:rPr>
        <w:t>and result</w:t>
      </w:r>
      <w:r w:rsidR="00F035A2" w:rsidRPr="00045254">
        <w:rPr>
          <w:rFonts w:ascii="Times New Roman" w:hAnsi="Times New Roman" w:cs="Times New Roman"/>
          <w:sz w:val="24"/>
          <w:szCs w:val="24"/>
        </w:rPr>
        <w:t xml:space="preserve">s to this question </w:t>
      </w:r>
      <w:r w:rsidRPr="00045254">
        <w:rPr>
          <w:rFonts w:ascii="Times New Roman" w:hAnsi="Times New Roman" w:cs="Times New Roman"/>
          <w:sz w:val="24"/>
          <w:szCs w:val="24"/>
        </w:rPr>
        <w:t>we</w:t>
      </w:r>
      <w:r w:rsidR="00F035A2" w:rsidRPr="00045254">
        <w:rPr>
          <w:rFonts w:ascii="Times New Roman" w:hAnsi="Times New Roman" w:cs="Times New Roman"/>
          <w:sz w:val="24"/>
          <w:szCs w:val="24"/>
        </w:rPr>
        <w:t xml:space="preserve">re </w:t>
      </w:r>
      <w:r w:rsidRPr="00045254">
        <w:rPr>
          <w:rFonts w:ascii="Times New Roman" w:hAnsi="Times New Roman" w:cs="Times New Roman"/>
          <w:sz w:val="24"/>
          <w:szCs w:val="24"/>
        </w:rPr>
        <w:t xml:space="preserve">as </w:t>
      </w:r>
      <w:r w:rsidR="00F035A2" w:rsidRPr="00045254">
        <w:rPr>
          <w:rFonts w:ascii="Times New Roman" w:hAnsi="Times New Roman" w:cs="Times New Roman"/>
          <w:sz w:val="24"/>
          <w:szCs w:val="24"/>
        </w:rPr>
        <w:t xml:space="preserve">presented in the table </w:t>
      </w:r>
      <w:r w:rsidRPr="00045254">
        <w:rPr>
          <w:rFonts w:ascii="Times New Roman" w:hAnsi="Times New Roman" w:cs="Times New Roman"/>
          <w:sz w:val="24"/>
          <w:szCs w:val="24"/>
        </w:rPr>
        <w:t>6.3</w:t>
      </w:r>
      <w:r w:rsidR="00F035A2" w:rsidRPr="00045254">
        <w:rPr>
          <w:rFonts w:ascii="Times New Roman" w:hAnsi="Times New Roman" w:cs="Times New Roman"/>
          <w:sz w:val="24"/>
          <w:szCs w:val="24"/>
        </w:rPr>
        <w:t>.</w:t>
      </w:r>
    </w:p>
    <w:p w:rsidR="00AE0CA0" w:rsidRPr="00045254" w:rsidRDefault="00AE0CA0" w:rsidP="00AE0CA0">
      <w:pPr>
        <w:pStyle w:val="Heading2"/>
        <w:spacing w:line="240" w:lineRule="auto"/>
        <w:rPr>
          <w:rFonts w:ascii="Times New Roman" w:hAnsi="Times New Roman"/>
          <w:i w:val="0"/>
          <w:sz w:val="24"/>
          <w:szCs w:val="24"/>
        </w:rPr>
      </w:pPr>
      <w:bookmarkStart w:id="324" w:name="_Toc16000802"/>
      <w:bookmarkStart w:id="325" w:name="_Toc16002368"/>
      <w:bookmarkStart w:id="326" w:name="_Toc18572140"/>
      <w:r w:rsidRPr="00045254">
        <w:rPr>
          <w:rFonts w:ascii="Times New Roman" w:hAnsi="Times New Roman"/>
          <w:i w:val="0"/>
          <w:sz w:val="24"/>
          <w:szCs w:val="24"/>
        </w:rPr>
        <w:t xml:space="preserve">Table 6.3: </w:t>
      </w:r>
      <w:r w:rsidRPr="00045254">
        <w:rPr>
          <w:rFonts w:ascii="Times New Roman" w:hAnsi="Times New Roman"/>
          <w:b w:val="0"/>
          <w:i w:val="0"/>
          <w:sz w:val="24"/>
          <w:szCs w:val="24"/>
        </w:rPr>
        <w:t>C</w:t>
      </w:r>
      <w:r w:rsidRPr="00045254">
        <w:rPr>
          <w:rFonts w:ascii="Times New Roman" w:hAnsi="Times New Roman"/>
          <w:i w:val="0"/>
          <w:sz w:val="24"/>
          <w:szCs w:val="24"/>
        </w:rPr>
        <w:t>ommunication</w:t>
      </w:r>
      <w:r w:rsidR="00503030">
        <w:rPr>
          <w:rFonts w:ascii="Times New Roman" w:hAnsi="Times New Roman"/>
          <w:i w:val="0"/>
          <w:sz w:val="24"/>
          <w:szCs w:val="24"/>
        </w:rPr>
        <w:t xml:space="preserve"> </w:t>
      </w:r>
      <w:r w:rsidR="00503030" w:rsidRPr="00503030">
        <w:rPr>
          <w:rFonts w:ascii="Times New Roman" w:hAnsi="Times New Roman"/>
          <w:i w:val="0"/>
          <w:sz w:val="24"/>
          <w:szCs w:val="24"/>
        </w:rPr>
        <w:t>and administrative structures</w:t>
      </w:r>
      <w:r w:rsidRPr="00045254">
        <w:rPr>
          <w:rFonts w:ascii="Times New Roman" w:hAnsi="Times New Roman"/>
          <w:i w:val="0"/>
          <w:sz w:val="24"/>
          <w:szCs w:val="24"/>
        </w:rPr>
        <w:t xml:space="preserve"> ha</w:t>
      </w:r>
      <w:r w:rsidR="00503030">
        <w:rPr>
          <w:rFonts w:ascii="Times New Roman" w:hAnsi="Times New Roman"/>
          <w:i w:val="0"/>
          <w:sz w:val="24"/>
          <w:szCs w:val="24"/>
        </w:rPr>
        <w:t>ve</w:t>
      </w:r>
      <w:r w:rsidRPr="00045254">
        <w:rPr>
          <w:rFonts w:ascii="Times New Roman" w:hAnsi="Times New Roman"/>
          <w:i w:val="0"/>
          <w:sz w:val="24"/>
          <w:szCs w:val="24"/>
        </w:rPr>
        <w:t xml:space="preserve"> reduced </w:t>
      </w:r>
      <w:proofErr w:type="spellStart"/>
      <w:r w:rsidRPr="00045254">
        <w:rPr>
          <w:rFonts w:ascii="Times New Roman" w:hAnsi="Times New Roman"/>
          <w:i w:val="0"/>
          <w:sz w:val="24"/>
          <w:szCs w:val="24"/>
        </w:rPr>
        <w:t>labour</w:t>
      </w:r>
      <w:proofErr w:type="spellEnd"/>
      <w:r w:rsidRPr="00045254">
        <w:rPr>
          <w:rFonts w:ascii="Times New Roman" w:hAnsi="Times New Roman"/>
          <w:i w:val="0"/>
          <w:sz w:val="24"/>
          <w:szCs w:val="24"/>
        </w:rPr>
        <w:t xml:space="preserve"> turnover</w:t>
      </w:r>
      <w:bookmarkEnd w:id="324"/>
      <w:bookmarkEnd w:id="325"/>
      <w:bookmarkEnd w:id="326"/>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AE0CA0" w:rsidRPr="00045254" w:rsidTr="00AE0CA0">
        <w:trPr>
          <w:trHeight w:val="465"/>
        </w:trPr>
        <w:tc>
          <w:tcPr>
            <w:tcW w:w="3690" w:type="dxa"/>
          </w:tcPr>
          <w:p w:rsidR="00AE0CA0" w:rsidRPr="00045254" w:rsidRDefault="00AE0CA0"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AE0CA0" w:rsidRPr="00045254" w:rsidTr="00AE0CA0">
        <w:trPr>
          <w:trHeight w:val="1013"/>
        </w:trPr>
        <w:tc>
          <w:tcPr>
            <w:tcW w:w="3690" w:type="dxa"/>
          </w:tcPr>
          <w:p w:rsidR="00AE0CA0" w:rsidRPr="00045254" w:rsidRDefault="00AE0CA0"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AE0CA0" w:rsidRPr="00045254" w:rsidRDefault="00AE0CA0"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AE0CA0" w:rsidRPr="00045254" w:rsidRDefault="00AE0CA0"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AE0CA0" w:rsidRPr="00045254" w:rsidRDefault="00AE0CA0"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AE0CA0" w:rsidRPr="00045254" w:rsidRDefault="00AE0CA0"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AE0CA0" w:rsidRPr="00045254" w:rsidRDefault="00AE0CA0"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35</w:t>
            </w:r>
          </w:p>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49</w:t>
            </w:r>
          </w:p>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15</w:t>
            </w:r>
          </w:p>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p>
          <w:p w:rsidR="00AE0CA0" w:rsidRPr="00045254" w:rsidRDefault="00510AE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11</w:t>
            </w:r>
          </w:p>
          <w:p w:rsidR="00AE0CA0" w:rsidRPr="00045254" w:rsidRDefault="00AE0CA0"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27</w:t>
            </w:r>
            <w:r w:rsidRPr="00045254">
              <w:rPr>
                <w:rFonts w:ascii="Times New Roman" w:eastAsia="Times New Roman" w:hAnsi="Times New Roman" w:cs="Times New Roman"/>
                <w:sz w:val="24"/>
                <w:szCs w:val="24"/>
              </w:rPr>
              <w:t>.1</w:t>
            </w:r>
          </w:p>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38</w:t>
            </w:r>
            <w:r w:rsidRPr="00045254">
              <w:rPr>
                <w:rFonts w:ascii="Times New Roman" w:eastAsia="Times New Roman" w:hAnsi="Times New Roman" w:cs="Times New Roman"/>
                <w:sz w:val="24"/>
                <w:szCs w:val="24"/>
              </w:rPr>
              <w:t>.</w:t>
            </w:r>
            <w:r w:rsidRPr="00045254">
              <w:rPr>
                <w:rFonts w:ascii="Times New Roman" w:hAnsi="Times New Roman"/>
                <w:sz w:val="24"/>
                <w:szCs w:val="24"/>
              </w:rPr>
              <w:t>0</w:t>
            </w:r>
          </w:p>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11</w:t>
            </w:r>
            <w:r w:rsidRPr="00045254">
              <w:rPr>
                <w:rFonts w:ascii="Times New Roman" w:eastAsia="Times New Roman" w:hAnsi="Times New Roman" w:cs="Times New Roman"/>
                <w:sz w:val="24"/>
                <w:szCs w:val="24"/>
              </w:rPr>
              <w:t>.</w:t>
            </w:r>
            <w:r w:rsidRPr="00045254">
              <w:rPr>
                <w:rFonts w:ascii="Times New Roman" w:hAnsi="Times New Roman"/>
                <w:sz w:val="24"/>
                <w:szCs w:val="24"/>
              </w:rPr>
              <w:t>6</w:t>
            </w:r>
          </w:p>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r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AE0CA0" w:rsidRPr="00045254" w:rsidRDefault="00510AE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8</w:t>
            </w:r>
            <w:r w:rsidR="00AE0CA0"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5</w:t>
            </w:r>
          </w:p>
          <w:p w:rsidR="00AE0CA0" w:rsidRPr="00045254" w:rsidRDefault="00AE0CA0"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27</w:t>
            </w:r>
            <w:r w:rsidRPr="00045254">
              <w:rPr>
                <w:rFonts w:ascii="Times New Roman" w:eastAsia="Times New Roman" w:hAnsi="Times New Roman" w:cs="Times New Roman"/>
                <w:sz w:val="24"/>
                <w:szCs w:val="24"/>
              </w:rPr>
              <w:t>.</w:t>
            </w:r>
            <w:r w:rsidRPr="00045254">
              <w:rPr>
                <w:rFonts w:ascii="Times New Roman" w:hAnsi="Times New Roman"/>
                <w:sz w:val="24"/>
                <w:szCs w:val="24"/>
              </w:rPr>
              <w:t>1</w:t>
            </w:r>
          </w:p>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65</w:t>
            </w:r>
            <w:r w:rsidRPr="00045254">
              <w:rPr>
                <w:rFonts w:ascii="Times New Roman" w:eastAsia="Times New Roman" w:hAnsi="Times New Roman" w:cs="Times New Roman"/>
                <w:sz w:val="24"/>
                <w:szCs w:val="24"/>
              </w:rPr>
              <w:t>.</w:t>
            </w:r>
            <w:r w:rsidRPr="00045254">
              <w:rPr>
                <w:rFonts w:ascii="Times New Roman" w:hAnsi="Times New Roman"/>
                <w:sz w:val="24"/>
                <w:szCs w:val="24"/>
              </w:rPr>
              <w:t>1</w:t>
            </w:r>
          </w:p>
          <w:p w:rsidR="00AE0CA0" w:rsidRPr="00045254" w:rsidRDefault="00AE0CA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76.</w:t>
            </w:r>
            <w:r w:rsidR="00510AEF" w:rsidRPr="00045254">
              <w:rPr>
                <w:rFonts w:ascii="Times New Roman" w:hAnsi="Times New Roman"/>
                <w:sz w:val="24"/>
                <w:szCs w:val="24"/>
              </w:rPr>
              <w:t>8</w:t>
            </w:r>
          </w:p>
          <w:p w:rsidR="00AE0CA0" w:rsidRPr="00045254" w:rsidRDefault="00510AEF"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91</w:t>
            </w:r>
            <w:r w:rsidR="00AE0CA0" w:rsidRPr="00045254">
              <w:rPr>
                <w:rFonts w:ascii="Times New Roman" w:hAnsi="Times New Roman"/>
                <w:sz w:val="24"/>
                <w:szCs w:val="24"/>
              </w:rPr>
              <w:t>.</w:t>
            </w:r>
            <w:r w:rsidRPr="00045254">
              <w:rPr>
                <w:rFonts w:ascii="Times New Roman" w:hAnsi="Times New Roman"/>
                <w:sz w:val="24"/>
                <w:szCs w:val="24"/>
              </w:rPr>
              <w:t>5</w:t>
            </w:r>
          </w:p>
          <w:p w:rsidR="00AE0CA0" w:rsidRPr="00045254" w:rsidRDefault="00AE0CA0"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AE0CA0" w:rsidRPr="00045254" w:rsidRDefault="00AE0CA0" w:rsidP="00AB6565">
      <w:pPr>
        <w:spacing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F035A2" w:rsidRPr="00045254" w:rsidRDefault="00510AEF" w:rsidP="00AB038C">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From Table 6.3, results indicate</w:t>
      </w:r>
      <w:r w:rsidR="00F035A2" w:rsidRPr="00045254">
        <w:rPr>
          <w:rFonts w:ascii="Times New Roman" w:hAnsi="Times New Roman" w:cs="Times New Roman"/>
          <w:sz w:val="24"/>
          <w:szCs w:val="24"/>
        </w:rPr>
        <w:t xml:space="preserve"> that </w:t>
      </w:r>
      <w:r w:rsidR="00373F24" w:rsidRPr="00045254">
        <w:rPr>
          <w:rFonts w:ascii="Times New Roman" w:hAnsi="Times New Roman" w:cs="Times New Roman"/>
          <w:sz w:val="24"/>
          <w:szCs w:val="24"/>
        </w:rPr>
        <w:t>8.5%</w:t>
      </w:r>
      <w:r w:rsidR="00F035A2" w:rsidRPr="00045254">
        <w:rPr>
          <w:rFonts w:ascii="Times New Roman" w:hAnsi="Times New Roman" w:cs="Times New Roman"/>
          <w:sz w:val="24"/>
          <w:szCs w:val="24"/>
        </w:rPr>
        <w:t xml:space="preserve"> strongly agreed</w:t>
      </w:r>
      <w:r w:rsidR="00373F24" w:rsidRPr="00045254">
        <w:rPr>
          <w:rFonts w:ascii="Times New Roman" w:hAnsi="Times New Roman" w:cs="Times New Roman"/>
          <w:sz w:val="24"/>
          <w:szCs w:val="24"/>
        </w:rPr>
        <w:t xml:space="preserve"> and 14.7% agreed implying that communication </w:t>
      </w:r>
      <w:r w:rsidR="00503030">
        <w:rPr>
          <w:rFonts w:ascii="Times New Roman" w:hAnsi="Times New Roman" w:cs="Times New Roman"/>
          <w:sz w:val="24"/>
          <w:szCs w:val="24"/>
        </w:rPr>
        <w:t>and administrative structures</w:t>
      </w:r>
      <w:r w:rsidR="00503030" w:rsidRPr="00045254">
        <w:rPr>
          <w:rFonts w:ascii="Times New Roman" w:hAnsi="Times New Roman" w:cs="Times New Roman"/>
          <w:sz w:val="24"/>
          <w:szCs w:val="24"/>
        </w:rPr>
        <w:t xml:space="preserve"> </w:t>
      </w:r>
      <w:r w:rsidR="00373F24" w:rsidRPr="00045254">
        <w:rPr>
          <w:rFonts w:ascii="Times New Roman" w:hAnsi="Times New Roman" w:cs="Times New Roman"/>
          <w:sz w:val="24"/>
          <w:szCs w:val="24"/>
        </w:rPr>
        <w:t>ha</w:t>
      </w:r>
      <w:r w:rsidR="00503030">
        <w:rPr>
          <w:rFonts w:ascii="Times New Roman" w:hAnsi="Times New Roman" w:cs="Times New Roman"/>
          <w:sz w:val="24"/>
          <w:szCs w:val="24"/>
        </w:rPr>
        <w:t>ve</w:t>
      </w:r>
      <w:r w:rsidR="00373F24" w:rsidRPr="00045254">
        <w:rPr>
          <w:rFonts w:ascii="Times New Roman" w:hAnsi="Times New Roman" w:cs="Times New Roman"/>
          <w:sz w:val="24"/>
          <w:szCs w:val="24"/>
        </w:rPr>
        <w:t xml:space="preserve"> </w:t>
      </w:r>
      <w:r w:rsidR="00503030">
        <w:rPr>
          <w:rFonts w:ascii="Times New Roman" w:hAnsi="Times New Roman" w:cs="Times New Roman"/>
          <w:sz w:val="24"/>
          <w:szCs w:val="24"/>
        </w:rPr>
        <w:t xml:space="preserve">a </w:t>
      </w:r>
      <w:r w:rsidR="00373F24" w:rsidRPr="00045254">
        <w:rPr>
          <w:rFonts w:ascii="Times New Roman" w:hAnsi="Times New Roman" w:cs="Times New Roman"/>
          <w:sz w:val="24"/>
          <w:szCs w:val="24"/>
        </w:rPr>
        <w:t xml:space="preserve">low contribution to </w:t>
      </w:r>
      <w:proofErr w:type="spellStart"/>
      <w:r w:rsidR="00373F24" w:rsidRPr="00045254">
        <w:rPr>
          <w:rFonts w:ascii="Times New Roman" w:hAnsi="Times New Roman" w:cs="Times New Roman"/>
          <w:sz w:val="24"/>
          <w:szCs w:val="24"/>
        </w:rPr>
        <w:t>labour</w:t>
      </w:r>
      <w:proofErr w:type="spellEnd"/>
      <w:r w:rsidR="00373F24" w:rsidRPr="00045254">
        <w:rPr>
          <w:rFonts w:ascii="Times New Roman" w:hAnsi="Times New Roman" w:cs="Times New Roman"/>
          <w:sz w:val="24"/>
          <w:szCs w:val="24"/>
        </w:rPr>
        <w:t xml:space="preserve"> turnover and therefore low motivation potential towards employee performance.</w:t>
      </w:r>
      <w:r w:rsidR="00F035A2" w:rsidRPr="00045254">
        <w:rPr>
          <w:rFonts w:ascii="Times New Roman" w:hAnsi="Times New Roman" w:cs="Times New Roman"/>
          <w:sz w:val="24"/>
          <w:szCs w:val="24"/>
        </w:rPr>
        <w:t xml:space="preserve"> </w:t>
      </w:r>
      <w:r w:rsidR="00373F24" w:rsidRPr="00045254">
        <w:rPr>
          <w:rFonts w:ascii="Times New Roman" w:hAnsi="Times New Roman" w:cs="Times New Roman"/>
          <w:sz w:val="24"/>
          <w:szCs w:val="24"/>
        </w:rPr>
        <w:t>This rhymes with the 38.0%</w:t>
      </w:r>
      <w:r w:rsidRPr="00045254">
        <w:rPr>
          <w:rFonts w:ascii="Times New Roman" w:hAnsi="Times New Roman" w:cs="Times New Roman"/>
          <w:sz w:val="24"/>
          <w:szCs w:val="24"/>
        </w:rPr>
        <w:t xml:space="preserve"> </w:t>
      </w:r>
      <w:r w:rsidR="00373F24" w:rsidRPr="00045254">
        <w:rPr>
          <w:rFonts w:ascii="Times New Roman" w:hAnsi="Times New Roman" w:cs="Times New Roman"/>
          <w:sz w:val="24"/>
          <w:szCs w:val="24"/>
        </w:rPr>
        <w:t xml:space="preserve">that </w:t>
      </w:r>
      <w:r w:rsidRPr="00045254">
        <w:rPr>
          <w:rFonts w:ascii="Times New Roman" w:hAnsi="Times New Roman" w:cs="Times New Roman"/>
          <w:sz w:val="24"/>
          <w:szCs w:val="24"/>
        </w:rPr>
        <w:t xml:space="preserve">disagreed, </w:t>
      </w:r>
      <w:r w:rsidR="00373F24" w:rsidRPr="00045254">
        <w:rPr>
          <w:rFonts w:ascii="Times New Roman" w:hAnsi="Times New Roman" w:cs="Times New Roman"/>
          <w:sz w:val="24"/>
          <w:szCs w:val="24"/>
        </w:rPr>
        <w:t>27.1% who</w:t>
      </w:r>
      <w:r w:rsidR="00F035A2" w:rsidRPr="00045254">
        <w:rPr>
          <w:rFonts w:ascii="Times New Roman" w:hAnsi="Times New Roman" w:cs="Times New Roman"/>
          <w:sz w:val="24"/>
          <w:szCs w:val="24"/>
        </w:rPr>
        <w:t xml:space="preserve"> strongly disagreed</w:t>
      </w:r>
      <w:r w:rsidRPr="00045254">
        <w:rPr>
          <w:rFonts w:ascii="Times New Roman" w:hAnsi="Times New Roman" w:cs="Times New Roman"/>
          <w:sz w:val="24"/>
          <w:szCs w:val="24"/>
        </w:rPr>
        <w:t>, and</w:t>
      </w:r>
      <w:r w:rsidR="00F035A2" w:rsidRPr="00045254">
        <w:rPr>
          <w:rFonts w:ascii="Times New Roman" w:hAnsi="Times New Roman" w:cs="Times New Roman"/>
          <w:sz w:val="24"/>
          <w:szCs w:val="24"/>
        </w:rPr>
        <w:t xml:space="preserve"> </w:t>
      </w:r>
      <w:r w:rsidRPr="00045254">
        <w:rPr>
          <w:rFonts w:ascii="Times New Roman" w:hAnsi="Times New Roman" w:cs="Times New Roman"/>
          <w:sz w:val="24"/>
          <w:szCs w:val="24"/>
        </w:rPr>
        <w:t xml:space="preserve">l1.6% </w:t>
      </w:r>
      <w:r w:rsidR="00373F24" w:rsidRPr="00045254">
        <w:rPr>
          <w:rFonts w:ascii="Times New Roman" w:hAnsi="Times New Roman" w:cs="Times New Roman"/>
          <w:sz w:val="24"/>
          <w:szCs w:val="24"/>
        </w:rPr>
        <w:t>that were not sure. This being</w:t>
      </w:r>
      <w:r w:rsidR="00F035A2" w:rsidRPr="00045254">
        <w:rPr>
          <w:rFonts w:ascii="Times New Roman" w:hAnsi="Times New Roman" w:cs="Times New Roman"/>
          <w:sz w:val="24"/>
          <w:szCs w:val="24"/>
        </w:rPr>
        <w:t xml:space="preserve"> the </w:t>
      </w:r>
      <w:r w:rsidR="00F035A2" w:rsidRPr="00045254">
        <w:rPr>
          <w:rFonts w:ascii="Times New Roman" w:hAnsi="Times New Roman" w:cs="Times New Roman"/>
          <w:sz w:val="24"/>
          <w:szCs w:val="24"/>
        </w:rPr>
        <w:lastRenderedPageBreak/>
        <w:t xml:space="preserve">majority response, it can be interpreted to mean that among factors that reduce </w:t>
      </w:r>
      <w:proofErr w:type="spellStart"/>
      <w:r w:rsidR="00F035A2" w:rsidRPr="00045254">
        <w:rPr>
          <w:rFonts w:ascii="Times New Roman" w:hAnsi="Times New Roman" w:cs="Times New Roman"/>
          <w:sz w:val="24"/>
          <w:szCs w:val="24"/>
        </w:rPr>
        <w:t>labour</w:t>
      </w:r>
      <w:proofErr w:type="spellEnd"/>
      <w:r w:rsidR="00F035A2" w:rsidRPr="00045254">
        <w:rPr>
          <w:rFonts w:ascii="Times New Roman" w:hAnsi="Times New Roman" w:cs="Times New Roman"/>
          <w:sz w:val="24"/>
          <w:szCs w:val="24"/>
        </w:rPr>
        <w:t xml:space="preserve"> turnover, communication plays a </w:t>
      </w:r>
      <w:r w:rsidR="00373F24" w:rsidRPr="00045254">
        <w:rPr>
          <w:rFonts w:ascii="Times New Roman" w:hAnsi="Times New Roman" w:cs="Times New Roman"/>
          <w:sz w:val="24"/>
          <w:szCs w:val="24"/>
        </w:rPr>
        <w:t>less significant</w:t>
      </w:r>
      <w:r w:rsidR="00F035A2" w:rsidRPr="00045254">
        <w:rPr>
          <w:rFonts w:ascii="Times New Roman" w:hAnsi="Times New Roman" w:cs="Times New Roman"/>
          <w:sz w:val="24"/>
          <w:szCs w:val="24"/>
        </w:rPr>
        <w:t xml:space="preserve"> but relevant part</w:t>
      </w:r>
      <w:r w:rsidR="00373F24" w:rsidRPr="00045254">
        <w:rPr>
          <w:rFonts w:ascii="Times New Roman" w:hAnsi="Times New Roman" w:cs="Times New Roman"/>
          <w:sz w:val="24"/>
          <w:szCs w:val="24"/>
        </w:rPr>
        <w:t xml:space="preserve"> in reducing </w:t>
      </w:r>
      <w:proofErr w:type="spellStart"/>
      <w:r w:rsidR="00373F24" w:rsidRPr="00045254">
        <w:rPr>
          <w:rFonts w:ascii="Times New Roman" w:hAnsi="Times New Roman" w:cs="Times New Roman"/>
          <w:sz w:val="24"/>
          <w:szCs w:val="24"/>
        </w:rPr>
        <w:t>labour</w:t>
      </w:r>
      <w:proofErr w:type="spellEnd"/>
      <w:r w:rsidR="00373F24" w:rsidRPr="00045254">
        <w:rPr>
          <w:rFonts w:ascii="Times New Roman" w:hAnsi="Times New Roman" w:cs="Times New Roman"/>
          <w:sz w:val="24"/>
          <w:szCs w:val="24"/>
        </w:rPr>
        <w:t xml:space="preserve"> turnover</w:t>
      </w:r>
      <w:r w:rsidR="00F035A2" w:rsidRPr="00045254">
        <w:rPr>
          <w:rFonts w:ascii="Times New Roman" w:hAnsi="Times New Roman" w:cs="Times New Roman"/>
          <w:sz w:val="24"/>
          <w:szCs w:val="24"/>
        </w:rPr>
        <w:t>. Respondents stated that the communication</w:t>
      </w:r>
      <w:r w:rsidR="00503030" w:rsidRPr="00503030">
        <w:rPr>
          <w:rFonts w:ascii="Times New Roman" w:hAnsi="Times New Roman" w:cs="Times New Roman"/>
          <w:sz w:val="24"/>
          <w:szCs w:val="24"/>
        </w:rPr>
        <w:t xml:space="preserve"> </w:t>
      </w:r>
      <w:r w:rsidR="00503030">
        <w:rPr>
          <w:rFonts w:ascii="Times New Roman" w:hAnsi="Times New Roman" w:cs="Times New Roman"/>
          <w:sz w:val="24"/>
          <w:szCs w:val="24"/>
        </w:rPr>
        <w:t>and administrative structures</w:t>
      </w:r>
      <w:r w:rsidR="00F035A2" w:rsidRPr="00045254">
        <w:rPr>
          <w:rFonts w:ascii="Times New Roman" w:hAnsi="Times New Roman" w:cs="Times New Roman"/>
          <w:sz w:val="24"/>
          <w:szCs w:val="24"/>
        </w:rPr>
        <w:t xml:space="preserve"> </w:t>
      </w:r>
      <w:r w:rsidR="00503030">
        <w:rPr>
          <w:rFonts w:ascii="Times New Roman" w:hAnsi="Times New Roman" w:cs="Times New Roman"/>
          <w:sz w:val="24"/>
          <w:szCs w:val="24"/>
        </w:rPr>
        <w:t>are</w:t>
      </w:r>
      <w:r w:rsidR="00F035A2" w:rsidRPr="00045254">
        <w:rPr>
          <w:rFonts w:ascii="Times New Roman" w:hAnsi="Times New Roman" w:cs="Times New Roman"/>
          <w:sz w:val="24"/>
          <w:szCs w:val="24"/>
        </w:rPr>
        <w:t xml:space="preserve"> not greatly emphasized by management yet it can command attention, exert control over situation</w:t>
      </w:r>
      <w:r w:rsidR="00373F24" w:rsidRPr="00045254">
        <w:rPr>
          <w:rFonts w:ascii="Times New Roman" w:hAnsi="Times New Roman" w:cs="Times New Roman"/>
          <w:sz w:val="24"/>
          <w:szCs w:val="24"/>
        </w:rPr>
        <w:t>s</w:t>
      </w:r>
      <w:r w:rsidR="00F035A2" w:rsidRPr="00045254">
        <w:rPr>
          <w:rFonts w:ascii="Times New Roman" w:hAnsi="Times New Roman" w:cs="Times New Roman"/>
          <w:sz w:val="24"/>
          <w:szCs w:val="24"/>
        </w:rPr>
        <w:t xml:space="preserve"> that guide company and </w:t>
      </w:r>
      <w:r w:rsidR="00373F24" w:rsidRPr="00045254">
        <w:rPr>
          <w:rFonts w:ascii="Times New Roman" w:hAnsi="Times New Roman" w:cs="Times New Roman"/>
          <w:sz w:val="24"/>
          <w:szCs w:val="24"/>
        </w:rPr>
        <w:t>motivate</w:t>
      </w:r>
      <w:r w:rsidR="00F035A2" w:rsidRPr="00045254">
        <w:rPr>
          <w:rFonts w:ascii="Times New Roman" w:hAnsi="Times New Roman" w:cs="Times New Roman"/>
          <w:sz w:val="24"/>
          <w:szCs w:val="24"/>
        </w:rPr>
        <w:t xml:space="preserve"> employees. This means that management </w:t>
      </w:r>
      <w:r w:rsidR="00373F24" w:rsidRPr="00045254">
        <w:rPr>
          <w:rFonts w:ascii="Times New Roman" w:hAnsi="Times New Roman" w:cs="Times New Roman"/>
          <w:sz w:val="24"/>
          <w:szCs w:val="24"/>
        </w:rPr>
        <w:t>and</w:t>
      </w:r>
      <w:r w:rsidR="00F035A2" w:rsidRPr="00045254">
        <w:rPr>
          <w:rFonts w:ascii="Times New Roman" w:hAnsi="Times New Roman" w:cs="Times New Roman"/>
          <w:sz w:val="24"/>
          <w:szCs w:val="24"/>
        </w:rPr>
        <w:t xml:space="preserve"> supervisors </w:t>
      </w:r>
      <w:r w:rsidR="00373F24" w:rsidRPr="00045254">
        <w:rPr>
          <w:rFonts w:ascii="Times New Roman" w:hAnsi="Times New Roman" w:cs="Times New Roman"/>
          <w:sz w:val="24"/>
          <w:szCs w:val="24"/>
        </w:rPr>
        <w:t>of</w:t>
      </w:r>
      <w:r w:rsidR="00F035A2" w:rsidRPr="00045254">
        <w:rPr>
          <w:rFonts w:ascii="Times New Roman" w:hAnsi="Times New Roman" w:cs="Times New Roman"/>
          <w:sz w:val="24"/>
          <w:szCs w:val="24"/>
        </w:rPr>
        <w:t xml:space="preserve"> </w:t>
      </w:r>
      <w:r w:rsidR="00373F24" w:rsidRPr="00045254">
        <w:rPr>
          <w:rFonts w:ascii="Times New Roman" w:hAnsi="Times New Roman" w:cs="Times New Roman"/>
          <w:sz w:val="24"/>
          <w:szCs w:val="24"/>
        </w:rPr>
        <w:t xml:space="preserve">Uganda Broadcasting Corporation have </w:t>
      </w:r>
      <w:r w:rsidR="00F035A2" w:rsidRPr="00045254">
        <w:rPr>
          <w:rFonts w:ascii="Times New Roman" w:hAnsi="Times New Roman" w:cs="Times New Roman"/>
          <w:sz w:val="24"/>
          <w:szCs w:val="24"/>
        </w:rPr>
        <w:t>not utilize</w:t>
      </w:r>
      <w:r w:rsidR="00373F24" w:rsidRPr="00045254">
        <w:rPr>
          <w:rFonts w:ascii="Times New Roman" w:hAnsi="Times New Roman" w:cs="Times New Roman"/>
          <w:sz w:val="24"/>
          <w:szCs w:val="24"/>
        </w:rPr>
        <w:t>d</w:t>
      </w:r>
      <w:r w:rsidR="00F035A2" w:rsidRPr="00045254">
        <w:rPr>
          <w:rFonts w:ascii="Times New Roman" w:hAnsi="Times New Roman" w:cs="Times New Roman"/>
          <w:sz w:val="24"/>
          <w:szCs w:val="24"/>
        </w:rPr>
        <w:t xml:space="preserve"> all communication </w:t>
      </w:r>
      <w:r w:rsidR="00373F24" w:rsidRPr="00045254">
        <w:rPr>
          <w:rFonts w:ascii="Times New Roman" w:hAnsi="Times New Roman" w:cs="Times New Roman"/>
          <w:sz w:val="24"/>
          <w:szCs w:val="24"/>
        </w:rPr>
        <w:t>potential</w:t>
      </w:r>
      <w:r w:rsidR="00F035A2" w:rsidRPr="00045254">
        <w:rPr>
          <w:rFonts w:ascii="Times New Roman" w:hAnsi="Times New Roman" w:cs="Times New Roman"/>
          <w:sz w:val="24"/>
          <w:szCs w:val="24"/>
        </w:rPr>
        <w:t xml:space="preserve"> so as to have motivated employees which can reduce on </w:t>
      </w:r>
      <w:proofErr w:type="spellStart"/>
      <w:r w:rsidR="00F035A2" w:rsidRPr="00045254">
        <w:rPr>
          <w:rFonts w:ascii="Times New Roman" w:hAnsi="Times New Roman" w:cs="Times New Roman"/>
          <w:sz w:val="24"/>
          <w:szCs w:val="24"/>
        </w:rPr>
        <w:t>labour</w:t>
      </w:r>
      <w:proofErr w:type="spellEnd"/>
      <w:r w:rsidR="00F035A2" w:rsidRPr="00045254">
        <w:rPr>
          <w:rFonts w:ascii="Times New Roman" w:hAnsi="Times New Roman" w:cs="Times New Roman"/>
          <w:sz w:val="24"/>
          <w:szCs w:val="24"/>
        </w:rPr>
        <w:t xml:space="preserve"> turnover</w:t>
      </w:r>
      <w:r w:rsidR="00373F24" w:rsidRPr="00045254">
        <w:rPr>
          <w:rFonts w:ascii="Times New Roman" w:hAnsi="Times New Roman" w:cs="Times New Roman"/>
          <w:sz w:val="24"/>
          <w:szCs w:val="24"/>
        </w:rPr>
        <w:t>.</w:t>
      </w:r>
    </w:p>
    <w:p w:rsidR="00F035A2" w:rsidRPr="00045254" w:rsidRDefault="00F035A2" w:rsidP="00CE3686">
      <w:pPr>
        <w:pStyle w:val="Heading2"/>
        <w:rPr>
          <w:rFonts w:ascii="Times New Roman" w:hAnsi="Times New Roman"/>
          <w:i w:val="0"/>
          <w:sz w:val="24"/>
          <w:szCs w:val="24"/>
        </w:rPr>
      </w:pPr>
      <w:bookmarkStart w:id="327" w:name="_Toc18572141"/>
      <w:r w:rsidRPr="00045254">
        <w:rPr>
          <w:rFonts w:ascii="Times New Roman" w:hAnsi="Times New Roman"/>
          <w:i w:val="0"/>
          <w:sz w:val="24"/>
          <w:szCs w:val="24"/>
        </w:rPr>
        <w:t>6.4 Effective communication increases level of innovation</w:t>
      </w:r>
      <w:bookmarkEnd w:id="327"/>
    </w:p>
    <w:p w:rsidR="00F035A2" w:rsidRPr="00045254" w:rsidRDefault="00AB038C" w:rsidP="00AB038C">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The study went ahead to investigate the contribution of communication to</w:t>
      </w:r>
      <w:r w:rsidR="00F035A2" w:rsidRPr="00045254">
        <w:rPr>
          <w:rFonts w:ascii="Times New Roman" w:hAnsi="Times New Roman" w:cs="Times New Roman"/>
          <w:sz w:val="24"/>
          <w:szCs w:val="24"/>
        </w:rPr>
        <w:t xml:space="preserve"> innovation </w:t>
      </w:r>
      <w:r w:rsidRPr="00045254">
        <w:rPr>
          <w:rFonts w:ascii="Times New Roman" w:hAnsi="Times New Roman" w:cs="Times New Roman"/>
          <w:sz w:val="24"/>
          <w:szCs w:val="24"/>
        </w:rPr>
        <w:t>abilities of employees of Uganda Broadcasting Corporation and r</w:t>
      </w:r>
      <w:r w:rsidR="00F035A2" w:rsidRPr="00045254">
        <w:rPr>
          <w:rFonts w:ascii="Times New Roman" w:hAnsi="Times New Roman" w:cs="Times New Roman"/>
          <w:sz w:val="24"/>
          <w:szCs w:val="24"/>
        </w:rPr>
        <w:t xml:space="preserve">esponses to this question </w:t>
      </w:r>
      <w:r w:rsidRPr="00045254">
        <w:rPr>
          <w:rFonts w:ascii="Times New Roman" w:hAnsi="Times New Roman" w:cs="Times New Roman"/>
          <w:sz w:val="24"/>
          <w:szCs w:val="24"/>
        </w:rPr>
        <w:t>we</w:t>
      </w:r>
      <w:r w:rsidR="00F035A2" w:rsidRPr="00045254">
        <w:rPr>
          <w:rFonts w:ascii="Times New Roman" w:hAnsi="Times New Roman" w:cs="Times New Roman"/>
          <w:sz w:val="24"/>
          <w:szCs w:val="24"/>
        </w:rPr>
        <w:t xml:space="preserve">re </w:t>
      </w:r>
      <w:r w:rsidRPr="00045254">
        <w:rPr>
          <w:rFonts w:ascii="Times New Roman" w:hAnsi="Times New Roman" w:cs="Times New Roman"/>
          <w:sz w:val="24"/>
          <w:szCs w:val="24"/>
        </w:rPr>
        <w:t xml:space="preserve">as </w:t>
      </w:r>
      <w:r w:rsidR="00F035A2" w:rsidRPr="00045254">
        <w:rPr>
          <w:rFonts w:ascii="Times New Roman" w:hAnsi="Times New Roman" w:cs="Times New Roman"/>
          <w:sz w:val="24"/>
          <w:szCs w:val="24"/>
        </w:rPr>
        <w:t>presented in Table 6.4</w:t>
      </w:r>
      <w:r w:rsidRPr="00045254">
        <w:rPr>
          <w:rFonts w:ascii="Times New Roman" w:hAnsi="Times New Roman" w:cs="Times New Roman"/>
          <w:sz w:val="24"/>
          <w:szCs w:val="24"/>
        </w:rPr>
        <w:t>.</w:t>
      </w:r>
    </w:p>
    <w:p w:rsidR="00AB038C" w:rsidRPr="00045254" w:rsidRDefault="00AB038C" w:rsidP="00AB038C">
      <w:pPr>
        <w:pStyle w:val="Heading2"/>
        <w:spacing w:line="240" w:lineRule="auto"/>
        <w:rPr>
          <w:rFonts w:ascii="Times New Roman" w:hAnsi="Times New Roman"/>
          <w:i w:val="0"/>
          <w:sz w:val="24"/>
          <w:szCs w:val="24"/>
        </w:rPr>
      </w:pPr>
      <w:bookmarkStart w:id="328" w:name="_Toc16000803"/>
      <w:bookmarkStart w:id="329" w:name="_Toc16002370"/>
      <w:bookmarkStart w:id="330" w:name="_Toc18572142"/>
      <w:r w:rsidRPr="00045254">
        <w:rPr>
          <w:rFonts w:ascii="Times New Roman" w:hAnsi="Times New Roman"/>
          <w:i w:val="0"/>
          <w:sz w:val="24"/>
          <w:szCs w:val="24"/>
        </w:rPr>
        <w:t xml:space="preserve">Table 6.4: </w:t>
      </w:r>
      <w:r w:rsidR="00E27C71" w:rsidRPr="00045254">
        <w:rPr>
          <w:rFonts w:ascii="Times New Roman" w:hAnsi="Times New Roman"/>
          <w:i w:val="0"/>
          <w:sz w:val="24"/>
          <w:szCs w:val="24"/>
        </w:rPr>
        <w:t>Effective communication increases level of innovation</w:t>
      </w:r>
      <w:bookmarkEnd w:id="328"/>
      <w:bookmarkEnd w:id="329"/>
      <w:bookmarkEnd w:id="330"/>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AB038C" w:rsidRPr="00045254" w:rsidTr="00CC523C">
        <w:trPr>
          <w:trHeight w:val="465"/>
        </w:trPr>
        <w:tc>
          <w:tcPr>
            <w:tcW w:w="3690" w:type="dxa"/>
          </w:tcPr>
          <w:p w:rsidR="00AB038C" w:rsidRPr="00045254" w:rsidRDefault="00AB038C"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AB038C" w:rsidRPr="00045254" w:rsidRDefault="00AB038C"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AB038C" w:rsidRPr="00045254" w:rsidRDefault="00AB038C"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AB038C" w:rsidRPr="00045254" w:rsidRDefault="00AB038C"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AB038C" w:rsidRPr="00045254" w:rsidTr="00CC523C">
        <w:trPr>
          <w:trHeight w:val="1013"/>
        </w:trPr>
        <w:tc>
          <w:tcPr>
            <w:tcW w:w="3690" w:type="dxa"/>
          </w:tcPr>
          <w:p w:rsidR="00AB038C" w:rsidRPr="00045254" w:rsidRDefault="00AB038C"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AB038C" w:rsidRPr="00045254" w:rsidRDefault="00AB038C"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AB038C" w:rsidRPr="00045254" w:rsidRDefault="00AB038C"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AB038C" w:rsidRPr="00045254" w:rsidRDefault="00AB038C"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AB038C" w:rsidRPr="00045254" w:rsidRDefault="00AB038C"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AB038C" w:rsidRPr="00045254" w:rsidRDefault="00AB038C"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AB038C" w:rsidRPr="00045254" w:rsidRDefault="00E27C7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15</w:t>
            </w:r>
          </w:p>
          <w:p w:rsidR="00AB038C" w:rsidRPr="00045254" w:rsidRDefault="00E27C7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28</w:t>
            </w:r>
          </w:p>
          <w:p w:rsidR="00AB038C" w:rsidRPr="00045254" w:rsidRDefault="00AB038C"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E27C71" w:rsidRPr="00045254">
              <w:rPr>
                <w:rFonts w:ascii="Times New Roman" w:hAnsi="Times New Roman"/>
                <w:sz w:val="24"/>
                <w:szCs w:val="24"/>
              </w:rPr>
              <w:t>1</w:t>
            </w:r>
          </w:p>
          <w:p w:rsidR="00AB038C" w:rsidRPr="00045254" w:rsidRDefault="005938DE"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32</w:t>
            </w:r>
          </w:p>
          <w:p w:rsidR="00AB038C" w:rsidRPr="00045254" w:rsidRDefault="005938DE"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43</w:t>
            </w:r>
          </w:p>
          <w:p w:rsidR="00AB038C" w:rsidRPr="00045254" w:rsidRDefault="00AB038C"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AB038C" w:rsidRPr="00045254" w:rsidRDefault="00E27C7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AB038C" w:rsidRPr="00045254">
              <w:rPr>
                <w:rFonts w:ascii="Times New Roman" w:hAnsi="Times New Roman"/>
                <w:sz w:val="24"/>
                <w:szCs w:val="24"/>
              </w:rPr>
              <w:t>1</w:t>
            </w:r>
            <w:r w:rsidR="00AB038C"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6</w:t>
            </w:r>
          </w:p>
          <w:p w:rsidR="00AB038C" w:rsidRPr="00045254" w:rsidRDefault="00E27C7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21</w:t>
            </w:r>
            <w:r w:rsidR="00AB038C"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AB038C" w:rsidRPr="00045254" w:rsidRDefault="00AB038C"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w:t>
            </w:r>
            <w:r w:rsidR="00E27C71" w:rsidRPr="00045254">
              <w:rPr>
                <w:rFonts w:ascii="Times New Roman" w:hAnsi="Times New Roman"/>
                <w:sz w:val="24"/>
                <w:szCs w:val="24"/>
              </w:rPr>
              <w:t>8</w:t>
            </w:r>
            <w:r w:rsidRPr="00045254">
              <w:rPr>
                <w:rFonts w:ascii="Times New Roman" w:eastAsia="Times New Roman" w:hAnsi="Times New Roman" w:cs="Times New Roman"/>
                <w:sz w:val="24"/>
                <w:szCs w:val="24"/>
              </w:rPr>
              <w:t>.</w:t>
            </w:r>
            <w:r w:rsidR="00E27C71" w:rsidRPr="00045254">
              <w:rPr>
                <w:rFonts w:ascii="Times New Roman" w:hAnsi="Times New Roman"/>
                <w:sz w:val="24"/>
                <w:szCs w:val="24"/>
              </w:rPr>
              <w:t>5</w:t>
            </w:r>
          </w:p>
          <w:p w:rsidR="00AB038C" w:rsidRPr="00045254" w:rsidRDefault="005938DE"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AB038C" w:rsidRPr="00045254">
              <w:rPr>
                <w:rFonts w:ascii="Times New Roman" w:hAnsi="Times New Roman"/>
                <w:sz w:val="24"/>
                <w:szCs w:val="24"/>
              </w:rPr>
              <w:t>4</w:t>
            </w:r>
            <w:r w:rsidR="00AB038C" w:rsidRPr="00045254">
              <w:rPr>
                <w:rFonts w:ascii="Times New Roman" w:eastAsia="Times New Roman" w:hAnsi="Times New Roman" w:cs="Times New Roman"/>
                <w:sz w:val="24"/>
                <w:szCs w:val="24"/>
              </w:rPr>
              <w:t>.</w:t>
            </w:r>
            <w:r w:rsidRPr="00045254">
              <w:rPr>
                <w:rFonts w:ascii="Times New Roman" w:hAnsi="Times New Roman"/>
                <w:sz w:val="24"/>
                <w:szCs w:val="24"/>
              </w:rPr>
              <w:t>8</w:t>
            </w:r>
          </w:p>
          <w:p w:rsidR="00AB038C" w:rsidRPr="00045254" w:rsidRDefault="005938DE"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33</w:t>
            </w:r>
            <w:r w:rsidR="00AB038C"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3</w:t>
            </w:r>
          </w:p>
          <w:p w:rsidR="00AB038C" w:rsidRPr="00045254" w:rsidRDefault="00AB038C"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AB038C" w:rsidRPr="00045254" w:rsidRDefault="00E27C7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AB038C" w:rsidRPr="00045254">
              <w:rPr>
                <w:rFonts w:ascii="Times New Roman" w:hAnsi="Times New Roman"/>
                <w:sz w:val="24"/>
                <w:szCs w:val="24"/>
              </w:rPr>
              <w:t>1</w:t>
            </w:r>
            <w:r w:rsidR="00AB038C" w:rsidRPr="00045254">
              <w:rPr>
                <w:rFonts w:ascii="Times New Roman" w:eastAsia="Times New Roman" w:hAnsi="Times New Roman" w:cs="Times New Roman"/>
                <w:sz w:val="24"/>
                <w:szCs w:val="24"/>
              </w:rPr>
              <w:t>.</w:t>
            </w:r>
            <w:r w:rsidRPr="00045254">
              <w:rPr>
                <w:rFonts w:ascii="Times New Roman" w:hAnsi="Times New Roman"/>
                <w:sz w:val="24"/>
                <w:szCs w:val="24"/>
              </w:rPr>
              <w:t>6</w:t>
            </w:r>
          </w:p>
          <w:p w:rsidR="00AB038C" w:rsidRPr="00045254" w:rsidRDefault="00E27C7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33</w:t>
            </w:r>
            <w:r w:rsidR="00AB038C" w:rsidRPr="00045254">
              <w:rPr>
                <w:rFonts w:ascii="Times New Roman" w:eastAsia="Times New Roman" w:hAnsi="Times New Roman" w:cs="Times New Roman"/>
                <w:sz w:val="24"/>
                <w:szCs w:val="24"/>
              </w:rPr>
              <w:t>.</w:t>
            </w:r>
            <w:r w:rsidRPr="00045254">
              <w:rPr>
                <w:rFonts w:ascii="Times New Roman" w:hAnsi="Times New Roman"/>
                <w:sz w:val="24"/>
                <w:szCs w:val="24"/>
              </w:rPr>
              <w:t>3</w:t>
            </w:r>
          </w:p>
          <w:p w:rsidR="00AB038C" w:rsidRPr="00045254" w:rsidRDefault="00E27C7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41</w:t>
            </w:r>
            <w:r w:rsidR="00AB038C" w:rsidRPr="00045254">
              <w:rPr>
                <w:rFonts w:ascii="Times New Roman" w:hAnsi="Times New Roman"/>
                <w:sz w:val="24"/>
                <w:szCs w:val="24"/>
              </w:rPr>
              <w:t>.</w:t>
            </w:r>
            <w:r w:rsidRPr="00045254">
              <w:rPr>
                <w:rFonts w:ascii="Times New Roman" w:hAnsi="Times New Roman"/>
                <w:sz w:val="24"/>
                <w:szCs w:val="24"/>
              </w:rPr>
              <w:t>9</w:t>
            </w:r>
          </w:p>
          <w:p w:rsidR="00AB038C" w:rsidRPr="00045254" w:rsidRDefault="005938DE"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66</w:t>
            </w:r>
            <w:r w:rsidR="00AB038C" w:rsidRPr="00045254">
              <w:rPr>
                <w:rFonts w:ascii="Times New Roman" w:hAnsi="Times New Roman"/>
                <w:sz w:val="24"/>
                <w:szCs w:val="24"/>
              </w:rPr>
              <w:t>.</w:t>
            </w:r>
            <w:r w:rsidRPr="00045254">
              <w:rPr>
                <w:rFonts w:ascii="Times New Roman" w:hAnsi="Times New Roman"/>
                <w:sz w:val="24"/>
                <w:szCs w:val="24"/>
              </w:rPr>
              <w:t>7</w:t>
            </w:r>
          </w:p>
          <w:p w:rsidR="00AB038C" w:rsidRPr="00045254" w:rsidRDefault="00AB038C"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AB038C" w:rsidRPr="00045254" w:rsidRDefault="00AB038C" w:rsidP="00AB6565">
      <w:pPr>
        <w:spacing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5938DE" w:rsidRPr="00045254" w:rsidRDefault="005938DE" w:rsidP="00DB74F4">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Results in Table 6.4 indicate</w:t>
      </w:r>
      <w:r w:rsidR="00F035A2" w:rsidRPr="00045254">
        <w:rPr>
          <w:rFonts w:ascii="Times New Roman" w:hAnsi="Times New Roman" w:cs="Times New Roman"/>
          <w:sz w:val="24"/>
          <w:szCs w:val="24"/>
        </w:rPr>
        <w:t xml:space="preserve"> </w:t>
      </w:r>
      <w:r w:rsidRPr="00045254">
        <w:rPr>
          <w:rFonts w:ascii="Times New Roman" w:hAnsi="Times New Roman" w:cs="Times New Roman"/>
          <w:sz w:val="24"/>
          <w:szCs w:val="24"/>
        </w:rPr>
        <w:t>24.8</w:t>
      </w:r>
      <w:r w:rsidR="00DB74F4" w:rsidRPr="00045254">
        <w:rPr>
          <w:rFonts w:ascii="Times New Roman" w:hAnsi="Times New Roman" w:cs="Times New Roman"/>
          <w:sz w:val="24"/>
          <w:szCs w:val="24"/>
        </w:rPr>
        <w:t>%</w:t>
      </w:r>
      <w:r w:rsidRPr="00045254">
        <w:rPr>
          <w:rFonts w:ascii="Times New Roman" w:hAnsi="Times New Roman" w:cs="Times New Roman"/>
          <w:sz w:val="24"/>
          <w:szCs w:val="24"/>
        </w:rPr>
        <w:t xml:space="preserve"> agreed and 33.3% strongly agreed. Since this was the majority, it can be interpreted to mean that effective communication significantly motivates employees to innovate. When people within organizations communicate effectively, it opens the door for cooperation and innovation. Innovations happen when employees feel comfortable in a collaborative work environment with efficient flow of information. Without the proper workplace communication skills, staff may find it hard to convey ideas to their team or to management which hinders the advancement of new ideas. Similarly in interviews with one respondent, he expressed that</w:t>
      </w:r>
      <w:r w:rsidR="00DB74F4" w:rsidRPr="00045254">
        <w:rPr>
          <w:rFonts w:ascii="Times New Roman" w:hAnsi="Times New Roman" w:cs="Times New Roman"/>
          <w:sz w:val="24"/>
          <w:szCs w:val="24"/>
        </w:rPr>
        <w:t>,</w:t>
      </w:r>
    </w:p>
    <w:p w:rsidR="00DB74F4" w:rsidRPr="00045254" w:rsidRDefault="00DB74F4" w:rsidP="00DB74F4">
      <w:pPr>
        <w:spacing w:line="360" w:lineRule="auto"/>
        <w:ind w:left="720"/>
        <w:jc w:val="both"/>
        <w:rPr>
          <w:rFonts w:ascii="Times New Roman" w:hAnsi="Times New Roman" w:cs="Times New Roman"/>
          <w:i/>
          <w:sz w:val="24"/>
          <w:szCs w:val="24"/>
        </w:rPr>
      </w:pPr>
      <w:r w:rsidRPr="00045254">
        <w:rPr>
          <w:rFonts w:ascii="Times New Roman" w:hAnsi="Times New Roman" w:cs="Times New Roman"/>
          <w:i/>
          <w:sz w:val="24"/>
          <w:szCs w:val="24"/>
        </w:rPr>
        <w:t>‘UBC</w:t>
      </w:r>
      <w:r w:rsidR="005938DE" w:rsidRPr="00045254">
        <w:rPr>
          <w:rFonts w:ascii="Times New Roman" w:hAnsi="Times New Roman" w:cs="Times New Roman"/>
          <w:i/>
          <w:sz w:val="24"/>
          <w:szCs w:val="24"/>
        </w:rPr>
        <w:t xml:space="preserve"> management hosts hack weeks or hackathons to get employees focused on different</w:t>
      </w:r>
      <w:r w:rsidRPr="00045254">
        <w:rPr>
          <w:rFonts w:ascii="Times New Roman" w:hAnsi="Times New Roman" w:cs="Times New Roman"/>
          <w:i/>
          <w:sz w:val="24"/>
          <w:szCs w:val="24"/>
        </w:rPr>
        <w:t xml:space="preserve"> </w:t>
      </w:r>
      <w:r w:rsidR="005938DE" w:rsidRPr="00045254">
        <w:rPr>
          <w:rFonts w:ascii="Times New Roman" w:hAnsi="Times New Roman" w:cs="Times New Roman"/>
          <w:i/>
          <w:sz w:val="24"/>
          <w:szCs w:val="24"/>
        </w:rPr>
        <w:t>areas and ideas</w:t>
      </w:r>
      <w:r w:rsidRPr="00045254">
        <w:rPr>
          <w:rFonts w:ascii="Times New Roman" w:hAnsi="Times New Roman" w:cs="Times New Roman"/>
          <w:i/>
          <w:sz w:val="24"/>
          <w:szCs w:val="24"/>
        </w:rPr>
        <w:t xml:space="preserve"> of countering competition in the media industry</w:t>
      </w:r>
      <w:r w:rsidR="005938DE" w:rsidRPr="00045254">
        <w:rPr>
          <w:rFonts w:ascii="Times New Roman" w:hAnsi="Times New Roman" w:cs="Times New Roman"/>
          <w:i/>
          <w:sz w:val="24"/>
          <w:szCs w:val="24"/>
        </w:rPr>
        <w:t>.</w:t>
      </w:r>
      <w:r w:rsidRPr="00045254">
        <w:rPr>
          <w:rFonts w:ascii="Times New Roman" w:hAnsi="Times New Roman" w:cs="Times New Roman"/>
          <w:i/>
          <w:sz w:val="24"/>
          <w:szCs w:val="24"/>
        </w:rPr>
        <w:t>’</w:t>
      </w:r>
      <w:r w:rsidR="005938DE" w:rsidRPr="00045254">
        <w:rPr>
          <w:rFonts w:ascii="Times New Roman" w:hAnsi="Times New Roman" w:cs="Times New Roman"/>
          <w:i/>
          <w:sz w:val="24"/>
          <w:szCs w:val="24"/>
        </w:rPr>
        <w:t xml:space="preserve"> </w:t>
      </w:r>
    </w:p>
    <w:p w:rsidR="004C2ADF" w:rsidRPr="00045254" w:rsidRDefault="005938DE" w:rsidP="00DB74F4">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lastRenderedPageBreak/>
        <w:t xml:space="preserve">This </w:t>
      </w:r>
      <w:r w:rsidR="00DB74F4" w:rsidRPr="00045254">
        <w:rPr>
          <w:rFonts w:ascii="Times New Roman" w:hAnsi="Times New Roman" w:cs="Times New Roman"/>
          <w:sz w:val="24"/>
          <w:szCs w:val="24"/>
        </w:rPr>
        <w:t>implie</w:t>
      </w:r>
      <w:r w:rsidRPr="00045254">
        <w:rPr>
          <w:rFonts w:ascii="Times New Roman" w:hAnsi="Times New Roman" w:cs="Times New Roman"/>
          <w:sz w:val="24"/>
          <w:szCs w:val="24"/>
        </w:rPr>
        <w:t xml:space="preserve">s that communication enhances sharing of ideas which are </w:t>
      </w:r>
      <w:proofErr w:type="gramStart"/>
      <w:r w:rsidRPr="00045254">
        <w:rPr>
          <w:rFonts w:ascii="Times New Roman" w:hAnsi="Times New Roman" w:cs="Times New Roman"/>
          <w:sz w:val="24"/>
          <w:szCs w:val="24"/>
        </w:rPr>
        <w:t>key</w:t>
      </w:r>
      <w:proofErr w:type="gramEnd"/>
      <w:r w:rsidRPr="00045254">
        <w:rPr>
          <w:rFonts w:ascii="Times New Roman" w:hAnsi="Times New Roman" w:cs="Times New Roman"/>
          <w:sz w:val="24"/>
          <w:szCs w:val="24"/>
        </w:rPr>
        <w:t xml:space="preserve"> to</w:t>
      </w:r>
      <w:r w:rsidR="00DB74F4" w:rsidRPr="00045254">
        <w:rPr>
          <w:rFonts w:ascii="Times New Roman" w:hAnsi="Times New Roman" w:cs="Times New Roman"/>
          <w:sz w:val="24"/>
          <w:szCs w:val="24"/>
        </w:rPr>
        <w:t xml:space="preserve"> motivating employee</w:t>
      </w:r>
      <w:r w:rsidRPr="00045254">
        <w:rPr>
          <w:rFonts w:ascii="Times New Roman" w:hAnsi="Times New Roman" w:cs="Times New Roman"/>
          <w:sz w:val="24"/>
          <w:szCs w:val="24"/>
        </w:rPr>
        <w:t xml:space="preserve"> innovation.</w:t>
      </w:r>
      <w:r w:rsidR="00DB74F4" w:rsidRPr="00045254">
        <w:rPr>
          <w:rFonts w:ascii="Times New Roman" w:hAnsi="Times New Roman" w:cs="Times New Roman"/>
          <w:sz w:val="24"/>
          <w:szCs w:val="24"/>
        </w:rPr>
        <w:t xml:space="preserve"> However, ll.6% strongly disagreed, 2l.7%</w:t>
      </w:r>
      <w:r w:rsidR="00F035A2" w:rsidRPr="00045254">
        <w:rPr>
          <w:rFonts w:ascii="Times New Roman" w:hAnsi="Times New Roman" w:cs="Times New Roman"/>
          <w:sz w:val="24"/>
          <w:szCs w:val="24"/>
        </w:rPr>
        <w:t xml:space="preserve"> disagreed </w:t>
      </w:r>
      <w:r w:rsidR="00DB74F4" w:rsidRPr="00045254">
        <w:rPr>
          <w:rFonts w:ascii="Times New Roman" w:hAnsi="Times New Roman" w:cs="Times New Roman"/>
          <w:sz w:val="24"/>
          <w:szCs w:val="24"/>
        </w:rPr>
        <w:t>and 8.5% were not sure noting that</w:t>
      </w:r>
      <w:r w:rsidR="00F035A2" w:rsidRPr="00045254">
        <w:rPr>
          <w:rFonts w:ascii="Times New Roman" w:hAnsi="Times New Roman" w:cs="Times New Roman"/>
          <w:sz w:val="24"/>
          <w:szCs w:val="24"/>
        </w:rPr>
        <w:t xml:space="preserve"> information shared </w:t>
      </w:r>
      <w:r w:rsidR="00DB74F4" w:rsidRPr="00045254">
        <w:rPr>
          <w:rFonts w:ascii="Times New Roman" w:hAnsi="Times New Roman" w:cs="Times New Roman"/>
          <w:sz w:val="24"/>
          <w:szCs w:val="24"/>
        </w:rPr>
        <w:t>at times</w:t>
      </w:r>
      <w:r w:rsidR="00F035A2" w:rsidRPr="00045254">
        <w:rPr>
          <w:rFonts w:ascii="Times New Roman" w:hAnsi="Times New Roman" w:cs="Times New Roman"/>
          <w:sz w:val="24"/>
          <w:szCs w:val="24"/>
        </w:rPr>
        <w:t xml:space="preserve"> is secondary </w:t>
      </w:r>
      <w:r w:rsidR="00DB74F4" w:rsidRPr="00045254">
        <w:rPr>
          <w:rFonts w:ascii="Times New Roman" w:hAnsi="Times New Roman" w:cs="Times New Roman"/>
          <w:sz w:val="24"/>
          <w:szCs w:val="24"/>
        </w:rPr>
        <w:t xml:space="preserve">and </w:t>
      </w:r>
      <w:r w:rsidR="00F035A2" w:rsidRPr="00045254">
        <w:rPr>
          <w:rFonts w:ascii="Times New Roman" w:hAnsi="Times New Roman" w:cs="Times New Roman"/>
          <w:sz w:val="24"/>
          <w:szCs w:val="24"/>
        </w:rPr>
        <w:t xml:space="preserve">as it moves from one person to another, it tends to </w:t>
      </w:r>
      <w:r w:rsidR="00DB74F4" w:rsidRPr="00045254">
        <w:rPr>
          <w:rFonts w:ascii="Times New Roman" w:hAnsi="Times New Roman" w:cs="Times New Roman"/>
          <w:sz w:val="24"/>
          <w:szCs w:val="24"/>
        </w:rPr>
        <w:t>get</w:t>
      </w:r>
      <w:r w:rsidR="00F035A2" w:rsidRPr="00045254">
        <w:rPr>
          <w:rFonts w:ascii="Times New Roman" w:hAnsi="Times New Roman" w:cs="Times New Roman"/>
          <w:sz w:val="24"/>
          <w:szCs w:val="24"/>
        </w:rPr>
        <w:t xml:space="preserve"> obsolete and hence </w:t>
      </w:r>
      <w:r w:rsidR="00DB74F4" w:rsidRPr="00045254">
        <w:rPr>
          <w:rFonts w:ascii="Times New Roman" w:hAnsi="Times New Roman" w:cs="Times New Roman"/>
          <w:sz w:val="24"/>
          <w:szCs w:val="24"/>
        </w:rPr>
        <w:t>lure the potential to innovate</w:t>
      </w:r>
      <w:r w:rsidR="00F035A2" w:rsidRPr="00045254">
        <w:rPr>
          <w:rFonts w:ascii="Times New Roman" w:hAnsi="Times New Roman" w:cs="Times New Roman"/>
          <w:sz w:val="24"/>
          <w:szCs w:val="24"/>
        </w:rPr>
        <w:t>.</w:t>
      </w:r>
    </w:p>
    <w:p w:rsidR="00F035A2" w:rsidRPr="00503030" w:rsidRDefault="00F035A2" w:rsidP="00503030">
      <w:pPr>
        <w:pStyle w:val="Heading2"/>
        <w:rPr>
          <w:rFonts w:ascii="Times New Roman" w:hAnsi="Times New Roman"/>
          <w:i w:val="0"/>
          <w:sz w:val="24"/>
          <w:szCs w:val="24"/>
        </w:rPr>
      </w:pPr>
      <w:r w:rsidRPr="00503030">
        <w:rPr>
          <w:rFonts w:ascii="Times New Roman" w:hAnsi="Times New Roman"/>
          <w:i w:val="0"/>
          <w:sz w:val="24"/>
          <w:szCs w:val="24"/>
        </w:rPr>
        <w:t xml:space="preserve"> </w:t>
      </w:r>
      <w:bookmarkStart w:id="331" w:name="_Toc18572143"/>
      <w:r w:rsidRPr="00503030">
        <w:rPr>
          <w:rFonts w:ascii="Times New Roman" w:hAnsi="Times New Roman"/>
          <w:i w:val="0"/>
          <w:sz w:val="24"/>
          <w:szCs w:val="24"/>
        </w:rPr>
        <w:t xml:space="preserve">6.5 </w:t>
      </w:r>
      <w:r w:rsidR="00DD17BC" w:rsidRPr="00503030">
        <w:rPr>
          <w:rFonts w:ascii="Times New Roman" w:hAnsi="Times New Roman"/>
          <w:i w:val="0"/>
          <w:sz w:val="24"/>
          <w:szCs w:val="24"/>
        </w:rPr>
        <w:t>C</w:t>
      </w:r>
      <w:r w:rsidRPr="00503030">
        <w:rPr>
          <w:rFonts w:ascii="Times New Roman" w:hAnsi="Times New Roman"/>
          <w:i w:val="0"/>
          <w:sz w:val="24"/>
          <w:szCs w:val="24"/>
        </w:rPr>
        <w:t xml:space="preserve">ommunication </w:t>
      </w:r>
      <w:r w:rsidR="00503030" w:rsidRPr="00E86D6C">
        <w:rPr>
          <w:rFonts w:ascii="Times New Roman" w:hAnsi="Times New Roman"/>
          <w:i w:val="0"/>
          <w:sz w:val="24"/>
          <w:szCs w:val="24"/>
        </w:rPr>
        <w:t>and administrative structures</w:t>
      </w:r>
      <w:r w:rsidR="00503030" w:rsidRPr="00045254">
        <w:rPr>
          <w:rFonts w:ascii="Times New Roman" w:hAnsi="Times New Roman"/>
          <w:sz w:val="24"/>
          <w:szCs w:val="24"/>
        </w:rPr>
        <w:t xml:space="preserve"> </w:t>
      </w:r>
      <w:r w:rsidR="00503030">
        <w:rPr>
          <w:rFonts w:ascii="Times New Roman" w:hAnsi="Times New Roman"/>
          <w:i w:val="0"/>
          <w:sz w:val="24"/>
          <w:szCs w:val="24"/>
        </w:rPr>
        <w:t>facilitate</w:t>
      </w:r>
      <w:r w:rsidR="00DD17BC" w:rsidRPr="00503030">
        <w:rPr>
          <w:rFonts w:ascii="Times New Roman" w:hAnsi="Times New Roman"/>
          <w:i w:val="0"/>
          <w:sz w:val="24"/>
          <w:szCs w:val="24"/>
        </w:rPr>
        <w:t xml:space="preserve"> </w:t>
      </w:r>
      <w:r w:rsidRPr="00503030">
        <w:rPr>
          <w:rFonts w:ascii="Times New Roman" w:hAnsi="Times New Roman"/>
          <w:i w:val="0"/>
          <w:sz w:val="24"/>
          <w:szCs w:val="24"/>
        </w:rPr>
        <w:t xml:space="preserve">understanding </w:t>
      </w:r>
      <w:r w:rsidR="005D7BB2" w:rsidRPr="00503030">
        <w:rPr>
          <w:rFonts w:ascii="Times New Roman" w:hAnsi="Times New Roman"/>
          <w:i w:val="0"/>
          <w:sz w:val="24"/>
          <w:szCs w:val="24"/>
        </w:rPr>
        <w:t>of priorities</w:t>
      </w:r>
      <w:bookmarkEnd w:id="331"/>
    </w:p>
    <w:p w:rsidR="00F035A2" w:rsidRPr="00045254" w:rsidRDefault="00955C27" w:rsidP="00F247D2">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Establishing whether</w:t>
      </w:r>
      <w:r w:rsidR="00F035A2" w:rsidRPr="00045254">
        <w:rPr>
          <w:rFonts w:ascii="Times New Roman" w:hAnsi="Times New Roman" w:cs="Times New Roman"/>
          <w:sz w:val="24"/>
          <w:szCs w:val="24"/>
        </w:rPr>
        <w:t xml:space="preserve"> communication</w:t>
      </w:r>
      <w:r w:rsidR="00503030" w:rsidRPr="00503030">
        <w:rPr>
          <w:rFonts w:ascii="Times New Roman" w:hAnsi="Times New Roman" w:cs="Times New Roman"/>
          <w:sz w:val="24"/>
          <w:szCs w:val="24"/>
        </w:rPr>
        <w:t xml:space="preserve"> </w:t>
      </w:r>
      <w:r w:rsidR="00503030">
        <w:rPr>
          <w:rFonts w:ascii="Times New Roman" w:hAnsi="Times New Roman" w:cs="Times New Roman"/>
          <w:sz w:val="24"/>
          <w:szCs w:val="24"/>
        </w:rPr>
        <w:t>and administrative structures</w:t>
      </w:r>
      <w:r w:rsidR="00F035A2" w:rsidRPr="00045254">
        <w:rPr>
          <w:rFonts w:ascii="Times New Roman" w:hAnsi="Times New Roman" w:cs="Times New Roman"/>
          <w:sz w:val="24"/>
          <w:szCs w:val="24"/>
        </w:rPr>
        <w:t xml:space="preserve"> </w:t>
      </w:r>
      <w:r w:rsidRPr="00045254">
        <w:rPr>
          <w:rFonts w:ascii="Times New Roman" w:hAnsi="Times New Roman" w:cs="Times New Roman"/>
          <w:sz w:val="24"/>
          <w:szCs w:val="24"/>
        </w:rPr>
        <w:t>facili</w:t>
      </w:r>
      <w:r w:rsidR="00503030">
        <w:rPr>
          <w:rFonts w:ascii="Times New Roman" w:hAnsi="Times New Roman" w:cs="Times New Roman"/>
          <w:sz w:val="24"/>
          <w:szCs w:val="24"/>
        </w:rPr>
        <w:t>tate</w:t>
      </w:r>
      <w:r w:rsidRPr="00045254">
        <w:rPr>
          <w:rFonts w:ascii="Times New Roman" w:hAnsi="Times New Roman" w:cs="Times New Roman"/>
          <w:sz w:val="24"/>
          <w:szCs w:val="24"/>
        </w:rPr>
        <w:t xml:space="preserve"> the </w:t>
      </w:r>
      <w:r w:rsidR="00F035A2" w:rsidRPr="00045254">
        <w:rPr>
          <w:rFonts w:ascii="Times New Roman" w:hAnsi="Times New Roman" w:cs="Times New Roman"/>
          <w:sz w:val="24"/>
          <w:szCs w:val="24"/>
        </w:rPr>
        <w:t>understanding</w:t>
      </w:r>
      <w:r w:rsidRPr="00045254">
        <w:rPr>
          <w:rFonts w:ascii="Times New Roman" w:hAnsi="Times New Roman" w:cs="Times New Roman"/>
          <w:sz w:val="24"/>
          <w:szCs w:val="24"/>
        </w:rPr>
        <w:t xml:space="preserve"> of priorities of Uganda Broadcasting Corporation was critical to this study</w:t>
      </w:r>
      <w:r w:rsidR="00F035A2" w:rsidRPr="00045254">
        <w:rPr>
          <w:rFonts w:ascii="Times New Roman" w:hAnsi="Times New Roman" w:cs="Times New Roman"/>
          <w:sz w:val="24"/>
          <w:szCs w:val="24"/>
        </w:rPr>
        <w:t xml:space="preserve">. Responses to this </w:t>
      </w:r>
      <w:r w:rsidRPr="00045254">
        <w:rPr>
          <w:rFonts w:ascii="Times New Roman" w:hAnsi="Times New Roman" w:cs="Times New Roman"/>
          <w:sz w:val="24"/>
          <w:szCs w:val="24"/>
        </w:rPr>
        <w:t>investigation</w:t>
      </w:r>
      <w:r w:rsidR="00F035A2" w:rsidRPr="00045254">
        <w:rPr>
          <w:rFonts w:ascii="Times New Roman" w:hAnsi="Times New Roman" w:cs="Times New Roman"/>
          <w:sz w:val="24"/>
          <w:szCs w:val="24"/>
        </w:rPr>
        <w:t xml:space="preserve"> </w:t>
      </w:r>
      <w:r w:rsidRPr="00045254">
        <w:rPr>
          <w:rFonts w:ascii="Times New Roman" w:hAnsi="Times New Roman" w:cs="Times New Roman"/>
          <w:sz w:val="24"/>
          <w:szCs w:val="24"/>
        </w:rPr>
        <w:t>we</w:t>
      </w:r>
      <w:r w:rsidR="00F035A2" w:rsidRPr="00045254">
        <w:rPr>
          <w:rFonts w:ascii="Times New Roman" w:hAnsi="Times New Roman" w:cs="Times New Roman"/>
          <w:sz w:val="24"/>
          <w:szCs w:val="24"/>
        </w:rPr>
        <w:t xml:space="preserve">re </w:t>
      </w:r>
      <w:r w:rsidRPr="00045254">
        <w:rPr>
          <w:rFonts w:ascii="Times New Roman" w:hAnsi="Times New Roman" w:cs="Times New Roman"/>
          <w:sz w:val="24"/>
          <w:szCs w:val="24"/>
        </w:rPr>
        <w:t xml:space="preserve">as </w:t>
      </w:r>
      <w:r w:rsidR="00F035A2" w:rsidRPr="00045254">
        <w:rPr>
          <w:rFonts w:ascii="Times New Roman" w:hAnsi="Times New Roman" w:cs="Times New Roman"/>
          <w:sz w:val="24"/>
          <w:szCs w:val="24"/>
        </w:rPr>
        <w:t>presented in Table 6.5</w:t>
      </w:r>
      <w:r w:rsidRPr="00045254">
        <w:rPr>
          <w:rFonts w:ascii="Times New Roman" w:hAnsi="Times New Roman" w:cs="Times New Roman"/>
          <w:sz w:val="24"/>
          <w:szCs w:val="24"/>
        </w:rPr>
        <w:t>.</w:t>
      </w:r>
    </w:p>
    <w:p w:rsidR="00DD17BC" w:rsidRPr="00045254" w:rsidRDefault="00DD17BC" w:rsidP="00955C27">
      <w:pPr>
        <w:pStyle w:val="Heading2"/>
        <w:rPr>
          <w:rFonts w:ascii="Times New Roman" w:hAnsi="Times New Roman"/>
          <w:i w:val="0"/>
          <w:sz w:val="24"/>
          <w:szCs w:val="24"/>
        </w:rPr>
      </w:pPr>
      <w:bookmarkStart w:id="332" w:name="_Toc16000804"/>
      <w:bookmarkStart w:id="333" w:name="_Toc16002372"/>
      <w:bookmarkStart w:id="334" w:name="_Toc18572144"/>
      <w:r w:rsidRPr="00045254">
        <w:rPr>
          <w:rFonts w:ascii="Times New Roman" w:hAnsi="Times New Roman"/>
          <w:i w:val="0"/>
          <w:sz w:val="24"/>
          <w:szCs w:val="24"/>
        </w:rPr>
        <w:t>Table 6.</w:t>
      </w:r>
      <w:r w:rsidR="00955C27" w:rsidRPr="00045254">
        <w:rPr>
          <w:rFonts w:ascii="Times New Roman" w:hAnsi="Times New Roman"/>
          <w:i w:val="0"/>
          <w:sz w:val="24"/>
          <w:szCs w:val="24"/>
        </w:rPr>
        <w:t>5</w:t>
      </w:r>
      <w:r w:rsidRPr="00045254">
        <w:rPr>
          <w:rFonts w:ascii="Times New Roman" w:hAnsi="Times New Roman"/>
          <w:i w:val="0"/>
          <w:sz w:val="24"/>
          <w:szCs w:val="24"/>
        </w:rPr>
        <w:t xml:space="preserve">: </w:t>
      </w:r>
      <w:r w:rsidR="00955C27" w:rsidRPr="00045254">
        <w:rPr>
          <w:rFonts w:ascii="Times New Roman" w:hAnsi="Times New Roman"/>
          <w:i w:val="0"/>
          <w:sz w:val="24"/>
          <w:szCs w:val="24"/>
        </w:rPr>
        <w:t xml:space="preserve">Communication </w:t>
      </w:r>
      <w:r w:rsidR="00503030" w:rsidRPr="00503030">
        <w:rPr>
          <w:rFonts w:ascii="Times New Roman" w:hAnsi="Times New Roman"/>
          <w:i w:val="0"/>
          <w:sz w:val="24"/>
          <w:szCs w:val="24"/>
        </w:rPr>
        <w:t>and administrative structures</w:t>
      </w:r>
      <w:r w:rsidR="00503030" w:rsidRPr="00045254">
        <w:rPr>
          <w:rFonts w:ascii="Times New Roman" w:hAnsi="Times New Roman"/>
          <w:sz w:val="24"/>
          <w:szCs w:val="24"/>
        </w:rPr>
        <w:t xml:space="preserve"> </w:t>
      </w:r>
      <w:r w:rsidR="00503030">
        <w:rPr>
          <w:rFonts w:ascii="Times New Roman" w:hAnsi="Times New Roman"/>
          <w:i w:val="0"/>
          <w:sz w:val="24"/>
          <w:szCs w:val="24"/>
        </w:rPr>
        <w:t xml:space="preserve">help understand </w:t>
      </w:r>
      <w:r w:rsidR="00955C27" w:rsidRPr="00045254">
        <w:rPr>
          <w:rFonts w:ascii="Times New Roman" w:hAnsi="Times New Roman"/>
          <w:i w:val="0"/>
          <w:sz w:val="24"/>
          <w:szCs w:val="24"/>
        </w:rPr>
        <w:t>priorities</w:t>
      </w:r>
      <w:bookmarkEnd w:id="332"/>
      <w:bookmarkEnd w:id="333"/>
      <w:bookmarkEnd w:id="334"/>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DD17BC" w:rsidRPr="00045254" w:rsidTr="00CC523C">
        <w:trPr>
          <w:trHeight w:val="465"/>
        </w:trPr>
        <w:tc>
          <w:tcPr>
            <w:tcW w:w="3690" w:type="dxa"/>
          </w:tcPr>
          <w:p w:rsidR="00DD17BC" w:rsidRPr="00045254" w:rsidRDefault="00DD17BC"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DD17BC" w:rsidRPr="00045254" w:rsidRDefault="00DD17BC"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DD17BC" w:rsidRPr="00045254" w:rsidRDefault="00DD17BC"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DD17BC" w:rsidRPr="00045254" w:rsidRDefault="00DD17BC"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DD17BC" w:rsidRPr="00045254" w:rsidTr="00CC523C">
        <w:trPr>
          <w:trHeight w:val="1013"/>
        </w:trPr>
        <w:tc>
          <w:tcPr>
            <w:tcW w:w="3690" w:type="dxa"/>
          </w:tcPr>
          <w:p w:rsidR="00DD17BC" w:rsidRPr="00045254" w:rsidRDefault="00DD17BC"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DD17BC" w:rsidRPr="00045254" w:rsidRDefault="00DD17BC"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DD17BC" w:rsidRPr="00045254" w:rsidRDefault="00DD17BC"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DD17BC" w:rsidRPr="00045254" w:rsidRDefault="00DD17BC"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DD17BC" w:rsidRPr="00045254" w:rsidRDefault="00DD17BC"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DD17BC" w:rsidRPr="00045254" w:rsidRDefault="00DD17BC"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DD17BC" w:rsidRPr="00045254" w:rsidRDefault="00C512AC"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p>
          <w:p w:rsidR="00DD17BC" w:rsidRPr="00045254" w:rsidRDefault="00BB5DC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17</w:t>
            </w:r>
          </w:p>
          <w:p w:rsidR="00DD17BC" w:rsidRPr="00045254" w:rsidRDefault="00DD17BC"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671647" w:rsidRPr="00045254">
              <w:rPr>
                <w:rFonts w:ascii="Times New Roman" w:hAnsi="Times New Roman"/>
                <w:sz w:val="24"/>
                <w:szCs w:val="24"/>
              </w:rPr>
              <w:t>9</w:t>
            </w:r>
          </w:p>
          <w:p w:rsidR="00DD17BC" w:rsidRPr="00045254" w:rsidRDefault="00671647"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35</w:t>
            </w:r>
          </w:p>
          <w:p w:rsidR="00DD17BC" w:rsidRPr="00045254" w:rsidRDefault="00F247D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44</w:t>
            </w:r>
          </w:p>
          <w:p w:rsidR="00DD17BC" w:rsidRPr="00045254" w:rsidRDefault="00DD17BC"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DD17BC" w:rsidRPr="00045254" w:rsidRDefault="00C512AC"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r w:rsidR="00DD17BC"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9</w:t>
            </w:r>
          </w:p>
          <w:p w:rsidR="00DD17BC" w:rsidRPr="00045254" w:rsidRDefault="00BB5DC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13</w:t>
            </w:r>
            <w:r w:rsidR="00DD17BC" w:rsidRPr="00045254">
              <w:rPr>
                <w:rFonts w:ascii="Times New Roman" w:eastAsia="Times New Roman" w:hAnsi="Times New Roman" w:cs="Times New Roman"/>
                <w:sz w:val="24"/>
                <w:szCs w:val="24"/>
              </w:rPr>
              <w:t>.</w:t>
            </w:r>
            <w:r w:rsidRPr="00045254">
              <w:rPr>
                <w:rFonts w:ascii="Times New Roman" w:hAnsi="Times New Roman"/>
                <w:sz w:val="24"/>
                <w:szCs w:val="24"/>
              </w:rPr>
              <w:t>2</w:t>
            </w:r>
          </w:p>
          <w:p w:rsidR="00DD17BC" w:rsidRPr="00045254" w:rsidRDefault="00DD17BC"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1</w:t>
            </w:r>
            <w:r w:rsidR="00671647" w:rsidRPr="00045254">
              <w:rPr>
                <w:rFonts w:ascii="Times New Roman" w:hAnsi="Times New Roman"/>
                <w:sz w:val="24"/>
                <w:szCs w:val="24"/>
              </w:rPr>
              <w:t>4</w:t>
            </w:r>
            <w:r w:rsidRPr="00045254">
              <w:rPr>
                <w:rFonts w:ascii="Times New Roman" w:eastAsia="Times New Roman" w:hAnsi="Times New Roman" w:cs="Times New Roman"/>
                <w:sz w:val="24"/>
                <w:szCs w:val="24"/>
              </w:rPr>
              <w:t>.</w:t>
            </w:r>
            <w:r w:rsidR="00671647" w:rsidRPr="00045254">
              <w:rPr>
                <w:rFonts w:ascii="Times New Roman" w:hAnsi="Times New Roman"/>
                <w:sz w:val="24"/>
                <w:szCs w:val="24"/>
              </w:rPr>
              <w:t>7</w:t>
            </w:r>
          </w:p>
          <w:p w:rsidR="00DD17BC" w:rsidRPr="00045254" w:rsidRDefault="00F247D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27</w:t>
            </w:r>
            <w:r w:rsidR="00DD17BC" w:rsidRPr="00045254">
              <w:rPr>
                <w:rFonts w:ascii="Times New Roman" w:eastAsia="Times New Roman" w:hAnsi="Times New Roman" w:cs="Times New Roman"/>
                <w:sz w:val="24"/>
                <w:szCs w:val="24"/>
              </w:rPr>
              <w:t>.</w:t>
            </w:r>
            <w:r w:rsidRPr="00045254">
              <w:rPr>
                <w:rFonts w:ascii="Times New Roman" w:hAnsi="Times New Roman"/>
                <w:sz w:val="24"/>
                <w:szCs w:val="24"/>
              </w:rPr>
              <w:t>1</w:t>
            </w:r>
          </w:p>
          <w:p w:rsidR="00DD17BC" w:rsidRPr="00045254" w:rsidRDefault="00F247D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34</w:t>
            </w:r>
            <w:r w:rsidR="00DD17BC"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1</w:t>
            </w:r>
          </w:p>
          <w:p w:rsidR="00DD17BC" w:rsidRPr="00045254" w:rsidRDefault="00DD17BC"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DD17BC" w:rsidRPr="00045254" w:rsidRDefault="00C512AC"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r w:rsidR="00DD17BC"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DD17BC" w:rsidRPr="00045254" w:rsidRDefault="00BB5DC8"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24</w:t>
            </w:r>
            <w:r w:rsidR="00DD17BC" w:rsidRPr="00045254">
              <w:rPr>
                <w:rFonts w:ascii="Times New Roman" w:eastAsia="Times New Roman" w:hAnsi="Times New Roman" w:cs="Times New Roman"/>
                <w:sz w:val="24"/>
                <w:szCs w:val="24"/>
              </w:rPr>
              <w:t>.</w:t>
            </w:r>
            <w:r w:rsidR="00DD17BC" w:rsidRPr="00045254">
              <w:rPr>
                <w:rFonts w:ascii="Times New Roman" w:hAnsi="Times New Roman"/>
                <w:sz w:val="24"/>
                <w:szCs w:val="24"/>
              </w:rPr>
              <w:t>1</w:t>
            </w:r>
          </w:p>
          <w:p w:rsidR="00DD17BC" w:rsidRPr="00045254" w:rsidRDefault="00671647"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38</w:t>
            </w:r>
            <w:r w:rsidR="00DD17BC" w:rsidRPr="00045254">
              <w:rPr>
                <w:rFonts w:ascii="Times New Roman" w:hAnsi="Times New Roman"/>
                <w:sz w:val="24"/>
                <w:szCs w:val="24"/>
              </w:rPr>
              <w:t>.8</w:t>
            </w:r>
          </w:p>
          <w:p w:rsidR="00DD17BC" w:rsidRPr="00045254" w:rsidRDefault="00F247D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65</w:t>
            </w:r>
            <w:r w:rsidR="00DD17BC" w:rsidRPr="00045254">
              <w:rPr>
                <w:rFonts w:ascii="Times New Roman" w:hAnsi="Times New Roman"/>
                <w:sz w:val="24"/>
                <w:szCs w:val="24"/>
              </w:rPr>
              <w:t>.</w:t>
            </w:r>
            <w:r w:rsidRPr="00045254">
              <w:rPr>
                <w:rFonts w:ascii="Times New Roman" w:hAnsi="Times New Roman"/>
                <w:sz w:val="24"/>
                <w:szCs w:val="24"/>
              </w:rPr>
              <w:t>9</w:t>
            </w:r>
          </w:p>
          <w:p w:rsidR="00DD17BC" w:rsidRPr="00045254" w:rsidRDefault="00DD17BC"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DD17BC" w:rsidRPr="00045254" w:rsidRDefault="00DD17BC" w:rsidP="00AB6565">
      <w:pPr>
        <w:spacing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2C1528" w:rsidRPr="00045254" w:rsidRDefault="00F247D2" w:rsidP="00C87551">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R</w:t>
      </w:r>
      <w:r w:rsidR="00F035A2" w:rsidRPr="00045254">
        <w:rPr>
          <w:rFonts w:ascii="Times New Roman" w:hAnsi="Times New Roman" w:cs="Times New Roman"/>
          <w:sz w:val="24"/>
          <w:szCs w:val="24"/>
        </w:rPr>
        <w:t>esults in Tab</w:t>
      </w:r>
      <w:r w:rsidRPr="00045254">
        <w:rPr>
          <w:rFonts w:ascii="Times New Roman" w:hAnsi="Times New Roman" w:cs="Times New Roman"/>
          <w:sz w:val="24"/>
          <w:szCs w:val="24"/>
        </w:rPr>
        <w:t>le 6.5 indicate</w:t>
      </w:r>
      <w:r w:rsidR="00C512AC" w:rsidRPr="00045254">
        <w:rPr>
          <w:rFonts w:ascii="Times New Roman" w:hAnsi="Times New Roman" w:cs="Times New Roman"/>
          <w:sz w:val="24"/>
          <w:szCs w:val="24"/>
        </w:rPr>
        <w:t xml:space="preserve"> that </w:t>
      </w:r>
      <w:r w:rsidR="002C1528" w:rsidRPr="00045254">
        <w:rPr>
          <w:rFonts w:ascii="Times New Roman" w:hAnsi="Times New Roman" w:cs="Times New Roman"/>
          <w:sz w:val="24"/>
          <w:szCs w:val="24"/>
        </w:rPr>
        <w:t xml:space="preserve">34.1% strongly agreed and 27.1% agreed. Since this is the majority (61.2%), it can be interpreted to mean that priorities of the </w:t>
      </w:r>
      <w:proofErr w:type="spellStart"/>
      <w:r w:rsidR="002C1528" w:rsidRPr="00045254">
        <w:rPr>
          <w:rFonts w:ascii="Times New Roman" w:hAnsi="Times New Roman" w:cs="Times New Roman"/>
          <w:sz w:val="24"/>
          <w:szCs w:val="24"/>
        </w:rPr>
        <w:t>organisation</w:t>
      </w:r>
      <w:proofErr w:type="spellEnd"/>
      <w:r w:rsidR="002C1528" w:rsidRPr="00045254">
        <w:rPr>
          <w:rFonts w:ascii="Times New Roman" w:hAnsi="Times New Roman" w:cs="Times New Roman"/>
          <w:sz w:val="24"/>
          <w:szCs w:val="24"/>
        </w:rPr>
        <w:t xml:space="preserve"> are shared among employees for easy understanding so as to meet set goals and objectives as well as effective plan implementation. </w:t>
      </w:r>
      <w:r w:rsidR="00BD0CD9" w:rsidRPr="00045254">
        <w:rPr>
          <w:rFonts w:ascii="Times New Roman" w:hAnsi="Times New Roman" w:cs="Times New Roman"/>
          <w:sz w:val="24"/>
          <w:szCs w:val="24"/>
        </w:rPr>
        <w:t xml:space="preserve">According to document reviews it was in Minutes of Meetings that communication of priorities is fostered, and necessary interventions to challenges of UBC are comprehensively discussed during such meetings. This allows clarity and </w:t>
      </w:r>
      <w:r w:rsidR="002C1528" w:rsidRPr="00045254">
        <w:rPr>
          <w:rFonts w:ascii="Times New Roman" w:hAnsi="Times New Roman" w:cs="Times New Roman"/>
          <w:sz w:val="24"/>
          <w:szCs w:val="24"/>
        </w:rPr>
        <w:t>creates mutual understandi</w:t>
      </w:r>
      <w:r w:rsidR="00BD0CD9" w:rsidRPr="00045254">
        <w:rPr>
          <w:rFonts w:ascii="Times New Roman" w:hAnsi="Times New Roman" w:cs="Times New Roman"/>
          <w:sz w:val="24"/>
          <w:szCs w:val="24"/>
        </w:rPr>
        <w:t xml:space="preserve">ng and accomplishment of tasks. However, </w:t>
      </w:r>
      <w:r w:rsidR="00C512AC" w:rsidRPr="00045254">
        <w:rPr>
          <w:rFonts w:ascii="Times New Roman" w:hAnsi="Times New Roman" w:cs="Times New Roman"/>
          <w:sz w:val="24"/>
          <w:szCs w:val="24"/>
        </w:rPr>
        <w:t>l0.9%</w:t>
      </w:r>
      <w:r w:rsidRPr="00045254">
        <w:rPr>
          <w:rFonts w:ascii="Times New Roman" w:hAnsi="Times New Roman" w:cs="Times New Roman"/>
          <w:sz w:val="24"/>
          <w:szCs w:val="24"/>
        </w:rPr>
        <w:t xml:space="preserve"> strongly disagreed</w:t>
      </w:r>
      <w:r w:rsidR="00BD0CD9" w:rsidRPr="00045254">
        <w:rPr>
          <w:rFonts w:ascii="Times New Roman" w:hAnsi="Times New Roman" w:cs="Times New Roman"/>
          <w:sz w:val="24"/>
          <w:szCs w:val="24"/>
        </w:rPr>
        <w:t xml:space="preserve">, </w:t>
      </w:r>
      <w:r w:rsidR="00C512AC" w:rsidRPr="00045254">
        <w:rPr>
          <w:rFonts w:ascii="Times New Roman" w:hAnsi="Times New Roman" w:cs="Times New Roman"/>
          <w:sz w:val="24"/>
          <w:szCs w:val="24"/>
        </w:rPr>
        <w:t>l3.2%</w:t>
      </w:r>
      <w:r w:rsidR="00F035A2" w:rsidRPr="00045254">
        <w:rPr>
          <w:rFonts w:ascii="Times New Roman" w:hAnsi="Times New Roman" w:cs="Times New Roman"/>
          <w:sz w:val="24"/>
          <w:szCs w:val="24"/>
        </w:rPr>
        <w:t xml:space="preserve"> disagreed, </w:t>
      </w:r>
      <w:r w:rsidR="00BD0CD9" w:rsidRPr="00045254">
        <w:rPr>
          <w:rFonts w:ascii="Times New Roman" w:hAnsi="Times New Roman" w:cs="Times New Roman"/>
          <w:sz w:val="24"/>
          <w:szCs w:val="24"/>
        </w:rPr>
        <w:t xml:space="preserve">and 14.7% were not sure implying that </w:t>
      </w:r>
      <w:r w:rsidR="00F035A2" w:rsidRPr="00045254">
        <w:rPr>
          <w:rFonts w:ascii="Times New Roman" w:hAnsi="Times New Roman" w:cs="Times New Roman"/>
          <w:sz w:val="24"/>
          <w:szCs w:val="24"/>
        </w:rPr>
        <w:t>communication</w:t>
      </w:r>
      <w:r w:rsidR="00503030" w:rsidRPr="00503030">
        <w:rPr>
          <w:rFonts w:ascii="Times New Roman" w:hAnsi="Times New Roman" w:cs="Times New Roman"/>
          <w:sz w:val="24"/>
          <w:szCs w:val="24"/>
        </w:rPr>
        <w:t xml:space="preserve"> </w:t>
      </w:r>
      <w:r w:rsidR="00503030">
        <w:rPr>
          <w:rFonts w:ascii="Times New Roman" w:hAnsi="Times New Roman" w:cs="Times New Roman"/>
          <w:sz w:val="24"/>
          <w:szCs w:val="24"/>
        </w:rPr>
        <w:t>and administrative structures</w:t>
      </w:r>
      <w:r w:rsidR="00F035A2" w:rsidRPr="00045254">
        <w:rPr>
          <w:rFonts w:ascii="Times New Roman" w:hAnsi="Times New Roman" w:cs="Times New Roman"/>
          <w:sz w:val="24"/>
          <w:szCs w:val="24"/>
        </w:rPr>
        <w:t xml:space="preserve"> </w:t>
      </w:r>
      <w:r w:rsidR="00BD0CD9" w:rsidRPr="00045254">
        <w:rPr>
          <w:rFonts w:ascii="Times New Roman" w:hAnsi="Times New Roman" w:cs="Times New Roman"/>
          <w:sz w:val="24"/>
          <w:szCs w:val="24"/>
        </w:rPr>
        <w:t>in Uganda Broadcasting Corporation ha</w:t>
      </w:r>
      <w:r w:rsidR="00503030">
        <w:rPr>
          <w:rFonts w:ascii="Times New Roman" w:hAnsi="Times New Roman" w:cs="Times New Roman"/>
          <w:sz w:val="24"/>
          <w:szCs w:val="24"/>
        </w:rPr>
        <w:t>ve</w:t>
      </w:r>
      <w:r w:rsidR="00BD0CD9" w:rsidRPr="00045254">
        <w:rPr>
          <w:rFonts w:ascii="Times New Roman" w:hAnsi="Times New Roman" w:cs="Times New Roman"/>
          <w:sz w:val="24"/>
          <w:szCs w:val="24"/>
        </w:rPr>
        <w:t xml:space="preserve"> not fostered understanding of </w:t>
      </w:r>
      <w:proofErr w:type="spellStart"/>
      <w:r w:rsidR="00BD0CD9" w:rsidRPr="00045254">
        <w:rPr>
          <w:rFonts w:ascii="Times New Roman" w:hAnsi="Times New Roman" w:cs="Times New Roman"/>
          <w:sz w:val="24"/>
          <w:szCs w:val="24"/>
        </w:rPr>
        <w:t>organisational</w:t>
      </w:r>
      <w:proofErr w:type="spellEnd"/>
      <w:r w:rsidR="00BD0CD9" w:rsidRPr="00045254">
        <w:rPr>
          <w:rFonts w:ascii="Times New Roman" w:hAnsi="Times New Roman" w:cs="Times New Roman"/>
          <w:sz w:val="24"/>
          <w:szCs w:val="24"/>
        </w:rPr>
        <w:t xml:space="preserve"> priorities</w:t>
      </w:r>
      <w:r w:rsidR="00F035A2" w:rsidRPr="00045254">
        <w:rPr>
          <w:rFonts w:ascii="Times New Roman" w:hAnsi="Times New Roman" w:cs="Times New Roman"/>
          <w:sz w:val="24"/>
          <w:szCs w:val="24"/>
        </w:rPr>
        <w:t xml:space="preserve"> among employees. </w:t>
      </w:r>
      <w:r w:rsidR="00BD0CD9" w:rsidRPr="00045254">
        <w:rPr>
          <w:rFonts w:ascii="Times New Roman" w:hAnsi="Times New Roman" w:cs="Times New Roman"/>
          <w:sz w:val="24"/>
          <w:szCs w:val="24"/>
        </w:rPr>
        <w:t>Thus, more efforts should be taken to optimize the motivational</w:t>
      </w:r>
      <w:r w:rsidR="00C87551" w:rsidRPr="00045254">
        <w:rPr>
          <w:rFonts w:ascii="Times New Roman" w:hAnsi="Times New Roman" w:cs="Times New Roman"/>
          <w:sz w:val="24"/>
          <w:szCs w:val="24"/>
        </w:rPr>
        <w:t xml:space="preserve"> potential of communication</w:t>
      </w:r>
      <w:r w:rsidR="00503030" w:rsidRPr="00503030">
        <w:rPr>
          <w:rFonts w:ascii="Times New Roman" w:hAnsi="Times New Roman" w:cs="Times New Roman"/>
          <w:sz w:val="24"/>
          <w:szCs w:val="24"/>
        </w:rPr>
        <w:t xml:space="preserve"> </w:t>
      </w:r>
      <w:r w:rsidR="00503030">
        <w:rPr>
          <w:rFonts w:ascii="Times New Roman" w:hAnsi="Times New Roman" w:cs="Times New Roman"/>
          <w:sz w:val="24"/>
          <w:szCs w:val="24"/>
        </w:rPr>
        <w:t>and administrative structures</w:t>
      </w:r>
      <w:r w:rsidR="00C87551" w:rsidRPr="00045254">
        <w:rPr>
          <w:rFonts w:ascii="Times New Roman" w:hAnsi="Times New Roman" w:cs="Times New Roman"/>
          <w:sz w:val="24"/>
          <w:szCs w:val="24"/>
        </w:rPr>
        <w:t xml:space="preserve"> to improve employee performance.</w:t>
      </w:r>
    </w:p>
    <w:p w:rsidR="00F035A2" w:rsidRPr="00045254" w:rsidRDefault="00F035A2" w:rsidP="00CE3686">
      <w:pPr>
        <w:pStyle w:val="Heading2"/>
        <w:rPr>
          <w:rFonts w:ascii="Times New Roman" w:hAnsi="Times New Roman"/>
          <w:i w:val="0"/>
          <w:sz w:val="24"/>
          <w:szCs w:val="24"/>
        </w:rPr>
      </w:pPr>
      <w:bookmarkStart w:id="335" w:name="_Toc18572145"/>
      <w:r w:rsidRPr="00045254">
        <w:rPr>
          <w:rFonts w:ascii="Times New Roman" w:hAnsi="Times New Roman"/>
          <w:i w:val="0"/>
          <w:sz w:val="24"/>
          <w:szCs w:val="24"/>
        </w:rPr>
        <w:lastRenderedPageBreak/>
        <w:t>6.6 There is timely flow of information among workers</w:t>
      </w:r>
      <w:bookmarkEnd w:id="335"/>
      <w:r w:rsidRPr="00045254">
        <w:rPr>
          <w:rFonts w:ascii="Times New Roman" w:hAnsi="Times New Roman"/>
          <w:i w:val="0"/>
          <w:sz w:val="24"/>
          <w:szCs w:val="24"/>
        </w:rPr>
        <w:t xml:space="preserve"> </w:t>
      </w:r>
    </w:p>
    <w:p w:rsidR="00F035A2" w:rsidRPr="00045254" w:rsidRDefault="00F035A2" w:rsidP="00764EB5">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Responden</w:t>
      </w:r>
      <w:r w:rsidR="007E66B8" w:rsidRPr="00045254">
        <w:rPr>
          <w:rFonts w:ascii="Times New Roman" w:hAnsi="Times New Roman" w:cs="Times New Roman"/>
          <w:sz w:val="24"/>
          <w:szCs w:val="24"/>
        </w:rPr>
        <w:t xml:space="preserve">ts were asked </w:t>
      </w:r>
      <w:r w:rsidR="00764EB5" w:rsidRPr="00045254">
        <w:rPr>
          <w:rFonts w:ascii="Times New Roman" w:hAnsi="Times New Roman" w:cs="Times New Roman"/>
          <w:sz w:val="24"/>
          <w:szCs w:val="24"/>
        </w:rPr>
        <w:t xml:space="preserve">whether </w:t>
      </w:r>
      <w:r w:rsidR="007E66B8" w:rsidRPr="00045254">
        <w:rPr>
          <w:rFonts w:ascii="Times New Roman" w:hAnsi="Times New Roman" w:cs="Times New Roman"/>
          <w:sz w:val="24"/>
          <w:szCs w:val="24"/>
        </w:rPr>
        <w:t>there is timely flo</w:t>
      </w:r>
      <w:r w:rsidRPr="00045254">
        <w:rPr>
          <w:rFonts w:ascii="Times New Roman" w:hAnsi="Times New Roman" w:cs="Times New Roman"/>
          <w:sz w:val="24"/>
          <w:szCs w:val="24"/>
        </w:rPr>
        <w:t>w of information a</w:t>
      </w:r>
      <w:r w:rsidR="00764EB5" w:rsidRPr="00045254">
        <w:rPr>
          <w:rFonts w:ascii="Times New Roman" w:hAnsi="Times New Roman" w:cs="Times New Roman"/>
          <w:sz w:val="24"/>
          <w:szCs w:val="24"/>
        </w:rPr>
        <w:t>mong workers and</w:t>
      </w:r>
      <w:r w:rsidRPr="00045254">
        <w:rPr>
          <w:rFonts w:ascii="Times New Roman" w:hAnsi="Times New Roman" w:cs="Times New Roman"/>
          <w:sz w:val="24"/>
          <w:szCs w:val="24"/>
        </w:rPr>
        <w:t xml:space="preserve"> </w:t>
      </w:r>
      <w:r w:rsidR="00764EB5" w:rsidRPr="00045254">
        <w:rPr>
          <w:rFonts w:ascii="Times New Roman" w:hAnsi="Times New Roman" w:cs="Times New Roman"/>
          <w:sz w:val="24"/>
          <w:szCs w:val="24"/>
        </w:rPr>
        <w:t>r</w:t>
      </w:r>
      <w:r w:rsidRPr="00045254">
        <w:rPr>
          <w:rFonts w:ascii="Times New Roman" w:hAnsi="Times New Roman" w:cs="Times New Roman"/>
          <w:sz w:val="24"/>
          <w:szCs w:val="24"/>
        </w:rPr>
        <w:t xml:space="preserve">esponses </w:t>
      </w:r>
      <w:r w:rsidR="00764EB5" w:rsidRPr="00045254">
        <w:rPr>
          <w:rFonts w:ascii="Times New Roman" w:hAnsi="Times New Roman" w:cs="Times New Roman"/>
          <w:sz w:val="24"/>
          <w:szCs w:val="24"/>
        </w:rPr>
        <w:t>we</w:t>
      </w:r>
      <w:r w:rsidRPr="00045254">
        <w:rPr>
          <w:rFonts w:ascii="Times New Roman" w:hAnsi="Times New Roman" w:cs="Times New Roman"/>
          <w:sz w:val="24"/>
          <w:szCs w:val="24"/>
        </w:rPr>
        <w:t xml:space="preserve">re </w:t>
      </w:r>
      <w:r w:rsidR="00764EB5" w:rsidRPr="00045254">
        <w:rPr>
          <w:rFonts w:ascii="Times New Roman" w:hAnsi="Times New Roman" w:cs="Times New Roman"/>
          <w:sz w:val="24"/>
          <w:szCs w:val="24"/>
        </w:rPr>
        <w:t xml:space="preserve">as </w:t>
      </w:r>
      <w:r w:rsidRPr="00045254">
        <w:rPr>
          <w:rFonts w:ascii="Times New Roman" w:hAnsi="Times New Roman" w:cs="Times New Roman"/>
          <w:sz w:val="24"/>
          <w:szCs w:val="24"/>
        </w:rPr>
        <w:t>presented in Table 6.6</w:t>
      </w:r>
      <w:r w:rsidR="00764EB5" w:rsidRPr="00045254">
        <w:rPr>
          <w:rFonts w:ascii="Times New Roman" w:hAnsi="Times New Roman" w:cs="Times New Roman"/>
          <w:sz w:val="24"/>
          <w:szCs w:val="24"/>
        </w:rPr>
        <w:t>.</w:t>
      </w:r>
    </w:p>
    <w:p w:rsidR="00C87551" w:rsidRPr="00045254" w:rsidRDefault="00C87551" w:rsidP="00C87551">
      <w:pPr>
        <w:pStyle w:val="Heading2"/>
        <w:rPr>
          <w:rFonts w:ascii="Times New Roman" w:hAnsi="Times New Roman"/>
          <w:i w:val="0"/>
          <w:sz w:val="24"/>
          <w:szCs w:val="24"/>
        </w:rPr>
      </w:pPr>
      <w:bookmarkStart w:id="336" w:name="_Toc16000805"/>
      <w:bookmarkStart w:id="337" w:name="_Toc16002374"/>
      <w:bookmarkStart w:id="338" w:name="_Toc18572146"/>
      <w:r w:rsidRPr="00045254">
        <w:rPr>
          <w:rFonts w:ascii="Times New Roman" w:hAnsi="Times New Roman"/>
          <w:i w:val="0"/>
          <w:sz w:val="24"/>
          <w:szCs w:val="24"/>
        </w:rPr>
        <w:t xml:space="preserve">Table 6.6: </w:t>
      </w:r>
      <w:r w:rsidR="00FB7552" w:rsidRPr="00045254">
        <w:rPr>
          <w:rFonts w:ascii="Times New Roman" w:hAnsi="Times New Roman"/>
          <w:i w:val="0"/>
          <w:sz w:val="24"/>
          <w:szCs w:val="24"/>
        </w:rPr>
        <w:t>There is timely flow of information among workers</w:t>
      </w:r>
      <w:bookmarkEnd w:id="336"/>
      <w:bookmarkEnd w:id="337"/>
      <w:bookmarkEnd w:id="338"/>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C87551" w:rsidRPr="00045254" w:rsidTr="00CC523C">
        <w:trPr>
          <w:trHeight w:val="465"/>
        </w:trPr>
        <w:tc>
          <w:tcPr>
            <w:tcW w:w="3690" w:type="dxa"/>
          </w:tcPr>
          <w:p w:rsidR="00C87551" w:rsidRPr="00045254" w:rsidRDefault="00C87551"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C87551" w:rsidRPr="00045254" w:rsidTr="00CC523C">
        <w:trPr>
          <w:trHeight w:val="1013"/>
        </w:trPr>
        <w:tc>
          <w:tcPr>
            <w:tcW w:w="3690" w:type="dxa"/>
          </w:tcPr>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C87551" w:rsidRPr="00045254" w:rsidRDefault="00C87551"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FB7552" w:rsidRPr="00045254">
              <w:rPr>
                <w:rFonts w:ascii="Times New Roman" w:hAnsi="Times New Roman"/>
                <w:sz w:val="24"/>
                <w:szCs w:val="24"/>
              </w:rPr>
              <w:t>8</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FB7552" w:rsidRPr="00045254">
              <w:rPr>
                <w:rFonts w:ascii="Times New Roman" w:hAnsi="Times New Roman"/>
                <w:sz w:val="24"/>
                <w:szCs w:val="24"/>
              </w:rPr>
              <w:t>0</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FB7552" w:rsidRPr="00045254">
              <w:rPr>
                <w:rFonts w:ascii="Times New Roman" w:hAnsi="Times New Roman"/>
                <w:sz w:val="24"/>
                <w:szCs w:val="24"/>
              </w:rPr>
              <w:t>5</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FB7552" w:rsidRPr="00045254">
              <w:rPr>
                <w:rFonts w:ascii="Times New Roman" w:hAnsi="Times New Roman"/>
                <w:sz w:val="24"/>
                <w:szCs w:val="24"/>
              </w:rPr>
              <w:t>6</w:t>
            </w:r>
          </w:p>
          <w:p w:rsidR="00C87551" w:rsidRPr="00045254" w:rsidRDefault="00FB755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50</w:t>
            </w:r>
          </w:p>
          <w:p w:rsidR="00C87551" w:rsidRPr="00045254" w:rsidRDefault="00C87551"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C87551" w:rsidRPr="00045254" w:rsidRDefault="00FB755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13</w:t>
            </w:r>
            <w:r w:rsidR="00C87551"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9</w:t>
            </w:r>
          </w:p>
          <w:p w:rsidR="00C87551" w:rsidRPr="00045254" w:rsidRDefault="00FB755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w:t>
            </w:r>
            <w:r w:rsidR="00C87551"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8</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1</w:t>
            </w:r>
            <w:r w:rsidR="00FB7552" w:rsidRPr="00045254">
              <w:rPr>
                <w:rFonts w:ascii="Times New Roman" w:hAnsi="Times New Roman"/>
                <w:sz w:val="24"/>
                <w:szCs w:val="24"/>
              </w:rPr>
              <w:t>1</w:t>
            </w:r>
            <w:r w:rsidRPr="00045254">
              <w:rPr>
                <w:rFonts w:ascii="Times New Roman" w:eastAsia="Times New Roman" w:hAnsi="Times New Roman" w:cs="Times New Roman"/>
                <w:sz w:val="24"/>
                <w:szCs w:val="24"/>
              </w:rPr>
              <w:t>.</w:t>
            </w:r>
            <w:r w:rsidR="00FB7552" w:rsidRPr="00045254">
              <w:rPr>
                <w:rFonts w:ascii="Times New Roman" w:hAnsi="Times New Roman"/>
                <w:sz w:val="24"/>
                <w:szCs w:val="24"/>
              </w:rPr>
              <w:t>6</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27</w:t>
            </w:r>
            <w:r w:rsidRPr="00045254">
              <w:rPr>
                <w:rFonts w:ascii="Times New Roman" w:eastAsia="Times New Roman" w:hAnsi="Times New Roman" w:cs="Times New Roman"/>
                <w:sz w:val="24"/>
                <w:szCs w:val="24"/>
              </w:rPr>
              <w:t>.</w:t>
            </w:r>
            <w:r w:rsidR="00FB7552" w:rsidRPr="00045254">
              <w:rPr>
                <w:rFonts w:ascii="Times New Roman" w:hAnsi="Times New Roman"/>
                <w:sz w:val="24"/>
                <w:szCs w:val="24"/>
              </w:rPr>
              <w:t>9</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FB7552" w:rsidRPr="00045254">
              <w:rPr>
                <w:rFonts w:ascii="Times New Roman" w:hAnsi="Times New Roman"/>
                <w:sz w:val="24"/>
                <w:szCs w:val="24"/>
              </w:rPr>
              <w:t>8</w:t>
            </w:r>
            <w:r w:rsidRPr="00045254">
              <w:rPr>
                <w:rFonts w:ascii="Times New Roman" w:eastAsia="Times New Roman" w:hAnsi="Times New Roman" w:cs="Times New Roman"/>
                <w:sz w:val="24"/>
                <w:szCs w:val="24"/>
              </w:rPr>
              <w:t>.</w:t>
            </w:r>
            <w:r w:rsidR="00FB7552" w:rsidRPr="00045254">
              <w:rPr>
                <w:rFonts w:ascii="Times New Roman" w:eastAsia="Times New Roman" w:hAnsi="Times New Roman" w:cs="Times New Roman"/>
                <w:sz w:val="24"/>
                <w:szCs w:val="24"/>
              </w:rPr>
              <w:t>8</w:t>
            </w:r>
          </w:p>
          <w:p w:rsidR="00C87551" w:rsidRPr="00045254" w:rsidRDefault="00C87551"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C87551" w:rsidRPr="00045254" w:rsidRDefault="00FB7552"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13</w:t>
            </w:r>
            <w:r w:rsidR="00C87551"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FB7552" w:rsidRPr="00045254">
              <w:rPr>
                <w:rFonts w:ascii="Times New Roman" w:hAnsi="Times New Roman"/>
                <w:sz w:val="24"/>
                <w:szCs w:val="24"/>
              </w:rPr>
              <w:t>1</w:t>
            </w:r>
            <w:r w:rsidRPr="00045254">
              <w:rPr>
                <w:rFonts w:ascii="Times New Roman" w:eastAsia="Times New Roman" w:hAnsi="Times New Roman" w:cs="Times New Roman"/>
                <w:sz w:val="24"/>
                <w:szCs w:val="24"/>
              </w:rPr>
              <w:t>.</w:t>
            </w:r>
            <w:r w:rsidR="00FB7552" w:rsidRPr="00045254">
              <w:rPr>
                <w:rFonts w:ascii="Times New Roman" w:hAnsi="Times New Roman"/>
                <w:sz w:val="24"/>
                <w:szCs w:val="24"/>
              </w:rPr>
              <w:t>7</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FB7552" w:rsidRPr="00045254">
              <w:rPr>
                <w:rFonts w:ascii="Times New Roman" w:hAnsi="Times New Roman"/>
                <w:sz w:val="24"/>
                <w:szCs w:val="24"/>
              </w:rPr>
              <w:t>3</w:t>
            </w:r>
            <w:r w:rsidRPr="00045254">
              <w:rPr>
                <w:rFonts w:ascii="Times New Roman" w:hAnsi="Times New Roman"/>
                <w:sz w:val="24"/>
                <w:szCs w:val="24"/>
              </w:rPr>
              <w:t>.</w:t>
            </w:r>
            <w:r w:rsidR="00FB7552" w:rsidRPr="00045254">
              <w:rPr>
                <w:rFonts w:ascii="Times New Roman" w:hAnsi="Times New Roman"/>
                <w:sz w:val="24"/>
                <w:szCs w:val="24"/>
              </w:rPr>
              <w:t>3</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w:t>
            </w:r>
            <w:r w:rsidR="00FB7552" w:rsidRPr="00045254">
              <w:rPr>
                <w:rFonts w:ascii="Times New Roman" w:hAnsi="Times New Roman"/>
                <w:sz w:val="24"/>
                <w:szCs w:val="24"/>
              </w:rPr>
              <w:t>1</w:t>
            </w:r>
            <w:r w:rsidRPr="00045254">
              <w:rPr>
                <w:rFonts w:ascii="Times New Roman" w:hAnsi="Times New Roman"/>
                <w:sz w:val="24"/>
                <w:szCs w:val="24"/>
              </w:rPr>
              <w:t>.</w:t>
            </w:r>
            <w:r w:rsidR="00FB7552" w:rsidRPr="00045254">
              <w:rPr>
                <w:rFonts w:ascii="Times New Roman" w:hAnsi="Times New Roman"/>
                <w:sz w:val="24"/>
                <w:szCs w:val="24"/>
              </w:rPr>
              <w:t>2</w:t>
            </w:r>
          </w:p>
          <w:p w:rsidR="00C87551" w:rsidRPr="00045254" w:rsidRDefault="00C87551"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C87551" w:rsidRPr="00045254" w:rsidRDefault="00C87551" w:rsidP="00AB6565">
      <w:pPr>
        <w:spacing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764EB5" w:rsidRPr="00045254" w:rsidRDefault="00764EB5" w:rsidP="00380A5F">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Results in Table 6.6 </w:t>
      </w:r>
      <w:r w:rsidR="00F035A2" w:rsidRPr="00045254">
        <w:rPr>
          <w:rFonts w:ascii="Times New Roman" w:hAnsi="Times New Roman" w:cs="Times New Roman"/>
          <w:sz w:val="24"/>
          <w:szCs w:val="24"/>
        </w:rPr>
        <w:t xml:space="preserve">indicate that </w:t>
      </w:r>
      <w:r w:rsidRPr="00045254">
        <w:rPr>
          <w:rFonts w:ascii="Times New Roman" w:hAnsi="Times New Roman" w:cs="Times New Roman"/>
          <w:sz w:val="24"/>
          <w:szCs w:val="24"/>
        </w:rPr>
        <w:t>l3.9% strongly disagreed</w:t>
      </w:r>
      <w:r w:rsidR="00380A5F" w:rsidRPr="00045254">
        <w:rPr>
          <w:rFonts w:ascii="Times New Roman" w:hAnsi="Times New Roman" w:cs="Times New Roman"/>
          <w:sz w:val="24"/>
          <w:szCs w:val="24"/>
        </w:rPr>
        <w:t>,</w:t>
      </w:r>
      <w:r w:rsidRPr="00045254">
        <w:rPr>
          <w:rFonts w:ascii="Times New Roman" w:hAnsi="Times New Roman" w:cs="Times New Roman"/>
          <w:sz w:val="24"/>
          <w:szCs w:val="24"/>
        </w:rPr>
        <w:t xml:space="preserve"> 7.8%</w:t>
      </w:r>
      <w:r w:rsidR="00F035A2" w:rsidRPr="00045254">
        <w:rPr>
          <w:rFonts w:ascii="Times New Roman" w:hAnsi="Times New Roman" w:cs="Times New Roman"/>
          <w:sz w:val="24"/>
          <w:szCs w:val="24"/>
        </w:rPr>
        <w:t xml:space="preserve"> disagreed </w:t>
      </w:r>
      <w:r w:rsidR="00380A5F" w:rsidRPr="00045254">
        <w:rPr>
          <w:rFonts w:ascii="Times New Roman" w:hAnsi="Times New Roman" w:cs="Times New Roman"/>
          <w:sz w:val="24"/>
          <w:szCs w:val="24"/>
        </w:rPr>
        <w:t xml:space="preserve">and l1.6% </w:t>
      </w:r>
      <w:proofErr w:type="gramStart"/>
      <w:r w:rsidR="00380A5F" w:rsidRPr="00045254">
        <w:rPr>
          <w:rFonts w:ascii="Times New Roman" w:hAnsi="Times New Roman" w:cs="Times New Roman"/>
          <w:sz w:val="24"/>
          <w:szCs w:val="24"/>
        </w:rPr>
        <w:t>were</w:t>
      </w:r>
      <w:proofErr w:type="gramEnd"/>
      <w:r w:rsidR="00380A5F" w:rsidRPr="00045254">
        <w:rPr>
          <w:rFonts w:ascii="Times New Roman" w:hAnsi="Times New Roman" w:cs="Times New Roman"/>
          <w:sz w:val="24"/>
          <w:szCs w:val="24"/>
        </w:rPr>
        <w:t xml:space="preserve"> not sure </w:t>
      </w:r>
      <w:r w:rsidRPr="00045254">
        <w:rPr>
          <w:rFonts w:ascii="Times New Roman" w:hAnsi="Times New Roman" w:cs="Times New Roman"/>
          <w:sz w:val="24"/>
          <w:szCs w:val="24"/>
        </w:rPr>
        <w:t xml:space="preserve">to existence of timely flow of information among workers in Uganda Broadcasting Corporation. This was further supported by interview results where one staff of the TV Production department noted </w:t>
      </w:r>
      <w:r w:rsidR="00F035A2" w:rsidRPr="00045254">
        <w:rPr>
          <w:rFonts w:ascii="Times New Roman" w:hAnsi="Times New Roman" w:cs="Times New Roman"/>
          <w:sz w:val="24"/>
          <w:szCs w:val="24"/>
        </w:rPr>
        <w:t>that</w:t>
      </w:r>
      <w:r w:rsidRPr="00045254">
        <w:rPr>
          <w:rFonts w:ascii="Times New Roman" w:hAnsi="Times New Roman" w:cs="Times New Roman"/>
          <w:sz w:val="24"/>
          <w:szCs w:val="24"/>
        </w:rPr>
        <w:t>,</w:t>
      </w:r>
    </w:p>
    <w:p w:rsidR="00F035A2" w:rsidRPr="00045254" w:rsidRDefault="00764EB5" w:rsidP="00380A5F">
      <w:pPr>
        <w:spacing w:after="0" w:line="360" w:lineRule="auto"/>
        <w:ind w:left="720"/>
        <w:jc w:val="both"/>
        <w:rPr>
          <w:rFonts w:ascii="Times New Roman" w:hAnsi="Times New Roman" w:cs="Times New Roman"/>
          <w:i/>
          <w:sz w:val="24"/>
          <w:szCs w:val="24"/>
        </w:rPr>
      </w:pPr>
      <w:r w:rsidRPr="00045254">
        <w:rPr>
          <w:rFonts w:ascii="Times New Roman" w:hAnsi="Times New Roman" w:cs="Times New Roman"/>
          <w:i/>
          <w:sz w:val="24"/>
          <w:szCs w:val="24"/>
        </w:rPr>
        <w:t>“…..</w:t>
      </w:r>
      <w:r w:rsidR="00F035A2" w:rsidRPr="00045254">
        <w:rPr>
          <w:rFonts w:ascii="Times New Roman" w:hAnsi="Times New Roman" w:cs="Times New Roman"/>
          <w:i/>
          <w:sz w:val="24"/>
          <w:szCs w:val="24"/>
        </w:rPr>
        <w:t>sometimes the information</w:t>
      </w:r>
      <w:r w:rsidRPr="00045254">
        <w:rPr>
          <w:rFonts w:ascii="Times New Roman" w:hAnsi="Times New Roman" w:cs="Times New Roman"/>
          <w:i/>
          <w:sz w:val="24"/>
          <w:szCs w:val="24"/>
        </w:rPr>
        <w:t xml:space="preserve"> needed in production preparations</w:t>
      </w:r>
      <w:r w:rsidR="00F035A2" w:rsidRPr="00045254">
        <w:rPr>
          <w:rFonts w:ascii="Times New Roman" w:hAnsi="Times New Roman" w:cs="Times New Roman"/>
          <w:i/>
          <w:sz w:val="24"/>
          <w:szCs w:val="24"/>
        </w:rPr>
        <w:t xml:space="preserve"> is delayed which halts </w:t>
      </w:r>
      <w:r w:rsidRPr="00045254">
        <w:rPr>
          <w:rFonts w:ascii="Times New Roman" w:hAnsi="Times New Roman" w:cs="Times New Roman"/>
          <w:i/>
          <w:sz w:val="24"/>
          <w:szCs w:val="24"/>
        </w:rPr>
        <w:t>operations, presentations and individual worker</w:t>
      </w:r>
      <w:r w:rsidR="00F035A2" w:rsidRPr="00045254">
        <w:rPr>
          <w:rFonts w:ascii="Times New Roman" w:hAnsi="Times New Roman" w:cs="Times New Roman"/>
          <w:i/>
          <w:sz w:val="24"/>
          <w:szCs w:val="24"/>
        </w:rPr>
        <w:t xml:space="preserve"> performance.</w:t>
      </w:r>
      <w:r w:rsidRPr="00045254">
        <w:rPr>
          <w:rFonts w:ascii="Times New Roman" w:hAnsi="Times New Roman" w:cs="Times New Roman"/>
          <w:i/>
          <w:sz w:val="24"/>
          <w:szCs w:val="24"/>
        </w:rPr>
        <w:t>”</w:t>
      </w:r>
      <w:r w:rsidR="00F035A2" w:rsidRPr="00045254">
        <w:rPr>
          <w:rFonts w:ascii="Times New Roman" w:hAnsi="Times New Roman" w:cs="Times New Roman"/>
          <w:i/>
          <w:sz w:val="24"/>
          <w:szCs w:val="24"/>
        </w:rPr>
        <w:t xml:space="preserve"> </w:t>
      </w:r>
    </w:p>
    <w:p w:rsidR="00F035A2" w:rsidRPr="00045254" w:rsidRDefault="00764EB5" w:rsidP="00380A5F">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This implies that communication</w:t>
      </w:r>
      <w:r w:rsidR="00503030">
        <w:rPr>
          <w:rFonts w:ascii="Times New Roman" w:hAnsi="Times New Roman" w:cs="Times New Roman"/>
          <w:sz w:val="24"/>
          <w:szCs w:val="24"/>
        </w:rPr>
        <w:t xml:space="preserve"> and administrative</w:t>
      </w:r>
      <w:r w:rsidRPr="00045254">
        <w:rPr>
          <w:rFonts w:ascii="Times New Roman" w:hAnsi="Times New Roman" w:cs="Times New Roman"/>
          <w:sz w:val="24"/>
          <w:szCs w:val="24"/>
        </w:rPr>
        <w:t xml:space="preserve"> time inefficiencies have hampered effective motivation of employees towards attaining set operational standards and performance expectations. However, </w:t>
      </w:r>
      <w:r w:rsidR="00380A5F" w:rsidRPr="00045254">
        <w:rPr>
          <w:rFonts w:ascii="Times New Roman" w:hAnsi="Times New Roman" w:cs="Times New Roman"/>
          <w:sz w:val="24"/>
          <w:szCs w:val="24"/>
        </w:rPr>
        <w:t>with 27.9% having agreed and 38.8% in strong agreement</w:t>
      </w:r>
      <w:r w:rsidR="00F035A2" w:rsidRPr="00045254">
        <w:rPr>
          <w:rFonts w:ascii="Times New Roman" w:hAnsi="Times New Roman" w:cs="Times New Roman"/>
          <w:sz w:val="24"/>
          <w:szCs w:val="24"/>
        </w:rPr>
        <w:t xml:space="preserve">, </w:t>
      </w:r>
      <w:r w:rsidR="00380A5F" w:rsidRPr="00045254">
        <w:rPr>
          <w:rFonts w:ascii="Times New Roman" w:hAnsi="Times New Roman" w:cs="Times New Roman"/>
          <w:sz w:val="24"/>
          <w:szCs w:val="24"/>
        </w:rPr>
        <w:t xml:space="preserve">majority respondents with a percentage of 66.7% imply that employees are motivated to execute </w:t>
      </w:r>
      <w:r w:rsidR="00F035A2" w:rsidRPr="00045254">
        <w:rPr>
          <w:rFonts w:ascii="Times New Roman" w:hAnsi="Times New Roman" w:cs="Times New Roman"/>
          <w:sz w:val="24"/>
          <w:szCs w:val="24"/>
        </w:rPr>
        <w:t>the</w:t>
      </w:r>
      <w:r w:rsidR="00380A5F" w:rsidRPr="00045254">
        <w:rPr>
          <w:rFonts w:ascii="Times New Roman" w:hAnsi="Times New Roman" w:cs="Times New Roman"/>
          <w:sz w:val="24"/>
          <w:szCs w:val="24"/>
        </w:rPr>
        <w:t>ir</w:t>
      </w:r>
      <w:r w:rsidR="00F035A2" w:rsidRPr="00045254">
        <w:rPr>
          <w:rFonts w:ascii="Times New Roman" w:hAnsi="Times New Roman" w:cs="Times New Roman"/>
          <w:sz w:val="24"/>
          <w:szCs w:val="24"/>
        </w:rPr>
        <w:t xml:space="preserve"> various tasks </w:t>
      </w:r>
      <w:r w:rsidR="00380A5F" w:rsidRPr="00045254">
        <w:rPr>
          <w:rFonts w:ascii="Times New Roman" w:hAnsi="Times New Roman" w:cs="Times New Roman"/>
          <w:sz w:val="24"/>
          <w:szCs w:val="24"/>
        </w:rPr>
        <w:t xml:space="preserve">given the timely flow of information across the </w:t>
      </w:r>
      <w:proofErr w:type="spellStart"/>
      <w:r w:rsidR="00380A5F" w:rsidRPr="00045254">
        <w:rPr>
          <w:rFonts w:ascii="Times New Roman" w:hAnsi="Times New Roman" w:cs="Times New Roman"/>
          <w:sz w:val="24"/>
          <w:szCs w:val="24"/>
        </w:rPr>
        <w:t>organisation</w:t>
      </w:r>
      <w:proofErr w:type="spellEnd"/>
      <w:r w:rsidR="00F035A2" w:rsidRPr="00045254">
        <w:rPr>
          <w:rFonts w:ascii="Times New Roman" w:hAnsi="Times New Roman" w:cs="Times New Roman"/>
          <w:sz w:val="24"/>
          <w:szCs w:val="24"/>
        </w:rPr>
        <w:t xml:space="preserve">. </w:t>
      </w:r>
      <w:r w:rsidR="00380A5F" w:rsidRPr="00045254">
        <w:rPr>
          <w:rFonts w:ascii="Times New Roman" w:hAnsi="Times New Roman" w:cs="Times New Roman"/>
          <w:sz w:val="24"/>
          <w:szCs w:val="24"/>
        </w:rPr>
        <w:t>Further, d</w:t>
      </w:r>
      <w:r w:rsidR="00F035A2" w:rsidRPr="00045254">
        <w:rPr>
          <w:rFonts w:ascii="Times New Roman" w:hAnsi="Times New Roman" w:cs="Times New Roman"/>
          <w:sz w:val="24"/>
          <w:szCs w:val="24"/>
        </w:rPr>
        <w:t>uring interview</w:t>
      </w:r>
      <w:r w:rsidR="00380A5F" w:rsidRPr="00045254">
        <w:rPr>
          <w:rFonts w:ascii="Times New Roman" w:hAnsi="Times New Roman" w:cs="Times New Roman"/>
          <w:sz w:val="24"/>
          <w:szCs w:val="24"/>
        </w:rPr>
        <w:t>s</w:t>
      </w:r>
      <w:r w:rsidR="00F035A2" w:rsidRPr="00045254">
        <w:rPr>
          <w:rFonts w:ascii="Times New Roman" w:hAnsi="Times New Roman" w:cs="Times New Roman"/>
          <w:sz w:val="24"/>
          <w:szCs w:val="24"/>
        </w:rPr>
        <w:t xml:space="preserve"> </w:t>
      </w:r>
      <w:r w:rsidR="00380A5F" w:rsidRPr="00045254">
        <w:rPr>
          <w:rFonts w:ascii="Times New Roman" w:hAnsi="Times New Roman" w:cs="Times New Roman"/>
          <w:sz w:val="24"/>
          <w:szCs w:val="24"/>
        </w:rPr>
        <w:t xml:space="preserve">one </w:t>
      </w:r>
      <w:r w:rsidR="00F035A2" w:rsidRPr="00045254">
        <w:rPr>
          <w:rFonts w:ascii="Times New Roman" w:hAnsi="Times New Roman" w:cs="Times New Roman"/>
          <w:sz w:val="24"/>
          <w:szCs w:val="24"/>
        </w:rPr>
        <w:t>r</w:t>
      </w:r>
      <w:r w:rsidR="00380A5F" w:rsidRPr="00045254">
        <w:rPr>
          <w:rFonts w:ascii="Times New Roman" w:hAnsi="Times New Roman" w:cs="Times New Roman"/>
          <w:sz w:val="24"/>
          <w:szCs w:val="24"/>
        </w:rPr>
        <w:t>espondent</w:t>
      </w:r>
      <w:r w:rsidR="00F035A2" w:rsidRPr="00045254">
        <w:rPr>
          <w:rFonts w:ascii="Times New Roman" w:hAnsi="Times New Roman" w:cs="Times New Roman"/>
          <w:sz w:val="24"/>
          <w:szCs w:val="24"/>
        </w:rPr>
        <w:t xml:space="preserve"> from technical </w:t>
      </w:r>
      <w:r w:rsidR="00380A5F" w:rsidRPr="00045254">
        <w:rPr>
          <w:rFonts w:ascii="Times New Roman" w:hAnsi="Times New Roman" w:cs="Times New Roman"/>
          <w:sz w:val="24"/>
          <w:szCs w:val="24"/>
        </w:rPr>
        <w:t>services unit</w:t>
      </w:r>
      <w:r w:rsidR="00F035A2" w:rsidRPr="00045254">
        <w:rPr>
          <w:rFonts w:ascii="Times New Roman" w:hAnsi="Times New Roman" w:cs="Times New Roman"/>
          <w:sz w:val="24"/>
          <w:szCs w:val="24"/>
        </w:rPr>
        <w:t xml:space="preserve"> stated that;</w:t>
      </w:r>
    </w:p>
    <w:p w:rsidR="00F035A2" w:rsidRPr="00045254" w:rsidRDefault="00F035A2" w:rsidP="00380A5F">
      <w:pPr>
        <w:spacing w:line="360" w:lineRule="auto"/>
        <w:ind w:left="720"/>
        <w:jc w:val="both"/>
        <w:rPr>
          <w:rFonts w:ascii="Times New Roman" w:hAnsi="Times New Roman" w:cs="Times New Roman"/>
          <w:i/>
          <w:sz w:val="24"/>
          <w:szCs w:val="24"/>
        </w:rPr>
      </w:pPr>
      <w:r w:rsidRPr="00045254">
        <w:rPr>
          <w:rFonts w:ascii="Times New Roman" w:hAnsi="Times New Roman" w:cs="Times New Roman"/>
          <w:i/>
          <w:sz w:val="24"/>
          <w:szCs w:val="24"/>
        </w:rPr>
        <w:t>“</w:t>
      </w:r>
      <w:r w:rsidR="00380A5F" w:rsidRPr="00045254">
        <w:rPr>
          <w:rFonts w:ascii="Times New Roman" w:hAnsi="Times New Roman" w:cs="Times New Roman"/>
          <w:i/>
          <w:sz w:val="24"/>
          <w:szCs w:val="24"/>
        </w:rPr>
        <w:t>Uganda Broadcasting Corporation</w:t>
      </w:r>
      <w:r w:rsidRPr="00045254">
        <w:rPr>
          <w:rFonts w:ascii="Times New Roman" w:hAnsi="Times New Roman" w:cs="Times New Roman"/>
          <w:i/>
          <w:sz w:val="24"/>
          <w:szCs w:val="24"/>
        </w:rPr>
        <w:t xml:space="preserve"> takes great concern in implementing policies that can strengthen inter-departmental communication to help underscore its importance and maintaining an efficient flow of information with use of various modes of communication </w:t>
      </w:r>
      <w:r w:rsidR="00380A5F" w:rsidRPr="00045254">
        <w:rPr>
          <w:rFonts w:ascii="Times New Roman" w:hAnsi="Times New Roman" w:cs="Times New Roman"/>
          <w:i/>
          <w:sz w:val="24"/>
          <w:szCs w:val="24"/>
        </w:rPr>
        <w:t>to</w:t>
      </w:r>
      <w:r w:rsidRPr="00045254">
        <w:rPr>
          <w:rFonts w:ascii="Times New Roman" w:hAnsi="Times New Roman" w:cs="Times New Roman"/>
          <w:i/>
          <w:sz w:val="24"/>
          <w:szCs w:val="24"/>
        </w:rPr>
        <w:t xml:space="preserve"> transfer information to employees in different location</w:t>
      </w:r>
      <w:r w:rsidR="00380A5F" w:rsidRPr="00045254">
        <w:rPr>
          <w:rFonts w:ascii="Times New Roman" w:hAnsi="Times New Roman" w:cs="Times New Roman"/>
          <w:i/>
          <w:sz w:val="24"/>
          <w:szCs w:val="24"/>
        </w:rPr>
        <w:t>s</w:t>
      </w:r>
      <w:r w:rsidRPr="00045254">
        <w:rPr>
          <w:rFonts w:ascii="Times New Roman" w:hAnsi="Times New Roman" w:cs="Times New Roman"/>
          <w:i/>
          <w:sz w:val="24"/>
          <w:szCs w:val="24"/>
        </w:rPr>
        <w:t xml:space="preserve">. Even with onsite employees, information is </w:t>
      </w:r>
      <w:r w:rsidR="00380A5F" w:rsidRPr="00045254">
        <w:rPr>
          <w:rFonts w:ascii="Times New Roman" w:hAnsi="Times New Roman" w:cs="Times New Roman"/>
          <w:i/>
          <w:sz w:val="24"/>
          <w:szCs w:val="24"/>
        </w:rPr>
        <w:t xml:space="preserve">disseminated </w:t>
      </w:r>
      <w:r w:rsidRPr="00045254">
        <w:rPr>
          <w:rFonts w:ascii="Times New Roman" w:hAnsi="Times New Roman" w:cs="Times New Roman"/>
          <w:i/>
          <w:sz w:val="24"/>
          <w:szCs w:val="24"/>
        </w:rPr>
        <w:t>in due time so as to ensure flexibility</w:t>
      </w:r>
      <w:r w:rsidR="00380A5F" w:rsidRPr="00045254">
        <w:rPr>
          <w:rFonts w:ascii="Times New Roman" w:hAnsi="Times New Roman" w:cs="Times New Roman"/>
          <w:i/>
          <w:sz w:val="24"/>
          <w:szCs w:val="24"/>
        </w:rPr>
        <w:t xml:space="preserve"> and efficiency of operations</w:t>
      </w:r>
      <w:r w:rsidRPr="00045254">
        <w:rPr>
          <w:rFonts w:ascii="Times New Roman" w:hAnsi="Times New Roman" w:cs="Times New Roman"/>
          <w:i/>
          <w:sz w:val="24"/>
          <w:szCs w:val="24"/>
        </w:rPr>
        <w:t>”.</w:t>
      </w:r>
    </w:p>
    <w:p w:rsidR="00380A5F" w:rsidRPr="00045254" w:rsidRDefault="00380A5F" w:rsidP="00380A5F">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lastRenderedPageBreak/>
        <w:t>All these in concert demonstrated the undisputed role of communication</w:t>
      </w:r>
      <w:r w:rsidR="00503030" w:rsidRPr="00503030">
        <w:rPr>
          <w:rFonts w:ascii="Times New Roman" w:hAnsi="Times New Roman" w:cs="Times New Roman"/>
          <w:sz w:val="24"/>
          <w:szCs w:val="24"/>
        </w:rPr>
        <w:t xml:space="preserve"> </w:t>
      </w:r>
      <w:r w:rsidR="00503030">
        <w:rPr>
          <w:rFonts w:ascii="Times New Roman" w:hAnsi="Times New Roman" w:cs="Times New Roman"/>
          <w:sz w:val="24"/>
          <w:szCs w:val="24"/>
        </w:rPr>
        <w:t>and administrative structures</w:t>
      </w:r>
      <w:r w:rsidRPr="00045254">
        <w:rPr>
          <w:rFonts w:ascii="Times New Roman" w:hAnsi="Times New Roman" w:cs="Times New Roman"/>
          <w:sz w:val="24"/>
          <w:szCs w:val="24"/>
        </w:rPr>
        <w:t xml:space="preserve"> as motivator</w:t>
      </w:r>
      <w:r w:rsidR="00503030">
        <w:rPr>
          <w:rFonts w:ascii="Times New Roman" w:hAnsi="Times New Roman" w:cs="Times New Roman"/>
          <w:sz w:val="24"/>
          <w:szCs w:val="24"/>
        </w:rPr>
        <w:t>s</w:t>
      </w:r>
      <w:r w:rsidRPr="00045254">
        <w:rPr>
          <w:rFonts w:ascii="Times New Roman" w:hAnsi="Times New Roman" w:cs="Times New Roman"/>
          <w:sz w:val="24"/>
          <w:szCs w:val="24"/>
        </w:rPr>
        <w:t xml:space="preserve"> of employees in Uganda Broadcasting Corporation to achieve superior employee performance.</w:t>
      </w:r>
    </w:p>
    <w:p w:rsidR="00380A5F" w:rsidRPr="00045254" w:rsidRDefault="00380A5F" w:rsidP="00F035A2">
      <w:pPr>
        <w:jc w:val="both"/>
        <w:rPr>
          <w:rFonts w:ascii="Times New Roman" w:hAnsi="Times New Roman" w:cs="Times New Roman"/>
          <w:b/>
          <w:sz w:val="24"/>
          <w:szCs w:val="24"/>
        </w:rPr>
      </w:pPr>
    </w:p>
    <w:p w:rsidR="00F035A2" w:rsidRPr="00045254" w:rsidRDefault="00F035A2" w:rsidP="00CE3686">
      <w:pPr>
        <w:pStyle w:val="Heading2"/>
        <w:rPr>
          <w:rFonts w:ascii="Times New Roman" w:hAnsi="Times New Roman"/>
          <w:i w:val="0"/>
          <w:sz w:val="24"/>
          <w:szCs w:val="24"/>
        </w:rPr>
      </w:pPr>
      <w:bookmarkStart w:id="339" w:name="_Toc18572147"/>
      <w:r w:rsidRPr="00045254">
        <w:rPr>
          <w:rFonts w:ascii="Times New Roman" w:hAnsi="Times New Roman"/>
          <w:i w:val="0"/>
          <w:sz w:val="24"/>
          <w:szCs w:val="24"/>
        </w:rPr>
        <w:t>6.</w:t>
      </w:r>
      <w:r w:rsidR="00C87551" w:rsidRPr="00045254">
        <w:rPr>
          <w:rFonts w:ascii="Times New Roman" w:hAnsi="Times New Roman"/>
          <w:i w:val="0"/>
          <w:sz w:val="24"/>
          <w:szCs w:val="24"/>
        </w:rPr>
        <w:t>7</w:t>
      </w:r>
      <w:r w:rsidR="00746290" w:rsidRPr="00045254">
        <w:rPr>
          <w:rFonts w:ascii="Times New Roman" w:hAnsi="Times New Roman"/>
          <w:i w:val="0"/>
          <w:sz w:val="24"/>
          <w:szCs w:val="24"/>
        </w:rPr>
        <w:t xml:space="preserve"> </w:t>
      </w:r>
      <w:r w:rsidRPr="00045254">
        <w:rPr>
          <w:rFonts w:ascii="Times New Roman" w:hAnsi="Times New Roman"/>
          <w:i w:val="0"/>
          <w:sz w:val="24"/>
          <w:szCs w:val="24"/>
        </w:rPr>
        <w:t>Reliable information flow among workers</w:t>
      </w:r>
      <w:bookmarkEnd w:id="339"/>
    </w:p>
    <w:p w:rsidR="00C87551" w:rsidRPr="00045254" w:rsidRDefault="0092406B" w:rsidP="0092406B">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The study sought to examine</w:t>
      </w:r>
      <w:r w:rsidR="00F035A2" w:rsidRPr="00045254">
        <w:rPr>
          <w:rFonts w:ascii="Times New Roman" w:hAnsi="Times New Roman" w:cs="Times New Roman"/>
          <w:sz w:val="24"/>
          <w:szCs w:val="24"/>
        </w:rPr>
        <w:t xml:space="preserve"> whether </w:t>
      </w:r>
      <w:r w:rsidRPr="00045254">
        <w:rPr>
          <w:rFonts w:ascii="Times New Roman" w:hAnsi="Times New Roman" w:cs="Times New Roman"/>
          <w:sz w:val="24"/>
          <w:szCs w:val="24"/>
        </w:rPr>
        <w:t xml:space="preserve">communication structures of Uganda Broadcasting Corporation ensure reliable flow and sharing of </w:t>
      </w:r>
      <w:r w:rsidR="00F035A2" w:rsidRPr="00045254">
        <w:rPr>
          <w:rFonts w:ascii="Times New Roman" w:hAnsi="Times New Roman" w:cs="Times New Roman"/>
          <w:sz w:val="24"/>
          <w:szCs w:val="24"/>
        </w:rPr>
        <w:t xml:space="preserve">information among workers </w:t>
      </w:r>
      <w:r w:rsidRPr="00045254">
        <w:rPr>
          <w:rFonts w:ascii="Times New Roman" w:hAnsi="Times New Roman" w:cs="Times New Roman"/>
          <w:sz w:val="24"/>
          <w:szCs w:val="24"/>
        </w:rPr>
        <w:t>and r</w:t>
      </w:r>
      <w:r w:rsidR="00F035A2" w:rsidRPr="00045254">
        <w:rPr>
          <w:rFonts w:ascii="Times New Roman" w:hAnsi="Times New Roman" w:cs="Times New Roman"/>
          <w:sz w:val="24"/>
          <w:szCs w:val="24"/>
        </w:rPr>
        <w:t xml:space="preserve">esponses to this </w:t>
      </w:r>
      <w:r w:rsidRPr="00045254">
        <w:rPr>
          <w:rFonts w:ascii="Times New Roman" w:hAnsi="Times New Roman" w:cs="Times New Roman"/>
          <w:sz w:val="24"/>
          <w:szCs w:val="24"/>
        </w:rPr>
        <w:t>view</w:t>
      </w:r>
      <w:r w:rsidR="00F035A2" w:rsidRPr="00045254">
        <w:rPr>
          <w:rFonts w:ascii="Times New Roman" w:hAnsi="Times New Roman" w:cs="Times New Roman"/>
          <w:sz w:val="24"/>
          <w:szCs w:val="24"/>
        </w:rPr>
        <w:t xml:space="preserve"> are show in table </w:t>
      </w:r>
      <w:r w:rsidR="00746290" w:rsidRPr="00045254">
        <w:rPr>
          <w:rFonts w:ascii="Times New Roman" w:hAnsi="Times New Roman" w:cs="Times New Roman"/>
          <w:sz w:val="24"/>
          <w:szCs w:val="24"/>
        </w:rPr>
        <w:t>6.7</w:t>
      </w:r>
      <w:r w:rsidR="00F035A2" w:rsidRPr="00045254">
        <w:rPr>
          <w:rFonts w:ascii="Times New Roman" w:hAnsi="Times New Roman" w:cs="Times New Roman"/>
          <w:sz w:val="24"/>
          <w:szCs w:val="24"/>
        </w:rPr>
        <w:t>.</w:t>
      </w:r>
    </w:p>
    <w:p w:rsidR="00C87551" w:rsidRPr="00045254" w:rsidRDefault="00C87551" w:rsidP="00C87551">
      <w:pPr>
        <w:pStyle w:val="Heading2"/>
        <w:rPr>
          <w:rFonts w:ascii="Times New Roman" w:hAnsi="Times New Roman"/>
          <w:i w:val="0"/>
          <w:sz w:val="24"/>
          <w:szCs w:val="24"/>
        </w:rPr>
      </w:pPr>
      <w:bookmarkStart w:id="340" w:name="_Toc16000806"/>
      <w:bookmarkStart w:id="341" w:name="_Toc16002376"/>
      <w:bookmarkStart w:id="342" w:name="_Toc18572148"/>
      <w:r w:rsidRPr="00045254">
        <w:rPr>
          <w:rFonts w:ascii="Times New Roman" w:hAnsi="Times New Roman"/>
          <w:i w:val="0"/>
          <w:sz w:val="24"/>
          <w:szCs w:val="24"/>
        </w:rPr>
        <w:t>Table 6.</w:t>
      </w:r>
      <w:r w:rsidR="00746290" w:rsidRPr="00045254">
        <w:rPr>
          <w:rFonts w:ascii="Times New Roman" w:hAnsi="Times New Roman"/>
          <w:i w:val="0"/>
          <w:sz w:val="24"/>
          <w:szCs w:val="24"/>
        </w:rPr>
        <w:t>7</w:t>
      </w:r>
      <w:r w:rsidRPr="00045254">
        <w:rPr>
          <w:rFonts w:ascii="Times New Roman" w:hAnsi="Times New Roman"/>
          <w:i w:val="0"/>
          <w:sz w:val="24"/>
          <w:szCs w:val="24"/>
        </w:rPr>
        <w:t xml:space="preserve">: </w:t>
      </w:r>
      <w:r w:rsidR="00746290" w:rsidRPr="00045254">
        <w:rPr>
          <w:rFonts w:ascii="Times New Roman" w:hAnsi="Times New Roman"/>
          <w:i w:val="0"/>
          <w:sz w:val="24"/>
          <w:szCs w:val="24"/>
        </w:rPr>
        <w:t>Reliable information flow among workers</w:t>
      </w:r>
      <w:bookmarkEnd w:id="340"/>
      <w:bookmarkEnd w:id="341"/>
      <w:bookmarkEnd w:id="342"/>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C87551" w:rsidRPr="00045254" w:rsidTr="00CC523C">
        <w:trPr>
          <w:trHeight w:val="465"/>
        </w:trPr>
        <w:tc>
          <w:tcPr>
            <w:tcW w:w="3690" w:type="dxa"/>
          </w:tcPr>
          <w:p w:rsidR="00C87551" w:rsidRPr="00045254" w:rsidRDefault="00C87551"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C87551" w:rsidRPr="00045254" w:rsidTr="00CC523C">
        <w:trPr>
          <w:trHeight w:val="1013"/>
        </w:trPr>
        <w:tc>
          <w:tcPr>
            <w:tcW w:w="3690" w:type="dxa"/>
          </w:tcPr>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C87551" w:rsidRPr="00045254" w:rsidRDefault="00C87551"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46290" w:rsidRPr="00045254">
              <w:rPr>
                <w:rFonts w:ascii="Times New Roman" w:hAnsi="Times New Roman"/>
                <w:sz w:val="24"/>
                <w:szCs w:val="24"/>
              </w:rPr>
              <w:t>5</w:t>
            </w:r>
          </w:p>
          <w:p w:rsidR="00C87551" w:rsidRPr="00045254" w:rsidRDefault="0074629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21</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46290" w:rsidRPr="00045254">
              <w:rPr>
                <w:rFonts w:ascii="Times New Roman" w:hAnsi="Times New Roman"/>
                <w:sz w:val="24"/>
                <w:szCs w:val="24"/>
              </w:rPr>
              <w:t>8</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746290" w:rsidRPr="00045254">
              <w:rPr>
                <w:rFonts w:ascii="Times New Roman" w:hAnsi="Times New Roman"/>
                <w:sz w:val="24"/>
                <w:szCs w:val="24"/>
              </w:rPr>
              <w:t>7</w:t>
            </w:r>
          </w:p>
          <w:p w:rsidR="00C87551" w:rsidRPr="00045254" w:rsidRDefault="0074629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38</w:t>
            </w:r>
          </w:p>
          <w:p w:rsidR="00C87551" w:rsidRPr="00045254" w:rsidRDefault="00C87551"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46290" w:rsidRPr="00045254">
              <w:rPr>
                <w:rFonts w:ascii="Times New Roman" w:hAnsi="Times New Roman"/>
                <w:sz w:val="24"/>
                <w:szCs w:val="24"/>
              </w:rPr>
              <w:t>1</w:t>
            </w:r>
            <w:r w:rsidRPr="00045254">
              <w:rPr>
                <w:rFonts w:ascii="Times New Roman" w:eastAsia="Times New Roman" w:hAnsi="Times New Roman" w:cs="Times New Roman"/>
                <w:sz w:val="24"/>
                <w:szCs w:val="24"/>
              </w:rPr>
              <w:t>.</w:t>
            </w:r>
            <w:r w:rsidR="00746290" w:rsidRPr="00045254">
              <w:rPr>
                <w:rFonts w:ascii="Times New Roman" w:eastAsia="Times New Roman" w:hAnsi="Times New Roman" w:cs="Times New Roman"/>
                <w:sz w:val="24"/>
                <w:szCs w:val="24"/>
              </w:rPr>
              <w:t>6</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46290" w:rsidRPr="00045254">
              <w:rPr>
                <w:rFonts w:ascii="Times New Roman" w:hAnsi="Times New Roman"/>
                <w:sz w:val="24"/>
                <w:szCs w:val="24"/>
              </w:rPr>
              <w:t>6</w:t>
            </w:r>
            <w:r w:rsidRPr="00045254">
              <w:rPr>
                <w:rFonts w:ascii="Times New Roman" w:eastAsia="Times New Roman" w:hAnsi="Times New Roman" w:cs="Times New Roman"/>
                <w:sz w:val="24"/>
                <w:szCs w:val="24"/>
              </w:rPr>
              <w:t>.</w:t>
            </w:r>
            <w:r w:rsidR="00746290" w:rsidRPr="00045254">
              <w:rPr>
                <w:rFonts w:ascii="Times New Roman" w:hAnsi="Times New Roman"/>
                <w:sz w:val="24"/>
                <w:szCs w:val="24"/>
              </w:rPr>
              <w:t>3</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1</w:t>
            </w:r>
            <w:r w:rsidR="00746290" w:rsidRPr="00045254">
              <w:rPr>
                <w:rFonts w:ascii="Times New Roman" w:hAnsi="Times New Roman"/>
                <w:sz w:val="24"/>
                <w:szCs w:val="24"/>
              </w:rPr>
              <w:t>3</w:t>
            </w:r>
            <w:r w:rsidRPr="00045254">
              <w:rPr>
                <w:rFonts w:ascii="Times New Roman" w:eastAsia="Times New Roman" w:hAnsi="Times New Roman" w:cs="Times New Roman"/>
                <w:sz w:val="24"/>
                <w:szCs w:val="24"/>
              </w:rPr>
              <w:t>.</w:t>
            </w:r>
            <w:r w:rsidR="00746290" w:rsidRPr="00045254">
              <w:rPr>
                <w:rFonts w:ascii="Times New Roman" w:hAnsi="Times New Roman"/>
                <w:sz w:val="24"/>
                <w:szCs w:val="24"/>
              </w:rPr>
              <w:t>9</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746290" w:rsidRPr="00045254">
              <w:rPr>
                <w:rFonts w:ascii="Times New Roman" w:hAnsi="Times New Roman"/>
                <w:sz w:val="24"/>
                <w:szCs w:val="24"/>
              </w:rPr>
              <w:t>8</w:t>
            </w:r>
            <w:r w:rsidRPr="00045254">
              <w:rPr>
                <w:rFonts w:ascii="Times New Roman" w:eastAsia="Times New Roman" w:hAnsi="Times New Roman" w:cs="Times New Roman"/>
                <w:sz w:val="24"/>
                <w:szCs w:val="24"/>
              </w:rPr>
              <w:t>.</w:t>
            </w:r>
            <w:r w:rsidR="00746290" w:rsidRPr="00045254">
              <w:rPr>
                <w:rFonts w:ascii="Times New Roman" w:hAnsi="Times New Roman"/>
                <w:sz w:val="24"/>
                <w:szCs w:val="24"/>
              </w:rPr>
              <w:t>7</w:t>
            </w:r>
          </w:p>
          <w:p w:rsidR="00C87551" w:rsidRPr="00045254" w:rsidRDefault="0074629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29</w:t>
            </w:r>
            <w:r w:rsidR="00C87551"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5</w:t>
            </w:r>
          </w:p>
          <w:p w:rsidR="00C87551" w:rsidRPr="00045254" w:rsidRDefault="00C87551"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46290" w:rsidRPr="00045254">
              <w:rPr>
                <w:rFonts w:ascii="Times New Roman" w:hAnsi="Times New Roman"/>
                <w:sz w:val="24"/>
                <w:szCs w:val="24"/>
              </w:rPr>
              <w:t>1</w:t>
            </w:r>
            <w:r w:rsidRPr="00045254">
              <w:rPr>
                <w:rFonts w:ascii="Times New Roman" w:eastAsia="Times New Roman" w:hAnsi="Times New Roman" w:cs="Times New Roman"/>
                <w:sz w:val="24"/>
                <w:szCs w:val="24"/>
              </w:rPr>
              <w:t>.</w:t>
            </w:r>
            <w:r w:rsidR="00746290" w:rsidRPr="00045254">
              <w:rPr>
                <w:rFonts w:ascii="Times New Roman" w:hAnsi="Times New Roman"/>
                <w:sz w:val="24"/>
                <w:szCs w:val="24"/>
              </w:rPr>
              <w:t>6</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746290" w:rsidRPr="00045254">
              <w:rPr>
                <w:rFonts w:ascii="Times New Roman" w:hAnsi="Times New Roman"/>
                <w:sz w:val="24"/>
                <w:szCs w:val="24"/>
              </w:rPr>
              <w:t>7</w:t>
            </w:r>
            <w:r w:rsidRPr="00045254">
              <w:rPr>
                <w:rFonts w:ascii="Times New Roman" w:eastAsia="Times New Roman" w:hAnsi="Times New Roman" w:cs="Times New Roman"/>
                <w:sz w:val="24"/>
                <w:szCs w:val="24"/>
              </w:rPr>
              <w:t>.</w:t>
            </w:r>
            <w:r w:rsidR="00746290" w:rsidRPr="00045254">
              <w:rPr>
                <w:rFonts w:ascii="Times New Roman" w:hAnsi="Times New Roman"/>
                <w:sz w:val="24"/>
                <w:szCs w:val="24"/>
              </w:rPr>
              <w:t>9</w:t>
            </w:r>
          </w:p>
          <w:p w:rsidR="00C87551" w:rsidRPr="00045254" w:rsidRDefault="0074629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41</w:t>
            </w:r>
            <w:r w:rsidR="00C87551" w:rsidRPr="00045254">
              <w:rPr>
                <w:rFonts w:ascii="Times New Roman" w:hAnsi="Times New Roman"/>
                <w:sz w:val="24"/>
                <w:szCs w:val="24"/>
              </w:rPr>
              <w:t>.8</w:t>
            </w:r>
          </w:p>
          <w:p w:rsidR="00C87551" w:rsidRPr="00045254" w:rsidRDefault="0074629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70</w:t>
            </w:r>
            <w:r w:rsidR="00C87551" w:rsidRPr="00045254">
              <w:rPr>
                <w:rFonts w:ascii="Times New Roman" w:hAnsi="Times New Roman"/>
                <w:sz w:val="24"/>
                <w:szCs w:val="24"/>
              </w:rPr>
              <w:t>.</w:t>
            </w:r>
            <w:r w:rsidRPr="00045254">
              <w:rPr>
                <w:rFonts w:ascii="Times New Roman" w:hAnsi="Times New Roman"/>
                <w:sz w:val="24"/>
                <w:szCs w:val="24"/>
              </w:rPr>
              <w:t>5</w:t>
            </w:r>
          </w:p>
          <w:p w:rsidR="00C87551" w:rsidRPr="00045254" w:rsidRDefault="00C87551"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C87551" w:rsidRPr="00045254" w:rsidRDefault="00C87551" w:rsidP="00AB6565">
      <w:pPr>
        <w:spacing w:after="0"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AB6565" w:rsidRPr="00045254" w:rsidRDefault="00885F9D" w:rsidP="00655EA3">
      <w:pPr>
        <w:spacing w:before="240" w:line="360" w:lineRule="auto"/>
        <w:jc w:val="both"/>
        <w:rPr>
          <w:rFonts w:ascii="Times New Roman" w:hAnsi="Times New Roman" w:cs="Times New Roman"/>
          <w:sz w:val="24"/>
          <w:szCs w:val="24"/>
        </w:rPr>
      </w:pPr>
      <w:r w:rsidRPr="00045254">
        <w:rPr>
          <w:rFonts w:ascii="Times New Roman" w:hAnsi="Times New Roman" w:cs="Times New Roman"/>
          <w:sz w:val="24"/>
          <w:szCs w:val="24"/>
        </w:rPr>
        <w:t>Results in Table 6.7 indicate that 1l.6% of the respondents</w:t>
      </w:r>
      <w:r w:rsidR="00F035A2" w:rsidRPr="00045254">
        <w:rPr>
          <w:rFonts w:ascii="Times New Roman" w:hAnsi="Times New Roman" w:cs="Times New Roman"/>
          <w:sz w:val="24"/>
          <w:szCs w:val="24"/>
        </w:rPr>
        <w:t xml:space="preserve"> strong</w:t>
      </w:r>
      <w:r w:rsidRPr="00045254">
        <w:rPr>
          <w:rFonts w:ascii="Times New Roman" w:hAnsi="Times New Roman" w:cs="Times New Roman"/>
          <w:sz w:val="24"/>
          <w:szCs w:val="24"/>
        </w:rPr>
        <w:t>ly disagreed, l6.3%</w:t>
      </w:r>
      <w:r w:rsidR="00F035A2" w:rsidRPr="00045254">
        <w:rPr>
          <w:rFonts w:ascii="Times New Roman" w:hAnsi="Times New Roman" w:cs="Times New Roman"/>
          <w:sz w:val="24"/>
          <w:szCs w:val="24"/>
        </w:rPr>
        <w:t xml:space="preserve"> disagreed </w:t>
      </w:r>
      <w:r w:rsidRPr="00045254">
        <w:rPr>
          <w:rFonts w:ascii="Times New Roman" w:hAnsi="Times New Roman" w:cs="Times New Roman"/>
          <w:sz w:val="24"/>
          <w:szCs w:val="24"/>
        </w:rPr>
        <w:t xml:space="preserve">and l3.9% </w:t>
      </w:r>
      <w:proofErr w:type="gramStart"/>
      <w:r w:rsidRPr="00045254">
        <w:rPr>
          <w:rFonts w:ascii="Times New Roman" w:hAnsi="Times New Roman" w:cs="Times New Roman"/>
          <w:sz w:val="24"/>
          <w:szCs w:val="24"/>
        </w:rPr>
        <w:t>were</w:t>
      </w:r>
      <w:proofErr w:type="gramEnd"/>
      <w:r w:rsidRPr="00045254">
        <w:rPr>
          <w:rFonts w:ascii="Times New Roman" w:hAnsi="Times New Roman" w:cs="Times New Roman"/>
          <w:sz w:val="24"/>
          <w:szCs w:val="24"/>
        </w:rPr>
        <w:t xml:space="preserve"> not sure </w:t>
      </w:r>
      <w:r w:rsidR="00F035A2" w:rsidRPr="00045254">
        <w:rPr>
          <w:rFonts w:ascii="Times New Roman" w:hAnsi="Times New Roman" w:cs="Times New Roman"/>
          <w:sz w:val="24"/>
          <w:szCs w:val="24"/>
        </w:rPr>
        <w:t xml:space="preserve">that </w:t>
      </w:r>
      <w:r w:rsidRPr="00045254">
        <w:rPr>
          <w:rFonts w:ascii="Times New Roman" w:hAnsi="Times New Roman" w:cs="Times New Roman"/>
          <w:sz w:val="24"/>
          <w:szCs w:val="24"/>
        </w:rPr>
        <w:t>communication structures of Uganda Broadcasting Corporation ensure reliable flow and sharing of information among workers</w:t>
      </w:r>
      <w:r w:rsidR="00F035A2" w:rsidRPr="00045254">
        <w:rPr>
          <w:rFonts w:ascii="Times New Roman" w:hAnsi="Times New Roman" w:cs="Times New Roman"/>
          <w:sz w:val="24"/>
          <w:szCs w:val="24"/>
        </w:rPr>
        <w:t xml:space="preserve">. </w:t>
      </w:r>
      <w:r w:rsidRPr="00045254">
        <w:rPr>
          <w:rFonts w:ascii="Times New Roman" w:hAnsi="Times New Roman" w:cs="Times New Roman"/>
          <w:sz w:val="24"/>
          <w:szCs w:val="24"/>
        </w:rPr>
        <w:t>However, with the majority respondents (58.2%) in agreement that is, 28.7% agreed and 29.5%</w:t>
      </w:r>
      <w:r w:rsidR="00F035A2" w:rsidRPr="00045254">
        <w:rPr>
          <w:rFonts w:ascii="Times New Roman" w:hAnsi="Times New Roman" w:cs="Times New Roman"/>
          <w:sz w:val="24"/>
          <w:szCs w:val="24"/>
        </w:rPr>
        <w:t xml:space="preserve"> strongly agreed</w:t>
      </w:r>
      <w:proofErr w:type="gramStart"/>
      <w:r w:rsidR="00F035A2" w:rsidRPr="00045254">
        <w:rPr>
          <w:rFonts w:ascii="Times New Roman" w:hAnsi="Times New Roman" w:cs="Times New Roman"/>
          <w:sz w:val="24"/>
          <w:szCs w:val="24"/>
        </w:rPr>
        <w:t>,</w:t>
      </w:r>
      <w:proofErr w:type="gramEnd"/>
      <w:r w:rsidR="00F035A2" w:rsidRPr="00045254">
        <w:rPr>
          <w:rFonts w:ascii="Times New Roman" w:hAnsi="Times New Roman" w:cs="Times New Roman"/>
          <w:sz w:val="24"/>
          <w:szCs w:val="24"/>
        </w:rPr>
        <w:t xml:space="preserve"> it can be </w:t>
      </w:r>
      <w:r w:rsidRPr="00045254">
        <w:rPr>
          <w:rFonts w:ascii="Times New Roman" w:hAnsi="Times New Roman" w:cs="Times New Roman"/>
          <w:sz w:val="24"/>
          <w:szCs w:val="24"/>
        </w:rPr>
        <w:t>drawn</w:t>
      </w:r>
      <w:r w:rsidR="00F035A2" w:rsidRPr="00045254">
        <w:rPr>
          <w:rFonts w:ascii="Times New Roman" w:hAnsi="Times New Roman" w:cs="Times New Roman"/>
          <w:sz w:val="24"/>
          <w:szCs w:val="24"/>
        </w:rPr>
        <w:t xml:space="preserve"> that </w:t>
      </w:r>
      <w:r w:rsidRPr="00045254">
        <w:rPr>
          <w:rFonts w:ascii="Times New Roman" w:hAnsi="Times New Roman" w:cs="Times New Roman"/>
          <w:sz w:val="24"/>
          <w:szCs w:val="24"/>
        </w:rPr>
        <w:t>communication structures of Uganda Broadcasting Corporation ensure reliable flow and sharing of information among workers. I</w:t>
      </w:r>
      <w:r w:rsidR="00F035A2" w:rsidRPr="00045254">
        <w:rPr>
          <w:rFonts w:ascii="Times New Roman" w:hAnsi="Times New Roman" w:cs="Times New Roman"/>
          <w:sz w:val="24"/>
          <w:szCs w:val="24"/>
        </w:rPr>
        <w:t>nformation shared from one employee to another through the various forms of communication the company, is reliable. Respondents expressed that since they are all connected to the same co</w:t>
      </w:r>
      <w:r w:rsidRPr="00045254">
        <w:rPr>
          <w:rFonts w:ascii="Times New Roman" w:hAnsi="Times New Roman" w:cs="Times New Roman"/>
          <w:sz w:val="24"/>
          <w:szCs w:val="24"/>
        </w:rPr>
        <w:t>rporation</w:t>
      </w:r>
      <w:r w:rsidR="00F035A2" w:rsidRPr="00045254">
        <w:rPr>
          <w:rFonts w:ascii="Times New Roman" w:hAnsi="Times New Roman" w:cs="Times New Roman"/>
          <w:sz w:val="24"/>
          <w:szCs w:val="24"/>
        </w:rPr>
        <w:t xml:space="preserve"> communication system, the information received is authentic and when shared to</w:t>
      </w:r>
      <w:r w:rsidR="00A002FA" w:rsidRPr="00045254">
        <w:rPr>
          <w:rFonts w:ascii="Times New Roman" w:hAnsi="Times New Roman" w:cs="Times New Roman"/>
          <w:sz w:val="24"/>
          <w:szCs w:val="24"/>
        </w:rPr>
        <w:t xml:space="preserve"> </w:t>
      </w:r>
      <w:r w:rsidR="00F035A2" w:rsidRPr="00045254">
        <w:rPr>
          <w:rFonts w:ascii="Times New Roman" w:hAnsi="Times New Roman" w:cs="Times New Roman"/>
          <w:sz w:val="24"/>
          <w:szCs w:val="24"/>
        </w:rPr>
        <w:t>members who have not yet</w:t>
      </w:r>
      <w:r w:rsidRPr="00045254">
        <w:rPr>
          <w:rFonts w:ascii="Times New Roman" w:hAnsi="Times New Roman" w:cs="Times New Roman"/>
          <w:sz w:val="24"/>
          <w:szCs w:val="24"/>
        </w:rPr>
        <w:t xml:space="preserve"> seen or received the messages </w:t>
      </w:r>
      <w:r w:rsidR="00F035A2" w:rsidRPr="00045254">
        <w:rPr>
          <w:rFonts w:ascii="Times New Roman" w:hAnsi="Times New Roman" w:cs="Times New Roman"/>
          <w:sz w:val="24"/>
          <w:szCs w:val="24"/>
        </w:rPr>
        <w:t xml:space="preserve">it is still considered reliable. This can be interpreted to mean that, since </w:t>
      </w:r>
      <w:r w:rsidRPr="00045254">
        <w:rPr>
          <w:rFonts w:ascii="Times New Roman" w:hAnsi="Times New Roman" w:cs="Times New Roman"/>
          <w:sz w:val="24"/>
          <w:szCs w:val="24"/>
        </w:rPr>
        <w:t>communication</w:t>
      </w:r>
      <w:r w:rsidR="00F035A2" w:rsidRPr="00045254">
        <w:rPr>
          <w:rFonts w:ascii="Times New Roman" w:hAnsi="Times New Roman" w:cs="Times New Roman"/>
          <w:sz w:val="24"/>
          <w:szCs w:val="24"/>
        </w:rPr>
        <w:t xml:space="preserve"> is </w:t>
      </w:r>
      <w:r w:rsidRPr="00045254">
        <w:rPr>
          <w:rFonts w:ascii="Times New Roman" w:hAnsi="Times New Roman" w:cs="Times New Roman"/>
          <w:sz w:val="24"/>
          <w:szCs w:val="24"/>
        </w:rPr>
        <w:t xml:space="preserve">a </w:t>
      </w:r>
      <w:r w:rsidR="00F035A2" w:rsidRPr="00045254">
        <w:rPr>
          <w:rFonts w:ascii="Times New Roman" w:hAnsi="Times New Roman" w:cs="Times New Roman"/>
          <w:sz w:val="24"/>
          <w:szCs w:val="24"/>
        </w:rPr>
        <w:t xml:space="preserve">vital </w:t>
      </w:r>
      <w:r w:rsidRPr="00045254">
        <w:rPr>
          <w:rFonts w:ascii="Times New Roman" w:hAnsi="Times New Roman" w:cs="Times New Roman"/>
          <w:sz w:val="24"/>
          <w:szCs w:val="24"/>
        </w:rPr>
        <w:t>motivator of</w:t>
      </w:r>
      <w:r w:rsidR="00F035A2" w:rsidRPr="00045254">
        <w:rPr>
          <w:rFonts w:ascii="Times New Roman" w:hAnsi="Times New Roman" w:cs="Times New Roman"/>
          <w:sz w:val="24"/>
          <w:szCs w:val="24"/>
        </w:rPr>
        <w:t xml:space="preserve"> employee performance, its reliability increases productivity</w:t>
      </w:r>
      <w:r w:rsidR="00AB6565" w:rsidRPr="00045254">
        <w:rPr>
          <w:rFonts w:ascii="Times New Roman" w:hAnsi="Times New Roman" w:cs="Times New Roman"/>
          <w:sz w:val="24"/>
          <w:szCs w:val="24"/>
        </w:rPr>
        <w:t xml:space="preserve"> and innovation of employees in Uganda Broadcasting Corporation.</w:t>
      </w:r>
    </w:p>
    <w:p w:rsidR="00F035A2" w:rsidRPr="00045254" w:rsidRDefault="00F035A2" w:rsidP="00CE3686">
      <w:pPr>
        <w:pStyle w:val="Heading2"/>
        <w:rPr>
          <w:rFonts w:ascii="Times New Roman" w:hAnsi="Times New Roman"/>
          <w:i w:val="0"/>
          <w:sz w:val="24"/>
          <w:szCs w:val="24"/>
        </w:rPr>
      </w:pPr>
      <w:bookmarkStart w:id="343" w:name="_Toc18572149"/>
      <w:r w:rsidRPr="00045254">
        <w:rPr>
          <w:rFonts w:ascii="Times New Roman" w:hAnsi="Times New Roman"/>
          <w:i w:val="0"/>
          <w:sz w:val="24"/>
          <w:szCs w:val="24"/>
        </w:rPr>
        <w:lastRenderedPageBreak/>
        <w:t>6.</w:t>
      </w:r>
      <w:r w:rsidR="00C87551" w:rsidRPr="00045254">
        <w:rPr>
          <w:rFonts w:ascii="Times New Roman" w:hAnsi="Times New Roman"/>
          <w:i w:val="0"/>
          <w:sz w:val="24"/>
          <w:szCs w:val="24"/>
        </w:rPr>
        <w:t>8</w:t>
      </w:r>
      <w:r w:rsidRPr="00045254">
        <w:rPr>
          <w:rFonts w:ascii="Times New Roman" w:hAnsi="Times New Roman"/>
          <w:i w:val="0"/>
          <w:sz w:val="24"/>
          <w:szCs w:val="24"/>
        </w:rPr>
        <w:t xml:space="preserve"> </w:t>
      </w:r>
      <w:r w:rsidR="00746290" w:rsidRPr="00045254">
        <w:rPr>
          <w:rFonts w:ascii="Times New Roman" w:hAnsi="Times New Roman"/>
          <w:i w:val="0"/>
          <w:sz w:val="24"/>
          <w:szCs w:val="24"/>
        </w:rPr>
        <w:t>C</w:t>
      </w:r>
      <w:r w:rsidRPr="00045254">
        <w:rPr>
          <w:rFonts w:ascii="Times New Roman" w:hAnsi="Times New Roman"/>
          <w:i w:val="0"/>
          <w:sz w:val="24"/>
          <w:szCs w:val="24"/>
        </w:rPr>
        <w:t xml:space="preserve">ommunication </w:t>
      </w:r>
      <w:r w:rsidR="00503030" w:rsidRPr="00FB2185">
        <w:rPr>
          <w:rFonts w:ascii="Times New Roman" w:hAnsi="Times New Roman"/>
          <w:i w:val="0"/>
          <w:sz w:val="24"/>
          <w:szCs w:val="24"/>
        </w:rPr>
        <w:t>and administrative structures increase</w:t>
      </w:r>
      <w:r w:rsidRPr="00045254">
        <w:rPr>
          <w:rFonts w:ascii="Times New Roman" w:hAnsi="Times New Roman"/>
          <w:i w:val="0"/>
          <w:sz w:val="24"/>
          <w:szCs w:val="24"/>
        </w:rPr>
        <w:t xml:space="preserve"> level of motivation</w:t>
      </w:r>
      <w:bookmarkEnd w:id="343"/>
      <w:r w:rsidRPr="00045254">
        <w:rPr>
          <w:rFonts w:ascii="Times New Roman" w:hAnsi="Times New Roman"/>
          <w:i w:val="0"/>
          <w:sz w:val="24"/>
          <w:szCs w:val="24"/>
        </w:rPr>
        <w:t xml:space="preserve"> </w:t>
      </w:r>
    </w:p>
    <w:p w:rsidR="00F035A2" w:rsidRPr="00045254" w:rsidRDefault="00AB6565" w:rsidP="00AB6565">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Evaluating </w:t>
      </w:r>
      <w:r w:rsidR="00F035A2" w:rsidRPr="00045254">
        <w:rPr>
          <w:rFonts w:ascii="Times New Roman" w:hAnsi="Times New Roman" w:cs="Times New Roman"/>
          <w:sz w:val="24"/>
          <w:szCs w:val="24"/>
        </w:rPr>
        <w:t xml:space="preserve">whether employee levels of motivation can be increased through </w:t>
      </w:r>
      <w:r w:rsidRPr="00045254">
        <w:rPr>
          <w:rFonts w:ascii="Times New Roman" w:hAnsi="Times New Roman" w:cs="Times New Roman"/>
          <w:sz w:val="24"/>
          <w:szCs w:val="24"/>
        </w:rPr>
        <w:t>effective</w:t>
      </w:r>
      <w:r w:rsidR="00F035A2" w:rsidRPr="00045254">
        <w:rPr>
          <w:rFonts w:ascii="Times New Roman" w:hAnsi="Times New Roman" w:cs="Times New Roman"/>
          <w:sz w:val="24"/>
          <w:szCs w:val="24"/>
        </w:rPr>
        <w:t xml:space="preserve"> communication</w:t>
      </w:r>
      <w:r w:rsidRPr="00045254">
        <w:rPr>
          <w:rFonts w:ascii="Times New Roman" w:hAnsi="Times New Roman" w:cs="Times New Roman"/>
          <w:sz w:val="24"/>
          <w:szCs w:val="24"/>
        </w:rPr>
        <w:t xml:space="preserve"> </w:t>
      </w:r>
      <w:r w:rsidR="00FB2185">
        <w:rPr>
          <w:rFonts w:ascii="Times New Roman" w:hAnsi="Times New Roman" w:cs="Times New Roman"/>
          <w:sz w:val="24"/>
          <w:szCs w:val="24"/>
        </w:rPr>
        <w:t>and administrative structures</w:t>
      </w:r>
      <w:r w:rsidRPr="00045254">
        <w:rPr>
          <w:rFonts w:ascii="Times New Roman" w:hAnsi="Times New Roman" w:cs="Times New Roman"/>
          <w:sz w:val="24"/>
          <w:szCs w:val="24"/>
        </w:rPr>
        <w:t xml:space="preserve"> in Uganda Broadcasting Corporation, was a critical component of this study</w:t>
      </w:r>
      <w:r w:rsidR="00F035A2" w:rsidRPr="00045254">
        <w:rPr>
          <w:rFonts w:ascii="Times New Roman" w:hAnsi="Times New Roman" w:cs="Times New Roman"/>
          <w:sz w:val="24"/>
          <w:szCs w:val="24"/>
        </w:rPr>
        <w:t xml:space="preserve">. Responses to this </w:t>
      </w:r>
      <w:r w:rsidRPr="00045254">
        <w:rPr>
          <w:rFonts w:ascii="Times New Roman" w:hAnsi="Times New Roman" w:cs="Times New Roman"/>
          <w:sz w:val="24"/>
          <w:szCs w:val="24"/>
        </w:rPr>
        <w:t>evaluation we</w:t>
      </w:r>
      <w:r w:rsidR="00F035A2" w:rsidRPr="00045254">
        <w:rPr>
          <w:rFonts w:ascii="Times New Roman" w:hAnsi="Times New Roman" w:cs="Times New Roman"/>
          <w:sz w:val="24"/>
          <w:szCs w:val="24"/>
        </w:rPr>
        <w:t xml:space="preserve">re </w:t>
      </w:r>
      <w:r w:rsidRPr="00045254">
        <w:rPr>
          <w:rFonts w:ascii="Times New Roman" w:hAnsi="Times New Roman" w:cs="Times New Roman"/>
          <w:sz w:val="24"/>
          <w:szCs w:val="24"/>
        </w:rPr>
        <w:t xml:space="preserve">as </w:t>
      </w:r>
      <w:r w:rsidR="00F035A2" w:rsidRPr="00045254">
        <w:rPr>
          <w:rFonts w:ascii="Times New Roman" w:hAnsi="Times New Roman" w:cs="Times New Roman"/>
          <w:sz w:val="24"/>
          <w:szCs w:val="24"/>
        </w:rPr>
        <w:t>presented in table 6.</w:t>
      </w:r>
      <w:r w:rsidR="00C87551" w:rsidRPr="00045254">
        <w:rPr>
          <w:rFonts w:ascii="Times New Roman" w:hAnsi="Times New Roman" w:cs="Times New Roman"/>
          <w:sz w:val="24"/>
          <w:szCs w:val="24"/>
        </w:rPr>
        <w:t>8</w:t>
      </w:r>
      <w:r w:rsidR="00655EA3" w:rsidRPr="00045254">
        <w:rPr>
          <w:rFonts w:ascii="Times New Roman" w:hAnsi="Times New Roman" w:cs="Times New Roman"/>
          <w:sz w:val="24"/>
          <w:szCs w:val="24"/>
        </w:rPr>
        <w:t>.</w:t>
      </w:r>
    </w:p>
    <w:p w:rsidR="00C87551" w:rsidRPr="00045254" w:rsidRDefault="00C87551" w:rsidP="00C87551">
      <w:pPr>
        <w:pStyle w:val="Heading2"/>
        <w:rPr>
          <w:rFonts w:ascii="Times New Roman" w:hAnsi="Times New Roman"/>
          <w:i w:val="0"/>
          <w:sz w:val="24"/>
          <w:szCs w:val="24"/>
        </w:rPr>
      </w:pPr>
      <w:bookmarkStart w:id="344" w:name="_Toc18572150"/>
      <w:bookmarkStart w:id="345" w:name="_Toc16000807"/>
      <w:bookmarkStart w:id="346" w:name="_Toc16002378"/>
      <w:r w:rsidRPr="00045254">
        <w:rPr>
          <w:rFonts w:ascii="Times New Roman" w:hAnsi="Times New Roman"/>
          <w:i w:val="0"/>
          <w:sz w:val="24"/>
          <w:szCs w:val="24"/>
        </w:rPr>
        <w:t>Table 6.</w:t>
      </w:r>
      <w:r w:rsidR="00AB6565" w:rsidRPr="00045254">
        <w:rPr>
          <w:rFonts w:ascii="Times New Roman" w:hAnsi="Times New Roman"/>
          <w:i w:val="0"/>
          <w:sz w:val="24"/>
          <w:szCs w:val="24"/>
        </w:rPr>
        <w:t>8</w:t>
      </w:r>
      <w:r w:rsidRPr="00045254">
        <w:rPr>
          <w:rFonts w:ascii="Times New Roman" w:hAnsi="Times New Roman"/>
          <w:i w:val="0"/>
          <w:sz w:val="24"/>
          <w:szCs w:val="24"/>
        </w:rPr>
        <w:t xml:space="preserve">: </w:t>
      </w:r>
      <w:r w:rsidR="00746290" w:rsidRPr="00045254">
        <w:rPr>
          <w:rFonts w:ascii="Times New Roman" w:hAnsi="Times New Roman"/>
          <w:i w:val="0"/>
          <w:sz w:val="24"/>
          <w:szCs w:val="24"/>
        </w:rPr>
        <w:t xml:space="preserve">Communication </w:t>
      </w:r>
      <w:r w:rsidR="00503030" w:rsidRPr="00FB2185">
        <w:rPr>
          <w:rFonts w:ascii="Times New Roman" w:hAnsi="Times New Roman"/>
          <w:i w:val="0"/>
          <w:sz w:val="24"/>
          <w:szCs w:val="24"/>
        </w:rPr>
        <w:t>and administrative structures</w:t>
      </w:r>
      <w:r w:rsidR="00503030" w:rsidRPr="00045254">
        <w:rPr>
          <w:rFonts w:ascii="Times New Roman" w:hAnsi="Times New Roman"/>
          <w:sz w:val="24"/>
          <w:szCs w:val="24"/>
        </w:rPr>
        <w:t xml:space="preserve"> </w:t>
      </w:r>
      <w:r w:rsidR="00503030">
        <w:rPr>
          <w:rFonts w:ascii="Times New Roman" w:hAnsi="Times New Roman"/>
          <w:i w:val="0"/>
          <w:sz w:val="24"/>
          <w:szCs w:val="24"/>
        </w:rPr>
        <w:t>increase</w:t>
      </w:r>
      <w:r w:rsidR="00746290" w:rsidRPr="00045254">
        <w:rPr>
          <w:rFonts w:ascii="Times New Roman" w:hAnsi="Times New Roman"/>
          <w:i w:val="0"/>
          <w:sz w:val="24"/>
          <w:szCs w:val="24"/>
        </w:rPr>
        <w:t xml:space="preserve"> level of motivation</w:t>
      </w:r>
      <w:bookmarkEnd w:id="344"/>
      <w:r w:rsidR="00746290" w:rsidRPr="00045254">
        <w:rPr>
          <w:rFonts w:ascii="Times New Roman" w:hAnsi="Times New Roman"/>
          <w:i w:val="0"/>
          <w:sz w:val="24"/>
          <w:szCs w:val="24"/>
        </w:rPr>
        <w:t xml:space="preserve"> </w:t>
      </w:r>
      <w:bookmarkEnd w:id="345"/>
      <w:bookmarkEnd w:id="346"/>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C87551" w:rsidRPr="00045254" w:rsidTr="00CC523C">
        <w:trPr>
          <w:trHeight w:val="465"/>
        </w:trPr>
        <w:tc>
          <w:tcPr>
            <w:tcW w:w="3690" w:type="dxa"/>
          </w:tcPr>
          <w:p w:rsidR="00C87551" w:rsidRPr="00045254" w:rsidRDefault="00C87551" w:rsidP="00AB6565">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C87551" w:rsidRPr="00045254" w:rsidTr="00CC523C">
        <w:trPr>
          <w:trHeight w:val="1013"/>
        </w:trPr>
        <w:tc>
          <w:tcPr>
            <w:tcW w:w="3690" w:type="dxa"/>
          </w:tcPr>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C87551" w:rsidRPr="00045254" w:rsidRDefault="00C87551" w:rsidP="00AB6565">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C87551" w:rsidRPr="00045254" w:rsidRDefault="00C87551" w:rsidP="00AB6565">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C87551" w:rsidRPr="00045254" w:rsidRDefault="0074629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46290" w:rsidRPr="00045254">
              <w:rPr>
                <w:rFonts w:ascii="Times New Roman" w:hAnsi="Times New Roman"/>
                <w:sz w:val="24"/>
                <w:szCs w:val="24"/>
              </w:rPr>
              <w:t>4</w:t>
            </w:r>
          </w:p>
          <w:p w:rsidR="00C87551" w:rsidRPr="00045254" w:rsidRDefault="0074629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21</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EA4358" w:rsidRPr="00045254">
              <w:rPr>
                <w:rFonts w:ascii="Times New Roman" w:hAnsi="Times New Roman"/>
                <w:sz w:val="24"/>
                <w:szCs w:val="24"/>
              </w:rPr>
              <w:t>4</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w:t>
            </w:r>
            <w:r w:rsidR="00EA4358" w:rsidRPr="00045254">
              <w:rPr>
                <w:rFonts w:ascii="Times New Roman" w:hAnsi="Times New Roman"/>
                <w:sz w:val="24"/>
                <w:szCs w:val="24"/>
              </w:rPr>
              <w:t>1</w:t>
            </w:r>
          </w:p>
          <w:p w:rsidR="00C87551" w:rsidRPr="00045254" w:rsidRDefault="00C87551" w:rsidP="00AB6565">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46290" w:rsidRPr="00045254">
              <w:rPr>
                <w:rFonts w:ascii="Times New Roman" w:hAnsi="Times New Roman"/>
                <w:sz w:val="24"/>
                <w:szCs w:val="24"/>
              </w:rPr>
              <w:t>4</w:t>
            </w:r>
            <w:r w:rsidRPr="00045254">
              <w:rPr>
                <w:rFonts w:ascii="Times New Roman" w:eastAsia="Times New Roman" w:hAnsi="Times New Roman" w:cs="Times New Roman"/>
                <w:sz w:val="24"/>
                <w:szCs w:val="24"/>
              </w:rPr>
              <w:t>.</w:t>
            </w:r>
            <w:r w:rsidR="00746290" w:rsidRPr="00045254">
              <w:rPr>
                <w:rFonts w:ascii="Times New Roman" w:eastAsia="Times New Roman" w:hAnsi="Times New Roman" w:cs="Times New Roman"/>
                <w:sz w:val="24"/>
                <w:szCs w:val="24"/>
              </w:rPr>
              <w:t>7</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46290" w:rsidRPr="00045254">
              <w:rPr>
                <w:rFonts w:ascii="Times New Roman" w:hAnsi="Times New Roman"/>
                <w:sz w:val="24"/>
                <w:szCs w:val="24"/>
              </w:rPr>
              <w:t>0</w:t>
            </w:r>
            <w:r w:rsidRPr="00045254">
              <w:rPr>
                <w:rFonts w:ascii="Times New Roman" w:eastAsia="Times New Roman" w:hAnsi="Times New Roman" w:cs="Times New Roman"/>
                <w:sz w:val="24"/>
                <w:szCs w:val="24"/>
              </w:rPr>
              <w:t>.</w:t>
            </w:r>
            <w:r w:rsidR="00746290" w:rsidRPr="00045254">
              <w:rPr>
                <w:rFonts w:ascii="Times New Roman" w:hAnsi="Times New Roman"/>
                <w:sz w:val="24"/>
                <w:szCs w:val="24"/>
              </w:rPr>
              <w:t>9</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1</w:t>
            </w:r>
            <w:r w:rsidR="00746290" w:rsidRPr="00045254">
              <w:rPr>
                <w:rFonts w:ascii="Times New Roman" w:hAnsi="Times New Roman"/>
                <w:sz w:val="24"/>
                <w:szCs w:val="24"/>
              </w:rPr>
              <w:t>6</w:t>
            </w:r>
            <w:r w:rsidRPr="00045254">
              <w:rPr>
                <w:rFonts w:ascii="Times New Roman" w:eastAsia="Times New Roman" w:hAnsi="Times New Roman" w:cs="Times New Roman"/>
                <w:sz w:val="24"/>
                <w:szCs w:val="24"/>
              </w:rPr>
              <w:t>.</w:t>
            </w:r>
            <w:r w:rsidR="00746290" w:rsidRPr="00045254">
              <w:rPr>
                <w:rFonts w:ascii="Times New Roman" w:hAnsi="Times New Roman"/>
                <w:sz w:val="24"/>
                <w:szCs w:val="24"/>
              </w:rPr>
              <w:t>3</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EA4358" w:rsidRPr="00045254">
              <w:rPr>
                <w:rFonts w:ascii="Times New Roman" w:hAnsi="Times New Roman"/>
                <w:sz w:val="24"/>
                <w:szCs w:val="24"/>
              </w:rPr>
              <w:t>6</w:t>
            </w:r>
            <w:r w:rsidRPr="00045254">
              <w:rPr>
                <w:rFonts w:ascii="Times New Roman" w:eastAsia="Times New Roman" w:hAnsi="Times New Roman" w:cs="Times New Roman"/>
                <w:sz w:val="24"/>
                <w:szCs w:val="24"/>
              </w:rPr>
              <w:t>.</w:t>
            </w:r>
            <w:r w:rsidR="00EA4358" w:rsidRPr="00045254">
              <w:rPr>
                <w:rFonts w:ascii="Times New Roman" w:hAnsi="Times New Roman"/>
                <w:sz w:val="24"/>
                <w:szCs w:val="24"/>
              </w:rPr>
              <w:t>4</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EA4358" w:rsidRPr="00045254">
              <w:rPr>
                <w:rFonts w:ascii="Times New Roman" w:hAnsi="Times New Roman"/>
                <w:sz w:val="24"/>
                <w:szCs w:val="24"/>
              </w:rPr>
              <w:t>1</w:t>
            </w:r>
            <w:r w:rsidRPr="00045254">
              <w:rPr>
                <w:rFonts w:ascii="Times New Roman" w:eastAsia="Times New Roman" w:hAnsi="Times New Roman" w:cs="Times New Roman"/>
                <w:sz w:val="24"/>
                <w:szCs w:val="24"/>
              </w:rPr>
              <w:t>.</w:t>
            </w:r>
            <w:r w:rsidR="00EA4358" w:rsidRPr="00045254">
              <w:rPr>
                <w:rFonts w:ascii="Times New Roman" w:eastAsia="Times New Roman" w:hAnsi="Times New Roman" w:cs="Times New Roman"/>
                <w:sz w:val="24"/>
                <w:szCs w:val="24"/>
              </w:rPr>
              <w:t>8</w:t>
            </w:r>
          </w:p>
          <w:p w:rsidR="00C87551" w:rsidRPr="00045254" w:rsidRDefault="00C87551"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46290" w:rsidRPr="00045254">
              <w:rPr>
                <w:rFonts w:ascii="Times New Roman" w:hAnsi="Times New Roman"/>
                <w:sz w:val="24"/>
                <w:szCs w:val="24"/>
              </w:rPr>
              <w:t>4</w:t>
            </w:r>
            <w:r w:rsidRPr="00045254">
              <w:rPr>
                <w:rFonts w:ascii="Times New Roman" w:eastAsia="Times New Roman" w:hAnsi="Times New Roman" w:cs="Times New Roman"/>
                <w:sz w:val="24"/>
                <w:szCs w:val="24"/>
              </w:rPr>
              <w:t>.</w:t>
            </w:r>
            <w:r w:rsidR="00746290" w:rsidRPr="00045254">
              <w:rPr>
                <w:rFonts w:ascii="Times New Roman" w:hAnsi="Times New Roman"/>
                <w:sz w:val="24"/>
                <w:szCs w:val="24"/>
              </w:rPr>
              <w:t>7</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746290" w:rsidRPr="00045254">
              <w:rPr>
                <w:rFonts w:ascii="Times New Roman" w:hAnsi="Times New Roman"/>
                <w:sz w:val="24"/>
                <w:szCs w:val="24"/>
              </w:rPr>
              <w:t>5</w:t>
            </w:r>
            <w:r w:rsidRPr="00045254">
              <w:rPr>
                <w:rFonts w:ascii="Times New Roman" w:eastAsia="Times New Roman" w:hAnsi="Times New Roman" w:cs="Times New Roman"/>
                <w:sz w:val="24"/>
                <w:szCs w:val="24"/>
              </w:rPr>
              <w:t>.</w:t>
            </w:r>
            <w:r w:rsidR="00746290" w:rsidRPr="00045254">
              <w:rPr>
                <w:rFonts w:ascii="Times New Roman" w:hAnsi="Times New Roman"/>
                <w:sz w:val="24"/>
                <w:szCs w:val="24"/>
              </w:rPr>
              <w:t>6</w:t>
            </w:r>
          </w:p>
          <w:p w:rsidR="00C87551" w:rsidRPr="00045254" w:rsidRDefault="00746290"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41</w:t>
            </w:r>
            <w:r w:rsidR="00C87551" w:rsidRPr="00045254">
              <w:rPr>
                <w:rFonts w:ascii="Times New Roman" w:hAnsi="Times New Roman"/>
                <w:sz w:val="24"/>
                <w:szCs w:val="24"/>
              </w:rPr>
              <w:t>.</w:t>
            </w:r>
            <w:r w:rsidRPr="00045254">
              <w:rPr>
                <w:rFonts w:ascii="Times New Roman" w:hAnsi="Times New Roman"/>
                <w:sz w:val="24"/>
                <w:szCs w:val="24"/>
              </w:rPr>
              <w:t>9</w:t>
            </w:r>
          </w:p>
          <w:p w:rsidR="00C87551" w:rsidRPr="00045254" w:rsidRDefault="00C87551" w:rsidP="00AB6565">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w:t>
            </w:r>
            <w:r w:rsidR="00EA4358" w:rsidRPr="00045254">
              <w:rPr>
                <w:rFonts w:ascii="Times New Roman" w:hAnsi="Times New Roman"/>
                <w:sz w:val="24"/>
                <w:szCs w:val="24"/>
              </w:rPr>
              <w:t>8</w:t>
            </w:r>
            <w:r w:rsidRPr="00045254">
              <w:rPr>
                <w:rFonts w:ascii="Times New Roman" w:hAnsi="Times New Roman"/>
                <w:sz w:val="24"/>
                <w:szCs w:val="24"/>
              </w:rPr>
              <w:t>.</w:t>
            </w:r>
            <w:r w:rsidR="00EA4358" w:rsidRPr="00045254">
              <w:rPr>
                <w:rFonts w:ascii="Times New Roman" w:hAnsi="Times New Roman"/>
                <w:sz w:val="24"/>
                <w:szCs w:val="24"/>
              </w:rPr>
              <w:t>2</w:t>
            </w:r>
          </w:p>
          <w:p w:rsidR="00C87551" w:rsidRPr="00045254" w:rsidRDefault="00C87551" w:rsidP="00AB6565">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C87551" w:rsidRPr="00045254" w:rsidRDefault="00C87551" w:rsidP="00AB6565">
      <w:pPr>
        <w:spacing w:after="0"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F035A2" w:rsidRPr="00045254" w:rsidRDefault="00F035A2" w:rsidP="00655EA3">
      <w:pPr>
        <w:spacing w:after="0"/>
        <w:jc w:val="both"/>
        <w:rPr>
          <w:rFonts w:ascii="Times New Roman" w:hAnsi="Times New Roman" w:cs="Times New Roman"/>
          <w:sz w:val="24"/>
          <w:szCs w:val="24"/>
        </w:rPr>
      </w:pPr>
    </w:p>
    <w:p w:rsidR="00030050" w:rsidRPr="00045254" w:rsidRDefault="00655EA3" w:rsidP="00EB752B">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From</w:t>
      </w:r>
      <w:r w:rsidR="00F035A2" w:rsidRPr="00045254">
        <w:rPr>
          <w:rFonts w:ascii="Times New Roman" w:hAnsi="Times New Roman" w:cs="Times New Roman"/>
          <w:sz w:val="24"/>
          <w:szCs w:val="24"/>
        </w:rPr>
        <w:t xml:space="preserve"> Table 6.</w:t>
      </w:r>
      <w:r w:rsidR="00C87551" w:rsidRPr="00045254">
        <w:rPr>
          <w:rFonts w:ascii="Times New Roman" w:hAnsi="Times New Roman" w:cs="Times New Roman"/>
          <w:sz w:val="24"/>
          <w:szCs w:val="24"/>
        </w:rPr>
        <w:t>8</w:t>
      </w:r>
      <w:r w:rsidR="00F035A2" w:rsidRPr="00045254">
        <w:rPr>
          <w:rFonts w:ascii="Times New Roman" w:hAnsi="Times New Roman" w:cs="Times New Roman"/>
          <w:sz w:val="24"/>
          <w:szCs w:val="24"/>
        </w:rPr>
        <w:t xml:space="preserve">, results </w:t>
      </w:r>
      <w:r w:rsidRPr="00045254">
        <w:rPr>
          <w:rFonts w:ascii="Times New Roman" w:hAnsi="Times New Roman" w:cs="Times New Roman"/>
          <w:sz w:val="24"/>
          <w:szCs w:val="24"/>
        </w:rPr>
        <w:t>indicate</w:t>
      </w:r>
      <w:r w:rsidR="00F035A2" w:rsidRPr="00045254">
        <w:rPr>
          <w:rFonts w:ascii="Times New Roman" w:hAnsi="Times New Roman" w:cs="Times New Roman"/>
          <w:sz w:val="24"/>
          <w:szCs w:val="24"/>
        </w:rPr>
        <w:t xml:space="preserve"> that </w:t>
      </w:r>
      <w:r w:rsidRPr="00045254">
        <w:rPr>
          <w:rFonts w:ascii="Times New Roman" w:hAnsi="Times New Roman" w:cs="Times New Roman"/>
          <w:sz w:val="24"/>
          <w:szCs w:val="24"/>
        </w:rPr>
        <w:t>14.7%</w:t>
      </w:r>
      <w:r w:rsidR="00F035A2" w:rsidRPr="00045254">
        <w:rPr>
          <w:rFonts w:ascii="Times New Roman" w:hAnsi="Times New Roman" w:cs="Times New Roman"/>
          <w:sz w:val="24"/>
          <w:szCs w:val="24"/>
        </w:rPr>
        <w:t xml:space="preserve"> strongly disagreed, </w:t>
      </w:r>
      <w:r w:rsidRPr="00045254">
        <w:rPr>
          <w:rFonts w:ascii="Times New Roman" w:hAnsi="Times New Roman" w:cs="Times New Roman"/>
          <w:sz w:val="24"/>
          <w:szCs w:val="24"/>
        </w:rPr>
        <w:t>10.9% disagreed, while 16.3%</w:t>
      </w:r>
      <w:r w:rsidR="00F035A2" w:rsidRPr="00045254">
        <w:rPr>
          <w:rFonts w:ascii="Times New Roman" w:hAnsi="Times New Roman" w:cs="Times New Roman"/>
          <w:sz w:val="24"/>
          <w:szCs w:val="24"/>
        </w:rPr>
        <w:t xml:space="preserve"> were not sure</w:t>
      </w:r>
      <w:r w:rsidRPr="00045254">
        <w:rPr>
          <w:rFonts w:ascii="Times New Roman" w:hAnsi="Times New Roman" w:cs="Times New Roman"/>
          <w:sz w:val="24"/>
          <w:szCs w:val="24"/>
        </w:rPr>
        <w:t xml:space="preserve"> on employee levels of motivation can be increased through effective communication </w:t>
      </w:r>
      <w:r w:rsidR="00FB2185">
        <w:rPr>
          <w:rFonts w:ascii="Times New Roman" w:hAnsi="Times New Roman" w:cs="Times New Roman"/>
          <w:sz w:val="24"/>
          <w:szCs w:val="24"/>
        </w:rPr>
        <w:t>and administrative structures</w:t>
      </w:r>
      <w:r w:rsidR="00FB2185" w:rsidRPr="00045254">
        <w:rPr>
          <w:rFonts w:ascii="Times New Roman" w:hAnsi="Times New Roman" w:cs="Times New Roman"/>
          <w:sz w:val="24"/>
          <w:szCs w:val="24"/>
        </w:rPr>
        <w:t xml:space="preserve"> </w:t>
      </w:r>
      <w:r w:rsidRPr="00045254">
        <w:rPr>
          <w:rFonts w:ascii="Times New Roman" w:hAnsi="Times New Roman" w:cs="Times New Roman"/>
          <w:sz w:val="24"/>
          <w:szCs w:val="24"/>
        </w:rPr>
        <w:t>in Uganda Broadcasting Corporation</w:t>
      </w:r>
      <w:r w:rsidR="00F035A2" w:rsidRPr="00045254">
        <w:rPr>
          <w:rFonts w:ascii="Times New Roman" w:hAnsi="Times New Roman" w:cs="Times New Roman"/>
          <w:sz w:val="24"/>
          <w:szCs w:val="24"/>
        </w:rPr>
        <w:t xml:space="preserve">. </w:t>
      </w:r>
      <w:r w:rsidR="00030050" w:rsidRPr="00045254">
        <w:rPr>
          <w:rFonts w:ascii="Times New Roman" w:hAnsi="Times New Roman" w:cs="Times New Roman"/>
          <w:sz w:val="24"/>
          <w:szCs w:val="24"/>
        </w:rPr>
        <w:t>With the majority respondents (58.2%) in agreement that is 26.4% that agreed and 31.8%</w:t>
      </w:r>
      <w:r w:rsidR="00F035A2" w:rsidRPr="00045254">
        <w:rPr>
          <w:rFonts w:ascii="Times New Roman" w:hAnsi="Times New Roman" w:cs="Times New Roman"/>
          <w:sz w:val="24"/>
          <w:szCs w:val="24"/>
        </w:rPr>
        <w:t xml:space="preserve"> </w:t>
      </w:r>
      <w:r w:rsidR="00030050" w:rsidRPr="00045254">
        <w:rPr>
          <w:rFonts w:ascii="Times New Roman" w:hAnsi="Times New Roman" w:cs="Times New Roman"/>
          <w:sz w:val="24"/>
          <w:szCs w:val="24"/>
        </w:rPr>
        <w:t xml:space="preserve">that </w:t>
      </w:r>
      <w:r w:rsidR="00F035A2" w:rsidRPr="00045254">
        <w:rPr>
          <w:rFonts w:ascii="Times New Roman" w:hAnsi="Times New Roman" w:cs="Times New Roman"/>
          <w:sz w:val="24"/>
          <w:szCs w:val="24"/>
        </w:rPr>
        <w:t>strongly agreed, it can be interpreted that communication</w:t>
      </w:r>
      <w:r w:rsidR="00030050" w:rsidRPr="00045254">
        <w:rPr>
          <w:rFonts w:ascii="Times New Roman" w:hAnsi="Times New Roman" w:cs="Times New Roman"/>
          <w:sz w:val="24"/>
          <w:szCs w:val="24"/>
        </w:rPr>
        <w:t xml:space="preserve"> </w:t>
      </w:r>
      <w:r w:rsidR="00FB2185">
        <w:rPr>
          <w:rFonts w:ascii="Times New Roman" w:hAnsi="Times New Roman" w:cs="Times New Roman"/>
          <w:sz w:val="24"/>
          <w:szCs w:val="24"/>
        </w:rPr>
        <w:t>and administrative structures</w:t>
      </w:r>
      <w:r w:rsidR="00FB2185" w:rsidRPr="00045254">
        <w:rPr>
          <w:rFonts w:ascii="Times New Roman" w:hAnsi="Times New Roman" w:cs="Times New Roman"/>
          <w:sz w:val="24"/>
          <w:szCs w:val="24"/>
        </w:rPr>
        <w:t xml:space="preserve"> </w:t>
      </w:r>
      <w:r w:rsidR="00F035A2" w:rsidRPr="00045254">
        <w:rPr>
          <w:rFonts w:ascii="Times New Roman" w:hAnsi="Times New Roman" w:cs="Times New Roman"/>
          <w:sz w:val="24"/>
          <w:szCs w:val="24"/>
        </w:rPr>
        <w:t>in the workplace can have a positive effect on the performance of employees by increasing the</w:t>
      </w:r>
      <w:r w:rsidR="00030050" w:rsidRPr="00045254">
        <w:rPr>
          <w:rFonts w:ascii="Times New Roman" w:hAnsi="Times New Roman" w:cs="Times New Roman"/>
          <w:sz w:val="24"/>
          <w:szCs w:val="24"/>
        </w:rPr>
        <w:t>ir</w:t>
      </w:r>
      <w:r w:rsidR="00F035A2" w:rsidRPr="00045254">
        <w:rPr>
          <w:rFonts w:ascii="Times New Roman" w:hAnsi="Times New Roman" w:cs="Times New Roman"/>
          <w:sz w:val="24"/>
          <w:szCs w:val="24"/>
        </w:rPr>
        <w:t xml:space="preserve"> morale, retention rate and overall productivity.</w:t>
      </w:r>
      <w:r w:rsidR="00030050" w:rsidRPr="00045254">
        <w:rPr>
          <w:rFonts w:ascii="Times New Roman" w:hAnsi="Times New Roman" w:cs="Times New Roman"/>
          <w:sz w:val="24"/>
          <w:szCs w:val="24"/>
        </w:rPr>
        <w:t xml:space="preserve"> This was affirmed by interviews with the Head Human Resource where he</w:t>
      </w:r>
      <w:r w:rsidR="00F035A2" w:rsidRPr="00045254">
        <w:rPr>
          <w:rFonts w:ascii="Times New Roman" w:hAnsi="Times New Roman" w:cs="Times New Roman"/>
          <w:sz w:val="24"/>
          <w:szCs w:val="24"/>
        </w:rPr>
        <w:t xml:space="preserve"> </w:t>
      </w:r>
      <w:r w:rsidR="00030050" w:rsidRPr="00045254">
        <w:rPr>
          <w:rFonts w:ascii="Times New Roman" w:hAnsi="Times New Roman" w:cs="Times New Roman"/>
          <w:sz w:val="24"/>
          <w:szCs w:val="24"/>
        </w:rPr>
        <w:t>not</w:t>
      </w:r>
      <w:r w:rsidR="00F035A2" w:rsidRPr="00045254">
        <w:rPr>
          <w:rFonts w:ascii="Times New Roman" w:hAnsi="Times New Roman" w:cs="Times New Roman"/>
          <w:sz w:val="24"/>
          <w:szCs w:val="24"/>
        </w:rPr>
        <w:t>ed that</w:t>
      </w:r>
      <w:r w:rsidR="00030050" w:rsidRPr="00045254">
        <w:rPr>
          <w:rFonts w:ascii="Times New Roman" w:hAnsi="Times New Roman" w:cs="Times New Roman"/>
          <w:sz w:val="24"/>
          <w:szCs w:val="24"/>
        </w:rPr>
        <w:t>,</w:t>
      </w:r>
    </w:p>
    <w:p w:rsidR="00F035A2" w:rsidRPr="00045254" w:rsidRDefault="00030050" w:rsidP="00EB752B">
      <w:pPr>
        <w:spacing w:after="0" w:line="360" w:lineRule="auto"/>
        <w:ind w:left="720"/>
        <w:jc w:val="both"/>
        <w:rPr>
          <w:rFonts w:ascii="Times New Roman" w:hAnsi="Times New Roman" w:cs="Times New Roman"/>
          <w:i/>
          <w:sz w:val="24"/>
          <w:szCs w:val="24"/>
        </w:rPr>
      </w:pPr>
      <w:r w:rsidRPr="00045254">
        <w:rPr>
          <w:rFonts w:ascii="Times New Roman" w:hAnsi="Times New Roman" w:cs="Times New Roman"/>
          <w:i/>
          <w:sz w:val="24"/>
          <w:szCs w:val="24"/>
        </w:rPr>
        <w:t>“</w:t>
      </w:r>
      <w:r w:rsidR="00EB752B" w:rsidRPr="00045254">
        <w:rPr>
          <w:rFonts w:ascii="Times New Roman" w:hAnsi="Times New Roman" w:cs="Times New Roman"/>
          <w:i/>
          <w:sz w:val="24"/>
          <w:szCs w:val="24"/>
        </w:rPr>
        <w:t>Motivation</w:t>
      </w:r>
      <w:r w:rsidRPr="00045254">
        <w:rPr>
          <w:rFonts w:ascii="Times New Roman" w:hAnsi="Times New Roman" w:cs="Times New Roman"/>
          <w:i/>
          <w:sz w:val="24"/>
          <w:szCs w:val="24"/>
        </w:rPr>
        <w:t xml:space="preserve"> levels are increased</w:t>
      </w:r>
      <w:r w:rsidR="00F035A2" w:rsidRPr="00045254">
        <w:rPr>
          <w:rFonts w:ascii="Times New Roman" w:hAnsi="Times New Roman" w:cs="Times New Roman"/>
          <w:i/>
          <w:sz w:val="24"/>
          <w:szCs w:val="24"/>
        </w:rPr>
        <w:t xml:space="preserve"> </w:t>
      </w:r>
      <w:r w:rsidRPr="00045254">
        <w:rPr>
          <w:rFonts w:ascii="Times New Roman" w:hAnsi="Times New Roman" w:cs="Times New Roman"/>
          <w:i/>
          <w:sz w:val="24"/>
          <w:szCs w:val="24"/>
        </w:rPr>
        <w:t>by</w:t>
      </w:r>
      <w:r w:rsidR="00F035A2" w:rsidRPr="00045254">
        <w:rPr>
          <w:rFonts w:ascii="Times New Roman" w:hAnsi="Times New Roman" w:cs="Times New Roman"/>
          <w:i/>
          <w:sz w:val="24"/>
          <w:szCs w:val="24"/>
        </w:rPr>
        <w:t xml:space="preserve"> communication </w:t>
      </w:r>
      <w:r w:rsidRPr="00045254">
        <w:rPr>
          <w:rFonts w:ascii="Times New Roman" w:hAnsi="Times New Roman" w:cs="Times New Roman"/>
          <w:i/>
          <w:sz w:val="24"/>
          <w:szCs w:val="24"/>
        </w:rPr>
        <w:t>since</w:t>
      </w:r>
      <w:r w:rsidR="00F035A2" w:rsidRPr="00045254">
        <w:rPr>
          <w:rFonts w:ascii="Times New Roman" w:hAnsi="Times New Roman" w:cs="Times New Roman"/>
          <w:i/>
          <w:sz w:val="24"/>
          <w:szCs w:val="24"/>
        </w:rPr>
        <w:t xml:space="preserve"> </w:t>
      </w:r>
      <w:r w:rsidRPr="00045254">
        <w:rPr>
          <w:rFonts w:ascii="Times New Roman" w:hAnsi="Times New Roman" w:cs="Times New Roman"/>
          <w:i/>
          <w:sz w:val="24"/>
          <w:szCs w:val="24"/>
        </w:rPr>
        <w:t>it is a</w:t>
      </w:r>
      <w:r w:rsidR="00F035A2" w:rsidRPr="00045254">
        <w:rPr>
          <w:rFonts w:ascii="Times New Roman" w:hAnsi="Times New Roman" w:cs="Times New Roman"/>
          <w:i/>
          <w:sz w:val="24"/>
          <w:szCs w:val="24"/>
        </w:rPr>
        <w:t xml:space="preserve"> channel for respect and recognition which boosts productivity and efficiency of employees. </w:t>
      </w:r>
      <w:r w:rsidRPr="00045254">
        <w:rPr>
          <w:rFonts w:ascii="Times New Roman" w:hAnsi="Times New Roman" w:cs="Times New Roman"/>
          <w:i/>
          <w:sz w:val="24"/>
          <w:szCs w:val="24"/>
        </w:rPr>
        <w:t>……</w:t>
      </w:r>
      <w:r w:rsidR="00F035A2" w:rsidRPr="00045254">
        <w:rPr>
          <w:rFonts w:ascii="Times New Roman" w:hAnsi="Times New Roman" w:cs="Times New Roman"/>
          <w:i/>
          <w:sz w:val="24"/>
          <w:szCs w:val="24"/>
        </w:rPr>
        <w:t xml:space="preserve"> communication reduces misunderstanding </w:t>
      </w:r>
      <w:r w:rsidR="00EB752B" w:rsidRPr="00045254">
        <w:rPr>
          <w:rFonts w:ascii="Times New Roman" w:hAnsi="Times New Roman" w:cs="Times New Roman"/>
          <w:i/>
          <w:sz w:val="24"/>
          <w:szCs w:val="24"/>
        </w:rPr>
        <w:t>and</w:t>
      </w:r>
      <w:r w:rsidR="00F035A2" w:rsidRPr="00045254">
        <w:rPr>
          <w:rFonts w:ascii="Times New Roman" w:hAnsi="Times New Roman" w:cs="Times New Roman"/>
          <w:i/>
          <w:sz w:val="24"/>
          <w:szCs w:val="24"/>
        </w:rPr>
        <w:t xml:space="preserve"> employees who have more information about spec</w:t>
      </w:r>
      <w:r w:rsidR="00EB752B" w:rsidRPr="00045254">
        <w:rPr>
          <w:rFonts w:ascii="Times New Roman" w:hAnsi="Times New Roman" w:cs="Times New Roman"/>
          <w:i/>
          <w:sz w:val="24"/>
          <w:szCs w:val="24"/>
        </w:rPr>
        <w:t>ific</w:t>
      </w:r>
      <w:r w:rsidR="00F035A2" w:rsidRPr="00045254">
        <w:rPr>
          <w:rFonts w:ascii="Times New Roman" w:hAnsi="Times New Roman" w:cs="Times New Roman"/>
          <w:i/>
          <w:sz w:val="24"/>
          <w:szCs w:val="24"/>
        </w:rPr>
        <w:t xml:space="preserve"> tasks know how to complete them, </w:t>
      </w:r>
      <w:r w:rsidR="00EB752B" w:rsidRPr="00045254">
        <w:rPr>
          <w:rFonts w:ascii="Times New Roman" w:hAnsi="Times New Roman" w:cs="Times New Roman"/>
          <w:i/>
          <w:sz w:val="24"/>
          <w:szCs w:val="24"/>
        </w:rPr>
        <w:t xml:space="preserve">and </w:t>
      </w:r>
      <w:r w:rsidR="00F035A2" w:rsidRPr="00045254">
        <w:rPr>
          <w:rFonts w:ascii="Times New Roman" w:hAnsi="Times New Roman" w:cs="Times New Roman"/>
          <w:i/>
          <w:sz w:val="24"/>
          <w:szCs w:val="24"/>
        </w:rPr>
        <w:t>are more motivated to get it done effectively</w:t>
      </w:r>
      <w:r w:rsidR="00EB752B" w:rsidRPr="00045254">
        <w:rPr>
          <w:rFonts w:ascii="Times New Roman" w:hAnsi="Times New Roman" w:cs="Times New Roman"/>
          <w:i/>
          <w:sz w:val="24"/>
          <w:szCs w:val="24"/>
        </w:rPr>
        <w:t>.”</w:t>
      </w:r>
    </w:p>
    <w:p w:rsidR="00EB752B" w:rsidRPr="00045254" w:rsidRDefault="00EB752B" w:rsidP="00EB752B">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This signals the significant role of effective communication</w:t>
      </w:r>
      <w:r w:rsidR="00FB2185" w:rsidRPr="00FB2185">
        <w:rPr>
          <w:rFonts w:ascii="Times New Roman" w:hAnsi="Times New Roman" w:cs="Times New Roman"/>
          <w:sz w:val="24"/>
          <w:szCs w:val="24"/>
        </w:rPr>
        <w:t xml:space="preserve"> </w:t>
      </w:r>
      <w:r w:rsidR="00FB2185">
        <w:rPr>
          <w:rFonts w:ascii="Times New Roman" w:hAnsi="Times New Roman" w:cs="Times New Roman"/>
          <w:sz w:val="24"/>
          <w:szCs w:val="24"/>
        </w:rPr>
        <w:t>and administrative structures</w:t>
      </w:r>
      <w:r w:rsidRPr="00045254">
        <w:rPr>
          <w:rFonts w:ascii="Times New Roman" w:hAnsi="Times New Roman" w:cs="Times New Roman"/>
          <w:sz w:val="24"/>
          <w:szCs w:val="24"/>
        </w:rPr>
        <w:t xml:space="preserve"> as motivator</w:t>
      </w:r>
      <w:r w:rsidR="00FB2185">
        <w:rPr>
          <w:rFonts w:ascii="Times New Roman" w:hAnsi="Times New Roman" w:cs="Times New Roman"/>
          <w:sz w:val="24"/>
          <w:szCs w:val="24"/>
        </w:rPr>
        <w:t>s</w:t>
      </w:r>
      <w:r w:rsidRPr="00045254">
        <w:rPr>
          <w:rFonts w:ascii="Times New Roman" w:hAnsi="Times New Roman" w:cs="Times New Roman"/>
          <w:sz w:val="24"/>
          <w:szCs w:val="24"/>
        </w:rPr>
        <w:t xml:space="preserve"> of employee performance in broadcasting parastatals and specifically the Uganda Broadcasting Corporation. </w:t>
      </w:r>
    </w:p>
    <w:p w:rsidR="00813A1F" w:rsidRPr="00045254" w:rsidRDefault="00813A1F" w:rsidP="00813A1F">
      <w:pPr>
        <w:pStyle w:val="Heading2"/>
        <w:rPr>
          <w:rFonts w:ascii="Times New Roman" w:hAnsi="Times New Roman"/>
          <w:i w:val="0"/>
          <w:sz w:val="24"/>
          <w:szCs w:val="24"/>
        </w:rPr>
      </w:pPr>
      <w:bookmarkStart w:id="347" w:name="_Toc18572151"/>
      <w:r w:rsidRPr="00045254">
        <w:rPr>
          <w:rFonts w:ascii="Times New Roman" w:hAnsi="Times New Roman"/>
          <w:i w:val="0"/>
          <w:sz w:val="24"/>
          <w:szCs w:val="24"/>
        </w:rPr>
        <w:lastRenderedPageBreak/>
        <w:t>6.9 Testing the hypotheses</w:t>
      </w:r>
      <w:bookmarkEnd w:id="347"/>
      <w:r w:rsidRPr="00045254">
        <w:rPr>
          <w:rFonts w:ascii="Times New Roman" w:hAnsi="Times New Roman"/>
          <w:i w:val="0"/>
          <w:sz w:val="24"/>
          <w:szCs w:val="24"/>
        </w:rPr>
        <w:t xml:space="preserve"> </w:t>
      </w:r>
    </w:p>
    <w:p w:rsidR="00813A1F" w:rsidRPr="00045254" w:rsidRDefault="00813A1F" w:rsidP="00813A1F">
      <w:pPr>
        <w:autoSpaceDE w:val="0"/>
        <w:autoSpaceDN w:val="0"/>
        <w:adjustRightInd w:val="0"/>
        <w:spacing w:after="0" w:line="360" w:lineRule="auto"/>
        <w:jc w:val="both"/>
        <w:rPr>
          <w:rFonts w:ascii="Times New Roman" w:hAnsi="Times New Roman"/>
          <w:bCs/>
          <w:sz w:val="24"/>
          <w:szCs w:val="24"/>
        </w:rPr>
      </w:pPr>
      <w:r w:rsidRPr="00045254">
        <w:rPr>
          <w:rFonts w:ascii="Times New Roman" w:hAnsi="Times New Roman"/>
          <w:sz w:val="24"/>
          <w:szCs w:val="24"/>
        </w:rPr>
        <w:t xml:space="preserve">The study set out to test the hypothesis that: </w:t>
      </w:r>
      <w:r w:rsidR="00636F4C" w:rsidRPr="00045254">
        <w:rPr>
          <w:rFonts w:ascii="Times New Roman" w:hAnsi="Times New Roman"/>
          <w:sz w:val="24"/>
          <w:szCs w:val="24"/>
        </w:rPr>
        <w:t xml:space="preserve">There is no significant relationship between </w:t>
      </w:r>
      <w:r w:rsidR="00FB2185">
        <w:rPr>
          <w:rFonts w:ascii="Times New Roman" w:hAnsi="Times New Roman"/>
          <w:sz w:val="24"/>
          <w:szCs w:val="24"/>
        </w:rPr>
        <w:t xml:space="preserve">communication </w:t>
      </w:r>
      <w:r w:rsidR="00FB2185">
        <w:rPr>
          <w:rFonts w:ascii="Times New Roman" w:hAnsi="Times New Roman" w:cs="Times New Roman"/>
          <w:sz w:val="24"/>
          <w:szCs w:val="24"/>
        </w:rPr>
        <w:t>and administrative structures</w:t>
      </w:r>
      <w:r w:rsidR="00636F4C" w:rsidRPr="00045254">
        <w:rPr>
          <w:rFonts w:ascii="Times New Roman" w:hAnsi="Times New Roman"/>
          <w:sz w:val="24"/>
          <w:szCs w:val="24"/>
        </w:rPr>
        <w:t xml:space="preserve"> and </w:t>
      </w:r>
      <w:r w:rsidR="00636F4C" w:rsidRPr="00045254">
        <w:rPr>
          <w:rFonts w:ascii="Times New Roman" w:eastAsia="Calibri" w:hAnsi="Times New Roman" w:cs="Times New Roman"/>
          <w:sz w:val="24"/>
          <w:szCs w:val="24"/>
        </w:rPr>
        <w:t>employee performance in Uganda Broadcasting Corporation</w:t>
      </w:r>
      <w:r w:rsidRPr="00045254">
        <w:rPr>
          <w:rFonts w:ascii="Times New Roman" w:hAnsi="Times New Roman"/>
          <w:bCs/>
          <w:sz w:val="24"/>
          <w:szCs w:val="24"/>
        </w:rPr>
        <w:t xml:space="preserve">. This was done by correlation analysis, regression analysis, and analysis of variance yielding results as indicated in matrices </w:t>
      </w:r>
      <w:r w:rsidR="00636F4C" w:rsidRPr="00045254">
        <w:rPr>
          <w:rFonts w:ascii="Times New Roman" w:hAnsi="Times New Roman"/>
          <w:bCs/>
          <w:sz w:val="24"/>
          <w:szCs w:val="24"/>
        </w:rPr>
        <w:t>6</w:t>
      </w:r>
      <w:r w:rsidRPr="00045254">
        <w:rPr>
          <w:rFonts w:ascii="Times New Roman" w:hAnsi="Times New Roman"/>
          <w:bCs/>
          <w:sz w:val="24"/>
          <w:szCs w:val="24"/>
        </w:rPr>
        <w:t xml:space="preserve">.9.1, </w:t>
      </w:r>
      <w:r w:rsidR="00636F4C" w:rsidRPr="00045254">
        <w:rPr>
          <w:rFonts w:ascii="Times New Roman" w:hAnsi="Times New Roman"/>
          <w:bCs/>
          <w:sz w:val="24"/>
          <w:szCs w:val="24"/>
        </w:rPr>
        <w:t>6</w:t>
      </w:r>
      <w:r w:rsidRPr="00045254">
        <w:rPr>
          <w:rFonts w:ascii="Times New Roman" w:hAnsi="Times New Roman"/>
          <w:bCs/>
          <w:sz w:val="24"/>
          <w:szCs w:val="24"/>
        </w:rPr>
        <w:t xml:space="preserve">.9.2, and </w:t>
      </w:r>
      <w:r w:rsidR="00636F4C" w:rsidRPr="00045254">
        <w:rPr>
          <w:rFonts w:ascii="Times New Roman" w:hAnsi="Times New Roman"/>
          <w:bCs/>
          <w:sz w:val="24"/>
          <w:szCs w:val="24"/>
        </w:rPr>
        <w:t>6</w:t>
      </w:r>
      <w:r w:rsidRPr="00045254">
        <w:rPr>
          <w:rFonts w:ascii="Times New Roman" w:hAnsi="Times New Roman"/>
          <w:bCs/>
          <w:sz w:val="24"/>
          <w:szCs w:val="24"/>
        </w:rPr>
        <w:t>.9.3 respectively.</w:t>
      </w:r>
    </w:p>
    <w:p w:rsidR="00813A1F" w:rsidRPr="00045254" w:rsidRDefault="00636F4C" w:rsidP="00813A1F">
      <w:pPr>
        <w:pStyle w:val="Heading2"/>
        <w:rPr>
          <w:rFonts w:ascii="Times New Roman" w:hAnsi="Times New Roman"/>
          <w:i w:val="0"/>
          <w:sz w:val="24"/>
          <w:szCs w:val="24"/>
        </w:rPr>
      </w:pPr>
      <w:bookmarkStart w:id="348" w:name="_Toc18572152"/>
      <w:r w:rsidRPr="00045254">
        <w:rPr>
          <w:rFonts w:ascii="Times New Roman" w:hAnsi="Times New Roman"/>
          <w:i w:val="0"/>
          <w:sz w:val="24"/>
          <w:szCs w:val="24"/>
        </w:rPr>
        <w:t>6</w:t>
      </w:r>
      <w:r w:rsidR="00813A1F" w:rsidRPr="00045254">
        <w:rPr>
          <w:rFonts w:ascii="Times New Roman" w:hAnsi="Times New Roman"/>
          <w:i w:val="0"/>
          <w:sz w:val="24"/>
          <w:szCs w:val="24"/>
        </w:rPr>
        <w:t>.9.1 Correlation analysis</w:t>
      </w:r>
      <w:bookmarkEnd w:id="348"/>
      <w:r w:rsidR="00813A1F" w:rsidRPr="00045254">
        <w:rPr>
          <w:rFonts w:ascii="Times New Roman" w:hAnsi="Times New Roman"/>
          <w:i w:val="0"/>
          <w:sz w:val="24"/>
          <w:szCs w:val="24"/>
        </w:rPr>
        <w:t xml:space="preserve"> </w:t>
      </w:r>
    </w:p>
    <w:p w:rsidR="00813A1F" w:rsidRPr="00045254" w:rsidRDefault="00813A1F" w:rsidP="00813A1F">
      <w:pPr>
        <w:autoSpaceDE w:val="0"/>
        <w:autoSpaceDN w:val="0"/>
        <w:adjustRightInd w:val="0"/>
        <w:spacing w:after="0" w:line="360" w:lineRule="auto"/>
        <w:jc w:val="both"/>
        <w:rPr>
          <w:rFonts w:ascii="Times New Roman" w:hAnsi="Times New Roman"/>
          <w:bCs/>
          <w:sz w:val="24"/>
          <w:szCs w:val="24"/>
        </w:rPr>
      </w:pPr>
      <w:r w:rsidRPr="00045254">
        <w:rPr>
          <w:rFonts w:ascii="Times New Roman" w:hAnsi="Times New Roman"/>
          <w:bCs/>
          <w:sz w:val="24"/>
          <w:szCs w:val="24"/>
        </w:rPr>
        <w:t xml:space="preserve">On performing a bivariate Pearson correlation analysis, test results were as indicated in matrix </w:t>
      </w:r>
      <w:r w:rsidR="00636F4C" w:rsidRPr="00045254">
        <w:rPr>
          <w:rFonts w:ascii="Times New Roman" w:hAnsi="Times New Roman"/>
          <w:bCs/>
          <w:sz w:val="24"/>
          <w:szCs w:val="24"/>
        </w:rPr>
        <w:t>6</w:t>
      </w:r>
      <w:r w:rsidRPr="00045254">
        <w:rPr>
          <w:rFonts w:ascii="Times New Roman" w:hAnsi="Times New Roman"/>
          <w:bCs/>
          <w:sz w:val="24"/>
          <w:szCs w:val="24"/>
        </w:rPr>
        <w:t xml:space="preserve">.9.1. </w:t>
      </w:r>
    </w:p>
    <w:p w:rsidR="00813A1F" w:rsidRPr="00045254" w:rsidRDefault="00813A1F" w:rsidP="002712DA">
      <w:pPr>
        <w:pStyle w:val="Heading2"/>
        <w:spacing w:after="0"/>
        <w:ind w:left="1440" w:hanging="1440"/>
        <w:rPr>
          <w:rFonts w:ascii="Times New Roman" w:hAnsi="Times New Roman"/>
          <w:i w:val="0"/>
          <w:sz w:val="24"/>
          <w:szCs w:val="24"/>
        </w:rPr>
      </w:pPr>
      <w:bookmarkStart w:id="349" w:name="_Toc16000810"/>
      <w:bookmarkStart w:id="350" w:name="_Toc16002381"/>
      <w:bookmarkStart w:id="351" w:name="_Toc18572153"/>
      <w:r w:rsidRPr="00045254">
        <w:rPr>
          <w:rFonts w:ascii="Times New Roman" w:hAnsi="Times New Roman"/>
          <w:i w:val="0"/>
          <w:sz w:val="24"/>
          <w:szCs w:val="24"/>
        </w:rPr>
        <w:t xml:space="preserve">Matrix </w:t>
      </w:r>
      <w:r w:rsidR="00F43968" w:rsidRPr="00045254">
        <w:rPr>
          <w:rFonts w:ascii="Times New Roman" w:hAnsi="Times New Roman"/>
          <w:i w:val="0"/>
          <w:sz w:val="24"/>
          <w:szCs w:val="24"/>
        </w:rPr>
        <w:t>6</w:t>
      </w:r>
      <w:r w:rsidRPr="00045254">
        <w:rPr>
          <w:rFonts w:ascii="Times New Roman" w:hAnsi="Times New Roman"/>
          <w:i w:val="0"/>
          <w:sz w:val="24"/>
          <w:szCs w:val="24"/>
        </w:rPr>
        <w:t xml:space="preserve">.9.1: Correlation of </w:t>
      </w:r>
      <w:r w:rsidR="00F43968" w:rsidRPr="00045254">
        <w:rPr>
          <w:rFonts w:ascii="Times New Roman" w:hAnsi="Times New Roman"/>
          <w:i w:val="0"/>
          <w:sz w:val="24"/>
          <w:szCs w:val="24"/>
        </w:rPr>
        <w:t>Communication</w:t>
      </w:r>
      <w:r w:rsidR="00FB2185" w:rsidRPr="00FB2185">
        <w:rPr>
          <w:rFonts w:ascii="Times New Roman" w:hAnsi="Times New Roman"/>
          <w:sz w:val="24"/>
          <w:szCs w:val="24"/>
        </w:rPr>
        <w:t xml:space="preserve"> </w:t>
      </w:r>
      <w:r w:rsidR="00FB2185" w:rsidRPr="00FB2185">
        <w:rPr>
          <w:rFonts w:ascii="Times New Roman" w:hAnsi="Times New Roman"/>
          <w:i w:val="0"/>
          <w:sz w:val="24"/>
          <w:szCs w:val="24"/>
        </w:rPr>
        <w:t>and administrative structures</w:t>
      </w:r>
      <w:r w:rsidR="00F43968" w:rsidRPr="00045254">
        <w:rPr>
          <w:rFonts w:ascii="Times New Roman" w:hAnsi="Times New Roman"/>
          <w:i w:val="0"/>
          <w:sz w:val="24"/>
          <w:szCs w:val="24"/>
        </w:rPr>
        <w:t xml:space="preserve"> </w:t>
      </w:r>
      <w:r w:rsidRPr="00045254">
        <w:rPr>
          <w:rFonts w:ascii="Times New Roman" w:hAnsi="Times New Roman"/>
          <w:i w:val="0"/>
          <w:sz w:val="24"/>
          <w:szCs w:val="24"/>
        </w:rPr>
        <w:t>and Employee Performance in UBC</w:t>
      </w:r>
      <w:bookmarkEnd w:id="349"/>
      <w:bookmarkEnd w:id="350"/>
      <w:bookmarkEnd w:id="351"/>
    </w:p>
    <w:p w:rsidR="00813A1F" w:rsidRPr="00045254" w:rsidRDefault="00813A1F" w:rsidP="00813A1F">
      <w:pPr>
        <w:spacing w:after="0"/>
        <w:jc w:val="center"/>
        <w:rPr>
          <w:rFonts w:ascii="Times New Roman" w:hAnsi="Times New Roman"/>
          <w:b/>
          <w:sz w:val="24"/>
          <w:szCs w:val="24"/>
        </w:rPr>
      </w:pPr>
      <w:r w:rsidRPr="00045254">
        <w:rPr>
          <w:rFonts w:ascii="Times New Roman" w:hAnsi="Times New Roman"/>
          <w:b/>
          <w:sz w:val="24"/>
          <w:szCs w:val="24"/>
        </w:rPr>
        <w:t>Correlations</w:t>
      </w:r>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4230"/>
        <w:gridCol w:w="3060"/>
        <w:gridCol w:w="1980"/>
      </w:tblGrid>
      <w:tr w:rsidR="00813A1F" w:rsidRPr="00045254" w:rsidTr="00FB2185">
        <w:trPr>
          <w:trHeight w:val="438"/>
        </w:trPr>
        <w:tc>
          <w:tcPr>
            <w:tcW w:w="4230" w:type="dxa"/>
          </w:tcPr>
          <w:p w:rsidR="00813A1F" w:rsidRPr="00045254" w:rsidRDefault="00813A1F" w:rsidP="009801E9">
            <w:pPr>
              <w:spacing w:after="0" w:line="360" w:lineRule="auto"/>
              <w:rPr>
                <w:rFonts w:ascii="Times New Roman" w:hAnsi="Times New Roman"/>
                <w:sz w:val="24"/>
                <w:szCs w:val="24"/>
              </w:rPr>
            </w:pPr>
          </w:p>
        </w:tc>
        <w:tc>
          <w:tcPr>
            <w:tcW w:w="3060" w:type="dxa"/>
            <w:tcBorders>
              <w:left w:val="single" w:sz="12" w:space="0" w:color="auto"/>
              <w:right w:val="single" w:sz="12" w:space="0" w:color="auto"/>
            </w:tcBorders>
          </w:tcPr>
          <w:p w:rsidR="00813A1F" w:rsidRPr="00FB2185" w:rsidRDefault="00F43968" w:rsidP="00F43968">
            <w:pPr>
              <w:spacing w:after="0"/>
              <w:jc w:val="center"/>
              <w:rPr>
                <w:rFonts w:ascii="Times New Roman" w:hAnsi="Times New Roman"/>
                <w:b/>
                <w:sz w:val="24"/>
                <w:szCs w:val="24"/>
              </w:rPr>
            </w:pPr>
            <w:r w:rsidRPr="00FB2185">
              <w:rPr>
                <w:rFonts w:ascii="Times New Roman" w:hAnsi="Times New Roman"/>
                <w:b/>
                <w:sz w:val="24"/>
                <w:szCs w:val="24"/>
              </w:rPr>
              <w:t>Communication</w:t>
            </w:r>
            <w:r w:rsidR="00FB2185" w:rsidRPr="00FB2185">
              <w:rPr>
                <w:rFonts w:ascii="Times New Roman" w:hAnsi="Times New Roman" w:cs="Times New Roman"/>
                <w:b/>
                <w:sz w:val="24"/>
                <w:szCs w:val="24"/>
              </w:rPr>
              <w:t xml:space="preserve"> and administrative structures</w:t>
            </w:r>
          </w:p>
        </w:tc>
        <w:tc>
          <w:tcPr>
            <w:tcW w:w="1980" w:type="dxa"/>
            <w:tcBorders>
              <w:left w:val="single" w:sz="12" w:space="0" w:color="auto"/>
            </w:tcBorders>
          </w:tcPr>
          <w:p w:rsidR="00813A1F" w:rsidRPr="00045254" w:rsidRDefault="00813A1F" w:rsidP="009801E9">
            <w:pPr>
              <w:spacing w:after="0"/>
              <w:jc w:val="center"/>
              <w:rPr>
                <w:rFonts w:ascii="Times New Roman" w:hAnsi="Times New Roman"/>
                <w:b/>
                <w:sz w:val="24"/>
                <w:szCs w:val="24"/>
              </w:rPr>
            </w:pPr>
            <w:r w:rsidRPr="00045254">
              <w:rPr>
                <w:rFonts w:ascii="Times New Roman" w:hAnsi="Times New Roman"/>
                <w:b/>
                <w:sz w:val="24"/>
                <w:szCs w:val="24"/>
              </w:rPr>
              <w:t>Employee Performance</w:t>
            </w:r>
          </w:p>
        </w:tc>
      </w:tr>
      <w:tr w:rsidR="00813A1F" w:rsidRPr="00045254" w:rsidTr="00FB2185">
        <w:trPr>
          <w:trHeight w:val="375"/>
        </w:trPr>
        <w:tc>
          <w:tcPr>
            <w:tcW w:w="4230" w:type="dxa"/>
          </w:tcPr>
          <w:p w:rsidR="00813A1F" w:rsidRPr="00045254" w:rsidRDefault="00FB2185" w:rsidP="009801E9">
            <w:pPr>
              <w:spacing w:after="0"/>
              <w:rPr>
                <w:rFonts w:ascii="Times New Roman" w:hAnsi="Times New Roman"/>
                <w:sz w:val="24"/>
                <w:szCs w:val="24"/>
              </w:rPr>
            </w:pPr>
            <w:r>
              <w:rPr>
                <w:rFonts w:ascii="Times New Roman" w:hAnsi="Times New Roman"/>
                <w:b/>
                <w:sz w:val="24"/>
                <w:szCs w:val="24"/>
              </w:rPr>
              <w:t>Communication</w:t>
            </w:r>
            <w:r>
              <w:rPr>
                <w:rFonts w:ascii="Times New Roman" w:hAnsi="Times New Roman"/>
                <w:sz w:val="24"/>
                <w:szCs w:val="24"/>
              </w:rPr>
              <w:t xml:space="preserve">      </w:t>
            </w:r>
            <w:r w:rsidR="00813A1F" w:rsidRPr="00045254">
              <w:rPr>
                <w:rFonts w:ascii="Times New Roman" w:hAnsi="Times New Roman"/>
                <w:sz w:val="24"/>
                <w:szCs w:val="24"/>
              </w:rPr>
              <w:t>Pearson Correlation</w:t>
            </w:r>
          </w:p>
          <w:p w:rsidR="00813A1F" w:rsidRPr="00045254" w:rsidRDefault="00FB2185" w:rsidP="009801E9">
            <w:pPr>
              <w:spacing w:after="0"/>
              <w:rPr>
                <w:rFonts w:ascii="Times New Roman" w:hAnsi="Times New Roman"/>
                <w:sz w:val="24"/>
                <w:szCs w:val="24"/>
              </w:rPr>
            </w:pPr>
            <w:r>
              <w:rPr>
                <w:rFonts w:ascii="Times New Roman" w:hAnsi="Times New Roman"/>
                <w:b/>
                <w:sz w:val="24"/>
                <w:szCs w:val="24"/>
              </w:rPr>
              <w:t>and administrative</w:t>
            </w:r>
            <w:r w:rsidR="00813A1F" w:rsidRPr="00045254">
              <w:rPr>
                <w:rFonts w:ascii="Times New Roman" w:hAnsi="Times New Roman"/>
                <w:sz w:val="24"/>
                <w:szCs w:val="24"/>
              </w:rPr>
              <w:t xml:space="preserve"> Sig. (2-tailed)</w:t>
            </w:r>
          </w:p>
          <w:p w:rsidR="00813A1F" w:rsidRPr="00045254" w:rsidRDefault="00FB2185" w:rsidP="009801E9">
            <w:pPr>
              <w:spacing w:after="0"/>
              <w:rPr>
                <w:rFonts w:ascii="Times New Roman" w:hAnsi="Times New Roman"/>
                <w:sz w:val="24"/>
                <w:szCs w:val="24"/>
              </w:rPr>
            </w:pPr>
            <w:r>
              <w:rPr>
                <w:rFonts w:ascii="Times New Roman" w:hAnsi="Times New Roman"/>
                <w:sz w:val="24"/>
                <w:szCs w:val="24"/>
              </w:rPr>
              <w:t xml:space="preserve"> </w:t>
            </w:r>
            <w:r w:rsidRPr="00FB2185">
              <w:rPr>
                <w:rFonts w:ascii="Times New Roman" w:hAnsi="Times New Roman"/>
                <w:b/>
                <w:sz w:val="24"/>
                <w:szCs w:val="24"/>
              </w:rPr>
              <w:t>structures</w:t>
            </w:r>
            <w:r>
              <w:rPr>
                <w:rFonts w:ascii="Times New Roman" w:hAnsi="Times New Roman"/>
                <w:sz w:val="24"/>
                <w:szCs w:val="24"/>
              </w:rPr>
              <w:t xml:space="preserve">               </w:t>
            </w:r>
            <w:r w:rsidR="00813A1F" w:rsidRPr="00045254">
              <w:rPr>
                <w:rFonts w:ascii="Times New Roman" w:hAnsi="Times New Roman"/>
                <w:sz w:val="24"/>
                <w:szCs w:val="24"/>
              </w:rPr>
              <w:t>N</w:t>
            </w:r>
          </w:p>
        </w:tc>
        <w:tc>
          <w:tcPr>
            <w:tcW w:w="3060" w:type="dxa"/>
            <w:tcBorders>
              <w:left w:val="single" w:sz="12" w:space="0" w:color="auto"/>
              <w:right w:val="single" w:sz="12" w:space="0" w:color="auto"/>
            </w:tcBorders>
          </w:tcPr>
          <w:p w:rsidR="00813A1F" w:rsidRPr="00045254" w:rsidRDefault="00C62F53" w:rsidP="009801E9">
            <w:pPr>
              <w:spacing w:after="0"/>
              <w:rPr>
                <w:rFonts w:ascii="Times New Roman" w:hAnsi="Times New Roman"/>
                <w:sz w:val="24"/>
                <w:szCs w:val="24"/>
              </w:rPr>
            </w:pPr>
            <w:r w:rsidRPr="00045254">
              <w:rPr>
                <w:rFonts w:ascii="Times New Roman" w:hAnsi="Times New Roman"/>
                <w:sz w:val="24"/>
                <w:szCs w:val="24"/>
              </w:rPr>
              <w:t xml:space="preserve">                                      </w:t>
            </w:r>
            <w:r w:rsidR="00FB2185">
              <w:rPr>
                <w:rFonts w:ascii="Times New Roman" w:hAnsi="Times New Roman"/>
                <w:sz w:val="24"/>
                <w:szCs w:val="24"/>
              </w:rPr>
              <w:t xml:space="preserve">     </w:t>
            </w:r>
            <w:r w:rsidRPr="00045254">
              <w:rPr>
                <w:rFonts w:ascii="Times New Roman" w:hAnsi="Times New Roman"/>
                <w:sz w:val="24"/>
                <w:szCs w:val="24"/>
              </w:rPr>
              <w:t>1</w:t>
            </w:r>
          </w:p>
          <w:p w:rsidR="00C62F53" w:rsidRPr="00045254" w:rsidRDefault="00C62F53" w:rsidP="009801E9">
            <w:pPr>
              <w:spacing w:after="0"/>
              <w:rPr>
                <w:rFonts w:ascii="Times New Roman" w:hAnsi="Times New Roman"/>
                <w:sz w:val="24"/>
                <w:szCs w:val="24"/>
              </w:rPr>
            </w:pPr>
          </w:p>
          <w:p w:rsidR="00C62F53" w:rsidRPr="00045254" w:rsidRDefault="00C62F53" w:rsidP="009801E9">
            <w:pPr>
              <w:spacing w:after="0"/>
              <w:rPr>
                <w:rFonts w:ascii="Times New Roman" w:hAnsi="Times New Roman"/>
                <w:sz w:val="24"/>
                <w:szCs w:val="24"/>
              </w:rPr>
            </w:pPr>
            <w:r w:rsidRPr="00045254">
              <w:rPr>
                <w:rFonts w:ascii="Times New Roman" w:hAnsi="Times New Roman"/>
                <w:sz w:val="24"/>
                <w:szCs w:val="24"/>
              </w:rPr>
              <w:t xml:space="preserve">                                   </w:t>
            </w:r>
            <w:r w:rsidR="00FB2185">
              <w:rPr>
                <w:rFonts w:ascii="Times New Roman" w:hAnsi="Times New Roman"/>
                <w:sz w:val="24"/>
                <w:szCs w:val="24"/>
              </w:rPr>
              <w:t xml:space="preserve">     </w:t>
            </w:r>
            <w:r w:rsidRPr="00045254">
              <w:rPr>
                <w:rFonts w:ascii="Times New Roman" w:hAnsi="Times New Roman"/>
                <w:sz w:val="24"/>
                <w:szCs w:val="24"/>
              </w:rPr>
              <w:t>129</w:t>
            </w:r>
          </w:p>
        </w:tc>
        <w:tc>
          <w:tcPr>
            <w:tcW w:w="1980" w:type="dxa"/>
            <w:tcBorders>
              <w:left w:val="single" w:sz="12" w:space="0" w:color="auto"/>
            </w:tcBorders>
          </w:tcPr>
          <w:p w:rsidR="00813A1F" w:rsidRPr="00045254" w:rsidRDefault="00813A1F" w:rsidP="009801E9">
            <w:pPr>
              <w:spacing w:after="0"/>
              <w:rPr>
                <w:rFonts w:ascii="Times New Roman" w:hAnsi="Times New Roman"/>
                <w:sz w:val="24"/>
                <w:szCs w:val="24"/>
              </w:rPr>
            </w:pPr>
            <w:r w:rsidRPr="00045254">
              <w:rPr>
                <w:rFonts w:ascii="Times New Roman" w:hAnsi="Times New Roman"/>
                <w:sz w:val="24"/>
                <w:szCs w:val="24"/>
              </w:rPr>
              <w:t xml:space="preserve">           </w:t>
            </w:r>
            <w:r w:rsidR="00FB2185">
              <w:rPr>
                <w:rFonts w:ascii="Times New Roman" w:hAnsi="Times New Roman"/>
                <w:sz w:val="24"/>
                <w:szCs w:val="24"/>
              </w:rPr>
              <w:t xml:space="preserve">       </w:t>
            </w:r>
            <w:r w:rsidRPr="00045254">
              <w:rPr>
                <w:rFonts w:ascii="Times New Roman" w:hAnsi="Times New Roman"/>
                <w:sz w:val="24"/>
                <w:szCs w:val="24"/>
              </w:rPr>
              <w:t>.</w:t>
            </w:r>
            <w:r w:rsidR="00F43968" w:rsidRPr="00045254">
              <w:rPr>
                <w:rFonts w:ascii="Times New Roman" w:hAnsi="Times New Roman"/>
                <w:sz w:val="24"/>
                <w:szCs w:val="24"/>
              </w:rPr>
              <w:t>753</w:t>
            </w:r>
            <w:r w:rsidRPr="00045254">
              <w:rPr>
                <w:rFonts w:ascii="Times New Roman" w:hAnsi="Times New Roman"/>
                <w:sz w:val="24"/>
                <w:szCs w:val="24"/>
                <w:vertAlign w:val="superscript"/>
              </w:rPr>
              <w:t>**</w:t>
            </w:r>
          </w:p>
          <w:p w:rsidR="00813A1F" w:rsidRPr="00045254" w:rsidRDefault="00FB2185" w:rsidP="009801E9">
            <w:pPr>
              <w:spacing w:after="0"/>
              <w:rPr>
                <w:rFonts w:ascii="Times New Roman" w:hAnsi="Times New Roman"/>
                <w:sz w:val="24"/>
                <w:szCs w:val="24"/>
              </w:rPr>
            </w:pPr>
            <w:r>
              <w:rPr>
                <w:rFonts w:ascii="Times New Roman" w:hAnsi="Times New Roman"/>
                <w:sz w:val="24"/>
                <w:szCs w:val="24"/>
              </w:rPr>
              <w:t xml:space="preserve">                     </w:t>
            </w:r>
            <w:r w:rsidR="00813A1F" w:rsidRPr="00045254">
              <w:rPr>
                <w:rFonts w:ascii="Times New Roman" w:hAnsi="Times New Roman"/>
                <w:sz w:val="24"/>
                <w:szCs w:val="24"/>
              </w:rPr>
              <w:t>.00</w:t>
            </w:r>
            <w:r w:rsidR="00F43968" w:rsidRPr="00045254">
              <w:rPr>
                <w:rFonts w:ascii="Times New Roman" w:hAnsi="Times New Roman"/>
                <w:sz w:val="24"/>
                <w:szCs w:val="24"/>
              </w:rPr>
              <w:t>0</w:t>
            </w:r>
          </w:p>
          <w:p w:rsidR="00813A1F" w:rsidRPr="00045254" w:rsidRDefault="00813A1F" w:rsidP="009801E9">
            <w:pPr>
              <w:spacing w:after="0"/>
              <w:rPr>
                <w:rFonts w:ascii="Times New Roman" w:hAnsi="Times New Roman"/>
                <w:sz w:val="24"/>
                <w:szCs w:val="24"/>
              </w:rPr>
            </w:pPr>
            <w:r w:rsidRPr="00045254">
              <w:rPr>
                <w:rFonts w:ascii="Times New Roman" w:hAnsi="Times New Roman"/>
                <w:sz w:val="24"/>
                <w:szCs w:val="24"/>
              </w:rPr>
              <w:t xml:space="preserve"> </w:t>
            </w:r>
            <w:r w:rsidR="00FB2185">
              <w:rPr>
                <w:rFonts w:ascii="Times New Roman" w:hAnsi="Times New Roman"/>
                <w:sz w:val="24"/>
                <w:szCs w:val="24"/>
              </w:rPr>
              <w:t xml:space="preserve">                      </w:t>
            </w:r>
            <w:r w:rsidRPr="00045254">
              <w:rPr>
                <w:rFonts w:ascii="Times New Roman" w:hAnsi="Times New Roman"/>
                <w:sz w:val="24"/>
                <w:szCs w:val="24"/>
              </w:rPr>
              <w:t>129</w:t>
            </w:r>
          </w:p>
        </w:tc>
      </w:tr>
      <w:tr w:rsidR="00813A1F" w:rsidRPr="00045254" w:rsidTr="00FB2185">
        <w:trPr>
          <w:trHeight w:val="375"/>
        </w:trPr>
        <w:tc>
          <w:tcPr>
            <w:tcW w:w="4230" w:type="dxa"/>
          </w:tcPr>
          <w:p w:rsidR="00813A1F" w:rsidRPr="00045254" w:rsidRDefault="00813A1F" w:rsidP="009801E9">
            <w:pPr>
              <w:spacing w:after="0"/>
              <w:rPr>
                <w:rFonts w:ascii="Times New Roman" w:hAnsi="Times New Roman"/>
                <w:sz w:val="24"/>
                <w:szCs w:val="24"/>
              </w:rPr>
            </w:pPr>
            <w:r w:rsidRPr="00045254">
              <w:rPr>
                <w:rFonts w:ascii="Times New Roman" w:hAnsi="Times New Roman"/>
                <w:b/>
                <w:sz w:val="24"/>
                <w:szCs w:val="24"/>
              </w:rPr>
              <w:t xml:space="preserve">Employee </w:t>
            </w:r>
            <w:r w:rsidRPr="00045254">
              <w:rPr>
                <w:rFonts w:ascii="Times New Roman" w:hAnsi="Times New Roman"/>
                <w:sz w:val="24"/>
                <w:szCs w:val="24"/>
              </w:rPr>
              <w:t xml:space="preserve">          </w:t>
            </w:r>
            <w:r w:rsidR="007133D9">
              <w:rPr>
                <w:rFonts w:ascii="Times New Roman" w:hAnsi="Times New Roman"/>
                <w:sz w:val="24"/>
                <w:szCs w:val="24"/>
              </w:rPr>
              <w:t xml:space="preserve">     </w:t>
            </w:r>
            <w:r w:rsidRPr="00045254">
              <w:rPr>
                <w:rFonts w:ascii="Times New Roman" w:hAnsi="Times New Roman"/>
                <w:sz w:val="24"/>
                <w:szCs w:val="24"/>
              </w:rPr>
              <w:t>Pearson Correlation</w:t>
            </w:r>
          </w:p>
          <w:p w:rsidR="00813A1F" w:rsidRPr="00045254" w:rsidRDefault="00813A1F" w:rsidP="009801E9">
            <w:pPr>
              <w:spacing w:after="0"/>
              <w:rPr>
                <w:rFonts w:ascii="Times New Roman" w:hAnsi="Times New Roman"/>
                <w:sz w:val="24"/>
                <w:szCs w:val="24"/>
              </w:rPr>
            </w:pPr>
            <w:r w:rsidRPr="00045254">
              <w:rPr>
                <w:rFonts w:ascii="Times New Roman" w:hAnsi="Times New Roman"/>
                <w:b/>
                <w:sz w:val="24"/>
                <w:szCs w:val="24"/>
              </w:rPr>
              <w:t xml:space="preserve">Performance </w:t>
            </w:r>
            <w:r w:rsidRPr="00045254">
              <w:rPr>
                <w:rFonts w:ascii="Times New Roman" w:hAnsi="Times New Roman"/>
                <w:sz w:val="24"/>
                <w:szCs w:val="24"/>
              </w:rPr>
              <w:t xml:space="preserve">     </w:t>
            </w:r>
            <w:r w:rsidR="007133D9">
              <w:rPr>
                <w:rFonts w:ascii="Times New Roman" w:hAnsi="Times New Roman"/>
                <w:sz w:val="24"/>
                <w:szCs w:val="24"/>
              </w:rPr>
              <w:t xml:space="preserve">     </w:t>
            </w:r>
            <w:r w:rsidRPr="00045254">
              <w:rPr>
                <w:rFonts w:ascii="Times New Roman" w:hAnsi="Times New Roman"/>
                <w:sz w:val="24"/>
                <w:szCs w:val="24"/>
              </w:rPr>
              <w:t>Sig. (2-tailed)</w:t>
            </w:r>
          </w:p>
          <w:p w:rsidR="00813A1F" w:rsidRPr="00045254" w:rsidRDefault="00813A1F" w:rsidP="009801E9">
            <w:pPr>
              <w:spacing w:after="0"/>
              <w:rPr>
                <w:rFonts w:ascii="Times New Roman" w:hAnsi="Times New Roman"/>
                <w:sz w:val="24"/>
                <w:szCs w:val="24"/>
              </w:rPr>
            </w:pPr>
            <w:r w:rsidRPr="00045254">
              <w:rPr>
                <w:rFonts w:ascii="Times New Roman" w:hAnsi="Times New Roman"/>
                <w:sz w:val="24"/>
                <w:szCs w:val="24"/>
              </w:rPr>
              <w:t xml:space="preserve">                             </w:t>
            </w:r>
            <w:r w:rsidR="007133D9">
              <w:rPr>
                <w:rFonts w:ascii="Times New Roman" w:hAnsi="Times New Roman"/>
                <w:sz w:val="24"/>
                <w:szCs w:val="24"/>
              </w:rPr>
              <w:t xml:space="preserve">    </w:t>
            </w:r>
            <w:r w:rsidRPr="00045254">
              <w:rPr>
                <w:rFonts w:ascii="Times New Roman" w:hAnsi="Times New Roman"/>
                <w:sz w:val="24"/>
                <w:szCs w:val="24"/>
              </w:rPr>
              <w:t>N</w:t>
            </w:r>
          </w:p>
        </w:tc>
        <w:tc>
          <w:tcPr>
            <w:tcW w:w="3060" w:type="dxa"/>
            <w:tcBorders>
              <w:left w:val="single" w:sz="12" w:space="0" w:color="auto"/>
              <w:right w:val="single" w:sz="12" w:space="0" w:color="auto"/>
            </w:tcBorders>
          </w:tcPr>
          <w:p w:rsidR="00813A1F" w:rsidRPr="00045254" w:rsidRDefault="00813A1F" w:rsidP="009801E9">
            <w:pPr>
              <w:spacing w:after="0"/>
              <w:rPr>
                <w:rFonts w:ascii="Times New Roman" w:hAnsi="Times New Roman"/>
                <w:sz w:val="24"/>
                <w:szCs w:val="24"/>
              </w:rPr>
            </w:pPr>
            <w:r w:rsidRPr="00045254">
              <w:rPr>
                <w:rFonts w:ascii="Times New Roman" w:hAnsi="Times New Roman"/>
                <w:sz w:val="24"/>
                <w:szCs w:val="24"/>
              </w:rPr>
              <w:t xml:space="preserve">                               </w:t>
            </w:r>
            <w:r w:rsidR="00FB2185">
              <w:rPr>
                <w:rFonts w:ascii="Times New Roman" w:hAnsi="Times New Roman"/>
                <w:sz w:val="24"/>
                <w:szCs w:val="24"/>
              </w:rPr>
              <w:t xml:space="preserve">      </w:t>
            </w:r>
            <w:r w:rsidRPr="00045254">
              <w:rPr>
                <w:rFonts w:ascii="Times New Roman" w:hAnsi="Times New Roman"/>
                <w:sz w:val="24"/>
                <w:szCs w:val="24"/>
              </w:rPr>
              <w:t>.</w:t>
            </w:r>
            <w:r w:rsidR="00F43968" w:rsidRPr="00045254">
              <w:rPr>
                <w:rFonts w:ascii="Times New Roman" w:hAnsi="Times New Roman"/>
                <w:sz w:val="24"/>
                <w:szCs w:val="24"/>
              </w:rPr>
              <w:t>753</w:t>
            </w:r>
            <w:r w:rsidRPr="00045254">
              <w:rPr>
                <w:rFonts w:ascii="Times New Roman" w:hAnsi="Times New Roman"/>
                <w:sz w:val="24"/>
                <w:szCs w:val="24"/>
                <w:vertAlign w:val="superscript"/>
              </w:rPr>
              <w:t>**</w:t>
            </w:r>
          </w:p>
          <w:p w:rsidR="00813A1F" w:rsidRPr="00045254" w:rsidRDefault="00813A1F" w:rsidP="009801E9">
            <w:pPr>
              <w:spacing w:after="0"/>
              <w:rPr>
                <w:rFonts w:ascii="Times New Roman" w:hAnsi="Times New Roman"/>
                <w:sz w:val="24"/>
                <w:szCs w:val="24"/>
              </w:rPr>
            </w:pPr>
            <w:r w:rsidRPr="00045254">
              <w:rPr>
                <w:rFonts w:ascii="Times New Roman" w:hAnsi="Times New Roman"/>
                <w:sz w:val="24"/>
                <w:szCs w:val="24"/>
              </w:rPr>
              <w:t xml:space="preserve">                               </w:t>
            </w:r>
            <w:r w:rsidR="00FB2185">
              <w:rPr>
                <w:rFonts w:ascii="Times New Roman" w:hAnsi="Times New Roman"/>
                <w:sz w:val="24"/>
                <w:szCs w:val="24"/>
              </w:rPr>
              <w:t xml:space="preserve">      </w:t>
            </w:r>
            <w:r w:rsidRPr="00045254">
              <w:rPr>
                <w:rFonts w:ascii="Times New Roman" w:hAnsi="Times New Roman"/>
                <w:sz w:val="24"/>
                <w:szCs w:val="24"/>
              </w:rPr>
              <w:t>.00</w:t>
            </w:r>
            <w:r w:rsidR="00F43968" w:rsidRPr="00045254">
              <w:rPr>
                <w:rFonts w:ascii="Times New Roman" w:hAnsi="Times New Roman"/>
                <w:sz w:val="24"/>
                <w:szCs w:val="24"/>
              </w:rPr>
              <w:t>0</w:t>
            </w:r>
          </w:p>
          <w:p w:rsidR="00813A1F" w:rsidRPr="00045254" w:rsidRDefault="00813A1F" w:rsidP="009801E9">
            <w:pPr>
              <w:spacing w:after="0"/>
              <w:rPr>
                <w:rFonts w:ascii="Times New Roman" w:hAnsi="Times New Roman"/>
                <w:sz w:val="24"/>
                <w:szCs w:val="24"/>
              </w:rPr>
            </w:pPr>
            <w:r w:rsidRPr="00045254">
              <w:rPr>
                <w:rFonts w:ascii="Times New Roman" w:hAnsi="Times New Roman"/>
                <w:sz w:val="24"/>
                <w:szCs w:val="24"/>
              </w:rPr>
              <w:t xml:space="preserve">                                 </w:t>
            </w:r>
            <w:r w:rsidR="00FB2185">
              <w:rPr>
                <w:rFonts w:ascii="Times New Roman" w:hAnsi="Times New Roman"/>
                <w:sz w:val="24"/>
                <w:szCs w:val="24"/>
              </w:rPr>
              <w:t xml:space="preserve">      </w:t>
            </w:r>
            <w:r w:rsidRPr="00045254">
              <w:rPr>
                <w:rFonts w:ascii="Times New Roman" w:hAnsi="Times New Roman"/>
                <w:sz w:val="24"/>
                <w:szCs w:val="24"/>
              </w:rPr>
              <w:t>129</w:t>
            </w:r>
          </w:p>
        </w:tc>
        <w:tc>
          <w:tcPr>
            <w:tcW w:w="1980" w:type="dxa"/>
            <w:tcBorders>
              <w:left w:val="single" w:sz="12" w:space="0" w:color="auto"/>
            </w:tcBorders>
          </w:tcPr>
          <w:p w:rsidR="00813A1F" w:rsidRPr="00045254" w:rsidRDefault="00813A1F" w:rsidP="009801E9">
            <w:pPr>
              <w:spacing w:after="0"/>
              <w:rPr>
                <w:rFonts w:ascii="Times New Roman" w:hAnsi="Times New Roman"/>
                <w:sz w:val="24"/>
                <w:szCs w:val="24"/>
              </w:rPr>
            </w:pPr>
            <w:r w:rsidRPr="00045254">
              <w:rPr>
                <w:rFonts w:ascii="Times New Roman" w:hAnsi="Times New Roman"/>
                <w:sz w:val="24"/>
                <w:szCs w:val="24"/>
              </w:rPr>
              <w:t xml:space="preserve">      </w:t>
            </w:r>
            <w:r w:rsidR="00FB2185">
              <w:rPr>
                <w:rFonts w:ascii="Times New Roman" w:hAnsi="Times New Roman"/>
                <w:sz w:val="24"/>
                <w:szCs w:val="24"/>
              </w:rPr>
              <w:t xml:space="preserve">                    </w:t>
            </w:r>
            <w:r w:rsidRPr="00045254">
              <w:rPr>
                <w:rFonts w:ascii="Times New Roman" w:hAnsi="Times New Roman"/>
                <w:sz w:val="24"/>
                <w:szCs w:val="24"/>
              </w:rPr>
              <w:t>1</w:t>
            </w:r>
          </w:p>
          <w:p w:rsidR="00813A1F" w:rsidRPr="00045254" w:rsidRDefault="00813A1F" w:rsidP="009801E9">
            <w:pPr>
              <w:spacing w:after="0"/>
              <w:rPr>
                <w:rFonts w:ascii="Times New Roman" w:hAnsi="Times New Roman"/>
                <w:sz w:val="24"/>
                <w:szCs w:val="24"/>
              </w:rPr>
            </w:pPr>
            <w:r w:rsidRPr="00045254">
              <w:rPr>
                <w:rFonts w:ascii="Times New Roman" w:hAnsi="Times New Roman"/>
                <w:sz w:val="24"/>
                <w:szCs w:val="24"/>
              </w:rPr>
              <w:t xml:space="preserve"> </w:t>
            </w:r>
          </w:p>
          <w:p w:rsidR="00813A1F" w:rsidRPr="00045254" w:rsidRDefault="00813A1F" w:rsidP="009801E9">
            <w:pPr>
              <w:spacing w:after="0"/>
              <w:rPr>
                <w:rFonts w:ascii="Times New Roman" w:hAnsi="Times New Roman"/>
                <w:sz w:val="24"/>
                <w:szCs w:val="24"/>
              </w:rPr>
            </w:pPr>
            <w:r w:rsidRPr="00045254">
              <w:rPr>
                <w:rFonts w:ascii="Times New Roman" w:hAnsi="Times New Roman"/>
                <w:sz w:val="24"/>
                <w:szCs w:val="24"/>
              </w:rPr>
              <w:t xml:space="preserve">   </w:t>
            </w:r>
            <w:r w:rsidR="00FB2185">
              <w:rPr>
                <w:rFonts w:ascii="Times New Roman" w:hAnsi="Times New Roman"/>
                <w:sz w:val="24"/>
                <w:szCs w:val="24"/>
              </w:rPr>
              <w:t xml:space="preserve">                    </w:t>
            </w:r>
            <w:r w:rsidRPr="00045254">
              <w:rPr>
                <w:rFonts w:ascii="Times New Roman" w:hAnsi="Times New Roman"/>
                <w:sz w:val="24"/>
                <w:szCs w:val="24"/>
              </w:rPr>
              <w:t>129</w:t>
            </w:r>
          </w:p>
        </w:tc>
      </w:tr>
    </w:tbl>
    <w:p w:rsidR="00813A1F" w:rsidRPr="00045254" w:rsidRDefault="00813A1F" w:rsidP="00036CE3">
      <w:pPr>
        <w:pStyle w:val="Heading2"/>
        <w:spacing w:before="0" w:after="0"/>
        <w:rPr>
          <w:rFonts w:ascii="Times New Roman" w:hAnsi="Times New Roman"/>
          <w:b w:val="0"/>
          <w:i w:val="0"/>
          <w:sz w:val="24"/>
          <w:szCs w:val="24"/>
        </w:rPr>
      </w:pPr>
      <w:bookmarkStart w:id="352" w:name="_Toc16000811"/>
      <w:bookmarkStart w:id="353" w:name="_Toc16002382"/>
      <w:bookmarkStart w:id="354" w:name="_Toc18572154"/>
      <w:r w:rsidRPr="00045254">
        <w:rPr>
          <w:rFonts w:ascii="Times New Roman" w:hAnsi="Times New Roman"/>
          <w:i w:val="0"/>
          <w:sz w:val="24"/>
          <w:szCs w:val="24"/>
        </w:rPr>
        <w:t>**</w:t>
      </w:r>
      <w:r w:rsidRPr="00045254">
        <w:rPr>
          <w:rFonts w:ascii="Times New Roman" w:hAnsi="Times New Roman"/>
          <w:b w:val="0"/>
          <w:i w:val="0"/>
          <w:sz w:val="24"/>
          <w:szCs w:val="24"/>
        </w:rPr>
        <w:t>Correlation is significant at 0.01 level (2-tailed)</w:t>
      </w:r>
      <w:bookmarkEnd w:id="352"/>
      <w:bookmarkEnd w:id="353"/>
      <w:bookmarkEnd w:id="354"/>
    </w:p>
    <w:p w:rsidR="007133D9" w:rsidRPr="00045254" w:rsidRDefault="007133D9" w:rsidP="007133D9">
      <w:pPr>
        <w:autoSpaceDE w:val="0"/>
        <w:autoSpaceDN w:val="0"/>
        <w:adjustRightInd w:val="0"/>
        <w:spacing w:after="0" w:line="360" w:lineRule="auto"/>
        <w:jc w:val="both"/>
        <w:rPr>
          <w:rFonts w:ascii="Times New Roman" w:hAnsi="Times New Roman"/>
          <w:bCs/>
          <w:sz w:val="24"/>
          <w:szCs w:val="24"/>
        </w:rPr>
      </w:pPr>
      <w:r w:rsidRPr="00045254">
        <w:rPr>
          <w:rFonts w:ascii="Times New Roman" w:hAnsi="Times New Roman" w:cs="Times New Roman"/>
          <w:sz w:val="24"/>
          <w:szCs w:val="24"/>
        </w:rPr>
        <w:t xml:space="preserve">From matrix 6.9.1, correlation results of </w:t>
      </w:r>
      <w:r w:rsidRPr="00045254">
        <w:rPr>
          <w:rFonts w:ascii="Times New Roman" w:hAnsi="Times New Roman" w:cs="Times New Roman"/>
          <w:b/>
          <w:sz w:val="24"/>
          <w:szCs w:val="24"/>
        </w:rPr>
        <w:t>r</w:t>
      </w:r>
      <w:r w:rsidRPr="00045254">
        <w:rPr>
          <w:rFonts w:ascii="Times New Roman" w:hAnsi="Times New Roman" w:cs="Times New Roman"/>
          <w:sz w:val="24"/>
          <w:szCs w:val="24"/>
        </w:rPr>
        <w:t xml:space="preserve"> = 0.753 with </w:t>
      </w:r>
      <w:r w:rsidRPr="00045254">
        <w:rPr>
          <w:rFonts w:ascii="Times New Roman" w:hAnsi="Times New Roman" w:cs="Times New Roman"/>
          <w:b/>
          <w:i/>
          <w:sz w:val="24"/>
          <w:szCs w:val="24"/>
        </w:rPr>
        <w:t>p</w:t>
      </w:r>
      <w:r w:rsidRPr="00045254">
        <w:rPr>
          <w:rFonts w:ascii="Times New Roman" w:hAnsi="Times New Roman" w:cs="Times New Roman"/>
          <w:sz w:val="24"/>
          <w:szCs w:val="24"/>
        </w:rPr>
        <w:t xml:space="preserve"> = 0.000 less than 0.01 indicate a strong positive relationship between </w:t>
      </w:r>
      <w:r w:rsidRPr="00045254">
        <w:rPr>
          <w:rFonts w:ascii="Times New Roman" w:hAnsi="Times New Roman"/>
          <w:sz w:val="24"/>
          <w:szCs w:val="24"/>
        </w:rPr>
        <w:t>communication</w:t>
      </w:r>
      <w:r w:rsidRPr="00FB2185">
        <w:rPr>
          <w:rFonts w:ascii="Times New Roman" w:hAnsi="Times New Roman" w:cs="Times New Roman"/>
          <w:sz w:val="24"/>
          <w:szCs w:val="24"/>
        </w:rPr>
        <w:t xml:space="preserve"> </w:t>
      </w:r>
      <w:r>
        <w:rPr>
          <w:rFonts w:ascii="Times New Roman" w:hAnsi="Times New Roman" w:cs="Times New Roman"/>
          <w:sz w:val="24"/>
          <w:szCs w:val="24"/>
        </w:rPr>
        <w:t xml:space="preserve">and administrative structures </w:t>
      </w:r>
      <w:r w:rsidRPr="00045254">
        <w:rPr>
          <w:rFonts w:ascii="Times New Roman" w:hAnsi="Times New Roman"/>
          <w:sz w:val="24"/>
          <w:szCs w:val="24"/>
        </w:rPr>
        <w:t xml:space="preserve">and </w:t>
      </w:r>
      <w:r w:rsidRPr="00045254">
        <w:rPr>
          <w:rFonts w:ascii="Times New Roman" w:eastAsia="Calibri" w:hAnsi="Times New Roman" w:cs="Times New Roman"/>
          <w:sz w:val="24"/>
          <w:szCs w:val="24"/>
        </w:rPr>
        <w:t>employee performance</w:t>
      </w:r>
      <w:r w:rsidRPr="00045254">
        <w:rPr>
          <w:rFonts w:ascii="Times New Roman" w:hAnsi="Times New Roman" w:cs="Times New Roman"/>
          <w:sz w:val="24"/>
          <w:szCs w:val="24"/>
        </w:rPr>
        <w:t xml:space="preserve"> in Uganda Broadcasting Corporation</w:t>
      </w:r>
      <w:r w:rsidRPr="00045254">
        <w:rPr>
          <w:rFonts w:ascii="Times New Roman" w:eastAsia="Calibri" w:hAnsi="Times New Roman" w:cs="Times New Roman"/>
          <w:sz w:val="24"/>
          <w:szCs w:val="24"/>
        </w:rPr>
        <w:t xml:space="preserve">. This implies that, an improvement in communication </w:t>
      </w:r>
      <w:r>
        <w:rPr>
          <w:rFonts w:ascii="Times New Roman" w:hAnsi="Times New Roman" w:cs="Times New Roman"/>
          <w:sz w:val="24"/>
          <w:szCs w:val="24"/>
        </w:rPr>
        <w:t xml:space="preserve">and administrative structures </w:t>
      </w:r>
      <w:r w:rsidRPr="00045254">
        <w:rPr>
          <w:rFonts w:ascii="Times New Roman" w:eastAsia="Calibri" w:hAnsi="Times New Roman" w:cs="Times New Roman"/>
          <w:sz w:val="24"/>
          <w:szCs w:val="24"/>
        </w:rPr>
        <w:t>of UBC will bring about moderately similar improvement in employee performance. Hence, the null hypothesis H</w:t>
      </w:r>
      <w:r w:rsidRPr="00045254">
        <w:rPr>
          <w:rFonts w:ascii="Times New Roman" w:eastAsia="Calibri" w:hAnsi="Times New Roman" w:cs="Times New Roman"/>
          <w:sz w:val="24"/>
          <w:szCs w:val="24"/>
          <w:vertAlign w:val="subscript"/>
        </w:rPr>
        <w:t>O</w:t>
      </w:r>
      <w:r>
        <w:rPr>
          <w:rFonts w:ascii="Times New Roman" w:eastAsia="Calibri" w:hAnsi="Times New Roman" w:cs="Times New Roman"/>
          <w:sz w:val="24"/>
          <w:szCs w:val="24"/>
          <w:vertAlign w:val="subscript"/>
        </w:rPr>
        <w:t>2</w:t>
      </w:r>
      <w:r w:rsidRPr="00045254">
        <w:rPr>
          <w:rFonts w:ascii="Times New Roman" w:eastAsia="Calibri" w:hAnsi="Times New Roman" w:cs="Times New Roman"/>
          <w:sz w:val="24"/>
          <w:szCs w:val="24"/>
        </w:rPr>
        <w:t xml:space="preserve"> </w:t>
      </w:r>
      <w:r w:rsidRPr="00045254">
        <w:rPr>
          <w:rFonts w:ascii="Times New Roman" w:hAnsi="Times New Roman" w:cs="Times New Roman"/>
          <w:sz w:val="24"/>
          <w:szCs w:val="24"/>
        </w:rPr>
        <w:t>that, t</w:t>
      </w:r>
      <w:r w:rsidRPr="00045254">
        <w:rPr>
          <w:rFonts w:ascii="Times New Roman" w:hAnsi="Times New Roman"/>
          <w:sz w:val="24"/>
          <w:szCs w:val="24"/>
        </w:rPr>
        <w:t>here is no significant relationship between communication</w:t>
      </w:r>
      <w:r w:rsidRPr="00FB2185">
        <w:rPr>
          <w:rFonts w:ascii="Times New Roman" w:hAnsi="Times New Roman" w:cs="Times New Roman"/>
          <w:sz w:val="24"/>
          <w:szCs w:val="24"/>
        </w:rPr>
        <w:t xml:space="preserve"> </w:t>
      </w:r>
      <w:r>
        <w:rPr>
          <w:rFonts w:ascii="Times New Roman" w:hAnsi="Times New Roman" w:cs="Times New Roman"/>
          <w:sz w:val="24"/>
          <w:szCs w:val="24"/>
        </w:rPr>
        <w:t xml:space="preserve">and administrative structures </w:t>
      </w:r>
      <w:r w:rsidRPr="00045254">
        <w:rPr>
          <w:rFonts w:ascii="Times New Roman" w:hAnsi="Times New Roman"/>
          <w:sz w:val="24"/>
          <w:szCs w:val="24"/>
        </w:rPr>
        <w:t xml:space="preserve">and </w:t>
      </w:r>
      <w:r w:rsidRPr="00045254">
        <w:rPr>
          <w:rFonts w:ascii="Times New Roman" w:eastAsia="Calibri" w:hAnsi="Times New Roman" w:cs="Times New Roman"/>
          <w:sz w:val="24"/>
          <w:szCs w:val="24"/>
        </w:rPr>
        <w:t>employee performance in Uganda Broadcasting Corporation</w:t>
      </w:r>
      <w:r w:rsidRPr="00045254">
        <w:rPr>
          <w:rFonts w:ascii="Times New Roman" w:hAnsi="Times New Roman"/>
          <w:bCs/>
          <w:sz w:val="24"/>
          <w:szCs w:val="24"/>
        </w:rPr>
        <w:t xml:space="preserve"> is rejected and the alternative H</w:t>
      </w:r>
      <w:r w:rsidRPr="00045254">
        <w:rPr>
          <w:rFonts w:ascii="Times New Roman" w:hAnsi="Times New Roman"/>
          <w:bCs/>
          <w:sz w:val="24"/>
          <w:szCs w:val="24"/>
          <w:vertAlign w:val="subscript"/>
        </w:rPr>
        <w:t>I</w:t>
      </w:r>
      <w:r>
        <w:rPr>
          <w:rFonts w:ascii="Times New Roman" w:hAnsi="Times New Roman"/>
          <w:bCs/>
          <w:sz w:val="24"/>
          <w:szCs w:val="24"/>
          <w:vertAlign w:val="subscript"/>
        </w:rPr>
        <w:t>2</w:t>
      </w:r>
      <w:r w:rsidRPr="00045254">
        <w:rPr>
          <w:rFonts w:ascii="Times New Roman" w:hAnsi="Times New Roman"/>
          <w:bCs/>
          <w:sz w:val="24"/>
          <w:szCs w:val="24"/>
        </w:rPr>
        <w:t xml:space="preserve"> </w:t>
      </w:r>
      <w:r w:rsidRPr="00045254">
        <w:rPr>
          <w:rFonts w:ascii="Times New Roman" w:hAnsi="Times New Roman" w:cs="Times New Roman"/>
          <w:sz w:val="24"/>
          <w:szCs w:val="24"/>
        </w:rPr>
        <w:t>that, t</w:t>
      </w:r>
      <w:r w:rsidRPr="00045254">
        <w:rPr>
          <w:rFonts w:ascii="Times New Roman" w:hAnsi="Times New Roman"/>
          <w:sz w:val="24"/>
          <w:szCs w:val="24"/>
        </w:rPr>
        <w:t>here is a significant relationship between communication</w:t>
      </w:r>
      <w:r w:rsidRPr="00FB2185">
        <w:rPr>
          <w:rFonts w:ascii="Times New Roman" w:hAnsi="Times New Roman" w:cs="Times New Roman"/>
          <w:sz w:val="24"/>
          <w:szCs w:val="24"/>
        </w:rPr>
        <w:t xml:space="preserve"> </w:t>
      </w:r>
      <w:r>
        <w:rPr>
          <w:rFonts w:ascii="Times New Roman" w:hAnsi="Times New Roman" w:cs="Times New Roman"/>
          <w:sz w:val="24"/>
          <w:szCs w:val="24"/>
        </w:rPr>
        <w:t xml:space="preserve">and administrative structures </w:t>
      </w:r>
      <w:r w:rsidRPr="00045254">
        <w:rPr>
          <w:rFonts w:ascii="Times New Roman" w:hAnsi="Times New Roman"/>
          <w:sz w:val="24"/>
          <w:szCs w:val="24"/>
        </w:rPr>
        <w:t xml:space="preserve">and </w:t>
      </w:r>
      <w:r w:rsidRPr="00045254">
        <w:rPr>
          <w:rFonts w:ascii="Times New Roman" w:eastAsia="Calibri" w:hAnsi="Times New Roman" w:cs="Times New Roman"/>
          <w:sz w:val="24"/>
          <w:szCs w:val="24"/>
        </w:rPr>
        <w:t>employee performance in Uganda Broadcasting Corporation is adopted.</w:t>
      </w:r>
    </w:p>
    <w:p w:rsidR="00813A1F" w:rsidRPr="00045254" w:rsidRDefault="00F43968" w:rsidP="00813A1F">
      <w:pPr>
        <w:pStyle w:val="Heading2"/>
        <w:spacing w:before="0" w:line="360" w:lineRule="auto"/>
        <w:jc w:val="both"/>
        <w:rPr>
          <w:rFonts w:ascii="Times New Roman" w:hAnsi="Times New Roman"/>
          <w:i w:val="0"/>
          <w:sz w:val="24"/>
          <w:szCs w:val="24"/>
        </w:rPr>
      </w:pPr>
      <w:bookmarkStart w:id="355" w:name="_Toc18572155"/>
      <w:r w:rsidRPr="00045254">
        <w:rPr>
          <w:rFonts w:ascii="Times New Roman" w:hAnsi="Times New Roman"/>
          <w:i w:val="0"/>
          <w:sz w:val="24"/>
          <w:szCs w:val="24"/>
        </w:rPr>
        <w:lastRenderedPageBreak/>
        <w:t>6</w:t>
      </w:r>
      <w:r w:rsidR="00813A1F" w:rsidRPr="00045254">
        <w:rPr>
          <w:rFonts w:ascii="Times New Roman" w:hAnsi="Times New Roman"/>
          <w:i w:val="0"/>
          <w:sz w:val="24"/>
          <w:szCs w:val="24"/>
        </w:rPr>
        <w:t>.9.2 Regression analysis</w:t>
      </w:r>
      <w:bookmarkEnd w:id="355"/>
      <w:r w:rsidR="00813A1F" w:rsidRPr="00045254">
        <w:rPr>
          <w:rFonts w:ascii="Times New Roman" w:hAnsi="Times New Roman"/>
          <w:i w:val="0"/>
          <w:sz w:val="24"/>
          <w:szCs w:val="24"/>
        </w:rPr>
        <w:t xml:space="preserve"> </w:t>
      </w:r>
    </w:p>
    <w:p w:rsidR="00813A1F" w:rsidRPr="00045254" w:rsidRDefault="00813A1F" w:rsidP="00036CE3">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Furthermore, the study went ahead to perform a regression analysis of </w:t>
      </w:r>
      <w:r w:rsidR="00F43968" w:rsidRPr="00045254">
        <w:rPr>
          <w:rFonts w:ascii="Times New Roman" w:hAnsi="Times New Roman"/>
          <w:sz w:val="24"/>
          <w:szCs w:val="24"/>
        </w:rPr>
        <w:t>communication</w:t>
      </w:r>
      <w:r w:rsidR="008F5422" w:rsidRPr="008F5422">
        <w:rPr>
          <w:rFonts w:ascii="Times New Roman" w:hAnsi="Times New Roman" w:cs="Times New Roman"/>
          <w:sz w:val="24"/>
          <w:szCs w:val="24"/>
        </w:rPr>
        <w:t xml:space="preserve"> </w:t>
      </w:r>
      <w:r w:rsidR="008F5422">
        <w:rPr>
          <w:rFonts w:ascii="Times New Roman" w:hAnsi="Times New Roman" w:cs="Times New Roman"/>
          <w:sz w:val="24"/>
          <w:szCs w:val="24"/>
        </w:rPr>
        <w:t xml:space="preserve">and administrative structures </w:t>
      </w:r>
      <w:r w:rsidRPr="00045254">
        <w:rPr>
          <w:rFonts w:ascii="Times New Roman" w:hAnsi="Times New Roman" w:cs="Times New Roman"/>
          <w:sz w:val="24"/>
          <w:szCs w:val="24"/>
        </w:rPr>
        <w:t xml:space="preserve">and employee performance in Uganda Broadcasting Corporation. The linear regression analysis yielded a model summary as indicated in matrix </w:t>
      </w:r>
      <w:r w:rsidR="00F43968" w:rsidRPr="00045254">
        <w:rPr>
          <w:rFonts w:ascii="Times New Roman" w:hAnsi="Times New Roman" w:cs="Times New Roman"/>
          <w:sz w:val="24"/>
          <w:szCs w:val="24"/>
        </w:rPr>
        <w:t>6</w:t>
      </w:r>
      <w:r w:rsidRPr="00045254">
        <w:rPr>
          <w:rFonts w:ascii="Times New Roman" w:hAnsi="Times New Roman" w:cs="Times New Roman"/>
          <w:sz w:val="24"/>
          <w:szCs w:val="24"/>
        </w:rPr>
        <w:t>.9.2.</w:t>
      </w:r>
    </w:p>
    <w:p w:rsidR="00813A1F" w:rsidRPr="00045254" w:rsidRDefault="00813A1F" w:rsidP="002712DA">
      <w:pPr>
        <w:pStyle w:val="Heading2"/>
        <w:spacing w:before="0"/>
        <w:ind w:left="1890" w:hanging="1890"/>
        <w:jc w:val="both"/>
        <w:rPr>
          <w:rFonts w:ascii="Times New Roman" w:hAnsi="Times New Roman"/>
          <w:i w:val="0"/>
          <w:sz w:val="24"/>
          <w:szCs w:val="24"/>
        </w:rPr>
      </w:pPr>
      <w:bookmarkStart w:id="356" w:name="_Toc16000813"/>
      <w:bookmarkStart w:id="357" w:name="_Toc16002384"/>
      <w:bookmarkStart w:id="358" w:name="_Toc18572156"/>
      <w:r w:rsidRPr="00045254">
        <w:rPr>
          <w:rFonts w:ascii="Times New Roman" w:hAnsi="Times New Roman"/>
          <w:i w:val="0"/>
          <w:sz w:val="24"/>
          <w:szCs w:val="24"/>
        </w:rPr>
        <w:t xml:space="preserve">Matrix </w:t>
      </w:r>
      <w:r w:rsidR="00F43968" w:rsidRPr="00045254">
        <w:rPr>
          <w:rFonts w:ascii="Times New Roman" w:hAnsi="Times New Roman"/>
          <w:i w:val="0"/>
          <w:sz w:val="24"/>
          <w:szCs w:val="24"/>
        </w:rPr>
        <w:t>6</w:t>
      </w:r>
      <w:r w:rsidRPr="00045254">
        <w:rPr>
          <w:rFonts w:ascii="Times New Roman" w:hAnsi="Times New Roman"/>
          <w:i w:val="0"/>
          <w:sz w:val="24"/>
          <w:szCs w:val="24"/>
        </w:rPr>
        <w:t>.9.2:</w:t>
      </w:r>
      <w:r w:rsidRPr="00045254">
        <w:rPr>
          <w:rFonts w:ascii="Times New Roman" w:hAnsi="Times New Roman"/>
          <w:sz w:val="24"/>
          <w:szCs w:val="24"/>
        </w:rPr>
        <w:t xml:space="preserve"> </w:t>
      </w:r>
      <w:r w:rsidRPr="00045254">
        <w:rPr>
          <w:rFonts w:ascii="Times New Roman" w:hAnsi="Times New Roman"/>
          <w:i w:val="0"/>
          <w:sz w:val="24"/>
          <w:szCs w:val="24"/>
        </w:rPr>
        <w:t xml:space="preserve"> Model Summary of </w:t>
      </w:r>
      <w:r w:rsidR="00F43968" w:rsidRPr="00045254">
        <w:rPr>
          <w:rFonts w:ascii="Times New Roman" w:hAnsi="Times New Roman"/>
          <w:i w:val="0"/>
          <w:sz w:val="24"/>
          <w:szCs w:val="24"/>
        </w:rPr>
        <w:t>communication</w:t>
      </w:r>
      <w:r w:rsidR="008F5422" w:rsidRPr="008F5422">
        <w:rPr>
          <w:rFonts w:ascii="Times New Roman" w:hAnsi="Times New Roman"/>
          <w:sz w:val="24"/>
          <w:szCs w:val="24"/>
        </w:rPr>
        <w:t xml:space="preserve"> </w:t>
      </w:r>
      <w:r w:rsidR="008F5422" w:rsidRPr="008F5422">
        <w:rPr>
          <w:rFonts w:ascii="Times New Roman" w:hAnsi="Times New Roman"/>
          <w:i w:val="0"/>
          <w:sz w:val="24"/>
          <w:szCs w:val="24"/>
        </w:rPr>
        <w:t>and administrative structures</w:t>
      </w:r>
      <w:r w:rsidR="00F43968" w:rsidRPr="00045254">
        <w:rPr>
          <w:rFonts w:ascii="Times New Roman" w:hAnsi="Times New Roman"/>
          <w:sz w:val="24"/>
          <w:szCs w:val="24"/>
        </w:rPr>
        <w:t xml:space="preserve"> </w:t>
      </w:r>
      <w:r w:rsidRPr="00045254">
        <w:rPr>
          <w:rFonts w:ascii="Times New Roman" w:hAnsi="Times New Roman"/>
          <w:i w:val="0"/>
          <w:sz w:val="24"/>
          <w:szCs w:val="24"/>
        </w:rPr>
        <w:t>and employee performance</w:t>
      </w:r>
      <w:bookmarkEnd w:id="356"/>
      <w:bookmarkEnd w:id="357"/>
      <w:bookmarkEnd w:id="358"/>
    </w:p>
    <w:tbl>
      <w:tblPr>
        <w:tblW w:w="927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50"/>
        <w:gridCol w:w="1260"/>
        <w:gridCol w:w="1530"/>
        <w:gridCol w:w="1620"/>
        <w:gridCol w:w="3510"/>
      </w:tblGrid>
      <w:tr w:rsidR="00813A1F" w:rsidRPr="00045254" w:rsidTr="009801E9">
        <w:trPr>
          <w:trHeight w:val="915"/>
        </w:trPr>
        <w:tc>
          <w:tcPr>
            <w:tcW w:w="1350" w:type="dxa"/>
          </w:tcPr>
          <w:p w:rsidR="00813A1F" w:rsidRPr="00045254" w:rsidRDefault="00813A1F" w:rsidP="009801E9">
            <w:pPr>
              <w:spacing w:before="240" w:line="240" w:lineRule="auto"/>
              <w:rPr>
                <w:rFonts w:ascii="Times New Roman" w:hAnsi="Times New Roman"/>
                <w:sz w:val="24"/>
                <w:szCs w:val="24"/>
              </w:rPr>
            </w:pPr>
            <w:r w:rsidRPr="00045254">
              <w:rPr>
                <w:rFonts w:ascii="Times New Roman" w:hAnsi="Times New Roman"/>
                <w:sz w:val="24"/>
                <w:szCs w:val="24"/>
              </w:rPr>
              <w:t xml:space="preserve">Model </w:t>
            </w:r>
          </w:p>
        </w:tc>
        <w:tc>
          <w:tcPr>
            <w:tcW w:w="1260" w:type="dxa"/>
          </w:tcPr>
          <w:p w:rsidR="00813A1F" w:rsidRPr="00045254" w:rsidRDefault="00813A1F" w:rsidP="009801E9">
            <w:pPr>
              <w:spacing w:before="240" w:line="240" w:lineRule="auto"/>
              <w:jc w:val="center"/>
              <w:rPr>
                <w:rFonts w:ascii="Times New Roman" w:hAnsi="Times New Roman"/>
                <w:sz w:val="24"/>
                <w:szCs w:val="24"/>
              </w:rPr>
            </w:pPr>
            <w:r w:rsidRPr="00045254">
              <w:rPr>
                <w:rFonts w:ascii="Times New Roman" w:hAnsi="Times New Roman"/>
                <w:sz w:val="24"/>
                <w:szCs w:val="24"/>
              </w:rPr>
              <w:t>R</w:t>
            </w:r>
          </w:p>
        </w:tc>
        <w:tc>
          <w:tcPr>
            <w:tcW w:w="1530" w:type="dxa"/>
          </w:tcPr>
          <w:p w:rsidR="00813A1F" w:rsidRPr="00045254" w:rsidRDefault="00813A1F" w:rsidP="009801E9">
            <w:pPr>
              <w:spacing w:before="240" w:line="240" w:lineRule="auto"/>
              <w:jc w:val="center"/>
              <w:rPr>
                <w:rFonts w:ascii="Times New Roman" w:hAnsi="Times New Roman"/>
                <w:sz w:val="24"/>
                <w:szCs w:val="24"/>
              </w:rPr>
            </w:pPr>
            <w:r w:rsidRPr="00045254">
              <w:rPr>
                <w:rFonts w:ascii="Times New Roman" w:hAnsi="Times New Roman"/>
                <w:sz w:val="24"/>
                <w:szCs w:val="24"/>
              </w:rPr>
              <w:t>R Square</w:t>
            </w:r>
          </w:p>
        </w:tc>
        <w:tc>
          <w:tcPr>
            <w:tcW w:w="1620" w:type="dxa"/>
          </w:tcPr>
          <w:p w:rsidR="00813A1F" w:rsidRPr="00045254" w:rsidRDefault="00813A1F" w:rsidP="009801E9">
            <w:pPr>
              <w:spacing w:before="240" w:after="0" w:line="240" w:lineRule="auto"/>
              <w:jc w:val="center"/>
              <w:rPr>
                <w:rFonts w:ascii="Times New Roman" w:hAnsi="Times New Roman"/>
                <w:sz w:val="24"/>
                <w:szCs w:val="24"/>
              </w:rPr>
            </w:pPr>
            <w:r w:rsidRPr="00045254">
              <w:rPr>
                <w:rFonts w:ascii="Times New Roman" w:hAnsi="Times New Roman"/>
                <w:sz w:val="24"/>
                <w:szCs w:val="24"/>
              </w:rPr>
              <w:t>Adjusted R Square</w:t>
            </w:r>
          </w:p>
        </w:tc>
        <w:tc>
          <w:tcPr>
            <w:tcW w:w="3510" w:type="dxa"/>
          </w:tcPr>
          <w:p w:rsidR="00813A1F" w:rsidRPr="00045254" w:rsidRDefault="00813A1F" w:rsidP="009801E9">
            <w:pPr>
              <w:spacing w:before="240" w:line="240" w:lineRule="auto"/>
              <w:jc w:val="center"/>
              <w:rPr>
                <w:rFonts w:ascii="Times New Roman" w:hAnsi="Times New Roman"/>
                <w:sz w:val="24"/>
                <w:szCs w:val="24"/>
              </w:rPr>
            </w:pPr>
            <w:r w:rsidRPr="00045254">
              <w:rPr>
                <w:rFonts w:ascii="Times New Roman" w:hAnsi="Times New Roman"/>
                <w:sz w:val="24"/>
                <w:szCs w:val="24"/>
              </w:rPr>
              <w:t>Std. Error of the Estimate</w:t>
            </w:r>
          </w:p>
        </w:tc>
      </w:tr>
      <w:tr w:rsidR="00813A1F" w:rsidRPr="00045254" w:rsidTr="009801E9">
        <w:trPr>
          <w:trHeight w:val="375"/>
        </w:trPr>
        <w:tc>
          <w:tcPr>
            <w:tcW w:w="1350" w:type="dxa"/>
          </w:tcPr>
          <w:p w:rsidR="00813A1F" w:rsidRPr="00045254" w:rsidRDefault="00813A1F" w:rsidP="009801E9">
            <w:pPr>
              <w:spacing w:after="0" w:line="360" w:lineRule="auto"/>
              <w:rPr>
                <w:rFonts w:ascii="Times New Roman" w:hAnsi="Times New Roman"/>
                <w:sz w:val="24"/>
                <w:szCs w:val="24"/>
              </w:rPr>
            </w:pPr>
            <w:r w:rsidRPr="00045254">
              <w:rPr>
                <w:rFonts w:ascii="Times New Roman" w:hAnsi="Times New Roman"/>
                <w:sz w:val="24"/>
                <w:szCs w:val="24"/>
              </w:rPr>
              <w:t>1</w:t>
            </w:r>
          </w:p>
        </w:tc>
        <w:tc>
          <w:tcPr>
            <w:tcW w:w="1260" w:type="dxa"/>
          </w:tcPr>
          <w:p w:rsidR="00813A1F" w:rsidRPr="00045254" w:rsidRDefault="00813A1F" w:rsidP="00F43968">
            <w:pPr>
              <w:spacing w:after="0" w:line="360" w:lineRule="auto"/>
              <w:jc w:val="center"/>
              <w:rPr>
                <w:rFonts w:ascii="Times New Roman" w:hAnsi="Times New Roman"/>
                <w:sz w:val="24"/>
                <w:szCs w:val="24"/>
              </w:rPr>
            </w:pPr>
            <w:r w:rsidRPr="00045254">
              <w:rPr>
                <w:rFonts w:ascii="Times New Roman" w:hAnsi="Times New Roman"/>
                <w:sz w:val="24"/>
                <w:szCs w:val="24"/>
              </w:rPr>
              <w:t>.</w:t>
            </w:r>
            <w:r w:rsidR="00F43968" w:rsidRPr="00045254">
              <w:rPr>
                <w:rFonts w:ascii="Times New Roman" w:hAnsi="Times New Roman"/>
                <w:sz w:val="24"/>
                <w:szCs w:val="24"/>
              </w:rPr>
              <w:t>753</w:t>
            </w:r>
            <w:r w:rsidRPr="00045254">
              <w:rPr>
                <w:rFonts w:ascii="Times New Roman" w:hAnsi="Times New Roman"/>
                <w:sz w:val="24"/>
                <w:szCs w:val="24"/>
                <w:vertAlign w:val="superscript"/>
              </w:rPr>
              <w:t>a</w:t>
            </w:r>
          </w:p>
        </w:tc>
        <w:tc>
          <w:tcPr>
            <w:tcW w:w="1530" w:type="dxa"/>
          </w:tcPr>
          <w:p w:rsidR="00813A1F" w:rsidRPr="00045254" w:rsidRDefault="00813A1F" w:rsidP="00F43968">
            <w:pPr>
              <w:spacing w:after="0" w:line="360" w:lineRule="auto"/>
              <w:jc w:val="center"/>
              <w:rPr>
                <w:rFonts w:ascii="Times New Roman" w:hAnsi="Times New Roman"/>
                <w:sz w:val="24"/>
                <w:szCs w:val="24"/>
              </w:rPr>
            </w:pPr>
            <w:r w:rsidRPr="00045254">
              <w:rPr>
                <w:rFonts w:ascii="Times New Roman" w:hAnsi="Times New Roman"/>
                <w:sz w:val="24"/>
                <w:szCs w:val="24"/>
              </w:rPr>
              <w:t>.</w:t>
            </w:r>
            <w:r w:rsidR="00F43968" w:rsidRPr="00045254">
              <w:rPr>
                <w:rFonts w:ascii="Times New Roman" w:hAnsi="Times New Roman"/>
                <w:sz w:val="24"/>
                <w:szCs w:val="24"/>
              </w:rPr>
              <w:t>56</w:t>
            </w:r>
            <w:r w:rsidRPr="00045254">
              <w:rPr>
                <w:rFonts w:ascii="Times New Roman" w:hAnsi="Times New Roman"/>
                <w:sz w:val="24"/>
                <w:szCs w:val="24"/>
              </w:rPr>
              <w:t>7</w:t>
            </w:r>
          </w:p>
        </w:tc>
        <w:tc>
          <w:tcPr>
            <w:tcW w:w="1620" w:type="dxa"/>
          </w:tcPr>
          <w:p w:rsidR="00813A1F" w:rsidRPr="00045254" w:rsidRDefault="00813A1F" w:rsidP="00F43968">
            <w:pPr>
              <w:spacing w:after="0" w:line="360" w:lineRule="auto"/>
              <w:jc w:val="center"/>
              <w:rPr>
                <w:rFonts w:ascii="Times New Roman" w:hAnsi="Times New Roman"/>
                <w:sz w:val="24"/>
                <w:szCs w:val="24"/>
              </w:rPr>
            </w:pPr>
            <w:r w:rsidRPr="00045254">
              <w:rPr>
                <w:rFonts w:ascii="Times New Roman" w:hAnsi="Times New Roman"/>
                <w:sz w:val="24"/>
                <w:szCs w:val="24"/>
              </w:rPr>
              <w:t>.5</w:t>
            </w:r>
            <w:r w:rsidR="00F43968" w:rsidRPr="00045254">
              <w:rPr>
                <w:rFonts w:ascii="Times New Roman" w:hAnsi="Times New Roman"/>
                <w:sz w:val="24"/>
                <w:szCs w:val="24"/>
              </w:rPr>
              <w:t>5</w:t>
            </w:r>
            <w:r w:rsidRPr="00045254">
              <w:rPr>
                <w:rFonts w:ascii="Times New Roman" w:hAnsi="Times New Roman"/>
                <w:sz w:val="24"/>
                <w:szCs w:val="24"/>
              </w:rPr>
              <w:t>3</w:t>
            </w:r>
          </w:p>
        </w:tc>
        <w:tc>
          <w:tcPr>
            <w:tcW w:w="3510" w:type="dxa"/>
          </w:tcPr>
          <w:p w:rsidR="00813A1F" w:rsidRPr="00045254" w:rsidRDefault="00813A1F" w:rsidP="009801E9">
            <w:pPr>
              <w:spacing w:after="0" w:line="360" w:lineRule="auto"/>
              <w:jc w:val="center"/>
              <w:rPr>
                <w:rFonts w:ascii="Times New Roman" w:hAnsi="Times New Roman"/>
                <w:sz w:val="24"/>
                <w:szCs w:val="24"/>
              </w:rPr>
            </w:pPr>
            <w:r w:rsidRPr="00045254">
              <w:rPr>
                <w:rFonts w:ascii="Times New Roman" w:hAnsi="Times New Roman"/>
                <w:sz w:val="24"/>
                <w:szCs w:val="24"/>
              </w:rPr>
              <w:t>.20317</w:t>
            </w:r>
          </w:p>
        </w:tc>
      </w:tr>
    </w:tbl>
    <w:p w:rsidR="00813A1F" w:rsidRPr="00045254" w:rsidRDefault="00813A1F" w:rsidP="00813A1F">
      <w:pPr>
        <w:spacing w:line="360" w:lineRule="auto"/>
        <w:rPr>
          <w:rFonts w:ascii="Times New Roman" w:hAnsi="Times New Roman"/>
          <w:b/>
          <w:bCs/>
          <w:sz w:val="24"/>
          <w:szCs w:val="24"/>
        </w:rPr>
      </w:pPr>
      <w:r w:rsidRPr="00045254">
        <w:rPr>
          <w:rFonts w:ascii="Times New Roman" w:hAnsi="Times New Roman"/>
          <w:b/>
          <w:sz w:val="24"/>
          <w:szCs w:val="24"/>
        </w:rPr>
        <w:t>a</w:t>
      </w:r>
      <w:r w:rsidRPr="00045254">
        <w:rPr>
          <w:rFonts w:ascii="Times New Roman" w:hAnsi="Times New Roman"/>
          <w:sz w:val="24"/>
          <w:szCs w:val="24"/>
        </w:rPr>
        <w:t xml:space="preserve">. </w:t>
      </w:r>
      <w:r w:rsidRPr="00045254">
        <w:rPr>
          <w:rFonts w:ascii="Times New Roman" w:hAnsi="Times New Roman"/>
          <w:b/>
          <w:sz w:val="24"/>
          <w:szCs w:val="24"/>
        </w:rPr>
        <w:t>Predictors</w:t>
      </w:r>
      <w:r w:rsidRPr="00045254">
        <w:rPr>
          <w:rFonts w:ascii="Times New Roman" w:hAnsi="Times New Roman"/>
          <w:sz w:val="24"/>
          <w:szCs w:val="24"/>
        </w:rPr>
        <w:t xml:space="preserve">: (Constant), </w:t>
      </w:r>
      <w:r w:rsidR="00F43968" w:rsidRPr="00045254">
        <w:rPr>
          <w:rFonts w:ascii="Times New Roman" w:hAnsi="Times New Roman"/>
          <w:sz w:val="24"/>
          <w:szCs w:val="24"/>
        </w:rPr>
        <w:t>Communication</w:t>
      </w:r>
      <w:r w:rsidR="008F5422" w:rsidRPr="008F5422">
        <w:rPr>
          <w:rFonts w:ascii="Times New Roman" w:hAnsi="Times New Roman" w:cs="Times New Roman"/>
          <w:sz w:val="24"/>
          <w:szCs w:val="24"/>
        </w:rPr>
        <w:t xml:space="preserve"> </w:t>
      </w:r>
      <w:r w:rsidR="008F5422">
        <w:rPr>
          <w:rFonts w:ascii="Times New Roman" w:hAnsi="Times New Roman" w:cs="Times New Roman"/>
          <w:sz w:val="24"/>
          <w:szCs w:val="24"/>
        </w:rPr>
        <w:t>and administrative structures</w:t>
      </w:r>
    </w:p>
    <w:p w:rsidR="00623D8B" w:rsidRPr="00045254" w:rsidRDefault="00813A1F" w:rsidP="00623D8B">
      <w:pPr>
        <w:spacing w:line="360" w:lineRule="auto"/>
        <w:jc w:val="both"/>
        <w:rPr>
          <w:rFonts w:ascii="Times New Roman" w:hAnsi="Times New Roman"/>
          <w:sz w:val="24"/>
          <w:szCs w:val="24"/>
        </w:rPr>
      </w:pPr>
      <w:r w:rsidRPr="00045254">
        <w:rPr>
          <w:rFonts w:ascii="Times New Roman" w:hAnsi="Times New Roman"/>
          <w:sz w:val="24"/>
          <w:szCs w:val="24"/>
        </w:rPr>
        <w:t xml:space="preserve">Following a linear regression analysis to build on other analyses, it can be concluded that </w:t>
      </w:r>
      <w:r w:rsidR="00F43968" w:rsidRPr="00045254">
        <w:rPr>
          <w:rFonts w:ascii="Times New Roman" w:hAnsi="Times New Roman"/>
          <w:sz w:val="24"/>
          <w:szCs w:val="24"/>
        </w:rPr>
        <w:t>communication</w:t>
      </w:r>
      <w:r w:rsidR="008F5422" w:rsidRPr="008F5422">
        <w:rPr>
          <w:rFonts w:ascii="Times New Roman" w:hAnsi="Times New Roman" w:cs="Times New Roman"/>
          <w:sz w:val="24"/>
          <w:szCs w:val="24"/>
        </w:rPr>
        <w:t xml:space="preserve"> </w:t>
      </w:r>
      <w:r w:rsidR="008F5422">
        <w:rPr>
          <w:rFonts w:ascii="Times New Roman" w:hAnsi="Times New Roman" w:cs="Times New Roman"/>
          <w:sz w:val="24"/>
          <w:szCs w:val="24"/>
        </w:rPr>
        <w:t>and administrative structures</w:t>
      </w:r>
      <w:r w:rsidRPr="00045254">
        <w:rPr>
          <w:rFonts w:ascii="Times New Roman" w:hAnsi="Times New Roman"/>
          <w:b/>
          <w:sz w:val="24"/>
          <w:szCs w:val="24"/>
        </w:rPr>
        <w:t xml:space="preserve"> </w:t>
      </w:r>
      <w:r w:rsidRPr="00045254">
        <w:rPr>
          <w:rFonts w:ascii="Times New Roman" w:hAnsi="Times New Roman"/>
          <w:sz w:val="24"/>
          <w:szCs w:val="24"/>
        </w:rPr>
        <w:t>ha</w:t>
      </w:r>
      <w:r w:rsidR="008F5422">
        <w:rPr>
          <w:rFonts w:ascii="Times New Roman" w:hAnsi="Times New Roman"/>
          <w:sz w:val="24"/>
          <w:szCs w:val="24"/>
        </w:rPr>
        <w:t>ve</w:t>
      </w:r>
      <w:r w:rsidRPr="00045254">
        <w:rPr>
          <w:rFonts w:ascii="Times New Roman" w:hAnsi="Times New Roman"/>
          <w:sz w:val="24"/>
          <w:szCs w:val="24"/>
        </w:rPr>
        <w:t xml:space="preserve"> a </w:t>
      </w:r>
      <w:r w:rsidR="00036CE3" w:rsidRPr="00045254">
        <w:rPr>
          <w:rFonts w:ascii="Times New Roman" w:hAnsi="Times New Roman"/>
          <w:sz w:val="24"/>
          <w:szCs w:val="24"/>
        </w:rPr>
        <w:t xml:space="preserve">strong </w:t>
      </w:r>
      <w:r w:rsidRPr="00045254">
        <w:rPr>
          <w:rFonts w:ascii="Times New Roman" w:hAnsi="Times New Roman"/>
          <w:sz w:val="24"/>
          <w:szCs w:val="24"/>
        </w:rPr>
        <w:t xml:space="preserve">positive relationship with employee performance </w:t>
      </w:r>
      <w:r w:rsidRPr="00045254">
        <w:rPr>
          <w:rFonts w:ascii="Times New Roman" w:hAnsi="Times New Roman" w:cs="Times New Roman"/>
          <w:sz w:val="24"/>
          <w:szCs w:val="24"/>
        </w:rPr>
        <w:t>in Uganda Broadcasting Corporation</w:t>
      </w:r>
      <w:r w:rsidRPr="00045254">
        <w:rPr>
          <w:rFonts w:ascii="Times New Roman" w:hAnsi="Times New Roman"/>
          <w:sz w:val="24"/>
          <w:szCs w:val="24"/>
        </w:rPr>
        <w:t xml:space="preserve">. Given </w:t>
      </w:r>
      <w:r w:rsidRPr="00045254">
        <w:rPr>
          <w:rFonts w:ascii="Times New Roman" w:hAnsi="Times New Roman"/>
          <w:b/>
          <w:i/>
          <w:sz w:val="24"/>
          <w:szCs w:val="24"/>
        </w:rPr>
        <w:t xml:space="preserve">r </w:t>
      </w:r>
      <w:r w:rsidRPr="00045254">
        <w:rPr>
          <w:rFonts w:ascii="Times New Roman" w:hAnsi="Times New Roman"/>
          <w:sz w:val="24"/>
          <w:szCs w:val="24"/>
        </w:rPr>
        <w:t>= 0.</w:t>
      </w:r>
      <w:r w:rsidR="00036CE3" w:rsidRPr="00045254">
        <w:rPr>
          <w:rFonts w:ascii="Times New Roman" w:hAnsi="Times New Roman"/>
          <w:sz w:val="24"/>
          <w:szCs w:val="24"/>
        </w:rPr>
        <w:t>753</w:t>
      </w:r>
      <w:r w:rsidRPr="00045254">
        <w:rPr>
          <w:rFonts w:ascii="Times New Roman" w:hAnsi="Times New Roman"/>
          <w:sz w:val="24"/>
          <w:szCs w:val="24"/>
        </w:rPr>
        <w:t xml:space="preserve"> and the coefficient of determination i.e. adjusted </w:t>
      </w:r>
      <w:r w:rsidRPr="00045254">
        <w:rPr>
          <w:rFonts w:ascii="Times New Roman" w:hAnsi="Times New Roman"/>
          <w:b/>
          <w:i/>
          <w:sz w:val="24"/>
          <w:szCs w:val="24"/>
        </w:rPr>
        <w:t>R</w:t>
      </w:r>
      <w:r w:rsidRPr="00045254">
        <w:rPr>
          <w:rFonts w:ascii="Times New Roman" w:hAnsi="Times New Roman"/>
          <w:sz w:val="24"/>
          <w:szCs w:val="24"/>
        </w:rPr>
        <w:t xml:space="preserve"> Square value of 0.5</w:t>
      </w:r>
      <w:r w:rsidR="00036CE3" w:rsidRPr="00045254">
        <w:rPr>
          <w:rFonts w:ascii="Times New Roman" w:hAnsi="Times New Roman"/>
          <w:sz w:val="24"/>
          <w:szCs w:val="24"/>
        </w:rPr>
        <w:t>5</w:t>
      </w:r>
      <w:r w:rsidRPr="00045254">
        <w:rPr>
          <w:rFonts w:ascii="Times New Roman" w:hAnsi="Times New Roman"/>
          <w:sz w:val="24"/>
          <w:szCs w:val="24"/>
        </w:rPr>
        <w:t xml:space="preserve">3 from matrix </w:t>
      </w:r>
      <w:r w:rsidR="00036CE3" w:rsidRPr="00045254">
        <w:rPr>
          <w:rFonts w:ascii="Times New Roman" w:hAnsi="Times New Roman"/>
          <w:sz w:val="24"/>
          <w:szCs w:val="24"/>
        </w:rPr>
        <w:t>6</w:t>
      </w:r>
      <w:r w:rsidRPr="00045254">
        <w:rPr>
          <w:rFonts w:ascii="Times New Roman" w:hAnsi="Times New Roman"/>
          <w:sz w:val="24"/>
          <w:szCs w:val="24"/>
        </w:rPr>
        <w:t xml:space="preserve">.9.2, a positive change in </w:t>
      </w:r>
      <w:r w:rsidR="00036CE3" w:rsidRPr="00045254">
        <w:rPr>
          <w:rFonts w:ascii="Times New Roman" w:hAnsi="Times New Roman"/>
          <w:sz w:val="24"/>
          <w:szCs w:val="24"/>
        </w:rPr>
        <w:t xml:space="preserve">communication </w:t>
      </w:r>
      <w:r w:rsidR="008F5422">
        <w:rPr>
          <w:rFonts w:ascii="Times New Roman" w:hAnsi="Times New Roman" w:cs="Times New Roman"/>
          <w:sz w:val="24"/>
          <w:szCs w:val="24"/>
        </w:rPr>
        <w:t xml:space="preserve">and administrative </w:t>
      </w:r>
      <w:r w:rsidR="00036CE3" w:rsidRPr="00045254">
        <w:rPr>
          <w:rFonts w:ascii="Times New Roman" w:hAnsi="Times New Roman"/>
          <w:sz w:val="24"/>
          <w:szCs w:val="24"/>
        </w:rPr>
        <w:t>practices</w:t>
      </w:r>
      <w:r w:rsidRPr="00045254">
        <w:rPr>
          <w:rFonts w:ascii="Times New Roman" w:hAnsi="Times New Roman"/>
          <w:b/>
          <w:sz w:val="24"/>
          <w:szCs w:val="24"/>
        </w:rPr>
        <w:t xml:space="preserve"> </w:t>
      </w:r>
      <w:r w:rsidRPr="00045254">
        <w:rPr>
          <w:rFonts w:ascii="Times New Roman" w:hAnsi="Times New Roman"/>
          <w:sz w:val="24"/>
          <w:szCs w:val="24"/>
        </w:rPr>
        <w:t>as motivator</w:t>
      </w:r>
      <w:r w:rsidR="008F5422">
        <w:rPr>
          <w:rFonts w:ascii="Times New Roman" w:hAnsi="Times New Roman"/>
          <w:sz w:val="24"/>
          <w:szCs w:val="24"/>
        </w:rPr>
        <w:t>s</w:t>
      </w:r>
      <w:r w:rsidRPr="00045254">
        <w:rPr>
          <w:rFonts w:ascii="Times New Roman" w:hAnsi="Times New Roman"/>
          <w:sz w:val="24"/>
          <w:szCs w:val="24"/>
        </w:rPr>
        <w:t xml:space="preserve"> will lead to </w:t>
      </w:r>
      <w:r w:rsidR="00036CE3" w:rsidRPr="00045254">
        <w:rPr>
          <w:rFonts w:ascii="Times New Roman" w:hAnsi="Times New Roman"/>
          <w:sz w:val="24"/>
          <w:szCs w:val="24"/>
        </w:rPr>
        <w:t>75</w:t>
      </w:r>
      <w:r w:rsidRPr="00045254">
        <w:rPr>
          <w:rFonts w:ascii="Times New Roman" w:hAnsi="Times New Roman"/>
          <w:sz w:val="24"/>
          <w:szCs w:val="24"/>
        </w:rPr>
        <w:t>.</w:t>
      </w:r>
      <w:r w:rsidR="00036CE3" w:rsidRPr="00045254">
        <w:rPr>
          <w:rFonts w:ascii="Times New Roman" w:hAnsi="Times New Roman"/>
          <w:sz w:val="24"/>
          <w:szCs w:val="24"/>
        </w:rPr>
        <w:t>3</w:t>
      </w:r>
      <w:r w:rsidRPr="00045254">
        <w:rPr>
          <w:rFonts w:ascii="Times New Roman" w:hAnsi="Times New Roman"/>
          <w:sz w:val="24"/>
          <w:szCs w:val="24"/>
        </w:rPr>
        <w:t>% change in employee performance predictable at a level of 5</w:t>
      </w:r>
      <w:r w:rsidR="00036CE3" w:rsidRPr="00045254">
        <w:rPr>
          <w:rFonts w:ascii="Times New Roman" w:hAnsi="Times New Roman"/>
          <w:sz w:val="24"/>
          <w:szCs w:val="24"/>
        </w:rPr>
        <w:t>5</w:t>
      </w:r>
      <w:r w:rsidRPr="00045254">
        <w:rPr>
          <w:rFonts w:ascii="Times New Roman" w:hAnsi="Times New Roman"/>
          <w:sz w:val="24"/>
          <w:szCs w:val="24"/>
        </w:rPr>
        <w:t>.3% in</w:t>
      </w:r>
      <w:r w:rsidRPr="00045254">
        <w:rPr>
          <w:rFonts w:ascii="Times New Roman" w:hAnsi="Times New Roman" w:cs="Times New Roman"/>
          <w:sz w:val="24"/>
          <w:szCs w:val="24"/>
        </w:rPr>
        <w:t xml:space="preserve"> Uganda Broadcasting Corporation</w:t>
      </w:r>
      <w:r w:rsidRPr="00045254">
        <w:rPr>
          <w:rFonts w:ascii="Times New Roman" w:hAnsi="Times New Roman"/>
          <w:sz w:val="24"/>
          <w:szCs w:val="24"/>
        </w:rPr>
        <w:t>.</w:t>
      </w:r>
    </w:p>
    <w:p w:rsidR="00813A1F" w:rsidRPr="00D56E83" w:rsidRDefault="00813A1F" w:rsidP="00623D8B">
      <w:pPr>
        <w:spacing w:after="0" w:line="360" w:lineRule="auto"/>
        <w:jc w:val="both"/>
        <w:rPr>
          <w:rFonts w:ascii="Times New Roman" w:hAnsi="Times New Roman"/>
          <w:sz w:val="12"/>
          <w:szCs w:val="24"/>
        </w:rPr>
      </w:pPr>
      <w:r w:rsidRPr="00045254">
        <w:rPr>
          <w:rFonts w:ascii="Times New Roman" w:hAnsi="Times New Roman"/>
          <w:sz w:val="24"/>
          <w:szCs w:val="24"/>
        </w:rPr>
        <w:t xml:space="preserve"> </w:t>
      </w:r>
    </w:p>
    <w:p w:rsidR="00813A1F" w:rsidRPr="00045254" w:rsidRDefault="006E5F77" w:rsidP="00E36DF3">
      <w:pPr>
        <w:pStyle w:val="Heading2"/>
        <w:spacing w:before="0"/>
        <w:ind w:left="720" w:hanging="720"/>
        <w:jc w:val="both"/>
        <w:rPr>
          <w:rFonts w:ascii="Times New Roman" w:hAnsi="Times New Roman"/>
          <w:i w:val="0"/>
          <w:sz w:val="24"/>
          <w:szCs w:val="24"/>
        </w:rPr>
      </w:pPr>
      <w:bookmarkStart w:id="359" w:name="_Toc18572157"/>
      <w:r w:rsidRPr="00045254">
        <w:rPr>
          <w:rFonts w:ascii="Times New Roman" w:hAnsi="Times New Roman"/>
          <w:i w:val="0"/>
          <w:sz w:val="24"/>
          <w:szCs w:val="24"/>
        </w:rPr>
        <w:t>6</w:t>
      </w:r>
      <w:r w:rsidR="00813A1F" w:rsidRPr="00045254">
        <w:rPr>
          <w:rFonts w:ascii="Times New Roman" w:hAnsi="Times New Roman"/>
          <w:i w:val="0"/>
          <w:sz w:val="24"/>
          <w:szCs w:val="24"/>
        </w:rPr>
        <w:t>.9.3 Analysis of variance</w:t>
      </w:r>
      <w:bookmarkEnd w:id="359"/>
      <w:r w:rsidR="00813A1F" w:rsidRPr="00045254">
        <w:rPr>
          <w:rFonts w:ascii="Times New Roman" w:hAnsi="Times New Roman"/>
          <w:i w:val="0"/>
          <w:sz w:val="24"/>
          <w:szCs w:val="24"/>
        </w:rPr>
        <w:t xml:space="preserve"> </w:t>
      </w:r>
    </w:p>
    <w:p w:rsidR="00813A1F" w:rsidRPr="00045254" w:rsidRDefault="00813A1F" w:rsidP="00813A1F">
      <w:pPr>
        <w:pStyle w:val="ListParagraph"/>
        <w:spacing w:after="0" w:line="360" w:lineRule="auto"/>
        <w:ind w:left="0"/>
        <w:jc w:val="both"/>
        <w:rPr>
          <w:rFonts w:ascii="Times New Roman" w:hAnsi="Times New Roman"/>
          <w:sz w:val="24"/>
          <w:szCs w:val="24"/>
        </w:rPr>
      </w:pPr>
      <w:r w:rsidRPr="00045254">
        <w:rPr>
          <w:rFonts w:ascii="Times New Roman" w:hAnsi="Times New Roman"/>
          <w:sz w:val="24"/>
          <w:szCs w:val="24"/>
        </w:rPr>
        <w:t xml:space="preserve">An analysis of variance test to establish the F value and its statistical significance that indicate this variance was done, yielding results as shown in matrix </w:t>
      </w:r>
      <w:r w:rsidR="006E5F77" w:rsidRPr="00045254">
        <w:rPr>
          <w:rFonts w:ascii="Times New Roman" w:hAnsi="Times New Roman"/>
          <w:sz w:val="24"/>
          <w:szCs w:val="24"/>
        </w:rPr>
        <w:t>6</w:t>
      </w:r>
      <w:r w:rsidRPr="00045254">
        <w:rPr>
          <w:rFonts w:ascii="Times New Roman" w:hAnsi="Times New Roman"/>
          <w:sz w:val="24"/>
          <w:szCs w:val="24"/>
        </w:rPr>
        <w:t>.9.3.</w:t>
      </w:r>
    </w:p>
    <w:p w:rsidR="00813A1F" w:rsidRPr="00045254" w:rsidRDefault="00813A1F" w:rsidP="002712DA">
      <w:pPr>
        <w:pStyle w:val="Heading2"/>
        <w:ind w:left="1440" w:hanging="1440"/>
        <w:jc w:val="both"/>
        <w:rPr>
          <w:rFonts w:ascii="Times New Roman" w:hAnsi="Times New Roman"/>
          <w:i w:val="0"/>
          <w:sz w:val="24"/>
          <w:szCs w:val="24"/>
        </w:rPr>
      </w:pPr>
      <w:bookmarkStart w:id="360" w:name="_Toc16000815"/>
      <w:bookmarkStart w:id="361" w:name="_Toc16002386"/>
      <w:bookmarkStart w:id="362" w:name="_Toc18572158"/>
      <w:r w:rsidRPr="00045254">
        <w:rPr>
          <w:rFonts w:ascii="Times New Roman" w:hAnsi="Times New Roman"/>
          <w:i w:val="0"/>
          <w:sz w:val="24"/>
          <w:szCs w:val="24"/>
        </w:rPr>
        <w:t xml:space="preserve">Matrix </w:t>
      </w:r>
      <w:r w:rsidR="00824151" w:rsidRPr="00045254">
        <w:rPr>
          <w:rFonts w:ascii="Times New Roman" w:hAnsi="Times New Roman"/>
          <w:i w:val="0"/>
          <w:sz w:val="24"/>
          <w:szCs w:val="24"/>
        </w:rPr>
        <w:t>6</w:t>
      </w:r>
      <w:r w:rsidRPr="00045254">
        <w:rPr>
          <w:rFonts w:ascii="Times New Roman" w:hAnsi="Times New Roman"/>
          <w:i w:val="0"/>
          <w:sz w:val="24"/>
          <w:szCs w:val="24"/>
        </w:rPr>
        <w:t xml:space="preserve">.9.3: Analysis of variance between </w:t>
      </w:r>
      <w:r w:rsidR="006E5F77" w:rsidRPr="00045254">
        <w:rPr>
          <w:rFonts w:ascii="Times New Roman" w:hAnsi="Times New Roman"/>
          <w:i w:val="0"/>
          <w:sz w:val="24"/>
          <w:szCs w:val="24"/>
        </w:rPr>
        <w:t>communication</w:t>
      </w:r>
      <w:r w:rsidR="008F5422" w:rsidRPr="008F5422">
        <w:rPr>
          <w:rFonts w:ascii="Times New Roman" w:hAnsi="Times New Roman"/>
          <w:sz w:val="24"/>
          <w:szCs w:val="24"/>
        </w:rPr>
        <w:t xml:space="preserve"> </w:t>
      </w:r>
      <w:r w:rsidR="008F5422" w:rsidRPr="008F5422">
        <w:rPr>
          <w:rFonts w:ascii="Times New Roman" w:hAnsi="Times New Roman"/>
          <w:i w:val="0"/>
          <w:sz w:val="24"/>
          <w:szCs w:val="24"/>
        </w:rPr>
        <w:t>and administrative structures</w:t>
      </w:r>
      <w:r w:rsidR="006E5F77" w:rsidRPr="00045254">
        <w:rPr>
          <w:rFonts w:ascii="Times New Roman" w:hAnsi="Times New Roman"/>
          <w:sz w:val="24"/>
          <w:szCs w:val="24"/>
        </w:rPr>
        <w:t xml:space="preserve"> </w:t>
      </w:r>
      <w:r w:rsidRPr="00045254">
        <w:rPr>
          <w:rFonts w:ascii="Times New Roman" w:hAnsi="Times New Roman"/>
          <w:i w:val="0"/>
          <w:sz w:val="24"/>
          <w:szCs w:val="24"/>
        </w:rPr>
        <w:t>and employee performance in Uganda Broadcasting Corporation</w:t>
      </w:r>
      <w:bookmarkEnd w:id="360"/>
      <w:bookmarkEnd w:id="361"/>
      <w:bookmarkEnd w:id="362"/>
    </w:p>
    <w:p w:rsidR="00813A1F" w:rsidRPr="00045254" w:rsidRDefault="00813A1F" w:rsidP="00813A1F">
      <w:pPr>
        <w:spacing w:after="0" w:line="240" w:lineRule="auto"/>
        <w:ind w:left="3600"/>
        <w:rPr>
          <w:rFonts w:ascii="Times New Roman" w:hAnsi="Times New Roman"/>
          <w:b/>
          <w:bCs/>
          <w:sz w:val="24"/>
          <w:szCs w:val="24"/>
          <w:vertAlign w:val="superscript"/>
        </w:rPr>
      </w:pPr>
      <w:proofErr w:type="spellStart"/>
      <w:r w:rsidRPr="00045254">
        <w:rPr>
          <w:rFonts w:ascii="Times New Roman" w:hAnsi="Times New Roman"/>
          <w:b/>
          <w:bCs/>
          <w:sz w:val="24"/>
          <w:szCs w:val="24"/>
        </w:rPr>
        <w:t>ANOVA</w:t>
      </w:r>
      <w:r w:rsidRPr="00045254">
        <w:rPr>
          <w:rFonts w:ascii="Times New Roman" w:hAnsi="Times New Roman"/>
          <w:b/>
          <w:bCs/>
          <w:sz w:val="24"/>
          <w:szCs w:val="24"/>
          <w:vertAlign w:val="superscript"/>
        </w:rPr>
        <w:t>b</w:t>
      </w:r>
      <w:proofErr w:type="spellEnd"/>
    </w:p>
    <w:tbl>
      <w:tblP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0"/>
        <w:gridCol w:w="1530"/>
        <w:gridCol w:w="1080"/>
        <w:gridCol w:w="1620"/>
        <w:gridCol w:w="1080"/>
        <w:gridCol w:w="1530"/>
      </w:tblGrid>
      <w:tr w:rsidR="00813A1F" w:rsidRPr="00045254" w:rsidTr="009801E9">
        <w:trPr>
          <w:trHeight w:val="751"/>
        </w:trPr>
        <w:tc>
          <w:tcPr>
            <w:tcW w:w="2340" w:type="dxa"/>
          </w:tcPr>
          <w:p w:rsidR="00813A1F" w:rsidRPr="00045254" w:rsidRDefault="00813A1F" w:rsidP="009801E9">
            <w:pPr>
              <w:spacing w:line="240" w:lineRule="auto"/>
              <w:rPr>
                <w:rFonts w:ascii="Times New Roman" w:hAnsi="Times New Roman"/>
                <w:sz w:val="24"/>
                <w:szCs w:val="24"/>
              </w:rPr>
            </w:pPr>
          </w:p>
          <w:p w:rsidR="00813A1F" w:rsidRPr="00045254" w:rsidRDefault="00813A1F" w:rsidP="009801E9">
            <w:pPr>
              <w:spacing w:line="240" w:lineRule="auto"/>
              <w:rPr>
                <w:rFonts w:ascii="Times New Roman" w:hAnsi="Times New Roman"/>
                <w:sz w:val="24"/>
                <w:szCs w:val="24"/>
              </w:rPr>
            </w:pPr>
            <w:r w:rsidRPr="00045254">
              <w:rPr>
                <w:rFonts w:ascii="Times New Roman" w:hAnsi="Times New Roman"/>
                <w:sz w:val="24"/>
                <w:szCs w:val="24"/>
              </w:rPr>
              <w:t xml:space="preserve">Model </w:t>
            </w:r>
          </w:p>
        </w:tc>
        <w:tc>
          <w:tcPr>
            <w:tcW w:w="1530" w:type="dxa"/>
          </w:tcPr>
          <w:p w:rsidR="00813A1F" w:rsidRPr="00045254" w:rsidRDefault="00813A1F" w:rsidP="009801E9">
            <w:pPr>
              <w:spacing w:line="240" w:lineRule="auto"/>
              <w:rPr>
                <w:rFonts w:ascii="Times New Roman" w:hAnsi="Times New Roman"/>
                <w:sz w:val="24"/>
                <w:szCs w:val="24"/>
              </w:rPr>
            </w:pPr>
            <w:r w:rsidRPr="00045254">
              <w:rPr>
                <w:rFonts w:ascii="Times New Roman" w:eastAsia="SimSun" w:hAnsi="Times New Roman"/>
                <w:sz w:val="24"/>
                <w:szCs w:val="24"/>
              </w:rPr>
              <w:t xml:space="preserve">Sum of squares </w:t>
            </w:r>
          </w:p>
        </w:tc>
        <w:tc>
          <w:tcPr>
            <w:tcW w:w="1080" w:type="dxa"/>
          </w:tcPr>
          <w:p w:rsidR="00813A1F" w:rsidRPr="00045254" w:rsidRDefault="00813A1F" w:rsidP="009801E9">
            <w:pPr>
              <w:spacing w:line="240" w:lineRule="auto"/>
              <w:rPr>
                <w:rFonts w:ascii="Times New Roman" w:hAnsi="Times New Roman"/>
                <w:sz w:val="24"/>
                <w:szCs w:val="24"/>
              </w:rPr>
            </w:pPr>
          </w:p>
          <w:p w:rsidR="00813A1F" w:rsidRPr="00045254" w:rsidRDefault="00813A1F" w:rsidP="009801E9">
            <w:pPr>
              <w:spacing w:line="240" w:lineRule="auto"/>
              <w:jc w:val="center"/>
              <w:rPr>
                <w:rFonts w:ascii="Times New Roman" w:hAnsi="Times New Roman"/>
                <w:sz w:val="24"/>
                <w:szCs w:val="24"/>
              </w:rPr>
            </w:pPr>
            <w:proofErr w:type="spellStart"/>
            <w:r w:rsidRPr="00045254">
              <w:rPr>
                <w:rFonts w:ascii="Times New Roman" w:eastAsia="SimSun" w:hAnsi="Times New Roman"/>
                <w:sz w:val="24"/>
                <w:szCs w:val="24"/>
              </w:rPr>
              <w:t>df</w:t>
            </w:r>
            <w:proofErr w:type="spellEnd"/>
          </w:p>
        </w:tc>
        <w:tc>
          <w:tcPr>
            <w:tcW w:w="1620" w:type="dxa"/>
          </w:tcPr>
          <w:p w:rsidR="00813A1F" w:rsidRPr="00045254" w:rsidRDefault="00813A1F" w:rsidP="009801E9">
            <w:pPr>
              <w:spacing w:line="240" w:lineRule="auto"/>
              <w:rPr>
                <w:rFonts w:ascii="Times New Roman" w:hAnsi="Times New Roman"/>
                <w:sz w:val="24"/>
                <w:szCs w:val="24"/>
              </w:rPr>
            </w:pPr>
          </w:p>
          <w:p w:rsidR="00813A1F" w:rsidRPr="00045254" w:rsidRDefault="00813A1F" w:rsidP="009801E9">
            <w:pPr>
              <w:spacing w:line="240" w:lineRule="auto"/>
              <w:rPr>
                <w:rFonts w:ascii="Times New Roman" w:hAnsi="Times New Roman"/>
                <w:sz w:val="24"/>
                <w:szCs w:val="24"/>
              </w:rPr>
            </w:pPr>
            <w:r w:rsidRPr="00045254">
              <w:rPr>
                <w:rFonts w:ascii="Times New Roman" w:eastAsia="SimSun" w:hAnsi="Times New Roman"/>
                <w:sz w:val="24"/>
                <w:szCs w:val="24"/>
              </w:rPr>
              <w:t>Mean square</w:t>
            </w:r>
          </w:p>
        </w:tc>
        <w:tc>
          <w:tcPr>
            <w:tcW w:w="1080" w:type="dxa"/>
          </w:tcPr>
          <w:p w:rsidR="00813A1F" w:rsidRPr="00045254" w:rsidRDefault="00813A1F" w:rsidP="009801E9">
            <w:pPr>
              <w:spacing w:line="240" w:lineRule="auto"/>
              <w:jc w:val="center"/>
              <w:rPr>
                <w:rFonts w:ascii="Times New Roman" w:hAnsi="Times New Roman"/>
                <w:sz w:val="24"/>
                <w:szCs w:val="24"/>
              </w:rPr>
            </w:pPr>
          </w:p>
          <w:p w:rsidR="00813A1F" w:rsidRPr="00045254" w:rsidRDefault="00813A1F" w:rsidP="009801E9">
            <w:pPr>
              <w:spacing w:line="240" w:lineRule="auto"/>
              <w:jc w:val="center"/>
              <w:rPr>
                <w:rFonts w:ascii="Times New Roman" w:hAnsi="Times New Roman"/>
                <w:sz w:val="24"/>
                <w:szCs w:val="24"/>
              </w:rPr>
            </w:pPr>
            <w:r w:rsidRPr="00045254">
              <w:rPr>
                <w:rFonts w:ascii="Times New Roman" w:eastAsia="SimSun" w:hAnsi="Times New Roman"/>
                <w:sz w:val="24"/>
                <w:szCs w:val="24"/>
              </w:rPr>
              <w:t>F</w:t>
            </w:r>
          </w:p>
        </w:tc>
        <w:tc>
          <w:tcPr>
            <w:tcW w:w="1530" w:type="dxa"/>
          </w:tcPr>
          <w:p w:rsidR="00813A1F" w:rsidRPr="00045254" w:rsidRDefault="00813A1F" w:rsidP="009801E9">
            <w:pPr>
              <w:spacing w:line="240" w:lineRule="auto"/>
              <w:jc w:val="center"/>
              <w:rPr>
                <w:rFonts w:ascii="Times New Roman" w:hAnsi="Times New Roman"/>
                <w:sz w:val="24"/>
                <w:szCs w:val="24"/>
              </w:rPr>
            </w:pPr>
          </w:p>
          <w:p w:rsidR="00813A1F" w:rsidRPr="00045254" w:rsidRDefault="00813A1F" w:rsidP="009801E9">
            <w:pPr>
              <w:spacing w:line="240" w:lineRule="auto"/>
              <w:jc w:val="center"/>
              <w:rPr>
                <w:rFonts w:ascii="Times New Roman" w:eastAsia="SimSun" w:hAnsi="Times New Roman"/>
                <w:sz w:val="24"/>
                <w:szCs w:val="24"/>
              </w:rPr>
            </w:pPr>
            <w:r w:rsidRPr="00045254">
              <w:rPr>
                <w:rFonts w:ascii="Times New Roman" w:eastAsia="SimSun" w:hAnsi="Times New Roman"/>
                <w:sz w:val="24"/>
                <w:szCs w:val="24"/>
              </w:rPr>
              <w:t xml:space="preserve">   Sig.</w:t>
            </w:r>
          </w:p>
        </w:tc>
      </w:tr>
      <w:tr w:rsidR="00813A1F" w:rsidRPr="00045254" w:rsidTr="009801E9">
        <w:trPr>
          <w:trHeight w:val="1013"/>
        </w:trPr>
        <w:tc>
          <w:tcPr>
            <w:tcW w:w="2340" w:type="dxa"/>
          </w:tcPr>
          <w:p w:rsidR="00813A1F" w:rsidRPr="00045254" w:rsidRDefault="00813A1F" w:rsidP="009801E9">
            <w:pPr>
              <w:spacing w:line="240" w:lineRule="auto"/>
              <w:rPr>
                <w:rFonts w:ascii="Times New Roman" w:hAnsi="Times New Roman"/>
                <w:sz w:val="24"/>
                <w:szCs w:val="24"/>
              </w:rPr>
            </w:pPr>
            <w:r w:rsidRPr="00045254">
              <w:rPr>
                <w:rFonts w:ascii="Times New Roman" w:hAnsi="Times New Roman"/>
                <w:sz w:val="24"/>
                <w:szCs w:val="24"/>
              </w:rPr>
              <w:t>1      Regression</w:t>
            </w:r>
          </w:p>
          <w:p w:rsidR="00813A1F" w:rsidRPr="00045254" w:rsidRDefault="00813A1F" w:rsidP="009801E9">
            <w:pPr>
              <w:spacing w:line="240" w:lineRule="auto"/>
              <w:rPr>
                <w:rFonts w:ascii="Times New Roman" w:hAnsi="Times New Roman"/>
                <w:sz w:val="24"/>
                <w:szCs w:val="24"/>
              </w:rPr>
            </w:pPr>
            <w:r w:rsidRPr="00045254">
              <w:rPr>
                <w:rFonts w:ascii="Times New Roman" w:hAnsi="Times New Roman"/>
                <w:sz w:val="24"/>
                <w:szCs w:val="24"/>
              </w:rPr>
              <w:t xml:space="preserve">        Residual</w:t>
            </w:r>
          </w:p>
          <w:p w:rsidR="00813A1F" w:rsidRPr="00045254" w:rsidRDefault="00813A1F" w:rsidP="009801E9">
            <w:pPr>
              <w:spacing w:line="240" w:lineRule="auto"/>
              <w:rPr>
                <w:rFonts w:ascii="Times New Roman" w:hAnsi="Times New Roman"/>
                <w:sz w:val="24"/>
                <w:szCs w:val="24"/>
              </w:rPr>
            </w:pPr>
            <w:r w:rsidRPr="00045254">
              <w:rPr>
                <w:rFonts w:ascii="Times New Roman" w:hAnsi="Times New Roman"/>
                <w:sz w:val="24"/>
                <w:szCs w:val="24"/>
              </w:rPr>
              <w:t xml:space="preserve">        Total</w:t>
            </w:r>
          </w:p>
        </w:tc>
        <w:tc>
          <w:tcPr>
            <w:tcW w:w="1530" w:type="dxa"/>
          </w:tcPr>
          <w:p w:rsidR="00813A1F" w:rsidRPr="00045254" w:rsidRDefault="00813A1F" w:rsidP="009801E9">
            <w:pPr>
              <w:spacing w:line="240" w:lineRule="auto"/>
              <w:rPr>
                <w:rFonts w:ascii="Times New Roman" w:hAnsi="Times New Roman"/>
                <w:sz w:val="24"/>
                <w:szCs w:val="24"/>
              </w:rPr>
            </w:pPr>
            <w:r w:rsidRPr="00045254">
              <w:rPr>
                <w:rFonts w:ascii="Times New Roman" w:eastAsia="SimSun" w:hAnsi="Times New Roman"/>
                <w:sz w:val="24"/>
                <w:szCs w:val="24"/>
              </w:rPr>
              <w:t xml:space="preserve">  </w:t>
            </w:r>
            <w:r w:rsidR="006E5F77" w:rsidRPr="00045254">
              <w:rPr>
                <w:rFonts w:ascii="Times New Roman" w:eastAsia="SimSun" w:hAnsi="Times New Roman"/>
                <w:sz w:val="24"/>
                <w:szCs w:val="24"/>
              </w:rPr>
              <w:t>588</w:t>
            </w:r>
            <w:r w:rsidRPr="00045254">
              <w:rPr>
                <w:rFonts w:ascii="Times New Roman" w:eastAsia="SimSun" w:hAnsi="Times New Roman"/>
                <w:sz w:val="24"/>
                <w:szCs w:val="24"/>
              </w:rPr>
              <w:t>.</w:t>
            </w:r>
            <w:r w:rsidR="006E5F77" w:rsidRPr="00045254">
              <w:rPr>
                <w:rFonts w:ascii="Times New Roman" w:eastAsia="SimSun" w:hAnsi="Times New Roman"/>
                <w:sz w:val="24"/>
                <w:szCs w:val="24"/>
              </w:rPr>
              <w:t>344</w:t>
            </w:r>
          </w:p>
          <w:p w:rsidR="00813A1F" w:rsidRPr="00045254" w:rsidRDefault="00813A1F" w:rsidP="009801E9">
            <w:pPr>
              <w:spacing w:line="240" w:lineRule="auto"/>
              <w:rPr>
                <w:rFonts w:ascii="Times New Roman" w:hAnsi="Times New Roman"/>
                <w:sz w:val="24"/>
                <w:szCs w:val="24"/>
              </w:rPr>
            </w:pPr>
            <w:r w:rsidRPr="00045254">
              <w:rPr>
                <w:rFonts w:ascii="Times New Roman" w:eastAsia="SimSun" w:hAnsi="Times New Roman"/>
                <w:sz w:val="24"/>
                <w:szCs w:val="24"/>
              </w:rPr>
              <w:t xml:space="preserve">  5</w:t>
            </w:r>
            <w:r w:rsidR="006E5F77" w:rsidRPr="00045254">
              <w:rPr>
                <w:rFonts w:ascii="Times New Roman" w:eastAsia="SimSun" w:hAnsi="Times New Roman"/>
                <w:sz w:val="24"/>
                <w:szCs w:val="24"/>
              </w:rPr>
              <w:t>63</w:t>
            </w:r>
            <w:r w:rsidRPr="00045254">
              <w:rPr>
                <w:rFonts w:ascii="Times New Roman" w:eastAsia="SimSun" w:hAnsi="Times New Roman"/>
                <w:sz w:val="24"/>
                <w:szCs w:val="24"/>
              </w:rPr>
              <w:t>.</w:t>
            </w:r>
            <w:r w:rsidR="006E5F77" w:rsidRPr="00045254">
              <w:rPr>
                <w:rFonts w:ascii="Times New Roman" w:eastAsia="SimSun" w:hAnsi="Times New Roman"/>
                <w:sz w:val="24"/>
                <w:szCs w:val="24"/>
              </w:rPr>
              <w:t>7</w:t>
            </w:r>
            <w:r w:rsidRPr="00045254">
              <w:rPr>
                <w:rFonts w:ascii="Times New Roman" w:eastAsia="SimSun" w:hAnsi="Times New Roman"/>
                <w:sz w:val="24"/>
                <w:szCs w:val="24"/>
              </w:rPr>
              <w:t>7</w:t>
            </w:r>
            <w:r w:rsidR="006E5F77" w:rsidRPr="00045254">
              <w:rPr>
                <w:rFonts w:ascii="Times New Roman" w:eastAsia="SimSun" w:hAnsi="Times New Roman"/>
                <w:sz w:val="24"/>
                <w:szCs w:val="24"/>
              </w:rPr>
              <w:t>2</w:t>
            </w:r>
          </w:p>
          <w:p w:rsidR="00813A1F" w:rsidRPr="00045254" w:rsidRDefault="00813A1F" w:rsidP="00824151">
            <w:pPr>
              <w:spacing w:line="240" w:lineRule="auto"/>
              <w:rPr>
                <w:rFonts w:ascii="Times New Roman" w:hAnsi="Times New Roman"/>
                <w:sz w:val="24"/>
                <w:szCs w:val="24"/>
              </w:rPr>
            </w:pPr>
            <w:r w:rsidRPr="00045254">
              <w:rPr>
                <w:rFonts w:ascii="Times New Roman" w:eastAsia="SimSun" w:hAnsi="Times New Roman"/>
                <w:sz w:val="24"/>
                <w:szCs w:val="24"/>
              </w:rPr>
              <w:t>1</w:t>
            </w:r>
            <w:r w:rsidR="00824151" w:rsidRPr="00045254">
              <w:rPr>
                <w:rFonts w:ascii="Times New Roman" w:eastAsia="SimSun" w:hAnsi="Times New Roman"/>
                <w:sz w:val="24"/>
                <w:szCs w:val="24"/>
              </w:rPr>
              <w:t>152</w:t>
            </w:r>
            <w:r w:rsidRPr="00045254">
              <w:rPr>
                <w:rFonts w:ascii="Times New Roman" w:eastAsia="SimSun" w:hAnsi="Times New Roman"/>
                <w:sz w:val="24"/>
                <w:szCs w:val="24"/>
              </w:rPr>
              <w:t>.</w:t>
            </w:r>
            <w:r w:rsidR="00824151" w:rsidRPr="00045254">
              <w:rPr>
                <w:rFonts w:ascii="Times New Roman" w:eastAsia="SimSun" w:hAnsi="Times New Roman"/>
                <w:sz w:val="24"/>
                <w:szCs w:val="24"/>
              </w:rPr>
              <w:t>116</w:t>
            </w:r>
          </w:p>
        </w:tc>
        <w:tc>
          <w:tcPr>
            <w:tcW w:w="1080" w:type="dxa"/>
          </w:tcPr>
          <w:p w:rsidR="00813A1F" w:rsidRPr="00045254" w:rsidRDefault="00F30673" w:rsidP="009801E9">
            <w:pPr>
              <w:spacing w:line="240" w:lineRule="auto"/>
              <w:jc w:val="center"/>
              <w:rPr>
                <w:rFonts w:ascii="Times New Roman" w:hAnsi="Times New Roman"/>
                <w:sz w:val="24"/>
                <w:szCs w:val="24"/>
              </w:rPr>
            </w:pPr>
            <w:r w:rsidRPr="00045254">
              <w:rPr>
                <w:rFonts w:ascii="Times New Roman" w:eastAsia="SimSun" w:hAnsi="Times New Roman"/>
                <w:sz w:val="24"/>
                <w:szCs w:val="24"/>
              </w:rPr>
              <w:t>1</w:t>
            </w:r>
          </w:p>
          <w:p w:rsidR="00813A1F" w:rsidRPr="00045254" w:rsidRDefault="00813A1F" w:rsidP="009801E9">
            <w:pPr>
              <w:spacing w:line="240" w:lineRule="auto"/>
              <w:jc w:val="center"/>
              <w:rPr>
                <w:rFonts w:ascii="Times New Roman" w:hAnsi="Times New Roman"/>
                <w:sz w:val="24"/>
                <w:szCs w:val="24"/>
              </w:rPr>
            </w:pPr>
            <w:r w:rsidRPr="00045254">
              <w:rPr>
                <w:rFonts w:ascii="Times New Roman" w:eastAsia="SimSun" w:hAnsi="Times New Roman"/>
                <w:sz w:val="24"/>
                <w:szCs w:val="24"/>
              </w:rPr>
              <w:t>12</w:t>
            </w:r>
            <w:r w:rsidR="00F30673" w:rsidRPr="00045254">
              <w:rPr>
                <w:rFonts w:ascii="Times New Roman" w:eastAsia="SimSun" w:hAnsi="Times New Roman"/>
                <w:sz w:val="24"/>
                <w:szCs w:val="24"/>
              </w:rPr>
              <w:t>8</w:t>
            </w:r>
          </w:p>
          <w:p w:rsidR="00813A1F" w:rsidRPr="00045254" w:rsidRDefault="00813A1F" w:rsidP="009801E9">
            <w:pPr>
              <w:spacing w:line="240" w:lineRule="auto"/>
              <w:jc w:val="center"/>
              <w:rPr>
                <w:rFonts w:ascii="Times New Roman" w:hAnsi="Times New Roman"/>
                <w:sz w:val="24"/>
                <w:szCs w:val="24"/>
              </w:rPr>
            </w:pPr>
            <w:r w:rsidRPr="00045254">
              <w:rPr>
                <w:rFonts w:ascii="Times New Roman" w:eastAsia="SimSun" w:hAnsi="Times New Roman"/>
                <w:sz w:val="24"/>
                <w:szCs w:val="24"/>
              </w:rPr>
              <w:t>129</w:t>
            </w:r>
          </w:p>
        </w:tc>
        <w:tc>
          <w:tcPr>
            <w:tcW w:w="1620" w:type="dxa"/>
          </w:tcPr>
          <w:p w:rsidR="00813A1F" w:rsidRPr="00045254" w:rsidRDefault="00F30673" w:rsidP="009801E9">
            <w:pPr>
              <w:spacing w:line="240" w:lineRule="auto"/>
              <w:jc w:val="center"/>
              <w:rPr>
                <w:rFonts w:ascii="Times New Roman" w:hAnsi="Times New Roman"/>
                <w:sz w:val="24"/>
                <w:szCs w:val="24"/>
              </w:rPr>
            </w:pPr>
            <w:r w:rsidRPr="00045254">
              <w:rPr>
                <w:rFonts w:ascii="Times New Roman" w:eastAsia="SimSun" w:hAnsi="Times New Roman"/>
                <w:sz w:val="24"/>
                <w:szCs w:val="24"/>
              </w:rPr>
              <w:t>588</w:t>
            </w:r>
            <w:r w:rsidR="00813A1F" w:rsidRPr="00045254">
              <w:rPr>
                <w:rFonts w:ascii="Times New Roman" w:eastAsia="SimSun" w:hAnsi="Times New Roman"/>
                <w:sz w:val="24"/>
                <w:szCs w:val="24"/>
              </w:rPr>
              <w:t>.</w:t>
            </w:r>
            <w:r w:rsidRPr="00045254">
              <w:rPr>
                <w:rFonts w:ascii="Times New Roman" w:eastAsia="SimSun" w:hAnsi="Times New Roman"/>
                <w:sz w:val="24"/>
                <w:szCs w:val="24"/>
              </w:rPr>
              <w:t>3</w:t>
            </w:r>
            <w:r w:rsidR="006E5F77" w:rsidRPr="00045254">
              <w:rPr>
                <w:rFonts w:ascii="Times New Roman" w:eastAsia="SimSun" w:hAnsi="Times New Roman"/>
                <w:sz w:val="24"/>
                <w:szCs w:val="24"/>
              </w:rPr>
              <w:t>44</w:t>
            </w:r>
          </w:p>
          <w:p w:rsidR="00813A1F" w:rsidRPr="00045254" w:rsidRDefault="00813A1F" w:rsidP="00F30673">
            <w:pPr>
              <w:spacing w:line="240" w:lineRule="auto"/>
              <w:jc w:val="center"/>
              <w:rPr>
                <w:rFonts w:ascii="Times New Roman" w:hAnsi="Times New Roman"/>
                <w:sz w:val="24"/>
                <w:szCs w:val="24"/>
              </w:rPr>
            </w:pPr>
            <w:r w:rsidRPr="00045254">
              <w:rPr>
                <w:rFonts w:ascii="Times New Roman" w:eastAsia="SimSun" w:hAnsi="Times New Roman"/>
                <w:sz w:val="24"/>
                <w:szCs w:val="24"/>
              </w:rPr>
              <w:t xml:space="preserve">   4.</w:t>
            </w:r>
            <w:r w:rsidR="006E5F77" w:rsidRPr="00045254">
              <w:rPr>
                <w:rFonts w:ascii="Times New Roman" w:eastAsia="SimSun" w:hAnsi="Times New Roman"/>
                <w:sz w:val="24"/>
                <w:szCs w:val="24"/>
              </w:rPr>
              <w:t>4</w:t>
            </w:r>
            <w:r w:rsidR="00F30673" w:rsidRPr="00045254">
              <w:rPr>
                <w:rFonts w:ascii="Times New Roman" w:eastAsia="SimSun" w:hAnsi="Times New Roman"/>
                <w:sz w:val="24"/>
                <w:szCs w:val="24"/>
              </w:rPr>
              <w:t>0</w:t>
            </w:r>
            <w:r w:rsidR="006E5F77" w:rsidRPr="00045254">
              <w:rPr>
                <w:rFonts w:ascii="Times New Roman" w:eastAsia="SimSun" w:hAnsi="Times New Roman"/>
                <w:sz w:val="24"/>
                <w:szCs w:val="24"/>
              </w:rPr>
              <w:t>4</w:t>
            </w:r>
          </w:p>
        </w:tc>
        <w:tc>
          <w:tcPr>
            <w:tcW w:w="1080" w:type="dxa"/>
          </w:tcPr>
          <w:p w:rsidR="00813A1F" w:rsidRPr="00045254" w:rsidRDefault="006E5F77" w:rsidP="006E5F77">
            <w:pPr>
              <w:spacing w:line="240" w:lineRule="auto"/>
              <w:rPr>
                <w:rFonts w:ascii="Times New Roman" w:hAnsi="Times New Roman"/>
                <w:sz w:val="24"/>
                <w:szCs w:val="24"/>
              </w:rPr>
            </w:pPr>
            <w:r w:rsidRPr="00045254">
              <w:rPr>
                <w:rFonts w:ascii="Times New Roman" w:eastAsia="SimSun" w:hAnsi="Times New Roman"/>
                <w:sz w:val="24"/>
                <w:szCs w:val="24"/>
              </w:rPr>
              <w:t>23</w:t>
            </w:r>
            <w:r w:rsidR="00813A1F" w:rsidRPr="00045254">
              <w:rPr>
                <w:rFonts w:ascii="Times New Roman" w:eastAsia="SimSun" w:hAnsi="Times New Roman"/>
                <w:sz w:val="24"/>
                <w:szCs w:val="24"/>
              </w:rPr>
              <w:t>.</w:t>
            </w:r>
            <w:r w:rsidRPr="00045254">
              <w:rPr>
                <w:rFonts w:ascii="Times New Roman" w:eastAsia="SimSun" w:hAnsi="Times New Roman"/>
                <w:sz w:val="24"/>
                <w:szCs w:val="24"/>
              </w:rPr>
              <w:t>222</w:t>
            </w:r>
          </w:p>
        </w:tc>
        <w:tc>
          <w:tcPr>
            <w:tcW w:w="1530" w:type="dxa"/>
          </w:tcPr>
          <w:p w:rsidR="00813A1F" w:rsidRPr="00045254" w:rsidRDefault="00813A1F" w:rsidP="009801E9">
            <w:pPr>
              <w:spacing w:line="240" w:lineRule="auto"/>
              <w:rPr>
                <w:rFonts w:ascii="Times New Roman" w:hAnsi="Times New Roman"/>
                <w:sz w:val="24"/>
                <w:szCs w:val="24"/>
              </w:rPr>
            </w:pPr>
            <w:r w:rsidRPr="00045254">
              <w:rPr>
                <w:rFonts w:ascii="Times New Roman" w:eastAsia="SimSun" w:hAnsi="Times New Roman"/>
                <w:sz w:val="24"/>
                <w:szCs w:val="24"/>
              </w:rPr>
              <w:t xml:space="preserve">         .000</w:t>
            </w:r>
            <w:r w:rsidRPr="00045254">
              <w:rPr>
                <w:rFonts w:ascii="Times New Roman" w:eastAsia="SimSun" w:hAnsi="Times New Roman"/>
                <w:sz w:val="24"/>
                <w:szCs w:val="24"/>
                <w:vertAlign w:val="superscript"/>
              </w:rPr>
              <w:t>a</w:t>
            </w:r>
          </w:p>
        </w:tc>
      </w:tr>
    </w:tbl>
    <w:p w:rsidR="00813A1F" w:rsidRPr="00045254" w:rsidRDefault="00813A1F" w:rsidP="00813A1F">
      <w:pPr>
        <w:spacing w:after="0" w:line="240" w:lineRule="auto"/>
        <w:rPr>
          <w:rFonts w:ascii="Times New Roman" w:hAnsi="Times New Roman"/>
          <w:sz w:val="24"/>
          <w:szCs w:val="24"/>
        </w:rPr>
      </w:pPr>
      <w:r w:rsidRPr="00045254">
        <w:rPr>
          <w:rFonts w:ascii="Times New Roman" w:hAnsi="Times New Roman"/>
          <w:b/>
          <w:sz w:val="24"/>
          <w:szCs w:val="24"/>
        </w:rPr>
        <w:t>a.</w:t>
      </w:r>
      <w:r w:rsidRPr="00045254">
        <w:rPr>
          <w:rFonts w:ascii="Times New Roman" w:hAnsi="Times New Roman"/>
          <w:sz w:val="24"/>
          <w:szCs w:val="24"/>
        </w:rPr>
        <w:t xml:space="preserve"> </w:t>
      </w:r>
      <w:r w:rsidRPr="00045254">
        <w:rPr>
          <w:rFonts w:ascii="Times New Roman" w:hAnsi="Times New Roman"/>
          <w:b/>
          <w:sz w:val="24"/>
          <w:szCs w:val="24"/>
        </w:rPr>
        <w:t>Predictors:</w:t>
      </w:r>
      <w:r w:rsidRPr="00045254">
        <w:rPr>
          <w:rFonts w:ascii="Times New Roman" w:hAnsi="Times New Roman"/>
          <w:sz w:val="24"/>
          <w:szCs w:val="24"/>
        </w:rPr>
        <w:t xml:space="preserve"> (Constant), </w:t>
      </w:r>
      <w:r w:rsidR="006E5F77" w:rsidRPr="00045254">
        <w:rPr>
          <w:rFonts w:ascii="Times New Roman" w:hAnsi="Times New Roman"/>
          <w:sz w:val="24"/>
          <w:szCs w:val="24"/>
        </w:rPr>
        <w:t>Communication</w:t>
      </w:r>
      <w:r w:rsidR="008F5422" w:rsidRPr="008F5422">
        <w:rPr>
          <w:rFonts w:ascii="Times New Roman" w:hAnsi="Times New Roman" w:cs="Times New Roman"/>
          <w:sz w:val="24"/>
          <w:szCs w:val="24"/>
        </w:rPr>
        <w:t xml:space="preserve"> </w:t>
      </w:r>
      <w:r w:rsidR="008F5422">
        <w:rPr>
          <w:rFonts w:ascii="Times New Roman" w:hAnsi="Times New Roman" w:cs="Times New Roman"/>
          <w:sz w:val="24"/>
          <w:szCs w:val="24"/>
        </w:rPr>
        <w:t>and administrative structures</w:t>
      </w:r>
    </w:p>
    <w:p w:rsidR="00813A1F" w:rsidRPr="00045254" w:rsidRDefault="00813A1F" w:rsidP="00813A1F">
      <w:pPr>
        <w:spacing w:line="240" w:lineRule="auto"/>
        <w:jc w:val="both"/>
        <w:rPr>
          <w:rFonts w:ascii="Times New Roman" w:hAnsi="Times New Roman"/>
          <w:b/>
          <w:sz w:val="24"/>
          <w:szCs w:val="24"/>
        </w:rPr>
      </w:pPr>
      <w:r w:rsidRPr="00045254">
        <w:rPr>
          <w:rFonts w:ascii="Times New Roman" w:hAnsi="Times New Roman"/>
          <w:b/>
          <w:sz w:val="24"/>
          <w:szCs w:val="24"/>
        </w:rPr>
        <w:t>b.</w:t>
      </w:r>
      <w:r w:rsidRPr="00045254">
        <w:rPr>
          <w:rFonts w:ascii="Times New Roman" w:hAnsi="Times New Roman"/>
          <w:sz w:val="24"/>
          <w:szCs w:val="24"/>
        </w:rPr>
        <w:t xml:space="preserve"> </w:t>
      </w:r>
      <w:r w:rsidRPr="00045254">
        <w:rPr>
          <w:rFonts w:ascii="Times New Roman" w:hAnsi="Times New Roman"/>
          <w:b/>
          <w:sz w:val="24"/>
          <w:szCs w:val="24"/>
        </w:rPr>
        <w:t>Dependent Variables</w:t>
      </w:r>
      <w:r w:rsidRPr="00045254">
        <w:rPr>
          <w:rFonts w:ascii="Times New Roman" w:hAnsi="Times New Roman"/>
          <w:sz w:val="24"/>
          <w:szCs w:val="24"/>
        </w:rPr>
        <w:t xml:space="preserve">: Employee performance </w:t>
      </w:r>
    </w:p>
    <w:p w:rsidR="00813A1F" w:rsidRPr="00045254" w:rsidRDefault="00813A1F" w:rsidP="00813A1F">
      <w:pPr>
        <w:spacing w:after="0" w:line="360" w:lineRule="auto"/>
        <w:jc w:val="both"/>
        <w:rPr>
          <w:rFonts w:ascii="Times New Roman" w:hAnsi="Times New Roman"/>
          <w:sz w:val="24"/>
          <w:szCs w:val="24"/>
        </w:rPr>
      </w:pPr>
      <w:r w:rsidRPr="00045254">
        <w:rPr>
          <w:rFonts w:ascii="Times New Roman" w:hAnsi="Times New Roman"/>
          <w:sz w:val="24"/>
          <w:szCs w:val="24"/>
        </w:rPr>
        <w:lastRenderedPageBreak/>
        <w:t xml:space="preserve">From matrix </w:t>
      </w:r>
      <w:r w:rsidR="00824151" w:rsidRPr="00045254">
        <w:rPr>
          <w:rFonts w:ascii="Times New Roman" w:hAnsi="Times New Roman"/>
          <w:sz w:val="24"/>
          <w:szCs w:val="24"/>
        </w:rPr>
        <w:t>6</w:t>
      </w:r>
      <w:r w:rsidRPr="00045254">
        <w:rPr>
          <w:rFonts w:ascii="Times New Roman" w:hAnsi="Times New Roman"/>
          <w:sz w:val="24"/>
          <w:szCs w:val="24"/>
        </w:rPr>
        <w:t xml:space="preserve">.9.3, it can be observed that </w:t>
      </w:r>
      <w:r w:rsidRPr="00045254">
        <w:rPr>
          <w:rFonts w:ascii="Times New Roman" w:hAnsi="Times New Roman"/>
          <w:b/>
          <w:sz w:val="24"/>
          <w:szCs w:val="24"/>
        </w:rPr>
        <w:t>F</w:t>
      </w:r>
      <w:r w:rsidRPr="00045254">
        <w:rPr>
          <w:rFonts w:ascii="Times New Roman" w:hAnsi="Times New Roman"/>
          <w:sz w:val="24"/>
          <w:szCs w:val="24"/>
        </w:rPr>
        <w:t xml:space="preserve"> = </w:t>
      </w:r>
      <w:r w:rsidR="00824151" w:rsidRPr="00045254">
        <w:rPr>
          <w:rFonts w:ascii="Times New Roman" w:hAnsi="Times New Roman"/>
          <w:sz w:val="24"/>
          <w:szCs w:val="24"/>
        </w:rPr>
        <w:t>23</w:t>
      </w:r>
      <w:r w:rsidRPr="00045254">
        <w:rPr>
          <w:rFonts w:ascii="Times New Roman" w:hAnsi="Times New Roman"/>
          <w:sz w:val="24"/>
          <w:szCs w:val="24"/>
        </w:rPr>
        <w:t>.</w:t>
      </w:r>
      <w:r w:rsidR="00824151" w:rsidRPr="00045254">
        <w:rPr>
          <w:rFonts w:ascii="Times New Roman" w:hAnsi="Times New Roman"/>
          <w:sz w:val="24"/>
          <w:szCs w:val="24"/>
        </w:rPr>
        <w:t>222</w:t>
      </w:r>
      <w:r w:rsidRPr="00045254">
        <w:rPr>
          <w:rFonts w:ascii="Times New Roman" w:hAnsi="Times New Roman"/>
          <w:sz w:val="24"/>
          <w:szCs w:val="24"/>
        </w:rPr>
        <w:t xml:space="preserve"> and </w:t>
      </w:r>
      <w:r w:rsidRPr="00045254">
        <w:rPr>
          <w:rFonts w:ascii="Times New Roman" w:hAnsi="Times New Roman"/>
          <w:b/>
          <w:sz w:val="24"/>
          <w:szCs w:val="24"/>
        </w:rPr>
        <w:t xml:space="preserve">p = </w:t>
      </w:r>
      <w:r w:rsidRPr="00045254">
        <w:rPr>
          <w:rFonts w:ascii="Times New Roman" w:hAnsi="Times New Roman"/>
          <w:sz w:val="24"/>
          <w:szCs w:val="24"/>
        </w:rPr>
        <w:t xml:space="preserve">0.000 &lt; 0.05.  Hence, it was established that there exists a significant positive relationship between </w:t>
      </w:r>
      <w:r w:rsidR="006E5F77" w:rsidRPr="00045254">
        <w:rPr>
          <w:rFonts w:ascii="Times New Roman" w:hAnsi="Times New Roman"/>
          <w:sz w:val="24"/>
          <w:szCs w:val="24"/>
        </w:rPr>
        <w:t>communication</w:t>
      </w:r>
      <w:r w:rsidR="008F5422">
        <w:rPr>
          <w:rFonts w:ascii="Times New Roman" w:hAnsi="Times New Roman" w:cs="Times New Roman"/>
          <w:sz w:val="24"/>
          <w:szCs w:val="24"/>
        </w:rPr>
        <w:t>, administrative structures</w:t>
      </w:r>
      <w:r w:rsidR="006E5F77" w:rsidRPr="00045254">
        <w:rPr>
          <w:rFonts w:ascii="Times New Roman" w:hAnsi="Times New Roman"/>
          <w:sz w:val="24"/>
          <w:szCs w:val="24"/>
        </w:rPr>
        <w:t xml:space="preserve"> </w:t>
      </w:r>
      <w:r w:rsidRPr="00045254">
        <w:rPr>
          <w:rFonts w:ascii="Times New Roman" w:hAnsi="Times New Roman"/>
          <w:sz w:val="24"/>
          <w:szCs w:val="24"/>
        </w:rPr>
        <w:t>and employee performance in</w:t>
      </w:r>
      <w:r w:rsidRPr="00045254">
        <w:rPr>
          <w:rFonts w:ascii="Times New Roman" w:hAnsi="Times New Roman" w:cs="Times New Roman"/>
          <w:sz w:val="24"/>
          <w:szCs w:val="24"/>
        </w:rPr>
        <w:t xml:space="preserve"> Uganda Broadcasting Corporation.</w:t>
      </w:r>
      <w:r w:rsidR="006E5F77" w:rsidRPr="00045254">
        <w:rPr>
          <w:rFonts w:ascii="Times New Roman" w:hAnsi="Times New Roman"/>
          <w:sz w:val="24"/>
          <w:szCs w:val="24"/>
        </w:rPr>
        <w:t xml:space="preserve"> Hence, </w:t>
      </w:r>
      <w:r w:rsidR="008F5422" w:rsidRPr="00045254">
        <w:rPr>
          <w:rFonts w:ascii="Times New Roman" w:hAnsi="Times New Roman"/>
          <w:sz w:val="24"/>
          <w:szCs w:val="24"/>
        </w:rPr>
        <w:t>effic</w:t>
      </w:r>
      <w:r w:rsidR="008F5422">
        <w:rPr>
          <w:rFonts w:ascii="Times New Roman" w:hAnsi="Times New Roman"/>
          <w:sz w:val="24"/>
          <w:szCs w:val="24"/>
        </w:rPr>
        <w:t>ient</w:t>
      </w:r>
      <w:r w:rsidRPr="00045254">
        <w:rPr>
          <w:rFonts w:ascii="Times New Roman" w:hAnsi="Times New Roman"/>
          <w:sz w:val="24"/>
          <w:szCs w:val="24"/>
        </w:rPr>
        <w:t xml:space="preserve"> </w:t>
      </w:r>
      <w:r w:rsidR="006E5F77" w:rsidRPr="00045254">
        <w:rPr>
          <w:rFonts w:ascii="Times New Roman" w:hAnsi="Times New Roman"/>
          <w:sz w:val="24"/>
          <w:szCs w:val="24"/>
        </w:rPr>
        <w:t>communication</w:t>
      </w:r>
      <w:r w:rsidR="008F5422" w:rsidRPr="008F5422">
        <w:rPr>
          <w:rFonts w:ascii="Times New Roman" w:hAnsi="Times New Roman" w:cs="Times New Roman"/>
          <w:sz w:val="24"/>
          <w:szCs w:val="24"/>
        </w:rPr>
        <w:t xml:space="preserve"> </w:t>
      </w:r>
      <w:r w:rsidR="008F5422">
        <w:rPr>
          <w:rFonts w:ascii="Times New Roman" w:hAnsi="Times New Roman" w:cs="Times New Roman"/>
          <w:sz w:val="24"/>
          <w:szCs w:val="24"/>
        </w:rPr>
        <w:t>and administrative structures</w:t>
      </w:r>
      <w:r w:rsidR="006E5F77" w:rsidRPr="00045254">
        <w:rPr>
          <w:rFonts w:ascii="Times New Roman" w:hAnsi="Times New Roman"/>
          <w:sz w:val="24"/>
          <w:szCs w:val="24"/>
        </w:rPr>
        <w:t xml:space="preserve"> </w:t>
      </w:r>
      <w:r w:rsidRPr="00045254">
        <w:rPr>
          <w:rFonts w:ascii="Times New Roman" w:hAnsi="Times New Roman"/>
          <w:sz w:val="24"/>
          <w:szCs w:val="24"/>
        </w:rPr>
        <w:t xml:space="preserve">will lead to a significant positive change in employee performance i.e. employee performance is </w:t>
      </w:r>
      <w:r w:rsidR="00824151" w:rsidRPr="00045254">
        <w:rPr>
          <w:rFonts w:ascii="Times New Roman" w:hAnsi="Times New Roman"/>
          <w:sz w:val="24"/>
          <w:szCs w:val="24"/>
        </w:rPr>
        <w:t>23</w:t>
      </w:r>
      <w:r w:rsidRPr="00045254">
        <w:rPr>
          <w:rFonts w:ascii="Times New Roman" w:hAnsi="Times New Roman"/>
          <w:sz w:val="24"/>
          <w:szCs w:val="24"/>
        </w:rPr>
        <w:t>.</w:t>
      </w:r>
      <w:r w:rsidR="00824151" w:rsidRPr="00045254">
        <w:rPr>
          <w:rFonts w:ascii="Times New Roman" w:hAnsi="Times New Roman"/>
          <w:sz w:val="24"/>
          <w:szCs w:val="24"/>
        </w:rPr>
        <w:t>2</w:t>
      </w:r>
      <w:r w:rsidRPr="00045254">
        <w:rPr>
          <w:rFonts w:ascii="Times New Roman" w:hAnsi="Times New Roman"/>
          <w:sz w:val="24"/>
          <w:szCs w:val="24"/>
        </w:rPr>
        <w:t xml:space="preserve">% a function of </w:t>
      </w:r>
      <w:r w:rsidR="008F5422">
        <w:rPr>
          <w:rFonts w:ascii="Times New Roman" w:hAnsi="Times New Roman"/>
          <w:sz w:val="24"/>
          <w:szCs w:val="24"/>
        </w:rPr>
        <w:t>efficient</w:t>
      </w:r>
      <w:r w:rsidRPr="00045254">
        <w:rPr>
          <w:rFonts w:ascii="Times New Roman" w:hAnsi="Times New Roman"/>
          <w:sz w:val="24"/>
          <w:szCs w:val="24"/>
        </w:rPr>
        <w:t xml:space="preserve"> </w:t>
      </w:r>
      <w:r w:rsidR="006E5F77" w:rsidRPr="00045254">
        <w:rPr>
          <w:rFonts w:ascii="Times New Roman" w:hAnsi="Times New Roman"/>
          <w:sz w:val="24"/>
          <w:szCs w:val="24"/>
        </w:rPr>
        <w:t>communication</w:t>
      </w:r>
      <w:r w:rsidR="008F5422" w:rsidRPr="008F5422">
        <w:rPr>
          <w:rFonts w:ascii="Times New Roman" w:hAnsi="Times New Roman" w:cs="Times New Roman"/>
          <w:sz w:val="24"/>
          <w:szCs w:val="24"/>
        </w:rPr>
        <w:t xml:space="preserve"> </w:t>
      </w:r>
      <w:r w:rsidR="008F5422">
        <w:rPr>
          <w:rFonts w:ascii="Times New Roman" w:hAnsi="Times New Roman" w:cs="Times New Roman"/>
          <w:sz w:val="24"/>
          <w:szCs w:val="24"/>
        </w:rPr>
        <w:t>and administrative structures</w:t>
      </w:r>
      <w:r w:rsidRPr="00045254">
        <w:rPr>
          <w:rFonts w:ascii="Times New Roman" w:hAnsi="Times New Roman"/>
          <w:sz w:val="24"/>
          <w:szCs w:val="24"/>
        </w:rPr>
        <w:t xml:space="preserve"> in</w:t>
      </w:r>
      <w:r w:rsidRPr="00045254">
        <w:rPr>
          <w:rFonts w:ascii="Times New Roman" w:hAnsi="Times New Roman" w:cs="Times New Roman"/>
          <w:sz w:val="24"/>
          <w:szCs w:val="24"/>
        </w:rPr>
        <w:t xml:space="preserve"> Uganda Broadcasting Corporation.</w:t>
      </w:r>
    </w:p>
    <w:p w:rsidR="00813A1F" w:rsidRPr="00045254" w:rsidRDefault="00813A1F" w:rsidP="00813A1F">
      <w:pPr>
        <w:rPr>
          <w:rFonts w:ascii="Times New Roman" w:hAnsi="Times New Roman" w:cs="Times New Roman"/>
          <w:b/>
          <w:sz w:val="24"/>
          <w:szCs w:val="24"/>
        </w:rPr>
      </w:pPr>
      <w:r w:rsidRPr="00045254">
        <w:rPr>
          <w:rFonts w:ascii="Times New Roman" w:hAnsi="Times New Roman" w:cs="Times New Roman"/>
          <w:sz w:val="24"/>
          <w:szCs w:val="24"/>
        </w:rPr>
        <w:br w:type="page"/>
      </w:r>
    </w:p>
    <w:p w:rsidR="00D97BFA" w:rsidRPr="00045254" w:rsidRDefault="00AE00AE" w:rsidP="00AE00AE">
      <w:pPr>
        <w:pStyle w:val="Heading2"/>
        <w:spacing w:line="360" w:lineRule="auto"/>
        <w:jc w:val="center"/>
        <w:rPr>
          <w:rFonts w:ascii="Times New Roman" w:hAnsi="Times New Roman"/>
          <w:i w:val="0"/>
          <w:sz w:val="24"/>
          <w:szCs w:val="24"/>
        </w:rPr>
      </w:pPr>
      <w:bookmarkStart w:id="363" w:name="_Toc18572159"/>
      <w:r w:rsidRPr="00045254">
        <w:rPr>
          <w:rFonts w:ascii="Times New Roman" w:hAnsi="Times New Roman"/>
          <w:i w:val="0"/>
          <w:sz w:val="24"/>
          <w:szCs w:val="24"/>
        </w:rPr>
        <w:lastRenderedPageBreak/>
        <w:t>CHAPTER SEVEN</w:t>
      </w:r>
      <w:bookmarkEnd w:id="363"/>
    </w:p>
    <w:p w:rsidR="00697BB1" w:rsidRPr="00697BB1" w:rsidRDefault="00697BB1" w:rsidP="00D56E83">
      <w:pPr>
        <w:pStyle w:val="Heading2"/>
        <w:spacing w:line="360" w:lineRule="auto"/>
        <w:jc w:val="center"/>
        <w:rPr>
          <w:rFonts w:ascii="Times New Roman" w:hAnsi="Times New Roman"/>
          <w:i w:val="0"/>
          <w:sz w:val="24"/>
          <w:szCs w:val="24"/>
        </w:rPr>
      </w:pPr>
      <w:bookmarkStart w:id="364" w:name="_Toc18572160"/>
      <w:r w:rsidRPr="00697BB1">
        <w:rPr>
          <w:rFonts w:ascii="Times New Roman" w:hAnsi="Times New Roman"/>
          <w:i w:val="0"/>
          <w:sz w:val="24"/>
          <w:szCs w:val="24"/>
        </w:rPr>
        <w:t>HOW UBC HAS ESTABLISHED STAFF TRAINING AND DEVELOPMENT TO MOTIVATE EMPLOYEES TOWARDS DESIRED PERFORMANCE</w:t>
      </w:r>
      <w:bookmarkEnd w:id="364"/>
    </w:p>
    <w:p w:rsidR="0042422A" w:rsidRPr="00045254" w:rsidRDefault="0042422A" w:rsidP="0042422A">
      <w:pPr>
        <w:pStyle w:val="Heading2"/>
        <w:rPr>
          <w:rFonts w:ascii="Times New Roman" w:hAnsi="Times New Roman"/>
          <w:i w:val="0"/>
          <w:sz w:val="24"/>
          <w:szCs w:val="24"/>
        </w:rPr>
      </w:pPr>
      <w:bookmarkStart w:id="365" w:name="_Toc18572161"/>
      <w:r w:rsidRPr="00045254">
        <w:rPr>
          <w:rFonts w:ascii="Times New Roman" w:hAnsi="Times New Roman"/>
          <w:i w:val="0"/>
          <w:sz w:val="24"/>
          <w:szCs w:val="24"/>
        </w:rPr>
        <w:t>7.0 Introduction</w:t>
      </w:r>
      <w:bookmarkEnd w:id="365"/>
    </w:p>
    <w:p w:rsidR="00C61FA2" w:rsidRPr="00045254" w:rsidRDefault="00295AD5" w:rsidP="00003ECD">
      <w:pPr>
        <w:spacing w:after="0" w:line="360" w:lineRule="auto"/>
        <w:jc w:val="both"/>
        <w:rPr>
          <w:rFonts w:ascii="Times New Roman" w:hAnsi="Times New Roman"/>
          <w:sz w:val="24"/>
          <w:szCs w:val="24"/>
        </w:rPr>
      </w:pPr>
      <w:r w:rsidRPr="00045254">
        <w:rPr>
          <w:rFonts w:ascii="Times New Roman" w:hAnsi="Times New Roman"/>
          <w:sz w:val="24"/>
          <w:szCs w:val="24"/>
        </w:rPr>
        <w:t xml:space="preserve">This chapter provides analysis, presentation and interpretation of findings obtained on </w:t>
      </w:r>
      <w:r w:rsidR="00697BB1" w:rsidRPr="00E04577">
        <w:rPr>
          <w:rFonts w:ascii="Times New Roman" w:hAnsi="Times New Roman"/>
          <w:sz w:val="24"/>
          <w:szCs w:val="24"/>
        </w:rPr>
        <w:t>how UBC has established favorable staff training and development to motivate employees towards desired performance</w:t>
      </w:r>
      <w:r w:rsidR="00195E66" w:rsidRPr="00045254">
        <w:rPr>
          <w:rFonts w:ascii="Times New Roman" w:hAnsi="Times New Roman"/>
          <w:sz w:val="24"/>
          <w:szCs w:val="24"/>
        </w:rPr>
        <w:t xml:space="preserve">. To achieve this </w:t>
      </w:r>
      <w:r w:rsidR="005D5B8B" w:rsidRPr="00045254">
        <w:rPr>
          <w:rFonts w:ascii="Times New Roman" w:hAnsi="Times New Roman"/>
          <w:sz w:val="24"/>
          <w:szCs w:val="24"/>
        </w:rPr>
        <w:t>data analysis using descriptive statistical approaches</w:t>
      </w:r>
      <w:r w:rsidR="00195E66" w:rsidRPr="00045254">
        <w:rPr>
          <w:rFonts w:ascii="Times New Roman" w:hAnsi="Times New Roman"/>
          <w:sz w:val="24"/>
          <w:szCs w:val="24"/>
        </w:rPr>
        <w:t xml:space="preserve"> </w:t>
      </w:r>
      <w:r w:rsidR="005D5B8B" w:rsidRPr="00045254">
        <w:rPr>
          <w:rFonts w:ascii="Times New Roman" w:hAnsi="Times New Roman"/>
          <w:sz w:val="24"/>
          <w:szCs w:val="24"/>
        </w:rPr>
        <w:t>generated</w:t>
      </w:r>
      <w:r w:rsidR="00195E66" w:rsidRPr="00045254">
        <w:rPr>
          <w:rFonts w:ascii="Times New Roman" w:hAnsi="Times New Roman"/>
          <w:sz w:val="24"/>
          <w:szCs w:val="24"/>
        </w:rPr>
        <w:t xml:space="preserve"> frequency tables </w:t>
      </w:r>
      <w:r w:rsidR="005D5B8B" w:rsidRPr="00045254">
        <w:rPr>
          <w:rFonts w:ascii="Times New Roman" w:hAnsi="Times New Roman"/>
          <w:sz w:val="24"/>
          <w:szCs w:val="24"/>
        </w:rPr>
        <w:t>and inferential statistical approaches involving</w:t>
      </w:r>
      <w:r w:rsidR="00195E66" w:rsidRPr="00045254">
        <w:rPr>
          <w:rFonts w:ascii="Times New Roman" w:hAnsi="Times New Roman"/>
          <w:sz w:val="24"/>
          <w:szCs w:val="24"/>
        </w:rPr>
        <w:t xml:space="preserve"> </w:t>
      </w:r>
      <w:r w:rsidR="005D5B8B" w:rsidRPr="00045254">
        <w:rPr>
          <w:rFonts w:ascii="Times New Roman" w:hAnsi="Times New Roman"/>
          <w:sz w:val="24"/>
          <w:szCs w:val="24"/>
        </w:rPr>
        <w:t>correlation analysis,</w:t>
      </w:r>
      <w:r w:rsidR="00195E66" w:rsidRPr="00045254">
        <w:rPr>
          <w:rFonts w:ascii="Times New Roman" w:hAnsi="Times New Roman"/>
          <w:sz w:val="24"/>
          <w:szCs w:val="24"/>
        </w:rPr>
        <w:t xml:space="preserve"> regression analysis, and analysis of Variance (ANOVA) </w:t>
      </w:r>
      <w:r w:rsidR="005D5B8B" w:rsidRPr="00045254">
        <w:rPr>
          <w:rFonts w:ascii="Times New Roman" w:hAnsi="Times New Roman"/>
          <w:sz w:val="24"/>
          <w:szCs w:val="24"/>
        </w:rPr>
        <w:t xml:space="preserve">generated matrices </w:t>
      </w:r>
      <w:r w:rsidR="00195E66" w:rsidRPr="00045254">
        <w:rPr>
          <w:rFonts w:ascii="Times New Roman" w:hAnsi="Times New Roman"/>
          <w:sz w:val="24"/>
          <w:szCs w:val="24"/>
        </w:rPr>
        <w:t xml:space="preserve">as presented in sections </w:t>
      </w:r>
      <w:r w:rsidR="005D5B8B" w:rsidRPr="00045254">
        <w:rPr>
          <w:rFonts w:ascii="Times New Roman" w:hAnsi="Times New Roman"/>
          <w:sz w:val="24"/>
          <w:szCs w:val="24"/>
        </w:rPr>
        <w:t>7.1</w:t>
      </w:r>
      <w:r w:rsidR="00195E66" w:rsidRPr="00045254">
        <w:rPr>
          <w:rFonts w:ascii="Times New Roman" w:hAnsi="Times New Roman"/>
          <w:sz w:val="24"/>
          <w:szCs w:val="24"/>
        </w:rPr>
        <w:t xml:space="preserve"> </w:t>
      </w:r>
      <w:r w:rsidR="005D5B8B" w:rsidRPr="00045254">
        <w:rPr>
          <w:rFonts w:ascii="Times New Roman" w:hAnsi="Times New Roman"/>
          <w:sz w:val="24"/>
          <w:szCs w:val="24"/>
        </w:rPr>
        <w:t>to</w:t>
      </w:r>
      <w:r w:rsidR="00195E66" w:rsidRPr="00045254">
        <w:rPr>
          <w:rFonts w:ascii="Times New Roman" w:hAnsi="Times New Roman"/>
          <w:sz w:val="24"/>
          <w:szCs w:val="24"/>
        </w:rPr>
        <w:t xml:space="preserve"> </w:t>
      </w:r>
      <w:r w:rsidR="005D5B8B" w:rsidRPr="00045254">
        <w:rPr>
          <w:rFonts w:ascii="Times New Roman" w:hAnsi="Times New Roman"/>
          <w:sz w:val="24"/>
          <w:szCs w:val="24"/>
        </w:rPr>
        <w:t>7</w:t>
      </w:r>
      <w:r w:rsidR="00195E66" w:rsidRPr="00045254">
        <w:rPr>
          <w:rFonts w:ascii="Times New Roman" w:hAnsi="Times New Roman"/>
          <w:sz w:val="24"/>
          <w:szCs w:val="24"/>
        </w:rPr>
        <w:t>.</w:t>
      </w:r>
      <w:r w:rsidR="005D5B8B" w:rsidRPr="00045254">
        <w:rPr>
          <w:rFonts w:ascii="Times New Roman" w:hAnsi="Times New Roman"/>
          <w:sz w:val="24"/>
          <w:szCs w:val="24"/>
        </w:rPr>
        <w:t>9</w:t>
      </w:r>
      <w:r w:rsidR="00195E66" w:rsidRPr="00045254">
        <w:rPr>
          <w:rFonts w:ascii="Times New Roman" w:hAnsi="Times New Roman"/>
          <w:sz w:val="24"/>
          <w:szCs w:val="24"/>
        </w:rPr>
        <w:t>.</w:t>
      </w:r>
    </w:p>
    <w:p w:rsidR="004745AA" w:rsidRPr="00045254" w:rsidRDefault="004745AA" w:rsidP="00DB1A80">
      <w:pPr>
        <w:pStyle w:val="Heading2"/>
        <w:rPr>
          <w:rFonts w:ascii="Times New Roman" w:hAnsi="Times New Roman"/>
          <w:i w:val="0"/>
          <w:sz w:val="24"/>
          <w:szCs w:val="24"/>
        </w:rPr>
      </w:pPr>
      <w:bookmarkStart w:id="366" w:name="_Toc18572162"/>
      <w:r w:rsidRPr="00045254">
        <w:rPr>
          <w:rFonts w:ascii="Times New Roman" w:hAnsi="Times New Roman"/>
          <w:i w:val="0"/>
          <w:sz w:val="24"/>
          <w:szCs w:val="24"/>
        </w:rPr>
        <w:t>7.1 Performance appraisals are a key part of training needs assessment</w:t>
      </w:r>
      <w:bookmarkEnd w:id="366"/>
    </w:p>
    <w:p w:rsidR="004745AA" w:rsidRPr="00045254" w:rsidRDefault="004745AA" w:rsidP="00003ECD">
      <w:pPr>
        <w:spacing w:after="0" w:line="360" w:lineRule="auto"/>
        <w:jc w:val="both"/>
        <w:rPr>
          <w:rFonts w:ascii="Times New Roman" w:hAnsi="Times New Roman"/>
          <w:sz w:val="24"/>
          <w:szCs w:val="24"/>
        </w:rPr>
      </w:pPr>
      <w:r w:rsidRPr="00045254">
        <w:rPr>
          <w:rFonts w:ascii="Times New Roman" w:hAnsi="Times New Roman"/>
          <w:sz w:val="24"/>
          <w:szCs w:val="24"/>
        </w:rPr>
        <w:t>The study sought to establish whether performance appraisals are a key component of training needs assessments in Uganda Broadcasting Corporation and findings were as shown in table 7.1.</w:t>
      </w:r>
    </w:p>
    <w:p w:rsidR="00DB1A80" w:rsidRPr="00045254" w:rsidRDefault="00DB1A80" w:rsidP="00DB1A80">
      <w:pPr>
        <w:pStyle w:val="Heading2"/>
        <w:rPr>
          <w:rFonts w:ascii="Times New Roman" w:hAnsi="Times New Roman"/>
          <w:i w:val="0"/>
          <w:sz w:val="24"/>
          <w:szCs w:val="24"/>
        </w:rPr>
      </w:pPr>
      <w:bookmarkStart w:id="367" w:name="_Toc16000820"/>
      <w:bookmarkStart w:id="368" w:name="_Toc16002391"/>
      <w:bookmarkStart w:id="369" w:name="_Toc18572163"/>
      <w:r w:rsidRPr="00045254">
        <w:rPr>
          <w:rFonts w:ascii="Times New Roman" w:hAnsi="Times New Roman"/>
          <w:i w:val="0"/>
          <w:sz w:val="24"/>
          <w:szCs w:val="24"/>
        </w:rPr>
        <w:t>Table 7.1: Performance appraisals are a key part of training needs assessment</w:t>
      </w:r>
      <w:bookmarkEnd w:id="367"/>
      <w:bookmarkEnd w:id="368"/>
      <w:bookmarkEnd w:id="369"/>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DB1A80" w:rsidRPr="00045254" w:rsidTr="008321DE">
        <w:trPr>
          <w:trHeight w:val="465"/>
        </w:trPr>
        <w:tc>
          <w:tcPr>
            <w:tcW w:w="3690" w:type="dxa"/>
          </w:tcPr>
          <w:p w:rsidR="00DB1A80" w:rsidRPr="00045254" w:rsidRDefault="00DB1A80" w:rsidP="008321DE">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DB1A80" w:rsidRPr="00045254" w:rsidTr="008321DE">
        <w:trPr>
          <w:trHeight w:val="1013"/>
        </w:trPr>
        <w:tc>
          <w:tcPr>
            <w:tcW w:w="3690" w:type="dxa"/>
          </w:tcPr>
          <w:p w:rsidR="00DB1A80" w:rsidRPr="00045254" w:rsidRDefault="00DB1A80"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DB1A80" w:rsidRPr="00045254" w:rsidRDefault="00DB1A80"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DB1A80" w:rsidRPr="00045254" w:rsidRDefault="00DB1A80"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DB1A80" w:rsidRPr="00045254" w:rsidRDefault="00DB1A80"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DB1A80" w:rsidRPr="00045254" w:rsidRDefault="00DB1A80"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DB1A80" w:rsidRPr="00045254" w:rsidRDefault="00DB1A80" w:rsidP="008321DE">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p>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p>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p>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45</w:t>
            </w:r>
          </w:p>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41</w:t>
            </w:r>
          </w:p>
          <w:p w:rsidR="00DB1A80" w:rsidRPr="00045254" w:rsidRDefault="00DB1A80" w:rsidP="008321DE">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r w:rsidRPr="00045254">
              <w:rPr>
                <w:rFonts w:ascii="Times New Roman" w:eastAsia="Times New Roman" w:hAnsi="Times New Roman" w:cs="Times New Roman"/>
                <w:sz w:val="24"/>
                <w:szCs w:val="24"/>
              </w:rPr>
              <w:t>.9</w:t>
            </w:r>
          </w:p>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r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7.8</w:t>
            </w:r>
          </w:p>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34</w:t>
            </w:r>
            <w:r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31</w:t>
            </w:r>
            <w:r w:rsidRPr="00045254">
              <w:rPr>
                <w:rFonts w:ascii="Times New Roman" w:eastAsia="Times New Roman" w:hAnsi="Times New Roman" w:cs="Times New Roman"/>
                <w:sz w:val="24"/>
                <w:szCs w:val="24"/>
              </w:rPr>
              <w:t>.</w:t>
            </w:r>
            <w:r w:rsidR="00616510" w:rsidRPr="00045254">
              <w:rPr>
                <w:rFonts w:ascii="Times New Roman" w:eastAsia="Times New Roman" w:hAnsi="Times New Roman" w:cs="Times New Roman"/>
                <w:sz w:val="24"/>
                <w:szCs w:val="24"/>
              </w:rPr>
              <w:t>7</w:t>
            </w:r>
          </w:p>
          <w:p w:rsidR="00DB1A80" w:rsidRPr="00045254" w:rsidRDefault="00DB1A80" w:rsidP="008321DE">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r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25</w:t>
            </w:r>
            <w:r w:rsidRPr="00045254">
              <w:rPr>
                <w:rFonts w:ascii="Times New Roman" w:eastAsia="Times New Roman" w:hAnsi="Times New Roman" w:cs="Times New Roman"/>
                <w:sz w:val="24"/>
                <w:szCs w:val="24"/>
              </w:rPr>
              <w:t>.</w:t>
            </w:r>
            <w:r w:rsidRPr="00045254">
              <w:rPr>
                <w:rFonts w:ascii="Times New Roman" w:hAnsi="Times New Roman"/>
                <w:sz w:val="24"/>
                <w:szCs w:val="24"/>
              </w:rPr>
              <w:t>6</w:t>
            </w:r>
          </w:p>
          <w:p w:rsidR="00DB1A80" w:rsidRPr="00045254" w:rsidRDefault="00DB1A80"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35425E" w:rsidRPr="00045254">
              <w:rPr>
                <w:rFonts w:ascii="Times New Roman" w:hAnsi="Times New Roman"/>
                <w:sz w:val="24"/>
                <w:szCs w:val="24"/>
              </w:rPr>
              <w:t>3</w:t>
            </w:r>
            <w:r w:rsidRPr="00045254">
              <w:rPr>
                <w:rFonts w:ascii="Times New Roman" w:hAnsi="Times New Roman"/>
                <w:sz w:val="24"/>
                <w:szCs w:val="24"/>
              </w:rPr>
              <w:t>.</w:t>
            </w:r>
            <w:r w:rsidR="0035425E" w:rsidRPr="00045254">
              <w:rPr>
                <w:rFonts w:ascii="Times New Roman" w:hAnsi="Times New Roman"/>
                <w:sz w:val="24"/>
                <w:szCs w:val="24"/>
              </w:rPr>
              <w:t>4</w:t>
            </w:r>
          </w:p>
          <w:p w:rsidR="00DB1A80" w:rsidRPr="00045254" w:rsidRDefault="0035425E"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68</w:t>
            </w:r>
            <w:r w:rsidR="00DB1A80" w:rsidRPr="00045254">
              <w:rPr>
                <w:rFonts w:ascii="Times New Roman" w:hAnsi="Times New Roman"/>
                <w:sz w:val="24"/>
                <w:szCs w:val="24"/>
              </w:rPr>
              <w:t>.</w:t>
            </w:r>
            <w:r w:rsidRPr="00045254">
              <w:rPr>
                <w:rFonts w:ascii="Times New Roman" w:hAnsi="Times New Roman"/>
                <w:sz w:val="24"/>
                <w:szCs w:val="24"/>
              </w:rPr>
              <w:t>3</w:t>
            </w:r>
          </w:p>
          <w:p w:rsidR="00DB1A80" w:rsidRPr="00045254" w:rsidRDefault="00DB1A80" w:rsidP="008321DE">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DB1A80" w:rsidRPr="00045254" w:rsidRDefault="00DB1A80" w:rsidP="00DB1A80">
      <w:pPr>
        <w:spacing w:after="0"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4745AA" w:rsidRPr="00045254" w:rsidRDefault="004745AA" w:rsidP="00003ECD">
      <w:pPr>
        <w:spacing w:after="0" w:line="360" w:lineRule="auto"/>
        <w:jc w:val="both"/>
        <w:rPr>
          <w:rFonts w:ascii="Times New Roman" w:hAnsi="Times New Roman"/>
          <w:sz w:val="24"/>
          <w:szCs w:val="24"/>
        </w:rPr>
      </w:pPr>
    </w:p>
    <w:p w:rsidR="00003ECD" w:rsidRPr="00045254" w:rsidRDefault="00616510" w:rsidP="00003ECD">
      <w:pPr>
        <w:spacing w:after="0" w:line="360" w:lineRule="auto"/>
        <w:jc w:val="both"/>
        <w:rPr>
          <w:rFonts w:ascii="Times New Roman" w:hAnsi="Times New Roman"/>
          <w:sz w:val="24"/>
          <w:szCs w:val="24"/>
        </w:rPr>
      </w:pPr>
      <w:r w:rsidRPr="00045254">
        <w:rPr>
          <w:rFonts w:ascii="Times New Roman" w:hAnsi="Times New Roman"/>
          <w:sz w:val="24"/>
          <w:szCs w:val="24"/>
        </w:rPr>
        <w:t>Results in Table 7.1 indicate that 31.7% strongly agreed, 34.9% agreed, 7.8% were not sure, 14.7% disagreed, and 10.9% strongly disagreed. With the majority 66.6% in agreement, it was established that performance appraisals are a key component of training needs assessments in Uganda Broadcasting Corporation</w:t>
      </w:r>
      <w:r w:rsidR="00F07B10">
        <w:rPr>
          <w:rFonts w:ascii="Times New Roman" w:hAnsi="Times New Roman"/>
          <w:sz w:val="24"/>
          <w:szCs w:val="24"/>
        </w:rPr>
        <w:t xml:space="preserve">. </w:t>
      </w:r>
      <w:r w:rsidR="00003ECD" w:rsidRPr="00045254">
        <w:rPr>
          <w:rFonts w:ascii="Times New Roman" w:hAnsi="Times New Roman"/>
          <w:sz w:val="24"/>
          <w:szCs w:val="24"/>
        </w:rPr>
        <w:t xml:space="preserve">In support to the view that performance appraisals are an important approach to training needs assessment in </w:t>
      </w:r>
      <w:r w:rsidRPr="00045254">
        <w:rPr>
          <w:rFonts w:ascii="Times New Roman" w:hAnsi="Times New Roman"/>
          <w:sz w:val="24"/>
          <w:szCs w:val="24"/>
        </w:rPr>
        <w:t>broadcasting parastatals</w:t>
      </w:r>
      <w:r w:rsidR="00003ECD" w:rsidRPr="00045254">
        <w:rPr>
          <w:rFonts w:ascii="Times New Roman" w:hAnsi="Times New Roman"/>
          <w:sz w:val="24"/>
          <w:szCs w:val="24"/>
        </w:rPr>
        <w:t xml:space="preserve">, was the interview with the Human Resource Officer, who hinted that, </w:t>
      </w:r>
    </w:p>
    <w:p w:rsidR="00003ECD" w:rsidRPr="00045254" w:rsidRDefault="00003ECD" w:rsidP="00003ECD">
      <w:pPr>
        <w:spacing w:after="0" w:line="360" w:lineRule="auto"/>
        <w:ind w:left="720"/>
        <w:jc w:val="both"/>
        <w:rPr>
          <w:rFonts w:ascii="Times New Roman" w:hAnsi="Times New Roman"/>
          <w:i/>
          <w:sz w:val="24"/>
          <w:szCs w:val="24"/>
        </w:rPr>
      </w:pPr>
      <w:r w:rsidRPr="00045254">
        <w:rPr>
          <w:rFonts w:ascii="Times New Roman" w:hAnsi="Times New Roman"/>
          <w:i/>
          <w:sz w:val="24"/>
          <w:szCs w:val="24"/>
        </w:rPr>
        <w:lastRenderedPageBreak/>
        <w:t xml:space="preserve">“….performance appraisals are a routine practice the performance management activities of the </w:t>
      </w:r>
      <w:r w:rsidR="00616510" w:rsidRPr="00045254">
        <w:rPr>
          <w:rFonts w:ascii="Times New Roman" w:hAnsi="Times New Roman"/>
          <w:i/>
          <w:sz w:val="24"/>
          <w:szCs w:val="24"/>
        </w:rPr>
        <w:t>corporation</w:t>
      </w:r>
      <w:r w:rsidRPr="00045254">
        <w:rPr>
          <w:rFonts w:ascii="Times New Roman" w:hAnsi="Times New Roman"/>
          <w:i/>
          <w:sz w:val="24"/>
          <w:szCs w:val="24"/>
        </w:rPr>
        <w:t xml:space="preserve">. These appraisals have provided a clear base for assessing training needs and deciding on which training courses should be organized for staff.” </w:t>
      </w:r>
    </w:p>
    <w:p w:rsidR="00062C51" w:rsidRPr="00045254" w:rsidRDefault="00003ECD" w:rsidP="00A23A6D">
      <w:pPr>
        <w:spacing w:line="360" w:lineRule="auto"/>
        <w:jc w:val="both"/>
        <w:rPr>
          <w:rFonts w:ascii="Times New Roman" w:hAnsi="Times New Roman"/>
          <w:sz w:val="24"/>
          <w:szCs w:val="24"/>
        </w:rPr>
      </w:pPr>
      <w:r w:rsidRPr="00045254">
        <w:rPr>
          <w:rFonts w:ascii="Times New Roman" w:hAnsi="Times New Roman"/>
          <w:sz w:val="24"/>
          <w:szCs w:val="24"/>
        </w:rPr>
        <w:t xml:space="preserve">These imply that performance appraisals are an important approach to training needs assessment in </w:t>
      </w:r>
      <w:r w:rsidR="00616510" w:rsidRPr="00045254">
        <w:rPr>
          <w:rFonts w:ascii="Times New Roman" w:hAnsi="Times New Roman"/>
          <w:sz w:val="24"/>
          <w:szCs w:val="24"/>
        </w:rPr>
        <w:t>broadcasting parastatals</w:t>
      </w:r>
      <w:r w:rsidRPr="00045254">
        <w:rPr>
          <w:rFonts w:ascii="Times New Roman" w:hAnsi="Times New Roman"/>
          <w:sz w:val="24"/>
          <w:szCs w:val="24"/>
        </w:rPr>
        <w:t xml:space="preserve">. Therefore, </w:t>
      </w:r>
      <w:r w:rsidR="00616510" w:rsidRPr="00045254">
        <w:rPr>
          <w:rFonts w:ascii="Times New Roman" w:hAnsi="Times New Roman"/>
          <w:sz w:val="24"/>
          <w:szCs w:val="24"/>
        </w:rPr>
        <w:t>motivating</w:t>
      </w:r>
      <w:r w:rsidRPr="00045254">
        <w:rPr>
          <w:rFonts w:ascii="Times New Roman" w:hAnsi="Times New Roman"/>
          <w:sz w:val="24"/>
          <w:szCs w:val="24"/>
        </w:rPr>
        <w:t xml:space="preserve"> its employees </w:t>
      </w:r>
      <w:r w:rsidR="001A32DE" w:rsidRPr="00045254">
        <w:rPr>
          <w:rFonts w:ascii="Times New Roman" w:hAnsi="Times New Roman"/>
          <w:sz w:val="24"/>
          <w:szCs w:val="24"/>
        </w:rPr>
        <w:t xml:space="preserve">through training and development </w:t>
      </w:r>
      <w:r w:rsidRPr="00045254">
        <w:rPr>
          <w:rFonts w:ascii="Times New Roman" w:hAnsi="Times New Roman"/>
          <w:sz w:val="24"/>
          <w:szCs w:val="24"/>
        </w:rPr>
        <w:t xml:space="preserve">to </w:t>
      </w:r>
      <w:r w:rsidR="001A32DE" w:rsidRPr="00045254">
        <w:rPr>
          <w:rFonts w:ascii="Times New Roman" w:hAnsi="Times New Roman"/>
          <w:sz w:val="24"/>
          <w:szCs w:val="24"/>
        </w:rPr>
        <w:t>improve</w:t>
      </w:r>
      <w:r w:rsidRPr="00045254">
        <w:rPr>
          <w:rFonts w:ascii="Times New Roman" w:hAnsi="Times New Roman"/>
          <w:sz w:val="24"/>
          <w:szCs w:val="24"/>
        </w:rPr>
        <w:t xml:space="preserve"> </w:t>
      </w:r>
      <w:r w:rsidR="001A32DE" w:rsidRPr="00045254">
        <w:rPr>
          <w:rFonts w:ascii="Times New Roman" w:hAnsi="Times New Roman"/>
          <w:sz w:val="24"/>
          <w:szCs w:val="24"/>
        </w:rPr>
        <w:t>their</w:t>
      </w:r>
      <w:r w:rsidRPr="00045254">
        <w:rPr>
          <w:rFonts w:ascii="Times New Roman" w:hAnsi="Times New Roman"/>
          <w:sz w:val="24"/>
          <w:szCs w:val="24"/>
        </w:rPr>
        <w:t xml:space="preserve"> performance, </w:t>
      </w:r>
      <w:r w:rsidR="001A32DE" w:rsidRPr="00045254">
        <w:rPr>
          <w:rFonts w:ascii="Times New Roman" w:hAnsi="Times New Roman"/>
          <w:sz w:val="24"/>
          <w:szCs w:val="24"/>
        </w:rPr>
        <w:t>UBC</w:t>
      </w:r>
      <w:r w:rsidRPr="00045254">
        <w:rPr>
          <w:rFonts w:ascii="Times New Roman" w:hAnsi="Times New Roman"/>
          <w:sz w:val="24"/>
          <w:szCs w:val="24"/>
        </w:rPr>
        <w:t xml:space="preserve"> should make effective use of performance appraisals to establish training needs and appropriate training</w:t>
      </w:r>
      <w:r w:rsidR="00697BB1">
        <w:rPr>
          <w:rFonts w:ascii="Times New Roman" w:hAnsi="Times New Roman"/>
          <w:sz w:val="24"/>
          <w:szCs w:val="24"/>
        </w:rPr>
        <w:t xml:space="preserve"> and development</w:t>
      </w:r>
      <w:r w:rsidRPr="00045254">
        <w:rPr>
          <w:rFonts w:ascii="Times New Roman" w:hAnsi="Times New Roman"/>
          <w:sz w:val="24"/>
          <w:szCs w:val="24"/>
        </w:rPr>
        <w:t xml:space="preserve"> programmes. However, the minority in disagreement</w:t>
      </w:r>
      <w:r w:rsidR="001A32DE" w:rsidRPr="00045254">
        <w:rPr>
          <w:rFonts w:ascii="Times New Roman" w:hAnsi="Times New Roman"/>
          <w:sz w:val="24"/>
          <w:szCs w:val="24"/>
        </w:rPr>
        <w:t xml:space="preserve"> that is 25.6% and 7.8% not sure</w:t>
      </w:r>
      <w:r w:rsidRPr="00045254">
        <w:rPr>
          <w:rFonts w:ascii="Times New Roman" w:hAnsi="Times New Roman"/>
          <w:sz w:val="24"/>
          <w:szCs w:val="24"/>
        </w:rPr>
        <w:t xml:space="preserve"> imply the need for diversity in approach to training needs assessment that will help identify needs necessary to have improved </w:t>
      </w:r>
      <w:r w:rsidR="001A32DE" w:rsidRPr="00045254">
        <w:rPr>
          <w:rFonts w:ascii="Times New Roman" w:hAnsi="Times New Roman"/>
          <w:sz w:val="24"/>
          <w:szCs w:val="24"/>
        </w:rPr>
        <w:t>commitment</w:t>
      </w:r>
      <w:r w:rsidRPr="00045254">
        <w:rPr>
          <w:rFonts w:ascii="Times New Roman" w:hAnsi="Times New Roman"/>
          <w:sz w:val="24"/>
          <w:szCs w:val="24"/>
        </w:rPr>
        <w:t xml:space="preserve">, efficiency, effectiveness, </w:t>
      </w:r>
      <w:r w:rsidR="001A32DE" w:rsidRPr="00045254">
        <w:rPr>
          <w:rFonts w:ascii="Times New Roman" w:hAnsi="Times New Roman"/>
          <w:sz w:val="24"/>
          <w:szCs w:val="24"/>
        </w:rPr>
        <w:t>as well as action plan implementation from employees</w:t>
      </w:r>
      <w:r w:rsidRPr="00045254">
        <w:rPr>
          <w:rFonts w:ascii="Times New Roman" w:hAnsi="Times New Roman"/>
          <w:sz w:val="24"/>
          <w:szCs w:val="24"/>
        </w:rPr>
        <w:t xml:space="preserve">. </w:t>
      </w:r>
    </w:p>
    <w:p w:rsidR="00A23A6D" w:rsidRPr="00045254" w:rsidRDefault="00A23A6D" w:rsidP="00A23A6D">
      <w:pPr>
        <w:pStyle w:val="Heading2"/>
        <w:spacing w:after="0" w:line="360" w:lineRule="auto"/>
        <w:rPr>
          <w:rFonts w:ascii="Times New Roman" w:hAnsi="Times New Roman"/>
          <w:i w:val="0"/>
          <w:sz w:val="24"/>
          <w:szCs w:val="24"/>
        </w:rPr>
      </w:pPr>
    </w:p>
    <w:p w:rsidR="00062C51" w:rsidRPr="00045254" w:rsidRDefault="00062C51" w:rsidP="00A23A6D">
      <w:pPr>
        <w:pStyle w:val="Heading2"/>
        <w:spacing w:before="0" w:line="360" w:lineRule="auto"/>
        <w:rPr>
          <w:rFonts w:ascii="Times New Roman" w:hAnsi="Times New Roman"/>
          <w:i w:val="0"/>
          <w:sz w:val="24"/>
          <w:szCs w:val="24"/>
        </w:rPr>
      </w:pPr>
      <w:bookmarkStart w:id="370" w:name="_Toc18572164"/>
      <w:r w:rsidRPr="00045254">
        <w:rPr>
          <w:rFonts w:ascii="Times New Roman" w:hAnsi="Times New Roman"/>
          <w:i w:val="0"/>
          <w:sz w:val="24"/>
          <w:szCs w:val="24"/>
        </w:rPr>
        <w:t>7.2 Training needs assessment in UBC involves job analysis</w:t>
      </w:r>
      <w:bookmarkEnd w:id="370"/>
      <w:r w:rsidRPr="00045254">
        <w:rPr>
          <w:rFonts w:ascii="Times New Roman" w:hAnsi="Times New Roman"/>
          <w:i w:val="0"/>
          <w:sz w:val="24"/>
          <w:szCs w:val="24"/>
        </w:rPr>
        <w:t xml:space="preserve"> </w:t>
      </w:r>
    </w:p>
    <w:p w:rsidR="00062C51" w:rsidRPr="00045254" w:rsidRDefault="00062C51" w:rsidP="00E562B4">
      <w:pPr>
        <w:spacing w:after="0" w:line="360" w:lineRule="auto"/>
        <w:jc w:val="both"/>
        <w:rPr>
          <w:rFonts w:ascii="Times New Roman" w:hAnsi="Times New Roman"/>
          <w:sz w:val="24"/>
          <w:szCs w:val="24"/>
        </w:rPr>
      </w:pPr>
      <w:r w:rsidRPr="00045254">
        <w:rPr>
          <w:rFonts w:ascii="Times New Roman" w:hAnsi="Times New Roman"/>
          <w:sz w:val="24"/>
          <w:szCs w:val="24"/>
        </w:rPr>
        <w:t xml:space="preserve">Examining whether training needs assessment in Uganda Broadcasting Corporation </w:t>
      </w:r>
      <w:r w:rsidR="00E562B4" w:rsidRPr="00045254">
        <w:rPr>
          <w:rFonts w:ascii="Times New Roman" w:hAnsi="Times New Roman"/>
          <w:sz w:val="24"/>
          <w:szCs w:val="24"/>
        </w:rPr>
        <w:t xml:space="preserve">involves </w:t>
      </w:r>
      <w:r w:rsidRPr="00045254">
        <w:rPr>
          <w:rFonts w:ascii="Times New Roman" w:hAnsi="Times New Roman"/>
          <w:sz w:val="24"/>
          <w:szCs w:val="24"/>
        </w:rPr>
        <w:t>job analysis to</w:t>
      </w:r>
      <w:r w:rsidR="00E562B4" w:rsidRPr="00045254">
        <w:rPr>
          <w:rFonts w:ascii="Times New Roman" w:hAnsi="Times New Roman"/>
          <w:sz w:val="24"/>
          <w:szCs w:val="24"/>
        </w:rPr>
        <w:t xml:space="preserve"> specify the main duties and skills level required of its employees was part of the investigation and findings were as indicated in Table 7.2.</w:t>
      </w:r>
    </w:p>
    <w:p w:rsidR="00062C51" w:rsidRPr="00045254" w:rsidRDefault="00062C51" w:rsidP="00062C51">
      <w:pPr>
        <w:pStyle w:val="Heading2"/>
        <w:rPr>
          <w:rFonts w:ascii="Times New Roman" w:hAnsi="Times New Roman"/>
          <w:i w:val="0"/>
          <w:sz w:val="24"/>
          <w:szCs w:val="24"/>
        </w:rPr>
      </w:pPr>
      <w:bookmarkStart w:id="371" w:name="_Toc16000822"/>
      <w:bookmarkStart w:id="372" w:name="_Toc16002393"/>
      <w:bookmarkStart w:id="373" w:name="_Toc18572165"/>
      <w:r w:rsidRPr="00045254">
        <w:rPr>
          <w:rFonts w:ascii="Times New Roman" w:hAnsi="Times New Roman"/>
          <w:i w:val="0"/>
          <w:sz w:val="24"/>
          <w:szCs w:val="24"/>
        </w:rPr>
        <w:t>Table 7.</w:t>
      </w:r>
      <w:r w:rsidR="00E562B4" w:rsidRPr="00045254">
        <w:rPr>
          <w:rFonts w:ascii="Times New Roman" w:hAnsi="Times New Roman"/>
          <w:i w:val="0"/>
          <w:sz w:val="24"/>
          <w:szCs w:val="24"/>
        </w:rPr>
        <w:t>2</w:t>
      </w:r>
      <w:r w:rsidRPr="00045254">
        <w:rPr>
          <w:rFonts w:ascii="Times New Roman" w:hAnsi="Times New Roman"/>
          <w:i w:val="0"/>
          <w:sz w:val="24"/>
          <w:szCs w:val="24"/>
        </w:rPr>
        <w:t xml:space="preserve">: </w:t>
      </w:r>
      <w:r w:rsidR="00E562B4" w:rsidRPr="00045254">
        <w:rPr>
          <w:rFonts w:ascii="Times New Roman" w:hAnsi="Times New Roman"/>
          <w:i w:val="0"/>
          <w:sz w:val="24"/>
          <w:szCs w:val="24"/>
        </w:rPr>
        <w:t>Training needs assessment in UBC involves job analysis</w:t>
      </w:r>
      <w:bookmarkEnd w:id="371"/>
      <w:bookmarkEnd w:id="372"/>
      <w:bookmarkEnd w:id="373"/>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062C51" w:rsidRPr="00045254" w:rsidTr="008321DE">
        <w:trPr>
          <w:trHeight w:val="465"/>
        </w:trPr>
        <w:tc>
          <w:tcPr>
            <w:tcW w:w="3690" w:type="dxa"/>
          </w:tcPr>
          <w:p w:rsidR="00062C51" w:rsidRPr="00045254" w:rsidRDefault="00062C51" w:rsidP="008321DE">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062C51" w:rsidRPr="00045254" w:rsidTr="008321DE">
        <w:trPr>
          <w:trHeight w:val="1013"/>
        </w:trPr>
        <w:tc>
          <w:tcPr>
            <w:tcW w:w="3690" w:type="dxa"/>
          </w:tcPr>
          <w:p w:rsidR="00062C51" w:rsidRPr="00045254" w:rsidRDefault="00062C51"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062C51" w:rsidRPr="00045254" w:rsidRDefault="00062C51"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062C51" w:rsidRPr="00045254" w:rsidRDefault="00062C51"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062C51" w:rsidRPr="00045254" w:rsidRDefault="00062C51"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062C51" w:rsidRPr="00045254" w:rsidRDefault="00062C51"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062C51" w:rsidRPr="00045254" w:rsidRDefault="00062C51" w:rsidP="008321DE">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E562B4" w:rsidRPr="00045254">
              <w:rPr>
                <w:rFonts w:ascii="Times New Roman" w:hAnsi="Times New Roman"/>
                <w:sz w:val="24"/>
                <w:szCs w:val="24"/>
              </w:rPr>
              <w:t>1</w:t>
            </w:r>
          </w:p>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p>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E562B4" w:rsidRPr="00045254">
              <w:rPr>
                <w:rFonts w:ascii="Times New Roman" w:hAnsi="Times New Roman"/>
                <w:sz w:val="24"/>
                <w:szCs w:val="24"/>
              </w:rPr>
              <w:t>5</w:t>
            </w:r>
          </w:p>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w:t>
            </w:r>
            <w:r w:rsidR="00E562B4" w:rsidRPr="00045254">
              <w:rPr>
                <w:rFonts w:ascii="Times New Roman" w:hAnsi="Times New Roman"/>
                <w:sz w:val="24"/>
                <w:szCs w:val="24"/>
              </w:rPr>
              <w:t>9</w:t>
            </w:r>
          </w:p>
          <w:p w:rsidR="00062C51" w:rsidRPr="00045254" w:rsidRDefault="00E562B4"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35</w:t>
            </w:r>
          </w:p>
          <w:p w:rsidR="00062C51" w:rsidRPr="00045254" w:rsidRDefault="00062C51" w:rsidP="008321DE">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062C51" w:rsidRPr="00045254" w:rsidRDefault="00E562B4"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8</w:t>
            </w:r>
            <w:r w:rsidR="00062C51"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5</w:t>
            </w:r>
          </w:p>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r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w:t>
            </w:r>
            <w:r w:rsidR="00E562B4" w:rsidRPr="00045254">
              <w:rPr>
                <w:rFonts w:ascii="Times New Roman" w:hAnsi="Times New Roman"/>
                <w:sz w:val="24"/>
                <w:szCs w:val="24"/>
              </w:rPr>
              <w:t>11</w:t>
            </w:r>
            <w:r w:rsidRPr="00045254">
              <w:rPr>
                <w:rFonts w:ascii="Times New Roman" w:hAnsi="Times New Roman"/>
                <w:sz w:val="24"/>
                <w:szCs w:val="24"/>
              </w:rPr>
              <w:t>.</w:t>
            </w:r>
            <w:r w:rsidR="00E562B4" w:rsidRPr="00045254">
              <w:rPr>
                <w:rFonts w:ascii="Times New Roman" w:hAnsi="Times New Roman"/>
                <w:sz w:val="24"/>
                <w:szCs w:val="24"/>
              </w:rPr>
              <w:t>6</w:t>
            </w:r>
          </w:p>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E562B4" w:rsidRPr="00045254">
              <w:rPr>
                <w:rFonts w:ascii="Times New Roman" w:hAnsi="Times New Roman"/>
                <w:sz w:val="24"/>
                <w:szCs w:val="24"/>
              </w:rPr>
              <w:t>8</w:t>
            </w:r>
            <w:r w:rsidRPr="00045254">
              <w:rPr>
                <w:rFonts w:ascii="Times New Roman" w:eastAsia="Times New Roman" w:hAnsi="Times New Roman" w:cs="Times New Roman"/>
                <w:sz w:val="24"/>
                <w:szCs w:val="24"/>
              </w:rPr>
              <w:t>.</w:t>
            </w:r>
            <w:r w:rsidR="00E562B4" w:rsidRPr="00045254">
              <w:rPr>
                <w:rFonts w:ascii="Times New Roman" w:hAnsi="Times New Roman"/>
                <w:sz w:val="24"/>
                <w:szCs w:val="24"/>
              </w:rPr>
              <w:t>0</w:t>
            </w:r>
          </w:p>
          <w:p w:rsidR="00062C51" w:rsidRPr="00045254" w:rsidRDefault="00E562B4"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27</w:t>
            </w:r>
            <w:r w:rsidR="00062C51"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1</w:t>
            </w:r>
          </w:p>
          <w:p w:rsidR="00062C51" w:rsidRPr="00045254" w:rsidRDefault="00062C51" w:rsidP="008321DE">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062C51" w:rsidRPr="00045254" w:rsidRDefault="00E562B4"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8</w:t>
            </w:r>
            <w:r w:rsidR="00062C51" w:rsidRPr="00045254">
              <w:rPr>
                <w:rFonts w:ascii="Times New Roman" w:eastAsia="Times New Roman" w:hAnsi="Times New Roman" w:cs="Times New Roman"/>
                <w:sz w:val="24"/>
                <w:szCs w:val="24"/>
              </w:rPr>
              <w:t>.</w:t>
            </w:r>
            <w:r w:rsidRPr="00045254">
              <w:rPr>
                <w:rFonts w:ascii="Times New Roman" w:hAnsi="Times New Roman"/>
                <w:sz w:val="24"/>
                <w:szCs w:val="24"/>
              </w:rPr>
              <w:t>5</w:t>
            </w:r>
          </w:p>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E562B4" w:rsidRPr="00045254">
              <w:rPr>
                <w:rFonts w:ascii="Times New Roman" w:hAnsi="Times New Roman"/>
                <w:sz w:val="24"/>
                <w:szCs w:val="24"/>
              </w:rPr>
              <w:t>3</w:t>
            </w:r>
            <w:r w:rsidRPr="00045254">
              <w:rPr>
                <w:rFonts w:ascii="Times New Roman" w:eastAsia="Times New Roman" w:hAnsi="Times New Roman" w:cs="Times New Roman"/>
                <w:sz w:val="24"/>
                <w:szCs w:val="24"/>
              </w:rPr>
              <w:t>.</w:t>
            </w:r>
            <w:r w:rsidR="00E562B4" w:rsidRPr="00045254">
              <w:rPr>
                <w:rFonts w:ascii="Times New Roman" w:hAnsi="Times New Roman"/>
                <w:sz w:val="24"/>
                <w:szCs w:val="24"/>
              </w:rPr>
              <w:t>2</w:t>
            </w:r>
          </w:p>
          <w:p w:rsidR="00062C51" w:rsidRPr="00045254" w:rsidRDefault="00062C51"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E562B4" w:rsidRPr="00045254">
              <w:rPr>
                <w:rFonts w:ascii="Times New Roman" w:hAnsi="Times New Roman"/>
                <w:sz w:val="24"/>
                <w:szCs w:val="24"/>
              </w:rPr>
              <w:t>4</w:t>
            </w:r>
            <w:r w:rsidRPr="00045254">
              <w:rPr>
                <w:rFonts w:ascii="Times New Roman" w:hAnsi="Times New Roman"/>
                <w:sz w:val="24"/>
                <w:szCs w:val="24"/>
              </w:rPr>
              <w:t>.</w:t>
            </w:r>
            <w:r w:rsidR="00E562B4" w:rsidRPr="00045254">
              <w:rPr>
                <w:rFonts w:ascii="Times New Roman" w:hAnsi="Times New Roman"/>
                <w:sz w:val="24"/>
                <w:szCs w:val="24"/>
              </w:rPr>
              <w:t>8</w:t>
            </w:r>
          </w:p>
          <w:p w:rsidR="00062C51" w:rsidRPr="00045254" w:rsidRDefault="00E562B4"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72</w:t>
            </w:r>
            <w:r w:rsidR="00062C51" w:rsidRPr="00045254">
              <w:rPr>
                <w:rFonts w:ascii="Times New Roman" w:hAnsi="Times New Roman"/>
                <w:sz w:val="24"/>
                <w:szCs w:val="24"/>
              </w:rPr>
              <w:t>.</w:t>
            </w:r>
            <w:r w:rsidRPr="00045254">
              <w:rPr>
                <w:rFonts w:ascii="Times New Roman" w:hAnsi="Times New Roman"/>
                <w:sz w:val="24"/>
                <w:szCs w:val="24"/>
              </w:rPr>
              <w:t>9</w:t>
            </w:r>
          </w:p>
          <w:p w:rsidR="00062C51" w:rsidRPr="00045254" w:rsidRDefault="00062C51" w:rsidP="008321DE">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062C51" w:rsidRPr="00045254" w:rsidRDefault="00062C51" w:rsidP="00062C51">
      <w:pPr>
        <w:spacing w:after="0"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062C51" w:rsidRPr="00045254" w:rsidRDefault="00062C51" w:rsidP="00062C51">
      <w:pPr>
        <w:spacing w:after="0" w:line="360" w:lineRule="auto"/>
        <w:jc w:val="both"/>
        <w:rPr>
          <w:rFonts w:ascii="Times New Roman" w:hAnsi="Times New Roman"/>
          <w:sz w:val="24"/>
          <w:szCs w:val="24"/>
        </w:rPr>
      </w:pPr>
    </w:p>
    <w:p w:rsidR="00003ECD" w:rsidRPr="00045254" w:rsidRDefault="00E562B4" w:rsidP="00003ECD">
      <w:pPr>
        <w:spacing w:after="0" w:line="360" w:lineRule="auto"/>
        <w:jc w:val="both"/>
        <w:rPr>
          <w:rFonts w:ascii="Times New Roman" w:hAnsi="Times New Roman"/>
          <w:sz w:val="24"/>
          <w:szCs w:val="24"/>
        </w:rPr>
      </w:pPr>
      <w:r w:rsidRPr="00045254">
        <w:rPr>
          <w:rFonts w:ascii="Times New Roman" w:hAnsi="Times New Roman"/>
          <w:sz w:val="24"/>
          <w:szCs w:val="24"/>
        </w:rPr>
        <w:t xml:space="preserve">Results in Table 7.2 </w:t>
      </w:r>
      <w:r w:rsidR="00A23A6D" w:rsidRPr="00045254">
        <w:rPr>
          <w:rFonts w:ascii="Times New Roman" w:hAnsi="Times New Roman"/>
          <w:sz w:val="24"/>
          <w:szCs w:val="24"/>
        </w:rPr>
        <w:t xml:space="preserve">show that 27.1% strongly agreed and 38.0% agreed, indicating a majority 65.1% in agreement that training needs assessment in Uganda Broadcasting Corporation involves job analysis to specify the main duties and skills level required of its employees, </w:t>
      </w:r>
      <w:r w:rsidR="00003ECD" w:rsidRPr="00045254">
        <w:rPr>
          <w:rFonts w:ascii="Times New Roman" w:hAnsi="Times New Roman"/>
          <w:sz w:val="24"/>
          <w:szCs w:val="24"/>
        </w:rPr>
        <w:t xml:space="preserve">training needs assessments in </w:t>
      </w:r>
      <w:r w:rsidR="00A23A6D" w:rsidRPr="00045254">
        <w:rPr>
          <w:rFonts w:ascii="Times New Roman" w:hAnsi="Times New Roman"/>
          <w:sz w:val="24"/>
          <w:szCs w:val="24"/>
        </w:rPr>
        <w:t>UBC</w:t>
      </w:r>
      <w:r w:rsidR="00003ECD" w:rsidRPr="00045254">
        <w:rPr>
          <w:rFonts w:ascii="Times New Roman" w:hAnsi="Times New Roman"/>
          <w:sz w:val="24"/>
          <w:szCs w:val="24"/>
        </w:rPr>
        <w:t xml:space="preserve"> incorporating document reviews, training being assessed as the most </w:t>
      </w:r>
      <w:r w:rsidR="00003ECD" w:rsidRPr="00045254">
        <w:rPr>
          <w:rFonts w:ascii="Times New Roman" w:hAnsi="Times New Roman"/>
          <w:sz w:val="24"/>
          <w:szCs w:val="24"/>
        </w:rPr>
        <w:lastRenderedPageBreak/>
        <w:t xml:space="preserve">suitability option to dealing with human resource challenges of </w:t>
      </w:r>
      <w:r w:rsidR="00A23A6D" w:rsidRPr="00045254">
        <w:rPr>
          <w:rFonts w:ascii="Times New Roman" w:hAnsi="Times New Roman"/>
          <w:sz w:val="24"/>
          <w:szCs w:val="24"/>
        </w:rPr>
        <w:t>UBC</w:t>
      </w:r>
      <w:r w:rsidR="00003ECD" w:rsidRPr="00045254">
        <w:rPr>
          <w:rFonts w:ascii="Times New Roman" w:hAnsi="Times New Roman"/>
          <w:sz w:val="24"/>
          <w:szCs w:val="24"/>
        </w:rPr>
        <w:t xml:space="preserve">, and results of training needs analysis being used to guide the filling of skills gaps and evaluating the effectiveness of training programmes in </w:t>
      </w:r>
      <w:r w:rsidR="00A23A6D" w:rsidRPr="00045254">
        <w:rPr>
          <w:rFonts w:ascii="Times New Roman" w:hAnsi="Times New Roman"/>
          <w:sz w:val="24"/>
          <w:szCs w:val="24"/>
        </w:rPr>
        <w:t>UBC</w:t>
      </w:r>
      <w:r w:rsidR="00003ECD" w:rsidRPr="00045254">
        <w:rPr>
          <w:rFonts w:ascii="Times New Roman" w:hAnsi="Times New Roman"/>
          <w:sz w:val="24"/>
          <w:szCs w:val="24"/>
        </w:rPr>
        <w:t xml:space="preserve">. This evidently supported by the </w:t>
      </w:r>
      <w:r w:rsidR="00A23A6D" w:rsidRPr="00045254">
        <w:rPr>
          <w:rFonts w:ascii="Times New Roman" w:hAnsi="Times New Roman"/>
          <w:sz w:val="24"/>
          <w:szCs w:val="24"/>
        </w:rPr>
        <w:t xml:space="preserve">UBC </w:t>
      </w:r>
      <w:r w:rsidR="00003ECD" w:rsidRPr="00045254">
        <w:rPr>
          <w:rFonts w:ascii="Times New Roman" w:hAnsi="Times New Roman"/>
          <w:sz w:val="24"/>
          <w:szCs w:val="24"/>
        </w:rPr>
        <w:t>Training and Activity Plans</w:t>
      </w:r>
      <w:r w:rsidR="00A23A6D" w:rsidRPr="00045254">
        <w:rPr>
          <w:rFonts w:ascii="Times New Roman" w:hAnsi="Times New Roman"/>
          <w:bCs/>
          <w:iCs/>
          <w:sz w:val="24"/>
          <w:szCs w:val="24"/>
        </w:rPr>
        <w:t xml:space="preserve"> </w:t>
      </w:r>
      <w:r w:rsidR="00003ECD" w:rsidRPr="00045254">
        <w:rPr>
          <w:rFonts w:ascii="Times New Roman" w:hAnsi="Times New Roman"/>
          <w:bCs/>
          <w:iCs/>
          <w:sz w:val="24"/>
          <w:szCs w:val="24"/>
        </w:rPr>
        <w:t>for FY 2017/18,</w:t>
      </w:r>
      <w:r w:rsidR="00003ECD" w:rsidRPr="00045254">
        <w:rPr>
          <w:rFonts w:ascii="Times New Roman" w:hAnsi="Times New Roman"/>
          <w:sz w:val="24"/>
          <w:szCs w:val="24"/>
        </w:rPr>
        <w:t xml:space="preserve"> that clearly reflect the skills needs and respective training programmes intended to be provided to its staff. This was further confirmed in in</w:t>
      </w:r>
      <w:r w:rsidR="00A23A6D" w:rsidRPr="00045254">
        <w:rPr>
          <w:rFonts w:ascii="Times New Roman" w:hAnsi="Times New Roman"/>
          <w:sz w:val="24"/>
          <w:szCs w:val="24"/>
        </w:rPr>
        <w:t>terview with the Head Human Resource</w:t>
      </w:r>
      <w:r w:rsidR="00003ECD" w:rsidRPr="00045254">
        <w:rPr>
          <w:rFonts w:ascii="Times New Roman" w:hAnsi="Times New Roman"/>
          <w:sz w:val="24"/>
          <w:szCs w:val="24"/>
        </w:rPr>
        <w:t xml:space="preserve">, who noted that, </w:t>
      </w:r>
    </w:p>
    <w:p w:rsidR="00003ECD" w:rsidRPr="00045254" w:rsidRDefault="00003ECD" w:rsidP="00003ECD">
      <w:pPr>
        <w:spacing w:after="0" w:line="360" w:lineRule="auto"/>
        <w:ind w:left="720"/>
        <w:jc w:val="both"/>
        <w:rPr>
          <w:rFonts w:ascii="Times New Roman" w:hAnsi="Times New Roman"/>
          <w:i/>
          <w:sz w:val="24"/>
          <w:szCs w:val="24"/>
        </w:rPr>
      </w:pPr>
      <w:r w:rsidRPr="00045254">
        <w:rPr>
          <w:rFonts w:ascii="Times New Roman" w:hAnsi="Times New Roman"/>
          <w:i/>
          <w:sz w:val="24"/>
          <w:szCs w:val="24"/>
        </w:rPr>
        <w:t xml:space="preserve">“…..employment and performance records are often review to identify the kind of training the staff of </w:t>
      </w:r>
      <w:r w:rsidR="00A23A6D" w:rsidRPr="00045254">
        <w:rPr>
          <w:rFonts w:ascii="Times New Roman" w:hAnsi="Times New Roman"/>
          <w:i/>
          <w:sz w:val="24"/>
          <w:szCs w:val="24"/>
        </w:rPr>
        <w:t>UBC</w:t>
      </w:r>
      <w:r w:rsidRPr="00045254">
        <w:rPr>
          <w:rFonts w:ascii="Times New Roman" w:hAnsi="Times New Roman"/>
          <w:i/>
          <w:sz w:val="24"/>
          <w:szCs w:val="24"/>
        </w:rPr>
        <w:t xml:space="preserve"> should undergo. But also training plans upon review help identify which planned training was not undertaken to determine whether it should be considered in the new financial year.” </w:t>
      </w:r>
    </w:p>
    <w:p w:rsidR="00003ECD" w:rsidRPr="00045254" w:rsidRDefault="00003ECD" w:rsidP="00003ECD">
      <w:pPr>
        <w:spacing w:line="360" w:lineRule="auto"/>
        <w:jc w:val="both"/>
        <w:rPr>
          <w:rFonts w:ascii="Times New Roman" w:hAnsi="Times New Roman"/>
          <w:sz w:val="24"/>
          <w:szCs w:val="24"/>
        </w:rPr>
      </w:pPr>
      <w:r w:rsidRPr="00045254">
        <w:rPr>
          <w:rFonts w:ascii="Times New Roman" w:hAnsi="Times New Roman"/>
          <w:sz w:val="24"/>
          <w:szCs w:val="24"/>
        </w:rPr>
        <w:t xml:space="preserve">These findings imply that document reviews are important in identifying training needs in </w:t>
      </w:r>
      <w:r w:rsidR="00A23A6D" w:rsidRPr="00045254">
        <w:rPr>
          <w:rFonts w:ascii="Times New Roman" w:hAnsi="Times New Roman"/>
          <w:sz w:val="24"/>
          <w:szCs w:val="24"/>
        </w:rPr>
        <w:t>broadcasting parastatals and</w:t>
      </w:r>
      <w:r w:rsidRPr="00045254">
        <w:rPr>
          <w:rFonts w:ascii="Times New Roman" w:hAnsi="Times New Roman"/>
          <w:sz w:val="24"/>
          <w:szCs w:val="24"/>
        </w:rPr>
        <w:t xml:space="preserve"> to ensure that training does not produce </w:t>
      </w:r>
      <w:r w:rsidR="00A23A6D" w:rsidRPr="00045254">
        <w:rPr>
          <w:rFonts w:ascii="Times New Roman" w:hAnsi="Times New Roman"/>
          <w:sz w:val="24"/>
          <w:szCs w:val="24"/>
        </w:rPr>
        <w:t xml:space="preserve">employee </w:t>
      </w:r>
      <w:r w:rsidRPr="00045254">
        <w:rPr>
          <w:rFonts w:ascii="Times New Roman" w:hAnsi="Times New Roman"/>
          <w:sz w:val="24"/>
          <w:szCs w:val="24"/>
        </w:rPr>
        <w:t xml:space="preserve">performance results that conflict with job requirements, training needs assessment in </w:t>
      </w:r>
      <w:r w:rsidR="00A23A6D" w:rsidRPr="00045254">
        <w:rPr>
          <w:rFonts w:ascii="Times New Roman" w:hAnsi="Times New Roman"/>
          <w:sz w:val="24"/>
          <w:szCs w:val="24"/>
        </w:rPr>
        <w:t>UBC</w:t>
      </w:r>
      <w:r w:rsidRPr="00045254">
        <w:rPr>
          <w:rFonts w:ascii="Times New Roman" w:hAnsi="Times New Roman"/>
          <w:sz w:val="24"/>
          <w:szCs w:val="24"/>
        </w:rPr>
        <w:t xml:space="preserve"> is aligned with the performance needs of </w:t>
      </w:r>
      <w:r w:rsidR="00A23A6D" w:rsidRPr="00045254">
        <w:rPr>
          <w:rFonts w:ascii="Times New Roman" w:hAnsi="Times New Roman"/>
          <w:sz w:val="24"/>
          <w:szCs w:val="24"/>
        </w:rPr>
        <w:t>UBC</w:t>
      </w:r>
      <w:r w:rsidRPr="00045254">
        <w:rPr>
          <w:rFonts w:ascii="Times New Roman" w:hAnsi="Times New Roman"/>
          <w:sz w:val="24"/>
          <w:szCs w:val="24"/>
        </w:rPr>
        <w:t xml:space="preserve">, and that it acts as a training guide and provides the criteria or benchmark against which the success of training programmes in </w:t>
      </w:r>
      <w:r w:rsidR="00A23A6D" w:rsidRPr="00045254">
        <w:rPr>
          <w:rFonts w:ascii="Times New Roman" w:hAnsi="Times New Roman"/>
          <w:sz w:val="24"/>
          <w:szCs w:val="24"/>
        </w:rPr>
        <w:t>UBC</w:t>
      </w:r>
      <w:r w:rsidRPr="00045254">
        <w:rPr>
          <w:rFonts w:ascii="Times New Roman" w:hAnsi="Times New Roman"/>
          <w:sz w:val="24"/>
          <w:szCs w:val="24"/>
        </w:rPr>
        <w:t xml:space="preserve"> can be measured. This was in line with document reviews in which the review of Performance Appraisal Reports indicated major reliance being placed on tests and improvement in employee output than training needs assessment results to evaluate effectiveness of training</w:t>
      </w:r>
      <w:r w:rsidR="00A23A6D" w:rsidRPr="00045254">
        <w:rPr>
          <w:rFonts w:ascii="Times New Roman" w:hAnsi="Times New Roman"/>
          <w:sz w:val="24"/>
          <w:szCs w:val="24"/>
        </w:rPr>
        <w:t xml:space="preserve"> and its ability to motivate employees</w:t>
      </w:r>
      <w:r w:rsidRPr="00045254">
        <w:rPr>
          <w:rFonts w:ascii="Times New Roman" w:hAnsi="Times New Roman"/>
          <w:sz w:val="24"/>
          <w:szCs w:val="24"/>
        </w:rPr>
        <w:t xml:space="preserve"> in </w:t>
      </w:r>
      <w:r w:rsidR="00A23A6D" w:rsidRPr="00045254">
        <w:rPr>
          <w:rFonts w:ascii="Times New Roman" w:hAnsi="Times New Roman"/>
          <w:sz w:val="24"/>
          <w:szCs w:val="24"/>
        </w:rPr>
        <w:t>UBC</w:t>
      </w:r>
      <w:r w:rsidRPr="00045254">
        <w:rPr>
          <w:rFonts w:ascii="Times New Roman" w:hAnsi="Times New Roman"/>
          <w:sz w:val="24"/>
          <w:szCs w:val="24"/>
        </w:rPr>
        <w:t>.</w:t>
      </w:r>
    </w:p>
    <w:p w:rsidR="00D91034" w:rsidRPr="00D56E83" w:rsidRDefault="00D91034" w:rsidP="00D91034">
      <w:pPr>
        <w:spacing w:after="0" w:line="360" w:lineRule="auto"/>
        <w:jc w:val="both"/>
        <w:rPr>
          <w:rFonts w:ascii="Times New Roman" w:hAnsi="Times New Roman"/>
          <w:sz w:val="14"/>
          <w:szCs w:val="24"/>
        </w:rPr>
      </w:pPr>
    </w:p>
    <w:p w:rsidR="00D91034" w:rsidRPr="00045254" w:rsidRDefault="00D91034" w:rsidP="00162549">
      <w:pPr>
        <w:pStyle w:val="Heading2"/>
        <w:spacing w:before="0" w:line="360" w:lineRule="auto"/>
        <w:rPr>
          <w:rFonts w:ascii="Times New Roman" w:hAnsi="Times New Roman"/>
          <w:i w:val="0"/>
          <w:sz w:val="24"/>
          <w:szCs w:val="24"/>
        </w:rPr>
      </w:pPr>
      <w:bookmarkStart w:id="374" w:name="_Toc18572166"/>
      <w:r w:rsidRPr="00045254">
        <w:rPr>
          <w:rFonts w:ascii="Times New Roman" w:hAnsi="Times New Roman"/>
          <w:i w:val="0"/>
          <w:sz w:val="24"/>
          <w:szCs w:val="24"/>
        </w:rPr>
        <w:t>7.3 Training needs assessment involving analysis of strategies, goals, and objectives</w:t>
      </w:r>
      <w:bookmarkEnd w:id="374"/>
    </w:p>
    <w:p w:rsidR="00D91034" w:rsidRPr="00045254" w:rsidRDefault="00D91034" w:rsidP="00162549">
      <w:pPr>
        <w:spacing w:after="0" w:line="360" w:lineRule="auto"/>
        <w:jc w:val="both"/>
        <w:rPr>
          <w:rFonts w:ascii="Times New Roman" w:hAnsi="Times New Roman"/>
          <w:sz w:val="24"/>
          <w:szCs w:val="24"/>
        </w:rPr>
      </w:pPr>
      <w:r w:rsidRPr="00045254">
        <w:rPr>
          <w:rFonts w:ascii="Times New Roman" w:hAnsi="Times New Roman"/>
          <w:sz w:val="24"/>
          <w:szCs w:val="24"/>
        </w:rPr>
        <w:t>The motivation of employees through training and development requires that training needs assessment integrates an</w:t>
      </w:r>
      <w:r w:rsidR="00650777" w:rsidRPr="00045254">
        <w:rPr>
          <w:rFonts w:ascii="Times New Roman" w:hAnsi="Times New Roman"/>
          <w:sz w:val="24"/>
          <w:szCs w:val="24"/>
        </w:rPr>
        <w:t xml:space="preserve"> analysis of its strategies, goals, and objectives so as align employee training with its purpose. An investigation on this in Uganda Broadcasting Corporation findings were as indicated in table 7.3.</w:t>
      </w:r>
    </w:p>
    <w:p w:rsidR="00650777" w:rsidRPr="00045254" w:rsidRDefault="00650777" w:rsidP="00003ECD">
      <w:pPr>
        <w:spacing w:after="0" w:line="360" w:lineRule="auto"/>
        <w:jc w:val="both"/>
        <w:rPr>
          <w:rFonts w:ascii="Times New Roman" w:hAnsi="Times New Roman"/>
          <w:sz w:val="24"/>
          <w:szCs w:val="24"/>
        </w:rPr>
      </w:pPr>
    </w:p>
    <w:p w:rsidR="00650777" w:rsidRPr="00045254" w:rsidRDefault="00650777" w:rsidP="00003ECD">
      <w:pPr>
        <w:spacing w:after="0" w:line="360" w:lineRule="auto"/>
        <w:jc w:val="both"/>
        <w:rPr>
          <w:rFonts w:ascii="Times New Roman" w:hAnsi="Times New Roman"/>
          <w:sz w:val="24"/>
          <w:szCs w:val="24"/>
        </w:rPr>
      </w:pPr>
    </w:p>
    <w:p w:rsidR="00650777" w:rsidRPr="00045254" w:rsidRDefault="00650777" w:rsidP="00003ECD">
      <w:pPr>
        <w:spacing w:after="0" w:line="360" w:lineRule="auto"/>
        <w:jc w:val="both"/>
        <w:rPr>
          <w:rFonts w:ascii="Times New Roman" w:hAnsi="Times New Roman"/>
          <w:sz w:val="24"/>
          <w:szCs w:val="24"/>
        </w:rPr>
      </w:pPr>
    </w:p>
    <w:p w:rsidR="00650777" w:rsidRPr="00045254" w:rsidRDefault="00650777" w:rsidP="00650777">
      <w:pPr>
        <w:pStyle w:val="Heading2"/>
        <w:rPr>
          <w:rFonts w:ascii="Times New Roman" w:hAnsi="Times New Roman"/>
          <w:i w:val="0"/>
          <w:sz w:val="24"/>
          <w:szCs w:val="24"/>
        </w:rPr>
      </w:pPr>
      <w:bookmarkStart w:id="375" w:name="_Toc16000824"/>
      <w:bookmarkStart w:id="376" w:name="_Toc16002395"/>
      <w:bookmarkStart w:id="377" w:name="_Toc18572167"/>
      <w:r w:rsidRPr="00045254">
        <w:rPr>
          <w:rFonts w:ascii="Times New Roman" w:hAnsi="Times New Roman"/>
          <w:i w:val="0"/>
          <w:sz w:val="24"/>
          <w:szCs w:val="24"/>
        </w:rPr>
        <w:t xml:space="preserve">Table 7.3: </w:t>
      </w:r>
      <w:r w:rsidR="0083513C" w:rsidRPr="00045254">
        <w:rPr>
          <w:rFonts w:ascii="Times New Roman" w:hAnsi="Times New Roman"/>
          <w:i w:val="0"/>
          <w:sz w:val="24"/>
          <w:szCs w:val="24"/>
        </w:rPr>
        <w:t>Needs assessment involving analysis of strategies, goals, and objectives</w:t>
      </w:r>
      <w:bookmarkEnd w:id="375"/>
      <w:bookmarkEnd w:id="376"/>
      <w:bookmarkEnd w:id="377"/>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650777" w:rsidRPr="00045254" w:rsidTr="008321DE">
        <w:trPr>
          <w:trHeight w:val="465"/>
        </w:trPr>
        <w:tc>
          <w:tcPr>
            <w:tcW w:w="3690" w:type="dxa"/>
          </w:tcPr>
          <w:p w:rsidR="00650777" w:rsidRPr="00045254" w:rsidRDefault="00650777" w:rsidP="008321DE">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650777" w:rsidRPr="00045254" w:rsidRDefault="00650777" w:rsidP="008321DE">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650777" w:rsidRPr="00045254" w:rsidRDefault="00650777" w:rsidP="008321DE">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650777" w:rsidRPr="00045254" w:rsidRDefault="00650777" w:rsidP="008321DE">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650777" w:rsidRPr="00045254" w:rsidTr="008321DE">
        <w:trPr>
          <w:trHeight w:val="1013"/>
        </w:trPr>
        <w:tc>
          <w:tcPr>
            <w:tcW w:w="3690" w:type="dxa"/>
          </w:tcPr>
          <w:p w:rsidR="00650777" w:rsidRPr="00045254" w:rsidRDefault="00650777"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lastRenderedPageBreak/>
              <w:t>Valid    Strongly Disagree</w:t>
            </w:r>
          </w:p>
          <w:p w:rsidR="00650777" w:rsidRPr="00045254" w:rsidRDefault="00650777"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650777" w:rsidRPr="00045254" w:rsidRDefault="00650777"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650777" w:rsidRPr="00045254" w:rsidRDefault="00650777"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650777" w:rsidRPr="00045254" w:rsidRDefault="00650777" w:rsidP="008321DE">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650777" w:rsidRPr="00045254" w:rsidRDefault="00650777" w:rsidP="008321DE">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650777" w:rsidRPr="00045254" w:rsidRDefault="0083513C"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15</w:t>
            </w:r>
          </w:p>
          <w:p w:rsidR="00650777" w:rsidRPr="00045254" w:rsidRDefault="0083513C"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28</w:t>
            </w:r>
          </w:p>
          <w:p w:rsidR="00650777" w:rsidRPr="00045254" w:rsidRDefault="0083513C"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11</w:t>
            </w:r>
          </w:p>
          <w:p w:rsidR="00650777" w:rsidRPr="00045254" w:rsidRDefault="0083513C"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32</w:t>
            </w:r>
          </w:p>
          <w:p w:rsidR="00650777" w:rsidRPr="00045254" w:rsidRDefault="0083513C"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43</w:t>
            </w:r>
          </w:p>
          <w:p w:rsidR="00650777" w:rsidRPr="00045254" w:rsidRDefault="00650777" w:rsidP="008321DE">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650777" w:rsidRPr="00045254" w:rsidRDefault="0083513C"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11</w:t>
            </w:r>
            <w:r w:rsidR="00650777"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6</w:t>
            </w:r>
          </w:p>
          <w:p w:rsidR="00650777" w:rsidRPr="00045254" w:rsidRDefault="0083513C"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21</w:t>
            </w:r>
            <w:r w:rsidR="00650777" w:rsidRPr="00045254">
              <w:rPr>
                <w:rFonts w:ascii="Times New Roman" w:eastAsia="Times New Roman" w:hAnsi="Times New Roman" w:cs="Times New Roman"/>
                <w:sz w:val="24"/>
                <w:szCs w:val="24"/>
              </w:rPr>
              <w:t>.</w:t>
            </w:r>
            <w:r w:rsidR="00650777" w:rsidRPr="00045254">
              <w:rPr>
                <w:rFonts w:ascii="Times New Roman" w:hAnsi="Times New Roman"/>
                <w:sz w:val="24"/>
                <w:szCs w:val="24"/>
              </w:rPr>
              <w:t>7</w:t>
            </w:r>
          </w:p>
          <w:p w:rsidR="00650777" w:rsidRPr="00045254" w:rsidRDefault="00650777"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w:t>
            </w:r>
            <w:r w:rsidR="0083513C" w:rsidRPr="00045254">
              <w:rPr>
                <w:rFonts w:ascii="Times New Roman" w:hAnsi="Times New Roman"/>
                <w:sz w:val="24"/>
                <w:szCs w:val="24"/>
              </w:rPr>
              <w:t>8</w:t>
            </w:r>
            <w:r w:rsidRPr="00045254">
              <w:rPr>
                <w:rFonts w:ascii="Times New Roman" w:hAnsi="Times New Roman"/>
                <w:sz w:val="24"/>
                <w:szCs w:val="24"/>
              </w:rPr>
              <w:t>.</w:t>
            </w:r>
            <w:r w:rsidR="0083513C" w:rsidRPr="00045254">
              <w:rPr>
                <w:rFonts w:ascii="Times New Roman" w:hAnsi="Times New Roman"/>
                <w:sz w:val="24"/>
                <w:szCs w:val="24"/>
              </w:rPr>
              <w:t>5</w:t>
            </w:r>
          </w:p>
          <w:p w:rsidR="00650777" w:rsidRPr="00045254" w:rsidRDefault="0083513C"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24</w:t>
            </w:r>
            <w:r w:rsidR="00650777" w:rsidRPr="00045254">
              <w:rPr>
                <w:rFonts w:ascii="Times New Roman" w:eastAsia="Times New Roman" w:hAnsi="Times New Roman" w:cs="Times New Roman"/>
                <w:sz w:val="24"/>
                <w:szCs w:val="24"/>
              </w:rPr>
              <w:t>.</w:t>
            </w:r>
            <w:r w:rsidRPr="00045254">
              <w:rPr>
                <w:rFonts w:ascii="Times New Roman" w:hAnsi="Times New Roman"/>
                <w:sz w:val="24"/>
                <w:szCs w:val="24"/>
              </w:rPr>
              <w:t>8</w:t>
            </w:r>
          </w:p>
          <w:p w:rsidR="00650777" w:rsidRPr="00045254" w:rsidRDefault="0083513C"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33</w:t>
            </w:r>
            <w:r w:rsidR="00650777"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3</w:t>
            </w:r>
          </w:p>
          <w:p w:rsidR="00650777" w:rsidRPr="00045254" w:rsidRDefault="00650777" w:rsidP="008321DE">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650777" w:rsidRPr="00045254" w:rsidRDefault="00650777"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8</w:t>
            </w:r>
            <w:r w:rsidRPr="00045254">
              <w:rPr>
                <w:rFonts w:ascii="Times New Roman" w:eastAsia="Times New Roman" w:hAnsi="Times New Roman" w:cs="Times New Roman"/>
                <w:sz w:val="24"/>
                <w:szCs w:val="24"/>
              </w:rPr>
              <w:t>.</w:t>
            </w:r>
            <w:r w:rsidRPr="00045254">
              <w:rPr>
                <w:rFonts w:ascii="Times New Roman" w:hAnsi="Times New Roman"/>
                <w:sz w:val="24"/>
                <w:szCs w:val="24"/>
              </w:rPr>
              <w:t>5</w:t>
            </w:r>
          </w:p>
          <w:p w:rsidR="00650777" w:rsidRPr="00045254" w:rsidRDefault="00650777"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23</w:t>
            </w:r>
            <w:r w:rsidRPr="00045254">
              <w:rPr>
                <w:rFonts w:ascii="Times New Roman" w:eastAsia="Times New Roman" w:hAnsi="Times New Roman" w:cs="Times New Roman"/>
                <w:sz w:val="24"/>
                <w:szCs w:val="24"/>
              </w:rPr>
              <w:t>.</w:t>
            </w:r>
            <w:r w:rsidRPr="00045254">
              <w:rPr>
                <w:rFonts w:ascii="Times New Roman" w:hAnsi="Times New Roman"/>
                <w:sz w:val="24"/>
                <w:szCs w:val="24"/>
              </w:rPr>
              <w:t>2</w:t>
            </w:r>
          </w:p>
          <w:p w:rsidR="00650777" w:rsidRPr="00045254" w:rsidRDefault="00650777"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34.8</w:t>
            </w:r>
          </w:p>
          <w:p w:rsidR="00650777" w:rsidRPr="00045254" w:rsidRDefault="00650777" w:rsidP="008321DE">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72.9</w:t>
            </w:r>
          </w:p>
          <w:p w:rsidR="00650777" w:rsidRPr="00045254" w:rsidRDefault="00650777" w:rsidP="008321DE">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650777" w:rsidRPr="00045254" w:rsidRDefault="00650777" w:rsidP="00650777">
      <w:pPr>
        <w:spacing w:after="0"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650777" w:rsidRPr="00045254" w:rsidRDefault="00650777" w:rsidP="00650777">
      <w:pPr>
        <w:spacing w:after="0" w:line="360" w:lineRule="auto"/>
        <w:jc w:val="both"/>
        <w:rPr>
          <w:rFonts w:ascii="Times New Roman" w:hAnsi="Times New Roman"/>
          <w:sz w:val="24"/>
          <w:szCs w:val="24"/>
        </w:rPr>
      </w:pPr>
    </w:p>
    <w:p w:rsidR="00003ECD" w:rsidRPr="00045254" w:rsidRDefault="008321DE" w:rsidP="00003ECD">
      <w:pPr>
        <w:spacing w:after="0" w:line="360" w:lineRule="auto"/>
        <w:jc w:val="both"/>
        <w:rPr>
          <w:rFonts w:ascii="Times New Roman" w:hAnsi="Times New Roman"/>
          <w:sz w:val="24"/>
          <w:szCs w:val="24"/>
        </w:rPr>
      </w:pPr>
      <w:r w:rsidRPr="00045254">
        <w:rPr>
          <w:rFonts w:ascii="Times New Roman" w:hAnsi="Times New Roman"/>
          <w:sz w:val="24"/>
          <w:szCs w:val="24"/>
        </w:rPr>
        <w:t xml:space="preserve">Results </w:t>
      </w:r>
      <w:r w:rsidR="00003ECD" w:rsidRPr="00045254">
        <w:rPr>
          <w:rFonts w:ascii="Times New Roman" w:hAnsi="Times New Roman"/>
          <w:sz w:val="24"/>
          <w:szCs w:val="24"/>
        </w:rPr>
        <w:t xml:space="preserve">in table </w:t>
      </w:r>
      <w:r w:rsidRPr="00045254">
        <w:rPr>
          <w:rFonts w:ascii="Times New Roman" w:hAnsi="Times New Roman"/>
          <w:sz w:val="24"/>
          <w:szCs w:val="24"/>
        </w:rPr>
        <w:t>7</w:t>
      </w:r>
      <w:r w:rsidR="00003ECD" w:rsidRPr="00045254">
        <w:rPr>
          <w:rFonts w:ascii="Times New Roman" w:hAnsi="Times New Roman"/>
          <w:sz w:val="24"/>
          <w:szCs w:val="24"/>
        </w:rPr>
        <w:t>.</w:t>
      </w:r>
      <w:r w:rsidRPr="00045254">
        <w:rPr>
          <w:rFonts w:ascii="Times New Roman" w:hAnsi="Times New Roman"/>
          <w:sz w:val="24"/>
          <w:szCs w:val="24"/>
        </w:rPr>
        <w:t>3</w:t>
      </w:r>
      <w:r w:rsidR="00003ECD" w:rsidRPr="00045254">
        <w:rPr>
          <w:rFonts w:ascii="Times New Roman" w:hAnsi="Times New Roman"/>
          <w:sz w:val="24"/>
          <w:szCs w:val="24"/>
        </w:rPr>
        <w:t xml:space="preserve"> </w:t>
      </w:r>
      <w:r w:rsidRPr="00045254">
        <w:rPr>
          <w:rFonts w:ascii="Times New Roman" w:hAnsi="Times New Roman"/>
          <w:sz w:val="24"/>
          <w:szCs w:val="24"/>
        </w:rPr>
        <w:t>show that 33.3% strongly agreed and 24.8% agreed totaling to a majority 58.1% in agreement with training needs assessment in Uganda Broadcasting Corporation</w:t>
      </w:r>
      <w:r w:rsidR="00003ECD" w:rsidRPr="00045254">
        <w:rPr>
          <w:rFonts w:ascii="Times New Roman" w:hAnsi="Times New Roman"/>
          <w:sz w:val="24"/>
          <w:szCs w:val="24"/>
        </w:rPr>
        <w:t xml:space="preserve"> involving an analysis of its strategies, goals, and objectives so as align emp</w:t>
      </w:r>
      <w:r w:rsidR="00650777" w:rsidRPr="00045254">
        <w:rPr>
          <w:rFonts w:ascii="Times New Roman" w:hAnsi="Times New Roman"/>
          <w:sz w:val="24"/>
          <w:szCs w:val="24"/>
        </w:rPr>
        <w:t>loyee training with its purpose</w:t>
      </w:r>
      <w:r w:rsidR="00003ECD" w:rsidRPr="00045254">
        <w:rPr>
          <w:rFonts w:ascii="Times New Roman" w:hAnsi="Times New Roman"/>
          <w:sz w:val="24"/>
          <w:szCs w:val="24"/>
        </w:rPr>
        <w:t>.</w:t>
      </w:r>
      <w:r w:rsidRPr="00045254">
        <w:rPr>
          <w:rFonts w:ascii="Times New Roman" w:hAnsi="Times New Roman"/>
          <w:sz w:val="24"/>
          <w:szCs w:val="24"/>
        </w:rPr>
        <w:t xml:space="preserve"> This is critical to training and development contribution in motivating employees towards the attainment of such ends.</w:t>
      </w:r>
      <w:r w:rsidR="00003ECD" w:rsidRPr="00045254">
        <w:rPr>
          <w:rFonts w:ascii="Times New Roman" w:hAnsi="Times New Roman"/>
          <w:sz w:val="24"/>
          <w:szCs w:val="24"/>
        </w:rPr>
        <w:t xml:space="preserve"> This implies the lack of emphasis on training needs assessment aligning with corporate purpose and intensifying individual training needs analyses in order have optimal output from employee training and subsequently improve the performance of </w:t>
      </w:r>
      <w:r w:rsidRPr="00045254">
        <w:rPr>
          <w:rFonts w:ascii="Times New Roman" w:hAnsi="Times New Roman"/>
          <w:sz w:val="24"/>
          <w:szCs w:val="24"/>
        </w:rPr>
        <w:t>UBC employees</w:t>
      </w:r>
      <w:r w:rsidR="00003ECD" w:rsidRPr="00045254">
        <w:rPr>
          <w:rFonts w:ascii="Times New Roman" w:hAnsi="Times New Roman"/>
          <w:sz w:val="24"/>
          <w:szCs w:val="24"/>
        </w:rPr>
        <w:t xml:space="preserve">. However, this was not in harmony with the interview results where </w:t>
      </w:r>
      <w:r w:rsidR="00162549" w:rsidRPr="00045254">
        <w:rPr>
          <w:rFonts w:ascii="Times New Roman" w:hAnsi="Times New Roman"/>
          <w:sz w:val="24"/>
          <w:szCs w:val="24"/>
        </w:rPr>
        <w:t xml:space="preserve">one staff from the </w:t>
      </w:r>
      <w:r w:rsidRPr="00045254">
        <w:rPr>
          <w:rFonts w:ascii="Times New Roman" w:hAnsi="Times New Roman"/>
          <w:sz w:val="24"/>
          <w:szCs w:val="24"/>
        </w:rPr>
        <w:t>Directorate of Corporate Affairs</w:t>
      </w:r>
      <w:r w:rsidR="00003ECD" w:rsidRPr="00045254">
        <w:rPr>
          <w:rFonts w:ascii="Times New Roman" w:hAnsi="Times New Roman"/>
          <w:sz w:val="24"/>
          <w:szCs w:val="24"/>
        </w:rPr>
        <w:t xml:space="preserve"> noted that,</w:t>
      </w:r>
    </w:p>
    <w:p w:rsidR="00003ECD" w:rsidRPr="00045254" w:rsidRDefault="00003ECD" w:rsidP="00003ECD">
      <w:pPr>
        <w:spacing w:after="0" w:line="360" w:lineRule="auto"/>
        <w:ind w:left="720"/>
        <w:jc w:val="both"/>
        <w:rPr>
          <w:rFonts w:ascii="Times New Roman" w:hAnsi="Times New Roman"/>
          <w:i/>
          <w:sz w:val="24"/>
          <w:szCs w:val="24"/>
        </w:rPr>
      </w:pPr>
      <w:r w:rsidRPr="00045254">
        <w:rPr>
          <w:rFonts w:ascii="Times New Roman" w:hAnsi="Times New Roman"/>
          <w:i/>
          <w:sz w:val="24"/>
          <w:szCs w:val="24"/>
        </w:rPr>
        <w:t>“…. Before approving any training plan and activity we do check whether it is in line with the mandate of the Authority. It must reflect the true needs of the Authority.”</w:t>
      </w:r>
    </w:p>
    <w:p w:rsidR="00003ECD" w:rsidRPr="00045254" w:rsidRDefault="00003ECD" w:rsidP="00003ECD">
      <w:pPr>
        <w:spacing w:line="360" w:lineRule="auto"/>
        <w:jc w:val="both"/>
        <w:rPr>
          <w:rFonts w:ascii="Times New Roman" w:hAnsi="Times New Roman"/>
          <w:sz w:val="24"/>
          <w:szCs w:val="24"/>
        </w:rPr>
      </w:pPr>
      <w:r w:rsidRPr="00045254">
        <w:rPr>
          <w:rFonts w:ascii="Times New Roman" w:hAnsi="Times New Roman"/>
          <w:sz w:val="24"/>
          <w:szCs w:val="24"/>
        </w:rPr>
        <w:t xml:space="preserve">This implies that, training needs assessment is a vital process to ensuring that training </w:t>
      </w:r>
      <w:r w:rsidR="00697BB1">
        <w:rPr>
          <w:rFonts w:ascii="Times New Roman" w:hAnsi="Times New Roman"/>
          <w:sz w:val="24"/>
          <w:szCs w:val="24"/>
        </w:rPr>
        <w:t xml:space="preserve">and development </w:t>
      </w:r>
      <w:r w:rsidRPr="00045254">
        <w:rPr>
          <w:rFonts w:ascii="Times New Roman" w:hAnsi="Times New Roman"/>
          <w:sz w:val="24"/>
          <w:szCs w:val="24"/>
        </w:rPr>
        <w:t xml:space="preserve">equips employees of </w:t>
      </w:r>
      <w:r w:rsidR="00162549" w:rsidRPr="00045254">
        <w:rPr>
          <w:rFonts w:ascii="Times New Roman" w:hAnsi="Times New Roman"/>
          <w:sz w:val="24"/>
          <w:szCs w:val="24"/>
        </w:rPr>
        <w:t>UBC</w:t>
      </w:r>
      <w:r w:rsidRPr="00045254">
        <w:rPr>
          <w:rFonts w:ascii="Times New Roman" w:hAnsi="Times New Roman"/>
          <w:sz w:val="24"/>
          <w:szCs w:val="24"/>
        </w:rPr>
        <w:t xml:space="preserve"> with necessary skills to help it achieve the vision</w:t>
      </w:r>
      <w:r w:rsidR="00162549" w:rsidRPr="00045254">
        <w:rPr>
          <w:rFonts w:ascii="Times New Roman" w:hAnsi="Times New Roman"/>
          <w:sz w:val="24"/>
          <w:szCs w:val="24"/>
        </w:rPr>
        <w:t xml:space="preserve"> through the improvement of staff performance. </w:t>
      </w:r>
    </w:p>
    <w:p w:rsidR="0041519A" w:rsidRPr="00045254" w:rsidRDefault="0041519A" w:rsidP="00003ECD">
      <w:pPr>
        <w:spacing w:after="0" w:line="360" w:lineRule="auto"/>
        <w:jc w:val="both"/>
        <w:rPr>
          <w:rFonts w:ascii="Times New Roman" w:hAnsi="Times New Roman"/>
          <w:sz w:val="24"/>
          <w:szCs w:val="24"/>
        </w:rPr>
      </w:pPr>
    </w:p>
    <w:p w:rsidR="002511DD" w:rsidRPr="00045254" w:rsidRDefault="002511DD" w:rsidP="002511DD">
      <w:pPr>
        <w:pStyle w:val="Heading2"/>
        <w:spacing w:before="0" w:line="360" w:lineRule="auto"/>
        <w:rPr>
          <w:rFonts w:ascii="Times New Roman" w:hAnsi="Times New Roman"/>
          <w:i w:val="0"/>
          <w:sz w:val="24"/>
          <w:szCs w:val="24"/>
        </w:rPr>
      </w:pPr>
      <w:bookmarkStart w:id="378" w:name="_Toc18572168"/>
      <w:r w:rsidRPr="00045254">
        <w:rPr>
          <w:rFonts w:ascii="Times New Roman" w:hAnsi="Times New Roman"/>
          <w:i w:val="0"/>
          <w:sz w:val="24"/>
          <w:szCs w:val="24"/>
        </w:rPr>
        <w:t xml:space="preserve">7.4 Training </w:t>
      </w:r>
      <w:r w:rsidR="008C4F84">
        <w:rPr>
          <w:rFonts w:ascii="Times New Roman" w:hAnsi="Times New Roman"/>
          <w:i w:val="0"/>
          <w:sz w:val="24"/>
          <w:szCs w:val="24"/>
        </w:rPr>
        <w:t xml:space="preserve">and development </w:t>
      </w:r>
      <w:r w:rsidRPr="00045254">
        <w:rPr>
          <w:rFonts w:ascii="Times New Roman" w:hAnsi="Times New Roman"/>
          <w:i w:val="0"/>
          <w:sz w:val="24"/>
          <w:szCs w:val="24"/>
        </w:rPr>
        <w:t>programmes improving employee performance</w:t>
      </w:r>
      <w:bookmarkEnd w:id="378"/>
    </w:p>
    <w:p w:rsidR="002511DD" w:rsidRPr="00045254" w:rsidRDefault="002511DD" w:rsidP="002511DD">
      <w:pPr>
        <w:spacing w:after="0" w:line="360" w:lineRule="auto"/>
        <w:jc w:val="both"/>
        <w:rPr>
          <w:rFonts w:ascii="Times New Roman" w:hAnsi="Times New Roman"/>
          <w:sz w:val="24"/>
          <w:szCs w:val="24"/>
        </w:rPr>
      </w:pPr>
      <w:r w:rsidRPr="00045254">
        <w:rPr>
          <w:rFonts w:ascii="Times New Roman" w:hAnsi="Times New Roman"/>
          <w:sz w:val="24"/>
          <w:szCs w:val="24"/>
        </w:rPr>
        <w:t xml:space="preserve">The study sought to examine whether training </w:t>
      </w:r>
      <w:r w:rsidR="008C4F84">
        <w:rPr>
          <w:rFonts w:ascii="Times New Roman" w:hAnsi="Times New Roman"/>
          <w:sz w:val="24"/>
          <w:szCs w:val="24"/>
        </w:rPr>
        <w:t xml:space="preserve">and development </w:t>
      </w:r>
      <w:r w:rsidRPr="00045254">
        <w:rPr>
          <w:rFonts w:ascii="Times New Roman" w:hAnsi="Times New Roman"/>
          <w:sz w:val="24"/>
          <w:szCs w:val="24"/>
        </w:rPr>
        <w:t>programmes of Uganda Broadcasting Corporation have significantly improved employee performance and results were as indicated in table 7.4.</w:t>
      </w:r>
    </w:p>
    <w:p w:rsidR="002511DD" w:rsidRPr="00045254" w:rsidRDefault="002511DD" w:rsidP="002511DD">
      <w:pPr>
        <w:spacing w:after="0" w:line="360" w:lineRule="auto"/>
        <w:jc w:val="both"/>
        <w:rPr>
          <w:rFonts w:ascii="Times New Roman" w:hAnsi="Times New Roman"/>
          <w:sz w:val="24"/>
          <w:szCs w:val="24"/>
        </w:rPr>
      </w:pPr>
    </w:p>
    <w:p w:rsidR="002511DD" w:rsidRPr="00045254" w:rsidRDefault="002511DD" w:rsidP="002511DD">
      <w:pPr>
        <w:pStyle w:val="Heading2"/>
        <w:rPr>
          <w:rFonts w:ascii="Times New Roman" w:hAnsi="Times New Roman"/>
          <w:i w:val="0"/>
          <w:sz w:val="24"/>
          <w:szCs w:val="24"/>
        </w:rPr>
      </w:pPr>
      <w:bookmarkStart w:id="379" w:name="_Toc16000826"/>
      <w:bookmarkStart w:id="380" w:name="_Toc16002397"/>
      <w:bookmarkStart w:id="381" w:name="_Toc18572169"/>
      <w:r w:rsidRPr="00045254">
        <w:rPr>
          <w:rFonts w:ascii="Times New Roman" w:hAnsi="Times New Roman"/>
          <w:i w:val="0"/>
          <w:sz w:val="24"/>
          <w:szCs w:val="24"/>
        </w:rPr>
        <w:lastRenderedPageBreak/>
        <w:t xml:space="preserve">Table 7.4: Training </w:t>
      </w:r>
      <w:r w:rsidR="008C4F84">
        <w:rPr>
          <w:rFonts w:ascii="Times New Roman" w:hAnsi="Times New Roman"/>
          <w:i w:val="0"/>
          <w:sz w:val="24"/>
          <w:szCs w:val="24"/>
        </w:rPr>
        <w:t xml:space="preserve">and development </w:t>
      </w:r>
      <w:r w:rsidRPr="00045254">
        <w:rPr>
          <w:rFonts w:ascii="Times New Roman" w:hAnsi="Times New Roman"/>
          <w:i w:val="0"/>
          <w:sz w:val="24"/>
          <w:szCs w:val="24"/>
        </w:rPr>
        <w:t>programmes improving employee performance</w:t>
      </w:r>
      <w:bookmarkEnd w:id="379"/>
      <w:bookmarkEnd w:id="380"/>
      <w:bookmarkEnd w:id="381"/>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2511DD" w:rsidRPr="00045254" w:rsidTr="007A03C9">
        <w:trPr>
          <w:trHeight w:val="465"/>
        </w:trPr>
        <w:tc>
          <w:tcPr>
            <w:tcW w:w="3690" w:type="dxa"/>
          </w:tcPr>
          <w:p w:rsidR="002511DD" w:rsidRPr="00045254" w:rsidRDefault="002511DD" w:rsidP="007A03C9">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2511DD" w:rsidRPr="00045254" w:rsidTr="007A03C9">
        <w:trPr>
          <w:trHeight w:val="1013"/>
        </w:trPr>
        <w:tc>
          <w:tcPr>
            <w:tcW w:w="3690" w:type="dxa"/>
          </w:tcPr>
          <w:p w:rsidR="002511DD" w:rsidRPr="00045254" w:rsidRDefault="002511DD"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2511DD" w:rsidRPr="00045254" w:rsidRDefault="002511DD"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2511DD" w:rsidRPr="00045254" w:rsidRDefault="002511DD"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2511DD" w:rsidRPr="00045254" w:rsidRDefault="002511DD"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2511DD" w:rsidRPr="00045254" w:rsidRDefault="002511DD"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2511DD" w:rsidRPr="00045254" w:rsidRDefault="002511DD" w:rsidP="007A03C9">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833B3B" w:rsidRPr="00045254">
              <w:rPr>
                <w:rFonts w:ascii="Times New Roman" w:hAnsi="Times New Roman"/>
                <w:sz w:val="24"/>
                <w:szCs w:val="24"/>
              </w:rPr>
              <w:t>4</w:t>
            </w:r>
          </w:p>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17</w:t>
            </w:r>
          </w:p>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19</w:t>
            </w:r>
          </w:p>
          <w:p w:rsidR="002511DD" w:rsidRPr="00045254" w:rsidRDefault="00B56B39"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35</w:t>
            </w:r>
          </w:p>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w:t>
            </w:r>
            <w:r w:rsidR="00B56B39" w:rsidRPr="00045254">
              <w:rPr>
                <w:rFonts w:ascii="Times New Roman" w:hAnsi="Times New Roman"/>
                <w:sz w:val="24"/>
                <w:szCs w:val="24"/>
              </w:rPr>
              <w:t>4</w:t>
            </w:r>
          </w:p>
          <w:p w:rsidR="002511DD" w:rsidRPr="00045254" w:rsidRDefault="002511DD" w:rsidP="007A03C9">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r w:rsidRPr="00045254">
              <w:rPr>
                <w:rFonts w:ascii="Times New Roman" w:eastAsia="Times New Roman" w:hAnsi="Times New Roman" w:cs="Times New Roman"/>
                <w:sz w:val="24"/>
                <w:szCs w:val="24"/>
              </w:rPr>
              <w:t>.9</w:t>
            </w:r>
          </w:p>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13</w:t>
            </w:r>
            <w:r w:rsidRPr="00045254">
              <w:rPr>
                <w:rFonts w:ascii="Times New Roman" w:eastAsia="Times New Roman" w:hAnsi="Times New Roman" w:cs="Times New Roman"/>
                <w:sz w:val="24"/>
                <w:szCs w:val="24"/>
              </w:rPr>
              <w:t>.</w:t>
            </w:r>
            <w:r w:rsidRPr="00045254">
              <w:rPr>
                <w:rFonts w:ascii="Times New Roman" w:hAnsi="Times New Roman"/>
                <w:sz w:val="24"/>
                <w:szCs w:val="24"/>
              </w:rPr>
              <w:t>2</w:t>
            </w:r>
          </w:p>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14.7</w:t>
            </w:r>
          </w:p>
          <w:p w:rsidR="002511DD" w:rsidRPr="00045254" w:rsidRDefault="00B56B39"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27</w:t>
            </w:r>
            <w:r w:rsidR="002511DD" w:rsidRPr="00045254">
              <w:rPr>
                <w:rFonts w:ascii="Times New Roman" w:eastAsia="Times New Roman" w:hAnsi="Times New Roman" w:cs="Times New Roman"/>
                <w:sz w:val="24"/>
                <w:szCs w:val="24"/>
              </w:rPr>
              <w:t>.</w:t>
            </w:r>
            <w:r w:rsidRPr="00045254">
              <w:rPr>
                <w:rFonts w:ascii="Times New Roman" w:hAnsi="Times New Roman"/>
                <w:sz w:val="24"/>
                <w:szCs w:val="24"/>
              </w:rPr>
              <w:t>1</w:t>
            </w:r>
          </w:p>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B56B39" w:rsidRPr="00045254">
              <w:rPr>
                <w:rFonts w:ascii="Times New Roman" w:hAnsi="Times New Roman"/>
                <w:sz w:val="24"/>
                <w:szCs w:val="24"/>
              </w:rPr>
              <w:t>4</w:t>
            </w:r>
            <w:r w:rsidRPr="00045254">
              <w:rPr>
                <w:rFonts w:ascii="Times New Roman" w:eastAsia="Times New Roman" w:hAnsi="Times New Roman" w:cs="Times New Roman"/>
                <w:sz w:val="24"/>
                <w:szCs w:val="24"/>
              </w:rPr>
              <w:t>.</w:t>
            </w:r>
            <w:r w:rsidR="00B56B39" w:rsidRPr="00045254">
              <w:rPr>
                <w:rFonts w:ascii="Times New Roman" w:eastAsia="Times New Roman" w:hAnsi="Times New Roman" w:cs="Times New Roman"/>
                <w:sz w:val="24"/>
                <w:szCs w:val="24"/>
              </w:rPr>
              <w:t>1</w:t>
            </w:r>
          </w:p>
          <w:p w:rsidR="002511DD" w:rsidRPr="00045254" w:rsidRDefault="002511DD" w:rsidP="007A03C9">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r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24</w:t>
            </w:r>
            <w:r w:rsidRPr="00045254">
              <w:rPr>
                <w:rFonts w:ascii="Times New Roman" w:eastAsia="Times New Roman" w:hAnsi="Times New Roman" w:cs="Times New Roman"/>
                <w:sz w:val="24"/>
                <w:szCs w:val="24"/>
              </w:rPr>
              <w:t>.</w:t>
            </w:r>
            <w:r w:rsidRPr="00045254">
              <w:rPr>
                <w:rFonts w:ascii="Times New Roman" w:hAnsi="Times New Roman"/>
                <w:sz w:val="24"/>
                <w:szCs w:val="24"/>
              </w:rPr>
              <w:t>1</w:t>
            </w:r>
          </w:p>
          <w:p w:rsidR="002511DD" w:rsidRPr="00045254" w:rsidRDefault="002511DD"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B56B39" w:rsidRPr="00045254">
              <w:rPr>
                <w:rFonts w:ascii="Times New Roman" w:hAnsi="Times New Roman"/>
                <w:sz w:val="24"/>
                <w:szCs w:val="24"/>
              </w:rPr>
              <w:t>8</w:t>
            </w:r>
            <w:r w:rsidRPr="00045254">
              <w:rPr>
                <w:rFonts w:ascii="Times New Roman" w:hAnsi="Times New Roman"/>
                <w:sz w:val="24"/>
                <w:szCs w:val="24"/>
              </w:rPr>
              <w:t>.8</w:t>
            </w:r>
          </w:p>
          <w:p w:rsidR="002511DD" w:rsidRPr="00045254" w:rsidRDefault="00B56B39"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65</w:t>
            </w:r>
            <w:r w:rsidR="002511DD" w:rsidRPr="00045254">
              <w:rPr>
                <w:rFonts w:ascii="Times New Roman" w:hAnsi="Times New Roman"/>
                <w:sz w:val="24"/>
                <w:szCs w:val="24"/>
              </w:rPr>
              <w:t>.9</w:t>
            </w:r>
          </w:p>
          <w:p w:rsidR="002511DD" w:rsidRPr="00045254" w:rsidRDefault="002511DD" w:rsidP="007A03C9">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2511DD" w:rsidRPr="00045254" w:rsidRDefault="002511DD" w:rsidP="002511DD">
      <w:pPr>
        <w:spacing w:after="0"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2511DD" w:rsidRPr="00045254" w:rsidRDefault="002511DD" w:rsidP="002511DD">
      <w:pPr>
        <w:spacing w:after="0" w:line="360" w:lineRule="auto"/>
        <w:jc w:val="both"/>
        <w:rPr>
          <w:rFonts w:ascii="Times New Roman" w:hAnsi="Times New Roman"/>
          <w:sz w:val="24"/>
          <w:szCs w:val="24"/>
        </w:rPr>
      </w:pPr>
    </w:p>
    <w:p w:rsidR="00003ECD" w:rsidRPr="00045254" w:rsidRDefault="002511DD" w:rsidP="00B56B39">
      <w:pPr>
        <w:spacing w:after="0" w:line="360" w:lineRule="auto"/>
        <w:jc w:val="both"/>
        <w:rPr>
          <w:rFonts w:ascii="Times New Roman" w:hAnsi="Times New Roman"/>
          <w:sz w:val="24"/>
          <w:szCs w:val="24"/>
        </w:rPr>
      </w:pPr>
      <w:r w:rsidRPr="00045254">
        <w:rPr>
          <w:rFonts w:ascii="Times New Roman" w:hAnsi="Times New Roman"/>
          <w:sz w:val="24"/>
          <w:szCs w:val="24"/>
        </w:rPr>
        <w:t>Results in table 7.4 show that 3</w:t>
      </w:r>
      <w:r w:rsidR="00B56B39" w:rsidRPr="00045254">
        <w:rPr>
          <w:rFonts w:ascii="Times New Roman" w:hAnsi="Times New Roman"/>
          <w:sz w:val="24"/>
          <w:szCs w:val="24"/>
        </w:rPr>
        <w:t>4</w:t>
      </w:r>
      <w:r w:rsidRPr="00045254">
        <w:rPr>
          <w:rFonts w:ascii="Times New Roman" w:hAnsi="Times New Roman"/>
          <w:sz w:val="24"/>
          <w:szCs w:val="24"/>
        </w:rPr>
        <w:t>.</w:t>
      </w:r>
      <w:r w:rsidR="00B56B39" w:rsidRPr="00045254">
        <w:rPr>
          <w:rFonts w:ascii="Times New Roman" w:hAnsi="Times New Roman"/>
          <w:sz w:val="24"/>
          <w:szCs w:val="24"/>
        </w:rPr>
        <w:t>1</w:t>
      </w:r>
      <w:r w:rsidRPr="00045254">
        <w:rPr>
          <w:rFonts w:ascii="Times New Roman" w:hAnsi="Times New Roman"/>
          <w:sz w:val="24"/>
          <w:szCs w:val="24"/>
        </w:rPr>
        <w:t>% strongly agreed and 2</w:t>
      </w:r>
      <w:r w:rsidR="00B56B39" w:rsidRPr="00045254">
        <w:rPr>
          <w:rFonts w:ascii="Times New Roman" w:hAnsi="Times New Roman"/>
          <w:sz w:val="24"/>
          <w:szCs w:val="24"/>
        </w:rPr>
        <w:t>7</w:t>
      </w:r>
      <w:r w:rsidRPr="00045254">
        <w:rPr>
          <w:rFonts w:ascii="Times New Roman" w:hAnsi="Times New Roman"/>
          <w:sz w:val="24"/>
          <w:szCs w:val="24"/>
        </w:rPr>
        <w:t>.</w:t>
      </w:r>
      <w:r w:rsidR="00B56B39" w:rsidRPr="00045254">
        <w:rPr>
          <w:rFonts w:ascii="Times New Roman" w:hAnsi="Times New Roman"/>
          <w:sz w:val="24"/>
          <w:szCs w:val="24"/>
        </w:rPr>
        <w:t>1</w:t>
      </w:r>
      <w:r w:rsidRPr="00045254">
        <w:rPr>
          <w:rFonts w:ascii="Times New Roman" w:hAnsi="Times New Roman"/>
          <w:sz w:val="24"/>
          <w:szCs w:val="24"/>
        </w:rPr>
        <w:t xml:space="preserve">% agreed </w:t>
      </w:r>
      <w:r w:rsidR="00B56B39" w:rsidRPr="00045254">
        <w:rPr>
          <w:rFonts w:ascii="Times New Roman" w:hAnsi="Times New Roman"/>
          <w:sz w:val="24"/>
          <w:szCs w:val="24"/>
        </w:rPr>
        <w:t>indicating</w:t>
      </w:r>
      <w:r w:rsidRPr="00045254">
        <w:rPr>
          <w:rFonts w:ascii="Times New Roman" w:hAnsi="Times New Roman"/>
          <w:sz w:val="24"/>
          <w:szCs w:val="24"/>
        </w:rPr>
        <w:t xml:space="preserve"> a majority </w:t>
      </w:r>
      <w:r w:rsidR="00B56B39" w:rsidRPr="00045254">
        <w:rPr>
          <w:rFonts w:ascii="Times New Roman" w:hAnsi="Times New Roman"/>
          <w:sz w:val="24"/>
          <w:szCs w:val="24"/>
        </w:rPr>
        <w:t>61</w:t>
      </w:r>
      <w:r w:rsidRPr="00045254">
        <w:rPr>
          <w:rFonts w:ascii="Times New Roman" w:hAnsi="Times New Roman"/>
          <w:sz w:val="24"/>
          <w:szCs w:val="24"/>
        </w:rPr>
        <w:t>.</w:t>
      </w:r>
      <w:r w:rsidR="00B56B39" w:rsidRPr="00045254">
        <w:rPr>
          <w:rFonts w:ascii="Times New Roman" w:hAnsi="Times New Roman"/>
          <w:sz w:val="24"/>
          <w:szCs w:val="24"/>
        </w:rPr>
        <w:t>2</w:t>
      </w:r>
      <w:r w:rsidRPr="00045254">
        <w:rPr>
          <w:rFonts w:ascii="Times New Roman" w:hAnsi="Times New Roman"/>
          <w:sz w:val="24"/>
          <w:szCs w:val="24"/>
        </w:rPr>
        <w:t>% in agreement</w:t>
      </w:r>
      <w:r w:rsidR="00B56B39" w:rsidRPr="00045254">
        <w:rPr>
          <w:rFonts w:ascii="Times New Roman" w:hAnsi="Times New Roman"/>
          <w:sz w:val="24"/>
          <w:szCs w:val="24"/>
        </w:rPr>
        <w:t xml:space="preserve"> </w:t>
      </w:r>
      <w:r w:rsidR="00003ECD" w:rsidRPr="00045254">
        <w:rPr>
          <w:rFonts w:ascii="Times New Roman" w:hAnsi="Times New Roman"/>
          <w:sz w:val="24"/>
          <w:szCs w:val="24"/>
        </w:rPr>
        <w:t xml:space="preserve">that employee training </w:t>
      </w:r>
      <w:r w:rsidR="008C4F84">
        <w:rPr>
          <w:rFonts w:ascii="Times New Roman" w:hAnsi="Times New Roman"/>
          <w:sz w:val="24"/>
          <w:szCs w:val="24"/>
        </w:rPr>
        <w:t xml:space="preserve">and development </w:t>
      </w:r>
      <w:r w:rsidR="00003ECD" w:rsidRPr="00045254">
        <w:rPr>
          <w:rFonts w:ascii="Times New Roman" w:hAnsi="Times New Roman"/>
          <w:sz w:val="24"/>
          <w:szCs w:val="24"/>
        </w:rPr>
        <w:t xml:space="preserve">programmes in </w:t>
      </w:r>
      <w:r w:rsidR="00B56B39" w:rsidRPr="00045254">
        <w:rPr>
          <w:rFonts w:ascii="Times New Roman" w:hAnsi="Times New Roman"/>
          <w:sz w:val="24"/>
          <w:szCs w:val="24"/>
        </w:rPr>
        <w:t>Uganda Broadcasting Corporation</w:t>
      </w:r>
      <w:r w:rsidR="00003ECD" w:rsidRPr="00045254">
        <w:rPr>
          <w:rFonts w:ascii="Times New Roman" w:hAnsi="Times New Roman"/>
          <w:sz w:val="24"/>
          <w:szCs w:val="24"/>
        </w:rPr>
        <w:t xml:space="preserve"> are having a significant impact on </w:t>
      </w:r>
      <w:r w:rsidR="00B56B39" w:rsidRPr="00045254">
        <w:rPr>
          <w:rFonts w:ascii="Times New Roman" w:hAnsi="Times New Roman"/>
          <w:sz w:val="24"/>
          <w:szCs w:val="24"/>
        </w:rPr>
        <w:t>employee</w:t>
      </w:r>
      <w:r w:rsidR="00003ECD" w:rsidRPr="00045254">
        <w:rPr>
          <w:rFonts w:ascii="Times New Roman" w:hAnsi="Times New Roman"/>
          <w:sz w:val="24"/>
          <w:szCs w:val="24"/>
        </w:rPr>
        <w:t xml:space="preserve"> performance in terms of improved </w:t>
      </w:r>
      <w:r w:rsidR="00B56B39" w:rsidRPr="00045254">
        <w:rPr>
          <w:rFonts w:ascii="Times New Roman" w:hAnsi="Times New Roman"/>
          <w:sz w:val="24"/>
          <w:szCs w:val="24"/>
        </w:rPr>
        <w:t>costs efficiency</w:t>
      </w:r>
      <w:r w:rsidR="00003ECD" w:rsidRPr="00045254">
        <w:rPr>
          <w:rFonts w:ascii="Times New Roman" w:hAnsi="Times New Roman"/>
          <w:sz w:val="24"/>
          <w:szCs w:val="24"/>
        </w:rPr>
        <w:t xml:space="preserve"> across all departments and operations, improved staff-staff and staff-client relations</w:t>
      </w:r>
      <w:r w:rsidR="00B56B39" w:rsidRPr="00045254">
        <w:rPr>
          <w:rFonts w:ascii="Times New Roman" w:hAnsi="Times New Roman"/>
          <w:sz w:val="24"/>
          <w:szCs w:val="24"/>
        </w:rPr>
        <w:t>, effective action plan implementation, improved quality of service among others</w:t>
      </w:r>
      <w:r w:rsidR="00003ECD" w:rsidRPr="00045254">
        <w:rPr>
          <w:rFonts w:ascii="Times New Roman" w:hAnsi="Times New Roman"/>
          <w:sz w:val="24"/>
          <w:szCs w:val="24"/>
        </w:rPr>
        <w:t xml:space="preserve">. </w:t>
      </w:r>
      <w:r w:rsidR="00B56B39" w:rsidRPr="00045254">
        <w:rPr>
          <w:rFonts w:ascii="Times New Roman" w:hAnsi="Times New Roman"/>
          <w:sz w:val="24"/>
          <w:szCs w:val="24"/>
        </w:rPr>
        <w:t xml:space="preserve">However, 10.9% strongly disagreed, 13.2% disagreed, and 14.7% were not sure. This implies that, whereas training and </w:t>
      </w:r>
      <w:r w:rsidR="00833B3B" w:rsidRPr="00045254">
        <w:rPr>
          <w:rFonts w:ascii="Times New Roman" w:hAnsi="Times New Roman"/>
          <w:sz w:val="24"/>
          <w:szCs w:val="24"/>
        </w:rPr>
        <w:t>development programmes are a major motivator of employee performance in broadcasting parastatals, other factor have a significant role in motivating employees towards desired performance levels.</w:t>
      </w:r>
      <w:r w:rsidR="00B56B39" w:rsidRPr="00045254">
        <w:rPr>
          <w:rFonts w:ascii="Times New Roman" w:hAnsi="Times New Roman"/>
          <w:sz w:val="24"/>
          <w:szCs w:val="24"/>
        </w:rPr>
        <w:t xml:space="preserve"> </w:t>
      </w:r>
    </w:p>
    <w:p w:rsidR="00003ECD" w:rsidRPr="00045254" w:rsidRDefault="00003ECD" w:rsidP="00003ECD">
      <w:pPr>
        <w:jc w:val="both"/>
        <w:rPr>
          <w:rFonts w:ascii="Times New Roman" w:hAnsi="Times New Roman"/>
          <w:sz w:val="24"/>
          <w:szCs w:val="24"/>
        </w:rPr>
      </w:pPr>
    </w:p>
    <w:p w:rsidR="00833B3B" w:rsidRPr="00045254" w:rsidRDefault="00833B3B" w:rsidP="00833B3B">
      <w:pPr>
        <w:pStyle w:val="Heading2"/>
        <w:spacing w:before="0" w:line="360" w:lineRule="auto"/>
        <w:rPr>
          <w:rFonts w:ascii="Times New Roman" w:hAnsi="Times New Roman"/>
          <w:i w:val="0"/>
          <w:sz w:val="24"/>
          <w:szCs w:val="24"/>
        </w:rPr>
      </w:pPr>
      <w:bookmarkStart w:id="382" w:name="_Toc18572170"/>
      <w:r w:rsidRPr="00045254">
        <w:rPr>
          <w:rFonts w:ascii="Times New Roman" w:hAnsi="Times New Roman"/>
          <w:i w:val="0"/>
          <w:sz w:val="24"/>
          <w:szCs w:val="24"/>
        </w:rPr>
        <w:t xml:space="preserve">7.5 Training </w:t>
      </w:r>
      <w:r w:rsidR="008C4F84">
        <w:rPr>
          <w:rFonts w:ascii="Times New Roman" w:hAnsi="Times New Roman"/>
          <w:i w:val="0"/>
          <w:sz w:val="24"/>
          <w:szCs w:val="24"/>
        </w:rPr>
        <w:t xml:space="preserve">and development </w:t>
      </w:r>
      <w:r w:rsidRPr="00045254">
        <w:rPr>
          <w:rFonts w:ascii="Times New Roman" w:hAnsi="Times New Roman"/>
          <w:i w:val="0"/>
          <w:sz w:val="24"/>
          <w:szCs w:val="24"/>
        </w:rPr>
        <w:t>programmes reducing employee turnover</w:t>
      </w:r>
      <w:bookmarkEnd w:id="382"/>
    </w:p>
    <w:p w:rsidR="00833B3B" w:rsidRPr="00045254" w:rsidRDefault="00833B3B" w:rsidP="00833B3B">
      <w:pPr>
        <w:spacing w:after="0" w:line="360" w:lineRule="auto"/>
        <w:jc w:val="both"/>
        <w:rPr>
          <w:rFonts w:ascii="Times New Roman" w:hAnsi="Times New Roman"/>
          <w:sz w:val="24"/>
          <w:szCs w:val="24"/>
        </w:rPr>
      </w:pPr>
      <w:r w:rsidRPr="00045254">
        <w:rPr>
          <w:rFonts w:ascii="Times New Roman" w:hAnsi="Times New Roman"/>
          <w:sz w:val="24"/>
          <w:szCs w:val="24"/>
        </w:rPr>
        <w:t xml:space="preserve">The study sought to evaluate the role of training </w:t>
      </w:r>
      <w:r w:rsidR="008C4F84">
        <w:rPr>
          <w:rFonts w:ascii="Times New Roman" w:hAnsi="Times New Roman"/>
          <w:sz w:val="24"/>
          <w:szCs w:val="24"/>
        </w:rPr>
        <w:t xml:space="preserve">and development </w:t>
      </w:r>
      <w:r w:rsidRPr="00045254">
        <w:rPr>
          <w:rFonts w:ascii="Times New Roman" w:hAnsi="Times New Roman"/>
          <w:sz w:val="24"/>
          <w:szCs w:val="24"/>
        </w:rPr>
        <w:t>programmes of Uganda Broadcasting Corporation in motivating staff and reducing employee turnover and results were as indicated in table 7.5.</w:t>
      </w:r>
    </w:p>
    <w:p w:rsidR="00833B3B" w:rsidRPr="00045254" w:rsidRDefault="00721C9A" w:rsidP="00721C9A">
      <w:pPr>
        <w:spacing w:line="360" w:lineRule="auto"/>
        <w:jc w:val="both"/>
        <w:rPr>
          <w:rFonts w:ascii="Times New Roman" w:eastAsia="Times New Roman" w:hAnsi="Times New Roman" w:cs="Times New Roman"/>
          <w:b/>
          <w:bCs/>
          <w:iCs/>
          <w:sz w:val="24"/>
          <w:szCs w:val="24"/>
        </w:rPr>
      </w:pPr>
      <w:r w:rsidRPr="00045254">
        <w:rPr>
          <w:rFonts w:ascii="Times New Roman" w:hAnsi="Times New Roman"/>
          <w:sz w:val="24"/>
          <w:szCs w:val="24"/>
        </w:rPr>
        <w:t xml:space="preserve">Results in table 7.5 show that 38.8% strongly agreed and 27.9% agreed indicating a majority 66.7% in agreement that human resources training programmes are motivating UBC staff and are therefore reducing employee turnover. This is supported by review of UBC Performance Appraisal Reports of FY2017/18 that indicated a reduced rate of employee turnover in UBC. </w:t>
      </w:r>
      <w:r w:rsidR="00833B3B" w:rsidRPr="00045254">
        <w:rPr>
          <w:rFonts w:ascii="Times New Roman" w:hAnsi="Times New Roman"/>
          <w:i/>
          <w:sz w:val="24"/>
          <w:szCs w:val="24"/>
        </w:rPr>
        <w:br w:type="page"/>
      </w:r>
    </w:p>
    <w:p w:rsidR="00833B3B" w:rsidRPr="00045254" w:rsidRDefault="00833B3B" w:rsidP="00833B3B">
      <w:pPr>
        <w:pStyle w:val="Heading2"/>
        <w:rPr>
          <w:rFonts w:ascii="Times New Roman" w:hAnsi="Times New Roman"/>
          <w:i w:val="0"/>
          <w:sz w:val="24"/>
          <w:szCs w:val="24"/>
        </w:rPr>
      </w:pPr>
      <w:bookmarkStart w:id="383" w:name="_Toc16000828"/>
      <w:bookmarkStart w:id="384" w:name="_Toc16002399"/>
      <w:bookmarkStart w:id="385" w:name="_Toc18572171"/>
      <w:r w:rsidRPr="00045254">
        <w:rPr>
          <w:rFonts w:ascii="Times New Roman" w:hAnsi="Times New Roman"/>
          <w:i w:val="0"/>
          <w:sz w:val="24"/>
          <w:szCs w:val="24"/>
        </w:rPr>
        <w:lastRenderedPageBreak/>
        <w:t xml:space="preserve">Table 7.5: Training </w:t>
      </w:r>
      <w:r w:rsidR="008C4F84">
        <w:rPr>
          <w:rFonts w:ascii="Times New Roman" w:hAnsi="Times New Roman"/>
          <w:i w:val="0"/>
          <w:sz w:val="24"/>
          <w:szCs w:val="24"/>
        </w:rPr>
        <w:t xml:space="preserve">and development </w:t>
      </w:r>
      <w:r w:rsidRPr="00045254">
        <w:rPr>
          <w:rFonts w:ascii="Times New Roman" w:hAnsi="Times New Roman"/>
          <w:i w:val="0"/>
          <w:sz w:val="24"/>
          <w:szCs w:val="24"/>
        </w:rPr>
        <w:t>programmes reducing employee turnover</w:t>
      </w:r>
      <w:bookmarkEnd w:id="383"/>
      <w:bookmarkEnd w:id="384"/>
      <w:bookmarkEnd w:id="385"/>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833B3B" w:rsidRPr="00045254" w:rsidTr="007A03C9">
        <w:trPr>
          <w:trHeight w:val="465"/>
        </w:trPr>
        <w:tc>
          <w:tcPr>
            <w:tcW w:w="3690" w:type="dxa"/>
          </w:tcPr>
          <w:p w:rsidR="00833B3B" w:rsidRPr="00045254" w:rsidRDefault="00833B3B" w:rsidP="007A03C9">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833B3B" w:rsidRPr="00045254" w:rsidTr="007A03C9">
        <w:trPr>
          <w:trHeight w:val="1013"/>
        </w:trPr>
        <w:tc>
          <w:tcPr>
            <w:tcW w:w="3690" w:type="dxa"/>
          </w:tcPr>
          <w:p w:rsidR="00833B3B" w:rsidRPr="00045254" w:rsidRDefault="00833B3B"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833B3B" w:rsidRPr="00045254" w:rsidRDefault="00833B3B"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833B3B" w:rsidRPr="00045254" w:rsidRDefault="00833B3B"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833B3B" w:rsidRPr="00045254" w:rsidRDefault="00833B3B"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833B3B" w:rsidRPr="00045254" w:rsidRDefault="00833B3B"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833B3B" w:rsidRPr="00045254" w:rsidRDefault="00833B3B" w:rsidP="007A03C9">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18</w:t>
            </w:r>
          </w:p>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p>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15</w:t>
            </w:r>
          </w:p>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36</w:t>
            </w:r>
          </w:p>
          <w:p w:rsidR="00833B3B" w:rsidRPr="00045254" w:rsidRDefault="008467DF"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50</w:t>
            </w:r>
          </w:p>
          <w:p w:rsidR="00833B3B" w:rsidRPr="00045254" w:rsidRDefault="00833B3B" w:rsidP="007A03C9">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13</w:t>
            </w:r>
            <w:r w:rsidRPr="00045254">
              <w:rPr>
                <w:rFonts w:ascii="Times New Roman" w:eastAsia="Times New Roman" w:hAnsi="Times New Roman" w:cs="Times New Roman"/>
                <w:sz w:val="24"/>
                <w:szCs w:val="24"/>
              </w:rPr>
              <w:t>.9</w:t>
            </w:r>
          </w:p>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w:t>
            </w:r>
            <w:r w:rsidRPr="00045254">
              <w:rPr>
                <w:rFonts w:ascii="Times New Roman" w:eastAsia="Times New Roman" w:hAnsi="Times New Roman" w:cs="Times New Roman"/>
                <w:sz w:val="24"/>
                <w:szCs w:val="24"/>
              </w:rPr>
              <w:t>.</w:t>
            </w:r>
            <w:r w:rsidRPr="00045254">
              <w:rPr>
                <w:rFonts w:ascii="Times New Roman" w:hAnsi="Times New Roman"/>
                <w:sz w:val="24"/>
                <w:szCs w:val="24"/>
              </w:rPr>
              <w:t>8</w:t>
            </w:r>
          </w:p>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11.6</w:t>
            </w:r>
          </w:p>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27</w:t>
            </w:r>
            <w:r w:rsidRPr="00045254">
              <w:rPr>
                <w:rFonts w:ascii="Times New Roman" w:eastAsia="Times New Roman" w:hAnsi="Times New Roman" w:cs="Times New Roman"/>
                <w:sz w:val="24"/>
                <w:szCs w:val="24"/>
              </w:rPr>
              <w:t>.</w:t>
            </w:r>
            <w:r w:rsidR="008467DF" w:rsidRPr="00045254">
              <w:rPr>
                <w:rFonts w:ascii="Times New Roman" w:hAnsi="Times New Roman"/>
                <w:sz w:val="24"/>
                <w:szCs w:val="24"/>
              </w:rPr>
              <w:t>9</w:t>
            </w:r>
          </w:p>
          <w:p w:rsidR="00833B3B" w:rsidRPr="00045254" w:rsidRDefault="008467DF"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38</w:t>
            </w:r>
            <w:r w:rsidR="00833B3B"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8</w:t>
            </w:r>
          </w:p>
          <w:p w:rsidR="00833B3B" w:rsidRPr="00045254" w:rsidRDefault="00833B3B" w:rsidP="007A03C9">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13</w:t>
            </w:r>
            <w:r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21</w:t>
            </w:r>
            <w:r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33.3</w:t>
            </w:r>
          </w:p>
          <w:p w:rsidR="00833B3B" w:rsidRPr="00045254" w:rsidRDefault="00833B3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w:t>
            </w:r>
            <w:r w:rsidR="008467DF" w:rsidRPr="00045254">
              <w:rPr>
                <w:rFonts w:ascii="Times New Roman" w:hAnsi="Times New Roman"/>
                <w:sz w:val="24"/>
                <w:szCs w:val="24"/>
              </w:rPr>
              <w:t>1</w:t>
            </w:r>
            <w:r w:rsidRPr="00045254">
              <w:rPr>
                <w:rFonts w:ascii="Times New Roman" w:hAnsi="Times New Roman"/>
                <w:sz w:val="24"/>
                <w:szCs w:val="24"/>
              </w:rPr>
              <w:t>.</w:t>
            </w:r>
            <w:r w:rsidR="008467DF" w:rsidRPr="00045254">
              <w:rPr>
                <w:rFonts w:ascii="Times New Roman" w:hAnsi="Times New Roman"/>
                <w:sz w:val="24"/>
                <w:szCs w:val="24"/>
              </w:rPr>
              <w:t>2</w:t>
            </w:r>
          </w:p>
          <w:p w:rsidR="00833B3B" w:rsidRPr="00045254" w:rsidRDefault="00833B3B" w:rsidP="007A03C9">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833B3B" w:rsidRPr="00045254" w:rsidRDefault="00833B3B" w:rsidP="00833B3B">
      <w:pPr>
        <w:spacing w:after="0"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833B3B" w:rsidRPr="00045254" w:rsidRDefault="00833B3B" w:rsidP="00833B3B">
      <w:pPr>
        <w:spacing w:after="0" w:line="360" w:lineRule="auto"/>
        <w:jc w:val="both"/>
        <w:rPr>
          <w:rFonts w:ascii="Times New Roman" w:hAnsi="Times New Roman"/>
          <w:sz w:val="24"/>
          <w:szCs w:val="24"/>
        </w:rPr>
      </w:pPr>
    </w:p>
    <w:p w:rsidR="00003ECD" w:rsidRPr="00045254" w:rsidRDefault="00003ECD" w:rsidP="000F27B0">
      <w:pPr>
        <w:spacing w:after="0" w:line="360" w:lineRule="auto"/>
        <w:jc w:val="both"/>
        <w:rPr>
          <w:rStyle w:val="Heading2Char"/>
          <w:rFonts w:ascii="Times New Roman" w:eastAsiaTheme="minorEastAsia" w:hAnsi="Times New Roman" w:cstheme="minorBidi"/>
          <w:b w:val="0"/>
          <w:bCs w:val="0"/>
          <w:i w:val="0"/>
          <w:iCs w:val="0"/>
          <w:sz w:val="24"/>
          <w:szCs w:val="24"/>
        </w:rPr>
      </w:pPr>
      <w:r w:rsidRPr="00045254">
        <w:rPr>
          <w:rFonts w:ascii="Times New Roman" w:hAnsi="Times New Roman"/>
          <w:sz w:val="24"/>
          <w:szCs w:val="24"/>
        </w:rPr>
        <w:t xml:space="preserve">Also interviews had </w:t>
      </w:r>
      <w:r w:rsidRPr="00045254">
        <w:rPr>
          <w:rStyle w:val="Heading2Char"/>
          <w:rFonts w:ascii="Times New Roman" w:eastAsiaTheme="minorEastAsia" w:hAnsi="Times New Roman"/>
          <w:b w:val="0"/>
          <w:i w:val="0"/>
          <w:sz w:val="24"/>
          <w:szCs w:val="24"/>
        </w:rPr>
        <w:t xml:space="preserve">the Human Resource </w:t>
      </w:r>
      <w:r w:rsidR="008467DF" w:rsidRPr="00045254">
        <w:rPr>
          <w:rStyle w:val="Heading2Char"/>
          <w:rFonts w:ascii="Times New Roman" w:eastAsiaTheme="minorEastAsia" w:hAnsi="Times New Roman"/>
          <w:b w:val="0"/>
          <w:i w:val="0"/>
          <w:sz w:val="24"/>
          <w:szCs w:val="24"/>
        </w:rPr>
        <w:t>Director</w:t>
      </w:r>
      <w:r w:rsidRPr="00045254">
        <w:rPr>
          <w:rStyle w:val="Heading2Char"/>
          <w:rFonts w:ascii="Times New Roman" w:eastAsiaTheme="minorEastAsia" w:hAnsi="Times New Roman"/>
          <w:b w:val="0"/>
          <w:i w:val="0"/>
          <w:sz w:val="24"/>
          <w:szCs w:val="24"/>
        </w:rPr>
        <w:t xml:space="preserve"> hinting that, </w:t>
      </w:r>
    </w:p>
    <w:p w:rsidR="00003ECD" w:rsidRPr="000F27B0" w:rsidRDefault="00003ECD" w:rsidP="000F27B0">
      <w:pPr>
        <w:spacing w:line="360" w:lineRule="auto"/>
        <w:ind w:left="720"/>
        <w:jc w:val="both"/>
        <w:rPr>
          <w:rStyle w:val="Heading2Char"/>
          <w:rFonts w:ascii="Times New Roman" w:eastAsiaTheme="minorEastAsia" w:hAnsi="Times New Roman"/>
          <w:b w:val="0"/>
          <w:sz w:val="24"/>
          <w:szCs w:val="24"/>
        </w:rPr>
      </w:pPr>
      <w:bookmarkStart w:id="386" w:name="_Toc523074255"/>
      <w:bookmarkStart w:id="387" w:name="_Toc524421096"/>
      <w:bookmarkStart w:id="388" w:name="_Toc16000035"/>
      <w:bookmarkStart w:id="389" w:name="_Toc16000829"/>
      <w:bookmarkStart w:id="390" w:name="_Toc16002400"/>
      <w:bookmarkStart w:id="391" w:name="_Toc18572172"/>
      <w:r w:rsidRPr="000F27B0">
        <w:rPr>
          <w:rStyle w:val="Heading2Char"/>
          <w:rFonts w:ascii="Times New Roman" w:eastAsiaTheme="minorEastAsia" w:hAnsi="Times New Roman"/>
          <w:b w:val="0"/>
          <w:sz w:val="24"/>
          <w:szCs w:val="24"/>
        </w:rPr>
        <w:t>“</w:t>
      </w:r>
      <w:r w:rsidR="007932C7" w:rsidRPr="000F27B0">
        <w:rPr>
          <w:rStyle w:val="Heading2Char"/>
          <w:rFonts w:ascii="Times New Roman" w:eastAsiaTheme="minorEastAsia" w:hAnsi="Times New Roman"/>
          <w:b w:val="0"/>
          <w:sz w:val="24"/>
          <w:szCs w:val="24"/>
        </w:rPr>
        <w:t>…..</w:t>
      </w:r>
      <w:r w:rsidRPr="000F27B0">
        <w:rPr>
          <w:rStyle w:val="Heading2Char"/>
          <w:rFonts w:ascii="Times New Roman" w:eastAsiaTheme="minorEastAsia" w:hAnsi="Times New Roman"/>
          <w:b w:val="0"/>
          <w:sz w:val="24"/>
          <w:szCs w:val="24"/>
        </w:rPr>
        <w:t xml:space="preserve">Since the </w:t>
      </w:r>
      <w:r w:rsidR="008467DF" w:rsidRPr="000F27B0">
        <w:rPr>
          <w:rStyle w:val="Heading2Char"/>
          <w:rFonts w:ascii="Times New Roman" w:eastAsiaTheme="minorEastAsia" w:hAnsi="Times New Roman"/>
          <w:b w:val="0"/>
          <w:sz w:val="24"/>
          <w:szCs w:val="24"/>
        </w:rPr>
        <w:t>corporation</w:t>
      </w:r>
      <w:r w:rsidRPr="000F27B0">
        <w:rPr>
          <w:rStyle w:val="Heading2Char"/>
          <w:rFonts w:ascii="Times New Roman" w:eastAsiaTheme="minorEastAsia" w:hAnsi="Times New Roman"/>
          <w:b w:val="0"/>
          <w:sz w:val="24"/>
          <w:szCs w:val="24"/>
        </w:rPr>
        <w:t xml:space="preserve"> started specialty training programmes for its staff, there have been improvements in productivity and reduced turnover of staff…….training programmes have enabled </w:t>
      </w:r>
      <w:r w:rsidR="008467DF" w:rsidRPr="000F27B0">
        <w:rPr>
          <w:rStyle w:val="Heading2Char"/>
          <w:rFonts w:ascii="Times New Roman" w:eastAsiaTheme="minorEastAsia" w:hAnsi="Times New Roman"/>
          <w:b w:val="0"/>
          <w:sz w:val="24"/>
          <w:szCs w:val="24"/>
        </w:rPr>
        <w:t>staff</w:t>
      </w:r>
      <w:r w:rsidRPr="000F27B0">
        <w:rPr>
          <w:rStyle w:val="Heading2Char"/>
          <w:rFonts w:ascii="Times New Roman" w:eastAsiaTheme="minorEastAsia" w:hAnsi="Times New Roman"/>
          <w:b w:val="0"/>
          <w:sz w:val="24"/>
          <w:szCs w:val="24"/>
        </w:rPr>
        <w:t xml:space="preserve"> improve on the services they offer to the </w:t>
      </w:r>
      <w:r w:rsidR="008467DF" w:rsidRPr="000F27B0">
        <w:rPr>
          <w:rStyle w:val="Heading2Char"/>
          <w:rFonts w:ascii="Times New Roman" w:eastAsiaTheme="minorEastAsia" w:hAnsi="Times New Roman"/>
          <w:b w:val="0"/>
          <w:sz w:val="24"/>
          <w:szCs w:val="24"/>
        </w:rPr>
        <w:t>public</w:t>
      </w:r>
      <w:r w:rsidRPr="000F27B0">
        <w:rPr>
          <w:rStyle w:val="Heading2Char"/>
          <w:rFonts w:ascii="Times New Roman" w:eastAsiaTheme="minorEastAsia" w:hAnsi="Times New Roman"/>
          <w:b w:val="0"/>
          <w:sz w:val="24"/>
          <w:szCs w:val="24"/>
        </w:rPr>
        <w:t>”</w:t>
      </w:r>
      <w:bookmarkEnd w:id="386"/>
      <w:bookmarkEnd w:id="387"/>
      <w:bookmarkEnd w:id="388"/>
      <w:bookmarkEnd w:id="389"/>
      <w:bookmarkEnd w:id="390"/>
      <w:bookmarkEnd w:id="391"/>
    </w:p>
    <w:p w:rsidR="002211E4" w:rsidRPr="000F27B0" w:rsidRDefault="00003ECD" w:rsidP="000F27B0">
      <w:pPr>
        <w:spacing w:line="360" w:lineRule="auto"/>
        <w:jc w:val="both"/>
        <w:rPr>
          <w:rStyle w:val="Heading2Char"/>
          <w:rFonts w:ascii="Times New Roman" w:eastAsiaTheme="minorEastAsia" w:hAnsi="Times New Roman"/>
          <w:b w:val="0"/>
          <w:i w:val="0"/>
          <w:sz w:val="24"/>
          <w:szCs w:val="24"/>
        </w:rPr>
      </w:pPr>
      <w:bookmarkStart w:id="392" w:name="_Toc524421097"/>
      <w:bookmarkStart w:id="393" w:name="_Toc16000036"/>
      <w:bookmarkStart w:id="394" w:name="_Toc16000830"/>
      <w:bookmarkStart w:id="395" w:name="_Toc16002401"/>
      <w:bookmarkStart w:id="396" w:name="_Toc18572173"/>
      <w:bookmarkStart w:id="397" w:name="_Toc523074256"/>
      <w:r w:rsidRPr="000F27B0">
        <w:rPr>
          <w:rStyle w:val="Heading2Char"/>
          <w:rFonts w:ascii="Times New Roman" w:eastAsiaTheme="minorEastAsia" w:hAnsi="Times New Roman"/>
          <w:b w:val="0"/>
          <w:i w:val="0"/>
          <w:sz w:val="24"/>
          <w:szCs w:val="24"/>
        </w:rPr>
        <w:t xml:space="preserve">This implies that, training </w:t>
      </w:r>
      <w:r w:rsidR="008C4F84" w:rsidRPr="000F27B0">
        <w:rPr>
          <w:rStyle w:val="Heading2Char"/>
          <w:rFonts w:ascii="Times New Roman" w:eastAsiaTheme="minorEastAsia" w:hAnsi="Times New Roman"/>
          <w:b w:val="0"/>
          <w:i w:val="0"/>
          <w:sz w:val="24"/>
          <w:szCs w:val="24"/>
        </w:rPr>
        <w:t xml:space="preserve">and development </w:t>
      </w:r>
      <w:r w:rsidRPr="000F27B0">
        <w:rPr>
          <w:rStyle w:val="Heading2Char"/>
          <w:rFonts w:ascii="Times New Roman" w:eastAsiaTheme="minorEastAsia" w:hAnsi="Times New Roman"/>
          <w:b w:val="0"/>
          <w:i w:val="0"/>
          <w:sz w:val="24"/>
          <w:szCs w:val="24"/>
        </w:rPr>
        <w:t xml:space="preserve">programmes have a significant </w:t>
      </w:r>
      <w:r w:rsidR="008467DF" w:rsidRPr="000F27B0">
        <w:rPr>
          <w:rStyle w:val="Heading2Char"/>
          <w:rFonts w:ascii="Times New Roman" w:eastAsiaTheme="minorEastAsia" w:hAnsi="Times New Roman"/>
          <w:b w:val="0"/>
          <w:i w:val="0"/>
          <w:sz w:val="24"/>
          <w:szCs w:val="24"/>
        </w:rPr>
        <w:t xml:space="preserve">motivational </w:t>
      </w:r>
      <w:r w:rsidRPr="000F27B0">
        <w:rPr>
          <w:rStyle w:val="Heading2Char"/>
          <w:rFonts w:ascii="Times New Roman" w:eastAsiaTheme="minorEastAsia" w:hAnsi="Times New Roman"/>
          <w:b w:val="0"/>
          <w:i w:val="0"/>
          <w:sz w:val="24"/>
          <w:szCs w:val="24"/>
        </w:rPr>
        <w:t xml:space="preserve">impact on </w:t>
      </w:r>
      <w:r w:rsidR="008467DF" w:rsidRPr="000F27B0">
        <w:rPr>
          <w:rStyle w:val="Heading2Char"/>
          <w:rFonts w:ascii="Times New Roman" w:eastAsiaTheme="minorEastAsia" w:hAnsi="Times New Roman"/>
          <w:b w:val="0"/>
          <w:i w:val="0"/>
          <w:sz w:val="24"/>
          <w:szCs w:val="24"/>
        </w:rPr>
        <w:t xml:space="preserve">employees of UBC and </w:t>
      </w:r>
      <w:r w:rsidRPr="000F27B0">
        <w:rPr>
          <w:rStyle w:val="Heading2Char"/>
          <w:rFonts w:ascii="Times New Roman" w:eastAsiaTheme="minorEastAsia" w:hAnsi="Times New Roman"/>
          <w:b w:val="0"/>
          <w:i w:val="0"/>
          <w:sz w:val="24"/>
          <w:szCs w:val="24"/>
        </w:rPr>
        <w:t>the</w:t>
      </w:r>
      <w:r w:rsidR="008467DF" w:rsidRPr="000F27B0">
        <w:rPr>
          <w:rStyle w:val="Heading2Char"/>
          <w:rFonts w:ascii="Times New Roman" w:eastAsiaTheme="minorEastAsia" w:hAnsi="Times New Roman"/>
          <w:b w:val="0"/>
          <w:i w:val="0"/>
          <w:sz w:val="24"/>
          <w:szCs w:val="24"/>
        </w:rPr>
        <w:t>ir</w:t>
      </w:r>
      <w:r w:rsidRPr="000F27B0">
        <w:rPr>
          <w:rStyle w:val="Heading2Char"/>
          <w:rFonts w:ascii="Times New Roman" w:eastAsiaTheme="minorEastAsia" w:hAnsi="Times New Roman"/>
          <w:b w:val="0"/>
          <w:i w:val="0"/>
          <w:sz w:val="24"/>
          <w:szCs w:val="24"/>
        </w:rPr>
        <w:t xml:space="preserve"> performance.</w:t>
      </w:r>
      <w:bookmarkEnd w:id="392"/>
      <w:bookmarkEnd w:id="393"/>
      <w:bookmarkEnd w:id="394"/>
      <w:bookmarkEnd w:id="395"/>
      <w:bookmarkEnd w:id="396"/>
      <w:r w:rsidRPr="000F27B0">
        <w:rPr>
          <w:rStyle w:val="Heading2Char"/>
          <w:rFonts w:ascii="Times New Roman" w:eastAsiaTheme="minorEastAsia" w:hAnsi="Times New Roman"/>
          <w:b w:val="0"/>
          <w:i w:val="0"/>
          <w:sz w:val="24"/>
          <w:szCs w:val="24"/>
        </w:rPr>
        <w:t xml:space="preserve"> </w:t>
      </w:r>
      <w:r w:rsidRPr="000F27B0">
        <w:rPr>
          <w:rFonts w:ascii="Times New Roman" w:hAnsi="Times New Roman" w:cs="Times New Roman"/>
          <w:sz w:val="24"/>
          <w:szCs w:val="24"/>
        </w:rPr>
        <w:t xml:space="preserve">However, </w:t>
      </w:r>
      <w:r w:rsidR="008467DF" w:rsidRPr="000F27B0">
        <w:rPr>
          <w:rFonts w:ascii="Times New Roman" w:hAnsi="Times New Roman" w:cs="Times New Roman"/>
          <w:sz w:val="24"/>
          <w:szCs w:val="24"/>
        </w:rPr>
        <w:t xml:space="preserve">the 21.7% in disagreement are indicative of the need </w:t>
      </w:r>
      <w:r w:rsidRPr="000F27B0">
        <w:rPr>
          <w:rFonts w:ascii="Times New Roman" w:hAnsi="Times New Roman" w:cs="Times New Roman"/>
          <w:sz w:val="24"/>
          <w:szCs w:val="24"/>
        </w:rPr>
        <w:t xml:space="preserve">to streamline training </w:t>
      </w:r>
      <w:r w:rsidR="008467DF" w:rsidRPr="000F27B0">
        <w:rPr>
          <w:rFonts w:ascii="Times New Roman" w:hAnsi="Times New Roman" w:cs="Times New Roman"/>
          <w:sz w:val="24"/>
          <w:szCs w:val="24"/>
        </w:rPr>
        <w:t xml:space="preserve">and development programmes </w:t>
      </w:r>
      <w:r w:rsidR="00B76DC2" w:rsidRPr="000F27B0">
        <w:rPr>
          <w:rFonts w:ascii="Times New Roman" w:hAnsi="Times New Roman" w:cs="Times New Roman"/>
          <w:sz w:val="24"/>
          <w:szCs w:val="24"/>
        </w:rPr>
        <w:t>of</w:t>
      </w:r>
      <w:r w:rsidRPr="000F27B0">
        <w:rPr>
          <w:rFonts w:ascii="Times New Roman" w:hAnsi="Times New Roman" w:cs="Times New Roman"/>
          <w:sz w:val="24"/>
          <w:szCs w:val="24"/>
        </w:rPr>
        <w:t xml:space="preserve"> </w:t>
      </w:r>
      <w:r w:rsidR="00B76DC2" w:rsidRPr="000F27B0">
        <w:rPr>
          <w:rFonts w:ascii="Times New Roman" w:hAnsi="Times New Roman" w:cs="Times New Roman"/>
          <w:sz w:val="24"/>
          <w:szCs w:val="24"/>
        </w:rPr>
        <w:t>UBC</w:t>
      </w:r>
      <w:r w:rsidRPr="000F27B0">
        <w:rPr>
          <w:rFonts w:ascii="Times New Roman" w:hAnsi="Times New Roman" w:cs="Times New Roman"/>
          <w:sz w:val="24"/>
          <w:szCs w:val="24"/>
        </w:rPr>
        <w:t xml:space="preserve"> and a </w:t>
      </w:r>
      <w:r w:rsidRPr="000F27B0">
        <w:rPr>
          <w:rStyle w:val="Heading2Char"/>
          <w:rFonts w:ascii="Times New Roman" w:eastAsiaTheme="minorEastAsia" w:hAnsi="Times New Roman"/>
          <w:b w:val="0"/>
          <w:i w:val="0"/>
          <w:sz w:val="24"/>
          <w:szCs w:val="24"/>
        </w:rPr>
        <w:t xml:space="preserve">commitment of </w:t>
      </w:r>
      <w:r w:rsidR="00B76DC2" w:rsidRPr="000F27B0">
        <w:rPr>
          <w:rStyle w:val="Heading2Char"/>
          <w:rFonts w:ascii="Times New Roman" w:eastAsiaTheme="minorEastAsia" w:hAnsi="Times New Roman"/>
          <w:b w:val="0"/>
          <w:i w:val="0"/>
          <w:sz w:val="24"/>
          <w:szCs w:val="24"/>
        </w:rPr>
        <w:t>UBC</w:t>
      </w:r>
      <w:r w:rsidRPr="000F27B0">
        <w:rPr>
          <w:rStyle w:val="Heading2Char"/>
          <w:rFonts w:ascii="Times New Roman" w:eastAsiaTheme="minorEastAsia" w:hAnsi="Times New Roman"/>
          <w:b w:val="0"/>
          <w:i w:val="0"/>
          <w:sz w:val="24"/>
          <w:szCs w:val="24"/>
        </w:rPr>
        <w:t xml:space="preserve"> towards more customized and functional tailored programmes to ensure they deliver in line with the needs of employee and motivate them to get more committed to </w:t>
      </w:r>
      <w:r w:rsidR="00B76DC2" w:rsidRPr="000F27B0">
        <w:rPr>
          <w:rStyle w:val="Heading2Char"/>
          <w:rFonts w:ascii="Times New Roman" w:eastAsiaTheme="minorEastAsia" w:hAnsi="Times New Roman"/>
          <w:b w:val="0"/>
          <w:i w:val="0"/>
          <w:sz w:val="24"/>
          <w:szCs w:val="24"/>
        </w:rPr>
        <w:t>UBC</w:t>
      </w:r>
      <w:r w:rsidRPr="000F27B0">
        <w:rPr>
          <w:rStyle w:val="Heading2Char"/>
          <w:rFonts w:ascii="Times New Roman" w:eastAsiaTheme="minorEastAsia" w:hAnsi="Times New Roman"/>
          <w:b w:val="0"/>
          <w:i w:val="0"/>
          <w:sz w:val="24"/>
          <w:szCs w:val="24"/>
        </w:rPr>
        <w:t>.</w:t>
      </w:r>
      <w:bookmarkEnd w:id="397"/>
      <w:r w:rsidRPr="000F27B0">
        <w:rPr>
          <w:rStyle w:val="Heading2Char"/>
          <w:rFonts w:ascii="Times New Roman" w:eastAsiaTheme="minorEastAsia" w:hAnsi="Times New Roman"/>
          <w:b w:val="0"/>
          <w:i w:val="0"/>
          <w:sz w:val="24"/>
          <w:szCs w:val="24"/>
        </w:rPr>
        <w:t xml:space="preserve"> </w:t>
      </w:r>
    </w:p>
    <w:p w:rsidR="00003ECD" w:rsidRPr="00045254" w:rsidRDefault="00003ECD" w:rsidP="002211E4">
      <w:pPr>
        <w:spacing w:after="0" w:line="360" w:lineRule="auto"/>
        <w:jc w:val="both"/>
        <w:rPr>
          <w:rStyle w:val="Heading2Char"/>
          <w:rFonts w:ascii="Times New Roman" w:eastAsiaTheme="minorEastAsia" w:hAnsi="Times New Roman"/>
          <w:b w:val="0"/>
          <w:bCs w:val="0"/>
          <w:i w:val="0"/>
          <w:iCs w:val="0"/>
          <w:sz w:val="24"/>
          <w:szCs w:val="24"/>
        </w:rPr>
      </w:pPr>
      <w:r w:rsidRPr="00045254">
        <w:rPr>
          <w:rStyle w:val="Heading2Char"/>
          <w:rFonts w:ascii="Times New Roman" w:eastAsiaTheme="minorEastAsia" w:hAnsi="Times New Roman"/>
          <w:b w:val="0"/>
          <w:i w:val="0"/>
          <w:sz w:val="24"/>
          <w:szCs w:val="24"/>
        </w:rPr>
        <w:t xml:space="preserve"> </w:t>
      </w:r>
    </w:p>
    <w:p w:rsidR="00FB1F35" w:rsidRPr="00045254" w:rsidRDefault="00FB1F35" w:rsidP="002211E4">
      <w:pPr>
        <w:pStyle w:val="Heading2"/>
        <w:spacing w:before="0" w:line="360" w:lineRule="auto"/>
        <w:rPr>
          <w:rFonts w:ascii="Times New Roman" w:hAnsi="Times New Roman"/>
          <w:i w:val="0"/>
          <w:sz w:val="24"/>
          <w:szCs w:val="24"/>
        </w:rPr>
      </w:pPr>
      <w:bookmarkStart w:id="398" w:name="_Toc18572174"/>
      <w:r w:rsidRPr="00045254">
        <w:rPr>
          <w:rFonts w:ascii="Times New Roman" w:hAnsi="Times New Roman"/>
          <w:i w:val="0"/>
          <w:sz w:val="24"/>
          <w:szCs w:val="24"/>
        </w:rPr>
        <w:t xml:space="preserve">7.6 Training </w:t>
      </w:r>
      <w:r w:rsidR="008C4F84">
        <w:rPr>
          <w:rFonts w:ascii="Times New Roman" w:hAnsi="Times New Roman"/>
          <w:i w:val="0"/>
          <w:sz w:val="24"/>
          <w:szCs w:val="24"/>
        </w:rPr>
        <w:t xml:space="preserve">and development </w:t>
      </w:r>
      <w:r w:rsidRPr="00045254">
        <w:rPr>
          <w:rFonts w:ascii="Times New Roman" w:hAnsi="Times New Roman"/>
          <w:i w:val="0"/>
          <w:sz w:val="24"/>
          <w:szCs w:val="24"/>
        </w:rPr>
        <w:t xml:space="preserve">programmes motivating </w:t>
      </w:r>
      <w:r w:rsidRPr="00045254">
        <w:rPr>
          <w:rStyle w:val="Emphasis"/>
          <w:rFonts w:ascii="Times New Roman" w:hAnsi="Times New Roman"/>
          <w:sz w:val="24"/>
          <w:szCs w:val="24"/>
        </w:rPr>
        <w:t>strategic leadership</w:t>
      </w:r>
      <w:bookmarkEnd w:id="398"/>
    </w:p>
    <w:p w:rsidR="0053653C" w:rsidRPr="00045254" w:rsidRDefault="00FB1F35" w:rsidP="00FB1F35">
      <w:pPr>
        <w:spacing w:after="0" w:line="360" w:lineRule="auto"/>
        <w:jc w:val="both"/>
        <w:rPr>
          <w:rFonts w:ascii="Times New Roman" w:hAnsi="Times New Roman"/>
          <w:sz w:val="24"/>
          <w:szCs w:val="24"/>
        </w:rPr>
      </w:pPr>
      <w:r w:rsidRPr="00045254">
        <w:rPr>
          <w:rFonts w:ascii="Times New Roman" w:hAnsi="Times New Roman"/>
          <w:sz w:val="24"/>
          <w:szCs w:val="24"/>
        </w:rPr>
        <w:t xml:space="preserve">Examining whether training </w:t>
      </w:r>
      <w:r w:rsidR="008C4F84">
        <w:rPr>
          <w:rFonts w:ascii="Times New Roman" w:hAnsi="Times New Roman"/>
          <w:sz w:val="24"/>
          <w:szCs w:val="24"/>
        </w:rPr>
        <w:t xml:space="preserve">and development </w:t>
      </w:r>
      <w:r w:rsidRPr="00045254">
        <w:rPr>
          <w:rFonts w:ascii="Times New Roman" w:hAnsi="Times New Roman"/>
          <w:sz w:val="24"/>
          <w:szCs w:val="24"/>
        </w:rPr>
        <w:t xml:space="preserve">programmes in Uganda Broadcasting </w:t>
      </w:r>
      <w:r w:rsidR="00670689" w:rsidRPr="00045254">
        <w:rPr>
          <w:rFonts w:ascii="Times New Roman" w:hAnsi="Times New Roman"/>
          <w:sz w:val="24"/>
          <w:szCs w:val="24"/>
        </w:rPr>
        <w:t xml:space="preserve">Corporation </w:t>
      </w:r>
      <w:r w:rsidRPr="00045254">
        <w:rPr>
          <w:rStyle w:val="Emphasis"/>
          <w:rFonts w:ascii="Times New Roman" w:hAnsi="Times New Roman"/>
          <w:i w:val="0"/>
          <w:sz w:val="24"/>
          <w:szCs w:val="24"/>
        </w:rPr>
        <w:t>motivate strategic leadership towards achievement of its vision</w:t>
      </w:r>
      <w:r w:rsidRPr="00045254">
        <w:rPr>
          <w:rFonts w:ascii="Times New Roman" w:hAnsi="Times New Roman"/>
          <w:sz w:val="24"/>
          <w:szCs w:val="24"/>
        </w:rPr>
        <w:t xml:space="preserve"> was part of the investigation and findings were as indicated in Table 7.6.</w:t>
      </w:r>
      <w:r w:rsidR="0053653C" w:rsidRPr="00045254">
        <w:rPr>
          <w:rFonts w:ascii="Times New Roman" w:hAnsi="Times New Roman"/>
          <w:sz w:val="24"/>
          <w:szCs w:val="24"/>
        </w:rPr>
        <w:t xml:space="preserve"> </w:t>
      </w:r>
    </w:p>
    <w:p w:rsidR="00FB1F35" w:rsidRPr="00045254" w:rsidRDefault="0053653C" w:rsidP="00FB1F35">
      <w:pPr>
        <w:spacing w:after="0" w:line="360" w:lineRule="auto"/>
        <w:jc w:val="both"/>
        <w:rPr>
          <w:rFonts w:ascii="Times New Roman" w:eastAsia="Times New Roman" w:hAnsi="Times New Roman" w:cs="Times New Roman"/>
          <w:sz w:val="24"/>
          <w:szCs w:val="24"/>
        </w:rPr>
      </w:pPr>
      <w:r w:rsidRPr="00045254">
        <w:rPr>
          <w:rFonts w:ascii="Times New Roman" w:hAnsi="Times New Roman"/>
          <w:sz w:val="24"/>
          <w:szCs w:val="24"/>
        </w:rPr>
        <w:t xml:space="preserve">Results in Table 7.6 show that 29.5% strongly agreed and 28.7% agreed, indicating a majority 58.2% in agreement that </w:t>
      </w:r>
      <w:r w:rsidRPr="00045254">
        <w:rPr>
          <w:rStyle w:val="Emphasis"/>
          <w:rFonts w:ascii="Times New Roman" w:hAnsi="Times New Roman"/>
          <w:i w:val="0"/>
          <w:sz w:val="24"/>
          <w:szCs w:val="24"/>
        </w:rPr>
        <w:t xml:space="preserve">training programmes of UBC provide strategic leadership towards achievement of its vision and its </w:t>
      </w:r>
      <w:r w:rsidRPr="00045254">
        <w:rPr>
          <w:rFonts w:ascii="Times New Roman" w:eastAsia="Times New Roman" w:hAnsi="Times New Roman" w:cs="Times New Roman"/>
          <w:sz w:val="24"/>
          <w:szCs w:val="24"/>
        </w:rPr>
        <w:t>Human Resource strategy statement of continuously developing a highly motivated and committed team through Human Resource best practices to become the employer of choice in the broadcasting industry in Uganda by succeeding through people.</w:t>
      </w:r>
    </w:p>
    <w:p w:rsidR="0053653C" w:rsidRPr="00045254" w:rsidRDefault="0053653C" w:rsidP="00FB1F35">
      <w:pPr>
        <w:spacing w:after="0" w:line="360" w:lineRule="auto"/>
        <w:jc w:val="both"/>
        <w:rPr>
          <w:rFonts w:ascii="Times New Roman" w:hAnsi="Times New Roman"/>
          <w:sz w:val="24"/>
          <w:szCs w:val="24"/>
        </w:rPr>
      </w:pPr>
    </w:p>
    <w:p w:rsidR="00FB1F35" w:rsidRPr="00045254" w:rsidRDefault="00FB1F35" w:rsidP="00FB1F35">
      <w:pPr>
        <w:pStyle w:val="Heading2"/>
        <w:rPr>
          <w:rFonts w:ascii="Times New Roman" w:hAnsi="Times New Roman"/>
          <w:i w:val="0"/>
          <w:sz w:val="24"/>
          <w:szCs w:val="24"/>
        </w:rPr>
      </w:pPr>
      <w:bookmarkStart w:id="399" w:name="_Toc16000832"/>
      <w:bookmarkStart w:id="400" w:name="_Toc16002403"/>
      <w:bookmarkStart w:id="401" w:name="_Toc18572175"/>
      <w:r w:rsidRPr="00045254">
        <w:rPr>
          <w:rFonts w:ascii="Times New Roman" w:hAnsi="Times New Roman"/>
          <w:i w:val="0"/>
          <w:sz w:val="24"/>
          <w:szCs w:val="24"/>
        </w:rPr>
        <w:lastRenderedPageBreak/>
        <w:t xml:space="preserve">Table 7.6: </w:t>
      </w:r>
      <w:r w:rsidR="004024F5" w:rsidRPr="00045254">
        <w:rPr>
          <w:rFonts w:ascii="Times New Roman" w:hAnsi="Times New Roman"/>
          <w:i w:val="0"/>
          <w:sz w:val="24"/>
          <w:szCs w:val="24"/>
        </w:rPr>
        <w:t xml:space="preserve">Training </w:t>
      </w:r>
      <w:r w:rsidR="008C4F84">
        <w:rPr>
          <w:rFonts w:ascii="Times New Roman" w:hAnsi="Times New Roman"/>
          <w:i w:val="0"/>
          <w:sz w:val="24"/>
          <w:szCs w:val="24"/>
        </w:rPr>
        <w:t xml:space="preserve">and development </w:t>
      </w:r>
      <w:r w:rsidR="004024F5" w:rsidRPr="00045254">
        <w:rPr>
          <w:rFonts w:ascii="Times New Roman" w:hAnsi="Times New Roman"/>
          <w:i w:val="0"/>
          <w:sz w:val="24"/>
          <w:szCs w:val="24"/>
        </w:rPr>
        <w:t xml:space="preserve">programmes motivating </w:t>
      </w:r>
      <w:r w:rsidR="004024F5" w:rsidRPr="00045254">
        <w:rPr>
          <w:rStyle w:val="Emphasis"/>
          <w:rFonts w:ascii="Times New Roman" w:hAnsi="Times New Roman"/>
          <w:sz w:val="24"/>
          <w:szCs w:val="24"/>
        </w:rPr>
        <w:t>strategic leadership</w:t>
      </w:r>
      <w:bookmarkEnd w:id="399"/>
      <w:bookmarkEnd w:id="400"/>
      <w:bookmarkEnd w:id="401"/>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FB1F35" w:rsidRPr="00045254" w:rsidTr="007A03C9">
        <w:trPr>
          <w:trHeight w:val="465"/>
        </w:trPr>
        <w:tc>
          <w:tcPr>
            <w:tcW w:w="3690" w:type="dxa"/>
          </w:tcPr>
          <w:p w:rsidR="00FB1F35" w:rsidRPr="00045254" w:rsidRDefault="00FB1F35" w:rsidP="007A03C9">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FB1F35" w:rsidRPr="00045254" w:rsidRDefault="00FB1F35" w:rsidP="007A03C9">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FB1F35" w:rsidRPr="00045254" w:rsidRDefault="00FB1F35" w:rsidP="007A03C9">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FB1F35" w:rsidRPr="00045254" w:rsidRDefault="00FB1F35" w:rsidP="007A03C9">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FB1F35" w:rsidRPr="00045254" w:rsidTr="007A03C9">
        <w:trPr>
          <w:trHeight w:val="1013"/>
        </w:trPr>
        <w:tc>
          <w:tcPr>
            <w:tcW w:w="3690" w:type="dxa"/>
          </w:tcPr>
          <w:p w:rsidR="00FB1F35" w:rsidRPr="00045254" w:rsidRDefault="00FB1F35"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FB1F35" w:rsidRPr="00045254" w:rsidRDefault="00FB1F35"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FB1F35" w:rsidRPr="00045254" w:rsidRDefault="00FB1F35"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FB1F35" w:rsidRPr="00045254" w:rsidRDefault="00FB1F35"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FB1F35" w:rsidRPr="00045254" w:rsidRDefault="00FB1F35" w:rsidP="007A03C9">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FB1F35" w:rsidRPr="00045254" w:rsidRDefault="00FB1F35" w:rsidP="007A03C9">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FB1F35" w:rsidRPr="00045254" w:rsidRDefault="00FB1F35"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D15F6B" w:rsidRPr="00045254">
              <w:rPr>
                <w:rFonts w:ascii="Times New Roman" w:hAnsi="Times New Roman"/>
                <w:sz w:val="24"/>
                <w:szCs w:val="24"/>
              </w:rPr>
              <w:t>5</w:t>
            </w:r>
          </w:p>
          <w:p w:rsidR="00FB1F35" w:rsidRPr="00045254" w:rsidRDefault="00D15F6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21</w:t>
            </w:r>
          </w:p>
          <w:p w:rsidR="00FB1F35" w:rsidRPr="00045254" w:rsidRDefault="00FB1F35"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E02DD7" w:rsidRPr="00045254">
              <w:rPr>
                <w:rFonts w:ascii="Times New Roman" w:hAnsi="Times New Roman"/>
                <w:sz w:val="24"/>
                <w:szCs w:val="24"/>
              </w:rPr>
              <w:t>8</w:t>
            </w:r>
          </w:p>
          <w:p w:rsidR="00FB1F35" w:rsidRPr="00045254" w:rsidRDefault="00E02DD7"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37</w:t>
            </w:r>
          </w:p>
          <w:p w:rsidR="00FB1F35" w:rsidRPr="00045254" w:rsidRDefault="00FB1F35"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E02DD7" w:rsidRPr="00045254">
              <w:rPr>
                <w:rFonts w:ascii="Times New Roman" w:hAnsi="Times New Roman"/>
                <w:sz w:val="24"/>
                <w:szCs w:val="24"/>
              </w:rPr>
              <w:t>8</w:t>
            </w:r>
          </w:p>
          <w:p w:rsidR="00FB1F35" w:rsidRPr="00045254" w:rsidRDefault="00FB1F35" w:rsidP="007A03C9">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FB1F35" w:rsidRPr="00045254" w:rsidRDefault="00D15F6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11</w:t>
            </w:r>
            <w:r w:rsidR="00FB1F35"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6</w:t>
            </w:r>
          </w:p>
          <w:p w:rsidR="00FB1F35" w:rsidRPr="00045254" w:rsidRDefault="00FB1F35"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D15F6B" w:rsidRPr="00045254">
              <w:rPr>
                <w:rFonts w:ascii="Times New Roman" w:hAnsi="Times New Roman"/>
                <w:sz w:val="24"/>
                <w:szCs w:val="24"/>
              </w:rPr>
              <w:t>6</w:t>
            </w:r>
            <w:r w:rsidRPr="00045254">
              <w:rPr>
                <w:rFonts w:ascii="Times New Roman" w:eastAsia="Times New Roman" w:hAnsi="Times New Roman" w:cs="Times New Roman"/>
                <w:sz w:val="24"/>
                <w:szCs w:val="24"/>
              </w:rPr>
              <w:t>.</w:t>
            </w:r>
            <w:r w:rsidR="00D15F6B" w:rsidRPr="00045254">
              <w:rPr>
                <w:rFonts w:ascii="Times New Roman" w:hAnsi="Times New Roman"/>
                <w:sz w:val="24"/>
                <w:szCs w:val="24"/>
              </w:rPr>
              <w:t>3</w:t>
            </w:r>
          </w:p>
          <w:p w:rsidR="00FB1F35" w:rsidRPr="00045254" w:rsidRDefault="00FB1F35"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1</w:t>
            </w:r>
            <w:r w:rsidR="00E02DD7" w:rsidRPr="00045254">
              <w:rPr>
                <w:rFonts w:ascii="Times New Roman" w:hAnsi="Times New Roman"/>
                <w:sz w:val="24"/>
                <w:szCs w:val="24"/>
              </w:rPr>
              <w:t>3</w:t>
            </w:r>
            <w:r w:rsidRPr="00045254">
              <w:rPr>
                <w:rFonts w:ascii="Times New Roman" w:hAnsi="Times New Roman"/>
                <w:sz w:val="24"/>
                <w:szCs w:val="24"/>
              </w:rPr>
              <w:t>.</w:t>
            </w:r>
            <w:r w:rsidR="00E02DD7" w:rsidRPr="00045254">
              <w:rPr>
                <w:rFonts w:ascii="Times New Roman" w:hAnsi="Times New Roman"/>
                <w:sz w:val="24"/>
                <w:szCs w:val="24"/>
              </w:rPr>
              <w:t>9</w:t>
            </w:r>
          </w:p>
          <w:p w:rsidR="00FB1F35" w:rsidRPr="00045254" w:rsidRDefault="00E02DD7"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FB1F35" w:rsidRPr="00045254">
              <w:rPr>
                <w:rFonts w:ascii="Times New Roman" w:hAnsi="Times New Roman"/>
                <w:sz w:val="24"/>
                <w:szCs w:val="24"/>
              </w:rPr>
              <w:t>8</w:t>
            </w:r>
            <w:r w:rsidR="00FB1F35" w:rsidRPr="00045254">
              <w:rPr>
                <w:rFonts w:ascii="Times New Roman" w:eastAsia="Times New Roman" w:hAnsi="Times New Roman" w:cs="Times New Roman"/>
                <w:sz w:val="24"/>
                <w:szCs w:val="24"/>
              </w:rPr>
              <w:t>.</w:t>
            </w:r>
            <w:r w:rsidRPr="00045254">
              <w:rPr>
                <w:rFonts w:ascii="Times New Roman" w:hAnsi="Times New Roman"/>
                <w:sz w:val="24"/>
                <w:szCs w:val="24"/>
              </w:rPr>
              <w:t>7</w:t>
            </w:r>
          </w:p>
          <w:p w:rsidR="00FB1F35" w:rsidRPr="00045254" w:rsidRDefault="00FB1F35"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E02DD7" w:rsidRPr="00045254">
              <w:rPr>
                <w:rFonts w:ascii="Times New Roman" w:hAnsi="Times New Roman"/>
                <w:sz w:val="24"/>
                <w:szCs w:val="24"/>
              </w:rPr>
              <w:t>9</w:t>
            </w:r>
            <w:r w:rsidRPr="00045254">
              <w:rPr>
                <w:rFonts w:ascii="Times New Roman" w:eastAsia="Times New Roman" w:hAnsi="Times New Roman" w:cs="Times New Roman"/>
                <w:sz w:val="24"/>
                <w:szCs w:val="24"/>
              </w:rPr>
              <w:t>.</w:t>
            </w:r>
            <w:r w:rsidR="00E02DD7" w:rsidRPr="00045254">
              <w:rPr>
                <w:rFonts w:ascii="Times New Roman" w:eastAsia="Times New Roman" w:hAnsi="Times New Roman" w:cs="Times New Roman"/>
                <w:sz w:val="24"/>
                <w:szCs w:val="24"/>
              </w:rPr>
              <w:t>5</w:t>
            </w:r>
          </w:p>
          <w:p w:rsidR="00FB1F35" w:rsidRPr="00045254" w:rsidRDefault="00FB1F35" w:rsidP="007A03C9">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FB1F35" w:rsidRPr="00045254" w:rsidRDefault="00D15F6B"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11</w:t>
            </w:r>
            <w:r w:rsidR="00FB1F35" w:rsidRPr="00045254">
              <w:rPr>
                <w:rFonts w:ascii="Times New Roman" w:eastAsia="Times New Roman" w:hAnsi="Times New Roman" w:cs="Times New Roman"/>
                <w:sz w:val="24"/>
                <w:szCs w:val="24"/>
              </w:rPr>
              <w:t>.</w:t>
            </w:r>
            <w:r w:rsidRPr="00045254">
              <w:rPr>
                <w:rFonts w:ascii="Times New Roman" w:hAnsi="Times New Roman"/>
                <w:sz w:val="24"/>
                <w:szCs w:val="24"/>
              </w:rPr>
              <w:t>6</w:t>
            </w:r>
          </w:p>
          <w:p w:rsidR="00FB1F35" w:rsidRPr="00045254" w:rsidRDefault="00FB1F35"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D15F6B" w:rsidRPr="00045254">
              <w:rPr>
                <w:rFonts w:ascii="Times New Roman" w:hAnsi="Times New Roman"/>
                <w:sz w:val="24"/>
                <w:szCs w:val="24"/>
              </w:rPr>
              <w:t>7</w:t>
            </w:r>
            <w:r w:rsidRPr="00045254">
              <w:rPr>
                <w:rFonts w:ascii="Times New Roman" w:eastAsia="Times New Roman" w:hAnsi="Times New Roman" w:cs="Times New Roman"/>
                <w:sz w:val="24"/>
                <w:szCs w:val="24"/>
              </w:rPr>
              <w:t>.</w:t>
            </w:r>
            <w:r w:rsidR="00D15F6B" w:rsidRPr="00045254">
              <w:rPr>
                <w:rFonts w:ascii="Times New Roman" w:hAnsi="Times New Roman"/>
                <w:sz w:val="24"/>
                <w:szCs w:val="24"/>
              </w:rPr>
              <w:t>9</w:t>
            </w:r>
          </w:p>
          <w:p w:rsidR="00FB1F35" w:rsidRPr="00045254" w:rsidRDefault="00E02DD7"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41</w:t>
            </w:r>
            <w:r w:rsidR="00FB1F35" w:rsidRPr="00045254">
              <w:rPr>
                <w:rFonts w:ascii="Times New Roman" w:hAnsi="Times New Roman"/>
                <w:sz w:val="24"/>
                <w:szCs w:val="24"/>
              </w:rPr>
              <w:t>.8</w:t>
            </w:r>
          </w:p>
          <w:p w:rsidR="00FB1F35" w:rsidRPr="00045254" w:rsidRDefault="00FB1F35" w:rsidP="007A03C9">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7</w:t>
            </w:r>
            <w:r w:rsidR="00E02DD7" w:rsidRPr="00045254">
              <w:rPr>
                <w:rFonts w:ascii="Times New Roman" w:hAnsi="Times New Roman"/>
                <w:sz w:val="24"/>
                <w:szCs w:val="24"/>
              </w:rPr>
              <w:t>0</w:t>
            </w:r>
            <w:r w:rsidRPr="00045254">
              <w:rPr>
                <w:rFonts w:ascii="Times New Roman" w:hAnsi="Times New Roman"/>
                <w:sz w:val="24"/>
                <w:szCs w:val="24"/>
              </w:rPr>
              <w:t>.</w:t>
            </w:r>
            <w:r w:rsidR="00E02DD7" w:rsidRPr="00045254">
              <w:rPr>
                <w:rFonts w:ascii="Times New Roman" w:hAnsi="Times New Roman"/>
                <w:sz w:val="24"/>
                <w:szCs w:val="24"/>
              </w:rPr>
              <w:t>5</w:t>
            </w:r>
          </w:p>
          <w:p w:rsidR="00FB1F35" w:rsidRPr="00045254" w:rsidRDefault="00FB1F35" w:rsidP="007A03C9">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FB1F35" w:rsidRPr="00045254" w:rsidRDefault="00FB1F35" w:rsidP="00FB1F35">
      <w:pPr>
        <w:spacing w:after="0"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FB1F35" w:rsidRPr="00045254" w:rsidRDefault="00FB1F35" w:rsidP="00FB1F35">
      <w:pPr>
        <w:spacing w:after="0" w:line="360" w:lineRule="auto"/>
        <w:jc w:val="both"/>
        <w:rPr>
          <w:rFonts w:ascii="Times New Roman" w:hAnsi="Times New Roman"/>
          <w:sz w:val="24"/>
          <w:szCs w:val="24"/>
        </w:rPr>
      </w:pPr>
    </w:p>
    <w:p w:rsidR="0053653C" w:rsidRPr="00045254" w:rsidRDefault="00003ECD" w:rsidP="0053653C">
      <w:pPr>
        <w:spacing w:after="0" w:line="360" w:lineRule="auto"/>
        <w:jc w:val="both"/>
        <w:rPr>
          <w:rFonts w:ascii="Times New Roman" w:hAnsi="Times New Roman"/>
          <w:sz w:val="24"/>
          <w:szCs w:val="24"/>
        </w:rPr>
      </w:pPr>
      <w:r w:rsidRPr="00045254">
        <w:rPr>
          <w:rStyle w:val="Emphasis"/>
          <w:rFonts w:ascii="Times New Roman" w:hAnsi="Times New Roman"/>
          <w:i w:val="0"/>
          <w:sz w:val="24"/>
          <w:szCs w:val="24"/>
        </w:rPr>
        <w:t>A</w:t>
      </w:r>
      <w:r w:rsidRPr="00045254">
        <w:rPr>
          <w:rStyle w:val="Emphasis"/>
          <w:rFonts w:ascii="Times New Roman" w:hAnsi="Times New Roman"/>
          <w:sz w:val="24"/>
          <w:szCs w:val="24"/>
        </w:rPr>
        <w:t xml:space="preserve"> </w:t>
      </w:r>
      <w:r w:rsidRPr="00045254">
        <w:rPr>
          <w:rStyle w:val="Emphasis"/>
          <w:rFonts w:ascii="Times New Roman" w:hAnsi="Times New Roman"/>
          <w:i w:val="0"/>
          <w:sz w:val="24"/>
          <w:szCs w:val="24"/>
        </w:rPr>
        <w:t xml:space="preserve">review of </w:t>
      </w:r>
      <w:r w:rsidR="0053653C" w:rsidRPr="00045254">
        <w:rPr>
          <w:rStyle w:val="Emphasis"/>
          <w:rFonts w:ascii="Times New Roman" w:hAnsi="Times New Roman"/>
          <w:i w:val="0"/>
          <w:sz w:val="24"/>
          <w:szCs w:val="24"/>
        </w:rPr>
        <w:t>UBC</w:t>
      </w:r>
      <w:r w:rsidRPr="00045254">
        <w:rPr>
          <w:rStyle w:val="Emphasis"/>
          <w:rFonts w:ascii="Times New Roman" w:hAnsi="Times New Roman"/>
          <w:i w:val="0"/>
          <w:sz w:val="24"/>
          <w:szCs w:val="24"/>
        </w:rPr>
        <w:t xml:space="preserve">’s Training and Activity Plans of the 2016/17 and 2017/18 financial years, it was found out that special programmes like Administration Training were provided to top management staff. However, the minority in disagreement are indicative of the further need to align training with </w:t>
      </w:r>
      <w:r w:rsidR="0053653C" w:rsidRPr="00045254">
        <w:rPr>
          <w:rStyle w:val="Emphasis"/>
          <w:rFonts w:ascii="Times New Roman" w:hAnsi="Times New Roman"/>
          <w:i w:val="0"/>
          <w:sz w:val="24"/>
          <w:szCs w:val="24"/>
        </w:rPr>
        <w:t>UBC</w:t>
      </w:r>
      <w:r w:rsidRPr="00045254">
        <w:rPr>
          <w:rStyle w:val="Emphasis"/>
          <w:rFonts w:ascii="Times New Roman" w:hAnsi="Times New Roman"/>
          <w:i w:val="0"/>
          <w:sz w:val="24"/>
          <w:szCs w:val="24"/>
        </w:rPr>
        <w:t xml:space="preserve">’s vision and mission for optimal </w:t>
      </w:r>
      <w:r w:rsidR="0053653C" w:rsidRPr="00045254">
        <w:rPr>
          <w:rStyle w:val="Emphasis"/>
          <w:rFonts w:ascii="Times New Roman" w:hAnsi="Times New Roman"/>
          <w:i w:val="0"/>
          <w:sz w:val="24"/>
          <w:szCs w:val="24"/>
        </w:rPr>
        <w:t xml:space="preserve">employee </w:t>
      </w:r>
      <w:r w:rsidRPr="00045254">
        <w:rPr>
          <w:rStyle w:val="Emphasis"/>
          <w:rFonts w:ascii="Times New Roman" w:hAnsi="Times New Roman"/>
          <w:i w:val="0"/>
          <w:sz w:val="24"/>
          <w:szCs w:val="24"/>
        </w:rPr>
        <w:t>performance results</w:t>
      </w:r>
      <w:r w:rsidR="0053653C" w:rsidRPr="00045254">
        <w:rPr>
          <w:rStyle w:val="Emphasis"/>
          <w:rFonts w:ascii="Times New Roman" w:hAnsi="Times New Roman"/>
          <w:i w:val="0"/>
          <w:sz w:val="24"/>
          <w:szCs w:val="24"/>
        </w:rPr>
        <w:t xml:space="preserve">. </w:t>
      </w:r>
      <w:r w:rsidRPr="00045254">
        <w:rPr>
          <w:rFonts w:ascii="Times New Roman" w:hAnsi="Times New Roman"/>
          <w:sz w:val="24"/>
          <w:szCs w:val="24"/>
        </w:rPr>
        <w:t>Also,</w:t>
      </w:r>
      <w:r w:rsidRPr="00045254">
        <w:rPr>
          <w:rFonts w:ascii="Times New Roman" w:hAnsi="Times New Roman"/>
          <w:i/>
          <w:sz w:val="24"/>
          <w:szCs w:val="24"/>
        </w:rPr>
        <w:t xml:space="preserve"> </w:t>
      </w:r>
      <w:r w:rsidRPr="00045254">
        <w:rPr>
          <w:rFonts w:ascii="Times New Roman" w:hAnsi="Times New Roman"/>
          <w:sz w:val="24"/>
          <w:szCs w:val="24"/>
        </w:rPr>
        <w:t xml:space="preserve">the Strategic Planning Officer’s note that, </w:t>
      </w:r>
    </w:p>
    <w:p w:rsidR="0053653C" w:rsidRPr="00045254" w:rsidRDefault="00003ECD" w:rsidP="0053653C">
      <w:pPr>
        <w:spacing w:after="0" w:line="360" w:lineRule="auto"/>
        <w:ind w:left="720"/>
        <w:jc w:val="both"/>
        <w:rPr>
          <w:rFonts w:ascii="Times New Roman" w:hAnsi="Times New Roman"/>
          <w:i/>
          <w:sz w:val="24"/>
          <w:szCs w:val="24"/>
        </w:rPr>
      </w:pPr>
      <w:r w:rsidRPr="00045254">
        <w:rPr>
          <w:rFonts w:ascii="Times New Roman" w:hAnsi="Times New Roman"/>
          <w:i/>
          <w:sz w:val="24"/>
          <w:szCs w:val="24"/>
        </w:rPr>
        <w:t>“</w:t>
      </w:r>
      <w:r w:rsidR="0053653C" w:rsidRPr="00045254">
        <w:rPr>
          <w:rFonts w:ascii="Times New Roman" w:hAnsi="Times New Roman"/>
          <w:i/>
          <w:sz w:val="24"/>
          <w:szCs w:val="24"/>
        </w:rPr>
        <w:t>…</w:t>
      </w:r>
      <w:r w:rsidRPr="00045254">
        <w:rPr>
          <w:rFonts w:ascii="Times New Roman" w:hAnsi="Times New Roman"/>
          <w:i/>
          <w:sz w:val="24"/>
          <w:szCs w:val="24"/>
        </w:rPr>
        <w:t>we have great success in training our staff. Their performance has greatly improved since specialized training programmes were undertaken for them”</w:t>
      </w:r>
      <w:r w:rsidR="0053653C" w:rsidRPr="00045254">
        <w:rPr>
          <w:rFonts w:ascii="Times New Roman" w:hAnsi="Times New Roman"/>
          <w:i/>
          <w:sz w:val="24"/>
          <w:szCs w:val="24"/>
        </w:rPr>
        <w:t>.</w:t>
      </w:r>
    </w:p>
    <w:p w:rsidR="00572ADB" w:rsidRDefault="0053653C" w:rsidP="0098098B">
      <w:pPr>
        <w:spacing w:line="360" w:lineRule="auto"/>
        <w:jc w:val="both"/>
        <w:rPr>
          <w:rFonts w:ascii="Times New Roman" w:hAnsi="Times New Roman"/>
          <w:sz w:val="24"/>
          <w:szCs w:val="24"/>
        </w:rPr>
      </w:pPr>
      <w:r w:rsidRPr="00045254">
        <w:rPr>
          <w:rFonts w:ascii="Times New Roman" w:hAnsi="Times New Roman"/>
          <w:sz w:val="24"/>
          <w:szCs w:val="24"/>
        </w:rPr>
        <w:t>This</w:t>
      </w:r>
      <w:r w:rsidR="00003ECD" w:rsidRPr="00045254">
        <w:rPr>
          <w:rFonts w:ascii="Times New Roman" w:hAnsi="Times New Roman"/>
          <w:sz w:val="24"/>
          <w:szCs w:val="24"/>
        </w:rPr>
        <w:t xml:space="preserve"> implies that </w:t>
      </w:r>
      <w:r w:rsidRPr="00045254">
        <w:rPr>
          <w:rFonts w:ascii="Times New Roman" w:hAnsi="Times New Roman"/>
          <w:sz w:val="24"/>
          <w:szCs w:val="24"/>
        </w:rPr>
        <w:t>employee</w:t>
      </w:r>
      <w:r w:rsidR="00003ECD" w:rsidRPr="00045254">
        <w:rPr>
          <w:rFonts w:ascii="Times New Roman" w:hAnsi="Times New Roman"/>
          <w:sz w:val="24"/>
          <w:szCs w:val="24"/>
        </w:rPr>
        <w:t xml:space="preserve"> and organizational performance have been improved in </w:t>
      </w:r>
      <w:r w:rsidRPr="00045254">
        <w:rPr>
          <w:rFonts w:ascii="Times New Roman" w:hAnsi="Times New Roman"/>
          <w:sz w:val="24"/>
          <w:szCs w:val="24"/>
        </w:rPr>
        <w:t>UBC</w:t>
      </w:r>
      <w:r w:rsidR="00003ECD" w:rsidRPr="00045254">
        <w:rPr>
          <w:rFonts w:ascii="Times New Roman" w:hAnsi="Times New Roman"/>
          <w:sz w:val="24"/>
          <w:szCs w:val="24"/>
        </w:rPr>
        <w:t xml:space="preserve"> through employee training</w:t>
      </w:r>
      <w:r w:rsidR="008C4F84">
        <w:rPr>
          <w:rFonts w:ascii="Times New Roman" w:hAnsi="Times New Roman"/>
          <w:sz w:val="24"/>
          <w:szCs w:val="24"/>
        </w:rPr>
        <w:t xml:space="preserve"> and development</w:t>
      </w:r>
      <w:r w:rsidR="00003ECD" w:rsidRPr="00045254">
        <w:rPr>
          <w:rFonts w:ascii="Times New Roman" w:hAnsi="Times New Roman"/>
          <w:sz w:val="24"/>
          <w:szCs w:val="24"/>
        </w:rPr>
        <w:t xml:space="preserve"> programmes. </w:t>
      </w:r>
      <w:r w:rsidRPr="00045254">
        <w:rPr>
          <w:rFonts w:ascii="Times New Roman" w:hAnsi="Times New Roman"/>
          <w:sz w:val="24"/>
          <w:szCs w:val="24"/>
        </w:rPr>
        <w:t>Hence, the motivational potential of training and development in the broadcasting parastatals cannot be underestimated.</w:t>
      </w:r>
    </w:p>
    <w:p w:rsidR="0089274C" w:rsidRPr="0089274C" w:rsidRDefault="0089274C" w:rsidP="0098098B">
      <w:pPr>
        <w:spacing w:line="360" w:lineRule="auto"/>
        <w:jc w:val="both"/>
        <w:rPr>
          <w:rFonts w:ascii="Times New Roman" w:hAnsi="Times New Roman"/>
          <w:sz w:val="8"/>
          <w:szCs w:val="24"/>
        </w:rPr>
      </w:pPr>
    </w:p>
    <w:p w:rsidR="0053653C" w:rsidRPr="00045254" w:rsidRDefault="007A03C9" w:rsidP="00572ADB">
      <w:pPr>
        <w:pStyle w:val="Heading2"/>
        <w:rPr>
          <w:rFonts w:ascii="Times New Roman" w:hAnsi="Times New Roman"/>
          <w:i w:val="0"/>
          <w:sz w:val="24"/>
          <w:szCs w:val="24"/>
        </w:rPr>
      </w:pPr>
      <w:bookmarkStart w:id="402" w:name="_Toc18572176"/>
      <w:r w:rsidRPr="00045254">
        <w:rPr>
          <w:rFonts w:ascii="Times New Roman" w:hAnsi="Times New Roman"/>
          <w:i w:val="0"/>
          <w:sz w:val="24"/>
          <w:szCs w:val="24"/>
        </w:rPr>
        <w:t>7.</w:t>
      </w:r>
      <w:r w:rsidR="00D109A9" w:rsidRPr="00045254">
        <w:rPr>
          <w:rFonts w:ascii="Times New Roman" w:hAnsi="Times New Roman"/>
          <w:i w:val="0"/>
          <w:sz w:val="24"/>
          <w:szCs w:val="24"/>
        </w:rPr>
        <w:t xml:space="preserve">7 Conformity of training </w:t>
      </w:r>
      <w:r w:rsidR="008C4F84">
        <w:rPr>
          <w:rFonts w:ascii="Times New Roman" w:hAnsi="Times New Roman"/>
          <w:i w:val="0"/>
          <w:sz w:val="24"/>
          <w:szCs w:val="24"/>
        </w:rPr>
        <w:t xml:space="preserve">and development </w:t>
      </w:r>
      <w:r w:rsidR="00D109A9" w:rsidRPr="00045254">
        <w:rPr>
          <w:rFonts w:ascii="Times New Roman" w:hAnsi="Times New Roman"/>
          <w:i w:val="0"/>
          <w:sz w:val="24"/>
          <w:szCs w:val="24"/>
        </w:rPr>
        <w:t>to policy guidelines and documentation</w:t>
      </w:r>
      <w:bookmarkEnd w:id="402"/>
    </w:p>
    <w:p w:rsidR="00D747C1" w:rsidRPr="00045254" w:rsidRDefault="00D109A9" w:rsidP="00D747C1">
      <w:pPr>
        <w:spacing w:after="0" w:line="360" w:lineRule="auto"/>
        <w:jc w:val="both"/>
        <w:rPr>
          <w:rFonts w:ascii="Times New Roman" w:hAnsi="Times New Roman"/>
          <w:sz w:val="24"/>
          <w:szCs w:val="24"/>
        </w:rPr>
      </w:pPr>
      <w:r w:rsidRPr="00045254">
        <w:rPr>
          <w:rFonts w:ascii="Times New Roman" w:hAnsi="Times New Roman"/>
          <w:sz w:val="24"/>
          <w:szCs w:val="24"/>
        </w:rPr>
        <w:t xml:space="preserve">The </w:t>
      </w:r>
      <w:r w:rsidR="0096413C" w:rsidRPr="00045254">
        <w:rPr>
          <w:rFonts w:ascii="Times New Roman" w:hAnsi="Times New Roman"/>
          <w:sz w:val="24"/>
          <w:szCs w:val="24"/>
        </w:rPr>
        <w:t xml:space="preserve">study </w:t>
      </w:r>
      <w:r w:rsidRPr="00045254">
        <w:rPr>
          <w:rFonts w:ascii="Times New Roman" w:hAnsi="Times New Roman"/>
          <w:sz w:val="24"/>
          <w:szCs w:val="24"/>
        </w:rPr>
        <w:t xml:space="preserve">sought to examine whether training </w:t>
      </w:r>
      <w:r w:rsidR="008C4F84">
        <w:rPr>
          <w:rFonts w:ascii="Times New Roman" w:hAnsi="Times New Roman"/>
          <w:sz w:val="24"/>
          <w:szCs w:val="24"/>
        </w:rPr>
        <w:t xml:space="preserve">and development </w:t>
      </w:r>
      <w:r w:rsidRPr="00045254">
        <w:rPr>
          <w:rFonts w:ascii="Times New Roman" w:hAnsi="Times New Roman"/>
          <w:sz w:val="24"/>
          <w:szCs w:val="24"/>
        </w:rPr>
        <w:t>conforms to policy guidelines and documentation of Uganda Broadcasting Corporation because in essence, motivating employees through training and development</w:t>
      </w:r>
      <w:r w:rsidR="0096413C" w:rsidRPr="00045254">
        <w:rPr>
          <w:rFonts w:ascii="Times New Roman" w:hAnsi="Times New Roman"/>
          <w:sz w:val="24"/>
          <w:szCs w:val="24"/>
        </w:rPr>
        <w:t xml:space="preserve"> </w:t>
      </w:r>
      <w:r w:rsidRPr="00045254">
        <w:rPr>
          <w:rFonts w:ascii="Times New Roman" w:hAnsi="Times New Roman"/>
          <w:sz w:val="24"/>
          <w:szCs w:val="24"/>
        </w:rPr>
        <w:t xml:space="preserve">requires alignment with policy and documentation. </w:t>
      </w:r>
      <w:r w:rsidR="0096413C" w:rsidRPr="00045254">
        <w:rPr>
          <w:rFonts w:ascii="Times New Roman" w:hAnsi="Times New Roman"/>
          <w:sz w:val="24"/>
          <w:szCs w:val="24"/>
        </w:rPr>
        <w:t xml:space="preserve">Findings in respect of this view were as shown in table 7.7. </w:t>
      </w:r>
      <w:r w:rsidR="0098098B" w:rsidRPr="00045254">
        <w:rPr>
          <w:rFonts w:ascii="Times New Roman" w:hAnsi="Times New Roman"/>
          <w:sz w:val="24"/>
          <w:szCs w:val="24"/>
        </w:rPr>
        <w:t xml:space="preserve"> </w:t>
      </w:r>
      <w:r w:rsidR="00D747C1" w:rsidRPr="00045254">
        <w:rPr>
          <w:rFonts w:ascii="Times New Roman" w:hAnsi="Times New Roman"/>
          <w:sz w:val="24"/>
          <w:szCs w:val="24"/>
        </w:rPr>
        <w:t xml:space="preserve">Results in table 7.7 show that 34.9% strongly agreed and 31.8% agreed indicating that training </w:t>
      </w:r>
      <w:r w:rsidR="008C4F84">
        <w:rPr>
          <w:rFonts w:ascii="Times New Roman" w:hAnsi="Times New Roman"/>
          <w:sz w:val="24"/>
          <w:szCs w:val="24"/>
        </w:rPr>
        <w:t xml:space="preserve">and development </w:t>
      </w:r>
      <w:r w:rsidR="00D747C1" w:rsidRPr="00045254">
        <w:rPr>
          <w:rFonts w:ascii="Times New Roman" w:hAnsi="Times New Roman"/>
          <w:sz w:val="24"/>
          <w:szCs w:val="24"/>
        </w:rPr>
        <w:t xml:space="preserve">conforms to policy guidelines and documentation of UBC supported by interview results in which one Human Resource staff noted that, </w:t>
      </w:r>
    </w:p>
    <w:p w:rsidR="0096413C" w:rsidRPr="00045254" w:rsidRDefault="00D747C1" w:rsidP="00D747C1">
      <w:pPr>
        <w:spacing w:line="360" w:lineRule="auto"/>
        <w:ind w:left="720"/>
        <w:jc w:val="both"/>
        <w:rPr>
          <w:rFonts w:ascii="Times New Roman" w:hAnsi="Times New Roman"/>
          <w:sz w:val="24"/>
          <w:szCs w:val="24"/>
        </w:rPr>
      </w:pPr>
      <w:r w:rsidRPr="00045254">
        <w:rPr>
          <w:rFonts w:ascii="Times New Roman" w:hAnsi="Times New Roman"/>
          <w:i/>
          <w:sz w:val="24"/>
          <w:szCs w:val="24"/>
        </w:rPr>
        <w:t xml:space="preserve">“… All training in the corporation follows the human resource policy with performance expectations set out following the mandate embedded in the objectives of UBC laid down </w:t>
      </w:r>
      <w:r w:rsidRPr="00045254">
        <w:rPr>
          <w:rFonts w:ascii="Times New Roman" w:hAnsi="Times New Roman"/>
          <w:i/>
          <w:sz w:val="24"/>
          <w:szCs w:val="24"/>
        </w:rPr>
        <w:lastRenderedPageBreak/>
        <w:t xml:space="preserve">in the </w:t>
      </w:r>
      <w:r w:rsidRPr="00045254">
        <w:rPr>
          <w:rFonts w:ascii="Times New Roman" w:eastAsia="Times New Roman" w:hAnsi="Times New Roman" w:cs="Times New Roman"/>
          <w:sz w:val="24"/>
          <w:szCs w:val="24"/>
          <w:shd w:val="clear" w:color="auto" w:fill="FFFFFF"/>
        </w:rPr>
        <w:t xml:space="preserve">Uganda Broadcasting Corporation Act, 2005, </w:t>
      </w:r>
      <w:r w:rsidRPr="00045254">
        <w:rPr>
          <w:rFonts w:ascii="Times New Roman" w:hAnsi="Times New Roman"/>
          <w:i/>
          <w:sz w:val="24"/>
          <w:szCs w:val="24"/>
        </w:rPr>
        <w:t>…The Annual Training and Activity Plan is the operational point of reference for training in UBC”</w:t>
      </w:r>
    </w:p>
    <w:p w:rsidR="0096413C" w:rsidRPr="00045254" w:rsidRDefault="0096413C" w:rsidP="0098098B">
      <w:pPr>
        <w:pStyle w:val="Heading2"/>
        <w:spacing w:before="0"/>
        <w:rPr>
          <w:rFonts w:ascii="Times New Roman" w:hAnsi="Times New Roman"/>
          <w:i w:val="0"/>
          <w:sz w:val="24"/>
          <w:szCs w:val="24"/>
        </w:rPr>
      </w:pPr>
      <w:bookmarkStart w:id="403" w:name="_Toc18572177"/>
      <w:bookmarkStart w:id="404" w:name="_Toc16000834"/>
      <w:bookmarkStart w:id="405" w:name="_Toc16002405"/>
      <w:r w:rsidRPr="00045254">
        <w:rPr>
          <w:rFonts w:ascii="Times New Roman" w:hAnsi="Times New Roman"/>
          <w:i w:val="0"/>
          <w:sz w:val="24"/>
          <w:szCs w:val="24"/>
        </w:rPr>
        <w:t xml:space="preserve">Table 7.7: Conformity of training </w:t>
      </w:r>
      <w:r w:rsidR="008C4F84">
        <w:rPr>
          <w:rFonts w:ascii="Times New Roman" w:hAnsi="Times New Roman"/>
          <w:i w:val="0"/>
          <w:sz w:val="24"/>
          <w:szCs w:val="24"/>
        </w:rPr>
        <w:t xml:space="preserve">and development </w:t>
      </w:r>
      <w:r w:rsidRPr="00045254">
        <w:rPr>
          <w:rFonts w:ascii="Times New Roman" w:hAnsi="Times New Roman"/>
          <w:i w:val="0"/>
          <w:sz w:val="24"/>
          <w:szCs w:val="24"/>
        </w:rPr>
        <w:t>to policy</w:t>
      </w:r>
      <w:bookmarkEnd w:id="403"/>
      <w:r w:rsidRPr="00045254">
        <w:rPr>
          <w:rFonts w:ascii="Times New Roman" w:hAnsi="Times New Roman"/>
          <w:i w:val="0"/>
          <w:sz w:val="24"/>
          <w:szCs w:val="24"/>
        </w:rPr>
        <w:t xml:space="preserve"> </w:t>
      </w:r>
      <w:bookmarkEnd w:id="404"/>
      <w:bookmarkEnd w:id="405"/>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96413C" w:rsidRPr="00045254" w:rsidTr="005D1824">
        <w:trPr>
          <w:trHeight w:val="465"/>
        </w:trPr>
        <w:tc>
          <w:tcPr>
            <w:tcW w:w="3690" w:type="dxa"/>
          </w:tcPr>
          <w:p w:rsidR="0096413C" w:rsidRPr="00045254" w:rsidRDefault="0096413C" w:rsidP="005D1824">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96413C" w:rsidRPr="00045254" w:rsidTr="005D1824">
        <w:trPr>
          <w:trHeight w:val="1013"/>
        </w:trPr>
        <w:tc>
          <w:tcPr>
            <w:tcW w:w="3690" w:type="dxa"/>
          </w:tcPr>
          <w:p w:rsidR="0096413C" w:rsidRPr="00045254" w:rsidRDefault="0096413C"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96413C" w:rsidRPr="00045254" w:rsidRDefault="0096413C"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96413C" w:rsidRPr="00045254" w:rsidRDefault="0096413C"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96413C" w:rsidRPr="00045254" w:rsidRDefault="0096413C"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96413C" w:rsidRPr="00045254" w:rsidRDefault="0096413C"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96413C" w:rsidRPr="00045254" w:rsidRDefault="0096413C" w:rsidP="005D1824">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14</w:t>
            </w:r>
          </w:p>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18</w:t>
            </w:r>
          </w:p>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A356CF" w:rsidRPr="00045254">
              <w:rPr>
                <w:rFonts w:ascii="Times New Roman" w:hAnsi="Times New Roman"/>
                <w:sz w:val="24"/>
                <w:szCs w:val="24"/>
              </w:rPr>
              <w:t>1</w:t>
            </w:r>
          </w:p>
          <w:p w:rsidR="0096413C" w:rsidRPr="00045254" w:rsidRDefault="00A356CF"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41</w:t>
            </w:r>
          </w:p>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w:t>
            </w:r>
            <w:r w:rsidR="00A356CF" w:rsidRPr="00045254">
              <w:rPr>
                <w:rFonts w:ascii="Times New Roman" w:hAnsi="Times New Roman"/>
                <w:sz w:val="24"/>
                <w:szCs w:val="24"/>
              </w:rPr>
              <w:t>5</w:t>
            </w:r>
          </w:p>
          <w:p w:rsidR="0096413C" w:rsidRPr="00045254" w:rsidRDefault="0096413C" w:rsidP="005D1824">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r w:rsidRPr="00045254">
              <w:rPr>
                <w:rFonts w:ascii="Times New Roman" w:eastAsia="Times New Roman" w:hAnsi="Times New Roman" w:cs="Times New Roman"/>
                <w:sz w:val="24"/>
                <w:szCs w:val="24"/>
              </w:rPr>
              <w:t>.9</w:t>
            </w:r>
          </w:p>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13</w:t>
            </w:r>
            <w:r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w:t>
            </w:r>
            <w:r w:rsidR="00A356CF" w:rsidRPr="00045254">
              <w:rPr>
                <w:rFonts w:ascii="Times New Roman" w:hAnsi="Times New Roman"/>
                <w:sz w:val="24"/>
                <w:szCs w:val="24"/>
              </w:rPr>
              <w:t>8</w:t>
            </w:r>
            <w:r w:rsidRPr="00045254">
              <w:rPr>
                <w:rFonts w:ascii="Times New Roman" w:hAnsi="Times New Roman"/>
                <w:sz w:val="24"/>
                <w:szCs w:val="24"/>
              </w:rPr>
              <w:t>.</w:t>
            </w:r>
            <w:r w:rsidR="00A356CF" w:rsidRPr="00045254">
              <w:rPr>
                <w:rFonts w:ascii="Times New Roman" w:hAnsi="Times New Roman"/>
                <w:sz w:val="24"/>
                <w:szCs w:val="24"/>
              </w:rPr>
              <w:t>5</w:t>
            </w:r>
          </w:p>
          <w:p w:rsidR="0096413C" w:rsidRPr="00045254" w:rsidRDefault="00A356CF"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31</w:t>
            </w:r>
            <w:r w:rsidR="0096413C" w:rsidRPr="00045254">
              <w:rPr>
                <w:rFonts w:ascii="Times New Roman" w:eastAsia="Times New Roman" w:hAnsi="Times New Roman" w:cs="Times New Roman"/>
                <w:sz w:val="24"/>
                <w:szCs w:val="24"/>
              </w:rPr>
              <w:t>.</w:t>
            </w:r>
            <w:r w:rsidRPr="00045254">
              <w:rPr>
                <w:rFonts w:ascii="Times New Roman" w:hAnsi="Times New Roman"/>
                <w:sz w:val="24"/>
                <w:szCs w:val="24"/>
              </w:rPr>
              <w:t>8</w:t>
            </w:r>
          </w:p>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34</w:t>
            </w:r>
            <w:r w:rsidRPr="00045254">
              <w:rPr>
                <w:rFonts w:ascii="Times New Roman" w:eastAsia="Times New Roman" w:hAnsi="Times New Roman" w:cs="Times New Roman"/>
                <w:sz w:val="24"/>
                <w:szCs w:val="24"/>
              </w:rPr>
              <w:t>.</w:t>
            </w:r>
            <w:r w:rsidR="00572ADB" w:rsidRPr="00045254">
              <w:rPr>
                <w:rFonts w:ascii="Times New Roman" w:eastAsia="Times New Roman" w:hAnsi="Times New Roman" w:cs="Times New Roman"/>
                <w:sz w:val="24"/>
                <w:szCs w:val="24"/>
              </w:rPr>
              <w:t>9</w:t>
            </w:r>
          </w:p>
          <w:p w:rsidR="0096413C" w:rsidRPr="00045254" w:rsidRDefault="0096413C" w:rsidP="005D1824">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10</w:t>
            </w:r>
            <w:r w:rsidRPr="00045254">
              <w:rPr>
                <w:rFonts w:ascii="Times New Roman" w:eastAsia="Times New Roman" w:hAnsi="Times New Roman" w:cs="Times New Roman"/>
                <w:sz w:val="24"/>
                <w:szCs w:val="24"/>
              </w:rPr>
              <w:t>.</w:t>
            </w:r>
            <w:r w:rsidRPr="00045254">
              <w:rPr>
                <w:rFonts w:ascii="Times New Roman" w:hAnsi="Times New Roman"/>
                <w:sz w:val="24"/>
                <w:szCs w:val="24"/>
              </w:rPr>
              <w:t>9</w:t>
            </w:r>
          </w:p>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24</w:t>
            </w:r>
            <w:r w:rsidRPr="00045254">
              <w:rPr>
                <w:rFonts w:ascii="Times New Roman" w:eastAsia="Times New Roman" w:hAnsi="Times New Roman" w:cs="Times New Roman"/>
                <w:sz w:val="24"/>
                <w:szCs w:val="24"/>
              </w:rPr>
              <w:t>.</w:t>
            </w:r>
            <w:r w:rsidRPr="00045254">
              <w:rPr>
                <w:rFonts w:ascii="Times New Roman" w:hAnsi="Times New Roman"/>
                <w:sz w:val="24"/>
                <w:szCs w:val="24"/>
              </w:rPr>
              <w:t>8</w:t>
            </w:r>
          </w:p>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A356CF" w:rsidRPr="00045254">
              <w:rPr>
                <w:rFonts w:ascii="Times New Roman" w:hAnsi="Times New Roman"/>
                <w:sz w:val="24"/>
                <w:szCs w:val="24"/>
              </w:rPr>
              <w:t>3</w:t>
            </w:r>
            <w:r w:rsidRPr="00045254">
              <w:rPr>
                <w:rFonts w:ascii="Times New Roman" w:hAnsi="Times New Roman"/>
                <w:sz w:val="24"/>
                <w:szCs w:val="24"/>
              </w:rPr>
              <w:t>.</w:t>
            </w:r>
            <w:r w:rsidR="00A356CF" w:rsidRPr="00045254">
              <w:rPr>
                <w:rFonts w:ascii="Times New Roman" w:hAnsi="Times New Roman"/>
                <w:sz w:val="24"/>
                <w:szCs w:val="24"/>
              </w:rPr>
              <w:t>3</w:t>
            </w:r>
          </w:p>
          <w:p w:rsidR="0096413C" w:rsidRPr="00045254" w:rsidRDefault="0096413C"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65.</w:t>
            </w:r>
            <w:r w:rsidR="00A356CF" w:rsidRPr="00045254">
              <w:rPr>
                <w:rFonts w:ascii="Times New Roman" w:hAnsi="Times New Roman"/>
                <w:sz w:val="24"/>
                <w:szCs w:val="24"/>
              </w:rPr>
              <w:t>1</w:t>
            </w:r>
          </w:p>
          <w:p w:rsidR="0096413C" w:rsidRPr="00045254" w:rsidRDefault="0096413C" w:rsidP="005D1824">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96413C" w:rsidRPr="00045254" w:rsidRDefault="0096413C" w:rsidP="0098098B">
      <w:pPr>
        <w:spacing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1922BF" w:rsidRPr="00045254" w:rsidRDefault="007932C7" w:rsidP="0098098B">
      <w:pPr>
        <w:spacing w:line="360" w:lineRule="auto"/>
        <w:jc w:val="both"/>
        <w:rPr>
          <w:rFonts w:ascii="Times New Roman" w:hAnsi="Times New Roman"/>
          <w:sz w:val="24"/>
          <w:szCs w:val="24"/>
        </w:rPr>
      </w:pPr>
      <w:r w:rsidRPr="00045254">
        <w:rPr>
          <w:rFonts w:ascii="Times New Roman" w:hAnsi="Times New Roman"/>
          <w:sz w:val="24"/>
          <w:szCs w:val="24"/>
        </w:rPr>
        <w:t>This implies</w:t>
      </w:r>
      <w:r w:rsidR="0041519A" w:rsidRPr="00045254">
        <w:rPr>
          <w:rFonts w:ascii="Times New Roman" w:hAnsi="Times New Roman"/>
          <w:sz w:val="24"/>
          <w:szCs w:val="24"/>
        </w:rPr>
        <w:t xml:space="preserve"> a high degree of concern for conformity to policy </w:t>
      </w:r>
      <w:r w:rsidR="00C065BA" w:rsidRPr="00045254">
        <w:rPr>
          <w:rFonts w:ascii="Times New Roman" w:hAnsi="Times New Roman"/>
          <w:sz w:val="24"/>
          <w:szCs w:val="24"/>
        </w:rPr>
        <w:t xml:space="preserve">guidelines and documentation </w:t>
      </w:r>
      <w:r w:rsidRPr="00045254">
        <w:rPr>
          <w:rFonts w:ascii="Times New Roman" w:hAnsi="Times New Roman"/>
          <w:sz w:val="24"/>
          <w:szCs w:val="24"/>
        </w:rPr>
        <w:t>so as to</w:t>
      </w:r>
      <w:r w:rsidR="00C065BA" w:rsidRPr="00045254">
        <w:rPr>
          <w:rFonts w:ascii="Times New Roman" w:hAnsi="Times New Roman"/>
          <w:sz w:val="24"/>
          <w:szCs w:val="24"/>
        </w:rPr>
        <w:t xml:space="preserve"> enhance</w:t>
      </w:r>
      <w:r w:rsidR="0041519A" w:rsidRPr="00045254">
        <w:rPr>
          <w:rFonts w:ascii="Times New Roman" w:hAnsi="Times New Roman"/>
          <w:sz w:val="24"/>
          <w:szCs w:val="24"/>
        </w:rPr>
        <w:t xml:space="preserve"> improvement in </w:t>
      </w:r>
      <w:r w:rsidR="00C065BA" w:rsidRPr="00045254">
        <w:rPr>
          <w:rFonts w:ascii="Times New Roman" w:hAnsi="Times New Roman"/>
          <w:sz w:val="24"/>
          <w:szCs w:val="24"/>
        </w:rPr>
        <w:t>employee</w:t>
      </w:r>
      <w:r w:rsidR="0041519A" w:rsidRPr="00045254">
        <w:rPr>
          <w:rFonts w:ascii="Times New Roman" w:hAnsi="Times New Roman"/>
          <w:sz w:val="24"/>
          <w:szCs w:val="24"/>
        </w:rPr>
        <w:t xml:space="preserve"> performance </w:t>
      </w:r>
      <w:r w:rsidR="00C065BA" w:rsidRPr="00045254">
        <w:rPr>
          <w:rFonts w:ascii="Times New Roman" w:hAnsi="Times New Roman"/>
          <w:sz w:val="24"/>
          <w:szCs w:val="24"/>
        </w:rPr>
        <w:t>in</w:t>
      </w:r>
      <w:r w:rsidR="0041519A" w:rsidRPr="00045254">
        <w:rPr>
          <w:rFonts w:ascii="Times New Roman" w:hAnsi="Times New Roman"/>
          <w:sz w:val="24"/>
          <w:szCs w:val="24"/>
        </w:rPr>
        <w:t xml:space="preserve"> </w:t>
      </w:r>
      <w:r w:rsidR="00C065BA" w:rsidRPr="00045254">
        <w:rPr>
          <w:rFonts w:ascii="Times New Roman" w:hAnsi="Times New Roman"/>
          <w:sz w:val="24"/>
          <w:szCs w:val="24"/>
        </w:rPr>
        <w:t>UBC</w:t>
      </w:r>
      <w:r w:rsidR="0041519A" w:rsidRPr="00045254">
        <w:rPr>
          <w:rFonts w:ascii="Times New Roman" w:hAnsi="Times New Roman"/>
          <w:sz w:val="24"/>
          <w:szCs w:val="24"/>
        </w:rPr>
        <w:t>.</w:t>
      </w:r>
      <w:r w:rsidR="00D747C1" w:rsidRPr="00045254">
        <w:rPr>
          <w:rFonts w:ascii="Times New Roman" w:hAnsi="Times New Roman"/>
          <w:sz w:val="24"/>
          <w:szCs w:val="24"/>
        </w:rPr>
        <w:t xml:space="preserve"> However, 24.8% disagreed with training </w:t>
      </w:r>
      <w:r w:rsidR="008C4F84">
        <w:rPr>
          <w:rFonts w:ascii="Times New Roman" w:hAnsi="Times New Roman"/>
          <w:sz w:val="24"/>
          <w:szCs w:val="24"/>
        </w:rPr>
        <w:t xml:space="preserve">and development </w:t>
      </w:r>
      <w:r w:rsidR="00D747C1" w:rsidRPr="00045254">
        <w:rPr>
          <w:rFonts w:ascii="Times New Roman" w:hAnsi="Times New Roman"/>
          <w:sz w:val="24"/>
          <w:szCs w:val="24"/>
        </w:rPr>
        <w:t>conforming to policy guidelines and documentation of UBC. This means, there are training inefficiencies that sub-optimize its potential to motivate employees as true training and skills needs are not identified to effective training implementation.</w:t>
      </w:r>
    </w:p>
    <w:p w:rsidR="002C7B1B" w:rsidRPr="007E4BDC" w:rsidRDefault="002C7B1B" w:rsidP="007E4BDC">
      <w:pPr>
        <w:pStyle w:val="Heading2"/>
        <w:rPr>
          <w:rFonts w:ascii="Times New Roman" w:hAnsi="Times New Roman"/>
          <w:i w:val="0"/>
          <w:sz w:val="24"/>
          <w:szCs w:val="24"/>
        </w:rPr>
      </w:pPr>
      <w:r w:rsidRPr="007E4BDC">
        <w:rPr>
          <w:rFonts w:ascii="Times New Roman" w:hAnsi="Times New Roman"/>
          <w:i w:val="0"/>
          <w:sz w:val="24"/>
          <w:szCs w:val="24"/>
        </w:rPr>
        <w:t xml:space="preserve">7.8 Training </w:t>
      </w:r>
      <w:r w:rsidR="008C4F84" w:rsidRPr="007E4BDC">
        <w:rPr>
          <w:rFonts w:ascii="Times New Roman" w:hAnsi="Times New Roman"/>
          <w:i w:val="0"/>
          <w:sz w:val="24"/>
          <w:szCs w:val="24"/>
        </w:rPr>
        <w:t xml:space="preserve">and development </w:t>
      </w:r>
      <w:r w:rsidRPr="007E4BDC">
        <w:rPr>
          <w:rFonts w:ascii="Times New Roman" w:hAnsi="Times New Roman"/>
          <w:i w:val="0"/>
          <w:sz w:val="24"/>
          <w:szCs w:val="24"/>
        </w:rPr>
        <w:t>programmes mapping to the needs of trainees</w:t>
      </w:r>
    </w:p>
    <w:p w:rsidR="007932C7" w:rsidRPr="00045254" w:rsidRDefault="001922BF" w:rsidP="001C4412">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For training and development programmes to motivate employees, they must be mapped to the needs of employees. Investigating this in</w:t>
      </w:r>
      <w:r w:rsidRPr="00045254">
        <w:rPr>
          <w:rFonts w:ascii="Times New Roman" w:eastAsia="Times New Roman" w:hAnsi="Times New Roman" w:cs="Times New Roman"/>
          <w:sz w:val="24"/>
          <w:szCs w:val="24"/>
          <w:shd w:val="clear" w:color="auto" w:fill="FFFFFF"/>
        </w:rPr>
        <w:t xml:space="preserve"> Uganda Broadcasting Corporation yielded results as shown in</w:t>
      </w:r>
      <w:r w:rsidRPr="00045254">
        <w:rPr>
          <w:rFonts w:ascii="Times New Roman" w:hAnsi="Times New Roman" w:cs="Times New Roman"/>
          <w:sz w:val="24"/>
          <w:szCs w:val="24"/>
        </w:rPr>
        <w:t xml:space="preserve"> </w:t>
      </w:r>
      <w:r w:rsidR="004A2954" w:rsidRPr="00045254">
        <w:rPr>
          <w:rFonts w:ascii="Times New Roman" w:hAnsi="Times New Roman" w:cs="Times New Roman"/>
          <w:sz w:val="24"/>
          <w:szCs w:val="24"/>
        </w:rPr>
        <w:t xml:space="preserve">table </w:t>
      </w:r>
      <w:r w:rsidR="001C4412" w:rsidRPr="00045254">
        <w:rPr>
          <w:rFonts w:ascii="Times New Roman" w:hAnsi="Times New Roman" w:cs="Times New Roman"/>
          <w:sz w:val="24"/>
          <w:szCs w:val="24"/>
        </w:rPr>
        <w:t>7.8.</w:t>
      </w:r>
      <w:r w:rsidR="00E90380" w:rsidRPr="00045254">
        <w:rPr>
          <w:rFonts w:ascii="Times New Roman" w:hAnsi="Times New Roman" w:cs="Times New Roman"/>
          <w:sz w:val="24"/>
          <w:szCs w:val="24"/>
        </w:rPr>
        <w:t xml:space="preserve"> </w:t>
      </w:r>
    </w:p>
    <w:p w:rsidR="001C4412" w:rsidRPr="00045254" w:rsidRDefault="001C4412" w:rsidP="0098098B">
      <w:pPr>
        <w:pStyle w:val="Heading2"/>
        <w:spacing w:before="0"/>
        <w:rPr>
          <w:rFonts w:ascii="Times New Roman" w:hAnsi="Times New Roman"/>
          <w:i w:val="0"/>
          <w:sz w:val="24"/>
          <w:szCs w:val="24"/>
        </w:rPr>
      </w:pPr>
      <w:bookmarkStart w:id="406" w:name="_Toc16000835"/>
      <w:bookmarkStart w:id="407" w:name="_Toc16002406"/>
      <w:bookmarkStart w:id="408" w:name="_Toc18572178"/>
      <w:r w:rsidRPr="00045254">
        <w:rPr>
          <w:rFonts w:ascii="Times New Roman" w:hAnsi="Times New Roman"/>
          <w:i w:val="0"/>
          <w:sz w:val="24"/>
          <w:szCs w:val="24"/>
        </w:rPr>
        <w:t>Table 7.</w:t>
      </w:r>
      <w:r w:rsidR="00B42C5A" w:rsidRPr="00045254">
        <w:rPr>
          <w:rFonts w:ascii="Times New Roman" w:hAnsi="Times New Roman"/>
          <w:i w:val="0"/>
          <w:sz w:val="24"/>
          <w:szCs w:val="24"/>
        </w:rPr>
        <w:t>8</w:t>
      </w:r>
      <w:r w:rsidRPr="00045254">
        <w:rPr>
          <w:rFonts w:ascii="Times New Roman" w:hAnsi="Times New Roman"/>
          <w:i w:val="0"/>
          <w:sz w:val="24"/>
          <w:szCs w:val="24"/>
        </w:rPr>
        <w:t xml:space="preserve">: </w:t>
      </w:r>
      <w:r w:rsidR="00B42C5A" w:rsidRPr="00045254">
        <w:rPr>
          <w:rFonts w:ascii="Times New Roman" w:hAnsi="Times New Roman"/>
          <w:i w:val="0"/>
          <w:sz w:val="24"/>
          <w:szCs w:val="24"/>
        </w:rPr>
        <w:t xml:space="preserve">Training </w:t>
      </w:r>
      <w:r w:rsidR="007E4BDC">
        <w:rPr>
          <w:rFonts w:ascii="Times New Roman" w:hAnsi="Times New Roman"/>
          <w:i w:val="0"/>
          <w:sz w:val="24"/>
          <w:szCs w:val="24"/>
        </w:rPr>
        <w:t xml:space="preserve">and development </w:t>
      </w:r>
      <w:r w:rsidR="00B42C5A" w:rsidRPr="00045254">
        <w:rPr>
          <w:rFonts w:ascii="Times New Roman" w:hAnsi="Times New Roman"/>
          <w:i w:val="0"/>
          <w:sz w:val="24"/>
          <w:szCs w:val="24"/>
        </w:rPr>
        <w:t>programmes mapping to the needs of trainees</w:t>
      </w:r>
      <w:bookmarkEnd w:id="406"/>
      <w:bookmarkEnd w:id="407"/>
      <w:bookmarkEnd w:id="408"/>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1C4412" w:rsidRPr="00045254" w:rsidTr="005D1824">
        <w:trPr>
          <w:trHeight w:val="465"/>
        </w:trPr>
        <w:tc>
          <w:tcPr>
            <w:tcW w:w="3690" w:type="dxa"/>
          </w:tcPr>
          <w:p w:rsidR="001C4412" w:rsidRPr="00045254" w:rsidRDefault="001C4412" w:rsidP="005D1824">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1C4412" w:rsidRPr="00045254" w:rsidRDefault="001C4412" w:rsidP="005D1824">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1C4412" w:rsidRPr="00045254" w:rsidRDefault="001C4412" w:rsidP="005D1824">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1C4412" w:rsidRPr="00045254" w:rsidRDefault="001C4412" w:rsidP="005D1824">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1C4412" w:rsidRPr="00045254" w:rsidTr="005D1824">
        <w:trPr>
          <w:trHeight w:val="1013"/>
        </w:trPr>
        <w:tc>
          <w:tcPr>
            <w:tcW w:w="3690" w:type="dxa"/>
          </w:tcPr>
          <w:p w:rsidR="001C4412" w:rsidRPr="00045254" w:rsidRDefault="001C4412"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1C4412" w:rsidRPr="00045254" w:rsidRDefault="001C4412"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1C4412" w:rsidRPr="00045254" w:rsidRDefault="001C4412"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1C4412" w:rsidRPr="00045254" w:rsidRDefault="001C4412"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1C4412" w:rsidRPr="00045254" w:rsidRDefault="001C4412"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1C4412" w:rsidRPr="00045254" w:rsidRDefault="001C4412" w:rsidP="005D1824">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1C4412" w:rsidRPr="00045254" w:rsidRDefault="001C4412"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932C7" w:rsidRPr="00045254">
              <w:rPr>
                <w:rFonts w:ascii="Times New Roman" w:hAnsi="Times New Roman"/>
                <w:sz w:val="24"/>
                <w:szCs w:val="24"/>
              </w:rPr>
              <w:t>9</w:t>
            </w:r>
          </w:p>
          <w:p w:rsidR="001C4412" w:rsidRPr="00045254" w:rsidRDefault="007932C7"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25</w:t>
            </w:r>
          </w:p>
          <w:p w:rsidR="001C4412" w:rsidRPr="00045254" w:rsidRDefault="007932C7"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24</w:t>
            </w:r>
          </w:p>
          <w:p w:rsidR="001C4412" w:rsidRPr="00045254" w:rsidRDefault="007932C7"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39</w:t>
            </w:r>
          </w:p>
          <w:p w:rsidR="001C4412" w:rsidRPr="00045254" w:rsidRDefault="007932C7"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22</w:t>
            </w:r>
          </w:p>
          <w:p w:rsidR="001C4412" w:rsidRPr="00045254" w:rsidRDefault="001C4412" w:rsidP="005D1824">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1C4412" w:rsidRPr="00045254" w:rsidRDefault="001C4412"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932C7" w:rsidRPr="00045254">
              <w:rPr>
                <w:rFonts w:ascii="Times New Roman" w:hAnsi="Times New Roman"/>
                <w:sz w:val="24"/>
                <w:szCs w:val="24"/>
              </w:rPr>
              <w:t>4</w:t>
            </w:r>
            <w:r w:rsidRPr="00045254">
              <w:rPr>
                <w:rFonts w:ascii="Times New Roman" w:eastAsia="Times New Roman" w:hAnsi="Times New Roman" w:cs="Times New Roman"/>
                <w:sz w:val="24"/>
                <w:szCs w:val="24"/>
              </w:rPr>
              <w:t>.</w:t>
            </w:r>
            <w:r w:rsidR="007932C7" w:rsidRPr="00045254">
              <w:rPr>
                <w:rFonts w:ascii="Times New Roman" w:eastAsia="Times New Roman" w:hAnsi="Times New Roman" w:cs="Times New Roman"/>
                <w:sz w:val="24"/>
                <w:szCs w:val="24"/>
              </w:rPr>
              <w:t>7</w:t>
            </w:r>
          </w:p>
          <w:p w:rsidR="001C4412" w:rsidRPr="00045254" w:rsidRDefault="001C4412"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932C7" w:rsidRPr="00045254">
              <w:rPr>
                <w:rFonts w:ascii="Times New Roman" w:hAnsi="Times New Roman"/>
                <w:sz w:val="24"/>
                <w:szCs w:val="24"/>
              </w:rPr>
              <w:t>9</w:t>
            </w:r>
            <w:r w:rsidRPr="00045254">
              <w:rPr>
                <w:rFonts w:ascii="Times New Roman" w:eastAsia="Times New Roman" w:hAnsi="Times New Roman" w:cs="Times New Roman"/>
                <w:sz w:val="24"/>
                <w:szCs w:val="24"/>
              </w:rPr>
              <w:t>.</w:t>
            </w:r>
            <w:r w:rsidR="007932C7" w:rsidRPr="00045254">
              <w:rPr>
                <w:rFonts w:ascii="Times New Roman" w:hAnsi="Times New Roman"/>
                <w:sz w:val="24"/>
                <w:szCs w:val="24"/>
              </w:rPr>
              <w:t>4</w:t>
            </w:r>
          </w:p>
          <w:p w:rsidR="001C4412" w:rsidRPr="00045254" w:rsidRDefault="001C4412"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w:t>
            </w:r>
            <w:r w:rsidR="007932C7" w:rsidRPr="00045254">
              <w:rPr>
                <w:rFonts w:ascii="Times New Roman" w:hAnsi="Times New Roman"/>
                <w:sz w:val="24"/>
                <w:szCs w:val="24"/>
              </w:rPr>
              <w:t>1</w:t>
            </w:r>
            <w:r w:rsidRPr="00045254">
              <w:rPr>
                <w:rFonts w:ascii="Times New Roman" w:hAnsi="Times New Roman"/>
                <w:sz w:val="24"/>
                <w:szCs w:val="24"/>
              </w:rPr>
              <w:t>8.</w:t>
            </w:r>
            <w:r w:rsidR="007932C7" w:rsidRPr="00045254">
              <w:rPr>
                <w:rFonts w:ascii="Times New Roman" w:hAnsi="Times New Roman"/>
                <w:sz w:val="24"/>
                <w:szCs w:val="24"/>
              </w:rPr>
              <w:t>6</w:t>
            </w:r>
          </w:p>
          <w:p w:rsidR="001C4412" w:rsidRPr="00045254" w:rsidRDefault="001C4412"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7932C7" w:rsidRPr="00045254">
              <w:rPr>
                <w:rFonts w:ascii="Times New Roman" w:hAnsi="Times New Roman"/>
                <w:sz w:val="24"/>
                <w:szCs w:val="24"/>
              </w:rPr>
              <w:t>0</w:t>
            </w:r>
            <w:r w:rsidRPr="00045254">
              <w:rPr>
                <w:rFonts w:ascii="Times New Roman" w:eastAsia="Times New Roman" w:hAnsi="Times New Roman" w:cs="Times New Roman"/>
                <w:sz w:val="24"/>
                <w:szCs w:val="24"/>
              </w:rPr>
              <w:t>.</w:t>
            </w:r>
            <w:r w:rsidR="007932C7" w:rsidRPr="00045254">
              <w:rPr>
                <w:rFonts w:ascii="Times New Roman" w:hAnsi="Times New Roman"/>
                <w:sz w:val="24"/>
                <w:szCs w:val="24"/>
              </w:rPr>
              <w:t>2</w:t>
            </w:r>
          </w:p>
          <w:p w:rsidR="001C4412" w:rsidRPr="00045254" w:rsidRDefault="007932C7"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17</w:t>
            </w:r>
            <w:r w:rsidR="001C4412" w:rsidRPr="00045254">
              <w:rPr>
                <w:rFonts w:ascii="Times New Roman" w:eastAsia="Times New Roman" w:hAnsi="Times New Roman" w:cs="Times New Roman"/>
                <w:sz w:val="24"/>
                <w:szCs w:val="24"/>
              </w:rPr>
              <w:t>.</w:t>
            </w:r>
            <w:r w:rsidRPr="00045254">
              <w:rPr>
                <w:rFonts w:ascii="Times New Roman" w:eastAsia="Times New Roman" w:hAnsi="Times New Roman" w:cs="Times New Roman"/>
                <w:sz w:val="24"/>
                <w:szCs w:val="24"/>
              </w:rPr>
              <w:t>1</w:t>
            </w:r>
          </w:p>
          <w:p w:rsidR="001C4412" w:rsidRPr="00045254" w:rsidRDefault="001C4412" w:rsidP="005D1824">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1C4412" w:rsidRPr="00045254" w:rsidRDefault="001C4412"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7932C7" w:rsidRPr="00045254">
              <w:rPr>
                <w:rFonts w:ascii="Times New Roman" w:hAnsi="Times New Roman"/>
                <w:sz w:val="24"/>
                <w:szCs w:val="24"/>
              </w:rPr>
              <w:t>4</w:t>
            </w:r>
            <w:r w:rsidRPr="00045254">
              <w:rPr>
                <w:rFonts w:ascii="Times New Roman" w:eastAsia="Times New Roman" w:hAnsi="Times New Roman" w:cs="Times New Roman"/>
                <w:sz w:val="24"/>
                <w:szCs w:val="24"/>
              </w:rPr>
              <w:t>.</w:t>
            </w:r>
            <w:r w:rsidR="007932C7" w:rsidRPr="00045254">
              <w:rPr>
                <w:rFonts w:ascii="Times New Roman" w:hAnsi="Times New Roman"/>
                <w:sz w:val="24"/>
                <w:szCs w:val="24"/>
              </w:rPr>
              <w:t>7</w:t>
            </w:r>
          </w:p>
          <w:p w:rsidR="001C4412" w:rsidRPr="00045254" w:rsidRDefault="007932C7"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1C4412" w:rsidRPr="00045254">
              <w:rPr>
                <w:rFonts w:ascii="Times New Roman" w:hAnsi="Times New Roman"/>
                <w:sz w:val="24"/>
                <w:szCs w:val="24"/>
              </w:rPr>
              <w:t>4</w:t>
            </w:r>
            <w:r w:rsidR="001C4412" w:rsidRPr="00045254">
              <w:rPr>
                <w:rFonts w:ascii="Times New Roman" w:eastAsia="Times New Roman" w:hAnsi="Times New Roman" w:cs="Times New Roman"/>
                <w:sz w:val="24"/>
                <w:szCs w:val="24"/>
              </w:rPr>
              <w:t>.</w:t>
            </w:r>
            <w:r w:rsidRPr="00045254">
              <w:rPr>
                <w:rFonts w:ascii="Times New Roman" w:hAnsi="Times New Roman"/>
                <w:sz w:val="24"/>
                <w:szCs w:val="24"/>
              </w:rPr>
              <w:t>1</w:t>
            </w:r>
          </w:p>
          <w:p w:rsidR="001C4412" w:rsidRPr="00045254" w:rsidRDefault="007932C7"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52</w:t>
            </w:r>
            <w:r w:rsidR="001C4412" w:rsidRPr="00045254">
              <w:rPr>
                <w:rFonts w:ascii="Times New Roman" w:hAnsi="Times New Roman"/>
                <w:sz w:val="24"/>
                <w:szCs w:val="24"/>
              </w:rPr>
              <w:t>.</w:t>
            </w:r>
            <w:r w:rsidRPr="00045254">
              <w:rPr>
                <w:rFonts w:ascii="Times New Roman" w:hAnsi="Times New Roman"/>
                <w:sz w:val="24"/>
                <w:szCs w:val="24"/>
              </w:rPr>
              <w:t>7</w:t>
            </w:r>
          </w:p>
          <w:p w:rsidR="001C4412" w:rsidRPr="00045254" w:rsidRDefault="007932C7"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82</w:t>
            </w:r>
            <w:r w:rsidR="001C4412" w:rsidRPr="00045254">
              <w:rPr>
                <w:rFonts w:ascii="Times New Roman" w:hAnsi="Times New Roman"/>
                <w:sz w:val="24"/>
                <w:szCs w:val="24"/>
              </w:rPr>
              <w:t>.</w:t>
            </w:r>
            <w:r w:rsidRPr="00045254">
              <w:rPr>
                <w:rFonts w:ascii="Times New Roman" w:hAnsi="Times New Roman"/>
                <w:sz w:val="24"/>
                <w:szCs w:val="24"/>
              </w:rPr>
              <w:t>9</w:t>
            </w:r>
          </w:p>
          <w:p w:rsidR="001C4412" w:rsidRPr="00045254" w:rsidRDefault="001C4412" w:rsidP="005D1824">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1C4412" w:rsidRPr="00045254" w:rsidRDefault="001C4412" w:rsidP="001C4412">
      <w:pPr>
        <w:spacing w:after="0"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98098B" w:rsidRPr="00045254" w:rsidRDefault="0098098B" w:rsidP="0098098B">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lastRenderedPageBreak/>
        <w:t>From table 7.8, 17.1% strongly agreed and 30.2% agreed to training programmes mapping to the needs of employees in UBC. This implies that training programmes of UBC are those that necessary to bridge the competence and skills gaps of its employees so that they are motivated to deliver better performance levels. However, 48.8% in disagreement, it indicates significant gaps in the mapping of training programmes with the skills needs of employees which if not bridged, training programmes may not motivate employees towards better performance levels.</w:t>
      </w:r>
    </w:p>
    <w:p w:rsidR="002C7B1B" w:rsidRPr="00045254" w:rsidRDefault="002C7B1B" w:rsidP="0041519A">
      <w:pPr>
        <w:spacing w:after="0" w:line="360" w:lineRule="auto"/>
        <w:jc w:val="both"/>
        <w:rPr>
          <w:rFonts w:ascii="Times New Roman" w:hAnsi="Times New Roman"/>
          <w:sz w:val="24"/>
          <w:szCs w:val="24"/>
        </w:rPr>
      </w:pPr>
    </w:p>
    <w:p w:rsidR="000B732D" w:rsidRPr="00045254" w:rsidRDefault="000B732D" w:rsidP="000A242E">
      <w:pPr>
        <w:pStyle w:val="Heading2"/>
        <w:spacing w:before="0"/>
        <w:rPr>
          <w:rFonts w:ascii="Times New Roman" w:hAnsi="Times New Roman"/>
          <w:i w:val="0"/>
          <w:sz w:val="24"/>
          <w:szCs w:val="24"/>
        </w:rPr>
      </w:pPr>
      <w:bookmarkStart w:id="409" w:name="_Toc18572179"/>
      <w:r w:rsidRPr="00045254">
        <w:rPr>
          <w:rFonts w:ascii="Times New Roman" w:hAnsi="Times New Roman"/>
          <w:i w:val="0"/>
          <w:sz w:val="24"/>
          <w:szCs w:val="24"/>
        </w:rPr>
        <w:t xml:space="preserve">7.9 </w:t>
      </w:r>
      <w:r w:rsidR="009C5ACD" w:rsidRPr="00045254">
        <w:rPr>
          <w:rFonts w:ascii="Times New Roman" w:hAnsi="Times New Roman"/>
          <w:i w:val="0"/>
          <w:sz w:val="24"/>
          <w:szCs w:val="24"/>
        </w:rPr>
        <w:t>T</w:t>
      </w:r>
      <w:r w:rsidRPr="00045254">
        <w:rPr>
          <w:rFonts w:ascii="Times New Roman" w:hAnsi="Times New Roman"/>
          <w:i w:val="0"/>
          <w:sz w:val="24"/>
          <w:szCs w:val="24"/>
        </w:rPr>
        <w:t xml:space="preserve">ransfer of learning to </w:t>
      </w:r>
      <w:r w:rsidR="009C5ACD" w:rsidRPr="00045254">
        <w:rPr>
          <w:rFonts w:ascii="Times New Roman" w:hAnsi="Times New Roman"/>
          <w:i w:val="0"/>
          <w:sz w:val="24"/>
          <w:szCs w:val="24"/>
        </w:rPr>
        <w:t>employ</w:t>
      </w:r>
      <w:r w:rsidRPr="00045254">
        <w:rPr>
          <w:rFonts w:ascii="Times New Roman" w:hAnsi="Times New Roman"/>
          <w:i w:val="0"/>
          <w:sz w:val="24"/>
          <w:szCs w:val="24"/>
        </w:rPr>
        <w:t>ees</w:t>
      </w:r>
      <w:bookmarkEnd w:id="409"/>
    </w:p>
    <w:p w:rsidR="000B732D" w:rsidRPr="00045254" w:rsidRDefault="000B732D" w:rsidP="000B732D">
      <w:pPr>
        <w:spacing w:line="360" w:lineRule="auto"/>
        <w:jc w:val="both"/>
        <w:rPr>
          <w:rFonts w:ascii="Times New Roman" w:hAnsi="Times New Roman" w:cs="Times New Roman"/>
          <w:sz w:val="24"/>
          <w:szCs w:val="24"/>
        </w:rPr>
      </w:pPr>
      <w:r w:rsidRPr="00045254">
        <w:rPr>
          <w:rFonts w:ascii="Times New Roman" w:hAnsi="Times New Roman"/>
          <w:sz w:val="24"/>
          <w:szCs w:val="24"/>
        </w:rPr>
        <w:t xml:space="preserve">The study sought to examine whether training </w:t>
      </w:r>
      <w:r w:rsidR="008C4F84">
        <w:rPr>
          <w:rFonts w:ascii="Times New Roman" w:hAnsi="Times New Roman"/>
          <w:sz w:val="24"/>
          <w:szCs w:val="24"/>
        </w:rPr>
        <w:t xml:space="preserve">and development </w:t>
      </w:r>
      <w:r w:rsidRPr="00045254">
        <w:rPr>
          <w:rFonts w:ascii="Times New Roman" w:hAnsi="Times New Roman"/>
          <w:sz w:val="24"/>
          <w:szCs w:val="24"/>
        </w:rPr>
        <w:t xml:space="preserve">programmes in UBC </w:t>
      </w:r>
      <w:r w:rsidR="009C5ACD" w:rsidRPr="00045254">
        <w:rPr>
          <w:rFonts w:ascii="Times New Roman" w:hAnsi="Times New Roman"/>
          <w:sz w:val="24"/>
          <w:szCs w:val="24"/>
        </w:rPr>
        <w:t>are evaluated</w:t>
      </w:r>
      <w:r w:rsidRPr="00045254">
        <w:rPr>
          <w:rFonts w:ascii="Times New Roman" w:hAnsi="Times New Roman"/>
          <w:sz w:val="24"/>
          <w:szCs w:val="24"/>
        </w:rPr>
        <w:t xml:space="preserve"> </w:t>
      </w:r>
      <w:r w:rsidR="009C5ACD" w:rsidRPr="00045254">
        <w:rPr>
          <w:rFonts w:ascii="Times New Roman" w:hAnsi="Times New Roman"/>
          <w:sz w:val="24"/>
          <w:szCs w:val="24"/>
        </w:rPr>
        <w:t xml:space="preserve">for the </w:t>
      </w:r>
      <w:r w:rsidRPr="00045254">
        <w:rPr>
          <w:rFonts w:ascii="Times New Roman" w:hAnsi="Times New Roman"/>
          <w:sz w:val="24"/>
          <w:szCs w:val="24"/>
        </w:rPr>
        <w:t>extent of transfer of learning to trainees</w:t>
      </w:r>
      <w:r w:rsidRPr="00045254">
        <w:rPr>
          <w:rFonts w:ascii="Times New Roman" w:hAnsi="Times New Roman" w:cs="Times New Roman"/>
          <w:sz w:val="24"/>
          <w:szCs w:val="24"/>
        </w:rPr>
        <w:t xml:space="preserve"> </w:t>
      </w:r>
      <w:r w:rsidR="009C5ACD" w:rsidRPr="00045254">
        <w:rPr>
          <w:rFonts w:ascii="Times New Roman" w:hAnsi="Times New Roman" w:cs="Times New Roman"/>
          <w:sz w:val="24"/>
          <w:szCs w:val="24"/>
        </w:rPr>
        <w:t xml:space="preserve">and this </w:t>
      </w:r>
      <w:r w:rsidRPr="00045254">
        <w:rPr>
          <w:rFonts w:ascii="Times New Roman" w:eastAsia="Times New Roman" w:hAnsi="Times New Roman" w:cs="Times New Roman"/>
          <w:sz w:val="24"/>
          <w:szCs w:val="24"/>
          <w:shd w:val="clear" w:color="auto" w:fill="FFFFFF"/>
        </w:rPr>
        <w:t>yielded results as shown in</w:t>
      </w:r>
      <w:r w:rsidRPr="00045254">
        <w:rPr>
          <w:rFonts w:ascii="Times New Roman" w:hAnsi="Times New Roman" w:cs="Times New Roman"/>
          <w:sz w:val="24"/>
          <w:szCs w:val="24"/>
        </w:rPr>
        <w:t xml:space="preserve"> table 7.9. </w:t>
      </w:r>
    </w:p>
    <w:p w:rsidR="009C5ACD" w:rsidRPr="00045254" w:rsidRDefault="009C5ACD" w:rsidP="009C5ACD">
      <w:pPr>
        <w:pStyle w:val="Heading2"/>
        <w:spacing w:before="0"/>
        <w:rPr>
          <w:rFonts w:ascii="Times New Roman" w:hAnsi="Times New Roman"/>
          <w:i w:val="0"/>
          <w:sz w:val="24"/>
          <w:szCs w:val="24"/>
        </w:rPr>
      </w:pPr>
      <w:bookmarkStart w:id="410" w:name="_Toc16000837"/>
      <w:bookmarkStart w:id="411" w:name="_Toc16002408"/>
      <w:bookmarkStart w:id="412" w:name="_Toc18572180"/>
      <w:r w:rsidRPr="00045254">
        <w:rPr>
          <w:rFonts w:ascii="Times New Roman" w:hAnsi="Times New Roman"/>
          <w:i w:val="0"/>
          <w:sz w:val="24"/>
          <w:szCs w:val="24"/>
        </w:rPr>
        <w:t>Table 7.9: Transfer of learning to employees</w:t>
      </w:r>
      <w:bookmarkEnd w:id="410"/>
      <w:bookmarkEnd w:id="411"/>
      <w:bookmarkEnd w:id="412"/>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690"/>
        <w:gridCol w:w="1800"/>
        <w:gridCol w:w="1620"/>
        <w:gridCol w:w="2160"/>
      </w:tblGrid>
      <w:tr w:rsidR="009C5ACD" w:rsidRPr="00045254" w:rsidTr="005D1824">
        <w:trPr>
          <w:trHeight w:val="465"/>
        </w:trPr>
        <w:tc>
          <w:tcPr>
            <w:tcW w:w="3690" w:type="dxa"/>
          </w:tcPr>
          <w:p w:rsidR="009C5ACD" w:rsidRPr="00045254" w:rsidRDefault="009C5ACD" w:rsidP="005D1824">
            <w:pPr>
              <w:spacing w:after="0" w:line="360" w:lineRule="auto"/>
              <w:rPr>
                <w:rFonts w:ascii="Times New Roman" w:eastAsia="Times New Roman" w:hAnsi="Times New Roman" w:cs="Times New Roman"/>
                <w:sz w:val="24"/>
                <w:szCs w:val="24"/>
              </w:rPr>
            </w:pPr>
          </w:p>
        </w:tc>
        <w:tc>
          <w:tcPr>
            <w:tcW w:w="1800" w:type="dxa"/>
            <w:tcBorders>
              <w:right w:val="single" w:sz="4" w:space="0" w:color="auto"/>
            </w:tcBorders>
          </w:tcPr>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Frequency</w:t>
            </w:r>
          </w:p>
        </w:tc>
        <w:tc>
          <w:tcPr>
            <w:tcW w:w="1620" w:type="dxa"/>
            <w:tcBorders>
              <w:left w:val="single" w:sz="4" w:space="0" w:color="auto"/>
              <w:right w:val="single" w:sz="4" w:space="0" w:color="auto"/>
            </w:tcBorders>
          </w:tcPr>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Percent</w:t>
            </w:r>
          </w:p>
        </w:tc>
        <w:tc>
          <w:tcPr>
            <w:tcW w:w="2160" w:type="dxa"/>
            <w:tcBorders>
              <w:left w:val="single" w:sz="4" w:space="0" w:color="auto"/>
            </w:tcBorders>
          </w:tcPr>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Cumulative Percent</w:t>
            </w:r>
          </w:p>
        </w:tc>
      </w:tr>
      <w:tr w:rsidR="009C5ACD" w:rsidRPr="00045254" w:rsidTr="005D1824">
        <w:trPr>
          <w:trHeight w:val="1013"/>
        </w:trPr>
        <w:tc>
          <w:tcPr>
            <w:tcW w:w="3690" w:type="dxa"/>
          </w:tcPr>
          <w:p w:rsidR="009C5ACD" w:rsidRPr="00045254" w:rsidRDefault="009C5ACD"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Valid    Strongly Disagree</w:t>
            </w:r>
          </w:p>
          <w:p w:rsidR="009C5ACD" w:rsidRPr="00045254" w:rsidRDefault="009C5ACD"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Disagree</w:t>
            </w:r>
          </w:p>
          <w:p w:rsidR="009C5ACD" w:rsidRPr="00045254" w:rsidRDefault="009C5ACD"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Not Sure</w:t>
            </w:r>
          </w:p>
          <w:p w:rsidR="009C5ACD" w:rsidRPr="00045254" w:rsidRDefault="009C5ACD"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Agree</w:t>
            </w:r>
          </w:p>
          <w:p w:rsidR="009C5ACD" w:rsidRPr="00045254" w:rsidRDefault="009C5ACD" w:rsidP="005D1824">
            <w:pPr>
              <w:spacing w:after="0" w:line="360" w:lineRule="auto"/>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             Strongly Agree</w:t>
            </w:r>
          </w:p>
          <w:p w:rsidR="009C5ACD" w:rsidRPr="00045254" w:rsidRDefault="009C5ACD" w:rsidP="005D1824">
            <w:pPr>
              <w:spacing w:after="0" w:line="360" w:lineRule="auto"/>
              <w:rPr>
                <w:rFonts w:ascii="Times New Roman" w:eastAsia="Times New Roman" w:hAnsi="Times New Roman" w:cs="Times New Roman"/>
                <w:b/>
                <w:sz w:val="24"/>
                <w:szCs w:val="24"/>
              </w:rPr>
            </w:pPr>
            <w:r w:rsidRPr="00045254">
              <w:rPr>
                <w:rFonts w:ascii="Times New Roman" w:eastAsia="Times New Roman" w:hAnsi="Times New Roman" w:cs="Times New Roman"/>
                <w:sz w:val="24"/>
                <w:szCs w:val="24"/>
              </w:rPr>
              <w:t xml:space="preserve">             </w:t>
            </w:r>
            <w:r w:rsidRPr="00045254">
              <w:rPr>
                <w:rFonts w:ascii="Times New Roman" w:eastAsia="Times New Roman" w:hAnsi="Times New Roman" w:cs="Times New Roman"/>
                <w:b/>
                <w:sz w:val="24"/>
                <w:szCs w:val="24"/>
              </w:rPr>
              <w:t>Total</w:t>
            </w:r>
          </w:p>
        </w:tc>
        <w:tc>
          <w:tcPr>
            <w:tcW w:w="1800" w:type="dxa"/>
            <w:tcBorders>
              <w:right w:val="single" w:sz="4" w:space="0" w:color="auto"/>
            </w:tcBorders>
          </w:tcPr>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1122C3" w:rsidRPr="00045254">
              <w:rPr>
                <w:rFonts w:ascii="Times New Roman" w:hAnsi="Times New Roman"/>
                <w:sz w:val="24"/>
                <w:szCs w:val="24"/>
              </w:rPr>
              <w:t>6</w:t>
            </w:r>
          </w:p>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1122C3" w:rsidRPr="00045254">
              <w:rPr>
                <w:rFonts w:ascii="Times New Roman" w:hAnsi="Times New Roman"/>
                <w:sz w:val="24"/>
                <w:szCs w:val="24"/>
              </w:rPr>
              <w:t>2</w:t>
            </w:r>
          </w:p>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1122C3" w:rsidRPr="00045254">
              <w:rPr>
                <w:rFonts w:ascii="Times New Roman" w:hAnsi="Times New Roman"/>
                <w:sz w:val="24"/>
                <w:szCs w:val="24"/>
              </w:rPr>
              <w:t>0</w:t>
            </w:r>
          </w:p>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4</w:t>
            </w:r>
            <w:r w:rsidR="001122C3" w:rsidRPr="00045254">
              <w:rPr>
                <w:rFonts w:ascii="Times New Roman" w:hAnsi="Times New Roman"/>
                <w:sz w:val="24"/>
                <w:szCs w:val="24"/>
              </w:rPr>
              <w:t>0</w:t>
            </w:r>
          </w:p>
          <w:p w:rsidR="009C5ACD" w:rsidRPr="00045254" w:rsidRDefault="001122C3"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51</w:t>
            </w:r>
          </w:p>
          <w:p w:rsidR="009C5ACD" w:rsidRPr="00045254" w:rsidRDefault="009C5ACD" w:rsidP="005D1824">
            <w:pPr>
              <w:spacing w:after="0" w:line="360" w:lineRule="auto"/>
              <w:jc w:val="center"/>
              <w:rPr>
                <w:rFonts w:ascii="Times New Roman" w:eastAsia="Times New Roman" w:hAnsi="Times New Roman" w:cs="Times New Roman"/>
                <w:b/>
                <w:sz w:val="24"/>
                <w:szCs w:val="24"/>
              </w:rPr>
            </w:pPr>
            <w:r w:rsidRPr="00045254">
              <w:rPr>
                <w:rFonts w:ascii="Times New Roman" w:hAnsi="Times New Roman"/>
                <w:b/>
                <w:sz w:val="24"/>
                <w:szCs w:val="24"/>
              </w:rPr>
              <w:t>129</w:t>
            </w:r>
          </w:p>
        </w:tc>
        <w:tc>
          <w:tcPr>
            <w:tcW w:w="1620" w:type="dxa"/>
            <w:tcBorders>
              <w:left w:val="single" w:sz="4" w:space="0" w:color="auto"/>
              <w:right w:val="single" w:sz="4" w:space="0" w:color="auto"/>
            </w:tcBorders>
          </w:tcPr>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1122C3" w:rsidRPr="00045254">
              <w:rPr>
                <w:rFonts w:ascii="Times New Roman" w:hAnsi="Times New Roman"/>
                <w:sz w:val="24"/>
                <w:szCs w:val="24"/>
              </w:rPr>
              <w:t>2</w:t>
            </w:r>
            <w:r w:rsidRPr="00045254">
              <w:rPr>
                <w:rFonts w:ascii="Times New Roman" w:eastAsia="Times New Roman" w:hAnsi="Times New Roman" w:cs="Times New Roman"/>
                <w:sz w:val="24"/>
                <w:szCs w:val="24"/>
              </w:rPr>
              <w:t>.</w:t>
            </w:r>
            <w:r w:rsidR="001122C3" w:rsidRPr="00045254">
              <w:rPr>
                <w:rFonts w:ascii="Times New Roman" w:eastAsia="Times New Roman" w:hAnsi="Times New Roman" w:cs="Times New Roman"/>
                <w:sz w:val="24"/>
                <w:szCs w:val="24"/>
              </w:rPr>
              <w:t>4</w:t>
            </w:r>
          </w:p>
          <w:p w:rsidR="009C5ACD" w:rsidRPr="00045254" w:rsidRDefault="001122C3"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9</w:t>
            </w:r>
            <w:r w:rsidR="009C5ACD" w:rsidRPr="00045254">
              <w:rPr>
                <w:rFonts w:ascii="Times New Roman" w:eastAsia="Times New Roman" w:hAnsi="Times New Roman" w:cs="Times New Roman"/>
                <w:sz w:val="24"/>
                <w:szCs w:val="24"/>
              </w:rPr>
              <w:t>.</w:t>
            </w:r>
            <w:r w:rsidRPr="00045254">
              <w:rPr>
                <w:rFonts w:ascii="Times New Roman" w:hAnsi="Times New Roman"/>
                <w:sz w:val="24"/>
                <w:szCs w:val="24"/>
              </w:rPr>
              <w:t>3</w:t>
            </w:r>
          </w:p>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 xml:space="preserve"> </w:t>
            </w:r>
            <w:r w:rsidR="001122C3" w:rsidRPr="00045254">
              <w:rPr>
                <w:rFonts w:ascii="Times New Roman" w:hAnsi="Times New Roman"/>
                <w:sz w:val="24"/>
                <w:szCs w:val="24"/>
              </w:rPr>
              <w:t xml:space="preserve"> 7</w:t>
            </w:r>
            <w:r w:rsidRPr="00045254">
              <w:rPr>
                <w:rFonts w:ascii="Times New Roman" w:hAnsi="Times New Roman"/>
                <w:sz w:val="24"/>
                <w:szCs w:val="24"/>
              </w:rPr>
              <w:t>.</w:t>
            </w:r>
            <w:r w:rsidR="001122C3" w:rsidRPr="00045254">
              <w:rPr>
                <w:rFonts w:ascii="Times New Roman" w:hAnsi="Times New Roman"/>
                <w:sz w:val="24"/>
                <w:szCs w:val="24"/>
              </w:rPr>
              <w:t>8</w:t>
            </w:r>
          </w:p>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31</w:t>
            </w:r>
            <w:r w:rsidRPr="00045254">
              <w:rPr>
                <w:rFonts w:ascii="Times New Roman" w:eastAsia="Times New Roman" w:hAnsi="Times New Roman" w:cs="Times New Roman"/>
                <w:sz w:val="24"/>
                <w:szCs w:val="24"/>
              </w:rPr>
              <w:t>.</w:t>
            </w:r>
            <w:r w:rsidR="001122C3" w:rsidRPr="00045254">
              <w:rPr>
                <w:rFonts w:ascii="Times New Roman" w:hAnsi="Times New Roman"/>
                <w:sz w:val="24"/>
                <w:szCs w:val="24"/>
              </w:rPr>
              <w:t>0</w:t>
            </w:r>
          </w:p>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3</w:t>
            </w:r>
            <w:r w:rsidR="001122C3" w:rsidRPr="00045254">
              <w:rPr>
                <w:rFonts w:ascii="Times New Roman" w:hAnsi="Times New Roman"/>
                <w:sz w:val="24"/>
                <w:szCs w:val="24"/>
              </w:rPr>
              <w:t>9</w:t>
            </w:r>
            <w:r w:rsidRPr="00045254">
              <w:rPr>
                <w:rFonts w:ascii="Times New Roman" w:eastAsia="Times New Roman" w:hAnsi="Times New Roman" w:cs="Times New Roman"/>
                <w:sz w:val="24"/>
                <w:szCs w:val="24"/>
              </w:rPr>
              <w:t>.</w:t>
            </w:r>
            <w:r w:rsidR="001122C3" w:rsidRPr="00045254">
              <w:rPr>
                <w:rFonts w:ascii="Times New Roman" w:eastAsia="Times New Roman" w:hAnsi="Times New Roman" w:cs="Times New Roman"/>
                <w:sz w:val="24"/>
                <w:szCs w:val="24"/>
              </w:rPr>
              <w:t>5</w:t>
            </w:r>
          </w:p>
          <w:p w:rsidR="009C5ACD" w:rsidRPr="00045254" w:rsidRDefault="009C5ACD" w:rsidP="005D1824">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c>
          <w:tcPr>
            <w:tcW w:w="2160" w:type="dxa"/>
            <w:tcBorders>
              <w:left w:val="single" w:sz="4" w:space="0" w:color="auto"/>
            </w:tcBorders>
          </w:tcPr>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1</w:t>
            </w:r>
            <w:r w:rsidR="001122C3" w:rsidRPr="00045254">
              <w:rPr>
                <w:rFonts w:ascii="Times New Roman" w:hAnsi="Times New Roman"/>
                <w:sz w:val="24"/>
                <w:szCs w:val="24"/>
              </w:rPr>
              <w:t>2</w:t>
            </w:r>
            <w:r w:rsidRPr="00045254">
              <w:rPr>
                <w:rFonts w:ascii="Times New Roman" w:eastAsia="Times New Roman" w:hAnsi="Times New Roman" w:cs="Times New Roman"/>
                <w:sz w:val="24"/>
                <w:szCs w:val="24"/>
              </w:rPr>
              <w:t>.</w:t>
            </w:r>
            <w:r w:rsidR="001122C3" w:rsidRPr="00045254">
              <w:rPr>
                <w:rFonts w:ascii="Times New Roman" w:hAnsi="Times New Roman"/>
                <w:sz w:val="24"/>
                <w:szCs w:val="24"/>
              </w:rPr>
              <w:t>4</w:t>
            </w:r>
          </w:p>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w:t>
            </w:r>
            <w:r w:rsidR="001122C3" w:rsidRPr="00045254">
              <w:rPr>
                <w:rFonts w:ascii="Times New Roman" w:hAnsi="Times New Roman"/>
                <w:sz w:val="24"/>
                <w:szCs w:val="24"/>
              </w:rPr>
              <w:t>1</w:t>
            </w:r>
            <w:r w:rsidRPr="00045254">
              <w:rPr>
                <w:rFonts w:ascii="Times New Roman" w:eastAsia="Times New Roman" w:hAnsi="Times New Roman" w:cs="Times New Roman"/>
                <w:sz w:val="24"/>
                <w:szCs w:val="24"/>
              </w:rPr>
              <w:t>.</w:t>
            </w:r>
            <w:r w:rsidR="001122C3" w:rsidRPr="00045254">
              <w:rPr>
                <w:rFonts w:ascii="Times New Roman" w:hAnsi="Times New Roman"/>
                <w:sz w:val="24"/>
                <w:szCs w:val="24"/>
              </w:rPr>
              <w:t>7</w:t>
            </w:r>
          </w:p>
          <w:p w:rsidR="009C5ACD" w:rsidRPr="00045254" w:rsidRDefault="001122C3"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29</w:t>
            </w:r>
            <w:r w:rsidR="009C5ACD" w:rsidRPr="00045254">
              <w:rPr>
                <w:rFonts w:ascii="Times New Roman" w:hAnsi="Times New Roman"/>
                <w:sz w:val="24"/>
                <w:szCs w:val="24"/>
              </w:rPr>
              <w:t>.</w:t>
            </w:r>
            <w:r w:rsidRPr="00045254">
              <w:rPr>
                <w:rFonts w:ascii="Times New Roman" w:hAnsi="Times New Roman"/>
                <w:sz w:val="24"/>
                <w:szCs w:val="24"/>
              </w:rPr>
              <w:t>5</w:t>
            </w:r>
          </w:p>
          <w:p w:rsidR="009C5ACD" w:rsidRPr="00045254" w:rsidRDefault="009C5ACD" w:rsidP="005D1824">
            <w:pPr>
              <w:spacing w:after="0" w:line="360" w:lineRule="auto"/>
              <w:jc w:val="center"/>
              <w:rPr>
                <w:rFonts w:ascii="Times New Roman" w:eastAsia="Times New Roman" w:hAnsi="Times New Roman" w:cs="Times New Roman"/>
                <w:sz w:val="24"/>
                <w:szCs w:val="24"/>
              </w:rPr>
            </w:pPr>
            <w:r w:rsidRPr="00045254">
              <w:rPr>
                <w:rFonts w:ascii="Times New Roman" w:hAnsi="Times New Roman"/>
                <w:sz w:val="24"/>
                <w:szCs w:val="24"/>
              </w:rPr>
              <w:t>6</w:t>
            </w:r>
            <w:r w:rsidR="001122C3" w:rsidRPr="00045254">
              <w:rPr>
                <w:rFonts w:ascii="Times New Roman" w:hAnsi="Times New Roman"/>
                <w:sz w:val="24"/>
                <w:szCs w:val="24"/>
              </w:rPr>
              <w:t>0</w:t>
            </w:r>
            <w:r w:rsidRPr="00045254">
              <w:rPr>
                <w:rFonts w:ascii="Times New Roman" w:hAnsi="Times New Roman"/>
                <w:sz w:val="24"/>
                <w:szCs w:val="24"/>
              </w:rPr>
              <w:t>.</w:t>
            </w:r>
            <w:r w:rsidR="001122C3" w:rsidRPr="00045254">
              <w:rPr>
                <w:rFonts w:ascii="Times New Roman" w:hAnsi="Times New Roman"/>
                <w:sz w:val="24"/>
                <w:szCs w:val="24"/>
              </w:rPr>
              <w:t>5</w:t>
            </w:r>
          </w:p>
          <w:p w:rsidR="009C5ACD" w:rsidRPr="00045254" w:rsidRDefault="009C5ACD" w:rsidP="005D1824">
            <w:pPr>
              <w:spacing w:after="0" w:line="360" w:lineRule="auto"/>
              <w:jc w:val="center"/>
              <w:rPr>
                <w:rFonts w:ascii="Times New Roman" w:eastAsia="Times New Roman" w:hAnsi="Times New Roman" w:cs="Times New Roman"/>
                <w:b/>
                <w:sz w:val="24"/>
                <w:szCs w:val="24"/>
              </w:rPr>
            </w:pPr>
            <w:r w:rsidRPr="00045254">
              <w:rPr>
                <w:rFonts w:ascii="Times New Roman" w:eastAsia="Times New Roman" w:hAnsi="Times New Roman" w:cs="Times New Roman"/>
                <w:b/>
                <w:sz w:val="24"/>
                <w:szCs w:val="24"/>
              </w:rPr>
              <w:t>100.0</w:t>
            </w:r>
          </w:p>
        </w:tc>
      </w:tr>
    </w:tbl>
    <w:p w:rsidR="009C5ACD" w:rsidRPr="00045254" w:rsidRDefault="009C5ACD" w:rsidP="009C5ACD">
      <w:pPr>
        <w:spacing w:line="240" w:lineRule="auto"/>
        <w:rPr>
          <w:rFonts w:ascii="Times New Roman" w:eastAsia="Times New Roman" w:hAnsi="Times New Roman" w:cs="Times New Roman"/>
          <w:bCs/>
          <w:i/>
          <w:iCs/>
          <w:sz w:val="24"/>
          <w:szCs w:val="24"/>
        </w:rPr>
      </w:pPr>
      <w:r w:rsidRPr="00045254">
        <w:rPr>
          <w:rFonts w:ascii="Times New Roman" w:eastAsia="Times New Roman" w:hAnsi="Times New Roman" w:cs="Times New Roman"/>
          <w:bCs/>
          <w:i/>
          <w:iCs/>
          <w:sz w:val="24"/>
          <w:szCs w:val="24"/>
        </w:rPr>
        <w:t>Source: Primary data, 201</w:t>
      </w:r>
      <w:r w:rsidRPr="00045254">
        <w:rPr>
          <w:rFonts w:ascii="Times New Roman" w:hAnsi="Times New Roman"/>
          <w:bCs/>
          <w:i/>
          <w:iCs/>
          <w:sz w:val="24"/>
          <w:szCs w:val="24"/>
        </w:rPr>
        <w:t>9</w:t>
      </w:r>
    </w:p>
    <w:p w:rsidR="0041519A" w:rsidRPr="00045254" w:rsidRDefault="001122C3" w:rsidP="0041519A">
      <w:pPr>
        <w:spacing w:after="0" w:line="360" w:lineRule="auto"/>
        <w:jc w:val="both"/>
        <w:rPr>
          <w:rFonts w:ascii="Times New Roman" w:hAnsi="Times New Roman"/>
          <w:sz w:val="24"/>
          <w:szCs w:val="24"/>
        </w:rPr>
      </w:pPr>
      <w:r w:rsidRPr="00045254">
        <w:rPr>
          <w:rFonts w:ascii="Times New Roman" w:hAnsi="Times New Roman"/>
          <w:sz w:val="24"/>
          <w:szCs w:val="24"/>
        </w:rPr>
        <w:t xml:space="preserve">From table 7.9, </w:t>
      </w:r>
      <w:r w:rsidR="000A242E" w:rsidRPr="00045254">
        <w:rPr>
          <w:rFonts w:ascii="Times New Roman" w:hAnsi="Times New Roman"/>
          <w:sz w:val="24"/>
          <w:szCs w:val="24"/>
        </w:rPr>
        <w:t xml:space="preserve">39.5% strongly agreed and 31.0% agreed that is a majority (70.5%) agreeing to </w:t>
      </w:r>
      <w:r w:rsidR="0041519A" w:rsidRPr="00045254">
        <w:rPr>
          <w:rFonts w:ascii="Times New Roman" w:hAnsi="Times New Roman"/>
          <w:sz w:val="24"/>
          <w:szCs w:val="24"/>
        </w:rPr>
        <w:t xml:space="preserve">evaluation of training </w:t>
      </w:r>
      <w:r w:rsidR="008C4F84">
        <w:rPr>
          <w:rFonts w:ascii="Times New Roman" w:hAnsi="Times New Roman"/>
          <w:sz w:val="24"/>
          <w:szCs w:val="24"/>
        </w:rPr>
        <w:t xml:space="preserve">and development </w:t>
      </w:r>
      <w:r w:rsidR="0041519A" w:rsidRPr="00045254">
        <w:rPr>
          <w:rFonts w:ascii="Times New Roman" w:hAnsi="Times New Roman"/>
          <w:sz w:val="24"/>
          <w:szCs w:val="24"/>
        </w:rPr>
        <w:t xml:space="preserve">programmes </w:t>
      </w:r>
      <w:r w:rsidR="000A242E" w:rsidRPr="00045254">
        <w:rPr>
          <w:rFonts w:ascii="Times New Roman" w:hAnsi="Times New Roman"/>
          <w:sz w:val="24"/>
          <w:szCs w:val="24"/>
        </w:rPr>
        <w:t xml:space="preserve">for the extent of transfer of learning to trainees </w:t>
      </w:r>
      <w:r w:rsidR="0041519A" w:rsidRPr="00045254">
        <w:rPr>
          <w:rFonts w:ascii="Times New Roman" w:hAnsi="Times New Roman"/>
          <w:sz w:val="24"/>
          <w:szCs w:val="24"/>
        </w:rPr>
        <w:t xml:space="preserve">in </w:t>
      </w:r>
      <w:r w:rsidR="000B732D" w:rsidRPr="00045254">
        <w:rPr>
          <w:rFonts w:ascii="Times New Roman" w:hAnsi="Times New Roman"/>
          <w:sz w:val="24"/>
          <w:szCs w:val="24"/>
        </w:rPr>
        <w:t>UBC</w:t>
      </w:r>
      <w:r w:rsidR="000A242E" w:rsidRPr="00045254">
        <w:rPr>
          <w:rFonts w:ascii="Times New Roman" w:hAnsi="Times New Roman"/>
          <w:sz w:val="24"/>
          <w:szCs w:val="24"/>
        </w:rPr>
        <w:t>.</w:t>
      </w:r>
      <w:r w:rsidR="0041519A" w:rsidRPr="00045254">
        <w:rPr>
          <w:rFonts w:ascii="Times New Roman" w:hAnsi="Times New Roman"/>
          <w:sz w:val="24"/>
          <w:szCs w:val="24"/>
        </w:rPr>
        <w:t xml:space="preserve"> This was backed by the interview</w:t>
      </w:r>
      <w:r w:rsidR="000A242E" w:rsidRPr="00045254">
        <w:rPr>
          <w:rFonts w:ascii="Times New Roman" w:hAnsi="Times New Roman"/>
          <w:sz w:val="24"/>
          <w:szCs w:val="24"/>
        </w:rPr>
        <w:t xml:space="preserve"> </w:t>
      </w:r>
      <w:r w:rsidR="0041519A" w:rsidRPr="00045254">
        <w:rPr>
          <w:rFonts w:ascii="Times New Roman" w:hAnsi="Times New Roman"/>
          <w:sz w:val="24"/>
          <w:szCs w:val="24"/>
        </w:rPr>
        <w:t xml:space="preserve">with the </w:t>
      </w:r>
      <w:r w:rsidR="000A242E" w:rsidRPr="00045254">
        <w:rPr>
          <w:rFonts w:ascii="Times New Roman" w:hAnsi="Times New Roman"/>
          <w:sz w:val="24"/>
          <w:szCs w:val="24"/>
        </w:rPr>
        <w:t>Corporate Affairs</w:t>
      </w:r>
      <w:r w:rsidR="0041519A" w:rsidRPr="00045254">
        <w:rPr>
          <w:rFonts w:ascii="Times New Roman" w:hAnsi="Times New Roman"/>
          <w:sz w:val="24"/>
          <w:szCs w:val="24"/>
        </w:rPr>
        <w:t xml:space="preserve"> Officer, who noted that, </w:t>
      </w:r>
    </w:p>
    <w:p w:rsidR="0041519A" w:rsidRPr="00045254" w:rsidRDefault="0041519A" w:rsidP="0041519A">
      <w:pPr>
        <w:spacing w:after="0" w:line="360" w:lineRule="auto"/>
        <w:ind w:left="720"/>
        <w:jc w:val="both"/>
        <w:rPr>
          <w:rFonts w:ascii="Times New Roman" w:hAnsi="Times New Roman"/>
          <w:i/>
          <w:sz w:val="24"/>
          <w:szCs w:val="24"/>
        </w:rPr>
      </w:pPr>
      <w:r w:rsidRPr="00045254">
        <w:rPr>
          <w:rFonts w:ascii="Times New Roman" w:hAnsi="Times New Roman"/>
          <w:i/>
          <w:sz w:val="24"/>
          <w:szCs w:val="24"/>
        </w:rPr>
        <w:t xml:space="preserve">“….one of the focal strategies for improved service delivery and overall performance is training of staff. Training has improved the quality of our workforce…. It has had a significant contribution towards </w:t>
      </w:r>
      <w:r w:rsidR="000B732D" w:rsidRPr="00045254">
        <w:rPr>
          <w:rFonts w:ascii="Times New Roman" w:hAnsi="Times New Roman"/>
          <w:i/>
          <w:sz w:val="24"/>
          <w:szCs w:val="24"/>
        </w:rPr>
        <w:t xml:space="preserve">employee </w:t>
      </w:r>
      <w:r w:rsidRPr="00045254">
        <w:rPr>
          <w:rFonts w:ascii="Times New Roman" w:hAnsi="Times New Roman"/>
          <w:i/>
          <w:sz w:val="24"/>
          <w:szCs w:val="24"/>
        </w:rPr>
        <w:t xml:space="preserve">performance </w:t>
      </w:r>
      <w:r w:rsidR="000B732D" w:rsidRPr="00045254">
        <w:rPr>
          <w:rFonts w:ascii="Times New Roman" w:hAnsi="Times New Roman"/>
          <w:i/>
          <w:sz w:val="24"/>
          <w:szCs w:val="24"/>
        </w:rPr>
        <w:t>of</w:t>
      </w:r>
      <w:r w:rsidRPr="00045254">
        <w:rPr>
          <w:rFonts w:ascii="Times New Roman" w:hAnsi="Times New Roman"/>
          <w:i/>
          <w:sz w:val="24"/>
          <w:szCs w:val="24"/>
        </w:rPr>
        <w:t xml:space="preserve"> </w:t>
      </w:r>
      <w:r w:rsidR="000B732D" w:rsidRPr="00045254">
        <w:rPr>
          <w:rFonts w:ascii="Times New Roman" w:hAnsi="Times New Roman"/>
          <w:i/>
          <w:sz w:val="24"/>
          <w:szCs w:val="24"/>
        </w:rPr>
        <w:t>the corporation</w:t>
      </w:r>
      <w:r w:rsidRPr="00045254">
        <w:rPr>
          <w:rFonts w:ascii="Times New Roman" w:hAnsi="Times New Roman"/>
          <w:i/>
          <w:sz w:val="24"/>
          <w:szCs w:val="24"/>
        </w:rPr>
        <w:t xml:space="preserve">”. </w:t>
      </w:r>
    </w:p>
    <w:p w:rsidR="0041519A" w:rsidRPr="00045254" w:rsidRDefault="0041519A" w:rsidP="0041519A">
      <w:pPr>
        <w:spacing w:line="360" w:lineRule="auto"/>
        <w:jc w:val="both"/>
      </w:pPr>
      <w:r w:rsidRPr="00045254">
        <w:rPr>
          <w:rFonts w:ascii="Times New Roman" w:hAnsi="Times New Roman"/>
          <w:sz w:val="24"/>
          <w:szCs w:val="24"/>
        </w:rPr>
        <w:t xml:space="preserve">However, </w:t>
      </w:r>
      <w:r w:rsidR="000A242E" w:rsidRPr="00045254">
        <w:rPr>
          <w:rFonts w:ascii="Times New Roman" w:hAnsi="Times New Roman"/>
          <w:sz w:val="24"/>
          <w:szCs w:val="24"/>
        </w:rPr>
        <w:t xml:space="preserve">21.7% </w:t>
      </w:r>
      <w:r w:rsidRPr="00045254">
        <w:rPr>
          <w:rFonts w:ascii="Times New Roman" w:hAnsi="Times New Roman"/>
          <w:sz w:val="24"/>
          <w:szCs w:val="24"/>
        </w:rPr>
        <w:t xml:space="preserve">respondents in disagreement </w:t>
      </w:r>
      <w:r w:rsidR="000A242E" w:rsidRPr="00045254">
        <w:rPr>
          <w:rFonts w:ascii="Times New Roman" w:hAnsi="Times New Roman"/>
          <w:sz w:val="24"/>
          <w:szCs w:val="24"/>
        </w:rPr>
        <w:t xml:space="preserve">and 7.8% not sure </w:t>
      </w:r>
      <w:r w:rsidRPr="00045254">
        <w:rPr>
          <w:rFonts w:ascii="Times New Roman" w:hAnsi="Times New Roman"/>
          <w:sz w:val="24"/>
          <w:szCs w:val="24"/>
        </w:rPr>
        <w:t>imply</w:t>
      </w:r>
      <w:r w:rsidR="000B732D" w:rsidRPr="00045254">
        <w:rPr>
          <w:rFonts w:ascii="Times New Roman" w:hAnsi="Times New Roman"/>
          <w:sz w:val="24"/>
          <w:szCs w:val="24"/>
        </w:rPr>
        <w:t xml:space="preserve"> that employee training</w:t>
      </w:r>
      <w:r w:rsidR="008C4F84">
        <w:rPr>
          <w:rFonts w:ascii="Times New Roman" w:hAnsi="Times New Roman"/>
          <w:sz w:val="24"/>
          <w:szCs w:val="24"/>
        </w:rPr>
        <w:t xml:space="preserve"> and development</w:t>
      </w:r>
      <w:r w:rsidR="000B732D" w:rsidRPr="00045254">
        <w:rPr>
          <w:rFonts w:ascii="Times New Roman" w:hAnsi="Times New Roman"/>
          <w:sz w:val="24"/>
          <w:szCs w:val="24"/>
        </w:rPr>
        <w:t xml:space="preserve"> programm</w:t>
      </w:r>
      <w:r w:rsidRPr="00045254">
        <w:rPr>
          <w:rFonts w:ascii="Times New Roman" w:hAnsi="Times New Roman"/>
          <w:sz w:val="24"/>
          <w:szCs w:val="24"/>
        </w:rPr>
        <w:t xml:space="preserve">es in </w:t>
      </w:r>
      <w:r w:rsidR="000B732D" w:rsidRPr="00045254">
        <w:rPr>
          <w:rFonts w:ascii="Times New Roman" w:hAnsi="Times New Roman"/>
          <w:sz w:val="24"/>
          <w:szCs w:val="24"/>
        </w:rPr>
        <w:t>UBC</w:t>
      </w:r>
      <w:r w:rsidRPr="00045254">
        <w:rPr>
          <w:rFonts w:ascii="Times New Roman" w:hAnsi="Times New Roman"/>
          <w:sz w:val="24"/>
          <w:szCs w:val="24"/>
        </w:rPr>
        <w:t xml:space="preserve"> are not evaluated for transfer of learning</w:t>
      </w:r>
      <w:r w:rsidR="000A242E" w:rsidRPr="00045254">
        <w:rPr>
          <w:rFonts w:ascii="Times New Roman" w:hAnsi="Times New Roman"/>
          <w:sz w:val="24"/>
          <w:szCs w:val="24"/>
        </w:rPr>
        <w:t xml:space="preserve"> </w:t>
      </w:r>
      <w:r w:rsidRPr="00045254">
        <w:rPr>
          <w:rFonts w:ascii="Times New Roman" w:hAnsi="Times New Roman"/>
          <w:sz w:val="24"/>
          <w:szCs w:val="24"/>
        </w:rPr>
        <w:t xml:space="preserve">and their contribution towards the improvement of </w:t>
      </w:r>
      <w:r w:rsidR="000B732D" w:rsidRPr="00045254">
        <w:rPr>
          <w:rFonts w:ascii="Times New Roman" w:hAnsi="Times New Roman"/>
          <w:sz w:val="24"/>
          <w:szCs w:val="24"/>
        </w:rPr>
        <w:t>employee</w:t>
      </w:r>
      <w:r w:rsidRPr="00045254">
        <w:rPr>
          <w:rFonts w:ascii="Times New Roman" w:hAnsi="Times New Roman"/>
          <w:sz w:val="24"/>
          <w:szCs w:val="24"/>
        </w:rPr>
        <w:t xml:space="preserve"> performance. </w:t>
      </w:r>
      <w:r w:rsidR="000A242E" w:rsidRPr="00045254">
        <w:rPr>
          <w:rFonts w:ascii="Times New Roman" w:hAnsi="Times New Roman"/>
          <w:sz w:val="24"/>
          <w:szCs w:val="24"/>
        </w:rPr>
        <w:t xml:space="preserve">This implies that, whereas </w:t>
      </w:r>
      <w:r w:rsidR="000A242E" w:rsidRPr="00045254">
        <w:rPr>
          <w:rFonts w:ascii="Times New Roman" w:hAnsi="Times New Roman"/>
          <w:sz w:val="24"/>
          <w:szCs w:val="24"/>
        </w:rPr>
        <w:lastRenderedPageBreak/>
        <w:t>employee training and development may play a significant role in motivating employees there are still gaps in evaluating its effectiveness and identify gaps for further improvement which should be exploited.</w:t>
      </w:r>
    </w:p>
    <w:p w:rsidR="00BD2A88" w:rsidRPr="00045254" w:rsidRDefault="009F7175" w:rsidP="00BD2A88">
      <w:pPr>
        <w:pStyle w:val="Heading2"/>
        <w:rPr>
          <w:rFonts w:ascii="Times New Roman" w:hAnsi="Times New Roman"/>
          <w:i w:val="0"/>
          <w:sz w:val="24"/>
          <w:szCs w:val="24"/>
        </w:rPr>
      </w:pPr>
      <w:bookmarkStart w:id="413" w:name="_Toc18572181"/>
      <w:r w:rsidRPr="00045254">
        <w:rPr>
          <w:rFonts w:ascii="Times New Roman" w:hAnsi="Times New Roman"/>
          <w:i w:val="0"/>
          <w:sz w:val="24"/>
          <w:szCs w:val="24"/>
        </w:rPr>
        <w:t>7</w:t>
      </w:r>
      <w:r w:rsidR="00BD2A88" w:rsidRPr="00045254">
        <w:rPr>
          <w:rFonts w:ascii="Times New Roman" w:hAnsi="Times New Roman"/>
          <w:i w:val="0"/>
          <w:sz w:val="24"/>
          <w:szCs w:val="24"/>
        </w:rPr>
        <w:t>.</w:t>
      </w:r>
      <w:r w:rsidRPr="00045254">
        <w:rPr>
          <w:rFonts w:ascii="Times New Roman" w:hAnsi="Times New Roman"/>
          <w:i w:val="0"/>
          <w:sz w:val="24"/>
          <w:szCs w:val="24"/>
        </w:rPr>
        <w:t>10</w:t>
      </w:r>
      <w:r w:rsidR="00BD2A88" w:rsidRPr="00045254">
        <w:rPr>
          <w:rFonts w:ascii="Times New Roman" w:hAnsi="Times New Roman"/>
          <w:i w:val="0"/>
          <w:sz w:val="24"/>
          <w:szCs w:val="24"/>
        </w:rPr>
        <w:t xml:space="preserve"> Testing the hypotheses</w:t>
      </w:r>
      <w:bookmarkEnd w:id="413"/>
      <w:r w:rsidR="00BD2A88" w:rsidRPr="00045254">
        <w:rPr>
          <w:rFonts w:ascii="Times New Roman" w:hAnsi="Times New Roman"/>
          <w:i w:val="0"/>
          <w:sz w:val="24"/>
          <w:szCs w:val="24"/>
        </w:rPr>
        <w:t xml:space="preserve"> </w:t>
      </w:r>
    </w:p>
    <w:p w:rsidR="00BD2A88" w:rsidRPr="00045254" w:rsidRDefault="00BD2A88" w:rsidP="00BD2A88">
      <w:pPr>
        <w:autoSpaceDE w:val="0"/>
        <w:autoSpaceDN w:val="0"/>
        <w:adjustRightInd w:val="0"/>
        <w:spacing w:after="0" w:line="360" w:lineRule="auto"/>
        <w:jc w:val="both"/>
        <w:rPr>
          <w:rFonts w:ascii="Times New Roman" w:hAnsi="Times New Roman"/>
          <w:bCs/>
          <w:sz w:val="24"/>
          <w:szCs w:val="24"/>
        </w:rPr>
      </w:pPr>
      <w:r w:rsidRPr="00045254">
        <w:rPr>
          <w:rFonts w:ascii="Times New Roman" w:hAnsi="Times New Roman"/>
          <w:sz w:val="24"/>
          <w:szCs w:val="24"/>
        </w:rPr>
        <w:t xml:space="preserve">The study set out to test the hypothesis that: There is no significant relationship between </w:t>
      </w:r>
      <w:r w:rsidR="009F7175" w:rsidRPr="00045254">
        <w:rPr>
          <w:rFonts w:ascii="Times New Roman" w:hAnsi="Times New Roman"/>
          <w:sz w:val="24"/>
          <w:szCs w:val="24"/>
        </w:rPr>
        <w:t>training</w:t>
      </w:r>
      <w:r w:rsidR="008C4F84">
        <w:rPr>
          <w:rFonts w:ascii="Times New Roman" w:hAnsi="Times New Roman"/>
          <w:sz w:val="24"/>
          <w:szCs w:val="24"/>
        </w:rPr>
        <w:t xml:space="preserve"> and development programmes</w:t>
      </w:r>
      <w:r w:rsidRPr="00045254">
        <w:rPr>
          <w:rFonts w:ascii="Times New Roman" w:hAnsi="Times New Roman"/>
          <w:sz w:val="24"/>
          <w:szCs w:val="24"/>
        </w:rPr>
        <w:t xml:space="preserve"> and </w:t>
      </w:r>
      <w:r w:rsidRPr="00045254">
        <w:rPr>
          <w:rFonts w:ascii="Times New Roman" w:eastAsia="Calibri" w:hAnsi="Times New Roman" w:cs="Times New Roman"/>
          <w:sz w:val="24"/>
          <w:szCs w:val="24"/>
        </w:rPr>
        <w:t>employee performance in Uganda Broadcasting Corporation</w:t>
      </w:r>
      <w:r w:rsidRPr="00045254">
        <w:rPr>
          <w:rFonts w:ascii="Times New Roman" w:hAnsi="Times New Roman"/>
          <w:bCs/>
          <w:sz w:val="24"/>
          <w:szCs w:val="24"/>
        </w:rPr>
        <w:t xml:space="preserve">. This was done by correlation analysis, regression analysis, and analysis of variance yielding results as indicated in matrices </w:t>
      </w:r>
      <w:r w:rsidR="009F7175" w:rsidRPr="00045254">
        <w:rPr>
          <w:rFonts w:ascii="Times New Roman" w:hAnsi="Times New Roman"/>
          <w:bCs/>
          <w:sz w:val="24"/>
          <w:szCs w:val="24"/>
        </w:rPr>
        <w:t>7</w:t>
      </w:r>
      <w:r w:rsidRPr="00045254">
        <w:rPr>
          <w:rFonts w:ascii="Times New Roman" w:hAnsi="Times New Roman"/>
          <w:bCs/>
          <w:sz w:val="24"/>
          <w:szCs w:val="24"/>
        </w:rPr>
        <w:t>.</w:t>
      </w:r>
      <w:r w:rsidR="009F7175" w:rsidRPr="00045254">
        <w:rPr>
          <w:rFonts w:ascii="Times New Roman" w:hAnsi="Times New Roman"/>
          <w:bCs/>
          <w:sz w:val="24"/>
          <w:szCs w:val="24"/>
        </w:rPr>
        <w:t>10</w:t>
      </w:r>
      <w:r w:rsidRPr="00045254">
        <w:rPr>
          <w:rFonts w:ascii="Times New Roman" w:hAnsi="Times New Roman"/>
          <w:bCs/>
          <w:sz w:val="24"/>
          <w:szCs w:val="24"/>
        </w:rPr>
        <w:t xml:space="preserve">.1, </w:t>
      </w:r>
      <w:r w:rsidR="009F7175" w:rsidRPr="00045254">
        <w:rPr>
          <w:rFonts w:ascii="Times New Roman" w:hAnsi="Times New Roman"/>
          <w:bCs/>
          <w:sz w:val="24"/>
          <w:szCs w:val="24"/>
        </w:rPr>
        <w:t>7</w:t>
      </w:r>
      <w:r w:rsidRPr="00045254">
        <w:rPr>
          <w:rFonts w:ascii="Times New Roman" w:hAnsi="Times New Roman"/>
          <w:bCs/>
          <w:sz w:val="24"/>
          <w:szCs w:val="24"/>
        </w:rPr>
        <w:t>.</w:t>
      </w:r>
      <w:r w:rsidR="009F7175" w:rsidRPr="00045254">
        <w:rPr>
          <w:rFonts w:ascii="Times New Roman" w:hAnsi="Times New Roman"/>
          <w:bCs/>
          <w:sz w:val="24"/>
          <w:szCs w:val="24"/>
        </w:rPr>
        <w:t>10</w:t>
      </w:r>
      <w:r w:rsidRPr="00045254">
        <w:rPr>
          <w:rFonts w:ascii="Times New Roman" w:hAnsi="Times New Roman"/>
          <w:bCs/>
          <w:sz w:val="24"/>
          <w:szCs w:val="24"/>
        </w:rPr>
        <w:t xml:space="preserve">.2, and </w:t>
      </w:r>
      <w:r w:rsidR="009F7175" w:rsidRPr="00045254">
        <w:rPr>
          <w:rFonts w:ascii="Times New Roman" w:hAnsi="Times New Roman"/>
          <w:bCs/>
          <w:sz w:val="24"/>
          <w:szCs w:val="24"/>
        </w:rPr>
        <w:t>7</w:t>
      </w:r>
      <w:r w:rsidRPr="00045254">
        <w:rPr>
          <w:rFonts w:ascii="Times New Roman" w:hAnsi="Times New Roman"/>
          <w:bCs/>
          <w:sz w:val="24"/>
          <w:szCs w:val="24"/>
        </w:rPr>
        <w:t>.</w:t>
      </w:r>
      <w:r w:rsidR="009F7175" w:rsidRPr="00045254">
        <w:rPr>
          <w:rFonts w:ascii="Times New Roman" w:hAnsi="Times New Roman"/>
          <w:bCs/>
          <w:sz w:val="24"/>
          <w:szCs w:val="24"/>
        </w:rPr>
        <w:t>10</w:t>
      </w:r>
      <w:r w:rsidRPr="00045254">
        <w:rPr>
          <w:rFonts w:ascii="Times New Roman" w:hAnsi="Times New Roman"/>
          <w:bCs/>
          <w:sz w:val="24"/>
          <w:szCs w:val="24"/>
        </w:rPr>
        <w:t>.3 respectively.</w:t>
      </w:r>
    </w:p>
    <w:p w:rsidR="00BD2A88" w:rsidRPr="00045254" w:rsidRDefault="009F7175" w:rsidP="00BD2A88">
      <w:pPr>
        <w:pStyle w:val="Heading2"/>
        <w:rPr>
          <w:rFonts w:ascii="Times New Roman" w:hAnsi="Times New Roman"/>
          <w:i w:val="0"/>
          <w:sz w:val="24"/>
          <w:szCs w:val="24"/>
        </w:rPr>
      </w:pPr>
      <w:bookmarkStart w:id="414" w:name="_Toc18572182"/>
      <w:r w:rsidRPr="00045254">
        <w:rPr>
          <w:rFonts w:ascii="Times New Roman" w:hAnsi="Times New Roman"/>
          <w:i w:val="0"/>
          <w:sz w:val="24"/>
          <w:szCs w:val="24"/>
        </w:rPr>
        <w:t>7</w:t>
      </w:r>
      <w:r w:rsidR="00BD2A88" w:rsidRPr="00045254">
        <w:rPr>
          <w:rFonts w:ascii="Times New Roman" w:hAnsi="Times New Roman"/>
          <w:i w:val="0"/>
          <w:sz w:val="24"/>
          <w:szCs w:val="24"/>
        </w:rPr>
        <w:t>.</w:t>
      </w:r>
      <w:r w:rsidRPr="00045254">
        <w:rPr>
          <w:rFonts w:ascii="Times New Roman" w:hAnsi="Times New Roman"/>
          <w:i w:val="0"/>
          <w:sz w:val="24"/>
          <w:szCs w:val="24"/>
        </w:rPr>
        <w:t>10</w:t>
      </w:r>
      <w:r w:rsidR="00BD2A88" w:rsidRPr="00045254">
        <w:rPr>
          <w:rFonts w:ascii="Times New Roman" w:hAnsi="Times New Roman"/>
          <w:i w:val="0"/>
          <w:sz w:val="24"/>
          <w:szCs w:val="24"/>
        </w:rPr>
        <w:t>.1 Correlation analysis</w:t>
      </w:r>
      <w:bookmarkEnd w:id="414"/>
      <w:r w:rsidR="00BD2A88" w:rsidRPr="00045254">
        <w:rPr>
          <w:rFonts w:ascii="Times New Roman" w:hAnsi="Times New Roman"/>
          <w:i w:val="0"/>
          <w:sz w:val="24"/>
          <w:szCs w:val="24"/>
        </w:rPr>
        <w:t xml:space="preserve"> </w:t>
      </w:r>
    </w:p>
    <w:p w:rsidR="00BD2A88" w:rsidRPr="00045254" w:rsidRDefault="00BD2A88" w:rsidP="00BD2A88">
      <w:pPr>
        <w:autoSpaceDE w:val="0"/>
        <w:autoSpaceDN w:val="0"/>
        <w:adjustRightInd w:val="0"/>
        <w:spacing w:after="0" w:line="360" w:lineRule="auto"/>
        <w:jc w:val="both"/>
        <w:rPr>
          <w:rFonts w:ascii="Times New Roman" w:hAnsi="Times New Roman"/>
          <w:bCs/>
          <w:sz w:val="24"/>
          <w:szCs w:val="24"/>
        </w:rPr>
      </w:pPr>
      <w:r w:rsidRPr="00045254">
        <w:rPr>
          <w:rFonts w:ascii="Times New Roman" w:hAnsi="Times New Roman"/>
          <w:bCs/>
          <w:sz w:val="24"/>
          <w:szCs w:val="24"/>
        </w:rPr>
        <w:t xml:space="preserve">On performing a bivariate Pearson correlation analysis, test results were as indicated in matrix </w:t>
      </w:r>
      <w:r w:rsidR="009F7175" w:rsidRPr="00045254">
        <w:rPr>
          <w:rFonts w:ascii="Times New Roman" w:hAnsi="Times New Roman"/>
          <w:bCs/>
          <w:sz w:val="24"/>
          <w:szCs w:val="24"/>
        </w:rPr>
        <w:t>7</w:t>
      </w:r>
      <w:r w:rsidRPr="00045254">
        <w:rPr>
          <w:rFonts w:ascii="Times New Roman" w:hAnsi="Times New Roman"/>
          <w:bCs/>
          <w:sz w:val="24"/>
          <w:szCs w:val="24"/>
        </w:rPr>
        <w:t>.</w:t>
      </w:r>
      <w:r w:rsidR="009F7175" w:rsidRPr="00045254">
        <w:rPr>
          <w:rFonts w:ascii="Times New Roman" w:hAnsi="Times New Roman"/>
          <w:bCs/>
          <w:sz w:val="24"/>
          <w:szCs w:val="24"/>
        </w:rPr>
        <w:t>10</w:t>
      </w:r>
      <w:r w:rsidRPr="00045254">
        <w:rPr>
          <w:rFonts w:ascii="Times New Roman" w:hAnsi="Times New Roman"/>
          <w:bCs/>
          <w:sz w:val="24"/>
          <w:szCs w:val="24"/>
        </w:rPr>
        <w:t xml:space="preserve">.1. </w:t>
      </w:r>
    </w:p>
    <w:p w:rsidR="00BD2A88" w:rsidRPr="00045254" w:rsidRDefault="00BD2A88" w:rsidP="00BD2A88">
      <w:pPr>
        <w:pStyle w:val="Heading2"/>
        <w:spacing w:after="0"/>
        <w:ind w:left="1260" w:hanging="1260"/>
        <w:rPr>
          <w:rFonts w:ascii="Times New Roman" w:hAnsi="Times New Roman"/>
          <w:i w:val="0"/>
          <w:sz w:val="24"/>
          <w:szCs w:val="24"/>
        </w:rPr>
      </w:pPr>
      <w:bookmarkStart w:id="415" w:name="_Toc16000840"/>
      <w:bookmarkStart w:id="416" w:name="_Toc16002411"/>
      <w:bookmarkStart w:id="417" w:name="_Toc18572183"/>
      <w:r w:rsidRPr="00045254">
        <w:rPr>
          <w:rFonts w:ascii="Times New Roman" w:hAnsi="Times New Roman"/>
          <w:i w:val="0"/>
          <w:sz w:val="24"/>
          <w:szCs w:val="24"/>
        </w:rPr>
        <w:t xml:space="preserve">Matrix </w:t>
      </w:r>
      <w:r w:rsidR="009F7175" w:rsidRPr="00045254">
        <w:rPr>
          <w:rFonts w:ascii="Times New Roman" w:hAnsi="Times New Roman"/>
          <w:i w:val="0"/>
          <w:sz w:val="24"/>
          <w:szCs w:val="24"/>
        </w:rPr>
        <w:t>7</w:t>
      </w:r>
      <w:r w:rsidRPr="00045254">
        <w:rPr>
          <w:rFonts w:ascii="Times New Roman" w:hAnsi="Times New Roman"/>
          <w:i w:val="0"/>
          <w:sz w:val="24"/>
          <w:szCs w:val="24"/>
        </w:rPr>
        <w:t>.</w:t>
      </w:r>
      <w:r w:rsidR="009F7175" w:rsidRPr="00045254">
        <w:rPr>
          <w:rFonts w:ascii="Times New Roman" w:hAnsi="Times New Roman"/>
          <w:i w:val="0"/>
          <w:sz w:val="24"/>
          <w:szCs w:val="24"/>
        </w:rPr>
        <w:t>10</w:t>
      </w:r>
      <w:r w:rsidRPr="00045254">
        <w:rPr>
          <w:rFonts w:ascii="Times New Roman" w:hAnsi="Times New Roman"/>
          <w:i w:val="0"/>
          <w:sz w:val="24"/>
          <w:szCs w:val="24"/>
        </w:rPr>
        <w:t xml:space="preserve">.1: Correlation of </w:t>
      </w:r>
      <w:r w:rsidR="008C4F84">
        <w:rPr>
          <w:rFonts w:ascii="Times New Roman" w:hAnsi="Times New Roman"/>
          <w:i w:val="0"/>
          <w:sz w:val="24"/>
          <w:szCs w:val="24"/>
        </w:rPr>
        <w:t>t</w:t>
      </w:r>
      <w:r w:rsidR="009F7175" w:rsidRPr="00045254">
        <w:rPr>
          <w:rFonts w:ascii="Times New Roman" w:hAnsi="Times New Roman"/>
          <w:i w:val="0"/>
          <w:sz w:val="24"/>
          <w:szCs w:val="24"/>
        </w:rPr>
        <w:t>raining</w:t>
      </w:r>
      <w:r w:rsidR="008C4F84">
        <w:rPr>
          <w:rFonts w:ascii="Times New Roman" w:hAnsi="Times New Roman"/>
          <w:i w:val="0"/>
          <w:sz w:val="24"/>
          <w:szCs w:val="24"/>
        </w:rPr>
        <w:t xml:space="preserve"> and development</w:t>
      </w:r>
      <w:r w:rsidR="009F7175" w:rsidRPr="00045254">
        <w:rPr>
          <w:rFonts w:ascii="Times New Roman" w:hAnsi="Times New Roman"/>
          <w:i w:val="0"/>
          <w:sz w:val="24"/>
          <w:szCs w:val="24"/>
        </w:rPr>
        <w:t xml:space="preserve"> </w:t>
      </w:r>
      <w:r w:rsidRPr="00045254">
        <w:rPr>
          <w:rFonts w:ascii="Times New Roman" w:hAnsi="Times New Roman"/>
          <w:i w:val="0"/>
          <w:sz w:val="24"/>
          <w:szCs w:val="24"/>
        </w:rPr>
        <w:t xml:space="preserve">and </w:t>
      </w:r>
      <w:r w:rsidR="008C4F84">
        <w:rPr>
          <w:rFonts w:ascii="Times New Roman" w:hAnsi="Times New Roman"/>
          <w:i w:val="0"/>
          <w:sz w:val="24"/>
          <w:szCs w:val="24"/>
        </w:rPr>
        <w:t>e</w:t>
      </w:r>
      <w:r w:rsidRPr="00045254">
        <w:rPr>
          <w:rFonts w:ascii="Times New Roman" w:hAnsi="Times New Roman"/>
          <w:i w:val="0"/>
          <w:sz w:val="24"/>
          <w:szCs w:val="24"/>
        </w:rPr>
        <w:t xml:space="preserve">mployee </w:t>
      </w:r>
      <w:r w:rsidR="008C4F84">
        <w:rPr>
          <w:rFonts w:ascii="Times New Roman" w:hAnsi="Times New Roman"/>
          <w:i w:val="0"/>
          <w:sz w:val="24"/>
          <w:szCs w:val="24"/>
        </w:rPr>
        <w:t>p</w:t>
      </w:r>
      <w:r w:rsidRPr="00045254">
        <w:rPr>
          <w:rFonts w:ascii="Times New Roman" w:hAnsi="Times New Roman"/>
          <w:i w:val="0"/>
          <w:sz w:val="24"/>
          <w:szCs w:val="24"/>
        </w:rPr>
        <w:t>erformance in UBC</w:t>
      </w:r>
      <w:bookmarkEnd w:id="415"/>
      <w:bookmarkEnd w:id="416"/>
      <w:bookmarkEnd w:id="417"/>
    </w:p>
    <w:p w:rsidR="00BD2A88" w:rsidRPr="00045254" w:rsidRDefault="00BD2A88" w:rsidP="00BD2A88">
      <w:pPr>
        <w:spacing w:after="0"/>
        <w:jc w:val="center"/>
        <w:rPr>
          <w:rFonts w:ascii="Times New Roman" w:hAnsi="Times New Roman"/>
          <w:b/>
          <w:sz w:val="24"/>
          <w:szCs w:val="24"/>
        </w:rPr>
      </w:pPr>
      <w:r w:rsidRPr="00045254">
        <w:rPr>
          <w:rFonts w:ascii="Times New Roman" w:hAnsi="Times New Roman"/>
          <w:b/>
          <w:sz w:val="24"/>
          <w:szCs w:val="24"/>
        </w:rPr>
        <w:t>Correlations</w:t>
      </w:r>
    </w:p>
    <w:tbl>
      <w:tblPr>
        <w:tblW w:w="927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870"/>
        <w:gridCol w:w="2700"/>
        <w:gridCol w:w="2700"/>
      </w:tblGrid>
      <w:tr w:rsidR="00BD2A88" w:rsidRPr="00045254" w:rsidTr="005D1824">
        <w:trPr>
          <w:trHeight w:val="438"/>
        </w:trPr>
        <w:tc>
          <w:tcPr>
            <w:tcW w:w="3870" w:type="dxa"/>
          </w:tcPr>
          <w:p w:rsidR="00BD2A88" w:rsidRPr="00045254" w:rsidRDefault="00BD2A88" w:rsidP="0089274C">
            <w:pPr>
              <w:spacing w:after="0" w:line="240" w:lineRule="auto"/>
              <w:rPr>
                <w:rFonts w:ascii="Times New Roman" w:hAnsi="Times New Roman"/>
                <w:sz w:val="24"/>
                <w:szCs w:val="24"/>
              </w:rPr>
            </w:pPr>
          </w:p>
        </w:tc>
        <w:tc>
          <w:tcPr>
            <w:tcW w:w="2700" w:type="dxa"/>
            <w:tcBorders>
              <w:left w:val="single" w:sz="12" w:space="0" w:color="auto"/>
              <w:right w:val="single" w:sz="12" w:space="0" w:color="auto"/>
            </w:tcBorders>
          </w:tcPr>
          <w:p w:rsidR="00BD2A88" w:rsidRPr="00045254" w:rsidRDefault="009F7175" w:rsidP="0089274C">
            <w:pPr>
              <w:spacing w:after="0" w:line="240" w:lineRule="auto"/>
              <w:jc w:val="center"/>
              <w:rPr>
                <w:rFonts w:ascii="Times New Roman" w:hAnsi="Times New Roman"/>
                <w:b/>
                <w:sz w:val="24"/>
                <w:szCs w:val="24"/>
              </w:rPr>
            </w:pPr>
            <w:r w:rsidRPr="00045254">
              <w:rPr>
                <w:rFonts w:ascii="Times New Roman" w:hAnsi="Times New Roman"/>
                <w:b/>
                <w:sz w:val="24"/>
                <w:szCs w:val="24"/>
              </w:rPr>
              <w:t>Training</w:t>
            </w:r>
            <w:r w:rsidR="008C4F84">
              <w:rPr>
                <w:rFonts w:ascii="Times New Roman" w:hAnsi="Times New Roman"/>
                <w:b/>
                <w:sz w:val="24"/>
                <w:szCs w:val="24"/>
              </w:rPr>
              <w:t xml:space="preserve"> and development</w:t>
            </w:r>
          </w:p>
        </w:tc>
        <w:tc>
          <w:tcPr>
            <w:tcW w:w="2700" w:type="dxa"/>
            <w:tcBorders>
              <w:left w:val="single" w:sz="12" w:space="0" w:color="auto"/>
            </w:tcBorders>
          </w:tcPr>
          <w:p w:rsidR="00BD2A88" w:rsidRPr="00045254" w:rsidRDefault="00BD2A88" w:rsidP="0089274C">
            <w:pPr>
              <w:spacing w:after="0" w:line="240" w:lineRule="auto"/>
              <w:jc w:val="center"/>
              <w:rPr>
                <w:rFonts w:ascii="Times New Roman" w:hAnsi="Times New Roman"/>
                <w:b/>
                <w:sz w:val="24"/>
                <w:szCs w:val="24"/>
              </w:rPr>
            </w:pPr>
            <w:r w:rsidRPr="00045254">
              <w:rPr>
                <w:rFonts w:ascii="Times New Roman" w:hAnsi="Times New Roman"/>
                <w:b/>
                <w:sz w:val="24"/>
                <w:szCs w:val="24"/>
              </w:rPr>
              <w:t>Employee Performance</w:t>
            </w:r>
          </w:p>
        </w:tc>
      </w:tr>
      <w:tr w:rsidR="00BD2A88" w:rsidRPr="00045254" w:rsidTr="005D1824">
        <w:trPr>
          <w:trHeight w:val="375"/>
        </w:trPr>
        <w:tc>
          <w:tcPr>
            <w:tcW w:w="3870" w:type="dxa"/>
          </w:tcPr>
          <w:p w:rsidR="00BD2A88" w:rsidRPr="00045254" w:rsidRDefault="009F7175" w:rsidP="0089274C">
            <w:pPr>
              <w:spacing w:after="0" w:line="240" w:lineRule="auto"/>
              <w:rPr>
                <w:rFonts w:ascii="Times New Roman" w:hAnsi="Times New Roman"/>
                <w:sz w:val="24"/>
                <w:szCs w:val="24"/>
              </w:rPr>
            </w:pPr>
            <w:r w:rsidRPr="00045254">
              <w:rPr>
                <w:rFonts w:ascii="Times New Roman" w:hAnsi="Times New Roman"/>
                <w:b/>
                <w:sz w:val="24"/>
                <w:szCs w:val="24"/>
              </w:rPr>
              <w:t xml:space="preserve"> Training</w:t>
            </w:r>
            <w:r w:rsidR="00BD2A88" w:rsidRPr="00045254">
              <w:rPr>
                <w:rFonts w:ascii="Times New Roman" w:hAnsi="Times New Roman"/>
                <w:sz w:val="24"/>
                <w:szCs w:val="24"/>
              </w:rPr>
              <w:t xml:space="preserve">   </w:t>
            </w:r>
            <w:r w:rsidRPr="00045254">
              <w:rPr>
                <w:rFonts w:ascii="Times New Roman" w:hAnsi="Times New Roman"/>
                <w:sz w:val="24"/>
                <w:szCs w:val="24"/>
              </w:rPr>
              <w:t xml:space="preserve"> </w:t>
            </w:r>
            <w:r w:rsidR="00063A50">
              <w:rPr>
                <w:rFonts w:ascii="Times New Roman" w:hAnsi="Times New Roman"/>
                <w:sz w:val="24"/>
                <w:szCs w:val="24"/>
              </w:rPr>
              <w:t xml:space="preserve">        </w:t>
            </w:r>
            <w:r w:rsidR="00BD2A88" w:rsidRPr="00045254">
              <w:rPr>
                <w:rFonts w:ascii="Times New Roman" w:hAnsi="Times New Roman"/>
                <w:sz w:val="24"/>
                <w:szCs w:val="24"/>
              </w:rPr>
              <w:t>Pearson Correlation</w:t>
            </w:r>
          </w:p>
          <w:p w:rsidR="00BD2A88" w:rsidRPr="00045254" w:rsidRDefault="009F7175" w:rsidP="0089274C">
            <w:pPr>
              <w:spacing w:after="0" w:line="240" w:lineRule="auto"/>
              <w:rPr>
                <w:rFonts w:ascii="Times New Roman" w:hAnsi="Times New Roman"/>
                <w:sz w:val="24"/>
                <w:szCs w:val="24"/>
              </w:rPr>
            </w:pPr>
            <w:r w:rsidRPr="00045254">
              <w:rPr>
                <w:rFonts w:ascii="Times New Roman" w:hAnsi="Times New Roman"/>
                <w:sz w:val="24"/>
                <w:szCs w:val="24"/>
              </w:rPr>
              <w:t xml:space="preserve"> </w:t>
            </w:r>
            <w:r w:rsidR="008C4F84" w:rsidRPr="008C4F84">
              <w:rPr>
                <w:rFonts w:ascii="Times New Roman" w:hAnsi="Times New Roman"/>
                <w:b/>
                <w:sz w:val="24"/>
                <w:szCs w:val="24"/>
              </w:rPr>
              <w:t xml:space="preserve">and </w:t>
            </w:r>
            <w:r w:rsidRPr="00045254">
              <w:rPr>
                <w:rFonts w:ascii="Times New Roman" w:hAnsi="Times New Roman"/>
                <w:sz w:val="24"/>
                <w:szCs w:val="24"/>
              </w:rPr>
              <w:t xml:space="preserve">                   </w:t>
            </w:r>
            <w:r w:rsidR="00BD2A88" w:rsidRPr="00045254">
              <w:rPr>
                <w:rFonts w:ascii="Times New Roman" w:hAnsi="Times New Roman"/>
                <w:sz w:val="24"/>
                <w:szCs w:val="24"/>
              </w:rPr>
              <w:t>Sig. (2-tailed)</w:t>
            </w:r>
          </w:p>
          <w:p w:rsidR="00BD2A88" w:rsidRPr="00045254" w:rsidRDefault="008C4F84" w:rsidP="0089274C">
            <w:pPr>
              <w:spacing w:after="0" w:line="240" w:lineRule="auto"/>
              <w:rPr>
                <w:rFonts w:ascii="Times New Roman" w:hAnsi="Times New Roman"/>
                <w:sz w:val="24"/>
                <w:szCs w:val="24"/>
              </w:rPr>
            </w:pPr>
            <w:r w:rsidRPr="008C4F84">
              <w:rPr>
                <w:rFonts w:ascii="Times New Roman" w:hAnsi="Times New Roman"/>
                <w:b/>
                <w:sz w:val="24"/>
                <w:szCs w:val="24"/>
              </w:rPr>
              <w:t xml:space="preserve"> development</w:t>
            </w:r>
            <w:r w:rsidR="009F7175" w:rsidRPr="00045254">
              <w:rPr>
                <w:rFonts w:ascii="Times New Roman" w:hAnsi="Times New Roman"/>
                <w:sz w:val="24"/>
                <w:szCs w:val="24"/>
              </w:rPr>
              <w:t xml:space="preserve">    </w:t>
            </w:r>
            <w:r>
              <w:rPr>
                <w:rFonts w:ascii="Times New Roman" w:hAnsi="Times New Roman"/>
                <w:sz w:val="24"/>
                <w:szCs w:val="24"/>
              </w:rPr>
              <w:t xml:space="preserve"> </w:t>
            </w:r>
            <w:r w:rsidR="00BD2A88" w:rsidRPr="00045254">
              <w:rPr>
                <w:rFonts w:ascii="Times New Roman" w:hAnsi="Times New Roman"/>
                <w:sz w:val="24"/>
                <w:szCs w:val="24"/>
              </w:rPr>
              <w:t>N</w:t>
            </w:r>
          </w:p>
        </w:tc>
        <w:tc>
          <w:tcPr>
            <w:tcW w:w="2700" w:type="dxa"/>
            <w:tcBorders>
              <w:left w:val="single" w:sz="12" w:space="0" w:color="auto"/>
              <w:right w:val="single" w:sz="12" w:space="0" w:color="auto"/>
            </w:tcBorders>
          </w:tcPr>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1</w:t>
            </w:r>
          </w:p>
          <w:p w:rsidR="00BD2A88" w:rsidRPr="00045254" w:rsidRDefault="00BD2A88" w:rsidP="0089274C">
            <w:pPr>
              <w:spacing w:after="0" w:line="240" w:lineRule="auto"/>
              <w:rPr>
                <w:rFonts w:ascii="Times New Roman" w:hAnsi="Times New Roman"/>
                <w:sz w:val="24"/>
                <w:szCs w:val="24"/>
              </w:rPr>
            </w:pPr>
          </w:p>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129</w:t>
            </w:r>
          </w:p>
        </w:tc>
        <w:tc>
          <w:tcPr>
            <w:tcW w:w="2700" w:type="dxa"/>
            <w:tcBorders>
              <w:left w:val="single" w:sz="12" w:space="0" w:color="auto"/>
            </w:tcBorders>
          </w:tcPr>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w:t>
            </w:r>
            <w:r w:rsidR="00B14577" w:rsidRPr="00045254">
              <w:rPr>
                <w:rFonts w:ascii="Times New Roman" w:hAnsi="Times New Roman"/>
                <w:sz w:val="24"/>
                <w:szCs w:val="24"/>
              </w:rPr>
              <w:t>799</w:t>
            </w:r>
            <w:r w:rsidRPr="00045254">
              <w:rPr>
                <w:rFonts w:ascii="Times New Roman" w:hAnsi="Times New Roman"/>
                <w:sz w:val="24"/>
                <w:szCs w:val="24"/>
                <w:vertAlign w:val="superscript"/>
              </w:rPr>
              <w:t>**</w:t>
            </w:r>
          </w:p>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.000</w:t>
            </w:r>
          </w:p>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129</w:t>
            </w:r>
          </w:p>
        </w:tc>
      </w:tr>
      <w:tr w:rsidR="00BD2A88" w:rsidRPr="00045254" w:rsidTr="005D1824">
        <w:trPr>
          <w:trHeight w:val="375"/>
        </w:trPr>
        <w:tc>
          <w:tcPr>
            <w:tcW w:w="3870" w:type="dxa"/>
          </w:tcPr>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b/>
                <w:sz w:val="24"/>
                <w:szCs w:val="24"/>
              </w:rPr>
              <w:t xml:space="preserve">Employee </w:t>
            </w:r>
            <w:r w:rsidRPr="00045254">
              <w:rPr>
                <w:rFonts w:ascii="Times New Roman" w:hAnsi="Times New Roman"/>
                <w:sz w:val="24"/>
                <w:szCs w:val="24"/>
              </w:rPr>
              <w:t xml:space="preserve">          Pearson Correlation</w:t>
            </w:r>
          </w:p>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b/>
                <w:sz w:val="24"/>
                <w:szCs w:val="24"/>
              </w:rPr>
              <w:t xml:space="preserve">Performance </w:t>
            </w:r>
            <w:r w:rsidRPr="00045254">
              <w:rPr>
                <w:rFonts w:ascii="Times New Roman" w:hAnsi="Times New Roman"/>
                <w:sz w:val="24"/>
                <w:szCs w:val="24"/>
              </w:rPr>
              <w:t xml:space="preserve">     Sig. (2-tailed)</w:t>
            </w:r>
          </w:p>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w:t>
            </w:r>
            <w:r w:rsidR="009F7175" w:rsidRPr="00045254">
              <w:rPr>
                <w:rFonts w:ascii="Times New Roman" w:hAnsi="Times New Roman"/>
                <w:sz w:val="24"/>
                <w:szCs w:val="24"/>
              </w:rPr>
              <w:t xml:space="preserve">                </w:t>
            </w:r>
            <w:r w:rsidRPr="00045254">
              <w:rPr>
                <w:rFonts w:ascii="Times New Roman" w:hAnsi="Times New Roman"/>
                <w:sz w:val="24"/>
                <w:szCs w:val="24"/>
              </w:rPr>
              <w:t>N</w:t>
            </w:r>
          </w:p>
        </w:tc>
        <w:tc>
          <w:tcPr>
            <w:tcW w:w="2700" w:type="dxa"/>
            <w:tcBorders>
              <w:left w:val="single" w:sz="12" w:space="0" w:color="auto"/>
              <w:right w:val="single" w:sz="12" w:space="0" w:color="auto"/>
            </w:tcBorders>
          </w:tcPr>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.7</w:t>
            </w:r>
            <w:r w:rsidR="00B14577" w:rsidRPr="00045254">
              <w:rPr>
                <w:rFonts w:ascii="Times New Roman" w:hAnsi="Times New Roman"/>
                <w:sz w:val="24"/>
                <w:szCs w:val="24"/>
              </w:rPr>
              <w:t>99</w:t>
            </w:r>
            <w:r w:rsidRPr="00045254">
              <w:rPr>
                <w:rFonts w:ascii="Times New Roman" w:hAnsi="Times New Roman"/>
                <w:sz w:val="24"/>
                <w:szCs w:val="24"/>
                <w:vertAlign w:val="superscript"/>
              </w:rPr>
              <w:t>**</w:t>
            </w:r>
          </w:p>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.000</w:t>
            </w:r>
          </w:p>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129</w:t>
            </w:r>
          </w:p>
        </w:tc>
        <w:tc>
          <w:tcPr>
            <w:tcW w:w="2700" w:type="dxa"/>
            <w:tcBorders>
              <w:left w:val="single" w:sz="12" w:space="0" w:color="auto"/>
            </w:tcBorders>
          </w:tcPr>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1</w:t>
            </w:r>
          </w:p>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w:t>
            </w:r>
          </w:p>
          <w:p w:rsidR="00BD2A88" w:rsidRPr="00045254" w:rsidRDefault="00BD2A88" w:rsidP="0089274C">
            <w:pPr>
              <w:spacing w:after="0" w:line="240" w:lineRule="auto"/>
              <w:rPr>
                <w:rFonts w:ascii="Times New Roman" w:hAnsi="Times New Roman"/>
                <w:sz w:val="24"/>
                <w:szCs w:val="24"/>
              </w:rPr>
            </w:pPr>
            <w:r w:rsidRPr="00045254">
              <w:rPr>
                <w:rFonts w:ascii="Times New Roman" w:hAnsi="Times New Roman"/>
                <w:sz w:val="24"/>
                <w:szCs w:val="24"/>
              </w:rPr>
              <w:t xml:space="preserve">                                   129</w:t>
            </w:r>
          </w:p>
        </w:tc>
      </w:tr>
    </w:tbl>
    <w:p w:rsidR="00BD2A88" w:rsidRPr="00045254" w:rsidRDefault="00BD2A88" w:rsidP="00BD2A88">
      <w:pPr>
        <w:pStyle w:val="Heading2"/>
        <w:spacing w:before="0" w:after="0"/>
        <w:rPr>
          <w:rFonts w:ascii="Times New Roman" w:hAnsi="Times New Roman"/>
          <w:b w:val="0"/>
          <w:i w:val="0"/>
          <w:sz w:val="24"/>
          <w:szCs w:val="24"/>
        </w:rPr>
      </w:pPr>
      <w:bookmarkStart w:id="418" w:name="_Toc16000841"/>
      <w:bookmarkStart w:id="419" w:name="_Toc16002412"/>
      <w:bookmarkStart w:id="420" w:name="_Toc18572184"/>
      <w:r w:rsidRPr="00045254">
        <w:rPr>
          <w:rFonts w:ascii="Times New Roman" w:hAnsi="Times New Roman"/>
          <w:i w:val="0"/>
          <w:sz w:val="24"/>
          <w:szCs w:val="24"/>
        </w:rPr>
        <w:t>**</w:t>
      </w:r>
      <w:r w:rsidRPr="00045254">
        <w:rPr>
          <w:rFonts w:ascii="Times New Roman" w:hAnsi="Times New Roman"/>
          <w:b w:val="0"/>
          <w:i w:val="0"/>
          <w:sz w:val="24"/>
          <w:szCs w:val="24"/>
        </w:rPr>
        <w:t>Correlation is significant at 0.01 level (2-tailed)</w:t>
      </w:r>
      <w:bookmarkEnd w:id="418"/>
      <w:bookmarkEnd w:id="419"/>
      <w:bookmarkEnd w:id="420"/>
    </w:p>
    <w:p w:rsidR="00BD2A88" w:rsidRDefault="00BD2A88" w:rsidP="00BD2A88">
      <w:pPr>
        <w:pStyle w:val="Heading2"/>
        <w:spacing w:before="0" w:after="0" w:line="360" w:lineRule="auto"/>
        <w:jc w:val="both"/>
        <w:rPr>
          <w:rFonts w:ascii="Times New Roman" w:hAnsi="Times New Roman"/>
          <w:i w:val="0"/>
          <w:sz w:val="24"/>
          <w:szCs w:val="24"/>
        </w:rPr>
      </w:pPr>
    </w:p>
    <w:p w:rsidR="0089274C" w:rsidRPr="00045254" w:rsidRDefault="0089274C" w:rsidP="0089274C">
      <w:pPr>
        <w:autoSpaceDE w:val="0"/>
        <w:autoSpaceDN w:val="0"/>
        <w:adjustRightInd w:val="0"/>
        <w:spacing w:after="0" w:line="360" w:lineRule="auto"/>
        <w:jc w:val="both"/>
        <w:rPr>
          <w:rFonts w:ascii="Times New Roman" w:hAnsi="Times New Roman"/>
          <w:bCs/>
          <w:sz w:val="24"/>
          <w:szCs w:val="24"/>
        </w:rPr>
      </w:pPr>
      <w:r w:rsidRPr="00045254">
        <w:rPr>
          <w:rFonts w:ascii="Times New Roman" w:hAnsi="Times New Roman" w:cs="Times New Roman"/>
          <w:sz w:val="24"/>
          <w:szCs w:val="24"/>
        </w:rPr>
        <w:t xml:space="preserve">From matrix 7.10.1, correlation results of </w:t>
      </w:r>
      <w:r w:rsidRPr="00045254">
        <w:rPr>
          <w:rFonts w:ascii="Times New Roman" w:hAnsi="Times New Roman" w:cs="Times New Roman"/>
          <w:b/>
          <w:sz w:val="24"/>
          <w:szCs w:val="24"/>
        </w:rPr>
        <w:t>r</w:t>
      </w:r>
      <w:r w:rsidRPr="00045254">
        <w:rPr>
          <w:rFonts w:ascii="Times New Roman" w:hAnsi="Times New Roman" w:cs="Times New Roman"/>
          <w:sz w:val="24"/>
          <w:szCs w:val="24"/>
        </w:rPr>
        <w:t xml:space="preserve"> = 0.799 with </w:t>
      </w:r>
      <w:r w:rsidRPr="00045254">
        <w:rPr>
          <w:rFonts w:ascii="Times New Roman" w:hAnsi="Times New Roman" w:cs="Times New Roman"/>
          <w:b/>
          <w:i/>
          <w:sz w:val="24"/>
          <w:szCs w:val="24"/>
        </w:rPr>
        <w:t>p</w:t>
      </w:r>
      <w:r w:rsidRPr="00045254">
        <w:rPr>
          <w:rFonts w:ascii="Times New Roman" w:hAnsi="Times New Roman" w:cs="Times New Roman"/>
          <w:sz w:val="24"/>
          <w:szCs w:val="24"/>
        </w:rPr>
        <w:t xml:space="preserve"> = 0.000 less than 0.01 indicate a strong positive relationship between </w:t>
      </w:r>
      <w:r w:rsidRPr="00045254">
        <w:rPr>
          <w:rFonts w:ascii="Times New Roman" w:hAnsi="Times New Roman"/>
          <w:sz w:val="24"/>
          <w:szCs w:val="24"/>
        </w:rPr>
        <w:t>training</w:t>
      </w:r>
      <w:r>
        <w:rPr>
          <w:rFonts w:ascii="Times New Roman" w:hAnsi="Times New Roman"/>
          <w:sz w:val="24"/>
          <w:szCs w:val="24"/>
        </w:rPr>
        <w:t xml:space="preserve"> and development</w:t>
      </w:r>
      <w:r w:rsidRPr="00045254">
        <w:rPr>
          <w:rFonts w:ascii="Times New Roman" w:hAnsi="Times New Roman"/>
          <w:sz w:val="24"/>
          <w:szCs w:val="24"/>
        </w:rPr>
        <w:t xml:space="preserve"> and </w:t>
      </w:r>
      <w:r w:rsidRPr="00045254">
        <w:rPr>
          <w:rFonts w:ascii="Times New Roman" w:eastAsia="Calibri" w:hAnsi="Times New Roman" w:cs="Times New Roman"/>
          <w:sz w:val="24"/>
          <w:szCs w:val="24"/>
        </w:rPr>
        <w:t>employee performance</w:t>
      </w:r>
      <w:r w:rsidRPr="00045254">
        <w:rPr>
          <w:rFonts w:ascii="Times New Roman" w:hAnsi="Times New Roman" w:cs="Times New Roman"/>
          <w:sz w:val="24"/>
          <w:szCs w:val="24"/>
        </w:rPr>
        <w:t xml:space="preserve"> in Uganda Broadcasting Corporation</w:t>
      </w:r>
      <w:r w:rsidRPr="00045254">
        <w:rPr>
          <w:rFonts w:ascii="Times New Roman" w:eastAsia="Calibri" w:hAnsi="Times New Roman" w:cs="Times New Roman"/>
          <w:sz w:val="24"/>
          <w:szCs w:val="24"/>
        </w:rPr>
        <w:t xml:space="preserve">. This implies that, an improvement in </w:t>
      </w:r>
      <w:r w:rsidRPr="00045254">
        <w:rPr>
          <w:rFonts w:ascii="Times New Roman" w:hAnsi="Times New Roman"/>
          <w:sz w:val="24"/>
          <w:szCs w:val="24"/>
        </w:rPr>
        <w:t xml:space="preserve">training </w:t>
      </w:r>
      <w:r>
        <w:rPr>
          <w:rFonts w:ascii="Times New Roman" w:hAnsi="Times New Roman"/>
          <w:sz w:val="24"/>
          <w:szCs w:val="24"/>
        </w:rPr>
        <w:t>and development programm</w:t>
      </w:r>
      <w:r w:rsidRPr="00045254">
        <w:rPr>
          <w:rFonts w:ascii="Times New Roman" w:eastAsia="Calibri" w:hAnsi="Times New Roman" w:cs="Times New Roman"/>
          <w:sz w:val="24"/>
          <w:szCs w:val="24"/>
        </w:rPr>
        <w:t>es of UBC will bring about similarly strong improvement in employee performance. Hence, the null hypothesis H</w:t>
      </w:r>
      <w:r w:rsidRPr="00045254">
        <w:rPr>
          <w:rFonts w:ascii="Times New Roman" w:eastAsia="Calibri" w:hAnsi="Times New Roman" w:cs="Times New Roman"/>
          <w:sz w:val="24"/>
          <w:szCs w:val="24"/>
          <w:vertAlign w:val="subscript"/>
        </w:rPr>
        <w:t>O</w:t>
      </w:r>
      <w:r>
        <w:rPr>
          <w:rFonts w:ascii="Times New Roman" w:eastAsia="Calibri" w:hAnsi="Times New Roman" w:cs="Times New Roman"/>
          <w:sz w:val="24"/>
          <w:szCs w:val="24"/>
          <w:vertAlign w:val="subscript"/>
        </w:rPr>
        <w:t>3</w:t>
      </w:r>
      <w:r w:rsidRPr="00045254">
        <w:rPr>
          <w:rFonts w:ascii="Times New Roman" w:eastAsia="Calibri" w:hAnsi="Times New Roman" w:cs="Times New Roman"/>
          <w:sz w:val="24"/>
          <w:szCs w:val="24"/>
        </w:rPr>
        <w:t xml:space="preserve"> </w:t>
      </w:r>
      <w:r w:rsidRPr="00045254">
        <w:rPr>
          <w:rFonts w:ascii="Times New Roman" w:hAnsi="Times New Roman" w:cs="Times New Roman"/>
          <w:sz w:val="24"/>
          <w:szCs w:val="24"/>
        </w:rPr>
        <w:t>that, t</w:t>
      </w:r>
      <w:r w:rsidRPr="00045254">
        <w:rPr>
          <w:rFonts w:ascii="Times New Roman" w:hAnsi="Times New Roman"/>
          <w:sz w:val="24"/>
          <w:szCs w:val="24"/>
        </w:rPr>
        <w:t xml:space="preserve">here is no significant relationship between training </w:t>
      </w:r>
      <w:r>
        <w:rPr>
          <w:rFonts w:ascii="Times New Roman" w:hAnsi="Times New Roman"/>
          <w:sz w:val="24"/>
          <w:szCs w:val="24"/>
        </w:rPr>
        <w:t xml:space="preserve">and development programmes </w:t>
      </w:r>
      <w:r w:rsidRPr="00045254">
        <w:rPr>
          <w:rFonts w:ascii="Times New Roman" w:hAnsi="Times New Roman"/>
          <w:sz w:val="24"/>
          <w:szCs w:val="24"/>
        </w:rPr>
        <w:t xml:space="preserve">and </w:t>
      </w:r>
      <w:r w:rsidRPr="00045254">
        <w:rPr>
          <w:rFonts w:ascii="Times New Roman" w:eastAsia="Calibri" w:hAnsi="Times New Roman" w:cs="Times New Roman"/>
          <w:sz w:val="24"/>
          <w:szCs w:val="24"/>
        </w:rPr>
        <w:t>employee performance in Uganda Broadcasting Corporation</w:t>
      </w:r>
      <w:r w:rsidRPr="00045254">
        <w:rPr>
          <w:rFonts w:ascii="Times New Roman" w:hAnsi="Times New Roman"/>
          <w:bCs/>
          <w:sz w:val="24"/>
          <w:szCs w:val="24"/>
        </w:rPr>
        <w:t xml:space="preserve"> is rejected and the alternative H</w:t>
      </w:r>
      <w:r w:rsidRPr="00045254">
        <w:rPr>
          <w:rFonts w:ascii="Times New Roman" w:hAnsi="Times New Roman"/>
          <w:bCs/>
          <w:sz w:val="24"/>
          <w:szCs w:val="24"/>
          <w:vertAlign w:val="subscript"/>
        </w:rPr>
        <w:t>I</w:t>
      </w:r>
      <w:r>
        <w:rPr>
          <w:rFonts w:ascii="Times New Roman" w:hAnsi="Times New Roman"/>
          <w:bCs/>
          <w:sz w:val="24"/>
          <w:szCs w:val="24"/>
          <w:vertAlign w:val="subscript"/>
        </w:rPr>
        <w:t>3</w:t>
      </w:r>
      <w:r w:rsidRPr="00045254">
        <w:rPr>
          <w:rFonts w:ascii="Times New Roman" w:hAnsi="Times New Roman"/>
          <w:bCs/>
          <w:sz w:val="24"/>
          <w:szCs w:val="24"/>
        </w:rPr>
        <w:t xml:space="preserve"> </w:t>
      </w:r>
      <w:r w:rsidRPr="00045254">
        <w:rPr>
          <w:rFonts w:ascii="Times New Roman" w:hAnsi="Times New Roman" w:cs="Times New Roman"/>
          <w:sz w:val="24"/>
          <w:szCs w:val="24"/>
        </w:rPr>
        <w:t>that, t</w:t>
      </w:r>
      <w:r w:rsidRPr="00045254">
        <w:rPr>
          <w:rFonts w:ascii="Times New Roman" w:hAnsi="Times New Roman"/>
          <w:sz w:val="24"/>
          <w:szCs w:val="24"/>
        </w:rPr>
        <w:t>here is a s</w:t>
      </w:r>
      <w:r>
        <w:rPr>
          <w:rFonts w:ascii="Times New Roman" w:hAnsi="Times New Roman"/>
          <w:sz w:val="24"/>
          <w:szCs w:val="24"/>
        </w:rPr>
        <w:t>ignificant relationship between</w:t>
      </w:r>
      <w:r w:rsidRPr="00045254">
        <w:rPr>
          <w:rFonts w:ascii="Times New Roman" w:hAnsi="Times New Roman"/>
          <w:sz w:val="24"/>
          <w:szCs w:val="24"/>
        </w:rPr>
        <w:t xml:space="preserve"> training</w:t>
      </w:r>
      <w:r>
        <w:rPr>
          <w:rFonts w:ascii="Times New Roman" w:hAnsi="Times New Roman"/>
          <w:sz w:val="24"/>
          <w:szCs w:val="24"/>
        </w:rPr>
        <w:t xml:space="preserve"> and development</w:t>
      </w:r>
      <w:r w:rsidRPr="00045254">
        <w:rPr>
          <w:rFonts w:ascii="Times New Roman" w:hAnsi="Times New Roman"/>
          <w:sz w:val="24"/>
          <w:szCs w:val="24"/>
        </w:rPr>
        <w:t xml:space="preserve"> and </w:t>
      </w:r>
      <w:r w:rsidRPr="00045254">
        <w:rPr>
          <w:rFonts w:ascii="Times New Roman" w:eastAsia="Calibri" w:hAnsi="Times New Roman" w:cs="Times New Roman"/>
          <w:sz w:val="24"/>
          <w:szCs w:val="24"/>
        </w:rPr>
        <w:t>employee performance in Uganda Broadcasting Corporation is adopted.</w:t>
      </w:r>
    </w:p>
    <w:p w:rsidR="00BD2A88" w:rsidRPr="00045254" w:rsidRDefault="00B14577" w:rsidP="00BD2A88">
      <w:pPr>
        <w:pStyle w:val="Heading2"/>
        <w:spacing w:before="0" w:line="360" w:lineRule="auto"/>
        <w:jc w:val="both"/>
        <w:rPr>
          <w:rFonts w:ascii="Times New Roman" w:hAnsi="Times New Roman"/>
          <w:i w:val="0"/>
          <w:sz w:val="24"/>
          <w:szCs w:val="24"/>
        </w:rPr>
      </w:pPr>
      <w:bookmarkStart w:id="421" w:name="_Toc18572185"/>
      <w:r w:rsidRPr="00045254">
        <w:rPr>
          <w:rFonts w:ascii="Times New Roman" w:hAnsi="Times New Roman"/>
          <w:i w:val="0"/>
          <w:sz w:val="24"/>
          <w:szCs w:val="24"/>
        </w:rPr>
        <w:lastRenderedPageBreak/>
        <w:t>7</w:t>
      </w:r>
      <w:r w:rsidR="00BD2A88" w:rsidRPr="00045254">
        <w:rPr>
          <w:rFonts w:ascii="Times New Roman" w:hAnsi="Times New Roman"/>
          <w:i w:val="0"/>
          <w:sz w:val="24"/>
          <w:szCs w:val="24"/>
        </w:rPr>
        <w:t>.</w:t>
      </w:r>
      <w:r w:rsidRPr="00045254">
        <w:rPr>
          <w:rFonts w:ascii="Times New Roman" w:hAnsi="Times New Roman"/>
          <w:i w:val="0"/>
          <w:sz w:val="24"/>
          <w:szCs w:val="24"/>
        </w:rPr>
        <w:t>10</w:t>
      </w:r>
      <w:r w:rsidR="00BD2A88" w:rsidRPr="00045254">
        <w:rPr>
          <w:rFonts w:ascii="Times New Roman" w:hAnsi="Times New Roman"/>
          <w:i w:val="0"/>
          <w:sz w:val="24"/>
          <w:szCs w:val="24"/>
        </w:rPr>
        <w:t>.2 Regression analysis</w:t>
      </w:r>
      <w:bookmarkEnd w:id="421"/>
      <w:r w:rsidR="00BD2A88" w:rsidRPr="00045254">
        <w:rPr>
          <w:rFonts w:ascii="Times New Roman" w:hAnsi="Times New Roman"/>
          <w:i w:val="0"/>
          <w:sz w:val="24"/>
          <w:szCs w:val="24"/>
        </w:rPr>
        <w:t xml:space="preserve"> </w:t>
      </w:r>
    </w:p>
    <w:p w:rsidR="00BD2A88" w:rsidRPr="00045254" w:rsidRDefault="00BD2A88" w:rsidP="00BD2A88">
      <w:pPr>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Furthermore, the study went ahead to perform a regression analysis of </w:t>
      </w:r>
      <w:r w:rsidR="009F7175" w:rsidRPr="00045254">
        <w:rPr>
          <w:rFonts w:ascii="Times New Roman" w:hAnsi="Times New Roman"/>
          <w:sz w:val="24"/>
          <w:szCs w:val="24"/>
        </w:rPr>
        <w:t>training</w:t>
      </w:r>
      <w:r w:rsidR="0089274C">
        <w:rPr>
          <w:rFonts w:ascii="Times New Roman" w:hAnsi="Times New Roman"/>
          <w:sz w:val="24"/>
          <w:szCs w:val="24"/>
        </w:rPr>
        <w:t xml:space="preserve"> and development</w:t>
      </w:r>
      <w:r w:rsidR="009F7175" w:rsidRPr="00045254">
        <w:rPr>
          <w:rFonts w:ascii="Times New Roman" w:hAnsi="Times New Roman"/>
          <w:sz w:val="24"/>
          <w:szCs w:val="24"/>
        </w:rPr>
        <w:t xml:space="preserve"> </w:t>
      </w:r>
      <w:r w:rsidRPr="00045254">
        <w:rPr>
          <w:rFonts w:ascii="Times New Roman" w:hAnsi="Times New Roman" w:cs="Times New Roman"/>
          <w:sz w:val="24"/>
          <w:szCs w:val="24"/>
        </w:rPr>
        <w:t xml:space="preserve">and employee performance in Uganda Broadcasting Corporation. The linear regression analysis yielded a model summary as indicated in matrix </w:t>
      </w:r>
      <w:r w:rsidR="00B14577" w:rsidRPr="00045254">
        <w:rPr>
          <w:rFonts w:ascii="Times New Roman" w:hAnsi="Times New Roman" w:cs="Times New Roman"/>
          <w:sz w:val="24"/>
          <w:szCs w:val="24"/>
        </w:rPr>
        <w:t>7</w:t>
      </w:r>
      <w:r w:rsidRPr="00045254">
        <w:rPr>
          <w:rFonts w:ascii="Times New Roman" w:hAnsi="Times New Roman" w:cs="Times New Roman"/>
          <w:sz w:val="24"/>
          <w:szCs w:val="24"/>
        </w:rPr>
        <w:t>.</w:t>
      </w:r>
      <w:r w:rsidR="00B14577" w:rsidRPr="00045254">
        <w:rPr>
          <w:rFonts w:ascii="Times New Roman" w:hAnsi="Times New Roman" w:cs="Times New Roman"/>
          <w:sz w:val="24"/>
          <w:szCs w:val="24"/>
        </w:rPr>
        <w:t>10</w:t>
      </w:r>
      <w:r w:rsidRPr="00045254">
        <w:rPr>
          <w:rFonts w:ascii="Times New Roman" w:hAnsi="Times New Roman" w:cs="Times New Roman"/>
          <w:sz w:val="24"/>
          <w:szCs w:val="24"/>
        </w:rPr>
        <w:t>.2.</w:t>
      </w:r>
    </w:p>
    <w:p w:rsidR="00BD2A88" w:rsidRPr="00045254" w:rsidRDefault="00BD2A88" w:rsidP="00BD2A88">
      <w:pPr>
        <w:pStyle w:val="Heading2"/>
        <w:spacing w:before="0"/>
        <w:ind w:left="1440" w:hanging="1440"/>
        <w:rPr>
          <w:rFonts w:ascii="Times New Roman" w:hAnsi="Times New Roman"/>
          <w:i w:val="0"/>
          <w:sz w:val="24"/>
          <w:szCs w:val="24"/>
        </w:rPr>
      </w:pPr>
      <w:bookmarkStart w:id="422" w:name="_Toc18572186"/>
      <w:bookmarkStart w:id="423" w:name="_Toc16000843"/>
      <w:bookmarkStart w:id="424" w:name="_Toc16002414"/>
      <w:r w:rsidRPr="00045254">
        <w:rPr>
          <w:rFonts w:ascii="Times New Roman" w:hAnsi="Times New Roman"/>
          <w:i w:val="0"/>
          <w:sz w:val="24"/>
          <w:szCs w:val="24"/>
        </w:rPr>
        <w:t xml:space="preserve">Matrix </w:t>
      </w:r>
      <w:r w:rsidR="00B14577" w:rsidRPr="00045254">
        <w:rPr>
          <w:rFonts w:ascii="Times New Roman" w:hAnsi="Times New Roman"/>
          <w:i w:val="0"/>
          <w:sz w:val="24"/>
          <w:szCs w:val="24"/>
        </w:rPr>
        <w:t>7</w:t>
      </w:r>
      <w:r w:rsidRPr="00045254">
        <w:rPr>
          <w:rFonts w:ascii="Times New Roman" w:hAnsi="Times New Roman"/>
          <w:i w:val="0"/>
          <w:sz w:val="24"/>
          <w:szCs w:val="24"/>
        </w:rPr>
        <w:t>.</w:t>
      </w:r>
      <w:r w:rsidR="00B14577" w:rsidRPr="00045254">
        <w:rPr>
          <w:rFonts w:ascii="Times New Roman" w:hAnsi="Times New Roman"/>
          <w:i w:val="0"/>
          <w:sz w:val="24"/>
          <w:szCs w:val="24"/>
        </w:rPr>
        <w:t>10</w:t>
      </w:r>
      <w:r w:rsidRPr="00045254">
        <w:rPr>
          <w:rFonts w:ascii="Times New Roman" w:hAnsi="Times New Roman"/>
          <w:i w:val="0"/>
          <w:sz w:val="24"/>
          <w:szCs w:val="24"/>
        </w:rPr>
        <w:t>.2:</w:t>
      </w:r>
      <w:r w:rsidRPr="00045254">
        <w:rPr>
          <w:rFonts w:ascii="Times New Roman" w:hAnsi="Times New Roman"/>
          <w:sz w:val="24"/>
          <w:szCs w:val="24"/>
        </w:rPr>
        <w:t xml:space="preserve"> </w:t>
      </w:r>
      <w:r w:rsidRPr="00045254">
        <w:rPr>
          <w:rFonts w:ascii="Times New Roman" w:hAnsi="Times New Roman"/>
          <w:i w:val="0"/>
          <w:sz w:val="24"/>
          <w:szCs w:val="24"/>
        </w:rPr>
        <w:t xml:space="preserve"> Model Summary</w:t>
      </w:r>
      <w:bookmarkEnd w:id="422"/>
      <w:r w:rsidRPr="00045254">
        <w:rPr>
          <w:rFonts w:ascii="Times New Roman" w:hAnsi="Times New Roman"/>
          <w:i w:val="0"/>
          <w:sz w:val="24"/>
          <w:szCs w:val="24"/>
        </w:rPr>
        <w:t xml:space="preserve"> </w:t>
      </w:r>
      <w:bookmarkEnd w:id="423"/>
      <w:bookmarkEnd w:id="424"/>
    </w:p>
    <w:tbl>
      <w:tblPr>
        <w:tblW w:w="927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50"/>
        <w:gridCol w:w="1260"/>
        <w:gridCol w:w="1530"/>
        <w:gridCol w:w="1620"/>
        <w:gridCol w:w="3510"/>
      </w:tblGrid>
      <w:tr w:rsidR="00BD2A88" w:rsidRPr="00045254" w:rsidTr="005D1824">
        <w:trPr>
          <w:trHeight w:val="915"/>
        </w:trPr>
        <w:tc>
          <w:tcPr>
            <w:tcW w:w="1350" w:type="dxa"/>
          </w:tcPr>
          <w:p w:rsidR="00BD2A88" w:rsidRPr="00045254" w:rsidRDefault="00BD2A88" w:rsidP="005D1824">
            <w:pPr>
              <w:spacing w:before="240" w:line="240" w:lineRule="auto"/>
              <w:rPr>
                <w:rFonts w:ascii="Times New Roman" w:hAnsi="Times New Roman"/>
                <w:sz w:val="24"/>
                <w:szCs w:val="24"/>
              </w:rPr>
            </w:pPr>
            <w:r w:rsidRPr="00045254">
              <w:rPr>
                <w:rFonts w:ascii="Times New Roman" w:hAnsi="Times New Roman"/>
                <w:sz w:val="24"/>
                <w:szCs w:val="24"/>
              </w:rPr>
              <w:t xml:space="preserve">Model </w:t>
            </w:r>
          </w:p>
        </w:tc>
        <w:tc>
          <w:tcPr>
            <w:tcW w:w="1260" w:type="dxa"/>
          </w:tcPr>
          <w:p w:rsidR="00BD2A88" w:rsidRPr="00045254" w:rsidRDefault="00BD2A88" w:rsidP="005D1824">
            <w:pPr>
              <w:spacing w:before="240" w:line="240" w:lineRule="auto"/>
              <w:jc w:val="center"/>
              <w:rPr>
                <w:rFonts w:ascii="Times New Roman" w:hAnsi="Times New Roman"/>
                <w:sz w:val="24"/>
                <w:szCs w:val="24"/>
              </w:rPr>
            </w:pPr>
            <w:r w:rsidRPr="00045254">
              <w:rPr>
                <w:rFonts w:ascii="Times New Roman" w:hAnsi="Times New Roman"/>
                <w:sz w:val="24"/>
                <w:szCs w:val="24"/>
              </w:rPr>
              <w:t>R</w:t>
            </w:r>
          </w:p>
        </w:tc>
        <w:tc>
          <w:tcPr>
            <w:tcW w:w="1530" w:type="dxa"/>
          </w:tcPr>
          <w:p w:rsidR="00BD2A88" w:rsidRPr="00045254" w:rsidRDefault="00BD2A88" w:rsidP="005D1824">
            <w:pPr>
              <w:spacing w:before="240" w:line="240" w:lineRule="auto"/>
              <w:jc w:val="center"/>
              <w:rPr>
                <w:rFonts w:ascii="Times New Roman" w:hAnsi="Times New Roman"/>
                <w:sz w:val="24"/>
                <w:szCs w:val="24"/>
              </w:rPr>
            </w:pPr>
            <w:r w:rsidRPr="00045254">
              <w:rPr>
                <w:rFonts w:ascii="Times New Roman" w:hAnsi="Times New Roman"/>
                <w:sz w:val="24"/>
                <w:szCs w:val="24"/>
              </w:rPr>
              <w:t>R Square</w:t>
            </w:r>
          </w:p>
        </w:tc>
        <w:tc>
          <w:tcPr>
            <w:tcW w:w="1620" w:type="dxa"/>
          </w:tcPr>
          <w:p w:rsidR="00BD2A88" w:rsidRPr="00045254" w:rsidRDefault="00BD2A88" w:rsidP="005D1824">
            <w:pPr>
              <w:spacing w:before="240" w:after="0" w:line="240" w:lineRule="auto"/>
              <w:jc w:val="center"/>
              <w:rPr>
                <w:rFonts w:ascii="Times New Roman" w:hAnsi="Times New Roman"/>
                <w:sz w:val="24"/>
                <w:szCs w:val="24"/>
              </w:rPr>
            </w:pPr>
            <w:r w:rsidRPr="00045254">
              <w:rPr>
                <w:rFonts w:ascii="Times New Roman" w:hAnsi="Times New Roman"/>
                <w:sz w:val="24"/>
                <w:szCs w:val="24"/>
              </w:rPr>
              <w:t>Adjusted R Square</w:t>
            </w:r>
          </w:p>
        </w:tc>
        <w:tc>
          <w:tcPr>
            <w:tcW w:w="3510" w:type="dxa"/>
          </w:tcPr>
          <w:p w:rsidR="00BD2A88" w:rsidRPr="00045254" w:rsidRDefault="00BD2A88" w:rsidP="005D1824">
            <w:pPr>
              <w:spacing w:before="240" w:line="240" w:lineRule="auto"/>
              <w:jc w:val="center"/>
              <w:rPr>
                <w:rFonts w:ascii="Times New Roman" w:hAnsi="Times New Roman"/>
                <w:sz w:val="24"/>
                <w:szCs w:val="24"/>
              </w:rPr>
            </w:pPr>
            <w:r w:rsidRPr="00045254">
              <w:rPr>
                <w:rFonts w:ascii="Times New Roman" w:hAnsi="Times New Roman"/>
                <w:sz w:val="24"/>
                <w:szCs w:val="24"/>
              </w:rPr>
              <w:t>Std. Error of the Estimate</w:t>
            </w:r>
          </w:p>
        </w:tc>
      </w:tr>
      <w:tr w:rsidR="00BD2A88" w:rsidRPr="00045254" w:rsidTr="005D1824">
        <w:trPr>
          <w:trHeight w:val="375"/>
        </w:trPr>
        <w:tc>
          <w:tcPr>
            <w:tcW w:w="1350" w:type="dxa"/>
          </w:tcPr>
          <w:p w:rsidR="00BD2A88" w:rsidRPr="00045254" w:rsidRDefault="00BD2A88" w:rsidP="005D1824">
            <w:pPr>
              <w:spacing w:after="0" w:line="360" w:lineRule="auto"/>
              <w:rPr>
                <w:rFonts w:ascii="Times New Roman" w:hAnsi="Times New Roman"/>
                <w:sz w:val="24"/>
                <w:szCs w:val="24"/>
              </w:rPr>
            </w:pPr>
            <w:r w:rsidRPr="00045254">
              <w:rPr>
                <w:rFonts w:ascii="Times New Roman" w:hAnsi="Times New Roman"/>
                <w:sz w:val="24"/>
                <w:szCs w:val="24"/>
              </w:rPr>
              <w:t>1</w:t>
            </w:r>
          </w:p>
        </w:tc>
        <w:tc>
          <w:tcPr>
            <w:tcW w:w="1260" w:type="dxa"/>
          </w:tcPr>
          <w:p w:rsidR="00BD2A88" w:rsidRPr="00045254" w:rsidRDefault="00BD2A88" w:rsidP="00B14577">
            <w:pPr>
              <w:spacing w:after="0" w:line="360" w:lineRule="auto"/>
              <w:jc w:val="center"/>
              <w:rPr>
                <w:rFonts w:ascii="Times New Roman" w:hAnsi="Times New Roman"/>
                <w:sz w:val="24"/>
                <w:szCs w:val="24"/>
              </w:rPr>
            </w:pPr>
            <w:r w:rsidRPr="00045254">
              <w:rPr>
                <w:rFonts w:ascii="Times New Roman" w:hAnsi="Times New Roman"/>
                <w:sz w:val="24"/>
                <w:szCs w:val="24"/>
              </w:rPr>
              <w:t>.7</w:t>
            </w:r>
            <w:r w:rsidR="00B14577" w:rsidRPr="00045254">
              <w:rPr>
                <w:rFonts w:ascii="Times New Roman" w:hAnsi="Times New Roman"/>
                <w:sz w:val="24"/>
                <w:szCs w:val="24"/>
              </w:rPr>
              <w:t>99</w:t>
            </w:r>
            <w:r w:rsidRPr="00045254">
              <w:rPr>
                <w:rFonts w:ascii="Times New Roman" w:hAnsi="Times New Roman"/>
                <w:sz w:val="24"/>
                <w:szCs w:val="24"/>
                <w:vertAlign w:val="superscript"/>
              </w:rPr>
              <w:t>a</w:t>
            </w:r>
          </w:p>
        </w:tc>
        <w:tc>
          <w:tcPr>
            <w:tcW w:w="1530" w:type="dxa"/>
          </w:tcPr>
          <w:p w:rsidR="00BD2A88" w:rsidRPr="00045254" w:rsidRDefault="00BD2A88" w:rsidP="00B14577">
            <w:pPr>
              <w:spacing w:after="0" w:line="360" w:lineRule="auto"/>
              <w:jc w:val="center"/>
              <w:rPr>
                <w:rFonts w:ascii="Times New Roman" w:hAnsi="Times New Roman"/>
                <w:sz w:val="24"/>
                <w:szCs w:val="24"/>
              </w:rPr>
            </w:pPr>
            <w:r w:rsidRPr="00045254">
              <w:rPr>
                <w:rFonts w:ascii="Times New Roman" w:hAnsi="Times New Roman"/>
                <w:sz w:val="24"/>
                <w:szCs w:val="24"/>
              </w:rPr>
              <w:t>.</w:t>
            </w:r>
            <w:r w:rsidR="00B14577" w:rsidRPr="00045254">
              <w:rPr>
                <w:rFonts w:ascii="Times New Roman" w:hAnsi="Times New Roman"/>
                <w:sz w:val="24"/>
                <w:szCs w:val="24"/>
              </w:rPr>
              <w:t>638</w:t>
            </w:r>
          </w:p>
        </w:tc>
        <w:tc>
          <w:tcPr>
            <w:tcW w:w="1620" w:type="dxa"/>
          </w:tcPr>
          <w:p w:rsidR="00BD2A88" w:rsidRPr="00045254" w:rsidRDefault="00BD2A88" w:rsidP="00B14577">
            <w:pPr>
              <w:spacing w:after="0" w:line="360" w:lineRule="auto"/>
              <w:jc w:val="center"/>
              <w:rPr>
                <w:rFonts w:ascii="Times New Roman" w:hAnsi="Times New Roman"/>
                <w:sz w:val="24"/>
                <w:szCs w:val="24"/>
              </w:rPr>
            </w:pPr>
            <w:r w:rsidRPr="00045254">
              <w:rPr>
                <w:rFonts w:ascii="Times New Roman" w:hAnsi="Times New Roman"/>
                <w:sz w:val="24"/>
                <w:szCs w:val="24"/>
              </w:rPr>
              <w:t>.</w:t>
            </w:r>
            <w:r w:rsidR="00B14577" w:rsidRPr="00045254">
              <w:rPr>
                <w:rFonts w:ascii="Times New Roman" w:hAnsi="Times New Roman"/>
                <w:sz w:val="24"/>
                <w:szCs w:val="24"/>
              </w:rPr>
              <w:t>624</w:t>
            </w:r>
          </w:p>
        </w:tc>
        <w:tc>
          <w:tcPr>
            <w:tcW w:w="3510" w:type="dxa"/>
          </w:tcPr>
          <w:p w:rsidR="00BD2A88" w:rsidRPr="00045254" w:rsidRDefault="00BD2A88" w:rsidP="00B14577">
            <w:pPr>
              <w:spacing w:after="0" w:line="360" w:lineRule="auto"/>
              <w:jc w:val="center"/>
              <w:rPr>
                <w:rFonts w:ascii="Times New Roman" w:hAnsi="Times New Roman"/>
                <w:sz w:val="24"/>
                <w:szCs w:val="24"/>
              </w:rPr>
            </w:pPr>
            <w:r w:rsidRPr="00045254">
              <w:rPr>
                <w:rFonts w:ascii="Times New Roman" w:hAnsi="Times New Roman"/>
                <w:sz w:val="24"/>
                <w:szCs w:val="24"/>
              </w:rPr>
              <w:t>.</w:t>
            </w:r>
            <w:r w:rsidR="00B14577" w:rsidRPr="00045254">
              <w:rPr>
                <w:rFonts w:ascii="Times New Roman" w:hAnsi="Times New Roman"/>
                <w:sz w:val="24"/>
                <w:szCs w:val="24"/>
              </w:rPr>
              <w:t>311</w:t>
            </w:r>
            <w:r w:rsidRPr="00045254">
              <w:rPr>
                <w:rFonts w:ascii="Times New Roman" w:hAnsi="Times New Roman"/>
                <w:sz w:val="24"/>
                <w:szCs w:val="24"/>
              </w:rPr>
              <w:t>17</w:t>
            </w:r>
          </w:p>
        </w:tc>
      </w:tr>
    </w:tbl>
    <w:p w:rsidR="00BD2A88" w:rsidRPr="00045254" w:rsidRDefault="00BD2A88" w:rsidP="0006380B">
      <w:pPr>
        <w:spacing w:after="0" w:line="360" w:lineRule="auto"/>
        <w:rPr>
          <w:rFonts w:ascii="Times New Roman" w:hAnsi="Times New Roman"/>
          <w:b/>
          <w:bCs/>
          <w:sz w:val="24"/>
          <w:szCs w:val="24"/>
        </w:rPr>
      </w:pPr>
      <w:r w:rsidRPr="00045254">
        <w:rPr>
          <w:rFonts w:ascii="Times New Roman" w:hAnsi="Times New Roman"/>
          <w:b/>
          <w:sz w:val="24"/>
          <w:szCs w:val="24"/>
        </w:rPr>
        <w:t>a</w:t>
      </w:r>
      <w:r w:rsidRPr="00045254">
        <w:rPr>
          <w:rFonts w:ascii="Times New Roman" w:hAnsi="Times New Roman"/>
          <w:sz w:val="24"/>
          <w:szCs w:val="24"/>
        </w:rPr>
        <w:t xml:space="preserve">. </w:t>
      </w:r>
      <w:r w:rsidRPr="00045254">
        <w:rPr>
          <w:rFonts w:ascii="Times New Roman" w:hAnsi="Times New Roman"/>
          <w:b/>
          <w:sz w:val="24"/>
          <w:szCs w:val="24"/>
        </w:rPr>
        <w:t>Predictors</w:t>
      </w:r>
      <w:r w:rsidRPr="00045254">
        <w:rPr>
          <w:rFonts w:ascii="Times New Roman" w:hAnsi="Times New Roman"/>
          <w:sz w:val="24"/>
          <w:szCs w:val="24"/>
        </w:rPr>
        <w:t xml:space="preserve">: (Constant), </w:t>
      </w:r>
      <w:r w:rsidR="009F7175" w:rsidRPr="00045254">
        <w:rPr>
          <w:rFonts w:ascii="Times New Roman" w:hAnsi="Times New Roman"/>
          <w:sz w:val="24"/>
          <w:szCs w:val="24"/>
        </w:rPr>
        <w:t>Training</w:t>
      </w:r>
      <w:r w:rsidR="0089274C">
        <w:rPr>
          <w:rFonts w:ascii="Times New Roman" w:hAnsi="Times New Roman"/>
          <w:sz w:val="24"/>
          <w:szCs w:val="24"/>
        </w:rPr>
        <w:t xml:space="preserve"> and development</w:t>
      </w:r>
    </w:p>
    <w:p w:rsidR="00BD2A88" w:rsidRPr="00045254" w:rsidRDefault="00BD2A88" w:rsidP="0006380B">
      <w:pPr>
        <w:spacing w:line="360" w:lineRule="auto"/>
        <w:jc w:val="both"/>
        <w:rPr>
          <w:rFonts w:ascii="Times New Roman" w:hAnsi="Times New Roman"/>
          <w:sz w:val="24"/>
          <w:szCs w:val="24"/>
        </w:rPr>
      </w:pPr>
      <w:r w:rsidRPr="00045254">
        <w:rPr>
          <w:rFonts w:ascii="Times New Roman" w:hAnsi="Times New Roman"/>
          <w:sz w:val="24"/>
          <w:szCs w:val="24"/>
        </w:rPr>
        <w:t xml:space="preserve">Following a linear regression analysis to build on other analyses, it can be concluded that </w:t>
      </w:r>
      <w:r w:rsidR="009F7175" w:rsidRPr="00045254">
        <w:rPr>
          <w:rFonts w:ascii="Times New Roman" w:hAnsi="Times New Roman"/>
          <w:sz w:val="24"/>
          <w:szCs w:val="24"/>
        </w:rPr>
        <w:t xml:space="preserve">training </w:t>
      </w:r>
      <w:r w:rsidRPr="00045254">
        <w:rPr>
          <w:rFonts w:ascii="Times New Roman" w:hAnsi="Times New Roman"/>
          <w:sz w:val="24"/>
          <w:szCs w:val="24"/>
        </w:rPr>
        <w:t xml:space="preserve">has a strong positive relationship with employee performance </w:t>
      </w:r>
      <w:r w:rsidRPr="00045254">
        <w:rPr>
          <w:rFonts w:ascii="Times New Roman" w:hAnsi="Times New Roman" w:cs="Times New Roman"/>
          <w:sz w:val="24"/>
          <w:szCs w:val="24"/>
        </w:rPr>
        <w:t>in Uganda Broadcasting Corporation</w:t>
      </w:r>
      <w:r w:rsidRPr="00045254">
        <w:rPr>
          <w:rFonts w:ascii="Times New Roman" w:hAnsi="Times New Roman"/>
          <w:sz w:val="24"/>
          <w:szCs w:val="24"/>
        </w:rPr>
        <w:t xml:space="preserve">. Given </w:t>
      </w:r>
      <w:r w:rsidRPr="00045254">
        <w:rPr>
          <w:rFonts w:ascii="Times New Roman" w:hAnsi="Times New Roman"/>
          <w:b/>
          <w:i/>
          <w:sz w:val="24"/>
          <w:szCs w:val="24"/>
        </w:rPr>
        <w:t xml:space="preserve">r </w:t>
      </w:r>
      <w:r w:rsidRPr="00045254">
        <w:rPr>
          <w:rFonts w:ascii="Times New Roman" w:hAnsi="Times New Roman"/>
          <w:sz w:val="24"/>
          <w:szCs w:val="24"/>
        </w:rPr>
        <w:t>= 0.7</w:t>
      </w:r>
      <w:r w:rsidR="00B14577" w:rsidRPr="00045254">
        <w:rPr>
          <w:rFonts w:ascii="Times New Roman" w:hAnsi="Times New Roman"/>
          <w:sz w:val="24"/>
          <w:szCs w:val="24"/>
        </w:rPr>
        <w:t>99</w:t>
      </w:r>
      <w:r w:rsidRPr="00045254">
        <w:rPr>
          <w:rFonts w:ascii="Times New Roman" w:hAnsi="Times New Roman"/>
          <w:sz w:val="24"/>
          <w:szCs w:val="24"/>
        </w:rPr>
        <w:t xml:space="preserve"> and the coefficient of determination i.e. adjusted </w:t>
      </w:r>
      <w:r w:rsidRPr="00045254">
        <w:rPr>
          <w:rFonts w:ascii="Times New Roman" w:hAnsi="Times New Roman"/>
          <w:b/>
          <w:i/>
          <w:sz w:val="24"/>
          <w:szCs w:val="24"/>
        </w:rPr>
        <w:t>R</w:t>
      </w:r>
      <w:r w:rsidRPr="00045254">
        <w:rPr>
          <w:rFonts w:ascii="Times New Roman" w:hAnsi="Times New Roman"/>
          <w:sz w:val="24"/>
          <w:szCs w:val="24"/>
        </w:rPr>
        <w:t xml:space="preserve"> Square value of 0.</w:t>
      </w:r>
      <w:r w:rsidR="00B14577" w:rsidRPr="00045254">
        <w:rPr>
          <w:rFonts w:ascii="Times New Roman" w:hAnsi="Times New Roman"/>
          <w:sz w:val="24"/>
          <w:szCs w:val="24"/>
        </w:rPr>
        <w:t>6</w:t>
      </w:r>
      <w:r w:rsidR="00F07B10">
        <w:rPr>
          <w:rFonts w:ascii="Times New Roman" w:hAnsi="Times New Roman"/>
          <w:sz w:val="24"/>
          <w:szCs w:val="24"/>
        </w:rPr>
        <w:t>24</w:t>
      </w:r>
      <w:r w:rsidRPr="00045254">
        <w:rPr>
          <w:rFonts w:ascii="Times New Roman" w:hAnsi="Times New Roman"/>
          <w:sz w:val="24"/>
          <w:szCs w:val="24"/>
        </w:rPr>
        <w:t xml:space="preserve"> from matrix </w:t>
      </w:r>
      <w:r w:rsidR="00B14577" w:rsidRPr="00045254">
        <w:rPr>
          <w:rFonts w:ascii="Times New Roman" w:hAnsi="Times New Roman"/>
          <w:sz w:val="24"/>
          <w:szCs w:val="24"/>
        </w:rPr>
        <w:t>7</w:t>
      </w:r>
      <w:r w:rsidRPr="00045254">
        <w:rPr>
          <w:rFonts w:ascii="Times New Roman" w:hAnsi="Times New Roman"/>
          <w:sz w:val="24"/>
          <w:szCs w:val="24"/>
        </w:rPr>
        <w:t>.</w:t>
      </w:r>
      <w:r w:rsidR="00B14577" w:rsidRPr="00045254">
        <w:rPr>
          <w:rFonts w:ascii="Times New Roman" w:hAnsi="Times New Roman"/>
          <w:sz w:val="24"/>
          <w:szCs w:val="24"/>
        </w:rPr>
        <w:t>10</w:t>
      </w:r>
      <w:r w:rsidRPr="00045254">
        <w:rPr>
          <w:rFonts w:ascii="Times New Roman" w:hAnsi="Times New Roman"/>
          <w:sz w:val="24"/>
          <w:szCs w:val="24"/>
        </w:rPr>
        <w:t xml:space="preserve">.2, a positive change in </w:t>
      </w:r>
      <w:r w:rsidR="009F7175" w:rsidRPr="00045254">
        <w:rPr>
          <w:rFonts w:ascii="Times New Roman" w:hAnsi="Times New Roman"/>
          <w:sz w:val="24"/>
          <w:szCs w:val="24"/>
        </w:rPr>
        <w:t>staff training</w:t>
      </w:r>
      <w:r w:rsidR="0089274C">
        <w:rPr>
          <w:rFonts w:ascii="Times New Roman" w:hAnsi="Times New Roman"/>
          <w:sz w:val="24"/>
          <w:szCs w:val="24"/>
        </w:rPr>
        <w:t xml:space="preserve"> and development</w:t>
      </w:r>
      <w:r w:rsidR="009F7175" w:rsidRPr="00045254">
        <w:rPr>
          <w:rFonts w:ascii="Times New Roman" w:hAnsi="Times New Roman"/>
          <w:sz w:val="24"/>
          <w:szCs w:val="24"/>
        </w:rPr>
        <w:t xml:space="preserve"> </w:t>
      </w:r>
      <w:r w:rsidRPr="00045254">
        <w:rPr>
          <w:rFonts w:ascii="Times New Roman" w:hAnsi="Times New Roman"/>
          <w:sz w:val="24"/>
          <w:szCs w:val="24"/>
        </w:rPr>
        <w:t>practices</w:t>
      </w:r>
      <w:r w:rsidRPr="00045254">
        <w:rPr>
          <w:rFonts w:ascii="Times New Roman" w:hAnsi="Times New Roman"/>
          <w:b/>
          <w:sz w:val="24"/>
          <w:szCs w:val="24"/>
        </w:rPr>
        <w:t xml:space="preserve"> </w:t>
      </w:r>
      <w:r w:rsidRPr="00045254">
        <w:rPr>
          <w:rFonts w:ascii="Times New Roman" w:hAnsi="Times New Roman"/>
          <w:sz w:val="24"/>
          <w:szCs w:val="24"/>
        </w:rPr>
        <w:t>as a motivator will lead to 7</w:t>
      </w:r>
      <w:r w:rsidR="00B14577" w:rsidRPr="00045254">
        <w:rPr>
          <w:rFonts w:ascii="Times New Roman" w:hAnsi="Times New Roman"/>
          <w:sz w:val="24"/>
          <w:szCs w:val="24"/>
        </w:rPr>
        <w:t>9</w:t>
      </w:r>
      <w:r w:rsidRPr="00045254">
        <w:rPr>
          <w:rFonts w:ascii="Times New Roman" w:hAnsi="Times New Roman"/>
          <w:sz w:val="24"/>
          <w:szCs w:val="24"/>
        </w:rPr>
        <w:t>.</w:t>
      </w:r>
      <w:r w:rsidR="00B14577" w:rsidRPr="00045254">
        <w:rPr>
          <w:rFonts w:ascii="Times New Roman" w:hAnsi="Times New Roman"/>
          <w:sz w:val="24"/>
          <w:szCs w:val="24"/>
        </w:rPr>
        <w:t>9</w:t>
      </w:r>
      <w:r w:rsidRPr="00045254">
        <w:rPr>
          <w:rFonts w:ascii="Times New Roman" w:hAnsi="Times New Roman"/>
          <w:sz w:val="24"/>
          <w:szCs w:val="24"/>
        </w:rPr>
        <w:t xml:space="preserve">% change in employee performance predictable at a level of </w:t>
      </w:r>
      <w:r w:rsidR="00B14577" w:rsidRPr="00045254">
        <w:rPr>
          <w:rFonts w:ascii="Times New Roman" w:hAnsi="Times New Roman"/>
          <w:sz w:val="24"/>
          <w:szCs w:val="24"/>
        </w:rPr>
        <w:t>62</w:t>
      </w:r>
      <w:r w:rsidRPr="00045254">
        <w:rPr>
          <w:rFonts w:ascii="Times New Roman" w:hAnsi="Times New Roman"/>
          <w:sz w:val="24"/>
          <w:szCs w:val="24"/>
        </w:rPr>
        <w:t>.</w:t>
      </w:r>
      <w:r w:rsidR="00B14577" w:rsidRPr="00045254">
        <w:rPr>
          <w:rFonts w:ascii="Times New Roman" w:hAnsi="Times New Roman"/>
          <w:sz w:val="24"/>
          <w:szCs w:val="24"/>
        </w:rPr>
        <w:t>4</w:t>
      </w:r>
      <w:r w:rsidRPr="00045254">
        <w:rPr>
          <w:rFonts w:ascii="Times New Roman" w:hAnsi="Times New Roman"/>
          <w:sz w:val="24"/>
          <w:szCs w:val="24"/>
        </w:rPr>
        <w:t>% in</w:t>
      </w:r>
      <w:r w:rsidRPr="00045254">
        <w:rPr>
          <w:rFonts w:ascii="Times New Roman" w:hAnsi="Times New Roman" w:cs="Times New Roman"/>
          <w:sz w:val="24"/>
          <w:szCs w:val="24"/>
        </w:rPr>
        <w:t xml:space="preserve"> Uganda Broadcasting Corporation</w:t>
      </w:r>
      <w:r w:rsidRPr="00045254">
        <w:rPr>
          <w:rFonts w:ascii="Times New Roman" w:hAnsi="Times New Roman"/>
          <w:sz w:val="24"/>
          <w:szCs w:val="24"/>
        </w:rPr>
        <w:t>.</w:t>
      </w:r>
    </w:p>
    <w:p w:rsidR="00BD2A88" w:rsidRPr="00045254" w:rsidRDefault="00B14577" w:rsidP="00BD2A88">
      <w:pPr>
        <w:pStyle w:val="Heading2"/>
        <w:rPr>
          <w:rFonts w:ascii="Times New Roman" w:hAnsi="Times New Roman"/>
          <w:i w:val="0"/>
          <w:sz w:val="24"/>
          <w:szCs w:val="24"/>
        </w:rPr>
      </w:pPr>
      <w:bookmarkStart w:id="425" w:name="_Toc18572187"/>
      <w:r w:rsidRPr="00045254">
        <w:rPr>
          <w:rFonts w:ascii="Times New Roman" w:hAnsi="Times New Roman"/>
          <w:i w:val="0"/>
          <w:sz w:val="24"/>
          <w:szCs w:val="24"/>
        </w:rPr>
        <w:t>7</w:t>
      </w:r>
      <w:r w:rsidR="00BD2A88" w:rsidRPr="00045254">
        <w:rPr>
          <w:rFonts w:ascii="Times New Roman" w:hAnsi="Times New Roman"/>
          <w:i w:val="0"/>
          <w:sz w:val="24"/>
          <w:szCs w:val="24"/>
        </w:rPr>
        <w:t>.</w:t>
      </w:r>
      <w:r w:rsidRPr="00045254">
        <w:rPr>
          <w:rFonts w:ascii="Times New Roman" w:hAnsi="Times New Roman"/>
          <w:i w:val="0"/>
          <w:sz w:val="24"/>
          <w:szCs w:val="24"/>
        </w:rPr>
        <w:t>10</w:t>
      </w:r>
      <w:r w:rsidR="00BD2A88" w:rsidRPr="00045254">
        <w:rPr>
          <w:rFonts w:ascii="Times New Roman" w:hAnsi="Times New Roman"/>
          <w:i w:val="0"/>
          <w:sz w:val="24"/>
          <w:szCs w:val="24"/>
        </w:rPr>
        <w:t>.3 Analysis of variance</w:t>
      </w:r>
      <w:bookmarkEnd w:id="425"/>
      <w:r w:rsidR="00BD2A88" w:rsidRPr="00045254">
        <w:rPr>
          <w:rFonts w:ascii="Times New Roman" w:hAnsi="Times New Roman"/>
          <w:i w:val="0"/>
          <w:sz w:val="24"/>
          <w:szCs w:val="24"/>
        </w:rPr>
        <w:t xml:space="preserve"> </w:t>
      </w:r>
    </w:p>
    <w:p w:rsidR="00BD2A88" w:rsidRPr="00045254" w:rsidRDefault="00BD2A88" w:rsidP="00BD2A88">
      <w:pPr>
        <w:pStyle w:val="ListParagraph"/>
        <w:spacing w:line="360" w:lineRule="auto"/>
        <w:ind w:left="0"/>
        <w:jc w:val="both"/>
        <w:rPr>
          <w:rFonts w:ascii="Times New Roman" w:hAnsi="Times New Roman"/>
          <w:sz w:val="24"/>
          <w:szCs w:val="24"/>
        </w:rPr>
      </w:pPr>
      <w:r w:rsidRPr="00045254">
        <w:rPr>
          <w:rFonts w:ascii="Times New Roman" w:hAnsi="Times New Roman"/>
          <w:sz w:val="24"/>
          <w:szCs w:val="24"/>
        </w:rPr>
        <w:t xml:space="preserve">An analysis of variance test to establish the F value and its statistical significance that indicate this variance was done, yielding results as shown in matrix </w:t>
      </w:r>
      <w:r w:rsidR="00B14577" w:rsidRPr="00045254">
        <w:rPr>
          <w:rFonts w:ascii="Times New Roman" w:hAnsi="Times New Roman"/>
          <w:sz w:val="24"/>
          <w:szCs w:val="24"/>
        </w:rPr>
        <w:t>7</w:t>
      </w:r>
      <w:r w:rsidRPr="00045254">
        <w:rPr>
          <w:rFonts w:ascii="Times New Roman" w:hAnsi="Times New Roman"/>
          <w:sz w:val="24"/>
          <w:szCs w:val="24"/>
        </w:rPr>
        <w:t>.</w:t>
      </w:r>
      <w:r w:rsidR="00B14577" w:rsidRPr="00045254">
        <w:rPr>
          <w:rFonts w:ascii="Times New Roman" w:hAnsi="Times New Roman"/>
          <w:sz w:val="24"/>
          <w:szCs w:val="24"/>
        </w:rPr>
        <w:t>10</w:t>
      </w:r>
      <w:r w:rsidRPr="00045254">
        <w:rPr>
          <w:rFonts w:ascii="Times New Roman" w:hAnsi="Times New Roman"/>
          <w:sz w:val="24"/>
          <w:szCs w:val="24"/>
        </w:rPr>
        <w:t>.3.</w:t>
      </w:r>
    </w:p>
    <w:p w:rsidR="00BD2A88" w:rsidRPr="00045254" w:rsidRDefault="00BD2A88" w:rsidP="0006380B">
      <w:pPr>
        <w:pStyle w:val="Heading2"/>
        <w:spacing w:before="0"/>
        <w:ind w:left="1620" w:hanging="1620"/>
        <w:jc w:val="both"/>
        <w:rPr>
          <w:rFonts w:ascii="Times New Roman" w:hAnsi="Times New Roman"/>
          <w:i w:val="0"/>
          <w:sz w:val="24"/>
          <w:szCs w:val="24"/>
        </w:rPr>
      </w:pPr>
      <w:bookmarkStart w:id="426" w:name="_Toc16000845"/>
      <w:bookmarkStart w:id="427" w:name="_Toc16002416"/>
      <w:bookmarkStart w:id="428" w:name="_Toc18572188"/>
      <w:r w:rsidRPr="00045254">
        <w:rPr>
          <w:rFonts w:ascii="Times New Roman" w:hAnsi="Times New Roman"/>
          <w:i w:val="0"/>
          <w:sz w:val="24"/>
          <w:szCs w:val="24"/>
        </w:rPr>
        <w:t xml:space="preserve">Matrix </w:t>
      </w:r>
      <w:r w:rsidR="00B14577" w:rsidRPr="00045254">
        <w:rPr>
          <w:rFonts w:ascii="Times New Roman" w:hAnsi="Times New Roman"/>
          <w:i w:val="0"/>
          <w:sz w:val="24"/>
          <w:szCs w:val="24"/>
        </w:rPr>
        <w:t>7</w:t>
      </w:r>
      <w:r w:rsidRPr="00045254">
        <w:rPr>
          <w:rFonts w:ascii="Times New Roman" w:hAnsi="Times New Roman"/>
          <w:i w:val="0"/>
          <w:sz w:val="24"/>
          <w:szCs w:val="24"/>
        </w:rPr>
        <w:t>.</w:t>
      </w:r>
      <w:r w:rsidR="00B14577" w:rsidRPr="00045254">
        <w:rPr>
          <w:rFonts w:ascii="Times New Roman" w:hAnsi="Times New Roman"/>
          <w:i w:val="0"/>
          <w:sz w:val="24"/>
          <w:szCs w:val="24"/>
        </w:rPr>
        <w:t>10</w:t>
      </w:r>
      <w:r w:rsidRPr="00045254">
        <w:rPr>
          <w:rFonts w:ascii="Times New Roman" w:hAnsi="Times New Roman"/>
          <w:i w:val="0"/>
          <w:sz w:val="24"/>
          <w:szCs w:val="24"/>
        </w:rPr>
        <w:t xml:space="preserve">.3: Analysis of variance between </w:t>
      </w:r>
      <w:r w:rsidR="00B14577" w:rsidRPr="00045254">
        <w:rPr>
          <w:rFonts w:ascii="Times New Roman" w:hAnsi="Times New Roman"/>
          <w:i w:val="0"/>
          <w:sz w:val="24"/>
          <w:szCs w:val="24"/>
        </w:rPr>
        <w:t>training</w:t>
      </w:r>
      <w:r w:rsidR="0089274C">
        <w:rPr>
          <w:rFonts w:ascii="Times New Roman" w:hAnsi="Times New Roman"/>
          <w:i w:val="0"/>
          <w:sz w:val="24"/>
          <w:szCs w:val="24"/>
        </w:rPr>
        <w:t xml:space="preserve"> and development</w:t>
      </w:r>
      <w:r w:rsidR="00B14577" w:rsidRPr="00045254">
        <w:rPr>
          <w:rFonts w:ascii="Times New Roman" w:hAnsi="Times New Roman"/>
          <w:i w:val="0"/>
          <w:sz w:val="24"/>
          <w:szCs w:val="24"/>
        </w:rPr>
        <w:t xml:space="preserve"> </w:t>
      </w:r>
      <w:r w:rsidRPr="00045254">
        <w:rPr>
          <w:rFonts w:ascii="Times New Roman" w:hAnsi="Times New Roman"/>
          <w:i w:val="0"/>
          <w:sz w:val="24"/>
          <w:szCs w:val="24"/>
        </w:rPr>
        <w:t>and employee performance in Uganda Broadcasting Corporation</w:t>
      </w:r>
      <w:bookmarkEnd w:id="426"/>
      <w:bookmarkEnd w:id="427"/>
      <w:bookmarkEnd w:id="428"/>
    </w:p>
    <w:p w:rsidR="00BD2A88" w:rsidRPr="00045254" w:rsidRDefault="00BD2A88" w:rsidP="00BD2A88">
      <w:pPr>
        <w:spacing w:after="0" w:line="240" w:lineRule="auto"/>
        <w:ind w:left="3600"/>
        <w:rPr>
          <w:rFonts w:ascii="Times New Roman" w:hAnsi="Times New Roman"/>
          <w:b/>
          <w:bCs/>
          <w:sz w:val="24"/>
          <w:szCs w:val="24"/>
          <w:vertAlign w:val="superscript"/>
        </w:rPr>
      </w:pPr>
      <w:proofErr w:type="spellStart"/>
      <w:r w:rsidRPr="00045254">
        <w:rPr>
          <w:rFonts w:ascii="Times New Roman" w:hAnsi="Times New Roman"/>
          <w:b/>
          <w:bCs/>
          <w:sz w:val="24"/>
          <w:szCs w:val="24"/>
        </w:rPr>
        <w:t>ANOVA</w:t>
      </w:r>
      <w:r w:rsidRPr="00045254">
        <w:rPr>
          <w:rFonts w:ascii="Times New Roman" w:hAnsi="Times New Roman"/>
          <w:b/>
          <w:bCs/>
          <w:sz w:val="24"/>
          <w:szCs w:val="24"/>
          <w:vertAlign w:val="superscript"/>
        </w:rPr>
        <w:t>b</w:t>
      </w:r>
      <w:proofErr w:type="spellEnd"/>
    </w:p>
    <w:tbl>
      <w:tblP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0"/>
        <w:gridCol w:w="1530"/>
        <w:gridCol w:w="1080"/>
        <w:gridCol w:w="1620"/>
        <w:gridCol w:w="1080"/>
        <w:gridCol w:w="1530"/>
      </w:tblGrid>
      <w:tr w:rsidR="00BD2A88" w:rsidRPr="00045254" w:rsidTr="005D1824">
        <w:trPr>
          <w:trHeight w:val="751"/>
        </w:trPr>
        <w:tc>
          <w:tcPr>
            <w:tcW w:w="2340" w:type="dxa"/>
          </w:tcPr>
          <w:p w:rsidR="00BD2A88" w:rsidRPr="00045254" w:rsidRDefault="00BD2A88" w:rsidP="005D1824">
            <w:pPr>
              <w:spacing w:line="240" w:lineRule="auto"/>
              <w:rPr>
                <w:rFonts w:ascii="Times New Roman" w:hAnsi="Times New Roman"/>
                <w:sz w:val="24"/>
                <w:szCs w:val="24"/>
              </w:rPr>
            </w:pPr>
          </w:p>
          <w:p w:rsidR="00BD2A88" w:rsidRPr="00045254" w:rsidRDefault="00BD2A88" w:rsidP="005D1824">
            <w:pPr>
              <w:spacing w:line="240" w:lineRule="auto"/>
              <w:rPr>
                <w:rFonts w:ascii="Times New Roman" w:hAnsi="Times New Roman"/>
                <w:sz w:val="24"/>
                <w:szCs w:val="24"/>
              </w:rPr>
            </w:pPr>
            <w:r w:rsidRPr="00045254">
              <w:rPr>
                <w:rFonts w:ascii="Times New Roman" w:hAnsi="Times New Roman"/>
                <w:sz w:val="24"/>
                <w:szCs w:val="24"/>
              </w:rPr>
              <w:t xml:space="preserve">Model </w:t>
            </w:r>
          </w:p>
        </w:tc>
        <w:tc>
          <w:tcPr>
            <w:tcW w:w="1530" w:type="dxa"/>
          </w:tcPr>
          <w:p w:rsidR="00BD2A88" w:rsidRPr="00045254" w:rsidRDefault="00BD2A88" w:rsidP="005D1824">
            <w:pPr>
              <w:spacing w:line="240" w:lineRule="auto"/>
              <w:rPr>
                <w:rFonts w:ascii="Times New Roman" w:hAnsi="Times New Roman"/>
                <w:sz w:val="24"/>
                <w:szCs w:val="24"/>
              </w:rPr>
            </w:pPr>
            <w:r w:rsidRPr="00045254">
              <w:rPr>
                <w:rFonts w:ascii="Times New Roman" w:eastAsia="SimSun" w:hAnsi="Times New Roman"/>
                <w:sz w:val="24"/>
                <w:szCs w:val="24"/>
              </w:rPr>
              <w:t xml:space="preserve">Sum of squares </w:t>
            </w:r>
          </w:p>
        </w:tc>
        <w:tc>
          <w:tcPr>
            <w:tcW w:w="1080" w:type="dxa"/>
          </w:tcPr>
          <w:p w:rsidR="00BD2A88" w:rsidRPr="00045254" w:rsidRDefault="00BD2A88" w:rsidP="005D1824">
            <w:pPr>
              <w:spacing w:line="240" w:lineRule="auto"/>
              <w:rPr>
                <w:rFonts w:ascii="Times New Roman" w:hAnsi="Times New Roman"/>
                <w:sz w:val="24"/>
                <w:szCs w:val="24"/>
              </w:rPr>
            </w:pPr>
          </w:p>
          <w:p w:rsidR="00BD2A88" w:rsidRPr="00045254" w:rsidRDefault="00BD2A88" w:rsidP="005D1824">
            <w:pPr>
              <w:spacing w:line="240" w:lineRule="auto"/>
              <w:jc w:val="center"/>
              <w:rPr>
                <w:rFonts w:ascii="Times New Roman" w:hAnsi="Times New Roman"/>
                <w:sz w:val="24"/>
                <w:szCs w:val="24"/>
              </w:rPr>
            </w:pPr>
            <w:proofErr w:type="spellStart"/>
            <w:r w:rsidRPr="00045254">
              <w:rPr>
                <w:rFonts w:ascii="Times New Roman" w:eastAsia="SimSun" w:hAnsi="Times New Roman"/>
                <w:sz w:val="24"/>
                <w:szCs w:val="24"/>
              </w:rPr>
              <w:t>df</w:t>
            </w:r>
            <w:proofErr w:type="spellEnd"/>
          </w:p>
        </w:tc>
        <w:tc>
          <w:tcPr>
            <w:tcW w:w="1620" w:type="dxa"/>
          </w:tcPr>
          <w:p w:rsidR="00BD2A88" w:rsidRPr="00045254" w:rsidRDefault="00BD2A88" w:rsidP="005D1824">
            <w:pPr>
              <w:spacing w:line="240" w:lineRule="auto"/>
              <w:rPr>
                <w:rFonts w:ascii="Times New Roman" w:hAnsi="Times New Roman"/>
                <w:sz w:val="24"/>
                <w:szCs w:val="24"/>
              </w:rPr>
            </w:pPr>
          </w:p>
          <w:p w:rsidR="00BD2A88" w:rsidRPr="00045254" w:rsidRDefault="00BD2A88" w:rsidP="005D1824">
            <w:pPr>
              <w:spacing w:line="240" w:lineRule="auto"/>
              <w:rPr>
                <w:rFonts w:ascii="Times New Roman" w:hAnsi="Times New Roman"/>
                <w:sz w:val="24"/>
                <w:szCs w:val="24"/>
              </w:rPr>
            </w:pPr>
            <w:r w:rsidRPr="00045254">
              <w:rPr>
                <w:rFonts w:ascii="Times New Roman" w:eastAsia="SimSun" w:hAnsi="Times New Roman"/>
                <w:sz w:val="24"/>
                <w:szCs w:val="24"/>
              </w:rPr>
              <w:t>Mean square</w:t>
            </w:r>
          </w:p>
        </w:tc>
        <w:tc>
          <w:tcPr>
            <w:tcW w:w="1080" w:type="dxa"/>
          </w:tcPr>
          <w:p w:rsidR="00BD2A88" w:rsidRPr="00045254" w:rsidRDefault="00BD2A88" w:rsidP="005D1824">
            <w:pPr>
              <w:spacing w:line="240" w:lineRule="auto"/>
              <w:jc w:val="center"/>
              <w:rPr>
                <w:rFonts w:ascii="Times New Roman" w:hAnsi="Times New Roman"/>
                <w:sz w:val="24"/>
                <w:szCs w:val="24"/>
              </w:rPr>
            </w:pPr>
          </w:p>
          <w:p w:rsidR="00BD2A88" w:rsidRPr="00045254" w:rsidRDefault="00BD2A88" w:rsidP="005D1824">
            <w:pPr>
              <w:spacing w:line="240" w:lineRule="auto"/>
              <w:jc w:val="center"/>
              <w:rPr>
                <w:rFonts w:ascii="Times New Roman" w:hAnsi="Times New Roman"/>
                <w:sz w:val="24"/>
                <w:szCs w:val="24"/>
              </w:rPr>
            </w:pPr>
            <w:r w:rsidRPr="00045254">
              <w:rPr>
                <w:rFonts w:ascii="Times New Roman" w:eastAsia="SimSun" w:hAnsi="Times New Roman"/>
                <w:sz w:val="24"/>
                <w:szCs w:val="24"/>
              </w:rPr>
              <w:t>F</w:t>
            </w:r>
          </w:p>
        </w:tc>
        <w:tc>
          <w:tcPr>
            <w:tcW w:w="1530" w:type="dxa"/>
          </w:tcPr>
          <w:p w:rsidR="00BD2A88" w:rsidRPr="00045254" w:rsidRDefault="00BD2A88" w:rsidP="005D1824">
            <w:pPr>
              <w:spacing w:line="240" w:lineRule="auto"/>
              <w:jc w:val="center"/>
              <w:rPr>
                <w:rFonts w:ascii="Times New Roman" w:hAnsi="Times New Roman"/>
                <w:sz w:val="24"/>
                <w:szCs w:val="24"/>
              </w:rPr>
            </w:pPr>
          </w:p>
          <w:p w:rsidR="00BD2A88" w:rsidRPr="00045254" w:rsidRDefault="00BD2A88" w:rsidP="005D1824">
            <w:pPr>
              <w:spacing w:line="240" w:lineRule="auto"/>
              <w:jc w:val="center"/>
              <w:rPr>
                <w:rFonts w:ascii="Times New Roman" w:eastAsia="SimSun" w:hAnsi="Times New Roman"/>
                <w:sz w:val="24"/>
                <w:szCs w:val="24"/>
              </w:rPr>
            </w:pPr>
            <w:r w:rsidRPr="00045254">
              <w:rPr>
                <w:rFonts w:ascii="Times New Roman" w:eastAsia="SimSun" w:hAnsi="Times New Roman"/>
                <w:sz w:val="24"/>
                <w:szCs w:val="24"/>
              </w:rPr>
              <w:t xml:space="preserve">   Sig.</w:t>
            </w:r>
          </w:p>
        </w:tc>
      </w:tr>
      <w:tr w:rsidR="00BD2A88" w:rsidRPr="00045254" w:rsidTr="005D1824">
        <w:trPr>
          <w:trHeight w:val="1013"/>
        </w:trPr>
        <w:tc>
          <w:tcPr>
            <w:tcW w:w="2340" w:type="dxa"/>
          </w:tcPr>
          <w:p w:rsidR="00BD2A88" w:rsidRPr="00045254" w:rsidRDefault="00BD2A88" w:rsidP="005D1824">
            <w:pPr>
              <w:spacing w:line="240" w:lineRule="auto"/>
              <w:rPr>
                <w:rFonts w:ascii="Times New Roman" w:hAnsi="Times New Roman"/>
                <w:sz w:val="24"/>
                <w:szCs w:val="24"/>
              </w:rPr>
            </w:pPr>
            <w:r w:rsidRPr="00045254">
              <w:rPr>
                <w:rFonts w:ascii="Times New Roman" w:hAnsi="Times New Roman"/>
                <w:sz w:val="24"/>
                <w:szCs w:val="24"/>
              </w:rPr>
              <w:t>1      Regression</w:t>
            </w:r>
          </w:p>
          <w:p w:rsidR="00BD2A88" w:rsidRPr="00045254" w:rsidRDefault="00BD2A88" w:rsidP="005D1824">
            <w:pPr>
              <w:spacing w:line="240" w:lineRule="auto"/>
              <w:rPr>
                <w:rFonts w:ascii="Times New Roman" w:hAnsi="Times New Roman"/>
                <w:sz w:val="24"/>
                <w:szCs w:val="24"/>
              </w:rPr>
            </w:pPr>
            <w:r w:rsidRPr="00045254">
              <w:rPr>
                <w:rFonts w:ascii="Times New Roman" w:hAnsi="Times New Roman"/>
                <w:sz w:val="24"/>
                <w:szCs w:val="24"/>
              </w:rPr>
              <w:t xml:space="preserve">        Residual</w:t>
            </w:r>
          </w:p>
          <w:p w:rsidR="00BD2A88" w:rsidRPr="00045254" w:rsidRDefault="00BD2A88" w:rsidP="005D1824">
            <w:pPr>
              <w:spacing w:line="240" w:lineRule="auto"/>
              <w:rPr>
                <w:rFonts w:ascii="Times New Roman" w:hAnsi="Times New Roman"/>
                <w:sz w:val="24"/>
                <w:szCs w:val="24"/>
              </w:rPr>
            </w:pPr>
            <w:r w:rsidRPr="00045254">
              <w:rPr>
                <w:rFonts w:ascii="Times New Roman" w:hAnsi="Times New Roman"/>
                <w:sz w:val="24"/>
                <w:szCs w:val="24"/>
              </w:rPr>
              <w:t xml:space="preserve">        Total</w:t>
            </w:r>
          </w:p>
        </w:tc>
        <w:tc>
          <w:tcPr>
            <w:tcW w:w="1530" w:type="dxa"/>
          </w:tcPr>
          <w:p w:rsidR="00BD2A88" w:rsidRPr="00045254" w:rsidRDefault="00BD2A88" w:rsidP="005D1824">
            <w:pPr>
              <w:spacing w:line="240" w:lineRule="auto"/>
              <w:rPr>
                <w:rFonts w:ascii="Times New Roman" w:hAnsi="Times New Roman"/>
                <w:sz w:val="24"/>
                <w:szCs w:val="24"/>
              </w:rPr>
            </w:pPr>
            <w:r w:rsidRPr="00045254">
              <w:rPr>
                <w:rFonts w:ascii="Times New Roman" w:eastAsia="SimSun" w:hAnsi="Times New Roman"/>
                <w:sz w:val="24"/>
                <w:szCs w:val="24"/>
              </w:rPr>
              <w:t xml:space="preserve">  </w:t>
            </w:r>
            <w:r w:rsidR="009768A5" w:rsidRPr="00045254">
              <w:rPr>
                <w:rFonts w:ascii="Times New Roman" w:eastAsia="SimSun" w:hAnsi="Times New Roman"/>
                <w:sz w:val="24"/>
                <w:szCs w:val="24"/>
              </w:rPr>
              <w:t>592</w:t>
            </w:r>
            <w:r w:rsidRPr="00045254">
              <w:rPr>
                <w:rFonts w:ascii="Times New Roman" w:eastAsia="SimSun" w:hAnsi="Times New Roman"/>
                <w:sz w:val="24"/>
                <w:szCs w:val="24"/>
              </w:rPr>
              <w:t>.</w:t>
            </w:r>
            <w:r w:rsidR="009768A5" w:rsidRPr="00045254">
              <w:rPr>
                <w:rFonts w:ascii="Times New Roman" w:eastAsia="SimSun" w:hAnsi="Times New Roman"/>
                <w:sz w:val="24"/>
                <w:szCs w:val="24"/>
              </w:rPr>
              <w:t>112</w:t>
            </w:r>
          </w:p>
          <w:p w:rsidR="00BD2A88" w:rsidRPr="00045254" w:rsidRDefault="00BD2A88" w:rsidP="005D1824">
            <w:pPr>
              <w:spacing w:line="240" w:lineRule="auto"/>
              <w:rPr>
                <w:rFonts w:ascii="Times New Roman" w:hAnsi="Times New Roman"/>
                <w:sz w:val="24"/>
                <w:szCs w:val="24"/>
              </w:rPr>
            </w:pPr>
            <w:r w:rsidRPr="00045254">
              <w:rPr>
                <w:rFonts w:ascii="Times New Roman" w:eastAsia="SimSun" w:hAnsi="Times New Roman"/>
                <w:sz w:val="24"/>
                <w:szCs w:val="24"/>
              </w:rPr>
              <w:t xml:space="preserve">  5</w:t>
            </w:r>
            <w:r w:rsidR="009768A5" w:rsidRPr="00045254">
              <w:rPr>
                <w:rFonts w:ascii="Times New Roman" w:eastAsia="SimSun" w:hAnsi="Times New Roman"/>
                <w:sz w:val="24"/>
                <w:szCs w:val="24"/>
              </w:rPr>
              <w:t>83</w:t>
            </w:r>
            <w:r w:rsidRPr="00045254">
              <w:rPr>
                <w:rFonts w:ascii="Times New Roman" w:eastAsia="SimSun" w:hAnsi="Times New Roman"/>
                <w:sz w:val="24"/>
                <w:szCs w:val="24"/>
              </w:rPr>
              <w:t>.</w:t>
            </w:r>
            <w:r w:rsidR="009768A5" w:rsidRPr="00045254">
              <w:rPr>
                <w:rFonts w:ascii="Times New Roman" w:eastAsia="SimSun" w:hAnsi="Times New Roman"/>
                <w:sz w:val="24"/>
                <w:szCs w:val="24"/>
              </w:rPr>
              <w:t>742</w:t>
            </w:r>
          </w:p>
          <w:p w:rsidR="00BD2A88" w:rsidRPr="00045254" w:rsidRDefault="00BD2A88" w:rsidP="009768A5">
            <w:pPr>
              <w:spacing w:line="240" w:lineRule="auto"/>
              <w:rPr>
                <w:rFonts w:ascii="Times New Roman" w:hAnsi="Times New Roman"/>
                <w:sz w:val="24"/>
                <w:szCs w:val="24"/>
              </w:rPr>
            </w:pPr>
            <w:r w:rsidRPr="00045254">
              <w:rPr>
                <w:rFonts w:ascii="Times New Roman" w:eastAsia="SimSun" w:hAnsi="Times New Roman"/>
                <w:sz w:val="24"/>
                <w:szCs w:val="24"/>
              </w:rPr>
              <w:t>11</w:t>
            </w:r>
            <w:r w:rsidR="009768A5" w:rsidRPr="00045254">
              <w:rPr>
                <w:rFonts w:ascii="Times New Roman" w:eastAsia="SimSun" w:hAnsi="Times New Roman"/>
                <w:sz w:val="24"/>
                <w:szCs w:val="24"/>
              </w:rPr>
              <w:t>75</w:t>
            </w:r>
            <w:r w:rsidRPr="00045254">
              <w:rPr>
                <w:rFonts w:ascii="Times New Roman" w:eastAsia="SimSun" w:hAnsi="Times New Roman"/>
                <w:sz w:val="24"/>
                <w:szCs w:val="24"/>
              </w:rPr>
              <w:t>.</w:t>
            </w:r>
            <w:r w:rsidR="009768A5" w:rsidRPr="00045254">
              <w:rPr>
                <w:rFonts w:ascii="Times New Roman" w:eastAsia="SimSun" w:hAnsi="Times New Roman"/>
                <w:sz w:val="24"/>
                <w:szCs w:val="24"/>
              </w:rPr>
              <w:t>854</w:t>
            </w:r>
          </w:p>
        </w:tc>
        <w:tc>
          <w:tcPr>
            <w:tcW w:w="1080" w:type="dxa"/>
          </w:tcPr>
          <w:p w:rsidR="00BD2A88" w:rsidRPr="00045254" w:rsidRDefault="00BD2A88" w:rsidP="005D1824">
            <w:pPr>
              <w:spacing w:line="240" w:lineRule="auto"/>
              <w:jc w:val="center"/>
              <w:rPr>
                <w:rFonts w:ascii="Times New Roman" w:hAnsi="Times New Roman"/>
                <w:sz w:val="24"/>
                <w:szCs w:val="24"/>
              </w:rPr>
            </w:pPr>
            <w:r w:rsidRPr="00045254">
              <w:rPr>
                <w:rFonts w:ascii="Times New Roman" w:eastAsia="SimSun" w:hAnsi="Times New Roman"/>
                <w:sz w:val="24"/>
                <w:szCs w:val="24"/>
              </w:rPr>
              <w:t>1</w:t>
            </w:r>
          </w:p>
          <w:p w:rsidR="00BD2A88" w:rsidRPr="00045254" w:rsidRDefault="00BD2A88" w:rsidP="005D1824">
            <w:pPr>
              <w:spacing w:line="240" w:lineRule="auto"/>
              <w:jc w:val="center"/>
              <w:rPr>
                <w:rFonts w:ascii="Times New Roman" w:hAnsi="Times New Roman"/>
                <w:sz w:val="24"/>
                <w:szCs w:val="24"/>
              </w:rPr>
            </w:pPr>
            <w:r w:rsidRPr="00045254">
              <w:rPr>
                <w:rFonts w:ascii="Times New Roman" w:eastAsia="SimSun" w:hAnsi="Times New Roman"/>
                <w:sz w:val="24"/>
                <w:szCs w:val="24"/>
              </w:rPr>
              <w:t>128</w:t>
            </w:r>
          </w:p>
          <w:p w:rsidR="00BD2A88" w:rsidRPr="00045254" w:rsidRDefault="00BD2A88" w:rsidP="005D1824">
            <w:pPr>
              <w:spacing w:line="240" w:lineRule="auto"/>
              <w:jc w:val="center"/>
              <w:rPr>
                <w:rFonts w:ascii="Times New Roman" w:hAnsi="Times New Roman"/>
                <w:sz w:val="24"/>
                <w:szCs w:val="24"/>
              </w:rPr>
            </w:pPr>
            <w:r w:rsidRPr="00045254">
              <w:rPr>
                <w:rFonts w:ascii="Times New Roman" w:eastAsia="SimSun" w:hAnsi="Times New Roman"/>
                <w:sz w:val="24"/>
                <w:szCs w:val="24"/>
              </w:rPr>
              <w:t>129</w:t>
            </w:r>
          </w:p>
        </w:tc>
        <w:tc>
          <w:tcPr>
            <w:tcW w:w="1620" w:type="dxa"/>
          </w:tcPr>
          <w:p w:rsidR="00BD2A88" w:rsidRPr="00045254" w:rsidRDefault="009768A5" w:rsidP="005D1824">
            <w:pPr>
              <w:spacing w:line="240" w:lineRule="auto"/>
              <w:jc w:val="center"/>
              <w:rPr>
                <w:rFonts w:ascii="Times New Roman" w:hAnsi="Times New Roman"/>
                <w:sz w:val="24"/>
                <w:szCs w:val="24"/>
              </w:rPr>
            </w:pPr>
            <w:r w:rsidRPr="00045254">
              <w:rPr>
                <w:rFonts w:ascii="Times New Roman" w:eastAsia="SimSun" w:hAnsi="Times New Roman"/>
                <w:sz w:val="24"/>
                <w:szCs w:val="24"/>
              </w:rPr>
              <w:t>592</w:t>
            </w:r>
            <w:r w:rsidR="00BD2A88" w:rsidRPr="00045254">
              <w:rPr>
                <w:rFonts w:ascii="Times New Roman" w:eastAsia="SimSun" w:hAnsi="Times New Roman"/>
                <w:sz w:val="24"/>
                <w:szCs w:val="24"/>
              </w:rPr>
              <w:t>.</w:t>
            </w:r>
            <w:r w:rsidRPr="00045254">
              <w:rPr>
                <w:rFonts w:ascii="Times New Roman" w:eastAsia="SimSun" w:hAnsi="Times New Roman"/>
                <w:sz w:val="24"/>
                <w:szCs w:val="24"/>
              </w:rPr>
              <w:t>112</w:t>
            </w:r>
          </w:p>
          <w:p w:rsidR="00BD2A88" w:rsidRPr="00045254" w:rsidRDefault="00BD2A88" w:rsidP="009768A5">
            <w:pPr>
              <w:spacing w:line="240" w:lineRule="auto"/>
              <w:jc w:val="center"/>
              <w:rPr>
                <w:rFonts w:ascii="Times New Roman" w:hAnsi="Times New Roman"/>
                <w:sz w:val="24"/>
                <w:szCs w:val="24"/>
              </w:rPr>
            </w:pPr>
            <w:r w:rsidRPr="00045254">
              <w:rPr>
                <w:rFonts w:ascii="Times New Roman" w:eastAsia="SimSun" w:hAnsi="Times New Roman"/>
                <w:sz w:val="24"/>
                <w:szCs w:val="24"/>
              </w:rPr>
              <w:t xml:space="preserve">   4.</w:t>
            </w:r>
            <w:r w:rsidR="009768A5" w:rsidRPr="00045254">
              <w:rPr>
                <w:rFonts w:ascii="Times New Roman" w:eastAsia="SimSun" w:hAnsi="Times New Roman"/>
                <w:sz w:val="24"/>
                <w:szCs w:val="24"/>
              </w:rPr>
              <w:t>560</w:t>
            </w:r>
          </w:p>
        </w:tc>
        <w:tc>
          <w:tcPr>
            <w:tcW w:w="1080" w:type="dxa"/>
          </w:tcPr>
          <w:p w:rsidR="00BD2A88" w:rsidRPr="00045254" w:rsidRDefault="009768A5" w:rsidP="009768A5">
            <w:pPr>
              <w:spacing w:line="240" w:lineRule="auto"/>
              <w:rPr>
                <w:rFonts w:ascii="Times New Roman" w:hAnsi="Times New Roman"/>
                <w:sz w:val="24"/>
                <w:szCs w:val="24"/>
              </w:rPr>
            </w:pPr>
            <w:r w:rsidRPr="00045254">
              <w:rPr>
                <w:rFonts w:ascii="Times New Roman" w:eastAsia="SimSun" w:hAnsi="Times New Roman"/>
                <w:sz w:val="24"/>
                <w:szCs w:val="24"/>
              </w:rPr>
              <w:t>25</w:t>
            </w:r>
            <w:r w:rsidR="00BD2A88" w:rsidRPr="00045254">
              <w:rPr>
                <w:rFonts w:ascii="Times New Roman" w:eastAsia="SimSun" w:hAnsi="Times New Roman"/>
                <w:sz w:val="24"/>
                <w:szCs w:val="24"/>
              </w:rPr>
              <w:t>.</w:t>
            </w:r>
            <w:r w:rsidRPr="00045254">
              <w:rPr>
                <w:rFonts w:ascii="Times New Roman" w:eastAsia="SimSun" w:hAnsi="Times New Roman"/>
                <w:sz w:val="24"/>
                <w:szCs w:val="24"/>
              </w:rPr>
              <w:t>138</w:t>
            </w:r>
          </w:p>
        </w:tc>
        <w:tc>
          <w:tcPr>
            <w:tcW w:w="1530" w:type="dxa"/>
          </w:tcPr>
          <w:p w:rsidR="00BD2A88" w:rsidRPr="00045254" w:rsidRDefault="00BD2A88" w:rsidP="005D1824">
            <w:pPr>
              <w:spacing w:line="240" w:lineRule="auto"/>
              <w:rPr>
                <w:rFonts w:ascii="Times New Roman" w:hAnsi="Times New Roman"/>
                <w:sz w:val="24"/>
                <w:szCs w:val="24"/>
              </w:rPr>
            </w:pPr>
            <w:r w:rsidRPr="00045254">
              <w:rPr>
                <w:rFonts w:ascii="Times New Roman" w:eastAsia="SimSun" w:hAnsi="Times New Roman"/>
                <w:sz w:val="24"/>
                <w:szCs w:val="24"/>
              </w:rPr>
              <w:t xml:space="preserve">         .000</w:t>
            </w:r>
            <w:r w:rsidRPr="00045254">
              <w:rPr>
                <w:rFonts w:ascii="Times New Roman" w:eastAsia="SimSun" w:hAnsi="Times New Roman"/>
                <w:sz w:val="24"/>
                <w:szCs w:val="24"/>
                <w:vertAlign w:val="superscript"/>
              </w:rPr>
              <w:t>a</w:t>
            </w:r>
          </w:p>
        </w:tc>
      </w:tr>
    </w:tbl>
    <w:p w:rsidR="00BD2A88" w:rsidRPr="00045254" w:rsidRDefault="00BD2A88" w:rsidP="00BD2A88">
      <w:pPr>
        <w:spacing w:after="0" w:line="240" w:lineRule="auto"/>
        <w:rPr>
          <w:rFonts w:ascii="Times New Roman" w:hAnsi="Times New Roman"/>
          <w:sz w:val="24"/>
          <w:szCs w:val="24"/>
        </w:rPr>
      </w:pPr>
      <w:r w:rsidRPr="00045254">
        <w:rPr>
          <w:rFonts w:ascii="Times New Roman" w:hAnsi="Times New Roman"/>
          <w:b/>
          <w:sz w:val="24"/>
          <w:szCs w:val="24"/>
        </w:rPr>
        <w:t>a.</w:t>
      </w:r>
      <w:r w:rsidRPr="00045254">
        <w:rPr>
          <w:rFonts w:ascii="Times New Roman" w:hAnsi="Times New Roman"/>
          <w:sz w:val="24"/>
          <w:szCs w:val="24"/>
        </w:rPr>
        <w:t xml:space="preserve"> </w:t>
      </w:r>
      <w:r w:rsidRPr="00045254">
        <w:rPr>
          <w:rFonts w:ascii="Times New Roman" w:hAnsi="Times New Roman"/>
          <w:b/>
          <w:sz w:val="24"/>
          <w:szCs w:val="24"/>
        </w:rPr>
        <w:t>Predictors:</w:t>
      </w:r>
      <w:r w:rsidRPr="00045254">
        <w:rPr>
          <w:rFonts w:ascii="Times New Roman" w:hAnsi="Times New Roman"/>
          <w:sz w:val="24"/>
          <w:szCs w:val="24"/>
        </w:rPr>
        <w:t xml:space="preserve"> (Constant), </w:t>
      </w:r>
      <w:r w:rsidR="00063A50">
        <w:rPr>
          <w:rFonts w:ascii="Times New Roman" w:hAnsi="Times New Roman"/>
          <w:sz w:val="24"/>
          <w:szCs w:val="24"/>
        </w:rPr>
        <w:t>Training</w:t>
      </w:r>
      <w:r w:rsidR="0089274C">
        <w:rPr>
          <w:rFonts w:ascii="Times New Roman" w:hAnsi="Times New Roman"/>
          <w:sz w:val="24"/>
          <w:szCs w:val="24"/>
        </w:rPr>
        <w:t xml:space="preserve"> and development</w:t>
      </w:r>
    </w:p>
    <w:p w:rsidR="00BD2A88" w:rsidRPr="00045254" w:rsidRDefault="00BD2A88" w:rsidP="00BD2A88">
      <w:pPr>
        <w:spacing w:line="240" w:lineRule="auto"/>
        <w:jc w:val="both"/>
        <w:rPr>
          <w:rFonts w:ascii="Times New Roman" w:hAnsi="Times New Roman"/>
          <w:b/>
          <w:sz w:val="24"/>
          <w:szCs w:val="24"/>
        </w:rPr>
      </w:pPr>
      <w:r w:rsidRPr="00045254">
        <w:rPr>
          <w:rFonts w:ascii="Times New Roman" w:hAnsi="Times New Roman"/>
          <w:b/>
          <w:sz w:val="24"/>
          <w:szCs w:val="24"/>
        </w:rPr>
        <w:t>b.</w:t>
      </w:r>
      <w:r w:rsidRPr="00045254">
        <w:rPr>
          <w:rFonts w:ascii="Times New Roman" w:hAnsi="Times New Roman"/>
          <w:sz w:val="24"/>
          <w:szCs w:val="24"/>
        </w:rPr>
        <w:t xml:space="preserve"> </w:t>
      </w:r>
      <w:r w:rsidRPr="00045254">
        <w:rPr>
          <w:rFonts w:ascii="Times New Roman" w:hAnsi="Times New Roman"/>
          <w:b/>
          <w:sz w:val="24"/>
          <w:szCs w:val="24"/>
        </w:rPr>
        <w:t>Dependent Variables</w:t>
      </w:r>
      <w:r w:rsidRPr="00045254">
        <w:rPr>
          <w:rFonts w:ascii="Times New Roman" w:hAnsi="Times New Roman"/>
          <w:sz w:val="24"/>
          <w:szCs w:val="24"/>
        </w:rPr>
        <w:t xml:space="preserve">: Employee performance </w:t>
      </w:r>
    </w:p>
    <w:p w:rsidR="00BD2A88" w:rsidRPr="00045254" w:rsidRDefault="00BD2A88" w:rsidP="00BD2A88">
      <w:pPr>
        <w:spacing w:after="0" w:line="360" w:lineRule="auto"/>
        <w:jc w:val="both"/>
        <w:rPr>
          <w:rFonts w:ascii="Times New Roman" w:hAnsi="Times New Roman"/>
          <w:sz w:val="24"/>
          <w:szCs w:val="24"/>
        </w:rPr>
      </w:pPr>
      <w:r w:rsidRPr="00045254">
        <w:rPr>
          <w:rFonts w:ascii="Times New Roman" w:hAnsi="Times New Roman"/>
          <w:sz w:val="24"/>
          <w:szCs w:val="24"/>
        </w:rPr>
        <w:lastRenderedPageBreak/>
        <w:t xml:space="preserve">From matrix </w:t>
      </w:r>
      <w:r w:rsidR="00B14577" w:rsidRPr="00045254">
        <w:rPr>
          <w:rFonts w:ascii="Times New Roman" w:hAnsi="Times New Roman"/>
          <w:sz w:val="24"/>
          <w:szCs w:val="24"/>
        </w:rPr>
        <w:t>7</w:t>
      </w:r>
      <w:r w:rsidRPr="00045254">
        <w:rPr>
          <w:rFonts w:ascii="Times New Roman" w:hAnsi="Times New Roman"/>
          <w:sz w:val="24"/>
          <w:szCs w:val="24"/>
        </w:rPr>
        <w:t>.</w:t>
      </w:r>
      <w:r w:rsidR="00B14577" w:rsidRPr="00045254">
        <w:rPr>
          <w:rFonts w:ascii="Times New Roman" w:hAnsi="Times New Roman"/>
          <w:sz w:val="24"/>
          <w:szCs w:val="24"/>
        </w:rPr>
        <w:t>10</w:t>
      </w:r>
      <w:r w:rsidRPr="00045254">
        <w:rPr>
          <w:rFonts w:ascii="Times New Roman" w:hAnsi="Times New Roman"/>
          <w:sz w:val="24"/>
          <w:szCs w:val="24"/>
        </w:rPr>
        <w:t xml:space="preserve">.3, it can be observed that </w:t>
      </w:r>
      <w:r w:rsidRPr="00045254">
        <w:rPr>
          <w:rFonts w:ascii="Times New Roman" w:hAnsi="Times New Roman"/>
          <w:b/>
          <w:sz w:val="24"/>
          <w:szCs w:val="24"/>
        </w:rPr>
        <w:t>F</w:t>
      </w:r>
      <w:r w:rsidRPr="00045254">
        <w:rPr>
          <w:rFonts w:ascii="Times New Roman" w:hAnsi="Times New Roman"/>
          <w:sz w:val="24"/>
          <w:szCs w:val="24"/>
        </w:rPr>
        <w:t xml:space="preserve"> = 2</w:t>
      </w:r>
      <w:r w:rsidR="008C729E" w:rsidRPr="00045254">
        <w:rPr>
          <w:rFonts w:ascii="Times New Roman" w:hAnsi="Times New Roman"/>
          <w:sz w:val="24"/>
          <w:szCs w:val="24"/>
        </w:rPr>
        <w:t>5</w:t>
      </w:r>
      <w:r w:rsidRPr="00045254">
        <w:rPr>
          <w:rFonts w:ascii="Times New Roman" w:hAnsi="Times New Roman"/>
          <w:sz w:val="24"/>
          <w:szCs w:val="24"/>
        </w:rPr>
        <w:t>.</w:t>
      </w:r>
      <w:r w:rsidR="008C729E" w:rsidRPr="00045254">
        <w:rPr>
          <w:rFonts w:ascii="Times New Roman" w:hAnsi="Times New Roman"/>
          <w:sz w:val="24"/>
          <w:szCs w:val="24"/>
        </w:rPr>
        <w:t>138</w:t>
      </w:r>
      <w:r w:rsidRPr="00045254">
        <w:rPr>
          <w:rFonts w:ascii="Times New Roman" w:hAnsi="Times New Roman"/>
          <w:sz w:val="24"/>
          <w:szCs w:val="24"/>
        </w:rPr>
        <w:t xml:space="preserve"> and </w:t>
      </w:r>
      <w:r w:rsidRPr="00045254">
        <w:rPr>
          <w:rFonts w:ascii="Times New Roman" w:hAnsi="Times New Roman"/>
          <w:b/>
          <w:sz w:val="24"/>
          <w:szCs w:val="24"/>
        </w:rPr>
        <w:t xml:space="preserve">p = </w:t>
      </w:r>
      <w:r w:rsidRPr="00045254">
        <w:rPr>
          <w:rFonts w:ascii="Times New Roman" w:hAnsi="Times New Roman"/>
          <w:sz w:val="24"/>
          <w:szCs w:val="24"/>
        </w:rPr>
        <w:t xml:space="preserve">0.000 &lt; 0.05.  Hence, it was established that there exists a significant positive relationship between </w:t>
      </w:r>
      <w:r w:rsidR="009F7175" w:rsidRPr="00045254">
        <w:rPr>
          <w:rFonts w:ascii="Times New Roman" w:hAnsi="Times New Roman"/>
          <w:sz w:val="24"/>
          <w:szCs w:val="24"/>
        </w:rPr>
        <w:t>training</w:t>
      </w:r>
      <w:r w:rsidR="0089274C">
        <w:rPr>
          <w:rFonts w:ascii="Times New Roman" w:hAnsi="Times New Roman"/>
          <w:sz w:val="24"/>
          <w:szCs w:val="24"/>
        </w:rPr>
        <w:t xml:space="preserve"> and development</w:t>
      </w:r>
      <w:r w:rsidR="009F7175" w:rsidRPr="00045254">
        <w:rPr>
          <w:rFonts w:ascii="Times New Roman" w:hAnsi="Times New Roman"/>
          <w:sz w:val="24"/>
          <w:szCs w:val="24"/>
        </w:rPr>
        <w:t xml:space="preserve"> </w:t>
      </w:r>
      <w:r w:rsidRPr="00045254">
        <w:rPr>
          <w:rFonts w:ascii="Times New Roman" w:hAnsi="Times New Roman"/>
          <w:sz w:val="24"/>
          <w:szCs w:val="24"/>
        </w:rPr>
        <w:t>and employee performance in</w:t>
      </w:r>
      <w:r w:rsidRPr="00045254">
        <w:rPr>
          <w:rFonts w:ascii="Times New Roman" w:hAnsi="Times New Roman" w:cs="Times New Roman"/>
          <w:sz w:val="24"/>
          <w:szCs w:val="24"/>
        </w:rPr>
        <w:t xml:space="preserve"> Uganda Broadcasting Corporation.</w:t>
      </w:r>
      <w:r w:rsidRPr="00045254">
        <w:rPr>
          <w:rFonts w:ascii="Times New Roman" w:hAnsi="Times New Roman"/>
          <w:sz w:val="24"/>
          <w:szCs w:val="24"/>
        </w:rPr>
        <w:t xml:space="preserve"> Hence, effective </w:t>
      </w:r>
      <w:r w:rsidR="009F7175" w:rsidRPr="00045254">
        <w:rPr>
          <w:rFonts w:ascii="Times New Roman" w:hAnsi="Times New Roman"/>
          <w:sz w:val="24"/>
          <w:szCs w:val="24"/>
        </w:rPr>
        <w:t>training</w:t>
      </w:r>
      <w:r w:rsidR="0089274C">
        <w:rPr>
          <w:rFonts w:ascii="Times New Roman" w:hAnsi="Times New Roman"/>
          <w:sz w:val="24"/>
          <w:szCs w:val="24"/>
        </w:rPr>
        <w:t xml:space="preserve"> and development</w:t>
      </w:r>
      <w:r w:rsidRPr="00045254">
        <w:rPr>
          <w:rFonts w:ascii="Times New Roman" w:hAnsi="Times New Roman"/>
          <w:sz w:val="24"/>
          <w:szCs w:val="24"/>
        </w:rPr>
        <w:t xml:space="preserve"> will lead to a significant positive change in employee performance i.e. employee performance is 2</w:t>
      </w:r>
      <w:r w:rsidR="008C729E" w:rsidRPr="00045254">
        <w:rPr>
          <w:rFonts w:ascii="Times New Roman" w:hAnsi="Times New Roman"/>
          <w:sz w:val="24"/>
          <w:szCs w:val="24"/>
        </w:rPr>
        <w:t>5</w:t>
      </w:r>
      <w:r w:rsidRPr="00045254">
        <w:rPr>
          <w:rFonts w:ascii="Times New Roman" w:hAnsi="Times New Roman"/>
          <w:sz w:val="24"/>
          <w:szCs w:val="24"/>
        </w:rPr>
        <w:t>.</w:t>
      </w:r>
      <w:r w:rsidR="008C729E" w:rsidRPr="00045254">
        <w:rPr>
          <w:rFonts w:ascii="Times New Roman" w:hAnsi="Times New Roman"/>
          <w:sz w:val="24"/>
          <w:szCs w:val="24"/>
        </w:rPr>
        <w:t>1</w:t>
      </w:r>
      <w:r w:rsidRPr="00045254">
        <w:rPr>
          <w:rFonts w:ascii="Times New Roman" w:hAnsi="Times New Roman"/>
          <w:sz w:val="24"/>
          <w:szCs w:val="24"/>
        </w:rPr>
        <w:t xml:space="preserve">% a function of the effective </w:t>
      </w:r>
      <w:r w:rsidR="009F7175" w:rsidRPr="00045254">
        <w:rPr>
          <w:rFonts w:ascii="Times New Roman" w:hAnsi="Times New Roman"/>
          <w:sz w:val="24"/>
          <w:szCs w:val="24"/>
        </w:rPr>
        <w:t>staff training</w:t>
      </w:r>
      <w:r w:rsidR="0089274C">
        <w:rPr>
          <w:rFonts w:ascii="Times New Roman" w:hAnsi="Times New Roman"/>
          <w:sz w:val="24"/>
          <w:szCs w:val="24"/>
        </w:rPr>
        <w:t xml:space="preserve"> and development programmes</w:t>
      </w:r>
      <w:r w:rsidR="009F7175" w:rsidRPr="00045254">
        <w:rPr>
          <w:rFonts w:ascii="Times New Roman" w:hAnsi="Times New Roman"/>
          <w:sz w:val="24"/>
          <w:szCs w:val="24"/>
        </w:rPr>
        <w:t xml:space="preserve"> </w:t>
      </w:r>
      <w:r w:rsidRPr="00045254">
        <w:rPr>
          <w:rFonts w:ascii="Times New Roman" w:hAnsi="Times New Roman"/>
          <w:sz w:val="24"/>
          <w:szCs w:val="24"/>
        </w:rPr>
        <w:t>in</w:t>
      </w:r>
      <w:r w:rsidRPr="00045254">
        <w:rPr>
          <w:rFonts w:ascii="Times New Roman" w:hAnsi="Times New Roman" w:cs="Times New Roman"/>
          <w:sz w:val="24"/>
          <w:szCs w:val="24"/>
        </w:rPr>
        <w:t xml:space="preserve"> Uganda Broadcasting Corporation.</w:t>
      </w:r>
    </w:p>
    <w:p w:rsidR="00A442EC" w:rsidRPr="00045254" w:rsidRDefault="00A442EC">
      <w:pPr>
        <w:rPr>
          <w:rFonts w:ascii="Times New Roman" w:hAnsi="Times New Roman"/>
          <w:sz w:val="24"/>
          <w:szCs w:val="24"/>
        </w:rPr>
      </w:pPr>
      <w:r w:rsidRPr="00045254">
        <w:rPr>
          <w:rFonts w:ascii="Times New Roman" w:hAnsi="Times New Roman"/>
          <w:sz w:val="24"/>
          <w:szCs w:val="24"/>
        </w:rPr>
        <w:br w:type="page"/>
      </w:r>
    </w:p>
    <w:p w:rsidR="00A442EC" w:rsidRPr="00045254" w:rsidRDefault="00A442EC" w:rsidP="00A442EC">
      <w:pPr>
        <w:pStyle w:val="Heading2"/>
        <w:spacing w:line="360" w:lineRule="auto"/>
        <w:jc w:val="center"/>
        <w:rPr>
          <w:rFonts w:ascii="Times New Roman" w:hAnsi="Times New Roman"/>
          <w:i w:val="0"/>
          <w:sz w:val="24"/>
          <w:szCs w:val="24"/>
        </w:rPr>
      </w:pPr>
      <w:bookmarkStart w:id="429" w:name="_Toc18572189"/>
      <w:r w:rsidRPr="00045254">
        <w:rPr>
          <w:rFonts w:ascii="Times New Roman" w:hAnsi="Times New Roman"/>
          <w:i w:val="0"/>
          <w:sz w:val="24"/>
          <w:szCs w:val="24"/>
        </w:rPr>
        <w:lastRenderedPageBreak/>
        <w:t>CHAPTER EIGHT</w:t>
      </w:r>
      <w:bookmarkEnd w:id="429"/>
    </w:p>
    <w:p w:rsidR="00A442EC" w:rsidRPr="00045254" w:rsidRDefault="00A442EC" w:rsidP="00DE1364">
      <w:pPr>
        <w:pStyle w:val="Heading2"/>
        <w:jc w:val="center"/>
        <w:rPr>
          <w:rFonts w:ascii="Times New Roman" w:hAnsi="Times New Roman"/>
          <w:i w:val="0"/>
          <w:sz w:val="24"/>
          <w:szCs w:val="24"/>
        </w:rPr>
      </w:pPr>
      <w:bookmarkStart w:id="430" w:name="_Toc18572190"/>
      <w:r w:rsidRPr="00045254">
        <w:rPr>
          <w:rFonts w:ascii="Times New Roman" w:hAnsi="Times New Roman"/>
          <w:i w:val="0"/>
          <w:sz w:val="24"/>
          <w:szCs w:val="24"/>
        </w:rPr>
        <w:t xml:space="preserve">HAMORNIZING MOTIVATION AND EMPLOYEE PERFORMANCE </w:t>
      </w:r>
      <w:r w:rsidR="00DE1364" w:rsidRPr="00045254">
        <w:rPr>
          <w:rFonts w:ascii="Times New Roman" w:hAnsi="Times New Roman"/>
          <w:i w:val="0"/>
          <w:sz w:val="24"/>
          <w:szCs w:val="24"/>
        </w:rPr>
        <w:t>IN</w:t>
      </w:r>
      <w:r w:rsidRPr="00045254">
        <w:rPr>
          <w:rFonts w:ascii="Times New Roman" w:hAnsi="Times New Roman"/>
          <w:i w:val="0"/>
          <w:sz w:val="24"/>
          <w:szCs w:val="24"/>
        </w:rPr>
        <w:t xml:space="preserve"> UGANDA BROADCASTING CORPORATION</w:t>
      </w:r>
      <w:bookmarkEnd w:id="430"/>
    </w:p>
    <w:p w:rsidR="00A442EC" w:rsidRPr="00045254" w:rsidRDefault="00A442EC" w:rsidP="00DE1364">
      <w:pPr>
        <w:pStyle w:val="Heading2"/>
        <w:spacing w:line="360" w:lineRule="auto"/>
        <w:rPr>
          <w:rFonts w:ascii="Times New Roman" w:hAnsi="Times New Roman"/>
          <w:i w:val="0"/>
          <w:sz w:val="24"/>
          <w:szCs w:val="24"/>
        </w:rPr>
      </w:pPr>
      <w:bookmarkStart w:id="431" w:name="_Toc18572191"/>
      <w:r w:rsidRPr="00045254">
        <w:rPr>
          <w:rFonts w:ascii="Times New Roman" w:hAnsi="Times New Roman"/>
          <w:i w:val="0"/>
          <w:sz w:val="24"/>
          <w:szCs w:val="24"/>
        </w:rPr>
        <w:t>8.0 Introduction</w:t>
      </w:r>
      <w:bookmarkEnd w:id="431"/>
    </w:p>
    <w:p w:rsidR="005956D9" w:rsidRPr="00045254" w:rsidRDefault="00DE1364" w:rsidP="00DE1364">
      <w:pPr>
        <w:pStyle w:val="NoSpacing"/>
        <w:spacing w:line="360" w:lineRule="auto"/>
        <w:jc w:val="both"/>
      </w:pPr>
      <w:r w:rsidRPr="00045254">
        <w:t>This chapter sets out to link literature review and study findings on motivation and employee performance in broadcasting parastatals. It deduces implications of study findings against the ideal practice postulated by the literature</w:t>
      </w:r>
      <w:r w:rsidR="006E13A0">
        <w:t xml:space="preserve"> in order to answer research questions</w:t>
      </w:r>
      <w:r w:rsidRPr="00045254">
        <w:t xml:space="preserve">. As a result, a way forward towards improved motivational strategies and practices towards employee performance is drawn. </w:t>
      </w:r>
      <w:r w:rsidR="005956D9" w:rsidRPr="00045254">
        <w:t xml:space="preserve"> </w:t>
      </w:r>
    </w:p>
    <w:p w:rsidR="00DE1364" w:rsidRPr="00045254" w:rsidRDefault="00DE1364" w:rsidP="005956D9">
      <w:pPr>
        <w:pStyle w:val="NoSpacing"/>
        <w:spacing w:line="276" w:lineRule="auto"/>
        <w:jc w:val="both"/>
        <w:rPr>
          <w:b/>
          <w:bCs/>
        </w:rPr>
      </w:pPr>
    </w:p>
    <w:p w:rsidR="00DE1364" w:rsidRPr="00045254" w:rsidRDefault="00DE1364" w:rsidP="00CD325A">
      <w:pPr>
        <w:pStyle w:val="Heading2"/>
        <w:spacing w:line="360" w:lineRule="auto"/>
        <w:rPr>
          <w:rFonts w:ascii="Times New Roman" w:hAnsi="Times New Roman"/>
          <w:i w:val="0"/>
          <w:sz w:val="24"/>
          <w:szCs w:val="24"/>
        </w:rPr>
      </w:pPr>
      <w:bookmarkStart w:id="432" w:name="_Toc18572192"/>
      <w:r w:rsidRPr="00045254">
        <w:rPr>
          <w:rFonts w:ascii="Times New Roman" w:hAnsi="Times New Roman"/>
          <w:i w:val="0"/>
          <w:sz w:val="24"/>
          <w:szCs w:val="24"/>
        </w:rPr>
        <w:t>8.1 Remuneration package and employee performance in UBC</w:t>
      </w:r>
      <w:bookmarkEnd w:id="432"/>
      <w:r w:rsidR="005956D9" w:rsidRPr="00045254">
        <w:rPr>
          <w:rFonts w:ascii="Times New Roman" w:hAnsi="Times New Roman"/>
          <w:i w:val="0"/>
          <w:sz w:val="24"/>
          <w:szCs w:val="24"/>
        </w:rPr>
        <w:t xml:space="preserve"> </w:t>
      </w:r>
    </w:p>
    <w:p w:rsidR="00075609" w:rsidRPr="00B529E3" w:rsidRDefault="002B2915" w:rsidP="00B529E3">
      <w:pPr>
        <w:spacing w:line="360" w:lineRule="auto"/>
        <w:jc w:val="both"/>
        <w:rPr>
          <w:rFonts w:ascii="Times New Roman" w:hAnsi="Times New Roman" w:cs="Times New Roman"/>
          <w:sz w:val="24"/>
          <w:szCs w:val="24"/>
        </w:rPr>
      </w:pPr>
      <w:r w:rsidRPr="00B529E3">
        <w:rPr>
          <w:rFonts w:ascii="Times New Roman" w:eastAsia="Times New Roman" w:hAnsi="Times New Roman" w:cs="Times New Roman"/>
          <w:sz w:val="24"/>
          <w:szCs w:val="24"/>
        </w:rPr>
        <w:t>Jones, and George, (2008)</w:t>
      </w:r>
      <w:r w:rsidRPr="00B529E3">
        <w:rPr>
          <w:rFonts w:ascii="Times New Roman" w:hAnsi="Times New Roman" w:cs="Times New Roman"/>
          <w:sz w:val="24"/>
          <w:szCs w:val="24"/>
        </w:rPr>
        <w:t xml:space="preserve"> </w:t>
      </w:r>
      <w:r w:rsidR="00CD325A" w:rsidRPr="00B529E3">
        <w:rPr>
          <w:rFonts w:ascii="Times New Roman" w:hAnsi="Times New Roman" w:cs="Times New Roman"/>
          <w:sz w:val="24"/>
          <w:szCs w:val="24"/>
        </w:rPr>
        <w:t xml:space="preserve">pointed out that employee payments are an important part of maintaining a compensated and skilled workforce and employees’ performance is a psychosomatic recognition dedication towards occupation. </w:t>
      </w:r>
      <w:r w:rsidR="00DE1364" w:rsidRPr="00B529E3">
        <w:rPr>
          <w:rFonts w:ascii="Times New Roman" w:hAnsi="Times New Roman" w:cs="Times New Roman"/>
          <w:sz w:val="24"/>
          <w:szCs w:val="24"/>
        </w:rPr>
        <w:t>Uganda Broadcasting Corporation</w:t>
      </w:r>
      <w:r w:rsidR="005956D9" w:rsidRPr="00B529E3">
        <w:rPr>
          <w:rFonts w:ascii="Times New Roman" w:hAnsi="Times New Roman" w:cs="Times New Roman"/>
          <w:sz w:val="24"/>
          <w:szCs w:val="24"/>
        </w:rPr>
        <w:t xml:space="preserve"> engages highly motivated workers through provision of monthly </w:t>
      </w:r>
      <w:proofErr w:type="gramStart"/>
      <w:r w:rsidR="005956D9" w:rsidRPr="00B529E3">
        <w:rPr>
          <w:rFonts w:ascii="Times New Roman" w:hAnsi="Times New Roman" w:cs="Times New Roman"/>
          <w:sz w:val="24"/>
          <w:szCs w:val="24"/>
        </w:rPr>
        <w:t>salary,</w:t>
      </w:r>
      <w:proofErr w:type="gramEnd"/>
      <w:r w:rsidR="005956D9" w:rsidRPr="00B529E3">
        <w:rPr>
          <w:rFonts w:ascii="Times New Roman" w:hAnsi="Times New Roman" w:cs="Times New Roman"/>
          <w:sz w:val="24"/>
          <w:szCs w:val="24"/>
        </w:rPr>
        <w:t xml:space="preserve"> appreciations and holiday allowances and these have created good leaders hence enhancing better </w:t>
      </w:r>
      <w:r w:rsidR="00DE1364" w:rsidRPr="00B529E3">
        <w:rPr>
          <w:rFonts w:ascii="Times New Roman" w:hAnsi="Times New Roman" w:cs="Times New Roman"/>
          <w:sz w:val="24"/>
          <w:szCs w:val="24"/>
        </w:rPr>
        <w:t xml:space="preserve">employee performance and </w:t>
      </w:r>
      <w:r w:rsidR="005956D9" w:rsidRPr="00B529E3">
        <w:rPr>
          <w:rFonts w:ascii="Times New Roman" w:hAnsi="Times New Roman" w:cs="Times New Roman"/>
          <w:sz w:val="24"/>
          <w:szCs w:val="24"/>
        </w:rPr>
        <w:t xml:space="preserve">service delivery. According to </w:t>
      </w:r>
      <w:r w:rsidR="00B529E3" w:rsidRPr="00B529E3">
        <w:rPr>
          <w:rFonts w:ascii="Times New Roman" w:hAnsi="Times New Roman" w:cs="Times New Roman"/>
          <w:sz w:val="24"/>
          <w:szCs w:val="24"/>
        </w:rPr>
        <w:t xml:space="preserve">Meghan, (2017) </w:t>
      </w:r>
      <w:r w:rsidR="005956D9" w:rsidRPr="00B529E3">
        <w:rPr>
          <w:rFonts w:ascii="Times New Roman" w:hAnsi="Times New Roman" w:cs="Times New Roman"/>
          <w:sz w:val="24"/>
          <w:szCs w:val="24"/>
        </w:rPr>
        <w:t xml:space="preserve">strong leadership is to the success of any change </w:t>
      </w:r>
      <w:proofErr w:type="spellStart"/>
      <w:r w:rsidR="005956D9" w:rsidRPr="00B529E3">
        <w:rPr>
          <w:rFonts w:ascii="Times New Roman" w:hAnsi="Times New Roman" w:cs="Times New Roman"/>
          <w:sz w:val="24"/>
          <w:szCs w:val="24"/>
        </w:rPr>
        <w:t>programme</w:t>
      </w:r>
      <w:proofErr w:type="spellEnd"/>
      <w:r w:rsidR="005956D9" w:rsidRPr="00B529E3">
        <w:rPr>
          <w:rFonts w:ascii="Times New Roman" w:hAnsi="Times New Roman" w:cs="Times New Roman"/>
          <w:sz w:val="24"/>
          <w:szCs w:val="24"/>
        </w:rPr>
        <w:t xml:space="preserve"> for strengthening service delivery.</w:t>
      </w:r>
      <w:r w:rsidR="00CD325A" w:rsidRPr="00B529E3">
        <w:rPr>
          <w:rFonts w:ascii="Times New Roman" w:hAnsi="Times New Roman" w:cs="Times New Roman"/>
          <w:sz w:val="24"/>
          <w:szCs w:val="24"/>
        </w:rPr>
        <w:t xml:space="preserve"> </w:t>
      </w:r>
      <w:r w:rsidR="005956D9" w:rsidRPr="00B529E3">
        <w:rPr>
          <w:rFonts w:ascii="Times New Roman" w:hAnsi="Times New Roman" w:cs="Times New Roman"/>
          <w:sz w:val="24"/>
          <w:szCs w:val="24"/>
        </w:rPr>
        <w:t xml:space="preserve">Findings from the study revealed that </w:t>
      </w:r>
      <w:r w:rsidR="00CD325A" w:rsidRPr="00B529E3">
        <w:rPr>
          <w:rFonts w:ascii="Times New Roman" w:hAnsi="Times New Roman" w:cs="Times New Roman"/>
          <w:sz w:val="24"/>
          <w:szCs w:val="24"/>
        </w:rPr>
        <w:t>Uganda Broadcasting Corporation recognizes employee</w:t>
      </w:r>
      <w:r w:rsidR="005956D9" w:rsidRPr="00B529E3">
        <w:rPr>
          <w:rFonts w:ascii="Times New Roman" w:hAnsi="Times New Roman" w:cs="Times New Roman"/>
          <w:sz w:val="24"/>
          <w:szCs w:val="24"/>
        </w:rPr>
        <w:t xml:space="preserve"> efforts towards self-development by giving them salaries and allowances.</w:t>
      </w:r>
      <w:r w:rsidR="00CD325A" w:rsidRPr="00B529E3">
        <w:rPr>
          <w:rFonts w:ascii="Times New Roman" w:hAnsi="Times New Roman" w:cs="Times New Roman"/>
          <w:sz w:val="24"/>
          <w:szCs w:val="24"/>
        </w:rPr>
        <w:t xml:space="preserve"> </w:t>
      </w:r>
      <w:r w:rsidR="005956D9" w:rsidRPr="00B529E3">
        <w:rPr>
          <w:rFonts w:ascii="Times New Roman" w:hAnsi="Times New Roman" w:cs="Times New Roman"/>
          <w:sz w:val="24"/>
          <w:szCs w:val="24"/>
        </w:rPr>
        <w:t>This is one of the best motivators and it entices other employees to work hard so as to win the same money.</w:t>
      </w:r>
    </w:p>
    <w:p w:rsidR="005956D9" w:rsidRPr="00B26E05" w:rsidRDefault="00B26E05" w:rsidP="00B26E05">
      <w:pPr>
        <w:spacing w:line="360" w:lineRule="auto"/>
        <w:jc w:val="both"/>
        <w:rPr>
          <w:rFonts w:ascii="Times New Roman" w:hAnsi="Times New Roman" w:cs="Times New Roman"/>
          <w:sz w:val="24"/>
          <w:szCs w:val="24"/>
        </w:rPr>
      </w:pPr>
      <w:r w:rsidRPr="00B26E05">
        <w:rPr>
          <w:rFonts w:ascii="Times New Roman" w:hAnsi="Times New Roman" w:cs="Times New Roman"/>
          <w:sz w:val="24"/>
          <w:szCs w:val="24"/>
        </w:rPr>
        <w:t>Meyer, and Smith, (2000) also note</w:t>
      </w:r>
      <w:r w:rsidR="005956D9" w:rsidRPr="00B26E05">
        <w:rPr>
          <w:rFonts w:ascii="Times New Roman" w:hAnsi="Times New Roman" w:cs="Times New Roman"/>
          <w:sz w:val="24"/>
          <w:szCs w:val="24"/>
        </w:rPr>
        <w:t xml:space="preserve"> that, though money payment has little value, many organizations still use money as a rewarding. She adds that wages are normally paid per hour worked and workers receive money at the end of the week and overtime paid for any additional hours worked for whereas salaries are based on a year’s work and are paid at the end of each month and these makes employee to work in order to achieve their financial.</w:t>
      </w:r>
      <w:r w:rsidR="00CD325A" w:rsidRPr="00B26E05">
        <w:rPr>
          <w:rFonts w:ascii="Times New Roman" w:hAnsi="Times New Roman" w:cs="Times New Roman"/>
          <w:sz w:val="24"/>
          <w:szCs w:val="24"/>
        </w:rPr>
        <w:t xml:space="preserve"> </w:t>
      </w:r>
      <w:r w:rsidR="005956D9" w:rsidRPr="00B26E05">
        <w:rPr>
          <w:rFonts w:ascii="Times New Roman" w:hAnsi="Times New Roman" w:cs="Times New Roman"/>
          <w:sz w:val="24"/>
          <w:szCs w:val="24"/>
        </w:rPr>
        <w:t xml:space="preserve">The study also discovered that, </w:t>
      </w:r>
      <w:r w:rsidR="00CD325A" w:rsidRPr="00B26E05">
        <w:rPr>
          <w:rFonts w:ascii="Times New Roman" w:hAnsi="Times New Roman" w:cs="Times New Roman"/>
          <w:sz w:val="24"/>
          <w:szCs w:val="24"/>
        </w:rPr>
        <w:t xml:space="preserve">Uganda Broadcasting Corporation </w:t>
      </w:r>
      <w:r w:rsidR="005956D9" w:rsidRPr="00B26E05">
        <w:rPr>
          <w:rFonts w:ascii="Times New Roman" w:hAnsi="Times New Roman" w:cs="Times New Roman"/>
          <w:sz w:val="24"/>
          <w:szCs w:val="24"/>
        </w:rPr>
        <w:t xml:space="preserve">pays some of its employees per service produced in a certain period of time and this helps them to work hard for extra earning and this is in agreement with </w:t>
      </w:r>
      <w:proofErr w:type="spellStart"/>
      <w:r w:rsidRPr="00B26E05">
        <w:rPr>
          <w:rFonts w:ascii="Times New Roman" w:hAnsi="Times New Roman" w:cs="Times New Roman"/>
          <w:sz w:val="24"/>
          <w:szCs w:val="24"/>
        </w:rPr>
        <w:t>Rynes</w:t>
      </w:r>
      <w:proofErr w:type="spellEnd"/>
      <w:r w:rsidRPr="00B26E05">
        <w:rPr>
          <w:rFonts w:ascii="Times New Roman" w:hAnsi="Times New Roman" w:cs="Times New Roman"/>
          <w:sz w:val="24"/>
          <w:szCs w:val="24"/>
        </w:rPr>
        <w:t xml:space="preserve"> et al., (2004) </w:t>
      </w:r>
      <w:r w:rsidR="005956D9" w:rsidRPr="00B26E05">
        <w:rPr>
          <w:rFonts w:ascii="Times New Roman" w:hAnsi="Times New Roman" w:cs="Times New Roman"/>
          <w:sz w:val="24"/>
          <w:szCs w:val="24"/>
        </w:rPr>
        <w:t xml:space="preserve">who asserts that piece rate increases speed of work and </w:t>
      </w:r>
      <w:r w:rsidR="005956D9" w:rsidRPr="00B26E05">
        <w:rPr>
          <w:rFonts w:ascii="Times New Roman" w:hAnsi="Times New Roman" w:cs="Times New Roman"/>
          <w:sz w:val="24"/>
          <w:szCs w:val="24"/>
        </w:rPr>
        <w:lastRenderedPageBreak/>
        <w:t xml:space="preserve">therefore productivity. This was also supported by </w:t>
      </w:r>
      <w:r w:rsidRPr="00B26E05">
        <w:rPr>
          <w:rFonts w:ascii="Times New Roman" w:hAnsi="Times New Roman" w:cs="Times New Roman"/>
          <w:sz w:val="24"/>
          <w:szCs w:val="24"/>
        </w:rPr>
        <w:t xml:space="preserve">Reena et al., (2009) </w:t>
      </w:r>
      <w:r w:rsidR="005956D9" w:rsidRPr="00B26E05">
        <w:rPr>
          <w:rFonts w:ascii="Times New Roman" w:hAnsi="Times New Roman" w:cs="Times New Roman"/>
          <w:sz w:val="24"/>
          <w:szCs w:val="24"/>
        </w:rPr>
        <w:t>who notes that though the employees will care less about the quality of their work, their speed increases and this because the more the work done the more the pay.</w:t>
      </w:r>
    </w:p>
    <w:p w:rsidR="005956D9" w:rsidRPr="002B2915" w:rsidRDefault="005956D9" w:rsidP="002B2915">
      <w:pPr>
        <w:spacing w:line="360" w:lineRule="auto"/>
        <w:jc w:val="both"/>
        <w:rPr>
          <w:rFonts w:ascii="Times New Roman" w:hAnsi="Times New Roman" w:cs="Times New Roman"/>
          <w:sz w:val="24"/>
          <w:szCs w:val="24"/>
        </w:rPr>
      </w:pPr>
      <w:r w:rsidRPr="002B2915">
        <w:rPr>
          <w:rFonts w:ascii="Times New Roman" w:hAnsi="Times New Roman" w:cs="Times New Roman"/>
          <w:sz w:val="24"/>
          <w:szCs w:val="24"/>
        </w:rPr>
        <w:t xml:space="preserve">The study also reveals that </w:t>
      </w:r>
      <w:r w:rsidR="00CD325A" w:rsidRPr="002B2915">
        <w:rPr>
          <w:rFonts w:ascii="Times New Roman" w:hAnsi="Times New Roman" w:cs="Times New Roman"/>
          <w:sz w:val="24"/>
          <w:szCs w:val="24"/>
        </w:rPr>
        <w:t xml:space="preserve">Uganda Broadcasting Corporation </w:t>
      </w:r>
      <w:r w:rsidRPr="002B2915">
        <w:rPr>
          <w:rFonts w:ascii="Times New Roman" w:hAnsi="Times New Roman" w:cs="Times New Roman"/>
          <w:sz w:val="24"/>
          <w:szCs w:val="24"/>
        </w:rPr>
        <w:t>pays money to the performers mostly those emplo</w:t>
      </w:r>
      <w:r w:rsidR="00CD325A" w:rsidRPr="002B2915">
        <w:rPr>
          <w:rFonts w:ascii="Times New Roman" w:hAnsi="Times New Roman" w:cs="Times New Roman"/>
          <w:sz w:val="24"/>
          <w:szCs w:val="24"/>
        </w:rPr>
        <w:t>yees who meet their set targets</w:t>
      </w:r>
      <w:r w:rsidRPr="002B2915">
        <w:rPr>
          <w:rFonts w:ascii="Times New Roman" w:hAnsi="Times New Roman" w:cs="Times New Roman"/>
          <w:sz w:val="24"/>
          <w:szCs w:val="24"/>
        </w:rPr>
        <w:t xml:space="preserve">. </w:t>
      </w:r>
      <w:r w:rsidR="00CD325A" w:rsidRPr="002B2915">
        <w:rPr>
          <w:rFonts w:ascii="Times New Roman" w:hAnsi="Times New Roman" w:cs="Times New Roman"/>
          <w:sz w:val="24"/>
          <w:szCs w:val="24"/>
        </w:rPr>
        <w:t>The</w:t>
      </w:r>
      <w:r w:rsidRPr="002B2915">
        <w:rPr>
          <w:rFonts w:ascii="Times New Roman" w:hAnsi="Times New Roman" w:cs="Times New Roman"/>
          <w:sz w:val="24"/>
          <w:szCs w:val="24"/>
        </w:rPr>
        <w:t xml:space="preserve"> targets are often evaluated and reviewed in regular appraisals with managers and this is in line with </w:t>
      </w:r>
      <w:proofErr w:type="spellStart"/>
      <w:r w:rsidR="002B2915" w:rsidRPr="002B2915">
        <w:rPr>
          <w:rFonts w:ascii="Times New Roman" w:hAnsi="Times New Roman" w:cs="Times New Roman"/>
          <w:sz w:val="24"/>
          <w:szCs w:val="24"/>
        </w:rPr>
        <w:t>Panwar</w:t>
      </w:r>
      <w:proofErr w:type="spellEnd"/>
      <w:r w:rsidR="002B2915" w:rsidRPr="002B2915">
        <w:rPr>
          <w:rFonts w:ascii="Times New Roman" w:hAnsi="Times New Roman" w:cs="Times New Roman"/>
          <w:sz w:val="24"/>
          <w:szCs w:val="24"/>
        </w:rPr>
        <w:t xml:space="preserve"> and Gupta, (2012) who state</w:t>
      </w:r>
      <w:r w:rsidRPr="002B2915">
        <w:rPr>
          <w:rFonts w:ascii="Times New Roman" w:hAnsi="Times New Roman" w:cs="Times New Roman"/>
          <w:sz w:val="24"/>
          <w:szCs w:val="24"/>
        </w:rPr>
        <w:t xml:space="preserve"> that, this system is increasingly used by organizations worldwide because it reduces amount of time spent on industrial relations and therefore recommends its </w:t>
      </w:r>
      <w:r w:rsidR="00CD325A" w:rsidRPr="002B2915">
        <w:rPr>
          <w:rFonts w:ascii="Times New Roman" w:hAnsi="Times New Roman" w:cs="Times New Roman"/>
          <w:sz w:val="24"/>
          <w:szCs w:val="24"/>
        </w:rPr>
        <w:t xml:space="preserve">use. However, Knapp </w:t>
      </w:r>
      <w:r w:rsidRPr="002B2915">
        <w:rPr>
          <w:rFonts w:ascii="Times New Roman" w:hAnsi="Times New Roman" w:cs="Times New Roman"/>
          <w:sz w:val="24"/>
          <w:szCs w:val="24"/>
        </w:rPr>
        <w:t xml:space="preserve">&amp; </w:t>
      </w:r>
      <w:proofErr w:type="spellStart"/>
      <w:r w:rsidRPr="002B2915">
        <w:rPr>
          <w:rFonts w:ascii="Times New Roman" w:hAnsi="Times New Roman" w:cs="Times New Roman"/>
          <w:sz w:val="24"/>
          <w:szCs w:val="24"/>
        </w:rPr>
        <w:t>Mujtaba</w:t>
      </w:r>
      <w:proofErr w:type="spellEnd"/>
      <w:r w:rsidRPr="002B2915">
        <w:rPr>
          <w:rFonts w:ascii="Times New Roman" w:hAnsi="Times New Roman" w:cs="Times New Roman"/>
          <w:sz w:val="24"/>
          <w:szCs w:val="24"/>
        </w:rPr>
        <w:t xml:space="preserve">, (2001) discourages the use of practice of motivation by asserting that it can be very difficult to measure </w:t>
      </w:r>
      <w:r w:rsidR="00CD325A" w:rsidRPr="002B2915">
        <w:rPr>
          <w:rFonts w:ascii="Times New Roman" w:hAnsi="Times New Roman" w:cs="Times New Roman"/>
          <w:sz w:val="24"/>
          <w:szCs w:val="24"/>
        </w:rPr>
        <w:t>e</w:t>
      </w:r>
      <w:r w:rsidRPr="002B2915">
        <w:rPr>
          <w:rFonts w:ascii="Times New Roman" w:hAnsi="Times New Roman" w:cs="Times New Roman"/>
          <w:sz w:val="24"/>
          <w:szCs w:val="24"/>
        </w:rPr>
        <w:t xml:space="preserve">mployee </w:t>
      </w:r>
      <w:r w:rsidR="00CD325A" w:rsidRPr="002B2915">
        <w:rPr>
          <w:rFonts w:ascii="Times New Roman" w:hAnsi="Times New Roman" w:cs="Times New Roman"/>
          <w:sz w:val="24"/>
          <w:szCs w:val="24"/>
        </w:rPr>
        <w:t>p</w:t>
      </w:r>
      <w:r w:rsidRPr="002B2915">
        <w:rPr>
          <w:rFonts w:ascii="Times New Roman" w:hAnsi="Times New Roman" w:cs="Times New Roman"/>
          <w:sz w:val="24"/>
          <w:szCs w:val="24"/>
        </w:rPr>
        <w:t>erformance more especially those in the service industry and that the practice doesn’t promote teamwork.</w:t>
      </w:r>
    </w:p>
    <w:p w:rsidR="005956D9" w:rsidRPr="00045254" w:rsidRDefault="005956D9" w:rsidP="002D376B">
      <w:pPr>
        <w:pStyle w:val="NoSpacing"/>
        <w:spacing w:line="360" w:lineRule="auto"/>
        <w:jc w:val="both"/>
      </w:pPr>
      <w:r w:rsidRPr="00045254">
        <w:t xml:space="preserve">The study through interviews with respondents also revealed that, employees are paid additional money as bonus for the work done and this normally done when employees function as a team and the whole team is rewarded for a job well done. The human resource manager of </w:t>
      </w:r>
      <w:r w:rsidR="00E55F1B" w:rsidRPr="00045254">
        <w:t xml:space="preserve">Uganda Broadcasting Corporation </w:t>
      </w:r>
      <w:r w:rsidRPr="00045254">
        <w:t>stated that, this boost morale both personally and collectively. It was revealed that, employee incentive programs such as small bonuses serve to better the morale of an individual employee and that of a group as a whole by making them more satisfied. This is in agreement with</w:t>
      </w:r>
      <w:r w:rsidR="00E55F1B" w:rsidRPr="00045254">
        <w:t xml:space="preserve"> the study of</w:t>
      </w:r>
      <w:r w:rsidRPr="00045254">
        <w:t xml:space="preserve"> </w:t>
      </w:r>
      <w:r w:rsidR="00B26E05" w:rsidRPr="00045254">
        <w:t>Meyer, and Smith, (2000)</w:t>
      </w:r>
      <w:r w:rsidR="00B26E05">
        <w:t xml:space="preserve"> </w:t>
      </w:r>
      <w:r w:rsidRPr="00045254">
        <w:t xml:space="preserve">which concluded that since everybody wants to feel appreciated and special for the work done, they can therefore be motivated by appreciating them and making them feel special. </w:t>
      </w:r>
      <w:r w:rsidR="00E55F1B" w:rsidRPr="00045254">
        <w:t>H</w:t>
      </w:r>
      <w:r w:rsidRPr="00045254">
        <w:t xml:space="preserve">e adds that the more </w:t>
      </w:r>
      <w:r w:rsidR="00E55F1B" w:rsidRPr="00045254">
        <w:t>satisfied</w:t>
      </w:r>
      <w:r w:rsidRPr="00045254">
        <w:t xml:space="preserve"> the employee is, the better he/she will perform.</w:t>
      </w:r>
    </w:p>
    <w:p w:rsidR="00E55F1B" w:rsidRPr="00045254" w:rsidRDefault="00E55F1B" w:rsidP="002D376B">
      <w:pPr>
        <w:pStyle w:val="NoSpacing"/>
        <w:spacing w:line="360" w:lineRule="auto"/>
        <w:jc w:val="both"/>
      </w:pPr>
    </w:p>
    <w:p w:rsidR="00921BA2" w:rsidRPr="00045254" w:rsidRDefault="005956D9" w:rsidP="002D376B">
      <w:pPr>
        <w:pStyle w:val="NoSpacing"/>
        <w:spacing w:line="360" w:lineRule="auto"/>
        <w:jc w:val="both"/>
      </w:pPr>
      <w:r w:rsidRPr="00045254">
        <w:t xml:space="preserve">However, </w:t>
      </w:r>
      <w:r w:rsidR="00B26E05" w:rsidRPr="00045254">
        <w:t xml:space="preserve">Reena et al., </w:t>
      </w:r>
      <w:r w:rsidR="00B26E05">
        <w:t>(</w:t>
      </w:r>
      <w:r w:rsidR="00B26E05" w:rsidRPr="00045254">
        <w:t>2009)</w:t>
      </w:r>
      <w:r w:rsidRPr="00045254">
        <w:t xml:space="preserve"> disagreed by stating that, non-financial incentives are the most important motivators of human behavior in terms of the needs of human beings. He refers non-financial incentives to non-monetary ways of rewarding employees. They are opportunities that help employees in the accomplishments of the set goals.</w:t>
      </w:r>
      <w:r w:rsidR="00E55F1B" w:rsidRPr="00045254">
        <w:t xml:space="preserve"> The study in Uganda Broadcasting Corporation found out that non-financial incentives </w:t>
      </w:r>
      <w:r w:rsidR="002D376B" w:rsidRPr="00045254">
        <w:t xml:space="preserve">give more motivation to employees. It also found out that other factors like effective </w:t>
      </w:r>
      <w:proofErr w:type="spellStart"/>
      <w:r w:rsidR="002D376B" w:rsidRPr="00045254">
        <w:t>organisational</w:t>
      </w:r>
      <w:proofErr w:type="spellEnd"/>
      <w:r w:rsidR="002D376B" w:rsidRPr="00045254">
        <w:t xml:space="preserve"> communication and staff training </w:t>
      </w:r>
      <w:proofErr w:type="gramStart"/>
      <w:r w:rsidR="002D376B" w:rsidRPr="00045254">
        <w:t>are</w:t>
      </w:r>
      <w:proofErr w:type="gramEnd"/>
      <w:r w:rsidR="002D376B" w:rsidRPr="00045254">
        <w:t xml:space="preserve"> more effective sources of motivation for employees to deliver better performance.</w:t>
      </w:r>
      <w:r w:rsidR="00E55F1B" w:rsidRPr="00045254">
        <w:t xml:space="preserve"> </w:t>
      </w:r>
    </w:p>
    <w:p w:rsidR="00A470DC" w:rsidRPr="00045254" w:rsidRDefault="00A470DC" w:rsidP="00A470DC">
      <w:pPr>
        <w:pStyle w:val="NoSpacing"/>
        <w:spacing w:line="276" w:lineRule="auto"/>
        <w:jc w:val="both"/>
        <w:rPr>
          <w:b/>
          <w:bCs/>
        </w:rPr>
      </w:pPr>
    </w:p>
    <w:p w:rsidR="00DD297B" w:rsidRPr="00045254" w:rsidRDefault="004C484B" w:rsidP="007D3CD2">
      <w:pPr>
        <w:pStyle w:val="Heading2"/>
        <w:rPr>
          <w:rFonts w:ascii="Times New Roman" w:hAnsi="Times New Roman"/>
          <w:i w:val="0"/>
          <w:sz w:val="24"/>
          <w:szCs w:val="24"/>
        </w:rPr>
      </w:pPr>
      <w:bookmarkStart w:id="433" w:name="_Toc18572193"/>
      <w:r w:rsidRPr="00045254">
        <w:rPr>
          <w:rFonts w:ascii="Times New Roman" w:hAnsi="Times New Roman"/>
          <w:i w:val="0"/>
          <w:sz w:val="24"/>
          <w:szCs w:val="24"/>
        </w:rPr>
        <w:lastRenderedPageBreak/>
        <w:t>8</w:t>
      </w:r>
      <w:r w:rsidR="00DD297B" w:rsidRPr="00045254">
        <w:rPr>
          <w:rFonts w:ascii="Times New Roman" w:hAnsi="Times New Roman"/>
          <w:i w:val="0"/>
          <w:sz w:val="24"/>
          <w:szCs w:val="24"/>
        </w:rPr>
        <w:t>.</w:t>
      </w:r>
      <w:r w:rsidRPr="00045254">
        <w:rPr>
          <w:rFonts w:ascii="Times New Roman" w:hAnsi="Times New Roman"/>
          <w:i w:val="0"/>
          <w:sz w:val="24"/>
          <w:szCs w:val="24"/>
        </w:rPr>
        <w:t>2</w:t>
      </w:r>
      <w:r w:rsidR="00DD297B" w:rsidRPr="00045254">
        <w:rPr>
          <w:rFonts w:ascii="Times New Roman" w:hAnsi="Times New Roman"/>
          <w:i w:val="0"/>
          <w:sz w:val="24"/>
          <w:szCs w:val="24"/>
        </w:rPr>
        <w:t xml:space="preserve"> </w:t>
      </w:r>
      <w:r w:rsidR="0089274C">
        <w:rPr>
          <w:rFonts w:ascii="Times New Roman" w:hAnsi="Times New Roman"/>
          <w:i w:val="0"/>
          <w:sz w:val="24"/>
          <w:szCs w:val="24"/>
        </w:rPr>
        <w:t>C</w:t>
      </w:r>
      <w:r w:rsidR="00DD297B" w:rsidRPr="00045254">
        <w:rPr>
          <w:rFonts w:ascii="Times New Roman" w:hAnsi="Times New Roman"/>
          <w:i w:val="0"/>
          <w:sz w:val="24"/>
          <w:szCs w:val="24"/>
        </w:rPr>
        <w:t>ommunication</w:t>
      </w:r>
      <w:r w:rsidR="0089274C">
        <w:rPr>
          <w:rFonts w:ascii="Times New Roman" w:hAnsi="Times New Roman"/>
          <w:i w:val="0"/>
          <w:sz w:val="24"/>
          <w:szCs w:val="24"/>
        </w:rPr>
        <w:t>, administrative structures</w:t>
      </w:r>
      <w:r w:rsidR="00DD297B" w:rsidRPr="00045254">
        <w:rPr>
          <w:rFonts w:ascii="Times New Roman" w:hAnsi="Times New Roman"/>
          <w:i w:val="0"/>
          <w:sz w:val="24"/>
          <w:szCs w:val="24"/>
        </w:rPr>
        <w:t xml:space="preserve"> and employee performance</w:t>
      </w:r>
      <w:r w:rsidRPr="00045254">
        <w:rPr>
          <w:rFonts w:ascii="Times New Roman" w:hAnsi="Times New Roman"/>
          <w:i w:val="0"/>
          <w:sz w:val="24"/>
          <w:szCs w:val="24"/>
        </w:rPr>
        <w:t xml:space="preserve"> in UBC</w:t>
      </w:r>
      <w:bookmarkEnd w:id="433"/>
    </w:p>
    <w:p w:rsidR="00DD297B" w:rsidRPr="00F867B0" w:rsidRDefault="008A7362" w:rsidP="00F867B0">
      <w:pPr>
        <w:spacing w:line="360" w:lineRule="auto"/>
        <w:jc w:val="both"/>
      </w:pPr>
      <w:r>
        <w:rPr>
          <w:rFonts w:ascii="Times New Roman" w:hAnsi="Times New Roman" w:cs="Times New Roman"/>
          <w:sz w:val="24"/>
          <w:szCs w:val="24"/>
        </w:rPr>
        <w:t>White</w:t>
      </w:r>
      <w:r w:rsidR="00F867B0">
        <w:rPr>
          <w:rFonts w:ascii="Times New Roman" w:hAnsi="Times New Roman" w:cs="Times New Roman"/>
          <w:sz w:val="24"/>
          <w:szCs w:val="24"/>
        </w:rPr>
        <w:t xml:space="preserve"> et al, </w:t>
      </w:r>
      <w:r w:rsidR="00F867B0" w:rsidRPr="00045254">
        <w:rPr>
          <w:rFonts w:ascii="Times New Roman" w:hAnsi="Times New Roman" w:cs="Times New Roman"/>
          <w:sz w:val="24"/>
          <w:szCs w:val="24"/>
        </w:rPr>
        <w:t xml:space="preserve">(2010) </w:t>
      </w:r>
      <w:r w:rsidR="004C484B" w:rsidRPr="00045254">
        <w:rPr>
          <w:rFonts w:ascii="Times New Roman" w:hAnsi="Times New Roman" w:cs="Times New Roman"/>
          <w:sz w:val="24"/>
          <w:szCs w:val="24"/>
        </w:rPr>
        <w:t xml:space="preserve">note that the importance of </w:t>
      </w:r>
      <w:r w:rsidR="00657A58" w:rsidRPr="00045254">
        <w:rPr>
          <w:rFonts w:ascii="Times New Roman" w:hAnsi="Times New Roman" w:cs="Times New Roman"/>
          <w:sz w:val="24"/>
          <w:szCs w:val="24"/>
        </w:rPr>
        <w:t xml:space="preserve">communication cannot be denied for </w:t>
      </w:r>
      <w:proofErr w:type="spellStart"/>
      <w:r w:rsidR="00657A58" w:rsidRPr="00045254">
        <w:rPr>
          <w:rFonts w:ascii="Times New Roman" w:hAnsi="Times New Roman" w:cs="Times New Roman"/>
          <w:sz w:val="24"/>
          <w:szCs w:val="24"/>
        </w:rPr>
        <w:t>organisations</w:t>
      </w:r>
      <w:proofErr w:type="spellEnd"/>
      <w:r w:rsidR="00657A58" w:rsidRPr="00045254">
        <w:rPr>
          <w:rFonts w:ascii="Times New Roman" w:hAnsi="Times New Roman" w:cs="Times New Roman"/>
          <w:sz w:val="24"/>
          <w:szCs w:val="24"/>
        </w:rPr>
        <w:t xml:space="preserve"> as applied to their ability to influence the bottom line as found in growing evidence linked with work productivity. In </w:t>
      </w:r>
      <w:r w:rsidR="004C484B" w:rsidRPr="00045254">
        <w:rPr>
          <w:rFonts w:ascii="Times New Roman" w:hAnsi="Times New Roman" w:cs="Times New Roman"/>
          <w:sz w:val="24"/>
          <w:szCs w:val="24"/>
        </w:rPr>
        <w:t>Uganda Broadcasting Corporation</w:t>
      </w:r>
      <w:r w:rsidR="00DD297B" w:rsidRPr="00045254">
        <w:rPr>
          <w:rFonts w:ascii="Times New Roman" w:hAnsi="Times New Roman" w:cs="Times New Roman"/>
          <w:sz w:val="24"/>
          <w:szCs w:val="24"/>
        </w:rPr>
        <w:t xml:space="preserve"> </w:t>
      </w:r>
      <w:r w:rsidR="00657A58" w:rsidRPr="00045254">
        <w:rPr>
          <w:rFonts w:ascii="Times New Roman" w:hAnsi="Times New Roman" w:cs="Times New Roman"/>
          <w:sz w:val="24"/>
          <w:szCs w:val="24"/>
        </w:rPr>
        <w:t xml:space="preserve">it was found </w:t>
      </w:r>
      <w:r w:rsidR="00DD297B" w:rsidRPr="00045254">
        <w:rPr>
          <w:rFonts w:ascii="Times New Roman" w:hAnsi="Times New Roman" w:cs="Times New Roman"/>
          <w:sz w:val="24"/>
          <w:szCs w:val="24"/>
        </w:rPr>
        <w:t xml:space="preserve">that </w:t>
      </w:r>
      <w:proofErr w:type="spellStart"/>
      <w:r w:rsidR="004C484B" w:rsidRPr="00045254">
        <w:rPr>
          <w:rFonts w:ascii="Times New Roman" w:hAnsi="Times New Roman" w:cs="Times New Roman"/>
          <w:sz w:val="24"/>
          <w:szCs w:val="24"/>
        </w:rPr>
        <w:t>organisational</w:t>
      </w:r>
      <w:proofErr w:type="spellEnd"/>
      <w:r w:rsidR="00DD297B" w:rsidRPr="00045254">
        <w:rPr>
          <w:rFonts w:ascii="Times New Roman" w:hAnsi="Times New Roman" w:cs="Times New Roman"/>
          <w:sz w:val="24"/>
          <w:szCs w:val="24"/>
        </w:rPr>
        <w:t xml:space="preserve"> communication </w:t>
      </w:r>
      <w:r w:rsidR="00657A58" w:rsidRPr="00045254">
        <w:rPr>
          <w:rFonts w:ascii="Times New Roman" w:hAnsi="Times New Roman" w:cs="Times New Roman"/>
          <w:sz w:val="24"/>
          <w:szCs w:val="24"/>
        </w:rPr>
        <w:t>motivat</w:t>
      </w:r>
      <w:r w:rsidR="00DD297B" w:rsidRPr="00045254">
        <w:rPr>
          <w:rFonts w:ascii="Times New Roman" w:hAnsi="Times New Roman" w:cs="Times New Roman"/>
          <w:sz w:val="24"/>
          <w:szCs w:val="24"/>
        </w:rPr>
        <w:t xml:space="preserve">es </w:t>
      </w:r>
      <w:r w:rsidR="00657A58" w:rsidRPr="00045254">
        <w:rPr>
          <w:rFonts w:ascii="Times New Roman" w:hAnsi="Times New Roman" w:cs="Times New Roman"/>
          <w:sz w:val="24"/>
          <w:szCs w:val="24"/>
        </w:rPr>
        <w:t xml:space="preserve">employee </w:t>
      </w:r>
      <w:r w:rsidR="00DD297B" w:rsidRPr="00045254">
        <w:rPr>
          <w:rFonts w:ascii="Times New Roman" w:hAnsi="Times New Roman" w:cs="Times New Roman"/>
          <w:sz w:val="24"/>
          <w:szCs w:val="24"/>
        </w:rPr>
        <w:t xml:space="preserve">productivity. Results also show that </w:t>
      </w:r>
      <w:proofErr w:type="spellStart"/>
      <w:r w:rsidR="00657A58" w:rsidRPr="00045254">
        <w:rPr>
          <w:rFonts w:ascii="Times New Roman" w:hAnsi="Times New Roman" w:cs="Times New Roman"/>
          <w:sz w:val="24"/>
          <w:szCs w:val="24"/>
        </w:rPr>
        <w:t>organisational</w:t>
      </w:r>
      <w:proofErr w:type="spellEnd"/>
      <w:r w:rsidR="00657A58" w:rsidRPr="00045254">
        <w:rPr>
          <w:rFonts w:ascii="Times New Roman" w:hAnsi="Times New Roman" w:cs="Times New Roman"/>
          <w:sz w:val="24"/>
          <w:szCs w:val="24"/>
        </w:rPr>
        <w:t xml:space="preserve"> </w:t>
      </w:r>
      <w:r w:rsidR="00DD297B" w:rsidRPr="00045254">
        <w:rPr>
          <w:rFonts w:ascii="Times New Roman" w:hAnsi="Times New Roman" w:cs="Times New Roman"/>
          <w:sz w:val="24"/>
          <w:szCs w:val="24"/>
        </w:rPr>
        <w:t xml:space="preserve">communication is </w:t>
      </w:r>
      <w:r w:rsidR="00657A58" w:rsidRPr="00045254">
        <w:rPr>
          <w:rFonts w:ascii="Times New Roman" w:hAnsi="Times New Roman" w:cs="Times New Roman"/>
          <w:sz w:val="24"/>
          <w:szCs w:val="24"/>
        </w:rPr>
        <w:t xml:space="preserve">a key motivator </w:t>
      </w:r>
      <w:r w:rsidR="00DD297B" w:rsidRPr="00045254">
        <w:rPr>
          <w:rFonts w:ascii="Times New Roman" w:hAnsi="Times New Roman" w:cs="Times New Roman"/>
          <w:sz w:val="24"/>
          <w:szCs w:val="24"/>
        </w:rPr>
        <w:t xml:space="preserve">especially because it keeps employees informed about </w:t>
      </w:r>
      <w:proofErr w:type="spellStart"/>
      <w:r w:rsidR="00DD297B" w:rsidRPr="00045254">
        <w:rPr>
          <w:rFonts w:ascii="Times New Roman" w:hAnsi="Times New Roman" w:cs="Times New Roman"/>
          <w:sz w:val="24"/>
          <w:szCs w:val="24"/>
        </w:rPr>
        <w:t>organisational</w:t>
      </w:r>
      <w:proofErr w:type="spellEnd"/>
      <w:r w:rsidR="00DD297B" w:rsidRPr="00045254">
        <w:rPr>
          <w:rFonts w:ascii="Times New Roman" w:hAnsi="Times New Roman" w:cs="Times New Roman"/>
          <w:sz w:val="24"/>
          <w:szCs w:val="24"/>
        </w:rPr>
        <w:t xml:space="preserve"> changes</w:t>
      </w:r>
      <w:r w:rsidR="00657A58" w:rsidRPr="00045254">
        <w:rPr>
          <w:rFonts w:ascii="Times New Roman" w:hAnsi="Times New Roman" w:cs="Times New Roman"/>
          <w:sz w:val="24"/>
          <w:szCs w:val="24"/>
        </w:rPr>
        <w:t xml:space="preserve">, priorities, strategic thrusts, goals and objectives. </w:t>
      </w:r>
      <w:proofErr w:type="spellStart"/>
      <w:r w:rsidR="00657A58" w:rsidRPr="00045254">
        <w:rPr>
          <w:rFonts w:ascii="Times New Roman" w:hAnsi="Times New Roman" w:cs="Times New Roman"/>
          <w:sz w:val="24"/>
          <w:szCs w:val="24"/>
        </w:rPr>
        <w:t>Organisational</w:t>
      </w:r>
      <w:proofErr w:type="spellEnd"/>
      <w:r w:rsidR="00DD297B" w:rsidRPr="00045254">
        <w:rPr>
          <w:rFonts w:ascii="Times New Roman" w:hAnsi="Times New Roman" w:cs="Times New Roman"/>
          <w:sz w:val="24"/>
          <w:szCs w:val="24"/>
        </w:rPr>
        <w:t xml:space="preserve"> communication </w:t>
      </w:r>
      <w:r w:rsidR="00657A58" w:rsidRPr="00045254">
        <w:rPr>
          <w:rFonts w:ascii="Times New Roman" w:hAnsi="Times New Roman" w:cs="Times New Roman"/>
          <w:sz w:val="24"/>
          <w:szCs w:val="24"/>
        </w:rPr>
        <w:t xml:space="preserve">also </w:t>
      </w:r>
      <w:r w:rsidR="00DD297B" w:rsidRPr="00045254">
        <w:rPr>
          <w:rFonts w:ascii="Times New Roman" w:hAnsi="Times New Roman" w:cs="Times New Roman"/>
          <w:sz w:val="24"/>
          <w:szCs w:val="24"/>
        </w:rPr>
        <w:t>increases trust</w:t>
      </w:r>
      <w:r w:rsidR="00657A58" w:rsidRPr="00045254">
        <w:rPr>
          <w:rFonts w:ascii="Times New Roman" w:hAnsi="Times New Roman" w:cs="Times New Roman"/>
          <w:sz w:val="24"/>
          <w:szCs w:val="24"/>
        </w:rPr>
        <w:t xml:space="preserve"> and</w:t>
      </w:r>
      <w:r w:rsidR="00DD297B" w:rsidRPr="00045254">
        <w:rPr>
          <w:rFonts w:ascii="Times New Roman" w:hAnsi="Times New Roman" w:cs="Times New Roman"/>
          <w:sz w:val="24"/>
          <w:szCs w:val="24"/>
        </w:rPr>
        <w:t xml:space="preserve"> productivity through collaboration. </w:t>
      </w:r>
      <w:r w:rsidR="00657A58" w:rsidRPr="00045254">
        <w:rPr>
          <w:rFonts w:ascii="Times New Roman" w:hAnsi="Times New Roman" w:cs="Times New Roman"/>
          <w:sz w:val="24"/>
          <w:szCs w:val="24"/>
        </w:rPr>
        <w:t>Among the f</w:t>
      </w:r>
      <w:r w:rsidR="00DD297B" w:rsidRPr="00045254">
        <w:rPr>
          <w:rFonts w:ascii="Times New Roman" w:hAnsi="Times New Roman" w:cs="Times New Roman"/>
          <w:sz w:val="24"/>
          <w:szCs w:val="24"/>
        </w:rPr>
        <w:t xml:space="preserve">actors that reduce </w:t>
      </w:r>
      <w:proofErr w:type="spellStart"/>
      <w:r w:rsidR="00DD297B" w:rsidRPr="00045254">
        <w:rPr>
          <w:rFonts w:ascii="Times New Roman" w:hAnsi="Times New Roman" w:cs="Times New Roman"/>
          <w:sz w:val="24"/>
          <w:szCs w:val="24"/>
        </w:rPr>
        <w:t>labour</w:t>
      </w:r>
      <w:proofErr w:type="spellEnd"/>
      <w:r w:rsidR="00DD297B" w:rsidRPr="00045254">
        <w:rPr>
          <w:rFonts w:ascii="Times New Roman" w:hAnsi="Times New Roman" w:cs="Times New Roman"/>
          <w:sz w:val="24"/>
          <w:szCs w:val="24"/>
        </w:rPr>
        <w:t xml:space="preserve"> turnover, </w:t>
      </w:r>
      <w:proofErr w:type="spellStart"/>
      <w:r w:rsidR="00657A58" w:rsidRPr="00045254">
        <w:rPr>
          <w:rFonts w:ascii="Times New Roman" w:hAnsi="Times New Roman" w:cs="Times New Roman"/>
          <w:sz w:val="24"/>
          <w:szCs w:val="24"/>
        </w:rPr>
        <w:t>organisational</w:t>
      </w:r>
      <w:proofErr w:type="spellEnd"/>
      <w:r w:rsidR="00657A58" w:rsidRPr="00045254">
        <w:rPr>
          <w:rFonts w:ascii="Times New Roman" w:hAnsi="Times New Roman" w:cs="Times New Roman"/>
          <w:sz w:val="24"/>
          <w:szCs w:val="24"/>
        </w:rPr>
        <w:t xml:space="preserve"> </w:t>
      </w:r>
      <w:r w:rsidR="00DD297B" w:rsidRPr="00045254">
        <w:rPr>
          <w:rFonts w:ascii="Times New Roman" w:hAnsi="Times New Roman" w:cs="Times New Roman"/>
          <w:sz w:val="24"/>
          <w:szCs w:val="24"/>
        </w:rPr>
        <w:t xml:space="preserve">communication </w:t>
      </w:r>
      <w:r w:rsidR="00657A58" w:rsidRPr="00045254">
        <w:rPr>
          <w:rFonts w:ascii="Times New Roman" w:hAnsi="Times New Roman" w:cs="Times New Roman"/>
          <w:sz w:val="24"/>
          <w:szCs w:val="24"/>
        </w:rPr>
        <w:t>was found to play</w:t>
      </w:r>
      <w:r w:rsidR="00DD297B" w:rsidRPr="00045254">
        <w:rPr>
          <w:rFonts w:ascii="Times New Roman" w:hAnsi="Times New Roman" w:cs="Times New Roman"/>
          <w:sz w:val="24"/>
          <w:szCs w:val="24"/>
        </w:rPr>
        <w:t xml:space="preserve"> a small but relevant part</w:t>
      </w:r>
      <w:r w:rsidR="00657A58" w:rsidRPr="00045254">
        <w:rPr>
          <w:rFonts w:ascii="Times New Roman" w:hAnsi="Times New Roman" w:cs="Times New Roman"/>
          <w:sz w:val="24"/>
          <w:szCs w:val="24"/>
        </w:rPr>
        <w:t xml:space="preserve"> in Uganda Broadcasting Corporation</w:t>
      </w:r>
      <w:r w:rsidR="00DD297B" w:rsidRPr="00045254">
        <w:rPr>
          <w:rFonts w:ascii="Times New Roman" w:hAnsi="Times New Roman" w:cs="Times New Roman"/>
          <w:sz w:val="24"/>
          <w:szCs w:val="24"/>
        </w:rPr>
        <w:t>.</w:t>
      </w:r>
    </w:p>
    <w:p w:rsidR="005774D6" w:rsidRPr="00045254" w:rsidRDefault="00F867B0" w:rsidP="00DD297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Weick</w:t>
      </w:r>
      <w:proofErr w:type="spellEnd"/>
      <w:r>
        <w:rPr>
          <w:rFonts w:ascii="Times New Roman" w:hAnsi="Times New Roman" w:cs="Times New Roman"/>
          <w:sz w:val="24"/>
          <w:szCs w:val="24"/>
        </w:rPr>
        <w:t>.</w:t>
      </w:r>
      <w:proofErr w:type="gramEnd"/>
      <w:r w:rsidRPr="00045254">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sidR="00827B4B">
        <w:rPr>
          <w:rFonts w:ascii="Times New Roman" w:hAnsi="Times New Roman" w:cs="Times New Roman"/>
          <w:sz w:val="24"/>
          <w:szCs w:val="24"/>
        </w:rPr>
        <w:t xml:space="preserve"> al.</w:t>
      </w:r>
      <w:r w:rsidRPr="00045254">
        <w:rPr>
          <w:rFonts w:ascii="Times New Roman" w:hAnsi="Times New Roman" w:cs="Times New Roman"/>
          <w:sz w:val="24"/>
          <w:szCs w:val="24"/>
        </w:rPr>
        <w:t xml:space="preserve"> (2005)</w:t>
      </w:r>
      <w:r>
        <w:rPr>
          <w:rFonts w:ascii="Times New Roman" w:hAnsi="Times New Roman" w:cs="Times New Roman"/>
          <w:sz w:val="24"/>
          <w:szCs w:val="24"/>
        </w:rPr>
        <w:t xml:space="preserve"> </w:t>
      </w:r>
      <w:r w:rsidR="005774D6" w:rsidRPr="00045254">
        <w:rPr>
          <w:rFonts w:ascii="Times New Roman" w:hAnsi="Times New Roman" w:cs="Times New Roman"/>
          <w:sz w:val="24"/>
          <w:szCs w:val="24"/>
        </w:rPr>
        <w:t xml:space="preserve">state that the most important role of </w:t>
      </w:r>
      <w:proofErr w:type="spellStart"/>
      <w:r w:rsidR="005774D6" w:rsidRPr="00045254">
        <w:rPr>
          <w:rFonts w:ascii="Times New Roman" w:hAnsi="Times New Roman" w:cs="Times New Roman"/>
          <w:sz w:val="24"/>
          <w:szCs w:val="24"/>
        </w:rPr>
        <w:t>organisational</w:t>
      </w:r>
      <w:proofErr w:type="spellEnd"/>
      <w:r w:rsidR="005774D6" w:rsidRPr="00045254">
        <w:rPr>
          <w:rFonts w:ascii="Times New Roman" w:hAnsi="Times New Roman" w:cs="Times New Roman"/>
          <w:sz w:val="24"/>
          <w:szCs w:val="24"/>
        </w:rPr>
        <w:t xml:space="preserve"> communication is relationship building.</w:t>
      </w:r>
      <w:r w:rsidR="00DD297B" w:rsidRPr="00045254">
        <w:rPr>
          <w:rFonts w:ascii="Times New Roman" w:hAnsi="Times New Roman" w:cs="Times New Roman"/>
          <w:sz w:val="24"/>
          <w:szCs w:val="24"/>
        </w:rPr>
        <w:t xml:space="preserve"> </w:t>
      </w:r>
      <w:r w:rsidR="005774D6" w:rsidRPr="00045254">
        <w:rPr>
          <w:rFonts w:ascii="Times New Roman" w:hAnsi="Times New Roman" w:cs="Times New Roman"/>
          <w:sz w:val="24"/>
          <w:szCs w:val="24"/>
        </w:rPr>
        <w:t xml:space="preserve">Relationship building will provide strong basis in case of crisis management and help in facing the changes in the </w:t>
      </w:r>
      <w:proofErr w:type="spellStart"/>
      <w:r w:rsidR="005774D6" w:rsidRPr="00045254">
        <w:rPr>
          <w:rFonts w:ascii="Times New Roman" w:hAnsi="Times New Roman" w:cs="Times New Roman"/>
          <w:sz w:val="24"/>
          <w:szCs w:val="24"/>
        </w:rPr>
        <w:t>organisation</w:t>
      </w:r>
      <w:proofErr w:type="spellEnd"/>
      <w:r w:rsidR="005774D6" w:rsidRPr="00045254">
        <w:rPr>
          <w:rFonts w:ascii="Times New Roman" w:hAnsi="Times New Roman" w:cs="Times New Roman"/>
          <w:sz w:val="24"/>
          <w:szCs w:val="24"/>
        </w:rPr>
        <w:t xml:space="preserve">. This will raise the morale of employees and make contribution to strategic goals of the </w:t>
      </w:r>
      <w:proofErr w:type="spellStart"/>
      <w:r w:rsidR="005774D6" w:rsidRPr="00045254">
        <w:rPr>
          <w:rFonts w:ascii="Times New Roman" w:hAnsi="Times New Roman" w:cs="Times New Roman"/>
          <w:sz w:val="24"/>
          <w:szCs w:val="24"/>
        </w:rPr>
        <w:t>organisation</w:t>
      </w:r>
      <w:proofErr w:type="spellEnd"/>
      <w:r w:rsidR="005774D6" w:rsidRPr="00045254">
        <w:rPr>
          <w:rFonts w:ascii="Times New Roman" w:hAnsi="Times New Roman" w:cs="Times New Roman"/>
          <w:sz w:val="24"/>
          <w:szCs w:val="24"/>
        </w:rPr>
        <w:t xml:space="preserve">. Effective communication </w:t>
      </w:r>
      <w:r w:rsidR="00842E51" w:rsidRPr="00045254">
        <w:rPr>
          <w:rFonts w:ascii="Times New Roman" w:hAnsi="Times New Roman" w:cs="Times New Roman"/>
          <w:sz w:val="24"/>
          <w:szCs w:val="24"/>
        </w:rPr>
        <w:t xml:space="preserve">is very important for the creation of a successful company. If there is no communication in the company, the company can be considered as bad and unsuccessful. Bad communication between managers and employees will result in conflicts inside the company what will farther lead to moral declination and in the fail the company’s strategic goals. On the other hand, regular communication will stimulate employee creativity and experience shows it is better to work with creative employees. In Uganda Broadcasting Corporation, </w:t>
      </w:r>
      <w:proofErr w:type="spellStart"/>
      <w:r w:rsidR="00842E51" w:rsidRPr="00045254">
        <w:rPr>
          <w:rFonts w:ascii="Times New Roman" w:hAnsi="Times New Roman" w:cs="Times New Roman"/>
          <w:sz w:val="24"/>
          <w:szCs w:val="24"/>
        </w:rPr>
        <w:t>organisational</w:t>
      </w:r>
      <w:proofErr w:type="spellEnd"/>
      <w:r w:rsidR="00842E51" w:rsidRPr="00045254">
        <w:rPr>
          <w:rFonts w:ascii="Times New Roman" w:hAnsi="Times New Roman" w:cs="Times New Roman"/>
          <w:sz w:val="24"/>
          <w:szCs w:val="24"/>
        </w:rPr>
        <w:t xml:space="preserve"> communication was found to motivate employee innovation and sharing of such ideas amongst employees, made them more productive.</w:t>
      </w:r>
    </w:p>
    <w:p w:rsidR="002A0480" w:rsidRPr="00F867B0" w:rsidRDefault="00F867B0" w:rsidP="00F92B0A">
      <w:pPr>
        <w:spacing w:line="360" w:lineRule="auto"/>
        <w:jc w:val="both"/>
      </w:pPr>
      <w:r w:rsidRPr="00045254">
        <w:rPr>
          <w:rFonts w:ascii="Times New Roman" w:hAnsi="Times New Roman" w:cs="Times New Roman"/>
          <w:sz w:val="24"/>
          <w:szCs w:val="24"/>
        </w:rPr>
        <w:t xml:space="preserve">Welch and Jackson (2007) </w:t>
      </w:r>
      <w:r>
        <w:rPr>
          <w:rFonts w:ascii="Times New Roman" w:hAnsi="Times New Roman" w:cs="Times New Roman"/>
          <w:sz w:val="24"/>
          <w:szCs w:val="24"/>
        </w:rPr>
        <w:t>assert</w:t>
      </w:r>
      <w:r w:rsidR="00133AE9" w:rsidRPr="00045254">
        <w:rPr>
          <w:rFonts w:ascii="Times New Roman" w:hAnsi="Times New Roman" w:cs="Times New Roman"/>
          <w:sz w:val="24"/>
          <w:szCs w:val="24"/>
        </w:rPr>
        <w:t xml:space="preserve"> that managers have a very important role in controlling the ‘hearsay’ model. For example, they can find out who are the most important people in the communication chain and ensure that all people know all important information in order to stop rumors. With open communication channels, managers can hear rumors and incorrect information and stop it. In Uganda Broadcasting Corporation, </w:t>
      </w:r>
      <w:proofErr w:type="spellStart"/>
      <w:r w:rsidR="00133AE9" w:rsidRPr="00045254">
        <w:rPr>
          <w:rFonts w:ascii="Times New Roman" w:hAnsi="Times New Roman" w:cs="Times New Roman"/>
          <w:sz w:val="24"/>
          <w:szCs w:val="24"/>
        </w:rPr>
        <w:t>organisational</w:t>
      </w:r>
      <w:proofErr w:type="spellEnd"/>
      <w:r w:rsidR="00133AE9" w:rsidRPr="00045254">
        <w:rPr>
          <w:rFonts w:ascii="Times New Roman" w:hAnsi="Times New Roman" w:cs="Times New Roman"/>
          <w:sz w:val="24"/>
          <w:szCs w:val="24"/>
        </w:rPr>
        <w:t xml:space="preserve"> communication was found to have open structures in which managers would articulate and obtain necessary information to give strategic leadership to employees. They are also able to communicate </w:t>
      </w:r>
      <w:r w:rsidR="00133AE9" w:rsidRPr="00045254">
        <w:rPr>
          <w:rFonts w:ascii="Times New Roman" w:hAnsi="Times New Roman" w:cs="Times New Roman"/>
          <w:sz w:val="24"/>
          <w:szCs w:val="24"/>
        </w:rPr>
        <w:lastRenderedPageBreak/>
        <w:t>performance expectations</w:t>
      </w:r>
      <w:r w:rsidR="00B47A58" w:rsidRPr="00045254">
        <w:rPr>
          <w:rFonts w:ascii="Times New Roman" w:hAnsi="Times New Roman" w:cs="Times New Roman"/>
          <w:sz w:val="24"/>
          <w:szCs w:val="24"/>
        </w:rPr>
        <w:t xml:space="preserve"> to employees</w:t>
      </w:r>
      <w:r w:rsidR="00133AE9" w:rsidRPr="00045254">
        <w:rPr>
          <w:rFonts w:ascii="Times New Roman" w:hAnsi="Times New Roman" w:cs="Times New Roman"/>
          <w:sz w:val="24"/>
          <w:szCs w:val="24"/>
        </w:rPr>
        <w:t xml:space="preserve"> which has enabled </w:t>
      </w:r>
      <w:r w:rsidR="00B47A58" w:rsidRPr="00045254">
        <w:rPr>
          <w:rFonts w:ascii="Times New Roman" w:hAnsi="Times New Roman" w:cs="Times New Roman"/>
          <w:sz w:val="24"/>
          <w:szCs w:val="24"/>
        </w:rPr>
        <w:t>them</w:t>
      </w:r>
      <w:r w:rsidR="00133AE9" w:rsidRPr="00045254">
        <w:rPr>
          <w:rFonts w:ascii="Times New Roman" w:hAnsi="Times New Roman" w:cs="Times New Roman"/>
          <w:sz w:val="24"/>
          <w:szCs w:val="24"/>
        </w:rPr>
        <w:t xml:space="preserve"> focus on the set targets and strategic priorities of UBC. </w:t>
      </w:r>
    </w:p>
    <w:p w:rsidR="00F867B0" w:rsidRPr="00F867B0" w:rsidRDefault="00F867B0" w:rsidP="00F92B0A">
      <w:pPr>
        <w:spacing w:line="360" w:lineRule="auto"/>
        <w:jc w:val="both"/>
      </w:pPr>
      <w:r w:rsidRPr="00045254">
        <w:rPr>
          <w:rFonts w:ascii="Times New Roman" w:hAnsi="Times New Roman" w:cs="Times New Roman"/>
          <w:sz w:val="24"/>
          <w:szCs w:val="24"/>
        </w:rPr>
        <w:t xml:space="preserve">Yates (2006) </w:t>
      </w:r>
      <w:r w:rsidR="006776BB" w:rsidRPr="00045254">
        <w:rPr>
          <w:rFonts w:ascii="Times New Roman" w:hAnsi="Times New Roman" w:cs="Times New Roman"/>
          <w:sz w:val="24"/>
          <w:szCs w:val="24"/>
        </w:rPr>
        <w:t xml:space="preserve">claims that, the first function of the executive is to develop and maintain a system of communications. He did not only purport that managers have communication responsibility, he also authored the first key requirement for massage acceptance within the organization: communication must be understandable, massage need to be aligned with company purpose and employee interest, and the employees must be able to psychologically and physically act upon the massage. The notion that management’s role is to foster employee communication is still supported today. In Uganda Broadcasting Corporation, </w:t>
      </w:r>
      <w:proofErr w:type="spellStart"/>
      <w:r w:rsidR="006776BB" w:rsidRPr="00045254">
        <w:rPr>
          <w:rFonts w:ascii="Times New Roman" w:hAnsi="Times New Roman" w:cs="Times New Roman"/>
          <w:sz w:val="24"/>
          <w:szCs w:val="24"/>
        </w:rPr>
        <w:t>organisational</w:t>
      </w:r>
      <w:proofErr w:type="spellEnd"/>
      <w:r w:rsidR="006776BB" w:rsidRPr="00045254">
        <w:rPr>
          <w:rFonts w:ascii="Times New Roman" w:hAnsi="Times New Roman" w:cs="Times New Roman"/>
          <w:sz w:val="24"/>
          <w:szCs w:val="24"/>
        </w:rPr>
        <w:t xml:space="preserve"> communication was still found to be a major management role and a key component of ensuring that employee activit</w:t>
      </w:r>
      <w:r w:rsidR="00D04567" w:rsidRPr="00045254">
        <w:rPr>
          <w:rFonts w:ascii="Times New Roman" w:hAnsi="Times New Roman" w:cs="Times New Roman"/>
          <w:sz w:val="24"/>
          <w:szCs w:val="24"/>
        </w:rPr>
        <w:t>i</w:t>
      </w:r>
      <w:r w:rsidR="006776BB" w:rsidRPr="00045254">
        <w:rPr>
          <w:rFonts w:ascii="Times New Roman" w:hAnsi="Times New Roman" w:cs="Times New Roman"/>
          <w:sz w:val="24"/>
          <w:szCs w:val="24"/>
        </w:rPr>
        <w:t>es align with corporate purpose.</w:t>
      </w:r>
      <w:r w:rsidRPr="00F867B0">
        <w:rPr>
          <w:rFonts w:ascii="Times New Roman" w:hAnsi="Times New Roman" w:cs="Times New Roman"/>
          <w:sz w:val="24"/>
          <w:szCs w:val="24"/>
        </w:rPr>
        <w:t xml:space="preserve"> </w:t>
      </w:r>
    </w:p>
    <w:p w:rsidR="00DD297B" w:rsidRPr="00045254" w:rsidRDefault="00DD297B" w:rsidP="00DD297B">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This is supported by </w:t>
      </w:r>
      <w:r w:rsidR="00F867B0" w:rsidRPr="00045254">
        <w:rPr>
          <w:rFonts w:ascii="Times New Roman" w:eastAsia="Times New Roman" w:hAnsi="Times New Roman" w:cs="Times New Roman"/>
          <w:sz w:val="24"/>
          <w:szCs w:val="24"/>
        </w:rPr>
        <w:t>Greenberg,</w:t>
      </w:r>
      <w:r w:rsidR="00F867B0" w:rsidRPr="00045254">
        <w:rPr>
          <w:rFonts w:ascii="Times New Roman" w:hAnsi="Times New Roman" w:cs="Times New Roman"/>
          <w:sz w:val="24"/>
          <w:szCs w:val="24"/>
        </w:rPr>
        <w:t xml:space="preserve"> </w:t>
      </w:r>
      <w:r w:rsidR="00F867B0">
        <w:rPr>
          <w:rFonts w:ascii="Times New Roman" w:hAnsi="Times New Roman" w:cs="Times New Roman"/>
          <w:sz w:val="24"/>
          <w:szCs w:val="24"/>
        </w:rPr>
        <w:t>(</w:t>
      </w:r>
      <w:r w:rsidR="00F867B0" w:rsidRPr="00045254">
        <w:rPr>
          <w:rFonts w:ascii="Times New Roman" w:eastAsia="Times New Roman" w:hAnsi="Times New Roman" w:cs="Times New Roman"/>
          <w:sz w:val="24"/>
          <w:szCs w:val="24"/>
        </w:rPr>
        <w:t>2000)</w:t>
      </w:r>
      <w:r w:rsidR="00F867B0">
        <w:rPr>
          <w:rFonts w:ascii="Times New Roman" w:eastAsia="Times New Roman" w:hAnsi="Times New Roman" w:cs="Times New Roman"/>
          <w:sz w:val="24"/>
          <w:szCs w:val="24"/>
        </w:rPr>
        <w:t xml:space="preserve"> </w:t>
      </w:r>
      <w:r w:rsidRPr="00045254">
        <w:rPr>
          <w:rFonts w:ascii="Times New Roman" w:hAnsi="Times New Roman" w:cs="Times New Roman"/>
          <w:sz w:val="24"/>
          <w:szCs w:val="24"/>
        </w:rPr>
        <w:t xml:space="preserve">who states that communication in the workplace helps employees understand each other better and contributes to productivity and efficiency in an organization. Poor communication can affect work production because employees might not receive adequate information to complete a task. A coworker might forget to mention pertinent information, which can delay completion of a project or result in errors. </w:t>
      </w:r>
      <w:r w:rsidR="002A0480" w:rsidRPr="00045254">
        <w:rPr>
          <w:rFonts w:ascii="Times New Roman" w:hAnsi="Times New Roman" w:cs="Times New Roman"/>
          <w:sz w:val="24"/>
          <w:szCs w:val="24"/>
        </w:rPr>
        <w:t>I</w:t>
      </w:r>
      <w:r w:rsidRPr="00045254">
        <w:rPr>
          <w:rFonts w:ascii="Times New Roman" w:hAnsi="Times New Roman" w:cs="Times New Roman"/>
          <w:sz w:val="24"/>
          <w:szCs w:val="24"/>
        </w:rPr>
        <w:t>n addition, poor communication at work might lead to unclear job descriptions and frustration among team</w:t>
      </w:r>
      <w:r w:rsidR="003A01F8" w:rsidRPr="00045254">
        <w:rPr>
          <w:rFonts w:ascii="Times New Roman" w:hAnsi="Times New Roman" w:cs="Times New Roman"/>
          <w:sz w:val="24"/>
          <w:szCs w:val="24"/>
        </w:rPr>
        <w:t xml:space="preserve"> </w:t>
      </w:r>
      <w:r w:rsidRPr="00045254">
        <w:rPr>
          <w:rFonts w:ascii="Times New Roman" w:hAnsi="Times New Roman" w:cs="Times New Roman"/>
          <w:sz w:val="24"/>
          <w:szCs w:val="24"/>
        </w:rPr>
        <w:t>members.</w:t>
      </w:r>
      <w:r w:rsidR="003A01F8" w:rsidRPr="00045254">
        <w:rPr>
          <w:rFonts w:ascii="Times New Roman" w:hAnsi="Times New Roman" w:cs="Times New Roman"/>
          <w:sz w:val="24"/>
          <w:szCs w:val="24"/>
        </w:rPr>
        <w:t xml:space="preserve"> In Uganda Broadcasting Corporation, timely flow of information was evidently supported and teamwork was aided by the </w:t>
      </w:r>
      <w:proofErr w:type="spellStart"/>
      <w:r w:rsidR="003A01F8" w:rsidRPr="00045254">
        <w:rPr>
          <w:rFonts w:ascii="Times New Roman" w:hAnsi="Times New Roman" w:cs="Times New Roman"/>
          <w:sz w:val="24"/>
          <w:szCs w:val="24"/>
        </w:rPr>
        <w:t>organisational</w:t>
      </w:r>
      <w:proofErr w:type="spellEnd"/>
      <w:r w:rsidR="003A01F8" w:rsidRPr="00045254">
        <w:rPr>
          <w:rFonts w:ascii="Times New Roman" w:hAnsi="Times New Roman" w:cs="Times New Roman"/>
          <w:sz w:val="24"/>
          <w:szCs w:val="24"/>
        </w:rPr>
        <w:t xml:space="preserve"> communication structures.</w:t>
      </w:r>
    </w:p>
    <w:p w:rsidR="00A470DC" w:rsidRPr="00045254" w:rsidRDefault="00A470DC" w:rsidP="00A470DC">
      <w:pPr>
        <w:pStyle w:val="NoSpacing"/>
        <w:spacing w:line="276" w:lineRule="auto"/>
        <w:jc w:val="both"/>
        <w:rPr>
          <w:b/>
          <w:bCs/>
        </w:rPr>
      </w:pPr>
    </w:p>
    <w:p w:rsidR="00A470DC" w:rsidRPr="00045254" w:rsidRDefault="00A470DC" w:rsidP="007D3CD2">
      <w:pPr>
        <w:pStyle w:val="Heading2"/>
        <w:rPr>
          <w:rFonts w:ascii="Times New Roman" w:hAnsi="Times New Roman"/>
          <w:i w:val="0"/>
          <w:sz w:val="24"/>
          <w:szCs w:val="24"/>
        </w:rPr>
      </w:pPr>
      <w:bookmarkStart w:id="434" w:name="_Toc18572194"/>
      <w:r w:rsidRPr="00045254">
        <w:rPr>
          <w:rFonts w:ascii="Times New Roman" w:hAnsi="Times New Roman"/>
          <w:i w:val="0"/>
          <w:sz w:val="24"/>
          <w:szCs w:val="24"/>
        </w:rPr>
        <w:t>8.</w:t>
      </w:r>
      <w:r w:rsidR="00D04567" w:rsidRPr="00045254">
        <w:rPr>
          <w:rFonts w:ascii="Times New Roman" w:hAnsi="Times New Roman"/>
          <w:i w:val="0"/>
          <w:sz w:val="24"/>
          <w:szCs w:val="24"/>
        </w:rPr>
        <w:t>3</w:t>
      </w:r>
      <w:r w:rsidRPr="00045254">
        <w:rPr>
          <w:rFonts w:ascii="Times New Roman" w:hAnsi="Times New Roman"/>
          <w:i w:val="0"/>
          <w:sz w:val="24"/>
          <w:szCs w:val="24"/>
        </w:rPr>
        <w:t xml:space="preserve"> </w:t>
      </w:r>
      <w:r w:rsidR="00D56E83">
        <w:rPr>
          <w:rFonts w:ascii="Times New Roman" w:hAnsi="Times New Roman"/>
          <w:i w:val="0"/>
          <w:sz w:val="24"/>
          <w:szCs w:val="24"/>
        </w:rPr>
        <w:t>Employee t</w:t>
      </w:r>
      <w:r w:rsidR="00D04567" w:rsidRPr="00045254">
        <w:rPr>
          <w:rFonts w:ascii="Times New Roman" w:hAnsi="Times New Roman"/>
          <w:i w:val="0"/>
          <w:sz w:val="24"/>
          <w:szCs w:val="24"/>
        </w:rPr>
        <w:t>raining</w:t>
      </w:r>
      <w:r w:rsidR="00D56E83">
        <w:rPr>
          <w:rFonts w:ascii="Times New Roman" w:hAnsi="Times New Roman"/>
          <w:i w:val="0"/>
          <w:sz w:val="24"/>
          <w:szCs w:val="24"/>
        </w:rPr>
        <w:t xml:space="preserve">, </w:t>
      </w:r>
      <w:r w:rsidR="0089274C">
        <w:rPr>
          <w:rFonts w:ascii="Times New Roman" w:hAnsi="Times New Roman"/>
          <w:i w:val="0"/>
          <w:sz w:val="24"/>
          <w:szCs w:val="24"/>
        </w:rPr>
        <w:t>development programmes</w:t>
      </w:r>
      <w:r w:rsidR="00D04567" w:rsidRPr="00045254">
        <w:rPr>
          <w:rFonts w:ascii="Times New Roman" w:hAnsi="Times New Roman"/>
          <w:i w:val="0"/>
          <w:sz w:val="24"/>
          <w:szCs w:val="24"/>
        </w:rPr>
        <w:t xml:space="preserve"> and performance in UBC</w:t>
      </w:r>
      <w:bookmarkEnd w:id="434"/>
    </w:p>
    <w:p w:rsidR="002E31C9" w:rsidRPr="00045254" w:rsidRDefault="002E31C9" w:rsidP="00F867B0">
      <w:pPr>
        <w:spacing w:line="360" w:lineRule="auto"/>
        <w:jc w:val="both"/>
      </w:pPr>
      <w:r w:rsidRPr="00045254">
        <w:rPr>
          <w:rFonts w:ascii="Times New Roman" w:hAnsi="Times New Roman"/>
          <w:sz w:val="24"/>
          <w:szCs w:val="24"/>
        </w:rPr>
        <w:t xml:space="preserve">This study revealed that performance appraisals were being used by </w:t>
      </w:r>
      <w:r w:rsidR="002472AA" w:rsidRPr="00045254">
        <w:rPr>
          <w:rFonts w:ascii="Times New Roman" w:hAnsi="Times New Roman" w:cs="Times New Roman"/>
          <w:sz w:val="24"/>
          <w:szCs w:val="24"/>
        </w:rPr>
        <w:t>Uganda Broadcasting Corporation, timely</w:t>
      </w:r>
      <w:r w:rsidRPr="00045254">
        <w:rPr>
          <w:rFonts w:ascii="Times New Roman" w:hAnsi="Times New Roman"/>
          <w:sz w:val="24"/>
          <w:szCs w:val="24"/>
        </w:rPr>
        <w:t xml:space="preserve"> to establish training needs and that, performance appraisals are an important approach to training needs assessment in the aviation sector. </w:t>
      </w:r>
      <w:r w:rsidRPr="00045254">
        <w:rPr>
          <w:rFonts w:ascii="Times New Roman" w:hAnsi="Times New Roman"/>
          <w:bCs/>
          <w:sz w:val="24"/>
          <w:szCs w:val="24"/>
        </w:rPr>
        <w:t>Performance appraisal is the prime source of information about individual training and development needs</w:t>
      </w:r>
      <w:r w:rsidR="0089274C">
        <w:rPr>
          <w:rFonts w:ascii="Times New Roman" w:hAnsi="Times New Roman"/>
          <w:bCs/>
          <w:sz w:val="24"/>
          <w:szCs w:val="24"/>
        </w:rPr>
        <w:t xml:space="preserve"> (</w:t>
      </w:r>
      <w:proofErr w:type="spellStart"/>
      <w:r w:rsidR="0089274C">
        <w:rPr>
          <w:rFonts w:ascii="Times New Roman" w:hAnsi="Times New Roman"/>
          <w:sz w:val="24"/>
          <w:szCs w:val="24"/>
        </w:rPr>
        <w:t>Chaminade</w:t>
      </w:r>
      <w:proofErr w:type="spellEnd"/>
      <w:r w:rsidR="0089274C">
        <w:rPr>
          <w:rFonts w:ascii="Times New Roman" w:hAnsi="Times New Roman"/>
          <w:sz w:val="24"/>
          <w:szCs w:val="24"/>
        </w:rPr>
        <w:t xml:space="preserve">, </w:t>
      </w:r>
      <w:r w:rsidR="00F867B0" w:rsidRPr="00045254">
        <w:rPr>
          <w:rFonts w:ascii="Times New Roman" w:hAnsi="Times New Roman"/>
          <w:sz w:val="24"/>
          <w:szCs w:val="24"/>
        </w:rPr>
        <w:t>2007)</w:t>
      </w:r>
      <w:r w:rsidRPr="00045254">
        <w:rPr>
          <w:rFonts w:ascii="Times New Roman" w:hAnsi="Times New Roman"/>
          <w:bCs/>
          <w:sz w:val="24"/>
          <w:szCs w:val="24"/>
        </w:rPr>
        <w:t xml:space="preserve">. It is a continuous process of assessing an individual performance against the set standards using a critical incident technique. The report from the exercise therefore will reveal whether the individual has achieved his/her targets and the required action to be taken. In consent, </w:t>
      </w:r>
      <w:proofErr w:type="spellStart"/>
      <w:r w:rsidR="00F867B0" w:rsidRPr="00045254">
        <w:rPr>
          <w:rFonts w:ascii="Times New Roman" w:hAnsi="Times New Roman" w:cs="Times New Roman"/>
          <w:sz w:val="24"/>
          <w:szCs w:val="24"/>
        </w:rPr>
        <w:t>Hashim</w:t>
      </w:r>
      <w:proofErr w:type="spellEnd"/>
      <w:r w:rsidR="00F867B0" w:rsidRPr="00045254">
        <w:rPr>
          <w:rFonts w:ascii="Times New Roman" w:hAnsi="Times New Roman" w:cs="Times New Roman"/>
          <w:sz w:val="24"/>
          <w:szCs w:val="24"/>
        </w:rPr>
        <w:t xml:space="preserve"> (2001)</w:t>
      </w:r>
      <w:r w:rsidRPr="00045254">
        <w:rPr>
          <w:rFonts w:ascii="Times New Roman" w:hAnsi="Times New Roman"/>
          <w:sz w:val="24"/>
          <w:szCs w:val="24"/>
        </w:rPr>
        <w:t xml:space="preserve"> advances that, p</w:t>
      </w:r>
      <w:r w:rsidRPr="00045254">
        <w:rPr>
          <w:rFonts w:ascii="Times New Roman" w:hAnsi="Times New Roman"/>
          <w:bCs/>
          <w:sz w:val="24"/>
          <w:szCs w:val="24"/>
        </w:rPr>
        <w:t xml:space="preserve">erformance analysis is essential to </w:t>
      </w:r>
      <w:r w:rsidRPr="00045254">
        <w:rPr>
          <w:rFonts w:ascii="Times New Roman" w:hAnsi="Times New Roman"/>
          <w:sz w:val="24"/>
          <w:szCs w:val="24"/>
        </w:rPr>
        <w:t>establishing a p</w:t>
      </w:r>
      <w:r w:rsidRPr="00045254">
        <w:rPr>
          <w:rFonts w:ascii="Times New Roman" w:hAnsi="Times New Roman"/>
          <w:iCs/>
          <w:sz w:val="24"/>
          <w:szCs w:val="24"/>
        </w:rPr>
        <w:t>erformance gap</w:t>
      </w:r>
      <w:r w:rsidRPr="00045254">
        <w:rPr>
          <w:rFonts w:ascii="Times New Roman" w:hAnsi="Times New Roman"/>
          <w:sz w:val="24"/>
          <w:szCs w:val="24"/>
        </w:rPr>
        <w:t xml:space="preserve"> that is,</w:t>
      </w:r>
      <w:r w:rsidRPr="00045254">
        <w:rPr>
          <w:rFonts w:ascii="Times New Roman" w:hAnsi="Times New Roman"/>
          <w:bCs/>
          <w:sz w:val="24"/>
          <w:szCs w:val="24"/>
        </w:rPr>
        <w:t xml:space="preserve"> </w:t>
      </w:r>
      <w:r w:rsidRPr="00045254">
        <w:rPr>
          <w:rFonts w:ascii="Times New Roman" w:hAnsi="Times New Roman"/>
          <w:bCs/>
          <w:sz w:val="24"/>
          <w:szCs w:val="24"/>
        </w:rPr>
        <w:lastRenderedPageBreak/>
        <w:t xml:space="preserve">ascertaining whether </w:t>
      </w:r>
      <w:r w:rsidRPr="00045254">
        <w:rPr>
          <w:rFonts w:ascii="Times New Roman" w:hAnsi="Times New Roman"/>
          <w:sz w:val="24"/>
          <w:szCs w:val="24"/>
        </w:rPr>
        <w:t xml:space="preserve">employees are performing up to the established standard, and if performance is below expectations, can training help to improve this performance. </w:t>
      </w:r>
    </w:p>
    <w:p w:rsidR="002E31C9" w:rsidRPr="00F867B0" w:rsidRDefault="002E31C9" w:rsidP="00F867B0">
      <w:pPr>
        <w:spacing w:line="360" w:lineRule="auto"/>
        <w:jc w:val="both"/>
      </w:pPr>
      <w:r w:rsidRPr="00045254">
        <w:rPr>
          <w:rFonts w:ascii="Times New Roman" w:hAnsi="Times New Roman"/>
          <w:sz w:val="24"/>
          <w:szCs w:val="24"/>
        </w:rPr>
        <w:t xml:space="preserve">In this study, </w:t>
      </w:r>
      <w:r w:rsidR="002472AA" w:rsidRPr="00045254">
        <w:rPr>
          <w:rFonts w:ascii="Times New Roman" w:hAnsi="Times New Roman" w:cs="Times New Roman"/>
          <w:sz w:val="24"/>
          <w:szCs w:val="24"/>
        </w:rPr>
        <w:t>U</w:t>
      </w:r>
      <w:r w:rsidR="008163F3">
        <w:rPr>
          <w:rFonts w:ascii="Times New Roman" w:hAnsi="Times New Roman" w:cs="Times New Roman"/>
          <w:sz w:val="24"/>
          <w:szCs w:val="24"/>
        </w:rPr>
        <w:t xml:space="preserve">ganda Broadcasting Corporation </w:t>
      </w:r>
      <w:r w:rsidRPr="00045254">
        <w:rPr>
          <w:rFonts w:ascii="Times New Roman" w:hAnsi="Times New Roman"/>
          <w:sz w:val="24"/>
          <w:szCs w:val="24"/>
        </w:rPr>
        <w:t xml:space="preserve">was found to identify individual training needs of its employees to determine the kind of training programmes or courses necessary to fill the skills gaps identified in employees and trainers. The study also found training needs assessment in </w:t>
      </w:r>
      <w:r w:rsidR="002472AA" w:rsidRPr="00045254">
        <w:rPr>
          <w:rFonts w:ascii="Times New Roman" w:hAnsi="Times New Roman"/>
          <w:sz w:val="24"/>
          <w:szCs w:val="24"/>
        </w:rPr>
        <w:t>UBC</w:t>
      </w:r>
      <w:r w:rsidRPr="00045254">
        <w:rPr>
          <w:rFonts w:ascii="Times New Roman" w:hAnsi="Times New Roman"/>
          <w:sz w:val="24"/>
          <w:szCs w:val="24"/>
        </w:rPr>
        <w:t xml:space="preserve"> to involve job analysis to specify the main duties and skills level required of its employees. This resonates with Bowes’ addition that undertaking a p</w:t>
      </w:r>
      <w:r w:rsidRPr="00045254">
        <w:rPr>
          <w:rFonts w:ascii="Times New Roman" w:hAnsi="Times New Roman"/>
          <w:bCs/>
          <w:sz w:val="24"/>
          <w:szCs w:val="24"/>
        </w:rPr>
        <w:t>erson analysis is critical to effective employee training</w:t>
      </w:r>
      <w:r w:rsidRPr="00045254">
        <w:rPr>
          <w:rFonts w:ascii="Times New Roman" w:hAnsi="Times New Roman"/>
          <w:sz w:val="24"/>
          <w:szCs w:val="24"/>
        </w:rPr>
        <w:t xml:space="preserve">. It involves and analysis of potential participants and instructors involved in the training process. </w:t>
      </w:r>
      <w:proofErr w:type="spellStart"/>
      <w:r w:rsidR="00F867B0" w:rsidRPr="00045254">
        <w:rPr>
          <w:rFonts w:ascii="Times New Roman" w:hAnsi="Times New Roman"/>
          <w:sz w:val="24"/>
          <w:szCs w:val="24"/>
        </w:rPr>
        <w:t>Schalok</w:t>
      </w:r>
      <w:proofErr w:type="spellEnd"/>
      <w:r w:rsidR="00F867B0" w:rsidRPr="00045254">
        <w:rPr>
          <w:rFonts w:ascii="Times New Roman" w:hAnsi="Times New Roman"/>
          <w:sz w:val="24"/>
          <w:szCs w:val="24"/>
        </w:rPr>
        <w:t xml:space="preserve"> (2001) </w:t>
      </w:r>
      <w:r w:rsidRPr="00045254">
        <w:rPr>
          <w:rFonts w:ascii="Times New Roman" w:hAnsi="Times New Roman"/>
          <w:sz w:val="24"/>
          <w:szCs w:val="24"/>
        </w:rPr>
        <w:t xml:space="preserve">co-notes that Job analysis for training purposes means examining in detail the content of jobs, the performance standards required in terms of quality and output and the knowledge, skills and competence’s needed to perform the job competently and thus meet the performance standards. The analysis of </w:t>
      </w:r>
      <w:r w:rsidR="002472AA" w:rsidRPr="00045254">
        <w:rPr>
          <w:rFonts w:ascii="Times New Roman" w:hAnsi="Times New Roman"/>
          <w:sz w:val="24"/>
          <w:szCs w:val="24"/>
        </w:rPr>
        <w:t>UBC</w:t>
      </w:r>
      <w:r w:rsidRPr="00045254">
        <w:rPr>
          <w:rFonts w:ascii="Times New Roman" w:hAnsi="Times New Roman"/>
          <w:sz w:val="24"/>
          <w:szCs w:val="24"/>
        </w:rPr>
        <w:t xml:space="preserve">’s strategies, goals, and objectives in identifying training needs is essential to aligning employee training with its corporate purpose and hence optimize </w:t>
      </w:r>
      <w:r w:rsidR="002472AA" w:rsidRPr="00045254">
        <w:rPr>
          <w:rFonts w:ascii="Times New Roman" w:hAnsi="Times New Roman"/>
          <w:sz w:val="24"/>
          <w:szCs w:val="24"/>
        </w:rPr>
        <w:t xml:space="preserve">employee </w:t>
      </w:r>
      <w:r w:rsidRPr="00045254">
        <w:rPr>
          <w:rFonts w:ascii="Times New Roman" w:hAnsi="Times New Roman"/>
          <w:sz w:val="24"/>
          <w:szCs w:val="24"/>
        </w:rPr>
        <w:t xml:space="preserve">performance. </w:t>
      </w:r>
    </w:p>
    <w:p w:rsidR="002472AA" w:rsidRPr="00045254" w:rsidRDefault="002472AA" w:rsidP="00F867B0">
      <w:pPr>
        <w:spacing w:line="360" w:lineRule="auto"/>
        <w:jc w:val="both"/>
      </w:pPr>
      <w:r w:rsidRPr="00045254">
        <w:rPr>
          <w:rFonts w:ascii="Times New Roman" w:hAnsi="Times New Roman"/>
          <w:sz w:val="24"/>
          <w:szCs w:val="24"/>
        </w:rPr>
        <w:t xml:space="preserve">This study revealed that performance appraisals were being used by UBC to establish training needs and that, performance appraisals are an important approach to training needs assessment in the broadcasting sector. </w:t>
      </w:r>
      <w:r w:rsidRPr="00045254">
        <w:rPr>
          <w:rFonts w:ascii="Times New Roman" w:hAnsi="Times New Roman"/>
          <w:bCs/>
          <w:sz w:val="24"/>
          <w:szCs w:val="24"/>
        </w:rPr>
        <w:t xml:space="preserve">Performance appraisal is the prime source of information about individual training and development needs </w:t>
      </w:r>
      <w:r w:rsidR="00F867B0">
        <w:rPr>
          <w:rFonts w:ascii="Times New Roman" w:hAnsi="Times New Roman"/>
          <w:bCs/>
          <w:sz w:val="24"/>
          <w:szCs w:val="24"/>
        </w:rPr>
        <w:t>(</w:t>
      </w:r>
      <w:proofErr w:type="spellStart"/>
      <w:r w:rsidR="00F867B0">
        <w:rPr>
          <w:rFonts w:ascii="Times New Roman" w:hAnsi="Times New Roman" w:cs="Times New Roman"/>
          <w:sz w:val="24"/>
          <w:szCs w:val="24"/>
        </w:rPr>
        <w:t>Hashim</w:t>
      </w:r>
      <w:proofErr w:type="spellEnd"/>
      <w:r w:rsidR="00F867B0">
        <w:rPr>
          <w:rFonts w:ascii="Times New Roman" w:hAnsi="Times New Roman" w:cs="Times New Roman"/>
          <w:sz w:val="24"/>
          <w:szCs w:val="24"/>
        </w:rPr>
        <w:t xml:space="preserve">, </w:t>
      </w:r>
      <w:r w:rsidR="00F867B0" w:rsidRPr="00045254">
        <w:rPr>
          <w:rFonts w:ascii="Times New Roman" w:hAnsi="Times New Roman" w:cs="Times New Roman"/>
          <w:sz w:val="24"/>
          <w:szCs w:val="24"/>
        </w:rPr>
        <w:t>2001)</w:t>
      </w:r>
      <w:r w:rsidRPr="00045254">
        <w:rPr>
          <w:rFonts w:ascii="Times New Roman" w:hAnsi="Times New Roman"/>
          <w:bCs/>
          <w:sz w:val="24"/>
          <w:szCs w:val="24"/>
        </w:rPr>
        <w:t xml:space="preserve">. It is a continuous process of assessing an individual performance against the set standards using a critical incident technique. The report from the exercise therefore will reveal whether the individual has achieved his/her targets and the required action to be taken. In consent, </w:t>
      </w:r>
      <w:r w:rsidR="00D62C99" w:rsidRPr="00045254">
        <w:rPr>
          <w:rFonts w:ascii="Times New Roman" w:hAnsi="Times New Roman"/>
          <w:sz w:val="24"/>
          <w:szCs w:val="24"/>
        </w:rPr>
        <w:t xml:space="preserve">Wagner, </w:t>
      </w:r>
      <w:r w:rsidR="00D62C99">
        <w:rPr>
          <w:rFonts w:ascii="Times New Roman" w:hAnsi="Times New Roman"/>
          <w:sz w:val="24"/>
          <w:szCs w:val="24"/>
        </w:rPr>
        <w:t>(</w:t>
      </w:r>
      <w:r w:rsidR="00D62C99" w:rsidRPr="00045254">
        <w:rPr>
          <w:rFonts w:ascii="Times New Roman" w:hAnsi="Times New Roman"/>
          <w:sz w:val="24"/>
          <w:szCs w:val="24"/>
        </w:rPr>
        <w:t>2010)</w:t>
      </w:r>
      <w:r w:rsidR="00D62C99">
        <w:t xml:space="preserve"> </w:t>
      </w:r>
      <w:r w:rsidRPr="00045254">
        <w:rPr>
          <w:rFonts w:ascii="Times New Roman" w:hAnsi="Times New Roman"/>
          <w:sz w:val="24"/>
          <w:szCs w:val="24"/>
        </w:rPr>
        <w:t>advances that, p</w:t>
      </w:r>
      <w:r w:rsidRPr="00045254">
        <w:rPr>
          <w:rFonts w:ascii="Times New Roman" w:hAnsi="Times New Roman"/>
          <w:bCs/>
          <w:sz w:val="24"/>
          <w:szCs w:val="24"/>
        </w:rPr>
        <w:t xml:space="preserve">erformance analysis is essential to </w:t>
      </w:r>
      <w:r w:rsidRPr="00045254">
        <w:rPr>
          <w:rFonts w:ascii="Times New Roman" w:hAnsi="Times New Roman"/>
          <w:sz w:val="24"/>
          <w:szCs w:val="24"/>
        </w:rPr>
        <w:t>establishing a p</w:t>
      </w:r>
      <w:r w:rsidRPr="00045254">
        <w:rPr>
          <w:rFonts w:ascii="Times New Roman" w:hAnsi="Times New Roman"/>
          <w:iCs/>
          <w:sz w:val="24"/>
          <w:szCs w:val="24"/>
        </w:rPr>
        <w:t>erformance gap</w:t>
      </w:r>
      <w:r w:rsidRPr="00045254">
        <w:rPr>
          <w:rFonts w:ascii="Times New Roman" w:hAnsi="Times New Roman"/>
          <w:sz w:val="24"/>
          <w:szCs w:val="24"/>
        </w:rPr>
        <w:t xml:space="preserve"> that is,</w:t>
      </w:r>
      <w:r w:rsidRPr="00045254">
        <w:rPr>
          <w:rFonts w:ascii="Times New Roman" w:hAnsi="Times New Roman"/>
          <w:bCs/>
          <w:sz w:val="24"/>
          <w:szCs w:val="24"/>
        </w:rPr>
        <w:t xml:space="preserve"> ascertaining whether </w:t>
      </w:r>
      <w:r w:rsidRPr="00045254">
        <w:rPr>
          <w:rFonts w:ascii="Times New Roman" w:hAnsi="Times New Roman"/>
          <w:sz w:val="24"/>
          <w:szCs w:val="24"/>
        </w:rPr>
        <w:t xml:space="preserve">employees are performing up to the established standard, and if performance is below expectations, can training help to improve this performance. </w:t>
      </w:r>
    </w:p>
    <w:p w:rsidR="002472AA" w:rsidRPr="00045254" w:rsidRDefault="002472AA" w:rsidP="009C2951">
      <w:pPr>
        <w:spacing w:line="360" w:lineRule="auto"/>
        <w:jc w:val="both"/>
        <w:rPr>
          <w:rFonts w:ascii="Times New Roman" w:hAnsi="Times New Roman"/>
        </w:rPr>
      </w:pPr>
      <w:r w:rsidRPr="00045254">
        <w:rPr>
          <w:rFonts w:ascii="Times New Roman" w:hAnsi="Times New Roman"/>
          <w:sz w:val="24"/>
          <w:szCs w:val="24"/>
        </w:rPr>
        <w:t xml:space="preserve">It was established that in its human resource training </w:t>
      </w:r>
      <w:proofErr w:type="spellStart"/>
      <w:r w:rsidRPr="00045254">
        <w:rPr>
          <w:rFonts w:ascii="Times New Roman" w:hAnsi="Times New Roman"/>
          <w:sz w:val="24"/>
          <w:szCs w:val="24"/>
        </w:rPr>
        <w:t>programme</w:t>
      </w:r>
      <w:proofErr w:type="spellEnd"/>
      <w:r w:rsidRPr="00045254">
        <w:rPr>
          <w:rFonts w:ascii="Times New Roman" w:hAnsi="Times New Roman"/>
          <w:sz w:val="24"/>
          <w:szCs w:val="24"/>
        </w:rPr>
        <w:t xml:space="preserve">, </w:t>
      </w:r>
      <w:r w:rsidRPr="00045254">
        <w:rPr>
          <w:rFonts w:ascii="Times New Roman" w:hAnsi="Times New Roman" w:cs="Times New Roman"/>
          <w:sz w:val="24"/>
          <w:szCs w:val="24"/>
        </w:rPr>
        <w:t>Uganda Broadcasting Corporation, timely</w:t>
      </w:r>
      <w:r w:rsidRPr="00045254">
        <w:rPr>
          <w:rFonts w:ascii="Times New Roman" w:hAnsi="Times New Roman"/>
          <w:sz w:val="24"/>
          <w:szCs w:val="24"/>
        </w:rPr>
        <w:t xml:space="preserve"> offers management skills as well as change management training to its employees. On review of the 2017/18 Training and Activity Plan of UBC, it was revealed </w:t>
      </w:r>
      <w:r w:rsidR="00C80D06">
        <w:rPr>
          <w:rFonts w:ascii="Times New Roman" w:hAnsi="Times New Roman"/>
          <w:sz w:val="24"/>
          <w:szCs w:val="24"/>
        </w:rPr>
        <w:t xml:space="preserve">that </w:t>
      </w:r>
      <w:r w:rsidRPr="00045254">
        <w:rPr>
          <w:rFonts w:ascii="Times New Roman" w:hAnsi="Times New Roman"/>
          <w:sz w:val="24"/>
          <w:szCs w:val="24"/>
        </w:rPr>
        <w:t xml:space="preserve">strategic leadership training programmes and management that were conducted for its strategic planning staff. </w:t>
      </w:r>
      <w:proofErr w:type="spellStart"/>
      <w:r w:rsidR="00DD7100" w:rsidRPr="00045254">
        <w:rPr>
          <w:rFonts w:ascii="Times New Roman" w:hAnsi="Times New Roman"/>
          <w:sz w:val="24"/>
          <w:szCs w:val="24"/>
        </w:rPr>
        <w:t>Chaminade</w:t>
      </w:r>
      <w:proofErr w:type="spellEnd"/>
      <w:r w:rsidR="00DD7100" w:rsidRPr="00045254">
        <w:rPr>
          <w:rFonts w:ascii="Times New Roman" w:hAnsi="Times New Roman"/>
          <w:sz w:val="24"/>
          <w:szCs w:val="24"/>
        </w:rPr>
        <w:t xml:space="preserve"> </w:t>
      </w:r>
      <w:r w:rsidR="00DD7100">
        <w:rPr>
          <w:rFonts w:ascii="Times New Roman" w:hAnsi="Times New Roman"/>
          <w:sz w:val="24"/>
          <w:szCs w:val="24"/>
        </w:rPr>
        <w:t>(</w:t>
      </w:r>
      <w:r w:rsidR="00DD7100" w:rsidRPr="00045254">
        <w:rPr>
          <w:rFonts w:ascii="Times New Roman" w:hAnsi="Times New Roman"/>
          <w:sz w:val="24"/>
          <w:szCs w:val="24"/>
        </w:rPr>
        <w:t>2007)</w:t>
      </w:r>
      <w:r w:rsidR="00DD7100">
        <w:rPr>
          <w:rFonts w:ascii="Times New Roman" w:hAnsi="Times New Roman"/>
          <w:sz w:val="24"/>
          <w:szCs w:val="24"/>
        </w:rPr>
        <w:t xml:space="preserve"> </w:t>
      </w:r>
      <w:r w:rsidRPr="00045254">
        <w:rPr>
          <w:rFonts w:ascii="Times New Roman" w:hAnsi="Times New Roman"/>
          <w:sz w:val="24"/>
          <w:szCs w:val="24"/>
        </w:rPr>
        <w:t xml:space="preserve">adds that orientation training is given to newly hired </w:t>
      </w:r>
      <w:r w:rsidRPr="00045254">
        <w:rPr>
          <w:rFonts w:ascii="Times New Roman" w:hAnsi="Times New Roman"/>
          <w:sz w:val="24"/>
          <w:szCs w:val="24"/>
        </w:rPr>
        <w:lastRenderedPageBreak/>
        <w:t xml:space="preserve">employees of the organization in order to make themselves familiar with the organizations affairs. The employees are taught the culture, values, mission and processes and activities being followed in the organization. In broadcasting industry, orientation training may include showing the employees different stations, introducing him to different departments, organizational clients, rules and regulations governing the operations among others. </w:t>
      </w:r>
    </w:p>
    <w:p w:rsidR="002472AA" w:rsidRPr="00045254" w:rsidRDefault="002472AA" w:rsidP="009C2951">
      <w:pPr>
        <w:spacing w:line="360" w:lineRule="auto"/>
        <w:jc w:val="both"/>
      </w:pPr>
      <w:r w:rsidRPr="00045254">
        <w:rPr>
          <w:rFonts w:ascii="Times New Roman" w:hAnsi="Times New Roman"/>
          <w:sz w:val="24"/>
          <w:szCs w:val="24"/>
        </w:rPr>
        <w:t xml:space="preserve">The study revealed that employee training programmes in </w:t>
      </w:r>
      <w:r w:rsidRPr="00045254">
        <w:rPr>
          <w:rFonts w:ascii="Times New Roman" w:hAnsi="Times New Roman" w:cs="Times New Roman"/>
          <w:sz w:val="24"/>
          <w:szCs w:val="24"/>
        </w:rPr>
        <w:t>Uganda Broadcasting Corporation, timely</w:t>
      </w:r>
      <w:r w:rsidRPr="00045254">
        <w:rPr>
          <w:rFonts w:ascii="Times New Roman" w:hAnsi="Times New Roman"/>
          <w:sz w:val="24"/>
          <w:szCs w:val="24"/>
        </w:rPr>
        <w:t xml:space="preserve"> are evaluated for their contribution towards the improvement of employee performance and hence, training evaluation is of significant importance to the performance of employees. </w:t>
      </w:r>
      <w:proofErr w:type="spellStart"/>
      <w:r w:rsidRPr="00045254">
        <w:rPr>
          <w:rFonts w:ascii="Times New Roman" w:hAnsi="Times New Roman"/>
          <w:sz w:val="24"/>
          <w:szCs w:val="24"/>
        </w:rPr>
        <w:t>Boulmetis</w:t>
      </w:r>
      <w:proofErr w:type="spellEnd"/>
      <w:r w:rsidRPr="00045254">
        <w:rPr>
          <w:rFonts w:ascii="Times New Roman" w:hAnsi="Times New Roman"/>
          <w:sz w:val="24"/>
          <w:szCs w:val="24"/>
        </w:rPr>
        <w:t xml:space="preserve"> and </w:t>
      </w:r>
      <w:proofErr w:type="spellStart"/>
      <w:r w:rsidRPr="00045254">
        <w:rPr>
          <w:rFonts w:ascii="Times New Roman" w:hAnsi="Times New Roman"/>
          <w:sz w:val="24"/>
          <w:szCs w:val="24"/>
        </w:rPr>
        <w:t>Dutwin</w:t>
      </w:r>
      <w:proofErr w:type="spellEnd"/>
      <w:r w:rsidRPr="00045254">
        <w:rPr>
          <w:rFonts w:ascii="Times New Roman" w:hAnsi="Times New Roman"/>
          <w:sz w:val="24"/>
          <w:szCs w:val="24"/>
        </w:rPr>
        <w:t xml:space="preserve"> (2000) assert that an evaluation of a training </w:t>
      </w:r>
      <w:proofErr w:type="spellStart"/>
      <w:r w:rsidRPr="00045254">
        <w:rPr>
          <w:rFonts w:ascii="Times New Roman" w:hAnsi="Times New Roman"/>
          <w:sz w:val="24"/>
          <w:szCs w:val="24"/>
        </w:rPr>
        <w:t>programme</w:t>
      </w:r>
      <w:proofErr w:type="spellEnd"/>
      <w:r w:rsidRPr="00045254">
        <w:rPr>
          <w:rFonts w:ascii="Times New Roman" w:hAnsi="Times New Roman"/>
          <w:sz w:val="24"/>
          <w:szCs w:val="24"/>
        </w:rPr>
        <w:t xml:space="preserve"> can help an </w:t>
      </w:r>
      <w:proofErr w:type="spellStart"/>
      <w:r w:rsidRPr="00045254">
        <w:rPr>
          <w:rFonts w:ascii="Times New Roman" w:hAnsi="Times New Roman"/>
          <w:sz w:val="24"/>
          <w:szCs w:val="24"/>
        </w:rPr>
        <w:t>organisation</w:t>
      </w:r>
      <w:proofErr w:type="spellEnd"/>
      <w:r w:rsidRPr="00045254">
        <w:rPr>
          <w:rFonts w:ascii="Times New Roman" w:hAnsi="Times New Roman"/>
          <w:sz w:val="24"/>
          <w:szCs w:val="24"/>
        </w:rPr>
        <w:t xml:space="preserve"> meet different goals during the life of training </w:t>
      </w:r>
      <w:proofErr w:type="spellStart"/>
      <w:r w:rsidRPr="00045254">
        <w:rPr>
          <w:rFonts w:ascii="Times New Roman" w:hAnsi="Times New Roman"/>
          <w:sz w:val="24"/>
          <w:szCs w:val="24"/>
        </w:rPr>
        <w:t>programme</w:t>
      </w:r>
      <w:proofErr w:type="spellEnd"/>
      <w:r w:rsidRPr="00045254">
        <w:rPr>
          <w:rFonts w:ascii="Times New Roman" w:hAnsi="Times New Roman"/>
          <w:sz w:val="24"/>
          <w:szCs w:val="24"/>
        </w:rPr>
        <w:t xml:space="preserve">. Evaluation of training </w:t>
      </w:r>
      <w:proofErr w:type="spellStart"/>
      <w:r w:rsidRPr="00045254">
        <w:rPr>
          <w:rFonts w:ascii="Times New Roman" w:hAnsi="Times New Roman"/>
          <w:sz w:val="24"/>
          <w:szCs w:val="24"/>
        </w:rPr>
        <w:t>programme</w:t>
      </w:r>
      <w:proofErr w:type="spellEnd"/>
      <w:r w:rsidRPr="00045254">
        <w:rPr>
          <w:rFonts w:ascii="Times New Roman" w:hAnsi="Times New Roman"/>
          <w:sz w:val="24"/>
          <w:szCs w:val="24"/>
        </w:rPr>
        <w:t xml:space="preserve"> has two basic rules aims - assessing training effectiveness, and using it as a training aid. The primary aim of evaluation is to improve training by discovering which training processes are successful in achieving their stated objectives. Since evaluation affects learning, it can also be put to use as a training aid that is, knowledge of results facilitates good learning. </w:t>
      </w:r>
    </w:p>
    <w:p w:rsidR="00A470DC" w:rsidRPr="00045254" w:rsidRDefault="00A470DC" w:rsidP="009C2951">
      <w:pPr>
        <w:pStyle w:val="NoSpacing"/>
        <w:spacing w:line="360" w:lineRule="auto"/>
        <w:jc w:val="both"/>
      </w:pPr>
      <w:r w:rsidRPr="00045254">
        <w:t xml:space="preserve">Results from the study also indicated that most of the respondents feel competent to perform tasks required for their positions due to training they receive through rotation process. It was further discovered that, </w:t>
      </w:r>
      <w:r w:rsidR="009C2951" w:rsidRPr="00045254">
        <w:t xml:space="preserve">Uganda Broadcasting Corporation, timely </w:t>
      </w:r>
      <w:r w:rsidRPr="00045254">
        <w:t xml:space="preserve">carries out competency-based training to integrate employee into performance appraisals, hiring practices, succession planning, as well as on boarding orientations and other forms of employee communication. This is in agreement with </w:t>
      </w:r>
      <w:proofErr w:type="spellStart"/>
      <w:r w:rsidR="00D62C99" w:rsidRPr="00045254">
        <w:t>Kathiravan</w:t>
      </w:r>
      <w:proofErr w:type="spellEnd"/>
      <w:r w:rsidR="00D62C99" w:rsidRPr="00045254">
        <w:t xml:space="preserve">, </w:t>
      </w:r>
      <w:proofErr w:type="spellStart"/>
      <w:r w:rsidR="00D62C99" w:rsidRPr="00045254">
        <w:t>Devadason</w:t>
      </w:r>
      <w:proofErr w:type="spellEnd"/>
      <w:r w:rsidR="00D62C99" w:rsidRPr="00045254">
        <w:t xml:space="preserve"> and </w:t>
      </w:r>
      <w:proofErr w:type="spellStart"/>
      <w:r w:rsidR="00D62C99" w:rsidRPr="00045254">
        <w:t>Zakkeer</w:t>
      </w:r>
      <w:proofErr w:type="spellEnd"/>
      <w:r w:rsidR="00D62C99" w:rsidRPr="00045254">
        <w:t xml:space="preserve">, </w:t>
      </w:r>
      <w:r w:rsidR="00D62C99">
        <w:t>(</w:t>
      </w:r>
      <w:r w:rsidR="00D62C99" w:rsidRPr="00045254">
        <w:t>2006)</w:t>
      </w:r>
      <w:r w:rsidR="009C2951" w:rsidRPr="00045254">
        <w:t xml:space="preserve"> who state</w:t>
      </w:r>
      <w:r w:rsidRPr="00045254">
        <w:t xml:space="preserve"> that, training and personnel development has long been seen as a way not only to ensure highly skilled staff but also to increase </w:t>
      </w:r>
      <w:proofErr w:type="spellStart"/>
      <w:r w:rsidRPr="00045254">
        <w:t>self esteem</w:t>
      </w:r>
      <w:proofErr w:type="spellEnd"/>
      <w:r w:rsidRPr="00045254">
        <w:t>, commitment and motivation and embed a learning culture which in turn improves performance.</w:t>
      </w:r>
    </w:p>
    <w:p w:rsidR="00621AEA" w:rsidRPr="00045254" w:rsidRDefault="00A470DC" w:rsidP="00621AEA">
      <w:pPr>
        <w:pStyle w:val="Heading2"/>
        <w:rPr>
          <w:rFonts w:ascii="Times New Roman" w:hAnsi="Times New Roman"/>
          <w:i w:val="0"/>
          <w:sz w:val="24"/>
          <w:szCs w:val="24"/>
        </w:rPr>
      </w:pPr>
      <w:r w:rsidRPr="00045254">
        <w:t xml:space="preserve"> </w:t>
      </w:r>
      <w:bookmarkStart w:id="435" w:name="_Toc18572195"/>
      <w:r w:rsidR="00621AEA">
        <w:rPr>
          <w:rFonts w:ascii="Times New Roman" w:hAnsi="Times New Roman"/>
          <w:i w:val="0"/>
          <w:sz w:val="24"/>
          <w:szCs w:val="24"/>
        </w:rPr>
        <w:t>8</w:t>
      </w:r>
      <w:r w:rsidR="00621AEA" w:rsidRPr="00045254">
        <w:rPr>
          <w:rFonts w:ascii="Times New Roman" w:hAnsi="Times New Roman"/>
          <w:i w:val="0"/>
          <w:sz w:val="24"/>
          <w:szCs w:val="24"/>
        </w:rPr>
        <w:t>.4 Recommendations</w:t>
      </w:r>
      <w:bookmarkEnd w:id="435"/>
    </w:p>
    <w:p w:rsidR="00D56E83" w:rsidRDefault="00621AEA" w:rsidP="00621AEA">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The recommends that: </w:t>
      </w:r>
    </w:p>
    <w:p w:rsidR="00621AEA" w:rsidRPr="00045254" w:rsidRDefault="00621AEA" w:rsidP="00621AEA">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Broadcasting parastatals need to undertake pay surveys to compare their remuneration practices with other state corporations. In addition, their remuneration package and practices should be matched with industrial competition in order to retain and motivate employees towards better performance levels.</w:t>
      </w:r>
    </w:p>
    <w:p w:rsidR="00621AEA" w:rsidRPr="00045254" w:rsidRDefault="00621AEA" w:rsidP="00621AEA">
      <w:pPr>
        <w:spacing w:line="360" w:lineRule="auto"/>
        <w:jc w:val="both"/>
      </w:pPr>
      <w:r w:rsidRPr="00045254">
        <w:rPr>
          <w:rFonts w:ascii="Times New Roman" w:hAnsi="Times New Roman"/>
          <w:bCs/>
          <w:iCs/>
          <w:sz w:val="24"/>
          <w:szCs w:val="24"/>
        </w:rPr>
        <w:lastRenderedPageBreak/>
        <w:t>Broadcasting Parastatals should</w:t>
      </w:r>
      <w:r w:rsidRPr="00045254">
        <w:rPr>
          <w:rFonts w:ascii="Times New Roman" w:hAnsi="Times New Roman" w:cs="Times New Roman"/>
          <w:sz w:val="24"/>
          <w:szCs w:val="24"/>
        </w:rPr>
        <w:t xml:space="preserve"> provide for employee</w:t>
      </w:r>
      <w:r w:rsidRPr="00045254">
        <w:rPr>
          <w:rFonts w:ascii="Times New Roman" w:hAnsi="Times New Roman" w:cs="Times New Roman"/>
          <w:bCs/>
          <w:sz w:val="24"/>
          <w:szCs w:val="24"/>
        </w:rPr>
        <w:t xml:space="preserve"> participation in establishing and revising pay structures as well as</w:t>
      </w:r>
      <w:r w:rsidRPr="00045254">
        <w:rPr>
          <w:rFonts w:ascii="Times New Roman" w:hAnsi="Times New Roman" w:cs="Times New Roman"/>
          <w:sz w:val="24"/>
          <w:szCs w:val="24"/>
        </w:rPr>
        <w:t xml:space="preserve"> providing fringe benefits, leave and holiday allowances in the remuneration package so as to motivate employees effectively.</w:t>
      </w:r>
    </w:p>
    <w:p w:rsidR="00621AEA" w:rsidRPr="00045254" w:rsidRDefault="00621AEA" w:rsidP="00621AEA">
      <w:pPr>
        <w:spacing w:after="160" w:line="360" w:lineRule="auto"/>
        <w:jc w:val="both"/>
        <w:rPr>
          <w:rFonts w:ascii="Times New Roman" w:hAnsi="Times New Roman"/>
          <w:sz w:val="24"/>
          <w:szCs w:val="24"/>
        </w:rPr>
      </w:pPr>
      <w:r w:rsidRPr="00045254">
        <w:rPr>
          <w:rFonts w:ascii="Times New Roman" w:hAnsi="Times New Roman"/>
          <w:sz w:val="24"/>
          <w:szCs w:val="24"/>
        </w:rPr>
        <w:t xml:space="preserve">Managers at </w:t>
      </w:r>
      <w:r w:rsidRPr="00045254">
        <w:rPr>
          <w:rFonts w:ascii="Times New Roman" w:eastAsia="Calibri" w:hAnsi="Times New Roman" w:cs="Times New Roman"/>
          <w:sz w:val="24"/>
          <w:szCs w:val="24"/>
        </w:rPr>
        <w:t>Uganda Broadcasting Corporation</w:t>
      </w:r>
      <w:r w:rsidRPr="00045254">
        <w:rPr>
          <w:rFonts w:ascii="Times New Roman" w:hAnsi="Times New Roman"/>
          <w:sz w:val="24"/>
          <w:szCs w:val="24"/>
        </w:rPr>
        <w:t xml:space="preserve"> should develop effective communication strategies to provide frequent pertinent information and create avenues for suggestions, opinions, and feedback from staff. Employees often have expertise that should be utilized.</w:t>
      </w:r>
    </w:p>
    <w:p w:rsidR="00621AEA" w:rsidRPr="00045254" w:rsidRDefault="00621AEA" w:rsidP="00621AEA">
      <w:pPr>
        <w:spacing w:after="160" w:line="360" w:lineRule="auto"/>
        <w:jc w:val="both"/>
        <w:rPr>
          <w:rFonts w:ascii="Times New Roman" w:hAnsi="Times New Roman"/>
          <w:b/>
          <w:sz w:val="24"/>
          <w:szCs w:val="24"/>
        </w:rPr>
      </w:pPr>
      <w:r w:rsidRPr="00045254">
        <w:rPr>
          <w:rFonts w:ascii="Times New Roman" w:hAnsi="Times New Roman"/>
          <w:sz w:val="24"/>
          <w:szCs w:val="24"/>
        </w:rPr>
        <w:t>Managers in broadcasting parastatals should also evaluate and assess their attitude and performance of employees with the understanding that attitudes and emotions are contagious to their staff.</w:t>
      </w:r>
    </w:p>
    <w:p w:rsidR="00621AEA" w:rsidRDefault="00621AEA" w:rsidP="00621AEA">
      <w:pPr>
        <w:spacing w:line="360" w:lineRule="auto"/>
        <w:jc w:val="both"/>
        <w:rPr>
          <w:rFonts w:ascii="Times New Roman" w:hAnsi="Times New Roman"/>
          <w:bCs/>
          <w:iCs/>
          <w:sz w:val="24"/>
          <w:szCs w:val="24"/>
        </w:rPr>
      </w:pPr>
      <w:r w:rsidRPr="00045254">
        <w:rPr>
          <w:rFonts w:ascii="Times New Roman" w:hAnsi="Times New Roman"/>
          <w:bCs/>
          <w:iCs/>
          <w:sz w:val="24"/>
          <w:szCs w:val="24"/>
        </w:rPr>
        <w:t>Broadcasting Parastatals should undertake a more cost effective training needs assessment that subsequently helps achieve value for money. There should be prioritization of training needs in which emphasis should be put on those needs that have a strategic effect on employee performance in broadcasting parastatals</w:t>
      </w:r>
      <w:r>
        <w:rPr>
          <w:rFonts w:ascii="Times New Roman" w:hAnsi="Times New Roman"/>
          <w:bCs/>
          <w:iCs/>
          <w:sz w:val="24"/>
          <w:szCs w:val="24"/>
        </w:rPr>
        <w:t>.</w:t>
      </w:r>
    </w:p>
    <w:p w:rsidR="00621AEA" w:rsidRPr="00045254" w:rsidRDefault="00621AEA" w:rsidP="00621AEA">
      <w:pPr>
        <w:spacing w:line="360" w:lineRule="auto"/>
        <w:jc w:val="both"/>
        <w:rPr>
          <w:rFonts w:ascii="Times New Roman" w:hAnsi="Times New Roman"/>
          <w:bCs/>
          <w:iCs/>
          <w:sz w:val="24"/>
          <w:szCs w:val="24"/>
        </w:rPr>
      </w:pPr>
      <w:r w:rsidRPr="00045254">
        <w:rPr>
          <w:rFonts w:ascii="Times New Roman" w:hAnsi="Times New Roman"/>
          <w:bCs/>
          <w:iCs/>
          <w:sz w:val="24"/>
          <w:szCs w:val="24"/>
        </w:rPr>
        <w:t>In addition, greater e</w:t>
      </w:r>
      <w:r w:rsidRPr="00045254">
        <w:rPr>
          <w:rFonts w:ascii="Times New Roman" w:hAnsi="Times New Roman"/>
          <w:sz w:val="24"/>
          <w:szCs w:val="24"/>
        </w:rPr>
        <w:t xml:space="preserve">mphasis should be on aligning training needs assessment with corporate purpose. This is necessary to close gaps in skills needed to have employees work towards the achievement of organizational goals, strategies and objectives in broadcasting parastatals.  </w:t>
      </w:r>
      <w:r w:rsidRPr="00045254">
        <w:rPr>
          <w:rFonts w:ascii="Times New Roman" w:hAnsi="Times New Roman"/>
          <w:bCs/>
          <w:iCs/>
          <w:sz w:val="24"/>
          <w:szCs w:val="24"/>
        </w:rPr>
        <w:t xml:space="preserve"> </w:t>
      </w:r>
    </w:p>
    <w:p w:rsidR="00621AEA" w:rsidRPr="00045254" w:rsidRDefault="00621AEA" w:rsidP="00621AEA">
      <w:pPr>
        <w:spacing w:line="360" w:lineRule="auto"/>
        <w:jc w:val="both"/>
        <w:rPr>
          <w:rFonts w:ascii="Times New Roman" w:hAnsi="Times New Roman"/>
          <w:sz w:val="24"/>
          <w:szCs w:val="24"/>
        </w:rPr>
      </w:pPr>
      <w:r w:rsidRPr="00045254">
        <w:rPr>
          <w:rFonts w:ascii="Times New Roman" w:hAnsi="Times New Roman"/>
          <w:sz w:val="24"/>
          <w:szCs w:val="24"/>
        </w:rPr>
        <w:t>In their approach to training needs assessment, broadcasting parastatals should intensify the use of individual training needs analyses in order have optimal output from employee training and subsequently improve their performance. Similarly, intensified use of suitability analysis is necessary in prioritizing training as an option of dealing with human resource and performance challenges so that other options available to improve employee performance in broadcasting parastatals are not ignored.</w:t>
      </w:r>
    </w:p>
    <w:p w:rsidR="00621AEA" w:rsidRPr="00045254" w:rsidRDefault="00621AEA" w:rsidP="00621AEA">
      <w:pPr>
        <w:spacing w:line="360" w:lineRule="auto"/>
        <w:jc w:val="both"/>
        <w:rPr>
          <w:rFonts w:ascii="Times New Roman" w:hAnsi="Times New Roman"/>
          <w:sz w:val="24"/>
          <w:szCs w:val="24"/>
        </w:rPr>
      </w:pPr>
      <w:r w:rsidRPr="00045254">
        <w:rPr>
          <w:rFonts w:ascii="Times New Roman" w:hAnsi="Times New Roman"/>
          <w:sz w:val="24"/>
          <w:szCs w:val="24"/>
        </w:rPr>
        <w:t xml:space="preserve">Broadcasting parastatals should not use training evaluation as a single approach to determining future training </w:t>
      </w:r>
      <w:proofErr w:type="spellStart"/>
      <w:r w:rsidRPr="00045254">
        <w:rPr>
          <w:rFonts w:ascii="Times New Roman" w:hAnsi="Times New Roman"/>
          <w:sz w:val="24"/>
          <w:szCs w:val="24"/>
        </w:rPr>
        <w:t>programme</w:t>
      </w:r>
      <w:proofErr w:type="spellEnd"/>
      <w:r w:rsidRPr="00045254">
        <w:rPr>
          <w:rFonts w:ascii="Times New Roman" w:hAnsi="Times New Roman"/>
          <w:sz w:val="24"/>
          <w:szCs w:val="24"/>
        </w:rPr>
        <w:t xml:space="preserve"> design and development but rather integrate other approaches to employee training and </w:t>
      </w:r>
      <w:proofErr w:type="spellStart"/>
      <w:r w:rsidRPr="00045254">
        <w:rPr>
          <w:rFonts w:ascii="Times New Roman" w:hAnsi="Times New Roman"/>
          <w:sz w:val="24"/>
          <w:szCs w:val="24"/>
        </w:rPr>
        <w:t>programme</w:t>
      </w:r>
      <w:proofErr w:type="spellEnd"/>
      <w:r w:rsidRPr="00045254">
        <w:rPr>
          <w:rFonts w:ascii="Times New Roman" w:hAnsi="Times New Roman"/>
          <w:sz w:val="24"/>
          <w:szCs w:val="24"/>
        </w:rPr>
        <w:t xml:space="preserve"> design. If not, then they should streamline their training evaluation processes to have more objective and valuable results to guide future training and employee performance improvement.</w:t>
      </w:r>
    </w:p>
    <w:p w:rsidR="00621AEA" w:rsidRPr="00045254" w:rsidRDefault="00621AEA" w:rsidP="00621AEA">
      <w:pPr>
        <w:spacing w:line="360" w:lineRule="auto"/>
        <w:jc w:val="both"/>
        <w:rPr>
          <w:rFonts w:ascii="Times New Roman" w:hAnsi="Times New Roman"/>
          <w:sz w:val="24"/>
          <w:szCs w:val="24"/>
        </w:rPr>
      </w:pPr>
      <w:r w:rsidRPr="00045254">
        <w:rPr>
          <w:rFonts w:ascii="Times New Roman" w:hAnsi="Times New Roman"/>
          <w:sz w:val="24"/>
          <w:szCs w:val="24"/>
        </w:rPr>
        <w:lastRenderedPageBreak/>
        <w:t xml:space="preserve">In their evaluation of training, broadcasting parastatals should have more concern for evaluating the transfer of learning by its training programmes. This essential to identifying appropriate training methods and redesign of </w:t>
      </w:r>
      <w:proofErr w:type="spellStart"/>
      <w:r w:rsidRPr="00045254">
        <w:rPr>
          <w:rFonts w:ascii="Times New Roman" w:hAnsi="Times New Roman"/>
          <w:sz w:val="24"/>
          <w:szCs w:val="24"/>
        </w:rPr>
        <w:t>programme</w:t>
      </w:r>
      <w:proofErr w:type="spellEnd"/>
      <w:r w:rsidRPr="00045254">
        <w:rPr>
          <w:rFonts w:ascii="Times New Roman" w:hAnsi="Times New Roman"/>
          <w:sz w:val="24"/>
          <w:szCs w:val="24"/>
        </w:rPr>
        <w:t xml:space="preserve"> content that help optimize performance of both employees and the </w:t>
      </w:r>
      <w:proofErr w:type="spellStart"/>
      <w:r w:rsidRPr="00045254">
        <w:rPr>
          <w:rFonts w:ascii="Times New Roman" w:hAnsi="Times New Roman"/>
          <w:sz w:val="24"/>
          <w:szCs w:val="24"/>
        </w:rPr>
        <w:t>organisation</w:t>
      </w:r>
      <w:proofErr w:type="spellEnd"/>
    </w:p>
    <w:p w:rsidR="00621AEA" w:rsidRPr="00045254" w:rsidRDefault="00621AEA" w:rsidP="00621AEA">
      <w:pPr>
        <w:spacing w:line="360" w:lineRule="auto"/>
        <w:jc w:val="both"/>
        <w:rPr>
          <w:rFonts w:ascii="Times New Roman" w:hAnsi="Times New Roman"/>
          <w:sz w:val="24"/>
          <w:szCs w:val="24"/>
        </w:rPr>
      </w:pPr>
      <w:r w:rsidRPr="00045254">
        <w:rPr>
          <w:rFonts w:ascii="Times New Roman" w:hAnsi="Times New Roman"/>
          <w:sz w:val="24"/>
          <w:szCs w:val="24"/>
        </w:rPr>
        <w:t>Generally, as broadcasting parastatals pursue their employee training, focus should be on the contribution of training programmes to effective management of operations. Other factors that affect employee performance need to be addressed in harmony with employee training in order to have more optimal performance levels.</w:t>
      </w:r>
    </w:p>
    <w:p w:rsidR="00921BA2" w:rsidRPr="00045254" w:rsidRDefault="00921BA2" w:rsidP="009C2951">
      <w:pPr>
        <w:pStyle w:val="NoSpacing"/>
        <w:spacing w:line="360" w:lineRule="auto"/>
        <w:jc w:val="both"/>
      </w:pPr>
    </w:p>
    <w:p w:rsidR="002472AA" w:rsidRPr="00045254" w:rsidRDefault="002472AA">
      <w:pPr>
        <w:rPr>
          <w:rFonts w:ascii="Times New Roman" w:eastAsia="Times New Roman" w:hAnsi="Times New Roman" w:cs="Times New Roman"/>
          <w:b/>
          <w:bCs/>
          <w:iCs/>
          <w:sz w:val="24"/>
          <w:szCs w:val="24"/>
        </w:rPr>
      </w:pPr>
      <w:r w:rsidRPr="00045254">
        <w:rPr>
          <w:rFonts w:ascii="Times New Roman" w:hAnsi="Times New Roman"/>
          <w:i/>
          <w:sz w:val="24"/>
          <w:szCs w:val="24"/>
        </w:rPr>
        <w:br w:type="page"/>
      </w:r>
    </w:p>
    <w:p w:rsidR="00921BA2" w:rsidRPr="00045254" w:rsidRDefault="00921BA2" w:rsidP="00921BA2">
      <w:pPr>
        <w:pStyle w:val="Heading2"/>
        <w:spacing w:line="360" w:lineRule="auto"/>
        <w:jc w:val="center"/>
        <w:rPr>
          <w:rFonts w:ascii="Times New Roman" w:hAnsi="Times New Roman"/>
          <w:i w:val="0"/>
          <w:sz w:val="24"/>
          <w:szCs w:val="24"/>
        </w:rPr>
      </w:pPr>
      <w:bookmarkStart w:id="436" w:name="_Toc18572196"/>
      <w:r w:rsidRPr="00045254">
        <w:rPr>
          <w:rFonts w:ascii="Times New Roman" w:hAnsi="Times New Roman"/>
          <w:i w:val="0"/>
          <w:sz w:val="24"/>
          <w:szCs w:val="24"/>
        </w:rPr>
        <w:lastRenderedPageBreak/>
        <w:t>CHAPTER NINE</w:t>
      </w:r>
      <w:bookmarkEnd w:id="436"/>
    </w:p>
    <w:p w:rsidR="00921BA2" w:rsidRPr="00045254" w:rsidRDefault="00921BA2" w:rsidP="00071D73">
      <w:pPr>
        <w:pStyle w:val="Heading2"/>
        <w:jc w:val="center"/>
        <w:rPr>
          <w:rFonts w:ascii="Times New Roman" w:hAnsi="Times New Roman"/>
          <w:i w:val="0"/>
          <w:sz w:val="24"/>
          <w:szCs w:val="24"/>
        </w:rPr>
      </w:pPr>
      <w:bookmarkStart w:id="437" w:name="_Toc18572197"/>
      <w:r w:rsidRPr="00045254">
        <w:rPr>
          <w:rFonts w:ascii="Times New Roman" w:hAnsi="Times New Roman"/>
          <w:i w:val="0"/>
          <w:sz w:val="24"/>
          <w:szCs w:val="24"/>
        </w:rPr>
        <w:t>S</w:t>
      </w:r>
      <w:r w:rsidR="00DA1162">
        <w:rPr>
          <w:rFonts w:ascii="Times New Roman" w:hAnsi="Times New Roman"/>
          <w:i w:val="0"/>
          <w:sz w:val="24"/>
          <w:szCs w:val="24"/>
        </w:rPr>
        <w:t xml:space="preserve">UMMARY AND </w:t>
      </w:r>
      <w:r w:rsidRPr="00045254">
        <w:rPr>
          <w:rFonts w:ascii="Times New Roman" w:hAnsi="Times New Roman"/>
          <w:i w:val="0"/>
          <w:sz w:val="24"/>
          <w:szCs w:val="24"/>
        </w:rPr>
        <w:t xml:space="preserve">CONCLUSION </w:t>
      </w:r>
      <w:r w:rsidR="00DA1162">
        <w:rPr>
          <w:rFonts w:ascii="Times New Roman" w:hAnsi="Times New Roman"/>
          <w:i w:val="0"/>
          <w:sz w:val="24"/>
          <w:szCs w:val="24"/>
        </w:rPr>
        <w:t>OF THE STUDY</w:t>
      </w:r>
      <w:bookmarkEnd w:id="437"/>
    </w:p>
    <w:p w:rsidR="005956D9" w:rsidRPr="00045254" w:rsidRDefault="005956D9" w:rsidP="005956D9">
      <w:pPr>
        <w:pStyle w:val="NoSpacing"/>
        <w:spacing w:line="276" w:lineRule="auto"/>
        <w:jc w:val="both"/>
      </w:pPr>
    </w:p>
    <w:p w:rsidR="004B5793" w:rsidRPr="00045254" w:rsidRDefault="004B5793" w:rsidP="001010F5">
      <w:pPr>
        <w:pStyle w:val="Heading2"/>
        <w:spacing w:line="360" w:lineRule="auto"/>
        <w:rPr>
          <w:rFonts w:ascii="Times New Roman" w:hAnsi="Times New Roman"/>
          <w:i w:val="0"/>
          <w:sz w:val="24"/>
          <w:szCs w:val="24"/>
        </w:rPr>
      </w:pPr>
      <w:bookmarkStart w:id="438" w:name="_Toc110975157"/>
      <w:bookmarkStart w:id="439" w:name="_Toc521487317"/>
      <w:bookmarkStart w:id="440" w:name="_Toc18572198"/>
      <w:r w:rsidRPr="00045254">
        <w:rPr>
          <w:rFonts w:ascii="Times New Roman" w:hAnsi="Times New Roman"/>
          <w:i w:val="0"/>
          <w:sz w:val="24"/>
          <w:szCs w:val="24"/>
        </w:rPr>
        <w:t>9.1 Introduction</w:t>
      </w:r>
      <w:bookmarkEnd w:id="438"/>
      <w:bookmarkEnd w:id="439"/>
      <w:bookmarkEnd w:id="440"/>
    </w:p>
    <w:p w:rsidR="004B5793" w:rsidRPr="00045254" w:rsidRDefault="004B5793" w:rsidP="00C64060">
      <w:pPr>
        <w:spacing w:after="0" w:line="360" w:lineRule="auto"/>
        <w:jc w:val="both"/>
        <w:rPr>
          <w:rFonts w:ascii="Times New Roman" w:hAnsi="Times New Roman"/>
          <w:bCs/>
          <w:sz w:val="24"/>
          <w:szCs w:val="24"/>
        </w:rPr>
      </w:pPr>
      <w:r w:rsidRPr="00045254">
        <w:rPr>
          <w:rFonts w:ascii="Times New Roman" w:hAnsi="Times New Roman"/>
          <w:sz w:val="24"/>
          <w:szCs w:val="24"/>
        </w:rPr>
        <w:t xml:space="preserve">The study sought to examine the relationship between </w:t>
      </w:r>
      <w:r w:rsidR="001010F5" w:rsidRPr="00045254">
        <w:rPr>
          <w:rFonts w:ascii="Times New Roman" w:hAnsi="Times New Roman"/>
          <w:sz w:val="24"/>
          <w:szCs w:val="24"/>
        </w:rPr>
        <w:t>motivation</w:t>
      </w:r>
      <w:r w:rsidRPr="00045254">
        <w:rPr>
          <w:rFonts w:ascii="Times New Roman" w:hAnsi="Times New Roman"/>
          <w:sz w:val="24"/>
          <w:szCs w:val="24"/>
        </w:rPr>
        <w:t xml:space="preserve"> and </w:t>
      </w:r>
      <w:r w:rsidR="001010F5" w:rsidRPr="00045254">
        <w:rPr>
          <w:rFonts w:ascii="Times New Roman" w:hAnsi="Times New Roman"/>
          <w:sz w:val="24"/>
          <w:szCs w:val="24"/>
        </w:rPr>
        <w:t xml:space="preserve">employee </w:t>
      </w:r>
      <w:r w:rsidRPr="00045254">
        <w:rPr>
          <w:rFonts w:ascii="Times New Roman" w:hAnsi="Times New Roman"/>
          <w:sz w:val="24"/>
          <w:szCs w:val="24"/>
        </w:rPr>
        <w:t xml:space="preserve">performance </w:t>
      </w:r>
      <w:r w:rsidR="001010F5" w:rsidRPr="00045254">
        <w:rPr>
          <w:rFonts w:ascii="Times New Roman" w:hAnsi="Times New Roman"/>
          <w:sz w:val="24"/>
          <w:szCs w:val="24"/>
        </w:rPr>
        <w:t>in broadcasting</w:t>
      </w:r>
      <w:r w:rsidRPr="00045254">
        <w:rPr>
          <w:rFonts w:ascii="Times New Roman" w:hAnsi="Times New Roman"/>
          <w:bCs/>
          <w:sz w:val="24"/>
          <w:szCs w:val="24"/>
        </w:rPr>
        <w:t xml:space="preserve"> parastatals in Uganda with focus on </w:t>
      </w:r>
      <w:r w:rsidR="001010F5" w:rsidRPr="00045254">
        <w:rPr>
          <w:rFonts w:ascii="Times New Roman" w:hAnsi="Times New Roman"/>
          <w:sz w:val="24"/>
          <w:szCs w:val="24"/>
        </w:rPr>
        <w:t>Uganda Broadcasting Corporation</w:t>
      </w:r>
      <w:r w:rsidRPr="00045254">
        <w:rPr>
          <w:rFonts w:ascii="Times New Roman" w:hAnsi="Times New Roman"/>
          <w:bCs/>
          <w:sz w:val="24"/>
          <w:szCs w:val="24"/>
        </w:rPr>
        <w:t xml:space="preserve">. </w:t>
      </w:r>
      <w:r w:rsidRPr="00045254">
        <w:rPr>
          <w:rFonts w:ascii="Times New Roman" w:hAnsi="Times New Roman"/>
          <w:sz w:val="24"/>
          <w:szCs w:val="24"/>
        </w:rPr>
        <w:t xml:space="preserve">This chapter presents the summary </w:t>
      </w:r>
      <w:r w:rsidR="00DA1162">
        <w:rPr>
          <w:rFonts w:ascii="Times New Roman" w:hAnsi="Times New Roman"/>
          <w:sz w:val="24"/>
          <w:szCs w:val="24"/>
        </w:rPr>
        <w:t xml:space="preserve">and conclusion </w:t>
      </w:r>
      <w:r w:rsidRPr="00045254">
        <w:rPr>
          <w:rFonts w:ascii="Times New Roman" w:hAnsi="Times New Roman"/>
          <w:sz w:val="24"/>
          <w:szCs w:val="24"/>
        </w:rPr>
        <w:t>of findings based on the objectives of the study</w:t>
      </w:r>
      <w:r w:rsidR="00DA1162">
        <w:rPr>
          <w:rFonts w:ascii="Times New Roman" w:hAnsi="Times New Roman"/>
          <w:sz w:val="24"/>
          <w:szCs w:val="24"/>
        </w:rPr>
        <w:t xml:space="preserve">. </w:t>
      </w:r>
    </w:p>
    <w:p w:rsidR="00C64060" w:rsidRPr="00045254" w:rsidRDefault="00C64060" w:rsidP="00C64060">
      <w:pPr>
        <w:spacing w:after="0" w:line="360" w:lineRule="auto"/>
        <w:jc w:val="both"/>
        <w:rPr>
          <w:rFonts w:ascii="Times New Roman" w:hAnsi="Times New Roman"/>
          <w:bCs/>
          <w:sz w:val="24"/>
          <w:szCs w:val="24"/>
        </w:rPr>
      </w:pPr>
    </w:p>
    <w:p w:rsidR="004B5793" w:rsidRPr="00045254" w:rsidRDefault="004B5793" w:rsidP="004B5793">
      <w:pPr>
        <w:pStyle w:val="Heading2"/>
        <w:spacing w:before="0" w:after="0" w:line="480" w:lineRule="auto"/>
        <w:rPr>
          <w:rFonts w:ascii="Times New Roman" w:hAnsi="Times New Roman"/>
          <w:i w:val="0"/>
          <w:sz w:val="24"/>
          <w:szCs w:val="24"/>
        </w:rPr>
      </w:pPr>
      <w:bookmarkStart w:id="441" w:name="_Toc110975158"/>
      <w:bookmarkStart w:id="442" w:name="_Toc521487318"/>
      <w:bookmarkStart w:id="443" w:name="_Toc18572199"/>
      <w:r w:rsidRPr="00045254">
        <w:rPr>
          <w:rFonts w:ascii="Times New Roman" w:hAnsi="Times New Roman"/>
          <w:i w:val="0"/>
          <w:sz w:val="24"/>
          <w:szCs w:val="24"/>
        </w:rPr>
        <w:t>9.2 Summary of findings</w:t>
      </w:r>
      <w:bookmarkEnd w:id="441"/>
      <w:bookmarkEnd w:id="442"/>
      <w:bookmarkEnd w:id="443"/>
    </w:p>
    <w:p w:rsidR="002B00B0" w:rsidRPr="00045254" w:rsidRDefault="002B00B0" w:rsidP="002B00B0">
      <w:pPr>
        <w:spacing w:after="0" w:line="360" w:lineRule="auto"/>
        <w:jc w:val="both"/>
        <w:rPr>
          <w:rFonts w:ascii="Times New Roman" w:hAnsi="Times New Roman"/>
          <w:sz w:val="24"/>
          <w:szCs w:val="24"/>
        </w:rPr>
      </w:pPr>
      <w:r w:rsidRPr="00045254">
        <w:rPr>
          <w:rFonts w:ascii="Times New Roman" w:hAnsi="Times New Roman"/>
          <w:sz w:val="24"/>
          <w:szCs w:val="24"/>
        </w:rPr>
        <w:t>The summary of findings centers on objectives that guided the study including the followin</w:t>
      </w:r>
      <w:r w:rsidR="00E51AD6" w:rsidRPr="00045254">
        <w:rPr>
          <w:rFonts w:ascii="Times New Roman" w:hAnsi="Times New Roman"/>
          <w:sz w:val="24"/>
          <w:szCs w:val="24"/>
        </w:rPr>
        <w:t>g</w:t>
      </w:r>
      <w:r w:rsidRPr="00045254">
        <w:rPr>
          <w:rFonts w:ascii="Times New Roman" w:hAnsi="Times New Roman"/>
          <w:sz w:val="24"/>
          <w:szCs w:val="24"/>
        </w:rPr>
        <w:t xml:space="preserve">; </w:t>
      </w:r>
    </w:p>
    <w:p w:rsidR="002B00B0" w:rsidRPr="00045254" w:rsidRDefault="002B00B0" w:rsidP="00A535EB">
      <w:pPr>
        <w:pStyle w:val="ListParagraph"/>
        <w:numPr>
          <w:ilvl w:val="0"/>
          <w:numId w:val="17"/>
        </w:numPr>
        <w:tabs>
          <w:tab w:val="left" w:pos="360"/>
        </w:tabs>
        <w:spacing w:line="360" w:lineRule="auto"/>
        <w:jc w:val="both"/>
        <w:rPr>
          <w:rFonts w:ascii="Times New Roman" w:hAnsi="Times New Roman"/>
          <w:sz w:val="24"/>
          <w:szCs w:val="24"/>
        </w:rPr>
      </w:pPr>
      <w:r w:rsidRPr="00045254">
        <w:rPr>
          <w:rFonts w:ascii="Times New Roman" w:hAnsi="Times New Roman"/>
          <w:sz w:val="24"/>
          <w:szCs w:val="24"/>
        </w:rPr>
        <w:t>To examine how the remuneration package motivates employees towards desired performance at UBC.</w:t>
      </w:r>
    </w:p>
    <w:p w:rsidR="002B00B0" w:rsidRPr="00045254" w:rsidRDefault="002B00B0" w:rsidP="00A535EB">
      <w:pPr>
        <w:pStyle w:val="ListParagraph"/>
        <w:numPr>
          <w:ilvl w:val="0"/>
          <w:numId w:val="17"/>
        </w:numPr>
        <w:tabs>
          <w:tab w:val="left" w:pos="360"/>
        </w:tabs>
        <w:spacing w:line="360" w:lineRule="auto"/>
        <w:jc w:val="both"/>
        <w:rPr>
          <w:rFonts w:ascii="Times New Roman" w:hAnsi="Times New Roman"/>
          <w:sz w:val="24"/>
          <w:szCs w:val="24"/>
        </w:rPr>
      </w:pPr>
      <w:r w:rsidRPr="00045254">
        <w:rPr>
          <w:rFonts w:ascii="Times New Roman" w:hAnsi="Times New Roman"/>
          <w:sz w:val="24"/>
          <w:szCs w:val="24"/>
        </w:rPr>
        <w:t xml:space="preserve">To assess </w:t>
      </w:r>
      <w:r w:rsidR="00E109EA" w:rsidRPr="00045254">
        <w:rPr>
          <w:rFonts w:ascii="Times New Roman" w:hAnsi="Times New Roman"/>
          <w:sz w:val="24"/>
          <w:szCs w:val="24"/>
        </w:rPr>
        <w:t xml:space="preserve">the </w:t>
      </w:r>
      <w:r w:rsidRPr="00045254">
        <w:rPr>
          <w:rFonts w:ascii="Times New Roman" w:hAnsi="Times New Roman"/>
          <w:sz w:val="24"/>
          <w:szCs w:val="24"/>
        </w:rPr>
        <w:t xml:space="preserve">role of </w:t>
      </w:r>
      <w:proofErr w:type="spellStart"/>
      <w:r w:rsidRPr="00045254">
        <w:rPr>
          <w:rFonts w:ascii="Times New Roman" w:hAnsi="Times New Roman"/>
          <w:sz w:val="24"/>
          <w:szCs w:val="24"/>
        </w:rPr>
        <w:t>organisational</w:t>
      </w:r>
      <w:proofErr w:type="spellEnd"/>
      <w:r w:rsidRPr="00045254">
        <w:rPr>
          <w:rFonts w:ascii="Times New Roman" w:hAnsi="Times New Roman"/>
          <w:sz w:val="24"/>
          <w:szCs w:val="24"/>
        </w:rPr>
        <w:t xml:space="preserve"> communication in motivating employees towards expected performance at UBC.</w:t>
      </w:r>
    </w:p>
    <w:p w:rsidR="00C64060" w:rsidRPr="00045254" w:rsidRDefault="002B00B0" w:rsidP="00A535EB">
      <w:pPr>
        <w:pStyle w:val="ListParagraph"/>
        <w:numPr>
          <w:ilvl w:val="0"/>
          <w:numId w:val="17"/>
        </w:numPr>
        <w:tabs>
          <w:tab w:val="left" w:pos="360"/>
        </w:tabs>
        <w:spacing w:line="360" w:lineRule="auto"/>
        <w:jc w:val="both"/>
        <w:rPr>
          <w:rFonts w:ascii="Times New Roman" w:hAnsi="Times New Roman"/>
          <w:sz w:val="24"/>
          <w:szCs w:val="24"/>
        </w:rPr>
      </w:pPr>
      <w:r w:rsidRPr="00045254">
        <w:rPr>
          <w:rFonts w:ascii="Times New Roman" w:hAnsi="Times New Roman"/>
          <w:sz w:val="24"/>
          <w:szCs w:val="24"/>
        </w:rPr>
        <w:t>To examine how training contributes to the motivation towards desired employee performance at UBC.</w:t>
      </w:r>
    </w:p>
    <w:p w:rsidR="00C64060" w:rsidRPr="00045254" w:rsidRDefault="00C64060" w:rsidP="00C64060">
      <w:pPr>
        <w:pStyle w:val="ListParagraph"/>
        <w:tabs>
          <w:tab w:val="left" w:pos="360"/>
        </w:tabs>
        <w:spacing w:after="0" w:line="360" w:lineRule="auto"/>
        <w:jc w:val="both"/>
        <w:rPr>
          <w:rFonts w:ascii="Times New Roman" w:hAnsi="Times New Roman"/>
          <w:sz w:val="24"/>
          <w:szCs w:val="24"/>
        </w:rPr>
      </w:pPr>
    </w:p>
    <w:p w:rsidR="00E51AD6" w:rsidRPr="00045254" w:rsidRDefault="00C64060" w:rsidP="00C64060">
      <w:pPr>
        <w:pStyle w:val="Heading2"/>
        <w:spacing w:before="0"/>
        <w:rPr>
          <w:rFonts w:ascii="Times New Roman" w:hAnsi="Times New Roman"/>
          <w:i w:val="0"/>
          <w:sz w:val="24"/>
          <w:szCs w:val="24"/>
        </w:rPr>
      </w:pPr>
      <w:bookmarkStart w:id="444" w:name="_Toc18572200"/>
      <w:r w:rsidRPr="00045254">
        <w:rPr>
          <w:rFonts w:ascii="Times New Roman" w:hAnsi="Times New Roman"/>
          <w:i w:val="0"/>
          <w:sz w:val="24"/>
          <w:szCs w:val="24"/>
        </w:rPr>
        <w:t xml:space="preserve">9.2.1 </w:t>
      </w:r>
      <w:r w:rsidR="00621AEA">
        <w:rPr>
          <w:rFonts w:ascii="Times New Roman" w:hAnsi="Times New Roman"/>
          <w:i w:val="0"/>
          <w:sz w:val="24"/>
          <w:szCs w:val="24"/>
        </w:rPr>
        <w:t>R</w:t>
      </w:r>
      <w:r w:rsidR="00E51AD6" w:rsidRPr="00045254">
        <w:rPr>
          <w:rFonts w:ascii="Times New Roman" w:hAnsi="Times New Roman"/>
          <w:i w:val="0"/>
          <w:sz w:val="24"/>
          <w:szCs w:val="24"/>
        </w:rPr>
        <w:t>emuneration package and employee performance in</w:t>
      </w:r>
      <w:r w:rsidRPr="00045254">
        <w:rPr>
          <w:rFonts w:ascii="Times New Roman" w:hAnsi="Times New Roman"/>
          <w:i w:val="0"/>
          <w:sz w:val="24"/>
          <w:szCs w:val="24"/>
        </w:rPr>
        <w:t xml:space="preserve"> </w:t>
      </w:r>
      <w:r w:rsidR="00E51AD6" w:rsidRPr="00045254">
        <w:rPr>
          <w:rFonts w:ascii="Times New Roman" w:hAnsi="Times New Roman"/>
          <w:i w:val="0"/>
          <w:sz w:val="24"/>
          <w:szCs w:val="24"/>
        </w:rPr>
        <w:t>UBC</w:t>
      </w:r>
      <w:bookmarkEnd w:id="444"/>
    </w:p>
    <w:p w:rsidR="00DD297B" w:rsidRPr="00045254" w:rsidRDefault="00E51AD6" w:rsidP="00E109EA">
      <w:pPr>
        <w:spacing w:line="360" w:lineRule="auto"/>
        <w:jc w:val="both"/>
      </w:pPr>
      <w:r w:rsidRPr="00045254">
        <w:rPr>
          <w:rFonts w:ascii="Times New Roman" w:hAnsi="Times New Roman" w:cs="Times New Roman"/>
          <w:sz w:val="24"/>
          <w:szCs w:val="24"/>
        </w:rPr>
        <w:t xml:space="preserve">The study set out to examine how the remuneration package motivates employees towards desired performance at </w:t>
      </w:r>
      <w:r w:rsidR="00C64060" w:rsidRPr="00045254">
        <w:rPr>
          <w:rFonts w:ascii="Times New Roman" w:hAnsi="Times New Roman" w:cs="Times New Roman"/>
          <w:sz w:val="24"/>
          <w:szCs w:val="24"/>
        </w:rPr>
        <w:t>Uganda Broadcasting Corporation</w:t>
      </w:r>
      <w:r w:rsidRPr="00045254">
        <w:rPr>
          <w:rFonts w:ascii="Times New Roman" w:hAnsi="Times New Roman" w:cs="Times New Roman"/>
          <w:sz w:val="24"/>
          <w:szCs w:val="24"/>
        </w:rPr>
        <w:t>.</w:t>
      </w:r>
      <w:r w:rsidR="00C64060" w:rsidRPr="00045254">
        <w:rPr>
          <w:rFonts w:ascii="Times New Roman" w:hAnsi="Times New Roman" w:cs="Times New Roman"/>
          <w:sz w:val="24"/>
          <w:szCs w:val="24"/>
        </w:rPr>
        <w:t xml:space="preserve"> Findings indicate a moderately positive relationship between the remuneration package and employee performance in Uganda Broadcasting Corporation</w:t>
      </w:r>
      <w:r w:rsidR="00C64060" w:rsidRPr="00045254">
        <w:rPr>
          <w:rFonts w:ascii="Times New Roman" w:eastAsia="Calibri" w:hAnsi="Times New Roman" w:cs="Times New Roman"/>
          <w:sz w:val="24"/>
          <w:szCs w:val="24"/>
        </w:rPr>
        <w:t>. This implies that, an improvement in the remuneration package of UBC will bring about moderately similar improvement in employee performance.</w:t>
      </w:r>
      <w:r w:rsidR="00C64060" w:rsidRPr="00045254">
        <w:rPr>
          <w:rFonts w:ascii="Times New Roman" w:hAnsi="Times New Roman" w:cs="Times New Roman"/>
          <w:sz w:val="24"/>
          <w:szCs w:val="24"/>
        </w:rPr>
        <w:t xml:space="preserve"> Uganda Broadcasting Corporation reliably pays the monthly salary, its pay grades and scales were found adequate and suited to the job </w:t>
      </w:r>
      <w:r w:rsidR="00B35D5C" w:rsidRPr="00045254">
        <w:rPr>
          <w:rFonts w:ascii="Times New Roman" w:hAnsi="Times New Roman" w:cs="Times New Roman"/>
          <w:sz w:val="24"/>
          <w:szCs w:val="24"/>
        </w:rPr>
        <w:t>classifications; pays</w:t>
      </w:r>
      <w:r w:rsidR="00C64060" w:rsidRPr="00045254">
        <w:rPr>
          <w:rFonts w:ascii="Times New Roman" w:hAnsi="Times New Roman" w:cs="Times New Roman"/>
          <w:sz w:val="24"/>
          <w:szCs w:val="24"/>
        </w:rPr>
        <w:t xml:space="preserve"> for extra work done by employees,</w:t>
      </w:r>
      <w:r w:rsidR="00C64060" w:rsidRPr="00045254">
        <w:rPr>
          <w:rFonts w:ascii="Times New Roman" w:hAnsi="Times New Roman" w:cs="Times New Roman"/>
        </w:rPr>
        <w:t xml:space="preserve"> and </w:t>
      </w:r>
      <w:r w:rsidR="00C64060" w:rsidRPr="00045254">
        <w:rPr>
          <w:rFonts w:ascii="Times New Roman" w:hAnsi="Times New Roman" w:cs="Times New Roman"/>
          <w:sz w:val="24"/>
          <w:szCs w:val="24"/>
        </w:rPr>
        <w:t>provides its staff with productive benefits.</w:t>
      </w:r>
      <w:r w:rsidR="00961669" w:rsidRPr="00045254">
        <w:rPr>
          <w:rFonts w:ascii="Times New Roman" w:hAnsi="Times New Roman" w:cs="Times New Roman"/>
        </w:rPr>
        <w:t xml:space="preserve"> However, </w:t>
      </w:r>
      <w:r w:rsidR="00961669" w:rsidRPr="00045254">
        <w:rPr>
          <w:rFonts w:ascii="Times New Roman" w:hAnsi="Times New Roman" w:cs="Times New Roman"/>
          <w:sz w:val="24"/>
          <w:szCs w:val="24"/>
        </w:rPr>
        <w:t>Uganda Broadcasting Corporation has not adequately undertaken pay surveys to compare its remuneration practices with other state corporations; its remuneration package and practices have not matched the competition to motivate employees towards better performance levels, has not provided for employee</w:t>
      </w:r>
      <w:r w:rsidR="00961669" w:rsidRPr="00045254">
        <w:rPr>
          <w:rFonts w:ascii="Times New Roman" w:hAnsi="Times New Roman" w:cs="Times New Roman"/>
          <w:bCs/>
          <w:sz w:val="24"/>
          <w:szCs w:val="24"/>
        </w:rPr>
        <w:t xml:space="preserve"> </w:t>
      </w:r>
      <w:r w:rsidR="00961669" w:rsidRPr="00045254">
        <w:rPr>
          <w:rFonts w:ascii="Times New Roman" w:hAnsi="Times New Roman" w:cs="Times New Roman"/>
          <w:bCs/>
          <w:sz w:val="24"/>
          <w:szCs w:val="24"/>
        </w:rPr>
        <w:lastRenderedPageBreak/>
        <w:t>participation in establishing and revising pay structures</w:t>
      </w:r>
      <w:r w:rsidR="00961669" w:rsidRPr="00045254">
        <w:rPr>
          <w:rFonts w:ascii="Times New Roman" w:hAnsi="Times New Roman" w:cs="Times New Roman"/>
          <w:sz w:val="24"/>
          <w:szCs w:val="24"/>
        </w:rPr>
        <w:t>; it has not provided fringe benefits in its remuneration package; and does not provide leave and holiday allowances.</w:t>
      </w:r>
    </w:p>
    <w:p w:rsidR="00DD297B" w:rsidRPr="00951B99" w:rsidRDefault="004B5793" w:rsidP="00951B99">
      <w:pPr>
        <w:pStyle w:val="Heading2"/>
        <w:jc w:val="both"/>
        <w:rPr>
          <w:rFonts w:ascii="Times New Roman" w:hAnsi="Times New Roman"/>
          <w:i w:val="0"/>
          <w:sz w:val="24"/>
          <w:szCs w:val="24"/>
        </w:rPr>
      </w:pPr>
      <w:bookmarkStart w:id="445" w:name="_Toc18572201"/>
      <w:r w:rsidRPr="00951B99">
        <w:rPr>
          <w:rFonts w:ascii="Times New Roman" w:hAnsi="Times New Roman"/>
          <w:i w:val="0"/>
          <w:sz w:val="24"/>
          <w:szCs w:val="24"/>
        </w:rPr>
        <w:t>9</w:t>
      </w:r>
      <w:r w:rsidR="00DD297B" w:rsidRPr="00951B99">
        <w:rPr>
          <w:rFonts w:ascii="Times New Roman" w:hAnsi="Times New Roman"/>
          <w:i w:val="0"/>
          <w:sz w:val="24"/>
          <w:szCs w:val="24"/>
        </w:rPr>
        <w:t>.2.</w:t>
      </w:r>
      <w:r w:rsidR="00ED6EB2" w:rsidRPr="00951B99">
        <w:rPr>
          <w:rFonts w:ascii="Times New Roman" w:hAnsi="Times New Roman"/>
          <w:i w:val="0"/>
          <w:sz w:val="24"/>
          <w:szCs w:val="24"/>
        </w:rPr>
        <w:t>2</w:t>
      </w:r>
      <w:r w:rsidR="00DD297B" w:rsidRPr="00951B99">
        <w:rPr>
          <w:rFonts w:ascii="Times New Roman" w:hAnsi="Times New Roman"/>
          <w:i w:val="0"/>
          <w:sz w:val="24"/>
          <w:szCs w:val="24"/>
        </w:rPr>
        <w:t xml:space="preserve"> </w:t>
      </w:r>
      <w:r w:rsidR="00621AEA">
        <w:rPr>
          <w:rFonts w:ascii="Times New Roman" w:hAnsi="Times New Roman"/>
          <w:i w:val="0"/>
          <w:sz w:val="24"/>
          <w:szCs w:val="24"/>
        </w:rPr>
        <w:t>C</w:t>
      </w:r>
      <w:r w:rsidR="00DD297B" w:rsidRPr="00951B99">
        <w:rPr>
          <w:rFonts w:ascii="Times New Roman" w:hAnsi="Times New Roman"/>
          <w:i w:val="0"/>
          <w:sz w:val="24"/>
          <w:szCs w:val="24"/>
        </w:rPr>
        <w:t>ommunication</w:t>
      </w:r>
      <w:r w:rsidR="00621AEA">
        <w:rPr>
          <w:rFonts w:ascii="Times New Roman" w:hAnsi="Times New Roman"/>
          <w:i w:val="0"/>
          <w:sz w:val="24"/>
          <w:szCs w:val="24"/>
        </w:rPr>
        <w:t>, administrative structures</w:t>
      </w:r>
      <w:r w:rsidR="00DD297B" w:rsidRPr="00951B99">
        <w:rPr>
          <w:rFonts w:ascii="Times New Roman" w:hAnsi="Times New Roman"/>
          <w:i w:val="0"/>
          <w:sz w:val="24"/>
          <w:szCs w:val="24"/>
        </w:rPr>
        <w:t xml:space="preserve"> and </w:t>
      </w:r>
      <w:r w:rsidR="00E109EA" w:rsidRPr="00951B99">
        <w:rPr>
          <w:rFonts w:ascii="Times New Roman" w:hAnsi="Times New Roman"/>
          <w:i w:val="0"/>
          <w:sz w:val="24"/>
          <w:szCs w:val="24"/>
        </w:rPr>
        <w:t xml:space="preserve">employee </w:t>
      </w:r>
      <w:r w:rsidR="00DD297B" w:rsidRPr="00951B99">
        <w:rPr>
          <w:rFonts w:ascii="Times New Roman" w:hAnsi="Times New Roman"/>
          <w:i w:val="0"/>
          <w:sz w:val="24"/>
          <w:szCs w:val="24"/>
        </w:rPr>
        <w:t>performanc</w:t>
      </w:r>
      <w:r w:rsidR="00E109EA" w:rsidRPr="00951B99">
        <w:rPr>
          <w:rFonts w:ascii="Times New Roman" w:hAnsi="Times New Roman"/>
          <w:i w:val="0"/>
          <w:sz w:val="24"/>
          <w:szCs w:val="24"/>
        </w:rPr>
        <w:t>e in UBC</w:t>
      </w:r>
      <w:bookmarkEnd w:id="445"/>
    </w:p>
    <w:p w:rsidR="00ED6EB2" w:rsidRPr="00045254" w:rsidRDefault="00E109EA" w:rsidP="00ED6EB2">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 xml:space="preserve">The study sought to assess the role of </w:t>
      </w:r>
      <w:proofErr w:type="spellStart"/>
      <w:r w:rsidRPr="00045254">
        <w:rPr>
          <w:rFonts w:ascii="Times New Roman" w:hAnsi="Times New Roman" w:cs="Times New Roman"/>
          <w:sz w:val="24"/>
          <w:szCs w:val="24"/>
        </w:rPr>
        <w:t>organisational</w:t>
      </w:r>
      <w:proofErr w:type="spellEnd"/>
      <w:r w:rsidRPr="00045254">
        <w:rPr>
          <w:rFonts w:ascii="Times New Roman" w:hAnsi="Times New Roman" w:cs="Times New Roman"/>
          <w:sz w:val="24"/>
          <w:szCs w:val="24"/>
        </w:rPr>
        <w:t xml:space="preserve"> communication in motivating employees towards expected performance at UBC</w:t>
      </w:r>
      <w:r w:rsidR="00106BAB" w:rsidRPr="00045254">
        <w:rPr>
          <w:rFonts w:ascii="Times New Roman" w:hAnsi="Times New Roman" w:cs="Times New Roman"/>
          <w:sz w:val="24"/>
          <w:szCs w:val="24"/>
        </w:rPr>
        <w:t>.</w:t>
      </w:r>
      <w:r w:rsidRPr="00045254">
        <w:rPr>
          <w:rFonts w:ascii="Times New Roman" w:hAnsi="Times New Roman" w:cs="Times New Roman"/>
          <w:sz w:val="24"/>
          <w:szCs w:val="24"/>
        </w:rPr>
        <w:t xml:space="preserve"> </w:t>
      </w:r>
      <w:r w:rsidR="00DD297B" w:rsidRPr="00045254">
        <w:rPr>
          <w:rFonts w:ascii="Times New Roman" w:hAnsi="Times New Roman" w:cs="Times New Roman"/>
          <w:sz w:val="24"/>
          <w:szCs w:val="24"/>
        </w:rPr>
        <w:t xml:space="preserve">Results </w:t>
      </w:r>
      <w:r w:rsidR="00106BAB" w:rsidRPr="00045254">
        <w:rPr>
          <w:rFonts w:ascii="Times New Roman" w:hAnsi="Times New Roman" w:cs="Times New Roman"/>
          <w:sz w:val="24"/>
          <w:szCs w:val="24"/>
        </w:rPr>
        <w:t xml:space="preserve">indicate a strong positive relationship between </w:t>
      </w:r>
      <w:proofErr w:type="spellStart"/>
      <w:r w:rsidR="00106BAB" w:rsidRPr="00045254">
        <w:rPr>
          <w:rFonts w:ascii="Times New Roman" w:hAnsi="Times New Roman" w:cs="Times New Roman"/>
          <w:sz w:val="24"/>
          <w:szCs w:val="24"/>
        </w:rPr>
        <w:t>organisational</w:t>
      </w:r>
      <w:proofErr w:type="spellEnd"/>
      <w:r w:rsidR="00106BAB" w:rsidRPr="00045254">
        <w:rPr>
          <w:rFonts w:ascii="Times New Roman" w:hAnsi="Times New Roman" w:cs="Times New Roman"/>
          <w:sz w:val="24"/>
          <w:szCs w:val="24"/>
        </w:rPr>
        <w:t xml:space="preserve"> communication and </w:t>
      </w:r>
      <w:r w:rsidR="00106BAB" w:rsidRPr="00045254">
        <w:rPr>
          <w:rFonts w:ascii="Times New Roman" w:eastAsia="Calibri" w:hAnsi="Times New Roman" w:cs="Times New Roman"/>
          <w:sz w:val="24"/>
          <w:szCs w:val="24"/>
        </w:rPr>
        <w:t>employee performance</w:t>
      </w:r>
      <w:r w:rsidR="00106BAB" w:rsidRPr="00045254">
        <w:rPr>
          <w:rFonts w:ascii="Times New Roman" w:hAnsi="Times New Roman" w:cs="Times New Roman"/>
          <w:sz w:val="24"/>
          <w:szCs w:val="24"/>
        </w:rPr>
        <w:t xml:space="preserve"> in Uganda Broadcasting Corporation</w:t>
      </w:r>
      <w:r w:rsidR="00106BAB" w:rsidRPr="00045254">
        <w:rPr>
          <w:rFonts w:ascii="Times New Roman" w:eastAsia="Calibri" w:hAnsi="Times New Roman" w:cs="Times New Roman"/>
          <w:sz w:val="24"/>
          <w:szCs w:val="24"/>
        </w:rPr>
        <w:t xml:space="preserve">. This implies that, an improvement in communication practices of UBC will bring about </w:t>
      </w:r>
      <w:r w:rsidR="00063A50">
        <w:rPr>
          <w:rFonts w:ascii="Times New Roman" w:eastAsia="Calibri" w:hAnsi="Times New Roman" w:cs="Times New Roman"/>
          <w:sz w:val="24"/>
          <w:szCs w:val="24"/>
        </w:rPr>
        <w:t>a proportionate</w:t>
      </w:r>
      <w:r w:rsidR="00106BAB" w:rsidRPr="00045254">
        <w:rPr>
          <w:rFonts w:ascii="Times New Roman" w:eastAsia="Calibri" w:hAnsi="Times New Roman" w:cs="Times New Roman"/>
          <w:sz w:val="24"/>
          <w:szCs w:val="24"/>
        </w:rPr>
        <w:t xml:space="preserve"> improvement in employee performance. </w:t>
      </w:r>
      <w:r w:rsidR="00ED6EB2" w:rsidRPr="00045254">
        <w:rPr>
          <w:rFonts w:ascii="Times New Roman" w:eastAsia="Calibri" w:hAnsi="Times New Roman" w:cs="Times New Roman"/>
          <w:sz w:val="24"/>
          <w:szCs w:val="24"/>
        </w:rPr>
        <w:t>It was established that</w:t>
      </w:r>
      <w:r w:rsidR="00DD297B" w:rsidRPr="00045254">
        <w:rPr>
          <w:rFonts w:ascii="Times New Roman" w:hAnsi="Times New Roman" w:cs="Times New Roman"/>
          <w:sz w:val="24"/>
          <w:szCs w:val="24"/>
        </w:rPr>
        <w:t xml:space="preserve"> </w:t>
      </w:r>
      <w:r w:rsidR="005C7802" w:rsidRPr="00045254">
        <w:rPr>
          <w:rFonts w:ascii="Times New Roman" w:hAnsi="Times New Roman" w:cs="Times New Roman"/>
          <w:sz w:val="24"/>
          <w:szCs w:val="24"/>
        </w:rPr>
        <w:t xml:space="preserve">communication is a key employee motivator because it keeps employees informed about organizational changes, plans, goals, objectives and priorities. </w:t>
      </w:r>
      <w:r w:rsidR="00ED6EB2" w:rsidRPr="00045254">
        <w:rPr>
          <w:rFonts w:ascii="Times New Roman" w:hAnsi="Times New Roman" w:cs="Times New Roman"/>
          <w:sz w:val="24"/>
          <w:szCs w:val="24"/>
        </w:rPr>
        <w:t xml:space="preserve">The study also found out </w:t>
      </w:r>
      <w:r w:rsidR="005C7802" w:rsidRPr="00045254">
        <w:rPr>
          <w:rFonts w:ascii="Times New Roman" w:hAnsi="Times New Roman" w:cs="Times New Roman"/>
          <w:sz w:val="24"/>
          <w:szCs w:val="24"/>
        </w:rPr>
        <w:t xml:space="preserve">that effective communication significantly motivates employees to innovate; priorities of the </w:t>
      </w:r>
      <w:proofErr w:type="spellStart"/>
      <w:r w:rsidR="005C7802" w:rsidRPr="00045254">
        <w:rPr>
          <w:rFonts w:ascii="Times New Roman" w:hAnsi="Times New Roman" w:cs="Times New Roman"/>
          <w:sz w:val="24"/>
          <w:szCs w:val="24"/>
        </w:rPr>
        <w:t>organisation</w:t>
      </w:r>
      <w:proofErr w:type="spellEnd"/>
      <w:r w:rsidR="005C7802" w:rsidRPr="00045254">
        <w:rPr>
          <w:rFonts w:ascii="Times New Roman" w:hAnsi="Times New Roman" w:cs="Times New Roman"/>
          <w:sz w:val="24"/>
          <w:szCs w:val="24"/>
        </w:rPr>
        <w:t xml:space="preserve"> are shared among employees for easy understanding so as to meet set goals and objectives as well as effective plan implementation</w:t>
      </w:r>
      <w:r w:rsidR="00ED6EB2" w:rsidRPr="00045254">
        <w:rPr>
          <w:rFonts w:ascii="Times New Roman" w:hAnsi="Times New Roman" w:cs="Times New Roman"/>
          <w:sz w:val="24"/>
          <w:szCs w:val="24"/>
        </w:rPr>
        <w:t xml:space="preserve">. </w:t>
      </w:r>
    </w:p>
    <w:p w:rsidR="00ED6EB2" w:rsidRPr="00045254" w:rsidRDefault="00ED6EB2" w:rsidP="00ED6EB2">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The study also found out that</w:t>
      </w:r>
      <w:r w:rsidR="005C7802" w:rsidRPr="00045254">
        <w:rPr>
          <w:rFonts w:ascii="Times New Roman" w:hAnsi="Times New Roman" w:cs="Times New Roman"/>
          <w:sz w:val="24"/>
          <w:szCs w:val="24"/>
        </w:rPr>
        <w:t xml:space="preserve"> employees are motivated to execute their various tasks given the timely flow of information across the </w:t>
      </w:r>
      <w:proofErr w:type="spellStart"/>
      <w:r w:rsidR="005C7802" w:rsidRPr="00045254">
        <w:rPr>
          <w:rFonts w:ascii="Times New Roman" w:hAnsi="Times New Roman" w:cs="Times New Roman"/>
          <w:sz w:val="24"/>
          <w:szCs w:val="24"/>
        </w:rPr>
        <w:t>organisation</w:t>
      </w:r>
      <w:proofErr w:type="spellEnd"/>
      <w:r w:rsidR="005C7802" w:rsidRPr="00045254">
        <w:rPr>
          <w:rFonts w:ascii="Times New Roman" w:hAnsi="Times New Roman" w:cs="Times New Roman"/>
          <w:sz w:val="24"/>
          <w:szCs w:val="24"/>
        </w:rPr>
        <w:t>; communication structures of Uganda Broadcasting Corporation ensure reliable flow and sharing of information among workers; and communication structures in the workplace can have a positive effect on the performance of employees by increasing their morale, retention rate and overall productivity</w:t>
      </w:r>
      <w:r w:rsidRPr="00045254">
        <w:rPr>
          <w:rFonts w:ascii="Times New Roman" w:hAnsi="Times New Roman" w:cs="Times New Roman"/>
          <w:sz w:val="24"/>
          <w:szCs w:val="24"/>
        </w:rPr>
        <w:t xml:space="preserve">. However, </w:t>
      </w:r>
      <w:proofErr w:type="spellStart"/>
      <w:r w:rsidRPr="00045254">
        <w:rPr>
          <w:rFonts w:ascii="Times New Roman" w:hAnsi="Times New Roman" w:cs="Times New Roman"/>
          <w:sz w:val="24"/>
          <w:szCs w:val="24"/>
        </w:rPr>
        <w:t>organisational</w:t>
      </w:r>
      <w:proofErr w:type="spellEnd"/>
      <w:r w:rsidRPr="00045254">
        <w:rPr>
          <w:rFonts w:ascii="Times New Roman" w:hAnsi="Times New Roman" w:cs="Times New Roman"/>
          <w:sz w:val="24"/>
          <w:szCs w:val="24"/>
        </w:rPr>
        <w:t xml:space="preserve"> communication has low contribution to </w:t>
      </w:r>
      <w:proofErr w:type="spellStart"/>
      <w:r w:rsidRPr="00045254">
        <w:rPr>
          <w:rFonts w:ascii="Times New Roman" w:hAnsi="Times New Roman" w:cs="Times New Roman"/>
          <w:sz w:val="24"/>
          <w:szCs w:val="24"/>
        </w:rPr>
        <w:t>labour</w:t>
      </w:r>
      <w:proofErr w:type="spellEnd"/>
      <w:r w:rsidRPr="00045254">
        <w:rPr>
          <w:rFonts w:ascii="Times New Roman" w:hAnsi="Times New Roman" w:cs="Times New Roman"/>
          <w:sz w:val="24"/>
          <w:szCs w:val="24"/>
        </w:rPr>
        <w:t xml:space="preserve"> turnover in Uganda Broadcasting Corporation and therefore low motivation potential towards employee performance; communication failed to increase trust among employees and subsequently improve their productivity; and communication is not an effective motivator of employees at Uganda Broadcasting Corporation by way of increasing trust amongst employees. </w:t>
      </w:r>
    </w:p>
    <w:p w:rsidR="00DD297B" w:rsidRPr="00045254" w:rsidRDefault="00ED6EB2" w:rsidP="00B35D5C">
      <w:pPr>
        <w:pStyle w:val="Heading2"/>
        <w:rPr>
          <w:rFonts w:ascii="Times New Roman" w:hAnsi="Times New Roman"/>
          <w:i w:val="0"/>
          <w:sz w:val="24"/>
          <w:szCs w:val="24"/>
        </w:rPr>
      </w:pPr>
      <w:bookmarkStart w:id="446" w:name="_Toc18572202"/>
      <w:r w:rsidRPr="00045254">
        <w:rPr>
          <w:rFonts w:ascii="Times New Roman" w:hAnsi="Times New Roman"/>
          <w:i w:val="0"/>
          <w:sz w:val="24"/>
          <w:szCs w:val="24"/>
        </w:rPr>
        <w:t xml:space="preserve">9.2.3 </w:t>
      </w:r>
      <w:r w:rsidR="00D56E83">
        <w:rPr>
          <w:rFonts w:ascii="Times New Roman" w:hAnsi="Times New Roman"/>
          <w:i w:val="0"/>
          <w:sz w:val="24"/>
          <w:szCs w:val="24"/>
        </w:rPr>
        <w:t>Employee t</w:t>
      </w:r>
      <w:r w:rsidRPr="00045254">
        <w:rPr>
          <w:rFonts w:ascii="Times New Roman" w:hAnsi="Times New Roman"/>
          <w:i w:val="0"/>
          <w:sz w:val="24"/>
          <w:szCs w:val="24"/>
        </w:rPr>
        <w:t>raining</w:t>
      </w:r>
      <w:r w:rsidR="00D56E83">
        <w:rPr>
          <w:rFonts w:ascii="Times New Roman" w:hAnsi="Times New Roman"/>
          <w:i w:val="0"/>
          <w:sz w:val="24"/>
          <w:szCs w:val="24"/>
        </w:rPr>
        <w:t xml:space="preserve">, </w:t>
      </w:r>
      <w:r w:rsidR="00621AEA">
        <w:rPr>
          <w:rFonts w:ascii="Times New Roman" w:hAnsi="Times New Roman"/>
          <w:i w:val="0"/>
          <w:sz w:val="24"/>
          <w:szCs w:val="24"/>
        </w:rPr>
        <w:t>development</w:t>
      </w:r>
      <w:r w:rsidRPr="00045254">
        <w:rPr>
          <w:rFonts w:ascii="Times New Roman" w:hAnsi="Times New Roman"/>
          <w:i w:val="0"/>
          <w:sz w:val="24"/>
          <w:szCs w:val="24"/>
        </w:rPr>
        <w:t xml:space="preserve"> and performance </w:t>
      </w:r>
      <w:r w:rsidR="00951B99">
        <w:rPr>
          <w:rFonts w:ascii="Times New Roman" w:hAnsi="Times New Roman"/>
          <w:i w:val="0"/>
          <w:sz w:val="24"/>
          <w:szCs w:val="24"/>
        </w:rPr>
        <w:t>in</w:t>
      </w:r>
      <w:r w:rsidRPr="00045254">
        <w:rPr>
          <w:rFonts w:ascii="Times New Roman" w:hAnsi="Times New Roman"/>
          <w:i w:val="0"/>
          <w:sz w:val="24"/>
          <w:szCs w:val="24"/>
        </w:rPr>
        <w:t xml:space="preserve"> UBC</w:t>
      </w:r>
      <w:bookmarkEnd w:id="446"/>
    </w:p>
    <w:p w:rsidR="006C0483" w:rsidRPr="006C0483" w:rsidRDefault="00B35D5C" w:rsidP="006C0483">
      <w:pPr>
        <w:spacing w:line="360" w:lineRule="auto"/>
        <w:jc w:val="both"/>
        <w:rPr>
          <w:rFonts w:ascii="Times New Roman" w:eastAsia="Calibri" w:hAnsi="Times New Roman" w:cs="Times New Roman"/>
          <w:sz w:val="24"/>
          <w:szCs w:val="24"/>
        </w:rPr>
      </w:pPr>
      <w:r w:rsidRPr="00045254">
        <w:rPr>
          <w:rFonts w:ascii="Times New Roman" w:hAnsi="Times New Roman"/>
          <w:sz w:val="24"/>
          <w:szCs w:val="24"/>
        </w:rPr>
        <w:t>The study set out to examine how staff training</w:t>
      </w:r>
      <w:r w:rsidR="00621AEA">
        <w:rPr>
          <w:rFonts w:ascii="Times New Roman" w:hAnsi="Times New Roman"/>
          <w:sz w:val="24"/>
          <w:szCs w:val="24"/>
        </w:rPr>
        <w:t xml:space="preserve"> and development</w:t>
      </w:r>
      <w:r w:rsidRPr="00045254">
        <w:rPr>
          <w:rFonts w:ascii="Times New Roman" w:hAnsi="Times New Roman"/>
          <w:sz w:val="24"/>
          <w:szCs w:val="24"/>
        </w:rPr>
        <w:t xml:space="preserve"> contributes to the motivation of employees towards desired performance at Uganda Broadcasting Corporation. Findings </w:t>
      </w:r>
      <w:r w:rsidRPr="00045254">
        <w:rPr>
          <w:rFonts w:ascii="Times New Roman" w:hAnsi="Times New Roman" w:cs="Times New Roman"/>
          <w:sz w:val="24"/>
          <w:szCs w:val="24"/>
        </w:rPr>
        <w:t xml:space="preserve">indicate a strong positive relationship between </w:t>
      </w:r>
      <w:r w:rsidRPr="00045254">
        <w:rPr>
          <w:rFonts w:ascii="Times New Roman" w:hAnsi="Times New Roman"/>
          <w:sz w:val="24"/>
          <w:szCs w:val="24"/>
        </w:rPr>
        <w:t>training</w:t>
      </w:r>
      <w:r w:rsidR="00621AEA">
        <w:rPr>
          <w:rFonts w:ascii="Times New Roman" w:hAnsi="Times New Roman"/>
          <w:sz w:val="24"/>
          <w:szCs w:val="24"/>
        </w:rPr>
        <w:t xml:space="preserve"> and development programmes</w:t>
      </w:r>
      <w:r w:rsidRPr="00045254">
        <w:rPr>
          <w:rFonts w:ascii="Times New Roman" w:hAnsi="Times New Roman"/>
          <w:sz w:val="24"/>
          <w:szCs w:val="24"/>
        </w:rPr>
        <w:t xml:space="preserve"> and </w:t>
      </w:r>
      <w:r w:rsidRPr="00045254">
        <w:rPr>
          <w:rFonts w:ascii="Times New Roman" w:eastAsia="Calibri" w:hAnsi="Times New Roman" w:cs="Times New Roman"/>
          <w:sz w:val="24"/>
          <w:szCs w:val="24"/>
        </w:rPr>
        <w:t>employee performance</w:t>
      </w:r>
      <w:r w:rsidRPr="00045254">
        <w:rPr>
          <w:rFonts w:ascii="Times New Roman" w:hAnsi="Times New Roman" w:cs="Times New Roman"/>
          <w:sz w:val="24"/>
          <w:szCs w:val="24"/>
        </w:rPr>
        <w:t xml:space="preserve"> in Uganda Broadcasting Corporation</w:t>
      </w:r>
      <w:r w:rsidRPr="00045254">
        <w:rPr>
          <w:rFonts w:ascii="Times New Roman" w:eastAsia="Calibri" w:hAnsi="Times New Roman" w:cs="Times New Roman"/>
          <w:sz w:val="24"/>
          <w:szCs w:val="24"/>
        </w:rPr>
        <w:t xml:space="preserve">. This implies that, an improvement in </w:t>
      </w:r>
      <w:r w:rsidRPr="00045254">
        <w:rPr>
          <w:rFonts w:ascii="Times New Roman" w:hAnsi="Times New Roman"/>
          <w:sz w:val="24"/>
          <w:szCs w:val="24"/>
        </w:rPr>
        <w:t xml:space="preserve">staff training </w:t>
      </w:r>
      <w:r w:rsidRPr="00045254">
        <w:rPr>
          <w:rFonts w:ascii="Times New Roman" w:eastAsia="Calibri" w:hAnsi="Times New Roman" w:cs="Times New Roman"/>
          <w:sz w:val="24"/>
          <w:szCs w:val="24"/>
        </w:rPr>
        <w:t>practices of UBC will bring about moderately similar impro</w:t>
      </w:r>
      <w:r w:rsidR="006C0483">
        <w:rPr>
          <w:rFonts w:ascii="Times New Roman" w:eastAsia="Calibri" w:hAnsi="Times New Roman" w:cs="Times New Roman"/>
          <w:sz w:val="24"/>
          <w:szCs w:val="24"/>
        </w:rPr>
        <w:t xml:space="preserve">vement in employee </w:t>
      </w:r>
      <w:r w:rsidR="006C0483">
        <w:rPr>
          <w:rFonts w:ascii="Times New Roman" w:eastAsia="Calibri" w:hAnsi="Times New Roman" w:cs="Times New Roman"/>
          <w:sz w:val="24"/>
          <w:szCs w:val="24"/>
        </w:rPr>
        <w:lastRenderedPageBreak/>
        <w:t xml:space="preserve">performance. It was established that </w:t>
      </w:r>
      <w:r w:rsidR="006C0483" w:rsidRPr="00045254">
        <w:rPr>
          <w:rFonts w:ascii="Times New Roman" w:hAnsi="Times New Roman"/>
          <w:sz w:val="24"/>
          <w:szCs w:val="24"/>
        </w:rPr>
        <w:t>performance appraisals are a key component of training needs assessments in Uganda Broadcasting Corporation</w:t>
      </w:r>
      <w:r w:rsidR="006C0483">
        <w:rPr>
          <w:rFonts w:ascii="Times New Roman" w:eastAsia="Calibri" w:hAnsi="Times New Roman" w:cs="Times New Roman"/>
          <w:sz w:val="24"/>
          <w:szCs w:val="24"/>
        </w:rPr>
        <w:t xml:space="preserve">; </w:t>
      </w:r>
      <w:r w:rsidR="006C0483" w:rsidRPr="00045254">
        <w:rPr>
          <w:rFonts w:ascii="Times New Roman" w:hAnsi="Times New Roman"/>
          <w:sz w:val="24"/>
          <w:szCs w:val="24"/>
        </w:rPr>
        <w:t>involves job analysis to specify the main duties and skills level required of its employees</w:t>
      </w:r>
      <w:r w:rsidR="006C0483">
        <w:rPr>
          <w:rFonts w:ascii="Times New Roman" w:eastAsia="Calibri" w:hAnsi="Times New Roman" w:cs="Times New Roman"/>
          <w:sz w:val="24"/>
          <w:szCs w:val="24"/>
        </w:rPr>
        <w:t xml:space="preserve">; </w:t>
      </w:r>
      <w:r w:rsidR="006C0483" w:rsidRPr="00045254">
        <w:rPr>
          <w:rFonts w:ascii="Times New Roman" w:hAnsi="Times New Roman"/>
          <w:sz w:val="24"/>
          <w:szCs w:val="24"/>
        </w:rPr>
        <w:t>results of training needs analysis being used to guide the filling of skills gaps and evaluating the effectiveness of training</w:t>
      </w:r>
      <w:r w:rsidR="007133D9">
        <w:rPr>
          <w:rFonts w:ascii="Times New Roman" w:hAnsi="Times New Roman"/>
          <w:sz w:val="24"/>
          <w:szCs w:val="24"/>
        </w:rPr>
        <w:t xml:space="preserve"> and development</w:t>
      </w:r>
      <w:r w:rsidR="006C0483" w:rsidRPr="00045254">
        <w:rPr>
          <w:rFonts w:ascii="Times New Roman" w:hAnsi="Times New Roman"/>
          <w:sz w:val="24"/>
          <w:szCs w:val="24"/>
        </w:rPr>
        <w:t xml:space="preserve"> pr</w:t>
      </w:r>
      <w:r w:rsidR="006C0483">
        <w:rPr>
          <w:rFonts w:ascii="Times New Roman" w:hAnsi="Times New Roman"/>
          <w:sz w:val="24"/>
          <w:szCs w:val="24"/>
        </w:rPr>
        <w:t xml:space="preserve">ogrammes; and </w:t>
      </w:r>
      <w:r w:rsidR="006C0483" w:rsidRPr="00045254">
        <w:rPr>
          <w:rFonts w:ascii="Times New Roman" w:hAnsi="Times New Roman"/>
          <w:sz w:val="24"/>
          <w:szCs w:val="24"/>
        </w:rPr>
        <w:t>involv</w:t>
      </w:r>
      <w:r w:rsidR="006C0483">
        <w:rPr>
          <w:rFonts w:ascii="Times New Roman" w:hAnsi="Times New Roman"/>
          <w:sz w:val="24"/>
          <w:szCs w:val="24"/>
        </w:rPr>
        <w:t>es</w:t>
      </w:r>
      <w:r w:rsidR="006C0483" w:rsidRPr="00045254">
        <w:rPr>
          <w:rFonts w:ascii="Times New Roman" w:hAnsi="Times New Roman"/>
          <w:sz w:val="24"/>
          <w:szCs w:val="24"/>
        </w:rPr>
        <w:t xml:space="preserve"> an analysis of its strategies, goals, and objectives so as align employee training with its purpose</w:t>
      </w:r>
      <w:r w:rsidR="006C0483">
        <w:rPr>
          <w:rFonts w:ascii="Times New Roman" w:hAnsi="Times New Roman"/>
          <w:sz w:val="24"/>
          <w:szCs w:val="24"/>
        </w:rPr>
        <w:t>.</w:t>
      </w:r>
    </w:p>
    <w:p w:rsidR="006C0483" w:rsidRDefault="006C0483" w:rsidP="00303C18">
      <w:pPr>
        <w:spacing w:line="360" w:lineRule="auto"/>
        <w:jc w:val="both"/>
      </w:pPr>
      <w:r>
        <w:rPr>
          <w:rFonts w:ascii="Times New Roman" w:hAnsi="Times New Roman"/>
          <w:sz w:val="24"/>
          <w:szCs w:val="24"/>
        </w:rPr>
        <w:t xml:space="preserve">The study also established that </w:t>
      </w:r>
      <w:r w:rsidRPr="00045254">
        <w:rPr>
          <w:rFonts w:ascii="Times New Roman" w:hAnsi="Times New Roman"/>
          <w:sz w:val="24"/>
          <w:szCs w:val="24"/>
        </w:rPr>
        <w:t xml:space="preserve">employee training </w:t>
      </w:r>
      <w:r w:rsidR="007133D9">
        <w:rPr>
          <w:rFonts w:ascii="Times New Roman" w:hAnsi="Times New Roman"/>
          <w:sz w:val="24"/>
          <w:szCs w:val="24"/>
        </w:rPr>
        <w:t xml:space="preserve">and development </w:t>
      </w:r>
      <w:r w:rsidRPr="00045254">
        <w:rPr>
          <w:rFonts w:ascii="Times New Roman" w:hAnsi="Times New Roman"/>
          <w:sz w:val="24"/>
          <w:szCs w:val="24"/>
        </w:rPr>
        <w:t>programmes in Uganda Broadcasting Corporation are having a significant impact on employee performance in terms of improved costs efficiency across all departments and operations, improved staff-staff and staff-client relations, effective action plan implementation, improved quality of service among others</w:t>
      </w:r>
      <w:r>
        <w:rPr>
          <w:rFonts w:ascii="Times New Roman" w:hAnsi="Times New Roman"/>
          <w:sz w:val="24"/>
          <w:szCs w:val="24"/>
        </w:rPr>
        <w:t xml:space="preserve">. It was further established that </w:t>
      </w:r>
      <w:r w:rsidRPr="00045254">
        <w:rPr>
          <w:rFonts w:ascii="Times New Roman" w:hAnsi="Times New Roman"/>
          <w:sz w:val="24"/>
          <w:szCs w:val="24"/>
        </w:rPr>
        <w:t xml:space="preserve">training </w:t>
      </w:r>
      <w:r w:rsidR="007133D9">
        <w:rPr>
          <w:rFonts w:ascii="Times New Roman" w:hAnsi="Times New Roman"/>
          <w:sz w:val="24"/>
          <w:szCs w:val="24"/>
        </w:rPr>
        <w:t xml:space="preserve">and development </w:t>
      </w:r>
      <w:r w:rsidRPr="00045254">
        <w:rPr>
          <w:rFonts w:ascii="Times New Roman" w:hAnsi="Times New Roman"/>
          <w:sz w:val="24"/>
          <w:szCs w:val="24"/>
        </w:rPr>
        <w:t>programmes are motivating UBC staff and are therefore reducing employee turnover</w:t>
      </w:r>
      <w:r>
        <w:rPr>
          <w:rFonts w:ascii="Times New Roman" w:hAnsi="Times New Roman"/>
          <w:sz w:val="24"/>
          <w:szCs w:val="24"/>
        </w:rPr>
        <w:t xml:space="preserve">; </w:t>
      </w:r>
      <w:r w:rsidRPr="00045254">
        <w:rPr>
          <w:rStyle w:val="Emphasis"/>
          <w:rFonts w:ascii="Times New Roman" w:hAnsi="Times New Roman"/>
          <w:i w:val="0"/>
          <w:sz w:val="24"/>
          <w:szCs w:val="24"/>
        </w:rPr>
        <w:t xml:space="preserve">training programmes of UBC provide strategic leadership towards achievement of its vision and its </w:t>
      </w:r>
      <w:r w:rsidRPr="00045254">
        <w:rPr>
          <w:rFonts w:ascii="Times New Roman" w:eastAsia="Times New Roman" w:hAnsi="Times New Roman" w:cs="Times New Roman"/>
          <w:sz w:val="24"/>
          <w:szCs w:val="24"/>
        </w:rPr>
        <w:t>Human Resource strategy statement</w:t>
      </w:r>
      <w:r>
        <w:rPr>
          <w:rFonts w:ascii="Times New Roman" w:eastAsia="Times New Roman" w:hAnsi="Times New Roman" w:cs="Times New Roman"/>
          <w:sz w:val="24"/>
          <w:szCs w:val="24"/>
        </w:rPr>
        <w:t xml:space="preserve">; </w:t>
      </w:r>
      <w:r w:rsidRPr="00045254">
        <w:rPr>
          <w:rFonts w:ascii="Times New Roman" w:hAnsi="Times New Roman"/>
          <w:sz w:val="24"/>
          <w:szCs w:val="24"/>
        </w:rPr>
        <w:t>training conforms to policy guidelines and documentation of UBC</w:t>
      </w:r>
      <w:r>
        <w:rPr>
          <w:rFonts w:ascii="Times New Roman" w:hAnsi="Times New Roman"/>
          <w:sz w:val="24"/>
          <w:szCs w:val="24"/>
        </w:rPr>
        <w:t xml:space="preserve">; </w:t>
      </w:r>
      <w:r w:rsidRPr="00045254">
        <w:rPr>
          <w:rFonts w:ascii="Times New Roman" w:hAnsi="Times New Roman" w:cs="Times New Roman"/>
          <w:sz w:val="24"/>
          <w:szCs w:val="24"/>
        </w:rPr>
        <w:t>training programmes mapping to the needs of employees in UB</w:t>
      </w:r>
      <w:r>
        <w:rPr>
          <w:rFonts w:ascii="Times New Roman" w:hAnsi="Times New Roman" w:cs="Times New Roman"/>
          <w:sz w:val="24"/>
          <w:szCs w:val="24"/>
        </w:rPr>
        <w:t xml:space="preserve">C; and </w:t>
      </w:r>
      <w:r w:rsidRPr="00045254">
        <w:rPr>
          <w:rFonts w:ascii="Times New Roman" w:hAnsi="Times New Roman"/>
          <w:sz w:val="24"/>
          <w:szCs w:val="24"/>
        </w:rPr>
        <w:t xml:space="preserve">evaluation of training </w:t>
      </w:r>
      <w:r w:rsidR="007133D9">
        <w:rPr>
          <w:rFonts w:ascii="Times New Roman" w:hAnsi="Times New Roman"/>
          <w:sz w:val="24"/>
          <w:szCs w:val="24"/>
        </w:rPr>
        <w:t xml:space="preserve">and development </w:t>
      </w:r>
      <w:r w:rsidRPr="00045254">
        <w:rPr>
          <w:rFonts w:ascii="Times New Roman" w:hAnsi="Times New Roman"/>
          <w:sz w:val="24"/>
          <w:szCs w:val="24"/>
        </w:rPr>
        <w:t xml:space="preserve">programmes for the extent of transfer of learning to trainees </w:t>
      </w:r>
      <w:r>
        <w:rPr>
          <w:rFonts w:ascii="Times New Roman" w:hAnsi="Times New Roman"/>
          <w:sz w:val="24"/>
          <w:szCs w:val="24"/>
        </w:rPr>
        <w:t xml:space="preserve">is undertaken </w:t>
      </w:r>
      <w:r w:rsidRPr="00045254">
        <w:rPr>
          <w:rFonts w:ascii="Times New Roman" w:hAnsi="Times New Roman"/>
          <w:sz w:val="24"/>
          <w:szCs w:val="24"/>
        </w:rPr>
        <w:t>in UBC.</w:t>
      </w:r>
      <w:r>
        <w:rPr>
          <w:rFonts w:ascii="Times New Roman" w:hAnsi="Times New Roman"/>
          <w:sz w:val="24"/>
          <w:szCs w:val="24"/>
        </w:rPr>
        <w:t xml:space="preserve"> </w:t>
      </w:r>
      <w:r w:rsidR="00303C18">
        <w:rPr>
          <w:rFonts w:ascii="Times New Roman" w:hAnsi="Times New Roman"/>
          <w:sz w:val="24"/>
          <w:szCs w:val="24"/>
        </w:rPr>
        <w:t>I</w:t>
      </w:r>
      <w:r>
        <w:rPr>
          <w:rFonts w:ascii="Times New Roman" w:hAnsi="Times New Roman"/>
          <w:sz w:val="24"/>
          <w:szCs w:val="24"/>
        </w:rPr>
        <w:t xml:space="preserve">mplying that staff training is a strong motivator of employees towards desired performance in </w:t>
      </w:r>
      <w:r w:rsidR="00303C18">
        <w:rPr>
          <w:rFonts w:ascii="Times New Roman" w:hAnsi="Times New Roman"/>
          <w:sz w:val="24"/>
          <w:szCs w:val="24"/>
        </w:rPr>
        <w:t>Uganda Broadcasting Corporation.</w:t>
      </w:r>
      <w:r>
        <w:rPr>
          <w:rFonts w:ascii="Times New Roman" w:hAnsi="Times New Roman"/>
          <w:sz w:val="24"/>
          <w:szCs w:val="24"/>
        </w:rPr>
        <w:t xml:space="preserve"> </w:t>
      </w:r>
      <w:r w:rsidRPr="00045254">
        <w:rPr>
          <w:rFonts w:ascii="Times New Roman" w:hAnsi="Times New Roman"/>
          <w:sz w:val="24"/>
          <w:szCs w:val="24"/>
        </w:rPr>
        <w:t xml:space="preserve"> </w:t>
      </w:r>
    </w:p>
    <w:p w:rsidR="00DD297B" w:rsidRPr="00045254" w:rsidRDefault="004B5793" w:rsidP="00F25A88">
      <w:pPr>
        <w:pStyle w:val="Heading2"/>
        <w:rPr>
          <w:rFonts w:ascii="Times New Roman" w:hAnsi="Times New Roman"/>
          <w:i w:val="0"/>
          <w:sz w:val="24"/>
          <w:szCs w:val="24"/>
        </w:rPr>
      </w:pPr>
      <w:bookmarkStart w:id="447" w:name="_Toc18572203"/>
      <w:r w:rsidRPr="00045254">
        <w:rPr>
          <w:rFonts w:ascii="Times New Roman" w:hAnsi="Times New Roman"/>
          <w:i w:val="0"/>
          <w:sz w:val="24"/>
          <w:szCs w:val="24"/>
        </w:rPr>
        <w:t>9</w:t>
      </w:r>
      <w:r w:rsidR="00DD297B" w:rsidRPr="00045254">
        <w:rPr>
          <w:rFonts w:ascii="Times New Roman" w:hAnsi="Times New Roman"/>
          <w:i w:val="0"/>
          <w:sz w:val="24"/>
          <w:szCs w:val="24"/>
        </w:rPr>
        <w:t>.3 Conclusion</w:t>
      </w:r>
      <w:bookmarkEnd w:id="447"/>
    </w:p>
    <w:p w:rsidR="00DD297B" w:rsidRPr="00045254" w:rsidRDefault="00DD297B" w:rsidP="00F66F9F">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Based on the testing of</w:t>
      </w:r>
      <w:r w:rsidR="002B00B0" w:rsidRPr="00045254">
        <w:rPr>
          <w:rFonts w:ascii="Times New Roman" w:hAnsi="Times New Roman" w:cs="Times New Roman"/>
          <w:sz w:val="24"/>
          <w:szCs w:val="24"/>
        </w:rPr>
        <w:t xml:space="preserve"> </w:t>
      </w:r>
      <w:r w:rsidRPr="00045254">
        <w:rPr>
          <w:rFonts w:ascii="Times New Roman" w:hAnsi="Times New Roman" w:cs="Times New Roman"/>
          <w:sz w:val="24"/>
          <w:szCs w:val="24"/>
        </w:rPr>
        <w:t>the hypothesis, the following are the conclusions of</w:t>
      </w:r>
      <w:r w:rsidR="00B35D5C" w:rsidRPr="00045254">
        <w:rPr>
          <w:rFonts w:ascii="Times New Roman" w:hAnsi="Times New Roman" w:cs="Times New Roman"/>
          <w:sz w:val="24"/>
          <w:szCs w:val="24"/>
        </w:rPr>
        <w:t xml:space="preserve"> </w:t>
      </w:r>
      <w:r w:rsidRPr="00045254">
        <w:rPr>
          <w:rFonts w:ascii="Times New Roman" w:hAnsi="Times New Roman" w:cs="Times New Roman"/>
          <w:sz w:val="24"/>
          <w:szCs w:val="24"/>
        </w:rPr>
        <w:t>this study:</w:t>
      </w:r>
      <w:r w:rsidR="00F66F9F" w:rsidRPr="00045254">
        <w:rPr>
          <w:rFonts w:ascii="Times New Roman" w:hAnsi="Times New Roman" w:cs="Times New Roman"/>
          <w:sz w:val="24"/>
          <w:szCs w:val="24"/>
        </w:rPr>
        <w:t xml:space="preserve"> Correlation results indicate a moderately positive relationship between the remuneration package and employee performance in Uganda Broadcasting Corporation</w:t>
      </w:r>
      <w:r w:rsidR="00F66F9F" w:rsidRPr="00045254">
        <w:rPr>
          <w:rFonts w:ascii="Times New Roman" w:eastAsia="Calibri" w:hAnsi="Times New Roman" w:cs="Times New Roman"/>
          <w:sz w:val="24"/>
          <w:szCs w:val="24"/>
        </w:rPr>
        <w:t xml:space="preserve"> given</w:t>
      </w:r>
      <w:r w:rsidR="00F66F9F" w:rsidRPr="00045254">
        <w:rPr>
          <w:rFonts w:ascii="Times New Roman" w:hAnsi="Times New Roman" w:cs="Times New Roman"/>
          <w:sz w:val="24"/>
          <w:szCs w:val="24"/>
        </w:rPr>
        <w:t xml:space="preserve"> </w:t>
      </w:r>
      <w:r w:rsidR="00F66F9F" w:rsidRPr="00045254">
        <w:rPr>
          <w:rFonts w:ascii="Times New Roman" w:hAnsi="Times New Roman" w:cs="Times New Roman"/>
          <w:b/>
          <w:sz w:val="24"/>
          <w:szCs w:val="24"/>
        </w:rPr>
        <w:t>r</w:t>
      </w:r>
      <w:r w:rsidR="00F66F9F" w:rsidRPr="00045254">
        <w:rPr>
          <w:rFonts w:ascii="Times New Roman" w:hAnsi="Times New Roman" w:cs="Times New Roman"/>
          <w:sz w:val="24"/>
          <w:szCs w:val="24"/>
        </w:rPr>
        <w:t xml:space="preserve"> = 0.487 with </w:t>
      </w:r>
      <w:r w:rsidR="00F66F9F" w:rsidRPr="00045254">
        <w:rPr>
          <w:rFonts w:ascii="Times New Roman" w:hAnsi="Times New Roman" w:cs="Times New Roman"/>
          <w:b/>
          <w:i/>
          <w:sz w:val="24"/>
          <w:szCs w:val="24"/>
        </w:rPr>
        <w:t>p</w:t>
      </w:r>
      <w:r w:rsidR="00F66F9F" w:rsidRPr="00045254">
        <w:rPr>
          <w:rFonts w:ascii="Times New Roman" w:hAnsi="Times New Roman" w:cs="Times New Roman"/>
          <w:sz w:val="24"/>
          <w:szCs w:val="24"/>
        </w:rPr>
        <w:t xml:space="preserve"> = 0.001 less than 0.01. </w:t>
      </w:r>
      <w:r w:rsidR="00F66F9F" w:rsidRPr="00045254">
        <w:rPr>
          <w:rFonts w:ascii="Times New Roman" w:eastAsia="Calibri" w:hAnsi="Times New Roman" w:cs="Times New Roman"/>
          <w:sz w:val="24"/>
          <w:szCs w:val="24"/>
        </w:rPr>
        <w:t>This implies that, an improvement in the remuneration package of UBC will bring about moderately similar improvement in employee performance. Hence, the null hypothesis H</w:t>
      </w:r>
      <w:r w:rsidR="00F66F9F" w:rsidRPr="00045254">
        <w:rPr>
          <w:rFonts w:ascii="Times New Roman" w:eastAsia="Calibri" w:hAnsi="Times New Roman" w:cs="Times New Roman"/>
          <w:sz w:val="24"/>
          <w:szCs w:val="24"/>
          <w:vertAlign w:val="subscript"/>
        </w:rPr>
        <w:t>O1</w:t>
      </w:r>
      <w:r w:rsidR="00F66F9F" w:rsidRPr="00045254">
        <w:rPr>
          <w:rFonts w:ascii="Times New Roman" w:eastAsia="Calibri" w:hAnsi="Times New Roman" w:cs="Times New Roman"/>
          <w:sz w:val="24"/>
          <w:szCs w:val="24"/>
        </w:rPr>
        <w:t xml:space="preserve"> </w:t>
      </w:r>
      <w:r w:rsidR="00F66F9F" w:rsidRPr="00045254">
        <w:rPr>
          <w:rFonts w:ascii="Times New Roman" w:hAnsi="Times New Roman"/>
          <w:bCs/>
          <w:sz w:val="24"/>
          <w:szCs w:val="24"/>
        </w:rPr>
        <w:t>is rejected and the alternative H</w:t>
      </w:r>
      <w:r w:rsidR="00F66F9F" w:rsidRPr="00045254">
        <w:rPr>
          <w:rFonts w:ascii="Times New Roman" w:hAnsi="Times New Roman"/>
          <w:bCs/>
          <w:sz w:val="24"/>
          <w:szCs w:val="24"/>
          <w:vertAlign w:val="subscript"/>
        </w:rPr>
        <w:t>I1</w:t>
      </w:r>
      <w:r w:rsidR="00F66F9F" w:rsidRPr="00045254">
        <w:rPr>
          <w:rFonts w:ascii="Times New Roman" w:hAnsi="Times New Roman"/>
          <w:bCs/>
          <w:sz w:val="24"/>
          <w:szCs w:val="24"/>
        </w:rPr>
        <w:t xml:space="preserve"> </w:t>
      </w:r>
      <w:r w:rsidR="00F66F9F" w:rsidRPr="00045254">
        <w:rPr>
          <w:rFonts w:ascii="Times New Roman" w:hAnsi="Times New Roman" w:cs="Times New Roman"/>
          <w:sz w:val="24"/>
          <w:szCs w:val="24"/>
        </w:rPr>
        <w:t>that, t</w:t>
      </w:r>
      <w:r w:rsidR="00F66F9F" w:rsidRPr="00045254">
        <w:rPr>
          <w:rFonts w:ascii="Times New Roman" w:hAnsi="Times New Roman"/>
          <w:sz w:val="24"/>
          <w:szCs w:val="24"/>
        </w:rPr>
        <w:t xml:space="preserve">here is a significant relationship between remuneration and </w:t>
      </w:r>
      <w:r w:rsidR="00F66F9F" w:rsidRPr="00045254">
        <w:rPr>
          <w:rFonts w:ascii="Times New Roman" w:eastAsia="Calibri" w:hAnsi="Times New Roman" w:cs="Times New Roman"/>
          <w:sz w:val="24"/>
          <w:szCs w:val="24"/>
        </w:rPr>
        <w:t xml:space="preserve">employee performance in Uganda Broadcasting Corporation is adopted. Similarly, </w:t>
      </w:r>
      <w:r w:rsidR="00F66F9F" w:rsidRPr="00045254">
        <w:rPr>
          <w:rFonts w:ascii="Times New Roman" w:hAnsi="Times New Roman" w:cs="Times New Roman"/>
          <w:sz w:val="24"/>
          <w:szCs w:val="24"/>
        </w:rPr>
        <w:t xml:space="preserve">correlation results of </w:t>
      </w:r>
      <w:r w:rsidR="00F66F9F" w:rsidRPr="00045254">
        <w:rPr>
          <w:rFonts w:ascii="Times New Roman" w:hAnsi="Times New Roman" w:cs="Times New Roman"/>
          <w:b/>
          <w:sz w:val="24"/>
          <w:szCs w:val="24"/>
        </w:rPr>
        <w:t>r</w:t>
      </w:r>
      <w:r w:rsidR="00F66F9F" w:rsidRPr="00045254">
        <w:rPr>
          <w:rFonts w:ascii="Times New Roman" w:hAnsi="Times New Roman" w:cs="Times New Roman"/>
          <w:sz w:val="24"/>
          <w:szCs w:val="24"/>
        </w:rPr>
        <w:t xml:space="preserve"> = 0.753 with </w:t>
      </w:r>
      <w:r w:rsidR="00F66F9F" w:rsidRPr="00045254">
        <w:rPr>
          <w:rFonts w:ascii="Times New Roman" w:hAnsi="Times New Roman" w:cs="Times New Roman"/>
          <w:b/>
          <w:i/>
          <w:sz w:val="24"/>
          <w:szCs w:val="24"/>
        </w:rPr>
        <w:t>p</w:t>
      </w:r>
      <w:r w:rsidR="00F66F9F" w:rsidRPr="00045254">
        <w:rPr>
          <w:rFonts w:ascii="Times New Roman" w:hAnsi="Times New Roman" w:cs="Times New Roman"/>
          <w:sz w:val="24"/>
          <w:szCs w:val="24"/>
        </w:rPr>
        <w:t xml:space="preserve"> = 0.000 less than 0.01 indicated a strong positive relationship between </w:t>
      </w:r>
      <w:proofErr w:type="spellStart"/>
      <w:r w:rsidR="00F66F9F" w:rsidRPr="00045254">
        <w:rPr>
          <w:rFonts w:ascii="Times New Roman" w:hAnsi="Times New Roman"/>
          <w:sz w:val="24"/>
          <w:szCs w:val="24"/>
        </w:rPr>
        <w:t>organisational</w:t>
      </w:r>
      <w:proofErr w:type="spellEnd"/>
      <w:r w:rsidR="00F66F9F" w:rsidRPr="00045254">
        <w:rPr>
          <w:rFonts w:ascii="Times New Roman" w:hAnsi="Times New Roman"/>
          <w:sz w:val="24"/>
          <w:szCs w:val="24"/>
        </w:rPr>
        <w:t xml:space="preserve"> communication and </w:t>
      </w:r>
      <w:r w:rsidR="00F66F9F" w:rsidRPr="00045254">
        <w:rPr>
          <w:rFonts w:ascii="Times New Roman" w:eastAsia="Calibri" w:hAnsi="Times New Roman" w:cs="Times New Roman"/>
          <w:sz w:val="24"/>
          <w:szCs w:val="24"/>
        </w:rPr>
        <w:t>employee performance</w:t>
      </w:r>
      <w:r w:rsidR="00F66F9F" w:rsidRPr="00045254">
        <w:rPr>
          <w:rFonts w:ascii="Times New Roman" w:hAnsi="Times New Roman" w:cs="Times New Roman"/>
          <w:sz w:val="24"/>
          <w:szCs w:val="24"/>
        </w:rPr>
        <w:t xml:space="preserve"> in Uganda Broadcasting Corporation</w:t>
      </w:r>
      <w:r w:rsidR="00F66F9F" w:rsidRPr="00045254">
        <w:rPr>
          <w:rFonts w:ascii="Times New Roman" w:eastAsia="Calibri" w:hAnsi="Times New Roman" w:cs="Times New Roman"/>
          <w:sz w:val="24"/>
          <w:szCs w:val="24"/>
        </w:rPr>
        <w:t xml:space="preserve">. This implies that, an improvement in communication practices of UBC will bring about moderately similar improvement in employee performance. Hence, the </w:t>
      </w:r>
      <w:r w:rsidR="00F66F9F" w:rsidRPr="00045254">
        <w:rPr>
          <w:rFonts w:ascii="Times New Roman" w:eastAsia="Calibri" w:hAnsi="Times New Roman" w:cs="Times New Roman"/>
          <w:sz w:val="24"/>
          <w:szCs w:val="24"/>
        </w:rPr>
        <w:lastRenderedPageBreak/>
        <w:t>null hypothesis H</w:t>
      </w:r>
      <w:r w:rsidR="00F66F9F" w:rsidRPr="00045254">
        <w:rPr>
          <w:rFonts w:ascii="Times New Roman" w:eastAsia="Calibri" w:hAnsi="Times New Roman" w:cs="Times New Roman"/>
          <w:sz w:val="24"/>
          <w:szCs w:val="24"/>
          <w:vertAlign w:val="subscript"/>
        </w:rPr>
        <w:t>O2</w:t>
      </w:r>
      <w:r w:rsidR="00F66F9F" w:rsidRPr="00045254">
        <w:rPr>
          <w:rFonts w:ascii="Times New Roman" w:eastAsia="Calibri" w:hAnsi="Times New Roman" w:cs="Times New Roman"/>
          <w:sz w:val="24"/>
          <w:szCs w:val="24"/>
        </w:rPr>
        <w:t xml:space="preserve"> </w:t>
      </w:r>
      <w:r w:rsidR="00F66F9F" w:rsidRPr="00045254">
        <w:rPr>
          <w:rFonts w:ascii="Times New Roman" w:hAnsi="Times New Roman"/>
          <w:bCs/>
          <w:sz w:val="24"/>
          <w:szCs w:val="24"/>
        </w:rPr>
        <w:t>is rejected and the alternative H</w:t>
      </w:r>
      <w:r w:rsidR="00F66F9F" w:rsidRPr="00045254">
        <w:rPr>
          <w:rFonts w:ascii="Times New Roman" w:hAnsi="Times New Roman"/>
          <w:bCs/>
          <w:sz w:val="24"/>
          <w:szCs w:val="24"/>
          <w:vertAlign w:val="subscript"/>
        </w:rPr>
        <w:t>I2</w:t>
      </w:r>
      <w:r w:rsidR="00F66F9F" w:rsidRPr="00045254">
        <w:rPr>
          <w:rFonts w:ascii="Times New Roman" w:hAnsi="Times New Roman"/>
          <w:bCs/>
          <w:sz w:val="24"/>
          <w:szCs w:val="24"/>
        </w:rPr>
        <w:t xml:space="preserve"> </w:t>
      </w:r>
      <w:r w:rsidR="00F66F9F" w:rsidRPr="00045254">
        <w:rPr>
          <w:rFonts w:ascii="Times New Roman" w:hAnsi="Times New Roman" w:cs="Times New Roman"/>
          <w:sz w:val="24"/>
          <w:szCs w:val="24"/>
        </w:rPr>
        <w:t>that, t</w:t>
      </w:r>
      <w:r w:rsidR="00F66F9F" w:rsidRPr="00045254">
        <w:rPr>
          <w:rFonts w:ascii="Times New Roman" w:hAnsi="Times New Roman"/>
          <w:sz w:val="24"/>
          <w:szCs w:val="24"/>
        </w:rPr>
        <w:t xml:space="preserve">here is a significant relationship between </w:t>
      </w:r>
      <w:proofErr w:type="spellStart"/>
      <w:r w:rsidR="00F66F9F" w:rsidRPr="00045254">
        <w:rPr>
          <w:rFonts w:ascii="Times New Roman" w:hAnsi="Times New Roman"/>
          <w:sz w:val="24"/>
          <w:szCs w:val="24"/>
        </w:rPr>
        <w:t>organisational</w:t>
      </w:r>
      <w:proofErr w:type="spellEnd"/>
      <w:r w:rsidR="00F66F9F" w:rsidRPr="00045254">
        <w:rPr>
          <w:rFonts w:ascii="Times New Roman" w:hAnsi="Times New Roman"/>
          <w:sz w:val="24"/>
          <w:szCs w:val="24"/>
        </w:rPr>
        <w:t xml:space="preserve"> communication and </w:t>
      </w:r>
      <w:r w:rsidR="00F66F9F" w:rsidRPr="00045254">
        <w:rPr>
          <w:rFonts w:ascii="Times New Roman" w:eastAsia="Calibri" w:hAnsi="Times New Roman" w:cs="Times New Roman"/>
          <w:sz w:val="24"/>
          <w:szCs w:val="24"/>
        </w:rPr>
        <w:t>employee performance in Uganda Broadcasting Corporation is adopted.</w:t>
      </w:r>
      <w:r w:rsidR="00F66F9F" w:rsidRPr="00045254">
        <w:rPr>
          <w:rFonts w:ascii="Times New Roman" w:hAnsi="Times New Roman" w:cs="Times New Roman"/>
          <w:sz w:val="24"/>
          <w:szCs w:val="24"/>
        </w:rPr>
        <w:t xml:space="preserve"> And </w:t>
      </w:r>
      <w:r w:rsidR="00AF387F" w:rsidRPr="00045254">
        <w:rPr>
          <w:rFonts w:ascii="Times New Roman" w:hAnsi="Times New Roman" w:cs="Times New Roman"/>
          <w:sz w:val="24"/>
          <w:szCs w:val="24"/>
        </w:rPr>
        <w:t xml:space="preserve">correlation results </w:t>
      </w:r>
      <w:r w:rsidR="00F66F9F" w:rsidRPr="00045254">
        <w:rPr>
          <w:rFonts w:ascii="Times New Roman" w:hAnsi="Times New Roman" w:cs="Times New Roman"/>
          <w:sz w:val="24"/>
          <w:szCs w:val="24"/>
        </w:rPr>
        <w:t xml:space="preserve">indicate a strong positive relationship between </w:t>
      </w:r>
      <w:r w:rsidR="00F66F9F" w:rsidRPr="00045254">
        <w:rPr>
          <w:rFonts w:ascii="Times New Roman" w:hAnsi="Times New Roman"/>
          <w:sz w:val="24"/>
          <w:szCs w:val="24"/>
        </w:rPr>
        <w:t xml:space="preserve">staff training and </w:t>
      </w:r>
      <w:r w:rsidR="00F66F9F" w:rsidRPr="00045254">
        <w:rPr>
          <w:rFonts w:ascii="Times New Roman" w:eastAsia="Calibri" w:hAnsi="Times New Roman" w:cs="Times New Roman"/>
          <w:sz w:val="24"/>
          <w:szCs w:val="24"/>
        </w:rPr>
        <w:t>employee performance</w:t>
      </w:r>
      <w:r w:rsidR="00F66F9F" w:rsidRPr="00045254">
        <w:rPr>
          <w:rFonts w:ascii="Times New Roman" w:hAnsi="Times New Roman" w:cs="Times New Roman"/>
          <w:sz w:val="24"/>
          <w:szCs w:val="24"/>
        </w:rPr>
        <w:t xml:space="preserve"> in Uganda Broadcasting Corporation</w:t>
      </w:r>
      <w:r w:rsidR="00F66F9F" w:rsidRPr="00045254">
        <w:rPr>
          <w:rFonts w:ascii="Times New Roman" w:eastAsia="Calibri" w:hAnsi="Times New Roman" w:cs="Times New Roman"/>
          <w:sz w:val="24"/>
          <w:szCs w:val="24"/>
        </w:rPr>
        <w:t xml:space="preserve"> since</w:t>
      </w:r>
      <w:r w:rsidR="00AF387F" w:rsidRPr="00045254">
        <w:rPr>
          <w:rFonts w:ascii="Times New Roman" w:hAnsi="Times New Roman" w:cs="Times New Roman"/>
          <w:sz w:val="24"/>
          <w:szCs w:val="24"/>
        </w:rPr>
        <w:t xml:space="preserve"> </w:t>
      </w:r>
      <w:r w:rsidR="00AF387F" w:rsidRPr="00045254">
        <w:rPr>
          <w:rFonts w:ascii="Times New Roman" w:hAnsi="Times New Roman" w:cs="Times New Roman"/>
          <w:b/>
          <w:sz w:val="24"/>
          <w:szCs w:val="24"/>
        </w:rPr>
        <w:t>r</w:t>
      </w:r>
      <w:r w:rsidR="00AF387F" w:rsidRPr="00045254">
        <w:rPr>
          <w:rFonts w:ascii="Times New Roman" w:hAnsi="Times New Roman" w:cs="Times New Roman"/>
          <w:sz w:val="24"/>
          <w:szCs w:val="24"/>
        </w:rPr>
        <w:t xml:space="preserve"> = 0.799 with </w:t>
      </w:r>
      <w:r w:rsidR="00AF387F" w:rsidRPr="00045254">
        <w:rPr>
          <w:rFonts w:ascii="Times New Roman" w:hAnsi="Times New Roman" w:cs="Times New Roman"/>
          <w:b/>
          <w:i/>
          <w:sz w:val="24"/>
          <w:szCs w:val="24"/>
        </w:rPr>
        <w:t>p</w:t>
      </w:r>
      <w:r w:rsidR="00AF387F" w:rsidRPr="00045254">
        <w:rPr>
          <w:rFonts w:ascii="Times New Roman" w:hAnsi="Times New Roman" w:cs="Times New Roman"/>
          <w:sz w:val="24"/>
          <w:szCs w:val="24"/>
        </w:rPr>
        <w:t xml:space="preserve"> = 0.000 less than 0.01</w:t>
      </w:r>
      <w:r w:rsidR="00E900BE" w:rsidRPr="00045254">
        <w:rPr>
          <w:rFonts w:ascii="Times New Roman" w:hAnsi="Times New Roman" w:cs="Times New Roman"/>
          <w:sz w:val="24"/>
          <w:szCs w:val="24"/>
        </w:rPr>
        <w:t>.</w:t>
      </w:r>
      <w:r w:rsidR="00AF387F" w:rsidRPr="00045254">
        <w:rPr>
          <w:rFonts w:ascii="Times New Roman" w:hAnsi="Times New Roman" w:cs="Times New Roman"/>
          <w:sz w:val="24"/>
          <w:szCs w:val="24"/>
        </w:rPr>
        <w:t xml:space="preserve"> </w:t>
      </w:r>
      <w:r w:rsidR="00AF387F" w:rsidRPr="00045254">
        <w:rPr>
          <w:rFonts w:ascii="Times New Roman" w:eastAsia="Calibri" w:hAnsi="Times New Roman" w:cs="Times New Roman"/>
          <w:sz w:val="24"/>
          <w:szCs w:val="24"/>
        </w:rPr>
        <w:t xml:space="preserve">This implies that, an improvement in </w:t>
      </w:r>
      <w:r w:rsidR="00AF387F" w:rsidRPr="00045254">
        <w:rPr>
          <w:rFonts w:ascii="Times New Roman" w:hAnsi="Times New Roman"/>
          <w:sz w:val="24"/>
          <w:szCs w:val="24"/>
        </w:rPr>
        <w:t xml:space="preserve">staff training </w:t>
      </w:r>
      <w:r w:rsidR="00AF387F" w:rsidRPr="00045254">
        <w:rPr>
          <w:rFonts w:ascii="Times New Roman" w:eastAsia="Calibri" w:hAnsi="Times New Roman" w:cs="Times New Roman"/>
          <w:sz w:val="24"/>
          <w:szCs w:val="24"/>
        </w:rPr>
        <w:t>practices of UBC will bring about similarly strong improvement in employee performance. Hence, the null hypothesis H</w:t>
      </w:r>
      <w:r w:rsidR="00AF387F" w:rsidRPr="00045254">
        <w:rPr>
          <w:rFonts w:ascii="Times New Roman" w:eastAsia="Calibri" w:hAnsi="Times New Roman" w:cs="Times New Roman"/>
          <w:sz w:val="24"/>
          <w:szCs w:val="24"/>
          <w:vertAlign w:val="subscript"/>
        </w:rPr>
        <w:t>O</w:t>
      </w:r>
      <w:r w:rsidR="00F66F9F" w:rsidRPr="00045254">
        <w:rPr>
          <w:rFonts w:ascii="Times New Roman" w:eastAsia="Calibri" w:hAnsi="Times New Roman" w:cs="Times New Roman"/>
          <w:sz w:val="24"/>
          <w:szCs w:val="24"/>
          <w:vertAlign w:val="subscript"/>
        </w:rPr>
        <w:t>3</w:t>
      </w:r>
      <w:r w:rsidR="00AF387F" w:rsidRPr="00045254">
        <w:rPr>
          <w:rFonts w:ascii="Times New Roman" w:eastAsia="Calibri" w:hAnsi="Times New Roman" w:cs="Times New Roman"/>
          <w:sz w:val="24"/>
          <w:szCs w:val="24"/>
        </w:rPr>
        <w:t xml:space="preserve"> </w:t>
      </w:r>
      <w:r w:rsidR="00AF387F" w:rsidRPr="00045254">
        <w:rPr>
          <w:rFonts w:ascii="Times New Roman" w:hAnsi="Times New Roman"/>
          <w:bCs/>
          <w:sz w:val="24"/>
          <w:szCs w:val="24"/>
        </w:rPr>
        <w:t>is rejected and the alternative H</w:t>
      </w:r>
      <w:r w:rsidR="00AF387F" w:rsidRPr="00045254">
        <w:rPr>
          <w:rFonts w:ascii="Times New Roman" w:hAnsi="Times New Roman"/>
          <w:bCs/>
          <w:sz w:val="24"/>
          <w:szCs w:val="24"/>
          <w:vertAlign w:val="subscript"/>
        </w:rPr>
        <w:t>I</w:t>
      </w:r>
      <w:r w:rsidR="00F66F9F" w:rsidRPr="00045254">
        <w:rPr>
          <w:rFonts w:ascii="Times New Roman" w:hAnsi="Times New Roman"/>
          <w:bCs/>
          <w:sz w:val="24"/>
          <w:szCs w:val="24"/>
          <w:vertAlign w:val="subscript"/>
        </w:rPr>
        <w:t>3</w:t>
      </w:r>
      <w:r w:rsidR="00AF387F" w:rsidRPr="00045254">
        <w:rPr>
          <w:rFonts w:ascii="Times New Roman" w:hAnsi="Times New Roman"/>
          <w:bCs/>
          <w:sz w:val="24"/>
          <w:szCs w:val="24"/>
        </w:rPr>
        <w:t xml:space="preserve"> </w:t>
      </w:r>
      <w:r w:rsidR="00AF387F" w:rsidRPr="00045254">
        <w:rPr>
          <w:rFonts w:ascii="Times New Roman" w:hAnsi="Times New Roman" w:cs="Times New Roman"/>
          <w:sz w:val="24"/>
          <w:szCs w:val="24"/>
        </w:rPr>
        <w:t>that, t</w:t>
      </w:r>
      <w:r w:rsidR="00AF387F" w:rsidRPr="00045254">
        <w:rPr>
          <w:rFonts w:ascii="Times New Roman" w:hAnsi="Times New Roman"/>
          <w:sz w:val="24"/>
          <w:szCs w:val="24"/>
        </w:rPr>
        <w:t xml:space="preserve">here is a significant relationship between staff training and </w:t>
      </w:r>
      <w:r w:rsidR="00AF387F" w:rsidRPr="00045254">
        <w:rPr>
          <w:rFonts w:ascii="Times New Roman" w:eastAsia="Calibri" w:hAnsi="Times New Roman" w:cs="Times New Roman"/>
          <w:sz w:val="24"/>
          <w:szCs w:val="24"/>
        </w:rPr>
        <w:t>employee performance in Uganda Broadcasting Corporation is adopted.</w:t>
      </w:r>
    </w:p>
    <w:p w:rsidR="00DD297B" w:rsidRPr="00045254" w:rsidRDefault="004B5793" w:rsidP="000B50EF">
      <w:pPr>
        <w:pStyle w:val="Heading2"/>
        <w:rPr>
          <w:rFonts w:ascii="Times New Roman" w:hAnsi="Times New Roman"/>
          <w:i w:val="0"/>
          <w:sz w:val="24"/>
          <w:szCs w:val="24"/>
        </w:rPr>
      </w:pPr>
      <w:bookmarkStart w:id="448" w:name="_Toc18572204"/>
      <w:r w:rsidRPr="00045254">
        <w:rPr>
          <w:rFonts w:ascii="Times New Roman" w:hAnsi="Times New Roman"/>
          <w:i w:val="0"/>
          <w:sz w:val="24"/>
          <w:szCs w:val="24"/>
        </w:rPr>
        <w:t>9</w:t>
      </w:r>
      <w:r w:rsidR="00DD297B" w:rsidRPr="00045254">
        <w:rPr>
          <w:rFonts w:ascii="Times New Roman" w:hAnsi="Times New Roman"/>
          <w:i w:val="0"/>
          <w:sz w:val="24"/>
          <w:szCs w:val="24"/>
        </w:rPr>
        <w:t>.</w:t>
      </w:r>
      <w:r w:rsidR="00621AEA">
        <w:rPr>
          <w:rFonts w:ascii="Times New Roman" w:hAnsi="Times New Roman"/>
          <w:i w:val="0"/>
          <w:sz w:val="24"/>
          <w:szCs w:val="24"/>
        </w:rPr>
        <w:t>4</w:t>
      </w:r>
      <w:r w:rsidR="00DD297B" w:rsidRPr="00045254">
        <w:rPr>
          <w:rFonts w:ascii="Times New Roman" w:hAnsi="Times New Roman"/>
          <w:i w:val="0"/>
          <w:sz w:val="24"/>
          <w:szCs w:val="24"/>
        </w:rPr>
        <w:t xml:space="preserve"> Areas of further research</w:t>
      </w:r>
      <w:bookmarkEnd w:id="448"/>
    </w:p>
    <w:p w:rsidR="00DD297B" w:rsidRPr="00045254" w:rsidRDefault="000B50EF" w:rsidP="00DD297B">
      <w:pPr>
        <w:spacing w:line="360" w:lineRule="auto"/>
        <w:jc w:val="both"/>
        <w:rPr>
          <w:rFonts w:ascii="Times New Roman" w:hAnsi="Times New Roman" w:cs="Times New Roman"/>
          <w:sz w:val="24"/>
          <w:szCs w:val="24"/>
        </w:rPr>
      </w:pPr>
      <w:r w:rsidRPr="00045254">
        <w:rPr>
          <w:rFonts w:ascii="Times New Roman" w:hAnsi="Times New Roman" w:cs="Times New Roman"/>
          <w:sz w:val="24"/>
          <w:szCs w:val="24"/>
        </w:rPr>
        <w:t>The research</w:t>
      </w:r>
      <w:r w:rsidR="00DD297B" w:rsidRPr="00045254">
        <w:rPr>
          <w:rFonts w:ascii="Times New Roman" w:hAnsi="Times New Roman" w:cs="Times New Roman"/>
          <w:sz w:val="24"/>
          <w:szCs w:val="24"/>
        </w:rPr>
        <w:t xml:space="preserve"> suggests that the following areas should be of concern for further studies:</w:t>
      </w:r>
    </w:p>
    <w:p w:rsidR="000B50EF" w:rsidRPr="00045254" w:rsidRDefault="000B50EF" w:rsidP="000B50EF">
      <w:pPr>
        <w:numPr>
          <w:ilvl w:val="0"/>
          <w:numId w:val="15"/>
        </w:numPr>
        <w:spacing w:after="0" w:line="360" w:lineRule="auto"/>
        <w:jc w:val="both"/>
        <w:rPr>
          <w:rFonts w:ascii="Times New Roman" w:hAnsi="Times New Roman"/>
          <w:sz w:val="24"/>
          <w:szCs w:val="24"/>
        </w:rPr>
      </w:pPr>
      <w:r w:rsidRPr="00045254">
        <w:rPr>
          <w:rFonts w:ascii="Times New Roman" w:hAnsi="Times New Roman"/>
          <w:sz w:val="24"/>
          <w:szCs w:val="24"/>
        </w:rPr>
        <w:t>The role of human resource management practices in compliance with broadcasting standards;</w:t>
      </w:r>
    </w:p>
    <w:p w:rsidR="000B50EF" w:rsidRPr="00045254" w:rsidRDefault="000B50EF" w:rsidP="000B50EF">
      <w:pPr>
        <w:numPr>
          <w:ilvl w:val="0"/>
          <w:numId w:val="15"/>
        </w:numPr>
        <w:spacing w:after="0" w:line="360" w:lineRule="auto"/>
        <w:jc w:val="both"/>
        <w:rPr>
          <w:rFonts w:ascii="Times New Roman" w:hAnsi="Times New Roman"/>
          <w:sz w:val="24"/>
          <w:szCs w:val="24"/>
        </w:rPr>
      </w:pPr>
      <w:r w:rsidRPr="00045254">
        <w:rPr>
          <w:rFonts w:ascii="Times New Roman" w:hAnsi="Times New Roman"/>
          <w:sz w:val="24"/>
          <w:szCs w:val="24"/>
        </w:rPr>
        <w:t xml:space="preserve">Career training and employee performance in the broadcasting industry with focus on training methods, broadcasting courses, and selection of trainees; </w:t>
      </w:r>
    </w:p>
    <w:p w:rsidR="000B50EF" w:rsidRPr="00045254" w:rsidRDefault="000B50EF" w:rsidP="000B50EF">
      <w:pPr>
        <w:numPr>
          <w:ilvl w:val="0"/>
          <w:numId w:val="15"/>
        </w:numPr>
        <w:spacing w:after="0" w:line="360" w:lineRule="auto"/>
        <w:jc w:val="both"/>
        <w:rPr>
          <w:rFonts w:ascii="Times New Roman" w:hAnsi="Times New Roman"/>
          <w:sz w:val="24"/>
          <w:szCs w:val="24"/>
        </w:rPr>
      </w:pPr>
      <w:r w:rsidRPr="00045254">
        <w:rPr>
          <w:rFonts w:ascii="Times New Roman" w:hAnsi="Times New Roman"/>
          <w:sz w:val="24"/>
          <w:szCs w:val="24"/>
        </w:rPr>
        <w:t>The multi-cultural facets of employee training and training effectiveness in the broadcasting industry.</w:t>
      </w:r>
    </w:p>
    <w:p w:rsidR="00EF25C5" w:rsidRPr="00045254" w:rsidRDefault="00DD297B" w:rsidP="000B50EF">
      <w:pPr>
        <w:pStyle w:val="ListParagraph"/>
        <w:numPr>
          <w:ilvl w:val="0"/>
          <w:numId w:val="15"/>
        </w:numPr>
        <w:spacing w:after="160" w:line="360" w:lineRule="auto"/>
        <w:jc w:val="both"/>
        <w:rPr>
          <w:rFonts w:ascii="Times New Roman" w:hAnsi="Times New Roman"/>
          <w:sz w:val="24"/>
          <w:szCs w:val="24"/>
        </w:rPr>
      </w:pPr>
      <w:r w:rsidRPr="00045254">
        <w:rPr>
          <w:rFonts w:ascii="Times New Roman" w:hAnsi="Times New Roman"/>
          <w:sz w:val="24"/>
          <w:szCs w:val="24"/>
        </w:rPr>
        <w:t xml:space="preserve">The </w:t>
      </w:r>
      <w:r w:rsidR="000B50EF" w:rsidRPr="00045254">
        <w:rPr>
          <w:rFonts w:ascii="Times New Roman" w:hAnsi="Times New Roman"/>
          <w:sz w:val="24"/>
          <w:szCs w:val="24"/>
        </w:rPr>
        <w:t xml:space="preserve">impact </w:t>
      </w:r>
      <w:r w:rsidRPr="00045254">
        <w:rPr>
          <w:rFonts w:ascii="Times New Roman" w:hAnsi="Times New Roman"/>
          <w:sz w:val="24"/>
          <w:szCs w:val="24"/>
        </w:rPr>
        <w:t xml:space="preserve">of advanced technology forms of communication </w:t>
      </w:r>
      <w:r w:rsidR="000B50EF" w:rsidRPr="00045254">
        <w:rPr>
          <w:rFonts w:ascii="Times New Roman" w:hAnsi="Times New Roman"/>
          <w:sz w:val="24"/>
          <w:szCs w:val="24"/>
        </w:rPr>
        <w:t>on</w:t>
      </w:r>
      <w:r w:rsidRPr="00045254">
        <w:rPr>
          <w:rFonts w:ascii="Times New Roman" w:hAnsi="Times New Roman"/>
          <w:sz w:val="24"/>
          <w:szCs w:val="24"/>
        </w:rPr>
        <w:t xml:space="preserve"> organization</w:t>
      </w:r>
      <w:r w:rsidR="000B50EF" w:rsidRPr="00045254">
        <w:rPr>
          <w:rFonts w:ascii="Times New Roman" w:hAnsi="Times New Roman"/>
          <w:sz w:val="24"/>
          <w:szCs w:val="24"/>
        </w:rPr>
        <w:t>al performance</w:t>
      </w:r>
      <w:r w:rsidRPr="00045254">
        <w:rPr>
          <w:rFonts w:ascii="Times New Roman" w:hAnsi="Times New Roman"/>
          <w:sz w:val="24"/>
          <w:szCs w:val="24"/>
        </w:rPr>
        <w:t>.</w:t>
      </w:r>
    </w:p>
    <w:p w:rsidR="00DD297B" w:rsidRPr="00045254" w:rsidRDefault="00DD297B" w:rsidP="00DD297B">
      <w:pPr>
        <w:spacing w:line="360" w:lineRule="auto"/>
        <w:jc w:val="both"/>
        <w:rPr>
          <w:rFonts w:ascii="Times New Roman" w:hAnsi="Times New Roman" w:cs="Times New Roman"/>
          <w:sz w:val="24"/>
          <w:szCs w:val="24"/>
        </w:rPr>
      </w:pPr>
    </w:p>
    <w:p w:rsidR="00D71C71" w:rsidRPr="00045254" w:rsidRDefault="00D71C71" w:rsidP="00A765CD">
      <w:pPr>
        <w:pStyle w:val="Heading2"/>
        <w:jc w:val="center"/>
        <w:rPr>
          <w:rFonts w:ascii="Times New Roman" w:hAnsi="Times New Roman"/>
          <w:b w:val="0"/>
          <w:sz w:val="25"/>
          <w:szCs w:val="25"/>
        </w:rPr>
      </w:pPr>
      <w:r w:rsidRPr="00045254">
        <w:br w:type="column"/>
      </w:r>
      <w:bookmarkStart w:id="449" w:name="_Toc446676215"/>
      <w:bookmarkStart w:id="450" w:name="_Toc484428238"/>
      <w:bookmarkStart w:id="451" w:name="_Toc18572205"/>
      <w:r w:rsidRPr="00045254">
        <w:rPr>
          <w:rStyle w:val="Heading2Char"/>
          <w:rFonts w:ascii="Times New Roman" w:hAnsi="Times New Roman"/>
          <w:b/>
          <w:sz w:val="25"/>
          <w:szCs w:val="25"/>
        </w:rPr>
        <w:lastRenderedPageBreak/>
        <w:t>REFERENCES</w:t>
      </w:r>
      <w:bookmarkEnd w:id="449"/>
      <w:bookmarkEnd w:id="450"/>
      <w:bookmarkEnd w:id="451"/>
    </w:p>
    <w:p w:rsidR="00D97FAF" w:rsidRPr="00D97FAF" w:rsidRDefault="00D97FAF" w:rsidP="005B4FD5">
      <w:pPr>
        <w:spacing w:line="360" w:lineRule="auto"/>
        <w:ind w:left="720" w:hanging="720"/>
        <w:jc w:val="both"/>
        <w:rPr>
          <w:rFonts w:ascii="Times New Roman" w:hAnsi="Times New Roman" w:cs="Times New Roman"/>
          <w:sz w:val="24"/>
          <w:szCs w:val="24"/>
        </w:rPr>
      </w:pPr>
      <w:bookmarkStart w:id="452" w:name="_Toc396834689"/>
      <w:bookmarkStart w:id="453" w:name="_Toc446676217"/>
      <w:bookmarkStart w:id="454" w:name="_Toc484428240"/>
    </w:p>
    <w:p w:rsidR="00D97FAF" w:rsidRPr="00D97FAF" w:rsidRDefault="00D97FAF" w:rsidP="003C342F">
      <w:pPr>
        <w:tabs>
          <w:tab w:val="left" w:pos="720"/>
        </w:tabs>
        <w:autoSpaceDE w:val="0"/>
        <w:autoSpaceDN w:val="0"/>
        <w:adjustRightInd w:val="0"/>
        <w:spacing w:line="360" w:lineRule="auto"/>
        <w:ind w:left="720" w:hanging="720"/>
        <w:jc w:val="both"/>
        <w:rPr>
          <w:rFonts w:ascii="Times New Roman" w:eastAsia="Times New Roman" w:hAnsi="Times New Roman" w:cs="Times New Roman"/>
          <w:sz w:val="24"/>
          <w:szCs w:val="24"/>
        </w:rPr>
      </w:pPr>
      <w:proofErr w:type="spellStart"/>
      <w:proofErr w:type="gramStart"/>
      <w:r w:rsidRPr="00D97FAF">
        <w:rPr>
          <w:rFonts w:ascii="Times New Roman" w:eastAsia="Times New Roman" w:hAnsi="Times New Roman" w:cs="Times New Roman"/>
          <w:sz w:val="24"/>
          <w:szCs w:val="24"/>
        </w:rPr>
        <w:t>Abah</w:t>
      </w:r>
      <w:proofErr w:type="spellEnd"/>
      <w:r w:rsidRPr="00D97FAF">
        <w:rPr>
          <w:rFonts w:ascii="Times New Roman" w:eastAsia="Times New Roman" w:hAnsi="Times New Roman" w:cs="Times New Roman"/>
          <w:sz w:val="24"/>
          <w:szCs w:val="24"/>
        </w:rPr>
        <w:t>.</w:t>
      </w:r>
      <w:proofErr w:type="gramEnd"/>
      <w:r w:rsidRPr="00D97FAF">
        <w:rPr>
          <w:rFonts w:ascii="Times New Roman" w:eastAsia="Times New Roman" w:hAnsi="Times New Roman" w:cs="Times New Roman"/>
          <w:sz w:val="24"/>
          <w:szCs w:val="24"/>
        </w:rPr>
        <w:t xml:space="preserve"> E. O. (</w:t>
      </w:r>
      <w:proofErr w:type="spellStart"/>
      <w:r w:rsidRPr="00D97FAF">
        <w:rPr>
          <w:rFonts w:ascii="Times New Roman" w:eastAsia="Times New Roman" w:hAnsi="Times New Roman" w:cs="Times New Roman"/>
          <w:sz w:val="24"/>
          <w:szCs w:val="24"/>
        </w:rPr>
        <w:t>Ph.D</w:t>
      </w:r>
      <w:proofErr w:type="spellEnd"/>
      <w:r w:rsidRPr="00D97FAF">
        <w:rPr>
          <w:rFonts w:ascii="Times New Roman" w:eastAsia="Times New Roman" w:hAnsi="Times New Roman" w:cs="Times New Roman"/>
          <w:sz w:val="24"/>
          <w:szCs w:val="24"/>
        </w:rPr>
        <w:t xml:space="preserve">), and </w:t>
      </w:r>
      <w:proofErr w:type="spellStart"/>
      <w:r w:rsidRPr="00D97FAF">
        <w:rPr>
          <w:rFonts w:ascii="Times New Roman" w:eastAsia="Times New Roman" w:hAnsi="Times New Roman" w:cs="Times New Roman"/>
          <w:sz w:val="24"/>
          <w:szCs w:val="24"/>
        </w:rPr>
        <w:t>Nwokwu</w:t>
      </w:r>
      <w:proofErr w:type="spellEnd"/>
      <w:r w:rsidRPr="00D97FAF">
        <w:rPr>
          <w:rFonts w:ascii="Times New Roman" w:eastAsia="Times New Roman" w:hAnsi="Times New Roman" w:cs="Times New Roman"/>
          <w:sz w:val="24"/>
          <w:szCs w:val="24"/>
        </w:rPr>
        <w:t>. Paul. M., (2017): Work Place Motivation and Employee Productivity in the Nigerian Public Organizations: A concept paper on the Federal Radio Corporation of Nigeria (FRCN) Experience”.</w:t>
      </w:r>
    </w:p>
    <w:p w:rsidR="00D97FAF" w:rsidRPr="00D97FAF" w:rsidRDefault="00D97FAF" w:rsidP="003C342F">
      <w:pPr>
        <w:tabs>
          <w:tab w:val="left" w:pos="720"/>
        </w:tabs>
        <w:autoSpaceDE w:val="0"/>
        <w:autoSpaceDN w:val="0"/>
        <w:adjustRightInd w:val="0"/>
        <w:spacing w:line="360" w:lineRule="auto"/>
        <w:ind w:left="720" w:hanging="720"/>
        <w:jc w:val="both"/>
        <w:rPr>
          <w:rFonts w:ascii="Times New Roman" w:eastAsia="Times New Roman" w:hAnsi="Times New Roman" w:cs="Times New Roman"/>
          <w:sz w:val="24"/>
          <w:szCs w:val="24"/>
        </w:rPr>
      </w:pPr>
      <w:r w:rsidRPr="00D97FAF">
        <w:rPr>
          <w:rFonts w:ascii="Times New Roman" w:hAnsi="Times New Roman" w:cs="Times New Roman"/>
          <w:sz w:val="24"/>
          <w:szCs w:val="24"/>
        </w:rPr>
        <w:t xml:space="preserve">Ahmad, Z.K. and Bakar, R.A. (2003): “The association between training and </w:t>
      </w:r>
      <w:proofErr w:type="spellStart"/>
      <w:r w:rsidRPr="00D97FAF">
        <w:rPr>
          <w:rFonts w:ascii="Times New Roman" w:hAnsi="Times New Roman" w:cs="Times New Roman"/>
          <w:sz w:val="24"/>
          <w:szCs w:val="24"/>
        </w:rPr>
        <w:t>organisational</w:t>
      </w:r>
      <w:proofErr w:type="spellEnd"/>
      <w:r w:rsidRPr="00D97FAF">
        <w:rPr>
          <w:rFonts w:ascii="Times New Roman" w:hAnsi="Times New Roman" w:cs="Times New Roman"/>
          <w:sz w:val="24"/>
          <w:szCs w:val="24"/>
        </w:rPr>
        <w:t xml:space="preserve"> commitment among the white-collar workers in Malaysia”, International Journal of Training and Development, Vol. 7, No. 3, pp. 166-85.</w:t>
      </w:r>
    </w:p>
    <w:p w:rsidR="00D97FAF" w:rsidRPr="00D97FAF" w:rsidRDefault="00D97FAF" w:rsidP="003C342F">
      <w:pPr>
        <w:spacing w:before="240"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Amin, M.E. (2005): Social Science Research: Conception, Methodology and Analysis Kampala, Makerere University </w:t>
      </w:r>
      <w:proofErr w:type="spellStart"/>
      <w:r w:rsidRPr="00D97FAF">
        <w:rPr>
          <w:rFonts w:ascii="Times New Roman" w:hAnsi="Times New Roman" w:cs="Times New Roman"/>
          <w:sz w:val="24"/>
          <w:szCs w:val="24"/>
        </w:rPr>
        <w:t>Printery</w:t>
      </w:r>
      <w:proofErr w:type="spellEnd"/>
      <w:r w:rsidRPr="00D97FAF">
        <w:rPr>
          <w:rFonts w:ascii="Times New Roman" w:hAnsi="Times New Roman" w:cs="Times New Roman"/>
          <w:sz w:val="24"/>
          <w:szCs w:val="24"/>
        </w:rPr>
        <w:t>.</w:t>
      </w:r>
    </w:p>
    <w:p w:rsidR="00D97FAF" w:rsidRPr="00D97FAF" w:rsidRDefault="00D97FAF" w:rsidP="003C342F">
      <w:pPr>
        <w:spacing w:after="0" w:line="360" w:lineRule="auto"/>
        <w:ind w:left="709" w:hanging="709"/>
        <w:jc w:val="both"/>
        <w:rPr>
          <w:rFonts w:ascii="Times New Roman" w:eastAsia="Times New Roman" w:hAnsi="Times New Roman" w:cs="Times New Roman"/>
          <w:sz w:val="24"/>
          <w:szCs w:val="24"/>
        </w:rPr>
      </w:pPr>
      <w:bookmarkStart w:id="455" w:name="_Toc366085564"/>
      <w:r w:rsidRPr="00D97FAF">
        <w:rPr>
          <w:rFonts w:ascii="Times New Roman" w:eastAsia="Times New Roman" w:hAnsi="Times New Roman" w:cs="Times New Roman"/>
          <w:sz w:val="24"/>
          <w:szCs w:val="24"/>
        </w:rPr>
        <w:t>Armstrong M, (2007): A Hand Book of Human Resource Management Practice, 10</w:t>
      </w:r>
      <w:bookmarkEnd w:id="455"/>
      <w:r w:rsidRPr="00D97FAF">
        <w:rPr>
          <w:rFonts w:ascii="Times New Roman" w:eastAsia="Times New Roman" w:hAnsi="Times New Roman" w:cs="Times New Roman"/>
          <w:sz w:val="24"/>
          <w:szCs w:val="24"/>
          <w:vertAlign w:val="superscript"/>
        </w:rPr>
        <w:t>th</w:t>
      </w:r>
      <w:r w:rsidRPr="00D97FAF">
        <w:rPr>
          <w:rFonts w:ascii="Times New Roman" w:eastAsia="Times New Roman" w:hAnsi="Times New Roman" w:cs="Times New Roman"/>
          <w:sz w:val="24"/>
          <w:szCs w:val="24"/>
        </w:rPr>
        <w:t xml:space="preserve"> Edition, New Delhi, Mc-</w:t>
      </w:r>
      <w:proofErr w:type="spellStart"/>
      <w:r w:rsidRPr="00D97FAF">
        <w:rPr>
          <w:rFonts w:ascii="Times New Roman" w:eastAsia="Times New Roman" w:hAnsi="Times New Roman" w:cs="Times New Roman"/>
          <w:sz w:val="24"/>
          <w:szCs w:val="24"/>
        </w:rPr>
        <w:t>Graw</w:t>
      </w:r>
      <w:proofErr w:type="spellEnd"/>
      <w:r w:rsidRPr="00D97FAF">
        <w:rPr>
          <w:rFonts w:ascii="Times New Roman" w:eastAsia="Times New Roman" w:hAnsi="Times New Roman" w:cs="Times New Roman"/>
          <w:sz w:val="24"/>
          <w:szCs w:val="24"/>
        </w:rPr>
        <w:t xml:space="preserve"> Hill. </w:t>
      </w:r>
    </w:p>
    <w:p w:rsidR="00D97FAF" w:rsidRPr="00D97FAF" w:rsidRDefault="00D97FAF" w:rsidP="003C342F">
      <w:pPr>
        <w:spacing w:after="0" w:line="360" w:lineRule="auto"/>
        <w:ind w:left="709" w:hanging="709"/>
        <w:jc w:val="both"/>
        <w:rPr>
          <w:rFonts w:ascii="Times New Roman" w:eastAsia="Times New Roman" w:hAnsi="Times New Roman" w:cs="Times New Roman"/>
          <w:sz w:val="24"/>
          <w:szCs w:val="24"/>
        </w:rPr>
      </w:pPr>
      <w:r w:rsidRPr="00D97FAF">
        <w:rPr>
          <w:rFonts w:ascii="Times New Roman" w:eastAsia="Times New Roman" w:hAnsi="Times New Roman" w:cs="Times New Roman"/>
          <w:sz w:val="24"/>
          <w:szCs w:val="24"/>
        </w:rPr>
        <w:t xml:space="preserve">Armstrong, M (2010): A Handbook of Human Resource Management, Eleventh Edition, London, </w:t>
      </w:r>
      <w:proofErr w:type="spellStart"/>
      <w:r w:rsidRPr="00D97FAF">
        <w:rPr>
          <w:rFonts w:ascii="Times New Roman" w:eastAsia="Times New Roman" w:hAnsi="Times New Roman" w:cs="Times New Roman"/>
          <w:sz w:val="24"/>
          <w:szCs w:val="24"/>
        </w:rPr>
        <w:t>Kogan</w:t>
      </w:r>
      <w:proofErr w:type="spellEnd"/>
      <w:r w:rsidRPr="00D97FAF">
        <w:rPr>
          <w:rFonts w:ascii="Times New Roman" w:eastAsia="Times New Roman" w:hAnsi="Times New Roman" w:cs="Times New Roman"/>
          <w:sz w:val="24"/>
          <w:szCs w:val="24"/>
        </w:rPr>
        <w:t xml:space="preserve"> Page Publishers.</w:t>
      </w:r>
    </w:p>
    <w:p w:rsidR="00D97FAF" w:rsidRPr="00D97FAF" w:rsidRDefault="00D97FAF" w:rsidP="003C342F">
      <w:pPr>
        <w:tabs>
          <w:tab w:val="left" w:pos="720"/>
        </w:tabs>
        <w:autoSpaceDE w:val="0"/>
        <w:autoSpaceDN w:val="0"/>
        <w:adjustRightInd w:val="0"/>
        <w:spacing w:line="360" w:lineRule="auto"/>
        <w:ind w:left="720" w:hanging="720"/>
        <w:jc w:val="both"/>
        <w:rPr>
          <w:rFonts w:ascii="Times New Roman" w:eastAsia="Times New Roman" w:hAnsi="Times New Roman" w:cs="Times New Roman"/>
          <w:sz w:val="24"/>
          <w:szCs w:val="24"/>
        </w:rPr>
      </w:pPr>
      <w:proofErr w:type="spellStart"/>
      <w:r w:rsidRPr="00D97FAF">
        <w:rPr>
          <w:rFonts w:ascii="Times New Roman" w:eastAsia="Times New Roman" w:hAnsi="Times New Roman" w:cs="Times New Roman"/>
          <w:sz w:val="24"/>
          <w:szCs w:val="24"/>
        </w:rPr>
        <w:t>Atieno</w:t>
      </w:r>
      <w:proofErr w:type="spellEnd"/>
      <w:r w:rsidRPr="00D97FAF">
        <w:rPr>
          <w:rFonts w:ascii="Times New Roman" w:eastAsia="Times New Roman" w:hAnsi="Times New Roman" w:cs="Times New Roman"/>
          <w:sz w:val="24"/>
          <w:szCs w:val="24"/>
        </w:rPr>
        <w:t xml:space="preserve"> Onyango (2016): “Strategies used by the Kenya Broadcasting Corporation for employee retention”: A study of State Broadcasting Corporations; (November, 2016).</w:t>
      </w:r>
    </w:p>
    <w:p w:rsidR="00D97FAF" w:rsidRPr="00D97FAF" w:rsidRDefault="00D97FAF" w:rsidP="003C342F">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D97FAF">
        <w:rPr>
          <w:rFonts w:ascii="Times New Roman" w:hAnsi="Times New Roman" w:cs="Times New Roman"/>
          <w:bCs/>
          <w:sz w:val="24"/>
          <w:szCs w:val="24"/>
        </w:rPr>
        <w:t>Auditor General’s Report (2016): Report on the financial statements of Uganda Broadcasting Corporation for the year ended 30</w:t>
      </w:r>
      <w:r w:rsidRPr="00D97FAF">
        <w:rPr>
          <w:rFonts w:ascii="Times New Roman" w:hAnsi="Times New Roman" w:cs="Times New Roman"/>
          <w:bCs/>
          <w:sz w:val="24"/>
          <w:szCs w:val="24"/>
          <w:vertAlign w:val="superscript"/>
        </w:rPr>
        <w:t>th</w:t>
      </w:r>
      <w:r w:rsidRPr="00D97FAF">
        <w:rPr>
          <w:rFonts w:ascii="Times New Roman" w:hAnsi="Times New Roman" w:cs="Times New Roman"/>
          <w:bCs/>
          <w:sz w:val="24"/>
          <w:szCs w:val="24"/>
        </w:rPr>
        <w:t xml:space="preserve"> June 2016.</w:t>
      </w:r>
    </w:p>
    <w:p w:rsidR="00D97FAF" w:rsidRPr="00D97FAF" w:rsidRDefault="00D97FAF" w:rsidP="003C342F">
      <w:pPr>
        <w:spacing w:line="360" w:lineRule="auto"/>
        <w:ind w:left="720" w:hanging="720"/>
        <w:jc w:val="both"/>
        <w:rPr>
          <w:rFonts w:ascii="Times New Roman" w:hAnsi="Times New Roman" w:cs="Times New Roman"/>
          <w:sz w:val="24"/>
          <w:szCs w:val="24"/>
        </w:rPr>
      </w:pPr>
      <w:proofErr w:type="spellStart"/>
      <w:r w:rsidRPr="00D97FAF">
        <w:rPr>
          <w:rFonts w:ascii="Times New Roman" w:hAnsi="Times New Roman" w:cs="Times New Roman"/>
          <w:sz w:val="24"/>
          <w:szCs w:val="24"/>
        </w:rPr>
        <w:t>Baccarini</w:t>
      </w:r>
      <w:proofErr w:type="spellEnd"/>
      <w:r w:rsidRPr="00D97FAF">
        <w:rPr>
          <w:rFonts w:ascii="Times New Roman" w:hAnsi="Times New Roman" w:cs="Times New Roman"/>
          <w:sz w:val="24"/>
          <w:szCs w:val="24"/>
        </w:rPr>
        <w:t xml:space="preserve">, D., &amp; Collins, A. (2003): “Project Success - A Survey.” </w:t>
      </w:r>
      <w:r w:rsidRPr="00D97FAF">
        <w:rPr>
          <w:rFonts w:ascii="Times New Roman" w:hAnsi="Times New Roman" w:cs="Times New Roman"/>
          <w:iCs/>
          <w:sz w:val="24"/>
          <w:szCs w:val="24"/>
        </w:rPr>
        <w:t>Journal of Construction Research</w:t>
      </w:r>
      <w:r w:rsidRPr="00D97FAF">
        <w:rPr>
          <w:rFonts w:ascii="Times New Roman" w:hAnsi="Times New Roman" w:cs="Times New Roman"/>
          <w:sz w:val="24"/>
          <w:szCs w:val="24"/>
        </w:rPr>
        <w:t>, 5 (2): 211-231.</w:t>
      </w:r>
    </w:p>
    <w:p w:rsidR="00D97FAF" w:rsidRPr="00D97FAF" w:rsidRDefault="00D97FAF" w:rsidP="003C342F">
      <w:pPr>
        <w:tabs>
          <w:tab w:val="left" w:pos="720"/>
        </w:tabs>
        <w:autoSpaceDE w:val="0"/>
        <w:autoSpaceDN w:val="0"/>
        <w:adjustRightInd w:val="0"/>
        <w:spacing w:line="360" w:lineRule="auto"/>
        <w:ind w:left="720" w:hanging="720"/>
        <w:jc w:val="both"/>
        <w:rPr>
          <w:rFonts w:ascii="Times New Roman" w:eastAsia="Times New Roman" w:hAnsi="Times New Roman" w:cs="Times New Roman"/>
          <w:sz w:val="24"/>
          <w:szCs w:val="24"/>
        </w:rPr>
      </w:pPr>
      <w:r w:rsidRPr="00D97FAF">
        <w:rPr>
          <w:rFonts w:ascii="Times New Roman" w:hAnsi="Times New Roman" w:cs="Times New Roman"/>
          <w:sz w:val="24"/>
          <w:szCs w:val="24"/>
        </w:rPr>
        <w:t>Baruch, Y. (2006): “Career development in organizations and beyond: balancing traditional and contemporary viewpoints”, Human Resource Management Review, Vol. 16, pp. 125-38.</w:t>
      </w:r>
    </w:p>
    <w:p w:rsidR="00D97FAF" w:rsidRPr="00D97FAF" w:rsidRDefault="00D97FAF" w:rsidP="003C342F">
      <w:pPr>
        <w:spacing w:before="100" w:beforeAutospacing="1" w:after="100" w:afterAutospacing="1" w:line="360" w:lineRule="auto"/>
        <w:ind w:left="720" w:hanging="720"/>
        <w:jc w:val="both"/>
        <w:rPr>
          <w:rFonts w:ascii="Times New Roman" w:hAnsi="Times New Roman" w:cs="Times New Roman"/>
          <w:sz w:val="24"/>
          <w:szCs w:val="24"/>
        </w:rPr>
      </w:pPr>
      <w:proofErr w:type="spellStart"/>
      <w:r w:rsidRPr="00D97FAF">
        <w:rPr>
          <w:rFonts w:ascii="Times New Roman" w:hAnsi="Times New Roman" w:cs="Times New Roman"/>
          <w:sz w:val="24"/>
          <w:szCs w:val="24"/>
        </w:rPr>
        <w:t>Boulmetis</w:t>
      </w:r>
      <w:proofErr w:type="spellEnd"/>
      <w:r w:rsidRPr="00D97FAF">
        <w:rPr>
          <w:rFonts w:ascii="Times New Roman" w:hAnsi="Times New Roman" w:cs="Times New Roman"/>
          <w:sz w:val="24"/>
          <w:szCs w:val="24"/>
        </w:rPr>
        <w:t xml:space="preserve"> D. B., and </w:t>
      </w:r>
      <w:proofErr w:type="spellStart"/>
      <w:r w:rsidRPr="00D97FAF">
        <w:rPr>
          <w:rFonts w:ascii="Times New Roman" w:hAnsi="Times New Roman" w:cs="Times New Roman"/>
          <w:sz w:val="24"/>
          <w:szCs w:val="24"/>
        </w:rPr>
        <w:t>Dutwin</w:t>
      </w:r>
      <w:proofErr w:type="spellEnd"/>
      <w:r w:rsidRPr="00D97FAF">
        <w:rPr>
          <w:rFonts w:ascii="Times New Roman" w:hAnsi="Times New Roman" w:cs="Times New Roman"/>
          <w:sz w:val="24"/>
          <w:szCs w:val="24"/>
        </w:rPr>
        <w:t>, D. (2000):</w:t>
      </w:r>
      <w:r w:rsidRPr="00D97FAF">
        <w:rPr>
          <w:rFonts w:ascii="Times New Roman" w:hAnsi="Times New Roman" w:cs="Times New Roman"/>
          <w:iCs/>
          <w:sz w:val="24"/>
          <w:szCs w:val="24"/>
        </w:rPr>
        <w:t xml:space="preserve"> Performance Based Evaluations</w:t>
      </w:r>
      <w:r w:rsidRPr="00D97FAF">
        <w:rPr>
          <w:rFonts w:ascii="Times New Roman" w:hAnsi="Times New Roman" w:cs="Times New Roman"/>
          <w:sz w:val="24"/>
          <w:szCs w:val="24"/>
        </w:rPr>
        <w:t xml:space="preserve">, </w:t>
      </w:r>
      <w:proofErr w:type="spellStart"/>
      <w:r w:rsidRPr="00D97FAF">
        <w:rPr>
          <w:rFonts w:ascii="Times New Roman" w:hAnsi="Times New Roman" w:cs="Times New Roman"/>
          <w:i/>
          <w:iCs/>
          <w:sz w:val="24"/>
          <w:szCs w:val="24"/>
        </w:rPr>
        <w:t>Kegees</w:t>
      </w:r>
      <w:proofErr w:type="spellEnd"/>
      <w:r w:rsidRPr="00D97FAF">
        <w:rPr>
          <w:rFonts w:ascii="Times New Roman" w:hAnsi="Times New Roman" w:cs="Times New Roman"/>
          <w:i/>
          <w:iCs/>
          <w:sz w:val="24"/>
          <w:szCs w:val="24"/>
        </w:rPr>
        <w:t xml:space="preserve"> Journal of Social Science</w:t>
      </w:r>
      <w:r w:rsidRPr="00D97FAF">
        <w:rPr>
          <w:rFonts w:ascii="Times New Roman" w:hAnsi="Times New Roman" w:cs="Times New Roman"/>
          <w:sz w:val="24"/>
          <w:szCs w:val="24"/>
        </w:rPr>
        <w:t xml:space="preserve">, </w:t>
      </w:r>
      <w:r w:rsidRPr="00D97FAF">
        <w:rPr>
          <w:rFonts w:ascii="Times New Roman" w:hAnsi="Times New Roman" w:cs="Times New Roman"/>
          <w:i/>
          <w:iCs/>
          <w:sz w:val="24"/>
          <w:szCs w:val="24"/>
        </w:rPr>
        <w:t>1(1)</w:t>
      </w:r>
      <w:r w:rsidRPr="00D97FAF">
        <w:rPr>
          <w:rFonts w:ascii="Times New Roman" w:hAnsi="Times New Roman" w:cs="Times New Roman"/>
          <w:sz w:val="24"/>
          <w:szCs w:val="24"/>
        </w:rPr>
        <w:t>, 45-56.</w:t>
      </w:r>
    </w:p>
    <w:p w:rsidR="00D97FAF" w:rsidRPr="00D97FAF" w:rsidRDefault="00D97FAF" w:rsidP="003C342F">
      <w:pPr>
        <w:tabs>
          <w:tab w:val="left" w:pos="720"/>
        </w:tabs>
        <w:autoSpaceDE w:val="0"/>
        <w:autoSpaceDN w:val="0"/>
        <w:adjustRightInd w:val="0"/>
        <w:spacing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lastRenderedPageBreak/>
        <w:t xml:space="preserve">Briscoe, DB.  &amp; Claus, LM. 2008. Employee  performance  management: policies  and  practices  in  multinational  corporations,  Performance  Management  Systems:  A  Global  Perspective, (Ed) PW  </w:t>
      </w:r>
      <w:proofErr w:type="spellStart"/>
      <w:r w:rsidRPr="00D97FAF">
        <w:rPr>
          <w:rFonts w:ascii="Times New Roman" w:hAnsi="Times New Roman" w:cs="Times New Roman"/>
          <w:sz w:val="24"/>
          <w:szCs w:val="24"/>
        </w:rPr>
        <w:t>Budwah</w:t>
      </w:r>
      <w:proofErr w:type="spellEnd"/>
      <w:r w:rsidRPr="00D97FAF">
        <w:rPr>
          <w:rFonts w:ascii="Times New Roman" w:hAnsi="Times New Roman" w:cs="Times New Roman"/>
          <w:sz w:val="24"/>
          <w:szCs w:val="24"/>
        </w:rPr>
        <w:t xml:space="preserve">  and  </w:t>
      </w:r>
      <w:proofErr w:type="spellStart"/>
      <w:r w:rsidRPr="00D97FAF">
        <w:rPr>
          <w:rFonts w:ascii="Times New Roman" w:hAnsi="Times New Roman" w:cs="Times New Roman"/>
          <w:sz w:val="24"/>
          <w:szCs w:val="24"/>
        </w:rPr>
        <w:t>DeNisi</w:t>
      </w:r>
      <w:proofErr w:type="spellEnd"/>
      <w:r w:rsidRPr="00D97FAF">
        <w:rPr>
          <w:rFonts w:ascii="Times New Roman" w:hAnsi="Times New Roman" w:cs="Times New Roman"/>
          <w:sz w:val="24"/>
          <w:szCs w:val="24"/>
        </w:rPr>
        <w:t>, Routledge, Abingdon.</w:t>
      </w:r>
    </w:p>
    <w:p w:rsidR="00D97FAF" w:rsidRPr="00D97FAF" w:rsidRDefault="00D97FAF" w:rsidP="003C342F">
      <w:pPr>
        <w:spacing w:before="240"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Bryman, A. (2001): Social Science Research Methods, Oxford University Press.</w:t>
      </w:r>
    </w:p>
    <w:p w:rsidR="00D97FAF" w:rsidRPr="00D97FAF" w:rsidRDefault="00D97FAF" w:rsidP="003C342F">
      <w:pPr>
        <w:tabs>
          <w:tab w:val="left" w:pos="720"/>
        </w:tabs>
        <w:autoSpaceDE w:val="0"/>
        <w:autoSpaceDN w:val="0"/>
        <w:adjustRightInd w:val="0"/>
        <w:spacing w:line="360" w:lineRule="auto"/>
        <w:ind w:left="720" w:hanging="720"/>
        <w:jc w:val="both"/>
        <w:rPr>
          <w:rFonts w:ascii="Times New Roman" w:hAnsi="Times New Roman" w:cs="Times New Roman"/>
          <w:sz w:val="24"/>
          <w:szCs w:val="24"/>
        </w:rPr>
      </w:pPr>
      <w:proofErr w:type="spellStart"/>
      <w:proofErr w:type="gramStart"/>
      <w:r w:rsidRPr="00D97FAF">
        <w:rPr>
          <w:rFonts w:ascii="Times New Roman" w:eastAsia="Times New Roman" w:hAnsi="Times New Roman" w:cs="Times New Roman"/>
          <w:bCs/>
          <w:sz w:val="24"/>
          <w:szCs w:val="24"/>
        </w:rPr>
        <w:t>Bussin</w:t>
      </w:r>
      <w:proofErr w:type="spellEnd"/>
      <w:r w:rsidRPr="00D97FAF">
        <w:rPr>
          <w:rFonts w:ascii="Times New Roman" w:eastAsia="Times New Roman" w:hAnsi="Times New Roman" w:cs="Times New Roman"/>
          <w:bCs/>
          <w:sz w:val="24"/>
          <w:szCs w:val="24"/>
        </w:rPr>
        <w:t>.</w:t>
      </w:r>
      <w:proofErr w:type="gramEnd"/>
      <w:r w:rsidRPr="00D97FAF">
        <w:rPr>
          <w:rFonts w:ascii="Times New Roman" w:eastAsia="Times New Roman" w:hAnsi="Times New Roman" w:cs="Times New Roman"/>
          <w:bCs/>
          <w:sz w:val="24"/>
          <w:szCs w:val="24"/>
        </w:rPr>
        <w:t xml:space="preserve"> Mark. H.R. &amp; </w:t>
      </w:r>
      <w:proofErr w:type="spellStart"/>
      <w:r w:rsidRPr="00D97FAF">
        <w:rPr>
          <w:rFonts w:ascii="Times New Roman" w:eastAsia="Times New Roman" w:hAnsi="Times New Roman" w:cs="Times New Roman"/>
          <w:bCs/>
          <w:sz w:val="24"/>
          <w:szCs w:val="24"/>
        </w:rPr>
        <w:t>Nokwanda</w:t>
      </w:r>
      <w:proofErr w:type="spellEnd"/>
      <w:r w:rsidRPr="00D97FAF">
        <w:rPr>
          <w:rFonts w:ascii="Times New Roman" w:eastAsia="Times New Roman" w:hAnsi="Times New Roman" w:cs="Times New Roman"/>
          <w:bCs/>
          <w:sz w:val="24"/>
          <w:szCs w:val="24"/>
        </w:rPr>
        <w:t xml:space="preserve"> N. </w:t>
      </w:r>
      <w:proofErr w:type="spellStart"/>
      <w:r w:rsidRPr="00D97FAF">
        <w:rPr>
          <w:rFonts w:ascii="Times New Roman" w:eastAsia="Times New Roman" w:hAnsi="Times New Roman" w:cs="Times New Roman"/>
          <w:bCs/>
          <w:sz w:val="24"/>
          <w:szCs w:val="24"/>
        </w:rPr>
        <w:t>Thabethe</w:t>
      </w:r>
      <w:proofErr w:type="spellEnd"/>
      <w:r w:rsidRPr="00D97FAF">
        <w:rPr>
          <w:rFonts w:ascii="Times New Roman" w:eastAsia="Times New Roman" w:hAnsi="Times New Roman" w:cs="Times New Roman"/>
          <w:bCs/>
          <w:sz w:val="24"/>
          <w:szCs w:val="24"/>
        </w:rPr>
        <w:t xml:space="preserve"> (2018): Reward preferences in South Africa’s Media Industry: A critical study of employee motivation.</w:t>
      </w:r>
    </w:p>
    <w:p w:rsidR="00D97FAF" w:rsidRPr="00D97FAF" w:rsidRDefault="00D97FAF" w:rsidP="0032549D">
      <w:pPr>
        <w:spacing w:before="100" w:beforeAutospacing="1" w:after="100" w:afterAutospacing="1" w:line="360" w:lineRule="auto"/>
        <w:ind w:left="720" w:hanging="720"/>
        <w:jc w:val="both"/>
        <w:rPr>
          <w:rFonts w:ascii="Times New Roman" w:hAnsi="Times New Roman" w:cs="Times New Roman"/>
          <w:sz w:val="24"/>
          <w:szCs w:val="24"/>
        </w:rPr>
      </w:pPr>
      <w:proofErr w:type="spellStart"/>
      <w:proofErr w:type="gramStart"/>
      <w:r w:rsidRPr="00D97FAF">
        <w:rPr>
          <w:rFonts w:ascii="Times New Roman" w:hAnsi="Times New Roman" w:cs="Times New Roman"/>
          <w:sz w:val="24"/>
          <w:szCs w:val="24"/>
        </w:rPr>
        <w:t>Chaminade</w:t>
      </w:r>
      <w:proofErr w:type="spellEnd"/>
      <w:r w:rsidRPr="00D97FAF">
        <w:rPr>
          <w:rFonts w:ascii="Times New Roman" w:hAnsi="Times New Roman" w:cs="Times New Roman"/>
          <w:sz w:val="24"/>
          <w:szCs w:val="24"/>
        </w:rPr>
        <w:t>.</w:t>
      </w:r>
      <w:proofErr w:type="gramEnd"/>
      <w:r w:rsidRPr="00D97FAF">
        <w:rPr>
          <w:rFonts w:ascii="Times New Roman" w:hAnsi="Times New Roman" w:cs="Times New Roman"/>
          <w:sz w:val="24"/>
          <w:szCs w:val="24"/>
        </w:rPr>
        <w:t xml:space="preserve"> B., (2007): </w:t>
      </w:r>
      <w:r w:rsidRPr="00D97FAF">
        <w:rPr>
          <w:rFonts w:ascii="Times New Roman" w:hAnsi="Times New Roman" w:cs="Times New Roman"/>
          <w:i/>
          <w:iCs/>
          <w:sz w:val="24"/>
          <w:szCs w:val="24"/>
        </w:rPr>
        <w:t>A retention checklist: how do you rate?</w:t>
      </w:r>
      <w:r w:rsidRPr="00D97FAF">
        <w:rPr>
          <w:rFonts w:ascii="Times New Roman" w:hAnsi="Times New Roman" w:cs="Times New Roman"/>
          <w:sz w:val="24"/>
          <w:szCs w:val="24"/>
        </w:rPr>
        <w:t xml:space="preserve"> Www.humanresourcesmagazine.co.au. Accessed, 28 November, 2007.</w:t>
      </w:r>
    </w:p>
    <w:p w:rsidR="00D97FAF" w:rsidRPr="00D97FAF" w:rsidRDefault="00D97FAF" w:rsidP="0032549D">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D97FAF">
        <w:rPr>
          <w:rFonts w:ascii="Times New Roman" w:eastAsia="Times New Roman" w:hAnsi="Times New Roman" w:cs="Times New Roman"/>
          <w:sz w:val="24"/>
          <w:szCs w:val="24"/>
        </w:rPr>
        <w:t>Charles, M. (2005): Lessons from the best in Fortune: Changing the way you look at employee publications; Public Relations Tactics.</w:t>
      </w:r>
    </w:p>
    <w:p w:rsidR="00D97FAF" w:rsidRPr="00D97FAF" w:rsidRDefault="00D97FAF" w:rsidP="0032549D">
      <w:pPr>
        <w:tabs>
          <w:tab w:val="left" w:pos="720"/>
        </w:tabs>
        <w:autoSpaceDE w:val="0"/>
        <w:autoSpaceDN w:val="0"/>
        <w:adjustRightInd w:val="0"/>
        <w:ind w:left="720" w:hanging="720"/>
        <w:jc w:val="both"/>
        <w:rPr>
          <w:rFonts w:ascii="Times New Roman" w:eastAsia="Times New Roman" w:hAnsi="Times New Roman" w:cs="Times New Roman"/>
          <w:sz w:val="24"/>
          <w:szCs w:val="24"/>
        </w:rPr>
      </w:pPr>
      <w:proofErr w:type="spellStart"/>
      <w:r w:rsidRPr="00D97FAF">
        <w:rPr>
          <w:rFonts w:ascii="Times New Roman" w:hAnsi="Times New Roman" w:cs="Times New Roman"/>
          <w:sz w:val="24"/>
          <w:szCs w:val="24"/>
        </w:rPr>
        <w:t>Cheramie</w:t>
      </w:r>
      <w:proofErr w:type="spellEnd"/>
      <w:r w:rsidRPr="00D97FAF">
        <w:rPr>
          <w:rFonts w:ascii="Times New Roman" w:hAnsi="Times New Roman" w:cs="Times New Roman"/>
          <w:sz w:val="24"/>
          <w:szCs w:val="24"/>
        </w:rPr>
        <w:t xml:space="preserve">, R.A., </w:t>
      </w:r>
      <w:proofErr w:type="spellStart"/>
      <w:r w:rsidRPr="00D97FAF">
        <w:rPr>
          <w:rFonts w:ascii="Times New Roman" w:hAnsi="Times New Roman" w:cs="Times New Roman"/>
          <w:sz w:val="24"/>
          <w:szCs w:val="24"/>
        </w:rPr>
        <w:t>Sturman</w:t>
      </w:r>
      <w:proofErr w:type="spellEnd"/>
      <w:r w:rsidRPr="00D97FAF">
        <w:rPr>
          <w:rFonts w:ascii="Times New Roman" w:hAnsi="Times New Roman" w:cs="Times New Roman"/>
          <w:sz w:val="24"/>
          <w:szCs w:val="24"/>
        </w:rPr>
        <w:t>, M.C. and Walsh, K. (2007): “Executive career management: switching organizations and the boundary less career”, Journal of Vocational Behavior.</w:t>
      </w:r>
    </w:p>
    <w:p w:rsidR="00D97FAF" w:rsidRPr="00D97FAF" w:rsidRDefault="00D97FAF" w:rsidP="0032549D">
      <w:pPr>
        <w:spacing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Corbin, J. and Strauss, A. (1990): Basic Qualitative Research: Grounded Theory, Procedures and Techniques, London: Sage.</w:t>
      </w:r>
    </w:p>
    <w:p w:rsidR="00D97FAF" w:rsidRPr="00D97FAF" w:rsidRDefault="00D97FAF" w:rsidP="0032549D">
      <w:pPr>
        <w:autoSpaceDE w:val="0"/>
        <w:autoSpaceDN w:val="0"/>
        <w:adjustRightInd w:val="0"/>
        <w:spacing w:after="0" w:line="360" w:lineRule="auto"/>
        <w:ind w:left="709" w:hanging="709"/>
        <w:jc w:val="both"/>
        <w:rPr>
          <w:rFonts w:ascii="Times New Roman" w:hAnsi="Times New Roman" w:cs="Times New Roman"/>
          <w:iCs/>
          <w:sz w:val="24"/>
          <w:szCs w:val="24"/>
        </w:rPr>
      </w:pPr>
      <w:proofErr w:type="spellStart"/>
      <w:r w:rsidRPr="00D97FAF">
        <w:rPr>
          <w:rFonts w:ascii="Times New Roman" w:hAnsi="Times New Roman" w:cs="Times New Roman"/>
          <w:sz w:val="24"/>
          <w:szCs w:val="24"/>
        </w:rPr>
        <w:t>Devadass</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Rajeswari</w:t>
      </w:r>
      <w:proofErr w:type="spellEnd"/>
      <w:r w:rsidRPr="00D97FAF">
        <w:rPr>
          <w:rFonts w:ascii="Times New Roman" w:hAnsi="Times New Roman" w:cs="Times New Roman"/>
          <w:sz w:val="24"/>
          <w:szCs w:val="24"/>
        </w:rPr>
        <w:t xml:space="preserve"> (</w:t>
      </w:r>
      <w:r w:rsidRPr="00D97FAF">
        <w:rPr>
          <w:rFonts w:ascii="Times New Roman" w:hAnsi="Times New Roman" w:cs="Times New Roman"/>
          <w:iCs/>
          <w:sz w:val="24"/>
          <w:szCs w:val="24"/>
        </w:rPr>
        <w:t xml:space="preserve">2011):  </w:t>
      </w:r>
      <w:r w:rsidRPr="00D97FAF">
        <w:rPr>
          <w:rFonts w:ascii="Times New Roman" w:hAnsi="Times New Roman" w:cs="Times New Roman"/>
          <w:bCs/>
          <w:sz w:val="24"/>
          <w:szCs w:val="24"/>
        </w:rPr>
        <w:t>Employee Motivation in Organizations: An integrative literature</w:t>
      </w:r>
      <w:r w:rsidRPr="00D97FAF">
        <w:rPr>
          <w:rFonts w:ascii="Times New Roman" w:eastAsia="Calibri" w:hAnsi="Times New Roman" w:cs="Times New Roman"/>
          <w:sz w:val="24"/>
          <w:szCs w:val="24"/>
        </w:rPr>
        <w:t xml:space="preserve"> </w:t>
      </w:r>
      <w:r w:rsidRPr="00D97FAF">
        <w:rPr>
          <w:rFonts w:ascii="Times New Roman" w:hAnsi="Times New Roman" w:cs="Times New Roman"/>
          <w:bCs/>
          <w:sz w:val="24"/>
          <w:szCs w:val="24"/>
        </w:rPr>
        <w:t xml:space="preserve">Review; </w:t>
      </w:r>
      <w:r w:rsidRPr="00D97FAF">
        <w:rPr>
          <w:rFonts w:ascii="Times New Roman" w:hAnsi="Times New Roman" w:cs="Times New Roman"/>
          <w:iCs/>
          <w:sz w:val="24"/>
          <w:szCs w:val="24"/>
        </w:rPr>
        <w:t>International Conference on Sociality and Economics Development, IACSIT Press, Singapore.</w:t>
      </w:r>
    </w:p>
    <w:p w:rsidR="00D97FAF" w:rsidRPr="00D97FAF" w:rsidRDefault="00D97FAF" w:rsidP="00D97FAF">
      <w:pPr>
        <w:spacing w:before="100" w:beforeAutospacing="1" w:after="100" w:afterAutospacing="1"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Dwyer, Judith (2012): </w:t>
      </w:r>
      <w:r w:rsidRPr="00D97FAF">
        <w:rPr>
          <w:rFonts w:ascii="Times New Roman" w:hAnsi="Times New Roman" w:cs="Times New Roman"/>
          <w:i/>
          <w:iCs/>
          <w:sz w:val="24"/>
          <w:szCs w:val="24"/>
        </w:rPr>
        <w:t>Communication for business and the professions</w:t>
      </w:r>
      <w:r w:rsidRPr="00D97FAF">
        <w:rPr>
          <w:rFonts w:ascii="Times New Roman" w:hAnsi="Times New Roman" w:cs="Times New Roman"/>
          <w:sz w:val="24"/>
          <w:szCs w:val="24"/>
        </w:rPr>
        <w:t>, Pearson Higher Edu AU.</w:t>
      </w:r>
    </w:p>
    <w:p w:rsidR="00D97FAF" w:rsidRPr="00D97FAF" w:rsidRDefault="00D97FAF" w:rsidP="00D97FAF">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D97FAF">
        <w:rPr>
          <w:rFonts w:ascii="Times New Roman" w:hAnsi="Times New Roman" w:cs="Times New Roman"/>
          <w:sz w:val="24"/>
          <w:szCs w:val="24"/>
        </w:rPr>
        <w:t>Florea</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Nicoleta</w:t>
      </w:r>
      <w:proofErr w:type="spellEnd"/>
      <w:r w:rsidRPr="00D97FAF">
        <w:rPr>
          <w:rFonts w:ascii="Times New Roman" w:hAnsi="Times New Roman" w:cs="Times New Roman"/>
          <w:sz w:val="24"/>
          <w:szCs w:val="24"/>
        </w:rPr>
        <w:t xml:space="preserve"> Valentina (2010): </w:t>
      </w:r>
      <w:r w:rsidRPr="00D97FAF">
        <w:rPr>
          <w:rFonts w:ascii="Times New Roman" w:hAnsi="Times New Roman" w:cs="Times New Roman"/>
          <w:i/>
          <w:iCs/>
          <w:sz w:val="24"/>
          <w:szCs w:val="24"/>
        </w:rPr>
        <w:t>Communication during human resources recruitment, selection and integration processes in organizations</w:t>
      </w:r>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Conferinta</w:t>
      </w:r>
      <w:proofErr w:type="spellEnd"/>
      <w:r w:rsidRPr="00D97FAF">
        <w:rPr>
          <w:rFonts w:ascii="Times New Roman" w:hAnsi="Times New Roman" w:cs="Times New Roman"/>
          <w:sz w:val="24"/>
          <w:szCs w:val="24"/>
        </w:rPr>
        <w:t xml:space="preserve"> international; “</w:t>
      </w:r>
      <w:proofErr w:type="spellStart"/>
      <w:r w:rsidRPr="00D97FAF">
        <w:rPr>
          <w:rFonts w:ascii="Times New Roman" w:hAnsi="Times New Roman" w:cs="Times New Roman"/>
          <w:sz w:val="24"/>
          <w:szCs w:val="24"/>
        </w:rPr>
        <w:t>Probleme</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actuale</w:t>
      </w:r>
      <w:proofErr w:type="spellEnd"/>
      <w:r w:rsidRPr="00D97FAF">
        <w:rPr>
          <w:rFonts w:ascii="Times New Roman" w:hAnsi="Times New Roman" w:cs="Times New Roman"/>
          <w:sz w:val="24"/>
          <w:szCs w:val="24"/>
        </w:rPr>
        <w:t xml:space="preserve"> ale </w:t>
      </w:r>
      <w:proofErr w:type="spellStart"/>
      <w:r w:rsidRPr="00D97FAF">
        <w:rPr>
          <w:rFonts w:ascii="Times New Roman" w:hAnsi="Times New Roman" w:cs="Times New Roman"/>
          <w:sz w:val="24"/>
          <w:szCs w:val="24"/>
        </w:rPr>
        <w:t>economiei</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globale</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Universitatea</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Ovidiusdin</w:t>
      </w:r>
      <w:proofErr w:type="spellEnd"/>
      <w:r w:rsidRPr="00D97FAF">
        <w:rPr>
          <w:rFonts w:ascii="Times New Roman" w:hAnsi="Times New Roman" w:cs="Times New Roman"/>
          <w:sz w:val="24"/>
          <w:szCs w:val="24"/>
        </w:rPr>
        <w:t xml:space="preserve"> Constanta, p.1005-1010.</w:t>
      </w:r>
    </w:p>
    <w:p w:rsidR="00D97FAF" w:rsidRPr="00D97FAF" w:rsidRDefault="00D97FAF" w:rsidP="00D97FAF">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D97FAF">
        <w:rPr>
          <w:rFonts w:ascii="Times New Roman" w:hAnsi="Times New Roman" w:cs="Times New Roman"/>
          <w:sz w:val="24"/>
          <w:szCs w:val="24"/>
        </w:rPr>
        <w:t>Florea</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Nicoleta</w:t>
      </w:r>
      <w:proofErr w:type="spellEnd"/>
      <w:r w:rsidRPr="00D97FAF">
        <w:rPr>
          <w:rFonts w:ascii="Times New Roman" w:hAnsi="Times New Roman" w:cs="Times New Roman"/>
          <w:sz w:val="24"/>
          <w:szCs w:val="24"/>
        </w:rPr>
        <w:t xml:space="preserve"> Valentina (2011): </w:t>
      </w:r>
      <w:r w:rsidRPr="00D97FAF">
        <w:rPr>
          <w:rFonts w:ascii="Times New Roman" w:hAnsi="Times New Roman" w:cs="Times New Roman"/>
          <w:i/>
          <w:iCs/>
          <w:sz w:val="24"/>
          <w:szCs w:val="24"/>
        </w:rPr>
        <w:t>Using branding to attract, recruit and retain talented staff</w:t>
      </w:r>
      <w:r w:rsidRPr="00D97FAF">
        <w:rPr>
          <w:rFonts w:ascii="Times New Roman" w:hAnsi="Times New Roman" w:cs="Times New Roman"/>
          <w:sz w:val="24"/>
          <w:szCs w:val="24"/>
        </w:rPr>
        <w:t>, Management &amp;Marketing, volume IX, Issue 2, p.283-297.</w:t>
      </w:r>
    </w:p>
    <w:p w:rsidR="00D97FAF" w:rsidRPr="00D97FAF" w:rsidRDefault="00D97FAF" w:rsidP="00D97FAF">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D97FAF">
        <w:rPr>
          <w:rFonts w:ascii="Times New Roman" w:hAnsi="Times New Roman" w:cs="Times New Roman"/>
          <w:sz w:val="24"/>
          <w:szCs w:val="24"/>
        </w:rPr>
        <w:lastRenderedPageBreak/>
        <w:t>Florea</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Nicoleta</w:t>
      </w:r>
      <w:proofErr w:type="spellEnd"/>
      <w:r w:rsidRPr="00D97FAF">
        <w:rPr>
          <w:rFonts w:ascii="Times New Roman" w:hAnsi="Times New Roman" w:cs="Times New Roman"/>
          <w:sz w:val="24"/>
          <w:szCs w:val="24"/>
        </w:rPr>
        <w:t xml:space="preserve"> Valentina (2014): </w:t>
      </w:r>
      <w:r w:rsidRPr="00D97FAF">
        <w:rPr>
          <w:rFonts w:ascii="Times New Roman" w:hAnsi="Times New Roman" w:cs="Times New Roman"/>
          <w:i/>
          <w:iCs/>
          <w:sz w:val="24"/>
          <w:szCs w:val="24"/>
        </w:rPr>
        <w:t>Implementing a model of strategic communication to obtain organizational performance</w:t>
      </w:r>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Revista</w:t>
      </w:r>
      <w:proofErr w:type="spellEnd"/>
      <w:r w:rsidRPr="00D97FAF">
        <w:rPr>
          <w:rFonts w:ascii="Times New Roman" w:hAnsi="Times New Roman" w:cs="Times New Roman"/>
          <w:sz w:val="24"/>
          <w:szCs w:val="24"/>
        </w:rPr>
        <w:t xml:space="preserve"> AFT Sibiu, Nr.3, p.256-266.</w:t>
      </w:r>
    </w:p>
    <w:p w:rsidR="00D97FAF" w:rsidRPr="00D97FAF" w:rsidRDefault="00D97FAF" w:rsidP="0032549D">
      <w:pPr>
        <w:spacing w:after="0" w:line="360" w:lineRule="auto"/>
        <w:ind w:left="720" w:hanging="720"/>
        <w:jc w:val="both"/>
        <w:rPr>
          <w:rFonts w:ascii="Times New Roman" w:hAnsi="Times New Roman" w:cs="Times New Roman"/>
          <w:sz w:val="24"/>
          <w:szCs w:val="24"/>
        </w:rPr>
      </w:pPr>
      <w:proofErr w:type="spellStart"/>
      <w:r w:rsidRPr="00D97FAF">
        <w:rPr>
          <w:rFonts w:ascii="Times New Roman" w:hAnsi="Times New Roman" w:cs="Times New Roman"/>
          <w:sz w:val="24"/>
          <w:szCs w:val="24"/>
        </w:rPr>
        <w:t>Garger</w:t>
      </w:r>
      <w:proofErr w:type="spellEnd"/>
      <w:r w:rsidRPr="00D97FAF">
        <w:rPr>
          <w:rFonts w:ascii="Times New Roman" w:hAnsi="Times New Roman" w:cs="Times New Roman"/>
          <w:sz w:val="24"/>
          <w:szCs w:val="24"/>
        </w:rPr>
        <w:t xml:space="preserve">, F. (1999): Training Needs Analysis and Training Effectiveness, </w:t>
      </w:r>
      <w:r w:rsidRPr="00D97FAF">
        <w:rPr>
          <w:rFonts w:ascii="Times New Roman" w:hAnsi="Times New Roman" w:cs="Times New Roman"/>
          <w:i/>
          <w:iCs/>
          <w:sz w:val="24"/>
          <w:szCs w:val="24"/>
        </w:rPr>
        <w:t>Human Resource Management Journal, 03(4)</w:t>
      </w:r>
      <w:r w:rsidRPr="00D97FAF">
        <w:rPr>
          <w:rFonts w:ascii="Times New Roman" w:hAnsi="Times New Roman" w:cs="Times New Roman"/>
          <w:sz w:val="24"/>
          <w:szCs w:val="24"/>
        </w:rPr>
        <w:t>, 56, 23-41.</w:t>
      </w:r>
    </w:p>
    <w:p w:rsidR="00D97FAF" w:rsidRPr="00D97FAF" w:rsidRDefault="00D97FAF" w:rsidP="0032549D">
      <w:pPr>
        <w:autoSpaceDE w:val="0"/>
        <w:autoSpaceDN w:val="0"/>
        <w:adjustRightInd w:val="0"/>
        <w:spacing w:after="0" w:line="360" w:lineRule="auto"/>
        <w:ind w:left="709" w:hanging="709"/>
        <w:jc w:val="both"/>
        <w:rPr>
          <w:rFonts w:ascii="Times New Roman" w:eastAsia="Calibri" w:hAnsi="Times New Roman" w:cs="Times New Roman"/>
          <w:sz w:val="24"/>
          <w:szCs w:val="24"/>
        </w:rPr>
      </w:pPr>
      <w:r w:rsidRPr="00D97FAF">
        <w:rPr>
          <w:rFonts w:ascii="Times New Roman" w:hAnsi="Times New Roman" w:cs="Times New Roman"/>
          <w:sz w:val="24"/>
          <w:szCs w:val="24"/>
        </w:rPr>
        <w:t>Gary, P. L., and Christopher, T. E. (2006): Keys to motivating tomorrow's workforce; Human Resource Management Review, 16: 181–198.</w:t>
      </w:r>
    </w:p>
    <w:p w:rsidR="00D97FAF" w:rsidRPr="00D97FAF" w:rsidRDefault="00D97FAF" w:rsidP="0032549D">
      <w:pPr>
        <w:autoSpaceDE w:val="0"/>
        <w:autoSpaceDN w:val="0"/>
        <w:adjustRightInd w:val="0"/>
        <w:spacing w:after="0" w:line="360" w:lineRule="auto"/>
        <w:ind w:left="709" w:hanging="709"/>
        <w:jc w:val="both"/>
        <w:rPr>
          <w:rFonts w:ascii="Times New Roman" w:eastAsia="Calibri" w:hAnsi="Times New Roman" w:cs="Times New Roman"/>
          <w:sz w:val="24"/>
          <w:szCs w:val="24"/>
        </w:rPr>
      </w:pPr>
      <w:r w:rsidRPr="00D97FAF">
        <w:rPr>
          <w:rFonts w:ascii="Times New Roman" w:hAnsi="Times New Roman" w:cs="Times New Roman"/>
          <w:sz w:val="24"/>
          <w:szCs w:val="24"/>
        </w:rPr>
        <w:t xml:space="preserve">George, K., </w:t>
      </w:r>
      <w:proofErr w:type="gramStart"/>
      <w:r w:rsidRPr="00D97FAF">
        <w:rPr>
          <w:rFonts w:ascii="Times New Roman" w:hAnsi="Times New Roman" w:cs="Times New Roman"/>
          <w:sz w:val="24"/>
          <w:szCs w:val="24"/>
        </w:rPr>
        <w:t>Clive</w:t>
      </w:r>
      <w:proofErr w:type="gramEnd"/>
      <w:r w:rsidRPr="00D97FAF">
        <w:rPr>
          <w:rFonts w:ascii="Times New Roman" w:hAnsi="Times New Roman" w:cs="Times New Roman"/>
          <w:sz w:val="24"/>
          <w:szCs w:val="24"/>
        </w:rPr>
        <w:t>, R. E. (2007): The expectancy–valence theory revisited: Developing an extended model of managerial motivation; Management Accounting Research, 18: 49–75.</w:t>
      </w:r>
    </w:p>
    <w:p w:rsidR="00D97FAF" w:rsidRPr="00D97FAF" w:rsidRDefault="00D97FAF" w:rsidP="0032549D">
      <w:pPr>
        <w:spacing w:after="0"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Gopal, V. (2009): Effectiveness of Executive Training Programs, </w:t>
      </w:r>
      <w:proofErr w:type="gramStart"/>
      <w:r w:rsidRPr="00D97FAF">
        <w:rPr>
          <w:rFonts w:ascii="Times New Roman" w:hAnsi="Times New Roman" w:cs="Times New Roman"/>
          <w:i/>
          <w:iCs/>
          <w:sz w:val="24"/>
          <w:szCs w:val="24"/>
        </w:rPr>
        <w:t>The</w:t>
      </w:r>
      <w:proofErr w:type="gramEnd"/>
      <w:r w:rsidRPr="00D97FAF">
        <w:rPr>
          <w:rFonts w:ascii="Times New Roman" w:hAnsi="Times New Roman" w:cs="Times New Roman"/>
          <w:i/>
          <w:iCs/>
          <w:sz w:val="24"/>
          <w:szCs w:val="24"/>
        </w:rPr>
        <w:t xml:space="preserve"> Indian Journal of Commerce</w:t>
      </w:r>
      <w:r w:rsidRPr="00D97FAF">
        <w:rPr>
          <w:rFonts w:ascii="Times New Roman" w:hAnsi="Times New Roman" w:cs="Times New Roman"/>
          <w:sz w:val="24"/>
          <w:szCs w:val="24"/>
        </w:rPr>
        <w:t xml:space="preserve">, </w:t>
      </w:r>
      <w:r w:rsidRPr="00D97FAF">
        <w:rPr>
          <w:rFonts w:ascii="Times New Roman" w:hAnsi="Times New Roman" w:cs="Times New Roman"/>
          <w:i/>
          <w:iCs/>
          <w:sz w:val="24"/>
          <w:szCs w:val="24"/>
        </w:rPr>
        <w:t>61(3)</w:t>
      </w:r>
      <w:r w:rsidRPr="00D97FAF">
        <w:rPr>
          <w:rFonts w:ascii="Times New Roman" w:hAnsi="Times New Roman" w:cs="Times New Roman"/>
          <w:sz w:val="24"/>
          <w:szCs w:val="24"/>
        </w:rPr>
        <w:t>, 143-150.</w:t>
      </w:r>
    </w:p>
    <w:p w:rsidR="00D97FAF" w:rsidRPr="00D97FAF" w:rsidRDefault="00D97FAF" w:rsidP="0032549D">
      <w:pPr>
        <w:spacing w:after="0" w:line="360" w:lineRule="auto"/>
        <w:ind w:left="720" w:hanging="720"/>
        <w:jc w:val="both"/>
        <w:rPr>
          <w:rFonts w:ascii="Times New Roman" w:eastAsia="Times New Roman" w:hAnsi="Times New Roman" w:cs="Times New Roman"/>
          <w:sz w:val="24"/>
          <w:szCs w:val="24"/>
        </w:rPr>
      </w:pPr>
      <w:r w:rsidRPr="00D97FAF">
        <w:rPr>
          <w:rFonts w:ascii="Times New Roman" w:eastAsia="Times New Roman" w:hAnsi="Times New Roman" w:cs="Times New Roman"/>
          <w:sz w:val="24"/>
          <w:szCs w:val="24"/>
        </w:rPr>
        <w:t xml:space="preserve">Greenberg, D., (2000): </w:t>
      </w:r>
      <w:proofErr w:type="spellStart"/>
      <w:r w:rsidRPr="00D97FAF">
        <w:rPr>
          <w:rFonts w:ascii="Times New Roman" w:eastAsia="Times New Roman" w:hAnsi="Times New Roman" w:cs="Times New Roman"/>
          <w:sz w:val="24"/>
          <w:szCs w:val="24"/>
        </w:rPr>
        <w:t>Behaviour</w:t>
      </w:r>
      <w:proofErr w:type="spellEnd"/>
      <w:r w:rsidRPr="00D97FAF">
        <w:rPr>
          <w:rFonts w:ascii="Times New Roman" w:eastAsia="Times New Roman" w:hAnsi="Times New Roman" w:cs="Times New Roman"/>
          <w:sz w:val="24"/>
          <w:szCs w:val="24"/>
        </w:rPr>
        <w:t xml:space="preserve"> in </w:t>
      </w:r>
      <w:proofErr w:type="spellStart"/>
      <w:r w:rsidRPr="00D97FAF">
        <w:rPr>
          <w:rFonts w:ascii="Times New Roman" w:eastAsia="Times New Roman" w:hAnsi="Times New Roman" w:cs="Times New Roman"/>
          <w:sz w:val="24"/>
          <w:szCs w:val="24"/>
        </w:rPr>
        <w:t>Organisation</w:t>
      </w:r>
      <w:proofErr w:type="spellEnd"/>
      <w:r w:rsidRPr="00D97FAF">
        <w:rPr>
          <w:rFonts w:ascii="Times New Roman" w:eastAsia="Times New Roman" w:hAnsi="Times New Roman" w:cs="Times New Roman"/>
          <w:sz w:val="24"/>
          <w:szCs w:val="24"/>
        </w:rPr>
        <w:t>: Understanding and Managing the Human Side of Work, (7th Ed). Upper Saddle River, NJ: Prentice Hall.</w:t>
      </w:r>
    </w:p>
    <w:p w:rsidR="00D97FAF" w:rsidRPr="00D97FAF" w:rsidRDefault="00D97FAF" w:rsidP="0032549D">
      <w:pPr>
        <w:spacing w:after="0" w:line="360" w:lineRule="auto"/>
        <w:ind w:left="709" w:hanging="709"/>
        <w:jc w:val="both"/>
        <w:rPr>
          <w:rFonts w:ascii="Times New Roman" w:eastAsia="Times New Roman" w:hAnsi="Times New Roman" w:cs="Times New Roman"/>
          <w:sz w:val="24"/>
          <w:szCs w:val="24"/>
        </w:rPr>
      </w:pPr>
      <w:r w:rsidRPr="00D97FAF">
        <w:rPr>
          <w:rFonts w:ascii="Times New Roman" w:eastAsia="Times New Roman" w:hAnsi="Times New Roman" w:cs="Times New Roman"/>
          <w:sz w:val="24"/>
          <w:szCs w:val="24"/>
        </w:rPr>
        <w:t>Gupta C.  B, (2003): Human Resource Management, Six Edition, New Delhi, Sage Publications.</w:t>
      </w:r>
    </w:p>
    <w:p w:rsidR="00D97FAF" w:rsidRPr="00D97FAF" w:rsidRDefault="00D97FAF" w:rsidP="0032549D">
      <w:pPr>
        <w:spacing w:before="100" w:beforeAutospacing="1" w:after="100" w:afterAutospacing="1"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Guthrie, M., </w:t>
      </w:r>
      <w:proofErr w:type="spellStart"/>
      <w:r w:rsidRPr="00D97FAF">
        <w:rPr>
          <w:rFonts w:ascii="Times New Roman" w:hAnsi="Times New Roman" w:cs="Times New Roman"/>
          <w:sz w:val="24"/>
          <w:szCs w:val="24"/>
        </w:rPr>
        <w:t>Cuganesan</w:t>
      </w:r>
      <w:proofErr w:type="spellEnd"/>
      <w:r w:rsidRPr="00D97FAF">
        <w:rPr>
          <w:rFonts w:ascii="Times New Roman" w:hAnsi="Times New Roman" w:cs="Times New Roman"/>
          <w:sz w:val="24"/>
          <w:szCs w:val="24"/>
        </w:rPr>
        <w:t>, J. &amp; Ward, D. (2006): Employee Training: Theories and Models, London, Thomson Learning.</w:t>
      </w:r>
    </w:p>
    <w:p w:rsidR="00D97FAF" w:rsidRPr="00D97FAF" w:rsidRDefault="00D97FAF" w:rsidP="0032549D">
      <w:pPr>
        <w:tabs>
          <w:tab w:val="left" w:pos="720"/>
        </w:tabs>
        <w:autoSpaceDE w:val="0"/>
        <w:autoSpaceDN w:val="0"/>
        <w:adjustRightInd w:val="0"/>
        <w:ind w:left="720" w:hanging="720"/>
        <w:jc w:val="both"/>
        <w:rPr>
          <w:rFonts w:ascii="Times New Roman" w:eastAsia="Times New Roman" w:hAnsi="Times New Roman" w:cs="Times New Roman"/>
          <w:sz w:val="24"/>
          <w:szCs w:val="24"/>
        </w:rPr>
      </w:pPr>
      <w:r w:rsidRPr="00D97FAF">
        <w:rPr>
          <w:rFonts w:ascii="Times New Roman" w:hAnsi="Times New Roman" w:cs="Times New Roman"/>
          <w:sz w:val="24"/>
          <w:szCs w:val="24"/>
        </w:rPr>
        <w:t>Harrison, R. (2000): Employee Development, Beekman Publishing, Silver Lakes, Pretoria.</w:t>
      </w:r>
    </w:p>
    <w:p w:rsidR="00D97FAF" w:rsidRPr="00D97FAF" w:rsidRDefault="00D97FAF" w:rsidP="0032549D">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D97FAF">
        <w:rPr>
          <w:rFonts w:ascii="Times New Roman" w:eastAsia="Times New Roman" w:hAnsi="Times New Roman" w:cs="Times New Roman"/>
          <w:sz w:val="24"/>
          <w:szCs w:val="24"/>
        </w:rPr>
        <w:t xml:space="preserve">Hartley, P. and </w:t>
      </w:r>
      <w:proofErr w:type="spellStart"/>
      <w:r w:rsidRPr="00D97FAF">
        <w:rPr>
          <w:rFonts w:ascii="Times New Roman" w:eastAsia="Times New Roman" w:hAnsi="Times New Roman" w:cs="Times New Roman"/>
          <w:sz w:val="24"/>
          <w:szCs w:val="24"/>
        </w:rPr>
        <w:t>Bruckmann</w:t>
      </w:r>
      <w:proofErr w:type="spellEnd"/>
      <w:r w:rsidRPr="00D97FAF">
        <w:rPr>
          <w:rFonts w:ascii="Times New Roman" w:eastAsia="Times New Roman" w:hAnsi="Times New Roman" w:cs="Times New Roman"/>
          <w:sz w:val="24"/>
          <w:szCs w:val="24"/>
        </w:rPr>
        <w:t>, G., (2002): Business Communication, Routledge, London, ISBN 0-415-19550-0.</w:t>
      </w:r>
    </w:p>
    <w:p w:rsidR="00D97FAF" w:rsidRPr="00D97FAF" w:rsidRDefault="00D97FAF" w:rsidP="0032549D">
      <w:pPr>
        <w:spacing w:before="100" w:beforeAutospacing="1" w:after="100" w:afterAutospacing="1" w:line="360" w:lineRule="auto"/>
        <w:ind w:left="720" w:hanging="720"/>
        <w:jc w:val="both"/>
        <w:rPr>
          <w:rFonts w:ascii="Times New Roman" w:hAnsi="Times New Roman" w:cs="Times New Roman"/>
          <w:sz w:val="24"/>
          <w:szCs w:val="24"/>
        </w:rPr>
      </w:pPr>
      <w:proofErr w:type="spellStart"/>
      <w:r w:rsidRPr="00D97FAF">
        <w:rPr>
          <w:rFonts w:ascii="Times New Roman" w:hAnsi="Times New Roman" w:cs="Times New Roman"/>
          <w:sz w:val="24"/>
          <w:szCs w:val="24"/>
        </w:rPr>
        <w:t>Hashim</w:t>
      </w:r>
      <w:proofErr w:type="spellEnd"/>
      <w:r w:rsidRPr="00D97FAF">
        <w:rPr>
          <w:rFonts w:ascii="Times New Roman" w:hAnsi="Times New Roman" w:cs="Times New Roman"/>
          <w:sz w:val="24"/>
          <w:szCs w:val="24"/>
        </w:rPr>
        <w:t xml:space="preserve">, J. (2001): Training Evaluation: </w:t>
      </w:r>
      <w:proofErr w:type="spellStart"/>
      <w:r w:rsidRPr="00D97FAF">
        <w:rPr>
          <w:rFonts w:ascii="Times New Roman" w:hAnsi="Times New Roman" w:cs="Times New Roman"/>
          <w:sz w:val="24"/>
          <w:szCs w:val="24"/>
        </w:rPr>
        <w:t>Client‟s</w:t>
      </w:r>
      <w:proofErr w:type="spellEnd"/>
      <w:r w:rsidRPr="00D97FAF">
        <w:rPr>
          <w:rFonts w:ascii="Times New Roman" w:hAnsi="Times New Roman" w:cs="Times New Roman"/>
          <w:sz w:val="24"/>
          <w:szCs w:val="24"/>
        </w:rPr>
        <w:t xml:space="preserve"> Roles, </w:t>
      </w:r>
      <w:r w:rsidRPr="00D97FAF">
        <w:rPr>
          <w:rFonts w:ascii="Times New Roman" w:hAnsi="Times New Roman" w:cs="Times New Roman"/>
          <w:i/>
          <w:iCs/>
          <w:sz w:val="24"/>
          <w:szCs w:val="24"/>
        </w:rPr>
        <w:t>Journal of European Industrial Training</w:t>
      </w:r>
      <w:r w:rsidRPr="00D97FAF">
        <w:rPr>
          <w:rFonts w:ascii="Times New Roman" w:hAnsi="Times New Roman" w:cs="Times New Roman"/>
          <w:sz w:val="24"/>
          <w:szCs w:val="24"/>
        </w:rPr>
        <w:t xml:space="preserve">, </w:t>
      </w:r>
      <w:r w:rsidRPr="00D97FAF">
        <w:rPr>
          <w:rFonts w:ascii="Times New Roman" w:hAnsi="Times New Roman" w:cs="Times New Roman"/>
          <w:i/>
          <w:iCs/>
          <w:sz w:val="24"/>
          <w:szCs w:val="24"/>
        </w:rPr>
        <w:t>25(7)</w:t>
      </w:r>
      <w:r w:rsidRPr="00D97FAF">
        <w:rPr>
          <w:rFonts w:ascii="Times New Roman" w:hAnsi="Times New Roman" w:cs="Times New Roman"/>
          <w:sz w:val="24"/>
          <w:szCs w:val="24"/>
        </w:rPr>
        <w:t>, 374 – 397.</w:t>
      </w:r>
    </w:p>
    <w:p w:rsidR="00D97FAF" w:rsidRPr="00D97FAF" w:rsidRDefault="00D97FAF" w:rsidP="0032549D">
      <w:pPr>
        <w:spacing w:after="0" w:line="360" w:lineRule="auto"/>
        <w:ind w:left="709" w:hanging="709"/>
        <w:jc w:val="both"/>
        <w:rPr>
          <w:rFonts w:ascii="Times New Roman" w:eastAsia="Times New Roman" w:hAnsi="Times New Roman" w:cs="Times New Roman"/>
          <w:sz w:val="24"/>
          <w:szCs w:val="24"/>
        </w:rPr>
      </w:pPr>
      <w:r w:rsidRPr="00D97FAF">
        <w:rPr>
          <w:rFonts w:ascii="Times New Roman" w:eastAsia="Times New Roman" w:hAnsi="Times New Roman" w:cs="Times New Roman"/>
          <w:sz w:val="24"/>
          <w:szCs w:val="24"/>
        </w:rPr>
        <w:t>Jones, A. and George, K. (2008): Contemporary Management, 4</w:t>
      </w:r>
      <w:r w:rsidRPr="00D97FAF">
        <w:rPr>
          <w:rFonts w:ascii="Times New Roman" w:eastAsia="Times New Roman" w:hAnsi="Times New Roman" w:cs="Times New Roman"/>
          <w:sz w:val="24"/>
          <w:szCs w:val="24"/>
          <w:vertAlign w:val="superscript"/>
        </w:rPr>
        <w:t>th</w:t>
      </w:r>
      <w:r w:rsidRPr="00D97FAF">
        <w:rPr>
          <w:rFonts w:ascii="Times New Roman" w:eastAsia="Times New Roman" w:hAnsi="Times New Roman" w:cs="Times New Roman"/>
          <w:sz w:val="24"/>
          <w:szCs w:val="24"/>
        </w:rPr>
        <w:t xml:space="preserve"> Edition, New York, McGraw Hill.</w:t>
      </w:r>
    </w:p>
    <w:p w:rsidR="00D97FAF" w:rsidRPr="00D97FAF" w:rsidRDefault="00D97FAF" w:rsidP="00D97FAF">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D97FAF">
        <w:rPr>
          <w:rFonts w:ascii="Times New Roman" w:hAnsi="Times New Roman" w:cs="Times New Roman"/>
          <w:sz w:val="24"/>
          <w:szCs w:val="24"/>
        </w:rPr>
        <w:t>Karmakar</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Anupam</w:t>
      </w:r>
      <w:proofErr w:type="spellEnd"/>
      <w:r w:rsidRPr="00D97FAF">
        <w:rPr>
          <w:rFonts w:ascii="Times New Roman" w:hAnsi="Times New Roman" w:cs="Times New Roman"/>
          <w:sz w:val="24"/>
          <w:szCs w:val="24"/>
        </w:rPr>
        <w:t xml:space="preserve"> and, </w:t>
      </w:r>
      <w:proofErr w:type="spellStart"/>
      <w:r w:rsidRPr="00D97FAF">
        <w:rPr>
          <w:rFonts w:ascii="Times New Roman" w:hAnsi="Times New Roman" w:cs="Times New Roman"/>
          <w:sz w:val="24"/>
          <w:szCs w:val="24"/>
        </w:rPr>
        <w:t>Bidisha</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Datta</w:t>
      </w:r>
      <w:proofErr w:type="spellEnd"/>
      <w:r w:rsidRPr="00D97FAF">
        <w:rPr>
          <w:rFonts w:ascii="Times New Roman" w:hAnsi="Times New Roman" w:cs="Times New Roman"/>
          <w:sz w:val="24"/>
          <w:szCs w:val="24"/>
        </w:rPr>
        <w:t xml:space="preserve"> </w:t>
      </w:r>
      <w:r w:rsidRPr="00D97FAF">
        <w:rPr>
          <w:rFonts w:ascii="Times New Roman" w:hAnsi="Times New Roman" w:cs="Times New Roman"/>
          <w:i/>
          <w:iCs/>
          <w:sz w:val="24"/>
          <w:szCs w:val="24"/>
        </w:rPr>
        <w:t>(2012): Principles and practice of management and business communication</w:t>
      </w:r>
      <w:r w:rsidRPr="00D97FAF">
        <w:rPr>
          <w:rFonts w:ascii="Times New Roman" w:hAnsi="Times New Roman" w:cs="Times New Roman"/>
          <w:sz w:val="24"/>
          <w:szCs w:val="24"/>
        </w:rPr>
        <w:t>, India: Pearson Education.</w:t>
      </w:r>
    </w:p>
    <w:p w:rsidR="00D97FAF" w:rsidRPr="00D97FAF" w:rsidRDefault="00D97FAF" w:rsidP="0032549D">
      <w:pPr>
        <w:tabs>
          <w:tab w:val="left" w:pos="720"/>
        </w:tabs>
        <w:autoSpaceDE w:val="0"/>
        <w:autoSpaceDN w:val="0"/>
        <w:adjustRightInd w:val="0"/>
        <w:ind w:left="720" w:hanging="720"/>
        <w:jc w:val="both"/>
        <w:rPr>
          <w:rFonts w:ascii="Times New Roman" w:hAnsi="Times New Roman" w:cs="Times New Roman"/>
          <w:sz w:val="24"/>
          <w:szCs w:val="24"/>
        </w:rPr>
      </w:pPr>
      <w:proofErr w:type="spellStart"/>
      <w:r w:rsidRPr="00D97FAF">
        <w:rPr>
          <w:rFonts w:ascii="Times New Roman" w:hAnsi="Times New Roman" w:cs="Times New Roman"/>
          <w:sz w:val="24"/>
          <w:szCs w:val="24"/>
        </w:rPr>
        <w:lastRenderedPageBreak/>
        <w:t>Kasule</w:t>
      </w:r>
      <w:proofErr w:type="spellEnd"/>
      <w:r w:rsidRPr="00D97FAF">
        <w:rPr>
          <w:rFonts w:ascii="Times New Roman" w:hAnsi="Times New Roman" w:cs="Times New Roman"/>
          <w:sz w:val="24"/>
          <w:szCs w:val="24"/>
        </w:rPr>
        <w:t xml:space="preserve"> Martin (2010): A master’s thesis on employee motivation and </w:t>
      </w:r>
      <w:proofErr w:type="spellStart"/>
      <w:r w:rsidRPr="00D97FAF">
        <w:rPr>
          <w:rFonts w:ascii="Times New Roman" w:hAnsi="Times New Roman" w:cs="Times New Roman"/>
          <w:sz w:val="24"/>
          <w:szCs w:val="24"/>
        </w:rPr>
        <w:t>organisational</w:t>
      </w:r>
      <w:proofErr w:type="spellEnd"/>
      <w:r w:rsidRPr="00D97FAF">
        <w:rPr>
          <w:rFonts w:ascii="Times New Roman" w:hAnsi="Times New Roman" w:cs="Times New Roman"/>
          <w:sz w:val="24"/>
          <w:szCs w:val="24"/>
        </w:rPr>
        <w:t xml:space="preserve"> performance in the public sector: A case study of the Ministry of Internal Affairs; Makerere University.</w:t>
      </w:r>
    </w:p>
    <w:p w:rsidR="00D97FAF" w:rsidRPr="00D97FAF" w:rsidRDefault="00D97FAF" w:rsidP="0032549D">
      <w:pPr>
        <w:tabs>
          <w:tab w:val="left" w:pos="720"/>
        </w:tabs>
        <w:autoSpaceDE w:val="0"/>
        <w:autoSpaceDN w:val="0"/>
        <w:adjustRightInd w:val="0"/>
        <w:ind w:left="720" w:hanging="720"/>
        <w:jc w:val="both"/>
        <w:rPr>
          <w:rFonts w:ascii="Times New Roman" w:eastAsia="Times New Roman" w:hAnsi="Times New Roman" w:cs="Times New Roman"/>
          <w:sz w:val="24"/>
          <w:szCs w:val="24"/>
        </w:rPr>
      </w:pPr>
      <w:r w:rsidRPr="00D97FAF">
        <w:rPr>
          <w:rFonts w:ascii="Times New Roman" w:hAnsi="Times New Roman" w:cs="Times New Roman"/>
          <w:sz w:val="24"/>
          <w:szCs w:val="24"/>
        </w:rPr>
        <w:t>Kim, S. (2006): “Public service motivation and organizational citizenship behavior in Korea”, International Journal of Manpower, Vol. 26 No. 8, pp. 722-40.</w:t>
      </w:r>
    </w:p>
    <w:p w:rsidR="00D97FAF" w:rsidRPr="00D97FAF" w:rsidRDefault="00D97FAF" w:rsidP="0032549D">
      <w:pPr>
        <w:tabs>
          <w:tab w:val="left" w:pos="720"/>
        </w:tabs>
        <w:autoSpaceDE w:val="0"/>
        <w:autoSpaceDN w:val="0"/>
        <w:adjustRightInd w:val="0"/>
        <w:ind w:left="720" w:hanging="720"/>
        <w:jc w:val="both"/>
        <w:rPr>
          <w:rFonts w:ascii="Times New Roman" w:hAnsi="Times New Roman" w:cs="Times New Roman"/>
          <w:sz w:val="24"/>
          <w:szCs w:val="24"/>
        </w:rPr>
      </w:pPr>
      <w:proofErr w:type="spellStart"/>
      <w:r w:rsidRPr="00D97FAF">
        <w:rPr>
          <w:rFonts w:ascii="Times New Roman" w:hAnsi="Times New Roman" w:cs="Times New Roman"/>
          <w:sz w:val="24"/>
          <w:szCs w:val="24"/>
        </w:rPr>
        <w:t>Kinicki</w:t>
      </w:r>
      <w:proofErr w:type="spellEnd"/>
      <w:r w:rsidRPr="00D97FAF">
        <w:rPr>
          <w:rFonts w:ascii="Times New Roman" w:hAnsi="Times New Roman" w:cs="Times New Roman"/>
          <w:sz w:val="24"/>
          <w:szCs w:val="24"/>
        </w:rPr>
        <w:t xml:space="preserve">, A. and </w:t>
      </w:r>
      <w:proofErr w:type="spellStart"/>
      <w:r w:rsidRPr="00D97FAF">
        <w:rPr>
          <w:rFonts w:ascii="Times New Roman" w:hAnsi="Times New Roman" w:cs="Times New Roman"/>
          <w:sz w:val="24"/>
          <w:szCs w:val="24"/>
        </w:rPr>
        <w:t>Kreitner</w:t>
      </w:r>
      <w:proofErr w:type="spellEnd"/>
      <w:r w:rsidRPr="00D97FAF">
        <w:rPr>
          <w:rFonts w:ascii="Times New Roman" w:hAnsi="Times New Roman" w:cs="Times New Roman"/>
          <w:sz w:val="24"/>
          <w:szCs w:val="24"/>
        </w:rPr>
        <w:t>, R. (2007): Organizational Behavior, McGraw-Hill, New York, NY.</w:t>
      </w:r>
    </w:p>
    <w:p w:rsidR="00D97FAF" w:rsidRPr="00D97FAF" w:rsidRDefault="00D97FAF" w:rsidP="0032549D">
      <w:pPr>
        <w:spacing w:before="100" w:beforeAutospacing="1" w:after="100" w:afterAutospacing="1"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Kirkpatrick, D. L. (2006): </w:t>
      </w:r>
      <w:r w:rsidRPr="00D97FAF">
        <w:rPr>
          <w:rFonts w:ascii="Times New Roman" w:hAnsi="Times New Roman" w:cs="Times New Roman"/>
          <w:iCs/>
          <w:sz w:val="24"/>
          <w:szCs w:val="24"/>
        </w:rPr>
        <w:t>Improving Employee Performance through Appraisal and Coaching</w:t>
      </w:r>
      <w:r w:rsidRPr="00D97FAF">
        <w:rPr>
          <w:rFonts w:ascii="Times New Roman" w:hAnsi="Times New Roman" w:cs="Times New Roman"/>
          <w:sz w:val="24"/>
          <w:szCs w:val="24"/>
        </w:rPr>
        <w:t xml:space="preserve">: </w:t>
      </w:r>
      <w:r w:rsidR="00E92D0D" w:rsidRPr="00D97FAF">
        <w:rPr>
          <w:rFonts w:ascii="Times New Roman" w:hAnsi="Times New Roman" w:cs="Times New Roman"/>
          <w:sz w:val="24"/>
          <w:szCs w:val="24"/>
        </w:rPr>
        <w:t>American Management</w:t>
      </w:r>
      <w:r w:rsidRPr="00D97FAF">
        <w:rPr>
          <w:rFonts w:ascii="Times New Roman" w:hAnsi="Times New Roman" w:cs="Times New Roman"/>
          <w:sz w:val="24"/>
          <w:szCs w:val="24"/>
        </w:rPr>
        <w:t xml:space="preserve"> Association</w:t>
      </w:r>
      <w:r w:rsidRPr="00D97FAF">
        <w:rPr>
          <w:rFonts w:ascii="Times New Roman" w:hAnsi="Times New Roman" w:cs="Times New Roman"/>
          <w:i/>
          <w:iCs/>
          <w:sz w:val="24"/>
          <w:szCs w:val="24"/>
        </w:rPr>
        <w:t xml:space="preserve"> </w:t>
      </w:r>
      <w:r w:rsidRPr="00D97FAF">
        <w:rPr>
          <w:rFonts w:ascii="Times New Roman" w:hAnsi="Times New Roman" w:cs="Times New Roman"/>
          <w:sz w:val="24"/>
          <w:szCs w:val="24"/>
        </w:rPr>
        <w:t>Publication.</w:t>
      </w:r>
    </w:p>
    <w:p w:rsidR="00D97FAF" w:rsidRPr="00D97FAF" w:rsidRDefault="00D97FAF" w:rsidP="0032549D">
      <w:pPr>
        <w:tabs>
          <w:tab w:val="left" w:pos="720"/>
        </w:tabs>
        <w:autoSpaceDE w:val="0"/>
        <w:autoSpaceDN w:val="0"/>
        <w:adjustRightInd w:val="0"/>
        <w:ind w:left="720" w:hanging="720"/>
        <w:jc w:val="both"/>
        <w:rPr>
          <w:rFonts w:ascii="Times New Roman" w:hAnsi="Times New Roman" w:cs="Times New Roman"/>
          <w:sz w:val="24"/>
          <w:szCs w:val="24"/>
        </w:rPr>
      </w:pPr>
      <w:proofErr w:type="spellStart"/>
      <w:r w:rsidRPr="00D97FAF">
        <w:rPr>
          <w:rFonts w:ascii="Times New Roman" w:hAnsi="Times New Roman" w:cs="Times New Roman"/>
          <w:sz w:val="24"/>
          <w:szCs w:val="24"/>
        </w:rPr>
        <w:t>Kisitu</w:t>
      </w:r>
      <w:proofErr w:type="spellEnd"/>
      <w:r w:rsidRPr="00D97FAF">
        <w:rPr>
          <w:rFonts w:ascii="Times New Roman" w:hAnsi="Times New Roman" w:cs="Times New Roman"/>
          <w:sz w:val="24"/>
          <w:szCs w:val="24"/>
        </w:rPr>
        <w:t xml:space="preserve"> Richard (2018): A master’s thesis on Motivation and Employee Performance in Town Councils of </w:t>
      </w:r>
      <w:proofErr w:type="spellStart"/>
      <w:r w:rsidRPr="00D97FAF">
        <w:rPr>
          <w:rFonts w:ascii="Times New Roman" w:hAnsi="Times New Roman" w:cs="Times New Roman"/>
          <w:sz w:val="24"/>
          <w:szCs w:val="24"/>
        </w:rPr>
        <w:t>Wakiso</w:t>
      </w:r>
      <w:proofErr w:type="spellEnd"/>
      <w:r w:rsidRPr="00D97FAF">
        <w:rPr>
          <w:rFonts w:ascii="Times New Roman" w:hAnsi="Times New Roman" w:cs="Times New Roman"/>
          <w:sz w:val="24"/>
          <w:szCs w:val="24"/>
        </w:rPr>
        <w:t xml:space="preserve"> District: A Ca</w:t>
      </w:r>
      <w:r w:rsidR="001E07BC">
        <w:rPr>
          <w:rFonts w:ascii="Times New Roman" w:hAnsi="Times New Roman" w:cs="Times New Roman"/>
          <w:sz w:val="24"/>
          <w:szCs w:val="24"/>
        </w:rPr>
        <w:t xml:space="preserve">se study of </w:t>
      </w:r>
      <w:proofErr w:type="spellStart"/>
      <w:r w:rsidR="001E07BC">
        <w:rPr>
          <w:rFonts w:ascii="Times New Roman" w:hAnsi="Times New Roman" w:cs="Times New Roman"/>
          <w:sz w:val="24"/>
          <w:szCs w:val="24"/>
        </w:rPr>
        <w:t>Wakiso</w:t>
      </w:r>
      <w:proofErr w:type="spellEnd"/>
      <w:r w:rsidR="001E07BC">
        <w:rPr>
          <w:rFonts w:ascii="Times New Roman" w:hAnsi="Times New Roman" w:cs="Times New Roman"/>
          <w:sz w:val="24"/>
          <w:szCs w:val="24"/>
        </w:rPr>
        <w:t xml:space="preserve"> Town Council;</w:t>
      </w:r>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Nkumba</w:t>
      </w:r>
      <w:proofErr w:type="spellEnd"/>
      <w:r w:rsidRPr="00D97FAF">
        <w:rPr>
          <w:rFonts w:ascii="Times New Roman" w:hAnsi="Times New Roman" w:cs="Times New Roman"/>
          <w:sz w:val="24"/>
          <w:szCs w:val="24"/>
        </w:rPr>
        <w:t xml:space="preserve"> University.</w:t>
      </w:r>
    </w:p>
    <w:p w:rsidR="00D97FAF" w:rsidRPr="00D97FAF" w:rsidRDefault="00D97FAF" w:rsidP="0032549D">
      <w:pPr>
        <w:spacing w:before="100" w:beforeAutospacing="1" w:after="100" w:afterAutospacing="1" w:line="360" w:lineRule="auto"/>
        <w:ind w:left="720" w:hanging="720"/>
        <w:jc w:val="both"/>
        <w:rPr>
          <w:rFonts w:ascii="Times New Roman" w:hAnsi="Times New Roman" w:cs="Times New Roman"/>
          <w:sz w:val="24"/>
          <w:szCs w:val="24"/>
        </w:rPr>
      </w:pPr>
      <w:proofErr w:type="spellStart"/>
      <w:r w:rsidRPr="00D97FAF">
        <w:rPr>
          <w:rFonts w:ascii="Times New Roman" w:hAnsi="Times New Roman" w:cs="Times New Roman"/>
          <w:sz w:val="24"/>
          <w:szCs w:val="24"/>
        </w:rPr>
        <w:t>Kolomiyets</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Tetyana</w:t>
      </w:r>
      <w:proofErr w:type="spellEnd"/>
      <w:r w:rsidRPr="00D97FAF">
        <w:rPr>
          <w:rFonts w:ascii="Times New Roman" w:hAnsi="Times New Roman" w:cs="Times New Roman"/>
          <w:sz w:val="24"/>
          <w:szCs w:val="24"/>
        </w:rPr>
        <w:t xml:space="preserve"> and </w:t>
      </w:r>
      <w:proofErr w:type="spellStart"/>
      <w:r w:rsidRPr="00D97FAF">
        <w:rPr>
          <w:rFonts w:ascii="Times New Roman" w:hAnsi="Times New Roman" w:cs="Times New Roman"/>
          <w:sz w:val="24"/>
          <w:szCs w:val="24"/>
        </w:rPr>
        <w:t>Hadden</w:t>
      </w:r>
      <w:proofErr w:type="spellEnd"/>
      <w:r w:rsidRPr="00D97FAF">
        <w:rPr>
          <w:rFonts w:ascii="Times New Roman" w:hAnsi="Times New Roman" w:cs="Times New Roman"/>
          <w:sz w:val="24"/>
          <w:szCs w:val="24"/>
        </w:rPr>
        <w:t xml:space="preserve"> Charlotte, (2013): Human Resources Management and Training: Compilation of Good Practices, New York and Geneva, United Nations.</w:t>
      </w:r>
    </w:p>
    <w:p w:rsidR="00D97FAF" w:rsidRPr="00D97FAF" w:rsidRDefault="00D97FAF" w:rsidP="0032549D">
      <w:pPr>
        <w:autoSpaceDE w:val="0"/>
        <w:autoSpaceDN w:val="0"/>
        <w:adjustRightInd w:val="0"/>
        <w:spacing w:line="360" w:lineRule="auto"/>
        <w:ind w:left="720" w:hanging="720"/>
        <w:jc w:val="both"/>
        <w:rPr>
          <w:rFonts w:ascii="Times New Roman" w:hAnsi="Times New Roman" w:cs="Times New Roman"/>
          <w:bCs/>
          <w:sz w:val="24"/>
          <w:szCs w:val="24"/>
        </w:rPr>
      </w:pPr>
      <w:r w:rsidRPr="00D97FAF">
        <w:rPr>
          <w:rFonts w:ascii="Times New Roman" w:hAnsi="Times New Roman" w:cs="Times New Roman"/>
          <w:sz w:val="24"/>
          <w:szCs w:val="24"/>
        </w:rPr>
        <w:t>Kothari, C.R. (2004). Research Methodology, New Delhi: New Age International Publishers.</w:t>
      </w:r>
    </w:p>
    <w:p w:rsidR="00D97FAF" w:rsidRPr="00D97FAF" w:rsidRDefault="00D97FAF" w:rsidP="00D97FAF">
      <w:pPr>
        <w:spacing w:before="100" w:beforeAutospacing="1" w:after="100" w:afterAutospacing="1"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Kumar Raj (2010): </w:t>
      </w:r>
      <w:r w:rsidRPr="00D97FAF">
        <w:rPr>
          <w:rFonts w:ascii="Times New Roman" w:hAnsi="Times New Roman" w:cs="Times New Roman"/>
          <w:i/>
          <w:iCs/>
          <w:sz w:val="24"/>
          <w:szCs w:val="24"/>
        </w:rPr>
        <w:t>Basic business communication</w:t>
      </w:r>
      <w:r w:rsidRPr="00D97FAF">
        <w:rPr>
          <w:rFonts w:ascii="Times New Roman" w:hAnsi="Times New Roman" w:cs="Times New Roman"/>
          <w:sz w:val="24"/>
          <w:szCs w:val="24"/>
        </w:rPr>
        <w:t>, India: Excel Books.</w:t>
      </w:r>
    </w:p>
    <w:p w:rsidR="00D97FAF" w:rsidRPr="00D97FAF" w:rsidRDefault="00D97FAF" w:rsidP="0032549D">
      <w:pPr>
        <w:autoSpaceDE w:val="0"/>
        <w:autoSpaceDN w:val="0"/>
        <w:adjustRightInd w:val="0"/>
        <w:spacing w:line="360" w:lineRule="auto"/>
        <w:ind w:left="720" w:hanging="720"/>
        <w:jc w:val="both"/>
        <w:rPr>
          <w:rFonts w:ascii="Times New Roman" w:hAnsi="Times New Roman" w:cs="Times New Roman"/>
          <w:bCs/>
          <w:sz w:val="24"/>
          <w:szCs w:val="24"/>
        </w:rPr>
      </w:pPr>
      <w:proofErr w:type="spellStart"/>
      <w:r w:rsidRPr="00D97FAF">
        <w:rPr>
          <w:rFonts w:ascii="Times New Roman" w:hAnsi="Times New Roman" w:cs="Times New Roman"/>
          <w:sz w:val="24"/>
          <w:szCs w:val="24"/>
        </w:rPr>
        <w:t>Mcerudlen</w:t>
      </w:r>
      <w:proofErr w:type="spellEnd"/>
      <w:r w:rsidRPr="00D97FAF">
        <w:rPr>
          <w:rFonts w:ascii="Times New Roman" w:hAnsi="Times New Roman" w:cs="Times New Roman"/>
          <w:sz w:val="24"/>
          <w:szCs w:val="24"/>
        </w:rPr>
        <w:t xml:space="preserve"> (2004): Investigating the effectiveness of using case studies in conducting research studies.</w:t>
      </w:r>
    </w:p>
    <w:p w:rsidR="00D97FAF" w:rsidRPr="00D97FAF" w:rsidRDefault="00D97FAF" w:rsidP="0032549D">
      <w:pPr>
        <w:tabs>
          <w:tab w:val="left" w:pos="720"/>
        </w:tabs>
        <w:autoSpaceDE w:val="0"/>
        <w:autoSpaceDN w:val="0"/>
        <w:adjustRightInd w:val="0"/>
        <w:ind w:left="720" w:hanging="720"/>
        <w:jc w:val="both"/>
        <w:rPr>
          <w:rFonts w:ascii="Times New Roman" w:hAnsi="Times New Roman" w:cs="Times New Roman"/>
          <w:sz w:val="24"/>
          <w:szCs w:val="24"/>
        </w:rPr>
      </w:pPr>
      <w:r w:rsidRPr="00D97FAF">
        <w:rPr>
          <w:rFonts w:ascii="Times New Roman" w:hAnsi="Times New Roman" w:cs="Times New Roman"/>
          <w:sz w:val="24"/>
          <w:szCs w:val="24"/>
        </w:rPr>
        <w:t>Meghan Stokes, (2017): Better Workplaces – Employer Resource Kit: Motivate, Manage and Reward Performance; business.tas.gov.au; Australian Government.</w:t>
      </w:r>
    </w:p>
    <w:p w:rsidR="00D97FAF" w:rsidRPr="00D97FAF" w:rsidRDefault="00D97FAF" w:rsidP="0032549D">
      <w:pPr>
        <w:tabs>
          <w:tab w:val="left" w:pos="720"/>
        </w:tabs>
        <w:autoSpaceDE w:val="0"/>
        <w:autoSpaceDN w:val="0"/>
        <w:adjustRightInd w:val="0"/>
        <w:ind w:left="720" w:hanging="720"/>
        <w:jc w:val="both"/>
        <w:rPr>
          <w:rFonts w:ascii="Times New Roman" w:eastAsia="Times New Roman" w:hAnsi="Times New Roman" w:cs="Times New Roman"/>
          <w:sz w:val="24"/>
          <w:szCs w:val="24"/>
        </w:rPr>
      </w:pPr>
      <w:r w:rsidRPr="00D97FAF">
        <w:rPr>
          <w:rFonts w:ascii="Times New Roman" w:hAnsi="Times New Roman" w:cs="Times New Roman"/>
          <w:sz w:val="24"/>
          <w:szCs w:val="24"/>
        </w:rPr>
        <w:t xml:space="preserve">Meyer, P.J. and Smith, A.C. (2000): “HRM practices and </w:t>
      </w:r>
      <w:proofErr w:type="spellStart"/>
      <w:r w:rsidRPr="00D97FAF">
        <w:rPr>
          <w:rFonts w:ascii="Times New Roman" w:hAnsi="Times New Roman" w:cs="Times New Roman"/>
          <w:sz w:val="24"/>
          <w:szCs w:val="24"/>
        </w:rPr>
        <w:t>organisational</w:t>
      </w:r>
      <w:proofErr w:type="spellEnd"/>
      <w:r w:rsidRPr="00D97FAF">
        <w:rPr>
          <w:rFonts w:ascii="Times New Roman" w:hAnsi="Times New Roman" w:cs="Times New Roman"/>
          <w:sz w:val="24"/>
          <w:szCs w:val="24"/>
        </w:rPr>
        <w:t xml:space="preserve"> commitment: test of a mediation model”, Canadian Journal of Administrative Sciences, Vol. 17 No. 4, pp. 319-31.</w:t>
      </w:r>
    </w:p>
    <w:p w:rsidR="00D97FAF" w:rsidRPr="00D97FAF" w:rsidRDefault="00D97FAF" w:rsidP="0032549D">
      <w:pPr>
        <w:tabs>
          <w:tab w:val="left" w:pos="720"/>
        </w:tabs>
        <w:autoSpaceDE w:val="0"/>
        <w:autoSpaceDN w:val="0"/>
        <w:adjustRightInd w:val="0"/>
        <w:ind w:left="720" w:hanging="720"/>
        <w:jc w:val="both"/>
        <w:rPr>
          <w:rFonts w:ascii="Times New Roman" w:eastAsia="Times New Roman" w:hAnsi="Times New Roman" w:cs="Times New Roman"/>
          <w:sz w:val="24"/>
          <w:szCs w:val="24"/>
        </w:rPr>
      </w:pPr>
      <w:proofErr w:type="spellStart"/>
      <w:r w:rsidRPr="00D97FAF">
        <w:rPr>
          <w:rFonts w:ascii="Times New Roman" w:hAnsi="Times New Roman" w:cs="Times New Roman"/>
          <w:sz w:val="24"/>
          <w:szCs w:val="24"/>
        </w:rPr>
        <w:t>Milkovich</w:t>
      </w:r>
      <w:proofErr w:type="spellEnd"/>
      <w:r w:rsidRPr="00D97FAF">
        <w:rPr>
          <w:rFonts w:ascii="Times New Roman" w:hAnsi="Times New Roman" w:cs="Times New Roman"/>
          <w:sz w:val="24"/>
          <w:szCs w:val="24"/>
        </w:rPr>
        <w:t>, George T. and John W. Boudreau (2004): The Changing Definition of Organizational Effectiveness</w:t>
      </w:r>
      <w:r w:rsidRPr="00D97FAF">
        <w:rPr>
          <w:rFonts w:ascii="Times New Roman" w:hAnsi="Times New Roman" w:cs="Times New Roman"/>
          <w:b/>
          <w:bCs/>
          <w:sz w:val="24"/>
          <w:szCs w:val="24"/>
        </w:rPr>
        <w:t xml:space="preserve">; </w:t>
      </w:r>
      <w:r w:rsidRPr="00D97FAF">
        <w:rPr>
          <w:rFonts w:ascii="Times New Roman" w:hAnsi="Times New Roman" w:cs="Times New Roman"/>
          <w:sz w:val="24"/>
          <w:szCs w:val="24"/>
        </w:rPr>
        <w:t>Journal</w:t>
      </w:r>
      <w:r w:rsidRPr="00D97FAF">
        <w:rPr>
          <w:rFonts w:ascii="Times New Roman" w:hAnsi="Times New Roman" w:cs="Times New Roman"/>
          <w:i/>
          <w:iCs/>
          <w:sz w:val="24"/>
          <w:szCs w:val="24"/>
        </w:rPr>
        <w:t xml:space="preserve"> of Human Resource Planning</w:t>
      </w:r>
      <w:r w:rsidRPr="00D97FAF">
        <w:rPr>
          <w:rFonts w:ascii="Times New Roman" w:hAnsi="Times New Roman" w:cs="Times New Roman"/>
          <w:sz w:val="24"/>
          <w:szCs w:val="24"/>
        </w:rPr>
        <w:t>, Vol. 27.1, 2004. p. 53-59.</w:t>
      </w:r>
    </w:p>
    <w:p w:rsidR="00D97FAF" w:rsidRPr="00D97FAF" w:rsidRDefault="00D97FAF" w:rsidP="00D97FAF">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D97FAF">
        <w:rPr>
          <w:rFonts w:ascii="Times New Roman" w:hAnsi="Times New Roman" w:cs="Times New Roman"/>
          <w:sz w:val="24"/>
          <w:szCs w:val="24"/>
        </w:rPr>
        <w:t>Morreale</w:t>
      </w:r>
      <w:proofErr w:type="spellEnd"/>
      <w:r w:rsidRPr="00D97FAF">
        <w:rPr>
          <w:rFonts w:ascii="Times New Roman" w:hAnsi="Times New Roman" w:cs="Times New Roman"/>
          <w:sz w:val="24"/>
          <w:szCs w:val="24"/>
        </w:rPr>
        <w:t xml:space="preserve">, S. (2001): </w:t>
      </w:r>
      <w:r w:rsidRPr="00D97FAF">
        <w:rPr>
          <w:rFonts w:ascii="Times New Roman" w:hAnsi="Times New Roman" w:cs="Times New Roman"/>
          <w:i/>
          <w:iCs/>
          <w:sz w:val="24"/>
          <w:szCs w:val="24"/>
        </w:rPr>
        <w:t>Communication important to employers</w:t>
      </w:r>
      <w:r w:rsidRPr="00D97FAF">
        <w:rPr>
          <w:rFonts w:ascii="Times New Roman" w:hAnsi="Times New Roman" w:cs="Times New Roman"/>
          <w:sz w:val="24"/>
          <w:szCs w:val="24"/>
        </w:rPr>
        <w:t>, Spectra, 8, May.</w:t>
      </w:r>
    </w:p>
    <w:p w:rsidR="00D97FAF" w:rsidRPr="00D97FAF" w:rsidRDefault="00D97FAF" w:rsidP="0032549D">
      <w:pPr>
        <w:spacing w:before="100" w:beforeAutospacing="1" w:after="100" w:afterAutospacing="1"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Nagar, V. (2009): Measuring Training Effectiveness, </w:t>
      </w:r>
      <w:proofErr w:type="gramStart"/>
      <w:r w:rsidRPr="00D97FAF">
        <w:rPr>
          <w:rFonts w:ascii="Times New Roman" w:hAnsi="Times New Roman" w:cs="Times New Roman"/>
          <w:i/>
          <w:iCs/>
          <w:sz w:val="24"/>
          <w:szCs w:val="24"/>
        </w:rPr>
        <w:t>The</w:t>
      </w:r>
      <w:proofErr w:type="gramEnd"/>
      <w:r w:rsidRPr="00D97FAF">
        <w:rPr>
          <w:rFonts w:ascii="Times New Roman" w:hAnsi="Times New Roman" w:cs="Times New Roman"/>
          <w:i/>
          <w:iCs/>
          <w:sz w:val="24"/>
          <w:szCs w:val="24"/>
        </w:rPr>
        <w:t xml:space="preserve"> Indian Journal of</w:t>
      </w:r>
      <w:r w:rsidRPr="00D97FAF">
        <w:rPr>
          <w:rFonts w:ascii="Times New Roman" w:hAnsi="Times New Roman" w:cs="Times New Roman"/>
          <w:sz w:val="24"/>
          <w:szCs w:val="24"/>
        </w:rPr>
        <w:t xml:space="preserve"> </w:t>
      </w:r>
      <w:r w:rsidRPr="00D97FAF">
        <w:rPr>
          <w:rFonts w:ascii="Times New Roman" w:hAnsi="Times New Roman" w:cs="Times New Roman"/>
          <w:i/>
          <w:iCs/>
          <w:sz w:val="24"/>
          <w:szCs w:val="24"/>
        </w:rPr>
        <w:t>Commerce</w:t>
      </w:r>
      <w:r w:rsidRPr="00D97FAF">
        <w:rPr>
          <w:rFonts w:ascii="Times New Roman" w:hAnsi="Times New Roman" w:cs="Times New Roman"/>
          <w:sz w:val="24"/>
          <w:szCs w:val="24"/>
        </w:rPr>
        <w:t xml:space="preserve">, </w:t>
      </w:r>
      <w:r w:rsidRPr="00D97FAF">
        <w:rPr>
          <w:rFonts w:ascii="Times New Roman" w:hAnsi="Times New Roman" w:cs="Times New Roman"/>
          <w:i/>
          <w:iCs/>
          <w:sz w:val="24"/>
          <w:szCs w:val="24"/>
        </w:rPr>
        <w:t>62(4)</w:t>
      </w:r>
      <w:r w:rsidRPr="00D97FAF">
        <w:rPr>
          <w:rFonts w:ascii="Times New Roman" w:hAnsi="Times New Roman" w:cs="Times New Roman"/>
          <w:sz w:val="24"/>
          <w:szCs w:val="24"/>
        </w:rPr>
        <w:t>, 86-90.</w:t>
      </w:r>
    </w:p>
    <w:p w:rsidR="00D97FAF" w:rsidRPr="00D97FAF" w:rsidRDefault="00D97FAF" w:rsidP="0032549D">
      <w:pPr>
        <w:tabs>
          <w:tab w:val="left" w:pos="720"/>
        </w:tabs>
        <w:autoSpaceDE w:val="0"/>
        <w:autoSpaceDN w:val="0"/>
        <w:adjustRightInd w:val="0"/>
        <w:ind w:left="720" w:hanging="720"/>
        <w:jc w:val="both"/>
        <w:rPr>
          <w:rFonts w:ascii="Times New Roman" w:eastAsia="Times New Roman" w:hAnsi="Times New Roman" w:cs="Times New Roman"/>
          <w:sz w:val="24"/>
          <w:szCs w:val="24"/>
        </w:rPr>
      </w:pPr>
      <w:proofErr w:type="spellStart"/>
      <w:r w:rsidRPr="00D97FAF">
        <w:rPr>
          <w:rFonts w:ascii="Times New Roman" w:hAnsi="Times New Roman" w:cs="Times New Roman"/>
          <w:sz w:val="24"/>
          <w:szCs w:val="24"/>
        </w:rPr>
        <w:lastRenderedPageBreak/>
        <w:t>Obisi</w:t>
      </w:r>
      <w:proofErr w:type="spellEnd"/>
      <w:r w:rsidRPr="00D97FAF">
        <w:rPr>
          <w:rFonts w:ascii="Times New Roman" w:hAnsi="Times New Roman" w:cs="Times New Roman"/>
          <w:sz w:val="24"/>
          <w:szCs w:val="24"/>
        </w:rPr>
        <w:t xml:space="preserve"> Chris (2001): Employee development, Issues and dimensions, </w:t>
      </w:r>
      <w:proofErr w:type="spellStart"/>
      <w:r w:rsidRPr="00D97FAF">
        <w:rPr>
          <w:rFonts w:ascii="Times New Roman" w:hAnsi="Times New Roman" w:cs="Times New Roman"/>
          <w:sz w:val="24"/>
          <w:szCs w:val="24"/>
        </w:rPr>
        <w:t>Unical</w:t>
      </w:r>
      <w:proofErr w:type="spellEnd"/>
      <w:r w:rsidRPr="00D97FAF">
        <w:rPr>
          <w:rFonts w:ascii="Times New Roman" w:hAnsi="Times New Roman" w:cs="Times New Roman"/>
          <w:sz w:val="24"/>
          <w:szCs w:val="24"/>
        </w:rPr>
        <w:t xml:space="preserve"> Journal of public Administrator Sept Vol. 1.</w:t>
      </w:r>
    </w:p>
    <w:p w:rsidR="00D97FAF" w:rsidRPr="00D97FAF" w:rsidRDefault="00D97FAF" w:rsidP="0032549D">
      <w:pPr>
        <w:spacing w:before="240"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Patton, M. Q. (2002). Qualitative Research Evaluation Methods, 3</w:t>
      </w:r>
      <w:r w:rsidRPr="00D97FAF">
        <w:rPr>
          <w:rFonts w:ascii="Times New Roman" w:hAnsi="Times New Roman" w:cs="Times New Roman"/>
          <w:sz w:val="24"/>
          <w:szCs w:val="24"/>
          <w:vertAlign w:val="superscript"/>
        </w:rPr>
        <w:t>rd</w:t>
      </w:r>
      <w:r w:rsidRPr="00D97FAF">
        <w:rPr>
          <w:rFonts w:ascii="Times New Roman" w:hAnsi="Times New Roman" w:cs="Times New Roman"/>
          <w:sz w:val="24"/>
          <w:szCs w:val="24"/>
        </w:rPr>
        <w:t xml:space="preserve"> Edition, Thousand Oak, C.A. Sage Publications.</w:t>
      </w:r>
    </w:p>
    <w:p w:rsidR="00D97FAF" w:rsidRPr="00D97FAF" w:rsidRDefault="00D97FAF" w:rsidP="0032549D">
      <w:pPr>
        <w:spacing w:before="100" w:beforeAutospacing="1" w:after="100" w:afterAutospacing="1"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Prasad, L. M. (2005): </w:t>
      </w:r>
      <w:r w:rsidRPr="00D97FAF">
        <w:rPr>
          <w:rFonts w:ascii="Times New Roman" w:hAnsi="Times New Roman" w:cs="Times New Roman"/>
          <w:i/>
          <w:iCs/>
          <w:sz w:val="24"/>
          <w:szCs w:val="24"/>
        </w:rPr>
        <w:t>Human Resource Management</w:t>
      </w:r>
      <w:r w:rsidRPr="00D97FAF">
        <w:rPr>
          <w:rFonts w:ascii="Times New Roman" w:hAnsi="Times New Roman" w:cs="Times New Roman"/>
          <w:sz w:val="24"/>
          <w:szCs w:val="24"/>
        </w:rPr>
        <w:t>, New Delhi, Sultan Chand &amp; Sons.</w:t>
      </w:r>
    </w:p>
    <w:p w:rsidR="00D97FAF" w:rsidRPr="00D97FAF" w:rsidRDefault="00D97FAF" w:rsidP="0032549D">
      <w:pPr>
        <w:tabs>
          <w:tab w:val="left" w:pos="720"/>
        </w:tabs>
        <w:autoSpaceDE w:val="0"/>
        <w:autoSpaceDN w:val="0"/>
        <w:adjustRightInd w:val="0"/>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Purcell, J., </w:t>
      </w:r>
      <w:proofErr w:type="spellStart"/>
      <w:r w:rsidRPr="00D97FAF">
        <w:rPr>
          <w:rFonts w:ascii="Times New Roman" w:hAnsi="Times New Roman" w:cs="Times New Roman"/>
          <w:sz w:val="24"/>
          <w:szCs w:val="24"/>
        </w:rPr>
        <w:t>Kinnie</w:t>
      </w:r>
      <w:proofErr w:type="spellEnd"/>
      <w:r w:rsidRPr="00D97FAF">
        <w:rPr>
          <w:rFonts w:ascii="Times New Roman" w:hAnsi="Times New Roman" w:cs="Times New Roman"/>
          <w:sz w:val="24"/>
          <w:szCs w:val="24"/>
        </w:rPr>
        <w:t xml:space="preserve">, N., Hutchinson, S., </w:t>
      </w:r>
      <w:proofErr w:type="spellStart"/>
      <w:r w:rsidRPr="00D97FAF">
        <w:rPr>
          <w:rFonts w:ascii="Times New Roman" w:hAnsi="Times New Roman" w:cs="Times New Roman"/>
          <w:sz w:val="24"/>
          <w:szCs w:val="24"/>
        </w:rPr>
        <w:t>Rayton</w:t>
      </w:r>
      <w:proofErr w:type="spellEnd"/>
      <w:r w:rsidRPr="00D97FAF">
        <w:rPr>
          <w:rFonts w:ascii="Times New Roman" w:hAnsi="Times New Roman" w:cs="Times New Roman"/>
          <w:sz w:val="24"/>
          <w:szCs w:val="24"/>
        </w:rPr>
        <w:t>, B. and Swart, J. (2003): Understanding the People and Performance Link: Unlocking the Black-Box. Research Report, CIPD, London.</w:t>
      </w:r>
    </w:p>
    <w:p w:rsidR="00D97FAF" w:rsidRPr="00D97FAF" w:rsidRDefault="00D97FAF" w:rsidP="00D97FAF">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gramStart"/>
      <w:r w:rsidRPr="00D97FAF">
        <w:rPr>
          <w:rFonts w:ascii="Times New Roman" w:hAnsi="Times New Roman" w:cs="Times New Roman"/>
          <w:sz w:val="24"/>
          <w:szCs w:val="24"/>
        </w:rPr>
        <w:t>Reena.,</w:t>
      </w:r>
      <w:proofErr w:type="gram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Shatis</w:t>
      </w:r>
      <w:proofErr w:type="spellEnd"/>
      <w:r w:rsidRPr="00D97FAF">
        <w:rPr>
          <w:rFonts w:ascii="Times New Roman" w:hAnsi="Times New Roman" w:cs="Times New Roman"/>
          <w:sz w:val="24"/>
          <w:szCs w:val="24"/>
        </w:rPr>
        <w:t xml:space="preserve"> and Woodward, Klaus. (2009): </w:t>
      </w:r>
      <w:proofErr w:type="spellStart"/>
      <w:r w:rsidRPr="00D97FAF">
        <w:rPr>
          <w:rFonts w:ascii="Times New Roman" w:hAnsi="Times New Roman" w:cs="Times New Roman"/>
          <w:sz w:val="24"/>
          <w:szCs w:val="24"/>
        </w:rPr>
        <w:t>Organisational</w:t>
      </w:r>
      <w:proofErr w:type="spellEnd"/>
      <w:r w:rsidRPr="00D97FAF">
        <w:rPr>
          <w:rFonts w:ascii="Times New Roman" w:hAnsi="Times New Roman" w:cs="Times New Roman"/>
          <w:sz w:val="24"/>
          <w:szCs w:val="24"/>
        </w:rPr>
        <w:t xml:space="preserve"> </w:t>
      </w:r>
      <w:proofErr w:type="spellStart"/>
      <w:r w:rsidRPr="00D97FAF">
        <w:rPr>
          <w:rFonts w:ascii="Times New Roman" w:hAnsi="Times New Roman" w:cs="Times New Roman"/>
          <w:sz w:val="24"/>
          <w:szCs w:val="24"/>
        </w:rPr>
        <w:t>Behaviour</w:t>
      </w:r>
      <w:proofErr w:type="spellEnd"/>
      <w:r w:rsidRPr="00D97FAF">
        <w:rPr>
          <w:rFonts w:ascii="Times New Roman" w:hAnsi="Times New Roman" w:cs="Times New Roman"/>
          <w:sz w:val="24"/>
          <w:szCs w:val="24"/>
        </w:rPr>
        <w:t>: Reward Strategies and non-monetary incentives; International Journal of Humana Resource Management, Vol. 10, No. 6, pp.46-49.</w:t>
      </w:r>
    </w:p>
    <w:p w:rsidR="00D97FAF" w:rsidRPr="00D97FAF" w:rsidRDefault="00D97FAF" w:rsidP="0032549D">
      <w:pPr>
        <w:spacing w:before="100" w:beforeAutospacing="1" w:after="100" w:afterAutospacing="1" w:line="360" w:lineRule="auto"/>
        <w:ind w:left="720" w:hanging="720"/>
        <w:jc w:val="both"/>
        <w:rPr>
          <w:rFonts w:ascii="Times New Roman" w:hAnsi="Times New Roman" w:cs="Times New Roman"/>
          <w:sz w:val="24"/>
          <w:szCs w:val="24"/>
        </w:rPr>
      </w:pPr>
      <w:proofErr w:type="spellStart"/>
      <w:r w:rsidRPr="00D97FAF">
        <w:rPr>
          <w:rFonts w:ascii="Times New Roman" w:hAnsi="Times New Roman" w:cs="Times New Roman"/>
          <w:sz w:val="24"/>
          <w:szCs w:val="24"/>
        </w:rPr>
        <w:t>Rosenwald</w:t>
      </w:r>
      <w:proofErr w:type="spellEnd"/>
      <w:r w:rsidRPr="00D97FAF">
        <w:rPr>
          <w:rFonts w:ascii="Times New Roman" w:hAnsi="Times New Roman" w:cs="Times New Roman"/>
          <w:sz w:val="24"/>
          <w:szCs w:val="24"/>
        </w:rPr>
        <w:t xml:space="preserve">, M. (2000): </w:t>
      </w:r>
      <w:r w:rsidRPr="00D97FAF">
        <w:rPr>
          <w:rFonts w:ascii="Times New Roman" w:hAnsi="Times New Roman" w:cs="Times New Roman"/>
          <w:i/>
          <w:iCs/>
          <w:sz w:val="24"/>
          <w:szCs w:val="24"/>
        </w:rPr>
        <w:t>Working class: More companies are creating corporate universities to help employees sharpen skills and learn new ones</w:t>
      </w:r>
      <w:r w:rsidRPr="00D97FAF">
        <w:rPr>
          <w:rFonts w:ascii="Times New Roman" w:hAnsi="Times New Roman" w:cs="Times New Roman"/>
          <w:sz w:val="24"/>
          <w:szCs w:val="24"/>
        </w:rPr>
        <w:t>. Boston Globe, H1, October 15</w:t>
      </w:r>
      <w:r w:rsidRPr="00D97FAF">
        <w:rPr>
          <w:rFonts w:ascii="Times New Roman" w:hAnsi="Times New Roman" w:cs="Times New Roman"/>
          <w:sz w:val="24"/>
          <w:szCs w:val="24"/>
          <w:vertAlign w:val="superscript"/>
        </w:rPr>
        <w:t>th</w:t>
      </w:r>
      <w:r w:rsidRPr="00D97FAF">
        <w:rPr>
          <w:rFonts w:ascii="Times New Roman" w:hAnsi="Times New Roman" w:cs="Times New Roman"/>
          <w:sz w:val="24"/>
          <w:szCs w:val="24"/>
        </w:rPr>
        <w:t>, 2000.</w:t>
      </w:r>
    </w:p>
    <w:p w:rsidR="00D97FAF" w:rsidRPr="00D97FAF" w:rsidRDefault="00D97FAF" w:rsidP="00B26E05">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D97FAF">
        <w:rPr>
          <w:rFonts w:ascii="Times New Roman" w:hAnsi="Times New Roman" w:cs="Times New Roman"/>
          <w:sz w:val="24"/>
          <w:szCs w:val="24"/>
        </w:rPr>
        <w:t>Rynes</w:t>
      </w:r>
      <w:proofErr w:type="spellEnd"/>
      <w:r w:rsidRPr="00D97FAF">
        <w:rPr>
          <w:rFonts w:ascii="Times New Roman" w:hAnsi="Times New Roman" w:cs="Times New Roman"/>
          <w:sz w:val="24"/>
          <w:szCs w:val="24"/>
        </w:rPr>
        <w:t>, D. and Katrice, P. (2004): Employee Motivation Practices: Remuneration Strategies and Reward systems; 4</w:t>
      </w:r>
      <w:r w:rsidRPr="00D97FAF">
        <w:rPr>
          <w:rFonts w:ascii="Times New Roman" w:hAnsi="Times New Roman" w:cs="Times New Roman"/>
          <w:sz w:val="24"/>
          <w:szCs w:val="24"/>
          <w:vertAlign w:val="superscript"/>
        </w:rPr>
        <w:t>th</w:t>
      </w:r>
      <w:r w:rsidRPr="00D97FAF">
        <w:rPr>
          <w:rFonts w:ascii="Times New Roman" w:hAnsi="Times New Roman" w:cs="Times New Roman"/>
          <w:sz w:val="24"/>
          <w:szCs w:val="24"/>
        </w:rPr>
        <w:t xml:space="preserve"> Edition, Sage Publications.</w:t>
      </w:r>
    </w:p>
    <w:p w:rsidR="00D97FAF" w:rsidRPr="00D97FAF" w:rsidRDefault="00D97FAF" w:rsidP="0032549D">
      <w:pPr>
        <w:spacing w:before="100" w:beforeAutospacing="1" w:after="100" w:afterAutospacing="1" w:line="360" w:lineRule="auto"/>
        <w:ind w:left="720" w:hanging="720"/>
        <w:jc w:val="both"/>
        <w:rPr>
          <w:rFonts w:ascii="Times New Roman" w:hAnsi="Times New Roman" w:cs="Times New Roman"/>
          <w:sz w:val="24"/>
          <w:szCs w:val="24"/>
        </w:rPr>
      </w:pPr>
      <w:proofErr w:type="spellStart"/>
      <w:r w:rsidRPr="00D97FAF">
        <w:rPr>
          <w:rFonts w:ascii="Times New Roman" w:hAnsi="Times New Roman" w:cs="Times New Roman"/>
          <w:sz w:val="24"/>
          <w:szCs w:val="24"/>
        </w:rPr>
        <w:t>Schalok</w:t>
      </w:r>
      <w:proofErr w:type="spellEnd"/>
      <w:r w:rsidRPr="00D97FAF">
        <w:rPr>
          <w:rFonts w:ascii="Times New Roman" w:hAnsi="Times New Roman" w:cs="Times New Roman"/>
          <w:sz w:val="24"/>
          <w:szCs w:val="24"/>
        </w:rPr>
        <w:t xml:space="preserve">, R. H., (2001): </w:t>
      </w:r>
      <w:r w:rsidRPr="00D97FAF">
        <w:rPr>
          <w:rFonts w:ascii="Times New Roman" w:hAnsi="Times New Roman" w:cs="Times New Roman"/>
          <w:i/>
          <w:iCs/>
          <w:sz w:val="24"/>
          <w:szCs w:val="24"/>
        </w:rPr>
        <w:t>Human Resource Management</w:t>
      </w:r>
      <w:r w:rsidRPr="00D97FAF">
        <w:rPr>
          <w:rFonts w:ascii="Times New Roman" w:hAnsi="Times New Roman" w:cs="Times New Roman"/>
          <w:sz w:val="24"/>
          <w:szCs w:val="24"/>
        </w:rPr>
        <w:t>, HR Magazine, 42 (3), 111-117.</w:t>
      </w:r>
    </w:p>
    <w:p w:rsidR="00D97FAF" w:rsidRPr="00D97FAF" w:rsidRDefault="00D97FAF" w:rsidP="0032549D">
      <w:pPr>
        <w:autoSpaceDE w:val="0"/>
        <w:autoSpaceDN w:val="0"/>
        <w:adjustRightInd w:val="0"/>
        <w:spacing w:after="0" w:line="360" w:lineRule="auto"/>
        <w:ind w:left="709" w:hanging="709"/>
        <w:jc w:val="both"/>
        <w:rPr>
          <w:rFonts w:ascii="Times New Roman" w:eastAsia="Calibri" w:hAnsi="Times New Roman" w:cs="Times New Roman"/>
          <w:sz w:val="24"/>
          <w:szCs w:val="24"/>
        </w:rPr>
      </w:pPr>
      <w:r w:rsidRPr="00D97FAF">
        <w:rPr>
          <w:rFonts w:ascii="Times New Roman" w:eastAsia="Calibri" w:hAnsi="Times New Roman" w:cs="Times New Roman"/>
          <w:sz w:val="24"/>
          <w:szCs w:val="24"/>
        </w:rPr>
        <w:t xml:space="preserve">Schenk, H. (2003): Human Resource Management; Theory and Practice, Third Edition, </w:t>
      </w:r>
      <w:proofErr w:type="spellStart"/>
      <w:r w:rsidRPr="00D97FAF">
        <w:rPr>
          <w:rFonts w:ascii="Times New Roman" w:eastAsia="Calibri" w:hAnsi="Times New Roman" w:cs="Times New Roman"/>
          <w:sz w:val="24"/>
          <w:szCs w:val="24"/>
        </w:rPr>
        <w:t>Bindswale</w:t>
      </w:r>
      <w:proofErr w:type="spellEnd"/>
      <w:r w:rsidRPr="00D97FAF">
        <w:rPr>
          <w:rFonts w:ascii="Times New Roman" w:eastAsia="Calibri" w:hAnsi="Times New Roman" w:cs="Times New Roman"/>
          <w:sz w:val="24"/>
          <w:szCs w:val="24"/>
        </w:rPr>
        <w:t>, One Point Publishers.</w:t>
      </w:r>
    </w:p>
    <w:p w:rsidR="00D97FAF" w:rsidRPr="00D97FAF" w:rsidRDefault="00D97FAF" w:rsidP="00D97FAF">
      <w:pPr>
        <w:spacing w:before="100" w:beforeAutospacing="1" w:after="100" w:afterAutospacing="1" w:line="360" w:lineRule="auto"/>
        <w:ind w:left="720" w:hanging="720"/>
        <w:jc w:val="both"/>
        <w:rPr>
          <w:rFonts w:ascii="Times New Roman" w:hAnsi="Times New Roman" w:cs="Times New Roman"/>
          <w:sz w:val="24"/>
          <w:szCs w:val="24"/>
        </w:rPr>
      </w:pPr>
      <w:proofErr w:type="spellStart"/>
      <w:r w:rsidRPr="00D97FAF">
        <w:rPr>
          <w:rFonts w:ascii="Times New Roman" w:hAnsi="Times New Roman" w:cs="Times New Roman"/>
          <w:sz w:val="24"/>
          <w:szCs w:val="24"/>
        </w:rPr>
        <w:t>Singla</w:t>
      </w:r>
      <w:proofErr w:type="spellEnd"/>
      <w:r w:rsidRPr="00D97FAF">
        <w:rPr>
          <w:rFonts w:ascii="Times New Roman" w:hAnsi="Times New Roman" w:cs="Times New Roman"/>
          <w:sz w:val="24"/>
          <w:szCs w:val="24"/>
        </w:rPr>
        <w:t xml:space="preserve">, R.K. (2009): </w:t>
      </w:r>
      <w:r w:rsidRPr="00D97FAF">
        <w:rPr>
          <w:rFonts w:ascii="Times New Roman" w:hAnsi="Times New Roman" w:cs="Times New Roman"/>
          <w:i/>
          <w:iCs/>
          <w:sz w:val="24"/>
          <w:szCs w:val="24"/>
        </w:rPr>
        <w:t>Business studies</w:t>
      </w:r>
      <w:r w:rsidRPr="00D97FAF">
        <w:rPr>
          <w:rFonts w:ascii="Times New Roman" w:hAnsi="Times New Roman" w:cs="Times New Roman"/>
          <w:sz w:val="24"/>
          <w:szCs w:val="24"/>
        </w:rPr>
        <w:t xml:space="preserve">, India:  </w:t>
      </w:r>
      <w:proofErr w:type="spellStart"/>
      <w:r w:rsidRPr="00D97FAF">
        <w:rPr>
          <w:rFonts w:ascii="Times New Roman" w:hAnsi="Times New Roman" w:cs="Times New Roman"/>
          <w:sz w:val="24"/>
          <w:szCs w:val="24"/>
        </w:rPr>
        <w:t>Raheel</w:t>
      </w:r>
      <w:proofErr w:type="spellEnd"/>
      <w:r w:rsidRPr="00D97FAF">
        <w:rPr>
          <w:rFonts w:ascii="Times New Roman" w:hAnsi="Times New Roman" w:cs="Times New Roman"/>
          <w:sz w:val="24"/>
          <w:szCs w:val="24"/>
        </w:rPr>
        <w:t xml:space="preserve"> Jain, ND.</w:t>
      </w:r>
    </w:p>
    <w:p w:rsidR="00D97FAF" w:rsidRPr="00D97FAF" w:rsidRDefault="00D97FAF" w:rsidP="0032549D">
      <w:pPr>
        <w:autoSpaceDE w:val="0"/>
        <w:autoSpaceDN w:val="0"/>
        <w:adjustRightInd w:val="0"/>
        <w:spacing w:after="0" w:line="360" w:lineRule="auto"/>
        <w:ind w:left="709" w:hanging="709"/>
        <w:jc w:val="both"/>
        <w:rPr>
          <w:rFonts w:ascii="Times New Roman" w:eastAsia="Calibri" w:hAnsi="Times New Roman" w:cs="Times New Roman"/>
          <w:sz w:val="24"/>
          <w:szCs w:val="24"/>
        </w:rPr>
      </w:pPr>
      <w:r w:rsidRPr="00D97FAF">
        <w:rPr>
          <w:rFonts w:ascii="Times New Roman" w:eastAsia="Times New Roman" w:hAnsi="Times New Roman" w:cs="Times New Roman"/>
          <w:sz w:val="24"/>
          <w:szCs w:val="24"/>
          <w:lang w:val="en-GB"/>
        </w:rPr>
        <w:t>Stellar J.R., and Stellar E. (1985) A Brief History of Motivation and Reward Concepts. In: The Neurobiology of Motivation and Reward. Springer, New York, NY</w:t>
      </w:r>
    </w:p>
    <w:p w:rsidR="00D97FAF" w:rsidRPr="00D97FAF" w:rsidRDefault="00D97FAF" w:rsidP="0032549D">
      <w:pPr>
        <w:tabs>
          <w:tab w:val="left" w:pos="720"/>
        </w:tabs>
        <w:autoSpaceDE w:val="0"/>
        <w:autoSpaceDN w:val="0"/>
        <w:adjustRightInd w:val="0"/>
        <w:ind w:left="720" w:hanging="720"/>
        <w:jc w:val="both"/>
        <w:rPr>
          <w:rFonts w:ascii="Times New Roman" w:eastAsia="Times New Roman" w:hAnsi="Times New Roman" w:cs="Times New Roman"/>
          <w:sz w:val="24"/>
          <w:szCs w:val="24"/>
        </w:rPr>
      </w:pPr>
      <w:r w:rsidRPr="00D97FAF">
        <w:rPr>
          <w:rFonts w:ascii="Times New Roman" w:hAnsi="Times New Roman" w:cs="Times New Roman"/>
          <w:sz w:val="24"/>
          <w:szCs w:val="24"/>
        </w:rPr>
        <w:t>Swart, J., Mann, C., Brown, S. and Price, A. (2005): Human Resource Development: Strategy and Tactics, Elsevier Butterworth-Heinemann Publications, Oxford.</w:t>
      </w:r>
    </w:p>
    <w:p w:rsidR="00D97FAF" w:rsidRPr="00D97FAF" w:rsidRDefault="00D97FAF" w:rsidP="0032549D">
      <w:pPr>
        <w:tabs>
          <w:tab w:val="left" w:pos="720"/>
        </w:tabs>
        <w:autoSpaceDE w:val="0"/>
        <w:autoSpaceDN w:val="0"/>
        <w:adjustRightInd w:val="0"/>
        <w:ind w:left="720" w:hanging="720"/>
        <w:jc w:val="both"/>
        <w:rPr>
          <w:rFonts w:ascii="Times New Roman" w:eastAsia="Times New Roman" w:hAnsi="Times New Roman" w:cs="Times New Roman"/>
          <w:sz w:val="24"/>
          <w:szCs w:val="24"/>
        </w:rPr>
      </w:pPr>
      <w:r w:rsidRPr="00D97FAF">
        <w:rPr>
          <w:rFonts w:ascii="Times New Roman" w:hAnsi="Times New Roman" w:cs="Times New Roman"/>
          <w:sz w:val="24"/>
          <w:szCs w:val="24"/>
        </w:rPr>
        <w:t>Swart, J., Mann, C., Brown, S. and Price, A. (2005): Human Resource Development: Strategy and Tactics, Elsevier Butterworth-Heinemann Publications, Oxford.</w:t>
      </w:r>
    </w:p>
    <w:p w:rsidR="00D97FAF" w:rsidRPr="00D97FAF" w:rsidRDefault="00D97FAF" w:rsidP="0032549D">
      <w:pPr>
        <w:tabs>
          <w:tab w:val="left" w:pos="720"/>
        </w:tabs>
        <w:autoSpaceDE w:val="0"/>
        <w:autoSpaceDN w:val="0"/>
        <w:adjustRightInd w:val="0"/>
        <w:ind w:left="720" w:hanging="720"/>
        <w:jc w:val="both"/>
        <w:rPr>
          <w:rFonts w:ascii="Times New Roman" w:eastAsia="Times New Roman" w:hAnsi="Times New Roman" w:cs="Times New Roman"/>
          <w:sz w:val="24"/>
          <w:szCs w:val="24"/>
        </w:rPr>
      </w:pPr>
      <w:r w:rsidRPr="00D97FAF">
        <w:rPr>
          <w:rFonts w:ascii="Times New Roman" w:hAnsi="Times New Roman" w:cs="Times New Roman"/>
          <w:sz w:val="24"/>
          <w:szCs w:val="24"/>
        </w:rPr>
        <w:lastRenderedPageBreak/>
        <w:t>Tai, W. T., (2006): Effects of Training Framing, General Self-efficacy and Training Motivation on Trainees’ Training Effectiveness, Emerald Group Publishers, 35(1), pp. 51-65.</w:t>
      </w:r>
    </w:p>
    <w:p w:rsidR="00D97FAF" w:rsidRPr="00D97FAF" w:rsidRDefault="00D97FAF" w:rsidP="0032549D">
      <w:pPr>
        <w:autoSpaceDE w:val="0"/>
        <w:autoSpaceDN w:val="0"/>
        <w:adjustRightInd w:val="0"/>
        <w:spacing w:line="360" w:lineRule="auto"/>
        <w:ind w:left="720" w:hanging="720"/>
        <w:jc w:val="both"/>
        <w:rPr>
          <w:rFonts w:ascii="Times New Roman" w:hAnsi="Times New Roman" w:cs="Times New Roman"/>
          <w:bCs/>
          <w:sz w:val="24"/>
          <w:szCs w:val="24"/>
        </w:rPr>
      </w:pPr>
      <w:proofErr w:type="spellStart"/>
      <w:r w:rsidRPr="00D97FAF">
        <w:rPr>
          <w:rFonts w:ascii="Times New Roman" w:hAnsi="Times New Roman" w:cs="Times New Roman"/>
          <w:bCs/>
          <w:sz w:val="24"/>
          <w:szCs w:val="24"/>
        </w:rPr>
        <w:t>Trochim</w:t>
      </w:r>
      <w:proofErr w:type="spellEnd"/>
      <w:r w:rsidRPr="00D97FAF">
        <w:rPr>
          <w:rFonts w:ascii="Times New Roman" w:hAnsi="Times New Roman" w:cs="Times New Roman"/>
          <w:bCs/>
          <w:sz w:val="24"/>
          <w:szCs w:val="24"/>
        </w:rPr>
        <w:t>,</w:t>
      </w:r>
      <w:r w:rsidRPr="00D97FAF">
        <w:rPr>
          <w:rFonts w:ascii="Times New Roman" w:hAnsi="Times New Roman" w:cs="Times New Roman"/>
          <w:sz w:val="24"/>
          <w:szCs w:val="24"/>
        </w:rPr>
        <w:t xml:space="preserve"> M. K. (</w:t>
      </w:r>
      <w:r w:rsidRPr="00D97FAF">
        <w:rPr>
          <w:rFonts w:ascii="Times New Roman" w:hAnsi="Times New Roman" w:cs="Times New Roman"/>
          <w:bCs/>
          <w:sz w:val="24"/>
          <w:szCs w:val="24"/>
        </w:rPr>
        <w:t>2006</w:t>
      </w:r>
      <w:r w:rsidRPr="00D97FAF">
        <w:rPr>
          <w:rFonts w:ascii="Times New Roman" w:hAnsi="Times New Roman" w:cs="Times New Roman"/>
          <w:sz w:val="24"/>
          <w:szCs w:val="24"/>
        </w:rPr>
        <w:t xml:space="preserve">): The Research Methods Knowledge Base, 3rd Edition: </w:t>
      </w:r>
      <w:r w:rsidRPr="00D97FAF">
        <w:rPr>
          <w:rFonts w:ascii="Times New Roman" w:hAnsi="Times New Roman" w:cs="Times New Roman"/>
          <w:i/>
          <w:iCs/>
          <w:sz w:val="24"/>
          <w:szCs w:val="24"/>
        </w:rPr>
        <w:t>https://www.amazon.com/Research-Methods-Knowledge-Base-3rd/dp/1592602916.</w:t>
      </w:r>
      <w:r w:rsidRPr="00D97FAF">
        <w:rPr>
          <w:rFonts w:ascii="Times New Roman" w:hAnsi="Times New Roman" w:cs="Times New Roman"/>
          <w:sz w:val="24"/>
          <w:szCs w:val="24"/>
        </w:rPr>
        <w:t xml:space="preserve"> </w:t>
      </w:r>
    </w:p>
    <w:p w:rsidR="00D97FAF" w:rsidRPr="00D97FAF" w:rsidRDefault="00D97FAF" w:rsidP="0032549D">
      <w:pPr>
        <w:spacing w:before="100" w:beforeAutospacing="1" w:after="100" w:afterAutospacing="1"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Wagner, S. (2010,). Retention: Finders, keepers. </w:t>
      </w:r>
      <w:r w:rsidRPr="00D97FAF">
        <w:rPr>
          <w:rFonts w:ascii="Times New Roman" w:hAnsi="Times New Roman" w:cs="Times New Roman"/>
          <w:i/>
          <w:iCs/>
          <w:sz w:val="24"/>
          <w:szCs w:val="24"/>
        </w:rPr>
        <w:t>Training and Development</w:t>
      </w:r>
      <w:r w:rsidRPr="00D97FAF">
        <w:rPr>
          <w:rFonts w:ascii="Times New Roman" w:hAnsi="Times New Roman" w:cs="Times New Roman"/>
          <w:sz w:val="24"/>
          <w:szCs w:val="24"/>
        </w:rPr>
        <w:t xml:space="preserve">, 54 (8), </w:t>
      </w:r>
      <w:proofErr w:type="gramStart"/>
      <w:r w:rsidRPr="00D97FAF">
        <w:rPr>
          <w:rFonts w:ascii="Times New Roman" w:hAnsi="Times New Roman" w:cs="Times New Roman"/>
          <w:sz w:val="24"/>
          <w:szCs w:val="24"/>
        </w:rPr>
        <w:t>64.,</w:t>
      </w:r>
      <w:proofErr w:type="gramEnd"/>
      <w:r w:rsidRPr="00D97FAF">
        <w:rPr>
          <w:rFonts w:ascii="Times New Roman" w:hAnsi="Times New Roman" w:cs="Times New Roman"/>
          <w:sz w:val="24"/>
          <w:szCs w:val="24"/>
        </w:rPr>
        <w:t xml:space="preserve"> May, 2010.</w:t>
      </w:r>
    </w:p>
    <w:p w:rsidR="00D97FAF" w:rsidRPr="00D97FAF" w:rsidRDefault="00D97FAF" w:rsidP="0032549D">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D97FAF">
        <w:rPr>
          <w:rFonts w:ascii="Times New Roman" w:eastAsia="Times New Roman" w:hAnsi="Times New Roman" w:cs="Times New Roman"/>
          <w:sz w:val="24"/>
          <w:szCs w:val="24"/>
        </w:rPr>
        <w:t>Weick</w:t>
      </w:r>
      <w:proofErr w:type="spellEnd"/>
      <w:r w:rsidRPr="00D97FAF">
        <w:rPr>
          <w:rFonts w:ascii="Times New Roman" w:eastAsia="Times New Roman" w:hAnsi="Times New Roman" w:cs="Times New Roman"/>
          <w:sz w:val="24"/>
          <w:szCs w:val="24"/>
        </w:rPr>
        <w:t xml:space="preserve">, K., Sutcliffe, K., and Obstfeld, D., (2005): </w:t>
      </w:r>
      <w:proofErr w:type="spellStart"/>
      <w:r w:rsidRPr="00D97FAF">
        <w:rPr>
          <w:rFonts w:ascii="Times New Roman" w:eastAsia="Times New Roman" w:hAnsi="Times New Roman" w:cs="Times New Roman"/>
          <w:sz w:val="24"/>
          <w:szCs w:val="24"/>
        </w:rPr>
        <w:t>Organising</w:t>
      </w:r>
      <w:proofErr w:type="spellEnd"/>
      <w:r w:rsidRPr="00D97FAF">
        <w:rPr>
          <w:rFonts w:ascii="Times New Roman" w:eastAsia="Times New Roman" w:hAnsi="Times New Roman" w:cs="Times New Roman"/>
          <w:sz w:val="24"/>
          <w:szCs w:val="24"/>
        </w:rPr>
        <w:t xml:space="preserve"> and the process of </w:t>
      </w:r>
      <w:proofErr w:type="spellStart"/>
      <w:r w:rsidRPr="00D97FAF">
        <w:rPr>
          <w:rFonts w:ascii="Times New Roman" w:eastAsia="Times New Roman" w:hAnsi="Times New Roman" w:cs="Times New Roman"/>
          <w:sz w:val="24"/>
          <w:szCs w:val="24"/>
        </w:rPr>
        <w:t>sensemaking</w:t>
      </w:r>
      <w:proofErr w:type="spellEnd"/>
      <w:r w:rsidRPr="00D97FAF">
        <w:rPr>
          <w:rFonts w:ascii="Times New Roman" w:eastAsia="Times New Roman" w:hAnsi="Times New Roman" w:cs="Times New Roman"/>
          <w:sz w:val="24"/>
          <w:szCs w:val="24"/>
        </w:rPr>
        <w:t>; Thousand Oaks, California; Sage Publications.</w:t>
      </w:r>
    </w:p>
    <w:p w:rsidR="00D97FAF" w:rsidRPr="00D97FAF" w:rsidRDefault="00D97FAF" w:rsidP="0032549D">
      <w:pPr>
        <w:spacing w:before="100" w:beforeAutospacing="1" w:after="100" w:afterAutospacing="1"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Welch, M., and Jackson, R. Paul, (2007): Rethinking internal communication: a stakeholder approach, Corporate Communications: An International Journal, Vol. 12 </w:t>
      </w:r>
      <w:proofErr w:type="spellStart"/>
      <w:r w:rsidRPr="00D97FAF">
        <w:rPr>
          <w:rFonts w:ascii="Times New Roman" w:hAnsi="Times New Roman" w:cs="Times New Roman"/>
          <w:sz w:val="24"/>
          <w:szCs w:val="24"/>
        </w:rPr>
        <w:t>Iss</w:t>
      </w:r>
      <w:proofErr w:type="spellEnd"/>
      <w:r w:rsidRPr="00D97FAF">
        <w:rPr>
          <w:rFonts w:ascii="Times New Roman" w:hAnsi="Times New Roman" w:cs="Times New Roman"/>
          <w:sz w:val="24"/>
          <w:szCs w:val="24"/>
        </w:rPr>
        <w:t>: 2, pp.177-198.</w:t>
      </w:r>
    </w:p>
    <w:p w:rsidR="00D97FAF" w:rsidRPr="00D97FAF" w:rsidRDefault="00D97FAF" w:rsidP="0032549D">
      <w:pPr>
        <w:autoSpaceDE w:val="0"/>
        <w:autoSpaceDN w:val="0"/>
        <w:adjustRightInd w:val="0"/>
        <w:spacing w:line="360" w:lineRule="auto"/>
        <w:ind w:left="720" w:hanging="720"/>
        <w:jc w:val="both"/>
        <w:rPr>
          <w:rFonts w:ascii="Times New Roman" w:hAnsi="Times New Roman" w:cs="Times New Roman"/>
          <w:sz w:val="24"/>
          <w:szCs w:val="24"/>
        </w:rPr>
      </w:pPr>
      <w:r w:rsidRPr="00D97FAF">
        <w:rPr>
          <w:rFonts w:ascii="Times New Roman" w:hAnsi="Times New Roman" w:cs="Times New Roman"/>
          <w:sz w:val="24"/>
          <w:szCs w:val="24"/>
        </w:rPr>
        <w:t xml:space="preserve">Winter, G. (2000): A Comparative Discussion of the Notion of 'Validity' in Qualitative and Quantitative Research: </w:t>
      </w:r>
      <w:r w:rsidRPr="00D97FAF">
        <w:rPr>
          <w:rFonts w:ascii="Times New Roman" w:hAnsi="Times New Roman" w:cs="Times New Roman"/>
          <w:i/>
          <w:iCs/>
          <w:sz w:val="24"/>
          <w:szCs w:val="24"/>
        </w:rPr>
        <w:t>The Qualitative Report</w:t>
      </w:r>
      <w:r w:rsidRPr="00D97FAF">
        <w:rPr>
          <w:rFonts w:ascii="Times New Roman" w:hAnsi="Times New Roman" w:cs="Times New Roman"/>
          <w:sz w:val="24"/>
          <w:szCs w:val="24"/>
        </w:rPr>
        <w:t xml:space="preserve">, </w:t>
      </w:r>
      <w:r w:rsidRPr="00D97FAF">
        <w:rPr>
          <w:rFonts w:ascii="Times New Roman" w:hAnsi="Times New Roman" w:cs="Times New Roman"/>
          <w:i/>
          <w:iCs/>
          <w:sz w:val="24"/>
          <w:szCs w:val="24"/>
        </w:rPr>
        <w:t>4</w:t>
      </w:r>
      <w:r w:rsidRPr="00D97FAF">
        <w:rPr>
          <w:rFonts w:ascii="Times New Roman" w:hAnsi="Times New Roman" w:cs="Times New Roman"/>
          <w:sz w:val="24"/>
          <w:szCs w:val="24"/>
        </w:rPr>
        <w:t xml:space="preserve">(3), 1-14; Retrieved from </w:t>
      </w:r>
      <w:hyperlink r:id="rId15" w:history="1">
        <w:r w:rsidRPr="00D97FAF">
          <w:rPr>
            <w:rStyle w:val="Hyperlink"/>
            <w:rFonts w:ascii="Times New Roman" w:hAnsi="Times New Roman"/>
            <w:color w:val="auto"/>
            <w:sz w:val="24"/>
            <w:szCs w:val="24"/>
            <w:u w:val="none"/>
          </w:rPr>
          <w:t>http://nsuworks.nova.edu/tqr/vol4/iss3/4</w:t>
        </w:r>
      </w:hyperlink>
      <w:r w:rsidRPr="00D97FAF">
        <w:rPr>
          <w:rFonts w:ascii="Times New Roman" w:hAnsi="Times New Roman" w:cs="Times New Roman"/>
          <w:sz w:val="24"/>
          <w:szCs w:val="24"/>
        </w:rPr>
        <w:t xml:space="preserve">. </w:t>
      </w:r>
    </w:p>
    <w:p w:rsidR="00D97FAF" w:rsidRPr="00D97FAF" w:rsidRDefault="00D97FAF" w:rsidP="00D97FAF">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D97FAF">
        <w:rPr>
          <w:rFonts w:ascii="Times New Roman" w:hAnsi="Times New Roman" w:cs="Times New Roman"/>
          <w:sz w:val="24"/>
          <w:szCs w:val="24"/>
        </w:rPr>
        <w:t xml:space="preserve">Wood, </w:t>
      </w:r>
      <w:proofErr w:type="gramStart"/>
      <w:r w:rsidRPr="00D97FAF">
        <w:rPr>
          <w:rFonts w:ascii="Times New Roman" w:hAnsi="Times New Roman" w:cs="Times New Roman"/>
          <w:sz w:val="24"/>
          <w:szCs w:val="24"/>
        </w:rPr>
        <w:t>Julia.,</w:t>
      </w:r>
      <w:proofErr w:type="gramEnd"/>
      <w:r w:rsidRPr="00D97FAF">
        <w:rPr>
          <w:rFonts w:ascii="Times New Roman" w:hAnsi="Times New Roman" w:cs="Times New Roman"/>
          <w:sz w:val="24"/>
          <w:szCs w:val="24"/>
        </w:rPr>
        <w:t xml:space="preserve"> (2010): </w:t>
      </w:r>
      <w:r w:rsidRPr="00D97FAF">
        <w:rPr>
          <w:rFonts w:ascii="Times New Roman" w:hAnsi="Times New Roman" w:cs="Times New Roman"/>
          <w:i/>
          <w:iCs/>
          <w:sz w:val="24"/>
          <w:szCs w:val="24"/>
        </w:rPr>
        <w:t>Communication in our lives</w:t>
      </w:r>
      <w:r w:rsidRPr="00D97FAF">
        <w:rPr>
          <w:rFonts w:ascii="Times New Roman" w:hAnsi="Times New Roman" w:cs="Times New Roman"/>
          <w:sz w:val="24"/>
          <w:szCs w:val="24"/>
        </w:rPr>
        <w:t>, MA, USA : Cengage Learning.</w:t>
      </w:r>
    </w:p>
    <w:p w:rsidR="00D97FAF" w:rsidRPr="00D97FAF" w:rsidRDefault="00D97FAF" w:rsidP="0032549D">
      <w:pPr>
        <w:tabs>
          <w:tab w:val="left" w:pos="720"/>
        </w:tabs>
        <w:autoSpaceDE w:val="0"/>
        <w:autoSpaceDN w:val="0"/>
        <w:adjustRightInd w:val="0"/>
        <w:ind w:left="720" w:hanging="720"/>
        <w:jc w:val="both"/>
        <w:rPr>
          <w:rFonts w:ascii="Times New Roman" w:eastAsia="Times New Roman" w:hAnsi="Times New Roman" w:cs="Times New Roman"/>
          <w:sz w:val="24"/>
          <w:szCs w:val="24"/>
        </w:rPr>
      </w:pPr>
      <w:r w:rsidRPr="00D97FAF">
        <w:rPr>
          <w:rFonts w:ascii="Times New Roman" w:hAnsi="Times New Roman" w:cs="Times New Roman"/>
          <w:sz w:val="24"/>
          <w:szCs w:val="24"/>
        </w:rPr>
        <w:t xml:space="preserve">Wright, P. and </w:t>
      </w:r>
      <w:proofErr w:type="spellStart"/>
      <w:r w:rsidRPr="00D97FAF">
        <w:rPr>
          <w:rFonts w:ascii="Times New Roman" w:hAnsi="Times New Roman" w:cs="Times New Roman"/>
          <w:sz w:val="24"/>
          <w:szCs w:val="24"/>
        </w:rPr>
        <w:t>Geroy</w:t>
      </w:r>
      <w:proofErr w:type="spellEnd"/>
      <w:r w:rsidRPr="00D97FAF">
        <w:rPr>
          <w:rFonts w:ascii="Times New Roman" w:hAnsi="Times New Roman" w:cs="Times New Roman"/>
          <w:sz w:val="24"/>
          <w:szCs w:val="24"/>
        </w:rPr>
        <w:t>, D.G. (2001): “Changing the mindset: the training myth and the need for word-class performance”, International Journal of Human Resource Management, Vol. 12 No. 4, pp. 586-600.</w:t>
      </w:r>
    </w:p>
    <w:p w:rsidR="00D97FAF" w:rsidRPr="00D97FAF" w:rsidRDefault="00D97FAF" w:rsidP="00B26E05">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D97FAF">
        <w:rPr>
          <w:rFonts w:ascii="Times New Roman" w:eastAsia="Times New Roman" w:hAnsi="Times New Roman" w:cs="Times New Roman"/>
          <w:sz w:val="24"/>
          <w:szCs w:val="24"/>
        </w:rPr>
        <w:t>Yates, K., (2006): Internal communication effectiveness enhances bottom-line results, New York McGraw Hill.</w:t>
      </w:r>
    </w:p>
    <w:p w:rsidR="005B4FD5" w:rsidRPr="00045254" w:rsidRDefault="005B4FD5" w:rsidP="005B4FD5">
      <w:pPr>
        <w:spacing w:line="360" w:lineRule="auto"/>
        <w:ind w:left="720" w:hanging="720"/>
        <w:jc w:val="both"/>
        <w:rPr>
          <w:rFonts w:ascii="Times New Roman" w:hAnsi="Times New Roman" w:cs="Times New Roman"/>
          <w:sz w:val="24"/>
          <w:szCs w:val="24"/>
        </w:rPr>
      </w:pPr>
    </w:p>
    <w:p w:rsidR="00D71C71" w:rsidRPr="00045254" w:rsidRDefault="00D71C71" w:rsidP="00D71C71">
      <w:pPr>
        <w:pStyle w:val="Heading2"/>
        <w:spacing w:line="360" w:lineRule="auto"/>
        <w:rPr>
          <w:rFonts w:ascii="Times New Roman" w:hAnsi="Times New Roman"/>
          <w:i w:val="0"/>
          <w:sz w:val="25"/>
          <w:szCs w:val="25"/>
        </w:rPr>
      </w:pPr>
    </w:p>
    <w:p w:rsidR="00D71C71" w:rsidRPr="00045254" w:rsidRDefault="00D71C71" w:rsidP="00D71C71">
      <w:pPr>
        <w:pStyle w:val="Heading2"/>
        <w:spacing w:line="360" w:lineRule="auto"/>
        <w:jc w:val="center"/>
        <w:rPr>
          <w:rFonts w:ascii="Times New Roman" w:hAnsi="Times New Roman"/>
          <w:i w:val="0"/>
          <w:sz w:val="24"/>
          <w:szCs w:val="24"/>
        </w:rPr>
      </w:pPr>
      <w:r w:rsidRPr="00045254">
        <w:rPr>
          <w:rFonts w:ascii="Times New Roman" w:hAnsi="Times New Roman"/>
          <w:i w:val="0"/>
          <w:sz w:val="25"/>
          <w:szCs w:val="25"/>
        </w:rPr>
        <w:br w:type="page"/>
      </w:r>
      <w:bookmarkStart w:id="456" w:name="_Toc18572206"/>
      <w:r w:rsidRPr="00045254">
        <w:rPr>
          <w:rFonts w:ascii="Times New Roman" w:hAnsi="Times New Roman"/>
          <w:i w:val="0"/>
          <w:sz w:val="24"/>
          <w:szCs w:val="24"/>
        </w:rPr>
        <w:lastRenderedPageBreak/>
        <w:t>APPENDICES</w:t>
      </w:r>
      <w:bookmarkEnd w:id="456"/>
    </w:p>
    <w:p w:rsidR="00D71C71" w:rsidRPr="00045254" w:rsidRDefault="00D71C71" w:rsidP="00D71C71">
      <w:pPr>
        <w:pStyle w:val="Heading2"/>
        <w:spacing w:line="360" w:lineRule="auto"/>
        <w:rPr>
          <w:rFonts w:ascii="Times New Roman" w:hAnsi="Times New Roman"/>
          <w:i w:val="0"/>
          <w:sz w:val="24"/>
          <w:szCs w:val="24"/>
        </w:rPr>
      </w:pPr>
      <w:bookmarkStart w:id="457" w:name="_Toc18572207"/>
      <w:r w:rsidRPr="00045254">
        <w:rPr>
          <w:rFonts w:ascii="Times New Roman" w:hAnsi="Times New Roman"/>
          <w:i w:val="0"/>
          <w:sz w:val="24"/>
          <w:szCs w:val="24"/>
        </w:rPr>
        <w:t xml:space="preserve">APPENDIX </w:t>
      </w:r>
      <w:bookmarkEnd w:id="452"/>
      <w:r w:rsidRPr="00045254">
        <w:rPr>
          <w:rFonts w:ascii="Times New Roman" w:hAnsi="Times New Roman"/>
          <w:i w:val="0"/>
          <w:sz w:val="24"/>
          <w:szCs w:val="24"/>
        </w:rPr>
        <w:t>I:</w:t>
      </w:r>
      <w:bookmarkStart w:id="458" w:name="_Toc394558680"/>
      <w:bookmarkStart w:id="459" w:name="_Toc394598480"/>
      <w:bookmarkStart w:id="460" w:name="_Toc394642977"/>
      <w:bookmarkStart w:id="461" w:name="_Toc396834690"/>
      <w:r w:rsidRPr="00045254">
        <w:rPr>
          <w:rFonts w:ascii="Times New Roman" w:hAnsi="Times New Roman"/>
          <w:i w:val="0"/>
          <w:sz w:val="24"/>
          <w:szCs w:val="24"/>
        </w:rPr>
        <w:t xml:space="preserve"> Table for determining sample size from a given population</w:t>
      </w:r>
      <w:bookmarkEnd w:id="453"/>
      <w:bookmarkEnd w:id="454"/>
      <w:bookmarkEnd w:id="457"/>
      <w:bookmarkEnd w:id="458"/>
      <w:bookmarkEnd w:id="459"/>
      <w:bookmarkEnd w:id="460"/>
      <w:bookmarkEnd w:id="461"/>
    </w:p>
    <w:tbl>
      <w:tblPr>
        <w:tblW w:w="9570" w:type="dxa"/>
        <w:jc w:val="center"/>
        <w:tblInd w:w="-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
        <w:gridCol w:w="957"/>
        <w:gridCol w:w="957"/>
        <w:gridCol w:w="957"/>
        <w:gridCol w:w="957"/>
        <w:gridCol w:w="957"/>
        <w:gridCol w:w="957"/>
        <w:gridCol w:w="957"/>
        <w:gridCol w:w="957"/>
        <w:gridCol w:w="957"/>
      </w:tblGrid>
      <w:tr w:rsidR="00D71C71" w:rsidRPr="00045254" w:rsidTr="00D170BE">
        <w:trPr>
          <w:jc w:val="center"/>
        </w:trPr>
        <w:tc>
          <w:tcPr>
            <w:tcW w:w="957" w:type="dxa"/>
            <w:tcBorders>
              <w:top w:val="single" w:sz="4" w:space="0" w:color="auto"/>
              <w:bottom w:val="doub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N</w:t>
            </w:r>
          </w:p>
        </w:tc>
        <w:tc>
          <w:tcPr>
            <w:tcW w:w="957" w:type="dxa"/>
            <w:tcBorders>
              <w:top w:val="single" w:sz="4" w:space="0" w:color="auto"/>
              <w:left w:val="single" w:sz="4" w:space="0" w:color="auto"/>
              <w:bottom w:val="doub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S</w:t>
            </w:r>
          </w:p>
        </w:tc>
        <w:tc>
          <w:tcPr>
            <w:tcW w:w="957" w:type="dxa"/>
            <w:tcBorders>
              <w:top w:val="single" w:sz="4" w:space="0" w:color="auto"/>
              <w:left w:val="double" w:sz="4" w:space="0" w:color="auto"/>
              <w:bottom w:val="doub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N</w:t>
            </w:r>
          </w:p>
        </w:tc>
        <w:tc>
          <w:tcPr>
            <w:tcW w:w="957" w:type="dxa"/>
            <w:tcBorders>
              <w:top w:val="single" w:sz="4" w:space="0" w:color="auto"/>
              <w:left w:val="single" w:sz="4" w:space="0" w:color="auto"/>
              <w:bottom w:val="doub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S</w:t>
            </w:r>
          </w:p>
        </w:tc>
        <w:tc>
          <w:tcPr>
            <w:tcW w:w="957" w:type="dxa"/>
            <w:tcBorders>
              <w:top w:val="single" w:sz="4" w:space="0" w:color="auto"/>
              <w:left w:val="double" w:sz="4" w:space="0" w:color="auto"/>
              <w:bottom w:val="doub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N</w:t>
            </w:r>
          </w:p>
        </w:tc>
        <w:tc>
          <w:tcPr>
            <w:tcW w:w="957" w:type="dxa"/>
            <w:tcBorders>
              <w:top w:val="single" w:sz="4" w:space="0" w:color="auto"/>
              <w:left w:val="single" w:sz="4" w:space="0" w:color="auto"/>
              <w:bottom w:val="doub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S</w:t>
            </w:r>
          </w:p>
        </w:tc>
        <w:tc>
          <w:tcPr>
            <w:tcW w:w="957" w:type="dxa"/>
            <w:tcBorders>
              <w:top w:val="single" w:sz="4" w:space="0" w:color="auto"/>
              <w:left w:val="double" w:sz="4" w:space="0" w:color="auto"/>
              <w:bottom w:val="doub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N</w:t>
            </w:r>
          </w:p>
        </w:tc>
        <w:tc>
          <w:tcPr>
            <w:tcW w:w="957" w:type="dxa"/>
            <w:tcBorders>
              <w:top w:val="single" w:sz="4" w:space="0" w:color="auto"/>
              <w:left w:val="single" w:sz="4" w:space="0" w:color="auto"/>
              <w:bottom w:val="doub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S</w:t>
            </w:r>
          </w:p>
        </w:tc>
        <w:tc>
          <w:tcPr>
            <w:tcW w:w="957" w:type="dxa"/>
            <w:tcBorders>
              <w:top w:val="single" w:sz="4" w:space="0" w:color="auto"/>
              <w:left w:val="double" w:sz="4" w:space="0" w:color="auto"/>
              <w:bottom w:val="doub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N</w:t>
            </w:r>
          </w:p>
        </w:tc>
        <w:tc>
          <w:tcPr>
            <w:tcW w:w="957" w:type="dxa"/>
            <w:tcBorders>
              <w:top w:val="single" w:sz="4" w:space="0" w:color="auto"/>
              <w:left w:val="single" w:sz="4" w:space="0" w:color="auto"/>
              <w:bottom w:val="doub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S</w:t>
            </w:r>
          </w:p>
        </w:tc>
      </w:tr>
      <w:tr w:rsidR="00D71C71" w:rsidRPr="00045254" w:rsidTr="00D170BE">
        <w:trPr>
          <w:jc w:val="center"/>
        </w:trPr>
        <w:tc>
          <w:tcPr>
            <w:tcW w:w="957" w:type="dxa"/>
            <w:tcBorders>
              <w:top w:val="nil"/>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10</w:t>
            </w:r>
          </w:p>
        </w:tc>
        <w:tc>
          <w:tcPr>
            <w:tcW w:w="957" w:type="dxa"/>
            <w:tcBorders>
              <w:top w:val="nil"/>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10</w:t>
            </w:r>
          </w:p>
        </w:tc>
        <w:tc>
          <w:tcPr>
            <w:tcW w:w="957" w:type="dxa"/>
            <w:tcBorders>
              <w:top w:val="nil"/>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100</w:t>
            </w:r>
          </w:p>
        </w:tc>
        <w:tc>
          <w:tcPr>
            <w:tcW w:w="957" w:type="dxa"/>
            <w:tcBorders>
              <w:top w:val="nil"/>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80</w:t>
            </w:r>
          </w:p>
        </w:tc>
        <w:tc>
          <w:tcPr>
            <w:tcW w:w="957" w:type="dxa"/>
            <w:tcBorders>
              <w:top w:val="nil"/>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280</w:t>
            </w:r>
          </w:p>
        </w:tc>
        <w:tc>
          <w:tcPr>
            <w:tcW w:w="957" w:type="dxa"/>
            <w:tcBorders>
              <w:top w:val="nil"/>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162</w:t>
            </w:r>
          </w:p>
        </w:tc>
        <w:tc>
          <w:tcPr>
            <w:tcW w:w="957" w:type="dxa"/>
            <w:tcBorders>
              <w:top w:val="nil"/>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800</w:t>
            </w:r>
          </w:p>
        </w:tc>
        <w:tc>
          <w:tcPr>
            <w:tcW w:w="957" w:type="dxa"/>
            <w:tcBorders>
              <w:top w:val="nil"/>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260</w:t>
            </w:r>
          </w:p>
        </w:tc>
        <w:tc>
          <w:tcPr>
            <w:tcW w:w="957" w:type="dxa"/>
            <w:tcBorders>
              <w:top w:val="nil"/>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2800</w:t>
            </w:r>
          </w:p>
        </w:tc>
        <w:tc>
          <w:tcPr>
            <w:tcW w:w="957" w:type="dxa"/>
            <w:tcBorders>
              <w:top w:val="nil"/>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338</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15</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14</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110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86</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290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165</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850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265</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341</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19</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120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92</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169</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900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269</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3500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246</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25</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24</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130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97</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320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175</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950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274</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351</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28</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140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103</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340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181</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1000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278</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4500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351</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35</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32</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150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108</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360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186</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1100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285</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5000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357</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36</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160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113</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380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181</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1200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291</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6000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361</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45</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40</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180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118</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196</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1300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297</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7000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364</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50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44</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190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123</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420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201</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1400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302</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8000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367</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55</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48</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127</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440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205</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1500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306</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9000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368</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60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52</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210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132</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460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210</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1600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310</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10000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373</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65</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56</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220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136</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480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214</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1700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313</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15000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375</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70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59</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230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140</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500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217</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1800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317</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20000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377</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75</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63</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240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144</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550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225</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1900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320</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30000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379</w:t>
            </w:r>
          </w:p>
        </w:tc>
      </w:tr>
      <w:tr w:rsidR="00D71C71" w:rsidRPr="00045254" w:rsidTr="00D170BE">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80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66</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250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148</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600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234</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2000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322</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40000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380</w:t>
            </w:r>
          </w:p>
        </w:tc>
      </w:tr>
      <w:tr w:rsidR="00D71C71" w:rsidRPr="00045254" w:rsidTr="00DE7E92">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85</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70</w:t>
            </w:r>
          </w:p>
        </w:tc>
        <w:tc>
          <w:tcPr>
            <w:tcW w:w="957" w:type="dxa"/>
            <w:tcBorders>
              <w:top w:val="single" w:sz="4" w:space="0" w:color="auto"/>
              <w:left w:val="double" w:sz="4" w:space="0" w:color="auto"/>
              <w:bottom w:val="single" w:sz="18"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260</w:t>
            </w:r>
          </w:p>
        </w:tc>
        <w:tc>
          <w:tcPr>
            <w:tcW w:w="957" w:type="dxa"/>
            <w:tcBorders>
              <w:top w:val="single" w:sz="4" w:space="0" w:color="auto"/>
              <w:left w:val="single" w:sz="4" w:space="0" w:color="auto"/>
              <w:bottom w:val="single" w:sz="18"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152</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650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242</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2200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327</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50000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381</w:t>
            </w:r>
          </w:p>
        </w:tc>
      </w:tr>
      <w:tr w:rsidR="00D71C71" w:rsidRPr="00045254" w:rsidTr="00DE7E92">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90</w:t>
            </w:r>
          </w:p>
        </w:tc>
        <w:tc>
          <w:tcPr>
            <w:tcW w:w="957" w:type="dxa"/>
            <w:tcBorders>
              <w:top w:val="single" w:sz="4" w:space="0" w:color="auto"/>
              <w:left w:val="single" w:sz="4" w:space="0" w:color="auto"/>
              <w:bottom w:val="single" w:sz="4" w:space="0" w:color="auto"/>
              <w:right w:val="single" w:sz="18"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73</w:t>
            </w:r>
          </w:p>
        </w:tc>
        <w:tc>
          <w:tcPr>
            <w:tcW w:w="957" w:type="dxa"/>
            <w:tcBorders>
              <w:top w:val="single" w:sz="18" w:space="0" w:color="auto"/>
              <w:left w:val="single" w:sz="18" w:space="0" w:color="auto"/>
              <w:bottom w:val="single" w:sz="18"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270</w:t>
            </w:r>
          </w:p>
        </w:tc>
        <w:tc>
          <w:tcPr>
            <w:tcW w:w="957" w:type="dxa"/>
            <w:tcBorders>
              <w:top w:val="single" w:sz="18" w:space="0" w:color="auto"/>
              <w:left w:val="single" w:sz="4" w:space="0" w:color="auto"/>
              <w:bottom w:val="single" w:sz="18" w:space="0" w:color="auto"/>
              <w:right w:val="single" w:sz="18"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155</w:t>
            </w:r>
          </w:p>
        </w:tc>
        <w:tc>
          <w:tcPr>
            <w:tcW w:w="957" w:type="dxa"/>
            <w:tcBorders>
              <w:top w:val="single" w:sz="4" w:space="0" w:color="auto"/>
              <w:left w:val="single" w:sz="18"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700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248</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2400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331</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75000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382</w:t>
            </w:r>
          </w:p>
        </w:tc>
      </w:tr>
      <w:tr w:rsidR="00D71C71" w:rsidRPr="00045254" w:rsidTr="00DE7E92">
        <w:trPr>
          <w:jc w:val="center"/>
        </w:trPr>
        <w:tc>
          <w:tcPr>
            <w:tcW w:w="957" w:type="dxa"/>
            <w:tcBorders>
              <w:top w:val="sing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95</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76</w:t>
            </w:r>
          </w:p>
        </w:tc>
        <w:tc>
          <w:tcPr>
            <w:tcW w:w="957" w:type="dxa"/>
            <w:tcBorders>
              <w:top w:val="single" w:sz="18"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270</w:t>
            </w:r>
          </w:p>
        </w:tc>
        <w:tc>
          <w:tcPr>
            <w:tcW w:w="957" w:type="dxa"/>
            <w:tcBorders>
              <w:top w:val="single" w:sz="18"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159</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750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256</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2600</w:t>
            </w:r>
          </w:p>
        </w:tc>
        <w:tc>
          <w:tcPr>
            <w:tcW w:w="957" w:type="dxa"/>
            <w:tcBorders>
              <w:top w:val="single" w:sz="4" w:space="0" w:color="auto"/>
              <w:left w:val="single" w:sz="4" w:space="0" w:color="auto"/>
              <w:bottom w:val="single" w:sz="4" w:space="0" w:color="auto"/>
              <w:right w:val="nil"/>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335</w:t>
            </w:r>
          </w:p>
        </w:tc>
        <w:tc>
          <w:tcPr>
            <w:tcW w:w="957" w:type="dxa"/>
            <w:tcBorders>
              <w:top w:val="single" w:sz="4" w:space="0" w:color="auto"/>
              <w:left w:val="double" w:sz="4" w:space="0" w:color="auto"/>
              <w:bottom w:val="single" w:sz="4" w:space="0" w:color="auto"/>
              <w:right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100000</w:t>
            </w:r>
          </w:p>
        </w:tc>
        <w:tc>
          <w:tcPr>
            <w:tcW w:w="957" w:type="dxa"/>
            <w:tcBorders>
              <w:top w:val="single" w:sz="4" w:space="0" w:color="auto"/>
              <w:left w:val="single" w:sz="4" w:space="0" w:color="auto"/>
              <w:bottom w:val="single" w:sz="4" w:space="0" w:color="auto"/>
            </w:tcBorders>
          </w:tcPr>
          <w:p w:rsidR="00D71C71" w:rsidRPr="00045254" w:rsidRDefault="00D71C71" w:rsidP="00D170BE">
            <w:pPr>
              <w:pStyle w:val="Header"/>
              <w:tabs>
                <w:tab w:val="left" w:pos="720"/>
              </w:tabs>
              <w:spacing w:line="360" w:lineRule="auto"/>
              <w:jc w:val="both"/>
              <w:rPr>
                <w:rFonts w:ascii="Times New Roman" w:hAnsi="Times New Roman"/>
                <w:sz w:val="25"/>
                <w:szCs w:val="25"/>
              </w:rPr>
            </w:pPr>
            <w:r w:rsidRPr="00045254">
              <w:rPr>
                <w:rFonts w:ascii="Times New Roman" w:hAnsi="Times New Roman"/>
                <w:sz w:val="25"/>
                <w:szCs w:val="25"/>
              </w:rPr>
              <w:t>384</w:t>
            </w:r>
          </w:p>
        </w:tc>
      </w:tr>
    </w:tbl>
    <w:p w:rsidR="00D71C71" w:rsidRPr="00045254" w:rsidRDefault="00D71C71" w:rsidP="00AD7DCE">
      <w:pPr>
        <w:jc w:val="both"/>
        <w:rPr>
          <w:rFonts w:ascii="Times New Roman" w:hAnsi="Times New Roman" w:cs="Times New Roman"/>
          <w:sz w:val="24"/>
          <w:szCs w:val="24"/>
        </w:rPr>
      </w:pPr>
      <w:bookmarkStart w:id="462" w:name="_Toc394558681"/>
      <w:bookmarkStart w:id="463" w:name="_Toc394598481"/>
      <w:bookmarkStart w:id="464" w:name="_Toc394642978"/>
      <w:bookmarkStart w:id="465" w:name="_Toc396834691"/>
      <w:bookmarkStart w:id="466" w:name="_Toc446676218"/>
      <w:bookmarkStart w:id="467" w:name="_Toc484428241"/>
      <w:bookmarkStart w:id="468" w:name="_Toc485649682"/>
      <w:bookmarkStart w:id="469" w:name="_Toc485659670"/>
      <w:bookmarkStart w:id="470" w:name="_Toc110975170"/>
      <w:bookmarkStart w:id="471" w:name="_Toc499198941"/>
      <w:bookmarkStart w:id="472" w:name="_Toc512908424"/>
      <w:bookmarkStart w:id="473" w:name="_Toc10815252"/>
      <w:r w:rsidRPr="00045254">
        <w:rPr>
          <w:rFonts w:ascii="Times New Roman" w:hAnsi="Times New Roman" w:cs="Times New Roman"/>
          <w:sz w:val="24"/>
          <w:szCs w:val="24"/>
        </w:rPr>
        <w:t>Note:</w:t>
      </w:r>
      <w:r w:rsidRPr="00045254">
        <w:rPr>
          <w:rFonts w:ascii="Times New Roman" w:hAnsi="Times New Roman" w:cs="Times New Roman"/>
          <w:sz w:val="24"/>
          <w:szCs w:val="24"/>
        </w:rPr>
        <w:tab/>
        <w:t>“N” is population size</w:t>
      </w:r>
      <w:bookmarkEnd w:id="462"/>
      <w:bookmarkEnd w:id="463"/>
      <w:bookmarkEnd w:id="464"/>
      <w:bookmarkEnd w:id="465"/>
      <w:bookmarkEnd w:id="466"/>
      <w:bookmarkEnd w:id="467"/>
      <w:bookmarkEnd w:id="468"/>
      <w:bookmarkEnd w:id="469"/>
      <w:bookmarkEnd w:id="470"/>
      <w:bookmarkEnd w:id="471"/>
      <w:bookmarkEnd w:id="472"/>
      <w:bookmarkEnd w:id="473"/>
    </w:p>
    <w:p w:rsidR="00D71C71" w:rsidRPr="00045254" w:rsidRDefault="00D71C71" w:rsidP="00AD7DCE">
      <w:pPr>
        <w:jc w:val="both"/>
        <w:rPr>
          <w:rFonts w:ascii="Times New Roman" w:hAnsi="Times New Roman" w:cs="Times New Roman"/>
          <w:sz w:val="24"/>
          <w:szCs w:val="24"/>
        </w:rPr>
      </w:pPr>
      <w:r w:rsidRPr="00045254">
        <w:rPr>
          <w:rFonts w:ascii="Times New Roman" w:hAnsi="Times New Roman" w:cs="Times New Roman"/>
          <w:sz w:val="24"/>
          <w:szCs w:val="24"/>
        </w:rPr>
        <w:tab/>
        <w:t>“S” is sample size.</w:t>
      </w:r>
    </w:p>
    <w:p w:rsidR="00D71C71" w:rsidRPr="00045254" w:rsidRDefault="00D71C71" w:rsidP="00AD7DCE">
      <w:pPr>
        <w:tabs>
          <w:tab w:val="left" w:pos="810"/>
        </w:tabs>
        <w:ind w:left="810" w:hanging="810"/>
        <w:jc w:val="both"/>
        <w:rPr>
          <w:rFonts w:ascii="Times New Roman" w:hAnsi="Times New Roman" w:cs="Times New Roman"/>
          <w:i/>
          <w:sz w:val="24"/>
          <w:szCs w:val="24"/>
        </w:rPr>
      </w:pPr>
      <w:r w:rsidRPr="00045254">
        <w:rPr>
          <w:rFonts w:ascii="Times New Roman" w:hAnsi="Times New Roman" w:cs="Times New Roman"/>
          <w:sz w:val="24"/>
          <w:szCs w:val="24"/>
        </w:rPr>
        <w:t xml:space="preserve">Source: </w:t>
      </w:r>
      <w:proofErr w:type="spellStart"/>
      <w:r w:rsidRPr="00045254">
        <w:rPr>
          <w:rFonts w:ascii="Times New Roman" w:hAnsi="Times New Roman" w:cs="Times New Roman"/>
          <w:i/>
          <w:sz w:val="24"/>
          <w:szCs w:val="24"/>
        </w:rPr>
        <w:t>Krejcie</w:t>
      </w:r>
      <w:proofErr w:type="spellEnd"/>
      <w:r w:rsidRPr="00045254">
        <w:rPr>
          <w:rFonts w:ascii="Times New Roman" w:hAnsi="Times New Roman" w:cs="Times New Roman"/>
          <w:i/>
          <w:sz w:val="24"/>
          <w:szCs w:val="24"/>
        </w:rPr>
        <w:t xml:space="preserve">, Robert V., and Morgan, </w:t>
      </w:r>
      <w:proofErr w:type="spellStart"/>
      <w:r w:rsidRPr="00045254">
        <w:rPr>
          <w:rFonts w:ascii="Times New Roman" w:hAnsi="Times New Roman" w:cs="Times New Roman"/>
          <w:i/>
          <w:sz w:val="24"/>
          <w:szCs w:val="24"/>
        </w:rPr>
        <w:t>Daryle</w:t>
      </w:r>
      <w:proofErr w:type="spellEnd"/>
      <w:r w:rsidRPr="00045254">
        <w:rPr>
          <w:rFonts w:ascii="Times New Roman" w:hAnsi="Times New Roman" w:cs="Times New Roman"/>
          <w:i/>
          <w:sz w:val="24"/>
          <w:szCs w:val="24"/>
        </w:rPr>
        <w:t xml:space="preserve"> W., (1970): “Determining Sample Size for Research Activities”: Educational and Psychological Measurement:</w:t>
      </w:r>
    </w:p>
    <w:p w:rsidR="00D71C71" w:rsidRPr="00045254" w:rsidRDefault="00D71C71" w:rsidP="00D71C71">
      <w:pPr>
        <w:spacing w:line="360" w:lineRule="auto"/>
        <w:jc w:val="both"/>
        <w:rPr>
          <w:rFonts w:ascii="Times New Roman" w:hAnsi="Times New Roman"/>
          <w:b/>
          <w:sz w:val="25"/>
          <w:szCs w:val="25"/>
        </w:rPr>
      </w:pPr>
    </w:p>
    <w:p w:rsidR="00D71C71" w:rsidRPr="00045254" w:rsidRDefault="00D71C71" w:rsidP="00D71C71">
      <w:pPr>
        <w:pStyle w:val="Heading2"/>
        <w:spacing w:line="360" w:lineRule="auto"/>
        <w:jc w:val="center"/>
        <w:rPr>
          <w:rFonts w:ascii="Times New Roman" w:hAnsi="Times New Roman"/>
          <w:i w:val="0"/>
          <w:sz w:val="24"/>
          <w:szCs w:val="24"/>
        </w:rPr>
      </w:pPr>
      <w:bookmarkStart w:id="474" w:name="_Toc446676219"/>
      <w:bookmarkStart w:id="475" w:name="_Toc484428242"/>
      <w:bookmarkStart w:id="476" w:name="_Toc18572208"/>
      <w:r w:rsidRPr="00045254">
        <w:rPr>
          <w:rFonts w:ascii="Times New Roman" w:hAnsi="Times New Roman"/>
          <w:i w:val="0"/>
          <w:sz w:val="24"/>
          <w:szCs w:val="24"/>
        </w:rPr>
        <w:lastRenderedPageBreak/>
        <w:t>APPENDIX II: QUESTIONNAIRE</w:t>
      </w:r>
      <w:bookmarkEnd w:id="474"/>
      <w:bookmarkEnd w:id="475"/>
      <w:bookmarkEnd w:id="476"/>
    </w:p>
    <w:p w:rsidR="00D71C71" w:rsidRPr="00045254" w:rsidRDefault="00D71C71" w:rsidP="00D71C71">
      <w:pPr>
        <w:spacing w:line="360" w:lineRule="auto"/>
        <w:jc w:val="both"/>
        <w:rPr>
          <w:rFonts w:ascii="Times New Roman" w:hAnsi="Times New Roman"/>
          <w:b/>
          <w:sz w:val="24"/>
          <w:szCs w:val="24"/>
        </w:rPr>
      </w:pPr>
      <w:r w:rsidRPr="00045254">
        <w:rPr>
          <w:rFonts w:ascii="Times New Roman" w:hAnsi="Times New Roman"/>
          <w:b/>
          <w:sz w:val="24"/>
          <w:szCs w:val="24"/>
        </w:rPr>
        <w:t>Dear Sir/Madam,</w:t>
      </w:r>
    </w:p>
    <w:p w:rsidR="00D71C71" w:rsidRPr="00045254" w:rsidRDefault="00D71C71" w:rsidP="00D71C71">
      <w:pPr>
        <w:spacing w:line="360" w:lineRule="auto"/>
        <w:jc w:val="both"/>
        <w:rPr>
          <w:rFonts w:ascii="Times New Roman" w:hAnsi="Times New Roman"/>
          <w:sz w:val="24"/>
          <w:szCs w:val="24"/>
        </w:rPr>
      </w:pPr>
      <w:r w:rsidRPr="00045254">
        <w:rPr>
          <w:rFonts w:ascii="Times New Roman" w:hAnsi="Times New Roman"/>
          <w:sz w:val="24"/>
          <w:szCs w:val="24"/>
        </w:rPr>
        <w:t xml:space="preserve">I am </w:t>
      </w:r>
      <w:proofErr w:type="spellStart"/>
      <w:r w:rsidR="00DE3BE6" w:rsidRPr="00DE3BE6">
        <w:rPr>
          <w:rFonts w:ascii="Times New Roman" w:hAnsi="Times New Roman"/>
          <w:b/>
          <w:sz w:val="24"/>
          <w:szCs w:val="24"/>
        </w:rPr>
        <w:t>In</w:t>
      </w:r>
      <w:r w:rsidR="006A720D" w:rsidRPr="00045254">
        <w:rPr>
          <w:rFonts w:ascii="Times New Roman" w:hAnsi="Times New Roman"/>
          <w:b/>
          <w:sz w:val="24"/>
          <w:szCs w:val="24"/>
        </w:rPr>
        <w:t>gabire</w:t>
      </w:r>
      <w:proofErr w:type="spellEnd"/>
      <w:r w:rsidR="006A720D" w:rsidRPr="00045254">
        <w:rPr>
          <w:rFonts w:ascii="Times New Roman" w:hAnsi="Times New Roman"/>
          <w:b/>
          <w:sz w:val="24"/>
          <w:szCs w:val="24"/>
        </w:rPr>
        <w:t xml:space="preserve"> </w:t>
      </w:r>
      <w:proofErr w:type="spellStart"/>
      <w:r w:rsidR="006A720D" w:rsidRPr="00045254">
        <w:rPr>
          <w:rFonts w:ascii="Times New Roman" w:hAnsi="Times New Roman"/>
          <w:b/>
          <w:sz w:val="24"/>
          <w:szCs w:val="24"/>
        </w:rPr>
        <w:t>Annet</w:t>
      </w:r>
      <w:proofErr w:type="spellEnd"/>
      <w:r w:rsidRPr="00045254">
        <w:rPr>
          <w:rFonts w:ascii="Times New Roman" w:hAnsi="Times New Roman"/>
          <w:sz w:val="24"/>
          <w:szCs w:val="24"/>
        </w:rPr>
        <w:t xml:space="preserve">, a student of Master of </w:t>
      </w:r>
      <w:r w:rsidR="002A7825">
        <w:rPr>
          <w:rFonts w:ascii="Times New Roman" w:hAnsi="Times New Roman"/>
          <w:sz w:val="24"/>
          <w:szCs w:val="24"/>
        </w:rPr>
        <w:t xml:space="preserve">Science in </w:t>
      </w:r>
      <w:r w:rsidR="006A720D" w:rsidRPr="00045254">
        <w:rPr>
          <w:rFonts w:ascii="Times New Roman" w:hAnsi="Times New Roman"/>
          <w:sz w:val="24"/>
          <w:szCs w:val="24"/>
        </w:rPr>
        <w:t>Human Resource</w:t>
      </w:r>
      <w:r w:rsidRPr="00045254">
        <w:rPr>
          <w:rFonts w:ascii="Times New Roman" w:hAnsi="Times New Roman"/>
          <w:sz w:val="24"/>
          <w:szCs w:val="24"/>
        </w:rPr>
        <w:t xml:space="preserve"> Management at </w:t>
      </w:r>
      <w:proofErr w:type="spellStart"/>
      <w:r w:rsidRPr="00045254">
        <w:rPr>
          <w:rFonts w:ascii="Times New Roman" w:hAnsi="Times New Roman"/>
          <w:sz w:val="24"/>
          <w:szCs w:val="24"/>
        </w:rPr>
        <w:t>Nkumba</w:t>
      </w:r>
      <w:proofErr w:type="spellEnd"/>
      <w:r w:rsidRPr="00045254">
        <w:rPr>
          <w:rFonts w:ascii="Times New Roman" w:hAnsi="Times New Roman"/>
          <w:sz w:val="24"/>
          <w:szCs w:val="24"/>
        </w:rPr>
        <w:t xml:space="preserve"> University.  I am conducting a research on </w:t>
      </w:r>
      <w:r w:rsidR="003F5F4C" w:rsidRPr="00045254">
        <w:rPr>
          <w:rFonts w:ascii="Times New Roman" w:hAnsi="Times New Roman"/>
          <w:i/>
          <w:sz w:val="24"/>
          <w:szCs w:val="24"/>
        </w:rPr>
        <w:t xml:space="preserve">‘Motivation and employee performance in </w:t>
      </w:r>
      <w:r w:rsidR="006259FE">
        <w:rPr>
          <w:rFonts w:ascii="Times New Roman" w:hAnsi="Times New Roman"/>
          <w:i/>
          <w:sz w:val="24"/>
          <w:szCs w:val="24"/>
        </w:rPr>
        <w:t>the public sector in</w:t>
      </w:r>
      <w:r w:rsidR="003F5F4C" w:rsidRPr="00045254">
        <w:rPr>
          <w:rFonts w:ascii="Times New Roman" w:hAnsi="Times New Roman"/>
          <w:i/>
          <w:sz w:val="24"/>
          <w:szCs w:val="24"/>
        </w:rPr>
        <w:t xml:space="preserve"> Uganda: A case study of </w:t>
      </w:r>
      <w:r w:rsidR="003F5F4C" w:rsidRPr="00045254">
        <w:rPr>
          <w:rFonts w:ascii="Times New Roman" w:hAnsi="Times New Roman" w:cs="Times New Roman"/>
          <w:i/>
          <w:sz w:val="24"/>
          <w:szCs w:val="24"/>
        </w:rPr>
        <w:t>Uganda Broadcasting Corporation.’</w:t>
      </w:r>
      <w:r w:rsidR="003F5F4C" w:rsidRPr="00045254">
        <w:rPr>
          <w:rFonts w:ascii="Times New Roman" w:hAnsi="Times New Roman"/>
          <w:sz w:val="24"/>
          <w:szCs w:val="24"/>
        </w:rPr>
        <w:t xml:space="preserve"> </w:t>
      </w:r>
      <w:r w:rsidRPr="00045254">
        <w:rPr>
          <w:rFonts w:ascii="Times New Roman" w:hAnsi="Times New Roman"/>
          <w:sz w:val="24"/>
          <w:szCs w:val="24"/>
        </w:rPr>
        <w:t>in partial fulfillment of the requirements for the Award of the above Degree. You have been selected to participate and hereby requested respond to the questions in this study. The information got from you will be kept confidential and will be used strictly for academic purposes.</w:t>
      </w:r>
    </w:p>
    <w:p w:rsidR="00D71C71" w:rsidRPr="00045254" w:rsidRDefault="00D71C71" w:rsidP="00D71C71">
      <w:pPr>
        <w:spacing w:line="360" w:lineRule="auto"/>
        <w:jc w:val="both"/>
        <w:rPr>
          <w:rFonts w:ascii="Times New Roman" w:hAnsi="Times New Roman"/>
          <w:sz w:val="24"/>
          <w:szCs w:val="24"/>
        </w:rPr>
      </w:pPr>
      <w:r w:rsidRPr="00045254">
        <w:rPr>
          <w:rFonts w:ascii="Times New Roman" w:hAnsi="Times New Roman"/>
          <w:sz w:val="24"/>
          <w:szCs w:val="24"/>
        </w:rPr>
        <w:t>Thank you so much for your cooperation.</w:t>
      </w:r>
    </w:p>
    <w:p w:rsidR="00D71C71" w:rsidRPr="00045254" w:rsidRDefault="00D71C71" w:rsidP="00D71C71">
      <w:pPr>
        <w:spacing w:line="360" w:lineRule="auto"/>
        <w:jc w:val="both"/>
        <w:rPr>
          <w:rFonts w:ascii="Times New Roman" w:hAnsi="Times New Roman"/>
          <w:b/>
          <w:sz w:val="24"/>
          <w:szCs w:val="24"/>
        </w:rPr>
      </w:pPr>
      <w:r w:rsidRPr="00045254">
        <w:rPr>
          <w:rFonts w:ascii="Times New Roman" w:hAnsi="Times New Roman"/>
          <w:b/>
          <w:sz w:val="24"/>
          <w:szCs w:val="24"/>
        </w:rPr>
        <w:t>Section A: Background Information</w:t>
      </w:r>
    </w:p>
    <w:p w:rsidR="00D71C71" w:rsidRPr="00045254" w:rsidRDefault="00D71C71" w:rsidP="00D71C71">
      <w:pPr>
        <w:spacing w:after="0" w:line="360" w:lineRule="auto"/>
        <w:jc w:val="both"/>
        <w:rPr>
          <w:rFonts w:ascii="Times New Roman" w:hAnsi="Times New Roman"/>
          <w:sz w:val="24"/>
          <w:szCs w:val="24"/>
        </w:rPr>
      </w:pPr>
      <w:r w:rsidRPr="00045254">
        <w:rPr>
          <w:rFonts w:ascii="Times New Roman" w:hAnsi="Times New Roman"/>
          <w:sz w:val="24"/>
          <w:szCs w:val="24"/>
        </w:rPr>
        <w:t>Pleas mark the applicable box with a tick</w:t>
      </w:r>
    </w:p>
    <w:p w:rsidR="00D71C71" w:rsidRPr="00045254" w:rsidRDefault="00D71C71" w:rsidP="00A535EB">
      <w:pPr>
        <w:pStyle w:val="ListParagraph"/>
        <w:numPr>
          <w:ilvl w:val="0"/>
          <w:numId w:val="2"/>
        </w:numPr>
        <w:spacing w:after="160" w:line="360" w:lineRule="auto"/>
        <w:ind w:left="360"/>
        <w:jc w:val="both"/>
        <w:rPr>
          <w:rFonts w:ascii="Times New Roman" w:hAnsi="Times New Roman"/>
          <w:b/>
          <w:sz w:val="24"/>
          <w:szCs w:val="24"/>
        </w:rPr>
      </w:pPr>
      <w:r w:rsidRPr="00045254">
        <w:rPr>
          <w:rFonts w:ascii="Times New Roman" w:hAnsi="Times New Roman"/>
          <w:b/>
          <w:sz w:val="24"/>
          <w:szCs w:val="24"/>
        </w:rPr>
        <w:t>Age (years)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250"/>
        <w:gridCol w:w="1909"/>
        <w:gridCol w:w="1722"/>
        <w:gridCol w:w="1722"/>
        <w:gridCol w:w="1639"/>
      </w:tblGrid>
      <w:tr w:rsidR="00D71C71" w:rsidRPr="00045254" w:rsidTr="00D170BE">
        <w:tc>
          <w:tcPr>
            <w:tcW w:w="2250"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Below 25</w:t>
            </w:r>
          </w:p>
        </w:tc>
        <w:tc>
          <w:tcPr>
            <w:tcW w:w="1909" w:type="dxa"/>
          </w:tcPr>
          <w:p w:rsidR="00D71C71" w:rsidRPr="00045254" w:rsidRDefault="00D71C71" w:rsidP="002646F6">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2</w:t>
            </w:r>
            <w:r w:rsidR="002646F6" w:rsidRPr="00045254">
              <w:rPr>
                <w:rFonts w:ascii="Times New Roman" w:hAnsi="Times New Roman"/>
                <w:sz w:val="24"/>
                <w:szCs w:val="24"/>
              </w:rPr>
              <w:t>5</w:t>
            </w:r>
            <w:r w:rsidRPr="00045254">
              <w:rPr>
                <w:rFonts w:ascii="Times New Roman" w:hAnsi="Times New Roman"/>
                <w:sz w:val="24"/>
                <w:szCs w:val="24"/>
              </w:rPr>
              <w:t>-3</w:t>
            </w:r>
            <w:r w:rsidR="002646F6" w:rsidRPr="00045254">
              <w:rPr>
                <w:rFonts w:ascii="Times New Roman" w:hAnsi="Times New Roman"/>
                <w:sz w:val="24"/>
                <w:szCs w:val="24"/>
              </w:rPr>
              <w:t>6</w:t>
            </w:r>
          </w:p>
        </w:tc>
        <w:tc>
          <w:tcPr>
            <w:tcW w:w="1722"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36-45</w:t>
            </w:r>
          </w:p>
        </w:tc>
        <w:tc>
          <w:tcPr>
            <w:tcW w:w="1722" w:type="dxa"/>
          </w:tcPr>
          <w:p w:rsidR="00D71C71" w:rsidRPr="00045254" w:rsidRDefault="00D71C71" w:rsidP="002646F6">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4</w:t>
            </w:r>
            <w:r w:rsidR="002646F6" w:rsidRPr="00045254">
              <w:rPr>
                <w:rFonts w:ascii="Times New Roman" w:hAnsi="Times New Roman"/>
                <w:sz w:val="24"/>
                <w:szCs w:val="24"/>
              </w:rPr>
              <w:t>5</w:t>
            </w:r>
            <w:r w:rsidRPr="00045254">
              <w:rPr>
                <w:rFonts w:ascii="Times New Roman" w:hAnsi="Times New Roman"/>
                <w:sz w:val="24"/>
                <w:szCs w:val="24"/>
              </w:rPr>
              <w:t>-5</w:t>
            </w:r>
            <w:r w:rsidR="002646F6" w:rsidRPr="00045254">
              <w:rPr>
                <w:rFonts w:ascii="Times New Roman" w:hAnsi="Times New Roman"/>
                <w:sz w:val="24"/>
                <w:szCs w:val="24"/>
              </w:rPr>
              <w:t>6</w:t>
            </w:r>
          </w:p>
        </w:tc>
        <w:tc>
          <w:tcPr>
            <w:tcW w:w="1639" w:type="dxa"/>
          </w:tcPr>
          <w:p w:rsidR="00D71C71" w:rsidRPr="00045254" w:rsidRDefault="002646F6" w:rsidP="002646F6">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 xml:space="preserve">56 and </w:t>
            </w:r>
            <w:r w:rsidR="00D71C71" w:rsidRPr="00045254">
              <w:rPr>
                <w:rFonts w:ascii="Times New Roman" w:hAnsi="Times New Roman"/>
                <w:sz w:val="24"/>
                <w:szCs w:val="24"/>
              </w:rPr>
              <w:t xml:space="preserve">Above </w:t>
            </w:r>
          </w:p>
        </w:tc>
      </w:tr>
      <w:tr w:rsidR="00D71C71" w:rsidRPr="00045254" w:rsidTr="00D170BE">
        <w:tc>
          <w:tcPr>
            <w:tcW w:w="2250"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909"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722"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722"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639"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r>
    </w:tbl>
    <w:p w:rsidR="00D71C71" w:rsidRPr="00045254" w:rsidRDefault="00D71C71" w:rsidP="00D71C71">
      <w:pPr>
        <w:pStyle w:val="ListParagraph"/>
        <w:spacing w:after="0" w:line="360" w:lineRule="auto"/>
        <w:ind w:left="360" w:hanging="360"/>
        <w:jc w:val="both"/>
        <w:rPr>
          <w:rFonts w:ascii="Times New Roman" w:hAnsi="Times New Roman"/>
          <w:sz w:val="24"/>
          <w:szCs w:val="24"/>
        </w:rPr>
      </w:pPr>
    </w:p>
    <w:p w:rsidR="00D71C71" w:rsidRPr="00045254" w:rsidRDefault="00377445" w:rsidP="00A535EB">
      <w:pPr>
        <w:pStyle w:val="ListParagraph"/>
        <w:numPr>
          <w:ilvl w:val="0"/>
          <w:numId w:val="2"/>
        </w:numPr>
        <w:spacing w:after="160" w:line="360" w:lineRule="auto"/>
        <w:ind w:left="360"/>
        <w:jc w:val="both"/>
        <w:rPr>
          <w:rFonts w:ascii="Times New Roman" w:hAnsi="Times New Roman"/>
          <w:b/>
          <w:sz w:val="24"/>
          <w:szCs w:val="24"/>
        </w:rPr>
      </w:pPr>
      <w:r>
        <w:rPr>
          <w:rFonts w:ascii="Times New Roman" w:hAnsi="Times New Roman"/>
          <w:noProof/>
          <w:sz w:val="24"/>
          <w:szCs w:val="24"/>
        </w:rPr>
        <w:pict>
          <v:roundrect id="_x0000_s1051" style="position:absolute;left:0;text-align:left;margin-left:169.65pt;margin-top:19.4pt;width:25.4pt;height:16.95pt;z-index:251672576" arcsize="10923f" strokeweight="1pt">
            <v:textbox>
              <w:txbxContent>
                <w:p w:rsidR="00377445" w:rsidRDefault="00377445" w:rsidP="00D71C71"/>
              </w:txbxContent>
            </v:textbox>
          </v:roundrect>
        </w:pict>
      </w:r>
      <w:r>
        <w:rPr>
          <w:rFonts w:ascii="Times New Roman" w:hAnsi="Times New Roman"/>
          <w:noProof/>
          <w:sz w:val="24"/>
          <w:szCs w:val="24"/>
        </w:rPr>
        <w:pict>
          <v:roundrect id="_x0000_s1050" style="position:absolute;left:0;text-align:left;margin-left:43.65pt;margin-top:19.4pt;width:25.4pt;height:16.95pt;z-index:251671552" arcsize="10923f" strokeweight="1pt">
            <v:textbox>
              <w:txbxContent>
                <w:p w:rsidR="00377445" w:rsidRDefault="00377445" w:rsidP="00D71C71"/>
              </w:txbxContent>
            </v:textbox>
          </v:roundrect>
        </w:pict>
      </w:r>
      <w:r w:rsidR="00D71C71" w:rsidRPr="00045254">
        <w:rPr>
          <w:rFonts w:ascii="Times New Roman" w:hAnsi="Times New Roman"/>
          <w:b/>
          <w:sz w:val="24"/>
          <w:szCs w:val="24"/>
        </w:rPr>
        <w:t xml:space="preserve">Sex </w:t>
      </w:r>
    </w:p>
    <w:p w:rsidR="00D71C71" w:rsidRPr="00045254" w:rsidRDefault="00D71C71" w:rsidP="00D71C71">
      <w:pPr>
        <w:pStyle w:val="ListParagraph"/>
        <w:spacing w:after="0" w:line="360" w:lineRule="auto"/>
        <w:ind w:left="360" w:hanging="360"/>
        <w:jc w:val="both"/>
        <w:rPr>
          <w:rFonts w:ascii="Times New Roman" w:hAnsi="Times New Roman"/>
          <w:sz w:val="24"/>
          <w:szCs w:val="24"/>
        </w:rPr>
      </w:pPr>
      <w:r w:rsidRPr="00045254">
        <w:rPr>
          <w:rFonts w:ascii="Times New Roman" w:hAnsi="Times New Roman"/>
          <w:sz w:val="24"/>
          <w:szCs w:val="24"/>
        </w:rPr>
        <w:t>Female                                 Male</w:t>
      </w:r>
    </w:p>
    <w:p w:rsidR="00D71C71" w:rsidRPr="00045254" w:rsidRDefault="00D71C71" w:rsidP="00D71C71">
      <w:pPr>
        <w:spacing w:after="0" w:line="360" w:lineRule="auto"/>
        <w:jc w:val="both"/>
        <w:rPr>
          <w:rFonts w:ascii="Times New Roman" w:hAnsi="Times New Roman"/>
          <w:sz w:val="12"/>
          <w:szCs w:val="25"/>
        </w:rPr>
      </w:pPr>
    </w:p>
    <w:p w:rsidR="00D71C71" w:rsidRPr="00045254" w:rsidRDefault="00D71C71" w:rsidP="00A535EB">
      <w:pPr>
        <w:pStyle w:val="ListParagraph"/>
        <w:numPr>
          <w:ilvl w:val="0"/>
          <w:numId w:val="2"/>
        </w:numPr>
        <w:spacing w:after="0" w:line="360" w:lineRule="auto"/>
        <w:ind w:left="360"/>
        <w:jc w:val="both"/>
        <w:rPr>
          <w:rFonts w:ascii="Times New Roman" w:hAnsi="Times New Roman"/>
          <w:b/>
          <w:sz w:val="24"/>
          <w:szCs w:val="24"/>
        </w:rPr>
      </w:pPr>
      <w:r w:rsidRPr="00045254">
        <w:rPr>
          <w:rFonts w:ascii="Times New Roman" w:hAnsi="Times New Roman"/>
          <w:b/>
          <w:sz w:val="24"/>
          <w:szCs w:val="24"/>
        </w:rPr>
        <w:t xml:space="preserve">Level of Education  </w:t>
      </w:r>
      <w:r w:rsidRPr="00045254">
        <w:rPr>
          <w:rFonts w:ascii="Times New Roman" w:hAnsi="Times New Roman"/>
          <w:b/>
          <w:sz w:val="24"/>
          <w:szCs w:val="24"/>
        </w:rPr>
        <w:tab/>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40"/>
        <w:gridCol w:w="1710"/>
        <w:gridCol w:w="1710"/>
        <w:gridCol w:w="1620"/>
        <w:gridCol w:w="2762"/>
      </w:tblGrid>
      <w:tr w:rsidR="00D71C71" w:rsidRPr="00045254" w:rsidTr="00D170BE">
        <w:tc>
          <w:tcPr>
            <w:tcW w:w="1440" w:type="dxa"/>
          </w:tcPr>
          <w:p w:rsidR="00D71C71" w:rsidRPr="00045254" w:rsidRDefault="00D71C71" w:rsidP="00D170BE">
            <w:pPr>
              <w:pStyle w:val="ListParagraph"/>
              <w:spacing w:after="0" w:line="360" w:lineRule="auto"/>
              <w:ind w:left="360" w:hanging="360"/>
              <w:jc w:val="center"/>
              <w:rPr>
                <w:rFonts w:ascii="Times New Roman" w:hAnsi="Times New Roman"/>
                <w:sz w:val="25"/>
                <w:szCs w:val="25"/>
              </w:rPr>
            </w:pPr>
            <w:r w:rsidRPr="00045254">
              <w:rPr>
                <w:rFonts w:ascii="Times New Roman" w:hAnsi="Times New Roman"/>
                <w:sz w:val="25"/>
                <w:szCs w:val="25"/>
              </w:rPr>
              <w:t>Masters</w:t>
            </w:r>
          </w:p>
        </w:tc>
        <w:tc>
          <w:tcPr>
            <w:tcW w:w="1710" w:type="dxa"/>
          </w:tcPr>
          <w:p w:rsidR="00D71C71" w:rsidRPr="00045254" w:rsidRDefault="00D71C71" w:rsidP="00D170BE">
            <w:pPr>
              <w:pStyle w:val="ListParagraph"/>
              <w:spacing w:after="0" w:line="360" w:lineRule="auto"/>
              <w:ind w:left="360" w:hanging="360"/>
              <w:jc w:val="center"/>
              <w:rPr>
                <w:rFonts w:ascii="Times New Roman" w:hAnsi="Times New Roman"/>
                <w:sz w:val="25"/>
                <w:szCs w:val="25"/>
              </w:rPr>
            </w:pPr>
            <w:r w:rsidRPr="00045254">
              <w:rPr>
                <w:rFonts w:ascii="Times New Roman" w:hAnsi="Times New Roman"/>
                <w:sz w:val="25"/>
                <w:szCs w:val="25"/>
              </w:rPr>
              <w:t>Bachelors</w:t>
            </w:r>
          </w:p>
        </w:tc>
        <w:tc>
          <w:tcPr>
            <w:tcW w:w="1710" w:type="dxa"/>
          </w:tcPr>
          <w:p w:rsidR="00D71C71" w:rsidRPr="00045254" w:rsidRDefault="00D71C71" w:rsidP="00D170BE">
            <w:pPr>
              <w:pStyle w:val="ListParagraph"/>
              <w:spacing w:after="0" w:line="360" w:lineRule="auto"/>
              <w:ind w:left="360" w:hanging="360"/>
              <w:jc w:val="center"/>
              <w:rPr>
                <w:rFonts w:ascii="Times New Roman" w:hAnsi="Times New Roman"/>
                <w:sz w:val="25"/>
                <w:szCs w:val="25"/>
              </w:rPr>
            </w:pPr>
            <w:r w:rsidRPr="00045254">
              <w:rPr>
                <w:rFonts w:ascii="Times New Roman" w:hAnsi="Times New Roman"/>
                <w:sz w:val="25"/>
                <w:szCs w:val="25"/>
              </w:rPr>
              <w:t>Diploma</w:t>
            </w:r>
          </w:p>
        </w:tc>
        <w:tc>
          <w:tcPr>
            <w:tcW w:w="1620" w:type="dxa"/>
          </w:tcPr>
          <w:p w:rsidR="00D71C71" w:rsidRPr="00045254" w:rsidRDefault="00D71C71" w:rsidP="00D170BE">
            <w:pPr>
              <w:pStyle w:val="ListParagraph"/>
              <w:spacing w:after="0" w:line="360" w:lineRule="auto"/>
              <w:ind w:left="360" w:hanging="360"/>
              <w:jc w:val="center"/>
              <w:rPr>
                <w:rFonts w:ascii="Times New Roman" w:hAnsi="Times New Roman"/>
                <w:sz w:val="25"/>
                <w:szCs w:val="25"/>
              </w:rPr>
            </w:pPr>
            <w:r w:rsidRPr="00045254">
              <w:rPr>
                <w:rFonts w:ascii="Times New Roman" w:hAnsi="Times New Roman"/>
                <w:sz w:val="25"/>
                <w:szCs w:val="25"/>
              </w:rPr>
              <w:t>Certificate</w:t>
            </w:r>
          </w:p>
        </w:tc>
        <w:tc>
          <w:tcPr>
            <w:tcW w:w="2762" w:type="dxa"/>
          </w:tcPr>
          <w:p w:rsidR="00D71C71" w:rsidRPr="00045254" w:rsidRDefault="00D71C71" w:rsidP="00D170BE">
            <w:pPr>
              <w:pStyle w:val="ListParagraph"/>
              <w:spacing w:after="0" w:line="360" w:lineRule="auto"/>
              <w:ind w:left="360" w:hanging="360"/>
              <w:jc w:val="center"/>
              <w:rPr>
                <w:rFonts w:ascii="Times New Roman" w:hAnsi="Times New Roman"/>
                <w:sz w:val="25"/>
                <w:szCs w:val="25"/>
              </w:rPr>
            </w:pPr>
            <w:r w:rsidRPr="00045254">
              <w:rPr>
                <w:rFonts w:ascii="Times New Roman" w:hAnsi="Times New Roman"/>
                <w:sz w:val="25"/>
                <w:szCs w:val="25"/>
              </w:rPr>
              <w:t>Others (specify)</w:t>
            </w:r>
          </w:p>
        </w:tc>
      </w:tr>
      <w:tr w:rsidR="00D71C71" w:rsidRPr="00045254" w:rsidTr="00D170BE">
        <w:tc>
          <w:tcPr>
            <w:tcW w:w="1440" w:type="dxa"/>
          </w:tcPr>
          <w:p w:rsidR="00D71C71" w:rsidRPr="00045254" w:rsidRDefault="00D71C71" w:rsidP="00D170BE">
            <w:pPr>
              <w:pStyle w:val="ListParagraph"/>
              <w:spacing w:after="0" w:line="360" w:lineRule="auto"/>
              <w:ind w:left="360" w:hanging="360"/>
              <w:jc w:val="both"/>
              <w:rPr>
                <w:rFonts w:ascii="Times New Roman" w:hAnsi="Times New Roman"/>
                <w:sz w:val="25"/>
                <w:szCs w:val="25"/>
              </w:rPr>
            </w:pPr>
          </w:p>
        </w:tc>
        <w:tc>
          <w:tcPr>
            <w:tcW w:w="1710" w:type="dxa"/>
          </w:tcPr>
          <w:p w:rsidR="00D71C71" w:rsidRPr="00045254" w:rsidRDefault="00D71C71" w:rsidP="00D170BE">
            <w:pPr>
              <w:pStyle w:val="ListParagraph"/>
              <w:spacing w:after="0" w:line="360" w:lineRule="auto"/>
              <w:ind w:left="360" w:hanging="360"/>
              <w:jc w:val="both"/>
              <w:rPr>
                <w:rFonts w:ascii="Times New Roman" w:hAnsi="Times New Roman"/>
                <w:sz w:val="25"/>
                <w:szCs w:val="25"/>
              </w:rPr>
            </w:pPr>
          </w:p>
        </w:tc>
        <w:tc>
          <w:tcPr>
            <w:tcW w:w="1710" w:type="dxa"/>
          </w:tcPr>
          <w:p w:rsidR="00D71C71" w:rsidRPr="00045254" w:rsidRDefault="00D71C71" w:rsidP="00D170BE">
            <w:pPr>
              <w:pStyle w:val="ListParagraph"/>
              <w:spacing w:after="0" w:line="360" w:lineRule="auto"/>
              <w:ind w:left="360" w:hanging="360"/>
              <w:jc w:val="both"/>
              <w:rPr>
                <w:rFonts w:ascii="Times New Roman" w:hAnsi="Times New Roman"/>
                <w:sz w:val="25"/>
                <w:szCs w:val="25"/>
              </w:rPr>
            </w:pPr>
          </w:p>
        </w:tc>
        <w:tc>
          <w:tcPr>
            <w:tcW w:w="1620" w:type="dxa"/>
          </w:tcPr>
          <w:p w:rsidR="00D71C71" w:rsidRPr="00045254" w:rsidRDefault="00D71C71" w:rsidP="00D170BE">
            <w:pPr>
              <w:pStyle w:val="ListParagraph"/>
              <w:spacing w:after="0" w:line="360" w:lineRule="auto"/>
              <w:ind w:left="360" w:hanging="360"/>
              <w:jc w:val="both"/>
              <w:rPr>
                <w:rFonts w:ascii="Times New Roman" w:hAnsi="Times New Roman"/>
                <w:sz w:val="25"/>
                <w:szCs w:val="25"/>
              </w:rPr>
            </w:pPr>
          </w:p>
        </w:tc>
        <w:tc>
          <w:tcPr>
            <w:tcW w:w="2762" w:type="dxa"/>
          </w:tcPr>
          <w:p w:rsidR="00D71C71" w:rsidRPr="00045254" w:rsidRDefault="00D71C71" w:rsidP="00D170BE">
            <w:pPr>
              <w:pStyle w:val="ListParagraph"/>
              <w:spacing w:after="0" w:line="360" w:lineRule="auto"/>
              <w:ind w:left="360" w:hanging="360"/>
              <w:jc w:val="both"/>
              <w:rPr>
                <w:rFonts w:ascii="Times New Roman" w:hAnsi="Times New Roman"/>
                <w:sz w:val="25"/>
                <w:szCs w:val="25"/>
              </w:rPr>
            </w:pPr>
          </w:p>
        </w:tc>
      </w:tr>
    </w:tbl>
    <w:p w:rsidR="00D71C71" w:rsidRPr="00045254" w:rsidRDefault="00D71C71" w:rsidP="00D71C71">
      <w:pPr>
        <w:spacing w:after="0" w:line="360" w:lineRule="auto"/>
        <w:jc w:val="both"/>
        <w:rPr>
          <w:rFonts w:ascii="Times New Roman" w:hAnsi="Times New Roman"/>
          <w:sz w:val="14"/>
          <w:szCs w:val="25"/>
        </w:rPr>
      </w:pPr>
    </w:p>
    <w:p w:rsidR="00D71C71" w:rsidRPr="00045254" w:rsidRDefault="00377445" w:rsidP="00A535EB">
      <w:pPr>
        <w:pStyle w:val="ListParagraph"/>
        <w:numPr>
          <w:ilvl w:val="0"/>
          <w:numId w:val="2"/>
        </w:numPr>
        <w:spacing w:after="160" w:line="360" w:lineRule="auto"/>
        <w:ind w:left="360"/>
        <w:jc w:val="both"/>
        <w:rPr>
          <w:rFonts w:ascii="Times New Roman" w:hAnsi="Times New Roman"/>
          <w:sz w:val="24"/>
          <w:szCs w:val="24"/>
        </w:rPr>
      </w:pPr>
      <w:r>
        <w:rPr>
          <w:rFonts w:ascii="Times New Roman" w:hAnsi="Times New Roman"/>
          <w:noProof/>
          <w:sz w:val="24"/>
          <w:szCs w:val="24"/>
        </w:rPr>
        <w:pict>
          <v:roundrect id="_x0000_s1042" style="position:absolute;left:0;text-align:left;margin-left:226.05pt;margin-top:18.6pt;width:25.4pt;height:16.95pt;z-index:251663360" arcsize="10923f" strokeweight="1pt">
            <v:textbox>
              <w:txbxContent>
                <w:p w:rsidR="00377445" w:rsidRDefault="00377445" w:rsidP="00D71C71"/>
              </w:txbxContent>
            </v:textbox>
          </v:roundrect>
        </w:pict>
      </w:r>
      <w:r>
        <w:rPr>
          <w:rFonts w:ascii="Times New Roman" w:hAnsi="Times New Roman"/>
          <w:noProof/>
          <w:sz w:val="24"/>
          <w:szCs w:val="24"/>
        </w:rPr>
        <w:pict>
          <v:roundrect id="_x0000_s1043" style="position:absolute;left:0;text-align:left;margin-left:389.4pt;margin-top:18pt;width:25.4pt;height:16.95pt;z-index:251664384" arcsize="10923f" strokeweight="1pt">
            <v:textbox>
              <w:txbxContent>
                <w:p w:rsidR="00377445" w:rsidRDefault="00377445" w:rsidP="00D71C71"/>
              </w:txbxContent>
            </v:textbox>
          </v:roundrect>
        </w:pict>
      </w:r>
      <w:r>
        <w:rPr>
          <w:rFonts w:ascii="Times New Roman" w:hAnsi="Times New Roman"/>
          <w:noProof/>
          <w:sz w:val="24"/>
          <w:szCs w:val="24"/>
        </w:rPr>
        <w:pict>
          <v:roundrect id="_x0000_s1041" style="position:absolute;left:0;text-align:left;margin-left:72.3pt;margin-top:18.6pt;width:25.4pt;height:16.95pt;z-index:251662336" arcsize="10923f" strokeweight="1pt">
            <v:textbox>
              <w:txbxContent>
                <w:p w:rsidR="00377445" w:rsidRDefault="00377445" w:rsidP="00D71C71"/>
              </w:txbxContent>
            </v:textbox>
          </v:roundrect>
        </w:pict>
      </w:r>
      <w:r w:rsidR="00D71C71" w:rsidRPr="00045254">
        <w:rPr>
          <w:rFonts w:ascii="Times New Roman" w:hAnsi="Times New Roman"/>
          <w:b/>
          <w:sz w:val="24"/>
          <w:szCs w:val="24"/>
        </w:rPr>
        <w:t>What is your post/department of occupation</w:t>
      </w:r>
      <w:r w:rsidR="00D71C71" w:rsidRPr="00045254">
        <w:rPr>
          <w:rFonts w:ascii="Times New Roman" w:hAnsi="Times New Roman"/>
          <w:sz w:val="24"/>
          <w:szCs w:val="24"/>
        </w:rPr>
        <w:t xml:space="preserve">? </w:t>
      </w:r>
    </w:p>
    <w:p w:rsidR="00D71C71" w:rsidRPr="00045254" w:rsidRDefault="00377445" w:rsidP="00D71C71">
      <w:pPr>
        <w:pStyle w:val="ListParagraph"/>
        <w:spacing w:after="160" w:line="360" w:lineRule="auto"/>
        <w:ind w:left="0" w:firstLine="360"/>
        <w:jc w:val="both"/>
        <w:rPr>
          <w:rFonts w:ascii="Times New Roman" w:hAnsi="Times New Roman"/>
          <w:sz w:val="24"/>
          <w:szCs w:val="24"/>
        </w:rPr>
      </w:pPr>
      <w:r>
        <w:rPr>
          <w:rFonts w:ascii="Times New Roman" w:hAnsi="Times New Roman"/>
          <w:noProof/>
          <w:sz w:val="24"/>
          <w:szCs w:val="24"/>
        </w:rPr>
        <w:pict>
          <v:roundrect id="_x0000_s1045" style="position:absolute;left:0;text-align:left;margin-left:299.7pt;margin-top:19.8pt;width:25.4pt;height:16.95pt;z-index:251666432" arcsize="10923f" strokeweight="1pt">
            <v:textbox>
              <w:txbxContent>
                <w:p w:rsidR="00377445" w:rsidRDefault="00377445" w:rsidP="00D71C71"/>
              </w:txbxContent>
            </v:textbox>
          </v:roundrect>
        </w:pict>
      </w:r>
      <w:r>
        <w:rPr>
          <w:rFonts w:ascii="Times New Roman" w:hAnsi="Times New Roman"/>
          <w:noProof/>
          <w:sz w:val="24"/>
          <w:szCs w:val="24"/>
        </w:rPr>
        <w:pict>
          <v:roundrect id="_x0000_s1044" style="position:absolute;left:0;text-align:left;margin-left:123.15pt;margin-top:17.6pt;width:25.4pt;height:16.95pt;z-index:251665408" arcsize="10923f" strokeweight="1pt">
            <v:textbox style="mso-next-textbox:#_x0000_s1044">
              <w:txbxContent>
                <w:p w:rsidR="00377445" w:rsidRDefault="00377445" w:rsidP="00D71C71"/>
              </w:txbxContent>
            </v:textbox>
          </v:roundrect>
        </w:pict>
      </w:r>
      <w:r w:rsidR="00D71C71" w:rsidRPr="00045254">
        <w:rPr>
          <w:rFonts w:ascii="Times New Roman" w:hAnsi="Times New Roman"/>
          <w:sz w:val="24"/>
          <w:szCs w:val="24"/>
        </w:rPr>
        <w:t xml:space="preserve">Directors             </w:t>
      </w:r>
      <w:r w:rsidR="00BD09DF" w:rsidRPr="00045254">
        <w:rPr>
          <w:rFonts w:ascii="Times New Roman" w:hAnsi="Times New Roman"/>
          <w:sz w:val="24"/>
          <w:szCs w:val="24"/>
        </w:rPr>
        <w:t xml:space="preserve">     </w:t>
      </w:r>
      <w:r w:rsidR="002646F6" w:rsidRPr="00045254">
        <w:rPr>
          <w:rFonts w:ascii="Times New Roman" w:hAnsi="Times New Roman"/>
          <w:sz w:val="24"/>
          <w:szCs w:val="24"/>
        </w:rPr>
        <w:t>Head of Department</w:t>
      </w:r>
      <w:r w:rsidR="00D71C71" w:rsidRPr="00045254">
        <w:rPr>
          <w:rFonts w:ascii="Times New Roman" w:hAnsi="Times New Roman"/>
          <w:sz w:val="24"/>
          <w:szCs w:val="24"/>
        </w:rPr>
        <w:t xml:space="preserve">             </w:t>
      </w:r>
      <w:r w:rsidR="00E62692" w:rsidRPr="00045254">
        <w:rPr>
          <w:rFonts w:ascii="Times New Roman" w:hAnsi="Times New Roman"/>
          <w:sz w:val="24"/>
          <w:szCs w:val="24"/>
        </w:rPr>
        <w:t xml:space="preserve">  </w:t>
      </w:r>
      <w:r w:rsidR="00BD09DF" w:rsidRPr="00045254">
        <w:rPr>
          <w:rFonts w:ascii="Times New Roman" w:hAnsi="Times New Roman"/>
          <w:sz w:val="24"/>
          <w:szCs w:val="24"/>
        </w:rPr>
        <w:t xml:space="preserve">  </w:t>
      </w:r>
      <w:r w:rsidR="002646F6" w:rsidRPr="00045254">
        <w:rPr>
          <w:rFonts w:ascii="Times New Roman" w:hAnsi="Times New Roman"/>
          <w:sz w:val="24"/>
          <w:szCs w:val="24"/>
        </w:rPr>
        <w:tab/>
        <w:t>Human Resource</w:t>
      </w:r>
      <w:r w:rsidR="00D71C71" w:rsidRPr="00045254">
        <w:rPr>
          <w:rFonts w:ascii="Times New Roman" w:hAnsi="Times New Roman"/>
          <w:sz w:val="24"/>
          <w:szCs w:val="24"/>
        </w:rPr>
        <w:t xml:space="preserve">       </w:t>
      </w:r>
    </w:p>
    <w:p w:rsidR="00D71C71" w:rsidRPr="00045254" w:rsidRDefault="00377445" w:rsidP="00D71C71">
      <w:pPr>
        <w:pStyle w:val="ListParagraph"/>
        <w:spacing w:after="160" w:line="360" w:lineRule="auto"/>
        <w:ind w:left="0" w:firstLine="360"/>
        <w:jc w:val="both"/>
        <w:rPr>
          <w:rFonts w:ascii="Times New Roman" w:hAnsi="Times New Roman"/>
          <w:sz w:val="24"/>
          <w:szCs w:val="24"/>
        </w:rPr>
      </w:pPr>
      <w:r>
        <w:rPr>
          <w:rFonts w:ascii="Times New Roman" w:hAnsi="Times New Roman"/>
          <w:noProof/>
          <w:sz w:val="24"/>
          <w:szCs w:val="24"/>
        </w:rPr>
        <w:pict>
          <v:roundrect id="_x0000_s1047" style="position:absolute;left:0;text-align:left;margin-left:238.05pt;margin-top:18.2pt;width:25.4pt;height:16.95pt;z-index:251668480" arcsize="10923f" strokeweight="1pt">
            <v:textbox>
              <w:txbxContent>
                <w:p w:rsidR="00377445" w:rsidRDefault="00377445" w:rsidP="00D71C71"/>
              </w:txbxContent>
            </v:textbox>
          </v:roundrect>
        </w:pict>
      </w:r>
      <w:r>
        <w:rPr>
          <w:rFonts w:ascii="Times New Roman" w:hAnsi="Times New Roman"/>
          <w:noProof/>
          <w:sz w:val="24"/>
          <w:szCs w:val="24"/>
        </w:rPr>
        <w:pict>
          <v:roundrect id="_x0000_s1048" style="position:absolute;left:0;text-align:left;margin-left:418.95pt;margin-top:20.45pt;width:25.4pt;height:16.95pt;z-index:251669504" arcsize="10923f" strokeweight="1pt">
            <v:textbox>
              <w:txbxContent>
                <w:p w:rsidR="00377445" w:rsidRDefault="00377445" w:rsidP="00D71C71"/>
              </w:txbxContent>
            </v:textbox>
          </v:roundrect>
        </w:pict>
      </w:r>
      <w:r>
        <w:rPr>
          <w:rFonts w:ascii="Times New Roman" w:hAnsi="Times New Roman"/>
          <w:noProof/>
          <w:sz w:val="24"/>
          <w:szCs w:val="24"/>
        </w:rPr>
        <w:pict>
          <v:roundrect id="_x0000_s1046" style="position:absolute;left:0;text-align:left;margin-left:122.75pt;margin-top:18.4pt;width:25.4pt;height:16.95pt;z-index:251667456" arcsize="10923f" strokeweight="1pt">
            <v:textbox>
              <w:txbxContent>
                <w:p w:rsidR="00377445" w:rsidRDefault="00377445" w:rsidP="00D71C71"/>
              </w:txbxContent>
            </v:textbox>
          </v:roundrect>
        </w:pict>
      </w:r>
      <w:r w:rsidR="002646F6" w:rsidRPr="00045254">
        <w:rPr>
          <w:rFonts w:ascii="Times New Roman" w:hAnsi="Times New Roman"/>
          <w:noProof/>
          <w:sz w:val="24"/>
          <w:szCs w:val="24"/>
        </w:rPr>
        <w:t>TV Production Staff</w:t>
      </w:r>
      <w:r w:rsidR="002646F6" w:rsidRPr="00045254">
        <w:rPr>
          <w:rFonts w:ascii="Times New Roman" w:hAnsi="Times New Roman"/>
          <w:sz w:val="24"/>
          <w:szCs w:val="24"/>
        </w:rPr>
        <w:t xml:space="preserve">   </w:t>
      </w:r>
      <w:r w:rsidR="002646F6" w:rsidRPr="00045254">
        <w:rPr>
          <w:rFonts w:ascii="Times New Roman" w:hAnsi="Times New Roman"/>
          <w:sz w:val="24"/>
          <w:szCs w:val="24"/>
        </w:rPr>
        <w:tab/>
        <w:t xml:space="preserve">   </w:t>
      </w:r>
      <w:r w:rsidR="002646F6" w:rsidRPr="00045254">
        <w:rPr>
          <w:rFonts w:ascii="Times New Roman" w:hAnsi="Times New Roman"/>
          <w:sz w:val="24"/>
          <w:szCs w:val="24"/>
        </w:rPr>
        <w:tab/>
        <w:t>Radio P</w:t>
      </w:r>
      <w:r w:rsidR="00E62692" w:rsidRPr="00045254">
        <w:rPr>
          <w:rFonts w:ascii="Times New Roman" w:hAnsi="Times New Roman"/>
          <w:sz w:val="24"/>
          <w:szCs w:val="24"/>
        </w:rPr>
        <w:t>roduction</w:t>
      </w:r>
      <w:r w:rsidR="002646F6" w:rsidRPr="00045254">
        <w:rPr>
          <w:rFonts w:ascii="Times New Roman" w:hAnsi="Times New Roman"/>
          <w:sz w:val="24"/>
          <w:szCs w:val="24"/>
        </w:rPr>
        <w:t xml:space="preserve"> staff</w:t>
      </w:r>
      <w:r w:rsidR="00D71C71" w:rsidRPr="00045254">
        <w:rPr>
          <w:rFonts w:ascii="Times New Roman" w:hAnsi="Times New Roman"/>
          <w:sz w:val="24"/>
          <w:szCs w:val="24"/>
        </w:rPr>
        <w:t xml:space="preserve">            </w:t>
      </w:r>
    </w:p>
    <w:p w:rsidR="00D71C71" w:rsidRPr="00045254" w:rsidRDefault="00377445" w:rsidP="00D71C71">
      <w:pPr>
        <w:pStyle w:val="ListParagraph"/>
        <w:spacing w:after="160" w:line="360" w:lineRule="auto"/>
        <w:ind w:left="360"/>
        <w:jc w:val="both"/>
        <w:rPr>
          <w:rFonts w:ascii="Times New Roman" w:hAnsi="Times New Roman"/>
          <w:sz w:val="24"/>
          <w:szCs w:val="24"/>
        </w:rPr>
      </w:pPr>
      <w:r>
        <w:rPr>
          <w:rFonts w:ascii="Times New Roman" w:hAnsi="Times New Roman"/>
          <w:noProof/>
          <w:sz w:val="24"/>
          <w:szCs w:val="24"/>
        </w:rPr>
        <w:pict>
          <v:roundrect id="_x0000_s1096" style="position:absolute;left:0;text-align:left;margin-left:241.05pt;margin-top:19.15pt;width:25.4pt;height:16.95pt;z-index:251693056" arcsize="10923f" strokeweight="1pt">
            <v:textbox>
              <w:txbxContent>
                <w:p w:rsidR="00377445" w:rsidRDefault="00377445" w:rsidP="00E62692"/>
              </w:txbxContent>
            </v:textbox>
          </v:roundrect>
        </w:pict>
      </w:r>
      <w:r>
        <w:rPr>
          <w:rFonts w:ascii="Times New Roman" w:hAnsi="Times New Roman"/>
          <w:noProof/>
          <w:sz w:val="24"/>
          <w:szCs w:val="24"/>
        </w:rPr>
        <w:pict>
          <v:roundrect id="_x0000_s1049" style="position:absolute;left:0;text-align:left;margin-left:107.9pt;margin-top:19.15pt;width:25.4pt;height:16.95pt;z-index:251670528" arcsize="8699f" strokeweight="1pt">
            <v:textbox>
              <w:txbxContent>
                <w:p w:rsidR="00377445" w:rsidRDefault="00377445" w:rsidP="00D71C71"/>
              </w:txbxContent>
            </v:textbox>
          </v:roundrect>
        </w:pict>
      </w:r>
      <w:r w:rsidR="002646F6" w:rsidRPr="00045254">
        <w:rPr>
          <w:rFonts w:ascii="Times New Roman" w:hAnsi="Times New Roman"/>
          <w:sz w:val="24"/>
          <w:szCs w:val="24"/>
        </w:rPr>
        <w:t>Technical</w:t>
      </w:r>
      <w:r w:rsidR="00E62692" w:rsidRPr="00045254">
        <w:rPr>
          <w:rFonts w:ascii="Times New Roman" w:hAnsi="Times New Roman"/>
          <w:sz w:val="24"/>
          <w:szCs w:val="24"/>
        </w:rPr>
        <w:t xml:space="preserve"> Services</w:t>
      </w:r>
      <w:r w:rsidR="00D71C71" w:rsidRPr="00045254">
        <w:rPr>
          <w:rFonts w:ascii="Times New Roman" w:hAnsi="Times New Roman"/>
          <w:sz w:val="24"/>
          <w:szCs w:val="24"/>
        </w:rPr>
        <w:t xml:space="preserve">            </w:t>
      </w:r>
      <w:r w:rsidR="00E62692" w:rsidRPr="00045254">
        <w:rPr>
          <w:rFonts w:ascii="Times New Roman" w:hAnsi="Times New Roman"/>
          <w:sz w:val="24"/>
          <w:szCs w:val="24"/>
        </w:rPr>
        <w:t xml:space="preserve">  </w:t>
      </w:r>
      <w:r w:rsidR="00BD09DF" w:rsidRPr="00045254">
        <w:rPr>
          <w:rFonts w:ascii="Times New Roman" w:hAnsi="Times New Roman"/>
          <w:sz w:val="24"/>
          <w:szCs w:val="24"/>
        </w:rPr>
        <w:t xml:space="preserve">   </w:t>
      </w:r>
      <w:r w:rsidR="002646F6" w:rsidRPr="00045254">
        <w:rPr>
          <w:rFonts w:ascii="Times New Roman" w:hAnsi="Times New Roman"/>
          <w:sz w:val="24"/>
          <w:szCs w:val="24"/>
        </w:rPr>
        <w:t xml:space="preserve">Internal Audit                  </w:t>
      </w:r>
      <w:r w:rsidR="00D71C71" w:rsidRPr="00045254">
        <w:rPr>
          <w:rFonts w:ascii="Times New Roman" w:hAnsi="Times New Roman"/>
          <w:sz w:val="24"/>
          <w:szCs w:val="24"/>
        </w:rPr>
        <w:t>Finance and A</w:t>
      </w:r>
      <w:r w:rsidR="00E62692" w:rsidRPr="00045254">
        <w:rPr>
          <w:rFonts w:ascii="Times New Roman" w:hAnsi="Times New Roman"/>
          <w:sz w:val="24"/>
          <w:szCs w:val="24"/>
        </w:rPr>
        <w:t>dministration</w:t>
      </w:r>
    </w:p>
    <w:p w:rsidR="00D71C71" w:rsidRPr="00045254" w:rsidRDefault="002646F6" w:rsidP="00D71C71">
      <w:pPr>
        <w:pStyle w:val="ListParagraph"/>
        <w:spacing w:after="160" w:line="360" w:lineRule="auto"/>
        <w:ind w:left="360"/>
        <w:jc w:val="both"/>
        <w:rPr>
          <w:rFonts w:ascii="Times New Roman" w:hAnsi="Times New Roman"/>
          <w:sz w:val="24"/>
          <w:szCs w:val="24"/>
        </w:rPr>
      </w:pPr>
      <w:r w:rsidRPr="00045254">
        <w:rPr>
          <w:rFonts w:ascii="Times New Roman" w:hAnsi="Times New Roman"/>
          <w:sz w:val="24"/>
          <w:szCs w:val="24"/>
        </w:rPr>
        <w:t>Corporate Affairs</w:t>
      </w:r>
      <w:r w:rsidR="00E62692" w:rsidRPr="00045254">
        <w:rPr>
          <w:rFonts w:ascii="Times New Roman" w:hAnsi="Times New Roman"/>
          <w:sz w:val="24"/>
          <w:szCs w:val="24"/>
        </w:rPr>
        <w:tab/>
      </w:r>
      <w:r w:rsidR="00E62692" w:rsidRPr="00045254">
        <w:rPr>
          <w:rFonts w:ascii="Times New Roman" w:hAnsi="Times New Roman"/>
          <w:sz w:val="24"/>
          <w:szCs w:val="24"/>
        </w:rPr>
        <w:tab/>
      </w:r>
      <w:r w:rsidRPr="00045254">
        <w:rPr>
          <w:rFonts w:ascii="Times New Roman" w:hAnsi="Times New Roman"/>
          <w:sz w:val="24"/>
          <w:szCs w:val="24"/>
        </w:rPr>
        <w:t xml:space="preserve">     Casual worker </w:t>
      </w:r>
    </w:p>
    <w:p w:rsidR="002646F6" w:rsidRDefault="002646F6" w:rsidP="00D71C71">
      <w:pPr>
        <w:pStyle w:val="ListParagraph"/>
        <w:spacing w:after="160" w:line="360" w:lineRule="auto"/>
        <w:ind w:left="360"/>
        <w:jc w:val="both"/>
        <w:rPr>
          <w:rFonts w:ascii="Times New Roman" w:hAnsi="Times New Roman"/>
          <w:sz w:val="24"/>
          <w:szCs w:val="24"/>
        </w:rPr>
      </w:pPr>
    </w:p>
    <w:p w:rsidR="00FA7379" w:rsidRPr="00045254" w:rsidRDefault="00FA7379" w:rsidP="00D71C71">
      <w:pPr>
        <w:pStyle w:val="ListParagraph"/>
        <w:spacing w:after="160" w:line="360" w:lineRule="auto"/>
        <w:ind w:left="360"/>
        <w:jc w:val="both"/>
        <w:rPr>
          <w:rFonts w:ascii="Times New Roman" w:hAnsi="Times New Roman"/>
          <w:sz w:val="24"/>
          <w:szCs w:val="24"/>
        </w:rPr>
      </w:pPr>
    </w:p>
    <w:p w:rsidR="00D71C71" w:rsidRPr="00045254" w:rsidRDefault="00D71C71" w:rsidP="00A535EB">
      <w:pPr>
        <w:pStyle w:val="ListParagraph"/>
        <w:numPr>
          <w:ilvl w:val="0"/>
          <w:numId w:val="2"/>
        </w:numPr>
        <w:spacing w:after="160" w:line="360" w:lineRule="auto"/>
        <w:ind w:left="360"/>
        <w:jc w:val="both"/>
        <w:rPr>
          <w:rFonts w:ascii="Times New Roman" w:hAnsi="Times New Roman"/>
          <w:b/>
          <w:sz w:val="24"/>
          <w:szCs w:val="24"/>
        </w:rPr>
      </w:pPr>
      <w:r w:rsidRPr="00045254">
        <w:rPr>
          <w:rFonts w:ascii="Times New Roman" w:hAnsi="Times New Roman"/>
          <w:b/>
          <w:sz w:val="24"/>
          <w:szCs w:val="24"/>
        </w:rPr>
        <w:lastRenderedPageBreak/>
        <w:t>Marital status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06"/>
        <w:gridCol w:w="1434"/>
        <w:gridCol w:w="1480"/>
        <w:gridCol w:w="1445"/>
        <w:gridCol w:w="1789"/>
        <w:gridCol w:w="2114"/>
      </w:tblGrid>
      <w:tr w:rsidR="00D71C71" w:rsidRPr="00045254" w:rsidTr="00D170BE">
        <w:tc>
          <w:tcPr>
            <w:tcW w:w="1206"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Single</w:t>
            </w:r>
          </w:p>
        </w:tc>
        <w:tc>
          <w:tcPr>
            <w:tcW w:w="1434"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Married</w:t>
            </w:r>
          </w:p>
        </w:tc>
        <w:tc>
          <w:tcPr>
            <w:tcW w:w="1480"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Divorced</w:t>
            </w:r>
          </w:p>
        </w:tc>
        <w:tc>
          <w:tcPr>
            <w:tcW w:w="1445"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Separated</w:t>
            </w:r>
          </w:p>
        </w:tc>
        <w:tc>
          <w:tcPr>
            <w:tcW w:w="1789"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Widowed</w:t>
            </w:r>
          </w:p>
        </w:tc>
        <w:tc>
          <w:tcPr>
            <w:tcW w:w="2114"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Others (specify)</w:t>
            </w:r>
          </w:p>
        </w:tc>
      </w:tr>
      <w:tr w:rsidR="00D71C71" w:rsidRPr="00045254" w:rsidTr="00D170BE">
        <w:tc>
          <w:tcPr>
            <w:tcW w:w="1206"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434"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480"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445"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789"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2114"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r>
    </w:tbl>
    <w:p w:rsidR="00D71C71" w:rsidRPr="00045254" w:rsidRDefault="00D71C71" w:rsidP="00D71C71">
      <w:pPr>
        <w:pStyle w:val="ListParagraph"/>
        <w:spacing w:after="160" w:line="360" w:lineRule="auto"/>
        <w:ind w:left="360"/>
        <w:jc w:val="both"/>
        <w:rPr>
          <w:rFonts w:ascii="Times New Roman" w:hAnsi="Times New Roman"/>
          <w:sz w:val="24"/>
          <w:szCs w:val="24"/>
        </w:rPr>
      </w:pPr>
    </w:p>
    <w:p w:rsidR="00D71C71" w:rsidRPr="00045254" w:rsidRDefault="00D71C71" w:rsidP="00A535EB">
      <w:pPr>
        <w:pStyle w:val="ListParagraph"/>
        <w:numPr>
          <w:ilvl w:val="0"/>
          <w:numId w:val="2"/>
        </w:numPr>
        <w:spacing w:after="160" w:line="360" w:lineRule="auto"/>
        <w:ind w:left="360"/>
        <w:jc w:val="both"/>
        <w:rPr>
          <w:rFonts w:ascii="Times New Roman" w:hAnsi="Times New Roman"/>
          <w:b/>
          <w:sz w:val="24"/>
          <w:szCs w:val="24"/>
        </w:rPr>
      </w:pPr>
      <w:r w:rsidRPr="00045254">
        <w:rPr>
          <w:rFonts w:ascii="Times New Roman" w:hAnsi="Times New Roman"/>
          <w:b/>
          <w:sz w:val="24"/>
          <w:szCs w:val="24"/>
        </w:rPr>
        <w:t xml:space="preserve">Your period of work </w:t>
      </w:r>
      <w:r w:rsidR="009F23F4" w:rsidRPr="00045254">
        <w:rPr>
          <w:rFonts w:ascii="Times New Roman" w:hAnsi="Times New Roman"/>
          <w:b/>
          <w:sz w:val="24"/>
          <w:szCs w:val="24"/>
        </w:rPr>
        <w:t xml:space="preserve">or relation </w:t>
      </w:r>
      <w:r w:rsidRPr="00045254">
        <w:rPr>
          <w:rFonts w:ascii="Times New Roman" w:hAnsi="Times New Roman"/>
          <w:b/>
          <w:sz w:val="24"/>
          <w:szCs w:val="24"/>
        </w:rPr>
        <w:t xml:space="preserve">with </w:t>
      </w:r>
      <w:r w:rsidR="00A830F1" w:rsidRPr="00045254">
        <w:rPr>
          <w:rFonts w:ascii="Times New Roman" w:hAnsi="Times New Roman"/>
          <w:b/>
          <w:sz w:val="24"/>
          <w:szCs w:val="24"/>
        </w:rPr>
        <w:t xml:space="preserve">Uganda Broadcasting Corporation </w:t>
      </w:r>
      <w:r w:rsidRPr="00045254">
        <w:rPr>
          <w:rFonts w:ascii="Times New Roman" w:hAnsi="Times New Roman"/>
          <w:b/>
          <w:sz w:val="24"/>
          <w:szCs w:val="24"/>
        </w:rPr>
        <w:t>(years)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250"/>
        <w:gridCol w:w="1909"/>
        <w:gridCol w:w="1722"/>
        <w:gridCol w:w="1722"/>
        <w:gridCol w:w="1639"/>
      </w:tblGrid>
      <w:tr w:rsidR="00D71C71" w:rsidRPr="00045254" w:rsidTr="00D170BE">
        <w:tc>
          <w:tcPr>
            <w:tcW w:w="2250"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Below 6yrs</w:t>
            </w:r>
          </w:p>
        </w:tc>
        <w:tc>
          <w:tcPr>
            <w:tcW w:w="1909"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6-10yrs</w:t>
            </w:r>
          </w:p>
        </w:tc>
        <w:tc>
          <w:tcPr>
            <w:tcW w:w="1722"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11-15yrs</w:t>
            </w:r>
          </w:p>
        </w:tc>
        <w:tc>
          <w:tcPr>
            <w:tcW w:w="1722"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16-20yrs</w:t>
            </w:r>
          </w:p>
        </w:tc>
        <w:tc>
          <w:tcPr>
            <w:tcW w:w="1639" w:type="dxa"/>
          </w:tcPr>
          <w:p w:rsidR="00D71C71" w:rsidRPr="00045254" w:rsidRDefault="00D71C71" w:rsidP="00D170BE">
            <w:pPr>
              <w:pStyle w:val="ListParagraph"/>
              <w:spacing w:after="0" w:line="360" w:lineRule="auto"/>
              <w:ind w:left="360" w:hanging="360"/>
              <w:jc w:val="center"/>
              <w:rPr>
                <w:rFonts w:ascii="Times New Roman" w:hAnsi="Times New Roman"/>
                <w:sz w:val="24"/>
                <w:szCs w:val="24"/>
              </w:rPr>
            </w:pPr>
            <w:r w:rsidRPr="00045254">
              <w:rPr>
                <w:rFonts w:ascii="Times New Roman" w:hAnsi="Times New Roman"/>
                <w:sz w:val="24"/>
                <w:szCs w:val="24"/>
              </w:rPr>
              <w:t>Above 20yrs</w:t>
            </w:r>
          </w:p>
        </w:tc>
      </w:tr>
      <w:tr w:rsidR="00D71C71" w:rsidRPr="00045254" w:rsidTr="00D170BE">
        <w:tc>
          <w:tcPr>
            <w:tcW w:w="2250"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909"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722"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722"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c>
          <w:tcPr>
            <w:tcW w:w="1639" w:type="dxa"/>
          </w:tcPr>
          <w:p w:rsidR="00D71C71" w:rsidRPr="00045254" w:rsidRDefault="00D71C71" w:rsidP="00D170BE">
            <w:pPr>
              <w:pStyle w:val="ListParagraph"/>
              <w:spacing w:after="0" w:line="360" w:lineRule="auto"/>
              <w:ind w:left="360" w:hanging="360"/>
              <w:jc w:val="both"/>
              <w:rPr>
                <w:rFonts w:ascii="Times New Roman" w:hAnsi="Times New Roman"/>
                <w:sz w:val="24"/>
                <w:szCs w:val="24"/>
              </w:rPr>
            </w:pPr>
          </w:p>
        </w:tc>
      </w:tr>
    </w:tbl>
    <w:p w:rsidR="00D71C71" w:rsidRPr="00FA7379" w:rsidRDefault="00D71C71" w:rsidP="00D71C71">
      <w:pPr>
        <w:spacing w:after="0" w:line="360" w:lineRule="auto"/>
        <w:jc w:val="both"/>
        <w:rPr>
          <w:rFonts w:ascii="Times New Roman" w:hAnsi="Times New Roman"/>
          <w:sz w:val="14"/>
          <w:szCs w:val="24"/>
        </w:rPr>
      </w:pPr>
    </w:p>
    <w:p w:rsidR="00D71C71" w:rsidRPr="00045254" w:rsidRDefault="00D71C71" w:rsidP="00D71C71">
      <w:pPr>
        <w:spacing w:after="0" w:line="360" w:lineRule="auto"/>
        <w:jc w:val="both"/>
        <w:rPr>
          <w:rFonts w:ascii="Times New Roman" w:hAnsi="Times New Roman"/>
          <w:b/>
          <w:i/>
          <w:sz w:val="24"/>
          <w:szCs w:val="24"/>
        </w:rPr>
      </w:pPr>
      <w:r w:rsidRPr="00045254">
        <w:rPr>
          <w:rFonts w:ascii="Times New Roman" w:hAnsi="Times New Roman"/>
          <w:b/>
          <w:i/>
          <w:sz w:val="24"/>
          <w:szCs w:val="24"/>
        </w:rPr>
        <w:t>For sections B, C, D and E use the scale/ranking below to tick in the box that corresponds with number that best indicates your opinion on the statement or question.</w:t>
      </w:r>
    </w:p>
    <w:tbl>
      <w:tblPr>
        <w:tblW w:w="9517"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60"/>
        <w:gridCol w:w="2407"/>
        <w:gridCol w:w="1259"/>
        <w:gridCol w:w="1351"/>
        <w:gridCol w:w="1170"/>
        <w:gridCol w:w="2070"/>
      </w:tblGrid>
      <w:tr w:rsidR="00D71C71" w:rsidRPr="00045254" w:rsidTr="00D170BE">
        <w:tc>
          <w:tcPr>
            <w:tcW w:w="1260" w:type="dxa"/>
          </w:tcPr>
          <w:p w:rsidR="00D71C71" w:rsidRPr="00045254" w:rsidRDefault="00D71C71" w:rsidP="00D170BE">
            <w:pPr>
              <w:pStyle w:val="ListParagraph"/>
              <w:spacing w:after="0" w:line="360" w:lineRule="auto"/>
              <w:ind w:left="360" w:hanging="360"/>
              <w:jc w:val="both"/>
              <w:rPr>
                <w:rFonts w:ascii="Times New Roman" w:hAnsi="Times New Roman"/>
                <w:b/>
                <w:i/>
                <w:sz w:val="24"/>
                <w:szCs w:val="24"/>
              </w:rPr>
            </w:pPr>
            <w:r w:rsidRPr="00045254">
              <w:rPr>
                <w:rFonts w:ascii="Times New Roman" w:hAnsi="Times New Roman"/>
                <w:b/>
                <w:i/>
                <w:sz w:val="24"/>
                <w:szCs w:val="24"/>
              </w:rPr>
              <w:t>Scale</w:t>
            </w:r>
          </w:p>
        </w:tc>
        <w:tc>
          <w:tcPr>
            <w:tcW w:w="2407" w:type="dxa"/>
          </w:tcPr>
          <w:p w:rsidR="00D71C71" w:rsidRPr="00045254" w:rsidRDefault="00D71C71" w:rsidP="00D170BE">
            <w:pPr>
              <w:pStyle w:val="ListParagraph"/>
              <w:spacing w:after="0" w:line="360" w:lineRule="auto"/>
              <w:ind w:left="360" w:hanging="360"/>
              <w:jc w:val="center"/>
              <w:rPr>
                <w:rFonts w:ascii="Times New Roman" w:hAnsi="Times New Roman"/>
                <w:b/>
                <w:i/>
                <w:sz w:val="24"/>
                <w:szCs w:val="24"/>
              </w:rPr>
            </w:pPr>
            <w:r w:rsidRPr="00045254">
              <w:rPr>
                <w:rFonts w:ascii="Times New Roman" w:hAnsi="Times New Roman"/>
                <w:b/>
                <w:i/>
                <w:sz w:val="24"/>
                <w:szCs w:val="24"/>
              </w:rPr>
              <w:t>1</w:t>
            </w:r>
          </w:p>
        </w:tc>
        <w:tc>
          <w:tcPr>
            <w:tcW w:w="1259" w:type="dxa"/>
          </w:tcPr>
          <w:p w:rsidR="00D71C71" w:rsidRPr="00045254" w:rsidRDefault="00D71C71" w:rsidP="00D170BE">
            <w:pPr>
              <w:pStyle w:val="ListParagraph"/>
              <w:spacing w:after="0" w:line="360" w:lineRule="auto"/>
              <w:ind w:left="360" w:hanging="360"/>
              <w:jc w:val="center"/>
              <w:rPr>
                <w:rFonts w:ascii="Times New Roman" w:hAnsi="Times New Roman"/>
                <w:b/>
                <w:i/>
                <w:sz w:val="24"/>
                <w:szCs w:val="24"/>
              </w:rPr>
            </w:pPr>
            <w:r w:rsidRPr="00045254">
              <w:rPr>
                <w:rFonts w:ascii="Times New Roman" w:hAnsi="Times New Roman"/>
                <w:b/>
                <w:i/>
                <w:sz w:val="24"/>
                <w:szCs w:val="24"/>
              </w:rPr>
              <w:t>2</w:t>
            </w:r>
          </w:p>
        </w:tc>
        <w:tc>
          <w:tcPr>
            <w:tcW w:w="1351" w:type="dxa"/>
          </w:tcPr>
          <w:p w:rsidR="00D71C71" w:rsidRPr="00045254" w:rsidRDefault="00D71C71" w:rsidP="00D170BE">
            <w:pPr>
              <w:pStyle w:val="ListParagraph"/>
              <w:spacing w:after="0" w:line="360" w:lineRule="auto"/>
              <w:ind w:left="360" w:hanging="360"/>
              <w:jc w:val="center"/>
              <w:rPr>
                <w:rFonts w:ascii="Times New Roman" w:hAnsi="Times New Roman"/>
                <w:b/>
                <w:i/>
                <w:sz w:val="24"/>
                <w:szCs w:val="24"/>
              </w:rPr>
            </w:pPr>
            <w:r w:rsidRPr="00045254">
              <w:rPr>
                <w:rFonts w:ascii="Times New Roman" w:hAnsi="Times New Roman"/>
                <w:b/>
                <w:i/>
                <w:sz w:val="24"/>
                <w:szCs w:val="24"/>
              </w:rPr>
              <w:t>3</w:t>
            </w:r>
          </w:p>
        </w:tc>
        <w:tc>
          <w:tcPr>
            <w:tcW w:w="1170" w:type="dxa"/>
          </w:tcPr>
          <w:p w:rsidR="00D71C71" w:rsidRPr="00045254" w:rsidRDefault="00D71C71" w:rsidP="00D170BE">
            <w:pPr>
              <w:pStyle w:val="ListParagraph"/>
              <w:spacing w:after="0" w:line="360" w:lineRule="auto"/>
              <w:ind w:left="360" w:hanging="360"/>
              <w:jc w:val="center"/>
              <w:rPr>
                <w:rFonts w:ascii="Times New Roman" w:hAnsi="Times New Roman"/>
                <w:b/>
                <w:i/>
                <w:sz w:val="24"/>
                <w:szCs w:val="24"/>
              </w:rPr>
            </w:pPr>
            <w:r w:rsidRPr="00045254">
              <w:rPr>
                <w:rFonts w:ascii="Times New Roman" w:hAnsi="Times New Roman"/>
                <w:b/>
                <w:i/>
                <w:sz w:val="24"/>
                <w:szCs w:val="24"/>
              </w:rPr>
              <w:t>4</w:t>
            </w:r>
          </w:p>
        </w:tc>
        <w:tc>
          <w:tcPr>
            <w:tcW w:w="2070" w:type="dxa"/>
          </w:tcPr>
          <w:p w:rsidR="00D71C71" w:rsidRPr="00045254" w:rsidRDefault="00D71C71" w:rsidP="00D170BE">
            <w:pPr>
              <w:pStyle w:val="ListParagraph"/>
              <w:spacing w:after="0" w:line="360" w:lineRule="auto"/>
              <w:ind w:left="360" w:hanging="360"/>
              <w:jc w:val="center"/>
              <w:rPr>
                <w:rFonts w:ascii="Times New Roman" w:hAnsi="Times New Roman"/>
                <w:b/>
                <w:i/>
                <w:sz w:val="24"/>
                <w:szCs w:val="24"/>
              </w:rPr>
            </w:pPr>
            <w:r w:rsidRPr="00045254">
              <w:rPr>
                <w:rFonts w:ascii="Times New Roman" w:hAnsi="Times New Roman"/>
                <w:b/>
                <w:i/>
                <w:sz w:val="24"/>
                <w:szCs w:val="24"/>
              </w:rPr>
              <w:t>5</w:t>
            </w:r>
          </w:p>
        </w:tc>
      </w:tr>
      <w:tr w:rsidR="00D71C71" w:rsidRPr="00045254" w:rsidTr="00D170BE">
        <w:tc>
          <w:tcPr>
            <w:tcW w:w="1260" w:type="dxa"/>
          </w:tcPr>
          <w:p w:rsidR="00D71C71" w:rsidRPr="00045254" w:rsidRDefault="00D71C71" w:rsidP="00D170BE">
            <w:pPr>
              <w:pStyle w:val="ListParagraph"/>
              <w:spacing w:after="0" w:line="360" w:lineRule="auto"/>
              <w:ind w:left="360" w:hanging="360"/>
              <w:jc w:val="both"/>
              <w:rPr>
                <w:rFonts w:ascii="Times New Roman" w:hAnsi="Times New Roman"/>
                <w:b/>
                <w:i/>
                <w:sz w:val="24"/>
                <w:szCs w:val="24"/>
              </w:rPr>
            </w:pPr>
            <w:r w:rsidRPr="00045254">
              <w:rPr>
                <w:rFonts w:ascii="Times New Roman" w:hAnsi="Times New Roman"/>
                <w:b/>
                <w:i/>
                <w:sz w:val="24"/>
                <w:szCs w:val="24"/>
              </w:rPr>
              <w:t>Opinion</w:t>
            </w:r>
          </w:p>
        </w:tc>
        <w:tc>
          <w:tcPr>
            <w:tcW w:w="2407" w:type="dxa"/>
          </w:tcPr>
          <w:p w:rsidR="00D71C71" w:rsidRPr="00045254" w:rsidRDefault="00D71C71" w:rsidP="00D170BE">
            <w:pPr>
              <w:pStyle w:val="ListParagraph"/>
              <w:spacing w:after="0" w:line="360" w:lineRule="auto"/>
              <w:ind w:left="360" w:hanging="360"/>
              <w:jc w:val="center"/>
              <w:rPr>
                <w:rFonts w:ascii="Times New Roman" w:hAnsi="Times New Roman"/>
                <w:i/>
                <w:sz w:val="24"/>
                <w:szCs w:val="24"/>
              </w:rPr>
            </w:pPr>
            <w:r w:rsidRPr="00045254">
              <w:rPr>
                <w:rFonts w:ascii="Times New Roman" w:hAnsi="Times New Roman"/>
                <w:i/>
                <w:sz w:val="24"/>
                <w:szCs w:val="24"/>
              </w:rPr>
              <w:t>Strongly Disagree</w:t>
            </w:r>
          </w:p>
        </w:tc>
        <w:tc>
          <w:tcPr>
            <w:tcW w:w="1259" w:type="dxa"/>
          </w:tcPr>
          <w:p w:rsidR="00D71C71" w:rsidRPr="00045254" w:rsidRDefault="00D71C71" w:rsidP="00D170BE">
            <w:pPr>
              <w:pStyle w:val="ListParagraph"/>
              <w:spacing w:after="0" w:line="360" w:lineRule="auto"/>
              <w:ind w:left="360" w:hanging="360"/>
              <w:jc w:val="center"/>
              <w:rPr>
                <w:rFonts w:ascii="Times New Roman" w:hAnsi="Times New Roman"/>
                <w:i/>
                <w:sz w:val="24"/>
                <w:szCs w:val="24"/>
              </w:rPr>
            </w:pPr>
            <w:r w:rsidRPr="00045254">
              <w:rPr>
                <w:rFonts w:ascii="Times New Roman" w:hAnsi="Times New Roman"/>
                <w:i/>
                <w:sz w:val="24"/>
                <w:szCs w:val="24"/>
              </w:rPr>
              <w:t>Disagree</w:t>
            </w:r>
          </w:p>
        </w:tc>
        <w:tc>
          <w:tcPr>
            <w:tcW w:w="1351" w:type="dxa"/>
          </w:tcPr>
          <w:p w:rsidR="00D71C71" w:rsidRPr="00045254" w:rsidRDefault="002A7825" w:rsidP="00D170BE">
            <w:pPr>
              <w:pStyle w:val="ListParagraph"/>
              <w:spacing w:after="0" w:line="360" w:lineRule="auto"/>
              <w:ind w:left="360" w:hanging="360"/>
              <w:jc w:val="center"/>
              <w:rPr>
                <w:rFonts w:ascii="Times New Roman" w:hAnsi="Times New Roman"/>
                <w:i/>
                <w:sz w:val="24"/>
                <w:szCs w:val="24"/>
              </w:rPr>
            </w:pPr>
            <w:r>
              <w:rPr>
                <w:rFonts w:ascii="Times New Roman" w:hAnsi="Times New Roman"/>
                <w:i/>
                <w:sz w:val="24"/>
                <w:szCs w:val="24"/>
              </w:rPr>
              <w:t>Not Sure</w:t>
            </w:r>
          </w:p>
        </w:tc>
        <w:tc>
          <w:tcPr>
            <w:tcW w:w="1170" w:type="dxa"/>
          </w:tcPr>
          <w:p w:rsidR="00D71C71" w:rsidRPr="00045254" w:rsidRDefault="00D71C71" w:rsidP="00D170BE">
            <w:pPr>
              <w:pStyle w:val="ListParagraph"/>
              <w:spacing w:after="0" w:line="360" w:lineRule="auto"/>
              <w:ind w:left="360" w:hanging="360"/>
              <w:jc w:val="center"/>
              <w:rPr>
                <w:rFonts w:ascii="Times New Roman" w:hAnsi="Times New Roman"/>
                <w:i/>
                <w:sz w:val="24"/>
                <w:szCs w:val="24"/>
              </w:rPr>
            </w:pPr>
            <w:r w:rsidRPr="00045254">
              <w:rPr>
                <w:rFonts w:ascii="Times New Roman" w:hAnsi="Times New Roman"/>
                <w:i/>
                <w:sz w:val="24"/>
                <w:szCs w:val="24"/>
              </w:rPr>
              <w:t>Agree</w:t>
            </w:r>
          </w:p>
        </w:tc>
        <w:tc>
          <w:tcPr>
            <w:tcW w:w="2070" w:type="dxa"/>
          </w:tcPr>
          <w:p w:rsidR="00D71C71" w:rsidRPr="00045254" w:rsidRDefault="00D71C71" w:rsidP="00D170BE">
            <w:pPr>
              <w:pStyle w:val="ListParagraph"/>
              <w:spacing w:after="0" w:line="360" w:lineRule="auto"/>
              <w:ind w:left="360" w:hanging="360"/>
              <w:jc w:val="center"/>
              <w:rPr>
                <w:rFonts w:ascii="Times New Roman" w:hAnsi="Times New Roman"/>
                <w:i/>
                <w:sz w:val="24"/>
                <w:szCs w:val="24"/>
              </w:rPr>
            </w:pPr>
            <w:r w:rsidRPr="00045254">
              <w:rPr>
                <w:rFonts w:ascii="Times New Roman" w:hAnsi="Times New Roman"/>
                <w:i/>
                <w:sz w:val="24"/>
                <w:szCs w:val="24"/>
              </w:rPr>
              <w:t>Strongly Agree</w:t>
            </w:r>
          </w:p>
        </w:tc>
      </w:tr>
    </w:tbl>
    <w:p w:rsidR="00D71C71" w:rsidRPr="00045254" w:rsidRDefault="00D71C71" w:rsidP="00D71C71">
      <w:pPr>
        <w:pStyle w:val="ListParagraph"/>
        <w:spacing w:after="0" w:line="360" w:lineRule="auto"/>
        <w:ind w:left="360" w:hanging="360"/>
        <w:jc w:val="both"/>
        <w:rPr>
          <w:rFonts w:ascii="Times New Roman" w:hAnsi="Times New Roman"/>
          <w:b/>
          <w:sz w:val="24"/>
          <w:szCs w:val="24"/>
        </w:rPr>
      </w:pPr>
    </w:p>
    <w:p w:rsidR="007E6778" w:rsidRPr="00045254" w:rsidRDefault="007E6778" w:rsidP="007E6778">
      <w:pPr>
        <w:spacing w:after="0" w:line="360" w:lineRule="auto"/>
        <w:jc w:val="both"/>
        <w:rPr>
          <w:rFonts w:ascii="Times New Roman" w:hAnsi="Times New Roman"/>
          <w:b/>
          <w:sz w:val="24"/>
          <w:szCs w:val="24"/>
        </w:rPr>
      </w:pPr>
      <w:r w:rsidRPr="00045254">
        <w:rPr>
          <w:rFonts w:ascii="Times New Roman" w:hAnsi="Times New Roman"/>
          <w:b/>
          <w:sz w:val="24"/>
          <w:szCs w:val="24"/>
        </w:rPr>
        <w:t xml:space="preserve">SECTION B: </w:t>
      </w:r>
      <w:r w:rsidRPr="00045254">
        <w:rPr>
          <w:rFonts w:ascii="Times New Roman" w:hAnsi="Times New Roman" w:cs="Times New Roman"/>
          <w:b/>
          <w:sz w:val="24"/>
          <w:szCs w:val="24"/>
        </w:rPr>
        <w:t>How remuneration</w:t>
      </w:r>
      <w:r w:rsidR="00D56E83">
        <w:rPr>
          <w:rFonts w:ascii="Times New Roman" w:hAnsi="Times New Roman" w:cs="Times New Roman"/>
          <w:b/>
          <w:sz w:val="24"/>
          <w:szCs w:val="24"/>
        </w:rPr>
        <w:t xml:space="preserve"> packages</w:t>
      </w:r>
      <w:r w:rsidRPr="00045254">
        <w:rPr>
          <w:rFonts w:ascii="Times New Roman" w:hAnsi="Times New Roman" w:cs="Times New Roman"/>
          <w:b/>
          <w:sz w:val="24"/>
          <w:szCs w:val="24"/>
        </w:rPr>
        <w:t xml:space="preserve"> motivates employees at UBC</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7E6778" w:rsidRPr="00045254" w:rsidTr="009801E9">
        <w:tc>
          <w:tcPr>
            <w:tcW w:w="585" w:type="dxa"/>
          </w:tcPr>
          <w:p w:rsidR="007E6778" w:rsidRPr="00045254" w:rsidRDefault="007E6778" w:rsidP="009801E9">
            <w:pPr>
              <w:spacing w:after="0" w:line="360" w:lineRule="auto"/>
              <w:jc w:val="both"/>
              <w:rPr>
                <w:rFonts w:ascii="Times New Roman" w:hAnsi="Times New Roman"/>
                <w:b/>
                <w:sz w:val="25"/>
                <w:szCs w:val="25"/>
              </w:rPr>
            </w:pPr>
            <w:r w:rsidRPr="00045254">
              <w:rPr>
                <w:rFonts w:ascii="Times New Roman" w:hAnsi="Times New Roman"/>
                <w:b/>
                <w:sz w:val="25"/>
                <w:szCs w:val="25"/>
              </w:rPr>
              <w:t>No.</w:t>
            </w:r>
          </w:p>
        </w:tc>
        <w:tc>
          <w:tcPr>
            <w:tcW w:w="7245" w:type="dxa"/>
          </w:tcPr>
          <w:p w:rsidR="007E6778" w:rsidRPr="00045254" w:rsidRDefault="007E6778" w:rsidP="009801E9">
            <w:pPr>
              <w:spacing w:after="0" w:line="360" w:lineRule="auto"/>
              <w:jc w:val="both"/>
              <w:rPr>
                <w:rFonts w:ascii="Times New Roman" w:hAnsi="Times New Roman"/>
                <w:b/>
                <w:sz w:val="25"/>
                <w:szCs w:val="25"/>
              </w:rPr>
            </w:pPr>
            <w:r w:rsidRPr="00045254">
              <w:rPr>
                <w:rFonts w:ascii="Times New Roman" w:hAnsi="Times New Roman"/>
                <w:b/>
                <w:sz w:val="25"/>
                <w:szCs w:val="25"/>
              </w:rPr>
              <w:t>Item</w:t>
            </w:r>
          </w:p>
        </w:tc>
        <w:tc>
          <w:tcPr>
            <w:tcW w:w="360" w:type="dxa"/>
          </w:tcPr>
          <w:p w:rsidR="007E6778" w:rsidRPr="00045254" w:rsidRDefault="007E6778" w:rsidP="009801E9">
            <w:pPr>
              <w:spacing w:after="0" w:line="360" w:lineRule="auto"/>
              <w:jc w:val="both"/>
              <w:rPr>
                <w:rFonts w:ascii="Times New Roman" w:hAnsi="Times New Roman"/>
                <w:b/>
                <w:sz w:val="25"/>
                <w:szCs w:val="25"/>
              </w:rPr>
            </w:pPr>
            <w:r w:rsidRPr="00045254">
              <w:rPr>
                <w:rFonts w:ascii="Times New Roman" w:hAnsi="Times New Roman"/>
                <w:b/>
                <w:sz w:val="25"/>
                <w:szCs w:val="25"/>
              </w:rPr>
              <w:t>1</w:t>
            </w:r>
          </w:p>
        </w:tc>
        <w:tc>
          <w:tcPr>
            <w:tcW w:w="360" w:type="dxa"/>
          </w:tcPr>
          <w:p w:rsidR="007E6778" w:rsidRPr="00045254" w:rsidRDefault="007E6778" w:rsidP="009801E9">
            <w:pPr>
              <w:spacing w:after="0" w:line="360" w:lineRule="auto"/>
              <w:jc w:val="both"/>
              <w:rPr>
                <w:rFonts w:ascii="Times New Roman" w:hAnsi="Times New Roman"/>
                <w:b/>
                <w:sz w:val="25"/>
                <w:szCs w:val="25"/>
              </w:rPr>
            </w:pPr>
            <w:r w:rsidRPr="00045254">
              <w:rPr>
                <w:rFonts w:ascii="Times New Roman" w:hAnsi="Times New Roman"/>
                <w:b/>
                <w:sz w:val="25"/>
                <w:szCs w:val="25"/>
              </w:rPr>
              <w:t>2</w:t>
            </w:r>
          </w:p>
        </w:tc>
        <w:tc>
          <w:tcPr>
            <w:tcW w:w="360" w:type="dxa"/>
          </w:tcPr>
          <w:p w:rsidR="007E6778" w:rsidRPr="00045254" w:rsidRDefault="007E6778" w:rsidP="009801E9">
            <w:pPr>
              <w:spacing w:after="0" w:line="360" w:lineRule="auto"/>
              <w:jc w:val="both"/>
              <w:rPr>
                <w:rFonts w:ascii="Times New Roman" w:hAnsi="Times New Roman"/>
                <w:b/>
                <w:sz w:val="25"/>
                <w:szCs w:val="25"/>
              </w:rPr>
            </w:pPr>
            <w:r w:rsidRPr="00045254">
              <w:rPr>
                <w:rFonts w:ascii="Times New Roman" w:hAnsi="Times New Roman"/>
                <w:b/>
                <w:sz w:val="25"/>
                <w:szCs w:val="25"/>
              </w:rPr>
              <w:t>3</w:t>
            </w:r>
          </w:p>
        </w:tc>
        <w:tc>
          <w:tcPr>
            <w:tcW w:w="360" w:type="dxa"/>
          </w:tcPr>
          <w:p w:rsidR="007E6778" w:rsidRPr="00045254" w:rsidRDefault="007E6778" w:rsidP="009801E9">
            <w:pPr>
              <w:spacing w:after="0" w:line="360" w:lineRule="auto"/>
              <w:jc w:val="both"/>
              <w:rPr>
                <w:rFonts w:ascii="Times New Roman" w:hAnsi="Times New Roman"/>
                <w:b/>
                <w:sz w:val="25"/>
                <w:szCs w:val="25"/>
              </w:rPr>
            </w:pPr>
            <w:r w:rsidRPr="00045254">
              <w:rPr>
                <w:rFonts w:ascii="Times New Roman" w:hAnsi="Times New Roman"/>
                <w:b/>
                <w:sz w:val="25"/>
                <w:szCs w:val="25"/>
              </w:rPr>
              <w:t>4</w:t>
            </w:r>
          </w:p>
        </w:tc>
        <w:tc>
          <w:tcPr>
            <w:tcW w:w="360" w:type="dxa"/>
          </w:tcPr>
          <w:p w:rsidR="007E6778" w:rsidRPr="00045254" w:rsidRDefault="007E6778" w:rsidP="009801E9">
            <w:pPr>
              <w:spacing w:after="0" w:line="360" w:lineRule="auto"/>
              <w:jc w:val="both"/>
              <w:rPr>
                <w:rFonts w:ascii="Times New Roman" w:hAnsi="Times New Roman"/>
                <w:b/>
                <w:sz w:val="25"/>
                <w:szCs w:val="25"/>
              </w:rPr>
            </w:pPr>
            <w:r w:rsidRPr="00045254">
              <w:rPr>
                <w:rFonts w:ascii="Times New Roman" w:hAnsi="Times New Roman"/>
                <w:b/>
                <w:sz w:val="25"/>
                <w:szCs w:val="25"/>
              </w:rPr>
              <w:t>5</w:t>
            </w:r>
          </w:p>
        </w:tc>
      </w:tr>
      <w:tr w:rsidR="007E6778" w:rsidRPr="00045254" w:rsidTr="009801E9">
        <w:tc>
          <w:tcPr>
            <w:tcW w:w="58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1.</w:t>
            </w:r>
          </w:p>
        </w:tc>
        <w:tc>
          <w:tcPr>
            <w:tcW w:w="724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Pay grades and scales of UBC provide salary ranges suited for job classifications</w:t>
            </w: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2.</w:t>
            </w:r>
          </w:p>
        </w:tc>
        <w:tc>
          <w:tcPr>
            <w:tcW w:w="724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Uganda Broadcasting Corporation reliably pays monthly salaries</w:t>
            </w: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3.</w:t>
            </w:r>
          </w:p>
        </w:tc>
        <w:tc>
          <w:tcPr>
            <w:tcW w:w="724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Pay surveys are conducted at UBC to compare remuneration practices with industry practices</w:t>
            </w: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4.</w:t>
            </w:r>
          </w:p>
        </w:tc>
        <w:tc>
          <w:tcPr>
            <w:tcW w:w="724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UBC provides staff with productive benefits</w:t>
            </w: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5.</w:t>
            </w:r>
          </w:p>
        </w:tc>
        <w:tc>
          <w:tcPr>
            <w:tcW w:w="724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Employees of UBC participate in establishing and revising pay structures</w:t>
            </w: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rPr>
          <w:trHeight w:val="620"/>
        </w:trPr>
        <w:tc>
          <w:tcPr>
            <w:tcW w:w="58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6.</w:t>
            </w:r>
          </w:p>
        </w:tc>
        <w:tc>
          <w:tcPr>
            <w:tcW w:w="724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Uganda Broadcasting Corporation pays for extra work done by employees</w:t>
            </w: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7.</w:t>
            </w:r>
          </w:p>
        </w:tc>
        <w:tc>
          <w:tcPr>
            <w:tcW w:w="724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Uganda Broadcasting Corporation provides leave and holiday allowances</w:t>
            </w: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8.</w:t>
            </w:r>
          </w:p>
        </w:tc>
        <w:tc>
          <w:tcPr>
            <w:tcW w:w="7245"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UBC offers fringe benefits in its remuneration package</w:t>
            </w: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bl>
    <w:p w:rsidR="007E6778" w:rsidRPr="00045254" w:rsidRDefault="007E6778" w:rsidP="007E6778">
      <w:pPr>
        <w:spacing w:after="0" w:line="360" w:lineRule="auto"/>
        <w:jc w:val="both"/>
        <w:rPr>
          <w:rFonts w:ascii="Times New Roman" w:hAnsi="Times New Roman"/>
          <w:b/>
          <w:sz w:val="24"/>
          <w:szCs w:val="24"/>
        </w:rPr>
      </w:pPr>
    </w:p>
    <w:p w:rsidR="007E6778" w:rsidRPr="00D56E83" w:rsidRDefault="007E6778" w:rsidP="007E6778">
      <w:pPr>
        <w:spacing w:after="0" w:line="360" w:lineRule="auto"/>
        <w:jc w:val="both"/>
        <w:rPr>
          <w:rFonts w:ascii="Times New Roman" w:hAnsi="Times New Roman"/>
          <w:b/>
        </w:rPr>
      </w:pPr>
      <w:r w:rsidRPr="00045254">
        <w:rPr>
          <w:rFonts w:ascii="Times New Roman" w:hAnsi="Times New Roman"/>
          <w:b/>
          <w:sz w:val="24"/>
          <w:szCs w:val="24"/>
        </w:rPr>
        <w:t xml:space="preserve">SECTION C: </w:t>
      </w:r>
      <w:r w:rsidR="00D56E83" w:rsidRPr="00D56E83">
        <w:rPr>
          <w:rFonts w:ascii="Times New Roman" w:hAnsi="Times New Roman"/>
          <w:b/>
        </w:rPr>
        <w:t xml:space="preserve">How </w:t>
      </w:r>
      <w:r w:rsidR="00D56E83" w:rsidRPr="00D56E83">
        <w:rPr>
          <w:rFonts w:ascii="Times New Roman" w:hAnsi="Times New Roman" w:cs="Times New Roman"/>
          <w:b/>
        </w:rPr>
        <w:t>c</w:t>
      </w:r>
      <w:r w:rsidRPr="00D56E83">
        <w:rPr>
          <w:rFonts w:ascii="Times New Roman" w:hAnsi="Times New Roman" w:cs="Times New Roman"/>
          <w:b/>
        </w:rPr>
        <w:t>ommunication</w:t>
      </w:r>
      <w:r w:rsidR="00D56E83" w:rsidRPr="00D56E83">
        <w:rPr>
          <w:rFonts w:ascii="Times New Roman" w:hAnsi="Times New Roman" w:cs="Times New Roman"/>
          <w:b/>
        </w:rPr>
        <w:t xml:space="preserve"> and administrative structures</w:t>
      </w:r>
      <w:r w:rsidRPr="00D56E83">
        <w:rPr>
          <w:rFonts w:ascii="Times New Roman" w:hAnsi="Times New Roman"/>
          <w:b/>
        </w:rPr>
        <w:t xml:space="preserve"> motivat</w:t>
      </w:r>
      <w:r w:rsidR="00D56E83" w:rsidRPr="00D56E83">
        <w:rPr>
          <w:rFonts w:ascii="Times New Roman" w:hAnsi="Times New Roman"/>
          <w:b/>
        </w:rPr>
        <w:t>e</w:t>
      </w:r>
      <w:r w:rsidRPr="00D56E83">
        <w:rPr>
          <w:rFonts w:ascii="Times New Roman" w:hAnsi="Times New Roman"/>
          <w:b/>
        </w:rPr>
        <w:t xml:space="preserve"> employees at UBC</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7260"/>
        <w:gridCol w:w="360"/>
        <w:gridCol w:w="360"/>
        <w:gridCol w:w="360"/>
        <w:gridCol w:w="360"/>
        <w:gridCol w:w="360"/>
      </w:tblGrid>
      <w:tr w:rsidR="007E6778" w:rsidRPr="00045254" w:rsidTr="009801E9">
        <w:tc>
          <w:tcPr>
            <w:tcW w:w="570" w:type="dxa"/>
          </w:tcPr>
          <w:p w:rsidR="007E6778" w:rsidRPr="00045254" w:rsidRDefault="007E6778" w:rsidP="009801E9">
            <w:pPr>
              <w:spacing w:after="0" w:line="360" w:lineRule="auto"/>
              <w:jc w:val="both"/>
              <w:rPr>
                <w:rFonts w:ascii="Times New Roman" w:hAnsi="Times New Roman" w:cs="Times New Roman"/>
                <w:b/>
                <w:sz w:val="24"/>
                <w:szCs w:val="24"/>
              </w:rPr>
            </w:pPr>
            <w:r w:rsidRPr="00045254">
              <w:rPr>
                <w:rFonts w:ascii="Times New Roman" w:hAnsi="Times New Roman" w:cs="Times New Roman"/>
                <w:b/>
                <w:sz w:val="24"/>
                <w:szCs w:val="24"/>
              </w:rPr>
              <w:t>No.</w:t>
            </w:r>
          </w:p>
        </w:tc>
        <w:tc>
          <w:tcPr>
            <w:tcW w:w="7260" w:type="dxa"/>
          </w:tcPr>
          <w:p w:rsidR="007E6778" w:rsidRPr="00045254" w:rsidRDefault="007E6778" w:rsidP="009801E9">
            <w:pPr>
              <w:spacing w:after="0" w:line="360" w:lineRule="auto"/>
              <w:jc w:val="both"/>
              <w:rPr>
                <w:rFonts w:ascii="Times New Roman" w:hAnsi="Times New Roman" w:cs="Times New Roman"/>
                <w:b/>
                <w:sz w:val="24"/>
                <w:szCs w:val="24"/>
              </w:rPr>
            </w:pPr>
            <w:r w:rsidRPr="00045254">
              <w:rPr>
                <w:rFonts w:ascii="Times New Roman" w:hAnsi="Times New Roman" w:cs="Times New Roman"/>
                <w:b/>
                <w:sz w:val="24"/>
                <w:szCs w:val="24"/>
              </w:rPr>
              <w:t>Item</w:t>
            </w:r>
          </w:p>
        </w:tc>
        <w:tc>
          <w:tcPr>
            <w:tcW w:w="360" w:type="dxa"/>
          </w:tcPr>
          <w:p w:rsidR="007E6778" w:rsidRPr="00045254" w:rsidRDefault="007E6778" w:rsidP="009801E9">
            <w:pPr>
              <w:spacing w:after="0" w:line="360" w:lineRule="auto"/>
              <w:jc w:val="both"/>
              <w:rPr>
                <w:rFonts w:ascii="Times New Roman" w:hAnsi="Times New Roman" w:cs="Times New Roman"/>
                <w:b/>
                <w:sz w:val="24"/>
                <w:szCs w:val="24"/>
              </w:rPr>
            </w:pPr>
            <w:r w:rsidRPr="00045254">
              <w:rPr>
                <w:rFonts w:ascii="Times New Roman" w:hAnsi="Times New Roman" w:cs="Times New Roman"/>
                <w:b/>
                <w:sz w:val="24"/>
                <w:szCs w:val="24"/>
              </w:rPr>
              <w:t>1</w:t>
            </w:r>
          </w:p>
        </w:tc>
        <w:tc>
          <w:tcPr>
            <w:tcW w:w="360" w:type="dxa"/>
          </w:tcPr>
          <w:p w:rsidR="007E6778" w:rsidRPr="00045254" w:rsidRDefault="007E6778" w:rsidP="009801E9">
            <w:pPr>
              <w:spacing w:after="0" w:line="360" w:lineRule="auto"/>
              <w:jc w:val="both"/>
              <w:rPr>
                <w:rFonts w:ascii="Times New Roman" w:hAnsi="Times New Roman" w:cs="Times New Roman"/>
                <w:b/>
                <w:sz w:val="24"/>
                <w:szCs w:val="24"/>
              </w:rPr>
            </w:pPr>
            <w:r w:rsidRPr="00045254">
              <w:rPr>
                <w:rFonts w:ascii="Times New Roman" w:hAnsi="Times New Roman" w:cs="Times New Roman"/>
                <w:b/>
                <w:sz w:val="24"/>
                <w:szCs w:val="24"/>
              </w:rPr>
              <w:t>2</w:t>
            </w:r>
          </w:p>
        </w:tc>
        <w:tc>
          <w:tcPr>
            <w:tcW w:w="360" w:type="dxa"/>
          </w:tcPr>
          <w:p w:rsidR="007E6778" w:rsidRPr="00045254" w:rsidRDefault="007E6778" w:rsidP="009801E9">
            <w:pPr>
              <w:spacing w:after="0" w:line="360" w:lineRule="auto"/>
              <w:jc w:val="both"/>
              <w:rPr>
                <w:rFonts w:ascii="Times New Roman" w:hAnsi="Times New Roman" w:cs="Times New Roman"/>
                <w:b/>
                <w:sz w:val="24"/>
                <w:szCs w:val="24"/>
              </w:rPr>
            </w:pPr>
            <w:r w:rsidRPr="00045254">
              <w:rPr>
                <w:rFonts w:ascii="Times New Roman" w:hAnsi="Times New Roman" w:cs="Times New Roman"/>
                <w:b/>
                <w:sz w:val="24"/>
                <w:szCs w:val="24"/>
              </w:rPr>
              <w:t>3</w:t>
            </w:r>
          </w:p>
        </w:tc>
        <w:tc>
          <w:tcPr>
            <w:tcW w:w="360" w:type="dxa"/>
          </w:tcPr>
          <w:p w:rsidR="007E6778" w:rsidRPr="00045254" w:rsidRDefault="007E6778" w:rsidP="009801E9">
            <w:pPr>
              <w:spacing w:after="0" w:line="360" w:lineRule="auto"/>
              <w:jc w:val="both"/>
              <w:rPr>
                <w:rFonts w:ascii="Times New Roman" w:hAnsi="Times New Roman" w:cs="Times New Roman"/>
                <w:b/>
                <w:sz w:val="24"/>
                <w:szCs w:val="24"/>
              </w:rPr>
            </w:pPr>
            <w:r w:rsidRPr="00045254">
              <w:rPr>
                <w:rFonts w:ascii="Times New Roman" w:hAnsi="Times New Roman" w:cs="Times New Roman"/>
                <w:b/>
                <w:sz w:val="24"/>
                <w:szCs w:val="24"/>
              </w:rPr>
              <w:t>4</w:t>
            </w:r>
          </w:p>
        </w:tc>
        <w:tc>
          <w:tcPr>
            <w:tcW w:w="360" w:type="dxa"/>
          </w:tcPr>
          <w:p w:rsidR="007E6778" w:rsidRPr="00045254" w:rsidRDefault="007E6778" w:rsidP="009801E9">
            <w:pPr>
              <w:spacing w:after="0" w:line="360" w:lineRule="auto"/>
              <w:jc w:val="both"/>
              <w:rPr>
                <w:rFonts w:ascii="Times New Roman" w:hAnsi="Times New Roman" w:cs="Times New Roman"/>
                <w:b/>
                <w:sz w:val="24"/>
                <w:szCs w:val="24"/>
              </w:rPr>
            </w:pPr>
            <w:r w:rsidRPr="00045254">
              <w:rPr>
                <w:rFonts w:ascii="Times New Roman" w:hAnsi="Times New Roman" w:cs="Times New Roman"/>
                <w:b/>
                <w:sz w:val="24"/>
                <w:szCs w:val="24"/>
              </w:rPr>
              <w:t>5</w:t>
            </w:r>
          </w:p>
        </w:tc>
      </w:tr>
      <w:tr w:rsidR="007E6778" w:rsidRPr="00045254" w:rsidTr="009801E9">
        <w:tc>
          <w:tcPr>
            <w:tcW w:w="570" w:type="dxa"/>
          </w:tcPr>
          <w:p w:rsidR="007E6778" w:rsidRPr="00045254" w:rsidRDefault="007E6778" w:rsidP="009801E9">
            <w:pPr>
              <w:spacing w:after="0"/>
              <w:jc w:val="both"/>
              <w:rPr>
                <w:rFonts w:ascii="Times New Roman" w:hAnsi="Times New Roman" w:cs="Times New Roman"/>
                <w:sz w:val="24"/>
                <w:szCs w:val="24"/>
              </w:rPr>
            </w:pPr>
            <w:r w:rsidRPr="00045254">
              <w:rPr>
                <w:rFonts w:ascii="Times New Roman" w:hAnsi="Times New Roman" w:cs="Times New Roman"/>
                <w:sz w:val="24"/>
                <w:szCs w:val="24"/>
              </w:rPr>
              <w:t>1.</w:t>
            </w:r>
          </w:p>
        </w:tc>
        <w:tc>
          <w:tcPr>
            <w:tcW w:w="7260" w:type="dxa"/>
          </w:tcPr>
          <w:p w:rsidR="007E6778" w:rsidRPr="00045254" w:rsidRDefault="007E6778" w:rsidP="009801E9">
            <w:pPr>
              <w:spacing w:after="0"/>
              <w:jc w:val="both"/>
              <w:rPr>
                <w:rFonts w:ascii="Times New Roman" w:hAnsi="Times New Roman" w:cs="Times New Roman"/>
                <w:sz w:val="24"/>
                <w:szCs w:val="24"/>
              </w:rPr>
            </w:pPr>
            <w:r w:rsidRPr="00045254">
              <w:rPr>
                <w:rFonts w:ascii="Times New Roman" w:hAnsi="Times New Roman" w:cs="Times New Roman"/>
                <w:sz w:val="24"/>
                <w:szCs w:val="24"/>
              </w:rPr>
              <w:t>Communication</w:t>
            </w:r>
            <w:r w:rsidR="00D56E83">
              <w:rPr>
                <w:rFonts w:ascii="Times New Roman" w:hAnsi="Times New Roman" w:cs="Times New Roman"/>
                <w:sz w:val="24"/>
                <w:szCs w:val="24"/>
              </w:rPr>
              <w:t xml:space="preserve"> and administrative structures in UBC improve</w:t>
            </w:r>
            <w:r w:rsidRPr="00045254">
              <w:rPr>
                <w:rFonts w:ascii="Times New Roman" w:hAnsi="Times New Roman" w:cs="Times New Roman"/>
                <w:sz w:val="24"/>
                <w:szCs w:val="24"/>
              </w:rPr>
              <w:t xml:space="preserve"> productivity of employees</w:t>
            </w: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r>
      <w:tr w:rsidR="007E6778" w:rsidRPr="00045254" w:rsidTr="009801E9">
        <w:tc>
          <w:tcPr>
            <w:tcW w:w="570" w:type="dxa"/>
          </w:tcPr>
          <w:p w:rsidR="007E6778" w:rsidRPr="00045254" w:rsidRDefault="007E6778" w:rsidP="009801E9">
            <w:pPr>
              <w:spacing w:after="0"/>
              <w:jc w:val="both"/>
              <w:rPr>
                <w:rFonts w:ascii="Times New Roman" w:hAnsi="Times New Roman" w:cs="Times New Roman"/>
                <w:sz w:val="24"/>
                <w:szCs w:val="24"/>
              </w:rPr>
            </w:pPr>
            <w:r w:rsidRPr="00045254">
              <w:rPr>
                <w:rFonts w:ascii="Times New Roman" w:hAnsi="Times New Roman" w:cs="Times New Roman"/>
                <w:sz w:val="24"/>
                <w:szCs w:val="24"/>
              </w:rPr>
              <w:t>2.</w:t>
            </w:r>
          </w:p>
        </w:tc>
        <w:tc>
          <w:tcPr>
            <w:tcW w:w="7260" w:type="dxa"/>
          </w:tcPr>
          <w:p w:rsidR="007E6778" w:rsidRPr="00045254" w:rsidRDefault="007E6778" w:rsidP="009801E9">
            <w:pPr>
              <w:spacing w:after="0"/>
              <w:jc w:val="both"/>
              <w:rPr>
                <w:rFonts w:ascii="Times New Roman" w:hAnsi="Times New Roman" w:cs="Times New Roman"/>
                <w:sz w:val="24"/>
                <w:szCs w:val="24"/>
              </w:rPr>
            </w:pPr>
            <w:r w:rsidRPr="00045254">
              <w:rPr>
                <w:rFonts w:ascii="Times New Roman" w:hAnsi="Times New Roman" w:cs="Times New Roman"/>
                <w:sz w:val="24"/>
                <w:szCs w:val="24"/>
              </w:rPr>
              <w:t>Communication</w:t>
            </w:r>
            <w:r w:rsidR="00D56E83">
              <w:rPr>
                <w:rFonts w:ascii="Times New Roman" w:hAnsi="Times New Roman" w:cs="Times New Roman"/>
                <w:sz w:val="24"/>
                <w:szCs w:val="24"/>
              </w:rPr>
              <w:t xml:space="preserve"> and administrative structures increase</w:t>
            </w:r>
            <w:r w:rsidRPr="00045254">
              <w:rPr>
                <w:rFonts w:ascii="Times New Roman" w:hAnsi="Times New Roman" w:cs="Times New Roman"/>
                <w:sz w:val="24"/>
                <w:szCs w:val="24"/>
              </w:rPr>
              <w:t xml:space="preserve"> trust among </w:t>
            </w:r>
            <w:r w:rsidRPr="00045254">
              <w:rPr>
                <w:rFonts w:ascii="Times New Roman" w:hAnsi="Times New Roman" w:cs="Times New Roman"/>
                <w:sz w:val="24"/>
                <w:szCs w:val="24"/>
              </w:rPr>
              <w:lastRenderedPageBreak/>
              <w:t>employees in UBC</w:t>
            </w: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r>
      <w:tr w:rsidR="007E6778" w:rsidRPr="00045254" w:rsidTr="009801E9">
        <w:tc>
          <w:tcPr>
            <w:tcW w:w="570" w:type="dxa"/>
          </w:tcPr>
          <w:p w:rsidR="007E6778" w:rsidRPr="00045254" w:rsidRDefault="007E6778" w:rsidP="009801E9">
            <w:pPr>
              <w:spacing w:after="0"/>
              <w:jc w:val="both"/>
              <w:rPr>
                <w:rFonts w:ascii="Times New Roman" w:hAnsi="Times New Roman" w:cs="Times New Roman"/>
                <w:sz w:val="24"/>
                <w:szCs w:val="24"/>
              </w:rPr>
            </w:pPr>
            <w:r w:rsidRPr="00045254">
              <w:rPr>
                <w:rFonts w:ascii="Times New Roman" w:hAnsi="Times New Roman" w:cs="Times New Roman"/>
                <w:sz w:val="24"/>
                <w:szCs w:val="24"/>
              </w:rPr>
              <w:lastRenderedPageBreak/>
              <w:t>3.</w:t>
            </w:r>
          </w:p>
        </w:tc>
        <w:tc>
          <w:tcPr>
            <w:tcW w:w="7260" w:type="dxa"/>
          </w:tcPr>
          <w:p w:rsidR="007E6778" w:rsidRPr="00045254" w:rsidRDefault="007E6778" w:rsidP="00D56E83">
            <w:pPr>
              <w:spacing w:after="0"/>
              <w:jc w:val="both"/>
              <w:rPr>
                <w:rFonts w:ascii="Times New Roman" w:hAnsi="Times New Roman" w:cs="Times New Roman"/>
                <w:sz w:val="24"/>
                <w:szCs w:val="24"/>
              </w:rPr>
            </w:pPr>
            <w:r w:rsidRPr="00045254">
              <w:rPr>
                <w:rFonts w:ascii="Times New Roman" w:hAnsi="Times New Roman" w:cs="Times New Roman"/>
                <w:sz w:val="24"/>
                <w:szCs w:val="24"/>
              </w:rPr>
              <w:t>Communication</w:t>
            </w:r>
            <w:r w:rsidR="00D56E83">
              <w:rPr>
                <w:rFonts w:ascii="Times New Roman" w:hAnsi="Times New Roman" w:cs="Times New Roman"/>
                <w:sz w:val="24"/>
                <w:szCs w:val="24"/>
              </w:rPr>
              <w:t xml:space="preserve"> and administrative structures</w:t>
            </w:r>
            <w:r w:rsidRPr="00045254">
              <w:rPr>
                <w:rFonts w:ascii="Times New Roman" w:hAnsi="Times New Roman" w:cs="Times New Roman"/>
                <w:sz w:val="24"/>
                <w:szCs w:val="24"/>
              </w:rPr>
              <w:t xml:space="preserve"> ha</w:t>
            </w:r>
            <w:r w:rsidR="00D56E83">
              <w:rPr>
                <w:rFonts w:ascii="Times New Roman" w:hAnsi="Times New Roman" w:cs="Times New Roman"/>
                <w:sz w:val="24"/>
                <w:szCs w:val="24"/>
              </w:rPr>
              <w:t>ve</w:t>
            </w:r>
            <w:r w:rsidRPr="00045254">
              <w:rPr>
                <w:rFonts w:ascii="Times New Roman" w:hAnsi="Times New Roman" w:cs="Times New Roman"/>
                <w:sz w:val="24"/>
                <w:szCs w:val="24"/>
              </w:rPr>
              <w:t xml:space="preserve"> reduced </w:t>
            </w:r>
            <w:proofErr w:type="spellStart"/>
            <w:r w:rsidRPr="00045254">
              <w:rPr>
                <w:rFonts w:ascii="Times New Roman" w:hAnsi="Times New Roman" w:cs="Times New Roman"/>
                <w:sz w:val="24"/>
                <w:szCs w:val="24"/>
              </w:rPr>
              <w:t>labour</w:t>
            </w:r>
            <w:proofErr w:type="spellEnd"/>
            <w:r w:rsidRPr="00045254">
              <w:rPr>
                <w:rFonts w:ascii="Times New Roman" w:hAnsi="Times New Roman" w:cs="Times New Roman"/>
                <w:sz w:val="24"/>
                <w:szCs w:val="24"/>
              </w:rPr>
              <w:t xml:space="preserve"> turnover in UBC</w:t>
            </w: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r>
      <w:tr w:rsidR="007E6778" w:rsidRPr="00045254" w:rsidTr="009801E9">
        <w:tc>
          <w:tcPr>
            <w:tcW w:w="570" w:type="dxa"/>
          </w:tcPr>
          <w:p w:rsidR="007E6778" w:rsidRPr="00045254" w:rsidRDefault="007E6778" w:rsidP="009801E9">
            <w:pPr>
              <w:spacing w:after="0"/>
              <w:jc w:val="both"/>
              <w:rPr>
                <w:rFonts w:ascii="Times New Roman" w:hAnsi="Times New Roman" w:cs="Times New Roman"/>
                <w:sz w:val="24"/>
                <w:szCs w:val="24"/>
              </w:rPr>
            </w:pPr>
            <w:r w:rsidRPr="00045254">
              <w:rPr>
                <w:rFonts w:ascii="Times New Roman" w:hAnsi="Times New Roman" w:cs="Times New Roman"/>
                <w:sz w:val="24"/>
                <w:szCs w:val="24"/>
              </w:rPr>
              <w:t>4.</w:t>
            </w:r>
          </w:p>
        </w:tc>
        <w:tc>
          <w:tcPr>
            <w:tcW w:w="7260" w:type="dxa"/>
          </w:tcPr>
          <w:p w:rsidR="007E6778" w:rsidRPr="00045254" w:rsidRDefault="007E6778" w:rsidP="009801E9">
            <w:pPr>
              <w:spacing w:after="0"/>
              <w:jc w:val="both"/>
              <w:rPr>
                <w:rFonts w:ascii="Times New Roman" w:hAnsi="Times New Roman" w:cs="Times New Roman"/>
                <w:sz w:val="24"/>
                <w:szCs w:val="24"/>
              </w:rPr>
            </w:pPr>
            <w:r w:rsidRPr="00045254">
              <w:rPr>
                <w:rFonts w:ascii="Times New Roman" w:hAnsi="Times New Roman" w:cs="Times New Roman"/>
                <w:sz w:val="24"/>
                <w:szCs w:val="24"/>
              </w:rPr>
              <w:t>Effective communication increases level of innovation in UBC</w:t>
            </w: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r>
      <w:tr w:rsidR="007E6778" w:rsidRPr="00045254" w:rsidTr="009801E9">
        <w:tc>
          <w:tcPr>
            <w:tcW w:w="570" w:type="dxa"/>
          </w:tcPr>
          <w:p w:rsidR="007E6778" w:rsidRPr="00045254" w:rsidRDefault="007E6778" w:rsidP="009801E9">
            <w:pPr>
              <w:spacing w:after="0"/>
              <w:jc w:val="both"/>
              <w:rPr>
                <w:rFonts w:ascii="Times New Roman" w:hAnsi="Times New Roman" w:cs="Times New Roman"/>
                <w:sz w:val="24"/>
                <w:szCs w:val="24"/>
              </w:rPr>
            </w:pPr>
            <w:r w:rsidRPr="00045254">
              <w:rPr>
                <w:rFonts w:ascii="Times New Roman" w:hAnsi="Times New Roman" w:cs="Times New Roman"/>
                <w:sz w:val="24"/>
                <w:szCs w:val="24"/>
              </w:rPr>
              <w:t>5.</w:t>
            </w:r>
          </w:p>
        </w:tc>
        <w:tc>
          <w:tcPr>
            <w:tcW w:w="7260" w:type="dxa"/>
          </w:tcPr>
          <w:p w:rsidR="007E6778" w:rsidRPr="00045254" w:rsidRDefault="007E6778" w:rsidP="009801E9">
            <w:pPr>
              <w:spacing w:after="0"/>
              <w:jc w:val="both"/>
              <w:rPr>
                <w:rFonts w:ascii="Times New Roman" w:hAnsi="Times New Roman" w:cs="Times New Roman"/>
                <w:sz w:val="24"/>
                <w:szCs w:val="24"/>
              </w:rPr>
            </w:pPr>
            <w:r w:rsidRPr="00045254">
              <w:rPr>
                <w:rFonts w:ascii="Times New Roman" w:hAnsi="Times New Roman" w:cs="Times New Roman"/>
                <w:sz w:val="24"/>
                <w:szCs w:val="24"/>
              </w:rPr>
              <w:t xml:space="preserve">Communication </w:t>
            </w:r>
            <w:r w:rsidR="00D56E83">
              <w:rPr>
                <w:rFonts w:ascii="Times New Roman" w:hAnsi="Times New Roman" w:cs="Times New Roman"/>
                <w:sz w:val="24"/>
                <w:szCs w:val="24"/>
              </w:rPr>
              <w:t>and administrative structures facilitate</w:t>
            </w:r>
            <w:r w:rsidRPr="00045254">
              <w:rPr>
                <w:rFonts w:ascii="Times New Roman" w:hAnsi="Times New Roman" w:cs="Times New Roman"/>
                <w:sz w:val="24"/>
                <w:szCs w:val="24"/>
              </w:rPr>
              <w:t xml:space="preserve"> understanding of priorities in UBC</w:t>
            </w: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r>
      <w:tr w:rsidR="007E6778" w:rsidRPr="00045254" w:rsidTr="009801E9">
        <w:tc>
          <w:tcPr>
            <w:tcW w:w="570" w:type="dxa"/>
          </w:tcPr>
          <w:p w:rsidR="007E6778" w:rsidRPr="00045254" w:rsidRDefault="007E6778" w:rsidP="009801E9">
            <w:pPr>
              <w:spacing w:after="0"/>
              <w:jc w:val="both"/>
              <w:rPr>
                <w:rFonts w:ascii="Times New Roman" w:hAnsi="Times New Roman" w:cs="Times New Roman"/>
                <w:sz w:val="24"/>
                <w:szCs w:val="24"/>
              </w:rPr>
            </w:pPr>
            <w:r w:rsidRPr="00045254">
              <w:rPr>
                <w:rFonts w:ascii="Times New Roman" w:hAnsi="Times New Roman" w:cs="Times New Roman"/>
                <w:sz w:val="24"/>
                <w:szCs w:val="24"/>
              </w:rPr>
              <w:t>6.</w:t>
            </w:r>
          </w:p>
        </w:tc>
        <w:tc>
          <w:tcPr>
            <w:tcW w:w="7260" w:type="dxa"/>
          </w:tcPr>
          <w:p w:rsidR="007E6778" w:rsidRPr="00045254" w:rsidRDefault="00D56E83" w:rsidP="009801E9">
            <w:pPr>
              <w:spacing w:after="0"/>
              <w:jc w:val="both"/>
              <w:rPr>
                <w:rFonts w:ascii="Times New Roman" w:hAnsi="Times New Roman" w:cs="Times New Roman"/>
                <w:sz w:val="24"/>
                <w:szCs w:val="24"/>
              </w:rPr>
            </w:pPr>
            <w:r>
              <w:rPr>
                <w:rFonts w:ascii="Times New Roman" w:hAnsi="Times New Roman" w:cs="Times New Roman"/>
                <w:sz w:val="24"/>
                <w:szCs w:val="24"/>
              </w:rPr>
              <w:t>C</w:t>
            </w:r>
            <w:r w:rsidR="007E6778" w:rsidRPr="00045254">
              <w:rPr>
                <w:rFonts w:ascii="Times New Roman" w:hAnsi="Times New Roman" w:cs="Times New Roman"/>
                <w:sz w:val="24"/>
                <w:szCs w:val="24"/>
              </w:rPr>
              <w:t xml:space="preserve">ommunication </w:t>
            </w:r>
            <w:r>
              <w:rPr>
                <w:rFonts w:ascii="Times New Roman" w:hAnsi="Times New Roman" w:cs="Times New Roman"/>
                <w:sz w:val="24"/>
                <w:szCs w:val="24"/>
              </w:rPr>
              <w:t>and administrative structures in UBC facilitate</w:t>
            </w:r>
            <w:r w:rsidR="007E6778" w:rsidRPr="00045254">
              <w:rPr>
                <w:rFonts w:ascii="Times New Roman" w:hAnsi="Times New Roman" w:cs="Times New Roman"/>
                <w:sz w:val="24"/>
                <w:szCs w:val="24"/>
              </w:rPr>
              <w:t xml:space="preserve"> timely flow of information among workers</w:t>
            </w: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r>
      <w:tr w:rsidR="007E6778" w:rsidRPr="00045254" w:rsidTr="009801E9">
        <w:tc>
          <w:tcPr>
            <w:tcW w:w="570" w:type="dxa"/>
          </w:tcPr>
          <w:p w:rsidR="007E6778" w:rsidRPr="00045254" w:rsidRDefault="007E6778" w:rsidP="009801E9">
            <w:pPr>
              <w:spacing w:after="0"/>
              <w:jc w:val="both"/>
              <w:rPr>
                <w:rFonts w:ascii="Times New Roman" w:hAnsi="Times New Roman" w:cs="Times New Roman"/>
                <w:sz w:val="24"/>
                <w:szCs w:val="24"/>
              </w:rPr>
            </w:pPr>
            <w:r w:rsidRPr="00045254">
              <w:rPr>
                <w:rFonts w:ascii="Times New Roman" w:hAnsi="Times New Roman" w:cs="Times New Roman"/>
                <w:sz w:val="24"/>
                <w:szCs w:val="24"/>
              </w:rPr>
              <w:t>7.</w:t>
            </w:r>
          </w:p>
        </w:tc>
        <w:tc>
          <w:tcPr>
            <w:tcW w:w="7260" w:type="dxa"/>
          </w:tcPr>
          <w:p w:rsidR="007E6778" w:rsidRPr="00045254" w:rsidRDefault="00D56E83" w:rsidP="009801E9">
            <w:pPr>
              <w:spacing w:after="0"/>
              <w:jc w:val="both"/>
              <w:rPr>
                <w:rFonts w:ascii="Times New Roman" w:hAnsi="Times New Roman" w:cs="Times New Roman"/>
                <w:b/>
                <w:sz w:val="24"/>
                <w:szCs w:val="24"/>
              </w:rPr>
            </w:pPr>
            <w:r>
              <w:rPr>
                <w:rFonts w:ascii="Times New Roman" w:hAnsi="Times New Roman" w:cs="Times New Roman"/>
                <w:sz w:val="24"/>
                <w:szCs w:val="24"/>
              </w:rPr>
              <w:t>C</w:t>
            </w:r>
            <w:r w:rsidR="007E6778" w:rsidRPr="00045254">
              <w:rPr>
                <w:rFonts w:ascii="Times New Roman" w:hAnsi="Times New Roman" w:cs="Times New Roman"/>
                <w:sz w:val="24"/>
                <w:szCs w:val="24"/>
              </w:rPr>
              <w:t>ommunication in UBC facilitates reliable information flow among workers</w:t>
            </w: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c>
          <w:tcPr>
            <w:tcW w:w="360" w:type="dxa"/>
          </w:tcPr>
          <w:p w:rsidR="007E6778" w:rsidRPr="00045254" w:rsidRDefault="007E6778" w:rsidP="009801E9">
            <w:pPr>
              <w:spacing w:after="0"/>
              <w:jc w:val="both"/>
              <w:rPr>
                <w:rFonts w:ascii="Times New Roman" w:hAnsi="Times New Roman" w:cs="Times New Roman"/>
                <w:sz w:val="24"/>
                <w:szCs w:val="24"/>
              </w:rPr>
            </w:pPr>
          </w:p>
        </w:tc>
      </w:tr>
      <w:tr w:rsidR="007E6778" w:rsidRPr="00045254" w:rsidTr="009801E9">
        <w:tc>
          <w:tcPr>
            <w:tcW w:w="570" w:type="dxa"/>
          </w:tcPr>
          <w:p w:rsidR="007E6778" w:rsidRPr="00045254" w:rsidRDefault="007E6778" w:rsidP="009801E9">
            <w:pPr>
              <w:spacing w:after="0"/>
              <w:jc w:val="both"/>
              <w:rPr>
                <w:rFonts w:ascii="Times New Roman" w:hAnsi="Times New Roman"/>
                <w:sz w:val="24"/>
                <w:szCs w:val="24"/>
              </w:rPr>
            </w:pPr>
            <w:r w:rsidRPr="00045254">
              <w:rPr>
                <w:rFonts w:ascii="Times New Roman" w:hAnsi="Times New Roman"/>
                <w:sz w:val="24"/>
                <w:szCs w:val="24"/>
              </w:rPr>
              <w:t>8.</w:t>
            </w:r>
          </w:p>
        </w:tc>
        <w:tc>
          <w:tcPr>
            <w:tcW w:w="7260" w:type="dxa"/>
          </w:tcPr>
          <w:p w:rsidR="007E6778" w:rsidRPr="00045254" w:rsidRDefault="00D56E83" w:rsidP="009801E9">
            <w:pPr>
              <w:spacing w:after="0"/>
              <w:jc w:val="both"/>
              <w:rPr>
                <w:rFonts w:ascii="Times New Roman" w:hAnsi="Times New Roman"/>
                <w:sz w:val="24"/>
                <w:szCs w:val="24"/>
              </w:rPr>
            </w:pPr>
            <w:r>
              <w:rPr>
                <w:rFonts w:ascii="Times New Roman" w:hAnsi="Times New Roman" w:cs="Times New Roman"/>
                <w:sz w:val="24"/>
                <w:szCs w:val="24"/>
              </w:rPr>
              <w:t>C</w:t>
            </w:r>
            <w:r w:rsidR="007E6778" w:rsidRPr="00045254">
              <w:rPr>
                <w:rFonts w:ascii="Times New Roman" w:hAnsi="Times New Roman" w:cs="Times New Roman"/>
                <w:sz w:val="24"/>
                <w:szCs w:val="24"/>
              </w:rPr>
              <w:t xml:space="preserve">ommunication </w:t>
            </w:r>
            <w:r>
              <w:rPr>
                <w:rFonts w:ascii="Times New Roman" w:hAnsi="Times New Roman" w:cs="Times New Roman"/>
                <w:sz w:val="24"/>
                <w:szCs w:val="24"/>
              </w:rPr>
              <w:t>and administrative structures in UBC increase</w:t>
            </w:r>
            <w:r w:rsidR="007E6778" w:rsidRPr="00045254">
              <w:rPr>
                <w:rFonts w:ascii="Times New Roman" w:hAnsi="Times New Roman" w:cs="Times New Roman"/>
                <w:sz w:val="24"/>
                <w:szCs w:val="24"/>
              </w:rPr>
              <w:t xml:space="preserve"> the level of motivation among employees</w:t>
            </w:r>
          </w:p>
        </w:tc>
        <w:tc>
          <w:tcPr>
            <w:tcW w:w="360" w:type="dxa"/>
          </w:tcPr>
          <w:p w:rsidR="007E6778" w:rsidRPr="00045254" w:rsidRDefault="007E6778" w:rsidP="009801E9">
            <w:pPr>
              <w:spacing w:after="0"/>
              <w:jc w:val="both"/>
              <w:rPr>
                <w:rFonts w:ascii="Times New Roman" w:hAnsi="Times New Roman"/>
                <w:sz w:val="24"/>
                <w:szCs w:val="24"/>
              </w:rPr>
            </w:pPr>
          </w:p>
        </w:tc>
        <w:tc>
          <w:tcPr>
            <w:tcW w:w="360" w:type="dxa"/>
          </w:tcPr>
          <w:p w:rsidR="007E6778" w:rsidRPr="00045254" w:rsidRDefault="007E6778" w:rsidP="009801E9">
            <w:pPr>
              <w:spacing w:after="0"/>
              <w:jc w:val="both"/>
              <w:rPr>
                <w:rFonts w:ascii="Times New Roman" w:hAnsi="Times New Roman"/>
                <w:sz w:val="24"/>
                <w:szCs w:val="24"/>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bl>
    <w:p w:rsidR="007E6778" w:rsidRPr="00045254" w:rsidRDefault="007E6778" w:rsidP="007E6778">
      <w:pPr>
        <w:spacing w:after="0" w:line="360" w:lineRule="auto"/>
        <w:ind w:firstLine="720"/>
        <w:jc w:val="both"/>
        <w:rPr>
          <w:rFonts w:ascii="Times New Roman" w:hAnsi="Times New Roman"/>
          <w:b/>
          <w:sz w:val="25"/>
          <w:szCs w:val="25"/>
        </w:rPr>
      </w:pPr>
    </w:p>
    <w:p w:rsidR="007E6778" w:rsidRPr="00045254" w:rsidRDefault="007E6778" w:rsidP="007E6778">
      <w:pPr>
        <w:spacing w:after="0" w:line="360" w:lineRule="auto"/>
        <w:jc w:val="both"/>
        <w:rPr>
          <w:rFonts w:ascii="Times New Roman" w:hAnsi="Times New Roman"/>
          <w:b/>
          <w:sz w:val="24"/>
          <w:szCs w:val="24"/>
        </w:rPr>
      </w:pPr>
      <w:r w:rsidRPr="00045254">
        <w:rPr>
          <w:rFonts w:ascii="Times New Roman" w:hAnsi="Times New Roman"/>
          <w:b/>
          <w:sz w:val="24"/>
          <w:szCs w:val="24"/>
        </w:rPr>
        <w:t>SECTION D: How training</w:t>
      </w:r>
      <w:r w:rsidR="00D56E83">
        <w:rPr>
          <w:rFonts w:ascii="Times New Roman" w:hAnsi="Times New Roman"/>
          <w:b/>
          <w:sz w:val="24"/>
          <w:szCs w:val="24"/>
        </w:rPr>
        <w:t xml:space="preserve"> and development</w:t>
      </w:r>
      <w:r w:rsidRPr="00045254">
        <w:rPr>
          <w:rFonts w:ascii="Times New Roman" w:hAnsi="Times New Roman"/>
          <w:b/>
          <w:sz w:val="24"/>
          <w:szCs w:val="24"/>
        </w:rPr>
        <w:t xml:space="preserve"> motivates employees at UBC</w:t>
      </w:r>
      <w:r w:rsidRPr="00045254">
        <w:rPr>
          <w:rFonts w:ascii="Times New Roman" w:hAnsi="Times New Roman"/>
          <w:b/>
          <w:sz w:val="24"/>
          <w:szCs w:val="24"/>
        </w:rPr>
        <w:tab/>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7E6778" w:rsidRPr="00045254" w:rsidTr="009801E9">
        <w:tc>
          <w:tcPr>
            <w:tcW w:w="585" w:type="dxa"/>
          </w:tcPr>
          <w:p w:rsidR="007E6778" w:rsidRPr="00045254" w:rsidRDefault="007E6778" w:rsidP="009801E9">
            <w:pPr>
              <w:spacing w:after="0" w:line="240" w:lineRule="auto"/>
              <w:jc w:val="both"/>
              <w:rPr>
                <w:rFonts w:ascii="Times New Roman" w:hAnsi="Times New Roman"/>
                <w:b/>
                <w:sz w:val="25"/>
                <w:szCs w:val="25"/>
              </w:rPr>
            </w:pPr>
            <w:r w:rsidRPr="00045254">
              <w:rPr>
                <w:rFonts w:ascii="Times New Roman" w:hAnsi="Times New Roman"/>
                <w:b/>
                <w:sz w:val="25"/>
                <w:szCs w:val="25"/>
              </w:rPr>
              <w:t>No.</w:t>
            </w:r>
          </w:p>
        </w:tc>
        <w:tc>
          <w:tcPr>
            <w:tcW w:w="7245" w:type="dxa"/>
          </w:tcPr>
          <w:p w:rsidR="007E6778" w:rsidRPr="00045254" w:rsidRDefault="007E6778" w:rsidP="009801E9">
            <w:pPr>
              <w:spacing w:after="0" w:line="240" w:lineRule="auto"/>
              <w:jc w:val="both"/>
              <w:rPr>
                <w:rFonts w:ascii="Times New Roman" w:hAnsi="Times New Roman"/>
                <w:b/>
                <w:sz w:val="25"/>
                <w:szCs w:val="25"/>
              </w:rPr>
            </w:pPr>
            <w:r w:rsidRPr="00045254">
              <w:rPr>
                <w:rFonts w:ascii="Times New Roman" w:hAnsi="Times New Roman"/>
                <w:b/>
                <w:sz w:val="25"/>
                <w:szCs w:val="25"/>
              </w:rPr>
              <w:t>Item</w:t>
            </w:r>
          </w:p>
        </w:tc>
        <w:tc>
          <w:tcPr>
            <w:tcW w:w="360" w:type="dxa"/>
          </w:tcPr>
          <w:p w:rsidR="007E6778" w:rsidRPr="00045254" w:rsidRDefault="007E6778" w:rsidP="009801E9">
            <w:pPr>
              <w:spacing w:after="0" w:line="240" w:lineRule="auto"/>
              <w:jc w:val="both"/>
              <w:rPr>
                <w:rFonts w:ascii="Times New Roman" w:hAnsi="Times New Roman"/>
                <w:b/>
                <w:sz w:val="25"/>
                <w:szCs w:val="25"/>
              </w:rPr>
            </w:pPr>
            <w:r w:rsidRPr="00045254">
              <w:rPr>
                <w:rFonts w:ascii="Times New Roman" w:hAnsi="Times New Roman"/>
                <w:b/>
                <w:sz w:val="25"/>
                <w:szCs w:val="25"/>
              </w:rPr>
              <w:t>1</w:t>
            </w:r>
          </w:p>
        </w:tc>
        <w:tc>
          <w:tcPr>
            <w:tcW w:w="360" w:type="dxa"/>
          </w:tcPr>
          <w:p w:rsidR="007E6778" w:rsidRPr="00045254" w:rsidRDefault="007E6778" w:rsidP="009801E9">
            <w:pPr>
              <w:spacing w:after="0" w:line="240" w:lineRule="auto"/>
              <w:jc w:val="both"/>
              <w:rPr>
                <w:rFonts w:ascii="Times New Roman" w:hAnsi="Times New Roman"/>
                <w:b/>
                <w:sz w:val="25"/>
                <w:szCs w:val="25"/>
              </w:rPr>
            </w:pPr>
            <w:r w:rsidRPr="00045254">
              <w:rPr>
                <w:rFonts w:ascii="Times New Roman" w:hAnsi="Times New Roman"/>
                <w:b/>
                <w:sz w:val="25"/>
                <w:szCs w:val="25"/>
              </w:rPr>
              <w:t>2</w:t>
            </w:r>
          </w:p>
        </w:tc>
        <w:tc>
          <w:tcPr>
            <w:tcW w:w="360" w:type="dxa"/>
          </w:tcPr>
          <w:p w:rsidR="007E6778" w:rsidRPr="00045254" w:rsidRDefault="007E6778" w:rsidP="009801E9">
            <w:pPr>
              <w:spacing w:after="0" w:line="240" w:lineRule="auto"/>
              <w:jc w:val="both"/>
              <w:rPr>
                <w:rFonts w:ascii="Times New Roman" w:hAnsi="Times New Roman"/>
                <w:b/>
                <w:sz w:val="25"/>
                <w:szCs w:val="25"/>
              </w:rPr>
            </w:pPr>
            <w:r w:rsidRPr="00045254">
              <w:rPr>
                <w:rFonts w:ascii="Times New Roman" w:hAnsi="Times New Roman"/>
                <w:b/>
                <w:sz w:val="25"/>
                <w:szCs w:val="25"/>
              </w:rPr>
              <w:t>3</w:t>
            </w:r>
          </w:p>
        </w:tc>
        <w:tc>
          <w:tcPr>
            <w:tcW w:w="360" w:type="dxa"/>
          </w:tcPr>
          <w:p w:rsidR="007E6778" w:rsidRPr="00045254" w:rsidRDefault="007E6778" w:rsidP="009801E9">
            <w:pPr>
              <w:spacing w:after="0" w:line="360" w:lineRule="auto"/>
              <w:jc w:val="both"/>
              <w:rPr>
                <w:rFonts w:ascii="Times New Roman" w:hAnsi="Times New Roman"/>
                <w:b/>
                <w:sz w:val="25"/>
                <w:szCs w:val="25"/>
              </w:rPr>
            </w:pPr>
            <w:r w:rsidRPr="00045254">
              <w:rPr>
                <w:rFonts w:ascii="Times New Roman" w:hAnsi="Times New Roman"/>
                <w:b/>
                <w:sz w:val="25"/>
                <w:szCs w:val="25"/>
              </w:rPr>
              <w:t>4</w:t>
            </w:r>
          </w:p>
        </w:tc>
        <w:tc>
          <w:tcPr>
            <w:tcW w:w="360" w:type="dxa"/>
          </w:tcPr>
          <w:p w:rsidR="007E6778" w:rsidRPr="00045254" w:rsidRDefault="007E6778" w:rsidP="009801E9">
            <w:pPr>
              <w:spacing w:after="0" w:line="360" w:lineRule="auto"/>
              <w:jc w:val="both"/>
              <w:rPr>
                <w:rFonts w:ascii="Times New Roman" w:hAnsi="Times New Roman"/>
                <w:b/>
                <w:sz w:val="25"/>
                <w:szCs w:val="25"/>
              </w:rPr>
            </w:pPr>
            <w:r w:rsidRPr="00045254">
              <w:rPr>
                <w:rFonts w:ascii="Times New Roman" w:hAnsi="Times New Roman"/>
                <w:b/>
                <w:sz w:val="25"/>
                <w:szCs w:val="25"/>
              </w:rPr>
              <w:t>5</w:t>
            </w:r>
          </w:p>
        </w:tc>
      </w:tr>
      <w:tr w:rsidR="007E6778" w:rsidRPr="00045254" w:rsidTr="009801E9">
        <w:tc>
          <w:tcPr>
            <w:tcW w:w="585" w:type="dxa"/>
          </w:tcPr>
          <w:p w:rsidR="007E6778" w:rsidRPr="00045254" w:rsidRDefault="007E6778" w:rsidP="009801E9">
            <w:pPr>
              <w:spacing w:after="0"/>
              <w:jc w:val="both"/>
              <w:rPr>
                <w:rFonts w:ascii="Times New Roman" w:hAnsi="Times New Roman"/>
                <w:sz w:val="25"/>
                <w:szCs w:val="25"/>
              </w:rPr>
            </w:pPr>
            <w:r w:rsidRPr="00045254">
              <w:rPr>
                <w:rFonts w:ascii="Times New Roman" w:hAnsi="Times New Roman"/>
                <w:sz w:val="25"/>
                <w:szCs w:val="25"/>
              </w:rPr>
              <w:t>1.</w:t>
            </w:r>
          </w:p>
        </w:tc>
        <w:tc>
          <w:tcPr>
            <w:tcW w:w="7245" w:type="dxa"/>
          </w:tcPr>
          <w:p w:rsidR="007E6778" w:rsidRPr="00045254" w:rsidRDefault="007E6778" w:rsidP="009801E9">
            <w:pPr>
              <w:jc w:val="both"/>
              <w:rPr>
                <w:rFonts w:ascii="Times New Roman" w:hAnsi="Times New Roman" w:cs="Times New Roman"/>
              </w:rPr>
            </w:pPr>
            <w:r w:rsidRPr="00045254">
              <w:rPr>
                <w:rFonts w:ascii="Times New Roman" w:hAnsi="Times New Roman" w:cs="Times New Roman"/>
                <w:sz w:val="24"/>
                <w:szCs w:val="24"/>
              </w:rPr>
              <w:t xml:space="preserve">Performance appraisals are undertaken in UBC to establish training needs </w:t>
            </w: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5"/>
                <w:szCs w:val="25"/>
              </w:rPr>
            </w:pPr>
            <w:r w:rsidRPr="00045254">
              <w:rPr>
                <w:rFonts w:ascii="Times New Roman" w:hAnsi="Times New Roman"/>
                <w:sz w:val="25"/>
                <w:szCs w:val="25"/>
              </w:rPr>
              <w:t>2.</w:t>
            </w:r>
          </w:p>
        </w:tc>
        <w:tc>
          <w:tcPr>
            <w:tcW w:w="7245" w:type="dxa"/>
          </w:tcPr>
          <w:p w:rsidR="007E6778" w:rsidRPr="00045254" w:rsidRDefault="007E6778" w:rsidP="009801E9">
            <w:pPr>
              <w:jc w:val="both"/>
              <w:rPr>
                <w:rFonts w:ascii="Times New Roman" w:hAnsi="Times New Roman" w:cs="Times New Roman"/>
              </w:rPr>
            </w:pPr>
            <w:r w:rsidRPr="00045254">
              <w:rPr>
                <w:rFonts w:ascii="Times New Roman" w:hAnsi="Times New Roman" w:cs="Times New Roman"/>
                <w:sz w:val="24"/>
                <w:szCs w:val="24"/>
              </w:rPr>
              <w:t xml:space="preserve">Work or job analysis is done in UBC to specify the main duties and skills level required of its employees </w:t>
            </w: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5"/>
                <w:szCs w:val="25"/>
              </w:rPr>
            </w:pPr>
            <w:r w:rsidRPr="00045254">
              <w:rPr>
                <w:rFonts w:ascii="Times New Roman" w:hAnsi="Times New Roman"/>
                <w:sz w:val="25"/>
                <w:szCs w:val="25"/>
              </w:rPr>
              <w:t>3.</w:t>
            </w:r>
          </w:p>
        </w:tc>
        <w:tc>
          <w:tcPr>
            <w:tcW w:w="7245" w:type="dxa"/>
          </w:tcPr>
          <w:p w:rsidR="007E6778" w:rsidRPr="00045254" w:rsidRDefault="007E6778" w:rsidP="009801E9">
            <w:pPr>
              <w:jc w:val="both"/>
              <w:rPr>
                <w:rFonts w:ascii="Times New Roman" w:hAnsi="Times New Roman" w:cs="Times New Roman"/>
              </w:rPr>
            </w:pPr>
            <w:r w:rsidRPr="00045254">
              <w:rPr>
                <w:rFonts w:ascii="Times New Roman" w:hAnsi="Times New Roman" w:cs="Times New Roman"/>
                <w:sz w:val="24"/>
                <w:szCs w:val="24"/>
              </w:rPr>
              <w:t>Training needs assessment in UBC involves an analysis of its strategies, goals, and objectives so as align employee training with its purpose.</w:t>
            </w: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5"/>
                <w:szCs w:val="25"/>
              </w:rPr>
            </w:pPr>
            <w:r w:rsidRPr="00045254">
              <w:rPr>
                <w:rFonts w:ascii="Times New Roman" w:hAnsi="Times New Roman"/>
                <w:sz w:val="25"/>
                <w:szCs w:val="25"/>
              </w:rPr>
              <w:t>4.</w:t>
            </w:r>
          </w:p>
        </w:tc>
        <w:tc>
          <w:tcPr>
            <w:tcW w:w="7245" w:type="dxa"/>
          </w:tcPr>
          <w:p w:rsidR="007E6778" w:rsidRPr="00045254" w:rsidRDefault="007E6778" w:rsidP="009801E9">
            <w:pPr>
              <w:jc w:val="both"/>
              <w:rPr>
                <w:rFonts w:ascii="Times New Roman" w:hAnsi="Times New Roman" w:cs="Times New Roman"/>
              </w:rPr>
            </w:pPr>
            <w:r w:rsidRPr="00045254">
              <w:rPr>
                <w:rFonts w:ascii="Times New Roman" w:hAnsi="Times New Roman" w:cs="Times New Roman"/>
                <w:sz w:val="24"/>
                <w:szCs w:val="24"/>
              </w:rPr>
              <w:t xml:space="preserve">Training </w:t>
            </w:r>
            <w:r w:rsidR="00D56E83">
              <w:rPr>
                <w:rFonts w:ascii="Times New Roman" w:hAnsi="Times New Roman" w:cs="Times New Roman"/>
                <w:sz w:val="24"/>
                <w:szCs w:val="24"/>
              </w:rPr>
              <w:t>and development</w:t>
            </w:r>
            <w:r w:rsidR="00D56E83" w:rsidRPr="00045254">
              <w:rPr>
                <w:rFonts w:ascii="Times New Roman" w:hAnsi="Times New Roman" w:cs="Times New Roman"/>
                <w:sz w:val="24"/>
                <w:szCs w:val="24"/>
              </w:rPr>
              <w:t xml:space="preserve"> </w:t>
            </w:r>
            <w:r w:rsidRPr="00045254">
              <w:rPr>
                <w:rFonts w:ascii="Times New Roman" w:hAnsi="Times New Roman" w:cs="Times New Roman"/>
                <w:sz w:val="24"/>
                <w:szCs w:val="24"/>
              </w:rPr>
              <w:t>programmes of UBC have improved staff and organizational performance</w:t>
            </w: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5"/>
                <w:szCs w:val="25"/>
              </w:rPr>
            </w:pPr>
            <w:r w:rsidRPr="00045254">
              <w:rPr>
                <w:rFonts w:ascii="Times New Roman" w:hAnsi="Times New Roman"/>
                <w:sz w:val="25"/>
                <w:szCs w:val="25"/>
              </w:rPr>
              <w:t>5.</w:t>
            </w:r>
          </w:p>
        </w:tc>
        <w:tc>
          <w:tcPr>
            <w:tcW w:w="7245" w:type="dxa"/>
          </w:tcPr>
          <w:p w:rsidR="007E6778" w:rsidRPr="00045254" w:rsidRDefault="007E6778" w:rsidP="009801E9">
            <w:pPr>
              <w:jc w:val="both"/>
              <w:rPr>
                <w:rFonts w:ascii="Times New Roman" w:hAnsi="Times New Roman" w:cs="Times New Roman"/>
              </w:rPr>
            </w:pPr>
            <w:r w:rsidRPr="00045254">
              <w:rPr>
                <w:rFonts w:ascii="Times New Roman" w:hAnsi="Times New Roman" w:cs="Times New Roman"/>
                <w:sz w:val="24"/>
                <w:szCs w:val="24"/>
              </w:rPr>
              <w:t xml:space="preserve">Administration training </w:t>
            </w:r>
            <w:r w:rsidR="00D56E83">
              <w:rPr>
                <w:rFonts w:ascii="Times New Roman" w:hAnsi="Times New Roman" w:cs="Times New Roman"/>
                <w:sz w:val="24"/>
                <w:szCs w:val="24"/>
              </w:rPr>
              <w:t>and development</w:t>
            </w:r>
            <w:r w:rsidR="00D56E83" w:rsidRPr="00045254">
              <w:rPr>
                <w:rFonts w:ascii="Times New Roman" w:hAnsi="Times New Roman" w:cs="Times New Roman"/>
                <w:sz w:val="24"/>
                <w:szCs w:val="24"/>
              </w:rPr>
              <w:t xml:space="preserve"> </w:t>
            </w:r>
            <w:r w:rsidRPr="00045254">
              <w:rPr>
                <w:rFonts w:ascii="Times New Roman" w:hAnsi="Times New Roman" w:cs="Times New Roman"/>
                <w:sz w:val="24"/>
                <w:szCs w:val="24"/>
              </w:rPr>
              <w:t>programmes have enabled strategic leadership of UBC staff towards its vision</w:t>
            </w: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5"/>
                <w:szCs w:val="25"/>
              </w:rPr>
            </w:pPr>
            <w:r w:rsidRPr="00045254">
              <w:rPr>
                <w:rFonts w:ascii="Times New Roman" w:hAnsi="Times New Roman"/>
                <w:sz w:val="25"/>
                <w:szCs w:val="25"/>
              </w:rPr>
              <w:t>6.</w:t>
            </w:r>
          </w:p>
        </w:tc>
        <w:tc>
          <w:tcPr>
            <w:tcW w:w="7245" w:type="dxa"/>
          </w:tcPr>
          <w:p w:rsidR="007E6778" w:rsidRPr="00045254" w:rsidRDefault="007E6778" w:rsidP="009801E9">
            <w:pPr>
              <w:jc w:val="both"/>
              <w:rPr>
                <w:rFonts w:ascii="Times New Roman" w:hAnsi="Times New Roman" w:cs="Times New Roman"/>
              </w:rPr>
            </w:pPr>
            <w:r w:rsidRPr="00045254">
              <w:rPr>
                <w:rFonts w:ascii="Times New Roman" w:hAnsi="Times New Roman" w:cs="Times New Roman"/>
                <w:sz w:val="24"/>
                <w:szCs w:val="24"/>
              </w:rPr>
              <w:t xml:space="preserve">Human resources training </w:t>
            </w:r>
            <w:r w:rsidR="00D56E83">
              <w:rPr>
                <w:rFonts w:ascii="Times New Roman" w:hAnsi="Times New Roman" w:cs="Times New Roman"/>
                <w:sz w:val="24"/>
                <w:szCs w:val="24"/>
              </w:rPr>
              <w:t xml:space="preserve">and development </w:t>
            </w:r>
            <w:r w:rsidRPr="00045254">
              <w:rPr>
                <w:rFonts w:ascii="Times New Roman" w:hAnsi="Times New Roman" w:cs="Times New Roman"/>
                <w:sz w:val="24"/>
                <w:szCs w:val="24"/>
              </w:rPr>
              <w:t>programmes have motivated UBC staff and reduced employee turnover</w:t>
            </w: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rPr>
          <w:trHeight w:val="647"/>
        </w:trPr>
        <w:tc>
          <w:tcPr>
            <w:tcW w:w="585" w:type="dxa"/>
          </w:tcPr>
          <w:p w:rsidR="007E6778" w:rsidRPr="00045254" w:rsidRDefault="007E6778" w:rsidP="009801E9">
            <w:pPr>
              <w:spacing w:after="0"/>
              <w:jc w:val="both"/>
              <w:rPr>
                <w:rFonts w:ascii="Times New Roman" w:hAnsi="Times New Roman"/>
                <w:sz w:val="25"/>
                <w:szCs w:val="25"/>
              </w:rPr>
            </w:pPr>
            <w:r w:rsidRPr="00045254">
              <w:rPr>
                <w:rFonts w:ascii="Times New Roman" w:hAnsi="Times New Roman"/>
                <w:sz w:val="25"/>
                <w:szCs w:val="25"/>
              </w:rPr>
              <w:t>7.</w:t>
            </w:r>
          </w:p>
        </w:tc>
        <w:tc>
          <w:tcPr>
            <w:tcW w:w="7245" w:type="dxa"/>
          </w:tcPr>
          <w:p w:rsidR="007E6778" w:rsidRPr="00045254" w:rsidRDefault="007E6778" w:rsidP="009801E9">
            <w:pPr>
              <w:jc w:val="both"/>
              <w:rPr>
                <w:rFonts w:ascii="Times New Roman" w:hAnsi="Times New Roman" w:cs="Times New Roman"/>
              </w:rPr>
            </w:pPr>
            <w:r w:rsidRPr="00045254">
              <w:rPr>
                <w:rFonts w:ascii="Times New Roman" w:hAnsi="Times New Roman" w:cs="Times New Roman"/>
                <w:sz w:val="24"/>
                <w:szCs w:val="24"/>
              </w:rPr>
              <w:t xml:space="preserve">Evaluating training </w:t>
            </w:r>
            <w:r w:rsidR="00D56E83">
              <w:rPr>
                <w:rFonts w:ascii="Times New Roman" w:hAnsi="Times New Roman" w:cs="Times New Roman"/>
                <w:sz w:val="24"/>
                <w:szCs w:val="24"/>
              </w:rPr>
              <w:t>and development</w:t>
            </w:r>
            <w:r w:rsidR="00D56E83" w:rsidRPr="00045254">
              <w:rPr>
                <w:rFonts w:ascii="Times New Roman" w:hAnsi="Times New Roman" w:cs="Times New Roman"/>
                <w:sz w:val="24"/>
                <w:szCs w:val="24"/>
              </w:rPr>
              <w:t xml:space="preserve"> </w:t>
            </w:r>
            <w:r w:rsidRPr="00045254">
              <w:rPr>
                <w:rFonts w:ascii="Times New Roman" w:hAnsi="Times New Roman" w:cs="Times New Roman"/>
                <w:sz w:val="24"/>
                <w:szCs w:val="24"/>
              </w:rPr>
              <w:t>conformity to policy guidelines and documentation is done in UBC.</w:t>
            </w: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5"/>
                <w:szCs w:val="25"/>
              </w:rPr>
            </w:pPr>
            <w:r w:rsidRPr="00045254">
              <w:rPr>
                <w:rFonts w:ascii="Times New Roman" w:hAnsi="Times New Roman"/>
                <w:sz w:val="25"/>
                <w:szCs w:val="25"/>
              </w:rPr>
              <w:t>8.</w:t>
            </w:r>
          </w:p>
        </w:tc>
        <w:tc>
          <w:tcPr>
            <w:tcW w:w="7245" w:type="dxa"/>
          </w:tcPr>
          <w:p w:rsidR="007E6778" w:rsidRPr="00045254" w:rsidRDefault="007E6778" w:rsidP="009077F4">
            <w:pPr>
              <w:jc w:val="both"/>
              <w:rPr>
                <w:rFonts w:ascii="Times New Roman" w:hAnsi="Times New Roman" w:cs="Times New Roman"/>
              </w:rPr>
            </w:pPr>
            <w:r w:rsidRPr="00045254">
              <w:rPr>
                <w:rFonts w:ascii="Times New Roman" w:hAnsi="Times New Roman" w:cs="Times New Roman"/>
                <w:sz w:val="24"/>
                <w:szCs w:val="24"/>
              </w:rPr>
              <w:t xml:space="preserve">Training </w:t>
            </w:r>
            <w:r w:rsidR="00D56E83">
              <w:rPr>
                <w:rFonts w:ascii="Times New Roman" w:hAnsi="Times New Roman" w:cs="Times New Roman"/>
                <w:sz w:val="24"/>
                <w:szCs w:val="24"/>
              </w:rPr>
              <w:t>and development</w:t>
            </w:r>
            <w:r w:rsidR="00D56E83" w:rsidRPr="00045254">
              <w:rPr>
                <w:rFonts w:ascii="Times New Roman" w:hAnsi="Times New Roman" w:cs="Times New Roman"/>
                <w:sz w:val="24"/>
                <w:szCs w:val="24"/>
              </w:rPr>
              <w:t xml:space="preserve"> </w:t>
            </w:r>
            <w:r w:rsidRPr="00045254">
              <w:rPr>
                <w:rFonts w:ascii="Times New Roman" w:hAnsi="Times New Roman" w:cs="Times New Roman"/>
                <w:sz w:val="24"/>
                <w:szCs w:val="24"/>
              </w:rPr>
              <w:t>programmes are evaluated to determine if the training maps to the needs the trainees in UBC.</w:t>
            </w: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r w:rsidR="007E6778" w:rsidRPr="00045254" w:rsidTr="009801E9">
        <w:tc>
          <w:tcPr>
            <w:tcW w:w="585" w:type="dxa"/>
          </w:tcPr>
          <w:p w:rsidR="007E6778" w:rsidRPr="00045254" w:rsidRDefault="007E6778" w:rsidP="009801E9">
            <w:pPr>
              <w:spacing w:after="0"/>
              <w:jc w:val="both"/>
              <w:rPr>
                <w:rFonts w:ascii="Times New Roman" w:hAnsi="Times New Roman"/>
                <w:sz w:val="25"/>
                <w:szCs w:val="25"/>
              </w:rPr>
            </w:pPr>
            <w:r w:rsidRPr="00045254">
              <w:rPr>
                <w:rFonts w:ascii="Times New Roman" w:hAnsi="Times New Roman"/>
                <w:sz w:val="25"/>
                <w:szCs w:val="25"/>
              </w:rPr>
              <w:t>9.</w:t>
            </w:r>
          </w:p>
        </w:tc>
        <w:tc>
          <w:tcPr>
            <w:tcW w:w="7245" w:type="dxa"/>
          </w:tcPr>
          <w:p w:rsidR="007E6778" w:rsidRPr="00045254" w:rsidRDefault="007E6778" w:rsidP="009801E9">
            <w:pPr>
              <w:jc w:val="both"/>
              <w:rPr>
                <w:rFonts w:ascii="Times New Roman" w:hAnsi="Times New Roman" w:cs="Times New Roman"/>
              </w:rPr>
            </w:pPr>
            <w:r w:rsidRPr="00045254">
              <w:rPr>
                <w:rFonts w:ascii="Times New Roman" w:hAnsi="Times New Roman" w:cs="Times New Roman"/>
                <w:sz w:val="24"/>
                <w:szCs w:val="24"/>
              </w:rPr>
              <w:t xml:space="preserve">Evaluation of training </w:t>
            </w:r>
            <w:r w:rsidR="00D56E83">
              <w:rPr>
                <w:rFonts w:ascii="Times New Roman" w:hAnsi="Times New Roman" w:cs="Times New Roman"/>
                <w:sz w:val="24"/>
                <w:szCs w:val="24"/>
              </w:rPr>
              <w:t>and development</w:t>
            </w:r>
            <w:r w:rsidR="00D56E83" w:rsidRPr="00045254">
              <w:rPr>
                <w:rFonts w:ascii="Times New Roman" w:hAnsi="Times New Roman" w:cs="Times New Roman"/>
                <w:sz w:val="24"/>
                <w:szCs w:val="24"/>
              </w:rPr>
              <w:t xml:space="preserve"> </w:t>
            </w:r>
            <w:r w:rsidRPr="00045254">
              <w:rPr>
                <w:rFonts w:ascii="Times New Roman" w:hAnsi="Times New Roman" w:cs="Times New Roman"/>
                <w:sz w:val="24"/>
                <w:szCs w:val="24"/>
              </w:rPr>
              <w:t>programmes in UBC involves a check on the extent of transfer of learning to trainees.</w:t>
            </w: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cs="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c>
          <w:tcPr>
            <w:tcW w:w="360" w:type="dxa"/>
          </w:tcPr>
          <w:p w:rsidR="007E6778" w:rsidRPr="00045254" w:rsidRDefault="007E6778" w:rsidP="009801E9">
            <w:pPr>
              <w:spacing w:after="0"/>
              <w:jc w:val="both"/>
              <w:rPr>
                <w:rFonts w:ascii="Times New Roman" w:hAnsi="Times New Roman"/>
                <w:sz w:val="25"/>
                <w:szCs w:val="25"/>
              </w:rPr>
            </w:pPr>
          </w:p>
        </w:tc>
      </w:tr>
    </w:tbl>
    <w:p w:rsidR="007E6778" w:rsidRPr="00045254" w:rsidRDefault="007E6778" w:rsidP="007E6778">
      <w:pPr>
        <w:spacing w:line="360" w:lineRule="auto"/>
        <w:jc w:val="both"/>
        <w:rPr>
          <w:rFonts w:ascii="Times New Roman" w:hAnsi="Times New Roman"/>
          <w:sz w:val="25"/>
          <w:szCs w:val="25"/>
        </w:rPr>
      </w:pPr>
    </w:p>
    <w:p w:rsidR="007E6778" w:rsidRPr="00045254" w:rsidRDefault="007E6778" w:rsidP="007E6778">
      <w:pPr>
        <w:tabs>
          <w:tab w:val="left" w:pos="690"/>
        </w:tabs>
        <w:spacing w:after="0"/>
        <w:rPr>
          <w:rFonts w:ascii="Times New Roman" w:hAnsi="Times New Roman" w:cs="Times New Roman"/>
          <w:b/>
          <w:sz w:val="24"/>
          <w:szCs w:val="24"/>
        </w:rPr>
      </w:pPr>
      <w:r w:rsidRPr="00045254">
        <w:rPr>
          <w:rFonts w:ascii="Times New Roman" w:hAnsi="Times New Roman" w:cs="Times New Roman"/>
          <w:b/>
          <w:sz w:val="24"/>
          <w:szCs w:val="24"/>
        </w:rPr>
        <w:t>SECTION E: Employee performance at Uganda Broadcasting Corporation</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7E6778" w:rsidRPr="00045254" w:rsidTr="009801E9">
        <w:tc>
          <w:tcPr>
            <w:tcW w:w="585" w:type="dxa"/>
          </w:tcPr>
          <w:p w:rsidR="007E6778" w:rsidRPr="00045254" w:rsidRDefault="007E6778" w:rsidP="009801E9">
            <w:pPr>
              <w:tabs>
                <w:tab w:val="left" w:pos="690"/>
              </w:tabs>
              <w:spacing w:after="0" w:line="360" w:lineRule="auto"/>
              <w:rPr>
                <w:rFonts w:ascii="Times New Roman" w:hAnsi="Times New Roman" w:cs="Times New Roman"/>
                <w:b/>
                <w:sz w:val="24"/>
                <w:szCs w:val="24"/>
              </w:rPr>
            </w:pPr>
            <w:r w:rsidRPr="00045254">
              <w:rPr>
                <w:rFonts w:ascii="Times New Roman" w:hAnsi="Times New Roman" w:cs="Times New Roman"/>
                <w:b/>
                <w:sz w:val="24"/>
                <w:szCs w:val="24"/>
              </w:rPr>
              <w:t>No.</w:t>
            </w:r>
          </w:p>
        </w:tc>
        <w:tc>
          <w:tcPr>
            <w:tcW w:w="7245" w:type="dxa"/>
          </w:tcPr>
          <w:p w:rsidR="007E6778" w:rsidRPr="00045254" w:rsidRDefault="007E6778" w:rsidP="009801E9">
            <w:pPr>
              <w:tabs>
                <w:tab w:val="left" w:pos="690"/>
              </w:tabs>
              <w:spacing w:after="0" w:line="360" w:lineRule="auto"/>
              <w:rPr>
                <w:rFonts w:ascii="Times New Roman" w:hAnsi="Times New Roman" w:cs="Times New Roman"/>
                <w:b/>
                <w:sz w:val="24"/>
                <w:szCs w:val="24"/>
              </w:rPr>
            </w:pPr>
            <w:r w:rsidRPr="00045254">
              <w:rPr>
                <w:rFonts w:ascii="Times New Roman" w:hAnsi="Times New Roman" w:cs="Times New Roman"/>
                <w:b/>
                <w:sz w:val="24"/>
                <w:szCs w:val="24"/>
              </w:rPr>
              <w:t>Item</w:t>
            </w:r>
          </w:p>
        </w:tc>
        <w:tc>
          <w:tcPr>
            <w:tcW w:w="360" w:type="dxa"/>
          </w:tcPr>
          <w:p w:rsidR="007E6778" w:rsidRPr="00045254" w:rsidRDefault="007E6778" w:rsidP="009801E9">
            <w:pPr>
              <w:tabs>
                <w:tab w:val="left" w:pos="690"/>
              </w:tabs>
              <w:spacing w:after="0" w:line="360" w:lineRule="auto"/>
              <w:rPr>
                <w:rFonts w:ascii="Times New Roman" w:hAnsi="Times New Roman" w:cs="Times New Roman"/>
                <w:b/>
                <w:sz w:val="24"/>
                <w:szCs w:val="24"/>
              </w:rPr>
            </w:pPr>
            <w:r w:rsidRPr="00045254">
              <w:rPr>
                <w:rFonts w:ascii="Times New Roman" w:hAnsi="Times New Roman" w:cs="Times New Roman"/>
                <w:b/>
                <w:sz w:val="24"/>
                <w:szCs w:val="24"/>
              </w:rPr>
              <w:t>1</w:t>
            </w:r>
          </w:p>
        </w:tc>
        <w:tc>
          <w:tcPr>
            <w:tcW w:w="360" w:type="dxa"/>
          </w:tcPr>
          <w:p w:rsidR="007E6778" w:rsidRPr="00045254" w:rsidRDefault="007E6778" w:rsidP="009801E9">
            <w:pPr>
              <w:tabs>
                <w:tab w:val="left" w:pos="690"/>
              </w:tabs>
              <w:spacing w:after="0" w:line="360" w:lineRule="auto"/>
              <w:rPr>
                <w:rFonts w:ascii="Times New Roman" w:hAnsi="Times New Roman" w:cs="Times New Roman"/>
                <w:b/>
                <w:sz w:val="24"/>
                <w:szCs w:val="24"/>
              </w:rPr>
            </w:pPr>
            <w:r w:rsidRPr="00045254">
              <w:rPr>
                <w:rFonts w:ascii="Times New Roman" w:hAnsi="Times New Roman" w:cs="Times New Roman"/>
                <w:b/>
                <w:sz w:val="24"/>
                <w:szCs w:val="24"/>
              </w:rPr>
              <w:t>2</w:t>
            </w:r>
          </w:p>
        </w:tc>
        <w:tc>
          <w:tcPr>
            <w:tcW w:w="360" w:type="dxa"/>
          </w:tcPr>
          <w:p w:rsidR="007E6778" w:rsidRPr="00045254" w:rsidRDefault="007E6778" w:rsidP="009801E9">
            <w:pPr>
              <w:tabs>
                <w:tab w:val="left" w:pos="690"/>
              </w:tabs>
              <w:spacing w:after="0" w:line="360" w:lineRule="auto"/>
              <w:rPr>
                <w:rFonts w:ascii="Times New Roman" w:hAnsi="Times New Roman" w:cs="Times New Roman"/>
                <w:b/>
                <w:sz w:val="24"/>
                <w:szCs w:val="24"/>
              </w:rPr>
            </w:pPr>
            <w:r w:rsidRPr="00045254">
              <w:rPr>
                <w:rFonts w:ascii="Times New Roman" w:hAnsi="Times New Roman" w:cs="Times New Roman"/>
                <w:b/>
                <w:sz w:val="24"/>
                <w:szCs w:val="24"/>
              </w:rPr>
              <w:t>3</w:t>
            </w:r>
          </w:p>
        </w:tc>
        <w:tc>
          <w:tcPr>
            <w:tcW w:w="360" w:type="dxa"/>
          </w:tcPr>
          <w:p w:rsidR="007E6778" w:rsidRPr="00045254" w:rsidRDefault="007E6778" w:rsidP="009801E9">
            <w:pPr>
              <w:tabs>
                <w:tab w:val="left" w:pos="690"/>
              </w:tabs>
              <w:spacing w:after="0" w:line="360" w:lineRule="auto"/>
              <w:rPr>
                <w:rFonts w:ascii="Times New Roman" w:hAnsi="Times New Roman" w:cs="Times New Roman"/>
                <w:b/>
                <w:sz w:val="24"/>
                <w:szCs w:val="24"/>
              </w:rPr>
            </w:pPr>
            <w:r w:rsidRPr="00045254">
              <w:rPr>
                <w:rFonts w:ascii="Times New Roman" w:hAnsi="Times New Roman" w:cs="Times New Roman"/>
                <w:b/>
                <w:sz w:val="24"/>
                <w:szCs w:val="24"/>
              </w:rPr>
              <w:t>4</w:t>
            </w:r>
          </w:p>
        </w:tc>
        <w:tc>
          <w:tcPr>
            <w:tcW w:w="360" w:type="dxa"/>
          </w:tcPr>
          <w:p w:rsidR="007E6778" w:rsidRPr="00045254" w:rsidRDefault="007E6778" w:rsidP="009801E9">
            <w:pPr>
              <w:tabs>
                <w:tab w:val="left" w:pos="690"/>
              </w:tabs>
              <w:spacing w:after="0" w:line="360" w:lineRule="auto"/>
              <w:rPr>
                <w:rFonts w:ascii="Times New Roman" w:hAnsi="Times New Roman" w:cs="Times New Roman"/>
                <w:b/>
                <w:sz w:val="24"/>
                <w:szCs w:val="24"/>
              </w:rPr>
            </w:pPr>
            <w:r w:rsidRPr="00045254">
              <w:rPr>
                <w:rFonts w:ascii="Times New Roman" w:hAnsi="Times New Roman" w:cs="Times New Roman"/>
                <w:b/>
                <w:sz w:val="24"/>
                <w:szCs w:val="24"/>
              </w:rPr>
              <w:t>5</w:t>
            </w:r>
          </w:p>
        </w:tc>
      </w:tr>
      <w:tr w:rsidR="007E6778" w:rsidRPr="00045254" w:rsidTr="009801E9">
        <w:tc>
          <w:tcPr>
            <w:tcW w:w="585" w:type="dxa"/>
          </w:tcPr>
          <w:p w:rsidR="007E6778" w:rsidRPr="00045254" w:rsidRDefault="007E6778" w:rsidP="009801E9">
            <w:pPr>
              <w:tabs>
                <w:tab w:val="left" w:pos="690"/>
              </w:tabs>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1.</w:t>
            </w:r>
          </w:p>
        </w:tc>
        <w:tc>
          <w:tcPr>
            <w:tcW w:w="7245" w:type="dxa"/>
          </w:tcPr>
          <w:p w:rsidR="007E6778" w:rsidRPr="00045254" w:rsidRDefault="007E6778" w:rsidP="009801E9">
            <w:pPr>
              <w:tabs>
                <w:tab w:val="left" w:pos="690"/>
              </w:tabs>
              <w:spacing w:after="0" w:line="360" w:lineRule="auto"/>
              <w:jc w:val="both"/>
              <w:rPr>
                <w:rFonts w:ascii="Times New Roman" w:eastAsia="Times New Roman" w:hAnsi="Times New Roman" w:cs="Times New Roman"/>
                <w:sz w:val="24"/>
                <w:szCs w:val="24"/>
              </w:rPr>
            </w:pPr>
            <w:r w:rsidRPr="00045254">
              <w:rPr>
                <w:rFonts w:ascii="Times New Roman" w:hAnsi="Times New Roman" w:cs="Times New Roman"/>
                <w:sz w:val="24"/>
                <w:szCs w:val="24"/>
              </w:rPr>
              <w:t xml:space="preserve">UBC </w:t>
            </w:r>
            <w:r w:rsidRPr="00045254">
              <w:rPr>
                <w:rFonts w:ascii="Times New Roman" w:eastAsia="Times New Roman" w:hAnsi="Times New Roman" w:cs="Times New Roman"/>
                <w:sz w:val="24"/>
                <w:szCs w:val="24"/>
              </w:rPr>
              <w:t>has realized improved productivity of its employees</w:t>
            </w: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r>
      <w:tr w:rsidR="007E6778" w:rsidRPr="00045254" w:rsidTr="009801E9">
        <w:tc>
          <w:tcPr>
            <w:tcW w:w="585" w:type="dxa"/>
          </w:tcPr>
          <w:p w:rsidR="007E6778" w:rsidRPr="00045254" w:rsidRDefault="007E6778" w:rsidP="009801E9">
            <w:pPr>
              <w:tabs>
                <w:tab w:val="left" w:pos="690"/>
              </w:tabs>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2.</w:t>
            </w:r>
          </w:p>
        </w:tc>
        <w:tc>
          <w:tcPr>
            <w:tcW w:w="7245" w:type="dxa"/>
          </w:tcPr>
          <w:p w:rsidR="007E6778" w:rsidRPr="00045254" w:rsidRDefault="007E6778" w:rsidP="009801E9">
            <w:pPr>
              <w:tabs>
                <w:tab w:val="left" w:pos="690"/>
              </w:tabs>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Action plans have been effectively implemented by UBC employees </w:t>
            </w: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r>
      <w:tr w:rsidR="007E6778" w:rsidRPr="00045254" w:rsidTr="009801E9">
        <w:tc>
          <w:tcPr>
            <w:tcW w:w="585" w:type="dxa"/>
          </w:tcPr>
          <w:p w:rsidR="007E6778" w:rsidRPr="00045254" w:rsidRDefault="007E6778" w:rsidP="009801E9">
            <w:pPr>
              <w:tabs>
                <w:tab w:val="left" w:pos="690"/>
              </w:tabs>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3.</w:t>
            </w:r>
          </w:p>
        </w:tc>
        <w:tc>
          <w:tcPr>
            <w:tcW w:w="7245" w:type="dxa"/>
          </w:tcPr>
          <w:p w:rsidR="007E6778" w:rsidRPr="00045254" w:rsidRDefault="007E6778" w:rsidP="009801E9">
            <w:pPr>
              <w:tabs>
                <w:tab w:val="left" w:pos="690"/>
              </w:tabs>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UBC employees have improved the quality of their service</w:t>
            </w: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r>
      <w:tr w:rsidR="007E6778" w:rsidRPr="00045254" w:rsidTr="009801E9">
        <w:tc>
          <w:tcPr>
            <w:tcW w:w="585" w:type="dxa"/>
          </w:tcPr>
          <w:p w:rsidR="007E6778" w:rsidRPr="00045254" w:rsidRDefault="007E6778" w:rsidP="009801E9">
            <w:pPr>
              <w:tabs>
                <w:tab w:val="left" w:pos="690"/>
              </w:tabs>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4.</w:t>
            </w:r>
          </w:p>
        </w:tc>
        <w:tc>
          <w:tcPr>
            <w:tcW w:w="7245" w:type="dxa"/>
          </w:tcPr>
          <w:p w:rsidR="007E6778" w:rsidRPr="00045254" w:rsidRDefault="007E6778" w:rsidP="009801E9">
            <w:pPr>
              <w:tabs>
                <w:tab w:val="left" w:pos="690"/>
              </w:tabs>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 xml:space="preserve">UBC has </w:t>
            </w:r>
            <w:proofErr w:type="spellStart"/>
            <w:r w:rsidRPr="00045254">
              <w:rPr>
                <w:rFonts w:ascii="Times New Roman" w:eastAsia="Times New Roman" w:hAnsi="Times New Roman" w:cs="Times New Roman"/>
                <w:sz w:val="24"/>
                <w:szCs w:val="24"/>
              </w:rPr>
              <w:t>realised</w:t>
            </w:r>
            <w:proofErr w:type="spellEnd"/>
            <w:r w:rsidRPr="00045254">
              <w:rPr>
                <w:rFonts w:ascii="Times New Roman" w:eastAsia="Times New Roman" w:hAnsi="Times New Roman" w:cs="Times New Roman"/>
                <w:sz w:val="24"/>
                <w:szCs w:val="24"/>
              </w:rPr>
              <w:t xml:space="preserve"> more cost effectiveness from its employees </w:t>
            </w: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r>
      <w:tr w:rsidR="007E6778" w:rsidRPr="00045254" w:rsidTr="009801E9">
        <w:tc>
          <w:tcPr>
            <w:tcW w:w="585" w:type="dxa"/>
          </w:tcPr>
          <w:p w:rsidR="007E6778" w:rsidRPr="00045254" w:rsidRDefault="007E6778" w:rsidP="009801E9">
            <w:pPr>
              <w:tabs>
                <w:tab w:val="left" w:pos="690"/>
              </w:tabs>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5.</w:t>
            </w:r>
          </w:p>
        </w:tc>
        <w:tc>
          <w:tcPr>
            <w:tcW w:w="7245" w:type="dxa"/>
          </w:tcPr>
          <w:p w:rsidR="007E6778" w:rsidRPr="00045254" w:rsidRDefault="007E6778" w:rsidP="009801E9">
            <w:pPr>
              <w:tabs>
                <w:tab w:val="left" w:pos="690"/>
              </w:tabs>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Employees of UBC are efficient in executing their job tasks</w:t>
            </w: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r>
      <w:tr w:rsidR="007E6778" w:rsidRPr="00045254" w:rsidTr="009801E9">
        <w:tc>
          <w:tcPr>
            <w:tcW w:w="585" w:type="dxa"/>
          </w:tcPr>
          <w:p w:rsidR="007E6778" w:rsidRPr="00045254" w:rsidRDefault="007E6778" w:rsidP="009801E9">
            <w:pPr>
              <w:tabs>
                <w:tab w:val="left" w:pos="690"/>
              </w:tabs>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6.</w:t>
            </w:r>
          </w:p>
        </w:tc>
        <w:tc>
          <w:tcPr>
            <w:tcW w:w="7245" w:type="dxa"/>
          </w:tcPr>
          <w:p w:rsidR="007E6778" w:rsidRPr="00045254" w:rsidRDefault="007E6778" w:rsidP="009801E9">
            <w:pPr>
              <w:tabs>
                <w:tab w:val="left" w:pos="690"/>
              </w:tabs>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There is reduced employee turnover at UBC</w:t>
            </w: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r>
      <w:tr w:rsidR="007E6778" w:rsidRPr="00045254" w:rsidTr="009801E9">
        <w:tc>
          <w:tcPr>
            <w:tcW w:w="585" w:type="dxa"/>
          </w:tcPr>
          <w:p w:rsidR="007E6778" w:rsidRPr="00045254" w:rsidRDefault="007E6778" w:rsidP="009801E9">
            <w:pPr>
              <w:tabs>
                <w:tab w:val="left" w:pos="690"/>
              </w:tabs>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7.</w:t>
            </w:r>
          </w:p>
        </w:tc>
        <w:tc>
          <w:tcPr>
            <w:tcW w:w="7245" w:type="dxa"/>
          </w:tcPr>
          <w:p w:rsidR="007E6778" w:rsidRPr="00045254" w:rsidRDefault="007E6778" w:rsidP="009801E9">
            <w:pPr>
              <w:tabs>
                <w:tab w:val="left" w:pos="690"/>
              </w:tabs>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UBC employees are highly committed to their jobs and work assignments</w:t>
            </w: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r>
      <w:tr w:rsidR="007E6778" w:rsidRPr="00045254" w:rsidTr="009801E9">
        <w:tc>
          <w:tcPr>
            <w:tcW w:w="585" w:type="dxa"/>
          </w:tcPr>
          <w:p w:rsidR="007E6778" w:rsidRPr="00045254" w:rsidRDefault="007E6778" w:rsidP="009801E9">
            <w:pPr>
              <w:tabs>
                <w:tab w:val="left" w:pos="690"/>
              </w:tabs>
              <w:spacing w:after="0" w:line="360" w:lineRule="auto"/>
              <w:jc w:val="both"/>
              <w:rPr>
                <w:rFonts w:ascii="Times New Roman" w:hAnsi="Times New Roman" w:cs="Times New Roman"/>
                <w:sz w:val="24"/>
                <w:szCs w:val="24"/>
              </w:rPr>
            </w:pPr>
            <w:r w:rsidRPr="00045254">
              <w:rPr>
                <w:rFonts w:ascii="Times New Roman" w:hAnsi="Times New Roman" w:cs="Times New Roman"/>
                <w:sz w:val="24"/>
                <w:szCs w:val="24"/>
              </w:rPr>
              <w:t>8.</w:t>
            </w:r>
          </w:p>
        </w:tc>
        <w:tc>
          <w:tcPr>
            <w:tcW w:w="7245" w:type="dxa"/>
          </w:tcPr>
          <w:p w:rsidR="007E6778" w:rsidRPr="00045254" w:rsidRDefault="007E6778" w:rsidP="009801E9">
            <w:pPr>
              <w:tabs>
                <w:tab w:val="left" w:pos="690"/>
              </w:tabs>
              <w:spacing w:after="0" w:line="360" w:lineRule="auto"/>
              <w:jc w:val="both"/>
              <w:rPr>
                <w:rFonts w:ascii="Times New Roman" w:eastAsia="Times New Roman" w:hAnsi="Times New Roman" w:cs="Times New Roman"/>
                <w:sz w:val="24"/>
                <w:szCs w:val="24"/>
              </w:rPr>
            </w:pPr>
            <w:r w:rsidRPr="00045254">
              <w:rPr>
                <w:rFonts w:ascii="Times New Roman" w:eastAsia="Times New Roman" w:hAnsi="Times New Roman" w:cs="Times New Roman"/>
                <w:sz w:val="24"/>
                <w:szCs w:val="24"/>
              </w:rPr>
              <w:t>Employee performance in UBC has significantly improved</w:t>
            </w: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c>
          <w:tcPr>
            <w:tcW w:w="360" w:type="dxa"/>
          </w:tcPr>
          <w:p w:rsidR="007E6778" w:rsidRPr="00045254" w:rsidRDefault="007E6778" w:rsidP="009801E9">
            <w:pPr>
              <w:tabs>
                <w:tab w:val="left" w:pos="690"/>
              </w:tabs>
              <w:spacing w:after="0" w:line="360" w:lineRule="auto"/>
              <w:rPr>
                <w:rFonts w:ascii="Times New Roman" w:hAnsi="Times New Roman" w:cs="Times New Roman"/>
                <w:sz w:val="24"/>
                <w:szCs w:val="24"/>
              </w:rPr>
            </w:pPr>
          </w:p>
        </w:tc>
      </w:tr>
    </w:tbl>
    <w:p w:rsidR="007E6778" w:rsidRPr="00045254" w:rsidRDefault="007E6778" w:rsidP="007E6778">
      <w:pPr>
        <w:rPr>
          <w:rFonts w:ascii="Times New Roman" w:hAnsi="Times New Roman" w:cs="Times New Roman"/>
          <w:sz w:val="24"/>
          <w:szCs w:val="24"/>
        </w:rPr>
      </w:pPr>
    </w:p>
    <w:p w:rsidR="007E6778" w:rsidRPr="00045254" w:rsidRDefault="007E6778" w:rsidP="007E6778">
      <w:pPr>
        <w:jc w:val="center"/>
        <w:rPr>
          <w:rFonts w:ascii="Times New Roman" w:hAnsi="Times New Roman" w:cs="Times New Roman"/>
          <w:b/>
          <w:i/>
          <w:sz w:val="24"/>
          <w:szCs w:val="24"/>
        </w:rPr>
      </w:pPr>
      <w:r w:rsidRPr="00045254">
        <w:rPr>
          <w:rFonts w:ascii="Times New Roman" w:hAnsi="Times New Roman" w:cs="Times New Roman"/>
          <w:b/>
          <w:i/>
          <w:sz w:val="24"/>
          <w:szCs w:val="24"/>
        </w:rPr>
        <w:t>Thanks for your participation.</w:t>
      </w:r>
    </w:p>
    <w:p w:rsidR="00D71C71" w:rsidRPr="00045254" w:rsidRDefault="00D71C71" w:rsidP="00D71C71">
      <w:pPr>
        <w:spacing w:line="360" w:lineRule="auto"/>
        <w:jc w:val="both"/>
        <w:rPr>
          <w:rFonts w:ascii="Times New Roman" w:hAnsi="Times New Roman"/>
          <w:sz w:val="25"/>
          <w:szCs w:val="25"/>
        </w:rPr>
      </w:pPr>
    </w:p>
    <w:p w:rsidR="00D71C71" w:rsidRPr="00045254" w:rsidRDefault="00D71C71" w:rsidP="00D71C71">
      <w:pPr>
        <w:spacing w:line="360" w:lineRule="auto"/>
        <w:jc w:val="both"/>
        <w:rPr>
          <w:rFonts w:ascii="Times New Roman" w:hAnsi="Times New Roman"/>
          <w:sz w:val="25"/>
          <w:szCs w:val="25"/>
        </w:rPr>
      </w:pPr>
    </w:p>
    <w:p w:rsidR="00D71C71" w:rsidRPr="00045254" w:rsidRDefault="00D71C71" w:rsidP="00D71C71">
      <w:pPr>
        <w:spacing w:line="360" w:lineRule="auto"/>
        <w:rPr>
          <w:rFonts w:ascii="Times New Roman" w:hAnsi="Times New Roman"/>
          <w:sz w:val="25"/>
          <w:szCs w:val="25"/>
        </w:rPr>
      </w:pPr>
      <w:bookmarkStart w:id="477" w:name="_Toc446676220"/>
    </w:p>
    <w:p w:rsidR="00D71C71" w:rsidRPr="00045254" w:rsidRDefault="00D71C71" w:rsidP="00D71C71">
      <w:pPr>
        <w:pStyle w:val="Heading2"/>
        <w:spacing w:line="360" w:lineRule="auto"/>
        <w:jc w:val="center"/>
        <w:rPr>
          <w:rFonts w:ascii="Times New Roman" w:hAnsi="Times New Roman"/>
          <w:i w:val="0"/>
          <w:sz w:val="24"/>
          <w:szCs w:val="24"/>
        </w:rPr>
      </w:pPr>
      <w:bookmarkStart w:id="478" w:name="_Toc484428243"/>
      <w:r w:rsidRPr="00045254">
        <w:rPr>
          <w:rFonts w:ascii="Times New Roman" w:hAnsi="Times New Roman"/>
          <w:sz w:val="25"/>
          <w:szCs w:val="25"/>
        </w:rPr>
        <w:br w:type="column"/>
      </w:r>
      <w:bookmarkStart w:id="479" w:name="_Toc18572209"/>
      <w:r w:rsidRPr="00045254">
        <w:rPr>
          <w:rFonts w:ascii="Times New Roman" w:hAnsi="Times New Roman"/>
          <w:i w:val="0"/>
          <w:sz w:val="24"/>
          <w:szCs w:val="24"/>
        </w:rPr>
        <w:lastRenderedPageBreak/>
        <w:t>APPENDIX III: INTERVIEW GUIDE</w:t>
      </w:r>
      <w:bookmarkEnd w:id="477"/>
      <w:bookmarkEnd w:id="478"/>
      <w:bookmarkEnd w:id="479"/>
    </w:p>
    <w:p w:rsidR="00D71C71" w:rsidRPr="00045254" w:rsidRDefault="00D71C71" w:rsidP="00A55842">
      <w:pPr>
        <w:spacing w:after="0" w:line="360" w:lineRule="auto"/>
        <w:jc w:val="both"/>
        <w:rPr>
          <w:rFonts w:ascii="Times New Roman" w:hAnsi="Times New Roman"/>
          <w:b/>
          <w:sz w:val="24"/>
          <w:szCs w:val="24"/>
        </w:rPr>
      </w:pPr>
      <w:r w:rsidRPr="00045254">
        <w:rPr>
          <w:rFonts w:ascii="Times New Roman" w:hAnsi="Times New Roman"/>
          <w:b/>
          <w:sz w:val="24"/>
          <w:szCs w:val="24"/>
        </w:rPr>
        <w:t>Dear Sir/Madam,</w:t>
      </w:r>
    </w:p>
    <w:p w:rsidR="00D71C71" w:rsidRPr="00045254" w:rsidRDefault="00D71C71" w:rsidP="00AB263D">
      <w:pPr>
        <w:spacing w:line="360" w:lineRule="auto"/>
        <w:jc w:val="both"/>
        <w:rPr>
          <w:rFonts w:ascii="Times New Roman" w:hAnsi="Times New Roman"/>
          <w:sz w:val="24"/>
          <w:szCs w:val="24"/>
        </w:rPr>
      </w:pPr>
      <w:r w:rsidRPr="00045254">
        <w:rPr>
          <w:rFonts w:ascii="Times New Roman" w:hAnsi="Times New Roman"/>
          <w:sz w:val="24"/>
          <w:szCs w:val="24"/>
        </w:rPr>
        <w:t xml:space="preserve">I am </w:t>
      </w:r>
      <w:proofErr w:type="spellStart"/>
      <w:r w:rsidR="00DE3BE6">
        <w:rPr>
          <w:rFonts w:ascii="Times New Roman" w:hAnsi="Times New Roman"/>
          <w:b/>
          <w:sz w:val="24"/>
          <w:szCs w:val="24"/>
        </w:rPr>
        <w:t>In</w:t>
      </w:r>
      <w:r w:rsidR="006A720D" w:rsidRPr="00045254">
        <w:rPr>
          <w:rFonts w:ascii="Times New Roman" w:hAnsi="Times New Roman"/>
          <w:b/>
          <w:sz w:val="24"/>
          <w:szCs w:val="24"/>
        </w:rPr>
        <w:t>gabire</w:t>
      </w:r>
      <w:proofErr w:type="spellEnd"/>
      <w:r w:rsidR="006A720D" w:rsidRPr="00045254">
        <w:rPr>
          <w:rFonts w:ascii="Times New Roman" w:hAnsi="Times New Roman"/>
          <w:b/>
          <w:sz w:val="24"/>
          <w:szCs w:val="24"/>
        </w:rPr>
        <w:t xml:space="preserve"> </w:t>
      </w:r>
      <w:proofErr w:type="spellStart"/>
      <w:r w:rsidR="006A720D" w:rsidRPr="00045254">
        <w:rPr>
          <w:rFonts w:ascii="Times New Roman" w:hAnsi="Times New Roman"/>
          <w:b/>
          <w:sz w:val="24"/>
          <w:szCs w:val="24"/>
        </w:rPr>
        <w:t>Annet</w:t>
      </w:r>
      <w:proofErr w:type="spellEnd"/>
      <w:r w:rsidRPr="00045254">
        <w:rPr>
          <w:rFonts w:ascii="Times New Roman" w:hAnsi="Times New Roman"/>
          <w:sz w:val="24"/>
          <w:szCs w:val="24"/>
        </w:rPr>
        <w:t xml:space="preserve">, a student of Master of </w:t>
      </w:r>
      <w:r w:rsidR="00CD697E">
        <w:rPr>
          <w:rFonts w:ascii="Times New Roman" w:hAnsi="Times New Roman"/>
          <w:sz w:val="24"/>
          <w:szCs w:val="24"/>
        </w:rPr>
        <w:t xml:space="preserve">Science in </w:t>
      </w:r>
      <w:r w:rsidR="006A720D" w:rsidRPr="00045254">
        <w:rPr>
          <w:rFonts w:ascii="Times New Roman" w:hAnsi="Times New Roman"/>
          <w:sz w:val="24"/>
          <w:szCs w:val="24"/>
        </w:rPr>
        <w:t>Human Resource</w:t>
      </w:r>
      <w:r w:rsidRPr="00045254">
        <w:rPr>
          <w:rFonts w:ascii="Times New Roman" w:hAnsi="Times New Roman"/>
          <w:sz w:val="24"/>
          <w:szCs w:val="24"/>
        </w:rPr>
        <w:t xml:space="preserve"> Management at Nkumba University.  I am conducting a research on </w:t>
      </w:r>
      <w:r w:rsidR="003F5F4C" w:rsidRPr="00045254">
        <w:rPr>
          <w:rFonts w:ascii="Times New Roman" w:hAnsi="Times New Roman"/>
          <w:i/>
          <w:sz w:val="24"/>
          <w:szCs w:val="24"/>
        </w:rPr>
        <w:t xml:space="preserve">‘Motivation and employee performance in </w:t>
      </w:r>
      <w:r w:rsidR="00D56E83">
        <w:rPr>
          <w:rFonts w:ascii="Times New Roman" w:hAnsi="Times New Roman"/>
          <w:i/>
          <w:sz w:val="24"/>
          <w:szCs w:val="24"/>
        </w:rPr>
        <w:t>the public sector in</w:t>
      </w:r>
      <w:r w:rsidR="003F5F4C" w:rsidRPr="00045254">
        <w:rPr>
          <w:rFonts w:ascii="Times New Roman" w:hAnsi="Times New Roman"/>
          <w:i/>
          <w:sz w:val="24"/>
          <w:szCs w:val="24"/>
        </w:rPr>
        <w:t xml:space="preserve"> Uganda: A case study of </w:t>
      </w:r>
      <w:r w:rsidR="003F5F4C" w:rsidRPr="00045254">
        <w:rPr>
          <w:rFonts w:ascii="Times New Roman" w:hAnsi="Times New Roman" w:cs="Times New Roman"/>
          <w:i/>
          <w:sz w:val="24"/>
          <w:szCs w:val="24"/>
        </w:rPr>
        <w:t>Uganda Broadcasting Corporation.’</w:t>
      </w:r>
      <w:r w:rsidR="003F5F4C" w:rsidRPr="00045254">
        <w:rPr>
          <w:rFonts w:ascii="Times New Roman" w:hAnsi="Times New Roman"/>
          <w:sz w:val="24"/>
          <w:szCs w:val="24"/>
        </w:rPr>
        <w:t xml:space="preserve"> </w:t>
      </w:r>
      <w:r w:rsidRPr="00045254">
        <w:rPr>
          <w:rFonts w:ascii="Times New Roman" w:hAnsi="Times New Roman"/>
          <w:sz w:val="24"/>
          <w:szCs w:val="24"/>
        </w:rPr>
        <w:t>in partial fulfillment of the requirements for the Award of the above Degree. You have been selected to participate and hereby requested respond to the questions in this study. The information got from you will be kept confidential and will be used strictly for academic purposes.</w:t>
      </w:r>
    </w:p>
    <w:p w:rsidR="00A55842" w:rsidRPr="00045254" w:rsidRDefault="00D71C71" w:rsidP="00AB263D">
      <w:pPr>
        <w:spacing w:line="360" w:lineRule="auto"/>
        <w:jc w:val="both"/>
        <w:rPr>
          <w:rFonts w:ascii="Times New Roman" w:hAnsi="Times New Roman"/>
          <w:sz w:val="24"/>
          <w:szCs w:val="24"/>
        </w:rPr>
      </w:pPr>
      <w:r w:rsidRPr="00045254">
        <w:rPr>
          <w:rFonts w:ascii="Times New Roman" w:hAnsi="Times New Roman"/>
          <w:sz w:val="24"/>
          <w:szCs w:val="24"/>
        </w:rPr>
        <w:t>Thank you so much for your cooperation.</w:t>
      </w:r>
    </w:p>
    <w:p w:rsidR="00D71C71" w:rsidRPr="00045254" w:rsidRDefault="00D71C71" w:rsidP="00A55842">
      <w:pPr>
        <w:pStyle w:val="ListParagraph"/>
        <w:numPr>
          <w:ilvl w:val="0"/>
          <w:numId w:val="18"/>
        </w:numPr>
        <w:spacing w:line="360" w:lineRule="auto"/>
        <w:jc w:val="both"/>
        <w:rPr>
          <w:rFonts w:ascii="Times New Roman" w:hAnsi="Times New Roman"/>
          <w:sz w:val="24"/>
          <w:szCs w:val="24"/>
        </w:rPr>
      </w:pPr>
      <w:r w:rsidRPr="00045254">
        <w:rPr>
          <w:rFonts w:ascii="Times New Roman" w:hAnsi="Times New Roman"/>
          <w:sz w:val="24"/>
          <w:szCs w:val="24"/>
        </w:rPr>
        <w:t xml:space="preserve">What is your position at </w:t>
      </w:r>
      <w:r w:rsidR="00E77393" w:rsidRPr="00045254">
        <w:rPr>
          <w:rFonts w:ascii="Times New Roman" w:hAnsi="Times New Roman"/>
          <w:sz w:val="24"/>
          <w:szCs w:val="24"/>
        </w:rPr>
        <w:t>Uganda Broadcasting Corporation</w:t>
      </w:r>
      <w:r w:rsidRPr="00045254">
        <w:rPr>
          <w:rFonts w:ascii="Times New Roman" w:hAnsi="Times New Roman"/>
          <w:sz w:val="24"/>
          <w:szCs w:val="24"/>
        </w:rPr>
        <w:t>?</w:t>
      </w:r>
    </w:p>
    <w:p w:rsidR="00E77393" w:rsidRPr="00045254" w:rsidRDefault="00E77393" w:rsidP="00A55842">
      <w:pPr>
        <w:pStyle w:val="ListParagraph"/>
        <w:numPr>
          <w:ilvl w:val="0"/>
          <w:numId w:val="18"/>
        </w:numPr>
        <w:spacing w:line="360" w:lineRule="auto"/>
        <w:jc w:val="both"/>
        <w:rPr>
          <w:rFonts w:ascii="Times New Roman" w:hAnsi="Times New Roman"/>
          <w:sz w:val="24"/>
          <w:szCs w:val="24"/>
        </w:rPr>
      </w:pPr>
      <w:r w:rsidRPr="00045254">
        <w:rPr>
          <w:rFonts w:ascii="Times New Roman" w:hAnsi="Times New Roman"/>
          <w:sz w:val="24"/>
          <w:szCs w:val="24"/>
        </w:rPr>
        <w:t xml:space="preserve">How would you rate employee training </w:t>
      </w:r>
      <w:r w:rsidR="00CD7E46">
        <w:rPr>
          <w:rFonts w:ascii="Times New Roman" w:hAnsi="Times New Roman"/>
          <w:sz w:val="24"/>
          <w:szCs w:val="24"/>
        </w:rPr>
        <w:t xml:space="preserve">and development </w:t>
      </w:r>
      <w:r w:rsidRPr="00045254">
        <w:rPr>
          <w:rFonts w:ascii="Times New Roman" w:hAnsi="Times New Roman"/>
          <w:sz w:val="24"/>
          <w:szCs w:val="24"/>
        </w:rPr>
        <w:t xml:space="preserve">programmes as far as improving employee performance in </w:t>
      </w:r>
      <w:r w:rsidR="00A55842" w:rsidRPr="00045254">
        <w:rPr>
          <w:rFonts w:ascii="Times New Roman" w:hAnsi="Times New Roman"/>
          <w:sz w:val="24"/>
          <w:szCs w:val="24"/>
        </w:rPr>
        <w:t>Uganda Broadcasting Corporation</w:t>
      </w:r>
      <w:r w:rsidRPr="00045254">
        <w:rPr>
          <w:rFonts w:ascii="Times New Roman" w:hAnsi="Times New Roman"/>
          <w:sz w:val="24"/>
          <w:szCs w:val="24"/>
        </w:rPr>
        <w:t xml:space="preserve"> is concerned?</w:t>
      </w:r>
    </w:p>
    <w:p w:rsidR="00E77393" w:rsidRPr="00045254" w:rsidRDefault="00E77393" w:rsidP="00A55842">
      <w:pPr>
        <w:pStyle w:val="ListParagraph"/>
        <w:numPr>
          <w:ilvl w:val="0"/>
          <w:numId w:val="18"/>
        </w:numPr>
        <w:spacing w:line="360" w:lineRule="auto"/>
        <w:jc w:val="both"/>
        <w:rPr>
          <w:rFonts w:ascii="Times New Roman" w:hAnsi="Times New Roman"/>
          <w:sz w:val="24"/>
          <w:szCs w:val="24"/>
        </w:rPr>
      </w:pPr>
      <w:r w:rsidRPr="00045254">
        <w:rPr>
          <w:rFonts w:ascii="Times New Roman" w:hAnsi="Times New Roman"/>
          <w:sz w:val="24"/>
          <w:szCs w:val="24"/>
        </w:rPr>
        <w:t xml:space="preserve">How has the evaluation of training </w:t>
      </w:r>
      <w:r w:rsidR="00D56E83">
        <w:rPr>
          <w:rFonts w:ascii="Times New Roman" w:hAnsi="Times New Roman"/>
          <w:sz w:val="24"/>
          <w:szCs w:val="24"/>
        </w:rPr>
        <w:t xml:space="preserve">and development </w:t>
      </w:r>
      <w:r w:rsidRPr="00045254">
        <w:rPr>
          <w:rFonts w:ascii="Times New Roman" w:hAnsi="Times New Roman"/>
          <w:sz w:val="24"/>
          <w:szCs w:val="24"/>
        </w:rPr>
        <w:t xml:space="preserve">programmes affected </w:t>
      </w:r>
      <w:r w:rsidR="00A55842" w:rsidRPr="00045254">
        <w:rPr>
          <w:rFonts w:ascii="Times New Roman" w:hAnsi="Times New Roman"/>
          <w:sz w:val="24"/>
          <w:szCs w:val="24"/>
        </w:rPr>
        <w:t xml:space="preserve">employee </w:t>
      </w:r>
      <w:r w:rsidRPr="00045254">
        <w:rPr>
          <w:rFonts w:ascii="Times New Roman" w:hAnsi="Times New Roman"/>
          <w:sz w:val="24"/>
          <w:szCs w:val="24"/>
        </w:rPr>
        <w:t xml:space="preserve">performance </w:t>
      </w:r>
      <w:r w:rsidR="00A55842" w:rsidRPr="00045254">
        <w:rPr>
          <w:rFonts w:ascii="Times New Roman" w:hAnsi="Times New Roman"/>
          <w:sz w:val="24"/>
          <w:szCs w:val="24"/>
        </w:rPr>
        <w:t>in Uganda Broadcasting Corporation</w:t>
      </w:r>
      <w:r w:rsidRPr="00045254">
        <w:rPr>
          <w:rFonts w:ascii="Times New Roman" w:hAnsi="Times New Roman"/>
          <w:sz w:val="24"/>
          <w:szCs w:val="24"/>
        </w:rPr>
        <w:t>?</w:t>
      </w:r>
    </w:p>
    <w:p w:rsidR="00A55842" w:rsidRPr="00045254" w:rsidRDefault="00E77393" w:rsidP="00A55842">
      <w:pPr>
        <w:pStyle w:val="ListParagraph"/>
        <w:numPr>
          <w:ilvl w:val="0"/>
          <w:numId w:val="18"/>
        </w:numPr>
        <w:spacing w:line="360" w:lineRule="auto"/>
        <w:jc w:val="both"/>
        <w:rPr>
          <w:rFonts w:ascii="Times New Roman" w:hAnsi="Times New Roman"/>
          <w:sz w:val="24"/>
          <w:szCs w:val="24"/>
        </w:rPr>
      </w:pPr>
      <w:r w:rsidRPr="00045254">
        <w:rPr>
          <w:rFonts w:ascii="Times New Roman" w:hAnsi="Times New Roman"/>
          <w:sz w:val="24"/>
          <w:szCs w:val="24"/>
        </w:rPr>
        <w:t xml:space="preserve">What is effect of training needs identification and analysis on the performance of </w:t>
      </w:r>
      <w:r w:rsidR="00A55842" w:rsidRPr="00045254">
        <w:rPr>
          <w:rFonts w:ascii="Times New Roman" w:hAnsi="Times New Roman"/>
          <w:sz w:val="24"/>
          <w:szCs w:val="24"/>
        </w:rPr>
        <w:t>employees in Uganda Broadcasting Corporation</w:t>
      </w:r>
      <w:r w:rsidRPr="00045254">
        <w:rPr>
          <w:rFonts w:ascii="Times New Roman" w:hAnsi="Times New Roman"/>
          <w:sz w:val="24"/>
          <w:szCs w:val="24"/>
        </w:rPr>
        <w:t>?</w:t>
      </w:r>
    </w:p>
    <w:p w:rsidR="00D71C71" w:rsidRPr="00045254" w:rsidRDefault="00D71C71" w:rsidP="00A55842">
      <w:pPr>
        <w:pStyle w:val="ListParagraph"/>
        <w:numPr>
          <w:ilvl w:val="0"/>
          <w:numId w:val="18"/>
        </w:numPr>
        <w:spacing w:line="360" w:lineRule="auto"/>
        <w:jc w:val="both"/>
        <w:rPr>
          <w:rFonts w:ascii="Times New Roman" w:hAnsi="Times New Roman"/>
          <w:sz w:val="24"/>
          <w:szCs w:val="24"/>
        </w:rPr>
      </w:pPr>
      <w:r w:rsidRPr="00045254">
        <w:rPr>
          <w:rFonts w:ascii="Times New Roman" w:hAnsi="Times New Roman"/>
          <w:sz w:val="24"/>
          <w:szCs w:val="24"/>
        </w:rPr>
        <w:t xml:space="preserve">How do you evaluate </w:t>
      </w:r>
      <w:r w:rsidR="00A55842" w:rsidRPr="00045254">
        <w:rPr>
          <w:rFonts w:ascii="Times New Roman" w:hAnsi="Times New Roman"/>
          <w:sz w:val="24"/>
          <w:szCs w:val="24"/>
        </w:rPr>
        <w:t xml:space="preserve">remuneration systems and </w:t>
      </w:r>
      <w:r w:rsidR="00AB263D" w:rsidRPr="00045254">
        <w:rPr>
          <w:rFonts w:ascii="Times New Roman" w:hAnsi="Times New Roman"/>
          <w:sz w:val="24"/>
          <w:szCs w:val="24"/>
        </w:rPr>
        <w:t>practices</w:t>
      </w:r>
      <w:r w:rsidRPr="00045254">
        <w:rPr>
          <w:rFonts w:ascii="Times New Roman" w:hAnsi="Times New Roman"/>
          <w:sz w:val="24"/>
          <w:szCs w:val="24"/>
        </w:rPr>
        <w:t xml:space="preserve"> of </w:t>
      </w:r>
      <w:r w:rsidR="00A55842" w:rsidRPr="00045254">
        <w:rPr>
          <w:rFonts w:ascii="Times New Roman" w:hAnsi="Times New Roman"/>
          <w:sz w:val="24"/>
          <w:szCs w:val="24"/>
        </w:rPr>
        <w:t>Uganda Broadcasting Corporation towards</w:t>
      </w:r>
      <w:r w:rsidRPr="00045254">
        <w:rPr>
          <w:rFonts w:ascii="Times New Roman" w:hAnsi="Times New Roman"/>
          <w:sz w:val="24"/>
          <w:szCs w:val="24"/>
        </w:rPr>
        <w:t xml:space="preserve"> </w:t>
      </w:r>
      <w:r w:rsidR="00A55842" w:rsidRPr="00045254">
        <w:rPr>
          <w:rFonts w:ascii="Times New Roman" w:hAnsi="Times New Roman"/>
          <w:sz w:val="24"/>
          <w:szCs w:val="24"/>
        </w:rPr>
        <w:t>employee performance</w:t>
      </w:r>
      <w:r w:rsidRPr="00045254">
        <w:rPr>
          <w:rFonts w:ascii="Times New Roman" w:hAnsi="Times New Roman"/>
          <w:sz w:val="24"/>
          <w:szCs w:val="24"/>
        </w:rPr>
        <w:t>?</w:t>
      </w:r>
    </w:p>
    <w:p w:rsidR="00D71C71" w:rsidRPr="00045254" w:rsidRDefault="00D71C71" w:rsidP="00A55842">
      <w:pPr>
        <w:pStyle w:val="ListParagraph"/>
        <w:numPr>
          <w:ilvl w:val="0"/>
          <w:numId w:val="18"/>
        </w:numPr>
        <w:spacing w:line="360" w:lineRule="auto"/>
        <w:jc w:val="both"/>
        <w:rPr>
          <w:rFonts w:ascii="Times New Roman" w:hAnsi="Times New Roman"/>
          <w:sz w:val="24"/>
          <w:szCs w:val="24"/>
        </w:rPr>
      </w:pPr>
      <w:r w:rsidRPr="00045254">
        <w:rPr>
          <w:rFonts w:ascii="Times New Roman" w:hAnsi="Times New Roman"/>
          <w:sz w:val="24"/>
          <w:szCs w:val="24"/>
        </w:rPr>
        <w:t xml:space="preserve">What </w:t>
      </w:r>
      <w:r w:rsidR="00A55842" w:rsidRPr="00045254">
        <w:rPr>
          <w:rFonts w:ascii="Times New Roman" w:hAnsi="Times New Roman"/>
          <w:sz w:val="24"/>
          <w:szCs w:val="24"/>
        </w:rPr>
        <w:t>communication</w:t>
      </w:r>
      <w:r w:rsidRPr="00045254">
        <w:rPr>
          <w:rFonts w:ascii="Times New Roman" w:hAnsi="Times New Roman"/>
          <w:sz w:val="24"/>
          <w:szCs w:val="24"/>
        </w:rPr>
        <w:t xml:space="preserve"> </w:t>
      </w:r>
      <w:r w:rsidR="00D56E83">
        <w:rPr>
          <w:rFonts w:ascii="Times New Roman" w:hAnsi="Times New Roman"/>
          <w:sz w:val="24"/>
          <w:szCs w:val="24"/>
        </w:rPr>
        <w:t xml:space="preserve">and administrative </w:t>
      </w:r>
      <w:r w:rsidRPr="00045254">
        <w:rPr>
          <w:rFonts w:ascii="Times New Roman" w:hAnsi="Times New Roman"/>
          <w:sz w:val="24"/>
          <w:szCs w:val="24"/>
        </w:rPr>
        <w:t xml:space="preserve">aspects are so important to the achievement of </w:t>
      </w:r>
      <w:r w:rsidR="00A55842" w:rsidRPr="00045254">
        <w:rPr>
          <w:rFonts w:ascii="Times New Roman" w:hAnsi="Times New Roman"/>
          <w:sz w:val="24"/>
          <w:szCs w:val="24"/>
        </w:rPr>
        <w:t>improved employee performance</w:t>
      </w:r>
      <w:r w:rsidR="00AB263D" w:rsidRPr="00045254">
        <w:rPr>
          <w:rFonts w:ascii="Times New Roman" w:hAnsi="Times New Roman"/>
          <w:sz w:val="24"/>
          <w:szCs w:val="24"/>
        </w:rPr>
        <w:t xml:space="preserve"> in </w:t>
      </w:r>
      <w:r w:rsidR="00A55842" w:rsidRPr="00045254">
        <w:rPr>
          <w:rFonts w:ascii="Times New Roman" w:hAnsi="Times New Roman"/>
          <w:sz w:val="24"/>
          <w:szCs w:val="24"/>
        </w:rPr>
        <w:t>Uganda Broadcasting Corporation</w:t>
      </w:r>
      <w:r w:rsidRPr="00045254">
        <w:rPr>
          <w:rFonts w:ascii="Times New Roman" w:hAnsi="Times New Roman"/>
          <w:sz w:val="24"/>
          <w:szCs w:val="24"/>
        </w:rPr>
        <w:t>?</w:t>
      </w:r>
    </w:p>
    <w:p w:rsidR="00D71C71" w:rsidRPr="00045254" w:rsidRDefault="00D71C71" w:rsidP="00A55842">
      <w:pPr>
        <w:pStyle w:val="ListParagraph"/>
        <w:numPr>
          <w:ilvl w:val="0"/>
          <w:numId w:val="18"/>
        </w:numPr>
        <w:spacing w:line="360" w:lineRule="auto"/>
        <w:jc w:val="both"/>
        <w:rPr>
          <w:rFonts w:ascii="Times New Roman" w:hAnsi="Times New Roman"/>
          <w:sz w:val="24"/>
          <w:szCs w:val="24"/>
        </w:rPr>
      </w:pPr>
      <w:r w:rsidRPr="00045254">
        <w:rPr>
          <w:rFonts w:ascii="Times New Roman" w:hAnsi="Times New Roman"/>
          <w:sz w:val="24"/>
          <w:szCs w:val="24"/>
        </w:rPr>
        <w:t xml:space="preserve">What is your view of </w:t>
      </w:r>
      <w:r w:rsidR="00A55842" w:rsidRPr="00045254">
        <w:rPr>
          <w:rFonts w:ascii="Times New Roman" w:hAnsi="Times New Roman"/>
          <w:sz w:val="24"/>
          <w:szCs w:val="24"/>
        </w:rPr>
        <w:t xml:space="preserve">the forms of communication and </w:t>
      </w:r>
      <w:r w:rsidR="00CD7E46">
        <w:rPr>
          <w:rFonts w:ascii="Times New Roman" w:hAnsi="Times New Roman"/>
          <w:sz w:val="24"/>
          <w:szCs w:val="24"/>
        </w:rPr>
        <w:t>administrative styles</w:t>
      </w:r>
      <w:r w:rsidRPr="00045254">
        <w:rPr>
          <w:rFonts w:ascii="Times New Roman" w:hAnsi="Times New Roman"/>
          <w:sz w:val="24"/>
          <w:szCs w:val="24"/>
        </w:rPr>
        <w:t xml:space="preserve"> </w:t>
      </w:r>
      <w:r w:rsidR="00A55842" w:rsidRPr="00045254">
        <w:rPr>
          <w:rFonts w:ascii="Times New Roman" w:hAnsi="Times New Roman"/>
          <w:sz w:val="24"/>
          <w:szCs w:val="24"/>
        </w:rPr>
        <w:t>used by Uganda Broadcasting Corporation</w:t>
      </w:r>
      <w:r w:rsidRPr="00045254">
        <w:rPr>
          <w:rFonts w:ascii="Times New Roman" w:hAnsi="Times New Roman"/>
          <w:sz w:val="24"/>
          <w:szCs w:val="24"/>
        </w:rPr>
        <w:t>?</w:t>
      </w:r>
    </w:p>
    <w:p w:rsidR="00D71C71" w:rsidRPr="00045254" w:rsidRDefault="00D71C71" w:rsidP="00A55842">
      <w:pPr>
        <w:pStyle w:val="ListParagraph"/>
        <w:numPr>
          <w:ilvl w:val="0"/>
          <w:numId w:val="18"/>
        </w:numPr>
        <w:spacing w:line="360" w:lineRule="auto"/>
        <w:jc w:val="both"/>
        <w:rPr>
          <w:rFonts w:ascii="Times New Roman" w:hAnsi="Times New Roman"/>
          <w:sz w:val="24"/>
          <w:szCs w:val="24"/>
        </w:rPr>
      </w:pPr>
      <w:r w:rsidRPr="00045254">
        <w:rPr>
          <w:rFonts w:ascii="Times New Roman" w:hAnsi="Times New Roman"/>
          <w:sz w:val="24"/>
          <w:szCs w:val="24"/>
        </w:rPr>
        <w:t>Generally, how ha</w:t>
      </w:r>
      <w:r w:rsidR="00A55842" w:rsidRPr="00045254">
        <w:rPr>
          <w:rFonts w:ascii="Times New Roman" w:hAnsi="Times New Roman"/>
          <w:sz w:val="24"/>
          <w:szCs w:val="24"/>
        </w:rPr>
        <w:t>s</w:t>
      </w:r>
      <w:r w:rsidRPr="00045254">
        <w:rPr>
          <w:rFonts w:ascii="Times New Roman" w:hAnsi="Times New Roman"/>
          <w:sz w:val="24"/>
          <w:szCs w:val="24"/>
        </w:rPr>
        <w:t xml:space="preserve"> </w:t>
      </w:r>
      <w:r w:rsidR="00A55842" w:rsidRPr="00045254">
        <w:rPr>
          <w:rFonts w:ascii="Times New Roman" w:hAnsi="Times New Roman"/>
          <w:sz w:val="24"/>
          <w:szCs w:val="24"/>
        </w:rPr>
        <w:t>motivation</w:t>
      </w:r>
      <w:r w:rsidRPr="00045254">
        <w:rPr>
          <w:rFonts w:ascii="Times New Roman" w:hAnsi="Times New Roman"/>
          <w:sz w:val="24"/>
          <w:szCs w:val="24"/>
        </w:rPr>
        <w:t xml:space="preserve"> affected </w:t>
      </w:r>
      <w:r w:rsidR="00A55842" w:rsidRPr="00045254">
        <w:rPr>
          <w:rFonts w:ascii="Times New Roman" w:hAnsi="Times New Roman"/>
          <w:sz w:val="24"/>
          <w:szCs w:val="24"/>
        </w:rPr>
        <w:t>employee performance</w:t>
      </w:r>
      <w:r w:rsidR="00AB263D" w:rsidRPr="00045254">
        <w:rPr>
          <w:rFonts w:ascii="Times New Roman" w:hAnsi="Times New Roman"/>
          <w:sz w:val="24"/>
          <w:szCs w:val="24"/>
        </w:rPr>
        <w:t xml:space="preserve"> in </w:t>
      </w:r>
      <w:r w:rsidR="00A55842" w:rsidRPr="00045254">
        <w:rPr>
          <w:rFonts w:ascii="Times New Roman" w:hAnsi="Times New Roman"/>
          <w:sz w:val="24"/>
          <w:szCs w:val="24"/>
        </w:rPr>
        <w:t>Uganda Broadcasting Corporation</w:t>
      </w:r>
      <w:r w:rsidRPr="00045254">
        <w:rPr>
          <w:rFonts w:ascii="Times New Roman" w:hAnsi="Times New Roman"/>
          <w:sz w:val="24"/>
          <w:szCs w:val="24"/>
        </w:rPr>
        <w:t xml:space="preserve">? </w:t>
      </w:r>
    </w:p>
    <w:p w:rsidR="00D71C71" w:rsidRPr="00045254" w:rsidRDefault="00D71C71" w:rsidP="00AB263D">
      <w:pPr>
        <w:spacing w:line="360" w:lineRule="auto"/>
        <w:jc w:val="center"/>
        <w:rPr>
          <w:rFonts w:ascii="Times New Roman" w:hAnsi="Times New Roman"/>
          <w:b/>
          <w:i/>
          <w:sz w:val="24"/>
          <w:szCs w:val="24"/>
        </w:rPr>
      </w:pPr>
      <w:r w:rsidRPr="00045254">
        <w:rPr>
          <w:rFonts w:ascii="Times New Roman" w:hAnsi="Times New Roman"/>
          <w:b/>
          <w:i/>
          <w:sz w:val="24"/>
          <w:szCs w:val="24"/>
        </w:rPr>
        <w:t>Thank you so much for your cooperation.</w:t>
      </w:r>
    </w:p>
    <w:p w:rsidR="00A55842" w:rsidRPr="00045254" w:rsidRDefault="00A55842">
      <w:pPr>
        <w:rPr>
          <w:rFonts w:ascii="Times New Roman" w:eastAsia="Times New Roman" w:hAnsi="Times New Roman" w:cs="Times New Roman"/>
          <w:b/>
          <w:bCs/>
          <w:iCs/>
          <w:sz w:val="24"/>
          <w:szCs w:val="24"/>
        </w:rPr>
      </w:pPr>
      <w:r w:rsidRPr="00045254">
        <w:rPr>
          <w:rFonts w:ascii="Times New Roman" w:hAnsi="Times New Roman"/>
          <w:i/>
          <w:sz w:val="24"/>
          <w:szCs w:val="24"/>
        </w:rPr>
        <w:br w:type="page"/>
      </w:r>
    </w:p>
    <w:p w:rsidR="00D71C71" w:rsidRPr="00045254" w:rsidRDefault="00D71C71" w:rsidP="00D71C71">
      <w:pPr>
        <w:pStyle w:val="Heading2"/>
        <w:spacing w:line="360" w:lineRule="auto"/>
        <w:jc w:val="center"/>
        <w:rPr>
          <w:rFonts w:ascii="Times New Roman" w:hAnsi="Times New Roman"/>
          <w:i w:val="0"/>
          <w:sz w:val="24"/>
          <w:szCs w:val="24"/>
        </w:rPr>
      </w:pPr>
      <w:bookmarkStart w:id="480" w:name="_Toc18572210"/>
      <w:r w:rsidRPr="00045254">
        <w:rPr>
          <w:rFonts w:ascii="Times New Roman" w:hAnsi="Times New Roman"/>
          <w:i w:val="0"/>
          <w:sz w:val="24"/>
          <w:szCs w:val="24"/>
        </w:rPr>
        <w:lastRenderedPageBreak/>
        <w:t>APPENDIX IV: Document review checklist</w:t>
      </w:r>
      <w:bookmarkEnd w:id="480"/>
    </w:p>
    <w:p w:rsidR="00D71C71" w:rsidRPr="00045254" w:rsidRDefault="00DF1748" w:rsidP="00DF1748">
      <w:pPr>
        <w:pStyle w:val="ListParagraph"/>
        <w:numPr>
          <w:ilvl w:val="0"/>
          <w:numId w:val="5"/>
        </w:numPr>
        <w:spacing w:after="0" w:line="600" w:lineRule="auto"/>
        <w:rPr>
          <w:rFonts w:ascii="Times New Roman" w:hAnsi="Times New Roman"/>
          <w:sz w:val="24"/>
          <w:szCs w:val="24"/>
        </w:rPr>
      </w:pPr>
      <w:r w:rsidRPr="00045254">
        <w:rPr>
          <w:rFonts w:ascii="Times New Roman" w:hAnsi="Times New Roman"/>
          <w:sz w:val="24"/>
          <w:szCs w:val="24"/>
        </w:rPr>
        <w:t>Uganda Broadcasting Corporation performance appraisal</w:t>
      </w:r>
      <w:r w:rsidR="00D71C71" w:rsidRPr="00045254">
        <w:rPr>
          <w:rFonts w:ascii="Times New Roman" w:hAnsi="Times New Roman"/>
          <w:sz w:val="24"/>
          <w:szCs w:val="24"/>
        </w:rPr>
        <w:t xml:space="preserve"> reports</w:t>
      </w:r>
    </w:p>
    <w:p w:rsidR="00D71C71" w:rsidRPr="00045254" w:rsidRDefault="00DF1748" w:rsidP="00DF1748">
      <w:pPr>
        <w:pStyle w:val="ListParagraph"/>
        <w:numPr>
          <w:ilvl w:val="0"/>
          <w:numId w:val="5"/>
        </w:numPr>
        <w:spacing w:line="600" w:lineRule="auto"/>
        <w:rPr>
          <w:rFonts w:ascii="Times New Roman" w:hAnsi="Times New Roman"/>
          <w:sz w:val="24"/>
          <w:szCs w:val="24"/>
        </w:rPr>
      </w:pPr>
      <w:r w:rsidRPr="00045254">
        <w:rPr>
          <w:rFonts w:ascii="Times New Roman" w:hAnsi="Times New Roman"/>
          <w:sz w:val="24"/>
          <w:szCs w:val="24"/>
        </w:rPr>
        <w:t>Employee Training and Development</w:t>
      </w:r>
      <w:r w:rsidR="00605099" w:rsidRPr="00045254">
        <w:rPr>
          <w:rFonts w:ascii="Times New Roman" w:hAnsi="Times New Roman"/>
          <w:sz w:val="24"/>
          <w:szCs w:val="24"/>
        </w:rPr>
        <w:t xml:space="preserve"> </w:t>
      </w:r>
      <w:r w:rsidR="00D71C71" w:rsidRPr="00045254">
        <w:rPr>
          <w:rFonts w:ascii="Times New Roman" w:hAnsi="Times New Roman"/>
          <w:sz w:val="24"/>
          <w:szCs w:val="24"/>
        </w:rPr>
        <w:t>Reports</w:t>
      </w:r>
    </w:p>
    <w:p w:rsidR="00D71C71" w:rsidRPr="00045254" w:rsidRDefault="00DF1748" w:rsidP="00DF1748">
      <w:pPr>
        <w:pStyle w:val="ListParagraph"/>
        <w:numPr>
          <w:ilvl w:val="0"/>
          <w:numId w:val="5"/>
        </w:numPr>
        <w:spacing w:line="600" w:lineRule="auto"/>
        <w:rPr>
          <w:rFonts w:ascii="Times New Roman" w:hAnsi="Times New Roman"/>
          <w:sz w:val="24"/>
          <w:szCs w:val="24"/>
        </w:rPr>
      </w:pPr>
      <w:r w:rsidRPr="00045254">
        <w:rPr>
          <w:rFonts w:ascii="Times New Roman" w:hAnsi="Times New Roman"/>
          <w:sz w:val="24"/>
          <w:szCs w:val="24"/>
        </w:rPr>
        <w:t>Human Resource</w:t>
      </w:r>
      <w:r w:rsidR="00D71C71" w:rsidRPr="00045254">
        <w:rPr>
          <w:rFonts w:ascii="Times New Roman" w:hAnsi="Times New Roman"/>
          <w:sz w:val="24"/>
          <w:szCs w:val="24"/>
        </w:rPr>
        <w:t xml:space="preserve"> </w:t>
      </w:r>
      <w:r w:rsidRPr="00045254">
        <w:rPr>
          <w:rFonts w:ascii="Times New Roman" w:hAnsi="Times New Roman"/>
          <w:sz w:val="24"/>
          <w:szCs w:val="24"/>
        </w:rPr>
        <w:t>A</w:t>
      </w:r>
      <w:r w:rsidR="00D71C71" w:rsidRPr="00045254">
        <w:rPr>
          <w:rFonts w:ascii="Times New Roman" w:hAnsi="Times New Roman"/>
          <w:sz w:val="24"/>
          <w:szCs w:val="24"/>
        </w:rPr>
        <w:t>udit reports</w:t>
      </w:r>
      <w:bookmarkStart w:id="481" w:name="_GoBack"/>
      <w:bookmarkEnd w:id="481"/>
    </w:p>
    <w:p w:rsidR="00D71C71" w:rsidRPr="00045254" w:rsidRDefault="00DF1748" w:rsidP="00DF1748">
      <w:pPr>
        <w:pStyle w:val="ListParagraph"/>
        <w:numPr>
          <w:ilvl w:val="0"/>
          <w:numId w:val="5"/>
        </w:numPr>
        <w:spacing w:line="600" w:lineRule="auto"/>
        <w:rPr>
          <w:rFonts w:ascii="Times New Roman" w:hAnsi="Times New Roman"/>
          <w:sz w:val="24"/>
          <w:szCs w:val="24"/>
        </w:rPr>
      </w:pPr>
      <w:r w:rsidRPr="00045254">
        <w:rPr>
          <w:rFonts w:ascii="Times New Roman" w:hAnsi="Times New Roman"/>
          <w:sz w:val="24"/>
          <w:szCs w:val="24"/>
        </w:rPr>
        <w:t>Training and Activity Plans</w:t>
      </w:r>
    </w:p>
    <w:p w:rsidR="00D71C71" w:rsidRPr="00045254" w:rsidRDefault="00D71C71" w:rsidP="00DF1748">
      <w:pPr>
        <w:pStyle w:val="ListParagraph"/>
        <w:numPr>
          <w:ilvl w:val="0"/>
          <w:numId w:val="5"/>
        </w:numPr>
        <w:spacing w:line="600" w:lineRule="auto"/>
        <w:rPr>
          <w:rFonts w:ascii="Times New Roman" w:hAnsi="Times New Roman"/>
          <w:sz w:val="24"/>
          <w:szCs w:val="24"/>
        </w:rPr>
      </w:pPr>
      <w:r w:rsidRPr="00045254">
        <w:rPr>
          <w:rFonts w:ascii="Times New Roman" w:hAnsi="Times New Roman"/>
          <w:sz w:val="24"/>
          <w:szCs w:val="24"/>
        </w:rPr>
        <w:t>Minutes of site meetings</w:t>
      </w:r>
    </w:p>
    <w:p w:rsidR="00D71C71" w:rsidRPr="00045254" w:rsidRDefault="00D71C71" w:rsidP="00DF1748">
      <w:pPr>
        <w:pStyle w:val="ListParagraph"/>
        <w:numPr>
          <w:ilvl w:val="0"/>
          <w:numId w:val="5"/>
        </w:numPr>
        <w:spacing w:line="600" w:lineRule="auto"/>
        <w:rPr>
          <w:rFonts w:ascii="Times New Roman" w:hAnsi="Times New Roman"/>
          <w:sz w:val="24"/>
          <w:szCs w:val="24"/>
        </w:rPr>
      </w:pPr>
      <w:r w:rsidRPr="00045254">
        <w:rPr>
          <w:rFonts w:ascii="Times New Roman" w:hAnsi="Times New Roman"/>
          <w:sz w:val="24"/>
          <w:szCs w:val="24"/>
        </w:rPr>
        <w:t>Others as may be found relevant</w:t>
      </w:r>
    </w:p>
    <w:p w:rsidR="00D71C71" w:rsidRPr="00045254" w:rsidRDefault="00D71C71" w:rsidP="00D71C71">
      <w:pPr>
        <w:rPr>
          <w:rFonts w:ascii="Times New Roman" w:hAnsi="Times New Roman"/>
          <w:sz w:val="25"/>
          <w:szCs w:val="25"/>
        </w:rPr>
      </w:pPr>
    </w:p>
    <w:p w:rsidR="00D71C71" w:rsidRPr="00045254" w:rsidRDefault="00D71C71" w:rsidP="00D71C71">
      <w:pPr>
        <w:rPr>
          <w:rFonts w:ascii="Times New Roman" w:hAnsi="Times New Roman"/>
          <w:sz w:val="25"/>
          <w:szCs w:val="25"/>
        </w:rPr>
      </w:pPr>
    </w:p>
    <w:p w:rsidR="007A4B58" w:rsidRPr="00045254" w:rsidRDefault="007A4B58">
      <w:r w:rsidRPr="00045254">
        <w:br w:type="page"/>
      </w:r>
    </w:p>
    <w:p w:rsidR="009801E9" w:rsidRPr="00045254" w:rsidRDefault="009801E9" w:rsidP="009801E9">
      <w:pPr>
        <w:pStyle w:val="Heading2"/>
        <w:rPr>
          <w:rFonts w:ascii="Times New Roman" w:hAnsi="Times New Roman"/>
          <w:i w:val="0"/>
          <w:sz w:val="24"/>
          <w:szCs w:val="24"/>
          <w:shd w:val="clear" w:color="auto" w:fill="FFFFFF"/>
        </w:rPr>
      </w:pPr>
      <w:bookmarkStart w:id="482" w:name="_Toc18572211"/>
      <w:r w:rsidRPr="00045254">
        <w:rPr>
          <w:rFonts w:ascii="Times New Roman" w:hAnsi="Times New Roman"/>
          <w:i w:val="0"/>
          <w:sz w:val="24"/>
          <w:szCs w:val="24"/>
          <w:shd w:val="clear" w:color="auto" w:fill="FFFFFF"/>
        </w:rPr>
        <w:lastRenderedPageBreak/>
        <w:t>APPENDIX V: UBC Structure (ORGANOGRAM)</w:t>
      </w:r>
      <w:bookmarkEnd w:id="482"/>
    </w:p>
    <w:p w:rsidR="007A4B58" w:rsidRPr="00045254" w:rsidRDefault="007A4B58" w:rsidP="007A4B58">
      <w:pPr>
        <w:spacing w:line="360" w:lineRule="auto"/>
        <w:jc w:val="both"/>
        <w:rPr>
          <w:rFonts w:ascii="Times New Roman" w:eastAsia="Times New Roman" w:hAnsi="Times New Roman" w:cs="Times New Roman"/>
          <w:sz w:val="24"/>
          <w:szCs w:val="24"/>
          <w:shd w:val="clear" w:color="auto" w:fill="FFFFFF"/>
        </w:rPr>
      </w:pPr>
      <w:r w:rsidRPr="00045254">
        <w:rPr>
          <w:rFonts w:ascii="Times New Roman" w:eastAsia="Times New Roman" w:hAnsi="Times New Roman" w:cs="Times New Roman"/>
          <w:noProof/>
          <w:sz w:val="24"/>
          <w:szCs w:val="24"/>
          <w:shd w:val="clear" w:color="auto" w:fill="FFFFFF"/>
        </w:rPr>
        <w:drawing>
          <wp:inline distT="0" distB="0" distL="0" distR="0">
            <wp:extent cx="5724525" cy="5086350"/>
            <wp:effectExtent l="19050" t="0" r="9525" b="0"/>
            <wp:docPr id="1" name="Picture 5" descr="C:\Users\Dan\Downloads\20181128_12125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ownloads\20181128_121251-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737" cy="5092758"/>
                    </a:xfrm>
                    <a:prstGeom prst="rect">
                      <a:avLst/>
                    </a:prstGeom>
                    <a:noFill/>
                    <a:ln>
                      <a:noFill/>
                    </a:ln>
                  </pic:spPr>
                </pic:pic>
              </a:graphicData>
            </a:graphic>
          </wp:inline>
        </w:drawing>
      </w:r>
    </w:p>
    <w:p w:rsidR="007A4B58" w:rsidRPr="00045254" w:rsidRDefault="000526CF" w:rsidP="007A4B58">
      <w:pPr>
        <w:spacing w:line="360" w:lineRule="auto"/>
        <w:jc w:val="both"/>
        <w:rPr>
          <w:rFonts w:ascii="Times New Roman" w:eastAsia="Times New Roman" w:hAnsi="Times New Roman" w:cs="Times New Roman"/>
          <w:b/>
          <w:i/>
          <w:sz w:val="24"/>
          <w:szCs w:val="24"/>
          <w:shd w:val="clear" w:color="auto" w:fill="FFFFFF"/>
        </w:rPr>
      </w:pPr>
      <w:r w:rsidRPr="00045254">
        <w:rPr>
          <w:rFonts w:ascii="Times New Roman" w:eastAsia="Times New Roman" w:hAnsi="Times New Roman" w:cs="Times New Roman"/>
          <w:b/>
          <w:i/>
          <w:sz w:val="24"/>
          <w:szCs w:val="24"/>
          <w:shd w:val="clear" w:color="auto" w:fill="FFFFFF"/>
        </w:rPr>
        <w:t xml:space="preserve">Source: </w:t>
      </w:r>
      <w:r w:rsidR="007A4B58" w:rsidRPr="00045254">
        <w:rPr>
          <w:rFonts w:ascii="Times New Roman" w:eastAsia="Times New Roman" w:hAnsi="Times New Roman" w:cs="Times New Roman"/>
          <w:b/>
          <w:i/>
          <w:sz w:val="24"/>
          <w:szCs w:val="24"/>
          <w:shd w:val="clear" w:color="auto" w:fill="FFFFFF"/>
        </w:rPr>
        <w:t>UBC Handbook on New Approved UBC Structure (ORGANOGRAM)</w:t>
      </w:r>
    </w:p>
    <w:p w:rsidR="00501992" w:rsidRPr="00045254" w:rsidRDefault="00501992"/>
    <w:sectPr w:rsidR="00501992" w:rsidRPr="00045254" w:rsidSect="0089274C">
      <w:pgSz w:w="12240" w:h="15840"/>
      <w:pgMar w:top="1440" w:right="1440" w:bottom="153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5D" w:rsidRDefault="00C3235D" w:rsidP="00330C7C">
      <w:pPr>
        <w:spacing w:after="0" w:line="240" w:lineRule="auto"/>
      </w:pPr>
      <w:r>
        <w:separator/>
      </w:r>
    </w:p>
  </w:endnote>
  <w:endnote w:type="continuationSeparator" w:id="0">
    <w:p w:rsidR="00C3235D" w:rsidRDefault="00C3235D" w:rsidP="0033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BT-Book">
    <w:altName w:val="Futura Bk BT"/>
    <w:panose1 w:val="00000000000000000000"/>
    <w:charset w:val="4D"/>
    <w:family w:val="auto"/>
    <w:notTrueType/>
    <w:pitch w:val="default"/>
    <w:sig w:usb0="00000003" w:usb1="00000000" w:usb2="00000000" w:usb3="00000000" w:csb0="00000001" w:csb1="00000000"/>
  </w:font>
  <w:font w:name="FuturaBT-Heavy">
    <w:altName w:val="Futura Hv B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ao UI">
    <w:panose1 w:val="020B0502040204020203"/>
    <w:charset w:val="00"/>
    <w:family w:val="swiss"/>
    <w:pitch w:val="variable"/>
    <w:sig w:usb0="02000003" w:usb1="00000000" w:usb2="00000000" w:usb3="00000000" w:csb0="00000001"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45" w:rsidRDefault="00377445" w:rsidP="00D170BE">
    <w:pPr>
      <w:pStyle w:val="Footer"/>
      <w:jc w:val="center"/>
    </w:pPr>
    <w:r>
      <w:fldChar w:fldCharType="begin"/>
    </w:r>
    <w:r>
      <w:instrText xml:space="preserve"> PAGE   \* MERGEFORMAT </w:instrText>
    </w:r>
    <w:r>
      <w:fldChar w:fldCharType="separate"/>
    </w:r>
    <w:r w:rsidR="00684A0F">
      <w:rPr>
        <w:noProof/>
      </w:rPr>
      <w:t>101</w:t>
    </w:r>
    <w:r>
      <w:rPr>
        <w:noProof/>
      </w:rPr>
      <w:fldChar w:fldCharType="end"/>
    </w:r>
  </w:p>
  <w:p w:rsidR="00377445" w:rsidRDefault="00377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5D" w:rsidRDefault="00C3235D" w:rsidP="00330C7C">
      <w:pPr>
        <w:spacing w:after="0" w:line="240" w:lineRule="auto"/>
      </w:pPr>
      <w:r>
        <w:separator/>
      </w:r>
    </w:p>
  </w:footnote>
  <w:footnote w:type="continuationSeparator" w:id="0">
    <w:p w:rsidR="00C3235D" w:rsidRDefault="00C3235D" w:rsidP="00330C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472"/>
    <w:multiLevelType w:val="hybridMultilevel"/>
    <w:tmpl w:val="B5A4D51C"/>
    <w:lvl w:ilvl="0" w:tplc="75ACA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F21EE"/>
    <w:multiLevelType w:val="hybridMultilevel"/>
    <w:tmpl w:val="C1B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31D31"/>
    <w:multiLevelType w:val="hybridMultilevel"/>
    <w:tmpl w:val="819E002C"/>
    <w:lvl w:ilvl="0" w:tplc="DF86993E">
      <w:start w:val="1"/>
      <w:numFmt w:val="lowerRoman"/>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6666E"/>
    <w:multiLevelType w:val="hybridMultilevel"/>
    <w:tmpl w:val="9F1EEF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BE170A"/>
    <w:multiLevelType w:val="hybridMultilevel"/>
    <w:tmpl w:val="FF42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500CA"/>
    <w:multiLevelType w:val="hybridMultilevel"/>
    <w:tmpl w:val="C59473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14776"/>
    <w:multiLevelType w:val="singleLevel"/>
    <w:tmpl w:val="49A82E84"/>
    <w:lvl w:ilvl="0">
      <w:start w:val="1"/>
      <w:numFmt w:val="decimal"/>
      <w:pStyle w:val="Literat"/>
      <w:lvlText w:val="[%1] "/>
      <w:lvlJc w:val="left"/>
      <w:pPr>
        <w:tabs>
          <w:tab w:val="num" w:pos="454"/>
        </w:tabs>
        <w:ind w:left="454" w:hanging="454"/>
      </w:pPr>
      <w:rPr>
        <w:rFonts w:cs="Times New Roman" w:hint="default"/>
        <w:b w:val="0"/>
      </w:rPr>
    </w:lvl>
  </w:abstractNum>
  <w:abstractNum w:abstractNumId="7">
    <w:nsid w:val="3FDA4FC8"/>
    <w:multiLevelType w:val="multilevel"/>
    <w:tmpl w:val="BD782E2A"/>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
    <w:nsid w:val="44B8045D"/>
    <w:multiLevelType w:val="hybridMultilevel"/>
    <w:tmpl w:val="DB7A5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E775D"/>
    <w:multiLevelType w:val="hybridMultilevel"/>
    <w:tmpl w:val="D83AB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766619"/>
    <w:multiLevelType w:val="hybridMultilevel"/>
    <w:tmpl w:val="387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41904"/>
    <w:multiLevelType w:val="multilevel"/>
    <w:tmpl w:val="DC541C8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9A6B8B"/>
    <w:multiLevelType w:val="hybridMultilevel"/>
    <w:tmpl w:val="37BEFC5C"/>
    <w:lvl w:ilvl="0" w:tplc="D90064B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7C12E0D"/>
    <w:multiLevelType w:val="hybridMultilevel"/>
    <w:tmpl w:val="FC5015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BDA666F"/>
    <w:multiLevelType w:val="hybridMultilevel"/>
    <w:tmpl w:val="CD52818E"/>
    <w:lvl w:ilvl="0" w:tplc="75ACA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E02FEE"/>
    <w:multiLevelType w:val="hybridMultilevel"/>
    <w:tmpl w:val="D5B06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A85DAB"/>
    <w:multiLevelType w:val="hybridMultilevel"/>
    <w:tmpl w:val="41BC1EC2"/>
    <w:lvl w:ilvl="0" w:tplc="04090017">
      <w:start w:val="1"/>
      <w:numFmt w:val="lowerLetter"/>
      <w:lvlText w:val="%1)"/>
      <w:lvlJc w:val="left"/>
      <w:pPr>
        <w:ind w:left="360" w:hanging="360"/>
      </w:pPr>
      <w:rPr>
        <w:rFonts w:cs="Times New Roman"/>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77DD234E"/>
    <w:multiLevelType w:val="hybridMultilevel"/>
    <w:tmpl w:val="CF4E84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957448"/>
    <w:multiLevelType w:val="hybridMultilevel"/>
    <w:tmpl w:val="96B66FE6"/>
    <w:lvl w:ilvl="0" w:tplc="75ACAF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3"/>
  </w:num>
  <w:num w:numId="4">
    <w:abstractNumId w:val="4"/>
  </w:num>
  <w:num w:numId="5">
    <w:abstractNumId w:val="3"/>
  </w:num>
  <w:num w:numId="6">
    <w:abstractNumId w:val="16"/>
  </w:num>
  <w:num w:numId="7">
    <w:abstractNumId w:val="11"/>
  </w:num>
  <w:num w:numId="8">
    <w:abstractNumId w:val="14"/>
  </w:num>
  <w:num w:numId="9">
    <w:abstractNumId w:val="0"/>
  </w:num>
  <w:num w:numId="10">
    <w:abstractNumId w:val="15"/>
  </w:num>
  <w:num w:numId="11">
    <w:abstractNumId w:val="18"/>
  </w:num>
  <w:num w:numId="12">
    <w:abstractNumId w:val="9"/>
  </w:num>
  <w:num w:numId="13">
    <w:abstractNumId w:val="7"/>
  </w:num>
  <w:num w:numId="14">
    <w:abstractNumId w:val="8"/>
  </w:num>
  <w:num w:numId="15">
    <w:abstractNumId w:val="17"/>
  </w:num>
  <w:num w:numId="16">
    <w:abstractNumId w:val="10"/>
  </w:num>
  <w:num w:numId="17">
    <w:abstractNumId w:val="2"/>
  </w:num>
  <w:num w:numId="18">
    <w:abstractNumId w:val="5"/>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1C71"/>
    <w:rsid w:val="000000FB"/>
    <w:rsid w:val="00000C4C"/>
    <w:rsid w:val="00000DEE"/>
    <w:rsid w:val="00003ECD"/>
    <w:rsid w:val="00004D2D"/>
    <w:rsid w:val="00005E69"/>
    <w:rsid w:val="0000689F"/>
    <w:rsid w:val="00011350"/>
    <w:rsid w:val="00012F59"/>
    <w:rsid w:val="00014921"/>
    <w:rsid w:val="00015086"/>
    <w:rsid w:val="00020E22"/>
    <w:rsid w:val="0002368D"/>
    <w:rsid w:val="000241D3"/>
    <w:rsid w:val="000259CF"/>
    <w:rsid w:val="00030050"/>
    <w:rsid w:val="00031C56"/>
    <w:rsid w:val="00032530"/>
    <w:rsid w:val="00033683"/>
    <w:rsid w:val="00036CE3"/>
    <w:rsid w:val="00036D2E"/>
    <w:rsid w:val="000372DE"/>
    <w:rsid w:val="00045254"/>
    <w:rsid w:val="00045CF8"/>
    <w:rsid w:val="00046CA0"/>
    <w:rsid w:val="00047BB2"/>
    <w:rsid w:val="00047EA9"/>
    <w:rsid w:val="000526CF"/>
    <w:rsid w:val="00053BE1"/>
    <w:rsid w:val="000565DB"/>
    <w:rsid w:val="00061438"/>
    <w:rsid w:val="000618DF"/>
    <w:rsid w:val="0006249C"/>
    <w:rsid w:val="00062700"/>
    <w:rsid w:val="00062C51"/>
    <w:rsid w:val="0006380B"/>
    <w:rsid w:val="00063A50"/>
    <w:rsid w:val="0006500C"/>
    <w:rsid w:val="00065D1D"/>
    <w:rsid w:val="00071D73"/>
    <w:rsid w:val="00075609"/>
    <w:rsid w:val="000774FE"/>
    <w:rsid w:val="00081090"/>
    <w:rsid w:val="00083FFA"/>
    <w:rsid w:val="00084E34"/>
    <w:rsid w:val="00085583"/>
    <w:rsid w:val="00092999"/>
    <w:rsid w:val="00092BA3"/>
    <w:rsid w:val="00096CF1"/>
    <w:rsid w:val="000971F3"/>
    <w:rsid w:val="000A242E"/>
    <w:rsid w:val="000A570F"/>
    <w:rsid w:val="000B498F"/>
    <w:rsid w:val="000B50EF"/>
    <w:rsid w:val="000B5A0E"/>
    <w:rsid w:val="000B732D"/>
    <w:rsid w:val="000C5650"/>
    <w:rsid w:val="000D1890"/>
    <w:rsid w:val="000D4964"/>
    <w:rsid w:val="000D7E7C"/>
    <w:rsid w:val="000E0D07"/>
    <w:rsid w:val="000E1039"/>
    <w:rsid w:val="000E24B4"/>
    <w:rsid w:val="000E5C1F"/>
    <w:rsid w:val="000F06C7"/>
    <w:rsid w:val="000F27B0"/>
    <w:rsid w:val="000F4F08"/>
    <w:rsid w:val="000F7CA0"/>
    <w:rsid w:val="001010F5"/>
    <w:rsid w:val="0010161F"/>
    <w:rsid w:val="00103453"/>
    <w:rsid w:val="00106BAB"/>
    <w:rsid w:val="0011086F"/>
    <w:rsid w:val="00111D53"/>
    <w:rsid w:val="001122C3"/>
    <w:rsid w:val="001240D9"/>
    <w:rsid w:val="0012484B"/>
    <w:rsid w:val="00127D34"/>
    <w:rsid w:val="001323DF"/>
    <w:rsid w:val="00133AE9"/>
    <w:rsid w:val="00133BD0"/>
    <w:rsid w:val="00134A4B"/>
    <w:rsid w:val="00137486"/>
    <w:rsid w:val="00137641"/>
    <w:rsid w:val="00146070"/>
    <w:rsid w:val="001515CF"/>
    <w:rsid w:val="001553EC"/>
    <w:rsid w:val="001556FB"/>
    <w:rsid w:val="00155FE4"/>
    <w:rsid w:val="00156BD6"/>
    <w:rsid w:val="00162549"/>
    <w:rsid w:val="00163CB5"/>
    <w:rsid w:val="00165887"/>
    <w:rsid w:val="00165AC0"/>
    <w:rsid w:val="00167923"/>
    <w:rsid w:val="0017191A"/>
    <w:rsid w:val="00172941"/>
    <w:rsid w:val="00172C00"/>
    <w:rsid w:val="00173EF5"/>
    <w:rsid w:val="00174593"/>
    <w:rsid w:val="00174FE1"/>
    <w:rsid w:val="001757AA"/>
    <w:rsid w:val="001766C2"/>
    <w:rsid w:val="00181AC4"/>
    <w:rsid w:val="001821D8"/>
    <w:rsid w:val="0018256B"/>
    <w:rsid w:val="00186CE8"/>
    <w:rsid w:val="00191FE2"/>
    <w:rsid w:val="001922BF"/>
    <w:rsid w:val="0019314A"/>
    <w:rsid w:val="00195E66"/>
    <w:rsid w:val="001978AE"/>
    <w:rsid w:val="001A03C2"/>
    <w:rsid w:val="001A16B5"/>
    <w:rsid w:val="001A190E"/>
    <w:rsid w:val="001A21F0"/>
    <w:rsid w:val="001A32DE"/>
    <w:rsid w:val="001A5DE8"/>
    <w:rsid w:val="001A6028"/>
    <w:rsid w:val="001C2144"/>
    <w:rsid w:val="001C4412"/>
    <w:rsid w:val="001C722D"/>
    <w:rsid w:val="001D73DD"/>
    <w:rsid w:val="001D74DE"/>
    <w:rsid w:val="001E07BC"/>
    <w:rsid w:val="001E4EED"/>
    <w:rsid w:val="001E577F"/>
    <w:rsid w:val="001E7586"/>
    <w:rsid w:val="001F0C5D"/>
    <w:rsid w:val="001F3667"/>
    <w:rsid w:val="001F4D71"/>
    <w:rsid w:val="001F4F9E"/>
    <w:rsid w:val="00202651"/>
    <w:rsid w:val="002032F2"/>
    <w:rsid w:val="0020606A"/>
    <w:rsid w:val="0021090A"/>
    <w:rsid w:val="00211A99"/>
    <w:rsid w:val="00211BCD"/>
    <w:rsid w:val="002164DB"/>
    <w:rsid w:val="002166E0"/>
    <w:rsid w:val="002211E4"/>
    <w:rsid w:val="00221624"/>
    <w:rsid w:val="00222BCC"/>
    <w:rsid w:val="00223702"/>
    <w:rsid w:val="00225656"/>
    <w:rsid w:val="00226C6B"/>
    <w:rsid w:val="00233E2F"/>
    <w:rsid w:val="00240C29"/>
    <w:rsid w:val="00243B36"/>
    <w:rsid w:val="00244352"/>
    <w:rsid w:val="0024451A"/>
    <w:rsid w:val="00244D80"/>
    <w:rsid w:val="002453A3"/>
    <w:rsid w:val="002472AA"/>
    <w:rsid w:val="002511DD"/>
    <w:rsid w:val="00253F22"/>
    <w:rsid w:val="00257F23"/>
    <w:rsid w:val="002646F6"/>
    <w:rsid w:val="00264BE8"/>
    <w:rsid w:val="00266EF9"/>
    <w:rsid w:val="002712DA"/>
    <w:rsid w:val="00276138"/>
    <w:rsid w:val="002847CC"/>
    <w:rsid w:val="00284F56"/>
    <w:rsid w:val="0028658F"/>
    <w:rsid w:val="00290719"/>
    <w:rsid w:val="00290900"/>
    <w:rsid w:val="0029129A"/>
    <w:rsid w:val="002916EA"/>
    <w:rsid w:val="00295AD5"/>
    <w:rsid w:val="00297646"/>
    <w:rsid w:val="002A0480"/>
    <w:rsid w:val="002A278F"/>
    <w:rsid w:val="002A2989"/>
    <w:rsid w:val="002A7825"/>
    <w:rsid w:val="002A7AB8"/>
    <w:rsid w:val="002B00B0"/>
    <w:rsid w:val="002B2696"/>
    <w:rsid w:val="002B2915"/>
    <w:rsid w:val="002B50A4"/>
    <w:rsid w:val="002C038B"/>
    <w:rsid w:val="002C108D"/>
    <w:rsid w:val="002C1528"/>
    <w:rsid w:val="002C340B"/>
    <w:rsid w:val="002C59F5"/>
    <w:rsid w:val="002C7B1B"/>
    <w:rsid w:val="002D2C5A"/>
    <w:rsid w:val="002D3058"/>
    <w:rsid w:val="002D376B"/>
    <w:rsid w:val="002D383C"/>
    <w:rsid w:val="002D61C4"/>
    <w:rsid w:val="002D6367"/>
    <w:rsid w:val="002D636E"/>
    <w:rsid w:val="002D6C26"/>
    <w:rsid w:val="002D7E10"/>
    <w:rsid w:val="002E22D3"/>
    <w:rsid w:val="002E31C9"/>
    <w:rsid w:val="002E6ADE"/>
    <w:rsid w:val="002F1DE8"/>
    <w:rsid w:val="002F7754"/>
    <w:rsid w:val="0030272E"/>
    <w:rsid w:val="0030373F"/>
    <w:rsid w:val="00303C18"/>
    <w:rsid w:val="0030718A"/>
    <w:rsid w:val="0031110E"/>
    <w:rsid w:val="00314406"/>
    <w:rsid w:val="00315174"/>
    <w:rsid w:val="003159DD"/>
    <w:rsid w:val="00321B6A"/>
    <w:rsid w:val="00321F2C"/>
    <w:rsid w:val="0032549D"/>
    <w:rsid w:val="00326B03"/>
    <w:rsid w:val="00330149"/>
    <w:rsid w:val="00330C7C"/>
    <w:rsid w:val="00333A5D"/>
    <w:rsid w:val="00333B93"/>
    <w:rsid w:val="003358B7"/>
    <w:rsid w:val="00341D81"/>
    <w:rsid w:val="0034478B"/>
    <w:rsid w:val="003535DF"/>
    <w:rsid w:val="0035425E"/>
    <w:rsid w:val="003634FF"/>
    <w:rsid w:val="003658D4"/>
    <w:rsid w:val="00366B05"/>
    <w:rsid w:val="003732FF"/>
    <w:rsid w:val="00373F24"/>
    <w:rsid w:val="00375165"/>
    <w:rsid w:val="00377445"/>
    <w:rsid w:val="003774DD"/>
    <w:rsid w:val="00380A5F"/>
    <w:rsid w:val="00380C75"/>
    <w:rsid w:val="00380C7C"/>
    <w:rsid w:val="003816D2"/>
    <w:rsid w:val="00382A85"/>
    <w:rsid w:val="003842BB"/>
    <w:rsid w:val="00384754"/>
    <w:rsid w:val="00385A0D"/>
    <w:rsid w:val="003905E9"/>
    <w:rsid w:val="00391034"/>
    <w:rsid w:val="00397237"/>
    <w:rsid w:val="003A01F8"/>
    <w:rsid w:val="003A1F9A"/>
    <w:rsid w:val="003A211F"/>
    <w:rsid w:val="003A3CEC"/>
    <w:rsid w:val="003A7368"/>
    <w:rsid w:val="003B2F5D"/>
    <w:rsid w:val="003B52B0"/>
    <w:rsid w:val="003C342F"/>
    <w:rsid w:val="003D0C4B"/>
    <w:rsid w:val="003D0C85"/>
    <w:rsid w:val="003D17DA"/>
    <w:rsid w:val="003D28E8"/>
    <w:rsid w:val="003D3F89"/>
    <w:rsid w:val="003D5F45"/>
    <w:rsid w:val="003D6FEF"/>
    <w:rsid w:val="003E05B6"/>
    <w:rsid w:val="003E2FE5"/>
    <w:rsid w:val="003E3FE0"/>
    <w:rsid w:val="003E5765"/>
    <w:rsid w:val="003E6D1D"/>
    <w:rsid w:val="003F0076"/>
    <w:rsid w:val="003F4AC6"/>
    <w:rsid w:val="003F5685"/>
    <w:rsid w:val="003F5F4C"/>
    <w:rsid w:val="00400155"/>
    <w:rsid w:val="004024F5"/>
    <w:rsid w:val="00411B4E"/>
    <w:rsid w:val="00412816"/>
    <w:rsid w:val="00413EB5"/>
    <w:rsid w:val="004146C0"/>
    <w:rsid w:val="0041519A"/>
    <w:rsid w:val="004175B8"/>
    <w:rsid w:val="0042422A"/>
    <w:rsid w:val="00425050"/>
    <w:rsid w:val="00430102"/>
    <w:rsid w:val="00430F05"/>
    <w:rsid w:val="00440C72"/>
    <w:rsid w:val="00442F0C"/>
    <w:rsid w:val="00443072"/>
    <w:rsid w:val="00444925"/>
    <w:rsid w:val="004473BA"/>
    <w:rsid w:val="00450D3F"/>
    <w:rsid w:val="00462735"/>
    <w:rsid w:val="0046725B"/>
    <w:rsid w:val="004702A6"/>
    <w:rsid w:val="00471F55"/>
    <w:rsid w:val="004736F4"/>
    <w:rsid w:val="00474323"/>
    <w:rsid w:val="004745AA"/>
    <w:rsid w:val="00475D64"/>
    <w:rsid w:val="00476030"/>
    <w:rsid w:val="0048239D"/>
    <w:rsid w:val="00482B66"/>
    <w:rsid w:val="00485B20"/>
    <w:rsid w:val="00486628"/>
    <w:rsid w:val="004904B7"/>
    <w:rsid w:val="004910A9"/>
    <w:rsid w:val="00496650"/>
    <w:rsid w:val="00496C6D"/>
    <w:rsid w:val="004978BE"/>
    <w:rsid w:val="00497ED9"/>
    <w:rsid w:val="004A0563"/>
    <w:rsid w:val="004A2954"/>
    <w:rsid w:val="004A6A38"/>
    <w:rsid w:val="004B00CA"/>
    <w:rsid w:val="004B1966"/>
    <w:rsid w:val="004B339E"/>
    <w:rsid w:val="004B5793"/>
    <w:rsid w:val="004C01F4"/>
    <w:rsid w:val="004C0E39"/>
    <w:rsid w:val="004C136C"/>
    <w:rsid w:val="004C2ADF"/>
    <w:rsid w:val="004C484B"/>
    <w:rsid w:val="004C59BF"/>
    <w:rsid w:val="004D23D7"/>
    <w:rsid w:val="004D3014"/>
    <w:rsid w:val="004D5268"/>
    <w:rsid w:val="004D5342"/>
    <w:rsid w:val="004D7930"/>
    <w:rsid w:val="004E3B94"/>
    <w:rsid w:val="004E73B2"/>
    <w:rsid w:val="004F0DC8"/>
    <w:rsid w:val="004F1015"/>
    <w:rsid w:val="004F33EC"/>
    <w:rsid w:val="004F3CF8"/>
    <w:rsid w:val="004F3EFA"/>
    <w:rsid w:val="00501992"/>
    <w:rsid w:val="00502158"/>
    <w:rsid w:val="00503030"/>
    <w:rsid w:val="00510AEF"/>
    <w:rsid w:val="005166D6"/>
    <w:rsid w:val="00517AD2"/>
    <w:rsid w:val="00522C98"/>
    <w:rsid w:val="00532E8A"/>
    <w:rsid w:val="0053653C"/>
    <w:rsid w:val="005420C8"/>
    <w:rsid w:val="00543427"/>
    <w:rsid w:val="00555D52"/>
    <w:rsid w:val="00556F60"/>
    <w:rsid w:val="00562708"/>
    <w:rsid w:val="0057028C"/>
    <w:rsid w:val="0057069E"/>
    <w:rsid w:val="00570E8D"/>
    <w:rsid w:val="00572709"/>
    <w:rsid w:val="00572ADB"/>
    <w:rsid w:val="00575827"/>
    <w:rsid w:val="005772EB"/>
    <w:rsid w:val="005774D6"/>
    <w:rsid w:val="0058373B"/>
    <w:rsid w:val="005837B9"/>
    <w:rsid w:val="0058510C"/>
    <w:rsid w:val="00585C97"/>
    <w:rsid w:val="005861A4"/>
    <w:rsid w:val="00587D22"/>
    <w:rsid w:val="00591110"/>
    <w:rsid w:val="005938DE"/>
    <w:rsid w:val="005956D9"/>
    <w:rsid w:val="005A19C8"/>
    <w:rsid w:val="005A4AF1"/>
    <w:rsid w:val="005B0E37"/>
    <w:rsid w:val="005B1CB1"/>
    <w:rsid w:val="005B2811"/>
    <w:rsid w:val="005B427C"/>
    <w:rsid w:val="005B4FD5"/>
    <w:rsid w:val="005B69FF"/>
    <w:rsid w:val="005C00E3"/>
    <w:rsid w:val="005C195F"/>
    <w:rsid w:val="005C1EF0"/>
    <w:rsid w:val="005C44F9"/>
    <w:rsid w:val="005C6B58"/>
    <w:rsid w:val="005C6BBF"/>
    <w:rsid w:val="005C7802"/>
    <w:rsid w:val="005D1824"/>
    <w:rsid w:val="005D5B8B"/>
    <w:rsid w:val="005D7BB2"/>
    <w:rsid w:val="005E400D"/>
    <w:rsid w:val="005E6EC2"/>
    <w:rsid w:val="005E7094"/>
    <w:rsid w:val="005E7235"/>
    <w:rsid w:val="005E7942"/>
    <w:rsid w:val="005F5737"/>
    <w:rsid w:val="005F63FB"/>
    <w:rsid w:val="00602FEC"/>
    <w:rsid w:val="00605099"/>
    <w:rsid w:val="00605B93"/>
    <w:rsid w:val="0060633E"/>
    <w:rsid w:val="00611E28"/>
    <w:rsid w:val="006138AB"/>
    <w:rsid w:val="0061647E"/>
    <w:rsid w:val="00616510"/>
    <w:rsid w:val="00616DFF"/>
    <w:rsid w:val="00620982"/>
    <w:rsid w:val="00620CA1"/>
    <w:rsid w:val="00621AEA"/>
    <w:rsid w:val="00623D8B"/>
    <w:rsid w:val="006259FE"/>
    <w:rsid w:val="00636F4C"/>
    <w:rsid w:val="00641DD4"/>
    <w:rsid w:val="00641EB1"/>
    <w:rsid w:val="00644538"/>
    <w:rsid w:val="0064591B"/>
    <w:rsid w:val="00650777"/>
    <w:rsid w:val="0065120A"/>
    <w:rsid w:val="0065277A"/>
    <w:rsid w:val="006559E7"/>
    <w:rsid w:val="00655EA3"/>
    <w:rsid w:val="006568B2"/>
    <w:rsid w:val="00657A58"/>
    <w:rsid w:val="00657DC4"/>
    <w:rsid w:val="00660E79"/>
    <w:rsid w:val="00663EED"/>
    <w:rsid w:val="00666224"/>
    <w:rsid w:val="00666620"/>
    <w:rsid w:val="00667857"/>
    <w:rsid w:val="00670689"/>
    <w:rsid w:val="00670E1E"/>
    <w:rsid w:val="00671647"/>
    <w:rsid w:val="00676A80"/>
    <w:rsid w:val="006776BB"/>
    <w:rsid w:val="006777F4"/>
    <w:rsid w:val="006800DF"/>
    <w:rsid w:val="006820F9"/>
    <w:rsid w:val="0068394E"/>
    <w:rsid w:val="00684A0F"/>
    <w:rsid w:val="00692717"/>
    <w:rsid w:val="00694CAD"/>
    <w:rsid w:val="00696A36"/>
    <w:rsid w:val="006972A6"/>
    <w:rsid w:val="00697B1E"/>
    <w:rsid w:val="00697BB1"/>
    <w:rsid w:val="006A01D8"/>
    <w:rsid w:val="006A022A"/>
    <w:rsid w:val="006A16CE"/>
    <w:rsid w:val="006A4B62"/>
    <w:rsid w:val="006A4FE9"/>
    <w:rsid w:val="006A720D"/>
    <w:rsid w:val="006A7EE1"/>
    <w:rsid w:val="006B0FD8"/>
    <w:rsid w:val="006B1DE1"/>
    <w:rsid w:val="006B2957"/>
    <w:rsid w:val="006B3F8B"/>
    <w:rsid w:val="006B678B"/>
    <w:rsid w:val="006B6CFD"/>
    <w:rsid w:val="006B7B2D"/>
    <w:rsid w:val="006C0483"/>
    <w:rsid w:val="006C161C"/>
    <w:rsid w:val="006C2A22"/>
    <w:rsid w:val="006C2D14"/>
    <w:rsid w:val="006C47C2"/>
    <w:rsid w:val="006D53BA"/>
    <w:rsid w:val="006D6942"/>
    <w:rsid w:val="006D6B8F"/>
    <w:rsid w:val="006D6F63"/>
    <w:rsid w:val="006E13A0"/>
    <w:rsid w:val="006E2B27"/>
    <w:rsid w:val="006E5F77"/>
    <w:rsid w:val="006E69C6"/>
    <w:rsid w:val="006F0FE1"/>
    <w:rsid w:val="006F32AE"/>
    <w:rsid w:val="006F471F"/>
    <w:rsid w:val="00701217"/>
    <w:rsid w:val="0070139C"/>
    <w:rsid w:val="007025F9"/>
    <w:rsid w:val="00707881"/>
    <w:rsid w:val="007101AA"/>
    <w:rsid w:val="00710524"/>
    <w:rsid w:val="00712034"/>
    <w:rsid w:val="007133D9"/>
    <w:rsid w:val="00713B79"/>
    <w:rsid w:val="0071482C"/>
    <w:rsid w:val="00714BAF"/>
    <w:rsid w:val="00715300"/>
    <w:rsid w:val="0071797A"/>
    <w:rsid w:val="00717AD7"/>
    <w:rsid w:val="00720F56"/>
    <w:rsid w:val="00721C9A"/>
    <w:rsid w:val="00726551"/>
    <w:rsid w:val="00727A23"/>
    <w:rsid w:val="00732561"/>
    <w:rsid w:val="0073434F"/>
    <w:rsid w:val="0073708C"/>
    <w:rsid w:val="00741802"/>
    <w:rsid w:val="00746290"/>
    <w:rsid w:val="00747923"/>
    <w:rsid w:val="00751460"/>
    <w:rsid w:val="00753220"/>
    <w:rsid w:val="00755A0B"/>
    <w:rsid w:val="00761E5A"/>
    <w:rsid w:val="00764DC0"/>
    <w:rsid w:val="00764EB5"/>
    <w:rsid w:val="00765D3C"/>
    <w:rsid w:val="007673A3"/>
    <w:rsid w:val="0077002F"/>
    <w:rsid w:val="00770FAB"/>
    <w:rsid w:val="00775D40"/>
    <w:rsid w:val="007779C6"/>
    <w:rsid w:val="00791640"/>
    <w:rsid w:val="00791802"/>
    <w:rsid w:val="007932C7"/>
    <w:rsid w:val="007A03C9"/>
    <w:rsid w:val="007A1683"/>
    <w:rsid w:val="007A4B58"/>
    <w:rsid w:val="007A634E"/>
    <w:rsid w:val="007A65C8"/>
    <w:rsid w:val="007B05A9"/>
    <w:rsid w:val="007B59DC"/>
    <w:rsid w:val="007D065E"/>
    <w:rsid w:val="007D138E"/>
    <w:rsid w:val="007D3CD2"/>
    <w:rsid w:val="007D6E9F"/>
    <w:rsid w:val="007D73AC"/>
    <w:rsid w:val="007E03B1"/>
    <w:rsid w:val="007E25A2"/>
    <w:rsid w:val="007E4132"/>
    <w:rsid w:val="007E43EF"/>
    <w:rsid w:val="007E4BDC"/>
    <w:rsid w:val="007E610C"/>
    <w:rsid w:val="007E66B8"/>
    <w:rsid w:val="007E6778"/>
    <w:rsid w:val="007E749B"/>
    <w:rsid w:val="007F163A"/>
    <w:rsid w:val="007F18B9"/>
    <w:rsid w:val="007F2749"/>
    <w:rsid w:val="007F756E"/>
    <w:rsid w:val="008021CC"/>
    <w:rsid w:val="0081005A"/>
    <w:rsid w:val="008107E3"/>
    <w:rsid w:val="00810807"/>
    <w:rsid w:val="00811333"/>
    <w:rsid w:val="00813A1F"/>
    <w:rsid w:val="008163F3"/>
    <w:rsid w:val="00817D8E"/>
    <w:rsid w:val="008238DB"/>
    <w:rsid w:val="00824151"/>
    <w:rsid w:val="0082421A"/>
    <w:rsid w:val="00824B6B"/>
    <w:rsid w:val="00827B4B"/>
    <w:rsid w:val="008321DE"/>
    <w:rsid w:val="008326B1"/>
    <w:rsid w:val="0083299D"/>
    <w:rsid w:val="00833B3B"/>
    <w:rsid w:val="0083479B"/>
    <w:rsid w:val="0083513C"/>
    <w:rsid w:val="008402E7"/>
    <w:rsid w:val="00840F97"/>
    <w:rsid w:val="00842E51"/>
    <w:rsid w:val="008434C9"/>
    <w:rsid w:val="008467DF"/>
    <w:rsid w:val="00846C70"/>
    <w:rsid w:val="00847D34"/>
    <w:rsid w:val="0085618B"/>
    <w:rsid w:val="008632ED"/>
    <w:rsid w:val="00867D9B"/>
    <w:rsid w:val="00873956"/>
    <w:rsid w:val="0087490A"/>
    <w:rsid w:val="008855D3"/>
    <w:rsid w:val="00885F9D"/>
    <w:rsid w:val="008869D0"/>
    <w:rsid w:val="00891A88"/>
    <w:rsid w:val="0089274C"/>
    <w:rsid w:val="00892A92"/>
    <w:rsid w:val="0089650E"/>
    <w:rsid w:val="008970E9"/>
    <w:rsid w:val="008A1CBE"/>
    <w:rsid w:val="008A7102"/>
    <w:rsid w:val="008A7362"/>
    <w:rsid w:val="008B2662"/>
    <w:rsid w:val="008B4142"/>
    <w:rsid w:val="008C1F2A"/>
    <w:rsid w:val="008C2566"/>
    <w:rsid w:val="008C3675"/>
    <w:rsid w:val="008C4F84"/>
    <w:rsid w:val="008C5398"/>
    <w:rsid w:val="008C729E"/>
    <w:rsid w:val="008D012A"/>
    <w:rsid w:val="008D0AC8"/>
    <w:rsid w:val="008E3952"/>
    <w:rsid w:val="008E6FC4"/>
    <w:rsid w:val="008E7415"/>
    <w:rsid w:val="008F006A"/>
    <w:rsid w:val="008F2203"/>
    <w:rsid w:val="008F2281"/>
    <w:rsid w:val="008F3BEB"/>
    <w:rsid w:val="008F5422"/>
    <w:rsid w:val="008F54DF"/>
    <w:rsid w:val="008F7365"/>
    <w:rsid w:val="00902E1D"/>
    <w:rsid w:val="009042E8"/>
    <w:rsid w:val="00904626"/>
    <w:rsid w:val="009077F4"/>
    <w:rsid w:val="00912125"/>
    <w:rsid w:val="00920A3D"/>
    <w:rsid w:val="00921BA2"/>
    <w:rsid w:val="0092406B"/>
    <w:rsid w:val="009256B2"/>
    <w:rsid w:val="00926F2D"/>
    <w:rsid w:val="00927671"/>
    <w:rsid w:val="0093254B"/>
    <w:rsid w:val="00932B94"/>
    <w:rsid w:val="00934758"/>
    <w:rsid w:val="00937B5F"/>
    <w:rsid w:val="00942E0B"/>
    <w:rsid w:val="0094554B"/>
    <w:rsid w:val="0094725B"/>
    <w:rsid w:val="009502E5"/>
    <w:rsid w:val="00951204"/>
    <w:rsid w:val="00951B99"/>
    <w:rsid w:val="00955567"/>
    <w:rsid w:val="00955C27"/>
    <w:rsid w:val="00955D6C"/>
    <w:rsid w:val="00960B16"/>
    <w:rsid w:val="00961669"/>
    <w:rsid w:val="0096413C"/>
    <w:rsid w:val="00964897"/>
    <w:rsid w:val="00967117"/>
    <w:rsid w:val="00976413"/>
    <w:rsid w:val="009768A5"/>
    <w:rsid w:val="009768FB"/>
    <w:rsid w:val="00976EAF"/>
    <w:rsid w:val="009801E9"/>
    <w:rsid w:val="00980987"/>
    <w:rsid w:val="0098098B"/>
    <w:rsid w:val="0098339D"/>
    <w:rsid w:val="0098358A"/>
    <w:rsid w:val="00983E4A"/>
    <w:rsid w:val="00987E83"/>
    <w:rsid w:val="009A0BB7"/>
    <w:rsid w:val="009A1297"/>
    <w:rsid w:val="009A5F47"/>
    <w:rsid w:val="009B338B"/>
    <w:rsid w:val="009B5704"/>
    <w:rsid w:val="009B60B2"/>
    <w:rsid w:val="009B6763"/>
    <w:rsid w:val="009B7593"/>
    <w:rsid w:val="009C0F78"/>
    <w:rsid w:val="009C2951"/>
    <w:rsid w:val="009C4AD4"/>
    <w:rsid w:val="009C5ACD"/>
    <w:rsid w:val="009C7B35"/>
    <w:rsid w:val="009D27D3"/>
    <w:rsid w:val="009D401F"/>
    <w:rsid w:val="009D4671"/>
    <w:rsid w:val="009E27DE"/>
    <w:rsid w:val="009E46BE"/>
    <w:rsid w:val="009F087E"/>
    <w:rsid w:val="009F208B"/>
    <w:rsid w:val="009F23F4"/>
    <w:rsid w:val="009F572C"/>
    <w:rsid w:val="009F665C"/>
    <w:rsid w:val="009F7175"/>
    <w:rsid w:val="00A002FA"/>
    <w:rsid w:val="00A014A4"/>
    <w:rsid w:val="00A117DA"/>
    <w:rsid w:val="00A131CB"/>
    <w:rsid w:val="00A20803"/>
    <w:rsid w:val="00A21D63"/>
    <w:rsid w:val="00A23A6D"/>
    <w:rsid w:val="00A24A88"/>
    <w:rsid w:val="00A347A4"/>
    <w:rsid w:val="00A356CF"/>
    <w:rsid w:val="00A35C95"/>
    <w:rsid w:val="00A41677"/>
    <w:rsid w:val="00A43B7C"/>
    <w:rsid w:val="00A442EC"/>
    <w:rsid w:val="00A46B89"/>
    <w:rsid w:val="00A46FD4"/>
    <w:rsid w:val="00A470DC"/>
    <w:rsid w:val="00A47C3D"/>
    <w:rsid w:val="00A515D6"/>
    <w:rsid w:val="00A535EB"/>
    <w:rsid w:val="00A53DBF"/>
    <w:rsid w:val="00A54BE3"/>
    <w:rsid w:val="00A55842"/>
    <w:rsid w:val="00A654C7"/>
    <w:rsid w:val="00A665E8"/>
    <w:rsid w:val="00A70654"/>
    <w:rsid w:val="00A717BD"/>
    <w:rsid w:val="00A71818"/>
    <w:rsid w:val="00A725AC"/>
    <w:rsid w:val="00A765CD"/>
    <w:rsid w:val="00A82284"/>
    <w:rsid w:val="00A830F1"/>
    <w:rsid w:val="00A877BF"/>
    <w:rsid w:val="00A94E99"/>
    <w:rsid w:val="00A963E4"/>
    <w:rsid w:val="00AA21E6"/>
    <w:rsid w:val="00AA66FA"/>
    <w:rsid w:val="00AA7CF2"/>
    <w:rsid w:val="00AB038C"/>
    <w:rsid w:val="00AB1F3D"/>
    <w:rsid w:val="00AB263D"/>
    <w:rsid w:val="00AB6565"/>
    <w:rsid w:val="00AC1E36"/>
    <w:rsid w:val="00AC3BF7"/>
    <w:rsid w:val="00AC60FF"/>
    <w:rsid w:val="00AC712F"/>
    <w:rsid w:val="00AC7325"/>
    <w:rsid w:val="00AD084F"/>
    <w:rsid w:val="00AD1C70"/>
    <w:rsid w:val="00AD272E"/>
    <w:rsid w:val="00AD32CB"/>
    <w:rsid w:val="00AD6E74"/>
    <w:rsid w:val="00AD727B"/>
    <w:rsid w:val="00AD790F"/>
    <w:rsid w:val="00AD7DCE"/>
    <w:rsid w:val="00AE00AE"/>
    <w:rsid w:val="00AE0B99"/>
    <w:rsid w:val="00AE0CA0"/>
    <w:rsid w:val="00AE0D46"/>
    <w:rsid w:val="00AE1625"/>
    <w:rsid w:val="00AE2A90"/>
    <w:rsid w:val="00AE4875"/>
    <w:rsid w:val="00AE555A"/>
    <w:rsid w:val="00AF387F"/>
    <w:rsid w:val="00B039CC"/>
    <w:rsid w:val="00B03B5C"/>
    <w:rsid w:val="00B03FD9"/>
    <w:rsid w:val="00B05D35"/>
    <w:rsid w:val="00B066C6"/>
    <w:rsid w:val="00B10471"/>
    <w:rsid w:val="00B12028"/>
    <w:rsid w:val="00B14577"/>
    <w:rsid w:val="00B14732"/>
    <w:rsid w:val="00B1482F"/>
    <w:rsid w:val="00B154EF"/>
    <w:rsid w:val="00B213BD"/>
    <w:rsid w:val="00B22C9A"/>
    <w:rsid w:val="00B236A1"/>
    <w:rsid w:val="00B26E05"/>
    <w:rsid w:val="00B27B70"/>
    <w:rsid w:val="00B27BAB"/>
    <w:rsid w:val="00B320AE"/>
    <w:rsid w:val="00B3301F"/>
    <w:rsid w:val="00B35D5C"/>
    <w:rsid w:val="00B3605B"/>
    <w:rsid w:val="00B361F9"/>
    <w:rsid w:val="00B420E6"/>
    <w:rsid w:val="00B42C5A"/>
    <w:rsid w:val="00B457F8"/>
    <w:rsid w:val="00B47A58"/>
    <w:rsid w:val="00B517FC"/>
    <w:rsid w:val="00B519C3"/>
    <w:rsid w:val="00B526C7"/>
    <w:rsid w:val="00B529E3"/>
    <w:rsid w:val="00B52E5E"/>
    <w:rsid w:val="00B56B39"/>
    <w:rsid w:val="00B57631"/>
    <w:rsid w:val="00B649EB"/>
    <w:rsid w:val="00B656AF"/>
    <w:rsid w:val="00B729D2"/>
    <w:rsid w:val="00B76DC2"/>
    <w:rsid w:val="00B77254"/>
    <w:rsid w:val="00B8376A"/>
    <w:rsid w:val="00B849BD"/>
    <w:rsid w:val="00B86671"/>
    <w:rsid w:val="00B872C8"/>
    <w:rsid w:val="00B87957"/>
    <w:rsid w:val="00B97430"/>
    <w:rsid w:val="00BA1635"/>
    <w:rsid w:val="00BA16DC"/>
    <w:rsid w:val="00BA2BD0"/>
    <w:rsid w:val="00BA7E9E"/>
    <w:rsid w:val="00BB31CD"/>
    <w:rsid w:val="00BB56FA"/>
    <w:rsid w:val="00BB5DC8"/>
    <w:rsid w:val="00BC001A"/>
    <w:rsid w:val="00BC2328"/>
    <w:rsid w:val="00BC339F"/>
    <w:rsid w:val="00BC366D"/>
    <w:rsid w:val="00BC3DE9"/>
    <w:rsid w:val="00BC7B41"/>
    <w:rsid w:val="00BD09DF"/>
    <w:rsid w:val="00BD0AF1"/>
    <w:rsid w:val="00BD0CD9"/>
    <w:rsid w:val="00BD2A88"/>
    <w:rsid w:val="00BD2E8A"/>
    <w:rsid w:val="00BD40DE"/>
    <w:rsid w:val="00BD4C44"/>
    <w:rsid w:val="00BD781F"/>
    <w:rsid w:val="00BE2683"/>
    <w:rsid w:val="00BE37D5"/>
    <w:rsid w:val="00BE5FBF"/>
    <w:rsid w:val="00BF3B6A"/>
    <w:rsid w:val="00C065BA"/>
    <w:rsid w:val="00C12DB2"/>
    <w:rsid w:val="00C1412C"/>
    <w:rsid w:val="00C164A6"/>
    <w:rsid w:val="00C2478A"/>
    <w:rsid w:val="00C2513B"/>
    <w:rsid w:val="00C2748B"/>
    <w:rsid w:val="00C3235D"/>
    <w:rsid w:val="00C329F6"/>
    <w:rsid w:val="00C33152"/>
    <w:rsid w:val="00C33556"/>
    <w:rsid w:val="00C35C46"/>
    <w:rsid w:val="00C40CD2"/>
    <w:rsid w:val="00C45EF6"/>
    <w:rsid w:val="00C512AC"/>
    <w:rsid w:val="00C5153B"/>
    <w:rsid w:val="00C51D5D"/>
    <w:rsid w:val="00C52D75"/>
    <w:rsid w:val="00C5366B"/>
    <w:rsid w:val="00C55936"/>
    <w:rsid w:val="00C55B07"/>
    <w:rsid w:val="00C56625"/>
    <w:rsid w:val="00C57176"/>
    <w:rsid w:val="00C61690"/>
    <w:rsid w:val="00C61FA2"/>
    <w:rsid w:val="00C62F53"/>
    <w:rsid w:val="00C63EA9"/>
    <w:rsid w:val="00C64060"/>
    <w:rsid w:val="00C654CF"/>
    <w:rsid w:val="00C804EC"/>
    <w:rsid w:val="00C80D06"/>
    <w:rsid w:val="00C8264E"/>
    <w:rsid w:val="00C86FC9"/>
    <w:rsid w:val="00C87551"/>
    <w:rsid w:val="00C900E2"/>
    <w:rsid w:val="00C92BB2"/>
    <w:rsid w:val="00C96F64"/>
    <w:rsid w:val="00C974B4"/>
    <w:rsid w:val="00CA7949"/>
    <w:rsid w:val="00CB5092"/>
    <w:rsid w:val="00CB7706"/>
    <w:rsid w:val="00CB79BB"/>
    <w:rsid w:val="00CC47C0"/>
    <w:rsid w:val="00CC4FBD"/>
    <w:rsid w:val="00CC5184"/>
    <w:rsid w:val="00CC523C"/>
    <w:rsid w:val="00CC582D"/>
    <w:rsid w:val="00CC5936"/>
    <w:rsid w:val="00CC6C72"/>
    <w:rsid w:val="00CD325A"/>
    <w:rsid w:val="00CD697E"/>
    <w:rsid w:val="00CD7E46"/>
    <w:rsid w:val="00CE1476"/>
    <w:rsid w:val="00CE2508"/>
    <w:rsid w:val="00CE2ED6"/>
    <w:rsid w:val="00CE3686"/>
    <w:rsid w:val="00CE7E28"/>
    <w:rsid w:val="00CE7FEB"/>
    <w:rsid w:val="00CF219D"/>
    <w:rsid w:val="00D013AF"/>
    <w:rsid w:val="00D03273"/>
    <w:rsid w:val="00D04567"/>
    <w:rsid w:val="00D052D1"/>
    <w:rsid w:val="00D109A9"/>
    <w:rsid w:val="00D1196C"/>
    <w:rsid w:val="00D146F2"/>
    <w:rsid w:val="00D15F6B"/>
    <w:rsid w:val="00D16993"/>
    <w:rsid w:val="00D16D5E"/>
    <w:rsid w:val="00D16F89"/>
    <w:rsid w:val="00D170BE"/>
    <w:rsid w:val="00D220DA"/>
    <w:rsid w:val="00D2492A"/>
    <w:rsid w:val="00D2642B"/>
    <w:rsid w:val="00D2696B"/>
    <w:rsid w:val="00D27B1E"/>
    <w:rsid w:val="00D33D02"/>
    <w:rsid w:val="00D33E27"/>
    <w:rsid w:val="00D417E5"/>
    <w:rsid w:val="00D52DDB"/>
    <w:rsid w:val="00D53A2F"/>
    <w:rsid w:val="00D54A9D"/>
    <w:rsid w:val="00D551EF"/>
    <w:rsid w:val="00D56E3B"/>
    <w:rsid w:val="00D56E83"/>
    <w:rsid w:val="00D6138F"/>
    <w:rsid w:val="00D61C13"/>
    <w:rsid w:val="00D62BA9"/>
    <w:rsid w:val="00D62C99"/>
    <w:rsid w:val="00D662F0"/>
    <w:rsid w:val="00D67FF2"/>
    <w:rsid w:val="00D705EF"/>
    <w:rsid w:val="00D71C71"/>
    <w:rsid w:val="00D733E1"/>
    <w:rsid w:val="00D747C1"/>
    <w:rsid w:val="00D74EDB"/>
    <w:rsid w:val="00D763A0"/>
    <w:rsid w:val="00D776DB"/>
    <w:rsid w:val="00D77922"/>
    <w:rsid w:val="00D815F6"/>
    <w:rsid w:val="00D91034"/>
    <w:rsid w:val="00D954E5"/>
    <w:rsid w:val="00D95CEB"/>
    <w:rsid w:val="00D97BFA"/>
    <w:rsid w:val="00D97FAF"/>
    <w:rsid w:val="00DA1162"/>
    <w:rsid w:val="00DA291B"/>
    <w:rsid w:val="00DA34F1"/>
    <w:rsid w:val="00DA3D1A"/>
    <w:rsid w:val="00DA58C5"/>
    <w:rsid w:val="00DA63FB"/>
    <w:rsid w:val="00DA7C58"/>
    <w:rsid w:val="00DB1A80"/>
    <w:rsid w:val="00DB74F4"/>
    <w:rsid w:val="00DB7DB6"/>
    <w:rsid w:val="00DC1A3C"/>
    <w:rsid w:val="00DC324D"/>
    <w:rsid w:val="00DC3FFF"/>
    <w:rsid w:val="00DC7082"/>
    <w:rsid w:val="00DD17BC"/>
    <w:rsid w:val="00DD297B"/>
    <w:rsid w:val="00DD29D4"/>
    <w:rsid w:val="00DD394F"/>
    <w:rsid w:val="00DD7100"/>
    <w:rsid w:val="00DE05AA"/>
    <w:rsid w:val="00DE06C7"/>
    <w:rsid w:val="00DE1364"/>
    <w:rsid w:val="00DE3BE6"/>
    <w:rsid w:val="00DE5144"/>
    <w:rsid w:val="00DE6CD0"/>
    <w:rsid w:val="00DE7E92"/>
    <w:rsid w:val="00DF1748"/>
    <w:rsid w:val="00DF2E5F"/>
    <w:rsid w:val="00DF40B2"/>
    <w:rsid w:val="00DF45B0"/>
    <w:rsid w:val="00E017BE"/>
    <w:rsid w:val="00E02443"/>
    <w:rsid w:val="00E02DD7"/>
    <w:rsid w:val="00E0748D"/>
    <w:rsid w:val="00E07B34"/>
    <w:rsid w:val="00E07EC0"/>
    <w:rsid w:val="00E109EA"/>
    <w:rsid w:val="00E1308E"/>
    <w:rsid w:val="00E134C3"/>
    <w:rsid w:val="00E13B44"/>
    <w:rsid w:val="00E21B07"/>
    <w:rsid w:val="00E27063"/>
    <w:rsid w:val="00E27C71"/>
    <w:rsid w:val="00E316D6"/>
    <w:rsid w:val="00E33BAC"/>
    <w:rsid w:val="00E361D1"/>
    <w:rsid w:val="00E36DF3"/>
    <w:rsid w:val="00E37C71"/>
    <w:rsid w:val="00E41DC9"/>
    <w:rsid w:val="00E424D2"/>
    <w:rsid w:val="00E438BE"/>
    <w:rsid w:val="00E44D38"/>
    <w:rsid w:val="00E4567A"/>
    <w:rsid w:val="00E45C53"/>
    <w:rsid w:val="00E45DC5"/>
    <w:rsid w:val="00E51AD6"/>
    <w:rsid w:val="00E542D5"/>
    <w:rsid w:val="00E556AD"/>
    <w:rsid w:val="00E55F1B"/>
    <w:rsid w:val="00E55FD9"/>
    <w:rsid w:val="00E562B4"/>
    <w:rsid w:val="00E62692"/>
    <w:rsid w:val="00E62818"/>
    <w:rsid w:val="00E63894"/>
    <w:rsid w:val="00E6512E"/>
    <w:rsid w:val="00E65B14"/>
    <w:rsid w:val="00E65E83"/>
    <w:rsid w:val="00E714C0"/>
    <w:rsid w:val="00E74338"/>
    <w:rsid w:val="00E757B5"/>
    <w:rsid w:val="00E75C58"/>
    <w:rsid w:val="00E76CE3"/>
    <w:rsid w:val="00E77393"/>
    <w:rsid w:val="00E7755B"/>
    <w:rsid w:val="00E84C5A"/>
    <w:rsid w:val="00E86D6C"/>
    <w:rsid w:val="00E900BE"/>
    <w:rsid w:val="00E90380"/>
    <w:rsid w:val="00E92D0D"/>
    <w:rsid w:val="00E9530B"/>
    <w:rsid w:val="00E9683A"/>
    <w:rsid w:val="00E97F77"/>
    <w:rsid w:val="00EA0A82"/>
    <w:rsid w:val="00EA1000"/>
    <w:rsid w:val="00EA1C6C"/>
    <w:rsid w:val="00EA4043"/>
    <w:rsid w:val="00EA4358"/>
    <w:rsid w:val="00EA450E"/>
    <w:rsid w:val="00EA69B7"/>
    <w:rsid w:val="00EA747B"/>
    <w:rsid w:val="00EA7D8A"/>
    <w:rsid w:val="00EB0994"/>
    <w:rsid w:val="00EB2BD4"/>
    <w:rsid w:val="00EB333B"/>
    <w:rsid w:val="00EB3CC3"/>
    <w:rsid w:val="00EB4634"/>
    <w:rsid w:val="00EB752B"/>
    <w:rsid w:val="00EC15A3"/>
    <w:rsid w:val="00EC28D3"/>
    <w:rsid w:val="00ED57DF"/>
    <w:rsid w:val="00ED6EB2"/>
    <w:rsid w:val="00EE11BA"/>
    <w:rsid w:val="00EF25C5"/>
    <w:rsid w:val="00F035A2"/>
    <w:rsid w:val="00F04CD8"/>
    <w:rsid w:val="00F07B10"/>
    <w:rsid w:val="00F100FB"/>
    <w:rsid w:val="00F139AF"/>
    <w:rsid w:val="00F20FA6"/>
    <w:rsid w:val="00F23594"/>
    <w:rsid w:val="00F247D2"/>
    <w:rsid w:val="00F250FB"/>
    <w:rsid w:val="00F25A88"/>
    <w:rsid w:val="00F30324"/>
    <w:rsid w:val="00F30673"/>
    <w:rsid w:val="00F43457"/>
    <w:rsid w:val="00F43968"/>
    <w:rsid w:val="00F55940"/>
    <w:rsid w:val="00F62699"/>
    <w:rsid w:val="00F66F9F"/>
    <w:rsid w:val="00F74BB0"/>
    <w:rsid w:val="00F75CD5"/>
    <w:rsid w:val="00F81AC6"/>
    <w:rsid w:val="00F82A6B"/>
    <w:rsid w:val="00F867B0"/>
    <w:rsid w:val="00F87679"/>
    <w:rsid w:val="00F92B0A"/>
    <w:rsid w:val="00F93B35"/>
    <w:rsid w:val="00F94A02"/>
    <w:rsid w:val="00F9585E"/>
    <w:rsid w:val="00FA0C0B"/>
    <w:rsid w:val="00FA65E8"/>
    <w:rsid w:val="00FA69A0"/>
    <w:rsid w:val="00FA7379"/>
    <w:rsid w:val="00FB1F35"/>
    <w:rsid w:val="00FB2185"/>
    <w:rsid w:val="00FB3C69"/>
    <w:rsid w:val="00FB41FE"/>
    <w:rsid w:val="00FB7552"/>
    <w:rsid w:val="00FC192B"/>
    <w:rsid w:val="00FC4450"/>
    <w:rsid w:val="00FC4452"/>
    <w:rsid w:val="00FC57A4"/>
    <w:rsid w:val="00FE08FA"/>
    <w:rsid w:val="00FE35CB"/>
    <w:rsid w:val="00FE4B59"/>
    <w:rsid w:val="00FE6DDC"/>
    <w:rsid w:val="00FF0CF4"/>
    <w:rsid w:val="00FF24F9"/>
    <w:rsid w:val="00FF30D0"/>
    <w:rsid w:val="00FF3184"/>
    <w:rsid w:val="00FF4767"/>
    <w:rsid w:val="00FF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rules v:ext="edit">
        <o:r id="V:Rule1" type="connector" idref="#_x0000_s1090"/>
        <o:r id="V:Rule2" type="connector" idref="#_x0000_s1091"/>
        <o:r id="V:Rule3"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7C"/>
  </w:style>
  <w:style w:type="paragraph" w:styleId="Heading1">
    <w:name w:val="heading 1"/>
    <w:basedOn w:val="Normal"/>
    <w:next w:val="Normal"/>
    <w:link w:val="Heading1Char"/>
    <w:uiPriority w:val="9"/>
    <w:qFormat/>
    <w:rsid w:val="00D71C7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D71C7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D71C71"/>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C7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71C7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71C71"/>
    <w:rPr>
      <w:rFonts w:ascii="Cambria" w:eastAsia="Times New Roman" w:hAnsi="Cambria" w:cs="Times New Roman"/>
      <w:b/>
      <w:bCs/>
      <w:sz w:val="26"/>
      <w:szCs w:val="26"/>
    </w:rPr>
  </w:style>
  <w:style w:type="paragraph" w:styleId="ListParagraph">
    <w:name w:val="List Paragraph"/>
    <w:basedOn w:val="Normal"/>
    <w:uiPriority w:val="34"/>
    <w:qFormat/>
    <w:rsid w:val="00D71C71"/>
    <w:pPr>
      <w:ind w:left="720"/>
      <w:contextualSpacing/>
    </w:pPr>
    <w:rPr>
      <w:rFonts w:ascii="Calibri" w:eastAsia="Times New Roman" w:hAnsi="Calibri" w:cs="Times New Roman"/>
    </w:rPr>
  </w:style>
  <w:style w:type="character" w:styleId="Emphasis">
    <w:name w:val="Emphasis"/>
    <w:basedOn w:val="DefaultParagraphFont"/>
    <w:uiPriority w:val="20"/>
    <w:qFormat/>
    <w:rsid w:val="00D71C71"/>
    <w:rPr>
      <w:rFonts w:cs="Times New Roman"/>
      <w:i/>
    </w:rPr>
  </w:style>
  <w:style w:type="character" w:styleId="Hyperlink">
    <w:name w:val="Hyperlink"/>
    <w:basedOn w:val="DefaultParagraphFont"/>
    <w:uiPriority w:val="99"/>
    <w:unhideWhenUsed/>
    <w:rsid w:val="00D71C71"/>
    <w:rPr>
      <w:rFonts w:cs="Times New Roman"/>
      <w:color w:val="0000FF"/>
      <w:u w:val="single"/>
    </w:rPr>
  </w:style>
  <w:style w:type="paragraph" w:customStyle="1" w:styleId="Default">
    <w:name w:val="Default"/>
    <w:rsid w:val="00D71C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terat">
    <w:name w:val="Literat"/>
    <w:basedOn w:val="Normal"/>
    <w:rsid w:val="00D71C71"/>
    <w:pPr>
      <w:numPr>
        <w:numId w:val="1"/>
      </w:numPr>
      <w:spacing w:after="80" w:line="240" w:lineRule="auto"/>
      <w:jc w:val="both"/>
    </w:pPr>
    <w:rPr>
      <w:rFonts w:ascii="Times New Roman" w:eastAsia="Times New Roman" w:hAnsi="Times New Roman" w:cs="Times New Roman"/>
      <w:sz w:val="24"/>
      <w:szCs w:val="20"/>
      <w:lang w:val="sk-SK" w:eastAsia="cs-CZ"/>
    </w:rPr>
  </w:style>
  <w:style w:type="paragraph" w:customStyle="1" w:styleId="Bodycopy">
    <w:name w:val="Body copy"/>
    <w:basedOn w:val="Normal"/>
    <w:uiPriority w:val="99"/>
    <w:rsid w:val="00D71C71"/>
    <w:pPr>
      <w:widowControl w:val="0"/>
      <w:suppressAutoHyphens/>
      <w:autoSpaceDE w:val="0"/>
      <w:autoSpaceDN w:val="0"/>
      <w:adjustRightInd w:val="0"/>
      <w:spacing w:before="113" w:after="0" w:line="260" w:lineRule="atLeast"/>
      <w:jc w:val="both"/>
      <w:textAlignment w:val="center"/>
    </w:pPr>
    <w:rPr>
      <w:rFonts w:ascii="FuturaBT-Book" w:eastAsia="Times New Roman" w:hAnsi="FuturaBT-Book" w:cs="FuturaBT-Book"/>
      <w:color w:val="000000"/>
      <w:sz w:val="18"/>
      <w:szCs w:val="18"/>
      <w:lang w:val="en-GB"/>
    </w:rPr>
  </w:style>
  <w:style w:type="character" w:customStyle="1" w:styleId="st">
    <w:name w:val="st"/>
    <w:basedOn w:val="DefaultParagraphFont"/>
    <w:rsid w:val="00D71C71"/>
    <w:rPr>
      <w:rFonts w:cs="Times New Roman"/>
    </w:rPr>
  </w:style>
  <w:style w:type="paragraph" w:customStyle="1" w:styleId="SubHead2">
    <w:name w:val="Sub Head 2"/>
    <w:basedOn w:val="Normal"/>
    <w:uiPriority w:val="99"/>
    <w:rsid w:val="00D71C71"/>
    <w:pPr>
      <w:widowControl w:val="0"/>
      <w:tabs>
        <w:tab w:val="left" w:pos="454"/>
        <w:tab w:val="left" w:pos="737"/>
        <w:tab w:val="right" w:leader="dot" w:pos="5360"/>
      </w:tabs>
      <w:suppressAutoHyphens/>
      <w:autoSpaceDE w:val="0"/>
      <w:autoSpaceDN w:val="0"/>
      <w:adjustRightInd w:val="0"/>
      <w:spacing w:before="57" w:after="0" w:line="260" w:lineRule="atLeast"/>
      <w:jc w:val="both"/>
      <w:textAlignment w:val="center"/>
    </w:pPr>
    <w:rPr>
      <w:rFonts w:ascii="FuturaBT-Heavy" w:eastAsia="Times New Roman" w:hAnsi="FuturaBT-Heavy" w:cs="FuturaBT-Heavy"/>
      <w:b/>
      <w:bCs/>
      <w:color w:val="000000"/>
      <w:sz w:val="18"/>
      <w:szCs w:val="18"/>
      <w:lang w:val="en-GB"/>
    </w:rPr>
  </w:style>
  <w:style w:type="paragraph" w:customStyle="1" w:styleId="Caption8pt">
    <w:name w:val="Caption 8pt"/>
    <w:basedOn w:val="Normal"/>
    <w:uiPriority w:val="99"/>
    <w:rsid w:val="00D71C71"/>
    <w:pPr>
      <w:widowControl w:val="0"/>
      <w:suppressAutoHyphens/>
      <w:autoSpaceDE w:val="0"/>
      <w:autoSpaceDN w:val="0"/>
      <w:adjustRightInd w:val="0"/>
      <w:spacing w:before="57" w:after="0" w:line="200" w:lineRule="atLeast"/>
      <w:ind w:left="283" w:hanging="283"/>
      <w:textAlignment w:val="center"/>
    </w:pPr>
    <w:rPr>
      <w:rFonts w:ascii="FuturaBT-Book" w:eastAsia="Times New Roman" w:hAnsi="FuturaBT-Book" w:cs="FuturaBT-Book"/>
      <w:color w:val="000000"/>
      <w:sz w:val="16"/>
      <w:szCs w:val="16"/>
      <w:lang w:val="en-GB"/>
    </w:rPr>
  </w:style>
  <w:style w:type="character" w:styleId="Strong">
    <w:name w:val="Strong"/>
    <w:basedOn w:val="DefaultParagraphFont"/>
    <w:uiPriority w:val="22"/>
    <w:qFormat/>
    <w:rsid w:val="00D71C71"/>
    <w:rPr>
      <w:rFonts w:cs="Times New Roman"/>
      <w:b/>
      <w:bCs/>
    </w:rPr>
  </w:style>
  <w:style w:type="paragraph" w:styleId="Header">
    <w:name w:val="header"/>
    <w:basedOn w:val="Normal"/>
    <w:link w:val="HeaderChar"/>
    <w:uiPriority w:val="99"/>
    <w:unhideWhenUsed/>
    <w:rsid w:val="00D71C7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71C71"/>
    <w:rPr>
      <w:rFonts w:ascii="Calibri" w:eastAsia="Times New Roman" w:hAnsi="Calibri" w:cs="Times New Roman"/>
    </w:rPr>
  </w:style>
  <w:style w:type="paragraph" w:styleId="Footer">
    <w:name w:val="footer"/>
    <w:basedOn w:val="Normal"/>
    <w:link w:val="FooterChar"/>
    <w:uiPriority w:val="99"/>
    <w:unhideWhenUsed/>
    <w:rsid w:val="00D71C7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71C71"/>
    <w:rPr>
      <w:rFonts w:ascii="Calibri" w:eastAsia="Times New Roman" w:hAnsi="Calibri" w:cs="Times New Roman"/>
    </w:rPr>
  </w:style>
  <w:style w:type="paragraph" w:styleId="BalloonText">
    <w:name w:val="Balloon Text"/>
    <w:basedOn w:val="Normal"/>
    <w:link w:val="BalloonTextChar"/>
    <w:uiPriority w:val="99"/>
    <w:semiHidden/>
    <w:unhideWhenUsed/>
    <w:rsid w:val="00D71C7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71C71"/>
    <w:rPr>
      <w:rFonts w:ascii="Tahoma" w:eastAsia="Times New Roman" w:hAnsi="Tahoma" w:cs="Tahoma"/>
      <w:sz w:val="16"/>
      <w:szCs w:val="16"/>
    </w:rPr>
  </w:style>
  <w:style w:type="table" w:styleId="TableGrid">
    <w:name w:val="Table Grid"/>
    <w:basedOn w:val="TableNormal"/>
    <w:uiPriority w:val="59"/>
    <w:rsid w:val="00D71C7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D71C71"/>
    <w:pPr>
      <w:outlineLvl w:val="9"/>
    </w:pPr>
  </w:style>
  <w:style w:type="paragraph" w:styleId="TOC1">
    <w:name w:val="toc 1"/>
    <w:basedOn w:val="Normal"/>
    <w:next w:val="Normal"/>
    <w:autoRedefine/>
    <w:uiPriority w:val="39"/>
    <w:unhideWhenUsed/>
    <w:rsid w:val="00D71C71"/>
    <w:pPr>
      <w:spacing w:after="100"/>
    </w:pPr>
    <w:rPr>
      <w:rFonts w:ascii="Calibri" w:eastAsia="Times New Roman" w:hAnsi="Calibri" w:cs="Times New Roman"/>
    </w:rPr>
  </w:style>
  <w:style w:type="paragraph" w:styleId="TOC2">
    <w:name w:val="toc 2"/>
    <w:basedOn w:val="Normal"/>
    <w:next w:val="Normal"/>
    <w:autoRedefine/>
    <w:uiPriority w:val="39"/>
    <w:unhideWhenUsed/>
    <w:rsid w:val="0034478B"/>
    <w:pPr>
      <w:tabs>
        <w:tab w:val="right" w:leader="dot" w:pos="9350"/>
      </w:tabs>
      <w:spacing w:after="100" w:line="360" w:lineRule="auto"/>
      <w:jc w:val="both"/>
    </w:pPr>
    <w:rPr>
      <w:rFonts w:ascii="Times New Roman" w:eastAsia="Calibri" w:hAnsi="Times New Roman" w:cs="Times New Roman"/>
      <w:noProof/>
      <w:kern w:val="32"/>
      <w:sz w:val="24"/>
      <w:szCs w:val="24"/>
    </w:rPr>
  </w:style>
  <w:style w:type="paragraph" w:styleId="TOC3">
    <w:name w:val="toc 3"/>
    <w:basedOn w:val="Normal"/>
    <w:next w:val="Normal"/>
    <w:autoRedefine/>
    <w:uiPriority w:val="39"/>
    <w:unhideWhenUsed/>
    <w:rsid w:val="00D71C71"/>
    <w:pPr>
      <w:spacing w:after="100"/>
      <w:ind w:left="440"/>
    </w:pPr>
    <w:rPr>
      <w:rFonts w:ascii="Calibri" w:eastAsia="Times New Roman" w:hAnsi="Calibri" w:cs="Times New Roman"/>
    </w:rPr>
  </w:style>
  <w:style w:type="character" w:customStyle="1" w:styleId="algo-summary">
    <w:name w:val="algo-summary"/>
    <w:basedOn w:val="DefaultParagraphFont"/>
    <w:rsid w:val="00D71C71"/>
    <w:rPr>
      <w:rFonts w:cs="Times New Roman"/>
    </w:rPr>
  </w:style>
  <w:style w:type="character" w:styleId="PlaceholderText">
    <w:name w:val="Placeholder Text"/>
    <w:basedOn w:val="DefaultParagraphFont"/>
    <w:uiPriority w:val="99"/>
    <w:semiHidden/>
    <w:rsid w:val="00D71C71"/>
    <w:rPr>
      <w:rFonts w:cs="Times New Roman"/>
      <w:color w:val="808080"/>
    </w:rPr>
  </w:style>
  <w:style w:type="paragraph" w:styleId="Caption">
    <w:name w:val="caption"/>
    <w:basedOn w:val="Normal"/>
    <w:next w:val="Normal"/>
    <w:uiPriority w:val="35"/>
    <w:unhideWhenUsed/>
    <w:qFormat/>
    <w:rsid w:val="00D71C71"/>
    <w:pPr>
      <w:spacing w:after="0" w:line="240" w:lineRule="auto"/>
    </w:pPr>
    <w:rPr>
      <w:rFonts w:ascii="Times New Roman" w:eastAsia="Times New Roman" w:hAnsi="Times New Roman" w:cs="Times New Roman"/>
      <w:b/>
      <w:bCs/>
      <w:sz w:val="20"/>
      <w:szCs w:val="20"/>
    </w:rPr>
  </w:style>
  <w:style w:type="paragraph" w:styleId="NoSpacing">
    <w:name w:val="No Spacing"/>
    <w:uiPriority w:val="1"/>
    <w:qFormat/>
    <w:rsid w:val="00D71C71"/>
    <w:pPr>
      <w:spacing w:after="0"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D71C71"/>
    <w:rPr>
      <w:rFonts w:ascii="Calibri" w:eastAsia="Times New Roman" w:hAnsi="Calibri" w:cs="Times New Roman"/>
    </w:rPr>
  </w:style>
  <w:style w:type="paragraph" w:styleId="TOC4">
    <w:name w:val="toc 4"/>
    <w:basedOn w:val="Normal"/>
    <w:next w:val="Normal"/>
    <w:autoRedefine/>
    <w:uiPriority w:val="39"/>
    <w:unhideWhenUsed/>
    <w:rsid w:val="00D71C7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D71C7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D71C7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D71C7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D71C7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D71C71"/>
    <w:pPr>
      <w:spacing w:after="100"/>
      <w:ind w:left="1760"/>
    </w:pPr>
    <w:rPr>
      <w:rFonts w:ascii="Calibri" w:eastAsia="Times New Roman" w:hAnsi="Calibri" w:cs="Times New Roman"/>
    </w:rPr>
  </w:style>
  <w:style w:type="paragraph" w:styleId="NormalWeb">
    <w:name w:val="Normal (Web)"/>
    <w:basedOn w:val="Normal"/>
    <w:uiPriority w:val="99"/>
    <w:unhideWhenUsed/>
    <w:rsid w:val="00E07EC0"/>
    <w:pPr>
      <w:spacing w:after="240"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5B4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vestopedia.com/terms/h/hard-skills.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Capital_c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Kampala" TargetMode="External"/><Relationship Id="rId5" Type="http://schemas.openxmlformats.org/officeDocument/2006/relationships/settings" Target="settings.xml"/><Relationship Id="rId15" Type="http://schemas.openxmlformats.org/officeDocument/2006/relationships/hyperlink" Target="http://nsuworks.nova.edu/tqr/vol4/iss3/4" TargetMode="External"/><Relationship Id="rId10" Type="http://schemas.openxmlformats.org/officeDocument/2006/relationships/hyperlink" Target="https://en.wikipedia.org/wiki/Nakasero"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investopedia.com/terms/s/soft-skill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0EACE-6403-4755-8421-8F1EECC9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4814</TotalTime>
  <Pages>1</Pages>
  <Words>32597</Words>
  <Characters>185803</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user</cp:lastModifiedBy>
  <cp:revision>673</cp:revision>
  <cp:lastPrinted>2019-10-10T09:39:00Z</cp:lastPrinted>
  <dcterms:created xsi:type="dcterms:W3CDTF">2019-06-04T00:02:00Z</dcterms:created>
  <dcterms:modified xsi:type="dcterms:W3CDTF">2019-10-10T13:19:00Z</dcterms:modified>
</cp:coreProperties>
</file>