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229" w:rsidRPr="00673ED9" w:rsidRDefault="004B19D7" w:rsidP="006E47EB">
      <w:pPr>
        <w:tabs>
          <w:tab w:val="left" w:pos="1170"/>
        </w:tabs>
        <w:spacing w:before="240" w:after="240" w:line="360" w:lineRule="auto"/>
        <w:jc w:val="center"/>
        <w:rPr>
          <w:rFonts w:ascii="Times New Roman" w:hAnsi="Times New Roman" w:cs="Times New Roman"/>
          <w:b/>
        </w:rPr>
      </w:pPr>
      <w:r w:rsidRPr="00673ED9">
        <w:rPr>
          <w:rFonts w:ascii="Times New Roman" w:hAnsi="Times New Roman" w:cs="Times New Roman"/>
          <w:b/>
        </w:rPr>
        <w:t xml:space="preserve">ASSESSMENT OF DOMESTIC WASTE MANAGEMENT AND </w:t>
      </w:r>
      <w:r w:rsidR="00807FB2" w:rsidRPr="00673ED9">
        <w:rPr>
          <w:rFonts w:ascii="Times New Roman" w:hAnsi="Times New Roman" w:cs="Times New Roman"/>
          <w:b/>
        </w:rPr>
        <w:t>OCCURRENCE</w:t>
      </w:r>
      <w:r w:rsidR="00973A7F" w:rsidRPr="00673ED9">
        <w:rPr>
          <w:rFonts w:ascii="Times New Roman" w:hAnsi="Times New Roman" w:cs="Times New Roman"/>
          <w:b/>
        </w:rPr>
        <w:t xml:space="preserve"> OF TYPHOID, CHOLERA AND DYSENTERY</w:t>
      </w:r>
      <w:r w:rsidRPr="00673ED9">
        <w:rPr>
          <w:rFonts w:ascii="Times New Roman" w:hAnsi="Times New Roman" w:cs="Times New Roman"/>
          <w:b/>
        </w:rPr>
        <w:t xml:space="preserve"> AMONG PEOPLE LIVING IN URBAN CENTRES IN NIGERIA:  A CASE STUDY OF </w:t>
      </w:r>
      <w:r w:rsidR="00EB7176" w:rsidRPr="00673ED9">
        <w:rPr>
          <w:rFonts w:ascii="Times New Roman" w:hAnsi="Times New Roman" w:cs="Times New Roman"/>
          <w:b/>
        </w:rPr>
        <w:t xml:space="preserve">GWALE LOCAL GOVERNMENT </w:t>
      </w:r>
      <w:r w:rsidRPr="00673ED9">
        <w:rPr>
          <w:rFonts w:ascii="Times New Roman" w:hAnsi="Times New Roman" w:cs="Times New Roman"/>
          <w:b/>
        </w:rPr>
        <w:t>IN KANO STATE.</w:t>
      </w: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r w:rsidRPr="00673ED9">
        <w:rPr>
          <w:rFonts w:ascii="Times New Roman" w:hAnsi="Times New Roman" w:cs="Times New Roman"/>
          <w:b/>
          <w:sz w:val="24"/>
          <w:szCs w:val="24"/>
        </w:rPr>
        <w:t>BY</w:t>
      </w: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bookmarkStart w:id="0" w:name="_GoBack"/>
      <w:r w:rsidRPr="00673ED9">
        <w:rPr>
          <w:rFonts w:ascii="Times New Roman" w:hAnsi="Times New Roman" w:cs="Times New Roman"/>
          <w:b/>
          <w:sz w:val="24"/>
          <w:szCs w:val="24"/>
        </w:rPr>
        <w:t>MUSTAPHA S. ABDULLAHI</w:t>
      </w:r>
    </w:p>
    <w:bookmarkEnd w:id="0"/>
    <w:p w:rsidR="00B21229" w:rsidRPr="00673ED9" w:rsidRDefault="00B21229" w:rsidP="0083209A">
      <w:pPr>
        <w:spacing w:before="120" w:after="120" w:line="360" w:lineRule="auto"/>
        <w:jc w:val="center"/>
        <w:rPr>
          <w:rFonts w:ascii="Times New Roman" w:hAnsi="Times New Roman" w:cs="Times New Roman"/>
          <w:b/>
          <w:sz w:val="24"/>
          <w:szCs w:val="24"/>
        </w:rPr>
      </w:pPr>
      <w:r w:rsidRPr="00673ED9">
        <w:rPr>
          <w:rFonts w:ascii="Times New Roman" w:hAnsi="Times New Roman" w:cs="Times New Roman"/>
          <w:b/>
          <w:sz w:val="24"/>
          <w:szCs w:val="24"/>
        </w:rPr>
        <w:t>2017/AUG/MEH/M222274/WKD</w:t>
      </w: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4B19D7" w:rsidRPr="00673ED9" w:rsidRDefault="004B19D7" w:rsidP="002861A2">
      <w:pPr>
        <w:spacing w:before="120" w:after="120" w:line="360" w:lineRule="auto"/>
        <w:jc w:val="center"/>
        <w:rPr>
          <w:rFonts w:ascii="Times New Roman" w:hAnsi="Times New Roman" w:cs="Times New Roman"/>
          <w:b/>
          <w:sz w:val="24"/>
          <w:szCs w:val="24"/>
        </w:rPr>
      </w:pPr>
      <w:r w:rsidRPr="00673ED9">
        <w:rPr>
          <w:rFonts w:ascii="Times New Roman" w:hAnsi="Times New Roman" w:cs="Times New Roman"/>
          <w:b/>
          <w:sz w:val="24"/>
          <w:szCs w:val="24"/>
        </w:rPr>
        <w:t xml:space="preserve">A </w:t>
      </w:r>
      <w:r w:rsidR="00EC3ED0" w:rsidRPr="00673ED9">
        <w:rPr>
          <w:rFonts w:ascii="Times New Roman" w:hAnsi="Times New Roman" w:cs="Times New Roman"/>
          <w:b/>
          <w:sz w:val="24"/>
          <w:szCs w:val="24"/>
        </w:rPr>
        <w:t>DISSERTATION</w:t>
      </w:r>
      <w:r w:rsidRPr="00673ED9">
        <w:rPr>
          <w:rFonts w:ascii="Times New Roman" w:hAnsi="Times New Roman" w:cs="Times New Roman"/>
          <w:b/>
          <w:sz w:val="24"/>
          <w:szCs w:val="24"/>
        </w:rPr>
        <w:t xml:space="preserve"> SUBMITT</w:t>
      </w:r>
      <w:r w:rsidR="002861A2" w:rsidRPr="00673ED9">
        <w:rPr>
          <w:rFonts w:ascii="Times New Roman" w:hAnsi="Times New Roman" w:cs="Times New Roman"/>
          <w:b/>
          <w:sz w:val="24"/>
          <w:szCs w:val="24"/>
        </w:rPr>
        <w:t xml:space="preserve">ED TO THE SCHOOL OF SCIENCES IN </w:t>
      </w:r>
      <w:r w:rsidRPr="00673ED9">
        <w:rPr>
          <w:rFonts w:ascii="Times New Roman" w:hAnsi="Times New Roman" w:cs="Times New Roman"/>
          <w:b/>
          <w:sz w:val="24"/>
          <w:szCs w:val="24"/>
        </w:rPr>
        <w:t>PARTIAL</w:t>
      </w:r>
      <w:r w:rsidR="002861A2" w:rsidRPr="00673ED9">
        <w:rPr>
          <w:rFonts w:ascii="Times New Roman" w:hAnsi="Times New Roman" w:cs="Times New Roman"/>
          <w:b/>
          <w:sz w:val="24"/>
          <w:szCs w:val="24"/>
        </w:rPr>
        <w:t xml:space="preserve"> </w:t>
      </w:r>
      <w:r w:rsidR="00571EF3" w:rsidRPr="00673ED9">
        <w:rPr>
          <w:rFonts w:ascii="Times New Roman" w:hAnsi="Times New Roman" w:cs="Times New Roman"/>
          <w:b/>
          <w:sz w:val="24"/>
          <w:szCs w:val="24"/>
        </w:rPr>
        <w:t>FULFILMENT</w:t>
      </w:r>
      <w:r w:rsidR="00657A4E" w:rsidRPr="00673ED9">
        <w:rPr>
          <w:rFonts w:ascii="Times New Roman" w:hAnsi="Times New Roman" w:cs="Times New Roman"/>
          <w:b/>
          <w:sz w:val="24"/>
          <w:szCs w:val="24"/>
        </w:rPr>
        <w:t xml:space="preserve"> OF </w:t>
      </w:r>
      <w:r w:rsidR="00BA6884" w:rsidRPr="00673ED9">
        <w:rPr>
          <w:rFonts w:ascii="Times New Roman" w:hAnsi="Times New Roman" w:cs="Times New Roman"/>
          <w:b/>
          <w:sz w:val="24"/>
          <w:szCs w:val="24"/>
        </w:rPr>
        <w:t xml:space="preserve">THE </w:t>
      </w:r>
      <w:r w:rsidR="00657A4E" w:rsidRPr="00673ED9">
        <w:rPr>
          <w:rFonts w:ascii="Times New Roman" w:hAnsi="Times New Roman" w:cs="Times New Roman"/>
          <w:b/>
          <w:sz w:val="24"/>
          <w:szCs w:val="24"/>
        </w:rPr>
        <w:t>REQUIREMNTS</w:t>
      </w:r>
      <w:r w:rsidR="00571EF3" w:rsidRPr="00673ED9">
        <w:rPr>
          <w:rFonts w:ascii="Times New Roman" w:hAnsi="Times New Roman" w:cs="Times New Roman"/>
          <w:b/>
          <w:sz w:val="24"/>
          <w:szCs w:val="24"/>
        </w:rPr>
        <w:t xml:space="preserve"> FOR </w:t>
      </w:r>
      <w:r w:rsidR="00657A4E" w:rsidRPr="00673ED9">
        <w:rPr>
          <w:rFonts w:ascii="Times New Roman" w:hAnsi="Times New Roman" w:cs="Times New Roman"/>
          <w:b/>
          <w:sz w:val="24"/>
          <w:szCs w:val="24"/>
        </w:rPr>
        <w:t>THE</w:t>
      </w:r>
      <w:r w:rsidR="00B20A96" w:rsidRPr="00673ED9">
        <w:rPr>
          <w:rFonts w:ascii="Times New Roman" w:hAnsi="Times New Roman" w:cs="Times New Roman"/>
          <w:b/>
          <w:sz w:val="24"/>
          <w:szCs w:val="24"/>
        </w:rPr>
        <w:t xml:space="preserve"> </w:t>
      </w:r>
      <w:r w:rsidR="00571EF3" w:rsidRPr="00673ED9">
        <w:rPr>
          <w:rFonts w:ascii="Times New Roman" w:hAnsi="Times New Roman" w:cs="Times New Roman"/>
          <w:b/>
          <w:sz w:val="24"/>
          <w:szCs w:val="24"/>
        </w:rPr>
        <w:t xml:space="preserve">AWARD OF </w:t>
      </w:r>
      <w:r w:rsidR="00BA6884" w:rsidRPr="00673ED9">
        <w:rPr>
          <w:rFonts w:ascii="Times New Roman" w:hAnsi="Times New Roman" w:cs="Times New Roman"/>
          <w:b/>
          <w:sz w:val="24"/>
          <w:szCs w:val="24"/>
        </w:rPr>
        <w:t xml:space="preserve">A </w:t>
      </w:r>
      <w:r w:rsidR="00571EF3" w:rsidRPr="00673ED9">
        <w:rPr>
          <w:rFonts w:ascii="Times New Roman" w:hAnsi="Times New Roman" w:cs="Times New Roman"/>
          <w:b/>
          <w:sz w:val="24"/>
          <w:szCs w:val="24"/>
        </w:rPr>
        <w:t>MASTER</w:t>
      </w:r>
      <w:r w:rsidR="00657A4E" w:rsidRPr="00673ED9">
        <w:rPr>
          <w:rFonts w:ascii="Times New Roman" w:hAnsi="Times New Roman" w:cs="Times New Roman"/>
          <w:b/>
          <w:sz w:val="24"/>
          <w:szCs w:val="24"/>
        </w:rPr>
        <w:t>S</w:t>
      </w:r>
      <w:r w:rsidR="00571EF3" w:rsidRPr="00673ED9">
        <w:rPr>
          <w:rFonts w:ascii="Times New Roman" w:hAnsi="Times New Roman" w:cs="Times New Roman"/>
          <w:b/>
          <w:sz w:val="24"/>
          <w:szCs w:val="24"/>
        </w:rPr>
        <w:t xml:space="preserve"> DEGREE</w:t>
      </w:r>
      <w:r w:rsidRPr="00673ED9">
        <w:rPr>
          <w:rFonts w:ascii="Times New Roman" w:hAnsi="Times New Roman" w:cs="Times New Roman"/>
          <w:b/>
          <w:sz w:val="24"/>
          <w:szCs w:val="24"/>
        </w:rPr>
        <w:t xml:space="preserve"> IN ENVIRONMENTAL HEALTH OF NKUMBA UNIVERSITY</w:t>
      </w:r>
    </w:p>
    <w:p w:rsidR="004B19D7" w:rsidRPr="00673ED9" w:rsidRDefault="004B19D7" w:rsidP="0083209A">
      <w:pPr>
        <w:spacing w:before="120" w:after="120" w:line="360" w:lineRule="auto"/>
        <w:jc w:val="center"/>
        <w:rPr>
          <w:rFonts w:ascii="Times New Roman" w:hAnsi="Times New Roman" w:cs="Times New Roman"/>
          <w:b/>
          <w:sz w:val="24"/>
          <w:szCs w:val="24"/>
        </w:rPr>
      </w:pPr>
    </w:p>
    <w:p w:rsidR="004B19D7" w:rsidRPr="00673ED9" w:rsidRDefault="004B19D7" w:rsidP="0083209A">
      <w:pPr>
        <w:spacing w:before="120" w:after="120" w:line="360" w:lineRule="auto"/>
        <w:jc w:val="center"/>
        <w:rPr>
          <w:rFonts w:ascii="Times New Roman" w:hAnsi="Times New Roman" w:cs="Times New Roman"/>
          <w:b/>
          <w:sz w:val="24"/>
          <w:szCs w:val="24"/>
        </w:rPr>
      </w:pPr>
    </w:p>
    <w:p w:rsidR="004B19D7" w:rsidRPr="00673ED9" w:rsidRDefault="004B19D7" w:rsidP="0083209A">
      <w:pPr>
        <w:spacing w:before="120" w:after="120" w:line="360" w:lineRule="auto"/>
        <w:jc w:val="center"/>
        <w:rPr>
          <w:rFonts w:ascii="Times New Roman" w:hAnsi="Times New Roman" w:cs="Times New Roman"/>
          <w:b/>
          <w:sz w:val="24"/>
          <w:szCs w:val="24"/>
        </w:rPr>
      </w:pPr>
    </w:p>
    <w:p w:rsidR="00B21229" w:rsidRPr="00673ED9" w:rsidRDefault="00B21229" w:rsidP="0083209A">
      <w:pPr>
        <w:spacing w:before="120" w:after="120" w:line="360" w:lineRule="auto"/>
        <w:jc w:val="center"/>
        <w:rPr>
          <w:rFonts w:ascii="Times New Roman" w:hAnsi="Times New Roman" w:cs="Times New Roman"/>
          <w:b/>
          <w:sz w:val="24"/>
          <w:szCs w:val="24"/>
        </w:rPr>
      </w:pPr>
    </w:p>
    <w:p w:rsidR="00C12391" w:rsidRPr="00673ED9" w:rsidRDefault="00174B0D" w:rsidP="0083209A">
      <w:pPr>
        <w:spacing w:before="120" w:after="120" w:line="360" w:lineRule="auto"/>
        <w:jc w:val="center"/>
        <w:rPr>
          <w:rFonts w:ascii="Times New Roman" w:hAnsi="Times New Roman" w:cs="Times New Roman"/>
          <w:b/>
          <w:sz w:val="24"/>
          <w:szCs w:val="24"/>
        </w:rPr>
        <w:sectPr w:rsidR="00C12391" w:rsidRPr="00673ED9" w:rsidSect="0041674C">
          <w:footerReference w:type="default" r:id="rId8"/>
          <w:pgSz w:w="12240" w:h="15840"/>
          <w:pgMar w:top="1440" w:right="1440" w:bottom="1440" w:left="1440" w:header="720" w:footer="720" w:gutter="0"/>
          <w:pgNumType w:fmt="lowerRoman" w:start="1"/>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665920" behindDoc="0" locked="0" layoutInCell="1" allowOverlap="1">
                <wp:simplePos x="0" y="0"/>
                <wp:positionH relativeFrom="column">
                  <wp:posOffset>2657475</wp:posOffset>
                </wp:positionH>
                <wp:positionV relativeFrom="paragraph">
                  <wp:posOffset>497840</wp:posOffset>
                </wp:positionV>
                <wp:extent cx="704850" cy="56197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561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8800AA" id="Rectangle 15" o:spid="_x0000_s1026" style="position:absolute;margin-left:209.25pt;margin-top:39.2pt;width:55.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" fillcolor="white [3212]" strokecolor="white [3212]" strokeweight="2pt">
                <v:path arrowok="t"/>
              </v:rect>
            </w:pict>
          </mc:Fallback>
        </mc:AlternateContent>
      </w:r>
      <w:r w:rsidR="003B3267">
        <w:rPr>
          <w:rFonts w:ascii="Times New Roman" w:hAnsi="Times New Roman" w:cs="Times New Roman"/>
          <w:b/>
          <w:sz w:val="24"/>
          <w:szCs w:val="24"/>
        </w:rPr>
        <w:t>SEPTEMBER</w:t>
      </w:r>
      <w:r w:rsidR="000D04F6" w:rsidRPr="00673ED9">
        <w:rPr>
          <w:rFonts w:ascii="Times New Roman" w:hAnsi="Times New Roman" w:cs="Times New Roman"/>
          <w:b/>
          <w:sz w:val="24"/>
          <w:szCs w:val="24"/>
        </w:rPr>
        <w:t>,</w:t>
      </w:r>
      <w:r w:rsidR="00A11C57" w:rsidRPr="00673ED9">
        <w:rPr>
          <w:rFonts w:ascii="Times New Roman" w:hAnsi="Times New Roman" w:cs="Times New Roman"/>
          <w:b/>
          <w:sz w:val="24"/>
          <w:szCs w:val="24"/>
        </w:rPr>
        <w:t xml:space="preserve"> </w:t>
      </w:r>
      <w:r w:rsidR="00B21229" w:rsidRPr="00673ED9">
        <w:rPr>
          <w:rFonts w:ascii="Times New Roman" w:hAnsi="Times New Roman" w:cs="Times New Roman"/>
          <w:b/>
          <w:sz w:val="24"/>
          <w:szCs w:val="24"/>
        </w:rPr>
        <w:t>201</w:t>
      </w:r>
      <w:r w:rsidR="006F43CC" w:rsidRPr="00673ED9">
        <w:rPr>
          <w:rFonts w:ascii="Times New Roman" w:hAnsi="Times New Roman" w:cs="Times New Roman"/>
          <w:b/>
          <w:sz w:val="24"/>
          <w:szCs w:val="24"/>
        </w:rPr>
        <w:t>9</w:t>
      </w:r>
    </w:p>
    <w:p w:rsidR="00716A8E" w:rsidRPr="00673ED9" w:rsidRDefault="00716A8E" w:rsidP="0083209A">
      <w:pPr>
        <w:pStyle w:val="Heading1"/>
        <w:spacing w:before="240" w:after="240" w:line="360" w:lineRule="auto"/>
        <w:jc w:val="center"/>
        <w:rPr>
          <w:rFonts w:ascii="Times New Roman" w:hAnsi="Times New Roman" w:cs="Times New Roman"/>
          <w:color w:val="auto"/>
          <w:sz w:val="24"/>
          <w:szCs w:val="24"/>
        </w:rPr>
      </w:pPr>
      <w:bookmarkStart w:id="1" w:name="_Toc366076233"/>
      <w:bookmarkStart w:id="2" w:name="_Toc20038831"/>
      <w:r w:rsidRPr="00673ED9">
        <w:rPr>
          <w:rFonts w:ascii="Times New Roman" w:hAnsi="Times New Roman" w:cs="Times New Roman"/>
          <w:color w:val="auto"/>
          <w:sz w:val="24"/>
          <w:szCs w:val="24"/>
        </w:rPr>
        <w:lastRenderedPageBreak/>
        <w:t>DECLARATION</w:t>
      </w:r>
      <w:bookmarkEnd w:id="1"/>
      <w:bookmarkEnd w:id="2"/>
    </w:p>
    <w:p w:rsidR="00716A8E" w:rsidRPr="00673ED9" w:rsidRDefault="00716A8E" w:rsidP="0083209A">
      <w:pPr>
        <w:widowControl w:val="0"/>
        <w:autoSpaceDE w:val="0"/>
        <w:autoSpaceDN w:val="0"/>
        <w:adjustRightInd w:val="0"/>
        <w:spacing w:before="240" w:after="240" w:line="360" w:lineRule="auto"/>
        <w:jc w:val="both"/>
        <w:rPr>
          <w:rFonts w:ascii="Times New Roman" w:eastAsia="Calibri" w:hAnsi="Times New Roman" w:cs="Times New Roman"/>
          <w:b/>
          <w:sz w:val="24"/>
          <w:szCs w:val="24"/>
        </w:rPr>
      </w:pPr>
      <w:r w:rsidRPr="00673ED9">
        <w:rPr>
          <w:rFonts w:ascii="Times New Roman" w:eastAsia="Calibri" w:hAnsi="Times New Roman" w:cs="Times New Roman"/>
          <w:sz w:val="24"/>
          <w:szCs w:val="24"/>
        </w:rPr>
        <w:t xml:space="preserve">I  </w:t>
      </w:r>
      <w:r w:rsidRPr="00673ED9">
        <w:rPr>
          <w:rFonts w:ascii="Times New Roman" w:eastAsia="Calibri" w:hAnsi="Times New Roman" w:cs="Times New Roman"/>
          <w:b/>
          <w:sz w:val="24"/>
          <w:szCs w:val="24"/>
        </w:rPr>
        <w:t>MUSTAPHA S. ABDULLAHI,</w:t>
      </w:r>
      <w:r w:rsidRPr="00673ED9">
        <w:rPr>
          <w:rFonts w:ascii="Times New Roman" w:eastAsia="Calibri" w:hAnsi="Times New Roman" w:cs="Times New Roman"/>
          <w:sz w:val="24"/>
          <w:szCs w:val="24"/>
        </w:rPr>
        <w:t xml:space="preserve"> a student </w:t>
      </w:r>
      <w:r w:rsidR="009379B0" w:rsidRPr="00673ED9">
        <w:rPr>
          <w:rFonts w:ascii="Times New Roman" w:eastAsia="Calibri" w:hAnsi="Times New Roman" w:cs="Times New Roman"/>
          <w:sz w:val="24"/>
          <w:szCs w:val="24"/>
        </w:rPr>
        <w:t xml:space="preserve">of </w:t>
      </w:r>
      <w:r w:rsidRPr="00673ED9">
        <w:rPr>
          <w:rFonts w:ascii="Times New Roman" w:eastAsia="Calibri" w:hAnsi="Times New Roman" w:cs="Times New Roman"/>
          <w:sz w:val="24"/>
          <w:szCs w:val="24"/>
        </w:rPr>
        <w:t xml:space="preserve">Nkumba University, hereby declare that this </w:t>
      </w:r>
      <w:r w:rsidR="00EC3ED0" w:rsidRPr="00673ED9">
        <w:rPr>
          <w:rFonts w:ascii="Times New Roman" w:eastAsia="Calibri" w:hAnsi="Times New Roman" w:cs="Times New Roman"/>
          <w:sz w:val="24"/>
          <w:szCs w:val="24"/>
        </w:rPr>
        <w:t>report</w:t>
      </w:r>
      <w:r w:rsidR="006F43CC" w:rsidRPr="00673ED9">
        <w:rPr>
          <w:rFonts w:ascii="Times New Roman" w:eastAsia="Calibri" w:hAnsi="Times New Roman" w:cs="Times New Roman"/>
          <w:sz w:val="24"/>
          <w:szCs w:val="24"/>
        </w:rPr>
        <w:t xml:space="preserve"> titled: Assessments of Domestic Waste Management and </w:t>
      </w:r>
      <w:r w:rsidR="00807FB2" w:rsidRPr="00673ED9">
        <w:rPr>
          <w:rFonts w:ascii="Times New Roman" w:eastAsia="Calibri" w:hAnsi="Times New Roman" w:cs="Times New Roman"/>
          <w:sz w:val="24"/>
          <w:szCs w:val="24"/>
        </w:rPr>
        <w:t>Occurrence</w:t>
      </w:r>
      <w:r w:rsidR="006F43CC" w:rsidRPr="00673ED9">
        <w:rPr>
          <w:rFonts w:ascii="Times New Roman" w:eastAsia="Calibri" w:hAnsi="Times New Roman" w:cs="Times New Roman"/>
          <w:sz w:val="24"/>
          <w:szCs w:val="24"/>
        </w:rPr>
        <w:t xml:space="preserve"> of Enteric Diseases Among People Living in Urban Centres in Nigeria: A Case Study of </w:t>
      </w:r>
      <w:r w:rsidR="00EB7176" w:rsidRPr="00673ED9">
        <w:rPr>
          <w:rFonts w:ascii="Times New Roman" w:eastAsia="Calibri" w:hAnsi="Times New Roman" w:cs="Times New Roman"/>
          <w:sz w:val="24"/>
          <w:szCs w:val="24"/>
        </w:rPr>
        <w:t>Gwale local government</w:t>
      </w:r>
      <w:r w:rsidR="002F721D" w:rsidRPr="00673ED9">
        <w:rPr>
          <w:rFonts w:ascii="Times New Roman" w:eastAsia="Calibri" w:hAnsi="Times New Roman" w:cs="Times New Roman"/>
          <w:sz w:val="24"/>
          <w:szCs w:val="24"/>
        </w:rPr>
        <w:t xml:space="preserve"> </w:t>
      </w:r>
      <w:r w:rsidR="006F43CC" w:rsidRPr="00673ED9">
        <w:rPr>
          <w:rFonts w:ascii="Times New Roman" w:eastAsia="Calibri" w:hAnsi="Times New Roman" w:cs="Times New Roman"/>
          <w:sz w:val="24"/>
          <w:szCs w:val="24"/>
        </w:rPr>
        <w:t>in Kano State, Nigeria,</w:t>
      </w:r>
      <w:r w:rsidR="00DB4B7D" w:rsidRPr="00673ED9">
        <w:rPr>
          <w:rFonts w:ascii="Times New Roman" w:eastAsia="Calibri" w:hAnsi="Times New Roman" w:cs="Times New Roman"/>
          <w:sz w:val="24"/>
          <w:szCs w:val="24"/>
        </w:rPr>
        <w:t xml:space="preserve"> </w:t>
      </w:r>
      <w:r w:rsidRPr="00673ED9">
        <w:rPr>
          <w:rFonts w:ascii="Times New Roman" w:eastAsia="Calibri" w:hAnsi="Times New Roman" w:cs="Times New Roman"/>
          <w:sz w:val="24"/>
          <w:szCs w:val="24"/>
        </w:rPr>
        <w:t>is my original work and to the best of my knowledge it has never been presented by any other person or institution for any academic award in and outside Nkumba University.</w:t>
      </w: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r w:rsidRPr="00673ED9">
        <w:rPr>
          <w:rFonts w:ascii="Times New Roman" w:hAnsi="Times New Roman"/>
          <w:b/>
          <w:sz w:val="24"/>
          <w:szCs w:val="24"/>
        </w:rPr>
        <w:t>Student’s name: ……………………………………………………</w:t>
      </w:r>
    </w:p>
    <w:p w:rsidR="00716A8E" w:rsidRPr="00673ED9" w:rsidRDefault="00716A8E" w:rsidP="0083209A">
      <w:pPr>
        <w:spacing w:after="0" w:line="360" w:lineRule="auto"/>
        <w:jc w:val="both"/>
        <w:rPr>
          <w:rFonts w:ascii="Times New Roman" w:hAnsi="Times New Roman"/>
          <w:b/>
          <w:sz w:val="24"/>
          <w:szCs w:val="24"/>
        </w:rPr>
      </w:pPr>
      <w:r w:rsidRPr="00673ED9">
        <w:rPr>
          <w:rFonts w:ascii="Times New Roman" w:hAnsi="Times New Roman"/>
          <w:b/>
          <w:sz w:val="24"/>
          <w:szCs w:val="24"/>
        </w:rPr>
        <w:t>Signature          : ……………………………………………………</w:t>
      </w:r>
    </w:p>
    <w:p w:rsidR="00716A8E" w:rsidRPr="00673ED9" w:rsidRDefault="00716A8E" w:rsidP="0083209A">
      <w:pPr>
        <w:spacing w:after="0" w:line="360" w:lineRule="auto"/>
        <w:jc w:val="both"/>
        <w:rPr>
          <w:rFonts w:ascii="Times New Roman" w:hAnsi="Times New Roman"/>
          <w:b/>
          <w:sz w:val="24"/>
          <w:szCs w:val="24"/>
        </w:rPr>
      </w:pPr>
      <w:r w:rsidRPr="00673ED9">
        <w:rPr>
          <w:rFonts w:ascii="Times New Roman" w:hAnsi="Times New Roman"/>
          <w:b/>
          <w:sz w:val="24"/>
          <w:szCs w:val="24"/>
        </w:rPr>
        <w:t>Date                   : ……………………………………………………</w:t>
      </w: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after="0" w:line="360" w:lineRule="auto"/>
        <w:jc w:val="both"/>
        <w:rPr>
          <w:rFonts w:ascii="Times New Roman" w:hAnsi="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pStyle w:val="Heading1"/>
        <w:spacing w:before="240" w:after="240" w:line="360" w:lineRule="auto"/>
        <w:jc w:val="center"/>
        <w:rPr>
          <w:rFonts w:ascii="Times New Roman" w:hAnsi="Times New Roman" w:cs="Times New Roman"/>
          <w:color w:val="auto"/>
          <w:sz w:val="24"/>
          <w:szCs w:val="24"/>
        </w:rPr>
      </w:pPr>
      <w:r w:rsidRPr="00673ED9">
        <w:rPr>
          <w:color w:val="auto"/>
        </w:rPr>
        <w:br w:type="page"/>
      </w:r>
      <w:bookmarkStart w:id="3" w:name="_Toc366076234"/>
      <w:bookmarkStart w:id="4" w:name="_Toc20038832"/>
      <w:r w:rsidRPr="00673ED9">
        <w:rPr>
          <w:rFonts w:ascii="Times New Roman" w:hAnsi="Times New Roman" w:cs="Times New Roman"/>
          <w:color w:val="auto"/>
          <w:sz w:val="24"/>
          <w:szCs w:val="24"/>
        </w:rPr>
        <w:lastRenderedPageBreak/>
        <w:t>APPROVAL</w:t>
      </w:r>
      <w:bookmarkEnd w:id="3"/>
      <w:bookmarkEnd w:id="4"/>
    </w:p>
    <w:p w:rsidR="00716A8E" w:rsidRPr="00673ED9" w:rsidRDefault="00716A8E" w:rsidP="0083209A">
      <w:pPr>
        <w:spacing w:before="240" w:after="240" w:line="360" w:lineRule="auto"/>
        <w:jc w:val="both"/>
        <w:rPr>
          <w:rFonts w:ascii="Times New Roman" w:hAnsi="Times New Roman" w:cs="Times New Roman"/>
          <w:sz w:val="24"/>
        </w:rPr>
      </w:pPr>
      <w:r w:rsidRPr="00673ED9">
        <w:rPr>
          <w:rFonts w:ascii="Times New Roman" w:hAnsi="Times New Roman" w:cs="Times New Roman"/>
          <w:sz w:val="24"/>
          <w:szCs w:val="24"/>
        </w:rPr>
        <w:t>This i</w:t>
      </w:r>
      <w:r w:rsidR="00A5676B" w:rsidRPr="00673ED9">
        <w:rPr>
          <w:rFonts w:ascii="Times New Roman" w:hAnsi="Times New Roman" w:cs="Times New Roman"/>
          <w:sz w:val="24"/>
          <w:szCs w:val="24"/>
        </w:rPr>
        <w:t>s to certify that this dissertation</w:t>
      </w:r>
      <w:r w:rsidRPr="00673ED9">
        <w:rPr>
          <w:rFonts w:ascii="Times New Roman" w:hAnsi="Times New Roman" w:cs="Times New Roman"/>
          <w:sz w:val="24"/>
          <w:szCs w:val="24"/>
        </w:rPr>
        <w:t xml:space="preserve"> titled “</w:t>
      </w:r>
      <w:r w:rsidRPr="00673ED9">
        <w:rPr>
          <w:rFonts w:ascii="Times New Roman" w:hAnsi="Times New Roman" w:cs="Times New Roman"/>
          <w:sz w:val="24"/>
        </w:rPr>
        <w:t xml:space="preserve">Assessments of Domestic Waste Management and </w:t>
      </w:r>
      <w:r w:rsidR="00807FB2" w:rsidRPr="00673ED9">
        <w:rPr>
          <w:rFonts w:ascii="Times New Roman" w:hAnsi="Times New Roman" w:cs="Times New Roman"/>
          <w:sz w:val="24"/>
        </w:rPr>
        <w:t>Occurrence</w:t>
      </w:r>
      <w:r w:rsidRPr="00673ED9">
        <w:rPr>
          <w:rFonts w:ascii="Times New Roman" w:hAnsi="Times New Roman" w:cs="Times New Roman"/>
          <w:sz w:val="24"/>
        </w:rPr>
        <w:t xml:space="preserve"> of Enteric Diseases Among People Living in Urban Centres in Nigeria: A Case Study of </w:t>
      </w:r>
      <w:r w:rsidR="00EB7176" w:rsidRPr="00673ED9">
        <w:rPr>
          <w:rFonts w:ascii="Times New Roman" w:hAnsi="Times New Roman" w:cs="Times New Roman"/>
          <w:sz w:val="24"/>
        </w:rPr>
        <w:t>Gwale local government</w:t>
      </w:r>
      <w:r w:rsidR="00303F0C" w:rsidRPr="00673ED9">
        <w:rPr>
          <w:rFonts w:ascii="Times New Roman" w:hAnsi="Times New Roman" w:cs="Times New Roman"/>
          <w:sz w:val="24"/>
        </w:rPr>
        <w:t xml:space="preserve"> </w:t>
      </w:r>
      <w:r w:rsidRPr="00673ED9">
        <w:rPr>
          <w:rFonts w:ascii="Times New Roman" w:hAnsi="Times New Roman" w:cs="Times New Roman"/>
          <w:sz w:val="24"/>
        </w:rPr>
        <w:t>in Kano State, Nigeria</w:t>
      </w:r>
      <w:r w:rsidRPr="00673ED9">
        <w:rPr>
          <w:rFonts w:ascii="Times New Roman" w:hAnsi="Times New Roman" w:cs="Times New Roman"/>
          <w:sz w:val="24"/>
          <w:szCs w:val="24"/>
        </w:rPr>
        <w:t xml:space="preserve">” has been </w:t>
      </w:r>
      <w:r w:rsidR="0057311B" w:rsidRPr="00673ED9">
        <w:rPr>
          <w:rFonts w:ascii="Times New Roman" w:hAnsi="Times New Roman" w:cs="Times New Roman"/>
          <w:sz w:val="24"/>
          <w:szCs w:val="24"/>
        </w:rPr>
        <w:t xml:space="preserve">prepared under my supervision and is ready for submission to the academic board for examination </w:t>
      </w:r>
      <w:r w:rsidRPr="00673ED9">
        <w:rPr>
          <w:rFonts w:ascii="Times New Roman" w:hAnsi="Times New Roman" w:cs="Times New Roman"/>
          <w:sz w:val="24"/>
          <w:szCs w:val="24"/>
        </w:rPr>
        <w:t>in partial fulfillment for award of Masters of Science in Environmental Health of Nkumba University.</w:t>
      </w:r>
    </w:p>
    <w:p w:rsidR="00716A8E" w:rsidRPr="00673ED9" w:rsidRDefault="00716A8E" w:rsidP="0083209A">
      <w:pPr>
        <w:spacing w:after="0" w:line="360" w:lineRule="auto"/>
        <w:jc w:val="both"/>
        <w:rPr>
          <w:rFonts w:ascii="Times New Roman" w:hAnsi="Times New Roman"/>
          <w:sz w:val="24"/>
          <w:szCs w:val="24"/>
        </w:rPr>
      </w:pPr>
    </w:p>
    <w:p w:rsidR="00716A8E" w:rsidRPr="00673ED9" w:rsidRDefault="00716A8E" w:rsidP="0083209A">
      <w:pPr>
        <w:spacing w:after="0" w:line="360" w:lineRule="auto"/>
        <w:jc w:val="both"/>
        <w:rPr>
          <w:rFonts w:ascii="Times New Roman" w:hAnsi="Times New Roman"/>
          <w:b/>
          <w:sz w:val="24"/>
          <w:szCs w:val="24"/>
        </w:rPr>
      </w:pPr>
      <w:r w:rsidRPr="00673ED9">
        <w:rPr>
          <w:rFonts w:ascii="Times New Roman" w:hAnsi="Times New Roman"/>
          <w:b/>
          <w:sz w:val="24"/>
          <w:szCs w:val="24"/>
        </w:rPr>
        <w:t>SUPERVISOR:</w:t>
      </w:r>
    </w:p>
    <w:p w:rsidR="00716A8E" w:rsidRPr="00673ED9" w:rsidRDefault="00716A8E" w:rsidP="0083209A">
      <w:pPr>
        <w:spacing w:after="0" w:line="360" w:lineRule="auto"/>
        <w:jc w:val="both"/>
        <w:rPr>
          <w:rFonts w:ascii="Times New Roman" w:hAnsi="Times New Roman"/>
          <w:sz w:val="24"/>
          <w:szCs w:val="24"/>
        </w:rPr>
      </w:pPr>
      <w:r w:rsidRPr="00673ED9">
        <w:rPr>
          <w:rFonts w:ascii="Times New Roman" w:hAnsi="Times New Roman"/>
          <w:sz w:val="24"/>
          <w:szCs w:val="24"/>
        </w:rPr>
        <w:t>Signature …………………………</w:t>
      </w:r>
    </w:p>
    <w:p w:rsidR="00716A8E" w:rsidRPr="00673ED9" w:rsidRDefault="00716A8E" w:rsidP="0083209A">
      <w:pPr>
        <w:spacing w:after="0" w:line="360" w:lineRule="auto"/>
        <w:jc w:val="both"/>
        <w:rPr>
          <w:rFonts w:ascii="Times New Roman" w:hAnsi="Times New Roman"/>
          <w:b/>
          <w:sz w:val="24"/>
          <w:szCs w:val="24"/>
        </w:rPr>
      </w:pPr>
      <w:r w:rsidRPr="00673ED9">
        <w:rPr>
          <w:rFonts w:ascii="Times New Roman" w:hAnsi="Times New Roman"/>
          <w:b/>
          <w:sz w:val="24"/>
          <w:szCs w:val="24"/>
        </w:rPr>
        <w:t>Professor Miph</w:t>
      </w:r>
      <w:r w:rsidR="00DB4B7D" w:rsidRPr="00673ED9">
        <w:rPr>
          <w:rFonts w:ascii="Times New Roman" w:hAnsi="Times New Roman"/>
          <w:b/>
          <w:sz w:val="24"/>
          <w:szCs w:val="24"/>
        </w:rPr>
        <w:t xml:space="preserve"> </w:t>
      </w:r>
      <w:r w:rsidRPr="00673ED9">
        <w:rPr>
          <w:rFonts w:ascii="Times New Roman" w:hAnsi="Times New Roman"/>
          <w:b/>
          <w:sz w:val="24"/>
          <w:szCs w:val="24"/>
        </w:rPr>
        <w:t>Musoke</w:t>
      </w:r>
      <w:r w:rsidR="006F43CC" w:rsidRPr="00673ED9">
        <w:rPr>
          <w:rFonts w:ascii="Times New Roman" w:hAnsi="Times New Roman"/>
          <w:b/>
          <w:sz w:val="24"/>
          <w:szCs w:val="24"/>
        </w:rPr>
        <w:t xml:space="preserve"> PhD (NSW)</w:t>
      </w:r>
    </w:p>
    <w:p w:rsidR="00C9425F" w:rsidRPr="00673ED9" w:rsidRDefault="00C9425F" w:rsidP="0083209A">
      <w:pPr>
        <w:spacing w:after="0" w:line="360" w:lineRule="auto"/>
        <w:jc w:val="both"/>
        <w:rPr>
          <w:rFonts w:ascii="Times New Roman" w:hAnsi="Times New Roman"/>
          <w:sz w:val="24"/>
          <w:szCs w:val="24"/>
        </w:rPr>
      </w:pPr>
      <w:r w:rsidRPr="00673ED9">
        <w:rPr>
          <w:rFonts w:ascii="Times New Roman" w:hAnsi="Times New Roman"/>
          <w:sz w:val="24"/>
          <w:szCs w:val="24"/>
        </w:rPr>
        <w:t>Fogarty Fellow (Internat. Res. Bioethics; Infect. Disease Epidem</w:t>
      </w:r>
      <w:r w:rsidR="00443DB8" w:rsidRPr="00673ED9">
        <w:rPr>
          <w:rFonts w:ascii="Times New Roman" w:hAnsi="Times New Roman"/>
          <w:sz w:val="24"/>
          <w:szCs w:val="24"/>
        </w:rPr>
        <w:t>.</w:t>
      </w:r>
      <w:r w:rsidRPr="00673ED9">
        <w:rPr>
          <w:rFonts w:ascii="Times New Roman" w:hAnsi="Times New Roman"/>
          <w:sz w:val="24"/>
          <w:szCs w:val="24"/>
        </w:rPr>
        <w:t>)</w:t>
      </w:r>
    </w:p>
    <w:p w:rsidR="00C9425F" w:rsidRPr="00673ED9" w:rsidRDefault="00C9425F" w:rsidP="0083209A">
      <w:pPr>
        <w:spacing w:after="0" w:line="360" w:lineRule="auto"/>
        <w:jc w:val="both"/>
        <w:rPr>
          <w:rFonts w:ascii="Times New Roman" w:hAnsi="Times New Roman"/>
          <w:sz w:val="24"/>
          <w:szCs w:val="24"/>
        </w:rPr>
      </w:pPr>
      <w:r w:rsidRPr="00673ED9">
        <w:rPr>
          <w:rFonts w:ascii="Times New Roman" w:hAnsi="Times New Roman"/>
          <w:sz w:val="24"/>
          <w:szCs w:val="24"/>
        </w:rPr>
        <w:t>Bloomberg School of Public Health, JHU (USA)</w:t>
      </w:r>
    </w:p>
    <w:p w:rsidR="00C9425F" w:rsidRPr="00673ED9" w:rsidRDefault="00C9425F" w:rsidP="0083209A">
      <w:pPr>
        <w:spacing w:after="0" w:line="360" w:lineRule="auto"/>
        <w:jc w:val="both"/>
        <w:rPr>
          <w:rFonts w:ascii="Times New Roman" w:hAnsi="Times New Roman"/>
          <w:sz w:val="24"/>
          <w:szCs w:val="24"/>
        </w:rPr>
      </w:pPr>
      <w:r w:rsidRPr="00673ED9">
        <w:rPr>
          <w:rFonts w:ascii="Times New Roman" w:hAnsi="Times New Roman"/>
          <w:sz w:val="24"/>
          <w:szCs w:val="24"/>
        </w:rPr>
        <w:t>FUNAS (Medical Sciences)</w:t>
      </w:r>
    </w:p>
    <w:p w:rsidR="00716A8E" w:rsidRPr="00673ED9" w:rsidRDefault="00716A8E" w:rsidP="0083209A">
      <w:pPr>
        <w:spacing w:after="0" w:line="360" w:lineRule="auto"/>
        <w:jc w:val="both"/>
        <w:rPr>
          <w:rFonts w:ascii="Times New Roman" w:hAnsi="Times New Roman"/>
          <w:sz w:val="24"/>
          <w:szCs w:val="24"/>
        </w:rPr>
      </w:pPr>
      <w:r w:rsidRPr="00673ED9">
        <w:rPr>
          <w:rFonts w:ascii="Times New Roman" w:hAnsi="Times New Roman"/>
          <w:sz w:val="24"/>
          <w:szCs w:val="24"/>
        </w:rPr>
        <w:t>Date: ………………………………</w:t>
      </w: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114300" w:rsidP="0083209A">
      <w:pPr>
        <w:spacing w:line="360" w:lineRule="auto"/>
        <w:rPr>
          <w:rFonts w:ascii="Times New Roman" w:hAnsi="Times New Roman" w:cs="Times New Roman"/>
          <w:b/>
          <w:sz w:val="24"/>
          <w:szCs w:val="24"/>
        </w:rPr>
      </w:pPr>
      <w:r w:rsidRPr="00673ED9">
        <w:rPr>
          <w:rFonts w:ascii="Times New Roman" w:hAnsi="Times New Roman" w:cs="Times New Roman"/>
          <w:b/>
          <w:sz w:val="24"/>
          <w:szCs w:val="24"/>
        </w:rPr>
        <w:t xml:space="preserve"> </w:t>
      </w: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pStyle w:val="Heading1"/>
        <w:spacing w:before="240" w:after="240" w:line="360" w:lineRule="auto"/>
        <w:jc w:val="center"/>
        <w:rPr>
          <w:rFonts w:ascii="Times New Roman" w:hAnsi="Times New Roman" w:cs="Times New Roman"/>
          <w:color w:val="auto"/>
          <w:sz w:val="24"/>
          <w:szCs w:val="24"/>
        </w:rPr>
      </w:pPr>
      <w:r w:rsidRPr="00673ED9">
        <w:rPr>
          <w:rFonts w:cs="Times New Roman"/>
          <w:color w:val="auto"/>
        </w:rPr>
        <w:br w:type="page"/>
      </w:r>
      <w:bookmarkStart w:id="5" w:name="_Toc366076235"/>
      <w:bookmarkStart w:id="6" w:name="_Toc20038833"/>
      <w:r w:rsidRPr="00673ED9">
        <w:rPr>
          <w:rFonts w:ascii="Times New Roman" w:hAnsi="Times New Roman" w:cs="Times New Roman"/>
          <w:color w:val="auto"/>
          <w:sz w:val="24"/>
          <w:szCs w:val="24"/>
        </w:rPr>
        <w:lastRenderedPageBreak/>
        <w:t>DEDICATION</w:t>
      </w:r>
      <w:bookmarkEnd w:id="5"/>
      <w:bookmarkEnd w:id="6"/>
    </w:p>
    <w:p w:rsidR="00716A8E" w:rsidRPr="00673ED9" w:rsidRDefault="00716A8E" w:rsidP="0083209A">
      <w:pPr>
        <w:spacing w:before="240" w:after="240" w:line="360" w:lineRule="auto"/>
        <w:jc w:val="both"/>
        <w:rPr>
          <w:rFonts w:ascii="Times New Roman" w:eastAsia="Calibri" w:hAnsi="Times New Roman"/>
          <w:sz w:val="24"/>
          <w:szCs w:val="24"/>
        </w:rPr>
      </w:pPr>
      <w:r w:rsidRPr="00673ED9">
        <w:rPr>
          <w:rFonts w:ascii="Times New Roman" w:eastAsia="Calibri" w:hAnsi="Times New Roman"/>
          <w:sz w:val="24"/>
          <w:szCs w:val="24"/>
        </w:rPr>
        <w:t>I dedicate this work to all my beloved parents especially my mother Hajjati Fatima Ibrahim and my late father Malam Sani Danwaire. A</w:t>
      </w:r>
      <w:r w:rsidR="00C9425F" w:rsidRPr="00673ED9">
        <w:rPr>
          <w:rFonts w:ascii="Times New Roman" w:eastAsia="Calibri" w:hAnsi="Times New Roman"/>
          <w:sz w:val="24"/>
          <w:szCs w:val="24"/>
        </w:rPr>
        <w:t>lso to</w:t>
      </w:r>
      <w:r w:rsidRPr="00673ED9">
        <w:rPr>
          <w:rFonts w:ascii="Times New Roman" w:eastAsia="Calibri" w:hAnsi="Times New Roman"/>
          <w:sz w:val="24"/>
          <w:szCs w:val="24"/>
        </w:rPr>
        <w:t xml:space="preserve"> all my brothers and sisters for their kind support during the time of my study. May Allah reward you </w:t>
      </w:r>
      <w:r w:rsidR="007A08BD" w:rsidRPr="00673ED9">
        <w:rPr>
          <w:rFonts w:ascii="Times New Roman" w:eastAsia="Calibri" w:hAnsi="Times New Roman"/>
          <w:sz w:val="24"/>
          <w:szCs w:val="24"/>
        </w:rPr>
        <w:t xml:space="preserve">all </w:t>
      </w:r>
      <w:r w:rsidRPr="00673ED9">
        <w:rPr>
          <w:rFonts w:ascii="Times New Roman" w:eastAsia="Calibri" w:hAnsi="Times New Roman"/>
          <w:sz w:val="24"/>
          <w:szCs w:val="24"/>
        </w:rPr>
        <w:t>abundantly.</w:t>
      </w: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spacing w:line="360" w:lineRule="auto"/>
        <w:rPr>
          <w:rFonts w:ascii="Times New Roman" w:hAnsi="Times New Roman" w:cs="Times New Roman"/>
          <w:b/>
          <w:sz w:val="24"/>
          <w:szCs w:val="24"/>
        </w:rPr>
      </w:pPr>
    </w:p>
    <w:p w:rsidR="00716A8E" w:rsidRPr="00673ED9" w:rsidRDefault="00716A8E" w:rsidP="0083209A">
      <w:pPr>
        <w:pStyle w:val="Heading1"/>
        <w:spacing w:before="240" w:after="240" w:line="360" w:lineRule="auto"/>
        <w:jc w:val="center"/>
        <w:rPr>
          <w:rFonts w:ascii="Times New Roman" w:hAnsi="Times New Roman" w:cs="Times New Roman"/>
          <w:color w:val="auto"/>
          <w:sz w:val="24"/>
          <w:szCs w:val="24"/>
        </w:rPr>
      </w:pPr>
      <w:bookmarkStart w:id="7" w:name="_Toc366076236"/>
      <w:bookmarkStart w:id="8" w:name="_Toc20038834"/>
      <w:r w:rsidRPr="00673ED9">
        <w:rPr>
          <w:rFonts w:ascii="Times New Roman" w:hAnsi="Times New Roman" w:cs="Times New Roman"/>
          <w:color w:val="auto"/>
          <w:sz w:val="24"/>
          <w:szCs w:val="24"/>
        </w:rPr>
        <w:lastRenderedPageBreak/>
        <w:t>ACKNOWLEDGEMENT</w:t>
      </w:r>
      <w:bookmarkEnd w:id="7"/>
      <w:r w:rsidR="001C54CF" w:rsidRPr="00673ED9">
        <w:rPr>
          <w:rFonts w:ascii="Times New Roman" w:hAnsi="Times New Roman" w:cs="Times New Roman"/>
          <w:color w:val="auto"/>
          <w:sz w:val="24"/>
          <w:szCs w:val="24"/>
        </w:rPr>
        <w:t>S</w:t>
      </w:r>
      <w:bookmarkEnd w:id="8"/>
    </w:p>
    <w:p w:rsidR="00716A8E" w:rsidRPr="00673ED9" w:rsidRDefault="00716A8E" w:rsidP="0083209A">
      <w:pPr>
        <w:spacing w:before="240" w:after="240" w:line="360" w:lineRule="auto"/>
        <w:jc w:val="both"/>
        <w:rPr>
          <w:rFonts w:ascii="Times New Roman" w:eastAsia="Calibri" w:hAnsi="Times New Roman" w:cs="Times New Roman"/>
          <w:iCs/>
          <w:sz w:val="24"/>
          <w:szCs w:val="24"/>
        </w:rPr>
      </w:pPr>
      <w:r w:rsidRPr="00673ED9">
        <w:rPr>
          <w:rFonts w:ascii="Times New Roman" w:eastAsia="Calibri" w:hAnsi="Times New Roman" w:cs="Times New Roman"/>
          <w:sz w:val="24"/>
          <w:szCs w:val="24"/>
        </w:rPr>
        <w:t>My heartfelt gratitude goes to my supervisor Professor Miph</w:t>
      </w:r>
      <w:r w:rsidR="00A11C57" w:rsidRPr="00673ED9">
        <w:rPr>
          <w:rFonts w:ascii="Times New Roman" w:eastAsia="Calibri" w:hAnsi="Times New Roman" w:cs="Times New Roman"/>
          <w:sz w:val="24"/>
          <w:szCs w:val="24"/>
        </w:rPr>
        <w:t xml:space="preserve"> </w:t>
      </w:r>
      <w:r w:rsidRPr="00673ED9">
        <w:rPr>
          <w:rFonts w:ascii="Times New Roman" w:eastAsia="Calibri" w:hAnsi="Times New Roman" w:cs="Times New Roman"/>
          <w:sz w:val="24"/>
          <w:szCs w:val="24"/>
        </w:rPr>
        <w:t>Musoke</w:t>
      </w:r>
      <w:r w:rsidR="008E6F98" w:rsidRPr="00673ED9">
        <w:rPr>
          <w:rFonts w:ascii="Times New Roman" w:eastAsia="Calibri" w:hAnsi="Times New Roman" w:cs="Times New Roman"/>
          <w:sz w:val="24"/>
          <w:szCs w:val="24"/>
        </w:rPr>
        <w:t xml:space="preserve"> </w:t>
      </w:r>
      <w:r w:rsidRPr="00673ED9">
        <w:rPr>
          <w:rFonts w:ascii="Times New Roman" w:eastAsia="Calibri" w:hAnsi="Times New Roman" w:cs="Times New Roman"/>
          <w:iCs/>
          <w:sz w:val="24"/>
          <w:szCs w:val="24"/>
        </w:rPr>
        <w:t xml:space="preserve">for his tireless supervision, guidance and encouragement that have resulted in </w:t>
      </w:r>
      <w:r w:rsidR="00D5400D" w:rsidRPr="00673ED9">
        <w:rPr>
          <w:rFonts w:ascii="Times New Roman" w:eastAsia="Calibri" w:hAnsi="Times New Roman" w:cs="Times New Roman"/>
          <w:iCs/>
          <w:sz w:val="24"/>
          <w:szCs w:val="24"/>
        </w:rPr>
        <w:t>the production of this disserta</w:t>
      </w:r>
      <w:r w:rsidR="00B93CD4" w:rsidRPr="00673ED9">
        <w:rPr>
          <w:rFonts w:ascii="Times New Roman" w:eastAsia="Calibri" w:hAnsi="Times New Roman" w:cs="Times New Roman"/>
          <w:iCs/>
          <w:sz w:val="24"/>
          <w:szCs w:val="24"/>
        </w:rPr>
        <w:t>t</w:t>
      </w:r>
      <w:r w:rsidR="00D5400D" w:rsidRPr="00673ED9">
        <w:rPr>
          <w:rFonts w:ascii="Times New Roman" w:eastAsia="Calibri" w:hAnsi="Times New Roman" w:cs="Times New Roman"/>
          <w:iCs/>
          <w:sz w:val="24"/>
          <w:szCs w:val="24"/>
        </w:rPr>
        <w:t>ion</w:t>
      </w:r>
      <w:r w:rsidRPr="00673ED9">
        <w:rPr>
          <w:rFonts w:ascii="Times New Roman" w:eastAsia="Calibri" w:hAnsi="Times New Roman" w:cs="Times New Roman"/>
          <w:iCs/>
          <w:sz w:val="24"/>
          <w:szCs w:val="24"/>
        </w:rPr>
        <w:t>.</w:t>
      </w:r>
    </w:p>
    <w:p w:rsidR="00716A8E" w:rsidRPr="00673ED9" w:rsidRDefault="00716A8E" w:rsidP="0083209A">
      <w:pPr>
        <w:spacing w:before="240" w:after="240" w:line="360" w:lineRule="auto"/>
        <w:jc w:val="both"/>
        <w:rPr>
          <w:rFonts w:ascii="Times New Roman" w:eastAsia="Calibri" w:hAnsi="Times New Roman" w:cs="Times New Roman"/>
          <w:iCs/>
          <w:sz w:val="24"/>
          <w:szCs w:val="24"/>
        </w:rPr>
      </w:pPr>
      <w:r w:rsidRPr="00673ED9">
        <w:rPr>
          <w:rFonts w:ascii="Times New Roman" w:eastAsia="Calibri" w:hAnsi="Times New Roman" w:cs="Times New Roman"/>
          <w:iCs/>
          <w:sz w:val="24"/>
          <w:szCs w:val="24"/>
        </w:rPr>
        <w:t xml:space="preserve">In general, I convey my appreciation to all the rest of my lecturers in the School of </w:t>
      </w:r>
      <w:r w:rsidR="00C9425F" w:rsidRPr="00673ED9">
        <w:rPr>
          <w:rFonts w:ascii="Times New Roman" w:eastAsia="Calibri" w:hAnsi="Times New Roman" w:cs="Times New Roman"/>
          <w:iCs/>
          <w:sz w:val="24"/>
          <w:szCs w:val="24"/>
        </w:rPr>
        <w:t>S</w:t>
      </w:r>
      <w:r w:rsidRPr="00673ED9">
        <w:rPr>
          <w:rFonts w:ascii="Times New Roman" w:eastAsia="Calibri" w:hAnsi="Times New Roman" w:cs="Times New Roman"/>
          <w:iCs/>
          <w:sz w:val="24"/>
          <w:szCs w:val="24"/>
        </w:rPr>
        <w:t>ciences of Nkumba University</w:t>
      </w:r>
      <w:r w:rsidR="00C9425F" w:rsidRPr="00673ED9">
        <w:rPr>
          <w:rFonts w:ascii="Times New Roman" w:eastAsia="Calibri" w:hAnsi="Times New Roman" w:cs="Times New Roman"/>
          <w:iCs/>
          <w:sz w:val="24"/>
          <w:szCs w:val="24"/>
        </w:rPr>
        <w:t>,</w:t>
      </w:r>
      <w:r w:rsidRPr="00673ED9">
        <w:rPr>
          <w:rFonts w:ascii="Times New Roman" w:eastAsia="Calibri" w:hAnsi="Times New Roman" w:cs="Times New Roman"/>
          <w:iCs/>
          <w:sz w:val="24"/>
          <w:szCs w:val="24"/>
        </w:rPr>
        <w:t xml:space="preserve"> and administration for influencing my success. </w:t>
      </w:r>
    </w:p>
    <w:p w:rsidR="00E50075" w:rsidRPr="00673ED9" w:rsidRDefault="00E50075" w:rsidP="0083209A">
      <w:pPr>
        <w:spacing w:before="240" w:after="240" w:line="360" w:lineRule="auto"/>
        <w:jc w:val="both"/>
        <w:rPr>
          <w:rFonts w:ascii="Times New Roman" w:eastAsia="Calibri" w:hAnsi="Times New Roman" w:cs="Times New Roman"/>
          <w:iCs/>
          <w:sz w:val="24"/>
          <w:szCs w:val="24"/>
        </w:rPr>
      </w:pPr>
      <w:r w:rsidRPr="00673ED9">
        <w:rPr>
          <w:rFonts w:ascii="Times New Roman" w:eastAsia="Calibri" w:hAnsi="Times New Roman" w:cs="Times New Roman"/>
          <w:iCs/>
          <w:sz w:val="24"/>
          <w:szCs w:val="24"/>
        </w:rPr>
        <w:t xml:space="preserve">I am grateful to the administration and residents of </w:t>
      </w:r>
      <w:r w:rsidR="00EB7176" w:rsidRPr="00673ED9">
        <w:rPr>
          <w:rFonts w:ascii="Times New Roman" w:eastAsia="Calibri" w:hAnsi="Times New Roman" w:cs="Times New Roman"/>
          <w:iCs/>
          <w:sz w:val="24"/>
          <w:szCs w:val="24"/>
        </w:rPr>
        <w:t>Gwale local government</w:t>
      </w:r>
      <w:r w:rsidR="00E73BF0" w:rsidRPr="00673ED9">
        <w:rPr>
          <w:rFonts w:ascii="Times New Roman" w:eastAsia="Calibri" w:hAnsi="Times New Roman" w:cs="Times New Roman"/>
          <w:iCs/>
          <w:sz w:val="24"/>
          <w:szCs w:val="24"/>
        </w:rPr>
        <w:t xml:space="preserve"> </w:t>
      </w:r>
      <w:r w:rsidRPr="00673ED9">
        <w:rPr>
          <w:rFonts w:ascii="Times New Roman" w:eastAsia="Calibri" w:hAnsi="Times New Roman" w:cs="Times New Roman"/>
          <w:iCs/>
          <w:sz w:val="24"/>
          <w:szCs w:val="24"/>
        </w:rPr>
        <w:t>who ac</w:t>
      </w:r>
      <w:r w:rsidR="000A6780" w:rsidRPr="00673ED9">
        <w:rPr>
          <w:rFonts w:ascii="Times New Roman" w:eastAsia="Calibri" w:hAnsi="Times New Roman" w:cs="Times New Roman"/>
          <w:iCs/>
          <w:sz w:val="24"/>
          <w:szCs w:val="24"/>
        </w:rPr>
        <w:t>cepted me to do my research among</w:t>
      </w:r>
      <w:r w:rsidRPr="00673ED9">
        <w:rPr>
          <w:rFonts w:ascii="Times New Roman" w:eastAsia="Calibri" w:hAnsi="Times New Roman" w:cs="Times New Roman"/>
          <w:iCs/>
          <w:sz w:val="24"/>
          <w:szCs w:val="24"/>
        </w:rPr>
        <w:t xml:space="preserve"> them and</w:t>
      </w:r>
      <w:r w:rsidR="000A6780" w:rsidRPr="00673ED9">
        <w:rPr>
          <w:rFonts w:ascii="Times New Roman" w:eastAsia="Calibri" w:hAnsi="Times New Roman" w:cs="Times New Roman"/>
          <w:iCs/>
          <w:sz w:val="24"/>
          <w:szCs w:val="24"/>
        </w:rPr>
        <w:t>,</w:t>
      </w:r>
      <w:r w:rsidRPr="00673ED9">
        <w:rPr>
          <w:rFonts w:ascii="Times New Roman" w:eastAsia="Calibri" w:hAnsi="Times New Roman" w:cs="Times New Roman"/>
          <w:iCs/>
          <w:sz w:val="24"/>
          <w:szCs w:val="24"/>
        </w:rPr>
        <w:t xml:space="preserve"> as such</w:t>
      </w:r>
      <w:r w:rsidR="000A6780" w:rsidRPr="00673ED9">
        <w:rPr>
          <w:rFonts w:ascii="Times New Roman" w:eastAsia="Calibri" w:hAnsi="Times New Roman" w:cs="Times New Roman"/>
          <w:iCs/>
          <w:sz w:val="24"/>
          <w:szCs w:val="24"/>
        </w:rPr>
        <w:t>,</w:t>
      </w:r>
      <w:r w:rsidRPr="00673ED9">
        <w:rPr>
          <w:rFonts w:ascii="Times New Roman" w:eastAsia="Calibri" w:hAnsi="Times New Roman" w:cs="Times New Roman"/>
          <w:iCs/>
          <w:sz w:val="24"/>
          <w:szCs w:val="24"/>
        </w:rPr>
        <w:t xml:space="preserve"> provided valuable information which enabled me to prepare this research.  </w:t>
      </w:r>
    </w:p>
    <w:p w:rsidR="00716A8E" w:rsidRPr="00673ED9" w:rsidRDefault="00716A8E" w:rsidP="0083209A">
      <w:pPr>
        <w:spacing w:before="240" w:after="240" w:line="360" w:lineRule="auto"/>
        <w:jc w:val="both"/>
        <w:rPr>
          <w:rFonts w:ascii="Times New Roman" w:eastAsia="Calibri" w:hAnsi="Times New Roman" w:cs="Times New Roman"/>
          <w:sz w:val="24"/>
          <w:szCs w:val="24"/>
        </w:rPr>
      </w:pPr>
      <w:r w:rsidRPr="00673ED9">
        <w:rPr>
          <w:rFonts w:ascii="Times New Roman" w:eastAsia="Calibri" w:hAnsi="Times New Roman" w:cs="Times New Roman"/>
          <w:sz w:val="24"/>
          <w:szCs w:val="24"/>
        </w:rPr>
        <w:t>A vote of thanks also goes to my family for their moral, spiritual and financial support during my period of study. Without their continued support,</w:t>
      </w:r>
      <w:r w:rsidR="001D105B" w:rsidRPr="00673ED9">
        <w:rPr>
          <w:rFonts w:ascii="Times New Roman" w:eastAsia="Calibri" w:hAnsi="Times New Roman" w:cs="Times New Roman"/>
          <w:sz w:val="24"/>
          <w:szCs w:val="24"/>
        </w:rPr>
        <w:t xml:space="preserve"> it would have been difficult to successfully carry out</w:t>
      </w:r>
      <w:r w:rsidRPr="00673ED9">
        <w:rPr>
          <w:rFonts w:ascii="Times New Roman" w:eastAsia="Calibri" w:hAnsi="Times New Roman" w:cs="Times New Roman"/>
          <w:sz w:val="24"/>
          <w:szCs w:val="24"/>
        </w:rPr>
        <w:t xml:space="preserve"> this</w:t>
      </w:r>
      <w:r w:rsidR="001D105B" w:rsidRPr="00673ED9">
        <w:rPr>
          <w:rFonts w:ascii="Times New Roman" w:eastAsia="Calibri" w:hAnsi="Times New Roman" w:cs="Times New Roman"/>
          <w:sz w:val="24"/>
          <w:szCs w:val="24"/>
        </w:rPr>
        <w:t xml:space="preserve"> research</w:t>
      </w:r>
      <w:r w:rsidRPr="00673ED9">
        <w:rPr>
          <w:rFonts w:ascii="Times New Roman" w:eastAsia="Calibri" w:hAnsi="Times New Roman" w:cs="Times New Roman"/>
          <w:sz w:val="24"/>
          <w:szCs w:val="24"/>
        </w:rPr>
        <w:t>. My love for them endures for a life time.</w:t>
      </w: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95201D" w:rsidRPr="00673ED9" w:rsidRDefault="0095201D" w:rsidP="0083209A">
      <w:pPr>
        <w:spacing w:before="240" w:after="240" w:line="360" w:lineRule="auto"/>
        <w:jc w:val="both"/>
        <w:rPr>
          <w:rFonts w:ascii="Times New Roman" w:eastAsia="Calibri" w:hAnsi="Times New Roman" w:cs="Times New Roman"/>
          <w:sz w:val="24"/>
          <w:szCs w:val="24"/>
        </w:rPr>
      </w:pPr>
    </w:p>
    <w:p w:rsidR="00597DA3" w:rsidRPr="00673ED9" w:rsidRDefault="00597DA3" w:rsidP="0083209A">
      <w:pPr>
        <w:spacing w:before="240" w:after="240" w:line="360" w:lineRule="auto"/>
        <w:jc w:val="both"/>
        <w:rPr>
          <w:rFonts w:ascii="Times New Roman" w:eastAsia="Calibri" w:hAnsi="Times New Roman" w:cs="Times New Roman"/>
          <w:sz w:val="24"/>
          <w:szCs w:val="24"/>
        </w:rPr>
      </w:pPr>
    </w:p>
    <w:p w:rsidR="00597DA3" w:rsidRPr="00673ED9" w:rsidRDefault="00597DA3" w:rsidP="0083209A">
      <w:pPr>
        <w:spacing w:before="240" w:after="240" w:line="360" w:lineRule="auto"/>
        <w:jc w:val="both"/>
        <w:rPr>
          <w:rFonts w:ascii="Times New Roman" w:eastAsia="Calibri" w:hAnsi="Times New Roman" w:cs="Times New Roman"/>
          <w:sz w:val="24"/>
          <w:szCs w:val="24"/>
        </w:rPr>
      </w:pPr>
    </w:p>
    <w:p w:rsidR="00597DA3" w:rsidRPr="00673ED9" w:rsidRDefault="00597DA3" w:rsidP="0083209A">
      <w:pPr>
        <w:spacing w:before="240" w:after="240" w:line="360" w:lineRule="auto"/>
        <w:jc w:val="both"/>
        <w:rPr>
          <w:rFonts w:ascii="Times New Roman" w:eastAsia="Calibri" w:hAnsi="Times New Roman" w:cs="Times New Roman"/>
          <w:sz w:val="24"/>
          <w:szCs w:val="24"/>
        </w:rPr>
      </w:pPr>
    </w:p>
    <w:p w:rsidR="0095201D" w:rsidRPr="00673ED9" w:rsidRDefault="00597DA3" w:rsidP="0083209A">
      <w:pPr>
        <w:pStyle w:val="Heading1"/>
        <w:spacing w:before="0" w:line="360" w:lineRule="auto"/>
        <w:jc w:val="center"/>
        <w:rPr>
          <w:rFonts w:ascii="Times New Roman" w:hAnsi="Times New Roman" w:cs="Times New Roman"/>
          <w:color w:val="auto"/>
          <w:sz w:val="24"/>
          <w:szCs w:val="24"/>
        </w:rPr>
      </w:pPr>
      <w:bookmarkStart w:id="9" w:name="_Toc20038835"/>
      <w:r w:rsidRPr="00673ED9">
        <w:rPr>
          <w:rFonts w:ascii="Times New Roman" w:hAnsi="Times New Roman" w:cs="Times New Roman"/>
          <w:color w:val="auto"/>
          <w:sz w:val="24"/>
          <w:szCs w:val="24"/>
        </w:rPr>
        <w:lastRenderedPageBreak/>
        <w:t>TABLE OF CONTENTS</w:t>
      </w:r>
      <w:bookmarkEnd w:id="9"/>
    </w:p>
    <w:bookmarkStart w:id="10" w:name="_Toc440936026" w:displacedByCustomXml="next"/>
    <w:sdt>
      <w:sdtPr>
        <w:rPr>
          <w:rFonts w:asciiTheme="minorHAnsi" w:eastAsiaTheme="minorHAnsi" w:hAnsiTheme="minorHAnsi" w:cstheme="minorBidi"/>
          <w:b/>
          <w:bCs/>
          <w:color w:val="auto"/>
          <w:sz w:val="22"/>
          <w:szCs w:val="22"/>
        </w:rPr>
        <w:id w:val="2097977481"/>
        <w:docPartObj>
          <w:docPartGallery w:val="Table of Contents"/>
          <w:docPartUnique/>
        </w:docPartObj>
      </w:sdtPr>
      <w:sdtEndPr>
        <w:rPr>
          <w:rFonts w:asciiTheme="majorHAnsi" w:eastAsiaTheme="majorEastAsia" w:hAnsiTheme="majorHAnsi" w:cstheme="majorBidi"/>
          <w:noProof/>
          <w:sz w:val="28"/>
          <w:szCs w:val="28"/>
        </w:rPr>
      </w:sdtEndPr>
      <w:sdtContent>
        <w:p w:rsidR="0041674C" w:rsidRPr="00673ED9" w:rsidRDefault="0041674C" w:rsidP="0083209A">
          <w:pPr>
            <w:pStyle w:val="TOCHeading"/>
            <w:spacing w:before="0" w:line="360" w:lineRule="auto"/>
            <w:jc w:val="center"/>
            <w:rPr>
              <w:rFonts w:ascii="Times New Roman" w:hAnsi="Times New Roman" w:cs="Times New Roman"/>
              <w:b/>
              <w:color w:val="auto"/>
              <w:sz w:val="24"/>
              <w:szCs w:val="24"/>
            </w:rPr>
          </w:pPr>
        </w:p>
        <w:p w:rsidR="0048544A" w:rsidRPr="00673ED9" w:rsidRDefault="00D055B5">
          <w:pPr>
            <w:pStyle w:val="TOC1"/>
            <w:rPr>
              <w:rFonts w:eastAsiaTheme="minorEastAsia"/>
              <w:noProof/>
            </w:rPr>
          </w:pPr>
          <w:r w:rsidRPr="00673ED9">
            <w:rPr>
              <w:bCs/>
              <w:noProof/>
            </w:rPr>
            <w:fldChar w:fldCharType="begin"/>
          </w:r>
          <w:r w:rsidR="0041674C" w:rsidRPr="00673ED9">
            <w:rPr>
              <w:bCs/>
              <w:noProof/>
            </w:rPr>
            <w:instrText xml:space="preserve"> TOC \o "1-3" \h \z \u </w:instrText>
          </w:r>
          <w:r w:rsidRPr="00673ED9">
            <w:rPr>
              <w:bCs/>
              <w:noProof/>
            </w:rPr>
            <w:fldChar w:fldCharType="separate"/>
          </w:r>
          <w:hyperlink w:anchor="_Toc20038831" w:history="1">
            <w:r w:rsidR="0048544A" w:rsidRPr="00673ED9">
              <w:rPr>
                <w:rStyle w:val="Hyperlink"/>
                <w:rFonts w:ascii="Times New Roman" w:hAnsi="Times New Roman" w:cs="Times New Roman"/>
                <w:noProof/>
                <w:color w:val="auto"/>
              </w:rPr>
              <w:t>DECLARATION</w:t>
            </w:r>
            <w:r w:rsidR="0048544A" w:rsidRPr="00673ED9">
              <w:rPr>
                <w:noProof/>
                <w:webHidden/>
              </w:rPr>
              <w:tab/>
            </w:r>
            <w:r w:rsidRPr="00673ED9">
              <w:rPr>
                <w:noProof/>
                <w:webHidden/>
              </w:rPr>
              <w:fldChar w:fldCharType="begin"/>
            </w:r>
            <w:r w:rsidR="0048544A" w:rsidRPr="00673ED9">
              <w:rPr>
                <w:noProof/>
                <w:webHidden/>
              </w:rPr>
              <w:instrText xml:space="preserve"> PAGEREF _Toc20038831 \h </w:instrText>
            </w:r>
            <w:r w:rsidRPr="00673ED9">
              <w:rPr>
                <w:noProof/>
                <w:webHidden/>
              </w:rPr>
            </w:r>
            <w:r w:rsidRPr="00673ED9">
              <w:rPr>
                <w:noProof/>
                <w:webHidden/>
              </w:rPr>
              <w:fldChar w:fldCharType="separate"/>
            </w:r>
            <w:r w:rsidR="006D34BF">
              <w:rPr>
                <w:noProof/>
                <w:webHidden/>
              </w:rPr>
              <w:t>i</w:t>
            </w:r>
            <w:r w:rsidRPr="00673ED9">
              <w:rPr>
                <w:noProof/>
                <w:webHidden/>
              </w:rPr>
              <w:fldChar w:fldCharType="end"/>
            </w:r>
          </w:hyperlink>
        </w:p>
        <w:p w:rsidR="0048544A" w:rsidRPr="00673ED9" w:rsidRDefault="00174B0D">
          <w:pPr>
            <w:pStyle w:val="TOC1"/>
            <w:rPr>
              <w:rFonts w:eastAsiaTheme="minorEastAsia"/>
              <w:noProof/>
            </w:rPr>
          </w:pPr>
          <w:hyperlink w:anchor="_Toc20038832" w:history="1">
            <w:r w:rsidR="0048544A" w:rsidRPr="00673ED9">
              <w:rPr>
                <w:rStyle w:val="Hyperlink"/>
                <w:rFonts w:ascii="Times New Roman" w:hAnsi="Times New Roman" w:cs="Times New Roman"/>
                <w:noProof/>
                <w:color w:val="auto"/>
              </w:rPr>
              <w:t>APPROVAL</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_Toc20038832 \h </w:instrText>
            </w:r>
            <w:r w:rsidR="00D055B5" w:rsidRPr="00673ED9">
              <w:rPr>
                <w:noProof/>
                <w:webHidden/>
              </w:rPr>
            </w:r>
            <w:r w:rsidR="00D055B5" w:rsidRPr="00673ED9">
              <w:rPr>
                <w:noProof/>
                <w:webHidden/>
              </w:rPr>
              <w:fldChar w:fldCharType="separate"/>
            </w:r>
            <w:r w:rsidR="006D34BF">
              <w:rPr>
                <w:noProof/>
                <w:webHidden/>
              </w:rPr>
              <w:t>ii</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3" w:history="1">
            <w:r w:rsidR="0048544A" w:rsidRPr="00673ED9">
              <w:rPr>
                <w:rStyle w:val="Hyperlink"/>
                <w:rFonts w:ascii="Times New Roman" w:hAnsi="Times New Roman" w:cs="Times New Roman"/>
                <w:noProof/>
                <w:color w:val="auto"/>
              </w:rPr>
              <w:t>DEDICATION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_Toc20038833 \h </w:instrText>
            </w:r>
            <w:r w:rsidR="00D055B5" w:rsidRPr="00673ED9">
              <w:rPr>
                <w:noProof/>
                <w:webHidden/>
              </w:rPr>
            </w:r>
            <w:r w:rsidR="00D055B5" w:rsidRPr="00673ED9">
              <w:rPr>
                <w:noProof/>
                <w:webHidden/>
              </w:rPr>
              <w:fldChar w:fldCharType="separate"/>
            </w:r>
            <w:r w:rsidR="006D34BF">
              <w:rPr>
                <w:noProof/>
                <w:webHidden/>
              </w:rPr>
              <w:t>iii</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4" w:history="1">
            <w:r w:rsidR="0048544A" w:rsidRPr="00673ED9">
              <w:rPr>
                <w:rStyle w:val="Hyperlink"/>
                <w:rFonts w:ascii="Times New Roman" w:hAnsi="Times New Roman" w:cs="Times New Roman"/>
                <w:noProof/>
                <w:color w:val="auto"/>
              </w:rPr>
              <w:t>ACKNOWLEDGEMENTS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_Toc20038834 \h </w:instrText>
            </w:r>
            <w:r w:rsidR="00D055B5" w:rsidRPr="00673ED9">
              <w:rPr>
                <w:noProof/>
                <w:webHidden/>
              </w:rPr>
            </w:r>
            <w:r w:rsidR="00D055B5" w:rsidRPr="00673ED9">
              <w:rPr>
                <w:noProof/>
                <w:webHidden/>
              </w:rPr>
              <w:fldChar w:fldCharType="separate"/>
            </w:r>
            <w:r w:rsidR="006D34BF">
              <w:rPr>
                <w:noProof/>
                <w:webHidden/>
              </w:rPr>
              <w:t>iv</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5" w:history="1">
            <w:r w:rsidR="0048544A" w:rsidRPr="00673ED9">
              <w:rPr>
                <w:rStyle w:val="Hyperlink"/>
                <w:rFonts w:ascii="Times New Roman" w:hAnsi="Times New Roman" w:cs="Times New Roman"/>
                <w:noProof/>
                <w:color w:val="auto"/>
              </w:rPr>
              <w:t>TABLE OF CONTENTS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_Toc20038835 \h </w:instrText>
            </w:r>
            <w:r w:rsidR="00D055B5" w:rsidRPr="00673ED9">
              <w:rPr>
                <w:noProof/>
                <w:webHidden/>
              </w:rPr>
            </w:r>
            <w:r w:rsidR="00D055B5" w:rsidRPr="00673ED9">
              <w:rPr>
                <w:noProof/>
                <w:webHidden/>
              </w:rPr>
              <w:fldChar w:fldCharType="separate"/>
            </w:r>
            <w:r w:rsidR="006D34BF">
              <w:rPr>
                <w:noProof/>
                <w:webHidden/>
              </w:rPr>
              <w:t>v</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6" w:history="1">
            <w:r w:rsidR="0048544A" w:rsidRPr="00673ED9">
              <w:rPr>
                <w:rStyle w:val="Hyperlink"/>
                <w:rFonts w:ascii="Times New Roman" w:hAnsi="Times New Roman" w:cs="Times New Roman"/>
                <w:noProof/>
                <w:color w:val="auto"/>
              </w:rPr>
              <w:t>LIST OF TABLES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_Toc20038836 \h </w:instrText>
            </w:r>
            <w:r w:rsidR="00D055B5" w:rsidRPr="00673ED9">
              <w:rPr>
                <w:noProof/>
                <w:webHidden/>
              </w:rPr>
            </w:r>
            <w:r w:rsidR="00D055B5" w:rsidRPr="00673ED9">
              <w:rPr>
                <w:noProof/>
                <w:webHidden/>
              </w:rPr>
              <w:fldChar w:fldCharType="separate"/>
            </w:r>
            <w:r w:rsidR="006D34BF">
              <w:rPr>
                <w:noProof/>
                <w:webHidden/>
              </w:rPr>
              <w:t>ix</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7" w:history="1">
            <w:r w:rsidR="0048544A" w:rsidRPr="00673ED9">
              <w:rPr>
                <w:rStyle w:val="Hyperlink"/>
                <w:rFonts w:ascii="Times New Roman" w:hAnsi="Times New Roman" w:cs="Times New Roman"/>
                <w:noProof/>
                <w:color w:val="auto"/>
              </w:rPr>
              <w:t>ACRONYMS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_Toc20038837 \h </w:instrText>
            </w:r>
            <w:r w:rsidR="00D055B5" w:rsidRPr="00673ED9">
              <w:rPr>
                <w:noProof/>
                <w:webHidden/>
              </w:rPr>
            </w:r>
            <w:r w:rsidR="00D055B5" w:rsidRPr="00673ED9">
              <w:rPr>
                <w:noProof/>
                <w:webHidden/>
              </w:rPr>
              <w:fldChar w:fldCharType="separate"/>
            </w:r>
            <w:r w:rsidR="006D34BF">
              <w:rPr>
                <w:noProof/>
                <w:webHidden/>
              </w:rPr>
              <w:t>x</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8" w:history="1">
            <w:r w:rsidR="0048544A" w:rsidRPr="00673ED9">
              <w:rPr>
                <w:rStyle w:val="Hyperlink"/>
                <w:rFonts w:ascii="Times New Roman" w:hAnsi="Times New Roman" w:cs="Times New Roman"/>
                <w:noProof/>
                <w:color w:val="auto"/>
              </w:rPr>
              <w:t>LIST OF FIGURES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_Toc20038838 \h </w:instrText>
            </w:r>
            <w:r w:rsidR="00D055B5" w:rsidRPr="00673ED9">
              <w:rPr>
                <w:noProof/>
                <w:webHidden/>
              </w:rPr>
            </w:r>
            <w:r w:rsidR="00D055B5" w:rsidRPr="00673ED9">
              <w:rPr>
                <w:noProof/>
                <w:webHidden/>
              </w:rPr>
              <w:fldChar w:fldCharType="separate"/>
            </w:r>
            <w:r w:rsidR="006D34BF">
              <w:rPr>
                <w:noProof/>
                <w:webHidden/>
              </w:rPr>
              <w:t>xi</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39" w:history="1">
            <w:r w:rsidR="0048544A" w:rsidRPr="00673ED9">
              <w:rPr>
                <w:rStyle w:val="Hyperlink"/>
                <w:rFonts w:ascii="Times New Roman" w:hAnsi="Times New Roman" w:cs="Times New Roman"/>
                <w:noProof/>
                <w:color w:val="auto"/>
              </w:rPr>
              <w:t>LIST OF PLATES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_Toc20038839 \h </w:instrText>
            </w:r>
            <w:r w:rsidR="00D055B5" w:rsidRPr="00673ED9">
              <w:rPr>
                <w:noProof/>
                <w:webHidden/>
              </w:rPr>
            </w:r>
            <w:r w:rsidR="00D055B5" w:rsidRPr="00673ED9">
              <w:rPr>
                <w:noProof/>
                <w:webHidden/>
              </w:rPr>
              <w:fldChar w:fldCharType="separate"/>
            </w:r>
            <w:r w:rsidR="006D34BF">
              <w:rPr>
                <w:noProof/>
                <w:webHidden/>
              </w:rPr>
              <w:t>xii</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0" w:history="1">
            <w:r w:rsidR="0048544A" w:rsidRPr="00673ED9">
              <w:rPr>
                <w:rStyle w:val="Hyperlink"/>
                <w:rFonts w:ascii="Times New Roman" w:hAnsi="Times New Roman" w:cs="Times New Roman"/>
                <w:noProof/>
                <w:color w:val="auto"/>
              </w:rPr>
              <w:t>ABSTRACT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_Toc20038840 \h </w:instrText>
            </w:r>
            <w:r w:rsidR="00D055B5" w:rsidRPr="00673ED9">
              <w:rPr>
                <w:noProof/>
                <w:webHidden/>
              </w:rPr>
            </w:r>
            <w:r w:rsidR="00D055B5" w:rsidRPr="00673ED9">
              <w:rPr>
                <w:noProof/>
                <w:webHidden/>
              </w:rPr>
              <w:fldChar w:fldCharType="separate"/>
            </w:r>
            <w:r w:rsidR="006D34BF">
              <w:rPr>
                <w:noProof/>
                <w:webHidden/>
              </w:rPr>
              <w:t>xiii</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1" w:history="1">
            <w:r w:rsidR="0048544A" w:rsidRPr="00673ED9">
              <w:rPr>
                <w:rStyle w:val="Hyperlink"/>
                <w:rFonts w:ascii="Times New Roman" w:hAnsi="Times New Roman"/>
                <w:noProof/>
                <w:color w:val="auto"/>
              </w:rPr>
              <w:t>CHAPTER ONE: INTRODUCTION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_Toc20038841 \h </w:instrText>
            </w:r>
            <w:r w:rsidR="00D055B5" w:rsidRPr="00673ED9">
              <w:rPr>
                <w:noProof/>
                <w:webHidden/>
              </w:rPr>
            </w:r>
            <w:r w:rsidR="00D055B5" w:rsidRPr="00673ED9">
              <w:rPr>
                <w:noProof/>
                <w:webHidden/>
              </w:rPr>
              <w:fldChar w:fldCharType="separate"/>
            </w:r>
            <w:r w:rsidR="006D34BF">
              <w:rPr>
                <w:noProof/>
                <w:webHidden/>
              </w:rPr>
              <w:t>1</w:t>
            </w:r>
            <w:r w:rsidR="00D055B5" w:rsidRPr="00673ED9">
              <w:rPr>
                <w:noProof/>
                <w:webHidden/>
              </w:rPr>
              <w:fldChar w:fldCharType="end"/>
            </w:r>
          </w:hyperlink>
        </w:p>
        <w:p w:rsidR="0048544A" w:rsidRPr="00673ED9" w:rsidRDefault="00174B0D">
          <w:pPr>
            <w:pStyle w:val="TOC1"/>
            <w:tabs>
              <w:tab w:val="left" w:pos="660"/>
            </w:tabs>
            <w:rPr>
              <w:rFonts w:eastAsiaTheme="minorEastAsia"/>
              <w:noProof/>
            </w:rPr>
          </w:pPr>
          <w:hyperlink w:anchor="_Toc20038842" w:history="1">
            <w:r w:rsidR="0048544A" w:rsidRPr="00673ED9">
              <w:rPr>
                <w:rStyle w:val="Hyperlink"/>
                <w:rFonts w:ascii="Times New Roman" w:hAnsi="Times New Roman" w:cs="Times New Roman"/>
                <w:noProof/>
                <w:color w:val="auto"/>
              </w:rPr>
              <w:t>1.0</w:t>
            </w:r>
            <w:r w:rsidR="00907BD4" w:rsidRPr="00673ED9">
              <w:rPr>
                <w:rFonts w:eastAsiaTheme="minorEastAsia"/>
                <w:noProof/>
              </w:rPr>
              <w:t xml:space="preserve"> </w:t>
            </w:r>
            <w:r w:rsidR="0048544A" w:rsidRPr="00673ED9">
              <w:rPr>
                <w:rStyle w:val="Hyperlink"/>
                <w:rFonts w:ascii="Times New Roman" w:hAnsi="Times New Roman" w:cs="Times New Roman"/>
                <w:noProof/>
                <w:color w:val="auto"/>
              </w:rPr>
              <w:t>Introduction</w:t>
            </w:r>
            <w:r w:rsidR="00907BD4" w:rsidRPr="00673ED9">
              <w:rPr>
                <w:rStyle w:val="Hyperlink"/>
                <w:rFonts w:ascii="Times New Roman" w:hAnsi="Times New Roman" w:cs="Times New Roman"/>
                <w:noProof/>
                <w:color w:val="auto"/>
              </w:rPr>
              <w: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_Toc20038842 \h </w:instrText>
            </w:r>
            <w:r w:rsidR="00D055B5" w:rsidRPr="00673ED9">
              <w:rPr>
                <w:noProof/>
                <w:webHidden/>
              </w:rPr>
            </w:r>
            <w:r w:rsidR="00D055B5" w:rsidRPr="00673ED9">
              <w:rPr>
                <w:noProof/>
                <w:webHidden/>
              </w:rPr>
              <w:fldChar w:fldCharType="separate"/>
            </w:r>
            <w:r w:rsidR="006D34BF">
              <w:rPr>
                <w:noProof/>
                <w:webHidden/>
              </w:rPr>
              <w:t>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3" w:history="1">
            <w:r w:rsidR="0048544A" w:rsidRPr="00673ED9">
              <w:rPr>
                <w:rStyle w:val="Hyperlink"/>
                <w:rFonts w:ascii="Times New Roman" w:hAnsi="Times New Roman" w:cs="Times New Roman"/>
                <w:noProof/>
                <w:color w:val="auto"/>
              </w:rPr>
              <w:t>1.1 Background to the study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_Toc20038843 \h </w:instrText>
            </w:r>
            <w:r w:rsidR="00D055B5" w:rsidRPr="00673ED9">
              <w:rPr>
                <w:noProof/>
                <w:webHidden/>
              </w:rPr>
            </w:r>
            <w:r w:rsidR="00D055B5" w:rsidRPr="00673ED9">
              <w:rPr>
                <w:noProof/>
                <w:webHidden/>
              </w:rPr>
              <w:fldChar w:fldCharType="separate"/>
            </w:r>
            <w:r w:rsidR="006D34BF">
              <w:rPr>
                <w:noProof/>
                <w:webHidden/>
              </w:rPr>
              <w:t>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4" w:history="1">
            <w:r w:rsidR="0048544A" w:rsidRPr="00673ED9">
              <w:rPr>
                <w:rStyle w:val="Hyperlink"/>
                <w:rFonts w:ascii="Times New Roman" w:hAnsi="Times New Roman" w:cs="Times New Roman"/>
                <w:noProof/>
                <w:color w:val="auto"/>
              </w:rPr>
              <w:t>1.2 Problem statement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_Toc20038844 \h </w:instrText>
            </w:r>
            <w:r w:rsidR="00D055B5" w:rsidRPr="00673ED9">
              <w:rPr>
                <w:noProof/>
                <w:webHidden/>
              </w:rPr>
            </w:r>
            <w:r w:rsidR="00D055B5" w:rsidRPr="00673ED9">
              <w:rPr>
                <w:noProof/>
                <w:webHidden/>
              </w:rPr>
              <w:fldChar w:fldCharType="separate"/>
            </w:r>
            <w:r w:rsidR="006D34BF">
              <w:rPr>
                <w:noProof/>
                <w:webHidden/>
              </w:rPr>
              <w:t>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5" w:history="1">
            <w:r w:rsidR="0048544A" w:rsidRPr="00673ED9">
              <w:rPr>
                <w:rStyle w:val="Hyperlink"/>
                <w:rFonts w:ascii="Times New Roman" w:hAnsi="Times New Roman" w:cs="Times New Roman"/>
                <w:noProof/>
                <w:color w:val="auto"/>
              </w:rPr>
              <w:t>1.3 General objective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_Toc20038845 \h </w:instrText>
            </w:r>
            <w:r w:rsidR="00D055B5" w:rsidRPr="00673ED9">
              <w:rPr>
                <w:noProof/>
                <w:webHidden/>
              </w:rPr>
            </w:r>
            <w:r w:rsidR="00D055B5" w:rsidRPr="00673ED9">
              <w:rPr>
                <w:noProof/>
                <w:webHidden/>
              </w:rPr>
              <w:fldChar w:fldCharType="separate"/>
            </w:r>
            <w:r w:rsidR="006D34BF">
              <w:rPr>
                <w:noProof/>
                <w:webHidden/>
              </w:rPr>
              <w:t>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6" w:history="1">
            <w:r w:rsidR="0048544A" w:rsidRPr="00673ED9">
              <w:rPr>
                <w:rStyle w:val="Hyperlink"/>
                <w:rFonts w:ascii="Times New Roman" w:hAnsi="Times New Roman" w:cs="Times New Roman"/>
                <w:noProof/>
                <w:color w:val="auto"/>
              </w:rPr>
              <w:t>1.3.1 Specific objectives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_Toc20038846 \h </w:instrText>
            </w:r>
            <w:r w:rsidR="00D055B5" w:rsidRPr="00673ED9">
              <w:rPr>
                <w:noProof/>
                <w:webHidden/>
              </w:rPr>
            </w:r>
            <w:r w:rsidR="00D055B5" w:rsidRPr="00673ED9">
              <w:rPr>
                <w:noProof/>
                <w:webHidden/>
              </w:rPr>
              <w:fldChar w:fldCharType="separate"/>
            </w:r>
            <w:r w:rsidR="006D34BF">
              <w:rPr>
                <w:noProof/>
                <w:webHidden/>
              </w:rPr>
              <w:t>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7" w:history="1">
            <w:r w:rsidR="0048544A" w:rsidRPr="00673ED9">
              <w:rPr>
                <w:rStyle w:val="Hyperlink"/>
                <w:rFonts w:ascii="Times New Roman" w:hAnsi="Times New Roman" w:cs="Times New Roman"/>
                <w:noProof/>
                <w:color w:val="auto"/>
              </w:rPr>
              <w:t>1.4 Research questions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_Toc20038847 \h </w:instrText>
            </w:r>
            <w:r w:rsidR="00D055B5" w:rsidRPr="00673ED9">
              <w:rPr>
                <w:noProof/>
                <w:webHidden/>
              </w:rPr>
            </w:r>
            <w:r w:rsidR="00D055B5" w:rsidRPr="00673ED9">
              <w:rPr>
                <w:noProof/>
                <w:webHidden/>
              </w:rPr>
              <w:fldChar w:fldCharType="separate"/>
            </w:r>
            <w:r w:rsidR="006D34BF">
              <w:rPr>
                <w:noProof/>
                <w:webHidden/>
              </w:rPr>
              <w:t>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8" w:history="1">
            <w:r w:rsidR="0048544A" w:rsidRPr="00673ED9">
              <w:rPr>
                <w:rStyle w:val="Hyperlink"/>
                <w:rFonts w:ascii="Times New Roman" w:hAnsi="Times New Roman" w:cs="Times New Roman"/>
                <w:noProof/>
                <w:color w:val="auto"/>
              </w:rPr>
              <w:t>1.5 Justification for the study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_Toc20038848 \h </w:instrText>
            </w:r>
            <w:r w:rsidR="00D055B5" w:rsidRPr="00673ED9">
              <w:rPr>
                <w:noProof/>
                <w:webHidden/>
              </w:rPr>
            </w:r>
            <w:r w:rsidR="00D055B5" w:rsidRPr="00673ED9">
              <w:rPr>
                <w:noProof/>
                <w:webHidden/>
              </w:rPr>
              <w:fldChar w:fldCharType="separate"/>
            </w:r>
            <w:r w:rsidR="006D34BF">
              <w:rPr>
                <w:noProof/>
                <w:webHidden/>
              </w:rPr>
              <w:t>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49" w:history="1">
            <w:r w:rsidR="0048544A" w:rsidRPr="00673ED9">
              <w:rPr>
                <w:rStyle w:val="Hyperlink"/>
                <w:rFonts w:ascii="Times New Roman" w:hAnsi="Times New Roman" w:cs="Times New Roman"/>
                <w:noProof/>
                <w:color w:val="auto"/>
              </w:rPr>
              <w:t>1.6 Significance of the study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_Toc20038849 \h </w:instrText>
            </w:r>
            <w:r w:rsidR="00D055B5" w:rsidRPr="00673ED9">
              <w:rPr>
                <w:noProof/>
                <w:webHidden/>
              </w:rPr>
            </w:r>
            <w:r w:rsidR="00D055B5" w:rsidRPr="00673ED9">
              <w:rPr>
                <w:noProof/>
                <w:webHidden/>
              </w:rPr>
              <w:fldChar w:fldCharType="separate"/>
            </w:r>
            <w:r w:rsidR="006D34BF">
              <w:rPr>
                <w:noProof/>
                <w:webHidden/>
              </w:rPr>
              <w:t>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0" w:history="1">
            <w:r w:rsidR="0048544A" w:rsidRPr="00673ED9">
              <w:rPr>
                <w:rStyle w:val="Hyperlink"/>
                <w:rFonts w:ascii="Times New Roman" w:hAnsi="Times New Roman" w:cs="Times New Roman"/>
                <w:noProof/>
                <w:color w:val="auto"/>
              </w:rPr>
              <w:t>1.7 Scope of the Study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_Toc20038850 \h </w:instrText>
            </w:r>
            <w:r w:rsidR="00D055B5" w:rsidRPr="00673ED9">
              <w:rPr>
                <w:noProof/>
                <w:webHidden/>
              </w:rPr>
            </w:r>
            <w:r w:rsidR="00D055B5" w:rsidRPr="00673ED9">
              <w:rPr>
                <w:noProof/>
                <w:webHidden/>
              </w:rPr>
              <w:fldChar w:fldCharType="separate"/>
            </w:r>
            <w:r w:rsidR="006D34BF">
              <w:rPr>
                <w:noProof/>
                <w:webHidden/>
              </w:rPr>
              <w:t>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1" w:history="1">
            <w:r w:rsidR="0048544A" w:rsidRPr="00673ED9">
              <w:rPr>
                <w:rStyle w:val="Hyperlink"/>
                <w:rFonts w:ascii="Times New Roman" w:hAnsi="Times New Roman" w:cs="Times New Roman"/>
                <w:noProof/>
                <w:color w:val="auto"/>
              </w:rPr>
              <w:t>1.7.1 Content scope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_Toc20038851 \h </w:instrText>
            </w:r>
            <w:r w:rsidR="00D055B5" w:rsidRPr="00673ED9">
              <w:rPr>
                <w:noProof/>
                <w:webHidden/>
              </w:rPr>
            </w:r>
            <w:r w:rsidR="00D055B5" w:rsidRPr="00673ED9">
              <w:rPr>
                <w:noProof/>
                <w:webHidden/>
              </w:rPr>
              <w:fldChar w:fldCharType="separate"/>
            </w:r>
            <w:r w:rsidR="006D34BF">
              <w:rPr>
                <w:noProof/>
                <w:webHidden/>
              </w:rPr>
              <w:t>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2" w:history="1">
            <w:r w:rsidR="0048544A" w:rsidRPr="00673ED9">
              <w:rPr>
                <w:rStyle w:val="Hyperlink"/>
                <w:rFonts w:ascii="Times New Roman" w:hAnsi="Times New Roman" w:cs="Times New Roman"/>
                <w:noProof/>
                <w:color w:val="auto"/>
              </w:rPr>
              <w:t>1.7.2 Geographical scope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_Toc20038852 \h </w:instrText>
            </w:r>
            <w:r w:rsidR="00D055B5" w:rsidRPr="00673ED9">
              <w:rPr>
                <w:noProof/>
                <w:webHidden/>
              </w:rPr>
            </w:r>
            <w:r w:rsidR="00D055B5" w:rsidRPr="00673ED9">
              <w:rPr>
                <w:noProof/>
                <w:webHidden/>
              </w:rPr>
              <w:fldChar w:fldCharType="separate"/>
            </w:r>
            <w:r w:rsidR="006D34BF">
              <w:rPr>
                <w:noProof/>
                <w:webHidden/>
              </w:rPr>
              <w:t>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3" w:history="1">
            <w:r w:rsidR="0048544A" w:rsidRPr="00673ED9">
              <w:rPr>
                <w:rStyle w:val="Hyperlink"/>
                <w:rFonts w:ascii="Times New Roman" w:hAnsi="Times New Roman" w:cs="Times New Roman"/>
                <w:noProof/>
                <w:color w:val="auto"/>
              </w:rPr>
              <w:t>1.7.3 Time scope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_Toc20038853 \h </w:instrText>
            </w:r>
            <w:r w:rsidR="00D055B5" w:rsidRPr="00673ED9">
              <w:rPr>
                <w:noProof/>
                <w:webHidden/>
              </w:rPr>
            </w:r>
            <w:r w:rsidR="00D055B5" w:rsidRPr="00673ED9">
              <w:rPr>
                <w:noProof/>
                <w:webHidden/>
              </w:rPr>
              <w:fldChar w:fldCharType="separate"/>
            </w:r>
            <w:r w:rsidR="006D34BF">
              <w:rPr>
                <w:noProof/>
                <w:webHidden/>
              </w:rPr>
              <w:t>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4" w:history="1">
            <w:r w:rsidR="0048544A" w:rsidRPr="00673ED9">
              <w:rPr>
                <w:rStyle w:val="Hyperlink"/>
                <w:rFonts w:ascii="Times New Roman" w:hAnsi="Times New Roman" w:cs="Times New Roman"/>
                <w:noProof/>
                <w:color w:val="auto"/>
              </w:rPr>
              <w:t>1.8 Conceptual Framework</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_Toc20038854 \h </w:instrText>
            </w:r>
            <w:r w:rsidR="00D055B5" w:rsidRPr="00673ED9">
              <w:rPr>
                <w:noProof/>
                <w:webHidden/>
              </w:rPr>
            </w:r>
            <w:r w:rsidR="00D055B5" w:rsidRPr="00673ED9">
              <w:rPr>
                <w:noProof/>
                <w:webHidden/>
              </w:rPr>
              <w:fldChar w:fldCharType="separate"/>
            </w:r>
            <w:r w:rsidR="006D34BF">
              <w:rPr>
                <w:noProof/>
                <w:webHidden/>
              </w:rPr>
              <w:t>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5" w:history="1">
            <w:r w:rsidR="0048544A" w:rsidRPr="00673ED9">
              <w:rPr>
                <w:rStyle w:val="Hyperlink"/>
                <w:rFonts w:ascii="Times New Roman" w:hAnsi="Times New Roman" w:cs="Times New Roman"/>
                <w:noProof/>
                <w:color w:val="auto"/>
              </w:rPr>
              <w:t>1.9 Definitions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_Toc20038855 \h </w:instrText>
            </w:r>
            <w:r w:rsidR="00D055B5" w:rsidRPr="00673ED9">
              <w:rPr>
                <w:noProof/>
                <w:webHidden/>
              </w:rPr>
            </w:r>
            <w:r w:rsidR="00D055B5" w:rsidRPr="00673ED9">
              <w:rPr>
                <w:noProof/>
                <w:webHidden/>
              </w:rPr>
              <w:fldChar w:fldCharType="separate"/>
            </w:r>
            <w:r w:rsidR="006D34BF">
              <w:rPr>
                <w:noProof/>
                <w:webHidden/>
              </w:rPr>
              <w:t>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6" w:history="1">
            <w:r w:rsidR="0048544A" w:rsidRPr="00673ED9">
              <w:rPr>
                <w:rStyle w:val="Hyperlink"/>
                <w:rFonts w:ascii="Times New Roman" w:hAnsi="Times New Roman" w:cs="Times New Roman"/>
                <w:noProof/>
                <w:color w:val="auto"/>
              </w:rPr>
              <w:t>1.10 Structure of the dissertation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_Toc20038856 \h </w:instrText>
            </w:r>
            <w:r w:rsidR="00D055B5" w:rsidRPr="00673ED9">
              <w:rPr>
                <w:noProof/>
                <w:webHidden/>
              </w:rPr>
            </w:r>
            <w:r w:rsidR="00D055B5" w:rsidRPr="00673ED9">
              <w:rPr>
                <w:noProof/>
                <w:webHidden/>
              </w:rPr>
              <w:fldChar w:fldCharType="separate"/>
            </w:r>
            <w:r w:rsidR="006D34BF">
              <w:rPr>
                <w:noProof/>
                <w:webHidden/>
              </w:rPr>
              <w:t>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7" w:history="1">
            <w:r w:rsidR="0048544A" w:rsidRPr="00673ED9">
              <w:rPr>
                <w:rStyle w:val="Hyperlink"/>
                <w:rFonts w:ascii="Times New Roman" w:hAnsi="Times New Roman" w:cs="Times New Roman"/>
                <w:noProof/>
                <w:color w:val="auto"/>
              </w:rPr>
              <w:t>CHAPTER TWO: LITERATURE REVIEW</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_Toc20038857 \h </w:instrText>
            </w:r>
            <w:r w:rsidR="00D055B5" w:rsidRPr="00673ED9">
              <w:rPr>
                <w:noProof/>
                <w:webHidden/>
              </w:rPr>
            </w:r>
            <w:r w:rsidR="00D055B5" w:rsidRPr="00673ED9">
              <w:rPr>
                <w:noProof/>
                <w:webHidden/>
              </w:rPr>
              <w:fldChar w:fldCharType="separate"/>
            </w:r>
            <w:r w:rsidR="006D34BF">
              <w:rPr>
                <w:noProof/>
                <w:webHidden/>
              </w:rPr>
              <w:t>11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8" w:history="1">
            <w:r w:rsidR="0048544A" w:rsidRPr="00673ED9">
              <w:rPr>
                <w:rStyle w:val="Hyperlink"/>
                <w:rFonts w:ascii="Times New Roman" w:hAnsi="Times New Roman" w:cs="Times New Roman"/>
                <w:noProof/>
                <w:color w:val="auto"/>
              </w:rPr>
              <w:t>2.0 Introduction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_Toc20038858 \h </w:instrText>
            </w:r>
            <w:r w:rsidR="00D055B5" w:rsidRPr="00673ED9">
              <w:rPr>
                <w:noProof/>
                <w:webHidden/>
              </w:rPr>
            </w:r>
            <w:r w:rsidR="00D055B5" w:rsidRPr="00673ED9">
              <w:rPr>
                <w:noProof/>
                <w:webHidden/>
              </w:rPr>
              <w:fldChar w:fldCharType="separate"/>
            </w:r>
            <w:r w:rsidR="006D34BF">
              <w:rPr>
                <w:noProof/>
                <w:webHidden/>
              </w:rPr>
              <w:t>11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59" w:history="1">
            <w:r w:rsidR="0048544A" w:rsidRPr="00673ED9">
              <w:rPr>
                <w:rStyle w:val="Hyperlink"/>
                <w:rFonts w:ascii="Times New Roman" w:eastAsia="Times New Roman" w:hAnsi="Times New Roman" w:cs="Times New Roman"/>
                <w:noProof/>
                <w:color w:val="auto"/>
              </w:rPr>
              <w:t>2.1 Domestic waste management practices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_Toc20038859 \h </w:instrText>
            </w:r>
            <w:r w:rsidR="00D055B5" w:rsidRPr="00673ED9">
              <w:rPr>
                <w:noProof/>
                <w:webHidden/>
              </w:rPr>
            </w:r>
            <w:r w:rsidR="00D055B5" w:rsidRPr="00673ED9">
              <w:rPr>
                <w:noProof/>
                <w:webHidden/>
              </w:rPr>
              <w:fldChar w:fldCharType="separate"/>
            </w:r>
            <w:r w:rsidR="006D34BF">
              <w:rPr>
                <w:noProof/>
                <w:webHidden/>
              </w:rPr>
              <w:t>11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0" w:history="1">
            <w:r w:rsidR="0048544A" w:rsidRPr="00673ED9">
              <w:rPr>
                <w:rStyle w:val="Hyperlink"/>
                <w:rFonts w:ascii="Times New Roman" w:hAnsi="Times New Roman" w:cs="Times New Roman"/>
                <w:noProof/>
                <w:color w:val="auto"/>
              </w:rPr>
              <w:t>2.1.1 Controlled Dumping/landfills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_Toc20038860 \h </w:instrText>
            </w:r>
            <w:r w:rsidR="00D055B5" w:rsidRPr="00673ED9">
              <w:rPr>
                <w:noProof/>
                <w:webHidden/>
              </w:rPr>
            </w:r>
            <w:r w:rsidR="00D055B5" w:rsidRPr="00673ED9">
              <w:rPr>
                <w:noProof/>
                <w:webHidden/>
              </w:rPr>
              <w:fldChar w:fldCharType="separate"/>
            </w:r>
            <w:r w:rsidR="006D34BF">
              <w:rPr>
                <w:noProof/>
                <w:webHidden/>
              </w:rPr>
              <w:t>12</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1" w:history="1">
            <w:r w:rsidR="0048544A" w:rsidRPr="00673ED9">
              <w:rPr>
                <w:rStyle w:val="Hyperlink"/>
                <w:rFonts w:ascii="Times New Roman" w:hAnsi="Times New Roman" w:cs="Times New Roman"/>
                <w:noProof/>
                <w:color w:val="auto"/>
              </w:rPr>
              <w:t>2.1.2 Composting</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_Toc20038861 \h </w:instrText>
            </w:r>
            <w:r w:rsidR="00D055B5" w:rsidRPr="00673ED9">
              <w:rPr>
                <w:noProof/>
                <w:webHidden/>
              </w:rPr>
            </w:r>
            <w:r w:rsidR="00D055B5" w:rsidRPr="00673ED9">
              <w:rPr>
                <w:noProof/>
                <w:webHidden/>
              </w:rPr>
              <w:fldChar w:fldCharType="separate"/>
            </w:r>
            <w:r w:rsidR="006D34BF">
              <w:rPr>
                <w:noProof/>
                <w:webHidden/>
              </w:rPr>
              <w:t>13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2" w:history="1">
            <w:r w:rsidR="0048544A" w:rsidRPr="00673ED9">
              <w:rPr>
                <w:rStyle w:val="Hyperlink"/>
                <w:rFonts w:ascii="Times New Roman" w:hAnsi="Times New Roman" w:cs="Times New Roman"/>
                <w:noProof/>
                <w:color w:val="auto"/>
              </w:rPr>
              <w:t>2.1.3 Incineration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_Toc20038862 \h </w:instrText>
            </w:r>
            <w:r w:rsidR="00D055B5" w:rsidRPr="00673ED9">
              <w:rPr>
                <w:noProof/>
                <w:webHidden/>
              </w:rPr>
            </w:r>
            <w:r w:rsidR="00D055B5" w:rsidRPr="00673ED9">
              <w:rPr>
                <w:noProof/>
                <w:webHidden/>
              </w:rPr>
              <w:fldChar w:fldCharType="separate"/>
            </w:r>
            <w:r w:rsidR="006D34BF">
              <w:rPr>
                <w:noProof/>
                <w:webHidden/>
              </w:rPr>
              <w:t>14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3" w:history="1">
            <w:r w:rsidR="0048544A" w:rsidRPr="00673ED9">
              <w:rPr>
                <w:rStyle w:val="Hyperlink"/>
                <w:rFonts w:ascii="Times New Roman" w:hAnsi="Times New Roman" w:cs="Times New Roman"/>
                <w:noProof/>
                <w:color w:val="auto"/>
              </w:rPr>
              <w:t>2.2 The occurrence of cholera, typhoid and dysentery among people in Africa</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_Toc20038863 \h </w:instrText>
            </w:r>
            <w:r w:rsidR="00D055B5" w:rsidRPr="00673ED9">
              <w:rPr>
                <w:noProof/>
                <w:webHidden/>
              </w:rPr>
            </w:r>
            <w:r w:rsidR="00D055B5" w:rsidRPr="00673ED9">
              <w:rPr>
                <w:noProof/>
                <w:webHidden/>
              </w:rPr>
              <w:fldChar w:fldCharType="separate"/>
            </w:r>
            <w:r w:rsidR="006D34BF">
              <w:rPr>
                <w:noProof/>
                <w:webHidden/>
              </w:rPr>
              <w:t>15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4" w:history="1">
            <w:r w:rsidR="0048544A" w:rsidRPr="00673ED9">
              <w:rPr>
                <w:rStyle w:val="Hyperlink"/>
                <w:rFonts w:ascii="Times New Roman" w:hAnsi="Times New Roman" w:cs="Times New Roman"/>
                <w:noProof/>
                <w:color w:val="auto"/>
              </w:rPr>
              <w:t>2.3 Relationship between domestic waste management and occurrence of enteric diseases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_Toc20038864 \h </w:instrText>
            </w:r>
            <w:r w:rsidR="00D055B5" w:rsidRPr="00673ED9">
              <w:rPr>
                <w:noProof/>
                <w:webHidden/>
              </w:rPr>
            </w:r>
            <w:r w:rsidR="00D055B5" w:rsidRPr="00673ED9">
              <w:rPr>
                <w:noProof/>
                <w:webHidden/>
              </w:rPr>
              <w:fldChar w:fldCharType="separate"/>
            </w:r>
            <w:r w:rsidR="006D34BF">
              <w:rPr>
                <w:noProof/>
                <w:webHidden/>
              </w:rPr>
              <w:t>18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5" w:history="1">
            <w:r w:rsidR="0048544A" w:rsidRPr="00673ED9">
              <w:rPr>
                <w:rStyle w:val="Hyperlink"/>
                <w:rFonts w:ascii="Times New Roman" w:hAnsi="Times New Roman" w:cs="Times New Roman"/>
                <w:noProof/>
                <w:color w:val="auto"/>
              </w:rPr>
              <w:t>CHAPTER THREE: METHODOLOGY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_Toc20038865 \h </w:instrText>
            </w:r>
            <w:r w:rsidR="00D055B5" w:rsidRPr="00673ED9">
              <w:rPr>
                <w:noProof/>
                <w:webHidden/>
              </w:rPr>
            </w:r>
            <w:r w:rsidR="00D055B5" w:rsidRPr="00673ED9">
              <w:rPr>
                <w:noProof/>
                <w:webHidden/>
              </w:rPr>
              <w:fldChar w:fldCharType="separate"/>
            </w:r>
            <w:r w:rsidR="006D34BF">
              <w:rPr>
                <w:noProof/>
                <w:webHidden/>
              </w:rPr>
              <w:t>21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6" w:history="1">
            <w:r w:rsidR="0048544A" w:rsidRPr="00673ED9">
              <w:rPr>
                <w:rStyle w:val="Hyperlink"/>
                <w:rFonts w:ascii="Times New Roman" w:hAnsi="Times New Roman" w:cs="Times New Roman"/>
                <w:noProof/>
                <w:color w:val="auto"/>
              </w:rPr>
              <w:t>3.0 Introduction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_Toc20038866 \h </w:instrText>
            </w:r>
            <w:r w:rsidR="00D055B5" w:rsidRPr="00673ED9">
              <w:rPr>
                <w:noProof/>
                <w:webHidden/>
              </w:rPr>
            </w:r>
            <w:r w:rsidR="00D055B5" w:rsidRPr="00673ED9">
              <w:rPr>
                <w:noProof/>
                <w:webHidden/>
              </w:rPr>
              <w:fldChar w:fldCharType="separate"/>
            </w:r>
            <w:r w:rsidR="006D34BF">
              <w:rPr>
                <w:noProof/>
                <w:webHidden/>
              </w:rPr>
              <w:t>21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7" w:history="1">
            <w:r w:rsidR="0048544A" w:rsidRPr="00673ED9">
              <w:rPr>
                <w:rStyle w:val="Hyperlink"/>
                <w:rFonts w:ascii="Times New Roman" w:hAnsi="Times New Roman" w:cs="Times New Roman"/>
                <w:noProof/>
                <w:color w:val="auto"/>
              </w:rPr>
              <w:t>3.1 Research Design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_Toc20038867 \h </w:instrText>
            </w:r>
            <w:r w:rsidR="00D055B5" w:rsidRPr="00673ED9">
              <w:rPr>
                <w:noProof/>
                <w:webHidden/>
              </w:rPr>
            </w:r>
            <w:r w:rsidR="00D055B5" w:rsidRPr="00673ED9">
              <w:rPr>
                <w:noProof/>
                <w:webHidden/>
              </w:rPr>
              <w:fldChar w:fldCharType="separate"/>
            </w:r>
            <w:r w:rsidR="006D34BF">
              <w:rPr>
                <w:noProof/>
                <w:webHidden/>
              </w:rPr>
              <w:t>21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8" w:history="1">
            <w:r w:rsidR="0048544A" w:rsidRPr="00673ED9">
              <w:rPr>
                <w:rStyle w:val="Hyperlink"/>
                <w:rFonts w:ascii="Times New Roman" w:hAnsi="Times New Roman" w:cs="Times New Roman"/>
                <w:noProof/>
                <w:color w:val="auto"/>
              </w:rPr>
              <w:t>3.1.1 Research Approach</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_Toc20038868 \h </w:instrText>
            </w:r>
            <w:r w:rsidR="00D055B5" w:rsidRPr="00673ED9">
              <w:rPr>
                <w:noProof/>
                <w:webHidden/>
              </w:rPr>
            </w:r>
            <w:r w:rsidR="00D055B5" w:rsidRPr="00673ED9">
              <w:rPr>
                <w:noProof/>
                <w:webHidden/>
              </w:rPr>
              <w:fldChar w:fldCharType="separate"/>
            </w:r>
            <w:r w:rsidR="006D34BF">
              <w:rPr>
                <w:noProof/>
                <w:webHidden/>
              </w:rPr>
              <w:t>21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69" w:history="1">
            <w:r w:rsidR="0048544A" w:rsidRPr="00673ED9">
              <w:rPr>
                <w:rStyle w:val="Hyperlink"/>
                <w:rFonts w:ascii="Times New Roman" w:hAnsi="Times New Roman" w:cs="Times New Roman"/>
                <w:noProof/>
                <w:color w:val="auto"/>
              </w:rPr>
              <w:t>3.1.2 Research Duration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_Toc20038869 \h </w:instrText>
            </w:r>
            <w:r w:rsidR="00D055B5" w:rsidRPr="00673ED9">
              <w:rPr>
                <w:noProof/>
                <w:webHidden/>
              </w:rPr>
            </w:r>
            <w:r w:rsidR="00D055B5" w:rsidRPr="00673ED9">
              <w:rPr>
                <w:noProof/>
                <w:webHidden/>
              </w:rPr>
              <w:fldChar w:fldCharType="separate"/>
            </w:r>
            <w:r w:rsidR="006D34BF">
              <w:rPr>
                <w:noProof/>
                <w:webHidden/>
              </w:rPr>
              <w:t>21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0" w:history="1">
            <w:r w:rsidR="0048544A" w:rsidRPr="00673ED9">
              <w:rPr>
                <w:rStyle w:val="Hyperlink"/>
                <w:rFonts w:ascii="Times New Roman" w:hAnsi="Times New Roman" w:cs="Times New Roman"/>
                <w:noProof/>
                <w:color w:val="auto"/>
              </w:rPr>
              <w:t>3.1.3 Research Classification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_Toc20038870 \h </w:instrText>
            </w:r>
            <w:r w:rsidR="00D055B5" w:rsidRPr="00673ED9">
              <w:rPr>
                <w:noProof/>
                <w:webHidden/>
              </w:rPr>
            </w:r>
            <w:r w:rsidR="00D055B5" w:rsidRPr="00673ED9">
              <w:rPr>
                <w:noProof/>
                <w:webHidden/>
              </w:rPr>
              <w:fldChar w:fldCharType="separate"/>
            </w:r>
            <w:r w:rsidR="006D34BF">
              <w:rPr>
                <w:noProof/>
                <w:webHidden/>
              </w:rPr>
              <w:t>22</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1" w:history="1">
            <w:r w:rsidR="0048544A" w:rsidRPr="00673ED9">
              <w:rPr>
                <w:rStyle w:val="Hyperlink"/>
                <w:rFonts w:ascii="Times New Roman" w:hAnsi="Times New Roman" w:cs="Times New Roman"/>
                <w:noProof/>
                <w:color w:val="auto"/>
              </w:rPr>
              <w:t>3.2 Study Population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_Toc20038871 \h </w:instrText>
            </w:r>
            <w:r w:rsidR="00D055B5" w:rsidRPr="00673ED9">
              <w:rPr>
                <w:noProof/>
                <w:webHidden/>
              </w:rPr>
            </w:r>
            <w:r w:rsidR="00D055B5" w:rsidRPr="00673ED9">
              <w:rPr>
                <w:noProof/>
                <w:webHidden/>
              </w:rPr>
              <w:fldChar w:fldCharType="separate"/>
            </w:r>
            <w:r w:rsidR="006D34BF">
              <w:rPr>
                <w:noProof/>
                <w:webHidden/>
              </w:rPr>
              <w:t>23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2" w:history="1">
            <w:r w:rsidR="0048544A" w:rsidRPr="00673ED9">
              <w:rPr>
                <w:rStyle w:val="Hyperlink"/>
                <w:rFonts w:ascii="Times New Roman" w:hAnsi="Times New Roman" w:cs="Times New Roman"/>
                <w:noProof/>
                <w:color w:val="auto"/>
              </w:rPr>
              <w:t>3.3 Sample size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_Toc20038872 \h </w:instrText>
            </w:r>
            <w:r w:rsidR="00D055B5" w:rsidRPr="00673ED9">
              <w:rPr>
                <w:noProof/>
                <w:webHidden/>
              </w:rPr>
            </w:r>
            <w:r w:rsidR="00D055B5" w:rsidRPr="00673ED9">
              <w:rPr>
                <w:noProof/>
                <w:webHidden/>
              </w:rPr>
              <w:fldChar w:fldCharType="separate"/>
            </w:r>
            <w:r w:rsidR="006D34BF">
              <w:rPr>
                <w:noProof/>
                <w:webHidden/>
              </w:rPr>
              <w:t>24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3" w:history="1">
            <w:r w:rsidR="0048544A" w:rsidRPr="00673ED9">
              <w:rPr>
                <w:rStyle w:val="Hyperlink"/>
                <w:rFonts w:ascii="Times New Roman" w:hAnsi="Times New Roman" w:cs="Times New Roman"/>
                <w:noProof/>
                <w:color w:val="auto"/>
              </w:rPr>
              <w:t>3.4 Sampling methods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_Toc20038873 \h </w:instrText>
            </w:r>
            <w:r w:rsidR="00D055B5" w:rsidRPr="00673ED9">
              <w:rPr>
                <w:noProof/>
                <w:webHidden/>
              </w:rPr>
            </w:r>
            <w:r w:rsidR="00D055B5" w:rsidRPr="00673ED9">
              <w:rPr>
                <w:noProof/>
                <w:webHidden/>
              </w:rPr>
              <w:fldChar w:fldCharType="separate"/>
            </w:r>
            <w:r w:rsidR="006D34BF">
              <w:rPr>
                <w:noProof/>
                <w:webHidden/>
              </w:rPr>
              <w:t>25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4" w:history="1">
            <w:r w:rsidR="0048544A" w:rsidRPr="00673ED9">
              <w:rPr>
                <w:rStyle w:val="Hyperlink"/>
                <w:rFonts w:ascii="Times New Roman" w:hAnsi="Times New Roman" w:cs="Times New Roman"/>
                <w:noProof/>
                <w:color w:val="auto"/>
              </w:rPr>
              <w:t>3.4.1 Simple random sampling</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_Toc20038874 \h </w:instrText>
            </w:r>
            <w:r w:rsidR="00D055B5" w:rsidRPr="00673ED9">
              <w:rPr>
                <w:noProof/>
                <w:webHidden/>
              </w:rPr>
            </w:r>
            <w:r w:rsidR="00D055B5" w:rsidRPr="00673ED9">
              <w:rPr>
                <w:noProof/>
                <w:webHidden/>
              </w:rPr>
              <w:fldChar w:fldCharType="separate"/>
            </w:r>
            <w:r w:rsidR="006D34BF">
              <w:rPr>
                <w:noProof/>
                <w:webHidden/>
              </w:rPr>
              <w:t>25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5" w:history="1">
            <w:r w:rsidR="0048544A" w:rsidRPr="00673ED9">
              <w:rPr>
                <w:rStyle w:val="Hyperlink"/>
                <w:rFonts w:ascii="Times New Roman" w:hAnsi="Times New Roman" w:cs="Times New Roman"/>
                <w:noProof/>
                <w:color w:val="auto"/>
              </w:rPr>
              <w:t>3.4.2 Purposive sampling</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_Toc20038875 \h </w:instrText>
            </w:r>
            <w:r w:rsidR="00D055B5" w:rsidRPr="00673ED9">
              <w:rPr>
                <w:noProof/>
                <w:webHidden/>
              </w:rPr>
            </w:r>
            <w:r w:rsidR="00D055B5" w:rsidRPr="00673ED9">
              <w:rPr>
                <w:noProof/>
                <w:webHidden/>
              </w:rPr>
              <w:fldChar w:fldCharType="separate"/>
            </w:r>
            <w:r w:rsidR="006D34BF">
              <w:rPr>
                <w:noProof/>
                <w:webHidden/>
              </w:rPr>
              <w:t>25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6" w:history="1">
            <w:r w:rsidR="0048544A" w:rsidRPr="00673ED9">
              <w:rPr>
                <w:rStyle w:val="Hyperlink"/>
                <w:rFonts w:ascii="Times New Roman" w:hAnsi="Times New Roman" w:cs="Times New Roman"/>
                <w:noProof/>
                <w:color w:val="auto"/>
                <w:w w:val="105"/>
              </w:rPr>
              <w:t>3.5 Data Collection Procedure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_Toc20038876 \h </w:instrText>
            </w:r>
            <w:r w:rsidR="00D055B5" w:rsidRPr="00673ED9">
              <w:rPr>
                <w:noProof/>
                <w:webHidden/>
              </w:rPr>
            </w:r>
            <w:r w:rsidR="00D055B5" w:rsidRPr="00673ED9">
              <w:rPr>
                <w:noProof/>
                <w:webHidden/>
              </w:rPr>
              <w:fldChar w:fldCharType="separate"/>
            </w:r>
            <w:r w:rsidR="006D34BF">
              <w:rPr>
                <w:noProof/>
                <w:webHidden/>
              </w:rPr>
              <w:t>25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7" w:history="1">
            <w:r w:rsidR="0048544A" w:rsidRPr="00673ED9">
              <w:rPr>
                <w:rStyle w:val="Hyperlink"/>
                <w:rFonts w:ascii="Times New Roman" w:hAnsi="Times New Roman" w:cs="Times New Roman"/>
                <w:noProof/>
                <w:color w:val="auto"/>
              </w:rPr>
              <w:t>3.6 Data Collection Methods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_Toc20038877 \h </w:instrText>
            </w:r>
            <w:r w:rsidR="00D055B5" w:rsidRPr="00673ED9">
              <w:rPr>
                <w:noProof/>
                <w:webHidden/>
              </w:rPr>
            </w:r>
            <w:r w:rsidR="00D055B5" w:rsidRPr="00673ED9">
              <w:rPr>
                <w:noProof/>
                <w:webHidden/>
              </w:rPr>
              <w:fldChar w:fldCharType="separate"/>
            </w:r>
            <w:r w:rsidR="006D34BF">
              <w:rPr>
                <w:noProof/>
                <w:webHidden/>
              </w:rPr>
              <w:t>26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8" w:history="1">
            <w:r w:rsidR="0048544A" w:rsidRPr="00673ED9">
              <w:rPr>
                <w:rStyle w:val="Hyperlink"/>
                <w:rFonts w:ascii="Times New Roman" w:hAnsi="Times New Roman" w:cs="Times New Roman"/>
                <w:noProof/>
                <w:color w:val="auto"/>
              </w:rPr>
              <w:t>3.6.1 Questionnaire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_Toc20038878 \h </w:instrText>
            </w:r>
            <w:r w:rsidR="00D055B5" w:rsidRPr="00673ED9">
              <w:rPr>
                <w:noProof/>
                <w:webHidden/>
              </w:rPr>
            </w:r>
            <w:r w:rsidR="00D055B5" w:rsidRPr="00673ED9">
              <w:rPr>
                <w:noProof/>
                <w:webHidden/>
              </w:rPr>
              <w:fldChar w:fldCharType="separate"/>
            </w:r>
            <w:r w:rsidR="006D34BF">
              <w:rPr>
                <w:noProof/>
                <w:webHidden/>
              </w:rPr>
              <w:t>26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79" w:history="1">
            <w:r w:rsidR="0048544A" w:rsidRPr="00673ED9">
              <w:rPr>
                <w:rStyle w:val="Hyperlink"/>
                <w:rFonts w:ascii="Times New Roman" w:hAnsi="Times New Roman" w:cs="Times New Roman"/>
                <w:noProof/>
                <w:color w:val="auto"/>
              </w:rPr>
              <w:t>3.6.2 Interviewing</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_Toc20038879 \h </w:instrText>
            </w:r>
            <w:r w:rsidR="00D055B5" w:rsidRPr="00673ED9">
              <w:rPr>
                <w:noProof/>
                <w:webHidden/>
              </w:rPr>
            </w:r>
            <w:r w:rsidR="00D055B5" w:rsidRPr="00673ED9">
              <w:rPr>
                <w:noProof/>
                <w:webHidden/>
              </w:rPr>
              <w:fldChar w:fldCharType="separate"/>
            </w:r>
            <w:r w:rsidR="006D34BF">
              <w:rPr>
                <w:noProof/>
                <w:webHidden/>
              </w:rPr>
              <w:t>26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0" w:history="1">
            <w:r w:rsidR="0048544A" w:rsidRPr="00673ED9">
              <w:rPr>
                <w:rStyle w:val="Hyperlink"/>
                <w:rFonts w:ascii="Times New Roman" w:hAnsi="Times New Roman" w:cs="Times New Roman"/>
                <w:noProof/>
                <w:color w:val="auto"/>
              </w:rPr>
              <w:t>3.6.3 Document Review</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_Toc20038880 \h </w:instrText>
            </w:r>
            <w:r w:rsidR="00D055B5" w:rsidRPr="00673ED9">
              <w:rPr>
                <w:noProof/>
                <w:webHidden/>
              </w:rPr>
            </w:r>
            <w:r w:rsidR="00D055B5" w:rsidRPr="00673ED9">
              <w:rPr>
                <w:noProof/>
                <w:webHidden/>
              </w:rPr>
              <w:fldChar w:fldCharType="separate"/>
            </w:r>
            <w:r w:rsidR="006D34BF">
              <w:rPr>
                <w:noProof/>
                <w:webHidden/>
              </w:rPr>
              <w:t>26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1" w:history="1">
            <w:r w:rsidR="0048544A" w:rsidRPr="00673ED9">
              <w:rPr>
                <w:rStyle w:val="Hyperlink"/>
                <w:rFonts w:ascii="Times New Roman" w:hAnsi="Times New Roman" w:cs="Times New Roman"/>
                <w:noProof/>
                <w:color w:val="auto"/>
              </w:rPr>
              <w:t>3.6.4 Observation method</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_Toc20038881 \h </w:instrText>
            </w:r>
            <w:r w:rsidR="00D055B5" w:rsidRPr="00673ED9">
              <w:rPr>
                <w:noProof/>
                <w:webHidden/>
              </w:rPr>
            </w:r>
            <w:r w:rsidR="00D055B5" w:rsidRPr="00673ED9">
              <w:rPr>
                <w:noProof/>
                <w:webHidden/>
              </w:rPr>
              <w:fldChar w:fldCharType="separate"/>
            </w:r>
            <w:r w:rsidR="006D34BF">
              <w:rPr>
                <w:noProof/>
                <w:webHidden/>
              </w:rPr>
              <w:t>26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2" w:history="1">
            <w:r w:rsidR="0048544A" w:rsidRPr="00673ED9">
              <w:rPr>
                <w:rStyle w:val="Hyperlink"/>
                <w:rFonts w:ascii="Times New Roman" w:hAnsi="Times New Roman" w:cs="Times New Roman"/>
                <w:noProof/>
                <w:color w:val="auto"/>
              </w:rPr>
              <w:t>3.7 Data Collection Instruments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_Toc20038882 \h </w:instrText>
            </w:r>
            <w:r w:rsidR="00D055B5" w:rsidRPr="00673ED9">
              <w:rPr>
                <w:noProof/>
                <w:webHidden/>
              </w:rPr>
            </w:r>
            <w:r w:rsidR="00D055B5" w:rsidRPr="00673ED9">
              <w:rPr>
                <w:noProof/>
                <w:webHidden/>
              </w:rPr>
              <w:fldChar w:fldCharType="separate"/>
            </w:r>
            <w:r w:rsidR="006D34BF">
              <w:rPr>
                <w:noProof/>
                <w:webHidden/>
              </w:rPr>
              <w:t>27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3" w:history="1">
            <w:r w:rsidR="0048544A" w:rsidRPr="00673ED9">
              <w:rPr>
                <w:rStyle w:val="Hyperlink"/>
                <w:rFonts w:ascii="Times New Roman" w:hAnsi="Times New Roman" w:cs="Times New Roman"/>
                <w:noProof/>
                <w:color w:val="auto"/>
              </w:rPr>
              <w:t>3.7.1 Questionnaires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_Toc20038883 \h </w:instrText>
            </w:r>
            <w:r w:rsidR="00D055B5" w:rsidRPr="00673ED9">
              <w:rPr>
                <w:noProof/>
                <w:webHidden/>
              </w:rPr>
            </w:r>
            <w:r w:rsidR="00D055B5" w:rsidRPr="00673ED9">
              <w:rPr>
                <w:noProof/>
                <w:webHidden/>
              </w:rPr>
              <w:fldChar w:fldCharType="separate"/>
            </w:r>
            <w:r w:rsidR="006D34BF">
              <w:rPr>
                <w:noProof/>
                <w:webHidden/>
              </w:rPr>
              <w:t>27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4" w:history="1">
            <w:r w:rsidR="0048544A" w:rsidRPr="00673ED9">
              <w:rPr>
                <w:rStyle w:val="Hyperlink"/>
                <w:rFonts w:ascii="Times New Roman" w:hAnsi="Times New Roman" w:cs="Times New Roman"/>
                <w:noProof/>
                <w:color w:val="auto"/>
              </w:rPr>
              <w:t>3.7.2 Interview guide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_Toc20038884 \h </w:instrText>
            </w:r>
            <w:r w:rsidR="00D055B5" w:rsidRPr="00673ED9">
              <w:rPr>
                <w:noProof/>
                <w:webHidden/>
              </w:rPr>
            </w:r>
            <w:r w:rsidR="00D055B5" w:rsidRPr="00673ED9">
              <w:rPr>
                <w:noProof/>
                <w:webHidden/>
              </w:rPr>
              <w:fldChar w:fldCharType="separate"/>
            </w:r>
            <w:r w:rsidR="006D34BF">
              <w:rPr>
                <w:noProof/>
                <w:webHidden/>
              </w:rPr>
              <w:t>27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5" w:history="1">
            <w:r w:rsidR="0048544A" w:rsidRPr="00673ED9">
              <w:rPr>
                <w:rStyle w:val="Hyperlink"/>
                <w:rFonts w:ascii="Times New Roman" w:hAnsi="Times New Roman" w:cs="Times New Roman"/>
                <w:noProof/>
                <w:color w:val="auto"/>
              </w:rPr>
              <w:t>3.7.3 Observational checklist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_Toc20038885 \h </w:instrText>
            </w:r>
            <w:r w:rsidR="00D055B5" w:rsidRPr="00673ED9">
              <w:rPr>
                <w:noProof/>
                <w:webHidden/>
              </w:rPr>
            </w:r>
            <w:r w:rsidR="00D055B5" w:rsidRPr="00673ED9">
              <w:rPr>
                <w:noProof/>
                <w:webHidden/>
              </w:rPr>
              <w:fldChar w:fldCharType="separate"/>
            </w:r>
            <w:r w:rsidR="006D34BF">
              <w:rPr>
                <w:noProof/>
                <w:webHidden/>
              </w:rPr>
              <w:t>28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6" w:history="1">
            <w:r w:rsidR="0048544A" w:rsidRPr="00673ED9">
              <w:rPr>
                <w:rStyle w:val="Hyperlink"/>
                <w:rFonts w:ascii="Times New Roman" w:hAnsi="Times New Roman" w:cs="Times New Roman"/>
                <w:noProof/>
                <w:color w:val="auto"/>
              </w:rPr>
              <w:t>3.8 Validity and Reliability of instruments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_Toc20038886 \h </w:instrText>
            </w:r>
            <w:r w:rsidR="00D055B5" w:rsidRPr="00673ED9">
              <w:rPr>
                <w:noProof/>
                <w:webHidden/>
              </w:rPr>
            </w:r>
            <w:r w:rsidR="00D055B5" w:rsidRPr="00673ED9">
              <w:rPr>
                <w:noProof/>
                <w:webHidden/>
              </w:rPr>
              <w:fldChar w:fldCharType="separate"/>
            </w:r>
            <w:r w:rsidR="006D34BF">
              <w:rPr>
                <w:noProof/>
                <w:webHidden/>
              </w:rPr>
              <w:t>28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7" w:history="1">
            <w:r w:rsidR="0048544A" w:rsidRPr="00673ED9">
              <w:rPr>
                <w:rStyle w:val="Hyperlink"/>
                <w:rFonts w:ascii="Times New Roman" w:hAnsi="Times New Roman" w:cs="Times New Roman"/>
                <w:noProof/>
                <w:color w:val="auto"/>
              </w:rPr>
              <w:t>3.8.1 Validity of instruments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_Toc20038887 \h </w:instrText>
            </w:r>
            <w:r w:rsidR="00D055B5" w:rsidRPr="00673ED9">
              <w:rPr>
                <w:noProof/>
                <w:webHidden/>
              </w:rPr>
            </w:r>
            <w:r w:rsidR="00D055B5" w:rsidRPr="00673ED9">
              <w:rPr>
                <w:noProof/>
                <w:webHidden/>
              </w:rPr>
              <w:fldChar w:fldCharType="separate"/>
            </w:r>
            <w:r w:rsidR="006D34BF">
              <w:rPr>
                <w:noProof/>
                <w:webHidden/>
              </w:rPr>
              <w:t>28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8" w:history="1">
            <w:r w:rsidR="0048544A" w:rsidRPr="00673ED9">
              <w:rPr>
                <w:rStyle w:val="Hyperlink"/>
                <w:rFonts w:ascii="Times New Roman" w:hAnsi="Times New Roman" w:cs="Times New Roman"/>
                <w:noProof/>
                <w:color w:val="auto"/>
              </w:rPr>
              <w:t>3.8.2 Reliability of instruments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_Toc20038888 \h </w:instrText>
            </w:r>
            <w:r w:rsidR="00D055B5" w:rsidRPr="00673ED9">
              <w:rPr>
                <w:noProof/>
                <w:webHidden/>
              </w:rPr>
            </w:r>
            <w:r w:rsidR="00D055B5" w:rsidRPr="00673ED9">
              <w:rPr>
                <w:noProof/>
                <w:webHidden/>
              </w:rPr>
              <w:fldChar w:fldCharType="separate"/>
            </w:r>
            <w:r w:rsidR="006D34BF">
              <w:rPr>
                <w:noProof/>
                <w:webHidden/>
              </w:rPr>
              <w:t>28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89" w:history="1">
            <w:r w:rsidR="0048544A" w:rsidRPr="00673ED9">
              <w:rPr>
                <w:rStyle w:val="Hyperlink"/>
                <w:rFonts w:ascii="Times New Roman" w:hAnsi="Times New Roman" w:cs="Times New Roman"/>
                <w:noProof/>
                <w:color w:val="auto"/>
              </w:rPr>
              <w:t>3.9 Data Processing</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_Toc20038889 \h </w:instrText>
            </w:r>
            <w:r w:rsidR="00D055B5" w:rsidRPr="00673ED9">
              <w:rPr>
                <w:noProof/>
                <w:webHidden/>
              </w:rPr>
            </w:r>
            <w:r w:rsidR="00D055B5" w:rsidRPr="00673ED9">
              <w:rPr>
                <w:noProof/>
                <w:webHidden/>
              </w:rPr>
              <w:fldChar w:fldCharType="separate"/>
            </w:r>
            <w:r w:rsidR="006D34BF">
              <w:rPr>
                <w:noProof/>
                <w:webHidden/>
              </w:rPr>
              <w:t>29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0" w:history="1">
            <w:r w:rsidR="0048544A" w:rsidRPr="00673ED9">
              <w:rPr>
                <w:rStyle w:val="Hyperlink"/>
                <w:rFonts w:ascii="Times New Roman" w:hAnsi="Times New Roman" w:cs="Times New Roman"/>
                <w:noProof/>
                <w:color w:val="auto"/>
              </w:rPr>
              <w:t>3.10 Data Analysis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_Toc20038890 \h </w:instrText>
            </w:r>
            <w:r w:rsidR="00D055B5" w:rsidRPr="00673ED9">
              <w:rPr>
                <w:noProof/>
                <w:webHidden/>
              </w:rPr>
            </w:r>
            <w:r w:rsidR="00D055B5" w:rsidRPr="00673ED9">
              <w:rPr>
                <w:noProof/>
                <w:webHidden/>
              </w:rPr>
              <w:fldChar w:fldCharType="separate"/>
            </w:r>
            <w:r w:rsidR="006D34BF">
              <w:rPr>
                <w:noProof/>
                <w:webHidden/>
              </w:rPr>
              <w:t>29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1" w:history="1">
            <w:r w:rsidR="0048544A" w:rsidRPr="00673ED9">
              <w:rPr>
                <w:rStyle w:val="Hyperlink"/>
                <w:rFonts w:ascii="Times New Roman" w:hAnsi="Times New Roman" w:cs="Times New Roman"/>
                <w:noProof/>
                <w:color w:val="auto"/>
              </w:rPr>
              <w:t>3.11 Ethical considerations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_Toc20038891 \h </w:instrText>
            </w:r>
            <w:r w:rsidR="00D055B5" w:rsidRPr="00673ED9">
              <w:rPr>
                <w:noProof/>
                <w:webHidden/>
              </w:rPr>
            </w:r>
            <w:r w:rsidR="00D055B5" w:rsidRPr="00673ED9">
              <w:rPr>
                <w:noProof/>
                <w:webHidden/>
              </w:rPr>
              <w:fldChar w:fldCharType="separate"/>
            </w:r>
            <w:r w:rsidR="006D34BF">
              <w:rPr>
                <w:noProof/>
                <w:webHidden/>
              </w:rPr>
              <w:t>29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2" w:history="1">
            <w:r w:rsidR="0048544A" w:rsidRPr="00673ED9">
              <w:rPr>
                <w:rStyle w:val="Hyperlink"/>
                <w:rFonts w:ascii="Times New Roman" w:hAnsi="Times New Roman" w:cs="Times New Roman"/>
                <w:noProof/>
                <w:color w:val="auto"/>
              </w:rPr>
              <w:t>3.12 Limitations of the study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_Toc20038892 \h </w:instrText>
            </w:r>
            <w:r w:rsidR="00D055B5" w:rsidRPr="00673ED9">
              <w:rPr>
                <w:noProof/>
                <w:webHidden/>
              </w:rPr>
            </w:r>
            <w:r w:rsidR="00D055B5" w:rsidRPr="00673ED9">
              <w:rPr>
                <w:noProof/>
                <w:webHidden/>
              </w:rPr>
              <w:fldChar w:fldCharType="separate"/>
            </w:r>
            <w:r w:rsidR="006D34BF">
              <w:rPr>
                <w:noProof/>
                <w:webHidden/>
              </w:rPr>
              <w:t>29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3" w:history="1">
            <w:r w:rsidR="0048544A" w:rsidRPr="00673ED9">
              <w:rPr>
                <w:rStyle w:val="Hyperlink"/>
                <w:rFonts w:ascii="Times New Roman" w:hAnsi="Times New Roman" w:cs="Times New Roman"/>
                <w:noProof/>
                <w:color w:val="auto"/>
              </w:rPr>
              <w:t>CHAPTER FOUR: DATA PRESENTATION AND ANALYSIS OF STUDY FINDINGS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_Toc20038893 \h </w:instrText>
            </w:r>
            <w:r w:rsidR="00D055B5" w:rsidRPr="00673ED9">
              <w:rPr>
                <w:noProof/>
                <w:webHidden/>
              </w:rPr>
            </w:r>
            <w:r w:rsidR="00D055B5" w:rsidRPr="00673ED9">
              <w:rPr>
                <w:noProof/>
                <w:webHidden/>
              </w:rPr>
              <w:fldChar w:fldCharType="separate"/>
            </w:r>
            <w:r w:rsidR="006D34BF">
              <w:rPr>
                <w:noProof/>
                <w:webHidden/>
              </w:rPr>
              <w:t>31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4" w:history="1">
            <w:r w:rsidR="0048544A" w:rsidRPr="00673ED9">
              <w:rPr>
                <w:rStyle w:val="Hyperlink"/>
                <w:rFonts w:ascii="Times New Roman" w:hAnsi="Times New Roman" w:cs="Times New Roman"/>
                <w:noProof/>
                <w:color w:val="auto"/>
              </w:rPr>
              <w:t>4.0 Introduction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_Toc20038894 \h </w:instrText>
            </w:r>
            <w:r w:rsidR="00D055B5" w:rsidRPr="00673ED9">
              <w:rPr>
                <w:noProof/>
                <w:webHidden/>
              </w:rPr>
            </w:r>
            <w:r w:rsidR="00D055B5" w:rsidRPr="00673ED9">
              <w:rPr>
                <w:noProof/>
                <w:webHidden/>
              </w:rPr>
              <w:fldChar w:fldCharType="separate"/>
            </w:r>
            <w:r w:rsidR="006D34BF">
              <w:rPr>
                <w:noProof/>
                <w:webHidden/>
              </w:rPr>
              <w:t>31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5" w:history="1">
            <w:r w:rsidR="0048544A" w:rsidRPr="00673ED9">
              <w:rPr>
                <w:rStyle w:val="Hyperlink"/>
                <w:rFonts w:ascii="Times New Roman" w:hAnsi="Times New Roman" w:cs="Times New Roman"/>
                <w:noProof/>
                <w:color w:val="auto"/>
              </w:rPr>
              <w:t>4.1 Demographic characteristics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_Toc20038895 \h </w:instrText>
            </w:r>
            <w:r w:rsidR="00D055B5" w:rsidRPr="00673ED9">
              <w:rPr>
                <w:noProof/>
                <w:webHidden/>
              </w:rPr>
            </w:r>
            <w:r w:rsidR="00D055B5" w:rsidRPr="00673ED9">
              <w:rPr>
                <w:noProof/>
                <w:webHidden/>
              </w:rPr>
              <w:fldChar w:fldCharType="separate"/>
            </w:r>
            <w:r w:rsidR="006D34BF">
              <w:rPr>
                <w:noProof/>
                <w:webHidden/>
              </w:rPr>
              <w:t>31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6" w:history="1">
            <w:r w:rsidR="0048544A" w:rsidRPr="00673ED9">
              <w:rPr>
                <w:rStyle w:val="Hyperlink"/>
                <w:rFonts w:ascii="Times New Roman" w:hAnsi="Times New Roman"/>
                <w:noProof/>
                <w:color w:val="auto"/>
              </w:rPr>
              <w:t>4.1.1 Gender of respondents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_Toc20038896 \h </w:instrText>
            </w:r>
            <w:r w:rsidR="00D055B5" w:rsidRPr="00673ED9">
              <w:rPr>
                <w:noProof/>
                <w:webHidden/>
              </w:rPr>
            </w:r>
            <w:r w:rsidR="00D055B5" w:rsidRPr="00673ED9">
              <w:rPr>
                <w:noProof/>
                <w:webHidden/>
              </w:rPr>
              <w:fldChar w:fldCharType="separate"/>
            </w:r>
            <w:r w:rsidR="006D34BF">
              <w:rPr>
                <w:noProof/>
                <w:webHidden/>
              </w:rPr>
              <w:t>31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7" w:history="1">
            <w:r w:rsidR="0048544A" w:rsidRPr="00673ED9">
              <w:rPr>
                <w:rStyle w:val="Hyperlink"/>
                <w:rFonts w:ascii="Times New Roman" w:hAnsi="Times New Roman"/>
                <w:noProof/>
                <w:color w:val="auto"/>
              </w:rPr>
              <w:t>4.1.2 Level of education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_Toc20038897 \h </w:instrText>
            </w:r>
            <w:r w:rsidR="00D055B5" w:rsidRPr="00673ED9">
              <w:rPr>
                <w:noProof/>
                <w:webHidden/>
              </w:rPr>
            </w:r>
            <w:r w:rsidR="00D055B5" w:rsidRPr="00673ED9">
              <w:rPr>
                <w:noProof/>
                <w:webHidden/>
              </w:rPr>
              <w:fldChar w:fldCharType="separate"/>
            </w:r>
            <w:r w:rsidR="006D34BF">
              <w:rPr>
                <w:noProof/>
                <w:webHidden/>
              </w:rPr>
              <w:t>32</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8" w:history="1">
            <w:r w:rsidR="0048544A" w:rsidRPr="00673ED9">
              <w:rPr>
                <w:rStyle w:val="Hyperlink"/>
                <w:rFonts w:ascii="Times New Roman" w:hAnsi="Times New Roman"/>
                <w:noProof/>
                <w:color w:val="auto"/>
              </w:rPr>
              <w:t>4.1.3 Age group</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_Toc20038898 \h </w:instrText>
            </w:r>
            <w:r w:rsidR="00D055B5" w:rsidRPr="00673ED9">
              <w:rPr>
                <w:noProof/>
                <w:webHidden/>
              </w:rPr>
            </w:r>
            <w:r w:rsidR="00D055B5" w:rsidRPr="00673ED9">
              <w:rPr>
                <w:noProof/>
                <w:webHidden/>
              </w:rPr>
              <w:fldChar w:fldCharType="separate"/>
            </w:r>
            <w:r w:rsidR="006D34BF">
              <w:rPr>
                <w:noProof/>
                <w:webHidden/>
              </w:rPr>
              <w:t>32</w:t>
            </w:r>
            <w:r w:rsidR="00D055B5" w:rsidRPr="00673ED9">
              <w:rPr>
                <w:noProof/>
                <w:webHidden/>
              </w:rPr>
              <w:fldChar w:fldCharType="end"/>
            </w:r>
          </w:hyperlink>
        </w:p>
        <w:p w:rsidR="0048544A" w:rsidRPr="00673ED9" w:rsidRDefault="00174B0D">
          <w:pPr>
            <w:pStyle w:val="TOC1"/>
            <w:rPr>
              <w:rFonts w:eastAsiaTheme="minorEastAsia"/>
              <w:noProof/>
            </w:rPr>
          </w:pPr>
          <w:hyperlink w:anchor="_Toc20038899" w:history="1">
            <w:r w:rsidR="0048544A" w:rsidRPr="00673ED9">
              <w:rPr>
                <w:rStyle w:val="Hyperlink"/>
                <w:rFonts w:ascii="Times New Roman" w:hAnsi="Times New Roman"/>
                <w:noProof/>
                <w:color w:val="auto"/>
              </w:rPr>
              <w:t>4.1.4 Duration of stay in Gwale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_Toc20038899 \h </w:instrText>
            </w:r>
            <w:r w:rsidR="00D055B5" w:rsidRPr="00673ED9">
              <w:rPr>
                <w:noProof/>
                <w:webHidden/>
              </w:rPr>
            </w:r>
            <w:r w:rsidR="00D055B5" w:rsidRPr="00673ED9">
              <w:rPr>
                <w:noProof/>
                <w:webHidden/>
              </w:rPr>
              <w:fldChar w:fldCharType="separate"/>
            </w:r>
            <w:r w:rsidR="006D34BF">
              <w:rPr>
                <w:noProof/>
                <w:webHidden/>
              </w:rPr>
              <w:t>33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0" w:history="1">
            <w:r w:rsidR="0048544A" w:rsidRPr="00673ED9">
              <w:rPr>
                <w:rStyle w:val="Hyperlink"/>
                <w:rFonts w:ascii="Times New Roman" w:hAnsi="Times New Roman" w:cs="Times New Roman"/>
                <w:noProof/>
                <w:color w:val="auto"/>
              </w:rPr>
              <w:t xml:space="preserve">4.2 Domestic waste management practices in </w:t>
            </w:r>
            <w:r w:rsidR="00EB7176" w:rsidRPr="00673ED9">
              <w:rPr>
                <w:rStyle w:val="Hyperlink"/>
                <w:rFonts w:ascii="Times New Roman" w:hAnsi="Times New Roman" w:cs="Times New Roman"/>
                <w:noProof/>
                <w:color w:val="auto"/>
              </w:rPr>
              <w:t>Gwale local gogernment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_Toc20038900 \h </w:instrText>
            </w:r>
            <w:r w:rsidR="00D055B5" w:rsidRPr="00673ED9">
              <w:rPr>
                <w:noProof/>
                <w:webHidden/>
              </w:rPr>
            </w:r>
            <w:r w:rsidR="00D055B5" w:rsidRPr="00673ED9">
              <w:rPr>
                <w:noProof/>
                <w:webHidden/>
              </w:rPr>
              <w:fldChar w:fldCharType="separate"/>
            </w:r>
            <w:r w:rsidR="006D34BF">
              <w:rPr>
                <w:noProof/>
                <w:webHidden/>
              </w:rPr>
              <w:t>33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1" w:history="1">
            <w:r w:rsidR="0048544A" w:rsidRPr="00673ED9">
              <w:rPr>
                <w:rStyle w:val="Hyperlink"/>
                <w:rFonts w:ascii="Times New Roman" w:hAnsi="Times New Roman" w:cs="Times New Roman"/>
                <w:noProof/>
                <w:color w:val="auto"/>
              </w:rPr>
              <w:t>4.2.1 Use of landfills to manage waste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_Toc20038901 \h </w:instrText>
            </w:r>
            <w:r w:rsidR="00D055B5" w:rsidRPr="00673ED9">
              <w:rPr>
                <w:noProof/>
                <w:webHidden/>
              </w:rPr>
            </w:r>
            <w:r w:rsidR="00D055B5" w:rsidRPr="00673ED9">
              <w:rPr>
                <w:noProof/>
                <w:webHidden/>
              </w:rPr>
              <w:fldChar w:fldCharType="separate"/>
            </w:r>
            <w:r w:rsidR="006D34BF">
              <w:rPr>
                <w:noProof/>
                <w:webHidden/>
              </w:rPr>
              <w:t>34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2" w:history="1">
            <w:r w:rsidR="0048544A" w:rsidRPr="00673ED9">
              <w:rPr>
                <w:rStyle w:val="Hyperlink"/>
                <w:rFonts w:ascii="Times New Roman" w:hAnsi="Times New Roman" w:cs="Times New Roman"/>
                <w:noProof/>
                <w:color w:val="auto"/>
              </w:rPr>
              <w:t>4.2.2 Use of trash bins to collect waste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_Toc20038902 \h </w:instrText>
            </w:r>
            <w:r w:rsidR="00D055B5" w:rsidRPr="00673ED9">
              <w:rPr>
                <w:noProof/>
                <w:webHidden/>
              </w:rPr>
            </w:r>
            <w:r w:rsidR="00D055B5" w:rsidRPr="00673ED9">
              <w:rPr>
                <w:noProof/>
                <w:webHidden/>
              </w:rPr>
              <w:fldChar w:fldCharType="separate"/>
            </w:r>
            <w:r w:rsidR="006D34BF">
              <w:rPr>
                <w:noProof/>
                <w:webHidden/>
              </w:rPr>
              <w:t>36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3" w:history="1">
            <w:r w:rsidR="0048544A" w:rsidRPr="00673ED9">
              <w:rPr>
                <w:rStyle w:val="Hyperlink"/>
                <w:rFonts w:ascii="Times New Roman" w:hAnsi="Times New Roman" w:cs="Times New Roman"/>
                <w:noProof/>
                <w:color w:val="auto"/>
              </w:rPr>
              <w:t xml:space="preserve">4.2.3 </w:t>
            </w:r>
            <w:r w:rsidR="0048544A" w:rsidRPr="00673ED9">
              <w:rPr>
                <w:rStyle w:val="Hyperlink"/>
                <w:rFonts w:ascii="Times New Roman" w:hAnsi="Times New Roman" w:cs="Times New Roman"/>
                <w:noProof/>
                <w:color w:val="auto"/>
                <w:lang w:val="en-GB"/>
              </w:rPr>
              <w:t>Decomposing waste in homes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_Toc20038903 \h </w:instrText>
            </w:r>
            <w:r w:rsidR="00D055B5" w:rsidRPr="00673ED9">
              <w:rPr>
                <w:noProof/>
                <w:webHidden/>
              </w:rPr>
            </w:r>
            <w:r w:rsidR="00D055B5" w:rsidRPr="00673ED9">
              <w:rPr>
                <w:noProof/>
                <w:webHidden/>
              </w:rPr>
              <w:fldChar w:fldCharType="separate"/>
            </w:r>
            <w:r w:rsidR="006D34BF">
              <w:rPr>
                <w:noProof/>
                <w:webHidden/>
              </w:rPr>
              <w:t>36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4" w:history="1">
            <w:r w:rsidR="0048544A" w:rsidRPr="00673ED9">
              <w:rPr>
                <w:rStyle w:val="Hyperlink"/>
                <w:rFonts w:ascii="Times New Roman" w:hAnsi="Times New Roman" w:cs="Times New Roman"/>
                <w:noProof/>
                <w:color w:val="auto"/>
              </w:rPr>
              <w:t xml:space="preserve">4.2.4 </w:t>
            </w:r>
            <w:r w:rsidR="0048544A" w:rsidRPr="00673ED9">
              <w:rPr>
                <w:rStyle w:val="Hyperlink"/>
                <w:rFonts w:ascii="Times New Roman" w:hAnsi="Times New Roman" w:cs="Times New Roman"/>
                <w:noProof/>
                <w:color w:val="auto"/>
                <w:lang w:val="en-GB"/>
              </w:rPr>
              <w:t>Residents of Gwale burn domestic waste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_Toc20038904 \h </w:instrText>
            </w:r>
            <w:r w:rsidR="00D055B5" w:rsidRPr="00673ED9">
              <w:rPr>
                <w:noProof/>
                <w:webHidden/>
              </w:rPr>
            </w:r>
            <w:r w:rsidR="00D055B5" w:rsidRPr="00673ED9">
              <w:rPr>
                <w:noProof/>
                <w:webHidden/>
              </w:rPr>
              <w:fldChar w:fldCharType="separate"/>
            </w:r>
            <w:r w:rsidR="006D34BF">
              <w:rPr>
                <w:noProof/>
                <w:webHidden/>
              </w:rPr>
              <w:t>37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5" w:history="1">
            <w:r w:rsidR="0048544A" w:rsidRPr="00673ED9">
              <w:rPr>
                <w:rStyle w:val="Hyperlink"/>
                <w:rFonts w:ascii="Times New Roman" w:hAnsi="Times New Roman" w:cs="Times New Roman"/>
                <w:noProof/>
                <w:color w:val="auto"/>
              </w:rPr>
              <w:t xml:space="preserve">4.2.5 </w:t>
            </w:r>
            <w:r w:rsidR="00EB7176" w:rsidRPr="00673ED9">
              <w:rPr>
                <w:rStyle w:val="Hyperlink"/>
                <w:rFonts w:ascii="Times New Roman" w:hAnsi="Times New Roman" w:cs="Times New Roman"/>
                <w:noProof/>
                <w:color w:val="auto"/>
                <w:lang w:val="en-GB"/>
              </w:rPr>
              <w:t>Gwale local government</w:t>
            </w:r>
            <w:r w:rsidR="0048544A" w:rsidRPr="00673ED9">
              <w:rPr>
                <w:rStyle w:val="Hyperlink"/>
                <w:rFonts w:ascii="Times New Roman" w:hAnsi="Times New Roman" w:cs="Times New Roman"/>
                <w:noProof/>
                <w:color w:val="auto"/>
                <w:lang w:val="en-GB"/>
              </w:rPr>
              <w:t>uses incineration to manage waste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_Toc20038905 \h </w:instrText>
            </w:r>
            <w:r w:rsidR="00D055B5" w:rsidRPr="00673ED9">
              <w:rPr>
                <w:noProof/>
                <w:webHidden/>
              </w:rPr>
            </w:r>
            <w:r w:rsidR="00D055B5" w:rsidRPr="00673ED9">
              <w:rPr>
                <w:noProof/>
                <w:webHidden/>
              </w:rPr>
              <w:fldChar w:fldCharType="separate"/>
            </w:r>
            <w:r w:rsidR="006D34BF">
              <w:rPr>
                <w:noProof/>
                <w:webHidden/>
              </w:rPr>
              <w:t>39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6" w:history="1">
            <w:r w:rsidR="0048544A" w:rsidRPr="00673ED9">
              <w:rPr>
                <w:rStyle w:val="Hyperlink"/>
                <w:rFonts w:ascii="Times New Roman" w:hAnsi="Times New Roman" w:cs="Times New Roman"/>
                <w:noProof/>
                <w:color w:val="auto"/>
              </w:rPr>
              <w:t xml:space="preserve">4.2.6 </w:t>
            </w:r>
            <w:r w:rsidR="0048544A" w:rsidRPr="00673ED9">
              <w:rPr>
                <w:rStyle w:val="Hyperlink"/>
                <w:rFonts w:ascii="Times New Roman" w:hAnsi="Times New Roman" w:cs="Times New Roman"/>
                <w:noProof/>
                <w:color w:val="auto"/>
                <w:lang w:val="en-GB"/>
              </w:rPr>
              <w:t>Waste recycling</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_Toc20038906 \h </w:instrText>
            </w:r>
            <w:r w:rsidR="00D055B5" w:rsidRPr="00673ED9">
              <w:rPr>
                <w:noProof/>
                <w:webHidden/>
              </w:rPr>
            </w:r>
            <w:r w:rsidR="00D055B5" w:rsidRPr="00673ED9">
              <w:rPr>
                <w:noProof/>
                <w:webHidden/>
              </w:rPr>
              <w:fldChar w:fldCharType="separate"/>
            </w:r>
            <w:r w:rsidR="006D34BF">
              <w:rPr>
                <w:noProof/>
                <w:webHidden/>
              </w:rPr>
              <w:t>40</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7" w:history="1">
            <w:r w:rsidR="0048544A" w:rsidRPr="00673ED9">
              <w:rPr>
                <w:rStyle w:val="Hyperlink"/>
                <w:rFonts w:ascii="Times New Roman" w:hAnsi="Times New Roman" w:cs="Times New Roman"/>
                <w:noProof/>
                <w:color w:val="auto"/>
              </w:rPr>
              <w:t xml:space="preserve">4.2.7 </w:t>
            </w:r>
            <w:r w:rsidR="0048544A" w:rsidRPr="00673ED9">
              <w:rPr>
                <w:rStyle w:val="Hyperlink"/>
                <w:rFonts w:ascii="Times New Roman" w:hAnsi="Times New Roman" w:cs="Times New Roman"/>
                <w:noProof/>
                <w:color w:val="auto"/>
                <w:lang w:val="en-GB"/>
              </w:rPr>
              <w:t>Use of rubbish pits in Gwale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_Toc20038907 \h </w:instrText>
            </w:r>
            <w:r w:rsidR="00D055B5" w:rsidRPr="00673ED9">
              <w:rPr>
                <w:noProof/>
                <w:webHidden/>
              </w:rPr>
            </w:r>
            <w:r w:rsidR="00D055B5" w:rsidRPr="00673ED9">
              <w:rPr>
                <w:noProof/>
                <w:webHidden/>
              </w:rPr>
              <w:fldChar w:fldCharType="separate"/>
            </w:r>
            <w:r w:rsidR="006D34BF">
              <w:rPr>
                <w:noProof/>
                <w:webHidden/>
              </w:rPr>
              <w:t>42</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8" w:history="1">
            <w:r w:rsidR="0048544A" w:rsidRPr="00673ED9">
              <w:rPr>
                <w:rStyle w:val="Hyperlink"/>
                <w:rFonts w:ascii="Times New Roman" w:hAnsi="Times New Roman" w:cs="Times New Roman"/>
                <w:noProof/>
                <w:color w:val="auto"/>
              </w:rPr>
              <w:t xml:space="preserve">4.3 Occurrence of cholera, typhoid and dysentery among people living in </w:t>
            </w:r>
            <w:r w:rsidR="00EB7176" w:rsidRPr="00673ED9">
              <w:rPr>
                <w:rStyle w:val="Hyperlink"/>
                <w:rFonts w:ascii="Times New Roman" w:hAnsi="Times New Roman" w:cs="Times New Roman"/>
                <w:noProof/>
                <w:color w:val="auto"/>
              </w:rPr>
              <w:t>Gwale local gogernment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_Toc20038908 \h </w:instrText>
            </w:r>
            <w:r w:rsidR="00D055B5" w:rsidRPr="00673ED9">
              <w:rPr>
                <w:noProof/>
                <w:webHidden/>
              </w:rPr>
            </w:r>
            <w:r w:rsidR="00D055B5" w:rsidRPr="00673ED9">
              <w:rPr>
                <w:noProof/>
                <w:webHidden/>
              </w:rPr>
              <w:fldChar w:fldCharType="separate"/>
            </w:r>
            <w:r w:rsidR="006D34BF">
              <w:rPr>
                <w:noProof/>
                <w:webHidden/>
              </w:rPr>
              <w:t>45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09" w:history="1">
            <w:r w:rsidR="0048544A" w:rsidRPr="00673ED9">
              <w:rPr>
                <w:rStyle w:val="Hyperlink"/>
                <w:rFonts w:ascii="Times New Roman" w:hAnsi="Times New Roman" w:cs="Times New Roman"/>
                <w:noProof/>
                <w:color w:val="auto"/>
              </w:rPr>
              <w:t>4.2.8 Illnesses among children in Gwale as a result of water-borne diseases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_Toc20038909 \h </w:instrText>
            </w:r>
            <w:r w:rsidR="00D055B5" w:rsidRPr="00673ED9">
              <w:rPr>
                <w:noProof/>
                <w:webHidden/>
              </w:rPr>
            </w:r>
            <w:r w:rsidR="00D055B5" w:rsidRPr="00673ED9">
              <w:rPr>
                <w:noProof/>
                <w:webHidden/>
              </w:rPr>
              <w:fldChar w:fldCharType="separate"/>
            </w:r>
            <w:r w:rsidR="006D34BF">
              <w:rPr>
                <w:noProof/>
                <w:webHidden/>
              </w:rPr>
              <w:t>51</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0" w:history="1">
            <w:r w:rsidR="0048544A" w:rsidRPr="00673ED9">
              <w:rPr>
                <w:rStyle w:val="Hyperlink"/>
                <w:rFonts w:ascii="Times New Roman" w:hAnsi="Times New Roman" w:cs="Times New Roman"/>
                <w:noProof/>
                <w:color w:val="auto"/>
              </w:rPr>
              <w:t xml:space="preserve">4.4 Domestic Waste Management Practices and the occurrence of cholera, typhoid and dysentery among people living in </w:t>
            </w:r>
            <w:r w:rsidR="00EB7176" w:rsidRPr="00673ED9">
              <w:rPr>
                <w:rStyle w:val="Hyperlink"/>
                <w:rFonts w:ascii="Times New Roman" w:hAnsi="Times New Roman" w:cs="Times New Roman"/>
                <w:noProof/>
                <w:color w:val="auto"/>
              </w:rPr>
              <w:t>Gwale local gogernment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_Toc20038910 \h </w:instrText>
            </w:r>
            <w:r w:rsidR="00D055B5" w:rsidRPr="00673ED9">
              <w:rPr>
                <w:noProof/>
                <w:webHidden/>
              </w:rPr>
            </w:r>
            <w:r w:rsidR="00D055B5" w:rsidRPr="00673ED9">
              <w:rPr>
                <w:noProof/>
                <w:webHidden/>
              </w:rPr>
              <w:fldChar w:fldCharType="separate"/>
            </w:r>
            <w:r w:rsidR="006D34BF">
              <w:rPr>
                <w:noProof/>
                <w:webHidden/>
              </w:rPr>
              <w:t>52</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1" w:history="1">
            <w:r w:rsidR="0048544A" w:rsidRPr="00673ED9">
              <w:rPr>
                <w:rStyle w:val="Hyperlink"/>
                <w:rFonts w:ascii="Times New Roman" w:hAnsi="Times New Roman" w:cs="Times New Roman"/>
                <w:noProof/>
                <w:color w:val="auto"/>
              </w:rPr>
              <w:t>4.4.1 Poor storage, collection, and disposal of waste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_Toc20038911 \h </w:instrText>
            </w:r>
            <w:r w:rsidR="00D055B5" w:rsidRPr="00673ED9">
              <w:rPr>
                <w:noProof/>
                <w:webHidden/>
              </w:rPr>
            </w:r>
            <w:r w:rsidR="00D055B5" w:rsidRPr="00673ED9">
              <w:rPr>
                <w:noProof/>
                <w:webHidden/>
              </w:rPr>
              <w:fldChar w:fldCharType="separate"/>
            </w:r>
            <w:r w:rsidR="006D34BF">
              <w:rPr>
                <w:noProof/>
                <w:webHidden/>
              </w:rPr>
              <w:t>53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2" w:history="1">
            <w:r w:rsidR="0048544A" w:rsidRPr="00673ED9">
              <w:rPr>
                <w:rStyle w:val="Hyperlink"/>
                <w:rFonts w:ascii="Times New Roman" w:hAnsi="Times New Roman" w:cs="Times New Roman"/>
                <w:noProof/>
                <w:color w:val="auto"/>
              </w:rPr>
              <w:t>4.4.2 Cholera, Dysentery, and Typhoid as a result of contaminated water</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_Toc20038912 \h </w:instrText>
            </w:r>
            <w:r w:rsidR="00D055B5" w:rsidRPr="00673ED9">
              <w:rPr>
                <w:noProof/>
                <w:webHidden/>
              </w:rPr>
            </w:r>
            <w:r w:rsidR="00D055B5" w:rsidRPr="00673ED9">
              <w:rPr>
                <w:noProof/>
                <w:webHidden/>
              </w:rPr>
              <w:fldChar w:fldCharType="separate"/>
            </w:r>
            <w:r w:rsidR="006D34BF">
              <w:rPr>
                <w:noProof/>
                <w:webHidden/>
              </w:rPr>
              <w:t>55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3" w:history="1">
            <w:r w:rsidR="0048544A" w:rsidRPr="00673ED9">
              <w:rPr>
                <w:rStyle w:val="Hyperlink"/>
                <w:rFonts w:ascii="Times New Roman" w:hAnsi="Times New Roman" w:cs="Times New Roman"/>
                <w:noProof/>
                <w:color w:val="auto"/>
              </w:rPr>
              <w:t>4.4.3 Garbage pollution is the main reason for various pathogenic bacterial diseases in Gwale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_Toc20038913 \h </w:instrText>
            </w:r>
            <w:r w:rsidR="00D055B5" w:rsidRPr="00673ED9">
              <w:rPr>
                <w:noProof/>
                <w:webHidden/>
              </w:rPr>
            </w:r>
            <w:r w:rsidR="00D055B5" w:rsidRPr="00673ED9">
              <w:rPr>
                <w:noProof/>
                <w:webHidden/>
              </w:rPr>
              <w:fldChar w:fldCharType="separate"/>
            </w:r>
            <w:r w:rsidR="006D34BF">
              <w:rPr>
                <w:noProof/>
                <w:webHidden/>
              </w:rPr>
              <w:t>57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4" w:history="1">
            <w:r w:rsidR="0048544A" w:rsidRPr="00673ED9">
              <w:rPr>
                <w:rStyle w:val="Hyperlink"/>
                <w:rFonts w:ascii="Times New Roman" w:hAnsi="Times New Roman"/>
                <w:noProof/>
                <w:color w:val="auto"/>
              </w:rPr>
              <w:t>CHAPTER FIVE: SUMMARY, CONCLUSION AND RECOMMENDATIONS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_Toc20038914 \h </w:instrText>
            </w:r>
            <w:r w:rsidR="00D055B5" w:rsidRPr="00673ED9">
              <w:rPr>
                <w:noProof/>
                <w:webHidden/>
              </w:rPr>
            </w:r>
            <w:r w:rsidR="00D055B5" w:rsidRPr="00673ED9">
              <w:rPr>
                <w:noProof/>
                <w:webHidden/>
              </w:rPr>
              <w:fldChar w:fldCharType="separate"/>
            </w:r>
            <w:r w:rsidR="006D34BF">
              <w:rPr>
                <w:noProof/>
                <w:webHidden/>
              </w:rPr>
              <w:t>63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5" w:history="1">
            <w:r w:rsidR="0048544A" w:rsidRPr="00673ED9">
              <w:rPr>
                <w:rStyle w:val="Hyperlink"/>
                <w:rFonts w:ascii="Times New Roman" w:hAnsi="Times New Roman" w:cs="Times New Roman"/>
                <w:noProof/>
                <w:color w:val="auto"/>
              </w:rPr>
              <w:t>5.0 Introduction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_Toc20038915 \h </w:instrText>
            </w:r>
            <w:r w:rsidR="00D055B5" w:rsidRPr="00673ED9">
              <w:rPr>
                <w:noProof/>
                <w:webHidden/>
              </w:rPr>
            </w:r>
            <w:r w:rsidR="00D055B5" w:rsidRPr="00673ED9">
              <w:rPr>
                <w:noProof/>
                <w:webHidden/>
              </w:rPr>
              <w:fldChar w:fldCharType="separate"/>
            </w:r>
            <w:r w:rsidR="006D34BF">
              <w:rPr>
                <w:noProof/>
                <w:webHidden/>
              </w:rPr>
              <w:t>63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6" w:history="1">
            <w:r w:rsidR="0048544A" w:rsidRPr="00673ED9">
              <w:rPr>
                <w:rStyle w:val="Hyperlink"/>
                <w:rFonts w:ascii="Times New Roman" w:hAnsi="Times New Roman" w:cs="Times New Roman"/>
                <w:noProof/>
                <w:color w:val="auto"/>
              </w:rPr>
              <w:t>5.1 Summary</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_Toc20038916 \h </w:instrText>
            </w:r>
            <w:r w:rsidR="00D055B5" w:rsidRPr="00673ED9">
              <w:rPr>
                <w:noProof/>
                <w:webHidden/>
              </w:rPr>
            </w:r>
            <w:r w:rsidR="00D055B5" w:rsidRPr="00673ED9">
              <w:rPr>
                <w:noProof/>
                <w:webHidden/>
              </w:rPr>
              <w:fldChar w:fldCharType="separate"/>
            </w:r>
            <w:r w:rsidR="006D34BF">
              <w:rPr>
                <w:noProof/>
                <w:webHidden/>
              </w:rPr>
              <w:t>63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7" w:history="1">
            <w:r w:rsidR="0048544A" w:rsidRPr="00673ED9">
              <w:rPr>
                <w:rStyle w:val="Hyperlink"/>
                <w:rFonts w:ascii="Times New Roman" w:hAnsi="Times New Roman" w:cs="Times New Roman"/>
                <w:noProof/>
                <w:color w:val="auto"/>
              </w:rPr>
              <w:t>5.1.1 D</w:t>
            </w:r>
            <w:r w:rsidR="0048544A" w:rsidRPr="00673ED9">
              <w:rPr>
                <w:rStyle w:val="Hyperlink"/>
                <w:rFonts w:ascii="Times New Roman" w:eastAsia="Times New Roman" w:hAnsi="Times New Roman" w:cs="Times New Roman"/>
                <w:noProof/>
                <w:color w:val="auto"/>
              </w:rPr>
              <w:t xml:space="preserve">omestic waste management practices in </w:t>
            </w:r>
            <w:r w:rsidR="00EB7176" w:rsidRPr="00673ED9">
              <w:rPr>
                <w:rStyle w:val="Hyperlink"/>
                <w:rFonts w:ascii="Times New Roman" w:hAnsi="Times New Roman" w:cs="Times New Roman"/>
                <w:noProof/>
                <w:color w:val="auto"/>
              </w:rPr>
              <w:t>Gwale local gogernment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_Toc20038917 \h </w:instrText>
            </w:r>
            <w:r w:rsidR="00D055B5" w:rsidRPr="00673ED9">
              <w:rPr>
                <w:noProof/>
                <w:webHidden/>
              </w:rPr>
            </w:r>
            <w:r w:rsidR="00D055B5" w:rsidRPr="00673ED9">
              <w:rPr>
                <w:noProof/>
                <w:webHidden/>
              </w:rPr>
              <w:fldChar w:fldCharType="separate"/>
            </w:r>
            <w:r w:rsidR="006D34BF">
              <w:rPr>
                <w:noProof/>
                <w:webHidden/>
              </w:rPr>
              <w:t>63</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8" w:history="1">
            <w:r w:rsidR="0048544A" w:rsidRPr="00673ED9">
              <w:rPr>
                <w:rStyle w:val="Hyperlink"/>
                <w:rFonts w:ascii="Times New Roman" w:hAnsi="Times New Roman" w:cs="Times New Roman"/>
                <w:noProof/>
                <w:color w:val="auto"/>
              </w:rPr>
              <w:t xml:space="preserve">5.1.2 Occurrence of cholera, typhoid and dysentery among people living in </w:t>
            </w:r>
            <w:r w:rsidR="00EB7176" w:rsidRPr="00673ED9">
              <w:rPr>
                <w:rStyle w:val="Hyperlink"/>
                <w:rFonts w:ascii="Times New Roman" w:hAnsi="Times New Roman" w:cs="Times New Roman"/>
                <w:noProof/>
                <w:color w:val="auto"/>
              </w:rPr>
              <w:t>Gwale local gogernment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_Toc20038918 \h </w:instrText>
            </w:r>
            <w:r w:rsidR="00D055B5" w:rsidRPr="00673ED9">
              <w:rPr>
                <w:noProof/>
                <w:webHidden/>
              </w:rPr>
            </w:r>
            <w:r w:rsidR="00D055B5" w:rsidRPr="00673ED9">
              <w:rPr>
                <w:noProof/>
                <w:webHidden/>
              </w:rPr>
              <w:fldChar w:fldCharType="separate"/>
            </w:r>
            <w:r w:rsidR="006D34BF">
              <w:rPr>
                <w:noProof/>
                <w:webHidden/>
              </w:rPr>
              <w:t>64</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19" w:history="1">
            <w:r w:rsidR="0048544A" w:rsidRPr="00673ED9">
              <w:rPr>
                <w:rStyle w:val="Hyperlink"/>
                <w:rFonts w:ascii="Times New Roman" w:hAnsi="Times New Roman" w:cs="Times New Roman"/>
                <w:noProof/>
                <w:color w:val="auto"/>
              </w:rPr>
              <w:t xml:space="preserve">5.1.3 Relationship between domestic waste management practices and occurrence of cholera, typhoid and dysentery among people living in </w:t>
            </w:r>
            <w:r w:rsidR="00EB7176" w:rsidRPr="00673ED9">
              <w:rPr>
                <w:rStyle w:val="Hyperlink"/>
                <w:rFonts w:ascii="Times New Roman" w:hAnsi="Times New Roman" w:cs="Times New Roman"/>
                <w:noProof/>
                <w:color w:val="auto"/>
              </w:rPr>
              <w:t>Gwale local gogernment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_Toc20038919 \h </w:instrText>
            </w:r>
            <w:r w:rsidR="00D055B5" w:rsidRPr="00673ED9">
              <w:rPr>
                <w:noProof/>
                <w:webHidden/>
              </w:rPr>
            </w:r>
            <w:r w:rsidR="00D055B5" w:rsidRPr="00673ED9">
              <w:rPr>
                <w:noProof/>
                <w:webHidden/>
              </w:rPr>
              <w:fldChar w:fldCharType="separate"/>
            </w:r>
            <w:r w:rsidR="006D34BF">
              <w:rPr>
                <w:noProof/>
                <w:webHidden/>
              </w:rPr>
              <w:t>65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0" w:history="1">
            <w:r w:rsidR="0048544A" w:rsidRPr="00673ED9">
              <w:rPr>
                <w:rStyle w:val="Hyperlink"/>
                <w:rFonts w:ascii="Times New Roman" w:hAnsi="Times New Roman" w:cs="Times New Roman"/>
                <w:noProof/>
                <w:color w:val="auto"/>
              </w:rPr>
              <w:t>5.3 Conclusion</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_Toc20038920 \h </w:instrText>
            </w:r>
            <w:r w:rsidR="00D055B5" w:rsidRPr="00673ED9">
              <w:rPr>
                <w:noProof/>
                <w:webHidden/>
              </w:rPr>
            </w:r>
            <w:r w:rsidR="00D055B5" w:rsidRPr="00673ED9">
              <w:rPr>
                <w:noProof/>
                <w:webHidden/>
              </w:rPr>
              <w:fldChar w:fldCharType="separate"/>
            </w:r>
            <w:r w:rsidR="006D34BF">
              <w:rPr>
                <w:noProof/>
                <w:webHidden/>
              </w:rPr>
              <w:t>65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1" w:history="1">
            <w:r w:rsidR="0048544A" w:rsidRPr="00673ED9">
              <w:rPr>
                <w:rStyle w:val="Hyperlink"/>
                <w:rFonts w:ascii="Times New Roman" w:hAnsi="Times New Roman" w:cs="Times New Roman"/>
                <w:noProof/>
                <w:color w:val="auto"/>
              </w:rPr>
              <w:t>5.4 Recommendations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_Toc20038921 \h </w:instrText>
            </w:r>
            <w:r w:rsidR="00D055B5" w:rsidRPr="00673ED9">
              <w:rPr>
                <w:noProof/>
                <w:webHidden/>
              </w:rPr>
            </w:r>
            <w:r w:rsidR="00D055B5" w:rsidRPr="00673ED9">
              <w:rPr>
                <w:noProof/>
                <w:webHidden/>
              </w:rPr>
              <w:fldChar w:fldCharType="separate"/>
            </w:r>
            <w:r w:rsidR="006D34BF">
              <w:rPr>
                <w:noProof/>
                <w:webHidden/>
              </w:rPr>
              <w:t>66</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2" w:history="1">
            <w:r w:rsidR="0048544A" w:rsidRPr="00673ED9">
              <w:rPr>
                <w:rStyle w:val="Hyperlink"/>
                <w:rFonts w:ascii="Times New Roman" w:hAnsi="Times New Roman" w:cs="Times New Roman"/>
                <w:noProof/>
                <w:color w:val="auto"/>
              </w:rPr>
              <w:t>5.5 consideration for future research</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_Toc20038922 \h </w:instrText>
            </w:r>
            <w:r w:rsidR="00D055B5" w:rsidRPr="00673ED9">
              <w:rPr>
                <w:noProof/>
                <w:webHidden/>
              </w:rPr>
            </w:r>
            <w:r w:rsidR="00D055B5" w:rsidRPr="00673ED9">
              <w:rPr>
                <w:noProof/>
                <w:webHidden/>
              </w:rPr>
              <w:fldChar w:fldCharType="separate"/>
            </w:r>
            <w:r w:rsidR="006D34BF">
              <w:rPr>
                <w:noProof/>
                <w:webHidden/>
              </w:rPr>
              <w:t>67</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3" w:history="1">
            <w:r w:rsidR="0048544A" w:rsidRPr="00673ED9">
              <w:rPr>
                <w:rStyle w:val="Hyperlink"/>
                <w:rFonts w:ascii="Times New Roman" w:hAnsi="Times New Roman" w:cs="Times New Roman"/>
                <w:noProof/>
                <w:color w:val="auto"/>
              </w:rPr>
              <w:t>REFERENCES</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_Toc20038923 \h </w:instrText>
            </w:r>
            <w:r w:rsidR="00D055B5" w:rsidRPr="00673ED9">
              <w:rPr>
                <w:noProof/>
                <w:webHidden/>
              </w:rPr>
            </w:r>
            <w:r w:rsidR="00D055B5" w:rsidRPr="00673ED9">
              <w:rPr>
                <w:noProof/>
                <w:webHidden/>
              </w:rPr>
              <w:fldChar w:fldCharType="separate"/>
            </w:r>
            <w:r w:rsidR="006D34BF">
              <w:rPr>
                <w:noProof/>
                <w:webHidden/>
              </w:rPr>
              <w:t>68</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4" w:history="1">
            <w:r w:rsidR="0048544A" w:rsidRPr="00673ED9">
              <w:rPr>
                <w:rStyle w:val="Hyperlink"/>
                <w:rFonts w:ascii="Times New Roman" w:hAnsi="Times New Roman" w:cs="Times New Roman"/>
                <w:noProof/>
                <w:color w:val="auto"/>
              </w:rPr>
              <w:t>APPENDIX A: QUESTIONNAIRE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_Toc20038924 \h </w:instrText>
            </w:r>
            <w:r w:rsidR="00D055B5" w:rsidRPr="00673ED9">
              <w:rPr>
                <w:noProof/>
                <w:webHidden/>
              </w:rPr>
            </w:r>
            <w:r w:rsidR="00D055B5" w:rsidRPr="00673ED9">
              <w:rPr>
                <w:noProof/>
                <w:webHidden/>
              </w:rPr>
              <w:fldChar w:fldCharType="separate"/>
            </w:r>
            <w:r w:rsidR="006D34BF">
              <w:rPr>
                <w:noProof/>
                <w:webHidden/>
              </w:rPr>
              <w:t>75</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5" w:history="1">
            <w:r w:rsidR="0048544A" w:rsidRPr="00673ED9">
              <w:rPr>
                <w:rStyle w:val="Hyperlink"/>
                <w:rFonts w:ascii="Times New Roman" w:hAnsi="Times New Roman" w:cs="Times New Roman"/>
                <w:noProof/>
                <w:color w:val="auto"/>
              </w:rPr>
              <w:t>APPENDIX B: INTERVIEW GUIDE</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_Toc20038925 \h </w:instrText>
            </w:r>
            <w:r w:rsidR="00D055B5" w:rsidRPr="00673ED9">
              <w:rPr>
                <w:noProof/>
                <w:webHidden/>
              </w:rPr>
            </w:r>
            <w:r w:rsidR="00D055B5" w:rsidRPr="00673ED9">
              <w:rPr>
                <w:noProof/>
                <w:webHidden/>
              </w:rPr>
              <w:fldChar w:fldCharType="separate"/>
            </w:r>
            <w:r w:rsidR="006D34BF">
              <w:rPr>
                <w:noProof/>
                <w:webHidden/>
              </w:rPr>
              <w:t>79</w:t>
            </w:r>
            <w:r w:rsidR="00D055B5" w:rsidRPr="00673ED9">
              <w:rPr>
                <w:noProof/>
                <w:webHidden/>
              </w:rPr>
              <w:fldChar w:fldCharType="end"/>
            </w:r>
          </w:hyperlink>
        </w:p>
        <w:p w:rsidR="0048544A" w:rsidRPr="00673ED9" w:rsidRDefault="00174B0D">
          <w:pPr>
            <w:pStyle w:val="TOC1"/>
            <w:rPr>
              <w:rFonts w:eastAsiaTheme="minorEastAsia"/>
              <w:noProof/>
            </w:rPr>
          </w:pPr>
          <w:hyperlink w:anchor="_Toc20038926" w:history="1">
            <w:r w:rsidR="0048544A" w:rsidRPr="00673ED9">
              <w:rPr>
                <w:rStyle w:val="Hyperlink"/>
                <w:rFonts w:ascii="Times New Roman" w:hAnsi="Times New Roman" w:cs="Times New Roman"/>
                <w:noProof/>
                <w:color w:val="auto"/>
              </w:rPr>
              <w:t xml:space="preserve">APPENDIX C: </w:t>
            </w:r>
            <w:r w:rsidR="0048544A" w:rsidRPr="00673ED9">
              <w:rPr>
                <w:rStyle w:val="Hyperlink"/>
                <w:rFonts w:ascii="Times New Roman" w:hAnsi="Times New Roman"/>
                <w:noProof/>
                <w:color w:val="auto"/>
              </w:rPr>
              <w:t>OBSERVATIONAL CHECKLIST</w:t>
            </w:r>
            <w:r w:rsidR="0048544A" w:rsidRPr="00673ED9">
              <w:rPr>
                <w:noProof/>
                <w:webHidden/>
              </w:rPr>
              <w:tab/>
            </w:r>
            <w:r w:rsidR="00D055B5" w:rsidRPr="00673ED9">
              <w:rPr>
                <w:noProof/>
                <w:webHidden/>
              </w:rPr>
              <w:fldChar w:fldCharType="begin"/>
            </w:r>
            <w:r w:rsidR="0048544A" w:rsidRPr="00673ED9">
              <w:rPr>
                <w:noProof/>
                <w:webHidden/>
              </w:rPr>
              <w:instrText xml:space="preserve"> PAGEREF _Toc20038926 \h </w:instrText>
            </w:r>
            <w:r w:rsidR="00D055B5" w:rsidRPr="00673ED9">
              <w:rPr>
                <w:noProof/>
                <w:webHidden/>
              </w:rPr>
            </w:r>
            <w:r w:rsidR="00D055B5" w:rsidRPr="00673ED9">
              <w:rPr>
                <w:noProof/>
                <w:webHidden/>
              </w:rPr>
              <w:fldChar w:fldCharType="separate"/>
            </w:r>
            <w:r w:rsidR="006D34BF">
              <w:rPr>
                <w:noProof/>
                <w:webHidden/>
              </w:rPr>
              <w:t>81</w:t>
            </w:r>
            <w:r w:rsidR="00D055B5" w:rsidRPr="00673ED9">
              <w:rPr>
                <w:noProof/>
                <w:webHidden/>
              </w:rPr>
              <w:fldChar w:fldCharType="end"/>
            </w:r>
          </w:hyperlink>
        </w:p>
        <w:p w:rsidR="00FB2F1B" w:rsidRPr="00673ED9" w:rsidRDefault="00D055B5" w:rsidP="0083209A">
          <w:pPr>
            <w:pStyle w:val="Heading1"/>
            <w:spacing w:before="0" w:line="360" w:lineRule="auto"/>
            <w:jc w:val="center"/>
            <w:rPr>
              <w:b w:val="0"/>
              <w:bCs w:val="0"/>
              <w:noProof/>
              <w:color w:val="auto"/>
            </w:rPr>
          </w:pPr>
          <w:r w:rsidRPr="00673ED9">
            <w:rPr>
              <w:b w:val="0"/>
              <w:bCs w:val="0"/>
              <w:noProof/>
              <w:color w:val="auto"/>
            </w:rPr>
            <w:fldChar w:fldCharType="end"/>
          </w:r>
        </w:p>
      </w:sdtContent>
    </w:sdt>
    <w:p w:rsidR="00E50075" w:rsidRPr="00673ED9" w:rsidRDefault="00E50075" w:rsidP="0083209A">
      <w:pPr>
        <w:pStyle w:val="Heading1"/>
        <w:spacing w:before="0" w:line="360" w:lineRule="auto"/>
        <w:jc w:val="center"/>
        <w:rPr>
          <w:rFonts w:ascii="Times New Roman" w:hAnsi="Times New Roman" w:cs="Times New Roman"/>
          <w:color w:val="auto"/>
          <w:sz w:val="24"/>
          <w:szCs w:val="24"/>
        </w:rPr>
      </w:pPr>
    </w:p>
    <w:p w:rsidR="00E50075" w:rsidRPr="00673ED9" w:rsidRDefault="00E50075" w:rsidP="0083209A">
      <w:pPr>
        <w:pStyle w:val="Heading1"/>
        <w:spacing w:before="0" w:line="360" w:lineRule="auto"/>
        <w:jc w:val="center"/>
        <w:rPr>
          <w:rFonts w:ascii="Times New Roman" w:hAnsi="Times New Roman" w:cs="Times New Roman"/>
          <w:color w:val="auto"/>
          <w:sz w:val="24"/>
          <w:szCs w:val="24"/>
        </w:rPr>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E50075" w:rsidRPr="00673ED9" w:rsidRDefault="00E50075" w:rsidP="0083209A">
      <w:pPr>
        <w:spacing w:line="360" w:lineRule="auto"/>
      </w:pPr>
    </w:p>
    <w:p w:rsidR="003A188E" w:rsidRPr="00673ED9" w:rsidRDefault="003A188E" w:rsidP="003A188E">
      <w:bookmarkStart w:id="11" w:name="_Toc20038836"/>
    </w:p>
    <w:p w:rsidR="003A188E" w:rsidRPr="00673ED9" w:rsidRDefault="003A188E" w:rsidP="0083209A">
      <w:pPr>
        <w:pStyle w:val="Heading1"/>
        <w:spacing w:before="0" w:line="360" w:lineRule="auto"/>
        <w:jc w:val="center"/>
        <w:rPr>
          <w:rFonts w:ascii="Times New Roman" w:hAnsi="Times New Roman" w:cs="Times New Roman"/>
          <w:color w:val="auto"/>
          <w:sz w:val="24"/>
          <w:szCs w:val="24"/>
        </w:rPr>
      </w:pPr>
    </w:p>
    <w:p w:rsidR="003A188E" w:rsidRPr="00673ED9" w:rsidRDefault="003A188E" w:rsidP="003A188E"/>
    <w:p w:rsidR="00FB2F1B" w:rsidRPr="00673ED9" w:rsidRDefault="00F47A2A" w:rsidP="0083209A">
      <w:pPr>
        <w:pStyle w:val="Heading1"/>
        <w:spacing w:before="0" w:line="360" w:lineRule="auto"/>
        <w:jc w:val="center"/>
        <w:rPr>
          <w:rFonts w:ascii="Times New Roman" w:hAnsi="Times New Roman" w:cs="Times New Roman"/>
          <w:color w:val="auto"/>
          <w:sz w:val="24"/>
          <w:szCs w:val="24"/>
        </w:rPr>
      </w:pPr>
      <w:r w:rsidRPr="00673ED9">
        <w:rPr>
          <w:rFonts w:ascii="Times New Roman" w:hAnsi="Times New Roman" w:cs="Times New Roman"/>
          <w:color w:val="auto"/>
          <w:sz w:val="24"/>
          <w:szCs w:val="24"/>
        </w:rPr>
        <w:lastRenderedPageBreak/>
        <w:t>LIST</w:t>
      </w:r>
      <w:r w:rsidR="00FB2F1B" w:rsidRPr="00673ED9">
        <w:rPr>
          <w:rFonts w:ascii="Times New Roman" w:hAnsi="Times New Roman" w:cs="Times New Roman"/>
          <w:color w:val="auto"/>
          <w:sz w:val="24"/>
          <w:szCs w:val="24"/>
        </w:rPr>
        <w:t xml:space="preserve"> OF TABLES</w:t>
      </w:r>
      <w:bookmarkEnd w:id="11"/>
    </w:p>
    <w:p w:rsidR="005F4929" w:rsidRPr="00673ED9" w:rsidRDefault="005F4929"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3.1: sample size selection methods</w:t>
      </w:r>
    </w:p>
    <w:p w:rsidR="00FB2F1B" w:rsidRPr="00673ED9" w:rsidRDefault="00FB2F1B" w:rsidP="0083209A">
      <w:pPr>
        <w:spacing w:before="240" w:after="240" w:line="360" w:lineRule="auto"/>
        <w:jc w:val="both"/>
        <w:rPr>
          <w:rFonts w:ascii="Times New Roman" w:hAnsi="Times New Roman"/>
          <w:sz w:val="24"/>
          <w:szCs w:val="24"/>
          <w:lang w:val="en-GB"/>
        </w:rPr>
      </w:pPr>
      <w:r w:rsidRPr="00673ED9">
        <w:rPr>
          <w:rFonts w:ascii="Times New Roman" w:hAnsi="Times New Roman"/>
          <w:sz w:val="24"/>
          <w:szCs w:val="24"/>
        </w:rPr>
        <w:t>Table 4.1: Gender of respondents</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4.2: Level of education of respondents</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4.3: Age group of respondents</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4.4: Duration of stay in Gwale</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4.5: People in Gwale</w:t>
      </w:r>
      <w:r w:rsidR="002465C9" w:rsidRPr="00673ED9">
        <w:rPr>
          <w:rFonts w:ascii="Times New Roman" w:hAnsi="Times New Roman"/>
          <w:sz w:val="24"/>
          <w:szCs w:val="24"/>
        </w:rPr>
        <w:t xml:space="preserve"> </w:t>
      </w:r>
      <w:r w:rsidRPr="00673ED9">
        <w:rPr>
          <w:rFonts w:ascii="Times New Roman" w:hAnsi="Times New Roman"/>
          <w:sz w:val="24"/>
          <w:szCs w:val="24"/>
          <w:lang w:val="en-GB"/>
        </w:rPr>
        <w:t>decompose waste in their homes</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4.6: Residents of Gwale burn domestic</w:t>
      </w:r>
      <w:r w:rsidRPr="00673ED9">
        <w:rPr>
          <w:rFonts w:ascii="Times New Roman" w:hAnsi="Times New Roman"/>
          <w:sz w:val="24"/>
          <w:szCs w:val="24"/>
          <w:lang w:val="en-GB"/>
        </w:rPr>
        <w:t xml:space="preserve"> waste </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Table 4.7: People in Gwale dig rubbish pits in their homes</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Table 4.8: </w:t>
      </w:r>
      <w:r w:rsidR="00E25C21" w:rsidRPr="00673ED9">
        <w:rPr>
          <w:rFonts w:ascii="Times New Roman" w:hAnsi="Times New Roman"/>
          <w:sz w:val="24"/>
          <w:szCs w:val="24"/>
        </w:rPr>
        <w:t>Cholera</w:t>
      </w:r>
      <w:r w:rsidRPr="00673ED9">
        <w:rPr>
          <w:rFonts w:ascii="Times New Roman" w:hAnsi="Times New Roman"/>
          <w:sz w:val="24"/>
          <w:szCs w:val="24"/>
        </w:rPr>
        <w:t xml:space="preserve"> in Gwale</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Table 4.9: Water-borne diseases cause illnesses among children </w:t>
      </w:r>
    </w:p>
    <w:p w:rsidR="00FB2F1B" w:rsidRPr="00673ED9" w:rsidRDefault="00FB2F1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Table 4.10: Poorly stored, uncollected, and poorly disposed waste </w:t>
      </w:r>
    </w:p>
    <w:p w:rsidR="00FB2F1B" w:rsidRPr="00673ED9" w:rsidRDefault="002465C9" w:rsidP="0083209A">
      <w:pPr>
        <w:pStyle w:val="Caption"/>
        <w:keepNext/>
        <w:spacing w:before="240" w:after="240" w:line="360" w:lineRule="auto"/>
        <w:jc w:val="both"/>
        <w:rPr>
          <w:rFonts w:ascii="Times New Roman" w:hAnsi="Times New Roman"/>
          <w:b w:val="0"/>
          <w:sz w:val="24"/>
          <w:szCs w:val="24"/>
        </w:rPr>
      </w:pPr>
      <w:r w:rsidRPr="00673ED9">
        <w:rPr>
          <w:rFonts w:ascii="Times New Roman" w:hAnsi="Times New Roman"/>
          <w:b w:val="0"/>
          <w:sz w:val="24"/>
          <w:szCs w:val="24"/>
        </w:rPr>
        <w:t xml:space="preserve">Table </w:t>
      </w:r>
      <w:r w:rsidR="00FB2F1B" w:rsidRPr="00673ED9">
        <w:rPr>
          <w:rFonts w:ascii="Times New Roman" w:hAnsi="Times New Roman"/>
          <w:b w:val="0"/>
          <w:sz w:val="24"/>
          <w:szCs w:val="24"/>
        </w:rPr>
        <w:t>4</w:t>
      </w:r>
      <w:r w:rsidRPr="00673ED9">
        <w:rPr>
          <w:rFonts w:ascii="Times New Roman" w:hAnsi="Times New Roman"/>
          <w:b w:val="0"/>
          <w:sz w:val="24"/>
          <w:szCs w:val="24"/>
        </w:rPr>
        <w:t xml:space="preserve">.11: </w:t>
      </w:r>
      <w:r w:rsidR="00FB2F1B" w:rsidRPr="00673ED9">
        <w:rPr>
          <w:rFonts w:ascii="Times New Roman" w:hAnsi="Times New Roman"/>
          <w:b w:val="0"/>
          <w:sz w:val="24"/>
          <w:szCs w:val="24"/>
        </w:rPr>
        <w:t xml:space="preserve">Relationship between domestic waste management practices and </w:t>
      </w:r>
      <w:r w:rsidR="00807FB2" w:rsidRPr="00673ED9">
        <w:rPr>
          <w:rFonts w:ascii="Times New Roman" w:hAnsi="Times New Roman"/>
          <w:b w:val="0"/>
          <w:sz w:val="24"/>
          <w:szCs w:val="24"/>
        </w:rPr>
        <w:t>occurrence</w:t>
      </w:r>
      <w:r w:rsidR="00FB2F1B" w:rsidRPr="00673ED9">
        <w:rPr>
          <w:rFonts w:ascii="Times New Roman" w:hAnsi="Times New Roman"/>
          <w:b w:val="0"/>
          <w:sz w:val="24"/>
          <w:szCs w:val="24"/>
        </w:rPr>
        <w:t xml:space="preserve"> of </w:t>
      </w:r>
      <w:r w:rsidR="0014297F" w:rsidRPr="00673ED9">
        <w:rPr>
          <w:rFonts w:ascii="Times New Roman" w:hAnsi="Times New Roman"/>
          <w:b w:val="0"/>
          <w:sz w:val="24"/>
          <w:szCs w:val="24"/>
        </w:rPr>
        <w:t>cholera</w:t>
      </w:r>
      <w:r w:rsidR="00FB2F1B" w:rsidRPr="00673ED9">
        <w:rPr>
          <w:rFonts w:ascii="Times New Roman" w:hAnsi="Times New Roman"/>
          <w:b w:val="0"/>
          <w:sz w:val="24"/>
          <w:szCs w:val="24"/>
        </w:rPr>
        <w:t xml:space="preserve">, </w:t>
      </w:r>
      <w:r w:rsidR="0014297F" w:rsidRPr="00673ED9">
        <w:rPr>
          <w:rFonts w:ascii="Times New Roman" w:hAnsi="Times New Roman"/>
          <w:b w:val="0"/>
          <w:sz w:val="24"/>
          <w:szCs w:val="24"/>
        </w:rPr>
        <w:t xml:space="preserve">typhoid </w:t>
      </w:r>
      <w:r w:rsidR="00FB2F1B" w:rsidRPr="00673ED9">
        <w:rPr>
          <w:rFonts w:ascii="Times New Roman" w:hAnsi="Times New Roman"/>
          <w:b w:val="0"/>
          <w:sz w:val="24"/>
          <w:szCs w:val="24"/>
        </w:rPr>
        <w:t xml:space="preserve">and </w:t>
      </w:r>
      <w:r w:rsidR="0014297F" w:rsidRPr="00673ED9">
        <w:rPr>
          <w:rFonts w:ascii="Times New Roman" w:hAnsi="Times New Roman"/>
          <w:b w:val="0"/>
          <w:sz w:val="24"/>
          <w:szCs w:val="24"/>
        </w:rPr>
        <w:t>dysentery</w:t>
      </w:r>
      <w:r w:rsidR="00FB2F1B" w:rsidRPr="00673ED9">
        <w:rPr>
          <w:rFonts w:ascii="Times New Roman" w:hAnsi="Times New Roman"/>
          <w:b w:val="0"/>
          <w:sz w:val="24"/>
          <w:szCs w:val="24"/>
        </w:rPr>
        <w:t>.</w:t>
      </w: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FB2F1B" w:rsidRPr="00673ED9" w:rsidRDefault="00FB2F1B" w:rsidP="0083209A">
      <w:pPr>
        <w:spacing w:line="360" w:lineRule="auto"/>
      </w:pPr>
    </w:p>
    <w:p w:rsidR="00FB2F1B" w:rsidRPr="00673ED9" w:rsidRDefault="00A65320" w:rsidP="0083209A">
      <w:pPr>
        <w:pStyle w:val="Heading1"/>
        <w:spacing w:before="0" w:line="360" w:lineRule="auto"/>
        <w:jc w:val="center"/>
        <w:rPr>
          <w:rFonts w:ascii="Times New Roman" w:hAnsi="Times New Roman" w:cs="Times New Roman"/>
          <w:color w:val="auto"/>
          <w:sz w:val="24"/>
          <w:szCs w:val="24"/>
        </w:rPr>
      </w:pPr>
      <w:bookmarkStart w:id="12" w:name="_Toc20038837"/>
      <w:r w:rsidRPr="00673ED9">
        <w:rPr>
          <w:rFonts w:ascii="Times New Roman" w:hAnsi="Times New Roman" w:cs="Times New Roman"/>
          <w:color w:val="auto"/>
          <w:sz w:val="24"/>
          <w:szCs w:val="24"/>
        </w:rPr>
        <w:lastRenderedPageBreak/>
        <w:t>ACRONYMS</w:t>
      </w:r>
      <w:bookmarkEnd w:id="12"/>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FCT</w:t>
      </w:r>
      <w:r w:rsidRPr="00673ED9">
        <w:rPr>
          <w:rFonts w:ascii="Times New Roman" w:hAnsi="Times New Roman" w:cs="Times New Roman"/>
          <w:sz w:val="24"/>
          <w:szCs w:val="24"/>
        </w:rPr>
        <w:tab/>
      </w:r>
      <w:r w:rsidRPr="00673ED9">
        <w:rPr>
          <w:rFonts w:ascii="Times New Roman" w:hAnsi="Times New Roman" w:cs="Times New Roman"/>
          <w:sz w:val="24"/>
          <w:szCs w:val="24"/>
        </w:rPr>
        <w:tab/>
        <w:t xml:space="preserve">Federal Capital Territory </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FEPA </w:t>
      </w:r>
      <w:r w:rsidRPr="00673ED9">
        <w:rPr>
          <w:rFonts w:ascii="Times New Roman" w:hAnsi="Times New Roman" w:cs="Times New Roman"/>
          <w:sz w:val="24"/>
          <w:szCs w:val="24"/>
        </w:rPr>
        <w:tab/>
      </w:r>
      <w:r w:rsidRPr="00673ED9">
        <w:rPr>
          <w:rFonts w:ascii="Times New Roman" w:hAnsi="Times New Roman" w:cs="Times New Roman"/>
          <w:sz w:val="24"/>
          <w:szCs w:val="24"/>
        </w:rPr>
        <w:tab/>
        <w:t xml:space="preserve">Federal Environmental Protection Agency  </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HUS</w:t>
      </w:r>
      <w:r w:rsidRPr="00673ED9">
        <w:rPr>
          <w:rFonts w:ascii="Times New Roman" w:hAnsi="Times New Roman" w:cs="Times New Roman"/>
          <w:sz w:val="24"/>
          <w:szCs w:val="24"/>
        </w:rPr>
        <w:tab/>
      </w:r>
      <w:r w:rsidRPr="00673ED9">
        <w:rPr>
          <w:rFonts w:ascii="Times New Roman" w:hAnsi="Times New Roman" w:cs="Times New Roman"/>
          <w:sz w:val="24"/>
          <w:szCs w:val="24"/>
        </w:rPr>
        <w:tab/>
        <w:t xml:space="preserve">Hemolytic Uremic Syndrome </w:t>
      </w:r>
    </w:p>
    <w:p w:rsidR="00FD3534" w:rsidRPr="00673ED9" w:rsidRDefault="00FD3534"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GEPB              Gwale Environmental Protection Board</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NCDC </w:t>
      </w:r>
      <w:r w:rsidRPr="00673ED9">
        <w:rPr>
          <w:rFonts w:ascii="Times New Roman" w:hAnsi="Times New Roman" w:cs="Times New Roman"/>
          <w:sz w:val="24"/>
          <w:szCs w:val="24"/>
        </w:rPr>
        <w:tab/>
        <w:t xml:space="preserve">Nigeria Centre for Disease Control </w:t>
      </w:r>
    </w:p>
    <w:p w:rsidR="00162FE6" w:rsidRPr="00673ED9" w:rsidRDefault="00162FE6"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REMASAB    Refuse Management and Sanitation Board </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UN</w:t>
      </w:r>
      <w:r w:rsidRPr="00673ED9">
        <w:rPr>
          <w:rFonts w:ascii="Times New Roman" w:hAnsi="Times New Roman" w:cs="Times New Roman"/>
          <w:sz w:val="24"/>
          <w:szCs w:val="24"/>
        </w:rPr>
        <w:tab/>
      </w:r>
      <w:r w:rsidRPr="00673ED9">
        <w:rPr>
          <w:rFonts w:ascii="Times New Roman" w:hAnsi="Times New Roman" w:cs="Times New Roman"/>
          <w:sz w:val="24"/>
          <w:szCs w:val="24"/>
        </w:rPr>
        <w:tab/>
        <w:t>United Nations</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UNICEF </w:t>
      </w:r>
      <w:r w:rsidRPr="00673ED9">
        <w:rPr>
          <w:rFonts w:ascii="Times New Roman" w:hAnsi="Times New Roman" w:cs="Times New Roman"/>
          <w:sz w:val="24"/>
          <w:szCs w:val="24"/>
        </w:rPr>
        <w:tab/>
        <w:t xml:space="preserve">United Nations International Children's Emergency Fund </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WASH</w:t>
      </w:r>
      <w:r w:rsidRPr="00673ED9">
        <w:rPr>
          <w:rFonts w:ascii="Times New Roman" w:hAnsi="Times New Roman" w:cs="Times New Roman"/>
          <w:sz w:val="24"/>
          <w:szCs w:val="24"/>
        </w:rPr>
        <w:tab/>
      </w:r>
      <w:r w:rsidRPr="00673ED9">
        <w:rPr>
          <w:rFonts w:ascii="Times New Roman" w:hAnsi="Times New Roman" w:cs="Times New Roman"/>
          <w:sz w:val="24"/>
          <w:szCs w:val="24"/>
        </w:rPr>
        <w:tab/>
        <w:t xml:space="preserve">Water, Sanitation and Hygiene </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WHO</w:t>
      </w:r>
      <w:r w:rsidRPr="00673ED9">
        <w:rPr>
          <w:rFonts w:ascii="Times New Roman" w:hAnsi="Times New Roman" w:cs="Times New Roman"/>
          <w:sz w:val="24"/>
          <w:szCs w:val="24"/>
        </w:rPr>
        <w:tab/>
      </w:r>
      <w:r w:rsidRPr="00673ED9">
        <w:rPr>
          <w:rFonts w:ascii="Times New Roman" w:hAnsi="Times New Roman" w:cs="Times New Roman"/>
          <w:sz w:val="24"/>
          <w:szCs w:val="24"/>
        </w:rPr>
        <w:tab/>
        <w:t>World Health Organization</w:t>
      </w:r>
    </w:p>
    <w:p w:rsidR="00482F82" w:rsidRPr="00673ED9" w:rsidRDefault="00482F8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WRAP</w:t>
      </w:r>
      <w:r w:rsidRPr="00673ED9">
        <w:rPr>
          <w:rFonts w:ascii="Times New Roman" w:hAnsi="Times New Roman" w:cs="Times New Roman"/>
          <w:sz w:val="24"/>
          <w:szCs w:val="24"/>
        </w:rPr>
        <w:tab/>
      </w:r>
      <w:r w:rsidRPr="00673ED9">
        <w:rPr>
          <w:rFonts w:ascii="Times New Roman" w:hAnsi="Times New Roman" w:cs="Times New Roman"/>
          <w:sz w:val="24"/>
          <w:szCs w:val="24"/>
        </w:rPr>
        <w:tab/>
        <w:t>Waste and Resources Action Programme</w:t>
      </w: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482F82" w:rsidRPr="00673ED9" w:rsidRDefault="00482F82" w:rsidP="0083209A">
      <w:pPr>
        <w:spacing w:line="360" w:lineRule="auto"/>
      </w:pPr>
    </w:p>
    <w:p w:rsidR="00E25C21" w:rsidRPr="00673ED9" w:rsidRDefault="00E25C21" w:rsidP="0083209A">
      <w:pPr>
        <w:pStyle w:val="Heading1"/>
        <w:spacing w:before="0" w:line="360" w:lineRule="auto"/>
        <w:jc w:val="center"/>
        <w:rPr>
          <w:rFonts w:ascii="Times New Roman" w:hAnsi="Times New Roman" w:cs="Times New Roman"/>
          <w:color w:val="auto"/>
          <w:sz w:val="24"/>
          <w:szCs w:val="24"/>
        </w:rPr>
      </w:pPr>
      <w:bookmarkStart w:id="13" w:name="_Toc20038838"/>
      <w:r w:rsidRPr="00673ED9">
        <w:rPr>
          <w:rFonts w:ascii="Times New Roman" w:hAnsi="Times New Roman" w:cs="Times New Roman"/>
          <w:color w:val="auto"/>
          <w:sz w:val="24"/>
          <w:szCs w:val="24"/>
        </w:rPr>
        <w:t>LIST OF FIGURES</w:t>
      </w:r>
      <w:bookmarkEnd w:id="13"/>
    </w:p>
    <w:p w:rsidR="00E25C21" w:rsidRPr="00673ED9" w:rsidRDefault="00E25C21" w:rsidP="0083209A">
      <w:pPr>
        <w:tabs>
          <w:tab w:val="left" w:pos="3240"/>
        </w:tabs>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Figure 1.1: Conceptual Framework                   </w:t>
      </w:r>
    </w:p>
    <w:p w:rsidR="00E25C21" w:rsidRPr="00673ED9" w:rsidRDefault="00E25C21" w:rsidP="0083209A">
      <w:pPr>
        <w:pStyle w:val="Caption"/>
        <w:spacing w:before="240" w:after="240" w:line="360" w:lineRule="auto"/>
        <w:jc w:val="both"/>
        <w:rPr>
          <w:rFonts w:ascii="Times New Roman" w:hAnsi="Times New Roman"/>
          <w:b w:val="0"/>
          <w:sz w:val="24"/>
          <w:szCs w:val="24"/>
        </w:rPr>
      </w:pPr>
      <w:r w:rsidRPr="00673ED9">
        <w:rPr>
          <w:rFonts w:ascii="Times New Roman" w:hAnsi="Times New Roman"/>
          <w:b w:val="0"/>
          <w:sz w:val="24"/>
          <w:szCs w:val="24"/>
        </w:rPr>
        <w:t>Figure 4.1: Access to basic health care</w:t>
      </w:r>
    </w:p>
    <w:p w:rsidR="00E25C21" w:rsidRPr="00673ED9" w:rsidRDefault="00E25C21" w:rsidP="0083209A">
      <w:pPr>
        <w:pStyle w:val="Caption"/>
        <w:spacing w:before="240" w:after="240" w:line="360" w:lineRule="auto"/>
        <w:jc w:val="both"/>
        <w:rPr>
          <w:rFonts w:ascii="Times New Roman" w:hAnsi="Times New Roman"/>
          <w:b w:val="0"/>
          <w:sz w:val="24"/>
          <w:szCs w:val="24"/>
        </w:rPr>
      </w:pPr>
      <w:r w:rsidRPr="00673ED9">
        <w:rPr>
          <w:rFonts w:ascii="Times New Roman" w:hAnsi="Times New Roman"/>
          <w:b w:val="0"/>
          <w:sz w:val="24"/>
          <w:szCs w:val="24"/>
        </w:rPr>
        <w:t>Figure 4.2: Existence of cases of typhoid in Gwale</w:t>
      </w:r>
    </w:p>
    <w:p w:rsidR="00E25C21" w:rsidRPr="00673ED9" w:rsidRDefault="00E25C21"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E50075" w:rsidRPr="00673ED9" w:rsidRDefault="00E50075" w:rsidP="0083209A">
      <w:pPr>
        <w:spacing w:before="240" w:after="240" w:line="360" w:lineRule="auto"/>
        <w:jc w:val="both"/>
        <w:rPr>
          <w:rFonts w:ascii="Times New Roman" w:hAnsi="Times New Roman" w:cs="Times New Roman"/>
          <w:sz w:val="24"/>
          <w:szCs w:val="24"/>
        </w:rPr>
      </w:pPr>
    </w:p>
    <w:p w:rsidR="00482F82" w:rsidRPr="00673ED9" w:rsidRDefault="00482F82" w:rsidP="0083209A">
      <w:pPr>
        <w:spacing w:line="360" w:lineRule="auto"/>
      </w:pPr>
    </w:p>
    <w:p w:rsidR="0017335C" w:rsidRPr="00673ED9" w:rsidRDefault="0017335C" w:rsidP="0083209A">
      <w:pPr>
        <w:spacing w:line="360" w:lineRule="auto"/>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25C21" w:rsidRPr="00673ED9" w:rsidRDefault="00E25C21" w:rsidP="0083209A">
      <w:pPr>
        <w:pStyle w:val="Heading1"/>
        <w:spacing w:before="0" w:line="360" w:lineRule="auto"/>
        <w:jc w:val="center"/>
        <w:rPr>
          <w:rFonts w:ascii="Times New Roman" w:hAnsi="Times New Roman" w:cs="Times New Roman"/>
          <w:color w:val="auto"/>
          <w:sz w:val="24"/>
          <w:szCs w:val="24"/>
        </w:rPr>
      </w:pPr>
      <w:bookmarkStart w:id="14" w:name="_Toc20038839"/>
      <w:r w:rsidRPr="00673ED9">
        <w:rPr>
          <w:rFonts w:ascii="Times New Roman" w:hAnsi="Times New Roman" w:cs="Times New Roman"/>
          <w:color w:val="auto"/>
          <w:sz w:val="24"/>
          <w:szCs w:val="24"/>
        </w:rPr>
        <w:lastRenderedPageBreak/>
        <w:t>LIST OF PLATES</w:t>
      </w:r>
      <w:bookmarkEnd w:id="14"/>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4.1: Landfill in Dorayi</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4.2: Landfill in Gadon Kaya</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Plate 4.3: </w:t>
      </w:r>
      <w:r w:rsidR="00A7449D" w:rsidRPr="00673ED9">
        <w:rPr>
          <w:rFonts w:ascii="Times New Roman" w:hAnsi="Times New Roman" w:cs="Times New Roman"/>
          <w:sz w:val="24"/>
          <w:szCs w:val="24"/>
        </w:rPr>
        <w:t>A boy collecting waste from shops in Dorayi</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4.4: Burning of dom</w:t>
      </w:r>
      <w:r w:rsidR="00CE0268" w:rsidRPr="00673ED9">
        <w:rPr>
          <w:rFonts w:ascii="Times New Roman" w:hAnsi="Times New Roman" w:cs="Times New Roman"/>
          <w:sz w:val="24"/>
          <w:szCs w:val="24"/>
        </w:rPr>
        <w:t xml:space="preserve">estic waste in Diso, </w:t>
      </w:r>
      <w:r w:rsidR="00EB7176" w:rsidRPr="00673ED9">
        <w:rPr>
          <w:rFonts w:ascii="Times New Roman" w:hAnsi="Times New Roman" w:cs="Times New Roman"/>
          <w:sz w:val="24"/>
          <w:szCs w:val="24"/>
        </w:rPr>
        <w:t>Gwal</w:t>
      </w:r>
      <w:r w:rsidR="00FD0754" w:rsidRPr="00673ED9">
        <w:rPr>
          <w:rFonts w:ascii="Times New Roman" w:hAnsi="Times New Roman" w:cs="Times New Roman"/>
          <w:sz w:val="24"/>
          <w:szCs w:val="24"/>
        </w:rPr>
        <w:t>e local gov</w:t>
      </w:r>
      <w:r w:rsidR="00EB7176" w:rsidRPr="00673ED9">
        <w:rPr>
          <w:rFonts w:ascii="Times New Roman" w:hAnsi="Times New Roman" w:cs="Times New Roman"/>
          <w:sz w:val="24"/>
          <w:szCs w:val="24"/>
        </w:rPr>
        <w:t>ernment</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4.5: Local inciner</w:t>
      </w:r>
      <w:r w:rsidR="00CE0268" w:rsidRPr="00673ED9">
        <w:rPr>
          <w:rFonts w:ascii="Times New Roman" w:hAnsi="Times New Roman" w:cs="Times New Roman"/>
          <w:sz w:val="24"/>
          <w:szCs w:val="24"/>
        </w:rPr>
        <w:t xml:space="preserve">ation in Gadon Kaya, </w:t>
      </w:r>
      <w:r w:rsidR="00FD0754"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4.6</w:t>
      </w:r>
      <w:r w:rsidR="0015178F" w:rsidRPr="00673ED9">
        <w:rPr>
          <w:rFonts w:ascii="Times New Roman" w:hAnsi="Times New Roman" w:cs="Times New Roman"/>
          <w:sz w:val="24"/>
          <w:szCs w:val="24"/>
        </w:rPr>
        <w:t>: Gar</w:t>
      </w:r>
      <w:r w:rsidRPr="00673ED9">
        <w:rPr>
          <w:rFonts w:ascii="Times New Roman" w:hAnsi="Times New Roman" w:cs="Times New Roman"/>
          <w:sz w:val="24"/>
          <w:szCs w:val="24"/>
        </w:rPr>
        <w:t>bag</w:t>
      </w:r>
      <w:r w:rsidR="00CE0268" w:rsidRPr="00673ED9">
        <w:rPr>
          <w:rFonts w:ascii="Times New Roman" w:hAnsi="Times New Roman" w:cs="Times New Roman"/>
          <w:sz w:val="24"/>
          <w:szCs w:val="24"/>
        </w:rPr>
        <w:t xml:space="preserve">e picking in Kabuga, </w:t>
      </w:r>
      <w:r w:rsidR="00FD0754"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4.7: Indiscriminate dumping o</w:t>
      </w:r>
      <w:r w:rsidR="00431C50" w:rsidRPr="00673ED9">
        <w:rPr>
          <w:rFonts w:ascii="Times New Roman" w:hAnsi="Times New Roman" w:cs="Times New Roman"/>
          <w:sz w:val="24"/>
          <w:szCs w:val="24"/>
        </w:rPr>
        <w:t xml:space="preserve">f rubbish in Dorayi, </w:t>
      </w:r>
      <w:r w:rsidR="00FD0754"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4.8: Unprotected wat</w:t>
      </w:r>
      <w:r w:rsidR="00431C50" w:rsidRPr="00673ED9">
        <w:rPr>
          <w:rFonts w:ascii="Times New Roman" w:hAnsi="Times New Roman" w:cs="Times New Roman"/>
          <w:sz w:val="24"/>
          <w:szCs w:val="24"/>
        </w:rPr>
        <w:t xml:space="preserve">er source in Kabuga, </w:t>
      </w:r>
      <w:r w:rsidR="00FD0754"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p>
    <w:p w:rsidR="00E25C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4.9: Garbage in back yard and in resid</w:t>
      </w:r>
      <w:r w:rsidR="00CE0268" w:rsidRPr="00673ED9">
        <w:rPr>
          <w:rFonts w:ascii="Times New Roman" w:hAnsi="Times New Roman" w:cs="Times New Roman"/>
          <w:sz w:val="24"/>
          <w:szCs w:val="24"/>
        </w:rPr>
        <w:t xml:space="preserve">ential area of Diso, </w:t>
      </w:r>
      <w:r w:rsidR="00FD0754"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p>
    <w:p w:rsidR="00E25C21" w:rsidRPr="00673ED9" w:rsidRDefault="00FA5A6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Plate 4.10: Infectious diseases</w:t>
      </w:r>
      <w:r w:rsidR="00E25C21" w:rsidRPr="00673ED9">
        <w:rPr>
          <w:rFonts w:ascii="Times New Roman" w:hAnsi="Times New Roman" w:cs="Times New Roman"/>
          <w:sz w:val="24"/>
          <w:szCs w:val="24"/>
        </w:rPr>
        <w:t xml:space="preserve"> Hospital Administrator shows the researcher victims of cholera</w:t>
      </w: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E50075" w:rsidRPr="00673ED9" w:rsidRDefault="00E50075" w:rsidP="0083209A">
      <w:pPr>
        <w:spacing w:line="360" w:lineRule="auto"/>
        <w:rPr>
          <w:lang w:val="en-GB"/>
        </w:rPr>
      </w:pPr>
    </w:p>
    <w:p w:rsidR="00FB2F1B" w:rsidRPr="00673ED9" w:rsidRDefault="00FB2F1B" w:rsidP="007B10AD">
      <w:pPr>
        <w:pStyle w:val="Heading1"/>
        <w:spacing w:before="0"/>
        <w:jc w:val="center"/>
        <w:rPr>
          <w:rFonts w:ascii="Times New Roman" w:hAnsi="Times New Roman" w:cs="Times New Roman"/>
          <w:color w:val="auto"/>
          <w:sz w:val="24"/>
          <w:szCs w:val="24"/>
        </w:rPr>
      </w:pPr>
      <w:bookmarkStart w:id="15" w:name="_Toc20038840"/>
      <w:r w:rsidRPr="00673ED9">
        <w:rPr>
          <w:rFonts w:ascii="Times New Roman" w:hAnsi="Times New Roman" w:cs="Times New Roman"/>
          <w:color w:val="auto"/>
          <w:sz w:val="24"/>
          <w:szCs w:val="24"/>
        </w:rPr>
        <w:lastRenderedPageBreak/>
        <w:t>ABSTRACT</w:t>
      </w:r>
      <w:bookmarkEnd w:id="15"/>
    </w:p>
    <w:p w:rsidR="007B10AD" w:rsidRPr="00673ED9" w:rsidRDefault="007B10AD" w:rsidP="007B10AD"/>
    <w:p w:rsidR="00E50075" w:rsidRPr="00673ED9" w:rsidRDefault="00E50075" w:rsidP="007B10AD">
      <w:pPr>
        <w:spacing w:after="0"/>
        <w:jc w:val="both"/>
        <w:rPr>
          <w:rFonts w:ascii="Times New Roman" w:hAnsi="Times New Roman" w:cs="Times New Roman"/>
          <w:sz w:val="24"/>
          <w:szCs w:val="24"/>
        </w:rPr>
      </w:pPr>
      <w:r w:rsidRPr="00673ED9">
        <w:rPr>
          <w:rFonts w:ascii="Times New Roman" w:hAnsi="Times New Roman" w:cs="Times New Roman"/>
          <w:sz w:val="24"/>
          <w:szCs w:val="24"/>
        </w:rPr>
        <w:t xml:space="preserve">The study was about Domestic Waste Management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Enteric Diseases among People Living in urban centres in Nigeria: A case study of </w:t>
      </w:r>
      <w:r w:rsidR="00EB7176" w:rsidRPr="00673ED9">
        <w:rPr>
          <w:rFonts w:ascii="Times New Roman" w:hAnsi="Times New Roman" w:cs="Times New Roman"/>
          <w:sz w:val="24"/>
          <w:szCs w:val="24"/>
        </w:rPr>
        <w:t>Gwale local government</w:t>
      </w:r>
      <w:r w:rsidR="00831165"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in Kano State. It was guided by the following objectives: to assess domestic waste management practices in </w:t>
      </w:r>
      <w:r w:rsidR="00831165"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r w:rsidRPr="00673ED9">
        <w:rPr>
          <w:rFonts w:ascii="Times New Roman" w:hAnsi="Times New Roman" w:cs="Times New Roman"/>
          <w:sz w:val="24"/>
          <w:szCs w:val="24"/>
        </w:rPr>
        <w:t xml:space="preserve">, to analyze the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typhoid and d</w:t>
      </w:r>
      <w:r w:rsidRPr="00673ED9">
        <w:rPr>
          <w:rFonts w:ascii="Times New Roman" w:hAnsi="Times New Roman" w:cs="Times New Roman"/>
          <w:sz w:val="24"/>
          <w:szCs w:val="24"/>
        </w:rPr>
        <w:t xml:space="preserve">ysentery among people living in </w:t>
      </w:r>
      <w:r w:rsidR="00731B2C" w:rsidRPr="00673ED9">
        <w:rPr>
          <w:rFonts w:ascii="Times New Roman" w:hAnsi="Times New Roman" w:cs="Times New Roman"/>
          <w:sz w:val="24"/>
          <w:szCs w:val="24"/>
        </w:rPr>
        <w:t>Gwale local gov</w:t>
      </w:r>
      <w:r w:rsidR="00EB7176" w:rsidRPr="00673ED9">
        <w:rPr>
          <w:rFonts w:ascii="Times New Roman" w:hAnsi="Times New Roman" w:cs="Times New Roman"/>
          <w:sz w:val="24"/>
          <w:szCs w:val="24"/>
        </w:rPr>
        <w:t>ernment</w:t>
      </w:r>
      <w:r w:rsidRPr="00673ED9">
        <w:rPr>
          <w:rFonts w:ascii="Times New Roman" w:hAnsi="Times New Roman" w:cs="Times New Roman"/>
          <w:sz w:val="24"/>
          <w:szCs w:val="24"/>
        </w:rPr>
        <w:t xml:space="preserve">, and to relate how domestic waste management practices affect the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typhoid and d</w:t>
      </w:r>
      <w:r w:rsidRPr="00673ED9">
        <w:rPr>
          <w:rFonts w:ascii="Times New Roman" w:hAnsi="Times New Roman" w:cs="Times New Roman"/>
          <w:sz w:val="24"/>
          <w:szCs w:val="24"/>
        </w:rPr>
        <w:t xml:space="preserve">ysentery among people living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7B10AD" w:rsidRPr="00673ED9" w:rsidRDefault="007B10AD" w:rsidP="007B10AD">
      <w:pPr>
        <w:spacing w:after="0"/>
        <w:jc w:val="both"/>
        <w:rPr>
          <w:rFonts w:ascii="Times New Roman" w:hAnsi="Times New Roman" w:cs="Times New Roman"/>
          <w:sz w:val="24"/>
          <w:szCs w:val="24"/>
        </w:rPr>
      </w:pPr>
    </w:p>
    <w:p w:rsidR="00E50075" w:rsidRPr="00673ED9" w:rsidRDefault="00E50075" w:rsidP="007B10AD">
      <w:pPr>
        <w:spacing w:after="0"/>
        <w:jc w:val="both"/>
        <w:rPr>
          <w:rFonts w:ascii="Times New Roman" w:eastAsia="Times New Roman" w:hAnsi="Times New Roman" w:cs="Times New Roman"/>
          <w:sz w:val="24"/>
          <w:szCs w:val="24"/>
        </w:rPr>
      </w:pPr>
      <w:r w:rsidRPr="00673ED9">
        <w:rPr>
          <w:rFonts w:ascii="Times New Roman" w:hAnsi="Times New Roman" w:cs="Times New Roman"/>
          <w:sz w:val="24"/>
          <w:szCs w:val="24"/>
        </w:rPr>
        <w:t>The researcher used a cross sectional survey design and descriptive research design. The design was qualitative and quantitative in nature. A case study approach was adopted</w:t>
      </w:r>
      <w:r w:rsidR="00611640" w:rsidRPr="00673ED9">
        <w:rPr>
          <w:rFonts w:ascii="Times New Roman" w:hAnsi="Times New Roman" w:cs="Times New Roman"/>
          <w:sz w:val="24"/>
          <w:szCs w:val="24"/>
        </w:rPr>
        <w:t xml:space="preserve"> </w:t>
      </w:r>
      <w:r w:rsidRPr="00673ED9">
        <w:rPr>
          <w:rFonts w:ascii="Times New Roman" w:hAnsi="Times New Roman" w:cs="Times New Roman"/>
          <w:sz w:val="24"/>
          <w:szCs w:val="24"/>
        </w:rPr>
        <w:t>.</w:t>
      </w:r>
      <w:r w:rsidRPr="00673ED9">
        <w:rPr>
          <w:rFonts w:ascii="Times New Roman" w:eastAsia="Times New Roman" w:hAnsi="Times New Roman" w:cs="Times New Roman"/>
          <w:sz w:val="24"/>
          <w:szCs w:val="24"/>
        </w:rPr>
        <w:t>The study used a population of</w:t>
      </w:r>
      <w:r w:rsidR="007743F1" w:rsidRPr="00673ED9">
        <w:rPr>
          <w:rFonts w:ascii="Times New Roman" w:eastAsia="Times New Roman" w:hAnsi="Times New Roman" w:cs="Times New Roman"/>
          <w:sz w:val="24"/>
          <w:szCs w:val="24"/>
        </w:rPr>
        <w:t xml:space="preserve"> </w:t>
      </w:r>
      <w:r w:rsidRPr="00673ED9">
        <w:rPr>
          <w:rFonts w:ascii="Times New Roman" w:hAnsi="Times New Roman" w:cs="Times New Roman"/>
          <w:sz w:val="24"/>
          <w:szCs w:val="24"/>
        </w:rPr>
        <w:t xml:space="preserve">362,059 </w:t>
      </w:r>
      <w:r w:rsidRPr="00673ED9">
        <w:rPr>
          <w:rFonts w:ascii="Times New Roman" w:eastAsia="Times New Roman" w:hAnsi="Times New Roman" w:cs="Times New Roman"/>
          <w:sz w:val="24"/>
          <w:szCs w:val="24"/>
        </w:rPr>
        <w:t xml:space="preserve">from which a sample of </w:t>
      </w:r>
      <w:r w:rsidR="00BA6884" w:rsidRPr="00673ED9">
        <w:rPr>
          <w:rFonts w:ascii="Times New Roman" w:eastAsia="Times New Roman" w:hAnsi="Times New Roman" w:cs="Times New Roman"/>
          <w:sz w:val="24"/>
          <w:szCs w:val="24"/>
        </w:rPr>
        <w:t>400</w:t>
      </w:r>
      <w:r w:rsidRPr="00673ED9">
        <w:rPr>
          <w:rFonts w:ascii="Times New Roman" w:eastAsia="Times New Roman" w:hAnsi="Times New Roman" w:cs="Times New Roman"/>
          <w:sz w:val="24"/>
          <w:szCs w:val="24"/>
        </w:rPr>
        <w:t xml:space="preserve"> respondents was selected using the sta</w:t>
      </w:r>
      <w:r w:rsidR="00160BF4" w:rsidRPr="00673ED9">
        <w:rPr>
          <w:rFonts w:ascii="Times New Roman" w:eastAsia="Times New Roman" w:hAnsi="Times New Roman" w:cs="Times New Roman"/>
          <w:sz w:val="24"/>
          <w:szCs w:val="24"/>
        </w:rPr>
        <w:t xml:space="preserve">tistical </w:t>
      </w:r>
      <w:r w:rsidR="00B0002D" w:rsidRPr="00673ED9">
        <w:rPr>
          <w:rFonts w:ascii="Times New Roman" w:eastAsia="Times New Roman" w:hAnsi="Times New Roman" w:cs="Times New Roman"/>
          <w:sz w:val="24"/>
          <w:szCs w:val="24"/>
        </w:rPr>
        <w:t>formula</w:t>
      </w:r>
      <w:r w:rsidR="00160BF4" w:rsidRPr="00673ED9">
        <w:rPr>
          <w:rFonts w:ascii="Times New Roman" w:eastAsia="Times New Roman" w:hAnsi="Times New Roman" w:cs="Times New Roman"/>
          <w:sz w:val="24"/>
          <w:szCs w:val="24"/>
        </w:rPr>
        <w:t xml:space="preserve"> provided by Yamane</w:t>
      </w:r>
      <w:r w:rsidRPr="00673ED9">
        <w:rPr>
          <w:rFonts w:ascii="Times New Roman" w:eastAsia="Times New Roman" w:hAnsi="Times New Roman" w:cs="Times New Roman"/>
          <w:sz w:val="24"/>
          <w:szCs w:val="24"/>
        </w:rPr>
        <w:t xml:space="preserve"> (1967).</w:t>
      </w:r>
    </w:p>
    <w:p w:rsidR="007B10AD" w:rsidRPr="00673ED9" w:rsidRDefault="007B10AD" w:rsidP="007B10AD">
      <w:pPr>
        <w:spacing w:after="0"/>
        <w:jc w:val="both"/>
      </w:pPr>
    </w:p>
    <w:p w:rsidR="007B10AD" w:rsidRPr="00673ED9" w:rsidRDefault="00E50075" w:rsidP="007B10AD">
      <w:pPr>
        <w:spacing w:after="0"/>
        <w:jc w:val="both"/>
        <w:rPr>
          <w:rFonts w:ascii="Times New Roman" w:hAnsi="Times New Roman" w:cs="Times New Roman"/>
          <w:sz w:val="24"/>
          <w:szCs w:val="24"/>
        </w:rPr>
      </w:pPr>
      <w:r w:rsidRPr="00673ED9">
        <w:rPr>
          <w:rFonts w:ascii="Times New Roman" w:hAnsi="Times New Roman" w:cs="Times New Roman"/>
          <w:sz w:val="24"/>
          <w:szCs w:val="24"/>
        </w:rPr>
        <w:t xml:space="preserve">This study found that there </w:t>
      </w:r>
      <w:r w:rsidR="0068583C" w:rsidRPr="00673ED9">
        <w:rPr>
          <w:rFonts w:ascii="Times New Roman" w:hAnsi="Times New Roman" w:cs="Times New Roman"/>
          <w:sz w:val="24"/>
          <w:szCs w:val="24"/>
        </w:rPr>
        <w:t>are no professionally constructed</w:t>
      </w:r>
      <w:r w:rsidRPr="00673ED9">
        <w:rPr>
          <w:rFonts w:ascii="Times New Roman" w:hAnsi="Times New Roman" w:cs="Times New Roman"/>
          <w:sz w:val="24"/>
          <w:szCs w:val="24"/>
        </w:rPr>
        <w:t xml:space="preserve"> landfill sites on ground that are equipped with liner systems and infrastructure to detect, extract and treat/refine leachate or landfill gas. The </w:t>
      </w:r>
      <w:r w:rsidR="003E7EBE" w:rsidRPr="00673ED9">
        <w:rPr>
          <w:rFonts w:ascii="Times New Roman" w:hAnsi="Times New Roman" w:cs="Times New Roman"/>
          <w:sz w:val="24"/>
          <w:szCs w:val="24"/>
        </w:rPr>
        <w:t>REMASAB</w:t>
      </w:r>
      <w:r w:rsidRPr="00673ED9">
        <w:rPr>
          <w:rFonts w:ascii="Times New Roman" w:hAnsi="Times New Roman" w:cs="Times New Roman"/>
          <w:sz w:val="24"/>
          <w:szCs w:val="24"/>
        </w:rPr>
        <w:t xml:space="preserve"> </w:t>
      </w:r>
      <w:r w:rsidR="003E7EBE" w:rsidRPr="00673ED9">
        <w:rPr>
          <w:rFonts w:ascii="Times New Roman" w:hAnsi="Times New Roman" w:cs="Times New Roman"/>
          <w:sz w:val="24"/>
          <w:szCs w:val="24"/>
        </w:rPr>
        <w:t>lack</w:t>
      </w:r>
      <w:r w:rsidRPr="00673ED9">
        <w:rPr>
          <w:rFonts w:ascii="Times New Roman" w:hAnsi="Times New Roman" w:cs="Times New Roman"/>
          <w:sz w:val="24"/>
          <w:szCs w:val="24"/>
        </w:rPr>
        <w:t xml:space="preserve"> an established system for segregation and recycling of waste. Residents use rubbish bins in their homes, businesses and public offices.</w:t>
      </w:r>
      <w:r w:rsidR="00383D7B" w:rsidRPr="00673ED9">
        <w:rPr>
          <w:rFonts w:ascii="Times New Roman" w:hAnsi="Times New Roman" w:cs="Times New Roman"/>
          <w:sz w:val="24"/>
          <w:szCs w:val="24"/>
        </w:rPr>
        <w:t xml:space="preserve"> However,</w:t>
      </w:r>
      <w:r w:rsidRPr="00673ED9">
        <w:rPr>
          <w:rFonts w:ascii="Times New Roman" w:hAnsi="Times New Roman" w:cs="Times New Roman"/>
          <w:sz w:val="24"/>
          <w:szCs w:val="24"/>
        </w:rPr>
        <w:t xml:space="preserve"> Residents of Gwale have access to basic health care. However, the hospitals in Gwale were expensive for most of the local people.</w:t>
      </w:r>
      <w:r w:rsidR="007743F1" w:rsidRPr="00673ED9">
        <w:rPr>
          <w:rFonts w:ascii="Times New Roman" w:hAnsi="Times New Roman" w:cs="Times New Roman"/>
          <w:sz w:val="24"/>
          <w:szCs w:val="24"/>
        </w:rPr>
        <w:t xml:space="preserve"> </w:t>
      </w:r>
      <w:r w:rsidR="008E54FF" w:rsidRPr="00673ED9">
        <w:rPr>
          <w:rFonts w:ascii="Times New Roman" w:hAnsi="Times New Roman" w:cs="Times New Roman"/>
          <w:sz w:val="24"/>
          <w:szCs w:val="24"/>
        </w:rPr>
        <w:t>Typhoid</w:t>
      </w:r>
      <w:r w:rsidR="00F72F10" w:rsidRPr="00673ED9">
        <w:rPr>
          <w:rFonts w:ascii="Times New Roman" w:hAnsi="Times New Roman" w:cs="Times New Roman"/>
          <w:sz w:val="24"/>
          <w:szCs w:val="24"/>
        </w:rPr>
        <w:t>, Cholera</w:t>
      </w:r>
      <w:r w:rsidR="008E54FF" w:rsidRPr="00673ED9">
        <w:rPr>
          <w:rFonts w:ascii="Times New Roman" w:hAnsi="Times New Roman" w:cs="Times New Roman"/>
          <w:sz w:val="24"/>
          <w:szCs w:val="24"/>
        </w:rPr>
        <w:t xml:space="preserve"> and dysentery occur and are</w:t>
      </w:r>
      <w:r w:rsidRPr="00673ED9">
        <w:rPr>
          <w:rFonts w:ascii="Times New Roman" w:hAnsi="Times New Roman" w:cs="Times New Roman"/>
          <w:sz w:val="24"/>
          <w:szCs w:val="24"/>
        </w:rPr>
        <w:t xml:space="preserve"> significant cause of illness in Gwale. There are cases of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reported in health centres in Gwale.</w:t>
      </w:r>
      <w:r w:rsidR="000C38C9" w:rsidRPr="00673ED9">
        <w:rPr>
          <w:rFonts w:ascii="Times New Roman" w:hAnsi="Times New Roman" w:cs="Times New Roman"/>
          <w:sz w:val="24"/>
          <w:szCs w:val="24"/>
        </w:rPr>
        <w:t xml:space="preserve"> Typhoid occurs at an average of 96.0% among people visiting hospitals with feverish conditions. Dysentery </w:t>
      </w:r>
      <w:r w:rsidR="0055664D" w:rsidRPr="00673ED9">
        <w:rPr>
          <w:rFonts w:ascii="Times New Roman" w:hAnsi="Times New Roman" w:cs="Times New Roman"/>
          <w:sz w:val="24"/>
          <w:szCs w:val="24"/>
        </w:rPr>
        <w:t>occurs</w:t>
      </w:r>
      <w:r w:rsidR="000C38C9" w:rsidRPr="00673ED9">
        <w:rPr>
          <w:rFonts w:ascii="Times New Roman" w:hAnsi="Times New Roman" w:cs="Times New Roman"/>
          <w:sz w:val="24"/>
          <w:szCs w:val="24"/>
        </w:rPr>
        <w:t xml:space="preserve"> at an average of 16.0%</w:t>
      </w:r>
      <w:r w:rsidR="0055664D" w:rsidRPr="00673ED9">
        <w:rPr>
          <w:rFonts w:ascii="Times New Roman" w:hAnsi="Times New Roman" w:cs="Times New Roman"/>
          <w:sz w:val="24"/>
          <w:szCs w:val="24"/>
        </w:rPr>
        <w:t xml:space="preserve">. No single case of cholera was reported </w:t>
      </w:r>
      <w:r w:rsidR="00CE71D1" w:rsidRPr="00673ED9">
        <w:rPr>
          <w:rFonts w:ascii="Times New Roman" w:hAnsi="Times New Roman" w:cs="Times New Roman"/>
          <w:sz w:val="24"/>
          <w:szCs w:val="24"/>
        </w:rPr>
        <w:t>in</w:t>
      </w:r>
      <w:r w:rsidR="0055664D" w:rsidRPr="00673ED9">
        <w:rPr>
          <w:rFonts w:ascii="Times New Roman" w:hAnsi="Times New Roman" w:cs="Times New Roman"/>
          <w:sz w:val="24"/>
          <w:szCs w:val="24"/>
        </w:rPr>
        <w:t xml:space="preserve"> hospitals</w:t>
      </w:r>
      <w:r w:rsidR="00CE71D1" w:rsidRPr="00673ED9">
        <w:rPr>
          <w:rFonts w:ascii="Times New Roman" w:hAnsi="Times New Roman" w:cs="Times New Roman"/>
          <w:sz w:val="24"/>
          <w:szCs w:val="24"/>
        </w:rPr>
        <w:t xml:space="preserve"> during the three months of this study</w:t>
      </w:r>
      <w:r w:rsidR="0055664D" w:rsidRPr="00673ED9">
        <w:rPr>
          <w:rFonts w:ascii="Times New Roman" w:hAnsi="Times New Roman" w:cs="Times New Roman"/>
          <w:sz w:val="24"/>
          <w:szCs w:val="24"/>
        </w:rPr>
        <w:t xml:space="preserve"> in Gwale</w:t>
      </w:r>
      <w:r w:rsidR="000C38C9" w:rsidRPr="00673ED9">
        <w:rPr>
          <w:rFonts w:ascii="Times New Roman" w:hAnsi="Times New Roman" w:cs="Times New Roman"/>
          <w:sz w:val="24"/>
          <w:szCs w:val="24"/>
        </w:rPr>
        <w:t xml:space="preserve"> (field data, hospitals records, 2019).</w:t>
      </w:r>
      <w:r w:rsidRPr="00673ED9">
        <w:rPr>
          <w:rFonts w:ascii="Times New Roman" w:hAnsi="Times New Roman" w:cs="Times New Roman"/>
          <w:sz w:val="24"/>
          <w:szCs w:val="24"/>
        </w:rPr>
        <w:t xml:space="preserve"> Domestic waste management practices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w:t>
      </w:r>
      <w:r w:rsidR="003602CF"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Pr="00673ED9">
        <w:rPr>
          <w:rFonts w:ascii="Times New Roman" w:hAnsi="Times New Roman" w:cs="Times New Roman"/>
          <w:sz w:val="24"/>
          <w:szCs w:val="24"/>
        </w:rPr>
        <w:t xml:space="preserve">, </w:t>
      </w:r>
      <w:r w:rsidR="003602CF"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3602CF" w:rsidRPr="00673ED9">
        <w:rPr>
          <w:rFonts w:ascii="Times New Roman" w:hAnsi="Times New Roman" w:cs="Times New Roman"/>
          <w:sz w:val="24"/>
          <w:szCs w:val="24"/>
        </w:rPr>
        <w:t xml:space="preserve"> and d</w:t>
      </w:r>
      <w:r w:rsidRPr="00673ED9">
        <w:rPr>
          <w:rFonts w:ascii="Times New Roman" w:hAnsi="Times New Roman" w:cs="Times New Roman"/>
          <w:sz w:val="24"/>
          <w:szCs w:val="24"/>
        </w:rPr>
        <w:t xml:space="preserve">ysentery among people living in </w:t>
      </w:r>
      <w:r w:rsidR="00EB7176" w:rsidRPr="00673ED9">
        <w:rPr>
          <w:rFonts w:ascii="Times New Roman" w:hAnsi="Times New Roman" w:cs="Times New Roman"/>
          <w:sz w:val="24"/>
          <w:szCs w:val="24"/>
        </w:rPr>
        <w:t>Gwale local government</w:t>
      </w:r>
      <w:r w:rsidR="00831165" w:rsidRPr="00673ED9">
        <w:rPr>
          <w:rFonts w:ascii="Times New Roman" w:hAnsi="Times New Roman" w:cs="Times New Roman"/>
          <w:sz w:val="24"/>
          <w:szCs w:val="24"/>
        </w:rPr>
        <w:t xml:space="preserve"> </w:t>
      </w:r>
      <w:r w:rsidRPr="00673ED9">
        <w:rPr>
          <w:rFonts w:ascii="Times New Roman" w:hAnsi="Times New Roman" w:cs="Times New Roman"/>
          <w:sz w:val="24"/>
          <w:szCs w:val="24"/>
        </w:rPr>
        <w:t>have significant relationship, correlation r = 0.350, p &lt;0.001.</w:t>
      </w:r>
    </w:p>
    <w:p w:rsidR="00E50075" w:rsidRPr="00673ED9" w:rsidRDefault="00E50075" w:rsidP="007B10AD">
      <w:pPr>
        <w:spacing w:after="0"/>
        <w:jc w:val="both"/>
        <w:rPr>
          <w:rFonts w:ascii="Times New Roman" w:hAnsi="Times New Roman" w:cs="Times New Roman"/>
          <w:sz w:val="24"/>
          <w:szCs w:val="24"/>
        </w:rPr>
      </w:pPr>
      <w:r w:rsidRPr="00673ED9">
        <w:rPr>
          <w:rFonts w:ascii="Times New Roman" w:hAnsi="Times New Roman" w:cs="Times New Roman"/>
          <w:sz w:val="24"/>
          <w:szCs w:val="24"/>
        </w:rPr>
        <w:t xml:space="preserve"> </w:t>
      </w:r>
    </w:p>
    <w:p w:rsidR="0041674C" w:rsidRPr="00673ED9" w:rsidRDefault="00E50075" w:rsidP="007B10AD">
      <w:pPr>
        <w:spacing w:after="0"/>
        <w:jc w:val="both"/>
      </w:pPr>
      <w:r w:rsidRPr="00673ED9">
        <w:rPr>
          <w:rFonts w:ascii="Times New Roman" w:hAnsi="Times New Roman" w:cs="Times New Roman"/>
          <w:sz w:val="24"/>
          <w:szCs w:val="24"/>
        </w:rPr>
        <w:t xml:space="preserve">The researcher recommends that </w:t>
      </w:r>
      <w:r w:rsidR="000E01BA" w:rsidRPr="00673ED9">
        <w:rPr>
          <w:rFonts w:ascii="Times New Roman" w:hAnsi="Times New Roman" w:cs="Times New Roman"/>
          <w:sz w:val="24"/>
          <w:szCs w:val="24"/>
        </w:rPr>
        <w:t>Refuse Ma</w:t>
      </w:r>
      <w:r w:rsidR="003128FE" w:rsidRPr="00673ED9">
        <w:rPr>
          <w:rFonts w:ascii="Times New Roman" w:hAnsi="Times New Roman" w:cs="Times New Roman"/>
          <w:sz w:val="24"/>
          <w:szCs w:val="24"/>
        </w:rPr>
        <w:t>nagement and Sanitation Board (</w:t>
      </w:r>
      <w:r w:rsidR="000E01BA" w:rsidRPr="00673ED9">
        <w:rPr>
          <w:rFonts w:ascii="Times New Roman" w:hAnsi="Times New Roman" w:cs="Times New Roman"/>
          <w:sz w:val="24"/>
          <w:szCs w:val="24"/>
        </w:rPr>
        <w:t xml:space="preserve">REMASAB) </w:t>
      </w:r>
      <w:r w:rsidRPr="00673ED9">
        <w:rPr>
          <w:rFonts w:ascii="Times New Roman" w:hAnsi="Times New Roman" w:cs="Times New Roman"/>
          <w:sz w:val="24"/>
          <w:szCs w:val="24"/>
        </w:rPr>
        <w:t>should be facilitated to establish a system for segregation and recycling of waste.</w:t>
      </w:r>
      <w:r w:rsidR="007743F1" w:rsidRPr="00673ED9">
        <w:rPr>
          <w:rFonts w:ascii="Times New Roman" w:hAnsi="Times New Roman" w:cs="Times New Roman"/>
          <w:sz w:val="24"/>
          <w:szCs w:val="24"/>
        </w:rPr>
        <w:t xml:space="preserve"> </w:t>
      </w:r>
      <w:r w:rsidRPr="00673ED9">
        <w:rPr>
          <w:rFonts w:ascii="Times New Roman" w:hAnsi="Times New Roman" w:cs="Times New Roman"/>
          <w:sz w:val="24"/>
          <w:szCs w:val="24"/>
        </w:rPr>
        <w:t>The local authorities should support the private garbage collectors in their areas through giving them tax holidays as well as subsidizing their services to the local people.</w:t>
      </w:r>
      <w:r w:rsidR="007743F1" w:rsidRPr="00673ED9">
        <w:rPr>
          <w:rFonts w:ascii="Times New Roman" w:hAnsi="Times New Roman" w:cs="Times New Roman"/>
          <w:sz w:val="24"/>
          <w:szCs w:val="24"/>
        </w:rPr>
        <w:t xml:space="preserve"> </w:t>
      </w:r>
      <w:r w:rsidRPr="00673ED9">
        <w:rPr>
          <w:rFonts w:ascii="Times New Roman" w:hAnsi="Times New Roman" w:cs="Times New Roman"/>
          <w:sz w:val="24"/>
          <w:szCs w:val="24"/>
        </w:rPr>
        <w:t>The local leaders should engage in promoting good hygiene practices among communities to prevent transmission of the diseases. The f</w:t>
      </w:r>
      <w:r w:rsidR="00DC3E40" w:rsidRPr="00673ED9">
        <w:rPr>
          <w:rFonts w:ascii="Times New Roman" w:hAnsi="Times New Roman" w:cs="Times New Roman"/>
          <w:sz w:val="24"/>
          <w:szCs w:val="24"/>
        </w:rPr>
        <w:t>ederal government should construct</w:t>
      </w:r>
      <w:r w:rsidRPr="00673ED9">
        <w:rPr>
          <w:rFonts w:ascii="Times New Roman" w:hAnsi="Times New Roman" w:cs="Times New Roman"/>
          <w:sz w:val="24"/>
          <w:szCs w:val="24"/>
        </w:rPr>
        <w:t xml:space="preserve"> modern incinerators in al</w:t>
      </w:r>
      <w:r w:rsidR="00023AE7" w:rsidRPr="00673ED9">
        <w:rPr>
          <w:rFonts w:ascii="Times New Roman" w:hAnsi="Times New Roman" w:cs="Times New Roman"/>
          <w:sz w:val="24"/>
          <w:szCs w:val="24"/>
        </w:rPr>
        <w:t>l growing urban centres</w:t>
      </w:r>
      <w:r w:rsidRPr="00673ED9">
        <w:rPr>
          <w:rFonts w:ascii="Times New Roman" w:hAnsi="Times New Roman" w:cs="Times New Roman"/>
          <w:sz w:val="24"/>
          <w:szCs w:val="24"/>
        </w:rPr>
        <w:t xml:space="preserve"> to reduce waste volume, convert metal and glass to ash, and install suitable pollution control devices, suitable furnace construction and control of the combustion process.</w:t>
      </w:r>
    </w:p>
    <w:p w:rsidR="0041674C" w:rsidRPr="00673ED9" w:rsidRDefault="0041674C" w:rsidP="0083209A">
      <w:pPr>
        <w:pStyle w:val="Heading1"/>
        <w:spacing w:before="240" w:after="240" w:line="360" w:lineRule="auto"/>
        <w:jc w:val="center"/>
        <w:rPr>
          <w:rFonts w:ascii="Times New Roman" w:hAnsi="Times New Roman"/>
          <w:color w:val="auto"/>
          <w:sz w:val="24"/>
          <w:szCs w:val="24"/>
        </w:rPr>
        <w:sectPr w:rsidR="0041674C" w:rsidRPr="00673ED9" w:rsidSect="0041674C">
          <w:pgSz w:w="12240" w:h="15840"/>
          <w:pgMar w:top="1440" w:right="1440" w:bottom="1440" w:left="1440" w:header="720" w:footer="720" w:gutter="0"/>
          <w:pgNumType w:fmt="lowerRoman" w:start="1"/>
          <w:cols w:space="720"/>
          <w:docGrid w:linePitch="360"/>
        </w:sectPr>
      </w:pPr>
    </w:p>
    <w:p w:rsidR="009722C7" w:rsidRPr="00673ED9" w:rsidRDefault="009722C7" w:rsidP="0083209A">
      <w:pPr>
        <w:pStyle w:val="Heading1"/>
        <w:spacing w:before="240" w:after="240" w:line="360" w:lineRule="auto"/>
        <w:jc w:val="center"/>
        <w:rPr>
          <w:rFonts w:ascii="Times New Roman" w:hAnsi="Times New Roman"/>
          <w:color w:val="auto"/>
          <w:sz w:val="24"/>
          <w:szCs w:val="24"/>
        </w:rPr>
      </w:pPr>
      <w:bookmarkStart w:id="16" w:name="_Toc20038841"/>
      <w:r w:rsidRPr="00673ED9">
        <w:rPr>
          <w:rFonts w:ascii="Times New Roman" w:hAnsi="Times New Roman"/>
          <w:color w:val="auto"/>
          <w:sz w:val="24"/>
          <w:szCs w:val="24"/>
        </w:rPr>
        <w:lastRenderedPageBreak/>
        <w:t>CHAPTER ONE</w:t>
      </w:r>
      <w:r w:rsidR="0030776D" w:rsidRPr="00673ED9">
        <w:rPr>
          <w:rFonts w:ascii="Times New Roman" w:hAnsi="Times New Roman"/>
          <w:color w:val="auto"/>
          <w:sz w:val="24"/>
          <w:szCs w:val="24"/>
        </w:rPr>
        <w:t>:</w:t>
      </w:r>
      <w:r w:rsidRPr="00673ED9">
        <w:rPr>
          <w:rFonts w:ascii="Times New Roman" w:hAnsi="Times New Roman"/>
          <w:color w:val="auto"/>
          <w:sz w:val="24"/>
          <w:szCs w:val="24"/>
        </w:rPr>
        <w:t xml:space="preserve"> INTRODUCTION</w:t>
      </w:r>
      <w:bookmarkEnd w:id="16"/>
      <w:bookmarkEnd w:id="10"/>
    </w:p>
    <w:p w:rsidR="00335699" w:rsidRPr="00673ED9" w:rsidRDefault="000E3D16" w:rsidP="0083209A">
      <w:pPr>
        <w:pStyle w:val="Heading1"/>
        <w:numPr>
          <w:ilvl w:val="0"/>
          <w:numId w:val="31"/>
        </w:numPr>
        <w:spacing w:before="240" w:after="240" w:line="360" w:lineRule="auto"/>
        <w:jc w:val="both"/>
        <w:rPr>
          <w:rFonts w:ascii="Times New Roman" w:hAnsi="Times New Roman" w:cs="Times New Roman"/>
          <w:color w:val="auto"/>
          <w:sz w:val="24"/>
          <w:szCs w:val="24"/>
        </w:rPr>
      </w:pPr>
      <w:bookmarkStart w:id="17" w:name="_Toc20038842"/>
      <w:bookmarkStart w:id="18" w:name="_Toc440936027"/>
      <w:r w:rsidRPr="00673ED9">
        <w:rPr>
          <w:rFonts w:ascii="Times New Roman" w:hAnsi="Times New Roman" w:cs="Times New Roman"/>
          <w:color w:val="auto"/>
          <w:sz w:val="24"/>
          <w:szCs w:val="24"/>
        </w:rPr>
        <w:t>Introduction</w:t>
      </w:r>
      <w:bookmarkEnd w:id="17"/>
    </w:p>
    <w:p w:rsidR="000E3D16" w:rsidRPr="00673ED9" w:rsidRDefault="000E3D16"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This chapter highlight</w:t>
      </w:r>
      <w:r w:rsidR="00BA6884" w:rsidRPr="00673ED9">
        <w:rPr>
          <w:rFonts w:ascii="Times New Roman" w:hAnsi="Times New Roman" w:cs="Times New Roman"/>
          <w:sz w:val="24"/>
          <w:szCs w:val="24"/>
        </w:rPr>
        <w:t>s</w:t>
      </w:r>
      <w:r w:rsidRPr="00673ED9">
        <w:rPr>
          <w:rFonts w:ascii="Times New Roman" w:hAnsi="Times New Roman" w:cs="Times New Roman"/>
          <w:sz w:val="24"/>
          <w:szCs w:val="24"/>
        </w:rPr>
        <w:t xml:space="preserve"> the background to the study, problem statement, general and specific objectives,  research questions and justification for the study, significance of the study, scope of the study, conceptual framework, definition of key terms and the structure of the </w:t>
      </w:r>
      <w:r w:rsidR="00BA6884" w:rsidRPr="00673ED9">
        <w:rPr>
          <w:rFonts w:ascii="Times New Roman" w:hAnsi="Times New Roman" w:cs="Times New Roman"/>
          <w:sz w:val="24"/>
          <w:szCs w:val="24"/>
        </w:rPr>
        <w:t>study</w:t>
      </w:r>
      <w:r w:rsidRPr="00673ED9">
        <w:rPr>
          <w:rFonts w:ascii="Times New Roman" w:hAnsi="Times New Roman" w:cs="Times New Roman"/>
          <w:sz w:val="24"/>
          <w:szCs w:val="24"/>
        </w:rPr>
        <w:t>.</w:t>
      </w:r>
    </w:p>
    <w:p w:rsidR="009722C7"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19" w:name="_Toc20038843"/>
      <w:r w:rsidRPr="00673ED9">
        <w:rPr>
          <w:rFonts w:ascii="Times New Roman" w:hAnsi="Times New Roman" w:cs="Times New Roman"/>
          <w:color w:val="auto"/>
          <w:sz w:val="24"/>
          <w:szCs w:val="24"/>
        </w:rPr>
        <w:t>1.1 Background to the study</w:t>
      </w:r>
      <w:bookmarkEnd w:id="18"/>
      <w:bookmarkEnd w:id="19"/>
    </w:p>
    <w:p w:rsidR="00B21229" w:rsidRPr="00673ED9" w:rsidRDefault="00B21229"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w:t>
      </w:r>
      <w:r w:rsidR="00EC3ED0" w:rsidRPr="00673ED9">
        <w:rPr>
          <w:rFonts w:ascii="Times New Roman" w:hAnsi="Times New Roman" w:cs="Times New Roman"/>
          <w:sz w:val="24"/>
          <w:szCs w:val="24"/>
        </w:rPr>
        <w:t>study wa</w:t>
      </w:r>
      <w:r w:rsidRPr="00673ED9">
        <w:rPr>
          <w:rFonts w:ascii="Times New Roman" w:hAnsi="Times New Roman" w:cs="Times New Roman"/>
          <w:sz w:val="24"/>
          <w:szCs w:val="24"/>
        </w:rPr>
        <w:t xml:space="preserve">s about Domestic Waste Management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w:t>
      </w:r>
      <w:r w:rsidR="000D04F6" w:rsidRPr="00673ED9">
        <w:rPr>
          <w:rFonts w:ascii="Times New Roman" w:hAnsi="Times New Roman" w:cs="Times New Roman"/>
          <w:sz w:val="24"/>
          <w:szCs w:val="24"/>
        </w:rPr>
        <w:t xml:space="preserve">Enteric Diseases </w:t>
      </w:r>
      <w:r w:rsidRPr="00673ED9">
        <w:rPr>
          <w:rFonts w:ascii="Times New Roman" w:hAnsi="Times New Roman" w:cs="Times New Roman"/>
          <w:sz w:val="24"/>
          <w:szCs w:val="24"/>
        </w:rPr>
        <w:t xml:space="preserve">among People Living in </w:t>
      </w:r>
      <w:r w:rsidRPr="00673ED9">
        <w:rPr>
          <w:rFonts w:ascii="Times New Roman" w:eastAsia="Times New Roman" w:hAnsi="Times New Roman" w:cs="Times New Roman"/>
          <w:sz w:val="24"/>
          <w:szCs w:val="24"/>
        </w:rPr>
        <w:t xml:space="preserve">urban </w:t>
      </w:r>
      <w:r w:rsidR="000D04F6" w:rsidRPr="00673ED9">
        <w:rPr>
          <w:rFonts w:ascii="Times New Roman" w:eastAsia="Times New Roman" w:hAnsi="Times New Roman" w:cs="Times New Roman"/>
          <w:sz w:val="24"/>
          <w:szCs w:val="24"/>
        </w:rPr>
        <w:t>centres</w:t>
      </w:r>
      <w:r w:rsidRPr="00673ED9">
        <w:rPr>
          <w:rFonts w:ascii="Times New Roman" w:eastAsia="Times New Roman" w:hAnsi="Times New Roman" w:cs="Times New Roman"/>
          <w:sz w:val="24"/>
          <w:szCs w:val="24"/>
        </w:rPr>
        <w:t xml:space="preserve"> in</w:t>
      </w:r>
      <w:r w:rsidR="004B2A97" w:rsidRPr="00673ED9">
        <w:rPr>
          <w:rFonts w:ascii="Times New Roman" w:eastAsia="Times New Roman" w:hAnsi="Times New Roman" w:cs="Times New Roman"/>
          <w:sz w:val="24"/>
          <w:szCs w:val="24"/>
        </w:rPr>
        <w:t xml:space="preserve"> </w:t>
      </w:r>
      <w:r w:rsidRPr="00673ED9">
        <w:rPr>
          <w:rFonts w:ascii="Times New Roman" w:hAnsi="Times New Roman" w:cs="Times New Roman"/>
          <w:sz w:val="24"/>
          <w:szCs w:val="24"/>
        </w:rPr>
        <w:t>Nigeria</w:t>
      </w:r>
      <w:r w:rsidR="000F269B" w:rsidRPr="00673ED9">
        <w:rPr>
          <w:rFonts w:ascii="Times New Roman" w:hAnsi="Times New Roman" w:cs="Times New Roman"/>
          <w:sz w:val="24"/>
          <w:szCs w:val="24"/>
        </w:rPr>
        <w:t>:</w:t>
      </w:r>
      <w:r w:rsidR="004B2A97" w:rsidRPr="00673ED9">
        <w:rPr>
          <w:rFonts w:ascii="Times New Roman" w:hAnsi="Times New Roman" w:cs="Times New Roman"/>
          <w:sz w:val="24"/>
          <w:szCs w:val="24"/>
        </w:rPr>
        <w:t xml:space="preserve"> </w:t>
      </w:r>
      <w:r w:rsidR="00AC1E9E" w:rsidRPr="00673ED9">
        <w:rPr>
          <w:rFonts w:ascii="Times New Roman" w:hAnsi="Times New Roman" w:cs="Times New Roman"/>
          <w:sz w:val="24"/>
          <w:szCs w:val="24"/>
        </w:rPr>
        <w:t>A</w:t>
      </w:r>
      <w:r w:rsidRPr="00673ED9">
        <w:rPr>
          <w:rFonts w:ascii="Times New Roman" w:hAnsi="Times New Roman" w:cs="Times New Roman"/>
          <w:sz w:val="24"/>
          <w:szCs w:val="24"/>
        </w:rPr>
        <w:t xml:space="preserve"> case study of </w:t>
      </w:r>
      <w:r w:rsidR="00EB7176" w:rsidRPr="00673ED9">
        <w:rPr>
          <w:rFonts w:ascii="Times New Roman" w:hAnsi="Times New Roman" w:cs="Times New Roman"/>
          <w:sz w:val="24"/>
          <w:szCs w:val="24"/>
        </w:rPr>
        <w:t>Gwale local government</w:t>
      </w:r>
      <w:r w:rsidR="00831165" w:rsidRPr="00673ED9">
        <w:rPr>
          <w:rFonts w:ascii="Times New Roman" w:hAnsi="Times New Roman" w:cs="Times New Roman"/>
          <w:sz w:val="24"/>
          <w:szCs w:val="24"/>
        </w:rPr>
        <w:t xml:space="preserve"> </w:t>
      </w:r>
      <w:r w:rsidRPr="00673ED9">
        <w:rPr>
          <w:rFonts w:ascii="Times New Roman" w:hAnsi="Times New Roman" w:cs="Times New Roman"/>
          <w:sz w:val="24"/>
          <w:szCs w:val="24"/>
        </w:rPr>
        <w:t>in Kano State.</w:t>
      </w:r>
    </w:p>
    <w:p w:rsidR="005F4D5D" w:rsidRPr="00673ED9" w:rsidRDefault="005F4D5D"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cities of </w:t>
      </w:r>
      <w:r w:rsidR="00BE51B3" w:rsidRPr="00673ED9">
        <w:rPr>
          <w:rFonts w:ascii="Times New Roman" w:hAnsi="Times New Roman" w:cs="Times New Roman"/>
          <w:sz w:val="24"/>
          <w:szCs w:val="24"/>
        </w:rPr>
        <w:t xml:space="preserve">Third World </w:t>
      </w:r>
      <w:r w:rsidRPr="00673ED9">
        <w:rPr>
          <w:rFonts w:ascii="Times New Roman" w:hAnsi="Times New Roman" w:cs="Times New Roman"/>
          <w:sz w:val="24"/>
          <w:szCs w:val="24"/>
        </w:rPr>
        <w:t>countries are growing at very rapid rates compared to those in the developed nations. For instance, a UN-Habitat report observed that Africa is the fastest urbanizing continent having cities like Cairo, Lagos, Nairobi, Kinshasa</w:t>
      </w:r>
      <w:r w:rsidR="00AC1E9E" w:rsidRPr="00673ED9">
        <w:rPr>
          <w:rFonts w:ascii="Times New Roman" w:hAnsi="Times New Roman" w:cs="Times New Roman"/>
          <w:sz w:val="24"/>
          <w:szCs w:val="24"/>
        </w:rPr>
        <w:t>,</w:t>
      </w:r>
      <w:r w:rsidRPr="00673ED9">
        <w:rPr>
          <w:rFonts w:ascii="Times New Roman" w:hAnsi="Times New Roman" w:cs="Times New Roman"/>
          <w:sz w:val="24"/>
          <w:szCs w:val="24"/>
        </w:rPr>
        <w:t xml:space="preserve"> among others</w:t>
      </w:r>
      <w:r w:rsidR="00AC1E9E" w:rsidRPr="00673ED9">
        <w:rPr>
          <w:rFonts w:ascii="Times New Roman" w:hAnsi="Times New Roman" w:cs="Times New Roman"/>
          <w:sz w:val="24"/>
          <w:szCs w:val="24"/>
        </w:rPr>
        <w:t>,</w:t>
      </w:r>
      <w:r w:rsidRPr="00673ED9">
        <w:rPr>
          <w:rFonts w:ascii="Times New Roman" w:hAnsi="Times New Roman" w:cs="Times New Roman"/>
          <w:sz w:val="24"/>
          <w:szCs w:val="24"/>
        </w:rPr>
        <w:t xml:space="preserve"> growing at fast rates that would make them triple their current sizes by the year 2050 (UN-Habitat, 2010). Such high rate of growth of cities has implications for the provision of urban infrastructural services to prevent the proliferation of urban slum. The increasing growth of cities, therefore, has implications for municipal waste management among other social services required in the urban communities. </w:t>
      </w:r>
      <w:r w:rsidR="00AC1A84" w:rsidRPr="00673ED9">
        <w:rPr>
          <w:rFonts w:ascii="Times New Roman" w:hAnsi="Times New Roman" w:cs="Times New Roman"/>
          <w:sz w:val="24"/>
          <w:szCs w:val="24"/>
        </w:rPr>
        <w:t>According to UN-Habitat report (2010), d</w:t>
      </w:r>
      <w:r w:rsidRPr="00673ED9">
        <w:rPr>
          <w:rFonts w:ascii="Times New Roman" w:hAnsi="Times New Roman" w:cs="Times New Roman"/>
          <w:sz w:val="24"/>
          <w:szCs w:val="24"/>
        </w:rPr>
        <w:t>ata from many of the cities shows inadequacy</w:t>
      </w:r>
      <w:r w:rsidR="00AC1E9E" w:rsidRPr="00673ED9">
        <w:rPr>
          <w:rFonts w:ascii="Times New Roman" w:hAnsi="Times New Roman" w:cs="Times New Roman"/>
          <w:sz w:val="24"/>
          <w:szCs w:val="24"/>
        </w:rPr>
        <w:t xml:space="preserve"> in urban social services such as</w:t>
      </w:r>
      <w:r w:rsidRPr="00673ED9">
        <w:rPr>
          <w:rFonts w:ascii="Times New Roman" w:hAnsi="Times New Roman" w:cs="Times New Roman"/>
          <w:sz w:val="24"/>
          <w:szCs w:val="24"/>
        </w:rPr>
        <w:t xml:space="preserve"> shelter, provision of safe drinking water and effic</w:t>
      </w:r>
      <w:r w:rsidR="00BE51B3" w:rsidRPr="00673ED9">
        <w:rPr>
          <w:rFonts w:ascii="Times New Roman" w:hAnsi="Times New Roman" w:cs="Times New Roman"/>
          <w:sz w:val="24"/>
          <w:szCs w:val="24"/>
        </w:rPr>
        <w:t>ient management of solid waste</w:t>
      </w:r>
      <w:r w:rsidRPr="00673ED9">
        <w:rPr>
          <w:rFonts w:ascii="Times New Roman" w:hAnsi="Times New Roman" w:cs="Times New Roman"/>
          <w:sz w:val="24"/>
          <w:szCs w:val="24"/>
        </w:rPr>
        <w:t>. The cities are therefore littered with ‘mountains’ of rubbish in landfills and open (in most cases illegal) waste dumps which are covered with flies and thus serve as breeding grounds for rodents and mosquitoes which are carriers of diseases.</w:t>
      </w:r>
    </w:p>
    <w:p w:rsidR="005F4D5D" w:rsidRPr="00673ED9" w:rsidRDefault="000D04F6"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Enteric </w:t>
      </w:r>
      <w:r w:rsidR="00CF6C22" w:rsidRPr="00673ED9">
        <w:rPr>
          <w:rFonts w:ascii="Times New Roman" w:hAnsi="Times New Roman" w:cs="Times New Roman"/>
          <w:sz w:val="24"/>
          <w:szCs w:val="24"/>
        </w:rPr>
        <w:t>d</w:t>
      </w:r>
      <w:r w:rsidRPr="00673ED9">
        <w:rPr>
          <w:rFonts w:ascii="Times New Roman" w:hAnsi="Times New Roman" w:cs="Times New Roman"/>
          <w:sz w:val="24"/>
          <w:szCs w:val="24"/>
        </w:rPr>
        <w:t xml:space="preserve">iseases </w:t>
      </w:r>
      <w:r w:rsidR="00CF6C22" w:rsidRPr="00673ED9">
        <w:rPr>
          <w:rFonts w:ascii="Times New Roman" w:hAnsi="Times New Roman" w:cs="Times New Roman"/>
          <w:sz w:val="24"/>
          <w:szCs w:val="24"/>
        </w:rPr>
        <w:t>such as dysentery, diarrheal</w:t>
      </w:r>
      <w:r w:rsidR="00AC1E9E" w:rsidRPr="00673ED9">
        <w:rPr>
          <w:rFonts w:ascii="Times New Roman" w:hAnsi="Times New Roman" w:cs="Times New Roman"/>
          <w:sz w:val="24"/>
          <w:szCs w:val="24"/>
        </w:rPr>
        <w:t xml:space="preserve"> diseases</w:t>
      </w:r>
      <w:r w:rsidR="00CF6C22" w:rsidRPr="00673ED9">
        <w:rPr>
          <w:rFonts w:ascii="Times New Roman" w:hAnsi="Times New Roman" w:cs="Times New Roman"/>
          <w:sz w:val="24"/>
          <w:szCs w:val="24"/>
        </w:rPr>
        <w:t>,</w:t>
      </w:r>
      <w:r w:rsidR="00E8732A" w:rsidRPr="00673ED9">
        <w:rPr>
          <w:rFonts w:ascii="Times New Roman" w:hAnsi="Times New Roman" w:cs="Times New Roman"/>
          <w:sz w:val="24"/>
          <w:szCs w:val="24"/>
        </w:rPr>
        <w:t xml:space="preserve"> and</w:t>
      </w:r>
      <w:r w:rsidR="00DB4B7D"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cholera</w:t>
      </w:r>
      <w:r w:rsidR="00CF6C22" w:rsidRPr="00673ED9">
        <w:rPr>
          <w:rFonts w:ascii="Times New Roman" w:hAnsi="Times New Roman" w:cs="Times New Roman"/>
          <w:sz w:val="24"/>
          <w:szCs w:val="24"/>
        </w:rPr>
        <w:t xml:space="preserve"> are</w:t>
      </w:r>
      <w:r w:rsidR="005F4D5D" w:rsidRPr="00673ED9">
        <w:rPr>
          <w:rFonts w:ascii="Times New Roman" w:hAnsi="Times New Roman" w:cs="Times New Roman"/>
          <w:sz w:val="24"/>
          <w:szCs w:val="24"/>
        </w:rPr>
        <w:t xml:space="preserve"> life-threatening systemic infection</w:t>
      </w:r>
      <w:r w:rsidR="00CF6C22" w:rsidRPr="00673ED9">
        <w:rPr>
          <w:rFonts w:ascii="Times New Roman" w:hAnsi="Times New Roman" w:cs="Times New Roman"/>
          <w:sz w:val="24"/>
          <w:szCs w:val="24"/>
        </w:rPr>
        <w:t>s</w:t>
      </w:r>
      <w:r w:rsidR="005F4D5D" w:rsidRPr="00673ED9">
        <w:rPr>
          <w:rFonts w:ascii="Times New Roman" w:hAnsi="Times New Roman" w:cs="Times New Roman"/>
          <w:sz w:val="24"/>
          <w:szCs w:val="24"/>
        </w:rPr>
        <w:t xml:space="preserve"> caused by </w:t>
      </w:r>
      <w:r w:rsidR="00E8732A" w:rsidRPr="00673ED9">
        <w:rPr>
          <w:rFonts w:ascii="Times New Roman" w:hAnsi="Times New Roman" w:cs="Times New Roman"/>
          <w:sz w:val="24"/>
          <w:szCs w:val="24"/>
        </w:rPr>
        <w:t xml:space="preserve">various microorganisms like </w:t>
      </w:r>
      <w:r w:rsidR="005F4D5D" w:rsidRPr="00673ED9">
        <w:rPr>
          <w:rFonts w:ascii="Times New Roman" w:hAnsi="Times New Roman" w:cs="Times New Roman"/>
          <w:i/>
          <w:sz w:val="24"/>
          <w:szCs w:val="24"/>
        </w:rPr>
        <w:t>bacterium, Salmonella typhi, a Gram-negative, motile, aerobic, nonsporing, intracellular Bacillus</w:t>
      </w:r>
      <w:r w:rsidR="005F4D5D" w:rsidRPr="00673ED9">
        <w:rPr>
          <w:rFonts w:ascii="Times New Roman" w:hAnsi="Times New Roman" w:cs="Times New Roman"/>
          <w:sz w:val="24"/>
          <w:szCs w:val="24"/>
        </w:rPr>
        <w:t xml:space="preserve"> (</w:t>
      </w:r>
      <w:r w:rsidR="00AC1E9E" w:rsidRPr="00673ED9">
        <w:rPr>
          <w:rFonts w:ascii="Times New Roman" w:hAnsi="Times New Roman" w:cs="Times New Roman"/>
          <w:sz w:val="24"/>
          <w:szCs w:val="24"/>
        </w:rPr>
        <w:t>Sherwal</w:t>
      </w:r>
      <w:r w:rsidR="00637CF5" w:rsidRPr="00673ED9">
        <w:rPr>
          <w:rFonts w:ascii="Times New Roman" w:hAnsi="Times New Roman" w:cs="Times New Roman"/>
          <w:sz w:val="24"/>
          <w:szCs w:val="24"/>
        </w:rPr>
        <w:t xml:space="preserve"> </w:t>
      </w:r>
      <w:r w:rsidR="005F4D5D" w:rsidRPr="00673ED9">
        <w:rPr>
          <w:rFonts w:ascii="Times New Roman" w:hAnsi="Times New Roman" w:cs="Times New Roman"/>
          <w:i/>
          <w:sz w:val="24"/>
          <w:szCs w:val="24"/>
        </w:rPr>
        <w:t xml:space="preserve">et al, </w:t>
      </w:r>
      <w:r w:rsidR="005F4D5D" w:rsidRPr="00673ED9">
        <w:rPr>
          <w:rFonts w:ascii="Times New Roman" w:hAnsi="Times New Roman" w:cs="Times New Roman"/>
          <w:sz w:val="24"/>
          <w:szCs w:val="24"/>
        </w:rPr>
        <w:t xml:space="preserve">2004). </w:t>
      </w:r>
      <w:r w:rsidR="00E25C21" w:rsidRPr="00673ED9">
        <w:rPr>
          <w:rFonts w:ascii="Times New Roman" w:hAnsi="Times New Roman" w:cs="Times New Roman"/>
          <w:sz w:val="24"/>
          <w:szCs w:val="24"/>
        </w:rPr>
        <w:t>Typhoid</w:t>
      </w:r>
      <w:r w:rsidR="00E8732A" w:rsidRPr="00673ED9">
        <w:rPr>
          <w:rFonts w:ascii="Times New Roman" w:hAnsi="Times New Roman" w:cs="Times New Roman"/>
          <w:sz w:val="24"/>
          <w:szCs w:val="24"/>
        </w:rPr>
        <w:t xml:space="preserve"> for example is </w:t>
      </w:r>
      <w:r w:rsidR="005F4D5D" w:rsidRPr="00673ED9">
        <w:rPr>
          <w:rFonts w:ascii="Times New Roman" w:hAnsi="Times New Roman" w:cs="Times New Roman"/>
          <w:sz w:val="24"/>
          <w:szCs w:val="24"/>
        </w:rPr>
        <w:t>a global public health problem with an estimated 21.6 million new cases and 216,500 deaths recorded globally in 200</w:t>
      </w:r>
      <w:r w:rsidR="00E8732A" w:rsidRPr="00673ED9">
        <w:rPr>
          <w:rFonts w:ascii="Times New Roman" w:hAnsi="Times New Roman" w:cs="Times New Roman"/>
          <w:sz w:val="24"/>
          <w:szCs w:val="24"/>
        </w:rPr>
        <w:t>4</w:t>
      </w:r>
      <w:r w:rsidR="00C117CC" w:rsidRPr="00673ED9">
        <w:rPr>
          <w:rFonts w:ascii="Times New Roman" w:hAnsi="Times New Roman" w:cs="Times New Roman"/>
          <w:sz w:val="24"/>
          <w:szCs w:val="24"/>
        </w:rPr>
        <w:t xml:space="preserve"> </w:t>
      </w:r>
      <w:r w:rsidR="00A2069B" w:rsidRPr="00673ED9">
        <w:rPr>
          <w:rFonts w:ascii="Times New Roman" w:hAnsi="Times New Roman" w:cs="Times New Roman"/>
          <w:sz w:val="24"/>
          <w:szCs w:val="24"/>
        </w:rPr>
        <w:t>(</w:t>
      </w:r>
      <w:r w:rsidR="00121BAA" w:rsidRPr="00673ED9">
        <w:rPr>
          <w:rFonts w:ascii="Times New Roman" w:hAnsi="Times New Roman" w:cs="Times New Roman"/>
          <w:sz w:val="24"/>
          <w:szCs w:val="24"/>
        </w:rPr>
        <w:t>Lucas</w:t>
      </w:r>
      <w:r w:rsidR="00590270" w:rsidRPr="00673ED9">
        <w:rPr>
          <w:rFonts w:ascii="Times New Roman" w:hAnsi="Times New Roman" w:cs="Times New Roman"/>
          <w:sz w:val="24"/>
          <w:szCs w:val="24"/>
        </w:rPr>
        <w:t xml:space="preserve"> </w:t>
      </w:r>
      <w:r w:rsidR="005F4D5D" w:rsidRPr="00673ED9">
        <w:rPr>
          <w:rFonts w:ascii="Times New Roman" w:hAnsi="Times New Roman" w:cs="Times New Roman"/>
          <w:i/>
          <w:sz w:val="24"/>
          <w:szCs w:val="24"/>
        </w:rPr>
        <w:t xml:space="preserve">et al, </w:t>
      </w:r>
      <w:r w:rsidR="005F4D5D" w:rsidRPr="00673ED9">
        <w:rPr>
          <w:rFonts w:ascii="Times New Roman" w:hAnsi="Times New Roman" w:cs="Times New Roman"/>
          <w:sz w:val="24"/>
          <w:szCs w:val="24"/>
        </w:rPr>
        <w:t>200</w:t>
      </w:r>
      <w:r w:rsidR="00E8732A" w:rsidRPr="00673ED9">
        <w:rPr>
          <w:rFonts w:ascii="Times New Roman" w:hAnsi="Times New Roman" w:cs="Times New Roman"/>
          <w:sz w:val="24"/>
          <w:szCs w:val="24"/>
        </w:rPr>
        <w:t>4</w:t>
      </w:r>
      <w:r w:rsidR="005F4D5D" w:rsidRPr="00673ED9">
        <w:rPr>
          <w:rFonts w:ascii="Times New Roman" w:hAnsi="Times New Roman" w:cs="Times New Roman"/>
          <w:sz w:val="24"/>
          <w:szCs w:val="24"/>
        </w:rPr>
        <w:t>). This is especially worse in the developing nations of the world where it is a significant contributor to morbidity and mortality</w:t>
      </w:r>
      <w:r w:rsidR="00AC1E9E" w:rsidRPr="00673ED9">
        <w:rPr>
          <w:rFonts w:ascii="Times New Roman" w:hAnsi="Times New Roman" w:cs="Times New Roman"/>
          <w:sz w:val="24"/>
          <w:szCs w:val="24"/>
        </w:rPr>
        <w:t>, especially taking into account the generally low income background</w:t>
      </w:r>
      <w:r w:rsidR="005F4D5D" w:rsidRPr="00673ED9">
        <w:rPr>
          <w:rFonts w:ascii="Times New Roman" w:hAnsi="Times New Roman" w:cs="Times New Roman"/>
          <w:sz w:val="24"/>
          <w:szCs w:val="24"/>
        </w:rPr>
        <w:t xml:space="preserve">. </w:t>
      </w:r>
    </w:p>
    <w:p w:rsidR="00134921" w:rsidRPr="00673ED9" w:rsidRDefault="001349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lastRenderedPageBreak/>
        <w:t xml:space="preserve">According to Enteric and Diarrheal Diseases Strategy Overview </w:t>
      </w:r>
      <w:r w:rsidR="009E0257" w:rsidRPr="00673ED9">
        <w:rPr>
          <w:rFonts w:ascii="Times New Roman" w:hAnsi="Times New Roman" w:cs="Times New Roman"/>
          <w:sz w:val="24"/>
          <w:szCs w:val="24"/>
        </w:rPr>
        <w:t xml:space="preserve">to end diarrheal disease deaths in children under 5 by 2030, and to eliminate </w:t>
      </w:r>
      <w:r w:rsidR="00E25C21" w:rsidRPr="00673ED9">
        <w:rPr>
          <w:rFonts w:ascii="Times New Roman" w:hAnsi="Times New Roman" w:cs="Times New Roman"/>
          <w:sz w:val="24"/>
          <w:szCs w:val="24"/>
        </w:rPr>
        <w:t>typhoid</w:t>
      </w:r>
      <w:r w:rsidR="009E0257" w:rsidRPr="00673ED9">
        <w:rPr>
          <w:rFonts w:ascii="Times New Roman" w:hAnsi="Times New Roman" w:cs="Times New Roman"/>
          <w:sz w:val="24"/>
          <w:szCs w:val="24"/>
        </w:rPr>
        <w:t xml:space="preserve"> as a public health problem by 2035 </w:t>
      </w:r>
      <w:r w:rsidRPr="00673ED9">
        <w:rPr>
          <w:rFonts w:ascii="Times New Roman" w:hAnsi="Times New Roman" w:cs="Times New Roman"/>
          <w:sz w:val="24"/>
          <w:szCs w:val="24"/>
        </w:rPr>
        <w:t>(Gates Foundation</w:t>
      </w:r>
      <w:r w:rsidR="00AC1A84" w:rsidRPr="00673ED9">
        <w:rPr>
          <w:rFonts w:ascii="Times New Roman" w:hAnsi="Times New Roman" w:cs="Times New Roman"/>
          <w:sz w:val="24"/>
          <w:szCs w:val="24"/>
        </w:rPr>
        <w:t>, 2015</w:t>
      </w:r>
      <w:r w:rsidRPr="00673ED9">
        <w:rPr>
          <w:rFonts w:ascii="Times New Roman" w:hAnsi="Times New Roman" w:cs="Times New Roman"/>
          <w:sz w:val="24"/>
          <w:szCs w:val="24"/>
        </w:rPr>
        <w:t>), enteric and diarrheal diseases kill about 500,000 children under 5 each year. Children who survive face repeated infections by gut pathogens in the early years of their life, which can lead to serious, lifelong health problems.</w:t>
      </w:r>
    </w:p>
    <w:p w:rsidR="0054133A" w:rsidRPr="00673ED9" w:rsidRDefault="000D04F6"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Enteric </w:t>
      </w:r>
      <w:r w:rsidR="00134921" w:rsidRPr="00673ED9">
        <w:rPr>
          <w:rFonts w:ascii="Times New Roman" w:hAnsi="Times New Roman" w:cs="Times New Roman"/>
          <w:sz w:val="24"/>
          <w:szCs w:val="24"/>
        </w:rPr>
        <w:t>d</w:t>
      </w:r>
      <w:r w:rsidRPr="00673ED9">
        <w:rPr>
          <w:rFonts w:ascii="Times New Roman" w:hAnsi="Times New Roman" w:cs="Times New Roman"/>
          <w:sz w:val="24"/>
          <w:szCs w:val="24"/>
        </w:rPr>
        <w:t xml:space="preserve">iseases </w:t>
      </w:r>
      <w:r w:rsidR="00134921" w:rsidRPr="00673ED9">
        <w:rPr>
          <w:rFonts w:ascii="Times New Roman" w:hAnsi="Times New Roman" w:cs="Times New Roman"/>
          <w:sz w:val="24"/>
          <w:szCs w:val="24"/>
        </w:rPr>
        <w:t xml:space="preserve">such as </w:t>
      </w:r>
      <w:r w:rsidR="00E25C21" w:rsidRPr="00673ED9">
        <w:rPr>
          <w:rFonts w:ascii="Times New Roman" w:hAnsi="Times New Roman" w:cs="Times New Roman"/>
          <w:sz w:val="24"/>
          <w:szCs w:val="24"/>
        </w:rPr>
        <w:t>cholera</w:t>
      </w:r>
      <w:r w:rsidR="003801BF" w:rsidRPr="00673ED9">
        <w:rPr>
          <w:rFonts w:ascii="Times New Roman" w:hAnsi="Times New Roman" w:cs="Times New Roman"/>
          <w:sz w:val="24"/>
          <w:szCs w:val="24"/>
        </w:rPr>
        <w:t xml:space="preserve"> </w:t>
      </w:r>
      <w:r w:rsidR="00134921" w:rsidRPr="00673ED9">
        <w:rPr>
          <w:rFonts w:ascii="Times New Roman" w:hAnsi="Times New Roman" w:cs="Times New Roman"/>
          <w:sz w:val="24"/>
          <w:szCs w:val="24"/>
        </w:rPr>
        <w:t>are</w:t>
      </w:r>
      <w:r w:rsidR="0054133A" w:rsidRPr="00673ED9">
        <w:rPr>
          <w:rFonts w:ascii="Times New Roman" w:hAnsi="Times New Roman" w:cs="Times New Roman"/>
          <w:sz w:val="24"/>
          <w:szCs w:val="24"/>
        </w:rPr>
        <w:t xml:space="preserve"> contracted by drinking or eating the bacteria in contaminated food or water. People with acute illness can contaminate the surrounding water supply through stool, which contains a high concentration of the bacteria. Contamination of the water supply can, in turn, taint the food supply. The bacteria can survive for weeks in water or dried sewage</w:t>
      </w:r>
      <w:r w:rsidR="00134921" w:rsidRPr="00673ED9">
        <w:rPr>
          <w:rFonts w:ascii="Times New Roman" w:hAnsi="Times New Roman" w:cs="Times New Roman"/>
          <w:sz w:val="24"/>
          <w:szCs w:val="24"/>
        </w:rPr>
        <w:t xml:space="preserve"> (</w:t>
      </w:r>
      <w:r w:rsidR="002645A5" w:rsidRPr="00673ED9">
        <w:rPr>
          <w:rFonts w:ascii="Times New Roman" w:hAnsi="Times New Roman" w:cs="Times New Roman"/>
          <w:sz w:val="24"/>
          <w:szCs w:val="24"/>
        </w:rPr>
        <w:t>Keusch</w:t>
      </w:r>
      <w:r w:rsidR="002A55E6" w:rsidRPr="00673ED9">
        <w:rPr>
          <w:rFonts w:ascii="Times New Roman" w:hAnsi="Times New Roman" w:cs="Times New Roman"/>
          <w:sz w:val="24"/>
          <w:szCs w:val="24"/>
        </w:rPr>
        <w:t xml:space="preserve"> </w:t>
      </w:r>
      <w:r w:rsidR="00134921" w:rsidRPr="00673ED9">
        <w:rPr>
          <w:rFonts w:ascii="Times New Roman" w:hAnsi="Times New Roman" w:cs="Times New Roman"/>
          <w:i/>
          <w:sz w:val="24"/>
          <w:szCs w:val="24"/>
        </w:rPr>
        <w:t>et al</w:t>
      </w:r>
      <w:r w:rsidR="00234C79" w:rsidRPr="00673ED9">
        <w:rPr>
          <w:rFonts w:ascii="Times New Roman" w:hAnsi="Times New Roman" w:cs="Times New Roman"/>
          <w:i/>
          <w:sz w:val="24"/>
          <w:szCs w:val="24"/>
        </w:rPr>
        <w:t>,</w:t>
      </w:r>
      <w:r w:rsidR="00134921" w:rsidRPr="00673ED9">
        <w:rPr>
          <w:rFonts w:ascii="Times New Roman" w:hAnsi="Times New Roman" w:cs="Times New Roman"/>
          <w:sz w:val="24"/>
          <w:szCs w:val="24"/>
        </w:rPr>
        <w:t xml:space="preserve"> 2006)</w:t>
      </w:r>
      <w:r w:rsidR="0054133A" w:rsidRPr="00673ED9">
        <w:rPr>
          <w:rFonts w:ascii="Times New Roman" w:hAnsi="Times New Roman" w:cs="Times New Roman"/>
          <w:sz w:val="24"/>
          <w:szCs w:val="24"/>
        </w:rPr>
        <w:t>.</w:t>
      </w:r>
    </w:p>
    <w:p w:rsidR="005F4D5D" w:rsidRPr="00673ED9" w:rsidRDefault="000D04F6"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Enteric </w:t>
      </w:r>
      <w:r w:rsidR="00134921" w:rsidRPr="00673ED9">
        <w:rPr>
          <w:rFonts w:ascii="Times New Roman" w:hAnsi="Times New Roman" w:cs="Times New Roman"/>
          <w:sz w:val="24"/>
          <w:szCs w:val="24"/>
        </w:rPr>
        <w:t>d</w:t>
      </w:r>
      <w:r w:rsidRPr="00673ED9">
        <w:rPr>
          <w:rFonts w:ascii="Times New Roman" w:hAnsi="Times New Roman" w:cs="Times New Roman"/>
          <w:sz w:val="24"/>
          <w:szCs w:val="24"/>
        </w:rPr>
        <w:t xml:space="preserve">iseases </w:t>
      </w:r>
      <w:r w:rsidR="00134921" w:rsidRPr="00673ED9">
        <w:rPr>
          <w:rFonts w:ascii="Times New Roman" w:hAnsi="Times New Roman" w:cs="Times New Roman"/>
          <w:sz w:val="24"/>
          <w:szCs w:val="24"/>
        </w:rPr>
        <w:t xml:space="preserve">such as </w:t>
      </w:r>
      <w:r w:rsidR="00E25C21" w:rsidRPr="00673ED9">
        <w:rPr>
          <w:rFonts w:ascii="Times New Roman" w:hAnsi="Times New Roman" w:cs="Times New Roman"/>
          <w:sz w:val="24"/>
          <w:szCs w:val="24"/>
        </w:rPr>
        <w:t>typhoid</w:t>
      </w:r>
      <w:r w:rsidR="003801BF" w:rsidRPr="00673ED9">
        <w:rPr>
          <w:rFonts w:ascii="Times New Roman" w:hAnsi="Times New Roman" w:cs="Times New Roman"/>
          <w:sz w:val="24"/>
          <w:szCs w:val="24"/>
        </w:rPr>
        <w:t xml:space="preserve"> </w:t>
      </w:r>
      <w:r w:rsidR="00134921" w:rsidRPr="00673ED9">
        <w:rPr>
          <w:rFonts w:ascii="Times New Roman" w:hAnsi="Times New Roman" w:cs="Times New Roman"/>
          <w:sz w:val="24"/>
          <w:szCs w:val="24"/>
        </w:rPr>
        <w:t>are</w:t>
      </w:r>
      <w:r w:rsidR="005F4D5D" w:rsidRPr="00673ED9">
        <w:rPr>
          <w:rFonts w:ascii="Times New Roman" w:hAnsi="Times New Roman" w:cs="Times New Roman"/>
          <w:sz w:val="24"/>
          <w:szCs w:val="24"/>
        </w:rPr>
        <w:t xml:space="preserve"> spread by the faeco-oral route and commonly presents with nonspecific clinical features such as fever, headache, rigors, joint pain, nausea, vomiting, constipation, and </w:t>
      </w:r>
      <w:r w:rsidR="00106045" w:rsidRPr="00673ED9">
        <w:rPr>
          <w:rFonts w:ascii="Times New Roman" w:hAnsi="Times New Roman" w:cs="Times New Roman"/>
          <w:sz w:val="24"/>
          <w:szCs w:val="24"/>
        </w:rPr>
        <w:t>diarrhea, which</w:t>
      </w:r>
      <w:r w:rsidR="005F4D5D" w:rsidRPr="00673ED9">
        <w:rPr>
          <w:rFonts w:ascii="Times New Roman" w:hAnsi="Times New Roman" w:cs="Times New Roman"/>
          <w:sz w:val="24"/>
          <w:szCs w:val="24"/>
        </w:rPr>
        <w:t xml:space="preserve"> are indistinguishable from other causes of fever such as malaria (</w:t>
      </w:r>
      <w:r w:rsidR="009E0257" w:rsidRPr="00673ED9">
        <w:rPr>
          <w:rFonts w:ascii="Times New Roman" w:hAnsi="Times New Roman" w:cs="Times New Roman"/>
          <w:sz w:val="24"/>
          <w:szCs w:val="24"/>
        </w:rPr>
        <w:t>Nsutebu</w:t>
      </w:r>
      <w:r w:rsidR="002A55E6" w:rsidRPr="00673ED9">
        <w:rPr>
          <w:rFonts w:ascii="Times New Roman" w:hAnsi="Times New Roman" w:cs="Times New Roman"/>
          <w:sz w:val="24"/>
          <w:szCs w:val="24"/>
        </w:rPr>
        <w:t xml:space="preserve"> </w:t>
      </w:r>
      <w:r w:rsidR="009E0257" w:rsidRPr="00673ED9">
        <w:rPr>
          <w:rFonts w:ascii="Times New Roman" w:hAnsi="Times New Roman" w:cs="Times New Roman"/>
          <w:i/>
          <w:sz w:val="24"/>
          <w:szCs w:val="24"/>
        </w:rPr>
        <w:t>et al</w:t>
      </w:r>
      <w:r w:rsidR="00234C79" w:rsidRPr="00673ED9">
        <w:rPr>
          <w:rFonts w:ascii="Times New Roman" w:hAnsi="Times New Roman" w:cs="Times New Roman"/>
          <w:sz w:val="24"/>
          <w:szCs w:val="24"/>
        </w:rPr>
        <w:t>,</w:t>
      </w:r>
      <w:r w:rsidR="005F4D5D" w:rsidRPr="00673ED9">
        <w:rPr>
          <w:rFonts w:ascii="Times New Roman" w:hAnsi="Times New Roman" w:cs="Times New Roman"/>
          <w:sz w:val="24"/>
          <w:szCs w:val="24"/>
        </w:rPr>
        <w:t xml:space="preserve"> 2003). </w:t>
      </w:r>
    </w:p>
    <w:p w:rsidR="00AC75CE"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Typhoid</w:t>
      </w:r>
      <w:r w:rsidR="00AC75CE" w:rsidRPr="00673ED9">
        <w:rPr>
          <w:rFonts w:ascii="Times New Roman" w:hAnsi="Times New Roman" w:cs="Times New Roman"/>
          <w:sz w:val="24"/>
          <w:szCs w:val="24"/>
        </w:rPr>
        <w:t xml:space="preserve"> kills about 160,000 people each year, with the highest known burden in South Asia. An effective and affordable vaccine is the best short-term solution for controlling </w:t>
      </w:r>
      <w:r w:rsidRPr="00673ED9">
        <w:rPr>
          <w:rFonts w:ascii="Times New Roman" w:hAnsi="Times New Roman" w:cs="Times New Roman"/>
          <w:sz w:val="24"/>
          <w:szCs w:val="24"/>
        </w:rPr>
        <w:t>typhoid</w:t>
      </w:r>
      <w:r w:rsidR="00AC75CE" w:rsidRPr="00673ED9">
        <w:rPr>
          <w:rFonts w:ascii="Times New Roman" w:hAnsi="Times New Roman" w:cs="Times New Roman"/>
          <w:sz w:val="24"/>
          <w:szCs w:val="24"/>
        </w:rPr>
        <w:t xml:space="preserve"> fever in countries with poor access to clean water, sanitation, and hygiene, as well as high rates of antibiotic resistance (Mara</w:t>
      </w:r>
      <w:r w:rsidR="009E0257" w:rsidRPr="00673ED9">
        <w:rPr>
          <w:rFonts w:ascii="Times New Roman" w:hAnsi="Times New Roman" w:cs="Times New Roman"/>
          <w:sz w:val="24"/>
          <w:szCs w:val="24"/>
        </w:rPr>
        <w:t>,</w:t>
      </w:r>
      <w:r w:rsidR="00AC75CE" w:rsidRPr="00673ED9">
        <w:rPr>
          <w:rFonts w:ascii="Times New Roman" w:hAnsi="Times New Roman" w:cs="Times New Roman"/>
          <w:sz w:val="24"/>
          <w:szCs w:val="24"/>
        </w:rPr>
        <w:t xml:space="preserve"> 2003).</w:t>
      </w:r>
    </w:p>
    <w:p w:rsidR="00134921" w:rsidRPr="00673ED9" w:rsidRDefault="00E25C2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Cholera</w:t>
      </w:r>
      <w:r w:rsidR="00134921" w:rsidRPr="00673ED9">
        <w:rPr>
          <w:rFonts w:ascii="Times New Roman" w:hAnsi="Times New Roman" w:cs="Times New Roman"/>
          <w:sz w:val="24"/>
          <w:szCs w:val="24"/>
        </w:rPr>
        <w:t xml:space="preserve"> kills as many as 130,000 people each year and occurs in both epidemic and endemic settings. At least 51 countries in Sub-Saharan Africa and Asia have endemic </w:t>
      </w:r>
      <w:r w:rsidRPr="00673ED9">
        <w:rPr>
          <w:rFonts w:ascii="Times New Roman" w:hAnsi="Times New Roman" w:cs="Times New Roman"/>
          <w:sz w:val="24"/>
          <w:szCs w:val="24"/>
        </w:rPr>
        <w:t>cholera</w:t>
      </w:r>
      <w:r w:rsidR="00134921" w:rsidRPr="00673ED9">
        <w:rPr>
          <w:rFonts w:ascii="Times New Roman" w:hAnsi="Times New Roman" w:cs="Times New Roman"/>
          <w:sz w:val="24"/>
          <w:szCs w:val="24"/>
        </w:rPr>
        <w:t>. Several recent outbreaks in Guinea, Haiti, Sierra Leone, Zimbabwe, and elsewhere have severely strained these countries’ under-resourced health systems</w:t>
      </w:r>
      <w:r w:rsidR="00AC75CE" w:rsidRPr="00673ED9">
        <w:rPr>
          <w:rFonts w:ascii="Times New Roman" w:hAnsi="Times New Roman" w:cs="Times New Roman"/>
          <w:sz w:val="24"/>
          <w:szCs w:val="24"/>
        </w:rPr>
        <w:t xml:space="preserve"> (Griffith </w:t>
      </w:r>
      <w:r w:rsidR="00AC75CE" w:rsidRPr="00673ED9">
        <w:rPr>
          <w:rFonts w:ascii="Times New Roman" w:hAnsi="Times New Roman" w:cs="Times New Roman"/>
          <w:i/>
          <w:sz w:val="24"/>
          <w:szCs w:val="24"/>
        </w:rPr>
        <w:t>et al</w:t>
      </w:r>
      <w:r w:rsidR="00AC75CE" w:rsidRPr="00673ED9">
        <w:rPr>
          <w:rFonts w:ascii="Times New Roman" w:hAnsi="Times New Roman" w:cs="Times New Roman"/>
          <w:sz w:val="24"/>
          <w:szCs w:val="24"/>
        </w:rPr>
        <w:t>, 2005)</w:t>
      </w:r>
      <w:r w:rsidR="00134921" w:rsidRPr="00673ED9">
        <w:rPr>
          <w:rFonts w:ascii="Times New Roman" w:hAnsi="Times New Roman" w:cs="Times New Roman"/>
          <w:sz w:val="24"/>
          <w:szCs w:val="24"/>
        </w:rPr>
        <w:t>.</w:t>
      </w:r>
    </w:p>
    <w:p w:rsidR="009E0257" w:rsidRPr="00673ED9" w:rsidRDefault="00AC1A84"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According to Burns</w:t>
      </w:r>
      <w:r w:rsidR="000B725B" w:rsidRPr="00673ED9">
        <w:rPr>
          <w:rFonts w:ascii="Times New Roman" w:hAnsi="Times New Roman" w:cs="Times New Roman"/>
          <w:sz w:val="24"/>
          <w:szCs w:val="24"/>
        </w:rPr>
        <w:t xml:space="preserve"> </w:t>
      </w:r>
      <w:r w:rsidR="009E0257" w:rsidRPr="00673ED9">
        <w:rPr>
          <w:rFonts w:ascii="Times New Roman" w:hAnsi="Times New Roman" w:cs="Times New Roman"/>
          <w:i/>
          <w:sz w:val="24"/>
          <w:szCs w:val="24"/>
        </w:rPr>
        <w:t>et al</w:t>
      </w:r>
      <w:r w:rsidR="001B75FD" w:rsidRPr="00673ED9">
        <w:rPr>
          <w:rFonts w:ascii="Times New Roman" w:hAnsi="Times New Roman" w:cs="Times New Roman"/>
          <w:sz w:val="24"/>
          <w:szCs w:val="24"/>
        </w:rPr>
        <w:t>.</w:t>
      </w:r>
      <w:r w:rsidR="00DF36AF" w:rsidRPr="00673ED9">
        <w:rPr>
          <w:rFonts w:ascii="Times New Roman" w:hAnsi="Times New Roman" w:cs="Times New Roman"/>
          <w:sz w:val="24"/>
          <w:szCs w:val="24"/>
        </w:rPr>
        <w:t xml:space="preserve"> </w:t>
      </w:r>
      <w:r w:rsidR="009F35AE" w:rsidRPr="00673ED9">
        <w:rPr>
          <w:rFonts w:ascii="Times New Roman" w:hAnsi="Times New Roman" w:cs="Times New Roman"/>
          <w:sz w:val="24"/>
          <w:szCs w:val="24"/>
        </w:rPr>
        <w:t>(</w:t>
      </w:r>
      <w:r w:rsidR="009E0257" w:rsidRPr="00673ED9">
        <w:rPr>
          <w:rFonts w:ascii="Times New Roman" w:hAnsi="Times New Roman" w:cs="Times New Roman"/>
          <w:sz w:val="24"/>
          <w:szCs w:val="24"/>
        </w:rPr>
        <w:t>1994)</w:t>
      </w:r>
      <w:r w:rsidR="009F35AE" w:rsidRPr="00673ED9">
        <w:rPr>
          <w:rFonts w:ascii="Times New Roman" w:hAnsi="Times New Roman" w:cs="Times New Roman"/>
          <w:sz w:val="24"/>
          <w:szCs w:val="24"/>
        </w:rPr>
        <w:t>, w</w:t>
      </w:r>
      <w:r w:rsidR="009E0257" w:rsidRPr="00673ED9">
        <w:rPr>
          <w:rFonts w:ascii="Times New Roman" w:hAnsi="Times New Roman" w:cs="Times New Roman"/>
          <w:sz w:val="24"/>
          <w:szCs w:val="24"/>
        </w:rPr>
        <w:t xml:space="preserve">aste that is not properly </w:t>
      </w:r>
      <w:r w:rsidR="009F35AE" w:rsidRPr="00673ED9">
        <w:rPr>
          <w:rFonts w:ascii="Times New Roman" w:hAnsi="Times New Roman" w:cs="Times New Roman"/>
          <w:sz w:val="24"/>
          <w:szCs w:val="24"/>
        </w:rPr>
        <w:t>managed</w:t>
      </w:r>
      <w:r w:rsidR="009E0257" w:rsidRPr="00673ED9">
        <w:rPr>
          <w:rFonts w:ascii="Times New Roman" w:hAnsi="Times New Roman" w:cs="Times New Roman"/>
          <w:sz w:val="24"/>
          <w:szCs w:val="24"/>
        </w:rPr>
        <w:t xml:space="preserve"> especially excreta and other liquid and solid waste from households and the community, are a serious health hazard and lead to the spread of infectious diseases. Unattended waste lying around attracts flies, rats, and other creatures that in turn spread disease. Normally </w:t>
      </w:r>
      <w:r w:rsidR="00106045" w:rsidRPr="00673ED9">
        <w:rPr>
          <w:rFonts w:ascii="Times New Roman" w:hAnsi="Times New Roman" w:cs="Times New Roman"/>
          <w:sz w:val="24"/>
          <w:szCs w:val="24"/>
        </w:rPr>
        <w:t>the wet waste</w:t>
      </w:r>
      <w:r w:rsidR="009E0257" w:rsidRPr="00673ED9">
        <w:rPr>
          <w:rFonts w:ascii="Times New Roman" w:hAnsi="Times New Roman" w:cs="Times New Roman"/>
          <w:sz w:val="24"/>
          <w:szCs w:val="24"/>
        </w:rPr>
        <w:t xml:space="preserve"> decomposes and releases a bad odour. This leads to unhygienic conditions and thereby to a rise in the health problems. The plague outbreak in Suratis a good example of a city suffering due to the callous attitude of the </w:t>
      </w:r>
      <w:r w:rsidR="009E0257" w:rsidRPr="00673ED9">
        <w:rPr>
          <w:rFonts w:ascii="Times New Roman" w:hAnsi="Times New Roman" w:cs="Times New Roman"/>
          <w:sz w:val="24"/>
          <w:szCs w:val="24"/>
        </w:rPr>
        <w:lastRenderedPageBreak/>
        <w:t>local body in maintaining</w:t>
      </w:r>
      <w:r w:rsidRPr="00673ED9">
        <w:rPr>
          <w:rFonts w:ascii="Times New Roman" w:hAnsi="Times New Roman" w:cs="Times New Roman"/>
          <w:sz w:val="24"/>
          <w:szCs w:val="24"/>
        </w:rPr>
        <w:t xml:space="preserve"> cleanliness in the city (Burns</w:t>
      </w:r>
      <w:r w:rsidR="00A566B2" w:rsidRPr="00673ED9">
        <w:rPr>
          <w:rFonts w:ascii="Times New Roman" w:hAnsi="Times New Roman" w:cs="Times New Roman"/>
          <w:sz w:val="24"/>
          <w:szCs w:val="24"/>
        </w:rPr>
        <w:t xml:space="preserve"> </w:t>
      </w:r>
      <w:r w:rsidR="009E0257" w:rsidRPr="00673ED9">
        <w:rPr>
          <w:rFonts w:ascii="Times New Roman" w:hAnsi="Times New Roman" w:cs="Times New Roman"/>
          <w:i/>
          <w:sz w:val="24"/>
          <w:szCs w:val="24"/>
        </w:rPr>
        <w:t>et al</w:t>
      </w:r>
      <w:r w:rsidR="009E0257" w:rsidRPr="00673ED9">
        <w:rPr>
          <w:rFonts w:ascii="Times New Roman" w:hAnsi="Times New Roman" w:cs="Times New Roman"/>
          <w:sz w:val="24"/>
          <w:szCs w:val="24"/>
        </w:rPr>
        <w:t xml:space="preserve">, 1994). Plastic waste is another cause for ill health. </w:t>
      </w:r>
      <w:r w:rsidR="00106045" w:rsidRPr="00673ED9">
        <w:rPr>
          <w:rFonts w:ascii="Times New Roman" w:hAnsi="Times New Roman" w:cs="Times New Roman"/>
          <w:sz w:val="24"/>
          <w:szCs w:val="24"/>
        </w:rPr>
        <w:t>Thus,</w:t>
      </w:r>
      <w:r w:rsidR="009E0257" w:rsidRPr="00673ED9">
        <w:rPr>
          <w:rFonts w:ascii="Times New Roman" w:hAnsi="Times New Roman" w:cs="Times New Roman"/>
          <w:sz w:val="24"/>
          <w:szCs w:val="24"/>
        </w:rPr>
        <w:t xml:space="preserve"> excessive solid waste that is generated should be controlled by taking certain preventive measures</w:t>
      </w:r>
      <w:r w:rsidRPr="00673ED9">
        <w:rPr>
          <w:rFonts w:ascii="Times New Roman" w:hAnsi="Times New Roman" w:cs="Times New Roman"/>
          <w:sz w:val="24"/>
          <w:szCs w:val="24"/>
        </w:rPr>
        <w:t xml:space="preserve"> (Cointreau, 2006)</w:t>
      </w:r>
      <w:r w:rsidR="009E0257" w:rsidRPr="00673ED9">
        <w:rPr>
          <w:rFonts w:ascii="Times New Roman" w:hAnsi="Times New Roman" w:cs="Times New Roman"/>
          <w:sz w:val="24"/>
          <w:szCs w:val="24"/>
        </w:rPr>
        <w:t xml:space="preserve">. </w:t>
      </w:r>
    </w:p>
    <w:p w:rsidR="009E0257" w:rsidRPr="00673ED9" w:rsidRDefault="009E025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particular, organic domestic waste poses a serious threat, since they ferment, creating conditions </w:t>
      </w:r>
      <w:r w:rsidR="00FA0207" w:rsidRPr="00673ED9">
        <w:rPr>
          <w:rFonts w:ascii="Times New Roman" w:hAnsi="Times New Roman" w:cs="Times New Roman"/>
          <w:sz w:val="24"/>
          <w:szCs w:val="24"/>
        </w:rPr>
        <w:t>favorable</w:t>
      </w:r>
      <w:r w:rsidRPr="00673ED9">
        <w:rPr>
          <w:rFonts w:ascii="Times New Roman" w:hAnsi="Times New Roman" w:cs="Times New Roman"/>
          <w:sz w:val="24"/>
          <w:szCs w:val="24"/>
        </w:rPr>
        <w:t xml:space="preserve"> to the survival and growth of microbial pathogens. Direct handling of solid waste can result in various types of infectious and chronic diseases with the waste workers and the rag pickers being the most vulnerable.</w:t>
      </w:r>
    </w:p>
    <w:p w:rsidR="009E0257" w:rsidRPr="00673ED9" w:rsidRDefault="009E025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Exposure to hazardous waste can affect human health, children being more vulnerable to these pollutants. In fact, direct exposure can lead to diseases through chemical exposure as the release of chemical waste into the environment leads to chemical poisoning. Many studies have been carried out in various parts of the world to establish a connection between h</w:t>
      </w:r>
      <w:r w:rsidR="008C2D79" w:rsidRPr="00673ED9">
        <w:rPr>
          <w:rFonts w:ascii="Times New Roman" w:hAnsi="Times New Roman" w:cs="Times New Roman"/>
          <w:sz w:val="24"/>
          <w:szCs w:val="24"/>
        </w:rPr>
        <w:t>ealth and hazardous waste (Abul</w:t>
      </w:r>
      <w:r w:rsidR="001B7E5C" w:rsidRPr="00673ED9">
        <w:rPr>
          <w:rFonts w:ascii="Times New Roman" w:hAnsi="Times New Roman" w:cs="Times New Roman"/>
          <w:sz w:val="24"/>
          <w:szCs w:val="24"/>
        </w:rPr>
        <w:t xml:space="preserve"> </w:t>
      </w:r>
      <w:r w:rsidRPr="00673ED9">
        <w:rPr>
          <w:rFonts w:ascii="Times New Roman" w:hAnsi="Times New Roman" w:cs="Times New Roman"/>
          <w:i/>
          <w:sz w:val="24"/>
          <w:szCs w:val="24"/>
        </w:rPr>
        <w:t>et al</w:t>
      </w:r>
      <w:r w:rsidRPr="00673ED9">
        <w:rPr>
          <w:rFonts w:ascii="Times New Roman" w:hAnsi="Times New Roman" w:cs="Times New Roman"/>
          <w:sz w:val="24"/>
          <w:szCs w:val="24"/>
        </w:rPr>
        <w:t>, 2010).</w:t>
      </w:r>
    </w:p>
    <w:p w:rsidR="0014675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study </w:t>
      </w:r>
      <w:r w:rsidR="00EC3ED0" w:rsidRPr="00673ED9">
        <w:rPr>
          <w:rFonts w:ascii="Times New Roman" w:hAnsi="Times New Roman" w:cs="Times New Roman"/>
          <w:sz w:val="24"/>
          <w:szCs w:val="24"/>
        </w:rPr>
        <w:t>was</w:t>
      </w:r>
      <w:r w:rsidRPr="00673ED9">
        <w:rPr>
          <w:rFonts w:ascii="Times New Roman" w:hAnsi="Times New Roman" w:cs="Times New Roman"/>
          <w:sz w:val="24"/>
          <w:szCs w:val="24"/>
        </w:rPr>
        <w:t xml:space="preserve"> carried out in</w:t>
      </w:r>
      <w:r w:rsidR="001B7E5C" w:rsidRPr="00673ED9">
        <w:rPr>
          <w:rFonts w:ascii="Times New Roman" w:hAnsi="Times New Roman" w:cs="Times New Roman"/>
          <w:sz w:val="24"/>
          <w:szCs w:val="24"/>
        </w:rPr>
        <w:t xml:space="preserve"> </w:t>
      </w:r>
      <w:r w:rsidR="00EB7176" w:rsidRPr="00673ED9">
        <w:rPr>
          <w:rFonts w:ascii="Times New Roman" w:hAnsi="Times New Roman" w:cs="Times New Roman"/>
          <w:sz w:val="24"/>
          <w:szCs w:val="24"/>
        </w:rPr>
        <w:t>Gwale local government</w:t>
      </w:r>
      <w:r w:rsidR="002B12EC" w:rsidRPr="00673ED9">
        <w:rPr>
          <w:rFonts w:ascii="Times New Roman" w:hAnsi="Times New Roman" w:cs="Times New Roman"/>
          <w:sz w:val="24"/>
          <w:szCs w:val="24"/>
        </w:rPr>
        <w:t xml:space="preserve"> </w:t>
      </w:r>
      <w:r w:rsidRPr="00673ED9">
        <w:rPr>
          <w:rFonts w:ascii="Times New Roman" w:hAnsi="Times New Roman" w:cs="Times New Roman"/>
          <w:sz w:val="24"/>
          <w:szCs w:val="24"/>
        </w:rPr>
        <w:t>Area in Kano State, Nigeria within Greater Kano city. Its headquarters are in the suburb of Gwale.</w:t>
      </w:r>
      <w:r w:rsidR="001B7E5C" w:rsidRPr="00673ED9">
        <w:rPr>
          <w:rFonts w:ascii="Times New Roman" w:hAnsi="Times New Roman" w:cs="Times New Roman"/>
          <w:sz w:val="24"/>
          <w:szCs w:val="24"/>
        </w:rPr>
        <w:t xml:space="preserve"> </w:t>
      </w:r>
      <w:r w:rsidRPr="00673ED9">
        <w:rPr>
          <w:rFonts w:ascii="Times New Roman" w:hAnsi="Times New Roman" w:cs="Times New Roman"/>
          <w:sz w:val="24"/>
          <w:szCs w:val="24"/>
        </w:rPr>
        <w:t>It has an area of 18 km² and a population of 362,059 at the 2006 census.</w:t>
      </w:r>
    </w:p>
    <w:p w:rsidR="00580ADD"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20" w:name="_Toc20038844"/>
      <w:r w:rsidRPr="00673ED9">
        <w:rPr>
          <w:rFonts w:ascii="Times New Roman" w:hAnsi="Times New Roman" w:cs="Times New Roman"/>
          <w:color w:val="auto"/>
          <w:sz w:val="24"/>
          <w:szCs w:val="24"/>
        </w:rPr>
        <w:t xml:space="preserve">1.2 </w:t>
      </w:r>
      <w:r w:rsidR="00580ADD" w:rsidRPr="00673ED9">
        <w:rPr>
          <w:rFonts w:ascii="Times New Roman" w:hAnsi="Times New Roman" w:cs="Times New Roman"/>
          <w:color w:val="auto"/>
          <w:sz w:val="24"/>
          <w:szCs w:val="24"/>
        </w:rPr>
        <w:t>Problem statement</w:t>
      </w:r>
      <w:bookmarkEnd w:id="20"/>
    </w:p>
    <w:p w:rsidR="009A755D" w:rsidRPr="00673ED9" w:rsidRDefault="000D04F6"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Enteric </w:t>
      </w:r>
      <w:r w:rsidR="00AC75CE" w:rsidRPr="00673ED9">
        <w:rPr>
          <w:rFonts w:ascii="Times New Roman" w:hAnsi="Times New Roman" w:cs="Times New Roman"/>
          <w:sz w:val="24"/>
          <w:szCs w:val="24"/>
        </w:rPr>
        <w:t>d</w:t>
      </w:r>
      <w:r w:rsidRPr="00673ED9">
        <w:rPr>
          <w:rFonts w:ascii="Times New Roman" w:hAnsi="Times New Roman" w:cs="Times New Roman"/>
          <w:sz w:val="24"/>
          <w:szCs w:val="24"/>
        </w:rPr>
        <w:t xml:space="preserve">iseases </w:t>
      </w:r>
      <w:r w:rsidR="00AC75CE" w:rsidRPr="00673ED9">
        <w:rPr>
          <w:rFonts w:ascii="Times New Roman" w:hAnsi="Times New Roman" w:cs="Times New Roman"/>
          <w:sz w:val="24"/>
          <w:szCs w:val="24"/>
        </w:rPr>
        <w:t>are</w:t>
      </w:r>
      <w:r w:rsidR="009A755D" w:rsidRPr="00673ED9">
        <w:rPr>
          <w:rFonts w:ascii="Times New Roman" w:hAnsi="Times New Roman" w:cs="Times New Roman"/>
          <w:sz w:val="24"/>
          <w:szCs w:val="24"/>
        </w:rPr>
        <w:t xml:space="preserve"> a major cause of death worldwide with a major part of the disease burden in developing regions such as Africa. Nigeria is part of this highly endemic region</w:t>
      </w:r>
      <w:r w:rsidR="00AC1A84" w:rsidRPr="00673ED9">
        <w:rPr>
          <w:rFonts w:ascii="Times New Roman" w:hAnsi="Times New Roman" w:cs="Times New Roman"/>
          <w:sz w:val="24"/>
          <w:szCs w:val="24"/>
        </w:rPr>
        <w:t xml:space="preserve"> for enteric diseases</w:t>
      </w:r>
      <w:r w:rsidR="009A755D" w:rsidRPr="00673ED9">
        <w:rPr>
          <w:rFonts w:ascii="Times New Roman" w:hAnsi="Times New Roman" w:cs="Times New Roman"/>
          <w:sz w:val="24"/>
          <w:szCs w:val="24"/>
        </w:rPr>
        <w:t>, yet little is known about the spatial and temporal distribution of the</w:t>
      </w:r>
      <w:r w:rsidR="00AC75CE" w:rsidRPr="00673ED9">
        <w:rPr>
          <w:rFonts w:ascii="Times New Roman" w:hAnsi="Times New Roman" w:cs="Times New Roman"/>
          <w:sz w:val="24"/>
          <w:szCs w:val="24"/>
        </w:rPr>
        <w:t>se</w:t>
      </w:r>
      <w:r w:rsidR="009A755D" w:rsidRPr="00673ED9">
        <w:rPr>
          <w:rFonts w:ascii="Times New Roman" w:hAnsi="Times New Roman" w:cs="Times New Roman"/>
          <w:sz w:val="24"/>
          <w:szCs w:val="24"/>
        </w:rPr>
        <w:t xml:space="preserve"> disease</w:t>
      </w:r>
      <w:r w:rsidR="00AC75CE" w:rsidRPr="00673ED9">
        <w:rPr>
          <w:rFonts w:ascii="Times New Roman" w:hAnsi="Times New Roman" w:cs="Times New Roman"/>
          <w:sz w:val="24"/>
          <w:szCs w:val="24"/>
        </w:rPr>
        <w:t>s</w:t>
      </w:r>
      <w:r w:rsidR="009A755D" w:rsidRPr="00673ED9">
        <w:rPr>
          <w:rFonts w:ascii="Times New Roman" w:hAnsi="Times New Roman" w:cs="Times New Roman"/>
          <w:sz w:val="24"/>
          <w:szCs w:val="24"/>
        </w:rPr>
        <w:t xml:space="preserve"> at a regional scale (</w:t>
      </w:r>
      <w:r w:rsidR="0054133A" w:rsidRPr="00673ED9">
        <w:rPr>
          <w:rFonts w:ascii="Times New Roman" w:hAnsi="Times New Roman" w:cs="Times New Roman"/>
          <w:sz w:val="24"/>
          <w:szCs w:val="24"/>
        </w:rPr>
        <w:t>Adiogo,</w:t>
      </w:r>
      <w:r w:rsidR="009A755D" w:rsidRPr="00673ED9">
        <w:rPr>
          <w:rFonts w:ascii="Times New Roman" w:hAnsi="Times New Roman" w:cs="Times New Roman"/>
          <w:sz w:val="24"/>
          <w:szCs w:val="24"/>
        </w:rPr>
        <w:t xml:space="preserve"> 2003).</w:t>
      </w:r>
    </w:p>
    <w:p w:rsidR="00446CD9" w:rsidRPr="00673ED9" w:rsidRDefault="0054133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Indiscriminate disposal of domestic waste </w:t>
      </w:r>
      <w:r w:rsidR="00AC75CE" w:rsidRPr="00673ED9">
        <w:rPr>
          <w:rFonts w:ascii="Times New Roman" w:hAnsi="Times New Roman" w:cs="Times New Roman"/>
          <w:sz w:val="24"/>
          <w:szCs w:val="24"/>
        </w:rPr>
        <w:t xml:space="preserve">(including human excreta) </w:t>
      </w:r>
      <w:r w:rsidRPr="00673ED9">
        <w:rPr>
          <w:rFonts w:ascii="Times New Roman" w:hAnsi="Times New Roman" w:cs="Times New Roman"/>
          <w:sz w:val="24"/>
          <w:szCs w:val="24"/>
        </w:rPr>
        <w:t xml:space="preserve">in Nigeria contaminates water </w:t>
      </w:r>
      <w:r w:rsidR="00000842" w:rsidRPr="00673ED9">
        <w:rPr>
          <w:rFonts w:ascii="Times New Roman" w:hAnsi="Times New Roman" w:cs="Times New Roman"/>
          <w:sz w:val="24"/>
          <w:szCs w:val="24"/>
        </w:rPr>
        <w:t xml:space="preserve">source leading to spread of </w:t>
      </w:r>
      <w:r w:rsidRPr="00673ED9">
        <w:rPr>
          <w:rFonts w:ascii="Times New Roman" w:hAnsi="Times New Roman" w:cs="Times New Roman"/>
          <w:sz w:val="24"/>
          <w:szCs w:val="24"/>
        </w:rPr>
        <w:t xml:space="preserve">communicable </w:t>
      </w:r>
      <w:r w:rsidR="00AC75CE" w:rsidRPr="00673ED9">
        <w:rPr>
          <w:rFonts w:ascii="Times New Roman" w:hAnsi="Times New Roman" w:cs="Times New Roman"/>
          <w:sz w:val="24"/>
          <w:szCs w:val="24"/>
        </w:rPr>
        <w:t xml:space="preserve">enteric diseases such as </w:t>
      </w:r>
      <w:r w:rsidR="00E25C21" w:rsidRPr="00673ED9">
        <w:rPr>
          <w:rFonts w:ascii="Times New Roman" w:hAnsi="Times New Roman" w:cs="Times New Roman"/>
          <w:sz w:val="24"/>
          <w:szCs w:val="24"/>
        </w:rPr>
        <w:t>typhoid</w:t>
      </w:r>
      <w:r w:rsidR="00AC75CE" w:rsidRPr="00673ED9">
        <w:rPr>
          <w:rFonts w:ascii="Times New Roman" w:hAnsi="Times New Roman" w:cs="Times New Roman"/>
          <w:sz w:val="24"/>
          <w:szCs w:val="24"/>
        </w:rPr>
        <w:t xml:space="preserve">, dysentery and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 xml:space="preserve">. </w:t>
      </w:r>
      <w:r w:rsidR="00580ADD" w:rsidRPr="00673ED9">
        <w:rPr>
          <w:rFonts w:ascii="Times New Roman" w:hAnsi="Times New Roman" w:cs="Times New Roman"/>
          <w:sz w:val="24"/>
          <w:szCs w:val="24"/>
        </w:rPr>
        <w:t xml:space="preserve">According to </w:t>
      </w:r>
      <w:r w:rsidR="00EB7176" w:rsidRPr="00673ED9">
        <w:rPr>
          <w:rFonts w:ascii="Times New Roman" w:hAnsi="Times New Roman" w:cs="Times New Roman"/>
          <w:sz w:val="24"/>
          <w:szCs w:val="24"/>
        </w:rPr>
        <w:t>Gwale local government</w:t>
      </w:r>
      <w:r w:rsidR="002B12EC" w:rsidRPr="00673ED9">
        <w:rPr>
          <w:rFonts w:ascii="Times New Roman" w:hAnsi="Times New Roman" w:cs="Times New Roman"/>
          <w:sz w:val="24"/>
          <w:szCs w:val="24"/>
        </w:rPr>
        <w:t xml:space="preserve"> </w:t>
      </w:r>
      <w:r w:rsidR="00580ADD" w:rsidRPr="00673ED9">
        <w:rPr>
          <w:rFonts w:ascii="Times New Roman" w:hAnsi="Times New Roman" w:cs="Times New Roman"/>
          <w:sz w:val="24"/>
          <w:szCs w:val="24"/>
        </w:rPr>
        <w:t xml:space="preserve">Health Report (2015), </w:t>
      </w:r>
      <w:r w:rsidR="00EB7176" w:rsidRPr="00673ED9">
        <w:rPr>
          <w:rFonts w:ascii="Times New Roman" w:hAnsi="Times New Roman" w:cs="Times New Roman"/>
          <w:sz w:val="24"/>
          <w:szCs w:val="24"/>
        </w:rPr>
        <w:t>Gwale local government</w:t>
      </w:r>
      <w:r w:rsidR="002B12EC" w:rsidRPr="00673ED9">
        <w:rPr>
          <w:rFonts w:ascii="Times New Roman" w:hAnsi="Times New Roman" w:cs="Times New Roman"/>
          <w:sz w:val="24"/>
          <w:szCs w:val="24"/>
        </w:rPr>
        <w:t xml:space="preserve"> </w:t>
      </w:r>
      <w:r w:rsidR="00580ADD" w:rsidRPr="00673ED9">
        <w:rPr>
          <w:rFonts w:ascii="Times New Roman" w:hAnsi="Times New Roman" w:cs="Times New Roman"/>
          <w:sz w:val="24"/>
          <w:szCs w:val="24"/>
        </w:rPr>
        <w:t xml:space="preserve">is overwhelmed with </w:t>
      </w:r>
      <w:r w:rsidRPr="00673ED9">
        <w:rPr>
          <w:rFonts w:ascii="Times New Roman" w:hAnsi="Times New Roman" w:cs="Times New Roman"/>
          <w:sz w:val="24"/>
          <w:szCs w:val="24"/>
        </w:rPr>
        <w:t>domestic</w:t>
      </w:r>
      <w:r w:rsidR="00000842" w:rsidRPr="00673ED9">
        <w:rPr>
          <w:rFonts w:ascii="Times New Roman" w:hAnsi="Times New Roman" w:cs="Times New Roman"/>
          <w:sz w:val="24"/>
          <w:szCs w:val="24"/>
        </w:rPr>
        <w:t xml:space="preserve"> waste</w:t>
      </w:r>
      <w:r w:rsidR="00580ADD" w:rsidRPr="00673ED9">
        <w:rPr>
          <w:rFonts w:ascii="Times New Roman" w:hAnsi="Times New Roman" w:cs="Times New Roman"/>
          <w:sz w:val="24"/>
          <w:szCs w:val="24"/>
        </w:rPr>
        <w:t xml:space="preserve"> because of inadequate preparations for their removal, especially in far away and negligible dumpsites not easily accessible. There are few or no collective household receptacles for tenants and landlords to use for regular waste control disposal. There are very few or no designated zones along neighborhood streets to dispose </w:t>
      </w:r>
      <w:r w:rsidR="00AC1A84" w:rsidRPr="00673ED9">
        <w:rPr>
          <w:rFonts w:ascii="Times New Roman" w:hAnsi="Times New Roman" w:cs="Times New Roman"/>
          <w:sz w:val="24"/>
          <w:szCs w:val="24"/>
        </w:rPr>
        <w:t>off</w:t>
      </w:r>
      <w:r w:rsidR="008034F9" w:rsidRPr="00673ED9">
        <w:rPr>
          <w:rFonts w:ascii="Times New Roman" w:hAnsi="Times New Roman" w:cs="Times New Roman"/>
          <w:sz w:val="24"/>
          <w:szCs w:val="24"/>
        </w:rPr>
        <w:t xml:space="preserve"> </w:t>
      </w:r>
      <w:r w:rsidR="00580ADD" w:rsidRPr="00673ED9">
        <w:rPr>
          <w:rFonts w:ascii="Times New Roman" w:hAnsi="Times New Roman" w:cs="Times New Roman"/>
          <w:sz w:val="24"/>
          <w:szCs w:val="24"/>
        </w:rPr>
        <w:t xml:space="preserve">household waste. Urban residents dump solid waste carelessly or haphazardly, anywhere they </w:t>
      </w:r>
      <w:r w:rsidR="00580ADD" w:rsidRPr="00673ED9">
        <w:rPr>
          <w:rFonts w:ascii="Times New Roman" w:hAnsi="Times New Roman" w:cs="Times New Roman"/>
          <w:sz w:val="24"/>
          <w:szCs w:val="24"/>
        </w:rPr>
        <w:lastRenderedPageBreak/>
        <w:t>deem fit</w:t>
      </w:r>
      <w:r w:rsidR="00000842" w:rsidRPr="00673ED9">
        <w:rPr>
          <w:rFonts w:ascii="Times New Roman" w:hAnsi="Times New Roman" w:cs="Times New Roman"/>
          <w:sz w:val="24"/>
          <w:szCs w:val="24"/>
        </w:rPr>
        <w:t xml:space="preserve"> and there is little sorting of this waste</w:t>
      </w:r>
      <w:r w:rsidR="00580ADD" w:rsidRPr="00673ED9">
        <w:rPr>
          <w:rFonts w:ascii="Times New Roman" w:hAnsi="Times New Roman" w:cs="Times New Roman"/>
          <w:sz w:val="24"/>
          <w:szCs w:val="24"/>
        </w:rPr>
        <w:t>.</w:t>
      </w:r>
      <w:r w:rsidR="00BD7724" w:rsidRPr="00673ED9">
        <w:rPr>
          <w:rFonts w:ascii="Times New Roman" w:hAnsi="Times New Roman" w:cs="Times New Roman"/>
          <w:sz w:val="24"/>
          <w:szCs w:val="24"/>
        </w:rPr>
        <w:t xml:space="preserve"> </w:t>
      </w:r>
      <w:r w:rsidR="009A755D" w:rsidRPr="00673ED9">
        <w:rPr>
          <w:rFonts w:ascii="Times New Roman" w:hAnsi="Times New Roman" w:cs="Times New Roman"/>
          <w:sz w:val="24"/>
          <w:szCs w:val="24"/>
        </w:rPr>
        <w:t xml:space="preserve">This has led to high </w:t>
      </w:r>
      <w:r w:rsidR="00807FB2" w:rsidRPr="00673ED9">
        <w:rPr>
          <w:rFonts w:ascii="Times New Roman" w:hAnsi="Times New Roman" w:cs="Times New Roman"/>
          <w:sz w:val="24"/>
          <w:szCs w:val="24"/>
        </w:rPr>
        <w:t>occurrence</w:t>
      </w:r>
      <w:r w:rsidR="009A755D" w:rsidRPr="00673ED9">
        <w:rPr>
          <w:rFonts w:ascii="Times New Roman" w:hAnsi="Times New Roman" w:cs="Times New Roman"/>
          <w:sz w:val="24"/>
          <w:szCs w:val="24"/>
        </w:rPr>
        <w:t xml:space="preserve"> of </w:t>
      </w:r>
      <w:r w:rsidR="00165C0E" w:rsidRPr="00673ED9">
        <w:rPr>
          <w:rFonts w:ascii="Times New Roman" w:hAnsi="Times New Roman" w:cs="Times New Roman"/>
          <w:sz w:val="24"/>
          <w:szCs w:val="24"/>
        </w:rPr>
        <w:t>enteric d</w:t>
      </w:r>
      <w:r w:rsidR="000D04F6" w:rsidRPr="00673ED9">
        <w:rPr>
          <w:rFonts w:ascii="Times New Roman" w:hAnsi="Times New Roman" w:cs="Times New Roman"/>
          <w:sz w:val="24"/>
          <w:szCs w:val="24"/>
        </w:rPr>
        <w:t xml:space="preserve">iseases </w:t>
      </w:r>
      <w:r w:rsidR="009F35AE" w:rsidRPr="00673ED9">
        <w:rPr>
          <w:rFonts w:ascii="Times New Roman" w:hAnsi="Times New Roman" w:cs="Times New Roman"/>
          <w:sz w:val="24"/>
          <w:szCs w:val="24"/>
        </w:rPr>
        <w:t>such as</w:t>
      </w:r>
      <w:r w:rsidR="00BD7724"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typhoid</w:t>
      </w:r>
      <w:r w:rsidR="00165C0E"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cholera</w:t>
      </w:r>
      <w:r w:rsidR="00165C0E" w:rsidRPr="00673ED9">
        <w:rPr>
          <w:rFonts w:ascii="Times New Roman" w:hAnsi="Times New Roman" w:cs="Times New Roman"/>
          <w:sz w:val="24"/>
          <w:szCs w:val="24"/>
        </w:rPr>
        <w:t xml:space="preserve"> and </w:t>
      </w:r>
      <w:r w:rsidR="000D04F6" w:rsidRPr="00673ED9">
        <w:rPr>
          <w:rFonts w:ascii="Times New Roman" w:hAnsi="Times New Roman" w:cs="Times New Roman"/>
          <w:sz w:val="24"/>
          <w:szCs w:val="24"/>
        </w:rPr>
        <w:t xml:space="preserve">diarrhea </w:t>
      </w:r>
      <w:r w:rsidR="009A755D" w:rsidRPr="00673ED9">
        <w:rPr>
          <w:rFonts w:ascii="Times New Roman" w:hAnsi="Times New Roman" w:cs="Times New Roman"/>
          <w:sz w:val="24"/>
          <w:szCs w:val="24"/>
        </w:rPr>
        <w:t>among the people</w:t>
      </w:r>
      <w:r w:rsidR="00146752" w:rsidRPr="00673ED9">
        <w:rPr>
          <w:rFonts w:ascii="Times New Roman" w:hAnsi="Times New Roman" w:cs="Times New Roman"/>
          <w:sz w:val="24"/>
          <w:szCs w:val="24"/>
        </w:rPr>
        <w:t xml:space="preserve"> causing deaths</w:t>
      </w:r>
      <w:r w:rsidR="00B5176A" w:rsidRPr="00673ED9">
        <w:rPr>
          <w:rFonts w:ascii="Times New Roman" w:hAnsi="Times New Roman" w:cs="Times New Roman"/>
          <w:sz w:val="24"/>
          <w:szCs w:val="24"/>
        </w:rPr>
        <w:t xml:space="preserve"> (Government Health Report, 2015)</w:t>
      </w:r>
      <w:r w:rsidR="009A755D" w:rsidRPr="00673ED9">
        <w:rPr>
          <w:rFonts w:ascii="Times New Roman" w:hAnsi="Times New Roman" w:cs="Times New Roman"/>
          <w:sz w:val="24"/>
          <w:szCs w:val="24"/>
        </w:rPr>
        <w:t>.</w:t>
      </w:r>
    </w:p>
    <w:p w:rsidR="009F35AE" w:rsidRPr="00673ED9" w:rsidRDefault="009F35A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Proper methods of waste disposal have to be undertaken to ensure that it does not affect the environment around the area or cause health hazards to the people living there (Nabegu, 2010).</w:t>
      </w:r>
    </w:p>
    <w:p w:rsidR="00AC1A84" w:rsidRPr="00673ED9" w:rsidRDefault="00AC1A84"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However, information on </w:t>
      </w:r>
      <w:r w:rsidR="004A7AF8" w:rsidRPr="00673ED9">
        <w:rPr>
          <w:rFonts w:ascii="Times New Roman" w:hAnsi="Times New Roman" w:cs="Times New Roman"/>
          <w:sz w:val="24"/>
          <w:szCs w:val="24"/>
        </w:rPr>
        <w:t xml:space="preserve">how domestic waste management practices affect the </w:t>
      </w:r>
      <w:r w:rsidR="00807FB2" w:rsidRPr="00673ED9">
        <w:rPr>
          <w:rFonts w:ascii="Times New Roman" w:hAnsi="Times New Roman" w:cs="Times New Roman"/>
          <w:sz w:val="24"/>
          <w:szCs w:val="24"/>
        </w:rPr>
        <w:t>occurrence</w:t>
      </w:r>
      <w:r w:rsidR="004A7AF8" w:rsidRPr="00673ED9">
        <w:rPr>
          <w:rFonts w:ascii="Times New Roman" w:hAnsi="Times New Roman" w:cs="Times New Roman"/>
          <w:sz w:val="24"/>
          <w:szCs w:val="24"/>
        </w:rPr>
        <w:t xml:space="preserve"> of enteric diseases is not readily a</w:t>
      </w:r>
      <w:r w:rsidR="008C075F" w:rsidRPr="00673ED9">
        <w:rPr>
          <w:rFonts w:ascii="Times New Roman" w:hAnsi="Times New Roman" w:cs="Times New Roman"/>
          <w:sz w:val="24"/>
          <w:szCs w:val="24"/>
        </w:rPr>
        <w:t>vailable to the different health</w:t>
      </w:r>
      <w:r w:rsidR="004A7AF8" w:rsidRPr="00673ED9">
        <w:rPr>
          <w:rFonts w:ascii="Times New Roman" w:hAnsi="Times New Roman" w:cs="Times New Roman"/>
          <w:sz w:val="24"/>
          <w:szCs w:val="24"/>
        </w:rPr>
        <w:t xml:space="preserve"> stakeholders. This has led to high </w:t>
      </w:r>
      <w:r w:rsidR="00807FB2" w:rsidRPr="00673ED9">
        <w:rPr>
          <w:rFonts w:ascii="Times New Roman" w:hAnsi="Times New Roman" w:cs="Times New Roman"/>
          <w:sz w:val="24"/>
          <w:szCs w:val="24"/>
        </w:rPr>
        <w:t>occurrence</w:t>
      </w:r>
      <w:r w:rsidR="004A7AF8" w:rsidRPr="00673ED9">
        <w:rPr>
          <w:rFonts w:ascii="Times New Roman" w:hAnsi="Times New Roman" w:cs="Times New Roman"/>
          <w:sz w:val="24"/>
          <w:szCs w:val="24"/>
        </w:rPr>
        <w:t xml:space="preserve"> of enteric diseases such as </w:t>
      </w:r>
      <w:r w:rsidR="00E25C21" w:rsidRPr="00673ED9">
        <w:rPr>
          <w:rFonts w:ascii="Times New Roman" w:hAnsi="Times New Roman" w:cs="Times New Roman"/>
          <w:sz w:val="24"/>
          <w:szCs w:val="24"/>
        </w:rPr>
        <w:t>typhoid</w:t>
      </w:r>
      <w:r w:rsidR="004A7AF8"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cholera</w:t>
      </w:r>
      <w:r w:rsidR="004A7AF8" w:rsidRPr="00673ED9">
        <w:rPr>
          <w:rFonts w:ascii="Times New Roman" w:hAnsi="Times New Roman" w:cs="Times New Roman"/>
          <w:sz w:val="24"/>
          <w:szCs w:val="24"/>
        </w:rPr>
        <w:t xml:space="preserve"> and diarrhea among the people causing deaths especially among people living in urban centres in Africa.</w:t>
      </w:r>
    </w:p>
    <w:p w:rsidR="00EB767B" w:rsidRPr="00673ED9" w:rsidRDefault="00EC3ED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It wa</w:t>
      </w:r>
      <w:r w:rsidR="00EB767B" w:rsidRPr="00673ED9">
        <w:rPr>
          <w:rFonts w:ascii="Times New Roman" w:hAnsi="Times New Roman" w:cs="Times New Roman"/>
          <w:sz w:val="24"/>
          <w:szCs w:val="24"/>
        </w:rPr>
        <w:t xml:space="preserve">s against this </w:t>
      </w:r>
      <w:r w:rsidRPr="00673ED9">
        <w:rPr>
          <w:rFonts w:ascii="Times New Roman" w:hAnsi="Times New Roman" w:cs="Times New Roman"/>
          <w:sz w:val="24"/>
          <w:szCs w:val="24"/>
        </w:rPr>
        <w:t>problem that the researcher sought</w:t>
      </w:r>
      <w:r w:rsidR="00EB767B" w:rsidRPr="00673ED9">
        <w:rPr>
          <w:rFonts w:ascii="Times New Roman" w:hAnsi="Times New Roman" w:cs="Times New Roman"/>
          <w:sz w:val="24"/>
          <w:szCs w:val="24"/>
        </w:rPr>
        <w:t xml:space="preserve"> to assess domestic waste management practices and </w:t>
      </w:r>
      <w:r w:rsidR="00807FB2" w:rsidRPr="00673ED9">
        <w:rPr>
          <w:rFonts w:ascii="Times New Roman" w:hAnsi="Times New Roman" w:cs="Times New Roman"/>
          <w:sz w:val="24"/>
          <w:szCs w:val="24"/>
        </w:rPr>
        <w:t>occurrence</w:t>
      </w:r>
      <w:r w:rsidR="00EB767B" w:rsidRPr="00673ED9">
        <w:rPr>
          <w:rFonts w:ascii="Times New Roman" w:hAnsi="Times New Roman" w:cs="Times New Roman"/>
          <w:sz w:val="24"/>
          <w:szCs w:val="24"/>
        </w:rPr>
        <w:t xml:space="preserve"> of enteric diseases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3F7880" w:rsidRPr="00673ED9">
        <w:rPr>
          <w:rFonts w:ascii="Times New Roman" w:hAnsi="Times New Roman" w:cs="Times New Roman"/>
          <w:sz w:val="24"/>
          <w:szCs w:val="24"/>
        </w:rPr>
        <w:t>.</w:t>
      </w:r>
    </w:p>
    <w:p w:rsidR="00580ADD"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21" w:name="_Toc20038845"/>
      <w:r w:rsidRPr="00673ED9">
        <w:rPr>
          <w:rFonts w:ascii="Times New Roman" w:hAnsi="Times New Roman" w:cs="Times New Roman"/>
          <w:color w:val="auto"/>
          <w:sz w:val="24"/>
          <w:szCs w:val="24"/>
        </w:rPr>
        <w:t xml:space="preserve">1.3 </w:t>
      </w:r>
      <w:r w:rsidR="00580ADD" w:rsidRPr="00673ED9">
        <w:rPr>
          <w:rFonts w:ascii="Times New Roman" w:hAnsi="Times New Roman" w:cs="Times New Roman"/>
          <w:color w:val="auto"/>
          <w:sz w:val="24"/>
          <w:szCs w:val="24"/>
        </w:rPr>
        <w:t>General objective</w:t>
      </w:r>
      <w:bookmarkEnd w:id="21"/>
    </w:p>
    <w:p w:rsidR="00580ADD" w:rsidRPr="00673ED9" w:rsidRDefault="00DE622B" w:rsidP="0083209A">
      <w:pPr>
        <w:spacing w:before="240" w:after="240" w:line="360" w:lineRule="auto"/>
        <w:jc w:val="both"/>
        <w:rPr>
          <w:rFonts w:ascii="Times New Roman" w:hAnsi="Times New Roman" w:cs="Times New Roman"/>
          <w:sz w:val="24"/>
          <w:szCs w:val="24"/>
        </w:rPr>
      </w:pPr>
      <w:r w:rsidRPr="00673ED9">
        <w:rPr>
          <w:rFonts w:ascii="Times New Roman" w:eastAsia="Times New Roman" w:hAnsi="Times New Roman" w:cs="Times New Roman"/>
          <w:sz w:val="24"/>
          <w:szCs w:val="24"/>
        </w:rPr>
        <w:t>To examine</w:t>
      </w:r>
      <w:r w:rsidR="00BD5004" w:rsidRPr="00673ED9">
        <w:rPr>
          <w:rFonts w:ascii="Times New Roman" w:eastAsia="Times New Roman" w:hAnsi="Times New Roman" w:cs="Times New Roman"/>
          <w:sz w:val="24"/>
          <w:szCs w:val="24"/>
        </w:rPr>
        <w:t xml:space="preserve"> the</w:t>
      </w:r>
      <w:r w:rsidR="00145FBD" w:rsidRPr="00673ED9">
        <w:rPr>
          <w:rFonts w:ascii="Times New Roman" w:eastAsia="Times New Roman" w:hAnsi="Times New Roman" w:cs="Times New Roman"/>
          <w:sz w:val="24"/>
          <w:szCs w:val="24"/>
        </w:rPr>
        <w:t xml:space="preserve"> </w:t>
      </w:r>
      <w:r w:rsidR="00580ADD" w:rsidRPr="00673ED9">
        <w:rPr>
          <w:rFonts w:ascii="Times New Roman" w:eastAsia="Times New Roman" w:hAnsi="Times New Roman" w:cs="Times New Roman"/>
          <w:sz w:val="24"/>
          <w:szCs w:val="24"/>
        </w:rPr>
        <w:t xml:space="preserve">impact of </w:t>
      </w:r>
      <w:r w:rsidR="004D1BC4" w:rsidRPr="00673ED9">
        <w:rPr>
          <w:rFonts w:ascii="Times New Roman" w:eastAsia="Times New Roman" w:hAnsi="Times New Roman" w:cs="Times New Roman"/>
          <w:sz w:val="24"/>
          <w:szCs w:val="24"/>
        </w:rPr>
        <w:t>domestic</w:t>
      </w:r>
      <w:r w:rsidR="00580ADD" w:rsidRPr="00673ED9">
        <w:rPr>
          <w:rFonts w:ascii="Times New Roman" w:eastAsia="Times New Roman" w:hAnsi="Times New Roman" w:cs="Times New Roman"/>
          <w:sz w:val="24"/>
          <w:szCs w:val="24"/>
        </w:rPr>
        <w:t xml:space="preserve"> waste management on the </w:t>
      </w:r>
      <w:r w:rsidR="00807FB2" w:rsidRPr="00673ED9">
        <w:rPr>
          <w:rFonts w:ascii="Times New Roman" w:eastAsia="Times New Roman" w:hAnsi="Times New Roman" w:cs="Times New Roman"/>
          <w:sz w:val="24"/>
          <w:szCs w:val="24"/>
        </w:rPr>
        <w:t>occurrence</w:t>
      </w:r>
      <w:r w:rsidR="004D1BC4" w:rsidRPr="00673ED9">
        <w:rPr>
          <w:rFonts w:ascii="Times New Roman" w:eastAsia="Times New Roman" w:hAnsi="Times New Roman" w:cs="Times New Roman"/>
          <w:sz w:val="24"/>
          <w:szCs w:val="24"/>
        </w:rPr>
        <w:t xml:space="preserve"> of </w:t>
      </w:r>
      <w:r w:rsidR="00000842" w:rsidRPr="00673ED9">
        <w:rPr>
          <w:rFonts w:ascii="Times New Roman" w:hAnsi="Times New Roman" w:cs="Times New Roman"/>
          <w:sz w:val="24"/>
          <w:szCs w:val="24"/>
        </w:rPr>
        <w:t>e</w:t>
      </w:r>
      <w:r w:rsidR="000D04F6" w:rsidRPr="00673ED9">
        <w:rPr>
          <w:rFonts w:ascii="Times New Roman" w:hAnsi="Times New Roman" w:cs="Times New Roman"/>
          <w:sz w:val="24"/>
          <w:szCs w:val="24"/>
        </w:rPr>
        <w:t xml:space="preserve">nteric </w:t>
      </w:r>
      <w:r w:rsidR="00000842" w:rsidRPr="00673ED9">
        <w:rPr>
          <w:rFonts w:ascii="Times New Roman" w:hAnsi="Times New Roman" w:cs="Times New Roman"/>
          <w:sz w:val="24"/>
          <w:szCs w:val="24"/>
        </w:rPr>
        <w:t>d</w:t>
      </w:r>
      <w:r w:rsidR="000D04F6" w:rsidRPr="00673ED9">
        <w:rPr>
          <w:rFonts w:ascii="Times New Roman" w:hAnsi="Times New Roman" w:cs="Times New Roman"/>
          <w:sz w:val="24"/>
          <w:szCs w:val="24"/>
        </w:rPr>
        <w:t xml:space="preserve">iseases </w:t>
      </w:r>
      <w:r w:rsidR="004D1BC4" w:rsidRPr="00673ED9">
        <w:rPr>
          <w:rFonts w:ascii="Times New Roman" w:eastAsia="Times New Roman" w:hAnsi="Times New Roman" w:cs="Times New Roman"/>
          <w:sz w:val="24"/>
          <w:szCs w:val="24"/>
        </w:rPr>
        <w:t xml:space="preserve">among </w:t>
      </w:r>
      <w:r w:rsidR="00580ADD" w:rsidRPr="00673ED9">
        <w:rPr>
          <w:rFonts w:ascii="Times New Roman" w:eastAsia="Times New Roman" w:hAnsi="Times New Roman" w:cs="Times New Roman"/>
          <w:sz w:val="24"/>
          <w:szCs w:val="24"/>
        </w:rPr>
        <w:t xml:space="preserve">people living in urban </w:t>
      </w:r>
      <w:r w:rsidR="000D04F6" w:rsidRPr="00673ED9">
        <w:rPr>
          <w:rFonts w:ascii="Times New Roman" w:eastAsia="Times New Roman" w:hAnsi="Times New Roman" w:cs="Times New Roman"/>
          <w:sz w:val="24"/>
          <w:szCs w:val="24"/>
        </w:rPr>
        <w:t>centres</w:t>
      </w:r>
      <w:r w:rsidR="00580ADD" w:rsidRPr="00673ED9">
        <w:rPr>
          <w:rFonts w:ascii="Times New Roman" w:eastAsia="Times New Roman" w:hAnsi="Times New Roman" w:cs="Times New Roman"/>
          <w:sz w:val="24"/>
          <w:szCs w:val="24"/>
        </w:rPr>
        <w:t xml:space="preserve"> in Nigeria, using </w:t>
      </w:r>
      <w:r w:rsidR="00EB7176" w:rsidRPr="00673ED9">
        <w:rPr>
          <w:rFonts w:ascii="Times New Roman" w:hAnsi="Times New Roman" w:cs="Times New Roman"/>
          <w:sz w:val="24"/>
          <w:szCs w:val="24"/>
        </w:rPr>
        <w:t>Gwale local government</w:t>
      </w:r>
      <w:r w:rsidR="002B12EC" w:rsidRPr="00673ED9">
        <w:rPr>
          <w:rFonts w:ascii="Times New Roman" w:hAnsi="Times New Roman" w:cs="Times New Roman"/>
          <w:sz w:val="24"/>
          <w:szCs w:val="24"/>
        </w:rPr>
        <w:t xml:space="preserve"> </w:t>
      </w:r>
      <w:r w:rsidR="004D1BC4" w:rsidRPr="00673ED9">
        <w:rPr>
          <w:rFonts w:ascii="Times New Roman" w:hAnsi="Times New Roman" w:cs="Times New Roman"/>
          <w:sz w:val="24"/>
          <w:szCs w:val="24"/>
        </w:rPr>
        <w:t xml:space="preserve">in </w:t>
      </w:r>
      <w:r w:rsidR="00580ADD" w:rsidRPr="00673ED9">
        <w:rPr>
          <w:rFonts w:ascii="Times New Roman" w:hAnsi="Times New Roman" w:cs="Times New Roman"/>
          <w:bCs/>
          <w:sz w:val="24"/>
          <w:szCs w:val="24"/>
        </w:rPr>
        <w:t xml:space="preserve">Kano </w:t>
      </w:r>
      <w:r w:rsidR="004D1BC4" w:rsidRPr="00673ED9">
        <w:rPr>
          <w:rFonts w:ascii="Times New Roman" w:hAnsi="Times New Roman" w:cs="Times New Roman"/>
          <w:bCs/>
          <w:sz w:val="24"/>
          <w:szCs w:val="24"/>
        </w:rPr>
        <w:t xml:space="preserve">State </w:t>
      </w:r>
      <w:r w:rsidR="00580ADD" w:rsidRPr="00673ED9">
        <w:rPr>
          <w:rFonts w:ascii="Times New Roman" w:eastAsia="Times New Roman" w:hAnsi="Times New Roman" w:cs="Times New Roman"/>
          <w:sz w:val="24"/>
          <w:szCs w:val="24"/>
        </w:rPr>
        <w:t>as a case study</w:t>
      </w:r>
    </w:p>
    <w:p w:rsidR="00580ADD"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22" w:name="_Toc20038846"/>
      <w:r w:rsidRPr="00673ED9">
        <w:rPr>
          <w:rFonts w:ascii="Times New Roman" w:hAnsi="Times New Roman" w:cs="Times New Roman"/>
          <w:color w:val="auto"/>
          <w:sz w:val="24"/>
          <w:szCs w:val="24"/>
        </w:rPr>
        <w:t xml:space="preserve">1.3.1 </w:t>
      </w:r>
      <w:r w:rsidR="00580ADD" w:rsidRPr="00673ED9">
        <w:rPr>
          <w:rFonts w:ascii="Times New Roman" w:hAnsi="Times New Roman" w:cs="Times New Roman"/>
          <w:color w:val="auto"/>
          <w:sz w:val="24"/>
          <w:szCs w:val="24"/>
        </w:rPr>
        <w:t>Specific objectives</w:t>
      </w:r>
      <w:bookmarkEnd w:id="22"/>
    </w:p>
    <w:p w:rsidR="00114C93" w:rsidRPr="00673ED9" w:rsidRDefault="00114C93" w:rsidP="0083209A">
      <w:pPr>
        <w:pStyle w:val="ListParagraph"/>
        <w:numPr>
          <w:ilvl w:val="0"/>
          <w:numId w:val="1"/>
        </w:numPr>
        <w:spacing w:before="240" w:after="24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 xml:space="preserve">To </w:t>
      </w:r>
      <w:r w:rsidR="00A41CBA" w:rsidRPr="00673ED9">
        <w:rPr>
          <w:rFonts w:ascii="Times New Roman" w:eastAsia="Times New Roman" w:hAnsi="Times New Roman" w:cs="Times New Roman"/>
          <w:sz w:val="24"/>
          <w:szCs w:val="24"/>
        </w:rPr>
        <w:t>identify</w:t>
      </w:r>
      <w:r w:rsidR="00A1657E" w:rsidRPr="00673ED9">
        <w:rPr>
          <w:rFonts w:ascii="Times New Roman" w:eastAsia="Times New Roman" w:hAnsi="Times New Roman" w:cs="Times New Roman"/>
          <w:sz w:val="24"/>
          <w:szCs w:val="24"/>
        </w:rPr>
        <w:t xml:space="preserve"> the</w:t>
      </w:r>
      <w:r w:rsidR="00145FBD" w:rsidRPr="00673ED9">
        <w:rPr>
          <w:rFonts w:ascii="Times New Roman" w:eastAsia="Times New Roman" w:hAnsi="Times New Roman" w:cs="Times New Roman"/>
          <w:sz w:val="24"/>
          <w:szCs w:val="24"/>
        </w:rPr>
        <w:t xml:space="preserve"> </w:t>
      </w:r>
      <w:r w:rsidR="004D1BC4" w:rsidRPr="00673ED9">
        <w:rPr>
          <w:rFonts w:ascii="Times New Roman" w:eastAsia="Times New Roman" w:hAnsi="Times New Roman" w:cs="Times New Roman"/>
          <w:sz w:val="24"/>
          <w:szCs w:val="24"/>
        </w:rPr>
        <w:t>domestic</w:t>
      </w:r>
      <w:r w:rsidRPr="00673ED9">
        <w:rPr>
          <w:rFonts w:ascii="Times New Roman" w:eastAsia="Times New Roman" w:hAnsi="Times New Roman" w:cs="Times New Roman"/>
          <w:sz w:val="24"/>
          <w:szCs w:val="24"/>
        </w:rPr>
        <w:t xml:space="preserve"> waste management practices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eastAsia="Times New Roman" w:hAnsi="Times New Roman" w:cs="Times New Roman"/>
          <w:sz w:val="24"/>
          <w:szCs w:val="24"/>
        </w:rPr>
        <w:t>.</w:t>
      </w:r>
    </w:p>
    <w:p w:rsidR="00114C93" w:rsidRPr="00673ED9" w:rsidRDefault="00114C93" w:rsidP="0083209A">
      <w:pPr>
        <w:pStyle w:val="ListParagraph"/>
        <w:numPr>
          <w:ilvl w:val="0"/>
          <w:numId w:val="1"/>
        </w:numPr>
        <w:spacing w:before="240" w:after="24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 xml:space="preserve">To analyze the </w:t>
      </w:r>
      <w:r w:rsidR="00807FB2" w:rsidRPr="00673ED9">
        <w:rPr>
          <w:rFonts w:ascii="Times New Roman" w:eastAsia="Times New Roman" w:hAnsi="Times New Roman" w:cs="Times New Roman"/>
          <w:sz w:val="24"/>
          <w:szCs w:val="24"/>
        </w:rPr>
        <w:t>occurrence</w:t>
      </w:r>
      <w:r w:rsidR="004D1BC4" w:rsidRPr="00673ED9">
        <w:rPr>
          <w:rFonts w:ascii="Times New Roman" w:eastAsia="Times New Roman" w:hAnsi="Times New Roman" w:cs="Times New Roman"/>
          <w:sz w:val="24"/>
          <w:szCs w:val="24"/>
        </w:rPr>
        <w:t xml:space="preserve"> of </w:t>
      </w:r>
      <w:r w:rsidR="00AD2723" w:rsidRPr="00673ED9">
        <w:rPr>
          <w:rFonts w:ascii="Times New Roman" w:eastAsia="Times New Roman" w:hAnsi="Times New Roman" w:cs="Times New Roman"/>
          <w:sz w:val="24"/>
          <w:szCs w:val="24"/>
        </w:rPr>
        <w:t>c</w:t>
      </w:r>
      <w:r w:rsidR="00E25C21" w:rsidRPr="00673ED9">
        <w:rPr>
          <w:rFonts w:ascii="Times New Roman" w:eastAsia="Times New Roman" w:hAnsi="Times New Roman" w:cs="Times New Roman"/>
          <w:sz w:val="24"/>
          <w:szCs w:val="24"/>
        </w:rPr>
        <w:t>holera</w:t>
      </w:r>
      <w:r w:rsidR="00465A6B" w:rsidRPr="00673ED9">
        <w:rPr>
          <w:rFonts w:ascii="Times New Roman" w:eastAsia="Times New Roman" w:hAnsi="Times New Roman" w:cs="Times New Roman"/>
          <w:sz w:val="24"/>
          <w:szCs w:val="24"/>
        </w:rPr>
        <w:t xml:space="preserve">, </w:t>
      </w:r>
      <w:r w:rsidR="00AD2723" w:rsidRPr="00673ED9">
        <w:rPr>
          <w:rFonts w:ascii="Times New Roman" w:eastAsia="Times New Roman" w:hAnsi="Times New Roman" w:cs="Times New Roman"/>
          <w:sz w:val="24"/>
          <w:szCs w:val="24"/>
        </w:rPr>
        <w:t>t</w:t>
      </w:r>
      <w:r w:rsidR="00E25C21" w:rsidRPr="00673ED9">
        <w:rPr>
          <w:rFonts w:ascii="Times New Roman" w:eastAsia="Times New Roman" w:hAnsi="Times New Roman" w:cs="Times New Roman"/>
          <w:sz w:val="24"/>
          <w:szCs w:val="24"/>
        </w:rPr>
        <w:t>yphoid</w:t>
      </w:r>
      <w:r w:rsidR="00465A6B" w:rsidRPr="00673ED9">
        <w:rPr>
          <w:rFonts w:ascii="Times New Roman" w:eastAsia="Times New Roman" w:hAnsi="Times New Roman" w:cs="Times New Roman"/>
          <w:sz w:val="24"/>
          <w:szCs w:val="24"/>
        </w:rPr>
        <w:t xml:space="preserve"> and </w:t>
      </w:r>
      <w:r w:rsidR="00AD2723" w:rsidRPr="00673ED9">
        <w:rPr>
          <w:rFonts w:ascii="Times New Roman" w:hAnsi="Times New Roman"/>
          <w:sz w:val="24"/>
          <w:szCs w:val="24"/>
        </w:rPr>
        <w:t>d</w:t>
      </w:r>
      <w:r w:rsidR="008B6ABC" w:rsidRPr="00673ED9">
        <w:rPr>
          <w:rFonts w:ascii="Times New Roman" w:hAnsi="Times New Roman"/>
          <w:sz w:val="24"/>
          <w:szCs w:val="24"/>
        </w:rPr>
        <w:t>ysentery</w:t>
      </w:r>
      <w:r w:rsidR="00145FBD" w:rsidRPr="00673ED9">
        <w:rPr>
          <w:rFonts w:ascii="Times New Roman" w:hAnsi="Times New Roman"/>
          <w:sz w:val="24"/>
          <w:szCs w:val="24"/>
        </w:rPr>
        <w:t xml:space="preserve"> </w:t>
      </w:r>
      <w:r w:rsidR="004D1BC4" w:rsidRPr="00673ED9">
        <w:rPr>
          <w:rFonts w:ascii="Times New Roman" w:eastAsia="Times New Roman" w:hAnsi="Times New Roman" w:cs="Times New Roman"/>
          <w:sz w:val="24"/>
          <w:szCs w:val="24"/>
        </w:rPr>
        <w:t xml:space="preserve">among people living </w:t>
      </w:r>
      <w:r w:rsidRPr="00673ED9">
        <w:rPr>
          <w:rFonts w:ascii="Times New Roman" w:eastAsia="Times New Roman" w:hAnsi="Times New Roman" w:cs="Times New Roman"/>
          <w:sz w:val="24"/>
          <w:szCs w:val="24"/>
        </w:rPr>
        <w:t xml:space="preserve">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eastAsia="Times New Roman" w:hAnsi="Times New Roman" w:cs="Times New Roman"/>
          <w:sz w:val="24"/>
          <w:szCs w:val="24"/>
        </w:rPr>
        <w:t>.</w:t>
      </w:r>
    </w:p>
    <w:p w:rsidR="00114C93" w:rsidRPr="00673ED9" w:rsidRDefault="00114C93" w:rsidP="0083209A">
      <w:pPr>
        <w:pStyle w:val="ListParagraph"/>
        <w:numPr>
          <w:ilvl w:val="0"/>
          <w:numId w:val="1"/>
        </w:numPr>
        <w:spacing w:before="240" w:after="240" w:line="360" w:lineRule="auto"/>
        <w:jc w:val="both"/>
        <w:rPr>
          <w:rFonts w:ascii="Times New Roman" w:hAnsi="Times New Roman" w:cs="Times New Roman"/>
          <w:sz w:val="24"/>
          <w:szCs w:val="24"/>
        </w:rPr>
      </w:pPr>
      <w:r w:rsidRPr="00673ED9">
        <w:rPr>
          <w:rFonts w:ascii="Times New Roman" w:eastAsia="Times New Roman" w:hAnsi="Times New Roman" w:cs="Times New Roman"/>
          <w:sz w:val="24"/>
          <w:szCs w:val="24"/>
        </w:rPr>
        <w:t xml:space="preserve">To </w:t>
      </w:r>
      <w:r w:rsidR="00BD0E14" w:rsidRPr="00673ED9">
        <w:rPr>
          <w:rFonts w:ascii="Times New Roman" w:eastAsia="Times New Roman" w:hAnsi="Times New Roman" w:cs="Times New Roman"/>
          <w:sz w:val="24"/>
          <w:szCs w:val="24"/>
        </w:rPr>
        <w:t>relate</w:t>
      </w:r>
      <w:r w:rsidRPr="00673ED9">
        <w:rPr>
          <w:rFonts w:ascii="Times New Roman" w:eastAsia="Times New Roman" w:hAnsi="Times New Roman" w:cs="Times New Roman"/>
          <w:sz w:val="24"/>
          <w:szCs w:val="24"/>
        </w:rPr>
        <w:t xml:space="preserve"> how </w:t>
      </w:r>
      <w:r w:rsidR="004D1BC4" w:rsidRPr="00673ED9">
        <w:rPr>
          <w:rFonts w:ascii="Times New Roman" w:eastAsia="Times New Roman" w:hAnsi="Times New Roman" w:cs="Times New Roman"/>
          <w:sz w:val="24"/>
          <w:szCs w:val="24"/>
        </w:rPr>
        <w:t>domestic</w:t>
      </w:r>
      <w:r w:rsidRPr="00673ED9">
        <w:rPr>
          <w:rFonts w:ascii="Times New Roman" w:eastAsia="Times New Roman" w:hAnsi="Times New Roman" w:cs="Times New Roman"/>
          <w:sz w:val="24"/>
          <w:szCs w:val="24"/>
        </w:rPr>
        <w:t xml:space="preserve"> waste management practices affect the </w:t>
      </w:r>
      <w:r w:rsidR="00807FB2" w:rsidRPr="00673ED9">
        <w:rPr>
          <w:rFonts w:ascii="Times New Roman" w:eastAsia="Times New Roman" w:hAnsi="Times New Roman" w:cs="Times New Roman"/>
          <w:sz w:val="24"/>
          <w:szCs w:val="24"/>
        </w:rPr>
        <w:t>occurrence</w:t>
      </w:r>
      <w:r w:rsidR="004D1BC4" w:rsidRPr="00673ED9">
        <w:rPr>
          <w:rFonts w:ascii="Times New Roman" w:eastAsia="Times New Roman" w:hAnsi="Times New Roman" w:cs="Times New Roman"/>
          <w:sz w:val="24"/>
          <w:szCs w:val="24"/>
        </w:rPr>
        <w:t xml:space="preserve"> of </w:t>
      </w:r>
      <w:r w:rsidR="00AD2723" w:rsidRPr="00673ED9">
        <w:rPr>
          <w:rFonts w:ascii="Times New Roman" w:eastAsia="Times New Roman" w:hAnsi="Times New Roman" w:cs="Times New Roman"/>
          <w:sz w:val="24"/>
          <w:szCs w:val="24"/>
        </w:rPr>
        <w:t>c</w:t>
      </w:r>
      <w:r w:rsidR="00E25C21" w:rsidRPr="00673ED9">
        <w:rPr>
          <w:rFonts w:ascii="Times New Roman" w:eastAsia="Times New Roman" w:hAnsi="Times New Roman" w:cs="Times New Roman"/>
          <w:sz w:val="24"/>
          <w:szCs w:val="24"/>
        </w:rPr>
        <w:t>holera</w:t>
      </w:r>
      <w:r w:rsidR="00465A6B" w:rsidRPr="00673ED9">
        <w:rPr>
          <w:rFonts w:ascii="Times New Roman" w:eastAsia="Times New Roman" w:hAnsi="Times New Roman" w:cs="Times New Roman"/>
          <w:sz w:val="24"/>
          <w:szCs w:val="24"/>
        </w:rPr>
        <w:t xml:space="preserve">, </w:t>
      </w:r>
      <w:r w:rsidR="00AD2723" w:rsidRPr="00673ED9">
        <w:rPr>
          <w:rFonts w:ascii="Times New Roman" w:eastAsia="Times New Roman" w:hAnsi="Times New Roman" w:cs="Times New Roman"/>
          <w:sz w:val="24"/>
          <w:szCs w:val="24"/>
        </w:rPr>
        <w:t>t</w:t>
      </w:r>
      <w:r w:rsidR="00E25C21" w:rsidRPr="00673ED9">
        <w:rPr>
          <w:rFonts w:ascii="Times New Roman" w:eastAsia="Times New Roman" w:hAnsi="Times New Roman" w:cs="Times New Roman"/>
          <w:sz w:val="24"/>
          <w:szCs w:val="24"/>
        </w:rPr>
        <w:t>yphoid</w:t>
      </w:r>
      <w:r w:rsidR="00465A6B" w:rsidRPr="00673ED9">
        <w:rPr>
          <w:rFonts w:ascii="Times New Roman" w:eastAsia="Times New Roman" w:hAnsi="Times New Roman" w:cs="Times New Roman"/>
          <w:sz w:val="24"/>
          <w:szCs w:val="24"/>
        </w:rPr>
        <w:t xml:space="preserve"> and </w:t>
      </w:r>
      <w:r w:rsidR="00AD2723" w:rsidRPr="00673ED9">
        <w:rPr>
          <w:rFonts w:ascii="Times New Roman" w:hAnsi="Times New Roman"/>
          <w:sz w:val="24"/>
          <w:szCs w:val="24"/>
        </w:rPr>
        <w:t>d</w:t>
      </w:r>
      <w:r w:rsidR="008B6ABC" w:rsidRPr="00673ED9">
        <w:rPr>
          <w:rFonts w:ascii="Times New Roman" w:hAnsi="Times New Roman"/>
          <w:sz w:val="24"/>
          <w:szCs w:val="24"/>
        </w:rPr>
        <w:t>ysentery</w:t>
      </w:r>
      <w:r w:rsidR="00145FBD" w:rsidRPr="00673ED9">
        <w:rPr>
          <w:rFonts w:ascii="Times New Roman" w:hAnsi="Times New Roman"/>
          <w:sz w:val="24"/>
          <w:szCs w:val="24"/>
        </w:rPr>
        <w:t xml:space="preserve"> </w:t>
      </w:r>
      <w:r w:rsidR="004D1BC4" w:rsidRPr="00673ED9">
        <w:rPr>
          <w:rFonts w:ascii="Times New Roman" w:eastAsia="Times New Roman" w:hAnsi="Times New Roman" w:cs="Times New Roman"/>
          <w:sz w:val="24"/>
          <w:szCs w:val="24"/>
        </w:rPr>
        <w:t>among</w:t>
      </w:r>
      <w:r w:rsidRPr="00673ED9">
        <w:rPr>
          <w:rFonts w:ascii="Times New Roman" w:eastAsia="Times New Roman" w:hAnsi="Times New Roman" w:cs="Times New Roman"/>
          <w:sz w:val="24"/>
          <w:szCs w:val="24"/>
        </w:rPr>
        <w:t xml:space="preserve"> people living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2A0EF4"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23" w:name="_Toc20038847"/>
      <w:r w:rsidRPr="00673ED9">
        <w:rPr>
          <w:rFonts w:ascii="Times New Roman" w:hAnsi="Times New Roman" w:cs="Times New Roman"/>
          <w:color w:val="auto"/>
          <w:sz w:val="24"/>
          <w:szCs w:val="24"/>
        </w:rPr>
        <w:t xml:space="preserve">1.4 </w:t>
      </w:r>
      <w:r w:rsidR="00000842" w:rsidRPr="00673ED9">
        <w:rPr>
          <w:rFonts w:ascii="Times New Roman" w:hAnsi="Times New Roman" w:cs="Times New Roman"/>
          <w:color w:val="auto"/>
          <w:sz w:val="24"/>
          <w:szCs w:val="24"/>
        </w:rPr>
        <w:t>Research questions</w:t>
      </w:r>
      <w:bookmarkEnd w:id="23"/>
    </w:p>
    <w:p w:rsidR="00000842" w:rsidRPr="00673ED9" w:rsidRDefault="00DE622B" w:rsidP="0083209A">
      <w:pPr>
        <w:pStyle w:val="ListParagraph"/>
        <w:numPr>
          <w:ilvl w:val="0"/>
          <w:numId w:val="2"/>
        </w:numPr>
        <w:spacing w:before="240" w:after="24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What</w:t>
      </w:r>
      <w:r w:rsidR="00000842" w:rsidRPr="00673ED9">
        <w:rPr>
          <w:rFonts w:ascii="Times New Roman" w:eastAsia="Times New Roman" w:hAnsi="Times New Roman" w:cs="Times New Roman"/>
          <w:sz w:val="24"/>
          <w:szCs w:val="24"/>
        </w:rPr>
        <w:t xml:space="preserve"> domestic waste management practices </w:t>
      </w:r>
      <w:r w:rsidRPr="00673ED9">
        <w:rPr>
          <w:rFonts w:ascii="Times New Roman" w:eastAsia="Times New Roman" w:hAnsi="Times New Roman" w:cs="Times New Roman"/>
          <w:sz w:val="24"/>
          <w:szCs w:val="24"/>
        </w:rPr>
        <w:t xml:space="preserve">exist </w:t>
      </w:r>
      <w:r w:rsidR="00000842" w:rsidRPr="00673ED9">
        <w:rPr>
          <w:rFonts w:ascii="Times New Roman" w:eastAsia="Times New Roman" w:hAnsi="Times New Roman" w:cs="Times New Roman"/>
          <w:sz w:val="24"/>
          <w:szCs w:val="24"/>
        </w:rPr>
        <w:t xml:space="preserve">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000842" w:rsidRPr="00673ED9">
        <w:rPr>
          <w:rFonts w:ascii="Times New Roman" w:hAnsi="Times New Roman" w:cs="Times New Roman"/>
          <w:sz w:val="24"/>
          <w:szCs w:val="24"/>
        </w:rPr>
        <w:t>?</w:t>
      </w:r>
    </w:p>
    <w:p w:rsidR="00000842" w:rsidRPr="00673ED9" w:rsidRDefault="00D46595" w:rsidP="0083209A">
      <w:pPr>
        <w:pStyle w:val="ListParagraph"/>
        <w:numPr>
          <w:ilvl w:val="0"/>
          <w:numId w:val="2"/>
        </w:numPr>
        <w:spacing w:before="240" w:after="24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 xml:space="preserve">What is </w:t>
      </w:r>
      <w:r w:rsidR="00513050" w:rsidRPr="00673ED9">
        <w:rPr>
          <w:rFonts w:ascii="Times New Roman" w:eastAsia="Times New Roman" w:hAnsi="Times New Roman" w:cs="Times New Roman"/>
          <w:sz w:val="24"/>
          <w:szCs w:val="24"/>
        </w:rPr>
        <w:t xml:space="preserve">the </w:t>
      </w:r>
      <w:r w:rsidRPr="00673ED9">
        <w:rPr>
          <w:rFonts w:ascii="Times New Roman" w:eastAsia="Times New Roman" w:hAnsi="Times New Roman" w:cs="Times New Roman"/>
          <w:sz w:val="24"/>
          <w:szCs w:val="24"/>
        </w:rPr>
        <w:t>level of</w:t>
      </w:r>
      <w:r w:rsidR="00000842" w:rsidRPr="00673ED9">
        <w:rPr>
          <w:rFonts w:ascii="Times New Roman" w:eastAsia="Times New Roman" w:hAnsi="Times New Roman" w:cs="Times New Roman"/>
          <w:sz w:val="24"/>
          <w:szCs w:val="24"/>
        </w:rPr>
        <w:t xml:space="preserve"> </w:t>
      </w:r>
      <w:r w:rsidR="00FC00A7" w:rsidRPr="00673ED9">
        <w:rPr>
          <w:rFonts w:ascii="Times New Roman" w:eastAsia="Times New Roman" w:hAnsi="Times New Roman" w:cs="Times New Roman"/>
          <w:sz w:val="24"/>
          <w:szCs w:val="24"/>
        </w:rPr>
        <w:t>cholera,</w:t>
      </w:r>
      <w:r w:rsidR="00465A6B" w:rsidRPr="00673ED9">
        <w:rPr>
          <w:rFonts w:ascii="Times New Roman" w:eastAsia="Times New Roman" w:hAnsi="Times New Roman" w:cs="Times New Roman"/>
          <w:sz w:val="24"/>
          <w:szCs w:val="24"/>
        </w:rPr>
        <w:t xml:space="preserve"> </w:t>
      </w:r>
      <w:r w:rsidR="00AD2723" w:rsidRPr="00673ED9">
        <w:rPr>
          <w:rFonts w:ascii="Times New Roman" w:eastAsia="Times New Roman" w:hAnsi="Times New Roman" w:cs="Times New Roman"/>
          <w:sz w:val="24"/>
          <w:szCs w:val="24"/>
        </w:rPr>
        <w:t>t</w:t>
      </w:r>
      <w:r w:rsidR="00E25C21" w:rsidRPr="00673ED9">
        <w:rPr>
          <w:rFonts w:ascii="Times New Roman" w:eastAsia="Times New Roman" w:hAnsi="Times New Roman" w:cs="Times New Roman"/>
          <w:sz w:val="24"/>
          <w:szCs w:val="24"/>
        </w:rPr>
        <w:t>yphoid</w:t>
      </w:r>
      <w:r w:rsidR="00465A6B" w:rsidRPr="00673ED9">
        <w:rPr>
          <w:rFonts w:ascii="Times New Roman" w:eastAsia="Times New Roman" w:hAnsi="Times New Roman" w:cs="Times New Roman"/>
          <w:sz w:val="24"/>
          <w:szCs w:val="24"/>
        </w:rPr>
        <w:t xml:space="preserve"> and </w:t>
      </w:r>
      <w:r w:rsidR="00AD2723" w:rsidRPr="00673ED9">
        <w:rPr>
          <w:rFonts w:ascii="Times New Roman" w:hAnsi="Times New Roman"/>
          <w:sz w:val="24"/>
          <w:szCs w:val="24"/>
        </w:rPr>
        <w:t>d</w:t>
      </w:r>
      <w:r w:rsidR="008B6ABC" w:rsidRPr="00673ED9">
        <w:rPr>
          <w:rFonts w:ascii="Times New Roman" w:hAnsi="Times New Roman"/>
          <w:sz w:val="24"/>
          <w:szCs w:val="24"/>
        </w:rPr>
        <w:t>ysentery</w:t>
      </w:r>
      <w:r w:rsidR="000E07FA" w:rsidRPr="00673ED9">
        <w:rPr>
          <w:rFonts w:ascii="Times New Roman" w:hAnsi="Times New Roman"/>
          <w:sz w:val="24"/>
          <w:szCs w:val="24"/>
        </w:rPr>
        <w:t xml:space="preserve"> </w:t>
      </w:r>
      <w:r w:rsidR="00B20A96" w:rsidRPr="00673ED9">
        <w:rPr>
          <w:rFonts w:ascii="Times New Roman" w:hAnsi="Times New Roman"/>
          <w:sz w:val="24"/>
          <w:szCs w:val="24"/>
        </w:rPr>
        <w:t>occurrence</w:t>
      </w:r>
      <w:r w:rsidR="00145FBD" w:rsidRPr="00673ED9">
        <w:rPr>
          <w:rFonts w:ascii="Times New Roman" w:hAnsi="Times New Roman"/>
          <w:sz w:val="24"/>
          <w:szCs w:val="24"/>
        </w:rPr>
        <w:t xml:space="preserve"> </w:t>
      </w:r>
      <w:r w:rsidR="00000842" w:rsidRPr="00673ED9">
        <w:rPr>
          <w:rFonts w:ascii="Times New Roman" w:eastAsia="Times New Roman" w:hAnsi="Times New Roman" w:cs="Times New Roman"/>
          <w:sz w:val="24"/>
          <w:szCs w:val="24"/>
        </w:rPr>
        <w:t xml:space="preserve">among people living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000842" w:rsidRPr="00673ED9">
        <w:rPr>
          <w:rFonts w:ascii="Times New Roman" w:eastAsia="Times New Roman" w:hAnsi="Times New Roman" w:cs="Times New Roman"/>
          <w:sz w:val="24"/>
          <w:szCs w:val="24"/>
        </w:rPr>
        <w:t>?</w:t>
      </w:r>
    </w:p>
    <w:p w:rsidR="00000842" w:rsidRPr="00673ED9" w:rsidRDefault="00142259" w:rsidP="0083209A">
      <w:pPr>
        <w:pStyle w:val="ListParagraph"/>
        <w:numPr>
          <w:ilvl w:val="0"/>
          <w:numId w:val="2"/>
        </w:numPr>
        <w:spacing w:before="240" w:after="240" w:line="360" w:lineRule="auto"/>
        <w:jc w:val="both"/>
        <w:rPr>
          <w:rFonts w:ascii="Times New Roman" w:hAnsi="Times New Roman" w:cs="Times New Roman"/>
          <w:sz w:val="24"/>
          <w:szCs w:val="24"/>
        </w:rPr>
      </w:pPr>
      <w:r w:rsidRPr="00673ED9">
        <w:rPr>
          <w:rFonts w:ascii="Times New Roman" w:eastAsia="Times New Roman" w:hAnsi="Times New Roman" w:cs="Times New Roman"/>
          <w:sz w:val="24"/>
          <w:szCs w:val="24"/>
        </w:rPr>
        <w:lastRenderedPageBreak/>
        <w:t>What is the relationship between</w:t>
      </w:r>
      <w:r w:rsidR="00000842" w:rsidRPr="00673ED9">
        <w:rPr>
          <w:rFonts w:ascii="Times New Roman" w:eastAsia="Times New Roman" w:hAnsi="Times New Roman" w:cs="Times New Roman"/>
          <w:sz w:val="24"/>
          <w:szCs w:val="24"/>
        </w:rPr>
        <w:t xml:space="preserve"> domestic waste management practices </w:t>
      </w:r>
      <w:r w:rsidRPr="00673ED9">
        <w:rPr>
          <w:rFonts w:ascii="Times New Roman" w:eastAsia="Times New Roman" w:hAnsi="Times New Roman" w:cs="Times New Roman"/>
          <w:sz w:val="24"/>
          <w:szCs w:val="24"/>
        </w:rPr>
        <w:t>and</w:t>
      </w:r>
      <w:r w:rsidR="00000842" w:rsidRPr="00673ED9">
        <w:rPr>
          <w:rFonts w:ascii="Times New Roman" w:eastAsia="Times New Roman" w:hAnsi="Times New Roman" w:cs="Times New Roman"/>
          <w:sz w:val="24"/>
          <w:szCs w:val="24"/>
        </w:rPr>
        <w:t xml:space="preserve"> </w:t>
      </w:r>
      <w:r w:rsidR="00807FB2" w:rsidRPr="00673ED9">
        <w:rPr>
          <w:rFonts w:ascii="Times New Roman" w:eastAsia="Times New Roman" w:hAnsi="Times New Roman" w:cs="Times New Roman"/>
          <w:sz w:val="24"/>
          <w:szCs w:val="24"/>
        </w:rPr>
        <w:t>occurrence</w:t>
      </w:r>
      <w:r w:rsidR="00000842" w:rsidRPr="00673ED9">
        <w:rPr>
          <w:rFonts w:ascii="Times New Roman" w:eastAsia="Times New Roman" w:hAnsi="Times New Roman" w:cs="Times New Roman"/>
          <w:sz w:val="24"/>
          <w:szCs w:val="24"/>
        </w:rPr>
        <w:t xml:space="preserve"> of </w:t>
      </w:r>
      <w:r w:rsidR="0038730C" w:rsidRPr="00673ED9">
        <w:rPr>
          <w:rFonts w:ascii="Times New Roman" w:eastAsia="Times New Roman" w:hAnsi="Times New Roman" w:cs="Times New Roman"/>
          <w:sz w:val="24"/>
          <w:szCs w:val="24"/>
        </w:rPr>
        <w:t>c</w:t>
      </w:r>
      <w:r w:rsidR="00E25C21" w:rsidRPr="00673ED9">
        <w:rPr>
          <w:rFonts w:ascii="Times New Roman" w:eastAsia="Times New Roman" w:hAnsi="Times New Roman" w:cs="Times New Roman"/>
          <w:sz w:val="24"/>
          <w:szCs w:val="24"/>
        </w:rPr>
        <w:t>holera</w:t>
      </w:r>
      <w:r w:rsidR="00465A6B" w:rsidRPr="00673ED9">
        <w:rPr>
          <w:rFonts w:ascii="Times New Roman" w:eastAsia="Times New Roman" w:hAnsi="Times New Roman" w:cs="Times New Roman"/>
          <w:sz w:val="24"/>
          <w:szCs w:val="24"/>
        </w:rPr>
        <w:t xml:space="preserve">, </w:t>
      </w:r>
      <w:r w:rsidR="0038730C" w:rsidRPr="00673ED9">
        <w:rPr>
          <w:rFonts w:ascii="Times New Roman" w:eastAsia="Times New Roman" w:hAnsi="Times New Roman" w:cs="Times New Roman"/>
          <w:sz w:val="24"/>
          <w:szCs w:val="24"/>
        </w:rPr>
        <w:t>t</w:t>
      </w:r>
      <w:r w:rsidR="00E25C21" w:rsidRPr="00673ED9">
        <w:rPr>
          <w:rFonts w:ascii="Times New Roman" w:eastAsia="Times New Roman" w:hAnsi="Times New Roman" w:cs="Times New Roman"/>
          <w:sz w:val="24"/>
          <w:szCs w:val="24"/>
        </w:rPr>
        <w:t>yphoid</w:t>
      </w:r>
      <w:r w:rsidR="00465A6B" w:rsidRPr="00673ED9">
        <w:rPr>
          <w:rFonts w:ascii="Times New Roman" w:eastAsia="Times New Roman" w:hAnsi="Times New Roman" w:cs="Times New Roman"/>
          <w:sz w:val="24"/>
          <w:szCs w:val="24"/>
        </w:rPr>
        <w:t xml:space="preserve"> and </w:t>
      </w:r>
      <w:r w:rsidR="0038730C" w:rsidRPr="00673ED9">
        <w:rPr>
          <w:rFonts w:ascii="Times New Roman" w:hAnsi="Times New Roman"/>
          <w:sz w:val="24"/>
          <w:szCs w:val="24"/>
        </w:rPr>
        <w:t>d</w:t>
      </w:r>
      <w:r w:rsidR="008B6ABC" w:rsidRPr="00673ED9">
        <w:rPr>
          <w:rFonts w:ascii="Times New Roman" w:hAnsi="Times New Roman"/>
          <w:sz w:val="24"/>
          <w:szCs w:val="24"/>
        </w:rPr>
        <w:t>ysentery</w:t>
      </w:r>
      <w:r w:rsidR="00BD7724" w:rsidRPr="00673ED9">
        <w:rPr>
          <w:rFonts w:ascii="Times New Roman" w:hAnsi="Times New Roman"/>
          <w:sz w:val="24"/>
          <w:szCs w:val="24"/>
        </w:rPr>
        <w:t xml:space="preserve"> </w:t>
      </w:r>
      <w:r w:rsidR="00000842" w:rsidRPr="00673ED9">
        <w:rPr>
          <w:rFonts w:ascii="Times New Roman" w:eastAsia="Times New Roman" w:hAnsi="Times New Roman" w:cs="Times New Roman"/>
          <w:sz w:val="24"/>
          <w:szCs w:val="24"/>
        </w:rPr>
        <w:t xml:space="preserve">among people living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000842" w:rsidRPr="00673ED9">
        <w:rPr>
          <w:rFonts w:ascii="Times New Roman" w:hAnsi="Times New Roman" w:cs="Times New Roman"/>
          <w:sz w:val="24"/>
          <w:szCs w:val="24"/>
        </w:rPr>
        <w:t>?</w:t>
      </w:r>
    </w:p>
    <w:p w:rsidR="00146752" w:rsidRPr="00673ED9" w:rsidRDefault="00117F7B" w:rsidP="0083209A">
      <w:pPr>
        <w:pStyle w:val="Heading1"/>
        <w:spacing w:before="240" w:after="240" w:line="360" w:lineRule="auto"/>
        <w:jc w:val="both"/>
        <w:rPr>
          <w:rFonts w:ascii="Times New Roman" w:hAnsi="Times New Roman" w:cs="Times New Roman"/>
          <w:color w:val="auto"/>
          <w:sz w:val="24"/>
          <w:szCs w:val="24"/>
        </w:rPr>
      </w:pPr>
      <w:bookmarkStart w:id="24" w:name="_Toc20038848"/>
      <w:r w:rsidRPr="00673ED9">
        <w:rPr>
          <w:rFonts w:ascii="Times New Roman" w:hAnsi="Times New Roman" w:cs="Times New Roman"/>
          <w:color w:val="auto"/>
          <w:sz w:val="24"/>
          <w:szCs w:val="24"/>
        </w:rPr>
        <w:t xml:space="preserve">1.5 </w:t>
      </w:r>
      <w:r w:rsidR="00146752" w:rsidRPr="00673ED9">
        <w:rPr>
          <w:rFonts w:ascii="Times New Roman" w:hAnsi="Times New Roman" w:cs="Times New Roman"/>
          <w:color w:val="auto"/>
          <w:sz w:val="24"/>
          <w:szCs w:val="24"/>
        </w:rPr>
        <w:t>Justification for the study</w:t>
      </w:r>
      <w:bookmarkEnd w:id="24"/>
    </w:p>
    <w:p w:rsidR="0014675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Indiscr</w:t>
      </w:r>
      <w:r w:rsidR="00000842" w:rsidRPr="00673ED9">
        <w:rPr>
          <w:rFonts w:ascii="Times New Roman" w:hAnsi="Times New Roman" w:cs="Times New Roman"/>
          <w:sz w:val="24"/>
          <w:szCs w:val="24"/>
        </w:rPr>
        <w:t>iminate disposal of solid waste</w:t>
      </w:r>
      <w:r w:rsidRPr="00673ED9">
        <w:rPr>
          <w:rFonts w:ascii="Times New Roman" w:hAnsi="Times New Roman" w:cs="Times New Roman"/>
          <w:sz w:val="24"/>
          <w:szCs w:val="24"/>
        </w:rPr>
        <w:t xml:space="preserve"> has the potentials to cause damage to the environment and the health of people. In Nigeria, waste management is at the lowest ebb in most towns and cities</w:t>
      </w:r>
      <w:r w:rsidR="00A064C8" w:rsidRPr="00673ED9">
        <w:rPr>
          <w:rFonts w:ascii="Times New Roman" w:hAnsi="Times New Roman" w:cs="Times New Roman"/>
          <w:sz w:val="24"/>
          <w:szCs w:val="24"/>
        </w:rPr>
        <w:t xml:space="preserve"> (Talib, 2014)</w:t>
      </w:r>
      <w:r w:rsidRPr="00673ED9">
        <w:rPr>
          <w:rFonts w:ascii="Times New Roman" w:hAnsi="Times New Roman" w:cs="Times New Roman"/>
          <w:sz w:val="24"/>
          <w:szCs w:val="24"/>
        </w:rPr>
        <w:t>. At many inner and peri-urban centres, refuse heaps are left unattended to</w:t>
      </w:r>
      <w:r w:rsidR="00DE622B" w:rsidRPr="00673ED9">
        <w:rPr>
          <w:rFonts w:ascii="Times New Roman" w:hAnsi="Times New Roman" w:cs="Times New Roman"/>
          <w:sz w:val="24"/>
          <w:szCs w:val="24"/>
        </w:rPr>
        <w:t xml:space="preserve"> for two to three weeks</w:t>
      </w:r>
      <w:r w:rsidRPr="00673ED9">
        <w:rPr>
          <w:rFonts w:ascii="Times New Roman" w:hAnsi="Times New Roman" w:cs="Times New Roman"/>
          <w:sz w:val="24"/>
          <w:szCs w:val="24"/>
        </w:rPr>
        <w:t xml:space="preserve">, and where the </w:t>
      </w:r>
      <w:r w:rsidR="00061E07" w:rsidRPr="00673ED9">
        <w:rPr>
          <w:rFonts w:ascii="Times New Roman" w:hAnsi="Times New Roman" w:cs="Times New Roman"/>
          <w:sz w:val="24"/>
          <w:szCs w:val="24"/>
        </w:rPr>
        <w:t>Town</w:t>
      </w:r>
      <w:r w:rsidRPr="00673ED9">
        <w:rPr>
          <w:rFonts w:ascii="Times New Roman" w:hAnsi="Times New Roman" w:cs="Times New Roman"/>
          <w:sz w:val="24"/>
          <w:szCs w:val="24"/>
        </w:rPr>
        <w:t xml:space="preserve"> authorities do the collection, it is often irregular. The recycling of waste is almost unknown, while methods of collection and final disposal are very much </w:t>
      </w:r>
      <w:r w:rsidR="00143CFC" w:rsidRPr="00673ED9">
        <w:rPr>
          <w:rFonts w:ascii="Times New Roman" w:hAnsi="Times New Roman" w:cs="Times New Roman"/>
          <w:sz w:val="24"/>
          <w:szCs w:val="24"/>
        </w:rPr>
        <w:t>unsatisfactory (</w:t>
      </w:r>
      <w:r w:rsidR="002C6562" w:rsidRPr="00673ED9">
        <w:rPr>
          <w:rFonts w:ascii="Times New Roman" w:hAnsi="Times New Roman" w:cs="Times New Roman"/>
          <w:sz w:val="24"/>
          <w:szCs w:val="24"/>
        </w:rPr>
        <w:t>Adiogo, 2003).</w:t>
      </w:r>
    </w:p>
    <w:p w:rsidR="0000084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alarming rate at which heaps of solid waste continue to occupy cities, coupled with the fact that 87% of Nigerians use disposal method adjudged unsanitary, has not only contributed to visual </w:t>
      </w:r>
      <w:r w:rsidR="00DE622B" w:rsidRPr="00673ED9">
        <w:rPr>
          <w:rFonts w:ascii="Times New Roman" w:hAnsi="Times New Roman" w:cs="Times New Roman"/>
          <w:sz w:val="24"/>
          <w:szCs w:val="24"/>
        </w:rPr>
        <w:t>impairment</w:t>
      </w:r>
      <w:r w:rsidRPr="00673ED9">
        <w:rPr>
          <w:rFonts w:ascii="Times New Roman" w:hAnsi="Times New Roman" w:cs="Times New Roman"/>
          <w:sz w:val="24"/>
          <w:szCs w:val="24"/>
        </w:rPr>
        <w:t xml:space="preserve"> and odour, but has also encouraged the breeding of rodents, mosquitoes, and other pests raising serious concerns over public health (Onibokum, 2000).</w:t>
      </w:r>
      <w:r w:rsidR="00C67596" w:rsidRPr="00673ED9">
        <w:rPr>
          <w:rFonts w:ascii="Times New Roman" w:hAnsi="Times New Roman" w:cs="Times New Roman"/>
          <w:sz w:val="24"/>
          <w:szCs w:val="24"/>
        </w:rPr>
        <w:t xml:space="preserve"> </w:t>
      </w:r>
      <w:r w:rsidR="00000842" w:rsidRPr="00673ED9">
        <w:rPr>
          <w:rFonts w:ascii="Times New Roman" w:hAnsi="Times New Roman" w:cs="Times New Roman"/>
          <w:sz w:val="24"/>
          <w:szCs w:val="24"/>
        </w:rPr>
        <w:t xml:space="preserve">Mechanical </w:t>
      </w:r>
      <w:r w:rsidR="002C6562" w:rsidRPr="00673ED9">
        <w:rPr>
          <w:rFonts w:ascii="Times New Roman" w:hAnsi="Times New Roman" w:cs="Times New Roman"/>
          <w:sz w:val="24"/>
          <w:szCs w:val="24"/>
        </w:rPr>
        <w:t xml:space="preserve">insect </w:t>
      </w:r>
      <w:r w:rsidR="00000842" w:rsidRPr="00673ED9">
        <w:rPr>
          <w:rFonts w:ascii="Times New Roman" w:hAnsi="Times New Roman" w:cs="Times New Roman"/>
          <w:sz w:val="24"/>
          <w:szCs w:val="24"/>
        </w:rPr>
        <w:t xml:space="preserve">vectors such as </w:t>
      </w:r>
      <w:r w:rsidR="00DE622B" w:rsidRPr="00673ED9">
        <w:rPr>
          <w:rFonts w:ascii="Times New Roman" w:hAnsi="Times New Roman" w:cs="Times New Roman"/>
          <w:i/>
          <w:sz w:val="24"/>
          <w:szCs w:val="24"/>
        </w:rPr>
        <w:t>M</w:t>
      </w:r>
      <w:r w:rsidR="00000842" w:rsidRPr="00673ED9">
        <w:rPr>
          <w:rFonts w:ascii="Times New Roman" w:hAnsi="Times New Roman" w:cs="Times New Roman"/>
          <w:i/>
          <w:sz w:val="24"/>
          <w:szCs w:val="24"/>
        </w:rPr>
        <w:t>usca domestica</w:t>
      </w:r>
      <w:r w:rsidR="002C6562" w:rsidRPr="00673ED9">
        <w:rPr>
          <w:rFonts w:ascii="Times New Roman" w:hAnsi="Times New Roman" w:cs="Times New Roman"/>
          <w:sz w:val="24"/>
          <w:szCs w:val="24"/>
        </w:rPr>
        <w:t xml:space="preserve"> (house flies), </w:t>
      </w:r>
      <w:r w:rsidR="00DE622B" w:rsidRPr="00673ED9">
        <w:rPr>
          <w:rFonts w:ascii="Times New Roman" w:hAnsi="Times New Roman" w:cs="Times New Roman"/>
          <w:i/>
          <w:sz w:val="24"/>
          <w:szCs w:val="24"/>
        </w:rPr>
        <w:t>M. sorbens</w:t>
      </w:r>
      <w:r w:rsidR="00DE622B" w:rsidRPr="00673ED9">
        <w:rPr>
          <w:rFonts w:ascii="Times New Roman" w:hAnsi="Times New Roman" w:cs="Times New Roman"/>
          <w:sz w:val="24"/>
          <w:szCs w:val="24"/>
        </w:rPr>
        <w:t xml:space="preserve"> (</w:t>
      </w:r>
      <w:r w:rsidR="002C6562" w:rsidRPr="00673ED9">
        <w:rPr>
          <w:rFonts w:ascii="Times New Roman" w:hAnsi="Times New Roman" w:cs="Times New Roman"/>
          <w:sz w:val="24"/>
          <w:szCs w:val="24"/>
        </w:rPr>
        <w:t>filth flies</w:t>
      </w:r>
      <w:r w:rsidR="00DE622B" w:rsidRPr="00673ED9">
        <w:rPr>
          <w:rFonts w:ascii="Times New Roman" w:hAnsi="Times New Roman" w:cs="Times New Roman"/>
          <w:sz w:val="24"/>
          <w:szCs w:val="24"/>
        </w:rPr>
        <w:t>)</w:t>
      </w:r>
      <w:r w:rsidR="002C6562" w:rsidRPr="00673ED9">
        <w:rPr>
          <w:rFonts w:ascii="Times New Roman" w:hAnsi="Times New Roman" w:cs="Times New Roman"/>
          <w:sz w:val="24"/>
          <w:szCs w:val="24"/>
        </w:rPr>
        <w:t xml:space="preserve"> and </w:t>
      </w:r>
      <w:r w:rsidR="00DE622B" w:rsidRPr="00673ED9">
        <w:rPr>
          <w:rFonts w:ascii="Times New Roman" w:hAnsi="Times New Roman" w:cs="Times New Roman"/>
          <w:i/>
          <w:sz w:val="24"/>
          <w:szCs w:val="24"/>
        </w:rPr>
        <w:t>Blatta</w:t>
      </w:r>
      <w:r w:rsidR="00315DEE" w:rsidRPr="00673ED9">
        <w:rPr>
          <w:rFonts w:ascii="Times New Roman" w:hAnsi="Times New Roman" w:cs="Times New Roman"/>
          <w:i/>
          <w:sz w:val="24"/>
          <w:szCs w:val="24"/>
        </w:rPr>
        <w:t xml:space="preserve"> </w:t>
      </w:r>
      <w:r w:rsidR="00DE622B" w:rsidRPr="00673ED9">
        <w:rPr>
          <w:rFonts w:ascii="Times New Roman" w:hAnsi="Times New Roman" w:cs="Times New Roman"/>
          <w:i/>
          <w:sz w:val="24"/>
          <w:szCs w:val="24"/>
        </w:rPr>
        <w:t>sp</w:t>
      </w:r>
      <w:r w:rsidR="00DE622B" w:rsidRPr="00673ED9">
        <w:rPr>
          <w:rFonts w:ascii="Times New Roman" w:hAnsi="Times New Roman" w:cs="Times New Roman"/>
          <w:sz w:val="24"/>
          <w:szCs w:val="24"/>
        </w:rPr>
        <w:t xml:space="preserve"> (</w:t>
      </w:r>
      <w:r w:rsidR="002C6562" w:rsidRPr="00673ED9">
        <w:rPr>
          <w:rFonts w:ascii="Times New Roman" w:hAnsi="Times New Roman" w:cs="Times New Roman"/>
          <w:sz w:val="24"/>
          <w:szCs w:val="24"/>
        </w:rPr>
        <w:t>cockroaches</w:t>
      </w:r>
      <w:r w:rsidR="00DE622B" w:rsidRPr="00673ED9">
        <w:rPr>
          <w:rFonts w:ascii="Times New Roman" w:hAnsi="Times New Roman" w:cs="Times New Roman"/>
          <w:sz w:val="24"/>
          <w:szCs w:val="24"/>
        </w:rPr>
        <w:t>)</w:t>
      </w:r>
      <w:r w:rsidR="002C6562" w:rsidRPr="00673ED9">
        <w:rPr>
          <w:rFonts w:ascii="Times New Roman" w:hAnsi="Times New Roman" w:cs="Times New Roman"/>
          <w:sz w:val="24"/>
          <w:szCs w:val="24"/>
        </w:rPr>
        <w:t xml:space="preserve"> are abundant and worsen the situation.</w:t>
      </w:r>
    </w:p>
    <w:p w:rsidR="00146752" w:rsidRPr="00673ED9" w:rsidRDefault="00117F7B" w:rsidP="0083209A">
      <w:pPr>
        <w:pStyle w:val="Heading1"/>
        <w:spacing w:before="240" w:after="240" w:line="360" w:lineRule="auto"/>
        <w:jc w:val="both"/>
        <w:rPr>
          <w:rFonts w:ascii="Times New Roman" w:hAnsi="Times New Roman" w:cs="Times New Roman"/>
          <w:color w:val="auto"/>
          <w:sz w:val="24"/>
          <w:szCs w:val="24"/>
        </w:rPr>
      </w:pPr>
      <w:bookmarkStart w:id="25" w:name="_Toc20038849"/>
      <w:r w:rsidRPr="00673ED9">
        <w:rPr>
          <w:rFonts w:ascii="Times New Roman" w:hAnsi="Times New Roman" w:cs="Times New Roman"/>
          <w:color w:val="auto"/>
          <w:sz w:val="24"/>
          <w:szCs w:val="24"/>
        </w:rPr>
        <w:t xml:space="preserve">1.6 </w:t>
      </w:r>
      <w:r w:rsidR="00146752" w:rsidRPr="00673ED9">
        <w:rPr>
          <w:rFonts w:ascii="Times New Roman" w:hAnsi="Times New Roman" w:cs="Times New Roman"/>
          <w:color w:val="auto"/>
          <w:sz w:val="24"/>
          <w:szCs w:val="24"/>
        </w:rPr>
        <w:t>Significance of the study</w:t>
      </w:r>
      <w:bookmarkEnd w:id="25"/>
    </w:p>
    <w:p w:rsidR="0014675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research findings, </w:t>
      </w:r>
      <w:r w:rsidR="00000842" w:rsidRPr="00673ED9">
        <w:rPr>
          <w:rFonts w:ascii="Times New Roman" w:hAnsi="Times New Roman" w:cs="Times New Roman"/>
          <w:sz w:val="24"/>
          <w:szCs w:val="24"/>
        </w:rPr>
        <w:t>conclusion</w:t>
      </w:r>
      <w:r w:rsidRPr="00673ED9">
        <w:rPr>
          <w:rFonts w:ascii="Times New Roman" w:hAnsi="Times New Roman" w:cs="Times New Roman"/>
          <w:sz w:val="24"/>
          <w:szCs w:val="24"/>
        </w:rPr>
        <w:t xml:space="preserve"> and recommendations will be beneficial to different stakeholders in various ways as shown below:</w:t>
      </w:r>
    </w:p>
    <w:p w:rsidR="0014675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b/>
          <w:sz w:val="24"/>
          <w:szCs w:val="24"/>
        </w:rPr>
        <w:t xml:space="preserve">The management of </w:t>
      </w:r>
      <w:r w:rsidR="00EB7176" w:rsidRPr="00673ED9">
        <w:rPr>
          <w:rFonts w:ascii="Times New Roman" w:hAnsi="Times New Roman" w:cs="Times New Roman"/>
          <w:b/>
          <w:sz w:val="24"/>
          <w:szCs w:val="24"/>
        </w:rPr>
        <w:t xml:space="preserve">Gwale local </w:t>
      </w:r>
      <w:r w:rsidR="00831165" w:rsidRPr="00673ED9">
        <w:rPr>
          <w:rFonts w:ascii="Times New Roman" w:hAnsi="Times New Roman" w:cs="Times New Roman"/>
          <w:b/>
          <w:sz w:val="24"/>
          <w:szCs w:val="24"/>
        </w:rPr>
        <w:t>government</w:t>
      </w:r>
      <w:r w:rsidRPr="00673ED9">
        <w:rPr>
          <w:rFonts w:ascii="Times New Roman" w:hAnsi="Times New Roman" w:cs="Times New Roman"/>
          <w:b/>
          <w:sz w:val="24"/>
          <w:szCs w:val="24"/>
        </w:rPr>
        <w:t>:</w:t>
      </w:r>
      <w:r w:rsidRPr="00673ED9">
        <w:rPr>
          <w:rFonts w:ascii="Times New Roman" w:hAnsi="Times New Roman" w:cs="Times New Roman"/>
          <w:sz w:val="24"/>
          <w:szCs w:val="24"/>
        </w:rPr>
        <w:t xml:space="preserve"> The findings of this study will help the management of </w:t>
      </w:r>
      <w:r w:rsidR="00EB7176" w:rsidRPr="00673ED9">
        <w:rPr>
          <w:rFonts w:ascii="Times New Roman" w:hAnsi="Times New Roman" w:cs="Times New Roman"/>
          <w:sz w:val="24"/>
          <w:szCs w:val="24"/>
        </w:rPr>
        <w:t>Gwale local government</w:t>
      </w:r>
      <w:r w:rsidR="002B12EC"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to understand </w:t>
      </w:r>
      <w:r w:rsidRPr="00673ED9">
        <w:rPr>
          <w:rFonts w:ascii="Times New Roman" w:eastAsia="Times New Roman" w:hAnsi="Times New Roman" w:cs="Times New Roman"/>
          <w:sz w:val="24"/>
          <w:szCs w:val="24"/>
        </w:rPr>
        <w:t>the</w:t>
      </w:r>
      <w:r w:rsidR="00706634" w:rsidRPr="00673ED9">
        <w:rPr>
          <w:rFonts w:ascii="Times New Roman" w:eastAsia="Times New Roman" w:hAnsi="Times New Roman" w:cs="Times New Roman"/>
          <w:sz w:val="24"/>
          <w:szCs w:val="24"/>
        </w:rPr>
        <w:t xml:space="preserve"> </w:t>
      </w:r>
      <w:r w:rsidRPr="00673ED9">
        <w:rPr>
          <w:rFonts w:ascii="Times New Roman" w:eastAsia="Times New Roman" w:hAnsi="Times New Roman" w:cs="Times New Roman"/>
          <w:sz w:val="24"/>
          <w:szCs w:val="24"/>
        </w:rPr>
        <w:t xml:space="preserve">impact of domestic waste management on the </w:t>
      </w:r>
      <w:r w:rsidR="00807FB2" w:rsidRPr="00673ED9">
        <w:rPr>
          <w:rFonts w:ascii="Times New Roman" w:eastAsia="Times New Roman" w:hAnsi="Times New Roman" w:cs="Times New Roman"/>
          <w:sz w:val="24"/>
          <w:szCs w:val="24"/>
        </w:rPr>
        <w:t>occurrence</w:t>
      </w:r>
      <w:r w:rsidRPr="00673ED9">
        <w:rPr>
          <w:rFonts w:ascii="Times New Roman" w:eastAsia="Times New Roman" w:hAnsi="Times New Roman" w:cs="Times New Roman"/>
          <w:sz w:val="24"/>
          <w:szCs w:val="24"/>
        </w:rPr>
        <w:t xml:space="preserve"> of </w:t>
      </w:r>
      <w:r w:rsidR="000D04F6" w:rsidRPr="00673ED9">
        <w:rPr>
          <w:rFonts w:ascii="Times New Roman" w:hAnsi="Times New Roman" w:cs="Times New Roman"/>
          <w:sz w:val="24"/>
          <w:szCs w:val="24"/>
        </w:rPr>
        <w:t xml:space="preserve">Enteric Diseases </w:t>
      </w:r>
      <w:r w:rsidRPr="00673ED9">
        <w:rPr>
          <w:rFonts w:ascii="Times New Roman" w:eastAsia="Times New Roman" w:hAnsi="Times New Roman" w:cs="Times New Roman"/>
          <w:sz w:val="24"/>
          <w:szCs w:val="24"/>
        </w:rPr>
        <w:t>among people</w:t>
      </w:r>
      <w:r w:rsidRPr="00673ED9">
        <w:rPr>
          <w:rFonts w:ascii="Times New Roman" w:hAnsi="Times New Roman" w:cs="Times New Roman"/>
          <w:sz w:val="24"/>
          <w:szCs w:val="24"/>
        </w:rPr>
        <w:t>. It will further present the proper solid waste disposal strategies that can save the Gwale area</w:t>
      </w:r>
      <w:r w:rsidR="00826380" w:rsidRPr="00673ED9">
        <w:rPr>
          <w:rFonts w:ascii="Times New Roman" w:hAnsi="Times New Roman" w:cs="Times New Roman"/>
          <w:sz w:val="24"/>
          <w:szCs w:val="24"/>
        </w:rPr>
        <w:t xml:space="preserve"> from much public health challenges</w:t>
      </w:r>
      <w:r w:rsidRPr="00673ED9">
        <w:rPr>
          <w:rFonts w:ascii="Times New Roman" w:hAnsi="Times New Roman" w:cs="Times New Roman"/>
          <w:sz w:val="24"/>
          <w:szCs w:val="24"/>
        </w:rPr>
        <w:t>.</w:t>
      </w:r>
    </w:p>
    <w:p w:rsidR="0014675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b/>
          <w:sz w:val="24"/>
          <w:szCs w:val="24"/>
        </w:rPr>
        <w:t xml:space="preserve">The community members: </w:t>
      </w:r>
      <w:r w:rsidRPr="00673ED9">
        <w:rPr>
          <w:rFonts w:ascii="Times New Roman" w:hAnsi="Times New Roman" w:cs="Times New Roman"/>
          <w:sz w:val="24"/>
          <w:szCs w:val="24"/>
        </w:rPr>
        <w:t>The study will help the community members to know the effects of poor waste disposal to their health and provide measures to ensure proper disposal of waste.</w:t>
      </w:r>
    </w:p>
    <w:p w:rsidR="00146752" w:rsidRPr="00673ED9" w:rsidRDefault="0014675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b/>
          <w:sz w:val="24"/>
          <w:szCs w:val="24"/>
        </w:rPr>
        <w:t>Other researchers:</w:t>
      </w:r>
      <w:r w:rsidRPr="00673ED9">
        <w:rPr>
          <w:rFonts w:ascii="Times New Roman" w:hAnsi="Times New Roman" w:cs="Times New Roman"/>
          <w:sz w:val="24"/>
          <w:szCs w:val="24"/>
        </w:rPr>
        <w:t xml:space="preserve"> This study will provide valuable information to other researchers on which they can build to do more research on solid waste management.</w:t>
      </w:r>
    </w:p>
    <w:p w:rsidR="002C6562" w:rsidRPr="00673ED9" w:rsidRDefault="002C656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b/>
          <w:sz w:val="24"/>
          <w:szCs w:val="24"/>
        </w:rPr>
        <w:lastRenderedPageBreak/>
        <w:t>Hospitals:</w:t>
      </w:r>
      <w:r w:rsidRPr="00673ED9">
        <w:rPr>
          <w:rFonts w:ascii="Times New Roman" w:hAnsi="Times New Roman" w:cs="Times New Roman"/>
          <w:sz w:val="24"/>
          <w:szCs w:val="24"/>
        </w:rPr>
        <w:t xml:space="preserve"> The study will provide hospital management with information about the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enteric diseases to assist in decisions about relevant medicines to stock as well as medical personnel required.</w:t>
      </w:r>
    </w:p>
    <w:p w:rsidR="00117F7B" w:rsidRPr="00673ED9" w:rsidRDefault="002C656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b/>
          <w:sz w:val="24"/>
          <w:szCs w:val="24"/>
        </w:rPr>
        <w:t>Higher institutions of learning:</w:t>
      </w:r>
      <w:r w:rsidRPr="00673ED9">
        <w:rPr>
          <w:rFonts w:ascii="Times New Roman" w:hAnsi="Times New Roman" w:cs="Times New Roman"/>
          <w:sz w:val="24"/>
          <w:szCs w:val="24"/>
        </w:rPr>
        <w:t xml:space="preserve"> This study will act as reference for other researchers in higher institutions of learning to base on for further research into </w:t>
      </w:r>
      <w:r w:rsidR="00043832" w:rsidRPr="00673ED9">
        <w:rPr>
          <w:rFonts w:ascii="Times New Roman" w:hAnsi="Times New Roman" w:cs="Times New Roman"/>
          <w:sz w:val="24"/>
          <w:szCs w:val="24"/>
        </w:rPr>
        <w:t>enteric diseases.</w:t>
      </w:r>
    </w:p>
    <w:p w:rsidR="009722C7"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26" w:name="_Toc440936035"/>
      <w:bookmarkStart w:id="27" w:name="_Toc20038850"/>
      <w:r w:rsidRPr="00673ED9">
        <w:rPr>
          <w:rFonts w:ascii="Times New Roman" w:hAnsi="Times New Roman" w:cs="Times New Roman"/>
          <w:color w:val="auto"/>
          <w:sz w:val="24"/>
          <w:szCs w:val="24"/>
        </w:rPr>
        <w:t xml:space="preserve">1.7 Scope of the </w:t>
      </w:r>
      <w:bookmarkEnd w:id="26"/>
      <w:r w:rsidR="00567EF4" w:rsidRPr="00673ED9">
        <w:rPr>
          <w:rFonts w:ascii="Times New Roman" w:hAnsi="Times New Roman" w:cs="Times New Roman"/>
          <w:color w:val="auto"/>
          <w:sz w:val="24"/>
          <w:szCs w:val="24"/>
        </w:rPr>
        <w:t>Study</w:t>
      </w:r>
      <w:bookmarkEnd w:id="27"/>
    </w:p>
    <w:p w:rsidR="00567EF4" w:rsidRPr="00673ED9" w:rsidRDefault="00567EF4" w:rsidP="0083209A">
      <w:pPr>
        <w:pStyle w:val="Heading1"/>
        <w:spacing w:before="240" w:after="240" w:line="360" w:lineRule="auto"/>
        <w:jc w:val="both"/>
        <w:rPr>
          <w:rFonts w:ascii="Times New Roman" w:hAnsi="Times New Roman" w:cs="Times New Roman"/>
          <w:color w:val="auto"/>
          <w:sz w:val="24"/>
          <w:szCs w:val="24"/>
        </w:rPr>
      </w:pPr>
      <w:bookmarkStart w:id="28" w:name="_Toc20038851"/>
      <w:r w:rsidRPr="00673ED9">
        <w:rPr>
          <w:rFonts w:ascii="Times New Roman" w:hAnsi="Times New Roman" w:cs="Times New Roman"/>
          <w:color w:val="auto"/>
          <w:sz w:val="24"/>
          <w:szCs w:val="24"/>
        </w:rPr>
        <w:t>1.7.1 Content scope</w:t>
      </w:r>
      <w:bookmarkEnd w:id="28"/>
    </w:p>
    <w:p w:rsidR="00567EF4" w:rsidRPr="00673ED9" w:rsidRDefault="00EC3ED0"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This study wa</w:t>
      </w:r>
      <w:r w:rsidR="00567EF4" w:rsidRPr="00673ED9">
        <w:rPr>
          <w:rFonts w:ascii="Times New Roman" w:hAnsi="Times New Roman"/>
          <w:sz w:val="24"/>
          <w:szCs w:val="24"/>
        </w:rPr>
        <w:t xml:space="preserve">s about an assessment of the impact of domestic waste management on the </w:t>
      </w:r>
      <w:r w:rsidR="00807FB2" w:rsidRPr="00673ED9">
        <w:rPr>
          <w:rFonts w:ascii="Times New Roman" w:hAnsi="Times New Roman"/>
          <w:sz w:val="24"/>
          <w:szCs w:val="24"/>
        </w:rPr>
        <w:t>occurrence</w:t>
      </w:r>
      <w:r w:rsidR="00567EF4" w:rsidRPr="00673ED9">
        <w:rPr>
          <w:rFonts w:ascii="Times New Roman" w:hAnsi="Times New Roman"/>
          <w:sz w:val="24"/>
          <w:szCs w:val="24"/>
        </w:rPr>
        <w:t xml:space="preserve"> of enteric diseases among people living in urban centres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567EF4" w:rsidRPr="00673ED9">
        <w:rPr>
          <w:rFonts w:ascii="Times New Roman" w:hAnsi="Times New Roman" w:cs="Times New Roman"/>
          <w:sz w:val="24"/>
          <w:szCs w:val="24"/>
        </w:rPr>
        <w:t xml:space="preserve">, Kano State Nigeria </w:t>
      </w:r>
      <w:r w:rsidRPr="00673ED9">
        <w:rPr>
          <w:rFonts w:ascii="Times New Roman" w:hAnsi="Times New Roman"/>
          <w:sz w:val="24"/>
          <w:szCs w:val="24"/>
        </w:rPr>
        <w:t>and wa</w:t>
      </w:r>
      <w:r w:rsidR="00567EF4" w:rsidRPr="00673ED9">
        <w:rPr>
          <w:rFonts w:ascii="Times New Roman" w:hAnsi="Times New Roman"/>
          <w:sz w:val="24"/>
          <w:szCs w:val="24"/>
        </w:rPr>
        <w:t>s limited to three objectives which include</w:t>
      </w:r>
      <w:r w:rsidRPr="00673ED9">
        <w:rPr>
          <w:rFonts w:ascii="Times New Roman" w:hAnsi="Times New Roman"/>
          <w:sz w:val="24"/>
          <w:szCs w:val="24"/>
        </w:rPr>
        <w:t>d</w:t>
      </w:r>
      <w:r w:rsidR="00567EF4" w:rsidRPr="00673ED9">
        <w:rPr>
          <w:rFonts w:ascii="Times New Roman" w:hAnsi="Times New Roman"/>
          <w:sz w:val="24"/>
          <w:szCs w:val="24"/>
        </w:rPr>
        <w:t xml:space="preserve">: assessing domestic waste management practices in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00567EF4" w:rsidRPr="00673ED9">
        <w:rPr>
          <w:rFonts w:ascii="Times New Roman" w:hAnsi="Times New Roman"/>
          <w:sz w:val="24"/>
          <w:szCs w:val="24"/>
        </w:rPr>
        <w:t xml:space="preserve">; analyzing the </w:t>
      </w:r>
      <w:r w:rsidR="00807FB2" w:rsidRPr="00673ED9">
        <w:rPr>
          <w:rFonts w:ascii="Times New Roman" w:hAnsi="Times New Roman"/>
          <w:sz w:val="24"/>
          <w:szCs w:val="24"/>
        </w:rPr>
        <w:t>occurrence</w:t>
      </w:r>
      <w:r w:rsidR="00567EF4" w:rsidRPr="00673ED9">
        <w:rPr>
          <w:rFonts w:ascii="Times New Roman" w:hAnsi="Times New Roman"/>
          <w:sz w:val="24"/>
          <w:szCs w:val="24"/>
        </w:rPr>
        <w:t xml:space="preserve"> of </w:t>
      </w:r>
      <w:r w:rsidR="00906D38" w:rsidRPr="00673ED9">
        <w:rPr>
          <w:rFonts w:ascii="Times New Roman" w:hAnsi="Times New Roman"/>
          <w:sz w:val="24"/>
          <w:szCs w:val="24"/>
        </w:rPr>
        <w:t>c</w:t>
      </w:r>
      <w:r w:rsidR="00E25C21" w:rsidRPr="00673ED9">
        <w:rPr>
          <w:rFonts w:ascii="Times New Roman" w:hAnsi="Times New Roman"/>
          <w:sz w:val="24"/>
          <w:szCs w:val="24"/>
        </w:rPr>
        <w:t>holera</w:t>
      </w:r>
      <w:r w:rsidR="00567EF4" w:rsidRPr="00673ED9">
        <w:rPr>
          <w:rFonts w:ascii="Times New Roman" w:hAnsi="Times New Roman"/>
          <w:sz w:val="24"/>
          <w:szCs w:val="24"/>
        </w:rPr>
        <w:t xml:space="preserve">, </w:t>
      </w:r>
      <w:r w:rsidR="00906D38" w:rsidRPr="00673ED9">
        <w:rPr>
          <w:rFonts w:ascii="Times New Roman" w:hAnsi="Times New Roman"/>
          <w:sz w:val="24"/>
          <w:szCs w:val="24"/>
        </w:rPr>
        <w:t>t</w:t>
      </w:r>
      <w:r w:rsidR="00E25C21" w:rsidRPr="00673ED9">
        <w:rPr>
          <w:rFonts w:ascii="Times New Roman" w:hAnsi="Times New Roman"/>
          <w:sz w:val="24"/>
          <w:szCs w:val="24"/>
        </w:rPr>
        <w:t>yphoid</w:t>
      </w:r>
      <w:r w:rsidR="00567EF4" w:rsidRPr="00673ED9">
        <w:rPr>
          <w:rFonts w:ascii="Times New Roman" w:hAnsi="Times New Roman"/>
          <w:sz w:val="24"/>
          <w:szCs w:val="24"/>
        </w:rPr>
        <w:t xml:space="preserve"> and </w:t>
      </w:r>
      <w:r w:rsidR="00906D38" w:rsidRPr="00673ED9">
        <w:rPr>
          <w:rFonts w:ascii="Times New Roman" w:hAnsi="Times New Roman"/>
          <w:sz w:val="24"/>
          <w:szCs w:val="24"/>
        </w:rPr>
        <w:t>d</w:t>
      </w:r>
      <w:r w:rsidR="008B6ABC" w:rsidRPr="00673ED9">
        <w:rPr>
          <w:rFonts w:ascii="Times New Roman" w:hAnsi="Times New Roman"/>
          <w:sz w:val="24"/>
          <w:szCs w:val="24"/>
        </w:rPr>
        <w:t>ysentery</w:t>
      </w:r>
      <w:r w:rsidR="00567EF4" w:rsidRPr="00673ED9">
        <w:rPr>
          <w:rFonts w:ascii="Times New Roman" w:hAnsi="Times New Roman"/>
          <w:sz w:val="24"/>
          <w:szCs w:val="24"/>
        </w:rPr>
        <w:t xml:space="preserve"> among people living in </w:t>
      </w:r>
      <w:r w:rsidR="00EB7176" w:rsidRPr="00673ED9">
        <w:rPr>
          <w:rFonts w:ascii="Times New Roman" w:hAnsi="Times New Roman"/>
          <w:sz w:val="24"/>
          <w:szCs w:val="24"/>
        </w:rPr>
        <w:t>Gwale local government</w:t>
      </w:r>
      <w:r w:rsidR="002B12EC" w:rsidRPr="00673ED9">
        <w:rPr>
          <w:rFonts w:ascii="Times New Roman" w:hAnsi="Times New Roman"/>
          <w:sz w:val="24"/>
          <w:szCs w:val="24"/>
        </w:rPr>
        <w:t xml:space="preserve"> </w:t>
      </w:r>
      <w:r w:rsidR="00567EF4" w:rsidRPr="00673ED9">
        <w:rPr>
          <w:rFonts w:ascii="Times New Roman" w:hAnsi="Times New Roman"/>
          <w:sz w:val="24"/>
          <w:szCs w:val="24"/>
        </w:rPr>
        <w:t xml:space="preserve">and lastly relating how domestic waste management practices affect the </w:t>
      </w:r>
      <w:r w:rsidR="00807FB2" w:rsidRPr="00673ED9">
        <w:rPr>
          <w:rFonts w:ascii="Times New Roman" w:hAnsi="Times New Roman"/>
          <w:sz w:val="24"/>
          <w:szCs w:val="24"/>
        </w:rPr>
        <w:t>occurrence</w:t>
      </w:r>
      <w:r w:rsidR="00567EF4" w:rsidRPr="00673ED9">
        <w:rPr>
          <w:rFonts w:ascii="Times New Roman" w:hAnsi="Times New Roman"/>
          <w:sz w:val="24"/>
          <w:szCs w:val="24"/>
        </w:rPr>
        <w:t xml:space="preserve"> of </w:t>
      </w:r>
      <w:r w:rsidR="00906D38" w:rsidRPr="00673ED9">
        <w:rPr>
          <w:rFonts w:ascii="Times New Roman" w:hAnsi="Times New Roman"/>
          <w:sz w:val="24"/>
          <w:szCs w:val="24"/>
        </w:rPr>
        <w:t>c</w:t>
      </w:r>
      <w:r w:rsidR="00E25C21" w:rsidRPr="00673ED9">
        <w:rPr>
          <w:rFonts w:ascii="Times New Roman" w:hAnsi="Times New Roman"/>
          <w:sz w:val="24"/>
          <w:szCs w:val="24"/>
        </w:rPr>
        <w:t>holera</w:t>
      </w:r>
      <w:r w:rsidR="00567EF4" w:rsidRPr="00673ED9">
        <w:rPr>
          <w:rFonts w:ascii="Times New Roman" w:hAnsi="Times New Roman"/>
          <w:sz w:val="24"/>
          <w:szCs w:val="24"/>
        </w:rPr>
        <w:t xml:space="preserve">, </w:t>
      </w:r>
      <w:r w:rsidR="00906D38" w:rsidRPr="00673ED9">
        <w:rPr>
          <w:rFonts w:ascii="Times New Roman" w:hAnsi="Times New Roman"/>
          <w:sz w:val="24"/>
          <w:szCs w:val="24"/>
        </w:rPr>
        <w:t>t</w:t>
      </w:r>
      <w:r w:rsidR="00E25C21" w:rsidRPr="00673ED9">
        <w:rPr>
          <w:rFonts w:ascii="Times New Roman" w:hAnsi="Times New Roman"/>
          <w:sz w:val="24"/>
          <w:szCs w:val="24"/>
        </w:rPr>
        <w:t>yphoid</w:t>
      </w:r>
      <w:r w:rsidR="00567EF4" w:rsidRPr="00673ED9">
        <w:rPr>
          <w:rFonts w:ascii="Times New Roman" w:hAnsi="Times New Roman"/>
          <w:sz w:val="24"/>
          <w:szCs w:val="24"/>
        </w:rPr>
        <w:t xml:space="preserve"> and </w:t>
      </w:r>
      <w:r w:rsidR="00906D38" w:rsidRPr="00673ED9">
        <w:rPr>
          <w:rFonts w:ascii="Times New Roman" w:hAnsi="Times New Roman"/>
          <w:sz w:val="24"/>
          <w:szCs w:val="24"/>
        </w:rPr>
        <w:t>d</w:t>
      </w:r>
      <w:r w:rsidR="008B6ABC" w:rsidRPr="00673ED9">
        <w:rPr>
          <w:rFonts w:ascii="Times New Roman" w:hAnsi="Times New Roman"/>
          <w:sz w:val="24"/>
          <w:szCs w:val="24"/>
        </w:rPr>
        <w:t>ysentery</w:t>
      </w:r>
      <w:r w:rsidR="00567EF4" w:rsidRPr="00673ED9">
        <w:rPr>
          <w:rFonts w:ascii="Times New Roman" w:hAnsi="Times New Roman"/>
          <w:sz w:val="24"/>
          <w:szCs w:val="24"/>
        </w:rPr>
        <w:t xml:space="preserve"> among people living in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00567EF4" w:rsidRPr="00673ED9">
        <w:rPr>
          <w:rFonts w:ascii="Times New Roman" w:hAnsi="Times New Roman"/>
          <w:sz w:val="24"/>
          <w:szCs w:val="24"/>
        </w:rPr>
        <w:t>.</w:t>
      </w:r>
    </w:p>
    <w:p w:rsidR="00567EF4" w:rsidRPr="00673ED9" w:rsidRDefault="00567EF4" w:rsidP="0083209A">
      <w:pPr>
        <w:pStyle w:val="Heading1"/>
        <w:spacing w:before="240" w:after="240" w:line="360" w:lineRule="auto"/>
        <w:jc w:val="both"/>
        <w:rPr>
          <w:rFonts w:ascii="Times New Roman" w:hAnsi="Times New Roman" w:cs="Times New Roman"/>
          <w:color w:val="auto"/>
          <w:sz w:val="24"/>
          <w:szCs w:val="24"/>
        </w:rPr>
      </w:pPr>
      <w:bookmarkStart w:id="29" w:name="_Toc20038852"/>
      <w:r w:rsidRPr="00673ED9">
        <w:rPr>
          <w:rFonts w:ascii="Times New Roman" w:hAnsi="Times New Roman" w:cs="Times New Roman"/>
          <w:color w:val="auto"/>
          <w:sz w:val="24"/>
          <w:szCs w:val="24"/>
        </w:rPr>
        <w:t>1.7.2 Geographical scope</w:t>
      </w:r>
      <w:bookmarkEnd w:id="29"/>
    </w:p>
    <w:p w:rsidR="00567EF4" w:rsidRPr="00673ED9" w:rsidRDefault="00EC3ED0"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The study was</w:t>
      </w:r>
      <w:r w:rsidR="00567EF4" w:rsidRPr="00673ED9">
        <w:rPr>
          <w:rFonts w:ascii="Times New Roman" w:hAnsi="Times New Roman"/>
          <w:sz w:val="24"/>
          <w:szCs w:val="24"/>
        </w:rPr>
        <w:t xml:space="preserve"> carried out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567EF4" w:rsidRPr="00673ED9">
        <w:rPr>
          <w:rFonts w:ascii="Times New Roman" w:hAnsi="Times New Roman" w:cs="Times New Roman"/>
          <w:sz w:val="24"/>
          <w:szCs w:val="24"/>
        </w:rPr>
        <w:t>, Kano State Nigeria</w:t>
      </w:r>
      <w:r w:rsidR="00567EF4" w:rsidRPr="00673ED9">
        <w:rPr>
          <w:rFonts w:ascii="Times New Roman" w:hAnsi="Times New Roman"/>
          <w:sz w:val="24"/>
          <w:szCs w:val="24"/>
        </w:rPr>
        <w:t xml:space="preserve">. Gwale is a </w:t>
      </w:r>
      <w:r w:rsidR="00061E07" w:rsidRPr="00673ED9">
        <w:rPr>
          <w:rFonts w:ascii="Times New Roman" w:hAnsi="Times New Roman"/>
          <w:sz w:val="24"/>
          <w:szCs w:val="24"/>
        </w:rPr>
        <w:t>Town</w:t>
      </w:r>
      <w:r w:rsidR="00567EF4" w:rsidRPr="00673ED9">
        <w:rPr>
          <w:rFonts w:ascii="Times New Roman" w:hAnsi="Times New Roman"/>
          <w:sz w:val="24"/>
          <w:szCs w:val="24"/>
        </w:rPr>
        <w:t xml:space="preserve"> Area in Kano State, Nigeria within Greater Kano city. Its headquarters are in the suburb of Gwale. It has an area of 18 km² and a population</w:t>
      </w:r>
      <w:r w:rsidRPr="00673ED9">
        <w:rPr>
          <w:rFonts w:ascii="Times New Roman" w:hAnsi="Times New Roman"/>
          <w:sz w:val="24"/>
          <w:szCs w:val="24"/>
        </w:rPr>
        <w:t xml:space="preserve"> of 362,059 at the 2006 census.</w:t>
      </w:r>
    </w:p>
    <w:p w:rsidR="00567EF4" w:rsidRPr="00673ED9" w:rsidRDefault="00567EF4" w:rsidP="0083209A">
      <w:pPr>
        <w:pStyle w:val="Heading1"/>
        <w:spacing w:before="240" w:after="240" w:line="360" w:lineRule="auto"/>
        <w:jc w:val="both"/>
        <w:rPr>
          <w:rFonts w:ascii="Times New Roman" w:hAnsi="Times New Roman" w:cs="Times New Roman"/>
          <w:color w:val="auto"/>
          <w:sz w:val="24"/>
          <w:szCs w:val="24"/>
        </w:rPr>
      </w:pPr>
      <w:bookmarkStart w:id="30" w:name="_Toc20038853"/>
      <w:r w:rsidRPr="00673ED9">
        <w:rPr>
          <w:rFonts w:ascii="Times New Roman" w:hAnsi="Times New Roman" w:cs="Times New Roman"/>
          <w:color w:val="auto"/>
          <w:sz w:val="24"/>
          <w:szCs w:val="24"/>
        </w:rPr>
        <w:t>1.7.3 Time scope</w:t>
      </w:r>
      <w:bookmarkEnd w:id="30"/>
    </w:p>
    <w:p w:rsidR="00567EF4" w:rsidRPr="00673ED9" w:rsidRDefault="00EC3ED0"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The study was</w:t>
      </w:r>
      <w:r w:rsidR="00567EF4" w:rsidRPr="00673ED9">
        <w:rPr>
          <w:rFonts w:ascii="Times New Roman" w:hAnsi="Times New Roman"/>
          <w:sz w:val="24"/>
          <w:szCs w:val="24"/>
        </w:rPr>
        <w:t xml:space="preserve"> conducted from </w:t>
      </w:r>
      <w:r w:rsidRPr="00673ED9">
        <w:rPr>
          <w:rFonts w:ascii="Times New Roman" w:hAnsi="Times New Roman"/>
          <w:sz w:val="24"/>
          <w:szCs w:val="24"/>
        </w:rPr>
        <w:t>March 2018 to June 2018 and</w:t>
      </w:r>
      <w:r w:rsidR="00567EF4" w:rsidRPr="00673ED9">
        <w:rPr>
          <w:rFonts w:ascii="Times New Roman" w:hAnsi="Times New Roman"/>
          <w:sz w:val="24"/>
          <w:szCs w:val="24"/>
        </w:rPr>
        <w:t xml:space="preserve"> obtain</w:t>
      </w:r>
      <w:r w:rsidRPr="00673ED9">
        <w:rPr>
          <w:rFonts w:ascii="Times New Roman" w:hAnsi="Times New Roman"/>
          <w:sz w:val="24"/>
          <w:szCs w:val="24"/>
        </w:rPr>
        <w:t>ed</w:t>
      </w:r>
      <w:r w:rsidR="00567EF4" w:rsidRPr="00673ED9">
        <w:rPr>
          <w:rFonts w:ascii="Times New Roman" w:hAnsi="Times New Roman"/>
          <w:sz w:val="24"/>
          <w:szCs w:val="24"/>
        </w:rPr>
        <w:t xml:space="preserve"> and consider</w:t>
      </w:r>
      <w:r w:rsidRPr="00673ED9">
        <w:rPr>
          <w:rFonts w:ascii="Times New Roman" w:hAnsi="Times New Roman"/>
          <w:sz w:val="24"/>
          <w:szCs w:val="24"/>
        </w:rPr>
        <w:t>ed</w:t>
      </w:r>
      <w:r w:rsidR="00567EF4" w:rsidRPr="00673ED9">
        <w:rPr>
          <w:rFonts w:ascii="Times New Roman" w:hAnsi="Times New Roman"/>
          <w:sz w:val="24"/>
          <w:szCs w:val="24"/>
        </w:rPr>
        <w:t xml:space="preserve"> data for domestic waste management and the </w:t>
      </w:r>
      <w:r w:rsidR="00807FB2" w:rsidRPr="00673ED9">
        <w:rPr>
          <w:rFonts w:ascii="Times New Roman" w:hAnsi="Times New Roman"/>
          <w:sz w:val="24"/>
          <w:szCs w:val="24"/>
        </w:rPr>
        <w:t>occurrence</w:t>
      </w:r>
      <w:r w:rsidR="00567EF4" w:rsidRPr="00673ED9">
        <w:rPr>
          <w:rFonts w:ascii="Times New Roman" w:hAnsi="Times New Roman"/>
          <w:sz w:val="24"/>
          <w:szCs w:val="24"/>
        </w:rPr>
        <w:t xml:space="preserve"> of enteric diseases for the years covering the years 201</w:t>
      </w:r>
      <w:r w:rsidR="00312AF9" w:rsidRPr="00673ED9">
        <w:rPr>
          <w:rFonts w:ascii="Times New Roman" w:hAnsi="Times New Roman"/>
          <w:sz w:val="24"/>
          <w:szCs w:val="24"/>
        </w:rPr>
        <w:t>2</w:t>
      </w:r>
      <w:r w:rsidR="00567EF4" w:rsidRPr="00673ED9">
        <w:rPr>
          <w:rFonts w:ascii="Times New Roman" w:hAnsi="Times New Roman"/>
          <w:sz w:val="24"/>
          <w:szCs w:val="24"/>
        </w:rPr>
        <w:t>– 201</w:t>
      </w:r>
      <w:r w:rsidR="00312AF9" w:rsidRPr="00673ED9">
        <w:rPr>
          <w:rFonts w:ascii="Times New Roman" w:hAnsi="Times New Roman"/>
          <w:sz w:val="24"/>
          <w:szCs w:val="24"/>
        </w:rPr>
        <w:t>6</w:t>
      </w:r>
      <w:r w:rsidR="00567EF4" w:rsidRPr="00673ED9">
        <w:rPr>
          <w:rFonts w:ascii="Times New Roman" w:hAnsi="Times New Roman"/>
          <w:sz w:val="24"/>
          <w:szCs w:val="24"/>
        </w:rPr>
        <w:t xml:space="preserve"> since </w:t>
      </w:r>
      <w:r w:rsidR="00312AF9" w:rsidRPr="00673ED9">
        <w:rPr>
          <w:rFonts w:ascii="Times New Roman" w:hAnsi="Times New Roman"/>
          <w:sz w:val="24"/>
          <w:szCs w:val="24"/>
        </w:rPr>
        <w:t>Gwale</w:t>
      </w:r>
      <w:r w:rsidR="00567EF4" w:rsidRPr="00673ED9">
        <w:rPr>
          <w:rFonts w:ascii="Times New Roman" w:hAnsi="Times New Roman"/>
          <w:sz w:val="24"/>
          <w:szCs w:val="24"/>
        </w:rPr>
        <w:t xml:space="preserve"> faced </w:t>
      </w:r>
      <w:r w:rsidR="00312AF9" w:rsidRPr="00673ED9">
        <w:rPr>
          <w:rFonts w:ascii="Times New Roman" w:hAnsi="Times New Roman"/>
          <w:sz w:val="24"/>
          <w:szCs w:val="24"/>
        </w:rPr>
        <w:t>overwhelming domestic waste management challenges</w:t>
      </w:r>
      <w:r w:rsidR="00567EF4" w:rsidRPr="00673ED9">
        <w:rPr>
          <w:rFonts w:ascii="Times New Roman" w:hAnsi="Times New Roman"/>
          <w:sz w:val="24"/>
          <w:szCs w:val="24"/>
        </w:rPr>
        <w:t xml:space="preserve"> during this period.</w:t>
      </w:r>
    </w:p>
    <w:p w:rsidR="00567EF4" w:rsidRPr="00673ED9" w:rsidRDefault="00567EF4" w:rsidP="0083209A">
      <w:pPr>
        <w:spacing w:line="360" w:lineRule="auto"/>
        <w:jc w:val="both"/>
        <w:rPr>
          <w:rFonts w:ascii="Arial" w:hAnsi="Arial" w:cs="Arial"/>
          <w:sz w:val="24"/>
          <w:szCs w:val="24"/>
        </w:rPr>
      </w:pPr>
    </w:p>
    <w:p w:rsidR="00312AF9" w:rsidRPr="00673ED9" w:rsidRDefault="00312AF9" w:rsidP="0083209A">
      <w:pPr>
        <w:spacing w:line="360" w:lineRule="auto"/>
        <w:jc w:val="both"/>
        <w:rPr>
          <w:rFonts w:ascii="Arial" w:hAnsi="Arial" w:cs="Arial"/>
          <w:sz w:val="24"/>
          <w:szCs w:val="24"/>
        </w:rPr>
      </w:pPr>
    </w:p>
    <w:p w:rsidR="00567EF4" w:rsidRPr="00673ED9" w:rsidRDefault="00513050" w:rsidP="00F33113">
      <w:pPr>
        <w:rPr>
          <w:rFonts w:ascii="Times New Roman" w:eastAsiaTheme="majorEastAsia" w:hAnsi="Times New Roman" w:cs="Times New Roman"/>
          <w:b/>
          <w:bCs/>
          <w:sz w:val="24"/>
          <w:szCs w:val="24"/>
        </w:rPr>
      </w:pPr>
      <w:bookmarkStart w:id="31" w:name="_Toc440923297"/>
      <w:r w:rsidRPr="00673ED9">
        <w:rPr>
          <w:rFonts w:ascii="Times New Roman" w:hAnsi="Times New Roman" w:cs="Times New Roman"/>
          <w:sz w:val="24"/>
          <w:szCs w:val="24"/>
        </w:rPr>
        <w:br w:type="page"/>
      </w:r>
      <w:bookmarkStart w:id="32" w:name="_Toc20038854"/>
      <w:r w:rsidR="00567EF4" w:rsidRPr="00673ED9">
        <w:rPr>
          <w:rFonts w:ascii="Times New Roman" w:hAnsi="Times New Roman" w:cs="Times New Roman"/>
          <w:sz w:val="24"/>
          <w:szCs w:val="24"/>
        </w:rPr>
        <w:lastRenderedPageBreak/>
        <w:t>1.</w:t>
      </w:r>
      <w:r w:rsidR="00312AF9" w:rsidRPr="00673ED9">
        <w:rPr>
          <w:rFonts w:ascii="Times New Roman" w:hAnsi="Times New Roman" w:cs="Times New Roman"/>
          <w:sz w:val="24"/>
          <w:szCs w:val="24"/>
        </w:rPr>
        <w:t>8</w:t>
      </w:r>
      <w:r w:rsidR="00567EF4" w:rsidRPr="00673ED9">
        <w:rPr>
          <w:rFonts w:ascii="Times New Roman" w:hAnsi="Times New Roman" w:cs="Times New Roman"/>
          <w:sz w:val="24"/>
          <w:szCs w:val="24"/>
        </w:rPr>
        <w:t xml:space="preserve"> Conceptual Framework</w:t>
      </w:r>
      <w:bookmarkEnd w:id="31"/>
      <w:bookmarkEnd w:id="32"/>
    </w:p>
    <w:p w:rsidR="00567EF4" w:rsidRPr="00673ED9" w:rsidRDefault="00312AF9" w:rsidP="0083209A">
      <w:pPr>
        <w:widowControl w:val="0"/>
        <w:autoSpaceDE w:val="0"/>
        <w:autoSpaceDN w:val="0"/>
        <w:adjustRightInd w:val="0"/>
        <w:spacing w:line="360" w:lineRule="auto"/>
        <w:ind w:firstLine="720"/>
        <w:jc w:val="both"/>
        <w:rPr>
          <w:rFonts w:ascii="Times New Roman" w:hAnsi="Times New Roman" w:cs="Times New Roman"/>
          <w:sz w:val="24"/>
          <w:szCs w:val="24"/>
        </w:rPr>
      </w:pPr>
      <w:r w:rsidRPr="00673ED9">
        <w:rPr>
          <w:rFonts w:ascii="Times New Roman" w:hAnsi="Times New Roman" w:cs="Times New Roman"/>
          <w:b/>
          <w:bCs/>
          <w:sz w:val="24"/>
          <w:szCs w:val="24"/>
        </w:rPr>
        <w:t>Independent variable</w:t>
      </w:r>
      <w:r w:rsidR="002537BF" w:rsidRPr="00673ED9">
        <w:rPr>
          <w:rFonts w:ascii="Times New Roman" w:hAnsi="Times New Roman" w:cs="Times New Roman"/>
          <w:b/>
          <w:bCs/>
          <w:sz w:val="24"/>
          <w:szCs w:val="24"/>
        </w:rPr>
        <w:t>s</w:t>
      </w:r>
      <w:r w:rsidR="00567EF4" w:rsidRPr="00673ED9">
        <w:rPr>
          <w:rFonts w:ascii="Times New Roman" w:hAnsi="Times New Roman" w:cs="Times New Roman"/>
          <w:b/>
          <w:sz w:val="24"/>
          <w:szCs w:val="24"/>
        </w:rPr>
        <w:t xml:space="preserve">                                                  De</w:t>
      </w:r>
      <w:r w:rsidR="00567EF4" w:rsidRPr="00673ED9">
        <w:rPr>
          <w:rFonts w:ascii="Times New Roman" w:hAnsi="Times New Roman" w:cs="Times New Roman"/>
          <w:b/>
          <w:bCs/>
          <w:sz w:val="24"/>
          <w:szCs w:val="24"/>
        </w:rPr>
        <w:t>pendent variables</w:t>
      </w:r>
    </w:p>
    <w:p w:rsidR="00567EF4" w:rsidRPr="00673ED9" w:rsidRDefault="00174B0D" w:rsidP="0083209A">
      <w:pPr>
        <w:widowControl w:val="0"/>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2540</wp:posOffset>
                </wp:positionV>
                <wp:extent cx="2840355" cy="1755775"/>
                <wp:effectExtent l="0" t="0" r="17145" b="158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355" cy="1755775"/>
                        </a:xfrm>
                        <a:prstGeom prst="rect">
                          <a:avLst/>
                        </a:prstGeom>
                        <a:solidFill>
                          <a:srgbClr val="FFFFFF"/>
                        </a:solidFill>
                        <a:ln w="9525">
                          <a:solidFill>
                            <a:srgbClr val="000000"/>
                          </a:solidFill>
                          <a:miter lim="800000"/>
                          <a:headEnd/>
                          <a:tailEnd/>
                        </a:ln>
                      </wps:spPr>
                      <wps:txbx>
                        <w:txbxContent>
                          <w:p w:rsidR="001F1A8C" w:rsidRDefault="001F1A8C" w:rsidP="00567EF4">
                            <w:pPr>
                              <w:spacing w:after="0" w:line="360" w:lineRule="auto"/>
                              <w:jc w:val="center"/>
                              <w:rPr>
                                <w:rFonts w:ascii="Times New Roman" w:hAnsi="Times New Roman"/>
                                <w:b/>
                                <w:sz w:val="24"/>
                                <w:szCs w:val="24"/>
                              </w:rPr>
                            </w:pPr>
                            <w:r>
                              <w:rPr>
                                <w:rFonts w:ascii="Times New Roman" w:hAnsi="Times New Roman"/>
                                <w:b/>
                                <w:sz w:val="24"/>
                                <w:szCs w:val="24"/>
                              </w:rPr>
                              <w:t>Domestic Waste Management</w:t>
                            </w:r>
                          </w:p>
                          <w:p w:rsidR="001F1A8C"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Waste generation</w:t>
                            </w:r>
                          </w:p>
                          <w:p w:rsidR="001F1A8C"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Waste collection</w:t>
                            </w:r>
                          </w:p>
                          <w:p w:rsidR="001F1A8C"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Waste transportation</w:t>
                            </w:r>
                          </w:p>
                          <w:p w:rsidR="001F1A8C" w:rsidRPr="00EF2534"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Controlled d</w:t>
                            </w:r>
                            <w:r w:rsidRPr="00EF2534">
                              <w:rPr>
                                <w:rFonts w:ascii="Times New Roman" w:hAnsi="Times New Roman" w:cs="Times New Roman"/>
                              </w:rPr>
                              <w:t>umping (landfill)</w:t>
                            </w:r>
                          </w:p>
                          <w:p w:rsidR="001F1A8C" w:rsidRPr="00EF2534" w:rsidRDefault="001F1A8C" w:rsidP="00261CB6">
                            <w:pPr>
                              <w:pStyle w:val="ListParagraph"/>
                              <w:numPr>
                                <w:ilvl w:val="0"/>
                                <w:numId w:val="5"/>
                              </w:numPr>
                              <w:spacing w:after="0" w:line="360" w:lineRule="auto"/>
                              <w:rPr>
                                <w:rFonts w:ascii="Times New Roman" w:hAnsi="Times New Roman" w:cs="Times New Roman"/>
                              </w:rPr>
                            </w:pPr>
                            <w:r w:rsidRPr="00EF2534">
                              <w:rPr>
                                <w:rFonts w:ascii="Times New Roman" w:hAnsi="Times New Roman" w:cs="Times New Roman"/>
                              </w:rPr>
                              <w:t>Composting</w:t>
                            </w:r>
                          </w:p>
                          <w:p w:rsidR="001F1A8C" w:rsidRPr="00EF2534" w:rsidRDefault="001F1A8C" w:rsidP="00261CB6">
                            <w:pPr>
                              <w:pStyle w:val="ListParagraph"/>
                              <w:numPr>
                                <w:ilvl w:val="0"/>
                                <w:numId w:val="5"/>
                              </w:numPr>
                              <w:spacing w:after="0" w:line="360" w:lineRule="auto"/>
                              <w:rPr>
                                <w:rFonts w:ascii="Times New Roman" w:hAnsi="Times New Roman" w:cs="Times New Roman"/>
                              </w:rPr>
                            </w:pPr>
                            <w:r w:rsidRPr="00EF2534">
                              <w:rPr>
                                <w:rFonts w:ascii="Times New Roman" w:hAnsi="Times New Roman" w:cs="Times New Roman"/>
                              </w:rPr>
                              <w:t>Incineration</w:t>
                            </w:r>
                          </w:p>
                          <w:p w:rsidR="001F1A8C" w:rsidRDefault="001F1A8C" w:rsidP="00D2512F">
                            <w:pPr>
                              <w:spacing w:after="0" w:line="360" w:lineRule="auto"/>
                              <w:rPr>
                                <w:rFonts w:ascii="Times New Roman" w:hAnsi="Times New Roman" w:cs="Times New Roman"/>
                              </w:rPr>
                            </w:pPr>
                          </w:p>
                          <w:p w:rsidR="001F1A8C" w:rsidRDefault="001F1A8C" w:rsidP="00D2512F">
                            <w:pPr>
                              <w:spacing w:after="0" w:line="360" w:lineRule="auto"/>
                              <w:rPr>
                                <w:rFonts w:ascii="Times New Roman" w:hAnsi="Times New Roman" w:cs="Times New Roman"/>
                              </w:rPr>
                            </w:pPr>
                          </w:p>
                          <w:p w:rsidR="001F1A8C" w:rsidRPr="007D57A1" w:rsidRDefault="001F1A8C" w:rsidP="00D2512F">
                            <w:pPr>
                              <w:spacing w:after="0" w:line="36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0;margin-top:.2pt;width:223.65pt;height:13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">
                <v:textbox>
                  <w:txbxContent>
                    <w:p w:rsidR="001F1A8C" w:rsidRDefault="001F1A8C" w:rsidP="00567EF4">
                      <w:pPr>
                        <w:spacing w:after="0" w:line="360" w:lineRule="auto"/>
                        <w:jc w:val="center"/>
                        <w:rPr>
                          <w:rFonts w:ascii="Times New Roman" w:hAnsi="Times New Roman"/>
                          <w:b/>
                          <w:sz w:val="24"/>
                          <w:szCs w:val="24"/>
                        </w:rPr>
                      </w:pPr>
                      <w:r>
                        <w:rPr>
                          <w:rFonts w:ascii="Times New Roman" w:hAnsi="Times New Roman"/>
                          <w:b/>
                          <w:sz w:val="24"/>
                          <w:szCs w:val="24"/>
                        </w:rPr>
                        <w:t>Domestic Waste Management</w:t>
                      </w:r>
                    </w:p>
                    <w:p w:rsidR="001F1A8C"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Waste generation</w:t>
                      </w:r>
                    </w:p>
                    <w:p w:rsidR="001F1A8C"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Waste collection</w:t>
                      </w:r>
                    </w:p>
                    <w:p w:rsidR="001F1A8C"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Waste transportation</w:t>
                      </w:r>
                    </w:p>
                    <w:p w:rsidR="001F1A8C" w:rsidRPr="00EF2534" w:rsidRDefault="001F1A8C" w:rsidP="00261CB6">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Controlled d</w:t>
                      </w:r>
                      <w:r w:rsidRPr="00EF2534">
                        <w:rPr>
                          <w:rFonts w:ascii="Times New Roman" w:hAnsi="Times New Roman" w:cs="Times New Roman"/>
                        </w:rPr>
                        <w:t>umping (landfill)</w:t>
                      </w:r>
                    </w:p>
                    <w:p w:rsidR="001F1A8C" w:rsidRPr="00EF2534" w:rsidRDefault="001F1A8C" w:rsidP="00261CB6">
                      <w:pPr>
                        <w:pStyle w:val="ListParagraph"/>
                        <w:numPr>
                          <w:ilvl w:val="0"/>
                          <w:numId w:val="5"/>
                        </w:numPr>
                        <w:spacing w:after="0" w:line="360" w:lineRule="auto"/>
                        <w:rPr>
                          <w:rFonts w:ascii="Times New Roman" w:hAnsi="Times New Roman" w:cs="Times New Roman"/>
                        </w:rPr>
                      </w:pPr>
                      <w:r w:rsidRPr="00EF2534">
                        <w:rPr>
                          <w:rFonts w:ascii="Times New Roman" w:hAnsi="Times New Roman" w:cs="Times New Roman"/>
                        </w:rPr>
                        <w:t>Composting</w:t>
                      </w:r>
                    </w:p>
                    <w:p w:rsidR="001F1A8C" w:rsidRPr="00EF2534" w:rsidRDefault="001F1A8C" w:rsidP="00261CB6">
                      <w:pPr>
                        <w:pStyle w:val="ListParagraph"/>
                        <w:numPr>
                          <w:ilvl w:val="0"/>
                          <w:numId w:val="5"/>
                        </w:numPr>
                        <w:spacing w:after="0" w:line="360" w:lineRule="auto"/>
                        <w:rPr>
                          <w:rFonts w:ascii="Times New Roman" w:hAnsi="Times New Roman" w:cs="Times New Roman"/>
                        </w:rPr>
                      </w:pPr>
                      <w:r w:rsidRPr="00EF2534">
                        <w:rPr>
                          <w:rFonts w:ascii="Times New Roman" w:hAnsi="Times New Roman" w:cs="Times New Roman"/>
                        </w:rPr>
                        <w:t>Incineration</w:t>
                      </w:r>
                    </w:p>
                    <w:p w:rsidR="001F1A8C" w:rsidRDefault="001F1A8C" w:rsidP="00D2512F">
                      <w:pPr>
                        <w:spacing w:after="0" w:line="360" w:lineRule="auto"/>
                        <w:rPr>
                          <w:rFonts w:ascii="Times New Roman" w:hAnsi="Times New Roman" w:cs="Times New Roman"/>
                        </w:rPr>
                      </w:pPr>
                    </w:p>
                    <w:p w:rsidR="001F1A8C" w:rsidRDefault="001F1A8C" w:rsidP="00D2512F">
                      <w:pPr>
                        <w:spacing w:after="0" w:line="360" w:lineRule="auto"/>
                        <w:rPr>
                          <w:rFonts w:ascii="Times New Roman" w:hAnsi="Times New Roman" w:cs="Times New Roman"/>
                        </w:rPr>
                      </w:pPr>
                    </w:p>
                    <w:p w:rsidR="001F1A8C" w:rsidRPr="007D57A1" w:rsidRDefault="001F1A8C" w:rsidP="00D2512F">
                      <w:pPr>
                        <w:spacing w:after="0" w:line="360" w:lineRule="auto"/>
                        <w:rPr>
                          <w:rFonts w:ascii="Times New Roman" w:hAnsi="Times New Roman"/>
                          <w:b/>
                          <w:sz w:val="24"/>
                          <w:szCs w:val="24"/>
                        </w:rPr>
                      </w:pPr>
                    </w:p>
                  </w:txbxContent>
                </v:textbox>
              </v:rect>
            </w:pict>
          </mc:Fallback>
        </mc:AlternateContent>
      </w:r>
      <w:r>
        <w:rPr>
          <w:rFonts w:ascii="Times New Roman" w:hAnsi="Times New Roman" w:cs="Times New Roman"/>
          <w:noProof/>
        </w:rPr>
        <mc:AlternateContent>
          <mc:Choice Requires="wps">
            <w:drawing>
              <wp:anchor distT="4294967291" distB="4294967291" distL="114300" distR="114300" simplePos="0" relativeHeight="251646464" behindDoc="0" locked="0" layoutInCell="1" allowOverlap="1">
                <wp:simplePos x="0" y="0"/>
                <wp:positionH relativeFrom="column">
                  <wp:posOffset>2840355</wp:posOffset>
                </wp:positionH>
                <wp:positionV relativeFrom="paragraph">
                  <wp:posOffset>389254</wp:posOffset>
                </wp:positionV>
                <wp:extent cx="865505" cy="0"/>
                <wp:effectExtent l="0" t="95250" r="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02F078" id="_x0000_t32" coordsize="21600,21600" o:spt="32" o:oned="t" path="m,l21600,21600e" filled="f">
                <v:path arrowok="t" fillok="f" o:connecttype="none"/>
                <o:lock v:ext="edit" shapetype="t"/>
              </v:shapetype>
              <v:shape id="Straight Arrow Connector 7" o:spid="_x0000_s1026" type="#_x0000_t32" style="position:absolute;margin-left:223.65pt;margin-top:30.65pt;width:68.15pt;height:0;z-index:25164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" strokecolor="black [3200]" strokeweight="2.5pt">
                <v:stroke endarrow="block"/>
                <v:shadow color="#868686"/>
              </v:shape>
            </w:pict>
          </mc:Fallback>
        </mc:AlternateContent>
      </w:r>
      <w:r>
        <w:rPr>
          <w:rFonts w:ascii="Times New Roman" w:hAnsi="Times New Roman" w:cs="Times New Roman"/>
          <w:noProof/>
        </w:rPr>
        <mc:AlternateContent>
          <mc:Choice Requires="wps">
            <w:drawing>
              <wp:anchor distT="0" distB="0" distL="114300" distR="114300" simplePos="0" relativeHeight="251645440" behindDoc="0" locked="0" layoutInCell="1" allowOverlap="1">
                <wp:simplePos x="0" y="0"/>
                <wp:positionH relativeFrom="column">
                  <wp:posOffset>3705225</wp:posOffset>
                </wp:positionH>
                <wp:positionV relativeFrom="paragraph">
                  <wp:posOffset>12065</wp:posOffset>
                </wp:positionV>
                <wp:extent cx="2513965" cy="1495425"/>
                <wp:effectExtent l="0" t="0" r="19685"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1495425"/>
                        </a:xfrm>
                        <a:prstGeom prst="rect">
                          <a:avLst/>
                        </a:prstGeom>
                        <a:solidFill>
                          <a:srgbClr val="FFFFFF"/>
                        </a:solidFill>
                        <a:ln w="9525">
                          <a:solidFill>
                            <a:srgbClr val="000000"/>
                          </a:solidFill>
                          <a:miter lim="800000"/>
                          <a:headEnd/>
                          <a:tailEnd/>
                        </a:ln>
                      </wps:spPr>
                      <wps:txbx>
                        <w:txbxContent>
                          <w:p w:rsidR="001F1A8C" w:rsidRPr="007D57A1" w:rsidRDefault="001F1A8C" w:rsidP="00567EF4">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Occurrence of Enteric Diseases</w:t>
                            </w:r>
                          </w:p>
                          <w:p w:rsidR="001F1A8C" w:rsidRPr="00EF2534" w:rsidRDefault="001F1A8C" w:rsidP="00261CB6">
                            <w:pPr>
                              <w:pStyle w:val="ListParagraph"/>
                              <w:numPr>
                                <w:ilvl w:val="0"/>
                                <w:numId w:val="4"/>
                              </w:numPr>
                              <w:rPr>
                                <w:rFonts w:ascii="Times New Roman" w:hAnsi="Times New Roman"/>
                                <w:b/>
                                <w:sz w:val="24"/>
                                <w:szCs w:val="24"/>
                                <w:lang w:bidi="th-TH"/>
                              </w:rPr>
                            </w:pPr>
                            <w:r>
                              <w:rPr>
                                <w:rFonts w:ascii="Times New Roman" w:hAnsi="Times New Roman"/>
                                <w:sz w:val="24"/>
                                <w:szCs w:val="24"/>
                                <w:lang w:bidi="th-TH"/>
                              </w:rPr>
                              <w:t>Rates of cholera occurrence</w:t>
                            </w:r>
                          </w:p>
                          <w:p w:rsidR="001F1A8C" w:rsidRPr="00EF2534" w:rsidRDefault="001F1A8C" w:rsidP="00261CB6">
                            <w:pPr>
                              <w:pStyle w:val="ListParagraph"/>
                              <w:numPr>
                                <w:ilvl w:val="0"/>
                                <w:numId w:val="4"/>
                              </w:numPr>
                              <w:rPr>
                                <w:rFonts w:ascii="Times New Roman" w:hAnsi="Times New Roman"/>
                                <w:b/>
                                <w:sz w:val="24"/>
                                <w:szCs w:val="24"/>
                                <w:lang w:bidi="th-TH"/>
                              </w:rPr>
                            </w:pPr>
                            <w:r>
                              <w:rPr>
                                <w:rFonts w:ascii="Times New Roman" w:hAnsi="Times New Roman"/>
                                <w:sz w:val="24"/>
                                <w:szCs w:val="24"/>
                                <w:lang w:bidi="th-TH"/>
                              </w:rPr>
                              <w:t>Rates of t</w:t>
                            </w:r>
                            <w:r w:rsidRPr="00EF2534">
                              <w:rPr>
                                <w:rFonts w:ascii="Times New Roman" w:hAnsi="Times New Roman"/>
                                <w:sz w:val="24"/>
                                <w:szCs w:val="24"/>
                                <w:lang w:bidi="th-TH"/>
                              </w:rPr>
                              <w:t>yphoid</w:t>
                            </w:r>
                            <w:r>
                              <w:rPr>
                                <w:rFonts w:ascii="Times New Roman" w:hAnsi="Times New Roman"/>
                                <w:sz w:val="24"/>
                                <w:szCs w:val="24"/>
                                <w:lang w:bidi="th-TH"/>
                              </w:rPr>
                              <w:t xml:space="preserve"> infection</w:t>
                            </w:r>
                            <w:r w:rsidRPr="00EF2534">
                              <w:rPr>
                                <w:rFonts w:ascii="Times New Roman" w:hAnsi="Times New Roman"/>
                                <w:sz w:val="24"/>
                                <w:szCs w:val="24"/>
                                <w:lang w:bidi="th-TH"/>
                              </w:rPr>
                              <w:t xml:space="preserve"> </w:t>
                            </w:r>
                          </w:p>
                          <w:p w:rsidR="001F1A8C" w:rsidRPr="00EF2534" w:rsidRDefault="001F1A8C" w:rsidP="00261CB6">
                            <w:pPr>
                              <w:pStyle w:val="ListParagraph"/>
                              <w:numPr>
                                <w:ilvl w:val="0"/>
                                <w:numId w:val="4"/>
                              </w:numPr>
                              <w:rPr>
                                <w:rFonts w:ascii="Bookman Old Style" w:hAnsi="Bookman Old Style"/>
                                <w:sz w:val="24"/>
                                <w:szCs w:val="24"/>
                                <w:lang w:bidi="th-TH"/>
                              </w:rPr>
                            </w:pPr>
                            <w:r>
                              <w:rPr>
                                <w:rFonts w:ascii="Times New Roman" w:hAnsi="Times New Roman"/>
                                <w:sz w:val="24"/>
                                <w:szCs w:val="24"/>
                                <w:lang w:bidi="th-TH"/>
                              </w:rPr>
                              <w:t xml:space="preserve">Rates of cases of </w:t>
                            </w:r>
                            <w:r>
                              <w:rPr>
                                <w:rFonts w:ascii="Times New Roman" w:hAnsi="Times New Roman"/>
                                <w:sz w:val="24"/>
                                <w:szCs w:val="24"/>
                              </w:rPr>
                              <w:t>d</w:t>
                            </w:r>
                            <w:r w:rsidRPr="008B6ABC">
                              <w:rPr>
                                <w:rFonts w:ascii="Times New Roman" w:hAnsi="Times New Roman"/>
                                <w:sz w:val="24"/>
                                <w:szCs w:val="24"/>
                              </w:rPr>
                              <w:t>ysentery</w:t>
                            </w:r>
                          </w:p>
                          <w:p w:rsidR="001F1A8C" w:rsidRDefault="001F1A8C" w:rsidP="00EF2534">
                            <w:pPr>
                              <w:rPr>
                                <w:rFonts w:ascii="Bookman Old Style" w:hAnsi="Bookman Old Style"/>
                                <w:sz w:val="24"/>
                                <w:szCs w:val="24"/>
                                <w:lang w:bidi="th-TH"/>
                              </w:rPr>
                            </w:pPr>
                          </w:p>
                          <w:p w:rsidR="001F1A8C" w:rsidRPr="00EF2534" w:rsidRDefault="001F1A8C" w:rsidP="00EF2534">
                            <w:pPr>
                              <w:rPr>
                                <w:rFonts w:ascii="Bookman Old Style" w:hAnsi="Bookman Old Style"/>
                                <w:sz w:val="24"/>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7" style="position:absolute;left:0;text-align:left;margin-left:291.75pt;margin-top:.95pt;width:197.95pt;height:11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">
                <v:textbox>
                  <w:txbxContent>
                    <w:p w:rsidR="001F1A8C" w:rsidRPr="007D57A1" w:rsidRDefault="001F1A8C" w:rsidP="00567EF4">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Occurrence of Enteric Diseases</w:t>
                      </w:r>
                    </w:p>
                    <w:p w:rsidR="001F1A8C" w:rsidRPr="00EF2534" w:rsidRDefault="001F1A8C" w:rsidP="00261CB6">
                      <w:pPr>
                        <w:pStyle w:val="ListParagraph"/>
                        <w:numPr>
                          <w:ilvl w:val="0"/>
                          <w:numId w:val="4"/>
                        </w:numPr>
                        <w:rPr>
                          <w:rFonts w:ascii="Times New Roman" w:hAnsi="Times New Roman"/>
                          <w:b/>
                          <w:sz w:val="24"/>
                          <w:szCs w:val="24"/>
                          <w:lang w:bidi="th-TH"/>
                        </w:rPr>
                      </w:pPr>
                      <w:r>
                        <w:rPr>
                          <w:rFonts w:ascii="Times New Roman" w:hAnsi="Times New Roman"/>
                          <w:sz w:val="24"/>
                          <w:szCs w:val="24"/>
                          <w:lang w:bidi="th-TH"/>
                        </w:rPr>
                        <w:t>Rates of cholera occurrence</w:t>
                      </w:r>
                    </w:p>
                    <w:p w:rsidR="001F1A8C" w:rsidRPr="00EF2534" w:rsidRDefault="001F1A8C" w:rsidP="00261CB6">
                      <w:pPr>
                        <w:pStyle w:val="ListParagraph"/>
                        <w:numPr>
                          <w:ilvl w:val="0"/>
                          <w:numId w:val="4"/>
                        </w:numPr>
                        <w:rPr>
                          <w:rFonts w:ascii="Times New Roman" w:hAnsi="Times New Roman"/>
                          <w:b/>
                          <w:sz w:val="24"/>
                          <w:szCs w:val="24"/>
                          <w:lang w:bidi="th-TH"/>
                        </w:rPr>
                      </w:pPr>
                      <w:r>
                        <w:rPr>
                          <w:rFonts w:ascii="Times New Roman" w:hAnsi="Times New Roman"/>
                          <w:sz w:val="24"/>
                          <w:szCs w:val="24"/>
                          <w:lang w:bidi="th-TH"/>
                        </w:rPr>
                        <w:t>Rates of t</w:t>
                      </w:r>
                      <w:r w:rsidRPr="00EF2534">
                        <w:rPr>
                          <w:rFonts w:ascii="Times New Roman" w:hAnsi="Times New Roman"/>
                          <w:sz w:val="24"/>
                          <w:szCs w:val="24"/>
                          <w:lang w:bidi="th-TH"/>
                        </w:rPr>
                        <w:t>yphoid</w:t>
                      </w:r>
                      <w:r>
                        <w:rPr>
                          <w:rFonts w:ascii="Times New Roman" w:hAnsi="Times New Roman"/>
                          <w:sz w:val="24"/>
                          <w:szCs w:val="24"/>
                          <w:lang w:bidi="th-TH"/>
                        </w:rPr>
                        <w:t xml:space="preserve"> infection</w:t>
                      </w:r>
                      <w:r w:rsidRPr="00EF2534">
                        <w:rPr>
                          <w:rFonts w:ascii="Times New Roman" w:hAnsi="Times New Roman"/>
                          <w:sz w:val="24"/>
                          <w:szCs w:val="24"/>
                          <w:lang w:bidi="th-TH"/>
                        </w:rPr>
                        <w:t xml:space="preserve"> </w:t>
                      </w:r>
                    </w:p>
                    <w:p w:rsidR="001F1A8C" w:rsidRPr="00EF2534" w:rsidRDefault="001F1A8C" w:rsidP="00261CB6">
                      <w:pPr>
                        <w:pStyle w:val="ListParagraph"/>
                        <w:numPr>
                          <w:ilvl w:val="0"/>
                          <w:numId w:val="4"/>
                        </w:numPr>
                        <w:rPr>
                          <w:rFonts w:ascii="Bookman Old Style" w:hAnsi="Bookman Old Style"/>
                          <w:sz w:val="24"/>
                          <w:szCs w:val="24"/>
                          <w:lang w:bidi="th-TH"/>
                        </w:rPr>
                      </w:pPr>
                      <w:r>
                        <w:rPr>
                          <w:rFonts w:ascii="Times New Roman" w:hAnsi="Times New Roman"/>
                          <w:sz w:val="24"/>
                          <w:szCs w:val="24"/>
                          <w:lang w:bidi="th-TH"/>
                        </w:rPr>
                        <w:t xml:space="preserve">Rates of cases of </w:t>
                      </w:r>
                      <w:r>
                        <w:rPr>
                          <w:rFonts w:ascii="Times New Roman" w:hAnsi="Times New Roman"/>
                          <w:sz w:val="24"/>
                          <w:szCs w:val="24"/>
                        </w:rPr>
                        <w:t>d</w:t>
                      </w:r>
                      <w:r w:rsidRPr="008B6ABC">
                        <w:rPr>
                          <w:rFonts w:ascii="Times New Roman" w:hAnsi="Times New Roman"/>
                          <w:sz w:val="24"/>
                          <w:szCs w:val="24"/>
                        </w:rPr>
                        <w:t>ysentery</w:t>
                      </w:r>
                    </w:p>
                    <w:p w:rsidR="001F1A8C" w:rsidRDefault="001F1A8C" w:rsidP="00EF2534">
                      <w:pPr>
                        <w:rPr>
                          <w:rFonts w:ascii="Bookman Old Style" w:hAnsi="Bookman Old Style"/>
                          <w:sz w:val="24"/>
                          <w:szCs w:val="24"/>
                          <w:lang w:bidi="th-TH"/>
                        </w:rPr>
                      </w:pPr>
                    </w:p>
                    <w:p w:rsidR="001F1A8C" w:rsidRPr="00EF2534" w:rsidRDefault="001F1A8C" w:rsidP="00EF2534">
                      <w:pPr>
                        <w:rPr>
                          <w:rFonts w:ascii="Bookman Old Style" w:hAnsi="Bookman Old Style"/>
                          <w:sz w:val="24"/>
                          <w:szCs w:val="24"/>
                          <w:lang w:bidi="th-TH"/>
                        </w:rPr>
                      </w:pPr>
                    </w:p>
                  </w:txbxContent>
                </v:textbox>
              </v:rect>
            </w:pict>
          </mc:Fallback>
        </mc:AlternateContent>
      </w:r>
      <w:r>
        <w:rPr>
          <w:rFonts w:ascii="Times New Roman" w:hAnsi="Times New Roman" w:cs="Times New Roman"/>
          <w:noProof/>
        </w:rPr>
        <mc:AlternateContent>
          <mc:Choice Requires="wps">
            <w:drawing>
              <wp:anchor distT="4294967291" distB="4294967291" distL="114300" distR="114300" simplePos="0" relativeHeight="251664896" behindDoc="0" locked="0" layoutInCell="1" allowOverlap="1">
                <wp:simplePos x="0" y="0"/>
                <wp:positionH relativeFrom="column">
                  <wp:posOffset>3705860</wp:posOffset>
                </wp:positionH>
                <wp:positionV relativeFrom="paragraph">
                  <wp:posOffset>257809</wp:posOffset>
                </wp:positionV>
                <wp:extent cx="2513965" cy="0"/>
                <wp:effectExtent l="0" t="19050" r="1968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396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6FF5AE" id="Straight Arrow Connector 10" o:spid="_x0000_s1026" type="#_x0000_t32" style="position:absolute;margin-left:291.8pt;margin-top:20.3pt;width:197.9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" strokecolor="black [3200]" strokeweight="2.5pt">
                <v:shadow color="#868686"/>
              </v:shape>
            </w:pict>
          </mc:Fallback>
        </mc:AlternateContent>
      </w:r>
      <w:r>
        <w:rPr>
          <w:rFonts w:ascii="Times New Roman" w:hAnsi="Times New Roman" w:cs="Times New Roman"/>
          <w:noProof/>
        </w:rPr>
        <mc:AlternateContent>
          <mc:Choice Requires="wps">
            <w:drawing>
              <wp:anchor distT="4294967291" distB="4294967291" distL="114300" distR="114300" simplePos="0" relativeHeight="251648512" behindDoc="0" locked="0" layoutInCell="1" allowOverlap="1">
                <wp:simplePos x="0" y="0"/>
                <wp:positionH relativeFrom="column">
                  <wp:posOffset>0</wp:posOffset>
                </wp:positionH>
                <wp:positionV relativeFrom="paragraph">
                  <wp:posOffset>257809</wp:posOffset>
                </wp:positionV>
                <wp:extent cx="2840355" cy="0"/>
                <wp:effectExtent l="0" t="19050" r="3619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8AB883" id="Straight Arrow Connector 9" o:spid="_x0000_s1026" type="#_x0000_t32" style="position:absolute;margin-left:0;margin-top:20.3pt;width:223.65pt;height:0;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" strokecolor="black [3200]" strokeweight="2.5pt">
                <v:shadow color="#868686"/>
              </v:shape>
            </w:pict>
          </mc:Fallback>
        </mc:AlternateContent>
      </w:r>
    </w:p>
    <w:p w:rsidR="00567EF4" w:rsidRPr="00673ED9" w:rsidRDefault="00174B0D" w:rsidP="0083209A">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296" distR="114296" simplePos="0" relativeHeight="251666944" behindDoc="0" locked="0" layoutInCell="1" allowOverlap="1">
                <wp:simplePos x="0" y="0"/>
                <wp:positionH relativeFrom="column">
                  <wp:posOffset>2502535</wp:posOffset>
                </wp:positionH>
                <wp:positionV relativeFrom="paragraph">
                  <wp:posOffset>798195</wp:posOffset>
                </wp:positionV>
                <wp:extent cx="1529080" cy="0"/>
                <wp:effectExtent l="76200" t="27305" r="76200" b="24765"/>
                <wp:wrapNone/>
                <wp:docPr id="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2908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6696D4" id="Straight Arrow Connector 8" o:spid="_x0000_s1026" type="#_x0000_t32" style="position:absolute;margin-left:197.05pt;margin-top:62.85pt;width:120.4pt;height:0;rotation:-90;z-index:251666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" strokecolor="black [3200]" strokeweight="2.5pt">
                <v:stroke endarrow="block"/>
                <v:shadow color="#868686"/>
              </v:shape>
            </w:pict>
          </mc:Fallback>
        </mc:AlternateContent>
      </w:r>
    </w:p>
    <w:p w:rsidR="00567EF4" w:rsidRPr="00673ED9" w:rsidRDefault="00567EF4" w:rsidP="0083209A">
      <w:pPr>
        <w:widowControl w:val="0"/>
        <w:autoSpaceDE w:val="0"/>
        <w:autoSpaceDN w:val="0"/>
        <w:adjustRightInd w:val="0"/>
        <w:spacing w:line="360" w:lineRule="auto"/>
        <w:jc w:val="both"/>
        <w:rPr>
          <w:rFonts w:ascii="Times New Roman" w:hAnsi="Times New Roman" w:cs="Times New Roman"/>
          <w:sz w:val="24"/>
          <w:szCs w:val="24"/>
        </w:rPr>
      </w:pPr>
    </w:p>
    <w:p w:rsidR="00567EF4" w:rsidRPr="00673ED9" w:rsidRDefault="00567EF4" w:rsidP="0083209A">
      <w:pPr>
        <w:widowControl w:val="0"/>
        <w:autoSpaceDE w:val="0"/>
        <w:autoSpaceDN w:val="0"/>
        <w:adjustRightInd w:val="0"/>
        <w:spacing w:line="360" w:lineRule="auto"/>
        <w:jc w:val="both"/>
        <w:rPr>
          <w:rFonts w:ascii="Times New Roman" w:hAnsi="Times New Roman" w:cs="Times New Roman"/>
          <w:sz w:val="24"/>
          <w:szCs w:val="24"/>
        </w:rPr>
      </w:pPr>
    </w:p>
    <w:p w:rsidR="00567EF4" w:rsidRPr="00673ED9" w:rsidRDefault="00567EF4" w:rsidP="0083209A">
      <w:pPr>
        <w:widowControl w:val="0"/>
        <w:autoSpaceDE w:val="0"/>
        <w:autoSpaceDN w:val="0"/>
        <w:adjustRightInd w:val="0"/>
        <w:spacing w:line="360" w:lineRule="auto"/>
        <w:jc w:val="both"/>
        <w:rPr>
          <w:rFonts w:ascii="Times New Roman" w:hAnsi="Times New Roman" w:cs="Times New Roman"/>
          <w:sz w:val="24"/>
          <w:szCs w:val="24"/>
        </w:rPr>
      </w:pPr>
    </w:p>
    <w:p w:rsidR="00567EF4" w:rsidRPr="00673ED9" w:rsidRDefault="00174B0D" w:rsidP="0083209A">
      <w:pPr>
        <w:widowControl w:val="0"/>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noProof/>
        </w:rPr>
        <mc:AlternateContent>
          <mc:Choice Requires="wps">
            <w:drawing>
              <wp:anchor distT="0" distB="0" distL="114300" distR="114300" simplePos="0" relativeHeight="251647488" behindDoc="0" locked="0" layoutInCell="1" allowOverlap="1">
                <wp:simplePos x="0" y="0"/>
                <wp:positionH relativeFrom="column">
                  <wp:posOffset>2152650</wp:posOffset>
                </wp:positionH>
                <wp:positionV relativeFrom="paragraph">
                  <wp:posOffset>224790</wp:posOffset>
                </wp:positionV>
                <wp:extent cx="2524125" cy="1514475"/>
                <wp:effectExtent l="0" t="0" r="28575"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14475"/>
                        </a:xfrm>
                        <a:prstGeom prst="rect">
                          <a:avLst/>
                        </a:prstGeom>
                        <a:solidFill>
                          <a:srgbClr val="FFFFFF"/>
                        </a:solidFill>
                        <a:ln w="9525">
                          <a:solidFill>
                            <a:srgbClr val="000000"/>
                          </a:solidFill>
                          <a:miter lim="800000"/>
                          <a:headEnd/>
                          <a:tailEnd/>
                        </a:ln>
                      </wps:spPr>
                      <wps:txbx>
                        <w:txbxContent>
                          <w:p w:rsidR="001F1A8C" w:rsidRPr="007D57A1"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 xml:space="preserve">Government policies </w:t>
                            </w:r>
                          </w:p>
                          <w:p w:rsidR="001F1A8C" w:rsidRPr="007D57A1"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 xml:space="preserve">Enforcement agents </w:t>
                            </w:r>
                          </w:p>
                          <w:p w:rsidR="001F1A8C" w:rsidRPr="007D57A1"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 xml:space="preserve">Financial capability </w:t>
                            </w:r>
                          </w:p>
                          <w:p w:rsidR="001F1A8C"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Community awareness</w:t>
                            </w:r>
                          </w:p>
                          <w:p w:rsidR="001F1A8C" w:rsidRDefault="001F1A8C" w:rsidP="00AC1D95">
                            <w:pPr>
                              <w:spacing w:after="0"/>
                              <w:jc w:val="both"/>
                              <w:rPr>
                                <w:rFonts w:ascii="Times New Roman" w:hAnsi="Times New Roman"/>
                                <w:sz w:val="24"/>
                                <w:szCs w:val="24"/>
                              </w:rPr>
                            </w:pPr>
                          </w:p>
                          <w:p w:rsidR="001F1A8C" w:rsidRDefault="001F1A8C" w:rsidP="00AC1D95">
                            <w:pPr>
                              <w:spacing w:after="0"/>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8" style="position:absolute;left:0;text-align:left;margin-left:169.5pt;margin-top:17.7pt;width:198.75pt;height:1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">
                <v:textbox>
                  <w:txbxContent>
                    <w:p w:rsidR="001F1A8C" w:rsidRPr="007D57A1"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 xml:space="preserve">Government policies </w:t>
                      </w:r>
                    </w:p>
                    <w:p w:rsidR="001F1A8C" w:rsidRPr="007D57A1"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 xml:space="preserve">Enforcement agents </w:t>
                      </w:r>
                    </w:p>
                    <w:p w:rsidR="001F1A8C" w:rsidRPr="007D57A1"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 xml:space="preserve">Financial capability </w:t>
                      </w:r>
                    </w:p>
                    <w:p w:rsidR="001F1A8C" w:rsidRDefault="001F1A8C" w:rsidP="00261CB6">
                      <w:pPr>
                        <w:numPr>
                          <w:ilvl w:val="0"/>
                          <w:numId w:val="3"/>
                        </w:numPr>
                        <w:spacing w:after="0"/>
                        <w:jc w:val="both"/>
                        <w:rPr>
                          <w:rFonts w:ascii="Times New Roman" w:hAnsi="Times New Roman"/>
                          <w:sz w:val="24"/>
                          <w:szCs w:val="24"/>
                        </w:rPr>
                      </w:pPr>
                      <w:r>
                        <w:rPr>
                          <w:rFonts w:ascii="Times New Roman" w:hAnsi="Times New Roman"/>
                          <w:sz w:val="24"/>
                          <w:szCs w:val="24"/>
                        </w:rPr>
                        <w:t>Community awareness</w:t>
                      </w:r>
                    </w:p>
                    <w:p w:rsidR="001F1A8C" w:rsidRDefault="001F1A8C" w:rsidP="00AC1D95">
                      <w:pPr>
                        <w:spacing w:after="0"/>
                        <w:jc w:val="both"/>
                        <w:rPr>
                          <w:rFonts w:ascii="Times New Roman" w:hAnsi="Times New Roman"/>
                          <w:sz w:val="24"/>
                          <w:szCs w:val="24"/>
                        </w:rPr>
                      </w:pPr>
                    </w:p>
                    <w:p w:rsidR="001F1A8C" w:rsidRDefault="001F1A8C" w:rsidP="00AC1D95">
                      <w:pPr>
                        <w:spacing w:after="0"/>
                        <w:jc w:val="both"/>
                        <w:rPr>
                          <w:rFonts w:ascii="Times New Roman" w:hAnsi="Times New Roman"/>
                          <w:sz w:val="24"/>
                          <w:szCs w:val="24"/>
                        </w:rPr>
                      </w:pPr>
                    </w:p>
                  </w:txbxContent>
                </v:textbox>
              </v:rect>
            </w:pict>
          </mc:Fallback>
        </mc:AlternateContent>
      </w:r>
      <w:r w:rsidR="00AC1D95" w:rsidRPr="00673ED9">
        <w:rPr>
          <w:rFonts w:ascii="Times New Roman" w:hAnsi="Times New Roman" w:cs="Times New Roman"/>
          <w:b/>
          <w:bCs/>
          <w:sz w:val="24"/>
          <w:szCs w:val="24"/>
        </w:rPr>
        <w:tab/>
      </w:r>
      <w:r w:rsidR="00AC1D95" w:rsidRPr="00673ED9">
        <w:rPr>
          <w:rFonts w:ascii="Times New Roman" w:hAnsi="Times New Roman" w:cs="Times New Roman"/>
          <w:b/>
          <w:bCs/>
          <w:sz w:val="24"/>
          <w:szCs w:val="24"/>
        </w:rPr>
        <w:tab/>
      </w:r>
      <w:r w:rsidR="00794FCA" w:rsidRPr="00673ED9">
        <w:rPr>
          <w:rFonts w:ascii="Times New Roman" w:hAnsi="Times New Roman" w:cs="Times New Roman"/>
          <w:b/>
          <w:bCs/>
          <w:sz w:val="24"/>
          <w:szCs w:val="24"/>
        </w:rPr>
        <w:tab/>
      </w:r>
      <w:r w:rsidR="00794FCA" w:rsidRPr="00673ED9">
        <w:rPr>
          <w:rFonts w:ascii="Times New Roman" w:hAnsi="Times New Roman" w:cs="Times New Roman"/>
          <w:b/>
          <w:bCs/>
          <w:sz w:val="24"/>
          <w:szCs w:val="24"/>
        </w:rPr>
        <w:tab/>
      </w:r>
      <w:r w:rsidR="00794FCA" w:rsidRPr="00673ED9">
        <w:rPr>
          <w:rFonts w:ascii="Times New Roman" w:hAnsi="Times New Roman" w:cs="Times New Roman"/>
          <w:b/>
          <w:bCs/>
          <w:sz w:val="24"/>
          <w:szCs w:val="24"/>
        </w:rPr>
        <w:tab/>
      </w:r>
      <w:r w:rsidR="007070C0" w:rsidRPr="00673ED9">
        <w:rPr>
          <w:rFonts w:ascii="Times New Roman" w:hAnsi="Times New Roman" w:cs="Times New Roman"/>
          <w:b/>
          <w:bCs/>
          <w:sz w:val="24"/>
          <w:szCs w:val="24"/>
        </w:rPr>
        <w:t>Interven</w:t>
      </w:r>
      <w:r w:rsidR="00567EF4" w:rsidRPr="00673ED9">
        <w:rPr>
          <w:rFonts w:ascii="Times New Roman" w:hAnsi="Times New Roman" w:cs="Times New Roman"/>
          <w:b/>
          <w:bCs/>
          <w:sz w:val="24"/>
          <w:szCs w:val="24"/>
        </w:rPr>
        <w:t>ing variables</w:t>
      </w:r>
    </w:p>
    <w:p w:rsidR="00567EF4" w:rsidRPr="00673ED9" w:rsidRDefault="00567EF4" w:rsidP="0083209A">
      <w:pPr>
        <w:widowControl w:val="0"/>
        <w:autoSpaceDE w:val="0"/>
        <w:autoSpaceDN w:val="0"/>
        <w:adjustRightInd w:val="0"/>
        <w:spacing w:line="360" w:lineRule="auto"/>
        <w:jc w:val="both"/>
        <w:rPr>
          <w:rFonts w:ascii="Times New Roman" w:hAnsi="Times New Roman" w:cs="Times New Roman"/>
          <w:sz w:val="24"/>
          <w:szCs w:val="24"/>
        </w:rPr>
      </w:pPr>
    </w:p>
    <w:p w:rsidR="00567EF4" w:rsidRPr="00673ED9" w:rsidRDefault="00567EF4" w:rsidP="0083209A">
      <w:pPr>
        <w:tabs>
          <w:tab w:val="left" w:pos="3240"/>
        </w:tabs>
        <w:spacing w:line="360" w:lineRule="auto"/>
        <w:jc w:val="both"/>
        <w:rPr>
          <w:rFonts w:ascii="Times New Roman" w:hAnsi="Times New Roman" w:cs="Times New Roman"/>
          <w:b/>
          <w:i/>
          <w:sz w:val="24"/>
          <w:szCs w:val="24"/>
        </w:rPr>
      </w:pPr>
    </w:p>
    <w:p w:rsidR="00567EF4" w:rsidRPr="00673ED9" w:rsidRDefault="00567EF4" w:rsidP="0083209A">
      <w:pPr>
        <w:tabs>
          <w:tab w:val="left" w:pos="3240"/>
        </w:tabs>
        <w:spacing w:line="360" w:lineRule="auto"/>
        <w:jc w:val="both"/>
        <w:rPr>
          <w:rFonts w:ascii="Times New Roman" w:hAnsi="Times New Roman" w:cs="Times New Roman"/>
          <w:b/>
          <w:i/>
          <w:sz w:val="24"/>
          <w:szCs w:val="24"/>
        </w:rPr>
      </w:pPr>
    </w:p>
    <w:p w:rsidR="00567EF4" w:rsidRPr="00673ED9" w:rsidRDefault="00567EF4" w:rsidP="0083209A">
      <w:pPr>
        <w:tabs>
          <w:tab w:val="left" w:pos="3240"/>
        </w:tabs>
        <w:spacing w:line="360" w:lineRule="auto"/>
        <w:jc w:val="both"/>
        <w:rPr>
          <w:rFonts w:ascii="Times New Roman" w:hAnsi="Times New Roman" w:cs="Times New Roman"/>
          <w:b/>
          <w:i/>
          <w:sz w:val="24"/>
          <w:szCs w:val="24"/>
        </w:rPr>
      </w:pPr>
    </w:p>
    <w:p w:rsidR="00567EF4" w:rsidRPr="00673ED9" w:rsidRDefault="00AC1D95" w:rsidP="0083209A">
      <w:pPr>
        <w:tabs>
          <w:tab w:val="left" w:pos="3240"/>
        </w:tabs>
        <w:spacing w:line="360" w:lineRule="auto"/>
        <w:jc w:val="both"/>
        <w:rPr>
          <w:rFonts w:ascii="Times New Roman" w:hAnsi="Times New Roman" w:cs="Times New Roman"/>
          <w:b/>
          <w:i/>
          <w:sz w:val="24"/>
          <w:szCs w:val="24"/>
        </w:rPr>
      </w:pPr>
      <w:r w:rsidRPr="00673ED9">
        <w:rPr>
          <w:rFonts w:ascii="Times New Roman" w:hAnsi="Times New Roman" w:cs="Times New Roman"/>
          <w:b/>
          <w:i/>
          <w:sz w:val="24"/>
          <w:szCs w:val="24"/>
        </w:rPr>
        <w:t>Figure 1</w:t>
      </w:r>
      <w:r w:rsidR="00567EF4" w:rsidRPr="00673ED9">
        <w:rPr>
          <w:rFonts w:ascii="Times New Roman" w:hAnsi="Times New Roman" w:cs="Times New Roman"/>
          <w:b/>
          <w:i/>
          <w:sz w:val="24"/>
          <w:szCs w:val="24"/>
        </w:rPr>
        <w:t xml:space="preserve">.1: Conceptual Framework                   </w:t>
      </w:r>
    </w:p>
    <w:p w:rsidR="00567EF4" w:rsidRPr="00673ED9" w:rsidRDefault="00AC1D95" w:rsidP="0083209A">
      <w:pPr>
        <w:tabs>
          <w:tab w:val="left" w:pos="3240"/>
        </w:tabs>
        <w:spacing w:line="360" w:lineRule="auto"/>
        <w:jc w:val="both"/>
        <w:rPr>
          <w:rFonts w:ascii="Times New Roman" w:hAnsi="Times New Roman" w:cs="Times New Roman"/>
          <w:b/>
          <w:i/>
          <w:sz w:val="24"/>
          <w:szCs w:val="24"/>
        </w:rPr>
      </w:pPr>
      <w:r w:rsidRPr="00673ED9">
        <w:rPr>
          <w:rFonts w:ascii="Times New Roman" w:hAnsi="Times New Roman" w:cs="Times New Roman"/>
          <w:b/>
          <w:i/>
          <w:sz w:val="24"/>
          <w:szCs w:val="24"/>
        </w:rPr>
        <w:t>Source</w:t>
      </w:r>
      <w:r w:rsidR="00567EF4" w:rsidRPr="00673ED9">
        <w:rPr>
          <w:rFonts w:ascii="Times New Roman" w:hAnsi="Times New Roman" w:cs="Times New Roman"/>
          <w:b/>
          <w:i/>
          <w:sz w:val="24"/>
          <w:szCs w:val="24"/>
        </w:rPr>
        <w:t xml:space="preserve">: </w:t>
      </w:r>
      <w:r w:rsidRPr="00673ED9">
        <w:rPr>
          <w:rFonts w:ascii="Times New Roman" w:hAnsi="Times New Roman" w:cs="Times New Roman"/>
          <w:b/>
          <w:i/>
          <w:sz w:val="24"/>
          <w:szCs w:val="24"/>
        </w:rPr>
        <w:t>Researcher (2018</w:t>
      </w:r>
      <w:r w:rsidR="00567EF4" w:rsidRPr="00673ED9">
        <w:rPr>
          <w:rFonts w:ascii="Times New Roman" w:hAnsi="Times New Roman" w:cs="Times New Roman"/>
          <w:b/>
          <w:i/>
          <w:sz w:val="24"/>
          <w:szCs w:val="24"/>
        </w:rPr>
        <w:t>)</w:t>
      </w:r>
    </w:p>
    <w:p w:rsidR="00AC1D95" w:rsidRPr="00673ED9" w:rsidRDefault="00312AF9" w:rsidP="0083209A">
      <w:pPr>
        <w:spacing w:line="360" w:lineRule="auto"/>
        <w:jc w:val="both"/>
        <w:rPr>
          <w:rFonts w:ascii="Times New Roman" w:hAnsi="Times New Roman"/>
          <w:sz w:val="24"/>
          <w:szCs w:val="24"/>
        </w:rPr>
      </w:pPr>
      <w:r w:rsidRPr="00673ED9">
        <w:rPr>
          <w:rFonts w:ascii="Times New Roman" w:hAnsi="Times New Roman"/>
          <w:sz w:val="24"/>
          <w:szCs w:val="24"/>
        </w:rPr>
        <w:t>The independent variable</w:t>
      </w:r>
      <w:r w:rsidR="002537BF" w:rsidRPr="00673ED9">
        <w:rPr>
          <w:rFonts w:ascii="Times New Roman" w:hAnsi="Times New Roman"/>
          <w:sz w:val="24"/>
          <w:szCs w:val="24"/>
        </w:rPr>
        <w:t>s for this study are</w:t>
      </w:r>
      <w:r w:rsidR="00A8390C" w:rsidRPr="00673ED9">
        <w:rPr>
          <w:rFonts w:ascii="Times New Roman" w:hAnsi="Times New Roman"/>
          <w:sz w:val="24"/>
          <w:szCs w:val="24"/>
        </w:rPr>
        <w:t xml:space="preserve"> </w:t>
      </w:r>
      <w:r w:rsidR="00AC1D95" w:rsidRPr="00673ED9">
        <w:rPr>
          <w:rFonts w:ascii="Times New Roman" w:hAnsi="Times New Roman"/>
          <w:sz w:val="24"/>
          <w:szCs w:val="24"/>
        </w:rPr>
        <w:t xml:space="preserve">domestic waste </w:t>
      </w:r>
      <w:r w:rsidR="00777E52" w:rsidRPr="00673ED9">
        <w:rPr>
          <w:rFonts w:ascii="Times New Roman" w:hAnsi="Times New Roman"/>
          <w:sz w:val="24"/>
          <w:szCs w:val="24"/>
        </w:rPr>
        <w:t>management, which</w:t>
      </w:r>
      <w:r w:rsidR="00A8390C" w:rsidRPr="00673ED9">
        <w:rPr>
          <w:rFonts w:ascii="Times New Roman" w:hAnsi="Times New Roman"/>
          <w:sz w:val="24"/>
          <w:szCs w:val="24"/>
        </w:rPr>
        <w:t xml:space="preserve"> </w:t>
      </w:r>
      <w:r w:rsidR="00AC1D95" w:rsidRPr="00673ED9">
        <w:rPr>
          <w:rFonts w:ascii="Times New Roman" w:hAnsi="Times New Roman"/>
          <w:sz w:val="24"/>
          <w:szCs w:val="24"/>
        </w:rPr>
        <w:t xml:space="preserve">includes </w:t>
      </w:r>
      <w:r w:rsidR="00000D22" w:rsidRPr="00673ED9">
        <w:rPr>
          <w:rFonts w:ascii="Times New Roman" w:hAnsi="Times New Roman"/>
          <w:sz w:val="24"/>
          <w:szCs w:val="24"/>
        </w:rPr>
        <w:t xml:space="preserve">waste generation, waste collection, and waste transportation. </w:t>
      </w:r>
      <w:r w:rsidR="00AC1D95" w:rsidRPr="00673ED9">
        <w:rPr>
          <w:rFonts w:ascii="Times New Roman" w:hAnsi="Times New Roman"/>
          <w:sz w:val="24"/>
          <w:szCs w:val="24"/>
        </w:rPr>
        <w:t>Controlled Dumping (landfill), Composting, Recycling, and Incineration as variables. T</w:t>
      </w:r>
      <w:r w:rsidRPr="00673ED9">
        <w:rPr>
          <w:rFonts w:ascii="Times New Roman" w:hAnsi="Times New Roman"/>
          <w:sz w:val="24"/>
          <w:szCs w:val="24"/>
        </w:rPr>
        <w:t>he</w:t>
      </w:r>
      <w:r w:rsidR="002537BF" w:rsidRPr="00673ED9">
        <w:rPr>
          <w:rFonts w:ascii="Times New Roman" w:hAnsi="Times New Roman"/>
          <w:sz w:val="24"/>
          <w:szCs w:val="24"/>
        </w:rPr>
        <w:t xml:space="preserve"> dependent variables are</w:t>
      </w:r>
      <w:r w:rsidR="00A8390C" w:rsidRPr="00673ED9">
        <w:rPr>
          <w:rFonts w:ascii="Times New Roman" w:hAnsi="Times New Roman"/>
          <w:sz w:val="24"/>
          <w:szCs w:val="24"/>
        </w:rPr>
        <w:t xml:space="preserve"> </w:t>
      </w:r>
      <w:r w:rsidR="00807FB2" w:rsidRPr="00673ED9">
        <w:rPr>
          <w:rFonts w:ascii="Times New Roman" w:hAnsi="Times New Roman"/>
          <w:sz w:val="24"/>
          <w:szCs w:val="24"/>
        </w:rPr>
        <w:t>occurrence</w:t>
      </w:r>
      <w:r w:rsidR="00AC1D95" w:rsidRPr="00673ED9">
        <w:rPr>
          <w:rFonts w:ascii="Times New Roman" w:hAnsi="Times New Roman"/>
          <w:sz w:val="24"/>
          <w:szCs w:val="24"/>
        </w:rPr>
        <w:t xml:space="preserve"> of enteric </w:t>
      </w:r>
      <w:r w:rsidR="00597DA3" w:rsidRPr="00673ED9">
        <w:rPr>
          <w:rFonts w:ascii="Times New Roman" w:hAnsi="Times New Roman"/>
          <w:sz w:val="24"/>
          <w:szCs w:val="24"/>
        </w:rPr>
        <w:t>diseases, which</w:t>
      </w:r>
      <w:r w:rsidR="00AC1D95" w:rsidRPr="00673ED9">
        <w:rPr>
          <w:rFonts w:ascii="Times New Roman" w:hAnsi="Times New Roman"/>
          <w:sz w:val="24"/>
          <w:szCs w:val="24"/>
        </w:rPr>
        <w:t xml:space="preserve"> include</w:t>
      </w:r>
      <w:r w:rsidR="00777E52" w:rsidRPr="00673ED9">
        <w:rPr>
          <w:rFonts w:ascii="Times New Roman" w:hAnsi="Times New Roman"/>
          <w:sz w:val="24"/>
          <w:szCs w:val="24"/>
        </w:rPr>
        <w:t>s</w:t>
      </w:r>
      <w:r w:rsidR="00AC1D95" w:rsidRPr="00673ED9">
        <w:rPr>
          <w:rFonts w:ascii="Times New Roman" w:hAnsi="Times New Roman"/>
          <w:sz w:val="24"/>
          <w:szCs w:val="24"/>
        </w:rPr>
        <w:t xml:space="preserve"> rates of </w:t>
      </w:r>
      <w:r w:rsidR="002537BF" w:rsidRPr="00673ED9">
        <w:rPr>
          <w:rFonts w:ascii="Times New Roman" w:hAnsi="Times New Roman"/>
          <w:sz w:val="24"/>
          <w:szCs w:val="24"/>
        </w:rPr>
        <w:t>c</w:t>
      </w:r>
      <w:r w:rsidR="00E25C21" w:rsidRPr="00673ED9">
        <w:rPr>
          <w:rFonts w:ascii="Times New Roman" w:hAnsi="Times New Roman"/>
          <w:sz w:val="24"/>
          <w:szCs w:val="24"/>
        </w:rPr>
        <w:t>holera</w:t>
      </w:r>
      <w:r w:rsidR="008F0CB4" w:rsidRPr="00673ED9">
        <w:rPr>
          <w:rFonts w:ascii="Times New Roman" w:hAnsi="Times New Roman"/>
          <w:sz w:val="24"/>
          <w:szCs w:val="24"/>
        </w:rPr>
        <w:t>, rates of</w:t>
      </w:r>
      <w:r w:rsidR="00AC1D95" w:rsidRPr="00673ED9">
        <w:rPr>
          <w:rFonts w:ascii="Times New Roman" w:hAnsi="Times New Roman"/>
          <w:sz w:val="24"/>
          <w:szCs w:val="24"/>
        </w:rPr>
        <w:t xml:space="preserve"> </w:t>
      </w:r>
      <w:r w:rsidR="002537BF" w:rsidRPr="00673ED9">
        <w:rPr>
          <w:rFonts w:ascii="Times New Roman" w:hAnsi="Times New Roman"/>
          <w:sz w:val="24"/>
          <w:szCs w:val="24"/>
        </w:rPr>
        <w:t>t</w:t>
      </w:r>
      <w:r w:rsidR="00E25C21" w:rsidRPr="00673ED9">
        <w:rPr>
          <w:rFonts w:ascii="Times New Roman" w:hAnsi="Times New Roman"/>
          <w:sz w:val="24"/>
          <w:szCs w:val="24"/>
        </w:rPr>
        <w:t>yphoid</w:t>
      </w:r>
      <w:r w:rsidR="00AC1D95" w:rsidRPr="00673ED9">
        <w:rPr>
          <w:rFonts w:ascii="Times New Roman" w:hAnsi="Times New Roman"/>
          <w:sz w:val="24"/>
          <w:szCs w:val="24"/>
        </w:rPr>
        <w:t xml:space="preserve"> </w:t>
      </w:r>
      <w:r w:rsidR="008F0CB4" w:rsidRPr="00673ED9">
        <w:rPr>
          <w:rFonts w:ascii="Times New Roman" w:hAnsi="Times New Roman"/>
          <w:sz w:val="24"/>
          <w:szCs w:val="24"/>
        </w:rPr>
        <w:t>infection as well as rates of</w:t>
      </w:r>
      <w:r w:rsidR="00AC1D95" w:rsidRPr="00673ED9">
        <w:rPr>
          <w:rFonts w:ascii="Times New Roman" w:hAnsi="Times New Roman"/>
          <w:sz w:val="24"/>
          <w:szCs w:val="24"/>
        </w:rPr>
        <w:t xml:space="preserve"> cases of </w:t>
      </w:r>
      <w:r w:rsidR="002537BF" w:rsidRPr="00673ED9">
        <w:rPr>
          <w:rFonts w:ascii="Times New Roman" w:hAnsi="Times New Roman"/>
          <w:sz w:val="24"/>
          <w:szCs w:val="24"/>
        </w:rPr>
        <w:t>d</w:t>
      </w:r>
      <w:r w:rsidR="008B6ABC" w:rsidRPr="00673ED9">
        <w:rPr>
          <w:rFonts w:ascii="Times New Roman" w:hAnsi="Times New Roman"/>
          <w:sz w:val="24"/>
          <w:szCs w:val="24"/>
        </w:rPr>
        <w:t>ysentery</w:t>
      </w:r>
      <w:r w:rsidR="00AC1D95" w:rsidRPr="00673ED9">
        <w:rPr>
          <w:rFonts w:ascii="Times New Roman" w:hAnsi="Times New Roman"/>
          <w:sz w:val="24"/>
          <w:szCs w:val="24"/>
        </w:rPr>
        <w:t>. The inter</w:t>
      </w:r>
      <w:r w:rsidR="00381611" w:rsidRPr="00673ED9">
        <w:rPr>
          <w:rFonts w:ascii="Times New Roman" w:hAnsi="Times New Roman"/>
          <w:sz w:val="24"/>
          <w:szCs w:val="24"/>
        </w:rPr>
        <w:t>vening variables that may influence</w:t>
      </w:r>
      <w:r w:rsidR="00AC1D95" w:rsidRPr="00673ED9">
        <w:rPr>
          <w:rFonts w:ascii="Times New Roman" w:hAnsi="Times New Roman"/>
          <w:sz w:val="24"/>
          <w:szCs w:val="24"/>
        </w:rPr>
        <w:t xml:space="preserve"> proper domestic waste management and control of enteric diseases may include Government policies</w:t>
      </w:r>
      <w:r w:rsidR="008B6ABC" w:rsidRPr="00673ED9">
        <w:rPr>
          <w:rFonts w:ascii="Times New Roman" w:hAnsi="Times New Roman"/>
          <w:sz w:val="24"/>
          <w:szCs w:val="24"/>
        </w:rPr>
        <w:t xml:space="preserve"> to control waste disposal</w:t>
      </w:r>
      <w:r w:rsidR="00AC1D95" w:rsidRPr="00673ED9">
        <w:rPr>
          <w:rFonts w:ascii="Times New Roman" w:hAnsi="Times New Roman"/>
          <w:sz w:val="24"/>
          <w:szCs w:val="24"/>
        </w:rPr>
        <w:t xml:space="preserve">, </w:t>
      </w:r>
      <w:r w:rsidR="008B6ABC" w:rsidRPr="00673ED9">
        <w:rPr>
          <w:rFonts w:ascii="Times New Roman" w:hAnsi="Times New Roman"/>
          <w:sz w:val="24"/>
          <w:szCs w:val="24"/>
        </w:rPr>
        <w:t>availability of e</w:t>
      </w:r>
      <w:r w:rsidR="00AC1D95" w:rsidRPr="00673ED9">
        <w:rPr>
          <w:rFonts w:ascii="Times New Roman" w:hAnsi="Times New Roman"/>
          <w:sz w:val="24"/>
          <w:szCs w:val="24"/>
        </w:rPr>
        <w:t xml:space="preserve">nforcement agents, </w:t>
      </w:r>
      <w:r w:rsidR="008B6ABC" w:rsidRPr="00673ED9">
        <w:rPr>
          <w:rFonts w:ascii="Times New Roman" w:hAnsi="Times New Roman"/>
          <w:sz w:val="24"/>
          <w:szCs w:val="24"/>
        </w:rPr>
        <w:t>f</w:t>
      </w:r>
      <w:r w:rsidR="00AC1D95" w:rsidRPr="00673ED9">
        <w:rPr>
          <w:rFonts w:ascii="Times New Roman" w:hAnsi="Times New Roman"/>
          <w:sz w:val="24"/>
          <w:szCs w:val="24"/>
        </w:rPr>
        <w:t>inancial capability</w:t>
      </w:r>
      <w:r w:rsidR="008B6ABC" w:rsidRPr="00673ED9">
        <w:rPr>
          <w:rFonts w:ascii="Times New Roman" w:hAnsi="Times New Roman"/>
          <w:sz w:val="24"/>
          <w:szCs w:val="24"/>
        </w:rPr>
        <w:t xml:space="preserve"> of local authorities as well as c</w:t>
      </w:r>
      <w:r w:rsidR="00AC1D95" w:rsidRPr="00673ED9">
        <w:rPr>
          <w:rFonts w:ascii="Times New Roman" w:hAnsi="Times New Roman"/>
          <w:sz w:val="24"/>
          <w:szCs w:val="24"/>
        </w:rPr>
        <w:t>ommunity awareness</w:t>
      </w:r>
      <w:r w:rsidR="008B6ABC" w:rsidRPr="00673ED9">
        <w:rPr>
          <w:rFonts w:ascii="Times New Roman" w:hAnsi="Times New Roman"/>
          <w:sz w:val="24"/>
          <w:szCs w:val="24"/>
        </w:rPr>
        <w:t xml:space="preserve"> and sensitization on proper waste disposal.</w:t>
      </w:r>
    </w:p>
    <w:p w:rsidR="009722C7" w:rsidRPr="00673ED9" w:rsidRDefault="009722C7" w:rsidP="0083209A">
      <w:pPr>
        <w:pStyle w:val="Heading1"/>
        <w:spacing w:before="240" w:after="240" w:line="360" w:lineRule="auto"/>
        <w:jc w:val="both"/>
        <w:rPr>
          <w:rFonts w:ascii="Times New Roman" w:hAnsi="Times New Roman" w:cs="Times New Roman"/>
          <w:color w:val="auto"/>
          <w:sz w:val="24"/>
          <w:szCs w:val="24"/>
        </w:rPr>
      </w:pPr>
      <w:bookmarkStart w:id="33" w:name="_Toc436996409"/>
      <w:bookmarkStart w:id="34" w:name="_Toc440936037"/>
      <w:bookmarkStart w:id="35" w:name="_Toc20038855"/>
      <w:r w:rsidRPr="00673ED9">
        <w:rPr>
          <w:rFonts w:ascii="Times New Roman" w:hAnsi="Times New Roman" w:cs="Times New Roman"/>
          <w:color w:val="auto"/>
          <w:sz w:val="24"/>
          <w:szCs w:val="24"/>
        </w:rPr>
        <w:lastRenderedPageBreak/>
        <w:t>1.9 Definitions</w:t>
      </w:r>
      <w:bookmarkEnd w:id="33"/>
      <w:bookmarkEnd w:id="34"/>
      <w:bookmarkEnd w:id="35"/>
    </w:p>
    <w:p w:rsidR="009722C7" w:rsidRPr="00673ED9" w:rsidRDefault="008B6ABC" w:rsidP="0083209A">
      <w:pPr>
        <w:spacing w:before="240" w:after="240" w:line="360" w:lineRule="auto"/>
        <w:jc w:val="both"/>
        <w:rPr>
          <w:rFonts w:ascii="Times New Roman" w:hAnsi="Times New Roman"/>
          <w:b/>
          <w:sz w:val="24"/>
          <w:szCs w:val="24"/>
        </w:rPr>
      </w:pPr>
      <w:r w:rsidRPr="00673ED9">
        <w:rPr>
          <w:rFonts w:ascii="Times New Roman" w:hAnsi="Times New Roman"/>
          <w:b/>
          <w:sz w:val="24"/>
          <w:szCs w:val="24"/>
        </w:rPr>
        <w:t>Enteric diseases</w:t>
      </w:r>
    </w:p>
    <w:p w:rsidR="008B6ABC" w:rsidRPr="00673ED9" w:rsidRDefault="008B6ABC"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Enteric diseases are diseases of the intestines caused by any infection. Among bacteria commonly involved in enteric infections are </w:t>
      </w:r>
      <w:r w:rsidRPr="00673ED9">
        <w:rPr>
          <w:rFonts w:ascii="Times New Roman" w:hAnsi="Times New Roman" w:cs="Times New Roman"/>
          <w:i/>
          <w:sz w:val="24"/>
          <w:szCs w:val="24"/>
        </w:rPr>
        <w:t xml:space="preserve">Escherichia coli, Vibrio </w:t>
      </w:r>
      <w:r w:rsidR="00E25C21" w:rsidRPr="00673ED9">
        <w:rPr>
          <w:rFonts w:ascii="Times New Roman" w:hAnsi="Times New Roman" w:cs="Times New Roman"/>
          <w:i/>
          <w:sz w:val="24"/>
          <w:szCs w:val="24"/>
        </w:rPr>
        <w:t>cholera</w:t>
      </w:r>
      <w:r w:rsidRPr="00673ED9">
        <w:rPr>
          <w:rFonts w:ascii="Times New Roman" w:hAnsi="Times New Roman" w:cs="Times New Roman"/>
          <w:i/>
          <w:sz w:val="24"/>
          <w:szCs w:val="24"/>
        </w:rPr>
        <w:t>e</w:t>
      </w:r>
      <w:r w:rsidRPr="00673ED9">
        <w:rPr>
          <w:rFonts w:ascii="Times New Roman" w:hAnsi="Times New Roman" w:cs="Times New Roman"/>
          <w:sz w:val="24"/>
          <w:szCs w:val="24"/>
        </w:rPr>
        <w:t xml:space="preserve">, and several species of </w:t>
      </w:r>
      <w:r w:rsidRPr="00673ED9">
        <w:rPr>
          <w:rFonts w:ascii="Times New Roman" w:hAnsi="Times New Roman" w:cs="Times New Roman"/>
          <w:i/>
          <w:sz w:val="24"/>
          <w:szCs w:val="24"/>
        </w:rPr>
        <w:t>Salmonella, Shigella</w:t>
      </w:r>
      <w:r w:rsidRPr="00673ED9">
        <w:rPr>
          <w:rFonts w:ascii="Times New Roman" w:hAnsi="Times New Roman" w:cs="Times New Roman"/>
          <w:sz w:val="24"/>
          <w:szCs w:val="24"/>
        </w:rPr>
        <w:t xml:space="preserve">, and </w:t>
      </w:r>
      <w:r w:rsidRPr="00673ED9">
        <w:rPr>
          <w:rFonts w:ascii="Times New Roman" w:hAnsi="Times New Roman" w:cs="Times New Roman"/>
          <w:i/>
          <w:sz w:val="24"/>
          <w:szCs w:val="24"/>
        </w:rPr>
        <w:t>anaerobic streptococci</w:t>
      </w:r>
      <w:r w:rsidRPr="00673ED9">
        <w:rPr>
          <w:rFonts w:ascii="Times New Roman" w:hAnsi="Times New Roman" w:cs="Times New Roman"/>
          <w:sz w:val="24"/>
          <w:szCs w:val="24"/>
        </w:rPr>
        <w:t>. Enteric infections are characterized by diarrhea, abdominal discomfort, nausea and vomiting, and anorexia</w:t>
      </w:r>
      <w:r w:rsidR="00440A07" w:rsidRPr="00673ED9">
        <w:rPr>
          <w:rFonts w:ascii="Times New Roman" w:hAnsi="Times New Roman" w:cs="Times New Roman"/>
          <w:sz w:val="24"/>
          <w:szCs w:val="24"/>
        </w:rPr>
        <w:t xml:space="preserve"> </w:t>
      </w:r>
      <w:r w:rsidR="003D2979" w:rsidRPr="00673ED9">
        <w:rPr>
          <w:rFonts w:ascii="Times New Roman" w:hAnsi="Times New Roman" w:cs="Times New Roman"/>
          <w:sz w:val="24"/>
          <w:szCs w:val="24"/>
        </w:rPr>
        <w:t xml:space="preserve">(persistent loss of appetite) </w:t>
      </w:r>
      <w:r w:rsidR="00440A07" w:rsidRPr="00673ED9">
        <w:rPr>
          <w:rFonts w:ascii="Times New Roman" w:hAnsi="Times New Roman" w:cs="Times New Roman"/>
          <w:sz w:val="24"/>
          <w:szCs w:val="24"/>
        </w:rPr>
        <w:t>(Dolin, 2011)</w:t>
      </w:r>
      <w:r w:rsidRPr="00673ED9">
        <w:rPr>
          <w:rFonts w:ascii="Times New Roman" w:hAnsi="Times New Roman" w:cs="Times New Roman"/>
          <w:sz w:val="24"/>
          <w:szCs w:val="24"/>
        </w:rPr>
        <w:t xml:space="preserve">. </w:t>
      </w:r>
    </w:p>
    <w:p w:rsidR="00521197" w:rsidRPr="00673ED9" w:rsidRDefault="00521197" w:rsidP="0083209A">
      <w:pPr>
        <w:spacing w:before="240" w:after="240"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Waste</w:t>
      </w:r>
    </w:p>
    <w:p w:rsidR="00521197" w:rsidRPr="00673ED9" w:rsidRDefault="005211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Wastes are unwanted or unusable materials. Waste is any substance which is discarded after primary use, or it is worthless, defective and of no use. Examples include municipal solid waste (household trash/refuse), hazardous waste, wastewater (such as sewage, which contains bodily wastes (feces and urine) and surface runoff), radioactive waste, and others (</w:t>
      </w:r>
      <w:r w:rsidR="004B0DEA" w:rsidRPr="00673ED9">
        <w:rPr>
          <w:rFonts w:ascii="Times New Roman" w:hAnsi="Times New Roman" w:cs="Times New Roman"/>
          <w:sz w:val="24"/>
          <w:szCs w:val="24"/>
          <w:shd w:val="clear" w:color="auto" w:fill="FFFFFF"/>
        </w:rPr>
        <w:t>Diaz</w:t>
      </w:r>
      <w:r w:rsidR="001B1981" w:rsidRPr="00673ED9">
        <w:rPr>
          <w:rFonts w:ascii="Times New Roman" w:hAnsi="Times New Roman" w:cs="Times New Roman"/>
          <w:sz w:val="24"/>
          <w:szCs w:val="24"/>
          <w:shd w:val="clear" w:color="auto" w:fill="FFFFFF"/>
        </w:rPr>
        <w:t xml:space="preserve"> </w:t>
      </w:r>
      <w:r w:rsidRPr="00673ED9">
        <w:rPr>
          <w:rFonts w:ascii="Times New Roman" w:hAnsi="Times New Roman" w:cs="Times New Roman"/>
          <w:i/>
          <w:sz w:val="24"/>
          <w:szCs w:val="24"/>
          <w:shd w:val="clear" w:color="auto" w:fill="FFFFFF"/>
        </w:rPr>
        <w:t>et al</w:t>
      </w:r>
      <w:r w:rsidRPr="00673ED9">
        <w:rPr>
          <w:rFonts w:ascii="Times New Roman" w:hAnsi="Times New Roman" w:cs="Times New Roman"/>
          <w:sz w:val="24"/>
          <w:szCs w:val="24"/>
          <w:shd w:val="clear" w:color="auto" w:fill="FFFFFF"/>
        </w:rPr>
        <w:t>, 2006)</w:t>
      </w:r>
      <w:r w:rsidRPr="00673ED9">
        <w:rPr>
          <w:rFonts w:ascii="Times New Roman" w:hAnsi="Times New Roman" w:cs="Times New Roman"/>
          <w:sz w:val="24"/>
          <w:szCs w:val="24"/>
        </w:rPr>
        <w:t>.</w:t>
      </w:r>
    </w:p>
    <w:p w:rsidR="009722C7" w:rsidRPr="00673ED9" w:rsidRDefault="008B6ABC" w:rsidP="0083209A">
      <w:pPr>
        <w:spacing w:before="240" w:after="240" w:line="360" w:lineRule="auto"/>
        <w:jc w:val="both"/>
        <w:rPr>
          <w:rFonts w:ascii="Times New Roman" w:hAnsi="Times New Roman"/>
          <w:b/>
          <w:sz w:val="24"/>
          <w:szCs w:val="24"/>
        </w:rPr>
      </w:pPr>
      <w:r w:rsidRPr="00673ED9">
        <w:rPr>
          <w:rFonts w:ascii="Times New Roman" w:hAnsi="Times New Roman"/>
          <w:b/>
          <w:sz w:val="24"/>
          <w:szCs w:val="24"/>
        </w:rPr>
        <w:t xml:space="preserve">Domestic waste </w:t>
      </w:r>
    </w:p>
    <w:p w:rsidR="009722C7" w:rsidRPr="00673ED9" w:rsidRDefault="008B6ABC"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Domestic waste is waste that is generated as a result of the ordinary day-to-day use of a domestic premise and either: taken from the premises by or on behalf of the person who generated the waste; or collected by or on behalf of a </w:t>
      </w:r>
      <w:r w:rsidR="00061E07" w:rsidRPr="00673ED9">
        <w:rPr>
          <w:rFonts w:ascii="Times New Roman" w:hAnsi="Times New Roman"/>
          <w:sz w:val="24"/>
          <w:szCs w:val="24"/>
        </w:rPr>
        <w:t>Town</w:t>
      </w:r>
      <w:r w:rsidRPr="00673ED9">
        <w:rPr>
          <w:rFonts w:ascii="Times New Roman" w:hAnsi="Times New Roman"/>
          <w:sz w:val="24"/>
          <w:szCs w:val="24"/>
        </w:rPr>
        <w:t xml:space="preserve"> as part of a waste collection and disposal system</w:t>
      </w:r>
      <w:r w:rsidR="004B0DEA" w:rsidRPr="00673ED9">
        <w:rPr>
          <w:rFonts w:ascii="Times New Roman" w:hAnsi="Times New Roman"/>
          <w:sz w:val="24"/>
          <w:szCs w:val="24"/>
        </w:rPr>
        <w:t xml:space="preserve"> (Wilson</w:t>
      </w:r>
      <w:r w:rsidR="001B1981" w:rsidRPr="00673ED9">
        <w:rPr>
          <w:rFonts w:ascii="Times New Roman" w:hAnsi="Times New Roman"/>
          <w:sz w:val="24"/>
          <w:szCs w:val="24"/>
        </w:rPr>
        <w:t xml:space="preserve"> </w:t>
      </w:r>
      <w:r w:rsidR="00521197" w:rsidRPr="00673ED9">
        <w:rPr>
          <w:rFonts w:ascii="Times New Roman" w:hAnsi="Times New Roman"/>
          <w:i/>
          <w:sz w:val="24"/>
          <w:szCs w:val="24"/>
        </w:rPr>
        <w:t>et al</w:t>
      </w:r>
      <w:r w:rsidR="00521197" w:rsidRPr="00673ED9">
        <w:rPr>
          <w:rFonts w:ascii="Times New Roman" w:hAnsi="Times New Roman"/>
          <w:sz w:val="24"/>
          <w:szCs w:val="24"/>
        </w:rPr>
        <w:t>, 2006)</w:t>
      </w:r>
      <w:r w:rsidRPr="00673ED9">
        <w:rPr>
          <w:rFonts w:ascii="Times New Roman" w:hAnsi="Times New Roman"/>
          <w:sz w:val="24"/>
          <w:szCs w:val="24"/>
        </w:rPr>
        <w:t>.</w:t>
      </w:r>
      <w:bookmarkStart w:id="36" w:name="_Toc436996412"/>
    </w:p>
    <w:bookmarkEnd w:id="36"/>
    <w:p w:rsidR="008B6ABC" w:rsidRPr="00673ED9" w:rsidRDefault="008B6ABC" w:rsidP="0083209A">
      <w:pPr>
        <w:spacing w:before="240" w:after="240" w:line="360" w:lineRule="auto"/>
        <w:jc w:val="both"/>
        <w:rPr>
          <w:rFonts w:ascii="Times New Roman" w:hAnsi="Times New Roman"/>
          <w:b/>
          <w:sz w:val="24"/>
          <w:szCs w:val="24"/>
        </w:rPr>
      </w:pPr>
      <w:r w:rsidRPr="00673ED9">
        <w:rPr>
          <w:rFonts w:ascii="Times New Roman" w:hAnsi="Times New Roman"/>
          <w:b/>
          <w:sz w:val="24"/>
          <w:szCs w:val="24"/>
        </w:rPr>
        <w:t>Domestic waste management</w:t>
      </w:r>
    </w:p>
    <w:p w:rsidR="00521197" w:rsidRPr="00673ED9" w:rsidRDefault="00D374E5"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Domestic</w:t>
      </w:r>
      <w:r w:rsidR="00521197" w:rsidRPr="00673ED9">
        <w:rPr>
          <w:rFonts w:ascii="Times New Roman" w:hAnsi="Times New Roman"/>
          <w:sz w:val="24"/>
          <w:szCs w:val="24"/>
        </w:rPr>
        <w:t xml:space="preserve"> waste management is all the activities and actions required to manage waste from its inception to its final disposal. This includes amongst other things collection, transport, treatment and disposal of waste together with monitoring and regulation. It also encompasses the legal and regulatory framework that relates to waste management encompassing guidance on recycling</w:t>
      </w:r>
      <w:r w:rsidR="00440A07" w:rsidRPr="00673ED9">
        <w:rPr>
          <w:rFonts w:ascii="Times New Roman" w:hAnsi="Times New Roman"/>
          <w:sz w:val="24"/>
          <w:szCs w:val="24"/>
        </w:rPr>
        <w:t xml:space="preserve"> (</w:t>
      </w:r>
      <w:r w:rsidR="00440A07" w:rsidRPr="00673ED9">
        <w:rPr>
          <w:rFonts w:ascii="Times New Roman" w:hAnsi="Times New Roman" w:cs="Times New Roman"/>
          <w:sz w:val="24"/>
          <w:szCs w:val="24"/>
        </w:rPr>
        <w:t>Davidson, 2011)</w:t>
      </w:r>
      <w:r w:rsidR="00521197" w:rsidRPr="00673ED9">
        <w:rPr>
          <w:rFonts w:ascii="Times New Roman" w:hAnsi="Times New Roman"/>
          <w:sz w:val="24"/>
          <w:szCs w:val="24"/>
        </w:rPr>
        <w:t>.</w:t>
      </w:r>
    </w:p>
    <w:p w:rsidR="003B4969" w:rsidRPr="00673ED9" w:rsidRDefault="003B4969" w:rsidP="0083209A">
      <w:pPr>
        <w:spacing w:before="240" w:after="240" w:line="360" w:lineRule="auto"/>
        <w:jc w:val="both"/>
        <w:rPr>
          <w:rFonts w:ascii="Times New Roman" w:hAnsi="Times New Roman"/>
          <w:b/>
          <w:sz w:val="24"/>
          <w:szCs w:val="24"/>
        </w:rPr>
      </w:pPr>
    </w:p>
    <w:p w:rsidR="003B4969" w:rsidRPr="00673ED9" w:rsidRDefault="003B4969" w:rsidP="0083209A">
      <w:pPr>
        <w:spacing w:before="240" w:after="240" w:line="360" w:lineRule="auto"/>
        <w:jc w:val="both"/>
        <w:rPr>
          <w:rFonts w:ascii="Times New Roman" w:hAnsi="Times New Roman"/>
          <w:b/>
          <w:sz w:val="24"/>
          <w:szCs w:val="24"/>
        </w:rPr>
      </w:pPr>
    </w:p>
    <w:p w:rsidR="003B4969" w:rsidRPr="00673ED9" w:rsidRDefault="003B4969" w:rsidP="0083209A">
      <w:pPr>
        <w:spacing w:before="240" w:after="240" w:line="360" w:lineRule="auto"/>
        <w:jc w:val="both"/>
        <w:rPr>
          <w:rFonts w:ascii="Times New Roman" w:hAnsi="Times New Roman"/>
          <w:b/>
          <w:sz w:val="24"/>
          <w:szCs w:val="24"/>
        </w:rPr>
      </w:pPr>
      <w:r w:rsidRPr="00673ED9">
        <w:rPr>
          <w:rFonts w:ascii="Times New Roman" w:hAnsi="Times New Roman"/>
          <w:b/>
          <w:sz w:val="24"/>
          <w:szCs w:val="24"/>
        </w:rPr>
        <w:lastRenderedPageBreak/>
        <w:t>Cholera</w:t>
      </w:r>
    </w:p>
    <w:p w:rsidR="0053695C" w:rsidRPr="00673ED9" w:rsidRDefault="00174B0D" w:rsidP="0053695C">
      <w:pPr>
        <w:spacing w:line="360" w:lineRule="auto"/>
        <w:jc w:val="both"/>
        <w:rPr>
          <w:rFonts w:ascii="Times New Roman" w:hAnsi="Times New Roman" w:cs="Times New Roman"/>
          <w:bCs/>
          <w:sz w:val="24"/>
          <w:szCs w:val="24"/>
        </w:rPr>
      </w:pPr>
      <w:hyperlink r:id="rId9" w:history="1">
        <w:r w:rsidR="003B4969" w:rsidRPr="00673ED9">
          <w:rPr>
            <w:rStyle w:val="Hyperlink"/>
            <w:rFonts w:ascii="Times New Roman" w:hAnsi="Times New Roman" w:cs="Times New Roman"/>
            <w:color w:val="auto"/>
            <w:sz w:val="24"/>
            <w:szCs w:val="24"/>
            <w:u w:val="none"/>
          </w:rPr>
          <w:t>Cholera</w:t>
        </w:r>
      </w:hyperlink>
      <w:r w:rsidR="003B4969" w:rsidRPr="00673ED9">
        <w:rPr>
          <w:rFonts w:ascii="Times New Roman" w:hAnsi="Times New Roman" w:cs="Times New Roman"/>
          <w:sz w:val="24"/>
          <w:szCs w:val="24"/>
        </w:rPr>
        <w:t xml:space="preserve"> is an infectious disease that causes severe watery </w:t>
      </w:r>
      <w:hyperlink r:id="rId10" w:history="1">
        <w:r w:rsidR="003B4969" w:rsidRPr="00673ED9">
          <w:rPr>
            <w:rStyle w:val="Hyperlink"/>
            <w:rFonts w:ascii="Times New Roman" w:hAnsi="Times New Roman" w:cs="Times New Roman"/>
            <w:color w:val="auto"/>
            <w:sz w:val="24"/>
            <w:szCs w:val="24"/>
            <w:u w:val="none"/>
          </w:rPr>
          <w:t>diarrhea</w:t>
        </w:r>
      </w:hyperlink>
      <w:r w:rsidR="003B4969" w:rsidRPr="00673ED9">
        <w:rPr>
          <w:rFonts w:ascii="Times New Roman" w:hAnsi="Times New Roman" w:cs="Times New Roman"/>
          <w:sz w:val="24"/>
          <w:szCs w:val="24"/>
        </w:rPr>
        <w:t xml:space="preserve">, which can lead to </w:t>
      </w:r>
      <w:hyperlink r:id="rId11" w:history="1">
        <w:r w:rsidR="003B4969" w:rsidRPr="00673ED9">
          <w:rPr>
            <w:rStyle w:val="Hyperlink"/>
            <w:rFonts w:ascii="Times New Roman" w:hAnsi="Times New Roman" w:cs="Times New Roman"/>
            <w:color w:val="auto"/>
            <w:sz w:val="24"/>
            <w:szCs w:val="24"/>
            <w:u w:val="none"/>
          </w:rPr>
          <w:t>dehydration</w:t>
        </w:r>
      </w:hyperlink>
      <w:r w:rsidR="003B4969" w:rsidRPr="00673ED9">
        <w:rPr>
          <w:rFonts w:ascii="Times New Roman" w:hAnsi="Times New Roman" w:cs="Times New Roman"/>
          <w:sz w:val="24"/>
          <w:szCs w:val="24"/>
        </w:rPr>
        <w:t xml:space="preserve"> and even death if untreated. It is caused by eating food or drinking water contaminated with a bacterium called </w:t>
      </w:r>
      <w:r w:rsidR="003B4969" w:rsidRPr="00673ED9">
        <w:rPr>
          <w:rFonts w:ascii="Times New Roman" w:hAnsi="Times New Roman" w:cs="Times New Roman"/>
          <w:i/>
          <w:iCs/>
          <w:sz w:val="24"/>
          <w:szCs w:val="24"/>
        </w:rPr>
        <w:t xml:space="preserve">Vibrio cholerae </w:t>
      </w:r>
      <w:r w:rsidR="003B4969" w:rsidRPr="00673ED9">
        <w:rPr>
          <w:rFonts w:ascii="Times New Roman" w:hAnsi="Times New Roman" w:cs="Times New Roman"/>
          <w:iCs/>
          <w:sz w:val="24"/>
          <w:szCs w:val="24"/>
        </w:rPr>
        <w:t>(WebMD</w:t>
      </w:r>
      <w:r w:rsidR="00E7179A" w:rsidRPr="00673ED9">
        <w:rPr>
          <w:rFonts w:ascii="Times New Roman" w:hAnsi="Times New Roman" w:cs="Times New Roman"/>
          <w:iCs/>
          <w:sz w:val="24"/>
          <w:szCs w:val="24"/>
        </w:rPr>
        <w:t>, 2019).</w:t>
      </w:r>
      <w:r w:rsidR="0053695C" w:rsidRPr="00673ED9">
        <w:rPr>
          <w:rFonts w:ascii="Times New Roman" w:hAnsi="Times New Roman" w:cs="Times New Roman"/>
          <w:iCs/>
          <w:sz w:val="24"/>
          <w:szCs w:val="24"/>
        </w:rPr>
        <w:t xml:space="preserve"> </w:t>
      </w:r>
      <w:r w:rsidR="00B60F8E" w:rsidRPr="00673ED9">
        <w:rPr>
          <w:rFonts w:ascii="Times New Roman" w:hAnsi="Times New Roman" w:cs="Times New Roman"/>
          <w:bCs/>
          <w:sz w:val="24"/>
          <w:szCs w:val="24"/>
        </w:rPr>
        <w:t>Cholera is an infectious disease characterized by intense vomiting and profuse watery diarrhea and that rapidly lead</w:t>
      </w:r>
      <w:r w:rsidR="000F56EB" w:rsidRPr="00673ED9">
        <w:rPr>
          <w:rFonts w:ascii="Times New Roman" w:hAnsi="Times New Roman" w:cs="Times New Roman"/>
          <w:bCs/>
          <w:sz w:val="24"/>
          <w:szCs w:val="24"/>
        </w:rPr>
        <w:t>s to dehydration and often death (MedicineNet).</w:t>
      </w:r>
    </w:p>
    <w:p w:rsidR="000F56EB" w:rsidRPr="00673ED9" w:rsidRDefault="000F56EB" w:rsidP="0053695C">
      <w:pPr>
        <w:spacing w:line="36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Typhoid</w:t>
      </w:r>
    </w:p>
    <w:p w:rsidR="000F56EB" w:rsidRPr="00673ED9" w:rsidRDefault="000F56EB" w:rsidP="000F56EB">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Typhoid  fever,  also  called  enteric  fever,  is  a  contagious,  potentially  life -threatening  bacterial  infection. Typhoid  fever  is  caused  by  the  </w:t>
      </w:r>
      <w:r w:rsidRPr="00673ED9">
        <w:rPr>
          <w:rFonts w:ascii="Times New Roman" w:hAnsi="Times New Roman" w:cs="Times New Roman"/>
          <w:i/>
          <w:sz w:val="24"/>
          <w:szCs w:val="24"/>
        </w:rPr>
        <w:t>bacterium  Salmonella  enteric  serotyphi</w:t>
      </w:r>
      <w:r w:rsidRPr="00673ED9">
        <w:rPr>
          <w:rFonts w:ascii="Times New Roman" w:hAnsi="Times New Roman" w:cs="Times New Roman"/>
          <w:sz w:val="24"/>
          <w:szCs w:val="24"/>
        </w:rPr>
        <w:t xml:space="preserve">  (also  known  as  </w:t>
      </w:r>
      <w:r w:rsidRPr="00673ED9">
        <w:rPr>
          <w:rFonts w:ascii="Times New Roman" w:hAnsi="Times New Roman" w:cs="Times New Roman"/>
          <w:i/>
          <w:sz w:val="24"/>
          <w:szCs w:val="24"/>
        </w:rPr>
        <w:t>Salmonella typhi</w:t>
      </w:r>
      <w:r w:rsidRPr="00673ED9">
        <w:rPr>
          <w:rFonts w:ascii="Times New Roman" w:hAnsi="Times New Roman" w:cs="Times New Roman"/>
          <w:sz w:val="24"/>
          <w:szCs w:val="24"/>
        </w:rPr>
        <w:t>),which is carried by infected humans in the blood and digestive tract and spreads to others through food and drinking water contaminated  with infected feces. Symptoms of typhoid fever include fever, rash, and abdominal pain.  Typhoid fever is the result of systematic infection mainly S. typhi found only in man</w:t>
      </w:r>
      <w:r w:rsidR="001303F4" w:rsidRPr="00673ED9">
        <w:rPr>
          <w:rFonts w:ascii="Times New Roman" w:hAnsi="Times New Roman" w:cs="Times New Roman"/>
          <w:sz w:val="24"/>
          <w:szCs w:val="24"/>
        </w:rPr>
        <w:t xml:space="preserve"> (Hassan </w:t>
      </w:r>
      <w:r w:rsidR="001303F4" w:rsidRPr="00673ED9">
        <w:rPr>
          <w:rFonts w:ascii="Times New Roman" w:hAnsi="Times New Roman" w:cs="Times New Roman"/>
          <w:i/>
          <w:sz w:val="24"/>
          <w:szCs w:val="24"/>
        </w:rPr>
        <w:t xml:space="preserve">et al, </w:t>
      </w:r>
      <w:r w:rsidR="001303F4" w:rsidRPr="00673ED9">
        <w:rPr>
          <w:rFonts w:ascii="Times New Roman" w:hAnsi="Times New Roman" w:cs="Times New Roman"/>
          <w:sz w:val="24"/>
          <w:szCs w:val="24"/>
        </w:rPr>
        <w:t>2015)</w:t>
      </w:r>
      <w:r w:rsidR="00451BE7" w:rsidRPr="00673ED9">
        <w:rPr>
          <w:rFonts w:ascii="Times New Roman" w:hAnsi="Times New Roman" w:cs="Times New Roman"/>
          <w:sz w:val="24"/>
          <w:szCs w:val="24"/>
        </w:rPr>
        <w:t>.</w:t>
      </w:r>
    </w:p>
    <w:p w:rsidR="000D6F65" w:rsidRPr="00673ED9" w:rsidRDefault="000D6F65" w:rsidP="000F56EB">
      <w:pPr>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Dysentery</w:t>
      </w:r>
    </w:p>
    <w:p w:rsidR="000D6F65" w:rsidRPr="00673ED9" w:rsidRDefault="000D6F65" w:rsidP="000D6F65">
      <w:pPr>
        <w:spacing w:line="360" w:lineRule="auto"/>
        <w:jc w:val="both"/>
        <w:rPr>
          <w:rFonts w:ascii="Times New Roman" w:hAnsi="Times New Roman" w:cs="Times New Roman"/>
          <w:sz w:val="24"/>
          <w:szCs w:val="24"/>
        </w:rPr>
      </w:pPr>
      <w:r w:rsidRPr="00673ED9">
        <w:rPr>
          <w:rFonts w:ascii="Times New Roman" w:hAnsi="Times New Roman" w:cs="Times New Roman"/>
          <w:b/>
          <w:bCs/>
          <w:sz w:val="24"/>
          <w:szCs w:val="24"/>
        </w:rPr>
        <w:t>Dysentery</w:t>
      </w:r>
      <w:r w:rsidRPr="00673ED9">
        <w:rPr>
          <w:rFonts w:ascii="Times New Roman" w:hAnsi="Times New Roman" w:cs="Times New Roman"/>
          <w:sz w:val="24"/>
          <w:szCs w:val="24"/>
        </w:rPr>
        <w:t xml:space="preserve"> is an </w:t>
      </w:r>
      <w:hyperlink r:id="rId12" w:tooltip="Inflammation" w:history="1">
        <w:r w:rsidRPr="00673ED9">
          <w:rPr>
            <w:rStyle w:val="Hyperlink"/>
            <w:rFonts w:ascii="Times New Roman" w:hAnsi="Times New Roman" w:cs="Times New Roman"/>
            <w:color w:val="auto"/>
            <w:sz w:val="24"/>
            <w:szCs w:val="24"/>
            <w:u w:val="none"/>
          </w:rPr>
          <w:t>inflammatory</w:t>
        </w:r>
      </w:hyperlink>
      <w:r w:rsidRPr="00673ED9">
        <w:rPr>
          <w:rFonts w:ascii="Times New Roman" w:hAnsi="Times New Roman" w:cs="Times New Roman"/>
          <w:sz w:val="24"/>
          <w:szCs w:val="24"/>
        </w:rPr>
        <w:t xml:space="preserve"> disease of the </w:t>
      </w:r>
      <w:hyperlink r:id="rId13" w:tooltip="Intestine" w:history="1">
        <w:r w:rsidRPr="00673ED9">
          <w:rPr>
            <w:rStyle w:val="Hyperlink"/>
            <w:rFonts w:ascii="Times New Roman" w:hAnsi="Times New Roman" w:cs="Times New Roman"/>
            <w:color w:val="auto"/>
            <w:sz w:val="24"/>
            <w:szCs w:val="24"/>
            <w:u w:val="none"/>
          </w:rPr>
          <w:t>intestine</w:t>
        </w:r>
      </w:hyperlink>
      <w:r w:rsidRPr="00673ED9">
        <w:rPr>
          <w:rFonts w:ascii="Times New Roman" w:hAnsi="Times New Roman" w:cs="Times New Roman"/>
          <w:sz w:val="24"/>
          <w:szCs w:val="24"/>
        </w:rPr>
        <w:t xml:space="preserve">, especially of the </w:t>
      </w:r>
      <w:hyperlink r:id="rId14" w:tooltip="Colon (anatomy)" w:history="1">
        <w:r w:rsidRPr="00673ED9">
          <w:rPr>
            <w:rStyle w:val="Hyperlink"/>
            <w:rFonts w:ascii="Times New Roman" w:hAnsi="Times New Roman" w:cs="Times New Roman"/>
            <w:color w:val="auto"/>
            <w:sz w:val="24"/>
            <w:szCs w:val="24"/>
            <w:u w:val="none"/>
          </w:rPr>
          <w:t>colon</w:t>
        </w:r>
      </w:hyperlink>
      <w:r w:rsidRPr="00673ED9">
        <w:rPr>
          <w:rFonts w:ascii="Times New Roman" w:hAnsi="Times New Roman" w:cs="Times New Roman"/>
          <w:sz w:val="24"/>
          <w:szCs w:val="24"/>
        </w:rPr>
        <w:t xml:space="preserve">, which always results in severe </w:t>
      </w:r>
      <w:hyperlink r:id="rId15" w:tooltip="Diarrhea" w:history="1">
        <w:r w:rsidRPr="00673ED9">
          <w:rPr>
            <w:rStyle w:val="Hyperlink"/>
            <w:rFonts w:ascii="Times New Roman" w:hAnsi="Times New Roman" w:cs="Times New Roman"/>
            <w:color w:val="auto"/>
            <w:sz w:val="24"/>
            <w:szCs w:val="24"/>
            <w:u w:val="none"/>
          </w:rPr>
          <w:t>diarrhea</w:t>
        </w:r>
      </w:hyperlink>
      <w:r w:rsidRPr="00673ED9">
        <w:rPr>
          <w:rFonts w:ascii="Times New Roman" w:hAnsi="Times New Roman" w:cs="Times New Roman"/>
          <w:sz w:val="24"/>
          <w:szCs w:val="24"/>
        </w:rPr>
        <w:t xml:space="preserve"> and </w:t>
      </w:r>
      <w:hyperlink r:id="rId16" w:tooltip="Abdominal pain" w:history="1">
        <w:r w:rsidRPr="00673ED9">
          <w:rPr>
            <w:rStyle w:val="Hyperlink"/>
            <w:rFonts w:ascii="Times New Roman" w:hAnsi="Times New Roman" w:cs="Times New Roman"/>
            <w:color w:val="auto"/>
            <w:sz w:val="24"/>
            <w:szCs w:val="24"/>
            <w:u w:val="none"/>
          </w:rPr>
          <w:t>abdominal pains</w:t>
        </w:r>
      </w:hyperlink>
      <w:r w:rsidRPr="00673ED9">
        <w:rPr>
          <w:rFonts w:ascii="Times New Roman" w:hAnsi="Times New Roman" w:cs="Times New Roman"/>
          <w:sz w:val="24"/>
          <w:szCs w:val="24"/>
        </w:rPr>
        <w:t xml:space="preserve">. Other symptoms may include </w:t>
      </w:r>
      <w:hyperlink r:id="rId17" w:tooltip="Fever" w:history="1">
        <w:r w:rsidRPr="00673ED9">
          <w:rPr>
            <w:rStyle w:val="Hyperlink"/>
            <w:rFonts w:ascii="Times New Roman" w:hAnsi="Times New Roman" w:cs="Times New Roman"/>
            <w:color w:val="auto"/>
            <w:sz w:val="24"/>
            <w:szCs w:val="24"/>
            <w:u w:val="none"/>
          </w:rPr>
          <w:t>fever</w:t>
        </w:r>
      </w:hyperlink>
      <w:r w:rsidRPr="00673ED9">
        <w:rPr>
          <w:rFonts w:ascii="Times New Roman" w:hAnsi="Times New Roman" w:cs="Times New Roman"/>
          <w:sz w:val="24"/>
          <w:szCs w:val="24"/>
        </w:rPr>
        <w:t xml:space="preserve"> and a </w:t>
      </w:r>
      <w:hyperlink r:id="rId18" w:tooltip="Rectal tenesmus" w:history="1">
        <w:r w:rsidRPr="00673ED9">
          <w:rPr>
            <w:rStyle w:val="Hyperlink"/>
            <w:rFonts w:ascii="Times New Roman" w:hAnsi="Times New Roman" w:cs="Times New Roman"/>
            <w:color w:val="auto"/>
            <w:sz w:val="24"/>
            <w:szCs w:val="24"/>
            <w:u w:val="none"/>
          </w:rPr>
          <w:t>feeling of incomplete defecation</w:t>
        </w:r>
      </w:hyperlink>
      <w:r w:rsidRPr="00673ED9">
        <w:rPr>
          <w:rFonts w:ascii="Times New Roman" w:hAnsi="Times New Roman" w:cs="Times New Roman"/>
          <w:sz w:val="24"/>
          <w:szCs w:val="24"/>
        </w:rPr>
        <w:t xml:space="preserve">. The disease is caused by several types of </w:t>
      </w:r>
      <w:hyperlink r:id="rId19" w:tooltip="Infections" w:history="1">
        <w:r w:rsidRPr="00673ED9">
          <w:rPr>
            <w:rStyle w:val="Hyperlink"/>
            <w:rFonts w:ascii="Times New Roman" w:hAnsi="Times New Roman" w:cs="Times New Roman"/>
            <w:color w:val="auto"/>
            <w:sz w:val="24"/>
            <w:szCs w:val="24"/>
            <w:u w:val="none"/>
          </w:rPr>
          <w:t>infectious pathogens</w:t>
        </w:r>
      </w:hyperlink>
      <w:r w:rsidRPr="00673ED9">
        <w:rPr>
          <w:rFonts w:ascii="Times New Roman" w:hAnsi="Times New Roman" w:cs="Times New Roman"/>
          <w:sz w:val="24"/>
          <w:szCs w:val="24"/>
        </w:rPr>
        <w:t xml:space="preserve"> such as bacteria, viruses and parasites. (Wikipedia).  Dysentery is bloody diarrhoea, i.e. any diarrhoeal episode in which the loose or watery stools contain visible red blood. Dysentery is most often caused by </w:t>
      </w:r>
      <w:r w:rsidRPr="00673ED9">
        <w:rPr>
          <w:rFonts w:ascii="Times New Roman" w:hAnsi="Times New Roman" w:cs="Times New Roman"/>
          <w:i/>
          <w:iCs/>
          <w:sz w:val="24"/>
          <w:szCs w:val="24"/>
        </w:rPr>
        <w:t>Shigella</w:t>
      </w:r>
      <w:r w:rsidRPr="00673ED9">
        <w:rPr>
          <w:rFonts w:ascii="Times New Roman" w:hAnsi="Times New Roman" w:cs="Times New Roman"/>
          <w:i/>
          <w:sz w:val="24"/>
          <w:szCs w:val="24"/>
        </w:rPr>
        <w:t xml:space="preserve"> species</w:t>
      </w:r>
      <w:r w:rsidRPr="00673ED9">
        <w:rPr>
          <w:rFonts w:ascii="Times New Roman" w:hAnsi="Times New Roman" w:cs="Times New Roman"/>
          <w:sz w:val="24"/>
          <w:szCs w:val="24"/>
        </w:rPr>
        <w:t xml:space="preserve"> (bacillary dysentery) or </w:t>
      </w:r>
      <w:r w:rsidRPr="00673ED9">
        <w:rPr>
          <w:rFonts w:ascii="Times New Roman" w:hAnsi="Times New Roman" w:cs="Times New Roman"/>
          <w:i/>
          <w:iCs/>
          <w:sz w:val="24"/>
          <w:szCs w:val="24"/>
        </w:rPr>
        <w:t>Entamoeba histolytica</w:t>
      </w:r>
      <w:r w:rsidRPr="00673ED9">
        <w:rPr>
          <w:rFonts w:ascii="Times New Roman" w:hAnsi="Times New Roman" w:cs="Times New Roman"/>
          <w:sz w:val="24"/>
          <w:szCs w:val="24"/>
        </w:rPr>
        <w:t xml:space="preserve"> (amoebic dysentery) (WHO) </w:t>
      </w:r>
    </w:p>
    <w:p w:rsidR="00B5176A" w:rsidRPr="00673ED9" w:rsidRDefault="00B5176A" w:rsidP="0083209A">
      <w:pPr>
        <w:pStyle w:val="Heading1"/>
        <w:spacing w:before="240" w:after="240" w:line="360" w:lineRule="auto"/>
        <w:jc w:val="both"/>
        <w:rPr>
          <w:rFonts w:ascii="Times New Roman" w:hAnsi="Times New Roman" w:cs="Times New Roman"/>
          <w:color w:val="auto"/>
          <w:sz w:val="24"/>
          <w:szCs w:val="24"/>
        </w:rPr>
      </w:pPr>
      <w:bookmarkStart w:id="37" w:name="_Toc20038856"/>
      <w:r w:rsidRPr="00673ED9">
        <w:rPr>
          <w:rFonts w:ascii="Times New Roman" w:hAnsi="Times New Roman" w:cs="Times New Roman"/>
          <w:color w:val="auto"/>
          <w:sz w:val="24"/>
          <w:szCs w:val="24"/>
        </w:rPr>
        <w:t xml:space="preserve">1.10 Structure of the </w:t>
      </w:r>
      <w:r w:rsidR="00777E52" w:rsidRPr="00673ED9">
        <w:rPr>
          <w:rFonts w:ascii="Times New Roman" w:hAnsi="Times New Roman" w:cs="Times New Roman"/>
          <w:color w:val="auto"/>
          <w:sz w:val="24"/>
          <w:szCs w:val="24"/>
        </w:rPr>
        <w:t>dissertation</w:t>
      </w:r>
      <w:bookmarkEnd w:id="37"/>
    </w:p>
    <w:p w:rsidR="00440A07" w:rsidRPr="00673ED9" w:rsidRDefault="0036654E"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This study</w:t>
      </w:r>
      <w:r w:rsidR="00685B03" w:rsidRPr="00673ED9">
        <w:rPr>
          <w:rFonts w:ascii="Times New Roman" w:hAnsi="Times New Roman"/>
          <w:sz w:val="24"/>
          <w:szCs w:val="24"/>
        </w:rPr>
        <w:t xml:space="preserve"> </w:t>
      </w:r>
      <w:r w:rsidR="00EC3ED0" w:rsidRPr="00673ED9">
        <w:rPr>
          <w:rFonts w:ascii="Times New Roman" w:hAnsi="Times New Roman"/>
          <w:sz w:val="24"/>
          <w:szCs w:val="24"/>
        </w:rPr>
        <w:t>was</w:t>
      </w:r>
      <w:r w:rsidR="00685B03" w:rsidRPr="00673ED9">
        <w:rPr>
          <w:rFonts w:ascii="Times New Roman" w:hAnsi="Times New Roman"/>
          <w:sz w:val="24"/>
          <w:szCs w:val="24"/>
        </w:rPr>
        <w:t xml:space="preserve"> </w:t>
      </w:r>
      <w:r w:rsidR="00EC3ED0" w:rsidRPr="00673ED9">
        <w:rPr>
          <w:rFonts w:ascii="Times New Roman" w:hAnsi="Times New Roman"/>
          <w:sz w:val="24"/>
          <w:szCs w:val="24"/>
        </w:rPr>
        <w:t>arranged and structured in five</w:t>
      </w:r>
      <w:r w:rsidR="00440A07" w:rsidRPr="00673ED9">
        <w:rPr>
          <w:rFonts w:ascii="Times New Roman" w:hAnsi="Times New Roman"/>
          <w:sz w:val="24"/>
          <w:szCs w:val="24"/>
        </w:rPr>
        <w:t xml:space="preserve"> chapters:</w:t>
      </w:r>
    </w:p>
    <w:p w:rsidR="00B5176A" w:rsidRPr="00673ED9" w:rsidRDefault="00B5176A" w:rsidP="0083209A">
      <w:pPr>
        <w:spacing w:before="240" w:after="240" w:line="360" w:lineRule="auto"/>
        <w:jc w:val="both"/>
        <w:rPr>
          <w:rFonts w:ascii="Times New Roman" w:hAnsi="Times New Roman"/>
          <w:b/>
          <w:sz w:val="24"/>
          <w:szCs w:val="24"/>
        </w:rPr>
      </w:pPr>
      <w:bookmarkStart w:id="38" w:name="_Toc403038957"/>
      <w:bookmarkStart w:id="39" w:name="_Toc436996414"/>
      <w:r w:rsidRPr="00673ED9">
        <w:rPr>
          <w:rFonts w:ascii="Times New Roman" w:hAnsi="Times New Roman"/>
          <w:b/>
          <w:sz w:val="24"/>
          <w:szCs w:val="24"/>
        </w:rPr>
        <w:t>Chapter one - Introduction</w:t>
      </w:r>
      <w:bookmarkEnd w:id="38"/>
      <w:bookmarkEnd w:id="39"/>
    </w:p>
    <w:p w:rsidR="00B5176A" w:rsidRPr="00673ED9" w:rsidRDefault="00B5176A"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lastRenderedPageBreak/>
        <w:t>Chapter one contains an introduction to the study, background to the study, problem statement, study objectives, research questions, significance of the study, justification of the study, study scope, definitions of keywords and the research structure.</w:t>
      </w:r>
    </w:p>
    <w:p w:rsidR="00B5176A" w:rsidRPr="00673ED9" w:rsidRDefault="00B5176A" w:rsidP="0083209A">
      <w:pPr>
        <w:spacing w:before="240" w:after="240" w:line="360" w:lineRule="auto"/>
        <w:jc w:val="both"/>
        <w:rPr>
          <w:rFonts w:ascii="Times New Roman" w:hAnsi="Times New Roman"/>
          <w:sz w:val="24"/>
          <w:szCs w:val="24"/>
        </w:rPr>
      </w:pPr>
      <w:bookmarkStart w:id="40" w:name="_Toc403038958"/>
      <w:bookmarkStart w:id="41" w:name="_Toc436996415"/>
      <w:r w:rsidRPr="00673ED9">
        <w:rPr>
          <w:rFonts w:ascii="Times New Roman" w:hAnsi="Times New Roman"/>
          <w:b/>
          <w:sz w:val="24"/>
          <w:szCs w:val="24"/>
        </w:rPr>
        <w:t>Chapter two – Literature review</w:t>
      </w:r>
      <w:bookmarkEnd w:id="40"/>
      <w:bookmarkEnd w:id="41"/>
    </w:p>
    <w:p w:rsidR="00B5176A" w:rsidRPr="00673ED9" w:rsidRDefault="00B5176A"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This section reviews available literature on domestic waste management and </w:t>
      </w:r>
      <w:r w:rsidR="00807FB2" w:rsidRPr="00673ED9">
        <w:rPr>
          <w:rFonts w:ascii="Times New Roman" w:hAnsi="Times New Roman"/>
          <w:sz w:val="24"/>
          <w:szCs w:val="24"/>
        </w:rPr>
        <w:t>occurrence</w:t>
      </w:r>
      <w:r w:rsidRPr="00673ED9">
        <w:rPr>
          <w:rFonts w:ascii="Times New Roman" w:hAnsi="Times New Roman"/>
          <w:sz w:val="24"/>
          <w:szCs w:val="24"/>
        </w:rPr>
        <w:t xml:space="preserve"> of enteric diseases. Specific attention is put on waste management practices, enteric diseases and how domestic waste leads to spread of enteric diseases.</w:t>
      </w:r>
    </w:p>
    <w:p w:rsidR="00B5176A" w:rsidRPr="00673ED9" w:rsidRDefault="00B5176A" w:rsidP="0083209A">
      <w:pPr>
        <w:spacing w:before="240" w:after="240" w:line="360" w:lineRule="auto"/>
        <w:jc w:val="both"/>
        <w:rPr>
          <w:rFonts w:ascii="Times New Roman" w:hAnsi="Times New Roman"/>
          <w:noProof/>
          <w:sz w:val="24"/>
          <w:szCs w:val="24"/>
        </w:rPr>
      </w:pPr>
      <w:bookmarkStart w:id="42" w:name="_Toc403038959"/>
      <w:bookmarkStart w:id="43" w:name="_Toc436996416"/>
      <w:r w:rsidRPr="00673ED9">
        <w:rPr>
          <w:rFonts w:ascii="Times New Roman" w:hAnsi="Times New Roman"/>
          <w:b/>
          <w:noProof/>
          <w:sz w:val="24"/>
          <w:szCs w:val="24"/>
        </w:rPr>
        <w:t>Chapter three – Research Methodology</w:t>
      </w:r>
      <w:bookmarkEnd w:id="42"/>
      <w:bookmarkEnd w:id="43"/>
    </w:p>
    <w:p w:rsidR="00440A07" w:rsidRPr="00673ED9" w:rsidRDefault="00B5176A"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Chapter three</w:t>
      </w:r>
      <w:r w:rsidR="00440A07" w:rsidRPr="00673ED9">
        <w:rPr>
          <w:rFonts w:ascii="Times New Roman" w:hAnsi="Times New Roman"/>
          <w:sz w:val="24"/>
          <w:szCs w:val="24"/>
        </w:rPr>
        <w:t xml:space="preserve"> contain</w:t>
      </w:r>
      <w:r w:rsidRPr="00673ED9">
        <w:rPr>
          <w:rFonts w:ascii="Times New Roman" w:hAnsi="Times New Roman"/>
          <w:sz w:val="24"/>
          <w:szCs w:val="24"/>
        </w:rPr>
        <w:t>s</w:t>
      </w:r>
      <w:r w:rsidR="00440A07" w:rsidRPr="00673ED9">
        <w:rPr>
          <w:rFonts w:ascii="Times New Roman" w:hAnsi="Times New Roman"/>
          <w:sz w:val="24"/>
          <w:szCs w:val="24"/>
        </w:rPr>
        <w:t xml:space="preserve"> the methodology to be used in the research process including the research design, population of the study, sample size, sampling methods and techniques, data collection procedures, data collection methods and instruments, data processing, data analysis and limitations of the study.</w:t>
      </w:r>
    </w:p>
    <w:p w:rsidR="00597DA3" w:rsidRPr="00673ED9" w:rsidRDefault="00597DA3" w:rsidP="0083209A">
      <w:pPr>
        <w:spacing w:before="240" w:after="240" w:line="360" w:lineRule="auto"/>
        <w:jc w:val="both"/>
        <w:rPr>
          <w:rFonts w:ascii="Times New Roman" w:hAnsi="Times New Roman"/>
          <w:noProof/>
          <w:sz w:val="24"/>
          <w:szCs w:val="24"/>
        </w:rPr>
      </w:pPr>
      <w:r w:rsidRPr="00673ED9">
        <w:rPr>
          <w:rFonts w:ascii="Times New Roman" w:hAnsi="Times New Roman"/>
          <w:b/>
          <w:noProof/>
          <w:sz w:val="24"/>
          <w:szCs w:val="24"/>
        </w:rPr>
        <w:t>Chapter four – Data presentation and analysis of findings</w:t>
      </w:r>
    </w:p>
    <w:p w:rsidR="00597DA3" w:rsidRPr="00673ED9" w:rsidRDefault="000D2ADC" w:rsidP="0083209A">
      <w:pPr>
        <w:spacing w:before="240" w:after="240" w:line="360" w:lineRule="auto"/>
        <w:jc w:val="both"/>
        <w:rPr>
          <w:rFonts w:ascii="Times New Roman" w:hAnsi="Times New Roman"/>
          <w:sz w:val="24"/>
          <w:szCs w:val="24"/>
        </w:rPr>
      </w:pPr>
      <w:r w:rsidRPr="00673ED9">
        <w:rPr>
          <w:rFonts w:ascii="Times New Roman" w:hAnsi="Times New Roman" w:cs="Times New Roman"/>
          <w:sz w:val="24"/>
          <w:szCs w:val="24"/>
        </w:rPr>
        <w:t>C</w:t>
      </w:r>
      <w:r w:rsidR="00597DA3" w:rsidRPr="00673ED9">
        <w:rPr>
          <w:rFonts w:ascii="Times New Roman" w:hAnsi="Times New Roman" w:cs="Times New Roman"/>
          <w:sz w:val="24"/>
          <w:szCs w:val="24"/>
        </w:rPr>
        <w:t xml:space="preserve">hapter </w:t>
      </w:r>
      <w:r w:rsidRPr="00673ED9">
        <w:rPr>
          <w:rFonts w:ascii="Times New Roman" w:hAnsi="Times New Roman" w:cs="Times New Roman"/>
          <w:sz w:val="24"/>
          <w:szCs w:val="24"/>
        </w:rPr>
        <w:t xml:space="preserve">four </w:t>
      </w:r>
      <w:r w:rsidR="00597DA3" w:rsidRPr="00673ED9">
        <w:rPr>
          <w:rFonts w:ascii="Times New Roman" w:hAnsi="Times New Roman" w:cs="Times New Roman"/>
          <w:sz w:val="24"/>
          <w:szCs w:val="24"/>
        </w:rPr>
        <w:t>presents analyses based on data collected from the research field work.</w:t>
      </w:r>
    </w:p>
    <w:p w:rsidR="00597DA3" w:rsidRPr="00673ED9" w:rsidRDefault="000D2ADC" w:rsidP="0083209A">
      <w:pPr>
        <w:spacing w:before="240" w:after="240" w:line="360" w:lineRule="auto"/>
        <w:jc w:val="both"/>
        <w:rPr>
          <w:rFonts w:ascii="Times New Roman" w:hAnsi="Times New Roman"/>
          <w:noProof/>
          <w:sz w:val="24"/>
          <w:szCs w:val="24"/>
        </w:rPr>
      </w:pPr>
      <w:r w:rsidRPr="00673ED9">
        <w:rPr>
          <w:rFonts w:ascii="Times New Roman" w:hAnsi="Times New Roman"/>
          <w:b/>
          <w:noProof/>
          <w:sz w:val="24"/>
          <w:szCs w:val="24"/>
        </w:rPr>
        <w:t>Chapter five</w:t>
      </w:r>
      <w:r w:rsidR="00597DA3" w:rsidRPr="00673ED9">
        <w:rPr>
          <w:rFonts w:ascii="Times New Roman" w:hAnsi="Times New Roman"/>
          <w:b/>
          <w:noProof/>
          <w:sz w:val="24"/>
          <w:szCs w:val="24"/>
        </w:rPr>
        <w:t xml:space="preserve"> – </w:t>
      </w:r>
      <w:r w:rsidRPr="00673ED9">
        <w:rPr>
          <w:rFonts w:ascii="Times New Roman" w:hAnsi="Times New Roman"/>
          <w:b/>
          <w:noProof/>
          <w:sz w:val="24"/>
          <w:szCs w:val="24"/>
        </w:rPr>
        <w:t>Summary, Conclusion and Recommendation</w:t>
      </w:r>
    </w:p>
    <w:p w:rsidR="00683BC3" w:rsidRPr="00673ED9" w:rsidRDefault="000D2ADC" w:rsidP="005C27EC">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Chapter five presents the summary of the findings of this study based on specific objectives, the conclusion made on each area of investigation and the recommendations made to improve domestic waste management in </w:t>
      </w:r>
      <w:r w:rsidR="00EB7176" w:rsidRPr="00673ED9">
        <w:rPr>
          <w:rFonts w:ascii="Times New Roman" w:hAnsi="Times New Roman"/>
          <w:sz w:val="24"/>
          <w:szCs w:val="24"/>
        </w:rPr>
        <w:t>Gwale local government</w:t>
      </w:r>
      <w:r w:rsidR="000023FB" w:rsidRPr="00673ED9">
        <w:rPr>
          <w:rFonts w:ascii="Times New Roman" w:hAnsi="Times New Roman"/>
          <w:sz w:val="24"/>
          <w:szCs w:val="24"/>
        </w:rPr>
        <w:t xml:space="preserve"> </w:t>
      </w:r>
      <w:r w:rsidRPr="00673ED9">
        <w:rPr>
          <w:rFonts w:ascii="Times New Roman" w:hAnsi="Times New Roman"/>
          <w:sz w:val="24"/>
          <w:szCs w:val="24"/>
        </w:rPr>
        <w:t>in Kano State, Nigeria.</w:t>
      </w:r>
    </w:p>
    <w:p w:rsidR="000023FB" w:rsidRPr="00673ED9" w:rsidRDefault="000023FB" w:rsidP="0083209A">
      <w:pPr>
        <w:pStyle w:val="Heading1"/>
        <w:spacing w:before="240" w:after="240" w:line="360" w:lineRule="auto"/>
        <w:jc w:val="center"/>
        <w:rPr>
          <w:rFonts w:ascii="Times New Roman" w:hAnsi="Times New Roman" w:cs="Times New Roman"/>
          <w:color w:val="auto"/>
          <w:sz w:val="24"/>
          <w:szCs w:val="24"/>
        </w:rPr>
      </w:pPr>
      <w:bookmarkStart w:id="44" w:name="_Toc20038857"/>
    </w:p>
    <w:p w:rsidR="000023FB" w:rsidRPr="00673ED9" w:rsidRDefault="000023FB" w:rsidP="0083209A">
      <w:pPr>
        <w:pStyle w:val="Heading1"/>
        <w:spacing w:before="240" w:after="240" w:line="360" w:lineRule="auto"/>
        <w:jc w:val="center"/>
        <w:rPr>
          <w:rFonts w:ascii="Times New Roman" w:hAnsi="Times New Roman" w:cs="Times New Roman"/>
          <w:color w:val="auto"/>
          <w:sz w:val="24"/>
          <w:szCs w:val="24"/>
        </w:rPr>
      </w:pPr>
    </w:p>
    <w:p w:rsidR="000023FB" w:rsidRPr="00673ED9" w:rsidRDefault="000023FB">
      <w:pPr>
        <w:rPr>
          <w:rFonts w:ascii="Times New Roman" w:eastAsiaTheme="majorEastAsia" w:hAnsi="Times New Roman" w:cs="Times New Roman"/>
          <w:b/>
          <w:bCs/>
          <w:sz w:val="24"/>
          <w:szCs w:val="24"/>
        </w:rPr>
      </w:pPr>
      <w:r w:rsidRPr="00673ED9">
        <w:rPr>
          <w:rFonts w:ascii="Times New Roman" w:hAnsi="Times New Roman" w:cs="Times New Roman"/>
          <w:sz w:val="24"/>
          <w:szCs w:val="24"/>
        </w:rPr>
        <w:br w:type="page"/>
      </w:r>
    </w:p>
    <w:p w:rsidR="00EB767B" w:rsidRPr="00673ED9" w:rsidRDefault="00E05124" w:rsidP="0083209A">
      <w:pPr>
        <w:pStyle w:val="Heading1"/>
        <w:spacing w:before="240" w:after="240" w:line="360" w:lineRule="auto"/>
        <w:jc w:val="center"/>
        <w:rPr>
          <w:rFonts w:ascii="Times New Roman" w:hAnsi="Times New Roman" w:cs="Times New Roman"/>
          <w:color w:val="auto"/>
          <w:sz w:val="24"/>
          <w:szCs w:val="24"/>
        </w:rPr>
      </w:pPr>
      <w:r w:rsidRPr="00673ED9">
        <w:rPr>
          <w:rFonts w:ascii="Times New Roman" w:hAnsi="Times New Roman" w:cs="Times New Roman"/>
          <w:color w:val="auto"/>
          <w:sz w:val="24"/>
          <w:szCs w:val="24"/>
        </w:rPr>
        <w:lastRenderedPageBreak/>
        <w:t>CHAPTE</w:t>
      </w:r>
      <w:r w:rsidR="0030776D" w:rsidRPr="00673ED9">
        <w:rPr>
          <w:rFonts w:ascii="Times New Roman" w:hAnsi="Times New Roman" w:cs="Times New Roman"/>
          <w:color w:val="auto"/>
          <w:sz w:val="24"/>
          <w:szCs w:val="24"/>
        </w:rPr>
        <w:t>R TWO:</w:t>
      </w:r>
      <w:r w:rsidR="00EB767B" w:rsidRPr="00673ED9">
        <w:rPr>
          <w:rFonts w:ascii="Times New Roman" w:hAnsi="Times New Roman" w:cs="Times New Roman"/>
          <w:color w:val="auto"/>
          <w:sz w:val="24"/>
          <w:szCs w:val="24"/>
        </w:rPr>
        <w:t xml:space="preserve"> LITERATURE REVIEW</w:t>
      </w:r>
      <w:bookmarkEnd w:id="44"/>
    </w:p>
    <w:p w:rsidR="0030776D" w:rsidRPr="00673ED9" w:rsidRDefault="0030776D" w:rsidP="0083209A">
      <w:pPr>
        <w:pStyle w:val="Heading1"/>
        <w:spacing w:before="240" w:after="240" w:line="360" w:lineRule="auto"/>
        <w:jc w:val="both"/>
        <w:rPr>
          <w:rFonts w:ascii="Times New Roman" w:hAnsi="Times New Roman" w:cs="Times New Roman"/>
          <w:color w:val="auto"/>
          <w:sz w:val="24"/>
          <w:szCs w:val="24"/>
        </w:rPr>
      </w:pPr>
      <w:bookmarkStart w:id="45" w:name="_Toc20038858"/>
      <w:r w:rsidRPr="00673ED9">
        <w:rPr>
          <w:rFonts w:ascii="Times New Roman" w:hAnsi="Times New Roman" w:cs="Times New Roman"/>
          <w:color w:val="auto"/>
          <w:sz w:val="24"/>
          <w:szCs w:val="24"/>
        </w:rPr>
        <w:t>2.0 Introduction</w:t>
      </w:r>
      <w:bookmarkEnd w:id="45"/>
    </w:p>
    <w:p w:rsidR="00A54E7E" w:rsidRPr="00673ED9" w:rsidRDefault="00A54E7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Problems of waste management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diseases are not unique to Nigeria. There has been a subject study by various scholars in other countries. They have come up with various models and theories that are relevant in understanding the issues involving </w:t>
      </w:r>
      <w:r w:rsidR="003600A7" w:rsidRPr="00673ED9">
        <w:rPr>
          <w:rFonts w:ascii="Times New Roman" w:hAnsi="Times New Roman" w:cs="Times New Roman"/>
          <w:sz w:val="24"/>
          <w:szCs w:val="24"/>
        </w:rPr>
        <w:t>domestic was</w:t>
      </w:r>
      <w:r w:rsidR="000D6FFE" w:rsidRPr="00673ED9">
        <w:rPr>
          <w:rFonts w:ascii="Times New Roman" w:hAnsi="Times New Roman" w:cs="Times New Roman"/>
          <w:sz w:val="24"/>
          <w:szCs w:val="24"/>
        </w:rPr>
        <w:t xml:space="preserve">te management as reviewed below (Diaz </w:t>
      </w:r>
      <w:r w:rsidR="000D6FFE" w:rsidRPr="00673ED9">
        <w:rPr>
          <w:rFonts w:ascii="Times New Roman" w:hAnsi="Times New Roman" w:cs="Times New Roman"/>
          <w:i/>
          <w:sz w:val="24"/>
          <w:szCs w:val="24"/>
        </w:rPr>
        <w:t>et al</w:t>
      </w:r>
      <w:r w:rsidR="000D6FFE" w:rsidRPr="00673ED9">
        <w:rPr>
          <w:rFonts w:ascii="Times New Roman" w:hAnsi="Times New Roman" w:cs="Times New Roman"/>
          <w:sz w:val="24"/>
          <w:szCs w:val="24"/>
        </w:rPr>
        <w:t xml:space="preserve">, 2006; Wilson </w:t>
      </w:r>
      <w:r w:rsidR="000D6FFE" w:rsidRPr="00673ED9">
        <w:rPr>
          <w:rFonts w:ascii="Times New Roman" w:hAnsi="Times New Roman" w:cs="Times New Roman"/>
          <w:i/>
          <w:sz w:val="24"/>
          <w:szCs w:val="24"/>
        </w:rPr>
        <w:t>et al</w:t>
      </w:r>
      <w:r w:rsidR="000D6FFE" w:rsidRPr="00673ED9">
        <w:rPr>
          <w:rFonts w:ascii="Times New Roman" w:hAnsi="Times New Roman" w:cs="Times New Roman"/>
          <w:sz w:val="24"/>
          <w:szCs w:val="24"/>
        </w:rPr>
        <w:t>, 2006; Davidson, 2011; Alex, 1990; Bonnie, 1998; Boyer, 2010; David 200</w:t>
      </w:r>
      <w:r w:rsidR="00790CEF" w:rsidRPr="00673ED9">
        <w:rPr>
          <w:rFonts w:ascii="Times New Roman" w:hAnsi="Times New Roman" w:cs="Times New Roman"/>
          <w:sz w:val="24"/>
          <w:szCs w:val="24"/>
        </w:rPr>
        <w:t>0; Daniel, 2003; Davidson,</w:t>
      </w:r>
      <w:r w:rsidR="000D6FFE" w:rsidRPr="00673ED9">
        <w:rPr>
          <w:rFonts w:ascii="Times New Roman" w:hAnsi="Times New Roman" w:cs="Times New Roman"/>
          <w:sz w:val="24"/>
          <w:szCs w:val="24"/>
        </w:rPr>
        <w:t xml:space="preserve"> 2011; Crump </w:t>
      </w:r>
      <w:r w:rsidR="000D6FFE" w:rsidRPr="00673ED9">
        <w:rPr>
          <w:rFonts w:ascii="Times New Roman" w:hAnsi="Times New Roman" w:cs="Times New Roman"/>
          <w:i/>
          <w:sz w:val="24"/>
          <w:szCs w:val="24"/>
        </w:rPr>
        <w:t>et al</w:t>
      </w:r>
      <w:r w:rsidR="000D6FFE" w:rsidRPr="00673ED9">
        <w:rPr>
          <w:rFonts w:ascii="Times New Roman" w:hAnsi="Times New Roman" w:cs="Times New Roman"/>
          <w:sz w:val="24"/>
          <w:szCs w:val="24"/>
        </w:rPr>
        <w:t>. 2004; Bhan</w:t>
      </w:r>
      <w:r w:rsidR="00B851E0" w:rsidRPr="00673ED9">
        <w:rPr>
          <w:rFonts w:ascii="Times New Roman" w:hAnsi="Times New Roman" w:cs="Times New Roman"/>
          <w:sz w:val="24"/>
          <w:szCs w:val="24"/>
        </w:rPr>
        <w:t xml:space="preserve"> </w:t>
      </w:r>
      <w:r w:rsidR="000D6FFE" w:rsidRPr="00673ED9">
        <w:rPr>
          <w:rFonts w:ascii="Times New Roman" w:hAnsi="Times New Roman" w:cs="Times New Roman"/>
          <w:i/>
          <w:sz w:val="24"/>
          <w:szCs w:val="24"/>
        </w:rPr>
        <w:t>et al</w:t>
      </w:r>
      <w:r w:rsidR="000D6FFE" w:rsidRPr="00673ED9">
        <w:rPr>
          <w:rFonts w:ascii="Times New Roman" w:hAnsi="Times New Roman" w:cs="Times New Roman"/>
          <w:sz w:val="24"/>
          <w:szCs w:val="24"/>
        </w:rPr>
        <w:t>. 2005; Bhutta 2006; Akinyemi</w:t>
      </w:r>
      <w:r w:rsidR="00B851E0" w:rsidRPr="00673ED9">
        <w:rPr>
          <w:rFonts w:ascii="Times New Roman" w:hAnsi="Times New Roman" w:cs="Times New Roman"/>
          <w:sz w:val="24"/>
          <w:szCs w:val="24"/>
        </w:rPr>
        <w:t xml:space="preserve"> </w:t>
      </w:r>
      <w:r w:rsidR="000D6FFE" w:rsidRPr="00673ED9">
        <w:rPr>
          <w:rFonts w:ascii="Times New Roman" w:hAnsi="Times New Roman" w:cs="Times New Roman"/>
          <w:i/>
          <w:sz w:val="24"/>
          <w:szCs w:val="24"/>
        </w:rPr>
        <w:t>et al</w:t>
      </w:r>
      <w:r w:rsidR="000D6FFE" w:rsidRPr="00673ED9">
        <w:rPr>
          <w:rFonts w:ascii="Times New Roman" w:hAnsi="Times New Roman" w:cs="Times New Roman"/>
          <w:sz w:val="24"/>
          <w:szCs w:val="24"/>
        </w:rPr>
        <w:t>. 2005; Feng</w:t>
      </w:r>
      <w:r w:rsidR="006770E5" w:rsidRPr="00673ED9">
        <w:rPr>
          <w:rFonts w:ascii="Times New Roman" w:hAnsi="Times New Roman" w:cs="Times New Roman"/>
          <w:sz w:val="24"/>
          <w:szCs w:val="24"/>
        </w:rPr>
        <w:t>,</w:t>
      </w:r>
      <w:r w:rsidR="000D6FFE" w:rsidRPr="00673ED9">
        <w:rPr>
          <w:rFonts w:ascii="Times New Roman" w:hAnsi="Times New Roman" w:cs="Times New Roman"/>
          <w:sz w:val="24"/>
          <w:szCs w:val="24"/>
        </w:rPr>
        <w:t xml:space="preserve"> 2000).</w:t>
      </w:r>
    </w:p>
    <w:p w:rsidR="00EB767B" w:rsidRPr="00673ED9" w:rsidRDefault="00EB767B" w:rsidP="0083209A">
      <w:pPr>
        <w:spacing w:before="240" w:after="24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Globally, millions of tons of municipal solid waste are generated every day. Urban waste management is drawing increasing attention</w:t>
      </w:r>
      <w:r w:rsidR="000D5028" w:rsidRPr="00673ED9">
        <w:rPr>
          <w:rFonts w:ascii="Times New Roman" w:eastAsia="Times New Roman" w:hAnsi="Times New Roman" w:cs="Times New Roman"/>
          <w:sz w:val="24"/>
          <w:szCs w:val="24"/>
        </w:rPr>
        <w:t xml:space="preserve"> </w:t>
      </w:r>
      <w:r w:rsidR="00790CEF" w:rsidRPr="00673ED9">
        <w:rPr>
          <w:rFonts w:ascii="Times New Roman" w:hAnsi="Times New Roman" w:cs="Times New Roman"/>
          <w:sz w:val="24"/>
          <w:szCs w:val="24"/>
        </w:rPr>
        <w:t>Davidson,</w:t>
      </w:r>
      <w:r w:rsidR="000D6FFE" w:rsidRPr="00673ED9">
        <w:rPr>
          <w:rFonts w:ascii="Times New Roman" w:hAnsi="Times New Roman" w:cs="Times New Roman"/>
          <w:sz w:val="24"/>
          <w:szCs w:val="24"/>
        </w:rPr>
        <w:t xml:space="preserve"> (2011</w:t>
      </w:r>
      <w:r w:rsidR="000D6FFE" w:rsidRPr="00673ED9">
        <w:rPr>
          <w:rFonts w:ascii="Times New Roman" w:eastAsia="Times New Roman" w:hAnsi="Times New Roman" w:cs="Times New Roman"/>
          <w:sz w:val="24"/>
          <w:szCs w:val="24"/>
        </w:rPr>
        <w:t>)</w:t>
      </w:r>
      <w:r w:rsidRPr="00673ED9">
        <w:rPr>
          <w:rFonts w:ascii="Times New Roman" w:eastAsia="Times New Roman" w:hAnsi="Times New Roman" w:cs="Times New Roman"/>
          <w:sz w:val="24"/>
          <w:szCs w:val="24"/>
        </w:rPr>
        <w:t>, as it can easily be observed that too much garbage is lying uncollected in the streets, causing inconvenience, environmental pollution, and p</w:t>
      </w:r>
      <w:r w:rsidR="007C355A" w:rsidRPr="00673ED9">
        <w:rPr>
          <w:rFonts w:ascii="Times New Roman" w:eastAsia="Times New Roman" w:hAnsi="Times New Roman" w:cs="Times New Roman"/>
          <w:sz w:val="24"/>
          <w:szCs w:val="24"/>
        </w:rPr>
        <w:t>osing a public health risk</w:t>
      </w:r>
      <w:r w:rsidRPr="00673ED9">
        <w:rPr>
          <w:rFonts w:ascii="Times New Roman" w:eastAsia="Times New Roman" w:hAnsi="Times New Roman" w:cs="Times New Roman"/>
          <w:sz w:val="24"/>
          <w:szCs w:val="24"/>
        </w:rPr>
        <w:t>.</w:t>
      </w:r>
    </w:p>
    <w:p w:rsidR="00EB767B" w:rsidRPr="00673ED9" w:rsidRDefault="00EB767B" w:rsidP="0083209A">
      <w:pPr>
        <w:spacing w:before="240" w:after="24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 xml:space="preserve">The problem of solid, liquid, and toxic-waste management in Africa has come with urbanization in the developing world. An important feature of the urbanization of the developing world is the rapid growth of cities and metropolitan areas. The high rate of urbanization in African countries implies a rapid accumulation of refuse. Social and economic changes that most African countries have witnessed since the 1960s have also contributed to an increase in the </w:t>
      </w:r>
      <w:r w:rsidR="007C355A" w:rsidRPr="00673ED9">
        <w:rPr>
          <w:rFonts w:ascii="Times New Roman" w:eastAsia="Times New Roman" w:hAnsi="Times New Roman" w:cs="Times New Roman"/>
          <w:sz w:val="24"/>
          <w:szCs w:val="24"/>
        </w:rPr>
        <w:t>waste generated per capita</w:t>
      </w:r>
      <w:r w:rsidRPr="00673ED9">
        <w:rPr>
          <w:rFonts w:ascii="Times New Roman" w:eastAsia="Times New Roman" w:hAnsi="Times New Roman" w:cs="Times New Roman"/>
          <w:sz w:val="24"/>
          <w:szCs w:val="24"/>
        </w:rPr>
        <w:t xml:space="preserve">. As a result, municipal waste management constitutes one of the most crucial health and environmental issues facing </w:t>
      </w:r>
      <w:r w:rsidR="007C355A" w:rsidRPr="00673ED9">
        <w:rPr>
          <w:rFonts w:ascii="Times New Roman" w:eastAsia="Times New Roman" w:hAnsi="Times New Roman" w:cs="Times New Roman"/>
          <w:sz w:val="24"/>
          <w:szCs w:val="24"/>
        </w:rPr>
        <w:t>managers of African cities</w:t>
      </w:r>
      <w:r w:rsidRPr="00673ED9">
        <w:rPr>
          <w:rFonts w:ascii="Times New Roman" w:eastAsia="Times New Roman" w:hAnsi="Times New Roman" w:cs="Times New Roman"/>
          <w:sz w:val="24"/>
          <w:szCs w:val="24"/>
        </w:rPr>
        <w:t>. Proper waste management is a public benefit and obligation. Improper waste disposal by one individual affects the entire citizenry, so, as a policy, countries have tasked every individual, establishment or institution to contribute significantly to the process of keeping their comm</w:t>
      </w:r>
      <w:r w:rsidR="007C355A" w:rsidRPr="00673ED9">
        <w:rPr>
          <w:rFonts w:ascii="Times New Roman" w:eastAsia="Times New Roman" w:hAnsi="Times New Roman" w:cs="Times New Roman"/>
          <w:sz w:val="24"/>
          <w:szCs w:val="24"/>
        </w:rPr>
        <w:t>unities and environment clean</w:t>
      </w:r>
      <w:r w:rsidRPr="00673ED9">
        <w:rPr>
          <w:rFonts w:ascii="Times New Roman" w:eastAsia="Times New Roman" w:hAnsi="Times New Roman" w:cs="Times New Roman"/>
          <w:sz w:val="24"/>
          <w:szCs w:val="24"/>
        </w:rPr>
        <w:t>.</w:t>
      </w:r>
    </w:p>
    <w:p w:rsidR="00330294" w:rsidRPr="00673ED9" w:rsidRDefault="0030776D" w:rsidP="0083209A">
      <w:pPr>
        <w:pStyle w:val="Heading1"/>
        <w:spacing w:before="240" w:after="240" w:line="360" w:lineRule="auto"/>
        <w:jc w:val="both"/>
        <w:rPr>
          <w:rFonts w:ascii="Times New Roman" w:eastAsia="Times New Roman" w:hAnsi="Times New Roman" w:cs="Times New Roman"/>
          <w:color w:val="auto"/>
          <w:sz w:val="24"/>
          <w:szCs w:val="24"/>
        </w:rPr>
      </w:pPr>
      <w:bookmarkStart w:id="46" w:name="_Toc20038859"/>
      <w:r w:rsidRPr="00673ED9">
        <w:rPr>
          <w:rFonts w:ascii="Times New Roman" w:eastAsia="Times New Roman" w:hAnsi="Times New Roman" w:cs="Times New Roman"/>
          <w:color w:val="auto"/>
          <w:sz w:val="24"/>
          <w:szCs w:val="24"/>
        </w:rPr>
        <w:t xml:space="preserve">2.1 </w:t>
      </w:r>
      <w:r w:rsidR="00330294" w:rsidRPr="00673ED9">
        <w:rPr>
          <w:rFonts w:ascii="Times New Roman" w:eastAsia="Times New Roman" w:hAnsi="Times New Roman" w:cs="Times New Roman"/>
          <w:color w:val="auto"/>
          <w:sz w:val="24"/>
          <w:szCs w:val="24"/>
        </w:rPr>
        <w:t>Domestic waste management</w:t>
      </w:r>
      <w:r w:rsidR="009B4101" w:rsidRPr="00673ED9">
        <w:rPr>
          <w:rFonts w:ascii="Times New Roman" w:eastAsia="Times New Roman" w:hAnsi="Times New Roman" w:cs="Times New Roman"/>
          <w:color w:val="auto"/>
          <w:sz w:val="24"/>
          <w:szCs w:val="24"/>
        </w:rPr>
        <w:t xml:space="preserve"> practices</w:t>
      </w:r>
      <w:bookmarkEnd w:id="46"/>
    </w:p>
    <w:p w:rsidR="00330294" w:rsidRPr="00673ED9" w:rsidRDefault="00A54E7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According to </w:t>
      </w:r>
      <w:r w:rsidR="00C13EDE" w:rsidRPr="00673ED9">
        <w:rPr>
          <w:rFonts w:ascii="Times New Roman" w:hAnsi="Times New Roman" w:cs="Times New Roman"/>
          <w:sz w:val="24"/>
          <w:szCs w:val="24"/>
          <w:shd w:val="clear" w:color="auto" w:fill="FFFFFF"/>
        </w:rPr>
        <w:t>Diaz</w:t>
      </w:r>
      <w:r w:rsidR="000D5028" w:rsidRPr="00673ED9">
        <w:rPr>
          <w:rFonts w:ascii="Times New Roman" w:hAnsi="Times New Roman" w:cs="Times New Roman"/>
          <w:sz w:val="24"/>
          <w:szCs w:val="24"/>
          <w:shd w:val="clear" w:color="auto" w:fill="FFFFFF"/>
        </w:rPr>
        <w:t xml:space="preserve"> </w:t>
      </w:r>
      <w:r w:rsidRPr="00673ED9">
        <w:rPr>
          <w:rFonts w:ascii="Times New Roman" w:hAnsi="Times New Roman" w:cs="Times New Roman"/>
          <w:i/>
          <w:sz w:val="24"/>
          <w:szCs w:val="24"/>
          <w:shd w:val="clear" w:color="auto" w:fill="FFFFFF"/>
        </w:rPr>
        <w:t>et al</w:t>
      </w:r>
      <w:r w:rsidR="00027693" w:rsidRPr="00673ED9">
        <w:rPr>
          <w:rFonts w:ascii="Times New Roman" w:hAnsi="Times New Roman" w:cs="Times New Roman"/>
          <w:i/>
          <w:sz w:val="24"/>
          <w:szCs w:val="24"/>
          <w:shd w:val="clear" w:color="auto" w:fill="FFFFFF"/>
        </w:rPr>
        <w:t>,</w:t>
      </w:r>
      <w:r w:rsidRPr="00673ED9">
        <w:rPr>
          <w:rFonts w:ascii="Times New Roman" w:hAnsi="Times New Roman" w:cs="Times New Roman"/>
          <w:sz w:val="24"/>
          <w:szCs w:val="24"/>
          <w:shd w:val="clear" w:color="auto" w:fill="FFFFFF"/>
        </w:rPr>
        <w:t xml:space="preserve"> (2006), </w:t>
      </w:r>
      <w:r w:rsidR="007C355A" w:rsidRPr="00673ED9">
        <w:rPr>
          <w:rFonts w:ascii="Times New Roman" w:hAnsi="Times New Roman" w:cs="Times New Roman"/>
          <w:sz w:val="24"/>
          <w:szCs w:val="24"/>
        </w:rPr>
        <w:t>w</w:t>
      </w:r>
      <w:r w:rsidR="000D6FFE" w:rsidRPr="00673ED9">
        <w:rPr>
          <w:rFonts w:ascii="Times New Roman" w:hAnsi="Times New Roman" w:cs="Times New Roman"/>
          <w:sz w:val="24"/>
          <w:szCs w:val="24"/>
        </w:rPr>
        <w:t>aste is unwanted</w:t>
      </w:r>
      <w:r w:rsidR="00330294" w:rsidRPr="00673ED9">
        <w:rPr>
          <w:rFonts w:ascii="Times New Roman" w:hAnsi="Times New Roman" w:cs="Times New Roman"/>
          <w:sz w:val="24"/>
          <w:szCs w:val="24"/>
        </w:rPr>
        <w:t xml:space="preserve"> materials. Waste is any substance which is discarded after primary use, or it is worthless, defective and of no use. Examples</w:t>
      </w:r>
      <w:r w:rsidRPr="00673ED9">
        <w:rPr>
          <w:rFonts w:ascii="Times New Roman" w:hAnsi="Times New Roman" w:cs="Times New Roman"/>
          <w:sz w:val="24"/>
          <w:szCs w:val="24"/>
        </w:rPr>
        <w:t xml:space="preserve"> include municipal solid waste such as </w:t>
      </w:r>
      <w:r w:rsidR="00330294" w:rsidRPr="00673ED9">
        <w:rPr>
          <w:rFonts w:ascii="Times New Roman" w:hAnsi="Times New Roman" w:cs="Times New Roman"/>
          <w:sz w:val="24"/>
          <w:szCs w:val="24"/>
        </w:rPr>
        <w:t>household trash/refuse</w:t>
      </w:r>
      <w:r w:rsidRPr="00673ED9">
        <w:rPr>
          <w:rFonts w:ascii="Times New Roman" w:hAnsi="Times New Roman" w:cs="Times New Roman"/>
          <w:sz w:val="24"/>
          <w:szCs w:val="24"/>
        </w:rPr>
        <w:t xml:space="preserve">, hazardous waste, wastewater </w:t>
      </w:r>
      <w:r w:rsidR="00330294" w:rsidRPr="00673ED9">
        <w:rPr>
          <w:rFonts w:ascii="Times New Roman" w:hAnsi="Times New Roman" w:cs="Times New Roman"/>
          <w:sz w:val="24"/>
          <w:szCs w:val="24"/>
        </w:rPr>
        <w:t>such as sewage, which cont</w:t>
      </w:r>
      <w:r w:rsidRPr="00673ED9">
        <w:rPr>
          <w:rFonts w:ascii="Times New Roman" w:hAnsi="Times New Roman" w:cs="Times New Roman"/>
          <w:sz w:val="24"/>
          <w:szCs w:val="24"/>
        </w:rPr>
        <w:t xml:space="preserve">ains bodily wastes such as </w:t>
      </w:r>
      <w:r w:rsidR="00330294" w:rsidRPr="00673ED9">
        <w:rPr>
          <w:rFonts w:ascii="Times New Roman" w:hAnsi="Times New Roman" w:cs="Times New Roman"/>
          <w:sz w:val="24"/>
          <w:szCs w:val="24"/>
        </w:rPr>
        <w:t>feces and urine and surface runoff, radioactive waste, and others.</w:t>
      </w:r>
    </w:p>
    <w:p w:rsidR="00330294" w:rsidRPr="00673ED9" w:rsidRDefault="00C13ED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lastRenderedPageBreak/>
        <w:t>Wilson</w:t>
      </w:r>
      <w:r w:rsidR="00CB19A8" w:rsidRPr="00673ED9">
        <w:rPr>
          <w:rFonts w:ascii="Times New Roman" w:hAnsi="Times New Roman" w:cs="Times New Roman"/>
          <w:sz w:val="24"/>
          <w:szCs w:val="24"/>
        </w:rPr>
        <w:t xml:space="preserve"> </w:t>
      </w:r>
      <w:r w:rsidR="00A54E7E" w:rsidRPr="00673ED9">
        <w:rPr>
          <w:rFonts w:ascii="Times New Roman" w:hAnsi="Times New Roman" w:cs="Times New Roman"/>
          <w:i/>
          <w:sz w:val="24"/>
          <w:szCs w:val="24"/>
        </w:rPr>
        <w:t>et al</w:t>
      </w:r>
      <w:r w:rsidR="00027693" w:rsidRPr="00673ED9">
        <w:rPr>
          <w:rFonts w:ascii="Times New Roman" w:hAnsi="Times New Roman" w:cs="Times New Roman"/>
          <w:i/>
          <w:sz w:val="24"/>
          <w:szCs w:val="24"/>
        </w:rPr>
        <w:t>,</w:t>
      </w:r>
      <w:r w:rsidR="00A54E7E" w:rsidRPr="00673ED9">
        <w:rPr>
          <w:rFonts w:ascii="Times New Roman" w:hAnsi="Times New Roman" w:cs="Times New Roman"/>
          <w:sz w:val="24"/>
          <w:szCs w:val="24"/>
        </w:rPr>
        <w:t xml:space="preserve"> (2006) define domestic waste a</w:t>
      </w:r>
      <w:r w:rsidR="00330294" w:rsidRPr="00673ED9">
        <w:rPr>
          <w:rFonts w:ascii="Times New Roman" w:hAnsi="Times New Roman" w:cs="Times New Roman"/>
          <w:sz w:val="24"/>
          <w:szCs w:val="24"/>
        </w:rPr>
        <w:t xml:space="preserve">s waste that is generated as a result of the ordinary day-to-day use of a domestic premise and either: taken from the premises by or on behalf of the person who generated the waste; or collected by or on behalf of a </w:t>
      </w:r>
      <w:r w:rsidR="00061E07" w:rsidRPr="00673ED9">
        <w:rPr>
          <w:rFonts w:ascii="Times New Roman" w:hAnsi="Times New Roman" w:cs="Times New Roman"/>
          <w:sz w:val="24"/>
          <w:szCs w:val="24"/>
        </w:rPr>
        <w:t>Town</w:t>
      </w:r>
      <w:r w:rsidR="00330294" w:rsidRPr="00673ED9">
        <w:rPr>
          <w:rFonts w:ascii="Times New Roman" w:hAnsi="Times New Roman" w:cs="Times New Roman"/>
          <w:sz w:val="24"/>
          <w:szCs w:val="24"/>
        </w:rPr>
        <w:t xml:space="preserve"> as part of a waste collection and disposal system</w:t>
      </w:r>
      <w:r w:rsidR="00A54E7E" w:rsidRPr="00673ED9">
        <w:rPr>
          <w:rFonts w:ascii="Times New Roman" w:hAnsi="Times New Roman" w:cs="Times New Roman"/>
          <w:sz w:val="24"/>
          <w:szCs w:val="24"/>
        </w:rPr>
        <w:t>.</w:t>
      </w:r>
    </w:p>
    <w:p w:rsidR="00330294" w:rsidRPr="00673ED9" w:rsidRDefault="007C355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Domestic </w:t>
      </w:r>
      <w:r w:rsidR="00330294" w:rsidRPr="00673ED9">
        <w:rPr>
          <w:rFonts w:ascii="Times New Roman" w:hAnsi="Times New Roman" w:cs="Times New Roman"/>
          <w:sz w:val="24"/>
          <w:szCs w:val="24"/>
        </w:rPr>
        <w:t>waste management is all the activities and actions required to manage waste from its inception to its final disposal. This includes amongst other things collection, transport, treatment and disposal of waste together with monitoring and regulation. It also encompasses the legal and regulatory framework that relates to waste management encompassing guidance on recycling (Davidson, 2011).</w:t>
      </w:r>
    </w:p>
    <w:p w:rsidR="00330294" w:rsidRPr="00673ED9" w:rsidRDefault="00330294" w:rsidP="0083209A">
      <w:pPr>
        <w:spacing w:before="240" w:after="240" w:line="360" w:lineRule="auto"/>
        <w:jc w:val="both"/>
        <w:rPr>
          <w:rFonts w:ascii="Times New Roman" w:hAnsi="Times New Roman" w:cs="Times New Roman"/>
          <w:sz w:val="24"/>
          <w:szCs w:val="24"/>
        </w:rPr>
      </w:pPr>
      <w:r w:rsidRPr="00673ED9">
        <w:rPr>
          <w:rFonts w:ascii="Times New Roman" w:eastAsia="Times New Roman" w:hAnsi="Times New Roman" w:cs="Times New Roman"/>
          <w:sz w:val="24"/>
          <w:szCs w:val="24"/>
        </w:rPr>
        <w:t>Domestic waste disposal is an issue that is important to the management of any urban area. Cities without functioning waste-disposal plans face risks of disease running rampant and economic activity grinding to a halt. The majority of cities use the sanitary-landfill method of waste disposal, which has served fairly well for quite a while; however, in situations where space is at a premium, incineration and material-recycling-based waste disposal are more likely to come to the forefront</w:t>
      </w:r>
      <w:r w:rsidR="008A1498" w:rsidRPr="00673ED9">
        <w:rPr>
          <w:rFonts w:ascii="Times New Roman" w:eastAsia="Times New Roman" w:hAnsi="Times New Roman" w:cs="Times New Roman"/>
          <w:sz w:val="24"/>
          <w:szCs w:val="24"/>
        </w:rPr>
        <w:t xml:space="preserve"> </w:t>
      </w:r>
      <w:r w:rsidR="00FD0205" w:rsidRPr="00673ED9">
        <w:rPr>
          <w:rFonts w:ascii="Times New Roman" w:hAnsi="Times New Roman" w:cs="Times New Roman"/>
          <w:sz w:val="24"/>
          <w:szCs w:val="24"/>
        </w:rPr>
        <w:t>(Wilson</w:t>
      </w:r>
      <w:r w:rsidR="008A1498" w:rsidRPr="00673ED9">
        <w:rPr>
          <w:rFonts w:ascii="Times New Roman" w:hAnsi="Times New Roman" w:cs="Times New Roman"/>
          <w:sz w:val="24"/>
          <w:szCs w:val="24"/>
        </w:rPr>
        <w:t xml:space="preserve"> </w:t>
      </w:r>
      <w:r w:rsidR="00A54E7E" w:rsidRPr="00673ED9">
        <w:rPr>
          <w:rFonts w:ascii="Times New Roman" w:hAnsi="Times New Roman" w:cs="Times New Roman"/>
          <w:i/>
          <w:sz w:val="24"/>
          <w:szCs w:val="24"/>
        </w:rPr>
        <w:t>et al</w:t>
      </w:r>
      <w:r w:rsidR="00A54E7E" w:rsidRPr="00673ED9">
        <w:rPr>
          <w:rFonts w:ascii="Times New Roman" w:hAnsi="Times New Roman" w:cs="Times New Roman"/>
          <w:sz w:val="24"/>
          <w:szCs w:val="24"/>
        </w:rPr>
        <w:t>, 2006).</w:t>
      </w:r>
    </w:p>
    <w:p w:rsidR="00D374E5" w:rsidRPr="00673ED9" w:rsidRDefault="009B4101" w:rsidP="0083209A">
      <w:pPr>
        <w:spacing w:before="240" w:after="240" w:line="360" w:lineRule="auto"/>
        <w:jc w:val="both"/>
        <w:rPr>
          <w:rFonts w:ascii="Times New Roman" w:eastAsia="Times New Roman" w:hAnsi="Times New Roman" w:cs="Times New Roman"/>
          <w:sz w:val="24"/>
          <w:szCs w:val="24"/>
        </w:rPr>
      </w:pPr>
      <w:r w:rsidRPr="00673ED9">
        <w:rPr>
          <w:rFonts w:ascii="Times New Roman" w:hAnsi="Times New Roman" w:cs="Times New Roman"/>
          <w:sz w:val="24"/>
          <w:szCs w:val="24"/>
        </w:rPr>
        <w:t>The common waste management practices include the following</w:t>
      </w:r>
      <w:r w:rsidR="00D374E5" w:rsidRPr="00673ED9">
        <w:rPr>
          <w:rFonts w:ascii="Times New Roman" w:hAnsi="Times New Roman" w:cs="Times New Roman"/>
          <w:sz w:val="24"/>
          <w:szCs w:val="24"/>
        </w:rPr>
        <w:t>;</w:t>
      </w:r>
    </w:p>
    <w:p w:rsidR="00D2512F" w:rsidRPr="00673ED9" w:rsidRDefault="0030776D" w:rsidP="0083209A">
      <w:pPr>
        <w:pStyle w:val="Heading1"/>
        <w:spacing w:before="240" w:after="240" w:line="360" w:lineRule="auto"/>
        <w:jc w:val="both"/>
        <w:rPr>
          <w:rFonts w:ascii="Times New Roman" w:hAnsi="Times New Roman" w:cs="Times New Roman"/>
          <w:color w:val="auto"/>
          <w:sz w:val="24"/>
          <w:szCs w:val="24"/>
        </w:rPr>
      </w:pPr>
      <w:bookmarkStart w:id="47" w:name="_Toc20038860"/>
      <w:r w:rsidRPr="00673ED9">
        <w:rPr>
          <w:rFonts w:ascii="Times New Roman" w:hAnsi="Times New Roman" w:cs="Times New Roman"/>
          <w:color w:val="auto"/>
          <w:sz w:val="24"/>
          <w:szCs w:val="24"/>
        </w:rPr>
        <w:t xml:space="preserve">2.1.1 </w:t>
      </w:r>
      <w:r w:rsidR="00D2512F" w:rsidRPr="00673ED9">
        <w:rPr>
          <w:rFonts w:ascii="Times New Roman" w:hAnsi="Times New Roman" w:cs="Times New Roman"/>
          <w:color w:val="auto"/>
          <w:sz w:val="24"/>
          <w:szCs w:val="24"/>
        </w:rPr>
        <w:t>Controlled Dumping</w:t>
      </w:r>
      <w:r w:rsidR="007C355A" w:rsidRPr="00673ED9">
        <w:rPr>
          <w:rFonts w:ascii="Times New Roman" w:hAnsi="Times New Roman" w:cs="Times New Roman"/>
          <w:color w:val="auto"/>
          <w:sz w:val="24"/>
          <w:szCs w:val="24"/>
        </w:rPr>
        <w:t>/</w:t>
      </w:r>
      <w:r w:rsidR="00EF2534" w:rsidRPr="00673ED9">
        <w:rPr>
          <w:rFonts w:ascii="Times New Roman" w:hAnsi="Times New Roman" w:cs="Times New Roman"/>
          <w:color w:val="auto"/>
          <w:sz w:val="24"/>
          <w:szCs w:val="24"/>
        </w:rPr>
        <w:t>landfills</w:t>
      </w:r>
      <w:bookmarkEnd w:id="47"/>
    </w:p>
    <w:p w:rsidR="00481FB4" w:rsidRPr="00673ED9" w:rsidRDefault="00D2512F"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Controlled dumping refers to the use of landfills as terminal endpoints for refuse. It is the preferred method of disposal by </w:t>
      </w:r>
      <w:r w:rsidR="007C355A" w:rsidRPr="00673ED9">
        <w:rPr>
          <w:rFonts w:ascii="Times New Roman" w:hAnsi="Times New Roman" w:cs="Times New Roman"/>
          <w:sz w:val="24"/>
          <w:szCs w:val="24"/>
        </w:rPr>
        <w:t>most urban centres</w:t>
      </w:r>
      <w:r w:rsidRPr="00673ED9">
        <w:rPr>
          <w:rFonts w:ascii="Times New Roman" w:hAnsi="Times New Roman" w:cs="Times New Roman"/>
          <w:sz w:val="24"/>
          <w:szCs w:val="24"/>
        </w:rPr>
        <w:t>, because it is the most affordable and requires the least maintenance. Cities are permitted to appoint designated landfill sites, but these sites are more accurately designated as open dumps</w:t>
      </w:r>
      <w:r w:rsidR="008B5851" w:rsidRPr="00673ED9">
        <w:rPr>
          <w:rFonts w:ascii="Times New Roman" w:hAnsi="Times New Roman" w:cs="Times New Roman"/>
          <w:sz w:val="24"/>
          <w:szCs w:val="24"/>
        </w:rPr>
        <w:t xml:space="preserve"> (Alex, 1990)</w:t>
      </w:r>
      <w:r w:rsidRPr="00673ED9">
        <w:rPr>
          <w:rFonts w:ascii="Times New Roman" w:hAnsi="Times New Roman" w:cs="Times New Roman"/>
          <w:sz w:val="24"/>
          <w:szCs w:val="24"/>
        </w:rPr>
        <w:t xml:space="preserve">. </w:t>
      </w:r>
    </w:p>
    <w:p w:rsidR="00D374E5" w:rsidRPr="00673ED9" w:rsidRDefault="007C355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Controlled dumping is also called landfill. </w:t>
      </w:r>
      <w:r w:rsidR="00D374E5" w:rsidRPr="00673ED9">
        <w:rPr>
          <w:rFonts w:ascii="Times New Roman" w:hAnsi="Times New Roman" w:cs="Times New Roman"/>
          <w:sz w:val="24"/>
          <w:szCs w:val="24"/>
        </w:rPr>
        <w:t xml:space="preserve">The modern sanitary landfill is much more than a simple dumping ground, due to the fact that waste materials are handled in a more controlled fashion to preserve the quality of groundwater in the area. Lighter materials are placed at the bottom of the sanitary landfill, which contains the majority of toxic compounds, thereby protecting the local environment. According to the University of Michigan's website, after each day's new waste is added, a new layer of soil is added to cover the waste in the hopes that it will break down before the landfill's barrier between the waste and the groundwater breaks down. </w:t>
      </w:r>
      <w:r w:rsidR="00D374E5" w:rsidRPr="00673ED9">
        <w:rPr>
          <w:rFonts w:ascii="Times New Roman" w:hAnsi="Times New Roman" w:cs="Times New Roman"/>
          <w:sz w:val="24"/>
          <w:szCs w:val="24"/>
        </w:rPr>
        <w:lastRenderedPageBreak/>
        <w:t>Sanitary landfills require continuous maintenance and treatment of wastewater as well as the recovery of toxic gases, making them potentially hazardous if left derelict long enough to allow systems to fail. The main flaw of the sanitary landfill concept is that it continually consumes both land and resources to contain the waste, in addition to being potentially ecologically damaging. Landfills could also stifle the growth of a city, due to the fact that they are usually constructed at present city limits without accounting for potential growth and land-use needs. No one is going to want to buy property on or near a landfill, making the landfill itself and the surrounding area a proverbial no man's land</w:t>
      </w:r>
      <w:r w:rsidR="008B5851" w:rsidRPr="00673ED9">
        <w:rPr>
          <w:rFonts w:ascii="Times New Roman" w:hAnsi="Times New Roman" w:cs="Times New Roman"/>
          <w:sz w:val="24"/>
          <w:szCs w:val="24"/>
        </w:rPr>
        <w:t xml:space="preserve"> (Bonnie, 1998)</w:t>
      </w:r>
      <w:r w:rsidR="00D374E5" w:rsidRPr="00673ED9">
        <w:rPr>
          <w:rFonts w:ascii="Times New Roman" w:hAnsi="Times New Roman" w:cs="Times New Roman"/>
          <w:sz w:val="24"/>
          <w:szCs w:val="24"/>
        </w:rPr>
        <w:t>.</w:t>
      </w:r>
    </w:p>
    <w:p w:rsidR="00D374E5" w:rsidRPr="00673ED9" w:rsidRDefault="00D374E5"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In a sanitary landfill, garbage is spread out in thin layers, compacted and covered with clay or plastic foam. In the modern landfills the bottom is covered with an impermeable liner, usually several layers of clay, thick plastic and sand. The liner protects the ground water from being contaminated due to percolation of leachate</w:t>
      </w:r>
      <w:r w:rsidR="008B5851" w:rsidRPr="00673ED9">
        <w:rPr>
          <w:rFonts w:ascii="Times New Roman" w:hAnsi="Times New Roman" w:cs="Times New Roman"/>
          <w:sz w:val="24"/>
          <w:szCs w:val="24"/>
        </w:rPr>
        <w:t xml:space="preserve"> (Boyer, 2010)</w:t>
      </w:r>
      <w:r w:rsidRPr="00673ED9">
        <w:rPr>
          <w:rFonts w:ascii="Times New Roman" w:hAnsi="Times New Roman" w:cs="Times New Roman"/>
          <w:sz w:val="24"/>
          <w:szCs w:val="24"/>
        </w:rPr>
        <w:t>.</w:t>
      </w:r>
    </w:p>
    <w:p w:rsidR="00D374E5" w:rsidRPr="00673ED9" w:rsidRDefault="00D374E5" w:rsidP="0083209A">
      <w:pPr>
        <w:pStyle w:val="NormalWeb"/>
        <w:shd w:val="clear" w:color="auto" w:fill="FFFFFF"/>
        <w:spacing w:before="240" w:beforeAutospacing="0" w:after="240" w:afterAutospacing="0" w:line="360" w:lineRule="auto"/>
        <w:jc w:val="both"/>
        <w:textAlignment w:val="baseline"/>
      </w:pPr>
      <w:r w:rsidRPr="00673ED9">
        <w:t>Leachate from bottom is pumped and sent for treatment. When landfill is full it is covered with clay, sand, gravel and top soil to prevent seepage of water. Several wells are drilled near the landfill site to monitor if any leakage is contaminating ground water. Methane produced by anaerobic decomposition is collected and burnt to produce electricity or heat</w:t>
      </w:r>
      <w:r w:rsidR="008B5851" w:rsidRPr="00673ED9">
        <w:t xml:space="preserve"> (Bonnie, 1998)</w:t>
      </w:r>
      <w:r w:rsidRPr="00673ED9">
        <w:t>. </w:t>
      </w:r>
    </w:p>
    <w:p w:rsidR="000703B1" w:rsidRPr="00673ED9" w:rsidRDefault="0030776D" w:rsidP="0083209A">
      <w:pPr>
        <w:pStyle w:val="Heading1"/>
        <w:spacing w:before="240" w:after="240" w:line="360" w:lineRule="auto"/>
        <w:jc w:val="both"/>
        <w:rPr>
          <w:rFonts w:ascii="Times New Roman" w:hAnsi="Times New Roman" w:cs="Times New Roman"/>
          <w:color w:val="auto"/>
          <w:sz w:val="24"/>
          <w:szCs w:val="24"/>
        </w:rPr>
      </w:pPr>
      <w:bookmarkStart w:id="48" w:name="_Toc20038861"/>
      <w:r w:rsidRPr="00673ED9">
        <w:rPr>
          <w:rFonts w:ascii="Times New Roman" w:hAnsi="Times New Roman" w:cs="Times New Roman"/>
          <w:color w:val="auto"/>
          <w:sz w:val="24"/>
          <w:szCs w:val="24"/>
        </w:rPr>
        <w:t xml:space="preserve">2.1.2 </w:t>
      </w:r>
      <w:r w:rsidR="007C355A" w:rsidRPr="00673ED9">
        <w:rPr>
          <w:rFonts w:ascii="Times New Roman" w:hAnsi="Times New Roman" w:cs="Times New Roman"/>
          <w:color w:val="auto"/>
          <w:sz w:val="24"/>
          <w:szCs w:val="24"/>
        </w:rPr>
        <w:t>Composting</w:t>
      </w:r>
      <w:bookmarkEnd w:id="48"/>
    </w:p>
    <w:p w:rsidR="007C355A" w:rsidRPr="00673ED9" w:rsidRDefault="007C355A" w:rsidP="0083209A">
      <w:pPr>
        <w:pStyle w:val="NormalWeb"/>
        <w:shd w:val="clear" w:color="auto" w:fill="FFFFFF"/>
        <w:spacing w:before="240" w:beforeAutospacing="0" w:after="240" w:afterAutospacing="0" w:line="360" w:lineRule="auto"/>
        <w:jc w:val="both"/>
        <w:textAlignment w:val="baseline"/>
      </w:pPr>
      <w:r w:rsidRPr="00673ED9">
        <w:t>Composting is a biological process in which micro-organisms, mainly fungi and bacteria, convert degradable organic waste into humus like substance. This finished product, which looks like soil, is high in carbon and nitrogen and is an excellent medium for growing plants</w:t>
      </w:r>
      <w:r w:rsidR="008B5851" w:rsidRPr="00673ED9">
        <w:t xml:space="preserve"> (</w:t>
      </w:r>
      <w:r w:rsidR="00671894" w:rsidRPr="00673ED9">
        <w:t>Boyer and</w:t>
      </w:r>
      <w:r w:rsidR="00D21A9C" w:rsidRPr="00673ED9">
        <w:t xml:space="preserve"> Johannessen</w:t>
      </w:r>
      <w:r w:rsidR="008B5851" w:rsidRPr="00673ED9">
        <w:t>, 2010)</w:t>
      </w:r>
      <w:r w:rsidRPr="00673ED9">
        <w:t>.</w:t>
      </w:r>
    </w:p>
    <w:p w:rsidR="00D374E5" w:rsidRPr="00673ED9" w:rsidRDefault="00D21A9C" w:rsidP="0083209A">
      <w:pPr>
        <w:pStyle w:val="NormalWeb"/>
        <w:shd w:val="clear" w:color="auto" w:fill="FFFFFF"/>
        <w:spacing w:before="240" w:beforeAutospacing="0" w:after="240" w:afterAutospacing="0" w:line="360" w:lineRule="auto"/>
        <w:jc w:val="both"/>
        <w:textAlignment w:val="baseline"/>
      </w:pPr>
      <w:r w:rsidRPr="00673ED9">
        <w:t>Acco</w:t>
      </w:r>
      <w:r w:rsidR="008B5851" w:rsidRPr="00673ED9">
        <w:t>rding to</w:t>
      </w:r>
      <w:r w:rsidR="00ED11CD" w:rsidRPr="00673ED9">
        <w:t xml:space="preserve"> </w:t>
      </w:r>
      <w:r w:rsidRPr="00673ED9">
        <w:t>David</w:t>
      </w:r>
      <w:r w:rsidR="008B5851" w:rsidRPr="00673ED9">
        <w:t xml:space="preserve"> (2000), d</w:t>
      </w:r>
      <w:r w:rsidR="00D374E5" w:rsidRPr="00673ED9">
        <w:t>ue to shortage of space for landfill in bigger cities, the biodegradable yard waste (kept separate from the municipal waste) is allowed to degrade or decompose in a medium. A good quality nutrient rich and environmental friendly manure is formed which improves the soil conditions and fertility.</w:t>
      </w:r>
    </w:p>
    <w:p w:rsidR="00D374E5" w:rsidRPr="00673ED9" w:rsidRDefault="00D374E5" w:rsidP="0083209A">
      <w:pPr>
        <w:pStyle w:val="NormalWeb"/>
        <w:shd w:val="clear" w:color="auto" w:fill="FFFFFF"/>
        <w:spacing w:before="240" w:beforeAutospacing="0" w:after="240" w:afterAutospacing="0" w:line="360" w:lineRule="auto"/>
        <w:jc w:val="both"/>
        <w:textAlignment w:val="baseline"/>
      </w:pPr>
      <w:r w:rsidRPr="00673ED9">
        <w:t>Organic matter constitutes 35%-40% of the municipal solid waste generated in India. This waste can be recycled by the method of composting, one of the oldest forms of disposal</w:t>
      </w:r>
      <w:r w:rsidR="00092B11" w:rsidRPr="00673ED9">
        <w:t xml:space="preserve"> Daniel</w:t>
      </w:r>
      <w:r w:rsidR="00E6071A" w:rsidRPr="00673ED9">
        <w:t xml:space="preserve"> </w:t>
      </w:r>
      <w:r w:rsidR="00092B11" w:rsidRPr="00673ED9">
        <w:t>(</w:t>
      </w:r>
      <w:r w:rsidR="008B5851" w:rsidRPr="00673ED9">
        <w:t>2003)</w:t>
      </w:r>
      <w:r w:rsidRPr="00673ED9">
        <w:t xml:space="preserve">. It is the natural process of decomposition of organic waste that yields manure or compost, which </w:t>
      </w:r>
      <w:r w:rsidRPr="00673ED9">
        <w:lastRenderedPageBreak/>
        <w:t>is very rich in nutrients.</w:t>
      </w:r>
      <w:r w:rsidR="000D5028" w:rsidRPr="00673ED9">
        <w:t xml:space="preserve"> </w:t>
      </w:r>
      <w:r w:rsidRPr="00673ED9">
        <w:t>The process of composting ensures the waste that is produced in the kitchens is not carelessly thrown and left to rot. It recycles the nutrients and returns them to the soil as nutrients. Apart from being clean, cheap, and safe, composting can significantly reduce the amount of disposable garbage</w:t>
      </w:r>
      <w:r w:rsidR="00AD3975" w:rsidRPr="00673ED9">
        <w:t xml:space="preserve"> </w:t>
      </w:r>
      <w:r w:rsidR="00D21A9C" w:rsidRPr="00673ED9">
        <w:t>(Daniel, 2003)</w:t>
      </w:r>
      <w:r w:rsidRPr="00673ED9">
        <w:t>.</w:t>
      </w:r>
    </w:p>
    <w:p w:rsidR="00D374E5" w:rsidRPr="00673ED9" w:rsidRDefault="00A21418" w:rsidP="0083209A">
      <w:pPr>
        <w:pStyle w:val="NormalWeb"/>
        <w:shd w:val="clear" w:color="auto" w:fill="FFFFFF"/>
        <w:spacing w:before="240" w:beforeAutospacing="0" w:after="240" w:afterAutospacing="0" w:line="360" w:lineRule="auto"/>
        <w:jc w:val="both"/>
        <w:textAlignment w:val="baseline"/>
      </w:pPr>
      <w:r w:rsidRPr="00673ED9">
        <w:t>David</w:t>
      </w:r>
      <w:r w:rsidR="00E76D6D" w:rsidRPr="00673ED9">
        <w:t>, (2000) stresses that t</w:t>
      </w:r>
      <w:r w:rsidR="00D374E5" w:rsidRPr="00673ED9">
        <w:t>he organic fertilizer can be used instead of chemical fertilizers and is better specially when used for vegetables. It increases the soil’s ability to hold water and makes the soil easier to cultivate. It helped the soil retain more of the plant nutrients.</w:t>
      </w:r>
    </w:p>
    <w:p w:rsidR="000703B1" w:rsidRPr="00673ED9" w:rsidRDefault="000703B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Composting is the process of turning organic household waste into fertilizer through aerobic fermentation. This fertilizer can be used in lawns, parks, and gardens. In practice, composting is not a widely employed technology. Greater use of composting requires analysis of the different levels of technical sophistication and the potential transport capacity of waste</w:t>
      </w:r>
      <w:r w:rsidR="008B5851" w:rsidRPr="00673ED9">
        <w:rPr>
          <w:rFonts w:ascii="Times New Roman" w:hAnsi="Times New Roman" w:cs="Times New Roman"/>
          <w:sz w:val="24"/>
          <w:szCs w:val="24"/>
        </w:rPr>
        <w:t xml:space="preserve"> (Daniel, 2003)</w:t>
      </w:r>
      <w:r w:rsidR="007C355A" w:rsidRPr="00673ED9">
        <w:rPr>
          <w:rFonts w:ascii="Times New Roman" w:hAnsi="Times New Roman" w:cs="Times New Roman"/>
          <w:sz w:val="24"/>
          <w:szCs w:val="24"/>
        </w:rPr>
        <w:t>.</w:t>
      </w:r>
      <w:r w:rsidRPr="00673ED9">
        <w:rPr>
          <w:rFonts w:ascii="Times New Roman" w:hAnsi="Times New Roman" w:cs="Times New Roman"/>
          <w:sz w:val="24"/>
          <w:szCs w:val="24"/>
        </w:rPr>
        <w:t xml:space="preserve"> In theory composting could reduce environmental pollution and provide job opportunities. Compost fertilizer also could help improve agricultural production and improve soil structure – which means it offers a </w:t>
      </w:r>
      <w:r w:rsidR="000D2ADC" w:rsidRPr="00673ED9">
        <w:rPr>
          <w:rFonts w:ascii="Times New Roman" w:hAnsi="Times New Roman" w:cs="Times New Roman"/>
          <w:sz w:val="24"/>
          <w:szCs w:val="24"/>
        </w:rPr>
        <w:t>longer-term</w:t>
      </w:r>
      <w:r w:rsidRPr="00673ED9">
        <w:rPr>
          <w:rFonts w:ascii="Times New Roman" w:hAnsi="Times New Roman" w:cs="Times New Roman"/>
          <w:sz w:val="24"/>
          <w:szCs w:val="24"/>
        </w:rPr>
        <w:t xml:space="preserve"> advantage over other non-compost mineral</w:t>
      </w:r>
      <w:r w:rsidR="00F351FF" w:rsidRPr="00673ED9">
        <w:rPr>
          <w:rFonts w:ascii="Times New Roman" w:hAnsi="Times New Roman" w:cs="Times New Roman"/>
          <w:sz w:val="24"/>
          <w:szCs w:val="24"/>
        </w:rPr>
        <w:t>-</w:t>
      </w:r>
      <w:r w:rsidRPr="00673ED9">
        <w:rPr>
          <w:rFonts w:ascii="Times New Roman" w:hAnsi="Times New Roman" w:cs="Times New Roman"/>
          <w:sz w:val="24"/>
          <w:szCs w:val="24"/>
        </w:rPr>
        <w:t>based fertilizers. The high percentage of organic material that is disposed as trash suggests that composting could be a viable municipal solid waste technology</w:t>
      </w:r>
      <w:r w:rsidR="00A04443" w:rsidRPr="00673ED9">
        <w:rPr>
          <w:rFonts w:ascii="Times New Roman" w:hAnsi="Times New Roman" w:cs="Times New Roman"/>
          <w:sz w:val="24"/>
          <w:szCs w:val="24"/>
        </w:rPr>
        <w:t xml:space="preserve"> </w:t>
      </w:r>
      <w:r w:rsidR="00D21A9C" w:rsidRPr="00673ED9">
        <w:rPr>
          <w:rFonts w:ascii="Times New Roman" w:hAnsi="Times New Roman" w:cs="Times New Roman"/>
          <w:sz w:val="24"/>
          <w:szCs w:val="24"/>
        </w:rPr>
        <w:t>(Daniel, 2003)</w:t>
      </w:r>
      <w:r w:rsidRPr="00673ED9">
        <w:rPr>
          <w:rFonts w:ascii="Times New Roman" w:hAnsi="Times New Roman" w:cs="Times New Roman"/>
          <w:sz w:val="24"/>
          <w:szCs w:val="24"/>
        </w:rPr>
        <w:t>.</w:t>
      </w:r>
    </w:p>
    <w:p w:rsidR="000703B1" w:rsidRPr="00673ED9" w:rsidRDefault="0030776D" w:rsidP="0083209A">
      <w:pPr>
        <w:pStyle w:val="Heading1"/>
        <w:spacing w:before="240" w:after="240" w:line="360" w:lineRule="auto"/>
        <w:jc w:val="both"/>
        <w:rPr>
          <w:rFonts w:ascii="Times New Roman" w:hAnsi="Times New Roman" w:cs="Times New Roman"/>
          <w:color w:val="auto"/>
          <w:sz w:val="24"/>
          <w:szCs w:val="24"/>
        </w:rPr>
      </w:pPr>
      <w:bookmarkStart w:id="49" w:name="_Toc20038862"/>
      <w:r w:rsidRPr="00673ED9">
        <w:rPr>
          <w:rFonts w:ascii="Times New Roman" w:hAnsi="Times New Roman" w:cs="Times New Roman"/>
          <w:color w:val="auto"/>
          <w:sz w:val="24"/>
          <w:szCs w:val="24"/>
        </w:rPr>
        <w:t xml:space="preserve">2.1.3 </w:t>
      </w:r>
      <w:r w:rsidR="00F351FF" w:rsidRPr="00673ED9">
        <w:rPr>
          <w:rFonts w:ascii="Times New Roman" w:hAnsi="Times New Roman" w:cs="Times New Roman"/>
          <w:color w:val="auto"/>
          <w:sz w:val="24"/>
          <w:szCs w:val="24"/>
        </w:rPr>
        <w:t>Incineration</w:t>
      </w:r>
      <w:bookmarkEnd w:id="49"/>
    </w:p>
    <w:p w:rsidR="00D374E5" w:rsidRPr="00673ED9" w:rsidRDefault="000703B1" w:rsidP="0083209A">
      <w:pPr>
        <w:spacing w:before="240" w:after="240" w:line="360" w:lineRule="auto"/>
        <w:jc w:val="both"/>
      </w:pPr>
      <w:r w:rsidRPr="00673ED9">
        <w:rPr>
          <w:rFonts w:ascii="Times New Roman" w:hAnsi="Times New Roman" w:cs="Times New Roman"/>
          <w:sz w:val="24"/>
          <w:szCs w:val="24"/>
        </w:rPr>
        <w:t>Incineration is a method of burning waste that is combustible at high temperatures in the range of 1000 degrees Celsius</w:t>
      </w:r>
      <w:r w:rsidR="00481FB4" w:rsidRPr="00673ED9">
        <w:rPr>
          <w:rFonts w:ascii="Times New Roman" w:hAnsi="Times New Roman" w:cs="Times New Roman"/>
          <w:sz w:val="24"/>
          <w:szCs w:val="24"/>
        </w:rPr>
        <w:t xml:space="preserve"> to reduce the waste to ashes.</w:t>
      </w:r>
      <w:r w:rsidRPr="00673ED9">
        <w:rPr>
          <w:rFonts w:ascii="Times New Roman" w:hAnsi="Times New Roman" w:cs="Times New Roman"/>
          <w:sz w:val="24"/>
          <w:szCs w:val="24"/>
        </w:rPr>
        <w:t xml:space="preserve"> It is used primarily as disposal for biological waste associated with medical care. </w:t>
      </w:r>
      <w:r w:rsidR="00D374E5" w:rsidRPr="00673ED9">
        <w:rPr>
          <w:rFonts w:ascii="Times New Roman" w:hAnsi="Times New Roman" w:cs="Times New Roman"/>
          <w:sz w:val="24"/>
          <w:szCs w:val="24"/>
        </w:rPr>
        <w:t>The term incinerates means to burn something until nothing is left but ashes. An incinerator is a unit or facility used to burn trash and other types of waste until it is reduced to ash. An incinerator is constructed of heavy, well-insulated materials, so that it does not give off extreme amounts of external heat</w:t>
      </w:r>
      <w:r w:rsidR="00E76D6D" w:rsidRPr="00673ED9">
        <w:rPr>
          <w:rFonts w:ascii="Times New Roman" w:hAnsi="Times New Roman" w:cs="Times New Roman"/>
          <w:sz w:val="24"/>
          <w:szCs w:val="24"/>
        </w:rPr>
        <w:t xml:space="preserve"> (David, 2000)</w:t>
      </w:r>
      <w:r w:rsidR="00D374E5" w:rsidRPr="00673ED9">
        <w:rPr>
          <w:rFonts w:ascii="Times New Roman" w:hAnsi="Times New Roman" w:cs="Times New Roman"/>
          <w:sz w:val="24"/>
          <w:szCs w:val="24"/>
        </w:rPr>
        <w:t>.</w:t>
      </w:r>
    </w:p>
    <w:p w:rsidR="00D374E5" w:rsidRPr="00673ED9" w:rsidRDefault="00D374E5" w:rsidP="0083209A">
      <w:pPr>
        <w:pStyle w:val="NormalWeb"/>
        <w:shd w:val="clear" w:color="auto" w:fill="FFFFFF"/>
        <w:spacing w:before="240" w:beforeAutospacing="0" w:after="240" w:afterAutospacing="0" w:line="360" w:lineRule="auto"/>
        <w:jc w:val="both"/>
        <w:textAlignment w:val="baseline"/>
      </w:pPr>
      <w:r w:rsidRPr="00673ED9">
        <w:t xml:space="preserve">The high levels of heat are kept inside the furnace or unit so that the waste is burned quickly and efficiently. If the heat were allowed to escape, the waste would not burn as completely or as rapidly. Incineration is a disposal method in which solid organic wastes are subjected to combustion so as to convert them into residue and gaseous products. This method is useful for disposal of residue of both solid waste management and solid residue from </w:t>
      </w:r>
      <w:r w:rsidR="000D2ADC" w:rsidRPr="00673ED9">
        <w:t>waste</w:t>
      </w:r>
      <w:r w:rsidR="006D4F63" w:rsidRPr="00673ED9">
        <w:t xml:space="preserve"> </w:t>
      </w:r>
      <w:r w:rsidR="000D2ADC" w:rsidRPr="00673ED9">
        <w:t>water</w:t>
      </w:r>
      <w:r w:rsidR="006D4F63" w:rsidRPr="00673ED9">
        <w:t xml:space="preserve"> </w:t>
      </w:r>
      <w:r w:rsidRPr="00673ED9">
        <w:lastRenderedPageBreak/>
        <w:t>management. This process reduces the volumes of solid waste to 20 to 30 per cent of the original volume</w:t>
      </w:r>
      <w:r w:rsidR="00107747" w:rsidRPr="00673ED9">
        <w:t xml:space="preserve"> (Davidson,</w:t>
      </w:r>
      <w:r w:rsidR="00E76D6D" w:rsidRPr="00673ED9">
        <w:t xml:space="preserve"> 2011)</w:t>
      </w:r>
      <w:r w:rsidRPr="00673ED9">
        <w:t>.</w:t>
      </w:r>
    </w:p>
    <w:p w:rsidR="00D374E5" w:rsidRPr="00673ED9" w:rsidRDefault="00D374E5" w:rsidP="0083209A">
      <w:pPr>
        <w:pStyle w:val="NormalWeb"/>
        <w:shd w:val="clear" w:color="auto" w:fill="FFFFFF"/>
        <w:spacing w:before="240" w:beforeAutospacing="0" w:after="240" w:afterAutospacing="0" w:line="360" w:lineRule="auto"/>
        <w:jc w:val="both"/>
        <w:textAlignment w:val="baseline"/>
      </w:pPr>
      <w:r w:rsidRPr="00673ED9">
        <w:t>Incineration and other high temperature waste treatment systems are sometimes described as “thermal treatment”. Incinerators convert waste materials into heat, gas, steam and ash. Incineration is carried out both on a small scale by individuals and on a large scale by industry. It is used to dispose of solid, liquid and gaseous waste. It is recognized as a practical method of disposing of certain hazardous waste materials. Incineration is a controversial method of waste disposal, due to issues such as emission of gaseous pollutants</w:t>
      </w:r>
      <w:r w:rsidR="00E76D6D" w:rsidRPr="00673ED9">
        <w:t xml:space="preserve"> (</w:t>
      </w:r>
      <w:r w:rsidR="00FD0205" w:rsidRPr="00673ED9">
        <w:rPr>
          <w:shd w:val="clear" w:color="auto" w:fill="FFFFFF"/>
        </w:rPr>
        <w:t>Diaz</w:t>
      </w:r>
      <w:r w:rsidR="000D5028" w:rsidRPr="00673ED9">
        <w:rPr>
          <w:shd w:val="clear" w:color="auto" w:fill="FFFFFF"/>
        </w:rPr>
        <w:t xml:space="preserve"> </w:t>
      </w:r>
      <w:r w:rsidR="00E76D6D" w:rsidRPr="00673ED9">
        <w:rPr>
          <w:i/>
          <w:shd w:val="clear" w:color="auto" w:fill="FFFFFF"/>
        </w:rPr>
        <w:t>et al</w:t>
      </w:r>
      <w:r w:rsidR="00E76D6D" w:rsidRPr="00673ED9">
        <w:rPr>
          <w:shd w:val="clear" w:color="auto" w:fill="FFFFFF"/>
        </w:rPr>
        <w:t>, 2006)</w:t>
      </w:r>
      <w:r w:rsidRPr="00673ED9">
        <w:t>.</w:t>
      </w:r>
    </w:p>
    <w:p w:rsidR="007C355A" w:rsidRPr="00673ED9" w:rsidRDefault="004618EB" w:rsidP="0083209A">
      <w:pPr>
        <w:pStyle w:val="NormalWeb"/>
        <w:shd w:val="clear" w:color="auto" w:fill="FFFFFF"/>
        <w:spacing w:before="240" w:after="240" w:line="360" w:lineRule="auto"/>
        <w:jc w:val="both"/>
        <w:textAlignment w:val="baseline"/>
      </w:pPr>
      <w:r w:rsidRPr="00673ED9">
        <w:t xml:space="preserve">Davidson, </w:t>
      </w:r>
      <w:r w:rsidR="00E76D6D" w:rsidRPr="00673ED9">
        <w:t>(2011) further agree that i</w:t>
      </w:r>
      <w:r w:rsidR="007C355A" w:rsidRPr="00673ED9">
        <w:t xml:space="preserve">ncineration is a popular garbage-disposal method in locations where space is at a premium or in locations where there is no sanitation service provided by </w:t>
      </w:r>
      <w:r w:rsidR="00061E07" w:rsidRPr="00673ED9">
        <w:t>Town</w:t>
      </w:r>
      <w:r w:rsidR="007C355A" w:rsidRPr="00673ED9">
        <w:t>. Although incineration can provide relief from dealing with the bulk of material waste, it does not entirely eliminate problems. Anything in the burning incinerator that contains a toxic substance, particularly heavy-metal toxic substances, will be sent up the chimney and cast as ash all over the surrounding area. The toxins from the burning of waste then build up in the local populace, contributing to a variety of health problems ranging from asthma to heavy-metal poisoning and even cancer. Proponents of incineration disposal</w:t>
      </w:r>
      <w:r w:rsidR="00D21A9C" w:rsidRPr="00673ED9">
        <w:t xml:space="preserve"> (David, 2</w:t>
      </w:r>
      <w:r w:rsidR="00C76B4C" w:rsidRPr="00673ED9">
        <w:t>000; Davidson, Gary, 2011; Diaz</w:t>
      </w:r>
      <w:r w:rsidR="00D21A9C" w:rsidRPr="00673ED9">
        <w:t xml:space="preserve"> L. </w:t>
      </w:r>
      <w:r w:rsidR="00D21A9C" w:rsidRPr="00673ED9">
        <w:rPr>
          <w:i/>
        </w:rPr>
        <w:t>et al,</w:t>
      </w:r>
      <w:r w:rsidR="00D21A9C" w:rsidRPr="00673ED9">
        <w:t xml:space="preserve"> 2006)</w:t>
      </w:r>
      <w:r w:rsidR="007C355A" w:rsidRPr="00673ED9">
        <w:t xml:space="preserve"> point out that energy can be obtained from the burning of waste materials; however, the health costs quite likely offset any potential gains from burning unsorted waste materials. Incineration coupled with proper waste sorting can be effective in reasonably safe measures, as long as the materials being burned are only simple organic waste and not manufactured goods.</w:t>
      </w:r>
    </w:p>
    <w:p w:rsidR="00F351FF" w:rsidRPr="00673ED9" w:rsidRDefault="0030776D" w:rsidP="0083209A">
      <w:pPr>
        <w:pStyle w:val="Heading1"/>
        <w:spacing w:before="240" w:after="240" w:line="360" w:lineRule="auto"/>
        <w:jc w:val="both"/>
        <w:rPr>
          <w:rFonts w:ascii="Times New Roman" w:hAnsi="Times New Roman" w:cs="Times New Roman"/>
          <w:color w:val="auto"/>
          <w:sz w:val="24"/>
          <w:szCs w:val="24"/>
        </w:rPr>
      </w:pPr>
      <w:bookmarkStart w:id="50" w:name="_Toc20038863"/>
      <w:r w:rsidRPr="00673ED9">
        <w:rPr>
          <w:rFonts w:ascii="Times New Roman" w:hAnsi="Times New Roman" w:cs="Times New Roman"/>
          <w:color w:val="auto"/>
          <w:sz w:val="24"/>
          <w:szCs w:val="24"/>
        </w:rPr>
        <w:t xml:space="preserve">2.2 </w:t>
      </w:r>
      <w:r w:rsidR="00F351FF" w:rsidRPr="00673ED9">
        <w:rPr>
          <w:rFonts w:ascii="Times New Roman" w:hAnsi="Times New Roman" w:cs="Times New Roman"/>
          <w:color w:val="auto"/>
          <w:sz w:val="24"/>
          <w:szCs w:val="24"/>
        </w:rPr>
        <w:t xml:space="preserve">The </w:t>
      </w:r>
      <w:r w:rsidR="00807FB2" w:rsidRPr="00673ED9">
        <w:rPr>
          <w:rFonts w:ascii="Times New Roman" w:hAnsi="Times New Roman" w:cs="Times New Roman"/>
          <w:color w:val="auto"/>
          <w:sz w:val="24"/>
          <w:szCs w:val="24"/>
        </w:rPr>
        <w:t>occurrence</w:t>
      </w:r>
      <w:r w:rsidR="00F351FF" w:rsidRPr="00673ED9">
        <w:rPr>
          <w:rFonts w:ascii="Times New Roman" w:hAnsi="Times New Roman" w:cs="Times New Roman"/>
          <w:color w:val="auto"/>
          <w:sz w:val="24"/>
          <w:szCs w:val="24"/>
        </w:rPr>
        <w:t xml:space="preserve"> of </w:t>
      </w:r>
      <w:r w:rsidR="001C4648" w:rsidRPr="00673ED9">
        <w:rPr>
          <w:rFonts w:ascii="Times New Roman" w:hAnsi="Times New Roman" w:cs="Times New Roman"/>
          <w:color w:val="auto"/>
          <w:sz w:val="24"/>
          <w:szCs w:val="24"/>
        </w:rPr>
        <w:t>c</w:t>
      </w:r>
      <w:r w:rsidR="00E25C21" w:rsidRPr="00673ED9">
        <w:rPr>
          <w:rFonts w:ascii="Times New Roman" w:hAnsi="Times New Roman" w:cs="Times New Roman"/>
          <w:color w:val="auto"/>
          <w:sz w:val="24"/>
          <w:szCs w:val="24"/>
        </w:rPr>
        <w:t>holera</w:t>
      </w:r>
      <w:r w:rsidR="00F351FF" w:rsidRPr="00673ED9">
        <w:rPr>
          <w:rFonts w:ascii="Times New Roman" w:hAnsi="Times New Roman" w:cs="Times New Roman"/>
          <w:color w:val="auto"/>
          <w:sz w:val="24"/>
          <w:szCs w:val="24"/>
        </w:rPr>
        <w:t xml:space="preserve">, </w:t>
      </w:r>
      <w:r w:rsidR="001C4648" w:rsidRPr="00673ED9">
        <w:rPr>
          <w:rFonts w:ascii="Times New Roman" w:hAnsi="Times New Roman" w:cs="Times New Roman"/>
          <w:color w:val="auto"/>
          <w:sz w:val="24"/>
          <w:szCs w:val="24"/>
        </w:rPr>
        <w:t>t</w:t>
      </w:r>
      <w:r w:rsidR="00E25C21" w:rsidRPr="00673ED9">
        <w:rPr>
          <w:rFonts w:ascii="Times New Roman" w:hAnsi="Times New Roman" w:cs="Times New Roman"/>
          <w:color w:val="auto"/>
          <w:sz w:val="24"/>
          <w:szCs w:val="24"/>
        </w:rPr>
        <w:t>yphoid</w:t>
      </w:r>
      <w:r w:rsidR="001C4648" w:rsidRPr="00673ED9">
        <w:rPr>
          <w:rFonts w:ascii="Times New Roman" w:hAnsi="Times New Roman" w:cs="Times New Roman"/>
          <w:color w:val="auto"/>
          <w:sz w:val="24"/>
          <w:szCs w:val="24"/>
        </w:rPr>
        <w:t xml:space="preserve"> and d</w:t>
      </w:r>
      <w:r w:rsidR="00F351FF" w:rsidRPr="00673ED9">
        <w:rPr>
          <w:rFonts w:ascii="Times New Roman" w:hAnsi="Times New Roman" w:cs="Times New Roman"/>
          <w:color w:val="auto"/>
          <w:sz w:val="24"/>
          <w:szCs w:val="24"/>
        </w:rPr>
        <w:t xml:space="preserve">ysentery among people </w:t>
      </w:r>
      <w:r w:rsidR="00D21A9C" w:rsidRPr="00673ED9">
        <w:rPr>
          <w:rFonts w:ascii="Times New Roman" w:hAnsi="Times New Roman" w:cs="Times New Roman"/>
          <w:color w:val="auto"/>
          <w:sz w:val="24"/>
          <w:szCs w:val="24"/>
        </w:rPr>
        <w:t>in Africa</w:t>
      </w:r>
      <w:bookmarkEnd w:id="50"/>
    </w:p>
    <w:p w:rsidR="00F351FF" w:rsidRPr="00673ED9" w:rsidRDefault="00E25C21" w:rsidP="0083209A">
      <w:pPr>
        <w:pStyle w:val="NormalWeb"/>
        <w:shd w:val="clear" w:color="auto" w:fill="FFFFFF"/>
        <w:spacing w:before="240" w:after="240" w:line="360" w:lineRule="auto"/>
        <w:jc w:val="both"/>
        <w:textAlignment w:val="baseline"/>
      </w:pPr>
      <w:r w:rsidRPr="00673ED9">
        <w:t>Cholera</w:t>
      </w:r>
      <w:r w:rsidR="00F351FF" w:rsidRPr="00673ED9">
        <w:t xml:space="preserve"> largely eliminated from industrialized countries by water and sewage treatment over a century ago, still remains a significant cause of illness and death in many African countries. In the twenty-first century, sub-Saharan Africa bears the brunt of global </w:t>
      </w:r>
      <w:r w:rsidRPr="00673ED9">
        <w:t>cholera</w:t>
      </w:r>
      <w:r w:rsidR="00F351FF" w:rsidRPr="00673ED9">
        <w:t xml:space="preserve">. The region is broadly affected by many </w:t>
      </w:r>
      <w:r w:rsidRPr="00673ED9">
        <w:t>cholera</w:t>
      </w:r>
      <w:r w:rsidR="00F351FF" w:rsidRPr="00673ED9">
        <w:t xml:space="preserve"> cases and outbreaks that can spread across countries (</w:t>
      </w:r>
      <w:r w:rsidR="00C76B4C" w:rsidRPr="00673ED9">
        <w:t>Gaffga</w:t>
      </w:r>
      <w:r w:rsidR="00C76B4C" w:rsidRPr="00673ED9">
        <w:rPr>
          <w:i/>
        </w:rPr>
        <w:t xml:space="preserve"> et</w:t>
      </w:r>
      <w:r w:rsidR="00305A3F" w:rsidRPr="00673ED9">
        <w:rPr>
          <w:i/>
        </w:rPr>
        <w:t xml:space="preserve"> al</w:t>
      </w:r>
      <w:r w:rsidR="00F351FF" w:rsidRPr="00673ED9">
        <w:t>, 2007).</w:t>
      </w:r>
    </w:p>
    <w:p w:rsidR="00F351FF" w:rsidRPr="00673ED9" w:rsidRDefault="00F351FF" w:rsidP="0083209A">
      <w:pPr>
        <w:pStyle w:val="NormalWeb"/>
        <w:shd w:val="clear" w:color="auto" w:fill="FFFFFF"/>
        <w:spacing w:before="240" w:after="240" w:line="360" w:lineRule="auto"/>
        <w:jc w:val="both"/>
        <w:textAlignment w:val="baseline"/>
      </w:pPr>
      <w:r w:rsidRPr="00673ED9">
        <w:lastRenderedPageBreak/>
        <w:t xml:space="preserve">The percentage of people who die from reported </w:t>
      </w:r>
      <w:r w:rsidR="00E25C21" w:rsidRPr="00673ED9">
        <w:t>cholera</w:t>
      </w:r>
      <w:r w:rsidRPr="00673ED9">
        <w:t xml:space="preserve"> cases remains higher in Africa than elsewhere. This reflects the lack of access to basic health care because of </w:t>
      </w:r>
      <w:r w:rsidR="00E25C21" w:rsidRPr="00673ED9">
        <w:t>cholera</w:t>
      </w:r>
      <w:r w:rsidRPr="00673ED9">
        <w:t xml:space="preserve">’s simple treatment of rehydration therapy (WHO </w:t>
      </w:r>
      <w:r w:rsidR="00E25C21" w:rsidRPr="00673ED9">
        <w:t>Cholera</w:t>
      </w:r>
      <w:r w:rsidRPr="00673ED9">
        <w:t>, 2011).</w:t>
      </w:r>
    </w:p>
    <w:p w:rsidR="00F351FF" w:rsidRPr="00673ED9" w:rsidRDefault="00F351FF" w:rsidP="0083209A">
      <w:pPr>
        <w:pStyle w:val="NormalWeb"/>
        <w:shd w:val="clear" w:color="auto" w:fill="FFFFFF"/>
        <w:spacing w:before="240" w:after="240" w:line="360" w:lineRule="auto"/>
        <w:jc w:val="both"/>
        <w:textAlignment w:val="baseline"/>
      </w:pPr>
      <w:r w:rsidRPr="00673ED9">
        <w:t xml:space="preserve">Many African countries face the dual challenges of improving both </w:t>
      </w:r>
      <w:r w:rsidR="00E25C21" w:rsidRPr="00673ED9">
        <w:t>cholera</w:t>
      </w:r>
      <w:r w:rsidRPr="00673ED9">
        <w:t xml:space="preserve"> treatment, that is access to basic health care, and prevention, that is improved water and sanitation systems.</w:t>
      </w:r>
      <w:r w:rsidR="000D5028" w:rsidRPr="00673ED9">
        <w:t xml:space="preserve"> </w:t>
      </w:r>
      <w:r w:rsidRPr="00673ED9">
        <w:t xml:space="preserve">Improving global access to water, sanitation and hygiene (WASH) is a critical step to reducing Africa's </w:t>
      </w:r>
      <w:r w:rsidR="00E25C21" w:rsidRPr="00673ED9">
        <w:t>cholera</w:t>
      </w:r>
      <w:r w:rsidRPr="00673ED9">
        <w:t xml:space="preserve"> burden.</w:t>
      </w:r>
    </w:p>
    <w:p w:rsidR="00F351FF" w:rsidRPr="00673ED9" w:rsidRDefault="00F351FF" w:rsidP="0083209A">
      <w:pPr>
        <w:pStyle w:val="NormalWeb"/>
        <w:shd w:val="clear" w:color="auto" w:fill="FFFFFF"/>
        <w:spacing w:before="240" w:after="240" w:line="360" w:lineRule="auto"/>
        <w:jc w:val="both"/>
        <w:textAlignment w:val="baseline"/>
      </w:pPr>
      <w:r w:rsidRPr="00673ED9">
        <w:t xml:space="preserve">In the developing countries </w:t>
      </w:r>
      <w:r w:rsidR="00D21A9C" w:rsidRPr="00673ED9">
        <w:t xml:space="preserve">in Africa, </w:t>
      </w:r>
      <w:r w:rsidRPr="00673ED9">
        <w:t xml:space="preserve">four-fifth of all the illnesses </w:t>
      </w:r>
      <w:r w:rsidR="00452531" w:rsidRPr="00673ED9">
        <w:t>is</w:t>
      </w:r>
      <w:r w:rsidRPr="00673ED9">
        <w:t xml:space="preserve"> caused by water-borne diseases with diarrhea leading to dehydration being the leading cause of childhood death. </w:t>
      </w:r>
      <w:r w:rsidR="00E25C21" w:rsidRPr="00673ED9">
        <w:t>Cholera</w:t>
      </w:r>
      <w:r w:rsidRPr="00673ED9">
        <w:t xml:space="preserve">, </w:t>
      </w:r>
      <w:r w:rsidR="00E25C21" w:rsidRPr="00673ED9">
        <w:t>typhoid</w:t>
      </w:r>
      <w:r w:rsidRPr="00673ED9">
        <w:t xml:space="preserve"> fever and hepatitis A are caused by bacteria, and are among the most common diarrheal diseases. Other illnesses, such as dysentery, are caused by parasites that live in water contaminated by the feces of sick individuals. The most common manifestation and cause of mortality in water borne diseases were as result of dehydration due to loss of copious amounts of electrolytes either in vomiting or diarrhea.</w:t>
      </w:r>
    </w:p>
    <w:p w:rsidR="00912140" w:rsidRPr="00673ED9" w:rsidRDefault="00B26C82" w:rsidP="0083209A">
      <w:pPr>
        <w:pStyle w:val="NormalWeb"/>
        <w:shd w:val="clear" w:color="auto" w:fill="FFFFFF"/>
        <w:spacing w:before="240" w:after="240" w:line="360" w:lineRule="auto"/>
        <w:jc w:val="both"/>
        <w:textAlignment w:val="baseline"/>
      </w:pPr>
      <w:r w:rsidRPr="00673ED9">
        <w:t>According to WHO (2014)</w:t>
      </w:r>
      <w:r w:rsidR="00912140" w:rsidRPr="00673ED9">
        <w:t>, every year more than 3.4 million people die as a result of water-related diseases, making it the leading cause of morbidity and mortality around the world. Most of the victims are young children, the vast majority of whom die of illnesses caused by organisms that thrive in water sources contaminated b</w:t>
      </w:r>
      <w:r w:rsidR="005626CB" w:rsidRPr="00673ED9">
        <w:t>y raw sewage. A report</w:t>
      </w:r>
      <w:r w:rsidR="007E512B" w:rsidRPr="00673ED9">
        <w:t xml:space="preserve"> </w:t>
      </w:r>
      <w:r w:rsidR="005626CB" w:rsidRPr="00673ED9">
        <w:t>by Jamie</w:t>
      </w:r>
      <w:r w:rsidR="007E512B" w:rsidRPr="00673ED9">
        <w:t xml:space="preserve"> </w:t>
      </w:r>
      <w:r w:rsidR="005626CB" w:rsidRPr="00673ED9">
        <w:rPr>
          <w:i/>
        </w:rPr>
        <w:t xml:space="preserve">et al, </w:t>
      </w:r>
      <w:r w:rsidR="005626CB" w:rsidRPr="00673ED9">
        <w:t>(2005)</w:t>
      </w:r>
      <w:r w:rsidR="000113FD" w:rsidRPr="00673ED9">
        <w:t xml:space="preserve"> </w:t>
      </w:r>
      <w:r w:rsidR="00912140" w:rsidRPr="00673ED9">
        <w:t xml:space="preserve">in the medical journal The Lancet, concluded that poor water sanitation and lack of safe drinking water take a greater human toll than war, terrorism and weapons of mass destruction combined. </w:t>
      </w:r>
    </w:p>
    <w:p w:rsidR="00912140" w:rsidRPr="00673ED9" w:rsidRDefault="00912140" w:rsidP="0083209A">
      <w:pPr>
        <w:pStyle w:val="NormalWeb"/>
        <w:shd w:val="clear" w:color="auto" w:fill="FFFFFF"/>
        <w:spacing w:before="240" w:after="240" w:line="360" w:lineRule="auto"/>
        <w:jc w:val="both"/>
        <w:textAlignment w:val="baseline"/>
      </w:pPr>
      <w:r w:rsidRPr="00673ED9">
        <w:t>According to an assessment commissioned by the United Nations, 4,000 children die each day as a result of diseases caused by ingestion of filthy water. The report says four out of every 10 people in the world, particularly those in Africa and Asia, do not have clean water to drink.</w:t>
      </w:r>
    </w:p>
    <w:p w:rsidR="00912140" w:rsidRPr="00673ED9" w:rsidRDefault="00E25C21" w:rsidP="0083209A">
      <w:pPr>
        <w:pStyle w:val="NormalWeb"/>
        <w:shd w:val="clear" w:color="auto" w:fill="FFFFFF"/>
        <w:spacing w:before="240" w:after="240" w:line="360" w:lineRule="auto"/>
        <w:jc w:val="both"/>
        <w:textAlignment w:val="baseline"/>
      </w:pPr>
      <w:r w:rsidRPr="00673ED9">
        <w:t>Cholera</w:t>
      </w:r>
      <w:r w:rsidR="00912140" w:rsidRPr="00673ED9">
        <w:t xml:space="preserve">, </w:t>
      </w:r>
      <w:r w:rsidRPr="00673ED9">
        <w:t>typhoid</w:t>
      </w:r>
      <w:r w:rsidR="00912140" w:rsidRPr="00673ED9">
        <w:t xml:space="preserve"> fever and hepatitis A are caused by bacteria, and are among the most common diarrheal diseases. Other illnesses, such as dysentery, are caused by parasites that live in water contaminated by the feces of sick individuals. The most common manifestation and cause of </w:t>
      </w:r>
      <w:r w:rsidR="00912140" w:rsidRPr="00673ED9">
        <w:lastRenderedPageBreak/>
        <w:t>mortality in water borne diseases were as result of dehydration due to loss of copious amounts of electrolytes either in vomiting or diarrhea.</w:t>
      </w:r>
    </w:p>
    <w:p w:rsidR="00912140" w:rsidRPr="00673ED9" w:rsidRDefault="00912140" w:rsidP="0083209A">
      <w:pPr>
        <w:pStyle w:val="NormalWeb"/>
        <w:shd w:val="clear" w:color="auto" w:fill="FFFFFF"/>
        <w:spacing w:before="240" w:after="240" w:line="360" w:lineRule="auto"/>
        <w:jc w:val="both"/>
        <w:textAlignment w:val="baseline"/>
      </w:pPr>
      <w:r w:rsidRPr="00673ED9">
        <w:t>Lakes and streams which people use for drinking water, bathing and defecating are sources of disease, as is water left by natural disasters.</w:t>
      </w:r>
      <w:r w:rsidR="004E4721" w:rsidRPr="00673ED9">
        <w:t xml:space="preserve"> </w:t>
      </w:r>
      <w:r w:rsidRPr="00673ED9">
        <w:t>People can also contract a diarrheal disease by eating food that's prepared by sick individuals who have not washed their hands, or touching something handled by an infected person and then putting their own hands into their mouths.</w:t>
      </w:r>
    </w:p>
    <w:p w:rsidR="00F351FF" w:rsidRPr="00673ED9" w:rsidRDefault="00912140" w:rsidP="0083209A">
      <w:pPr>
        <w:pStyle w:val="NormalWeb"/>
        <w:shd w:val="clear" w:color="auto" w:fill="FFFFFF"/>
        <w:spacing w:before="240" w:beforeAutospacing="0" w:after="240" w:afterAutospacing="0" w:line="360" w:lineRule="auto"/>
        <w:jc w:val="both"/>
        <w:textAlignment w:val="baseline"/>
      </w:pPr>
      <w:r w:rsidRPr="00673ED9">
        <w:t xml:space="preserve">Water borne diseases occurrence was observed to follow a seasonal pattern with peaks occurring between the months of January and May followed by drops between June and October and rose again in November. Children below 5 years were found to be more vulnerable to diarrhea of viral origin, gastro-enteritis and amoebic dysentery while persons between 15-44 years were more vulnerable to </w:t>
      </w:r>
      <w:r w:rsidR="00E25C21" w:rsidRPr="00673ED9">
        <w:t>typhoid</w:t>
      </w:r>
      <w:r w:rsidRPr="00673ED9">
        <w:t xml:space="preserve"> and </w:t>
      </w:r>
      <w:r w:rsidR="00E25C21" w:rsidRPr="00673ED9">
        <w:t>cholera</w:t>
      </w:r>
      <w:r w:rsidR="000113FD" w:rsidRPr="00673ED9">
        <w:t xml:space="preserve"> </w:t>
      </w:r>
      <w:r w:rsidR="0060206A" w:rsidRPr="00673ED9">
        <w:t>(</w:t>
      </w:r>
      <w:r w:rsidR="002B3E97" w:rsidRPr="00673ED9">
        <w:rPr>
          <w:shd w:val="clear" w:color="auto" w:fill="FFFFFF"/>
        </w:rPr>
        <w:t xml:space="preserve">WHO, </w:t>
      </w:r>
      <w:r w:rsidR="0060206A" w:rsidRPr="00673ED9">
        <w:rPr>
          <w:shd w:val="clear" w:color="auto" w:fill="FFFFFF"/>
        </w:rPr>
        <w:t>2018</w:t>
      </w:r>
      <w:r w:rsidR="0060206A" w:rsidRPr="00673ED9">
        <w:t>)</w:t>
      </w:r>
      <w:r w:rsidRPr="00673ED9">
        <w:t>.</w:t>
      </w:r>
    </w:p>
    <w:p w:rsidR="00912140" w:rsidRPr="00673ED9" w:rsidRDefault="0060206A" w:rsidP="0083209A">
      <w:pPr>
        <w:pStyle w:val="NormalWeb"/>
        <w:shd w:val="clear" w:color="auto" w:fill="FFFFFF"/>
        <w:spacing w:before="240" w:after="240" w:line="360" w:lineRule="auto"/>
        <w:jc w:val="both"/>
        <w:textAlignment w:val="baseline"/>
      </w:pPr>
      <w:r w:rsidRPr="00673ED9">
        <w:t xml:space="preserve">According to Crump </w:t>
      </w:r>
      <w:r w:rsidRPr="00673ED9">
        <w:rPr>
          <w:i/>
        </w:rPr>
        <w:t>et al</w:t>
      </w:r>
      <w:r w:rsidR="00455933" w:rsidRPr="00673ED9">
        <w:rPr>
          <w:i/>
        </w:rPr>
        <w:t>,</w:t>
      </w:r>
      <w:r w:rsidRPr="00673ED9">
        <w:t xml:space="preserve"> (2004) </w:t>
      </w:r>
      <w:r w:rsidR="00E25C21" w:rsidRPr="00673ED9">
        <w:t>typhoid</w:t>
      </w:r>
      <w:r w:rsidR="00912140" w:rsidRPr="00673ED9">
        <w:t xml:space="preserve"> fever, also known as enteric fever, is caused by the Gram-negative bacterium </w:t>
      </w:r>
      <w:r w:rsidR="00912140" w:rsidRPr="00673ED9">
        <w:rPr>
          <w:i/>
        </w:rPr>
        <w:t>Salmonella</w:t>
      </w:r>
      <w:r w:rsidR="00CE7370" w:rsidRPr="00673ED9">
        <w:rPr>
          <w:i/>
        </w:rPr>
        <w:t xml:space="preserve"> </w:t>
      </w:r>
      <w:r w:rsidR="00E5608F" w:rsidRPr="00673ED9">
        <w:rPr>
          <w:i/>
        </w:rPr>
        <w:t>enterica</w:t>
      </w:r>
      <w:r w:rsidR="00CE7370" w:rsidRPr="00673ED9">
        <w:rPr>
          <w:i/>
        </w:rPr>
        <w:t xml:space="preserve"> </w:t>
      </w:r>
      <w:r w:rsidR="00E5608F" w:rsidRPr="00673ED9">
        <w:rPr>
          <w:i/>
        </w:rPr>
        <w:t>serovart</w:t>
      </w:r>
      <w:r w:rsidR="00912140" w:rsidRPr="00673ED9">
        <w:rPr>
          <w:i/>
        </w:rPr>
        <w:t>yphi</w:t>
      </w:r>
      <w:r w:rsidR="00912140" w:rsidRPr="00673ED9">
        <w:t xml:space="preserve">. The disease is mainly associated with low socio-economic status and poor hygiene, with human beings the only known natural hosts and reservoir of infection. Estimates for the year 2000 suggest that there are approximately 21.5 million infections and 200,000 deaths from </w:t>
      </w:r>
      <w:r w:rsidR="00E25C21" w:rsidRPr="00673ED9">
        <w:t>typhoid</w:t>
      </w:r>
      <w:r w:rsidR="00912140" w:rsidRPr="00673ED9">
        <w:t xml:space="preserve"> fever globally each year (Crump </w:t>
      </w:r>
      <w:r w:rsidR="00912140" w:rsidRPr="00673ED9">
        <w:rPr>
          <w:i/>
        </w:rPr>
        <w:t>et al</w:t>
      </w:r>
      <w:r w:rsidR="00912140" w:rsidRPr="00673ED9">
        <w:t>. 2004; Bhan</w:t>
      </w:r>
      <w:r w:rsidR="00FB5414" w:rsidRPr="00673ED9">
        <w:t xml:space="preserve"> </w:t>
      </w:r>
      <w:r w:rsidR="00912140" w:rsidRPr="00673ED9">
        <w:rPr>
          <w:i/>
        </w:rPr>
        <w:t>et al</w:t>
      </w:r>
      <w:r w:rsidR="00912140" w:rsidRPr="00673ED9">
        <w:t>. 2005; Bhutta 2006). It is thus considered one of the most serious infectious disease threats to public health on a global scale, with particular concern over the rapid and widespread emergence of resistance to multiple antibiotics (Akinyemi</w:t>
      </w:r>
      <w:r w:rsidR="00FB5414" w:rsidRPr="00673ED9">
        <w:t xml:space="preserve"> </w:t>
      </w:r>
      <w:r w:rsidR="00912140" w:rsidRPr="00673ED9">
        <w:rPr>
          <w:i/>
        </w:rPr>
        <w:t>et al</w:t>
      </w:r>
      <w:r w:rsidR="00912140" w:rsidRPr="00673ED9">
        <w:t xml:space="preserve">. 2005; Feng 2000). The global concern over </w:t>
      </w:r>
      <w:r w:rsidR="00E25C21" w:rsidRPr="00673ED9">
        <w:t>typhoid</w:t>
      </w:r>
      <w:r w:rsidR="00F027EC" w:rsidRPr="00673ED9">
        <w:t xml:space="preserve"> </w:t>
      </w:r>
      <w:r w:rsidR="00912140" w:rsidRPr="00673ED9">
        <w:t xml:space="preserve">is reflected in perceptions that </w:t>
      </w:r>
      <w:r w:rsidR="00E25C21" w:rsidRPr="00673ED9">
        <w:t>typhoid</w:t>
      </w:r>
      <w:r w:rsidR="00912140" w:rsidRPr="00673ED9">
        <w:t xml:space="preserve"> is a common and serious disease among children and adults in Kenya, where highly </w:t>
      </w:r>
      <w:r w:rsidR="0024298E" w:rsidRPr="00673ED9">
        <w:t>publicized</w:t>
      </w:r>
      <w:r w:rsidR="00912140" w:rsidRPr="00673ED9">
        <w:t xml:space="preserve"> outbreaks have strengthened this view among the public and health professionals. One consequence is the common use of the Widal test to ‘screen’ febrile children and adults in inpatient and outpatient settings, as few centres have the capacity to perform blood or bone marrow culture, the accepted gold standard diagnostic tests (Chart </w:t>
      </w:r>
      <w:r w:rsidR="00912140" w:rsidRPr="00673ED9">
        <w:rPr>
          <w:i/>
        </w:rPr>
        <w:t>et al</w:t>
      </w:r>
      <w:r w:rsidR="00912140" w:rsidRPr="00673ED9">
        <w:t xml:space="preserve">. 2000; Willke </w:t>
      </w:r>
      <w:r w:rsidR="00912140" w:rsidRPr="00673ED9">
        <w:rPr>
          <w:i/>
        </w:rPr>
        <w:t>et al</w:t>
      </w:r>
      <w:r w:rsidR="00912140" w:rsidRPr="00673ED9">
        <w:t>. 2002).</w:t>
      </w:r>
    </w:p>
    <w:p w:rsidR="00F351FF" w:rsidRPr="00673ED9" w:rsidRDefault="00912140" w:rsidP="0083209A">
      <w:pPr>
        <w:pStyle w:val="NormalWeb"/>
        <w:shd w:val="clear" w:color="auto" w:fill="FFFFFF"/>
        <w:spacing w:before="240" w:beforeAutospacing="0" w:after="240" w:afterAutospacing="0" w:line="360" w:lineRule="auto"/>
        <w:jc w:val="both"/>
        <w:textAlignment w:val="baseline"/>
      </w:pPr>
      <w:r w:rsidRPr="00673ED9">
        <w:t xml:space="preserve">The global burden of disease estimates for </w:t>
      </w:r>
      <w:r w:rsidR="00E25C21" w:rsidRPr="00673ED9">
        <w:t>typhoid</w:t>
      </w:r>
      <w:r w:rsidRPr="00673ED9">
        <w:t xml:space="preserve"> were based on a total of 22 community-based incidence studies with 19 from continents other than Africa and only three from Africa. On the basis of these data and a prediction rule based on climatic and socio-economic features, </w:t>
      </w:r>
      <w:r w:rsidRPr="00673ED9">
        <w:lastRenderedPageBreak/>
        <w:t xml:space="preserve">continental estimates of disease burden were derived (Crump </w:t>
      </w:r>
      <w:r w:rsidRPr="00673ED9">
        <w:rPr>
          <w:i/>
        </w:rPr>
        <w:t>et al</w:t>
      </w:r>
      <w:r w:rsidRPr="00673ED9">
        <w:t xml:space="preserve">. 2004). These estimates suggested a moderate incidence of </w:t>
      </w:r>
      <w:r w:rsidR="00E25C21" w:rsidRPr="00673ED9">
        <w:t>typhoid</w:t>
      </w:r>
      <w:r w:rsidRPr="00673ED9">
        <w:t xml:space="preserve"> of 10–100 cases/100,000 person years in most African countries, with the incidence highest in childhood. In East Africa, incidence was estimated at 39/100,000 person years. Recently, increasing amounts of data on the </w:t>
      </w:r>
      <w:r w:rsidR="00807FB2" w:rsidRPr="00673ED9">
        <w:t>occurrence</w:t>
      </w:r>
      <w:r w:rsidRPr="00673ED9">
        <w:t xml:space="preserve"> of different pathogens found in sick children presenting to health facilities in Africa have been reported. These data have considerably raised the profile of non-</w:t>
      </w:r>
      <w:r w:rsidR="00E25C21" w:rsidRPr="00673ED9">
        <w:t>typhoid</w:t>
      </w:r>
      <w:r w:rsidRPr="00673ED9">
        <w:t xml:space="preserve">al salmonella infections (Graham </w:t>
      </w:r>
      <w:r w:rsidRPr="00673ED9">
        <w:rPr>
          <w:i/>
        </w:rPr>
        <w:t>et al</w:t>
      </w:r>
      <w:r w:rsidRPr="00673ED9">
        <w:t>. 2000).</w:t>
      </w:r>
    </w:p>
    <w:p w:rsidR="00F351FF" w:rsidRPr="00673ED9" w:rsidRDefault="00A5539F" w:rsidP="0083209A">
      <w:pPr>
        <w:pStyle w:val="NormalWeb"/>
        <w:shd w:val="clear" w:color="auto" w:fill="FFFFFF"/>
        <w:spacing w:before="240" w:beforeAutospacing="0" w:after="240" w:afterAutospacing="0" w:line="360" w:lineRule="auto"/>
        <w:jc w:val="both"/>
        <w:textAlignment w:val="baseline"/>
      </w:pPr>
      <w:r w:rsidRPr="00673ED9">
        <w:t xml:space="preserve">Shigellosis, also known as bacillary dysentery, is </w:t>
      </w:r>
      <w:r w:rsidR="00BF4387" w:rsidRPr="00673ED9">
        <w:t>acute</w:t>
      </w:r>
      <w:r w:rsidRPr="00673ED9">
        <w:t xml:space="preserve"> infectious enteritis of human and subhuman primates caused by bacteria of the genus </w:t>
      </w:r>
      <w:r w:rsidRPr="00673ED9">
        <w:rPr>
          <w:i/>
        </w:rPr>
        <w:t>Shigellae</w:t>
      </w:r>
      <w:r w:rsidRPr="00673ED9">
        <w:t>. It usually causes frequent passage of small-volume, bloody mucoid stools, accompanied by abdominal cramps and rectal pain</w:t>
      </w:r>
      <w:r w:rsidR="00425B63" w:rsidRPr="00673ED9">
        <w:t xml:space="preserve"> (Cahill</w:t>
      </w:r>
      <w:r w:rsidR="0017026A" w:rsidRPr="00673ED9">
        <w:t xml:space="preserve"> </w:t>
      </w:r>
      <w:r w:rsidR="001D12FC" w:rsidRPr="00673ED9">
        <w:rPr>
          <w:i/>
        </w:rPr>
        <w:t xml:space="preserve">et al, </w:t>
      </w:r>
      <w:r w:rsidR="001D12FC" w:rsidRPr="00673ED9">
        <w:t>1966)</w:t>
      </w:r>
      <w:r w:rsidRPr="00673ED9">
        <w:t>. Life-threatening complications of shigellosis include hemolytic uremic syndrome (HUS), encephalopathies, colonic ulceration and perf</w:t>
      </w:r>
      <w:r w:rsidR="00863673" w:rsidRPr="00673ED9">
        <w:t xml:space="preserve">oration, </w:t>
      </w:r>
      <w:r w:rsidR="00892FAA" w:rsidRPr="00673ED9">
        <w:rPr>
          <w:i/>
        </w:rPr>
        <w:t>S</w:t>
      </w:r>
      <w:r w:rsidRPr="00673ED9">
        <w:rPr>
          <w:i/>
        </w:rPr>
        <w:t>higellemia</w:t>
      </w:r>
      <w:r w:rsidRPr="00673ED9">
        <w:t>, toxic megacolon, intestinal stenosis and obstruction, persistent diarrhea, severe malnutrition, and wasting</w:t>
      </w:r>
      <w:r w:rsidR="001D12FC" w:rsidRPr="00673ED9">
        <w:t xml:space="preserve"> (Huppertz, 1986)</w:t>
      </w:r>
      <w:r w:rsidRPr="00673ED9">
        <w:t xml:space="preserve">. Disease can result from infection with any one of four known </w:t>
      </w:r>
      <w:r w:rsidR="0024298E" w:rsidRPr="00673ED9">
        <w:rPr>
          <w:i/>
        </w:rPr>
        <w:t>S</w:t>
      </w:r>
      <w:r w:rsidRPr="00673ED9">
        <w:rPr>
          <w:i/>
        </w:rPr>
        <w:t>higella</w:t>
      </w:r>
      <w:r w:rsidRPr="00673ED9">
        <w:t xml:space="preserve"> species, but only </w:t>
      </w:r>
      <w:r w:rsidRPr="00673ED9">
        <w:rPr>
          <w:i/>
        </w:rPr>
        <w:t>Sh. dysenteriae</w:t>
      </w:r>
      <w:r w:rsidRPr="00673ED9">
        <w:t xml:space="preserve"> type 1 (SD1 or </w:t>
      </w:r>
      <w:r w:rsidRPr="00673ED9">
        <w:rPr>
          <w:i/>
        </w:rPr>
        <w:t>Shiga’s bacillus</w:t>
      </w:r>
      <w:r w:rsidRPr="00673ED9">
        <w:t xml:space="preserve">) is known to cause outbreaks of epidemic proportions. For reasons not entirely understood, Shiga’s bacillus eventually goes from playing a minor role in the cause of shigellosis to suddenly and dramatically becoming the dominant factor in massive dysentery epidemics. Dysentery epidemics exacerbate the already important burden of endemic shigellosis in developing countries. An estimated 140 million cases and 576,000 deaths occur annually due to </w:t>
      </w:r>
      <w:r w:rsidR="00C71D0F" w:rsidRPr="00673ED9">
        <w:rPr>
          <w:i/>
        </w:rPr>
        <w:t>Shigella</w:t>
      </w:r>
      <w:r w:rsidRPr="00673ED9">
        <w:t xml:space="preserve"> infection in children under five years of age worldwide</w:t>
      </w:r>
      <w:r w:rsidR="00372970" w:rsidRPr="00673ED9">
        <w:t xml:space="preserve">. However, due to the </w:t>
      </w:r>
      <w:r w:rsidRPr="00673ED9">
        <w:t>problems in clinical and laboratory diagnosis, these numbers are probably grossly underestimated</w:t>
      </w:r>
      <w:r w:rsidR="00425B63" w:rsidRPr="00673ED9">
        <w:t xml:space="preserve"> (Crump</w:t>
      </w:r>
      <w:r w:rsidR="0069034C" w:rsidRPr="00673ED9">
        <w:t xml:space="preserve"> </w:t>
      </w:r>
      <w:r w:rsidR="0024298E" w:rsidRPr="00673ED9">
        <w:rPr>
          <w:i/>
        </w:rPr>
        <w:t>et al</w:t>
      </w:r>
      <w:r w:rsidR="00425B63" w:rsidRPr="00673ED9">
        <w:rPr>
          <w:i/>
        </w:rPr>
        <w:t>,</w:t>
      </w:r>
      <w:r w:rsidR="0069034C" w:rsidRPr="00673ED9">
        <w:rPr>
          <w:i/>
        </w:rPr>
        <w:t xml:space="preserve"> </w:t>
      </w:r>
      <w:r w:rsidR="0024298E" w:rsidRPr="00673ED9">
        <w:t>2004)</w:t>
      </w:r>
      <w:r w:rsidRPr="00673ED9">
        <w:t>.</w:t>
      </w:r>
    </w:p>
    <w:p w:rsidR="00C93333" w:rsidRPr="00673ED9" w:rsidRDefault="0030776D" w:rsidP="0083209A">
      <w:pPr>
        <w:pStyle w:val="Heading1"/>
        <w:spacing w:before="240" w:after="240" w:line="360" w:lineRule="auto"/>
        <w:jc w:val="both"/>
        <w:rPr>
          <w:rFonts w:ascii="Times New Roman" w:hAnsi="Times New Roman" w:cs="Times New Roman"/>
          <w:color w:val="auto"/>
          <w:sz w:val="24"/>
          <w:szCs w:val="24"/>
        </w:rPr>
      </w:pPr>
      <w:bookmarkStart w:id="51" w:name="_Toc20038864"/>
      <w:r w:rsidRPr="00673ED9">
        <w:rPr>
          <w:rFonts w:ascii="Times New Roman" w:hAnsi="Times New Roman" w:cs="Times New Roman"/>
          <w:color w:val="auto"/>
          <w:sz w:val="24"/>
          <w:szCs w:val="24"/>
        </w:rPr>
        <w:t xml:space="preserve">2.3 </w:t>
      </w:r>
      <w:r w:rsidR="00C93333" w:rsidRPr="00673ED9">
        <w:rPr>
          <w:rFonts w:ascii="Times New Roman" w:hAnsi="Times New Roman" w:cs="Times New Roman"/>
          <w:color w:val="auto"/>
          <w:sz w:val="24"/>
          <w:szCs w:val="24"/>
        </w:rPr>
        <w:t>R</w:t>
      </w:r>
      <w:r w:rsidR="000B7B18" w:rsidRPr="00673ED9">
        <w:rPr>
          <w:rFonts w:ascii="Times New Roman" w:hAnsi="Times New Roman" w:cs="Times New Roman"/>
          <w:color w:val="auto"/>
          <w:sz w:val="24"/>
          <w:szCs w:val="24"/>
        </w:rPr>
        <w:t>elationship</w:t>
      </w:r>
      <w:r w:rsidR="000D15AD" w:rsidRPr="00673ED9">
        <w:rPr>
          <w:rFonts w:ascii="Times New Roman" w:hAnsi="Times New Roman" w:cs="Times New Roman"/>
          <w:color w:val="auto"/>
          <w:sz w:val="24"/>
          <w:szCs w:val="24"/>
        </w:rPr>
        <w:t xml:space="preserve"> </w:t>
      </w:r>
      <w:r w:rsidR="000B7B18" w:rsidRPr="00673ED9">
        <w:rPr>
          <w:rFonts w:ascii="Times New Roman" w:hAnsi="Times New Roman" w:cs="Times New Roman"/>
          <w:color w:val="auto"/>
          <w:sz w:val="24"/>
          <w:szCs w:val="24"/>
        </w:rPr>
        <w:t xml:space="preserve">between domestic waste management and </w:t>
      </w:r>
      <w:r w:rsidR="00807FB2" w:rsidRPr="00673ED9">
        <w:rPr>
          <w:rFonts w:ascii="Times New Roman" w:hAnsi="Times New Roman" w:cs="Times New Roman"/>
          <w:color w:val="auto"/>
          <w:sz w:val="24"/>
          <w:szCs w:val="24"/>
        </w:rPr>
        <w:t>occurrence</w:t>
      </w:r>
      <w:r w:rsidR="000B7B18" w:rsidRPr="00673ED9">
        <w:rPr>
          <w:rFonts w:ascii="Times New Roman" w:hAnsi="Times New Roman" w:cs="Times New Roman"/>
          <w:color w:val="auto"/>
          <w:sz w:val="24"/>
          <w:szCs w:val="24"/>
        </w:rPr>
        <w:t xml:space="preserve"> of </w:t>
      </w:r>
      <w:r w:rsidR="00C93333" w:rsidRPr="00673ED9">
        <w:rPr>
          <w:rFonts w:ascii="Times New Roman" w:hAnsi="Times New Roman" w:cs="Times New Roman"/>
          <w:color w:val="auto"/>
          <w:sz w:val="24"/>
          <w:szCs w:val="24"/>
        </w:rPr>
        <w:t>enteric diseases</w:t>
      </w:r>
      <w:bookmarkEnd w:id="51"/>
    </w:p>
    <w:p w:rsidR="00CD56AD" w:rsidRPr="00673ED9" w:rsidRDefault="00C93333" w:rsidP="0083209A">
      <w:pPr>
        <w:pStyle w:val="NormalWeb"/>
        <w:shd w:val="clear" w:color="auto" w:fill="FFFFFF"/>
        <w:spacing w:before="240" w:beforeAutospacing="0" w:after="240" w:afterAutospacing="0" w:line="360" w:lineRule="auto"/>
        <w:jc w:val="both"/>
        <w:textAlignment w:val="baseline"/>
      </w:pPr>
      <w:r w:rsidRPr="00673ED9">
        <w:t>Waste poses a threat to public health and the environment if it is not stored, collected, and disposed of properly. The perception of waste as an unwanted material with no intrinsic value has dominated attitudes towards disposal.</w:t>
      </w:r>
      <w:r w:rsidR="001248A9" w:rsidRPr="00673ED9">
        <w:t xml:space="preserve"> </w:t>
      </w:r>
      <w:r w:rsidR="00CD56AD" w:rsidRPr="00673ED9">
        <w:t>Accumulation of the waste products generally results in contamination of air and water and the main reason behind air and water-borne diseases.</w:t>
      </w:r>
      <w:r w:rsidR="001248A9" w:rsidRPr="00673ED9">
        <w:t xml:space="preserve"> </w:t>
      </w:r>
      <w:r w:rsidR="00CD56AD" w:rsidRPr="00673ED9">
        <w:t>Many life-threatening diseases are the consequence of contaminated water. Few o</w:t>
      </w:r>
      <w:r w:rsidR="000F56DE" w:rsidRPr="00673ED9">
        <w:t>f the most common diseases are h</w:t>
      </w:r>
      <w:r w:rsidR="00CD56AD" w:rsidRPr="00673ED9">
        <w:t xml:space="preserve">epatitis, </w:t>
      </w:r>
      <w:r w:rsidR="000F56DE" w:rsidRPr="00673ED9">
        <w:t>c</w:t>
      </w:r>
      <w:r w:rsidR="00E25C21" w:rsidRPr="00673ED9">
        <w:t>holera</w:t>
      </w:r>
      <w:r w:rsidR="000F56DE" w:rsidRPr="00673ED9">
        <w:t>, d</w:t>
      </w:r>
      <w:r w:rsidR="00CD56AD" w:rsidRPr="00673ED9">
        <w:t xml:space="preserve">ysentery, and </w:t>
      </w:r>
      <w:r w:rsidR="000F56DE" w:rsidRPr="00673ED9">
        <w:t>t</w:t>
      </w:r>
      <w:r w:rsidR="00E25C21" w:rsidRPr="00673ED9">
        <w:t>yphoid</w:t>
      </w:r>
      <w:r w:rsidR="002B3E97" w:rsidRPr="00673ED9">
        <w:t xml:space="preserve"> (HealthMir, 2017)</w:t>
      </w:r>
      <w:r w:rsidR="00CD56AD" w:rsidRPr="00673ED9">
        <w:t>.</w:t>
      </w:r>
    </w:p>
    <w:p w:rsidR="00773965" w:rsidRPr="00673ED9" w:rsidRDefault="00773965" w:rsidP="0083209A">
      <w:pPr>
        <w:pStyle w:val="NormalWeb"/>
        <w:shd w:val="clear" w:color="auto" w:fill="FFFFFF"/>
        <w:spacing w:before="240" w:beforeAutospacing="0" w:after="240" w:afterAutospacing="0" w:line="360" w:lineRule="auto"/>
        <w:jc w:val="both"/>
        <w:textAlignment w:val="baseline"/>
      </w:pPr>
      <w:r w:rsidRPr="00673ED9">
        <w:lastRenderedPageBreak/>
        <w:t xml:space="preserve">Garbage pollution is the main reason for various bacterial diseases. Gastrointestinal, stomach pain, vomiting and diarrhea, </w:t>
      </w:r>
      <w:r w:rsidR="00E25C21" w:rsidRPr="00673ED9">
        <w:t>cholera</w:t>
      </w:r>
      <w:r w:rsidRPr="00673ED9">
        <w:t xml:space="preserve">, </w:t>
      </w:r>
      <w:r w:rsidR="00E25C21" w:rsidRPr="00673ED9">
        <w:t>typhoid</w:t>
      </w:r>
      <w:r w:rsidRPr="00673ED9">
        <w:t>, malaria skin diseases and respiratory allergies are the diseases which are caused by the garbage. Mosquitoes and other insects sits in the places where there are piles of garbage and ultimately spread various diseases in the area</w:t>
      </w:r>
      <w:r w:rsidR="0051536C" w:rsidRPr="00673ED9">
        <w:t xml:space="preserve"> (Daniel, 2003)</w:t>
      </w:r>
      <w:r w:rsidRPr="00673ED9">
        <w:t>.</w:t>
      </w:r>
    </w:p>
    <w:p w:rsidR="00101659" w:rsidRPr="00673ED9" w:rsidRDefault="00101659" w:rsidP="0083209A">
      <w:pPr>
        <w:pStyle w:val="NormalWeb"/>
        <w:shd w:val="clear" w:color="auto" w:fill="FFFFFF"/>
        <w:spacing w:before="240" w:beforeAutospacing="0" w:after="240" w:afterAutospacing="0" w:line="360" w:lineRule="auto"/>
        <w:jc w:val="both"/>
        <w:textAlignment w:val="baseline"/>
      </w:pPr>
      <w:r w:rsidRPr="00673ED9">
        <w:t xml:space="preserve">Olokor (2001) asserted that the impact of indiscriminate disposal of refuse has been a worrisome health issue for quite </w:t>
      </w:r>
      <w:r w:rsidR="002B3E97" w:rsidRPr="00673ED9">
        <w:t>some time</w:t>
      </w:r>
      <w:r w:rsidRPr="00673ED9">
        <w:t>. One aspect of the problem is the fact that the cause-effect relationship takes a long time to establish in some cases while in other cases, the effects are seen immediately. The environmental risk</w:t>
      </w:r>
      <w:r w:rsidR="001248A9" w:rsidRPr="00673ED9">
        <w:t xml:space="preserve"> </w:t>
      </w:r>
      <w:r w:rsidRPr="00673ED9">
        <w:t xml:space="preserve">factors attached to indiscriminate refuse disposal can cause mild to moderate illness and at times severe illnesses that can lead to death. There could also be outbreak of diseases like </w:t>
      </w:r>
      <w:r w:rsidR="00E25C21" w:rsidRPr="00673ED9">
        <w:t>cholera</w:t>
      </w:r>
      <w:r w:rsidRPr="00673ED9">
        <w:t xml:space="preserve">, </w:t>
      </w:r>
      <w:r w:rsidR="00E25C21" w:rsidRPr="00673ED9">
        <w:t>typhoid</w:t>
      </w:r>
      <w:r w:rsidRPr="00673ED9">
        <w:t xml:space="preserve"> fever, and other diseases, in severe forms causing death, especially in children ages 0-15 years, whose immunity is not as strong as the adult population.</w:t>
      </w:r>
    </w:p>
    <w:p w:rsidR="00101659" w:rsidRPr="00673ED9" w:rsidRDefault="00101659" w:rsidP="0083209A">
      <w:pPr>
        <w:pStyle w:val="NormalWeb"/>
        <w:shd w:val="clear" w:color="auto" w:fill="FFFFFF"/>
        <w:spacing w:before="240" w:beforeAutospacing="0" w:after="240" w:afterAutospacing="0" w:line="360" w:lineRule="auto"/>
        <w:jc w:val="both"/>
        <w:textAlignment w:val="baseline"/>
      </w:pPr>
      <w:r w:rsidRPr="00673ED9">
        <w:t>Indiscriminate dumping of refuse promote</w:t>
      </w:r>
      <w:r w:rsidR="00AB6D67" w:rsidRPr="00673ED9">
        <w:t>s</w:t>
      </w:r>
      <w:r w:rsidRPr="00673ED9">
        <w:t xml:space="preserve"> the prolific breeding of arthropod-borne diseases like mosquitoes, houseflies, lice, tsetse flies, cockroaches which transmit diseases like malaria, viral encephalitis, </w:t>
      </w:r>
      <w:r w:rsidR="00E25C21" w:rsidRPr="00673ED9">
        <w:t>typhoid</w:t>
      </w:r>
      <w:r w:rsidRPr="00673ED9">
        <w:t>, para</w:t>
      </w:r>
      <w:r w:rsidR="00E25C21" w:rsidRPr="00673ED9">
        <w:t>typhoid</w:t>
      </w:r>
      <w:r w:rsidRPr="00673ED9">
        <w:t xml:space="preserve"> fever, diarrhea, dysentery, </w:t>
      </w:r>
      <w:r w:rsidR="00E25C21" w:rsidRPr="00673ED9">
        <w:t>cholera</w:t>
      </w:r>
      <w:r w:rsidRPr="00673ED9">
        <w:t>, gastro-enteritis, amoebiasis, conjunctivitis, sleeping sickn</w:t>
      </w:r>
      <w:r w:rsidR="00891A99" w:rsidRPr="00673ED9">
        <w:t>ess, relapsing fever, scabies, F</w:t>
      </w:r>
      <w:r w:rsidRPr="00673ED9">
        <w:t>i</w:t>
      </w:r>
      <w:r w:rsidR="002B3E97" w:rsidRPr="00673ED9">
        <w:t>lariasis, enteric pathogens etc</w:t>
      </w:r>
      <w:r w:rsidRPr="00673ED9">
        <w:t xml:space="preserve"> (Park 2007)</w:t>
      </w:r>
      <w:r w:rsidR="002B3E97" w:rsidRPr="00673ED9">
        <w:t>.</w:t>
      </w:r>
    </w:p>
    <w:p w:rsidR="00101659" w:rsidRPr="00673ED9" w:rsidRDefault="00101659" w:rsidP="0083209A">
      <w:pPr>
        <w:pStyle w:val="NormalWeb"/>
        <w:shd w:val="clear" w:color="auto" w:fill="FFFFFF"/>
        <w:spacing w:before="240" w:beforeAutospacing="0" w:after="240" w:afterAutospacing="0" w:line="360" w:lineRule="auto"/>
        <w:jc w:val="both"/>
        <w:textAlignment w:val="baseline"/>
      </w:pPr>
      <w:r w:rsidRPr="00673ED9">
        <w:t>Andrew (2007) noted that natural water sources provide convenient reservoir for disease agents, whether in their developmental or adult forms, human industrial activities heavily pollute available water sources due to noxious and hazardous chemicals as sullage from industries. There is possibility of water pollution if rain water passes through deposits of fermented refuse to contaminate underground water table through leakage or there is a more serious aspect of water pollution caused by human activity such as indiscriminate sewage and refuse disposal which contain decomposable organic matter and pathogenic organisms</w:t>
      </w:r>
      <w:r w:rsidR="00603896" w:rsidRPr="00673ED9">
        <w:t xml:space="preserve"> </w:t>
      </w:r>
      <w:r w:rsidR="00AB6D67" w:rsidRPr="00673ED9">
        <w:t xml:space="preserve">Andrew, </w:t>
      </w:r>
      <w:r w:rsidR="00A655AD" w:rsidRPr="00673ED9">
        <w:t>(</w:t>
      </w:r>
      <w:r w:rsidR="00AB6D67" w:rsidRPr="00673ED9">
        <w:t>2007)</w:t>
      </w:r>
      <w:r w:rsidRPr="00673ED9">
        <w:t xml:space="preserve">. Man's health could be adversely affected by the ingestion of contaminated water either directly or through food and by the use of contaminated water for purpose of personal hygiene leading to water-borne diseases like diarrhea and vomiting, hepatitis A, hepatitis E, poliomyelitis, </w:t>
      </w:r>
      <w:r w:rsidR="00E25C21" w:rsidRPr="00673ED9">
        <w:t>typhoid</w:t>
      </w:r>
      <w:r w:rsidRPr="00673ED9">
        <w:t xml:space="preserve"> </w:t>
      </w:r>
      <w:r w:rsidRPr="00673ED9">
        <w:lastRenderedPageBreak/>
        <w:t>and para</w:t>
      </w:r>
      <w:r w:rsidR="00E25C21" w:rsidRPr="00673ED9">
        <w:t>typhoid</w:t>
      </w:r>
      <w:r w:rsidRPr="00673ED9">
        <w:t xml:space="preserve"> fever, bacillary dysentery, </w:t>
      </w:r>
      <w:r w:rsidR="00E25C21" w:rsidRPr="00673ED9">
        <w:t>cholera</w:t>
      </w:r>
      <w:r w:rsidRPr="00673ED9">
        <w:t xml:space="preserve">, </w:t>
      </w:r>
      <w:r w:rsidR="00A52F98" w:rsidRPr="00673ED9">
        <w:t>amoebiasis, worm infestations, S</w:t>
      </w:r>
      <w:r w:rsidRPr="00673ED9">
        <w:t>chistosomi</w:t>
      </w:r>
      <w:r w:rsidR="00A52F98" w:rsidRPr="00673ED9">
        <w:t>ais and G</w:t>
      </w:r>
      <w:r w:rsidR="002B3E97" w:rsidRPr="00673ED9">
        <w:t>uineaworm or tape worm</w:t>
      </w:r>
      <w:r w:rsidR="008627FF" w:rsidRPr="00673ED9">
        <w:t xml:space="preserve"> </w:t>
      </w:r>
      <w:r w:rsidRPr="00673ED9">
        <w:t xml:space="preserve">Park </w:t>
      </w:r>
      <w:r w:rsidR="00A655AD" w:rsidRPr="00673ED9">
        <w:t>(</w:t>
      </w:r>
      <w:r w:rsidRPr="00673ED9">
        <w:t>2007).</w:t>
      </w:r>
    </w:p>
    <w:p w:rsidR="00101659" w:rsidRPr="00673ED9" w:rsidRDefault="00101659" w:rsidP="0083209A">
      <w:pPr>
        <w:pStyle w:val="NormalWeb"/>
        <w:shd w:val="clear" w:color="auto" w:fill="FFFFFF"/>
        <w:spacing w:before="240" w:beforeAutospacing="0" w:after="240" w:afterAutospacing="0" w:line="360" w:lineRule="auto"/>
        <w:jc w:val="both"/>
        <w:textAlignment w:val="baseline"/>
      </w:pPr>
      <w:r w:rsidRPr="00673ED9">
        <w:t xml:space="preserve">Indiscriminate disposal of refuse of any kind can lead to spread of diseases. Indiscriminate defecation may affect drinking water, which can cause sporadic outbreaks of diseases such as poliomyelitis and </w:t>
      </w:r>
      <w:r w:rsidR="00E25C21" w:rsidRPr="00673ED9">
        <w:t>typhoid</w:t>
      </w:r>
      <w:r w:rsidRPr="00673ED9">
        <w:t xml:space="preserve"> fever among others leading to permanent deformities of the victim and in some cases death. According </w:t>
      </w:r>
      <w:r w:rsidR="00AB6D67" w:rsidRPr="00673ED9">
        <w:t xml:space="preserve">to </w:t>
      </w:r>
      <w:r w:rsidRPr="00673ED9">
        <w:t>Herbeth</w:t>
      </w:r>
      <w:r w:rsidR="008627FF" w:rsidRPr="00673ED9">
        <w:t xml:space="preserve"> </w:t>
      </w:r>
      <w:r w:rsidR="00AB6D67" w:rsidRPr="00673ED9">
        <w:t>(</w:t>
      </w:r>
      <w:r w:rsidRPr="00673ED9">
        <w:t>2000) poor handling of refuse can cause illness especially when excreta contaminate the refuse and source of drinking water.</w:t>
      </w:r>
    </w:p>
    <w:p w:rsidR="00C93333" w:rsidRPr="00673ED9" w:rsidRDefault="00C93333" w:rsidP="0083209A">
      <w:pPr>
        <w:pStyle w:val="NormalWeb"/>
        <w:shd w:val="clear" w:color="auto" w:fill="FFFFFF"/>
        <w:spacing w:before="240" w:after="240" w:line="360" w:lineRule="auto"/>
        <w:jc w:val="both"/>
        <w:textAlignment w:val="baseline"/>
      </w:pPr>
      <w:r w:rsidRPr="00673ED9">
        <w:t>Diseases due to poor drinking-water access, unimproved sanitation, and poor hygiene practices cause 4.0% of all deaths and 5.7% of all disability or ill health in the world. About 80% of urban dwellers have access to piped drinking water and 96% have access to improved drinking water sources. However, often the bacteriological quality of this water remains poor; more than 50% of urban residents in developing countries are still affected at one time or another by diseases related to insufficient access to safe drinking-water and improved sanitation</w:t>
      </w:r>
      <w:r w:rsidR="002B3E97" w:rsidRPr="00673ED9">
        <w:t xml:space="preserve"> (</w:t>
      </w:r>
      <w:r w:rsidR="002B3E97" w:rsidRPr="00673ED9">
        <w:rPr>
          <w:shd w:val="clear" w:color="auto" w:fill="FFFFFF"/>
        </w:rPr>
        <w:t>WHO, 2018)</w:t>
      </w:r>
      <w:r w:rsidRPr="00673ED9">
        <w:t>.</w:t>
      </w:r>
    </w:p>
    <w:p w:rsidR="00C93333" w:rsidRPr="00673ED9" w:rsidRDefault="002B3E97" w:rsidP="0083209A">
      <w:pPr>
        <w:pStyle w:val="NormalWeb"/>
        <w:shd w:val="clear" w:color="auto" w:fill="FFFFFF"/>
        <w:spacing w:before="240" w:after="240" w:line="360" w:lineRule="auto"/>
        <w:jc w:val="both"/>
        <w:textAlignment w:val="baseline"/>
      </w:pPr>
      <w:r w:rsidRPr="00673ED9">
        <w:rPr>
          <w:shd w:val="clear" w:color="auto" w:fill="FFFFFF"/>
        </w:rPr>
        <w:t xml:space="preserve">WHO (2018) contends </w:t>
      </w:r>
      <w:r w:rsidR="00AB6D67" w:rsidRPr="00673ED9">
        <w:rPr>
          <w:shd w:val="clear" w:color="auto" w:fill="FFFFFF"/>
        </w:rPr>
        <w:t xml:space="preserve">further </w:t>
      </w:r>
      <w:r w:rsidRPr="00673ED9">
        <w:rPr>
          <w:shd w:val="clear" w:color="auto" w:fill="FFFFFF"/>
        </w:rPr>
        <w:t>that c</w:t>
      </w:r>
      <w:r w:rsidR="00C93333" w:rsidRPr="00673ED9">
        <w:t>ontaminated drinking-water is e</w:t>
      </w:r>
      <w:r w:rsidR="005A1F9E" w:rsidRPr="00673ED9">
        <w:t>stimated to cause more than 500,</w:t>
      </w:r>
      <w:r w:rsidR="00C93333" w:rsidRPr="00673ED9">
        <w:t xml:space="preserve">000 </w:t>
      </w:r>
      <w:r w:rsidR="007719AB" w:rsidRPr="00673ED9">
        <w:t>diarrheal</w:t>
      </w:r>
      <w:r w:rsidR="00C93333" w:rsidRPr="00673ED9">
        <w:t xml:space="preserve"> deaths each year. Contaminated water can transmit diseases such as diarrhoea, </w:t>
      </w:r>
      <w:r w:rsidR="00E25C21" w:rsidRPr="00673ED9">
        <w:t>cholera</w:t>
      </w:r>
      <w:r w:rsidR="00C93333" w:rsidRPr="00673ED9">
        <w:t xml:space="preserve">, dysentery, </w:t>
      </w:r>
      <w:r w:rsidR="00E25C21" w:rsidRPr="00673ED9">
        <w:t>typhoid</w:t>
      </w:r>
      <w:r w:rsidR="00C93333" w:rsidRPr="00673ED9">
        <w:t xml:space="preserve"> and polio. Health costs associated with waterborne diseases such as malaria, diarrhoea, and worm infections represent more than one third of the income of poor households in sub-Saharan Africa</w:t>
      </w:r>
      <w:r w:rsidR="00AB6D67" w:rsidRPr="00673ED9">
        <w:t xml:space="preserve"> (Gaffga</w:t>
      </w:r>
      <w:r w:rsidR="00835D1C" w:rsidRPr="00673ED9">
        <w:t xml:space="preserve"> </w:t>
      </w:r>
      <w:r w:rsidR="00AB6D67" w:rsidRPr="00673ED9">
        <w:rPr>
          <w:i/>
        </w:rPr>
        <w:t xml:space="preserve">et al, </w:t>
      </w:r>
      <w:r w:rsidR="00AB6D67" w:rsidRPr="00673ED9">
        <w:t>2007)</w:t>
      </w:r>
      <w:r w:rsidR="00C93333" w:rsidRPr="00673ED9">
        <w:t>.</w:t>
      </w:r>
    </w:p>
    <w:p w:rsidR="00C93333" w:rsidRPr="00673ED9" w:rsidRDefault="00C93333" w:rsidP="0083209A">
      <w:pPr>
        <w:pStyle w:val="NormalWeb"/>
        <w:shd w:val="clear" w:color="auto" w:fill="FFFFFF"/>
        <w:spacing w:before="240" w:after="240" w:line="360" w:lineRule="auto"/>
        <w:jc w:val="both"/>
        <w:textAlignment w:val="baseline"/>
      </w:pPr>
      <w:r w:rsidRPr="00673ED9">
        <w:t>Health risks are often exacerbated by poor sanitation. Some 20% of the urban population still lacked access to improved sanitation in 2012 and 100 million city dwellers s</w:t>
      </w:r>
      <w:r w:rsidR="00B66F67" w:rsidRPr="00673ED9">
        <w:t>till practiced open defecation</w:t>
      </w:r>
      <w:r w:rsidRPr="00673ED9">
        <w:t xml:space="preserve"> although gains in access to improved sanitation have generally been much more rapid in cities than in rural areas over the past two decades</w:t>
      </w:r>
      <w:r w:rsidR="00AB6D67" w:rsidRPr="00673ED9">
        <w:t xml:space="preserve"> (Gerba, 2010)</w:t>
      </w:r>
      <w:r w:rsidRPr="00673ED9">
        <w:t>.</w:t>
      </w:r>
    </w:p>
    <w:p w:rsidR="00683BC3" w:rsidRPr="00673ED9" w:rsidRDefault="00C93333" w:rsidP="005C27EC">
      <w:pPr>
        <w:pStyle w:val="NormalWeb"/>
        <w:shd w:val="clear" w:color="auto" w:fill="FFFFFF"/>
        <w:spacing w:before="240" w:beforeAutospacing="0" w:after="240" w:afterAutospacing="0" w:line="360" w:lineRule="auto"/>
        <w:jc w:val="both"/>
        <w:textAlignment w:val="baseline"/>
      </w:pPr>
      <w:r w:rsidRPr="00673ED9">
        <w:t>Urban solid waste disposal is another sanitation-related challenge. Recent estimates also suggest that cities generate 1.3 billion tonnes of solid waste per year, a figure expected to rise to 2.2 billion tonnes by 2025. Failure to adequately collect and dispose of solid waste presents can increase the proliferation of disease-carrying vectors, such as rodents and insects. These risks can be exacerbated by other urban conditions, such as overcrowding</w:t>
      </w:r>
      <w:r w:rsidR="00F25E7D" w:rsidRPr="00673ED9">
        <w:t xml:space="preserve"> (Graham</w:t>
      </w:r>
      <w:r w:rsidR="00835D1C" w:rsidRPr="00673ED9">
        <w:t xml:space="preserve"> </w:t>
      </w:r>
      <w:r w:rsidR="00AB6D67" w:rsidRPr="00673ED9">
        <w:rPr>
          <w:i/>
        </w:rPr>
        <w:t>et al,</w:t>
      </w:r>
      <w:r w:rsidR="00AB6D67" w:rsidRPr="00673ED9">
        <w:t xml:space="preserve"> 2000)</w:t>
      </w:r>
      <w:bookmarkStart w:id="52" w:name="_Toc429048416"/>
      <w:bookmarkStart w:id="53" w:name="_Toc440923309"/>
    </w:p>
    <w:p w:rsidR="002B3E97" w:rsidRPr="00673ED9" w:rsidRDefault="002B3E97" w:rsidP="0083209A">
      <w:pPr>
        <w:pStyle w:val="Heading1"/>
        <w:spacing w:before="240" w:after="240" w:line="360" w:lineRule="auto"/>
        <w:jc w:val="center"/>
        <w:rPr>
          <w:rFonts w:ascii="Times New Roman" w:hAnsi="Times New Roman" w:cs="Times New Roman"/>
          <w:color w:val="auto"/>
          <w:sz w:val="24"/>
          <w:szCs w:val="24"/>
        </w:rPr>
      </w:pPr>
      <w:bookmarkStart w:id="54" w:name="_Toc20038865"/>
      <w:r w:rsidRPr="00673ED9">
        <w:rPr>
          <w:rFonts w:ascii="Times New Roman" w:hAnsi="Times New Roman" w:cs="Times New Roman"/>
          <w:color w:val="auto"/>
          <w:sz w:val="24"/>
          <w:szCs w:val="24"/>
        </w:rPr>
        <w:lastRenderedPageBreak/>
        <w:t>CHAPTER THREE</w:t>
      </w:r>
      <w:bookmarkEnd w:id="52"/>
      <w:bookmarkEnd w:id="53"/>
      <w:r w:rsidR="0030776D" w:rsidRPr="00673ED9">
        <w:rPr>
          <w:rFonts w:ascii="Times New Roman" w:hAnsi="Times New Roman" w:cs="Times New Roman"/>
          <w:color w:val="auto"/>
          <w:sz w:val="24"/>
          <w:szCs w:val="24"/>
        </w:rPr>
        <w:t>:</w:t>
      </w:r>
      <w:bookmarkStart w:id="55" w:name="_Toc429048417"/>
      <w:bookmarkStart w:id="56" w:name="_Toc440923310"/>
      <w:r w:rsidR="00A9228C" w:rsidRPr="00673ED9">
        <w:rPr>
          <w:rFonts w:ascii="Times New Roman" w:hAnsi="Times New Roman" w:cs="Times New Roman"/>
          <w:color w:val="auto"/>
          <w:sz w:val="24"/>
          <w:szCs w:val="24"/>
        </w:rPr>
        <w:t xml:space="preserve"> </w:t>
      </w:r>
      <w:r w:rsidRPr="00673ED9">
        <w:rPr>
          <w:rFonts w:ascii="Times New Roman" w:hAnsi="Times New Roman" w:cs="Times New Roman"/>
          <w:color w:val="auto"/>
          <w:sz w:val="24"/>
          <w:szCs w:val="24"/>
        </w:rPr>
        <w:t>METHODOLOGY</w:t>
      </w:r>
      <w:bookmarkEnd w:id="54"/>
      <w:bookmarkEnd w:id="55"/>
      <w:bookmarkEnd w:id="56"/>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57" w:name="_Toc429048418"/>
      <w:bookmarkStart w:id="58" w:name="_Toc440923311"/>
      <w:bookmarkStart w:id="59" w:name="_Toc20038866"/>
      <w:r w:rsidRPr="00673ED9">
        <w:rPr>
          <w:rFonts w:ascii="Times New Roman" w:hAnsi="Times New Roman" w:cs="Times New Roman"/>
          <w:color w:val="auto"/>
          <w:sz w:val="24"/>
          <w:szCs w:val="24"/>
        </w:rPr>
        <w:t>3.0 Introduction</w:t>
      </w:r>
      <w:bookmarkEnd w:id="57"/>
      <w:bookmarkEnd w:id="58"/>
      <w:bookmarkEnd w:id="59"/>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This chapter describes the methods that </w:t>
      </w:r>
      <w:r w:rsidR="00EC3ED0" w:rsidRPr="00673ED9">
        <w:rPr>
          <w:rFonts w:ascii="Times New Roman" w:hAnsi="Times New Roman" w:cs="Times New Roman"/>
          <w:sz w:val="24"/>
          <w:szCs w:val="24"/>
        </w:rPr>
        <w:t>were</w:t>
      </w:r>
      <w:r w:rsidRPr="00673ED9">
        <w:rPr>
          <w:rFonts w:ascii="Times New Roman" w:hAnsi="Times New Roman" w:cs="Times New Roman"/>
          <w:sz w:val="24"/>
          <w:szCs w:val="24"/>
        </w:rPr>
        <w:t xml:space="preserve"> employed in conducting the study. The chapter begins with research design, study population, sample size and selection, sampling techniques and procedure, data collection methods and instruments</w:t>
      </w:r>
      <w:r w:rsidR="00AB6D67" w:rsidRPr="00673ED9">
        <w:rPr>
          <w:rFonts w:ascii="Times New Roman" w:hAnsi="Times New Roman" w:cs="Times New Roman"/>
          <w:sz w:val="24"/>
          <w:szCs w:val="24"/>
        </w:rPr>
        <w:t>,</w:t>
      </w:r>
      <w:r w:rsidRPr="00673ED9">
        <w:rPr>
          <w:rFonts w:ascii="Times New Roman" w:hAnsi="Times New Roman" w:cs="Times New Roman"/>
          <w:sz w:val="24"/>
          <w:szCs w:val="24"/>
        </w:rPr>
        <w:t xml:space="preserve"> and validity and reliability of research instruments that </w:t>
      </w:r>
      <w:r w:rsidR="00EC3ED0" w:rsidRPr="00673ED9">
        <w:rPr>
          <w:rFonts w:ascii="Times New Roman" w:hAnsi="Times New Roman" w:cs="Times New Roman"/>
          <w:sz w:val="24"/>
          <w:szCs w:val="24"/>
        </w:rPr>
        <w:t>were</w:t>
      </w:r>
      <w:r w:rsidRPr="00673ED9">
        <w:rPr>
          <w:rFonts w:ascii="Times New Roman" w:hAnsi="Times New Roman" w:cs="Times New Roman"/>
          <w:sz w:val="24"/>
          <w:szCs w:val="24"/>
        </w:rPr>
        <w:t xml:space="preserve"> used. It further describes the data processing and analysis that </w:t>
      </w:r>
      <w:r w:rsidR="00EC3ED0" w:rsidRPr="00673ED9">
        <w:rPr>
          <w:rFonts w:ascii="Times New Roman" w:hAnsi="Times New Roman" w:cs="Times New Roman"/>
          <w:sz w:val="24"/>
          <w:szCs w:val="24"/>
        </w:rPr>
        <w:t>was</w:t>
      </w:r>
      <w:r w:rsidRPr="00673ED9">
        <w:rPr>
          <w:rFonts w:ascii="Times New Roman" w:hAnsi="Times New Roman" w:cs="Times New Roman"/>
          <w:sz w:val="24"/>
          <w:szCs w:val="24"/>
        </w:rPr>
        <w:t xml:space="preserve"> employed in the study and concludes with measurement of variables.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60" w:name="_Toc14828522"/>
      <w:bookmarkStart w:id="61" w:name="_Toc429048419"/>
      <w:bookmarkStart w:id="62" w:name="_Toc440923312"/>
      <w:bookmarkStart w:id="63" w:name="_Toc20038867"/>
      <w:r w:rsidRPr="00673ED9">
        <w:rPr>
          <w:rFonts w:ascii="Times New Roman" w:hAnsi="Times New Roman" w:cs="Times New Roman"/>
          <w:color w:val="auto"/>
          <w:sz w:val="24"/>
          <w:szCs w:val="24"/>
        </w:rPr>
        <w:t>3.1 Research Design</w:t>
      </w:r>
      <w:bookmarkEnd w:id="60"/>
      <w:bookmarkEnd w:id="61"/>
      <w:bookmarkEnd w:id="62"/>
      <w:bookmarkEnd w:id="63"/>
    </w:p>
    <w:p w:rsidR="002B3E97" w:rsidRPr="00673ED9" w:rsidRDefault="002B3E97" w:rsidP="0083209A">
      <w:pPr>
        <w:spacing w:before="240" w:after="240" w:line="360" w:lineRule="auto"/>
        <w:jc w:val="both"/>
        <w:rPr>
          <w:rFonts w:ascii="Times New Roman" w:hAnsi="Times New Roman" w:cs="Times New Roman"/>
          <w:bCs/>
          <w:sz w:val="24"/>
          <w:szCs w:val="24"/>
        </w:rPr>
      </w:pPr>
      <w:r w:rsidRPr="00673ED9">
        <w:rPr>
          <w:rFonts w:ascii="Times New Roman" w:hAnsi="Times New Roman" w:cs="Times New Roman"/>
          <w:bCs/>
          <w:sz w:val="24"/>
          <w:szCs w:val="24"/>
        </w:rPr>
        <w:t>A research design is a detailed plan which guides the study. Mugenda and Mugenda (2003) defined a research design as the plan and structure of investigation conceived so as to obtain answers from research questions.</w:t>
      </w:r>
      <w:r w:rsidR="00AE7AD9" w:rsidRPr="00673ED9">
        <w:rPr>
          <w:rFonts w:ascii="Times New Roman" w:hAnsi="Times New Roman" w:cs="Times New Roman"/>
          <w:bCs/>
          <w:sz w:val="24"/>
          <w:szCs w:val="24"/>
        </w:rPr>
        <w:t xml:space="preserve"> </w:t>
      </w:r>
      <w:r w:rsidRPr="00673ED9">
        <w:rPr>
          <w:rFonts w:ascii="Times New Roman" w:hAnsi="Times New Roman" w:cs="Times New Roman"/>
          <w:bCs/>
          <w:sz w:val="24"/>
          <w:szCs w:val="24"/>
        </w:rPr>
        <w:t>The current study use</w:t>
      </w:r>
      <w:r w:rsidR="00EC3ED0" w:rsidRPr="00673ED9">
        <w:rPr>
          <w:rFonts w:ascii="Times New Roman" w:hAnsi="Times New Roman" w:cs="Times New Roman"/>
          <w:bCs/>
          <w:sz w:val="24"/>
          <w:szCs w:val="24"/>
        </w:rPr>
        <w:t>d</w:t>
      </w:r>
      <w:r w:rsidRPr="00673ED9">
        <w:rPr>
          <w:rFonts w:ascii="Times New Roman" w:hAnsi="Times New Roman" w:cs="Times New Roman"/>
          <w:bCs/>
          <w:sz w:val="24"/>
          <w:szCs w:val="24"/>
        </w:rPr>
        <w:t xml:space="preserve"> a combination of research designs including both cross sectional survey design and descriptive research design.</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64" w:name="_Toc429048420"/>
      <w:bookmarkStart w:id="65" w:name="_Toc440923313"/>
      <w:bookmarkStart w:id="66" w:name="_Toc20038868"/>
      <w:r w:rsidRPr="00673ED9">
        <w:rPr>
          <w:rFonts w:ascii="Times New Roman" w:hAnsi="Times New Roman" w:cs="Times New Roman"/>
          <w:color w:val="auto"/>
          <w:sz w:val="24"/>
          <w:szCs w:val="24"/>
        </w:rPr>
        <w:t>3.1.1 Research Approach</w:t>
      </w:r>
      <w:bookmarkEnd w:id="64"/>
      <w:bookmarkEnd w:id="65"/>
      <w:bookmarkEnd w:id="66"/>
    </w:p>
    <w:p w:rsidR="002B3E97" w:rsidRPr="00673ED9" w:rsidRDefault="0083372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research</w:t>
      </w:r>
      <w:r w:rsidR="002B3E97" w:rsidRPr="00673ED9">
        <w:rPr>
          <w:rFonts w:ascii="Times New Roman" w:hAnsi="Times New Roman" w:cs="Times New Roman"/>
          <w:sz w:val="24"/>
          <w:szCs w:val="24"/>
        </w:rPr>
        <w:t xml:space="preserve"> use</w:t>
      </w:r>
      <w:r w:rsidRPr="00673ED9">
        <w:rPr>
          <w:rFonts w:ascii="Times New Roman" w:hAnsi="Times New Roman" w:cs="Times New Roman"/>
          <w:sz w:val="24"/>
          <w:szCs w:val="24"/>
        </w:rPr>
        <w:t>d</w:t>
      </w:r>
      <w:r w:rsidR="002B3E97" w:rsidRPr="00673ED9">
        <w:rPr>
          <w:rFonts w:ascii="Times New Roman" w:hAnsi="Times New Roman" w:cs="Times New Roman"/>
          <w:sz w:val="24"/>
          <w:szCs w:val="24"/>
        </w:rPr>
        <w:t xml:space="preserve"> a cross-sect</w:t>
      </w:r>
      <w:r w:rsidRPr="00673ED9">
        <w:rPr>
          <w:rFonts w:ascii="Times New Roman" w:hAnsi="Times New Roman" w:cs="Times New Roman"/>
          <w:sz w:val="24"/>
          <w:szCs w:val="24"/>
        </w:rPr>
        <w:t>ional survey design that was</w:t>
      </w:r>
      <w:r w:rsidR="002B3E97" w:rsidRPr="00673ED9">
        <w:rPr>
          <w:rFonts w:ascii="Times New Roman" w:hAnsi="Times New Roman" w:cs="Times New Roman"/>
          <w:sz w:val="24"/>
          <w:szCs w:val="24"/>
        </w:rPr>
        <w:t xml:space="preserve"> qualitative and quantitative in nature bec</w:t>
      </w:r>
      <w:r w:rsidRPr="00673ED9">
        <w:rPr>
          <w:rFonts w:ascii="Times New Roman" w:hAnsi="Times New Roman" w:cs="Times New Roman"/>
          <w:sz w:val="24"/>
          <w:szCs w:val="24"/>
        </w:rPr>
        <w:t>ause data collected wer</w:t>
      </w:r>
      <w:r w:rsidR="002B3E97" w:rsidRPr="00673ED9">
        <w:rPr>
          <w:rFonts w:ascii="Times New Roman" w:hAnsi="Times New Roman" w:cs="Times New Roman"/>
          <w:sz w:val="24"/>
          <w:szCs w:val="24"/>
        </w:rPr>
        <w:t>e both numerical and descriptive in natu</w:t>
      </w:r>
      <w:r w:rsidRPr="00673ED9">
        <w:rPr>
          <w:rFonts w:ascii="Times New Roman" w:hAnsi="Times New Roman" w:cs="Times New Roman"/>
          <w:sz w:val="24"/>
          <w:szCs w:val="24"/>
        </w:rPr>
        <w:t>re. A case study approach was</w:t>
      </w:r>
      <w:r w:rsidR="002B3E97" w:rsidRPr="00673ED9">
        <w:rPr>
          <w:rFonts w:ascii="Times New Roman" w:hAnsi="Times New Roman" w:cs="Times New Roman"/>
          <w:sz w:val="24"/>
          <w:szCs w:val="24"/>
        </w:rPr>
        <w:t xml:space="preserve"> adopted for reasons identified by Kothari (2006) who suggests that the advantage of a qualitative analysis is that it analyses an entire social unit. It also facilitates a thorough understanding of the phenomena. </w:t>
      </w:r>
    </w:p>
    <w:p w:rsidR="002B3E97" w:rsidRPr="00673ED9" w:rsidRDefault="0083372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case study</w:t>
      </w:r>
      <w:r w:rsidR="002B3E97" w:rsidRPr="00673ED9">
        <w:rPr>
          <w:rFonts w:ascii="Times New Roman" w:hAnsi="Times New Roman" w:cs="Times New Roman"/>
          <w:sz w:val="24"/>
          <w:szCs w:val="24"/>
        </w:rPr>
        <w:t xml:space="preserve"> provide</w:t>
      </w:r>
      <w:r w:rsidRPr="00673ED9">
        <w:rPr>
          <w:rFonts w:ascii="Times New Roman" w:hAnsi="Times New Roman" w:cs="Times New Roman"/>
          <w:sz w:val="24"/>
          <w:szCs w:val="24"/>
        </w:rPr>
        <w:t>d</w:t>
      </w:r>
      <w:r w:rsidR="002B3E97" w:rsidRPr="00673ED9">
        <w:rPr>
          <w:rFonts w:ascii="Times New Roman" w:hAnsi="Times New Roman" w:cs="Times New Roman"/>
          <w:sz w:val="24"/>
          <w:szCs w:val="24"/>
        </w:rPr>
        <w:t xml:space="preserve"> an in depth description and analysis of the </w:t>
      </w:r>
      <w:r w:rsidR="00E46FB9" w:rsidRPr="00673ED9">
        <w:rPr>
          <w:rFonts w:ascii="Times New Roman" w:hAnsi="Times New Roman" w:cs="Times New Roman"/>
          <w:sz w:val="24"/>
          <w:szCs w:val="24"/>
        </w:rPr>
        <w:t xml:space="preserve">impact of domestic waste management practices on the </w:t>
      </w:r>
      <w:r w:rsidR="00807FB2" w:rsidRPr="00673ED9">
        <w:rPr>
          <w:rFonts w:ascii="Times New Roman" w:hAnsi="Times New Roman" w:cs="Times New Roman"/>
          <w:sz w:val="24"/>
          <w:szCs w:val="24"/>
        </w:rPr>
        <w:t>occurrence</w:t>
      </w:r>
      <w:r w:rsidR="00E46FB9" w:rsidRPr="00673ED9">
        <w:rPr>
          <w:rFonts w:ascii="Times New Roman" w:hAnsi="Times New Roman" w:cs="Times New Roman"/>
          <w:sz w:val="24"/>
          <w:szCs w:val="24"/>
        </w:rPr>
        <w:t xml:space="preserve"> of enteric diseases in urban centres</w:t>
      </w:r>
      <w:r w:rsidR="00A9228C" w:rsidRPr="00673ED9">
        <w:rPr>
          <w:rFonts w:ascii="Times New Roman" w:hAnsi="Times New Roman" w:cs="Times New Roman"/>
          <w:sz w:val="24"/>
          <w:szCs w:val="24"/>
        </w:rPr>
        <w:t xml:space="preserve"> </w:t>
      </w:r>
      <w:r w:rsidR="002B3E97" w:rsidRPr="00673ED9">
        <w:rPr>
          <w:rFonts w:ascii="Times New Roman" w:hAnsi="Times New Roman" w:cs="Times New Roman"/>
          <w:sz w:val="24"/>
          <w:szCs w:val="24"/>
        </w:rPr>
        <w:t xml:space="preserve">using a case study of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E46FB9" w:rsidRPr="00673ED9">
        <w:rPr>
          <w:rFonts w:ascii="Times New Roman" w:hAnsi="Times New Roman" w:cs="Times New Roman"/>
          <w:sz w:val="24"/>
          <w:szCs w:val="24"/>
        </w:rPr>
        <w:t>, Kano State, Nigeria</w:t>
      </w:r>
      <w:r w:rsidR="002B3E97" w:rsidRPr="00673ED9">
        <w:rPr>
          <w:rFonts w:ascii="Times New Roman" w:hAnsi="Times New Roman" w:cs="Times New Roman"/>
          <w:sz w:val="24"/>
          <w:szCs w:val="24"/>
        </w:rPr>
        <w:t xml:space="preserve">.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67" w:name="_Toc429048421"/>
      <w:bookmarkStart w:id="68" w:name="_Toc440923314"/>
      <w:bookmarkStart w:id="69" w:name="_Toc20038869"/>
      <w:r w:rsidRPr="00673ED9">
        <w:rPr>
          <w:rFonts w:ascii="Times New Roman" w:hAnsi="Times New Roman" w:cs="Times New Roman"/>
          <w:color w:val="auto"/>
          <w:sz w:val="24"/>
          <w:szCs w:val="24"/>
        </w:rPr>
        <w:t>3.1.2 Research Duration</w:t>
      </w:r>
      <w:bookmarkEnd w:id="67"/>
      <w:bookmarkEnd w:id="68"/>
      <w:bookmarkEnd w:id="69"/>
    </w:p>
    <w:p w:rsidR="000F5A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w:t>
      </w:r>
      <w:r w:rsidR="000F5A97" w:rsidRPr="00673ED9">
        <w:rPr>
          <w:rFonts w:ascii="Times New Roman" w:hAnsi="Times New Roman" w:cs="Times New Roman"/>
          <w:sz w:val="24"/>
          <w:szCs w:val="24"/>
        </w:rPr>
        <w:t xml:space="preserve">current </w:t>
      </w:r>
      <w:r w:rsidR="00833720" w:rsidRPr="00673ED9">
        <w:rPr>
          <w:rFonts w:ascii="Times New Roman" w:hAnsi="Times New Roman" w:cs="Times New Roman"/>
          <w:sz w:val="24"/>
          <w:szCs w:val="24"/>
        </w:rPr>
        <w:t>study</w:t>
      </w:r>
      <w:r w:rsidRPr="00673ED9">
        <w:rPr>
          <w:rFonts w:ascii="Times New Roman" w:hAnsi="Times New Roman" w:cs="Times New Roman"/>
          <w:sz w:val="24"/>
          <w:szCs w:val="24"/>
        </w:rPr>
        <w:t xml:space="preserve"> mainly focus</w:t>
      </w:r>
      <w:r w:rsidR="00833720" w:rsidRPr="00673ED9">
        <w:rPr>
          <w:rFonts w:ascii="Times New Roman" w:hAnsi="Times New Roman" w:cs="Times New Roman"/>
          <w:sz w:val="24"/>
          <w:szCs w:val="24"/>
        </w:rPr>
        <w:t>ed</w:t>
      </w:r>
      <w:r w:rsidRPr="00673ED9">
        <w:rPr>
          <w:rFonts w:ascii="Times New Roman" w:hAnsi="Times New Roman" w:cs="Times New Roman"/>
          <w:sz w:val="24"/>
          <w:szCs w:val="24"/>
        </w:rPr>
        <w:t xml:space="preserve"> on </w:t>
      </w:r>
      <w:r w:rsidR="00E46FB9" w:rsidRPr="00673ED9">
        <w:rPr>
          <w:rFonts w:ascii="Times New Roman" w:hAnsi="Times New Roman" w:cs="Times New Roman"/>
          <w:sz w:val="24"/>
          <w:szCs w:val="24"/>
        </w:rPr>
        <w:t>information compiled</w:t>
      </w:r>
      <w:r w:rsidRPr="00673ED9">
        <w:rPr>
          <w:rFonts w:ascii="Times New Roman" w:hAnsi="Times New Roman" w:cs="Times New Roman"/>
          <w:sz w:val="24"/>
          <w:szCs w:val="24"/>
        </w:rPr>
        <w:t xml:space="preserve"> covering the</w:t>
      </w:r>
      <w:r w:rsidR="000F5A97" w:rsidRPr="00673ED9">
        <w:rPr>
          <w:rFonts w:ascii="Times New Roman" w:hAnsi="Times New Roman" w:cs="Times New Roman"/>
          <w:sz w:val="24"/>
          <w:szCs w:val="24"/>
        </w:rPr>
        <w:t xml:space="preserve"> period of 2012-2016</w:t>
      </w:r>
      <w:r w:rsidRPr="00673ED9">
        <w:rPr>
          <w:rFonts w:ascii="Times New Roman" w:hAnsi="Times New Roman" w:cs="Times New Roman"/>
          <w:sz w:val="24"/>
          <w:szCs w:val="24"/>
        </w:rPr>
        <w:t xml:space="preserve"> and </w:t>
      </w:r>
      <w:r w:rsidR="00833720" w:rsidRPr="00673ED9">
        <w:rPr>
          <w:rFonts w:ascii="Times New Roman" w:hAnsi="Times New Roman" w:cs="Times New Roman"/>
          <w:sz w:val="24"/>
          <w:szCs w:val="24"/>
        </w:rPr>
        <w:t>a cross sectional survey was</w:t>
      </w:r>
      <w:r w:rsidRPr="00673ED9">
        <w:rPr>
          <w:rFonts w:ascii="Times New Roman" w:hAnsi="Times New Roman" w:cs="Times New Roman"/>
          <w:sz w:val="24"/>
          <w:szCs w:val="24"/>
        </w:rPr>
        <w:t xml:space="preserve"> conducted to gather the relevant data.</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70" w:name="_Toc429048422"/>
      <w:bookmarkStart w:id="71" w:name="_Toc440923315"/>
      <w:bookmarkStart w:id="72" w:name="_Toc20038870"/>
      <w:bookmarkStart w:id="73" w:name="_Toc14828523"/>
      <w:r w:rsidRPr="00673ED9">
        <w:rPr>
          <w:rFonts w:ascii="Times New Roman" w:hAnsi="Times New Roman" w:cs="Times New Roman"/>
          <w:color w:val="auto"/>
          <w:sz w:val="24"/>
          <w:szCs w:val="24"/>
        </w:rPr>
        <w:lastRenderedPageBreak/>
        <w:t>3.1.3 Research Classification</w:t>
      </w:r>
      <w:bookmarkEnd w:id="70"/>
      <w:bookmarkEnd w:id="71"/>
      <w:bookmarkEnd w:id="72"/>
    </w:p>
    <w:p w:rsidR="002B3E97" w:rsidRPr="00673ED9" w:rsidRDefault="00833720" w:rsidP="0083209A">
      <w:pPr>
        <w:spacing w:before="240" w:after="240" w:line="360" w:lineRule="auto"/>
        <w:jc w:val="both"/>
        <w:rPr>
          <w:rFonts w:ascii="Times New Roman" w:hAnsi="Times New Roman" w:cs="Times New Roman"/>
          <w:bCs/>
          <w:sz w:val="24"/>
          <w:szCs w:val="24"/>
        </w:rPr>
      </w:pPr>
      <w:r w:rsidRPr="00673ED9">
        <w:rPr>
          <w:rFonts w:ascii="Times New Roman" w:hAnsi="Times New Roman" w:cs="Times New Roman"/>
          <w:bCs/>
          <w:sz w:val="24"/>
          <w:szCs w:val="24"/>
        </w:rPr>
        <w:t>The current study was</w:t>
      </w:r>
      <w:r w:rsidR="002B3E97" w:rsidRPr="00673ED9">
        <w:rPr>
          <w:rFonts w:ascii="Times New Roman" w:hAnsi="Times New Roman" w:cs="Times New Roman"/>
          <w:bCs/>
          <w:sz w:val="24"/>
          <w:szCs w:val="24"/>
        </w:rPr>
        <w:t xml:space="preserve"> classified in descriptive and explanatory studies. </w:t>
      </w:r>
      <w:r w:rsidRPr="00673ED9">
        <w:rPr>
          <w:rFonts w:ascii="Times New Roman" w:hAnsi="Times New Roman" w:cs="Times New Roman"/>
          <w:bCs/>
          <w:sz w:val="24"/>
          <w:szCs w:val="24"/>
        </w:rPr>
        <w:t>The descriptive research was</w:t>
      </w:r>
      <w:r w:rsidR="002B3E97" w:rsidRPr="00673ED9">
        <w:rPr>
          <w:rFonts w:ascii="Times New Roman" w:hAnsi="Times New Roman" w:cs="Times New Roman"/>
          <w:bCs/>
          <w:sz w:val="24"/>
          <w:szCs w:val="24"/>
        </w:rPr>
        <w:t xml:space="preserve"> used in order to ascertain and be able to describe various characteristics of the study variabl</w:t>
      </w:r>
      <w:r w:rsidRPr="00673ED9">
        <w:rPr>
          <w:rFonts w:ascii="Times New Roman" w:hAnsi="Times New Roman" w:cs="Times New Roman"/>
          <w:bCs/>
          <w:sz w:val="24"/>
          <w:szCs w:val="24"/>
        </w:rPr>
        <w:t>es. Explanatory research was</w:t>
      </w:r>
      <w:r w:rsidR="002B3E97" w:rsidRPr="00673ED9">
        <w:rPr>
          <w:rFonts w:ascii="Times New Roman" w:hAnsi="Times New Roman" w:cs="Times New Roman"/>
          <w:bCs/>
          <w:sz w:val="24"/>
          <w:szCs w:val="24"/>
        </w:rPr>
        <w:t xml:space="preserve"> used in explaining the study variables by associatin</w:t>
      </w:r>
      <w:r w:rsidRPr="00673ED9">
        <w:rPr>
          <w:rFonts w:ascii="Times New Roman" w:hAnsi="Times New Roman" w:cs="Times New Roman"/>
          <w:bCs/>
          <w:sz w:val="24"/>
          <w:szCs w:val="24"/>
        </w:rPr>
        <w:t>g it with the variables and</w:t>
      </w:r>
      <w:r w:rsidR="002B3E97" w:rsidRPr="00673ED9">
        <w:rPr>
          <w:rFonts w:ascii="Times New Roman" w:hAnsi="Times New Roman" w:cs="Times New Roman"/>
          <w:bCs/>
          <w:sz w:val="24"/>
          <w:szCs w:val="24"/>
        </w:rPr>
        <w:t xml:space="preserve"> clearly explain</w:t>
      </w:r>
      <w:r w:rsidRPr="00673ED9">
        <w:rPr>
          <w:rFonts w:ascii="Times New Roman" w:hAnsi="Times New Roman" w:cs="Times New Roman"/>
          <w:bCs/>
          <w:sz w:val="24"/>
          <w:szCs w:val="24"/>
        </w:rPr>
        <w:t>ed</w:t>
      </w:r>
      <w:r w:rsidR="002B3E97" w:rsidRPr="00673ED9">
        <w:rPr>
          <w:rFonts w:ascii="Times New Roman" w:hAnsi="Times New Roman" w:cs="Times New Roman"/>
          <w:bCs/>
          <w:sz w:val="24"/>
          <w:szCs w:val="24"/>
        </w:rPr>
        <w:t xml:space="preserve"> the behaviour of the study variables under study.</w:t>
      </w:r>
    </w:p>
    <w:p w:rsidR="00D207E9" w:rsidRPr="00673ED9" w:rsidRDefault="00D207E9" w:rsidP="0083209A">
      <w:pPr>
        <w:spacing w:before="240" w:after="240" w:line="36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3.1.4 Geographical Scope</w:t>
      </w:r>
    </w:p>
    <w:p w:rsidR="00D207E9" w:rsidRPr="00673ED9" w:rsidRDefault="007A6190" w:rsidP="00AE22F4">
      <w:pPr>
        <w:pStyle w:val="NormalWeb"/>
        <w:spacing w:line="360" w:lineRule="auto"/>
        <w:jc w:val="both"/>
      </w:pPr>
      <w:r w:rsidRPr="00673ED9">
        <w:rPr>
          <w:bCs/>
        </w:rPr>
        <w:t xml:space="preserve">The study was administered in </w:t>
      </w:r>
      <w:r w:rsidR="00D207E9" w:rsidRPr="00673ED9">
        <w:rPr>
          <w:bCs/>
        </w:rPr>
        <w:t>Gwale</w:t>
      </w:r>
      <w:r w:rsidRPr="00673ED9">
        <w:rPr>
          <w:b/>
          <w:bCs/>
        </w:rPr>
        <w:t>,</w:t>
      </w:r>
      <w:r w:rsidR="00D207E9" w:rsidRPr="00673ED9">
        <w:t xml:space="preserve"> a</w:t>
      </w:r>
      <w:r w:rsidRPr="00673ED9">
        <w:t xml:space="preserve"> Town </w:t>
      </w:r>
      <w:r w:rsidR="00D207E9" w:rsidRPr="00673ED9">
        <w:t xml:space="preserve">in </w:t>
      </w:r>
      <w:hyperlink r:id="rId20" w:tooltip="Nigeria" w:history="1">
        <w:r w:rsidR="00D207E9" w:rsidRPr="00673ED9">
          <w:rPr>
            <w:rStyle w:val="Hyperlink"/>
            <w:rFonts w:eastAsia="Calibri"/>
            <w:color w:val="auto"/>
            <w:u w:val="none"/>
          </w:rPr>
          <w:t>Nigeria</w:t>
        </w:r>
      </w:hyperlink>
      <w:r w:rsidR="00D207E9" w:rsidRPr="00673ED9">
        <w:t xml:space="preserve"> within Greater </w:t>
      </w:r>
      <w:hyperlink r:id="rId21" w:tooltip="Kano" w:history="1">
        <w:r w:rsidR="00D207E9" w:rsidRPr="00673ED9">
          <w:rPr>
            <w:rStyle w:val="Hyperlink"/>
            <w:rFonts w:eastAsia="Calibri"/>
            <w:color w:val="auto"/>
            <w:u w:val="none"/>
          </w:rPr>
          <w:t>Kano</w:t>
        </w:r>
      </w:hyperlink>
      <w:r w:rsidR="00D207E9" w:rsidRPr="00673ED9">
        <w:t xml:space="preserve"> city</w:t>
      </w:r>
      <w:r w:rsidRPr="00673ED9">
        <w:t xml:space="preserve"> (Map 1)</w:t>
      </w:r>
      <w:r w:rsidR="00D207E9" w:rsidRPr="00673ED9">
        <w:t xml:space="preserve">. Its headquarters are in the suburb of Gwale.  It has an area of 18 km² and a population of 362,059 at the 2006 census. </w:t>
      </w:r>
    </w:p>
    <w:p w:rsidR="00B2579F" w:rsidRPr="00673ED9" w:rsidRDefault="00B2579F" w:rsidP="00445C0D">
      <w:pPr>
        <w:spacing w:line="360" w:lineRule="auto"/>
        <w:jc w:val="both"/>
        <w:rPr>
          <w:rFonts w:ascii="Times New Roman" w:eastAsia="Times New Roman" w:hAnsi="Times New Roman" w:cs="Times New Roman"/>
          <w:sz w:val="24"/>
          <w:szCs w:val="24"/>
        </w:rPr>
      </w:pPr>
      <w:r w:rsidRPr="00673ED9">
        <w:rPr>
          <w:rStyle w:val="ff4"/>
          <w:rFonts w:ascii="Times New Roman" w:hAnsi="Times New Roman" w:cs="Times New Roman"/>
          <w:sz w:val="24"/>
          <w:szCs w:val="24"/>
        </w:rPr>
        <w:t>Gwale is a town within Kano metropolis and Kano is the largest city in the Sudan Region of Nigeria.</w:t>
      </w:r>
      <w:r w:rsidRPr="00673ED9">
        <w:rPr>
          <w:rStyle w:val="ff4"/>
          <w:rFonts w:ascii="Times New Roman" w:eastAsiaTheme="majorEastAsia" w:hAnsi="Times New Roman" w:cs="Times New Roman"/>
          <w:sz w:val="24"/>
          <w:szCs w:val="24"/>
        </w:rPr>
        <w:t xml:space="preserve"> </w:t>
      </w:r>
      <w:r w:rsidRPr="00673ED9">
        <w:rPr>
          <w:rStyle w:val="ff4"/>
          <w:rFonts w:ascii="Times New Roman" w:hAnsi="Times New Roman" w:cs="Times New Roman"/>
          <w:sz w:val="24"/>
          <w:szCs w:val="24"/>
        </w:rPr>
        <w:t>It is located between latitude</w:t>
      </w:r>
      <w:r w:rsidRPr="00673ED9">
        <w:rPr>
          <w:rStyle w:val="ff4"/>
          <w:rFonts w:ascii="Times New Roman" w:eastAsiaTheme="majorEastAsia" w:hAnsi="Times New Roman" w:cs="Times New Roman"/>
          <w:sz w:val="24"/>
          <w:szCs w:val="24"/>
        </w:rPr>
        <w:t xml:space="preserve"> </w:t>
      </w:r>
      <w:r w:rsidRPr="00673ED9">
        <w:rPr>
          <w:rFonts w:ascii="Times New Roman" w:eastAsia="Times New Roman" w:hAnsi="Times New Roman" w:cs="Times New Roman"/>
          <w:sz w:val="24"/>
          <w:szCs w:val="24"/>
        </w:rPr>
        <w:t>12</w:t>
      </w:r>
      <w:r w:rsidRPr="00673ED9">
        <w:rPr>
          <w:rFonts w:ascii="Times New Roman" w:eastAsia="Times New Roman" w:hAnsi="Times New Roman" w:cs="Times New Roman"/>
          <w:sz w:val="24"/>
          <w:szCs w:val="24"/>
          <w:vertAlign w:val="superscript"/>
        </w:rPr>
        <w:t>o</w:t>
      </w:r>
      <w:r w:rsidRPr="00673ED9">
        <w:rPr>
          <w:rFonts w:ascii="Times New Roman" w:eastAsia="Times New Roman" w:hAnsi="Times New Roman" w:cs="Times New Roman"/>
          <w:sz w:val="24"/>
          <w:szCs w:val="24"/>
        </w:rPr>
        <w:t xml:space="preserve"> 25 to 12</w:t>
      </w:r>
      <w:r w:rsidRPr="00673ED9">
        <w:rPr>
          <w:rFonts w:ascii="Times New Roman" w:eastAsia="Times New Roman" w:hAnsi="Times New Roman" w:cs="Times New Roman"/>
          <w:sz w:val="24"/>
          <w:szCs w:val="24"/>
          <w:vertAlign w:val="superscript"/>
        </w:rPr>
        <w:t>o</w:t>
      </w:r>
      <w:r w:rsidRPr="00673ED9">
        <w:rPr>
          <w:rFonts w:ascii="Times New Roman" w:eastAsia="Times New Roman" w:hAnsi="Times New Roman" w:cs="Times New Roman"/>
          <w:sz w:val="24"/>
          <w:szCs w:val="24"/>
        </w:rPr>
        <w:t xml:space="preserve"> 40 N and longitude 8</w:t>
      </w:r>
      <w:r w:rsidRPr="00673ED9">
        <w:rPr>
          <w:rFonts w:ascii="Times New Roman" w:eastAsia="Times New Roman" w:hAnsi="Times New Roman" w:cs="Times New Roman"/>
          <w:sz w:val="24"/>
          <w:szCs w:val="24"/>
          <w:vertAlign w:val="superscript"/>
        </w:rPr>
        <w:t>o</w:t>
      </w:r>
      <w:r w:rsidRPr="00673ED9">
        <w:rPr>
          <w:rFonts w:ascii="Times New Roman" w:eastAsia="Times New Roman" w:hAnsi="Times New Roman" w:cs="Times New Roman"/>
          <w:sz w:val="24"/>
          <w:szCs w:val="24"/>
        </w:rPr>
        <w:t xml:space="preserve"> 35N to 8</w:t>
      </w:r>
      <w:r w:rsidRPr="00673ED9">
        <w:rPr>
          <w:rFonts w:ascii="Times New Roman" w:eastAsia="Times New Roman" w:hAnsi="Times New Roman" w:cs="Times New Roman"/>
          <w:sz w:val="24"/>
          <w:szCs w:val="24"/>
          <w:vertAlign w:val="superscript"/>
        </w:rPr>
        <w:t>o</w:t>
      </w:r>
      <w:r w:rsidRPr="00673ED9">
        <w:rPr>
          <w:rFonts w:ascii="Times New Roman" w:eastAsia="Times New Roman" w:hAnsi="Times New Roman" w:cs="Times New Roman"/>
          <w:sz w:val="24"/>
          <w:szCs w:val="24"/>
        </w:rPr>
        <w:t xml:space="preserve"> 45E.</w:t>
      </w:r>
      <w:r w:rsidR="00D70946" w:rsidRPr="00673ED9">
        <w:rPr>
          <w:rFonts w:ascii="Times New Roman" w:eastAsia="Times New Roman" w:hAnsi="Times New Roman" w:cs="Times New Roman"/>
          <w:sz w:val="24"/>
          <w:szCs w:val="24"/>
        </w:rPr>
        <w:t xml:space="preserve"> Gwale particularly is on Latitude: 11° 58' 55.6" (11.9821°) north, Longitude: 8° 2</w:t>
      </w:r>
      <w:r w:rsidR="00E51312" w:rsidRPr="00673ED9">
        <w:rPr>
          <w:rFonts w:ascii="Times New Roman" w:eastAsia="Times New Roman" w:hAnsi="Times New Roman" w:cs="Times New Roman"/>
          <w:sz w:val="24"/>
          <w:szCs w:val="24"/>
        </w:rPr>
        <w:t>9' 53.5" (8.4982°) east.</w:t>
      </w:r>
      <w:r w:rsidR="00597F4F" w:rsidRPr="00673ED9">
        <w:rPr>
          <w:rFonts w:ascii="Times New Roman" w:eastAsia="Times New Roman" w:hAnsi="Times New Roman" w:cs="Times New Roman"/>
          <w:sz w:val="24"/>
          <w:szCs w:val="24"/>
        </w:rPr>
        <w:t xml:space="preserve"> </w:t>
      </w:r>
    </w:p>
    <w:p w:rsidR="00597F4F" w:rsidRPr="00673ED9" w:rsidRDefault="00597F4F" w:rsidP="00445C0D">
      <w:pPr>
        <w:spacing w:line="360" w:lineRule="auto"/>
        <w:jc w:val="both"/>
        <w:rPr>
          <w:rFonts w:ascii="Times New Roman" w:eastAsia="Times New Roman" w:hAnsi="Times New Roman" w:cs="Times New Roman"/>
          <w:sz w:val="24"/>
          <w:szCs w:val="24"/>
        </w:rPr>
      </w:pPr>
      <w:r w:rsidRPr="00673ED9">
        <w:rPr>
          <w:rFonts w:ascii="Times New Roman" w:hAnsi="Times New Roman" w:cs="Times New Roman"/>
          <w:sz w:val="24"/>
          <w:szCs w:val="24"/>
        </w:rPr>
        <w:t>The climate of Kano Metropolis is the tropical wet and dry Aw by Koppen’s classification. According to Olofin (1987), th</w:t>
      </w:r>
      <w:r w:rsidR="00836A80" w:rsidRPr="00673ED9">
        <w:rPr>
          <w:rFonts w:ascii="Times New Roman" w:hAnsi="Times New Roman" w:cs="Times New Roman"/>
          <w:sz w:val="24"/>
          <w:szCs w:val="24"/>
        </w:rPr>
        <w:t>e seasons in the Kano (Gwale) are</w:t>
      </w:r>
      <w:r w:rsidRPr="00673ED9">
        <w:rPr>
          <w:rFonts w:ascii="Times New Roman" w:hAnsi="Times New Roman" w:cs="Times New Roman"/>
          <w:sz w:val="24"/>
          <w:szCs w:val="24"/>
        </w:rPr>
        <w:t xml:space="preserve"> determined by two air masses</w:t>
      </w:r>
      <w:r w:rsidR="00836A80" w:rsidRPr="00673ED9">
        <w:rPr>
          <w:rFonts w:ascii="Times New Roman" w:hAnsi="Times New Roman" w:cs="Times New Roman"/>
          <w:sz w:val="24"/>
          <w:szCs w:val="24"/>
        </w:rPr>
        <w:t>:</w:t>
      </w:r>
      <w:r w:rsidRPr="00673ED9">
        <w:rPr>
          <w:rFonts w:ascii="Times New Roman" w:hAnsi="Times New Roman" w:cs="Times New Roman"/>
          <w:sz w:val="24"/>
          <w:szCs w:val="24"/>
        </w:rPr>
        <w:t xml:space="preserve"> moist cool southerly air mass known as south-westerlies and a hot and dry northern mass called the north-e</w:t>
      </w:r>
      <w:r w:rsidR="00836A80" w:rsidRPr="00673ED9">
        <w:rPr>
          <w:rFonts w:ascii="Times New Roman" w:hAnsi="Times New Roman" w:cs="Times New Roman"/>
          <w:sz w:val="24"/>
          <w:szCs w:val="24"/>
        </w:rPr>
        <w:t>a</w:t>
      </w:r>
      <w:r w:rsidRPr="00673ED9">
        <w:rPr>
          <w:rFonts w:ascii="Times New Roman" w:hAnsi="Times New Roman" w:cs="Times New Roman"/>
          <w:sz w:val="24"/>
          <w:szCs w:val="24"/>
        </w:rPr>
        <w:t>sterlies. This seasonality influences both agricultural and commercial activities in most part of the area, (Liman</w:t>
      </w:r>
      <w:r w:rsidR="00836A80" w:rsidRPr="00673ED9">
        <w:rPr>
          <w:rFonts w:ascii="Times New Roman" w:hAnsi="Times New Roman" w:cs="Times New Roman"/>
          <w:sz w:val="24"/>
          <w:szCs w:val="24"/>
        </w:rPr>
        <w:t xml:space="preserve"> </w:t>
      </w:r>
      <w:r w:rsidRPr="00673ED9">
        <w:rPr>
          <w:rFonts w:ascii="Times New Roman" w:hAnsi="Times New Roman" w:cs="Times New Roman"/>
          <w:i/>
          <w:sz w:val="24"/>
          <w:szCs w:val="24"/>
        </w:rPr>
        <w:t>et al</w:t>
      </w:r>
      <w:r w:rsidRPr="00673ED9">
        <w:rPr>
          <w:rFonts w:ascii="Times New Roman" w:hAnsi="Times New Roman" w:cs="Times New Roman"/>
          <w:sz w:val="24"/>
          <w:szCs w:val="24"/>
        </w:rPr>
        <w:t>, 2014).</w:t>
      </w:r>
      <w:r w:rsidR="00836A80" w:rsidRPr="00673ED9">
        <w:rPr>
          <w:rFonts w:ascii="Times New Roman" w:hAnsi="Times New Roman" w:cs="Times New Roman"/>
          <w:sz w:val="24"/>
          <w:szCs w:val="24"/>
        </w:rPr>
        <w:t xml:space="preserve"> </w:t>
      </w:r>
      <w:r w:rsidRPr="00673ED9">
        <w:rPr>
          <w:rFonts w:ascii="Times New Roman" w:hAnsi="Times New Roman" w:cs="Times New Roman"/>
          <w:sz w:val="24"/>
          <w:szCs w:val="24"/>
        </w:rPr>
        <w:t>Kano metropolis has all the characteristic</w:t>
      </w:r>
      <w:r w:rsidR="003F0FDA" w:rsidRPr="00673ED9">
        <w:rPr>
          <w:rFonts w:ascii="Times New Roman" w:hAnsi="Times New Roman" w:cs="Times New Roman"/>
          <w:sz w:val="24"/>
          <w:szCs w:val="24"/>
        </w:rPr>
        <w:t>s</w:t>
      </w:r>
      <w:r w:rsidRPr="00673ED9">
        <w:rPr>
          <w:rFonts w:ascii="Times New Roman" w:hAnsi="Times New Roman" w:cs="Times New Roman"/>
          <w:sz w:val="24"/>
          <w:szCs w:val="24"/>
        </w:rPr>
        <w:t xml:space="preserve"> of dry land regions of hi</w:t>
      </w:r>
      <w:r w:rsidR="006E47EB" w:rsidRPr="00673ED9">
        <w:rPr>
          <w:rFonts w:ascii="Times New Roman" w:hAnsi="Times New Roman" w:cs="Times New Roman"/>
          <w:sz w:val="24"/>
          <w:szCs w:val="24"/>
        </w:rPr>
        <w:t>gh temperature range between 30</w:t>
      </w:r>
      <w:r w:rsidRPr="00673ED9">
        <w:rPr>
          <w:rFonts w:ascii="Times New Roman" w:hAnsi="Times New Roman" w:cs="Times New Roman"/>
          <w:sz w:val="24"/>
          <w:szCs w:val="24"/>
          <w:vertAlign w:val="superscript"/>
        </w:rPr>
        <w:t>C</w:t>
      </w:r>
      <w:r w:rsidR="006E47EB" w:rsidRPr="00673ED9">
        <w:rPr>
          <w:rFonts w:ascii="Times New Roman" w:hAnsi="Times New Roman" w:cs="Times New Roman"/>
          <w:sz w:val="24"/>
          <w:szCs w:val="24"/>
        </w:rPr>
        <w:t xml:space="preserve"> and 32</w:t>
      </w:r>
      <w:r w:rsidRPr="00673ED9">
        <w:rPr>
          <w:rFonts w:ascii="Times New Roman" w:hAnsi="Times New Roman" w:cs="Times New Roman"/>
          <w:sz w:val="24"/>
          <w:szCs w:val="24"/>
          <w:vertAlign w:val="superscript"/>
        </w:rPr>
        <w:t>C</w:t>
      </w:r>
      <w:r w:rsidRPr="00673ED9">
        <w:rPr>
          <w:rFonts w:ascii="Times New Roman" w:hAnsi="Times New Roman" w:cs="Times New Roman"/>
          <w:sz w:val="24"/>
          <w:szCs w:val="24"/>
        </w:rPr>
        <w:t>, (Adzandeh</w:t>
      </w:r>
      <w:r w:rsidR="003F0FDA" w:rsidRPr="00673ED9">
        <w:rPr>
          <w:rFonts w:ascii="Times New Roman" w:hAnsi="Times New Roman" w:cs="Times New Roman"/>
          <w:sz w:val="24"/>
          <w:szCs w:val="24"/>
        </w:rPr>
        <w:t xml:space="preserve"> </w:t>
      </w:r>
      <w:r w:rsidRPr="00673ED9">
        <w:rPr>
          <w:rFonts w:ascii="Times New Roman" w:hAnsi="Times New Roman" w:cs="Times New Roman"/>
          <w:i/>
          <w:sz w:val="24"/>
          <w:szCs w:val="24"/>
        </w:rPr>
        <w:t>et al</w:t>
      </w:r>
      <w:r w:rsidRPr="00673ED9">
        <w:rPr>
          <w:rFonts w:ascii="Times New Roman" w:hAnsi="Times New Roman" w:cs="Times New Roman"/>
          <w:sz w:val="24"/>
          <w:szCs w:val="24"/>
        </w:rPr>
        <w:t>, 2014)</w:t>
      </w:r>
      <w:r w:rsidR="00836A80" w:rsidRPr="00673ED9">
        <w:rPr>
          <w:rFonts w:ascii="Times New Roman" w:hAnsi="Times New Roman" w:cs="Times New Roman"/>
          <w:sz w:val="24"/>
          <w:szCs w:val="24"/>
        </w:rPr>
        <w:t>. It has experienced several dro</w:t>
      </w:r>
      <w:r w:rsidRPr="00673ED9">
        <w:rPr>
          <w:rFonts w:ascii="Times New Roman" w:hAnsi="Times New Roman" w:cs="Times New Roman"/>
          <w:sz w:val="24"/>
          <w:szCs w:val="24"/>
        </w:rPr>
        <w:t xml:space="preserve">ught epidemics and fluctuating rainfall seasons with 694mm/year, (Jidauna </w:t>
      </w:r>
      <w:r w:rsidRPr="00673ED9">
        <w:rPr>
          <w:rFonts w:ascii="Times New Roman" w:hAnsi="Times New Roman" w:cs="Times New Roman"/>
          <w:i/>
          <w:sz w:val="24"/>
          <w:szCs w:val="24"/>
        </w:rPr>
        <w:t>et al</w:t>
      </w:r>
      <w:r w:rsidRPr="00673ED9">
        <w:rPr>
          <w:rFonts w:ascii="Times New Roman" w:hAnsi="Times New Roman" w:cs="Times New Roman"/>
          <w:sz w:val="24"/>
          <w:szCs w:val="24"/>
        </w:rPr>
        <w:t>, 2012).</w:t>
      </w:r>
      <w:r w:rsidR="00836A80" w:rsidRPr="00673ED9">
        <w:rPr>
          <w:rFonts w:ascii="Times New Roman" w:hAnsi="Times New Roman" w:cs="Times New Roman"/>
          <w:sz w:val="24"/>
          <w:szCs w:val="24"/>
        </w:rPr>
        <w:t xml:space="preserve"> </w:t>
      </w:r>
    </w:p>
    <w:p w:rsidR="00D207E9" w:rsidRPr="00673ED9" w:rsidRDefault="00D207E9" w:rsidP="0083209A">
      <w:pPr>
        <w:spacing w:before="240" w:after="240" w:line="360" w:lineRule="auto"/>
        <w:jc w:val="both"/>
        <w:rPr>
          <w:rFonts w:ascii="Times New Roman" w:hAnsi="Times New Roman" w:cs="Times New Roman"/>
          <w:b/>
          <w:bCs/>
          <w:sz w:val="24"/>
          <w:szCs w:val="24"/>
        </w:rPr>
      </w:pPr>
      <w:r w:rsidRPr="00673ED9">
        <w:rPr>
          <w:rFonts w:ascii="Times New Roman" w:hAnsi="Times New Roman" w:cs="Times New Roman"/>
          <w:b/>
          <w:bCs/>
          <w:noProof/>
          <w:sz w:val="24"/>
          <w:szCs w:val="24"/>
        </w:rPr>
        <w:lastRenderedPageBreak/>
        <w:drawing>
          <wp:inline distT="0" distB="0" distL="0" distR="0">
            <wp:extent cx="5943600" cy="3362325"/>
            <wp:effectExtent l="19050" t="0" r="0" b="0"/>
            <wp:docPr id="1" name="Picture 1" descr="C:\Users\Mustafah N\Desktop\Corrected dissertation 24h july\Viva correction\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h N\Desktop\Corrected dissertation 24h july\Viva correction\images(15).jpg"/>
                    <pic:cNvPicPr>
                      <a:picLocks noChangeAspect="1" noChangeArrowheads="1"/>
                    </pic:cNvPicPr>
                  </pic:nvPicPr>
                  <pic:blipFill>
                    <a:blip r:embed="rId22"/>
                    <a:srcRect/>
                    <a:stretch>
                      <a:fillRect/>
                    </a:stretch>
                  </pic:blipFill>
                  <pic:spPr bwMode="auto">
                    <a:xfrm>
                      <a:off x="0" y="0"/>
                      <a:ext cx="5943600" cy="3362325"/>
                    </a:xfrm>
                    <a:prstGeom prst="rect">
                      <a:avLst/>
                    </a:prstGeom>
                    <a:noFill/>
                    <a:ln w="9525">
                      <a:noFill/>
                      <a:miter lim="800000"/>
                      <a:headEnd/>
                      <a:tailEnd/>
                    </a:ln>
                  </pic:spPr>
                </pic:pic>
              </a:graphicData>
            </a:graphic>
          </wp:inline>
        </w:drawing>
      </w:r>
    </w:p>
    <w:p w:rsidR="00D207E9" w:rsidRPr="00673ED9" w:rsidRDefault="00E51312" w:rsidP="0083209A">
      <w:pPr>
        <w:spacing w:before="240" w:after="240" w:line="36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 xml:space="preserve">Map 1: </w:t>
      </w:r>
      <w:r w:rsidR="00EB7176" w:rsidRPr="00673ED9">
        <w:rPr>
          <w:rFonts w:ascii="Times New Roman" w:hAnsi="Times New Roman" w:cs="Times New Roman"/>
          <w:b/>
          <w:bCs/>
          <w:sz w:val="24"/>
          <w:szCs w:val="24"/>
        </w:rPr>
        <w:t>Gwale local government</w:t>
      </w:r>
      <w:r w:rsidR="00764B44" w:rsidRPr="00673ED9">
        <w:rPr>
          <w:rFonts w:ascii="Times New Roman" w:hAnsi="Times New Roman" w:cs="Times New Roman"/>
          <w:b/>
          <w:bCs/>
          <w:sz w:val="24"/>
          <w:szCs w:val="24"/>
        </w:rPr>
        <w:t xml:space="preserve"> </w:t>
      </w:r>
      <w:r w:rsidR="00D207E9" w:rsidRPr="00673ED9">
        <w:rPr>
          <w:rFonts w:ascii="Times New Roman" w:hAnsi="Times New Roman" w:cs="Times New Roman"/>
          <w:b/>
          <w:bCs/>
          <w:sz w:val="24"/>
          <w:szCs w:val="24"/>
        </w:rPr>
        <w:t>on Kano state Map</w:t>
      </w:r>
      <w:r w:rsidR="002F3822" w:rsidRPr="00673ED9">
        <w:rPr>
          <w:rFonts w:ascii="Times New Roman" w:hAnsi="Times New Roman" w:cs="Times New Roman"/>
          <w:b/>
          <w:bCs/>
          <w:sz w:val="24"/>
          <w:szCs w:val="24"/>
        </w:rPr>
        <w:t xml:space="preserve"> (Map Source:</w:t>
      </w:r>
      <w:r w:rsidR="00683BC3" w:rsidRPr="00673ED9">
        <w:rPr>
          <w:rFonts w:ascii="Times New Roman" w:hAnsi="Times New Roman" w:cs="Times New Roman"/>
          <w:b/>
          <w:bCs/>
          <w:sz w:val="24"/>
          <w:szCs w:val="24"/>
        </w:rPr>
        <w:t xml:space="preserve"> Mapcarta 2019)</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74" w:name="_Toc429048423"/>
      <w:bookmarkStart w:id="75" w:name="_Toc440923316"/>
      <w:bookmarkStart w:id="76" w:name="_Toc20038871"/>
      <w:r w:rsidRPr="00673ED9">
        <w:rPr>
          <w:rFonts w:ascii="Times New Roman" w:hAnsi="Times New Roman" w:cs="Times New Roman"/>
          <w:color w:val="auto"/>
          <w:sz w:val="24"/>
          <w:szCs w:val="24"/>
        </w:rPr>
        <w:t>3.2 Study Population</w:t>
      </w:r>
      <w:bookmarkEnd w:id="73"/>
      <w:bookmarkEnd w:id="74"/>
      <w:bookmarkEnd w:id="75"/>
      <w:bookmarkEnd w:id="76"/>
      <w:r w:rsidRPr="00673ED9">
        <w:rPr>
          <w:rFonts w:ascii="Times New Roman" w:hAnsi="Times New Roman" w:cs="Times New Roman"/>
          <w:color w:val="auto"/>
          <w:sz w:val="24"/>
          <w:szCs w:val="24"/>
        </w:rPr>
        <w:tab/>
      </w:r>
    </w:p>
    <w:p w:rsidR="0083463A" w:rsidRPr="00673ED9" w:rsidRDefault="002B3E97" w:rsidP="00060935">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According to Kothari (2006) an accessible population is the population from where the study sample is drawn. A study population should be one that is affected by the problem under investigation and enables generalization of the findings to the entire population and leads to the selection of a sample that will not destroy the characteristics of the elements</w:t>
      </w:r>
      <w:r w:rsidR="000F5A97" w:rsidRPr="00673ED9">
        <w:rPr>
          <w:rFonts w:ascii="Times New Roman" w:hAnsi="Times New Roman" w:cs="Times New Roman"/>
          <w:sz w:val="24"/>
          <w:szCs w:val="24"/>
        </w:rPr>
        <w:t xml:space="preserve"> of the entire population (Amin, </w:t>
      </w:r>
      <w:r w:rsidRPr="00673ED9">
        <w:rPr>
          <w:rFonts w:ascii="Times New Roman" w:hAnsi="Times New Roman" w:cs="Times New Roman"/>
          <w:sz w:val="24"/>
          <w:szCs w:val="24"/>
        </w:rPr>
        <w:t>2005). The accessibl</w:t>
      </w:r>
      <w:r w:rsidR="00833720" w:rsidRPr="00673ED9">
        <w:rPr>
          <w:rFonts w:ascii="Times New Roman" w:hAnsi="Times New Roman" w:cs="Times New Roman"/>
          <w:sz w:val="24"/>
          <w:szCs w:val="24"/>
        </w:rPr>
        <w:t xml:space="preserve">e </w:t>
      </w:r>
      <w:r w:rsidR="00081E77" w:rsidRPr="00673ED9">
        <w:rPr>
          <w:rFonts w:ascii="Times New Roman" w:hAnsi="Times New Roman" w:cs="Times New Roman"/>
          <w:sz w:val="24"/>
          <w:szCs w:val="24"/>
        </w:rPr>
        <w:t>population of the study was</w:t>
      </w:r>
      <w:r w:rsidRPr="00673ED9">
        <w:rPr>
          <w:rFonts w:ascii="Times New Roman" w:hAnsi="Times New Roman" w:cs="Times New Roman"/>
          <w:sz w:val="24"/>
          <w:szCs w:val="24"/>
        </w:rPr>
        <w:t xml:space="preserve"> </w:t>
      </w:r>
      <w:r w:rsidR="0070629B" w:rsidRPr="00673ED9">
        <w:rPr>
          <w:rFonts w:ascii="Times New Roman" w:hAnsi="Times New Roman" w:cs="Times New Roman"/>
          <w:sz w:val="24"/>
          <w:szCs w:val="24"/>
        </w:rPr>
        <w:t xml:space="preserve">the residents of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70629B" w:rsidRPr="00673ED9">
        <w:rPr>
          <w:rFonts w:ascii="Times New Roman" w:hAnsi="Times New Roman" w:cs="Times New Roman"/>
          <w:sz w:val="24"/>
          <w:szCs w:val="24"/>
        </w:rPr>
        <w:t>, health workers in the health facilities, policy makers and</w:t>
      </w:r>
      <w:r w:rsidRPr="00673ED9">
        <w:rPr>
          <w:rFonts w:ascii="Times New Roman" w:hAnsi="Times New Roman" w:cs="Times New Roman"/>
          <w:sz w:val="24"/>
          <w:szCs w:val="24"/>
        </w:rPr>
        <w:t xml:space="preserve"> local political leaders totaling to </w:t>
      </w:r>
      <w:r w:rsidR="0070629B" w:rsidRPr="00673ED9">
        <w:rPr>
          <w:rFonts w:ascii="Times New Roman" w:hAnsi="Times New Roman" w:cs="Times New Roman"/>
          <w:sz w:val="24"/>
          <w:szCs w:val="24"/>
        </w:rPr>
        <w:t>362,059</w:t>
      </w:r>
      <w:r w:rsidRPr="00673ED9">
        <w:rPr>
          <w:rFonts w:ascii="Times New Roman" w:hAnsi="Times New Roman" w:cs="Times New Roman"/>
          <w:sz w:val="24"/>
          <w:szCs w:val="24"/>
        </w:rPr>
        <w:t xml:space="preserve"> people</w:t>
      </w:r>
      <w:r w:rsidR="00CA45AD" w:rsidRPr="00673ED9">
        <w:rPr>
          <w:rFonts w:ascii="Times New Roman" w:hAnsi="Times New Roman" w:cs="Times New Roman"/>
          <w:sz w:val="24"/>
          <w:szCs w:val="24"/>
        </w:rPr>
        <w:t xml:space="preserve"> </w:t>
      </w:r>
      <w:r w:rsidR="00854C3E" w:rsidRPr="00673ED9">
        <w:rPr>
          <w:rFonts w:ascii="Times New Roman" w:hAnsi="Times New Roman" w:cs="Times New Roman"/>
          <w:sz w:val="24"/>
          <w:szCs w:val="24"/>
        </w:rPr>
        <w:t>(National</w:t>
      </w:r>
      <w:r w:rsidR="00AB6D67" w:rsidRPr="00673ED9">
        <w:rPr>
          <w:rFonts w:ascii="Times New Roman" w:hAnsi="Times New Roman" w:cs="Times New Roman"/>
          <w:sz w:val="24"/>
          <w:szCs w:val="24"/>
        </w:rPr>
        <w:t xml:space="preserve"> Census, </w:t>
      </w:r>
      <w:r w:rsidR="00DC3FD9" w:rsidRPr="00673ED9">
        <w:rPr>
          <w:rFonts w:ascii="Times New Roman" w:hAnsi="Times New Roman" w:cs="Times New Roman"/>
          <w:sz w:val="24"/>
          <w:szCs w:val="24"/>
        </w:rPr>
        <w:t>2006</w:t>
      </w:r>
      <w:r w:rsidR="00AB6D67" w:rsidRPr="00673ED9">
        <w:rPr>
          <w:rFonts w:ascii="Times New Roman" w:hAnsi="Times New Roman" w:cs="Times New Roman"/>
          <w:sz w:val="24"/>
          <w:szCs w:val="24"/>
        </w:rPr>
        <w:t>)</w:t>
      </w:r>
      <w:r w:rsidRPr="00673ED9">
        <w:rPr>
          <w:rFonts w:ascii="Times New Roman" w:hAnsi="Times New Roman" w:cs="Times New Roman"/>
          <w:sz w:val="24"/>
          <w:szCs w:val="24"/>
        </w:rPr>
        <w:t>.</w:t>
      </w:r>
      <w:r w:rsidR="00060935" w:rsidRPr="00673ED9">
        <w:rPr>
          <w:rFonts w:ascii="Times New Roman" w:hAnsi="Times New Roman" w:cs="Times New Roman"/>
          <w:sz w:val="24"/>
          <w:szCs w:val="24"/>
        </w:rPr>
        <w:t xml:space="preserve"> </w:t>
      </w:r>
    </w:p>
    <w:p w:rsidR="002B3E97" w:rsidRPr="00673ED9" w:rsidRDefault="00EB7176" w:rsidP="00060935">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Gwale local government</w:t>
      </w:r>
      <w:r w:rsidR="00764B44" w:rsidRPr="00673ED9">
        <w:rPr>
          <w:rFonts w:ascii="Times New Roman" w:hAnsi="Times New Roman" w:cs="Times New Roman"/>
          <w:sz w:val="24"/>
          <w:szCs w:val="24"/>
        </w:rPr>
        <w:t xml:space="preserve"> </w:t>
      </w:r>
      <w:r w:rsidR="00060935" w:rsidRPr="00673ED9">
        <w:rPr>
          <w:rFonts w:ascii="Times New Roman" w:hAnsi="Times New Roman" w:cs="Times New Roman"/>
          <w:sz w:val="24"/>
          <w:szCs w:val="24"/>
        </w:rPr>
        <w:t xml:space="preserve">in Kano State has been a commercial and agricultural centre, which is known </w:t>
      </w:r>
      <w:r w:rsidR="00081E77" w:rsidRPr="00673ED9">
        <w:rPr>
          <w:rFonts w:ascii="Times New Roman" w:hAnsi="Times New Roman" w:cs="Times New Roman"/>
          <w:sz w:val="24"/>
          <w:szCs w:val="24"/>
        </w:rPr>
        <w:t xml:space="preserve">for the production </w:t>
      </w:r>
      <w:r w:rsidR="00181EFF" w:rsidRPr="00673ED9">
        <w:rPr>
          <w:rFonts w:ascii="Times New Roman" w:hAnsi="Times New Roman" w:cs="Times New Roman"/>
          <w:sz w:val="24"/>
          <w:szCs w:val="24"/>
        </w:rPr>
        <w:t xml:space="preserve">of millet, sorghum, maize, cowpea, pepper, cassava, mango, tomatoes, lettuce, livestock, poultry, as well as for its solid mineral deposits. </w:t>
      </w:r>
    </w:p>
    <w:p w:rsidR="002B3E97" w:rsidRPr="00673ED9" w:rsidRDefault="0083372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Data was</w:t>
      </w:r>
      <w:r w:rsidR="002B3E97" w:rsidRPr="00673ED9">
        <w:rPr>
          <w:rFonts w:ascii="Times New Roman" w:hAnsi="Times New Roman" w:cs="Times New Roman"/>
          <w:sz w:val="24"/>
          <w:szCs w:val="24"/>
        </w:rPr>
        <w:t xml:space="preserve"> obtained from the </w:t>
      </w:r>
      <w:r w:rsidR="0070629B" w:rsidRPr="00673ED9">
        <w:rPr>
          <w:rFonts w:ascii="Times New Roman" w:hAnsi="Times New Roman" w:cs="Times New Roman"/>
          <w:sz w:val="24"/>
          <w:szCs w:val="24"/>
        </w:rPr>
        <w:t xml:space="preserve">residents of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70629B" w:rsidRPr="00673ED9">
        <w:rPr>
          <w:rFonts w:ascii="Times New Roman" w:hAnsi="Times New Roman" w:cs="Times New Roman"/>
          <w:sz w:val="24"/>
          <w:szCs w:val="24"/>
        </w:rPr>
        <w:t xml:space="preserve">, health workers in the health facilities, </w:t>
      </w:r>
      <w:r w:rsidR="000E7AB4" w:rsidRPr="00673ED9">
        <w:rPr>
          <w:rFonts w:ascii="Times New Roman" w:hAnsi="Times New Roman" w:cs="Times New Roman"/>
          <w:sz w:val="24"/>
          <w:szCs w:val="24"/>
        </w:rPr>
        <w:t>environmental health workers, political and local</w:t>
      </w:r>
      <w:r w:rsidR="0070629B" w:rsidRPr="00673ED9">
        <w:rPr>
          <w:rFonts w:ascii="Times New Roman" w:hAnsi="Times New Roman" w:cs="Times New Roman"/>
          <w:sz w:val="24"/>
          <w:szCs w:val="24"/>
        </w:rPr>
        <w:t xml:space="preserve"> leaders </w:t>
      </w:r>
      <w:r w:rsidR="002B3E97" w:rsidRPr="00673ED9">
        <w:rPr>
          <w:rFonts w:ascii="Times New Roman" w:hAnsi="Times New Roman" w:cs="Times New Roman"/>
          <w:sz w:val="24"/>
          <w:szCs w:val="24"/>
        </w:rPr>
        <w:t xml:space="preserve">who </w:t>
      </w:r>
      <w:r w:rsidR="0070629B" w:rsidRPr="00673ED9">
        <w:rPr>
          <w:rFonts w:ascii="Times New Roman" w:hAnsi="Times New Roman" w:cs="Times New Roman"/>
          <w:sz w:val="24"/>
          <w:szCs w:val="24"/>
        </w:rPr>
        <w:t>are in</w:t>
      </w:r>
      <w:r w:rsidR="002B3E97" w:rsidRPr="00673ED9">
        <w:rPr>
          <w:rFonts w:ascii="Times New Roman" w:hAnsi="Times New Roman" w:cs="Times New Roman"/>
          <w:sz w:val="24"/>
          <w:szCs w:val="24"/>
        </w:rPr>
        <w:t xml:space="preserve"> strategic positions </w:t>
      </w:r>
      <w:r w:rsidR="0070629B" w:rsidRPr="00673ED9">
        <w:rPr>
          <w:rFonts w:ascii="Times New Roman" w:hAnsi="Times New Roman" w:cs="Times New Roman"/>
          <w:sz w:val="24"/>
          <w:szCs w:val="24"/>
        </w:rPr>
        <w:t>to provide information about the study</w:t>
      </w:r>
      <w:r w:rsidR="002B3E97" w:rsidRPr="00673ED9">
        <w:rPr>
          <w:rFonts w:ascii="Times New Roman" w:hAnsi="Times New Roman" w:cs="Times New Roman"/>
          <w:sz w:val="24"/>
          <w:szCs w:val="24"/>
        </w:rPr>
        <w:t xml:space="preserve">.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77" w:name="_Toc429048424"/>
      <w:bookmarkStart w:id="78" w:name="_Toc440923317"/>
      <w:bookmarkStart w:id="79" w:name="_Toc20038872"/>
      <w:r w:rsidRPr="00673ED9">
        <w:rPr>
          <w:rFonts w:ascii="Times New Roman" w:hAnsi="Times New Roman" w:cs="Times New Roman"/>
          <w:color w:val="auto"/>
          <w:sz w:val="24"/>
          <w:szCs w:val="24"/>
        </w:rPr>
        <w:lastRenderedPageBreak/>
        <w:t>3.3 Sample size</w:t>
      </w:r>
      <w:bookmarkEnd w:id="77"/>
      <w:bookmarkEnd w:id="78"/>
      <w:bookmarkEnd w:id="79"/>
    </w:p>
    <w:p w:rsidR="00D55D4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 sample is a collection of some </w:t>
      </w:r>
      <w:r w:rsidR="00E74878" w:rsidRPr="00673ED9">
        <w:rPr>
          <w:rFonts w:ascii="Times New Roman" w:hAnsi="Times New Roman" w:cs="Times New Roman"/>
          <w:sz w:val="24"/>
          <w:szCs w:val="24"/>
        </w:rPr>
        <w:t>elements of population (Amin,</w:t>
      </w:r>
      <w:r w:rsidRPr="00673ED9">
        <w:rPr>
          <w:rFonts w:ascii="Times New Roman" w:hAnsi="Times New Roman" w:cs="Times New Roman"/>
          <w:sz w:val="24"/>
          <w:szCs w:val="24"/>
        </w:rPr>
        <w:t xml:space="preserve"> 2005).  Kothari (2006) asserts that a sample size of any study must be large enough to give a confidence interval of desired width and therefore the sample size w</w:t>
      </w:r>
      <w:r w:rsidR="00833720" w:rsidRPr="00673ED9">
        <w:rPr>
          <w:rFonts w:ascii="Times New Roman" w:hAnsi="Times New Roman" w:cs="Times New Roman"/>
          <w:sz w:val="24"/>
          <w:szCs w:val="24"/>
        </w:rPr>
        <w:t>as</w:t>
      </w:r>
      <w:r w:rsidRPr="00673ED9">
        <w:rPr>
          <w:rFonts w:ascii="Times New Roman" w:hAnsi="Times New Roman" w:cs="Times New Roman"/>
          <w:sz w:val="24"/>
          <w:szCs w:val="24"/>
        </w:rPr>
        <w:t xml:space="preserve"> chosen by a logical process.  A sample size of </w:t>
      </w:r>
      <w:r w:rsidR="00DC3FD9" w:rsidRPr="00673ED9">
        <w:rPr>
          <w:rFonts w:ascii="Times New Roman" w:hAnsi="Times New Roman" w:cs="Times New Roman"/>
          <w:sz w:val="24"/>
          <w:szCs w:val="24"/>
        </w:rPr>
        <w:t>400</w:t>
      </w:r>
      <w:r w:rsidRPr="00673ED9">
        <w:rPr>
          <w:rFonts w:ascii="Times New Roman" w:hAnsi="Times New Roman" w:cs="Times New Roman"/>
          <w:sz w:val="24"/>
          <w:szCs w:val="24"/>
        </w:rPr>
        <w:t xml:space="preserve"> respondents from a population of </w:t>
      </w:r>
      <w:r w:rsidR="00E74878" w:rsidRPr="00673ED9">
        <w:rPr>
          <w:rFonts w:ascii="Times New Roman" w:hAnsi="Times New Roman" w:cs="Times New Roman"/>
          <w:sz w:val="24"/>
          <w:szCs w:val="24"/>
        </w:rPr>
        <w:t xml:space="preserve">362,059 </w:t>
      </w:r>
      <w:r w:rsidR="00833720" w:rsidRPr="00673ED9">
        <w:rPr>
          <w:rFonts w:ascii="Times New Roman" w:hAnsi="Times New Roman" w:cs="Times New Roman"/>
          <w:sz w:val="24"/>
          <w:szCs w:val="24"/>
        </w:rPr>
        <w:t>was</w:t>
      </w:r>
      <w:r w:rsidR="000F7ECD" w:rsidRPr="00673ED9">
        <w:rPr>
          <w:rFonts w:ascii="Times New Roman" w:hAnsi="Times New Roman" w:cs="Times New Roman"/>
          <w:sz w:val="24"/>
          <w:szCs w:val="24"/>
        </w:rPr>
        <w:t xml:space="preserve"> selected using scientific formula (Yamane, 1967 cited in Mesfin, 2006); Sample size for participatory data collection was determined by the nature of stakeholders related to the study. After using the Yamane’s formula for sample selection</w:t>
      </w:r>
      <w:r w:rsidRPr="00673ED9">
        <w:rPr>
          <w:rFonts w:ascii="Times New Roman" w:hAnsi="Times New Roman" w:cs="Times New Roman"/>
          <w:sz w:val="24"/>
          <w:szCs w:val="24"/>
        </w:rPr>
        <w:t>, individual elements w</w:t>
      </w:r>
      <w:r w:rsidR="00833720" w:rsidRPr="00673ED9">
        <w:rPr>
          <w:rFonts w:ascii="Times New Roman" w:hAnsi="Times New Roman" w:cs="Times New Roman"/>
          <w:sz w:val="24"/>
          <w:szCs w:val="24"/>
        </w:rPr>
        <w:t>ere</w:t>
      </w:r>
      <w:r w:rsidR="00E74878" w:rsidRPr="00673ED9">
        <w:rPr>
          <w:rFonts w:ascii="Times New Roman" w:hAnsi="Times New Roman" w:cs="Times New Roman"/>
          <w:sz w:val="24"/>
          <w:szCs w:val="24"/>
        </w:rPr>
        <w:t xml:space="preserve"> selected using purposive and</w:t>
      </w:r>
      <w:r w:rsidRPr="00673ED9">
        <w:rPr>
          <w:rFonts w:ascii="Times New Roman" w:hAnsi="Times New Roman" w:cs="Times New Roman"/>
          <w:sz w:val="24"/>
          <w:szCs w:val="24"/>
        </w:rPr>
        <w:t xml:space="preserve"> random sampling methods.  </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Using the statistical </w:t>
      </w:r>
      <w:r w:rsidR="007719AB" w:rsidRPr="00673ED9">
        <w:rPr>
          <w:rFonts w:ascii="Times New Roman" w:hAnsi="Times New Roman" w:cs="Times New Roman"/>
          <w:sz w:val="24"/>
          <w:szCs w:val="24"/>
        </w:rPr>
        <w:t>formula</w:t>
      </w:r>
      <w:r w:rsidRPr="00673ED9">
        <w:rPr>
          <w:rFonts w:ascii="Times New Roman" w:hAnsi="Times New Roman" w:cs="Times New Roman"/>
          <w:sz w:val="24"/>
          <w:szCs w:val="24"/>
        </w:rPr>
        <w:t xml:space="preserve"> provided by Y</w:t>
      </w:r>
      <w:r w:rsidR="00AB6D67" w:rsidRPr="00673ED9">
        <w:rPr>
          <w:rFonts w:ascii="Times New Roman" w:hAnsi="Times New Roman" w:cs="Times New Roman"/>
          <w:sz w:val="24"/>
          <w:szCs w:val="24"/>
        </w:rPr>
        <w:t>a</w:t>
      </w:r>
      <w:r w:rsidR="00177A4E" w:rsidRPr="00673ED9">
        <w:rPr>
          <w:rFonts w:ascii="Times New Roman" w:hAnsi="Times New Roman" w:cs="Times New Roman"/>
          <w:sz w:val="24"/>
          <w:szCs w:val="24"/>
        </w:rPr>
        <w:t>ma</w:t>
      </w:r>
      <w:r w:rsidRPr="00673ED9">
        <w:rPr>
          <w:rFonts w:ascii="Times New Roman" w:hAnsi="Times New Roman" w:cs="Times New Roman"/>
          <w:sz w:val="24"/>
          <w:szCs w:val="24"/>
        </w:rPr>
        <w:t>n</w:t>
      </w:r>
      <w:r w:rsidR="00177A4E" w:rsidRPr="00673ED9">
        <w:rPr>
          <w:rFonts w:ascii="Times New Roman" w:hAnsi="Times New Roman" w:cs="Times New Roman"/>
          <w:sz w:val="24"/>
          <w:szCs w:val="24"/>
        </w:rPr>
        <w:t>e</w:t>
      </w:r>
      <w:r w:rsidRPr="00673ED9">
        <w:rPr>
          <w:rFonts w:ascii="Times New Roman" w:hAnsi="Times New Roman" w:cs="Times New Roman"/>
          <w:sz w:val="24"/>
          <w:szCs w:val="24"/>
        </w:rPr>
        <w:t xml:space="preserve"> (1967) </w:t>
      </w:r>
    </w:p>
    <w:p w:rsidR="002B3E97" w:rsidRPr="00673ED9" w:rsidRDefault="00174B0D" w:rsidP="0083209A">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3" distB="4294967293" distL="114300" distR="114300" simplePos="0" relativeHeight="251668992" behindDoc="0" locked="0" layoutInCell="1" allowOverlap="1">
                <wp:simplePos x="0" y="0"/>
                <wp:positionH relativeFrom="column">
                  <wp:posOffset>2867025</wp:posOffset>
                </wp:positionH>
                <wp:positionV relativeFrom="paragraph">
                  <wp:posOffset>213994</wp:posOffset>
                </wp:positionV>
                <wp:extent cx="103822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9D894" id="Straight Arrow Connector 14" o:spid="_x0000_s1026" type="#_x0000_t32" style="position:absolute;margin-left:225.75pt;margin-top:16.85pt;width:81.75pt;height:0;z-index:25166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4294967293" distB="4294967293" distL="114300" distR="114300" simplePos="0" relativeHeight="251667968" behindDoc="0" locked="0" layoutInCell="1" allowOverlap="1">
                <wp:simplePos x="0" y="0"/>
                <wp:positionH relativeFrom="column">
                  <wp:posOffset>1152525</wp:posOffset>
                </wp:positionH>
                <wp:positionV relativeFrom="paragraph">
                  <wp:posOffset>175259</wp:posOffset>
                </wp:positionV>
                <wp:extent cx="733425" cy="0"/>
                <wp:effectExtent l="0" t="0" r="2857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A7949" id="Straight Arrow Connector 13" o:spid="_x0000_s1026" type="#_x0000_t32" style="position:absolute;margin-left:90.75pt;margin-top:13.8pt;width:57.75pt;height:0;z-index:25166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"/>
            </w:pict>
          </mc:Fallback>
        </mc:AlternateContent>
      </w:r>
      <w:r w:rsidR="00CA4EFF" w:rsidRPr="00673ED9">
        <w:rPr>
          <w:rFonts w:ascii="Times New Roman" w:hAnsi="Times New Roman" w:cs="Times New Roman"/>
          <w:b/>
          <w:sz w:val="24"/>
          <w:szCs w:val="24"/>
        </w:rPr>
        <w:t xml:space="preserve"> </w:t>
      </w:r>
      <w:r w:rsidR="002B3E97" w:rsidRPr="00673ED9">
        <w:rPr>
          <w:rFonts w:ascii="Times New Roman" w:hAnsi="Times New Roman" w:cs="Times New Roman"/>
          <w:b/>
          <w:sz w:val="24"/>
          <w:szCs w:val="24"/>
        </w:rPr>
        <w:t xml:space="preserve">n = </w:t>
      </w:r>
      <w:r w:rsidR="002B3E97" w:rsidRPr="00673ED9">
        <w:rPr>
          <w:rFonts w:ascii="Times New Roman" w:hAnsi="Times New Roman" w:cs="Times New Roman"/>
          <w:b/>
          <w:sz w:val="24"/>
          <w:szCs w:val="24"/>
        </w:rPr>
        <w:tab/>
      </w:r>
      <w:r w:rsidR="002B3E97" w:rsidRPr="00673ED9">
        <w:rPr>
          <w:rFonts w:ascii="Times New Roman" w:hAnsi="Times New Roman" w:cs="Times New Roman"/>
          <w:b/>
          <w:sz w:val="24"/>
          <w:szCs w:val="24"/>
        </w:rPr>
        <w:tab/>
        <w:t>N</w:t>
      </w:r>
      <w:r w:rsidR="002B3E97" w:rsidRPr="00673ED9">
        <w:rPr>
          <w:rFonts w:ascii="Times New Roman" w:hAnsi="Times New Roman" w:cs="Times New Roman"/>
          <w:b/>
          <w:sz w:val="24"/>
          <w:szCs w:val="24"/>
        </w:rPr>
        <w:tab/>
      </w:r>
      <w:r w:rsidR="002B3E97" w:rsidRPr="00673ED9">
        <w:rPr>
          <w:rFonts w:ascii="Times New Roman" w:hAnsi="Times New Roman" w:cs="Times New Roman"/>
          <w:sz w:val="24"/>
          <w:szCs w:val="24"/>
        </w:rPr>
        <w:tab/>
      </w:r>
      <w:r w:rsidR="002D2B7C" w:rsidRPr="00673ED9">
        <w:rPr>
          <w:rFonts w:ascii="Times New Roman" w:hAnsi="Times New Roman" w:cs="Times New Roman"/>
          <w:sz w:val="24"/>
          <w:szCs w:val="24"/>
        </w:rPr>
        <w:tab/>
      </w:r>
      <w:r w:rsidR="002B3E97" w:rsidRPr="00673ED9">
        <w:rPr>
          <w:rFonts w:ascii="Times New Roman" w:hAnsi="Times New Roman" w:cs="Times New Roman"/>
          <w:b/>
          <w:sz w:val="24"/>
          <w:szCs w:val="24"/>
        </w:rPr>
        <w:t>n</w:t>
      </w:r>
      <w:r w:rsidR="00E74878" w:rsidRPr="00673ED9">
        <w:rPr>
          <w:rFonts w:ascii="Times New Roman" w:hAnsi="Times New Roman" w:cs="Times New Roman"/>
          <w:sz w:val="24"/>
          <w:szCs w:val="24"/>
        </w:rPr>
        <w:t xml:space="preserve"> =      362,059</w:t>
      </w:r>
    </w:p>
    <w:p w:rsidR="002B3E97" w:rsidRPr="00673ED9" w:rsidRDefault="00E74878" w:rsidP="0083209A">
      <w:pPr>
        <w:tabs>
          <w:tab w:val="left" w:pos="720"/>
          <w:tab w:val="left" w:pos="1440"/>
          <w:tab w:val="left" w:pos="2160"/>
        </w:tabs>
        <w:spacing w:line="360" w:lineRule="auto"/>
        <w:ind w:firstLine="720"/>
        <w:jc w:val="both"/>
        <w:rPr>
          <w:rFonts w:ascii="Times New Roman" w:hAnsi="Times New Roman" w:cs="Times New Roman"/>
          <w:sz w:val="24"/>
          <w:szCs w:val="24"/>
        </w:rPr>
      </w:pPr>
      <w:r w:rsidRPr="00673ED9">
        <w:rPr>
          <w:rFonts w:ascii="Times New Roman" w:hAnsi="Times New Roman" w:cs="Times New Roman"/>
          <w:sz w:val="24"/>
          <w:szCs w:val="24"/>
        </w:rPr>
        <w:tab/>
      </w:r>
      <w:r w:rsidR="002349EA" w:rsidRPr="00673ED9">
        <w:rPr>
          <w:rFonts w:ascii="Times New Roman" w:hAnsi="Times New Roman" w:cs="Times New Roman"/>
          <w:sz w:val="24"/>
          <w:szCs w:val="24"/>
        </w:rPr>
        <w:t xml:space="preserve">       </w:t>
      </w:r>
      <w:r w:rsidR="002B3E97" w:rsidRPr="00673ED9">
        <w:rPr>
          <w:rFonts w:ascii="Times New Roman" w:hAnsi="Times New Roman" w:cs="Times New Roman"/>
          <w:b/>
          <w:sz w:val="24"/>
          <w:szCs w:val="24"/>
        </w:rPr>
        <w:t>1+N</w:t>
      </w:r>
      <w:r w:rsidR="00513050" w:rsidRPr="00673ED9">
        <w:rPr>
          <w:rFonts w:ascii="Times New Roman" w:hAnsi="Times New Roman" w:cs="Times New Roman"/>
          <w:b/>
          <w:sz w:val="24"/>
          <w:szCs w:val="24"/>
        </w:rPr>
        <w:t xml:space="preserve"> (</w:t>
      </w:r>
      <w:r w:rsidR="002B3E97" w:rsidRPr="00673ED9">
        <w:rPr>
          <w:rFonts w:ascii="Times New Roman" w:hAnsi="Times New Roman" w:cs="Times New Roman"/>
          <w:b/>
          <w:sz w:val="24"/>
          <w:szCs w:val="24"/>
        </w:rPr>
        <w:t>e</w:t>
      </w:r>
      <w:r w:rsidR="00513050" w:rsidRPr="00673ED9">
        <w:rPr>
          <w:rFonts w:ascii="Times New Roman" w:hAnsi="Times New Roman" w:cs="Times New Roman"/>
          <w:b/>
          <w:sz w:val="24"/>
          <w:szCs w:val="24"/>
        </w:rPr>
        <w:t>)</w:t>
      </w:r>
      <w:r w:rsidR="002B3E97" w:rsidRPr="00673ED9">
        <w:rPr>
          <w:rFonts w:ascii="Times New Roman" w:hAnsi="Times New Roman" w:cs="Times New Roman"/>
          <w:b/>
          <w:sz w:val="24"/>
          <w:szCs w:val="24"/>
          <w:vertAlign w:val="superscript"/>
        </w:rPr>
        <w:t>2</w:t>
      </w:r>
      <w:r w:rsidR="002B3E97" w:rsidRPr="00673ED9">
        <w:rPr>
          <w:rFonts w:ascii="Times New Roman" w:hAnsi="Times New Roman" w:cs="Times New Roman"/>
          <w:sz w:val="24"/>
          <w:szCs w:val="24"/>
        </w:rPr>
        <w:tab/>
      </w:r>
      <w:r w:rsidR="002B3E97" w:rsidRPr="00673ED9">
        <w:rPr>
          <w:rFonts w:ascii="Times New Roman" w:hAnsi="Times New Roman" w:cs="Times New Roman"/>
          <w:sz w:val="24"/>
          <w:szCs w:val="24"/>
        </w:rPr>
        <w:tab/>
      </w:r>
      <w:r w:rsidR="002D2B7C" w:rsidRPr="00673ED9">
        <w:rPr>
          <w:rFonts w:ascii="Times New Roman" w:hAnsi="Times New Roman" w:cs="Times New Roman"/>
          <w:sz w:val="24"/>
          <w:szCs w:val="24"/>
        </w:rPr>
        <w:tab/>
      </w:r>
      <w:r w:rsidR="002B3E97" w:rsidRPr="00673ED9">
        <w:rPr>
          <w:rFonts w:ascii="Times New Roman" w:hAnsi="Times New Roman" w:cs="Times New Roman"/>
          <w:sz w:val="24"/>
          <w:szCs w:val="24"/>
        </w:rPr>
        <w:t>(1+</w:t>
      </w:r>
      <w:r w:rsidRPr="00673ED9">
        <w:rPr>
          <w:rFonts w:ascii="Times New Roman" w:hAnsi="Times New Roman" w:cs="Times New Roman"/>
          <w:sz w:val="24"/>
          <w:szCs w:val="24"/>
        </w:rPr>
        <w:t xml:space="preserve">362,059 </w:t>
      </w:r>
      <w:r w:rsidR="002B3E97" w:rsidRPr="00673ED9">
        <w:rPr>
          <w:rFonts w:ascii="Times New Roman" w:hAnsi="Times New Roman" w:cs="Times New Roman"/>
          <w:sz w:val="24"/>
          <w:szCs w:val="24"/>
        </w:rPr>
        <w:t>(0.05</w:t>
      </w:r>
      <w:r w:rsidR="002B3E97" w:rsidRPr="00673ED9">
        <w:rPr>
          <w:rFonts w:ascii="Times New Roman" w:hAnsi="Times New Roman" w:cs="Times New Roman"/>
          <w:sz w:val="24"/>
          <w:szCs w:val="24"/>
          <w:vertAlign w:val="superscript"/>
        </w:rPr>
        <w:t>2</w:t>
      </w:r>
      <w:r w:rsidR="002B3E97" w:rsidRPr="00673ED9">
        <w:rPr>
          <w:rFonts w:ascii="Times New Roman" w:hAnsi="Times New Roman" w:cs="Times New Roman"/>
          <w:sz w:val="24"/>
          <w:szCs w:val="24"/>
        </w:rPr>
        <w:t>)</w:t>
      </w:r>
    </w:p>
    <w:p w:rsidR="002B3E97" w:rsidRPr="00673ED9" w:rsidRDefault="00174B0D" w:rsidP="0083209A">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1" distB="4294967291" distL="114300" distR="114300" simplePos="0" relativeHeight="251670016" behindDoc="0" locked="0" layoutInCell="1" allowOverlap="1">
                <wp:simplePos x="0" y="0"/>
                <wp:positionH relativeFrom="column">
                  <wp:posOffset>3095625</wp:posOffset>
                </wp:positionH>
                <wp:positionV relativeFrom="paragraph">
                  <wp:posOffset>189864</wp:posOffset>
                </wp:positionV>
                <wp:extent cx="685800" cy="0"/>
                <wp:effectExtent l="0" t="0" r="1905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A13E9" id="Straight Arrow Connector 12" o:spid="_x0000_s1026" type="#_x0000_t32" style="position:absolute;margin-left:243.75pt;margin-top:14.95pt;width:54pt;height:0;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CnJAIAAEs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"/>
            </w:pict>
          </mc:Fallback>
        </mc:AlternateContent>
      </w:r>
      <w:r w:rsidR="002B3E97" w:rsidRPr="00673ED9">
        <w:rPr>
          <w:rFonts w:ascii="Times New Roman" w:hAnsi="Times New Roman" w:cs="Times New Roman"/>
          <w:b/>
          <w:sz w:val="24"/>
          <w:szCs w:val="24"/>
        </w:rPr>
        <w:t>Where:</w:t>
      </w:r>
      <w:r w:rsidR="002B3E97" w:rsidRPr="00673ED9">
        <w:rPr>
          <w:rFonts w:ascii="Times New Roman" w:hAnsi="Times New Roman" w:cs="Times New Roman"/>
          <w:sz w:val="24"/>
          <w:szCs w:val="24"/>
        </w:rPr>
        <w:t xml:space="preserve"> n = Sample size</w:t>
      </w:r>
      <w:r w:rsidR="002B3E97" w:rsidRPr="00673ED9">
        <w:rPr>
          <w:rFonts w:ascii="Times New Roman" w:hAnsi="Times New Roman" w:cs="Times New Roman"/>
          <w:sz w:val="24"/>
          <w:szCs w:val="24"/>
        </w:rPr>
        <w:tab/>
      </w:r>
      <w:r w:rsidR="002B3E97" w:rsidRPr="00673ED9">
        <w:rPr>
          <w:rFonts w:ascii="Times New Roman" w:hAnsi="Times New Roman" w:cs="Times New Roman"/>
          <w:sz w:val="24"/>
          <w:szCs w:val="24"/>
        </w:rPr>
        <w:tab/>
      </w:r>
      <w:r w:rsidR="002B3E97" w:rsidRPr="00673ED9">
        <w:rPr>
          <w:rFonts w:ascii="Times New Roman" w:hAnsi="Times New Roman" w:cs="Times New Roman"/>
          <w:b/>
          <w:sz w:val="24"/>
          <w:szCs w:val="24"/>
        </w:rPr>
        <w:t xml:space="preserve">n </w:t>
      </w:r>
      <w:r w:rsidR="002B3E97" w:rsidRPr="00673ED9">
        <w:rPr>
          <w:rFonts w:ascii="Times New Roman" w:hAnsi="Times New Roman" w:cs="Times New Roman"/>
          <w:sz w:val="24"/>
          <w:szCs w:val="24"/>
        </w:rPr>
        <w:t xml:space="preserve">=     </w:t>
      </w:r>
      <w:r w:rsidR="00E74878" w:rsidRPr="00673ED9">
        <w:rPr>
          <w:rFonts w:ascii="Times New Roman" w:hAnsi="Times New Roman" w:cs="Times New Roman"/>
          <w:sz w:val="24"/>
          <w:szCs w:val="24"/>
        </w:rPr>
        <w:t>362,059</w:t>
      </w:r>
    </w:p>
    <w:p w:rsidR="002B3E97" w:rsidRPr="00673ED9" w:rsidRDefault="002B3E97" w:rsidP="0083209A">
      <w:pPr>
        <w:spacing w:line="360" w:lineRule="auto"/>
        <w:ind w:firstLine="720"/>
        <w:jc w:val="both"/>
        <w:rPr>
          <w:rFonts w:ascii="Times New Roman" w:hAnsi="Times New Roman" w:cs="Times New Roman"/>
          <w:sz w:val="24"/>
          <w:szCs w:val="24"/>
        </w:rPr>
      </w:pPr>
      <w:r w:rsidRPr="00673ED9">
        <w:rPr>
          <w:rFonts w:ascii="Times New Roman" w:hAnsi="Times New Roman" w:cs="Times New Roman"/>
          <w:sz w:val="24"/>
          <w:szCs w:val="24"/>
        </w:rPr>
        <w:tab/>
        <w:t xml:space="preserve">   N = Population</w:t>
      </w:r>
      <w:r w:rsidRPr="00673ED9">
        <w:rPr>
          <w:rFonts w:ascii="Times New Roman" w:hAnsi="Times New Roman" w:cs="Times New Roman"/>
          <w:sz w:val="24"/>
          <w:szCs w:val="24"/>
        </w:rPr>
        <w:tab/>
      </w:r>
      <w:r w:rsidRPr="00673ED9">
        <w:rPr>
          <w:rFonts w:ascii="Times New Roman" w:hAnsi="Times New Roman" w:cs="Times New Roman"/>
          <w:sz w:val="24"/>
          <w:szCs w:val="24"/>
        </w:rPr>
        <w:tab/>
        <w:t xml:space="preserve">    (1+ </w:t>
      </w:r>
      <w:r w:rsidR="00E74878" w:rsidRPr="00673ED9">
        <w:rPr>
          <w:rFonts w:ascii="Times New Roman" w:hAnsi="Times New Roman" w:cs="Times New Roman"/>
          <w:sz w:val="24"/>
          <w:szCs w:val="24"/>
        </w:rPr>
        <w:t xml:space="preserve">362,059 </w:t>
      </w:r>
      <w:r w:rsidRPr="00673ED9">
        <w:rPr>
          <w:rFonts w:ascii="Times New Roman" w:hAnsi="Times New Roman" w:cs="Times New Roman"/>
          <w:sz w:val="24"/>
          <w:szCs w:val="24"/>
        </w:rPr>
        <w:t>*0.0025)</w:t>
      </w:r>
    </w:p>
    <w:p w:rsidR="002B3E97" w:rsidRPr="00673ED9" w:rsidRDefault="00174B0D" w:rsidP="0083209A">
      <w:pPr>
        <w:tabs>
          <w:tab w:val="left" w:pos="720"/>
          <w:tab w:val="left" w:pos="1440"/>
          <w:tab w:val="left" w:pos="2160"/>
          <w:tab w:val="left" w:pos="2880"/>
          <w:tab w:val="left" w:pos="3600"/>
          <w:tab w:val="left" w:pos="4320"/>
          <w:tab w:val="left" w:pos="5040"/>
          <w:tab w:val="left" w:pos="5670"/>
        </w:tabs>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simplePos x="0" y="0"/>
                <wp:positionH relativeFrom="column">
                  <wp:posOffset>3038475</wp:posOffset>
                </wp:positionH>
                <wp:positionV relativeFrom="paragraph">
                  <wp:posOffset>163195</wp:posOffset>
                </wp:positionV>
                <wp:extent cx="514350" cy="635"/>
                <wp:effectExtent l="0" t="0" r="19050" b="374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B2EE0" id="Straight Arrow Connector 11" o:spid="_x0000_s1026" type="#_x0000_t32" style="position:absolute;margin-left:239.25pt;margin-top:12.85pt;width:40.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"/>
            </w:pict>
          </mc:Fallback>
        </mc:AlternateContent>
      </w:r>
      <w:r w:rsidR="002B3E97" w:rsidRPr="00673ED9">
        <w:rPr>
          <w:rFonts w:ascii="Times New Roman" w:hAnsi="Times New Roman" w:cs="Times New Roman"/>
          <w:sz w:val="24"/>
          <w:szCs w:val="24"/>
        </w:rPr>
        <w:tab/>
        <w:t xml:space="preserve">    e = 0.05               </w:t>
      </w:r>
      <w:r w:rsidR="002B3E97" w:rsidRPr="00673ED9">
        <w:rPr>
          <w:rFonts w:ascii="Times New Roman" w:hAnsi="Times New Roman" w:cs="Times New Roman"/>
          <w:sz w:val="24"/>
          <w:szCs w:val="24"/>
        </w:rPr>
        <w:tab/>
      </w:r>
      <w:r w:rsidR="002B3E97" w:rsidRPr="00673ED9">
        <w:rPr>
          <w:rFonts w:ascii="Times New Roman" w:hAnsi="Times New Roman" w:cs="Times New Roman"/>
          <w:sz w:val="24"/>
          <w:szCs w:val="24"/>
        </w:rPr>
        <w:tab/>
      </w:r>
      <w:r w:rsidR="002B3E97" w:rsidRPr="00673ED9">
        <w:rPr>
          <w:rFonts w:ascii="Times New Roman" w:hAnsi="Times New Roman" w:cs="Times New Roman"/>
          <w:b/>
          <w:sz w:val="24"/>
          <w:szCs w:val="24"/>
        </w:rPr>
        <w:t xml:space="preserve">n </w:t>
      </w:r>
      <w:r w:rsidR="00E74878" w:rsidRPr="00673ED9">
        <w:rPr>
          <w:rFonts w:ascii="Times New Roman" w:hAnsi="Times New Roman" w:cs="Times New Roman"/>
          <w:sz w:val="24"/>
          <w:szCs w:val="24"/>
        </w:rPr>
        <w:t xml:space="preserve">=    </w:t>
      </w:r>
      <w:r w:rsidR="00905F92" w:rsidRPr="00673ED9">
        <w:rPr>
          <w:rFonts w:ascii="Times New Roman" w:hAnsi="Times New Roman" w:cs="Times New Roman"/>
          <w:sz w:val="24"/>
          <w:szCs w:val="24"/>
        </w:rPr>
        <w:t xml:space="preserve">399.55 i.e. </w:t>
      </w:r>
      <w:r w:rsidR="00E74878" w:rsidRPr="00673ED9">
        <w:rPr>
          <w:rFonts w:ascii="Times New Roman" w:hAnsi="Times New Roman" w:cs="Times New Roman"/>
          <w:sz w:val="24"/>
          <w:szCs w:val="24"/>
        </w:rPr>
        <w:t>approximately 40</w:t>
      </w:r>
      <w:r w:rsidR="002B3E97" w:rsidRPr="00673ED9">
        <w:rPr>
          <w:rFonts w:ascii="Times New Roman" w:hAnsi="Times New Roman" w:cs="Times New Roman"/>
          <w:sz w:val="24"/>
          <w:szCs w:val="24"/>
        </w:rPr>
        <w:t>0</w:t>
      </w:r>
    </w:p>
    <w:p w:rsidR="0002232B" w:rsidRPr="00673ED9" w:rsidRDefault="002B3E97" w:rsidP="000F7ECD">
      <w:pPr>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Therefore</w:t>
      </w:r>
      <w:r w:rsidR="000D2ADC" w:rsidRPr="00673ED9">
        <w:rPr>
          <w:rFonts w:ascii="Times New Roman" w:hAnsi="Times New Roman" w:cs="Times New Roman"/>
          <w:b/>
          <w:sz w:val="24"/>
          <w:szCs w:val="24"/>
        </w:rPr>
        <w:t>,</w:t>
      </w:r>
      <w:r w:rsidRPr="00673ED9">
        <w:rPr>
          <w:rFonts w:ascii="Times New Roman" w:hAnsi="Times New Roman" w:cs="Times New Roman"/>
          <w:b/>
          <w:sz w:val="24"/>
          <w:szCs w:val="24"/>
        </w:rPr>
        <w:t xml:space="preserve"> n the sample size is </w:t>
      </w:r>
      <w:r w:rsidR="00DC3FD9" w:rsidRPr="00673ED9">
        <w:rPr>
          <w:rFonts w:ascii="Times New Roman" w:hAnsi="Times New Roman" w:cs="Times New Roman"/>
          <w:b/>
          <w:sz w:val="24"/>
          <w:szCs w:val="24"/>
        </w:rPr>
        <w:t>400</w:t>
      </w:r>
      <w:r w:rsidRPr="00673ED9">
        <w:rPr>
          <w:rFonts w:ascii="Times New Roman" w:hAnsi="Times New Roman" w:cs="Times New Roman"/>
          <w:b/>
          <w:sz w:val="24"/>
          <w:szCs w:val="24"/>
        </w:rPr>
        <w:t xml:space="preserve"> </w:t>
      </w:r>
      <w:bookmarkStart w:id="80" w:name="_Toc14828525"/>
      <w:bookmarkStart w:id="81" w:name="_Toc429048425"/>
      <w:bookmarkStart w:id="82" w:name="_Toc440923318"/>
    </w:p>
    <w:p w:rsidR="00972A72" w:rsidRPr="00673ED9" w:rsidRDefault="00972A72" w:rsidP="00972A72">
      <w:pPr>
        <w:tabs>
          <w:tab w:val="left" w:pos="3240"/>
        </w:tabs>
        <w:spacing w:line="240" w:lineRule="auto"/>
        <w:jc w:val="both"/>
        <w:rPr>
          <w:rFonts w:ascii="Times New Roman" w:hAnsi="Times New Roman" w:cs="Times New Roman"/>
          <w:b/>
          <w:sz w:val="24"/>
          <w:szCs w:val="24"/>
        </w:rPr>
      </w:pPr>
      <w:r w:rsidRPr="00673ED9">
        <w:rPr>
          <w:rFonts w:ascii="Times New Roman" w:hAnsi="Times New Roman" w:cs="Times New Roman"/>
          <w:b/>
          <w:sz w:val="24"/>
          <w:szCs w:val="24"/>
        </w:rPr>
        <w:t xml:space="preserve">Table 3.1: Sample size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059"/>
        <w:gridCol w:w="2081"/>
        <w:gridCol w:w="2700"/>
      </w:tblGrid>
      <w:tr w:rsidR="00972A72" w:rsidRPr="00673ED9" w:rsidTr="001F1A8C">
        <w:tc>
          <w:tcPr>
            <w:tcW w:w="2808"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Category of respondent</w:t>
            </w:r>
          </w:p>
        </w:tc>
        <w:tc>
          <w:tcPr>
            <w:tcW w:w="2059"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Study population</w:t>
            </w:r>
          </w:p>
        </w:tc>
        <w:tc>
          <w:tcPr>
            <w:tcW w:w="2081"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 xml:space="preserve">Sample size </w:t>
            </w:r>
          </w:p>
        </w:tc>
        <w:tc>
          <w:tcPr>
            <w:tcW w:w="2700"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Sampling Technique</w:t>
            </w:r>
          </w:p>
        </w:tc>
      </w:tr>
      <w:tr w:rsidR="00972A72" w:rsidRPr="00673ED9" w:rsidTr="001F1A8C">
        <w:tc>
          <w:tcPr>
            <w:tcW w:w="2808"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Political leaders</w:t>
            </w:r>
          </w:p>
        </w:tc>
        <w:tc>
          <w:tcPr>
            <w:tcW w:w="2059"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5</w:t>
            </w:r>
          </w:p>
        </w:tc>
        <w:tc>
          <w:tcPr>
            <w:tcW w:w="2081"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5</w:t>
            </w:r>
          </w:p>
        </w:tc>
        <w:tc>
          <w:tcPr>
            <w:tcW w:w="2700"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Purposive sampling</w:t>
            </w:r>
          </w:p>
        </w:tc>
      </w:tr>
      <w:tr w:rsidR="00972A72" w:rsidRPr="00673ED9" w:rsidTr="001F1A8C">
        <w:tc>
          <w:tcPr>
            <w:tcW w:w="2808"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Traditional leaders</w:t>
            </w:r>
          </w:p>
        </w:tc>
        <w:tc>
          <w:tcPr>
            <w:tcW w:w="2059"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10</w:t>
            </w:r>
          </w:p>
        </w:tc>
        <w:tc>
          <w:tcPr>
            <w:tcW w:w="2081"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10</w:t>
            </w:r>
          </w:p>
        </w:tc>
        <w:tc>
          <w:tcPr>
            <w:tcW w:w="2700"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Purposive sampling</w:t>
            </w:r>
          </w:p>
        </w:tc>
      </w:tr>
      <w:tr w:rsidR="00972A72" w:rsidRPr="00673ED9" w:rsidTr="001F1A8C">
        <w:tc>
          <w:tcPr>
            <w:tcW w:w="2808"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Health workers</w:t>
            </w:r>
          </w:p>
        </w:tc>
        <w:tc>
          <w:tcPr>
            <w:tcW w:w="2059"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715</w:t>
            </w:r>
          </w:p>
        </w:tc>
        <w:tc>
          <w:tcPr>
            <w:tcW w:w="2081"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185</w:t>
            </w:r>
          </w:p>
        </w:tc>
        <w:tc>
          <w:tcPr>
            <w:tcW w:w="2700"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Simple random sampling</w:t>
            </w:r>
          </w:p>
        </w:tc>
      </w:tr>
      <w:tr w:rsidR="00972A72" w:rsidRPr="00673ED9" w:rsidTr="001F1A8C">
        <w:tc>
          <w:tcPr>
            <w:tcW w:w="2808"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Community members</w:t>
            </w:r>
          </w:p>
        </w:tc>
        <w:tc>
          <w:tcPr>
            <w:tcW w:w="2059"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361,329</w:t>
            </w:r>
          </w:p>
        </w:tc>
        <w:tc>
          <w:tcPr>
            <w:tcW w:w="2081"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200</w:t>
            </w:r>
          </w:p>
        </w:tc>
        <w:tc>
          <w:tcPr>
            <w:tcW w:w="2700" w:type="dxa"/>
          </w:tcPr>
          <w:p w:rsidR="00972A72" w:rsidRPr="00673ED9" w:rsidRDefault="00972A72" w:rsidP="001F1A8C">
            <w:pPr>
              <w:tabs>
                <w:tab w:val="left" w:pos="3240"/>
              </w:tabs>
              <w:spacing w:line="240" w:lineRule="auto"/>
              <w:jc w:val="both"/>
              <w:rPr>
                <w:rFonts w:ascii="Times New Roman" w:hAnsi="Times New Roman" w:cs="Times New Roman"/>
                <w:sz w:val="24"/>
                <w:szCs w:val="24"/>
              </w:rPr>
            </w:pPr>
            <w:r w:rsidRPr="00673ED9">
              <w:rPr>
                <w:rFonts w:ascii="Times New Roman" w:hAnsi="Times New Roman" w:cs="Times New Roman"/>
                <w:sz w:val="24"/>
                <w:szCs w:val="24"/>
              </w:rPr>
              <w:t>Simple random sampling</w:t>
            </w:r>
          </w:p>
        </w:tc>
      </w:tr>
      <w:tr w:rsidR="00972A72" w:rsidRPr="00673ED9" w:rsidTr="001F1A8C">
        <w:tc>
          <w:tcPr>
            <w:tcW w:w="2808"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 xml:space="preserve">Total </w:t>
            </w:r>
          </w:p>
        </w:tc>
        <w:tc>
          <w:tcPr>
            <w:tcW w:w="2059"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362,059</w:t>
            </w:r>
          </w:p>
        </w:tc>
        <w:tc>
          <w:tcPr>
            <w:tcW w:w="2081"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400</w:t>
            </w:r>
          </w:p>
        </w:tc>
        <w:tc>
          <w:tcPr>
            <w:tcW w:w="2700" w:type="dxa"/>
          </w:tcPr>
          <w:p w:rsidR="00972A72" w:rsidRPr="00673ED9" w:rsidRDefault="00972A72" w:rsidP="001F1A8C">
            <w:pPr>
              <w:tabs>
                <w:tab w:val="left" w:pos="3240"/>
              </w:tabs>
              <w:spacing w:line="240" w:lineRule="auto"/>
              <w:jc w:val="both"/>
              <w:rPr>
                <w:rFonts w:ascii="Times New Roman" w:hAnsi="Times New Roman" w:cs="Times New Roman"/>
                <w:b/>
                <w:bCs/>
                <w:sz w:val="24"/>
                <w:szCs w:val="24"/>
              </w:rPr>
            </w:pPr>
          </w:p>
        </w:tc>
      </w:tr>
    </w:tbl>
    <w:p w:rsidR="00972A72" w:rsidRPr="00673ED9" w:rsidRDefault="002E329D" w:rsidP="000F7ECD">
      <w:pPr>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(primary data, 2019)</w:t>
      </w:r>
    </w:p>
    <w:p w:rsidR="00317546" w:rsidRPr="00673ED9" w:rsidRDefault="00317546"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Howe</w:t>
      </w:r>
      <w:r w:rsidR="00F83DDE" w:rsidRPr="00673ED9">
        <w:rPr>
          <w:rFonts w:ascii="Times New Roman" w:hAnsi="Times New Roman" w:cs="Times New Roman"/>
          <w:sz w:val="24"/>
          <w:szCs w:val="24"/>
        </w:rPr>
        <w:t>ver, the actual numbers of respondents</w:t>
      </w:r>
      <w:r w:rsidRPr="00673ED9">
        <w:rPr>
          <w:rFonts w:ascii="Times New Roman" w:hAnsi="Times New Roman" w:cs="Times New Roman"/>
          <w:sz w:val="24"/>
          <w:szCs w:val="24"/>
        </w:rPr>
        <w:t xml:space="preserve"> who participated in the study from all the categories of respondents </w:t>
      </w:r>
      <w:r w:rsidR="00F83DDE" w:rsidRPr="00673ED9">
        <w:rPr>
          <w:rFonts w:ascii="Times New Roman" w:hAnsi="Times New Roman" w:cs="Times New Roman"/>
          <w:sz w:val="24"/>
          <w:szCs w:val="24"/>
        </w:rPr>
        <w:t xml:space="preserve">and return the filled questionnaire were 325 </w:t>
      </w:r>
      <w:r w:rsidR="000C4E83" w:rsidRPr="00673ED9">
        <w:rPr>
          <w:rFonts w:ascii="Times New Roman" w:hAnsi="Times New Roman" w:cs="Times New Roman"/>
          <w:sz w:val="24"/>
          <w:szCs w:val="24"/>
        </w:rPr>
        <w:t>making</w:t>
      </w:r>
      <w:r w:rsidR="00F83DDE" w:rsidRPr="00673ED9">
        <w:rPr>
          <w:rFonts w:ascii="Times New Roman" w:hAnsi="Times New Roman" w:cs="Times New Roman"/>
          <w:sz w:val="24"/>
          <w:szCs w:val="24"/>
        </w:rPr>
        <w:t xml:space="preserve"> response of 75.0%.</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83" w:name="_Toc20038873"/>
      <w:r w:rsidRPr="00673ED9">
        <w:rPr>
          <w:rFonts w:ascii="Times New Roman" w:hAnsi="Times New Roman" w:cs="Times New Roman"/>
          <w:color w:val="auto"/>
          <w:sz w:val="24"/>
          <w:szCs w:val="24"/>
        </w:rPr>
        <w:t xml:space="preserve">3.4 Sampling </w:t>
      </w:r>
      <w:bookmarkEnd w:id="80"/>
      <w:r w:rsidRPr="00673ED9">
        <w:rPr>
          <w:rFonts w:ascii="Times New Roman" w:hAnsi="Times New Roman" w:cs="Times New Roman"/>
          <w:color w:val="auto"/>
          <w:sz w:val="24"/>
          <w:szCs w:val="24"/>
        </w:rPr>
        <w:t>method</w:t>
      </w:r>
      <w:bookmarkEnd w:id="81"/>
      <w:r w:rsidRPr="00673ED9">
        <w:rPr>
          <w:rFonts w:ascii="Times New Roman" w:hAnsi="Times New Roman" w:cs="Times New Roman"/>
          <w:color w:val="auto"/>
          <w:sz w:val="24"/>
          <w:szCs w:val="24"/>
        </w:rPr>
        <w:t>s</w:t>
      </w:r>
      <w:bookmarkEnd w:id="82"/>
      <w:bookmarkEnd w:id="83"/>
    </w:p>
    <w:p w:rsidR="00157A04" w:rsidRPr="00673ED9" w:rsidRDefault="002B3E97" w:rsidP="0083209A">
      <w:pPr>
        <w:spacing w:before="240" w:after="240" w:line="360" w:lineRule="auto"/>
        <w:rPr>
          <w:rFonts w:ascii="Times New Roman" w:hAnsi="Times New Roman" w:cs="Times New Roman"/>
          <w:sz w:val="24"/>
          <w:szCs w:val="24"/>
        </w:rPr>
      </w:pPr>
      <w:r w:rsidRPr="00673ED9">
        <w:rPr>
          <w:rFonts w:ascii="Times New Roman" w:hAnsi="Times New Roman" w:cs="Times New Roman"/>
          <w:bCs/>
          <w:sz w:val="24"/>
          <w:szCs w:val="24"/>
        </w:rPr>
        <w:t>According</w:t>
      </w:r>
      <w:r w:rsidRPr="00673ED9">
        <w:rPr>
          <w:rFonts w:ascii="Times New Roman" w:hAnsi="Times New Roman" w:cs="Times New Roman"/>
          <w:sz w:val="24"/>
          <w:szCs w:val="24"/>
        </w:rPr>
        <w:t xml:space="preserve"> to Kothari (2006) sampling is defined as the selection of some parts of aggregate of the totality based on wh</w:t>
      </w:r>
      <w:r w:rsidR="00AE7AD9" w:rsidRPr="00673ED9">
        <w:rPr>
          <w:rFonts w:ascii="Times New Roman" w:hAnsi="Times New Roman" w:cs="Times New Roman"/>
          <w:sz w:val="24"/>
          <w:szCs w:val="24"/>
        </w:rPr>
        <w:t xml:space="preserve">ich judgment about </w:t>
      </w:r>
      <w:r w:rsidR="0076617D" w:rsidRPr="00673ED9">
        <w:rPr>
          <w:rFonts w:ascii="Times New Roman" w:hAnsi="Times New Roman" w:cs="Times New Roman"/>
          <w:sz w:val="24"/>
          <w:szCs w:val="24"/>
        </w:rPr>
        <w:t>the aggregate</w:t>
      </w:r>
      <w:r w:rsidRPr="00673ED9">
        <w:rPr>
          <w:rFonts w:ascii="Times New Roman" w:hAnsi="Times New Roman" w:cs="Times New Roman"/>
          <w:sz w:val="24"/>
          <w:szCs w:val="24"/>
        </w:rPr>
        <w:t xml:space="preserve"> is done. </w:t>
      </w:r>
      <w:r w:rsidR="00833720" w:rsidRPr="00673ED9">
        <w:rPr>
          <w:rFonts w:ascii="Times New Roman" w:hAnsi="Times New Roman" w:cs="Times New Roman"/>
          <w:sz w:val="24"/>
          <w:szCs w:val="24"/>
        </w:rPr>
        <w:t>The study</w:t>
      </w:r>
      <w:r w:rsidR="00157A04" w:rsidRPr="00673ED9">
        <w:rPr>
          <w:rFonts w:ascii="Times New Roman" w:hAnsi="Times New Roman" w:cs="Times New Roman"/>
          <w:sz w:val="24"/>
          <w:szCs w:val="24"/>
        </w:rPr>
        <w:t xml:space="preserve"> use</w:t>
      </w:r>
      <w:r w:rsidR="00833720" w:rsidRPr="00673ED9">
        <w:rPr>
          <w:rFonts w:ascii="Times New Roman" w:hAnsi="Times New Roman" w:cs="Times New Roman"/>
          <w:sz w:val="24"/>
          <w:szCs w:val="24"/>
        </w:rPr>
        <w:t>d</w:t>
      </w:r>
      <w:r w:rsidR="00157A04" w:rsidRPr="00673ED9">
        <w:rPr>
          <w:rFonts w:ascii="Times New Roman" w:hAnsi="Times New Roman" w:cs="Times New Roman"/>
          <w:sz w:val="24"/>
          <w:szCs w:val="24"/>
        </w:rPr>
        <w:t xml:space="preserve"> simple random sampling and purposive sampling methods. </w:t>
      </w:r>
    </w:p>
    <w:p w:rsidR="00157A04" w:rsidRPr="00673ED9" w:rsidRDefault="00157A04" w:rsidP="0083209A">
      <w:pPr>
        <w:pStyle w:val="Heading1"/>
        <w:spacing w:before="240" w:after="240" w:line="360" w:lineRule="auto"/>
        <w:jc w:val="both"/>
        <w:rPr>
          <w:rFonts w:ascii="Times New Roman" w:hAnsi="Times New Roman" w:cs="Times New Roman"/>
          <w:color w:val="auto"/>
          <w:sz w:val="24"/>
          <w:szCs w:val="24"/>
        </w:rPr>
      </w:pPr>
      <w:bookmarkStart w:id="84" w:name="_Toc493977027"/>
      <w:bookmarkStart w:id="85" w:name="_Toc20038874"/>
      <w:r w:rsidRPr="00673ED9">
        <w:rPr>
          <w:rFonts w:ascii="Times New Roman" w:hAnsi="Times New Roman" w:cs="Times New Roman"/>
          <w:color w:val="auto"/>
          <w:sz w:val="24"/>
          <w:szCs w:val="24"/>
        </w:rPr>
        <w:t>3.4.1 Simple random sampling</w:t>
      </w:r>
      <w:bookmarkEnd w:id="84"/>
      <w:bookmarkEnd w:id="85"/>
    </w:p>
    <w:p w:rsidR="00157A04" w:rsidRPr="00673ED9" w:rsidRDefault="00157A04" w:rsidP="0083209A">
      <w:pPr>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Simple random sampling means that every member of the sample is selected from the group of population in such a manner that the probability of being selected for all members in the study group of population is the same (Moore 2008)</w:t>
      </w:r>
      <w:r w:rsidR="00833720" w:rsidRPr="00673ED9">
        <w:rPr>
          <w:rFonts w:ascii="Times New Roman" w:hAnsi="Times New Roman" w:cs="Times New Roman"/>
          <w:sz w:val="24"/>
          <w:szCs w:val="24"/>
        </w:rPr>
        <w:t>. Simple random sampling was</w:t>
      </w:r>
      <w:r w:rsidRPr="00673ED9">
        <w:rPr>
          <w:rFonts w:ascii="Times New Roman" w:hAnsi="Times New Roman" w:cs="Times New Roman"/>
          <w:sz w:val="24"/>
          <w:szCs w:val="24"/>
        </w:rPr>
        <w:t xml:space="preserve"> used for giving everyone chance to be included in the study and reducing biasne</w:t>
      </w:r>
      <w:r w:rsidR="00833720" w:rsidRPr="00673ED9">
        <w:rPr>
          <w:rFonts w:ascii="Times New Roman" w:hAnsi="Times New Roman" w:cs="Times New Roman"/>
          <w:sz w:val="24"/>
          <w:szCs w:val="24"/>
        </w:rPr>
        <w:t>ss. The community members wer</w:t>
      </w:r>
      <w:r w:rsidRPr="00673ED9">
        <w:rPr>
          <w:rFonts w:ascii="Times New Roman" w:hAnsi="Times New Roman" w:cs="Times New Roman"/>
          <w:sz w:val="24"/>
          <w:szCs w:val="24"/>
        </w:rPr>
        <w:t>e selected using simple random sampling.</w:t>
      </w:r>
    </w:p>
    <w:p w:rsidR="00157A04" w:rsidRPr="00673ED9" w:rsidRDefault="00157A04" w:rsidP="0083209A">
      <w:pPr>
        <w:pStyle w:val="Heading1"/>
        <w:spacing w:before="240" w:after="240" w:line="360" w:lineRule="auto"/>
        <w:jc w:val="both"/>
        <w:rPr>
          <w:rFonts w:ascii="Times New Roman" w:hAnsi="Times New Roman" w:cs="Times New Roman"/>
          <w:color w:val="auto"/>
          <w:sz w:val="24"/>
          <w:szCs w:val="24"/>
        </w:rPr>
      </w:pPr>
      <w:bookmarkStart w:id="86" w:name="_Toc493977028"/>
      <w:bookmarkStart w:id="87" w:name="_Toc20038875"/>
      <w:r w:rsidRPr="00673ED9">
        <w:rPr>
          <w:rFonts w:ascii="Times New Roman" w:hAnsi="Times New Roman" w:cs="Times New Roman"/>
          <w:color w:val="auto"/>
          <w:sz w:val="24"/>
          <w:szCs w:val="24"/>
        </w:rPr>
        <w:t>3.4.2 Purposive sampling</w:t>
      </w:r>
      <w:bookmarkEnd w:id="86"/>
      <w:bookmarkEnd w:id="87"/>
    </w:p>
    <w:p w:rsidR="00157A04" w:rsidRPr="00673ED9" w:rsidRDefault="00157A04" w:rsidP="0083209A">
      <w:pPr>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Purposive sampling is a sampling technique in which researcher relies on his or her own judgment when choosing members of population to participate in the study (</w:t>
      </w:r>
      <w:r w:rsidRPr="00673ED9">
        <w:rPr>
          <w:rFonts w:ascii="Times" w:hAnsi="Times" w:cs="Times"/>
          <w:sz w:val="24"/>
          <w:szCs w:val="24"/>
          <w:shd w:val="clear" w:color="auto" w:fill="FFFFFF"/>
        </w:rPr>
        <w:t>Saunders, 2012)</w:t>
      </w:r>
      <w:r w:rsidRPr="00673ED9">
        <w:rPr>
          <w:rFonts w:ascii="Times New Roman" w:hAnsi="Times New Roman" w:cs="Times New Roman"/>
          <w:sz w:val="24"/>
          <w:szCs w:val="24"/>
        </w:rPr>
        <w:t xml:space="preserve">. </w:t>
      </w:r>
      <w:r w:rsidR="00833720" w:rsidRPr="00673ED9">
        <w:rPr>
          <w:rFonts w:ascii="Times New Roman" w:hAnsi="Times New Roman" w:cs="Times New Roman"/>
          <w:sz w:val="24"/>
          <w:szCs w:val="24"/>
        </w:rPr>
        <w:t>Purposive sampling was</w:t>
      </w:r>
      <w:r w:rsidR="00BB57F5" w:rsidRPr="00673ED9">
        <w:rPr>
          <w:rFonts w:ascii="Times New Roman" w:hAnsi="Times New Roman" w:cs="Times New Roman"/>
          <w:sz w:val="24"/>
          <w:szCs w:val="24"/>
        </w:rPr>
        <w:t xml:space="preserve"> used to select key respondents with specific information needed for the research based on the nat</w:t>
      </w:r>
      <w:r w:rsidR="00833720" w:rsidRPr="00673ED9">
        <w:rPr>
          <w:rFonts w:ascii="Times New Roman" w:hAnsi="Times New Roman" w:cs="Times New Roman"/>
          <w:sz w:val="24"/>
          <w:szCs w:val="24"/>
        </w:rPr>
        <w:t>ure of their work. This method wa</w:t>
      </w:r>
      <w:r w:rsidR="00BB57F5" w:rsidRPr="00673ED9">
        <w:rPr>
          <w:rFonts w:ascii="Times New Roman" w:hAnsi="Times New Roman" w:cs="Times New Roman"/>
          <w:sz w:val="24"/>
          <w:szCs w:val="24"/>
        </w:rPr>
        <w:t>s app</w:t>
      </w:r>
      <w:r w:rsidR="00833720" w:rsidRPr="00673ED9">
        <w:rPr>
          <w:rFonts w:ascii="Times New Roman" w:hAnsi="Times New Roman" w:cs="Times New Roman"/>
          <w:sz w:val="24"/>
          <w:szCs w:val="24"/>
        </w:rPr>
        <w:t>ropriate because the sample</w:t>
      </w:r>
      <w:r w:rsidR="00BB57F5" w:rsidRPr="00673ED9">
        <w:rPr>
          <w:rFonts w:ascii="Times New Roman" w:hAnsi="Times New Roman" w:cs="Times New Roman"/>
          <w:sz w:val="24"/>
          <w:szCs w:val="24"/>
        </w:rPr>
        <w:t xml:space="preserve"> comprise</w:t>
      </w:r>
      <w:r w:rsidR="00833720" w:rsidRPr="00673ED9">
        <w:rPr>
          <w:rFonts w:ascii="Times New Roman" w:hAnsi="Times New Roman" w:cs="Times New Roman"/>
          <w:sz w:val="24"/>
          <w:szCs w:val="24"/>
        </w:rPr>
        <w:t>d</w:t>
      </w:r>
      <w:r w:rsidR="00BB57F5" w:rsidRPr="00673ED9">
        <w:rPr>
          <w:rFonts w:ascii="Times New Roman" w:hAnsi="Times New Roman" w:cs="Times New Roman"/>
          <w:sz w:val="24"/>
          <w:szCs w:val="24"/>
        </w:rPr>
        <w:t xml:space="preserve"> of informed persons who can provide data that is comprehensive enough to gain better understanding of the study variables</w:t>
      </w:r>
      <w:r w:rsidRPr="00673ED9">
        <w:rPr>
          <w:rFonts w:ascii="Times New Roman" w:hAnsi="Times New Roman" w:cs="Times New Roman"/>
          <w:sz w:val="24"/>
          <w:szCs w:val="24"/>
        </w:rPr>
        <w:t>.</w:t>
      </w:r>
    </w:p>
    <w:p w:rsidR="00157A04" w:rsidRPr="00673ED9" w:rsidRDefault="00833720" w:rsidP="0083209A">
      <w:pPr>
        <w:autoSpaceDE w:val="0"/>
        <w:autoSpaceDN w:val="0"/>
        <w:adjustRightInd w:val="0"/>
        <w:spacing w:before="240" w:after="240" w:line="360" w:lineRule="auto"/>
        <w:jc w:val="both"/>
        <w:rPr>
          <w:rFonts w:ascii="Times New Roman" w:eastAsia="Times New Roman" w:hAnsi="Times New Roman" w:cs="Times New Roman"/>
          <w:sz w:val="24"/>
          <w:szCs w:val="24"/>
        </w:rPr>
      </w:pPr>
      <w:r w:rsidRPr="00673ED9">
        <w:rPr>
          <w:rFonts w:ascii="Times New Roman" w:hAnsi="Times New Roman" w:cs="Times New Roman"/>
          <w:sz w:val="24"/>
          <w:szCs w:val="24"/>
        </w:rPr>
        <w:t xml:space="preserve">The researcher </w:t>
      </w:r>
      <w:r w:rsidR="00157A04" w:rsidRPr="00673ED9">
        <w:rPr>
          <w:rFonts w:ascii="Times New Roman" w:hAnsi="Times New Roman" w:cs="Times New Roman"/>
          <w:sz w:val="24"/>
          <w:szCs w:val="24"/>
        </w:rPr>
        <w:t>use</w:t>
      </w:r>
      <w:r w:rsidRPr="00673ED9">
        <w:rPr>
          <w:rFonts w:ascii="Times New Roman" w:hAnsi="Times New Roman" w:cs="Times New Roman"/>
          <w:sz w:val="24"/>
          <w:szCs w:val="24"/>
        </w:rPr>
        <w:t>d</w:t>
      </w:r>
      <w:r w:rsidR="00157A04" w:rsidRPr="00673ED9">
        <w:rPr>
          <w:rFonts w:ascii="Times New Roman" w:hAnsi="Times New Roman" w:cs="Times New Roman"/>
          <w:sz w:val="24"/>
          <w:szCs w:val="24"/>
        </w:rPr>
        <w:t xml:space="preserve"> purposive sampling to select </w:t>
      </w:r>
      <w:r w:rsidR="00905F92" w:rsidRPr="00673ED9">
        <w:rPr>
          <w:rFonts w:ascii="Times New Roman" w:hAnsi="Times New Roman" w:cs="Times New Roman"/>
          <w:sz w:val="24"/>
          <w:szCs w:val="24"/>
        </w:rPr>
        <w:t xml:space="preserve">key informants </w:t>
      </w:r>
      <w:r w:rsidR="00157A04" w:rsidRPr="00673ED9">
        <w:rPr>
          <w:rFonts w:ascii="Times New Roman" w:hAnsi="Times New Roman" w:cs="Times New Roman"/>
          <w:sz w:val="24"/>
          <w:szCs w:val="24"/>
        </w:rPr>
        <w:t>from</w:t>
      </w:r>
      <w:r w:rsidR="005A43B2" w:rsidRPr="00673ED9">
        <w:rPr>
          <w:rFonts w:ascii="Times New Roman" w:eastAsia="Times New Roman" w:hAnsi="Times New Roman" w:cs="Times New Roman"/>
          <w:sz w:val="24"/>
          <w:szCs w:val="24"/>
        </w:rPr>
        <w:t xml:space="preserve"> traditional</w:t>
      </w:r>
      <w:r w:rsidR="00BB57F5" w:rsidRPr="00673ED9">
        <w:rPr>
          <w:rFonts w:ascii="Times New Roman" w:hAnsi="Times New Roman" w:cs="Times New Roman"/>
          <w:sz w:val="24"/>
          <w:szCs w:val="24"/>
        </w:rPr>
        <w:t xml:space="preserve"> leaders</w:t>
      </w:r>
      <w:r w:rsidR="00157A04" w:rsidRPr="00673ED9">
        <w:rPr>
          <w:rFonts w:ascii="Times New Roman" w:hAnsi="Times New Roman" w:cs="Times New Roman"/>
          <w:sz w:val="24"/>
          <w:szCs w:val="24"/>
        </w:rPr>
        <w:t>,</w:t>
      </w:r>
      <w:r w:rsidR="00BB57F5" w:rsidRPr="00673ED9">
        <w:rPr>
          <w:rFonts w:ascii="Times New Roman" w:hAnsi="Times New Roman" w:cs="Times New Roman"/>
          <w:sz w:val="24"/>
          <w:szCs w:val="24"/>
        </w:rPr>
        <w:t xml:space="preserve"> health workers</w:t>
      </w:r>
      <w:r w:rsidR="00157A04" w:rsidRPr="00673ED9">
        <w:rPr>
          <w:rFonts w:ascii="Times New Roman" w:hAnsi="Times New Roman" w:cs="Times New Roman"/>
          <w:sz w:val="24"/>
          <w:szCs w:val="24"/>
        </w:rPr>
        <w:t xml:space="preserve"> and </w:t>
      </w:r>
      <w:r w:rsidR="005A43B2" w:rsidRPr="00673ED9">
        <w:rPr>
          <w:rFonts w:ascii="Times New Roman" w:hAnsi="Times New Roman" w:cs="Times New Roman"/>
          <w:sz w:val="24"/>
          <w:szCs w:val="24"/>
        </w:rPr>
        <w:t>political leaders, environmental health workers</w:t>
      </w:r>
      <w:r w:rsidR="00157A04" w:rsidRPr="00673ED9">
        <w:rPr>
          <w:rFonts w:ascii="Times New Roman" w:eastAsia="Times New Roman" w:hAnsi="Times New Roman" w:cs="Times New Roman"/>
          <w:sz w:val="24"/>
          <w:szCs w:val="24"/>
        </w:rPr>
        <w:t>.</w:t>
      </w:r>
    </w:p>
    <w:p w:rsidR="002B3E97" w:rsidRPr="00673ED9" w:rsidRDefault="002B3E97" w:rsidP="0083209A">
      <w:pPr>
        <w:pStyle w:val="Heading1"/>
        <w:spacing w:before="240" w:after="240" w:line="360" w:lineRule="auto"/>
        <w:jc w:val="both"/>
        <w:rPr>
          <w:rFonts w:ascii="Times New Roman" w:hAnsi="Times New Roman" w:cs="Times New Roman"/>
          <w:color w:val="auto"/>
          <w:w w:val="105"/>
          <w:sz w:val="24"/>
          <w:szCs w:val="24"/>
        </w:rPr>
      </w:pPr>
      <w:bookmarkStart w:id="88" w:name="_Toc351457632"/>
      <w:bookmarkStart w:id="89" w:name="_Toc351458080"/>
      <w:bookmarkStart w:id="90" w:name="_Toc356903772"/>
      <w:bookmarkStart w:id="91" w:name="_Toc363031164"/>
      <w:bookmarkStart w:id="92" w:name="_Toc366836604"/>
      <w:bookmarkStart w:id="93" w:name="_Toc381598842"/>
      <w:bookmarkStart w:id="94" w:name="_Toc428259936"/>
      <w:bookmarkStart w:id="95" w:name="_Toc428260047"/>
      <w:bookmarkStart w:id="96" w:name="_Toc428275693"/>
      <w:bookmarkStart w:id="97" w:name="_Toc429048426"/>
      <w:bookmarkStart w:id="98" w:name="_Toc440923319"/>
      <w:bookmarkStart w:id="99" w:name="_Toc20038876"/>
      <w:r w:rsidRPr="00673ED9">
        <w:rPr>
          <w:rFonts w:ascii="Times New Roman" w:hAnsi="Times New Roman" w:cs="Times New Roman"/>
          <w:color w:val="auto"/>
          <w:w w:val="105"/>
          <w:sz w:val="24"/>
          <w:szCs w:val="24"/>
        </w:rPr>
        <w:t>3.5 Data Collection Procedure</w:t>
      </w:r>
      <w:bookmarkEnd w:id="88"/>
      <w:bookmarkEnd w:id="89"/>
      <w:bookmarkEnd w:id="90"/>
      <w:bookmarkEnd w:id="91"/>
      <w:bookmarkEnd w:id="92"/>
      <w:bookmarkEnd w:id="93"/>
      <w:bookmarkEnd w:id="94"/>
      <w:bookmarkEnd w:id="95"/>
      <w:bookmarkEnd w:id="96"/>
      <w:bookmarkEnd w:id="97"/>
      <w:bookmarkEnd w:id="98"/>
      <w:bookmarkEnd w:id="99"/>
    </w:p>
    <w:p w:rsidR="002B3E97" w:rsidRPr="00673ED9" w:rsidRDefault="0083372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researcher</w:t>
      </w:r>
      <w:r w:rsidR="002B3E97" w:rsidRPr="00673ED9">
        <w:rPr>
          <w:rFonts w:ascii="Times New Roman" w:hAnsi="Times New Roman" w:cs="Times New Roman"/>
          <w:sz w:val="24"/>
          <w:szCs w:val="24"/>
        </w:rPr>
        <w:t xml:space="preserve"> acquire</w:t>
      </w:r>
      <w:r w:rsidRPr="00673ED9">
        <w:rPr>
          <w:rFonts w:ascii="Times New Roman" w:hAnsi="Times New Roman" w:cs="Times New Roman"/>
          <w:sz w:val="24"/>
          <w:szCs w:val="24"/>
        </w:rPr>
        <w:t>d</w:t>
      </w:r>
      <w:r w:rsidR="002B3E97" w:rsidRPr="00673ED9">
        <w:rPr>
          <w:rFonts w:ascii="Times New Roman" w:hAnsi="Times New Roman" w:cs="Times New Roman"/>
          <w:sz w:val="24"/>
          <w:szCs w:val="24"/>
        </w:rPr>
        <w:t xml:space="preserve"> an introductory letter from N</w:t>
      </w:r>
      <w:r w:rsidR="00BB57F5" w:rsidRPr="00673ED9">
        <w:rPr>
          <w:rFonts w:ascii="Times New Roman" w:hAnsi="Times New Roman" w:cs="Times New Roman"/>
          <w:sz w:val="24"/>
          <w:szCs w:val="24"/>
        </w:rPr>
        <w:t>kumba University introducing him</w:t>
      </w:r>
      <w:r w:rsidR="002B3E97" w:rsidRPr="00673ED9">
        <w:rPr>
          <w:rFonts w:ascii="Times New Roman" w:hAnsi="Times New Roman" w:cs="Times New Roman"/>
          <w:sz w:val="24"/>
          <w:szCs w:val="24"/>
        </w:rPr>
        <w:t xml:space="preserve"> to the administration of </w:t>
      </w:r>
      <w:r w:rsidR="00EB7176" w:rsidRPr="00673ED9">
        <w:rPr>
          <w:rFonts w:ascii="Times New Roman" w:hAnsi="Times New Roman" w:cs="Times New Roman"/>
          <w:sz w:val="24"/>
          <w:szCs w:val="24"/>
        </w:rPr>
        <w:t>Gwale local government</w:t>
      </w:r>
      <w:r w:rsidR="00764B44" w:rsidRPr="00673ED9">
        <w:rPr>
          <w:rFonts w:ascii="Times New Roman" w:hAnsi="Times New Roman" w:cs="Times New Roman"/>
          <w:sz w:val="24"/>
          <w:szCs w:val="24"/>
        </w:rPr>
        <w:t xml:space="preserve"> </w:t>
      </w:r>
      <w:r w:rsidR="002B3E97" w:rsidRPr="00673ED9">
        <w:rPr>
          <w:rFonts w:ascii="Times New Roman" w:hAnsi="Times New Roman" w:cs="Times New Roman"/>
          <w:sz w:val="24"/>
          <w:szCs w:val="24"/>
        </w:rPr>
        <w:t>to allow him to undertak</w:t>
      </w:r>
      <w:r w:rsidRPr="00673ED9">
        <w:rPr>
          <w:rFonts w:ascii="Times New Roman" w:hAnsi="Times New Roman" w:cs="Times New Roman"/>
          <w:sz w:val="24"/>
          <w:szCs w:val="24"/>
        </w:rPr>
        <w:t xml:space="preserve">e research. The researcher </w:t>
      </w:r>
      <w:r w:rsidR="002B3E97" w:rsidRPr="00673ED9">
        <w:rPr>
          <w:rFonts w:ascii="Times New Roman" w:hAnsi="Times New Roman" w:cs="Times New Roman"/>
          <w:sz w:val="24"/>
          <w:szCs w:val="24"/>
        </w:rPr>
        <w:t>then introduce</w:t>
      </w:r>
      <w:r w:rsidRPr="00673ED9">
        <w:rPr>
          <w:rFonts w:ascii="Times New Roman" w:hAnsi="Times New Roman" w:cs="Times New Roman"/>
          <w:sz w:val="24"/>
          <w:szCs w:val="24"/>
        </w:rPr>
        <w:t>d</w:t>
      </w:r>
      <w:r w:rsidR="002B3E97" w:rsidRPr="00673ED9">
        <w:rPr>
          <w:rFonts w:ascii="Times New Roman" w:hAnsi="Times New Roman" w:cs="Times New Roman"/>
          <w:sz w:val="24"/>
          <w:szCs w:val="24"/>
        </w:rPr>
        <w:t xml:space="preserve"> himself to t</w:t>
      </w:r>
      <w:r w:rsidRPr="00673ED9">
        <w:rPr>
          <w:rFonts w:ascii="Times New Roman" w:hAnsi="Times New Roman" w:cs="Times New Roman"/>
          <w:sz w:val="24"/>
          <w:szCs w:val="24"/>
        </w:rPr>
        <w:t>he authorities where the study wa</w:t>
      </w:r>
      <w:r w:rsidR="002B3E97" w:rsidRPr="00673ED9">
        <w:rPr>
          <w:rFonts w:ascii="Times New Roman" w:hAnsi="Times New Roman" w:cs="Times New Roman"/>
          <w:sz w:val="24"/>
          <w:szCs w:val="24"/>
        </w:rPr>
        <w:t>s t</w:t>
      </w:r>
      <w:r w:rsidR="00BB57F5" w:rsidRPr="00673ED9">
        <w:rPr>
          <w:rFonts w:ascii="Times New Roman" w:hAnsi="Times New Roman" w:cs="Times New Roman"/>
          <w:sz w:val="24"/>
          <w:szCs w:val="24"/>
        </w:rPr>
        <w:t>o be carried out. C</w:t>
      </w:r>
      <w:r w:rsidR="002B3E97" w:rsidRPr="00673ED9">
        <w:rPr>
          <w:rFonts w:ascii="Times New Roman" w:hAnsi="Times New Roman" w:cs="Times New Roman"/>
          <w:sz w:val="24"/>
          <w:szCs w:val="24"/>
        </w:rPr>
        <w:t>o</w:t>
      </w:r>
      <w:r w:rsidRPr="00673ED9">
        <w:rPr>
          <w:rFonts w:ascii="Times New Roman" w:hAnsi="Times New Roman" w:cs="Times New Roman"/>
          <w:sz w:val="24"/>
          <w:szCs w:val="24"/>
        </w:rPr>
        <w:t>nsent of the respondents was</w:t>
      </w:r>
      <w:r w:rsidR="002B3E97" w:rsidRPr="00673ED9">
        <w:rPr>
          <w:rFonts w:ascii="Times New Roman" w:hAnsi="Times New Roman" w:cs="Times New Roman"/>
          <w:sz w:val="24"/>
          <w:szCs w:val="24"/>
        </w:rPr>
        <w:t xml:space="preserve"> sought from them before administering to them the questionnaires and interview guides. </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After being grante</w:t>
      </w:r>
      <w:r w:rsidR="00833720" w:rsidRPr="00673ED9">
        <w:rPr>
          <w:rFonts w:ascii="Times New Roman" w:hAnsi="Times New Roman" w:cs="Times New Roman"/>
          <w:sz w:val="24"/>
          <w:szCs w:val="24"/>
        </w:rPr>
        <w:t>d</w:t>
      </w:r>
      <w:r w:rsidR="00AF2CAA" w:rsidRPr="00673ED9">
        <w:rPr>
          <w:rFonts w:ascii="Times New Roman" w:hAnsi="Times New Roman" w:cs="Times New Roman"/>
          <w:sz w:val="24"/>
          <w:szCs w:val="24"/>
        </w:rPr>
        <w:t xml:space="preserve"> </w:t>
      </w:r>
      <w:r w:rsidR="00FC2FA1" w:rsidRPr="00673ED9">
        <w:rPr>
          <w:rFonts w:ascii="Times New Roman" w:hAnsi="Times New Roman" w:cs="Times New Roman"/>
          <w:sz w:val="24"/>
          <w:szCs w:val="24"/>
        </w:rPr>
        <w:t>permission,</w:t>
      </w:r>
      <w:r w:rsidR="00833720" w:rsidRPr="00673ED9">
        <w:rPr>
          <w:rFonts w:ascii="Times New Roman" w:hAnsi="Times New Roman" w:cs="Times New Roman"/>
          <w:sz w:val="24"/>
          <w:szCs w:val="24"/>
        </w:rPr>
        <w:t xml:space="preserve"> the researcher</w:t>
      </w:r>
      <w:r w:rsidRPr="00673ED9">
        <w:rPr>
          <w:rFonts w:ascii="Times New Roman" w:hAnsi="Times New Roman" w:cs="Times New Roman"/>
          <w:sz w:val="24"/>
          <w:szCs w:val="24"/>
        </w:rPr>
        <w:t xml:space="preserve"> proceed</w:t>
      </w:r>
      <w:r w:rsidR="00833720" w:rsidRPr="00673ED9">
        <w:rPr>
          <w:rFonts w:ascii="Times New Roman" w:hAnsi="Times New Roman" w:cs="Times New Roman"/>
          <w:sz w:val="24"/>
          <w:szCs w:val="24"/>
        </w:rPr>
        <w:t>ed</w:t>
      </w:r>
      <w:r w:rsidRPr="00673ED9">
        <w:rPr>
          <w:rFonts w:ascii="Times New Roman" w:hAnsi="Times New Roman" w:cs="Times New Roman"/>
          <w:sz w:val="24"/>
          <w:szCs w:val="24"/>
        </w:rPr>
        <w:t xml:space="preserve"> with a pilot study of the questionnaire </w:t>
      </w:r>
      <w:r w:rsidR="00905F92" w:rsidRPr="00673ED9">
        <w:rPr>
          <w:rFonts w:ascii="Times New Roman" w:hAnsi="Times New Roman" w:cs="Times New Roman"/>
          <w:sz w:val="24"/>
          <w:szCs w:val="24"/>
        </w:rPr>
        <w:t xml:space="preserve">to test the tool before </w:t>
      </w:r>
      <w:r w:rsidRPr="00673ED9">
        <w:rPr>
          <w:rFonts w:ascii="Times New Roman" w:hAnsi="Times New Roman" w:cs="Times New Roman"/>
          <w:sz w:val="24"/>
          <w:szCs w:val="24"/>
        </w:rPr>
        <w:t xml:space="preserve">finally </w:t>
      </w:r>
      <w:r w:rsidR="00905F92" w:rsidRPr="00673ED9">
        <w:rPr>
          <w:rFonts w:ascii="Times New Roman" w:hAnsi="Times New Roman" w:cs="Times New Roman"/>
          <w:sz w:val="24"/>
          <w:szCs w:val="24"/>
        </w:rPr>
        <w:t xml:space="preserve">going to the field to </w:t>
      </w:r>
      <w:r w:rsidRPr="00673ED9">
        <w:rPr>
          <w:rFonts w:ascii="Times New Roman" w:hAnsi="Times New Roman" w:cs="Times New Roman"/>
          <w:sz w:val="24"/>
          <w:szCs w:val="24"/>
        </w:rPr>
        <w:t>collect data from the respondent</w:t>
      </w:r>
      <w:r w:rsidR="00833720" w:rsidRPr="00673ED9">
        <w:rPr>
          <w:rFonts w:ascii="Times New Roman" w:hAnsi="Times New Roman" w:cs="Times New Roman"/>
          <w:sz w:val="24"/>
          <w:szCs w:val="24"/>
        </w:rPr>
        <w:t xml:space="preserve">s. The researcher </w:t>
      </w:r>
      <w:r w:rsidRPr="00673ED9">
        <w:rPr>
          <w:rFonts w:ascii="Times New Roman" w:hAnsi="Times New Roman" w:cs="Times New Roman"/>
          <w:sz w:val="24"/>
          <w:szCs w:val="24"/>
        </w:rPr>
        <w:t>distribute</w:t>
      </w:r>
      <w:r w:rsidR="00833720" w:rsidRPr="00673ED9">
        <w:rPr>
          <w:rFonts w:ascii="Times New Roman" w:hAnsi="Times New Roman" w:cs="Times New Roman"/>
          <w:sz w:val="24"/>
          <w:szCs w:val="24"/>
        </w:rPr>
        <w:t>d</w:t>
      </w:r>
      <w:r w:rsidR="00D61CFE" w:rsidRPr="00673ED9">
        <w:rPr>
          <w:rFonts w:ascii="Times New Roman" w:hAnsi="Times New Roman" w:cs="Times New Roman"/>
          <w:sz w:val="24"/>
          <w:szCs w:val="24"/>
        </w:rPr>
        <w:t xml:space="preserve"> </w:t>
      </w:r>
      <w:r w:rsidR="00905F92" w:rsidRPr="00673ED9">
        <w:rPr>
          <w:rFonts w:ascii="Times New Roman" w:hAnsi="Times New Roman" w:cs="Times New Roman"/>
          <w:sz w:val="24"/>
          <w:szCs w:val="24"/>
        </w:rPr>
        <w:t>questionnaires and</w:t>
      </w:r>
      <w:r w:rsidRPr="00673ED9">
        <w:rPr>
          <w:rFonts w:ascii="Times New Roman" w:hAnsi="Times New Roman" w:cs="Times New Roman"/>
          <w:sz w:val="24"/>
          <w:szCs w:val="24"/>
        </w:rPr>
        <w:t xml:space="preserve"> interview</w:t>
      </w:r>
      <w:r w:rsidR="00833720" w:rsidRPr="00673ED9">
        <w:rPr>
          <w:rFonts w:ascii="Times New Roman" w:hAnsi="Times New Roman" w:cs="Times New Roman"/>
          <w:sz w:val="24"/>
          <w:szCs w:val="24"/>
        </w:rPr>
        <w:t>ed</w:t>
      </w:r>
      <w:r w:rsidRPr="00673ED9">
        <w:rPr>
          <w:rFonts w:ascii="Times New Roman" w:hAnsi="Times New Roman" w:cs="Times New Roman"/>
          <w:sz w:val="24"/>
          <w:szCs w:val="24"/>
        </w:rPr>
        <w:t xml:space="preserve"> the respondents. The researcher collect</w:t>
      </w:r>
      <w:r w:rsidR="00833720" w:rsidRPr="00673ED9">
        <w:rPr>
          <w:rFonts w:ascii="Times New Roman" w:hAnsi="Times New Roman" w:cs="Times New Roman"/>
          <w:sz w:val="24"/>
          <w:szCs w:val="24"/>
        </w:rPr>
        <w:t xml:space="preserve">ed the </w:t>
      </w:r>
      <w:r w:rsidR="00FC2FA1" w:rsidRPr="00673ED9">
        <w:rPr>
          <w:rFonts w:ascii="Times New Roman" w:hAnsi="Times New Roman" w:cs="Times New Roman"/>
          <w:sz w:val="24"/>
          <w:szCs w:val="24"/>
        </w:rPr>
        <w:t xml:space="preserve">completed </w:t>
      </w:r>
      <w:r w:rsidR="00833720" w:rsidRPr="00673ED9">
        <w:rPr>
          <w:rFonts w:ascii="Times New Roman" w:hAnsi="Times New Roman" w:cs="Times New Roman"/>
          <w:sz w:val="24"/>
          <w:szCs w:val="24"/>
        </w:rPr>
        <w:t>questionnaires</w:t>
      </w:r>
      <w:r w:rsidR="00FC2FA1" w:rsidRPr="00673ED9">
        <w:rPr>
          <w:rFonts w:ascii="Times New Roman" w:hAnsi="Times New Roman" w:cs="Times New Roman"/>
          <w:sz w:val="24"/>
          <w:szCs w:val="24"/>
        </w:rPr>
        <w:t xml:space="preserve"> from the </w:t>
      </w:r>
      <w:r w:rsidRPr="00673ED9">
        <w:rPr>
          <w:rFonts w:ascii="Times New Roman" w:hAnsi="Times New Roman" w:cs="Times New Roman"/>
          <w:sz w:val="24"/>
          <w:szCs w:val="24"/>
        </w:rPr>
        <w:t>respondents.</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00" w:name="_Toc14828526"/>
      <w:bookmarkStart w:id="101" w:name="_Toc429048427"/>
      <w:bookmarkStart w:id="102" w:name="_Toc440923320"/>
      <w:bookmarkStart w:id="103" w:name="_Toc20038877"/>
      <w:bookmarkStart w:id="104" w:name="_Toc14828527"/>
      <w:r w:rsidRPr="00673ED9">
        <w:rPr>
          <w:rFonts w:ascii="Times New Roman" w:hAnsi="Times New Roman" w:cs="Times New Roman"/>
          <w:color w:val="auto"/>
          <w:sz w:val="24"/>
          <w:szCs w:val="24"/>
        </w:rPr>
        <w:t>3.6 Data Collection Methods</w:t>
      </w:r>
      <w:bookmarkEnd w:id="100"/>
      <w:bookmarkEnd w:id="101"/>
      <w:bookmarkEnd w:id="102"/>
      <w:bookmarkEnd w:id="103"/>
    </w:p>
    <w:p w:rsidR="004B2F2C" w:rsidRPr="00673ED9" w:rsidRDefault="004B2F2C" w:rsidP="0083209A">
      <w:pPr>
        <w:pStyle w:val="Heading1"/>
        <w:spacing w:before="240" w:after="240" w:line="360" w:lineRule="auto"/>
        <w:jc w:val="both"/>
        <w:rPr>
          <w:rFonts w:ascii="Times New Roman" w:hAnsi="Times New Roman" w:cs="Times New Roman"/>
          <w:color w:val="auto"/>
          <w:sz w:val="24"/>
          <w:szCs w:val="24"/>
        </w:rPr>
      </w:pPr>
      <w:bookmarkStart w:id="105" w:name="_Toc493977031"/>
      <w:bookmarkStart w:id="106" w:name="_Toc20038878"/>
      <w:r w:rsidRPr="00673ED9">
        <w:rPr>
          <w:rFonts w:ascii="Times New Roman" w:hAnsi="Times New Roman" w:cs="Times New Roman"/>
          <w:color w:val="auto"/>
          <w:sz w:val="24"/>
          <w:szCs w:val="24"/>
        </w:rPr>
        <w:t>3.6.1 Question</w:t>
      </w:r>
      <w:bookmarkEnd w:id="105"/>
      <w:r w:rsidR="00905F92" w:rsidRPr="00673ED9">
        <w:rPr>
          <w:rFonts w:ascii="Times New Roman" w:hAnsi="Times New Roman" w:cs="Times New Roman"/>
          <w:color w:val="auto"/>
          <w:sz w:val="24"/>
          <w:szCs w:val="24"/>
        </w:rPr>
        <w:t>naire</w:t>
      </w:r>
      <w:bookmarkEnd w:id="106"/>
    </w:p>
    <w:p w:rsidR="004B2F2C" w:rsidRPr="00673ED9" w:rsidRDefault="00905F92" w:rsidP="0083209A">
      <w:pPr>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 questionnaire</w:t>
      </w:r>
      <w:r w:rsidR="004B2F2C" w:rsidRPr="00673ED9">
        <w:rPr>
          <w:rFonts w:ascii="Times New Roman" w:hAnsi="Times New Roman" w:cs="Times New Roman"/>
          <w:sz w:val="24"/>
          <w:szCs w:val="24"/>
        </w:rPr>
        <w:t xml:space="preserve"> is a research method where a researcher designs a series of questions and </w:t>
      </w:r>
      <w:r w:rsidRPr="00673ED9">
        <w:rPr>
          <w:rFonts w:ascii="Times New Roman" w:hAnsi="Times New Roman" w:cs="Times New Roman"/>
          <w:sz w:val="24"/>
          <w:szCs w:val="24"/>
        </w:rPr>
        <w:t>presents these</w:t>
      </w:r>
      <w:r w:rsidR="004B2F2C" w:rsidRPr="00673ED9">
        <w:rPr>
          <w:rFonts w:ascii="Times New Roman" w:hAnsi="Times New Roman" w:cs="Times New Roman"/>
          <w:sz w:val="24"/>
          <w:szCs w:val="24"/>
        </w:rPr>
        <w:t xml:space="preserve"> to the respondent to answer them for the purpose of gathering information from respondents. Questioning provides standardized answers that make it simple to compile data.</w:t>
      </w:r>
      <w:r w:rsidR="00F93CE7" w:rsidRPr="00673ED9">
        <w:rPr>
          <w:rFonts w:ascii="Times New Roman" w:hAnsi="Times New Roman" w:cs="Times New Roman"/>
          <w:sz w:val="24"/>
          <w:szCs w:val="24"/>
        </w:rPr>
        <w:t xml:space="preserve"> The researcher used the questionnaire because it collects large amounts </w:t>
      </w:r>
      <w:r w:rsidR="00416985" w:rsidRPr="00673ED9">
        <w:rPr>
          <w:rFonts w:ascii="Times New Roman" w:hAnsi="Times New Roman" w:cs="Times New Roman"/>
          <w:sz w:val="24"/>
          <w:szCs w:val="24"/>
        </w:rPr>
        <w:t xml:space="preserve">of </w:t>
      </w:r>
      <w:r w:rsidR="00F93CE7" w:rsidRPr="00673ED9">
        <w:rPr>
          <w:rFonts w:ascii="Times New Roman" w:hAnsi="Times New Roman" w:cs="Times New Roman"/>
          <w:sz w:val="24"/>
          <w:szCs w:val="24"/>
        </w:rPr>
        <w:t>information</w:t>
      </w:r>
      <w:r w:rsidR="00416985" w:rsidRPr="00673ED9">
        <w:rPr>
          <w:rFonts w:ascii="Times New Roman" w:hAnsi="Times New Roman" w:cs="Times New Roman"/>
          <w:sz w:val="24"/>
          <w:szCs w:val="24"/>
        </w:rPr>
        <w:t xml:space="preserve"> from a large number of people in a short period of time, and it was relatively cost effective, quick and easily quantifiable</w:t>
      </w:r>
      <w:r w:rsidR="005D3310" w:rsidRPr="00673ED9">
        <w:rPr>
          <w:rFonts w:ascii="Times New Roman" w:hAnsi="Times New Roman" w:cs="Times New Roman"/>
          <w:sz w:val="24"/>
          <w:szCs w:val="24"/>
        </w:rPr>
        <w:t xml:space="preserve"> by the researcher that enabled analysis of the data analysis of the data and compared the findings for clarity (Yamane, 1967).</w:t>
      </w:r>
      <w:r w:rsidR="00416985" w:rsidRPr="00673ED9">
        <w:rPr>
          <w:rFonts w:ascii="Times New Roman" w:hAnsi="Times New Roman" w:cs="Times New Roman"/>
          <w:sz w:val="24"/>
          <w:szCs w:val="24"/>
        </w:rPr>
        <w:t xml:space="preserve"> </w:t>
      </w:r>
    </w:p>
    <w:p w:rsidR="004B2F2C" w:rsidRPr="00673ED9" w:rsidRDefault="004B2F2C" w:rsidP="0083209A">
      <w:pPr>
        <w:pStyle w:val="Heading1"/>
        <w:spacing w:before="240" w:after="240" w:line="360" w:lineRule="auto"/>
        <w:jc w:val="both"/>
        <w:rPr>
          <w:rFonts w:ascii="Times New Roman" w:hAnsi="Times New Roman" w:cs="Times New Roman"/>
          <w:color w:val="auto"/>
          <w:sz w:val="24"/>
          <w:szCs w:val="24"/>
        </w:rPr>
      </w:pPr>
      <w:bookmarkStart w:id="107" w:name="_Toc493977032"/>
      <w:bookmarkStart w:id="108" w:name="_Toc20038879"/>
      <w:r w:rsidRPr="00673ED9">
        <w:rPr>
          <w:rFonts w:ascii="Times New Roman" w:hAnsi="Times New Roman" w:cs="Times New Roman"/>
          <w:color w:val="auto"/>
          <w:sz w:val="24"/>
          <w:szCs w:val="24"/>
        </w:rPr>
        <w:t>3.6.2 Interviewing</w:t>
      </w:r>
      <w:bookmarkEnd w:id="107"/>
      <w:bookmarkEnd w:id="108"/>
    </w:p>
    <w:p w:rsidR="004B2F2C" w:rsidRPr="00673ED9" w:rsidRDefault="004B2F2C" w:rsidP="0083209A">
      <w:pPr>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Interviewing is the process of asking respondents questions face to face in research</w:t>
      </w:r>
      <w:r w:rsidR="00905F92" w:rsidRPr="00673ED9">
        <w:rPr>
          <w:rFonts w:ascii="Times New Roman" w:hAnsi="Times New Roman" w:cs="Times New Roman"/>
          <w:sz w:val="24"/>
          <w:szCs w:val="24"/>
        </w:rPr>
        <w:t>,</w:t>
      </w:r>
      <w:r w:rsidRPr="00673ED9">
        <w:rPr>
          <w:rFonts w:ascii="Times New Roman" w:hAnsi="Times New Roman" w:cs="Times New Roman"/>
          <w:sz w:val="24"/>
          <w:szCs w:val="24"/>
        </w:rPr>
        <w:t xml:space="preserve"> in order to achieve the objectives of the research. The purpose of interviewing is to explore the views, experiences, beliefs and/or motivations of individuals on specific matters.</w:t>
      </w:r>
      <w:r w:rsidR="003E358E" w:rsidRPr="00673ED9">
        <w:rPr>
          <w:rFonts w:ascii="Times New Roman" w:hAnsi="Times New Roman" w:cs="Times New Roman"/>
          <w:sz w:val="24"/>
          <w:szCs w:val="24"/>
        </w:rPr>
        <w:t xml:space="preserve"> The researcher set questions that guided the oral interaction between the researcher and the respondents.</w:t>
      </w:r>
    </w:p>
    <w:p w:rsidR="004B2F2C" w:rsidRPr="00673ED9" w:rsidRDefault="004B2F2C" w:rsidP="0083209A">
      <w:pPr>
        <w:pStyle w:val="Heading1"/>
        <w:spacing w:before="240" w:after="240" w:line="360" w:lineRule="auto"/>
        <w:jc w:val="both"/>
        <w:rPr>
          <w:rFonts w:ascii="Times New Roman" w:hAnsi="Times New Roman" w:cs="Times New Roman"/>
          <w:color w:val="auto"/>
          <w:sz w:val="24"/>
          <w:szCs w:val="24"/>
        </w:rPr>
      </w:pPr>
      <w:bookmarkStart w:id="109" w:name="_Toc493977033"/>
      <w:bookmarkStart w:id="110" w:name="_Toc20038880"/>
      <w:r w:rsidRPr="00673ED9">
        <w:rPr>
          <w:rFonts w:ascii="Times New Roman" w:hAnsi="Times New Roman" w:cs="Times New Roman"/>
          <w:color w:val="auto"/>
          <w:sz w:val="24"/>
          <w:szCs w:val="24"/>
        </w:rPr>
        <w:t>3.6.3 Document Review</w:t>
      </w:r>
      <w:bookmarkEnd w:id="109"/>
      <w:bookmarkEnd w:id="110"/>
    </w:p>
    <w:p w:rsidR="004B2F2C" w:rsidRPr="00673ED9" w:rsidRDefault="00833720" w:rsidP="0083209A">
      <w:pPr>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researcher</w:t>
      </w:r>
      <w:r w:rsidR="004B2F2C" w:rsidRPr="00673ED9">
        <w:rPr>
          <w:rFonts w:ascii="Times New Roman" w:hAnsi="Times New Roman" w:cs="Times New Roman"/>
          <w:sz w:val="24"/>
          <w:szCs w:val="24"/>
        </w:rPr>
        <w:t xml:space="preserve"> use</w:t>
      </w:r>
      <w:r w:rsidRPr="00673ED9">
        <w:rPr>
          <w:rFonts w:ascii="Times New Roman" w:hAnsi="Times New Roman" w:cs="Times New Roman"/>
          <w:sz w:val="24"/>
          <w:szCs w:val="24"/>
        </w:rPr>
        <w:t>d</w:t>
      </w:r>
      <w:r w:rsidR="004B2F2C" w:rsidRPr="00673ED9">
        <w:rPr>
          <w:rFonts w:ascii="Times New Roman" w:hAnsi="Times New Roman" w:cs="Times New Roman"/>
          <w:sz w:val="24"/>
          <w:szCs w:val="24"/>
        </w:rPr>
        <w:t xml:space="preserve"> Document Review Method </w:t>
      </w:r>
      <w:r w:rsidR="00905F92" w:rsidRPr="00673ED9">
        <w:rPr>
          <w:rFonts w:ascii="Times New Roman" w:hAnsi="Times New Roman" w:cs="Times New Roman"/>
          <w:sz w:val="24"/>
          <w:szCs w:val="24"/>
        </w:rPr>
        <w:t xml:space="preserve">(as secondary data) </w:t>
      </w:r>
      <w:r w:rsidR="004B2F2C" w:rsidRPr="00673ED9">
        <w:rPr>
          <w:rFonts w:ascii="Times New Roman" w:hAnsi="Times New Roman" w:cs="Times New Roman"/>
          <w:sz w:val="24"/>
          <w:szCs w:val="24"/>
        </w:rPr>
        <w:t xml:space="preserve">to get relevant information about the domestic waste management practices and </w:t>
      </w:r>
      <w:r w:rsidR="00807FB2" w:rsidRPr="00673ED9">
        <w:rPr>
          <w:rFonts w:ascii="Times New Roman" w:hAnsi="Times New Roman" w:cs="Times New Roman"/>
          <w:sz w:val="24"/>
          <w:szCs w:val="24"/>
        </w:rPr>
        <w:t>occurrence</w:t>
      </w:r>
      <w:r w:rsidR="004B2F2C" w:rsidRPr="00673ED9">
        <w:rPr>
          <w:rFonts w:ascii="Times New Roman" w:hAnsi="Times New Roman" w:cs="Times New Roman"/>
          <w:sz w:val="24"/>
          <w:szCs w:val="24"/>
        </w:rPr>
        <w:t xml:space="preserve"> of enteric diseases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690300" w:rsidRPr="00673ED9">
        <w:rPr>
          <w:rFonts w:ascii="Times New Roman" w:hAnsi="Times New Roman" w:cs="Times New Roman"/>
          <w:sz w:val="24"/>
          <w:szCs w:val="24"/>
        </w:rPr>
        <w:t>. The researcher</w:t>
      </w:r>
      <w:r w:rsidR="00186AF3" w:rsidRPr="00673ED9">
        <w:rPr>
          <w:rFonts w:ascii="Times New Roman" w:hAnsi="Times New Roman" w:cs="Times New Roman"/>
          <w:sz w:val="24"/>
          <w:szCs w:val="24"/>
        </w:rPr>
        <w:t xml:space="preserve"> </w:t>
      </w:r>
      <w:r w:rsidR="00905F92" w:rsidRPr="00673ED9">
        <w:rPr>
          <w:rFonts w:ascii="Times New Roman" w:hAnsi="Times New Roman" w:cs="Times New Roman"/>
          <w:sz w:val="24"/>
          <w:szCs w:val="24"/>
        </w:rPr>
        <w:t>review</w:t>
      </w:r>
      <w:r w:rsidR="00690300" w:rsidRPr="00673ED9">
        <w:rPr>
          <w:rFonts w:ascii="Times New Roman" w:hAnsi="Times New Roman" w:cs="Times New Roman"/>
          <w:sz w:val="24"/>
          <w:szCs w:val="24"/>
        </w:rPr>
        <w:t>ed</w:t>
      </w:r>
      <w:r w:rsidR="00905F92" w:rsidRPr="00673ED9">
        <w:rPr>
          <w:rFonts w:ascii="Times New Roman" w:hAnsi="Times New Roman" w:cs="Times New Roman"/>
          <w:sz w:val="24"/>
          <w:szCs w:val="24"/>
        </w:rPr>
        <w:t xml:space="preserve"> documents such as</w:t>
      </w:r>
      <w:r w:rsidR="004B2F2C" w:rsidRPr="00673ED9">
        <w:rPr>
          <w:rFonts w:ascii="Times New Roman" w:hAnsi="Times New Roman" w:cs="Times New Roman"/>
          <w:sz w:val="24"/>
          <w:szCs w:val="24"/>
        </w:rPr>
        <w:t xml:space="preserve"> the government health reports, hospital med</w:t>
      </w:r>
      <w:r w:rsidR="005A0199" w:rsidRPr="00673ED9">
        <w:rPr>
          <w:rFonts w:ascii="Times New Roman" w:hAnsi="Times New Roman" w:cs="Times New Roman"/>
          <w:sz w:val="24"/>
          <w:szCs w:val="24"/>
        </w:rPr>
        <w:t xml:space="preserve">ical records, </w:t>
      </w:r>
      <w:r w:rsidR="00061E07" w:rsidRPr="00673ED9">
        <w:rPr>
          <w:rFonts w:ascii="Times New Roman" w:hAnsi="Times New Roman" w:cs="Times New Roman"/>
          <w:sz w:val="24"/>
          <w:szCs w:val="24"/>
        </w:rPr>
        <w:t>Town</w:t>
      </w:r>
      <w:r w:rsidR="005A0199" w:rsidRPr="00673ED9">
        <w:rPr>
          <w:rFonts w:ascii="Times New Roman" w:hAnsi="Times New Roman" w:cs="Times New Roman"/>
          <w:sz w:val="24"/>
          <w:szCs w:val="24"/>
        </w:rPr>
        <w:t xml:space="preserve"> regulations</w:t>
      </w:r>
      <w:r w:rsidR="004B2F2C" w:rsidRPr="00673ED9">
        <w:rPr>
          <w:rFonts w:ascii="Times New Roman" w:hAnsi="Times New Roman" w:cs="Times New Roman"/>
          <w:sz w:val="24"/>
          <w:szCs w:val="24"/>
        </w:rPr>
        <w:t xml:space="preserve"> and </w:t>
      </w:r>
      <w:r w:rsidR="005A0199" w:rsidRPr="00673ED9">
        <w:rPr>
          <w:rFonts w:ascii="Times New Roman" w:hAnsi="Times New Roman" w:cs="Times New Roman"/>
          <w:sz w:val="24"/>
          <w:szCs w:val="24"/>
        </w:rPr>
        <w:t>waste management laws</w:t>
      </w:r>
      <w:r w:rsidR="00905F92" w:rsidRPr="00673ED9">
        <w:rPr>
          <w:rFonts w:ascii="Times New Roman" w:hAnsi="Times New Roman" w:cs="Times New Roman"/>
          <w:sz w:val="24"/>
          <w:szCs w:val="24"/>
        </w:rPr>
        <w:t>,</w:t>
      </w:r>
      <w:r w:rsidR="004B2F2C" w:rsidRPr="00673ED9">
        <w:rPr>
          <w:rFonts w:ascii="Times New Roman" w:hAnsi="Times New Roman" w:cs="Times New Roman"/>
          <w:sz w:val="24"/>
          <w:szCs w:val="24"/>
        </w:rPr>
        <w:t xml:space="preserve"> among others.</w:t>
      </w:r>
    </w:p>
    <w:p w:rsidR="0091503F" w:rsidRPr="00673ED9" w:rsidRDefault="0091503F" w:rsidP="0083209A">
      <w:pPr>
        <w:pStyle w:val="Heading1"/>
        <w:spacing w:before="240" w:after="240" w:line="360" w:lineRule="auto"/>
        <w:jc w:val="both"/>
        <w:rPr>
          <w:rFonts w:ascii="Times New Roman" w:hAnsi="Times New Roman" w:cs="Times New Roman"/>
          <w:color w:val="auto"/>
          <w:sz w:val="24"/>
          <w:szCs w:val="24"/>
        </w:rPr>
      </w:pPr>
      <w:bookmarkStart w:id="111" w:name="_Toc20038881"/>
      <w:r w:rsidRPr="00673ED9">
        <w:rPr>
          <w:rFonts w:ascii="Times New Roman" w:hAnsi="Times New Roman" w:cs="Times New Roman"/>
          <w:color w:val="auto"/>
          <w:sz w:val="24"/>
          <w:szCs w:val="24"/>
        </w:rPr>
        <w:t xml:space="preserve">3.6.4 </w:t>
      </w:r>
      <w:r w:rsidR="00772CE0" w:rsidRPr="00673ED9">
        <w:rPr>
          <w:rFonts w:ascii="Times New Roman" w:hAnsi="Times New Roman" w:cs="Times New Roman"/>
          <w:color w:val="auto"/>
          <w:sz w:val="24"/>
          <w:szCs w:val="24"/>
        </w:rPr>
        <w:t>Observation method</w:t>
      </w:r>
      <w:bookmarkEnd w:id="111"/>
    </w:p>
    <w:p w:rsidR="0091503F" w:rsidRPr="00673ED9" w:rsidRDefault="0091503F" w:rsidP="0083209A">
      <w:pPr>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Observation is a systematic data collection </w:t>
      </w:r>
      <w:r w:rsidR="00F715EE" w:rsidRPr="00673ED9">
        <w:rPr>
          <w:rFonts w:ascii="Times New Roman" w:hAnsi="Times New Roman" w:cs="Times New Roman"/>
          <w:sz w:val="24"/>
          <w:szCs w:val="24"/>
        </w:rPr>
        <w:t>method where r</w:t>
      </w:r>
      <w:r w:rsidRPr="00673ED9">
        <w:rPr>
          <w:rFonts w:ascii="Times New Roman" w:hAnsi="Times New Roman" w:cs="Times New Roman"/>
          <w:sz w:val="24"/>
          <w:szCs w:val="24"/>
        </w:rPr>
        <w:t xml:space="preserve">esearchers use all of their senses to examine people in natural settings or naturally occurring situations. </w:t>
      </w:r>
      <w:r w:rsidR="00690300" w:rsidRPr="00673ED9">
        <w:rPr>
          <w:rFonts w:ascii="Times New Roman" w:hAnsi="Times New Roman" w:cs="Times New Roman"/>
          <w:sz w:val="24"/>
          <w:szCs w:val="24"/>
        </w:rPr>
        <w:t>The researcher</w:t>
      </w:r>
      <w:r w:rsidR="003071A0" w:rsidRPr="00673ED9">
        <w:rPr>
          <w:rFonts w:ascii="Times New Roman" w:hAnsi="Times New Roman" w:cs="Times New Roman"/>
          <w:sz w:val="24"/>
          <w:szCs w:val="24"/>
        </w:rPr>
        <w:t xml:space="preserve"> </w:t>
      </w:r>
      <w:r w:rsidR="00905F92" w:rsidRPr="00673ED9">
        <w:rPr>
          <w:rFonts w:ascii="Times New Roman" w:hAnsi="Times New Roman" w:cs="Times New Roman"/>
          <w:sz w:val="24"/>
          <w:szCs w:val="24"/>
        </w:rPr>
        <w:t>develop</w:t>
      </w:r>
      <w:r w:rsidR="00690300" w:rsidRPr="00673ED9">
        <w:rPr>
          <w:rFonts w:ascii="Times New Roman" w:hAnsi="Times New Roman" w:cs="Times New Roman"/>
          <w:sz w:val="24"/>
          <w:szCs w:val="24"/>
        </w:rPr>
        <w:t>ed</w:t>
      </w:r>
      <w:r w:rsidR="00905F92" w:rsidRPr="00673ED9">
        <w:rPr>
          <w:rFonts w:ascii="Times New Roman" w:hAnsi="Times New Roman" w:cs="Times New Roman"/>
          <w:sz w:val="24"/>
          <w:szCs w:val="24"/>
        </w:rPr>
        <w:t xml:space="preserve"> and use</w:t>
      </w:r>
      <w:r w:rsidR="00690300" w:rsidRPr="00673ED9">
        <w:rPr>
          <w:rFonts w:ascii="Times New Roman" w:hAnsi="Times New Roman" w:cs="Times New Roman"/>
          <w:sz w:val="24"/>
          <w:szCs w:val="24"/>
        </w:rPr>
        <w:t>d</w:t>
      </w:r>
      <w:r w:rsidR="00905F92" w:rsidRPr="00673ED9">
        <w:rPr>
          <w:rFonts w:ascii="Times New Roman" w:hAnsi="Times New Roman" w:cs="Times New Roman"/>
          <w:sz w:val="24"/>
          <w:szCs w:val="24"/>
        </w:rPr>
        <w:t xml:space="preserve"> an observational checklist to </w:t>
      </w:r>
      <w:r w:rsidR="00F715EE" w:rsidRPr="00673ED9">
        <w:rPr>
          <w:rFonts w:ascii="Times New Roman" w:hAnsi="Times New Roman" w:cs="Times New Roman"/>
          <w:sz w:val="24"/>
          <w:szCs w:val="24"/>
        </w:rPr>
        <w:t xml:space="preserve">observe the domestic waste disposal </w:t>
      </w:r>
      <w:r w:rsidR="00252D6D" w:rsidRPr="00673ED9">
        <w:rPr>
          <w:rFonts w:ascii="Times New Roman" w:hAnsi="Times New Roman" w:cs="Times New Roman"/>
          <w:sz w:val="24"/>
          <w:szCs w:val="24"/>
        </w:rPr>
        <w:t xml:space="preserve">practices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12" w:name="_Toc429048428"/>
      <w:bookmarkStart w:id="113" w:name="_Toc440923321"/>
      <w:bookmarkStart w:id="114" w:name="_Toc20038882"/>
      <w:r w:rsidRPr="00673ED9">
        <w:rPr>
          <w:rFonts w:ascii="Times New Roman" w:hAnsi="Times New Roman" w:cs="Times New Roman"/>
          <w:color w:val="auto"/>
          <w:sz w:val="24"/>
          <w:szCs w:val="24"/>
        </w:rPr>
        <w:t>3.7 Data Collection Instruments</w:t>
      </w:r>
      <w:bookmarkEnd w:id="104"/>
      <w:bookmarkEnd w:id="112"/>
      <w:bookmarkEnd w:id="113"/>
      <w:bookmarkEnd w:id="114"/>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instruments of dat</w:t>
      </w:r>
      <w:r w:rsidR="00690300" w:rsidRPr="00673ED9">
        <w:rPr>
          <w:rFonts w:ascii="Times New Roman" w:hAnsi="Times New Roman" w:cs="Times New Roman"/>
          <w:sz w:val="24"/>
          <w:szCs w:val="24"/>
        </w:rPr>
        <w:t>a collection the researcher</w:t>
      </w:r>
      <w:r w:rsidRPr="00673ED9">
        <w:rPr>
          <w:rFonts w:ascii="Times New Roman" w:hAnsi="Times New Roman" w:cs="Times New Roman"/>
          <w:sz w:val="24"/>
          <w:szCs w:val="24"/>
        </w:rPr>
        <w:t xml:space="preserve"> use</w:t>
      </w:r>
      <w:r w:rsidR="00690300" w:rsidRPr="00673ED9">
        <w:rPr>
          <w:rFonts w:ascii="Times New Roman" w:hAnsi="Times New Roman" w:cs="Times New Roman"/>
          <w:sz w:val="24"/>
          <w:szCs w:val="24"/>
        </w:rPr>
        <w:t>d</w:t>
      </w:r>
      <w:r w:rsidRPr="00673ED9">
        <w:rPr>
          <w:rFonts w:ascii="Times New Roman" w:hAnsi="Times New Roman" w:cs="Times New Roman"/>
          <w:sz w:val="24"/>
          <w:szCs w:val="24"/>
        </w:rPr>
        <w:t xml:space="preserve"> are ques</w:t>
      </w:r>
      <w:bookmarkStart w:id="115" w:name="_Toc429048429"/>
      <w:r w:rsidR="00BB57F5" w:rsidRPr="00673ED9">
        <w:rPr>
          <w:rFonts w:ascii="Times New Roman" w:hAnsi="Times New Roman" w:cs="Times New Roman"/>
          <w:sz w:val="24"/>
          <w:szCs w:val="24"/>
        </w:rPr>
        <w:t>tionnaire</w:t>
      </w:r>
      <w:r w:rsidR="00905F92" w:rsidRPr="00673ED9">
        <w:rPr>
          <w:rFonts w:ascii="Times New Roman" w:hAnsi="Times New Roman" w:cs="Times New Roman"/>
          <w:sz w:val="24"/>
          <w:szCs w:val="24"/>
        </w:rPr>
        <w:t xml:space="preserve"> administered by the researcher</w:t>
      </w:r>
      <w:r w:rsidR="00252D6D" w:rsidRPr="00673ED9">
        <w:rPr>
          <w:rFonts w:ascii="Times New Roman" w:hAnsi="Times New Roman" w:cs="Times New Roman"/>
          <w:sz w:val="24"/>
          <w:szCs w:val="24"/>
        </w:rPr>
        <w:t>, observational checklist</w:t>
      </w:r>
      <w:r w:rsidR="00905F92" w:rsidRPr="00673ED9">
        <w:rPr>
          <w:rFonts w:ascii="Times New Roman" w:hAnsi="Times New Roman" w:cs="Times New Roman"/>
          <w:sz w:val="24"/>
          <w:szCs w:val="24"/>
        </w:rPr>
        <w:t>,</w:t>
      </w:r>
      <w:r w:rsidR="00BB57F5" w:rsidRPr="00673ED9">
        <w:rPr>
          <w:rFonts w:ascii="Times New Roman" w:hAnsi="Times New Roman" w:cs="Times New Roman"/>
          <w:sz w:val="24"/>
          <w:szCs w:val="24"/>
        </w:rPr>
        <w:t xml:space="preserve"> and interview guide</w:t>
      </w:r>
      <w:r w:rsidR="005F7E4E" w:rsidRPr="00673ED9">
        <w:rPr>
          <w:rFonts w:ascii="Times New Roman" w:hAnsi="Times New Roman" w:cs="Times New Roman"/>
          <w:sz w:val="24"/>
          <w:szCs w:val="24"/>
        </w:rPr>
        <w:t xml:space="preserve"> for key informants</w:t>
      </w:r>
      <w:r w:rsidR="005A0199" w:rsidRPr="00673ED9">
        <w:rPr>
          <w:rFonts w:ascii="Times New Roman" w:hAnsi="Times New Roman" w:cs="Times New Roman"/>
          <w:sz w:val="24"/>
          <w:szCs w:val="24"/>
        </w:rPr>
        <w:t>.</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16" w:name="_Toc440923322"/>
      <w:bookmarkStart w:id="117" w:name="_Toc20038883"/>
      <w:r w:rsidRPr="00673ED9">
        <w:rPr>
          <w:rFonts w:ascii="Times New Roman" w:hAnsi="Times New Roman" w:cs="Times New Roman"/>
          <w:color w:val="auto"/>
          <w:sz w:val="24"/>
          <w:szCs w:val="24"/>
        </w:rPr>
        <w:t>3.7.1 Questionnaires</w:t>
      </w:r>
      <w:bookmarkEnd w:id="115"/>
      <w:bookmarkEnd w:id="116"/>
      <w:bookmarkEnd w:id="117"/>
    </w:p>
    <w:p w:rsidR="00252D6D"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 structured questionnaire with closed ended questions w</w:t>
      </w:r>
      <w:r w:rsidR="00690300" w:rsidRPr="00673ED9">
        <w:rPr>
          <w:rFonts w:ascii="Times New Roman" w:hAnsi="Times New Roman" w:cs="Times New Roman"/>
          <w:sz w:val="24"/>
          <w:szCs w:val="24"/>
        </w:rPr>
        <w:t>as</w:t>
      </w:r>
      <w:r w:rsidRPr="00673ED9">
        <w:rPr>
          <w:rFonts w:ascii="Times New Roman" w:hAnsi="Times New Roman" w:cs="Times New Roman"/>
          <w:sz w:val="24"/>
          <w:szCs w:val="24"/>
        </w:rPr>
        <w:t xml:space="preserve"> developed and </w:t>
      </w:r>
      <w:r w:rsidR="00F74073" w:rsidRPr="00673ED9">
        <w:rPr>
          <w:rFonts w:ascii="Times New Roman" w:hAnsi="Times New Roman" w:cs="Times New Roman"/>
          <w:sz w:val="24"/>
          <w:szCs w:val="24"/>
        </w:rPr>
        <w:t>administered to the respondents</w:t>
      </w:r>
      <w:r w:rsidRPr="00673ED9">
        <w:rPr>
          <w:rFonts w:ascii="Times New Roman" w:hAnsi="Times New Roman" w:cs="Times New Roman"/>
          <w:sz w:val="24"/>
          <w:szCs w:val="24"/>
        </w:rPr>
        <w:t xml:space="preserve"> to extract information on their opinions </w:t>
      </w:r>
      <w:r w:rsidR="00F74073" w:rsidRPr="00673ED9">
        <w:rPr>
          <w:rFonts w:ascii="Times New Roman" w:hAnsi="Times New Roman" w:cs="Times New Roman"/>
          <w:sz w:val="24"/>
          <w:szCs w:val="24"/>
        </w:rPr>
        <w:t>of the study variables. The researcher develop</w:t>
      </w:r>
      <w:r w:rsidR="00690300" w:rsidRPr="00673ED9">
        <w:rPr>
          <w:rFonts w:ascii="Times New Roman" w:hAnsi="Times New Roman" w:cs="Times New Roman"/>
          <w:sz w:val="24"/>
          <w:szCs w:val="24"/>
        </w:rPr>
        <w:t>ed</w:t>
      </w:r>
      <w:r w:rsidR="00F74073" w:rsidRPr="00673ED9">
        <w:rPr>
          <w:rFonts w:ascii="Times New Roman" w:hAnsi="Times New Roman" w:cs="Times New Roman"/>
          <w:sz w:val="24"/>
          <w:szCs w:val="24"/>
        </w:rPr>
        <w:t xml:space="preserve"> questions to get information </w:t>
      </w:r>
      <w:r w:rsidRPr="00673ED9">
        <w:rPr>
          <w:rFonts w:ascii="Times New Roman" w:hAnsi="Times New Roman" w:cs="Times New Roman"/>
          <w:sz w:val="24"/>
          <w:szCs w:val="24"/>
        </w:rPr>
        <w:t xml:space="preserve">on the </w:t>
      </w:r>
      <w:r w:rsidR="00F74073" w:rsidRPr="00673ED9">
        <w:rPr>
          <w:rFonts w:ascii="Times New Roman" w:hAnsi="Times New Roman" w:cs="Times New Roman"/>
          <w:sz w:val="24"/>
          <w:szCs w:val="24"/>
        </w:rPr>
        <w:t xml:space="preserve">domestic waste management practices and </w:t>
      </w:r>
      <w:r w:rsidR="00807FB2" w:rsidRPr="00673ED9">
        <w:rPr>
          <w:rFonts w:ascii="Times New Roman" w:hAnsi="Times New Roman" w:cs="Times New Roman"/>
          <w:sz w:val="24"/>
          <w:szCs w:val="24"/>
        </w:rPr>
        <w:t>occurrence</w:t>
      </w:r>
      <w:r w:rsidR="00F74073" w:rsidRPr="00673ED9">
        <w:rPr>
          <w:rFonts w:ascii="Times New Roman" w:hAnsi="Times New Roman" w:cs="Times New Roman"/>
          <w:sz w:val="24"/>
          <w:szCs w:val="24"/>
        </w:rPr>
        <w:t xml:space="preserve"> of enteric diseases</w:t>
      </w:r>
      <w:r w:rsidRPr="00673ED9">
        <w:rPr>
          <w:rFonts w:ascii="Times New Roman" w:hAnsi="Times New Roman" w:cs="Times New Roman"/>
          <w:sz w:val="24"/>
          <w:szCs w:val="24"/>
        </w:rPr>
        <w:t xml:space="preserve">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w:t>
      </w:r>
    </w:p>
    <w:p w:rsidR="00E65EFA"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reason for selecting the questionnaire is </w:t>
      </w:r>
      <w:r w:rsidR="00905F92" w:rsidRPr="00673ED9">
        <w:rPr>
          <w:rFonts w:ascii="Times New Roman" w:hAnsi="Times New Roman" w:cs="Times New Roman"/>
          <w:sz w:val="24"/>
          <w:szCs w:val="24"/>
        </w:rPr>
        <w:t>that it i</w:t>
      </w:r>
      <w:r w:rsidRPr="00673ED9">
        <w:rPr>
          <w:rFonts w:ascii="Times New Roman" w:hAnsi="Times New Roman" w:cs="Times New Roman"/>
          <w:sz w:val="24"/>
          <w:szCs w:val="24"/>
        </w:rPr>
        <w:t>s an appropriate method for collecting data because it offers greater assurance of anonymity, could be filled at the respondent’s convenience and hence increasing chance of getting valid information</w:t>
      </w:r>
      <w:r w:rsidR="00C12D0C" w:rsidRPr="00673ED9">
        <w:rPr>
          <w:rFonts w:ascii="Times New Roman" w:hAnsi="Times New Roman" w:cs="Times New Roman"/>
          <w:sz w:val="24"/>
          <w:szCs w:val="24"/>
        </w:rPr>
        <w:t>. I</w:t>
      </w:r>
      <w:r w:rsidRPr="00673ED9">
        <w:rPr>
          <w:rFonts w:ascii="Times New Roman" w:hAnsi="Times New Roman" w:cs="Times New Roman"/>
          <w:sz w:val="24"/>
          <w:szCs w:val="24"/>
        </w:rPr>
        <w:t>t is</w:t>
      </w:r>
      <w:r w:rsidR="00C12D0C" w:rsidRPr="00673ED9">
        <w:rPr>
          <w:rFonts w:ascii="Times New Roman" w:hAnsi="Times New Roman" w:cs="Times New Roman"/>
          <w:sz w:val="24"/>
          <w:szCs w:val="24"/>
        </w:rPr>
        <w:t xml:space="preserve"> also</w:t>
      </w:r>
      <w:r w:rsidRPr="00673ED9">
        <w:rPr>
          <w:rFonts w:ascii="Times New Roman" w:hAnsi="Times New Roman" w:cs="Times New Roman"/>
          <w:sz w:val="24"/>
          <w:szCs w:val="24"/>
        </w:rPr>
        <w:t xml:space="preserve"> a cheap way of collecting data from </w:t>
      </w:r>
      <w:r w:rsidR="00E65EFA" w:rsidRPr="00673ED9">
        <w:rPr>
          <w:rFonts w:ascii="Times New Roman" w:hAnsi="Times New Roman" w:cs="Times New Roman"/>
          <w:sz w:val="24"/>
          <w:szCs w:val="24"/>
        </w:rPr>
        <w:t xml:space="preserve">a wide geographical area (Amin, </w:t>
      </w:r>
      <w:r w:rsidRPr="00673ED9">
        <w:rPr>
          <w:rFonts w:ascii="Times New Roman" w:hAnsi="Times New Roman" w:cs="Times New Roman"/>
          <w:sz w:val="24"/>
          <w:szCs w:val="24"/>
        </w:rPr>
        <w:t xml:space="preserve">2005).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18" w:name="_Toc429048430"/>
      <w:bookmarkStart w:id="119" w:name="_Toc440923323"/>
      <w:bookmarkStart w:id="120" w:name="_Toc20038884"/>
      <w:r w:rsidRPr="00673ED9">
        <w:rPr>
          <w:rFonts w:ascii="Times New Roman" w:hAnsi="Times New Roman" w:cs="Times New Roman"/>
          <w:color w:val="auto"/>
          <w:sz w:val="24"/>
          <w:szCs w:val="24"/>
        </w:rPr>
        <w:t>3.7.2 Interview guide</w:t>
      </w:r>
      <w:bookmarkEnd w:id="118"/>
      <w:bookmarkEnd w:id="119"/>
      <w:bookmarkEnd w:id="120"/>
    </w:p>
    <w:p w:rsidR="002B3E97" w:rsidRPr="00673ED9" w:rsidRDefault="0069030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researcher</w:t>
      </w:r>
      <w:r w:rsidR="002B3E97" w:rsidRPr="00673ED9">
        <w:rPr>
          <w:rFonts w:ascii="Times New Roman" w:hAnsi="Times New Roman" w:cs="Times New Roman"/>
          <w:sz w:val="24"/>
          <w:szCs w:val="24"/>
        </w:rPr>
        <w:t xml:space="preserve"> use</w:t>
      </w:r>
      <w:r w:rsidRPr="00673ED9">
        <w:rPr>
          <w:rFonts w:ascii="Times New Roman" w:hAnsi="Times New Roman" w:cs="Times New Roman"/>
          <w:sz w:val="24"/>
          <w:szCs w:val="24"/>
        </w:rPr>
        <w:t>d</w:t>
      </w:r>
      <w:r w:rsidR="00440064" w:rsidRPr="00673ED9">
        <w:rPr>
          <w:rFonts w:ascii="Times New Roman" w:hAnsi="Times New Roman" w:cs="Times New Roman"/>
          <w:sz w:val="24"/>
          <w:szCs w:val="24"/>
        </w:rPr>
        <w:t xml:space="preserve"> </w:t>
      </w:r>
      <w:r w:rsidR="002B3E97" w:rsidRPr="00673ED9">
        <w:rPr>
          <w:rFonts w:ascii="Times New Roman" w:hAnsi="Times New Roman" w:cs="Times New Roman"/>
          <w:sz w:val="24"/>
          <w:szCs w:val="24"/>
        </w:rPr>
        <w:t>face to face interview method as recommended by Sekaran (2003) to gather in-depth data through direct verbal int</w:t>
      </w:r>
      <w:r w:rsidRPr="00673ED9">
        <w:rPr>
          <w:rFonts w:ascii="Times New Roman" w:hAnsi="Times New Roman" w:cs="Times New Roman"/>
          <w:sz w:val="24"/>
          <w:szCs w:val="24"/>
        </w:rPr>
        <w:t>eraction. The interviews were</w:t>
      </w:r>
      <w:r w:rsidR="00DB6FD2" w:rsidRPr="00673ED9">
        <w:rPr>
          <w:rFonts w:ascii="Times New Roman" w:hAnsi="Times New Roman" w:cs="Times New Roman"/>
          <w:sz w:val="24"/>
          <w:szCs w:val="24"/>
        </w:rPr>
        <w:t xml:space="preserve"> conducted with the traditional</w:t>
      </w:r>
      <w:r w:rsidR="00E65EFA" w:rsidRPr="00673ED9">
        <w:rPr>
          <w:rFonts w:ascii="Times New Roman" w:hAnsi="Times New Roman" w:cs="Times New Roman"/>
          <w:sz w:val="24"/>
          <w:szCs w:val="24"/>
        </w:rPr>
        <w:t xml:space="preserve"> leaders</w:t>
      </w:r>
      <w:r w:rsidR="00DB6FD2" w:rsidRPr="00673ED9">
        <w:rPr>
          <w:rFonts w:ascii="Times New Roman" w:hAnsi="Times New Roman" w:cs="Times New Roman"/>
          <w:sz w:val="24"/>
          <w:szCs w:val="24"/>
        </w:rPr>
        <w:t>, health workers and</w:t>
      </w:r>
      <w:r w:rsidR="002B3E97" w:rsidRPr="00673ED9">
        <w:rPr>
          <w:rFonts w:ascii="Times New Roman" w:hAnsi="Times New Roman" w:cs="Times New Roman"/>
          <w:sz w:val="24"/>
          <w:szCs w:val="24"/>
        </w:rPr>
        <w:t xml:space="preserve"> selected </w:t>
      </w:r>
      <w:r w:rsidR="00DB6FD2" w:rsidRPr="00673ED9">
        <w:rPr>
          <w:rFonts w:ascii="Times New Roman" w:hAnsi="Times New Roman" w:cs="Times New Roman"/>
          <w:sz w:val="24"/>
          <w:szCs w:val="24"/>
        </w:rPr>
        <w:t xml:space="preserve">political leaders </w:t>
      </w:r>
      <w:r w:rsidR="002B3E97" w:rsidRPr="00673ED9">
        <w:rPr>
          <w:rFonts w:ascii="Times New Roman" w:hAnsi="Times New Roman" w:cs="Times New Roman"/>
          <w:sz w:val="24"/>
          <w:szCs w:val="24"/>
        </w:rPr>
        <w:t xml:space="preserve">in </w:t>
      </w:r>
      <w:r w:rsidR="00E65EFA" w:rsidRPr="00673ED9">
        <w:rPr>
          <w:rFonts w:ascii="Times New Roman" w:hAnsi="Times New Roman" w:cs="Times New Roman"/>
          <w:sz w:val="24"/>
          <w:szCs w:val="24"/>
        </w:rPr>
        <w:t>Gwale</w:t>
      </w:r>
      <w:r w:rsidR="002B3E97" w:rsidRPr="00673ED9">
        <w:rPr>
          <w:rFonts w:ascii="Times New Roman" w:hAnsi="Times New Roman" w:cs="Times New Roman"/>
          <w:sz w:val="24"/>
          <w:szCs w:val="24"/>
        </w:rPr>
        <w:t xml:space="preserve"> for the study. Amin (2005) argued that interviews help the researcher in getting first-hand information, clarify the questions by using the appropriate language, clear doubts, and establish rapport and probe more information from the respondents. </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This method is preferred as it gives an opportunity to probe the respondents on the </w:t>
      </w:r>
      <w:r w:rsidR="00E65EFA" w:rsidRPr="00673ED9">
        <w:rPr>
          <w:rFonts w:ascii="Times New Roman" w:hAnsi="Times New Roman" w:cs="Times New Roman"/>
          <w:sz w:val="24"/>
          <w:szCs w:val="24"/>
        </w:rPr>
        <w:t>study variables</w:t>
      </w:r>
      <w:r w:rsidRPr="00673ED9">
        <w:rPr>
          <w:rFonts w:ascii="Times New Roman" w:hAnsi="Times New Roman" w:cs="Times New Roman"/>
          <w:sz w:val="24"/>
          <w:szCs w:val="24"/>
        </w:rPr>
        <w:t xml:space="preserve">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S</w:t>
      </w:r>
      <w:r w:rsidR="00690300" w:rsidRPr="00673ED9">
        <w:rPr>
          <w:rFonts w:ascii="Times New Roman" w:hAnsi="Times New Roman" w:cs="Times New Roman"/>
          <w:sz w:val="24"/>
          <w:szCs w:val="24"/>
        </w:rPr>
        <w:t>ome of the questions that wer</w:t>
      </w:r>
      <w:r w:rsidRPr="00673ED9">
        <w:rPr>
          <w:rFonts w:ascii="Times New Roman" w:hAnsi="Times New Roman" w:cs="Times New Roman"/>
          <w:sz w:val="24"/>
          <w:szCs w:val="24"/>
        </w:rPr>
        <w:t>e</w:t>
      </w:r>
      <w:r w:rsidR="00690300" w:rsidRPr="00673ED9">
        <w:rPr>
          <w:rFonts w:ascii="Times New Roman" w:hAnsi="Times New Roman" w:cs="Times New Roman"/>
          <w:sz w:val="24"/>
          <w:szCs w:val="24"/>
        </w:rPr>
        <w:t xml:space="preserve"> asked in the questionnaire were</w:t>
      </w:r>
      <w:r w:rsidRPr="00673ED9">
        <w:rPr>
          <w:rFonts w:ascii="Times New Roman" w:hAnsi="Times New Roman" w:cs="Times New Roman"/>
          <w:sz w:val="24"/>
          <w:szCs w:val="24"/>
        </w:rPr>
        <w:t xml:space="preserve"> also asked in</w:t>
      </w:r>
      <w:r w:rsidR="00690300" w:rsidRPr="00673ED9">
        <w:rPr>
          <w:rFonts w:ascii="Times New Roman" w:hAnsi="Times New Roman" w:cs="Times New Roman"/>
          <w:sz w:val="24"/>
          <w:szCs w:val="24"/>
        </w:rPr>
        <w:t xml:space="preserve"> the interview guide. This </w:t>
      </w:r>
      <w:r w:rsidRPr="00673ED9">
        <w:rPr>
          <w:rFonts w:ascii="Times New Roman" w:hAnsi="Times New Roman" w:cs="Times New Roman"/>
          <w:sz w:val="24"/>
          <w:szCs w:val="24"/>
        </w:rPr>
        <w:t>enable</w:t>
      </w:r>
      <w:r w:rsidR="00690300" w:rsidRPr="00673ED9">
        <w:rPr>
          <w:rFonts w:ascii="Times New Roman" w:hAnsi="Times New Roman" w:cs="Times New Roman"/>
          <w:sz w:val="24"/>
          <w:szCs w:val="24"/>
        </w:rPr>
        <w:t>d</w:t>
      </w:r>
      <w:r w:rsidRPr="00673ED9">
        <w:rPr>
          <w:rFonts w:ascii="Times New Roman" w:hAnsi="Times New Roman" w:cs="Times New Roman"/>
          <w:sz w:val="24"/>
          <w:szCs w:val="24"/>
        </w:rPr>
        <w:t xml:space="preserve"> the research</w:t>
      </w:r>
      <w:r w:rsidR="00690300" w:rsidRPr="00673ED9">
        <w:rPr>
          <w:rFonts w:ascii="Times New Roman" w:hAnsi="Times New Roman" w:cs="Times New Roman"/>
          <w:sz w:val="24"/>
          <w:szCs w:val="24"/>
        </w:rPr>
        <w:t>er to triangulate the data</w:t>
      </w:r>
      <w:r w:rsidRPr="00673ED9">
        <w:rPr>
          <w:rFonts w:ascii="Times New Roman" w:hAnsi="Times New Roman" w:cs="Times New Roman"/>
          <w:sz w:val="24"/>
          <w:szCs w:val="24"/>
        </w:rPr>
        <w:t xml:space="preserve"> collected and facilitate the collection of both qualitative and quantitative primary data (Sekaran: 2003).</w:t>
      </w:r>
    </w:p>
    <w:p w:rsidR="00252D6D" w:rsidRPr="00673ED9" w:rsidRDefault="00252D6D" w:rsidP="0083209A">
      <w:pPr>
        <w:pStyle w:val="Heading1"/>
        <w:spacing w:before="240" w:after="240" w:line="360" w:lineRule="auto"/>
        <w:jc w:val="both"/>
        <w:rPr>
          <w:rFonts w:ascii="Times New Roman" w:hAnsi="Times New Roman" w:cs="Times New Roman"/>
          <w:color w:val="auto"/>
          <w:sz w:val="24"/>
          <w:szCs w:val="24"/>
        </w:rPr>
      </w:pPr>
      <w:bookmarkStart w:id="121" w:name="_Toc20038885"/>
      <w:r w:rsidRPr="00673ED9">
        <w:rPr>
          <w:rFonts w:ascii="Times New Roman" w:hAnsi="Times New Roman" w:cs="Times New Roman"/>
          <w:color w:val="auto"/>
          <w:sz w:val="24"/>
          <w:szCs w:val="24"/>
        </w:rPr>
        <w:t>3.7.3 Observation</w:t>
      </w:r>
      <w:r w:rsidR="000F7495" w:rsidRPr="00673ED9">
        <w:rPr>
          <w:rFonts w:ascii="Times New Roman" w:hAnsi="Times New Roman" w:cs="Times New Roman"/>
          <w:color w:val="auto"/>
          <w:sz w:val="24"/>
          <w:szCs w:val="24"/>
        </w:rPr>
        <w:t>al</w:t>
      </w:r>
      <w:r w:rsidRPr="00673ED9">
        <w:rPr>
          <w:rFonts w:ascii="Times New Roman" w:hAnsi="Times New Roman" w:cs="Times New Roman"/>
          <w:color w:val="auto"/>
          <w:sz w:val="24"/>
          <w:szCs w:val="24"/>
        </w:rPr>
        <w:t xml:space="preserve"> checklist</w:t>
      </w:r>
      <w:bookmarkEnd w:id="121"/>
    </w:p>
    <w:p w:rsidR="00252D6D" w:rsidRPr="00673ED9" w:rsidRDefault="00A752FB"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An observation checklist is a list of things that an observer looks at when observing a study variable. </w:t>
      </w:r>
      <w:r w:rsidR="00252D6D" w:rsidRPr="00673ED9">
        <w:rPr>
          <w:rFonts w:ascii="Times New Roman" w:hAnsi="Times New Roman" w:cs="Times New Roman"/>
          <w:sz w:val="24"/>
          <w:szCs w:val="24"/>
        </w:rPr>
        <w:t>An observation checklist is a li</w:t>
      </w:r>
      <w:r w:rsidR="00690300" w:rsidRPr="00673ED9">
        <w:rPr>
          <w:rFonts w:ascii="Times New Roman" w:hAnsi="Times New Roman" w:cs="Times New Roman"/>
          <w:sz w:val="24"/>
          <w:szCs w:val="24"/>
        </w:rPr>
        <w:t>st of questions an observer</w:t>
      </w:r>
      <w:r w:rsidR="00252D6D" w:rsidRPr="00673ED9">
        <w:rPr>
          <w:rFonts w:ascii="Times New Roman" w:hAnsi="Times New Roman" w:cs="Times New Roman"/>
          <w:sz w:val="24"/>
          <w:szCs w:val="24"/>
        </w:rPr>
        <w:t xml:space="preserve"> need</w:t>
      </w:r>
      <w:r w:rsidR="00690300" w:rsidRPr="00673ED9">
        <w:rPr>
          <w:rFonts w:ascii="Times New Roman" w:hAnsi="Times New Roman" w:cs="Times New Roman"/>
          <w:sz w:val="24"/>
          <w:szCs w:val="24"/>
        </w:rPr>
        <w:t>ed</w:t>
      </w:r>
      <w:r w:rsidR="00252D6D" w:rsidRPr="00673ED9">
        <w:rPr>
          <w:rFonts w:ascii="Times New Roman" w:hAnsi="Times New Roman" w:cs="Times New Roman"/>
          <w:sz w:val="24"/>
          <w:szCs w:val="24"/>
        </w:rPr>
        <w:t xml:space="preserve"> to answer when they are observing and assessing </w:t>
      </w:r>
      <w:r w:rsidR="00E65EFA" w:rsidRPr="00673ED9">
        <w:rPr>
          <w:rFonts w:ascii="Times New Roman" w:hAnsi="Times New Roman" w:cs="Times New Roman"/>
          <w:sz w:val="24"/>
          <w:szCs w:val="24"/>
        </w:rPr>
        <w:t xml:space="preserve">domestic waste management practices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252D6D" w:rsidRPr="00673ED9">
        <w:rPr>
          <w:rFonts w:ascii="Times New Roman" w:hAnsi="Times New Roman" w:cs="Times New Roman"/>
          <w:sz w:val="24"/>
          <w:szCs w:val="24"/>
        </w:rPr>
        <w:t>.</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22" w:name="_Toc14828528"/>
      <w:bookmarkStart w:id="123" w:name="_Toc429048432"/>
      <w:bookmarkStart w:id="124" w:name="_Toc440923324"/>
      <w:bookmarkStart w:id="125" w:name="_Toc20038886"/>
      <w:r w:rsidRPr="00673ED9">
        <w:rPr>
          <w:rFonts w:ascii="Times New Roman" w:hAnsi="Times New Roman" w:cs="Times New Roman"/>
          <w:color w:val="auto"/>
          <w:sz w:val="24"/>
          <w:szCs w:val="24"/>
        </w:rPr>
        <w:t>3.8 Validity and Reliability of instruments</w:t>
      </w:r>
      <w:bookmarkEnd w:id="122"/>
      <w:bookmarkEnd w:id="123"/>
      <w:bookmarkEnd w:id="124"/>
      <w:bookmarkEnd w:id="125"/>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26" w:name="_Toc429048433"/>
      <w:bookmarkStart w:id="127" w:name="_Toc440923325"/>
      <w:bookmarkStart w:id="128" w:name="_Toc20038887"/>
      <w:r w:rsidRPr="00673ED9">
        <w:rPr>
          <w:rFonts w:ascii="Times New Roman" w:hAnsi="Times New Roman" w:cs="Times New Roman"/>
          <w:color w:val="auto"/>
          <w:sz w:val="24"/>
          <w:szCs w:val="24"/>
        </w:rPr>
        <w:t>3.8.1 Validity of instruments</w:t>
      </w:r>
      <w:bookmarkEnd w:id="126"/>
      <w:bookmarkEnd w:id="127"/>
      <w:bookmarkEnd w:id="128"/>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According to Amin (2005) validity is the measure of accuracy and</w:t>
      </w:r>
      <w:r w:rsidR="00A752FB" w:rsidRPr="00673ED9">
        <w:rPr>
          <w:rFonts w:ascii="Times New Roman" w:hAnsi="Times New Roman" w:cs="Times New Roman"/>
          <w:sz w:val="24"/>
          <w:szCs w:val="24"/>
        </w:rPr>
        <w:t xml:space="preserve"> truth of the data and findings</w:t>
      </w:r>
      <w:r w:rsidRPr="00673ED9">
        <w:rPr>
          <w:rFonts w:ascii="Times New Roman" w:hAnsi="Times New Roman" w:cs="Times New Roman"/>
          <w:sz w:val="24"/>
          <w:szCs w:val="24"/>
        </w:rPr>
        <w:t xml:space="preserve">.  In order to ensure the validity of the data collection instruments, the researcher after </w:t>
      </w:r>
      <w:r w:rsidR="00690300" w:rsidRPr="00673ED9">
        <w:rPr>
          <w:rFonts w:ascii="Times New Roman" w:hAnsi="Times New Roman" w:cs="Times New Roman"/>
          <w:sz w:val="24"/>
          <w:szCs w:val="24"/>
        </w:rPr>
        <w:t xml:space="preserve">designing the instruments, </w:t>
      </w:r>
      <w:r w:rsidRPr="00673ED9">
        <w:rPr>
          <w:rFonts w:ascii="Times New Roman" w:hAnsi="Times New Roman" w:cs="Times New Roman"/>
          <w:sz w:val="24"/>
          <w:szCs w:val="24"/>
        </w:rPr>
        <w:t>determine</w:t>
      </w:r>
      <w:r w:rsidR="00690300" w:rsidRPr="00673ED9">
        <w:rPr>
          <w:rFonts w:ascii="Times New Roman" w:hAnsi="Times New Roman" w:cs="Times New Roman"/>
          <w:sz w:val="24"/>
          <w:szCs w:val="24"/>
        </w:rPr>
        <w:t>d</w:t>
      </w:r>
      <w:r w:rsidRPr="00673ED9">
        <w:rPr>
          <w:rFonts w:ascii="Times New Roman" w:hAnsi="Times New Roman" w:cs="Times New Roman"/>
          <w:sz w:val="24"/>
          <w:szCs w:val="24"/>
        </w:rPr>
        <w:t xml:space="preserve"> content validity index (0.80) for instruments acceptance and present</w:t>
      </w:r>
      <w:r w:rsidR="00690300" w:rsidRPr="00673ED9">
        <w:rPr>
          <w:rFonts w:ascii="Times New Roman" w:hAnsi="Times New Roman" w:cs="Times New Roman"/>
          <w:sz w:val="24"/>
          <w:szCs w:val="24"/>
        </w:rPr>
        <w:t>ed</w:t>
      </w:r>
      <w:r w:rsidRPr="00673ED9">
        <w:rPr>
          <w:rFonts w:ascii="Times New Roman" w:hAnsi="Times New Roman" w:cs="Times New Roman"/>
          <w:sz w:val="24"/>
          <w:szCs w:val="24"/>
        </w:rPr>
        <w:t xml:space="preserve"> it to a judge for comments. Additionally, errors that could have b</w:t>
      </w:r>
      <w:r w:rsidR="00690300" w:rsidRPr="00673ED9">
        <w:rPr>
          <w:rFonts w:ascii="Times New Roman" w:hAnsi="Times New Roman" w:cs="Times New Roman"/>
          <w:sz w:val="24"/>
          <w:szCs w:val="24"/>
        </w:rPr>
        <w:t>een left out unidentified wer</w:t>
      </w:r>
      <w:r w:rsidRPr="00673ED9">
        <w:rPr>
          <w:rFonts w:ascii="Times New Roman" w:hAnsi="Times New Roman" w:cs="Times New Roman"/>
          <w:sz w:val="24"/>
          <w:szCs w:val="24"/>
        </w:rPr>
        <w:t xml:space="preserve">e detected and removed through pre-testing of instrument by undergoing a pilot study.  </w:t>
      </w:r>
    </w:p>
    <w:p w:rsidR="002B3E97" w:rsidRPr="00673ED9" w:rsidRDefault="00690300" w:rsidP="0083209A">
      <w:pPr>
        <w:widowControl w:val="0"/>
        <w:autoSpaceDE w:val="0"/>
        <w:autoSpaceDN w:val="0"/>
        <w:adjustRightInd w:val="0"/>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formula for Lawshe</w:t>
      </w:r>
      <w:r w:rsidR="00AF2CAA" w:rsidRPr="00673ED9">
        <w:rPr>
          <w:rFonts w:ascii="Times New Roman" w:hAnsi="Times New Roman" w:cs="Times New Roman"/>
          <w:sz w:val="24"/>
          <w:szCs w:val="24"/>
        </w:rPr>
        <w:t xml:space="preserve"> </w:t>
      </w:r>
      <w:r w:rsidRPr="00673ED9">
        <w:rPr>
          <w:rFonts w:ascii="Times New Roman" w:hAnsi="Times New Roman" w:cs="Times New Roman"/>
          <w:sz w:val="24"/>
          <w:szCs w:val="24"/>
        </w:rPr>
        <w:t>was</w:t>
      </w:r>
      <w:r w:rsidR="002B3E97" w:rsidRPr="00673ED9">
        <w:rPr>
          <w:rFonts w:ascii="Times New Roman" w:hAnsi="Times New Roman" w:cs="Times New Roman"/>
          <w:sz w:val="24"/>
          <w:szCs w:val="24"/>
        </w:rPr>
        <w:t xml:space="preserve"> used to measure the validity of research instruments, and is summarized in the formula below: CVR = (n - N/2)/ (N/2) where;</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CVR= content validity ratio or Index, </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n = number of respondents indicating "essential", </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N= total number of respondents.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29" w:name="_Toc429048434"/>
      <w:bookmarkStart w:id="130" w:name="_Toc440923326"/>
      <w:bookmarkStart w:id="131" w:name="_Toc20038888"/>
      <w:r w:rsidRPr="00673ED9">
        <w:rPr>
          <w:rFonts w:ascii="Times New Roman" w:hAnsi="Times New Roman" w:cs="Times New Roman"/>
          <w:color w:val="auto"/>
          <w:sz w:val="24"/>
          <w:szCs w:val="24"/>
        </w:rPr>
        <w:t>3.8.2 Reliability of instruments</w:t>
      </w:r>
      <w:bookmarkEnd w:id="129"/>
      <w:bookmarkEnd w:id="130"/>
      <w:bookmarkEnd w:id="131"/>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Reliability refers to the degree to which the instruments consistently measure</w:t>
      </w:r>
      <w:r w:rsidR="00A752FB" w:rsidRPr="00673ED9">
        <w:rPr>
          <w:rFonts w:ascii="Times New Roman" w:hAnsi="Times New Roman" w:cs="Times New Roman"/>
          <w:sz w:val="24"/>
          <w:szCs w:val="24"/>
        </w:rPr>
        <w:t xml:space="preserve"> whatever it is measuring (Amin,</w:t>
      </w:r>
      <w:r w:rsidRPr="00673ED9">
        <w:rPr>
          <w:rFonts w:ascii="Times New Roman" w:hAnsi="Times New Roman" w:cs="Times New Roman"/>
          <w:sz w:val="24"/>
          <w:szCs w:val="24"/>
        </w:rPr>
        <w:t xml:space="preserve"> 2005). The Cronbach’s alpha </w:t>
      </w:r>
      <w:r w:rsidRPr="00673ED9">
        <w:rPr>
          <w:rFonts w:ascii="Times New Roman" w:hAnsi="Times New Roman" w:cs="Times New Roman"/>
          <w:b/>
          <w:sz w:val="24"/>
          <w:szCs w:val="24"/>
        </w:rPr>
        <w:t>(α)</w:t>
      </w:r>
      <w:r w:rsidR="00690300" w:rsidRPr="00673ED9">
        <w:rPr>
          <w:rFonts w:ascii="Times New Roman" w:hAnsi="Times New Roman" w:cs="Times New Roman"/>
          <w:sz w:val="24"/>
          <w:szCs w:val="24"/>
        </w:rPr>
        <w:t xml:space="preserve"> test</w:t>
      </w:r>
      <w:r w:rsidRPr="00673ED9">
        <w:rPr>
          <w:rFonts w:ascii="Times New Roman" w:hAnsi="Times New Roman" w:cs="Times New Roman"/>
          <w:sz w:val="24"/>
          <w:szCs w:val="24"/>
        </w:rPr>
        <w:t xml:space="preserve"> measure</w:t>
      </w:r>
      <w:r w:rsidR="00690300" w:rsidRPr="00673ED9">
        <w:rPr>
          <w:rFonts w:ascii="Times New Roman" w:hAnsi="Times New Roman" w:cs="Times New Roman"/>
          <w:sz w:val="24"/>
          <w:szCs w:val="24"/>
        </w:rPr>
        <w:t>d</w:t>
      </w:r>
      <w:r w:rsidRPr="00673ED9">
        <w:rPr>
          <w:rFonts w:ascii="Times New Roman" w:hAnsi="Times New Roman" w:cs="Times New Roman"/>
          <w:sz w:val="24"/>
          <w:szCs w:val="24"/>
        </w:rPr>
        <w:t xml:space="preserve"> the scale reliability for internal consistency of the items. An instrument is reliable if it produces the same results whenever it is repeatedly used to measure trait or concept from the same respondents even by other researchers. </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To ensure reliability of research in</w:t>
      </w:r>
      <w:r w:rsidR="00690300" w:rsidRPr="00673ED9">
        <w:rPr>
          <w:rFonts w:ascii="Times New Roman" w:hAnsi="Times New Roman" w:cs="Times New Roman"/>
          <w:sz w:val="24"/>
          <w:szCs w:val="24"/>
        </w:rPr>
        <w:t>struments, the questionnaires wer</w:t>
      </w:r>
      <w:r w:rsidRPr="00673ED9">
        <w:rPr>
          <w:rFonts w:ascii="Times New Roman" w:hAnsi="Times New Roman" w:cs="Times New Roman"/>
          <w:sz w:val="24"/>
          <w:szCs w:val="24"/>
        </w:rPr>
        <w:t>e pretested and the necessary adjustments w</w:t>
      </w:r>
      <w:r w:rsidR="00690300" w:rsidRPr="00673ED9">
        <w:rPr>
          <w:rFonts w:ascii="Times New Roman" w:hAnsi="Times New Roman" w:cs="Times New Roman"/>
          <w:sz w:val="24"/>
          <w:szCs w:val="24"/>
        </w:rPr>
        <w:t>er</w:t>
      </w:r>
      <w:r w:rsidR="00A752FB" w:rsidRPr="00673ED9">
        <w:rPr>
          <w:rFonts w:ascii="Times New Roman" w:hAnsi="Times New Roman" w:cs="Times New Roman"/>
          <w:sz w:val="24"/>
          <w:szCs w:val="24"/>
        </w:rPr>
        <w:t>e</w:t>
      </w:r>
      <w:r w:rsidRPr="00673ED9">
        <w:rPr>
          <w:rFonts w:ascii="Times New Roman" w:hAnsi="Times New Roman" w:cs="Times New Roman"/>
          <w:sz w:val="24"/>
          <w:szCs w:val="24"/>
        </w:rPr>
        <w:t xml:space="preserve"> made. On the reliability issue, </w:t>
      </w:r>
      <w:r w:rsidR="00690300" w:rsidRPr="00673ED9">
        <w:rPr>
          <w:rFonts w:ascii="Times New Roman" w:hAnsi="Times New Roman" w:cs="Times New Roman"/>
          <w:sz w:val="24"/>
          <w:szCs w:val="24"/>
        </w:rPr>
        <w:t>10% of the questionnaires wer</w:t>
      </w:r>
      <w:r w:rsidRPr="00673ED9">
        <w:rPr>
          <w:rFonts w:ascii="Times New Roman" w:hAnsi="Times New Roman" w:cs="Times New Roman"/>
          <w:sz w:val="24"/>
          <w:szCs w:val="24"/>
        </w:rPr>
        <w:t>e selected randomly and pre-tested to the few respondents in order to evaluate data colle</w:t>
      </w:r>
      <w:r w:rsidR="00690300" w:rsidRPr="00673ED9">
        <w:rPr>
          <w:rFonts w:ascii="Times New Roman" w:hAnsi="Times New Roman" w:cs="Times New Roman"/>
          <w:sz w:val="24"/>
          <w:szCs w:val="24"/>
        </w:rPr>
        <w:t>cted, and then amendments wer</w:t>
      </w:r>
      <w:r w:rsidRPr="00673ED9">
        <w:rPr>
          <w:rFonts w:ascii="Times New Roman" w:hAnsi="Times New Roman" w:cs="Times New Roman"/>
          <w:sz w:val="24"/>
          <w:szCs w:val="24"/>
        </w:rPr>
        <w:t xml:space="preserve">e done.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32" w:name="_Toc429048435"/>
      <w:bookmarkStart w:id="133" w:name="_Toc440923327"/>
      <w:bookmarkStart w:id="134" w:name="_Toc14828529"/>
      <w:bookmarkStart w:id="135" w:name="_Toc20038889"/>
      <w:r w:rsidRPr="00673ED9">
        <w:rPr>
          <w:rFonts w:ascii="Times New Roman" w:hAnsi="Times New Roman" w:cs="Times New Roman"/>
          <w:color w:val="auto"/>
          <w:sz w:val="24"/>
          <w:szCs w:val="24"/>
        </w:rPr>
        <w:t>3.9 Data Processing</w:t>
      </w:r>
      <w:bookmarkEnd w:id="132"/>
      <w:bookmarkEnd w:id="133"/>
      <w:bookmarkEnd w:id="134"/>
      <w:bookmarkEnd w:id="135"/>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French (2006) defined </w:t>
      </w:r>
      <w:r w:rsidR="00A752FB" w:rsidRPr="00673ED9">
        <w:rPr>
          <w:rFonts w:ascii="Times New Roman" w:hAnsi="Times New Roman" w:cs="Times New Roman"/>
          <w:sz w:val="24"/>
          <w:szCs w:val="24"/>
        </w:rPr>
        <w:t>d</w:t>
      </w:r>
      <w:r w:rsidRPr="00673ED9">
        <w:rPr>
          <w:rFonts w:ascii="Times New Roman" w:hAnsi="Times New Roman" w:cs="Times New Roman"/>
          <w:sz w:val="24"/>
          <w:szCs w:val="24"/>
        </w:rPr>
        <w:t>ata processing as the collection and manipulation of items of data to produce meaningful information. For purposes of reporting, data coll</w:t>
      </w:r>
      <w:r w:rsidR="00EB41B9" w:rsidRPr="00673ED9">
        <w:rPr>
          <w:rFonts w:ascii="Times New Roman" w:hAnsi="Times New Roman" w:cs="Times New Roman"/>
          <w:sz w:val="24"/>
          <w:szCs w:val="24"/>
        </w:rPr>
        <w:t>ected from the fie</w:t>
      </w:r>
      <w:r w:rsidR="00690300" w:rsidRPr="00673ED9">
        <w:rPr>
          <w:rFonts w:ascii="Times New Roman" w:hAnsi="Times New Roman" w:cs="Times New Roman"/>
          <w:sz w:val="24"/>
          <w:szCs w:val="24"/>
        </w:rPr>
        <w:t>ld questionnaires wer</w:t>
      </w:r>
      <w:r w:rsidRPr="00673ED9">
        <w:rPr>
          <w:rFonts w:ascii="Times New Roman" w:hAnsi="Times New Roman" w:cs="Times New Roman"/>
          <w:sz w:val="24"/>
          <w:szCs w:val="24"/>
        </w:rPr>
        <w:t xml:space="preserve">e compiled, sorted, classified and then entered into the computer for analysis.  </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36" w:name="_Toc429048436"/>
      <w:bookmarkStart w:id="137" w:name="_Toc440923328"/>
      <w:bookmarkStart w:id="138" w:name="_Toc20038890"/>
      <w:r w:rsidRPr="00673ED9">
        <w:rPr>
          <w:rFonts w:ascii="Times New Roman" w:hAnsi="Times New Roman" w:cs="Times New Roman"/>
          <w:color w:val="auto"/>
          <w:sz w:val="24"/>
          <w:szCs w:val="24"/>
        </w:rPr>
        <w:t>3.10 Data Analysis</w:t>
      </w:r>
      <w:bookmarkEnd w:id="136"/>
      <w:bookmarkEnd w:id="137"/>
      <w:bookmarkEnd w:id="138"/>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Data</w:t>
      </w:r>
      <w:r w:rsidR="00690300" w:rsidRPr="00673ED9">
        <w:rPr>
          <w:rFonts w:ascii="Times New Roman" w:hAnsi="Times New Roman" w:cs="Times New Roman"/>
          <w:sz w:val="24"/>
          <w:szCs w:val="24"/>
        </w:rPr>
        <w:t xml:space="preserve"> collected from the field wer</w:t>
      </w:r>
      <w:r w:rsidRPr="00673ED9">
        <w:rPr>
          <w:rFonts w:ascii="Times New Roman" w:hAnsi="Times New Roman" w:cs="Times New Roman"/>
          <w:sz w:val="24"/>
          <w:szCs w:val="24"/>
        </w:rPr>
        <w:t xml:space="preserve">e analyzed using both descriptive and inferential statistics using the </w:t>
      </w:r>
      <w:r w:rsidR="00A752FB" w:rsidRPr="00673ED9">
        <w:rPr>
          <w:rFonts w:ascii="Times New Roman" w:hAnsi="Times New Roman" w:cs="Times New Roman"/>
          <w:sz w:val="24"/>
          <w:szCs w:val="24"/>
        </w:rPr>
        <w:t>SPSS</w:t>
      </w:r>
      <w:r w:rsidRPr="00673ED9">
        <w:rPr>
          <w:rFonts w:ascii="Times New Roman" w:hAnsi="Times New Roman" w:cs="Times New Roman"/>
          <w:sz w:val="24"/>
          <w:szCs w:val="24"/>
        </w:rPr>
        <w:t xml:space="preserve"> computer package. </w:t>
      </w:r>
      <w:r w:rsidR="00690300" w:rsidRPr="00673ED9">
        <w:rPr>
          <w:rFonts w:ascii="Times New Roman" w:hAnsi="Times New Roman" w:cs="Times New Roman"/>
          <w:sz w:val="24"/>
          <w:szCs w:val="24"/>
        </w:rPr>
        <w:t>Frequency tables wer</w:t>
      </w:r>
      <w:r w:rsidRPr="00673ED9">
        <w:rPr>
          <w:rFonts w:ascii="Times New Roman" w:hAnsi="Times New Roman" w:cs="Times New Roman"/>
          <w:sz w:val="24"/>
          <w:szCs w:val="24"/>
        </w:rPr>
        <w:t>e used to present the findin</w:t>
      </w:r>
      <w:r w:rsidR="00690300" w:rsidRPr="00673ED9">
        <w:rPr>
          <w:rFonts w:ascii="Times New Roman" w:hAnsi="Times New Roman" w:cs="Times New Roman"/>
          <w:sz w:val="24"/>
          <w:szCs w:val="24"/>
        </w:rPr>
        <w:t>gs and correlation analysis was also</w:t>
      </w:r>
      <w:r w:rsidRPr="00673ED9">
        <w:rPr>
          <w:rFonts w:ascii="Times New Roman" w:hAnsi="Times New Roman" w:cs="Times New Roman"/>
          <w:sz w:val="24"/>
          <w:szCs w:val="24"/>
        </w:rPr>
        <w:t xml:space="preserve"> used to determine the relationship between the </w:t>
      </w:r>
      <w:r w:rsidR="00A752FB" w:rsidRPr="00673ED9">
        <w:rPr>
          <w:rFonts w:ascii="Times New Roman" w:hAnsi="Times New Roman" w:cs="Times New Roman"/>
          <w:sz w:val="24"/>
          <w:szCs w:val="24"/>
        </w:rPr>
        <w:t>study variables</w:t>
      </w:r>
      <w:r w:rsidRPr="00673ED9">
        <w:rPr>
          <w:rFonts w:ascii="Times New Roman" w:hAnsi="Times New Roman" w:cs="Times New Roman"/>
          <w:sz w:val="24"/>
          <w:szCs w:val="24"/>
        </w:rPr>
        <w:t xml:space="preserve">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39" w:name="_Toc429048437"/>
      <w:bookmarkStart w:id="140" w:name="_Toc440923329"/>
      <w:bookmarkStart w:id="141" w:name="_Toc20038891"/>
      <w:r w:rsidRPr="00673ED9">
        <w:rPr>
          <w:rFonts w:ascii="Times New Roman" w:hAnsi="Times New Roman" w:cs="Times New Roman"/>
          <w:color w:val="auto"/>
          <w:sz w:val="24"/>
          <w:szCs w:val="24"/>
        </w:rPr>
        <w:t>3.11 Ethical considerations</w:t>
      </w:r>
      <w:bookmarkEnd w:id="139"/>
      <w:bookmarkEnd w:id="140"/>
      <w:bookmarkEnd w:id="141"/>
    </w:p>
    <w:p w:rsidR="008708FC" w:rsidRPr="00673ED9" w:rsidRDefault="00690300"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researcher</w:t>
      </w:r>
      <w:r w:rsidR="008708FC" w:rsidRPr="00673ED9">
        <w:rPr>
          <w:rFonts w:ascii="Times New Roman" w:hAnsi="Times New Roman" w:cs="Times New Roman"/>
          <w:sz w:val="24"/>
          <w:szCs w:val="24"/>
        </w:rPr>
        <w:t xml:space="preserve"> acquire</w:t>
      </w:r>
      <w:r w:rsidRPr="00673ED9">
        <w:rPr>
          <w:rFonts w:ascii="Times New Roman" w:hAnsi="Times New Roman" w:cs="Times New Roman"/>
          <w:sz w:val="24"/>
          <w:szCs w:val="24"/>
        </w:rPr>
        <w:t>d</w:t>
      </w:r>
      <w:r w:rsidR="008708FC" w:rsidRPr="00673ED9">
        <w:rPr>
          <w:rFonts w:ascii="Times New Roman" w:hAnsi="Times New Roman" w:cs="Times New Roman"/>
          <w:sz w:val="24"/>
          <w:szCs w:val="24"/>
        </w:rPr>
        <w:t xml:space="preserve"> written introductory letter f</w:t>
      </w:r>
      <w:r w:rsidRPr="00673ED9">
        <w:rPr>
          <w:rFonts w:ascii="Times New Roman" w:hAnsi="Times New Roman" w:cs="Times New Roman"/>
          <w:sz w:val="24"/>
          <w:szCs w:val="24"/>
        </w:rPr>
        <w:t>rom the University and also sought</w:t>
      </w:r>
      <w:r w:rsidR="008708FC" w:rsidRPr="00673ED9">
        <w:rPr>
          <w:rFonts w:ascii="Times New Roman" w:hAnsi="Times New Roman" w:cs="Times New Roman"/>
          <w:sz w:val="24"/>
          <w:szCs w:val="24"/>
        </w:rPr>
        <w:t xml:space="preserve"> permission from the administration of </w:t>
      </w:r>
      <w:r w:rsidR="00EB7176" w:rsidRPr="00673ED9">
        <w:rPr>
          <w:rFonts w:ascii="Times New Roman" w:hAnsi="Times New Roman" w:cs="Times New Roman"/>
          <w:sz w:val="24"/>
          <w:szCs w:val="24"/>
        </w:rPr>
        <w:t>Gwale local government</w:t>
      </w:r>
      <w:r w:rsidR="00764B44" w:rsidRPr="00673ED9">
        <w:rPr>
          <w:rFonts w:ascii="Times New Roman" w:hAnsi="Times New Roman" w:cs="Times New Roman"/>
          <w:sz w:val="24"/>
          <w:szCs w:val="24"/>
        </w:rPr>
        <w:t xml:space="preserve"> </w:t>
      </w:r>
      <w:r w:rsidR="00EB41B9" w:rsidRPr="00673ED9">
        <w:rPr>
          <w:rFonts w:ascii="Times New Roman" w:hAnsi="Times New Roman" w:cs="Times New Roman"/>
          <w:sz w:val="24"/>
          <w:szCs w:val="24"/>
        </w:rPr>
        <w:t>in order to allow the researcher</w:t>
      </w:r>
      <w:r w:rsidR="008708FC" w:rsidRPr="00673ED9">
        <w:rPr>
          <w:rFonts w:ascii="Times New Roman" w:hAnsi="Times New Roman" w:cs="Times New Roman"/>
          <w:sz w:val="24"/>
          <w:szCs w:val="24"/>
        </w:rPr>
        <w:t xml:space="preserve"> c</w:t>
      </w:r>
      <w:r w:rsidRPr="00673ED9">
        <w:rPr>
          <w:rFonts w:ascii="Times New Roman" w:hAnsi="Times New Roman" w:cs="Times New Roman"/>
          <w:sz w:val="24"/>
          <w:szCs w:val="24"/>
        </w:rPr>
        <w:t>ollect data. The researcher did</w:t>
      </w:r>
      <w:r w:rsidR="008708FC" w:rsidRPr="00673ED9">
        <w:rPr>
          <w:rFonts w:ascii="Times New Roman" w:hAnsi="Times New Roman" w:cs="Times New Roman"/>
          <w:sz w:val="24"/>
          <w:szCs w:val="24"/>
        </w:rPr>
        <w:t xml:space="preserve"> not include the names of the respondents in data collected to be disseminated later.</w:t>
      </w:r>
      <w:r w:rsidRPr="00673ED9">
        <w:rPr>
          <w:rFonts w:ascii="Times New Roman" w:hAnsi="Times New Roman" w:cs="Times New Roman"/>
          <w:sz w:val="24"/>
          <w:szCs w:val="24"/>
        </w:rPr>
        <w:t xml:space="preserve"> The researcher</w:t>
      </w:r>
      <w:r w:rsidR="008708FC" w:rsidRPr="00673ED9">
        <w:rPr>
          <w:rFonts w:ascii="Times New Roman" w:hAnsi="Times New Roman" w:cs="Times New Roman"/>
          <w:sz w:val="24"/>
          <w:szCs w:val="24"/>
        </w:rPr>
        <w:t xml:space="preserve"> explain</w:t>
      </w:r>
      <w:r w:rsidRPr="00673ED9">
        <w:rPr>
          <w:rFonts w:ascii="Times New Roman" w:hAnsi="Times New Roman" w:cs="Times New Roman"/>
          <w:sz w:val="24"/>
          <w:szCs w:val="24"/>
        </w:rPr>
        <w:t>ed</w:t>
      </w:r>
      <w:r w:rsidR="008708FC" w:rsidRPr="00673ED9">
        <w:rPr>
          <w:rFonts w:ascii="Times New Roman" w:hAnsi="Times New Roman" w:cs="Times New Roman"/>
          <w:sz w:val="24"/>
          <w:szCs w:val="24"/>
        </w:rPr>
        <w:t xml:space="preserve"> the purpose of research to the re</w:t>
      </w:r>
      <w:r w:rsidRPr="00673ED9">
        <w:rPr>
          <w:rFonts w:ascii="Times New Roman" w:hAnsi="Times New Roman" w:cs="Times New Roman"/>
          <w:sz w:val="24"/>
          <w:szCs w:val="24"/>
        </w:rPr>
        <w:t>spondents from the start and mad</w:t>
      </w:r>
      <w:r w:rsidR="008708FC" w:rsidRPr="00673ED9">
        <w:rPr>
          <w:rFonts w:ascii="Times New Roman" w:hAnsi="Times New Roman" w:cs="Times New Roman"/>
          <w:sz w:val="24"/>
          <w:szCs w:val="24"/>
        </w:rPr>
        <w:t>e it</w:t>
      </w:r>
      <w:r w:rsidRPr="00673ED9">
        <w:rPr>
          <w:rFonts w:ascii="Times New Roman" w:hAnsi="Times New Roman" w:cs="Times New Roman"/>
          <w:sz w:val="24"/>
          <w:szCs w:val="24"/>
        </w:rPr>
        <w:t xml:space="preserve"> clear that the research was to be</w:t>
      </w:r>
      <w:r w:rsidR="008708FC" w:rsidRPr="00673ED9">
        <w:rPr>
          <w:rFonts w:ascii="Times New Roman" w:hAnsi="Times New Roman" w:cs="Times New Roman"/>
          <w:sz w:val="24"/>
          <w:szCs w:val="24"/>
        </w:rPr>
        <w:t xml:space="preserve"> used for academic purpose only and that the information acquired would not be revealed to anybody else but be treated with confidentiality.</w:t>
      </w:r>
    </w:p>
    <w:p w:rsidR="002B3E97" w:rsidRPr="00673ED9" w:rsidRDefault="002B3E97" w:rsidP="0083209A">
      <w:pPr>
        <w:pStyle w:val="Heading1"/>
        <w:spacing w:before="240" w:after="240" w:line="360" w:lineRule="auto"/>
        <w:jc w:val="both"/>
        <w:rPr>
          <w:rFonts w:ascii="Times New Roman" w:hAnsi="Times New Roman" w:cs="Times New Roman"/>
          <w:color w:val="auto"/>
          <w:sz w:val="24"/>
          <w:szCs w:val="24"/>
        </w:rPr>
      </w:pPr>
      <w:bookmarkStart w:id="142" w:name="_Toc429048438"/>
      <w:bookmarkStart w:id="143" w:name="_Toc440923330"/>
      <w:bookmarkStart w:id="144" w:name="_Toc20038892"/>
      <w:r w:rsidRPr="00673ED9">
        <w:rPr>
          <w:rFonts w:ascii="Times New Roman" w:hAnsi="Times New Roman" w:cs="Times New Roman"/>
          <w:color w:val="auto"/>
          <w:sz w:val="24"/>
          <w:szCs w:val="24"/>
        </w:rPr>
        <w:t>3.12 Limitations of the study</w:t>
      </w:r>
      <w:bookmarkEnd w:id="142"/>
      <w:bookmarkEnd w:id="143"/>
      <w:bookmarkEnd w:id="144"/>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In the cur</w:t>
      </w:r>
      <w:r w:rsidR="00690300" w:rsidRPr="00673ED9">
        <w:rPr>
          <w:rFonts w:ascii="Times New Roman" w:hAnsi="Times New Roman" w:cs="Times New Roman"/>
          <w:sz w:val="24"/>
          <w:szCs w:val="24"/>
        </w:rPr>
        <w:t>rent study, the researcher</w:t>
      </w:r>
      <w:r w:rsidRPr="00673ED9">
        <w:rPr>
          <w:rFonts w:ascii="Times New Roman" w:hAnsi="Times New Roman" w:cs="Times New Roman"/>
          <w:sz w:val="24"/>
          <w:szCs w:val="24"/>
        </w:rPr>
        <w:t xml:space="preserve"> experience</w:t>
      </w:r>
      <w:r w:rsidR="00690300" w:rsidRPr="00673ED9">
        <w:rPr>
          <w:rFonts w:ascii="Times New Roman" w:hAnsi="Times New Roman" w:cs="Times New Roman"/>
          <w:sz w:val="24"/>
          <w:szCs w:val="24"/>
        </w:rPr>
        <w:t>d</w:t>
      </w:r>
      <w:r w:rsidRPr="00673ED9">
        <w:rPr>
          <w:rFonts w:ascii="Times New Roman" w:hAnsi="Times New Roman" w:cs="Times New Roman"/>
          <w:sz w:val="24"/>
          <w:szCs w:val="24"/>
        </w:rPr>
        <w:t xml:space="preserve"> the following limitations:</w:t>
      </w:r>
    </w:p>
    <w:p w:rsidR="002B3E97" w:rsidRPr="00673ED9" w:rsidRDefault="002B3E97"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b/>
          <w:sz w:val="24"/>
          <w:szCs w:val="24"/>
        </w:rPr>
        <w:t xml:space="preserve">Confidentiality: </w:t>
      </w:r>
      <w:r w:rsidR="00690300" w:rsidRPr="00673ED9">
        <w:rPr>
          <w:rFonts w:ascii="Times New Roman" w:hAnsi="Times New Roman" w:cs="Times New Roman"/>
          <w:sz w:val="24"/>
          <w:szCs w:val="24"/>
        </w:rPr>
        <w:t>Some respondents wer</w:t>
      </w:r>
      <w:r w:rsidRPr="00673ED9">
        <w:rPr>
          <w:rFonts w:ascii="Times New Roman" w:hAnsi="Times New Roman" w:cs="Times New Roman"/>
          <w:sz w:val="24"/>
          <w:szCs w:val="24"/>
        </w:rPr>
        <w:t xml:space="preserve">e hesitant to disclose some information especially to do with </w:t>
      </w:r>
      <w:r w:rsidR="008708FC" w:rsidRPr="00673ED9">
        <w:rPr>
          <w:rFonts w:ascii="Times New Roman" w:hAnsi="Times New Roman" w:cs="Times New Roman"/>
          <w:sz w:val="24"/>
          <w:szCs w:val="24"/>
        </w:rPr>
        <w:t>health records thinking that</w:t>
      </w:r>
      <w:r w:rsidR="008A55AB" w:rsidRPr="00673ED9">
        <w:rPr>
          <w:rFonts w:ascii="Times New Roman" w:hAnsi="Times New Roman" w:cs="Times New Roman"/>
          <w:sz w:val="24"/>
          <w:szCs w:val="24"/>
        </w:rPr>
        <w:t xml:space="preserve"> it would</w:t>
      </w:r>
      <w:r w:rsidRPr="00673ED9">
        <w:rPr>
          <w:rFonts w:ascii="Times New Roman" w:hAnsi="Times New Roman" w:cs="Times New Roman"/>
          <w:sz w:val="24"/>
          <w:szCs w:val="24"/>
        </w:rPr>
        <w:t xml:space="preserve"> be used for other purposes</w:t>
      </w:r>
      <w:r w:rsidR="008708FC" w:rsidRPr="00673ED9">
        <w:rPr>
          <w:rFonts w:ascii="Times New Roman" w:hAnsi="Times New Roman" w:cs="Times New Roman"/>
          <w:sz w:val="24"/>
          <w:szCs w:val="24"/>
        </w:rPr>
        <w:t>. However, the researcher explain</w:t>
      </w:r>
      <w:r w:rsidR="008A55AB" w:rsidRPr="00673ED9">
        <w:rPr>
          <w:rFonts w:ascii="Times New Roman" w:hAnsi="Times New Roman" w:cs="Times New Roman"/>
          <w:sz w:val="24"/>
          <w:szCs w:val="24"/>
        </w:rPr>
        <w:t>ed</w:t>
      </w:r>
      <w:r w:rsidR="008708FC" w:rsidRPr="00673ED9">
        <w:rPr>
          <w:rFonts w:ascii="Times New Roman" w:hAnsi="Times New Roman" w:cs="Times New Roman"/>
          <w:sz w:val="24"/>
          <w:szCs w:val="24"/>
        </w:rPr>
        <w:t xml:space="preserve"> the purpose of the study to the respondents</w:t>
      </w:r>
      <w:r w:rsidR="00440064"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and </w:t>
      </w:r>
      <w:r w:rsidR="008708FC" w:rsidRPr="00673ED9">
        <w:rPr>
          <w:rFonts w:ascii="Times New Roman" w:hAnsi="Times New Roman" w:cs="Times New Roman"/>
          <w:sz w:val="24"/>
          <w:szCs w:val="24"/>
        </w:rPr>
        <w:t>also</w:t>
      </w:r>
      <w:r w:rsidR="00440064" w:rsidRPr="00673ED9">
        <w:rPr>
          <w:rFonts w:ascii="Times New Roman" w:hAnsi="Times New Roman" w:cs="Times New Roman"/>
          <w:sz w:val="24"/>
          <w:szCs w:val="24"/>
        </w:rPr>
        <w:t xml:space="preserve"> </w:t>
      </w:r>
      <w:r w:rsidR="000E21B9" w:rsidRPr="00673ED9">
        <w:rPr>
          <w:rFonts w:ascii="Times New Roman" w:hAnsi="Times New Roman" w:cs="Times New Roman"/>
          <w:sz w:val="24"/>
          <w:szCs w:val="24"/>
        </w:rPr>
        <w:t xml:space="preserve">that </w:t>
      </w:r>
      <w:r w:rsidRPr="00673ED9">
        <w:rPr>
          <w:rFonts w:ascii="Times New Roman" w:hAnsi="Times New Roman" w:cs="Times New Roman"/>
          <w:sz w:val="24"/>
          <w:szCs w:val="24"/>
        </w:rPr>
        <w:t>the names of r</w:t>
      </w:r>
      <w:r w:rsidR="008A55AB" w:rsidRPr="00673ED9">
        <w:rPr>
          <w:rFonts w:ascii="Times New Roman" w:hAnsi="Times New Roman" w:cs="Times New Roman"/>
          <w:sz w:val="24"/>
          <w:szCs w:val="24"/>
        </w:rPr>
        <w:t>espondents were</w:t>
      </w:r>
      <w:r w:rsidR="008708FC" w:rsidRPr="00673ED9">
        <w:rPr>
          <w:rFonts w:ascii="Times New Roman" w:hAnsi="Times New Roman" w:cs="Times New Roman"/>
          <w:sz w:val="24"/>
          <w:szCs w:val="24"/>
        </w:rPr>
        <w:t xml:space="preserve"> not required.</w:t>
      </w:r>
    </w:p>
    <w:p w:rsidR="00B20A96" w:rsidRPr="00673ED9" w:rsidRDefault="00CB6A02" w:rsidP="003B4793">
      <w:pPr>
        <w:spacing w:before="240" w:after="240" w:line="360" w:lineRule="auto"/>
        <w:jc w:val="both"/>
      </w:pPr>
      <w:r w:rsidRPr="00673ED9">
        <w:rPr>
          <w:rFonts w:ascii="Times New Roman" w:hAnsi="Times New Roman" w:cs="Times New Roman"/>
          <w:b/>
          <w:sz w:val="24"/>
          <w:szCs w:val="24"/>
        </w:rPr>
        <w:t>Access to</w:t>
      </w:r>
      <w:r w:rsidR="002B3E97" w:rsidRPr="00673ED9">
        <w:rPr>
          <w:rFonts w:ascii="Times New Roman" w:hAnsi="Times New Roman" w:cs="Times New Roman"/>
          <w:b/>
          <w:sz w:val="24"/>
          <w:szCs w:val="24"/>
        </w:rPr>
        <w:t xml:space="preserve"> records: </w:t>
      </w:r>
      <w:r w:rsidR="002B3E97" w:rsidRPr="00673ED9">
        <w:rPr>
          <w:rFonts w:ascii="Times New Roman" w:hAnsi="Times New Roman" w:cs="Times New Roman"/>
          <w:sz w:val="24"/>
          <w:szCs w:val="24"/>
        </w:rPr>
        <w:t xml:space="preserve">Limited access to </w:t>
      </w:r>
      <w:r w:rsidRPr="00673ED9">
        <w:rPr>
          <w:rFonts w:ascii="Times New Roman" w:hAnsi="Times New Roman" w:cs="Times New Roman"/>
          <w:sz w:val="24"/>
          <w:szCs w:val="24"/>
        </w:rPr>
        <w:t>sensitive</w:t>
      </w:r>
      <w:r w:rsidR="002B3E97" w:rsidRPr="00673ED9">
        <w:rPr>
          <w:rFonts w:ascii="Times New Roman" w:hAnsi="Times New Roman" w:cs="Times New Roman"/>
          <w:sz w:val="24"/>
          <w:szCs w:val="24"/>
        </w:rPr>
        <w:t xml:space="preserve"> records</w:t>
      </w:r>
      <w:r w:rsidR="00440064" w:rsidRPr="00673ED9">
        <w:rPr>
          <w:rFonts w:ascii="Times New Roman" w:hAnsi="Times New Roman" w:cs="Times New Roman"/>
          <w:sz w:val="24"/>
          <w:szCs w:val="24"/>
        </w:rPr>
        <w:t xml:space="preserve"> </w:t>
      </w:r>
      <w:r w:rsidR="008A55AB" w:rsidRPr="00673ED9">
        <w:rPr>
          <w:rFonts w:ascii="Times New Roman" w:hAnsi="Times New Roman" w:cs="Times New Roman"/>
          <w:sz w:val="24"/>
          <w:szCs w:val="24"/>
        </w:rPr>
        <w:t>wa</w:t>
      </w:r>
      <w:r w:rsidR="00EB41B9" w:rsidRPr="00673ED9">
        <w:rPr>
          <w:rFonts w:ascii="Times New Roman" w:hAnsi="Times New Roman" w:cs="Times New Roman"/>
          <w:sz w:val="24"/>
          <w:szCs w:val="24"/>
        </w:rPr>
        <w:t xml:space="preserve">s </w:t>
      </w:r>
      <w:r w:rsidR="008A55AB" w:rsidRPr="00673ED9">
        <w:rPr>
          <w:rFonts w:ascii="Times New Roman" w:hAnsi="Times New Roman" w:cs="Times New Roman"/>
          <w:sz w:val="24"/>
          <w:szCs w:val="24"/>
        </w:rPr>
        <w:t>experienced</w:t>
      </w:r>
      <w:r w:rsidR="002B3E97" w:rsidRPr="00673ED9">
        <w:rPr>
          <w:rFonts w:ascii="Times New Roman" w:hAnsi="Times New Roman" w:cs="Times New Roman"/>
          <w:sz w:val="24"/>
          <w:szCs w:val="24"/>
        </w:rPr>
        <w:t>; the researcher also face</w:t>
      </w:r>
      <w:r w:rsidR="008A55AB" w:rsidRPr="00673ED9">
        <w:rPr>
          <w:rFonts w:ascii="Times New Roman" w:hAnsi="Times New Roman" w:cs="Times New Roman"/>
          <w:sz w:val="24"/>
          <w:szCs w:val="24"/>
        </w:rPr>
        <w:t>d</w:t>
      </w:r>
      <w:r w:rsidR="002B3E97" w:rsidRPr="00673ED9">
        <w:rPr>
          <w:rFonts w:ascii="Times New Roman" w:hAnsi="Times New Roman" w:cs="Times New Roman"/>
          <w:sz w:val="24"/>
          <w:szCs w:val="24"/>
        </w:rPr>
        <w:t xml:space="preserve"> rigidity in accessing the relevant </w:t>
      </w:r>
      <w:r w:rsidR="008708FC" w:rsidRPr="00673ED9">
        <w:rPr>
          <w:rFonts w:ascii="Times New Roman" w:hAnsi="Times New Roman" w:cs="Times New Roman"/>
          <w:sz w:val="24"/>
          <w:szCs w:val="24"/>
        </w:rPr>
        <w:t xml:space="preserve">health </w:t>
      </w:r>
      <w:r w:rsidR="005F6EDB" w:rsidRPr="00673ED9">
        <w:rPr>
          <w:rFonts w:ascii="Times New Roman" w:hAnsi="Times New Roman" w:cs="Times New Roman"/>
          <w:sz w:val="24"/>
          <w:szCs w:val="24"/>
        </w:rPr>
        <w:t xml:space="preserve">and medical records </w:t>
      </w:r>
      <w:r w:rsidR="002B3E97" w:rsidRPr="00673ED9">
        <w:rPr>
          <w:rFonts w:ascii="Times New Roman" w:hAnsi="Times New Roman" w:cs="Times New Roman"/>
          <w:sz w:val="24"/>
          <w:szCs w:val="24"/>
        </w:rPr>
        <w:t xml:space="preserve">of the </w:t>
      </w:r>
      <w:r w:rsidR="005F6EDB" w:rsidRPr="00673ED9">
        <w:rPr>
          <w:rFonts w:ascii="Times New Roman" w:hAnsi="Times New Roman" w:cs="Times New Roman"/>
          <w:sz w:val="24"/>
          <w:szCs w:val="24"/>
        </w:rPr>
        <w:t>health facilities</w:t>
      </w:r>
      <w:r w:rsidR="002B3E97" w:rsidRPr="00673ED9">
        <w:rPr>
          <w:rFonts w:ascii="Times New Roman" w:hAnsi="Times New Roman" w:cs="Times New Roman"/>
          <w:sz w:val="24"/>
          <w:szCs w:val="24"/>
        </w:rPr>
        <w:t>.</w:t>
      </w:r>
      <w:r w:rsidR="008A55AB" w:rsidRPr="00673ED9">
        <w:rPr>
          <w:rFonts w:ascii="Times New Roman" w:hAnsi="Times New Roman" w:cs="Times New Roman"/>
          <w:sz w:val="24"/>
          <w:szCs w:val="24"/>
        </w:rPr>
        <w:t xml:space="preserve"> However, the researcher first sought</w:t>
      </w:r>
      <w:r w:rsidR="005F6EDB" w:rsidRPr="00673ED9">
        <w:rPr>
          <w:rFonts w:ascii="Times New Roman" w:hAnsi="Times New Roman" w:cs="Times New Roman"/>
          <w:sz w:val="24"/>
          <w:szCs w:val="24"/>
        </w:rPr>
        <w:t xml:space="preserve"> permission from the relevant authorities and explain</w:t>
      </w:r>
      <w:r w:rsidR="008A55AB" w:rsidRPr="00673ED9">
        <w:rPr>
          <w:rFonts w:ascii="Times New Roman" w:hAnsi="Times New Roman" w:cs="Times New Roman"/>
          <w:sz w:val="24"/>
          <w:szCs w:val="24"/>
        </w:rPr>
        <w:t>ed</w:t>
      </w:r>
      <w:r w:rsidR="005F6EDB" w:rsidRPr="00673ED9">
        <w:rPr>
          <w:rFonts w:ascii="Times New Roman" w:hAnsi="Times New Roman" w:cs="Times New Roman"/>
          <w:sz w:val="24"/>
          <w:szCs w:val="24"/>
        </w:rPr>
        <w:t xml:space="preserve"> the objectives of the study to the respondents.</w:t>
      </w:r>
      <w:r w:rsidR="003B4793" w:rsidRPr="00673ED9">
        <w:t xml:space="preserve"> </w:t>
      </w: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bookmarkStart w:id="145" w:name="_Toc20038893"/>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rsidP="002C156B">
      <w:pPr>
        <w:pStyle w:val="Heading1"/>
        <w:spacing w:before="240" w:after="240" w:line="360" w:lineRule="auto"/>
        <w:rPr>
          <w:rFonts w:ascii="Times New Roman" w:hAnsi="Times New Roman" w:cs="Times New Roman"/>
          <w:color w:val="auto"/>
          <w:sz w:val="24"/>
          <w:szCs w:val="24"/>
        </w:rPr>
      </w:pPr>
    </w:p>
    <w:p w:rsidR="00764B44" w:rsidRPr="00673ED9" w:rsidRDefault="00764B44">
      <w:pPr>
        <w:rPr>
          <w:rFonts w:ascii="Times New Roman" w:eastAsiaTheme="majorEastAsia" w:hAnsi="Times New Roman" w:cs="Times New Roman"/>
          <w:b/>
          <w:bCs/>
          <w:sz w:val="24"/>
          <w:szCs w:val="24"/>
        </w:rPr>
      </w:pPr>
      <w:r w:rsidRPr="00673ED9">
        <w:rPr>
          <w:rFonts w:ascii="Times New Roman" w:hAnsi="Times New Roman" w:cs="Times New Roman"/>
          <w:sz w:val="24"/>
          <w:szCs w:val="24"/>
        </w:rPr>
        <w:br w:type="page"/>
      </w:r>
    </w:p>
    <w:p w:rsidR="00005571" w:rsidRPr="00673ED9" w:rsidRDefault="00005571" w:rsidP="002C156B">
      <w:pPr>
        <w:pStyle w:val="Heading1"/>
        <w:spacing w:before="240" w:after="240" w:line="360" w:lineRule="auto"/>
        <w:rPr>
          <w:rFonts w:ascii="Times New Roman" w:hAnsi="Times New Roman" w:cs="Times New Roman"/>
          <w:color w:val="auto"/>
          <w:sz w:val="24"/>
          <w:szCs w:val="24"/>
        </w:rPr>
      </w:pPr>
      <w:r w:rsidRPr="00673ED9">
        <w:rPr>
          <w:rFonts w:ascii="Times New Roman" w:hAnsi="Times New Roman" w:cs="Times New Roman"/>
          <w:color w:val="auto"/>
          <w:sz w:val="24"/>
          <w:szCs w:val="24"/>
        </w:rPr>
        <w:t>CHAPTER FOUR</w:t>
      </w:r>
      <w:bookmarkStart w:id="146" w:name="_Toc454272915"/>
      <w:bookmarkStart w:id="147" w:name="_Toc454273002"/>
      <w:r w:rsidRPr="00673ED9">
        <w:rPr>
          <w:rFonts w:ascii="Times New Roman" w:hAnsi="Times New Roman" w:cs="Times New Roman"/>
          <w:color w:val="auto"/>
          <w:sz w:val="24"/>
          <w:szCs w:val="24"/>
        </w:rPr>
        <w:t>: DATA PRESENTATION AND ANALYSIS OF STUDY FINDINGS</w:t>
      </w:r>
      <w:bookmarkEnd w:id="145"/>
      <w:bookmarkEnd w:id="146"/>
      <w:bookmarkEnd w:id="147"/>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148" w:name="_Toc453323621"/>
      <w:bookmarkStart w:id="149" w:name="_Toc454272916"/>
      <w:bookmarkStart w:id="150" w:name="_Toc454273003"/>
      <w:bookmarkStart w:id="151" w:name="_Toc460848362"/>
      <w:bookmarkStart w:id="152" w:name="_Toc20038894"/>
      <w:r w:rsidRPr="00673ED9">
        <w:rPr>
          <w:rFonts w:ascii="Times New Roman" w:hAnsi="Times New Roman" w:cs="Times New Roman"/>
          <w:color w:val="auto"/>
          <w:sz w:val="24"/>
          <w:szCs w:val="24"/>
        </w:rPr>
        <w:t>4.0 Introduction</w:t>
      </w:r>
      <w:bookmarkEnd w:id="148"/>
      <w:bookmarkEnd w:id="149"/>
      <w:bookmarkEnd w:id="150"/>
      <w:bookmarkEnd w:id="151"/>
      <w:bookmarkEnd w:id="152"/>
    </w:p>
    <w:p w:rsidR="00005571"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This chapter presents analyses based on data collected from the research field work. The analyses cover demographic characteristics of respondents, </w:t>
      </w:r>
      <w:r w:rsidRPr="00673ED9">
        <w:rPr>
          <w:rFonts w:ascii="Times New Roman" w:eastAsia="Times New Roman" w:hAnsi="Times New Roman" w:cs="Times New Roman"/>
          <w:sz w:val="24"/>
          <w:szCs w:val="24"/>
        </w:rPr>
        <w:t xml:space="preserve">domestic waste management practices, the </w:t>
      </w:r>
      <w:r w:rsidR="00807FB2" w:rsidRPr="00673ED9">
        <w:rPr>
          <w:rFonts w:ascii="Times New Roman" w:eastAsia="Times New Roman" w:hAnsi="Times New Roman" w:cs="Times New Roman"/>
          <w:sz w:val="24"/>
          <w:szCs w:val="24"/>
        </w:rPr>
        <w:t>occurrence</w:t>
      </w:r>
      <w:r w:rsidRPr="00673ED9">
        <w:rPr>
          <w:rFonts w:ascii="Times New Roman" w:eastAsia="Times New Roman" w:hAnsi="Times New Roman" w:cs="Times New Roman"/>
          <w:sz w:val="24"/>
          <w:szCs w:val="24"/>
        </w:rPr>
        <w:t xml:space="preserve"> of </w:t>
      </w:r>
      <w:r w:rsidR="00B548B0" w:rsidRPr="00673ED9">
        <w:rPr>
          <w:rFonts w:ascii="Times New Roman" w:eastAsia="Times New Roman" w:hAnsi="Times New Roman" w:cs="Times New Roman"/>
          <w:sz w:val="24"/>
          <w:szCs w:val="24"/>
        </w:rPr>
        <w:t>c</w:t>
      </w:r>
      <w:r w:rsidR="00E25C21" w:rsidRPr="00673ED9">
        <w:rPr>
          <w:rFonts w:ascii="Times New Roman" w:eastAsia="Times New Roman" w:hAnsi="Times New Roman" w:cs="Times New Roman"/>
          <w:sz w:val="24"/>
          <w:szCs w:val="24"/>
        </w:rPr>
        <w:t>holera</w:t>
      </w:r>
      <w:r w:rsidRPr="00673ED9">
        <w:rPr>
          <w:rFonts w:ascii="Times New Roman" w:eastAsia="Times New Roman" w:hAnsi="Times New Roman" w:cs="Times New Roman"/>
          <w:sz w:val="24"/>
          <w:szCs w:val="24"/>
        </w:rPr>
        <w:t xml:space="preserve">, </w:t>
      </w:r>
      <w:r w:rsidR="00B548B0" w:rsidRPr="00673ED9">
        <w:rPr>
          <w:rFonts w:ascii="Times New Roman" w:eastAsia="Times New Roman" w:hAnsi="Times New Roman" w:cs="Times New Roman"/>
          <w:sz w:val="24"/>
          <w:szCs w:val="24"/>
        </w:rPr>
        <w:t>t</w:t>
      </w:r>
      <w:r w:rsidR="00E25C21" w:rsidRPr="00673ED9">
        <w:rPr>
          <w:rFonts w:ascii="Times New Roman" w:eastAsia="Times New Roman" w:hAnsi="Times New Roman" w:cs="Times New Roman"/>
          <w:sz w:val="24"/>
          <w:szCs w:val="24"/>
        </w:rPr>
        <w:t>yphoid</w:t>
      </w:r>
      <w:r w:rsidRPr="00673ED9">
        <w:rPr>
          <w:rFonts w:ascii="Times New Roman" w:eastAsia="Times New Roman" w:hAnsi="Times New Roman" w:cs="Times New Roman"/>
          <w:sz w:val="24"/>
          <w:szCs w:val="24"/>
        </w:rPr>
        <w:t xml:space="preserve"> and </w:t>
      </w:r>
      <w:r w:rsidR="00B548B0" w:rsidRPr="00673ED9">
        <w:rPr>
          <w:rFonts w:ascii="Times New Roman" w:hAnsi="Times New Roman"/>
          <w:sz w:val="24"/>
          <w:szCs w:val="24"/>
        </w:rPr>
        <w:t>d</w:t>
      </w:r>
      <w:r w:rsidRPr="00673ED9">
        <w:rPr>
          <w:rFonts w:ascii="Times New Roman" w:hAnsi="Times New Roman"/>
          <w:sz w:val="24"/>
          <w:szCs w:val="24"/>
        </w:rPr>
        <w:t xml:space="preserve">ysentery, and the effect of </w:t>
      </w:r>
      <w:r w:rsidRPr="00673ED9">
        <w:rPr>
          <w:rFonts w:ascii="Times New Roman" w:eastAsia="Times New Roman" w:hAnsi="Times New Roman" w:cs="Times New Roman"/>
          <w:sz w:val="24"/>
          <w:szCs w:val="24"/>
        </w:rPr>
        <w:t xml:space="preserve">domestic waste management practices on the </w:t>
      </w:r>
      <w:r w:rsidR="00807FB2" w:rsidRPr="00673ED9">
        <w:rPr>
          <w:rFonts w:ascii="Times New Roman" w:eastAsia="Times New Roman" w:hAnsi="Times New Roman" w:cs="Times New Roman"/>
          <w:sz w:val="24"/>
          <w:szCs w:val="24"/>
        </w:rPr>
        <w:t>occurrence</w:t>
      </w:r>
      <w:r w:rsidRPr="00673ED9">
        <w:rPr>
          <w:rFonts w:ascii="Times New Roman" w:eastAsia="Times New Roman" w:hAnsi="Times New Roman" w:cs="Times New Roman"/>
          <w:sz w:val="24"/>
          <w:szCs w:val="24"/>
        </w:rPr>
        <w:t xml:space="preserve"> of </w:t>
      </w:r>
      <w:r w:rsidR="00B548B0" w:rsidRPr="00673ED9">
        <w:rPr>
          <w:rFonts w:ascii="Times New Roman" w:eastAsia="Times New Roman" w:hAnsi="Times New Roman" w:cs="Times New Roman"/>
          <w:sz w:val="24"/>
          <w:szCs w:val="24"/>
        </w:rPr>
        <w:t>c</w:t>
      </w:r>
      <w:r w:rsidR="00E25C21" w:rsidRPr="00673ED9">
        <w:rPr>
          <w:rFonts w:ascii="Times New Roman" w:eastAsia="Times New Roman" w:hAnsi="Times New Roman" w:cs="Times New Roman"/>
          <w:sz w:val="24"/>
          <w:szCs w:val="24"/>
        </w:rPr>
        <w:t>holera</w:t>
      </w:r>
      <w:r w:rsidRPr="00673ED9">
        <w:rPr>
          <w:rFonts w:ascii="Times New Roman" w:eastAsia="Times New Roman" w:hAnsi="Times New Roman" w:cs="Times New Roman"/>
          <w:sz w:val="24"/>
          <w:szCs w:val="24"/>
        </w:rPr>
        <w:t xml:space="preserve">, </w:t>
      </w:r>
      <w:r w:rsidR="00B548B0" w:rsidRPr="00673ED9">
        <w:rPr>
          <w:rFonts w:ascii="Times New Roman" w:eastAsia="Times New Roman" w:hAnsi="Times New Roman" w:cs="Times New Roman"/>
          <w:sz w:val="24"/>
          <w:szCs w:val="24"/>
        </w:rPr>
        <w:t>t</w:t>
      </w:r>
      <w:r w:rsidR="00E25C21" w:rsidRPr="00673ED9">
        <w:rPr>
          <w:rFonts w:ascii="Times New Roman" w:eastAsia="Times New Roman" w:hAnsi="Times New Roman" w:cs="Times New Roman"/>
          <w:sz w:val="24"/>
          <w:szCs w:val="24"/>
        </w:rPr>
        <w:t>yphoid</w:t>
      </w:r>
      <w:r w:rsidRPr="00673ED9">
        <w:rPr>
          <w:rFonts w:ascii="Times New Roman" w:eastAsia="Times New Roman" w:hAnsi="Times New Roman" w:cs="Times New Roman"/>
          <w:sz w:val="24"/>
          <w:szCs w:val="24"/>
        </w:rPr>
        <w:t xml:space="preserve"> and </w:t>
      </w:r>
      <w:r w:rsidR="00B548B0" w:rsidRPr="00673ED9">
        <w:rPr>
          <w:rFonts w:ascii="Times New Roman" w:hAnsi="Times New Roman"/>
          <w:sz w:val="24"/>
          <w:szCs w:val="24"/>
        </w:rPr>
        <w:t>d</w:t>
      </w:r>
      <w:r w:rsidRPr="00673ED9">
        <w:rPr>
          <w:rFonts w:ascii="Times New Roman" w:hAnsi="Times New Roman"/>
          <w:sz w:val="24"/>
          <w:szCs w:val="24"/>
        </w:rPr>
        <w:t>ysentery among people living in</w:t>
      </w:r>
      <w:r w:rsidR="00AF2CAA" w:rsidRPr="00673ED9">
        <w:rPr>
          <w:rFonts w:ascii="Times New Roman" w:hAnsi="Times New Roman"/>
          <w:sz w:val="24"/>
          <w:szCs w:val="24"/>
        </w:rPr>
        <w:t xml:space="preserve">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Kano State.</w:t>
      </w:r>
      <w:r w:rsidR="007B4EB8"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The </w:t>
      </w:r>
      <w:r w:rsidR="00317546" w:rsidRPr="00673ED9">
        <w:rPr>
          <w:rFonts w:ascii="Times New Roman" w:hAnsi="Times New Roman" w:cs="Times New Roman"/>
          <w:sz w:val="24"/>
          <w:szCs w:val="24"/>
        </w:rPr>
        <w:t xml:space="preserve">analysis </w:t>
      </w:r>
      <w:r w:rsidRPr="00673ED9">
        <w:rPr>
          <w:rFonts w:ascii="Times New Roman" w:hAnsi="Times New Roman" w:cs="Times New Roman"/>
          <w:sz w:val="24"/>
          <w:szCs w:val="24"/>
        </w:rPr>
        <w:t>w</w:t>
      </w:r>
      <w:r w:rsidR="00317546" w:rsidRPr="00673ED9">
        <w:rPr>
          <w:rFonts w:ascii="Times New Roman" w:hAnsi="Times New Roman" w:cs="Times New Roman"/>
          <w:sz w:val="24"/>
          <w:szCs w:val="24"/>
        </w:rPr>
        <w:t>as</w:t>
      </w:r>
      <w:r w:rsidRPr="00673ED9">
        <w:rPr>
          <w:rFonts w:ascii="Times New Roman" w:hAnsi="Times New Roman" w:cs="Times New Roman"/>
          <w:sz w:val="24"/>
          <w:szCs w:val="24"/>
        </w:rPr>
        <w:t xml:space="preserve"> done based on data from 325 </w:t>
      </w:r>
      <w:r w:rsidR="00317546" w:rsidRPr="00673ED9">
        <w:rPr>
          <w:rFonts w:ascii="Times New Roman" w:hAnsi="Times New Roman" w:cs="Times New Roman"/>
          <w:sz w:val="24"/>
          <w:szCs w:val="24"/>
        </w:rPr>
        <w:t>respondents</w:t>
      </w:r>
      <w:r w:rsidRPr="00673ED9">
        <w:rPr>
          <w:rFonts w:ascii="Times New Roman" w:hAnsi="Times New Roman" w:cs="Times New Roman"/>
          <w:sz w:val="24"/>
          <w:szCs w:val="24"/>
        </w:rPr>
        <w:t>.</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153" w:name="_Toc454272917"/>
      <w:bookmarkStart w:id="154" w:name="_Toc454273004"/>
      <w:bookmarkStart w:id="155" w:name="_Toc453323622"/>
      <w:bookmarkStart w:id="156" w:name="_Toc460848363"/>
      <w:bookmarkStart w:id="157" w:name="_Toc20038895"/>
      <w:r w:rsidRPr="00673ED9">
        <w:rPr>
          <w:rFonts w:ascii="Times New Roman" w:hAnsi="Times New Roman" w:cs="Times New Roman"/>
          <w:color w:val="auto"/>
          <w:sz w:val="24"/>
          <w:szCs w:val="24"/>
        </w:rPr>
        <w:t>4.1 Demographic characteristics</w:t>
      </w:r>
      <w:bookmarkEnd w:id="153"/>
      <w:bookmarkEnd w:id="154"/>
      <w:bookmarkEnd w:id="155"/>
      <w:bookmarkEnd w:id="156"/>
      <w:bookmarkEnd w:id="157"/>
    </w:p>
    <w:p w:rsidR="00005571"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demographic characteristics such as gender, age, level of education </w:t>
      </w:r>
      <w:r w:rsidR="00317546" w:rsidRPr="00673ED9">
        <w:rPr>
          <w:rFonts w:ascii="Times New Roman" w:hAnsi="Times New Roman" w:cs="Times New Roman"/>
          <w:sz w:val="24"/>
          <w:szCs w:val="24"/>
        </w:rPr>
        <w:t>and duration of stay in Gwale</w:t>
      </w:r>
      <w:r w:rsidR="00EA5C6D" w:rsidRPr="00673ED9">
        <w:rPr>
          <w:rFonts w:ascii="Times New Roman" w:hAnsi="Times New Roman" w:cs="Times New Roman"/>
          <w:sz w:val="24"/>
          <w:szCs w:val="24"/>
        </w:rPr>
        <w:t xml:space="preserve"> </w:t>
      </w:r>
      <w:r w:rsidRPr="00673ED9">
        <w:rPr>
          <w:rFonts w:ascii="Times New Roman" w:hAnsi="Times New Roman" w:cs="Times New Roman"/>
          <w:sz w:val="24"/>
          <w:szCs w:val="24"/>
        </w:rPr>
        <w:t>of respondents are presented and discussed here.</w:t>
      </w:r>
    </w:p>
    <w:p w:rsidR="00F65571" w:rsidRPr="00673ED9" w:rsidRDefault="00F65571" w:rsidP="0083209A">
      <w:pPr>
        <w:spacing w:before="240" w:after="240" w:line="360" w:lineRule="auto"/>
        <w:jc w:val="both"/>
        <w:rPr>
          <w:rFonts w:ascii="Times New Roman" w:hAnsi="Times New Roman" w:cs="Times New Roman"/>
          <w:sz w:val="24"/>
          <w:szCs w:val="24"/>
        </w:rPr>
      </w:pPr>
      <w:bookmarkStart w:id="158" w:name="_Toc463362936"/>
      <w:r w:rsidRPr="00673ED9">
        <w:rPr>
          <w:rFonts w:ascii="Times New Roman" w:hAnsi="Times New Roman" w:cs="Times New Roman"/>
          <w:sz w:val="24"/>
          <w:szCs w:val="24"/>
        </w:rPr>
        <w:t xml:space="preserve">Out of the 400 respondents who participated in the study, the researcher managed to collect information from 325 respondents </w:t>
      </w:r>
      <w:r w:rsidR="005F1BB2" w:rsidRPr="00673ED9">
        <w:rPr>
          <w:rFonts w:ascii="Times New Roman" w:hAnsi="Times New Roman" w:cs="Times New Roman"/>
          <w:sz w:val="24"/>
          <w:szCs w:val="24"/>
        </w:rPr>
        <w:t xml:space="preserve">due to incomplete return of the questionnaires </w:t>
      </w:r>
      <w:r w:rsidRPr="00673ED9">
        <w:rPr>
          <w:rFonts w:ascii="Times New Roman" w:hAnsi="Times New Roman" w:cs="Times New Roman"/>
          <w:sz w:val="24"/>
          <w:szCs w:val="24"/>
        </w:rPr>
        <w:t>making a response rate of 81%.</w:t>
      </w:r>
    </w:p>
    <w:p w:rsidR="00F65571" w:rsidRPr="00673ED9" w:rsidRDefault="00F65571" w:rsidP="0083209A">
      <w:pPr>
        <w:pStyle w:val="Heading1"/>
        <w:spacing w:before="240" w:after="240" w:line="360" w:lineRule="auto"/>
        <w:rPr>
          <w:rFonts w:ascii="Times New Roman" w:hAnsi="Times New Roman"/>
          <w:color w:val="auto"/>
          <w:sz w:val="24"/>
          <w:szCs w:val="24"/>
        </w:rPr>
      </w:pPr>
      <w:bookmarkStart w:id="159" w:name="_Toc493977047"/>
      <w:bookmarkStart w:id="160" w:name="_Toc20038896"/>
      <w:r w:rsidRPr="00673ED9">
        <w:rPr>
          <w:rFonts w:ascii="Times New Roman" w:hAnsi="Times New Roman"/>
          <w:color w:val="auto"/>
          <w:sz w:val="24"/>
          <w:szCs w:val="24"/>
        </w:rPr>
        <w:t>4.1.1 Gender of respondents</w:t>
      </w:r>
      <w:bookmarkEnd w:id="158"/>
      <w:bookmarkEnd w:id="159"/>
      <w:bookmarkEnd w:id="160"/>
    </w:p>
    <w:p w:rsidR="00F65571" w:rsidRPr="00673ED9" w:rsidRDefault="00F65571"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The respondents were asked to indicate their gender. Responses obtained are shown in table 4.1.</w:t>
      </w:r>
    </w:p>
    <w:p w:rsidR="00F65571" w:rsidRPr="00673ED9" w:rsidRDefault="00F65571" w:rsidP="0083209A">
      <w:pPr>
        <w:spacing w:after="0" w:line="360" w:lineRule="auto"/>
        <w:jc w:val="both"/>
        <w:rPr>
          <w:rFonts w:ascii="Times New Roman" w:hAnsi="Times New Roman"/>
          <w:b/>
          <w:sz w:val="24"/>
          <w:szCs w:val="24"/>
          <w:lang w:val="en-GB"/>
        </w:rPr>
      </w:pPr>
      <w:r w:rsidRPr="00673ED9">
        <w:rPr>
          <w:rFonts w:ascii="Times New Roman" w:hAnsi="Times New Roman"/>
          <w:b/>
          <w:sz w:val="24"/>
          <w:szCs w:val="24"/>
        </w:rPr>
        <w:t>Table 4.1: Gender of respondents</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40"/>
        <w:gridCol w:w="2340"/>
        <w:gridCol w:w="2520"/>
        <w:gridCol w:w="2340"/>
      </w:tblGrid>
      <w:tr w:rsidR="00F65571" w:rsidRPr="00673ED9" w:rsidTr="00FE2B2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p>
        </w:tc>
        <w:tc>
          <w:tcPr>
            <w:tcW w:w="14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p>
        </w:tc>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65571" w:rsidRPr="00673ED9" w:rsidRDefault="00F65571"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25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65571" w:rsidRPr="00673ED9" w:rsidRDefault="00F65571"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3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65571" w:rsidRPr="00673ED9" w:rsidRDefault="00F65571"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F65571" w:rsidRPr="00673ED9" w:rsidTr="00FE2B2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14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Male</w:t>
            </w:r>
          </w:p>
        </w:tc>
        <w:tc>
          <w:tcPr>
            <w:tcW w:w="23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65571" w:rsidRPr="00673ED9" w:rsidRDefault="00A62B5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150</w:t>
            </w:r>
          </w:p>
        </w:tc>
        <w:tc>
          <w:tcPr>
            <w:tcW w:w="2520" w:type="dxa"/>
            <w:tcBorders>
              <w:top w:val="single" w:sz="16" w:space="0" w:color="000000"/>
              <w:bottom w:val="nil"/>
            </w:tcBorders>
            <w:shd w:val="clear" w:color="auto" w:fill="FFFFFF"/>
            <w:tcMar>
              <w:top w:w="30" w:type="dxa"/>
              <w:left w:w="30" w:type="dxa"/>
              <w:bottom w:w="30" w:type="dxa"/>
              <w:right w:w="30" w:type="dxa"/>
            </w:tcMar>
            <w:vAlign w:val="center"/>
          </w:tcPr>
          <w:p w:rsidR="00F65571" w:rsidRPr="00673ED9" w:rsidRDefault="00A62B5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46</w:t>
            </w:r>
            <w:r w:rsidR="00F65571" w:rsidRPr="00673ED9">
              <w:rPr>
                <w:rFonts w:ascii="Times New Roman" w:hAnsi="Times New Roman"/>
                <w:sz w:val="24"/>
                <w:szCs w:val="24"/>
                <w:lang w:val="en-GB"/>
              </w:rPr>
              <w:t>.1</w:t>
            </w:r>
          </w:p>
        </w:tc>
        <w:tc>
          <w:tcPr>
            <w:tcW w:w="23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65571" w:rsidRPr="00673ED9" w:rsidRDefault="00A62B5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46</w:t>
            </w:r>
            <w:r w:rsidR="00F65571" w:rsidRPr="00673ED9">
              <w:rPr>
                <w:rFonts w:ascii="Times New Roman" w:hAnsi="Times New Roman"/>
                <w:sz w:val="24"/>
                <w:szCs w:val="24"/>
                <w:lang w:val="en-GB"/>
              </w:rPr>
              <w:t>.1</w:t>
            </w:r>
          </w:p>
        </w:tc>
      </w:tr>
      <w:tr w:rsidR="00F65571"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p>
        </w:tc>
        <w:tc>
          <w:tcPr>
            <w:tcW w:w="1440" w:type="dxa"/>
            <w:tcBorders>
              <w:top w:val="nil"/>
              <w:left w:val="nil"/>
              <w:bottom w:val="nil"/>
              <w:right w:val="single" w:sz="16" w:space="0" w:color="000000"/>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Female</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F65571" w:rsidRPr="00673ED9" w:rsidRDefault="00A62B5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175</w:t>
            </w:r>
          </w:p>
        </w:tc>
        <w:tc>
          <w:tcPr>
            <w:tcW w:w="2520" w:type="dxa"/>
            <w:tcBorders>
              <w:top w:val="nil"/>
              <w:bottom w:val="nil"/>
            </w:tcBorders>
            <w:shd w:val="clear" w:color="auto" w:fill="FFFFFF"/>
            <w:tcMar>
              <w:top w:w="30" w:type="dxa"/>
              <w:left w:w="30" w:type="dxa"/>
              <w:bottom w:w="30" w:type="dxa"/>
              <w:right w:w="30" w:type="dxa"/>
            </w:tcMar>
            <w:vAlign w:val="center"/>
          </w:tcPr>
          <w:p w:rsidR="00F65571" w:rsidRPr="00673ED9" w:rsidRDefault="00A62B5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53</w:t>
            </w:r>
            <w:r w:rsidR="00F65571" w:rsidRPr="00673ED9">
              <w:rPr>
                <w:rFonts w:ascii="Times New Roman" w:hAnsi="Times New Roman"/>
                <w:sz w:val="24"/>
                <w:szCs w:val="24"/>
                <w:lang w:val="en-GB"/>
              </w:rPr>
              <w:t>.9</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F65571" w:rsidRPr="00673ED9" w:rsidRDefault="00F6557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F65571" w:rsidRPr="00673ED9" w:rsidTr="00FE2B2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p>
        </w:tc>
        <w:tc>
          <w:tcPr>
            <w:tcW w:w="14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23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65571" w:rsidRPr="00673ED9" w:rsidRDefault="00F6557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2520" w:type="dxa"/>
            <w:tcBorders>
              <w:top w:val="nil"/>
              <w:bottom w:val="single" w:sz="16" w:space="0" w:color="000000"/>
            </w:tcBorders>
            <w:shd w:val="clear" w:color="auto" w:fill="FFFFFF"/>
            <w:tcMar>
              <w:top w:w="30" w:type="dxa"/>
              <w:left w:w="30" w:type="dxa"/>
              <w:bottom w:w="30" w:type="dxa"/>
              <w:right w:w="30" w:type="dxa"/>
            </w:tcMar>
            <w:vAlign w:val="center"/>
          </w:tcPr>
          <w:p w:rsidR="00F65571" w:rsidRPr="00673ED9" w:rsidRDefault="00F6557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3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65571" w:rsidRPr="00673ED9" w:rsidRDefault="00F65571" w:rsidP="0083209A">
            <w:pPr>
              <w:autoSpaceDE w:val="0"/>
              <w:autoSpaceDN w:val="0"/>
              <w:adjustRightInd w:val="0"/>
              <w:spacing w:after="0" w:line="360" w:lineRule="auto"/>
              <w:rPr>
                <w:rFonts w:ascii="Times New Roman" w:hAnsi="Times New Roman"/>
                <w:sz w:val="24"/>
                <w:szCs w:val="24"/>
                <w:lang w:val="en-GB"/>
              </w:rPr>
            </w:pPr>
          </w:p>
        </w:tc>
      </w:tr>
    </w:tbl>
    <w:p w:rsidR="00F65571" w:rsidRPr="00673ED9" w:rsidRDefault="00F65571"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FC2FA1" w:rsidRPr="00673ED9">
        <w:rPr>
          <w:rFonts w:ascii="Times New Roman" w:hAnsi="Times New Roman"/>
          <w:b/>
          <w:bCs/>
          <w:sz w:val="24"/>
          <w:szCs w:val="24"/>
        </w:rPr>
        <w:t>(2019)</w:t>
      </w:r>
    </w:p>
    <w:p w:rsidR="00F81D99" w:rsidRPr="00673ED9" w:rsidRDefault="005065F1" w:rsidP="00A34D86">
      <w:pPr>
        <w:autoSpaceDE w:val="0"/>
        <w:autoSpaceDN w:val="0"/>
        <w:adjustRightInd w:val="0"/>
        <w:spacing w:before="240" w:after="240" w:line="360" w:lineRule="auto"/>
        <w:jc w:val="both"/>
        <w:rPr>
          <w:rFonts w:ascii="Times New Roman" w:hAnsi="Times New Roman"/>
          <w:sz w:val="24"/>
          <w:szCs w:val="24"/>
        </w:rPr>
      </w:pPr>
      <w:r w:rsidRPr="00673ED9">
        <w:rPr>
          <w:rFonts w:ascii="Times New Roman" w:hAnsi="Times New Roman"/>
          <w:sz w:val="24"/>
          <w:szCs w:val="24"/>
        </w:rPr>
        <w:t>Results in Table 4.1 show</w:t>
      </w:r>
      <w:r w:rsidR="00A62B51" w:rsidRPr="00673ED9">
        <w:rPr>
          <w:rFonts w:ascii="Times New Roman" w:hAnsi="Times New Roman"/>
          <w:sz w:val="24"/>
          <w:szCs w:val="24"/>
        </w:rPr>
        <w:t xml:space="preserve"> that, m</w:t>
      </w:r>
      <w:r w:rsidR="00F65571" w:rsidRPr="00673ED9">
        <w:rPr>
          <w:rFonts w:ascii="Times New Roman" w:hAnsi="Times New Roman"/>
          <w:sz w:val="24"/>
          <w:szCs w:val="24"/>
        </w:rPr>
        <w:t>ajority of the respondents</w:t>
      </w:r>
      <w:r w:rsidR="00A62B51" w:rsidRPr="00673ED9">
        <w:rPr>
          <w:rFonts w:ascii="Times New Roman" w:hAnsi="Times New Roman"/>
          <w:sz w:val="24"/>
          <w:szCs w:val="24"/>
        </w:rPr>
        <w:t>, 53.9%</w:t>
      </w:r>
      <w:r w:rsidR="00F65571" w:rsidRPr="00673ED9">
        <w:rPr>
          <w:rFonts w:ascii="Times New Roman" w:hAnsi="Times New Roman"/>
          <w:sz w:val="24"/>
          <w:szCs w:val="24"/>
        </w:rPr>
        <w:t xml:space="preserve"> were </w:t>
      </w:r>
      <w:r w:rsidR="001B6AA0" w:rsidRPr="00673ED9">
        <w:rPr>
          <w:rFonts w:ascii="Times New Roman" w:hAnsi="Times New Roman"/>
          <w:sz w:val="24"/>
          <w:szCs w:val="24"/>
        </w:rPr>
        <w:t>females;</w:t>
      </w:r>
      <w:r w:rsidR="00A34D86" w:rsidRPr="00673ED9">
        <w:rPr>
          <w:rFonts w:ascii="Times New Roman" w:hAnsi="Times New Roman"/>
          <w:sz w:val="24"/>
          <w:szCs w:val="24"/>
        </w:rPr>
        <w:t xml:space="preserve"> the male respondents are only 46.1%.</w:t>
      </w:r>
      <w:r w:rsidR="00F65571" w:rsidRPr="00673ED9">
        <w:rPr>
          <w:rFonts w:ascii="Times New Roman" w:hAnsi="Times New Roman"/>
          <w:sz w:val="24"/>
          <w:szCs w:val="24"/>
        </w:rPr>
        <w:t xml:space="preserve"> </w:t>
      </w:r>
      <w:bookmarkStart w:id="161" w:name="_Toc493977048"/>
    </w:p>
    <w:p w:rsidR="00F81D99" w:rsidRPr="00673ED9" w:rsidRDefault="00F81D99" w:rsidP="0083209A">
      <w:pPr>
        <w:pStyle w:val="Heading1"/>
        <w:spacing w:before="240" w:after="240" w:line="360" w:lineRule="auto"/>
        <w:jc w:val="both"/>
        <w:rPr>
          <w:rFonts w:ascii="Times New Roman" w:hAnsi="Times New Roman"/>
          <w:color w:val="auto"/>
          <w:sz w:val="24"/>
          <w:szCs w:val="24"/>
        </w:rPr>
      </w:pPr>
      <w:bookmarkStart w:id="162" w:name="_Toc493977050"/>
      <w:bookmarkStart w:id="163" w:name="_Toc20038897"/>
      <w:r w:rsidRPr="00673ED9">
        <w:rPr>
          <w:rFonts w:ascii="Times New Roman" w:hAnsi="Times New Roman"/>
          <w:color w:val="auto"/>
          <w:sz w:val="24"/>
          <w:szCs w:val="24"/>
        </w:rPr>
        <w:t>4.1.2 Level of education</w:t>
      </w:r>
      <w:bookmarkEnd w:id="162"/>
      <w:bookmarkEnd w:id="163"/>
    </w:p>
    <w:p w:rsidR="00F81D99" w:rsidRPr="00673ED9" w:rsidRDefault="00F81D99"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The respondents were asked to indicate their highest level of education attained and</w:t>
      </w:r>
      <w:r w:rsidR="005537C9" w:rsidRPr="00673ED9">
        <w:rPr>
          <w:rFonts w:ascii="Times New Roman" w:hAnsi="Times New Roman"/>
          <w:sz w:val="24"/>
          <w:szCs w:val="24"/>
        </w:rPr>
        <w:t xml:space="preserve"> results obtained are shown in T</w:t>
      </w:r>
      <w:r w:rsidRPr="00673ED9">
        <w:rPr>
          <w:rFonts w:ascii="Times New Roman" w:hAnsi="Times New Roman"/>
          <w:sz w:val="24"/>
          <w:szCs w:val="24"/>
        </w:rPr>
        <w:t>able 4.2.</w:t>
      </w:r>
    </w:p>
    <w:p w:rsidR="00F81D99" w:rsidRPr="00673ED9" w:rsidRDefault="00F81D99" w:rsidP="0083209A">
      <w:pPr>
        <w:spacing w:after="0" w:line="360" w:lineRule="auto"/>
        <w:jc w:val="both"/>
        <w:rPr>
          <w:rFonts w:ascii="Times New Roman" w:hAnsi="Times New Roman"/>
          <w:b/>
          <w:sz w:val="24"/>
          <w:szCs w:val="24"/>
        </w:rPr>
      </w:pPr>
      <w:r w:rsidRPr="00673ED9">
        <w:rPr>
          <w:rFonts w:ascii="Times New Roman" w:hAnsi="Times New Roman"/>
          <w:b/>
          <w:sz w:val="24"/>
          <w:szCs w:val="24"/>
        </w:rPr>
        <w:t>Table 4.2: Level of education of respondents</w:t>
      </w:r>
    </w:p>
    <w:tbl>
      <w:tblPr>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00"/>
        <w:gridCol w:w="2250"/>
        <w:gridCol w:w="1980"/>
        <w:gridCol w:w="2430"/>
      </w:tblGrid>
      <w:tr w:rsidR="00F81D99" w:rsidRPr="00673ED9" w:rsidTr="00FE2B2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22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81D99" w:rsidRPr="00673ED9" w:rsidRDefault="00F81D99"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1D99" w:rsidRPr="00673ED9" w:rsidRDefault="00F81D99"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4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81D99" w:rsidRPr="00673ED9" w:rsidRDefault="00F81D99"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F81D99" w:rsidRPr="00673ED9" w:rsidTr="00FE2B2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Post Graduate</w:t>
            </w:r>
          </w:p>
        </w:tc>
        <w:tc>
          <w:tcPr>
            <w:tcW w:w="22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30</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9.2</w:t>
            </w:r>
          </w:p>
        </w:tc>
        <w:tc>
          <w:tcPr>
            <w:tcW w:w="24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81D99" w:rsidRPr="00673ED9" w:rsidRDefault="00247C63"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9</w:t>
            </w:r>
            <w:r w:rsidR="00F81D99" w:rsidRPr="00673ED9">
              <w:rPr>
                <w:rFonts w:ascii="Times New Roman" w:hAnsi="Times New Roman"/>
                <w:sz w:val="24"/>
                <w:szCs w:val="24"/>
                <w:lang w:val="en-GB"/>
              </w:rPr>
              <w:t>.</w:t>
            </w:r>
            <w:r w:rsidRPr="00673ED9">
              <w:rPr>
                <w:rFonts w:ascii="Times New Roman" w:hAnsi="Times New Roman"/>
                <w:sz w:val="24"/>
                <w:szCs w:val="24"/>
                <w:lang w:val="en-GB"/>
              </w:rPr>
              <w:t>2</w:t>
            </w:r>
          </w:p>
        </w:tc>
      </w:tr>
      <w:tr w:rsidR="00F81D99"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Master’s Degree</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90</w:t>
            </w:r>
          </w:p>
        </w:tc>
        <w:tc>
          <w:tcPr>
            <w:tcW w:w="1980" w:type="dxa"/>
            <w:tcBorders>
              <w:top w:val="nil"/>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27.7</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F81D99" w:rsidRPr="00673ED9" w:rsidRDefault="00247C63"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36.9</w:t>
            </w:r>
          </w:p>
        </w:tc>
      </w:tr>
      <w:tr w:rsidR="00F81D99"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First Degree</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w:t>
            </w:r>
          </w:p>
        </w:tc>
        <w:tc>
          <w:tcPr>
            <w:tcW w:w="1980" w:type="dxa"/>
            <w:tcBorders>
              <w:top w:val="nil"/>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30.8</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F81D99" w:rsidRPr="00673ED9" w:rsidRDefault="00247C63"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w:t>
            </w:r>
            <w:r w:rsidR="00F81D99" w:rsidRPr="00673ED9">
              <w:rPr>
                <w:rFonts w:ascii="Times New Roman" w:hAnsi="Times New Roman"/>
                <w:sz w:val="24"/>
                <w:szCs w:val="24"/>
                <w:lang w:val="en-GB"/>
              </w:rPr>
              <w:t>7.</w:t>
            </w:r>
            <w:r w:rsidRPr="00673ED9">
              <w:rPr>
                <w:rFonts w:ascii="Times New Roman" w:hAnsi="Times New Roman"/>
                <w:sz w:val="24"/>
                <w:szCs w:val="24"/>
                <w:lang w:val="en-GB"/>
              </w:rPr>
              <w:t>7</w:t>
            </w:r>
          </w:p>
        </w:tc>
      </w:tr>
      <w:tr w:rsidR="00F81D99"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Diploma</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55</w:t>
            </w:r>
          </w:p>
        </w:tc>
        <w:tc>
          <w:tcPr>
            <w:tcW w:w="1980" w:type="dxa"/>
            <w:tcBorders>
              <w:top w:val="nil"/>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16.9</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F81D99" w:rsidRPr="00673ED9" w:rsidRDefault="00247C63"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84</w:t>
            </w:r>
            <w:r w:rsidR="00F81D99" w:rsidRPr="00673ED9">
              <w:rPr>
                <w:rFonts w:ascii="Times New Roman" w:hAnsi="Times New Roman"/>
                <w:sz w:val="24"/>
                <w:szCs w:val="24"/>
                <w:lang w:val="en-GB"/>
              </w:rPr>
              <w:t>.</w:t>
            </w:r>
            <w:r w:rsidRPr="00673ED9">
              <w:rPr>
                <w:rFonts w:ascii="Times New Roman" w:hAnsi="Times New Roman"/>
                <w:sz w:val="24"/>
                <w:szCs w:val="24"/>
                <w:lang w:val="en-GB"/>
              </w:rPr>
              <w:t>6</w:t>
            </w:r>
          </w:p>
        </w:tc>
      </w:tr>
      <w:tr w:rsidR="00F81D99"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Certificate</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50</w:t>
            </w:r>
          </w:p>
        </w:tc>
        <w:tc>
          <w:tcPr>
            <w:tcW w:w="1980" w:type="dxa"/>
            <w:tcBorders>
              <w:top w:val="nil"/>
              <w:bottom w:val="nil"/>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15.4</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w:t>
            </w:r>
            <w:r w:rsidR="00FE2B2C" w:rsidRPr="00673ED9">
              <w:rPr>
                <w:rFonts w:ascii="Times New Roman" w:hAnsi="Times New Roman"/>
                <w:sz w:val="24"/>
                <w:szCs w:val="24"/>
                <w:lang w:val="en-GB"/>
              </w:rPr>
              <w:t>.</w:t>
            </w:r>
            <w:r w:rsidRPr="00673ED9">
              <w:rPr>
                <w:rFonts w:ascii="Times New Roman" w:hAnsi="Times New Roman"/>
                <w:sz w:val="24"/>
                <w:szCs w:val="24"/>
                <w:lang w:val="en-GB"/>
              </w:rPr>
              <w:t>0</w:t>
            </w:r>
          </w:p>
        </w:tc>
      </w:tr>
      <w:tr w:rsidR="00F81D99" w:rsidRPr="00673ED9" w:rsidTr="00FE2B2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22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F81D99" w:rsidRPr="00673ED9" w:rsidRDefault="00F81D9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4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81D99" w:rsidRPr="00673ED9" w:rsidRDefault="00F81D99" w:rsidP="0083209A">
            <w:pPr>
              <w:autoSpaceDE w:val="0"/>
              <w:autoSpaceDN w:val="0"/>
              <w:adjustRightInd w:val="0"/>
              <w:spacing w:after="0" w:line="360" w:lineRule="auto"/>
              <w:rPr>
                <w:rFonts w:ascii="Times New Roman" w:hAnsi="Times New Roman"/>
                <w:sz w:val="24"/>
                <w:szCs w:val="24"/>
                <w:lang w:val="en-GB"/>
              </w:rPr>
            </w:pPr>
          </w:p>
        </w:tc>
      </w:tr>
    </w:tbl>
    <w:p w:rsidR="00F81D99" w:rsidRPr="00673ED9" w:rsidRDefault="00F81D99"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Source: Field data</w:t>
      </w:r>
      <w:r w:rsidR="00414368" w:rsidRPr="00673ED9">
        <w:rPr>
          <w:rFonts w:ascii="Times New Roman" w:hAnsi="Times New Roman"/>
          <w:b/>
          <w:bCs/>
          <w:sz w:val="24"/>
          <w:szCs w:val="24"/>
        </w:rPr>
        <w:t xml:space="preserve"> </w:t>
      </w:r>
      <w:r w:rsidR="00FC2FA1" w:rsidRPr="00673ED9">
        <w:rPr>
          <w:rFonts w:ascii="Times New Roman" w:hAnsi="Times New Roman"/>
          <w:b/>
          <w:bCs/>
          <w:sz w:val="24"/>
          <w:szCs w:val="24"/>
        </w:rPr>
        <w:t>(2019</w:t>
      </w:r>
      <w:r w:rsidR="00E02C50" w:rsidRPr="00673ED9">
        <w:rPr>
          <w:rFonts w:ascii="Times New Roman" w:hAnsi="Times New Roman"/>
          <w:b/>
          <w:bCs/>
          <w:sz w:val="24"/>
          <w:szCs w:val="24"/>
        </w:rPr>
        <w:t>)</w:t>
      </w:r>
    </w:p>
    <w:p w:rsidR="00794FCA" w:rsidRPr="00673ED9" w:rsidRDefault="00F81D99" w:rsidP="0083209A">
      <w:pPr>
        <w:autoSpaceDE w:val="0"/>
        <w:autoSpaceDN w:val="0"/>
        <w:adjustRightInd w:val="0"/>
        <w:spacing w:before="240" w:after="240" w:line="360" w:lineRule="auto"/>
        <w:jc w:val="both"/>
        <w:rPr>
          <w:rFonts w:ascii="Times New Roman" w:hAnsi="Times New Roman"/>
          <w:sz w:val="24"/>
          <w:szCs w:val="24"/>
        </w:rPr>
      </w:pPr>
      <w:r w:rsidRPr="00673ED9">
        <w:rPr>
          <w:rFonts w:ascii="Times New Roman" w:hAnsi="Times New Roman"/>
          <w:sz w:val="24"/>
          <w:szCs w:val="24"/>
        </w:rPr>
        <w:t>Results in</w:t>
      </w:r>
      <w:r w:rsidR="00E02C50" w:rsidRPr="00673ED9">
        <w:rPr>
          <w:rFonts w:ascii="Times New Roman" w:hAnsi="Times New Roman"/>
          <w:sz w:val="24"/>
          <w:szCs w:val="24"/>
        </w:rPr>
        <w:t xml:space="preserve"> T</w:t>
      </w:r>
      <w:r w:rsidR="00247C63" w:rsidRPr="00673ED9">
        <w:rPr>
          <w:rFonts w:ascii="Times New Roman" w:hAnsi="Times New Roman"/>
          <w:sz w:val="24"/>
          <w:szCs w:val="24"/>
        </w:rPr>
        <w:t>able 4.2</w:t>
      </w:r>
      <w:r w:rsidRPr="00673ED9">
        <w:rPr>
          <w:rFonts w:ascii="Times New Roman" w:hAnsi="Times New Roman"/>
          <w:sz w:val="24"/>
          <w:szCs w:val="24"/>
        </w:rPr>
        <w:t xml:space="preserve"> show that, </w:t>
      </w:r>
      <w:r w:rsidR="00247C63" w:rsidRPr="00673ED9">
        <w:rPr>
          <w:rFonts w:ascii="Times New Roman" w:hAnsi="Times New Roman"/>
          <w:sz w:val="24"/>
          <w:szCs w:val="24"/>
        </w:rPr>
        <w:t>m</w:t>
      </w:r>
      <w:r w:rsidRPr="00673ED9">
        <w:rPr>
          <w:rFonts w:ascii="Times New Roman" w:hAnsi="Times New Roman"/>
          <w:sz w:val="24"/>
          <w:szCs w:val="24"/>
        </w:rPr>
        <w:t>ajority of the respondents</w:t>
      </w:r>
      <w:r w:rsidR="00E02C50" w:rsidRPr="00673ED9">
        <w:rPr>
          <w:rFonts w:ascii="Times New Roman" w:hAnsi="Times New Roman"/>
          <w:sz w:val="24"/>
          <w:szCs w:val="24"/>
        </w:rPr>
        <w:t xml:space="preserve">, </w:t>
      </w:r>
      <w:r w:rsidR="00247C63" w:rsidRPr="00673ED9">
        <w:rPr>
          <w:rFonts w:ascii="Times New Roman" w:hAnsi="Times New Roman"/>
          <w:sz w:val="24"/>
          <w:szCs w:val="24"/>
        </w:rPr>
        <w:t>(30.8%)</w:t>
      </w:r>
      <w:r w:rsidR="00EE4F2E" w:rsidRPr="00673ED9">
        <w:rPr>
          <w:rFonts w:ascii="Times New Roman" w:hAnsi="Times New Roman"/>
          <w:sz w:val="24"/>
          <w:szCs w:val="24"/>
        </w:rPr>
        <w:t xml:space="preserve"> </w:t>
      </w:r>
      <w:r w:rsidR="00247C63" w:rsidRPr="00673ED9">
        <w:rPr>
          <w:rFonts w:ascii="Times New Roman" w:hAnsi="Times New Roman"/>
          <w:sz w:val="24"/>
          <w:szCs w:val="24"/>
        </w:rPr>
        <w:t>were first-degree holders</w:t>
      </w:r>
      <w:r w:rsidRPr="00673ED9">
        <w:rPr>
          <w:rFonts w:ascii="Times New Roman" w:hAnsi="Times New Roman"/>
          <w:sz w:val="24"/>
          <w:szCs w:val="24"/>
        </w:rPr>
        <w:t xml:space="preserve"> and this implies that </w:t>
      </w:r>
      <w:r w:rsidR="00247C63" w:rsidRPr="00673ED9">
        <w:rPr>
          <w:rFonts w:ascii="Times New Roman" w:hAnsi="Times New Roman"/>
          <w:sz w:val="24"/>
          <w:szCs w:val="24"/>
        </w:rPr>
        <w:t>respondents we</w:t>
      </w:r>
      <w:r w:rsidRPr="00673ED9">
        <w:rPr>
          <w:rFonts w:ascii="Times New Roman" w:hAnsi="Times New Roman"/>
          <w:sz w:val="24"/>
          <w:szCs w:val="24"/>
        </w:rPr>
        <w:t xml:space="preserve">re educated and therefore could understand the variables of the study in the questionnaire. </w:t>
      </w:r>
    </w:p>
    <w:p w:rsidR="00F65571" w:rsidRPr="00673ED9" w:rsidRDefault="00F81D99" w:rsidP="00794FCA">
      <w:pPr>
        <w:pStyle w:val="Heading1"/>
        <w:spacing w:before="0" w:line="360" w:lineRule="auto"/>
        <w:rPr>
          <w:rFonts w:ascii="Times New Roman" w:hAnsi="Times New Roman"/>
          <w:color w:val="auto"/>
          <w:sz w:val="24"/>
          <w:szCs w:val="24"/>
        </w:rPr>
      </w:pPr>
      <w:bookmarkStart w:id="164" w:name="_Toc20038898"/>
      <w:r w:rsidRPr="00673ED9">
        <w:rPr>
          <w:rFonts w:ascii="Times New Roman" w:hAnsi="Times New Roman"/>
          <w:color w:val="auto"/>
          <w:sz w:val="24"/>
          <w:szCs w:val="24"/>
        </w:rPr>
        <w:t>4.1</w:t>
      </w:r>
      <w:r w:rsidR="00247C63" w:rsidRPr="00673ED9">
        <w:rPr>
          <w:rFonts w:ascii="Times New Roman" w:hAnsi="Times New Roman"/>
          <w:color w:val="auto"/>
          <w:sz w:val="24"/>
          <w:szCs w:val="24"/>
        </w:rPr>
        <w:t>.3</w:t>
      </w:r>
      <w:r w:rsidR="00F65571" w:rsidRPr="00673ED9">
        <w:rPr>
          <w:rFonts w:ascii="Times New Roman" w:hAnsi="Times New Roman"/>
          <w:color w:val="auto"/>
          <w:sz w:val="24"/>
          <w:szCs w:val="24"/>
        </w:rPr>
        <w:t xml:space="preserve"> Age group</w:t>
      </w:r>
      <w:bookmarkEnd w:id="161"/>
      <w:bookmarkEnd w:id="164"/>
    </w:p>
    <w:p w:rsidR="00F65571" w:rsidRPr="00673ED9" w:rsidRDefault="00F65571" w:rsidP="00794FCA">
      <w:pPr>
        <w:spacing w:after="0" w:line="360" w:lineRule="auto"/>
        <w:jc w:val="both"/>
        <w:rPr>
          <w:rFonts w:ascii="Times New Roman" w:hAnsi="Times New Roman"/>
          <w:sz w:val="24"/>
          <w:szCs w:val="24"/>
        </w:rPr>
      </w:pPr>
      <w:r w:rsidRPr="00673ED9">
        <w:rPr>
          <w:rFonts w:ascii="Times New Roman" w:hAnsi="Times New Roman"/>
          <w:sz w:val="24"/>
          <w:szCs w:val="24"/>
        </w:rPr>
        <w:t xml:space="preserve">The respondents were asked to indicate their age group. Responses obtained are shown in </w:t>
      </w:r>
      <w:r w:rsidR="00F81D99" w:rsidRPr="00673ED9">
        <w:rPr>
          <w:rFonts w:ascii="Times New Roman" w:hAnsi="Times New Roman"/>
          <w:sz w:val="24"/>
          <w:szCs w:val="24"/>
        </w:rPr>
        <w:t>table 4</w:t>
      </w:r>
      <w:r w:rsidRPr="00673ED9">
        <w:rPr>
          <w:rFonts w:ascii="Times New Roman" w:hAnsi="Times New Roman"/>
          <w:sz w:val="24"/>
          <w:szCs w:val="24"/>
        </w:rPr>
        <w:t>.</w:t>
      </w:r>
      <w:r w:rsidR="00247C63" w:rsidRPr="00673ED9">
        <w:rPr>
          <w:rFonts w:ascii="Times New Roman" w:hAnsi="Times New Roman"/>
          <w:sz w:val="24"/>
          <w:szCs w:val="24"/>
        </w:rPr>
        <w:t>3</w:t>
      </w:r>
      <w:r w:rsidRPr="00673ED9">
        <w:rPr>
          <w:rFonts w:ascii="Times New Roman" w:hAnsi="Times New Roman"/>
          <w:sz w:val="24"/>
          <w:szCs w:val="24"/>
        </w:rPr>
        <w:t>.</w:t>
      </w:r>
    </w:p>
    <w:p w:rsidR="00F65571" w:rsidRPr="00673ED9" w:rsidRDefault="00F81D99" w:rsidP="0083209A">
      <w:pPr>
        <w:spacing w:after="0" w:line="360" w:lineRule="auto"/>
        <w:jc w:val="both"/>
        <w:rPr>
          <w:rFonts w:ascii="Times New Roman" w:hAnsi="Times New Roman"/>
          <w:b/>
          <w:sz w:val="24"/>
          <w:szCs w:val="24"/>
        </w:rPr>
      </w:pPr>
      <w:r w:rsidRPr="00673ED9">
        <w:rPr>
          <w:rFonts w:ascii="Times New Roman" w:hAnsi="Times New Roman"/>
          <w:b/>
          <w:sz w:val="24"/>
          <w:szCs w:val="24"/>
        </w:rPr>
        <w:t>Table 4</w:t>
      </w:r>
      <w:r w:rsidR="00F65571" w:rsidRPr="00673ED9">
        <w:rPr>
          <w:rFonts w:ascii="Times New Roman" w:hAnsi="Times New Roman"/>
          <w:b/>
          <w:sz w:val="24"/>
          <w:szCs w:val="24"/>
        </w:rPr>
        <w:t>.</w:t>
      </w:r>
      <w:r w:rsidR="00247C63" w:rsidRPr="00673ED9">
        <w:rPr>
          <w:rFonts w:ascii="Times New Roman" w:hAnsi="Times New Roman"/>
          <w:b/>
          <w:sz w:val="24"/>
          <w:szCs w:val="24"/>
        </w:rPr>
        <w:t>3</w:t>
      </w:r>
      <w:r w:rsidR="00F65571" w:rsidRPr="00673ED9">
        <w:rPr>
          <w:rFonts w:ascii="Times New Roman" w:hAnsi="Times New Roman"/>
          <w:b/>
          <w:sz w:val="24"/>
          <w:szCs w:val="24"/>
        </w:rPr>
        <w:t>: Age group of respondents</w:t>
      </w:r>
    </w:p>
    <w:tbl>
      <w:tblPr>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00"/>
        <w:gridCol w:w="2250"/>
        <w:gridCol w:w="1980"/>
        <w:gridCol w:w="2430"/>
      </w:tblGrid>
      <w:tr w:rsidR="00247C63" w:rsidRPr="00673ED9" w:rsidTr="00FE2B2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1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22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47C63" w:rsidRPr="00673ED9" w:rsidRDefault="00247C63" w:rsidP="00794FCA">
            <w:pPr>
              <w:autoSpaceDE w:val="0"/>
              <w:autoSpaceDN w:val="0"/>
              <w:adjustRightInd w:val="0"/>
              <w:spacing w:after="0" w:line="24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7C63" w:rsidRPr="00673ED9" w:rsidRDefault="00247C63" w:rsidP="00794FCA">
            <w:pPr>
              <w:autoSpaceDE w:val="0"/>
              <w:autoSpaceDN w:val="0"/>
              <w:adjustRightInd w:val="0"/>
              <w:spacing w:after="0" w:line="24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4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7C63" w:rsidRPr="00673ED9" w:rsidRDefault="00247C63" w:rsidP="00794FCA">
            <w:pPr>
              <w:autoSpaceDE w:val="0"/>
              <w:autoSpaceDN w:val="0"/>
              <w:adjustRightInd w:val="0"/>
              <w:spacing w:after="0" w:line="24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247C63" w:rsidRPr="00673ED9" w:rsidTr="00FE2B2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20-29</w:t>
            </w:r>
          </w:p>
        </w:tc>
        <w:tc>
          <w:tcPr>
            <w:tcW w:w="22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60</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18.5</w:t>
            </w:r>
          </w:p>
        </w:tc>
        <w:tc>
          <w:tcPr>
            <w:tcW w:w="24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18</w:t>
            </w:r>
            <w:r w:rsidR="00247C63" w:rsidRPr="00673ED9">
              <w:rPr>
                <w:rFonts w:ascii="Times New Roman" w:hAnsi="Times New Roman"/>
                <w:sz w:val="24"/>
                <w:szCs w:val="24"/>
                <w:lang w:val="en-GB"/>
              </w:rPr>
              <w:t>.</w:t>
            </w:r>
            <w:r w:rsidRPr="00673ED9">
              <w:rPr>
                <w:rFonts w:ascii="Times New Roman" w:hAnsi="Times New Roman"/>
                <w:sz w:val="24"/>
                <w:szCs w:val="24"/>
                <w:lang w:val="en-GB"/>
              </w:rPr>
              <w:t>5</w:t>
            </w:r>
          </w:p>
        </w:tc>
      </w:tr>
      <w:tr w:rsidR="00247C63"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30-39</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150</w:t>
            </w:r>
          </w:p>
        </w:tc>
        <w:tc>
          <w:tcPr>
            <w:tcW w:w="1980" w:type="dxa"/>
            <w:tcBorders>
              <w:top w:val="nil"/>
              <w:bottom w:val="nil"/>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46.2</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64.7</w:t>
            </w:r>
          </w:p>
        </w:tc>
      </w:tr>
      <w:tr w:rsidR="00247C63"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40-49</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5</w:t>
            </w:r>
            <w:r w:rsidR="00247C63" w:rsidRPr="00673ED9">
              <w:rPr>
                <w:rFonts w:ascii="Times New Roman" w:hAnsi="Times New Roman"/>
                <w:sz w:val="24"/>
                <w:szCs w:val="24"/>
                <w:lang w:val="en-GB"/>
              </w:rPr>
              <w:t>0</w:t>
            </w:r>
          </w:p>
        </w:tc>
        <w:tc>
          <w:tcPr>
            <w:tcW w:w="1980" w:type="dxa"/>
            <w:tcBorders>
              <w:top w:val="nil"/>
              <w:bottom w:val="nil"/>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15</w:t>
            </w:r>
            <w:r w:rsidR="00247C63" w:rsidRPr="00673ED9">
              <w:rPr>
                <w:rFonts w:ascii="Times New Roman" w:hAnsi="Times New Roman"/>
                <w:sz w:val="24"/>
                <w:szCs w:val="24"/>
                <w:lang w:val="en-GB"/>
              </w:rPr>
              <w:t>.</w:t>
            </w:r>
            <w:r w:rsidRPr="00673ED9">
              <w:rPr>
                <w:rFonts w:ascii="Times New Roman" w:hAnsi="Times New Roman"/>
                <w:sz w:val="24"/>
                <w:szCs w:val="24"/>
                <w:lang w:val="en-GB"/>
              </w:rPr>
              <w:t>4</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80</w:t>
            </w:r>
            <w:r w:rsidR="00247C63" w:rsidRPr="00673ED9">
              <w:rPr>
                <w:rFonts w:ascii="Times New Roman" w:hAnsi="Times New Roman"/>
                <w:sz w:val="24"/>
                <w:szCs w:val="24"/>
                <w:lang w:val="en-GB"/>
              </w:rPr>
              <w:t>.</w:t>
            </w:r>
            <w:r w:rsidRPr="00673ED9">
              <w:rPr>
                <w:rFonts w:ascii="Times New Roman" w:hAnsi="Times New Roman"/>
                <w:sz w:val="24"/>
                <w:szCs w:val="24"/>
                <w:lang w:val="en-GB"/>
              </w:rPr>
              <w:t>1</w:t>
            </w:r>
          </w:p>
        </w:tc>
      </w:tr>
      <w:tr w:rsidR="00247C63"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50-59</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4</w:t>
            </w:r>
            <w:r w:rsidR="00247C63" w:rsidRPr="00673ED9">
              <w:rPr>
                <w:rFonts w:ascii="Times New Roman" w:hAnsi="Times New Roman"/>
                <w:sz w:val="24"/>
                <w:szCs w:val="24"/>
                <w:lang w:val="en-GB"/>
              </w:rPr>
              <w:t>5</w:t>
            </w:r>
          </w:p>
        </w:tc>
        <w:tc>
          <w:tcPr>
            <w:tcW w:w="1980" w:type="dxa"/>
            <w:tcBorders>
              <w:top w:val="nil"/>
              <w:bottom w:val="nil"/>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w:t>
            </w:r>
            <w:r w:rsidR="00AF3E12" w:rsidRPr="00673ED9">
              <w:rPr>
                <w:rFonts w:ascii="Times New Roman" w:hAnsi="Times New Roman"/>
                <w:sz w:val="24"/>
                <w:szCs w:val="24"/>
                <w:lang w:val="en-GB"/>
              </w:rPr>
              <w:t>3</w:t>
            </w:r>
            <w:r w:rsidRPr="00673ED9">
              <w:rPr>
                <w:rFonts w:ascii="Times New Roman" w:hAnsi="Times New Roman"/>
                <w:sz w:val="24"/>
                <w:szCs w:val="24"/>
                <w:lang w:val="en-GB"/>
              </w:rPr>
              <w:t>.</w:t>
            </w:r>
            <w:r w:rsidR="00AF3E12" w:rsidRPr="00673ED9">
              <w:rPr>
                <w:rFonts w:ascii="Times New Roman" w:hAnsi="Times New Roman"/>
                <w:sz w:val="24"/>
                <w:szCs w:val="24"/>
                <w:lang w:val="en-GB"/>
              </w:rPr>
              <w:t>8</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93.9</w:t>
            </w:r>
          </w:p>
        </w:tc>
      </w:tr>
      <w:tr w:rsidR="00247C63"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60+</w:t>
            </w: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2</w:t>
            </w:r>
            <w:r w:rsidR="00247C63" w:rsidRPr="00673ED9">
              <w:rPr>
                <w:rFonts w:ascii="Times New Roman" w:hAnsi="Times New Roman"/>
                <w:sz w:val="24"/>
                <w:szCs w:val="24"/>
                <w:lang w:val="en-GB"/>
              </w:rPr>
              <w:t>0</w:t>
            </w:r>
          </w:p>
        </w:tc>
        <w:tc>
          <w:tcPr>
            <w:tcW w:w="1980" w:type="dxa"/>
            <w:tcBorders>
              <w:top w:val="nil"/>
              <w:bottom w:val="nil"/>
            </w:tcBorders>
            <w:shd w:val="clear" w:color="auto" w:fill="FFFFFF"/>
            <w:tcMar>
              <w:top w:w="30" w:type="dxa"/>
              <w:left w:w="30" w:type="dxa"/>
              <w:bottom w:w="30" w:type="dxa"/>
              <w:right w:w="30" w:type="dxa"/>
            </w:tcMar>
            <w:vAlign w:val="center"/>
          </w:tcPr>
          <w:p w:rsidR="00247C63" w:rsidRPr="00673ED9" w:rsidRDefault="00AF3E12"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6.1</w:t>
            </w:r>
          </w:p>
        </w:tc>
        <w:tc>
          <w:tcPr>
            <w:tcW w:w="2430" w:type="dxa"/>
            <w:tcBorders>
              <w:top w:val="nil"/>
              <w:bottom w:val="nil"/>
              <w:right w:val="single" w:sz="16" w:space="0" w:color="000000"/>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100</w:t>
            </w:r>
            <w:r w:rsidR="00FE2B2C" w:rsidRPr="00673ED9">
              <w:rPr>
                <w:rFonts w:ascii="Times New Roman" w:hAnsi="Times New Roman"/>
                <w:sz w:val="24"/>
                <w:szCs w:val="24"/>
                <w:lang w:val="en-GB"/>
              </w:rPr>
              <w:t>.</w:t>
            </w:r>
            <w:r w:rsidRPr="00673ED9">
              <w:rPr>
                <w:rFonts w:ascii="Times New Roman" w:hAnsi="Times New Roman"/>
                <w:sz w:val="24"/>
                <w:szCs w:val="24"/>
                <w:lang w:val="en-GB"/>
              </w:rPr>
              <w:t>0</w:t>
            </w:r>
          </w:p>
        </w:tc>
      </w:tr>
      <w:tr w:rsidR="00247C63" w:rsidRPr="00673ED9" w:rsidTr="00FE2B2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22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247C63" w:rsidRPr="00673ED9" w:rsidRDefault="00247C63" w:rsidP="00794FCA">
            <w:pPr>
              <w:autoSpaceDE w:val="0"/>
              <w:autoSpaceDN w:val="0"/>
              <w:adjustRightInd w:val="0"/>
              <w:spacing w:after="0" w:line="24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4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47C63" w:rsidRPr="00673ED9" w:rsidRDefault="00247C63" w:rsidP="00794FCA">
            <w:pPr>
              <w:autoSpaceDE w:val="0"/>
              <w:autoSpaceDN w:val="0"/>
              <w:adjustRightInd w:val="0"/>
              <w:spacing w:after="0" w:line="240" w:lineRule="auto"/>
              <w:rPr>
                <w:rFonts w:ascii="Times New Roman" w:hAnsi="Times New Roman"/>
                <w:sz w:val="24"/>
                <w:szCs w:val="24"/>
                <w:lang w:val="en-GB"/>
              </w:rPr>
            </w:pPr>
          </w:p>
        </w:tc>
      </w:tr>
    </w:tbl>
    <w:p w:rsidR="00F65571" w:rsidRPr="00673ED9" w:rsidRDefault="00F65571"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FC2FA1" w:rsidRPr="00673ED9">
        <w:rPr>
          <w:rFonts w:ascii="Times New Roman" w:hAnsi="Times New Roman"/>
          <w:b/>
          <w:bCs/>
          <w:sz w:val="24"/>
          <w:szCs w:val="24"/>
        </w:rPr>
        <w:t>(2019</w:t>
      </w:r>
      <w:r w:rsidRPr="00673ED9">
        <w:rPr>
          <w:rFonts w:ascii="Times New Roman" w:hAnsi="Times New Roman"/>
          <w:b/>
          <w:bCs/>
          <w:sz w:val="24"/>
          <w:szCs w:val="24"/>
        </w:rPr>
        <w:t>)</w:t>
      </w:r>
    </w:p>
    <w:p w:rsidR="00F65571" w:rsidRPr="00673ED9" w:rsidRDefault="00F65571" w:rsidP="00794FCA">
      <w:pPr>
        <w:autoSpaceDE w:val="0"/>
        <w:autoSpaceDN w:val="0"/>
        <w:adjustRightInd w:val="0"/>
        <w:spacing w:before="120" w:after="120" w:line="360" w:lineRule="auto"/>
        <w:jc w:val="both"/>
        <w:rPr>
          <w:rFonts w:ascii="Times New Roman" w:hAnsi="Times New Roman"/>
          <w:sz w:val="24"/>
          <w:szCs w:val="24"/>
        </w:rPr>
      </w:pPr>
      <w:r w:rsidRPr="00673ED9">
        <w:rPr>
          <w:rFonts w:ascii="Times New Roman" w:hAnsi="Times New Roman"/>
          <w:sz w:val="24"/>
          <w:szCs w:val="24"/>
        </w:rPr>
        <w:t xml:space="preserve">Results in </w:t>
      </w:r>
      <w:r w:rsidR="006D1FB4" w:rsidRPr="00673ED9">
        <w:rPr>
          <w:rFonts w:ascii="Times New Roman" w:hAnsi="Times New Roman"/>
          <w:sz w:val="24"/>
          <w:szCs w:val="24"/>
        </w:rPr>
        <w:t>T</w:t>
      </w:r>
      <w:r w:rsidR="00247C63" w:rsidRPr="00673ED9">
        <w:rPr>
          <w:rFonts w:ascii="Times New Roman" w:hAnsi="Times New Roman"/>
          <w:sz w:val="24"/>
          <w:szCs w:val="24"/>
        </w:rPr>
        <w:t>able 4</w:t>
      </w:r>
      <w:r w:rsidRPr="00673ED9">
        <w:rPr>
          <w:rFonts w:ascii="Times New Roman" w:hAnsi="Times New Roman"/>
          <w:sz w:val="24"/>
          <w:szCs w:val="24"/>
        </w:rPr>
        <w:t xml:space="preserve">.3 shows that, </w:t>
      </w:r>
      <w:r w:rsidR="00AF3E12" w:rsidRPr="00673ED9">
        <w:rPr>
          <w:rFonts w:ascii="Times New Roman" w:hAnsi="Times New Roman"/>
          <w:sz w:val="24"/>
          <w:szCs w:val="24"/>
        </w:rPr>
        <w:t>m</w:t>
      </w:r>
      <w:r w:rsidRPr="00673ED9">
        <w:rPr>
          <w:rFonts w:ascii="Times New Roman" w:hAnsi="Times New Roman"/>
          <w:sz w:val="24"/>
          <w:szCs w:val="24"/>
        </w:rPr>
        <w:t xml:space="preserve">ajority of the respondents </w:t>
      </w:r>
      <w:r w:rsidR="00AF3E12" w:rsidRPr="00673ED9">
        <w:rPr>
          <w:rFonts w:ascii="Times New Roman" w:hAnsi="Times New Roman"/>
          <w:sz w:val="24"/>
          <w:szCs w:val="24"/>
        </w:rPr>
        <w:t>(46.2%) were in the age group of 30-39</w:t>
      </w:r>
      <w:r w:rsidRPr="00673ED9">
        <w:rPr>
          <w:rFonts w:ascii="Times New Roman" w:hAnsi="Times New Roman"/>
          <w:sz w:val="24"/>
          <w:szCs w:val="24"/>
        </w:rPr>
        <w:t xml:space="preserve"> years and this implies that </w:t>
      </w:r>
      <w:r w:rsidR="00AF3E12" w:rsidRPr="00673ED9">
        <w:rPr>
          <w:rFonts w:ascii="Times New Roman" w:hAnsi="Times New Roman"/>
          <w:sz w:val="24"/>
          <w:szCs w:val="24"/>
        </w:rPr>
        <w:t>the respondents</w:t>
      </w:r>
      <w:r w:rsidRPr="00673ED9">
        <w:rPr>
          <w:rFonts w:ascii="Times New Roman" w:hAnsi="Times New Roman"/>
          <w:sz w:val="24"/>
          <w:szCs w:val="24"/>
        </w:rPr>
        <w:t xml:space="preserve"> are relatively young people and therefore </w:t>
      </w:r>
      <w:r w:rsidR="00B93C34" w:rsidRPr="00673ED9">
        <w:rPr>
          <w:rFonts w:ascii="Times New Roman" w:hAnsi="Times New Roman"/>
          <w:sz w:val="24"/>
          <w:szCs w:val="24"/>
        </w:rPr>
        <w:t>vibrantly involved in issues around them including</w:t>
      </w:r>
      <w:r w:rsidR="00BC0046" w:rsidRPr="00673ED9">
        <w:rPr>
          <w:rFonts w:ascii="Times New Roman" w:hAnsi="Times New Roman"/>
          <w:sz w:val="24"/>
          <w:szCs w:val="24"/>
        </w:rPr>
        <w:t xml:space="preserve"> waste management and</w:t>
      </w:r>
      <w:r w:rsidR="00B93C34" w:rsidRPr="00673ED9">
        <w:rPr>
          <w:rFonts w:ascii="Times New Roman" w:hAnsi="Times New Roman"/>
          <w:sz w:val="24"/>
          <w:szCs w:val="24"/>
        </w:rPr>
        <w:t xml:space="preserve"> health</w:t>
      </w:r>
      <w:r w:rsidRPr="00673ED9">
        <w:rPr>
          <w:rFonts w:ascii="Times New Roman" w:hAnsi="Times New Roman"/>
          <w:sz w:val="24"/>
          <w:szCs w:val="24"/>
        </w:rPr>
        <w:t xml:space="preserve">. </w:t>
      </w:r>
    </w:p>
    <w:p w:rsidR="00B93C34" w:rsidRPr="00673ED9" w:rsidRDefault="00B93C34" w:rsidP="00794FCA">
      <w:pPr>
        <w:pStyle w:val="Heading1"/>
        <w:spacing w:before="120" w:after="120" w:line="360" w:lineRule="auto"/>
        <w:jc w:val="both"/>
        <w:rPr>
          <w:rFonts w:ascii="Times New Roman" w:hAnsi="Times New Roman"/>
          <w:color w:val="auto"/>
          <w:sz w:val="24"/>
          <w:szCs w:val="24"/>
        </w:rPr>
      </w:pPr>
      <w:bookmarkStart w:id="165" w:name="_Toc493977051"/>
      <w:bookmarkStart w:id="166" w:name="_Toc20038899"/>
      <w:r w:rsidRPr="00673ED9">
        <w:rPr>
          <w:rFonts w:ascii="Times New Roman" w:hAnsi="Times New Roman"/>
          <w:color w:val="auto"/>
          <w:sz w:val="24"/>
          <w:szCs w:val="24"/>
        </w:rPr>
        <w:t xml:space="preserve">4.1.4 Duration </w:t>
      </w:r>
      <w:bookmarkEnd w:id="165"/>
      <w:r w:rsidRPr="00673ED9">
        <w:rPr>
          <w:rFonts w:ascii="Times New Roman" w:hAnsi="Times New Roman"/>
          <w:color w:val="auto"/>
          <w:sz w:val="24"/>
          <w:szCs w:val="24"/>
        </w:rPr>
        <w:t>of stay in Gwale</w:t>
      </w:r>
      <w:bookmarkEnd w:id="166"/>
    </w:p>
    <w:p w:rsidR="00B93C34" w:rsidRPr="00673ED9" w:rsidRDefault="00B93C34" w:rsidP="00794FCA">
      <w:pPr>
        <w:spacing w:before="120" w:after="120" w:line="360" w:lineRule="auto"/>
        <w:jc w:val="both"/>
        <w:rPr>
          <w:rFonts w:ascii="Times New Roman" w:hAnsi="Times New Roman"/>
          <w:sz w:val="24"/>
          <w:szCs w:val="24"/>
        </w:rPr>
      </w:pPr>
      <w:r w:rsidRPr="00673ED9">
        <w:rPr>
          <w:rFonts w:ascii="Times New Roman" w:hAnsi="Times New Roman"/>
          <w:sz w:val="24"/>
          <w:szCs w:val="24"/>
        </w:rPr>
        <w:t xml:space="preserve">Understanding the issues that affect a given community requires sufficient experience. In line with this, the respondents were asked to state the period they have spent in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Pr="00673ED9">
        <w:rPr>
          <w:rFonts w:ascii="Times New Roman" w:hAnsi="Times New Roman"/>
          <w:sz w:val="24"/>
          <w:szCs w:val="24"/>
        </w:rPr>
        <w:t>. Responses obtained are su</w:t>
      </w:r>
      <w:r w:rsidR="006D1FB4" w:rsidRPr="00673ED9">
        <w:rPr>
          <w:rFonts w:ascii="Times New Roman" w:hAnsi="Times New Roman"/>
          <w:sz w:val="24"/>
          <w:szCs w:val="24"/>
        </w:rPr>
        <w:t>mmarized in T</w:t>
      </w:r>
      <w:r w:rsidRPr="00673ED9">
        <w:rPr>
          <w:rFonts w:ascii="Times New Roman" w:hAnsi="Times New Roman"/>
          <w:sz w:val="24"/>
          <w:szCs w:val="24"/>
        </w:rPr>
        <w:t>able 4.4.</w:t>
      </w:r>
    </w:p>
    <w:p w:rsidR="00B93C34" w:rsidRPr="00673ED9" w:rsidRDefault="00B93C34" w:rsidP="0083209A">
      <w:pPr>
        <w:spacing w:after="0" w:line="360" w:lineRule="auto"/>
        <w:jc w:val="both"/>
        <w:rPr>
          <w:rFonts w:ascii="Times New Roman" w:hAnsi="Times New Roman"/>
          <w:b/>
          <w:sz w:val="24"/>
          <w:szCs w:val="24"/>
        </w:rPr>
      </w:pPr>
      <w:r w:rsidRPr="00673ED9">
        <w:rPr>
          <w:rFonts w:ascii="Times New Roman" w:hAnsi="Times New Roman"/>
          <w:b/>
          <w:sz w:val="24"/>
          <w:szCs w:val="24"/>
        </w:rPr>
        <w:t>Table 4.4: Duration of stay in Gwale</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00"/>
        <w:gridCol w:w="2070"/>
        <w:gridCol w:w="2070"/>
        <w:gridCol w:w="2610"/>
      </w:tblGrid>
      <w:tr w:rsidR="00B93C34" w:rsidRPr="00673ED9" w:rsidTr="00FE2B2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3C34" w:rsidRPr="00673ED9" w:rsidRDefault="00B93C34"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20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3C34" w:rsidRPr="00673ED9" w:rsidRDefault="00B93C34"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3C34" w:rsidRPr="00673ED9" w:rsidRDefault="00B93C34"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B93C34" w:rsidRPr="00673ED9" w:rsidTr="00FE2B2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0-5 years</w:t>
            </w:r>
          </w:p>
        </w:tc>
        <w:tc>
          <w:tcPr>
            <w:tcW w:w="20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75</w:t>
            </w:r>
          </w:p>
        </w:tc>
        <w:tc>
          <w:tcPr>
            <w:tcW w:w="2070" w:type="dxa"/>
            <w:tcBorders>
              <w:top w:val="single" w:sz="16" w:space="0" w:color="000000"/>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23.1</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23.1</w:t>
            </w:r>
          </w:p>
        </w:tc>
      </w:tr>
      <w:tr w:rsidR="00B93C34"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5-10 years</w:t>
            </w:r>
          </w:p>
        </w:tc>
        <w:tc>
          <w:tcPr>
            <w:tcW w:w="2070" w:type="dxa"/>
            <w:tcBorders>
              <w:top w:val="nil"/>
              <w:left w:val="single" w:sz="16" w:space="0" w:color="000000"/>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150</w:t>
            </w:r>
          </w:p>
        </w:tc>
        <w:tc>
          <w:tcPr>
            <w:tcW w:w="2070" w:type="dxa"/>
            <w:tcBorders>
              <w:top w:val="nil"/>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69.3</w:t>
            </w:r>
          </w:p>
        </w:tc>
      </w:tr>
      <w:tr w:rsidR="00B93C34"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Over 10 years</w:t>
            </w:r>
          </w:p>
        </w:tc>
        <w:tc>
          <w:tcPr>
            <w:tcW w:w="2070" w:type="dxa"/>
            <w:tcBorders>
              <w:top w:val="nil"/>
              <w:left w:val="single" w:sz="16" w:space="0" w:color="000000"/>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w:t>
            </w:r>
          </w:p>
        </w:tc>
        <w:tc>
          <w:tcPr>
            <w:tcW w:w="2070" w:type="dxa"/>
            <w:tcBorders>
              <w:top w:val="nil"/>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30.7</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B93C34" w:rsidRPr="00673ED9" w:rsidTr="00FE2B2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 xml:space="preserve">Total </w:t>
            </w:r>
          </w:p>
        </w:tc>
        <w:tc>
          <w:tcPr>
            <w:tcW w:w="2070" w:type="dxa"/>
            <w:tcBorders>
              <w:top w:val="nil"/>
              <w:left w:val="single" w:sz="16" w:space="0" w:color="000000"/>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2070" w:type="dxa"/>
            <w:tcBorders>
              <w:top w:val="nil"/>
              <w:bottom w:val="nil"/>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p>
        </w:tc>
      </w:tr>
      <w:tr w:rsidR="00B93C34" w:rsidRPr="00673ED9" w:rsidTr="00FE2B2C">
        <w:trPr>
          <w:cantSplit/>
          <w:trHeight w:val="110"/>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p>
        </w:tc>
        <w:tc>
          <w:tcPr>
            <w:tcW w:w="2070" w:type="dxa"/>
            <w:tcBorders>
              <w:top w:val="nil"/>
              <w:bottom w:val="single" w:sz="16" w:space="0" w:color="000000"/>
            </w:tcBorders>
            <w:shd w:val="clear" w:color="auto" w:fill="FFFFFF"/>
            <w:tcMar>
              <w:top w:w="30" w:type="dxa"/>
              <w:left w:w="30" w:type="dxa"/>
              <w:bottom w:w="30" w:type="dxa"/>
              <w:right w:w="30" w:type="dxa"/>
            </w:tcMar>
            <w:vAlign w:val="center"/>
          </w:tcPr>
          <w:p w:rsidR="00B93C34" w:rsidRPr="00673ED9" w:rsidRDefault="00B93C34" w:rsidP="0083209A">
            <w:pPr>
              <w:autoSpaceDE w:val="0"/>
              <w:autoSpaceDN w:val="0"/>
              <w:adjustRightInd w:val="0"/>
              <w:spacing w:after="0" w:line="360" w:lineRule="auto"/>
              <w:jc w:val="right"/>
              <w:rPr>
                <w:rFonts w:ascii="Times New Roman" w:hAnsi="Times New Roman"/>
                <w:sz w:val="24"/>
                <w:szCs w:val="24"/>
                <w:lang w:val="en-GB"/>
              </w:rPr>
            </w:pP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3C34" w:rsidRPr="00673ED9" w:rsidRDefault="00B93C34" w:rsidP="0083209A">
            <w:pPr>
              <w:autoSpaceDE w:val="0"/>
              <w:autoSpaceDN w:val="0"/>
              <w:adjustRightInd w:val="0"/>
              <w:spacing w:after="0" w:line="360" w:lineRule="auto"/>
              <w:rPr>
                <w:rFonts w:ascii="Times New Roman" w:hAnsi="Times New Roman"/>
                <w:sz w:val="24"/>
                <w:szCs w:val="24"/>
                <w:lang w:val="en-GB"/>
              </w:rPr>
            </w:pPr>
          </w:p>
        </w:tc>
      </w:tr>
    </w:tbl>
    <w:p w:rsidR="00B93C34" w:rsidRPr="00673ED9" w:rsidRDefault="00FC2FA1"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Source: Field data (2019</w:t>
      </w:r>
      <w:r w:rsidR="00B93C34" w:rsidRPr="00673ED9">
        <w:rPr>
          <w:rFonts w:ascii="Times New Roman" w:hAnsi="Times New Roman"/>
          <w:b/>
          <w:bCs/>
          <w:sz w:val="24"/>
          <w:szCs w:val="24"/>
        </w:rPr>
        <w:t>)</w:t>
      </w:r>
    </w:p>
    <w:p w:rsidR="00B93C34" w:rsidRPr="00673ED9" w:rsidRDefault="00924D2F" w:rsidP="0083209A">
      <w:pPr>
        <w:autoSpaceDE w:val="0"/>
        <w:autoSpaceDN w:val="0"/>
        <w:adjustRightInd w:val="0"/>
        <w:spacing w:line="360" w:lineRule="auto"/>
        <w:jc w:val="both"/>
        <w:rPr>
          <w:rFonts w:ascii="Times New Roman" w:hAnsi="Times New Roman"/>
          <w:sz w:val="24"/>
          <w:szCs w:val="24"/>
        </w:rPr>
      </w:pPr>
      <w:r w:rsidRPr="00673ED9">
        <w:rPr>
          <w:rFonts w:ascii="Times New Roman" w:hAnsi="Times New Roman"/>
          <w:sz w:val="24"/>
          <w:szCs w:val="24"/>
        </w:rPr>
        <w:t>Results in T</w:t>
      </w:r>
      <w:r w:rsidR="00240E3A" w:rsidRPr="00673ED9">
        <w:rPr>
          <w:rFonts w:ascii="Times New Roman" w:hAnsi="Times New Roman"/>
          <w:sz w:val="24"/>
          <w:szCs w:val="24"/>
        </w:rPr>
        <w:t>able 4</w:t>
      </w:r>
      <w:r w:rsidR="00B93C34" w:rsidRPr="00673ED9">
        <w:rPr>
          <w:rFonts w:ascii="Times New Roman" w:hAnsi="Times New Roman"/>
          <w:sz w:val="24"/>
          <w:szCs w:val="24"/>
        </w:rPr>
        <w:t>.</w:t>
      </w:r>
      <w:r w:rsidR="00240E3A" w:rsidRPr="00673ED9">
        <w:rPr>
          <w:rFonts w:ascii="Times New Roman" w:hAnsi="Times New Roman"/>
          <w:sz w:val="24"/>
          <w:szCs w:val="24"/>
        </w:rPr>
        <w:t>4</w:t>
      </w:r>
      <w:r w:rsidR="00EE4F2E" w:rsidRPr="00673ED9">
        <w:rPr>
          <w:rFonts w:ascii="Times New Roman" w:hAnsi="Times New Roman"/>
          <w:sz w:val="24"/>
          <w:szCs w:val="24"/>
        </w:rPr>
        <w:t xml:space="preserve"> </w:t>
      </w:r>
      <w:r w:rsidR="00240E3A" w:rsidRPr="00673ED9">
        <w:rPr>
          <w:rFonts w:ascii="Times New Roman" w:hAnsi="Times New Roman"/>
          <w:sz w:val="24"/>
          <w:szCs w:val="24"/>
        </w:rPr>
        <w:t>reveal</w:t>
      </w:r>
      <w:r w:rsidR="00B93C34" w:rsidRPr="00673ED9">
        <w:rPr>
          <w:rFonts w:ascii="Times New Roman" w:hAnsi="Times New Roman"/>
          <w:sz w:val="24"/>
          <w:szCs w:val="24"/>
        </w:rPr>
        <w:t xml:space="preserve"> that, </w:t>
      </w:r>
      <w:r w:rsidR="00240E3A" w:rsidRPr="00673ED9">
        <w:rPr>
          <w:rFonts w:ascii="Times New Roman" w:hAnsi="Times New Roman"/>
          <w:sz w:val="24"/>
          <w:szCs w:val="24"/>
        </w:rPr>
        <w:t>m</w:t>
      </w:r>
      <w:r w:rsidR="00B93C34" w:rsidRPr="00673ED9">
        <w:rPr>
          <w:rFonts w:ascii="Times New Roman" w:hAnsi="Times New Roman"/>
          <w:sz w:val="24"/>
          <w:szCs w:val="24"/>
        </w:rPr>
        <w:t>ajority of the respondents</w:t>
      </w:r>
      <w:r w:rsidR="006D1FB4" w:rsidRPr="00673ED9">
        <w:rPr>
          <w:rFonts w:ascii="Times New Roman" w:hAnsi="Times New Roman"/>
          <w:sz w:val="24"/>
          <w:szCs w:val="24"/>
        </w:rPr>
        <w:t xml:space="preserve">, </w:t>
      </w:r>
      <w:r w:rsidR="00240E3A" w:rsidRPr="00673ED9">
        <w:rPr>
          <w:rFonts w:ascii="Times New Roman" w:hAnsi="Times New Roman"/>
          <w:sz w:val="24"/>
          <w:szCs w:val="24"/>
        </w:rPr>
        <w:t>(46.2%)</w:t>
      </w:r>
      <w:r w:rsidR="00B93C34" w:rsidRPr="00673ED9">
        <w:rPr>
          <w:rFonts w:ascii="Times New Roman" w:hAnsi="Times New Roman"/>
          <w:sz w:val="24"/>
          <w:szCs w:val="24"/>
        </w:rPr>
        <w:t xml:space="preserve"> had spent </w:t>
      </w:r>
      <w:r w:rsidR="00240E3A" w:rsidRPr="00673ED9">
        <w:rPr>
          <w:rFonts w:ascii="Times New Roman" w:hAnsi="Times New Roman"/>
          <w:sz w:val="24"/>
          <w:szCs w:val="24"/>
        </w:rPr>
        <w:t>5</w:t>
      </w:r>
      <w:r w:rsidR="00B93C34" w:rsidRPr="00673ED9">
        <w:rPr>
          <w:rFonts w:ascii="Times New Roman" w:hAnsi="Times New Roman"/>
          <w:sz w:val="24"/>
          <w:szCs w:val="24"/>
        </w:rPr>
        <w:t>-</w:t>
      </w:r>
      <w:r w:rsidR="00240E3A" w:rsidRPr="00673ED9">
        <w:rPr>
          <w:rFonts w:ascii="Times New Roman" w:hAnsi="Times New Roman"/>
          <w:sz w:val="24"/>
          <w:szCs w:val="24"/>
        </w:rPr>
        <w:t>10</w:t>
      </w:r>
      <w:r w:rsidR="00B93C34" w:rsidRPr="00673ED9">
        <w:rPr>
          <w:rFonts w:ascii="Times New Roman" w:hAnsi="Times New Roman"/>
          <w:sz w:val="24"/>
          <w:szCs w:val="24"/>
        </w:rPr>
        <w:t xml:space="preserve"> years and this implies that </w:t>
      </w:r>
      <w:r w:rsidR="00240E3A" w:rsidRPr="00673ED9">
        <w:rPr>
          <w:rFonts w:ascii="Times New Roman" w:hAnsi="Times New Roman"/>
          <w:sz w:val="24"/>
          <w:szCs w:val="24"/>
        </w:rPr>
        <w:t>the respondents had</w:t>
      </w:r>
      <w:r w:rsidR="00B93C34" w:rsidRPr="00673ED9">
        <w:rPr>
          <w:rFonts w:ascii="Times New Roman" w:hAnsi="Times New Roman"/>
          <w:sz w:val="24"/>
          <w:szCs w:val="24"/>
        </w:rPr>
        <w:t xml:space="preserve"> experience about the </w:t>
      </w:r>
      <w:r w:rsidR="00240E3A" w:rsidRPr="00673ED9">
        <w:rPr>
          <w:rFonts w:ascii="Times New Roman" w:hAnsi="Times New Roman"/>
          <w:sz w:val="24"/>
          <w:szCs w:val="24"/>
        </w:rPr>
        <w:t>health</w:t>
      </w:r>
      <w:r w:rsidR="00667E87" w:rsidRPr="00673ED9">
        <w:rPr>
          <w:rFonts w:ascii="Times New Roman" w:hAnsi="Times New Roman"/>
          <w:sz w:val="24"/>
          <w:szCs w:val="24"/>
        </w:rPr>
        <w:t xml:space="preserve"> and the waste management issues in</w:t>
      </w:r>
      <w:r w:rsidR="00240E3A" w:rsidRPr="00673ED9">
        <w:rPr>
          <w:rFonts w:ascii="Times New Roman" w:hAnsi="Times New Roman"/>
          <w:sz w:val="24"/>
          <w:szCs w:val="24"/>
        </w:rPr>
        <w:t xml:space="preserve"> Gwale and could therefore provide reliable information</w:t>
      </w:r>
      <w:r w:rsidR="00B93C34" w:rsidRPr="00673ED9">
        <w:rPr>
          <w:rFonts w:ascii="Times New Roman" w:hAnsi="Times New Roman"/>
          <w:sz w:val="24"/>
          <w:szCs w:val="24"/>
        </w:rPr>
        <w:t xml:space="preserve">. </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167" w:name="_Toc453323625"/>
      <w:bookmarkStart w:id="168" w:name="_Toc454272920"/>
      <w:bookmarkStart w:id="169" w:name="_Toc454273007"/>
      <w:bookmarkStart w:id="170" w:name="_Toc460848365"/>
      <w:bookmarkStart w:id="171" w:name="_Toc20038900"/>
      <w:r w:rsidRPr="00673ED9">
        <w:rPr>
          <w:rFonts w:ascii="Times New Roman" w:hAnsi="Times New Roman" w:cs="Times New Roman"/>
          <w:color w:val="auto"/>
          <w:sz w:val="24"/>
          <w:szCs w:val="24"/>
        </w:rPr>
        <w:t xml:space="preserve">4.2 </w:t>
      </w:r>
      <w:bookmarkEnd w:id="167"/>
      <w:bookmarkEnd w:id="168"/>
      <w:bookmarkEnd w:id="169"/>
      <w:bookmarkEnd w:id="170"/>
      <w:r w:rsidR="00240E3A" w:rsidRPr="00673ED9">
        <w:rPr>
          <w:rFonts w:ascii="Times New Roman" w:hAnsi="Times New Roman" w:cs="Times New Roman"/>
          <w:color w:val="auto"/>
          <w:sz w:val="24"/>
          <w:szCs w:val="24"/>
        </w:rPr>
        <w:t xml:space="preserve">Domestic waste management practices in </w:t>
      </w:r>
      <w:r w:rsidR="00EB7176" w:rsidRPr="00673ED9">
        <w:rPr>
          <w:rFonts w:ascii="Times New Roman" w:hAnsi="Times New Roman" w:cs="Times New Roman"/>
          <w:color w:val="auto"/>
          <w:sz w:val="24"/>
          <w:szCs w:val="24"/>
        </w:rPr>
        <w:t xml:space="preserve">Gwale local </w:t>
      </w:r>
      <w:r w:rsidR="00831165" w:rsidRPr="00673ED9">
        <w:rPr>
          <w:rFonts w:ascii="Times New Roman" w:hAnsi="Times New Roman" w:cs="Times New Roman"/>
          <w:color w:val="auto"/>
          <w:sz w:val="24"/>
          <w:szCs w:val="24"/>
        </w:rPr>
        <w:t>government</w:t>
      </w:r>
      <w:bookmarkEnd w:id="171"/>
    </w:p>
    <w:p w:rsidR="0046079B"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According to </w:t>
      </w:r>
      <w:r w:rsidR="006D1FB4" w:rsidRPr="00673ED9">
        <w:rPr>
          <w:rFonts w:ascii="Times New Roman" w:hAnsi="Times New Roman" w:cs="Times New Roman"/>
          <w:sz w:val="24"/>
          <w:szCs w:val="24"/>
        </w:rPr>
        <w:t>David</w:t>
      </w:r>
      <w:r w:rsidR="0097181E" w:rsidRPr="00673ED9">
        <w:rPr>
          <w:rFonts w:ascii="Times New Roman" w:hAnsi="Times New Roman" w:cs="Times New Roman"/>
          <w:sz w:val="24"/>
          <w:szCs w:val="24"/>
        </w:rPr>
        <w:t xml:space="preserve"> (2016</w:t>
      </w:r>
      <w:r w:rsidRPr="00673ED9">
        <w:rPr>
          <w:rFonts w:ascii="Times New Roman" w:hAnsi="Times New Roman" w:cs="Times New Roman"/>
          <w:sz w:val="24"/>
          <w:szCs w:val="24"/>
        </w:rPr>
        <w:t xml:space="preserve">), </w:t>
      </w:r>
      <w:r w:rsidR="0097181E" w:rsidRPr="00673ED9">
        <w:rPr>
          <w:rFonts w:ascii="Times New Roman" w:hAnsi="Times New Roman" w:cs="Times New Roman"/>
          <w:sz w:val="24"/>
          <w:szCs w:val="24"/>
        </w:rPr>
        <w:t>commonly practiced waste di</w:t>
      </w:r>
      <w:r w:rsidR="0043772B" w:rsidRPr="00673ED9">
        <w:rPr>
          <w:rFonts w:ascii="Times New Roman" w:hAnsi="Times New Roman" w:cs="Times New Roman"/>
          <w:sz w:val="24"/>
          <w:szCs w:val="24"/>
        </w:rPr>
        <w:t>sposal methods in</w:t>
      </w:r>
      <w:r w:rsidR="00860A88" w:rsidRPr="00673ED9">
        <w:rPr>
          <w:rFonts w:ascii="Times New Roman" w:hAnsi="Times New Roman" w:cs="Times New Roman"/>
          <w:sz w:val="24"/>
          <w:szCs w:val="24"/>
        </w:rPr>
        <w:t xml:space="preserve"> some parts of</w:t>
      </w:r>
      <w:r w:rsidR="0043772B" w:rsidRPr="00673ED9">
        <w:rPr>
          <w:rFonts w:ascii="Times New Roman" w:hAnsi="Times New Roman" w:cs="Times New Roman"/>
          <w:sz w:val="24"/>
          <w:szCs w:val="24"/>
        </w:rPr>
        <w:t xml:space="preserve"> Nigeria </w:t>
      </w:r>
      <w:r w:rsidR="0097181E" w:rsidRPr="00673ED9">
        <w:rPr>
          <w:rFonts w:ascii="Times New Roman" w:hAnsi="Times New Roman" w:cs="Times New Roman"/>
          <w:sz w:val="24"/>
          <w:szCs w:val="24"/>
        </w:rPr>
        <w:t>a</w:t>
      </w:r>
      <w:r w:rsidR="0043772B" w:rsidRPr="00673ED9">
        <w:rPr>
          <w:rFonts w:ascii="Times New Roman" w:hAnsi="Times New Roman" w:cs="Times New Roman"/>
          <w:sz w:val="24"/>
          <w:szCs w:val="24"/>
        </w:rPr>
        <w:t>re</w:t>
      </w:r>
      <w:r w:rsidR="0097181E" w:rsidRPr="00673ED9">
        <w:rPr>
          <w:rFonts w:ascii="Times New Roman" w:hAnsi="Times New Roman" w:cs="Times New Roman"/>
          <w:sz w:val="24"/>
          <w:szCs w:val="24"/>
        </w:rPr>
        <w:t xml:space="preserve"> burial, ope</w:t>
      </w:r>
      <w:r w:rsidR="0043772B" w:rsidRPr="00673ED9">
        <w:rPr>
          <w:rFonts w:ascii="Times New Roman" w:hAnsi="Times New Roman" w:cs="Times New Roman"/>
          <w:sz w:val="24"/>
          <w:szCs w:val="24"/>
        </w:rPr>
        <w:t xml:space="preserve">n-air burning, and open dumping. He further found these </w:t>
      </w:r>
      <w:r w:rsidR="0097181E" w:rsidRPr="00673ED9">
        <w:rPr>
          <w:rFonts w:ascii="Times New Roman" w:hAnsi="Times New Roman" w:cs="Times New Roman"/>
          <w:sz w:val="24"/>
          <w:szCs w:val="24"/>
        </w:rPr>
        <w:t xml:space="preserve">to be ineffective and detrimental to public health and the environment. It was also shown that waste management </w:t>
      </w:r>
      <w:r w:rsidR="0043772B" w:rsidRPr="00673ED9">
        <w:rPr>
          <w:rFonts w:ascii="Times New Roman" w:hAnsi="Times New Roman" w:cs="Times New Roman"/>
          <w:sz w:val="24"/>
          <w:szCs w:val="24"/>
        </w:rPr>
        <w:t>could not</w:t>
      </w:r>
      <w:r w:rsidR="0097181E" w:rsidRPr="00673ED9">
        <w:rPr>
          <w:rFonts w:ascii="Times New Roman" w:hAnsi="Times New Roman" w:cs="Times New Roman"/>
          <w:sz w:val="24"/>
          <w:szCs w:val="24"/>
        </w:rPr>
        <w:t xml:space="preserve"> be successfully operated as a social service. Rather, the generator of waste must be held responsible. Problems confronting efficient waste management in Nigeria include the proliferation of unplanned settlements, traffic congestion, insecurity, and ignorance</w:t>
      </w:r>
      <w:r w:rsidR="00414368" w:rsidRPr="00673ED9">
        <w:rPr>
          <w:rFonts w:ascii="Times New Roman" w:hAnsi="Times New Roman" w:cs="Times New Roman"/>
          <w:sz w:val="24"/>
          <w:szCs w:val="24"/>
        </w:rPr>
        <w:t xml:space="preserve"> </w:t>
      </w:r>
      <w:r w:rsidR="00E21F01" w:rsidRPr="00673ED9">
        <w:rPr>
          <w:rFonts w:ascii="Times New Roman" w:hAnsi="Times New Roman" w:cs="Times New Roman"/>
          <w:b/>
          <w:sz w:val="24"/>
          <w:szCs w:val="24"/>
        </w:rPr>
        <w:t>(</w:t>
      </w:r>
      <w:r w:rsidR="00E21F01" w:rsidRPr="00673ED9">
        <w:rPr>
          <w:rFonts w:ascii="Times New Roman" w:hAnsi="Times New Roman" w:cs="Times New Roman"/>
          <w:sz w:val="24"/>
          <w:szCs w:val="24"/>
        </w:rPr>
        <w:t>Nabegu, 2009)</w:t>
      </w:r>
      <w:r w:rsidR="0097181E" w:rsidRPr="00673ED9">
        <w:rPr>
          <w:rFonts w:ascii="Times New Roman" w:hAnsi="Times New Roman" w:cs="Times New Roman"/>
          <w:sz w:val="24"/>
          <w:szCs w:val="24"/>
        </w:rPr>
        <w:t>.</w:t>
      </w:r>
      <w:r w:rsidR="008501A7" w:rsidRPr="00673ED9">
        <w:rPr>
          <w:rFonts w:ascii="Times New Roman" w:hAnsi="Times New Roman" w:cs="Times New Roman"/>
          <w:sz w:val="24"/>
          <w:szCs w:val="24"/>
        </w:rPr>
        <w:t>This study tried</w:t>
      </w:r>
      <w:r w:rsidRPr="00673ED9">
        <w:rPr>
          <w:rFonts w:ascii="Times New Roman" w:hAnsi="Times New Roman" w:cs="Times New Roman"/>
          <w:sz w:val="24"/>
          <w:szCs w:val="24"/>
        </w:rPr>
        <w:t xml:space="preserve"> to discover the current situation of </w:t>
      </w:r>
      <w:r w:rsidR="0043772B" w:rsidRPr="00673ED9">
        <w:rPr>
          <w:rFonts w:ascii="Times New Roman" w:hAnsi="Times New Roman" w:cs="Times New Roman"/>
          <w:sz w:val="24"/>
          <w:szCs w:val="24"/>
        </w:rPr>
        <w:t xml:space="preserve">domestic waste management practices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43772B" w:rsidRPr="00673ED9">
        <w:rPr>
          <w:rFonts w:ascii="Times New Roman" w:hAnsi="Times New Roman" w:cs="Times New Roman"/>
          <w:sz w:val="24"/>
          <w:szCs w:val="24"/>
        </w:rPr>
        <w:t>, Nigeria.</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172" w:name="_Toc453323627"/>
      <w:bookmarkStart w:id="173" w:name="_Toc454272921"/>
      <w:bookmarkStart w:id="174" w:name="_Toc454273008"/>
      <w:bookmarkStart w:id="175" w:name="_Toc460848366"/>
      <w:bookmarkStart w:id="176" w:name="_Toc20038901"/>
      <w:r w:rsidRPr="00673ED9">
        <w:rPr>
          <w:rFonts w:ascii="Times New Roman" w:hAnsi="Times New Roman" w:cs="Times New Roman"/>
          <w:color w:val="auto"/>
          <w:sz w:val="24"/>
          <w:szCs w:val="24"/>
        </w:rPr>
        <w:t xml:space="preserve">4.2.1 </w:t>
      </w:r>
      <w:bookmarkEnd w:id="172"/>
      <w:bookmarkEnd w:id="173"/>
      <w:bookmarkEnd w:id="174"/>
      <w:bookmarkEnd w:id="175"/>
      <w:r w:rsidR="0046079B" w:rsidRPr="00673ED9">
        <w:rPr>
          <w:rFonts w:ascii="Times New Roman" w:hAnsi="Times New Roman" w:cs="Times New Roman"/>
          <w:color w:val="auto"/>
          <w:sz w:val="24"/>
          <w:szCs w:val="24"/>
        </w:rPr>
        <w:t>Use of landfills to manage waste</w:t>
      </w:r>
      <w:bookmarkEnd w:id="176"/>
    </w:p>
    <w:p w:rsidR="006172AB" w:rsidRPr="00673ED9" w:rsidRDefault="00005571" w:rsidP="00794FC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presence </w:t>
      </w:r>
      <w:r w:rsidR="0065301C" w:rsidRPr="00673ED9">
        <w:rPr>
          <w:rFonts w:ascii="Times New Roman" w:hAnsi="Times New Roman" w:cs="Times New Roman"/>
          <w:sz w:val="24"/>
          <w:szCs w:val="24"/>
        </w:rPr>
        <w:t xml:space="preserve">and use </w:t>
      </w:r>
      <w:r w:rsidRPr="00673ED9">
        <w:rPr>
          <w:rFonts w:ascii="Times New Roman" w:hAnsi="Times New Roman" w:cs="Times New Roman"/>
          <w:sz w:val="24"/>
          <w:szCs w:val="24"/>
        </w:rPr>
        <w:t xml:space="preserve">of </w:t>
      </w:r>
      <w:r w:rsidR="0065301C" w:rsidRPr="00673ED9">
        <w:rPr>
          <w:rFonts w:ascii="Times New Roman" w:hAnsi="Times New Roman" w:cs="Times New Roman"/>
          <w:sz w:val="24"/>
          <w:szCs w:val="24"/>
        </w:rPr>
        <w:t>landfills in Gwale</w:t>
      </w:r>
      <w:r w:rsidR="00C23FCA"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was determined by the observational and interview methods. From </w:t>
      </w:r>
      <w:r w:rsidR="00535287" w:rsidRPr="00673ED9">
        <w:rPr>
          <w:rFonts w:ascii="Times New Roman" w:hAnsi="Times New Roman" w:cs="Times New Roman"/>
          <w:sz w:val="24"/>
          <w:szCs w:val="24"/>
        </w:rPr>
        <w:t xml:space="preserve">the </w:t>
      </w:r>
      <w:r w:rsidRPr="00673ED9">
        <w:rPr>
          <w:rFonts w:ascii="Times New Roman" w:hAnsi="Times New Roman" w:cs="Times New Roman"/>
          <w:sz w:val="24"/>
          <w:szCs w:val="24"/>
        </w:rPr>
        <w:t>observation</w:t>
      </w:r>
      <w:r w:rsidR="00535287" w:rsidRPr="00673ED9">
        <w:rPr>
          <w:rFonts w:ascii="Times New Roman" w:hAnsi="Times New Roman" w:cs="Times New Roman"/>
          <w:sz w:val="24"/>
          <w:szCs w:val="24"/>
        </w:rPr>
        <w:t>al checklist</w:t>
      </w:r>
      <w:r w:rsidRPr="00673ED9">
        <w:rPr>
          <w:rFonts w:ascii="Times New Roman" w:hAnsi="Times New Roman" w:cs="Times New Roman"/>
          <w:sz w:val="24"/>
          <w:szCs w:val="24"/>
        </w:rPr>
        <w:t xml:space="preserve">, the researcher found that </w:t>
      </w:r>
      <w:r w:rsidR="006172AB" w:rsidRPr="00673ED9">
        <w:rPr>
          <w:rFonts w:ascii="Times New Roman" w:hAnsi="Times New Roman" w:cs="Times New Roman"/>
          <w:sz w:val="24"/>
          <w:szCs w:val="24"/>
        </w:rPr>
        <w:t xml:space="preserve">there are two landfills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6172AB" w:rsidRPr="00673ED9">
        <w:rPr>
          <w:rFonts w:ascii="Times New Roman" w:hAnsi="Times New Roman" w:cs="Times New Roman"/>
          <w:sz w:val="24"/>
          <w:szCs w:val="24"/>
        </w:rPr>
        <w:t>.</w:t>
      </w:r>
    </w:p>
    <w:p w:rsidR="00EB60C1" w:rsidRPr="00673ED9" w:rsidRDefault="00EB60C1" w:rsidP="00794FCA">
      <w:pPr>
        <w:spacing w:after="0" w:line="360" w:lineRule="auto"/>
        <w:jc w:val="both"/>
        <w:rPr>
          <w:rFonts w:ascii="Times New Roman" w:hAnsi="Times New Roman" w:cs="Times New Roman"/>
          <w:sz w:val="24"/>
          <w:szCs w:val="24"/>
        </w:rPr>
      </w:pPr>
      <w:r w:rsidRPr="00673ED9">
        <w:rPr>
          <w:rFonts w:ascii="Times New Roman" w:hAnsi="Times New Roman" w:cs="Times New Roman"/>
          <w:noProof/>
          <w:sz w:val="24"/>
          <w:szCs w:val="24"/>
        </w:rPr>
        <w:drawing>
          <wp:inline distT="0" distB="0" distL="0" distR="0">
            <wp:extent cx="2895600" cy="3009265"/>
            <wp:effectExtent l="0" t="0" r="0" b="0"/>
            <wp:docPr id="17" name="Picture 17" descr="G:\MUSTAPHA RESEARCH\IMG-201903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USTAPHA RESEARCH\IMG-20190303-WA0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3699" cy="3017682"/>
                    </a:xfrm>
                    <a:prstGeom prst="rect">
                      <a:avLst/>
                    </a:prstGeom>
                    <a:noFill/>
                    <a:ln>
                      <a:noFill/>
                    </a:ln>
                  </pic:spPr>
                </pic:pic>
              </a:graphicData>
            </a:graphic>
          </wp:inline>
        </w:drawing>
      </w:r>
      <w:r w:rsidRPr="00673ED9">
        <w:rPr>
          <w:rFonts w:ascii="Times New Roman" w:hAnsi="Times New Roman" w:cs="Times New Roman"/>
          <w:noProof/>
          <w:sz w:val="24"/>
          <w:szCs w:val="24"/>
        </w:rPr>
        <w:drawing>
          <wp:inline distT="0" distB="0" distL="0" distR="0">
            <wp:extent cx="2501900" cy="3047004"/>
            <wp:effectExtent l="0" t="0" r="0" b="0"/>
            <wp:docPr id="18" name="Picture 18" descr="G:\MUSTAPHA RESEARCH\IMG-201903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USTAPHA RESEARCH\IMG-20190303-WA0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5655" cy="3063756"/>
                    </a:xfrm>
                    <a:prstGeom prst="rect">
                      <a:avLst/>
                    </a:prstGeom>
                    <a:noFill/>
                    <a:ln>
                      <a:noFill/>
                    </a:ln>
                  </pic:spPr>
                </pic:pic>
              </a:graphicData>
            </a:graphic>
          </wp:inline>
        </w:drawing>
      </w:r>
    </w:p>
    <w:p w:rsidR="00EB60C1" w:rsidRPr="00673ED9" w:rsidRDefault="00EB60C1"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 xml:space="preserve">                                              Plate 4. </w:t>
      </w:r>
      <w:r w:rsidR="00D055B5" w:rsidRPr="00673ED9">
        <w:rPr>
          <w:rFonts w:ascii="Times New Roman" w:hAnsi="Times New Roman"/>
          <w:sz w:val="24"/>
          <w:szCs w:val="24"/>
        </w:rPr>
        <w:fldChar w:fldCharType="begin"/>
      </w:r>
      <w:r w:rsidRPr="00673ED9">
        <w:rPr>
          <w:rFonts w:ascii="Times New Roman" w:hAnsi="Times New Roman"/>
          <w:sz w:val="24"/>
          <w:szCs w:val="24"/>
        </w:rPr>
        <w:instrText xml:space="preserve"> SEQ Plate_4. \* ARABIC </w:instrText>
      </w:r>
      <w:r w:rsidR="00D055B5" w:rsidRPr="00673ED9">
        <w:rPr>
          <w:rFonts w:ascii="Times New Roman" w:hAnsi="Times New Roman"/>
          <w:sz w:val="24"/>
          <w:szCs w:val="24"/>
        </w:rPr>
        <w:fldChar w:fldCharType="separate"/>
      </w:r>
      <w:r w:rsidR="006D34BF">
        <w:rPr>
          <w:rFonts w:ascii="Times New Roman" w:hAnsi="Times New Roman"/>
          <w:noProof/>
          <w:sz w:val="24"/>
          <w:szCs w:val="24"/>
        </w:rPr>
        <w:t>1</w:t>
      </w:r>
      <w:r w:rsidR="00D055B5" w:rsidRPr="00673ED9">
        <w:rPr>
          <w:rFonts w:ascii="Times New Roman" w:hAnsi="Times New Roman"/>
          <w:sz w:val="24"/>
          <w:szCs w:val="24"/>
        </w:rPr>
        <w:fldChar w:fldCharType="end"/>
      </w:r>
      <w:r w:rsidRPr="00673ED9">
        <w:rPr>
          <w:rFonts w:ascii="Times New Roman" w:hAnsi="Times New Roman"/>
          <w:sz w:val="24"/>
          <w:szCs w:val="24"/>
        </w:rPr>
        <w:t>: Landfill in Dorayi</w:t>
      </w:r>
    </w:p>
    <w:p w:rsidR="00B049DD" w:rsidRPr="00673ED9" w:rsidRDefault="00106045"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CF50B2" w:rsidRPr="00673ED9">
        <w:rPr>
          <w:rFonts w:ascii="Times New Roman" w:hAnsi="Times New Roman" w:cs="Times New Roman"/>
          <w:b/>
          <w:i/>
          <w:sz w:val="24"/>
          <w:szCs w:val="24"/>
        </w:rPr>
        <w:t xml:space="preserve"> (2019)</w:t>
      </w:r>
    </w:p>
    <w:p w:rsidR="00B049DD" w:rsidRPr="00673ED9" w:rsidRDefault="00B049DD" w:rsidP="0083209A">
      <w:pPr>
        <w:keepNext/>
        <w:spacing w:before="240" w:after="0" w:line="360" w:lineRule="auto"/>
        <w:jc w:val="both"/>
        <w:rPr>
          <w:rFonts w:ascii="Times New Roman" w:hAnsi="Times New Roman" w:cs="Times New Roman"/>
          <w:sz w:val="24"/>
          <w:szCs w:val="24"/>
        </w:rPr>
      </w:pPr>
      <w:r w:rsidRPr="00673ED9">
        <w:rPr>
          <w:noProof/>
        </w:rPr>
        <w:drawing>
          <wp:inline distT="0" distB="0" distL="0" distR="0">
            <wp:extent cx="2800350" cy="2152650"/>
            <wp:effectExtent l="0" t="0" r="0" b="0"/>
            <wp:docPr id="19" name="Picture 19" descr="Image result for landfills Gwale in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mage result for landfills Gwale in niger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r w:rsidRPr="00673ED9">
        <w:rPr>
          <w:noProof/>
        </w:rPr>
        <w:drawing>
          <wp:inline distT="0" distB="0" distL="0" distR="0">
            <wp:extent cx="3086100" cy="2143125"/>
            <wp:effectExtent l="0" t="0" r="0" b="9525"/>
            <wp:docPr id="22" name="Picture 22" descr="C:\Users\ACF User\AppData\Local\Microsoft\Windows\INetCache\Content.MSO\5F1B6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ACF User\AppData\Local\Microsoft\Windows\INetCache\Content.MSO\5F1B6F9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143125"/>
                    </a:xfrm>
                    <a:prstGeom prst="rect">
                      <a:avLst/>
                    </a:prstGeom>
                    <a:noFill/>
                    <a:ln>
                      <a:noFill/>
                    </a:ln>
                  </pic:spPr>
                </pic:pic>
              </a:graphicData>
            </a:graphic>
          </wp:inline>
        </w:drawing>
      </w:r>
    </w:p>
    <w:p w:rsidR="00B049DD" w:rsidRPr="00673ED9" w:rsidRDefault="00C87C76" w:rsidP="00C87C76">
      <w:pPr>
        <w:pStyle w:val="Caption"/>
        <w:spacing w:after="0" w:line="360" w:lineRule="auto"/>
        <w:jc w:val="both"/>
        <w:rPr>
          <w:rFonts w:ascii="Times New Roman" w:hAnsi="Times New Roman"/>
          <w:sz w:val="24"/>
          <w:szCs w:val="24"/>
        </w:rPr>
      </w:pPr>
      <w:r w:rsidRPr="00673ED9">
        <w:rPr>
          <w:rFonts w:ascii="Times New Roman" w:hAnsi="Times New Roman"/>
          <w:sz w:val="24"/>
          <w:szCs w:val="24"/>
        </w:rPr>
        <w:t xml:space="preserve">                        (a)             </w:t>
      </w:r>
      <w:r w:rsidR="00316058" w:rsidRPr="00673ED9">
        <w:rPr>
          <w:rFonts w:ascii="Times New Roman" w:hAnsi="Times New Roman"/>
          <w:sz w:val="24"/>
          <w:szCs w:val="24"/>
        </w:rPr>
        <w:t>Plate 4.</w:t>
      </w:r>
      <w:r w:rsidR="00B049DD" w:rsidRPr="00673ED9">
        <w:rPr>
          <w:rFonts w:ascii="Times New Roman" w:hAnsi="Times New Roman"/>
          <w:sz w:val="24"/>
          <w:szCs w:val="24"/>
        </w:rPr>
        <w:t>2: Landfill in Gadon Kaya</w:t>
      </w:r>
      <w:r w:rsidRPr="00673ED9">
        <w:rPr>
          <w:rFonts w:ascii="Times New Roman" w:hAnsi="Times New Roman"/>
          <w:sz w:val="24"/>
          <w:szCs w:val="24"/>
        </w:rPr>
        <w:t xml:space="preserve">            (b)</w:t>
      </w:r>
    </w:p>
    <w:p w:rsidR="00B049DD" w:rsidRPr="00673ED9" w:rsidRDefault="00B049DD"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C87C76" w:rsidRPr="00673ED9">
        <w:rPr>
          <w:rFonts w:ascii="Times New Roman" w:hAnsi="Times New Roman" w:cs="Times New Roman"/>
          <w:b/>
          <w:i/>
          <w:sz w:val="24"/>
          <w:szCs w:val="24"/>
        </w:rPr>
        <w:t xml:space="preserve"> (2019)</w:t>
      </w:r>
    </w:p>
    <w:p w:rsidR="00C87C76" w:rsidRPr="00673ED9" w:rsidRDefault="00C87C76" w:rsidP="00C87C76">
      <w:pPr>
        <w:pStyle w:val="ListParagraph"/>
        <w:numPr>
          <w:ilvl w:val="0"/>
          <w:numId w:val="33"/>
        </w:numPr>
        <w:spacing w:line="360" w:lineRule="auto"/>
        <w:rPr>
          <w:rFonts w:ascii="Times New Roman" w:hAnsi="Times New Roman" w:cs="Times New Roman"/>
          <w:b/>
          <w:sz w:val="24"/>
          <w:szCs w:val="24"/>
        </w:rPr>
      </w:pPr>
      <w:r w:rsidRPr="00673ED9">
        <w:rPr>
          <w:rFonts w:ascii="Times New Roman" w:hAnsi="Times New Roman" w:cs="Times New Roman"/>
          <w:b/>
          <w:sz w:val="24"/>
          <w:szCs w:val="24"/>
        </w:rPr>
        <w:t>People moving through a landfill in Gadon Kaya</w:t>
      </w:r>
    </w:p>
    <w:p w:rsidR="00C87C76" w:rsidRPr="00673ED9" w:rsidRDefault="00C87C76" w:rsidP="00C87C76">
      <w:pPr>
        <w:pStyle w:val="ListParagraph"/>
        <w:numPr>
          <w:ilvl w:val="0"/>
          <w:numId w:val="33"/>
        </w:numPr>
        <w:spacing w:line="360" w:lineRule="auto"/>
        <w:rPr>
          <w:rFonts w:ascii="Times New Roman" w:hAnsi="Times New Roman" w:cs="Times New Roman"/>
          <w:b/>
          <w:sz w:val="24"/>
          <w:szCs w:val="24"/>
        </w:rPr>
      </w:pPr>
      <w:r w:rsidRPr="00673ED9">
        <w:rPr>
          <w:rFonts w:ascii="Times New Roman" w:hAnsi="Times New Roman" w:cs="Times New Roman"/>
          <w:b/>
          <w:sz w:val="24"/>
          <w:szCs w:val="24"/>
        </w:rPr>
        <w:t>Waste dumped in a landfill in Gadon Kaya</w:t>
      </w:r>
    </w:p>
    <w:p w:rsidR="00B049DD" w:rsidRPr="00673ED9" w:rsidRDefault="00B049DD"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D</w:t>
      </w:r>
      <w:r w:rsidR="00C531F8" w:rsidRPr="00673ED9">
        <w:rPr>
          <w:rFonts w:ascii="Times New Roman" w:hAnsi="Times New Roman" w:cs="Times New Roman"/>
          <w:sz w:val="24"/>
          <w:szCs w:val="24"/>
        </w:rPr>
        <w:t>uring the interviews with</w:t>
      </w:r>
      <w:r w:rsidRPr="00673ED9">
        <w:rPr>
          <w:rFonts w:ascii="Times New Roman" w:hAnsi="Times New Roman" w:cs="Times New Roman"/>
          <w:sz w:val="24"/>
          <w:szCs w:val="24"/>
        </w:rPr>
        <w:t xml:space="preserve"> Envir</w:t>
      </w:r>
      <w:r w:rsidR="006A4D2E" w:rsidRPr="00673ED9">
        <w:rPr>
          <w:rFonts w:ascii="Times New Roman" w:hAnsi="Times New Roman" w:cs="Times New Roman"/>
          <w:sz w:val="24"/>
          <w:szCs w:val="24"/>
        </w:rPr>
        <w:t xml:space="preserve">onment </w:t>
      </w:r>
      <w:r w:rsidR="001E7BEF" w:rsidRPr="00673ED9">
        <w:rPr>
          <w:rFonts w:ascii="Times New Roman" w:hAnsi="Times New Roman" w:cs="Times New Roman"/>
          <w:sz w:val="24"/>
          <w:szCs w:val="24"/>
        </w:rPr>
        <w:t xml:space="preserve">health </w:t>
      </w:r>
      <w:r w:rsidR="006A4D2E" w:rsidRPr="00673ED9">
        <w:rPr>
          <w:rFonts w:ascii="Times New Roman" w:hAnsi="Times New Roman" w:cs="Times New Roman"/>
          <w:sz w:val="24"/>
          <w:szCs w:val="24"/>
        </w:rPr>
        <w:t>Officer</w:t>
      </w:r>
      <w:r w:rsidR="00C531F8" w:rsidRPr="00673ED9">
        <w:rPr>
          <w:rFonts w:ascii="Times New Roman" w:hAnsi="Times New Roman" w:cs="Times New Roman"/>
          <w:sz w:val="24"/>
          <w:szCs w:val="24"/>
        </w:rPr>
        <w:t xml:space="preserve"> in Gwale</w:t>
      </w:r>
      <w:r w:rsidR="006A4D2E" w:rsidRPr="00673ED9">
        <w:rPr>
          <w:rFonts w:ascii="Times New Roman" w:hAnsi="Times New Roman" w:cs="Times New Roman"/>
          <w:sz w:val="24"/>
          <w:szCs w:val="24"/>
        </w:rPr>
        <w:t>, he noted</w:t>
      </w:r>
      <w:r w:rsidRPr="00673ED9">
        <w:rPr>
          <w:rFonts w:ascii="Times New Roman" w:hAnsi="Times New Roman" w:cs="Times New Roman"/>
          <w:sz w:val="24"/>
          <w:szCs w:val="24"/>
        </w:rPr>
        <w:t xml:space="preserve"> that:</w:t>
      </w:r>
    </w:p>
    <w:p w:rsidR="00316058" w:rsidRPr="00673ED9" w:rsidRDefault="00316058"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i/>
          <w:sz w:val="24"/>
          <w:szCs w:val="24"/>
        </w:rPr>
        <w:t>“</w:t>
      </w:r>
      <w:r w:rsidR="00B049DD" w:rsidRPr="00673ED9">
        <w:rPr>
          <w:rFonts w:ascii="Times New Roman" w:hAnsi="Times New Roman" w:cs="Times New Roman"/>
          <w:i/>
          <w:sz w:val="24"/>
          <w:szCs w:val="24"/>
        </w:rPr>
        <w:t>The</w:t>
      </w:r>
      <w:r w:rsidRPr="00673ED9">
        <w:rPr>
          <w:rFonts w:ascii="Times New Roman" w:hAnsi="Times New Roman" w:cs="Times New Roman"/>
          <w:i/>
          <w:sz w:val="24"/>
          <w:szCs w:val="24"/>
        </w:rPr>
        <w:t xml:space="preserve">re are </w:t>
      </w:r>
      <w:r w:rsidR="00B049DD" w:rsidRPr="00673ED9">
        <w:rPr>
          <w:rFonts w:ascii="Times New Roman" w:hAnsi="Times New Roman" w:cs="Times New Roman"/>
          <w:i/>
          <w:sz w:val="24"/>
          <w:szCs w:val="24"/>
        </w:rPr>
        <w:t xml:space="preserve">no organized well engineered landfill sites on ground that are equipped with liner systems and infrastructure to detect, extract and treat/refine leachate or landfill gas. </w:t>
      </w:r>
      <w:r w:rsidR="00F121EF" w:rsidRPr="00673ED9">
        <w:rPr>
          <w:rFonts w:ascii="Times New Roman" w:hAnsi="Times New Roman" w:cs="Times New Roman"/>
          <w:i/>
          <w:sz w:val="24"/>
          <w:szCs w:val="24"/>
        </w:rPr>
        <w:t xml:space="preserve">Refuse management and sanitation board (REMASAB) </w:t>
      </w:r>
      <w:r w:rsidR="00B049DD" w:rsidRPr="00673ED9">
        <w:rPr>
          <w:rFonts w:ascii="Times New Roman" w:hAnsi="Times New Roman" w:cs="Times New Roman"/>
          <w:i/>
          <w:sz w:val="24"/>
          <w:szCs w:val="24"/>
        </w:rPr>
        <w:t>which is the agency responsible for the control, removal and disposal of solid and liquid waste, lacks an established system for segregation and recycling of waste</w:t>
      </w:r>
      <w:r w:rsidRPr="00673ED9">
        <w:rPr>
          <w:rFonts w:ascii="Times New Roman" w:hAnsi="Times New Roman" w:cs="Times New Roman"/>
          <w:i/>
          <w:sz w:val="24"/>
          <w:szCs w:val="24"/>
        </w:rPr>
        <w:t>”</w:t>
      </w:r>
      <w:r w:rsidR="00B51979" w:rsidRPr="00673ED9">
        <w:rPr>
          <w:rFonts w:ascii="Times New Roman" w:hAnsi="Times New Roman" w:cs="Times New Roman"/>
          <w:i/>
          <w:sz w:val="24"/>
          <w:szCs w:val="24"/>
        </w:rPr>
        <w:t>.</w:t>
      </w:r>
    </w:p>
    <w:p w:rsidR="00746123" w:rsidRPr="00673ED9" w:rsidRDefault="00746123"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Managing waste in urban areas is very important especially given the fact that waste generated from these urban areas most likely ends up being transported to rural and low-income areas for disposal (Ni-bin and Davila, 2008) with the full impacts of waste disposal activities to be felt years afterwards. One of such waste management methods is landfilling. Normally landfilling should come after Reuse and Recycling (WRAP, 2012), but in most parts of Africa such as Nigeria, these stages are not as popular or deemed as essential as landfilling. Landfilling has been the most common method of solid waste disposal generated by different communities for many years (Komilis</w:t>
      </w:r>
      <w:r w:rsidR="00C23FCA" w:rsidRPr="00673ED9">
        <w:rPr>
          <w:rFonts w:ascii="Times New Roman" w:hAnsi="Times New Roman" w:cs="Times New Roman"/>
          <w:sz w:val="24"/>
          <w:szCs w:val="24"/>
        </w:rPr>
        <w:t xml:space="preserve"> </w:t>
      </w:r>
      <w:r w:rsidRPr="00673ED9">
        <w:rPr>
          <w:rFonts w:ascii="Times New Roman" w:hAnsi="Times New Roman" w:cs="Times New Roman"/>
          <w:i/>
          <w:sz w:val="24"/>
          <w:szCs w:val="24"/>
        </w:rPr>
        <w:t>et al,</w:t>
      </w:r>
      <w:r w:rsidRPr="00673ED9">
        <w:rPr>
          <w:rFonts w:ascii="Times New Roman" w:hAnsi="Times New Roman" w:cs="Times New Roman"/>
          <w:sz w:val="24"/>
          <w:szCs w:val="24"/>
        </w:rPr>
        <w:t xml:space="preserve"> 1999). Three types of landfills are important parts of most solid waste systems. These are the open dump, the semi-controlled landfill, and the sanitary landfill. Most of the urban centres in the developing world make use of open dumping as their topmost method of waste disposal (Rushbrook, 1999). According to Agunwamba (1998), in 1998 there were only two landfills in Nigeria. By 2007, the situation had not totally changed as Abuja, the capital city of Nigeria, did not have sanitary landfills for waste disposal, instead deposited their solid waste at the Mpape dumpsite (Imam </w:t>
      </w:r>
      <w:r w:rsidRPr="00673ED9">
        <w:rPr>
          <w:rFonts w:ascii="Times New Roman" w:hAnsi="Times New Roman" w:cs="Times New Roman"/>
          <w:i/>
          <w:sz w:val="24"/>
          <w:szCs w:val="24"/>
        </w:rPr>
        <w:t>et al</w:t>
      </w:r>
      <w:r w:rsidRPr="00673ED9">
        <w:rPr>
          <w:rFonts w:ascii="Times New Roman" w:hAnsi="Times New Roman" w:cs="Times New Roman"/>
          <w:sz w:val="24"/>
          <w:szCs w:val="24"/>
        </w:rPr>
        <w:t>., 2008).</w:t>
      </w:r>
    </w:p>
    <w:p w:rsidR="000A2729" w:rsidRPr="00673ED9" w:rsidRDefault="000A2729" w:rsidP="000A2729">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Human faecal matter presence in all the solid waste dumpsites in Gwale presents a faecal health problem not only to the waste workers, residents, but also to scavengers, other users of the same municipal drop-off points and even small children who like to play in or around waste containers as shown on Plate 4.2 a and b. The usual disease pathways include placing contaminated hands in the mouth or eating food, through vector insects such as cockroaches or mosquitoes, or by directly inhaling air borne particles contaminated with pollutants.</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177" w:name="_Toc453323628"/>
      <w:bookmarkStart w:id="178" w:name="_Toc454272923"/>
      <w:bookmarkStart w:id="179" w:name="_Toc454273010"/>
      <w:bookmarkStart w:id="180" w:name="_Toc460848367"/>
      <w:bookmarkStart w:id="181" w:name="_Toc20038902"/>
      <w:r w:rsidRPr="00673ED9">
        <w:rPr>
          <w:rFonts w:ascii="Times New Roman" w:hAnsi="Times New Roman" w:cs="Times New Roman"/>
          <w:color w:val="auto"/>
          <w:sz w:val="24"/>
          <w:szCs w:val="24"/>
        </w:rPr>
        <w:t xml:space="preserve">4.2.2 </w:t>
      </w:r>
      <w:bookmarkEnd w:id="177"/>
      <w:bookmarkEnd w:id="178"/>
      <w:bookmarkEnd w:id="179"/>
      <w:bookmarkEnd w:id="180"/>
      <w:r w:rsidR="00316058" w:rsidRPr="00673ED9">
        <w:rPr>
          <w:rFonts w:ascii="Times New Roman" w:hAnsi="Times New Roman" w:cs="Times New Roman"/>
          <w:color w:val="auto"/>
          <w:sz w:val="24"/>
          <w:szCs w:val="24"/>
        </w:rPr>
        <w:t>Use of trash bins to</w:t>
      </w:r>
      <w:r w:rsidR="00114300" w:rsidRPr="00673ED9">
        <w:rPr>
          <w:rFonts w:ascii="Times New Roman" w:hAnsi="Times New Roman" w:cs="Times New Roman"/>
          <w:color w:val="auto"/>
          <w:sz w:val="24"/>
          <w:szCs w:val="24"/>
        </w:rPr>
        <w:t xml:space="preserve"> collect</w:t>
      </w:r>
      <w:r w:rsidR="00901765" w:rsidRPr="00673ED9">
        <w:rPr>
          <w:rFonts w:ascii="Times New Roman" w:hAnsi="Times New Roman" w:cs="Times New Roman"/>
          <w:color w:val="auto"/>
          <w:sz w:val="24"/>
          <w:szCs w:val="24"/>
        </w:rPr>
        <w:t xml:space="preserve"> </w:t>
      </w:r>
      <w:r w:rsidR="00316058" w:rsidRPr="00673ED9">
        <w:rPr>
          <w:rFonts w:ascii="Times New Roman" w:hAnsi="Times New Roman" w:cs="Times New Roman"/>
          <w:color w:val="auto"/>
          <w:sz w:val="24"/>
          <w:szCs w:val="24"/>
        </w:rPr>
        <w:t>waste</w:t>
      </w:r>
      <w:bookmarkEnd w:id="181"/>
    </w:p>
    <w:p w:rsidR="00630BD1" w:rsidRPr="00673ED9" w:rsidRDefault="00D657A8"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Using the observational che</w:t>
      </w:r>
      <w:r w:rsidR="00D704A9" w:rsidRPr="00673ED9">
        <w:rPr>
          <w:rFonts w:ascii="Times New Roman" w:hAnsi="Times New Roman" w:cs="Times New Roman"/>
          <w:sz w:val="24"/>
          <w:szCs w:val="24"/>
        </w:rPr>
        <w:t>cklist, the researcher found</w:t>
      </w:r>
      <w:r w:rsidRPr="00673ED9">
        <w:rPr>
          <w:rFonts w:ascii="Times New Roman" w:hAnsi="Times New Roman" w:cs="Times New Roman"/>
          <w:sz w:val="24"/>
          <w:szCs w:val="24"/>
        </w:rPr>
        <w:t xml:space="preserve"> that, 52.7% of the respondents use trash bins in their homes to collect waste, which is taken away every weekend by a private domestic collection company at a fee. It was also discovered that, trash bins are used more by </w:t>
      </w:r>
      <w:r w:rsidR="00630BD1" w:rsidRPr="00673ED9">
        <w:rPr>
          <w:rFonts w:ascii="Times New Roman" w:hAnsi="Times New Roman" w:cs="Times New Roman"/>
          <w:sz w:val="24"/>
          <w:szCs w:val="24"/>
        </w:rPr>
        <w:t xml:space="preserve">offices, restaurants, schools and hospitals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630BD1" w:rsidRPr="00673ED9">
        <w:rPr>
          <w:rFonts w:ascii="Times New Roman" w:hAnsi="Times New Roman" w:cs="Times New Roman"/>
          <w:sz w:val="24"/>
          <w:szCs w:val="24"/>
        </w:rPr>
        <w:t>.</w:t>
      </w:r>
    </w:p>
    <w:p w:rsidR="00630BD1" w:rsidRPr="00673ED9" w:rsidRDefault="00630BD1" w:rsidP="0083209A">
      <w:pPr>
        <w:spacing w:line="360" w:lineRule="auto"/>
        <w:jc w:val="both"/>
        <w:rPr>
          <w:rFonts w:ascii="Times New Roman" w:hAnsi="Times New Roman" w:cs="Times New Roman"/>
          <w:sz w:val="24"/>
          <w:szCs w:val="24"/>
        </w:rPr>
      </w:pPr>
      <w:r w:rsidRPr="00673ED9">
        <w:rPr>
          <w:rFonts w:ascii="Times New Roman" w:hAnsi="Times New Roman" w:cs="Times New Roman"/>
          <w:noProof/>
          <w:sz w:val="24"/>
          <w:szCs w:val="24"/>
        </w:rPr>
        <w:drawing>
          <wp:inline distT="0" distB="0" distL="0" distR="0">
            <wp:extent cx="3838575" cy="2676525"/>
            <wp:effectExtent l="0" t="0" r="9525" b="9525"/>
            <wp:docPr id="23" name="Picture 23" descr="G:\MUSTAPHA RESEARCH\IMG-201903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USTAPHA RESEARCH\IMG-20190303-WA0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6485" cy="2682040"/>
                    </a:xfrm>
                    <a:prstGeom prst="rect">
                      <a:avLst/>
                    </a:prstGeom>
                    <a:noFill/>
                    <a:ln>
                      <a:noFill/>
                    </a:ln>
                  </pic:spPr>
                </pic:pic>
              </a:graphicData>
            </a:graphic>
          </wp:inline>
        </w:drawing>
      </w:r>
    </w:p>
    <w:p w:rsidR="00630BD1" w:rsidRPr="00673ED9" w:rsidRDefault="00630BD1"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 xml:space="preserve">Plate 4.3: </w:t>
      </w:r>
      <w:r w:rsidR="00A7449D" w:rsidRPr="00673ED9">
        <w:rPr>
          <w:rFonts w:ascii="Times New Roman" w:hAnsi="Times New Roman"/>
          <w:sz w:val="24"/>
          <w:szCs w:val="24"/>
        </w:rPr>
        <w:t>A boy collecting waste from shops in Dorayi</w:t>
      </w:r>
    </w:p>
    <w:p w:rsidR="00630BD1" w:rsidRPr="00673ED9" w:rsidRDefault="00630BD1"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C87C76" w:rsidRPr="00673ED9">
        <w:rPr>
          <w:rFonts w:ascii="Times New Roman" w:hAnsi="Times New Roman" w:cs="Times New Roman"/>
          <w:b/>
          <w:i/>
          <w:sz w:val="24"/>
          <w:szCs w:val="24"/>
        </w:rPr>
        <w:t xml:space="preserve"> (2019)</w:t>
      </w:r>
    </w:p>
    <w:p w:rsidR="00D657A8" w:rsidRPr="00673ED9" w:rsidRDefault="00D657A8"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During the interviews with </w:t>
      </w:r>
      <w:r w:rsidR="00630BD1" w:rsidRPr="00673ED9">
        <w:rPr>
          <w:rFonts w:ascii="Times New Roman" w:hAnsi="Times New Roman" w:cs="Times New Roman"/>
          <w:sz w:val="24"/>
          <w:szCs w:val="24"/>
        </w:rPr>
        <w:t>the local leader in Kabuga</w:t>
      </w:r>
      <w:r w:rsidR="00402F37" w:rsidRPr="00673ED9">
        <w:rPr>
          <w:rFonts w:ascii="Times New Roman" w:hAnsi="Times New Roman" w:cs="Times New Roman"/>
          <w:sz w:val="24"/>
          <w:szCs w:val="24"/>
        </w:rPr>
        <w:t>, the leader commented</w:t>
      </w:r>
      <w:r w:rsidRPr="00673ED9">
        <w:rPr>
          <w:rFonts w:ascii="Times New Roman" w:hAnsi="Times New Roman" w:cs="Times New Roman"/>
          <w:sz w:val="24"/>
          <w:szCs w:val="24"/>
        </w:rPr>
        <w:t xml:space="preserve"> that:</w:t>
      </w:r>
    </w:p>
    <w:p w:rsidR="00D657A8" w:rsidRPr="00673ED9" w:rsidRDefault="00D657A8" w:rsidP="0083209A">
      <w:pPr>
        <w:spacing w:line="360" w:lineRule="auto"/>
        <w:jc w:val="both"/>
        <w:rPr>
          <w:rFonts w:ascii="Times New Roman" w:hAnsi="Times New Roman" w:cs="Times New Roman"/>
          <w:sz w:val="24"/>
          <w:szCs w:val="24"/>
        </w:rPr>
      </w:pPr>
      <w:r w:rsidRPr="00673ED9">
        <w:rPr>
          <w:rFonts w:ascii="Times New Roman" w:hAnsi="Times New Roman" w:cs="Times New Roman"/>
          <w:i/>
          <w:sz w:val="24"/>
          <w:szCs w:val="24"/>
        </w:rPr>
        <w:t>“</w:t>
      </w:r>
      <w:r w:rsidR="003230A1" w:rsidRPr="00673ED9">
        <w:rPr>
          <w:rFonts w:ascii="Times New Roman" w:hAnsi="Times New Roman" w:cs="Times New Roman"/>
          <w:i/>
          <w:sz w:val="24"/>
          <w:szCs w:val="24"/>
        </w:rPr>
        <w:t>There’s</w:t>
      </w:r>
      <w:r w:rsidR="00630BD1" w:rsidRPr="00673ED9">
        <w:rPr>
          <w:rFonts w:ascii="Times New Roman" w:hAnsi="Times New Roman" w:cs="Times New Roman"/>
          <w:i/>
          <w:sz w:val="24"/>
          <w:szCs w:val="24"/>
        </w:rPr>
        <w:t xml:space="preserve"> growing number of people involved in the business of collecting rubbish from people’s houses. People use waste collection bags throughout the week and rubbish collectors come for the rubbish on weekends. Some people pay private companies monthly to collect rubbish from their homes</w:t>
      </w:r>
      <w:r w:rsidRPr="00673ED9">
        <w:rPr>
          <w:rFonts w:ascii="Times New Roman" w:hAnsi="Times New Roman" w:cs="Times New Roman"/>
          <w:sz w:val="24"/>
          <w:szCs w:val="24"/>
        </w:rPr>
        <w:t>”</w:t>
      </w:r>
      <w:r w:rsidR="00630BD1" w:rsidRPr="00673ED9">
        <w:rPr>
          <w:rFonts w:ascii="Times New Roman" w:hAnsi="Times New Roman" w:cs="Times New Roman"/>
          <w:sz w:val="24"/>
          <w:szCs w:val="24"/>
        </w:rPr>
        <w:t>.</w:t>
      </w:r>
    </w:p>
    <w:p w:rsidR="00B51979" w:rsidRPr="00673ED9" w:rsidRDefault="00B51979" w:rsidP="0083209A">
      <w:pPr>
        <w:pStyle w:val="Heading1"/>
        <w:spacing w:before="120" w:after="120" w:line="360" w:lineRule="auto"/>
        <w:jc w:val="both"/>
        <w:rPr>
          <w:rFonts w:ascii="Times New Roman" w:hAnsi="Times New Roman" w:cs="Times New Roman"/>
          <w:color w:val="auto"/>
          <w:sz w:val="24"/>
          <w:szCs w:val="24"/>
        </w:rPr>
      </w:pPr>
      <w:bookmarkStart w:id="182" w:name="_Toc454181594"/>
      <w:bookmarkStart w:id="183" w:name="_Toc454181763"/>
      <w:bookmarkStart w:id="184" w:name="_Toc455682484"/>
      <w:bookmarkStart w:id="185" w:name="_Toc458687448"/>
      <w:bookmarkStart w:id="186" w:name="_Toc493977055"/>
      <w:bookmarkStart w:id="187" w:name="_Toc20038903"/>
      <w:r w:rsidRPr="00673ED9">
        <w:rPr>
          <w:rFonts w:ascii="Times New Roman" w:hAnsi="Times New Roman" w:cs="Times New Roman"/>
          <w:color w:val="auto"/>
          <w:sz w:val="24"/>
          <w:szCs w:val="24"/>
        </w:rPr>
        <w:t>4.2</w:t>
      </w:r>
      <w:r w:rsidR="00281472" w:rsidRPr="00673ED9">
        <w:rPr>
          <w:rFonts w:ascii="Times New Roman" w:hAnsi="Times New Roman" w:cs="Times New Roman"/>
          <w:color w:val="auto"/>
          <w:sz w:val="24"/>
          <w:szCs w:val="24"/>
        </w:rPr>
        <w:t>.3</w:t>
      </w:r>
      <w:bookmarkEnd w:id="182"/>
      <w:bookmarkEnd w:id="183"/>
      <w:bookmarkEnd w:id="184"/>
      <w:bookmarkEnd w:id="185"/>
      <w:bookmarkEnd w:id="186"/>
      <w:r w:rsidR="00D85D71" w:rsidRPr="00673ED9">
        <w:rPr>
          <w:rFonts w:ascii="Times New Roman" w:hAnsi="Times New Roman" w:cs="Times New Roman"/>
          <w:color w:val="auto"/>
          <w:sz w:val="24"/>
          <w:szCs w:val="24"/>
        </w:rPr>
        <w:t xml:space="preserve"> </w:t>
      </w:r>
      <w:r w:rsidRPr="00673ED9">
        <w:rPr>
          <w:rFonts w:ascii="Times New Roman" w:eastAsiaTheme="minorHAnsi" w:hAnsi="Times New Roman" w:cs="Times New Roman"/>
          <w:color w:val="auto"/>
          <w:sz w:val="24"/>
          <w:szCs w:val="24"/>
          <w:lang w:val="en-GB"/>
        </w:rPr>
        <w:t>Decomposing waste in homes</w:t>
      </w:r>
      <w:bookmarkEnd w:id="187"/>
    </w:p>
    <w:p w:rsidR="00B51979" w:rsidRPr="00673ED9" w:rsidRDefault="00B51979" w:rsidP="0083209A">
      <w:pPr>
        <w:spacing w:before="120" w:after="120" w:line="360" w:lineRule="auto"/>
        <w:jc w:val="both"/>
        <w:rPr>
          <w:rFonts w:ascii="Times New Roman" w:hAnsi="Times New Roman"/>
          <w:sz w:val="24"/>
          <w:szCs w:val="24"/>
        </w:rPr>
      </w:pPr>
      <w:r w:rsidRPr="00673ED9">
        <w:rPr>
          <w:rFonts w:ascii="Times New Roman" w:hAnsi="Times New Roman"/>
          <w:sz w:val="24"/>
          <w:szCs w:val="24"/>
        </w:rPr>
        <w:t>The respondents were asked whether they decompose waste in their homes. Responses obtained are shown in</w:t>
      </w:r>
      <w:r w:rsidR="003C3A43" w:rsidRPr="00673ED9">
        <w:rPr>
          <w:rFonts w:ascii="Times New Roman" w:hAnsi="Times New Roman"/>
          <w:sz w:val="24"/>
          <w:szCs w:val="24"/>
        </w:rPr>
        <w:t xml:space="preserve"> T</w:t>
      </w:r>
      <w:r w:rsidR="00DE017B" w:rsidRPr="00673ED9">
        <w:rPr>
          <w:rFonts w:ascii="Times New Roman" w:hAnsi="Times New Roman"/>
          <w:sz w:val="24"/>
          <w:szCs w:val="24"/>
        </w:rPr>
        <w:t>able 4.5</w:t>
      </w:r>
      <w:r w:rsidRPr="00673ED9">
        <w:rPr>
          <w:rFonts w:ascii="Times New Roman" w:hAnsi="Times New Roman"/>
          <w:sz w:val="24"/>
          <w:szCs w:val="24"/>
        </w:rPr>
        <w:t>.</w:t>
      </w:r>
    </w:p>
    <w:p w:rsidR="0067276B" w:rsidRPr="00673ED9" w:rsidRDefault="0067276B" w:rsidP="0083209A">
      <w:pPr>
        <w:spacing w:after="0" w:line="360" w:lineRule="auto"/>
        <w:jc w:val="both"/>
        <w:rPr>
          <w:rFonts w:ascii="Times New Roman" w:hAnsi="Times New Roman"/>
          <w:b/>
          <w:sz w:val="24"/>
          <w:szCs w:val="24"/>
        </w:rPr>
      </w:pPr>
    </w:p>
    <w:p w:rsidR="0067276B" w:rsidRPr="00673ED9" w:rsidRDefault="0067276B" w:rsidP="0083209A">
      <w:pPr>
        <w:spacing w:after="0" w:line="360" w:lineRule="auto"/>
        <w:jc w:val="both"/>
        <w:rPr>
          <w:rFonts w:ascii="Times New Roman" w:hAnsi="Times New Roman"/>
          <w:b/>
          <w:sz w:val="24"/>
          <w:szCs w:val="24"/>
        </w:rPr>
      </w:pPr>
    </w:p>
    <w:p w:rsidR="00B51979" w:rsidRPr="00673ED9" w:rsidRDefault="00DE017B" w:rsidP="0083209A">
      <w:pPr>
        <w:spacing w:after="0" w:line="360" w:lineRule="auto"/>
        <w:jc w:val="both"/>
        <w:rPr>
          <w:rFonts w:ascii="Times New Roman" w:hAnsi="Times New Roman"/>
          <w:sz w:val="24"/>
          <w:szCs w:val="24"/>
        </w:rPr>
      </w:pPr>
      <w:r w:rsidRPr="00673ED9">
        <w:rPr>
          <w:rFonts w:ascii="Times New Roman" w:hAnsi="Times New Roman"/>
          <w:b/>
          <w:sz w:val="24"/>
          <w:szCs w:val="24"/>
        </w:rPr>
        <w:t>Table 4.5</w:t>
      </w:r>
      <w:r w:rsidR="00B51979" w:rsidRPr="00673ED9">
        <w:rPr>
          <w:rFonts w:ascii="Times New Roman" w:hAnsi="Times New Roman"/>
          <w:b/>
          <w:sz w:val="24"/>
          <w:szCs w:val="24"/>
        </w:rPr>
        <w:t>: People in Gwale</w:t>
      </w:r>
      <w:r w:rsidR="001F7CA7" w:rsidRPr="00673ED9">
        <w:rPr>
          <w:rFonts w:ascii="Times New Roman" w:hAnsi="Times New Roman"/>
          <w:b/>
          <w:sz w:val="24"/>
          <w:szCs w:val="24"/>
        </w:rPr>
        <w:t xml:space="preserve"> </w:t>
      </w:r>
      <w:r w:rsidR="00B51979" w:rsidRPr="00673ED9">
        <w:rPr>
          <w:rFonts w:ascii="Times New Roman" w:hAnsi="Times New Roman"/>
          <w:b/>
          <w:sz w:val="24"/>
          <w:szCs w:val="24"/>
          <w:lang w:val="en-GB"/>
        </w:rPr>
        <w:t>decompose waste in their homes</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70"/>
        <w:gridCol w:w="1890"/>
        <w:gridCol w:w="1980"/>
        <w:gridCol w:w="2610"/>
      </w:tblGrid>
      <w:tr w:rsidR="00B51979" w:rsidRPr="00673ED9" w:rsidTr="004940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51979" w:rsidRPr="00673ED9" w:rsidRDefault="00B51979"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51979" w:rsidRPr="00673ED9" w:rsidRDefault="00B51979"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51979" w:rsidRPr="00673ED9" w:rsidRDefault="00B51979"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B51979" w:rsidRPr="00673ED9" w:rsidTr="004940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2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Disagree</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102</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31.2</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51979" w:rsidRPr="00673ED9" w:rsidRDefault="00F14C2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31</w:t>
            </w:r>
            <w:r w:rsidR="00B51979" w:rsidRPr="00673ED9">
              <w:rPr>
                <w:rFonts w:ascii="Times New Roman" w:hAnsi="Times New Roman"/>
                <w:sz w:val="24"/>
                <w:szCs w:val="24"/>
                <w:lang w:val="en-GB"/>
              </w:rPr>
              <w:t>.</w:t>
            </w:r>
            <w:r w:rsidRPr="00673ED9">
              <w:rPr>
                <w:rFonts w:ascii="Times New Roman" w:hAnsi="Times New Roman"/>
                <w:sz w:val="24"/>
                <w:szCs w:val="24"/>
                <w:lang w:val="en-GB"/>
              </w:rPr>
              <w:t>2</w:t>
            </w:r>
          </w:p>
        </w:tc>
      </w:tr>
      <w:tr w:rsidR="00B51979"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Disagree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150</w:t>
            </w:r>
          </w:p>
        </w:tc>
        <w:tc>
          <w:tcPr>
            <w:tcW w:w="1980" w:type="dxa"/>
            <w:tcBorders>
              <w:top w:val="nil"/>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51979" w:rsidRPr="00673ED9" w:rsidRDefault="00F14C2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77</w:t>
            </w:r>
            <w:r w:rsidR="00B51979" w:rsidRPr="00673ED9">
              <w:rPr>
                <w:rFonts w:ascii="Times New Roman" w:hAnsi="Times New Roman"/>
                <w:sz w:val="24"/>
                <w:szCs w:val="24"/>
                <w:lang w:val="en-GB"/>
              </w:rPr>
              <w:t>.</w:t>
            </w:r>
            <w:r w:rsidRPr="00673ED9">
              <w:rPr>
                <w:rFonts w:ascii="Times New Roman" w:hAnsi="Times New Roman"/>
                <w:sz w:val="24"/>
                <w:szCs w:val="24"/>
                <w:lang w:val="en-GB"/>
              </w:rPr>
              <w:t>4</w:t>
            </w:r>
          </w:p>
        </w:tc>
      </w:tr>
      <w:tr w:rsidR="00B51979"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Not sure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35</w:t>
            </w:r>
          </w:p>
        </w:tc>
        <w:tc>
          <w:tcPr>
            <w:tcW w:w="1980" w:type="dxa"/>
            <w:tcBorders>
              <w:top w:val="nil"/>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10.8</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51979" w:rsidRPr="00673ED9" w:rsidRDefault="00F14C2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8</w:t>
            </w:r>
            <w:r w:rsidR="00B51979" w:rsidRPr="00673ED9">
              <w:rPr>
                <w:rFonts w:ascii="Times New Roman" w:hAnsi="Times New Roman"/>
                <w:sz w:val="24"/>
                <w:szCs w:val="24"/>
                <w:lang w:val="en-GB"/>
              </w:rPr>
              <w:t>8.</w:t>
            </w:r>
            <w:r w:rsidRPr="00673ED9">
              <w:rPr>
                <w:rFonts w:ascii="Times New Roman" w:hAnsi="Times New Roman"/>
                <w:sz w:val="24"/>
                <w:szCs w:val="24"/>
                <w:lang w:val="en-GB"/>
              </w:rPr>
              <w:t>2</w:t>
            </w:r>
          </w:p>
        </w:tc>
      </w:tr>
      <w:tr w:rsidR="00B51979"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20</w:t>
            </w:r>
          </w:p>
        </w:tc>
        <w:tc>
          <w:tcPr>
            <w:tcW w:w="1980" w:type="dxa"/>
            <w:tcBorders>
              <w:top w:val="nil"/>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51979" w:rsidRPr="00673ED9" w:rsidRDefault="00F14C2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94</w:t>
            </w:r>
            <w:r w:rsidR="00B51979" w:rsidRPr="00673ED9">
              <w:rPr>
                <w:rFonts w:ascii="Times New Roman" w:hAnsi="Times New Roman"/>
                <w:sz w:val="24"/>
                <w:szCs w:val="24"/>
                <w:lang w:val="en-GB"/>
              </w:rPr>
              <w:t>.</w:t>
            </w:r>
            <w:r w:rsidRPr="00673ED9">
              <w:rPr>
                <w:rFonts w:ascii="Times New Roman" w:hAnsi="Times New Roman"/>
                <w:sz w:val="24"/>
                <w:szCs w:val="24"/>
                <w:lang w:val="en-GB"/>
              </w:rPr>
              <w:t>4</w:t>
            </w:r>
          </w:p>
        </w:tc>
      </w:tr>
      <w:tr w:rsidR="00B51979"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18</w:t>
            </w:r>
          </w:p>
        </w:tc>
        <w:tc>
          <w:tcPr>
            <w:tcW w:w="1980" w:type="dxa"/>
            <w:tcBorders>
              <w:top w:val="nil"/>
              <w:bottom w:val="nil"/>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5.6</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B51979" w:rsidRPr="00673ED9" w:rsidTr="004940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B51979" w:rsidRPr="00673ED9" w:rsidRDefault="00B51979"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51979" w:rsidRPr="00673ED9" w:rsidRDefault="00B51979" w:rsidP="0083209A">
            <w:pPr>
              <w:autoSpaceDE w:val="0"/>
              <w:autoSpaceDN w:val="0"/>
              <w:adjustRightInd w:val="0"/>
              <w:spacing w:after="0" w:line="360" w:lineRule="auto"/>
              <w:rPr>
                <w:rFonts w:ascii="Times New Roman" w:hAnsi="Times New Roman"/>
                <w:sz w:val="24"/>
                <w:szCs w:val="24"/>
                <w:lang w:val="en-GB"/>
              </w:rPr>
            </w:pPr>
          </w:p>
        </w:tc>
      </w:tr>
    </w:tbl>
    <w:p w:rsidR="00B51979" w:rsidRPr="00673ED9" w:rsidRDefault="00B51979"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C87C76" w:rsidRPr="00673ED9">
        <w:rPr>
          <w:rFonts w:ascii="Times New Roman" w:hAnsi="Times New Roman"/>
          <w:b/>
          <w:bCs/>
          <w:sz w:val="24"/>
          <w:szCs w:val="24"/>
        </w:rPr>
        <w:t>(2019)</w:t>
      </w:r>
    </w:p>
    <w:p w:rsidR="00B51979" w:rsidRPr="00673ED9" w:rsidRDefault="00E7648D" w:rsidP="0083209A">
      <w:pPr>
        <w:autoSpaceDE w:val="0"/>
        <w:autoSpaceDN w:val="0"/>
        <w:adjustRightInd w:val="0"/>
        <w:spacing w:line="360" w:lineRule="auto"/>
        <w:jc w:val="both"/>
        <w:rPr>
          <w:rFonts w:ascii="Times New Roman" w:hAnsi="Times New Roman"/>
          <w:sz w:val="24"/>
          <w:szCs w:val="24"/>
        </w:rPr>
      </w:pPr>
      <w:r w:rsidRPr="00673ED9">
        <w:rPr>
          <w:rFonts w:ascii="Times New Roman" w:hAnsi="Times New Roman"/>
          <w:sz w:val="24"/>
          <w:szCs w:val="24"/>
        </w:rPr>
        <w:t>Results in T</w:t>
      </w:r>
      <w:r w:rsidR="00DE017B" w:rsidRPr="00673ED9">
        <w:rPr>
          <w:rFonts w:ascii="Times New Roman" w:hAnsi="Times New Roman"/>
          <w:sz w:val="24"/>
          <w:szCs w:val="24"/>
        </w:rPr>
        <w:t>able 4.5</w:t>
      </w:r>
      <w:r w:rsidRPr="00673ED9">
        <w:rPr>
          <w:rFonts w:ascii="Times New Roman" w:hAnsi="Times New Roman"/>
          <w:sz w:val="24"/>
          <w:szCs w:val="24"/>
        </w:rPr>
        <w:t xml:space="preserve"> show that, </w:t>
      </w:r>
      <w:r w:rsidR="00F14C24" w:rsidRPr="00673ED9">
        <w:rPr>
          <w:rFonts w:ascii="Times New Roman" w:hAnsi="Times New Roman"/>
          <w:sz w:val="24"/>
          <w:szCs w:val="24"/>
        </w:rPr>
        <w:t>(31</w:t>
      </w:r>
      <w:r w:rsidR="00B51979" w:rsidRPr="00673ED9">
        <w:rPr>
          <w:rFonts w:ascii="Times New Roman" w:hAnsi="Times New Roman"/>
          <w:sz w:val="24"/>
          <w:szCs w:val="24"/>
        </w:rPr>
        <w:t>.</w:t>
      </w:r>
      <w:r w:rsidR="00F14C24" w:rsidRPr="00673ED9">
        <w:rPr>
          <w:rFonts w:ascii="Times New Roman" w:hAnsi="Times New Roman"/>
          <w:sz w:val="24"/>
          <w:szCs w:val="24"/>
        </w:rPr>
        <w:t>2</w:t>
      </w:r>
      <w:r w:rsidR="00B51979" w:rsidRPr="00673ED9">
        <w:rPr>
          <w:rFonts w:ascii="Times New Roman" w:hAnsi="Times New Roman"/>
          <w:sz w:val="24"/>
          <w:szCs w:val="24"/>
        </w:rPr>
        <w:t>%) of the resp</w:t>
      </w:r>
      <w:r w:rsidR="00F14C24" w:rsidRPr="00673ED9">
        <w:rPr>
          <w:rFonts w:ascii="Times New Roman" w:hAnsi="Times New Roman"/>
          <w:sz w:val="24"/>
          <w:szCs w:val="24"/>
        </w:rPr>
        <w:t>ondents strongly dis</w:t>
      </w:r>
      <w:r w:rsidRPr="00673ED9">
        <w:rPr>
          <w:rFonts w:ascii="Times New Roman" w:hAnsi="Times New Roman"/>
          <w:sz w:val="24"/>
          <w:szCs w:val="24"/>
        </w:rPr>
        <w:t xml:space="preserve">agreed, (46.2%) disagreed, </w:t>
      </w:r>
      <w:r w:rsidR="00F14C24" w:rsidRPr="00673ED9">
        <w:rPr>
          <w:rFonts w:ascii="Times New Roman" w:hAnsi="Times New Roman"/>
          <w:sz w:val="24"/>
          <w:szCs w:val="24"/>
        </w:rPr>
        <w:t>(10.8</w:t>
      </w:r>
      <w:r w:rsidR="00B51979" w:rsidRPr="00673ED9">
        <w:rPr>
          <w:rFonts w:ascii="Times New Roman" w:hAnsi="Times New Roman"/>
          <w:sz w:val="24"/>
          <w:szCs w:val="24"/>
        </w:rPr>
        <w:t>%) were not s</w:t>
      </w:r>
      <w:r w:rsidRPr="00673ED9">
        <w:rPr>
          <w:rFonts w:ascii="Times New Roman" w:hAnsi="Times New Roman"/>
          <w:sz w:val="24"/>
          <w:szCs w:val="24"/>
        </w:rPr>
        <w:t xml:space="preserve">ure, </w:t>
      </w:r>
      <w:r w:rsidR="00F14C24" w:rsidRPr="00673ED9">
        <w:rPr>
          <w:rFonts w:ascii="Times New Roman" w:hAnsi="Times New Roman"/>
          <w:sz w:val="24"/>
          <w:szCs w:val="24"/>
        </w:rPr>
        <w:t>(6</w:t>
      </w:r>
      <w:r w:rsidR="00B51979" w:rsidRPr="00673ED9">
        <w:rPr>
          <w:rFonts w:ascii="Times New Roman" w:hAnsi="Times New Roman"/>
          <w:sz w:val="24"/>
          <w:szCs w:val="24"/>
        </w:rPr>
        <w:t>.</w:t>
      </w:r>
      <w:r w:rsidRPr="00673ED9">
        <w:rPr>
          <w:rFonts w:ascii="Times New Roman" w:hAnsi="Times New Roman"/>
          <w:sz w:val="24"/>
          <w:szCs w:val="24"/>
        </w:rPr>
        <w:t xml:space="preserve">2%) agreed and only </w:t>
      </w:r>
      <w:r w:rsidR="00F14C24" w:rsidRPr="00673ED9">
        <w:rPr>
          <w:rFonts w:ascii="Times New Roman" w:hAnsi="Times New Roman"/>
          <w:sz w:val="24"/>
          <w:szCs w:val="24"/>
        </w:rPr>
        <w:t>(5</w:t>
      </w:r>
      <w:r w:rsidR="00B51979" w:rsidRPr="00673ED9">
        <w:rPr>
          <w:rFonts w:ascii="Times New Roman" w:hAnsi="Times New Roman"/>
          <w:sz w:val="24"/>
          <w:szCs w:val="24"/>
        </w:rPr>
        <w:t>.</w:t>
      </w:r>
      <w:r w:rsidR="00F14C24" w:rsidRPr="00673ED9">
        <w:rPr>
          <w:rFonts w:ascii="Times New Roman" w:hAnsi="Times New Roman"/>
          <w:sz w:val="24"/>
          <w:szCs w:val="24"/>
        </w:rPr>
        <w:t>6</w:t>
      </w:r>
      <w:r w:rsidR="00B51979" w:rsidRPr="00673ED9">
        <w:rPr>
          <w:rFonts w:ascii="Times New Roman" w:hAnsi="Times New Roman"/>
          <w:sz w:val="24"/>
          <w:szCs w:val="24"/>
        </w:rPr>
        <w:t xml:space="preserve">%) of them strongly agreed. Majority of the respondents </w:t>
      </w:r>
      <w:r w:rsidR="00F14C24" w:rsidRPr="00673ED9">
        <w:rPr>
          <w:rFonts w:ascii="Times New Roman" w:hAnsi="Times New Roman"/>
          <w:sz w:val="24"/>
          <w:szCs w:val="24"/>
        </w:rPr>
        <w:t>(77</w:t>
      </w:r>
      <w:r w:rsidR="00B51979" w:rsidRPr="00673ED9">
        <w:rPr>
          <w:rFonts w:ascii="Times New Roman" w:hAnsi="Times New Roman"/>
          <w:sz w:val="24"/>
          <w:szCs w:val="24"/>
        </w:rPr>
        <w:t>.</w:t>
      </w:r>
      <w:r w:rsidR="00F14C24" w:rsidRPr="00673ED9">
        <w:rPr>
          <w:rFonts w:ascii="Times New Roman" w:hAnsi="Times New Roman"/>
          <w:sz w:val="24"/>
          <w:szCs w:val="24"/>
        </w:rPr>
        <w:t>4</w:t>
      </w:r>
      <w:r w:rsidR="00B51979" w:rsidRPr="00673ED9">
        <w:rPr>
          <w:rFonts w:ascii="Times New Roman" w:hAnsi="Times New Roman"/>
          <w:sz w:val="24"/>
          <w:szCs w:val="24"/>
        </w:rPr>
        <w:t xml:space="preserve">%) generally </w:t>
      </w:r>
      <w:r w:rsidR="000D2ADC" w:rsidRPr="00673ED9">
        <w:rPr>
          <w:rFonts w:ascii="Times New Roman" w:hAnsi="Times New Roman"/>
          <w:sz w:val="24"/>
          <w:szCs w:val="24"/>
        </w:rPr>
        <w:t>dis</w:t>
      </w:r>
      <w:r w:rsidR="00B51979" w:rsidRPr="00673ED9">
        <w:rPr>
          <w:rFonts w:ascii="Times New Roman" w:hAnsi="Times New Roman"/>
          <w:sz w:val="24"/>
          <w:szCs w:val="24"/>
        </w:rPr>
        <w:t xml:space="preserve">agreed and this implies that </w:t>
      </w:r>
      <w:r w:rsidR="00F14C24" w:rsidRPr="00673ED9">
        <w:rPr>
          <w:rFonts w:ascii="Times New Roman" w:hAnsi="Times New Roman"/>
          <w:bCs/>
          <w:sz w:val="24"/>
          <w:szCs w:val="24"/>
          <w:lang w:val="en-GB"/>
        </w:rPr>
        <w:t xml:space="preserve">people in Gwale do not decompose waste in their homes </w:t>
      </w:r>
      <w:r w:rsidR="00B51979" w:rsidRPr="00673ED9">
        <w:rPr>
          <w:rFonts w:ascii="Times New Roman" w:hAnsi="Times New Roman"/>
          <w:bCs/>
          <w:sz w:val="24"/>
          <w:szCs w:val="24"/>
          <w:lang w:val="en-GB"/>
        </w:rPr>
        <w:t xml:space="preserve">in </w:t>
      </w:r>
      <w:r w:rsidR="00EB7176" w:rsidRPr="00673ED9">
        <w:rPr>
          <w:rFonts w:ascii="Times New Roman" w:hAnsi="Times New Roman"/>
          <w:bCs/>
          <w:sz w:val="24"/>
          <w:szCs w:val="24"/>
          <w:lang w:val="en-GB"/>
        </w:rPr>
        <w:t xml:space="preserve">Gwale local </w:t>
      </w:r>
      <w:r w:rsidR="00831165" w:rsidRPr="00673ED9">
        <w:rPr>
          <w:rFonts w:ascii="Times New Roman" w:hAnsi="Times New Roman"/>
          <w:bCs/>
          <w:sz w:val="24"/>
          <w:szCs w:val="24"/>
          <w:lang w:val="en-GB"/>
        </w:rPr>
        <w:t>government</w:t>
      </w:r>
      <w:r w:rsidR="00B51979" w:rsidRPr="00673ED9">
        <w:rPr>
          <w:rFonts w:ascii="Times New Roman" w:hAnsi="Times New Roman"/>
          <w:sz w:val="24"/>
          <w:szCs w:val="24"/>
        </w:rPr>
        <w:t>.</w:t>
      </w:r>
    </w:p>
    <w:p w:rsidR="00281472" w:rsidRPr="00673ED9" w:rsidRDefault="00281472" w:rsidP="0083209A">
      <w:pPr>
        <w:pStyle w:val="Heading1"/>
        <w:spacing w:before="240" w:after="240" w:line="360" w:lineRule="auto"/>
        <w:jc w:val="both"/>
        <w:rPr>
          <w:rFonts w:ascii="Times New Roman" w:hAnsi="Times New Roman" w:cs="Times New Roman"/>
          <w:color w:val="auto"/>
          <w:sz w:val="24"/>
          <w:szCs w:val="24"/>
        </w:rPr>
      </w:pPr>
      <w:bookmarkStart w:id="188" w:name="_Toc20038904"/>
      <w:r w:rsidRPr="00673ED9">
        <w:rPr>
          <w:rFonts w:ascii="Times New Roman" w:hAnsi="Times New Roman" w:cs="Times New Roman"/>
          <w:color w:val="auto"/>
          <w:sz w:val="24"/>
          <w:szCs w:val="24"/>
        </w:rPr>
        <w:t>4.2</w:t>
      </w:r>
      <w:r w:rsidR="00F47CCE" w:rsidRPr="00673ED9">
        <w:rPr>
          <w:rFonts w:ascii="Times New Roman" w:hAnsi="Times New Roman" w:cs="Times New Roman"/>
          <w:color w:val="auto"/>
          <w:sz w:val="24"/>
          <w:szCs w:val="24"/>
        </w:rPr>
        <w:t>.4</w:t>
      </w:r>
      <w:r w:rsidR="001F7CA7" w:rsidRPr="00673ED9">
        <w:rPr>
          <w:rFonts w:ascii="Times New Roman" w:hAnsi="Times New Roman" w:cs="Times New Roman"/>
          <w:color w:val="auto"/>
          <w:sz w:val="24"/>
          <w:szCs w:val="24"/>
        </w:rPr>
        <w:t xml:space="preserve"> </w:t>
      </w:r>
      <w:r w:rsidRPr="00673ED9">
        <w:rPr>
          <w:rFonts w:ascii="Times New Roman" w:eastAsiaTheme="minorHAnsi" w:hAnsi="Times New Roman" w:cs="Times New Roman"/>
          <w:color w:val="auto"/>
          <w:sz w:val="24"/>
          <w:szCs w:val="24"/>
          <w:lang w:val="en-GB"/>
        </w:rPr>
        <w:t>Residents of Gwale burn domestic waste</w:t>
      </w:r>
      <w:bookmarkEnd w:id="188"/>
    </w:p>
    <w:p w:rsidR="003A4E0A" w:rsidRPr="00673ED9" w:rsidRDefault="003A4E0A"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During an </w:t>
      </w:r>
      <w:r w:rsidR="00F45A6E" w:rsidRPr="00673ED9">
        <w:rPr>
          <w:rFonts w:ascii="Times New Roman" w:hAnsi="Times New Roman" w:cs="Times New Roman"/>
          <w:sz w:val="24"/>
          <w:szCs w:val="24"/>
        </w:rPr>
        <w:t>interview with the political leader in</w:t>
      </w:r>
      <w:r w:rsidRPr="00673ED9">
        <w:rPr>
          <w:rFonts w:ascii="Times New Roman" w:hAnsi="Times New Roman" w:cs="Times New Roman"/>
          <w:sz w:val="24"/>
          <w:szCs w:val="24"/>
        </w:rPr>
        <w:t xml:space="preserve"> Gw</w:t>
      </w:r>
      <w:r w:rsidR="00132135" w:rsidRPr="00673ED9">
        <w:rPr>
          <w:rFonts w:ascii="Times New Roman" w:hAnsi="Times New Roman" w:cs="Times New Roman"/>
          <w:sz w:val="24"/>
          <w:szCs w:val="24"/>
        </w:rPr>
        <w:t>ale, he</w:t>
      </w:r>
      <w:r w:rsidRPr="00673ED9">
        <w:rPr>
          <w:rFonts w:ascii="Times New Roman" w:hAnsi="Times New Roman" w:cs="Times New Roman"/>
          <w:sz w:val="24"/>
          <w:szCs w:val="24"/>
        </w:rPr>
        <w:t xml:space="preserve"> revealed, “</w:t>
      </w:r>
      <w:r w:rsidRPr="00673ED9">
        <w:rPr>
          <w:rFonts w:ascii="Times New Roman" w:hAnsi="Times New Roman" w:cs="Times New Roman"/>
          <w:i/>
          <w:sz w:val="24"/>
          <w:szCs w:val="24"/>
        </w:rPr>
        <w:t>Unlike other states like Lagos State, Gwale does not have a proper waste management scheme that cuts across the corners and openings of th</w:t>
      </w:r>
      <w:r w:rsidR="00407932" w:rsidRPr="00673ED9">
        <w:rPr>
          <w:rFonts w:ascii="Times New Roman" w:hAnsi="Times New Roman" w:cs="Times New Roman"/>
          <w:i/>
          <w:sz w:val="24"/>
          <w:szCs w:val="24"/>
        </w:rPr>
        <w:t>e state, people from other parts</w:t>
      </w:r>
      <w:r w:rsidRPr="00673ED9">
        <w:rPr>
          <w:rFonts w:ascii="Times New Roman" w:hAnsi="Times New Roman" w:cs="Times New Roman"/>
          <w:i/>
          <w:sz w:val="24"/>
          <w:szCs w:val="24"/>
        </w:rPr>
        <w:t xml:space="preserve"> like Diso and Dorayi resort to waste burning. In cases where the waste collectors charge an amount beyond the means of the residents, they dump the waste along flood paths thus increasing the waste difficulty.</w:t>
      </w:r>
      <w:r w:rsidRPr="00673ED9">
        <w:rPr>
          <w:rFonts w:ascii="Times New Roman" w:hAnsi="Times New Roman" w:cs="Times New Roman"/>
          <w:sz w:val="24"/>
          <w:szCs w:val="24"/>
        </w:rPr>
        <w:t>”</w:t>
      </w:r>
    </w:p>
    <w:p w:rsidR="00BB2C36" w:rsidRPr="00673ED9" w:rsidRDefault="00BB2C36"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However, the researcher’s observation found that, there was rampant burning of waste especially among the homes </w:t>
      </w:r>
      <w:r w:rsidR="00C75002" w:rsidRPr="00673ED9">
        <w:rPr>
          <w:rFonts w:ascii="Times New Roman" w:hAnsi="Times New Roman" w:cs="Times New Roman"/>
          <w:sz w:val="24"/>
          <w:szCs w:val="24"/>
        </w:rPr>
        <w:t xml:space="preserve">surrounding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There was daily waste burning in towns like Dorayi, Diso, Gadon Kaya, Hauren</w:t>
      </w:r>
      <w:r w:rsidR="00D01FC2" w:rsidRPr="00673ED9">
        <w:rPr>
          <w:rFonts w:ascii="Times New Roman" w:hAnsi="Times New Roman" w:cs="Times New Roman"/>
          <w:sz w:val="24"/>
          <w:szCs w:val="24"/>
        </w:rPr>
        <w:t xml:space="preserve"> </w:t>
      </w:r>
      <w:r w:rsidRPr="00673ED9">
        <w:rPr>
          <w:rFonts w:ascii="Times New Roman" w:hAnsi="Times New Roman" w:cs="Times New Roman"/>
          <w:sz w:val="24"/>
          <w:szCs w:val="24"/>
        </w:rPr>
        <w:t>Shanu, and Kabuga.</w:t>
      </w:r>
    </w:p>
    <w:p w:rsidR="00BB2C36" w:rsidRPr="00673ED9" w:rsidRDefault="00BB2C36"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This point is interesting and indicates that people resort to the easiest and available methods of waste disposal if the local authorities do not guide them and do not provide services to the people. This calls for more efforts from the local leaders to sensitize the people and advocate for better waste management practices in their areas. </w:t>
      </w:r>
    </w:p>
    <w:p w:rsidR="00BB2C36" w:rsidRPr="00673ED9" w:rsidRDefault="00EF76A3" w:rsidP="0083209A">
      <w:pPr>
        <w:spacing w:after="0" w:line="360" w:lineRule="auto"/>
        <w:jc w:val="both"/>
        <w:rPr>
          <w:rFonts w:ascii="Times New Roman" w:hAnsi="Times New Roman" w:cs="Times New Roman"/>
          <w:sz w:val="24"/>
          <w:szCs w:val="24"/>
        </w:rPr>
      </w:pPr>
      <w:r w:rsidRPr="00673ED9">
        <w:rPr>
          <w:noProof/>
        </w:rPr>
        <w:drawing>
          <wp:inline distT="0" distB="0" distL="0" distR="0">
            <wp:extent cx="2990850" cy="1971675"/>
            <wp:effectExtent l="0" t="0" r="0" b="9525"/>
            <wp:docPr id="40" name="Picture 40" descr="C:\Users\ACF User\AppData\Local\Microsoft\Windows\INetCache\Content.MSO\8DD0B1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F User\AppData\Local\Microsoft\Windows\INetCache\Content.MSO\8DD0B19B.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1971675"/>
                    </a:xfrm>
                    <a:prstGeom prst="rect">
                      <a:avLst/>
                    </a:prstGeom>
                    <a:noFill/>
                    <a:ln>
                      <a:noFill/>
                    </a:ln>
                  </pic:spPr>
                </pic:pic>
              </a:graphicData>
            </a:graphic>
          </wp:inline>
        </w:drawing>
      </w:r>
      <w:r w:rsidRPr="00673ED9">
        <w:rPr>
          <w:noProof/>
        </w:rPr>
        <w:drawing>
          <wp:inline distT="0" distB="0" distL="0" distR="0">
            <wp:extent cx="2857500" cy="1952625"/>
            <wp:effectExtent l="0" t="0" r="0" b="9525"/>
            <wp:docPr id="41" name="Picture 41" descr="C:\Users\ACF User\AppData\Local\Microsoft\Windows\INetCache\Content.MSO\659A5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F User\AppData\Local\Microsoft\Windows\INetCache\Content.MSO\659A5961.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p>
    <w:p w:rsidR="003A4E0A" w:rsidRPr="00673ED9" w:rsidRDefault="00C87C76"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 xml:space="preserve">                  (a)         </w:t>
      </w:r>
      <w:r w:rsidR="00482F82" w:rsidRPr="00673ED9">
        <w:rPr>
          <w:rFonts w:ascii="Times New Roman" w:hAnsi="Times New Roman"/>
          <w:sz w:val="24"/>
          <w:szCs w:val="24"/>
        </w:rPr>
        <w:t>Plate 4.4</w:t>
      </w:r>
      <w:r w:rsidR="003A4E0A" w:rsidRPr="00673ED9">
        <w:rPr>
          <w:rFonts w:ascii="Times New Roman" w:hAnsi="Times New Roman"/>
          <w:sz w:val="24"/>
          <w:szCs w:val="24"/>
        </w:rPr>
        <w:t xml:space="preserve">: Burning of </w:t>
      </w:r>
      <w:r w:rsidR="00EF76A3" w:rsidRPr="00673ED9">
        <w:rPr>
          <w:rFonts w:ascii="Times New Roman" w:hAnsi="Times New Roman"/>
          <w:sz w:val="24"/>
          <w:szCs w:val="24"/>
        </w:rPr>
        <w:t xml:space="preserve">domestic </w:t>
      </w:r>
      <w:r w:rsidR="00106045" w:rsidRPr="00673ED9">
        <w:rPr>
          <w:rFonts w:ascii="Times New Roman" w:hAnsi="Times New Roman"/>
          <w:sz w:val="24"/>
          <w:szCs w:val="24"/>
        </w:rPr>
        <w:t>waste in Diso, Gwale</w:t>
      </w:r>
      <w:r w:rsidRPr="00673ED9">
        <w:rPr>
          <w:rFonts w:ascii="Times New Roman" w:hAnsi="Times New Roman"/>
          <w:sz w:val="24"/>
          <w:szCs w:val="24"/>
        </w:rPr>
        <w:t xml:space="preserve">       (b)</w:t>
      </w:r>
    </w:p>
    <w:p w:rsidR="003A4E0A" w:rsidRPr="00673ED9" w:rsidRDefault="003A4E0A"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C87C76" w:rsidRPr="00673ED9">
        <w:rPr>
          <w:rFonts w:ascii="Times New Roman" w:hAnsi="Times New Roman" w:cs="Times New Roman"/>
          <w:b/>
          <w:i/>
          <w:sz w:val="24"/>
          <w:szCs w:val="24"/>
        </w:rPr>
        <w:t xml:space="preserve"> (2019)</w:t>
      </w:r>
    </w:p>
    <w:p w:rsidR="00C87C76" w:rsidRPr="00673ED9" w:rsidRDefault="00C75002" w:rsidP="00C87C76">
      <w:pPr>
        <w:pStyle w:val="ListParagraph"/>
        <w:numPr>
          <w:ilvl w:val="0"/>
          <w:numId w:val="34"/>
        </w:numPr>
        <w:spacing w:line="360" w:lineRule="auto"/>
        <w:rPr>
          <w:rFonts w:ascii="Times New Roman" w:hAnsi="Times New Roman" w:cs="Times New Roman"/>
          <w:b/>
          <w:sz w:val="24"/>
          <w:szCs w:val="24"/>
        </w:rPr>
      </w:pPr>
      <w:r w:rsidRPr="00673ED9">
        <w:rPr>
          <w:rFonts w:ascii="Times New Roman" w:hAnsi="Times New Roman" w:cs="Times New Roman"/>
          <w:b/>
          <w:sz w:val="24"/>
          <w:szCs w:val="24"/>
        </w:rPr>
        <w:t>A heap of b</w:t>
      </w:r>
      <w:r w:rsidR="00C87C76" w:rsidRPr="00673ED9">
        <w:rPr>
          <w:rFonts w:ascii="Times New Roman" w:hAnsi="Times New Roman" w:cs="Times New Roman"/>
          <w:b/>
          <w:sz w:val="24"/>
          <w:szCs w:val="24"/>
        </w:rPr>
        <w:t>urnt rubbish</w:t>
      </w:r>
      <w:r w:rsidRPr="00673ED9">
        <w:rPr>
          <w:rFonts w:ascii="Times New Roman" w:hAnsi="Times New Roman" w:cs="Times New Roman"/>
          <w:b/>
          <w:sz w:val="24"/>
          <w:szCs w:val="24"/>
        </w:rPr>
        <w:t xml:space="preserve"> in Diso</w:t>
      </w:r>
    </w:p>
    <w:p w:rsidR="00C75002" w:rsidRPr="00673ED9" w:rsidRDefault="00C75002" w:rsidP="00C87C76">
      <w:pPr>
        <w:pStyle w:val="ListParagraph"/>
        <w:numPr>
          <w:ilvl w:val="0"/>
          <w:numId w:val="34"/>
        </w:numPr>
        <w:spacing w:line="360" w:lineRule="auto"/>
        <w:rPr>
          <w:rFonts w:ascii="Times New Roman" w:hAnsi="Times New Roman" w:cs="Times New Roman"/>
          <w:b/>
          <w:sz w:val="24"/>
          <w:szCs w:val="24"/>
        </w:rPr>
      </w:pPr>
      <w:r w:rsidRPr="00673ED9">
        <w:rPr>
          <w:rFonts w:ascii="Times New Roman" w:hAnsi="Times New Roman" w:cs="Times New Roman"/>
          <w:b/>
          <w:sz w:val="24"/>
          <w:szCs w:val="24"/>
        </w:rPr>
        <w:t>Rubbish burning in Diso</w:t>
      </w:r>
    </w:p>
    <w:p w:rsidR="00BB2C36" w:rsidRPr="00673ED9" w:rsidRDefault="00BB2C36"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In the questionnaire, t</w:t>
      </w:r>
      <w:r w:rsidR="00281472" w:rsidRPr="00673ED9">
        <w:rPr>
          <w:rFonts w:ascii="Times New Roman" w:hAnsi="Times New Roman"/>
          <w:sz w:val="24"/>
          <w:szCs w:val="24"/>
        </w:rPr>
        <w:t>he respondents were asked whether they burn domestic waste. Responses</w:t>
      </w:r>
      <w:r w:rsidR="004A7AF6" w:rsidRPr="00673ED9">
        <w:rPr>
          <w:rFonts w:ascii="Times New Roman" w:hAnsi="Times New Roman"/>
          <w:sz w:val="24"/>
          <w:szCs w:val="24"/>
        </w:rPr>
        <w:t xml:space="preserve"> obtained are shown in T</w:t>
      </w:r>
      <w:r w:rsidR="00DE017B" w:rsidRPr="00673ED9">
        <w:rPr>
          <w:rFonts w:ascii="Times New Roman" w:hAnsi="Times New Roman"/>
          <w:sz w:val="24"/>
          <w:szCs w:val="24"/>
        </w:rPr>
        <w:t>able 4.6</w:t>
      </w:r>
      <w:r w:rsidR="00281472" w:rsidRPr="00673ED9">
        <w:rPr>
          <w:rFonts w:ascii="Times New Roman" w:hAnsi="Times New Roman"/>
          <w:sz w:val="24"/>
          <w:szCs w:val="24"/>
        </w:rPr>
        <w:t>.</w:t>
      </w:r>
    </w:p>
    <w:p w:rsidR="00281472" w:rsidRPr="00673ED9" w:rsidRDefault="00DE017B" w:rsidP="0083209A">
      <w:pPr>
        <w:spacing w:after="0" w:line="360" w:lineRule="auto"/>
        <w:jc w:val="both"/>
        <w:rPr>
          <w:rFonts w:ascii="Times New Roman" w:hAnsi="Times New Roman"/>
          <w:sz w:val="24"/>
          <w:szCs w:val="24"/>
        </w:rPr>
      </w:pPr>
      <w:r w:rsidRPr="00673ED9">
        <w:rPr>
          <w:rFonts w:ascii="Times New Roman" w:hAnsi="Times New Roman"/>
          <w:b/>
          <w:sz w:val="24"/>
          <w:szCs w:val="24"/>
        </w:rPr>
        <w:t>Table 4.6</w:t>
      </w:r>
      <w:r w:rsidR="00281472" w:rsidRPr="00673ED9">
        <w:rPr>
          <w:rFonts w:ascii="Times New Roman" w:hAnsi="Times New Roman"/>
          <w:b/>
          <w:sz w:val="24"/>
          <w:szCs w:val="24"/>
        </w:rPr>
        <w:t xml:space="preserve">: </w:t>
      </w:r>
      <w:r w:rsidR="00BB2C36" w:rsidRPr="00673ED9">
        <w:rPr>
          <w:rFonts w:ascii="Times New Roman" w:hAnsi="Times New Roman"/>
          <w:b/>
          <w:sz w:val="24"/>
          <w:szCs w:val="24"/>
        </w:rPr>
        <w:t xml:space="preserve">Residents of </w:t>
      </w:r>
      <w:r w:rsidR="00281472" w:rsidRPr="00673ED9">
        <w:rPr>
          <w:rFonts w:ascii="Times New Roman" w:hAnsi="Times New Roman"/>
          <w:b/>
          <w:sz w:val="24"/>
          <w:szCs w:val="24"/>
        </w:rPr>
        <w:t>Gwale</w:t>
      </w:r>
      <w:r w:rsidR="00D01FC2" w:rsidRPr="00673ED9">
        <w:rPr>
          <w:rFonts w:ascii="Times New Roman" w:hAnsi="Times New Roman"/>
          <w:b/>
          <w:sz w:val="24"/>
          <w:szCs w:val="24"/>
        </w:rPr>
        <w:t xml:space="preserve"> </w:t>
      </w:r>
      <w:r w:rsidR="00BB2C36" w:rsidRPr="00673ED9">
        <w:rPr>
          <w:rFonts w:ascii="Times New Roman" w:hAnsi="Times New Roman"/>
          <w:b/>
          <w:sz w:val="24"/>
          <w:szCs w:val="24"/>
        </w:rPr>
        <w:t>burn domestic</w:t>
      </w:r>
      <w:r w:rsidR="00281472" w:rsidRPr="00673ED9">
        <w:rPr>
          <w:rFonts w:ascii="Times New Roman" w:hAnsi="Times New Roman"/>
          <w:b/>
          <w:sz w:val="24"/>
          <w:szCs w:val="24"/>
          <w:lang w:val="en-GB"/>
        </w:rPr>
        <w:t xml:space="preserve"> waste </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70"/>
        <w:gridCol w:w="1890"/>
        <w:gridCol w:w="1980"/>
        <w:gridCol w:w="2610"/>
      </w:tblGrid>
      <w:tr w:rsidR="00281472" w:rsidRPr="00673ED9" w:rsidTr="004940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81472" w:rsidRPr="00673ED9" w:rsidRDefault="00281472"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1472" w:rsidRPr="00673ED9" w:rsidRDefault="00281472"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1472" w:rsidRPr="00673ED9" w:rsidRDefault="00281472"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281472" w:rsidRPr="00673ED9" w:rsidTr="004940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2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Disagree</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81472" w:rsidRPr="00673ED9" w:rsidRDefault="00C6054C"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w:t>
            </w:r>
            <w:r w:rsidR="00281472" w:rsidRPr="00673ED9">
              <w:rPr>
                <w:rFonts w:ascii="Times New Roman" w:hAnsi="Times New Roman"/>
                <w:sz w:val="24"/>
                <w:szCs w:val="24"/>
                <w:lang w:val="en-GB"/>
              </w:rPr>
              <w:t>0</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w:t>
            </w:r>
            <w:r w:rsidR="00281472" w:rsidRPr="00673ED9">
              <w:rPr>
                <w:rFonts w:ascii="Times New Roman" w:hAnsi="Times New Roman"/>
                <w:sz w:val="24"/>
                <w:szCs w:val="24"/>
                <w:lang w:val="en-GB"/>
              </w:rPr>
              <w:t>.2</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w:t>
            </w:r>
            <w:r w:rsidR="00281472" w:rsidRPr="00673ED9">
              <w:rPr>
                <w:rFonts w:ascii="Times New Roman" w:hAnsi="Times New Roman"/>
                <w:sz w:val="24"/>
                <w:szCs w:val="24"/>
                <w:lang w:val="en-GB"/>
              </w:rPr>
              <w:t>.2</w:t>
            </w:r>
          </w:p>
        </w:tc>
      </w:tr>
      <w:tr w:rsidR="00281472"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Disagree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281472" w:rsidRPr="00673ED9" w:rsidRDefault="0028147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w:t>
            </w:r>
          </w:p>
        </w:tc>
        <w:tc>
          <w:tcPr>
            <w:tcW w:w="1980" w:type="dxa"/>
            <w:tcBorders>
              <w:top w:val="nil"/>
              <w:bottom w:val="nil"/>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w:t>
            </w:r>
            <w:r w:rsidR="00281472" w:rsidRPr="00673ED9">
              <w:rPr>
                <w:rFonts w:ascii="Times New Roman" w:hAnsi="Times New Roman"/>
                <w:sz w:val="24"/>
                <w:szCs w:val="24"/>
                <w:lang w:val="en-GB"/>
              </w:rPr>
              <w:t>.</w:t>
            </w:r>
            <w:r w:rsidRPr="00673ED9">
              <w:rPr>
                <w:rFonts w:ascii="Times New Roman" w:hAnsi="Times New Roman"/>
                <w:sz w:val="24"/>
                <w:szCs w:val="24"/>
                <w:lang w:val="en-GB"/>
              </w:rPr>
              <w:t>5</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w:t>
            </w:r>
            <w:r w:rsidR="00281472" w:rsidRPr="00673ED9">
              <w:rPr>
                <w:rFonts w:ascii="Times New Roman" w:hAnsi="Times New Roman"/>
                <w:sz w:val="24"/>
                <w:szCs w:val="24"/>
                <w:lang w:val="en-GB"/>
              </w:rPr>
              <w:t>.</w:t>
            </w:r>
            <w:r w:rsidRPr="00673ED9">
              <w:rPr>
                <w:rFonts w:ascii="Times New Roman" w:hAnsi="Times New Roman"/>
                <w:sz w:val="24"/>
                <w:szCs w:val="24"/>
                <w:lang w:val="en-GB"/>
              </w:rPr>
              <w:t>7</w:t>
            </w:r>
          </w:p>
        </w:tc>
      </w:tr>
      <w:tr w:rsidR="00281472"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Not sure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281472" w:rsidRPr="00673ED9" w:rsidRDefault="00BB2C36"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30</w:t>
            </w:r>
          </w:p>
        </w:tc>
        <w:tc>
          <w:tcPr>
            <w:tcW w:w="1980" w:type="dxa"/>
            <w:tcBorders>
              <w:top w:val="nil"/>
              <w:bottom w:val="nil"/>
            </w:tcBorders>
            <w:shd w:val="clear" w:color="auto" w:fill="FFFFFF"/>
            <w:tcMar>
              <w:top w:w="30" w:type="dxa"/>
              <w:left w:w="30" w:type="dxa"/>
              <w:bottom w:w="30" w:type="dxa"/>
              <w:right w:w="30" w:type="dxa"/>
            </w:tcMar>
            <w:vAlign w:val="center"/>
          </w:tcPr>
          <w:p w:rsidR="00281472" w:rsidRPr="00673ED9" w:rsidRDefault="00136A6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0</w:t>
            </w:r>
            <w:r w:rsidR="00E27FF2" w:rsidRPr="00673ED9">
              <w:rPr>
                <w:rFonts w:ascii="Times New Roman" w:hAnsi="Times New Roman"/>
                <w:sz w:val="24"/>
                <w:szCs w:val="24"/>
                <w:lang w:val="en-GB"/>
              </w:rPr>
              <w:t>9</w:t>
            </w:r>
            <w:r w:rsidR="00281472" w:rsidRPr="00673ED9">
              <w:rPr>
                <w:rFonts w:ascii="Times New Roman" w:hAnsi="Times New Roman"/>
                <w:sz w:val="24"/>
                <w:szCs w:val="24"/>
                <w:lang w:val="en-GB"/>
              </w:rPr>
              <w:t>.</w:t>
            </w:r>
            <w:r w:rsidR="00E27FF2" w:rsidRPr="00673ED9">
              <w:rPr>
                <w:rFonts w:ascii="Times New Roman" w:hAnsi="Times New Roman"/>
                <w:sz w:val="24"/>
                <w:szCs w:val="24"/>
                <w:lang w:val="en-GB"/>
              </w:rPr>
              <w:t>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19</w:t>
            </w:r>
            <w:r w:rsidR="00281472" w:rsidRPr="00673ED9">
              <w:rPr>
                <w:rFonts w:ascii="Times New Roman" w:hAnsi="Times New Roman"/>
                <w:sz w:val="24"/>
                <w:szCs w:val="24"/>
                <w:lang w:val="en-GB"/>
              </w:rPr>
              <w:t>.</w:t>
            </w:r>
            <w:r w:rsidRPr="00673ED9">
              <w:rPr>
                <w:rFonts w:ascii="Times New Roman" w:hAnsi="Times New Roman"/>
                <w:sz w:val="24"/>
                <w:szCs w:val="24"/>
                <w:lang w:val="en-GB"/>
              </w:rPr>
              <w:t>9</w:t>
            </w:r>
          </w:p>
        </w:tc>
      </w:tr>
      <w:tr w:rsidR="00281472"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281472" w:rsidRPr="00673ED9" w:rsidRDefault="00BB2C36"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140</w:t>
            </w:r>
          </w:p>
        </w:tc>
        <w:tc>
          <w:tcPr>
            <w:tcW w:w="1980" w:type="dxa"/>
            <w:tcBorders>
              <w:top w:val="nil"/>
              <w:bottom w:val="nil"/>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43</w:t>
            </w:r>
            <w:r w:rsidR="00281472" w:rsidRPr="00673ED9">
              <w:rPr>
                <w:rFonts w:ascii="Times New Roman" w:hAnsi="Times New Roman"/>
                <w:sz w:val="24"/>
                <w:szCs w:val="24"/>
                <w:lang w:val="en-GB"/>
              </w:rPr>
              <w:t>.</w:t>
            </w:r>
            <w:r w:rsidRPr="00673ED9">
              <w:rPr>
                <w:rFonts w:ascii="Times New Roman" w:hAnsi="Times New Roman"/>
                <w:sz w:val="24"/>
                <w:szCs w:val="24"/>
                <w:lang w:val="en-GB"/>
              </w:rPr>
              <w:t>1</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63</w:t>
            </w:r>
            <w:r w:rsidR="004A7AF6" w:rsidRPr="00673ED9">
              <w:rPr>
                <w:rFonts w:ascii="Times New Roman" w:hAnsi="Times New Roman"/>
                <w:sz w:val="24"/>
                <w:szCs w:val="24"/>
                <w:lang w:val="en-GB"/>
              </w:rPr>
              <w:t>.0</w:t>
            </w:r>
          </w:p>
        </w:tc>
      </w:tr>
      <w:tr w:rsidR="00281472"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281472" w:rsidRPr="00673ED9" w:rsidRDefault="00BB2C36"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120</w:t>
            </w:r>
          </w:p>
        </w:tc>
        <w:tc>
          <w:tcPr>
            <w:tcW w:w="1980" w:type="dxa"/>
            <w:tcBorders>
              <w:top w:val="nil"/>
              <w:bottom w:val="nil"/>
            </w:tcBorders>
            <w:shd w:val="clear" w:color="auto" w:fill="FFFFFF"/>
            <w:tcMar>
              <w:top w:w="30" w:type="dxa"/>
              <w:left w:w="30" w:type="dxa"/>
              <w:bottom w:w="30" w:type="dxa"/>
              <w:right w:w="30" w:type="dxa"/>
            </w:tcMar>
            <w:vAlign w:val="center"/>
          </w:tcPr>
          <w:p w:rsidR="00281472" w:rsidRPr="00673ED9" w:rsidRDefault="00E27FF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37</w:t>
            </w:r>
            <w:r w:rsidR="004A7AF6" w:rsidRPr="00673ED9">
              <w:rPr>
                <w:rFonts w:ascii="Times New Roman" w:hAnsi="Times New Roman"/>
                <w:sz w:val="24"/>
                <w:szCs w:val="24"/>
                <w:lang w:val="en-GB"/>
              </w:rPr>
              <w:t>.0</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281472" w:rsidRPr="00673ED9" w:rsidRDefault="0028147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281472" w:rsidRPr="00673ED9" w:rsidTr="004940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81472" w:rsidRPr="00673ED9" w:rsidRDefault="0028147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281472" w:rsidRPr="00673ED9" w:rsidRDefault="0028147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81472" w:rsidRPr="00673ED9" w:rsidRDefault="00281472" w:rsidP="0083209A">
            <w:pPr>
              <w:autoSpaceDE w:val="0"/>
              <w:autoSpaceDN w:val="0"/>
              <w:adjustRightInd w:val="0"/>
              <w:spacing w:after="0" w:line="360" w:lineRule="auto"/>
              <w:rPr>
                <w:rFonts w:ascii="Times New Roman" w:hAnsi="Times New Roman"/>
                <w:sz w:val="24"/>
                <w:szCs w:val="24"/>
                <w:lang w:val="en-GB"/>
              </w:rPr>
            </w:pPr>
          </w:p>
        </w:tc>
      </w:tr>
    </w:tbl>
    <w:p w:rsidR="00281472" w:rsidRPr="00673ED9" w:rsidRDefault="00281472"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C75002" w:rsidRPr="00673ED9">
        <w:rPr>
          <w:rFonts w:ascii="Times New Roman" w:hAnsi="Times New Roman"/>
          <w:b/>
          <w:bCs/>
          <w:sz w:val="24"/>
          <w:szCs w:val="24"/>
        </w:rPr>
        <w:t>(2019</w:t>
      </w:r>
      <w:r w:rsidR="00150C70" w:rsidRPr="00673ED9">
        <w:rPr>
          <w:rFonts w:ascii="Times New Roman" w:hAnsi="Times New Roman"/>
          <w:b/>
          <w:bCs/>
          <w:sz w:val="24"/>
          <w:szCs w:val="24"/>
        </w:rPr>
        <w:t>)</w:t>
      </w:r>
    </w:p>
    <w:p w:rsidR="00E27FF2" w:rsidRPr="00673ED9" w:rsidRDefault="00D657A8"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w:t>
      </w:r>
      <w:r w:rsidR="00E27FF2" w:rsidRPr="00673ED9">
        <w:rPr>
          <w:rFonts w:ascii="Times New Roman" w:hAnsi="Times New Roman" w:cs="Times New Roman"/>
          <w:sz w:val="24"/>
          <w:szCs w:val="24"/>
        </w:rPr>
        <w:t>majority of respondents generally agreed that residents of Gwale burn domestic waste.</w:t>
      </w:r>
    </w:p>
    <w:p w:rsidR="00E27FF2" w:rsidRPr="00673ED9" w:rsidRDefault="00E27FF2" w:rsidP="0083209A">
      <w:pPr>
        <w:pStyle w:val="Heading1"/>
        <w:spacing w:before="240" w:after="240" w:line="360" w:lineRule="auto"/>
        <w:jc w:val="both"/>
        <w:rPr>
          <w:rFonts w:ascii="Times New Roman" w:eastAsiaTheme="minorHAnsi" w:hAnsi="Times New Roman" w:cs="Times New Roman"/>
          <w:color w:val="auto"/>
          <w:sz w:val="24"/>
          <w:szCs w:val="24"/>
          <w:lang w:val="en-GB"/>
        </w:rPr>
      </w:pPr>
      <w:bookmarkStart w:id="189" w:name="_Toc20038905"/>
      <w:r w:rsidRPr="00673ED9">
        <w:rPr>
          <w:rFonts w:ascii="Times New Roman" w:hAnsi="Times New Roman" w:cs="Times New Roman"/>
          <w:color w:val="auto"/>
          <w:sz w:val="24"/>
          <w:szCs w:val="24"/>
        </w:rPr>
        <w:t>4.2</w:t>
      </w:r>
      <w:r w:rsidR="00F47CCE" w:rsidRPr="00673ED9">
        <w:rPr>
          <w:rFonts w:ascii="Times New Roman" w:hAnsi="Times New Roman" w:cs="Times New Roman"/>
          <w:color w:val="auto"/>
          <w:sz w:val="24"/>
          <w:szCs w:val="24"/>
        </w:rPr>
        <w:t>.5</w:t>
      </w:r>
      <w:r w:rsidR="001F7CA7" w:rsidRPr="00673ED9">
        <w:rPr>
          <w:rFonts w:ascii="Times New Roman" w:hAnsi="Times New Roman" w:cs="Times New Roman"/>
          <w:color w:val="auto"/>
          <w:sz w:val="24"/>
          <w:szCs w:val="24"/>
        </w:rPr>
        <w:t xml:space="preserve"> </w:t>
      </w:r>
      <w:r w:rsidR="00EB7176" w:rsidRPr="00673ED9">
        <w:rPr>
          <w:rFonts w:ascii="Times New Roman" w:eastAsiaTheme="minorHAnsi" w:hAnsi="Times New Roman" w:cs="Times New Roman"/>
          <w:color w:val="auto"/>
          <w:sz w:val="24"/>
          <w:szCs w:val="24"/>
          <w:lang w:val="en-GB"/>
        </w:rPr>
        <w:t>Gwale local government</w:t>
      </w:r>
      <w:r w:rsidR="002878CC" w:rsidRPr="00673ED9">
        <w:rPr>
          <w:rFonts w:ascii="Times New Roman" w:eastAsiaTheme="minorHAnsi" w:hAnsi="Times New Roman" w:cs="Times New Roman"/>
          <w:color w:val="auto"/>
          <w:sz w:val="24"/>
          <w:szCs w:val="24"/>
          <w:lang w:val="en-GB"/>
        </w:rPr>
        <w:t xml:space="preserve"> </w:t>
      </w:r>
      <w:r w:rsidRPr="00673ED9">
        <w:rPr>
          <w:rFonts w:ascii="Times New Roman" w:eastAsiaTheme="minorHAnsi" w:hAnsi="Times New Roman" w:cs="Times New Roman"/>
          <w:color w:val="auto"/>
          <w:sz w:val="24"/>
          <w:szCs w:val="24"/>
          <w:lang w:val="en-GB"/>
        </w:rPr>
        <w:t xml:space="preserve">uses </w:t>
      </w:r>
      <w:r w:rsidR="002878CC" w:rsidRPr="00673ED9">
        <w:rPr>
          <w:rFonts w:ascii="Times New Roman" w:eastAsiaTheme="minorHAnsi" w:hAnsi="Times New Roman" w:cs="Times New Roman"/>
          <w:color w:val="auto"/>
          <w:sz w:val="24"/>
          <w:szCs w:val="24"/>
          <w:lang w:val="en-GB"/>
        </w:rPr>
        <w:t xml:space="preserve">open air </w:t>
      </w:r>
      <w:r w:rsidRPr="00673ED9">
        <w:rPr>
          <w:rFonts w:ascii="Times New Roman" w:eastAsiaTheme="minorHAnsi" w:hAnsi="Times New Roman" w:cs="Times New Roman"/>
          <w:color w:val="auto"/>
          <w:sz w:val="24"/>
          <w:szCs w:val="24"/>
          <w:lang w:val="en-GB"/>
        </w:rPr>
        <w:t>incineration to manage waste</w:t>
      </w:r>
      <w:bookmarkEnd w:id="189"/>
    </w:p>
    <w:p w:rsidR="00E27FF2" w:rsidRPr="00673ED9" w:rsidRDefault="00E27FF2"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During an interview wit</w:t>
      </w:r>
      <w:r w:rsidR="00155765" w:rsidRPr="00673ED9">
        <w:rPr>
          <w:rFonts w:ascii="Times New Roman" w:hAnsi="Times New Roman" w:cs="Times New Roman"/>
          <w:sz w:val="24"/>
          <w:szCs w:val="24"/>
        </w:rPr>
        <w:t>h the Environmental health</w:t>
      </w:r>
      <w:r w:rsidRPr="00673ED9">
        <w:rPr>
          <w:rFonts w:ascii="Times New Roman" w:hAnsi="Times New Roman" w:cs="Times New Roman"/>
          <w:sz w:val="24"/>
          <w:szCs w:val="24"/>
        </w:rPr>
        <w:t xml:space="preserve"> officer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it was highlighted that: </w:t>
      </w:r>
    </w:p>
    <w:p w:rsidR="00E27FF2" w:rsidRPr="00673ED9" w:rsidRDefault="00E27FF2" w:rsidP="0083209A">
      <w:pPr>
        <w:spacing w:before="240" w:after="240" w:line="360" w:lineRule="auto"/>
        <w:jc w:val="both"/>
        <w:rPr>
          <w:rFonts w:ascii="Times New Roman" w:hAnsi="Times New Roman" w:cs="Times New Roman"/>
          <w:i/>
          <w:sz w:val="24"/>
          <w:szCs w:val="24"/>
        </w:rPr>
      </w:pPr>
      <w:r w:rsidRPr="00673ED9">
        <w:rPr>
          <w:rFonts w:ascii="Times New Roman" w:hAnsi="Times New Roman" w:cs="Times New Roman"/>
          <w:sz w:val="24"/>
          <w:szCs w:val="24"/>
        </w:rPr>
        <w:t>“</w:t>
      </w:r>
      <w:r w:rsidRPr="00673ED9">
        <w:rPr>
          <w:rFonts w:ascii="Times New Roman" w:hAnsi="Times New Roman" w:cs="Times New Roman"/>
          <w:i/>
          <w:sz w:val="24"/>
          <w:szCs w:val="24"/>
        </w:rPr>
        <w:t>Although Waste inci</w:t>
      </w:r>
      <w:r w:rsidR="00C1490F" w:rsidRPr="00673ED9">
        <w:rPr>
          <w:rFonts w:ascii="Times New Roman" w:hAnsi="Times New Roman" w:cs="Times New Roman"/>
          <w:i/>
          <w:sz w:val="24"/>
          <w:szCs w:val="24"/>
        </w:rPr>
        <w:t>neration is quite common in many parts of</w:t>
      </w:r>
      <w:r w:rsidR="00A30B1E" w:rsidRPr="00673ED9">
        <w:rPr>
          <w:rFonts w:ascii="Times New Roman" w:hAnsi="Times New Roman" w:cs="Times New Roman"/>
          <w:i/>
          <w:sz w:val="24"/>
          <w:szCs w:val="24"/>
        </w:rPr>
        <w:t xml:space="preserve"> Gwale</w:t>
      </w:r>
      <w:r w:rsidRPr="00673ED9">
        <w:rPr>
          <w:rFonts w:ascii="Times New Roman" w:hAnsi="Times New Roman" w:cs="Times New Roman"/>
          <w:i/>
          <w:sz w:val="24"/>
          <w:szCs w:val="24"/>
        </w:rPr>
        <w:t>, it is unfortunately not done in a prop</w:t>
      </w:r>
      <w:r w:rsidR="00150C70" w:rsidRPr="00673ED9">
        <w:rPr>
          <w:rFonts w:ascii="Times New Roman" w:hAnsi="Times New Roman" w:cs="Times New Roman"/>
          <w:i/>
          <w:sz w:val="24"/>
          <w:szCs w:val="24"/>
        </w:rPr>
        <w:t>erly controlled environment such as</w:t>
      </w:r>
      <w:r w:rsidRPr="00673ED9">
        <w:rPr>
          <w:rFonts w:ascii="Times New Roman" w:hAnsi="Times New Roman" w:cs="Times New Roman"/>
          <w:i/>
          <w:sz w:val="24"/>
          <w:szCs w:val="24"/>
        </w:rPr>
        <w:t xml:space="preserve"> that of </w:t>
      </w:r>
      <w:r w:rsidR="00A30B1E" w:rsidRPr="00673ED9">
        <w:rPr>
          <w:rFonts w:ascii="Times New Roman" w:hAnsi="Times New Roman" w:cs="Times New Roman"/>
          <w:i/>
          <w:sz w:val="24"/>
          <w:szCs w:val="24"/>
        </w:rPr>
        <w:t>Lagos</w:t>
      </w:r>
      <w:r w:rsidRPr="00673ED9">
        <w:rPr>
          <w:rFonts w:ascii="Times New Roman" w:hAnsi="Times New Roman" w:cs="Times New Roman"/>
          <w:i/>
          <w:sz w:val="24"/>
          <w:szCs w:val="24"/>
        </w:rPr>
        <w:t xml:space="preserve">. It is often done by scavengers and local residents, and when it is carried out by </w:t>
      </w:r>
      <w:r w:rsidR="00A30B1E" w:rsidRPr="00673ED9">
        <w:rPr>
          <w:rFonts w:ascii="Times New Roman" w:hAnsi="Times New Roman" w:cs="Times New Roman"/>
          <w:i/>
          <w:sz w:val="24"/>
          <w:szCs w:val="24"/>
        </w:rPr>
        <w:t>Gwale Environmental Protection Board (G</w:t>
      </w:r>
      <w:r w:rsidRPr="00673ED9">
        <w:rPr>
          <w:rFonts w:ascii="Times New Roman" w:hAnsi="Times New Roman" w:cs="Times New Roman"/>
          <w:i/>
          <w:sz w:val="24"/>
          <w:szCs w:val="24"/>
        </w:rPr>
        <w:t>EPB</w:t>
      </w:r>
      <w:r w:rsidR="00A30B1E" w:rsidRPr="00673ED9">
        <w:rPr>
          <w:rFonts w:ascii="Times New Roman" w:hAnsi="Times New Roman" w:cs="Times New Roman"/>
          <w:i/>
          <w:sz w:val="24"/>
          <w:szCs w:val="24"/>
        </w:rPr>
        <w:t>)</w:t>
      </w:r>
      <w:r w:rsidRPr="00673ED9">
        <w:rPr>
          <w:rFonts w:ascii="Times New Roman" w:hAnsi="Times New Roman" w:cs="Times New Roman"/>
          <w:i/>
          <w:sz w:val="24"/>
          <w:szCs w:val="24"/>
        </w:rPr>
        <w:t>, it is done haphazardly. This poses a huge environmental, human health and safety risk”.</w:t>
      </w:r>
    </w:p>
    <w:p w:rsidR="00E9015A" w:rsidRPr="00673ED9" w:rsidRDefault="00F3505D"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Modern incinerators can reduce waste volume by 97% and convert metal and glass to ash which is currently being researched to be used in materials development. Incineration is extensively used as an important method of waste disposal; it is associated with some polluting discharges which are of environmental concern, although in varying degrees of severity</w:t>
      </w:r>
      <w:r w:rsidR="00D01FC2" w:rsidRPr="00673ED9">
        <w:rPr>
          <w:rFonts w:ascii="Times New Roman" w:hAnsi="Times New Roman" w:cs="Times New Roman"/>
          <w:sz w:val="24"/>
          <w:szCs w:val="24"/>
        </w:rPr>
        <w:t xml:space="preserve"> </w:t>
      </w:r>
      <w:r w:rsidR="00D27934" w:rsidRPr="00673ED9">
        <w:rPr>
          <w:rFonts w:ascii="Times New Roman" w:hAnsi="Times New Roman" w:cs="Times New Roman"/>
          <w:sz w:val="24"/>
          <w:szCs w:val="24"/>
        </w:rPr>
        <w:t>(</w:t>
      </w:r>
      <w:r w:rsidR="004A36C7" w:rsidRPr="00673ED9">
        <w:rPr>
          <w:rFonts w:ascii="Times New Roman" w:hAnsi="Times New Roman" w:cs="Times New Roman"/>
          <w:sz w:val="24"/>
          <w:szCs w:val="24"/>
        </w:rPr>
        <w:t>Hordoy, 1993</w:t>
      </w:r>
      <w:r w:rsidR="00D27934" w:rsidRPr="00673ED9">
        <w:rPr>
          <w:rFonts w:ascii="Times New Roman" w:hAnsi="Times New Roman" w:cs="Times New Roman"/>
          <w:sz w:val="24"/>
          <w:szCs w:val="24"/>
        </w:rPr>
        <w:t>)</w:t>
      </w:r>
      <w:r w:rsidRPr="00673ED9">
        <w:rPr>
          <w:rFonts w:ascii="Times New Roman" w:hAnsi="Times New Roman" w:cs="Times New Roman"/>
          <w:sz w:val="24"/>
          <w:szCs w:val="24"/>
        </w:rPr>
        <w:t>. These can fortunately be effectively controlled by installing suitable pollution control devices and by suitable furnace construction and control of the combustion process. The challenges using waste as fuel is poised in the heterogeneous composition of each dumpsite, a Strong variations in the composition which is both regional and seasonal dependent, variations in the calorific value, possibilities of the and presence or production of hazardous substances</w:t>
      </w:r>
      <w:r w:rsidR="00D27934" w:rsidRPr="00673ED9">
        <w:rPr>
          <w:rFonts w:ascii="Times New Roman" w:hAnsi="Times New Roman" w:cs="Times New Roman"/>
          <w:sz w:val="24"/>
          <w:szCs w:val="24"/>
        </w:rPr>
        <w:t xml:space="preserve"> (Babayemi</w:t>
      </w:r>
      <w:r w:rsidR="00D01FC2" w:rsidRPr="00673ED9">
        <w:rPr>
          <w:rFonts w:ascii="Times New Roman" w:hAnsi="Times New Roman" w:cs="Times New Roman"/>
          <w:sz w:val="24"/>
          <w:szCs w:val="24"/>
        </w:rPr>
        <w:t xml:space="preserve"> </w:t>
      </w:r>
      <w:r w:rsidR="00D27934" w:rsidRPr="00673ED9">
        <w:rPr>
          <w:rFonts w:ascii="Times New Roman" w:hAnsi="Times New Roman" w:cs="Times New Roman"/>
          <w:sz w:val="24"/>
          <w:szCs w:val="24"/>
        </w:rPr>
        <w:t>&amp;</w:t>
      </w:r>
      <w:r w:rsidR="00D01FC2" w:rsidRPr="00673ED9">
        <w:rPr>
          <w:rFonts w:ascii="Times New Roman" w:hAnsi="Times New Roman" w:cs="Times New Roman"/>
          <w:sz w:val="24"/>
          <w:szCs w:val="24"/>
        </w:rPr>
        <w:t xml:space="preserve"> </w:t>
      </w:r>
      <w:r w:rsidR="00F47CCE" w:rsidRPr="00673ED9">
        <w:rPr>
          <w:rFonts w:ascii="Times New Roman" w:hAnsi="Times New Roman" w:cs="Times New Roman"/>
          <w:sz w:val="24"/>
          <w:szCs w:val="24"/>
        </w:rPr>
        <w:t>Dauda, 2009)</w:t>
      </w:r>
      <w:r w:rsidRPr="00673ED9">
        <w:rPr>
          <w:rFonts w:ascii="Times New Roman" w:hAnsi="Times New Roman" w:cs="Times New Roman"/>
          <w:sz w:val="24"/>
          <w:szCs w:val="24"/>
        </w:rPr>
        <w:t>.</w:t>
      </w:r>
    </w:p>
    <w:p w:rsidR="00F3505D" w:rsidRPr="00673ED9" w:rsidRDefault="00F3505D"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researcher’s observation found that, incineration in Gwale is done by the local residents around the dump sites. This means that the local authorities have not done enough in using incineration as a method of waste disposal despite its benefits.</w:t>
      </w:r>
    </w:p>
    <w:p w:rsidR="00F3505D" w:rsidRPr="00673ED9" w:rsidRDefault="00F3505D" w:rsidP="0083209A">
      <w:pPr>
        <w:spacing w:before="240" w:line="360" w:lineRule="auto"/>
        <w:jc w:val="both"/>
        <w:rPr>
          <w:rFonts w:ascii="Times New Roman" w:hAnsi="Times New Roman" w:cs="Times New Roman"/>
          <w:sz w:val="24"/>
          <w:szCs w:val="24"/>
        </w:rPr>
      </w:pPr>
      <w:r w:rsidRPr="00673ED9">
        <w:rPr>
          <w:noProof/>
        </w:rPr>
        <w:drawing>
          <wp:inline distT="0" distB="0" distL="0" distR="0">
            <wp:extent cx="4857750" cy="2895600"/>
            <wp:effectExtent l="0" t="0" r="0" b="0"/>
            <wp:docPr id="43" name="Picture 43" descr="Image result for municipal waste incineration in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unicipal waste incineration in niger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2895600"/>
                    </a:xfrm>
                    <a:prstGeom prst="rect">
                      <a:avLst/>
                    </a:prstGeom>
                    <a:noFill/>
                    <a:ln>
                      <a:noFill/>
                    </a:ln>
                  </pic:spPr>
                </pic:pic>
              </a:graphicData>
            </a:graphic>
          </wp:inline>
        </w:drawing>
      </w:r>
    </w:p>
    <w:p w:rsidR="00F3505D" w:rsidRPr="00673ED9" w:rsidRDefault="00482F82"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Plate 4.5</w:t>
      </w:r>
      <w:r w:rsidR="00114300" w:rsidRPr="00673ED9">
        <w:rPr>
          <w:rFonts w:ascii="Times New Roman" w:hAnsi="Times New Roman"/>
          <w:sz w:val="24"/>
          <w:szCs w:val="24"/>
        </w:rPr>
        <w:t xml:space="preserve">: Open </w:t>
      </w:r>
      <w:r w:rsidR="00DE2D6D" w:rsidRPr="00673ED9">
        <w:rPr>
          <w:rFonts w:ascii="Times New Roman" w:hAnsi="Times New Roman"/>
          <w:sz w:val="24"/>
          <w:szCs w:val="24"/>
        </w:rPr>
        <w:t>air incineration</w:t>
      </w:r>
      <w:r w:rsidR="00106045" w:rsidRPr="00673ED9">
        <w:rPr>
          <w:rFonts w:ascii="Times New Roman" w:hAnsi="Times New Roman"/>
          <w:sz w:val="24"/>
          <w:szCs w:val="24"/>
        </w:rPr>
        <w:t xml:space="preserve"> in Gadon Kaya,</w:t>
      </w:r>
      <w:r w:rsidR="00AB54BD" w:rsidRPr="00673ED9">
        <w:rPr>
          <w:rFonts w:ascii="Times New Roman" w:hAnsi="Times New Roman"/>
          <w:sz w:val="24"/>
          <w:szCs w:val="24"/>
        </w:rPr>
        <w:t xml:space="preserve"> </w:t>
      </w:r>
      <w:r w:rsidR="00106045" w:rsidRPr="00673ED9">
        <w:rPr>
          <w:rFonts w:ascii="Times New Roman" w:hAnsi="Times New Roman"/>
          <w:sz w:val="24"/>
          <w:szCs w:val="24"/>
        </w:rPr>
        <w:t>Gwale</w:t>
      </w:r>
    </w:p>
    <w:p w:rsidR="00F3505D" w:rsidRPr="00673ED9" w:rsidRDefault="00F3505D"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AB54BD" w:rsidRPr="00673ED9">
        <w:rPr>
          <w:rFonts w:ascii="Times New Roman" w:hAnsi="Times New Roman" w:cs="Times New Roman"/>
          <w:b/>
          <w:i/>
          <w:sz w:val="24"/>
          <w:szCs w:val="24"/>
        </w:rPr>
        <w:t xml:space="preserve"> </w:t>
      </w:r>
      <w:r w:rsidR="00C75002" w:rsidRPr="00673ED9">
        <w:rPr>
          <w:rFonts w:ascii="Times New Roman" w:hAnsi="Times New Roman" w:cs="Times New Roman"/>
          <w:b/>
          <w:i/>
          <w:sz w:val="24"/>
          <w:szCs w:val="24"/>
        </w:rPr>
        <w:t>(2019</w:t>
      </w:r>
      <w:r w:rsidR="00F31AF4" w:rsidRPr="00673ED9">
        <w:rPr>
          <w:rFonts w:ascii="Times New Roman" w:hAnsi="Times New Roman" w:cs="Times New Roman"/>
          <w:b/>
          <w:i/>
          <w:sz w:val="24"/>
          <w:szCs w:val="24"/>
        </w:rPr>
        <w:t>)</w:t>
      </w:r>
    </w:p>
    <w:p w:rsidR="00F3505D" w:rsidRPr="00673ED9" w:rsidRDefault="00E27FF2" w:rsidP="00794FCA">
      <w:pPr>
        <w:spacing w:before="120" w:after="12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These findings provide evidence that, majority of respondents know the importance of </w:t>
      </w:r>
      <w:r w:rsidR="00F3505D" w:rsidRPr="00673ED9">
        <w:rPr>
          <w:rFonts w:ascii="Times New Roman" w:hAnsi="Times New Roman" w:cs="Times New Roman"/>
          <w:sz w:val="24"/>
          <w:szCs w:val="24"/>
        </w:rPr>
        <w:t xml:space="preserve">proper </w:t>
      </w:r>
      <w:r w:rsidRPr="00673ED9">
        <w:rPr>
          <w:rFonts w:ascii="Times New Roman" w:hAnsi="Times New Roman" w:cs="Times New Roman"/>
          <w:sz w:val="24"/>
          <w:szCs w:val="24"/>
        </w:rPr>
        <w:t>was</w:t>
      </w:r>
      <w:r w:rsidR="00F3505D" w:rsidRPr="00673ED9">
        <w:rPr>
          <w:rFonts w:ascii="Times New Roman" w:hAnsi="Times New Roman" w:cs="Times New Roman"/>
          <w:sz w:val="24"/>
          <w:szCs w:val="24"/>
        </w:rPr>
        <w:t xml:space="preserve">te disposal. All that is needed is the </w:t>
      </w:r>
      <w:r w:rsidR="00061E07" w:rsidRPr="00673ED9">
        <w:rPr>
          <w:rFonts w:ascii="Times New Roman" w:hAnsi="Times New Roman" w:cs="Times New Roman"/>
          <w:sz w:val="24"/>
          <w:szCs w:val="24"/>
        </w:rPr>
        <w:t>Town</w:t>
      </w:r>
      <w:r w:rsidR="003347E5" w:rsidRPr="00673ED9">
        <w:rPr>
          <w:rFonts w:ascii="Times New Roman" w:hAnsi="Times New Roman" w:cs="Times New Roman"/>
          <w:sz w:val="24"/>
          <w:szCs w:val="24"/>
        </w:rPr>
        <w:t xml:space="preserve"> and state</w:t>
      </w:r>
      <w:r w:rsidR="00F3505D" w:rsidRPr="00673ED9">
        <w:rPr>
          <w:rFonts w:ascii="Times New Roman" w:hAnsi="Times New Roman" w:cs="Times New Roman"/>
          <w:sz w:val="24"/>
          <w:szCs w:val="24"/>
        </w:rPr>
        <w:t xml:space="preserve"> intervention</w:t>
      </w:r>
      <w:r w:rsidR="003347E5" w:rsidRPr="00673ED9">
        <w:rPr>
          <w:rFonts w:ascii="Times New Roman" w:hAnsi="Times New Roman" w:cs="Times New Roman"/>
          <w:sz w:val="24"/>
          <w:szCs w:val="24"/>
        </w:rPr>
        <w:t>s</w:t>
      </w:r>
      <w:r w:rsidR="00F3505D" w:rsidRPr="00673ED9">
        <w:rPr>
          <w:rFonts w:ascii="Times New Roman" w:hAnsi="Times New Roman" w:cs="Times New Roman"/>
          <w:sz w:val="24"/>
          <w:szCs w:val="24"/>
        </w:rPr>
        <w:t xml:space="preserve"> in acquiring the necessary infrastructure and technology to manage waste.</w:t>
      </w:r>
    </w:p>
    <w:p w:rsidR="00F3505D" w:rsidRPr="00673ED9" w:rsidRDefault="00F3505D" w:rsidP="00794FCA">
      <w:pPr>
        <w:spacing w:before="120" w:after="12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Federal Government </w:t>
      </w:r>
      <w:r w:rsidR="00F47CCE" w:rsidRPr="00673ED9">
        <w:rPr>
          <w:rFonts w:ascii="Times New Roman" w:hAnsi="Times New Roman" w:cs="Times New Roman"/>
          <w:sz w:val="24"/>
          <w:szCs w:val="24"/>
        </w:rPr>
        <w:t>of Nigeria laws and regulations</w:t>
      </w:r>
      <w:r w:rsidRPr="00673ED9">
        <w:rPr>
          <w:rFonts w:ascii="Times New Roman" w:hAnsi="Times New Roman" w:cs="Times New Roman"/>
          <w:sz w:val="24"/>
          <w:szCs w:val="24"/>
        </w:rPr>
        <w:t>, promulgated to p</w:t>
      </w:r>
      <w:r w:rsidR="00F47CCE" w:rsidRPr="00673ED9">
        <w:rPr>
          <w:rFonts w:ascii="Times New Roman" w:hAnsi="Times New Roman" w:cs="Times New Roman"/>
          <w:sz w:val="24"/>
          <w:szCs w:val="24"/>
        </w:rPr>
        <w:t xml:space="preserve">rotect the environment </w:t>
      </w:r>
      <w:r w:rsidRPr="00673ED9">
        <w:rPr>
          <w:rFonts w:ascii="Times New Roman" w:hAnsi="Times New Roman" w:cs="Times New Roman"/>
          <w:sz w:val="24"/>
          <w:szCs w:val="24"/>
        </w:rPr>
        <w:t xml:space="preserve">include the Federal Environmental Protection Agency Act of 1988 and the Federal Environmental Protection </w:t>
      </w:r>
      <w:r w:rsidR="00F47CCE" w:rsidRPr="00673ED9">
        <w:rPr>
          <w:rFonts w:ascii="Times New Roman" w:hAnsi="Times New Roman" w:cs="Times New Roman"/>
          <w:sz w:val="24"/>
          <w:szCs w:val="24"/>
        </w:rPr>
        <w:t xml:space="preserve">Agency (FEPA) </w:t>
      </w:r>
      <w:r w:rsidR="00136A62" w:rsidRPr="00673ED9">
        <w:rPr>
          <w:rFonts w:ascii="Times New Roman" w:hAnsi="Times New Roman" w:cs="Times New Roman"/>
          <w:sz w:val="24"/>
          <w:szCs w:val="24"/>
        </w:rPr>
        <w:t>was</w:t>
      </w:r>
      <w:r w:rsidRPr="00673ED9">
        <w:rPr>
          <w:rFonts w:ascii="Times New Roman" w:hAnsi="Times New Roman" w:cs="Times New Roman"/>
          <w:sz w:val="24"/>
          <w:szCs w:val="24"/>
        </w:rPr>
        <w:t xml:space="preserve"> created in 1999</w:t>
      </w:r>
      <w:r w:rsidR="00F47CCE" w:rsidRPr="00673ED9">
        <w:rPr>
          <w:rFonts w:ascii="Times New Roman" w:hAnsi="Times New Roman" w:cs="Times New Roman"/>
          <w:sz w:val="24"/>
          <w:szCs w:val="24"/>
        </w:rPr>
        <w:t>.</w:t>
      </w:r>
      <w:r w:rsidR="0029160D" w:rsidRPr="00673ED9">
        <w:rPr>
          <w:rFonts w:ascii="Times New Roman" w:hAnsi="Times New Roman" w:cs="Times New Roman"/>
          <w:sz w:val="24"/>
          <w:szCs w:val="24"/>
        </w:rPr>
        <w:t xml:space="preserve"> </w:t>
      </w:r>
      <w:r w:rsidR="00F47CCE" w:rsidRPr="00673ED9">
        <w:rPr>
          <w:rFonts w:ascii="Times New Roman" w:hAnsi="Times New Roman" w:cs="Times New Roman"/>
          <w:sz w:val="24"/>
          <w:szCs w:val="24"/>
        </w:rPr>
        <w:t>U</w:t>
      </w:r>
      <w:r w:rsidRPr="00673ED9">
        <w:rPr>
          <w:rFonts w:ascii="Times New Roman" w:hAnsi="Times New Roman" w:cs="Times New Roman"/>
          <w:sz w:val="24"/>
          <w:szCs w:val="24"/>
        </w:rPr>
        <w:t>nder</w:t>
      </w:r>
      <w:r w:rsidR="0029160D" w:rsidRPr="00673ED9">
        <w:rPr>
          <w:rFonts w:ascii="Times New Roman" w:hAnsi="Times New Roman" w:cs="Times New Roman"/>
          <w:sz w:val="24"/>
          <w:szCs w:val="24"/>
        </w:rPr>
        <w:t xml:space="preserve"> </w:t>
      </w:r>
      <w:r w:rsidRPr="00673ED9">
        <w:rPr>
          <w:rFonts w:ascii="Times New Roman" w:hAnsi="Times New Roman" w:cs="Times New Roman"/>
          <w:sz w:val="24"/>
          <w:szCs w:val="24"/>
        </w:rPr>
        <w:t>the FEPA Act decree</w:t>
      </w:r>
      <w:r w:rsidR="00F47CCE"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each state and </w:t>
      </w:r>
      <w:r w:rsidR="00061E07" w:rsidRPr="00673ED9">
        <w:rPr>
          <w:rFonts w:ascii="Times New Roman" w:hAnsi="Times New Roman" w:cs="Times New Roman"/>
          <w:sz w:val="24"/>
          <w:szCs w:val="24"/>
        </w:rPr>
        <w:t>Town</w:t>
      </w:r>
      <w:r w:rsidRPr="00673ED9">
        <w:rPr>
          <w:rFonts w:ascii="Times New Roman" w:hAnsi="Times New Roman" w:cs="Times New Roman"/>
          <w:sz w:val="24"/>
          <w:szCs w:val="24"/>
        </w:rPr>
        <w:t xml:space="preserve"> in the country </w:t>
      </w:r>
      <w:r w:rsidR="00F47CCE" w:rsidRPr="00673ED9">
        <w:rPr>
          <w:rFonts w:ascii="Times New Roman" w:hAnsi="Times New Roman" w:cs="Times New Roman"/>
          <w:sz w:val="24"/>
          <w:szCs w:val="24"/>
        </w:rPr>
        <w:t xml:space="preserve">was to </w:t>
      </w:r>
      <w:r w:rsidRPr="00673ED9">
        <w:rPr>
          <w:rFonts w:ascii="Times New Roman" w:hAnsi="Times New Roman" w:cs="Times New Roman"/>
          <w:sz w:val="24"/>
          <w:szCs w:val="24"/>
        </w:rPr>
        <w:t xml:space="preserve">set up its own environmental protection body for the protection and improvement of the environment within its jurisdiction, thus making </w:t>
      </w:r>
      <w:r w:rsidR="00F47CCE" w:rsidRPr="00673ED9">
        <w:rPr>
          <w:rFonts w:ascii="Times New Roman" w:hAnsi="Times New Roman" w:cs="Times New Roman"/>
          <w:sz w:val="24"/>
          <w:szCs w:val="24"/>
        </w:rPr>
        <w:t>waste management</w:t>
      </w:r>
      <w:r w:rsidRPr="00673ED9">
        <w:rPr>
          <w:rFonts w:ascii="Times New Roman" w:hAnsi="Times New Roman" w:cs="Times New Roman"/>
          <w:sz w:val="24"/>
          <w:szCs w:val="24"/>
        </w:rPr>
        <w:t xml:space="preserve"> a major responsibility of state and </w:t>
      </w:r>
      <w:r w:rsidR="00061E07" w:rsidRPr="00673ED9">
        <w:rPr>
          <w:rFonts w:ascii="Times New Roman" w:hAnsi="Times New Roman" w:cs="Times New Roman"/>
          <w:sz w:val="24"/>
          <w:szCs w:val="24"/>
        </w:rPr>
        <w:t>Town</w:t>
      </w:r>
      <w:r w:rsidRPr="00673ED9">
        <w:rPr>
          <w:rFonts w:ascii="Times New Roman" w:hAnsi="Times New Roman" w:cs="Times New Roman"/>
          <w:sz w:val="24"/>
          <w:szCs w:val="24"/>
        </w:rPr>
        <w:t xml:space="preserve"> environmental agencies</w:t>
      </w:r>
      <w:r w:rsidR="00F31AF4" w:rsidRPr="00673ED9">
        <w:rPr>
          <w:rFonts w:ascii="Times New Roman" w:hAnsi="Times New Roman" w:cs="Times New Roman"/>
          <w:sz w:val="24"/>
          <w:szCs w:val="24"/>
        </w:rPr>
        <w:t xml:space="preserve"> (</w:t>
      </w:r>
      <w:r w:rsidR="00C75002" w:rsidRPr="00673ED9">
        <w:rPr>
          <w:rFonts w:ascii="Times New Roman" w:hAnsi="Times New Roman" w:cs="Times New Roman"/>
          <w:sz w:val="24"/>
          <w:szCs w:val="24"/>
        </w:rPr>
        <w:t>Og</w:t>
      </w:r>
      <w:r w:rsidR="00F47CCE" w:rsidRPr="00673ED9">
        <w:rPr>
          <w:rFonts w:ascii="Times New Roman" w:hAnsi="Times New Roman" w:cs="Times New Roman"/>
          <w:sz w:val="24"/>
          <w:szCs w:val="24"/>
        </w:rPr>
        <w:t>wueleka, 2009)</w:t>
      </w:r>
      <w:r w:rsidRPr="00673ED9">
        <w:rPr>
          <w:rFonts w:ascii="Times New Roman" w:hAnsi="Times New Roman" w:cs="Times New Roman"/>
          <w:sz w:val="24"/>
          <w:szCs w:val="24"/>
        </w:rPr>
        <w:t>.</w:t>
      </w:r>
    </w:p>
    <w:p w:rsidR="00F47CCE" w:rsidRPr="00673ED9" w:rsidRDefault="00F47CCE" w:rsidP="00794FCA">
      <w:pPr>
        <w:pStyle w:val="Heading1"/>
        <w:spacing w:before="120" w:after="120" w:line="360" w:lineRule="auto"/>
        <w:jc w:val="both"/>
        <w:rPr>
          <w:rFonts w:ascii="Times New Roman" w:hAnsi="Times New Roman" w:cs="Times New Roman"/>
          <w:color w:val="auto"/>
          <w:sz w:val="24"/>
          <w:szCs w:val="24"/>
        </w:rPr>
      </w:pPr>
      <w:bookmarkStart w:id="190" w:name="_Toc20038906"/>
      <w:r w:rsidRPr="00673ED9">
        <w:rPr>
          <w:rFonts w:ascii="Times New Roman" w:hAnsi="Times New Roman" w:cs="Times New Roman"/>
          <w:color w:val="auto"/>
          <w:sz w:val="24"/>
          <w:szCs w:val="24"/>
        </w:rPr>
        <w:t>4.2</w:t>
      </w:r>
      <w:r w:rsidR="005F460E" w:rsidRPr="00673ED9">
        <w:rPr>
          <w:rFonts w:ascii="Times New Roman" w:hAnsi="Times New Roman" w:cs="Times New Roman"/>
          <w:color w:val="auto"/>
          <w:sz w:val="24"/>
          <w:szCs w:val="24"/>
        </w:rPr>
        <w:t>.6</w:t>
      </w:r>
      <w:r w:rsidR="008D3B1F" w:rsidRPr="00673ED9">
        <w:rPr>
          <w:rFonts w:ascii="Times New Roman" w:hAnsi="Times New Roman" w:cs="Times New Roman"/>
          <w:color w:val="auto"/>
          <w:sz w:val="24"/>
          <w:szCs w:val="24"/>
        </w:rPr>
        <w:t xml:space="preserve"> </w:t>
      </w:r>
      <w:r w:rsidR="00114300" w:rsidRPr="00673ED9">
        <w:rPr>
          <w:rFonts w:ascii="Times New Roman" w:eastAsiaTheme="minorHAnsi" w:hAnsi="Times New Roman" w:cs="Times New Roman"/>
          <w:color w:val="auto"/>
          <w:sz w:val="24"/>
          <w:szCs w:val="24"/>
          <w:lang w:val="en-GB"/>
        </w:rPr>
        <w:t>Waste recycling</w:t>
      </w:r>
      <w:bookmarkEnd w:id="190"/>
    </w:p>
    <w:p w:rsidR="005F460E" w:rsidRPr="00673ED9" w:rsidRDefault="005F460E" w:rsidP="00794FCA">
      <w:pPr>
        <w:spacing w:before="120" w:after="120" w:line="360" w:lineRule="auto"/>
        <w:jc w:val="both"/>
        <w:rPr>
          <w:rFonts w:ascii="Times New Roman" w:hAnsi="Times New Roman"/>
          <w:sz w:val="24"/>
          <w:szCs w:val="24"/>
        </w:rPr>
      </w:pPr>
      <w:r w:rsidRPr="00673ED9">
        <w:rPr>
          <w:rFonts w:ascii="Times New Roman" w:hAnsi="Times New Roman"/>
          <w:sz w:val="24"/>
          <w:szCs w:val="24"/>
        </w:rPr>
        <w:t>A large segment of the urban population in developing countries finds livelihood opportunities in the recovery and recycling of materials from refuse. Such activities constitute the so-called informal recycling sector. In general, informal recycling refers to the waste recycling activities of scavengers or waste pickers (Wilson</w:t>
      </w:r>
      <w:r w:rsidR="00AB54BD" w:rsidRPr="00673ED9">
        <w:rPr>
          <w:rFonts w:ascii="Times New Roman" w:hAnsi="Times New Roman"/>
          <w:sz w:val="24"/>
          <w:szCs w:val="24"/>
        </w:rPr>
        <w:t xml:space="preserve"> </w:t>
      </w:r>
      <w:r w:rsidRPr="00673ED9">
        <w:rPr>
          <w:rFonts w:ascii="Times New Roman" w:hAnsi="Times New Roman"/>
          <w:i/>
          <w:sz w:val="24"/>
          <w:szCs w:val="24"/>
        </w:rPr>
        <w:t>et al.</w:t>
      </w:r>
      <w:r w:rsidRPr="00673ED9">
        <w:rPr>
          <w:rFonts w:ascii="Times New Roman" w:hAnsi="Times New Roman"/>
          <w:sz w:val="24"/>
          <w:szCs w:val="24"/>
        </w:rPr>
        <w:t xml:space="preserve"> 2006), and others involved in the processing/transformation and trade of materials recovered from waste.</w:t>
      </w:r>
      <w:r w:rsidR="0029160D" w:rsidRPr="00673ED9">
        <w:rPr>
          <w:rFonts w:ascii="Times New Roman" w:hAnsi="Times New Roman"/>
          <w:sz w:val="24"/>
          <w:szCs w:val="24"/>
        </w:rPr>
        <w:t xml:space="preserve"> </w:t>
      </w:r>
      <w:r w:rsidRPr="00673ED9">
        <w:rPr>
          <w:rFonts w:ascii="Times New Roman" w:hAnsi="Times New Roman"/>
          <w:sz w:val="24"/>
          <w:szCs w:val="24"/>
        </w:rPr>
        <w:t>Scavenging or waste picking is the driver of the informal recycling system in Third World cities (Wilson 2007), and this system has been shown to be dynamic in many of these cities (Medina 2000, 2006). Consequently, scholars on informal sector recycling (Birkbeck, 1978, 1979, for example), point out that the garbage picker is the most visible component of a larger industrial system, and that scavengers are perhaps the most notable features of developing countri</w:t>
      </w:r>
      <w:r w:rsidR="00404590" w:rsidRPr="00673ED9">
        <w:rPr>
          <w:rFonts w:ascii="Times New Roman" w:hAnsi="Times New Roman"/>
          <w:sz w:val="24"/>
          <w:szCs w:val="24"/>
        </w:rPr>
        <w:t>es’ recycling activities (</w:t>
      </w:r>
      <w:r w:rsidRPr="00673ED9">
        <w:rPr>
          <w:rFonts w:ascii="Times New Roman" w:hAnsi="Times New Roman"/>
          <w:sz w:val="24"/>
          <w:szCs w:val="24"/>
        </w:rPr>
        <w:t xml:space="preserve">Benitez </w:t>
      </w:r>
      <w:r w:rsidRPr="00673ED9">
        <w:rPr>
          <w:rFonts w:ascii="Times New Roman" w:hAnsi="Times New Roman"/>
          <w:i/>
          <w:sz w:val="24"/>
          <w:szCs w:val="24"/>
        </w:rPr>
        <w:t xml:space="preserve">et al. </w:t>
      </w:r>
      <w:r w:rsidRPr="00673ED9">
        <w:rPr>
          <w:rFonts w:ascii="Times New Roman" w:hAnsi="Times New Roman"/>
          <w:sz w:val="24"/>
          <w:szCs w:val="24"/>
        </w:rPr>
        <w:t>2002).</w:t>
      </w:r>
    </w:p>
    <w:p w:rsidR="009341B0" w:rsidRPr="00673ED9" w:rsidRDefault="009341B0" w:rsidP="00794FCA">
      <w:pPr>
        <w:spacing w:before="120" w:after="120" w:line="360" w:lineRule="auto"/>
        <w:jc w:val="both"/>
        <w:rPr>
          <w:rFonts w:ascii="Times New Roman" w:hAnsi="Times New Roman" w:cs="Times New Roman"/>
          <w:sz w:val="24"/>
          <w:szCs w:val="24"/>
        </w:rPr>
      </w:pPr>
      <w:r w:rsidRPr="00673ED9">
        <w:rPr>
          <w:rFonts w:ascii="Times New Roman" w:hAnsi="Times New Roman" w:cs="Times New Roman"/>
          <w:sz w:val="24"/>
          <w:szCs w:val="24"/>
        </w:rPr>
        <w:t>In an interview</w:t>
      </w:r>
      <w:r w:rsidR="00CB3EFE" w:rsidRPr="00673ED9">
        <w:rPr>
          <w:rFonts w:ascii="Times New Roman" w:hAnsi="Times New Roman" w:cs="Times New Roman"/>
          <w:sz w:val="24"/>
          <w:szCs w:val="24"/>
        </w:rPr>
        <w:t>, the Environmental health</w:t>
      </w:r>
      <w:r w:rsidRPr="00673ED9">
        <w:rPr>
          <w:rFonts w:ascii="Times New Roman" w:hAnsi="Times New Roman" w:cs="Times New Roman"/>
          <w:sz w:val="24"/>
          <w:szCs w:val="24"/>
        </w:rPr>
        <w:t xml:space="preserve"> officer in </w:t>
      </w:r>
      <w:r w:rsidR="00EB7176" w:rsidRPr="00673ED9">
        <w:rPr>
          <w:rFonts w:ascii="Times New Roman" w:hAnsi="Times New Roman" w:cs="Times New Roman"/>
          <w:sz w:val="24"/>
          <w:szCs w:val="24"/>
        </w:rPr>
        <w:t>Gwale local government</w:t>
      </w:r>
      <w:r w:rsidR="00414225"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explained that: </w:t>
      </w:r>
    </w:p>
    <w:p w:rsidR="004940F7" w:rsidRPr="00673ED9" w:rsidRDefault="009341B0" w:rsidP="00794FCA">
      <w:pPr>
        <w:spacing w:before="120" w:after="120" w:line="360" w:lineRule="auto"/>
        <w:jc w:val="both"/>
        <w:rPr>
          <w:rFonts w:ascii="Times New Roman" w:hAnsi="Times New Roman"/>
          <w:i/>
          <w:sz w:val="24"/>
          <w:szCs w:val="24"/>
        </w:rPr>
      </w:pPr>
      <w:r w:rsidRPr="00673ED9">
        <w:rPr>
          <w:rFonts w:ascii="Times New Roman" w:hAnsi="Times New Roman"/>
          <w:sz w:val="24"/>
          <w:szCs w:val="24"/>
        </w:rPr>
        <w:t>“</w:t>
      </w:r>
      <w:r w:rsidR="004940F7" w:rsidRPr="00673ED9">
        <w:rPr>
          <w:rFonts w:ascii="Times New Roman" w:hAnsi="Times New Roman"/>
          <w:i/>
          <w:sz w:val="24"/>
          <w:szCs w:val="24"/>
        </w:rPr>
        <w:t xml:space="preserve">The informal recycling system in </w:t>
      </w:r>
      <w:r w:rsidRPr="00673ED9">
        <w:rPr>
          <w:rFonts w:ascii="Times New Roman" w:hAnsi="Times New Roman"/>
          <w:i/>
          <w:sz w:val="24"/>
          <w:szCs w:val="24"/>
        </w:rPr>
        <w:t>Gwale</w:t>
      </w:r>
      <w:r w:rsidR="004940F7" w:rsidRPr="00673ED9">
        <w:rPr>
          <w:rFonts w:ascii="Times New Roman" w:hAnsi="Times New Roman"/>
          <w:i/>
          <w:sz w:val="24"/>
          <w:szCs w:val="24"/>
        </w:rPr>
        <w:t xml:space="preserve"> is a network made up of waste pickers (locally known as “</w:t>
      </w:r>
      <w:r w:rsidR="00D80BD4" w:rsidRPr="00673ED9">
        <w:rPr>
          <w:rFonts w:ascii="Times New Roman" w:hAnsi="Times New Roman"/>
          <w:i/>
          <w:sz w:val="24"/>
          <w:szCs w:val="24"/>
        </w:rPr>
        <w:t>Jari Bola</w:t>
      </w:r>
      <w:r w:rsidR="004940F7" w:rsidRPr="00673ED9">
        <w:rPr>
          <w:rFonts w:ascii="Times New Roman" w:hAnsi="Times New Roman"/>
          <w:i/>
          <w:sz w:val="24"/>
          <w:szCs w:val="24"/>
        </w:rPr>
        <w:t>”), small buyers/middlemen, large buyers/brokers, and small and medium-scale industries.</w:t>
      </w:r>
    </w:p>
    <w:p w:rsidR="005F460E" w:rsidRPr="00673ED9" w:rsidRDefault="009341B0" w:rsidP="00794FCA">
      <w:pPr>
        <w:spacing w:before="120" w:after="120" w:line="360" w:lineRule="auto"/>
        <w:jc w:val="both"/>
        <w:rPr>
          <w:rFonts w:ascii="Times New Roman" w:hAnsi="Times New Roman"/>
          <w:sz w:val="24"/>
          <w:szCs w:val="24"/>
        </w:rPr>
      </w:pPr>
      <w:r w:rsidRPr="00673ED9">
        <w:rPr>
          <w:rFonts w:ascii="Times New Roman" w:hAnsi="Times New Roman"/>
          <w:i/>
          <w:sz w:val="24"/>
          <w:szCs w:val="24"/>
        </w:rPr>
        <w:t>Gwale</w:t>
      </w:r>
      <w:r w:rsidR="00253DAB" w:rsidRPr="00673ED9">
        <w:rPr>
          <w:rFonts w:ascii="Times New Roman" w:hAnsi="Times New Roman"/>
          <w:i/>
          <w:sz w:val="24"/>
          <w:szCs w:val="24"/>
        </w:rPr>
        <w:t xml:space="preserve"> </w:t>
      </w:r>
      <w:r w:rsidR="004940F7" w:rsidRPr="00673ED9">
        <w:rPr>
          <w:rFonts w:ascii="Times New Roman" w:hAnsi="Times New Roman"/>
          <w:i/>
          <w:sz w:val="24"/>
          <w:szCs w:val="24"/>
        </w:rPr>
        <w:t xml:space="preserve">lacks a formal resource recovery programme. As a result, a significant number of people engage in informal recovery and recycling of waste for a livelihood. It is however pertinent to note that waste recycling activities of informal sector groups have not been given adequate consideration within the framework of waste management in </w:t>
      </w:r>
      <w:r w:rsidRPr="00673ED9">
        <w:rPr>
          <w:rFonts w:ascii="Times New Roman" w:hAnsi="Times New Roman"/>
          <w:i/>
          <w:sz w:val="24"/>
          <w:szCs w:val="24"/>
        </w:rPr>
        <w:t>Gwale”</w:t>
      </w:r>
      <w:r w:rsidR="004940F7" w:rsidRPr="00673ED9">
        <w:rPr>
          <w:rFonts w:ascii="Times New Roman" w:hAnsi="Times New Roman"/>
          <w:i/>
          <w:sz w:val="24"/>
          <w:szCs w:val="24"/>
        </w:rPr>
        <w:t>.</w:t>
      </w:r>
    </w:p>
    <w:p w:rsidR="006F6279" w:rsidRPr="00673ED9" w:rsidRDefault="006F6279" w:rsidP="00794FCA">
      <w:pPr>
        <w:spacing w:before="120" w:after="12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Using the observational checklist, the researcher found out that, there are a lot of women and children involved in waste picking for income. They collect </w:t>
      </w:r>
      <w:r w:rsidR="00556079" w:rsidRPr="00673ED9">
        <w:rPr>
          <w:rFonts w:ascii="Times New Roman" w:hAnsi="Times New Roman" w:cs="Times New Roman"/>
          <w:sz w:val="24"/>
          <w:szCs w:val="24"/>
        </w:rPr>
        <w:t>recyclable</w:t>
      </w:r>
      <w:r w:rsidRPr="00673ED9">
        <w:rPr>
          <w:rFonts w:ascii="Times New Roman" w:hAnsi="Times New Roman" w:cs="Times New Roman"/>
          <w:sz w:val="24"/>
          <w:szCs w:val="24"/>
        </w:rPr>
        <w:t xml:space="preserve"> materials from dump sites and streets and sell them to recycling companies in Gwale.</w:t>
      </w:r>
    </w:p>
    <w:p w:rsidR="006F6279" w:rsidRPr="00673ED9" w:rsidRDefault="006F6279" w:rsidP="0083209A">
      <w:pPr>
        <w:spacing w:after="0" w:line="360" w:lineRule="auto"/>
        <w:jc w:val="both"/>
        <w:rPr>
          <w:rFonts w:ascii="Times New Roman" w:hAnsi="Times New Roman"/>
          <w:sz w:val="24"/>
          <w:szCs w:val="24"/>
        </w:rPr>
      </w:pPr>
      <w:r w:rsidRPr="00673ED9">
        <w:rPr>
          <w:noProof/>
        </w:rPr>
        <w:drawing>
          <wp:inline distT="0" distB="0" distL="0" distR="0">
            <wp:extent cx="4505325" cy="2571750"/>
            <wp:effectExtent l="0" t="0" r="9525" b="0"/>
            <wp:docPr id="44" name="Picture 44" descr="C:\Users\ACF User\AppData\Local\Microsoft\Windows\INetCache\Content.MSO\4186F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F User\AppData\Local\Microsoft\Windows\INetCache\Content.MSO\4186F43D.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2571750"/>
                    </a:xfrm>
                    <a:prstGeom prst="rect">
                      <a:avLst/>
                    </a:prstGeom>
                    <a:noFill/>
                    <a:ln>
                      <a:noFill/>
                    </a:ln>
                  </pic:spPr>
                </pic:pic>
              </a:graphicData>
            </a:graphic>
          </wp:inline>
        </w:drawing>
      </w:r>
    </w:p>
    <w:p w:rsidR="006F6279" w:rsidRPr="00673ED9" w:rsidRDefault="00482F82"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Plate 4.6</w:t>
      </w:r>
      <w:r w:rsidR="00333CE9" w:rsidRPr="00673ED9">
        <w:rPr>
          <w:rFonts w:ascii="Times New Roman" w:hAnsi="Times New Roman"/>
          <w:sz w:val="24"/>
          <w:szCs w:val="24"/>
        </w:rPr>
        <w:t>: Gar</w:t>
      </w:r>
      <w:r w:rsidR="006F6279" w:rsidRPr="00673ED9">
        <w:rPr>
          <w:rFonts w:ascii="Times New Roman" w:hAnsi="Times New Roman"/>
          <w:sz w:val="24"/>
          <w:szCs w:val="24"/>
        </w:rPr>
        <w:t>bag</w:t>
      </w:r>
      <w:r w:rsidR="00106045" w:rsidRPr="00673ED9">
        <w:rPr>
          <w:rFonts w:ascii="Times New Roman" w:hAnsi="Times New Roman"/>
          <w:sz w:val="24"/>
          <w:szCs w:val="24"/>
        </w:rPr>
        <w:t>e picking in Kabuga, Gwale</w:t>
      </w:r>
    </w:p>
    <w:p w:rsidR="00EB6097" w:rsidRPr="00673ED9" w:rsidRDefault="006F6279"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404590" w:rsidRPr="00673ED9">
        <w:rPr>
          <w:rFonts w:ascii="Times New Roman" w:hAnsi="Times New Roman" w:cs="Times New Roman"/>
          <w:b/>
          <w:i/>
          <w:sz w:val="24"/>
          <w:szCs w:val="24"/>
        </w:rPr>
        <w:t xml:space="preserve"> </w:t>
      </w:r>
      <w:r w:rsidR="00C75002" w:rsidRPr="00673ED9">
        <w:rPr>
          <w:rFonts w:ascii="Times New Roman" w:hAnsi="Times New Roman" w:cs="Times New Roman"/>
          <w:b/>
          <w:i/>
          <w:sz w:val="24"/>
          <w:szCs w:val="24"/>
        </w:rPr>
        <w:t>(2019</w:t>
      </w:r>
      <w:r w:rsidR="00EB6097" w:rsidRPr="00673ED9">
        <w:rPr>
          <w:rFonts w:ascii="Times New Roman" w:hAnsi="Times New Roman" w:cs="Times New Roman"/>
          <w:b/>
          <w:i/>
          <w:sz w:val="24"/>
          <w:szCs w:val="24"/>
        </w:rPr>
        <w:t>)</w:t>
      </w:r>
    </w:p>
    <w:p w:rsidR="00DE017B" w:rsidRPr="00673ED9" w:rsidRDefault="006F6279"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The researcher further observed that some waste pickers however work at illegal dumps scattered a</w:t>
      </w:r>
      <w:r w:rsidR="00C75002" w:rsidRPr="00673ED9">
        <w:rPr>
          <w:rFonts w:ascii="Times New Roman" w:hAnsi="Times New Roman"/>
          <w:sz w:val="24"/>
          <w:szCs w:val="24"/>
        </w:rPr>
        <w:t>round the S</w:t>
      </w:r>
      <w:r w:rsidRPr="00673ED9">
        <w:rPr>
          <w:rFonts w:ascii="Times New Roman" w:hAnsi="Times New Roman"/>
          <w:sz w:val="24"/>
          <w:szCs w:val="24"/>
        </w:rPr>
        <w:t xml:space="preserve">tate. There are also </w:t>
      </w:r>
      <w:r w:rsidR="00FA60AF" w:rsidRPr="00673ED9">
        <w:rPr>
          <w:rFonts w:ascii="Times New Roman" w:hAnsi="Times New Roman"/>
          <w:sz w:val="24"/>
          <w:szCs w:val="24"/>
        </w:rPr>
        <w:t>travelling</w:t>
      </w:r>
      <w:r w:rsidRPr="00673ED9">
        <w:rPr>
          <w:rFonts w:ascii="Times New Roman" w:hAnsi="Times New Roman"/>
          <w:sz w:val="24"/>
          <w:szCs w:val="24"/>
        </w:rPr>
        <w:t xml:space="preserve"> scavengers who go about the streets of </w:t>
      </w:r>
      <w:r w:rsidR="00FA60AF" w:rsidRPr="00673ED9">
        <w:rPr>
          <w:rFonts w:ascii="Times New Roman" w:hAnsi="Times New Roman"/>
          <w:sz w:val="24"/>
          <w:szCs w:val="24"/>
        </w:rPr>
        <w:t>Dorayi</w:t>
      </w:r>
      <w:r w:rsidRPr="00673ED9">
        <w:rPr>
          <w:rFonts w:ascii="Times New Roman" w:hAnsi="Times New Roman"/>
          <w:sz w:val="24"/>
          <w:szCs w:val="24"/>
        </w:rPr>
        <w:t>, picking recyclable materials from residential areas. Another group in the informal waste recovery and recycling system are the cart pushers. They are primarily waste workers who collect and dispose of</w:t>
      </w:r>
      <w:r w:rsidR="001B4916" w:rsidRPr="00673ED9">
        <w:rPr>
          <w:rFonts w:ascii="Times New Roman" w:hAnsi="Times New Roman"/>
          <w:sz w:val="24"/>
          <w:szCs w:val="24"/>
        </w:rPr>
        <w:t>f</w:t>
      </w:r>
      <w:r w:rsidRPr="00673ED9">
        <w:rPr>
          <w:rFonts w:ascii="Times New Roman" w:hAnsi="Times New Roman"/>
          <w:sz w:val="24"/>
          <w:szCs w:val="24"/>
        </w:rPr>
        <w:t xml:space="preserve"> household refuse for a fee, from places not served by the formal refuse collection system  although they usually make additional money from the sale of recyclables recovered from waste they collect</w:t>
      </w:r>
      <w:r w:rsidR="00FA60AF" w:rsidRPr="00673ED9">
        <w:rPr>
          <w:rFonts w:ascii="Times New Roman" w:hAnsi="Times New Roman"/>
          <w:sz w:val="24"/>
          <w:szCs w:val="24"/>
        </w:rPr>
        <w:t xml:space="preserve"> (Afon</w:t>
      </w:r>
      <w:r w:rsidR="00EB6097" w:rsidRPr="00673ED9">
        <w:rPr>
          <w:rFonts w:ascii="Times New Roman" w:hAnsi="Times New Roman"/>
          <w:sz w:val="24"/>
          <w:szCs w:val="24"/>
        </w:rPr>
        <w:t>,</w:t>
      </w:r>
      <w:r w:rsidR="00FA60AF" w:rsidRPr="00673ED9">
        <w:rPr>
          <w:rFonts w:ascii="Times New Roman" w:hAnsi="Times New Roman"/>
          <w:sz w:val="24"/>
          <w:szCs w:val="24"/>
        </w:rPr>
        <w:t xml:space="preserve"> 2007)</w:t>
      </w:r>
      <w:r w:rsidRPr="00673ED9">
        <w:rPr>
          <w:rFonts w:ascii="Times New Roman" w:hAnsi="Times New Roman"/>
          <w:sz w:val="24"/>
          <w:szCs w:val="24"/>
        </w:rPr>
        <w:t>.</w:t>
      </w:r>
    </w:p>
    <w:p w:rsidR="00FA60AF" w:rsidRPr="00673ED9" w:rsidRDefault="00FA60AF" w:rsidP="0083209A">
      <w:pPr>
        <w:pStyle w:val="Heading1"/>
        <w:spacing w:before="240" w:after="240" w:line="360" w:lineRule="auto"/>
        <w:jc w:val="both"/>
        <w:rPr>
          <w:rFonts w:ascii="Times New Roman" w:hAnsi="Times New Roman" w:cs="Times New Roman"/>
          <w:color w:val="auto"/>
          <w:sz w:val="24"/>
          <w:szCs w:val="24"/>
        </w:rPr>
      </w:pPr>
      <w:bookmarkStart w:id="191" w:name="_Toc20038907"/>
      <w:r w:rsidRPr="00673ED9">
        <w:rPr>
          <w:rFonts w:ascii="Times New Roman" w:hAnsi="Times New Roman" w:cs="Times New Roman"/>
          <w:color w:val="auto"/>
          <w:sz w:val="24"/>
          <w:szCs w:val="24"/>
        </w:rPr>
        <w:t xml:space="preserve">4.2.7 </w:t>
      </w:r>
      <w:r w:rsidR="00641B92" w:rsidRPr="00673ED9">
        <w:rPr>
          <w:rFonts w:ascii="Times New Roman" w:eastAsiaTheme="minorHAnsi" w:hAnsi="Times New Roman" w:cs="Times New Roman"/>
          <w:color w:val="auto"/>
          <w:sz w:val="24"/>
          <w:szCs w:val="24"/>
          <w:lang w:val="en-GB"/>
        </w:rPr>
        <w:t>Use of rubbish pits in Gwale</w:t>
      </w:r>
      <w:bookmarkEnd w:id="191"/>
    </w:p>
    <w:p w:rsidR="00DE017B" w:rsidRPr="00673ED9" w:rsidRDefault="00F47CCE"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The respondents were asked whether </w:t>
      </w:r>
      <w:r w:rsidR="00FA60AF" w:rsidRPr="00673ED9">
        <w:rPr>
          <w:rFonts w:ascii="Times New Roman" w:hAnsi="Times New Roman"/>
          <w:sz w:val="24"/>
          <w:szCs w:val="24"/>
        </w:rPr>
        <w:t>People in Gwale dig rubbish pits in their homes</w:t>
      </w:r>
      <w:r w:rsidRPr="00673ED9">
        <w:rPr>
          <w:rFonts w:ascii="Times New Roman" w:hAnsi="Times New Roman"/>
          <w:sz w:val="24"/>
          <w:szCs w:val="24"/>
        </w:rPr>
        <w:t>. Responses</w:t>
      </w:r>
      <w:r w:rsidR="001B4916" w:rsidRPr="00673ED9">
        <w:rPr>
          <w:rFonts w:ascii="Times New Roman" w:hAnsi="Times New Roman"/>
          <w:sz w:val="24"/>
          <w:szCs w:val="24"/>
        </w:rPr>
        <w:t xml:space="preserve"> obtained are shown in T</w:t>
      </w:r>
      <w:r w:rsidR="00DE017B" w:rsidRPr="00673ED9">
        <w:rPr>
          <w:rFonts w:ascii="Times New Roman" w:hAnsi="Times New Roman"/>
          <w:sz w:val="24"/>
          <w:szCs w:val="24"/>
        </w:rPr>
        <w:t>able 4.7</w:t>
      </w:r>
      <w:r w:rsidRPr="00673ED9">
        <w:rPr>
          <w:rFonts w:ascii="Times New Roman" w:hAnsi="Times New Roman"/>
          <w:sz w:val="24"/>
          <w:szCs w:val="24"/>
        </w:rPr>
        <w:t>.</w:t>
      </w:r>
    </w:p>
    <w:p w:rsidR="00F47CCE" w:rsidRPr="00673ED9" w:rsidRDefault="00DE017B" w:rsidP="0083209A">
      <w:pPr>
        <w:spacing w:after="0" w:line="360" w:lineRule="auto"/>
        <w:jc w:val="both"/>
        <w:rPr>
          <w:rFonts w:ascii="Times New Roman" w:hAnsi="Times New Roman"/>
          <w:sz w:val="24"/>
          <w:szCs w:val="24"/>
        </w:rPr>
      </w:pPr>
      <w:r w:rsidRPr="00673ED9">
        <w:rPr>
          <w:rFonts w:ascii="Times New Roman" w:hAnsi="Times New Roman"/>
          <w:b/>
          <w:sz w:val="24"/>
          <w:szCs w:val="24"/>
        </w:rPr>
        <w:t>Table 4.7</w:t>
      </w:r>
      <w:r w:rsidR="00F47CCE" w:rsidRPr="00673ED9">
        <w:rPr>
          <w:rFonts w:ascii="Times New Roman" w:hAnsi="Times New Roman"/>
          <w:b/>
          <w:sz w:val="24"/>
          <w:szCs w:val="24"/>
        </w:rPr>
        <w:t xml:space="preserve">: </w:t>
      </w:r>
      <w:r w:rsidR="00FA60AF" w:rsidRPr="00673ED9">
        <w:rPr>
          <w:rFonts w:ascii="Times New Roman" w:hAnsi="Times New Roman"/>
          <w:b/>
          <w:sz w:val="24"/>
          <w:szCs w:val="24"/>
        </w:rPr>
        <w:t>People in Gwale dig rubbish pits in their homes</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70"/>
        <w:gridCol w:w="1890"/>
        <w:gridCol w:w="1980"/>
        <w:gridCol w:w="2610"/>
      </w:tblGrid>
      <w:tr w:rsidR="00F47CCE" w:rsidRPr="00673ED9" w:rsidTr="004940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47CCE" w:rsidRPr="00673ED9" w:rsidRDefault="00F47CCE"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7CCE" w:rsidRPr="00673ED9" w:rsidRDefault="00F47CCE"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47CCE" w:rsidRPr="00673ED9" w:rsidRDefault="00F47CCE"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F47CCE" w:rsidRPr="00673ED9" w:rsidTr="004940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2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Disagree</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102</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31.2</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31.2</w:t>
            </w:r>
          </w:p>
        </w:tc>
      </w:tr>
      <w:tr w:rsidR="00F47CCE"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Disagree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150</w:t>
            </w:r>
          </w:p>
        </w:tc>
        <w:tc>
          <w:tcPr>
            <w:tcW w:w="1980" w:type="dxa"/>
            <w:tcBorders>
              <w:top w:val="nil"/>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77.4</w:t>
            </w:r>
          </w:p>
        </w:tc>
      </w:tr>
      <w:tr w:rsidR="00F47CCE"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Not sure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35</w:t>
            </w:r>
          </w:p>
        </w:tc>
        <w:tc>
          <w:tcPr>
            <w:tcW w:w="1980" w:type="dxa"/>
            <w:tcBorders>
              <w:top w:val="nil"/>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10.8</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88.2</w:t>
            </w:r>
          </w:p>
        </w:tc>
      </w:tr>
      <w:tr w:rsidR="00F47CCE"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20</w:t>
            </w:r>
          </w:p>
        </w:tc>
        <w:tc>
          <w:tcPr>
            <w:tcW w:w="1980" w:type="dxa"/>
            <w:tcBorders>
              <w:top w:val="nil"/>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94.4</w:t>
            </w:r>
          </w:p>
        </w:tc>
      </w:tr>
      <w:tr w:rsidR="00F47CCE" w:rsidRPr="00673ED9" w:rsidTr="004940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18</w:t>
            </w:r>
          </w:p>
        </w:tc>
        <w:tc>
          <w:tcPr>
            <w:tcW w:w="1980" w:type="dxa"/>
            <w:tcBorders>
              <w:top w:val="nil"/>
              <w:bottom w:val="nil"/>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5.6</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F47CCE" w:rsidRPr="00673ED9" w:rsidTr="004940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F47CCE" w:rsidRPr="00673ED9" w:rsidRDefault="00F47CCE"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47CCE" w:rsidRPr="00673ED9" w:rsidRDefault="00F47CCE" w:rsidP="0083209A">
            <w:pPr>
              <w:autoSpaceDE w:val="0"/>
              <w:autoSpaceDN w:val="0"/>
              <w:adjustRightInd w:val="0"/>
              <w:spacing w:after="0" w:line="360" w:lineRule="auto"/>
              <w:rPr>
                <w:rFonts w:ascii="Times New Roman" w:hAnsi="Times New Roman"/>
                <w:sz w:val="24"/>
                <w:szCs w:val="24"/>
                <w:lang w:val="en-GB"/>
              </w:rPr>
            </w:pPr>
          </w:p>
        </w:tc>
      </w:tr>
    </w:tbl>
    <w:p w:rsidR="00F47CCE" w:rsidRPr="00673ED9" w:rsidRDefault="00F47CCE"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C75002" w:rsidRPr="00673ED9">
        <w:rPr>
          <w:rFonts w:ascii="Times New Roman" w:hAnsi="Times New Roman"/>
          <w:b/>
          <w:bCs/>
          <w:sz w:val="24"/>
          <w:szCs w:val="24"/>
        </w:rPr>
        <w:t>(2019)</w:t>
      </w:r>
    </w:p>
    <w:p w:rsidR="00932B61" w:rsidRPr="00673ED9" w:rsidRDefault="00A324A7" w:rsidP="0083209A">
      <w:pPr>
        <w:autoSpaceDE w:val="0"/>
        <w:autoSpaceDN w:val="0"/>
        <w:adjustRightInd w:val="0"/>
        <w:spacing w:line="360" w:lineRule="auto"/>
        <w:jc w:val="both"/>
        <w:rPr>
          <w:rFonts w:ascii="Times New Roman" w:hAnsi="Times New Roman"/>
          <w:sz w:val="24"/>
          <w:szCs w:val="24"/>
        </w:rPr>
      </w:pPr>
      <w:r w:rsidRPr="00673ED9">
        <w:rPr>
          <w:rFonts w:ascii="Times New Roman" w:hAnsi="Times New Roman"/>
          <w:sz w:val="24"/>
          <w:szCs w:val="24"/>
        </w:rPr>
        <w:t>Results in T</w:t>
      </w:r>
      <w:r w:rsidR="00DE017B" w:rsidRPr="00673ED9">
        <w:rPr>
          <w:rFonts w:ascii="Times New Roman" w:hAnsi="Times New Roman"/>
          <w:sz w:val="24"/>
          <w:szCs w:val="24"/>
        </w:rPr>
        <w:t>able 4.7</w:t>
      </w:r>
      <w:r w:rsidRPr="00673ED9">
        <w:rPr>
          <w:rFonts w:ascii="Times New Roman" w:hAnsi="Times New Roman"/>
          <w:sz w:val="24"/>
          <w:szCs w:val="24"/>
        </w:rPr>
        <w:t xml:space="preserve"> shows that, </w:t>
      </w:r>
      <w:r w:rsidR="00F47CCE" w:rsidRPr="00673ED9">
        <w:rPr>
          <w:rFonts w:ascii="Times New Roman" w:hAnsi="Times New Roman"/>
          <w:sz w:val="24"/>
          <w:szCs w:val="24"/>
        </w:rPr>
        <w:t>(31.2%) of the respondents strong</w:t>
      </w:r>
      <w:r w:rsidRPr="00673ED9">
        <w:rPr>
          <w:rFonts w:ascii="Times New Roman" w:hAnsi="Times New Roman"/>
          <w:sz w:val="24"/>
          <w:szCs w:val="24"/>
        </w:rPr>
        <w:t xml:space="preserve">ly disagreed, </w:t>
      </w:r>
      <w:r w:rsidR="000028F1" w:rsidRPr="00673ED9">
        <w:rPr>
          <w:rFonts w:ascii="Times New Roman" w:hAnsi="Times New Roman"/>
          <w:sz w:val="24"/>
          <w:szCs w:val="24"/>
        </w:rPr>
        <w:t xml:space="preserve">(46.2%) disagreed, </w:t>
      </w:r>
      <w:r w:rsidR="00F47CCE" w:rsidRPr="00673ED9">
        <w:rPr>
          <w:rFonts w:ascii="Times New Roman" w:hAnsi="Times New Roman"/>
          <w:sz w:val="24"/>
          <w:szCs w:val="24"/>
        </w:rPr>
        <w:t>(10.8%) were not s</w:t>
      </w:r>
      <w:r w:rsidRPr="00673ED9">
        <w:rPr>
          <w:rFonts w:ascii="Times New Roman" w:hAnsi="Times New Roman"/>
          <w:sz w:val="24"/>
          <w:szCs w:val="24"/>
        </w:rPr>
        <w:t xml:space="preserve">ure, (6.2%) agreed and only </w:t>
      </w:r>
      <w:r w:rsidR="00F47CCE" w:rsidRPr="00673ED9">
        <w:rPr>
          <w:rFonts w:ascii="Times New Roman" w:hAnsi="Times New Roman"/>
          <w:sz w:val="24"/>
          <w:szCs w:val="24"/>
        </w:rPr>
        <w:t xml:space="preserve">(5.6%) of them strongly agreed. Majority of the respondents (77.4%) generally </w:t>
      </w:r>
      <w:r w:rsidR="00DE017B" w:rsidRPr="00673ED9">
        <w:rPr>
          <w:rFonts w:ascii="Times New Roman" w:hAnsi="Times New Roman"/>
          <w:sz w:val="24"/>
          <w:szCs w:val="24"/>
        </w:rPr>
        <w:t>dis</w:t>
      </w:r>
      <w:r w:rsidR="00F47CCE" w:rsidRPr="00673ED9">
        <w:rPr>
          <w:rFonts w:ascii="Times New Roman" w:hAnsi="Times New Roman"/>
          <w:sz w:val="24"/>
          <w:szCs w:val="24"/>
        </w:rPr>
        <w:t xml:space="preserve">agreed and this implies that </w:t>
      </w:r>
      <w:r w:rsidR="00F47CCE" w:rsidRPr="00673ED9">
        <w:rPr>
          <w:rFonts w:ascii="Times New Roman" w:hAnsi="Times New Roman"/>
          <w:bCs/>
          <w:sz w:val="24"/>
          <w:szCs w:val="24"/>
          <w:lang w:val="en-GB"/>
        </w:rPr>
        <w:t xml:space="preserve">people in Gwale do not </w:t>
      </w:r>
      <w:r w:rsidR="00DE017B" w:rsidRPr="00673ED9">
        <w:rPr>
          <w:rFonts w:ascii="Times New Roman" w:hAnsi="Times New Roman"/>
          <w:bCs/>
          <w:sz w:val="24"/>
          <w:szCs w:val="24"/>
          <w:lang w:val="en-GB"/>
        </w:rPr>
        <w:t>dig rubbish pits in their homes</w:t>
      </w:r>
      <w:r w:rsidR="00F47CCE" w:rsidRPr="00673ED9">
        <w:rPr>
          <w:rFonts w:ascii="Times New Roman" w:hAnsi="Times New Roman"/>
          <w:sz w:val="24"/>
          <w:szCs w:val="24"/>
        </w:rPr>
        <w:t>.</w:t>
      </w:r>
      <w:r w:rsidR="00DE017B" w:rsidRPr="00673ED9">
        <w:rPr>
          <w:rFonts w:ascii="Times New Roman" w:hAnsi="Times New Roman"/>
          <w:sz w:val="24"/>
          <w:szCs w:val="24"/>
        </w:rPr>
        <w:t xml:space="preserve"> This is mainly becau</w:t>
      </w:r>
      <w:r w:rsidRPr="00673ED9">
        <w:rPr>
          <w:rFonts w:ascii="Times New Roman" w:hAnsi="Times New Roman"/>
          <w:sz w:val="24"/>
          <w:szCs w:val="24"/>
        </w:rPr>
        <w:t>se Gwale is a relatively urban S</w:t>
      </w:r>
      <w:r w:rsidR="00DE017B" w:rsidRPr="00673ED9">
        <w:rPr>
          <w:rFonts w:ascii="Times New Roman" w:hAnsi="Times New Roman"/>
          <w:sz w:val="24"/>
          <w:szCs w:val="24"/>
        </w:rPr>
        <w:t>tate where peopl</w:t>
      </w:r>
      <w:r w:rsidRPr="00673ED9">
        <w:rPr>
          <w:rFonts w:ascii="Times New Roman" w:hAnsi="Times New Roman"/>
          <w:sz w:val="24"/>
          <w:szCs w:val="24"/>
        </w:rPr>
        <w:t>e do not have enough land to dig</w:t>
      </w:r>
      <w:r w:rsidR="00DE017B" w:rsidRPr="00673ED9">
        <w:rPr>
          <w:rFonts w:ascii="Times New Roman" w:hAnsi="Times New Roman"/>
          <w:sz w:val="24"/>
          <w:szCs w:val="24"/>
        </w:rPr>
        <w:t xml:space="preserve"> rubbish pits. This can further be explained by the presence of dump sites and waste collectors all over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00DE017B" w:rsidRPr="00673ED9">
        <w:rPr>
          <w:rFonts w:ascii="Times New Roman" w:hAnsi="Times New Roman"/>
          <w:sz w:val="24"/>
          <w:szCs w:val="24"/>
        </w:rPr>
        <w:t>. As such, people do not find the need to dig rubbish pits in their homes.</w:t>
      </w:r>
    </w:p>
    <w:p w:rsidR="009F6B2C" w:rsidRPr="00673ED9" w:rsidRDefault="009F6B2C" w:rsidP="0083209A">
      <w:pPr>
        <w:autoSpaceDE w:val="0"/>
        <w:autoSpaceDN w:val="0"/>
        <w:adjustRightInd w:val="0"/>
        <w:spacing w:line="360" w:lineRule="auto"/>
        <w:jc w:val="both"/>
        <w:rPr>
          <w:rFonts w:ascii="Times New Roman" w:hAnsi="Times New Roman"/>
          <w:sz w:val="24"/>
          <w:szCs w:val="24"/>
        </w:rPr>
      </w:pPr>
    </w:p>
    <w:p w:rsidR="009F6B2C" w:rsidRPr="00673ED9" w:rsidRDefault="009F6B2C" w:rsidP="0083209A">
      <w:pPr>
        <w:autoSpaceDE w:val="0"/>
        <w:autoSpaceDN w:val="0"/>
        <w:adjustRightInd w:val="0"/>
        <w:spacing w:line="360" w:lineRule="auto"/>
        <w:jc w:val="both"/>
        <w:rPr>
          <w:rFonts w:ascii="Times New Roman" w:hAnsi="Times New Roman"/>
          <w:b/>
          <w:sz w:val="24"/>
          <w:szCs w:val="24"/>
        </w:rPr>
      </w:pPr>
      <w:r w:rsidRPr="00673ED9">
        <w:rPr>
          <w:rFonts w:ascii="Times New Roman" w:hAnsi="Times New Roman"/>
          <w:b/>
          <w:sz w:val="24"/>
          <w:szCs w:val="24"/>
        </w:rPr>
        <w:t>4.2</w:t>
      </w:r>
      <w:r w:rsidR="00992DE0" w:rsidRPr="00673ED9">
        <w:rPr>
          <w:rFonts w:ascii="Times New Roman" w:hAnsi="Times New Roman"/>
          <w:b/>
          <w:sz w:val="24"/>
          <w:szCs w:val="24"/>
        </w:rPr>
        <w:t>.8</w:t>
      </w:r>
      <w:r w:rsidRPr="00673ED9">
        <w:rPr>
          <w:rFonts w:ascii="Times New Roman" w:hAnsi="Times New Roman"/>
          <w:b/>
          <w:sz w:val="24"/>
          <w:szCs w:val="24"/>
        </w:rPr>
        <w:t xml:space="preserve"> Effects</w:t>
      </w:r>
      <w:r w:rsidR="004231A6" w:rsidRPr="00673ED9">
        <w:rPr>
          <w:rFonts w:ascii="Times New Roman" w:hAnsi="Times New Roman"/>
          <w:b/>
          <w:sz w:val="24"/>
          <w:szCs w:val="24"/>
        </w:rPr>
        <w:t xml:space="preserve"> of poor solid waste management in </w:t>
      </w:r>
      <w:r w:rsidR="00EB7176" w:rsidRPr="00673ED9">
        <w:rPr>
          <w:rFonts w:ascii="Times New Roman" w:hAnsi="Times New Roman"/>
          <w:b/>
          <w:sz w:val="24"/>
          <w:szCs w:val="24"/>
        </w:rPr>
        <w:t>Gwale local government</w:t>
      </w:r>
      <w:r w:rsidR="004231A6" w:rsidRPr="00673ED9">
        <w:rPr>
          <w:rFonts w:ascii="Times New Roman" w:hAnsi="Times New Roman"/>
          <w:b/>
          <w:sz w:val="24"/>
          <w:szCs w:val="24"/>
        </w:rPr>
        <w:t xml:space="preserve"> </w:t>
      </w:r>
    </w:p>
    <w:p w:rsidR="00B473E5" w:rsidRPr="00673ED9" w:rsidRDefault="00B473E5" w:rsidP="00B473E5">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Kano metropolis, like most cities in the developing world, several tones of municipal solid waste is left uncollected on the streets each day, clogging drains, creating breeding ground for vectors and spreading diseases and creating a myriad of related health and infrastructural problems. A substantial part of the urban residents in the old Kano city and suburban informal settlements of Kano metropolis have little or no access to solid waste collection services. This is due to lack of proper land use planning which resulted into the creation of informal settlements with narrow streets making it difficult for collection trucks to reach many areas. The result is that a large portion of the population is left without access to solid waste management making them </w:t>
      </w:r>
      <w:r w:rsidR="00424C3E" w:rsidRPr="00673ED9">
        <w:rPr>
          <w:rFonts w:ascii="Times New Roman" w:hAnsi="Times New Roman" w:cs="Times New Roman"/>
          <w:sz w:val="24"/>
          <w:szCs w:val="24"/>
        </w:rPr>
        <w:t xml:space="preserve">particularly vulnerable (Nabegu, </w:t>
      </w:r>
      <w:r w:rsidRPr="00673ED9">
        <w:rPr>
          <w:rFonts w:ascii="Times New Roman" w:hAnsi="Times New Roman" w:cs="Times New Roman"/>
          <w:sz w:val="24"/>
          <w:szCs w:val="24"/>
        </w:rPr>
        <w:t>2008).</w:t>
      </w:r>
    </w:p>
    <w:p w:rsidR="00AC681E" w:rsidRPr="00673ED9" w:rsidRDefault="00B473E5" w:rsidP="00B473E5">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The practice of disposing solid waste indiscriminately has a price to pay in terms of collection, transport and disposal costs and loss of valuable raw materials (recyclables, reusable and repairable) and the impact on the environment due to air, water and soil pollutions, and associated health risks that ultimately impact the economic sustainability. This economic impact creates lack of resources for municipal solid waste management and hence a vicious cycle is generated unless remedial measures are taken to break the circuit, the cycle continues and expands leading to further environmental degradation. It is also observed that the low income residential quarters are worst affected with this numerous heaps of refuse. This could possibly be as a result of their socio-economic status. It was also observed that, even the residents that collect and transport the wastes to the collection/transport point from where the waste should be collected immediately, collection is not immediate and this creates not only unhygienic dumpsites but resistance from residents close to the collection points. Furthermore, the attitudes some residents of Kano metropolis in management of municipal solid waste is poor; little or no individuals effort is accorded to the immediate dangers on humans and the environmental impacts it has on the environment. Programmes to disseminate knowledge and to improve behaviour patterns and attitudes regarding waste management are therefore criti</w:t>
      </w:r>
      <w:r w:rsidR="00E67FDC" w:rsidRPr="00673ED9">
        <w:rPr>
          <w:rFonts w:ascii="Times New Roman" w:hAnsi="Times New Roman" w:cs="Times New Roman"/>
          <w:sz w:val="24"/>
          <w:szCs w:val="24"/>
        </w:rPr>
        <w:t>cal.</w:t>
      </w:r>
    </w:p>
    <w:p w:rsidR="0003290B" w:rsidRPr="00673ED9" w:rsidRDefault="0003290B" w:rsidP="00B473E5">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The environmental</w:t>
      </w:r>
      <w:r w:rsidR="00C3328E" w:rsidRPr="00673ED9">
        <w:rPr>
          <w:rFonts w:ascii="Times New Roman" w:hAnsi="Times New Roman" w:cs="Times New Roman"/>
          <w:sz w:val="24"/>
          <w:szCs w:val="24"/>
        </w:rPr>
        <w:t xml:space="preserve"> consequences of</w:t>
      </w:r>
      <w:r w:rsidR="00C03EA5" w:rsidRPr="00673ED9">
        <w:rPr>
          <w:rFonts w:ascii="Times New Roman" w:hAnsi="Times New Roman" w:cs="Times New Roman"/>
          <w:sz w:val="24"/>
          <w:szCs w:val="24"/>
        </w:rPr>
        <w:t xml:space="preserve"> waste in Gwale</w:t>
      </w:r>
      <w:r w:rsidRPr="00673ED9">
        <w:rPr>
          <w:rFonts w:ascii="Times New Roman" w:hAnsi="Times New Roman" w:cs="Times New Roman"/>
          <w:sz w:val="24"/>
          <w:szCs w:val="24"/>
        </w:rPr>
        <w:t xml:space="preserve"> are enormous. If the solid wastes are not managed properly, decomposition and putrefaction may take place, causing land and water pollution when the waste products percolate down into the underground water resources. The organic solid waste during decomposition may generate obnoxious odours. Stray dogs and birds may sometimes invade garbage heaps and may spread it over the neighbourhood causing unhygienic and unhealthy surro</w:t>
      </w:r>
      <w:r w:rsidR="00A1719A" w:rsidRPr="00673ED9">
        <w:rPr>
          <w:rFonts w:ascii="Times New Roman" w:hAnsi="Times New Roman" w:cs="Times New Roman"/>
          <w:sz w:val="24"/>
          <w:szCs w:val="24"/>
        </w:rPr>
        <w:t>undings.</w:t>
      </w:r>
    </w:p>
    <w:p w:rsidR="00054FB3" w:rsidRPr="00673ED9" w:rsidRDefault="00DB773A" w:rsidP="00B473E5">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Pollution: Many areas </w:t>
      </w:r>
      <w:r w:rsidR="009D3EB7" w:rsidRPr="00673ED9">
        <w:rPr>
          <w:rFonts w:ascii="Times New Roman" w:hAnsi="Times New Roman" w:cs="Times New Roman"/>
          <w:sz w:val="24"/>
          <w:szCs w:val="24"/>
        </w:rPr>
        <w:t xml:space="preserve">in Gwale </w:t>
      </w:r>
      <w:r w:rsidRPr="00673ED9">
        <w:rPr>
          <w:rFonts w:ascii="Times New Roman" w:hAnsi="Times New Roman" w:cs="Times New Roman"/>
          <w:sz w:val="24"/>
          <w:szCs w:val="24"/>
        </w:rPr>
        <w:t xml:space="preserve">have heaps of domestic solid waste unattended to; and many of the objects that are thrown away contain toxic substances which leach into soil and water as well affecting the health of plants, animal and humans. Electronic waste contains mercury, lead, arsenic cadmium, chromium and other metals that have environmental health implications. Construction waste may contain asbestos, fossil fuel derivatives, and other toxic substances. Measures to control these substances are hampered by the fact that they are dispersed within millions of tons </w:t>
      </w:r>
      <w:r w:rsidR="00326730" w:rsidRPr="00673ED9">
        <w:rPr>
          <w:rFonts w:ascii="Times New Roman" w:hAnsi="Times New Roman" w:cs="Times New Roman"/>
          <w:sz w:val="24"/>
          <w:szCs w:val="24"/>
        </w:rPr>
        <w:t xml:space="preserve">of </w:t>
      </w:r>
      <w:r w:rsidRPr="00673ED9">
        <w:rPr>
          <w:rFonts w:ascii="Times New Roman" w:hAnsi="Times New Roman" w:cs="Times New Roman"/>
          <w:sz w:val="24"/>
          <w:szCs w:val="24"/>
        </w:rPr>
        <w:t>less toxic trash, making their removal very problematic</w:t>
      </w:r>
      <w:r w:rsidR="00A25164" w:rsidRPr="00673ED9">
        <w:rPr>
          <w:rFonts w:ascii="Times New Roman" w:hAnsi="Times New Roman" w:cs="Times New Roman"/>
          <w:sz w:val="24"/>
          <w:szCs w:val="24"/>
        </w:rPr>
        <w:t xml:space="preserve"> (Nabegu, 2008)</w:t>
      </w:r>
      <w:r w:rsidR="00586B6F" w:rsidRPr="00673ED9">
        <w:rPr>
          <w:rFonts w:ascii="Times New Roman" w:hAnsi="Times New Roman" w:cs="Times New Roman"/>
          <w:sz w:val="24"/>
          <w:szCs w:val="24"/>
        </w:rPr>
        <w:t>.</w:t>
      </w:r>
    </w:p>
    <w:p w:rsidR="00AE4EDA" w:rsidRPr="00673ED9" w:rsidRDefault="00AE4EDA" w:rsidP="00B473E5">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huge heaps of refuse dumps that are commonly seen on open spaces and shoulders of the </w:t>
      </w:r>
      <w:r w:rsidR="00800EDF" w:rsidRPr="00673ED9">
        <w:rPr>
          <w:rFonts w:ascii="Times New Roman" w:hAnsi="Times New Roman" w:cs="Times New Roman"/>
          <w:sz w:val="24"/>
          <w:szCs w:val="24"/>
        </w:rPr>
        <w:t xml:space="preserve">major streets in </w:t>
      </w:r>
      <w:r w:rsidR="00EB7176" w:rsidRPr="00673ED9">
        <w:rPr>
          <w:rFonts w:ascii="Times New Roman" w:hAnsi="Times New Roman" w:cs="Times New Roman"/>
          <w:sz w:val="24"/>
          <w:szCs w:val="24"/>
        </w:rPr>
        <w:t>Gwale local government</w:t>
      </w:r>
      <w:r w:rsidR="00914AB7" w:rsidRPr="00673ED9">
        <w:rPr>
          <w:rFonts w:ascii="Times New Roman" w:hAnsi="Times New Roman" w:cs="Times New Roman"/>
          <w:sz w:val="24"/>
          <w:szCs w:val="24"/>
        </w:rPr>
        <w:t xml:space="preserve"> </w:t>
      </w:r>
      <w:r w:rsidR="00800EDF" w:rsidRPr="00673ED9">
        <w:rPr>
          <w:rFonts w:ascii="Times New Roman" w:hAnsi="Times New Roman" w:cs="Times New Roman"/>
          <w:sz w:val="24"/>
          <w:szCs w:val="24"/>
        </w:rPr>
        <w:t>(as shown in Plates 4.9 b)</w:t>
      </w:r>
      <w:r w:rsidR="00460A8B" w:rsidRPr="00673ED9">
        <w:rPr>
          <w:rFonts w:ascii="Times New Roman" w:hAnsi="Times New Roman" w:cs="Times New Roman"/>
          <w:sz w:val="24"/>
          <w:szCs w:val="24"/>
        </w:rPr>
        <w:t xml:space="preserve"> can</w:t>
      </w:r>
      <w:r w:rsidRPr="00673ED9">
        <w:rPr>
          <w:rFonts w:ascii="Times New Roman" w:hAnsi="Times New Roman" w:cs="Times New Roman"/>
          <w:sz w:val="24"/>
          <w:szCs w:val="24"/>
        </w:rPr>
        <w:t xml:space="preserve"> also been washed by rainstorm scattering all over most of the environment. Most of these solid waste are been moved by rainstorm into drainage channels that were made for excess runoff thereby preventing easy flow of water and finally lead to flooding of the highways and sometimes people homes. The blockage of most of these gutters or drainage channels by non biodegradable materials such as plastics, tyres and other polythene substances often result into a situation whereby dirty stagnant water runs in front of living quarters and major roads in the metropolis. These blocked drainage channels often contain a lot of materials including decomposable substances with offensive odour which welcomes different types of flies and other harmful bacteria carrying insects which are harmful to humans</w:t>
      </w:r>
      <w:r w:rsidR="00273DE7" w:rsidRPr="00673ED9">
        <w:rPr>
          <w:rFonts w:ascii="Times New Roman" w:hAnsi="Times New Roman" w:cs="Times New Roman"/>
          <w:sz w:val="24"/>
          <w:szCs w:val="24"/>
        </w:rPr>
        <w:t>.</w:t>
      </w:r>
    </w:p>
    <w:p w:rsidR="00B77139" w:rsidRPr="00673ED9" w:rsidRDefault="00487AC0" w:rsidP="00B77139">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The numerous heaps of refuse that are seen commonly in Gwale have a negative impact on the beauty of the city. In addition to the physical damage on the city look, most of the non biodegradable materials which are mostly synthetic in nature contained some toxic elements which have their origin from the decomposing waste that decorate most of the landscape in Kano metropolis (Mustapha and Getso, 2014).</w:t>
      </w:r>
    </w:p>
    <w:p w:rsidR="00B77139" w:rsidRPr="00673ED9" w:rsidRDefault="00B77139" w:rsidP="00B77139">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 The huge and numerous heaps of solid waste or refuse dumpsites in the </w:t>
      </w:r>
      <w:r w:rsidR="00EB7176" w:rsidRPr="00673ED9">
        <w:rPr>
          <w:rFonts w:ascii="Times New Roman" w:hAnsi="Times New Roman" w:cs="Times New Roman"/>
          <w:sz w:val="24"/>
          <w:szCs w:val="24"/>
        </w:rPr>
        <w:t xml:space="preserve">Gwale local </w:t>
      </w:r>
      <w:r w:rsidR="005C6BD8">
        <w:rPr>
          <w:rFonts w:ascii="Times New Roman" w:hAnsi="Times New Roman" w:cs="Times New Roman"/>
          <w:sz w:val="24"/>
          <w:szCs w:val="24"/>
        </w:rPr>
        <w:t xml:space="preserve">government </w:t>
      </w:r>
      <w:r w:rsidRPr="00673ED9">
        <w:rPr>
          <w:rFonts w:ascii="Times New Roman" w:hAnsi="Times New Roman" w:cs="Times New Roman"/>
          <w:sz w:val="24"/>
          <w:szCs w:val="24"/>
        </w:rPr>
        <w:t xml:space="preserve">(as </w:t>
      </w:r>
      <w:r w:rsidR="00A01B43" w:rsidRPr="00673ED9">
        <w:rPr>
          <w:rFonts w:ascii="Times New Roman" w:hAnsi="Times New Roman" w:cs="Times New Roman"/>
          <w:sz w:val="24"/>
          <w:szCs w:val="24"/>
        </w:rPr>
        <w:t>shown</w:t>
      </w:r>
      <w:r w:rsidRPr="00673ED9">
        <w:rPr>
          <w:rFonts w:ascii="Times New Roman" w:hAnsi="Times New Roman" w:cs="Times New Roman"/>
          <w:sz w:val="24"/>
          <w:szCs w:val="24"/>
        </w:rPr>
        <w:t xml:space="preserve"> in plate 4.6) on the other hand serve as a breeding heaven for diseases carrying vectors. Reptiles such as snake sand lizards live comfortably in these wastes. Other dangerous rodents such as rats which transmit </w:t>
      </w:r>
      <w:r w:rsidR="00045D15" w:rsidRPr="00673ED9">
        <w:rPr>
          <w:rFonts w:ascii="Times New Roman" w:hAnsi="Times New Roman" w:cs="Times New Roman"/>
          <w:i/>
          <w:sz w:val="24"/>
          <w:szCs w:val="24"/>
        </w:rPr>
        <w:t>Lassa</w:t>
      </w:r>
      <w:r w:rsidRPr="00673ED9">
        <w:rPr>
          <w:rFonts w:ascii="Times New Roman" w:hAnsi="Times New Roman" w:cs="Times New Roman"/>
          <w:i/>
          <w:sz w:val="24"/>
          <w:szCs w:val="24"/>
        </w:rPr>
        <w:t xml:space="preserve"> fever</w:t>
      </w:r>
      <w:r w:rsidRPr="00673ED9">
        <w:rPr>
          <w:rFonts w:ascii="Times New Roman" w:hAnsi="Times New Roman" w:cs="Times New Roman"/>
          <w:sz w:val="24"/>
          <w:szCs w:val="24"/>
        </w:rPr>
        <w:t xml:space="preserve"> are also found in these refuse dumps. Insects such as houseflies, cockroaches and mosquitoes also find these refuse dump sites as the best hideouts. These insects spread various diseases such as malaria, cholera, typhoid fever and yellow fever.</w:t>
      </w:r>
    </w:p>
    <w:p w:rsidR="009F6B2C" w:rsidRPr="00673ED9" w:rsidRDefault="00A01B43" w:rsidP="00590733">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Land Degradation</w:t>
      </w:r>
      <w:r w:rsidR="00BB164B" w:rsidRPr="00673ED9">
        <w:rPr>
          <w:rFonts w:ascii="Times New Roman" w:hAnsi="Times New Roman" w:cs="Times New Roman"/>
          <w:sz w:val="24"/>
          <w:szCs w:val="24"/>
        </w:rPr>
        <w:t xml:space="preserve"> as results of poor solid waste management</w:t>
      </w:r>
      <w:r w:rsidRPr="00673ED9">
        <w:rPr>
          <w:rFonts w:ascii="Times New Roman" w:hAnsi="Times New Roman" w:cs="Times New Roman"/>
          <w:sz w:val="24"/>
          <w:szCs w:val="24"/>
        </w:rPr>
        <w:t>: Many plots of land in Gwale</w:t>
      </w:r>
      <w:r w:rsidR="001D1C3E" w:rsidRPr="00673ED9">
        <w:rPr>
          <w:rFonts w:ascii="Times New Roman" w:hAnsi="Times New Roman" w:cs="Times New Roman"/>
          <w:sz w:val="24"/>
          <w:szCs w:val="24"/>
        </w:rPr>
        <w:t xml:space="preserve"> are being claimed for waste disposal</w:t>
      </w:r>
      <w:r w:rsidRPr="00673ED9">
        <w:rPr>
          <w:rFonts w:ascii="Times New Roman" w:hAnsi="Times New Roman" w:cs="Times New Roman"/>
          <w:sz w:val="24"/>
          <w:szCs w:val="24"/>
        </w:rPr>
        <w:t>, which have made them no longer hospitable for plants, wildlife and humans. Often the fertility cannot be complete</w:t>
      </w:r>
      <w:r w:rsidR="007A74EA" w:rsidRPr="00673ED9">
        <w:rPr>
          <w:rFonts w:ascii="Times New Roman" w:hAnsi="Times New Roman" w:cs="Times New Roman"/>
          <w:sz w:val="24"/>
          <w:szCs w:val="24"/>
        </w:rPr>
        <w:t>ly reclaimed, even if the indiscriminate disposal activities are</w:t>
      </w:r>
      <w:r w:rsidRPr="00673ED9">
        <w:rPr>
          <w:rFonts w:ascii="Times New Roman" w:hAnsi="Times New Roman" w:cs="Times New Roman"/>
          <w:sz w:val="24"/>
          <w:szCs w:val="24"/>
        </w:rPr>
        <w:t xml:space="preserve"> capped.</w:t>
      </w:r>
      <w:r w:rsidR="00E657E5" w:rsidRPr="00673ED9">
        <w:rPr>
          <w:rFonts w:ascii="Times New Roman" w:hAnsi="Times New Roman" w:cs="Times New Roman"/>
          <w:sz w:val="24"/>
          <w:szCs w:val="24"/>
        </w:rPr>
        <w:t xml:space="preserve"> In the case of Gwale</w:t>
      </w:r>
      <w:r w:rsidRPr="00673ED9">
        <w:rPr>
          <w:rFonts w:ascii="Times New Roman" w:hAnsi="Times New Roman" w:cs="Times New Roman"/>
          <w:sz w:val="24"/>
          <w:szCs w:val="24"/>
        </w:rPr>
        <w:t xml:space="preserve">, there is little or no effort to reclaim or put to use in the near future, the piece of land in use presently for waste collections or dump sites (as shown in plate 4.2 b and </w:t>
      </w:r>
      <w:r w:rsidR="00155A6B" w:rsidRPr="00673ED9">
        <w:rPr>
          <w:rFonts w:ascii="Times New Roman" w:hAnsi="Times New Roman" w:cs="Times New Roman"/>
          <w:sz w:val="24"/>
          <w:szCs w:val="24"/>
        </w:rPr>
        <w:t xml:space="preserve">plate </w:t>
      </w:r>
      <w:r w:rsidRPr="00673ED9">
        <w:rPr>
          <w:rFonts w:ascii="Times New Roman" w:hAnsi="Times New Roman" w:cs="Times New Roman"/>
          <w:sz w:val="24"/>
          <w:szCs w:val="24"/>
        </w:rPr>
        <w:t>4.6), this also has a potential danger on the available land for the fast growing population in the near future.</w:t>
      </w:r>
      <w:r w:rsidR="009F6B2C" w:rsidRPr="00673ED9">
        <w:rPr>
          <w:rFonts w:ascii="Times New Roman" w:hAnsi="Times New Roman"/>
          <w:b/>
          <w:sz w:val="24"/>
          <w:szCs w:val="24"/>
        </w:rPr>
        <w:t xml:space="preserve"> </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192" w:name="_Toc454272926"/>
      <w:bookmarkStart w:id="193" w:name="_Toc454273013"/>
      <w:bookmarkStart w:id="194" w:name="_Toc460848368"/>
      <w:bookmarkStart w:id="195" w:name="_Toc20038908"/>
      <w:r w:rsidRPr="00673ED9">
        <w:rPr>
          <w:rFonts w:ascii="Times New Roman" w:hAnsi="Times New Roman" w:cs="Times New Roman"/>
          <w:color w:val="auto"/>
          <w:sz w:val="24"/>
          <w:szCs w:val="24"/>
        </w:rPr>
        <w:t xml:space="preserve">4.3 </w:t>
      </w:r>
      <w:r w:rsidR="00807FB2" w:rsidRPr="00673ED9">
        <w:rPr>
          <w:rFonts w:ascii="Times New Roman" w:hAnsi="Times New Roman" w:cs="Times New Roman"/>
          <w:color w:val="auto"/>
          <w:sz w:val="24"/>
          <w:szCs w:val="24"/>
        </w:rPr>
        <w:t>Occurrence</w:t>
      </w:r>
      <w:r w:rsidR="00932B61" w:rsidRPr="00673ED9">
        <w:rPr>
          <w:rFonts w:ascii="Times New Roman" w:hAnsi="Times New Roman" w:cs="Times New Roman"/>
          <w:color w:val="auto"/>
          <w:sz w:val="24"/>
          <w:szCs w:val="24"/>
        </w:rPr>
        <w:t xml:space="preserve"> of </w:t>
      </w:r>
      <w:r w:rsidR="00C77EEC" w:rsidRPr="00673ED9">
        <w:rPr>
          <w:rFonts w:ascii="Times New Roman" w:hAnsi="Times New Roman" w:cs="Times New Roman"/>
          <w:color w:val="auto"/>
          <w:sz w:val="24"/>
          <w:szCs w:val="24"/>
        </w:rPr>
        <w:t xml:space="preserve">cholera, typhoid and dysentery </w:t>
      </w:r>
      <w:r w:rsidR="00932B61" w:rsidRPr="00673ED9">
        <w:rPr>
          <w:rFonts w:ascii="Times New Roman" w:hAnsi="Times New Roman" w:cs="Times New Roman"/>
          <w:color w:val="auto"/>
          <w:sz w:val="24"/>
          <w:szCs w:val="24"/>
        </w:rPr>
        <w:t xml:space="preserve">among people living in </w:t>
      </w:r>
      <w:r w:rsidR="00EB7176" w:rsidRPr="00673ED9">
        <w:rPr>
          <w:rFonts w:ascii="Times New Roman" w:hAnsi="Times New Roman" w:cs="Times New Roman"/>
          <w:color w:val="auto"/>
          <w:sz w:val="24"/>
          <w:szCs w:val="24"/>
        </w:rPr>
        <w:t xml:space="preserve">Gwale local </w:t>
      </w:r>
      <w:r w:rsidR="00831165" w:rsidRPr="00673ED9">
        <w:rPr>
          <w:rFonts w:ascii="Times New Roman" w:hAnsi="Times New Roman" w:cs="Times New Roman"/>
          <w:color w:val="auto"/>
          <w:sz w:val="24"/>
          <w:szCs w:val="24"/>
        </w:rPr>
        <w:t>government</w:t>
      </w:r>
      <w:bookmarkEnd w:id="192"/>
      <w:bookmarkEnd w:id="193"/>
      <w:bookmarkEnd w:id="194"/>
      <w:bookmarkEnd w:id="195"/>
    </w:p>
    <w:p w:rsidR="00932B61" w:rsidRPr="00673ED9" w:rsidRDefault="00932B61" w:rsidP="0083209A">
      <w:pPr>
        <w:pStyle w:val="NormalWeb"/>
        <w:shd w:val="clear" w:color="auto" w:fill="FFFFFF"/>
        <w:spacing w:before="240" w:after="240" w:line="360" w:lineRule="auto"/>
        <w:jc w:val="both"/>
        <w:textAlignment w:val="baseline"/>
      </w:pPr>
      <w:r w:rsidRPr="00673ED9">
        <w:t xml:space="preserve">According to WHO (2014), every year more than 3.4 million people die </w:t>
      </w:r>
      <w:r w:rsidR="003E17ED" w:rsidRPr="00673ED9">
        <w:t xml:space="preserve">globally </w:t>
      </w:r>
      <w:r w:rsidRPr="00673ED9">
        <w:t xml:space="preserve">as a result of water-related diseases, making it the leading cause of morbidity and mortality around the world. Most of the victims are young children, the vast majority of whom die of illnesses caused by organisms that thrive in water sources contaminated by raw sewage. A report by Jamie </w:t>
      </w:r>
      <w:r w:rsidRPr="00673ED9">
        <w:rPr>
          <w:i/>
        </w:rPr>
        <w:t xml:space="preserve">et al, </w:t>
      </w:r>
      <w:r w:rsidRPr="00673ED9">
        <w:t xml:space="preserve">(2005) in the medical journal </w:t>
      </w:r>
      <w:r w:rsidRPr="00673ED9">
        <w:rPr>
          <w:i/>
        </w:rPr>
        <w:t>The Lancet,</w:t>
      </w:r>
      <w:r w:rsidRPr="00673ED9">
        <w:t xml:space="preserve"> concluded that poor water sanitation and lack of safe drinking water take a greater human toll than war, terrorism and weapons of mass destruction combined. </w:t>
      </w:r>
    </w:p>
    <w:p w:rsidR="00005571" w:rsidRPr="00673ED9" w:rsidRDefault="00932B61" w:rsidP="0083209A">
      <w:pPr>
        <w:pStyle w:val="NormalWeb"/>
        <w:shd w:val="clear" w:color="auto" w:fill="FFFFFF"/>
        <w:spacing w:before="240" w:after="240" w:line="360" w:lineRule="auto"/>
        <w:jc w:val="both"/>
        <w:textAlignment w:val="baseline"/>
      </w:pPr>
      <w:r w:rsidRPr="00673ED9">
        <w:t xml:space="preserve">The percentage of people who die from reported </w:t>
      </w:r>
      <w:r w:rsidR="00E25C21" w:rsidRPr="00673ED9">
        <w:t>cholera</w:t>
      </w:r>
      <w:r w:rsidRPr="00673ED9">
        <w:t xml:space="preserve"> cases remains higher in Africa than elsewhere. This reflects the lack of access to basic health care because of </w:t>
      </w:r>
      <w:r w:rsidR="00E25C21" w:rsidRPr="00673ED9">
        <w:t>cholera</w:t>
      </w:r>
      <w:r w:rsidRPr="00673ED9">
        <w:t xml:space="preserve">’s simple treatment of rehydration therapy (WHO </w:t>
      </w:r>
      <w:r w:rsidR="00E25C21" w:rsidRPr="00673ED9">
        <w:t>Cholera</w:t>
      </w:r>
      <w:r w:rsidRPr="00673ED9">
        <w:t xml:space="preserve">, 2011). Many African countries face the dual challenges of improving both </w:t>
      </w:r>
      <w:r w:rsidR="00E25C21" w:rsidRPr="00673ED9">
        <w:t>cholera</w:t>
      </w:r>
      <w:r w:rsidR="008E5E0C" w:rsidRPr="00673ED9">
        <w:t xml:space="preserve"> </w:t>
      </w:r>
      <w:r w:rsidR="00DF77A7" w:rsidRPr="00673ED9">
        <w:t>treatments, which</w:t>
      </w:r>
      <w:r w:rsidRPr="00673ED9">
        <w:t xml:space="preserve"> is access to basic heal</w:t>
      </w:r>
      <w:r w:rsidR="005F0E01" w:rsidRPr="00673ED9">
        <w:t>th care, and prevention, (largely through</w:t>
      </w:r>
      <w:r w:rsidRPr="00673ED9">
        <w:t xml:space="preserve"> improved water and sanitation systems</w:t>
      </w:r>
      <w:r w:rsidR="005F0E01" w:rsidRPr="00673ED9">
        <w:t>)</w:t>
      </w:r>
      <w:r w:rsidRPr="00673ED9">
        <w:t xml:space="preserve">. Improving global access to water, sanitation and hygiene (WASH) is a critical step to reducing Africa's </w:t>
      </w:r>
      <w:r w:rsidR="00E25C21" w:rsidRPr="00673ED9">
        <w:t>cholera</w:t>
      </w:r>
      <w:r w:rsidR="00DF77A7" w:rsidRPr="00673ED9">
        <w:t xml:space="preserve"> burden </w:t>
      </w:r>
      <w:r w:rsidR="00EB774D" w:rsidRPr="00673ED9">
        <w:t>(Patricia, 2007</w:t>
      </w:r>
      <w:r w:rsidR="00DF77A7" w:rsidRPr="00673ED9">
        <w:t>).</w:t>
      </w:r>
    </w:p>
    <w:p w:rsidR="0014041C" w:rsidRPr="00673ED9" w:rsidRDefault="0014041C" w:rsidP="00454EBE">
      <w:pPr>
        <w:spacing w:line="360" w:lineRule="auto"/>
        <w:jc w:val="both"/>
        <w:rPr>
          <w:rFonts w:ascii="Times New Roman" w:hAnsi="Times New Roman" w:cs="Times New Roman"/>
          <w:sz w:val="24"/>
          <w:szCs w:val="24"/>
        </w:rPr>
      </w:pPr>
    </w:p>
    <w:p w:rsidR="00E12121" w:rsidRPr="00673ED9" w:rsidRDefault="00E12121" w:rsidP="00454EBE">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research conducted by </w:t>
      </w:r>
      <w:r w:rsidR="00454EBE" w:rsidRPr="00673ED9">
        <w:rPr>
          <w:rFonts w:ascii="Times New Roman" w:hAnsi="Times New Roman" w:cs="Times New Roman"/>
          <w:sz w:val="24"/>
          <w:szCs w:val="24"/>
        </w:rPr>
        <w:t>Ishaq (2017) on Spatio-temporal trends of enteric fever among youths attending Muhammad Abdullahi Wase specialist hospital in Kano metr</w:t>
      </w:r>
      <w:r w:rsidR="00435522" w:rsidRPr="00673ED9">
        <w:rPr>
          <w:rFonts w:ascii="Times New Roman" w:hAnsi="Times New Roman" w:cs="Times New Roman"/>
          <w:sz w:val="24"/>
          <w:szCs w:val="24"/>
        </w:rPr>
        <w:t xml:space="preserve">opolis, Nigeria concluded that, </w:t>
      </w:r>
      <w:r w:rsidRPr="00673ED9">
        <w:rPr>
          <w:rFonts w:ascii="Times New Roman" w:hAnsi="Times New Roman" w:cs="Times New Roman"/>
          <w:sz w:val="24"/>
          <w:szCs w:val="24"/>
        </w:rPr>
        <w:t xml:space="preserve">The demographic  characteristics  of  youths  infected  within the  period  under </w:t>
      </w:r>
      <w:r w:rsidR="00435522" w:rsidRPr="00673ED9">
        <w:rPr>
          <w:rFonts w:ascii="Times New Roman" w:hAnsi="Times New Roman" w:cs="Times New Roman"/>
          <w:sz w:val="24"/>
          <w:szCs w:val="24"/>
        </w:rPr>
        <w:t xml:space="preserve"> study  (2010-2014)  showed  that the</w:t>
      </w:r>
      <w:r w:rsidRPr="00673ED9">
        <w:rPr>
          <w:rFonts w:ascii="Times New Roman" w:hAnsi="Times New Roman" w:cs="Times New Roman"/>
          <w:sz w:val="24"/>
          <w:szCs w:val="24"/>
        </w:rPr>
        <w:t xml:space="preserve"> prevalence</w:t>
      </w:r>
      <w:r w:rsidR="001F1A8C" w:rsidRPr="00673ED9">
        <w:rPr>
          <w:rFonts w:ascii="Times New Roman" w:hAnsi="Times New Roman" w:cs="Times New Roman"/>
          <w:sz w:val="24"/>
          <w:szCs w:val="24"/>
        </w:rPr>
        <w:t xml:space="preserve"> of enteric diseases</w:t>
      </w:r>
      <w:r w:rsidRPr="00673ED9">
        <w:rPr>
          <w:rFonts w:ascii="Times New Roman" w:hAnsi="Times New Roman" w:cs="Times New Roman"/>
          <w:sz w:val="24"/>
          <w:szCs w:val="24"/>
        </w:rPr>
        <w:t xml:space="preserve">  rose  as  the  age  increases  and  peaked  at the  age  of  20</w:t>
      </w:r>
      <w:r w:rsidR="00B46046"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years  with  the  male  youths  more infected  than  the  females.  The  temporal  analysis showed  that  there  was  a  decline  in  the  prevalence </w:t>
      </w:r>
      <w:r w:rsidR="001F1A8C" w:rsidRPr="00673ED9">
        <w:rPr>
          <w:rFonts w:ascii="Times New Roman" w:hAnsi="Times New Roman" w:cs="Times New Roman"/>
          <w:sz w:val="24"/>
          <w:szCs w:val="24"/>
        </w:rPr>
        <w:t>of cholera, typhoid and dysentery</w:t>
      </w:r>
      <w:r w:rsidR="007E5AAD" w:rsidRPr="00673ED9">
        <w:rPr>
          <w:rFonts w:ascii="Times New Roman" w:hAnsi="Times New Roman" w:cs="Times New Roman"/>
          <w:sz w:val="24"/>
          <w:szCs w:val="24"/>
        </w:rPr>
        <w:t xml:space="preserve"> </w:t>
      </w:r>
      <w:r w:rsidRPr="00673ED9">
        <w:rPr>
          <w:rFonts w:ascii="Times New Roman" w:hAnsi="Times New Roman" w:cs="Times New Roman"/>
          <w:sz w:val="24"/>
          <w:szCs w:val="24"/>
        </w:rPr>
        <w:t>from  2010  to  2014,  with  peak  prevalence  in  the months  of  July  and  August</w:t>
      </w:r>
      <w:r w:rsidR="00A83AD6" w:rsidRPr="00673ED9">
        <w:rPr>
          <w:rFonts w:ascii="Times New Roman" w:hAnsi="Times New Roman" w:cs="Times New Roman"/>
          <w:sz w:val="24"/>
          <w:szCs w:val="24"/>
        </w:rPr>
        <w:t>.</w:t>
      </w:r>
    </w:p>
    <w:p w:rsidR="00A83AD6" w:rsidRPr="00673ED9" w:rsidRDefault="00A83AD6" w:rsidP="00454EBE">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Another research on </w:t>
      </w:r>
      <w:r w:rsidRPr="00673ED9">
        <w:rPr>
          <w:rFonts w:ascii="Times New Roman" w:hAnsi="Times New Roman" w:cs="Times New Roman"/>
          <w:i/>
          <w:sz w:val="24"/>
          <w:szCs w:val="24"/>
        </w:rPr>
        <w:t>Salmonella</w:t>
      </w:r>
      <w:r w:rsidR="00B46046" w:rsidRPr="00673ED9">
        <w:rPr>
          <w:rFonts w:ascii="Times New Roman" w:hAnsi="Times New Roman" w:cs="Times New Roman"/>
          <w:sz w:val="24"/>
          <w:szCs w:val="24"/>
        </w:rPr>
        <w:t xml:space="preserve"> bacteremia among c</w:t>
      </w:r>
      <w:r w:rsidRPr="00673ED9">
        <w:rPr>
          <w:rFonts w:ascii="Times New Roman" w:hAnsi="Times New Roman" w:cs="Times New Roman"/>
          <w:sz w:val="24"/>
          <w:szCs w:val="24"/>
        </w:rPr>
        <w:t xml:space="preserve">hildren in Central and Northwest Nigeria, 2008–2015 by Stephen </w:t>
      </w:r>
      <w:r w:rsidRPr="00673ED9">
        <w:rPr>
          <w:rFonts w:ascii="Times New Roman" w:hAnsi="Times New Roman" w:cs="Times New Roman"/>
          <w:i/>
          <w:sz w:val="24"/>
          <w:szCs w:val="24"/>
        </w:rPr>
        <w:t>et al,</w:t>
      </w:r>
      <w:r w:rsidRPr="00673ED9">
        <w:rPr>
          <w:rFonts w:ascii="Times New Roman" w:hAnsi="Times New Roman" w:cs="Times New Roman"/>
          <w:sz w:val="24"/>
          <w:szCs w:val="24"/>
        </w:rPr>
        <w:t xml:space="preserve"> (2015)</w:t>
      </w:r>
      <w:r w:rsidR="00716ADF" w:rsidRPr="00673ED9">
        <w:rPr>
          <w:rFonts w:ascii="Times New Roman" w:hAnsi="Times New Roman" w:cs="Times New Roman"/>
          <w:sz w:val="24"/>
          <w:szCs w:val="24"/>
        </w:rPr>
        <w:t xml:space="preserve"> revealed that; In Kano</w:t>
      </w:r>
      <w:r w:rsidR="00FF4C38" w:rsidRPr="00673ED9">
        <w:rPr>
          <w:rFonts w:ascii="Times New Roman" w:hAnsi="Times New Roman" w:cs="Times New Roman"/>
          <w:sz w:val="24"/>
          <w:szCs w:val="24"/>
        </w:rPr>
        <w:t xml:space="preserve"> </w:t>
      </w:r>
      <w:r w:rsidR="00E8135B" w:rsidRPr="00673ED9">
        <w:rPr>
          <w:rFonts w:ascii="Times New Roman" w:hAnsi="Times New Roman" w:cs="Times New Roman"/>
          <w:sz w:val="24"/>
          <w:szCs w:val="24"/>
        </w:rPr>
        <w:t>Metropolis</w:t>
      </w:r>
      <w:r w:rsidR="00716ADF" w:rsidRPr="00673ED9">
        <w:rPr>
          <w:rFonts w:ascii="Times New Roman" w:hAnsi="Times New Roman" w:cs="Times New Roman"/>
          <w:sz w:val="24"/>
          <w:szCs w:val="24"/>
        </w:rPr>
        <w:t>, there were 327 children with bacteremia during the months of April–September (rainy season) and 447 during the months of October–March 2014 (dry season). Of these, 118 of</w:t>
      </w:r>
      <w:r w:rsidR="000B76E3" w:rsidRPr="00673ED9">
        <w:rPr>
          <w:rFonts w:ascii="Times New Roman" w:hAnsi="Times New Roman" w:cs="Times New Roman"/>
          <w:sz w:val="24"/>
          <w:szCs w:val="24"/>
        </w:rPr>
        <w:t xml:space="preserve"> </w:t>
      </w:r>
      <w:r w:rsidR="00716ADF" w:rsidRPr="00673ED9">
        <w:rPr>
          <w:rFonts w:ascii="Times New Roman" w:hAnsi="Times New Roman" w:cs="Times New Roman"/>
          <w:sz w:val="24"/>
          <w:szCs w:val="24"/>
        </w:rPr>
        <w:t xml:space="preserve">327 (36.09%) had </w:t>
      </w:r>
      <w:r w:rsidR="00716ADF" w:rsidRPr="00673ED9">
        <w:rPr>
          <w:rFonts w:ascii="Times New Roman" w:hAnsi="Times New Roman" w:cs="Times New Roman"/>
          <w:i/>
          <w:sz w:val="24"/>
          <w:szCs w:val="24"/>
        </w:rPr>
        <w:t>Salmonella</w:t>
      </w:r>
      <w:r w:rsidR="00716ADF" w:rsidRPr="00673ED9">
        <w:rPr>
          <w:rFonts w:ascii="Times New Roman" w:hAnsi="Times New Roman" w:cs="Times New Roman"/>
          <w:sz w:val="24"/>
          <w:szCs w:val="24"/>
        </w:rPr>
        <w:t xml:space="preserve"> </w:t>
      </w:r>
      <w:r w:rsidR="00716ADF" w:rsidRPr="00673ED9">
        <w:rPr>
          <w:rFonts w:ascii="Times New Roman" w:hAnsi="Times New Roman" w:cs="Times New Roman"/>
          <w:i/>
          <w:sz w:val="24"/>
          <w:szCs w:val="24"/>
        </w:rPr>
        <w:t>Typhi</w:t>
      </w:r>
      <w:r w:rsidR="00716ADF" w:rsidRPr="00673ED9">
        <w:rPr>
          <w:rFonts w:ascii="Times New Roman" w:hAnsi="Times New Roman" w:cs="Times New Roman"/>
          <w:sz w:val="24"/>
          <w:szCs w:val="24"/>
        </w:rPr>
        <w:t xml:space="preserve"> bacteremia; 32 of 327(9.8%)</w:t>
      </w:r>
      <w:r w:rsidR="000B76E3" w:rsidRPr="00673ED9">
        <w:rPr>
          <w:rFonts w:ascii="Times New Roman" w:hAnsi="Times New Roman" w:cs="Times New Roman"/>
          <w:sz w:val="24"/>
          <w:szCs w:val="24"/>
        </w:rPr>
        <w:t xml:space="preserve"> and 175 of 327 (53.25%) had </w:t>
      </w:r>
      <w:r w:rsidR="000B76E3" w:rsidRPr="00673ED9">
        <w:rPr>
          <w:rFonts w:ascii="Times New Roman" w:hAnsi="Times New Roman" w:cs="Times New Roman"/>
          <w:i/>
          <w:sz w:val="24"/>
          <w:szCs w:val="24"/>
        </w:rPr>
        <w:t>Vibrio cholerae</w:t>
      </w:r>
      <w:r w:rsidR="00716ADF" w:rsidRPr="00673ED9">
        <w:rPr>
          <w:rFonts w:ascii="Times New Roman" w:hAnsi="Times New Roman" w:cs="Times New Roman"/>
          <w:sz w:val="24"/>
          <w:szCs w:val="24"/>
        </w:rPr>
        <w:t xml:space="preserve"> and other forms of bacteremia, respectively. During the dry season, 215 of 447 (48.1%) had </w:t>
      </w:r>
      <w:r w:rsidR="00716ADF" w:rsidRPr="00673ED9">
        <w:rPr>
          <w:rFonts w:ascii="Times New Roman" w:hAnsi="Times New Roman" w:cs="Times New Roman"/>
          <w:i/>
          <w:sz w:val="24"/>
          <w:szCs w:val="24"/>
        </w:rPr>
        <w:t xml:space="preserve">Salmonella Typhi, </w:t>
      </w:r>
      <w:r w:rsidR="00716ADF" w:rsidRPr="00673ED9">
        <w:rPr>
          <w:rFonts w:ascii="Times New Roman" w:hAnsi="Times New Roman" w:cs="Times New Roman"/>
          <w:sz w:val="24"/>
          <w:szCs w:val="24"/>
        </w:rPr>
        <w:t xml:space="preserve">50 of 447 (11.2%) had </w:t>
      </w:r>
      <w:r w:rsidR="00845566" w:rsidRPr="00673ED9">
        <w:rPr>
          <w:rFonts w:ascii="Times New Roman" w:hAnsi="Times New Roman" w:cs="Times New Roman"/>
          <w:sz w:val="24"/>
          <w:szCs w:val="24"/>
        </w:rPr>
        <w:t>nontyphoidal</w:t>
      </w:r>
      <w:r w:rsidR="00845566" w:rsidRPr="00673ED9">
        <w:rPr>
          <w:rFonts w:ascii="Times New Roman" w:hAnsi="Times New Roman" w:cs="Times New Roman"/>
          <w:i/>
          <w:sz w:val="24"/>
          <w:szCs w:val="24"/>
        </w:rPr>
        <w:t xml:space="preserve"> </w:t>
      </w:r>
      <w:r w:rsidR="001768EE" w:rsidRPr="00673ED9">
        <w:rPr>
          <w:rFonts w:ascii="Times New Roman" w:hAnsi="Times New Roman" w:cs="Times New Roman"/>
          <w:i/>
          <w:sz w:val="24"/>
          <w:szCs w:val="24"/>
        </w:rPr>
        <w:t>Salmonella</w:t>
      </w:r>
      <w:r w:rsidR="001768EE" w:rsidRPr="00673ED9">
        <w:rPr>
          <w:rFonts w:ascii="Times New Roman" w:hAnsi="Times New Roman" w:cs="Times New Roman"/>
          <w:sz w:val="24"/>
          <w:szCs w:val="24"/>
        </w:rPr>
        <w:t xml:space="preserve"> (</w:t>
      </w:r>
      <w:r w:rsidR="00716ADF" w:rsidRPr="00673ED9">
        <w:rPr>
          <w:rFonts w:ascii="Times New Roman" w:hAnsi="Times New Roman" w:cs="Times New Roman"/>
          <w:sz w:val="24"/>
          <w:szCs w:val="24"/>
        </w:rPr>
        <w:t>NTS</w:t>
      </w:r>
      <w:r w:rsidR="001768EE" w:rsidRPr="00673ED9">
        <w:rPr>
          <w:rFonts w:ascii="Times New Roman" w:hAnsi="Times New Roman" w:cs="Times New Roman"/>
          <w:sz w:val="24"/>
          <w:szCs w:val="24"/>
        </w:rPr>
        <w:t>)</w:t>
      </w:r>
      <w:r w:rsidR="00716ADF" w:rsidRPr="00673ED9">
        <w:rPr>
          <w:rFonts w:ascii="Times New Roman" w:hAnsi="Times New Roman" w:cs="Times New Roman"/>
          <w:sz w:val="24"/>
          <w:szCs w:val="24"/>
        </w:rPr>
        <w:t>, and 181 of</w:t>
      </w:r>
      <w:r w:rsidR="00406070" w:rsidRPr="00673ED9">
        <w:rPr>
          <w:rFonts w:ascii="Times New Roman" w:hAnsi="Times New Roman" w:cs="Times New Roman"/>
          <w:sz w:val="24"/>
          <w:szCs w:val="24"/>
        </w:rPr>
        <w:t xml:space="preserve"> </w:t>
      </w:r>
      <w:r w:rsidR="00716ADF" w:rsidRPr="00673ED9">
        <w:rPr>
          <w:rFonts w:ascii="Times New Roman" w:hAnsi="Times New Roman" w:cs="Times New Roman"/>
          <w:sz w:val="24"/>
          <w:szCs w:val="24"/>
        </w:rPr>
        <w:t>447 (40.5%) had other forms of bacteremia.</w:t>
      </w:r>
    </w:p>
    <w:p w:rsidR="003D6C33" w:rsidRPr="00673ED9" w:rsidRDefault="00005571"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To appreciate the </w:t>
      </w:r>
      <w:r w:rsidR="00807FB2" w:rsidRPr="00673ED9">
        <w:rPr>
          <w:rFonts w:ascii="Times New Roman" w:hAnsi="Times New Roman" w:cs="Times New Roman"/>
          <w:sz w:val="24"/>
          <w:szCs w:val="24"/>
        </w:rPr>
        <w:t>occurrence</w:t>
      </w:r>
      <w:r w:rsidR="00932B61" w:rsidRPr="00673ED9">
        <w:rPr>
          <w:rFonts w:ascii="Times New Roman" w:hAnsi="Times New Roman" w:cs="Times New Roman"/>
          <w:sz w:val="24"/>
          <w:szCs w:val="24"/>
        </w:rPr>
        <w:t xml:space="preserve"> of </w:t>
      </w:r>
      <w:r w:rsidR="008E5E0C"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00932B61" w:rsidRPr="00673ED9">
        <w:rPr>
          <w:rFonts w:ascii="Times New Roman" w:hAnsi="Times New Roman" w:cs="Times New Roman"/>
          <w:sz w:val="24"/>
          <w:szCs w:val="24"/>
        </w:rPr>
        <w:t xml:space="preserve">, </w:t>
      </w:r>
      <w:r w:rsidR="008E5E0C"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8E5E0C" w:rsidRPr="00673ED9">
        <w:rPr>
          <w:rFonts w:ascii="Times New Roman" w:hAnsi="Times New Roman" w:cs="Times New Roman"/>
          <w:sz w:val="24"/>
          <w:szCs w:val="24"/>
        </w:rPr>
        <w:t xml:space="preserve"> and d</w:t>
      </w:r>
      <w:r w:rsidR="00932B61" w:rsidRPr="00673ED9">
        <w:rPr>
          <w:rFonts w:ascii="Times New Roman" w:hAnsi="Times New Roman" w:cs="Times New Roman"/>
          <w:sz w:val="24"/>
          <w:szCs w:val="24"/>
        </w:rPr>
        <w:t xml:space="preserve">ysentery among people living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the researcher obtained responses from </w:t>
      </w:r>
      <w:r w:rsidR="003D6C33" w:rsidRPr="00673ED9">
        <w:rPr>
          <w:rFonts w:ascii="Times New Roman" w:hAnsi="Times New Roman" w:cs="Times New Roman"/>
          <w:sz w:val="24"/>
          <w:szCs w:val="24"/>
        </w:rPr>
        <w:t xml:space="preserve">health workers and community members about access to basic health care, cases of </w:t>
      </w:r>
      <w:r w:rsidR="00E25C21" w:rsidRPr="00673ED9">
        <w:rPr>
          <w:rFonts w:ascii="Times New Roman" w:hAnsi="Times New Roman" w:cs="Times New Roman"/>
          <w:sz w:val="24"/>
          <w:szCs w:val="24"/>
        </w:rPr>
        <w:t>typhoid</w:t>
      </w:r>
      <w:r w:rsidR="003D6C33" w:rsidRPr="00673ED9">
        <w:rPr>
          <w:rFonts w:ascii="Times New Roman" w:hAnsi="Times New Roman" w:cs="Times New Roman"/>
          <w:sz w:val="24"/>
          <w:szCs w:val="24"/>
        </w:rPr>
        <w:t xml:space="preserve"> reported in health centres, percentage of people who die from </w:t>
      </w:r>
      <w:r w:rsidR="00E25C21" w:rsidRPr="00673ED9">
        <w:rPr>
          <w:rFonts w:ascii="Times New Roman" w:hAnsi="Times New Roman" w:cs="Times New Roman"/>
          <w:sz w:val="24"/>
          <w:szCs w:val="24"/>
        </w:rPr>
        <w:t>cholera</w:t>
      </w:r>
      <w:r w:rsidR="003D6C33" w:rsidRPr="00673ED9">
        <w:rPr>
          <w:rFonts w:ascii="Times New Roman" w:hAnsi="Times New Roman" w:cs="Times New Roman"/>
          <w:sz w:val="24"/>
          <w:szCs w:val="24"/>
        </w:rPr>
        <w:t xml:space="preserve">, water and sanitation systems in Gwale. </w:t>
      </w:r>
    </w:p>
    <w:p w:rsidR="009170DA" w:rsidRPr="00673ED9" w:rsidRDefault="009170DA"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Medical records of clinica</w:t>
      </w:r>
      <w:r w:rsidR="005B7832" w:rsidRPr="00673ED9">
        <w:rPr>
          <w:rFonts w:ascii="Times New Roman" w:hAnsi="Times New Roman" w:cs="Times New Roman"/>
          <w:sz w:val="24"/>
          <w:szCs w:val="24"/>
        </w:rPr>
        <w:t xml:space="preserve">lly diagnosed and blood culture </w:t>
      </w:r>
      <w:r w:rsidRPr="00673ED9">
        <w:rPr>
          <w:rFonts w:ascii="Times New Roman" w:hAnsi="Times New Roman" w:cs="Times New Roman"/>
          <w:sz w:val="24"/>
          <w:szCs w:val="24"/>
        </w:rPr>
        <w:t xml:space="preserve">confirmed </w:t>
      </w:r>
      <w:r w:rsidR="00535C54" w:rsidRPr="00673ED9">
        <w:rPr>
          <w:rFonts w:ascii="Times New Roman" w:hAnsi="Times New Roman" w:cs="Times New Roman"/>
          <w:sz w:val="24"/>
          <w:szCs w:val="24"/>
        </w:rPr>
        <w:t xml:space="preserve">that </w:t>
      </w:r>
      <w:r w:rsidRPr="00673ED9">
        <w:rPr>
          <w:rFonts w:ascii="Times New Roman" w:hAnsi="Times New Roman" w:cs="Times New Roman"/>
          <w:sz w:val="24"/>
          <w:szCs w:val="24"/>
        </w:rPr>
        <w:t>patients with typhoid fever</w:t>
      </w:r>
      <w:r w:rsidR="00535C54" w:rsidRPr="00673ED9">
        <w:rPr>
          <w:rFonts w:ascii="Times New Roman" w:hAnsi="Times New Roman" w:cs="Times New Roman"/>
          <w:sz w:val="24"/>
          <w:szCs w:val="24"/>
        </w:rPr>
        <w:t xml:space="preserve"> were reviewed for the period of this research</w:t>
      </w:r>
      <w:r w:rsidRPr="00673ED9">
        <w:rPr>
          <w:rFonts w:ascii="Times New Roman" w:hAnsi="Times New Roman" w:cs="Times New Roman"/>
          <w:sz w:val="24"/>
          <w:szCs w:val="24"/>
        </w:rPr>
        <w:t>.</w:t>
      </w:r>
      <w:r w:rsidR="005B7832" w:rsidRPr="00673ED9">
        <w:rPr>
          <w:rFonts w:ascii="Times New Roman" w:hAnsi="Times New Roman" w:cs="Times New Roman"/>
          <w:sz w:val="24"/>
          <w:szCs w:val="24"/>
        </w:rPr>
        <w:t xml:space="preserve"> Medical </w:t>
      </w:r>
      <w:r w:rsidR="00903AF4" w:rsidRPr="00673ED9">
        <w:rPr>
          <w:rFonts w:ascii="Times New Roman" w:hAnsi="Times New Roman" w:cs="Times New Roman"/>
          <w:sz w:val="24"/>
          <w:szCs w:val="24"/>
        </w:rPr>
        <w:t>record</w:t>
      </w:r>
      <w:r w:rsidR="00BE01BE" w:rsidRPr="00673ED9">
        <w:rPr>
          <w:rFonts w:ascii="Times New Roman" w:hAnsi="Times New Roman" w:cs="Times New Roman"/>
          <w:sz w:val="24"/>
          <w:szCs w:val="24"/>
        </w:rPr>
        <w:t>s</w:t>
      </w:r>
      <w:r w:rsidR="00903AF4" w:rsidRPr="00673ED9">
        <w:rPr>
          <w:rFonts w:ascii="Times New Roman" w:hAnsi="Times New Roman" w:cs="Times New Roman"/>
          <w:sz w:val="24"/>
          <w:szCs w:val="24"/>
        </w:rPr>
        <w:t xml:space="preserve"> of clinically diagno</w:t>
      </w:r>
      <w:r w:rsidR="00535C54" w:rsidRPr="00673ED9">
        <w:rPr>
          <w:rFonts w:ascii="Times New Roman" w:hAnsi="Times New Roman" w:cs="Times New Roman"/>
          <w:sz w:val="24"/>
          <w:szCs w:val="24"/>
        </w:rPr>
        <w:t>sed cases of dysentery were</w:t>
      </w:r>
      <w:r w:rsidR="005B7832" w:rsidRPr="00673ED9">
        <w:rPr>
          <w:rFonts w:ascii="Times New Roman" w:hAnsi="Times New Roman" w:cs="Times New Roman"/>
          <w:sz w:val="24"/>
          <w:szCs w:val="24"/>
        </w:rPr>
        <w:t xml:space="preserve"> reviewed during this research in order to gather all the reliable informatio</w:t>
      </w:r>
      <w:r w:rsidR="00673B59" w:rsidRPr="00673ED9">
        <w:rPr>
          <w:rFonts w:ascii="Times New Roman" w:hAnsi="Times New Roman" w:cs="Times New Roman"/>
          <w:sz w:val="24"/>
          <w:szCs w:val="24"/>
        </w:rPr>
        <w:t>n.</w:t>
      </w:r>
    </w:p>
    <w:p w:rsidR="00005571" w:rsidRPr="00673ED9" w:rsidRDefault="00005571"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An investigation on whether the</w:t>
      </w:r>
      <w:r w:rsidR="00C21542" w:rsidRPr="00673ED9">
        <w:rPr>
          <w:rFonts w:ascii="Times New Roman" w:hAnsi="Times New Roman" w:cs="Times New Roman"/>
          <w:sz w:val="24"/>
          <w:szCs w:val="24"/>
        </w:rPr>
        <w:t>re is</w:t>
      </w:r>
      <w:r w:rsidR="001035FE" w:rsidRPr="00673ED9">
        <w:rPr>
          <w:rFonts w:ascii="Times New Roman" w:hAnsi="Times New Roman" w:cs="Times New Roman"/>
          <w:sz w:val="24"/>
          <w:szCs w:val="24"/>
        </w:rPr>
        <w:t xml:space="preserve"> </w:t>
      </w:r>
      <w:r w:rsidR="003D6C33" w:rsidRPr="00673ED9">
        <w:rPr>
          <w:rFonts w:ascii="Times New Roman" w:hAnsi="Times New Roman" w:cs="Times New Roman"/>
          <w:sz w:val="24"/>
          <w:szCs w:val="24"/>
        </w:rPr>
        <w:t>access to basic health care</w:t>
      </w:r>
      <w:r w:rsidR="00C21542" w:rsidRPr="00673ED9">
        <w:rPr>
          <w:rFonts w:ascii="Times New Roman" w:hAnsi="Times New Roman" w:cs="Times New Roman"/>
          <w:sz w:val="24"/>
          <w:szCs w:val="24"/>
        </w:rPr>
        <w:t xml:space="preserve"> in Gwale</w:t>
      </w:r>
      <w:r w:rsidR="00E43528" w:rsidRPr="00673ED9">
        <w:rPr>
          <w:rFonts w:ascii="Times New Roman" w:hAnsi="Times New Roman" w:cs="Times New Roman"/>
          <w:sz w:val="24"/>
          <w:szCs w:val="24"/>
        </w:rPr>
        <w:t xml:space="preserve"> </w:t>
      </w:r>
      <w:r w:rsidRPr="00673ED9">
        <w:rPr>
          <w:rFonts w:ascii="Times New Roman" w:hAnsi="Times New Roman" w:cs="Times New Roman"/>
          <w:sz w:val="24"/>
          <w:szCs w:val="24"/>
        </w:rPr>
        <w:t>disclos</w:t>
      </w:r>
      <w:r w:rsidR="00C21542" w:rsidRPr="00673ED9">
        <w:rPr>
          <w:rFonts w:ascii="Times New Roman" w:hAnsi="Times New Roman" w:cs="Times New Roman"/>
          <w:sz w:val="24"/>
          <w:szCs w:val="24"/>
        </w:rPr>
        <w:t>ed that almost all residents of Gwale (90</w:t>
      </w:r>
      <w:r w:rsidRPr="00673ED9">
        <w:rPr>
          <w:rFonts w:ascii="Times New Roman" w:hAnsi="Times New Roman" w:cs="Times New Roman"/>
          <w:sz w:val="24"/>
          <w:szCs w:val="24"/>
        </w:rPr>
        <w:t xml:space="preserve">%) had </w:t>
      </w:r>
      <w:r w:rsidR="00E2011B" w:rsidRPr="00673ED9">
        <w:rPr>
          <w:rFonts w:ascii="Times New Roman" w:hAnsi="Times New Roman" w:cs="Times New Roman"/>
          <w:sz w:val="24"/>
          <w:szCs w:val="24"/>
        </w:rPr>
        <w:t>access to basic health care</w:t>
      </w:r>
      <w:r w:rsidR="00C21542" w:rsidRPr="00673ED9">
        <w:rPr>
          <w:rFonts w:ascii="Times New Roman" w:hAnsi="Times New Roman" w:cs="Times New Roman"/>
          <w:sz w:val="24"/>
          <w:szCs w:val="24"/>
        </w:rPr>
        <w:t xml:space="preserve"> (Fig.4.1). </w:t>
      </w:r>
      <w:r w:rsidR="0070216E" w:rsidRPr="00673ED9">
        <w:rPr>
          <w:rFonts w:ascii="Times New Roman" w:hAnsi="Times New Roman" w:cs="Times New Roman"/>
          <w:sz w:val="24"/>
          <w:szCs w:val="24"/>
        </w:rPr>
        <w:t>However, the challenge is that the health care services are expensive for the local people of Gwale.</w:t>
      </w:r>
    </w:p>
    <w:p w:rsidR="00005571" w:rsidRPr="00673ED9" w:rsidRDefault="00C21542" w:rsidP="0083209A">
      <w:pPr>
        <w:keepNext/>
        <w:autoSpaceDE w:val="0"/>
        <w:autoSpaceDN w:val="0"/>
        <w:adjustRightInd w:val="0"/>
        <w:spacing w:after="0" w:line="360" w:lineRule="auto"/>
        <w:rPr>
          <w:rFonts w:ascii="Times New Roman" w:hAnsi="Times New Roman" w:cs="Times New Roman"/>
          <w:sz w:val="24"/>
          <w:szCs w:val="24"/>
        </w:rPr>
      </w:pPr>
      <w:r w:rsidRPr="00673ED9">
        <w:rPr>
          <w:noProof/>
        </w:rPr>
        <w:drawing>
          <wp:inline distT="0" distB="0" distL="0" distR="0">
            <wp:extent cx="4572000" cy="2743200"/>
            <wp:effectExtent l="19050" t="0" r="1905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5571" w:rsidRPr="00673ED9" w:rsidRDefault="00005571" w:rsidP="0083209A">
      <w:pPr>
        <w:pStyle w:val="Caption"/>
        <w:spacing w:after="0" w:line="360" w:lineRule="auto"/>
        <w:rPr>
          <w:rFonts w:ascii="Times New Roman" w:hAnsi="Times New Roman"/>
          <w:sz w:val="24"/>
          <w:szCs w:val="24"/>
        </w:rPr>
      </w:pPr>
      <w:bookmarkStart w:id="196" w:name="_Toc460847454"/>
      <w:r w:rsidRPr="00673ED9">
        <w:rPr>
          <w:rFonts w:ascii="Times New Roman" w:hAnsi="Times New Roman"/>
          <w:sz w:val="24"/>
          <w:szCs w:val="24"/>
        </w:rPr>
        <w:t>Figure 4.</w:t>
      </w:r>
      <w:r w:rsidR="00E2011B" w:rsidRPr="00673ED9">
        <w:rPr>
          <w:rFonts w:ascii="Times New Roman" w:hAnsi="Times New Roman"/>
          <w:sz w:val="24"/>
          <w:szCs w:val="24"/>
        </w:rPr>
        <w:t>1</w:t>
      </w:r>
      <w:r w:rsidRPr="00673ED9">
        <w:rPr>
          <w:rFonts w:ascii="Times New Roman" w:hAnsi="Times New Roman"/>
          <w:sz w:val="24"/>
          <w:szCs w:val="24"/>
        </w:rPr>
        <w:t xml:space="preserve">: </w:t>
      </w:r>
      <w:bookmarkEnd w:id="196"/>
      <w:r w:rsidR="00E2011B" w:rsidRPr="00673ED9">
        <w:rPr>
          <w:rFonts w:ascii="Times New Roman" w:hAnsi="Times New Roman"/>
          <w:sz w:val="24"/>
          <w:szCs w:val="24"/>
        </w:rPr>
        <w:t>Access to basic health care</w:t>
      </w:r>
    </w:p>
    <w:p w:rsidR="00005571" w:rsidRPr="00673ED9" w:rsidRDefault="00005571"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Data</w:t>
      </w:r>
      <w:r w:rsidR="0070216E" w:rsidRPr="00673ED9">
        <w:rPr>
          <w:rFonts w:ascii="Times New Roman" w:hAnsi="Times New Roman" w:cs="Times New Roman"/>
          <w:b/>
          <w:i/>
          <w:sz w:val="24"/>
          <w:szCs w:val="24"/>
        </w:rPr>
        <w:t xml:space="preserve"> (2019)</w:t>
      </w:r>
    </w:p>
    <w:p w:rsidR="00E2011B" w:rsidRPr="00673ED9" w:rsidRDefault="00005571"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It was observed that, there were </w:t>
      </w:r>
      <w:r w:rsidR="00E66125" w:rsidRPr="00673ED9">
        <w:rPr>
          <w:rFonts w:ascii="Times New Roman" w:hAnsi="Times New Roman" w:cs="Times New Roman"/>
          <w:sz w:val="24"/>
          <w:szCs w:val="24"/>
        </w:rPr>
        <w:t>20 hospitals both gov</w:t>
      </w:r>
      <w:r w:rsidR="00A9241E" w:rsidRPr="00673ED9">
        <w:rPr>
          <w:rFonts w:ascii="Times New Roman" w:hAnsi="Times New Roman" w:cs="Times New Roman"/>
          <w:sz w:val="24"/>
          <w:szCs w:val="24"/>
        </w:rPr>
        <w:t>ernment and private with the lar</w:t>
      </w:r>
      <w:r w:rsidR="00E66125" w:rsidRPr="00673ED9">
        <w:rPr>
          <w:rFonts w:ascii="Times New Roman" w:hAnsi="Times New Roman" w:cs="Times New Roman"/>
          <w:sz w:val="24"/>
          <w:szCs w:val="24"/>
        </w:rPr>
        <w:t xml:space="preserve">gest three being </w:t>
      </w:r>
      <w:r w:rsidR="00E2011B" w:rsidRPr="00673ED9">
        <w:rPr>
          <w:rFonts w:ascii="Times New Roman" w:hAnsi="Times New Roman" w:cs="Times New Roman"/>
          <w:sz w:val="24"/>
          <w:szCs w:val="24"/>
        </w:rPr>
        <w:t xml:space="preserve">Makkah Specialist Eye Hospital, </w:t>
      </w:r>
      <w:r w:rsidR="00FF61C7" w:rsidRPr="00673ED9">
        <w:rPr>
          <w:rFonts w:ascii="Times New Roman" w:hAnsi="Times New Roman" w:cs="Times New Roman"/>
          <w:sz w:val="24"/>
          <w:szCs w:val="24"/>
        </w:rPr>
        <w:t>Hasiya Bayero pediatrics Hospital</w:t>
      </w:r>
      <w:r w:rsidR="00E2011B" w:rsidRPr="00673ED9">
        <w:rPr>
          <w:rFonts w:ascii="Times New Roman" w:hAnsi="Times New Roman" w:cs="Times New Roman"/>
          <w:sz w:val="24"/>
          <w:szCs w:val="24"/>
        </w:rPr>
        <w:t xml:space="preserve">, and Imam Wali General Hospital. These </w:t>
      </w:r>
      <w:r w:rsidR="00143E1B" w:rsidRPr="00673ED9">
        <w:rPr>
          <w:rFonts w:ascii="Times New Roman" w:hAnsi="Times New Roman" w:cs="Times New Roman"/>
          <w:sz w:val="24"/>
          <w:szCs w:val="24"/>
        </w:rPr>
        <w:t xml:space="preserve">hospitals </w:t>
      </w:r>
      <w:r w:rsidR="00E2011B" w:rsidRPr="00673ED9">
        <w:rPr>
          <w:rFonts w:ascii="Times New Roman" w:hAnsi="Times New Roman" w:cs="Times New Roman"/>
          <w:sz w:val="24"/>
          <w:szCs w:val="24"/>
        </w:rPr>
        <w:t xml:space="preserve">are supported by other </w:t>
      </w:r>
      <w:r w:rsidR="00061E07" w:rsidRPr="00673ED9">
        <w:rPr>
          <w:rFonts w:ascii="Times New Roman" w:hAnsi="Times New Roman" w:cs="Times New Roman"/>
          <w:sz w:val="24"/>
          <w:szCs w:val="24"/>
        </w:rPr>
        <w:t>Town</w:t>
      </w:r>
      <w:r w:rsidR="000C4885" w:rsidRPr="00673ED9">
        <w:rPr>
          <w:rFonts w:ascii="Times New Roman" w:hAnsi="Times New Roman" w:cs="Times New Roman"/>
          <w:sz w:val="24"/>
          <w:szCs w:val="24"/>
        </w:rPr>
        <w:t>’s</w:t>
      </w:r>
      <w:r w:rsidR="00E2011B" w:rsidRPr="00673ED9">
        <w:rPr>
          <w:rFonts w:ascii="Times New Roman" w:hAnsi="Times New Roman" w:cs="Times New Roman"/>
          <w:sz w:val="24"/>
          <w:szCs w:val="24"/>
        </w:rPr>
        <w:t xml:space="preserve"> health centres and private medical centres in various towns</w:t>
      </w:r>
      <w:r w:rsidR="00143E1B" w:rsidRPr="00673ED9">
        <w:rPr>
          <w:rFonts w:ascii="Times New Roman" w:hAnsi="Times New Roman" w:cs="Times New Roman"/>
          <w:sz w:val="24"/>
          <w:szCs w:val="24"/>
        </w:rPr>
        <w:t xml:space="preserve"> in Gwale.</w:t>
      </w:r>
    </w:p>
    <w:p w:rsidR="00143E1B" w:rsidRPr="00673ED9" w:rsidRDefault="00005571"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Observations made by the researcher revealed that </w:t>
      </w:r>
      <w:r w:rsidR="00143E1B" w:rsidRPr="00673ED9">
        <w:rPr>
          <w:rFonts w:ascii="Times New Roman" w:hAnsi="Times New Roman" w:cs="Times New Roman"/>
          <w:sz w:val="24"/>
          <w:szCs w:val="24"/>
        </w:rPr>
        <w:t>the hospitals in Gwale were expensive for most of the local people. This implies that many people despite of the existence of medical facilities in their areas, they cannot afford to pay for the medical care. This raises the need for</w:t>
      </w:r>
      <w:r w:rsidR="002844D9" w:rsidRPr="00673ED9">
        <w:rPr>
          <w:rFonts w:ascii="Times New Roman" w:hAnsi="Times New Roman" w:cs="Times New Roman"/>
          <w:sz w:val="24"/>
          <w:szCs w:val="24"/>
        </w:rPr>
        <w:t xml:space="preserve"> </w:t>
      </w:r>
      <w:r w:rsidR="0070216E" w:rsidRPr="00673ED9">
        <w:rPr>
          <w:rFonts w:ascii="Times New Roman" w:hAnsi="Times New Roman" w:cs="Times New Roman"/>
          <w:sz w:val="24"/>
          <w:szCs w:val="24"/>
        </w:rPr>
        <w:t>Kano State</w:t>
      </w:r>
      <w:r w:rsidR="00B02BAE" w:rsidRPr="00673ED9">
        <w:rPr>
          <w:rFonts w:ascii="Times New Roman" w:hAnsi="Times New Roman" w:cs="Times New Roman"/>
          <w:sz w:val="24"/>
          <w:szCs w:val="24"/>
        </w:rPr>
        <w:t xml:space="preserve"> G</w:t>
      </w:r>
      <w:r w:rsidR="00143E1B" w:rsidRPr="00673ED9">
        <w:rPr>
          <w:rFonts w:ascii="Times New Roman" w:hAnsi="Times New Roman" w:cs="Times New Roman"/>
          <w:sz w:val="24"/>
          <w:szCs w:val="24"/>
        </w:rPr>
        <w:t>overnment</w:t>
      </w:r>
      <w:r w:rsidR="002844D9" w:rsidRPr="00673ED9">
        <w:rPr>
          <w:rFonts w:ascii="Times New Roman" w:hAnsi="Times New Roman" w:cs="Times New Roman"/>
          <w:sz w:val="24"/>
          <w:szCs w:val="24"/>
        </w:rPr>
        <w:t xml:space="preserve"> </w:t>
      </w:r>
      <w:r w:rsidR="00143E1B" w:rsidRPr="00673ED9">
        <w:rPr>
          <w:rFonts w:ascii="Times New Roman" w:hAnsi="Times New Roman" w:cs="Times New Roman"/>
          <w:sz w:val="24"/>
          <w:szCs w:val="24"/>
        </w:rPr>
        <w:t>to set up more government health centres where people can get free medical care.</w:t>
      </w:r>
    </w:p>
    <w:p w:rsidR="00647B12" w:rsidRPr="00673ED9" w:rsidRDefault="00005571"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An enquiry to find out whether </w:t>
      </w:r>
      <w:r w:rsidR="00E25C21" w:rsidRPr="00673ED9">
        <w:rPr>
          <w:rFonts w:ascii="Times New Roman" w:hAnsi="Times New Roman" w:cs="Times New Roman"/>
          <w:sz w:val="24"/>
          <w:szCs w:val="24"/>
        </w:rPr>
        <w:t>cholera</w:t>
      </w:r>
      <w:r w:rsidR="000047D6" w:rsidRPr="00673ED9">
        <w:rPr>
          <w:rFonts w:ascii="Times New Roman" w:hAnsi="Times New Roman" w:cs="Times New Roman"/>
          <w:sz w:val="24"/>
          <w:szCs w:val="24"/>
        </w:rPr>
        <w:t>, typhoid and dysentery are</w:t>
      </w:r>
      <w:r w:rsidR="00E66125" w:rsidRPr="00673ED9">
        <w:rPr>
          <w:rFonts w:ascii="Times New Roman" w:hAnsi="Times New Roman" w:cs="Times New Roman"/>
          <w:sz w:val="24"/>
          <w:szCs w:val="24"/>
        </w:rPr>
        <w:t xml:space="preserve"> a significant cause of illness in Gwa</w:t>
      </w:r>
      <w:r w:rsidR="00481D81" w:rsidRPr="00673ED9">
        <w:rPr>
          <w:rFonts w:ascii="Times New Roman" w:hAnsi="Times New Roman" w:cs="Times New Roman"/>
          <w:sz w:val="24"/>
          <w:szCs w:val="24"/>
        </w:rPr>
        <w:t>le received responses and the r</w:t>
      </w:r>
      <w:r w:rsidR="00E66125" w:rsidRPr="00673ED9">
        <w:rPr>
          <w:rFonts w:ascii="Times New Roman" w:hAnsi="Times New Roman" w:cs="Times New Roman"/>
          <w:sz w:val="24"/>
          <w:szCs w:val="24"/>
        </w:rPr>
        <w:t>esults in Table 4.8</w:t>
      </w:r>
      <w:r w:rsidR="00481D81" w:rsidRPr="00673ED9">
        <w:rPr>
          <w:rFonts w:ascii="Times New Roman" w:hAnsi="Times New Roman" w:cs="Times New Roman"/>
          <w:sz w:val="24"/>
          <w:szCs w:val="24"/>
        </w:rPr>
        <w:t xml:space="preserve"> </w:t>
      </w:r>
      <w:r w:rsidR="00C53C13" w:rsidRPr="00673ED9">
        <w:rPr>
          <w:rFonts w:ascii="Times New Roman" w:hAnsi="Times New Roman" w:cs="Times New Roman"/>
          <w:sz w:val="24"/>
          <w:szCs w:val="24"/>
        </w:rPr>
        <w:t xml:space="preserve">which </w:t>
      </w:r>
      <w:r w:rsidR="00481D81" w:rsidRPr="00673ED9">
        <w:rPr>
          <w:rFonts w:ascii="Times New Roman" w:hAnsi="Times New Roman" w:cs="Times New Roman"/>
          <w:sz w:val="24"/>
          <w:szCs w:val="24"/>
        </w:rPr>
        <w:t>showed that 90.6</w:t>
      </w:r>
      <w:r w:rsidRPr="00673ED9">
        <w:rPr>
          <w:rFonts w:ascii="Times New Roman" w:hAnsi="Times New Roman" w:cs="Times New Roman"/>
          <w:sz w:val="24"/>
          <w:szCs w:val="24"/>
        </w:rPr>
        <w:t xml:space="preserve">% of the respondents acknowledged to the fact that </w:t>
      </w:r>
      <w:r w:rsidR="00E25C21" w:rsidRPr="00673ED9">
        <w:rPr>
          <w:rFonts w:ascii="Times New Roman" w:hAnsi="Times New Roman" w:cs="Times New Roman"/>
          <w:sz w:val="24"/>
          <w:szCs w:val="24"/>
        </w:rPr>
        <w:t>cholera</w:t>
      </w:r>
      <w:r w:rsidR="00A86248" w:rsidRPr="00673ED9">
        <w:rPr>
          <w:rFonts w:ascii="Times New Roman" w:hAnsi="Times New Roman" w:cs="Times New Roman"/>
          <w:sz w:val="24"/>
          <w:szCs w:val="24"/>
        </w:rPr>
        <w:t>, typhoid and dysentery occur and</w:t>
      </w:r>
      <w:r w:rsidR="00E66125" w:rsidRPr="00673ED9">
        <w:rPr>
          <w:rFonts w:ascii="Times New Roman" w:hAnsi="Times New Roman" w:cs="Times New Roman"/>
          <w:sz w:val="24"/>
          <w:szCs w:val="24"/>
        </w:rPr>
        <w:t xml:space="preserve"> a</w:t>
      </w:r>
      <w:r w:rsidR="00A86248" w:rsidRPr="00673ED9">
        <w:rPr>
          <w:rFonts w:ascii="Times New Roman" w:hAnsi="Times New Roman" w:cs="Times New Roman"/>
          <w:sz w:val="24"/>
          <w:szCs w:val="24"/>
        </w:rPr>
        <w:t>re</w:t>
      </w:r>
      <w:r w:rsidR="00E66125" w:rsidRPr="00673ED9">
        <w:rPr>
          <w:rFonts w:ascii="Times New Roman" w:hAnsi="Times New Roman" w:cs="Times New Roman"/>
          <w:sz w:val="24"/>
          <w:szCs w:val="24"/>
        </w:rPr>
        <w:t xml:space="preserve"> significant cause of illness in Gwale</w:t>
      </w:r>
      <w:r w:rsidRPr="00673ED9">
        <w:rPr>
          <w:rFonts w:ascii="Times New Roman" w:hAnsi="Times New Roman" w:cs="Times New Roman"/>
          <w:sz w:val="24"/>
          <w:szCs w:val="24"/>
        </w:rPr>
        <w:t xml:space="preserve">. In </w:t>
      </w:r>
      <w:r w:rsidR="00CC1B90" w:rsidRPr="00673ED9">
        <w:rPr>
          <w:rFonts w:ascii="Times New Roman" w:hAnsi="Times New Roman" w:cs="Times New Roman"/>
          <w:sz w:val="24"/>
          <w:szCs w:val="24"/>
        </w:rPr>
        <w:t>line with findings of Figure 4.2</w:t>
      </w:r>
      <w:r w:rsidR="001A1FB6" w:rsidRPr="00673ED9">
        <w:rPr>
          <w:rFonts w:ascii="Times New Roman" w:hAnsi="Times New Roman" w:cs="Times New Roman"/>
          <w:sz w:val="24"/>
          <w:szCs w:val="24"/>
        </w:rPr>
        <w:t>, a survey</w:t>
      </w:r>
      <w:r w:rsidRPr="00673ED9">
        <w:rPr>
          <w:rFonts w:ascii="Times New Roman" w:hAnsi="Times New Roman" w:cs="Times New Roman"/>
          <w:sz w:val="24"/>
          <w:szCs w:val="24"/>
        </w:rPr>
        <w:t xml:space="preserve"> conducted by the researcher </w:t>
      </w:r>
      <w:r w:rsidR="001A1FB6" w:rsidRPr="00673ED9">
        <w:rPr>
          <w:rFonts w:ascii="Times New Roman" w:hAnsi="Times New Roman" w:cs="Times New Roman"/>
          <w:sz w:val="24"/>
          <w:szCs w:val="24"/>
        </w:rPr>
        <w:t>on</w:t>
      </w:r>
      <w:r w:rsidR="00CC1B90" w:rsidRPr="00673ED9">
        <w:rPr>
          <w:rFonts w:ascii="Times New Roman" w:hAnsi="Times New Roman" w:cs="Times New Roman"/>
          <w:sz w:val="24"/>
          <w:szCs w:val="24"/>
        </w:rPr>
        <w:t xml:space="preserve"> medical records revealed that indeed; there are cases of </w:t>
      </w:r>
      <w:r w:rsidR="00E25C21" w:rsidRPr="00673ED9">
        <w:rPr>
          <w:rFonts w:ascii="Times New Roman" w:hAnsi="Times New Roman" w:cs="Times New Roman"/>
          <w:sz w:val="24"/>
          <w:szCs w:val="24"/>
        </w:rPr>
        <w:t>typhoid</w:t>
      </w:r>
      <w:r w:rsidR="004F3506" w:rsidRPr="00673ED9">
        <w:rPr>
          <w:rFonts w:ascii="Times New Roman" w:hAnsi="Times New Roman" w:cs="Times New Roman"/>
          <w:sz w:val="24"/>
          <w:szCs w:val="24"/>
        </w:rPr>
        <w:t xml:space="preserve"> and dysentery</w:t>
      </w:r>
      <w:r w:rsidR="00CC1B90" w:rsidRPr="00673ED9">
        <w:rPr>
          <w:rFonts w:ascii="Times New Roman" w:hAnsi="Times New Roman" w:cs="Times New Roman"/>
          <w:sz w:val="24"/>
          <w:szCs w:val="24"/>
        </w:rPr>
        <w:t xml:space="preserve"> reported in health centres in Gwale</w:t>
      </w:r>
      <w:r w:rsidR="0070216E" w:rsidRPr="00673ED9">
        <w:rPr>
          <w:rFonts w:ascii="Times New Roman" w:hAnsi="Times New Roman" w:cs="Times New Roman"/>
          <w:sz w:val="24"/>
          <w:szCs w:val="24"/>
        </w:rPr>
        <w:t xml:space="preserve">. </w:t>
      </w:r>
    </w:p>
    <w:p w:rsidR="00F81F5F" w:rsidRPr="00673ED9" w:rsidRDefault="00B16BDB" w:rsidP="00E33532">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w:t>
      </w:r>
      <w:r w:rsidR="00EB7176" w:rsidRPr="00673ED9">
        <w:rPr>
          <w:rFonts w:ascii="Times New Roman" w:hAnsi="Times New Roman" w:cs="Times New Roman"/>
          <w:sz w:val="24"/>
          <w:szCs w:val="24"/>
        </w:rPr>
        <w:t>Gwale local government</w:t>
      </w:r>
      <w:r w:rsidR="00C214A0" w:rsidRPr="00673ED9">
        <w:rPr>
          <w:rFonts w:ascii="Times New Roman" w:hAnsi="Times New Roman" w:cs="Times New Roman"/>
          <w:sz w:val="24"/>
          <w:szCs w:val="24"/>
        </w:rPr>
        <w:t xml:space="preserve"> </w:t>
      </w:r>
      <w:r w:rsidR="003242BB" w:rsidRPr="00673ED9">
        <w:rPr>
          <w:rFonts w:ascii="Times New Roman" w:hAnsi="Times New Roman" w:cs="Times New Roman"/>
          <w:sz w:val="24"/>
          <w:szCs w:val="24"/>
        </w:rPr>
        <w:t>it was revealed</w:t>
      </w:r>
      <w:r w:rsidRPr="00673ED9">
        <w:rPr>
          <w:rFonts w:ascii="Times New Roman" w:hAnsi="Times New Roman" w:cs="Times New Roman"/>
          <w:sz w:val="24"/>
          <w:szCs w:val="24"/>
        </w:rPr>
        <w:t xml:space="preserve"> </w:t>
      </w:r>
      <w:r w:rsidR="000C66DC" w:rsidRPr="00673ED9">
        <w:rPr>
          <w:rFonts w:ascii="Times New Roman" w:hAnsi="Times New Roman" w:cs="Times New Roman"/>
          <w:sz w:val="24"/>
          <w:szCs w:val="24"/>
        </w:rPr>
        <w:t xml:space="preserve">that </w:t>
      </w:r>
      <w:r w:rsidR="00D14D4E" w:rsidRPr="00673ED9">
        <w:rPr>
          <w:rFonts w:ascii="Times New Roman" w:hAnsi="Times New Roman" w:cs="Times New Roman"/>
          <w:sz w:val="24"/>
          <w:szCs w:val="24"/>
        </w:rPr>
        <w:t>watery stools</w:t>
      </w:r>
      <w:r w:rsidRPr="00673ED9">
        <w:rPr>
          <w:rFonts w:ascii="Times New Roman" w:hAnsi="Times New Roman" w:cs="Times New Roman"/>
          <w:sz w:val="24"/>
          <w:szCs w:val="24"/>
        </w:rPr>
        <w:t xml:space="preserve"> </w:t>
      </w:r>
      <w:r w:rsidR="00E74825" w:rsidRPr="00673ED9">
        <w:rPr>
          <w:rFonts w:ascii="Times New Roman" w:hAnsi="Times New Roman" w:cs="Times New Roman"/>
          <w:sz w:val="24"/>
          <w:szCs w:val="24"/>
        </w:rPr>
        <w:t xml:space="preserve">and vomiting, </w:t>
      </w:r>
      <w:r w:rsidRPr="00673ED9">
        <w:rPr>
          <w:rFonts w:ascii="Times New Roman" w:hAnsi="Times New Roman" w:cs="Times New Roman"/>
          <w:sz w:val="24"/>
          <w:szCs w:val="24"/>
        </w:rPr>
        <w:t>abd</w:t>
      </w:r>
      <w:r w:rsidR="003242BB" w:rsidRPr="00673ED9">
        <w:rPr>
          <w:rFonts w:ascii="Times New Roman" w:hAnsi="Times New Roman" w:cs="Times New Roman"/>
          <w:sz w:val="24"/>
          <w:szCs w:val="24"/>
        </w:rPr>
        <w:t xml:space="preserve">ominal pains </w:t>
      </w:r>
      <w:r w:rsidR="00300D6C" w:rsidRPr="00673ED9">
        <w:rPr>
          <w:rFonts w:ascii="Times New Roman" w:hAnsi="Times New Roman" w:cs="Times New Roman"/>
          <w:sz w:val="24"/>
          <w:szCs w:val="24"/>
        </w:rPr>
        <w:t>are common among people</w:t>
      </w:r>
      <w:r w:rsidRPr="00673ED9">
        <w:rPr>
          <w:rFonts w:ascii="Times New Roman" w:hAnsi="Times New Roman" w:cs="Times New Roman"/>
          <w:sz w:val="24"/>
          <w:szCs w:val="24"/>
        </w:rPr>
        <w:t>.</w:t>
      </w:r>
      <w:r w:rsidR="00A479BC" w:rsidRPr="00673ED9">
        <w:rPr>
          <w:rFonts w:ascii="Times New Roman" w:hAnsi="Times New Roman" w:cs="Times New Roman"/>
          <w:sz w:val="24"/>
          <w:szCs w:val="24"/>
        </w:rPr>
        <w:t xml:space="preserve"> This result is an evidence that local communities’ residents </w:t>
      </w:r>
      <w:r w:rsidR="009554EF" w:rsidRPr="00673ED9">
        <w:rPr>
          <w:rFonts w:ascii="Times New Roman" w:hAnsi="Times New Roman" w:cs="Times New Roman"/>
          <w:sz w:val="24"/>
          <w:szCs w:val="24"/>
        </w:rPr>
        <w:t xml:space="preserve">in Gwale </w:t>
      </w:r>
      <w:r w:rsidR="00A479BC" w:rsidRPr="00673ED9">
        <w:rPr>
          <w:rFonts w:ascii="Times New Roman" w:hAnsi="Times New Roman" w:cs="Times New Roman"/>
          <w:sz w:val="24"/>
          <w:szCs w:val="24"/>
        </w:rPr>
        <w:t>are highly exposed to water and food borne diseases hence the occurrence of enteric disease</w:t>
      </w:r>
      <w:r w:rsidR="009554EF" w:rsidRPr="00673ED9">
        <w:rPr>
          <w:rFonts w:ascii="Times New Roman" w:hAnsi="Times New Roman" w:cs="Times New Roman"/>
          <w:sz w:val="24"/>
          <w:szCs w:val="24"/>
        </w:rPr>
        <w:t>s more of which was diagnosed to be typhoid infection.</w:t>
      </w:r>
    </w:p>
    <w:p w:rsidR="00CC1B90" w:rsidRPr="00673ED9" w:rsidRDefault="00942F21" w:rsidP="0083209A">
      <w:pPr>
        <w:spacing w:after="0" w:line="360" w:lineRule="auto"/>
        <w:jc w:val="both"/>
        <w:rPr>
          <w:rFonts w:ascii="Times New Roman" w:hAnsi="Times New Roman"/>
          <w:sz w:val="24"/>
          <w:szCs w:val="24"/>
        </w:rPr>
      </w:pPr>
      <w:r w:rsidRPr="00673ED9">
        <w:rPr>
          <w:rFonts w:ascii="Times New Roman" w:hAnsi="Times New Roman"/>
          <w:b/>
          <w:sz w:val="24"/>
          <w:szCs w:val="24"/>
        </w:rPr>
        <w:t>Table 4.8</w:t>
      </w:r>
      <w:r w:rsidR="00CC1B90" w:rsidRPr="00673ED9">
        <w:rPr>
          <w:rFonts w:ascii="Times New Roman" w:hAnsi="Times New Roman"/>
          <w:b/>
          <w:sz w:val="24"/>
          <w:szCs w:val="24"/>
        </w:rPr>
        <w:t xml:space="preserve">: </w:t>
      </w:r>
      <w:r w:rsidR="00E25C21" w:rsidRPr="00673ED9">
        <w:rPr>
          <w:rFonts w:ascii="Times New Roman" w:hAnsi="Times New Roman"/>
          <w:b/>
          <w:sz w:val="24"/>
          <w:szCs w:val="24"/>
        </w:rPr>
        <w:t>Cholera</w:t>
      </w:r>
      <w:r w:rsidR="0092316F" w:rsidRPr="00673ED9">
        <w:rPr>
          <w:rFonts w:ascii="Times New Roman" w:hAnsi="Times New Roman"/>
          <w:b/>
          <w:sz w:val="24"/>
          <w:szCs w:val="24"/>
        </w:rPr>
        <w:t>, typhoid and dysentery</w:t>
      </w:r>
      <w:r w:rsidR="00CC1B90" w:rsidRPr="00673ED9">
        <w:rPr>
          <w:rFonts w:ascii="Times New Roman" w:hAnsi="Times New Roman"/>
          <w:b/>
          <w:sz w:val="24"/>
          <w:szCs w:val="24"/>
        </w:rPr>
        <w:t xml:space="preserve"> in Gwale</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70"/>
        <w:gridCol w:w="1890"/>
        <w:gridCol w:w="1980"/>
        <w:gridCol w:w="2610"/>
      </w:tblGrid>
      <w:tr w:rsidR="00CC1B90" w:rsidRPr="00673ED9" w:rsidTr="0012674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C1B90" w:rsidRPr="00673ED9" w:rsidRDefault="00CC1B90"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C1B90" w:rsidRPr="00673ED9" w:rsidRDefault="00CC1B90"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1B90" w:rsidRPr="00673ED9" w:rsidRDefault="00CC1B90"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CC1B90" w:rsidRPr="00673ED9" w:rsidTr="0012674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2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Disagree</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w:t>
            </w:r>
          </w:p>
        </w:tc>
      </w:tr>
      <w:tr w:rsidR="00CC1B90"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Disagree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w:t>
            </w:r>
          </w:p>
        </w:tc>
        <w:tc>
          <w:tcPr>
            <w:tcW w:w="1980" w:type="dxa"/>
            <w:tcBorders>
              <w:top w:val="nil"/>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w:t>
            </w:r>
          </w:p>
        </w:tc>
      </w:tr>
      <w:tr w:rsidR="00CC1B90"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Not sure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11</w:t>
            </w:r>
          </w:p>
        </w:tc>
        <w:tc>
          <w:tcPr>
            <w:tcW w:w="1980" w:type="dxa"/>
            <w:tcBorders>
              <w:top w:val="nil"/>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3.4</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10.4</w:t>
            </w:r>
          </w:p>
        </w:tc>
      </w:tr>
      <w:tr w:rsidR="00CC1B90"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CC1B90" w:rsidRPr="00673ED9" w:rsidRDefault="00C0751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 xml:space="preserve">Strongly </w:t>
            </w:r>
            <w:r w:rsidR="00CC1B90"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114</w:t>
            </w:r>
          </w:p>
        </w:tc>
        <w:tc>
          <w:tcPr>
            <w:tcW w:w="1980" w:type="dxa"/>
            <w:tcBorders>
              <w:top w:val="nil"/>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35.1</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1B90" w:rsidRPr="00673ED9" w:rsidRDefault="00B0704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45.5</w:t>
            </w:r>
          </w:p>
        </w:tc>
      </w:tr>
      <w:tr w:rsidR="00CC1B90"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180</w:t>
            </w:r>
          </w:p>
        </w:tc>
        <w:tc>
          <w:tcPr>
            <w:tcW w:w="1980" w:type="dxa"/>
            <w:tcBorders>
              <w:top w:val="nil"/>
              <w:bottom w:val="nil"/>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55.5</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1B90" w:rsidRPr="00673ED9" w:rsidRDefault="00CC1B9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CC1B90" w:rsidRPr="00673ED9" w:rsidTr="0012674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C1B90" w:rsidRPr="00673ED9" w:rsidRDefault="00AA1014"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CC1B90" w:rsidRPr="00673ED9" w:rsidRDefault="00CC1B9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C1B90" w:rsidRPr="00673ED9" w:rsidRDefault="00CC1B90" w:rsidP="0083209A">
            <w:pPr>
              <w:autoSpaceDE w:val="0"/>
              <w:autoSpaceDN w:val="0"/>
              <w:adjustRightInd w:val="0"/>
              <w:spacing w:after="0" w:line="360" w:lineRule="auto"/>
              <w:rPr>
                <w:rFonts w:ascii="Times New Roman" w:hAnsi="Times New Roman"/>
                <w:sz w:val="24"/>
                <w:szCs w:val="24"/>
                <w:lang w:val="en-GB"/>
              </w:rPr>
            </w:pPr>
          </w:p>
        </w:tc>
      </w:tr>
    </w:tbl>
    <w:p w:rsidR="00CC1B90" w:rsidRPr="00673ED9" w:rsidRDefault="00CC1B90"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70216E" w:rsidRPr="00673ED9">
        <w:rPr>
          <w:rFonts w:ascii="Times New Roman" w:hAnsi="Times New Roman"/>
          <w:b/>
          <w:bCs/>
          <w:sz w:val="24"/>
          <w:szCs w:val="24"/>
        </w:rPr>
        <w:t>(2019</w:t>
      </w:r>
      <w:r w:rsidR="00B4546D" w:rsidRPr="00673ED9">
        <w:rPr>
          <w:rFonts w:ascii="Times New Roman" w:hAnsi="Times New Roman"/>
          <w:b/>
          <w:bCs/>
          <w:sz w:val="24"/>
          <w:szCs w:val="24"/>
        </w:rPr>
        <w:t>)</w:t>
      </w:r>
    </w:p>
    <w:p w:rsidR="00CC1B90" w:rsidRPr="00673ED9" w:rsidRDefault="00E72A4D" w:rsidP="0083209A">
      <w:pPr>
        <w:spacing w:line="360" w:lineRule="auto"/>
        <w:jc w:val="both"/>
        <w:rPr>
          <w:rFonts w:ascii="Times New Roman" w:hAnsi="Times New Roman" w:cs="Times New Roman"/>
          <w:sz w:val="24"/>
          <w:szCs w:val="24"/>
        </w:rPr>
      </w:pPr>
      <w:r w:rsidRPr="00673ED9">
        <w:rPr>
          <w:rFonts w:ascii="Times New Roman" w:hAnsi="Times New Roman"/>
          <w:sz w:val="24"/>
          <w:szCs w:val="24"/>
        </w:rPr>
        <w:t>Results in T</w:t>
      </w:r>
      <w:r w:rsidR="00942F21" w:rsidRPr="00673ED9">
        <w:rPr>
          <w:rFonts w:ascii="Times New Roman" w:hAnsi="Times New Roman"/>
          <w:sz w:val="24"/>
          <w:szCs w:val="24"/>
        </w:rPr>
        <w:t>able 4.8</w:t>
      </w:r>
      <w:r w:rsidRPr="00673ED9">
        <w:rPr>
          <w:rFonts w:ascii="Times New Roman" w:hAnsi="Times New Roman"/>
          <w:sz w:val="24"/>
          <w:szCs w:val="24"/>
        </w:rPr>
        <w:t xml:space="preserve"> show</w:t>
      </w:r>
      <w:r w:rsidR="00CC1B90" w:rsidRPr="00673ED9">
        <w:rPr>
          <w:rFonts w:ascii="Times New Roman" w:hAnsi="Times New Roman"/>
          <w:sz w:val="24"/>
          <w:szCs w:val="24"/>
        </w:rPr>
        <w:t xml:space="preserve"> that, majority of the respondents </w:t>
      </w:r>
      <w:r w:rsidR="004E3133" w:rsidRPr="00673ED9">
        <w:rPr>
          <w:rFonts w:ascii="Times New Roman" w:hAnsi="Times New Roman"/>
          <w:sz w:val="24"/>
          <w:szCs w:val="24"/>
        </w:rPr>
        <w:t>(90</w:t>
      </w:r>
      <w:r w:rsidR="007B2D5F" w:rsidRPr="00673ED9">
        <w:rPr>
          <w:rFonts w:ascii="Times New Roman" w:hAnsi="Times New Roman"/>
          <w:sz w:val="24"/>
          <w:szCs w:val="24"/>
        </w:rPr>
        <w:t>.6</w:t>
      </w:r>
      <w:r w:rsidR="000D2ADC" w:rsidRPr="00673ED9">
        <w:rPr>
          <w:rFonts w:ascii="Times New Roman" w:hAnsi="Times New Roman"/>
          <w:sz w:val="24"/>
          <w:szCs w:val="24"/>
        </w:rPr>
        <w:t>%</w:t>
      </w:r>
      <w:r w:rsidR="00CC1B90" w:rsidRPr="00673ED9">
        <w:rPr>
          <w:rFonts w:ascii="Times New Roman" w:hAnsi="Times New Roman"/>
          <w:sz w:val="24"/>
          <w:szCs w:val="24"/>
        </w:rPr>
        <w:t xml:space="preserve">) generally agreed that </w:t>
      </w:r>
      <w:r w:rsidR="00E25C21" w:rsidRPr="00673ED9">
        <w:rPr>
          <w:rFonts w:ascii="Times New Roman" w:hAnsi="Times New Roman" w:cs="Times New Roman"/>
          <w:sz w:val="24"/>
          <w:szCs w:val="24"/>
        </w:rPr>
        <w:t>cholera</w:t>
      </w:r>
      <w:r w:rsidR="003B1E3A" w:rsidRPr="00673ED9">
        <w:rPr>
          <w:rFonts w:ascii="Times New Roman" w:hAnsi="Times New Roman" w:cs="Times New Roman"/>
          <w:sz w:val="24"/>
          <w:szCs w:val="24"/>
        </w:rPr>
        <w:t>, typhoid</w:t>
      </w:r>
      <w:r w:rsidR="00246EAA" w:rsidRPr="00673ED9">
        <w:rPr>
          <w:rFonts w:ascii="Times New Roman" w:hAnsi="Times New Roman" w:cs="Times New Roman"/>
          <w:sz w:val="24"/>
          <w:szCs w:val="24"/>
        </w:rPr>
        <w:t>, dysentery</w:t>
      </w:r>
      <w:r w:rsidR="005921FA" w:rsidRPr="00673ED9">
        <w:rPr>
          <w:rFonts w:ascii="Times New Roman" w:hAnsi="Times New Roman" w:cs="Times New Roman"/>
          <w:sz w:val="24"/>
          <w:szCs w:val="24"/>
        </w:rPr>
        <w:t xml:space="preserve"> occur and</w:t>
      </w:r>
      <w:r w:rsidR="00CC1B90" w:rsidRPr="00673ED9">
        <w:rPr>
          <w:rFonts w:ascii="Times New Roman" w:hAnsi="Times New Roman" w:cs="Times New Roman"/>
          <w:sz w:val="24"/>
          <w:szCs w:val="24"/>
        </w:rPr>
        <w:t xml:space="preserve"> </w:t>
      </w:r>
      <w:r w:rsidR="005921FA" w:rsidRPr="00673ED9">
        <w:rPr>
          <w:rFonts w:ascii="Times New Roman" w:hAnsi="Times New Roman" w:cs="Times New Roman"/>
          <w:sz w:val="24"/>
          <w:szCs w:val="24"/>
        </w:rPr>
        <w:t xml:space="preserve">they </w:t>
      </w:r>
      <w:r w:rsidR="00CC1B90" w:rsidRPr="00673ED9">
        <w:rPr>
          <w:rFonts w:ascii="Times New Roman" w:hAnsi="Times New Roman" w:cs="Times New Roman"/>
          <w:sz w:val="24"/>
          <w:szCs w:val="24"/>
        </w:rPr>
        <w:t>a</w:t>
      </w:r>
      <w:r w:rsidR="005921FA" w:rsidRPr="00673ED9">
        <w:rPr>
          <w:rFonts w:ascii="Times New Roman" w:hAnsi="Times New Roman" w:cs="Times New Roman"/>
          <w:sz w:val="24"/>
          <w:szCs w:val="24"/>
        </w:rPr>
        <w:t>re</w:t>
      </w:r>
      <w:r w:rsidR="00CC1B90" w:rsidRPr="00673ED9">
        <w:rPr>
          <w:rFonts w:ascii="Times New Roman" w:hAnsi="Times New Roman" w:cs="Times New Roman"/>
          <w:sz w:val="24"/>
          <w:szCs w:val="24"/>
        </w:rPr>
        <w:t xml:space="preserve"> significant cause of illness in Gwale</w:t>
      </w:r>
      <w:r w:rsidRPr="00673ED9">
        <w:rPr>
          <w:rFonts w:ascii="Times New Roman" w:hAnsi="Times New Roman" w:cs="Times New Roman"/>
          <w:sz w:val="24"/>
          <w:szCs w:val="24"/>
        </w:rPr>
        <w:t>,</w:t>
      </w:r>
      <w:r w:rsidR="00CC1B90" w:rsidRPr="00673ED9">
        <w:rPr>
          <w:rFonts w:ascii="Times New Roman" w:hAnsi="Times New Roman"/>
          <w:sz w:val="24"/>
          <w:szCs w:val="24"/>
        </w:rPr>
        <w:t xml:space="preserve"> and this implies that </w:t>
      </w:r>
      <w:r w:rsidR="00CC1B90" w:rsidRPr="00673ED9">
        <w:rPr>
          <w:rFonts w:ascii="Times New Roman" w:hAnsi="Times New Roman"/>
          <w:bCs/>
          <w:sz w:val="24"/>
          <w:szCs w:val="24"/>
          <w:lang w:val="en-GB"/>
        </w:rPr>
        <w:t>people in Gwale</w:t>
      </w:r>
      <w:r w:rsidR="005649B1" w:rsidRPr="00673ED9">
        <w:rPr>
          <w:rFonts w:ascii="Times New Roman" w:hAnsi="Times New Roman"/>
          <w:bCs/>
          <w:sz w:val="24"/>
          <w:szCs w:val="24"/>
          <w:lang w:val="en-GB"/>
        </w:rPr>
        <w:t xml:space="preserve"> </w:t>
      </w:r>
      <w:r w:rsidR="003F3867" w:rsidRPr="00673ED9">
        <w:rPr>
          <w:rFonts w:ascii="Times New Roman" w:hAnsi="Times New Roman"/>
          <w:bCs/>
          <w:sz w:val="24"/>
          <w:szCs w:val="24"/>
          <w:lang w:val="en-GB"/>
        </w:rPr>
        <w:t xml:space="preserve">have suffered from the </w:t>
      </w:r>
      <w:r w:rsidR="00942F21" w:rsidRPr="00673ED9">
        <w:rPr>
          <w:rFonts w:ascii="Times New Roman" w:hAnsi="Times New Roman"/>
          <w:bCs/>
          <w:sz w:val="24"/>
          <w:szCs w:val="24"/>
          <w:lang w:val="en-GB"/>
        </w:rPr>
        <w:t>disease</w:t>
      </w:r>
      <w:r w:rsidR="00021992" w:rsidRPr="00673ED9">
        <w:rPr>
          <w:rFonts w:ascii="Times New Roman" w:hAnsi="Times New Roman"/>
          <w:bCs/>
          <w:sz w:val="24"/>
          <w:szCs w:val="24"/>
          <w:lang w:val="en-GB"/>
        </w:rPr>
        <w:t>s</w:t>
      </w:r>
      <w:r w:rsidR="00CC1B90" w:rsidRPr="00673ED9">
        <w:rPr>
          <w:rFonts w:ascii="Times New Roman" w:hAnsi="Times New Roman"/>
          <w:sz w:val="24"/>
          <w:szCs w:val="24"/>
        </w:rPr>
        <w:t>.</w:t>
      </w:r>
    </w:p>
    <w:p w:rsidR="00005571" w:rsidRPr="00673ED9" w:rsidRDefault="003F3867" w:rsidP="0083209A">
      <w:pPr>
        <w:autoSpaceDE w:val="0"/>
        <w:autoSpaceDN w:val="0"/>
        <w:adjustRightInd w:val="0"/>
        <w:spacing w:after="0" w:line="360" w:lineRule="auto"/>
        <w:jc w:val="both"/>
        <w:rPr>
          <w:rFonts w:ascii="Times New Roman" w:hAnsi="Times New Roman" w:cs="Times New Roman"/>
          <w:sz w:val="24"/>
          <w:szCs w:val="24"/>
        </w:rPr>
      </w:pPr>
      <w:bookmarkStart w:id="197" w:name="_Toc453323133"/>
      <w:bookmarkStart w:id="198" w:name="_Toc454272842"/>
      <w:bookmarkStart w:id="199" w:name="_Toc454272929"/>
      <w:bookmarkStart w:id="200" w:name="_Toc454274550"/>
      <w:r w:rsidRPr="00673ED9">
        <w:rPr>
          <w:rFonts w:ascii="Times New Roman" w:hAnsi="Times New Roman" w:cs="Times New Roman"/>
          <w:sz w:val="24"/>
          <w:szCs w:val="24"/>
        </w:rPr>
        <w:t>F</w:t>
      </w:r>
      <w:r w:rsidR="00005571" w:rsidRPr="00673ED9">
        <w:rPr>
          <w:rFonts w:ascii="Times New Roman" w:hAnsi="Times New Roman" w:cs="Times New Roman"/>
          <w:sz w:val="24"/>
          <w:szCs w:val="24"/>
        </w:rPr>
        <w:t>urther</w:t>
      </w:r>
      <w:r w:rsidR="00C745FE" w:rsidRPr="00673ED9">
        <w:rPr>
          <w:rFonts w:ascii="Times New Roman" w:hAnsi="Times New Roman" w:cs="Times New Roman"/>
          <w:sz w:val="24"/>
          <w:szCs w:val="24"/>
        </w:rPr>
        <w:t xml:space="preserve"> </w:t>
      </w:r>
      <w:r w:rsidR="00005571" w:rsidRPr="00673ED9">
        <w:rPr>
          <w:rFonts w:ascii="Times New Roman" w:hAnsi="Times New Roman" w:cs="Times New Roman"/>
          <w:sz w:val="24"/>
          <w:szCs w:val="24"/>
        </w:rPr>
        <w:t xml:space="preserve">findings also disclosed that, </w:t>
      </w:r>
      <w:r w:rsidRPr="00673ED9">
        <w:rPr>
          <w:rFonts w:ascii="Times New Roman" w:hAnsi="Times New Roman" w:cs="Times New Roman"/>
          <w:sz w:val="24"/>
          <w:szCs w:val="24"/>
        </w:rPr>
        <w:t xml:space="preserve">there are cases of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reported in health centres in Gwale</w:t>
      </w:r>
      <w:r w:rsidR="006808B2" w:rsidRPr="00673ED9">
        <w:rPr>
          <w:rFonts w:ascii="Times New Roman" w:hAnsi="Times New Roman" w:cs="Times New Roman"/>
          <w:sz w:val="24"/>
          <w:szCs w:val="24"/>
        </w:rPr>
        <w:t xml:space="preserve"> as testified</w:t>
      </w:r>
      <w:r w:rsidR="00005571" w:rsidRPr="00673ED9">
        <w:rPr>
          <w:rFonts w:ascii="Times New Roman" w:hAnsi="Times New Roman" w:cs="Times New Roman"/>
          <w:sz w:val="24"/>
          <w:szCs w:val="24"/>
        </w:rPr>
        <w:t xml:space="preserve"> </w:t>
      </w:r>
      <w:r w:rsidR="006808B2" w:rsidRPr="00673ED9">
        <w:rPr>
          <w:rFonts w:ascii="Times New Roman" w:hAnsi="Times New Roman" w:cs="Times New Roman"/>
          <w:sz w:val="24"/>
          <w:szCs w:val="24"/>
        </w:rPr>
        <w:t>by hospital records and 90</w:t>
      </w:r>
      <w:r w:rsidR="00005571" w:rsidRPr="00673ED9">
        <w:rPr>
          <w:rFonts w:ascii="Times New Roman" w:hAnsi="Times New Roman" w:cs="Times New Roman"/>
          <w:sz w:val="24"/>
          <w:szCs w:val="24"/>
        </w:rPr>
        <w:t>.</w:t>
      </w:r>
      <w:r w:rsidR="006808B2" w:rsidRPr="00673ED9">
        <w:rPr>
          <w:rFonts w:ascii="Times New Roman" w:hAnsi="Times New Roman" w:cs="Times New Roman"/>
          <w:sz w:val="24"/>
          <w:szCs w:val="24"/>
        </w:rPr>
        <w:t>6</w:t>
      </w:r>
      <w:r w:rsidRPr="00673ED9">
        <w:rPr>
          <w:rFonts w:ascii="Times New Roman" w:hAnsi="Times New Roman" w:cs="Times New Roman"/>
          <w:sz w:val="24"/>
          <w:szCs w:val="24"/>
        </w:rPr>
        <w:t>% of the respondents in Fig.4.2</w:t>
      </w:r>
    </w:p>
    <w:p w:rsidR="00005571" w:rsidRPr="00673ED9" w:rsidRDefault="00174B0D" w:rsidP="0083209A">
      <w:pPr>
        <w:keepNext/>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simplePos x="0" y="0"/>
                <wp:positionH relativeFrom="column">
                  <wp:posOffset>628650</wp:posOffset>
                </wp:positionH>
                <wp:positionV relativeFrom="paragraph">
                  <wp:posOffset>2696845</wp:posOffset>
                </wp:positionV>
                <wp:extent cx="5257800" cy="3429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429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1F1A8C" w:rsidRPr="003F3867" w:rsidRDefault="001F1A8C" w:rsidP="003F3867">
                            <w:pPr>
                              <w:jc w:val="center"/>
                              <w:rPr>
                                <w:rFonts w:ascii="Arial" w:hAnsi="Arial" w:cs="Arial"/>
                                <w:sz w:val="28"/>
                                <w:szCs w:val="28"/>
                              </w:rPr>
                            </w:pPr>
                            <w:r>
                              <w:rPr>
                                <w:rFonts w:ascii="Arial" w:hAnsi="Arial" w:cs="Arial"/>
                                <w:sz w:val="28"/>
                                <w:szCs w:val="28"/>
                              </w:rPr>
                              <w:t>C</w:t>
                            </w:r>
                            <w:r w:rsidRPr="003F3867">
                              <w:rPr>
                                <w:rFonts w:ascii="Arial" w:hAnsi="Arial" w:cs="Arial"/>
                                <w:sz w:val="28"/>
                                <w:szCs w:val="28"/>
                              </w:rPr>
                              <w:t>ases of typhoid reported in health c</w:t>
                            </w:r>
                            <w:r>
                              <w:rPr>
                                <w:rFonts w:ascii="Arial" w:hAnsi="Arial" w:cs="Arial"/>
                                <w:sz w:val="28"/>
                                <w:szCs w:val="28"/>
                              </w:rPr>
                              <w:t>entres in Gwale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9" style="position:absolute;margin-left:49.5pt;margin-top:212.35pt;width:414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" fillcolor="white [3212]" strokecolor="white [3212]" strokeweight="2pt">
                <v:path arrowok="t"/>
                <v:textbox>
                  <w:txbxContent>
                    <w:p w:rsidR="001F1A8C" w:rsidRPr="003F3867" w:rsidRDefault="001F1A8C" w:rsidP="003F3867">
                      <w:pPr>
                        <w:jc w:val="center"/>
                        <w:rPr>
                          <w:rFonts w:ascii="Arial" w:hAnsi="Arial" w:cs="Arial"/>
                          <w:sz w:val="28"/>
                          <w:szCs w:val="28"/>
                        </w:rPr>
                      </w:pPr>
                      <w:r>
                        <w:rPr>
                          <w:rFonts w:ascii="Arial" w:hAnsi="Arial" w:cs="Arial"/>
                          <w:sz w:val="28"/>
                          <w:szCs w:val="28"/>
                        </w:rPr>
                        <w:t>C</w:t>
                      </w:r>
                      <w:r w:rsidRPr="003F3867">
                        <w:rPr>
                          <w:rFonts w:ascii="Arial" w:hAnsi="Arial" w:cs="Arial"/>
                          <w:sz w:val="28"/>
                          <w:szCs w:val="28"/>
                        </w:rPr>
                        <w:t>ases of typhoid reported in health c</w:t>
                      </w:r>
                      <w:r>
                        <w:rPr>
                          <w:rFonts w:ascii="Arial" w:hAnsi="Arial" w:cs="Arial"/>
                          <w:sz w:val="28"/>
                          <w:szCs w:val="28"/>
                        </w:rPr>
                        <w:t>entres in Gwale</w:t>
                      </w:r>
                    </w:p>
                  </w:txbxContent>
                </v:textbox>
              </v:rect>
            </w:pict>
          </mc:Fallback>
        </mc:AlternateContent>
      </w:r>
      <w:r w:rsidR="00005571" w:rsidRPr="00673ED9">
        <w:rPr>
          <w:rFonts w:ascii="Times New Roman" w:hAnsi="Times New Roman" w:cs="Times New Roman"/>
          <w:noProof/>
          <w:sz w:val="24"/>
          <w:szCs w:val="24"/>
        </w:rPr>
        <w:drawing>
          <wp:inline distT="0" distB="0" distL="0" distR="0">
            <wp:extent cx="5876925" cy="3095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25" cy="3095625"/>
                    </a:xfrm>
                    <a:prstGeom prst="rect">
                      <a:avLst/>
                    </a:prstGeom>
                    <a:noFill/>
                    <a:ln>
                      <a:noFill/>
                    </a:ln>
                  </pic:spPr>
                </pic:pic>
              </a:graphicData>
            </a:graphic>
          </wp:inline>
        </w:drawing>
      </w:r>
    </w:p>
    <w:p w:rsidR="00005571" w:rsidRPr="00673ED9" w:rsidRDefault="00005571" w:rsidP="0083209A">
      <w:pPr>
        <w:pStyle w:val="Caption"/>
        <w:spacing w:after="0" w:line="360" w:lineRule="auto"/>
        <w:rPr>
          <w:rFonts w:ascii="Times New Roman" w:hAnsi="Times New Roman"/>
          <w:sz w:val="24"/>
          <w:szCs w:val="24"/>
        </w:rPr>
      </w:pPr>
      <w:bookmarkStart w:id="201" w:name="_Toc460847455"/>
      <w:r w:rsidRPr="00673ED9">
        <w:rPr>
          <w:rFonts w:ascii="Times New Roman" w:hAnsi="Times New Roman"/>
          <w:sz w:val="24"/>
          <w:szCs w:val="24"/>
        </w:rPr>
        <w:t>Figure 4.</w:t>
      </w:r>
      <w:r w:rsidR="003F3867" w:rsidRPr="00673ED9">
        <w:rPr>
          <w:rFonts w:ascii="Times New Roman" w:hAnsi="Times New Roman"/>
          <w:sz w:val="24"/>
          <w:szCs w:val="24"/>
        </w:rPr>
        <w:t>2</w:t>
      </w:r>
      <w:r w:rsidRPr="00673ED9">
        <w:rPr>
          <w:rFonts w:ascii="Times New Roman" w:hAnsi="Times New Roman"/>
          <w:sz w:val="24"/>
          <w:szCs w:val="24"/>
        </w:rPr>
        <w:t xml:space="preserve">: </w:t>
      </w:r>
      <w:bookmarkEnd w:id="201"/>
      <w:r w:rsidR="003F3867" w:rsidRPr="00673ED9">
        <w:rPr>
          <w:rFonts w:ascii="Times New Roman" w:hAnsi="Times New Roman"/>
          <w:sz w:val="24"/>
          <w:szCs w:val="24"/>
        </w:rPr>
        <w:t xml:space="preserve">Existence of cases of </w:t>
      </w:r>
      <w:r w:rsidR="00E25C21" w:rsidRPr="00673ED9">
        <w:rPr>
          <w:rFonts w:ascii="Times New Roman" w:hAnsi="Times New Roman"/>
          <w:sz w:val="24"/>
          <w:szCs w:val="24"/>
        </w:rPr>
        <w:t>typhoid</w:t>
      </w:r>
      <w:r w:rsidR="003F3867" w:rsidRPr="00673ED9">
        <w:rPr>
          <w:rFonts w:ascii="Times New Roman" w:hAnsi="Times New Roman"/>
          <w:sz w:val="24"/>
          <w:szCs w:val="24"/>
        </w:rPr>
        <w:t xml:space="preserve"> in Gwale</w:t>
      </w:r>
    </w:p>
    <w:p w:rsidR="00005571" w:rsidRPr="00673ED9" w:rsidRDefault="00005571"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data</w:t>
      </w:r>
      <w:r w:rsidR="0070216E" w:rsidRPr="00673ED9">
        <w:rPr>
          <w:rFonts w:ascii="Times New Roman" w:hAnsi="Times New Roman" w:cs="Times New Roman"/>
          <w:b/>
          <w:i/>
          <w:sz w:val="24"/>
          <w:szCs w:val="24"/>
        </w:rPr>
        <w:t xml:space="preserve"> (2019)</w:t>
      </w:r>
    </w:p>
    <w:p w:rsidR="0075393F" w:rsidRPr="00673ED9" w:rsidRDefault="0075393F" w:rsidP="0075393F">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According to figure 4.2, it was revealed that, there was 96.0% occurrence of typhoid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This was due to the fact that much of the water sources are contaminated with domestic.  </w:t>
      </w:r>
    </w:p>
    <w:bookmarkEnd w:id="197"/>
    <w:bookmarkEnd w:id="198"/>
    <w:bookmarkEnd w:id="199"/>
    <w:bookmarkEnd w:id="200"/>
    <w:p w:rsidR="00E1219C" w:rsidRPr="00673ED9" w:rsidRDefault="00315192"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an interview with medical record </w:t>
      </w:r>
      <w:r w:rsidR="00385553" w:rsidRPr="00673ED9">
        <w:rPr>
          <w:rFonts w:ascii="Times New Roman" w:hAnsi="Times New Roman" w:cs="Times New Roman"/>
          <w:sz w:val="24"/>
          <w:szCs w:val="24"/>
        </w:rPr>
        <w:t xml:space="preserve">assistant </w:t>
      </w:r>
      <w:r w:rsidRPr="00673ED9">
        <w:rPr>
          <w:rFonts w:ascii="Times New Roman" w:hAnsi="Times New Roman" w:cs="Times New Roman"/>
          <w:sz w:val="24"/>
          <w:szCs w:val="24"/>
        </w:rPr>
        <w:t xml:space="preserve">officer in </w:t>
      </w:r>
      <w:r w:rsidR="00B1738F" w:rsidRPr="00673ED9">
        <w:rPr>
          <w:rFonts w:ascii="Times New Roman" w:hAnsi="Times New Roman" w:cs="Times New Roman"/>
          <w:sz w:val="24"/>
          <w:szCs w:val="24"/>
        </w:rPr>
        <w:t xml:space="preserve">Imam Wali General Hospital </w:t>
      </w:r>
      <w:r w:rsidR="00385553" w:rsidRPr="00673ED9">
        <w:rPr>
          <w:rFonts w:ascii="Times New Roman" w:hAnsi="Times New Roman" w:cs="Times New Roman"/>
          <w:sz w:val="24"/>
          <w:szCs w:val="24"/>
        </w:rPr>
        <w:t>s</w:t>
      </w:r>
      <w:r w:rsidR="00B1738F" w:rsidRPr="00673ED9">
        <w:rPr>
          <w:rFonts w:ascii="Times New Roman" w:hAnsi="Times New Roman" w:cs="Times New Roman"/>
          <w:sz w:val="24"/>
          <w:szCs w:val="24"/>
        </w:rPr>
        <w:t>he revealed that</w:t>
      </w:r>
      <w:r w:rsidR="00C40FD8" w:rsidRPr="00673ED9">
        <w:rPr>
          <w:rFonts w:ascii="Times New Roman" w:hAnsi="Times New Roman" w:cs="Times New Roman"/>
          <w:sz w:val="24"/>
          <w:szCs w:val="24"/>
        </w:rPr>
        <w:t>;</w:t>
      </w:r>
    </w:p>
    <w:p w:rsidR="008D79FF" w:rsidRPr="00673ED9" w:rsidRDefault="00B1738F" w:rsidP="0083209A">
      <w:pPr>
        <w:spacing w:line="360" w:lineRule="auto"/>
        <w:jc w:val="both"/>
        <w:rPr>
          <w:rFonts w:ascii="Times New Roman" w:hAnsi="Times New Roman" w:cs="Times New Roman"/>
          <w:i/>
          <w:sz w:val="24"/>
          <w:szCs w:val="24"/>
        </w:rPr>
      </w:pPr>
      <w:r w:rsidRPr="00673ED9">
        <w:rPr>
          <w:rFonts w:ascii="Times New Roman" w:hAnsi="Times New Roman" w:cs="Times New Roman"/>
          <w:sz w:val="24"/>
          <w:szCs w:val="24"/>
        </w:rPr>
        <w:t xml:space="preserve"> “</w:t>
      </w:r>
      <w:r w:rsidR="00C40FD8" w:rsidRPr="00673ED9">
        <w:rPr>
          <w:rFonts w:ascii="Times New Roman" w:hAnsi="Times New Roman" w:cs="Times New Roman"/>
          <w:i/>
          <w:sz w:val="24"/>
          <w:szCs w:val="24"/>
        </w:rPr>
        <w:t xml:space="preserve">The </w:t>
      </w:r>
      <w:r w:rsidR="0080211E" w:rsidRPr="00673ED9">
        <w:rPr>
          <w:rFonts w:ascii="Times New Roman" w:hAnsi="Times New Roman" w:cs="Times New Roman"/>
          <w:i/>
          <w:sz w:val="24"/>
          <w:szCs w:val="24"/>
        </w:rPr>
        <w:t>figures in their records</w:t>
      </w:r>
      <w:r w:rsidR="00C40FD8" w:rsidRPr="00673ED9">
        <w:rPr>
          <w:rFonts w:ascii="Times New Roman" w:hAnsi="Times New Roman" w:cs="Times New Roman"/>
          <w:i/>
          <w:sz w:val="24"/>
          <w:szCs w:val="24"/>
        </w:rPr>
        <w:t xml:space="preserve"> show</w:t>
      </w:r>
      <w:r w:rsidR="00916BCE" w:rsidRPr="00673ED9">
        <w:rPr>
          <w:rFonts w:ascii="Times New Roman" w:hAnsi="Times New Roman" w:cs="Times New Roman"/>
          <w:i/>
          <w:sz w:val="24"/>
          <w:szCs w:val="24"/>
        </w:rPr>
        <w:t xml:space="preserve"> that </w:t>
      </w:r>
      <w:r w:rsidR="00430A7A" w:rsidRPr="00673ED9">
        <w:rPr>
          <w:rFonts w:ascii="Times New Roman" w:hAnsi="Times New Roman" w:cs="Times New Roman"/>
          <w:i/>
          <w:sz w:val="24"/>
          <w:szCs w:val="24"/>
        </w:rPr>
        <w:t>at least</w:t>
      </w:r>
      <w:r w:rsidR="00F84EE4" w:rsidRPr="00673ED9">
        <w:rPr>
          <w:rFonts w:ascii="Times New Roman" w:hAnsi="Times New Roman" w:cs="Times New Roman"/>
          <w:i/>
          <w:sz w:val="24"/>
          <w:szCs w:val="24"/>
        </w:rPr>
        <w:t xml:space="preserve"> 98</w:t>
      </w:r>
      <w:r w:rsidR="00385553" w:rsidRPr="00673ED9">
        <w:rPr>
          <w:rFonts w:ascii="Times New Roman" w:hAnsi="Times New Roman" w:cs="Times New Roman"/>
          <w:i/>
          <w:sz w:val="24"/>
          <w:szCs w:val="24"/>
        </w:rPr>
        <w:t>% of febrile patients visi</w:t>
      </w:r>
      <w:r w:rsidR="00E1219C" w:rsidRPr="00673ED9">
        <w:rPr>
          <w:rFonts w:ascii="Times New Roman" w:hAnsi="Times New Roman" w:cs="Times New Roman"/>
          <w:i/>
          <w:sz w:val="24"/>
          <w:szCs w:val="24"/>
        </w:rPr>
        <w:t>ti</w:t>
      </w:r>
      <w:r w:rsidR="00385553" w:rsidRPr="00673ED9">
        <w:rPr>
          <w:rFonts w:ascii="Times New Roman" w:hAnsi="Times New Roman" w:cs="Times New Roman"/>
          <w:i/>
          <w:sz w:val="24"/>
          <w:szCs w:val="24"/>
        </w:rPr>
        <w:t>ng</w:t>
      </w:r>
      <w:r w:rsidR="00E1219C" w:rsidRPr="00673ED9">
        <w:rPr>
          <w:rFonts w:ascii="Times New Roman" w:hAnsi="Times New Roman" w:cs="Times New Roman"/>
          <w:i/>
          <w:sz w:val="24"/>
          <w:szCs w:val="24"/>
        </w:rPr>
        <w:t xml:space="preserve"> Imam Wali General Hospital were diagnosed to have been infected with typhoid,</w:t>
      </w:r>
      <w:r w:rsidR="00545DEC" w:rsidRPr="00673ED9">
        <w:rPr>
          <w:rFonts w:ascii="Times New Roman" w:hAnsi="Times New Roman" w:cs="Times New Roman"/>
          <w:i/>
          <w:sz w:val="24"/>
          <w:szCs w:val="24"/>
        </w:rPr>
        <w:t xml:space="preserve"> and 20.0% suffered from dysentery</w:t>
      </w:r>
      <w:r w:rsidR="00E1219C" w:rsidRPr="00673ED9">
        <w:rPr>
          <w:rFonts w:ascii="Times New Roman" w:hAnsi="Times New Roman" w:cs="Times New Roman"/>
          <w:i/>
          <w:sz w:val="24"/>
          <w:szCs w:val="24"/>
        </w:rPr>
        <w:t xml:space="preserve"> usually resulting from </w:t>
      </w:r>
      <w:r w:rsidR="00320828" w:rsidRPr="00673ED9">
        <w:rPr>
          <w:rFonts w:ascii="Times New Roman" w:hAnsi="Times New Roman" w:cs="Times New Roman"/>
          <w:i/>
          <w:sz w:val="24"/>
          <w:szCs w:val="24"/>
        </w:rPr>
        <w:t>taking contaminated water</w:t>
      </w:r>
      <w:r w:rsidR="0073121C" w:rsidRPr="00673ED9">
        <w:rPr>
          <w:rFonts w:ascii="Times New Roman" w:hAnsi="Times New Roman" w:cs="Times New Roman"/>
          <w:i/>
          <w:sz w:val="24"/>
          <w:szCs w:val="24"/>
        </w:rPr>
        <w:t>, foods</w:t>
      </w:r>
      <w:r w:rsidR="00320828" w:rsidRPr="00673ED9">
        <w:rPr>
          <w:rFonts w:ascii="Times New Roman" w:hAnsi="Times New Roman" w:cs="Times New Roman"/>
          <w:i/>
          <w:sz w:val="24"/>
          <w:szCs w:val="24"/>
        </w:rPr>
        <w:t xml:space="preserve"> and poor environmental sanitation”.</w:t>
      </w:r>
    </w:p>
    <w:p w:rsidR="00315192" w:rsidRPr="00673ED9" w:rsidRDefault="008D79FF" w:rsidP="00151822">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This information came in line with result from a research conducted by</w:t>
      </w:r>
      <w:r w:rsidR="00B255D6" w:rsidRPr="00673ED9">
        <w:rPr>
          <w:rFonts w:ascii="Times New Roman" w:hAnsi="Times New Roman" w:cs="Times New Roman"/>
          <w:sz w:val="24"/>
          <w:szCs w:val="24"/>
        </w:rPr>
        <w:t xml:space="preserve"> Hassan </w:t>
      </w:r>
      <w:r w:rsidR="00B255D6" w:rsidRPr="00673ED9">
        <w:rPr>
          <w:rFonts w:ascii="Times New Roman" w:hAnsi="Times New Roman" w:cs="Times New Roman"/>
          <w:i/>
          <w:sz w:val="24"/>
          <w:szCs w:val="24"/>
        </w:rPr>
        <w:t>et al</w:t>
      </w:r>
      <w:r w:rsidR="00782FC0" w:rsidRPr="00673ED9">
        <w:rPr>
          <w:rFonts w:ascii="Times New Roman" w:hAnsi="Times New Roman" w:cs="Times New Roman"/>
          <w:i/>
          <w:sz w:val="24"/>
          <w:szCs w:val="24"/>
        </w:rPr>
        <w:t xml:space="preserve">, </w:t>
      </w:r>
      <w:r w:rsidR="00782FC0" w:rsidRPr="00673ED9">
        <w:rPr>
          <w:rFonts w:ascii="Times New Roman" w:hAnsi="Times New Roman" w:cs="Times New Roman"/>
          <w:sz w:val="24"/>
          <w:szCs w:val="24"/>
        </w:rPr>
        <w:t>(2015) in his study to estimate the incidence of typhoid fever among febrile patient visiting Aminu Kano Teaching Hospital lab</w:t>
      </w:r>
      <w:r w:rsidR="00151822" w:rsidRPr="00673ED9">
        <w:rPr>
          <w:rFonts w:ascii="Times New Roman" w:hAnsi="Times New Roman" w:cs="Times New Roman"/>
          <w:sz w:val="24"/>
          <w:szCs w:val="24"/>
        </w:rPr>
        <w:t>oratory which he concluded that: The incidence of typhoid fever in the month of October, 2011, for patients attending AKTH, Laboratory was found to be 87 per month per 100.</w:t>
      </w:r>
    </w:p>
    <w:p w:rsidR="00133A6E" w:rsidRPr="00673ED9" w:rsidRDefault="00E72A4D"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 survey by </w:t>
      </w:r>
      <w:r w:rsidR="008126C2" w:rsidRPr="00673ED9">
        <w:rPr>
          <w:rFonts w:ascii="Times New Roman" w:hAnsi="Times New Roman" w:cs="Times New Roman"/>
          <w:sz w:val="24"/>
          <w:szCs w:val="24"/>
        </w:rPr>
        <w:t>the researcher</w:t>
      </w:r>
      <w:r w:rsidR="00005571" w:rsidRPr="00673ED9">
        <w:rPr>
          <w:rFonts w:ascii="Times New Roman" w:hAnsi="Times New Roman" w:cs="Times New Roman"/>
          <w:sz w:val="24"/>
          <w:szCs w:val="24"/>
        </w:rPr>
        <w:t xml:space="preserve"> on the </w:t>
      </w:r>
      <w:r w:rsidR="003F3867" w:rsidRPr="00673ED9">
        <w:rPr>
          <w:rFonts w:ascii="Times New Roman" w:hAnsi="Times New Roman" w:cs="Times New Roman"/>
          <w:sz w:val="24"/>
          <w:szCs w:val="24"/>
        </w:rPr>
        <w:t xml:space="preserve">deaths of people from </w:t>
      </w:r>
      <w:r w:rsidR="00E25C21" w:rsidRPr="00673ED9">
        <w:rPr>
          <w:rFonts w:ascii="Times New Roman" w:hAnsi="Times New Roman" w:cs="Times New Roman"/>
          <w:sz w:val="24"/>
          <w:szCs w:val="24"/>
        </w:rPr>
        <w:t>cholera</w:t>
      </w:r>
      <w:r w:rsidR="009869B3" w:rsidRPr="00673ED9">
        <w:rPr>
          <w:rFonts w:ascii="Times New Roman" w:hAnsi="Times New Roman" w:cs="Times New Roman"/>
          <w:sz w:val="24"/>
          <w:szCs w:val="24"/>
        </w:rPr>
        <w:t xml:space="preserve"> </w:t>
      </w:r>
      <w:r w:rsidR="00517FBC" w:rsidRPr="00673ED9">
        <w:rPr>
          <w:rFonts w:ascii="Times New Roman" w:hAnsi="Times New Roman" w:cs="Times New Roman"/>
          <w:sz w:val="24"/>
          <w:szCs w:val="24"/>
        </w:rPr>
        <w:t>in Gwale found that no single case or case fatality about cholera was reported</w:t>
      </w:r>
      <w:r w:rsidR="00975293" w:rsidRPr="00673ED9">
        <w:rPr>
          <w:rFonts w:ascii="Times New Roman" w:hAnsi="Times New Roman" w:cs="Times New Roman"/>
          <w:sz w:val="24"/>
          <w:szCs w:val="24"/>
        </w:rPr>
        <w:t xml:space="preserve"> </w:t>
      </w:r>
      <w:r w:rsidR="00517FBC" w:rsidRPr="00673ED9">
        <w:rPr>
          <w:rFonts w:ascii="Times New Roman" w:hAnsi="Times New Roman" w:cs="Times New Roman"/>
          <w:sz w:val="24"/>
          <w:szCs w:val="24"/>
        </w:rPr>
        <w:t xml:space="preserve">in </w:t>
      </w:r>
      <w:r w:rsidR="00975293" w:rsidRPr="00673ED9">
        <w:rPr>
          <w:rFonts w:ascii="Times New Roman" w:hAnsi="Times New Roman" w:cs="Times New Roman"/>
          <w:sz w:val="24"/>
          <w:szCs w:val="24"/>
        </w:rPr>
        <w:t>government hospitals</w:t>
      </w:r>
      <w:r w:rsidR="00517FBC" w:rsidRPr="00673ED9">
        <w:rPr>
          <w:rFonts w:ascii="Times New Roman" w:hAnsi="Times New Roman" w:cs="Times New Roman"/>
          <w:sz w:val="24"/>
          <w:szCs w:val="24"/>
        </w:rPr>
        <w:t xml:space="preserve"> within the three months of this study</w:t>
      </w:r>
      <w:r w:rsidR="004A6126" w:rsidRPr="00673ED9">
        <w:rPr>
          <w:rFonts w:ascii="Times New Roman" w:hAnsi="Times New Roman" w:cs="Times New Roman"/>
          <w:sz w:val="24"/>
          <w:szCs w:val="24"/>
        </w:rPr>
        <w:t>. Although t</w:t>
      </w:r>
      <w:r w:rsidR="00C57E1A" w:rsidRPr="00673ED9">
        <w:rPr>
          <w:rFonts w:ascii="Times New Roman" w:hAnsi="Times New Roman" w:cs="Times New Roman"/>
          <w:sz w:val="24"/>
          <w:szCs w:val="24"/>
        </w:rPr>
        <w:t>here may be other cases</w:t>
      </w:r>
      <w:r w:rsidR="00975293" w:rsidRPr="00673ED9">
        <w:rPr>
          <w:rFonts w:ascii="Times New Roman" w:hAnsi="Times New Roman" w:cs="Times New Roman"/>
          <w:sz w:val="24"/>
          <w:szCs w:val="24"/>
        </w:rPr>
        <w:t xml:space="preserve"> of </w:t>
      </w:r>
      <w:r w:rsidR="00E25C21" w:rsidRPr="00673ED9">
        <w:rPr>
          <w:rFonts w:ascii="Times New Roman" w:hAnsi="Times New Roman" w:cs="Times New Roman"/>
          <w:sz w:val="24"/>
          <w:szCs w:val="24"/>
        </w:rPr>
        <w:t>cholera</w:t>
      </w:r>
      <w:r w:rsidR="00975293" w:rsidRPr="00673ED9">
        <w:rPr>
          <w:rFonts w:ascii="Times New Roman" w:hAnsi="Times New Roman" w:cs="Times New Roman"/>
          <w:sz w:val="24"/>
          <w:szCs w:val="24"/>
        </w:rPr>
        <w:t xml:space="preserve"> not documented especially by private health centres (Gwa</w:t>
      </w:r>
      <w:r w:rsidR="004A6126" w:rsidRPr="00673ED9">
        <w:rPr>
          <w:rFonts w:ascii="Times New Roman" w:hAnsi="Times New Roman" w:cs="Times New Roman"/>
          <w:sz w:val="24"/>
          <w:szCs w:val="24"/>
        </w:rPr>
        <w:t>le Medical Fatality Report, 2019</w:t>
      </w:r>
      <w:r w:rsidR="00975293" w:rsidRPr="00673ED9">
        <w:rPr>
          <w:rFonts w:ascii="Times New Roman" w:hAnsi="Times New Roman" w:cs="Times New Roman"/>
          <w:sz w:val="24"/>
          <w:szCs w:val="24"/>
        </w:rPr>
        <w:t>).</w:t>
      </w:r>
      <w:r w:rsidR="00E75C60" w:rsidRPr="00673ED9">
        <w:rPr>
          <w:rFonts w:ascii="Times New Roman" w:hAnsi="Times New Roman" w:cs="Times New Roman"/>
          <w:sz w:val="24"/>
          <w:szCs w:val="24"/>
        </w:rPr>
        <w:t xml:space="preserve"> However, last cholera outbreak was reported early in 2018 (</w:t>
      </w:r>
      <w:r w:rsidR="002F7AB2" w:rsidRPr="00673ED9">
        <w:rPr>
          <w:rFonts w:ascii="Times New Roman" w:hAnsi="Times New Roman" w:cs="Times New Roman"/>
          <w:sz w:val="24"/>
          <w:szCs w:val="24"/>
        </w:rPr>
        <w:t>NCDC report, 2018)</w:t>
      </w:r>
    </w:p>
    <w:p w:rsidR="00133A6E" w:rsidRPr="00673ED9" w:rsidRDefault="00975293" w:rsidP="0083209A">
      <w:pPr>
        <w:spacing w:line="360" w:lineRule="auto"/>
        <w:jc w:val="both"/>
        <w:rPr>
          <w:rFonts w:ascii="Times New Roman" w:hAnsi="Times New Roman"/>
          <w:sz w:val="24"/>
          <w:szCs w:val="24"/>
          <w:lang w:val="en-GB"/>
        </w:rPr>
      </w:pPr>
      <w:r w:rsidRPr="00673ED9">
        <w:rPr>
          <w:rFonts w:ascii="Times New Roman" w:hAnsi="Times New Roman" w:cs="Times New Roman"/>
          <w:sz w:val="24"/>
          <w:szCs w:val="24"/>
        </w:rPr>
        <w:t xml:space="preserve">About the children suffering from Dysentery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w:t>
      </w:r>
      <w:r w:rsidR="00133A6E" w:rsidRPr="00673ED9">
        <w:rPr>
          <w:rFonts w:ascii="Times New Roman" w:hAnsi="Times New Roman" w:cs="Times New Roman"/>
          <w:sz w:val="24"/>
          <w:szCs w:val="24"/>
        </w:rPr>
        <w:t>during</w:t>
      </w:r>
      <w:r w:rsidR="00151822" w:rsidRPr="00673ED9">
        <w:rPr>
          <w:rFonts w:ascii="Times New Roman" w:hAnsi="Times New Roman"/>
          <w:sz w:val="24"/>
          <w:szCs w:val="24"/>
          <w:lang w:val="en-GB"/>
        </w:rPr>
        <w:t xml:space="preserve"> the interviews, a</w:t>
      </w:r>
      <w:r w:rsidR="00005571" w:rsidRPr="00673ED9">
        <w:rPr>
          <w:rFonts w:ascii="Times New Roman" w:hAnsi="Times New Roman"/>
          <w:sz w:val="24"/>
          <w:szCs w:val="24"/>
          <w:lang w:val="en-GB"/>
        </w:rPr>
        <w:t xml:space="preserve"> </w:t>
      </w:r>
      <w:r w:rsidRPr="00673ED9">
        <w:rPr>
          <w:rFonts w:ascii="Times New Roman" w:hAnsi="Times New Roman"/>
          <w:sz w:val="24"/>
          <w:szCs w:val="24"/>
          <w:lang w:val="en-GB"/>
        </w:rPr>
        <w:t xml:space="preserve">medical official </w:t>
      </w:r>
      <w:r w:rsidR="00326B13" w:rsidRPr="00673ED9">
        <w:rPr>
          <w:rFonts w:ascii="Times New Roman" w:hAnsi="Times New Roman"/>
          <w:sz w:val="24"/>
          <w:szCs w:val="24"/>
          <w:lang w:val="en-GB"/>
        </w:rPr>
        <w:t>in Chiranci Community hospital</w:t>
      </w:r>
      <w:r w:rsidR="00151822" w:rsidRPr="00673ED9">
        <w:rPr>
          <w:rFonts w:ascii="Times New Roman" w:hAnsi="Times New Roman"/>
          <w:sz w:val="24"/>
          <w:szCs w:val="24"/>
          <w:lang w:val="en-GB"/>
        </w:rPr>
        <w:t xml:space="preserve"> </w:t>
      </w:r>
      <w:r w:rsidR="00005571" w:rsidRPr="00673ED9">
        <w:rPr>
          <w:rFonts w:ascii="Times New Roman" w:hAnsi="Times New Roman"/>
          <w:sz w:val="24"/>
          <w:szCs w:val="24"/>
          <w:lang w:val="en-GB"/>
        </w:rPr>
        <w:t xml:space="preserve">however expressed dissatisfaction in the effectiveness of </w:t>
      </w:r>
      <w:r w:rsidRPr="00673ED9">
        <w:rPr>
          <w:rFonts w:ascii="Times New Roman" w:hAnsi="Times New Roman"/>
          <w:sz w:val="24"/>
          <w:szCs w:val="24"/>
          <w:lang w:val="en-GB"/>
        </w:rPr>
        <w:t xml:space="preserve">record keeping system of government </w:t>
      </w:r>
      <w:r w:rsidR="00133A6E" w:rsidRPr="00673ED9">
        <w:rPr>
          <w:rFonts w:ascii="Times New Roman" w:hAnsi="Times New Roman"/>
          <w:sz w:val="24"/>
          <w:szCs w:val="24"/>
          <w:lang w:val="en-GB"/>
        </w:rPr>
        <w:t>hospitals</w:t>
      </w:r>
      <w:r w:rsidR="00831696" w:rsidRPr="00673ED9">
        <w:rPr>
          <w:rFonts w:ascii="Times New Roman" w:hAnsi="Times New Roman"/>
          <w:sz w:val="24"/>
          <w:szCs w:val="24"/>
          <w:lang w:val="en-GB"/>
        </w:rPr>
        <w:t xml:space="preserve"> but appreciate the presence the fact that several </w:t>
      </w:r>
      <w:r w:rsidR="009C1E87" w:rsidRPr="00673ED9">
        <w:rPr>
          <w:rFonts w:ascii="Times New Roman" w:hAnsi="Times New Roman"/>
          <w:sz w:val="24"/>
          <w:szCs w:val="24"/>
          <w:lang w:val="en-GB"/>
        </w:rPr>
        <w:t xml:space="preserve">people </w:t>
      </w:r>
      <w:r w:rsidR="00831696" w:rsidRPr="00673ED9">
        <w:rPr>
          <w:rFonts w:ascii="Times New Roman" w:hAnsi="Times New Roman"/>
          <w:sz w:val="24"/>
          <w:szCs w:val="24"/>
          <w:lang w:val="en-GB"/>
        </w:rPr>
        <w:t>were diagnosed with dysentery. He further explained that</w:t>
      </w:r>
      <w:r w:rsidR="00005571" w:rsidRPr="00673ED9">
        <w:rPr>
          <w:rFonts w:ascii="Times New Roman" w:hAnsi="Times New Roman"/>
          <w:sz w:val="24"/>
          <w:szCs w:val="24"/>
          <w:lang w:val="en-GB"/>
        </w:rPr>
        <w:t>:</w:t>
      </w:r>
    </w:p>
    <w:p w:rsidR="006C77CC" w:rsidRPr="00673ED9" w:rsidRDefault="00005571" w:rsidP="0083209A">
      <w:pPr>
        <w:spacing w:line="360" w:lineRule="auto"/>
        <w:ind w:firstLine="720"/>
        <w:jc w:val="both"/>
        <w:rPr>
          <w:rFonts w:ascii="Times New Roman" w:hAnsi="Times New Roman"/>
          <w:i/>
          <w:sz w:val="24"/>
          <w:szCs w:val="24"/>
          <w:lang w:val="en-GB"/>
        </w:rPr>
      </w:pPr>
      <w:r w:rsidRPr="00673ED9">
        <w:rPr>
          <w:rFonts w:ascii="Times New Roman" w:hAnsi="Times New Roman"/>
          <w:i/>
          <w:sz w:val="24"/>
          <w:szCs w:val="24"/>
          <w:lang w:val="en-GB"/>
        </w:rPr>
        <w:t>“</w:t>
      </w:r>
      <w:r w:rsidR="00133A6E" w:rsidRPr="00673ED9">
        <w:rPr>
          <w:rFonts w:ascii="Times New Roman" w:hAnsi="Times New Roman"/>
          <w:i/>
          <w:sz w:val="24"/>
          <w:szCs w:val="24"/>
          <w:lang w:val="en-GB"/>
        </w:rPr>
        <w:t>It is not easy to provide</w:t>
      </w:r>
      <w:r w:rsidR="007B60A6" w:rsidRPr="00673ED9">
        <w:rPr>
          <w:rFonts w:ascii="Times New Roman" w:hAnsi="Times New Roman"/>
          <w:i/>
          <w:sz w:val="24"/>
          <w:szCs w:val="24"/>
          <w:lang w:val="en-GB"/>
        </w:rPr>
        <w:t xml:space="preserve"> </w:t>
      </w:r>
      <w:r w:rsidR="00133A6E" w:rsidRPr="00673ED9">
        <w:rPr>
          <w:rFonts w:ascii="Times New Roman" w:hAnsi="Times New Roman"/>
          <w:i/>
          <w:sz w:val="24"/>
          <w:szCs w:val="24"/>
          <w:lang w:val="en-GB"/>
        </w:rPr>
        <w:t>records on dysentery among children because of poor record keeping. However, we have treated dysentery several times especially in street chi</w:t>
      </w:r>
      <w:r w:rsidR="006C77CC" w:rsidRPr="00673ED9">
        <w:rPr>
          <w:rFonts w:ascii="Times New Roman" w:hAnsi="Times New Roman"/>
          <w:i/>
          <w:sz w:val="24"/>
          <w:szCs w:val="24"/>
          <w:lang w:val="en-GB"/>
        </w:rPr>
        <w:t>l</w:t>
      </w:r>
      <w:r w:rsidR="00133A6E" w:rsidRPr="00673ED9">
        <w:rPr>
          <w:rFonts w:ascii="Times New Roman" w:hAnsi="Times New Roman"/>
          <w:i/>
          <w:sz w:val="24"/>
          <w:szCs w:val="24"/>
          <w:lang w:val="en-GB"/>
        </w:rPr>
        <w:t xml:space="preserve">dren who </w:t>
      </w:r>
      <w:r w:rsidR="00AC0851" w:rsidRPr="00673ED9">
        <w:rPr>
          <w:rFonts w:ascii="Times New Roman" w:hAnsi="Times New Roman"/>
          <w:i/>
          <w:sz w:val="24"/>
          <w:szCs w:val="24"/>
          <w:lang w:val="en-GB"/>
        </w:rPr>
        <w:t xml:space="preserve">in the areas closer to waste disposal site and  drink </w:t>
      </w:r>
      <w:r w:rsidR="00133A6E" w:rsidRPr="00673ED9">
        <w:rPr>
          <w:rFonts w:ascii="Times New Roman" w:hAnsi="Times New Roman"/>
          <w:i/>
          <w:sz w:val="24"/>
          <w:szCs w:val="24"/>
          <w:lang w:val="en-GB"/>
        </w:rPr>
        <w:t xml:space="preserve"> water</w:t>
      </w:r>
      <w:r w:rsidR="00AC0851" w:rsidRPr="00673ED9">
        <w:rPr>
          <w:rFonts w:ascii="Times New Roman" w:hAnsi="Times New Roman"/>
          <w:i/>
          <w:sz w:val="24"/>
          <w:szCs w:val="24"/>
          <w:lang w:val="en-GB"/>
        </w:rPr>
        <w:t xml:space="preserve"> that is not so safe for consumption</w:t>
      </w:r>
      <w:r w:rsidRPr="00673ED9">
        <w:rPr>
          <w:rFonts w:ascii="Times New Roman" w:hAnsi="Times New Roman"/>
          <w:i/>
          <w:sz w:val="24"/>
          <w:szCs w:val="24"/>
          <w:lang w:val="en-GB"/>
        </w:rPr>
        <w:t>.”</w:t>
      </w:r>
    </w:p>
    <w:p w:rsidR="00005571" w:rsidRPr="00673ED9" w:rsidRDefault="00133A6E"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On water and sanitation systems in Gwale, the </w:t>
      </w:r>
      <w:r w:rsidR="00061E07" w:rsidRPr="00673ED9">
        <w:rPr>
          <w:rFonts w:ascii="Times New Roman" w:hAnsi="Times New Roman" w:cs="Times New Roman"/>
          <w:sz w:val="24"/>
          <w:szCs w:val="24"/>
        </w:rPr>
        <w:t>Town</w:t>
      </w:r>
      <w:r w:rsidRPr="00673ED9">
        <w:rPr>
          <w:rFonts w:ascii="Times New Roman" w:hAnsi="Times New Roman" w:cs="Times New Roman"/>
          <w:sz w:val="24"/>
          <w:szCs w:val="24"/>
        </w:rPr>
        <w:t xml:space="preserve"> WASH O</w:t>
      </w:r>
      <w:r w:rsidR="006C77CC" w:rsidRPr="00673ED9">
        <w:rPr>
          <w:rFonts w:ascii="Times New Roman" w:hAnsi="Times New Roman" w:cs="Times New Roman"/>
          <w:sz w:val="24"/>
          <w:szCs w:val="24"/>
        </w:rPr>
        <w:t>fficer reveal</w:t>
      </w:r>
      <w:r w:rsidRPr="00673ED9">
        <w:rPr>
          <w:rFonts w:ascii="Times New Roman" w:hAnsi="Times New Roman" w:cs="Times New Roman"/>
          <w:sz w:val="24"/>
          <w:szCs w:val="24"/>
        </w:rPr>
        <w:t>ed</w:t>
      </w:r>
      <w:r w:rsidR="006C77CC" w:rsidRPr="00673ED9">
        <w:rPr>
          <w:rFonts w:ascii="Times New Roman" w:hAnsi="Times New Roman" w:cs="Times New Roman"/>
          <w:sz w:val="24"/>
          <w:szCs w:val="24"/>
        </w:rPr>
        <w:t xml:space="preserve"> in an interview that</w:t>
      </w:r>
      <w:r w:rsidR="00005571" w:rsidRPr="00673ED9">
        <w:rPr>
          <w:rFonts w:ascii="Times New Roman" w:hAnsi="Times New Roman"/>
          <w:sz w:val="24"/>
          <w:szCs w:val="24"/>
          <w:lang w:val="en-GB"/>
        </w:rPr>
        <w:t>:</w:t>
      </w:r>
    </w:p>
    <w:p w:rsidR="006C77CC" w:rsidRPr="00673ED9" w:rsidRDefault="006C77CC" w:rsidP="0083209A">
      <w:pPr>
        <w:pStyle w:val="ListParagraph"/>
        <w:spacing w:line="360" w:lineRule="auto"/>
        <w:ind w:left="0"/>
        <w:jc w:val="both"/>
        <w:rPr>
          <w:rFonts w:ascii="Times New Roman" w:hAnsi="Times New Roman"/>
          <w:sz w:val="24"/>
          <w:szCs w:val="24"/>
          <w:lang w:val="en-GB"/>
        </w:rPr>
      </w:pPr>
      <w:r w:rsidRPr="00673ED9">
        <w:rPr>
          <w:rFonts w:ascii="Times New Roman" w:hAnsi="Times New Roman"/>
          <w:sz w:val="24"/>
          <w:szCs w:val="24"/>
          <w:lang w:val="en-GB"/>
        </w:rPr>
        <w:t>“</w:t>
      </w:r>
      <w:r w:rsidR="00EB7176" w:rsidRPr="00673ED9">
        <w:rPr>
          <w:rFonts w:ascii="Times New Roman" w:hAnsi="Times New Roman"/>
          <w:i/>
          <w:sz w:val="24"/>
          <w:szCs w:val="24"/>
          <w:lang w:val="en-GB"/>
        </w:rPr>
        <w:t>Gwale local government</w:t>
      </w:r>
      <w:r w:rsidR="00C214A0" w:rsidRPr="00673ED9">
        <w:rPr>
          <w:rFonts w:ascii="Times New Roman" w:hAnsi="Times New Roman"/>
          <w:i/>
          <w:sz w:val="24"/>
          <w:szCs w:val="24"/>
          <w:lang w:val="en-GB"/>
        </w:rPr>
        <w:t xml:space="preserve"> </w:t>
      </w:r>
      <w:r w:rsidR="00942F21" w:rsidRPr="00673ED9">
        <w:rPr>
          <w:rFonts w:ascii="Times New Roman" w:hAnsi="Times New Roman"/>
          <w:i/>
          <w:sz w:val="24"/>
          <w:szCs w:val="24"/>
          <w:lang w:val="en-GB"/>
        </w:rPr>
        <w:t>has</w:t>
      </w:r>
      <w:r w:rsidR="00D14F51" w:rsidRPr="00673ED9">
        <w:rPr>
          <w:rFonts w:ascii="Times New Roman" w:hAnsi="Times New Roman"/>
          <w:i/>
          <w:sz w:val="24"/>
          <w:szCs w:val="24"/>
          <w:lang w:val="en-GB"/>
        </w:rPr>
        <w:t xml:space="preserve"> piped water for town residents:</w:t>
      </w:r>
      <w:r w:rsidR="00D14F51" w:rsidRPr="00673ED9">
        <w:rPr>
          <w:rFonts w:ascii="Times New Roman" w:hAnsi="Times New Roman"/>
          <w:sz w:val="24"/>
          <w:szCs w:val="24"/>
          <w:lang w:val="en-GB"/>
        </w:rPr>
        <w:t xml:space="preserve"> H</w:t>
      </w:r>
      <w:r w:rsidR="00942F21" w:rsidRPr="00673ED9">
        <w:rPr>
          <w:rFonts w:ascii="Times New Roman" w:hAnsi="Times New Roman"/>
          <w:sz w:val="24"/>
          <w:szCs w:val="24"/>
          <w:lang w:val="en-GB"/>
        </w:rPr>
        <w:t>owever, w</w:t>
      </w:r>
      <w:r w:rsidRPr="00673ED9">
        <w:rPr>
          <w:rFonts w:ascii="Times New Roman" w:hAnsi="Times New Roman"/>
          <w:i/>
          <w:sz w:val="24"/>
          <w:szCs w:val="24"/>
          <w:lang w:val="en-GB"/>
        </w:rPr>
        <w:t xml:space="preserve">ater is a big challenge in the </w:t>
      </w:r>
      <w:r w:rsidR="00F81F5F" w:rsidRPr="00673ED9">
        <w:rPr>
          <w:rFonts w:ascii="Times New Roman" w:hAnsi="Times New Roman"/>
          <w:i/>
          <w:sz w:val="24"/>
          <w:szCs w:val="24"/>
          <w:lang w:val="en-GB"/>
        </w:rPr>
        <w:t>shanty parts</w:t>
      </w:r>
      <w:r w:rsidR="00942F21" w:rsidRPr="00673ED9">
        <w:rPr>
          <w:rFonts w:ascii="Times New Roman" w:hAnsi="Times New Roman"/>
          <w:i/>
          <w:sz w:val="24"/>
          <w:szCs w:val="24"/>
          <w:lang w:val="en-GB"/>
        </w:rPr>
        <w:t xml:space="preserve"> </w:t>
      </w:r>
      <w:r w:rsidRPr="00673ED9">
        <w:rPr>
          <w:rFonts w:ascii="Times New Roman" w:hAnsi="Times New Roman"/>
          <w:i/>
          <w:sz w:val="24"/>
          <w:szCs w:val="24"/>
          <w:lang w:val="en-GB"/>
        </w:rPr>
        <w:t>of Gwale. The biggest source of water in th</w:t>
      </w:r>
      <w:r w:rsidR="00942F21" w:rsidRPr="00673ED9">
        <w:rPr>
          <w:rFonts w:ascii="Times New Roman" w:hAnsi="Times New Roman"/>
          <w:i/>
          <w:sz w:val="24"/>
          <w:szCs w:val="24"/>
          <w:lang w:val="en-GB"/>
        </w:rPr>
        <w:t>es</w:t>
      </w:r>
      <w:r w:rsidRPr="00673ED9">
        <w:rPr>
          <w:rFonts w:ascii="Times New Roman" w:hAnsi="Times New Roman"/>
          <w:i/>
          <w:sz w:val="24"/>
          <w:szCs w:val="24"/>
          <w:lang w:val="en-GB"/>
        </w:rPr>
        <w:t>e area</w:t>
      </w:r>
      <w:r w:rsidR="00942F21" w:rsidRPr="00673ED9">
        <w:rPr>
          <w:rFonts w:ascii="Times New Roman" w:hAnsi="Times New Roman"/>
          <w:i/>
          <w:sz w:val="24"/>
          <w:szCs w:val="24"/>
          <w:lang w:val="en-GB"/>
        </w:rPr>
        <w:t>s</w:t>
      </w:r>
      <w:r w:rsidRPr="00673ED9">
        <w:rPr>
          <w:rFonts w:ascii="Times New Roman" w:hAnsi="Times New Roman"/>
          <w:i/>
          <w:sz w:val="24"/>
          <w:szCs w:val="24"/>
          <w:lang w:val="en-GB"/>
        </w:rPr>
        <w:t xml:space="preserve"> is boreholes</w:t>
      </w:r>
      <w:r w:rsidR="0052289C" w:rsidRPr="00673ED9">
        <w:rPr>
          <w:rFonts w:ascii="Times New Roman" w:hAnsi="Times New Roman"/>
          <w:i/>
          <w:sz w:val="24"/>
          <w:szCs w:val="24"/>
          <w:lang w:val="en-GB"/>
        </w:rPr>
        <w:t xml:space="preserve"> underground water</w:t>
      </w:r>
      <w:r w:rsidRPr="00673ED9">
        <w:rPr>
          <w:rFonts w:ascii="Times New Roman" w:hAnsi="Times New Roman"/>
          <w:i/>
          <w:sz w:val="24"/>
          <w:szCs w:val="24"/>
          <w:lang w:val="en-GB"/>
        </w:rPr>
        <w:t>; however, they are located on low land</w:t>
      </w:r>
      <w:r w:rsidR="00942F21" w:rsidRPr="00673ED9">
        <w:rPr>
          <w:rFonts w:ascii="Times New Roman" w:hAnsi="Times New Roman"/>
          <w:i/>
          <w:sz w:val="24"/>
          <w:szCs w:val="24"/>
          <w:lang w:val="en-GB"/>
        </w:rPr>
        <w:t>, where they are easily contaminated by waste from homes and businesses</w:t>
      </w:r>
      <w:r w:rsidRPr="00673ED9">
        <w:rPr>
          <w:rFonts w:ascii="Times New Roman" w:hAnsi="Times New Roman"/>
          <w:sz w:val="24"/>
          <w:szCs w:val="24"/>
          <w:lang w:val="en-GB"/>
        </w:rPr>
        <w:t>”.</w:t>
      </w:r>
    </w:p>
    <w:p w:rsidR="00133A6E" w:rsidRPr="00673ED9" w:rsidRDefault="009F2238" w:rsidP="0083209A">
      <w:pPr>
        <w:pStyle w:val="NormalWeb"/>
        <w:shd w:val="clear" w:color="auto" w:fill="FFFFFF"/>
        <w:spacing w:before="240" w:beforeAutospacing="0" w:after="240" w:afterAutospacing="0" w:line="360" w:lineRule="auto"/>
        <w:jc w:val="both"/>
        <w:textAlignment w:val="baseline"/>
      </w:pPr>
      <w:r w:rsidRPr="00673ED9">
        <w:t>This agrees</w:t>
      </w:r>
      <w:r w:rsidR="00942F21" w:rsidRPr="00673ED9">
        <w:t xml:space="preserve"> with </w:t>
      </w:r>
      <w:r w:rsidR="00133A6E" w:rsidRPr="00673ED9">
        <w:t xml:space="preserve">Herbeth (2000) </w:t>
      </w:r>
      <w:r w:rsidR="00942F21" w:rsidRPr="00673ED9">
        <w:t xml:space="preserve">who stated that </w:t>
      </w:r>
      <w:r w:rsidR="00133A6E" w:rsidRPr="00673ED9">
        <w:t>poor handling of refuse can cause illness especially when excreta contaminate the refuse and source of drinking water. Diseases due to poor drinking-water access, unimproved sanitation, and poor hygiene practices cause 4.0% of all deaths and 5.7% of all disability or ill health in the world</w:t>
      </w:r>
      <w:r w:rsidR="009869B3" w:rsidRPr="00673ED9">
        <w:t xml:space="preserve"> </w:t>
      </w:r>
      <w:r w:rsidR="00BF2733" w:rsidRPr="00673ED9">
        <w:rPr>
          <w:b/>
        </w:rPr>
        <w:t>(</w:t>
      </w:r>
      <w:r w:rsidR="00BF2733" w:rsidRPr="00673ED9">
        <w:t>Patricia, 2007</w:t>
      </w:r>
      <w:r w:rsidR="00C43F29" w:rsidRPr="00673ED9">
        <w:t>)</w:t>
      </w:r>
      <w:r w:rsidR="00133A6E" w:rsidRPr="00673ED9">
        <w:t>. About 80% of urban dwellers have access to piped drinking water and 96% have access to improved drinking water sources. However, often the bacteriological quality of this water remains poor; more than 50% of urban residents in developing countries are still affected at one time or another by diseases related to insufficient access to safe drinking-water and improved sanitation (</w:t>
      </w:r>
      <w:r w:rsidR="00133A6E" w:rsidRPr="00673ED9">
        <w:rPr>
          <w:shd w:val="clear" w:color="auto" w:fill="FFFFFF"/>
        </w:rPr>
        <w:t>WHO, 2018)</w:t>
      </w:r>
      <w:r w:rsidR="00133A6E" w:rsidRPr="00673ED9">
        <w:t>.</w:t>
      </w:r>
    </w:p>
    <w:p w:rsidR="00942F21" w:rsidRPr="00673ED9" w:rsidRDefault="00942F21" w:rsidP="0083209A">
      <w:pPr>
        <w:pStyle w:val="Heading1"/>
        <w:spacing w:before="240" w:after="240" w:line="360" w:lineRule="auto"/>
        <w:jc w:val="both"/>
        <w:rPr>
          <w:rFonts w:ascii="Times New Roman" w:hAnsi="Times New Roman" w:cs="Times New Roman"/>
          <w:color w:val="auto"/>
          <w:sz w:val="24"/>
          <w:szCs w:val="24"/>
        </w:rPr>
      </w:pPr>
      <w:bookmarkStart w:id="202" w:name="_Toc20038909"/>
      <w:r w:rsidRPr="00673ED9">
        <w:rPr>
          <w:rFonts w:ascii="Times New Roman" w:hAnsi="Times New Roman" w:cs="Times New Roman"/>
          <w:color w:val="auto"/>
          <w:sz w:val="24"/>
          <w:szCs w:val="24"/>
        </w:rPr>
        <w:t>4.2.8 Illnesses among children in Gwale as a result of water-borne diseases</w:t>
      </w:r>
      <w:bookmarkEnd w:id="202"/>
    </w:p>
    <w:p w:rsidR="00942F21" w:rsidRPr="00673ED9" w:rsidRDefault="00942F21" w:rsidP="0083209A">
      <w:pPr>
        <w:pStyle w:val="NormalWeb"/>
        <w:shd w:val="clear" w:color="auto" w:fill="FFFFFF"/>
        <w:spacing w:before="240" w:after="240" w:line="360" w:lineRule="auto"/>
        <w:jc w:val="both"/>
        <w:textAlignment w:val="baseline"/>
      </w:pPr>
      <w:r w:rsidRPr="00673ED9">
        <w:rPr>
          <w:shd w:val="clear" w:color="auto" w:fill="FFFFFF"/>
        </w:rPr>
        <w:t>WHO (2018) contends further that c</w:t>
      </w:r>
      <w:r w:rsidRPr="00673ED9">
        <w:t>ontaminated drinking-water is e</w:t>
      </w:r>
      <w:r w:rsidR="00F47CBF" w:rsidRPr="00673ED9">
        <w:t>stimated to cause more than 500,</w:t>
      </w:r>
      <w:r w:rsidRPr="00673ED9">
        <w:t xml:space="preserve">000 </w:t>
      </w:r>
      <w:r w:rsidR="00556079" w:rsidRPr="00673ED9">
        <w:t>diarrhea</w:t>
      </w:r>
      <w:r w:rsidRPr="00673ED9">
        <w:t xml:space="preserve"> deaths each year. Contaminated water can transmit diseases such as </w:t>
      </w:r>
      <w:r w:rsidR="00556079" w:rsidRPr="00673ED9">
        <w:t>diarrhea</w:t>
      </w:r>
      <w:r w:rsidRPr="00673ED9">
        <w:t xml:space="preserve">, </w:t>
      </w:r>
      <w:r w:rsidR="00E25C21" w:rsidRPr="00673ED9">
        <w:t>cholera</w:t>
      </w:r>
      <w:r w:rsidRPr="00673ED9">
        <w:t xml:space="preserve">, dysentery, </w:t>
      </w:r>
      <w:r w:rsidR="00E25C21" w:rsidRPr="00673ED9">
        <w:t>typhoid</w:t>
      </w:r>
      <w:r w:rsidRPr="00673ED9">
        <w:t xml:space="preserve"> and polio. Health costs associated with waterborne diseases such as malaria, </w:t>
      </w:r>
      <w:r w:rsidR="00556079" w:rsidRPr="00673ED9">
        <w:t>diarrhea</w:t>
      </w:r>
      <w:r w:rsidRPr="00673ED9">
        <w:t>, and worm infections represent more than one third of the income of poor households in sub-Saharan Africa (Gaffga</w:t>
      </w:r>
      <w:r w:rsidR="009869B3" w:rsidRPr="00673ED9">
        <w:t xml:space="preserve"> </w:t>
      </w:r>
      <w:r w:rsidRPr="00673ED9">
        <w:rPr>
          <w:i/>
        </w:rPr>
        <w:t xml:space="preserve">et al, </w:t>
      </w:r>
      <w:r w:rsidRPr="00673ED9">
        <w:t>2007).</w:t>
      </w:r>
    </w:p>
    <w:p w:rsidR="00942F21" w:rsidRPr="00673ED9" w:rsidRDefault="00942F21" w:rsidP="0083209A">
      <w:pPr>
        <w:pStyle w:val="NormalWeb"/>
        <w:shd w:val="clear" w:color="auto" w:fill="FFFFFF"/>
        <w:spacing w:before="240" w:after="240" w:line="360" w:lineRule="auto"/>
        <w:jc w:val="both"/>
        <w:textAlignment w:val="baseline"/>
      </w:pPr>
      <w:r w:rsidRPr="00673ED9">
        <w:t xml:space="preserve">Health risks are often </w:t>
      </w:r>
      <w:r w:rsidR="00647B12" w:rsidRPr="00673ED9">
        <w:t>increased</w:t>
      </w:r>
      <w:r w:rsidRPr="00673ED9">
        <w:t xml:space="preserve"> by poor sanitation. Some 20% of the urban population still lacked access to improved sanitation in 2012 and 100 million city dwellers st</w:t>
      </w:r>
      <w:r w:rsidR="00C714E8" w:rsidRPr="00673ED9">
        <w:t xml:space="preserve">ill practiced open defecation </w:t>
      </w:r>
      <w:r w:rsidRPr="00673ED9">
        <w:t>although gains in access to improved sanitation have generally been much more rapid in cities than in rural areas over the past two decades (Gerba, 2010).</w:t>
      </w:r>
    </w:p>
    <w:p w:rsidR="0067276B" w:rsidRPr="00673ED9" w:rsidRDefault="00942F21" w:rsidP="00F81F5F">
      <w:pPr>
        <w:pStyle w:val="ListParagraph"/>
        <w:spacing w:line="360" w:lineRule="auto"/>
        <w:ind w:left="0"/>
        <w:jc w:val="both"/>
        <w:rPr>
          <w:rFonts w:ascii="Times New Roman" w:hAnsi="Times New Roman"/>
          <w:sz w:val="24"/>
          <w:szCs w:val="24"/>
        </w:rPr>
      </w:pPr>
      <w:r w:rsidRPr="00673ED9">
        <w:rPr>
          <w:rFonts w:ascii="Times New Roman" w:hAnsi="Times New Roman"/>
          <w:sz w:val="24"/>
          <w:szCs w:val="24"/>
        </w:rPr>
        <w:t xml:space="preserve">The respondents were asked whether </w:t>
      </w:r>
      <w:r w:rsidRPr="00673ED9">
        <w:rPr>
          <w:rFonts w:ascii="Times New Roman" w:hAnsi="Times New Roman" w:cs="Times New Roman"/>
          <w:sz w:val="24"/>
          <w:szCs w:val="24"/>
        </w:rPr>
        <w:t>water-borne diseases cause illnesses among children in Gwale</w:t>
      </w:r>
      <w:r w:rsidRPr="00673ED9">
        <w:rPr>
          <w:rFonts w:ascii="Times New Roman" w:hAnsi="Times New Roman"/>
          <w:sz w:val="24"/>
          <w:szCs w:val="24"/>
        </w:rPr>
        <w:t>. Responses obtained are shown in table 4.9.</w:t>
      </w:r>
    </w:p>
    <w:p w:rsidR="00235E23" w:rsidRPr="00673ED9" w:rsidRDefault="00235E23" w:rsidP="0083209A">
      <w:pPr>
        <w:spacing w:after="0" w:line="360" w:lineRule="auto"/>
        <w:jc w:val="both"/>
        <w:rPr>
          <w:rFonts w:ascii="Times New Roman" w:hAnsi="Times New Roman"/>
          <w:b/>
          <w:sz w:val="24"/>
          <w:szCs w:val="24"/>
        </w:rPr>
      </w:pPr>
    </w:p>
    <w:p w:rsidR="00942F21" w:rsidRPr="00673ED9" w:rsidRDefault="00942F21" w:rsidP="0083209A">
      <w:pPr>
        <w:spacing w:after="0" w:line="360" w:lineRule="auto"/>
        <w:jc w:val="both"/>
        <w:rPr>
          <w:rFonts w:ascii="Times New Roman" w:hAnsi="Times New Roman"/>
          <w:sz w:val="24"/>
          <w:szCs w:val="24"/>
        </w:rPr>
      </w:pPr>
      <w:r w:rsidRPr="00673ED9">
        <w:rPr>
          <w:rFonts w:ascii="Times New Roman" w:hAnsi="Times New Roman"/>
          <w:b/>
          <w:sz w:val="24"/>
          <w:szCs w:val="24"/>
        </w:rPr>
        <w:t xml:space="preserve">Table 4.9: Water-borne diseases cause illnesses among children </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70"/>
        <w:gridCol w:w="1890"/>
        <w:gridCol w:w="1980"/>
        <w:gridCol w:w="2610"/>
      </w:tblGrid>
      <w:tr w:rsidR="00942F21" w:rsidRPr="00673ED9" w:rsidTr="0012674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42F21" w:rsidRPr="00673ED9" w:rsidRDefault="00942F21"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2F21" w:rsidRPr="00673ED9" w:rsidRDefault="00942F21"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42F21" w:rsidRPr="00673ED9" w:rsidRDefault="00942F21"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942F21" w:rsidRPr="00673ED9" w:rsidTr="0012674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2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Disagree</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18</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w:t>
            </w:r>
            <w:r w:rsidR="00942F21" w:rsidRPr="00673ED9">
              <w:rPr>
                <w:rFonts w:ascii="Times New Roman" w:hAnsi="Times New Roman"/>
                <w:sz w:val="24"/>
                <w:szCs w:val="24"/>
                <w:lang w:val="en-GB"/>
              </w:rPr>
              <w:t>.</w:t>
            </w:r>
            <w:r w:rsidRPr="00673ED9">
              <w:rPr>
                <w:rFonts w:ascii="Times New Roman" w:hAnsi="Times New Roman"/>
                <w:sz w:val="24"/>
                <w:szCs w:val="24"/>
                <w:lang w:val="en-GB"/>
              </w:rPr>
              <w:t>6</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w:t>
            </w:r>
            <w:r w:rsidR="00942F21" w:rsidRPr="00673ED9">
              <w:rPr>
                <w:rFonts w:ascii="Times New Roman" w:hAnsi="Times New Roman"/>
                <w:sz w:val="24"/>
                <w:szCs w:val="24"/>
                <w:lang w:val="en-GB"/>
              </w:rPr>
              <w:t>.</w:t>
            </w:r>
            <w:r w:rsidRPr="00673ED9">
              <w:rPr>
                <w:rFonts w:ascii="Times New Roman" w:hAnsi="Times New Roman"/>
                <w:sz w:val="24"/>
                <w:szCs w:val="24"/>
                <w:lang w:val="en-GB"/>
              </w:rPr>
              <w:t>6</w:t>
            </w:r>
          </w:p>
        </w:tc>
      </w:tr>
      <w:tr w:rsidR="00942F21"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Disagree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w:t>
            </w:r>
            <w:r w:rsidR="00942F21" w:rsidRPr="00673ED9">
              <w:rPr>
                <w:rFonts w:ascii="Times New Roman" w:hAnsi="Times New Roman"/>
                <w:sz w:val="24"/>
                <w:szCs w:val="24"/>
                <w:lang w:val="en-GB"/>
              </w:rPr>
              <w:t>0</w:t>
            </w:r>
          </w:p>
        </w:tc>
        <w:tc>
          <w:tcPr>
            <w:tcW w:w="1980" w:type="dxa"/>
            <w:tcBorders>
              <w:top w:val="nil"/>
              <w:bottom w:val="nil"/>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11</w:t>
            </w:r>
            <w:r w:rsidR="00942F21" w:rsidRPr="00673ED9">
              <w:rPr>
                <w:rFonts w:ascii="Times New Roman" w:hAnsi="Times New Roman"/>
                <w:sz w:val="24"/>
                <w:szCs w:val="24"/>
                <w:lang w:val="en-GB"/>
              </w:rPr>
              <w:t>.</w:t>
            </w:r>
            <w:r w:rsidRPr="00673ED9">
              <w:rPr>
                <w:rFonts w:ascii="Times New Roman" w:hAnsi="Times New Roman"/>
                <w:sz w:val="24"/>
                <w:szCs w:val="24"/>
                <w:lang w:val="en-GB"/>
              </w:rPr>
              <w:t>8</w:t>
            </w:r>
          </w:p>
        </w:tc>
      </w:tr>
      <w:tr w:rsidR="00942F21"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Not sure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35</w:t>
            </w:r>
          </w:p>
        </w:tc>
        <w:tc>
          <w:tcPr>
            <w:tcW w:w="1980" w:type="dxa"/>
            <w:tcBorders>
              <w:top w:val="nil"/>
              <w:bottom w:val="nil"/>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10.8</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22</w:t>
            </w:r>
            <w:r w:rsidR="00942F21" w:rsidRPr="00673ED9">
              <w:rPr>
                <w:rFonts w:ascii="Times New Roman" w:hAnsi="Times New Roman"/>
                <w:sz w:val="24"/>
                <w:szCs w:val="24"/>
                <w:lang w:val="en-GB"/>
              </w:rPr>
              <w:t>.</w:t>
            </w:r>
            <w:r w:rsidRPr="00673ED9">
              <w:rPr>
                <w:rFonts w:ascii="Times New Roman" w:hAnsi="Times New Roman"/>
                <w:sz w:val="24"/>
                <w:szCs w:val="24"/>
                <w:lang w:val="en-GB"/>
              </w:rPr>
              <w:t>6</w:t>
            </w:r>
          </w:p>
        </w:tc>
      </w:tr>
      <w:tr w:rsidR="00942F21"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15</w:t>
            </w:r>
            <w:r w:rsidR="00942F21" w:rsidRPr="00673ED9">
              <w:rPr>
                <w:rFonts w:ascii="Times New Roman" w:hAnsi="Times New Roman"/>
                <w:sz w:val="24"/>
                <w:szCs w:val="24"/>
                <w:lang w:val="en-GB"/>
              </w:rPr>
              <w:t>0</w:t>
            </w:r>
          </w:p>
        </w:tc>
        <w:tc>
          <w:tcPr>
            <w:tcW w:w="1980" w:type="dxa"/>
            <w:tcBorders>
              <w:top w:val="nil"/>
              <w:bottom w:val="nil"/>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w:t>
            </w:r>
            <w:r w:rsidR="00942F21" w:rsidRPr="00673ED9">
              <w:rPr>
                <w:rFonts w:ascii="Times New Roman" w:hAnsi="Times New Roman"/>
                <w:sz w:val="24"/>
                <w:szCs w:val="24"/>
                <w:lang w:val="en-GB"/>
              </w:rPr>
              <w:t>6.2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68</w:t>
            </w:r>
            <w:r w:rsidR="00942F21" w:rsidRPr="00673ED9">
              <w:rPr>
                <w:rFonts w:ascii="Times New Roman" w:hAnsi="Times New Roman"/>
                <w:sz w:val="24"/>
                <w:szCs w:val="24"/>
                <w:lang w:val="en-GB"/>
              </w:rPr>
              <w:t>.</w:t>
            </w:r>
            <w:r w:rsidRPr="00673ED9">
              <w:rPr>
                <w:rFonts w:ascii="Times New Roman" w:hAnsi="Times New Roman"/>
                <w:sz w:val="24"/>
                <w:szCs w:val="24"/>
                <w:lang w:val="en-GB"/>
              </w:rPr>
              <w:t>8</w:t>
            </w:r>
          </w:p>
        </w:tc>
      </w:tr>
      <w:tr w:rsidR="00942F21"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w:t>
            </w:r>
            <w:r w:rsidR="00BB6170" w:rsidRPr="00673ED9">
              <w:rPr>
                <w:rFonts w:ascii="Times New Roman" w:hAnsi="Times New Roman"/>
                <w:sz w:val="24"/>
                <w:szCs w:val="24"/>
                <w:lang w:val="en-GB"/>
              </w:rPr>
              <w:t>02</w:t>
            </w:r>
          </w:p>
        </w:tc>
        <w:tc>
          <w:tcPr>
            <w:tcW w:w="1980" w:type="dxa"/>
            <w:tcBorders>
              <w:top w:val="nil"/>
              <w:bottom w:val="nil"/>
            </w:tcBorders>
            <w:shd w:val="clear" w:color="auto" w:fill="FFFFFF"/>
            <w:tcMar>
              <w:top w:w="30" w:type="dxa"/>
              <w:left w:w="30" w:type="dxa"/>
              <w:bottom w:w="30" w:type="dxa"/>
              <w:right w:w="30" w:type="dxa"/>
            </w:tcMar>
            <w:vAlign w:val="center"/>
          </w:tcPr>
          <w:p w:rsidR="00942F21" w:rsidRPr="00673ED9" w:rsidRDefault="00BB6170"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31.2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942F21" w:rsidRPr="00673ED9" w:rsidTr="0012674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942F21" w:rsidRPr="00673ED9" w:rsidRDefault="00942F21"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42F21" w:rsidRPr="00673ED9" w:rsidRDefault="00942F21" w:rsidP="0083209A">
            <w:pPr>
              <w:autoSpaceDE w:val="0"/>
              <w:autoSpaceDN w:val="0"/>
              <w:adjustRightInd w:val="0"/>
              <w:spacing w:after="0" w:line="360" w:lineRule="auto"/>
              <w:rPr>
                <w:rFonts w:ascii="Times New Roman" w:hAnsi="Times New Roman"/>
                <w:sz w:val="24"/>
                <w:szCs w:val="24"/>
                <w:lang w:val="en-GB"/>
              </w:rPr>
            </w:pPr>
          </w:p>
        </w:tc>
      </w:tr>
    </w:tbl>
    <w:p w:rsidR="00942F21" w:rsidRPr="00673ED9" w:rsidRDefault="00942F21"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8126C2" w:rsidRPr="00673ED9">
        <w:rPr>
          <w:rFonts w:ascii="Times New Roman" w:hAnsi="Times New Roman"/>
          <w:b/>
          <w:bCs/>
          <w:sz w:val="24"/>
          <w:szCs w:val="24"/>
        </w:rPr>
        <w:t>(2019)</w:t>
      </w:r>
    </w:p>
    <w:p w:rsidR="00647B12" w:rsidRPr="00673ED9" w:rsidRDefault="00395F00" w:rsidP="0083209A">
      <w:pPr>
        <w:autoSpaceDE w:val="0"/>
        <w:autoSpaceDN w:val="0"/>
        <w:adjustRightInd w:val="0"/>
        <w:spacing w:line="360" w:lineRule="auto"/>
        <w:jc w:val="both"/>
        <w:rPr>
          <w:rFonts w:ascii="Times New Roman" w:hAnsi="Times New Roman"/>
          <w:sz w:val="24"/>
          <w:szCs w:val="24"/>
        </w:rPr>
      </w:pPr>
      <w:r w:rsidRPr="00673ED9">
        <w:rPr>
          <w:rFonts w:ascii="Times New Roman" w:hAnsi="Times New Roman"/>
          <w:sz w:val="24"/>
          <w:szCs w:val="24"/>
        </w:rPr>
        <w:t>Results in T</w:t>
      </w:r>
      <w:r w:rsidR="00942F21" w:rsidRPr="00673ED9">
        <w:rPr>
          <w:rFonts w:ascii="Times New Roman" w:hAnsi="Times New Roman"/>
          <w:sz w:val="24"/>
          <w:szCs w:val="24"/>
        </w:rPr>
        <w:t>able 4.9</w:t>
      </w:r>
      <w:r w:rsidR="00AC2CF7" w:rsidRPr="00673ED9">
        <w:rPr>
          <w:rFonts w:ascii="Times New Roman" w:hAnsi="Times New Roman"/>
          <w:sz w:val="24"/>
          <w:szCs w:val="24"/>
        </w:rPr>
        <w:t xml:space="preserve"> show</w:t>
      </w:r>
      <w:r w:rsidRPr="00673ED9">
        <w:rPr>
          <w:rFonts w:ascii="Times New Roman" w:hAnsi="Times New Roman"/>
          <w:sz w:val="24"/>
          <w:szCs w:val="24"/>
        </w:rPr>
        <w:t xml:space="preserve"> that, </w:t>
      </w:r>
      <w:r w:rsidR="00942F21" w:rsidRPr="00673ED9">
        <w:rPr>
          <w:rFonts w:ascii="Times New Roman" w:hAnsi="Times New Roman"/>
          <w:sz w:val="24"/>
          <w:szCs w:val="24"/>
        </w:rPr>
        <w:t>(31.2%) of the resp</w:t>
      </w:r>
      <w:r w:rsidRPr="00673ED9">
        <w:rPr>
          <w:rFonts w:ascii="Times New Roman" w:hAnsi="Times New Roman"/>
          <w:sz w:val="24"/>
          <w:szCs w:val="24"/>
        </w:rPr>
        <w:t xml:space="preserve">ondents strongly agreed, </w:t>
      </w:r>
      <w:r w:rsidR="00BB6170" w:rsidRPr="00673ED9">
        <w:rPr>
          <w:rFonts w:ascii="Times New Roman" w:hAnsi="Times New Roman"/>
          <w:sz w:val="24"/>
          <w:szCs w:val="24"/>
        </w:rPr>
        <w:t xml:space="preserve">(46.2%) </w:t>
      </w:r>
      <w:r w:rsidR="00942F21" w:rsidRPr="00673ED9">
        <w:rPr>
          <w:rFonts w:ascii="Times New Roman" w:hAnsi="Times New Roman"/>
          <w:sz w:val="24"/>
          <w:szCs w:val="24"/>
        </w:rPr>
        <w:t>agr</w:t>
      </w:r>
      <w:r w:rsidRPr="00673ED9">
        <w:rPr>
          <w:rFonts w:ascii="Times New Roman" w:hAnsi="Times New Roman"/>
          <w:sz w:val="24"/>
          <w:szCs w:val="24"/>
        </w:rPr>
        <w:t xml:space="preserve">eed, (10.8%) were not sure, </w:t>
      </w:r>
      <w:r w:rsidR="00942F21" w:rsidRPr="00673ED9">
        <w:rPr>
          <w:rFonts w:ascii="Times New Roman" w:hAnsi="Times New Roman"/>
          <w:sz w:val="24"/>
          <w:szCs w:val="24"/>
        </w:rPr>
        <w:t xml:space="preserve">(6.2%) </w:t>
      </w:r>
      <w:r w:rsidR="00BB6170" w:rsidRPr="00673ED9">
        <w:rPr>
          <w:rFonts w:ascii="Times New Roman" w:hAnsi="Times New Roman"/>
          <w:sz w:val="24"/>
          <w:szCs w:val="24"/>
        </w:rPr>
        <w:t>dis</w:t>
      </w:r>
      <w:r w:rsidRPr="00673ED9">
        <w:rPr>
          <w:rFonts w:ascii="Times New Roman" w:hAnsi="Times New Roman"/>
          <w:sz w:val="24"/>
          <w:szCs w:val="24"/>
        </w:rPr>
        <w:t xml:space="preserve">agreed and only </w:t>
      </w:r>
      <w:r w:rsidR="00942F21" w:rsidRPr="00673ED9">
        <w:rPr>
          <w:rFonts w:ascii="Times New Roman" w:hAnsi="Times New Roman"/>
          <w:sz w:val="24"/>
          <w:szCs w:val="24"/>
        </w:rPr>
        <w:t xml:space="preserve">(5.6%) of them strongly </w:t>
      </w:r>
      <w:r w:rsidR="00BB6170" w:rsidRPr="00673ED9">
        <w:rPr>
          <w:rFonts w:ascii="Times New Roman" w:hAnsi="Times New Roman"/>
          <w:sz w:val="24"/>
          <w:szCs w:val="24"/>
        </w:rPr>
        <w:t>dis</w:t>
      </w:r>
      <w:r w:rsidR="00942F21" w:rsidRPr="00673ED9">
        <w:rPr>
          <w:rFonts w:ascii="Times New Roman" w:hAnsi="Times New Roman"/>
          <w:sz w:val="24"/>
          <w:szCs w:val="24"/>
        </w:rPr>
        <w:t xml:space="preserve">agreed. Majority of the respondents generally agreed and this implies that </w:t>
      </w:r>
      <w:r w:rsidR="00BB6170" w:rsidRPr="00673ED9">
        <w:rPr>
          <w:rFonts w:ascii="Times New Roman" w:hAnsi="Times New Roman" w:cs="Times New Roman"/>
          <w:sz w:val="24"/>
          <w:szCs w:val="24"/>
        </w:rPr>
        <w:t>water-borne diseases cause illnesses among children in Gwale</w:t>
      </w:r>
      <w:r w:rsidR="00942F21" w:rsidRPr="00673ED9">
        <w:rPr>
          <w:rFonts w:ascii="Times New Roman" w:hAnsi="Times New Roman"/>
          <w:sz w:val="24"/>
          <w:szCs w:val="24"/>
        </w:rPr>
        <w:t xml:space="preserve">. This is mainly because </w:t>
      </w:r>
      <w:r w:rsidR="00647B12" w:rsidRPr="00673ED9">
        <w:rPr>
          <w:rFonts w:ascii="Times New Roman" w:hAnsi="Times New Roman"/>
          <w:sz w:val="24"/>
          <w:szCs w:val="24"/>
        </w:rPr>
        <w:t>children are exposed to contaminated water in their h</w:t>
      </w:r>
      <w:r w:rsidR="009E5D2E" w:rsidRPr="00673ED9">
        <w:rPr>
          <w:rFonts w:ascii="Times New Roman" w:hAnsi="Times New Roman"/>
          <w:sz w:val="24"/>
          <w:szCs w:val="24"/>
        </w:rPr>
        <w:t>omes, towns and schools in most of the parts of</w:t>
      </w:r>
      <w:r w:rsidR="00647B12" w:rsidRPr="00673ED9">
        <w:rPr>
          <w:rFonts w:ascii="Times New Roman" w:hAnsi="Times New Roman"/>
          <w:sz w:val="24"/>
          <w:szCs w:val="24"/>
        </w:rPr>
        <w:t xml:space="preserve">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00647B12" w:rsidRPr="00673ED9">
        <w:rPr>
          <w:rFonts w:ascii="Times New Roman" w:hAnsi="Times New Roman"/>
          <w:sz w:val="24"/>
          <w:szCs w:val="24"/>
        </w:rPr>
        <w:t xml:space="preserve">. This calls for both parents and the local authorities to ensure that there </w:t>
      </w:r>
      <w:r w:rsidR="00942F21" w:rsidRPr="00673ED9">
        <w:rPr>
          <w:rFonts w:ascii="Times New Roman" w:hAnsi="Times New Roman"/>
          <w:sz w:val="24"/>
          <w:szCs w:val="24"/>
        </w:rPr>
        <w:t xml:space="preserve">is </w:t>
      </w:r>
      <w:r w:rsidR="00647B12" w:rsidRPr="00673ED9">
        <w:rPr>
          <w:rFonts w:ascii="Times New Roman" w:hAnsi="Times New Roman"/>
          <w:sz w:val="24"/>
          <w:szCs w:val="24"/>
        </w:rPr>
        <w:t>safe drinking water in homes and schools.</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03" w:name="_Toc453323630"/>
      <w:bookmarkStart w:id="204" w:name="_Toc454272932"/>
      <w:bookmarkStart w:id="205" w:name="_Toc454273019"/>
      <w:bookmarkStart w:id="206" w:name="_Toc460848369"/>
      <w:bookmarkStart w:id="207" w:name="_Toc20038910"/>
      <w:r w:rsidRPr="00673ED9">
        <w:rPr>
          <w:rFonts w:ascii="Times New Roman" w:hAnsi="Times New Roman" w:cs="Times New Roman"/>
          <w:color w:val="auto"/>
          <w:sz w:val="24"/>
          <w:szCs w:val="24"/>
        </w:rPr>
        <w:t xml:space="preserve">4.4 </w:t>
      </w:r>
      <w:r w:rsidR="002627A3" w:rsidRPr="00673ED9">
        <w:rPr>
          <w:rFonts w:ascii="Times New Roman" w:hAnsi="Times New Roman" w:cs="Times New Roman"/>
          <w:color w:val="auto"/>
          <w:sz w:val="24"/>
          <w:szCs w:val="24"/>
        </w:rPr>
        <w:t xml:space="preserve">Domestic Waste Management Practices and the </w:t>
      </w:r>
      <w:r w:rsidR="00807FB2" w:rsidRPr="00673ED9">
        <w:rPr>
          <w:rFonts w:ascii="Times New Roman" w:hAnsi="Times New Roman" w:cs="Times New Roman"/>
          <w:color w:val="auto"/>
          <w:sz w:val="24"/>
          <w:szCs w:val="24"/>
        </w:rPr>
        <w:t>occurrence</w:t>
      </w:r>
      <w:r w:rsidR="002627A3" w:rsidRPr="00673ED9">
        <w:rPr>
          <w:rFonts w:ascii="Times New Roman" w:hAnsi="Times New Roman" w:cs="Times New Roman"/>
          <w:color w:val="auto"/>
          <w:sz w:val="24"/>
          <w:szCs w:val="24"/>
        </w:rPr>
        <w:t xml:space="preserve"> </w:t>
      </w:r>
      <w:r w:rsidR="00184574" w:rsidRPr="00673ED9">
        <w:rPr>
          <w:rFonts w:ascii="Times New Roman" w:hAnsi="Times New Roman" w:cs="Times New Roman"/>
          <w:color w:val="auto"/>
          <w:sz w:val="24"/>
          <w:szCs w:val="24"/>
        </w:rPr>
        <w:t xml:space="preserve">of cholera, typhoid and dysentery </w:t>
      </w:r>
      <w:r w:rsidR="002627A3" w:rsidRPr="00673ED9">
        <w:rPr>
          <w:rFonts w:ascii="Times New Roman" w:hAnsi="Times New Roman" w:cs="Times New Roman"/>
          <w:color w:val="auto"/>
          <w:sz w:val="24"/>
          <w:szCs w:val="24"/>
        </w:rPr>
        <w:t xml:space="preserve">among people living in </w:t>
      </w:r>
      <w:r w:rsidR="00EB7176" w:rsidRPr="00673ED9">
        <w:rPr>
          <w:rFonts w:ascii="Times New Roman" w:hAnsi="Times New Roman" w:cs="Times New Roman"/>
          <w:color w:val="auto"/>
          <w:sz w:val="24"/>
          <w:szCs w:val="24"/>
        </w:rPr>
        <w:t xml:space="preserve">Gwale local </w:t>
      </w:r>
      <w:r w:rsidR="00831165" w:rsidRPr="00673ED9">
        <w:rPr>
          <w:rFonts w:ascii="Times New Roman" w:hAnsi="Times New Roman" w:cs="Times New Roman"/>
          <w:color w:val="auto"/>
          <w:sz w:val="24"/>
          <w:szCs w:val="24"/>
        </w:rPr>
        <w:t>government</w:t>
      </w:r>
      <w:bookmarkEnd w:id="203"/>
      <w:bookmarkEnd w:id="204"/>
      <w:bookmarkEnd w:id="205"/>
      <w:bookmarkEnd w:id="206"/>
      <w:bookmarkEnd w:id="207"/>
    </w:p>
    <w:p w:rsidR="002627A3" w:rsidRPr="00673ED9" w:rsidRDefault="002627A3" w:rsidP="0083209A">
      <w:pPr>
        <w:pStyle w:val="NormalWeb"/>
        <w:shd w:val="clear" w:color="auto" w:fill="FFFFFF"/>
        <w:spacing w:before="240" w:beforeAutospacing="0" w:after="240" w:afterAutospacing="0" w:line="360" w:lineRule="auto"/>
        <w:jc w:val="both"/>
        <w:textAlignment w:val="baseline"/>
      </w:pPr>
      <w:r w:rsidRPr="00673ED9">
        <w:t xml:space="preserve">Accumulation of the waste products generally results in contamination of air and water and the main reason behind air and water-borne diseases. Many life-threatening diseases are the consequence of contaminated water. Few of the most common diseases are Hepatitis, </w:t>
      </w:r>
      <w:r w:rsidR="001A3C08" w:rsidRPr="00673ED9">
        <w:t>c</w:t>
      </w:r>
      <w:r w:rsidR="00E25C21" w:rsidRPr="00673ED9">
        <w:t>holera</w:t>
      </w:r>
      <w:r w:rsidR="001A3C08" w:rsidRPr="00673ED9">
        <w:t>, d</w:t>
      </w:r>
      <w:r w:rsidRPr="00673ED9">
        <w:t xml:space="preserve">ysentery, and </w:t>
      </w:r>
      <w:r w:rsidR="001A3C08" w:rsidRPr="00673ED9">
        <w:t>t</w:t>
      </w:r>
      <w:r w:rsidR="00E25C21" w:rsidRPr="00673ED9">
        <w:t>yphoid</w:t>
      </w:r>
      <w:r w:rsidR="00CA207B" w:rsidRPr="00673ED9">
        <w:t xml:space="preserve"> (Health</w:t>
      </w:r>
      <w:r w:rsidRPr="00673ED9">
        <w:t>Mir, 2017).</w:t>
      </w:r>
    </w:p>
    <w:p w:rsidR="002627A3" w:rsidRPr="00673ED9" w:rsidRDefault="002627A3" w:rsidP="0083209A">
      <w:pPr>
        <w:pStyle w:val="NormalWeb"/>
        <w:shd w:val="clear" w:color="auto" w:fill="FFFFFF"/>
        <w:spacing w:before="240" w:beforeAutospacing="0" w:after="240" w:afterAutospacing="0" w:line="360" w:lineRule="auto"/>
        <w:jc w:val="both"/>
        <w:textAlignment w:val="baseline"/>
      </w:pPr>
      <w:r w:rsidRPr="00673ED9">
        <w:t xml:space="preserve">Garbage pollution is the main reason for various bacterial diseases. Gastrointestinal, stomach pain, vomiting and diarrhea, </w:t>
      </w:r>
      <w:r w:rsidR="00E25C21" w:rsidRPr="00673ED9">
        <w:t>cholera</w:t>
      </w:r>
      <w:r w:rsidRPr="00673ED9">
        <w:t xml:space="preserve">, </w:t>
      </w:r>
      <w:r w:rsidR="00E25C21" w:rsidRPr="00673ED9">
        <w:t>typhoid</w:t>
      </w:r>
      <w:r w:rsidRPr="00673ED9">
        <w:t>, malaria skin diseases and respiratory allergies are the diseases, which are caused by the garbage. Mosquitoes and other insects sits in the places where there are piles of garbage and ultimately spread various diseases in the area.</w:t>
      </w:r>
    </w:p>
    <w:p w:rsidR="00487AC0" w:rsidRPr="00673ED9" w:rsidRDefault="002627A3" w:rsidP="0083209A">
      <w:pPr>
        <w:pStyle w:val="NormalWeb"/>
        <w:shd w:val="clear" w:color="auto" w:fill="FFFFFF"/>
        <w:spacing w:before="240" w:beforeAutospacing="0" w:after="240" w:afterAutospacing="0" w:line="360" w:lineRule="auto"/>
        <w:jc w:val="both"/>
        <w:textAlignment w:val="baseline"/>
      </w:pPr>
      <w:r w:rsidRPr="00673ED9">
        <w:t xml:space="preserve">Indiscriminate dumping of refuse promotes the prolific breeding of arthropod-borne diseases like mosquitoes, houseflies, lice, tsetse flies, cockroaches which transmit diseases like malaria, viral encephalitis, </w:t>
      </w:r>
      <w:r w:rsidR="00E25C21" w:rsidRPr="00673ED9">
        <w:t>typhoid</w:t>
      </w:r>
      <w:r w:rsidRPr="00673ED9">
        <w:t>, para</w:t>
      </w:r>
      <w:r w:rsidR="00E25C21" w:rsidRPr="00673ED9">
        <w:t>typhoid</w:t>
      </w:r>
      <w:r w:rsidRPr="00673ED9">
        <w:t xml:space="preserve"> fever, diarrhea, dysentery, </w:t>
      </w:r>
      <w:r w:rsidR="00E25C21" w:rsidRPr="00673ED9">
        <w:t>cholera</w:t>
      </w:r>
      <w:r w:rsidRPr="00673ED9">
        <w:t>, gastro-enteritis, amoebiasis, conjunctivitis, sleeping sickn</w:t>
      </w:r>
      <w:r w:rsidR="00CA207B" w:rsidRPr="00673ED9">
        <w:t>ess, relapsing fever, scabies, F</w:t>
      </w:r>
      <w:r w:rsidRPr="00673ED9">
        <w:t>ilariasis, enteric pathogens etc (Park 2007).</w:t>
      </w:r>
    </w:p>
    <w:p w:rsidR="004272F0" w:rsidRPr="00673ED9" w:rsidRDefault="004272F0" w:rsidP="004272F0">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Municipal solid waste in Kano are being dumped on the open streets at close proximity to the houses and public places and some very close to rivers, while some are being dumped right into the river especially in the city and the suburban areas this may be detrimental to the aquatic organisms. For examples, waste disposed at Yan Awaki and inside the Jakara Riv</w:t>
      </w:r>
      <w:r w:rsidR="00466948" w:rsidRPr="00673ED9">
        <w:rPr>
          <w:rFonts w:ascii="Times New Roman" w:hAnsi="Times New Roman" w:cs="Times New Roman"/>
          <w:sz w:val="24"/>
          <w:szCs w:val="24"/>
        </w:rPr>
        <w:t xml:space="preserve">ers </w:t>
      </w:r>
      <w:r w:rsidRPr="00673ED9">
        <w:rPr>
          <w:rFonts w:ascii="Times New Roman" w:hAnsi="Times New Roman" w:cs="Times New Roman"/>
          <w:sz w:val="24"/>
          <w:szCs w:val="24"/>
        </w:rPr>
        <w:t>could be washed down by rain and flood into larger water bodies which are used for irrigation and water supply to many communities from the Wasai dam where the Jakara River is impounded posing serious health hazards.</w:t>
      </w:r>
    </w:p>
    <w:p w:rsidR="00556248" w:rsidRPr="00673ED9" w:rsidRDefault="00005571" w:rsidP="00556248">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current study investigated </w:t>
      </w:r>
      <w:r w:rsidR="002627A3" w:rsidRPr="00673ED9">
        <w:rPr>
          <w:rFonts w:ascii="Times New Roman" w:hAnsi="Times New Roman" w:cs="Times New Roman"/>
          <w:sz w:val="24"/>
          <w:szCs w:val="24"/>
        </w:rPr>
        <w:t xml:space="preserve">how domestic waste management practices affect the </w:t>
      </w:r>
      <w:r w:rsidR="00807FB2" w:rsidRPr="00673ED9">
        <w:rPr>
          <w:rFonts w:ascii="Times New Roman" w:hAnsi="Times New Roman" w:cs="Times New Roman"/>
          <w:sz w:val="24"/>
          <w:szCs w:val="24"/>
        </w:rPr>
        <w:t>occurrence</w:t>
      </w:r>
      <w:r w:rsidR="002627A3" w:rsidRPr="00673ED9">
        <w:rPr>
          <w:rFonts w:ascii="Times New Roman" w:hAnsi="Times New Roman" w:cs="Times New Roman"/>
          <w:sz w:val="24"/>
          <w:szCs w:val="24"/>
        </w:rPr>
        <w:t xml:space="preserve"> of </w:t>
      </w:r>
      <w:r w:rsidR="00DB44F7"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002627A3" w:rsidRPr="00673ED9">
        <w:rPr>
          <w:rFonts w:ascii="Times New Roman" w:hAnsi="Times New Roman" w:cs="Times New Roman"/>
          <w:sz w:val="24"/>
          <w:szCs w:val="24"/>
        </w:rPr>
        <w:t xml:space="preserve">, </w:t>
      </w:r>
      <w:r w:rsidR="00DB44F7"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DB44F7" w:rsidRPr="00673ED9">
        <w:rPr>
          <w:rFonts w:ascii="Times New Roman" w:hAnsi="Times New Roman" w:cs="Times New Roman"/>
          <w:sz w:val="24"/>
          <w:szCs w:val="24"/>
        </w:rPr>
        <w:t xml:space="preserve"> and d</w:t>
      </w:r>
      <w:r w:rsidR="002627A3" w:rsidRPr="00673ED9">
        <w:rPr>
          <w:rFonts w:ascii="Times New Roman" w:hAnsi="Times New Roman" w:cs="Times New Roman"/>
          <w:sz w:val="24"/>
          <w:szCs w:val="24"/>
        </w:rPr>
        <w:t xml:space="preserve">ysentery among people living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Specifically the study scrutinized </w:t>
      </w:r>
      <w:r w:rsidR="00734BFE" w:rsidRPr="00673ED9">
        <w:rPr>
          <w:rFonts w:ascii="Times New Roman" w:hAnsi="Times New Roman" w:cs="Times New Roman"/>
          <w:sz w:val="24"/>
          <w:szCs w:val="24"/>
        </w:rPr>
        <w:t xml:space="preserve">the </w:t>
      </w:r>
      <w:r w:rsidR="00DB2402" w:rsidRPr="00673ED9">
        <w:rPr>
          <w:rFonts w:ascii="Times New Roman" w:hAnsi="Times New Roman" w:cs="Times New Roman"/>
          <w:sz w:val="24"/>
          <w:szCs w:val="24"/>
        </w:rPr>
        <w:t>storage, collection, and poor disposal of waste, a</w:t>
      </w:r>
      <w:r w:rsidR="00734BFE" w:rsidRPr="00673ED9">
        <w:rPr>
          <w:rFonts w:ascii="Times New Roman" w:hAnsi="Times New Roman" w:cs="Times New Roman"/>
          <w:sz w:val="24"/>
          <w:szCs w:val="24"/>
        </w:rPr>
        <w:t>cc</w:t>
      </w:r>
      <w:r w:rsidR="00DB2402" w:rsidRPr="00673ED9">
        <w:rPr>
          <w:rFonts w:ascii="Times New Roman" w:hAnsi="Times New Roman" w:cs="Times New Roman"/>
          <w:sz w:val="24"/>
          <w:szCs w:val="24"/>
        </w:rPr>
        <w:t>umulation of the waste products, garbage pollution, indiscriminate dumping of refuse, and i</w:t>
      </w:r>
      <w:r w:rsidR="00734BFE" w:rsidRPr="00673ED9">
        <w:rPr>
          <w:rFonts w:ascii="Times New Roman" w:hAnsi="Times New Roman" w:cs="Times New Roman"/>
          <w:sz w:val="24"/>
          <w:szCs w:val="24"/>
        </w:rPr>
        <w:t>ndiscriminate</w:t>
      </w:r>
      <w:r w:rsidR="00C05746" w:rsidRPr="00673ED9">
        <w:rPr>
          <w:rFonts w:ascii="Times New Roman" w:hAnsi="Times New Roman" w:cs="Times New Roman"/>
          <w:sz w:val="24"/>
          <w:szCs w:val="24"/>
        </w:rPr>
        <w:t xml:space="preserve"> open</w:t>
      </w:r>
      <w:r w:rsidR="00734BFE" w:rsidRPr="00673ED9">
        <w:rPr>
          <w:rFonts w:ascii="Times New Roman" w:hAnsi="Times New Roman" w:cs="Times New Roman"/>
          <w:sz w:val="24"/>
          <w:szCs w:val="24"/>
        </w:rPr>
        <w:t xml:space="preserve"> defecation</w:t>
      </w:r>
      <w:r w:rsidR="00DB2402" w:rsidRPr="00673ED9">
        <w:rPr>
          <w:rFonts w:ascii="Times New Roman" w:hAnsi="Times New Roman" w:cs="Times New Roman"/>
          <w:sz w:val="24"/>
          <w:szCs w:val="24"/>
        </w:rPr>
        <w:t>.</w:t>
      </w:r>
    </w:p>
    <w:p w:rsidR="00DD7F15" w:rsidRPr="00673ED9" w:rsidRDefault="00DD7F15" w:rsidP="00556248">
      <w:pPr>
        <w:spacing w:line="360" w:lineRule="auto"/>
        <w:jc w:val="both"/>
        <w:rPr>
          <w:rFonts w:ascii="Times New Roman" w:hAnsi="Times New Roman" w:cs="Times New Roman"/>
          <w:sz w:val="24"/>
          <w:szCs w:val="24"/>
        </w:rPr>
      </w:pPr>
      <w:r w:rsidRPr="00673ED9">
        <w:rPr>
          <w:rStyle w:val="e24kjd"/>
          <w:rFonts w:ascii="Times New Roman" w:hAnsi="Times New Roman" w:cs="Times New Roman"/>
          <w:sz w:val="24"/>
          <w:szCs w:val="24"/>
        </w:rPr>
        <w:t>The age vulnerability of the cholera, typhoid and dysentery</w:t>
      </w:r>
      <w:r w:rsidR="00C214A0" w:rsidRPr="00673ED9">
        <w:rPr>
          <w:rStyle w:val="e24kjd"/>
          <w:rFonts w:ascii="Times New Roman" w:hAnsi="Times New Roman" w:cs="Times New Roman"/>
          <w:sz w:val="24"/>
          <w:szCs w:val="24"/>
        </w:rPr>
        <w:t xml:space="preserve"> is</w:t>
      </w:r>
      <w:r w:rsidRPr="00673ED9">
        <w:rPr>
          <w:rStyle w:val="e24kjd"/>
          <w:rFonts w:ascii="Times New Roman" w:hAnsi="Times New Roman" w:cs="Times New Roman"/>
          <w:sz w:val="24"/>
          <w:szCs w:val="24"/>
        </w:rPr>
        <w:t xml:space="preserve"> not homogeneous between </w:t>
      </w:r>
      <w:r w:rsidRPr="00673ED9">
        <w:rPr>
          <w:rStyle w:val="e24kjd"/>
          <w:rFonts w:ascii="Times New Roman" w:hAnsi="Times New Roman" w:cs="Times New Roman"/>
          <w:bCs/>
          <w:sz w:val="24"/>
          <w:szCs w:val="24"/>
        </w:rPr>
        <w:t>age groups</w:t>
      </w:r>
      <w:r w:rsidRPr="00673ED9">
        <w:rPr>
          <w:rStyle w:val="e24kjd"/>
          <w:rFonts w:ascii="Times New Roman" w:hAnsi="Times New Roman" w:cs="Times New Roman"/>
          <w:sz w:val="24"/>
          <w:szCs w:val="24"/>
        </w:rPr>
        <w:t xml:space="preserve">: the </w:t>
      </w:r>
      <w:r w:rsidRPr="00673ED9">
        <w:rPr>
          <w:rStyle w:val="e24kjd"/>
          <w:rFonts w:ascii="Times New Roman" w:hAnsi="Times New Roman" w:cs="Times New Roman"/>
          <w:bCs/>
          <w:sz w:val="24"/>
          <w:szCs w:val="24"/>
        </w:rPr>
        <w:t xml:space="preserve">age </w:t>
      </w:r>
      <w:r w:rsidR="00950282" w:rsidRPr="00673ED9">
        <w:rPr>
          <w:rStyle w:val="e24kjd"/>
          <w:rFonts w:ascii="Times New Roman" w:hAnsi="Times New Roman" w:cs="Times New Roman"/>
          <w:bCs/>
          <w:sz w:val="24"/>
          <w:szCs w:val="24"/>
        </w:rPr>
        <w:t xml:space="preserve">groups most affected </w:t>
      </w:r>
      <w:r w:rsidR="00D1334C" w:rsidRPr="00673ED9">
        <w:rPr>
          <w:rStyle w:val="e24kjd"/>
          <w:rFonts w:ascii="Times New Roman" w:hAnsi="Times New Roman" w:cs="Times New Roman"/>
          <w:bCs/>
          <w:sz w:val="24"/>
          <w:szCs w:val="24"/>
        </w:rPr>
        <w:t xml:space="preserve">by typhoid </w:t>
      </w:r>
      <w:r w:rsidR="00950282" w:rsidRPr="00673ED9">
        <w:rPr>
          <w:rStyle w:val="e24kjd"/>
          <w:rFonts w:ascii="Times New Roman" w:hAnsi="Times New Roman" w:cs="Times New Roman"/>
          <w:bCs/>
          <w:sz w:val="24"/>
          <w:szCs w:val="24"/>
        </w:rPr>
        <w:t>were</w:t>
      </w:r>
      <w:r w:rsidRPr="00673ED9">
        <w:rPr>
          <w:rStyle w:val="e24kjd"/>
          <w:rFonts w:ascii="Times New Roman" w:hAnsi="Times New Roman" w:cs="Times New Roman"/>
          <w:sz w:val="24"/>
          <w:szCs w:val="24"/>
        </w:rPr>
        <w:t xml:space="preserve"> those aged 20-39 years, followed by those from 10-19 years; those older than 60 years were least </w:t>
      </w:r>
      <w:r w:rsidRPr="00673ED9">
        <w:rPr>
          <w:rStyle w:val="e24kjd"/>
          <w:rFonts w:ascii="Times New Roman" w:hAnsi="Times New Roman" w:cs="Times New Roman"/>
          <w:bCs/>
          <w:sz w:val="24"/>
          <w:szCs w:val="24"/>
        </w:rPr>
        <w:t>affected</w:t>
      </w:r>
      <w:r w:rsidRPr="00673ED9">
        <w:rPr>
          <w:rStyle w:val="e24kjd"/>
          <w:rFonts w:ascii="Times New Roman" w:hAnsi="Times New Roman" w:cs="Times New Roman"/>
          <w:sz w:val="24"/>
          <w:szCs w:val="24"/>
        </w:rPr>
        <w:t>.</w:t>
      </w:r>
      <w:r w:rsidR="00F1664A" w:rsidRPr="00673ED9">
        <w:rPr>
          <w:rStyle w:val="Heading1Char"/>
          <w:rFonts w:ascii="Times New Roman" w:hAnsi="Times New Roman" w:cs="Times New Roman"/>
          <w:color w:val="auto"/>
          <w:sz w:val="24"/>
          <w:szCs w:val="24"/>
        </w:rPr>
        <w:t xml:space="preserve"> </w:t>
      </w:r>
      <w:r w:rsidR="00F1664A" w:rsidRPr="00673ED9">
        <w:t>Cholera</w:t>
      </w:r>
      <w:r w:rsidR="003453E9" w:rsidRPr="00673ED9">
        <w:t xml:space="preserve"> and dysentery</w:t>
      </w:r>
      <w:r w:rsidR="00F1664A" w:rsidRPr="00673ED9">
        <w:rPr>
          <w:rStyle w:val="Heading1Char"/>
          <w:rFonts w:ascii="Times New Roman" w:hAnsi="Times New Roman" w:cs="Times New Roman"/>
          <w:color w:val="auto"/>
          <w:sz w:val="24"/>
          <w:szCs w:val="24"/>
        </w:rPr>
        <w:t xml:space="preserve"> </w:t>
      </w:r>
      <w:r w:rsidR="00F1664A" w:rsidRPr="00673ED9">
        <w:rPr>
          <w:rStyle w:val="e24kjd"/>
          <w:rFonts w:ascii="Times New Roman" w:hAnsi="Times New Roman" w:cs="Times New Roman"/>
          <w:sz w:val="24"/>
          <w:szCs w:val="24"/>
        </w:rPr>
        <w:t xml:space="preserve">incidence rates are highest among children under 5. Overall, it was estimated that about half of all </w:t>
      </w:r>
      <w:r w:rsidR="00F1664A" w:rsidRPr="00673ED9">
        <w:rPr>
          <w:rStyle w:val="e24kjd"/>
          <w:rFonts w:ascii="Times New Roman" w:hAnsi="Times New Roman" w:cs="Times New Roman"/>
          <w:bCs/>
          <w:sz w:val="24"/>
          <w:szCs w:val="24"/>
        </w:rPr>
        <w:t>cholera</w:t>
      </w:r>
      <w:r w:rsidR="00F1664A" w:rsidRPr="00673ED9">
        <w:rPr>
          <w:rStyle w:val="e24kjd"/>
          <w:rFonts w:ascii="Times New Roman" w:hAnsi="Times New Roman" w:cs="Times New Roman"/>
          <w:sz w:val="24"/>
          <w:szCs w:val="24"/>
        </w:rPr>
        <w:t xml:space="preserve"> cases occur in this </w:t>
      </w:r>
      <w:r w:rsidR="00F1664A" w:rsidRPr="00673ED9">
        <w:rPr>
          <w:rStyle w:val="e24kjd"/>
          <w:rFonts w:ascii="Times New Roman" w:hAnsi="Times New Roman" w:cs="Times New Roman"/>
          <w:bCs/>
          <w:sz w:val="24"/>
          <w:szCs w:val="24"/>
        </w:rPr>
        <w:t>age group</w:t>
      </w:r>
      <w:r w:rsidR="00F1664A" w:rsidRPr="00673ED9">
        <w:rPr>
          <w:rStyle w:val="e24kjd"/>
          <w:rFonts w:ascii="Times New Roman" w:hAnsi="Times New Roman" w:cs="Times New Roman"/>
          <w:sz w:val="24"/>
          <w:szCs w:val="24"/>
        </w:rPr>
        <w:t xml:space="preserve">, and that the expected annual number of </w:t>
      </w:r>
      <w:r w:rsidR="00F1664A" w:rsidRPr="00673ED9">
        <w:rPr>
          <w:rStyle w:val="e24kjd"/>
          <w:rFonts w:ascii="Times New Roman" w:hAnsi="Times New Roman" w:cs="Times New Roman"/>
          <w:bCs/>
          <w:sz w:val="24"/>
          <w:szCs w:val="24"/>
        </w:rPr>
        <w:t>cholera</w:t>
      </w:r>
      <w:r w:rsidR="00F1664A" w:rsidRPr="00673ED9">
        <w:rPr>
          <w:rStyle w:val="e24kjd"/>
          <w:rFonts w:ascii="Times New Roman" w:hAnsi="Times New Roman" w:cs="Times New Roman"/>
          <w:sz w:val="24"/>
          <w:szCs w:val="24"/>
        </w:rPr>
        <w:t xml:space="preserve"> cases in non-endemic countries is about 87 000 </w:t>
      </w:r>
      <w:r w:rsidR="00F74F3A" w:rsidRPr="00673ED9">
        <w:rPr>
          <w:rStyle w:val="e24kjd"/>
          <w:rFonts w:ascii="Times New Roman" w:hAnsi="Times New Roman" w:cs="Times New Roman"/>
          <w:sz w:val="24"/>
          <w:szCs w:val="24"/>
        </w:rPr>
        <w:t>(WHO</w:t>
      </w:r>
      <w:r w:rsidR="00E1451C" w:rsidRPr="00673ED9">
        <w:rPr>
          <w:rStyle w:val="e24kjd"/>
          <w:rFonts w:ascii="Times New Roman" w:hAnsi="Times New Roman" w:cs="Times New Roman"/>
          <w:sz w:val="24"/>
          <w:szCs w:val="24"/>
        </w:rPr>
        <w:t>,</w:t>
      </w:r>
      <w:r w:rsidR="00F74F3A" w:rsidRPr="00673ED9">
        <w:rPr>
          <w:rStyle w:val="e24kjd"/>
          <w:rFonts w:ascii="Times New Roman" w:hAnsi="Times New Roman" w:cs="Times New Roman"/>
          <w:sz w:val="24"/>
          <w:szCs w:val="24"/>
        </w:rPr>
        <w:t xml:space="preserve"> </w:t>
      </w:r>
      <w:r w:rsidR="00EA026D" w:rsidRPr="00673ED9">
        <w:rPr>
          <w:rStyle w:val="e24kjd"/>
          <w:rFonts w:ascii="Times New Roman" w:hAnsi="Times New Roman" w:cs="Times New Roman"/>
          <w:sz w:val="24"/>
          <w:szCs w:val="24"/>
        </w:rPr>
        <w:t>2012).</w:t>
      </w:r>
    </w:p>
    <w:p w:rsidR="00DB2402" w:rsidRPr="00673ED9" w:rsidRDefault="00DB2402" w:rsidP="0083209A">
      <w:pPr>
        <w:pStyle w:val="Heading1"/>
        <w:spacing w:before="240" w:after="240" w:line="360" w:lineRule="auto"/>
        <w:jc w:val="both"/>
        <w:rPr>
          <w:rFonts w:ascii="Times New Roman" w:hAnsi="Times New Roman" w:cs="Times New Roman"/>
          <w:color w:val="auto"/>
          <w:sz w:val="24"/>
          <w:szCs w:val="24"/>
        </w:rPr>
      </w:pPr>
      <w:bookmarkStart w:id="208" w:name="_Toc20038911"/>
      <w:r w:rsidRPr="00673ED9">
        <w:rPr>
          <w:rFonts w:ascii="Times New Roman" w:hAnsi="Times New Roman" w:cs="Times New Roman"/>
          <w:color w:val="auto"/>
          <w:sz w:val="24"/>
          <w:szCs w:val="24"/>
        </w:rPr>
        <w:t>4.4.1 Poor storage, collection, and disposal of waste</w:t>
      </w:r>
      <w:bookmarkEnd w:id="208"/>
    </w:p>
    <w:p w:rsidR="00A72C6B" w:rsidRPr="00673ED9" w:rsidRDefault="00DB2402" w:rsidP="009A689D">
      <w:pPr>
        <w:spacing w:before="240" w:after="240" w:line="360" w:lineRule="auto"/>
        <w:jc w:val="both"/>
        <w:rPr>
          <w:rFonts w:ascii="Times New Roman" w:hAnsi="Times New Roman"/>
          <w:sz w:val="24"/>
          <w:szCs w:val="24"/>
        </w:rPr>
      </w:pPr>
      <w:r w:rsidRPr="00673ED9">
        <w:rPr>
          <w:rFonts w:ascii="Times New Roman" w:hAnsi="Times New Roman"/>
          <w:sz w:val="24"/>
          <w:szCs w:val="24"/>
        </w:rPr>
        <w:t>The respondents were asked whether poorly stored, uncollected, and poorly disposed waste is a threat to public health in Gwale. R</w:t>
      </w:r>
      <w:r w:rsidR="00DB44F7" w:rsidRPr="00673ED9">
        <w:rPr>
          <w:rFonts w:ascii="Times New Roman" w:hAnsi="Times New Roman"/>
          <w:sz w:val="24"/>
          <w:szCs w:val="24"/>
        </w:rPr>
        <w:t>esponses obtained are shown in T</w:t>
      </w:r>
      <w:r w:rsidRPr="00673ED9">
        <w:rPr>
          <w:rFonts w:ascii="Times New Roman" w:hAnsi="Times New Roman"/>
          <w:sz w:val="24"/>
          <w:szCs w:val="24"/>
        </w:rPr>
        <w:t>able 4.10.</w:t>
      </w:r>
    </w:p>
    <w:p w:rsidR="00DB2402" w:rsidRPr="00673ED9" w:rsidRDefault="00DB2402" w:rsidP="0083209A">
      <w:pPr>
        <w:spacing w:after="0" w:line="360" w:lineRule="auto"/>
        <w:jc w:val="both"/>
        <w:rPr>
          <w:rFonts w:ascii="Times New Roman" w:hAnsi="Times New Roman"/>
          <w:b/>
          <w:sz w:val="24"/>
          <w:szCs w:val="24"/>
        </w:rPr>
      </w:pPr>
      <w:r w:rsidRPr="00673ED9">
        <w:rPr>
          <w:rFonts w:ascii="Times New Roman" w:hAnsi="Times New Roman"/>
          <w:b/>
          <w:sz w:val="24"/>
          <w:szCs w:val="24"/>
        </w:rPr>
        <w:t xml:space="preserve">Table 4.10: Poorly stored, uncollected, and poorly disposed waste </w:t>
      </w: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070"/>
        <w:gridCol w:w="1890"/>
        <w:gridCol w:w="1980"/>
        <w:gridCol w:w="2610"/>
      </w:tblGrid>
      <w:tr w:rsidR="00B71152" w:rsidRPr="00673ED9" w:rsidTr="0012674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71152" w:rsidRPr="00673ED9" w:rsidRDefault="00B71152"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Frequency</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1152" w:rsidRPr="00673ED9" w:rsidRDefault="00B71152"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Percent</w:t>
            </w:r>
          </w:p>
        </w:tc>
        <w:tc>
          <w:tcPr>
            <w:tcW w:w="2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1152" w:rsidRPr="00673ED9" w:rsidRDefault="00B71152" w:rsidP="0083209A">
            <w:pPr>
              <w:autoSpaceDE w:val="0"/>
              <w:autoSpaceDN w:val="0"/>
              <w:adjustRightInd w:val="0"/>
              <w:spacing w:after="0" w:line="360" w:lineRule="auto"/>
              <w:jc w:val="center"/>
              <w:rPr>
                <w:rFonts w:ascii="Times New Roman" w:hAnsi="Times New Roman"/>
                <w:sz w:val="24"/>
                <w:szCs w:val="24"/>
                <w:lang w:val="en-GB"/>
              </w:rPr>
            </w:pPr>
            <w:r w:rsidRPr="00673ED9">
              <w:rPr>
                <w:rFonts w:ascii="Times New Roman" w:hAnsi="Times New Roman"/>
                <w:sz w:val="24"/>
                <w:szCs w:val="24"/>
                <w:lang w:val="en-GB"/>
              </w:rPr>
              <w:t>Cumulative Percent</w:t>
            </w:r>
          </w:p>
        </w:tc>
      </w:tr>
      <w:tr w:rsidR="00B71152" w:rsidRPr="00673ED9" w:rsidTr="0012674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Valid</w:t>
            </w:r>
          </w:p>
        </w:tc>
        <w:tc>
          <w:tcPr>
            <w:tcW w:w="2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Disagree</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18</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5.5</w:t>
            </w:r>
          </w:p>
        </w:tc>
        <w:tc>
          <w:tcPr>
            <w:tcW w:w="2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5.5</w:t>
            </w:r>
          </w:p>
        </w:tc>
      </w:tr>
      <w:tr w:rsidR="00B71152"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Disagree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25</w:t>
            </w:r>
          </w:p>
        </w:tc>
        <w:tc>
          <w:tcPr>
            <w:tcW w:w="1980" w:type="dxa"/>
            <w:tcBorders>
              <w:top w:val="nil"/>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7.7</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13.2</w:t>
            </w:r>
          </w:p>
        </w:tc>
      </w:tr>
      <w:tr w:rsidR="00B71152"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Not sure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30</w:t>
            </w:r>
          </w:p>
        </w:tc>
        <w:tc>
          <w:tcPr>
            <w:tcW w:w="1980" w:type="dxa"/>
            <w:tcBorders>
              <w:top w:val="nil"/>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9.2</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22.4</w:t>
            </w:r>
          </w:p>
        </w:tc>
      </w:tr>
      <w:tr w:rsidR="00B71152"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140</w:t>
            </w:r>
          </w:p>
        </w:tc>
        <w:tc>
          <w:tcPr>
            <w:tcW w:w="1980" w:type="dxa"/>
            <w:tcBorders>
              <w:top w:val="nil"/>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43.1</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65.5</w:t>
            </w:r>
          </w:p>
        </w:tc>
      </w:tr>
      <w:tr w:rsidR="00B71152" w:rsidRPr="00673ED9" w:rsidTr="0012674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nil"/>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Strongly Agree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112</w:t>
            </w:r>
          </w:p>
        </w:tc>
        <w:tc>
          <w:tcPr>
            <w:tcW w:w="1980" w:type="dxa"/>
            <w:tcBorders>
              <w:top w:val="nil"/>
              <w:bottom w:val="nil"/>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34.5</w:t>
            </w:r>
          </w:p>
        </w:tc>
        <w:tc>
          <w:tcPr>
            <w:tcW w:w="2610" w:type="dxa"/>
            <w:tcBorders>
              <w:top w:val="nil"/>
              <w:bottom w:val="nil"/>
              <w:right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r>
      <w:tr w:rsidR="00B71152" w:rsidRPr="00673ED9" w:rsidTr="0012674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c>
          <w:tcPr>
            <w:tcW w:w="2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r w:rsidRPr="00673ED9">
              <w:rPr>
                <w:rFonts w:ascii="Times New Roman" w:hAnsi="Times New Roman"/>
                <w:sz w:val="24"/>
                <w:szCs w:val="24"/>
                <w:lang w:val="en-GB"/>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325</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B71152" w:rsidRPr="00673ED9" w:rsidRDefault="00B71152" w:rsidP="0083209A">
            <w:pPr>
              <w:autoSpaceDE w:val="0"/>
              <w:autoSpaceDN w:val="0"/>
              <w:adjustRightInd w:val="0"/>
              <w:spacing w:after="0" w:line="360" w:lineRule="auto"/>
              <w:jc w:val="right"/>
              <w:rPr>
                <w:rFonts w:ascii="Times New Roman" w:hAnsi="Times New Roman"/>
                <w:sz w:val="24"/>
                <w:szCs w:val="24"/>
                <w:lang w:val="en-GB"/>
              </w:rPr>
            </w:pPr>
            <w:r w:rsidRPr="00673ED9">
              <w:rPr>
                <w:rFonts w:ascii="Times New Roman" w:hAnsi="Times New Roman"/>
                <w:sz w:val="24"/>
                <w:szCs w:val="24"/>
                <w:lang w:val="en-GB"/>
              </w:rPr>
              <w:t>100.0</w:t>
            </w:r>
          </w:p>
        </w:tc>
        <w:tc>
          <w:tcPr>
            <w:tcW w:w="2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71152" w:rsidRPr="00673ED9" w:rsidRDefault="00B71152" w:rsidP="0083209A">
            <w:pPr>
              <w:autoSpaceDE w:val="0"/>
              <w:autoSpaceDN w:val="0"/>
              <w:adjustRightInd w:val="0"/>
              <w:spacing w:after="0" w:line="360" w:lineRule="auto"/>
              <w:rPr>
                <w:rFonts w:ascii="Times New Roman" w:hAnsi="Times New Roman"/>
                <w:sz w:val="24"/>
                <w:szCs w:val="24"/>
                <w:lang w:val="en-GB"/>
              </w:rPr>
            </w:pPr>
          </w:p>
        </w:tc>
      </w:tr>
    </w:tbl>
    <w:p w:rsidR="00DB2402" w:rsidRPr="00673ED9" w:rsidRDefault="00DB2402" w:rsidP="0083209A">
      <w:pPr>
        <w:autoSpaceDE w:val="0"/>
        <w:autoSpaceDN w:val="0"/>
        <w:adjustRightInd w:val="0"/>
        <w:spacing w:line="360" w:lineRule="auto"/>
        <w:rPr>
          <w:rFonts w:ascii="Times New Roman" w:hAnsi="Times New Roman"/>
          <w:b/>
          <w:bCs/>
          <w:sz w:val="24"/>
          <w:szCs w:val="24"/>
        </w:rPr>
      </w:pPr>
      <w:r w:rsidRPr="00673ED9">
        <w:rPr>
          <w:rFonts w:ascii="Times New Roman" w:hAnsi="Times New Roman"/>
          <w:b/>
          <w:bCs/>
          <w:sz w:val="24"/>
          <w:szCs w:val="24"/>
        </w:rPr>
        <w:t xml:space="preserve">Source: Field data </w:t>
      </w:r>
      <w:r w:rsidR="008126C2" w:rsidRPr="00673ED9">
        <w:rPr>
          <w:rFonts w:ascii="Times New Roman" w:hAnsi="Times New Roman"/>
          <w:b/>
          <w:bCs/>
          <w:sz w:val="24"/>
          <w:szCs w:val="24"/>
        </w:rPr>
        <w:t>(2019)</w:t>
      </w:r>
    </w:p>
    <w:p w:rsidR="00434414" w:rsidRPr="00673ED9" w:rsidRDefault="007A7AA9" w:rsidP="0083209A">
      <w:pPr>
        <w:autoSpaceDE w:val="0"/>
        <w:autoSpaceDN w:val="0"/>
        <w:adjustRightInd w:val="0"/>
        <w:spacing w:line="360" w:lineRule="auto"/>
        <w:jc w:val="both"/>
        <w:rPr>
          <w:rFonts w:ascii="Times New Roman" w:hAnsi="Times New Roman"/>
          <w:bCs/>
          <w:sz w:val="24"/>
          <w:szCs w:val="24"/>
          <w:lang w:val="en-GB"/>
        </w:rPr>
      </w:pPr>
      <w:r w:rsidRPr="00673ED9">
        <w:rPr>
          <w:rFonts w:ascii="Times New Roman" w:hAnsi="Times New Roman"/>
          <w:sz w:val="24"/>
          <w:szCs w:val="24"/>
        </w:rPr>
        <w:t>Results in T</w:t>
      </w:r>
      <w:r w:rsidR="00DB2402" w:rsidRPr="00673ED9">
        <w:rPr>
          <w:rFonts w:ascii="Times New Roman" w:hAnsi="Times New Roman"/>
          <w:sz w:val="24"/>
          <w:szCs w:val="24"/>
        </w:rPr>
        <w:t>able 4.10</w:t>
      </w:r>
      <w:r w:rsidRPr="00673ED9">
        <w:rPr>
          <w:rFonts w:ascii="Times New Roman" w:hAnsi="Times New Roman"/>
          <w:sz w:val="24"/>
          <w:szCs w:val="24"/>
        </w:rPr>
        <w:t xml:space="preserve"> shows that, </w:t>
      </w:r>
      <w:r w:rsidR="00434414" w:rsidRPr="00673ED9">
        <w:rPr>
          <w:rFonts w:ascii="Times New Roman" w:hAnsi="Times New Roman"/>
          <w:sz w:val="24"/>
          <w:szCs w:val="24"/>
        </w:rPr>
        <w:t>(34</w:t>
      </w:r>
      <w:r w:rsidR="00DB2402" w:rsidRPr="00673ED9">
        <w:rPr>
          <w:rFonts w:ascii="Times New Roman" w:hAnsi="Times New Roman"/>
          <w:sz w:val="24"/>
          <w:szCs w:val="24"/>
        </w:rPr>
        <w:t>.</w:t>
      </w:r>
      <w:r w:rsidR="00434414" w:rsidRPr="00673ED9">
        <w:rPr>
          <w:rFonts w:ascii="Times New Roman" w:hAnsi="Times New Roman"/>
          <w:sz w:val="24"/>
          <w:szCs w:val="24"/>
        </w:rPr>
        <w:t>5</w:t>
      </w:r>
      <w:r w:rsidR="00DB2402" w:rsidRPr="00673ED9">
        <w:rPr>
          <w:rFonts w:ascii="Times New Roman" w:hAnsi="Times New Roman"/>
          <w:sz w:val="24"/>
          <w:szCs w:val="24"/>
        </w:rPr>
        <w:t>%) of the resp</w:t>
      </w:r>
      <w:r w:rsidRPr="00673ED9">
        <w:rPr>
          <w:rFonts w:ascii="Times New Roman" w:hAnsi="Times New Roman"/>
          <w:sz w:val="24"/>
          <w:szCs w:val="24"/>
        </w:rPr>
        <w:t xml:space="preserve">ondents strongly agreed and </w:t>
      </w:r>
      <w:r w:rsidR="00434414" w:rsidRPr="00673ED9">
        <w:rPr>
          <w:rFonts w:ascii="Times New Roman" w:hAnsi="Times New Roman"/>
          <w:sz w:val="24"/>
          <w:szCs w:val="24"/>
        </w:rPr>
        <w:t xml:space="preserve">(43.1%) </w:t>
      </w:r>
      <w:r w:rsidR="00DB2402" w:rsidRPr="00673ED9">
        <w:rPr>
          <w:rFonts w:ascii="Times New Roman" w:hAnsi="Times New Roman"/>
          <w:sz w:val="24"/>
          <w:szCs w:val="24"/>
        </w:rPr>
        <w:t>agreed</w:t>
      </w:r>
      <w:r w:rsidR="00434414" w:rsidRPr="00673ED9">
        <w:rPr>
          <w:rFonts w:ascii="Times New Roman" w:hAnsi="Times New Roman"/>
          <w:sz w:val="24"/>
          <w:szCs w:val="24"/>
        </w:rPr>
        <w:t>.</w:t>
      </w:r>
      <w:r w:rsidR="00DB2402" w:rsidRPr="00673ED9">
        <w:rPr>
          <w:rFonts w:ascii="Times New Roman" w:hAnsi="Times New Roman"/>
          <w:sz w:val="24"/>
          <w:szCs w:val="24"/>
        </w:rPr>
        <w:t xml:space="preserve"> Majority of the respondents generally agreed </w:t>
      </w:r>
      <w:r w:rsidR="00434414" w:rsidRPr="00673ED9">
        <w:rPr>
          <w:rFonts w:ascii="Times New Roman" w:hAnsi="Times New Roman"/>
          <w:sz w:val="24"/>
          <w:szCs w:val="24"/>
        </w:rPr>
        <w:t>that</w:t>
      </w:r>
      <w:r w:rsidR="00434414" w:rsidRPr="00673ED9">
        <w:rPr>
          <w:rFonts w:ascii="Times New Roman" w:hAnsi="Times New Roman" w:cs="Times New Roman"/>
          <w:sz w:val="24"/>
          <w:szCs w:val="24"/>
        </w:rPr>
        <w:t xml:space="preserve"> poorly stored, uncollected, and poorly disposed waste is a threat to public health in Gwale</w:t>
      </w:r>
      <w:r w:rsidR="007306A6" w:rsidRPr="00673ED9">
        <w:rPr>
          <w:rFonts w:ascii="Times New Roman" w:hAnsi="Times New Roman" w:cs="Times New Roman"/>
          <w:sz w:val="24"/>
          <w:szCs w:val="24"/>
        </w:rPr>
        <w:t xml:space="preserve"> </w:t>
      </w:r>
      <w:r w:rsidR="00DB2402" w:rsidRPr="00673ED9">
        <w:rPr>
          <w:rFonts w:ascii="Times New Roman" w:hAnsi="Times New Roman"/>
          <w:sz w:val="24"/>
          <w:szCs w:val="24"/>
        </w:rPr>
        <w:t xml:space="preserve">and this implies that </w:t>
      </w:r>
      <w:r w:rsidR="00DB2402" w:rsidRPr="00673ED9">
        <w:rPr>
          <w:rFonts w:ascii="Times New Roman" w:hAnsi="Times New Roman"/>
          <w:bCs/>
          <w:sz w:val="24"/>
          <w:szCs w:val="24"/>
          <w:lang w:val="en-GB"/>
        </w:rPr>
        <w:t>people in Gwale</w:t>
      </w:r>
      <w:r w:rsidR="007306A6" w:rsidRPr="00673ED9">
        <w:rPr>
          <w:rFonts w:ascii="Times New Roman" w:hAnsi="Times New Roman"/>
          <w:bCs/>
          <w:sz w:val="24"/>
          <w:szCs w:val="24"/>
          <w:lang w:val="en-GB"/>
        </w:rPr>
        <w:t xml:space="preserve"> </w:t>
      </w:r>
      <w:r w:rsidR="00434414" w:rsidRPr="00673ED9">
        <w:rPr>
          <w:rFonts w:ascii="Times New Roman" w:hAnsi="Times New Roman"/>
          <w:bCs/>
          <w:sz w:val="24"/>
          <w:szCs w:val="24"/>
          <w:lang w:val="en-GB"/>
        </w:rPr>
        <w:t>know the dangers of waste in their community.</w:t>
      </w:r>
    </w:p>
    <w:p w:rsidR="00434414" w:rsidRPr="00673ED9" w:rsidRDefault="00434414" w:rsidP="0083209A">
      <w:pPr>
        <w:autoSpaceDE w:val="0"/>
        <w:autoSpaceDN w:val="0"/>
        <w:adjustRightInd w:val="0"/>
        <w:spacing w:line="360" w:lineRule="auto"/>
        <w:jc w:val="both"/>
        <w:rPr>
          <w:rFonts w:ascii="Times New Roman" w:hAnsi="Times New Roman"/>
          <w:bCs/>
          <w:sz w:val="24"/>
          <w:szCs w:val="24"/>
          <w:lang w:val="en-GB"/>
        </w:rPr>
      </w:pPr>
      <w:r w:rsidRPr="00673ED9">
        <w:rPr>
          <w:rFonts w:ascii="Times New Roman" w:hAnsi="Times New Roman"/>
          <w:bCs/>
          <w:sz w:val="24"/>
          <w:szCs w:val="24"/>
          <w:lang w:val="en-GB"/>
        </w:rPr>
        <w:t>During an interview with the environmental protection officer of Dorayi in Gwale, it was revealed that:</w:t>
      </w:r>
    </w:p>
    <w:p w:rsidR="00324CE0" w:rsidRPr="00673ED9" w:rsidRDefault="00324CE0" w:rsidP="0083209A">
      <w:pPr>
        <w:autoSpaceDE w:val="0"/>
        <w:autoSpaceDN w:val="0"/>
        <w:adjustRightInd w:val="0"/>
        <w:spacing w:line="360" w:lineRule="auto"/>
        <w:jc w:val="both"/>
        <w:rPr>
          <w:rFonts w:ascii="Times New Roman" w:hAnsi="Times New Roman"/>
          <w:bCs/>
          <w:sz w:val="24"/>
          <w:szCs w:val="24"/>
          <w:lang w:val="en-GB"/>
        </w:rPr>
      </w:pPr>
      <w:r w:rsidRPr="00673ED9">
        <w:rPr>
          <w:rFonts w:ascii="Times New Roman" w:hAnsi="Times New Roman"/>
          <w:bCs/>
          <w:sz w:val="24"/>
          <w:szCs w:val="24"/>
          <w:lang w:val="en-GB"/>
        </w:rPr>
        <w:t>“</w:t>
      </w:r>
      <w:r w:rsidRPr="00673ED9">
        <w:rPr>
          <w:rFonts w:ascii="Times New Roman" w:hAnsi="Times New Roman"/>
          <w:bCs/>
          <w:i/>
          <w:sz w:val="24"/>
          <w:szCs w:val="24"/>
          <w:lang w:val="en-GB"/>
        </w:rPr>
        <w:t>Indiscriminate disposal of refuse is common in Dorayi and it has led to spread of disease</w:t>
      </w:r>
      <w:r w:rsidR="00A72C6B" w:rsidRPr="00673ED9">
        <w:rPr>
          <w:rFonts w:ascii="Times New Roman" w:hAnsi="Times New Roman"/>
          <w:bCs/>
          <w:i/>
          <w:sz w:val="24"/>
          <w:szCs w:val="24"/>
          <w:lang w:val="en-GB"/>
        </w:rPr>
        <w:t>s. Indiscriminate defecation is also common in many areas in Gwale</w:t>
      </w:r>
      <w:r w:rsidR="00B52B03" w:rsidRPr="00673ED9">
        <w:rPr>
          <w:rFonts w:ascii="Times New Roman" w:hAnsi="Times New Roman"/>
          <w:bCs/>
          <w:i/>
          <w:sz w:val="24"/>
          <w:szCs w:val="24"/>
          <w:lang w:val="en-GB"/>
        </w:rPr>
        <w:t xml:space="preserve"> and can easily</w:t>
      </w:r>
      <w:r w:rsidR="00A72C6B" w:rsidRPr="00673ED9">
        <w:rPr>
          <w:rFonts w:ascii="Times New Roman" w:hAnsi="Times New Roman"/>
          <w:bCs/>
          <w:i/>
          <w:sz w:val="24"/>
          <w:szCs w:val="24"/>
          <w:lang w:val="en-GB"/>
        </w:rPr>
        <w:t xml:space="preserve"> </w:t>
      </w:r>
      <w:r w:rsidR="00FE74B3" w:rsidRPr="00673ED9">
        <w:rPr>
          <w:rFonts w:ascii="Times New Roman" w:hAnsi="Times New Roman"/>
          <w:bCs/>
          <w:i/>
          <w:sz w:val="24"/>
          <w:szCs w:val="24"/>
          <w:lang w:val="en-GB"/>
        </w:rPr>
        <w:t>affect</w:t>
      </w:r>
      <w:r w:rsidRPr="00673ED9">
        <w:rPr>
          <w:rFonts w:ascii="Times New Roman" w:hAnsi="Times New Roman"/>
          <w:bCs/>
          <w:i/>
          <w:sz w:val="24"/>
          <w:szCs w:val="24"/>
          <w:lang w:val="en-GB"/>
        </w:rPr>
        <w:t xml:space="preserve"> drinking water, which </w:t>
      </w:r>
      <w:r w:rsidR="00085223" w:rsidRPr="00673ED9">
        <w:rPr>
          <w:rFonts w:ascii="Times New Roman" w:hAnsi="Times New Roman"/>
          <w:bCs/>
          <w:i/>
          <w:sz w:val="24"/>
          <w:szCs w:val="24"/>
          <w:lang w:val="en-GB"/>
        </w:rPr>
        <w:t xml:space="preserve">can </w:t>
      </w:r>
      <w:r w:rsidRPr="00673ED9">
        <w:rPr>
          <w:rFonts w:ascii="Times New Roman" w:hAnsi="Times New Roman"/>
          <w:bCs/>
          <w:i/>
          <w:sz w:val="24"/>
          <w:szCs w:val="24"/>
          <w:lang w:val="en-GB"/>
        </w:rPr>
        <w:t>cause outbreaks of diseases</w:t>
      </w:r>
      <w:r w:rsidRPr="00673ED9">
        <w:rPr>
          <w:rFonts w:ascii="Times New Roman" w:hAnsi="Times New Roman"/>
          <w:bCs/>
          <w:sz w:val="24"/>
          <w:szCs w:val="24"/>
          <w:lang w:val="en-GB"/>
        </w:rPr>
        <w:t>”.</w:t>
      </w:r>
    </w:p>
    <w:p w:rsidR="00324CE0" w:rsidRPr="00673ED9" w:rsidRDefault="00324CE0" w:rsidP="0083209A">
      <w:pPr>
        <w:autoSpaceDE w:val="0"/>
        <w:autoSpaceDN w:val="0"/>
        <w:adjustRightInd w:val="0"/>
        <w:spacing w:line="360" w:lineRule="auto"/>
        <w:jc w:val="both"/>
        <w:rPr>
          <w:rFonts w:ascii="Times New Roman" w:hAnsi="Times New Roman"/>
          <w:bCs/>
          <w:sz w:val="24"/>
          <w:szCs w:val="24"/>
          <w:lang w:val="en-GB"/>
        </w:rPr>
      </w:pPr>
      <w:r w:rsidRPr="00673ED9">
        <w:rPr>
          <w:rFonts w:ascii="Times New Roman" w:hAnsi="Times New Roman"/>
          <w:bCs/>
          <w:sz w:val="24"/>
          <w:szCs w:val="24"/>
          <w:lang w:val="en-GB"/>
        </w:rPr>
        <w:t xml:space="preserve">This is in agreement with the results from the observational checklist, which showed a number of cases of indiscriminate </w:t>
      </w:r>
      <w:r w:rsidR="00B54B18" w:rsidRPr="00673ED9">
        <w:rPr>
          <w:rFonts w:ascii="Times New Roman" w:hAnsi="Times New Roman"/>
          <w:bCs/>
          <w:sz w:val="24"/>
          <w:szCs w:val="24"/>
          <w:lang w:val="en-GB"/>
        </w:rPr>
        <w:t xml:space="preserve">open </w:t>
      </w:r>
      <w:r w:rsidR="00E659FB" w:rsidRPr="00673ED9">
        <w:rPr>
          <w:rFonts w:ascii="Times New Roman" w:hAnsi="Times New Roman"/>
          <w:bCs/>
          <w:sz w:val="24"/>
          <w:szCs w:val="24"/>
          <w:lang w:val="en-GB"/>
        </w:rPr>
        <w:t xml:space="preserve">defecation, indiscriminate </w:t>
      </w:r>
      <w:r w:rsidRPr="00673ED9">
        <w:rPr>
          <w:rFonts w:ascii="Times New Roman" w:hAnsi="Times New Roman"/>
          <w:bCs/>
          <w:sz w:val="24"/>
          <w:szCs w:val="24"/>
          <w:lang w:val="en-GB"/>
        </w:rPr>
        <w:t>disposal of rubbish</w:t>
      </w:r>
      <w:r w:rsidR="00E659FB" w:rsidRPr="00673ED9">
        <w:rPr>
          <w:rFonts w:ascii="Times New Roman" w:hAnsi="Times New Roman"/>
          <w:bCs/>
          <w:sz w:val="24"/>
          <w:szCs w:val="24"/>
          <w:lang w:val="en-GB"/>
        </w:rPr>
        <w:t xml:space="preserve"> including diapers which contain excreta</w:t>
      </w:r>
      <w:r w:rsidRPr="00673ED9">
        <w:rPr>
          <w:rFonts w:ascii="Times New Roman" w:hAnsi="Times New Roman"/>
          <w:bCs/>
          <w:sz w:val="24"/>
          <w:szCs w:val="24"/>
          <w:lang w:val="en-GB"/>
        </w:rPr>
        <w:t xml:space="preserve"> in the</w:t>
      </w:r>
      <w:r w:rsidR="00D16A14" w:rsidRPr="00673ED9">
        <w:rPr>
          <w:rFonts w:ascii="Times New Roman" w:hAnsi="Times New Roman"/>
          <w:bCs/>
          <w:sz w:val="24"/>
          <w:szCs w:val="24"/>
          <w:lang w:val="en-GB"/>
        </w:rPr>
        <w:t xml:space="preserve"> town of Dorayi in </w:t>
      </w:r>
      <w:r w:rsidR="00EB7176" w:rsidRPr="00673ED9">
        <w:rPr>
          <w:rFonts w:ascii="Times New Roman" w:hAnsi="Times New Roman"/>
          <w:bCs/>
          <w:sz w:val="24"/>
          <w:szCs w:val="24"/>
          <w:lang w:val="en-GB"/>
        </w:rPr>
        <w:t>Gwale local government</w:t>
      </w:r>
      <w:r w:rsidR="00165037" w:rsidRPr="00673ED9">
        <w:rPr>
          <w:rFonts w:ascii="Times New Roman" w:hAnsi="Times New Roman"/>
          <w:bCs/>
          <w:sz w:val="24"/>
          <w:szCs w:val="24"/>
          <w:lang w:val="en-GB"/>
        </w:rPr>
        <w:t xml:space="preserve"> </w:t>
      </w:r>
      <w:r w:rsidR="00D16A14" w:rsidRPr="00673ED9">
        <w:rPr>
          <w:rFonts w:ascii="Times New Roman" w:hAnsi="Times New Roman"/>
          <w:bCs/>
          <w:sz w:val="24"/>
          <w:szCs w:val="24"/>
          <w:lang w:val="en-GB"/>
        </w:rPr>
        <w:t>as seen in Plate 4.7 and Plate 4.9 (a and b)</w:t>
      </w:r>
      <w:r w:rsidRPr="00673ED9">
        <w:rPr>
          <w:rFonts w:ascii="Times New Roman" w:hAnsi="Times New Roman"/>
          <w:bCs/>
          <w:sz w:val="24"/>
          <w:szCs w:val="24"/>
          <w:lang w:val="en-GB"/>
        </w:rPr>
        <w:t>.</w:t>
      </w:r>
    </w:p>
    <w:p w:rsidR="00324CE0" w:rsidRPr="00673ED9" w:rsidRDefault="00324CE0" w:rsidP="0083209A">
      <w:pPr>
        <w:autoSpaceDE w:val="0"/>
        <w:autoSpaceDN w:val="0"/>
        <w:adjustRightInd w:val="0"/>
        <w:spacing w:line="360" w:lineRule="auto"/>
        <w:jc w:val="both"/>
        <w:rPr>
          <w:rFonts w:ascii="Times New Roman" w:hAnsi="Times New Roman"/>
          <w:bCs/>
          <w:sz w:val="24"/>
          <w:szCs w:val="24"/>
          <w:lang w:val="en-GB"/>
        </w:rPr>
      </w:pPr>
      <w:r w:rsidRPr="00673ED9">
        <w:rPr>
          <w:rFonts w:ascii="Times New Roman" w:hAnsi="Times New Roman"/>
          <w:bCs/>
          <w:sz w:val="24"/>
          <w:szCs w:val="24"/>
          <w:lang w:val="en-GB"/>
        </w:rPr>
        <w:t>According to Herbeth (</w:t>
      </w:r>
      <w:r w:rsidR="00A95509" w:rsidRPr="00673ED9">
        <w:rPr>
          <w:rFonts w:ascii="Times New Roman" w:hAnsi="Times New Roman"/>
          <w:bCs/>
          <w:sz w:val="24"/>
          <w:szCs w:val="24"/>
          <w:lang w:val="en-GB"/>
        </w:rPr>
        <w:t>2000),</w:t>
      </w:r>
      <w:r w:rsidRPr="00673ED9">
        <w:rPr>
          <w:rFonts w:ascii="Times New Roman" w:hAnsi="Times New Roman"/>
          <w:bCs/>
          <w:sz w:val="24"/>
          <w:szCs w:val="24"/>
          <w:lang w:val="en-GB"/>
        </w:rPr>
        <w:t xml:space="preserve"> poor handling of refuse can cause illness especially when excreta contaminate the refuse and source of drinking water.</w:t>
      </w:r>
    </w:p>
    <w:p w:rsidR="00324CE0" w:rsidRPr="00673ED9" w:rsidRDefault="007A7AA9" w:rsidP="0083209A">
      <w:pPr>
        <w:autoSpaceDE w:val="0"/>
        <w:autoSpaceDN w:val="0"/>
        <w:adjustRightInd w:val="0"/>
        <w:spacing w:line="360" w:lineRule="auto"/>
        <w:jc w:val="both"/>
        <w:rPr>
          <w:rFonts w:ascii="Times New Roman" w:hAnsi="Times New Roman"/>
          <w:bCs/>
          <w:sz w:val="24"/>
          <w:szCs w:val="24"/>
          <w:lang w:val="en-GB"/>
        </w:rPr>
      </w:pPr>
      <w:r w:rsidRPr="00673ED9">
        <w:rPr>
          <w:rFonts w:ascii="Times New Roman" w:hAnsi="Times New Roman"/>
          <w:bCs/>
          <w:sz w:val="24"/>
          <w:szCs w:val="24"/>
          <w:lang w:val="en-GB"/>
        </w:rPr>
        <w:t>Herbeth</w:t>
      </w:r>
      <w:r w:rsidR="00324CE0" w:rsidRPr="00673ED9">
        <w:rPr>
          <w:rFonts w:ascii="Times New Roman" w:hAnsi="Times New Roman"/>
          <w:bCs/>
          <w:sz w:val="24"/>
          <w:szCs w:val="24"/>
          <w:lang w:val="en-GB"/>
        </w:rPr>
        <w:t xml:space="preserve"> further noted that diseases due to poor drinking-water access, unimproved sanitation, and poor hygiene practices cause 4.0% of all deaths and 5.7% of all disability or ill health in the world. About 80% of urban dwellers have access to piped drinking water and 96% have access to improved drinking water sources.</w:t>
      </w:r>
    </w:p>
    <w:p w:rsidR="00324CE0" w:rsidRPr="00673ED9" w:rsidRDefault="00324CE0" w:rsidP="0083209A">
      <w:pPr>
        <w:autoSpaceDE w:val="0"/>
        <w:autoSpaceDN w:val="0"/>
        <w:adjustRightInd w:val="0"/>
        <w:spacing w:after="0" w:line="360" w:lineRule="auto"/>
        <w:jc w:val="both"/>
        <w:rPr>
          <w:rFonts w:ascii="Times New Roman" w:hAnsi="Times New Roman"/>
          <w:bCs/>
          <w:sz w:val="24"/>
          <w:szCs w:val="24"/>
          <w:lang w:val="en-GB"/>
        </w:rPr>
      </w:pPr>
      <w:r w:rsidRPr="00673ED9">
        <w:rPr>
          <w:rFonts w:ascii="Times New Roman" w:hAnsi="Times New Roman"/>
          <w:bCs/>
          <w:noProof/>
          <w:sz w:val="24"/>
          <w:szCs w:val="24"/>
        </w:rPr>
        <w:drawing>
          <wp:inline distT="0" distB="0" distL="0" distR="0">
            <wp:extent cx="5140779" cy="3614057"/>
            <wp:effectExtent l="19050" t="0" r="2721" b="0"/>
            <wp:docPr id="47" name="Picture 47" descr="G:\MUSTAPHA RESEARCH\IMG-201903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USTAPHA RESEARCH\IMG-20190303-WA00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8624" cy="3619572"/>
                    </a:xfrm>
                    <a:prstGeom prst="rect">
                      <a:avLst/>
                    </a:prstGeom>
                    <a:noFill/>
                    <a:ln>
                      <a:noFill/>
                    </a:ln>
                  </pic:spPr>
                </pic:pic>
              </a:graphicData>
            </a:graphic>
          </wp:inline>
        </w:drawing>
      </w:r>
    </w:p>
    <w:p w:rsidR="00324CE0" w:rsidRPr="00673ED9" w:rsidRDefault="00482F82"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Plate 4.7</w:t>
      </w:r>
      <w:r w:rsidR="00324CE0" w:rsidRPr="00673ED9">
        <w:rPr>
          <w:rFonts w:ascii="Times New Roman" w:hAnsi="Times New Roman"/>
          <w:sz w:val="24"/>
          <w:szCs w:val="24"/>
        </w:rPr>
        <w:t>: Indiscriminate dumping of rubbish in D</w:t>
      </w:r>
      <w:r w:rsidR="00E50C78" w:rsidRPr="00673ED9">
        <w:rPr>
          <w:rFonts w:ascii="Times New Roman" w:hAnsi="Times New Roman"/>
          <w:sz w:val="24"/>
          <w:szCs w:val="24"/>
        </w:rPr>
        <w:t xml:space="preserve">orayi,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00E50C78" w:rsidRPr="00673ED9">
        <w:rPr>
          <w:rFonts w:ascii="Times New Roman" w:hAnsi="Times New Roman"/>
          <w:sz w:val="24"/>
          <w:szCs w:val="24"/>
        </w:rPr>
        <w:t>.</w:t>
      </w:r>
    </w:p>
    <w:p w:rsidR="00324CE0" w:rsidRPr="00673ED9" w:rsidRDefault="00324CE0"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5B6F6E" w:rsidRPr="00673ED9">
        <w:rPr>
          <w:rFonts w:ascii="Times New Roman" w:hAnsi="Times New Roman" w:cs="Times New Roman"/>
          <w:b/>
          <w:i/>
          <w:sz w:val="24"/>
          <w:szCs w:val="24"/>
        </w:rPr>
        <w:t xml:space="preserve"> </w:t>
      </w:r>
      <w:r w:rsidR="008126C2" w:rsidRPr="00673ED9">
        <w:rPr>
          <w:rFonts w:ascii="Times New Roman" w:hAnsi="Times New Roman" w:cs="Times New Roman"/>
          <w:b/>
          <w:i/>
          <w:sz w:val="24"/>
          <w:szCs w:val="24"/>
        </w:rPr>
        <w:t>(2019</w:t>
      </w:r>
      <w:r w:rsidR="00A22529" w:rsidRPr="00673ED9">
        <w:rPr>
          <w:rFonts w:ascii="Times New Roman" w:hAnsi="Times New Roman" w:cs="Times New Roman"/>
          <w:b/>
          <w:i/>
          <w:sz w:val="24"/>
          <w:szCs w:val="24"/>
        </w:rPr>
        <w:t>)</w:t>
      </w:r>
    </w:p>
    <w:p w:rsidR="00A95509" w:rsidRPr="00673ED9" w:rsidRDefault="00A95509" w:rsidP="001E09C1">
      <w:pPr>
        <w:pStyle w:val="Heading1"/>
        <w:spacing w:before="120" w:after="120" w:line="360" w:lineRule="auto"/>
        <w:jc w:val="both"/>
        <w:rPr>
          <w:rFonts w:ascii="Times New Roman" w:hAnsi="Times New Roman" w:cs="Times New Roman"/>
          <w:color w:val="auto"/>
          <w:sz w:val="24"/>
          <w:szCs w:val="24"/>
        </w:rPr>
      </w:pPr>
      <w:bookmarkStart w:id="209" w:name="_Toc20038912"/>
      <w:r w:rsidRPr="00673ED9">
        <w:rPr>
          <w:rFonts w:ascii="Times New Roman" w:hAnsi="Times New Roman" w:cs="Times New Roman"/>
          <w:color w:val="auto"/>
          <w:sz w:val="24"/>
          <w:szCs w:val="24"/>
        </w:rPr>
        <w:t xml:space="preserve">4.4.2 </w:t>
      </w:r>
      <w:r w:rsidR="00E25C21" w:rsidRPr="00673ED9">
        <w:rPr>
          <w:rFonts w:ascii="Times New Roman" w:hAnsi="Times New Roman" w:cs="Times New Roman"/>
          <w:color w:val="auto"/>
          <w:sz w:val="24"/>
          <w:szCs w:val="24"/>
        </w:rPr>
        <w:t>Cholera</w:t>
      </w:r>
      <w:r w:rsidRPr="00673ED9">
        <w:rPr>
          <w:rFonts w:ascii="Times New Roman" w:hAnsi="Times New Roman" w:cs="Times New Roman"/>
          <w:color w:val="auto"/>
          <w:sz w:val="24"/>
          <w:szCs w:val="24"/>
        </w:rPr>
        <w:t xml:space="preserve">, Dysentery, and </w:t>
      </w:r>
      <w:r w:rsidR="00E25C21" w:rsidRPr="00673ED9">
        <w:rPr>
          <w:rFonts w:ascii="Times New Roman" w:hAnsi="Times New Roman" w:cs="Times New Roman"/>
          <w:color w:val="auto"/>
          <w:sz w:val="24"/>
          <w:szCs w:val="24"/>
        </w:rPr>
        <w:t>Typhoid</w:t>
      </w:r>
      <w:r w:rsidRPr="00673ED9">
        <w:rPr>
          <w:rFonts w:ascii="Times New Roman" w:hAnsi="Times New Roman" w:cs="Times New Roman"/>
          <w:color w:val="auto"/>
          <w:sz w:val="24"/>
          <w:szCs w:val="24"/>
        </w:rPr>
        <w:t xml:space="preserve"> as a result of contaminated water</w:t>
      </w:r>
      <w:bookmarkEnd w:id="209"/>
    </w:p>
    <w:p w:rsidR="00722125" w:rsidRPr="00673ED9" w:rsidRDefault="00722125" w:rsidP="001E09C1">
      <w:pPr>
        <w:spacing w:before="120" w:after="120" w:line="360" w:lineRule="auto"/>
        <w:jc w:val="both"/>
        <w:rPr>
          <w:rFonts w:ascii="Times New Roman" w:hAnsi="Times New Roman"/>
          <w:sz w:val="24"/>
          <w:szCs w:val="24"/>
        </w:rPr>
      </w:pPr>
      <w:r w:rsidRPr="00673ED9">
        <w:rPr>
          <w:rFonts w:ascii="Times New Roman" w:hAnsi="Times New Roman"/>
          <w:sz w:val="24"/>
          <w:szCs w:val="24"/>
        </w:rPr>
        <w:t xml:space="preserve">Chika (2018) examined the intricacies behind the consumption of contaminated water and found out that the use of contaminated water for drinking and domestic chores have increased the chances of diarrhea, which is a contributory factor to the deaths of more than 70,000 under five Nigerian children annually. </w:t>
      </w:r>
    </w:p>
    <w:p w:rsidR="00757E47" w:rsidRPr="00673ED9" w:rsidRDefault="00722125"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According to United Nations International Children's Emergency Fund (UNICEF</w:t>
      </w:r>
      <w:r w:rsidR="00D1613E" w:rsidRPr="00673ED9">
        <w:rPr>
          <w:rFonts w:ascii="Times New Roman" w:hAnsi="Times New Roman"/>
          <w:sz w:val="24"/>
          <w:szCs w:val="24"/>
        </w:rPr>
        <w:t>, 2019</w:t>
      </w:r>
      <w:r w:rsidRPr="00673ED9">
        <w:rPr>
          <w:rFonts w:ascii="Times New Roman" w:hAnsi="Times New Roman"/>
          <w:sz w:val="24"/>
          <w:szCs w:val="24"/>
        </w:rPr>
        <w:t xml:space="preserve">), 73 per cent of the </w:t>
      </w:r>
      <w:r w:rsidR="00556079" w:rsidRPr="00673ED9">
        <w:rPr>
          <w:rFonts w:ascii="Times New Roman" w:hAnsi="Times New Roman"/>
          <w:sz w:val="24"/>
          <w:szCs w:val="24"/>
        </w:rPr>
        <w:t>diarrheal</w:t>
      </w:r>
      <w:r w:rsidRPr="00673ED9">
        <w:rPr>
          <w:rFonts w:ascii="Times New Roman" w:hAnsi="Times New Roman"/>
          <w:sz w:val="24"/>
          <w:szCs w:val="24"/>
        </w:rPr>
        <w:t xml:space="preserve"> and enteric disease burden is associated with poor access to adequate water, sanitation and hygiene (WASH) that is a common sight among poorer children.</w:t>
      </w:r>
    </w:p>
    <w:p w:rsidR="00722125" w:rsidRPr="00673ED9" w:rsidRDefault="0067276B"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Enteric bacteria enter</w:t>
      </w:r>
      <w:r w:rsidR="00722125" w:rsidRPr="00673ED9">
        <w:rPr>
          <w:rFonts w:ascii="Times New Roman" w:hAnsi="Times New Roman"/>
          <w:sz w:val="24"/>
          <w:szCs w:val="24"/>
        </w:rPr>
        <w:t xml:space="preserve"> the body through the mouth and are acquired through contaminated food and water, by contact with animals or their environments likewise the feces of an infected person.</w:t>
      </w:r>
    </w:p>
    <w:p w:rsidR="000D5BB5" w:rsidRPr="00673ED9" w:rsidRDefault="0065228D" w:rsidP="0083209A">
      <w:pPr>
        <w:spacing w:before="240" w:after="240" w:line="360" w:lineRule="auto"/>
        <w:jc w:val="both"/>
        <w:rPr>
          <w:rFonts w:ascii="Times New Roman" w:hAnsi="Times New Roman" w:cs="Times New Roman"/>
          <w:sz w:val="24"/>
          <w:szCs w:val="24"/>
        </w:rPr>
      </w:pPr>
      <w:r w:rsidRPr="00673ED9">
        <w:rPr>
          <w:rFonts w:ascii="Times New Roman" w:hAnsi="Times New Roman"/>
          <w:sz w:val="24"/>
          <w:szCs w:val="24"/>
        </w:rPr>
        <w:t xml:space="preserve">It was found that </w:t>
      </w:r>
      <w:r w:rsidR="00317FF0" w:rsidRPr="00673ED9">
        <w:rPr>
          <w:rFonts w:ascii="Times New Roman" w:hAnsi="Times New Roman"/>
          <w:sz w:val="24"/>
          <w:szCs w:val="24"/>
        </w:rPr>
        <w:t xml:space="preserve">87% of the respondents in the study agreed that </w:t>
      </w:r>
      <w:r w:rsidR="009D39E5"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009D39E5" w:rsidRPr="00673ED9">
        <w:rPr>
          <w:rFonts w:ascii="Times New Roman" w:hAnsi="Times New Roman" w:cs="Times New Roman"/>
          <w:sz w:val="24"/>
          <w:szCs w:val="24"/>
        </w:rPr>
        <w:t>, d</w:t>
      </w:r>
      <w:r w:rsidR="00317FF0" w:rsidRPr="00673ED9">
        <w:rPr>
          <w:rFonts w:ascii="Times New Roman" w:hAnsi="Times New Roman" w:cs="Times New Roman"/>
          <w:sz w:val="24"/>
          <w:szCs w:val="24"/>
        </w:rPr>
        <w:t xml:space="preserve">ysentery, and </w:t>
      </w:r>
      <w:r w:rsidR="009D39E5"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317FF0" w:rsidRPr="00673ED9">
        <w:rPr>
          <w:rFonts w:ascii="Times New Roman" w:hAnsi="Times New Roman" w:cs="Times New Roman"/>
          <w:sz w:val="24"/>
          <w:szCs w:val="24"/>
        </w:rPr>
        <w:t xml:space="preserve"> in Gwale are caused by contaminated water</w:t>
      </w:r>
      <w:r w:rsidR="009E6D7E" w:rsidRPr="00673ED9">
        <w:rPr>
          <w:rFonts w:ascii="Times New Roman" w:hAnsi="Times New Roman" w:cs="Times New Roman"/>
          <w:sz w:val="24"/>
          <w:szCs w:val="24"/>
        </w:rPr>
        <w:t xml:space="preserve"> (apart from food)</w:t>
      </w:r>
      <w:r w:rsidR="00317FF0" w:rsidRPr="00673ED9">
        <w:rPr>
          <w:rFonts w:ascii="Times New Roman" w:hAnsi="Times New Roman" w:cs="Times New Roman"/>
          <w:sz w:val="24"/>
          <w:szCs w:val="24"/>
        </w:rPr>
        <w:t xml:space="preserve">. This was attributed to a number </w:t>
      </w:r>
      <w:r w:rsidR="00061B62" w:rsidRPr="00673ED9">
        <w:rPr>
          <w:rFonts w:ascii="Times New Roman" w:hAnsi="Times New Roman" w:cs="Times New Roman"/>
          <w:sz w:val="24"/>
          <w:szCs w:val="24"/>
        </w:rPr>
        <w:t xml:space="preserve">of </w:t>
      </w:r>
      <w:r w:rsidR="00317FF0" w:rsidRPr="00673ED9">
        <w:rPr>
          <w:rFonts w:ascii="Times New Roman" w:hAnsi="Times New Roman" w:cs="Times New Roman"/>
          <w:sz w:val="24"/>
          <w:szCs w:val="24"/>
        </w:rPr>
        <w:t>unprotected water sources especially in the villages of Hauren</w:t>
      </w:r>
      <w:r w:rsidR="00BD6D9B" w:rsidRPr="00673ED9">
        <w:rPr>
          <w:rFonts w:ascii="Times New Roman" w:hAnsi="Times New Roman" w:cs="Times New Roman"/>
          <w:sz w:val="24"/>
          <w:szCs w:val="24"/>
        </w:rPr>
        <w:t xml:space="preserve"> </w:t>
      </w:r>
      <w:r w:rsidR="00317FF0" w:rsidRPr="00673ED9">
        <w:rPr>
          <w:rFonts w:ascii="Times New Roman" w:hAnsi="Times New Roman" w:cs="Times New Roman"/>
          <w:sz w:val="24"/>
          <w:szCs w:val="24"/>
        </w:rPr>
        <w:t>Shanu, Kabuga, and Chiranci.</w:t>
      </w:r>
      <w:r w:rsidR="000D5BB5" w:rsidRPr="00673ED9">
        <w:rPr>
          <w:rFonts w:ascii="Times New Roman" w:hAnsi="Times New Roman" w:cs="Times New Roman"/>
          <w:sz w:val="24"/>
          <w:szCs w:val="24"/>
        </w:rPr>
        <w:t xml:space="preserve"> </w:t>
      </w:r>
      <w:r w:rsidR="000D5BB5" w:rsidRPr="00673ED9">
        <w:rPr>
          <w:rFonts w:ascii="Times New Roman" w:eastAsia="Times New Roman" w:hAnsi="Times New Roman" w:cs="Times New Roman"/>
          <w:sz w:val="24"/>
          <w:szCs w:val="24"/>
        </w:rPr>
        <w:t xml:space="preserve">The water in </w:t>
      </w:r>
      <w:r w:rsidR="00EB7176" w:rsidRPr="00673ED9">
        <w:rPr>
          <w:rFonts w:ascii="Times New Roman" w:eastAsia="Times New Roman" w:hAnsi="Times New Roman" w:cs="Times New Roman"/>
          <w:sz w:val="24"/>
          <w:szCs w:val="24"/>
        </w:rPr>
        <w:t>Gwale local government</w:t>
      </w:r>
      <w:r w:rsidR="00165037" w:rsidRPr="00673ED9">
        <w:rPr>
          <w:rFonts w:ascii="Times New Roman" w:eastAsia="Times New Roman" w:hAnsi="Times New Roman" w:cs="Times New Roman"/>
          <w:sz w:val="24"/>
          <w:szCs w:val="24"/>
        </w:rPr>
        <w:t xml:space="preserve"> </w:t>
      </w:r>
      <w:r w:rsidR="000D5BB5" w:rsidRPr="00673ED9">
        <w:rPr>
          <w:rFonts w:ascii="Times New Roman" w:eastAsia="Times New Roman" w:hAnsi="Times New Roman" w:cs="Times New Roman"/>
          <w:sz w:val="24"/>
          <w:szCs w:val="24"/>
        </w:rPr>
        <w:t xml:space="preserve">is contaminated due to the poor disposal of domestic waste which was discovered to be polluted with </w:t>
      </w:r>
      <w:r w:rsidR="00556248" w:rsidRPr="00673ED9">
        <w:rPr>
          <w:rFonts w:ascii="Times New Roman" w:eastAsia="Times New Roman" w:hAnsi="Times New Roman" w:cs="Times New Roman"/>
          <w:sz w:val="24"/>
          <w:szCs w:val="24"/>
        </w:rPr>
        <w:t>fecal</w:t>
      </w:r>
      <w:r w:rsidR="000D5BB5" w:rsidRPr="00673ED9">
        <w:rPr>
          <w:rFonts w:ascii="Times New Roman" w:eastAsia="Times New Roman" w:hAnsi="Times New Roman" w:cs="Times New Roman"/>
          <w:sz w:val="24"/>
          <w:szCs w:val="24"/>
        </w:rPr>
        <w:t xml:space="preserve"> matter. </w:t>
      </w:r>
    </w:p>
    <w:p w:rsidR="00061B62" w:rsidRPr="00673ED9" w:rsidRDefault="000D5BB5" w:rsidP="0083209A">
      <w:pPr>
        <w:spacing w:before="240" w:after="240" w:line="360" w:lineRule="auto"/>
        <w:jc w:val="both"/>
        <w:rPr>
          <w:rFonts w:ascii="Times New Roman" w:hAnsi="Times New Roman" w:cs="Times New Roman"/>
          <w:sz w:val="24"/>
          <w:szCs w:val="24"/>
        </w:rPr>
      </w:pPr>
      <w:r w:rsidRPr="00673ED9">
        <w:rPr>
          <w:rFonts w:ascii="Times New Roman" w:eastAsia="Times New Roman" w:hAnsi="Times New Roman" w:cs="Times New Roman"/>
          <w:sz w:val="24"/>
          <w:szCs w:val="24"/>
        </w:rPr>
        <w:t>S</w:t>
      </w:r>
      <w:r w:rsidR="00061B62" w:rsidRPr="00673ED9">
        <w:rPr>
          <w:rFonts w:ascii="Times New Roman" w:eastAsia="Times New Roman" w:hAnsi="Times New Roman" w:cs="Times New Roman"/>
          <w:sz w:val="24"/>
          <w:szCs w:val="24"/>
        </w:rPr>
        <w:t>ix bacterial isolates recovered from the waste sample, three were coliform bacterial (</w:t>
      </w:r>
      <w:r w:rsidR="00061B62" w:rsidRPr="00673ED9">
        <w:rPr>
          <w:rFonts w:ascii="Times New Roman" w:eastAsia="Times New Roman" w:hAnsi="Times New Roman" w:cs="Times New Roman"/>
          <w:i/>
          <w:sz w:val="24"/>
          <w:szCs w:val="24"/>
        </w:rPr>
        <w:t>E. coli, Klebsielle sp and Shigella sp</w:t>
      </w:r>
      <w:r w:rsidR="00061B62" w:rsidRPr="00673ED9">
        <w:rPr>
          <w:rFonts w:ascii="Times New Roman" w:eastAsia="Times New Roman" w:hAnsi="Times New Roman" w:cs="Times New Roman"/>
          <w:sz w:val="24"/>
          <w:szCs w:val="24"/>
        </w:rPr>
        <w:t xml:space="preserve">.). Percentage occurrence of Shigella sp, and </w:t>
      </w:r>
      <w:r w:rsidR="00061B62" w:rsidRPr="00673ED9">
        <w:rPr>
          <w:rFonts w:ascii="Times New Roman" w:eastAsia="Times New Roman" w:hAnsi="Times New Roman" w:cs="Times New Roman"/>
          <w:i/>
          <w:sz w:val="24"/>
          <w:szCs w:val="24"/>
        </w:rPr>
        <w:t>Klebsiella sp</w:t>
      </w:r>
      <w:r w:rsidR="00061B62" w:rsidRPr="00673ED9">
        <w:rPr>
          <w:rFonts w:ascii="Times New Roman" w:eastAsia="Times New Roman" w:hAnsi="Times New Roman" w:cs="Times New Roman"/>
          <w:sz w:val="24"/>
          <w:szCs w:val="24"/>
        </w:rPr>
        <w:t xml:space="preserve"> did not also differ significantly (p&lt;0.05). </w:t>
      </w:r>
      <w:r w:rsidR="00061B62" w:rsidRPr="00673ED9">
        <w:rPr>
          <w:rFonts w:ascii="Times New Roman" w:eastAsia="Times New Roman" w:hAnsi="Times New Roman" w:cs="Times New Roman"/>
          <w:i/>
          <w:sz w:val="24"/>
          <w:szCs w:val="24"/>
        </w:rPr>
        <w:t>Shigella</w:t>
      </w:r>
      <w:r w:rsidR="00061B62" w:rsidRPr="00673ED9">
        <w:rPr>
          <w:rFonts w:ascii="Times New Roman" w:eastAsia="Times New Roman" w:hAnsi="Times New Roman" w:cs="Times New Roman"/>
          <w:sz w:val="24"/>
          <w:szCs w:val="24"/>
        </w:rPr>
        <w:t xml:space="preserve"> sp and Proteus sp had the same percentage occurrence. Presence of coliforms such as </w:t>
      </w:r>
      <w:r w:rsidR="00061B62" w:rsidRPr="00673ED9">
        <w:rPr>
          <w:rFonts w:ascii="Times New Roman" w:eastAsia="Times New Roman" w:hAnsi="Times New Roman" w:cs="Times New Roman"/>
          <w:i/>
          <w:sz w:val="24"/>
          <w:szCs w:val="24"/>
        </w:rPr>
        <w:t>E.coli</w:t>
      </w:r>
      <w:r w:rsidR="00061B62" w:rsidRPr="00673ED9">
        <w:rPr>
          <w:rFonts w:ascii="Times New Roman" w:eastAsia="Times New Roman" w:hAnsi="Times New Roman" w:cs="Times New Roman"/>
          <w:sz w:val="24"/>
          <w:szCs w:val="24"/>
        </w:rPr>
        <w:t xml:space="preserve">, </w:t>
      </w:r>
      <w:r w:rsidR="00061B62" w:rsidRPr="00673ED9">
        <w:rPr>
          <w:rFonts w:ascii="Times New Roman" w:eastAsia="Times New Roman" w:hAnsi="Times New Roman" w:cs="Times New Roman"/>
          <w:i/>
          <w:sz w:val="24"/>
          <w:szCs w:val="24"/>
        </w:rPr>
        <w:t>Klebsiella</w:t>
      </w:r>
      <w:r w:rsidR="00061B62" w:rsidRPr="00673ED9">
        <w:rPr>
          <w:rFonts w:ascii="Times New Roman" w:eastAsia="Times New Roman" w:hAnsi="Times New Roman" w:cs="Times New Roman"/>
          <w:sz w:val="24"/>
          <w:szCs w:val="24"/>
        </w:rPr>
        <w:t xml:space="preserve"> </w:t>
      </w:r>
      <w:r w:rsidR="00061B62" w:rsidRPr="00673ED9">
        <w:rPr>
          <w:rFonts w:ascii="Times New Roman" w:eastAsia="Times New Roman" w:hAnsi="Times New Roman" w:cs="Times New Roman"/>
          <w:i/>
          <w:sz w:val="24"/>
          <w:szCs w:val="24"/>
        </w:rPr>
        <w:t>sp</w:t>
      </w:r>
      <w:r w:rsidR="00061B62" w:rsidRPr="00673ED9">
        <w:rPr>
          <w:rFonts w:ascii="Times New Roman" w:eastAsia="Times New Roman" w:hAnsi="Times New Roman" w:cs="Times New Roman"/>
          <w:sz w:val="24"/>
          <w:szCs w:val="24"/>
        </w:rPr>
        <w:t xml:space="preserve"> clearly indicates that the waste in the zones, especially the city and suburban areas is contaminated with faecal matter. All th</w:t>
      </w:r>
      <w:r w:rsidR="008213FC" w:rsidRPr="00673ED9">
        <w:rPr>
          <w:rFonts w:ascii="Times New Roman" w:eastAsia="Times New Roman" w:hAnsi="Times New Roman" w:cs="Times New Roman"/>
          <w:sz w:val="24"/>
          <w:szCs w:val="24"/>
        </w:rPr>
        <w:t xml:space="preserve">e bacterial isolates recovered </w:t>
      </w:r>
      <w:r w:rsidR="00061B62" w:rsidRPr="00673ED9">
        <w:rPr>
          <w:rFonts w:ascii="Times New Roman" w:eastAsia="Times New Roman" w:hAnsi="Times New Roman" w:cs="Times New Roman"/>
          <w:sz w:val="24"/>
          <w:szCs w:val="24"/>
        </w:rPr>
        <w:t>from the waste samples in the three zones have been directly implicated in food borne infections</w:t>
      </w:r>
      <w:r w:rsidRPr="00673ED9">
        <w:rPr>
          <w:rFonts w:ascii="Times New Roman" w:eastAsia="Times New Roman" w:hAnsi="Times New Roman" w:cs="Times New Roman"/>
          <w:sz w:val="24"/>
          <w:szCs w:val="24"/>
        </w:rPr>
        <w:t xml:space="preserve"> (Nabegu, 2010).</w:t>
      </w:r>
    </w:p>
    <w:p w:rsidR="00722125" w:rsidRPr="00673ED9" w:rsidRDefault="00722125"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 xml:space="preserve">This </w:t>
      </w:r>
      <w:r w:rsidR="00317FF0" w:rsidRPr="00673ED9">
        <w:rPr>
          <w:rFonts w:ascii="Times New Roman" w:hAnsi="Times New Roman"/>
          <w:sz w:val="24"/>
          <w:szCs w:val="24"/>
        </w:rPr>
        <w:t xml:space="preserve">we can say </w:t>
      </w:r>
      <w:r w:rsidRPr="00673ED9">
        <w:rPr>
          <w:rFonts w:ascii="Times New Roman" w:hAnsi="Times New Roman"/>
          <w:sz w:val="24"/>
          <w:szCs w:val="24"/>
        </w:rPr>
        <w:t xml:space="preserve">is why Nigeria struggled to contend the outbreak of </w:t>
      </w:r>
      <w:r w:rsidR="00E25C21" w:rsidRPr="00673ED9">
        <w:rPr>
          <w:rFonts w:ascii="Times New Roman" w:hAnsi="Times New Roman"/>
          <w:sz w:val="24"/>
          <w:szCs w:val="24"/>
        </w:rPr>
        <w:t>cholera</w:t>
      </w:r>
      <w:r w:rsidRPr="00673ED9">
        <w:rPr>
          <w:rFonts w:ascii="Times New Roman" w:hAnsi="Times New Roman"/>
          <w:sz w:val="24"/>
          <w:szCs w:val="24"/>
        </w:rPr>
        <w:t xml:space="preserve"> that ravaged 18 states of Adamawa, Anambra, Bauchi, Borno, Ebonyi, Gombe, Jigawa, Kaduna, Kano, Katsina, Kebbi, Kogi, Nasarawa, Niger, Plateau, Yobe, Sokoto and Zamfara likewise the Federal Capital Territory (FCT) in 2018.</w:t>
      </w:r>
    </w:p>
    <w:p w:rsidR="00126741" w:rsidRPr="00673ED9" w:rsidRDefault="00126741" w:rsidP="001E09C1">
      <w:pPr>
        <w:spacing w:before="120" w:after="120" w:line="360" w:lineRule="auto"/>
        <w:jc w:val="both"/>
        <w:rPr>
          <w:rFonts w:ascii="Times New Roman" w:hAnsi="Times New Roman"/>
          <w:sz w:val="24"/>
          <w:szCs w:val="24"/>
        </w:rPr>
      </w:pPr>
      <w:r w:rsidRPr="00673ED9">
        <w:rPr>
          <w:rFonts w:ascii="Times New Roman" w:hAnsi="Times New Roman"/>
          <w:sz w:val="24"/>
          <w:szCs w:val="24"/>
        </w:rPr>
        <w:t>This is the major reason President Muhammadu</w:t>
      </w:r>
      <w:r w:rsidR="00385C9F" w:rsidRPr="00673ED9">
        <w:rPr>
          <w:rFonts w:ascii="Times New Roman" w:hAnsi="Times New Roman"/>
          <w:sz w:val="24"/>
          <w:szCs w:val="24"/>
        </w:rPr>
        <w:t xml:space="preserve"> </w:t>
      </w:r>
      <w:r w:rsidR="00606302" w:rsidRPr="00673ED9">
        <w:rPr>
          <w:rFonts w:ascii="Times New Roman" w:hAnsi="Times New Roman"/>
          <w:sz w:val="24"/>
          <w:szCs w:val="24"/>
        </w:rPr>
        <w:t xml:space="preserve">Buhari, had in early 2018 declared </w:t>
      </w:r>
      <w:r w:rsidRPr="00673ED9">
        <w:rPr>
          <w:rFonts w:ascii="Times New Roman" w:hAnsi="Times New Roman"/>
          <w:sz w:val="24"/>
          <w:szCs w:val="24"/>
        </w:rPr>
        <w:t>a state of emergency on water, sanitation and hygiene (WASH) in the country due to the outbreak of communicable diseases.</w:t>
      </w:r>
    </w:p>
    <w:p w:rsidR="00722125" w:rsidRPr="00673ED9" w:rsidRDefault="00722125" w:rsidP="001E09C1">
      <w:pPr>
        <w:spacing w:before="120" w:after="120" w:line="360" w:lineRule="auto"/>
        <w:jc w:val="both"/>
        <w:rPr>
          <w:rFonts w:ascii="Times New Roman" w:hAnsi="Times New Roman"/>
          <w:sz w:val="24"/>
          <w:szCs w:val="24"/>
        </w:rPr>
      </w:pPr>
      <w:r w:rsidRPr="00673ED9">
        <w:rPr>
          <w:rFonts w:ascii="Times New Roman" w:hAnsi="Times New Roman"/>
          <w:sz w:val="24"/>
          <w:szCs w:val="24"/>
        </w:rPr>
        <w:t xml:space="preserve">A situation report by the Nigeria Centre for Disease Control (NCDC) revealed that about 517 died from </w:t>
      </w:r>
      <w:r w:rsidR="00E25C21" w:rsidRPr="00673ED9">
        <w:rPr>
          <w:rFonts w:ascii="Times New Roman" w:hAnsi="Times New Roman"/>
          <w:sz w:val="24"/>
          <w:szCs w:val="24"/>
        </w:rPr>
        <w:t>cholera</w:t>
      </w:r>
      <w:r w:rsidRPr="00673ED9">
        <w:rPr>
          <w:rFonts w:ascii="Times New Roman" w:hAnsi="Times New Roman"/>
          <w:sz w:val="24"/>
          <w:szCs w:val="24"/>
        </w:rPr>
        <w:t xml:space="preserve"> outbreak, while 27, 927 cases were recorded between January and September 2018.</w:t>
      </w:r>
    </w:p>
    <w:p w:rsidR="00722125" w:rsidRPr="00673ED9" w:rsidRDefault="00722125" w:rsidP="001E09C1">
      <w:pPr>
        <w:spacing w:before="120" w:after="120" w:line="360" w:lineRule="auto"/>
        <w:jc w:val="both"/>
        <w:rPr>
          <w:rFonts w:ascii="Times New Roman" w:hAnsi="Times New Roman"/>
          <w:sz w:val="24"/>
          <w:szCs w:val="24"/>
        </w:rPr>
      </w:pPr>
      <w:r w:rsidRPr="00673ED9">
        <w:rPr>
          <w:rFonts w:ascii="Times New Roman" w:hAnsi="Times New Roman"/>
          <w:sz w:val="24"/>
          <w:szCs w:val="24"/>
        </w:rPr>
        <w:t>The UNICEF, an arm of the UN had in 2017 ranked Nigeria among the top 5 countries globally with large numbers of people without access to safe water, improved sanitation and practicing open defecation.</w:t>
      </w:r>
    </w:p>
    <w:p w:rsidR="00324CE0" w:rsidRPr="00673ED9" w:rsidRDefault="00A95509" w:rsidP="0083209A">
      <w:pPr>
        <w:autoSpaceDE w:val="0"/>
        <w:autoSpaceDN w:val="0"/>
        <w:adjustRightInd w:val="0"/>
        <w:spacing w:after="0" w:line="360" w:lineRule="auto"/>
        <w:jc w:val="both"/>
        <w:rPr>
          <w:rFonts w:ascii="Times New Roman" w:hAnsi="Times New Roman"/>
          <w:bCs/>
          <w:sz w:val="24"/>
          <w:szCs w:val="24"/>
          <w:lang w:val="en-GB"/>
        </w:rPr>
      </w:pPr>
      <w:r w:rsidRPr="00673ED9">
        <w:rPr>
          <w:noProof/>
        </w:rPr>
        <w:drawing>
          <wp:inline distT="0" distB="0" distL="0" distR="0">
            <wp:extent cx="3762375" cy="1905000"/>
            <wp:effectExtent l="0" t="0" r="9525" b="0"/>
            <wp:docPr id="48" name="Picture 48" descr="Image result for contaminated water sources in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ontaminated water sources in niger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2375" cy="1905000"/>
                    </a:xfrm>
                    <a:prstGeom prst="rect">
                      <a:avLst/>
                    </a:prstGeom>
                    <a:noFill/>
                    <a:ln>
                      <a:noFill/>
                    </a:ln>
                  </pic:spPr>
                </pic:pic>
              </a:graphicData>
            </a:graphic>
          </wp:inline>
        </w:drawing>
      </w:r>
    </w:p>
    <w:p w:rsidR="00317FF0" w:rsidRPr="00673ED9" w:rsidRDefault="00482F82"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Plate 4.8</w:t>
      </w:r>
      <w:r w:rsidR="00317FF0" w:rsidRPr="00673ED9">
        <w:rPr>
          <w:rFonts w:ascii="Times New Roman" w:hAnsi="Times New Roman"/>
          <w:sz w:val="24"/>
          <w:szCs w:val="24"/>
        </w:rPr>
        <w:t>: Unprotected water source in Kabuga, Gwale State</w:t>
      </w:r>
    </w:p>
    <w:p w:rsidR="00126741" w:rsidRPr="00673ED9" w:rsidRDefault="00317FF0"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D1613E" w:rsidRPr="00673ED9">
        <w:rPr>
          <w:rFonts w:ascii="Times New Roman" w:hAnsi="Times New Roman" w:cs="Times New Roman"/>
          <w:b/>
          <w:i/>
          <w:sz w:val="24"/>
          <w:szCs w:val="24"/>
        </w:rPr>
        <w:t xml:space="preserve"> (2019)</w:t>
      </w:r>
    </w:p>
    <w:p w:rsidR="003B2D3C" w:rsidRPr="00673ED9" w:rsidRDefault="003B2D3C" w:rsidP="00FA0D5C">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laboratory record </w:t>
      </w:r>
      <w:r w:rsidR="00FA0D5C" w:rsidRPr="00673ED9">
        <w:rPr>
          <w:rFonts w:ascii="Times New Roman" w:hAnsi="Times New Roman" w:cs="Times New Roman"/>
          <w:sz w:val="24"/>
          <w:szCs w:val="24"/>
        </w:rPr>
        <w:t xml:space="preserve">from </w:t>
      </w:r>
      <w:r w:rsidR="00EB7176" w:rsidRPr="00673ED9">
        <w:rPr>
          <w:rFonts w:ascii="Times New Roman" w:hAnsi="Times New Roman" w:cs="Times New Roman"/>
          <w:sz w:val="24"/>
          <w:szCs w:val="24"/>
        </w:rPr>
        <w:t>Dorayi hospital</w:t>
      </w:r>
      <w:r w:rsidR="00165037" w:rsidRPr="00673ED9">
        <w:rPr>
          <w:rFonts w:ascii="Times New Roman" w:hAnsi="Times New Roman" w:cs="Times New Roman"/>
          <w:sz w:val="24"/>
          <w:szCs w:val="24"/>
        </w:rPr>
        <w:t xml:space="preserve"> </w:t>
      </w:r>
      <w:r w:rsidRPr="00673ED9">
        <w:rPr>
          <w:rFonts w:ascii="Times New Roman" w:hAnsi="Times New Roman" w:cs="Times New Roman"/>
          <w:sz w:val="24"/>
          <w:szCs w:val="24"/>
        </w:rPr>
        <w:t>show that in a month of February, March and April 1038 cases of typhoid was reported</w:t>
      </w:r>
      <w:r w:rsidR="00D05989" w:rsidRPr="00673ED9">
        <w:rPr>
          <w:rFonts w:ascii="Times New Roman" w:hAnsi="Times New Roman" w:cs="Times New Roman"/>
          <w:sz w:val="24"/>
          <w:szCs w:val="24"/>
        </w:rPr>
        <w:t xml:space="preserve"> making the figure as high as 94.0%</w:t>
      </w:r>
      <w:r w:rsidRPr="00673ED9">
        <w:rPr>
          <w:rFonts w:ascii="Times New Roman" w:hAnsi="Times New Roman" w:cs="Times New Roman"/>
          <w:sz w:val="24"/>
          <w:szCs w:val="24"/>
        </w:rPr>
        <w:t xml:space="preserve">. </w:t>
      </w:r>
      <w:r w:rsidR="00BB64EF" w:rsidRPr="00673ED9">
        <w:rPr>
          <w:rFonts w:ascii="Times New Roman" w:hAnsi="Times New Roman" w:cs="Times New Roman"/>
          <w:sz w:val="24"/>
          <w:szCs w:val="24"/>
        </w:rPr>
        <w:t>Dysentery</w:t>
      </w:r>
      <w:r w:rsidR="00B45A1D" w:rsidRPr="00673ED9">
        <w:rPr>
          <w:rFonts w:ascii="Times New Roman" w:hAnsi="Times New Roman" w:cs="Times New Roman"/>
          <w:sz w:val="24"/>
          <w:szCs w:val="24"/>
        </w:rPr>
        <w:t xml:space="preserve"> cases reported were</w:t>
      </w:r>
      <w:r w:rsidRPr="00673ED9">
        <w:rPr>
          <w:rFonts w:ascii="Times New Roman" w:hAnsi="Times New Roman" w:cs="Times New Roman"/>
          <w:sz w:val="24"/>
          <w:szCs w:val="24"/>
        </w:rPr>
        <w:t xml:space="preserve"> 212 </w:t>
      </w:r>
      <w:r w:rsidR="00D05989" w:rsidRPr="00673ED9">
        <w:rPr>
          <w:rFonts w:ascii="Times New Roman" w:hAnsi="Times New Roman" w:cs="Times New Roman"/>
          <w:sz w:val="24"/>
          <w:szCs w:val="24"/>
        </w:rPr>
        <w:t xml:space="preserve">making it 15.0% </w:t>
      </w:r>
      <w:r w:rsidRPr="00673ED9">
        <w:rPr>
          <w:rFonts w:ascii="Times New Roman" w:hAnsi="Times New Roman" w:cs="Times New Roman"/>
          <w:sz w:val="24"/>
          <w:szCs w:val="24"/>
        </w:rPr>
        <w:t xml:space="preserve">but no single case of cholera was reported within </w:t>
      </w:r>
      <w:r w:rsidR="008C6952" w:rsidRPr="00673ED9">
        <w:rPr>
          <w:rFonts w:ascii="Times New Roman" w:hAnsi="Times New Roman" w:cs="Times New Roman"/>
          <w:sz w:val="24"/>
          <w:szCs w:val="24"/>
        </w:rPr>
        <w:t>those</w:t>
      </w:r>
      <w:r w:rsidRPr="00673ED9">
        <w:rPr>
          <w:rFonts w:ascii="Times New Roman" w:hAnsi="Times New Roman" w:cs="Times New Roman"/>
          <w:sz w:val="24"/>
          <w:szCs w:val="24"/>
        </w:rPr>
        <w:t xml:space="preserve"> </w:t>
      </w:r>
      <w:r w:rsidR="00B45A1D" w:rsidRPr="00673ED9">
        <w:rPr>
          <w:rFonts w:ascii="Times New Roman" w:hAnsi="Times New Roman" w:cs="Times New Roman"/>
          <w:sz w:val="24"/>
          <w:szCs w:val="24"/>
        </w:rPr>
        <w:t>three months</w:t>
      </w:r>
      <w:r w:rsidR="006E309E" w:rsidRPr="00673ED9">
        <w:rPr>
          <w:rFonts w:ascii="Times New Roman" w:hAnsi="Times New Roman" w:cs="Times New Roman"/>
          <w:sz w:val="24"/>
          <w:szCs w:val="24"/>
        </w:rPr>
        <w:t xml:space="preserve"> of reporting</w:t>
      </w:r>
      <w:r w:rsidR="00B45A1D" w:rsidRPr="00673ED9">
        <w:rPr>
          <w:rFonts w:ascii="Times New Roman" w:hAnsi="Times New Roman" w:cs="Times New Roman"/>
          <w:sz w:val="24"/>
          <w:szCs w:val="24"/>
        </w:rPr>
        <w:t>. That</w:t>
      </w:r>
      <w:r w:rsidR="00F372BF" w:rsidRPr="00673ED9">
        <w:rPr>
          <w:rFonts w:ascii="Times New Roman" w:hAnsi="Times New Roman" w:cs="Times New Roman"/>
          <w:sz w:val="24"/>
          <w:szCs w:val="24"/>
        </w:rPr>
        <w:t xml:space="preserve"> simply</w:t>
      </w:r>
      <w:r w:rsidR="00B45A1D" w:rsidRPr="00673ED9">
        <w:rPr>
          <w:rFonts w:ascii="Times New Roman" w:hAnsi="Times New Roman" w:cs="Times New Roman"/>
          <w:sz w:val="24"/>
          <w:szCs w:val="24"/>
        </w:rPr>
        <w:t xml:space="preserve"> </w:t>
      </w:r>
      <w:r w:rsidR="00F372BF" w:rsidRPr="00673ED9">
        <w:rPr>
          <w:rFonts w:ascii="Times New Roman" w:hAnsi="Times New Roman" w:cs="Times New Roman"/>
          <w:sz w:val="24"/>
          <w:szCs w:val="24"/>
        </w:rPr>
        <w:t xml:space="preserve">show that typhoid occur more often among people in </w:t>
      </w:r>
      <w:r w:rsidR="00EB7176" w:rsidRPr="00673ED9">
        <w:rPr>
          <w:rFonts w:ascii="Times New Roman" w:hAnsi="Times New Roman" w:cs="Times New Roman"/>
          <w:sz w:val="24"/>
          <w:szCs w:val="24"/>
        </w:rPr>
        <w:t>Gwale local government</w:t>
      </w:r>
      <w:r w:rsidR="00165037" w:rsidRPr="00673ED9">
        <w:rPr>
          <w:rFonts w:ascii="Times New Roman" w:hAnsi="Times New Roman" w:cs="Times New Roman"/>
          <w:sz w:val="24"/>
          <w:szCs w:val="24"/>
        </w:rPr>
        <w:t xml:space="preserve"> </w:t>
      </w:r>
      <w:r w:rsidR="00F372BF" w:rsidRPr="00673ED9">
        <w:rPr>
          <w:rFonts w:ascii="Times New Roman" w:hAnsi="Times New Roman" w:cs="Times New Roman"/>
          <w:sz w:val="24"/>
          <w:szCs w:val="24"/>
        </w:rPr>
        <w:t>followed by dysentery</w:t>
      </w:r>
      <w:r w:rsidR="00FA0D5C" w:rsidRPr="00673ED9">
        <w:rPr>
          <w:rFonts w:ascii="Times New Roman" w:hAnsi="Times New Roman" w:cs="Times New Roman"/>
          <w:sz w:val="24"/>
          <w:szCs w:val="24"/>
        </w:rPr>
        <w:t xml:space="preserve"> with 212 cases in 3 month.</w:t>
      </w:r>
    </w:p>
    <w:p w:rsidR="006C28F4" w:rsidRPr="00673ED9" w:rsidRDefault="006C28F4" w:rsidP="00FA0D5C">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an </w:t>
      </w:r>
      <w:r w:rsidR="00945489" w:rsidRPr="00673ED9">
        <w:rPr>
          <w:rFonts w:ascii="Times New Roman" w:hAnsi="Times New Roman" w:cs="Times New Roman"/>
          <w:sz w:val="24"/>
          <w:szCs w:val="24"/>
        </w:rPr>
        <w:t>interview with in charge of</w:t>
      </w:r>
      <w:r w:rsidRPr="00673ED9">
        <w:rPr>
          <w:rFonts w:ascii="Times New Roman" w:hAnsi="Times New Roman" w:cs="Times New Roman"/>
          <w:sz w:val="24"/>
          <w:szCs w:val="24"/>
        </w:rPr>
        <w:t xml:space="preserve"> Chiranci</w:t>
      </w:r>
      <w:r w:rsidR="00945489" w:rsidRPr="00673ED9">
        <w:rPr>
          <w:rFonts w:ascii="Times New Roman" w:hAnsi="Times New Roman" w:cs="Times New Roman"/>
          <w:sz w:val="24"/>
          <w:szCs w:val="24"/>
        </w:rPr>
        <w:t xml:space="preserve"> community hospital,</w:t>
      </w:r>
      <w:r w:rsidRPr="00673ED9">
        <w:rPr>
          <w:rFonts w:ascii="Times New Roman" w:hAnsi="Times New Roman" w:cs="Times New Roman"/>
          <w:sz w:val="24"/>
          <w:szCs w:val="24"/>
        </w:rPr>
        <w:t xml:space="preserve"> he</w:t>
      </w:r>
      <w:r w:rsidR="00AB13BB" w:rsidRPr="00673ED9">
        <w:rPr>
          <w:rFonts w:ascii="Times New Roman" w:hAnsi="Times New Roman" w:cs="Times New Roman"/>
          <w:sz w:val="24"/>
          <w:szCs w:val="24"/>
        </w:rPr>
        <w:t xml:space="preserve"> explained that:</w:t>
      </w:r>
    </w:p>
    <w:p w:rsidR="00DF15CF" w:rsidRPr="00673ED9" w:rsidRDefault="00AB13BB" w:rsidP="00AB13BB">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w:t>
      </w:r>
      <w:r w:rsidRPr="00673ED9">
        <w:rPr>
          <w:rFonts w:ascii="Times New Roman" w:hAnsi="Times New Roman" w:cs="Times New Roman"/>
          <w:i/>
          <w:sz w:val="24"/>
          <w:szCs w:val="24"/>
        </w:rPr>
        <w:t>Typhoid is now endemic in Gwale or even the whole of Kano State because in every 100 patient that visits the hospital in a month,</w:t>
      </w:r>
      <w:r w:rsidR="00F4124F" w:rsidRPr="00673ED9">
        <w:rPr>
          <w:rFonts w:ascii="Times New Roman" w:hAnsi="Times New Roman" w:cs="Times New Roman"/>
          <w:i/>
          <w:sz w:val="24"/>
          <w:szCs w:val="24"/>
        </w:rPr>
        <w:t xml:space="preserve"> you would find that at least 95.0</w:t>
      </w:r>
      <w:r w:rsidRPr="00673ED9">
        <w:rPr>
          <w:rFonts w:ascii="Times New Roman" w:hAnsi="Times New Roman" w:cs="Times New Roman"/>
          <w:i/>
          <w:sz w:val="24"/>
          <w:szCs w:val="24"/>
        </w:rPr>
        <w:t>% hav</w:t>
      </w:r>
      <w:r w:rsidR="000327FA" w:rsidRPr="00673ED9">
        <w:rPr>
          <w:rFonts w:ascii="Times New Roman" w:hAnsi="Times New Roman" w:cs="Times New Roman"/>
          <w:i/>
          <w:sz w:val="24"/>
          <w:szCs w:val="24"/>
        </w:rPr>
        <w:t>e blood test that shows the presence of salmonella typhi</w:t>
      </w:r>
      <w:r w:rsidRPr="00673ED9">
        <w:rPr>
          <w:rFonts w:ascii="Times New Roman" w:hAnsi="Times New Roman" w:cs="Times New Roman"/>
          <w:i/>
          <w:sz w:val="24"/>
          <w:szCs w:val="24"/>
        </w:rPr>
        <w:t xml:space="preserve">. </w:t>
      </w:r>
      <w:r w:rsidR="000327FA" w:rsidRPr="00673ED9">
        <w:rPr>
          <w:rFonts w:ascii="Times New Roman" w:hAnsi="Times New Roman" w:cs="Times New Roman"/>
          <w:i/>
          <w:sz w:val="24"/>
          <w:szCs w:val="24"/>
        </w:rPr>
        <w:t>Dysentery cases were</w:t>
      </w:r>
      <w:r w:rsidR="00473DF9" w:rsidRPr="00673ED9">
        <w:rPr>
          <w:rFonts w:ascii="Times New Roman" w:hAnsi="Times New Roman" w:cs="Times New Roman"/>
          <w:i/>
          <w:sz w:val="24"/>
          <w:szCs w:val="24"/>
        </w:rPr>
        <w:t xml:space="preserve"> also at about 13.0% which mean it’s there but</w:t>
      </w:r>
      <w:r w:rsidR="0032168B" w:rsidRPr="00673ED9">
        <w:rPr>
          <w:rFonts w:ascii="Times New Roman" w:hAnsi="Times New Roman" w:cs="Times New Roman"/>
          <w:i/>
          <w:sz w:val="24"/>
          <w:szCs w:val="24"/>
        </w:rPr>
        <w:t xml:space="preserve"> not as </w:t>
      </w:r>
      <w:r w:rsidR="00306EAE" w:rsidRPr="00673ED9">
        <w:rPr>
          <w:rFonts w:ascii="Times New Roman" w:hAnsi="Times New Roman" w:cs="Times New Roman"/>
          <w:i/>
          <w:sz w:val="24"/>
          <w:szCs w:val="24"/>
        </w:rPr>
        <w:t>much</w:t>
      </w:r>
      <w:r w:rsidR="0032168B" w:rsidRPr="00673ED9">
        <w:rPr>
          <w:rFonts w:ascii="Times New Roman" w:hAnsi="Times New Roman" w:cs="Times New Roman"/>
          <w:i/>
          <w:sz w:val="24"/>
          <w:szCs w:val="24"/>
        </w:rPr>
        <w:t xml:space="preserve"> as that of typhoid infection</w:t>
      </w:r>
      <w:r w:rsidR="00306EAE" w:rsidRPr="00673ED9">
        <w:rPr>
          <w:rFonts w:ascii="Times New Roman" w:hAnsi="Times New Roman" w:cs="Times New Roman"/>
          <w:i/>
          <w:sz w:val="24"/>
          <w:szCs w:val="24"/>
        </w:rPr>
        <w:t>. In case of cholera, we had the last case like four months ago which we referred to infectious diseases hospital</w:t>
      </w:r>
      <w:r w:rsidR="00306EAE" w:rsidRPr="00673ED9">
        <w:rPr>
          <w:rFonts w:ascii="Times New Roman" w:hAnsi="Times New Roman" w:cs="Times New Roman"/>
          <w:sz w:val="24"/>
          <w:szCs w:val="24"/>
        </w:rPr>
        <w:t>”.</w:t>
      </w:r>
      <w:r w:rsidR="00DF15CF" w:rsidRPr="00673ED9">
        <w:rPr>
          <w:rFonts w:ascii="Times New Roman" w:hAnsi="Times New Roman" w:cs="Times New Roman"/>
          <w:sz w:val="24"/>
          <w:szCs w:val="24"/>
        </w:rPr>
        <w:t xml:space="preserve">  </w:t>
      </w:r>
    </w:p>
    <w:p w:rsidR="001975A0" w:rsidRPr="00673ED9" w:rsidRDefault="00DF15CF" w:rsidP="00C600AC">
      <w:pPr>
        <w:spacing w:line="360" w:lineRule="auto"/>
        <w:jc w:val="both"/>
        <w:rPr>
          <w:rFonts w:ascii="Times New Roman" w:hAnsi="Times New Roman"/>
          <w:sz w:val="24"/>
          <w:szCs w:val="24"/>
        </w:rPr>
      </w:pPr>
      <w:r w:rsidRPr="00673ED9">
        <w:rPr>
          <w:rFonts w:ascii="Times New Roman" w:hAnsi="Times New Roman" w:cs="Times New Roman"/>
          <w:sz w:val="24"/>
          <w:szCs w:val="24"/>
        </w:rPr>
        <w:t xml:space="preserve">This comes in-line with report from </w:t>
      </w:r>
      <w:r w:rsidRPr="00673ED9">
        <w:rPr>
          <w:rFonts w:ascii="Times New Roman" w:hAnsi="Times New Roman"/>
          <w:sz w:val="24"/>
          <w:szCs w:val="24"/>
        </w:rPr>
        <w:t xml:space="preserve">Nas </w:t>
      </w:r>
      <w:r w:rsidRPr="00673ED9">
        <w:rPr>
          <w:rFonts w:ascii="Times New Roman" w:hAnsi="Times New Roman"/>
          <w:i/>
          <w:sz w:val="24"/>
          <w:szCs w:val="24"/>
        </w:rPr>
        <w:t>et al,</w:t>
      </w:r>
      <w:r w:rsidR="00EF40DE" w:rsidRPr="00673ED9">
        <w:rPr>
          <w:rFonts w:ascii="Times New Roman" w:hAnsi="Times New Roman"/>
          <w:sz w:val="24"/>
          <w:szCs w:val="24"/>
        </w:rPr>
        <w:t xml:space="preserve"> (2017) in his study of malaria and typhoid fever c</w:t>
      </w:r>
      <w:r w:rsidRPr="00673ED9">
        <w:rPr>
          <w:rFonts w:ascii="Times New Roman" w:hAnsi="Times New Roman"/>
          <w:sz w:val="24"/>
          <w:szCs w:val="24"/>
        </w:rPr>
        <w:t xml:space="preserve">o-Infection </w:t>
      </w:r>
      <w:r w:rsidR="00EF40DE" w:rsidRPr="00673ED9">
        <w:rPr>
          <w:rFonts w:ascii="Times New Roman" w:hAnsi="Times New Roman"/>
          <w:sz w:val="24"/>
          <w:szCs w:val="24"/>
        </w:rPr>
        <w:t>among febrile p</w:t>
      </w:r>
      <w:r w:rsidR="009523F4" w:rsidRPr="00673ED9">
        <w:rPr>
          <w:rFonts w:ascii="Times New Roman" w:hAnsi="Times New Roman"/>
          <w:sz w:val="24"/>
          <w:szCs w:val="24"/>
        </w:rPr>
        <w:t>atient</w:t>
      </w:r>
      <w:r w:rsidR="00EF40DE" w:rsidRPr="00673ED9">
        <w:rPr>
          <w:rFonts w:ascii="Times New Roman" w:hAnsi="Times New Roman"/>
          <w:sz w:val="24"/>
          <w:szCs w:val="24"/>
        </w:rPr>
        <w:t>s in Kano m</w:t>
      </w:r>
      <w:r w:rsidR="009523F4" w:rsidRPr="00673ED9">
        <w:rPr>
          <w:rFonts w:ascii="Times New Roman" w:hAnsi="Times New Roman"/>
          <w:sz w:val="24"/>
          <w:szCs w:val="24"/>
        </w:rPr>
        <w:t>unicipal</w:t>
      </w:r>
      <w:r w:rsidR="00C600AC" w:rsidRPr="00673ED9">
        <w:rPr>
          <w:rFonts w:ascii="Times New Roman" w:hAnsi="Times New Roman"/>
          <w:sz w:val="24"/>
          <w:szCs w:val="24"/>
        </w:rPr>
        <w:t xml:space="preserve"> hospital</w:t>
      </w:r>
      <w:r w:rsidR="00D31BA0" w:rsidRPr="00673ED9">
        <w:rPr>
          <w:rFonts w:ascii="Times New Roman" w:hAnsi="Times New Roman"/>
          <w:sz w:val="24"/>
          <w:szCs w:val="24"/>
        </w:rPr>
        <w:t xml:space="preserve"> which he</w:t>
      </w:r>
      <w:r w:rsidRPr="00673ED9">
        <w:rPr>
          <w:rFonts w:ascii="Times New Roman" w:hAnsi="Times New Roman"/>
          <w:sz w:val="24"/>
          <w:szCs w:val="24"/>
        </w:rPr>
        <w:t xml:space="preserve"> concluded that, Almost 95% of the febrile patient presenting with fever symptoms in this study had malaria, S. typhi, or both the infections.  There  was  a  strong  association between  having  fever  and  that  of  having  malaria  or  typhoid  fever  infections.</w:t>
      </w:r>
      <w:bookmarkStart w:id="210" w:name="_Toc20038913"/>
      <w:r w:rsidR="00C600AC" w:rsidRPr="00673ED9">
        <w:rPr>
          <w:rFonts w:ascii="Times New Roman" w:hAnsi="Times New Roman"/>
          <w:sz w:val="24"/>
          <w:szCs w:val="24"/>
        </w:rPr>
        <w:t xml:space="preserve"> </w:t>
      </w:r>
    </w:p>
    <w:p w:rsidR="00317FF0" w:rsidRPr="00673ED9" w:rsidRDefault="00317FF0" w:rsidP="00C600AC">
      <w:pPr>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4.4.3 Garbage pollution is the main reason for various</w:t>
      </w:r>
      <w:r w:rsidR="00A909C7" w:rsidRPr="00673ED9">
        <w:rPr>
          <w:rFonts w:ascii="Times New Roman" w:hAnsi="Times New Roman" w:cs="Times New Roman"/>
          <w:b/>
          <w:sz w:val="24"/>
          <w:szCs w:val="24"/>
        </w:rPr>
        <w:t xml:space="preserve"> pathogenic</w:t>
      </w:r>
      <w:r w:rsidRPr="00673ED9">
        <w:rPr>
          <w:rFonts w:ascii="Times New Roman" w:hAnsi="Times New Roman" w:cs="Times New Roman"/>
          <w:b/>
          <w:sz w:val="24"/>
          <w:szCs w:val="24"/>
        </w:rPr>
        <w:t xml:space="preserve"> bacterial diseases in Gwale</w:t>
      </w:r>
      <w:bookmarkEnd w:id="210"/>
    </w:p>
    <w:p w:rsidR="00453E38" w:rsidRPr="00673ED9" w:rsidRDefault="00453E38" w:rsidP="00453E38">
      <w:pPr>
        <w:spacing w:after="0" w:line="360" w:lineRule="auto"/>
        <w:jc w:val="both"/>
        <w:rPr>
          <w:rFonts w:ascii="Times New Roman" w:eastAsia="Times New Roman" w:hAnsi="Times New Roman" w:cs="Times New Roman"/>
          <w:sz w:val="24"/>
          <w:szCs w:val="24"/>
        </w:rPr>
      </w:pPr>
      <w:r w:rsidRPr="00673ED9">
        <w:rPr>
          <w:rFonts w:ascii="Times New Roman" w:eastAsia="Times New Roman" w:hAnsi="Times New Roman" w:cs="Times New Roman"/>
          <w:sz w:val="24"/>
          <w:szCs w:val="24"/>
        </w:rPr>
        <w:t>Nabegu (2008) conclude</w:t>
      </w:r>
      <w:r w:rsidR="006C28F4" w:rsidRPr="00673ED9">
        <w:rPr>
          <w:rFonts w:ascii="Times New Roman" w:eastAsia="Times New Roman" w:hAnsi="Times New Roman" w:cs="Times New Roman"/>
          <w:sz w:val="24"/>
          <w:szCs w:val="24"/>
        </w:rPr>
        <w:t>d</w:t>
      </w:r>
      <w:r w:rsidRPr="00673ED9">
        <w:rPr>
          <w:rFonts w:ascii="Times New Roman" w:eastAsia="Times New Roman" w:hAnsi="Times New Roman" w:cs="Times New Roman"/>
          <w:sz w:val="24"/>
          <w:szCs w:val="24"/>
        </w:rPr>
        <w:t xml:space="preserve"> that, In Kano metropolis, like most cities in the developing world, several tons of municipal solid waste is left uncollected on the streets each day, clogging drains, creating feeding ground for pests that spread disease and creating a myriad of related health and infrastructural </w:t>
      </w:r>
      <w:r w:rsidR="00100302" w:rsidRPr="00673ED9">
        <w:rPr>
          <w:rFonts w:ascii="Times New Roman" w:eastAsia="Times New Roman" w:hAnsi="Times New Roman" w:cs="Times New Roman"/>
          <w:sz w:val="24"/>
          <w:szCs w:val="24"/>
        </w:rPr>
        <w:t>problems. In most of parts of the Kano metropolis such as Gwale and Jakara the garbage is polluted with fecal matter which is the main reason for various bacterial</w:t>
      </w:r>
      <w:r w:rsidR="00A909C7" w:rsidRPr="00673ED9">
        <w:rPr>
          <w:rFonts w:ascii="Times New Roman" w:eastAsia="Times New Roman" w:hAnsi="Times New Roman" w:cs="Times New Roman"/>
          <w:sz w:val="24"/>
          <w:szCs w:val="24"/>
        </w:rPr>
        <w:t xml:space="preserve"> diseases</w:t>
      </w:r>
      <w:r w:rsidRPr="00673ED9">
        <w:rPr>
          <w:rFonts w:ascii="Times New Roman" w:eastAsia="Times New Roman" w:hAnsi="Times New Roman" w:cs="Times New Roman"/>
          <w:sz w:val="24"/>
          <w:szCs w:val="24"/>
        </w:rPr>
        <w:t xml:space="preserve">. </w:t>
      </w:r>
    </w:p>
    <w:p w:rsidR="00CE1FFC" w:rsidRPr="00673ED9" w:rsidRDefault="00CE1FFC" w:rsidP="0083209A">
      <w:pPr>
        <w:spacing w:before="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an interview, the </w:t>
      </w:r>
      <w:r w:rsidR="00EB7176" w:rsidRPr="00673ED9">
        <w:rPr>
          <w:rFonts w:ascii="Times New Roman" w:hAnsi="Times New Roman" w:cs="Times New Roman"/>
          <w:sz w:val="24"/>
          <w:szCs w:val="24"/>
        </w:rPr>
        <w:t>Gwale local government</w:t>
      </w:r>
      <w:r w:rsidR="00B31CC5"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Health </w:t>
      </w:r>
      <w:r w:rsidR="0032799F" w:rsidRPr="00673ED9">
        <w:rPr>
          <w:rFonts w:ascii="Times New Roman" w:hAnsi="Times New Roman" w:cs="Times New Roman"/>
          <w:sz w:val="24"/>
          <w:szCs w:val="24"/>
        </w:rPr>
        <w:t>Inspector</w:t>
      </w:r>
      <w:r w:rsidRPr="00673ED9">
        <w:rPr>
          <w:rFonts w:ascii="Times New Roman" w:hAnsi="Times New Roman" w:cs="Times New Roman"/>
          <w:sz w:val="24"/>
          <w:szCs w:val="24"/>
        </w:rPr>
        <w:t xml:space="preserve"> explained that: </w:t>
      </w:r>
    </w:p>
    <w:p w:rsidR="00CE1FFC" w:rsidRPr="00673ED9" w:rsidRDefault="00CE1FFC" w:rsidP="0083209A">
      <w:pPr>
        <w:spacing w:before="240" w:after="240" w:line="360" w:lineRule="auto"/>
        <w:jc w:val="both"/>
        <w:rPr>
          <w:rFonts w:ascii="Times New Roman" w:hAnsi="Times New Roman"/>
          <w:sz w:val="24"/>
          <w:szCs w:val="24"/>
        </w:rPr>
      </w:pPr>
      <w:r w:rsidRPr="00673ED9">
        <w:rPr>
          <w:rFonts w:ascii="Times New Roman" w:hAnsi="Times New Roman"/>
          <w:sz w:val="24"/>
          <w:szCs w:val="24"/>
        </w:rPr>
        <w:t>“</w:t>
      </w:r>
      <w:r w:rsidRPr="00673ED9">
        <w:rPr>
          <w:rFonts w:ascii="Times New Roman" w:hAnsi="Times New Roman"/>
          <w:i/>
          <w:sz w:val="24"/>
          <w:szCs w:val="24"/>
        </w:rPr>
        <w:t xml:space="preserve">People dump garbage on the roads, outside their homes. The garbage </w:t>
      </w:r>
      <w:r w:rsidR="00495F1D" w:rsidRPr="00673ED9">
        <w:rPr>
          <w:rFonts w:ascii="Times New Roman" w:hAnsi="Times New Roman"/>
          <w:i/>
          <w:sz w:val="24"/>
          <w:szCs w:val="24"/>
        </w:rPr>
        <w:t>attracts</w:t>
      </w:r>
      <w:r w:rsidRPr="00673ED9">
        <w:rPr>
          <w:rFonts w:ascii="Times New Roman" w:hAnsi="Times New Roman"/>
          <w:i/>
          <w:sz w:val="24"/>
          <w:szCs w:val="24"/>
        </w:rPr>
        <w:t xml:space="preserve"> flies and other vector carrying organisms, which end up in their homes. There is a lot of garbage in the middle of houses in Gwale”.</w:t>
      </w:r>
    </w:p>
    <w:p w:rsidR="0032799F" w:rsidRPr="00673ED9" w:rsidRDefault="0032799F"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inspector added “</w:t>
      </w:r>
      <w:r w:rsidRPr="00673ED9">
        <w:rPr>
          <w:rFonts w:ascii="Times New Roman" w:hAnsi="Times New Roman" w:cs="Times New Roman"/>
          <w:i/>
          <w:sz w:val="24"/>
          <w:szCs w:val="24"/>
        </w:rPr>
        <w:t>No one wants garbage around and this is the reason it is thrown away. Once the material is thrown away, we imagine being away from its harmful effects. Unaware of it adverse impacts on environment, we carry on dumping and disposing garbage in a careless way. This is what leads to improper disposal of household waste creating heaps of garbage. Disposing and dumping garbage carelessly not only contributes to land pollution but also adds to air pollution by emitting harmful gases when burnt. Being immensely hazardous to environment, garbage pollution is one of the major sources of bacterial diseases</w:t>
      </w:r>
      <w:r w:rsidRPr="00673ED9">
        <w:rPr>
          <w:rFonts w:ascii="Times New Roman" w:hAnsi="Times New Roman" w:cs="Times New Roman"/>
          <w:sz w:val="24"/>
          <w:szCs w:val="24"/>
        </w:rPr>
        <w:t>”.</w:t>
      </w:r>
    </w:p>
    <w:p w:rsidR="00CE1FFC" w:rsidRPr="00673ED9" w:rsidRDefault="00CE1FFC"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observation results by the researcher confirmed the health </w:t>
      </w:r>
      <w:r w:rsidR="0032799F" w:rsidRPr="00673ED9">
        <w:rPr>
          <w:rFonts w:ascii="Times New Roman" w:hAnsi="Times New Roman" w:cs="Times New Roman"/>
          <w:sz w:val="24"/>
          <w:szCs w:val="24"/>
        </w:rPr>
        <w:t>inspector’s</w:t>
      </w:r>
      <w:r w:rsidRPr="00673ED9">
        <w:rPr>
          <w:rFonts w:ascii="Times New Roman" w:hAnsi="Times New Roman" w:cs="Times New Roman"/>
          <w:sz w:val="24"/>
          <w:szCs w:val="24"/>
        </w:rPr>
        <w:t xml:space="preserve"> ass</w:t>
      </w:r>
      <w:r w:rsidR="00466AF0" w:rsidRPr="00673ED9">
        <w:rPr>
          <w:rFonts w:ascii="Times New Roman" w:hAnsi="Times New Roman" w:cs="Times New Roman"/>
          <w:sz w:val="24"/>
          <w:szCs w:val="24"/>
        </w:rPr>
        <w:t>ertion. The researcher found</w:t>
      </w:r>
      <w:r w:rsidRPr="00673ED9">
        <w:rPr>
          <w:rFonts w:ascii="Times New Roman" w:hAnsi="Times New Roman" w:cs="Times New Roman"/>
          <w:sz w:val="24"/>
          <w:szCs w:val="24"/>
        </w:rPr>
        <w:t xml:space="preserve"> that, there is garbage in back yards of homes and in the middle of residential houses.</w:t>
      </w:r>
    </w:p>
    <w:p w:rsidR="00126741" w:rsidRPr="00673ED9" w:rsidRDefault="00126741" w:rsidP="00D1613E">
      <w:pPr>
        <w:spacing w:after="0"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673ED9">
        <w:rPr>
          <w:rFonts w:ascii="Times New Roman" w:hAnsi="Times New Roman"/>
          <w:noProof/>
          <w:sz w:val="24"/>
          <w:szCs w:val="24"/>
        </w:rPr>
        <w:drawing>
          <wp:inline distT="0" distB="0" distL="0" distR="0">
            <wp:extent cx="2857500" cy="2638425"/>
            <wp:effectExtent l="0" t="0" r="0" b="9525"/>
            <wp:docPr id="49" name="Picture 49" descr="G:\MUSTAPHA RESEARCH\IMG-201903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USTAPHA RESEARCH\IMG-20190303-WA00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9271" cy="2640060"/>
                    </a:xfrm>
                    <a:prstGeom prst="rect">
                      <a:avLst/>
                    </a:prstGeom>
                    <a:noFill/>
                    <a:ln>
                      <a:noFill/>
                    </a:ln>
                  </pic:spPr>
                </pic:pic>
              </a:graphicData>
            </a:graphic>
          </wp:inline>
        </w:drawing>
      </w:r>
      <w:r w:rsidR="00CE1FFC" w:rsidRPr="00673ED9">
        <w:rPr>
          <w:rFonts w:ascii="Times New Roman" w:hAnsi="Times New Roman"/>
          <w:noProof/>
          <w:sz w:val="24"/>
          <w:szCs w:val="24"/>
        </w:rPr>
        <w:drawing>
          <wp:inline distT="0" distB="0" distL="0" distR="0">
            <wp:extent cx="3019425" cy="2619375"/>
            <wp:effectExtent l="19050" t="0" r="9525" b="0"/>
            <wp:docPr id="50" name="Picture 50" descr="G:\MUSTAPHA RESEARCH\IMG-201903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USTAPHA RESEARCH\IMG-20190303-WA00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p>
    <w:p w:rsidR="00466AF0" w:rsidRPr="00673ED9" w:rsidRDefault="00466AF0" w:rsidP="00D1613E">
      <w:pPr>
        <w:pStyle w:val="Caption"/>
        <w:spacing w:after="0" w:line="240" w:lineRule="auto"/>
        <w:jc w:val="both"/>
        <w:rPr>
          <w:rFonts w:ascii="Times New Roman" w:hAnsi="Times New Roman"/>
          <w:sz w:val="24"/>
          <w:szCs w:val="24"/>
        </w:rPr>
      </w:pPr>
    </w:p>
    <w:p w:rsidR="00D1613E" w:rsidRPr="00673ED9" w:rsidRDefault="00D1613E" w:rsidP="00D1613E">
      <w:pPr>
        <w:pStyle w:val="Caption"/>
        <w:numPr>
          <w:ilvl w:val="0"/>
          <w:numId w:val="35"/>
        </w:numPr>
        <w:spacing w:after="0" w:line="240" w:lineRule="auto"/>
        <w:jc w:val="both"/>
        <w:rPr>
          <w:rFonts w:ascii="Times New Roman" w:hAnsi="Times New Roman"/>
          <w:sz w:val="24"/>
          <w:szCs w:val="24"/>
        </w:rPr>
      </w:pPr>
      <w:r w:rsidRPr="00673ED9">
        <w:rPr>
          <w:rFonts w:ascii="Times New Roman" w:hAnsi="Times New Roman"/>
          <w:sz w:val="24"/>
          <w:szCs w:val="24"/>
        </w:rPr>
        <w:t xml:space="preserve">                                                                    (b)</w:t>
      </w:r>
    </w:p>
    <w:p w:rsidR="00CE1FFC" w:rsidRPr="00673ED9" w:rsidRDefault="00482F82"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Plate 4.9</w:t>
      </w:r>
      <w:r w:rsidR="00CE1FFC" w:rsidRPr="00673ED9">
        <w:rPr>
          <w:rFonts w:ascii="Times New Roman" w:hAnsi="Times New Roman"/>
          <w:sz w:val="24"/>
          <w:szCs w:val="24"/>
        </w:rPr>
        <w:t>: Garbage in back yard and in resid</w:t>
      </w:r>
      <w:r w:rsidR="00975DFE" w:rsidRPr="00673ED9">
        <w:rPr>
          <w:rFonts w:ascii="Times New Roman" w:hAnsi="Times New Roman"/>
          <w:sz w:val="24"/>
          <w:szCs w:val="24"/>
        </w:rPr>
        <w:t xml:space="preserve">ential area of Diso, </w:t>
      </w:r>
      <w:r w:rsidR="00EB7176" w:rsidRPr="00673ED9">
        <w:rPr>
          <w:rFonts w:ascii="Times New Roman" w:hAnsi="Times New Roman"/>
          <w:sz w:val="24"/>
          <w:szCs w:val="24"/>
        </w:rPr>
        <w:t xml:space="preserve">Gwale local </w:t>
      </w:r>
      <w:r w:rsidR="00831165" w:rsidRPr="00673ED9">
        <w:rPr>
          <w:rFonts w:ascii="Times New Roman" w:hAnsi="Times New Roman"/>
          <w:sz w:val="24"/>
          <w:szCs w:val="24"/>
        </w:rPr>
        <w:t>government</w:t>
      </w:r>
      <w:r w:rsidR="00975DFE" w:rsidRPr="00673ED9">
        <w:rPr>
          <w:rFonts w:ascii="Times New Roman" w:hAnsi="Times New Roman"/>
          <w:sz w:val="24"/>
          <w:szCs w:val="24"/>
        </w:rPr>
        <w:t>.</w:t>
      </w:r>
    </w:p>
    <w:p w:rsidR="00D1613E" w:rsidRPr="00673ED9" w:rsidRDefault="00CE1FFC"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D1613E" w:rsidRPr="00673ED9">
        <w:rPr>
          <w:rFonts w:ascii="Times New Roman" w:hAnsi="Times New Roman" w:cs="Times New Roman"/>
          <w:b/>
          <w:i/>
          <w:sz w:val="24"/>
          <w:szCs w:val="24"/>
        </w:rPr>
        <w:t xml:space="preserve"> (2019)</w:t>
      </w:r>
    </w:p>
    <w:p w:rsidR="00D1613E" w:rsidRPr="00673ED9" w:rsidRDefault="00D1613E" w:rsidP="00D1613E">
      <w:pPr>
        <w:pStyle w:val="ListParagraph"/>
        <w:numPr>
          <w:ilvl w:val="0"/>
          <w:numId w:val="36"/>
        </w:numPr>
        <w:spacing w:line="360" w:lineRule="auto"/>
        <w:rPr>
          <w:rFonts w:ascii="Times New Roman" w:hAnsi="Times New Roman" w:cs="Times New Roman"/>
          <w:b/>
          <w:sz w:val="24"/>
          <w:szCs w:val="24"/>
        </w:rPr>
      </w:pPr>
      <w:r w:rsidRPr="00673ED9">
        <w:rPr>
          <w:rFonts w:ascii="Times New Roman" w:hAnsi="Times New Roman" w:cs="Times New Roman"/>
          <w:b/>
          <w:sz w:val="24"/>
          <w:szCs w:val="24"/>
        </w:rPr>
        <w:t>Diapers dumped in a back yard in Diso</w:t>
      </w:r>
    </w:p>
    <w:p w:rsidR="00D1613E" w:rsidRPr="00673ED9" w:rsidRDefault="00D1613E" w:rsidP="00D1613E">
      <w:pPr>
        <w:pStyle w:val="ListParagraph"/>
        <w:numPr>
          <w:ilvl w:val="0"/>
          <w:numId w:val="36"/>
        </w:numPr>
        <w:spacing w:line="360" w:lineRule="auto"/>
        <w:rPr>
          <w:rFonts w:ascii="Times New Roman" w:hAnsi="Times New Roman" w:cs="Times New Roman"/>
          <w:b/>
          <w:sz w:val="24"/>
          <w:szCs w:val="24"/>
        </w:rPr>
      </w:pPr>
      <w:r w:rsidRPr="00673ED9">
        <w:rPr>
          <w:rFonts w:ascii="Times New Roman" w:hAnsi="Times New Roman" w:cs="Times New Roman"/>
          <w:b/>
          <w:sz w:val="24"/>
          <w:szCs w:val="24"/>
        </w:rPr>
        <w:t>Rubbish dumped in a residential area in Diso</w:t>
      </w:r>
    </w:p>
    <w:p w:rsidR="0032799F" w:rsidRPr="00673ED9" w:rsidRDefault="0032799F"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Moreover, several other diseases including Malaria, </w:t>
      </w:r>
      <w:r w:rsidR="007A3814"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Pr="00673ED9">
        <w:rPr>
          <w:rFonts w:ascii="Times New Roman" w:hAnsi="Times New Roman" w:cs="Times New Roman"/>
          <w:sz w:val="24"/>
          <w:szCs w:val="24"/>
        </w:rPr>
        <w:t xml:space="preserve"> and various infectious diseases are caused by it. One can easily observe the overflowing bins and heaps of garbage beside the roads and in markets. They are an ideal breeding ground for all types of</w:t>
      </w:r>
      <w:r w:rsidR="00615C5D" w:rsidRPr="00673ED9">
        <w:rPr>
          <w:rFonts w:ascii="Times New Roman" w:hAnsi="Times New Roman" w:cs="Times New Roman"/>
          <w:sz w:val="24"/>
          <w:szCs w:val="24"/>
        </w:rPr>
        <w:t xml:space="preserve"> pathogenic</w:t>
      </w:r>
      <w:r w:rsidR="00466AF0" w:rsidRPr="00673ED9">
        <w:rPr>
          <w:rFonts w:ascii="Times New Roman" w:hAnsi="Times New Roman" w:cs="Times New Roman"/>
          <w:sz w:val="24"/>
          <w:szCs w:val="24"/>
        </w:rPr>
        <w:t xml:space="preserve"> bacteria</w:t>
      </w:r>
      <w:r w:rsidRPr="00673ED9">
        <w:rPr>
          <w:rFonts w:ascii="Times New Roman" w:hAnsi="Times New Roman" w:cs="Times New Roman"/>
          <w:sz w:val="24"/>
          <w:szCs w:val="24"/>
        </w:rPr>
        <w:t xml:space="preserve">. </w:t>
      </w:r>
    </w:p>
    <w:p w:rsidR="00F73DAF" w:rsidRPr="00673ED9" w:rsidRDefault="00F73DAF"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Field observation shows that the dumps of waste e.g. household refuse containing used diapers and bags (Plate 4.9 a and b) are common eyesore in these areas. Sometimes, even carcass of dead animals is seen on street sides. Besides the ugly scene they present, these dumps contribute to surface and ground water </w:t>
      </w:r>
      <w:r w:rsidR="00EB1D54" w:rsidRPr="00673ED9">
        <w:rPr>
          <w:rFonts w:ascii="Times New Roman" w:hAnsi="Times New Roman" w:cs="Times New Roman"/>
          <w:sz w:val="24"/>
          <w:szCs w:val="24"/>
        </w:rPr>
        <w:t>contamination. They can also be wash away by run-</w:t>
      </w:r>
      <w:r w:rsidR="00F55AFE" w:rsidRPr="00673ED9">
        <w:rPr>
          <w:rFonts w:ascii="Times New Roman" w:hAnsi="Times New Roman" w:cs="Times New Roman"/>
          <w:sz w:val="24"/>
          <w:szCs w:val="24"/>
        </w:rPr>
        <w:t>off into</w:t>
      </w:r>
      <w:r w:rsidR="00EB1D54" w:rsidRPr="00673ED9">
        <w:rPr>
          <w:rFonts w:ascii="Times New Roman" w:hAnsi="Times New Roman" w:cs="Times New Roman"/>
          <w:sz w:val="24"/>
          <w:szCs w:val="24"/>
        </w:rPr>
        <w:t xml:space="preserve"> the</w:t>
      </w:r>
      <w:r w:rsidRPr="00673ED9">
        <w:rPr>
          <w:rFonts w:ascii="Times New Roman" w:hAnsi="Times New Roman" w:cs="Times New Roman"/>
          <w:sz w:val="24"/>
          <w:szCs w:val="24"/>
        </w:rPr>
        <w:t xml:space="preserve"> drainage and stream channels</w:t>
      </w:r>
      <w:r w:rsidR="00F55AFE" w:rsidRPr="00673ED9">
        <w:rPr>
          <w:rFonts w:ascii="Times New Roman" w:hAnsi="Times New Roman" w:cs="Times New Roman"/>
          <w:sz w:val="24"/>
          <w:szCs w:val="24"/>
        </w:rPr>
        <w:t xml:space="preserve"> which may cause the blockage of the water ways.</w:t>
      </w:r>
    </w:p>
    <w:p w:rsidR="0032799F" w:rsidRPr="00673ED9" w:rsidRDefault="0032799F"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From the questionnaire, 82% of respondents agreed that there ar</w:t>
      </w:r>
      <w:r w:rsidR="007A3233" w:rsidRPr="00673ED9">
        <w:rPr>
          <w:rFonts w:ascii="Times New Roman" w:hAnsi="Times New Roman" w:cs="Times New Roman"/>
          <w:sz w:val="24"/>
          <w:szCs w:val="24"/>
        </w:rPr>
        <w:t>e a lot of mosquitoes which rest</w:t>
      </w:r>
      <w:r w:rsidRPr="00673ED9">
        <w:rPr>
          <w:rFonts w:ascii="Times New Roman" w:hAnsi="Times New Roman" w:cs="Times New Roman"/>
          <w:sz w:val="24"/>
          <w:szCs w:val="24"/>
        </w:rPr>
        <w:t xml:space="preserve"> in garbage and </w:t>
      </w:r>
      <w:r w:rsidR="00466AF0" w:rsidRPr="00673ED9">
        <w:rPr>
          <w:rFonts w:ascii="Times New Roman" w:hAnsi="Times New Roman" w:cs="Times New Roman"/>
          <w:sz w:val="24"/>
          <w:szCs w:val="24"/>
        </w:rPr>
        <w:t xml:space="preserve">can </w:t>
      </w:r>
      <w:r w:rsidRPr="00673ED9">
        <w:rPr>
          <w:rFonts w:ascii="Times New Roman" w:hAnsi="Times New Roman" w:cs="Times New Roman"/>
          <w:sz w:val="24"/>
          <w:szCs w:val="24"/>
        </w:rPr>
        <w:t>ul</w:t>
      </w:r>
      <w:r w:rsidR="00C82BA4" w:rsidRPr="00673ED9">
        <w:rPr>
          <w:rFonts w:ascii="Times New Roman" w:hAnsi="Times New Roman" w:cs="Times New Roman"/>
          <w:sz w:val="24"/>
          <w:szCs w:val="24"/>
        </w:rPr>
        <w:t>timately spread disease</w:t>
      </w:r>
      <w:r w:rsidRPr="00673ED9">
        <w:rPr>
          <w:rFonts w:ascii="Times New Roman" w:hAnsi="Times New Roman" w:cs="Times New Roman"/>
          <w:sz w:val="24"/>
          <w:szCs w:val="24"/>
        </w:rPr>
        <w:t xml:space="preserve"> in Gwale.</w:t>
      </w:r>
    </w:p>
    <w:p w:rsidR="0032799F" w:rsidRPr="00673ED9" w:rsidRDefault="0032799F" w:rsidP="0083209A">
      <w:pPr>
        <w:pStyle w:val="NormalWeb"/>
        <w:shd w:val="clear" w:color="auto" w:fill="FFFFFF"/>
        <w:spacing w:before="240" w:beforeAutospacing="0" w:after="240" w:afterAutospacing="0" w:line="360" w:lineRule="auto"/>
        <w:jc w:val="both"/>
        <w:textAlignment w:val="baseline"/>
      </w:pPr>
      <w:r w:rsidRPr="00673ED9">
        <w:t xml:space="preserve">According to Park (2007), indiscriminate dumping of refuse promotes the prolific breeding of arthropod-borne diseases like mosquitoes, houseflies, lice, tsetse flies, cockroaches which transmit diseases like malaria, viral encephalitis, </w:t>
      </w:r>
      <w:r w:rsidR="00E25C21" w:rsidRPr="00673ED9">
        <w:t>typhoid</w:t>
      </w:r>
      <w:r w:rsidRPr="00673ED9">
        <w:t>, para</w:t>
      </w:r>
      <w:r w:rsidR="00E25C21" w:rsidRPr="00673ED9">
        <w:t>typhoid</w:t>
      </w:r>
      <w:r w:rsidRPr="00673ED9">
        <w:t xml:space="preserve"> fever, diarrhea, dysentery, </w:t>
      </w:r>
      <w:r w:rsidR="00E25C21" w:rsidRPr="00673ED9">
        <w:t>cholera</w:t>
      </w:r>
      <w:r w:rsidRPr="00673ED9">
        <w:t>, gastro-enteritis, amoebiasis, conjunctivitis, sleeping sickn</w:t>
      </w:r>
      <w:r w:rsidR="00E32E90" w:rsidRPr="00673ED9">
        <w:t>ess, relapsing fever, scabies, F</w:t>
      </w:r>
      <w:r w:rsidRPr="00673ED9">
        <w:t>ilariasis, and enteric pathogens.</w:t>
      </w:r>
    </w:p>
    <w:p w:rsidR="00D05A9B" w:rsidRPr="00673ED9" w:rsidRDefault="00D05A9B" w:rsidP="0083209A">
      <w:pPr>
        <w:pStyle w:val="NormalWeb"/>
        <w:shd w:val="clear" w:color="auto" w:fill="FFFFFF"/>
        <w:spacing w:before="240" w:after="240" w:line="360" w:lineRule="auto"/>
        <w:jc w:val="both"/>
        <w:textAlignment w:val="baseline"/>
      </w:pPr>
      <w:r w:rsidRPr="00673ED9">
        <w:t>About lack access to improved sanitation</w:t>
      </w:r>
      <w:r w:rsidR="00236F33" w:rsidRPr="00673ED9">
        <w:t>, which is causing many health problems</w:t>
      </w:r>
      <w:r w:rsidRPr="00673ED9">
        <w:t xml:space="preserve"> in Gwale, the researcher observed that people use water from unprotected sources.</w:t>
      </w:r>
    </w:p>
    <w:p w:rsidR="00D05A9B" w:rsidRPr="00673ED9" w:rsidRDefault="009D5915" w:rsidP="0083209A">
      <w:pPr>
        <w:pStyle w:val="NormalWeb"/>
        <w:shd w:val="clear" w:color="auto" w:fill="FFFFFF"/>
        <w:spacing w:before="240" w:after="240" w:line="360" w:lineRule="auto"/>
        <w:jc w:val="both"/>
        <w:textAlignment w:val="baseline"/>
      </w:pPr>
      <w:r w:rsidRPr="00673ED9">
        <w:t>A review of a UNICEF report (2017) indicated that p</w:t>
      </w:r>
      <w:r w:rsidR="00D05A9B" w:rsidRPr="00673ED9">
        <w:t xml:space="preserve">oor access to improved water and sanitation in Nigeria remains a major contributing factor to high morbidity and mortality rates among children under five. The use of contaminated drinking water and poor sanitary conditions result in increased vulnerability to water-borne diseases, including </w:t>
      </w:r>
      <w:r w:rsidRPr="00673ED9">
        <w:t>diarrhea</w:t>
      </w:r>
      <w:r w:rsidR="00D05A9B" w:rsidRPr="00673ED9">
        <w:t xml:space="preserve"> which leads to deaths of more than 70,000 children under five annually.</w:t>
      </w:r>
    </w:p>
    <w:p w:rsidR="00D05A9B" w:rsidRPr="00673ED9" w:rsidRDefault="00D05A9B" w:rsidP="0083209A">
      <w:pPr>
        <w:pStyle w:val="NormalWeb"/>
        <w:shd w:val="clear" w:color="auto" w:fill="FFFFFF"/>
        <w:spacing w:before="240" w:beforeAutospacing="0" w:after="240" w:afterAutospacing="0" w:line="360" w:lineRule="auto"/>
        <w:jc w:val="both"/>
        <w:textAlignment w:val="baseline"/>
      </w:pPr>
      <w:r w:rsidRPr="00673ED9">
        <w:t xml:space="preserve">Seventy-three per cent of the </w:t>
      </w:r>
      <w:r w:rsidR="009D5915" w:rsidRPr="00673ED9">
        <w:t>diarrheal</w:t>
      </w:r>
      <w:r w:rsidRPr="00673ED9">
        <w:t xml:space="preserve"> and enteric disease burden is associated with poor access to adequate water, sanitation and hygiene (WASH), and is disproportionately borne by poorer children. Frequent episodes of WASH related </w:t>
      </w:r>
      <w:r w:rsidR="009D5915" w:rsidRPr="00673ED9">
        <w:t>ill health</w:t>
      </w:r>
      <w:r w:rsidRPr="00673ED9">
        <w:t xml:space="preserve"> in </w:t>
      </w:r>
      <w:r w:rsidR="009D5915" w:rsidRPr="00673ED9">
        <w:t>children;</w:t>
      </w:r>
      <w:r w:rsidRPr="00673ED9">
        <w:t xml:space="preserve"> contribute to absenteeism in school, and malnutrition. Only 26.5 per cent of the population use improved drinking water sources and sanitation facilities. Also, 23.5 per cent of the </w:t>
      </w:r>
      <w:r w:rsidR="00F922B8" w:rsidRPr="00673ED9">
        <w:t>population defecates</w:t>
      </w:r>
      <w:r w:rsidR="00B061DF" w:rsidRPr="00673ED9">
        <w:t xml:space="preserve"> in the open </w:t>
      </w:r>
      <w:r w:rsidR="00B061DF" w:rsidRPr="00673ED9">
        <w:rPr>
          <w:b/>
        </w:rPr>
        <w:t>(</w:t>
      </w:r>
      <w:r w:rsidR="00D1613E" w:rsidRPr="00673ED9">
        <w:t>UNICEF, 2017</w:t>
      </w:r>
      <w:r w:rsidR="00B061DF" w:rsidRPr="00673ED9">
        <w:rPr>
          <w:b/>
        </w:rPr>
        <w:t>)</w:t>
      </w:r>
      <w:r w:rsidR="00D1613E" w:rsidRPr="00673ED9">
        <w:rPr>
          <w:b/>
        </w:rPr>
        <w:t>.</w:t>
      </w:r>
    </w:p>
    <w:p w:rsidR="000C208C"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w:t>
      </w:r>
      <w:r w:rsidR="00354B95" w:rsidRPr="00673ED9">
        <w:rPr>
          <w:rFonts w:ascii="Times New Roman" w:hAnsi="Times New Roman" w:cs="Times New Roman"/>
          <w:sz w:val="24"/>
          <w:szCs w:val="24"/>
        </w:rPr>
        <w:t>re is</w:t>
      </w:r>
      <w:r w:rsidR="000C208C" w:rsidRPr="00673ED9">
        <w:rPr>
          <w:rFonts w:ascii="Times New Roman" w:hAnsi="Times New Roman" w:cs="Times New Roman"/>
          <w:sz w:val="24"/>
          <w:szCs w:val="24"/>
        </w:rPr>
        <w:t xml:space="preserve"> relationship between domestic waste management practices and </w:t>
      </w:r>
      <w:r w:rsidR="00807FB2" w:rsidRPr="00673ED9">
        <w:rPr>
          <w:rFonts w:ascii="Times New Roman" w:hAnsi="Times New Roman" w:cs="Times New Roman"/>
          <w:sz w:val="24"/>
          <w:szCs w:val="24"/>
        </w:rPr>
        <w:t>occurrence</w:t>
      </w:r>
      <w:r w:rsidR="000C208C" w:rsidRPr="00673ED9">
        <w:rPr>
          <w:rFonts w:ascii="Times New Roman" w:hAnsi="Times New Roman" w:cs="Times New Roman"/>
          <w:sz w:val="24"/>
          <w:szCs w:val="24"/>
        </w:rPr>
        <w:t xml:space="preserve"> of </w:t>
      </w:r>
      <w:r w:rsidR="00E25C21" w:rsidRPr="00673ED9">
        <w:rPr>
          <w:rFonts w:ascii="Times New Roman" w:hAnsi="Times New Roman" w:cs="Times New Roman"/>
          <w:sz w:val="24"/>
          <w:szCs w:val="24"/>
        </w:rPr>
        <w:t>Cholera</w:t>
      </w:r>
      <w:r w:rsidR="000C208C" w:rsidRPr="00673ED9">
        <w:rPr>
          <w:rFonts w:ascii="Times New Roman" w:hAnsi="Times New Roman" w:cs="Times New Roman"/>
          <w:sz w:val="24"/>
          <w:szCs w:val="24"/>
        </w:rPr>
        <w:t xml:space="preserve">, </w:t>
      </w:r>
      <w:r w:rsidR="00E25C21" w:rsidRPr="00673ED9">
        <w:rPr>
          <w:rFonts w:ascii="Times New Roman" w:hAnsi="Times New Roman" w:cs="Times New Roman"/>
          <w:sz w:val="24"/>
          <w:szCs w:val="24"/>
        </w:rPr>
        <w:t>Typhoid</w:t>
      </w:r>
      <w:r w:rsidR="000C208C" w:rsidRPr="00673ED9">
        <w:rPr>
          <w:rFonts w:ascii="Times New Roman" w:hAnsi="Times New Roman" w:cs="Times New Roman"/>
          <w:sz w:val="24"/>
          <w:szCs w:val="24"/>
        </w:rPr>
        <w:t xml:space="preserve"> and Dysentery among people living in </w:t>
      </w:r>
      <w:r w:rsidR="00EB7176" w:rsidRPr="00673ED9">
        <w:rPr>
          <w:rFonts w:ascii="Times New Roman" w:hAnsi="Times New Roman" w:cs="Times New Roman"/>
          <w:sz w:val="24"/>
          <w:szCs w:val="24"/>
        </w:rPr>
        <w:t>Gwale local government</w:t>
      </w:r>
      <w:r w:rsidR="00B31CC5" w:rsidRPr="00673ED9">
        <w:rPr>
          <w:rFonts w:ascii="Times New Roman" w:hAnsi="Times New Roman" w:cs="Times New Roman"/>
          <w:sz w:val="24"/>
          <w:szCs w:val="24"/>
        </w:rPr>
        <w:t xml:space="preserve"> </w:t>
      </w:r>
      <w:r w:rsidR="00354B95" w:rsidRPr="00673ED9">
        <w:rPr>
          <w:rFonts w:ascii="Times New Roman" w:hAnsi="Times New Roman" w:cs="Times New Roman"/>
          <w:sz w:val="24"/>
          <w:szCs w:val="24"/>
        </w:rPr>
        <w:t>were the</w:t>
      </w:r>
      <w:r w:rsidRPr="00673ED9">
        <w:rPr>
          <w:rFonts w:ascii="Times New Roman" w:hAnsi="Times New Roman" w:cs="Times New Roman"/>
          <w:sz w:val="24"/>
          <w:szCs w:val="24"/>
        </w:rPr>
        <w:t xml:space="preserve"> corr</w:t>
      </w:r>
      <w:r w:rsidR="00354B95" w:rsidRPr="00673ED9">
        <w:rPr>
          <w:rFonts w:ascii="Times New Roman" w:hAnsi="Times New Roman" w:cs="Times New Roman"/>
          <w:sz w:val="24"/>
          <w:szCs w:val="24"/>
        </w:rPr>
        <w:t>elation</w:t>
      </w:r>
      <w:r w:rsidRPr="00673ED9">
        <w:rPr>
          <w:rFonts w:ascii="Times New Roman" w:hAnsi="Times New Roman" w:cs="Times New Roman"/>
          <w:sz w:val="24"/>
          <w:szCs w:val="24"/>
        </w:rPr>
        <w:t xml:space="preserve"> indicated by</w:t>
      </w:r>
      <w:r w:rsidR="00354B95" w:rsidRPr="00673ED9">
        <w:rPr>
          <w:rFonts w:ascii="Times New Roman" w:hAnsi="Times New Roman" w:cs="Times New Roman"/>
          <w:sz w:val="24"/>
          <w:szCs w:val="24"/>
        </w:rPr>
        <w:t xml:space="preserve"> the use</w:t>
      </w:r>
      <w:r w:rsidRPr="00673ED9">
        <w:rPr>
          <w:rFonts w:ascii="Times New Roman" w:hAnsi="Times New Roman" w:cs="Times New Roman"/>
          <w:sz w:val="24"/>
          <w:szCs w:val="24"/>
        </w:rPr>
        <w:t xml:space="preserve"> of the Pearson correlation test</w:t>
      </w:r>
      <w:r w:rsidR="00354B95" w:rsidRPr="00673ED9">
        <w:rPr>
          <w:rFonts w:ascii="Times New Roman" w:hAnsi="Times New Roman" w:cs="Times New Roman"/>
          <w:sz w:val="24"/>
          <w:szCs w:val="24"/>
        </w:rPr>
        <w:t>, the</w:t>
      </w:r>
      <w:r w:rsidRPr="00673ED9">
        <w:rPr>
          <w:rFonts w:ascii="Times New Roman" w:hAnsi="Times New Roman" w:cs="Times New Roman"/>
          <w:sz w:val="24"/>
          <w:szCs w:val="24"/>
        </w:rPr>
        <w:t xml:space="preserve"> coefficient r = 0.350, p &lt;0.001 (Table 4.</w:t>
      </w:r>
      <w:r w:rsidR="00344C60" w:rsidRPr="00673ED9">
        <w:rPr>
          <w:rFonts w:ascii="Times New Roman" w:hAnsi="Times New Roman" w:cs="Times New Roman"/>
          <w:sz w:val="24"/>
          <w:szCs w:val="24"/>
        </w:rPr>
        <w:t>11</w:t>
      </w:r>
      <w:r w:rsidRPr="00673ED9">
        <w:rPr>
          <w:rFonts w:ascii="Times New Roman" w:hAnsi="Times New Roman" w:cs="Times New Roman"/>
          <w:sz w:val="24"/>
          <w:szCs w:val="24"/>
        </w:rPr>
        <w:t xml:space="preserve">). </w:t>
      </w:r>
    </w:p>
    <w:p w:rsidR="00005571"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During the interviews, the </w:t>
      </w:r>
      <w:r w:rsidR="00957D64" w:rsidRPr="00673ED9">
        <w:rPr>
          <w:rFonts w:ascii="Times New Roman" w:hAnsi="Times New Roman" w:cs="Times New Roman"/>
          <w:sz w:val="24"/>
          <w:szCs w:val="24"/>
        </w:rPr>
        <w:t>Environmental Health officer in</w:t>
      </w:r>
      <w:r w:rsidR="000C208C" w:rsidRPr="00673ED9">
        <w:rPr>
          <w:rFonts w:ascii="Times New Roman" w:hAnsi="Times New Roman" w:cs="Times New Roman"/>
          <w:sz w:val="24"/>
          <w:szCs w:val="24"/>
        </w:rPr>
        <w:t xml:space="preserve"> </w:t>
      </w:r>
      <w:r w:rsidR="00EB7176" w:rsidRPr="00673ED9">
        <w:rPr>
          <w:rFonts w:ascii="Times New Roman" w:hAnsi="Times New Roman" w:cs="Times New Roman"/>
          <w:sz w:val="24"/>
          <w:szCs w:val="24"/>
        </w:rPr>
        <w:t>Gwale local government</w:t>
      </w:r>
      <w:r w:rsidR="00B31CC5" w:rsidRPr="00673ED9">
        <w:rPr>
          <w:rFonts w:ascii="Times New Roman" w:hAnsi="Times New Roman" w:cs="Times New Roman"/>
          <w:sz w:val="24"/>
          <w:szCs w:val="24"/>
        </w:rPr>
        <w:t xml:space="preserve"> </w:t>
      </w:r>
      <w:r w:rsidRPr="00673ED9">
        <w:rPr>
          <w:rFonts w:ascii="Times New Roman" w:hAnsi="Times New Roman" w:cs="Times New Roman"/>
          <w:sz w:val="24"/>
          <w:szCs w:val="24"/>
        </w:rPr>
        <w:t>noted that:</w:t>
      </w:r>
    </w:p>
    <w:p w:rsidR="00005571"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w:t>
      </w:r>
      <w:r w:rsidR="000C208C" w:rsidRPr="00673ED9">
        <w:rPr>
          <w:rFonts w:ascii="Times New Roman" w:hAnsi="Times New Roman" w:cs="Times New Roman"/>
          <w:i/>
          <w:sz w:val="24"/>
          <w:szCs w:val="24"/>
        </w:rPr>
        <w:t>Th</w:t>
      </w:r>
      <w:r w:rsidR="00631F89" w:rsidRPr="00673ED9">
        <w:rPr>
          <w:rFonts w:ascii="Times New Roman" w:hAnsi="Times New Roman" w:cs="Times New Roman"/>
          <w:i/>
          <w:sz w:val="24"/>
          <w:szCs w:val="24"/>
        </w:rPr>
        <w:t>e way people manage and disposed off</w:t>
      </w:r>
      <w:r w:rsidR="000C208C" w:rsidRPr="00673ED9">
        <w:rPr>
          <w:rFonts w:ascii="Times New Roman" w:hAnsi="Times New Roman" w:cs="Times New Roman"/>
          <w:i/>
          <w:sz w:val="24"/>
          <w:szCs w:val="24"/>
        </w:rPr>
        <w:t xml:space="preserve"> domestic waste in their homes affects seriously their chances o</w:t>
      </w:r>
      <w:r w:rsidR="009F5ECC" w:rsidRPr="00673ED9">
        <w:rPr>
          <w:rFonts w:ascii="Times New Roman" w:hAnsi="Times New Roman" w:cs="Times New Roman"/>
          <w:i/>
          <w:sz w:val="24"/>
          <w:szCs w:val="24"/>
        </w:rPr>
        <w:t>f getting different types of diseases</w:t>
      </w:r>
      <w:r w:rsidR="000C208C" w:rsidRPr="00673ED9">
        <w:rPr>
          <w:rFonts w:ascii="Times New Roman" w:hAnsi="Times New Roman" w:cs="Times New Roman"/>
          <w:i/>
          <w:sz w:val="24"/>
          <w:szCs w:val="24"/>
        </w:rPr>
        <w:t>. Many families in Gwale are vis</w:t>
      </w:r>
      <w:r w:rsidR="00097F1B" w:rsidRPr="00673ED9">
        <w:rPr>
          <w:rFonts w:ascii="Times New Roman" w:hAnsi="Times New Roman" w:cs="Times New Roman"/>
          <w:i/>
          <w:sz w:val="24"/>
          <w:szCs w:val="24"/>
        </w:rPr>
        <w:t>iting the health centres frequently</w:t>
      </w:r>
      <w:r w:rsidR="000C208C" w:rsidRPr="00673ED9">
        <w:rPr>
          <w:rFonts w:ascii="Times New Roman" w:hAnsi="Times New Roman" w:cs="Times New Roman"/>
          <w:i/>
          <w:sz w:val="24"/>
          <w:szCs w:val="24"/>
        </w:rPr>
        <w:t xml:space="preserve"> as a result of on and off fevers, which are mainly diagnosed to be </w:t>
      </w:r>
      <w:r w:rsidR="00B528FE" w:rsidRPr="00673ED9">
        <w:rPr>
          <w:rFonts w:ascii="Times New Roman" w:hAnsi="Times New Roman" w:cs="Times New Roman"/>
          <w:i/>
          <w:sz w:val="24"/>
          <w:szCs w:val="24"/>
        </w:rPr>
        <w:t xml:space="preserve">enteric fever more of which is </w:t>
      </w:r>
      <w:r w:rsidR="00E25C21" w:rsidRPr="00673ED9">
        <w:rPr>
          <w:rFonts w:ascii="Times New Roman" w:hAnsi="Times New Roman" w:cs="Times New Roman"/>
          <w:i/>
          <w:sz w:val="24"/>
          <w:szCs w:val="24"/>
        </w:rPr>
        <w:t>typhoid</w:t>
      </w:r>
      <w:r w:rsidR="000C208C" w:rsidRPr="00673ED9">
        <w:rPr>
          <w:rFonts w:ascii="Times New Roman" w:hAnsi="Times New Roman" w:cs="Times New Roman"/>
          <w:i/>
          <w:sz w:val="24"/>
          <w:szCs w:val="24"/>
        </w:rPr>
        <w:t>.</w:t>
      </w:r>
      <w:r w:rsidRPr="00673ED9">
        <w:rPr>
          <w:rFonts w:ascii="Times New Roman" w:hAnsi="Times New Roman" w:cs="Times New Roman"/>
          <w:sz w:val="24"/>
          <w:szCs w:val="24"/>
        </w:rPr>
        <w:t xml:space="preserve">” </w:t>
      </w:r>
    </w:p>
    <w:p w:rsidR="0067276B" w:rsidRPr="00673ED9" w:rsidRDefault="0037249B" w:rsidP="0037249B">
      <w:pPr>
        <w:spacing w:line="360" w:lineRule="auto"/>
        <w:jc w:val="both"/>
        <w:rPr>
          <w:rFonts w:ascii="Times New Roman" w:hAnsi="Times New Roman"/>
          <w:sz w:val="24"/>
          <w:szCs w:val="24"/>
        </w:rPr>
      </w:pPr>
      <w:bookmarkStart w:id="211" w:name="_Toc460847448"/>
      <w:r w:rsidRPr="00673ED9">
        <w:rPr>
          <w:rFonts w:ascii="Times New Roman" w:hAnsi="Times New Roman"/>
          <w:sz w:val="24"/>
          <w:szCs w:val="24"/>
        </w:rPr>
        <w:t xml:space="preserve">Nas </w:t>
      </w:r>
      <w:r w:rsidRPr="00673ED9">
        <w:rPr>
          <w:rFonts w:ascii="Times New Roman" w:hAnsi="Times New Roman"/>
          <w:i/>
          <w:sz w:val="24"/>
          <w:szCs w:val="24"/>
        </w:rPr>
        <w:t>et al,</w:t>
      </w:r>
      <w:r w:rsidRPr="00673ED9">
        <w:rPr>
          <w:rFonts w:ascii="Times New Roman" w:hAnsi="Times New Roman"/>
          <w:sz w:val="24"/>
          <w:szCs w:val="24"/>
        </w:rPr>
        <w:t xml:space="preserve"> (2017) in his study of Malaria and Typhoid Fever Co-Infection among Febrile Patients in Gwale concluded that, </w:t>
      </w:r>
      <w:r w:rsidR="00972B36" w:rsidRPr="00673ED9">
        <w:rPr>
          <w:rFonts w:ascii="Times New Roman" w:hAnsi="Times New Roman"/>
          <w:sz w:val="24"/>
          <w:szCs w:val="24"/>
        </w:rPr>
        <w:t xml:space="preserve">Almost 95% of the </w:t>
      </w:r>
      <w:r w:rsidR="00FD5F50" w:rsidRPr="00673ED9">
        <w:rPr>
          <w:rFonts w:ascii="Times New Roman" w:hAnsi="Times New Roman"/>
          <w:sz w:val="24"/>
          <w:szCs w:val="24"/>
        </w:rPr>
        <w:t>febrile patient presenting with</w:t>
      </w:r>
      <w:r w:rsidR="00972B36" w:rsidRPr="00673ED9">
        <w:rPr>
          <w:rFonts w:ascii="Times New Roman" w:hAnsi="Times New Roman"/>
          <w:sz w:val="24"/>
          <w:szCs w:val="24"/>
        </w:rPr>
        <w:t xml:space="preserve"> </w:t>
      </w:r>
      <w:r w:rsidRPr="00673ED9">
        <w:rPr>
          <w:rFonts w:ascii="Times New Roman" w:hAnsi="Times New Roman"/>
          <w:sz w:val="24"/>
          <w:szCs w:val="24"/>
        </w:rPr>
        <w:t xml:space="preserve">fever symptoms in </w:t>
      </w:r>
      <w:r w:rsidR="00972B36" w:rsidRPr="00673ED9">
        <w:rPr>
          <w:rFonts w:ascii="Times New Roman" w:hAnsi="Times New Roman"/>
          <w:sz w:val="24"/>
          <w:szCs w:val="24"/>
        </w:rPr>
        <w:t xml:space="preserve">this study had malaria, S. typhi, or </w:t>
      </w:r>
      <w:r w:rsidR="00FD5F50" w:rsidRPr="00673ED9">
        <w:rPr>
          <w:rFonts w:ascii="Times New Roman" w:hAnsi="Times New Roman"/>
          <w:sz w:val="24"/>
          <w:szCs w:val="24"/>
        </w:rPr>
        <w:t>both the infections</w:t>
      </w:r>
      <w:r w:rsidR="00972B36" w:rsidRPr="00673ED9">
        <w:rPr>
          <w:rFonts w:ascii="Times New Roman" w:hAnsi="Times New Roman"/>
          <w:sz w:val="24"/>
          <w:szCs w:val="24"/>
        </w:rPr>
        <w:t>.  There  was  a  strong  association between  having  fever  and  that  of  having  malaria  or  typhoid  fever  infections.</w:t>
      </w:r>
      <w:r w:rsidR="0067276B" w:rsidRPr="00673ED9">
        <w:rPr>
          <w:rFonts w:ascii="Times New Roman" w:hAnsi="Times New Roman"/>
          <w:sz w:val="24"/>
          <w:szCs w:val="24"/>
        </w:rPr>
        <w:br w:type="page"/>
      </w:r>
    </w:p>
    <w:p w:rsidR="00005571" w:rsidRPr="00673ED9" w:rsidRDefault="00005571" w:rsidP="0083209A">
      <w:pPr>
        <w:pStyle w:val="Caption"/>
        <w:keepNext/>
        <w:spacing w:after="0" w:line="360" w:lineRule="auto"/>
        <w:rPr>
          <w:rFonts w:ascii="Times New Roman" w:hAnsi="Times New Roman"/>
          <w:sz w:val="24"/>
          <w:szCs w:val="24"/>
        </w:rPr>
      </w:pPr>
      <w:r w:rsidRPr="00673ED9">
        <w:rPr>
          <w:rFonts w:ascii="Times New Roman" w:hAnsi="Times New Roman"/>
          <w:sz w:val="24"/>
          <w:szCs w:val="24"/>
        </w:rPr>
        <w:t>Table 4.</w:t>
      </w:r>
      <w:r w:rsidR="00344C60" w:rsidRPr="00673ED9">
        <w:rPr>
          <w:rFonts w:ascii="Times New Roman" w:hAnsi="Times New Roman"/>
          <w:sz w:val="24"/>
          <w:szCs w:val="24"/>
        </w:rPr>
        <w:t>11</w:t>
      </w:r>
      <w:r w:rsidRPr="00673ED9">
        <w:rPr>
          <w:rFonts w:ascii="Times New Roman" w:hAnsi="Times New Roman"/>
          <w:sz w:val="24"/>
          <w:szCs w:val="24"/>
        </w:rPr>
        <w:t xml:space="preserve">: Relationship between </w:t>
      </w:r>
      <w:r w:rsidR="00344C60" w:rsidRPr="00673ED9">
        <w:rPr>
          <w:rFonts w:ascii="Times New Roman" w:hAnsi="Times New Roman"/>
          <w:sz w:val="24"/>
          <w:szCs w:val="24"/>
        </w:rPr>
        <w:t xml:space="preserve">domestic waste management practices and </w:t>
      </w:r>
      <w:r w:rsidR="00807FB2" w:rsidRPr="00673ED9">
        <w:rPr>
          <w:rFonts w:ascii="Times New Roman" w:hAnsi="Times New Roman"/>
          <w:sz w:val="24"/>
          <w:szCs w:val="24"/>
        </w:rPr>
        <w:t>occurrence</w:t>
      </w:r>
      <w:r w:rsidR="00344C60" w:rsidRPr="00673ED9">
        <w:rPr>
          <w:rFonts w:ascii="Times New Roman" w:hAnsi="Times New Roman"/>
          <w:sz w:val="24"/>
          <w:szCs w:val="24"/>
        </w:rPr>
        <w:t xml:space="preserve"> of </w:t>
      </w:r>
      <w:r w:rsidR="00212451" w:rsidRPr="00673ED9">
        <w:rPr>
          <w:rFonts w:ascii="Times New Roman" w:hAnsi="Times New Roman"/>
          <w:sz w:val="24"/>
          <w:szCs w:val="24"/>
        </w:rPr>
        <w:t>c</w:t>
      </w:r>
      <w:r w:rsidR="00E25C21" w:rsidRPr="00673ED9">
        <w:rPr>
          <w:rFonts w:ascii="Times New Roman" w:hAnsi="Times New Roman"/>
          <w:sz w:val="24"/>
          <w:szCs w:val="24"/>
        </w:rPr>
        <w:t>holera</w:t>
      </w:r>
      <w:r w:rsidR="00344C60" w:rsidRPr="00673ED9">
        <w:rPr>
          <w:rFonts w:ascii="Times New Roman" w:hAnsi="Times New Roman"/>
          <w:sz w:val="24"/>
          <w:szCs w:val="24"/>
        </w:rPr>
        <w:t xml:space="preserve">, </w:t>
      </w:r>
      <w:r w:rsidR="00212451" w:rsidRPr="00673ED9">
        <w:rPr>
          <w:rFonts w:ascii="Times New Roman" w:hAnsi="Times New Roman"/>
          <w:sz w:val="24"/>
          <w:szCs w:val="24"/>
        </w:rPr>
        <w:t>t</w:t>
      </w:r>
      <w:r w:rsidR="00E25C21" w:rsidRPr="00673ED9">
        <w:rPr>
          <w:rFonts w:ascii="Times New Roman" w:hAnsi="Times New Roman"/>
          <w:sz w:val="24"/>
          <w:szCs w:val="24"/>
        </w:rPr>
        <w:t>yphoid</w:t>
      </w:r>
      <w:r w:rsidR="00212451" w:rsidRPr="00673ED9">
        <w:rPr>
          <w:rFonts w:ascii="Times New Roman" w:hAnsi="Times New Roman"/>
          <w:sz w:val="24"/>
          <w:szCs w:val="24"/>
        </w:rPr>
        <w:t xml:space="preserve"> and d</w:t>
      </w:r>
      <w:r w:rsidR="00344C60" w:rsidRPr="00673ED9">
        <w:rPr>
          <w:rFonts w:ascii="Times New Roman" w:hAnsi="Times New Roman"/>
          <w:sz w:val="24"/>
          <w:szCs w:val="24"/>
        </w:rPr>
        <w:t>ysentery</w:t>
      </w:r>
      <w:bookmarkEnd w:id="211"/>
      <w:r w:rsidR="00344C60" w:rsidRPr="00673ED9">
        <w:rPr>
          <w:rFonts w:ascii="Times New Roman" w:hAnsi="Times New Roman"/>
          <w:sz w:val="24"/>
          <w:szCs w:val="24"/>
        </w:rPr>
        <w:t>.</w:t>
      </w:r>
    </w:p>
    <w:tbl>
      <w:tblPr>
        <w:tblW w:w="94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937"/>
        <w:gridCol w:w="3055"/>
        <w:gridCol w:w="1445"/>
        <w:gridCol w:w="2043"/>
      </w:tblGrid>
      <w:tr w:rsidR="00005571" w:rsidRPr="00673ED9" w:rsidTr="00005571">
        <w:trPr>
          <w:cantSplit/>
          <w:trHeight w:val="332"/>
          <w:tblHeader/>
        </w:trPr>
        <w:tc>
          <w:tcPr>
            <w:tcW w:w="2937"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p>
        </w:tc>
        <w:tc>
          <w:tcPr>
            <w:tcW w:w="3055"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005571" w:rsidRPr="00673ED9" w:rsidRDefault="00005571" w:rsidP="0083209A">
            <w:pPr>
              <w:autoSpaceDE w:val="0"/>
              <w:autoSpaceDN w:val="0"/>
              <w:adjustRightInd w:val="0"/>
              <w:spacing w:after="0" w:line="360" w:lineRule="auto"/>
              <w:jc w:val="center"/>
              <w:rPr>
                <w:rFonts w:ascii="Times New Roman" w:hAnsi="Times New Roman" w:cs="Times New Roman"/>
                <w:sz w:val="24"/>
                <w:szCs w:val="24"/>
              </w:rPr>
            </w:pPr>
            <w:r w:rsidRPr="00673ED9">
              <w:rPr>
                <w:rFonts w:ascii="Times New Roman" w:hAnsi="Times New Roman" w:cs="Times New Roman"/>
                <w:sz w:val="24"/>
                <w:szCs w:val="24"/>
              </w:rPr>
              <w:t>Value</w:t>
            </w:r>
          </w:p>
        </w:tc>
        <w:tc>
          <w:tcPr>
            <w:tcW w:w="2043"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005571" w:rsidRPr="00673ED9" w:rsidRDefault="00005571" w:rsidP="0083209A">
            <w:pPr>
              <w:autoSpaceDE w:val="0"/>
              <w:autoSpaceDN w:val="0"/>
              <w:adjustRightInd w:val="0"/>
              <w:spacing w:after="0" w:line="360" w:lineRule="auto"/>
              <w:jc w:val="center"/>
              <w:rPr>
                <w:rFonts w:ascii="Times New Roman" w:hAnsi="Times New Roman" w:cs="Times New Roman"/>
                <w:sz w:val="24"/>
                <w:szCs w:val="24"/>
              </w:rPr>
            </w:pPr>
            <w:r w:rsidRPr="00673ED9">
              <w:rPr>
                <w:rFonts w:ascii="Times New Roman" w:hAnsi="Times New Roman" w:cs="Times New Roman"/>
                <w:sz w:val="24"/>
                <w:szCs w:val="24"/>
              </w:rPr>
              <w:t>Approx. Sig.</w:t>
            </w:r>
          </w:p>
        </w:tc>
      </w:tr>
      <w:tr w:rsidR="00005571" w:rsidRPr="00673ED9" w:rsidTr="00005571">
        <w:trPr>
          <w:cantSplit/>
          <w:trHeight w:val="332"/>
          <w:tblHeader/>
        </w:trPr>
        <w:tc>
          <w:tcPr>
            <w:tcW w:w="2937"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hideMark/>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r w:rsidRPr="00673ED9">
              <w:rPr>
                <w:rFonts w:ascii="Times New Roman" w:hAnsi="Times New Roman" w:cs="Times New Roman"/>
                <w:sz w:val="24"/>
                <w:szCs w:val="24"/>
              </w:rPr>
              <w:t>Interval by Interval</w:t>
            </w:r>
          </w:p>
        </w:tc>
        <w:tc>
          <w:tcPr>
            <w:tcW w:w="3055"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r w:rsidRPr="00673ED9">
              <w:rPr>
                <w:rFonts w:ascii="Times New Roman" w:hAnsi="Times New Roman" w:cs="Times New Roman"/>
                <w:sz w:val="24"/>
                <w:szCs w:val="24"/>
              </w:rPr>
              <w:t>Pearson's R</w:t>
            </w:r>
          </w:p>
        </w:tc>
        <w:tc>
          <w:tcPr>
            <w:tcW w:w="1445"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005571" w:rsidRPr="00673ED9" w:rsidRDefault="00EE0F59" w:rsidP="0083209A">
            <w:pPr>
              <w:autoSpaceDE w:val="0"/>
              <w:autoSpaceDN w:val="0"/>
              <w:adjustRightInd w:val="0"/>
              <w:spacing w:after="0" w:line="360" w:lineRule="auto"/>
              <w:jc w:val="right"/>
              <w:rPr>
                <w:rFonts w:ascii="Times New Roman" w:hAnsi="Times New Roman" w:cs="Times New Roman"/>
                <w:sz w:val="24"/>
                <w:szCs w:val="24"/>
              </w:rPr>
            </w:pPr>
            <w:r w:rsidRPr="00673ED9">
              <w:rPr>
                <w:rFonts w:ascii="Times New Roman" w:hAnsi="Times New Roman" w:cs="Times New Roman"/>
                <w:sz w:val="24"/>
                <w:szCs w:val="24"/>
              </w:rPr>
              <w:t>0</w:t>
            </w:r>
            <w:r w:rsidR="00005571" w:rsidRPr="00673ED9">
              <w:rPr>
                <w:rFonts w:ascii="Times New Roman" w:hAnsi="Times New Roman" w:cs="Times New Roman"/>
                <w:sz w:val="24"/>
                <w:szCs w:val="24"/>
              </w:rPr>
              <w:t>.350</w:t>
            </w:r>
          </w:p>
        </w:tc>
        <w:tc>
          <w:tcPr>
            <w:tcW w:w="2043"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005571" w:rsidRPr="00673ED9" w:rsidRDefault="00005571" w:rsidP="0083209A">
            <w:pPr>
              <w:autoSpaceDE w:val="0"/>
              <w:autoSpaceDN w:val="0"/>
              <w:adjustRightInd w:val="0"/>
              <w:spacing w:after="0" w:line="360" w:lineRule="auto"/>
              <w:jc w:val="right"/>
              <w:rPr>
                <w:rFonts w:ascii="Times New Roman" w:hAnsi="Times New Roman" w:cs="Times New Roman"/>
                <w:sz w:val="24"/>
                <w:szCs w:val="24"/>
              </w:rPr>
            </w:pPr>
            <w:r w:rsidRPr="00673ED9">
              <w:rPr>
                <w:rFonts w:ascii="Times New Roman" w:hAnsi="Times New Roman" w:cs="Times New Roman"/>
                <w:sz w:val="24"/>
                <w:szCs w:val="24"/>
              </w:rPr>
              <w:t>.000</w:t>
            </w:r>
            <w:r w:rsidRPr="00673ED9">
              <w:rPr>
                <w:rFonts w:ascii="Times New Roman" w:hAnsi="Times New Roman" w:cs="Times New Roman"/>
                <w:sz w:val="24"/>
                <w:szCs w:val="24"/>
                <w:vertAlign w:val="superscript"/>
              </w:rPr>
              <w:t>c</w:t>
            </w:r>
          </w:p>
        </w:tc>
      </w:tr>
      <w:tr w:rsidR="00005571" w:rsidRPr="00673ED9" w:rsidTr="00005571">
        <w:trPr>
          <w:cantSplit/>
          <w:trHeight w:val="664"/>
          <w:tblHeader/>
        </w:trPr>
        <w:tc>
          <w:tcPr>
            <w:tcW w:w="2937" w:type="dxa"/>
            <w:tcBorders>
              <w:top w:val="nil"/>
              <w:left w:val="single" w:sz="18" w:space="0" w:color="000000"/>
              <w:bottom w:val="nil"/>
              <w:right w:val="nil"/>
            </w:tcBorders>
            <w:shd w:val="clear" w:color="auto" w:fill="FFFFFF"/>
            <w:tcMar>
              <w:top w:w="30" w:type="dxa"/>
              <w:left w:w="30" w:type="dxa"/>
              <w:bottom w:w="30" w:type="dxa"/>
              <w:right w:w="30" w:type="dxa"/>
            </w:tcMar>
            <w:hideMark/>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r w:rsidRPr="00673ED9">
              <w:rPr>
                <w:rFonts w:ascii="Times New Roman" w:hAnsi="Times New Roman" w:cs="Times New Roman"/>
                <w:sz w:val="24"/>
                <w:szCs w:val="24"/>
              </w:rPr>
              <w:t>Ordinal by Ordinal</w:t>
            </w:r>
          </w:p>
        </w:tc>
        <w:tc>
          <w:tcPr>
            <w:tcW w:w="3055"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r w:rsidRPr="00673ED9">
              <w:rPr>
                <w:rFonts w:ascii="Times New Roman" w:hAnsi="Times New Roman" w:cs="Times New Roman"/>
                <w:sz w:val="24"/>
                <w:szCs w:val="24"/>
              </w:rPr>
              <w:t>Spearman Correlation</w:t>
            </w:r>
          </w:p>
        </w:tc>
        <w:tc>
          <w:tcPr>
            <w:tcW w:w="1445"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005571" w:rsidRPr="00673ED9" w:rsidRDefault="00EE0F59" w:rsidP="0083209A">
            <w:pPr>
              <w:autoSpaceDE w:val="0"/>
              <w:autoSpaceDN w:val="0"/>
              <w:adjustRightInd w:val="0"/>
              <w:spacing w:after="0" w:line="360" w:lineRule="auto"/>
              <w:jc w:val="right"/>
              <w:rPr>
                <w:rFonts w:ascii="Times New Roman" w:hAnsi="Times New Roman" w:cs="Times New Roman"/>
                <w:sz w:val="24"/>
                <w:szCs w:val="24"/>
              </w:rPr>
            </w:pPr>
            <w:r w:rsidRPr="00673ED9">
              <w:rPr>
                <w:rFonts w:ascii="Times New Roman" w:hAnsi="Times New Roman" w:cs="Times New Roman"/>
                <w:sz w:val="24"/>
                <w:szCs w:val="24"/>
              </w:rPr>
              <w:t>0</w:t>
            </w:r>
            <w:r w:rsidR="00005571" w:rsidRPr="00673ED9">
              <w:rPr>
                <w:rFonts w:ascii="Times New Roman" w:hAnsi="Times New Roman" w:cs="Times New Roman"/>
                <w:sz w:val="24"/>
                <w:szCs w:val="24"/>
              </w:rPr>
              <w:t>.350</w:t>
            </w:r>
          </w:p>
        </w:tc>
        <w:tc>
          <w:tcPr>
            <w:tcW w:w="2043"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005571" w:rsidRPr="00673ED9" w:rsidRDefault="00005571" w:rsidP="0083209A">
            <w:pPr>
              <w:autoSpaceDE w:val="0"/>
              <w:autoSpaceDN w:val="0"/>
              <w:adjustRightInd w:val="0"/>
              <w:spacing w:after="0" w:line="360" w:lineRule="auto"/>
              <w:jc w:val="right"/>
              <w:rPr>
                <w:rFonts w:ascii="Times New Roman" w:hAnsi="Times New Roman" w:cs="Times New Roman"/>
                <w:sz w:val="24"/>
                <w:szCs w:val="24"/>
              </w:rPr>
            </w:pPr>
            <w:r w:rsidRPr="00673ED9">
              <w:rPr>
                <w:rFonts w:ascii="Times New Roman" w:hAnsi="Times New Roman" w:cs="Times New Roman"/>
                <w:sz w:val="24"/>
                <w:szCs w:val="24"/>
              </w:rPr>
              <w:t>.000</w:t>
            </w:r>
            <w:r w:rsidRPr="00673ED9">
              <w:rPr>
                <w:rFonts w:ascii="Times New Roman" w:hAnsi="Times New Roman" w:cs="Times New Roman"/>
                <w:sz w:val="24"/>
                <w:szCs w:val="24"/>
                <w:vertAlign w:val="superscript"/>
              </w:rPr>
              <w:t>c</w:t>
            </w:r>
          </w:p>
        </w:tc>
      </w:tr>
      <w:tr w:rsidR="00005571" w:rsidRPr="00673ED9" w:rsidTr="00005571">
        <w:trPr>
          <w:cantSplit/>
          <w:trHeight w:val="348"/>
          <w:tblHeader/>
        </w:trPr>
        <w:tc>
          <w:tcPr>
            <w:tcW w:w="5992" w:type="dxa"/>
            <w:gridSpan w:val="2"/>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r w:rsidRPr="00673ED9">
              <w:rPr>
                <w:rFonts w:ascii="Times New Roman" w:hAnsi="Times New Roman" w:cs="Times New Roman"/>
                <w:sz w:val="24"/>
                <w:szCs w:val="24"/>
              </w:rPr>
              <w:t>N of Valid Cases</w:t>
            </w:r>
          </w:p>
        </w:tc>
        <w:tc>
          <w:tcPr>
            <w:tcW w:w="1445"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005571" w:rsidRPr="00673ED9" w:rsidRDefault="00005571" w:rsidP="0083209A">
            <w:pPr>
              <w:autoSpaceDE w:val="0"/>
              <w:autoSpaceDN w:val="0"/>
              <w:adjustRightInd w:val="0"/>
              <w:spacing w:after="0" w:line="360" w:lineRule="auto"/>
              <w:jc w:val="right"/>
              <w:rPr>
                <w:rFonts w:ascii="Times New Roman" w:hAnsi="Times New Roman" w:cs="Times New Roman"/>
                <w:sz w:val="24"/>
                <w:szCs w:val="24"/>
              </w:rPr>
            </w:pPr>
            <w:r w:rsidRPr="00673ED9">
              <w:rPr>
                <w:rFonts w:ascii="Times New Roman" w:hAnsi="Times New Roman" w:cs="Times New Roman"/>
                <w:sz w:val="24"/>
                <w:szCs w:val="24"/>
              </w:rPr>
              <w:t>325</w:t>
            </w:r>
          </w:p>
        </w:tc>
        <w:tc>
          <w:tcPr>
            <w:tcW w:w="2043"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005571" w:rsidRPr="00673ED9" w:rsidRDefault="00005571" w:rsidP="0083209A">
            <w:pPr>
              <w:autoSpaceDE w:val="0"/>
              <w:autoSpaceDN w:val="0"/>
              <w:adjustRightInd w:val="0"/>
              <w:spacing w:after="0" w:line="360" w:lineRule="auto"/>
              <w:rPr>
                <w:rFonts w:ascii="Times New Roman" w:hAnsi="Times New Roman" w:cs="Times New Roman"/>
                <w:sz w:val="24"/>
                <w:szCs w:val="24"/>
              </w:rPr>
            </w:pPr>
          </w:p>
        </w:tc>
      </w:tr>
    </w:tbl>
    <w:p w:rsidR="00005571" w:rsidRPr="00673ED9" w:rsidRDefault="00005571" w:rsidP="00FB2580">
      <w:pPr>
        <w:spacing w:before="240"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Data</w:t>
      </w:r>
      <w:r w:rsidR="00D1613E" w:rsidRPr="00673ED9">
        <w:rPr>
          <w:rFonts w:ascii="Times New Roman" w:hAnsi="Times New Roman" w:cs="Times New Roman"/>
          <w:b/>
          <w:i/>
          <w:sz w:val="24"/>
          <w:szCs w:val="24"/>
        </w:rPr>
        <w:t xml:space="preserve"> (2019)</w:t>
      </w:r>
    </w:p>
    <w:p w:rsidR="00335B49" w:rsidRPr="00673ED9" w:rsidRDefault="00335B49" w:rsidP="00335B49">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There is relationship between domestic waste management practices and occurrence of Cholera, Typhoid and Dysentery among people living in </w:t>
      </w:r>
      <w:r w:rsidR="00EB7176" w:rsidRPr="00673ED9">
        <w:rPr>
          <w:rFonts w:ascii="Times New Roman" w:hAnsi="Times New Roman" w:cs="Times New Roman"/>
          <w:sz w:val="24"/>
          <w:szCs w:val="24"/>
        </w:rPr>
        <w:t>Gwale local government</w:t>
      </w:r>
      <w:r w:rsidR="00B5178D"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were the correlation indicated by the use of the Pearson correlation test, the coefficient r = 0.350, p &lt;0.001 (Table 4.11). </w:t>
      </w:r>
    </w:p>
    <w:p w:rsidR="00335B49" w:rsidRPr="00673ED9" w:rsidRDefault="00335B49" w:rsidP="00335B49">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Pearson correlation test, the coefficient r = 0.350, p &lt;0.001 shows that there is a moderate relationship between domestic waste management practices is Gwale and occurrence of typhoid, cholera and dysentery. However, there are other causes of those diseases apart from poor domestic waste management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032657" w:rsidRPr="00673ED9" w:rsidRDefault="00986C86" w:rsidP="00986C86">
      <w:pPr>
        <w:spacing w:before="240" w:line="360" w:lineRule="auto"/>
        <w:rPr>
          <w:rFonts w:ascii="Times New Roman" w:hAnsi="Times New Roman" w:cs="Times New Roman"/>
          <w:sz w:val="24"/>
          <w:szCs w:val="24"/>
        </w:rPr>
      </w:pPr>
      <w:r w:rsidRPr="00673ED9">
        <w:rPr>
          <w:noProof/>
        </w:rPr>
        <w:drawing>
          <wp:inline distT="0" distB="0" distL="0" distR="0">
            <wp:extent cx="5143499" cy="2000250"/>
            <wp:effectExtent l="19050" t="0" r="1" b="0"/>
            <wp:docPr id="2" name="Picture 51" descr="Image result for victims of cholera in hospitals in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victims of cholera in hospitals in niger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6672" cy="2005373"/>
                    </a:xfrm>
                    <a:prstGeom prst="rect">
                      <a:avLst/>
                    </a:prstGeom>
                    <a:noFill/>
                    <a:ln>
                      <a:noFill/>
                    </a:ln>
                  </pic:spPr>
                </pic:pic>
              </a:graphicData>
            </a:graphic>
          </wp:inline>
        </w:drawing>
      </w:r>
    </w:p>
    <w:p w:rsidR="00032657" w:rsidRPr="00673ED9" w:rsidRDefault="00482F82" w:rsidP="0083209A">
      <w:pPr>
        <w:pStyle w:val="Caption"/>
        <w:spacing w:after="0" w:line="360" w:lineRule="auto"/>
        <w:jc w:val="both"/>
        <w:rPr>
          <w:rFonts w:ascii="Times New Roman" w:hAnsi="Times New Roman"/>
          <w:sz w:val="24"/>
          <w:szCs w:val="24"/>
        </w:rPr>
      </w:pPr>
      <w:r w:rsidRPr="00673ED9">
        <w:rPr>
          <w:rFonts w:ascii="Times New Roman" w:hAnsi="Times New Roman"/>
          <w:sz w:val="24"/>
          <w:szCs w:val="24"/>
        </w:rPr>
        <w:t>Plate 4.10</w:t>
      </w:r>
      <w:r w:rsidR="00913A4A" w:rsidRPr="00673ED9">
        <w:rPr>
          <w:rFonts w:ascii="Times New Roman" w:hAnsi="Times New Roman"/>
          <w:sz w:val="24"/>
          <w:szCs w:val="24"/>
        </w:rPr>
        <w:t>: infectious diseases</w:t>
      </w:r>
      <w:r w:rsidR="00032657" w:rsidRPr="00673ED9">
        <w:rPr>
          <w:rFonts w:ascii="Times New Roman" w:hAnsi="Times New Roman"/>
          <w:sz w:val="24"/>
          <w:szCs w:val="24"/>
        </w:rPr>
        <w:t xml:space="preserve"> Hospital Administrator shows the researcher victims of </w:t>
      </w:r>
      <w:r w:rsidR="00E25C21" w:rsidRPr="00673ED9">
        <w:rPr>
          <w:rFonts w:ascii="Times New Roman" w:hAnsi="Times New Roman"/>
          <w:sz w:val="24"/>
          <w:szCs w:val="24"/>
        </w:rPr>
        <w:t>cholera</w:t>
      </w:r>
    </w:p>
    <w:p w:rsidR="00032657" w:rsidRPr="00673ED9" w:rsidRDefault="00032657" w:rsidP="0083209A">
      <w:pPr>
        <w:spacing w:line="360" w:lineRule="auto"/>
        <w:rPr>
          <w:rFonts w:ascii="Times New Roman" w:hAnsi="Times New Roman" w:cs="Times New Roman"/>
          <w:b/>
          <w:i/>
          <w:sz w:val="24"/>
          <w:szCs w:val="24"/>
        </w:rPr>
      </w:pPr>
      <w:r w:rsidRPr="00673ED9">
        <w:rPr>
          <w:rFonts w:ascii="Times New Roman" w:hAnsi="Times New Roman" w:cs="Times New Roman"/>
          <w:b/>
          <w:i/>
          <w:sz w:val="24"/>
          <w:szCs w:val="24"/>
        </w:rPr>
        <w:t>Source: Field photo</w:t>
      </w:r>
      <w:r w:rsidR="00D1613E" w:rsidRPr="00673ED9">
        <w:rPr>
          <w:rFonts w:ascii="Times New Roman" w:hAnsi="Times New Roman" w:cs="Times New Roman"/>
          <w:b/>
          <w:i/>
          <w:sz w:val="24"/>
          <w:szCs w:val="24"/>
        </w:rPr>
        <w:t xml:space="preserve"> (2019)</w:t>
      </w:r>
    </w:p>
    <w:p w:rsidR="00562880" w:rsidRPr="00673ED9" w:rsidRDefault="00581A9B" w:rsidP="00DB6B28">
      <w:pPr>
        <w:spacing w:line="360" w:lineRule="auto"/>
        <w:jc w:val="both"/>
        <w:rPr>
          <w:rFonts w:ascii="Times New Roman" w:hAnsi="Times New Roman" w:cs="Times New Roman"/>
          <w:sz w:val="24"/>
          <w:szCs w:val="24"/>
        </w:rPr>
      </w:pPr>
      <w:bookmarkStart w:id="212" w:name="_Toc454272940"/>
      <w:bookmarkStart w:id="213" w:name="_Toc454273027"/>
      <w:bookmarkStart w:id="214" w:name="_Toc453323631"/>
      <w:bookmarkStart w:id="215" w:name="_Toc460848370"/>
      <w:r w:rsidRPr="00673ED9">
        <w:rPr>
          <w:rFonts w:ascii="Times New Roman" w:hAnsi="Times New Roman" w:cs="Times New Roman"/>
          <w:sz w:val="24"/>
          <w:szCs w:val="24"/>
        </w:rPr>
        <w:t xml:space="preserve">The </w:t>
      </w:r>
      <w:r w:rsidR="00FB2102" w:rsidRPr="00673ED9">
        <w:rPr>
          <w:rFonts w:ascii="Times New Roman" w:hAnsi="Times New Roman" w:cs="Times New Roman"/>
          <w:sz w:val="24"/>
          <w:szCs w:val="24"/>
        </w:rPr>
        <w:t>improper du</w:t>
      </w:r>
      <w:r w:rsidR="0046215A" w:rsidRPr="00673ED9">
        <w:rPr>
          <w:rFonts w:ascii="Times New Roman" w:hAnsi="Times New Roman" w:cs="Times New Roman"/>
          <w:sz w:val="24"/>
          <w:szCs w:val="24"/>
        </w:rPr>
        <w:t>mping</w:t>
      </w:r>
      <w:r w:rsidR="00FB2102" w:rsidRPr="00673ED9">
        <w:rPr>
          <w:rFonts w:ascii="Times New Roman" w:hAnsi="Times New Roman" w:cs="Times New Roman"/>
          <w:sz w:val="24"/>
          <w:szCs w:val="24"/>
        </w:rPr>
        <w:t xml:space="preserve"> of domestic waste</w:t>
      </w:r>
      <w:r w:rsidR="0046215A" w:rsidRPr="00673ED9">
        <w:rPr>
          <w:rFonts w:ascii="Times New Roman" w:hAnsi="Times New Roman" w:cs="Times New Roman"/>
          <w:sz w:val="24"/>
          <w:szCs w:val="24"/>
        </w:rPr>
        <w:t xml:space="preserve"> </w:t>
      </w:r>
      <w:r w:rsidR="0064433B" w:rsidRPr="00673ED9">
        <w:rPr>
          <w:rFonts w:ascii="Times New Roman" w:hAnsi="Times New Roman" w:cs="Times New Roman"/>
          <w:sz w:val="24"/>
          <w:szCs w:val="24"/>
        </w:rPr>
        <w:t xml:space="preserve">in Gwale </w:t>
      </w:r>
      <w:r w:rsidR="0046215A" w:rsidRPr="00673ED9">
        <w:rPr>
          <w:rFonts w:ascii="Times New Roman" w:hAnsi="Times New Roman" w:cs="Times New Roman"/>
          <w:sz w:val="24"/>
          <w:szCs w:val="24"/>
        </w:rPr>
        <w:t>can lead to the pollution of aquatic environment</w:t>
      </w:r>
      <w:r w:rsidR="00E17DAF" w:rsidRPr="00673ED9">
        <w:rPr>
          <w:rFonts w:ascii="Times New Roman" w:hAnsi="Times New Roman" w:cs="Times New Roman"/>
          <w:sz w:val="24"/>
          <w:szCs w:val="24"/>
        </w:rPr>
        <w:t xml:space="preserve"> as well as diseases to human</w:t>
      </w:r>
      <w:r w:rsidR="002611C0" w:rsidRPr="00673ED9">
        <w:rPr>
          <w:rFonts w:ascii="Times New Roman" w:hAnsi="Times New Roman" w:cs="Times New Roman"/>
          <w:sz w:val="24"/>
          <w:szCs w:val="24"/>
        </w:rPr>
        <w:t>s</w:t>
      </w:r>
      <w:r w:rsidRPr="00673ED9">
        <w:rPr>
          <w:rFonts w:ascii="Times New Roman" w:hAnsi="Times New Roman" w:cs="Times New Roman"/>
          <w:sz w:val="24"/>
          <w:szCs w:val="24"/>
        </w:rPr>
        <w:t xml:space="preserve"> e.g. </w:t>
      </w:r>
      <w:r w:rsidR="0046215A" w:rsidRPr="00673ED9">
        <w:rPr>
          <w:rFonts w:ascii="Times New Roman" w:hAnsi="Times New Roman" w:cs="Times New Roman"/>
          <w:sz w:val="24"/>
          <w:szCs w:val="24"/>
        </w:rPr>
        <w:t>dysentery</w:t>
      </w:r>
      <w:r w:rsidR="002611C0" w:rsidRPr="00673ED9">
        <w:rPr>
          <w:rFonts w:ascii="Times New Roman" w:hAnsi="Times New Roman" w:cs="Times New Roman"/>
          <w:sz w:val="24"/>
          <w:szCs w:val="24"/>
        </w:rPr>
        <w:t>, cholera</w:t>
      </w:r>
      <w:r w:rsidR="004305E1" w:rsidRPr="00673ED9">
        <w:rPr>
          <w:rFonts w:ascii="Times New Roman" w:hAnsi="Times New Roman" w:cs="Times New Roman"/>
          <w:sz w:val="24"/>
          <w:szCs w:val="24"/>
        </w:rPr>
        <w:t xml:space="preserve"> etc</w:t>
      </w:r>
      <w:r w:rsidR="00240EDE" w:rsidRPr="00673ED9">
        <w:rPr>
          <w:rFonts w:ascii="Times New Roman" w:hAnsi="Times New Roman" w:cs="Times New Roman"/>
          <w:sz w:val="24"/>
          <w:szCs w:val="24"/>
        </w:rPr>
        <w:t>.</w:t>
      </w:r>
    </w:p>
    <w:p w:rsidR="0067276B" w:rsidRPr="00673ED9" w:rsidRDefault="00562880" w:rsidP="004A66CA">
      <w:pPr>
        <w:spacing w:line="360" w:lineRule="auto"/>
        <w:jc w:val="both"/>
        <w:rPr>
          <w:rFonts w:ascii="Times New Roman" w:eastAsiaTheme="majorEastAsia" w:hAnsi="Times New Roman" w:cs="Times New Roman"/>
          <w:b/>
          <w:bCs/>
          <w:sz w:val="24"/>
          <w:szCs w:val="24"/>
        </w:rPr>
      </w:pPr>
      <w:r w:rsidRPr="00673ED9">
        <w:rPr>
          <w:rFonts w:ascii="Times New Roman" w:hAnsi="Times New Roman" w:cs="Times New Roman"/>
          <w:sz w:val="24"/>
          <w:szCs w:val="24"/>
        </w:rPr>
        <w:t xml:space="preserve">Infection from </w:t>
      </w:r>
      <w:r w:rsidRPr="00673ED9">
        <w:rPr>
          <w:rFonts w:ascii="Times New Roman" w:hAnsi="Times New Roman" w:cs="Times New Roman"/>
          <w:iCs/>
          <w:sz w:val="24"/>
          <w:szCs w:val="24"/>
        </w:rPr>
        <w:t>fluids</w:t>
      </w:r>
      <w:r w:rsidRPr="00673ED9">
        <w:rPr>
          <w:rFonts w:ascii="Times New Roman" w:hAnsi="Times New Roman" w:cs="Times New Roman"/>
          <w:sz w:val="24"/>
          <w:szCs w:val="24"/>
        </w:rPr>
        <w:t xml:space="preserve"> usually involves drinking or cooking with water contaminated with unattended domestic was</w:t>
      </w:r>
      <w:r w:rsidR="0064433B" w:rsidRPr="00673ED9">
        <w:rPr>
          <w:rFonts w:ascii="Times New Roman" w:hAnsi="Times New Roman" w:cs="Times New Roman"/>
          <w:sz w:val="24"/>
          <w:szCs w:val="24"/>
        </w:rPr>
        <w:t>te that contain fecal matter</w:t>
      </w:r>
      <w:r w:rsidRPr="00673ED9">
        <w:rPr>
          <w:rFonts w:ascii="Times New Roman" w:hAnsi="Times New Roman" w:cs="Times New Roman"/>
          <w:sz w:val="24"/>
          <w:szCs w:val="24"/>
        </w:rPr>
        <w:t xml:space="preserve"> from the used diapers and other human excreta</w:t>
      </w:r>
      <w:r w:rsidR="00203A61" w:rsidRPr="00673ED9">
        <w:rPr>
          <w:rFonts w:ascii="Times New Roman" w:hAnsi="Times New Roman" w:cs="Times New Roman"/>
          <w:sz w:val="24"/>
          <w:szCs w:val="24"/>
        </w:rPr>
        <w:t xml:space="preserve">. </w:t>
      </w:r>
      <w:r w:rsidR="00203A61" w:rsidRPr="00673ED9">
        <w:rPr>
          <w:rFonts w:ascii="Times New Roman" w:hAnsi="Times New Roman" w:cs="Times New Roman"/>
          <w:iCs/>
          <w:sz w:val="24"/>
          <w:szCs w:val="24"/>
        </w:rPr>
        <w:t>Flies</w:t>
      </w:r>
      <w:r w:rsidR="00203A61" w:rsidRPr="00673ED9">
        <w:rPr>
          <w:rFonts w:ascii="Times New Roman" w:hAnsi="Times New Roman" w:cs="Times New Roman"/>
          <w:sz w:val="24"/>
          <w:szCs w:val="24"/>
        </w:rPr>
        <w:t xml:space="preserve"> and cockroaches </w:t>
      </w:r>
      <w:r w:rsidR="009B0E6B" w:rsidRPr="00673ED9">
        <w:rPr>
          <w:rFonts w:ascii="Times New Roman" w:hAnsi="Times New Roman" w:cs="Times New Roman"/>
          <w:sz w:val="24"/>
          <w:szCs w:val="24"/>
        </w:rPr>
        <w:t>in</w:t>
      </w:r>
      <w:r w:rsidR="004A66CA" w:rsidRPr="00673ED9">
        <w:rPr>
          <w:rFonts w:ascii="Times New Roman" w:hAnsi="Times New Roman" w:cs="Times New Roman"/>
          <w:sz w:val="24"/>
          <w:szCs w:val="24"/>
        </w:rPr>
        <w:t xml:space="preserve"> houses </w:t>
      </w:r>
      <w:r w:rsidR="00203A61" w:rsidRPr="00673ED9">
        <w:rPr>
          <w:rFonts w:ascii="Times New Roman" w:hAnsi="Times New Roman" w:cs="Times New Roman"/>
          <w:sz w:val="24"/>
          <w:szCs w:val="24"/>
        </w:rPr>
        <w:t>often thrive on excreta. If they land on food they can tran</w:t>
      </w:r>
      <w:r w:rsidR="0064433B" w:rsidRPr="00673ED9">
        <w:rPr>
          <w:rFonts w:ascii="Times New Roman" w:hAnsi="Times New Roman" w:cs="Times New Roman"/>
          <w:sz w:val="24"/>
          <w:szCs w:val="24"/>
        </w:rPr>
        <w:t>sfer f</w:t>
      </w:r>
      <w:r w:rsidR="00203A61" w:rsidRPr="00673ED9">
        <w:rPr>
          <w:rFonts w:ascii="Times New Roman" w:hAnsi="Times New Roman" w:cs="Times New Roman"/>
          <w:sz w:val="24"/>
          <w:szCs w:val="24"/>
        </w:rPr>
        <w:t>ecal matter that can be subsequently ingested by a person.</w:t>
      </w:r>
      <w:r w:rsidRPr="00673ED9">
        <w:rPr>
          <w:rFonts w:ascii="Times New Roman" w:hAnsi="Times New Roman" w:cs="Times New Roman"/>
          <w:sz w:val="24"/>
          <w:szCs w:val="24"/>
        </w:rPr>
        <w:t xml:space="preserve"> </w:t>
      </w:r>
      <w:r w:rsidR="004A66CA" w:rsidRPr="00673ED9">
        <w:rPr>
          <w:rFonts w:ascii="Times New Roman" w:hAnsi="Times New Roman" w:cs="Times New Roman"/>
          <w:iCs/>
          <w:sz w:val="24"/>
          <w:szCs w:val="24"/>
        </w:rPr>
        <w:t>Field</w:t>
      </w:r>
      <w:r w:rsidR="004A66CA" w:rsidRPr="00673ED9">
        <w:rPr>
          <w:rFonts w:ascii="Times New Roman" w:hAnsi="Times New Roman" w:cs="Times New Roman"/>
          <w:sz w:val="24"/>
          <w:szCs w:val="24"/>
        </w:rPr>
        <w:t xml:space="preserve"> (or soil) infection can occur by the ingestion of unwashed raw vegetables and fruit grown in soil</w:t>
      </w:r>
      <w:r w:rsidR="00894604" w:rsidRPr="00673ED9">
        <w:rPr>
          <w:rFonts w:ascii="Times New Roman" w:hAnsi="Times New Roman" w:cs="Times New Roman"/>
          <w:sz w:val="24"/>
          <w:szCs w:val="24"/>
        </w:rPr>
        <w:t xml:space="preserve"> and water</w:t>
      </w:r>
      <w:r w:rsidR="0064433B" w:rsidRPr="00673ED9">
        <w:rPr>
          <w:rFonts w:ascii="Times New Roman" w:hAnsi="Times New Roman" w:cs="Times New Roman"/>
          <w:sz w:val="24"/>
          <w:szCs w:val="24"/>
        </w:rPr>
        <w:t xml:space="preserve"> contaminated with fe</w:t>
      </w:r>
      <w:r w:rsidR="00CA6114" w:rsidRPr="00673ED9">
        <w:rPr>
          <w:rFonts w:ascii="Times New Roman" w:hAnsi="Times New Roman" w:cs="Times New Roman"/>
          <w:sz w:val="24"/>
          <w:szCs w:val="24"/>
        </w:rPr>
        <w:t>a</w:t>
      </w:r>
      <w:r w:rsidR="0064433B" w:rsidRPr="00673ED9">
        <w:rPr>
          <w:rFonts w:ascii="Times New Roman" w:hAnsi="Times New Roman" w:cs="Times New Roman"/>
          <w:sz w:val="24"/>
          <w:szCs w:val="24"/>
        </w:rPr>
        <w:t>c</w:t>
      </w:r>
      <w:r w:rsidR="002428F2" w:rsidRPr="00673ED9">
        <w:rPr>
          <w:rFonts w:ascii="Times New Roman" w:hAnsi="Times New Roman" w:cs="Times New Roman"/>
          <w:sz w:val="24"/>
          <w:szCs w:val="24"/>
        </w:rPr>
        <w:t>es</w:t>
      </w:r>
      <w:r w:rsidR="004A66CA" w:rsidRPr="00673ED9">
        <w:rPr>
          <w:rFonts w:ascii="Times New Roman" w:hAnsi="Times New Roman" w:cs="Times New Roman"/>
          <w:sz w:val="24"/>
          <w:szCs w:val="24"/>
        </w:rPr>
        <w:t xml:space="preserve">. Contaminated soil </w:t>
      </w:r>
      <w:r w:rsidR="00894604" w:rsidRPr="00673ED9">
        <w:rPr>
          <w:rFonts w:ascii="Times New Roman" w:hAnsi="Times New Roman" w:cs="Times New Roman"/>
          <w:sz w:val="24"/>
          <w:szCs w:val="24"/>
        </w:rPr>
        <w:t xml:space="preserve">also </w:t>
      </w:r>
      <w:r w:rsidR="004A66CA" w:rsidRPr="00673ED9">
        <w:rPr>
          <w:rFonts w:ascii="Times New Roman" w:hAnsi="Times New Roman" w:cs="Times New Roman"/>
          <w:sz w:val="24"/>
          <w:szCs w:val="24"/>
        </w:rPr>
        <w:t>may be transported by feet or shoes for long distances</w:t>
      </w:r>
      <w:r w:rsidR="009B0E6B" w:rsidRPr="00673ED9">
        <w:rPr>
          <w:rFonts w:ascii="Times New Roman" w:hAnsi="Times New Roman" w:cs="Times New Roman"/>
          <w:sz w:val="24"/>
          <w:szCs w:val="24"/>
        </w:rPr>
        <w:t xml:space="preserve"> where it can cause infection</w:t>
      </w:r>
      <w:r w:rsidR="004A66CA" w:rsidRPr="00673ED9">
        <w:rPr>
          <w:rFonts w:ascii="Times New Roman" w:hAnsi="Times New Roman" w:cs="Times New Roman"/>
          <w:sz w:val="24"/>
          <w:szCs w:val="24"/>
        </w:rPr>
        <w:t xml:space="preserve">. Infections can also be transmitted through dirty </w:t>
      </w:r>
      <w:r w:rsidR="004A66CA" w:rsidRPr="00673ED9">
        <w:rPr>
          <w:rFonts w:ascii="Times New Roman" w:hAnsi="Times New Roman" w:cs="Times New Roman"/>
          <w:iCs/>
          <w:sz w:val="24"/>
          <w:szCs w:val="24"/>
        </w:rPr>
        <w:t>floors</w:t>
      </w:r>
      <w:r w:rsidR="004A66CA" w:rsidRPr="00673ED9">
        <w:rPr>
          <w:rFonts w:ascii="Times New Roman" w:hAnsi="Times New Roman" w:cs="Times New Roman"/>
          <w:sz w:val="24"/>
          <w:szCs w:val="24"/>
        </w:rPr>
        <w:t>, perhaps if food is dropped on the floor and then picked up and eaten.</w:t>
      </w:r>
      <w:r w:rsidR="004A66CA" w:rsidRPr="00673ED9">
        <w:t xml:space="preserve"> </w:t>
      </w:r>
      <w:r w:rsidR="0067276B" w:rsidRPr="00673ED9">
        <w:rPr>
          <w:rFonts w:ascii="Times New Roman" w:hAnsi="Times New Roman" w:cs="Times New Roman"/>
          <w:sz w:val="24"/>
          <w:szCs w:val="24"/>
        </w:rPr>
        <w:br w:type="page"/>
      </w:r>
    </w:p>
    <w:p w:rsidR="00005571" w:rsidRPr="00673ED9" w:rsidRDefault="003F3E26" w:rsidP="00757E47">
      <w:pPr>
        <w:pStyle w:val="Heading1"/>
        <w:spacing w:after="240" w:line="360" w:lineRule="auto"/>
        <w:jc w:val="center"/>
        <w:rPr>
          <w:rFonts w:ascii="Times New Roman" w:hAnsi="Times New Roman"/>
          <w:color w:val="auto"/>
          <w:sz w:val="24"/>
          <w:szCs w:val="24"/>
        </w:rPr>
      </w:pPr>
      <w:r w:rsidRPr="00673ED9">
        <w:rPr>
          <w:rFonts w:ascii="Times New Roman" w:hAnsi="Times New Roman"/>
          <w:color w:val="auto"/>
          <w:sz w:val="24"/>
          <w:szCs w:val="24"/>
        </w:rPr>
        <w:t xml:space="preserve">                   </w:t>
      </w:r>
      <w:bookmarkStart w:id="216" w:name="_Toc20038914"/>
      <w:r w:rsidR="00005571" w:rsidRPr="00673ED9">
        <w:rPr>
          <w:rFonts w:ascii="Times New Roman" w:hAnsi="Times New Roman"/>
          <w:color w:val="auto"/>
          <w:sz w:val="24"/>
          <w:szCs w:val="24"/>
        </w:rPr>
        <w:t>CHAPTER FIVE</w:t>
      </w:r>
      <w:bookmarkStart w:id="217" w:name="_Toc454272941"/>
      <w:bookmarkStart w:id="218" w:name="_Toc454273028"/>
      <w:bookmarkEnd w:id="212"/>
      <w:bookmarkEnd w:id="213"/>
      <w:r w:rsidR="00005571" w:rsidRPr="00673ED9">
        <w:rPr>
          <w:rFonts w:ascii="Times New Roman" w:hAnsi="Times New Roman"/>
          <w:color w:val="auto"/>
          <w:sz w:val="24"/>
          <w:szCs w:val="24"/>
        </w:rPr>
        <w:t>: SUMMARY, CONCLUSION AND RECOMMENDATIONS</w:t>
      </w:r>
      <w:bookmarkEnd w:id="214"/>
      <w:bookmarkEnd w:id="215"/>
      <w:bookmarkEnd w:id="216"/>
      <w:bookmarkEnd w:id="217"/>
      <w:bookmarkEnd w:id="218"/>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19" w:name="_Toc453323632"/>
      <w:bookmarkStart w:id="220" w:name="_Toc454272942"/>
      <w:bookmarkStart w:id="221" w:name="_Toc454273029"/>
      <w:bookmarkStart w:id="222" w:name="_Toc460848371"/>
      <w:bookmarkStart w:id="223" w:name="_Toc20038915"/>
      <w:r w:rsidRPr="00673ED9">
        <w:rPr>
          <w:rFonts w:ascii="Times New Roman" w:hAnsi="Times New Roman" w:cs="Times New Roman"/>
          <w:color w:val="auto"/>
          <w:sz w:val="24"/>
          <w:szCs w:val="24"/>
        </w:rPr>
        <w:t>5.0 Introduction</w:t>
      </w:r>
      <w:bookmarkEnd w:id="219"/>
      <w:bookmarkEnd w:id="220"/>
      <w:bookmarkEnd w:id="221"/>
      <w:bookmarkEnd w:id="222"/>
      <w:bookmarkEnd w:id="223"/>
    </w:p>
    <w:p w:rsidR="00005571"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This chapter presents the summary of the findings of this study based on specific objectives, the conclusion made on each area of investigation and the recommendations made to improve </w:t>
      </w:r>
      <w:r w:rsidR="00032657" w:rsidRPr="00673ED9">
        <w:rPr>
          <w:rFonts w:ascii="Times New Roman" w:hAnsi="Times New Roman" w:cs="Times New Roman"/>
          <w:sz w:val="24"/>
          <w:szCs w:val="24"/>
        </w:rPr>
        <w:t xml:space="preserve">domestic waste management in </w:t>
      </w:r>
      <w:r w:rsidR="00EB7176" w:rsidRPr="00673ED9">
        <w:rPr>
          <w:rFonts w:ascii="Times New Roman" w:hAnsi="Times New Roman" w:cs="Times New Roman"/>
          <w:sz w:val="24"/>
          <w:szCs w:val="24"/>
        </w:rPr>
        <w:t>Gwale local government</w:t>
      </w:r>
      <w:r w:rsidR="00B5178D" w:rsidRPr="00673ED9">
        <w:rPr>
          <w:rFonts w:ascii="Times New Roman" w:hAnsi="Times New Roman" w:cs="Times New Roman"/>
          <w:sz w:val="24"/>
          <w:szCs w:val="24"/>
        </w:rPr>
        <w:t xml:space="preserve"> </w:t>
      </w:r>
      <w:r w:rsidR="00032657" w:rsidRPr="00673ED9">
        <w:rPr>
          <w:rFonts w:ascii="Times New Roman" w:hAnsi="Times New Roman" w:cs="Times New Roman"/>
          <w:sz w:val="24"/>
          <w:szCs w:val="24"/>
        </w:rPr>
        <w:t>in Kano State, Nigeria.</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24" w:name="_Toc453323633"/>
      <w:bookmarkStart w:id="225" w:name="_Toc454272943"/>
      <w:bookmarkStart w:id="226" w:name="_Toc454273030"/>
      <w:bookmarkStart w:id="227" w:name="_Toc460848372"/>
      <w:bookmarkStart w:id="228" w:name="_Toc20038916"/>
      <w:r w:rsidRPr="00673ED9">
        <w:rPr>
          <w:rFonts w:ascii="Times New Roman" w:hAnsi="Times New Roman" w:cs="Times New Roman"/>
          <w:color w:val="auto"/>
          <w:sz w:val="24"/>
          <w:szCs w:val="24"/>
        </w:rPr>
        <w:t>5.1 Summary</w:t>
      </w:r>
      <w:bookmarkEnd w:id="224"/>
      <w:bookmarkEnd w:id="225"/>
      <w:bookmarkEnd w:id="226"/>
      <w:bookmarkEnd w:id="227"/>
      <w:bookmarkEnd w:id="228"/>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29" w:name="_Toc453323634"/>
      <w:bookmarkStart w:id="230" w:name="_Toc454272944"/>
      <w:bookmarkStart w:id="231" w:name="_Toc454273031"/>
      <w:bookmarkStart w:id="232" w:name="_Toc460848373"/>
      <w:bookmarkStart w:id="233" w:name="_Toc20038917"/>
      <w:r w:rsidRPr="00673ED9">
        <w:rPr>
          <w:rFonts w:ascii="Times New Roman" w:hAnsi="Times New Roman" w:cs="Times New Roman"/>
          <w:color w:val="auto"/>
          <w:sz w:val="24"/>
          <w:szCs w:val="24"/>
        </w:rPr>
        <w:t xml:space="preserve">5.1.1 </w:t>
      </w:r>
      <w:r w:rsidR="00127800" w:rsidRPr="00673ED9">
        <w:rPr>
          <w:rFonts w:ascii="Times New Roman" w:hAnsi="Times New Roman" w:cs="Times New Roman"/>
          <w:color w:val="auto"/>
          <w:sz w:val="24"/>
          <w:szCs w:val="24"/>
        </w:rPr>
        <w:t>D</w:t>
      </w:r>
      <w:r w:rsidR="00127800" w:rsidRPr="00673ED9">
        <w:rPr>
          <w:rFonts w:ascii="Times New Roman" w:eastAsia="Times New Roman" w:hAnsi="Times New Roman" w:cs="Times New Roman"/>
          <w:color w:val="auto"/>
          <w:sz w:val="24"/>
          <w:szCs w:val="24"/>
        </w:rPr>
        <w:t xml:space="preserve">omestic waste management practices in </w:t>
      </w:r>
      <w:r w:rsidR="00EB7176" w:rsidRPr="00673ED9">
        <w:rPr>
          <w:rFonts w:ascii="Times New Roman" w:hAnsi="Times New Roman" w:cs="Times New Roman"/>
          <w:color w:val="auto"/>
          <w:sz w:val="24"/>
          <w:szCs w:val="24"/>
        </w:rPr>
        <w:t xml:space="preserve">Gwale local </w:t>
      </w:r>
      <w:r w:rsidR="00831165" w:rsidRPr="00673ED9">
        <w:rPr>
          <w:rFonts w:ascii="Times New Roman" w:hAnsi="Times New Roman" w:cs="Times New Roman"/>
          <w:color w:val="auto"/>
          <w:sz w:val="24"/>
          <w:szCs w:val="24"/>
        </w:rPr>
        <w:t>government</w:t>
      </w:r>
      <w:bookmarkEnd w:id="229"/>
      <w:bookmarkEnd w:id="230"/>
      <w:bookmarkEnd w:id="231"/>
      <w:bookmarkEnd w:id="232"/>
      <w:bookmarkEnd w:id="233"/>
    </w:p>
    <w:p w:rsidR="00E240CA" w:rsidRPr="00673ED9" w:rsidRDefault="00E240C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From the interviews with </w:t>
      </w:r>
      <w:r w:rsidR="00EB7176" w:rsidRPr="00673ED9">
        <w:rPr>
          <w:rFonts w:ascii="Times New Roman" w:hAnsi="Times New Roman" w:cs="Times New Roman"/>
          <w:sz w:val="24"/>
          <w:szCs w:val="24"/>
        </w:rPr>
        <w:t>Gwale local government</w:t>
      </w:r>
      <w:r w:rsidR="002C1E98"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officials, it was found out that there </w:t>
      </w:r>
      <w:r w:rsidR="00CC1D22" w:rsidRPr="00673ED9">
        <w:rPr>
          <w:rFonts w:ascii="Times New Roman" w:hAnsi="Times New Roman" w:cs="Times New Roman"/>
          <w:sz w:val="24"/>
          <w:szCs w:val="24"/>
        </w:rPr>
        <w:t xml:space="preserve">are no professionally </w:t>
      </w:r>
      <w:r w:rsidR="00120D21" w:rsidRPr="00673ED9">
        <w:rPr>
          <w:rFonts w:ascii="Times New Roman" w:hAnsi="Times New Roman" w:cs="Times New Roman"/>
          <w:sz w:val="24"/>
          <w:szCs w:val="24"/>
        </w:rPr>
        <w:t>constructed</w:t>
      </w:r>
      <w:r w:rsidRPr="00673ED9">
        <w:rPr>
          <w:rFonts w:ascii="Times New Roman" w:hAnsi="Times New Roman" w:cs="Times New Roman"/>
          <w:sz w:val="24"/>
          <w:szCs w:val="24"/>
        </w:rPr>
        <w:t xml:space="preserve"> landfill sites on ground that are equipped with liner systems and infrastructure to detect, extract and treat/refine leachate or landfill gas. </w:t>
      </w:r>
      <w:r w:rsidR="00F121EF" w:rsidRPr="00673ED9">
        <w:rPr>
          <w:rFonts w:ascii="Times New Roman" w:hAnsi="Times New Roman" w:cs="Times New Roman"/>
          <w:sz w:val="24"/>
          <w:szCs w:val="24"/>
        </w:rPr>
        <w:t>Refuse management and sanitation board (REMASAB)</w:t>
      </w:r>
      <w:r w:rsidR="00FB2580" w:rsidRPr="00673ED9">
        <w:rPr>
          <w:rFonts w:ascii="Times New Roman" w:hAnsi="Times New Roman" w:cs="Times New Roman"/>
          <w:sz w:val="24"/>
          <w:szCs w:val="24"/>
        </w:rPr>
        <w:t xml:space="preserve"> </w:t>
      </w:r>
      <w:r w:rsidRPr="00673ED9">
        <w:rPr>
          <w:rFonts w:ascii="Times New Roman" w:hAnsi="Times New Roman" w:cs="Times New Roman"/>
          <w:sz w:val="24"/>
          <w:szCs w:val="24"/>
        </w:rPr>
        <w:t>lacks an established system for segregation and recycling of waste”.</w:t>
      </w:r>
    </w:p>
    <w:p w:rsidR="00E240CA" w:rsidRPr="00673ED9" w:rsidRDefault="00E240C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researcher found out that, 52.7% of the respondents use trash bins in their homes to collect waste, which is taken away every weekend by a private domestic collection company at a fee. It was also discovered that, trash bins are used more by offices, restaurants, schools and hospitals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E240CA" w:rsidRPr="00673ED9" w:rsidRDefault="00E240C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Majority of the respondents (77.4%) generally agreed that people in Gwale do not decompose waste in their homes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xml:space="preserve">. The researcher’s observation found that, there was rampant burning of waste especially among the homes </w:t>
      </w:r>
      <w:r w:rsidR="00D1613E" w:rsidRPr="00673ED9">
        <w:rPr>
          <w:rFonts w:ascii="Times New Roman" w:hAnsi="Times New Roman" w:cs="Times New Roman"/>
          <w:sz w:val="24"/>
          <w:szCs w:val="24"/>
        </w:rPr>
        <w:t>surrounding</w:t>
      </w:r>
      <w:r w:rsidR="004A556B" w:rsidRPr="00673ED9">
        <w:rPr>
          <w:rFonts w:ascii="Times New Roman" w:hAnsi="Times New Roman" w:cs="Times New Roman"/>
          <w:sz w:val="24"/>
          <w:szCs w:val="24"/>
        </w:rPr>
        <w:t xml:space="preserve">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 There was daily waste burning in towns like Dorayi, Diso, Gadon Kaya, Hauren</w:t>
      </w:r>
      <w:r w:rsidR="004A556B" w:rsidRPr="00673ED9">
        <w:rPr>
          <w:rFonts w:ascii="Times New Roman" w:hAnsi="Times New Roman" w:cs="Times New Roman"/>
          <w:sz w:val="24"/>
          <w:szCs w:val="24"/>
        </w:rPr>
        <w:t xml:space="preserve"> </w:t>
      </w:r>
      <w:r w:rsidRPr="00673ED9">
        <w:rPr>
          <w:rFonts w:ascii="Times New Roman" w:hAnsi="Times New Roman" w:cs="Times New Roman"/>
          <w:sz w:val="24"/>
          <w:szCs w:val="24"/>
        </w:rPr>
        <w:t>Shanu, and Kabuga.</w:t>
      </w:r>
    </w:p>
    <w:p w:rsidR="00E240CA" w:rsidRPr="00673ED9" w:rsidRDefault="00E240C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In an interview, it was highlighted that although Waste</w:t>
      </w:r>
      <w:r w:rsidR="00121428" w:rsidRPr="00673ED9">
        <w:rPr>
          <w:rFonts w:ascii="Times New Roman" w:hAnsi="Times New Roman" w:cs="Times New Roman"/>
          <w:sz w:val="24"/>
          <w:szCs w:val="24"/>
        </w:rPr>
        <w:t xml:space="preserve"> open</w:t>
      </w:r>
      <w:r w:rsidRPr="00673ED9">
        <w:rPr>
          <w:rFonts w:ascii="Times New Roman" w:hAnsi="Times New Roman" w:cs="Times New Roman"/>
          <w:sz w:val="24"/>
          <w:szCs w:val="24"/>
        </w:rPr>
        <w:t xml:space="preserve"> inc</w:t>
      </w:r>
      <w:r w:rsidR="00121428" w:rsidRPr="00673ED9">
        <w:rPr>
          <w:rFonts w:ascii="Times New Roman" w:hAnsi="Times New Roman" w:cs="Times New Roman"/>
          <w:sz w:val="24"/>
          <w:szCs w:val="24"/>
        </w:rPr>
        <w:t xml:space="preserve">ineration is quite common </w:t>
      </w:r>
      <w:r w:rsidRPr="00673ED9">
        <w:rPr>
          <w:rFonts w:ascii="Times New Roman" w:hAnsi="Times New Roman" w:cs="Times New Roman"/>
          <w:sz w:val="24"/>
          <w:szCs w:val="24"/>
        </w:rPr>
        <w:t xml:space="preserve">in </w:t>
      </w:r>
      <w:r w:rsidR="007F3964" w:rsidRPr="00673ED9">
        <w:rPr>
          <w:rFonts w:ascii="Times New Roman" w:hAnsi="Times New Roman" w:cs="Times New Roman"/>
          <w:sz w:val="24"/>
          <w:szCs w:val="24"/>
        </w:rPr>
        <w:t>Gwale;</w:t>
      </w:r>
      <w:r w:rsidRPr="00673ED9">
        <w:rPr>
          <w:rFonts w:ascii="Times New Roman" w:hAnsi="Times New Roman" w:cs="Times New Roman"/>
          <w:sz w:val="24"/>
          <w:szCs w:val="24"/>
        </w:rPr>
        <w:t xml:space="preserve"> it is unfortunately not done in a properly controlled environment. It is often done by scavengers and local residents, and when it is carried out by Gwale Environmental Protection Board (GEPB), it is done haphazardly. This poses a huge environmental, human health and safety risk. </w:t>
      </w:r>
    </w:p>
    <w:p w:rsidR="00005571" w:rsidRPr="00673ED9" w:rsidRDefault="00E240CA"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informal recycling system in Gwale is a network made up of waste pickers (locally known as “</w:t>
      </w:r>
      <w:r w:rsidR="00D80BD4" w:rsidRPr="00673ED9">
        <w:rPr>
          <w:rFonts w:ascii="Times New Roman" w:hAnsi="Times New Roman" w:cs="Times New Roman"/>
          <w:sz w:val="24"/>
          <w:szCs w:val="24"/>
        </w:rPr>
        <w:t>Jari Bola</w:t>
      </w:r>
      <w:r w:rsidRPr="00673ED9">
        <w:rPr>
          <w:rFonts w:ascii="Times New Roman" w:hAnsi="Times New Roman" w:cs="Times New Roman"/>
          <w:sz w:val="24"/>
          <w:szCs w:val="24"/>
        </w:rPr>
        <w:t>”), small buyers/middlemen, large buyers/brokers, and small and medium-scale industries. The researcher found out that, there are a lot of women and children involved in waste picking</w:t>
      </w:r>
      <w:r w:rsidR="00C75501" w:rsidRPr="00673ED9">
        <w:rPr>
          <w:rFonts w:ascii="Times New Roman" w:hAnsi="Times New Roman" w:cs="Times New Roman"/>
          <w:sz w:val="24"/>
          <w:szCs w:val="24"/>
        </w:rPr>
        <w:t xml:space="preserve"> or scavenging</w:t>
      </w:r>
      <w:r w:rsidRPr="00673ED9">
        <w:rPr>
          <w:rFonts w:ascii="Times New Roman" w:hAnsi="Times New Roman" w:cs="Times New Roman"/>
          <w:sz w:val="24"/>
          <w:szCs w:val="24"/>
        </w:rPr>
        <w:t xml:space="preserve"> for income. They collect recyclable materials from dump sites and streets and sell them to recycling companies in Gwale. Majority of the respondents (77.4%) generally agreed that people in Gwale do not dig rubbish pits in their homes.</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34" w:name="_Toc453323635"/>
      <w:bookmarkStart w:id="235" w:name="_Toc454272945"/>
      <w:bookmarkStart w:id="236" w:name="_Toc454273032"/>
      <w:bookmarkStart w:id="237" w:name="_Toc460848374"/>
      <w:bookmarkStart w:id="238" w:name="_Toc20038918"/>
      <w:r w:rsidRPr="00673ED9">
        <w:rPr>
          <w:rFonts w:ascii="Times New Roman" w:hAnsi="Times New Roman" w:cs="Times New Roman"/>
          <w:color w:val="auto"/>
          <w:sz w:val="24"/>
          <w:szCs w:val="24"/>
        </w:rPr>
        <w:t xml:space="preserve">5.1.2 </w:t>
      </w:r>
      <w:r w:rsidR="00807FB2" w:rsidRPr="00673ED9">
        <w:rPr>
          <w:rFonts w:ascii="Times New Roman" w:hAnsi="Times New Roman" w:cs="Times New Roman"/>
          <w:color w:val="auto"/>
          <w:sz w:val="24"/>
          <w:szCs w:val="24"/>
        </w:rPr>
        <w:t>Occurrence</w:t>
      </w:r>
      <w:r w:rsidR="00E240CA" w:rsidRPr="00673ED9">
        <w:rPr>
          <w:rFonts w:ascii="Times New Roman" w:hAnsi="Times New Roman" w:cs="Times New Roman"/>
          <w:color w:val="auto"/>
          <w:sz w:val="24"/>
          <w:szCs w:val="24"/>
        </w:rPr>
        <w:t xml:space="preserve"> of </w:t>
      </w:r>
      <w:r w:rsidR="00E47837" w:rsidRPr="00673ED9">
        <w:rPr>
          <w:rFonts w:ascii="Times New Roman" w:hAnsi="Times New Roman" w:cs="Times New Roman"/>
          <w:color w:val="auto"/>
          <w:sz w:val="24"/>
          <w:szCs w:val="24"/>
        </w:rPr>
        <w:t>c</w:t>
      </w:r>
      <w:r w:rsidR="00E25C21" w:rsidRPr="00673ED9">
        <w:rPr>
          <w:rFonts w:ascii="Times New Roman" w:hAnsi="Times New Roman" w:cs="Times New Roman"/>
          <w:color w:val="auto"/>
          <w:sz w:val="24"/>
          <w:szCs w:val="24"/>
        </w:rPr>
        <w:t>holera</w:t>
      </w:r>
      <w:r w:rsidR="00E240CA" w:rsidRPr="00673ED9">
        <w:rPr>
          <w:rFonts w:ascii="Times New Roman" w:hAnsi="Times New Roman" w:cs="Times New Roman"/>
          <w:color w:val="auto"/>
          <w:sz w:val="24"/>
          <w:szCs w:val="24"/>
        </w:rPr>
        <w:t xml:space="preserve">, </w:t>
      </w:r>
      <w:r w:rsidR="00E47837" w:rsidRPr="00673ED9">
        <w:rPr>
          <w:rFonts w:ascii="Times New Roman" w:hAnsi="Times New Roman" w:cs="Times New Roman"/>
          <w:color w:val="auto"/>
          <w:sz w:val="24"/>
          <w:szCs w:val="24"/>
        </w:rPr>
        <w:t>t</w:t>
      </w:r>
      <w:r w:rsidR="00E25C21" w:rsidRPr="00673ED9">
        <w:rPr>
          <w:rFonts w:ascii="Times New Roman" w:hAnsi="Times New Roman" w:cs="Times New Roman"/>
          <w:color w:val="auto"/>
          <w:sz w:val="24"/>
          <w:szCs w:val="24"/>
        </w:rPr>
        <w:t>yphoid</w:t>
      </w:r>
      <w:r w:rsidR="00E47837" w:rsidRPr="00673ED9">
        <w:rPr>
          <w:rFonts w:ascii="Times New Roman" w:hAnsi="Times New Roman" w:cs="Times New Roman"/>
          <w:color w:val="auto"/>
          <w:sz w:val="24"/>
          <w:szCs w:val="24"/>
        </w:rPr>
        <w:t xml:space="preserve"> and d</w:t>
      </w:r>
      <w:r w:rsidR="00E240CA" w:rsidRPr="00673ED9">
        <w:rPr>
          <w:rFonts w:ascii="Times New Roman" w:hAnsi="Times New Roman" w:cs="Times New Roman"/>
          <w:color w:val="auto"/>
          <w:sz w:val="24"/>
          <w:szCs w:val="24"/>
        </w:rPr>
        <w:t xml:space="preserve">ysentery among people living in </w:t>
      </w:r>
      <w:r w:rsidR="00EB7176" w:rsidRPr="00673ED9">
        <w:rPr>
          <w:rFonts w:ascii="Times New Roman" w:hAnsi="Times New Roman" w:cs="Times New Roman"/>
          <w:color w:val="auto"/>
          <w:sz w:val="24"/>
          <w:szCs w:val="24"/>
        </w:rPr>
        <w:t xml:space="preserve">Gwale local </w:t>
      </w:r>
      <w:r w:rsidR="00831165" w:rsidRPr="00673ED9">
        <w:rPr>
          <w:rFonts w:ascii="Times New Roman" w:hAnsi="Times New Roman" w:cs="Times New Roman"/>
          <w:color w:val="auto"/>
          <w:sz w:val="24"/>
          <w:szCs w:val="24"/>
        </w:rPr>
        <w:t>government</w:t>
      </w:r>
      <w:bookmarkEnd w:id="234"/>
      <w:bookmarkEnd w:id="235"/>
      <w:bookmarkEnd w:id="236"/>
      <w:bookmarkEnd w:id="237"/>
      <w:bookmarkEnd w:id="238"/>
    </w:p>
    <w:p w:rsidR="007309E5" w:rsidRPr="00673ED9" w:rsidRDefault="007309E5"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An investigation on whether there is access to basic health care in Gwale disclosed that almost all residents of Gwale (90%) had access to basic health care. It was observed that, there were three referral hospitals with the biggest three being Makkah Specialist Eye Hospital, Hasiya</w:t>
      </w:r>
      <w:r w:rsidR="007C40E0" w:rsidRPr="00673ED9">
        <w:rPr>
          <w:rFonts w:ascii="Times New Roman" w:hAnsi="Times New Roman" w:cs="Times New Roman"/>
          <w:sz w:val="24"/>
          <w:szCs w:val="24"/>
        </w:rPr>
        <w:t xml:space="preserve"> </w:t>
      </w:r>
      <w:r w:rsidR="004910A9" w:rsidRPr="00673ED9">
        <w:rPr>
          <w:rFonts w:ascii="Times New Roman" w:hAnsi="Times New Roman" w:cs="Times New Roman"/>
          <w:sz w:val="24"/>
          <w:szCs w:val="24"/>
        </w:rPr>
        <w:t>Bayero pediatrics</w:t>
      </w:r>
      <w:r w:rsidRPr="00673ED9">
        <w:rPr>
          <w:rFonts w:ascii="Times New Roman" w:hAnsi="Times New Roman" w:cs="Times New Roman"/>
          <w:sz w:val="24"/>
          <w:szCs w:val="24"/>
        </w:rPr>
        <w:t xml:space="preserve"> Hospital, and Imam Wali General Hospital. However, observations made by the researcher revealed that the hospitals in Gwale were expensive for most of the local people. </w:t>
      </w:r>
    </w:p>
    <w:p w:rsidR="00384612" w:rsidRPr="00673ED9" w:rsidRDefault="007309E5" w:rsidP="00384612">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Results showed that 98.4% of the respondents acknowledged to the fact that </w:t>
      </w:r>
      <w:r w:rsidR="00CA1D02" w:rsidRPr="00673ED9">
        <w:rPr>
          <w:rFonts w:ascii="Times New Roman" w:hAnsi="Times New Roman" w:cs="Times New Roman"/>
          <w:sz w:val="24"/>
          <w:szCs w:val="24"/>
        </w:rPr>
        <w:t xml:space="preserve">typhoid, </w:t>
      </w:r>
      <w:r w:rsidR="00E25C21" w:rsidRPr="00673ED9">
        <w:rPr>
          <w:rFonts w:ascii="Times New Roman" w:hAnsi="Times New Roman" w:cs="Times New Roman"/>
          <w:sz w:val="24"/>
          <w:szCs w:val="24"/>
        </w:rPr>
        <w:t>cholera</w:t>
      </w:r>
      <w:r w:rsidR="00CA1D02" w:rsidRPr="00673ED9">
        <w:rPr>
          <w:rFonts w:ascii="Times New Roman" w:hAnsi="Times New Roman" w:cs="Times New Roman"/>
          <w:sz w:val="24"/>
          <w:szCs w:val="24"/>
        </w:rPr>
        <w:t xml:space="preserve"> and dysentery</w:t>
      </w:r>
      <w:r w:rsidR="00657BE7" w:rsidRPr="00673ED9">
        <w:rPr>
          <w:rFonts w:ascii="Times New Roman" w:hAnsi="Times New Roman" w:cs="Times New Roman"/>
          <w:sz w:val="24"/>
          <w:szCs w:val="24"/>
        </w:rPr>
        <w:t xml:space="preserve"> occur and</w:t>
      </w:r>
      <w:r w:rsidR="00CA1D02" w:rsidRPr="00673ED9">
        <w:rPr>
          <w:rFonts w:ascii="Times New Roman" w:hAnsi="Times New Roman" w:cs="Times New Roman"/>
          <w:sz w:val="24"/>
          <w:szCs w:val="24"/>
        </w:rPr>
        <w:t xml:space="preserve"> are</w:t>
      </w:r>
      <w:r w:rsidRPr="00673ED9">
        <w:rPr>
          <w:rFonts w:ascii="Times New Roman" w:hAnsi="Times New Roman" w:cs="Times New Roman"/>
          <w:sz w:val="24"/>
          <w:szCs w:val="24"/>
        </w:rPr>
        <w:t xml:space="preserve"> a significant cause of illness in Gwale. In line with findings, an observation conducted by the researcher from medical records revealed that indeed; there are</w:t>
      </w:r>
      <w:r w:rsidR="00F97AAA" w:rsidRPr="00673ED9">
        <w:rPr>
          <w:rFonts w:ascii="Times New Roman" w:hAnsi="Times New Roman" w:cs="Times New Roman"/>
          <w:sz w:val="24"/>
          <w:szCs w:val="24"/>
        </w:rPr>
        <w:t xml:space="preserve"> much number of</w:t>
      </w:r>
      <w:r w:rsidRPr="00673ED9">
        <w:rPr>
          <w:rFonts w:ascii="Times New Roman" w:hAnsi="Times New Roman" w:cs="Times New Roman"/>
          <w:sz w:val="24"/>
          <w:szCs w:val="24"/>
        </w:rPr>
        <w:t xml:space="preserve"> cases of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reported in health centres in Gwale. </w:t>
      </w:r>
    </w:p>
    <w:p w:rsidR="007309E5" w:rsidRPr="00673ED9" w:rsidRDefault="00384612" w:rsidP="00384612">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laboratory record from </w:t>
      </w:r>
      <w:r w:rsidR="00EB7176" w:rsidRPr="00673ED9">
        <w:rPr>
          <w:rFonts w:ascii="Times New Roman" w:hAnsi="Times New Roman" w:cs="Times New Roman"/>
          <w:sz w:val="24"/>
          <w:szCs w:val="24"/>
        </w:rPr>
        <w:t>Dorayi hospital</w:t>
      </w:r>
      <w:r w:rsidRPr="00673ED9">
        <w:rPr>
          <w:rFonts w:ascii="Times New Roman" w:hAnsi="Times New Roman" w:cs="Times New Roman"/>
          <w:sz w:val="24"/>
          <w:szCs w:val="24"/>
        </w:rPr>
        <w:t xml:space="preserve"> show that in a month of February, March and April 1038 cases of typhoid was reported</w:t>
      </w:r>
      <w:r w:rsidR="00124B86" w:rsidRPr="00673ED9">
        <w:rPr>
          <w:rFonts w:ascii="Times New Roman" w:hAnsi="Times New Roman" w:cs="Times New Roman"/>
          <w:sz w:val="24"/>
          <w:szCs w:val="24"/>
        </w:rPr>
        <w:t xml:space="preserve"> making 94.0% of the occurrence among people with feverish conditions</w:t>
      </w:r>
      <w:r w:rsidRPr="00673ED9">
        <w:rPr>
          <w:rFonts w:ascii="Times New Roman" w:hAnsi="Times New Roman" w:cs="Times New Roman"/>
          <w:sz w:val="24"/>
          <w:szCs w:val="24"/>
        </w:rPr>
        <w:t>. Dysentery cases reported were 212</w:t>
      </w:r>
      <w:r w:rsidR="00124B86" w:rsidRPr="00673ED9">
        <w:rPr>
          <w:rFonts w:ascii="Times New Roman" w:hAnsi="Times New Roman" w:cs="Times New Roman"/>
          <w:sz w:val="24"/>
          <w:szCs w:val="24"/>
        </w:rPr>
        <w:t xml:space="preserve"> making a total of 15.0%</w:t>
      </w:r>
      <w:r w:rsidRPr="00673ED9">
        <w:rPr>
          <w:rFonts w:ascii="Times New Roman" w:hAnsi="Times New Roman" w:cs="Times New Roman"/>
          <w:sz w:val="24"/>
          <w:szCs w:val="24"/>
        </w:rPr>
        <w:t xml:space="preserve"> but no single case of cholera was reported within </w:t>
      </w:r>
      <w:r w:rsidR="002273B2" w:rsidRPr="00673ED9">
        <w:rPr>
          <w:rFonts w:ascii="Times New Roman" w:hAnsi="Times New Roman" w:cs="Times New Roman"/>
          <w:sz w:val="24"/>
          <w:szCs w:val="24"/>
        </w:rPr>
        <w:t>those</w:t>
      </w:r>
      <w:r w:rsidRPr="00673ED9">
        <w:rPr>
          <w:rFonts w:ascii="Times New Roman" w:hAnsi="Times New Roman" w:cs="Times New Roman"/>
          <w:sz w:val="24"/>
          <w:szCs w:val="24"/>
        </w:rPr>
        <w:t xml:space="preserve"> three months</w:t>
      </w:r>
      <w:r w:rsidR="002273B2" w:rsidRPr="00673ED9">
        <w:rPr>
          <w:rFonts w:ascii="Times New Roman" w:hAnsi="Times New Roman" w:cs="Times New Roman"/>
          <w:sz w:val="24"/>
          <w:szCs w:val="24"/>
        </w:rPr>
        <w:t xml:space="preserve"> of reporting</w:t>
      </w:r>
      <w:r w:rsidRPr="00673ED9">
        <w:rPr>
          <w:rFonts w:ascii="Times New Roman" w:hAnsi="Times New Roman" w:cs="Times New Roman"/>
          <w:sz w:val="24"/>
          <w:szCs w:val="24"/>
        </w:rPr>
        <w:t xml:space="preserve">. That simply show that typhoid occur more often among people in </w:t>
      </w:r>
      <w:r w:rsidR="00EB7176" w:rsidRPr="00673ED9">
        <w:rPr>
          <w:rFonts w:ascii="Times New Roman" w:hAnsi="Times New Roman" w:cs="Times New Roman"/>
          <w:sz w:val="24"/>
          <w:szCs w:val="24"/>
        </w:rPr>
        <w:t>Gwale local government</w:t>
      </w:r>
      <w:r w:rsidR="002C1E98" w:rsidRPr="00673ED9">
        <w:rPr>
          <w:rFonts w:ascii="Times New Roman" w:hAnsi="Times New Roman" w:cs="Times New Roman"/>
          <w:sz w:val="24"/>
          <w:szCs w:val="24"/>
        </w:rPr>
        <w:t xml:space="preserve"> </w:t>
      </w:r>
      <w:r w:rsidRPr="00673ED9">
        <w:rPr>
          <w:rFonts w:ascii="Times New Roman" w:hAnsi="Times New Roman" w:cs="Times New Roman"/>
          <w:sz w:val="24"/>
          <w:szCs w:val="24"/>
        </w:rPr>
        <w:t>followed by dysentery with 212 cases in 3 month.</w:t>
      </w:r>
    </w:p>
    <w:p w:rsidR="00005571" w:rsidRPr="00673ED9" w:rsidRDefault="007309E5"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It was revealed in an interview that </w:t>
      </w:r>
      <w:r w:rsidR="00EB7176" w:rsidRPr="00673ED9">
        <w:rPr>
          <w:rFonts w:ascii="Times New Roman" w:hAnsi="Times New Roman" w:cs="Times New Roman"/>
          <w:sz w:val="24"/>
          <w:szCs w:val="24"/>
        </w:rPr>
        <w:t>Gwale local government</w:t>
      </w:r>
      <w:r w:rsidR="008D7DE4" w:rsidRPr="00673ED9">
        <w:rPr>
          <w:rFonts w:ascii="Times New Roman" w:hAnsi="Times New Roman" w:cs="Times New Roman"/>
          <w:sz w:val="24"/>
          <w:szCs w:val="24"/>
        </w:rPr>
        <w:t xml:space="preserve"> </w:t>
      </w:r>
      <w:r w:rsidRPr="00673ED9">
        <w:rPr>
          <w:rFonts w:ascii="Times New Roman" w:hAnsi="Times New Roman" w:cs="Times New Roman"/>
          <w:sz w:val="24"/>
          <w:szCs w:val="24"/>
        </w:rPr>
        <w:t>has piped water for town residents; however, water is</w:t>
      </w:r>
      <w:r w:rsidR="001A36BC" w:rsidRPr="00673ED9">
        <w:rPr>
          <w:rFonts w:ascii="Times New Roman" w:hAnsi="Times New Roman" w:cs="Times New Roman"/>
          <w:sz w:val="24"/>
          <w:szCs w:val="24"/>
        </w:rPr>
        <w:t xml:space="preserve"> a big challenge in the inner parts</w:t>
      </w:r>
      <w:r w:rsidRPr="00673ED9">
        <w:rPr>
          <w:rFonts w:ascii="Times New Roman" w:hAnsi="Times New Roman" w:cs="Times New Roman"/>
          <w:sz w:val="24"/>
          <w:szCs w:val="24"/>
        </w:rPr>
        <w:t xml:space="preserve"> of Gwale. The biggest source of water in these areas is boreholes; however, they are located on low land, where they are easily contaminated by waste from homes and businesses. Majority of the respondents generally agreed that water-borne diseases </w:t>
      </w:r>
      <w:r w:rsidR="00B17D68" w:rsidRPr="00673ED9">
        <w:rPr>
          <w:rFonts w:ascii="Times New Roman" w:hAnsi="Times New Roman" w:cs="Times New Roman"/>
          <w:sz w:val="24"/>
          <w:szCs w:val="24"/>
        </w:rPr>
        <w:t xml:space="preserve">do occur and </w:t>
      </w:r>
      <w:r w:rsidRPr="00673ED9">
        <w:rPr>
          <w:rFonts w:ascii="Times New Roman" w:hAnsi="Times New Roman" w:cs="Times New Roman"/>
          <w:sz w:val="24"/>
          <w:szCs w:val="24"/>
        </w:rPr>
        <w:t xml:space="preserve">cause illnesses among </w:t>
      </w:r>
      <w:r w:rsidR="005355AF" w:rsidRPr="00673ED9">
        <w:rPr>
          <w:rFonts w:ascii="Times New Roman" w:hAnsi="Times New Roman" w:cs="Times New Roman"/>
          <w:sz w:val="24"/>
          <w:szCs w:val="24"/>
        </w:rPr>
        <w:t xml:space="preserve">people more of which are </w:t>
      </w:r>
      <w:r w:rsidRPr="00673ED9">
        <w:rPr>
          <w:rFonts w:ascii="Times New Roman" w:hAnsi="Times New Roman" w:cs="Times New Roman"/>
          <w:sz w:val="24"/>
          <w:szCs w:val="24"/>
        </w:rPr>
        <w:t>children in Gwale.</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39" w:name="_Toc453323636"/>
      <w:bookmarkStart w:id="240" w:name="_Toc454272946"/>
      <w:bookmarkStart w:id="241" w:name="_Toc454273033"/>
      <w:bookmarkStart w:id="242" w:name="_Toc460848375"/>
      <w:bookmarkStart w:id="243" w:name="_Toc20038919"/>
      <w:r w:rsidRPr="00673ED9">
        <w:rPr>
          <w:rFonts w:ascii="Times New Roman" w:hAnsi="Times New Roman" w:cs="Times New Roman"/>
          <w:color w:val="auto"/>
          <w:sz w:val="24"/>
          <w:szCs w:val="24"/>
        </w:rPr>
        <w:t xml:space="preserve">5.1.3 </w:t>
      </w:r>
      <w:r w:rsidR="007309E5" w:rsidRPr="00673ED9">
        <w:rPr>
          <w:rFonts w:ascii="Times New Roman" w:hAnsi="Times New Roman" w:cs="Times New Roman"/>
          <w:color w:val="auto"/>
          <w:sz w:val="24"/>
          <w:szCs w:val="24"/>
        </w:rPr>
        <w:t xml:space="preserve">Relationship between domestic waste management practices and </w:t>
      </w:r>
      <w:r w:rsidR="00807FB2" w:rsidRPr="00673ED9">
        <w:rPr>
          <w:rFonts w:ascii="Times New Roman" w:hAnsi="Times New Roman" w:cs="Times New Roman"/>
          <w:color w:val="auto"/>
          <w:sz w:val="24"/>
          <w:szCs w:val="24"/>
        </w:rPr>
        <w:t>occurrence</w:t>
      </w:r>
      <w:r w:rsidR="007309E5" w:rsidRPr="00673ED9">
        <w:rPr>
          <w:rFonts w:ascii="Times New Roman" w:hAnsi="Times New Roman" w:cs="Times New Roman"/>
          <w:color w:val="auto"/>
          <w:sz w:val="24"/>
          <w:szCs w:val="24"/>
        </w:rPr>
        <w:t xml:space="preserve"> of </w:t>
      </w:r>
      <w:r w:rsidR="00CD2734" w:rsidRPr="00673ED9">
        <w:rPr>
          <w:rFonts w:ascii="Times New Roman" w:hAnsi="Times New Roman" w:cs="Times New Roman"/>
          <w:color w:val="auto"/>
          <w:sz w:val="24"/>
          <w:szCs w:val="24"/>
        </w:rPr>
        <w:t xml:space="preserve">cholera, typhoid and dysentery </w:t>
      </w:r>
      <w:r w:rsidR="007309E5" w:rsidRPr="00673ED9">
        <w:rPr>
          <w:rFonts w:ascii="Times New Roman" w:hAnsi="Times New Roman" w:cs="Times New Roman"/>
          <w:color w:val="auto"/>
          <w:sz w:val="24"/>
          <w:szCs w:val="24"/>
        </w:rPr>
        <w:t xml:space="preserve">among people living in </w:t>
      </w:r>
      <w:r w:rsidR="00EB7176" w:rsidRPr="00673ED9">
        <w:rPr>
          <w:rFonts w:ascii="Times New Roman" w:hAnsi="Times New Roman" w:cs="Times New Roman"/>
          <w:color w:val="auto"/>
          <w:sz w:val="24"/>
          <w:szCs w:val="24"/>
        </w:rPr>
        <w:t xml:space="preserve">Gwale local </w:t>
      </w:r>
      <w:r w:rsidR="00831165" w:rsidRPr="00673ED9">
        <w:rPr>
          <w:rFonts w:ascii="Times New Roman" w:hAnsi="Times New Roman" w:cs="Times New Roman"/>
          <w:color w:val="auto"/>
          <w:sz w:val="24"/>
          <w:szCs w:val="24"/>
        </w:rPr>
        <w:t>government</w:t>
      </w:r>
      <w:bookmarkEnd w:id="239"/>
      <w:bookmarkEnd w:id="240"/>
      <w:bookmarkEnd w:id="241"/>
      <w:bookmarkEnd w:id="242"/>
      <w:bookmarkEnd w:id="243"/>
    </w:p>
    <w:p w:rsidR="00084A51" w:rsidRPr="00673ED9" w:rsidRDefault="00F74BE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Domestic waste management practices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w:t>
      </w:r>
      <w:r w:rsidR="00991B47"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Pr="00673ED9">
        <w:rPr>
          <w:rFonts w:ascii="Times New Roman" w:hAnsi="Times New Roman" w:cs="Times New Roman"/>
          <w:sz w:val="24"/>
          <w:szCs w:val="24"/>
        </w:rPr>
        <w:t xml:space="preserve">, </w:t>
      </w:r>
      <w:r w:rsidR="00991B47"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991B47" w:rsidRPr="00673ED9">
        <w:rPr>
          <w:rFonts w:ascii="Times New Roman" w:hAnsi="Times New Roman" w:cs="Times New Roman"/>
          <w:sz w:val="24"/>
          <w:szCs w:val="24"/>
        </w:rPr>
        <w:t xml:space="preserve"> and d</w:t>
      </w:r>
      <w:r w:rsidRPr="00673ED9">
        <w:rPr>
          <w:rFonts w:ascii="Times New Roman" w:hAnsi="Times New Roman" w:cs="Times New Roman"/>
          <w:sz w:val="24"/>
          <w:szCs w:val="24"/>
        </w:rPr>
        <w:t xml:space="preserve">ysentery among people living in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00005571" w:rsidRPr="00673ED9">
        <w:rPr>
          <w:rFonts w:ascii="Times New Roman" w:hAnsi="Times New Roman" w:cs="Times New Roman"/>
          <w:sz w:val="24"/>
          <w:szCs w:val="24"/>
        </w:rPr>
        <w:t xml:space="preserve">have significant relationship, correlation r = 0.350, p &lt;0.001. </w:t>
      </w:r>
    </w:p>
    <w:p w:rsidR="00084A51" w:rsidRPr="00673ED9" w:rsidRDefault="00084A5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Majority of the respondents generally agreed that poorly stored, uncollected, and poorly disposed waste is a threat to public health in Gwale and this implies that people in Gwale know the dangers of waste in their community.</w:t>
      </w:r>
    </w:p>
    <w:p w:rsidR="00084A51" w:rsidRPr="00673ED9" w:rsidRDefault="00F74BE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w:t>
      </w:r>
      <w:r w:rsidR="00084A51" w:rsidRPr="00673ED9">
        <w:rPr>
          <w:rFonts w:ascii="Times New Roman" w:hAnsi="Times New Roman" w:cs="Times New Roman"/>
          <w:sz w:val="24"/>
          <w:szCs w:val="24"/>
        </w:rPr>
        <w:t>he</w:t>
      </w:r>
      <w:r w:rsidR="00F8512F" w:rsidRPr="00673ED9">
        <w:rPr>
          <w:rFonts w:ascii="Times New Roman" w:hAnsi="Times New Roman" w:cs="Times New Roman"/>
          <w:sz w:val="24"/>
          <w:szCs w:val="24"/>
        </w:rPr>
        <w:t xml:space="preserve"> </w:t>
      </w:r>
      <w:r w:rsidR="007F3964" w:rsidRPr="00673ED9">
        <w:rPr>
          <w:rFonts w:ascii="Times New Roman" w:hAnsi="Times New Roman" w:cs="Times New Roman"/>
          <w:sz w:val="24"/>
          <w:szCs w:val="24"/>
        </w:rPr>
        <w:t>environmental health</w:t>
      </w:r>
      <w:r w:rsidR="00A03216" w:rsidRPr="00673ED9">
        <w:rPr>
          <w:rFonts w:ascii="Times New Roman" w:hAnsi="Times New Roman" w:cs="Times New Roman"/>
          <w:sz w:val="24"/>
          <w:szCs w:val="24"/>
        </w:rPr>
        <w:t xml:space="preserve"> officer in Dorayi of</w:t>
      </w:r>
      <w:r w:rsidRPr="00673ED9">
        <w:rPr>
          <w:rFonts w:ascii="Times New Roman" w:hAnsi="Times New Roman" w:cs="Times New Roman"/>
          <w:sz w:val="24"/>
          <w:szCs w:val="24"/>
        </w:rPr>
        <w:t xml:space="preserve">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revealed that i</w:t>
      </w:r>
      <w:r w:rsidR="00084A51" w:rsidRPr="00673ED9">
        <w:rPr>
          <w:rFonts w:ascii="Times New Roman" w:hAnsi="Times New Roman" w:cs="Times New Roman"/>
          <w:sz w:val="24"/>
          <w:szCs w:val="24"/>
        </w:rPr>
        <w:t xml:space="preserve">ndiscriminate disposal of refuse is common in Dorayi and it has led to spread of diseases. Indiscriminate </w:t>
      </w:r>
      <w:r w:rsidR="00A87B55" w:rsidRPr="00673ED9">
        <w:rPr>
          <w:rFonts w:ascii="Times New Roman" w:hAnsi="Times New Roman" w:cs="Times New Roman"/>
          <w:sz w:val="24"/>
          <w:szCs w:val="24"/>
        </w:rPr>
        <w:t xml:space="preserve">open </w:t>
      </w:r>
      <w:r w:rsidR="00084A51" w:rsidRPr="00673ED9">
        <w:rPr>
          <w:rFonts w:ascii="Times New Roman" w:hAnsi="Times New Roman" w:cs="Times New Roman"/>
          <w:sz w:val="24"/>
          <w:szCs w:val="24"/>
        </w:rPr>
        <w:t>defecation has also affected drink</w:t>
      </w:r>
      <w:r w:rsidR="00C403A8" w:rsidRPr="00673ED9">
        <w:rPr>
          <w:rFonts w:ascii="Times New Roman" w:hAnsi="Times New Roman" w:cs="Times New Roman"/>
          <w:sz w:val="24"/>
          <w:szCs w:val="24"/>
        </w:rPr>
        <w:t>ing water, this has the potential</w:t>
      </w:r>
      <w:r w:rsidR="00084A51" w:rsidRPr="00673ED9">
        <w:rPr>
          <w:rFonts w:ascii="Times New Roman" w:hAnsi="Times New Roman" w:cs="Times New Roman"/>
          <w:sz w:val="24"/>
          <w:szCs w:val="24"/>
        </w:rPr>
        <w:t xml:space="preserve"> of </w:t>
      </w:r>
      <w:r w:rsidR="00C403A8" w:rsidRPr="00673ED9">
        <w:rPr>
          <w:rFonts w:ascii="Times New Roman" w:hAnsi="Times New Roman" w:cs="Times New Roman"/>
          <w:sz w:val="24"/>
          <w:szCs w:val="24"/>
        </w:rPr>
        <w:t xml:space="preserve">causing different </w:t>
      </w:r>
      <w:r w:rsidR="00084A51" w:rsidRPr="00673ED9">
        <w:rPr>
          <w:rFonts w:ascii="Times New Roman" w:hAnsi="Times New Roman" w:cs="Times New Roman"/>
          <w:sz w:val="24"/>
          <w:szCs w:val="24"/>
        </w:rPr>
        <w:t xml:space="preserve">diseases such as </w:t>
      </w:r>
      <w:r w:rsidR="00E25C21" w:rsidRPr="00673ED9">
        <w:rPr>
          <w:rFonts w:ascii="Times New Roman" w:hAnsi="Times New Roman" w:cs="Times New Roman"/>
          <w:sz w:val="24"/>
          <w:szCs w:val="24"/>
        </w:rPr>
        <w:t>typhoid</w:t>
      </w:r>
      <w:r w:rsidR="00675A4E" w:rsidRPr="00673ED9">
        <w:rPr>
          <w:rFonts w:ascii="Times New Roman" w:hAnsi="Times New Roman" w:cs="Times New Roman"/>
          <w:sz w:val="24"/>
          <w:szCs w:val="24"/>
        </w:rPr>
        <w:t xml:space="preserve"> </w:t>
      </w:r>
      <w:r w:rsidR="00084A51" w:rsidRPr="00673ED9">
        <w:rPr>
          <w:rFonts w:ascii="Times New Roman" w:hAnsi="Times New Roman" w:cs="Times New Roman"/>
          <w:sz w:val="24"/>
          <w:szCs w:val="24"/>
        </w:rPr>
        <w:t>fever.</w:t>
      </w:r>
      <w:r w:rsidR="00053F90" w:rsidRPr="00673ED9">
        <w:rPr>
          <w:rFonts w:ascii="Times New Roman" w:hAnsi="Times New Roman" w:cs="Times New Roman"/>
          <w:sz w:val="24"/>
          <w:szCs w:val="24"/>
        </w:rPr>
        <w:t xml:space="preserve"> Indeed, </w:t>
      </w:r>
      <w:r w:rsidR="00084A51" w:rsidRPr="00673ED9">
        <w:rPr>
          <w:rFonts w:ascii="Times New Roman" w:hAnsi="Times New Roman" w:cs="Times New Roman"/>
          <w:sz w:val="24"/>
          <w:szCs w:val="24"/>
        </w:rPr>
        <w:t xml:space="preserve">87% of the respondents in the study agreed that </w:t>
      </w:r>
      <w:r w:rsidR="00C40075"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00C40075" w:rsidRPr="00673ED9">
        <w:rPr>
          <w:rFonts w:ascii="Times New Roman" w:hAnsi="Times New Roman" w:cs="Times New Roman"/>
          <w:sz w:val="24"/>
          <w:szCs w:val="24"/>
        </w:rPr>
        <w:t>, d</w:t>
      </w:r>
      <w:r w:rsidR="00084A51" w:rsidRPr="00673ED9">
        <w:rPr>
          <w:rFonts w:ascii="Times New Roman" w:hAnsi="Times New Roman" w:cs="Times New Roman"/>
          <w:sz w:val="24"/>
          <w:szCs w:val="24"/>
        </w:rPr>
        <w:t xml:space="preserve">ysentery, and </w:t>
      </w:r>
      <w:r w:rsidR="00C40075"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084A51" w:rsidRPr="00673ED9">
        <w:rPr>
          <w:rFonts w:ascii="Times New Roman" w:hAnsi="Times New Roman" w:cs="Times New Roman"/>
          <w:sz w:val="24"/>
          <w:szCs w:val="24"/>
        </w:rPr>
        <w:t xml:space="preserve"> in Gwale are caused by contaminated water</w:t>
      </w:r>
      <w:r w:rsidR="00314E6B" w:rsidRPr="00673ED9">
        <w:rPr>
          <w:rFonts w:ascii="Times New Roman" w:hAnsi="Times New Roman" w:cs="Times New Roman"/>
          <w:sz w:val="24"/>
          <w:szCs w:val="24"/>
        </w:rPr>
        <w:t xml:space="preserve"> and foods</w:t>
      </w:r>
      <w:r w:rsidR="00084A51" w:rsidRPr="00673ED9">
        <w:rPr>
          <w:rFonts w:ascii="Times New Roman" w:hAnsi="Times New Roman" w:cs="Times New Roman"/>
          <w:sz w:val="24"/>
          <w:szCs w:val="24"/>
        </w:rPr>
        <w:t xml:space="preserve">. This was attributed to a number </w:t>
      </w:r>
      <w:r w:rsidR="00675A4E" w:rsidRPr="00673ED9">
        <w:rPr>
          <w:rFonts w:ascii="Times New Roman" w:hAnsi="Times New Roman" w:cs="Times New Roman"/>
          <w:sz w:val="24"/>
          <w:szCs w:val="24"/>
        </w:rPr>
        <w:t xml:space="preserve">of </w:t>
      </w:r>
      <w:r w:rsidR="005661B0" w:rsidRPr="00673ED9">
        <w:rPr>
          <w:rFonts w:ascii="Times New Roman" w:hAnsi="Times New Roman" w:cs="Times New Roman"/>
          <w:sz w:val="24"/>
          <w:szCs w:val="24"/>
        </w:rPr>
        <w:t>contaminated water sources especially in</w:t>
      </w:r>
      <w:r w:rsidR="00084A51" w:rsidRPr="00673ED9">
        <w:rPr>
          <w:rFonts w:ascii="Times New Roman" w:hAnsi="Times New Roman" w:cs="Times New Roman"/>
          <w:sz w:val="24"/>
          <w:szCs w:val="24"/>
        </w:rPr>
        <w:t xml:space="preserve"> of Hauren</w:t>
      </w:r>
      <w:r w:rsidR="00FA2554" w:rsidRPr="00673ED9">
        <w:rPr>
          <w:rFonts w:ascii="Times New Roman" w:hAnsi="Times New Roman" w:cs="Times New Roman"/>
          <w:sz w:val="24"/>
          <w:szCs w:val="24"/>
        </w:rPr>
        <w:t xml:space="preserve"> </w:t>
      </w:r>
      <w:r w:rsidR="005661B0" w:rsidRPr="00673ED9">
        <w:rPr>
          <w:rFonts w:ascii="Times New Roman" w:hAnsi="Times New Roman" w:cs="Times New Roman"/>
          <w:sz w:val="24"/>
          <w:szCs w:val="24"/>
        </w:rPr>
        <w:t>Shanu, Kabuga, and Gadon Kaya</w:t>
      </w:r>
      <w:r w:rsidR="00084A51" w:rsidRPr="00673ED9">
        <w:rPr>
          <w:rFonts w:ascii="Times New Roman" w:hAnsi="Times New Roman" w:cs="Times New Roman"/>
          <w:sz w:val="24"/>
          <w:szCs w:val="24"/>
        </w:rPr>
        <w:t>.</w:t>
      </w:r>
    </w:p>
    <w:p w:rsidR="00084A51" w:rsidRPr="00673ED9" w:rsidRDefault="00084A5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 an interview, the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He</w:t>
      </w:r>
      <w:r w:rsidR="00F74BEE" w:rsidRPr="00673ED9">
        <w:rPr>
          <w:rFonts w:ascii="Times New Roman" w:hAnsi="Times New Roman" w:cs="Times New Roman"/>
          <w:sz w:val="24"/>
          <w:szCs w:val="24"/>
        </w:rPr>
        <w:t>alth Inspector explained that p</w:t>
      </w:r>
      <w:r w:rsidRPr="00673ED9">
        <w:rPr>
          <w:rFonts w:ascii="Times New Roman" w:hAnsi="Times New Roman" w:cs="Times New Roman"/>
          <w:sz w:val="24"/>
          <w:szCs w:val="24"/>
        </w:rPr>
        <w:t xml:space="preserve">eople dump garbage on the roads, outside their homes. The garbage </w:t>
      </w:r>
      <w:r w:rsidR="005D1CCF" w:rsidRPr="00673ED9">
        <w:rPr>
          <w:rFonts w:ascii="Times New Roman" w:hAnsi="Times New Roman" w:cs="Times New Roman"/>
          <w:sz w:val="24"/>
          <w:szCs w:val="24"/>
        </w:rPr>
        <w:t>attracts</w:t>
      </w:r>
      <w:r w:rsidRPr="00673ED9">
        <w:rPr>
          <w:rFonts w:ascii="Times New Roman" w:hAnsi="Times New Roman" w:cs="Times New Roman"/>
          <w:sz w:val="24"/>
          <w:szCs w:val="24"/>
        </w:rPr>
        <w:t xml:space="preserve"> flies and other vector carrying organisms, which end up in their homes. There is a lot of garbage in the mi</w:t>
      </w:r>
      <w:r w:rsidR="00F74BEE" w:rsidRPr="00673ED9">
        <w:rPr>
          <w:rFonts w:ascii="Times New Roman" w:hAnsi="Times New Roman" w:cs="Times New Roman"/>
          <w:sz w:val="24"/>
          <w:szCs w:val="24"/>
        </w:rPr>
        <w:t>ddle of houses in Gwale</w:t>
      </w:r>
      <w:r w:rsidRPr="00673ED9">
        <w:rPr>
          <w:rFonts w:ascii="Times New Roman" w:hAnsi="Times New Roman" w:cs="Times New Roman"/>
          <w:sz w:val="24"/>
          <w:szCs w:val="24"/>
        </w:rPr>
        <w:t>.</w:t>
      </w:r>
    </w:p>
    <w:p w:rsidR="00084A51" w:rsidRPr="00673ED9" w:rsidRDefault="00084A5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From the questionnaire, 82% of respondents agreed that there are a lot of mosquitoes which sits in garbage and ultimately spread various diseases in Gwale.</w:t>
      </w:r>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44" w:name="_Toc453323637"/>
      <w:bookmarkStart w:id="245" w:name="_Toc454272947"/>
      <w:bookmarkStart w:id="246" w:name="_Toc454273034"/>
      <w:bookmarkStart w:id="247" w:name="_Toc460848376"/>
      <w:bookmarkStart w:id="248" w:name="_Toc20038920"/>
      <w:r w:rsidRPr="00673ED9">
        <w:rPr>
          <w:rFonts w:ascii="Times New Roman" w:hAnsi="Times New Roman" w:cs="Times New Roman"/>
          <w:color w:val="auto"/>
          <w:sz w:val="24"/>
          <w:szCs w:val="24"/>
        </w:rPr>
        <w:t>5.3 Conclusion</w:t>
      </w:r>
      <w:bookmarkEnd w:id="244"/>
      <w:bookmarkEnd w:id="245"/>
      <w:bookmarkEnd w:id="246"/>
      <w:bookmarkEnd w:id="247"/>
      <w:bookmarkEnd w:id="248"/>
    </w:p>
    <w:p w:rsidR="00F74BEE" w:rsidRPr="00673ED9" w:rsidRDefault="00F74BE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This study found that there </w:t>
      </w:r>
      <w:r w:rsidR="00203F12" w:rsidRPr="00673ED9">
        <w:rPr>
          <w:rFonts w:ascii="Times New Roman" w:hAnsi="Times New Roman" w:cs="Times New Roman"/>
          <w:sz w:val="24"/>
          <w:szCs w:val="24"/>
        </w:rPr>
        <w:t xml:space="preserve">are no professionally constructed </w:t>
      </w:r>
      <w:r w:rsidRPr="00673ED9">
        <w:rPr>
          <w:rFonts w:ascii="Times New Roman" w:hAnsi="Times New Roman" w:cs="Times New Roman"/>
          <w:sz w:val="24"/>
          <w:szCs w:val="24"/>
        </w:rPr>
        <w:t xml:space="preserve">landfill sites on ground that are equipped with liner systems and infrastructure to detect, extract and treat/refine leachate or landfill gas. </w:t>
      </w:r>
      <w:r w:rsidR="00F121EF" w:rsidRPr="00673ED9">
        <w:rPr>
          <w:rFonts w:ascii="Times New Roman" w:hAnsi="Times New Roman" w:cs="Times New Roman"/>
          <w:sz w:val="24"/>
          <w:szCs w:val="24"/>
        </w:rPr>
        <w:t>Refuse management and sanitation board (REMASAB)</w:t>
      </w:r>
      <w:r w:rsidR="00A5278F" w:rsidRPr="00673ED9">
        <w:rPr>
          <w:rFonts w:ascii="Times New Roman" w:hAnsi="Times New Roman" w:cs="Times New Roman"/>
          <w:sz w:val="24"/>
          <w:szCs w:val="24"/>
        </w:rPr>
        <w:t xml:space="preserve"> </w:t>
      </w:r>
      <w:r w:rsidRPr="00673ED9">
        <w:rPr>
          <w:rFonts w:ascii="Times New Roman" w:hAnsi="Times New Roman" w:cs="Times New Roman"/>
          <w:sz w:val="24"/>
          <w:szCs w:val="24"/>
        </w:rPr>
        <w:t>lacks an established system for segregation and recycling of waste. Residents use rubbish bins in their homes, businesses and public offices.</w:t>
      </w:r>
    </w:p>
    <w:p w:rsidR="00F74BEE" w:rsidRPr="00673ED9" w:rsidRDefault="00F74BEE"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Residents of Gwale had access to basic health care. However, the hospitals in Gwale were expensive for most of the local people. </w:t>
      </w:r>
      <w:r w:rsidR="00932704"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is a significant cause of illness in Gwale</w:t>
      </w:r>
      <w:r w:rsidR="00EA4A35" w:rsidRPr="00673ED9">
        <w:rPr>
          <w:rFonts w:ascii="Times New Roman" w:hAnsi="Times New Roman" w:cs="Times New Roman"/>
          <w:sz w:val="24"/>
          <w:szCs w:val="24"/>
        </w:rPr>
        <w:t xml:space="preserve"> as it becomes endemic in the town</w:t>
      </w:r>
      <w:r w:rsidRPr="00673ED9">
        <w:rPr>
          <w:rFonts w:ascii="Times New Roman" w:hAnsi="Times New Roman" w:cs="Times New Roman"/>
          <w:sz w:val="24"/>
          <w:szCs w:val="24"/>
        </w:rPr>
        <w:t>.</w:t>
      </w:r>
      <w:r w:rsidR="0098608D" w:rsidRPr="00673ED9">
        <w:rPr>
          <w:rFonts w:ascii="Times New Roman" w:hAnsi="Times New Roman" w:cs="Times New Roman"/>
          <w:sz w:val="24"/>
          <w:szCs w:val="24"/>
        </w:rPr>
        <w:t xml:space="preserve"> Typhoid occur at an average</w:t>
      </w:r>
      <w:r w:rsidR="00053F90" w:rsidRPr="00673ED9">
        <w:rPr>
          <w:rFonts w:ascii="Times New Roman" w:hAnsi="Times New Roman" w:cs="Times New Roman"/>
          <w:sz w:val="24"/>
          <w:szCs w:val="24"/>
        </w:rPr>
        <w:t xml:space="preserve"> of 96.0% base on the average from the data obtain in</w:t>
      </w:r>
      <w:r w:rsidR="0098608D" w:rsidRPr="00673ED9">
        <w:rPr>
          <w:rFonts w:ascii="Times New Roman" w:hAnsi="Times New Roman" w:cs="Times New Roman"/>
          <w:sz w:val="24"/>
          <w:szCs w:val="24"/>
        </w:rPr>
        <w:t xml:space="preserve"> the records of three hospitals (Imam Wali general hospital, </w:t>
      </w:r>
      <w:r w:rsidR="00EB7176" w:rsidRPr="00673ED9">
        <w:rPr>
          <w:rFonts w:ascii="Times New Roman" w:hAnsi="Times New Roman" w:cs="Times New Roman"/>
          <w:sz w:val="24"/>
          <w:szCs w:val="24"/>
        </w:rPr>
        <w:t>Dorayi hospital</w:t>
      </w:r>
      <w:r w:rsidR="0098608D" w:rsidRPr="00673ED9">
        <w:rPr>
          <w:rFonts w:ascii="Times New Roman" w:hAnsi="Times New Roman" w:cs="Times New Roman"/>
          <w:sz w:val="24"/>
          <w:szCs w:val="24"/>
        </w:rPr>
        <w:t xml:space="preserve"> and Chiranci community hospital) The</w:t>
      </w:r>
      <w:r w:rsidRPr="00673ED9">
        <w:rPr>
          <w:rFonts w:ascii="Times New Roman" w:hAnsi="Times New Roman" w:cs="Times New Roman"/>
          <w:sz w:val="24"/>
          <w:szCs w:val="24"/>
        </w:rPr>
        <w:t xml:space="preserve"> cases of </w:t>
      </w:r>
      <w:r w:rsidR="002521DD" w:rsidRPr="00673ED9">
        <w:rPr>
          <w:rFonts w:ascii="Times New Roman" w:hAnsi="Times New Roman" w:cs="Times New Roman"/>
          <w:sz w:val="24"/>
          <w:szCs w:val="24"/>
        </w:rPr>
        <w:t>dysentery</w:t>
      </w:r>
      <w:r w:rsidRPr="00673ED9">
        <w:rPr>
          <w:rFonts w:ascii="Times New Roman" w:hAnsi="Times New Roman" w:cs="Times New Roman"/>
          <w:sz w:val="24"/>
          <w:szCs w:val="24"/>
        </w:rPr>
        <w:t xml:space="preserve"> reported</w:t>
      </w:r>
      <w:r w:rsidR="00FD4448" w:rsidRPr="00673ED9">
        <w:rPr>
          <w:rFonts w:ascii="Times New Roman" w:hAnsi="Times New Roman" w:cs="Times New Roman"/>
          <w:sz w:val="24"/>
          <w:szCs w:val="24"/>
        </w:rPr>
        <w:t xml:space="preserve"> during this research</w:t>
      </w:r>
      <w:r w:rsidRPr="00673ED9">
        <w:rPr>
          <w:rFonts w:ascii="Times New Roman" w:hAnsi="Times New Roman" w:cs="Times New Roman"/>
          <w:sz w:val="24"/>
          <w:szCs w:val="24"/>
        </w:rPr>
        <w:t xml:space="preserve"> in </w:t>
      </w:r>
      <w:r w:rsidR="0098608D" w:rsidRPr="00673ED9">
        <w:rPr>
          <w:rFonts w:ascii="Times New Roman" w:hAnsi="Times New Roman" w:cs="Times New Roman"/>
          <w:sz w:val="24"/>
          <w:szCs w:val="24"/>
        </w:rPr>
        <w:t xml:space="preserve">those three </w:t>
      </w:r>
      <w:r w:rsidRPr="00673ED9">
        <w:rPr>
          <w:rFonts w:ascii="Times New Roman" w:hAnsi="Times New Roman" w:cs="Times New Roman"/>
          <w:sz w:val="24"/>
          <w:szCs w:val="24"/>
        </w:rPr>
        <w:t>health centres in Gwale</w:t>
      </w:r>
      <w:r w:rsidR="0098608D" w:rsidRPr="00673ED9">
        <w:rPr>
          <w:rFonts w:ascii="Times New Roman" w:hAnsi="Times New Roman" w:cs="Times New Roman"/>
          <w:sz w:val="24"/>
          <w:szCs w:val="24"/>
        </w:rPr>
        <w:t xml:space="preserve"> shows that; dysentery occur at 16.0%</w:t>
      </w:r>
      <w:r w:rsidRPr="00673ED9">
        <w:rPr>
          <w:rFonts w:ascii="Times New Roman" w:hAnsi="Times New Roman" w:cs="Times New Roman"/>
          <w:sz w:val="24"/>
          <w:szCs w:val="24"/>
        </w:rPr>
        <w:t xml:space="preserve">. </w:t>
      </w:r>
    </w:p>
    <w:p w:rsidR="002112F9" w:rsidRPr="00673ED9" w:rsidRDefault="00F74BEE" w:rsidP="002112F9">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Domestic waste management practices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w:t>
      </w:r>
      <w:r w:rsidR="00125AB0"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Pr="00673ED9">
        <w:rPr>
          <w:rFonts w:ascii="Times New Roman" w:hAnsi="Times New Roman" w:cs="Times New Roman"/>
          <w:sz w:val="24"/>
          <w:szCs w:val="24"/>
        </w:rPr>
        <w:t xml:space="preserve">, </w:t>
      </w:r>
      <w:r w:rsidR="00125AB0"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125AB0" w:rsidRPr="00673ED9">
        <w:rPr>
          <w:rFonts w:ascii="Times New Roman" w:hAnsi="Times New Roman" w:cs="Times New Roman"/>
          <w:sz w:val="24"/>
          <w:szCs w:val="24"/>
        </w:rPr>
        <w:t xml:space="preserve"> and d</w:t>
      </w:r>
      <w:r w:rsidRPr="00673ED9">
        <w:rPr>
          <w:rFonts w:ascii="Times New Roman" w:hAnsi="Times New Roman" w:cs="Times New Roman"/>
          <w:sz w:val="24"/>
          <w:szCs w:val="24"/>
        </w:rPr>
        <w:t xml:space="preserve">ysentery among people living in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have significant relationship, correlation r = 0.350, p &lt;0.001. </w:t>
      </w:r>
      <w:r w:rsidR="00E610F3" w:rsidRPr="00673ED9">
        <w:rPr>
          <w:rFonts w:ascii="Times New Roman" w:hAnsi="Times New Roman" w:cs="Times New Roman"/>
          <w:sz w:val="24"/>
          <w:szCs w:val="24"/>
        </w:rPr>
        <w:t>P</w:t>
      </w:r>
      <w:r w:rsidRPr="00673ED9">
        <w:rPr>
          <w:rFonts w:ascii="Times New Roman" w:hAnsi="Times New Roman" w:cs="Times New Roman"/>
          <w:sz w:val="24"/>
          <w:szCs w:val="24"/>
        </w:rPr>
        <w:t>oorly stored, uncollected, and poorly disposed waste is a threat to public he</w:t>
      </w:r>
      <w:r w:rsidR="00E610F3" w:rsidRPr="00673ED9">
        <w:rPr>
          <w:rFonts w:ascii="Times New Roman" w:hAnsi="Times New Roman" w:cs="Times New Roman"/>
          <w:sz w:val="24"/>
          <w:szCs w:val="24"/>
        </w:rPr>
        <w:t>alth in Gwale and</w:t>
      </w:r>
      <w:r w:rsidRPr="00673ED9">
        <w:rPr>
          <w:rFonts w:ascii="Times New Roman" w:hAnsi="Times New Roman" w:cs="Times New Roman"/>
          <w:sz w:val="24"/>
          <w:szCs w:val="24"/>
        </w:rPr>
        <w:t xml:space="preserve"> people in Gwale know the dangers of waste in their community.</w:t>
      </w:r>
      <w:bookmarkStart w:id="249" w:name="_Toc453323638"/>
      <w:bookmarkStart w:id="250" w:name="_Toc454272948"/>
      <w:bookmarkStart w:id="251" w:name="_Toc454273035"/>
      <w:bookmarkStart w:id="252" w:name="_Toc460848377"/>
      <w:bookmarkStart w:id="253" w:name="_Toc20038921"/>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r w:rsidRPr="00673ED9">
        <w:rPr>
          <w:rFonts w:ascii="Times New Roman" w:hAnsi="Times New Roman" w:cs="Times New Roman"/>
          <w:color w:val="auto"/>
          <w:sz w:val="24"/>
          <w:szCs w:val="24"/>
        </w:rPr>
        <w:t>5.4 Recommendations</w:t>
      </w:r>
      <w:bookmarkEnd w:id="249"/>
      <w:bookmarkEnd w:id="250"/>
      <w:bookmarkEnd w:id="251"/>
      <w:bookmarkEnd w:id="252"/>
      <w:bookmarkEnd w:id="253"/>
    </w:p>
    <w:p w:rsidR="00135763" w:rsidRPr="00673ED9" w:rsidRDefault="00135763" w:rsidP="00135763">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Having established that improper waste generation and management can have adverse health effects on human health, the study concludes by recommending that: </w:t>
      </w:r>
    </w:p>
    <w:p w:rsidR="0003512E" w:rsidRPr="00673ED9" w:rsidRDefault="00F121EF"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Refuse management and sanitation board (REMASAB)</w:t>
      </w:r>
      <w:r w:rsidR="00DA6677" w:rsidRPr="00673ED9">
        <w:rPr>
          <w:rFonts w:ascii="Times New Roman" w:hAnsi="Times New Roman" w:cs="Times New Roman"/>
          <w:sz w:val="24"/>
          <w:szCs w:val="24"/>
        </w:rPr>
        <w:t xml:space="preserve"> </w:t>
      </w:r>
      <w:r w:rsidR="00A004E4" w:rsidRPr="00673ED9">
        <w:rPr>
          <w:rFonts w:ascii="Times New Roman" w:hAnsi="Times New Roman" w:cs="Times New Roman"/>
          <w:sz w:val="24"/>
          <w:szCs w:val="24"/>
        </w:rPr>
        <w:t>should be facilitated to establish a</w:t>
      </w:r>
      <w:r w:rsidR="00B7148F" w:rsidRPr="00673ED9">
        <w:rPr>
          <w:rFonts w:ascii="Times New Roman" w:hAnsi="Times New Roman" w:cs="Times New Roman"/>
          <w:sz w:val="24"/>
          <w:szCs w:val="24"/>
        </w:rPr>
        <w:t xml:space="preserve"> system for seg</w:t>
      </w:r>
      <w:r w:rsidR="00A004E4" w:rsidRPr="00673ED9">
        <w:rPr>
          <w:rFonts w:ascii="Times New Roman" w:hAnsi="Times New Roman" w:cs="Times New Roman"/>
          <w:sz w:val="24"/>
          <w:szCs w:val="24"/>
        </w:rPr>
        <w:t>regation</w:t>
      </w:r>
      <w:r w:rsidR="00ED0595" w:rsidRPr="00673ED9">
        <w:rPr>
          <w:rFonts w:ascii="Times New Roman" w:hAnsi="Times New Roman" w:cs="Times New Roman"/>
          <w:sz w:val="24"/>
          <w:szCs w:val="24"/>
        </w:rPr>
        <w:t>, sorting</w:t>
      </w:r>
      <w:r w:rsidR="00A004E4" w:rsidRPr="00673ED9">
        <w:rPr>
          <w:rFonts w:ascii="Times New Roman" w:hAnsi="Times New Roman" w:cs="Times New Roman"/>
          <w:sz w:val="24"/>
          <w:szCs w:val="24"/>
        </w:rPr>
        <w:t xml:space="preserve"> and recycling of waste</w:t>
      </w:r>
      <w:r w:rsidR="00B7148F" w:rsidRPr="00673ED9">
        <w:rPr>
          <w:rFonts w:ascii="Times New Roman" w:hAnsi="Times New Roman" w:cs="Times New Roman"/>
          <w:sz w:val="24"/>
          <w:szCs w:val="24"/>
        </w:rPr>
        <w:t>.</w:t>
      </w:r>
    </w:p>
    <w:p w:rsidR="0003512E" w:rsidRPr="00673ED9" w:rsidRDefault="00A004E4"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The local authorities should support the private garbage collectors in their areas through giving them tax holidays as well as subsidizing their services to the local people.</w:t>
      </w:r>
    </w:p>
    <w:p w:rsidR="0003512E" w:rsidRPr="00673ED9" w:rsidRDefault="00A004E4"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local leaders </w:t>
      </w:r>
      <w:r w:rsidR="00CD2734" w:rsidRPr="00673ED9">
        <w:rPr>
          <w:rFonts w:ascii="Times New Roman" w:hAnsi="Times New Roman" w:cs="Times New Roman"/>
          <w:sz w:val="24"/>
          <w:szCs w:val="24"/>
        </w:rPr>
        <w:t xml:space="preserve">in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should engage in promoting good hygiene practices among communities to prevent transmission of the diseases. Door-to-door visits, awareness raising by youth and women's groups, schools, posters, skits, radio broadcasts should be employed to inform communities about how to avoid infections. </w:t>
      </w:r>
    </w:p>
    <w:p w:rsidR="0003512E" w:rsidRPr="00673ED9" w:rsidRDefault="00EB7176"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00A004E4" w:rsidRPr="00673ED9">
        <w:rPr>
          <w:rFonts w:ascii="Times New Roman" w:hAnsi="Times New Roman" w:cs="Times New Roman"/>
          <w:sz w:val="24"/>
          <w:szCs w:val="24"/>
        </w:rPr>
        <w:t xml:space="preserve">should invest in training medical workers who should be </w:t>
      </w:r>
      <w:r w:rsidR="00D473C2" w:rsidRPr="00673ED9">
        <w:rPr>
          <w:rFonts w:ascii="Times New Roman" w:hAnsi="Times New Roman" w:cs="Times New Roman"/>
          <w:sz w:val="24"/>
          <w:szCs w:val="24"/>
        </w:rPr>
        <w:t>sta</w:t>
      </w:r>
      <w:r w:rsidR="00772A4E" w:rsidRPr="00673ED9">
        <w:rPr>
          <w:rFonts w:ascii="Times New Roman" w:hAnsi="Times New Roman" w:cs="Times New Roman"/>
          <w:sz w:val="24"/>
          <w:szCs w:val="24"/>
        </w:rPr>
        <w:t>tioned in various local health centers</w:t>
      </w:r>
      <w:r w:rsidR="00D473C2" w:rsidRPr="00673ED9">
        <w:rPr>
          <w:rFonts w:ascii="Times New Roman" w:hAnsi="Times New Roman" w:cs="Times New Roman"/>
          <w:sz w:val="24"/>
          <w:szCs w:val="24"/>
        </w:rPr>
        <w:t xml:space="preserve"> to provide sanitation and hygiene related information and services to the local people</w:t>
      </w:r>
      <w:r w:rsidR="00A004E4" w:rsidRPr="00673ED9">
        <w:rPr>
          <w:rFonts w:ascii="Times New Roman" w:hAnsi="Times New Roman" w:cs="Times New Roman"/>
          <w:sz w:val="24"/>
          <w:szCs w:val="24"/>
        </w:rPr>
        <w:t>.</w:t>
      </w:r>
    </w:p>
    <w:p w:rsidR="0003512E" w:rsidRPr="00673ED9" w:rsidRDefault="00D473C2"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Incineration </w:t>
      </w:r>
      <w:r w:rsidR="007228EF" w:rsidRPr="00673ED9">
        <w:rPr>
          <w:rFonts w:ascii="Times New Roman" w:hAnsi="Times New Roman" w:cs="Times New Roman"/>
          <w:sz w:val="24"/>
          <w:szCs w:val="24"/>
        </w:rPr>
        <w:t>of waste in Gwale should</w:t>
      </w:r>
      <w:r w:rsidRPr="00673ED9">
        <w:rPr>
          <w:rFonts w:ascii="Times New Roman" w:hAnsi="Times New Roman" w:cs="Times New Roman"/>
          <w:sz w:val="24"/>
          <w:szCs w:val="24"/>
        </w:rPr>
        <w:t xml:space="preserve"> be done</w:t>
      </w:r>
      <w:r w:rsidR="00F8512F" w:rsidRPr="00673ED9">
        <w:rPr>
          <w:rFonts w:ascii="Times New Roman" w:hAnsi="Times New Roman" w:cs="Times New Roman"/>
          <w:sz w:val="24"/>
          <w:szCs w:val="24"/>
        </w:rPr>
        <w:t xml:space="preserve"> </w:t>
      </w:r>
      <w:r w:rsidR="00B7148F" w:rsidRPr="00673ED9">
        <w:rPr>
          <w:rFonts w:ascii="Times New Roman" w:hAnsi="Times New Roman" w:cs="Times New Roman"/>
          <w:sz w:val="24"/>
          <w:szCs w:val="24"/>
        </w:rPr>
        <w:t xml:space="preserve">in a properly controlled environment by </w:t>
      </w:r>
      <w:r w:rsidR="00187465" w:rsidRPr="00673ED9">
        <w:rPr>
          <w:rFonts w:ascii="Times New Roman" w:hAnsi="Times New Roman" w:cs="Times New Roman"/>
          <w:sz w:val="24"/>
          <w:szCs w:val="24"/>
        </w:rPr>
        <w:t>REMASAB</w:t>
      </w:r>
      <w:r w:rsidRPr="00673ED9">
        <w:rPr>
          <w:rFonts w:ascii="Times New Roman" w:hAnsi="Times New Roman" w:cs="Times New Roman"/>
          <w:sz w:val="24"/>
          <w:szCs w:val="24"/>
        </w:rPr>
        <w:t xml:space="preserve"> to curb the</w:t>
      </w:r>
      <w:r w:rsidR="00B7148F" w:rsidRPr="00673ED9">
        <w:rPr>
          <w:rFonts w:ascii="Times New Roman" w:hAnsi="Times New Roman" w:cs="Times New Roman"/>
          <w:sz w:val="24"/>
          <w:szCs w:val="24"/>
        </w:rPr>
        <w:t xml:space="preserve"> huge environmental, human health an</w:t>
      </w:r>
      <w:r w:rsidR="00CD2734" w:rsidRPr="00673ED9">
        <w:rPr>
          <w:rFonts w:ascii="Times New Roman" w:hAnsi="Times New Roman" w:cs="Times New Roman"/>
          <w:sz w:val="24"/>
          <w:szCs w:val="24"/>
        </w:rPr>
        <w:t>d safety risk</w:t>
      </w:r>
      <w:r w:rsidR="00B7148F" w:rsidRPr="00673ED9">
        <w:rPr>
          <w:rFonts w:ascii="Times New Roman" w:hAnsi="Times New Roman" w:cs="Times New Roman"/>
          <w:sz w:val="24"/>
          <w:szCs w:val="24"/>
        </w:rPr>
        <w:t xml:space="preserve">. </w:t>
      </w:r>
    </w:p>
    <w:p w:rsidR="0003512E" w:rsidRPr="00673ED9" w:rsidRDefault="00D473C2"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w:t>
      </w:r>
      <w:r w:rsidR="00772A4E" w:rsidRPr="00673ED9">
        <w:rPr>
          <w:rFonts w:ascii="Times New Roman" w:hAnsi="Times New Roman" w:cs="Times New Roman"/>
          <w:sz w:val="24"/>
          <w:szCs w:val="24"/>
        </w:rPr>
        <w:t xml:space="preserve">Federal Government of Nigeria </w:t>
      </w:r>
      <w:r w:rsidRPr="00673ED9">
        <w:rPr>
          <w:rFonts w:ascii="Times New Roman" w:hAnsi="Times New Roman" w:cs="Times New Roman"/>
          <w:sz w:val="24"/>
          <w:szCs w:val="24"/>
        </w:rPr>
        <w:t>should install m</w:t>
      </w:r>
      <w:r w:rsidR="00B7148F" w:rsidRPr="00673ED9">
        <w:rPr>
          <w:rFonts w:ascii="Times New Roman" w:hAnsi="Times New Roman" w:cs="Times New Roman"/>
          <w:sz w:val="24"/>
          <w:szCs w:val="24"/>
        </w:rPr>
        <w:t xml:space="preserve">odern incinerators </w:t>
      </w:r>
      <w:r w:rsidR="00CB4329" w:rsidRPr="00673ED9">
        <w:rPr>
          <w:rFonts w:ascii="Times New Roman" w:hAnsi="Times New Roman" w:cs="Times New Roman"/>
          <w:sz w:val="24"/>
          <w:szCs w:val="24"/>
        </w:rPr>
        <w:t>in all growing parts of</w:t>
      </w:r>
      <w:r w:rsidRPr="00673ED9">
        <w:rPr>
          <w:rFonts w:ascii="Times New Roman" w:hAnsi="Times New Roman" w:cs="Times New Roman"/>
          <w:sz w:val="24"/>
          <w:szCs w:val="24"/>
        </w:rPr>
        <w:t xml:space="preserve"> Gwale to r</w:t>
      </w:r>
      <w:r w:rsidR="00B7148F" w:rsidRPr="00673ED9">
        <w:rPr>
          <w:rFonts w:ascii="Times New Roman" w:hAnsi="Times New Roman" w:cs="Times New Roman"/>
          <w:sz w:val="24"/>
          <w:szCs w:val="24"/>
        </w:rPr>
        <w:t xml:space="preserve">educe waste </w:t>
      </w:r>
      <w:r w:rsidRPr="00673ED9">
        <w:rPr>
          <w:rFonts w:ascii="Times New Roman" w:hAnsi="Times New Roman" w:cs="Times New Roman"/>
          <w:sz w:val="24"/>
          <w:szCs w:val="24"/>
        </w:rPr>
        <w:t xml:space="preserve">volume, convert metal and glass to ash, and </w:t>
      </w:r>
      <w:r w:rsidR="00B7148F" w:rsidRPr="00673ED9">
        <w:rPr>
          <w:rFonts w:ascii="Times New Roman" w:hAnsi="Times New Roman" w:cs="Times New Roman"/>
          <w:sz w:val="24"/>
          <w:szCs w:val="24"/>
        </w:rPr>
        <w:t>instal</w:t>
      </w:r>
      <w:r w:rsidRPr="00673ED9">
        <w:rPr>
          <w:rFonts w:ascii="Times New Roman" w:hAnsi="Times New Roman" w:cs="Times New Roman"/>
          <w:sz w:val="24"/>
          <w:szCs w:val="24"/>
        </w:rPr>
        <w:t>l</w:t>
      </w:r>
      <w:r w:rsidR="00B7148F" w:rsidRPr="00673ED9">
        <w:rPr>
          <w:rFonts w:ascii="Times New Roman" w:hAnsi="Times New Roman" w:cs="Times New Roman"/>
          <w:sz w:val="24"/>
          <w:szCs w:val="24"/>
        </w:rPr>
        <w:t xml:space="preserve"> suitable</w:t>
      </w:r>
      <w:r w:rsidRPr="00673ED9">
        <w:rPr>
          <w:rFonts w:ascii="Times New Roman" w:hAnsi="Times New Roman" w:cs="Times New Roman"/>
          <w:sz w:val="24"/>
          <w:szCs w:val="24"/>
        </w:rPr>
        <w:t xml:space="preserve"> pollution control devices,</w:t>
      </w:r>
      <w:r w:rsidR="00B7148F" w:rsidRPr="00673ED9">
        <w:rPr>
          <w:rFonts w:ascii="Times New Roman" w:hAnsi="Times New Roman" w:cs="Times New Roman"/>
          <w:sz w:val="24"/>
          <w:szCs w:val="24"/>
        </w:rPr>
        <w:t xml:space="preserve"> suitable furnace construction and control of the combustion process. </w:t>
      </w:r>
    </w:p>
    <w:p w:rsidR="0003512E" w:rsidRPr="00673ED9" w:rsidRDefault="00EB7176"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00D473C2" w:rsidRPr="00673ED9">
        <w:rPr>
          <w:rFonts w:ascii="Times New Roman" w:hAnsi="Times New Roman" w:cs="Times New Roman"/>
          <w:sz w:val="24"/>
          <w:szCs w:val="24"/>
        </w:rPr>
        <w:t>should recognize</w:t>
      </w:r>
      <w:r w:rsidR="00B7148F" w:rsidRPr="00673ED9">
        <w:rPr>
          <w:rFonts w:ascii="Times New Roman" w:hAnsi="Times New Roman" w:cs="Times New Roman"/>
          <w:sz w:val="24"/>
          <w:szCs w:val="24"/>
        </w:rPr>
        <w:t xml:space="preserve"> informal recycling system made up of waste pickers (locally known as “</w:t>
      </w:r>
      <w:r w:rsidR="008419D2" w:rsidRPr="00673ED9">
        <w:rPr>
          <w:rFonts w:ascii="Times New Roman" w:hAnsi="Times New Roman" w:cs="Times New Roman"/>
          <w:sz w:val="24"/>
          <w:szCs w:val="24"/>
        </w:rPr>
        <w:t>J</w:t>
      </w:r>
      <w:r w:rsidR="00772A4E" w:rsidRPr="00673ED9">
        <w:rPr>
          <w:rFonts w:ascii="Times New Roman" w:hAnsi="Times New Roman" w:cs="Times New Roman"/>
          <w:sz w:val="24"/>
          <w:szCs w:val="24"/>
        </w:rPr>
        <w:t>ari bola</w:t>
      </w:r>
      <w:r w:rsidR="00B7148F" w:rsidRPr="00673ED9">
        <w:rPr>
          <w:rFonts w:ascii="Times New Roman" w:hAnsi="Times New Roman" w:cs="Times New Roman"/>
          <w:sz w:val="24"/>
          <w:szCs w:val="24"/>
        </w:rPr>
        <w:t>”), small buyers/middlemen, large buyers/brokers, and small and medium-scale industries.</w:t>
      </w:r>
      <w:r w:rsidR="00D473C2" w:rsidRPr="00673ED9">
        <w:rPr>
          <w:rFonts w:ascii="Times New Roman" w:hAnsi="Times New Roman" w:cs="Times New Roman"/>
          <w:sz w:val="24"/>
          <w:szCs w:val="24"/>
        </w:rPr>
        <w:t xml:space="preserve"> Form a</w:t>
      </w:r>
      <w:r w:rsidR="00B7148F" w:rsidRPr="00673ED9">
        <w:rPr>
          <w:rFonts w:ascii="Times New Roman" w:hAnsi="Times New Roman" w:cs="Times New Roman"/>
          <w:sz w:val="24"/>
          <w:szCs w:val="24"/>
        </w:rPr>
        <w:t xml:space="preserve"> form</w:t>
      </w:r>
      <w:r w:rsidR="00D473C2" w:rsidRPr="00673ED9">
        <w:rPr>
          <w:rFonts w:ascii="Times New Roman" w:hAnsi="Times New Roman" w:cs="Times New Roman"/>
          <w:sz w:val="24"/>
          <w:szCs w:val="24"/>
        </w:rPr>
        <w:t xml:space="preserve">al resource recovery programme and consider </w:t>
      </w:r>
      <w:r w:rsidR="00B7148F" w:rsidRPr="00673ED9">
        <w:rPr>
          <w:rFonts w:ascii="Times New Roman" w:hAnsi="Times New Roman" w:cs="Times New Roman"/>
          <w:sz w:val="24"/>
          <w:szCs w:val="24"/>
        </w:rPr>
        <w:t>waste recycling activities of informal sector groups</w:t>
      </w:r>
      <w:r w:rsidR="004531AC" w:rsidRPr="00673ED9">
        <w:rPr>
          <w:rFonts w:ascii="Times New Roman" w:hAnsi="Times New Roman" w:cs="Times New Roman"/>
          <w:sz w:val="24"/>
          <w:szCs w:val="24"/>
        </w:rPr>
        <w:t xml:space="preserve"> </w:t>
      </w:r>
      <w:r w:rsidR="00B7148F" w:rsidRPr="00673ED9">
        <w:rPr>
          <w:rFonts w:ascii="Times New Roman" w:hAnsi="Times New Roman" w:cs="Times New Roman"/>
          <w:sz w:val="24"/>
          <w:szCs w:val="24"/>
        </w:rPr>
        <w:t>within the framewo</w:t>
      </w:r>
      <w:r w:rsidR="00D473C2" w:rsidRPr="00673ED9">
        <w:rPr>
          <w:rFonts w:ascii="Times New Roman" w:hAnsi="Times New Roman" w:cs="Times New Roman"/>
          <w:sz w:val="24"/>
          <w:szCs w:val="24"/>
        </w:rPr>
        <w:t>rk of waste management in Gwale</w:t>
      </w:r>
      <w:r w:rsidR="00B7148F" w:rsidRPr="00673ED9">
        <w:rPr>
          <w:rFonts w:ascii="Times New Roman" w:hAnsi="Times New Roman" w:cs="Times New Roman"/>
          <w:sz w:val="24"/>
          <w:szCs w:val="24"/>
        </w:rPr>
        <w:t>.</w:t>
      </w:r>
    </w:p>
    <w:p w:rsidR="0003512E" w:rsidRPr="00673ED9" w:rsidRDefault="00D473C2"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w:t>
      </w:r>
      <w:r w:rsidR="00772A4E" w:rsidRPr="00673ED9">
        <w:rPr>
          <w:rFonts w:ascii="Times New Roman" w:hAnsi="Times New Roman" w:cs="Times New Roman"/>
          <w:sz w:val="24"/>
          <w:szCs w:val="24"/>
        </w:rPr>
        <w:t xml:space="preserve">Federal Government of Nigeria </w:t>
      </w:r>
      <w:r w:rsidRPr="00673ED9">
        <w:rPr>
          <w:rFonts w:ascii="Times New Roman" w:hAnsi="Times New Roman" w:cs="Times New Roman"/>
          <w:sz w:val="24"/>
          <w:szCs w:val="24"/>
        </w:rPr>
        <w:t>should</w:t>
      </w:r>
      <w:r w:rsidR="00B7148F" w:rsidRPr="00673ED9">
        <w:rPr>
          <w:rFonts w:ascii="Times New Roman" w:hAnsi="Times New Roman" w:cs="Times New Roman"/>
          <w:sz w:val="24"/>
          <w:szCs w:val="24"/>
        </w:rPr>
        <w:t xml:space="preserve"> set up more government health centres where people can get free medical care.</w:t>
      </w:r>
    </w:p>
    <w:p w:rsidR="00CE7A1C" w:rsidRPr="00673ED9" w:rsidRDefault="00D473C2" w:rsidP="0083209A">
      <w:pPr>
        <w:pStyle w:val="ListParagraph"/>
        <w:numPr>
          <w:ilvl w:val="0"/>
          <w:numId w:val="38"/>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w:t>
      </w:r>
      <w:r w:rsidR="00772A4E" w:rsidRPr="00673ED9">
        <w:rPr>
          <w:rFonts w:ascii="Times New Roman" w:hAnsi="Times New Roman" w:cs="Times New Roman"/>
          <w:sz w:val="24"/>
          <w:szCs w:val="24"/>
        </w:rPr>
        <w:t>Federal Government</w:t>
      </w:r>
      <w:r w:rsidR="004531AC" w:rsidRPr="00673ED9">
        <w:rPr>
          <w:rFonts w:ascii="Times New Roman" w:hAnsi="Times New Roman" w:cs="Times New Roman"/>
          <w:sz w:val="24"/>
          <w:szCs w:val="24"/>
        </w:rPr>
        <w:t xml:space="preserve"> </w:t>
      </w:r>
      <w:r w:rsidR="004B2AA9" w:rsidRPr="00673ED9">
        <w:rPr>
          <w:rFonts w:ascii="Times New Roman" w:hAnsi="Times New Roman" w:cs="Times New Roman"/>
          <w:sz w:val="24"/>
          <w:szCs w:val="24"/>
        </w:rPr>
        <w:t>of Nigeria</w:t>
      </w:r>
      <w:r w:rsidRPr="00673ED9">
        <w:rPr>
          <w:rFonts w:ascii="Times New Roman" w:hAnsi="Times New Roman" w:cs="Times New Roman"/>
          <w:sz w:val="24"/>
          <w:szCs w:val="24"/>
        </w:rPr>
        <w:t xml:space="preserve"> should also ensure and invest in</w:t>
      </w:r>
      <w:r w:rsidR="00B7148F" w:rsidRPr="00673ED9">
        <w:rPr>
          <w:rFonts w:ascii="Times New Roman" w:hAnsi="Times New Roman" w:cs="Times New Roman"/>
          <w:sz w:val="24"/>
          <w:szCs w:val="24"/>
        </w:rPr>
        <w:t xml:space="preserve"> access to improved water and sanitation in Nigeria</w:t>
      </w:r>
      <w:r w:rsidRPr="00673ED9">
        <w:rPr>
          <w:rFonts w:ascii="Times New Roman" w:hAnsi="Times New Roman" w:cs="Times New Roman"/>
          <w:sz w:val="24"/>
          <w:szCs w:val="24"/>
        </w:rPr>
        <w:t xml:space="preserve"> to reduce on the</w:t>
      </w:r>
      <w:r w:rsidR="005D033F" w:rsidRPr="00673ED9">
        <w:rPr>
          <w:rFonts w:ascii="Times New Roman" w:hAnsi="Times New Roman" w:cs="Times New Roman"/>
          <w:sz w:val="24"/>
          <w:szCs w:val="24"/>
        </w:rPr>
        <w:t xml:space="preserve"> high incidences of water and sanitation related illness </w:t>
      </w:r>
      <w:bookmarkStart w:id="254" w:name="_Toc460848378"/>
    </w:p>
    <w:p w:rsidR="00005571" w:rsidRPr="00673ED9" w:rsidRDefault="00005571" w:rsidP="0083209A">
      <w:pPr>
        <w:pStyle w:val="Heading1"/>
        <w:spacing w:before="240" w:after="240" w:line="360" w:lineRule="auto"/>
        <w:jc w:val="both"/>
        <w:rPr>
          <w:rFonts w:ascii="Times New Roman" w:hAnsi="Times New Roman" w:cs="Times New Roman"/>
          <w:color w:val="auto"/>
          <w:sz w:val="24"/>
          <w:szCs w:val="24"/>
        </w:rPr>
      </w:pPr>
      <w:bookmarkStart w:id="255" w:name="_Toc20038922"/>
      <w:r w:rsidRPr="00673ED9">
        <w:rPr>
          <w:rFonts w:ascii="Times New Roman" w:hAnsi="Times New Roman" w:cs="Times New Roman"/>
          <w:color w:val="auto"/>
          <w:sz w:val="24"/>
          <w:szCs w:val="24"/>
        </w:rPr>
        <w:t xml:space="preserve">5.5 </w:t>
      </w:r>
      <w:bookmarkEnd w:id="254"/>
      <w:r w:rsidR="0062761E" w:rsidRPr="00673ED9">
        <w:rPr>
          <w:rFonts w:ascii="Times New Roman" w:hAnsi="Times New Roman" w:cs="Times New Roman"/>
          <w:color w:val="auto"/>
          <w:sz w:val="24"/>
          <w:szCs w:val="24"/>
        </w:rPr>
        <w:t>consideration for future research</w:t>
      </w:r>
      <w:bookmarkEnd w:id="255"/>
    </w:p>
    <w:p w:rsidR="00005571" w:rsidRPr="00673ED9" w:rsidRDefault="00005571" w:rsidP="0083209A">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This study proposes the following further research:</w:t>
      </w:r>
    </w:p>
    <w:p w:rsidR="00597DA3" w:rsidRPr="00673ED9" w:rsidRDefault="0062761E" w:rsidP="0083209A">
      <w:pPr>
        <w:pStyle w:val="ListParagraph"/>
        <w:numPr>
          <w:ilvl w:val="0"/>
          <w:numId w:val="30"/>
        </w:numPr>
        <w:spacing w:before="240" w:after="240" w:line="360" w:lineRule="auto"/>
        <w:jc w:val="both"/>
        <w:rPr>
          <w:rFonts w:ascii="Times New Roman" w:hAnsi="Times New Roman" w:cs="Times New Roman"/>
          <w:sz w:val="24"/>
          <w:szCs w:val="24"/>
          <w:lang w:val="en-GB"/>
        </w:rPr>
      </w:pPr>
      <w:r w:rsidRPr="00673ED9">
        <w:rPr>
          <w:rFonts w:ascii="Times New Roman" w:hAnsi="Times New Roman" w:cs="Times New Roman"/>
          <w:sz w:val="24"/>
          <w:szCs w:val="24"/>
          <w:lang w:val="en-GB"/>
        </w:rPr>
        <w:t>The further research is required to</w:t>
      </w:r>
      <w:r w:rsidR="00005571" w:rsidRPr="00673ED9">
        <w:rPr>
          <w:rFonts w:ascii="Times New Roman" w:hAnsi="Times New Roman" w:cs="Times New Roman"/>
          <w:sz w:val="24"/>
          <w:szCs w:val="24"/>
          <w:lang w:val="en-GB"/>
        </w:rPr>
        <w:t xml:space="preserve"> </w:t>
      </w:r>
      <w:r w:rsidRPr="00673ED9">
        <w:rPr>
          <w:rFonts w:ascii="Times New Roman" w:hAnsi="Times New Roman" w:cs="Times New Roman"/>
          <w:sz w:val="24"/>
          <w:szCs w:val="24"/>
          <w:lang w:val="en-GB"/>
        </w:rPr>
        <w:t>assess</w:t>
      </w:r>
      <w:r w:rsidR="00597DA3" w:rsidRPr="00673ED9">
        <w:rPr>
          <w:rFonts w:ascii="Times New Roman" w:hAnsi="Times New Roman" w:cs="Times New Roman"/>
          <w:sz w:val="24"/>
          <w:szCs w:val="24"/>
          <w:lang w:val="en-GB"/>
        </w:rPr>
        <w:t xml:space="preserve"> hand</w:t>
      </w:r>
      <w:r w:rsidR="004531AC" w:rsidRPr="00673ED9">
        <w:rPr>
          <w:rFonts w:ascii="Times New Roman" w:hAnsi="Times New Roman" w:cs="Times New Roman"/>
          <w:sz w:val="24"/>
          <w:szCs w:val="24"/>
          <w:lang w:val="en-GB"/>
        </w:rPr>
        <w:t xml:space="preserve"> </w:t>
      </w:r>
      <w:r w:rsidR="00597DA3" w:rsidRPr="00673ED9">
        <w:rPr>
          <w:rFonts w:ascii="Times New Roman" w:hAnsi="Times New Roman" w:cs="Times New Roman"/>
          <w:sz w:val="24"/>
          <w:szCs w:val="24"/>
          <w:lang w:val="en-GB"/>
        </w:rPr>
        <w:t>washing pract</w:t>
      </w:r>
      <w:r w:rsidR="00D2171D" w:rsidRPr="00673ED9">
        <w:rPr>
          <w:rFonts w:ascii="Times New Roman" w:hAnsi="Times New Roman" w:cs="Times New Roman"/>
          <w:sz w:val="24"/>
          <w:szCs w:val="24"/>
          <w:lang w:val="en-GB"/>
        </w:rPr>
        <w:t xml:space="preserve">ices in public places in </w:t>
      </w:r>
      <w:r w:rsidR="00EB7176" w:rsidRPr="00673ED9">
        <w:rPr>
          <w:rFonts w:ascii="Times New Roman" w:hAnsi="Times New Roman" w:cs="Times New Roman"/>
          <w:sz w:val="24"/>
          <w:szCs w:val="24"/>
          <w:lang w:val="en-GB"/>
        </w:rPr>
        <w:t xml:space="preserve">Gwale local </w:t>
      </w:r>
      <w:r w:rsidR="00831165" w:rsidRPr="00673ED9">
        <w:rPr>
          <w:rFonts w:ascii="Times New Roman" w:hAnsi="Times New Roman" w:cs="Times New Roman"/>
          <w:sz w:val="24"/>
          <w:szCs w:val="24"/>
          <w:lang w:val="en-GB"/>
        </w:rPr>
        <w:t>government</w:t>
      </w:r>
      <w:r w:rsidR="00597DA3" w:rsidRPr="00673ED9">
        <w:rPr>
          <w:rFonts w:ascii="Times New Roman" w:hAnsi="Times New Roman" w:cs="Times New Roman"/>
          <w:sz w:val="24"/>
          <w:szCs w:val="24"/>
          <w:lang w:val="en-GB"/>
        </w:rPr>
        <w:t>.</w:t>
      </w:r>
      <w:r w:rsidR="00BA0884" w:rsidRPr="00673ED9">
        <w:rPr>
          <w:rFonts w:ascii="Times New Roman" w:hAnsi="Times New Roman" w:cs="Times New Roman"/>
          <w:sz w:val="24"/>
          <w:szCs w:val="24"/>
          <w:lang w:val="en-GB"/>
        </w:rPr>
        <w:t xml:space="preserve"> </w:t>
      </w:r>
    </w:p>
    <w:p w:rsidR="00005571" w:rsidRPr="00673ED9" w:rsidRDefault="001A7480" w:rsidP="0083209A">
      <w:pPr>
        <w:pStyle w:val="ListParagraph"/>
        <w:numPr>
          <w:ilvl w:val="0"/>
          <w:numId w:val="30"/>
        </w:num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Analysis of the quality of </w:t>
      </w:r>
      <w:r w:rsidR="0065228D" w:rsidRPr="00673ED9">
        <w:rPr>
          <w:rFonts w:ascii="Times New Roman" w:hAnsi="Times New Roman" w:cs="Times New Roman"/>
          <w:sz w:val="24"/>
          <w:szCs w:val="24"/>
        </w:rPr>
        <w:t xml:space="preserve">municipal </w:t>
      </w:r>
      <w:r w:rsidRPr="00673ED9">
        <w:rPr>
          <w:rFonts w:ascii="Times New Roman" w:hAnsi="Times New Roman" w:cs="Times New Roman"/>
          <w:sz w:val="24"/>
          <w:szCs w:val="24"/>
        </w:rPr>
        <w:t xml:space="preserve">water treatment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65228D" w:rsidRPr="00673ED9">
        <w:rPr>
          <w:rFonts w:ascii="Times New Roman" w:hAnsi="Times New Roman" w:cs="Times New Roman"/>
          <w:sz w:val="24"/>
          <w:szCs w:val="24"/>
        </w:rPr>
        <w:t>.</w:t>
      </w:r>
      <w:r w:rsidRPr="00673ED9">
        <w:rPr>
          <w:rFonts w:ascii="Times New Roman" w:hAnsi="Times New Roman" w:cs="Times New Roman"/>
          <w:sz w:val="24"/>
          <w:szCs w:val="24"/>
        </w:rPr>
        <w:t xml:space="preserve"> </w:t>
      </w:r>
    </w:p>
    <w:p w:rsidR="001E09C1" w:rsidRPr="00673ED9" w:rsidRDefault="001E09C1" w:rsidP="0083209A">
      <w:pPr>
        <w:spacing w:before="240" w:after="240" w:line="360" w:lineRule="auto"/>
        <w:jc w:val="both"/>
        <w:rPr>
          <w:rFonts w:ascii="Times New Roman" w:hAnsi="Times New Roman" w:cs="Times New Roman"/>
          <w:sz w:val="24"/>
          <w:szCs w:val="24"/>
        </w:rPr>
      </w:pPr>
    </w:p>
    <w:p w:rsidR="000B7B18" w:rsidRPr="00673ED9" w:rsidRDefault="000B7B18" w:rsidP="00772A4E">
      <w:pPr>
        <w:pStyle w:val="NormalWeb"/>
        <w:shd w:val="clear" w:color="auto" w:fill="FFFFFF"/>
        <w:tabs>
          <w:tab w:val="left" w:pos="2250"/>
        </w:tabs>
        <w:spacing w:before="240" w:beforeAutospacing="0" w:after="240" w:afterAutospacing="0" w:line="360" w:lineRule="auto"/>
        <w:jc w:val="both"/>
        <w:textAlignment w:val="baseline"/>
      </w:pPr>
    </w:p>
    <w:p w:rsidR="003F3E26" w:rsidRPr="00673ED9" w:rsidRDefault="003F3E26" w:rsidP="00997BEE">
      <w:pPr>
        <w:pStyle w:val="Heading1"/>
        <w:spacing w:before="240" w:after="240" w:line="360" w:lineRule="auto"/>
        <w:jc w:val="both"/>
        <w:rPr>
          <w:rFonts w:ascii="Times New Roman" w:hAnsi="Times New Roman" w:cs="Times New Roman"/>
          <w:color w:val="auto"/>
          <w:sz w:val="24"/>
          <w:szCs w:val="24"/>
        </w:rPr>
      </w:pPr>
      <w:bookmarkStart w:id="256" w:name="_Toc534282149"/>
    </w:p>
    <w:p w:rsidR="00924FFC" w:rsidRPr="00673ED9" w:rsidRDefault="00924FFC" w:rsidP="00924FFC"/>
    <w:p w:rsidR="00924FFC" w:rsidRPr="00673ED9" w:rsidRDefault="00924FFC" w:rsidP="00924FFC"/>
    <w:p w:rsidR="00924FFC" w:rsidRPr="00673ED9" w:rsidRDefault="00924FFC">
      <w:pPr>
        <w:rPr>
          <w:rFonts w:ascii="Times New Roman" w:eastAsiaTheme="majorEastAsia" w:hAnsi="Times New Roman" w:cs="Times New Roman"/>
          <w:b/>
          <w:bCs/>
          <w:sz w:val="24"/>
          <w:szCs w:val="24"/>
        </w:rPr>
      </w:pPr>
      <w:r w:rsidRPr="00673ED9">
        <w:rPr>
          <w:rFonts w:ascii="Times New Roman" w:hAnsi="Times New Roman" w:cs="Times New Roman"/>
          <w:sz w:val="24"/>
          <w:szCs w:val="24"/>
        </w:rPr>
        <w:br w:type="page"/>
      </w:r>
    </w:p>
    <w:p w:rsidR="00997BEE" w:rsidRPr="00673ED9" w:rsidRDefault="008B5851" w:rsidP="00997BEE">
      <w:pPr>
        <w:pStyle w:val="Heading1"/>
        <w:spacing w:before="240" w:after="240" w:line="360" w:lineRule="auto"/>
        <w:jc w:val="both"/>
        <w:rPr>
          <w:rFonts w:ascii="Times New Roman" w:hAnsi="Times New Roman" w:cs="Times New Roman"/>
          <w:color w:val="auto"/>
          <w:sz w:val="24"/>
          <w:szCs w:val="24"/>
        </w:rPr>
      </w:pPr>
      <w:bookmarkStart w:id="257" w:name="_Toc20038923"/>
      <w:r w:rsidRPr="00673ED9">
        <w:rPr>
          <w:rFonts w:ascii="Times New Roman" w:hAnsi="Times New Roman" w:cs="Times New Roman"/>
          <w:color w:val="auto"/>
          <w:sz w:val="24"/>
          <w:szCs w:val="24"/>
        </w:rPr>
        <w:t>REFERENCES</w:t>
      </w:r>
      <w:bookmarkEnd w:id="256"/>
      <w:bookmarkEnd w:id="257"/>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Akinyemi K, Smith S, Oyefolu A, Coker A (2005) Multidrug resistance in Salmonella enterica</w:t>
      </w:r>
      <w:r w:rsidR="004340F8"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serovartyphi isolated from patients with typhoid fever complications in Lagos, Nigeria. </w:t>
      </w:r>
      <w:r w:rsidRPr="00673ED9">
        <w:rPr>
          <w:rFonts w:ascii="Times New Roman" w:hAnsi="Times New Roman" w:cs="Times New Roman"/>
          <w:i/>
          <w:sz w:val="24"/>
          <w:szCs w:val="24"/>
        </w:rPr>
        <w:t>Public Health.</w:t>
      </w:r>
      <w:r w:rsidRPr="00673ED9">
        <w:rPr>
          <w:rFonts w:ascii="Times New Roman" w:hAnsi="Times New Roman" w:cs="Times New Roman"/>
          <w:sz w:val="24"/>
          <w:szCs w:val="24"/>
        </w:rPr>
        <w:t>119:321–327.</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Abul S (2010). Environmental and Health Impact of Solid Waste Disposal At</w:t>
      </w:r>
      <w:r w:rsidR="00FA2554" w:rsidRPr="00673ED9">
        <w:rPr>
          <w:rFonts w:ascii="Times New Roman" w:hAnsi="Times New Roman" w:cs="Times New Roman"/>
          <w:sz w:val="24"/>
          <w:szCs w:val="24"/>
        </w:rPr>
        <w:t xml:space="preserve"> </w:t>
      </w:r>
      <w:r w:rsidRPr="00673ED9">
        <w:rPr>
          <w:rFonts w:ascii="Times New Roman" w:hAnsi="Times New Roman" w:cs="Times New Roman"/>
          <w:sz w:val="24"/>
          <w:szCs w:val="24"/>
        </w:rPr>
        <w:t>Man</w:t>
      </w:r>
      <w:r w:rsidR="00733E0A"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Gwaneni Dumpsite: Swaziland. </w:t>
      </w:r>
      <w:r w:rsidRPr="00673ED9">
        <w:rPr>
          <w:rFonts w:ascii="Times New Roman" w:hAnsi="Times New Roman" w:cs="Times New Roman"/>
          <w:i/>
          <w:sz w:val="24"/>
          <w:szCs w:val="24"/>
        </w:rPr>
        <w:t>J. of Sust. Dev. In Africa, 12(7): 64 -78.</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Adiogo (2003) </w:t>
      </w:r>
      <w:r w:rsidRPr="00673ED9">
        <w:rPr>
          <w:rFonts w:ascii="Times New Roman" w:hAnsi="Times New Roman" w:cs="Times New Roman"/>
          <w:i/>
          <w:sz w:val="24"/>
          <w:szCs w:val="24"/>
        </w:rPr>
        <w:t>Recovery and recycling practices in municipal solid waste management in Lagos, Nigeria.</w:t>
      </w:r>
      <w:r w:rsidRPr="00673ED9">
        <w:rPr>
          <w:rFonts w:ascii="Times New Roman" w:hAnsi="Times New Roman" w:cs="Times New Roman"/>
          <w:sz w:val="24"/>
          <w:szCs w:val="24"/>
        </w:rPr>
        <w:t xml:space="preserve"> Waste Management (New York, N.Y.), 27(9):1139-1143]</w:t>
      </w:r>
    </w:p>
    <w:p w:rsidR="002544FC" w:rsidRPr="00673ED9" w:rsidRDefault="002544FC"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Afon, A.O. and Okewole, A. (2007) Estimating the Quantity of Solid Waste Generation in Oyo, Nigeria. Waste management and research, 25, 371-379. </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Alex, P, (1990) How to disposal waste, </w:t>
      </w:r>
      <w:r w:rsidRPr="00673ED9">
        <w:rPr>
          <w:rFonts w:ascii="Times New Roman" w:hAnsi="Times New Roman" w:cs="Times New Roman"/>
          <w:i/>
          <w:sz w:val="24"/>
          <w:szCs w:val="24"/>
        </w:rPr>
        <w:t>Journal of popular culture</w:t>
      </w:r>
      <w:r w:rsidRPr="00673ED9">
        <w:rPr>
          <w:rFonts w:ascii="Times New Roman" w:hAnsi="Times New Roman" w:cs="Times New Roman"/>
          <w:sz w:val="24"/>
          <w:szCs w:val="24"/>
        </w:rPr>
        <w:t>, 36.</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Amin, M.E. (2005) Social Science Research Conception, Methodology and Analysis. Makerere University Press, Kampala.</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Andrew I.O (2007) Water Pollution in Nigeria: Concepts, Causes and Health Implications </w:t>
      </w:r>
      <w:r w:rsidRPr="00673ED9">
        <w:rPr>
          <w:rFonts w:ascii="Times New Roman" w:hAnsi="Times New Roman" w:cs="Times New Roman"/>
          <w:i/>
          <w:sz w:val="24"/>
          <w:szCs w:val="24"/>
        </w:rPr>
        <w:t>Nigerian School Health Journal</w:t>
      </w:r>
      <w:r w:rsidRPr="00673ED9">
        <w:rPr>
          <w:rFonts w:ascii="Times New Roman" w:hAnsi="Times New Roman" w:cs="Times New Roman"/>
          <w:sz w:val="24"/>
          <w:szCs w:val="24"/>
        </w:rPr>
        <w:t xml:space="preserve"> 19 (2) 38- 43.</w:t>
      </w:r>
    </w:p>
    <w:p w:rsidR="00062E90" w:rsidRPr="00673ED9" w:rsidRDefault="00062E90" w:rsidP="00811833">
      <w:pPr>
        <w:ind w:left="1080" w:hanging="1080"/>
        <w:jc w:val="both"/>
        <w:rPr>
          <w:rFonts w:ascii="Times New Roman" w:hAnsi="Times New Roman" w:cs="Times New Roman"/>
          <w:b/>
          <w:sz w:val="24"/>
          <w:szCs w:val="24"/>
        </w:rPr>
      </w:pPr>
      <w:r w:rsidRPr="00673ED9">
        <w:rPr>
          <w:rFonts w:ascii="Times New Roman" w:hAnsi="Times New Roman" w:cs="Times New Roman"/>
          <w:sz w:val="24"/>
          <w:szCs w:val="24"/>
        </w:rPr>
        <w:t xml:space="preserve">A. W. Butu and S.S. Mshelia, (2014). Municipal Solid Waste Disposal And Environmental </w:t>
      </w:r>
      <w:r w:rsidR="005E6B3F" w:rsidRPr="00673ED9">
        <w:rPr>
          <w:rFonts w:ascii="Times New Roman" w:hAnsi="Times New Roman" w:cs="Times New Roman"/>
          <w:sz w:val="24"/>
          <w:szCs w:val="24"/>
        </w:rPr>
        <w:t xml:space="preserve">   </w:t>
      </w:r>
      <w:r w:rsidR="000630FD"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Issues In Kano Metropolis, Nigeria. </w:t>
      </w:r>
      <w:r w:rsidRPr="00673ED9">
        <w:rPr>
          <w:rFonts w:ascii="Times New Roman" w:hAnsi="Times New Roman" w:cs="Times New Roman"/>
          <w:i/>
          <w:sz w:val="24"/>
          <w:szCs w:val="24"/>
        </w:rPr>
        <w:t xml:space="preserve">British Journal of Environmental Sciences </w:t>
      </w:r>
      <w:r w:rsidRPr="00673ED9">
        <w:rPr>
          <w:rFonts w:ascii="Times New Roman" w:hAnsi="Times New Roman" w:cs="Times New Roman"/>
          <w:b/>
          <w:sz w:val="24"/>
          <w:szCs w:val="24"/>
        </w:rPr>
        <w:t>Vol.2, No.2</w:t>
      </w:r>
      <w:r w:rsidR="001E1FD3" w:rsidRPr="00673ED9">
        <w:rPr>
          <w:rFonts w:ascii="Times New Roman" w:hAnsi="Times New Roman" w:cs="Times New Roman"/>
          <w:b/>
          <w:sz w:val="24"/>
          <w:szCs w:val="24"/>
        </w:rPr>
        <w:t>, pp.10</w:t>
      </w:r>
      <w:r w:rsidRPr="00673ED9">
        <w:rPr>
          <w:rFonts w:ascii="Times New Roman" w:hAnsi="Times New Roman" w:cs="Times New Roman"/>
          <w:b/>
          <w:sz w:val="24"/>
          <w:szCs w:val="24"/>
        </w:rPr>
        <w:t>-26, June 2014</w:t>
      </w:r>
    </w:p>
    <w:p w:rsidR="00C00A15" w:rsidRPr="00673ED9" w:rsidRDefault="00C00A15" w:rsidP="00811833">
      <w:pPr>
        <w:spacing w:line="360" w:lineRule="auto"/>
        <w:ind w:left="1080" w:hanging="1080"/>
        <w:jc w:val="both"/>
        <w:rPr>
          <w:rFonts w:ascii="Times New Roman" w:hAnsi="Times New Roman" w:cs="Times New Roman"/>
          <w:b/>
          <w:sz w:val="24"/>
          <w:szCs w:val="24"/>
        </w:rPr>
      </w:pPr>
      <w:r w:rsidRPr="00673ED9">
        <w:rPr>
          <w:rFonts w:ascii="Times New Roman" w:hAnsi="Times New Roman" w:cs="Times New Roman"/>
          <w:sz w:val="24"/>
          <w:szCs w:val="24"/>
        </w:rPr>
        <w:t xml:space="preserve">Babayemi, J.O. and Dauda, K.T. (2009) Evaluation of Solid Waste Generation, Categories and Disposal Options in Developing Countries. A Case Study of Nigeria. </w:t>
      </w:r>
      <w:r w:rsidRPr="00673ED9">
        <w:rPr>
          <w:rFonts w:ascii="Times New Roman" w:hAnsi="Times New Roman" w:cs="Times New Roman"/>
          <w:i/>
          <w:sz w:val="24"/>
          <w:szCs w:val="24"/>
        </w:rPr>
        <w:t xml:space="preserve">Journal of Applied Science and Environmental Management, </w:t>
      </w:r>
      <w:r w:rsidRPr="00673ED9">
        <w:rPr>
          <w:rFonts w:ascii="Times New Roman" w:hAnsi="Times New Roman" w:cs="Times New Roman"/>
          <w:b/>
          <w:sz w:val="24"/>
          <w:szCs w:val="24"/>
        </w:rPr>
        <w:t>13, 83-88.</w:t>
      </w:r>
    </w:p>
    <w:p w:rsidR="00C00A15" w:rsidRPr="00673ED9" w:rsidRDefault="00C00A15" w:rsidP="000A0DC3">
      <w:pPr>
        <w:spacing w:line="360" w:lineRule="auto"/>
        <w:ind w:left="810" w:hanging="720"/>
        <w:jc w:val="both"/>
        <w:rPr>
          <w:rFonts w:ascii="Times New Roman" w:hAnsi="Times New Roman" w:cs="Times New Roman"/>
          <w:b/>
          <w:i/>
          <w:sz w:val="24"/>
          <w:szCs w:val="24"/>
        </w:rPr>
      </w:pPr>
      <w:r w:rsidRPr="00673ED9">
        <w:rPr>
          <w:rFonts w:ascii="Times New Roman" w:hAnsi="Times New Roman" w:cs="Times New Roman"/>
          <w:sz w:val="24"/>
          <w:szCs w:val="24"/>
        </w:rPr>
        <w:t xml:space="preserve">Benitez </w:t>
      </w:r>
      <w:r w:rsidRPr="00673ED9">
        <w:rPr>
          <w:rFonts w:ascii="Times New Roman" w:hAnsi="Times New Roman" w:cs="Times New Roman"/>
          <w:i/>
          <w:sz w:val="24"/>
          <w:szCs w:val="24"/>
        </w:rPr>
        <w:t>et al,</w:t>
      </w:r>
      <w:r w:rsidRPr="00673ED9">
        <w:rPr>
          <w:rFonts w:ascii="Times New Roman" w:hAnsi="Times New Roman" w:cs="Times New Roman"/>
          <w:sz w:val="24"/>
          <w:szCs w:val="24"/>
        </w:rPr>
        <w:t xml:space="preserve"> (2002).</w:t>
      </w:r>
      <w:r w:rsidRPr="00673ED9">
        <w:rPr>
          <w:rFonts w:ascii="Times New Roman" w:hAnsi="Times New Roman" w:cs="Times New Roman"/>
          <w:b/>
          <w:sz w:val="24"/>
          <w:szCs w:val="24"/>
        </w:rPr>
        <w:t xml:space="preserve"> </w:t>
      </w:r>
      <w:r w:rsidRPr="00673ED9">
        <w:rPr>
          <w:rFonts w:ascii="Times New Roman" w:hAnsi="Times New Roman" w:cs="Times New Roman"/>
          <w:sz w:val="24"/>
          <w:szCs w:val="24"/>
        </w:rPr>
        <w:t xml:space="preserve">Biocontrol mechanisms of Trichodermastrains. </w:t>
      </w:r>
      <w:r w:rsidRPr="00673ED9">
        <w:rPr>
          <w:rFonts w:ascii="Times New Roman" w:hAnsi="Times New Roman" w:cs="Times New Roman"/>
          <w:i/>
          <w:sz w:val="24"/>
          <w:szCs w:val="24"/>
        </w:rPr>
        <w:t xml:space="preserve">Journal Of International microbiology (2004) </w:t>
      </w:r>
      <w:r w:rsidRPr="00673ED9">
        <w:rPr>
          <w:rFonts w:ascii="Times New Roman" w:hAnsi="Times New Roman" w:cs="Times New Roman"/>
          <w:b/>
          <w:sz w:val="24"/>
          <w:szCs w:val="24"/>
        </w:rPr>
        <w:t>7:249-260</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Ben, Y, (1999), Government responsibility on waste segregation. Nigeria Government Publishers, 32 (1): 116-127.</w:t>
      </w:r>
    </w:p>
    <w:p w:rsidR="00682AF0" w:rsidRPr="00673ED9" w:rsidRDefault="00682AF0" w:rsidP="00682AF0">
      <w:pPr>
        <w:spacing w:before="240" w:after="240" w:line="360" w:lineRule="auto"/>
        <w:ind w:left="1080" w:hanging="1080"/>
        <w:jc w:val="both"/>
        <w:rPr>
          <w:rFonts w:ascii="Times New Roman" w:hAnsi="Times New Roman" w:cs="Times New Roman"/>
          <w:i/>
          <w:sz w:val="24"/>
          <w:szCs w:val="24"/>
        </w:rPr>
      </w:pPr>
      <w:r w:rsidRPr="00673ED9">
        <w:rPr>
          <w:rFonts w:ascii="Times New Roman" w:hAnsi="Times New Roman" w:cs="Times New Roman"/>
          <w:sz w:val="24"/>
          <w:szCs w:val="24"/>
        </w:rPr>
        <w:t xml:space="preserve">Bhan M, Bahl R, Bhatnagar S (2005). Typhoid and paratyphoid fever. </w:t>
      </w:r>
      <w:r w:rsidRPr="00673ED9">
        <w:rPr>
          <w:rFonts w:ascii="Times New Roman" w:hAnsi="Times New Roman" w:cs="Times New Roman"/>
          <w:i/>
          <w:sz w:val="24"/>
          <w:szCs w:val="24"/>
        </w:rPr>
        <w:t>Lancet. 2005;366:749–762.</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Bhutta Z (2006). Current concepts in the diagnosis and treatment of typhoid fever. </w:t>
      </w:r>
      <w:r w:rsidRPr="00673ED9">
        <w:rPr>
          <w:rFonts w:ascii="Times New Roman" w:hAnsi="Times New Roman" w:cs="Times New Roman"/>
          <w:i/>
          <w:sz w:val="24"/>
          <w:szCs w:val="24"/>
        </w:rPr>
        <w:t xml:space="preserve">British Medical Journal. </w:t>
      </w:r>
      <w:r w:rsidRPr="00673ED9">
        <w:rPr>
          <w:rFonts w:ascii="Times New Roman" w:hAnsi="Times New Roman" w:cs="Times New Roman"/>
          <w:sz w:val="24"/>
          <w:szCs w:val="24"/>
        </w:rPr>
        <w:t>2006;333:78–82.</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Bonnie, H (1998), Disposal of waste and their effects. </w:t>
      </w:r>
      <w:r w:rsidRPr="00673ED9">
        <w:rPr>
          <w:rFonts w:ascii="Times New Roman" w:hAnsi="Times New Roman" w:cs="Times New Roman"/>
          <w:i/>
          <w:sz w:val="24"/>
          <w:szCs w:val="24"/>
        </w:rPr>
        <w:t xml:space="preserve">Biocycle, </w:t>
      </w:r>
      <w:r w:rsidRPr="00673ED9">
        <w:rPr>
          <w:rFonts w:ascii="Times New Roman" w:hAnsi="Times New Roman" w:cs="Times New Roman"/>
          <w:sz w:val="24"/>
          <w:szCs w:val="24"/>
        </w:rPr>
        <w:t>16.</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Boyer G, Johannessen LM (2010). Observations of Solid Waste Landfills in Developing Countries. Urban Development Division. Waste Management Anchor Team. The WorldBank. http://www.worldbank.org/urban/solid_wm/erm/CWG%20folder/uwp3.pdf Accessed on April 18, 2010.</w:t>
      </w:r>
    </w:p>
    <w:p w:rsidR="00682AF0" w:rsidRPr="00673ED9" w:rsidRDefault="00682AF0"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Burns </w:t>
      </w:r>
      <w:r w:rsidRPr="00673ED9">
        <w:rPr>
          <w:rFonts w:ascii="Times New Roman" w:hAnsi="Times New Roman" w:cs="Times New Roman"/>
          <w:i/>
          <w:sz w:val="24"/>
          <w:szCs w:val="24"/>
        </w:rPr>
        <w:t>et al</w:t>
      </w:r>
      <w:r w:rsidRPr="00673ED9">
        <w:rPr>
          <w:rFonts w:ascii="Times New Roman" w:hAnsi="Times New Roman" w:cs="Times New Roman"/>
          <w:sz w:val="24"/>
          <w:szCs w:val="24"/>
        </w:rPr>
        <w:t>. (1994) Solid Waste Quantities and Characteristics. CMC Report. Cape Town, South Africa.</w:t>
      </w:r>
    </w:p>
    <w:p w:rsidR="00682AF0" w:rsidRPr="00673ED9" w:rsidRDefault="00682AF0" w:rsidP="00682AF0">
      <w:pPr>
        <w:pStyle w:val="NormalWeb"/>
        <w:shd w:val="clear" w:color="auto" w:fill="FFFFFF"/>
        <w:spacing w:before="240" w:beforeAutospacing="0" w:after="240" w:afterAutospacing="0" w:line="360" w:lineRule="auto"/>
        <w:ind w:left="1080" w:hanging="1080"/>
        <w:jc w:val="both"/>
        <w:textAlignment w:val="baseline"/>
      </w:pPr>
      <w:r w:rsidRPr="00673ED9">
        <w:t>Cahill KM, Davies JA, and Johnson R (1966). Report on an epidemic due to Shigellae</w:t>
      </w:r>
      <w:r w:rsidR="00FA2554" w:rsidRPr="00673ED9">
        <w:t xml:space="preserve"> </w:t>
      </w:r>
      <w:r w:rsidRPr="00673ED9">
        <w:t xml:space="preserve">dysenteriae type 1 in the Somali interior. </w:t>
      </w:r>
      <w:r w:rsidRPr="00673ED9">
        <w:rPr>
          <w:i/>
        </w:rPr>
        <w:t>Am J Trop Med Hyg</w:t>
      </w:r>
      <w:r w:rsidRPr="00673ED9">
        <w:t xml:space="preserve"> 1966;15(1):52-56. </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Chart H, Cheesbrough J, Waghorn D (2000). The serodiagnosis of infection with Salmonella typhi. </w:t>
      </w:r>
      <w:r w:rsidRPr="00673ED9">
        <w:rPr>
          <w:rFonts w:ascii="Times New Roman" w:hAnsi="Times New Roman" w:cs="Times New Roman"/>
          <w:i/>
          <w:sz w:val="24"/>
          <w:szCs w:val="24"/>
        </w:rPr>
        <w:t>Journal of Clinical Pathology</w:t>
      </w:r>
      <w:r w:rsidRPr="00673ED9">
        <w:rPr>
          <w:rFonts w:ascii="Times New Roman" w:hAnsi="Times New Roman" w:cs="Times New Roman"/>
          <w:sz w:val="24"/>
          <w:szCs w:val="24"/>
        </w:rPr>
        <w:t>. 2000;53:851–853.</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Cointreau, S. (2006) Occupational and environmental health issues of solid waste management, with special emphasis on developing countries. </w:t>
      </w:r>
      <w:r w:rsidRPr="00673ED9">
        <w:rPr>
          <w:rFonts w:ascii="Times New Roman" w:hAnsi="Times New Roman" w:cs="Times New Roman"/>
          <w:i/>
          <w:sz w:val="24"/>
          <w:szCs w:val="24"/>
        </w:rPr>
        <w:t>The World Bank, Urban Papers</w:t>
      </w:r>
      <w:r w:rsidRPr="00673ED9">
        <w:rPr>
          <w:rFonts w:ascii="Times New Roman" w:hAnsi="Times New Roman" w:cs="Times New Roman"/>
          <w:sz w:val="24"/>
          <w:szCs w:val="24"/>
        </w:rPr>
        <w:t>, July 2006.</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Crump J, Luby S, Mintz E (2004). The global burden of typhoid fever. </w:t>
      </w:r>
      <w:r w:rsidRPr="00673ED9">
        <w:rPr>
          <w:rFonts w:ascii="Times New Roman" w:hAnsi="Times New Roman" w:cs="Times New Roman"/>
          <w:i/>
          <w:sz w:val="24"/>
          <w:szCs w:val="24"/>
        </w:rPr>
        <w:t xml:space="preserve">Bulletin of the World Health Organization. </w:t>
      </w:r>
      <w:r w:rsidRPr="00673ED9">
        <w:rPr>
          <w:rFonts w:ascii="Times New Roman" w:hAnsi="Times New Roman" w:cs="Times New Roman"/>
          <w:sz w:val="24"/>
          <w:szCs w:val="24"/>
        </w:rPr>
        <w:t>2004;82:346–353.</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Daniel, H, (2003), Importance of segregation of waste to a country, </w:t>
      </w:r>
      <w:r w:rsidRPr="00673ED9">
        <w:rPr>
          <w:rFonts w:ascii="Times New Roman" w:hAnsi="Times New Roman" w:cs="Times New Roman"/>
          <w:i/>
          <w:sz w:val="24"/>
          <w:szCs w:val="24"/>
        </w:rPr>
        <w:t>Journal of recycling</w:t>
      </w:r>
      <w:r w:rsidRPr="00673ED9">
        <w:rPr>
          <w:rFonts w:ascii="Times New Roman" w:hAnsi="Times New Roman" w:cs="Times New Roman"/>
          <w:sz w:val="24"/>
          <w:szCs w:val="24"/>
        </w:rPr>
        <w:t>, p.34</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David, M, (2000), Right strategies for waste disposal in UK. Biosecurity, p.9.</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Davidson, Gary (2011). "Waste Management Practices: Literature Review" (PDF). Dalhousie University - Office of Sustainability. Retrieved 3 March 2017.</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Diaz, L. et al (2006). </w:t>
      </w:r>
      <w:r w:rsidRPr="00673ED9">
        <w:rPr>
          <w:rFonts w:ascii="Times New Roman" w:hAnsi="Times New Roman" w:cs="Times New Roman"/>
          <w:i/>
          <w:iCs/>
          <w:sz w:val="24"/>
          <w:szCs w:val="24"/>
          <w:shd w:val="clear" w:color="auto" w:fill="FFFFFF"/>
        </w:rPr>
        <w:t>Solid Waste Management, Volume 2.</w:t>
      </w:r>
      <w:r w:rsidRPr="00673ED9">
        <w:rPr>
          <w:rFonts w:ascii="Times New Roman" w:hAnsi="Times New Roman" w:cs="Times New Roman"/>
          <w:sz w:val="24"/>
          <w:szCs w:val="24"/>
          <w:shd w:val="clear" w:color="auto" w:fill="FFFFFF"/>
        </w:rPr>
        <w:t> UNEP/Earthprint, 2006.</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Dolin, Raphael; Mandell, Gerald L.; Bennett, John E., eds. (2010). Mandell, Douglas, and Bennett's principles and practice of infectious diseases (7th ed.). Philadelphia, PA: Churchill Livingstone/Elsevier.</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Elliot AJ, Maier MA, Moller AC, Friedman R, Meinhardt J (2007) Color and Psychological Functioning: The Effect of Red on Performance Attainment. </w:t>
      </w:r>
      <w:r w:rsidRPr="00673ED9">
        <w:rPr>
          <w:rFonts w:ascii="Times New Roman" w:hAnsi="Times New Roman" w:cs="Times New Roman"/>
          <w:i/>
          <w:sz w:val="24"/>
          <w:szCs w:val="24"/>
        </w:rPr>
        <w:t>Journal of Experimental Psychology</w:t>
      </w:r>
      <w:r w:rsidRPr="00673ED9">
        <w:rPr>
          <w:rFonts w:ascii="Times New Roman" w:hAnsi="Times New Roman" w:cs="Times New Roman"/>
          <w:sz w:val="24"/>
          <w:szCs w:val="24"/>
        </w:rPr>
        <w:t>: General 136: 154–168.</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Feng YC (2000). The epidemiology of typhoid fever in the Dong Thap Province, Mekong Delta region of Vietnam. </w:t>
      </w:r>
      <w:r w:rsidRPr="00673ED9">
        <w:rPr>
          <w:rFonts w:ascii="Times New Roman" w:hAnsi="Times New Roman" w:cs="Times New Roman"/>
          <w:i/>
          <w:sz w:val="24"/>
          <w:szCs w:val="24"/>
        </w:rPr>
        <w:t>The American Journal of Tropical Medicine and Hygiene</w:t>
      </w:r>
      <w:r w:rsidRPr="00673ED9">
        <w:rPr>
          <w:rFonts w:ascii="Times New Roman" w:hAnsi="Times New Roman" w:cs="Times New Roman"/>
          <w:sz w:val="24"/>
          <w:szCs w:val="24"/>
        </w:rPr>
        <w:t>. 2000;62:644–648.</w:t>
      </w:r>
    </w:p>
    <w:p w:rsidR="00682AF0" w:rsidRPr="00673ED9" w:rsidRDefault="00682AF0"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French (2006) defined data processing as the collection and manipulation of items of data to </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Gaffga NH, Tauxe RV, Mintz ED (2007). Cholera: a new homeland in Africa? </w:t>
      </w:r>
      <w:r w:rsidRPr="00673ED9">
        <w:rPr>
          <w:rFonts w:ascii="Times New Roman" w:hAnsi="Times New Roman" w:cs="Times New Roman"/>
          <w:i/>
          <w:sz w:val="24"/>
          <w:szCs w:val="24"/>
        </w:rPr>
        <w:t>Am J Trop Med Hyg.</w:t>
      </w:r>
      <w:r w:rsidRPr="00673ED9">
        <w:rPr>
          <w:rFonts w:ascii="Times New Roman" w:hAnsi="Times New Roman" w:cs="Times New Roman"/>
          <w:sz w:val="24"/>
          <w:szCs w:val="24"/>
        </w:rPr>
        <w:t xml:space="preserve"> 2007;77:705-13.</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Gates Foundation (2015): </w:t>
      </w:r>
      <w:hyperlink r:id="rId39" w:history="1">
        <w:r w:rsidRPr="00673ED9">
          <w:rPr>
            <w:rStyle w:val="Hyperlink"/>
            <w:rFonts w:ascii="Times New Roman" w:hAnsi="Times New Roman" w:cs="Times New Roman"/>
            <w:color w:val="auto"/>
            <w:sz w:val="24"/>
            <w:szCs w:val="24"/>
          </w:rPr>
          <w:t>https://www.gatesfoundation.org/What-We-Do/Global-Health/Enteric-and-Diarrheal-Diseases</w:t>
        </w:r>
      </w:hyperlink>
      <w:r w:rsidRPr="00673ED9">
        <w:rPr>
          <w:rFonts w:ascii="Times New Roman" w:hAnsi="Times New Roman" w:cs="Times New Roman"/>
          <w:sz w:val="24"/>
          <w:szCs w:val="24"/>
        </w:rPr>
        <w:t xml:space="preserve">. </w:t>
      </w:r>
    </w:p>
    <w:p w:rsidR="00682AF0" w:rsidRPr="00673ED9" w:rsidRDefault="00682AF0"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Gerba (2010)</w:t>
      </w:r>
      <w:r w:rsidRPr="00673ED9">
        <w:rPr>
          <w:rFonts w:ascii="Times New Roman" w:hAnsi="Times New Roman" w:cs="Times New Roman"/>
          <w:sz w:val="24"/>
          <w:szCs w:val="24"/>
          <w:shd w:val="clear" w:color="auto" w:fill="FFFFFF"/>
        </w:rPr>
        <w:t>. Fate of wastewater bacteria and viruses in soil. </w:t>
      </w:r>
      <w:r w:rsidRPr="00673ED9">
        <w:rPr>
          <w:rStyle w:val="ref-journal"/>
          <w:rFonts w:ascii="Times New Roman" w:hAnsi="Times New Roman" w:cs="Times New Roman"/>
          <w:sz w:val="24"/>
          <w:szCs w:val="24"/>
          <w:shd w:val="clear" w:color="auto" w:fill="FFFFFF"/>
        </w:rPr>
        <w:t>J Irrig Drain Div.</w:t>
      </w:r>
      <w:r w:rsidRPr="00673ED9">
        <w:rPr>
          <w:rFonts w:ascii="Times New Roman" w:hAnsi="Times New Roman" w:cs="Times New Roman"/>
          <w:sz w:val="24"/>
          <w:szCs w:val="24"/>
          <w:shd w:val="clear" w:color="auto" w:fill="FFFFFF"/>
        </w:rPr>
        <w:t>;</w:t>
      </w:r>
      <w:r w:rsidRPr="00673ED9">
        <w:rPr>
          <w:rStyle w:val="ref-vol"/>
          <w:rFonts w:ascii="Times New Roman" w:hAnsi="Times New Roman" w:cs="Times New Roman"/>
          <w:sz w:val="24"/>
          <w:szCs w:val="24"/>
          <w:shd w:val="clear" w:color="auto" w:fill="FFFFFF"/>
        </w:rPr>
        <w:t>101</w:t>
      </w:r>
      <w:r w:rsidRPr="00673ED9">
        <w:rPr>
          <w:rFonts w:ascii="Times New Roman" w:hAnsi="Times New Roman" w:cs="Times New Roman"/>
          <w:sz w:val="24"/>
          <w:szCs w:val="24"/>
          <w:shd w:val="clear" w:color="auto" w:fill="FFFFFF"/>
        </w:rPr>
        <w:t>(3):157–175.</w:t>
      </w:r>
    </w:p>
    <w:p w:rsidR="00682AF0" w:rsidRPr="00673ED9" w:rsidRDefault="00682AF0"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Government Health Report, 2015).</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Graham S, Molyneux E, Walsh A, Cheesbrough J, Molyneux M, Hart C (2000). Nontyphoidal Salmonella infections of children in tropical Africa. </w:t>
      </w:r>
      <w:r w:rsidRPr="00673ED9">
        <w:rPr>
          <w:rFonts w:ascii="Times New Roman" w:hAnsi="Times New Roman" w:cs="Times New Roman"/>
          <w:i/>
          <w:sz w:val="24"/>
          <w:szCs w:val="24"/>
        </w:rPr>
        <w:t>The Pediatric Infectious Diseases Journal.</w:t>
      </w:r>
      <w:r w:rsidRPr="00673ED9">
        <w:rPr>
          <w:rFonts w:ascii="Times New Roman" w:hAnsi="Times New Roman" w:cs="Times New Roman"/>
          <w:sz w:val="24"/>
          <w:szCs w:val="24"/>
        </w:rPr>
        <w:t xml:space="preserve"> 2000;19:1189–1196.</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Griffith </w:t>
      </w:r>
      <w:r w:rsidRPr="00673ED9">
        <w:rPr>
          <w:rFonts w:ascii="Times New Roman" w:hAnsi="Times New Roman" w:cs="Times New Roman"/>
          <w:i/>
          <w:sz w:val="24"/>
          <w:szCs w:val="24"/>
        </w:rPr>
        <w:t>et al</w:t>
      </w:r>
      <w:r w:rsidRPr="00673ED9">
        <w:rPr>
          <w:rFonts w:ascii="Times New Roman" w:hAnsi="Times New Roman" w:cs="Times New Roman"/>
          <w:sz w:val="24"/>
          <w:szCs w:val="24"/>
        </w:rPr>
        <w:t>, (2005) Environmental Improvement Through Solid Waste and Public Health. A Study on Post-Plague Initiatives of Surat Municipal Corporation. Institute for Social Services, New Delhi, India.</w:t>
      </w:r>
    </w:p>
    <w:p w:rsidR="00682AF0" w:rsidRPr="00673ED9" w:rsidRDefault="00EB7176"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Gwale local government</w:t>
      </w:r>
      <w:r w:rsidR="00682AF0" w:rsidRPr="00673ED9">
        <w:rPr>
          <w:rFonts w:ascii="Times New Roman" w:hAnsi="Times New Roman" w:cs="Times New Roman"/>
          <w:sz w:val="24"/>
          <w:szCs w:val="24"/>
        </w:rPr>
        <w:t>Census (2006)</w:t>
      </w:r>
    </w:p>
    <w:p w:rsidR="00682AF0" w:rsidRPr="00673ED9" w:rsidRDefault="00EB7176"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Gwale local government</w:t>
      </w:r>
      <w:r w:rsidR="00682AF0" w:rsidRPr="00673ED9">
        <w:rPr>
          <w:rFonts w:ascii="Times New Roman" w:hAnsi="Times New Roman" w:cs="Times New Roman"/>
          <w:sz w:val="24"/>
          <w:szCs w:val="24"/>
        </w:rPr>
        <w:t>Health Report (2015)</w:t>
      </w:r>
    </w:p>
    <w:p w:rsidR="00682AF0" w:rsidRPr="00673ED9" w:rsidRDefault="00682AF0" w:rsidP="00682AF0">
      <w:pPr>
        <w:pStyle w:val="NormalWeb"/>
        <w:shd w:val="clear" w:color="auto" w:fill="FFFFFF"/>
        <w:spacing w:before="240" w:beforeAutospacing="0" w:after="240" w:afterAutospacing="0" w:line="360" w:lineRule="auto"/>
        <w:ind w:left="1080" w:hanging="1080"/>
        <w:jc w:val="both"/>
        <w:textAlignment w:val="baseline"/>
      </w:pPr>
      <w:r w:rsidRPr="00673ED9">
        <w:t xml:space="preserve">Han AM and Hlaing T. (1989) Prevention of diarrhea and dysentery by hand washing. </w:t>
      </w:r>
      <w:r w:rsidRPr="00673ED9">
        <w:rPr>
          <w:i/>
        </w:rPr>
        <w:t>Trans R Soc Trop Med Hyg</w:t>
      </w:r>
      <w:r w:rsidRPr="00673ED9">
        <w:t xml:space="preserve"> 1989;83:128-13.</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Hardoy J, Mitlin D, Satterthwaite D. (1993) Environmental Problems in Third World Cities. London, UK: Earthscan Publications; 1993.</w:t>
      </w:r>
    </w:p>
    <w:p w:rsidR="00173AC7" w:rsidRPr="00673ED9" w:rsidRDefault="00173AC7"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iCs/>
          <w:sz w:val="24"/>
          <w:szCs w:val="24"/>
        </w:rPr>
        <w:t xml:space="preserve">Hassan M. I. </w:t>
      </w:r>
      <w:r w:rsidRPr="00673ED9">
        <w:rPr>
          <w:rFonts w:ascii="Times New Roman" w:hAnsi="Times New Roman" w:cs="Times New Roman"/>
          <w:i/>
          <w:iCs/>
          <w:sz w:val="24"/>
          <w:szCs w:val="24"/>
        </w:rPr>
        <w:t>et al,</w:t>
      </w:r>
      <w:r w:rsidRPr="00673ED9">
        <w:rPr>
          <w:rFonts w:ascii="Times New Roman" w:hAnsi="Times New Roman" w:cs="Times New Roman"/>
          <w:iCs/>
          <w:sz w:val="24"/>
          <w:szCs w:val="24"/>
        </w:rPr>
        <w:t xml:space="preserve"> (2015). Incidence of Typhoid Fever Among Patients Attending Aminu Kano Teaching Hospital Laboratory, Tarauni Local Government, Kano State, Nigeria. </w:t>
      </w:r>
      <w:r w:rsidRPr="00673ED9">
        <w:rPr>
          <w:rFonts w:ascii="Times New Roman" w:hAnsi="Times New Roman" w:cs="Times New Roman"/>
          <w:i/>
          <w:iCs/>
          <w:sz w:val="24"/>
          <w:szCs w:val="24"/>
        </w:rPr>
        <w:t xml:space="preserve">International Journal Of Scientific Research And Education </w:t>
      </w:r>
      <w:r w:rsidRPr="00673ED9">
        <w:rPr>
          <w:rFonts w:ascii="Times New Roman" w:hAnsi="Times New Roman" w:cs="Times New Roman"/>
          <w:b/>
          <w:iCs/>
          <w:sz w:val="24"/>
          <w:szCs w:val="24"/>
        </w:rPr>
        <w:t>Volume 3 4409-4416 September-2015 ISSN (e): 2321-7545</w:t>
      </w:r>
    </w:p>
    <w:p w:rsidR="00682AF0" w:rsidRPr="00673ED9" w:rsidRDefault="00174B0D" w:rsidP="00682AF0">
      <w:pPr>
        <w:spacing w:before="240" w:after="240" w:line="360" w:lineRule="auto"/>
        <w:ind w:left="1080" w:hanging="1080"/>
        <w:jc w:val="both"/>
        <w:rPr>
          <w:rStyle w:val="namecredential"/>
          <w:rFonts w:ascii="Times New Roman" w:hAnsi="Times New Roman" w:cs="Times New Roman"/>
          <w:sz w:val="24"/>
          <w:szCs w:val="24"/>
        </w:rPr>
      </w:pPr>
      <w:hyperlink r:id="rId40" w:history="1">
        <w:r w:rsidR="00682AF0" w:rsidRPr="00673ED9">
          <w:rPr>
            <w:rStyle w:val="Hyperlink"/>
            <w:rFonts w:ascii="Times New Roman" w:hAnsi="Times New Roman" w:cs="Times New Roman"/>
            <w:color w:val="auto"/>
            <w:sz w:val="24"/>
            <w:szCs w:val="24"/>
          </w:rPr>
          <w:t>HealthMir</w:t>
        </w:r>
      </w:hyperlink>
      <w:r w:rsidR="00682AF0" w:rsidRPr="00673ED9">
        <w:rPr>
          <w:rFonts w:ascii="Times New Roman" w:hAnsi="Times New Roman" w:cs="Times New Roman"/>
          <w:sz w:val="24"/>
          <w:szCs w:val="24"/>
        </w:rPr>
        <w:t xml:space="preserve"> (2017)</w:t>
      </w:r>
      <w:r w:rsidR="00682AF0" w:rsidRPr="00673ED9">
        <w:rPr>
          <w:rStyle w:val="namecredential"/>
          <w:rFonts w:ascii="Times New Roman" w:hAnsi="Times New Roman" w:cs="Times New Roman"/>
          <w:sz w:val="24"/>
          <w:szCs w:val="24"/>
        </w:rPr>
        <w:t>, What diseases are caused by garbage</w:t>
      </w:r>
      <w:r w:rsidR="008C4D8D" w:rsidRPr="00673ED9">
        <w:rPr>
          <w:rStyle w:val="namecredential"/>
          <w:rFonts w:ascii="Times New Roman" w:hAnsi="Times New Roman" w:cs="Times New Roman"/>
          <w:sz w:val="24"/>
          <w:szCs w:val="24"/>
        </w:rPr>
        <w:t>?</w:t>
      </w:r>
      <w:r w:rsidR="00682AF0" w:rsidRPr="00673ED9">
        <w:rPr>
          <w:rStyle w:val="namecredential"/>
          <w:rFonts w:ascii="Times New Roman" w:hAnsi="Times New Roman" w:cs="Times New Roman"/>
          <w:sz w:val="24"/>
          <w:szCs w:val="24"/>
        </w:rPr>
        <w:t xml:space="preserve"> AI-driven Health App India. </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Herbeth J. (2000) Environmental Pollution: www.environmentalexpert.com.</w:t>
      </w:r>
    </w:p>
    <w:p w:rsidR="00682AF0" w:rsidRPr="00673ED9" w:rsidRDefault="00174B0D" w:rsidP="00682AF0">
      <w:pPr>
        <w:spacing w:before="240" w:after="240" w:line="360" w:lineRule="auto"/>
        <w:ind w:left="1080" w:hanging="1080"/>
        <w:jc w:val="both"/>
        <w:rPr>
          <w:rFonts w:ascii="Times New Roman" w:hAnsi="Times New Roman" w:cs="Times New Roman"/>
          <w:sz w:val="24"/>
          <w:szCs w:val="24"/>
        </w:rPr>
      </w:pPr>
      <w:hyperlink r:id="rId41" w:history="1">
        <w:r w:rsidR="00682AF0" w:rsidRPr="00673ED9">
          <w:rPr>
            <w:rStyle w:val="Hyperlink"/>
            <w:rFonts w:ascii="Times New Roman" w:hAnsi="Times New Roman" w:cs="Times New Roman"/>
            <w:color w:val="auto"/>
            <w:sz w:val="24"/>
            <w:szCs w:val="24"/>
            <w:shd w:val="clear" w:color="auto" w:fill="FFFFFF"/>
          </w:rPr>
          <w:t>http://sustainability.umich.edu/media/files/Landfill-Waste-Reduction-Committee-Report-2015.pdf</w:t>
        </w:r>
      </w:hyperlink>
      <w:r w:rsidR="00682AF0" w:rsidRPr="00673ED9">
        <w:rPr>
          <w:rFonts w:ascii="Times New Roman" w:hAnsi="Times New Roman" w:cs="Times New Roman"/>
          <w:sz w:val="24"/>
          <w:szCs w:val="24"/>
        </w:rPr>
        <w:t>.</w:t>
      </w:r>
    </w:p>
    <w:p w:rsidR="00EA5203" w:rsidRPr="00673ED9" w:rsidRDefault="00174B0D" w:rsidP="00EA5203">
      <w:pPr>
        <w:rPr>
          <w:rFonts w:ascii="Times New Roman" w:hAnsi="Times New Roman" w:cs="Times New Roman"/>
          <w:sz w:val="24"/>
          <w:szCs w:val="24"/>
        </w:rPr>
      </w:pPr>
      <w:hyperlink r:id="rId42" w:history="1">
        <w:r w:rsidR="00EA5203" w:rsidRPr="00673ED9">
          <w:rPr>
            <w:rStyle w:val="Hyperlink"/>
            <w:rFonts w:ascii="Times New Roman" w:hAnsi="Times New Roman" w:cs="Times New Roman"/>
            <w:color w:val="auto"/>
            <w:sz w:val="24"/>
            <w:szCs w:val="24"/>
          </w:rPr>
          <w:t>https://ncdc.gov.ng/</w:t>
        </w:r>
      </w:hyperlink>
      <w:r w:rsidR="00EA5203" w:rsidRPr="00673ED9">
        <w:rPr>
          <w:rFonts w:ascii="Times New Roman" w:hAnsi="Times New Roman" w:cs="Times New Roman"/>
          <w:sz w:val="24"/>
          <w:szCs w:val="24"/>
        </w:rPr>
        <w:t xml:space="preserve">  </w:t>
      </w:r>
      <w:r w:rsidR="00EA5203" w:rsidRPr="00673ED9">
        <w:rPr>
          <w:rStyle w:val="mda"/>
          <w:rFonts w:ascii="Times New Roman" w:hAnsi="Times New Roman" w:cs="Times New Roman"/>
          <w:sz w:val="24"/>
          <w:szCs w:val="24"/>
        </w:rPr>
        <w:t>Nigeria Centre for Disease Control, situation report</w:t>
      </w:r>
      <w:r w:rsidR="00EA5203" w:rsidRPr="00673ED9">
        <w:rPr>
          <w:rStyle w:val="mda"/>
        </w:rPr>
        <w:t>.</w:t>
      </w:r>
      <w:r w:rsidR="00EA5203" w:rsidRPr="00673ED9">
        <w:rPr>
          <w:rFonts w:ascii="Times New Roman" w:hAnsi="Times New Roman" w:cs="Times New Roman"/>
          <w:sz w:val="24"/>
          <w:szCs w:val="24"/>
        </w:rPr>
        <w:t xml:space="preserve"> </w:t>
      </w:r>
    </w:p>
    <w:p w:rsidR="007C03EE" w:rsidRPr="00673ED9" w:rsidRDefault="007C03EE" w:rsidP="00EA5203">
      <w:pPr>
        <w:spacing w:line="360" w:lineRule="auto"/>
        <w:jc w:val="both"/>
        <w:rPr>
          <w:rFonts w:ascii="Times New Roman" w:hAnsi="Times New Roman" w:cs="Times New Roman"/>
          <w:b/>
          <w:iCs/>
          <w:sz w:val="24"/>
          <w:szCs w:val="24"/>
        </w:rPr>
      </w:pPr>
      <w:r w:rsidRPr="00673ED9">
        <w:rPr>
          <w:rFonts w:ascii="Times New Roman" w:hAnsi="Times New Roman" w:cs="Times New Roman"/>
          <w:iCs/>
          <w:sz w:val="24"/>
          <w:szCs w:val="24"/>
          <w:u w:val="single"/>
        </w:rPr>
        <w:t>https://www.medicinenet.com/script/main/art.asp?articlekey=6534</w:t>
      </w:r>
      <w:r w:rsidRPr="00673ED9">
        <w:rPr>
          <w:rFonts w:ascii="Times New Roman" w:hAnsi="Times New Roman" w:cs="Times New Roman"/>
          <w:iCs/>
          <w:sz w:val="24"/>
          <w:szCs w:val="24"/>
        </w:rPr>
        <w:t xml:space="preserve">   </w:t>
      </w:r>
      <w:r w:rsidRPr="00673ED9">
        <w:rPr>
          <w:rFonts w:ascii="Times New Roman" w:hAnsi="Times New Roman" w:cs="Times New Roman"/>
          <w:b/>
          <w:iCs/>
          <w:sz w:val="24"/>
          <w:szCs w:val="24"/>
        </w:rPr>
        <w:t>reviewed on 14/09/2019</w:t>
      </w:r>
    </w:p>
    <w:p w:rsidR="00682AF0" w:rsidRPr="00673ED9" w:rsidRDefault="00682AF0" w:rsidP="00682AF0">
      <w:pPr>
        <w:pStyle w:val="NormalWeb"/>
        <w:shd w:val="clear" w:color="auto" w:fill="FFFFFF"/>
        <w:spacing w:before="240" w:beforeAutospacing="0" w:after="240" w:afterAutospacing="0" w:line="360" w:lineRule="auto"/>
        <w:ind w:left="1080" w:hanging="1080"/>
        <w:jc w:val="both"/>
        <w:textAlignment w:val="baseline"/>
      </w:pPr>
      <w:r w:rsidRPr="00673ED9">
        <w:t xml:space="preserve">Huppertz HI. (1986) An epidemic of bacillary dysentery in Western Rwanda 1981-1982. </w:t>
      </w:r>
      <w:r w:rsidRPr="00673ED9">
        <w:rPr>
          <w:i/>
        </w:rPr>
        <w:t>Cent Afr J Med</w:t>
      </w:r>
      <w:r w:rsidRPr="00673ED9">
        <w:t xml:space="preserve"> 1986 Mar; 32(3):79-82.</w:t>
      </w:r>
    </w:p>
    <w:p w:rsidR="00FD5893" w:rsidRPr="00673ED9" w:rsidRDefault="00FD5893" w:rsidP="000A0DC3">
      <w:pPr>
        <w:spacing w:line="360" w:lineRule="auto"/>
        <w:ind w:left="1080" w:hanging="1080"/>
        <w:jc w:val="both"/>
        <w:rPr>
          <w:rFonts w:ascii="Times New Roman" w:hAnsi="Times New Roman" w:cs="Times New Roman"/>
          <w:b/>
          <w:iCs/>
          <w:sz w:val="24"/>
          <w:szCs w:val="24"/>
        </w:rPr>
      </w:pPr>
      <w:r w:rsidRPr="00673ED9">
        <w:rPr>
          <w:rFonts w:ascii="Times New Roman" w:hAnsi="Times New Roman" w:cs="Times New Roman"/>
          <w:sz w:val="24"/>
          <w:szCs w:val="24"/>
        </w:rPr>
        <w:t xml:space="preserve">Imam, </w:t>
      </w:r>
      <w:r w:rsidRPr="00673ED9">
        <w:rPr>
          <w:rFonts w:ascii="Times New Roman" w:hAnsi="Times New Roman" w:cs="Times New Roman"/>
          <w:i/>
          <w:sz w:val="24"/>
          <w:szCs w:val="24"/>
        </w:rPr>
        <w:t>et al,</w:t>
      </w:r>
      <w:r w:rsidRPr="00673ED9">
        <w:rPr>
          <w:rFonts w:ascii="Times New Roman" w:hAnsi="Times New Roman" w:cs="Times New Roman"/>
          <w:sz w:val="24"/>
          <w:szCs w:val="24"/>
        </w:rPr>
        <w:t xml:space="preserve"> (2008).  Solid Waste Management in Abuja, Nigeria. Waste Management, 28, 468-472. </w:t>
      </w:r>
      <w:hyperlink r:id="rId43" w:tgtFrame="_blank" w:history="1">
        <w:r w:rsidRPr="00673ED9">
          <w:rPr>
            <w:rStyle w:val="Strong"/>
            <w:rFonts w:ascii="Times New Roman" w:hAnsi="Times New Roman" w:cs="Times New Roman"/>
            <w:i/>
            <w:sz w:val="24"/>
            <w:szCs w:val="24"/>
          </w:rPr>
          <w:t>Open Journal of Ecology</w:t>
        </w:r>
      </w:hyperlink>
      <w:r w:rsidRPr="00673ED9">
        <w:rPr>
          <w:rFonts w:ascii="Times New Roman" w:hAnsi="Times New Roman" w:cs="Times New Roman"/>
          <w:b/>
          <w:i/>
          <w:sz w:val="24"/>
          <w:szCs w:val="24"/>
        </w:rPr>
        <w:t xml:space="preserve">, </w:t>
      </w:r>
      <w:hyperlink r:id="rId44" w:tgtFrame="_blank" w:history="1">
        <w:r w:rsidRPr="00673ED9">
          <w:rPr>
            <w:rStyle w:val="Hyperlink"/>
            <w:rFonts w:ascii="Times New Roman" w:hAnsi="Times New Roman" w:cs="Times New Roman"/>
            <w:i/>
            <w:color w:val="auto"/>
            <w:sz w:val="24"/>
            <w:szCs w:val="24"/>
          </w:rPr>
          <w:t>Vol.6 No.7</w:t>
        </w:r>
      </w:hyperlink>
      <w:r w:rsidRPr="00673ED9">
        <w:rPr>
          <w:rFonts w:ascii="Times New Roman" w:hAnsi="Times New Roman" w:cs="Times New Roman"/>
          <w:sz w:val="24"/>
          <w:szCs w:val="24"/>
        </w:rPr>
        <w:t>, June 14, 2016</w:t>
      </w:r>
    </w:p>
    <w:p w:rsidR="00924FFC" w:rsidRPr="00673ED9" w:rsidRDefault="009069B5" w:rsidP="00924FFC">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Ishaq A. (2017) Spati</w:t>
      </w:r>
      <w:r w:rsidR="008C4D8D" w:rsidRPr="00673ED9">
        <w:rPr>
          <w:rFonts w:ascii="Times New Roman" w:hAnsi="Times New Roman" w:cs="Times New Roman"/>
          <w:sz w:val="24"/>
          <w:szCs w:val="24"/>
        </w:rPr>
        <w:t>o-Temporal Trends of typhoid fever among youths a</w:t>
      </w:r>
      <w:r w:rsidRPr="00673ED9">
        <w:rPr>
          <w:rFonts w:ascii="Times New Roman" w:hAnsi="Times New Roman" w:cs="Times New Roman"/>
          <w:sz w:val="24"/>
          <w:szCs w:val="24"/>
        </w:rPr>
        <w:t xml:space="preserve">ttending </w:t>
      </w:r>
    </w:p>
    <w:p w:rsidR="009069B5" w:rsidRPr="00673ED9" w:rsidRDefault="008C4D8D" w:rsidP="00924FFC">
      <w:pPr>
        <w:spacing w:after="0" w:line="360" w:lineRule="auto"/>
        <w:ind w:left="720"/>
        <w:rPr>
          <w:rFonts w:ascii="Times New Roman" w:hAnsi="Times New Roman" w:cs="Times New Roman"/>
          <w:i/>
          <w:sz w:val="24"/>
          <w:szCs w:val="24"/>
        </w:rPr>
      </w:pPr>
      <w:r w:rsidRPr="00673ED9">
        <w:rPr>
          <w:rFonts w:ascii="Times New Roman" w:hAnsi="Times New Roman" w:cs="Times New Roman"/>
          <w:sz w:val="24"/>
          <w:szCs w:val="24"/>
        </w:rPr>
        <w:t>Muhammad   Abdullahi Wase specialist h</w:t>
      </w:r>
      <w:r w:rsidR="009069B5" w:rsidRPr="00673ED9">
        <w:rPr>
          <w:rFonts w:ascii="Times New Roman" w:hAnsi="Times New Roman" w:cs="Times New Roman"/>
          <w:sz w:val="24"/>
          <w:szCs w:val="24"/>
        </w:rPr>
        <w:t>ospital In Kano metropolis, Nigeria</w:t>
      </w:r>
      <w:r w:rsidR="009069B5" w:rsidRPr="00673ED9">
        <w:rPr>
          <w:rFonts w:ascii="Times New Roman" w:hAnsi="Times New Roman" w:cs="Times New Roman"/>
          <w:i/>
          <w:sz w:val="24"/>
          <w:szCs w:val="24"/>
        </w:rPr>
        <w:t>. Bayero Journal of Pure and Applied Sciences, 10(2): 115 - 121</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 xml:space="preserve">Jamie Bartram, Kristen Lewis, Roberto Lenton, Albert Wright, (2005) Focusing on improved water and sanitation for health, </w:t>
      </w:r>
      <w:r w:rsidRPr="00673ED9">
        <w:rPr>
          <w:rFonts w:ascii="Times New Roman" w:hAnsi="Times New Roman" w:cs="Times New Roman"/>
          <w:i/>
          <w:sz w:val="24"/>
          <w:szCs w:val="24"/>
          <w:shd w:val="clear" w:color="auto" w:fill="FFFFFF"/>
        </w:rPr>
        <w:t>The Lancet</w:t>
      </w:r>
      <w:r w:rsidRPr="00673ED9">
        <w:rPr>
          <w:rFonts w:ascii="Times New Roman" w:hAnsi="Times New Roman" w:cs="Times New Roman"/>
          <w:sz w:val="24"/>
          <w:szCs w:val="24"/>
          <w:shd w:val="clear" w:color="auto" w:fill="FFFFFF"/>
        </w:rPr>
        <w:t>, VOLUME 365, ISSUE 9461, P810-812,</w:t>
      </w:r>
    </w:p>
    <w:p w:rsidR="00682AF0" w:rsidRPr="00673ED9" w:rsidRDefault="00682AF0" w:rsidP="00682AF0">
      <w:pPr>
        <w:spacing w:before="240" w:after="240" w:line="360" w:lineRule="auto"/>
        <w:ind w:left="1080" w:hanging="1080"/>
        <w:jc w:val="both"/>
        <w:rPr>
          <w:rFonts w:ascii="Times New Roman" w:hAnsi="Times New Roman" w:cs="Times New Roman"/>
          <w:i/>
          <w:sz w:val="24"/>
          <w:szCs w:val="24"/>
        </w:rPr>
      </w:pPr>
      <w:r w:rsidRPr="00673ED9">
        <w:rPr>
          <w:rFonts w:ascii="Times New Roman" w:hAnsi="Times New Roman" w:cs="Times New Roman"/>
          <w:sz w:val="24"/>
          <w:szCs w:val="24"/>
        </w:rPr>
        <w:t>Janovy Matthew G. Bolek, Scott D. Snyder (2009) Parasitology associated with waterborne diseases.</w:t>
      </w:r>
      <w:r w:rsidR="007E4B48"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The American Society of Parasitologists," </w:t>
      </w:r>
      <w:r w:rsidRPr="00673ED9">
        <w:rPr>
          <w:rFonts w:ascii="Times New Roman" w:hAnsi="Times New Roman" w:cs="Times New Roman"/>
          <w:i/>
          <w:sz w:val="24"/>
          <w:szCs w:val="24"/>
        </w:rPr>
        <w:t>Journal of Parasitology 95(6), (1 December 2009).</w:t>
      </w:r>
    </w:p>
    <w:p w:rsidR="00924FFC" w:rsidRPr="00673ED9" w:rsidRDefault="00682AF0" w:rsidP="00924FFC">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Keusch (2006) Infecting Dose and Severity of Typhoid: Analysis of Volunteer: Data and </w:t>
      </w:r>
    </w:p>
    <w:p w:rsidR="00682AF0" w:rsidRPr="00673ED9" w:rsidRDefault="00682AF0" w:rsidP="00924FFC">
      <w:pPr>
        <w:spacing w:after="0" w:line="360" w:lineRule="auto"/>
        <w:ind w:left="720"/>
        <w:jc w:val="both"/>
        <w:rPr>
          <w:rFonts w:ascii="Times New Roman" w:hAnsi="Times New Roman" w:cs="Times New Roman"/>
          <w:sz w:val="24"/>
          <w:szCs w:val="24"/>
        </w:rPr>
      </w:pPr>
      <w:r w:rsidRPr="00673ED9">
        <w:rPr>
          <w:rFonts w:ascii="Times New Roman" w:hAnsi="Times New Roman" w:cs="Times New Roman"/>
          <w:sz w:val="24"/>
          <w:szCs w:val="24"/>
        </w:rPr>
        <w:t>E</w:t>
      </w:r>
      <w:r w:rsidR="006B0161" w:rsidRPr="00673ED9">
        <w:rPr>
          <w:rFonts w:ascii="Times New Roman" w:hAnsi="Times New Roman" w:cs="Times New Roman"/>
          <w:sz w:val="24"/>
          <w:szCs w:val="24"/>
        </w:rPr>
        <w:t xml:space="preserve">xamination of the Influence of </w:t>
      </w:r>
      <w:r w:rsidRPr="00673ED9">
        <w:rPr>
          <w:rFonts w:ascii="Times New Roman" w:hAnsi="Times New Roman" w:cs="Times New Roman"/>
          <w:sz w:val="24"/>
          <w:szCs w:val="24"/>
        </w:rPr>
        <w:t>the Definition of Illness Used. Epidemiol.</w:t>
      </w:r>
      <w:r w:rsidR="0055278C" w:rsidRPr="00673ED9">
        <w:rPr>
          <w:rFonts w:ascii="Times New Roman" w:hAnsi="Times New Roman" w:cs="Times New Roman"/>
          <w:sz w:val="24"/>
          <w:szCs w:val="24"/>
        </w:rPr>
        <w:t xml:space="preserve"> </w:t>
      </w:r>
      <w:r w:rsidRPr="00673ED9">
        <w:rPr>
          <w:rFonts w:ascii="Times New Roman" w:hAnsi="Times New Roman" w:cs="Times New Roman"/>
          <w:sz w:val="24"/>
          <w:szCs w:val="24"/>
        </w:rPr>
        <w:t>Infect. 1995;115(1):23-30</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Kothari, C.R. (2009) Research Methodology: Methods and Techniques. New Age International, 401 p.</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Leclerc H, Schwartzbrod L, Dei-Cas E (2002) </w:t>
      </w:r>
      <w:r w:rsidR="00E2766E" w:rsidRPr="00673ED9">
        <w:rPr>
          <w:rFonts w:ascii="Times New Roman" w:hAnsi="Times New Roman" w:cs="Times New Roman"/>
          <w:sz w:val="24"/>
          <w:szCs w:val="24"/>
        </w:rPr>
        <w:t>waterborne</w:t>
      </w:r>
      <w:r w:rsidRPr="00673ED9">
        <w:rPr>
          <w:rFonts w:ascii="Times New Roman" w:hAnsi="Times New Roman" w:cs="Times New Roman"/>
          <w:sz w:val="24"/>
          <w:szCs w:val="24"/>
        </w:rPr>
        <w:t xml:space="preserve"> diseases and its causative agents. </w:t>
      </w:r>
      <w:r w:rsidRPr="00673ED9">
        <w:rPr>
          <w:rFonts w:ascii="Times New Roman" w:hAnsi="Times New Roman" w:cs="Times New Roman"/>
          <w:i/>
          <w:sz w:val="24"/>
          <w:szCs w:val="24"/>
        </w:rPr>
        <w:t>Critical Reviews in Microbiology</w:t>
      </w:r>
      <w:r w:rsidRPr="00673ED9">
        <w:rPr>
          <w:rFonts w:ascii="Times New Roman" w:hAnsi="Times New Roman" w:cs="Times New Roman"/>
          <w:sz w:val="24"/>
          <w:szCs w:val="24"/>
        </w:rPr>
        <w:t xml:space="preserve"> 4: 371-409.</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shd w:val="clear" w:color="auto" w:fill="FFFFFF"/>
        </w:rPr>
        <w:t>Lucas AO, Gilles HM. (2004) Communicable diseases: Infections through the gastrointestinal tract. In: Lucas AO, Gilles HM, editors. </w:t>
      </w:r>
      <w:r w:rsidRPr="00673ED9">
        <w:rPr>
          <w:rStyle w:val="ref-journal"/>
          <w:rFonts w:ascii="Times New Roman" w:hAnsi="Times New Roman" w:cs="Times New Roman"/>
          <w:sz w:val="24"/>
          <w:szCs w:val="24"/>
          <w:shd w:val="clear" w:color="auto" w:fill="FFFFFF"/>
        </w:rPr>
        <w:t>Short Textbook of Public Health Medicine for the Tropics.</w:t>
      </w:r>
      <w:r w:rsidRPr="00673ED9">
        <w:rPr>
          <w:rFonts w:ascii="Times New Roman" w:hAnsi="Times New Roman" w:cs="Times New Roman"/>
          <w:sz w:val="24"/>
          <w:szCs w:val="24"/>
          <w:shd w:val="clear" w:color="auto" w:fill="FFFFFF"/>
        </w:rPr>
        <w:t> 4th rev ed. London: Arnold Publishers. p. 59.</w:t>
      </w:r>
    </w:p>
    <w:p w:rsidR="00682AF0" w:rsidRPr="00673ED9" w:rsidRDefault="00682AF0" w:rsidP="00682AF0">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Mara </w:t>
      </w:r>
      <w:r w:rsidRPr="00673ED9">
        <w:rPr>
          <w:rFonts w:ascii="Times New Roman" w:hAnsi="Times New Roman" w:cs="Times New Roman"/>
          <w:i/>
          <w:sz w:val="24"/>
          <w:szCs w:val="24"/>
        </w:rPr>
        <w:t>et al,</w:t>
      </w:r>
      <w:r w:rsidRPr="00673ED9">
        <w:rPr>
          <w:rFonts w:ascii="Times New Roman" w:hAnsi="Times New Roman" w:cs="Times New Roman"/>
          <w:sz w:val="24"/>
          <w:szCs w:val="24"/>
        </w:rPr>
        <w:t xml:space="preserve"> (2003) Sanitation and health. PLoS medicine 2010; 7:e1000363.</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Meinhardt (2008) Emerging waterborne diseases in the tropics: Centers for Disease Control and Prevention, U.S. Department of Health &amp; Human Services.</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shd w:val="clear" w:color="auto" w:fill="FFFFFF"/>
        </w:rPr>
        <w:t>Moore (2008)</w:t>
      </w:r>
      <w:r w:rsidR="006B0161" w:rsidRPr="00673ED9">
        <w:rPr>
          <w:rFonts w:ascii="Times New Roman" w:hAnsi="Times New Roman" w:cs="Times New Roman"/>
          <w:sz w:val="24"/>
          <w:szCs w:val="24"/>
          <w:shd w:val="clear" w:color="auto" w:fill="FFFFFF"/>
        </w:rPr>
        <w:t xml:space="preserve"> </w:t>
      </w:r>
      <w:r w:rsidRPr="00673ED9">
        <w:rPr>
          <w:rFonts w:ascii="Times New Roman" w:hAnsi="Times New Roman" w:cs="Times New Roman"/>
          <w:sz w:val="24"/>
          <w:szCs w:val="24"/>
          <w:shd w:val="clear" w:color="auto" w:fill="FFFFFF"/>
        </w:rPr>
        <w:t>Research Methodology: A Toolkit of Sampling and Data Analysis Techniques for Quantitative Research.</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Mugenda, O.M. and Mugenda, A.G. (2003) Research Methods, Quantitative and Qualitative Approaches. ACT, Nairobi.</w:t>
      </w:r>
    </w:p>
    <w:p w:rsidR="008F5413" w:rsidRPr="00673ED9" w:rsidRDefault="008F5413"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rPr>
        <w:t xml:space="preserve">Mustapha A. and   Balarabe Usman Getso (2014). Sources and Pathway of Environmental Pollutants into Surface Water Resources. </w:t>
      </w:r>
      <w:r w:rsidRPr="00673ED9">
        <w:rPr>
          <w:rFonts w:ascii="Times New Roman" w:hAnsi="Times New Roman" w:cs="Times New Roman"/>
          <w:i/>
          <w:sz w:val="24"/>
          <w:szCs w:val="24"/>
        </w:rPr>
        <w:t xml:space="preserve">Journal of Environments </w:t>
      </w:r>
      <w:r w:rsidRPr="00673ED9">
        <w:rPr>
          <w:rFonts w:ascii="Times New Roman" w:hAnsi="Times New Roman" w:cs="Times New Roman"/>
          <w:b/>
          <w:sz w:val="24"/>
          <w:szCs w:val="24"/>
        </w:rPr>
        <w:t>ISSN: 2313-660X Vol. 1, No. 2, 54-59, 2014</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shd w:val="clear" w:color="auto" w:fill="FFFFFF"/>
        </w:rPr>
        <w:t xml:space="preserve">Nabegu, A. (2009) </w:t>
      </w:r>
      <w:r w:rsidRPr="00673ED9">
        <w:rPr>
          <w:rFonts w:ascii="Times New Roman" w:hAnsi="Times New Roman" w:cs="Times New Roman"/>
          <w:i/>
          <w:sz w:val="24"/>
          <w:szCs w:val="24"/>
        </w:rPr>
        <w:t>Municipal Solid Waste Management in Kano and Katsina cities</w:t>
      </w:r>
      <w:r w:rsidRPr="00673ED9">
        <w:rPr>
          <w:rFonts w:ascii="Times New Roman" w:hAnsi="Times New Roman" w:cs="Times New Roman"/>
          <w:sz w:val="24"/>
          <w:szCs w:val="24"/>
        </w:rPr>
        <w:t>: A                           Comparative Analysis BY. Volume 2.</w:t>
      </w:r>
    </w:p>
    <w:p w:rsidR="00924FFC" w:rsidRPr="00673ED9" w:rsidRDefault="00997BEE" w:rsidP="00924FFC">
      <w:pPr>
        <w:spacing w:after="0" w:line="360" w:lineRule="auto"/>
        <w:rPr>
          <w:rStyle w:val="ls2"/>
          <w:rFonts w:ascii="Times New Roman" w:hAnsi="Times New Roman" w:cs="Times New Roman"/>
          <w:sz w:val="24"/>
          <w:szCs w:val="24"/>
        </w:rPr>
      </w:pPr>
      <w:r w:rsidRPr="00673ED9">
        <w:rPr>
          <w:rFonts w:ascii="Times New Roman" w:hAnsi="Times New Roman" w:cs="Times New Roman"/>
          <w:sz w:val="24"/>
          <w:szCs w:val="24"/>
        </w:rPr>
        <w:t xml:space="preserve">Nabegu, A. (2010) </w:t>
      </w:r>
      <w:r w:rsidRPr="00673ED9">
        <w:rPr>
          <w:rFonts w:ascii="Times New Roman" w:eastAsia="Times New Roman" w:hAnsi="Times New Roman" w:cs="Times New Roman"/>
          <w:i/>
          <w:sz w:val="24"/>
          <w:szCs w:val="24"/>
        </w:rPr>
        <w:t xml:space="preserve">An Analysis of Municipal Solid Waste in Kano Metropolis, Nigeria </w:t>
      </w:r>
      <w:r w:rsidRPr="00673ED9">
        <w:rPr>
          <w:rStyle w:val="ls2"/>
          <w:rFonts w:ascii="Times New Roman" w:hAnsi="Times New Roman" w:cs="Times New Roman"/>
          <w:sz w:val="24"/>
          <w:szCs w:val="24"/>
        </w:rPr>
        <w:t xml:space="preserve">J Hum    </w:t>
      </w:r>
    </w:p>
    <w:p w:rsidR="00997BEE" w:rsidRPr="00673ED9" w:rsidRDefault="00997BEE" w:rsidP="00924FFC">
      <w:pPr>
        <w:spacing w:after="0" w:line="360" w:lineRule="auto"/>
        <w:ind w:firstLine="720"/>
        <w:rPr>
          <w:rStyle w:val="ls3"/>
          <w:rFonts w:ascii="Times New Roman" w:hAnsi="Times New Roman" w:cs="Times New Roman"/>
          <w:sz w:val="24"/>
          <w:szCs w:val="24"/>
        </w:rPr>
      </w:pPr>
      <w:r w:rsidRPr="00673ED9">
        <w:rPr>
          <w:rStyle w:val="ls2"/>
          <w:rFonts w:ascii="Times New Roman" w:hAnsi="Times New Roman" w:cs="Times New Roman"/>
          <w:sz w:val="24"/>
          <w:szCs w:val="24"/>
        </w:rPr>
        <w:t>Ecol, 31(2):</w:t>
      </w:r>
      <w:r w:rsidRPr="00673ED9">
        <w:rPr>
          <w:rStyle w:val="fs1"/>
          <w:rFonts w:ascii="Times New Roman" w:hAnsi="Times New Roman" w:cs="Times New Roman"/>
          <w:sz w:val="24"/>
          <w:szCs w:val="24"/>
        </w:rPr>
        <w:t xml:space="preserve"> </w:t>
      </w:r>
      <w:r w:rsidRPr="00673ED9">
        <w:rPr>
          <w:rStyle w:val="ls3"/>
          <w:rFonts w:ascii="Times New Roman" w:hAnsi="Times New Roman" w:cs="Times New Roman"/>
          <w:sz w:val="24"/>
          <w:szCs w:val="24"/>
        </w:rPr>
        <w:t>111-119 (2010)</w:t>
      </w:r>
    </w:p>
    <w:p w:rsidR="004A7FA8" w:rsidRPr="00673ED9" w:rsidRDefault="00174B0D" w:rsidP="007B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hanging="1080"/>
        <w:rPr>
          <w:rStyle w:val="ls3"/>
          <w:rFonts w:ascii="Times New Roman" w:eastAsia="Times New Roman" w:hAnsi="Times New Roman" w:cs="Times New Roman"/>
          <w:b/>
          <w:sz w:val="24"/>
          <w:szCs w:val="24"/>
        </w:rPr>
      </w:pPr>
      <w:hyperlink r:id="rId45" w:history="1">
        <w:r w:rsidR="004A7FA8" w:rsidRPr="00673ED9">
          <w:rPr>
            <w:rStyle w:val="Hyperlink"/>
            <w:rFonts w:ascii="Times New Roman" w:hAnsi="Times New Roman" w:cs="Times New Roman"/>
            <w:color w:val="auto"/>
            <w:sz w:val="24"/>
            <w:szCs w:val="24"/>
            <w:u w:val="none"/>
          </w:rPr>
          <w:t>Ni-Bin Chang</w:t>
        </w:r>
      </w:hyperlink>
      <w:r w:rsidR="004A7FA8" w:rsidRPr="00673ED9">
        <w:rPr>
          <w:rStyle w:val="author-list"/>
          <w:rFonts w:ascii="Times New Roman" w:hAnsi="Times New Roman" w:cs="Times New Roman"/>
          <w:sz w:val="24"/>
          <w:szCs w:val="24"/>
        </w:rPr>
        <w:t xml:space="preserve">, </w:t>
      </w:r>
      <w:hyperlink r:id="rId46" w:history="1">
        <w:r w:rsidR="004A7FA8" w:rsidRPr="00673ED9">
          <w:rPr>
            <w:rStyle w:val="Hyperlink"/>
            <w:rFonts w:ascii="Times New Roman" w:hAnsi="Times New Roman" w:cs="Times New Roman"/>
            <w:color w:val="auto"/>
            <w:sz w:val="24"/>
            <w:szCs w:val="24"/>
            <w:u w:val="none"/>
          </w:rPr>
          <w:t>Eric Davila</w:t>
        </w:r>
      </w:hyperlink>
      <w:r w:rsidR="004A7FA8" w:rsidRPr="00673ED9">
        <w:rPr>
          <w:rStyle w:val="author-list"/>
          <w:rFonts w:ascii="Times New Roman" w:hAnsi="Times New Roman" w:cs="Times New Roman"/>
          <w:sz w:val="24"/>
          <w:szCs w:val="24"/>
        </w:rPr>
        <w:t xml:space="preserve">, (2008). </w:t>
      </w:r>
      <w:r w:rsidR="004A7FA8" w:rsidRPr="00673ED9">
        <w:rPr>
          <w:rFonts w:ascii="Times New Roman" w:hAnsi="Times New Roman" w:cs="Times New Roman"/>
          <w:sz w:val="24"/>
          <w:szCs w:val="24"/>
        </w:rPr>
        <w:t xml:space="preserve">Municipal solid waste characterizations and management strategies for the Lower Rio Grande Valley, Texas. </w:t>
      </w:r>
      <w:r w:rsidR="004A7FA8" w:rsidRPr="00673ED9">
        <w:rPr>
          <w:rFonts w:ascii="Times New Roman" w:hAnsi="Times New Roman" w:cs="Times New Roman"/>
          <w:i/>
          <w:sz w:val="24"/>
          <w:szCs w:val="24"/>
        </w:rPr>
        <w:t xml:space="preserve">Journal of waste mgt 2008 </w:t>
      </w:r>
      <w:r w:rsidR="004A7FA8" w:rsidRPr="00673ED9">
        <w:rPr>
          <w:rFonts w:ascii="Times New Roman" w:eastAsia="Times New Roman" w:hAnsi="Times New Roman" w:cs="Times New Roman"/>
          <w:b/>
          <w:sz w:val="24"/>
          <w:szCs w:val="24"/>
        </w:rPr>
        <w:t>Volume 28 5, pages 776-94</w:t>
      </w:r>
    </w:p>
    <w:p w:rsidR="00FE56A9" w:rsidRPr="00673ED9" w:rsidRDefault="00FE56A9" w:rsidP="007B10AD">
      <w:pPr>
        <w:ind w:left="1080" w:hanging="1080"/>
        <w:rPr>
          <w:rFonts w:ascii="Times New Roman" w:hAnsi="Times New Roman" w:cs="Times New Roman"/>
          <w:sz w:val="24"/>
          <w:szCs w:val="24"/>
        </w:rPr>
      </w:pPr>
      <w:r w:rsidRPr="00673ED9">
        <w:rPr>
          <w:rFonts w:ascii="Times New Roman" w:hAnsi="Times New Roman" w:cs="Times New Roman"/>
          <w:sz w:val="24"/>
          <w:szCs w:val="24"/>
        </w:rPr>
        <w:t>Nabegu A</w:t>
      </w:r>
      <w:r w:rsidR="006F23FD" w:rsidRPr="00673ED9">
        <w:rPr>
          <w:rFonts w:ascii="Times New Roman" w:hAnsi="Times New Roman" w:cs="Times New Roman"/>
          <w:sz w:val="24"/>
          <w:szCs w:val="24"/>
        </w:rPr>
        <w:t>.</w:t>
      </w:r>
      <w:r w:rsidRPr="00673ED9">
        <w:rPr>
          <w:rFonts w:ascii="Times New Roman" w:hAnsi="Times New Roman" w:cs="Times New Roman"/>
          <w:sz w:val="24"/>
          <w:szCs w:val="24"/>
        </w:rPr>
        <w:t xml:space="preserve">, (2008). Municipal solid waste characteristics in residential zones of </w:t>
      </w:r>
      <w:r w:rsidR="006F23FD" w:rsidRPr="00673ED9">
        <w:rPr>
          <w:rFonts w:ascii="Times New Roman" w:hAnsi="Times New Roman" w:cs="Times New Roman"/>
          <w:sz w:val="24"/>
          <w:szCs w:val="24"/>
        </w:rPr>
        <w:t>Kano</w:t>
      </w:r>
      <w:r w:rsidRPr="00673ED9">
        <w:rPr>
          <w:rFonts w:ascii="Times New Roman" w:hAnsi="Times New Roman" w:cs="Times New Roman"/>
          <w:sz w:val="24"/>
          <w:szCs w:val="24"/>
        </w:rPr>
        <w:t xml:space="preserve"> metropolis:   implications for mgt. </w:t>
      </w:r>
      <w:r w:rsidRPr="00673ED9">
        <w:rPr>
          <w:rFonts w:ascii="Times New Roman" w:hAnsi="Times New Roman" w:cs="Times New Roman"/>
          <w:i/>
          <w:sz w:val="24"/>
          <w:szCs w:val="24"/>
        </w:rPr>
        <w:t xml:space="preserve">Maiduguri Journal of Art and Social sciences </w:t>
      </w:r>
      <w:r w:rsidRPr="00673ED9">
        <w:rPr>
          <w:rFonts w:ascii="Times New Roman" w:hAnsi="Times New Roman" w:cs="Times New Roman"/>
          <w:sz w:val="24"/>
          <w:szCs w:val="24"/>
        </w:rPr>
        <w:t>Volume 6 number 1 June 2008</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 xml:space="preserve">Nsutebu EF, Martins P, Adiogo D. (2003) </w:t>
      </w:r>
      <w:r w:rsidR="00807FB2" w:rsidRPr="00673ED9">
        <w:rPr>
          <w:rFonts w:ascii="Times New Roman" w:hAnsi="Times New Roman" w:cs="Times New Roman"/>
          <w:sz w:val="24"/>
          <w:szCs w:val="24"/>
          <w:shd w:val="clear" w:color="auto" w:fill="FFFFFF"/>
        </w:rPr>
        <w:t>Occurrence</w:t>
      </w:r>
      <w:r w:rsidRPr="00673ED9">
        <w:rPr>
          <w:rFonts w:ascii="Times New Roman" w:hAnsi="Times New Roman" w:cs="Times New Roman"/>
          <w:sz w:val="24"/>
          <w:szCs w:val="24"/>
          <w:shd w:val="clear" w:color="auto" w:fill="FFFFFF"/>
        </w:rPr>
        <w:t xml:space="preserve"> of typhoid fever in febrile patients with symptoms clinically compatible with typhoid fever in Cameroon. </w:t>
      </w:r>
      <w:r w:rsidRPr="00673ED9">
        <w:rPr>
          <w:rStyle w:val="ref-journal"/>
          <w:rFonts w:ascii="Times New Roman" w:hAnsi="Times New Roman" w:cs="Times New Roman"/>
          <w:sz w:val="24"/>
          <w:szCs w:val="24"/>
          <w:shd w:val="clear" w:color="auto" w:fill="FFFFFF"/>
        </w:rPr>
        <w:t>Trop Med Int Health. </w:t>
      </w:r>
      <w:r w:rsidRPr="00673ED9">
        <w:rPr>
          <w:rFonts w:ascii="Times New Roman" w:hAnsi="Times New Roman" w:cs="Times New Roman"/>
          <w:sz w:val="24"/>
          <w:szCs w:val="24"/>
          <w:shd w:val="clear" w:color="auto" w:fill="FFFFFF"/>
        </w:rPr>
        <w:t>2003;</w:t>
      </w:r>
      <w:r w:rsidRPr="00673ED9">
        <w:rPr>
          <w:rStyle w:val="ref-vol"/>
          <w:rFonts w:ascii="Times New Roman" w:hAnsi="Times New Roman" w:cs="Times New Roman"/>
          <w:sz w:val="24"/>
          <w:szCs w:val="24"/>
          <w:shd w:val="clear" w:color="auto" w:fill="FFFFFF"/>
        </w:rPr>
        <w:t>8</w:t>
      </w:r>
      <w:r w:rsidRPr="00673ED9">
        <w:rPr>
          <w:rFonts w:ascii="Times New Roman" w:hAnsi="Times New Roman" w:cs="Times New Roman"/>
          <w:sz w:val="24"/>
          <w:szCs w:val="24"/>
          <w:shd w:val="clear" w:color="auto" w:fill="FFFFFF"/>
        </w:rPr>
        <w:t>:575–8.</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rPr>
        <w:t>Olokor C.O (2001) Hazardous Wastes: its production, effects, disposal and control in Nigeria   Industries; Oyo</w:t>
      </w:r>
      <w:r w:rsidRPr="00673ED9">
        <w:rPr>
          <w:rFonts w:ascii="Times New Roman" w:hAnsi="Times New Roman" w:cs="Times New Roman"/>
          <w:i/>
          <w:sz w:val="24"/>
          <w:szCs w:val="24"/>
        </w:rPr>
        <w:t>: JONAPHER-SD</w:t>
      </w:r>
      <w:r w:rsidRPr="00673ED9">
        <w:rPr>
          <w:rFonts w:ascii="Times New Roman" w:hAnsi="Times New Roman" w:cs="Times New Roman"/>
          <w:sz w:val="24"/>
          <w:szCs w:val="24"/>
        </w:rPr>
        <w:t xml:space="preserve"> 2(2) 258-267.</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Park K. (2007). Park's Textbook of Preventive and Social Medicine India; Banarsida</w:t>
      </w:r>
      <w:r w:rsidR="004B1C4A" w:rsidRPr="00673ED9">
        <w:rPr>
          <w:rFonts w:ascii="Times New Roman" w:hAnsi="Times New Roman" w:cs="Times New Roman"/>
          <w:sz w:val="24"/>
          <w:szCs w:val="24"/>
        </w:rPr>
        <w:t xml:space="preserve"> </w:t>
      </w:r>
      <w:r w:rsidRPr="00673ED9">
        <w:rPr>
          <w:rFonts w:ascii="Times New Roman" w:hAnsi="Times New Roman" w:cs="Times New Roman"/>
          <w:sz w:val="24"/>
          <w:szCs w:val="24"/>
        </w:rPr>
        <w:t>Bhanot Publishers.</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Patricia M. (2007) Surveillance of waterborne diseases in African countries. Nairobi Urban Health and Demographic Surveillance.</w:t>
      </w:r>
    </w:p>
    <w:p w:rsidR="00C572E3" w:rsidRPr="00673ED9" w:rsidRDefault="00C572E3" w:rsidP="000A0DC3">
      <w:pPr>
        <w:pStyle w:val="Heading1"/>
        <w:spacing w:line="360" w:lineRule="auto"/>
        <w:ind w:left="1080" w:hanging="1080"/>
        <w:rPr>
          <w:rFonts w:ascii="Times New Roman" w:hAnsi="Times New Roman" w:cs="Times New Roman"/>
          <w:b w:val="0"/>
          <w:i/>
          <w:color w:val="auto"/>
          <w:sz w:val="24"/>
          <w:szCs w:val="24"/>
        </w:rPr>
      </w:pPr>
      <w:r w:rsidRPr="00673ED9">
        <w:rPr>
          <w:rFonts w:ascii="Times New Roman" w:hAnsi="Times New Roman" w:cs="Times New Roman"/>
          <w:b w:val="0"/>
          <w:color w:val="auto"/>
          <w:sz w:val="24"/>
          <w:szCs w:val="24"/>
        </w:rPr>
        <w:t xml:space="preserve">Rushbrook, </w:t>
      </w:r>
      <w:r w:rsidRPr="00673ED9">
        <w:rPr>
          <w:rFonts w:ascii="Times New Roman" w:hAnsi="Times New Roman" w:cs="Times New Roman"/>
          <w:b w:val="0"/>
          <w:i/>
          <w:color w:val="auto"/>
          <w:sz w:val="24"/>
          <w:szCs w:val="24"/>
        </w:rPr>
        <w:t>et al,</w:t>
      </w:r>
      <w:r w:rsidRPr="00673ED9">
        <w:rPr>
          <w:rFonts w:ascii="Times New Roman" w:hAnsi="Times New Roman" w:cs="Times New Roman"/>
          <w:b w:val="0"/>
          <w:color w:val="auto"/>
          <w:sz w:val="24"/>
          <w:szCs w:val="24"/>
        </w:rPr>
        <w:t xml:space="preserve"> (1999). </w:t>
      </w:r>
      <w:r w:rsidRPr="00673ED9">
        <w:rPr>
          <w:rFonts w:ascii="Times New Roman" w:hAnsi="Times New Roman" w:cs="Times New Roman"/>
          <w:b w:val="0"/>
          <w:i/>
          <w:iCs/>
          <w:color w:val="auto"/>
          <w:sz w:val="24"/>
          <w:szCs w:val="24"/>
        </w:rPr>
        <w:t xml:space="preserve">Solid waste landfills in middle and lower income countries : </w:t>
      </w:r>
      <w:r w:rsidRPr="00673ED9">
        <w:rPr>
          <w:rFonts w:ascii="Times New Roman" w:hAnsi="Times New Roman" w:cs="Times New Roman"/>
          <w:b w:val="0"/>
          <w:iCs/>
          <w:color w:val="auto"/>
          <w:sz w:val="24"/>
          <w:szCs w:val="24"/>
        </w:rPr>
        <w:t>a technical guide to planning, design, and operation (English)</w:t>
      </w:r>
      <w:r w:rsidRPr="00673ED9">
        <w:rPr>
          <w:rFonts w:ascii="Times New Roman" w:hAnsi="Times New Roman" w:cs="Times New Roman"/>
          <w:b w:val="0"/>
          <w:color w:val="auto"/>
          <w:sz w:val="24"/>
          <w:szCs w:val="24"/>
        </w:rPr>
        <w:t>. World Bank technical paper ; no. WTP 426. Washington, D.C</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shd w:val="clear" w:color="auto" w:fill="FFFFFF"/>
        </w:rPr>
        <w:t>Saunders, M., Lewis, P. &amp; Thornhill, A. (2012) “Research Methods for Business Students” 6</w:t>
      </w:r>
      <w:r w:rsidRPr="00673ED9">
        <w:rPr>
          <w:rFonts w:ascii="Times New Roman" w:hAnsi="Times New Roman" w:cs="Times New Roman"/>
          <w:sz w:val="24"/>
          <w:szCs w:val="24"/>
          <w:bdr w:val="none" w:sz="0" w:space="0" w:color="auto" w:frame="1"/>
          <w:shd w:val="clear" w:color="auto" w:fill="FFFFFF"/>
          <w:vertAlign w:val="superscript"/>
        </w:rPr>
        <w:t>th</w:t>
      </w:r>
      <w:r w:rsidRPr="00673ED9">
        <w:rPr>
          <w:rFonts w:ascii="Times New Roman" w:hAnsi="Times New Roman" w:cs="Times New Roman"/>
          <w:sz w:val="24"/>
          <w:szCs w:val="24"/>
          <w:shd w:val="clear" w:color="auto" w:fill="FFFFFF"/>
        </w:rPr>
        <w:t> edition, Pearson Education Limited p.288</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Sekaran, U. (2003). Research methods for business (4th ed.). Hoboken, NJ: John Wiley &amp; Sons.</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Strausbaugh TJ (1997) Water purification measures as a primary prevention approach in combating water borne diseases. </w:t>
      </w:r>
      <w:r w:rsidRPr="00673ED9">
        <w:rPr>
          <w:rFonts w:ascii="Times New Roman" w:hAnsi="Times New Roman" w:cs="Times New Roman"/>
          <w:i/>
          <w:sz w:val="24"/>
          <w:szCs w:val="24"/>
        </w:rPr>
        <w:t>Journal of Health Education Research &amp; Development</w:t>
      </w:r>
      <w:r w:rsidRPr="00673ED9">
        <w:rPr>
          <w:rFonts w:ascii="Times New Roman" w:hAnsi="Times New Roman" w:cs="Times New Roman"/>
          <w:sz w:val="24"/>
          <w:szCs w:val="24"/>
        </w:rPr>
        <w:t>.</w:t>
      </w:r>
      <w:r w:rsidR="006B0161" w:rsidRPr="00673ED9">
        <w:rPr>
          <w:rFonts w:ascii="Times New Roman" w:hAnsi="Times New Roman" w:cs="Times New Roman"/>
          <w:sz w:val="24"/>
          <w:szCs w:val="24"/>
        </w:rPr>
        <w:t xml:space="preserve"> </w:t>
      </w:r>
      <w:r w:rsidRPr="00673ED9">
        <w:rPr>
          <w:rFonts w:ascii="Times New Roman" w:hAnsi="Times New Roman" w:cs="Times New Roman"/>
          <w:sz w:val="24"/>
          <w:szCs w:val="24"/>
        </w:rPr>
        <w:t>Volume 14, Issue 5.</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Talib</w:t>
      </w:r>
      <w:r w:rsidR="00872319" w:rsidRPr="00673ED9">
        <w:rPr>
          <w:rFonts w:ascii="Times New Roman" w:hAnsi="Times New Roman" w:cs="Times New Roman"/>
          <w:sz w:val="24"/>
          <w:szCs w:val="24"/>
        </w:rPr>
        <w:t xml:space="preserve"> </w:t>
      </w:r>
      <w:r w:rsidRPr="00673ED9">
        <w:rPr>
          <w:rFonts w:ascii="Times New Roman" w:hAnsi="Times New Roman" w:cs="Times New Roman"/>
          <w:sz w:val="24"/>
          <w:szCs w:val="24"/>
        </w:rPr>
        <w:t>Najjar (2014) Role of Community development schemes on the health and wellbeing of households.</w:t>
      </w:r>
      <w:r w:rsidR="00872319" w:rsidRPr="00673ED9">
        <w:rPr>
          <w:rFonts w:ascii="Times New Roman" w:hAnsi="Times New Roman" w:cs="Times New Roman"/>
          <w:sz w:val="24"/>
          <w:szCs w:val="24"/>
        </w:rPr>
        <w:t xml:space="preserve"> </w:t>
      </w:r>
      <w:r w:rsidRPr="00673ED9">
        <w:rPr>
          <w:rFonts w:ascii="Times New Roman" w:hAnsi="Times New Roman" w:cs="Times New Roman"/>
          <w:i/>
          <w:sz w:val="24"/>
          <w:szCs w:val="24"/>
        </w:rPr>
        <w:t>J Biosafety Health Educ</w:t>
      </w:r>
      <w:r w:rsidRPr="00673ED9">
        <w:rPr>
          <w:rFonts w:ascii="Times New Roman" w:hAnsi="Times New Roman" w:cs="Times New Roman"/>
          <w:sz w:val="24"/>
          <w:szCs w:val="24"/>
        </w:rPr>
        <w:t>, Volume 2, Issue 3.</w:t>
      </w:r>
    </w:p>
    <w:p w:rsidR="00DF6D20" w:rsidRPr="00673ED9" w:rsidRDefault="00D741CA" w:rsidP="00DF6D2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UN-Habitat </w:t>
      </w:r>
      <w:r w:rsidR="00682AF0" w:rsidRPr="00673ED9">
        <w:rPr>
          <w:rFonts w:ascii="Times New Roman" w:hAnsi="Times New Roman" w:cs="Times New Roman"/>
          <w:sz w:val="24"/>
          <w:szCs w:val="24"/>
        </w:rPr>
        <w:t>(2010). State of African Cities 2010; Governance, inequality and urban land markets. (Nairobi, 2010).</w:t>
      </w:r>
    </w:p>
    <w:p w:rsidR="00DF6D20" w:rsidRPr="00673ED9" w:rsidRDefault="00DF6D20" w:rsidP="00DF6D20">
      <w:pPr>
        <w:spacing w:line="360" w:lineRule="auto"/>
        <w:jc w:val="both"/>
        <w:rPr>
          <w:rFonts w:ascii="Times New Roman" w:hAnsi="Times New Roman" w:cs="Times New Roman"/>
          <w:i/>
          <w:iCs/>
          <w:sz w:val="24"/>
          <w:szCs w:val="24"/>
        </w:rPr>
      </w:pPr>
      <w:r w:rsidRPr="00673ED9">
        <w:rPr>
          <w:rFonts w:ascii="Times New Roman" w:hAnsi="Times New Roman" w:cs="Times New Roman"/>
          <w:b/>
          <w:sz w:val="24"/>
          <w:szCs w:val="24"/>
        </w:rPr>
        <w:t xml:space="preserve">WebMD </w:t>
      </w:r>
      <w:r w:rsidRPr="00673ED9">
        <w:rPr>
          <w:rFonts w:ascii="Times New Roman" w:hAnsi="Times New Roman" w:cs="Times New Roman"/>
          <w:i/>
          <w:iCs/>
          <w:sz w:val="24"/>
          <w:szCs w:val="24"/>
        </w:rPr>
        <w:t>(</w:t>
      </w:r>
      <w:hyperlink r:id="rId47" w:anchor="1" w:history="1">
        <w:r w:rsidRPr="00673ED9">
          <w:rPr>
            <w:rStyle w:val="Hyperlink"/>
            <w:rFonts w:ascii="Times New Roman" w:hAnsi="Times New Roman" w:cs="Times New Roman"/>
            <w:i/>
            <w:iCs/>
            <w:color w:val="auto"/>
            <w:sz w:val="24"/>
            <w:szCs w:val="24"/>
          </w:rPr>
          <w:t>https://www.webmd.com/a-to-z-guides/cholera-faq#1</w:t>
        </w:r>
      </w:hyperlink>
      <w:r w:rsidRPr="00673ED9">
        <w:rPr>
          <w:rFonts w:ascii="Times New Roman" w:hAnsi="Times New Roman" w:cs="Times New Roman"/>
          <w:i/>
          <w:iCs/>
          <w:sz w:val="24"/>
          <w:szCs w:val="24"/>
        </w:rPr>
        <w:t xml:space="preserve">) </w:t>
      </w:r>
    </w:p>
    <w:p w:rsidR="00682AF0" w:rsidRPr="00673ED9" w:rsidRDefault="00682AF0" w:rsidP="00682AF0">
      <w:pPr>
        <w:spacing w:before="240" w:after="240" w:line="360" w:lineRule="auto"/>
        <w:ind w:left="1080" w:hanging="1080"/>
        <w:jc w:val="both"/>
        <w:rPr>
          <w:rFonts w:ascii="Times New Roman" w:hAnsi="Times New Roman" w:cs="Times New Roman"/>
          <w:i/>
          <w:sz w:val="24"/>
          <w:szCs w:val="24"/>
        </w:rPr>
      </w:pPr>
      <w:r w:rsidRPr="00673ED9">
        <w:rPr>
          <w:rFonts w:ascii="Times New Roman" w:hAnsi="Times New Roman" w:cs="Times New Roman"/>
          <w:sz w:val="24"/>
          <w:szCs w:val="24"/>
        </w:rPr>
        <w:t xml:space="preserve">WHO (2010) Statistical Information System. </w:t>
      </w:r>
      <w:r w:rsidRPr="00673ED9">
        <w:rPr>
          <w:rFonts w:ascii="Times New Roman" w:hAnsi="Times New Roman" w:cs="Times New Roman"/>
          <w:i/>
          <w:sz w:val="24"/>
          <w:szCs w:val="24"/>
        </w:rPr>
        <w:t>Journal of Health Education Research &amp; Development.</w:t>
      </w:r>
    </w:p>
    <w:p w:rsidR="00682AF0" w:rsidRPr="00673ED9" w:rsidRDefault="00682AF0" w:rsidP="00682AF0">
      <w:pPr>
        <w:spacing w:before="240" w:after="240" w:line="360" w:lineRule="auto"/>
        <w:ind w:left="1080" w:hanging="1080"/>
        <w:jc w:val="both"/>
        <w:rPr>
          <w:rFonts w:ascii="Times New Roman" w:hAnsi="Times New Roman" w:cs="Times New Roman"/>
          <w:i/>
          <w:sz w:val="24"/>
          <w:szCs w:val="24"/>
        </w:rPr>
      </w:pPr>
      <w:r w:rsidRPr="00673ED9">
        <w:rPr>
          <w:rFonts w:ascii="Times New Roman" w:hAnsi="Times New Roman" w:cs="Times New Roman"/>
          <w:sz w:val="24"/>
          <w:szCs w:val="24"/>
        </w:rPr>
        <w:t xml:space="preserve">WHO (2014) Drastic consequences of Diarrhoeal diseases. </w:t>
      </w:r>
      <w:r w:rsidRPr="00673ED9">
        <w:rPr>
          <w:rFonts w:ascii="Times New Roman" w:hAnsi="Times New Roman" w:cs="Times New Roman"/>
          <w:i/>
          <w:sz w:val="24"/>
          <w:szCs w:val="24"/>
        </w:rPr>
        <w:t>Journal of Health Education Research &amp; Development.</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WHO (2018)</w:t>
      </w:r>
      <w:r w:rsidR="009E3375" w:rsidRPr="00673ED9">
        <w:rPr>
          <w:rFonts w:ascii="Times New Roman" w:hAnsi="Times New Roman" w:cs="Times New Roman"/>
          <w:sz w:val="24"/>
          <w:szCs w:val="24"/>
          <w:shd w:val="clear" w:color="auto" w:fill="FFFFFF"/>
        </w:rPr>
        <w:t xml:space="preserve">. </w:t>
      </w:r>
      <w:r w:rsidRPr="00673ED9">
        <w:rPr>
          <w:rFonts w:ascii="Times New Roman" w:hAnsi="Times New Roman" w:cs="Times New Roman"/>
          <w:sz w:val="24"/>
          <w:szCs w:val="24"/>
          <w:shd w:val="clear" w:color="auto" w:fill="FFFFFF"/>
        </w:rPr>
        <w:t xml:space="preserve">Unsafe drinking-water, sanitation and waste management, Health and sustainable development. </w:t>
      </w:r>
      <w:r w:rsidRPr="00673ED9">
        <w:rPr>
          <w:rFonts w:ascii="Times New Roman" w:hAnsi="Times New Roman" w:cs="Times New Roman"/>
          <w:i/>
          <w:sz w:val="24"/>
          <w:szCs w:val="24"/>
          <w:shd w:val="clear" w:color="auto" w:fill="FFFFFF"/>
        </w:rPr>
        <w:t>Journal of Health Education Research &amp; Development.</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WHO. Cholera 2011.</w:t>
      </w:r>
      <w:r w:rsidRPr="00673ED9">
        <w:rPr>
          <w:rFonts w:ascii="Times New Roman" w:hAnsi="Times New Roman" w:cs="Times New Roman"/>
          <w:i/>
          <w:sz w:val="24"/>
          <w:szCs w:val="24"/>
        </w:rPr>
        <w:t>Wkly Epidemiol Rec</w:t>
      </w:r>
      <w:r w:rsidRPr="00673ED9">
        <w:rPr>
          <w:rFonts w:ascii="Times New Roman" w:hAnsi="Times New Roman" w:cs="Times New Roman"/>
          <w:sz w:val="24"/>
          <w:szCs w:val="24"/>
        </w:rPr>
        <w:t>. 2012;87: 289–304.</w:t>
      </w:r>
    </w:p>
    <w:p w:rsidR="00993DF0" w:rsidRPr="00673ED9" w:rsidRDefault="00993DF0"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WHO </w:t>
      </w:r>
      <w:hyperlink r:id="rId48" w:history="1">
        <w:r w:rsidR="00E16C02" w:rsidRPr="00673ED9">
          <w:rPr>
            <w:rStyle w:val="Hyperlink"/>
            <w:rFonts w:ascii="Times New Roman" w:hAnsi="Times New Roman" w:cs="Times New Roman"/>
            <w:color w:val="auto"/>
            <w:sz w:val="24"/>
            <w:szCs w:val="24"/>
          </w:rPr>
          <w:t>https://www.who.int/topics/dysentery/en reviewed on 14/09/2019</w:t>
        </w:r>
      </w:hyperlink>
    </w:p>
    <w:p w:rsidR="00E16C02" w:rsidRPr="00673ED9" w:rsidRDefault="00E16C02" w:rsidP="00682AF0">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WHO (2012). Global burden of cholera. </w:t>
      </w:r>
      <w:r w:rsidRPr="00673ED9">
        <w:rPr>
          <w:i/>
          <w:iCs/>
        </w:rPr>
        <w:t>Bulletin of the World Health Organization</w:t>
      </w:r>
      <w:r w:rsidRPr="00673ED9">
        <w:t xml:space="preserve"> 2012;90:209-218A. doi: 10.2471/BLT.11.093427</w:t>
      </w:r>
    </w:p>
    <w:p w:rsidR="00246CBA" w:rsidRPr="00673ED9" w:rsidRDefault="00246CBA" w:rsidP="00246CBA">
      <w:pPr>
        <w:spacing w:line="360" w:lineRule="auto"/>
        <w:jc w:val="both"/>
        <w:rPr>
          <w:rFonts w:ascii="Times New Roman" w:hAnsi="Times New Roman" w:cs="Times New Roman"/>
          <w:sz w:val="24"/>
          <w:szCs w:val="24"/>
        </w:rPr>
      </w:pPr>
      <w:r w:rsidRPr="00673ED9">
        <w:rPr>
          <w:rFonts w:ascii="Times New Roman" w:hAnsi="Times New Roman" w:cs="Times New Roman"/>
          <w:iCs/>
          <w:sz w:val="24"/>
          <w:szCs w:val="24"/>
        </w:rPr>
        <w:t>Wikipedia</w:t>
      </w:r>
      <w:r w:rsidRPr="00673ED9">
        <w:rPr>
          <w:rFonts w:ascii="Times New Roman" w:hAnsi="Times New Roman" w:cs="Times New Roman"/>
          <w:b/>
          <w:iCs/>
          <w:sz w:val="24"/>
          <w:szCs w:val="24"/>
        </w:rPr>
        <w:t xml:space="preserve"> </w:t>
      </w:r>
      <w:hyperlink r:id="rId49" w:history="1">
        <w:r w:rsidRPr="00673ED9">
          <w:rPr>
            <w:rStyle w:val="Hyperlink"/>
            <w:rFonts w:ascii="Times New Roman" w:hAnsi="Times New Roman" w:cs="Times New Roman"/>
            <w:color w:val="auto"/>
            <w:sz w:val="24"/>
            <w:szCs w:val="24"/>
          </w:rPr>
          <w:t>https://en.wikipedia.org/wiki/Dysentery</w:t>
        </w:r>
      </w:hyperlink>
      <w:r w:rsidRPr="00673ED9">
        <w:rPr>
          <w:rFonts w:ascii="Times New Roman" w:hAnsi="Times New Roman" w:cs="Times New Roman"/>
          <w:sz w:val="24"/>
          <w:szCs w:val="24"/>
        </w:rPr>
        <w:t xml:space="preserve"> reviewed on 14/09/2019</w:t>
      </w:r>
    </w:p>
    <w:p w:rsidR="00A54C19" w:rsidRPr="00673ED9" w:rsidRDefault="00682AF0" w:rsidP="00A54C19">
      <w:pPr>
        <w:spacing w:before="240" w:after="240" w:line="360" w:lineRule="auto"/>
        <w:ind w:left="1080" w:hanging="1080"/>
        <w:jc w:val="both"/>
        <w:rPr>
          <w:rFonts w:ascii="Times New Roman" w:hAnsi="Times New Roman" w:cs="Times New Roman"/>
          <w:sz w:val="24"/>
          <w:szCs w:val="24"/>
        </w:rPr>
      </w:pPr>
      <w:r w:rsidRPr="00673ED9">
        <w:rPr>
          <w:rFonts w:ascii="Times New Roman" w:hAnsi="Times New Roman" w:cs="Times New Roman"/>
          <w:sz w:val="24"/>
          <w:szCs w:val="24"/>
        </w:rPr>
        <w:t xml:space="preserve">Willke A, Ergonul O, Bayar B. (2002) Widal test in diagnosis of typhoid fever in Turkey. </w:t>
      </w:r>
      <w:r w:rsidRPr="00673ED9">
        <w:rPr>
          <w:rFonts w:ascii="Times New Roman" w:hAnsi="Times New Roman" w:cs="Times New Roman"/>
          <w:i/>
          <w:sz w:val="24"/>
          <w:szCs w:val="24"/>
        </w:rPr>
        <w:t>Clinical Diagnostic Laboratory Immunology</w:t>
      </w:r>
      <w:r w:rsidRPr="00673ED9">
        <w:rPr>
          <w:rFonts w:ascii="Times New Roman" w:hAnsi="Times New Roman" w:cs="Times New Roman"/>
          <w:sz w:val="24"/>
          <w:szCs w:val="24"/>
        </w:rPr>
        <w:t>. 2002;9:938–941.</w:t>
      </w:r>
    </w:p>
    <w:p w:rsidR="00682AF0" w:rsidRPr="00673ED9" w:rsidRDefault="00682AF0"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sz w:val="24"/>
          <w:szCs w:val="24"/>
          <w:shd w:val="clear" w:color="auto" w:fill="FFFFFF"/>
        </w:rPr>
        <w:t>Wilson, D.C.; Velis, C.; Cheeseman, C. (2006) "Role of informal sector recycling in waste management in developing countries." </w:t>
      </w:r>
      <w:r w:rsidRPr="00673ED9">
        <w:rPr>
          <w:rFonts w:ascii="Times New Roman" w:hAnsi="Times New Roman" w:cs="Times New Roman"/>
          <w:i/>
          <w:iCs/>
          <w:sz w:val="24"/>
          <w:szCs w:val="24"/>
          <w:shd w:val="clear" w:color="auto" w:fill="FFFFFF"/>
        </w:rPr>
        <w:t>Habitat International</w:t>
      </w:r>
      <w:r w:rsidRPr="00673ED9">
        <w:rPr>
          <w:rFonts w:ascii="Times New Roman" w:hAnsi="Times New Roman" w:cs="Times New Roman"/>
          <w:sz w:val="24"/>
          <w:szCs w:val="24"/>
          <w:shd w:val="clear" w:color="auto" w:fill="FFFFFF"/>
        </w:rPr>
        <w:t> 30 (2006): 797-808.</w:t>
      </w:r>
    </w:p>
    <w:p w:rsidR="00A54C19" w:rsidRPr="00673ED9" w:rsidRDefault="00A54C19" w:rsidP="00682AF0">
      <w:pPr>
        <w:spacing w:before="240" w:after="240" w:line="360" w:lineRule="auto"/>
        <w:ind w:left="1080" w:hanging="1080"/>
        <w:jc w:val="both"/>
        <w:rPr>
          <w:rFonts w:ascii="Times New Roman" w:hAnsi="Times New Roman" w:cs="Times New Roman"/>
          <w:sz w:val="24"/>
          <w:szCs w:val="24"/>
          <w:shd w:val="clear" w:color="auto" w:fill="FFFFFF"/>
        </w:rPr>
      </w:pPr>
      <w:r w:rsidRPr="00673ED9">
        <w:rPr>
          <w:rFonts w:ascii="Times New Roman" w:hAnsi="Times New Roman" w:cs="Times New Roman"/>
          <w:iCs/>
          <w:sz w:val="24"/>
          <w:szCs w:val="24"/>
        </w:rPr>
        <w:t xml:space="preserve">WRAP report, (2012) </w:t>
      </w:r>
      <w:r w:rsidRPr="00673ED9">
        <w:rPr>
          <w:rFonts w:ascii="Times New Roman" w:hAnsi="Times New Roman" w:cs="Times New Roman"/>
          <w:sz w:val="24"/>
          <w:szCs w:val="24"/>
        </w:rPr>
        <w:t xml:space="preserve">Household food and drink waste in the UK 2012. </w:t>
      </w:r>
      <w:hyperlink r:id="rId50" w:history="1">
        <w:r w:rsidRPr="00673ED9">
          <w:rPr>
            <w:rStyle w:val="Hyperlink"/>
            <w:rFonts w:ascii="Times New Roman" w:hAnsi="Times New Roman" w:cs="Times New Roman"/>
            <w:b/>
            <w:color w:val="auto"/>
            <w:sz w:val="24"/>
            <w:szCs w:val="24"/>
          </w:rPr>
          <w:t>http://www.wrap.org.uk/content/household-food-and-drink-waste-uk-2012</w:t>
        </w:r>
      </w:hyperlink>
    </w:p>
    <w:p w:rsidR="00F104AD" w:rsidRPr="00673ED9" w:rsidRDefault="00682AF0" w:rsidP="005818F4">
      <w:pPr>
        <w:spacing w:before="240" w:after="24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Yamane (1967) Statistics, </w:t>
      </w:r>
      <w:r w:rsidR="005A46D6" w:rsidRPr="00673ED9">
        <w:rPr>
          <w:rFonts w:ascii="Times New Roman" w:hAnsi="Times New Roman" w:cs="Times New Roman"/>
          <w:sz w:val="24"/>
          <w:szCs w:val="24"/>
        </w:rPr>
        <w:t>an</w:t>
      </w:r>
      <w:r w:rsidRPr="00673ED9">
        <w:rPr>
          <w:rFonts w:ascii="Times New Roman" w:hAnsi="Times New Roman" w:cs="Times New Roman"/>
          <w:sz w:val="24"/>
          <w:szCs w:val="24"/>
        </w:rPr>
        <w:t xml:space="preserve"> Introductory Analysis, 2nd Ed., New York: Harper and Row.</w:t>
      </w:r>
      <w:bookmarkStart w:id="258" w:name="_Toc20038924"/>
    </w:p>
    <w:p w:rsidR="00BA719A" w:rsidRPr="00673ED9" w:rsidRDefault="00BA719A" w:rsidP="00F104AD">
      <w:pPr>
        <w:rPr>
          <w:rFonts w:ascii="Times New Roman" w:eastAsiaTheme="majorEastAsia" w:hAnsi="Times New Roman" w:cs="Times New Roman"/>
          <w:b/>
          <w:bCs/>
          <w:sz w:val="24"/>
          <w:szCs w:val="24"/>
        </w:rPr>
      </w:pPr>
      <w:r w:rsidRPr="00673ED9">
        <w:rPr>
          <w:rFonts w:ascii="Times New Roman" w:hAnsi="Times New Roman" w:cs="Times New Roman"/>
          <w:sz w:val="24"/>
          <w:szCs w:val="24"/>
        </w:rPr>
        <w:t>APPENDIX A: QUESTIONNAIRE</w:t>
      </w:r>
      <w:bookmarkEnd w:id="258"/>
      <w:r w:rsidRPr="00673ED9">
        <w:rPr>
          <w:rFonts w:ascii="Times New Roman" w:hAnsi="Times New Roman" w:cs="Times New Roman"/>
          <w:sz w:val="24"/>
          <w:szCs w:val="24"/>
        </w:rPr>
        <w:tab/>
      </w:r>
      <w:r w:rsidRPr="00673ED9">
        <w:rPr>
          <w:rFonts w:ascii="Times New Roman" w:hAnsi="Times New Roman" w:cs="Times New Roman"/>
          <w:sz w:val="24"/>
          <w:szCs w:val="24"/>
        </w:rPr>
        <w:tab/>
      </w:r>
      <w:r w:rsidRPr="00673ED9">
        <w:rPr>
          <w:rFonts w:ascii="Times New Roman" w:hAnsi="Times New Roman" w:cs="Times New Roman"/>
          <w:sz w:val="24"/>
          <w:szCs w:val="24"/>
        </w:rPr>
        <w:tab/>
      </w:r>
      <w:r w:rsidRPr="00673ED9">
        <w:rPr>
          <w:rFonts w:ascii="Times New Roman" w:hAnsi="Times New Roman" w:cs="Times New Roman"/>
          <w:sz w:val="24"/>
          <w:szCs w:val="24"/>
        </w:rPr>
        <w:tab/>
      </w:r>
      <w:r w:rsidRPr="00673ED9">
        <w:rPr>
          <w:rFonts w:ascii="Times New Roman" w:hAnsi="Times New Roman" w:cs="Times New Roman"/>
          <w:sz w:val="24"/>
          <w:szCs w:val="24"/>
        </w:rPr>
        <w:tab/>
      </w:r>
    </w:p>
    <w:p w:rsidR="00BA719A" w:rsidRPr="00673ED9" w:rsidRDefault="00BA719A" w:rsidP="0083209A">
      <w:pPr>
        <w:spacing w:after="0"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r w:rsidRPr="00673ED9">
        <w:rPr>
          <w:rFonts w:ascii="Times New Roman" w:hAnsi="Times New Roman" w:cs="Times New Roman"/>
          <w:b/>
          <w:sz w:val="24"/>
          <w:szCs w:val="24"/>
        </w:rPr>
        <w:tab/>
      </w:r>
    </w:p>
    <w:p w:rsidR="00BA719A" w:rsidRPr="00673ED9" w:rsidRDefault="00BA719A" w:rsidP="0083209A">
      <w:pPr>
        <w:tabs>
          <w:tab w:val="left" w:pos="3240"/>
        </w:tabs>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 xml:space="preserve">Dear Respondent, </w:t>
      </w:r>
    </w:p>
    <w:p w:rsidR="00BA719A" w:rsidRPr="00673ED9" w:rsidRDefault="00BA719A" w:rsidP="0083209A">
      <w:pPr>
        <w:tabs>
          <w:tab w:val="left" w:pos="3240"/>
        </w:tabs>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 am Mustapha S. Abdullahi a student of Nkumba University conducting an academic research on Domestic Waste Management and </w:t>
      </w:r>
      <w:r w:rsidR="00807FB2" w:rsidRPr="00673ED9">
        <w:rPr>
          <w:rFonts w:ascii="Times New Roman" w:hAnsi="Times New Roman" w:cs="Times New Roman"/>
          <w:sz w:val="24"/>
          <w:szCs w:val="24"/>
        </w:rPr>
        <w:t>Occurrence</w:t>
      </w:r>
      <w:r w:rsidRPr="00673ED9">
        <w:rPr>
          <w:rFonts w:ascii="Times New Roman" w:hAnsi="Times New Roman" w:cs="Times New Roman"/>
          <w:sz w:val="24"/>
          <w:szCs w:val="24"/>
        </w:rPr>
        <w:t xml:space="preserve"> of Enteric Diseases among People Liv</w:t>
      </w:r>
      <w:r w:rsidR="00C37057" w:rsidRPr="00673ED9">
        <w:rPr>
          <w:rFonts w:ascii="Times New Roman" w:hAnsi="Times New Roman" w:cs="Times New Roman"/>
          <w:sz w:val="24"/>
          <w:szCs w:val="24"/>
        </w:rPr>
        <w:t>ing in urban centres in Nigeria.</w:t>
      </w:r>
      <w:r w:rsidRPr="00673ED9">
        <w:rPr>
          <w:rFonts w:ascii="Times New Roman" w:hAnsi="Times New Roman" w:cs="Times New Roman"/>
          <w:sz w:val="24"/>
          <w:szCs w:val="24"/>
        </w:rPr>
        <w:t xml:space="preserve"> A case study of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 xml:space="preserve">in Kano State. This research is a requirement for the award of a Master Degree in Environmental Health of Nkumba University. </w:t>
      </w:r>
    </w:p>
    <w:p w:rsidR="00BA719A" w:rsidRPr="00673ED9" w:rsidRDefault="00BA719A" w:rsidP="0083209A">
      <w:pPr>
        <w:spacing w:line="360" w:lineRule="auto"/>
        <w:jc w:val="both"/>
        <w:rPr>
          <w:rFonts w:ascii="Times New Roman" w:hAnsi="Times New Roman" w:cs="Times New Roman"/>
          <w:b/>
          <w:bCs/>
          <w:sz w:val="24"/>
          <w:szCs w:val="24"/>
        </w:rPr>
      </w:pPr>
      <w:r w:rsidRPr="00673ED9">
        <w:rPr>
          <w:rFonts w:ascii="Times New Roman" w:hAnsi="Times New Roman" w:cs="Times New Roman"/>
          <w:sz w:val="24"/>
          <w:szCs w:val="24"/>
        </w:rPr>
        <w:t>Please, you are kindly requested to answer the fo</w:t>
      </w:r>
      <w:r w:rsidR="00C37057" w:rsidRPr="00673ED9">
        <w:rPr>
          <w:rFonts w:ascii="Times New Roman" w:hAnsi="Times New Roman" w:cs="Times New Roman"/>
          <w:sz w:val="24"/>
          <w:szCs w:val="24"/>
        </w:rPr>
        <w:t>llowing simple questionnaire. The questionnaire</w:t>
      </w:r>
      <w:r w:rsidR="007E4B48" w:rsidRPr="00673ED9">
        <w:rPr>
          <w:rFonts w:ascii="Times New Roman" w:hAnsi="Times New Roman" w:cs="Times New Roman"/>
          <w:sz w:val="24"/>
          <w:szCs w:val="24"/>
        </w:rPr>
        <w:t xml:space="preserve"> </w:t>
      </w:r>
      <w:r w:rsidRPr="00673ED9">
        <w:rPr>
          <w:rFonts w:ascii="Times New Roman" w:hAnsi="Times New Roman" w:cs="Times New Roman"/>
          <w:sz w:val="24"/>
          <w:szCs w:val="24"/>
        </w:rPr>
        <w:t>is designed for education purposes only and any information obtained will only be used for academic purposes and shall be treated with utmost confidentiality</w:t>
      </w:r>
    </w:p>
    <w:p w:rsidR="00BA719A" w:rsidRPr="00673ED9" w:rsidRDefault="00BA719A" w:rsidP="0083209A">
      <w:pPr>
        <w:tabs>
          <w:tab w:val="left" w:pos="3240"/>
        </w:tabs>
        <w:spacing w:line="360" w:lineRule="auto"/>
        <w:jc w:val="both"/>
        <w:rPr>
          <w:rFonts w:ascii="Times New Roman" w:hAnsi="Times New Roman" w:cs="Times New Roman"/>
          <w:b/>
          <w:i/>
          <w:sz w:val="24"/>
          <w:szCs w:val="24"/>
        </w:rPr>
      </w:pPr>
      <w:r w:rsidRPr="00673ED9">
        <w:rPr>
          <w:rFonts w:ascii="Times New Roman" w:hAnsi="Times New Roman" w:cs="Times New Roman"/>
          <w:b/>
          <w:i/>
          <w:sz w:val="24"/>
          <w:szCs w:val="24"/>
        </w:rPr>
        <w:t>Yours sincerely</w:t>
      </w:r>
    </w:p>
    <w:p w:rsidR="00BA719A" w:rsidRPr="00673ED9" w:rsidRDefault="00BA719A"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w:t>
      </w:r>
    </w:p>
    <w:p w:rsidR="00BA719A" w:rsidRPr="00673ED9" w:rsidRDefault="00BA719A" w:rsidP="0083209A">
      <w:pPr>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 xml:space="preserve">MUSTAPHA S. ABDULLAHI </w:t>
      </w:r>
    </w:p>
    <w:p w:rsidR="00BA719A" w:rsidRPr="00673ED9" w:rsidRDefault="00BA719A" w:rsidP="0083209A">
      <w:pPr>
        <w:spacing w:line="360" w:lineRule="auto"/>
        <w:jc w:val="both"/>
        <w:rPr>
          <w:rFonts w:ascii="Times New Roman" w:hAnsi="Times New Roman" w:cs="Times New Roman"/>
          <w:b/>
          <w:bCs/>
          <w:i/>
          <w:sz w:val="24"/>
          <w:szCs w:val="24"/>
        </w:rPr>
      </w:pPr>
      <w:r w:rsidRPr="00673ED9">
        <w:rPr>
          <w:rFonts w:ascii="Times New Roman" w:hAnsi="Times New Roman" w:cs="Times New Roman"/>
          <w:b/>
          <w:bCs/>
          <w:i/>
          <w:sz w:val="24"/>
          <w:szCs w:val="24"/>
        </w:rPr>
        <w:t>RESEARCHER</w:t>
      </w:r>
    </w:p>
    <w:p w:rsidR="00BA719A" w:rsidRPr="00673ED9" w:rsidRDefault="00BA719A"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p>
    <w:p w:rsidR="00B7194F" w:rsidRPr="00673ED9" w:rsidRDefault="00B7194F" w:rsidP="0083209A">
      <w:pPr>
        <w:spacing w:line="360" w:lineRule="auto"/>
        <w:jc w:val="both"/>
        <w:rPr>
          <w:rFonts w:ascii="Times New Roman" w:hAnsi="Times New Roman" w:cs="Times New Roman"/>
          <w:b/>
          <w:bCs/>
          <w:sz w:val="24"/>
          <w:szCs w:val="24"/>
        </w:rPr>
      </w:pPr>
    </w:p>
    <w:p w:rsidR="00B7194F" w:rsidRPr="00673ED9" w:rsidRDefault="00B7194F" w:rsidP="0083209A">
      <w:pPr>
        <w:spacing w:line="360" w:lineRule="auto"/>
        <w:jc w:val="both"/>
        <w:rPr>
          <w:rFonts w:ascii="Times New Roman" w:hAnsi="Times New Roman" w:cs="Times New Roman"/>
          <w:b/>
          <w:bCs/>
          <w:sz w:val="24"/>
          <w:szCs w:val="24"/>
        </w:rPr>
      </w:pPr>
    </w:p>
    <w:p w:rsidR="00BA719A" w:rsidRPr="00673ED9" w:rsidRDefault="00BA719A" w:rsidP="0083209A">
      <w:pPr>
        <w:spacing w:line="360" w:lineRule="auto"/>
        <w:jc w:val="both"/>
        <w:rPr>
          <w:rFonts w:ascii="Times New Roman" w:hAnsi="Times New Roman" w:cs="Times New Roman"/>
          <w:b/>
          <w:bCs/>
          <w:sz w:val="24"/>
          <w:szCs w:val="24"/>
        </w:rPr>
      </w:pPr>
      <w:r w:rsidRPr="00673ED9">
        <w:rPr>
          <w:rFonts w:ascii="Times New Roman" w:hAnsi="Times New Roman" w:cs="Times New Roman"/>
          <w:b/>
          <w:bCs/>
          <w:sz w:val="24"/>
          <w:szCs w:val="24"/>
        </w:rPr>
        <w:t>SECTION A: General background information of the respondents.</w:t>
      </w:r>
    </w:p>
    <w:p w:rsidR="00BA719A" w:rsidRPr="00673ED9" w:rsidRDefault="00BA719A" w:rsidP="0083209A">
      <w:pPr>
        <w:spacing w:line="360" w:lineRule="auto"/>
        <w:rPr>
          <w:rFonts w:ascii="Times New Roman" w:hAnsi="Times New Roman" w:cs="Times New Roman"/>
          <w:sz w:val="24"/>
          <w:szCs w:val="24"/>
        </w:rPr>
      </w:pPr>
      <w:r w:rsidRPr="00673ED9">
        <w:rPr>
          <w:rFonts w:ascii="Times New Roman" w:hAnsi="Times New Roman" w:cs="Times New Roman"/>
          <w:sz w:val="24"/>
          <w:szCs w:val="24"/>
        </w:rPr>
        <w:t>Please tick the appropriate box where applicable</w:t>
      </w:r>
    </w:p>
    <w:p w:rsidR="00BA719A" w:rsidRPr="00673ED9" w:rsidRDefault="00BA719A" w:rsidP="0083209A">
      <w:pPr>
        <w:spacing w:line="360" w:lineRule="auto"/>
        <w:rPr>
          <w:rFonts w:ascii="Times New Roman" w:hAnsi="Times New Roman" w:cs="Times New Roman"/>
          <w:b/>
          <w:sz w:val="24"/>
          <w:szCs w:val="24"/>
        </w:rPr>
      </w:pPr>
      <w:r w:rsidRPr="00673ED9">
        <w:rPr>
          <w:rFonts w:ascii="Times New Roman" w:hAnsi="Times New Roman" w:cs="Times New Roman"/>
          <w:b/>
          <w:sz w:val="24"/>
          <w:szCs w:val="24"/>
        </w:rPr>
        <w:t xml:space="preserve">1. Gender of respondents </w:t>
      </w:r>
      <w:r w:rsidR="00174B0D">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933450</wp:posOffset>
                </wp:positionH>
                <wp:positionV relativeFrom="paragraph">
                  <wp:posOffset>279400</wp:posOffset>
                </wp:positionV>
                <wp:extent cx="314325" cy="20955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5344" id="Rectangle 25" o:spid="_x0000_s1026" style="position:absolute;margin-left:73.5pt;margin-top:22pt;width:24.7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"/>
            </w:pict>
          </mc:Fallback>
        </mc:AlternateContent>
      </w:r>
    </w:p>
    <w:p w:rsidR="00BA719A" w:rsidRPr="00673ED9" w:rsidRDefault="00174B0D" w:rsidP="0083209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933450</wp:posOffset>
                </wp:positionH>
                <wp:positionV relativeFrom="paragraph">
                  <wp:posOffset>250190</wp:posOffset>
                </wp:positionV>
                <wp:extent cx="314325" cy="20955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CC82" id="Rectangle 24" o:spid="_x0000_s1026" style="position:absolute;margin-left:73.5pt;margin-top:19.7pt;width:24.75pt;height: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"/>
            </w:pict>
          </mc:Fallback>
        </mc:AlternateContent>
      </w:r>
      <w:r w:rsidR="00BA719A" w:rsidRPr="00673ED9">
        <w:rPr>
          <w:rFonts w:ascii="Times New Roman" w:hAnsi="Times New Roman" w:cs="Times New Roman"/>
          <w:sz w:val="24"/>
          <w:szCs w:val="24"/>
        </w:rPr>
        <w:t>Male</w:t>
      </w:r>
    </w:p>
    <w:p w:rsidR="00BA719A" w:rsidRPr="00673ED9" w:rsidRDefault="00BA719A" w:rsidP="0083209A">
      <w:pPr>
        <w:pStyle w:val="ListParagraph"/>
        <w:numPr>
          <w:ilvl w:val="0"/>
          <w:numId w:val="6"/>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Female</w:t>
      </w:r>
    </w:p>
    <w:p w:rsidR="00BA719A" w:rsidRPr="00673ED9" w:rsidRDefault="00BA719A" w:rsidP="0083209A">
      <w:pPr>
        <w:spacing w:after="0" w:line="360" w:lineRule="auto"/>
        <w:ind w:left="2160"/>
        <w:jc w:val="both"/>
        <w:rPr>
          <w:rFonts w:ascii="Times New Roman" w:hAnsi="Times New Roman" w:cs="Times New Roman"/>
          <w:sz w:val="24"/>
          <w:szCs w:val="24"/>
        </w:rPr>
      </w:pPr>
    </w:p>
    <w:p w:rsidR="00BA719A" w:rsidRPr="00673ED9" w:rsidRDefault="00BA719A" w:rsidP="0083209A">
      <w:pPr>
        <w:spacing w:line="360" w:lineRule="auto"/>
        <w:rPr>
          <w:rFonts w:ascii="Times New Roman" w:hAnsi="Times New Roman" w:cs="Times New Roman"/>
          <w:b/>
          <w:sz w:val="24"/>
          <w:szCs w:val="24"/>
        </w:rPr>
      </w:pPr>
      <w:r w:rsidRPr="00673ED9">
        <w:rPr>
          <w:rFonts w:ascii="Times New Roman" w:hAnsi="Times New Roman" w:cs="Times New Roman"/>
          <w:b/>
          <w:sz w:val="24"/>
          <w:szCs w:val="24"/>
        </w:rPr>
        <w:t>2. Level of Education</w:t>
      </w:r>
    </w:p>
    <w:p w:rsidR="00BA719A" w:rsidRPr="00673ED9" w:rsidRDefault="00174B0D" w:rsidP="0083209A">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1962150</wp:posOffset>
                </wp:positionH>
                <wp:positionV relativeFrom="paragraph">
                  <wp:posOffset>5715</wp:posOffset>
                </wp:positionV>
                <wp:extent cx="314325" cy="17145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3229A" id="Rectangle 26" o:spid="_x0000_s1026" style="position:absolute;margin-left:154.5pt;margin-top:.45pt;width:24.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"/>
            </w:pict>
          </mc:Fallback>
        </mc:AlternateContent>
      </w:r>
      <w:r w:rsidR="00BA719A" w:rsidRPr="00673ED9">
        <w:rPr>
          <w:rFonts w:ascii="Times New Roman" w:hAnsi="Times New Roman" w:cs="Times New Roman"/>
          <w:sz w:val="24"/>
          <w:szCs w:val="24"/>
        </w:rPr>
        <w:t xml:space="preserve">Post Graduate Diploma </w:t>
      </w:r>
    </w:p>
    <w:p w:rsidR="00BA719A" w:rsidRPr="00673ED9" w:rsidRDefault="00174B0D" w:rsidP="0083209A">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1952625</wp:posOffset>
                </wp:positionH>
                <wp:positionV relativeFrom="paragraph">
                  <wp:posOffset>19050</wp:posOffset>
                </wp:positionV>
                <wp:extent cx="314325" cy="18097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1412" id="Rectangle 27" o:spid="_x0000_s1026" style="position:absolute;margin-left:153.75pt;margin-top:1.5pt;width:24.75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"/>
            </w:pict>
          </mc:Fallback>
        </mc:AlternateContent>
      </w:r>
      <w:r w:rsidR="00BA719A" w:rsidRPr="00673ED9">
        <w:rPr>
          <w:rFonts w:ascii="Times New Roman" w:hAnsi="Times New Roman" w:cs="Times New Roman"/>
          <w:sz w:val="24"/>
          <w:szCs w:val="24"/>
        </w:rPr>
        <w:t>Master’s Degree</w:t>
      </w:r>
    </w:p>
    <w:p w:rsidR="00BA719A" w:rsidRPr="00673ED9" w:rsidRDefault="00174B0D" w:rsidP="0083209A">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1952625</wp:posOffset>
                </wp:positionH>
                <wp:positionV relativeFrom="paragraph">
                  <wp:posOffset>13335</wp:posOffset>
                </wp:positionV>
                <wp:extent cx="314325" cy="19050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635A" id="Rectangle 28" o:spid="_x0000_s1026" style="position:absolute;margin-left:153.75pt;margin-top:1.05pt;width:24.7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"/>
            </w:pict>
          </mc:Fallback>
        </mc:AlternateContent>
      </w:r>
      <w:r w:rsidR="00BA719A" w:rsidRPr="00673ED9">
        <w:rPr>
          <w:rFonts w:ascii="Times New Roman" w:hAnsi="Times New Roman" w:cs="Times New Roman"/>
          <w:sz w:val="24"/>
          <w:szCs w:val="24"/>
        </w:rPr>
        <w:t>First Degree</w:t>
      </w:r>
    </w:p>
    <w:p w:rsidR="00BA719A" w:rsidRPr="00673ED9" w:rsidRDefault="00174B0D" w:rsidP="0083209A">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1962150</wp:posOffset>
                </wp:positionH>
                <wp:positionV relativeFrom="paragraph">
                  <wp:posOffset>67310</wp:posOffset>
                </wp:positionV>
                <wp:extent cx="314325" cy="142875"/>
                <wp:effectExtent l="0" t="0" r="28575"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A4EB0" id="Rectangle 30" o:spid="_x0000_s1026" style="position:absolute;margin-left:154.5pt;margin-top:5.3pt;width:24.75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"/>
            </w:pict>
          </mc:Fallback>
        </mc:AlternateContent>
      </w:r>
      <w:r w:rsidR="00BA719A" w:rsidRPr="00673ED9">
        <w:rPr>
          <w:rFonts w:ascii="Times New Roman" w:hAnsi="Times New Roman" w:cs="Times New Roman"/>
          <w:sz w:val="24"/>
          <w:szCs w:val="24"/>
        </w:rPr>
        <w:t>Diploma</w:t>
      </w:r>
    </w:p>
    <w:p w:rsidR="00BA719A" w:rsidRPr="00673ED9" w:rsidRDefault="00174B0D" w:rsidP="0083209A">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1971675</wp:posOffset>
                </wp:positionH>
                <wp:positionV relativeFrom="paragraph">
                  <wp:posOffset>33020</wp:posOffset>
                </wp:positionV>
                <wp:extent cx="314325" cy="161925"/>
                <wp:effectExtent l="0" t="0" r="28575"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49636" id="Rectangle 29" o:spid="_x0000_s1026" style="position:absolute;margin-left:155.25pt;margin-top:2.6pt;width:24.75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"/>
            </w:pict>
          </mc:Fallback>
        </mc:AlternateContent>
      </w:r>
      <w:r w:rsidR="00BA719A" w:rsidRPr="00673ED9">
        <w:rPr>
          <w:rFonts w:ascii="Times New Roman" w:hAnsi="Times New Roman" w:cs="Times New Roman"/>
          <w:sz w:val="24"/>
          <w:szCs w:val="24"/>
        </w:rPr>
        <w:t>Certificate</w:t>
      </w:r>
    </w:p>
    <w:p w:rsidR="00BA719A" w:rsidRPr="00673ED9" w:rsidRDefault="00BA719A" w:rsidP="0083209A">
      <w:pPr>
        <w:spacing w:line="360" w:lineRule="auto"/>
        <w:rPr>
          <w:rFonts w:ascii="Times New Roman" w:hAnsi="Times New Roman" w:cs="Times New Roman"/>
          <w:sz w:val="24"/>
          <w:szCs w:val="24"/>
        </w:rPr>
      </w:pPr>
    </w:p>
    <w:p w:rsidR="00BA719A" w:rsidRPr="00673ED9" w:rsidRDefault="00BA719A" w:rsidP="0083209A">
      <w:pPr>
        <w:spacing w:line="360" w:lineRule="auto"/>
        <w:rPr>
          <w:rFonts w:ascii="Times New Roman" w:hAnsi="Times New Roman" w:cs="Times New Roman"/>
          <w:b/>
          <w:sz w:val="24"/>
          <w:szCs w:val="24"/>
        </w:rPr>
      </w:pPr>
      <w:r w:rsidRPr="00673ED9">
        <w:rPr>
          <w:rFonts w:ascii="Times New Roman" w:hAnsi="Times New Roman" w:cs="Times New Roman"/>
          <w:b/>
          <w:sz w:val="24"/>
          <w:szCs w:val="24"/>
        </w:rPr>
        <w:t>3. Time of stay in Gwale</w:t>
      </w:r>
    </w:p>
    <w:p w:rsidR="00BA719A" w:rsidRPr="00673ED9" w:rsidRDefault="00174B0D" w:rsidP="0083209A">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1514475</wp:posOffset>
                </wp:positionH>
                <wp:positionV relativeFrom="paragraph">
                  <wp:posOffset>-2540</wp:posOffset>
                </wp:positionV>
                <wp:extent cx="314325" cy="209550"/>
                <wp:effectExtent l="0" t="0" r="2857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2E3A1" id="Rectangle 31" o:spid="_x0000_s1026" style="position:absolute;margin-left:119.25pt;margin-top:-.2pt;width:24.7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"/>
            </w:pict>
          </mc:Fallback>
        </mc:AlternateContent>
      </w:r>
      <w:r w:rsidR="00BA719A" w:rsidRPr="00673ED9">
        <w:rPr>
          <w:rFonts w:ascii="Times New Roman" w:hAnsi="Times New Roman" w:cs="Times New Roman"/>
          <w:sz w:val="24"/>
          <w:szCs w:val="24"/>
        </w:rPr>
        <w:t>0 – 5 years</w:t>
      </w:r>
      <w:r w:rsidR="00BA719A" w:rsidRPr="00673ED9">
        <w:rPr>
          <w:rFonts w:ascii="Times New Roman" w:hAnsi="Times New Roman" w:cs="Times New Roman"/>
          <w:sz w:val="24"/>
          <w:szCs w:val="24"/>
        </w:rPr>
        <w:tab/>
      </w:r>
      <w:r w:rsidR="00BA719A" w:rsidRPr="00673ED9">
        <w:rPr>
          <w:rFonts w:ascii="Times New Roman" w:hAnsi="Times New Roman" w:cs="Times New Roman"/>
          <w:sz w:val="24"/>
          <w:szCs w:val="24"/>
        </w:rPr>
        <w:tab/>
      </w:r>
      <w:r w:rsidR="00BA719A" w:rsidRPr="00673ED9">
        <w:rPr>
          <w:rFonts w:ascii="Times New Roman" w:hAnsi="Times New Roman" w:cs="Times New Roman"/>
          <w:sz w:val="24"/>
          <w:szCs w:val="24"/>
        </w:rPr>
        <w:tab/>
      </w:r>
    </w:p>
    <w:p w:rsidR="00BA719A" w:rsidRPr="00673ED9" w:rsidRDefault="00174B0D" w:rsidP="0083209A">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1514475</wp:posOffset>
                </wp:positionH>
                <wp:positionV relativeFrom="paragraph">
                  <wp:posOffset>10160</wp:posOffset>
                </wp:positionV>
                <wp:extent cx="314325" cy="2095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755C5" id="Rectangle 32" o:spid="_x0000_s1026" style="position:absolute;margin-left:119.25pt;margin-top:.8pt;width:24.7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"/>
            </w:pict>
          </mc:Fallback>
        </mc:AlternateContent>
      </w:r>
      <w:r w:rsidR="00124D06" w:rsidRPr="00673ED9">
        <w:rPr>
          <w:rFonts w:ascii="Times New Roman" w:hAnsi="Times New Roman" w:cs="Times New Roman"/>
          <w:sz w:val="24"/>
          <w:szCs w:val="24"/>
        </w:rPr>
        <w:t>6</w:t>
      </w:r>
      <w:r w:rsidR="00BA719A" w:rsidRPr="00673ED9">
        <w:rPr>
          <w:rFonts w:ascii="Times New Roman" w:hAnsi="Times New Roman" w:cs="Times New Roman"/>
          <w:sz w:val="24"/>
          <w:szCs w:val="24"/>
        </w:rPr>
        <w:t xml:space="preserve"> – 10 years</w:t>
      </w:r>
    </w:p>
    <w:p w:rsidR="00BA719A" w:rsidRPr="00673ED9" w:rsidRDefault="00174B0D" w:rsidP="0083209A">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1514475</wp:posOffset>
                </wp:positionH>
                <wp:positionV relativeFrom="paragraph">
                  <wp:posOffset>19685</wp:posOffset>
                </wp:positionV>
                <wp:extent cx="314325" cy="20955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22EF8" id="Rectangle 16" o:spid="_x0000_s1026" style="position:absolute;margin-left:119.25pt;margin-top:1.55pt;width:24.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"/>
            </w:pict>
          </mc:Fallback>
        </mc:AlternateContent>
      </w:r>
      <w:r w:rsidR="00BA719A" w:rsidRPr="00673ED9">
        <w:rPr>
          <w:rFonts w:ascii="Times New Roman" w:hAnsi="Times New Roman" w:cs="Times New Roman"/>
          <w:sz w:val="24"/>
          <w:szCs w:val="24"/>
        </w:rPr>
        <w:t>Above 10 years</w:t>
      </w:r>
    </w:p>
    <w:p w:rsidR="00BA719A" w:rsidRPr="00673ED9" w:rsidRDefault="00BA719A" w:rsidP="0083209A">
      <w:pPr>
        <w:spacing w:after="0" w:line="360" w:lineRule="auto"/>
        <w:jc w:val="both"/>
        <w:rPr>
          <w:rFonts w:ascii="Times New Roman" w:hAnsi="Times New Roman" w:cs="Times New Roman"/>
          <w:sz w:val="24"/>
          <w:szCs w:val="24"/>
        </w:rPr>
      </w:pPr>
    </w:p>
    <w:p w:rsidR="00BA719A" w:rsidRPr="00673ED9" w:rsidRDefault="00BA719A" w:rsidP="0083209A">
      <w:pPr>
        <w:spacing w:line="360" w:lineRule="auto"/>
        <w:rPr>
          <w:rFonts w:ascii="Times New Roman" w:hAnsi="Times New Roman" w:cs="Times New Roman"/>
          <w:b/>
          <w:iCs/>
          <w:sz w:val="24"/>
          <w:szCs w:val="24"/>
        </w:rPr>
      </w:pPr>
      <w:r w:rsidRPr="00673ED9">
        <w:rPr>
          <w:rFonts w:ascii="Times New Roman" w:hAnsi="Times New Roman" w:cs="Times New Roman"/>
          <w:b/>
          <w:sz w:val="24"/>
          <w:szCs w:val="24"/>
        </w:rPr>
        <w:t>4. What is your age group?</w:t>
      </w:r>
    </w:p>
    <w:p w:rsidR="00BA719A" w:rsidRPr="00673ED9" w:rsidRDefault="00174B0D" w:rsidP="0083209A">
      <w:pPr>
        <w:pStyle w:val="ListParagraph"/>
        <w:numPr>
          <w:ilvl w:val="0"/>
          <w:numId w:val="9"/>
        </w:num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1000125</wp:posOffset>
                </wp:positionH>
                <wp:positionV relativeFrom="paragraph">
                  <wp:posOffset>33020</wp:posOffset>
                </wp:positionV>
                <wp:extent cx="314325" cy="158115"/>
                <wp:effectExtent l="0" t="0" r="28575"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28ACA" id="Rectangle 33" o:spid="_x0000_s1026" style="position:absolute;margin-left:78.75pt;margin-top:2.6pt;width:24.75pt;height:1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"/>
            </w:pict>
          </mc:Fallback>
        </mc:AlternateContent>
      </w:r>
      <w:r w:rsidR="00BA719A" w:rsidRPr="00673ED9">
        <w:rPr>
          <w:rFonts w:ascii="Times New Roman" w:hAnsi="Times New Roman" w:cs="Times New Roman"/>
          <w:iCs/>
          <w:sz w:val="24"/>
          <w:szCs w:val="24"/>
        </w:rPr>
        <w:t xml:space="preserve">20-29           </w:t>
      </w:r>
    </w:p>
    <w:p w:rsidR="00BA719A" w:rsidRPr="00673ED9" w:rsidRDefault="00174B0D" w:rsidP="0083209A">
      <w:pPr>
        <w:pStyle w:val="ListParagraph"/>
        <w:numPr>
          <w:ilvl w:val="0"/>
          <w:numId w:val="9"/>
        </w:num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1000125</wp:posOffset>
                </wp:positionH>
                <wp:positionV relativeFrom="paragraph">
                  <wp:posOffset>30480</wp:posOffset>
                </wp:positionV>
                <wp:extent cx="314325" cy="148590"/>
                <wp:effectExtent l="0" t="0" r="28575" b="228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B23F4" id="Rectangle 34" o:spid="_x0000_s1026" style="position:absolute;margin-left:78.75pt;margin-top:2.4pt;width:24.75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"/>
            </w:pict>
          </mc:Fallback>
        </mc:AlternateContent>
      </w:r>
      <w:r w:rsidR="00BA719A" w:rsidRPr="00673ED9">
        <w:rPr>
          <w:rFonts w:ascii="Times New Roman" w:hAnsi="Times New Roman" w:cs="Times New Roman"/>
          <w:iCs/>
          <w:sz w:val="24"/>
          <w:szCs w:val="24"/>
        </w:rPr>
        <w:t xml:space="preserve">30-39              </w:t>
      </w:r>
    </w:p>
    <w:p w:rsidR="00BA719A" w:rsidRPr="00673ED9" w:rsidRDefault="00174B0D" w:rsidP="0083209A">
      <w:pPr>
        <w:pStyle w:val="ListParagraph"/>
        <w:numPr>
          <w:ilvl w:val="0"/>
          <w:numId w:val="9"/>
        </w:num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1000125</wp:posOffset>
                </wp:positionH>
                <wp:positionV relativeFrom="paragraph">
                  <wp:posOffset>1905</wp:posOffset>
                </wp:positionV>
                <wp:extent cx="314325" cy="161925"/>
                <wp:effectExtent l="0" t="0" r="28575"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2431E" id="Rectangle 35" o:spid="_x0000_s1026" style="position:absolute;margin-left:78.75pt;margin-top:.15pt;width:24.75pt;height: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0HQIAAD0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"/>
            </w:pict>
          </mc:Fallback>
        </mc:AlternateContent>
      </w:r>
      <w:r w:rsidR="00BA719A" w:rsidRPr="00673ED9">
        <w:rPr>
          <w:rFonts w:ascii="Times New Roman" w:hAnsi="Times New Roman" w:cs="Times New Roman"/>
          <w:iCs/>
          <w:sz w:val="24"/>
          <w:szCs w:val="24"/>
        </w:rPr>
        <w:t xml:space="preserve">40-49             </w:t>
      </w:r>
    </w:p>
    <w:p w:rsidR="00BA719A" w:rsidRPr="00673ED9" w:rsidRDefault="00174B0D" w:rsidP="0083209A">
      <w:pPr>
        <w:pStyle w:val="ListParagraph"/>
        <w:numPr>
          <w:ilvl w:val="0"/>
          <w:numId w:val="9"/>
        </w:num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1000125</wp:posOffset>
                </wp:positionH>
                <wp:positionV relativeFrom="paragraph">
                  <wp:posOffset>48260</wp:posOffset>
                </wp:positionV>
                <wp:extent cx="314325" cy="138430"/>
                <wp:effectExtent l="0" t="0" r="28575"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A1E47" id="Rectangle 36" o:spid="_x0000_s1026" style="position:absolute;margin-left:78.75pt;margin-top:3.8pt;width:24.75pt;height:1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"/>
            </w:pict>
          </mc:Fallback>
        </mc:AlternateContent>
      </w:r>
      <w:r w:rsidR="00BA719A" w:rsidRPr="00673ED9">
        <w:rPr>
          <w:rFonts w:ascii="Times New Roman" w:hAnsi="Times New Roman" w:cs="Times New Roman"/>
          <w:iCs/>
          <w:sz w:val="24"/>
          <w:szCs w:val="24"/>
        </w:rPr>
        <w:t>50-59</w:t>
      </w:r>
    </w:p>
    <w:p w:rsidR="00BA719A" w:rsidRPr="00673ED9" w:rsidRDefault="00174B0D" w:rsidP="0083209A">
      <w:pPr>
        <w:pStyle w:val="ListParagraph"/>
        <w:numPr>
          <w:ilvl w:val="0"/>
          <w:numId w:val="9"/>
        </w:num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1000125</wp:posOffset>
                </wp:positionH>
                <wp:positionV relativeFrom="paragraph">
                  <wp:posOffset>19050</wp:posOffset>
                </wp:positionV>
                <wp:extent cx="314325" cy="200025"/>
                <wp:effectExtent l="0" t="0" r="2857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74CA" id="Rectangle 37" o:spid="_x0000_s1026" style="position:absolute;margin-left:78.75pt;margin-top:1.5pt;width:24.7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"/>
            </w:pict>
          </mc:Fallback>
        </mc:AlternateContent>
      </w:r>
      <w:r w:rsidR="00BA719A" w:rsidRPr="00673ED9">
        <w:rPr>
          <w:rFonts w:ascii="Times New Roman" w:hAnsi="Times New Roman" w:cs="Times New Roman"/>
          <w:iCs/>
          <w:sz w:val="24"/>
          <w:szCs w:val="24"/>
        </w:rPr>
        <w:t xml:space="preserve">60+   </w:t>
      </w:r>
    </w:p>
    <w:p w:rsidR="00BA719A" w:rsidRPr="00673ED9" w:rsidRDefault="00BA719A" w:rsidP="0083209A">
      <w:pPr>
        <w:spacing w:after="0" w:line="360" w:lineRule="auto"/>
        <w:jc w:val="both"/>
        <w:rPr>
          <w:rFonts w:ascii="Times New Roman" w:hAnsi="Times New Roman" w:cs="Times New Roman"/>
          <w:sz w:val="24"/>
          <w:szCs w:val="24"/>
          <w:lang w:val="en-GB"/>
        </w:rPr>
      </w:pPr>
    </w:p>
    <w:p w:rsidR="00BA719A" w:rsidRPr="00673ED9" w:rsidRDefault="00BA719A" w:rsidP="0083209A">
      <w:pPr>
        <w:spacing w:after="0" w:line="360" w:lineRule="auto"/>
        <w:jc w:val="both"/>
        <w:rPr>
          <w:rFonts w:ascii="Times New Roman" w:hAnsi="Times New Roman" w:cs="Times New Roman"/>
          <w:iCs/>
          <w:sz w:val="24"/>
          <w:szCs w:val="24"/>
        </w:rPr>
      </w:pPr>
      <w:r w:rsidRPr="00673ED9">
        <w:rPr>
          <w:rFonts w:ascii="Times New Roman" w:hAnsi="Times New Roman" w:cs="Times New Roman"/>
          <w:b/>
          <w:sz w:val="24"/>
          <w:szCs w:val="24"/>
          <w:lang w:val="en-GB"/>
        </w:rPr>
        <w:t xml:space="preserve">NB: </w:t>
      </w:r>
      <w:r w:rsidRPr="00673ED9">
        <w:rPr>
          <w:rFonts w:ascii="Times New Roman" w:hAnsi="Times New Roman" w:cs="Times New Roman"/>
          <w:sz w:val="24"/>
          <w:szCs w:val="24"/>
          <w:lang w:val="en-GB"/>
        </w:rPr>
        <w:t>You are required to respond to each item in subsequent sections using the following scale by ticking the appropriate option.</w:t>
      </w:r>
    </w:p>
    <w:p w:rsidR="00BA719A" w:rsidRPr="00673ED9" w:rsidRDefault="00BA719A" w:rsidP="0083209A">
      <w:pPr>
        <w:spacing w:after="0" w:line="360" w:lineRule="auto"/>
        <w:jc w:val="both"/>
        <w:rPr>
          <w:rFonts w:ascii="Times New Roman" w:hAnsi="Times New Roman" w:cs="Times New Roman"/>
          <w:sz w:val="24"/>
          <w:szCs w:val="24"/>
          <w:lang w:val="en-GB"/>
        </w:rPr>
      </w:pPr>
      <w:r w:rsidRPr="00673ED9">
        <w:rPr>
          <w:rFonts w:ascii="Times New Roman" w:hAnsi="Times New Roman" w:cs="Times New Roman"/>
          <w:sz w:val="24"/>
          <w:szCs w:val="24"/>
          <w:lang w:val="en-GB"/>
        </w:rPr>
        <w:t>1 = Strongly Agree, 2 = Agree, 3 = Not sure, 4 = Disagree,</w:t>
      </w:r>
      <w:r w:rsidR="00D24EF6" w:rsidRPr="00673ED9">
        <w:rPr>
          <w:rFonts w:ascii="Times New Roman" w:hAnsi="Times New Roman" w:cs="Times New Roman"/>
          <w:sz w:val="24"/>
          <w:szCs w:val="24"/>
          <w:lang w:val="en-GB"/>
        </w:rPr>
        <w:t xml:space="preserve"> </w:t>
      </w:r>
      <w:r w:rsidRPr="00673ED9">
        <w:rPr>
          <w:rFonts w:ascii="Times New Roman" w:hAnsi="Times New Roman" w:cs="Times New Roman"/>
          <w:sz w:val="24"/>
          <w:szCs w:val="24"/>
          <w:lang w:val="en-GB"/>
        </w:rPr>
        <w:t xml:space="preserve">5 = Strongly Disagree, </w:t>
      </w:r>
      <w:r w:rsidRPr="00673ED9">
        <w:rPr>
          <w:rFonts w:ascii="Times New Roman" w:hAnsi="Times New Roman" w:cs="Times New Roman"/>
          <w:sz w:val="24"/>
          <w:szCs w:val="24"/>
          <w:lang w:val="en-GB"/>
        </w:rPr>
        <w:tab/>
      </w:r>
      <w:r w:rsidRPr="00673ED9">
        <w:rPr>
          <w:rFonts w:ascii="Times New Roman" w:hAnsi="Times New Roman" w:cs="Times New Roman"/>
          <w:sz w:val="24"/>
          <w:szCs w:val="24"/>
          <w:lang w:val="en-GB"/>
        </w:rPr>
        <w:tab/>
      </w:r>
    </w:p>
    <w:p w:rsidR="00BA719A" w:rsidRPr="00673ED9" w:rsidRDefault="00BA719A" w:rsidP="0083209A">
      <w:pPr>
        <w:autoSpaceDE w:val="0"/>
        <w:autoSpaceDN w:val="0"/>
        <w:adjustRightInd w:val="0"/>
        <w:spacing w:after="0"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 xml:space="preserve">SECTION B: Domestic waste management practices in </w:t>
      </w:r>
      <w:r w:rsidR="00EB7176" w:rsidRPr="00673ED9">
        <w:rPr>
          <w:rFonts w:ascii="Times New Roman" w:hAnsi="Times New Roman" w:cs="Times New Roman"/>
          <w:b/>
          <w:sz w:val="24"/>
          <w:szCs w:val="24"/>
        </w:rPr>
        <w:t xml:space="preserve">Gwale local </w:t>
      </w:r>
      <w:r w:rsidR="00831165" w:rsidRPr="00673ED9">
        <w:rPr>
          <w:rFonts w:ascii="Times New Roman" w:hAnsi="Times New Roman" w:cs="Times New Roman"/>
          <w:b/>
          <w:sz w:val="24"/>
          <w:szCs w:val="24"/>
        </w:rPr>
        <w:t>government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7012"/>
        <w:gridCol w:w="336"/>
        <w:gridCol w:w="336"/>
        <w:gridCol w:w="336"/>
        <w:gridCol w:w="336"/>
        <w:gridCol w:w="425"/>
      </w:tblGrid>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No.</w:t>
            </w:r>
          </w:p>
        </w:tc>
        <w:tc>
          <w:tcPr>
            <w:tcW w:w="7012" w:type="dxa"/>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 xml:space="preserve">Question </w:t>
            </w:r>
          </w:p>
        </w:tc>
        <w:tc>
          <w:tcPr>
            <w:tcW w:w="336" w:type="dxa"/>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1</w:t>
            </w:r>
          </w:p>
        </w:tc>
        <w:tc>
          <w:tcPr>
            <w:tcW w:w="336" w:type="dxa"/>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2</w:t>
            </w:r>
          </w:p>
        </w:tc>
        <w:tc>
          <w:tcPr>
            <w:tcW w:w="336" w:type="dxa"/>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3</w:t>
            </w:r>
          </w:p>
        </w:tc>
        <w:tc>
          <w:tcPr>
            <w:tcW w:w="336" w:type="dxa"/>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4</w:t>
            </w:r>
          </w:p>
        </w:tc>
        <w:tc>
          <w:tcPr>
            <w:tcW w:w="425" w:type="dxa"/>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5</w:t>
            </w: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6</w:t>
            </w:r>
          </w:p>
        </w:tc>
        <w:tc>
          <w:tcPr>
            <w:tcW w:w="7012" w:type="dxa"/>
          </w:tcPr>
          <w:p w:rsidR="00BA719A" w:rsidRPr="00673ED9" w:rsidRDefault="00EB7176"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00BA719A" w:rsidRPr="00673ED9">
              <w:rPr>
                <w:rFonts w:ascii="Times New Roman" w:hAnsi="Times New Roman" w:cs="Times New Roman"/>
                <w:sz w:val="24"/>
                <w:szCs w:val="24"/>
              </w:rPr>
              <w:t>uses landfills to manage waste</w:t>
            </w: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425" w:type="dxa"/>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7</w:t>
            </w:r>
          </w:p>
        </w:tc>
        <w:tc>
          <w:tcPr>
            <w:tcW w:w="7012" w:type="dxa"/>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Residents of Gwale use trash bins to dispose off waste</w:t>
            </w: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425" w:type="dxa"/>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8</w:t>
            </w:r>
          </w:p>
        </w:tc>
        <w:tc>
          <w:tcPr>
            <w:tcW w:w="7012" w:type="dxa"/>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People in Gwale decompose waste in their homes</w:t>
            </w: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425" w:type="dxa"/>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9</w:t>
            </w:r>
          </w:p>
        </w:tc>
        <w:tc>
          <w:tcPr>
            <w:tcW w:w="7012" w:type="dxa"/>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Residents of Gwale burn domestic waste </w:t>
            </w: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425" w:type="dxa"/>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10</w:t>
            </w:r>
          </w:p>
        </w:tc>
        <w:tc>
          <w:tcPr>
            <w:tcW w:w="7012" w:type="dxa"/>
          </w:tcPr>
          <w:p w:rsidR="00BA719A" w:rsidRPr="00673ED9" w:rsidRDefault="00EB7176"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Gwale local </w:t>
            </w:r>
            <w:r w:rsidR="005818F4" w:rsidRPr="00673ED9">
              <w:rPr>
                <w:rFonts w:ascii="Times New Roman" w:hAnsi="Times New Roman" w:cs="Times New Roman"/>
                <w:sz w:val="24"/>
                <w:szCs w:val="24"/>
              </w:rPr>
              <w:t xml:space="preserve">government </w:t>
            </w:r>
            <w:r w:rsidR="00BA719A" w:rsidRPr="00673ED9">
              <w:rPr>
                <w:rFonts w:ascii="Times New Roman" w:hAnsi="Times New Roman" w:cs="Times New Roman"/>
                <w:sz w:val="24"/>
                <w:szCs w:val="24"/>
              </w:rPr>
              <w:t>uses incineration to manage waste</w:t>
            </w: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336" w:type="dxa"/>
          </w:tcPr>
          <w:p w:rsidR="00BA719A" w:rsidRPr="00673ED9" w:rsidRDefault="00BA719A" w:rsidP="0083209A">
            <w:pPr>
              <w:spacing w:after="0" w:line="360" w:lineRule="auto"/>
              <w:rPr>
                <w:rFonts w:ascii="Times New Roman" w:hAnsi="Times New Roman" w:cs="Times New Roman"/>
                <w:sz w:val="24"/>
                <w:szCs w:val="24"/>
              </w:rPr>
            </w:pPr>
          </w:p>
        </w:tc>
        <w:tc>
          <w:tcPr>
            <w:tcW w:w="425" w:type="dxa"/>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Borders>
              <w:bottom w:val="single" w:sz="4" w:space="0" w:color="auto"/>
            </w:tcBorders>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11</w:t>
            </w:r>
          </w:p>
        </w:tc>
        <w:tc>
          <w:tcPr>
            <w:tcW w:w="7012" w:type="dxa"/>
            <w:tcBorders>
              <w:bottom w:val="single" w:sz="4" w:space="0" w:color="auto"/>
            </w:tcBorders>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The local people in Gwale recycle waste</w:t>
            </w:r>
          </w:p>
        </w:tc>
        <w:tc>
          <w:tcPr>
            <w:tcW w:w="336" w:type="dxa"/>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336" w:type="dxa"/>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336" w:type="dxa"/>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336" w:type="dxa"/>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425" w:type="dxa"/>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Borders>
              <w:top w:val="single" w:sz="4" w:space="0" w:color="auto"/>
              <w:left w:val="single" w:sz="4" w:space="0" w:color="auto"/>
              <w:bottom w:val="single" w:sz="4" w:space="0" w:color="auto"/>
              <w:right w:val="single" w:sz="4" w:space="0" w:color="auto"/>
            </w:tcBorders>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12</w:t>
            </w:r>
          </w:p>
        </w:tc>
        <w:tc>
          <w:tcPr>
            <w:tcW w:w="7012" w:type="dxa"/>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jc w:val="both"/>
              <w:rPr>
                <w:rFonts w:ascii="Times New Roman" w:hAnsi="Times New Roman" w:cs="Times New Roman"/>
                <w:sz w:val="24"/>
                <w:szCs w:val="24"/>
                <w:lang w:val="en-GB"/>
              </w:rPr>
            </w:pPr>
            <w:r w:rsidRPr="00673ED9">
              <w:rPr>
                <w:rFonts w:ascii="Times New Roman" w:hAnsi="Times New Roman" w:cs="Times New Roman"/>
                <w:bCs/>
                <w:sz w:val="24"/>
                <w:szCs w:val="24"/>
              </w:rPr>
              <w:t>People in Gwale dig rubbish pits in their homes</w:t>
            </w:r>
          </w:p>
        </w:tc>
        <w:tc>
          <w:tcPr>
            <w:tcW w:w="336" w:type="dxa"/>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r>
    </w:tbl>
    <w:p w:rsidR="00BA719A" w:rsidRPr="00673ED9" w:rsidRDefault="00BA719A" w:rsidP="0083209A">
      <w:pPr>
        <w:spacing w:before="240" w:line="360" w:lineRule="auto"/>
        <w:jc w:val="both"/>
        <w:rPr>
          <w:rFonts w:ascii="Times New Roman" w:hAnsi="Times New Roman" w:cs="Times New Roman"/>
          <w:b/>
          <w:sz w:val="24"/>
          <w:szCs w:val="24"/>
        </w:rPr>
      </w:pPr>
      <w:bookmarkStart w:id="259" w:name="_Toc440923334"/>
    </w:p>
    <w:p w:rsidR="00BA719A" w:rsidRPr="00673ED9" w:rsidRDefault="00BA719A" w:rsidP="0083209A">
      <w:pPr>
        <w:spacing w:before="240"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 xml:space="preserve">SECTION C: </w:t>
      </w:r>
      <w:bookmarkEnd w:id="259"/>
      <w:r w:rsidR="00807FB2" w:rsidRPr="00673ED9">
        <w:rPr>
          <w:rFonts w:ascii="Times New Roman" w:hAnsi="Times New Roman" w:cs="Times New Roman"/>
          <w:b/>
          <w:sz w:val="24"/>
          <w:szCs w:val="24"/>
        </w:rPr>
        <w:t>Occurrence</w:t>
      </w:r>
      <w:r w:rsidRPr="00673ED9">
        <w:rPr>
          <w:rFonts w:ascii="Times New Roman" w:hAnsi="Times New Roman" w:cs="Times New Roman"/>
          <w:b/>
          <w:sz w:val="24"/>
          <w:szCs w:val="24"/>
        </w:rPr>
        <w:t xml:space="preserve"> of </w:t>
      </w:r>
      <w:r w:rsidR="001E1144" w:rsidRPr="00673ED9">
        <w:rPr>
          <w:rFonts w:ascii="Times New Roman" w:hAnsi="Times New Roman" w:cs="Times New Roman"/>
          <w:b/>
          <w:sz w:val="24"/>
          <w:szCs w:val="24"/>
        </w:rPr>
        <w:t xml:space="preserve">cholera, typhoid and dysentery </w:t>
      </w:r>
      <w:r w:rsidRPr="00673ED9">
        <w:rPr>
          <w:rFonts w:ascii="Times New Roman" w:hAnsi="Times New Roman" w:cs="Times New Roman"/>
          <w:b/>
          <w:sz w:val="24"/>
          <w:szCs w:val="24"/>
        </w:rPr>
        <w:t xml:space="preserve">among people living in </w:t>
      </w:r>
      <w:r w:rsidR="00EB7176" w:rsidRPr="00673ED9">
        <w:rPr>
          <w:rFonts w:ascii="Times New Roman" w:hAnsi="Times New Roman" w:cs="Times New Roman"/>
          <w:b/>
          <w:sz w:val="24"/>
          <w:szCs w:val="24"/>
        </w:rPr>
        <w:t xml:space="preserve">Gwale local </w:t>
      </w:r>
      <w:r w:rsidR="00831165" w:rsidRPr="00673ED9">
        <w:rPr>
          <w:rFonts w:ascii="Times New Roman" w:hAnsi="Times New Roman" w:cs="Times New Roman"/>
          <w:b/>
          <w:sz w:val="24"/>
          <w:szCs w:val="24"/>
        </w:rPr>
        <w:t>government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7326"/>
        <w:gridCol w:w="336"/>
        <w:gridCol w:w="336"/>
        <w:gridCol w:w="336"/>
        <w:gridCol w:w="336"/>
        <w:gridCol w:w="336"/>
      </w:tblGrid>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No.</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 xml:space="preserve">Question </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1</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2</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3</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4</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5</w:t>
            </w: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13</w:t>
            </w:r>
          </w:p>
        </w:tc>
        <w:tc>
          <w:tcPr>
            <w:tcW w:w="0" w:type="auto"/>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There is lack of access to basic health care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14</w:t>
            </w:r>
          </w:p>
        </w:tc>
        <w:tc>
          <w:tcPr>
            <w:tcW w:w="0" w:type="auto"/>
          </w:tcPr>
          <w:p w:rsidR="00BA719A" w:rsidRPr="00673ED9" w:rsidRDefault="00E25C21"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Cholera</w:t>
            </w:r>
            <w:r w:rsidR="008E2BF8" w:rsidRPr="00673ED9">
              <w:rPr>
                <w:rFonts w:ascii="Times New Roman" w:hAnsi="Times New Roman" w:cs="Times New Roman"/>
                <w:sz w:val="24"/>
                <w:szCs w:val="24"/>
              </w:rPr>
              <w:t xml:space="preserve">, typhoid and dysentery </w:t>
            </w:r>
            <w:r w:rsidR="000C7AD5" w:rsidRPr="00673ED9">
              <w:rPr>
                <w:rFonts w:ascii="Times New Roman" w:hAnsi="Times New Roman" w:cs="Times New Roman"/>
                <w:sz w:val="24"/>
                <w:szCs w:val="24"/>
              </w:rPr>
              <w:t xml:space="preserve">occur and they </w:t>
            </w:r>
            <w:r w:rsidR="008E2BF8" w:rsidRPr="00673ED9">
              <w:rPr>
                <w:rFonts w:ascii="Times New Roman" w:hAnsi="Times New Roman" w:cs="Times New Roman"/>
                <w:sz w:val="24"/>
                <w:szCs w:val="24"/>
              </w:rPr>
              <w:t>are</w:t>
            </w:r>
            <w:r w:rsidR="00BA719A" w:rsidRPr="00673ED9">
              <w:rPr>
                <w:rFonts w:ascii="Times New Roman" w:hAnsi="Times New Roman" w:cs="Times New Roman"/>
                <w:sz w:val="24"/>
                <w:szCs w:val="24"/>
              </w:rPr>
              <w:t xml:space="preserve"> significant cause of illness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15</w:t>
            </w:r>
          </w:p>
        </w:tc>
        <w:tc>
          <w:tcPr>
            <w:tcW w:w="0" w:type="auto"/>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There are cases of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reported in health centres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16</w:t>
            </w:r>
          </w:p>
        </w:tc>
        <w:tc>
          <w:tcPr>
            <w:tcW w:w="0" w:type="auto"/>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There is a high percentage of people who die from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 xml:space="preserve">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17</w:t>
            </w:r>
          </w:p>
        </w:tc>
        <w:tc>
          <w:tcPr>
            <w:tcW w:w="0" w:type="auto"/>
          </w:tcPr>
          <w:p w:rsidR="00BA719A" w:rsidRPr="00673ED9" w:rsidRDefault="000124D0"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Children suffer from d</w:t>
            </w:r>
            <w:r w:rsidR="00BA719A" w:rsidRPr="00673ED9">
              <w:rPr>
                <w:rFonts w:ascii="Times New Roman" w:hAnsi="Times New Roman" w:cs="Times New Roman"/>
                <w:sz w:val="24"/>
                <w:szCs w:val="24"/>
              </w:rPr>
              <w:t xml:space="preserve">ysentery in </w:t>
            </w:r>
            <w:r w:rsidR="00EB7176" w:rsidRPr="00673ED9">
              <w:rPr>
                <w:rFonts w:ascii="Times New Roman" w:hAnsi="Times New Roman" w:cs="Times New Roman"/>
                <w:sz w:val="24"/>
                <w:szCs w:val="24"/>
              </w:rPr>
              <w:t>Gwale local government</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Borders>
              <w:bottom w:val="single" w:sz="4" w:space="0" w:color="auto"/>
            </w:tcBorders>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18</w:t>
            </w:r>
          </w:p>
        </w:tc>
        <w:tc>
          <w:tcPr>
            <w:tcW w:w="0" w:type="auto"/>
            <w:tcBorders>
              <w:bottom w:val="single" w:sz="4" w:space="0" w:color="auto"/>
            </w:tcBorders>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There are poor water and sanitation systems in Gwale</w:t>
            </w: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Borders>
              <w:top w:val="single" w:sz="4" w:space="0" w:color="auto"/>
              <w:left w:val="single" w:sz="4" w:space="0" w:color="auto"/>
              <w:bottom w:val="single" w:sz="4" w:space="0" w:color="auto"/>
              <w:right w:val="single" w:sz="4" w:space="0" w:color="auto"/>
            </w:tcBorders>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jc w:val="both"/>
              <w:rPr>
                <w:rFonts w:ascii="Times New Roman" w:hAnsi="Times New Roman" w:cs="Times New Roman"/>
                <w:sz w:val="24"/>
                <w:szCs w:val="24"/>
                <w:lang w:val="en-GB"/>
              </w:rPr>
            </w:pPr>
            <w:r w:rsidRPr="00673ED9">
              <w:rPr>
                <w:rFonts w:ascii="Times New Roman" w:hAnsi="Times New Roman" w:cs="Times New Roman"/>
                <w:sz w:val="24"/>
                <w:szCs w:val="24"/>
              </w:rPr>
              <w:t>Most illnesses among children in Gwale are caused by water-borne diseases</w:t>
            </w: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r>
    </w:tbl>
    <w:p w:rsidR="00BA719A" w:rsidRPr="00673ED9" w:rsidRDefault="00BA719A" w:rsidP="0083209A">
      <w:pPr>
        <w:spacing w:line="360" w:lineRule="auto"/>
        <w:jc w:val="both"/>
        <w:rPr>
          <w:rFonts w:ascii="Times New Roman" w:hAnsi="Times New Roman" w:cs="Times New Roman"/>
          <w:b/>
          <w:sz w:val="24"/>
          <w:szCs w:val="24"/>
        </w:rPr>
      </w:pPr>
    </w:p>
    <w:p w:rsidR="00BA719A" w:rsidRPr="00673ED9" w:rsidRDefault="00BA719A" w:rsidP="0083209A">
      <w:pPr>
        <w:spacing w:line="360" w:lineRule="auto"/>
        <w:jc w:val="both"/>
        <w:rPr>
          <w:rFonts w:ascii="Times New Roman" w:hAnsi="Times New Roman" w:cs="Times New Roman"/>
          <w:b/>
          <w:sz w:val="24"/>
          <w:szCs w:val="24"/>
        </w:rPr>
      </w:pPr>
    </w:p>
    <w:p w:rsidR="00B7194F" w:rsidRPr="00673ED9" w:rsidRDefault="00B7194F" w:rsidP="0083209A">
      <w:pPr>
        <w:spacing w:line="360" w:lineRule="auto"/>
        <w:jc w:val="both"/>
        <w:rPr>
          <w:rFonts w:ascii="Times New Roman" w:hAnsi="Times New Roman" w:cs="Times New Roman"/>
          <w:b/>
          <w:sz w:val="24"/>
          <w:szCs w:val="24"/>
        </w:rPr>
      </w:pPr>
    </w:p>
    <w:p w:rsidR="00B7194F" w:rsidRPr="00673ED9" w:rsidRDefault="00B7194F" w:rsidP="0083209A">
      <w:pPr>
        <w:spacing w:line="360" w:lineRule="auto"/>
        <w:jc w:val="both"/>
        <w:rPr>
          <w:rFonts w:ascii="Times New Roman" w:hAnsi="Times New Roman" w:cs="Times New Roman"/>
          <w:b/>
          <w:sz w:val="24"/>
          <w:szCs w:val="24"/>
        </w:rPr>
      </w:pPr>
    </w:p>
    <w:p w:rsidR="001E09C1" w:rsidRPr="00673ED9" w:rsidRDefault="001E09C1" w:rsidP="0083209A">
      <w:pPr>
        <w:spacing w:line="360" w:lineRule="auto"/>
        <w:jc w:val="both"/>
        <w:rPr>
          <w:rFonts w:ascii="Times New Roman" w:hAnsi="Times New Roman" w:cs="Times New Roman"/>
          <w:b/>
          <w:sz w:val="24"/>
          <w:szCs w:val="24"/>
        </w:rPr>
      </w:pPr>
    </w:p>
    <w:p w:rsidR="00BA719A" w:rsidRPr="00673ED9" w:rsidRDefault="00BA719A" w:rsidP="0083209A">
      <w:pPr>
        <w:spacing w:line="360" w:lineRule="auto"/>
        <w:jc w:val="both"/>
        <w:rPr>
          <w:rFonts w:ascii="Times New Roman" w:hAnsi="Times New Roman" w:cs="Times New Roman"/>
          <w:b/>
          <w:sz w:val="24"/>
          <w:szCs w:val="24"/>
        </w:rPr>
      </w:pPr>
      <w:r w:rsidRPr="00673ED9">
        <w:rPr>
          <w:rFonts w:ascii="Times New Roman" w:hAnsi="Times New Roman" w:cs="Times New Roman"/>
          <w:b/>
          <w:sz w:val="24"/>
          <w:szCs w:val="24"/>
        </w:rPr>
        <w:t xml:space="preserve">SECTION D: How domestic waste management practices affect the </w:t>
      </w:r>
      <w:r w:rsidR="00807FB2" w:rsidRPr="00673ED9">
        <w:rPr>
          <w:rFonts w:ascii="Times New Roman" w:hAnsi="Times New Roman" w:cs="Times New Roman"/>
          <w:b/>
          <w:sz w:val="24"/>
          <w:szCs w:val="24"/>
        </w:rPr>
        <w:t>occurrence</w:t>
      </w:r>
      <w:r w:rsidRPr="00673ED9">
        <w:rPr>
          <w:rFonts w:ascii="Times New Roman" w:hAnsi="Times New Roman" w:cs="Times New Roman"/>
          <w:b/>
          <w:sz w:val="24"/>
          <w:szCs w:val="24"/>
        </w:rPr>
        <w:t xml:space="preserve"> of </w:t>
      </w:r>
      <w:r w:rsidR="00E25C21" w:rsidRPr="00673ED9">
        <w:rPr>
          <w:rFonts w:ascii="Times New Roman" w:hAnsi="Times New Roman" w:cs="Times New Roman"/>
          <w:b/>
          <w:sz w:val="24"/>
          <w:szCs w:val="24"/>
        </w:rPr>
        <w:t>Cholera</w:t>
      </w:r>
      <w:r w:rsidRPr="00673ED9">
        <w:rPr>
          <w:rFonts w:ascii="Times New Roman" w:hAnsi="Times New Roman" w:cs="Times New Roman"/>
          <w:b/>
          <w:sz w:val="24"/>
          <w:szCs w:val="24"/>
        </w:rPr>
        <w:t xml:space="preserve">, </w:t>
      </w:r>
      <w:r w:rsidR="00E25C21" w:rsidRPr="00673ED9">
        <w:rPr>
          <w:rFonts w:ascii="Times New Roman" w:hAnsi="Times New Roman" w:cs="Times New Roman"/>
          <w:b/>
          <w:sz w:val="24"/>
          <w:szCs w:val="24"/>
        </w:rPr>
        <w:t>Typhoid</w:t>
      </w:r>
      <w:r w:rsidRPr="00673ED9">
        <w:rPr>
          <w:rFonts w:ascii="Times New Roman" w:hAnsi="Times New Roman" w:cs="Times New Roman"/>
          <w:b/>
          <w:sz w:val="24"/>
          <w:szCs w:val="24"/>
        </w:rPr>
        <w:t xml:space="preserve"> and Dysentery among people living in </w:t>
      </w:r>
      <w:r w:rsidR="00EB7176" w:rsidRPr="00673ED9">
        <w:rPr>
          <w:rFonts w:ascii="Times New Roman" w:hAnsi="Times New Roman" w:cs="Times New Roman"/>
          <w:b/>
          <w:sz w:val="24"/>
          <w:szCs w:val="24"/>
        </w:rPr>
        <w:t xml:space="preserve">Gwale local </w:t>
      </w:r>
      <w:r w:rsidR="00831165" w:rsidRPr="00673ED9">
        <w:rPr>
          <w:rFonts w:ascii="Times New Roman" w:hAnsi="Times New Roman" w:cs="Times New Roman"/>
          <w:b/>
          <w:sz w:val="24"/>
          <w:szCs w:val="24"/>
        </w:rPr>
        <w:t>government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7326"/>
        <w:gridCol w:w="336"/>
        <w:gridCol w:w="336"/>
        <w:gridCol w:w="336"/>
        <w:gridCol w:w="336"/>
        <w:gridCol w:w="336"/>
      </w:tblGrid>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No.</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 xml:space="preserve">Question </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1</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2</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3</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4</w:t>
            </w:r>
          </w:p>
        </w:tc>
        <w:tc>
          <w:tcPr>
            <w:tcW w:w="0" w:type="auto"/>
            <w:hideMark/>
          </w:tcPr>
          <w:p w:rsidR="00BA719A" w:rsidRPr="00673ED9" w:rsidRDefault="00BA719A" w:rsidP="0083209A">
            <w:pPr>
              <w:spacing w:after="0" w:line="360" w:lineRule="auto"/>
              <w:rPr>
                <w:rFonts w:ascii="Times New Roman" w:hAnsi="Times New Roman" w:cs="Times New Roman"/>
                <w:b/>
                <w:sz w:val="24"/>
                <w:szCs w:val="24"/>
              </w:rPr>
            </w:pPr>
            <w:r w:rsidRPr="00673ED9">
              <w:rPr>
                <w:rFonts w:ascii="Times New Roman" w:hAnsi="Times New Roman" w:cs="Times New Roman"/>
                <w:b/>
                <w:sz w:val="24"/>
                <w:szCs w:val="24"/>
              </w:rPr>
              <w:t>5</w:t>
            </w:r>
          </w:p>
        </w:tc>
      </w:tr>
      <w:tr w:rsidR="00BA719A" w:rsidRPr="00673ED9" w:rsidTr="00EC3ED0">
        <w:tc>
          <w:tcPr>
            <w:tcW w:w="0" w:type="auto"/>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20</w:t>
            </w:r>
          </w:p>
        </w:tc>
        <w:tc>
          <w:tcPr>
            <w:tcW w:w="0" w:type="auto"/>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Poorly stored, uncollected, and poorly disposed waste is a threat to public health in Gwale</w:t>
            </w:r>
          </w:p>
        </w:tc>
        <w:tc>
          <w:tcPr>
            <w:tcW w:w="0" w:type="auto"/>
          </w:tcPr>
          <w:p w:rsidR="00BA719A" w:rsidRPr="00673ED9" w:rsidRDefault="00BA719A" w:rsidP="0083209A">
            <w:pPr>
              <w:spacing w:after="0" w:line="360" w:lineRule="auto"/>
              <w:rPr>
                <w:rFonts w:ascii="Times New Roman" w:hAnsi="Times New Roman" w:cs="Times New Roman"/>
                <w:b/>
                <w:sz w:val="24"/>
                <w:szCs w:val="24"/>
              </w:rPr>
            </w:pPr>
          </w:p>
        </w:tc>
        <w:tc>
          <w:tcPr>
            <w:tcW w:w="0" w:type="auto"/>
          </w:tcPr>
          <w:p w:rsidR="00BA719A" w:rsidRPr="00673ED9" w:rsidRDefault="00BA719A" w:rsidP="0083209A">
            <w:pPr>
              <w:spacing w:after="0" w:line="360" w:lineRule="auto"/>
              <w:rPr>
                <w:rFonts w:ascii="Times New Roman" w:hAnsi="Times New Roman" w:cs="Times New Roman"/>
                <w:b/>
                <w:sz w:val="24"/>
                <w:szCs w:val="24"/>
              </w:rPr>
            </w:pPr>
          </w:p>
        </w:tc>
        <w:tc>
          <w:tcPr>
            <w:tcW w:w="0" w:type="auto"/>
          </w:tcPr>
          <w:p w:rsidR="00BA719A" w:rsidRPr="00673ED9" w:rsidRDefault="00BA719A" w:rsidP="0083209A">
            <w:pPr>
              <w:spacing w:after="0" w:line="360" w:lineRule="auto"/>
              <w:rPr>
                <w:rFonts w:ascii="Times New Roman" w:hAnsi="Times New Roman" w:cs="Times New Roman"/>
                <w:b/>
                <w:sz w:val="24"/>
                <w:szCs w:val="24"/>
              </w:rPr>
            </w:pPr>
          </w:p>
        </w:tc>
        <w:tc>
          <w:tcPr>
            <w:tcW w:w="0" w:type="auto"/>
          </w:tcPr>
          <w:p w:rsidR="00BA719A" w:rsidRPr="00673ED9" w:rsidRDefault="00BA719A" w:rsidP="0083209A">
            <w:pPr>
              <w:spacing w:after="0" w:line="360" w:lineRule="auto"/>
              <w:rPr>
                <w:rFonts w:ascii="Times New Roman" w:hAnsi="Times New Roman" w:cs="Times New Roman"/>
                <w:b/>
                <w:sz w:val="24"/>
                <w:szCs w:val="24"/>
              </w:rPr>
            </w:pPr>
          </w:p>
        </w:tc>
        <w:tc>
          <w:tcPr>
            <w:tcW w:w="0" w:type="auto"/>
          </w:tcPr>
          <w:p w:rsidR="00BA719A" w:rsidRPr="00673ED9" w:rsidRDefault="00BA719A" w:rsidP="0083209A">
            <w:pPr>
              <w:spacing w:after="0" w:line="360" w:lineRule="auto"/>
              <w:rPr>
                <w:rFonts w:ascii="Times New Roman" w:hAnsi="Times New Roman" w:cs="Times New Roman"/>
                <w:b/>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21</w:t>
            </w:r>
          </w:p>
        </w:tc>
        <w:tc>
          <w:tcPr>
            <w:tcW w:w="0" w:type="auto"/>
          </w:tcPr>
          <w:p w:rsidR="00BA719A" w:rsidRPr="00673ED9" w:rsidRDefault="00BA719A"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Accumulation of the waste products generally results in contamination of air and water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22</w:t>
            </w:r>
          </w:p>
        </w:tc>
        <w:tc>
          <w:tcPr>
            <w:tcW w:w="0" w:type="auto"/>
          </w:tcPr>
          <w:p w:rsidR="00BA719A" w:rsidRPr="00673ED9" w:rsidRDefault="005E31FB"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Pr="00673ED9">
              <w:rPr>
                <w:rFonts w:ascii="Times New Roman" w:hAnsi="Times New Roman" w:cs="Times New Roman"/>
                <w:sz w:val="24"/>
                <w:szCs w:val="24"/>
              </w:rPr>
              <w:t>, d</w:t>
            </w:r>
            <w:r w:rsidR="00BA719A" w:rsidRPr="00673ED9">
              <w:rPr>
                <w:rFonts w:ascii="Times New Roman" w:hAnsi="Times New Roman" w:cs="Times New Roman"/>
                <w:sz w:val="24"/>
                <w:szCs w:val="24"/>
              </w:rPr>
              <w:t xml:space="preserve">ysentery, and </w:t>
            </w:r>
            <w:r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00BA719A" w:rsidRPr="00673ED9">
              <w:rPr>
                <w:rFonts w:ascii="Times New Roman" w:hAnsi="Times New Roman" w:cs="Times New Roman"/>
                <w:sz w:val="24"/>
                <w:szCs w:val="24"/>
              </w:rPr>
              <w:t xml:space="preserve"> in Gwale are caused by contaminated water</w:t>
            </w:r>
            <w:r w:rsidR="007B0B63" w:rsidRPr="00673ED9">
              <w:rPr>
                <w:rFonts w:ascii="Times New Roman" w:hAnsi="Times New Roman" w:cs="Times New Roman"/>
                <w:sz w:val="24"/>
                <w:szCs w:val="24"/>
              </w:rPr>
              <w:t xml:space="preserve"> and foods</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23</w:t>
            </w:r>
          </w:p>
        </w:tc>
        <w:tc>
          <w:tcPr>
            <w:tcW w:w="0" w:type="auto"/>
          </w:tcPr>
          <w:p w:rsidR="00BA719A" w:rsidRPr="00673ED9" w:rsidRDefault="00BA719A"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Garbage pollution is the main reason for various bacterial diseases in Gwale. </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24</w:t>
            </w:r>
          </w:p>
        </w:tc>
        <w:tc>
          <w:tcPr>
            <w:tcW w:w="0" w:type="auto"/>
          </w:tcPr>
          <w:p w:rsidR="00BA719A" w:rsidRPr="00673ED9" w:rsidRDefault="00BA719A" w:rsidP="0083209A">
            <w:pPr>
              <w:widowControl w:val="0"/>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There are a lot of mosquitoes which sits in garbage and ultimately spread various diseases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25</w:t>
            </w:r>
          </w:p>
        </w:tc>
        <w:tc>
          <w:tcPr>
            <w:tcW w:w="0" w:type="auto"/>
          </w:tcPr>
          <w:p w:rsidR="00BA719A" w:rsidRPr="00673ED9" w:rsidRDefault="00BA719A" w:rsidP="0083209A">
            <w:pPr>
              <w:spacing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Indiscriminate dumping of refuse in Gwale promotes the breeding of mosquitoes, houseflies, lice, tsetse flies, cockroaches which </w:t>
            </w:r>
            <w:r w:rsidR="00C176A1" w:rsidRPr="00673ED9">
              <w:rPr>
                <w:rFonts w:ascii="Times New Roman" w:hAnsi="Times New Roman" w:cs="Times New Roman"/>
                <w:sz w:val="24"/>
                <w:szCs w:val="24"/>
              </w:rPr>
              <w:t xml:space="preserve">can </w:t>
            </w:r>
            <w:r w:rsidRPr="00673ED9">
              <w:rPr>
                <w:rFonts w:ascii="Times New Roman" w:hAnsi="Times New Roman" w:cs="Times New Roman"/>
                <w:sz w:val="24"/>
                <w:szCs w:val="24"/>
              </w:rPr>
              <w:t xml:space="preserve">transmit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dysentery and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26</w:t>
            </w:r>
          </w:p>
        </w:tc>
        <w:tc>
          <w:tcPr>
            <w:tcW w:w="0" w:type="auto"/>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Indiscriminate open defecation </w:t>
            </w:r>
            <w:r w:rsidR="00326DD6" w:rsidRPr="00673ED9">
              <w:rPr>
                <w:rFonts w:ascii="Times New Roman" w:hAnsi="Times New Roman" w:cs="Times New Roman"/>
                <w:sz w:val="24"/>
                <w:szCs w:val="24"/>
              </w:rPr>
              <w:t>is common in Gwale.</w:t>
            </w: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c>
          <w:tcPr>
            <w:tcW w:w="0" w:type="auto"/>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Borders>
              <w:bottom w:val="single" w:sz="4" w:space="0" w:color="auto"/>
            </w:tcBorders>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27</w:t>
            </w:r>
          </w:p>
        </w:tc>
        <w:tc>
          <w:tcPr>
            <w:tcW w:w="0" w:type="auto"/>
            <w:tcBorders>
              <w:bottom w:val="single" w:sz="4" w:space="0" w:color="auto"/>
            </w:tcBorders>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Diseases due to poor drinking-water access, unimproved sanitation, and poor hygiene practices cause deaths in Gwale.</w:t>
            </w: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bottom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r>
      <w:tr w:rsidR="00BA719A" w:rsidRPr="00673ED9" w:rsidTr="00EC3ED0">
        <w:tc>
          <w:tcPr>
            <w:tcW w:w="0" w:type="auto"/>
            <w:tcBorders>
              <w:top w:val="single" w:sz="4" w:space="0" w:color="auto"/>
              <w:left w:val="single" w:sz="4" w:space="0" w:color="auto"/>
              <w:bottom w:val="single" w:sz="4" w:space="0" w:color="auto"/>
              <w:right w:val="single" w:sz="4" w:space="0" w:color="auto"/>
            </w:tcBorders>
            <w:hideMark/>
          </w:tcPr>
          <w:p w:rsidR="00BA719A" w:rsidRPr="00673ED9" w:rsidRDefault="00BA719A" w:rsidP="0083209A">
            <w:pPr>
              <w:spacing w:after="0" w:line="360" w:lineRule="auto"/>
              <w:rPr>
                <w:rFonts w:ascii="Times New Roman" w:hAnsi="Times New Roman" w:cs="Times New Roman"/>
                <w:sz w:val="24"/>
                <w:szCs w:val="24"/>
              </w:rPr>
            </w:pPr>
            <w:r w:rsidRPr="00673ED9">
              <w:rPr>
                <w:rFonts w:ascii="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The urban population in Gwale still lack access to improved sanitation causing a lot of diseases. </w:t>
            </w: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BA719A" w:rsidRPr="00673ED9" w:rsidRDefault="00BA719A" w:rsidP="0083209A">
            <w:pPr>
              <w:spacing w:after="0" w:line="360" w:lineRule="auto"/>
              <w:rPr>
                <w:rFonts w:ascii="Times New Roman" w:hAnsi="Times New Roman" w:cs="Times New Roman"/>
                <w:sz w:val="24"/>
                <w:szCs w:val="24"/>
              </w:rPr>
            </w:pPr>
          </w:p>
        </w:tc>
      </w:tr>
    </w:tbl>
    <w:p w:rsidR="00BA719A" w:rsidRPr="00673ED9" w:rsidRDefault="00BA719A" w:rsidP="0083209A">
      <w:pPr>
        <w:spacing w:after="0" w:line="360" w:lineRule="auto"/>
        <w:jc w:val="both"/>
        <w:rPr>
          <w:rFonts w:ascii="Times New Roman" w:hAnsi="Times New Roman" w:cs="Times New Roman"/>
          <w:b/>
          <w:sz w:val="24"/>
          <w:szCs w:val="24"/>
        </w:rPr>
      </w:pPr>
    </w:p>
    <w:p w:rsidR="00BA719A" w:rsidRPr="00673ED9" w:rsidRDefault="00BA719A" w:rsidP="0083209A">
      <w:pPr>
        <w:spacing w:after="0" w:line="360" w:lineRule="auto"/>
        <w:jc w:val="center"/>
        <w:rPr>
          <w:rFonts w:ascii="Times New Roman" w:hAnsi="Times New Roman" w:cs="Times New Roman"/>
          <w:b/>
          <w:sz w:val="24"/>
          <w:szCs w:val="24"/>
        </w:rPr>
      </w:pPr>
      <w:r w:rsidRPr="00673ED9">
        <w:rPr>
          <w:rFonts w:ascii="Times New Roman" w:hAnsi="Times New Roman" w:cs="Times New Roman"/>
          <w:b/>
          <w:sz w:val="24"/>
          <w:szCs w:val="24"/>
        </w:rPr>
        <w:t>Thank you so much for your cooperation</w:t>
      </w:r>
    </w:p>
    <w:p w:rsidR="00BA719A" w:rsidRPr="00673ED9" w:rsidRDefault="00BA719A" w:rsidP="0083209A">
      <w:pPr>
        <w:spacing w:line="360" w:lineRule="auto"/>
      </w:pPr>
      <w:bookmarkStart w:id="260" w:name="_Toc432155962"/>
    </w:p>
    <w:p w:rsidR="00BA719A" w:rsidRPr="00673ED9" w:rsidRDefault="00BA719A" w:rsidP="0083209A">
      <w:pPr>
        <w:spacing w:line="360" w:lineRule="auto"/>
      </w:pPr>
    </w:p>
    <w:p w:rsidR="00BA719A" w:rsidRPr="00673ED9" w:rsidRDefault="00BA719A" w:rsidP="0083209A">
      <w:pPr>
        <w:pStyle w:val="Heading1"/>
        <w:spacing w:after="240" w:line="360" w:lineRule="auto"/>
        <w:jc w:val="both"/>
        <w:rPr>
          <w:rFonts w:ascii="Times New Roman" w:hAnsi="Times New Roman" w:cs="Times New Roman"/>
          <w:color w:val="auto"/>
          <w:sz w:val="24"/>
          <w:szCs w:val="24"/>
        </w:rPr>
      </w:pPr>
      <w:bookmarkStart w:id="261" w:name="_Toc440923335"/>
      <w:bookmarkStart w:id="262" w:name="_Toc20038925"/>
      <w:r w:rsidRPr="00673ED9">
        <w:rPr>
          <w:rFonts w:ascii="Times New Roman" w:hAnsi="Times New Roman" w:cs="Times New Roman"/>
          <w:color w:val="auto"/>
          <w:sz w:val="24"/>
          <w:szCs w:val="24"/>
        </w:rPr>
        <w:t>APPENDIX B: INTERVIEW GUIDE</w:t>
      </w:r>
      <w:bookmarkEnd w:id="260"/>
      <w:bookmarkEnd w:id="261"/>
      <w:bookmarkEnd w:id="262"/>
    </w:p>
    <w:p w:rsidR="00BA719A" w:rsidRPr="00673ED9" w:rsidRDefault="00BA719A" w:rsidP="0083209A">
      <w:pPr>
        <w:spacing w:before="240" w:after="240" w:line="360" w:lineRule="auto"/>
        <w:jc w:val="both"/>
        <w:rPr>
          <w:rFonts w:ascii="Times New Roman" w:hAnsi="Times New Roman" w:cs="Times New Roman"/>
          <w:sz w:val="24"/>
          <w:szCs w:val="24"/>
          <w:lang w:val="en-AU"/>
        </w:rPr>
      </w:pPr>
      <w:r w:rsidRPr="00673ED9">
        <w:rPr>
          <w:rFonts w:ascii="Times New Roman" w:hAnsi="Times New Roman" w:cs="Times New Roman"/>
          <w:b/>
          <w:sz w:val="24"/>
          <w:szCs w:val="24"/>
        </w:rPr>
        <w:t xml:space="preserve">Domestic waste management practices in </w:t>
      </w:r>
      <w:r w:rsidR="00EB7176" w:rsidRPr="00673ED9">
        <w:rPr>
          <w:rFonts w:ascii="Times New Roman" w:hAnsi="Times New Roman" w:cs="Times New Roman"/>
          <w:b/>
          <w:sz w:val="24"/>
          <w:szCs w:val="24"/>
        </w:rPr>
        <w:t>Gwale local government</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Does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use landfills to manage waste?</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residents of Gwale use trash bins to dispose off waste?</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people in Gwale decompose waste in their homes?</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residents of Gwale burn domestic waste?</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Does </w:t>
      </w:r>
      <w:r w:rsidR="00EB7176" w:rsidRPr="00673ED9">
        <w:rPr>
          <w:rFonts w:ascii="Times New Roman" w:hAnsi="Times New Roman" w:cs="Times New Roman"/>
          <w:sz w:val="24"/>
          <w:szCs w:val="24"/>
        </w:rPr>
        <w:t>Gwale local government</w:t>
      </w:r>
      <w:r w:rsidR="005818F4" w:rsidRPr="00673ED9">
        <w:rPr>
          <w:rFonts w:ascii="Times New Roman" w:hAnsi="Times New Roman" w:cs="Times New Roman"/>
          <w:sz w:val="24"/>
          <w:szCs w:val="24"/>
        </w:rPr>
        <w:t xml:space="preserve"> </w:t>
      </w:r>
      <w:r w:rsidRPr="00673ED9">
        <w:rPr>
          <w:rFonts w:ascii="Times New Roman" w:hAnsi="Times New Roman" w:cs="Times New Roman"/>
          <w:sz w:val="24"/>
          <w:szCs w:val="24"/>
        </w:rPr>
        <w:t>use incineration to manage waste?</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the local people in Gwale recycle waste?</w:t>
      </w:r>
    </w:p>
    <w:p w:rsidR="00BA719A" w:rsidRPr="00673ED9" w:rsidRDefault="00BA719A" w:rsidP="0083209A">
      <w:pPr>
        <w:pStyle w:val="ListParagraph"/>
        <w:numPr>
          <w:ilvl w:val="0"/>
          <w:numId w:val="11"/>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people in Gwale dig rubbish pits in their homes?</w:t>
      </w:r>
    </w:p>
    <w:p w:rsidR="00BA719A" w:rsidRPr="00673ED9" w:rsidRDefault="00807FB2" w:rsidP="0083209A">
      <w:pPr>
        <w:spacing w:before="240" w:after="240" w:line="360" w:lineRule="auto"/>
        <w:jc w:val="both"/>
        <w:rPr>
          <w:rFonts w:ascii="Times New Roman" w:eastAsiaTheme="majorEastAsia" w:hAnsi="Times New Roman" w:cs="Times New Roman"/>
          <w:b/>
          <w:bCs/>
          <w:sz w:val="24"/>
          <w:szCs w:val="24"/>
        </w:rPr>
      </w:pPr>
      <w:r w:rsidRPr="00673ED9">
        <w:rPr>
          <w:rFonts w:ascii="Times New Roman" w:eastAsiaTheme="majorEastAsia" w:hAnsi="Times New Roman" w:cs="Times New Roman"/>
          <w:b/>
          <w:bCs/>
          <w:sz w:val="24"/>
          <w:szCs w:val="24"/>
        </w:rPr>
        <w:t>Occurrence</w:t>
      </w:r>
      <w:r w:rsidR="00BA719A" w:rsidRPr="00673ED9">
        <w:rPr>
          <w:rFonts w:ascii="Times New Roman" w:eastAsiaTheme="majorEastAsia" w:hAnsi="Times New Roman" w:cs="Times New Roman"/>
          <w:b/>
          <w:bCs/>
          <w:sz w:val="24"/>
          <w:szCs w:val="24"/>
        </w:rPr>
        <w:t xml:space="preserve"> of </w:t>
      </w:r>
      <w:r w:rsidR="005E31FB" w:rsidRPr="00673ED9">
        <w:rPr>
          <w:rFonts w:ascii="Times New Roman" w:eastAsiaTheme="majorEastAsia" w:hAnsi="Times New Roman" w:cs="Times New Roman"/>
          <w:b/>
          <w:bCs/>
          <w:sz w:val="24"/>
          <w:szCs w:val="24"/>
        </w:rPr>
        <w:t>c</w:t>
      </w:r>
      <w:r w:rsidR="00E25C21" w:rsidRPr="00673ED9">
        <w:rPr>
          <w:rFonts w:ascii="Times New Roman" w:eastAsiaTheme="majorEastAsia" w:hAnsi="Times New Roman" w:cs="Times New Roman"/>
          <w:b/>
          <w:bCs/>
          <w:sz w:val="24"/>
          <w:szCs w:val="24"/>
        </w:rPr>
        <w:t>holera</w:t>
      </w:r>
      <w:r w:rsidR="00BA719A" w:rsidRPr="00673ED9">
        <w:rPr>
          <w:rFonts w:ascii="Times New Roman" w:eastAsiaTheme="majorEastAsia" w:hAnsi="Times New Roman" w:cs="Times New Roman"/>
          <w:b/>
          <w:bCs/>
          <w:sz w:val="24"/>
          <w:szCs w:val="24"/>
        </w:rPr>
        <w:t xml:space="preserve">, </w:t>
      </w:r>
      <w:r w:rsidR="005E31FB" w:rsidRPr="00673ED9">
        <w:rPr>
          <w:rFonts w:ascii="Times New Roman" w:eastAsiaTheme="majorEastAsia" w:hAnsi="Times New Roman" w:cs="Times New Roman"/>
          <w:b/>
          <w:bCs/>
          <w:sz w:val="24"/>
          <w:szCs w:val="24"/>
        </w:rPr>
        <w:t>t</w:t>
      </w:r>
      <w:r w:rsidR="00E25C21" w:rsidRPr="00673ED9">
        <w:rPr>
          <w:rFonts w:ascii="Times New Roman" w:eastAsiaTheme="majorEastAsia" w:hAnsi="Times New Roman" w:cs="Times New Roman"/>
          <w:b/>
          <w:bCs/>
          <w:sz w:val="24"/>
          <w:szCs w:val="24"/>
        </w:rPr>
        <w:t>yphoid</w:t>
      </w:r>
      <w:r w:rsidR="005E31FB" w:rsidRPr="00673ED9">
        <w:rPr>
          <w:rFonts w:ascii="Times New Roman" w:eastAsiaTheme="majorEastAsia" w:hAnsi="Times New Roman" w:cs="Times New Roman"/>
          <w:b/>
          <w:bCs/>
          <w:sz w:val="24"/>
          <w:szCs w:val="24"/>
        </w:rPr>
        <w:t xml:space="preserve"> and d</w:t>
      </w:r>
      <w:r w:rsidR="00BA719A" w:rsidRPr="00673ED9">
        <w:rPr>
          <w:rFonts w:ascii="Times New Roman" w:eastAsiaTheme="majorEastAsia" w:hAnsi="Times New Roman" w:cs="Times New Roman"/>
          <w:b/>
          <w:bCs/>
          <w:sz w:val="24"/>
          <w:szCs w:val="24"/>
        </w:rPr>
        <w:t xml:space="preserve">ysentery among people living in </w:t>
      </w:r>
      <w:r w:rsidR="00EB7176" w:rsidRPr="00673ED9">
        <w:rPr>
          <w:rFonts w:ascii="Times New Roman" w:eastAsiaTheme="majorEastAsia" w:hAnsi="Times New Roman" w:cs="Times New Roman"/>
          <w:b/>
          <w:bCs/>
          <w:sz w:val="24"/>
          <w:szCs w:val="24"/>
        </w:rPr>
        <w:t>Gwale local government</w:t>
      </w:r>
    </w:p>
    <w:p w:rsidR="00BA719A" w:rsidRPr="00673ED9" w:rsidRDefault="00BA719A"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How is the access to basic health care in Gwale?</w:t>
      </w:r>
    </w:p>
    <w:p w:rsidR="00BA719A" w:rsidRPr="00673ED9" w:rsidRDefault="00BA719A"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Are there frequent cases of </w:t>
      </w:r>
      <w:r w:rsidR="00210A62"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Pr="00673ED9">
        <w:rPr>
          <w:rFonts w:ascii="Times New Roman" w:hAnsi="Times New Roman" w:cs="Times New Roman"/>
          <w:sz w:val="24"/>
          <w:szCs w:val="24"/>
        </w:rPr>
        <w:t xml:space="preserve">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Pr="00673ED9">
        <w:rPr>
          <w:rFonts w:ascii="Times New Roman" w:hAnsi="Times New Roman" w:cs="Times New Roman"/>
          <w:sz w:val="24"/>
          <w:szCs w:val="24"/>
        </w:rPr>
        <w:t>?</w:t>
      </w:r>
    </w:p>
    <w:p w:rsidR="00BA719A" w:rsidRPr="00673ED9" w:rsidRDefault="00BA719A"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Are there cases of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reported in health centres in Gwale?</w:t>
      </w:r>
    </w:p>
    <w:p w:rsidR="00BA719A" w:rsidRPr="00673ED9" w:rsidRDefault="00BA719A"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 xml:space="preserve">What is the percentage of people who die from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 xml:space="preserve"> in Gwale?</w:t>
      </w:r>
    </w:p>
    <w:p w:rsidR="00BA719A" w:rsidRPr="00673ED9" w:rsidRDefault="004E5472"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people experience</w:t>
      </w:r>
      <w:r w:rsidR="00210A62" w:rsidRPr="00673ED9">
        <w:rPr>
          <w:rFonts w:ascii="Times New Roman" w:hAnsi="Times New Roman" w:cs="Times New Roman"/>
          <w:sz w:val="24"/>
          <w:szCs w:val="24"/>
        </w:rPr>
        <w:t xml:space="preserve"> d</w:t>
      </w:r>
      <w:r w:rsidR="00BA719A" w:rsidRPr="00673ED9">
        <w:rPr>
          <w:rFonts w:ascii="Times New Roman" w:hAnsi="Times New Roman" w:cs="Times New Roman"/>
          <w:sz w:val="24"/>
          <w:szCs w:val="24"/>
        </w:rPr>
        <w:t>ysentery</w:t>
      </w:r>
      <w:r w:rsidRPr="00673ED9">
        <w:rPr>
          <w:rFonts w:ascii="Times New Roman" w:hAnsi="Times New Roman" w:cs="Times New Roman"/>
          <w:sz w:val="24"/>
          <w:szCs w:val="24"/>
        </w:rPr>
        <w:t xml:space="preserve"> illness</w:t>
      </w:r>
      <w:r w:rsidR="00BA719A" w:rsidRPr="00673ED9">
        <w:rPr>
          <w:rFonts w:ascii="Times New Roman" w:hAnsi="Times New Roman" w:cs="Times New Roman"/>
          <w:sz w:val="24"/>
          <w:szCs w:val="24"/>
        </w:rPr>
        <w:t xml:space="preserve"> in </w:t>
      </w:r>
      <w:r w:rsidR="00EB7176" w:rsidRPr="00673ED9">
        <w:rPr>
          <w:rFonts w:ascii="Times New Roman" w:hAnsi="Times New Roman" w:cs="Times New Roman"/>
          <w:sz w:val="24"/>
          <w:szCs w:val="24"/>
        </w:rPr>
        <w:t xml:space="preserve">Gwale local </w:t>
      </w:r>
      <w:r w:rsidR="00831165" w:rsidRPr="00673ED9">
        <w:rPr>
          <w:rFonts w:ascii="Times New Roman" w:hAnsi="Times New Roman" w:cs="Times New Roman"/>
          <w:sz w:val="24"/>
          <w:szCs w:val="24"/>
        </w:rPr>
        <w:t>government</w:t>
      </w:r>
      <w:r w:rsidR="00BA719A" w:rsidRPr="00673ED9">
        <w:rPr>
          <w:rFonts w:ascii="Times New Roman" w:hAnsi="Times New Roman" w:cs="Times New Roman"/>
          <w:sz w:val="24"/>
          <w:szCs w:val="24"/>
        </w:rPr>
        <w:t>?</w:t>
      </w:r>
    </w:p>
    <w:p w:rsidR="00BA719A" w:rsidRPr="00673ED9" w:rsidRDefault="00BA719A"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Are there poor water and sanitation systems in Gwale?</w:t>
      </w:r>
    </w:p>
    <w:p w:rsidR="00BA719A" w:rsidRPr="00673ED9" w:rsidRDefault="00A923C3"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Do children drink</w:t>
      </w:r>
      <w:r w:rsidR="00C65680" w:rsidRPr="00673ED9">
        <w:rPr>
          <w:rFonts w:ascii="Times New Roman" w:hAnsi="Times New Roman" w:cs="Times New Roman"/>
          <w:sz w:val="24"/>
          <w:szCs w:val="24"/>
        </w:rPr>
        <w:t xml:space="preserve"> </w:t>
      </w:r>
      <w:r w:rsidR="00BA719A" w:rsidRPr="00673ED9">
        <w:rPr>
          <w:rFonts w:ascii="Times New Roman" w:hAnsi="Times New Roman" w:cs="Times New Roman"/>
          <w:sz w:val="24"/>
          <w:szCs w:val="24"/>
        </w:rPr>
        <w:t>unboiled water?</w:t>
      </w:r>
    </w:p>
    <w:p w:rsidR="002377EF" w:rsidRPr="00673ED9" w:rsidRDefault="002377EF" w:rsidP="0083209A">
      <w:pPr>
        <w:pStyle w:val="ListParagraph"/>
        <w:numPr>
          <w:ilvl w:val="0"/>
          <w:numId w:val="12"/>
        </w:numPr>
        <w:spacing w:after="0" w:line="360" w:lineRule="auto"/>
        <w:jc w:val="both"/>
        <w:rPr>
          <w:rFonts w:ascii="Times New Roman" w:hAnsi="Times New Roman" w:cs="Times New Roman"/>
          <w:sz w:val="24"/>
          <w:szCs w:val="24"/>
        </w:rPr>
      </w:pPr>
      <w:r w:rsidRPr="00673ED9">
        <w:rPr>
          <w:rFonts w:ascii="Times New Roman" w:hAnsi="Times New Roman" w:cs="Times New Roman"/>
          <w:sz w:val="24"/>
          <w:szCs w:val="24"/>
        </w:rPr>
        <w:t>How often do people report cases of watery stool in health centers?</w:t>
      </w:r>
    </w:p>
    <w:p w:rsidR="00BA719A" w:rsidRPr="00673ED9" w:rsidRDefault="00BA719A" w:rsidP="0083209A">
      <w:pPr>
        <w:spacing w:before="240" w:after="240" w:line="360" w:lineRule="auto"/>
        <w:jc w:val="both"/>
        <w:rPr>
          <w:rFonts w:ascii="Times New Roman" w:hAnsi="Times New Roman" w:cs="Times New Roman"/>
          <w:sz w:val="24"/>
          <w:szCs w:val="24"/>
          <w:lang w:val="en-AU"/>
        </w:rPr>
      </w:pPr>
      <w:r w:rsidRPr="00673ED9">
        <w:rPr>
          <w:rFonts w:ascii="Times New Roman" w:hAnsi="Times New Roman" w:cs="Times New Roman"/>
          <w:b/>
          <w:sz w:val="24"/>
          <w:szCs w:val="24"/>
        </w:rPr>
        <w:t xml:space="preserve">How domestic waste management practices affect the </w:t>
      </w:r>
      <w:r w:rsidR="00807FB2" w:rsidRPr="00673ED9">
        <w:rPr>
          <w:rFonts w:ascii="Times New Roman" w:hAnsi="Times New Roman" w:cs="Times New Roman"/>
          <w:b/>
          <w:sz w:val="24"/>
          <w:szCs w:val="24"/>
        </w:rPr>
        <w:t>occurrence</w:t>
      </w:r>
      <w:r w:rsidRPr="00673ED9">
        <w:rPr>
          <w:rFonts w:ascii="Times New Roman" w:hAnsi="Times New Roman" w:cs="Times New Roman"/>
          <w:b/>
          <w:sz w:val="24"/>
          <w:szCs w:val="24"/>
        </w:rPr>
        <w:t xml:space="preserve"> of </w:t>
      </w:r>
      <w:r w:rsidR="00210A62" w:rsidRPr="00673ED9">
        <w:rPr>
          <w:rFonts w:ascii="Times New Roman" w:hAnsi="Times New Roman" w:cs="Times New Roman"/>
          <w:b/>
          <w:sz w:val="24"/>
          <w:szCs w:val="24"/>
        </w:rPr>
        <w:t>c</w:t>
      </w:r>
      <w:r w:rsidR="00E25C21" w:rsidRPr="00673ED9">
        <w:rPr>
          <w:rFonts w:ascii="Times New Roman" w:hAnsi="Times New Roman" w:cs="Times New Roman"/>
          <w:b/>
          <w:sz w:val="24"/>
          <w:szCs w:val="24"/>
        </w:rPr>
        <w:t>holera</w:t>
      </w:r>
      <w:r w:rsidRPr="00673ED9">
        <w:rPr>
          <w:rFonts w:ascii="Times New Roman" w:hAnsi="Times New Roman" w:cs="Times New Roman"/>
          <w:b/>
          <w:sz w:val="24"/>
          <w:szCs w:val="24"/>
        </w:rPr>
        <w:t xml:space="preserve">, </w:t>
      </w:r>
      <w:r w:rsidR="00210A62" w:rsidRPr="00673ED9">
        <w:rPr>
          <w:rFonts w:ascii="Times New Roman" w:hAnsi="Times New Roman" w:cs="Times New Roman"/>
          <w:b/>
          <w:sz w:val="24"/>
          <w:szCs w:val="24"/>
        </w:rPr>
        <w:t>t</w:t>
      </w:r>
      <w:r w:rsidR="00E25C21" w:rsidRPr="00673ED9">
        <w:rPr>
          <w:rFonts w:ascii="Times New Roman" w:hAnsi="Times New Roman" w:cs="Times New Roman"/>
          <w:b/>
          <w:sz w:val="24"/>
          <w:szCs w:val="24"/>
        </w:rPr>
        <w:t>yphoid</w:t>
      </w:r>
      <w:r w:rsidR="00210A62" w:rsidRPr="00673ED9">
        <w:rPr>
          <w:rFonts w:ascii="Times New Roman" w:hAnsi="Times New Roman" w:cs="Times New Roman"/>
          <w:b/>
          <w:sz w:val="24"/>
          <w:szCs w:val="24"/>
        </w:rPr>
        <w:t xml:space="preserve"> and d</w:t>
      </w:r>
      <w:r w:rsidRPr="00673ED9">
        <w:rPr>
          <w:rFonts w:ascii="Times New Roman" w:hAnsi="Times New Roman" w:cs="Times New Roman"/>
          <w:b/>
          <w:sz w:val="24"/>
          <w:szCs w:val="24"/>
        </w:rPr>
        <w:t xml:space="preserve">ysentery among people living in </w:t>
      </w:r>
      <w:r w:rsidR="00EB7176" w:rsidRPr="00673ED9">
        <w:rPr>
          <w:rFonts w:ascii="Times New Roman" w:hAnsi="Times New Roman" w:cs="Times New Roman"/>
          <w:b/>
          <w:sz w:val="24"/>
          <w:szCs w:val="24"/>
        </w:rPr>
        <w:t>Gwale local government</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Do you agree that poorly stored, uncollected, and poorly disposed off waste is a threat to public health in Gwale?</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Does accumulation of the waste products result in contamination of air and water in Gwale?</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 xml:space="preserve">Is </w:t>
      </w:r>
      <w:r w:rsidR="00A923C3" w:rsidRPr="00673ED9">
        <w:rPr>
          <w:rFonts w:ascii="Times New Roman" w:hAnsi="Times New Roman" w:cs="Times New Roman"/>
          <w:sz w:val="24"/>
          <w:szCs w:val="24"/>
        </w:rPr>
        <w:t>c</w:t>
      </w:r>
      <w:r w:rsidR="00E25C21" w:rsidRPr="00673ED9">
        <w:rPr>
          <w:rFonts w:ascii="Times New Roman" w:hAnsi="Times New Roman" w:cs="Times New Roman"/>
          <w:sz w:val="24"/>
          <w:szCs w:val="24"/>
        </w:rPr>
        <w:t>holera</w:t>
      </w:r>
      <w:r w:rsidR="00A923C3" w:rsidRPr="00673ED9">
        <w:rPr>
          <w:rFonts w:ascii="Times New Roman" w:hAnsi="Times New Roman" w:cs="Times New Roman"/>
          <w:sz w:val="24"/>
          <w:szCs w:val="24"/>
        </w:rPr>
        <w:t>, d</w:t>
      </w:r>
      <w:r w:rsidRPr="00673ED9">
        <w:rPr>
          <w:rFonts w:ascii="Times New Roman" w:hAnsi="Times New Roman" w:cs="Times New Roman"/>
          <w:sz w:val="24"/>
          <w:szCs w:val="24"/>
        </w:rPr>
        <w:t xml:space="preserve">ysentery, and </w:t>
      </w:r>
      <w:r w:rsidR="00A923C3" w:rsidRPr="00673ED9">
        <w:rPr>
          <w:rFonts w:ascii="Times New Roman" w:hAnsi="Times New Roman" w:cs="Times New Roman"/>
          <w:sz w:val="24"/>
          <w:szCs w:val="24"/>
        </w:rPr>
        <w:t>t</w:t>
      </w:r>
      <w:r w:rsidR="00E25C21" w:rsidRPr="00673ED9">
        <w:rPr>
          <w:rFonts w:ascii="Times New Roman" w:hAnsi="Times New Roman" w:cs="Times New Roman"/>
          <w:sz w:val="24"/>
          <w:szCs w:val="24"/>
        </w:rPr>
        <w:t>yphoid</w:t>
      </w:r>
      <w:r w:rsidRPr="00673ED9">
        <w:rPr>
          <w:rFonts w:ascii="Times New Roman" w:hAnsi="Times New Roman" w:cs="Times New Roman"/>
          <w:sz w:val="24"/>
          <w:szCs w:val="24"/>
        </w:rPr>
        <w:t xml:space="preserve"> in Gwale caused by contaminated water</w:t>
      </w:r>
      <w:r w:rsidR="005E2E4A" w:rsidRPr="00673ED9">
        <w:rPr>
          <w:rFonts w:ascii="Times New Roman" w:hAnsi="Times New Roman" w:cs="Times New Roman"/>
          <w:sz w:val="24"/>
          <w:szCs w:val="24"/>
        </w:rPr>
        <w:t xml:space="preserve"> or foods</w:t>
      </w:r>
      <w:r w:rsidRPr="00673ED9">
        <w:rPr>
          <w:rFonts w:ascii="Times New Roman" w:hAnsi="Times New Roman" w:cs="Times New Roman"/>
          <w:sz w:val="24"/>
          <w:szCs w:val="24"/>
        </w:rPr>
        <w:t>?</w:t>
      </w:r>
    </w:p>
    <w:p w:rsidR="00BA719A" w:rsidRPr="00673ED9" w:rsidRDefault="009B79B1"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 xml:space="preserve">Does </w:t>
      </w:r>
      <w:r w:rsidR="00BA719A" w:rsidRPr="00673ED9">
        <w:rPr>
          <w:rFonts w:ascii="Times New Roman" w:hAnsi="Times New Roman" w:cs="Times New Roman"/>
          <w:sz w:val="24"/>
          <w:szCs w:val="24"/>
        </w:rPr>
        <w:t>garbage pollu</w:t>
      </w:r>
      <w:r w:rsidRPr="00673ED9">
        <w:rPr>
          <w:rFonts w:ascii="Times New Roman" w:hAnsi="Times New Roman" w:cs="Times New Roman"/>
          <w:sz w:val="24"/>
          <w:szCs w:val="24"/>
        </w:rPr>
        <w:t>tion have any relation with reported cases of</w:t>
      </w:r>
      <w:r w:rsidR="00BA719A" w:rsidRPr="00673ED9">
        <w:rPr>
          <w:rFonts w:ascii="Times New Roman" w:hAnsi="Times New Roman" w:cs="Times New Roman"/>
          <w:sz w:val="24"/>
          <w:szCs w:val="24"/>
        </w:rPr>
        <w:t xml:space="preserve"> bacterial diseases in Gwale?</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Are there mosquitoes in garbage which spread various diseases in Gwale?</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Does indiscriminate dumping of refuse in Gwale promote the breeding of mosquitoes, houseflies, lice, tsetse flies, cockroaches which</w:t>
      </w:r>
      <w:r w:rsidR="00EF3D6D" w:rsidRPr="00673ED9">
        <w:rPr>
          <w:rFonts w:ascii="Times New Roman" w:hAnsi="Times New Roman" w:cs="Times New Roman"/>
          <w:sz w:val="24"/>
          <w:szCs w:val="24"/>
        </w:rPr>
        <w:t xml:space="preserve"> can</w:t>
      </w:r>
      <w:r w:rsidRPr="00673ED9">
        <w:rPr>
          <w:rFonts w:ascii="Times New Roman" w:hAnsi="Times New Roman" w:cs="Times New Roman"/>
          <w:sz w:val="24"/>
          <w:szCs w:val="24"/>
        </w:rPr>
        <w:t xml:space="preserve"> transmit </w:t>
      </w:r>
      <w:r w:rsidR="00E25C21" w:rsidRPr="00673ED9">
        <w:rPr>
          <w:rFonts w:ascii="Times New Roman" w:hAnsi="Times New Roman" w:cs="Times New Roman"/>
          <w:sz w:val="24"/>
          <w:szCs w:val="24"/>
        </w:rPr>
        <w:t>typhoid</w:t>
      </w:r>
      <w:r w:rsidRPr="00673ED9">
        <w:rPr>
          <w:rFonts w:ascii="Times New Roman" w:hAnsi="Times New Roman" w:cs="Times New Roman"/>
          <w:sz w:val="24"/>
          <w:szCs w:val="24"/>
        </w:rPr>
        <w:t xml:space="preserve">, dysentery and </w:t>
      </w:r>
      <w:r w:rsidR="00E25C21" w:rsidRPr="00673ED9">
        <w:rPr>
          <w:rFonts w:ascii="Times New Roman" w:hAnsi="Times New Roman" w:cs="Times New Roman"/>
          <w:sz w:val="24"/>
          <w:szCs w:val="24"/>
        </w:rPr>
        <w:t>cholera</w:t>
      </w:r>
      <w:r w:rsidRPr="00673ED9">
        <w:rPr>
          <w:rFonts w:ascii="Times New Roman" w:hAnsi="Times New Roman" w:cs="Times New Roman"/>
          <w:sz w:val="24"/>
          <w:szCs w:val="24"/>
        </w:rPr>
        <w:t>?</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 xml:space="preserve">Does </w:t>
      </w:r>
      <w:r w:rsidR="00B76960" w:rsidRPr="00673ED9">
        <w:rPr>
          <w:rFonts w:ascii="Times New Roman" w:hAnsi="Times New Roman" w:cs="Times New Roman"/>
          <w:sz w:val="24"/>
          <w:szCs w:val="24"/>
        </w:rPr>
        <w:t xml:space="preserve">indiscriminate defecation result in </w:t>
      </w:r>
      <w:r w:rsidR="00993149" w:rsidRPr="00673ED9">
        <w:rPr>
          <w:rFonts w:ascii="Times New Roman" w:hAnsi="Times New Roman" w:cs="Times New Roman"/>
          <w:sz w:val="24"/>
          <w:szCs w:val="24"/>
        </w:rPr>
        <w:t xml:space="preserve">source </w:t>
      </w:r>
      <w:r w:rsidR="00B76960" w:rsidRPr="00673ED9">
        <w:rPr>
          <w:rFonts w:ascii="Times New Roman" w:hAnsi="Times New Roman" w:cs="Times New Roman"/>
          <w:sz w:val="24"/>
          <w:szCs w:val="24"/>
        </w:rPr>
        <w:t>water contamination</w:t>
      </w:r>
      <w:r w:rsidRPr="00673ED9">
        <w:rPr>
          <w:rFonts w:ascii="Times New Roman" w:hAnsi="Times New Roman" w:cs="Times New Roman"/>
          <w:sz w:val="24"/>
          <w:szCs w:val="24"/>
        </w:rPr>
        <w:t>?</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cs="Times New Roman"/>
          <w:sz w:val="24"/>
          <w:szCs w:val="24"/>
        </w:rPr>
      </w:pPr>
      <w:r w:rsidRPr="00673ED9">
        <w:rPr>
          <w:rFonts w:ascii="Times New Roman" w:hAnsi="Times New Roman" w:cs="Times New Roman"/>
          <w:sz w:val="24"/>
          <w:szCs w:val="24"/>
        </w:rPr>
        <w:t>Does t</w:t>
      </w:r>
      <w:r w:rsidR="00993149" w:rsidRPr="00673ED9">
        <w:rPr>
          <w:rFonts w:ascii="Times New Roman" w:hAnsi="Times New Roman" w:cs="Times New Roman"/>
          <w:sz w:val="24"/>
          <w:szCs w:val="24"/>
        </w:rPr>
        <w:t>he urban population in Gwale have access to improved sanitation?</w:t>
      </w:r>
    </w:p>
    <w:p w:rsidR="00BA719A" w:rsidRPr="00673ED9" w:rsidRDefault="00BA719A" w:rsidP="0083209A">
      <w:pPr>
        <w:spacing w:after="0" w:line="360" w:lineRule="auto"/>
        <w:jc w:val="both"/>
        <w:rPr>
          <w:rFonts w:ascii="Times New Roman" w:hAnsi="Times New Roman" w:cs="Times New Roman"/>
          <w:sz w:val="24"/>
          <w:szCs w:val="24"/>
        </w:rPr>
      </w:pPr>
    </w:p>
    <w:p w:rsidR="00BA719A" w:rsidRPr="00673ED9" w:rsidRDefault="00BA719A" w:rsidP="0083209A">
      <w:pPr>
        <w:spacing w:after="0" w:line="360" w:lineRule="auto"/>
        <w:jc w:val="center"/>
        <w:rPr>
          <w:rFonts w:ascii="Times New Roman" w:hAnsi="Times New Roman" w:cs="Times New Roman"/>
          <w:b/>
          <w:i/>
          <w:sz w:val="24"/>
          <w:szCs w:val="24"/>
        </w:rPr>
      </w:pPr>
      <w:r w:rsidRPr="00673ED9">
        <w:rPr>
          <w:rFonts w:ascii="Times New Roman" w:hAnsi="Times New Roman" w:cs="Times New Roman"/>
          <w:b/>
          <w:i/>
          <w:sz w:val="24"/>
          <w:szCs w:val="24"/>
        </w:rPr>
        <w:t>Thank you so much for your cooperation.</w:t>
      </w:r>
    </w:p>
    <w:p w:rsidR="00BA719A" w:rsidRPr="00673ED9" w:rsidRDefault="00BA719A" w:rsidP="0083209A">
      <w:pPr>
        <w:spacing w:line="360" w:lineRule="auto"/>
        <w:rPr>
          <w:rFonts w:ascii="Times New Roman" w:eastAsiaTheme="majorEastAsia" w:hAnsi="Times New Roman" w:cs="Times New Roman"/>
          <w:b/>
          <w:bCs/>
          <w:sz w:val="24"/>
          <w:szCs w:val="24"/>
        </w:rPr>
      </w:pPr>
      <w:r w:rsidRPr="00673ED9">
        <w:rPr>
          <w:rFonts w:ascii="Times New Roman" w:hAnsi="Times New Roman" w:cs="Times New Roman"/>
          <w:sz w:val="24"/>
          <w:szCs w:val="24"/>
        </w:rPr>
        <w:br w:type="page"/>
      </w:r>
    </w:p>
    <w:p w:rsidR="00BA719A" w:rsidRPr="00673ED9" w:rsidRDefault="00BA719A" w:rsidP="0083209A">
      <w:pPr>
        <w:pStyle w:val="Heading1"/>
        <w:spacing w:after="240" w:line="360" w:lineRule="auto"/>
        <w:jc w:val="both"/>
        <w:rPr>
          <w:rFonts w:ascii="Times New Roman" w:hAnsi="Times New Roman" w:cs="Times New Roman"/>
          <w:color w:val="auto"/>
          <w:sz w:val="24"/>
          <w:szCs w:val="24"/>
        </w:rPr>
      </w:pPr>
      <w:bookmarkStart w:id="263" w:name="_Toc20038926"/>
      <w:r w:rsidRPr="00673ED9">
        <w:rPr>
          <w:rFonts w:ascii="Times New Roman" w:hAnsi="Times New Roman" w:cs="Times New Roman"/>
          <w:color w:val="auto"/>
          <w:sz w:val="24"/>
          <w:szCs w:val="24"/>
        </w:rPr>
        <w:t xml:space="preserve">APPENDIX C: </w:t>
      </w:r>
      <w:r w:rsidRPr="00673ED9">
        <w:rPr>
          <w:rFonts w:ascii="Times New Roman" w:hAnsi="Times New Roman"/>
          <w:color w:val="auto"/>
          <w:sz w:val="24"/>
          <w:szCs w:val="24"/>
        </w:rPr>
        <w:t>OBSERVATION</w:t>
      </w:r>
      <w:r w:rsidR="00AA7384" w:rsidRPr="00673ED9">
        <w:rPr>
          <w:rFonts w:ascii="Times New Roman" w:hAnsi="Times New Roman"/>
          <w:color w:val="auto"/>
          <w:sz w:val="24"/>
          <w:szCs w:val="24"/>
        </w:rPr>
        <w:t>AL</w:t>
      </w:r>
      <w:r w:rsidRPr="00673ED9">
        <w:rPr>
          <w:rFonts w:ascii="Times New Roman" w:hAnsi="Times New Roman"/>
          <w:color w:val="auto"/>
          <w:sz w:val="24"/>
          <w:szCs w:val="24"/>
        </w:rPr>
        <w:t xml:space="preserve"> CHECKLIST</w:t>
      </w:r>
      <w:bookmarkEnd w:id="263"/>
    </w:p>
    <w:p w:rsidR="00BA719A" w:rsidRPr="00673ED9" w:rsidRDefault="00BA719A" w:rsidP="0083209A">
      <w:pPr>
        <w:spacing w:line="360" w:lineRule="auto"/>
        <w:jc w:val="both"/>
        <w:rPr>
          <w:rFonts w:ascii="Times New Roman" w:hAnsi="Times New Roman"/>
          <w:sz w:val="24"/>
          <w:szCs w:val="24"/>
        </w:rPr>
      </w:pPr>
      <w:r w:rsidRPr="00673ED9">
        <w:rPr>
          <w:rFonts w:ascii="Times New Roman" w:hAnsi="Times New Roman"/>
          <w:sz w:val="24"/>
          <w:szCs w:val="24"/>
        </w:rPr>
        <w:t>1. Observer’s Name: .............................................................................................</w:t>
      </w:r>
    </w:p>
    <w:p w:rsidR="00BA719A" w:rsidRPr="00673ED9" w:rsidRDefault="00BA719A" w:rsidP="0083209A">
      <w:pPr>
        <w:spacing w:line="360" w:lineRule="auto"/>
        <w:jc w:val="both"/>
        <w:rPr>
          <w:rFonts w:ascii="Times New Roman" w:hAnsi="Times New Roman"/>
          <w:sz w:val="24"/>
          <w:szCs w:val="24"/>
        </w:rPr>
      </w:pPr>
      <w:r w:rsidRPr="00673ED9">
        <w:rPr>
          <w:rFonts w:ascii="Times New Roman" w:hAnsi="Times New Roman"/>
          <w:sz w:val="24"/>
          <w:szCs w:val="24"/>
        </w:rPr>
        <w:t>2. Location: ...........................................................................................................</w:t>
      </w:r>
    </w:p>
    <w:p w:rsidR="00BA719A" w:rsidRPr="00673ED9" w:rsidRDefault="00BA719A" w:rsidP="0083209A">
      <w:pPr>
        <w:spacing w:line="360" w:lineRule="auto"/>
        <w:jc w:val="both"/>
        <w:rPr>
          <w:rFonts w:ascii="Times New Roman" w:hAnsi="Times New Roman"/>
          <w:sz w:val="24"/>
          <w:szCs w:val="24"/>
        </w:rPr>
      </w:pPr>
      <w:r w:rsidRPr="00673ED9">
        <w:rPr>
          <w:rFonts w:ascii="Times New Roman" w:hAnsi="Times New Roman"/>
          <w:sz w:val="24"/>
          <w:szCs w:val="24"/>
        </w:rPr>
        <w:t>3. Time of the day: ...............................................................................................</w:t>
      </w:r>
    </w:p>
    <w:p w:rsidR="00BA719A" w:rsidRPr="00673ED9" w:rsidRDefault="00BA719A" w:rsidP="0083209A">
      <w:pPr>
        <w:spacing w:line="360" w:lineRule="auto"/>
        <w:jc w:val="both"/>
        <w:rPr>
          <w:rFonts w:ascii="Times New Roman" w:hAnsi="Times New Roman"/>
          <w:sz w:val="24"/>
          <w:szCs w:val="24"/>
        </w:rPr>
      </w:pPr>
      <w:r w:rsidRPr="00673ED9">
        <w:rPr>
          <w:rFonts w:ascii="Times New Roman" w:hAnsi="Times New Roman"/>
          <w:sz w:val="24"/>
          <w:szCs w:val="24"/>
        </w:rPr>
        <w:t>4. Weather: …………………………………………………………..................</w:t>
      </w:r>
    </w:p>
    <w:p w:rsidR="00BA719A" w:rsidRPr="00673ED9" w:rsidRDefault="00BA719A" w:rsidP="0083209A">
      <w:pPr>
        <w:spacing w:before="240" w:after="240" w:line="360" w:lineRule="auto"/>
        <w:jc w:val="both"/>
        <w:rPr>
          <w:rFonts w:ascii="Times New Roman" w:hAnsi="Times New Roman"/>
          <w:sz w:val="24"/>
          <w:szCs w:val="24"/>
          <w:lang w:val="en-AU"/>
        </w:rPr>
      </w:pPr>
      <w:r w:rsidRPr="00673ED9">
        <w:rPr>
          <w:rFonts w:ascii="Times New Roman" w:hAnsi="Times New Roman"/>
          <w:b/>
          <w:sz w:val="24"/>
          <w:szCs w:val="24"/>
        </w:rPr>
        <w:t xml:space="preserve">Domestic waste management practices in </w:t>
      </w:r>
      <w:r w:rsidR="00EB7176" w:rsidRPr="00673ED9">
        <w:rPr>
          <w:rFonts w:ascii="Times New Roman" w:hAnsi="Times New Roman"/>
          <w:b/>
          <w:sz w:val="24"/>
          <w:szCs w:val="24"/>
        </w:rPr>
        <w:t>Gwale local government</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4. Presence of landfills</w:t>
      </w:r>
    </w:p>
    <w:p w:rsidR="00BA719A" w:rsidRPr="00673ED9" w:rsidRDefault="00BA719A" w:rsidP="0083209A">
      <w:pPr>
        <w:pStyle w:val="ListParagraph"/>
        <w:numPr>
          <w:ilvl w:val="0"/>
          <w:numId w:val="13"/>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3"/>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 xml:space="preserve">5. Use of trash bins in homes noted </w:t>
      </w:r>
    </w:p>
    <w:p w:rsidR="00BA719A" w:rsidRPr="00673ED9" w:rsidRDefault="00BA719A" w:rsidP="0083209A">
      <w:pPr>
        <w:pStyle w:val="ListParagraph"/>
        <w:numPr>
          <w:ilvl w:val="0"/>
          <w:numId w:val="14"/>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4"/>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6. Presence of decomposed waste in the homes seen</w:t>
      </w:r>
    </w:p>
    <w:p w:rsidR="00BA719A" w:rsidRPr="00673ED9" w:rsidRDefault="00BA719A" w:rsidP="0083209A">
      <w:pPr>
        <w:pStyle w:val="ListParagraph"/>
        <w:numPr>
          <w:ilvl w:val="0"/>
          <w:numId w:val="11"/>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1"/>
        </w:numPr>
        <w:spacing w:after="0" w:line="360" w:lineRule="auto"/>
        <w:jc w:val="both"/>
        <w:rPr>
          <w:rFonts w:ascii="Times New Roman" w:hAnsi="Times New Roman"/>
          <w:sz w:val="24"/>
          <w:szCs w:val="24"/>
        </w:rPr>
      </w:pPr>
      <w:r w:rsidRPr="00673ED9">
        <w:rPr>
          <w:rFonts w:ascii="Times New Roman" w:hAnsi="Times New Roman"/>
          <w:sz w:val="24"/>
          <w:szCs w:val="24"/>
        </w:rPr>
        <w:t xml:space="preserve">No           [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7. Burning of domestic waste noted</w:t>
      </w:r>
    </w:p>
    <w:p w:rsidR="00BA719A" w:rsidRPr="00673ED9" w:rsidRDefault="00BA719A" w:rsidP="0083209A">
      <w:pPr>
        <w:pStyle w:val="ListParagraph"/>
        <w:numPr>
          <w:ilvl w:val="0"/>
          <w:numId w:val="15"/>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5"/>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 xml:space="preserve">8. Presence of incinerators </w:t>
      </w:r>
    </w:p>
    <w:p w:rsidR="00BA719A" w:rsidRPr="00673ED9" w:rsidRDefault="00BA719A" w:rsidP="0083209A">
      <w:pPr>
        <w:pStyle w:val="ListParagraph"/>
        <w:numPr>
          <w:ilvl w:val="0"/>
          <w:numId w:val="16"/>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6"/>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9. Recycling of waste</w:t>
      </w:r>
      <w:r w:rsidR="001E1144" w:rsidRPr="00673ED9">
        <w:rPr>
          <w:rFonts w:ascii="Times New Roman" w:hAnsi="Times New Roman"/>
          <w:sz w:val="24"/>
          <w:szCs w:val="24"/>
        </w:rPr>
        <w:t xml:space="preserve"> present</w:t>
      </w:r>
    </w:p>
    <w:p w:rsidR="00BA719A" w:rsidRPr="00673ED9" w:rsidRDefault="00BA719A" w:rsidP="0083209A">
      <w:pPr>
        <w:pStyle w:val="ListParagraph"/>
        <w:numPr>
          <w:ilvl w:val="0"/>
          <w:numId w:val="17"/>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7"/>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10. Presence of rubbish pits in homes</w:t>
      </w:r>
    </w:p>
    <w:p w:rsidR="00BA719A" w:rsidRPr="00673ED9" w:rsidRDefault="00BA719A" w:rsidP="0083209A">
      <w:pPr>
        <w:pStyle w:val="ListParagraph"/>
        <w:numPr>
          <w:ilvl w:val="0"/>
          <w:numId w:val="18"/>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8"/>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807FB2" w:rsidP="0083209A">
      <w:pPr>
        <w:spacing w:before="240" w:after="240" w:line="360" w:lineRule="auto"/>
        <w:jc w:val="both"/>
        <w:rPr>
          <w:rFonts w:ascii="Times New Roman" w:eastAsia="Times New Roman" w:hAnsi="Times New Roman"/>
          <w:b/>
          <w:bCs/>
          <w:sz w:val="24"/>
          <w:szCs w:val="24"/>
        </w:rPr>
      </w:pPr>
      <w:r w:rsidRPr="00673ED9">
        <w:rPr>
          <w:rFonts w:ascii="Times New Roman" w:eastAsia="Times New Roman" w:hAnsi="Times New Roman"/>
          <w:b/>
          <w:bCs/>
          <w:sz w:val="24"/>
          <w:szCs w:val="24"/>
        </w:rPr>
        <w:t>Occurrence</w:t>
      </w:r>
      <w:r w:rsidR="00BA719A" w:rsidRPr="00673ED9">
        <w:rPr>
          <w:rFonts w:ascii="Times New Roman" w:eastAsia="Times New Roman" w:hAnsi="Times New Roman"/>
          <w:b/>
          <w:bCs/>
          <w:sz w:val="24"/>
          <w:szCs w:val="24"/>
        </w:rPr>
        <w:t xml:space="preserve"> of </w:t>
      </w:r>
      <w:r w:rsidR="001E09C1" w:rsidRPr="00673ED9">
        <w:rPr>
          <w:rFonts w:ascii="Times New Roman" w:eastAsia="Times New Roman" w:hAnsi="Times New Roman"/>
          <w:b/>
          <w:bCs/>
          <w:sz w:val="24"/>
          <w:szCs w:val="24"/>
        </w:rPr>
        <w:t xml:space="preserve">cholera, typhoid and dysentery </w:t>
      </w:r>
      <w:r w:rsidR="00BA719A" w:rsidRPr="00673ED9">
        <w:rPr>
          <w:rFonts w:ascii="Times New Roman" w:eastAsia="Times New Roman" w:hAnsi="Times New Roman"/>
          <w:b/>
          <w:bCs/>
          <w:sz w:val="24"/>
          <w:szCs w:val="24"/>
        </w:rPr>
        <w:t xml:space="preserve">among people living in </w:t>
      </w:r>
      <w:r w:rsidR="00EB7176" w:rsidRPr="00673ED9">
        <w:rPr>
          <w:rFonts w:ascii="Times New Roman" w:eastAsia="Times New Roman" w:hAnsi="Times New Roman"/>
          <w:b/>
          <w:bCs/>
          <w:sz w:val="24"/>
          <w:szCs w:val="24"/>
        </w:rPr>
        <w:t>Gwale local government</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11. Presence of health centres</w:t>
      </w:r>
    </w:p>
    <w:p w:rsidR="00BA719A" w:rsidRPr="00673ED9" w:rsidRDefault="00BA719A" w:rsidP="0083209A">
      <w:pPr>
        <w:pStyle w:val="ListParagraph"/>
        <w:numPr>
          <w:ilvl w:val="0"/>
          <w:numId w:val="19"/>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9"/>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 xml:space="preserve">12. Records of </w:t>
      </w:r>
      <w:r w:rsidR="007E4B48" w:rsidRPr="00673ED9">
        <w:rPr>
          <w:rFonts w:ascii="Times New Roman" w:hAnsi="Times New Roman"/>
          <w:sz w:val="24"/>
          <w:szCs w:val="24"/>
        </w:rPr>
        <w:t>c</w:t>
      </w:r>
      <w:r w:rsidR="00E25C21" w:rsidRPr="00673ED9">
        <w:rPr>
          <w:rFonts w:ascii="Times New Roman" w:hAnsi="Times New Roman"/>
          <w:sz w:val="24"/>
          <w:szCs w:val="24"/>
        </w:rPr>
        <w:t>holera</w:t>
      </w:r>
    </w:p>
    <w:p w:rsidR="00BA719A" w:rsidRPr="00673ED9" w:rsidRDefault="00BA719A" w:rsidP="0083209A">
      <w:pPr>
        <w:pStyle w:val="ListParagraph"/>
        <w:numPr>
          <w:ilvl w:val="0"/>
          <w:numId w:val="12"/>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12"/>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 xml:space="preserve">13. Cases of </w:t>
      </w:r>
      <w:r w:rsidR="00E25C21" w:rsidRPr="00673ED9">
        <w:rPr>
          <w:rFonts w:ascii="Times New Roman" w:hAnsi="Times New Roman"/>
          <w:sz w:val="24"/>
          <w:szCs w:val="24"/>
        </w:rPr>
        <w:t>typhoid</w:t>
      </w:r>
      <w:r w:rsidRPr="00673ED9">
        <w:rPr>
          <w:rFonts w:ascii="Times New Roman" w:hAnsi="Times New Roman"/>
          <w:sz w:val="24"/>
          <w:szCs w:val="24"/>
        </w:rPr>
        <w:t xml:space="preserve"> reported in health centres</w:t>
      </w:r>
    </w:p>
    <w:p w:rsidR="00BA719A" w:rsidRPr="00673ED9" w:rsidRDefault="00BA719A" w:rsidP="0083209A">
      <w:pPr>
        <w:pStyle w:val="ListParagraph"/>
        <w:numPr>
          <w:ilvl w:val="0"/>
          <w:numId w:val="20"/>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20"/>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 xml:space="preserve">14. Reported deaths of </w:t>
      </w:r>
      <w:r w:rsidR="00E25C21" w:rsidRPr="00673ED9">
        <w:rPr>
          <w:rFonts w:ascii="Times New Roman" w:hAnsi="Times New Roman"/>
          <w:sz w:val="24"/>
          <w:szCs w:val="24"/>
        </w:rPr>
        <w:t>cholera</w:t>
      </w:r>
    </w:p>
    <w:p w:rsidR="00BA719A" w:rsidRPr="00673ED9" w:rsidRDefault="00BA719A" w:rsidP="0083209A">
      <w:pPr>
        <w:pStyle w:val="ListParagraph"/>
        <w:numPr>
          <w:ilvl w:val="0"/>
          <w:numId w:val="21"/>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21"/>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15. Record</w:t>
      </w:r>
      <w:r w:rsidR="00EF3D6D" w:rsidRPr="00673ED9">
        <w:rPr>
          <w:rFonts w:ascii="Times New Roman" w:hAnsi="Times New Roman"/>
          <w:sz w:val="24"/>
          <w:szCs w:val="24"/>
        </w:rPr>
        <w:t>s of Dysentery in a</w:t>
      </w:r>
      <w:r w:rsidRPr="00673ED9">
        <w:rPr>
          <w:rFonts w:ascii="Times New Roman" w:hAnsi="Times New Roman"/>
          <w:sz w:val="24"/>
          <w:szCs w:val="24"/>
        </w:rPr>
        <w:t xml:space="preserve"> health facilities</w:t>
      </w:r>
    </w:p>
    <w:p w:rsidR="00BA719A" w:rsidRPr="00673ED9" w:rsidRDefault="00BA719A" w:rsidP="0083209A">
      <w:pPr>
        <w:pStyle w:val="ListParagraph"/>
        <w:numPr>
          <w:ilvl w:val="0"/>
          <w:numId w:val="22"/>
        </w:numPr>
        <w:spacing w:after="0" w:line="360" w:lineRule="auto"/>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numPr>
          <w:ilvl w:val="0"/>
          <w:numId w:val="22"/>
        </w:numPr>
        <w:spacing w:after="0" w:line="360" w:lineRule="auto"/>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spacing w:after="0" w:line="360" w:lineRule="auto"/>
        <w:ind w:left="0"/>
        <w:jc w:val="both"/>
        <w:rPr>
          <w:rFonts w:ascii="Times New Roman" w:hAnsi="Times New Roman"/>
          <w:sz w:val="24"/>
          <w:szCs w:val="24"/>
        </w:rPr>
      </w:pPr>
      <w:r w:rsidRPr="00673ED9">
        <w:rPr>
          <w:rFonts w:ascii="Times New Roman" w:hAnsi="Times New Roman"/>
          <w:sz w:val="24"/>
          <w:szCs w:val="24"/>
        </w:rPr>
        <w:t xml:space="preserve">16. State of water and sanitation systems </w:t>
      </w:r>
    </w:p>
    <w:p w:rsidR="00BA719A" w:rsidRPr="00673ED9" w:rsidRDefault="00BA719A" w:rsidP="0083209A">
      <w:pPr>
        <w:pStyle w:val="ListParagraph"/>
        <w:numPr>
          <w:ilvl w:val="0"/>
          <w:numId w:val="23"/>
        </w:numPr>
        <w:spacing w:after="0" w:line="360" w:lineRule="auto"/>
        <w:jc w:val="both"/>
        <w:rPr>
          <w:rFonts w:ascii="Times New Roman" w:hAnsi="Times New Roman"/>
          <w:sz w:val="24"/>
          <w:szCs w:val="24"/>
        </w:rPr>
      </w:pPr>
      <w:r w:rsidRPr="00673ED9">
        <w:rPr>
          <w:rFonts w:ascii="Times New Roman" w:hAnsi="Times New Roman"/>
          <w:sz w:val="24"/>
          <w:szCs w:val="24"/>
        </w:rPr>
        <w:t>Poor     [   ]</w:t>
      </w:r>
    </w:p>
    <w:p w:rsidR="00BA719A" w:rsidRPr="00673ED9" w:rsidRDefault="00BA719A" w:rsidP="0083209A">
      <w:pPr>
        <w:pStyle w:val="ListParagraph"/>
        <w:numPr>
          <w:ilvl w:val="0"/>
          <w:numId w:val="23"/>
        </w:numPr>
        <w:spacing w:after="0" w:line="360" w:lineRule="auto"/>
        <w:jc w:val="both"/>
        <w:rPr>
          <w:rFonts w:ascii="Times New Roman" w:hAnsi="Times New Roman"/>
          <w:sz w:val="24"/>
          <w:szCs w:val="24"/>
        </w:rPr>
      </w:pPr>
      <w:r w:rsidRPr="00673ED9">
        <w:rPr>
          <w:rFonts w:ascii="Times New Roman" w:hAnsi="Times New Roman"/>
          <w:sz w:val="24"/>
          <w:szCs w:val="24"/>
        </w:rPr>
        <w:t>Fair      [   ]</w:t>
      </w:r>
    </w:p>
    <w:p w:rsidR="00BA719A" w:rsidRPr="00673ED9" w:rsidRDefault="00BA719A" w:rsidP="0083209A">
      <w:pPr>
        <w:pStyle w:val="ListParagraph"/>
        <w:numPr>
          <w:ilvl w:val="0"/>
          <w:numId w:val="23"/>
        </w:numPr>
        <w:spacing w:after="0" w:line="360" w:lineRule="auto"/>
        <w:jc w:val="both"/>
        <w:rPr>
          <w:rFonts w:ascii="Times New Roman" w:hAnsi="Times New Roman"/>
          <w:sz w:val="24"/>
          <w:szCs w:val="24"/>
        </w:rPr>
      </w:pPr>
      <w:r w:rsidRPr="00673ED9">
        <w:rPr>
          <w:rFonts w:ascii="Times New Roman" w:hAnsi="Times New Roman"/>
          <w:sz w:val="24"/>
          <w:szCs w:val="24"/>
        </w:rPr>
        <w:t>Good    [   ]</w:t>
      </w:r>
    </w:p>
    <w:p w:rsidR="00BA719A" w:rsidRPr="00673ED9" w:rsidRDefault="00BA719A" w:rsidP="0083209A">
      <w:pPr>
        <w:spacing w:before="240" w:after="240" w:line="360" w:lineRule="auto"/>
        <w:jc w:val="both"/>
        <w:rPr>
          <w:rFonts w:ascii="Times New Roman" w:hAnsi="Times New Roman"/>
          <w:sz w:val="24"/>
          <w:szCs w:val="24"/>
          <w:lang w:val="en-AU"/>
        </w:rPr>
      </w:pPr>
      <w:r w:rsidRPr="00673ED9">
        <w:rPr>
          <w:rFonts w:ascii="Times New Roman" w:hAnsi="Times New Roman"/>
          <w:b/>
          <w:sz w:val="24"/>
          <w:szCs w:val="24"/>
        </w:rPr>
        <w:t xml:space="preserve">How domestic waste management practices affect the </w:t>
      </w:r>
      <w:r w:rsidR="00807FB2" w:rsidRPr="00673ED9">
        <w:rPr>
          <w:rFonts w:ascii="Times New Roman" w:hAnsi="Times New Roman"/>
          <w:b/>
          <w:sz w:val="24"/>
          <w:szCs w:val="24"/>
        </w:rPr>
        <w:t>occurrence</w:t>
      </w:r>
      <w:r w:rsidRPr="00673ED9">
        <w:rPr>
          <w:rFonts w:ascii="Times New Roman" w:hAnsi="Times New Roman"/>
          <w:b/>
          <w:sz w:val="24"/>
          <w:szCs w:val="24"/>
        </w:rPr>
        <w:t xml:space="preserve"> of </w:t>
      </w:r>
      <w:r w:rsidR="001E09C1" w:rsidRPr="00673ED9">
        <w:rPr>
          <w:rFonts w:ascii="Times New Roman" w:hAnsi="Times New Roman"/>
          <w:b/>
          <w:sz w:val="24"/>
          <w:szCs w:val="24"/>
        </w:rPr>
        <w:t>cholera, typhoid and dysentery</w:t>
      </w:r>
      <w:r w:rsidRPr="00673ED9">
        <w:rPr>
          <w:rFonts w:ascii="Times New Roman" w:hAnsi="Times New Roman"/>
          <w:b/>
          <w:sz w:val="24"/>
          <w:szCs w:val="24"/>
        </w:rPr>
        <w:t xml:space="preserve"> among people living in </w:t>
      </w:r>
      <w:r w:rsidR="00EB7176" w:rsidRPr="00673ED9">
        <w:rPr>
          <w:rFonts w:ascii="Times New Roman" w:hAnsi="Times New Roman"/>
          <w:b/>
          <w:sz w:val="24"/>
          <w:szCs w:val="24"/>
        </w:rPr>
        <w:t>Gwale local government</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17. Waste disposal status</w:t>
      </w:r>
    </w:p>
    <w:p w:rsidR="00BA719A" w:rsidRPr="00673ED9" w:rsidRDefault="00BA719A" w:rsidP="0083209A">
      <w:pPr>
        <w:pStyle w:val="ListParagraph"/>
        <w:widowControl w:val="0"/>
        <w:numPr>
          <w:ilvl w:val="0"/>
          <w:numId w:val="24"/>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Poor        [   ]</w:t>
      </w:r>
    </w:p>
    <w:p w:rsidR="00BA719A" w:rsidRPr="00673ED9" w:rsidRDefault="00BA719A" w:rsidP="0083209A">
      <w:pPr>
        <w:pStyle w:val="ListParagraph"/>
        <w:widowControl w:val="0"/>
        <w:numPr>
          <w:ilvl w:val="0"/>
          <w:numId w:val="24"/>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Fair         [   ]</w:t>
      </w:r>
    </w:p>
    <w:p w:rsidR="00BA719A" w:rsidRPr="00673ED9" w:rsidRDefault="00BA719A" w:rsidP="0083209A">
      <w:pPr>
        <w:pStyle w:val="ListParagraph"/>
        <w:widowControl w:val="0"/>
        <w:numPr>
          <w:ilvl w:val="0"/>
          <w:numId w:val="24"/>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 xml:space="preserve">Good       [   ] </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 xml:space="preserve">18. Presence of contaminated air and water </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widowControl w:val="0"/>
        <w:numPr>
          <w:ilvl w:val="0"/>
          <w:numId w:val="10"/>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 xml:space="preserve">19. Presence of garbage </w:t>
      </w:r>
    </w:p>
    <w:p w:rsidR="00BA719A" w:rsidRPr="00673ED9" w:rsidRDefault="00BA719A" w:rsidP="0083209A">
      <w:pPr>
        <w:pStyle w:val="ListParagraph"/>
        <w:widowControl w:val="0"/>
        <w:numPr>
          <w:ilvl w:val="0"/>
          <w:numId w:val="25"/>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widowControl w:val="0"/>
        <w:numPr>
          <w:ilvl w:val="0"/>
          <w:numId w:val="25"/>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 xml:space="preserve">20. Presence of mosquitoes, flies, </w:t>
      </w:r>
      <w:r w:rsidR="002171A7" w:rsidRPr="00673ED9">
        <w:rPr>
          <w:rFonts w:ascii="Times New Roman" w:hAnsi="Times New Roman"/>
          <w:sz w:val="24"/>
          <w:szCs w:val="24"/>
        </w:rPr>
        <w:t xml:space="preserve">or </w:t>
      </w:r>
      <w:r w:rsidRPr="00673ED9">
        <w:rPr>
          <w:rFonts w:ascii="Times New Roman" w:hAnsi="Times New Roman"/>
          <w:sz w:val="24"/>
          <w:szCs w:val="24"/>
        </w:rPr>
        <w:t xml:space="preserve">cockroaches </w:t>
      </w:r>
    </w:p>
    <w:p w:rsidR="00BA719A" w:rsidRPr="00673ED9" w:rsidRDefault="00BA719A" w:rsidP="0083209A">
      <w:pPr>
        <w:pStyle w:val="ListParagraph"/>
        <w:widowControl w:val="0"/>
        <w:numPr>
          <w:ilvl w:val="0"/>
          <w:numId w:val="26"/>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widowControl w:val="0"/>
        <w:numPr>
          <w:ilvl w:val="0"/>
          <w:numId w:val="26"/>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21. Indiscriminately dumped refuse noted</w:t>
      </w:r>
    </w:p>
    <w:p w:rsidR="00BA719A" w:rsidRPr="00673ED9" w:rsidRDefault="00BA719A" w:rsidP="0083209A">
      <w:pPr>
        <w:pStyle w:val="ListParagraph"/>
        <w:widowControl w:val="0"/>
        <w:numPr>
          <w:ilvl w:val="0"/>
          <w:numId w:val="27"/>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widowControl w:val="0"/>
        <w:numPr>
          <w:ilvl w:val="0"/>
          <w:numId w:val="27"/>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22. Open defecation observed</w:t>
      </w:r>
    </w:p>
    <w:p w:rsidR="00BA719A" w:rsidRPr="00673ED9" w:rsidRDefault="00BA719A" w:rsidP="0083209A">
      <w:pPr>
        <w:pStyle w:val="ListParagraph"/>
        <w:widowControl w:val="0"/>
        <w:numPr>
          <w:ilvl w:val="0"/>
          <w:numId w:val="28"/>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widowControl w:val="0"/>
        <w:numPr>
          <w:ilvl w:val="0"/>
          <w:numId w:val="28"/>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pStyle w:val="ListParagraph"/>
        <w:widowControl w:val="0"/>
        <w:autoSpaceDE w:val="0"/>
        <w:autoSpaceDN w:val="0"/>
        <w:adjustRightInd w:val="0"/>
        <w:spacing w:after="0" w:line="360" w:lineRule="auto"/>
        <w:ind w:left="0" w:right="-20"/>
        <w:jc w:val="both"/>
        <w:rPr>
          <w:rFonts w:ascii="Times New Roman" w:hAnsi="Times New Roman"/>
          <w:sz w:val="24"/>
          <w:szCs w:val="24"/>
        </w:rPr>
      </w:pPr>
      <w:r w:rsidRPr="00673ED9">
        <w:rPr>
          <w:rFonts w:ascii="Times New Roman" w:hAnsi="Times New Roman"/>
          <w:sz w:val="24"/>
          <w:szCs w:val="24"/>
        </w:rPr>
        <w:t xml:space="preserve">23. Record of </w:t>
      </w:r>
      <w:r w:rsidR="00E25C21" w:rsidRPr="00673ED9">
        <w:rPr>
          <w:rFonts w:ascii="Times New Roman" w:hAnsi="Times New Roman"/>
          <w:sz w:val="24"/>
          <w:szCs w:val="24"/>
        </w:rPr>
        <w:t>typhoid</w:t>
      </w:r>
      <w:r w:rsidRPr="00673ED9">
        <w:rPr>
          <w:rFonts w:ascii="Times New Roman" w:hAnsi="Times New Roman"/>
          <w:sz w:val="24"/>
          <w:szCs w:val="24"/>
        </w:rPr>
        <w:t xml:space="preserve"> fever among residents </w:t>
      </w:r>
    </w:p>
    <w:p w:rsidR="00BA719A" w:rsidRPr="00673ED9" w:rsidRDefault="00BA719A" w:rsidP="0083209A">
      <w:pPr>
        <w:pStyle w:val="ListParagraph"/>
        <w:widowControl w:val="0"/>
        <w:numPr>
          <w:ilvl w:val="0"/>
          <w:numId w:val="29"/>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Yes        [   ]</w:t>
      </w:r>
    </w:p>
    <w:p w:rsidR="00BA719A" w:rsidRPr="00673ED9" w:rsidRDefault="00BA719A" w:rsidP="0083209A">
      <w:pPr>
        <w:pStyle w:val="ListParagraph"/>
        <w:widowControl w:val="0"/>
        <w:numPr>
          <w:ilvl w:val="0"/>
          <w:numId w:val="29"/>
        </w:numPr>
        <w:autoSpaceDE w:val="0"/>
        <w:autoSpaceDN w:val="0"/>
        <w:adjustRightInd w:val="0"/>
        <w:spacing w:after="0" w:line="360" w:lineRule="auto"/>
        <w:ind w:right="-20"/>
        <w:jc w:val="both"/>
        <w:rPr>
          <w:rFonts w:ascii="Times New Roman" w:hAnsi="Times New Roman"/>
          <w:sz w:val="24"/>
          <w:szCs w:val="24"/>
        </w:rPr>
      </w:pPr>
      <w:r w:rsidRPr="00673ED9">
        <w:rPr>
          <w:rFonts w:ascii="Times New Roman" w:hAnsi="Times New Roman"/>
          <w:sz w:val="24"/>
          <w:szCs w:val="24"/>
        </w:rPr>
        <w:t>No         [   ]</w:t>
      </w:r>
    </w:p>
    <w:p w:rsidR="00BA719A" w:rsidRPr="00673ED9" w:rsidRDefault="00BA719A" w:rsidP="0083209A">
      <w:pPr>
        <w:spacing w:before="240" w:after="240" w:line="360" w:lineRule="auto"/>
        <w:jc w:val="both"/>
        <w:rPr>
          <w:rFonts w:ascii="Times New Roman" w:hAnsi="Times New Roman" w:cs="Times New Roman"/>
          <w:sz w:val="24"/>
          <w:szCs w:val="24"/>
        </w:rPr>
      </w:pPr>
    </w:p>
    <w:sectPr w:rsidR="00BA719A" w:rsidRPr="00673ED9" w:rsidSect="0041674C">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680" w:rsidRDefault="00353680" w:rsidP="00114C93">
      <w:pPr>
        <w:spacing w:after="0" w:line="240" w:lineRule="auto"/>
      </w:pPr>
      <w:r>
        <w:separator/>
      </w:r>
    </w:p>
  </w:endnote>
  <w:endnote w:type="continuationSeparator" w:id="0">
    <w:p w:rsidR="00353680" w:rsidRDefault="00353680" w:rsidP="00114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203486"/>
      <w:docPartObj>
        <w:docPartGallery w:val="Page Numbers (Bottom of Page)"/>
        <w:docPartUnique/>
      </w:docPartObj>
    </w:sdtPr>
    <w:sdtEndPr>
      <w:rPr>
        <w:noProof/>
      </w:rPr>
    </w:sdtEndPr>
    <w:sdtContent>
      <w:p w:rsidR="001F1A8C" w:rsidRDefault="00D055B5">
        <w:pPr>
          <w:pStyle w:val="Footer"/>
          <w:jc w:val="center"/>
        </w:pPr>
        <w:r>
          <w:rPr>
            <w:noProof/>
          </w:rPr>
          <w:fldChar w:fldCharType="begin"/>
        </w:r>
        <w:r w:rsidR="001F1A8C">
          <w:rPr>
            <w:noProof/>
          </w:rPr>
          <w:instrText xml:space="preserve"> PAGE   \* MERGEFORMAT </w:instrText>
        </w:r>
        <w:r>
          <w:rPr>
            <w:noProof/>
          </w:rPr>
          <w:fldChar w:fldCharType="separate"/>
        </w:r>
        <w:r w:rsidR="00174B0D">
          <w:rPr>
            <w:noProof/>
          </w:rPr>
          <w:t>23</w:t>
        </w:r>
        <w:r>
          <w:rPr>
            <w:noProof/>
          </w:rPr>
          <w:fldChar w:fldCharType="end"/>
        </w:r>
      </w:p>
    </w:sdtContent>
  </w:sdt>
  <w:p w:rsidR="001F1A8C" w:rsidRDefault="001F1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680" w:rsidRDefault="00353680" w:rsidP="00114C93">
      <w:pPr>
        <w:spacing w:after="0" w:line="240" w:lineRule="auto"/>
      </w:pPr>
      <w:r>
        <w:separator/>
      </w:r>
    </w:p>
  </w:footnote>
  <w:footnote w:type="continuationSeparator" w:id="0">
    <w:p w:rsidR="00353680" w:rsidRDefault="00353680" w:rsidP="00114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42E4"/>
    <w:multiLevelType w:val="multilevel"/>
    <w:tmpl w:val="B0CC16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2191EB5"/>
    <w:multiLevelType w:val="hybridMultilevel"/>
    <w:tmpl w:val="C3E0E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745F6"/>
    <w:multiLevelType w:val="hybridMultilevel"/>
    <w:tmpl w:val="F8740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607E7"/>
    <w:multiLevelType w:val="hybridMultilevel"/>
    <w:tmpl w:val="C9520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6E613D"/>
    <w:multiLevelType w:val="hybridMultilevel"/>
    <w:tmpl w:val="2E8049C6"/>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C803736"/>
    <w:multiLevelType w:val="hybridMultilevel"/>
    <w:tmpl w:val="D8105CE0"/>
    <w:lvl w:ilvl="0" w:tplc="C5E216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F0509C"/>
    <w:multiLevelType w:val="hybridMultilevel"/>
    <w:tmpl w:val="45D0B0E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74B4EC0"/>
    <w:multiLevelType w:val="hybridMultilevel"/>
    <w:tmpl w:val="1D8E37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0A0E38"/>
    <w:multiLevelType w:val="hybridMultilevel"/>
    <w:tmpl w:val="BE6CB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57EA6"/>
    <w:multiLevelType w:val="hybridMultilevel"/>
    <w:tmpl w:val="E960B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FE44E1"/>
    <w:multiLevelType w:val="hybridMultilevel"/>
    <w:tmpl w:val="F020C5F6"/>
    <w:lvl w:ilvl="0" w:tplc="D8221E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D0A53"/>
    <w:multiLevelType w:val="hybridMultilevel"/>
    <w:tmpl w:val="DD68A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EA2E07"/>
    <w:multiLevelType w:val="hybridMultilevel"/>
    <w:tmpl w:val="AD42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C86532"/>
    <w:multiLevelType w:val="hybridMultilevel"/>
    <w:tmpl w:val="17045F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CD05A8F"/>
    <w:multiLevelType w:val="hybridMultilevel"/>
    <w:tmpl w:val="17045F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1D74DED"/>
    <w:multiLevelType w:val="hybridMultilevel"/>
    <w:tmpl w:val="7B54C5C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45E2909"/>
    <w:multiLevelType w:val="hybridMultilevel"/>
    <w:tmpl w:val="5CE42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665350"/>
    <w:multiLevelType w:val="hybridMultilevel"/>
    <w:tmpl w:val="C8EE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DF38C5"/>
    <w:multiLevelType w:val="hybridMultilevel"/>
    <w:tmpl w:val="3AB805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F04EA"/>
    <w:multiLevelType w:val="hybridMultilevel"/>
    <w:tmpl w:val="4796D946"/>
    <w:lvl w:ilvl="0" w:tplc="AA52B3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A29DC"/>
    <w:multiLevelType w:val="hybridMultilevel"/>
    <w:tmpl w:val="1D8E37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13536E"/>
    <w:multiLevelType w:val="hybridMultilevel"/>
    <w:tmpl w:val="6FE06360"/>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588817AB"/>
    <w:multiLevelType w:val="hybridMultilevel"/>
    <w:tmpl w:val="0FFCB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BB4268"/>
    <w:multiLevelType w:val="hybridMultilevel"/>
    <w:tmpl w:val="ACF49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EA80B05"/>
    <w:multiLevelType w:val="hybridMultilevel"/>
    <w:tmpl w:val="E1864D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EF05EBC"/>
    <w:multiLevelType w:val="hybridMultilevel"/>
    <w:tmpl w:val="DFCA09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BC5537"/>
    <w:multiLevelType w:val="hybridMultilevel"/>
    <w:tmpl w:val="41F24B66"/>
    <w:lvl w:ilvl="0" w:tplc="B7E8EA12">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7">
    <w:nsid w:val="615A73CE"/>
    <w:multiLevelType w:val="hybridMultilevel"/>
    <w:tmpl w:val="E5601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AD3FC5"/>
    <w:multiLevelType w:val="hybridMultilevel"/>
    <w:tmpl w:val="B5305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BE61B2"/>
    <w:multiLevelType w:val="hybridMultilevel"/>
    <w:tmpl w:val="9A5C4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149ED"/>
    <w:multiLevelType w:val="hybridMultilevel"/>
    <w:tmpl w:val="0368ED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70152"/>
    <w:multiLevelType w:val="hybridMultilevel"/>
    <w:tmpl w:val="67640162"/>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6AF329C9"/>
    <w:multiLevelType w:val="hybridMultilevel"/>
    <w:tmpl w:val="FFA87B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6204D5"/>
    <w:multiLevelType w:val="hybridMultilevel"/>
    <w:tmpl w:val="31C82F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A04E8"/>
    <w:multiLevelType w:val="hybridMultilevel"/>
    <w:tmpl w:val="3D2C34C2"/>
    <w:lvl w:ilvl="0" w:tplc="6C9CF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B648E5"/>
    <w:multiLevelType w:val="hybridMultilevel"/>
    <w:tmpl w:val="79680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1B4F1E"/>
    <w:multiLevelType w:val="hybridMultilevel"/>
    <w:tmpl w:val="1422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29006E"/>
    <w:multiLevelType w:val="multilevel"/>
    <w:tmpl w:val="58FE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3"/>
  </w:num>
  <w:num w:numId="4">
    <w:abstractNumId w:val="17"/>
  </w:num>
  <w:num w:numId="5">
    <w:abstractNumId w:val="3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3"/>
  </w:num>
  <w:num w:numId="12">
    <w:abstractNumId w:val="14"/>
  </w:num>
  <w:num w:numId="13">
    <w:abstractNumId w:val="8"/>
  </w:num>
  <w:num w:numId="14">
    <w:abstractNumId w:val="27"/>
  </w:num>
  <w:num w:numId="15">
    <w:abstractNumId w:val="30"/>
  </w:num>
  <w:num w:numId="16">
    <w:abstractNumId w:val="35"/>
  </w:num>
  <w:num w:numId="17">
    <w:abstractNumId w:val="25"/>
  </w:num>
  <w:num w:numId="18">
    <w:abstractNumId w:val="32"/>
  </w:num>
  <w:num w:numId="19">
    <w:abstractNumId w:val="22"/>
  </w:num>
  <w:num w:numId="20">
    <w:abstractNumId w:val="18"/>
  </w:num>
  <w:num w:numId="21">
    <w:abstractNumId w:val="9"/>
  </w:num>
  <w:num w:numId="22">
    <w:abstractNumId w:val="11"/>
  </w:num>
  <w:num w:numId="23">
    <w:abstractNumId w:val="29"/>
  </w:num>
  <w:num w:numId="24">
    <w:abstractNumId w:val="2"/>
  </w:num>
  <w:num w:numId="25">
    <w:abstractNumId w:val="16"/>
  </w:num>
  <w:num w:numId="26">
    <w:abstractNumId w:val="12"/>
  </w:num>
  <w:num w:numId="27">
    <w:abstractNumId w:val="28"/>
  </w:num>
  <w:num w:numId="28">
    <w:abstractNumId w:val="33"/>
  </w:num>
  <w:num w:numId="29">
    <w:abstractNumId w:val="1"/>
  </w:num>
  <w:num w:numId="30">
    <w:abstractNumId w:val="23"/>
  </w:num>
  <w:num w:numId="31">
    <w:abstractNumId w:val="0"/>
  </w:num>
  <w:num w:numId="32">
    <w:abstractNumId w:val="5"/>
  </w:num>
  <w:num w:numId="33">
    <w:abstractNumId w:val="19"/>
  </w:num>
  <w:num w:numId="34">
    <w:abstractNumId w:val="34"/>
  </w:num>
  <w:num w:numId="35">
    <w:abstractNumId w:val="26"/>
  </w:num>
  <w:num w:numId="36">
    <w:abstractNumId w:val="10"/>
  </w:num>
  <w:num w:numId="37">
    <w:abstractNumId w:val="37"/>
  </w:num>
  <w:num w:numId="38">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CD9"/>
    <w:rsid w:val="00000842"/>
    <w:rsid w:val="00000D22"/>
    <w:rsid w:val="000023FB"/>
    <w:rsid w:val="000028F1"/>
    <w:rsid w:val="000047D6"/>
    <w:rsid w:val="00005571"/>
    <w:rsid w:val="000113FD"/>
    <w:rsid w:val="000124D0"/>
    <w:rsid w:val="00020C64"/>
    <w:rsid w:val="00021992"/>
    <w:rsid w:val="00021FF3"/>
    <w:rsid w:val="0002232B"/>
    <w:rsid w:val="00022993"/>
    <w:rsid w:val="00023AE7"/>
    <w:rsid w:val="00024212"/>
    <w:rsid w:val="00027693"/>
    <w:rsid w:val="00032657"/>
    <w:rsid w:val="000327FA"/>
    <w:rsid w:val="0003290B"/>
    <w:rsid w:val="00034F91"/>
    <w:rsid w:val="0003512E"/>
    <w:rsid w:val="0003610B"/>
    <w:rsid w:val="00036E1B"/>
    <w:rsid w:val="00041270"/>
    <w:rsid w:val="00043832"/>
    <w:rsid w:val="00043B8A"/>
    <w:rsid w:val="00045D15"/>
    <w:rsid w:val="0004714B"/>
    <w:rsid w:val="00051CE1"/>
    <w:rsid w:val="00052E9A"/>
    <w:rsid w:val="00053F90"/>
    <w:rsid w:val="00054FB3"/>
    <w:rsid w:val="00056A53"/>
    <w:rsid w:val="00060935"/>
    <w:rsid w:val="000615BA"/>
    <w:rsid w:val="00061B62"/>
    <w:rsid w:val="00061E07"/>
    <w:rsid w:val="00062D17"/>
    <w:rsid w:val="00062E90"/>
    <w:rsid w:val="000630FD"/>
    <w:rsid w:val="00063DFC"/>
    <w:rsid w:val="000703B1"/>
    <w:rsid w:val="000722CF"/>
    <w:rsid w:val="00080FCC"/>
    <w:rsid w:val="00081612"/>
    <w:rsid w:val="00081E77"/>
    <w:rsid w:val="00084A51"/>
    <w:rsid w:val="00085223"/>
    <w:rsid w:val="000913B4"/>
    <w:rsid w:val="00092B11"/>
    <w:rsid w:val="00097F1B"/>
    <w:rsid w:val="000A0DC3"/>
    <w:rsid w:val="000A2729"/>
    <w:rsid w:val="000A6780"/>
    <w:rsid w:val="000A7296"/>
    <w:rsid w:val="000B2DDE"/>
    <w:rsid w:val="000B4756"/>
    <w:rsid w:val="000B725B"/>
    <w:rsid w:val="000B76E3"/>
    <w:rsid w:val="000B7B18"/>
    <w:rsid w:val="000C1647"/>
    <w:rsid w:val="000C208C"/>
    <w:rsid w:val="000C38C9"/>
    <w:rsid w:val="000C43EE"/>
    <w:rsid w:val="000C4885"/>
    <w:rsid w:val="000C4E83"/>
    <w:rsid w:val="000C66DC"/>
    <w:rsid w:val="000C6B26"/>
    <w:rsid w:val="000C7AD5"/>
    <w:rsid w:val="000D04F6"/>
    <w:rsid w:val="000D15AD"/>
    <w:rsid w:val="000D2664"/>
    <w:rsid w:val="000D2ADC"/>
    <w:rsid w:val="000D5028"/>
    <w:rsid w:val="000D5BB5"/>
    <w:rsid w:val="000D62A9"/>
    <w:rsid w:val="000D6C70"/>
    <w:rsid w:val="000D6F65"/>
    <w:rsid w:val="000D6FFE"/>
    <w:rsid w:val="000E01BA"/>
    <w:rsid w:val="000E07FA"/>
    <w:rsid w:val="000E21B9"/>
    <w:rsid w:val="000E3D16"/>
    <w:rsid w:val="000E6554"/>
    <w:rsid w:val="000E7AB4"/>
    <w:rsid w:val="000F269B"/>
    <w:rsid w:val="000F3E13"/>
    <w:rsid w:val="000F4274"/>
    <w:rsid w:val="000F4396"/>
    <w:rsid w:val="000F56DE"/>
    <w:rsid w:val="000F56EB"/>
    <w:rsid w:val="000F5A97"/>
    <w:rsid w:val="000F611D"/>
    <w:rsid w:val="000F68A3"/>
    <w:rsid w:val="000F7495"/>
    <w:rsid w:val="000F7ECD"/>
    <w:rsid w:val="00100302"/>
    <w:rsid w:val="00101659"/>
    <w:rsid w:val="001035FE"/>
    <w:rsid w:val="00105F68"/>
    <w:rsid w:val="00106045"/>
    <w:rsid w:val="00107747"/>
    <w:rsid w:val="00112044"/>
    <w:rsid w:val="00112819"/>
    <w:rsid w:val="00114300"/>
    <w:rsid w:val="00114C93"/>
    <w:rsid w:val="00117C33"/>
    <w:rsid w:val="00117F7B"/>
    <w:rsid w:val="00120D21"/>
    <w:rsid w:val="00121428"/>
    <w:rsid w:val="00121463"/>
    <w:rsid w:val="00121BAA"/>
    <w:rsid w:val="001248A9"/>
    <w:rsid w:val="00124A1D"/>
    <w:rsid w:val="00124B86"/>
    <w:rsid w:val="00124D06"/>
    <w:rsid w:val="00125AB0"/>
    <w:rsid w:val="00126741"/>
    <w:rsid w:val="00127800"/>
    <w:rsid w:val="001303F4"/>
    <w:rsid w:val="0013210E"/>
    <w:rsid w:val="00132135"/>
    <w:rsid w:val="00133A6E"/>
    <w:rsid w:val="00134921"/>
    <w:rsid w:val="001350B6"/>
    <w:rsid w:val="001355E6"/>
    <w:rsid w:val="00135763"/>
    <w:rsid w:val="00136A62"/>
    <w:rsid w:val="0014041C"/>
    <w:rsid w:val="001408F8"/>
    <w:rsid w:val="00140FA9"/>
    <w:rsid w:val="00141CFA"/>
    <w:rsid w:val="00142259"/>
    <w:rsid w:val="0014297F"/>
    <w:rsid w:val="00142B1B"/>
    <w:rsid w:val="00143CFC"/>
    <w:rsid w:val="00143E1B"/>
    <w:rsid w:val="00145FBD"/>
    <w:rsid w:val="00146385"/>
    <w:rsid w:val="00146752"/>
    <w:rsid w:val="00147A59"/>
    <w:rsid w:val="00150053"/>
    <w:rsid w:val="00150C70"/>
    <w:rsid w:val="0015178F"/>
    <w:rsid w:val="00151822"/>
    <w:rsid w:val="00152DFF"/>
    <w:rsid w:val="00155765"/>
    <w:rsid w:val="00155A6B"/>
    <w:rsid w:val="00157A04"/>
    <w:rsid w:val="00160BF4"/>
    <w:rsid w:val="0016172E"/>
    <w:rsid w:val="00162FE6"/>
    <w:rsid w:val="00164D67"/>
    <w:rsid w:val="00165037"/>
    <w:rsid w:val="00165C0E"/>
    <w:rsid w:val="00167F0D"/>
    <w:rsid w:val="0017026A"/>
    <w:rsid w:val="00170878"/>
    <w:rsid w:val="00170E9D"/>
    <w:rsid w:val="001710E5"/>
    <w:rsid w:val="00172E33"/>
    <w:rsid w:val="0017335C"/>
    <w:rsid w:val="00173AC7"/>
    <w:rsid w:val="00173C22"/>
    <w:rsid w:val="00174B0D"/>
    <w:rsid w:val="001768EE"/>
    <w:rsid w:val="00177A4E"/>
    <w:rsid w:val="00180524"/>
    <w:rsid w:val="00181EFF"/>
    <w:rsid w:val="00184574"/>
    <w:rsid w:val="001864E2"/>
    <w:rsid w:val="00186AF3"/>
    <w:rsid w:val="00187465"/>
    <w:rsid w:val="00187EB6"/>
    <w:rsid w:val="00190024"/>
    <w:rsid w:val="00192A69"/>
    <w:rsid w:val="00194267"/>
    <w:rsid w:val="001975A0"/>
    <w:rsid w:val="001A1FB6"/>
    <w:rsid w:val="001A36BC"/>
    <w:rsid w:val="001A3C08"/>
    <w:rsid w:val="001A5CB2"/>
    <w:rsid w:val="001A7480"/>
    <w:rsid w:val="001A7942"/>
    <w:rsid w:val="001B0078"/>
    <w:rsid w:val="001B1981"/>
    <w:rsid w:val="001B4916"/>
    <w:rsid w:val="001B6AA0"/>
    <w:rsid w:val="001B75FD"/>
    <w:rsid w:val="001B7C81"/>
    <w:rsid w:val="001B7E5C"/>
    <w:rsid w:val="001C0CEF"/>
    <w:rsid w:val="001C4648"/>
    <w:rsid w:val="001C54CF"/>
    <w:rsid w:val="001C5EE5"/>
    <w:rsid w:val="001D105B"/>
    <w:rsid w:val="001D12FC"/>
    <w:rsid w:val="001D1C3E"/>
    <w:rsid w:val="001D286B"/>
    <w:rsid w:val="001D780F"/>
    <w:rsid w:val="001E09C1"/>
    <w:rsid w:val="001E1144"/>
    <w:rsid w:val="001E115F"/>
    <w:rsid w:val="001E11D9"/>
    <w:rsid w:val="001E1FD3"/>
    <w:rsid w:val="001E350F"/>
    <w:rsid w:val="001E3B1B"/>
    <w:rsid w:val="001E7BEF"/>
    <w:rsid w:val="001F1A8C"/>
    <w:rsid w:val="001F2440"/>
    <w:rsid w:val="001F5901"/>
    <w:rsid w:val="001F7CA7"/>
    <w:rsid w:val="00202D0C"/>
    <w:rsid w:val="00203A61"/>
    <w:rsid w:val="00203F12"/>
    <w:rsid w:val="00210A62"/>
    <w:rsid w:val="002112F9"/>
    <w:rsid w:val="00212451"/>
    <w:rsid w:val="002146E8"/>
    <w:rsid w:val="002171A7"/>
    <w:rsid w:val="00224736"/>
    <w:rsid w:val="002273B2"/>
    <w:rsid w:val="002316BB"/>
    <w:rsid w:val="00231B08"/>
    <w:rsid w:val="002349EA"/>
    <w:rsid w:val="00234C79"/>
    <w:rsid w:val="00235E23"/>
    <w:rsid w:val="00236B5E"/>
    <w:rsid w:val="00236F33"/>
    <w:rsid w:val="002373AC"/>
    <w:rsid w:val="002377EF"/>
    <w:rsid w:val="00240B05"/>
    <w:rsid w:val="00240E3A"/>
    <w:rsid w:val="00240EDE"/>
    <w:rsid w:val="002428F2"/>
    <w:rsid w:val="0024298E"/>
    <w:rsid w:val="00242A9A"/>
    <w:rsid w:val="00242C6A"/>
    <w:rsid w:val="00245281"/>
    <w:rsid w:val="002465C9"/>
    <w:rsid w:val="00246C92"/>
    <w:rsid w:val="00246CBA"/>
    <w:rsid w:val="00246EAA"/>
    <w:rsid w:val="00246FF8"/>
    <w:rsid w:val="00247524"/>
    <w:rsid w:val="00247C63"/>
    <w:rsid w:val="002521DD"/>
    <w:rsid w:val="00252D6D"/>
    <w:rsid w:val="0025359A"/>
    <w:rsid w:val="002537BF"/>
    <w:rsid w:val="00253DAB"/>
    <w:rsid w:val="002544FC"/>
    <w:rsid w:val="002611C0"/>
    <w:rsid w:val="00261CB6"/>
    <w:rsid w:val="002627A3"/>
    <w:rsid w:val="002630C3"/>
    <w:rsid w:val="002645A5"/>
    <w:rsid w:val="002662EB"/>
    <w:rsid w:val="00273DE7"/>
    <w:rsid w:val="00275D3F"/>
    <w:rsid w:val="00277273"/>
    <w:rsid w:val="0028055F"/>
    <w:rsid w:val="00280AF7"/>
    <w:rsid w:val="00281472"/>
    <w:rsid w:val="002844D9"/>
    <w:rsid w:val="002861A2"/>
    <w:rsid w:val="002878CC"/>
    <w:rsid w:val="0029160D"/>
    <w:rsid w:val="00291FC6"/>
    <w:rsid w:val="0029295D"/>
    <w:rsid w:val="00292E33"/>
    <w:rsid w:val="00295AE6"/>
    <w:rsid w:val="002A0EF4"/>
    <w:rsid w:val="002A138E"/>
    <w:rsid w:val="002A55E6"/>
    <w:rsid w:val="002B12EC"/>
    <w:rsid w:val="002B3A3E"/>
    <w:rsid w:val="002B3E97"/>
    <w:rsid w:val="002B6429"/>
    <w:rsid w:val="002C07B3"/>
    <w:rsid w:val="002C156B"/>
    <w:rsid w:val="002C1E98"/>
    <w:rsid w:val="002C1FC2"/>
    <w:rsid w:val="002C214A"/>
    <w:rsid w:val="002C6562"/>
    <w:rsid w:val="002D021E"/>
    <w:rsid w:val="002D2B7C"/>
    <w:rsid w:val="002D2D3B"/>
    <w:rsid w:val="002D5689"/>
    <w:rsid w:val="002E329D"/>
    <w:rsid w:val="002E392F"/>
    <w:rsid w:val="002E4031"/>
    <w:rsid w:val="002E788D"/>
    <w:rsid w:val="002F1A84"/>
    <w:rsid w:val="002F3822"/>
    <w:rsid w:val="002F721D"/>
    <w:rsid w:val="002F7AB2"/>
    <w:rsid w:val="00300D6C"/>
    <w:rsid w:val="00301E38"/>
    <w:rsid w:val="00302FA2"/>
    <w:rsid w:val="00303F0C"/>
    <w:rsid w:val="00305A3F"/>
    <w:rsid w:val="00306531"/>
    <w:rsid w:val="00306EAE"/>
    <w:rsid w:val="003071A0"/>
    <w:rsid w:val="0030776D"/>
    <w:rsid w:val="00310B92"/>
    <w:rsid w:val="003128FE"/>
    <w:rsid w:val="00312AF9"/>
    <w:rsid w:val="00314E6B"/>
    <w:rsid w:val="00315192"/>
    <w:rsid w:val="00315401"/>
    <w:rsid w:val="00315DEE"/>
    <w:rsid w:val="00316058"/>
    <w:rsid w:val="00316D17"/>
    <w:rsid w:val="00317546"/>
    <w:rsid w:val="00317847"/>
    <w:rsid w:val="00317FF0"/>
    <w:rsid w:val="00320828"/>
    <w:rsid w:val="0032168B"/>
    <w:rsid w:val="00321C4D"/>
    <w:rsid w:val="003230A1"/>
    <w:rsid w:val="003242BB"/>
    <w:rsid w:val="00324CE0"/>
    <w:rsid w:val="00326151"/>
    <w:rsid w:val="00326730"/>
    <w:rsid w:val="00326B13"/>
    <w:rsid w:val="00326DD6"/>
    <w:rsid w:val="0032799F"/>
    <w:rsid w:val="00330294"/>
    <w:rsid w:val="0033096B"/>
    <w:rsid w:val="00333CE9"/>
    <w:rsid w:val="003347E5"/>
    <w:rsid w:val="00335699"/>
    <w:rsid w:val="00335B49"/>
    <w:rsid w:val="00342F7C"/>
    <w:rsid w:val="0034484B"/>
    <w:rsid w:val="00344C60"/>
    <w:rsid w:val="003453E9"/>
    <w:rsid w:val="00346E02"/>
    <w:rsid w:val="003473D7"/>
    <w:rsid w:val="00347F77"/>
    <w:rsid w:val="00353680"/>
    <w:rsid w:val="00354B95"/>
    <w:rsid w:val="003600A7"/>
    <w:rsid w:val="003602CF"/>
    <w:rsid w:val="00363041"/>
    <w:rsid w:val="00363833"/>
    <w:rsid w:val="00365E72"/>
    <w:rsid w:val="0036654E"/>
    <w:rsid w:val="0037249B"/>
    <w:rsid w:val="00372970"/>
    <w:rsid w:val="00372EDE"/>
    <w:rsid w:val="00374D4F"/>
    <w:rsid w:val="003801BF"/>
    <w:rsid w:val="00381611"/>
    <w:rsid w:val="00383A97"/>
    <w:rsid w:val="00383D7B"/>
    <w:rsid w:val="00384612"/>
    <w:rsid w:val="00385553"/>
    <w:rsid w:val="00385C9F"/>
    <w:rsid w:val="0038730C"/>
    <w:rsid w:val="00387588"/>
    <w:rsid w:val="00395F00"/>
    <w:rsid w:val="00397953"/>
    <w:rsid w:val="003A188E"/>
    <w:rsid w:val="003A4E0A"/>
    <w:rsid w:val="003B0CE5"/>
    <w:rsid w:val="003B1E3A"/>
    <w:rsid w:val="003B2D3C"/>
    <w:rsid w:val="003B3267"/>
    <w:rsid w:val="003B4081"/>
    <w:rsid w:val="003B4793"/>
    <w:rsid w:val="003B4969"/>
    <w:rsid w:val="003B7E98"/>
    <w:rsid w:val="003C051D"/>
    <w:rsid w:val="003C3A43"/>
    <w:rsid w:val="003D2979"/>
    <w:rsid w:val="003D6C33"/>
    <w:rsid w:val="003D7F98"/>
    <w:rsid w:val="003E07EF"/>
    <w:rsid w:val="003E17ED"/>
    <w:rsid w:val="003E2C5B"/>
    <w:rsid w:val="003E334B"/>
    <w:rsid w:val="003E358E"/>
    <w:rsid w:val="003E7EBE"/>
    <w:rsid w:val="003F0FDA"/>
    <w:rsid w:val="003F3121"/>
    <w:rsid w:val="003F3867"/>
    <w:rsid w:val="003F3E26"/>
    <w:rsid w:val="003F7880"/>
    <w:rsid w:val="0040066B"/>
    <w:rsid w:val="00402AF2"/>
    <w:rsid w:val="00402CB0"/>
    <w:rsid w:val="00402F37"/>
    <w:rsid w:val="00404590"/>
    <w:rsid w:val="00406070"/>
    <w:rsid w:val="00407932"/>
    <w:rsid w:val="004079F9"/>
    <w:rsid w:val="00410434"/>
    <w:rsid w:val="00410A87"/>
    <w:rsid w:val="00414173"/>
    <w:rsid w:val="00414225"/>
    <w:rsid w:val="00414368"/>
    <w:rsid w:val="004147C7"/>
    <w:rsid w:val="0041674C"/>
    <w:rsid w:val="00416985"/>
    <w:rsid w:val="004231A6"/>
    <w:rsid w:val="00424C3E"/>
    <w:rsid w:val="004252C7"/>
    <w:rsid w:val="00425B63"/>
    <w:rsid w:val="00426AD8"/>
    <w:rsid w:val="004272F0"/>
    <w:rsid w:val="004305E1"/>
    <w:rsid w:val="00430A7A"/>
    <w:rsid w:val="00431C50"/>
    <w:rsid w:val="00432105"/>
    <w:rsid w:val="004340F8"/>
    <w:rsid w:val="00434414"/>
    <w:rsid w:val="00435522"/>
    <w:rsid w:val="0043772B"/>
    <w:rsid w:val="00437865"/>
    <w:rsid w:val="00437B2C"/>
    <w:rsid w:val="00440064"/>
    <w:rsid w:val="00440A07"/>
    <w:rsid w:val="00443DB8"/>
    <w:rsid w:val="0044540B"/>
    <w:rsid w:val="00445C0D"/>
    <w:rsid w:val="00445DB7"/>
    <w:rsid w:val="00446CD9"/>
    <w:rsid w:val="00447E65"/>
    <w:rsid w:val="00450300"/>
    <w:rsid w:val="00451BE7"/>
    <w:rsid w:val="00452531"/>
    <w:rsid w:val="004531AC"/>
    <w:rsid w:val="004536D4"/>
    <w:rsid w:val="00453E38"/>
    <w:rsid w:val="00454EBE"/>
    <w:rsid w:val="00455933"/>
    <w:rsid w:val="00456456"/>
    <w:rsid w:val="0046079B"/>
    <w:rsid w:val="00460A8B"/>
    <w:rsid w:val="004618EB"/>
    <w:rsid w:val="0046215A"/>
    <w:rsid w:val="00465A6B"/>
    <w:rsid w:val="0046625A"/>
    <w:rsid w:val="00466948"/>
    <w:rsid w:val="00466AF0"/>
    <w:rsid w:val="00472674"/>
    <w:rsid w:val="004738C7"/>
    <w:rsid w:val="00473DF9"/>
    <w:rsid w:val="00480722"/>
    <w:rsid w:val="00481D81"/>
    <w:rsid w:val="00481FB4"/>
    <w:rsid w:val="00482543"/>
    <w:rsid w:val="00482F82"/>
    <w:rsid w:val="0048544A"/>
    <w:rsid w:val="00485C95"/>
    <w:rsid w:val="00487A45"/>
    <w:rsid w:val="00487AC0"/>
    <w:rsid w:val="004910A9"/>
    <w:rsid w:val="004940F7"/>
    <w:rsid w:val="00495F1D"/>
    <w:rsid w:val="004A36C7"/>
    <w:rsid w:val="004A46DC"/>
    <w:rsid w:val="004A5150"/>
    <w:rsid w:val="004A556B"/>
    <w:rsid w:val="004A6126"/>
    <w:rsid w:val="004A66CA"/>
    <w:rsid w:val="004A7AF6"/>
    <w:rsid w:val="004A7AF8"/>
    <w:rsid w:val="004A7FA8"/>
    <w:rsid w:val="004B0DEA"/>
    <w:rsid w:val="004B19D7"/>
    <w:rsid w:val="004B1C4A"/>
    <w:rsid w:val="004B2A97"/>
    <w:rsid w:val="004B2AA9"/>
    <w:rsid w:val="004B2F2C"/>
    <w:rsid w:val="004B3002"/>
    <w:rsid w:val="004C2032"/>
    <w:rsid w:val="004C51B8"/>
    <w:rsid w:val="004C7C0D"/>
    <w:rsid w:val="004D1BC4"/>
    <w:rsid w:val="004D3F78"/>
    <w:rsid w:val="004D5A6B"/>
    <w:rsid w:val="004E3133"/>
    <w:rsid w:val="004E4721"/>
    <w:rsid w:val="004E5472"/>
    <w:rsid w:val="004F3506"/>
    <w:rsid w:val="004F74FD"/>
    <w:rsid w:val="005027D0"/>
    <w:rsid w:val="005065F1"/>
    <w:rsid w:val="00513050"/>
    <w:rsid w:val="0051536C"/>
    <w:rsid w:val="00515C4E"/>
    <w:rsid w:val="00516B41"/>
    <w:rsid w:val="00517FBC"/>
    <w:rsid w:val="00521197"/>
    <w:rsid w:val="005212B7"/>
    <w:rsid w:val="00522364"/>
    <w:rsid w:val="0052289C"/>
    <w:rsid w:val="005303C2"/>
    <w:rsid w:val="005328ED"/>
    <w:rsid w:val="0053427C"/>
    <w:rsid w:val="00535287"/>
    <w:rsid w:val="0053558E"/>
    <w:rsid w:val="005355AF"/>
    <w:rsid w:val="00535C54"/>
    <w:rsid w:val="0053695C"/>
    <w:rsid w:val="0054133A"/>
    <w:rsid w:val="00545D80"/>
    <w:rsid w:val="00545DEC"/>
    <w:rsid w:val="005467C0"/>
    <w:rsid w:val="0054746C"/>
    <w:rsid w:val="00550A78"/>
    <w:rsid w:val="00551A21"/>
    <w:rsid w:val="00551D71"/>
    <w:rsid w:val="0055278C"/>
    <w:rsid w:val="005527E5"/>
    <w:rsid w:val="00553670"/>
    <w:rsid w:val="005537C9"/>
    <w:rsid w:val="00553882"/>
    <w:rsid w:val="00556079"/>
    <w:rsid w:val="00556248"/>
    <w:rsid w:val="0055664D"/>
    <w:rsid w:val="005607ED"/>
    <w:rsid w:val="00560CF2"/>
    <w:rsid w:val="00561D55"/>
    <w:rsid w:val="005626CB"/>
    <w:rsid w:val="00562880"/>
    <w:rsid w:val="005643F0"/>
    <w:rsid w:val="0056474C"/>
    <w:rsid w:val="005649B1"/>
    <w:rsid w:val="005661B0"/>
    <w:rsid w:val="00567EF4"/>
    <w:rsid w:val="00571EB8"/>
    <w:rsid w:val="00571EF3"/>
    <w:rsid w:val="0057311B"/>
    <w:rsid w:val="005742E1"/>
    <w:rsid w:val="00575246"/>
    <w:rsid w:val="00577D06"/>
    <w:rsid w:val="005801E8"/>
    <w:rsid w:val="00580ADD"/>
    <w:rsid w:val="005818F4"/>
    <w:rsid w:val="00581A9B"/>
    <w:rsid w:val="00582D79"/>
    <w:rsid w:val="00583ED1"/>
    <w:rsid w:val="0058655B"/>
    <w:rsid w:val="00586B6F"/>
    <w:rsid w:val="00590270"/>
    <w:rsid w:val="00590733"/>
    <w:rsid w:val="005914CE"/>
    <w:rsid w:val="005921FA"/>
    <w:rsid w:val="00592412"/>
    <w:rsid w:val="00594506"/>
    <w:rsid w:val="0059646B"/>
    <w:rsid w:val="00597083"/>
    <w:rsid w:val="00597DA3"/>
    <w:rsid w:val="00597F4F"/>
    <w:rsid w:val="005A0199"/>
    <w:rsid w:val="005A0777"/>
    <w:rsid w:val="005A093E"/>
    <w:rsid w:val="005A1F9E"/>
    <w:rsid w:val="005A31C1"/>
    <w:rsid w:val="005A43B2"/>
    <w:rsid w:val="005A46D6"/>
    <w:rsid w:val="005A6A69"/>
    <w:rsid w:val="005B3AF9"/>
    <w:rsid w:val="005B6F6E"/>
    <w:rsid w:val="005B7832"/>
    <w:rsid w:val="005C27EC"/>
    <w:rsid w:val="005C6BD8"/>
    <w:rsid w:val="005D033F"/>
    <w:rsid w:val="005D1603"/>
    <w:rsid w:val="005D168F"/>
    <w:rsid w:val="005D1784"/>
    <w:rsid w:val="005D1CCF"/>
    <w:rsid w:val="005D3310"/>
    <w:rsid w:val="005E2E4A"/>
    <w:rsid w:val="005E31FB"/>
    <w:rsid w:val="005E6B3F"/>
    <w:rsid w:val="005F0E01"/>
    <w:rsid w:val="005F1BB2"/>
    <w:rsid w:val="005F1CC2"/>
    <w:rsid w:val="005F1DF7"/>
    <w:rsid w:val="005F460E"/>
    <w:rsid w:val="005F4929"/>
    <w:rsid w:val="005F4D5D"/>
    <w:rsid w:val="005F56F3"/>
    <w:rsid w:val="005F6EDB"/>
    <w:rsid w:val="005F7E4E"/>
    <w:rsid w:val="00601E1E"/>
    <w:rsid w:val="0060206A"/>
    <w:rsid w:val="00603896"/>
    <w:rsid w:val="00603BA7"/>
    <w:rsid w:val="00606302"/>
    <w:rsid w:val="00611640"/>
    <w:rsid w:val="006116A9"/>
    <w:rsid w:val="00612D06"/>
    <w:rsid w:val="006145FD"/>
    <w:rsid w:val="0061461F"/>
    <w:rsid w:val="00614782"/>
    <w:rsid w:val="00615C5D"/>
    <w:rsid w:val="006172AB"/>
    <w:rsid w:val="00621D49"/>
    <w:rsid w:val="00623444"/>
    <w:rsid w:val="00624682"/>
    <w:rsid w:val="00624B8B"/>
    <w:rsid w:val="006264ED"/>
    <w:rsid w:val="0062761E"/>
    <w:rsid w:val="00630BD1"/>
    <w:rsid w:val="00631228"/>
    <w:rsid w:val="00631F89"/>
    <w:rsid w:val="00637CF5"/>
    <w:rsid w:val="00641B92"/>
    <w:rsid w:val="0064433B"/>
    <w:rsid w:val="00644929"/>
    <w:rsid w:val="00645CC0"/>
    <w:rsid w:val="00647B12"/>
    <w:rsid w:val="006513CF"/>
    <w:rsid w:val="0065228D"/>
    <w:rsid w:val="0065301C"/>
    <w:rsid w:val="006546A0"/>
    <w:rsid w:val="00654E4C"/>
    <w:rsid w:val="00657A4E"/>
    <w:rsid w:val="00657BE7"/>
    <w:rsid w:val="00660443"/>
    <w:rsid w:val="00660A46"/>
    <w:rsid w:val="00662F0D"/>
    <w:rsid w:val="00666A4C"/>
    <w:rsid w:val="00667E87"/>
    <w:rsid w:val="00671894"/>
    <w:rsid w:val="0067276B"/>
    <w:rsid w:val="00673B59"/>
    <w:rsid w:val="00673ED9"/>
    <w:rsid w:val="00675A4E"/>
    <w:rsid w:val="006760BE"/>
    <w:rsid w:val="006770E5"/>
    <w:rsid w:val="006805C7"/>
    <w:rsid w:val="006808B2"/>
    <w:rsid w:val="00682AF0"/>
    <w:rsid w:val="00683056"/>
    <w:rsid w:val="00683181"/>
    <w:rsid w:val="006832D5"/>
    <w:rsid w:val="00683BC3"/>
    <w:rsid w:val="0068583C"/>
    <w:rsid w:val="00685B03"/>
    <w:rsid w:val="006874CE"/>
    <w:rsid w:val="00690300"/>
    <w:rsid w:val="0069034C"/>
    <w:rsid w:val="00690D66"/>
    <w:rsid w:val="0069178E"/>
    <w:rsid w:val="00693CDB"/>
    <w:rsid w:val="00696ED4"/>
    <w:rsid w:val="0069767C"/>
    <w:rsid w:val="006A2D2F"/>
    <w:rsid w:val="006A37ED"/>
    <w:rsid w:val="006A3F52"/>
    <w:rsid w:val="006A4D2E"/>
    <w:rsid w:val="006A6776"/>
    <w:rsid w:val="006B0161"/>
    <w:rsid w:val="006B17E2"/>
    <w:rsid w:val="006B4A8A"/>
    <w:rsid w:val="006C28F4"/>
    <w:rsid w:val="006C695B"/>
    <w:rsid w:val="006C77CC"/>
    <w:rsid w:val="006D0309"/>
    <w:rsid w:val="006D0821"/>
    <w:rsid w:val="006D1FB4"/>
    <w:rsid w:val="006D20B2"/>
    <w:rsid w:val="006D34BF"/>
    <w:rsid w:val="006D3F13"/>
    <w:rsid w:val="006D4F63"/>
    <w:rsid w:val="006D6365"/>
    <w:rsid w:val="006E202F"/>
    <w:rsid w:val="006E309E"/>
    <w:rsid w:val="006E47EB"/>
    <w:rsid w:val="006E4C12"/>
    <w:rsid w:val="006E726E"/>
    <w:rsid w:val="006F18D2"/>
    <w:rsid w:val="006F23FD"/>
    <w:rsid w:val="006F32CF"/>
    <w:rsid w:val="006F43CC"/>
    <w:rsid w:val="006F5984"/>
    <w:rsid w:val="006F6279"/>
    <w:rsid w:val="0070216E"/>
    <w:rsid w:val="0070629B"/>
    <w:rsid w:val="00706634"/>
    <w:rsid w:val="00706F76"/>
    <w:rsid w:val="007070C0"/>
    <w:rsid w:val="00711602"/>
    <w:rsid w:val="007118C3"/>
    <w:rsid w:val="00716A8E"/>
    <w:rsid w:val="00716ADF"/>
    <w:rsid w:val="00722125"/>
    <w:rsid w:val="007228EF"/>
    <w:rsid w:val="00726A37"/>
    <w:rsid w:val="007306A6"/>
    <w:rsid w:val="007309E5"/>
    <w:rsid w:val="0073121C"/>
    <w:rsid w:val="00731B2C"/>
    <w:rsid w:val="00733E0A"/>
    <w:rsid w:val="00734BFE"/>
    <w:rsid w:val="00741785"/>
    <w:rsid w:val="00746123"/>
    <w:rsid w:val="0075080B"/>
    <w:rsid w:val="007530E6"/>
    <w:rsid w:val="0075393F"/>
    <w:rsid w:val="00754D84"/>
    <w:rsid w:val="00754D9F"/>
    <w:rsid w:val="00755C5C"/>
    <w:rsid w:val="00757E47"/>
    <w:rsid w:val="00760229"/>
    <w:rsid w:val="007606DB"/>
    <w:rsid w:val="00762F59"/>
    <w:rsid w:val="00764B44"/>
    <w:rsid w:val="0076617D"/>
    <w:rsid w:val="00767D65"/>
    <w:rsid w:val="00771694"/>
    <w:rsid w:val="007719AB"/>
    <w:rsid w:val="00772A4E"/>
    <w:rsid w:val="00772A4F"/>
    <w:rsid w:val="00772CE0"/>
    <w:rsid w:val="00773965"/>
    <w:rsid w:val="007743F1"/>
    <w:rsid w:val="007746EF"/>
    <w:rsid w:val="00776D88"/>
    <w:rsid w:val="00777E52"/>
    <w:rsid w:val="00781364"/>
    <w:rsid w:val="00782DA1"/>
    <w:rsid w:val="00782FC0"/>
    <w:rsid w:val="007905D5"/>
    <w:rsid w:val="00790CEF"/>
    <w:rsid w:val="00794FCA"/>
    <w:rsid w:val="007A08BD"/>
    <w:rsid w:val="007A3233"/>
    <w:rsid w:val="007A333D"/>
    <w:rsid w:val="007A3814"/>
    <w:rsid w:val="007A6190"/>
    <w:rsid w:val="007A74EA"/>
    <w:rsid w:val="007A7AA9"/>
    <w:rsid w:val="007B0B63"/>
    <w:rsid w:val="007B10AD"/>
    <w:rsid w:val="007B2D5F"/>
    <w:rsid w:val="007B4EB8"/>
    <w:rsid w:val="007B60A6"/>
    <w:rsid w:val="007C03EE"/>
    <w:rsid w:val="007C07FD"/>
    <w:rsid w:val="007C355A"/>
    <w:rsid w:val="007C40E0"/>
    <w:rsid w:val="007C67A6"/>
    <w:rsid w:val="007C7C7F"/>
    <w:rsid w:val="007D2D15"/>
    <w:rsid w:val="007D5801"/>
    <w:rsid w:val="007D64B5"/>
    <w:rsid w:val="007D6C94"/>
    <w:rsid w:val="007D6E80"/>
    <w:rsid w:val="007D78D3"/>
    <w:rsid w:val="007E0B88"/>
    <w:rsid w:val="007E150D"/>
    <w:rsid w:val="007E476E"/>
    <w:rsid w:val="007E4B48"/>
    <w:rsid w:val="007E512B"/>
    <w:rsid w:val="007E5AAD"/>
    <w:rsid w:val="007E693A"/>
    <w:rsid w:val="007F3964"/>
    <w:rsid w:val="00800EDF"/>
    <w:rsid w:val="0080174D"/>
    <w:rsid w:val="0080211E"/>
    <w:rsid w:val="008034F9"/>
    <w:rsid w:val="00804BC8"/>
    <w:rsid w:val="00806F84"/>
    <w:rsid w:val="00807824"/>
    <w:rsid w:val="00807FB2"/>
    <w:rsid w:val="00811833"/>
    <w:rsid w:val="00811CB1"/>
    <w:rsid w:val="008126C2"/>
    <w:rsid w:val="00813AD2"/>
    <w:rsid w:val="00820DE1"/>
    <w:rsid w:val="008213FC"/>
    <w:rsid w:val="00826380"/>
    <w:rsid w:val="00831165"/>
    <w:rsid w:val="00831696"/>
    <w:rsid w:val="0083209A"/>
    <w:rsid w:val="00833720"/>
    <w:rsid w:val="0083463A"/>
    <w:rsid w:val="00835D1C"/>
    <w:rsid w:val="00836A80"/>
    <w:rsid w:val="008419D2"/>
    <w:rsid w:val="00845566"/>
    <w:rsid w:val="00847CA4"/>
    <w:rsid w:val="008501A7"/>
    <w:rsid w:val="00850593"/>
    <w:rsid w:val="0085466C"/>
    <w:rsid w:val="00854C3E"/>
    <w:rsid w:val="00855ED8"/>
    <w:rsid w:val="008568DC"/>
    <w:rsid w:val="00856F70"/>
    <w:rsid w:val="0085796B"/>
    <w:rsid w:val="00860A88"/>
    <w:rsid w:val="008627FF"/>
    <w:rsid w:val="00862E85"/>
    <w:rsid w:val="00863673"/>
    <w:rsid w:val="00865C10"/>
    <w:rsid w:val="008708FC"/>
    <w:rsid w:val="00871117"/>
    <w:rsid w:val="008712ED"/>
    <w:rsid w:val="00872319"/>
    <w:rsid w:val="00883510"/>
    <w:rsid w:val="00885884"/>
    <w:rsid w:val="00891A99"/>
    <w:rsid w:val="00892FAA"/>
    <w:rsid w:val="00894604"/>
    <w:rsid w:val="008A115F"/>
    <w:rsid w:val="008A1498"/>
    <w:rsid w:val="008A1B86"/>
    <w:rsid w:val="008A55AB"/>
    <w:rsid w:val="008B0AF7"/>
    <w:rsid w:val="008B5851"/>
    <w:rsid w:val="008B6ABC"/>
    <w:rsid w:val="008B6B57"/>
    <w:rsid w:val="008C075F"/>
    <w:rsid w:val="008C21DB"/>
    <w:rsid w:val="008C2D79"/>
    <w:rsid w:val="008C4D8D"/>
    <w:rsid w:val="008C6952"/>
    <w:rsid w:val="008C6C31"/>
    <w:rsid w:val="008C7EB4"/>
    <w:rsid w:val="008D3B1F"/>
    <w:rsid w:val="008D4E8D"/>
    <w:rsid w:val="008D5F4F"/>
    <w:rsid w:val="008D79FF"/>
    <w:rsid w:val="008D7DE4"/>
    <w:rsid w:val="008E2BF8"/>
    <w:rsid w:val="008E54FF"/>
    <w:rsid w:val="008E5E0C"/>
    <w:rsid w:val="008E6F98"/>
    <w:rsid w:val="008F0CB4"/>
    <w:rsid w:val="008F3659"/>
    <w:rsid w:val="008F5413"/>
    <w:rsid w:val="008F7269"/>
    <w:rsid w:val="008F7C35"/>
    <w:rsid w:val="0090055D"/>
    <w:rsid w:val="00900561"/>
    <w:rsid w:val="00901765"/>
    <w:rsid w:val="00902383"/>
    <w:rsid w:val="0090377F"/>
    <w:rsid w:val="00903AF4"/>
    <w:rsid w:val="00905F92"/>
    <w:rsid w:val="009069B5"/>
    <w:rsid w:val="00906D38"/>
    <w:rsid w:val="00907BD4"/>
    <w:rsid w:val="00907CB5"/>
    <w:rsid w:val="00911210"/>
    <w:rsid w:val="00912140"/>
    <w:rsid w:val="009126BE"/>
    <w:rsid w:val="00913A4A"/>
    <w:rsid w:val="00914AB7"/>
    <w:rsid w:val="0091503F"/>
    <w:rsid w:val="00915803"/>
    <w:rsid w:val="00916BCE"/>
    <w:rsid w:val="009170DA"/>
    <w:rsid w:val="0092316F"/>
    <w:rsid w:val="00924D2F"/>
    <w:rsid w:val="00924FFC"/>
    <w:rsid w:val="00932704"/>
    <w:rsid w:val="00932B61"/>
    <w:rsid w:val="009341B0"/>
    <w:rsid w:val="00935E35"/>
    <w:rsid w:val="0093720B"/>
    <w:rsid w:val="009379B0"/>
    <w:rsid w:val="009401A7"/>
    <w:rsid w:val="00942F21"/>
    <w:rsid w:val="00944034"/>
    <w:rsid w:val="00945489"/>
    <w:rsid w:val="00950282"/>
    <w:rsid w:val="00950A02"/>
    <w:rsid w:val="0095201D"/>
    <w:rsid w:val="009523F4"/>
    <w:rsid w:val="009554EF"/>
    <w:rsid w:val="00956A4C"/>
    <w:rsid w:val="00957D64"/>
    <w:rsid w:val="00964FEB"/>
    <w:rsid w:val="00965D14"/>
    <w:rsid w:val="0097181E"/>
    <w:rsid w:val="009722C7"/>
    <w:rsid w:val="00972A72"/>
    <w:rsid w:val="00972B36"/>
    <w:rsid w:val="00972E57"/>
    <w:rsid w:val="00973A7F"/>
    <w:rsid w:val="00975293"/>
    <w:rsid w:val="00975DFE"/>
    <w:rsid w:val="00975FA2"/>
    <w:rsid w:val="0098020E"/>
    <w:rsid w:val="00980BFC"/>
    <w:rsid w:val="00982144"/>
    <w:rsid w:val="00983C23"/>
    <w:rsid w:val="00985232"/>
    <w:rsid w:val="0098608D"/>
    <w:rsid w:val="009869B3"/>
    <w:rsid w:val="00986C86"/>
    <w:rsid w:val="00991B47"/>
    <w:rsid w:val="0099267D"/>
    <w:rsid w:val="00992DE0"/>
    <w:rsid w:val="00993149"/>
    <w:rsid w:val="00993A18"/>
    <w:rsid w:val="00993DF0"/>
    <w:rsid w:val="00995D9F"/>
    <w:rsid w:val="00997BEE"/>
    <w:rsid w:val="009A0687"/>
    <w:rsid w:val="009A0F1C"/>
    <w:rsid w:val="009A1DFB"/>
    <w:rsid w:val="009A45C7"/>
    <w:rsid w:val="009A689D"/>
    <w:rsid w:val="009A755D"/>
    <w:rsid w:val="009B0E6B"/>
    <w:rsid w:val="009B4101"/>
    <w:rsid w:val="009B52E0"/>
    <w:rsid w:val="009B79B1"/>
    <w:rsid w:val="009C1E87"/>
    <w:rsid w:val="009C7BD9"/>
    <w:rsid w:val="009D39E5"/>
    <w:rsid w:val="009D3EB7"/>
    <w:rsid w:val="009D5915"/>
    <w:rsid w:val="009D7DA1"/>
    <w:rsid w:val="009E0257"/>
    <w:rsid w:val="009E3375"/>
    <w:rsid w:val="009E5D2E"/>
    <w:rsid w:val="009E6D7E"/>
    <w:rsid w:val="009F1609"/>
    <w:rsid w:val="009F2238"/>
    <w:rsid w:val="009F35AE"/>
    <w:rsid w:val="009F5ECC"/>
    <w:rsid w:val="009F6B2C"/>
    <w:rsid w:val="009F6B53"/>
    <w:rsid w:val="009F6FCC"/>
    <w:rsid w:val="00A004E4"/>
    <w:rsid w:val="00A01B43"/>
    <w:rsid w:val="00A03216"/>
    <w:rsid w:val="00A035CA"/>
    <w:rsid w:val="00A04443"/>
    <w:rsid w:val="00A064C8"/>
    <w:rsid w:val="00A11C57"/>
    <w:rsid w:val="00A12F77"/>
    <w:rsid w:val="00A134AA"/>
    <w:rsid w:val="00A14065"/>
    <w:rsid w:val="00A1657E"/>
    <w:rsid w:val="00A16A48"/>
    <w:rsid w:val="00A1719A"/>
    <w:rsid w:val="00A2069B"/>
    <w:rsid w:val="00A20D35"/>
    <w:rsid w:val="00A21183"/>
    <w:rsid w:val="00A21418"/>
    <w:rsid w:val="00A214C2"/>
    <w:rsid w:val="00A216C5"/>
    <w:rsid w:val="00A22529"/>
    <w:rsid w:val="00A24772"/>
    <w:rsid w:val="00A2488D"/>
    <w:rsid w:val="00A25164"/>
    <w:rsid w:val="00A25FF4"/>
    <w:rsid w:val="00A265E2"/>
    <w:rsid w:val="00A30B1E"/>
    <w:rsid w:val="00A324A7"/>
    <w:rsid w:val="00A34D86"/>
    <w:rsid w:val="00A37668"/>
    <w:rsid w:val="00A41CBA"/>
    <w:rsid w:val="00A452AC"/>
    <w:rsid w:val="00A479BC"/>
    <w:rsid w:val="00A5278F"/>
    <w:rsid w:val="00A52F98"/>
    <w:rsid w:val="00A54C19"/>
    <w:rsid w:val="00A54E7E"/>
    <w:rsid w:val="00A5539F"/>
    <w:rsid w:val="00A566B2"/>
    <w:rsid w:val="00A5676B"/>
    <w:rsid w:val="00A62B51"/>
    <w:rsid w:val="00A65088"/>
    <w:rsid w:val="00A65320"/>
    <w:rsid w:val="00A655AD"/>
    <w:rsid w:val="00A71D45"/>
    <w:rsid w:val="00A723FF"/>
    <w:rsid w:val="00A72C6B"/>
    <w:rsid w:val="00A7449D"/>
    <w:rsid w:val="00A74B6A"/>
    <w:rsid w:val="00A752FB"/>
    <w:rsid w:val="00A82D30"/>
    <w:rsid w:val="00A8390C"/>
    <w:rsid w:val="00A83AD6"/>
    <w:rsid w:val="00A86248"/>
    <w:rsid w:val="00A87B55"/>
    <w:rsid w:val="00A909C7"/>
    <w:rsid w:val="00A9228C"/>
    <w:rsid w:val="00A923C3"/>
    <w:rsid w:val="00A9241E"/>
    <w:rsid w:val="00A94E7F"/>
    <w:rsid w:val="00A95509"/>
    <w:rsid w:val="00AA1014"/>
    <w:rsid w:val="00AA41BF"/>
    <w:rsid w:val="00AA7384"/>
    <w:rsid w:val="00AA7C53"/>
    <w:rsid w:val="00AB0659"/>
    <w:rsid w:val="00AB13BB"/>
    <w:rsid w:val="00AB54BD"/>
    <w:rsid w:val="00AB6D67"/>
    <w:rsid w:val="00AB79EC"/>
    <w:rsid w:val="00AC0851"/>
    <w:rsid w:val="00AC1A84"/>
    <w:rsid w:val="00AC1D95"/>
    <w:rsid w:val="00AC1E9E"/>
    <w:rsid w:val="00AC2CF7"/>
    <w:rsid w:val="00AC4CF6"/>
    <w:rsid w:val="00AC681E"/>
    <w:rsid w:val="00AC6982"/>
    <w:rsid w:val="00AC70D1"/>
    <w:rsid w:val="00AC75CE"/>
    <w:rsid w:val="00AD2723"/>
    <w:rsid w:val="00AD30B0"/>
    <w:rsid w:val="00AD3975"/>
    <w:rsid w:val="00AD4CEC"/>
    <w:rsid w:val="00AE22F4"/>
    <w:rsid w:val="00AE4EDA"/>
    <w:rsid w:val="00AE5F53"/>
    <w:rsid w:val="00AE7AD9"/>
    <w:rsid w:val="00AF034C"/>
    <w:rsid w:val="00AF2CAA"/>
    <w:rsid w:val="00AF3E12"/>
    <w:rsid w:val="00AF55DD"/>
    <w:rsid w:val="00B0002D"/>
    <w:rsid w:val="00B0101B"/>
    <w:rsid w:val="00B02BAE"/>
    <w:rsid w:val="00B036D8"/>
    <w:rsid w:val="00B04199"/>
    <w:rsid w:val="00B049DD"/>
    <w:rsid w:val="00B0575A"/>
    <w:rsid w:val="00B061DF"/>
    <w:rsid w:val="00B06B3C"/>
    <w:rsid w:val="00B07044"/>
    <w:rsid w:val="00B11416"/>
    <w:rsid w:val="00B144CA"/>
    <w:rsid w:val="00B15E5E"/>
    <w:rsid w:val="00B16BDB"/>
    <w:rsid w:val="00B1738F"/>
    <w:rsid w:val="00B17D68"/>
    <w:rsid w:val="00B20A96"/>
    <w:rsid w:val="00B21229"/>
    <w:rsid w:val="00B255D6"/>
    <w:rsid w:val="00B2579F"/>
    <w:rsid w:val="00B26748"/>
    <w:rsid w:val="00B26C82"/>
    <w:rsid w:val="00B31CC5"/>
    <w:rsid w:val="00B37EA4"/>
    <w:rsid w:val="00B403D4"/>
    <w:rsid w:val="00B4546D"/>
    <w:rsid w:val="00B45A1D"/>
    <w:rsid w:val="00B46046"/>
    <w:rsid w:val="00B473E5"/>
    <w:rsid w:val="00B50B73"/>
    <w:rsid w:val="00B5176A"/>
    <w:rsid w:val="00B5178D"/>
    <w:rsid w:val="00B51979"/>
    <w:rsid w:val="00B528FE"/>
    <w:rsid w:val="00B52B03"/>
    <w:rsid w:val="00B548B0"/>
    <w:rsid w:val="00B54B18"/>
    <w:rsid w:val="00B552DC"/>
    <w:rsid w:val="00B56D3F"/>
    <w:rsid w:val="00B60F8E"/>
    <w:rsid w:val="00B66F67"/>
    <w:rsid w:val="00B71152"/>
    <w:rsid w:val="00B7148F"/>
    <w:rsid w:val="00B7194F"/>
    <w:rsid w:val="00B73927"/>
    <w:rsid w:val="00B76297"/>
    <w:rsid w:val="00B76960"/>
    <w:rsid w:val="00B77139"/>
    <w:rsid w:val="00B7735C"/>
    <w:rsid w:val="00B82715"/>
    <w:rsid w:val="00B851E0"/>
    <w:rsid w:val="00B87EB1"/>
    <w:rsid w:val="00B91C8F"/>
    <w:rsid w:val="00B93C34"/>
    <w:rsid w:val="00B93CD4"/>
    <w:rsid w:val="00B951D0"/>
    <w:rsid w:val="00B958A7"/>
    <w:rsid w:val="00BA0884"/>
    <w:rsid w:val="00BA372C"/>
    <w:rsid w:val="00BA56A3"/>
    <w:rsid w:val="00BA6884"/>
    <w:rsid w:val="00BA719A"/>
    <w:rsid w:val="00BB164B"/>
    <w:rsid w:val="00BB1960"/>
    <w:rsid w:val="00BB2C36"/>
    <w:rsid w:val="00BB57F5"/>
    <w:rsid w:val="00BB6170"/>
    <w:rsid w:val="00BB64EF"/>
    <w:rsid w:val="00BC0046"/>
    <w:rsid w:val="00BC55A6"/>
    <w:rsid w:val="00BD0E14"/>
    <w:rsid w:val="00BD0FB3"/>
    <w:rsid w:val="00BD2A00"/>
    <w:rsid w:val="00BD362B"/>
    <w:rsid w:val="00BD5004"/>
    <w:rsid w:val="00BD6D9B"/>
    <w:rsid w:val="00BD7724"/>
    <w:rsid w:val="00BE01BE"/>
    <w:rsid w:val="00BE51B3"/>
    <w:rsid w:val="00BF1620"/>
    <w:rsid w:val="00BF20E0"/>
    <w:rsid w:val="00BF2733"/>
    <w:rsid w:val="00BF4387"/>
    <w:rsid w:val="00BF547B"/>
    <w:rsid w:val="00C00A15"/>
    <w:rsid w:val="00C017B6"/>
    <w:rsid w:val="00C02E1D"/>
    <w:rsid w:val="00C03717"/>
    <w:rsid w:val="00C03EA5"/>
    <w:rsid w:val="00C0458A"/>
    <w:rsid w:val="00C05746"/>
    <w:rsid w:val="00C07512"/>
    <w:rsid w:val="00C07745"/>
    <w:rsid w:val="00C117CC"/>
    <w:rsid w:val="00C12391"/>
    <w:rsid w:val="00C12D0C"/>
    <w:rsid w:val="00C13EDE"/>
    <w:rsid w:val="00C1490F"/>
    <w:rsid w:val="00C1612B"/>
    <w:rsid w:val="00C16460"/>
    <w:rsid w:val="00C1716D"/>
    <w:rsid w:val="00C176A1"/>
    <w:rsid w:val="00C17C69"/>
    <w:rsid w:val="00C214A0"/>
    <w:rsid w:val="00C21542"/>
    <w:rsid w:val="00C23FCA"/>
    <w:rsid w:val="00C304F1"/>
    <w:rsid w:val="00C3328E"/>
    <w:rsid w:val="00C37057"/>
    <w:rsid w:val="00C37A39"/>
    <w:rsid w:val="00C40075"/>
    <w:rsid w:val="00C403A8"/>
    <w:rsid w:val="00C40FD8"/>
    <w:rsid w:val="00C43F29"/>
    <w:rsid w:val="00C4713A"/>
    <w:rsid w:val="00C50E7D"/>
    <w:rsid w:val="00C51E7A"/>
    <w:rsid w:val="00C531F8"/>
    <w:rsid w:val="00C53C13"/>
    <w:rsid w:val="00C5496F"/>
    <w:rsid w:val="00C55B55"/>
    <w:rsid w:val="00C56A0F"/>
    <w:rsid w:val="00C572E3"/>
    <w:rsid w:val="00C57E1A"/>
    <w:rsid w:val="00C600AC"/>
    <w:rsid w:val="00C6054C"/>
    <w:rsid w:val="00C60698"/>
    <w:rsid w:val="00C65680"/>
    <w:rsid w:val="00C67596"/>
    <w:rsid w:val="00C714E8"/>
    <w:rsid w:val="00C71CE1"/>
    <w:rsid w:val="00C71D0F"/>
    <w:rsid w:val="00C745FE"/>
    <w:rsid w:val="00C75002"/>
    <w:rsid w:val="00C75501"/>
    <w:rsid w:val="00C762B6"/>
    <w:rsid w:val="00C76B4C"/>
    <w:rsid w:val="00C77EEC"/>
    <w:rsid w:val="00C815D9"/>
    <w:rsid w:val="00C82BA4"/>
    <w:rsid w:val="00C8403C"/>
    <w:rsid w:val="00C846E5"/>
    <w:rsid w:val="00C87C76"/>
    <w:rsid w:val="00C87EA2"/>
    <w:rsid w:val="00C93333"/>
    <w:rsid w:val="00C93B17"/>
    <w:rsid w:val="00C9425F"/>
    <w:rsid w:val="00CA1D02"/>
    <w:rsid w:val="00CA207B"/>
    <w:rsid w:val="00CA45AD"/>
    <w:rsid w:val="00CA4EFF"/>
    <w:rsid w:val="00CA5452"/>
    <w:rsid w:val="00CA6114"/>
    <w:rsid w:val="00CB0120"/>
    <w:rsid w:val="00CB117C"/>
    <w:rsid w:val="00CB1501"/>
    <w:rsid w:val="00CB19A8"/>
    <w:rsid w:val="00CB1BEA"/>
    <w:rsid w:val="00CB20A1"/>
    <w:rsid w:val="00CB3DFF"/>
    <w:rsid w:val="00CB3EFE"/>
    <w:rsid w:val="00CB4329"/>
    <w:rsid w:val="00CB6A02"/>
    <w:rsid w:val="00CC0113"/>
    <w:rsid w:val="00CC1B90"/>
    <w:rsid w:val="00CC1D22"/>
    <w:rsid w:val="00CC2197"/>
    <w:rsid w:val="00CC2F10"/>
    <w:rsid w:val="00CC52D6"/>
    <w:rsid w:val="00CD2734"/>
    <w:rsid w:val="00CD40BD"/>
    <w:rsid w:val="00CD56AD"/>
    <w:rsid w:val="00CD5CB5"/>
    <w:rsid w:val="00CD60AF"/>
    <w:rsid w:val="00CD705D"/>
    <w:rsid w:val="00CE0268"/>
    <w:rsid w:val="00CE1FFC"/>
    <w:rsid w:val="00CE6FBD"/>
    <w:rsid w:val="00CE71D1"/>
    <w:rsid w:val="00CE7370"/>
    <w:rsid w:val="00CE7A1C"/>
    <w:rsid w:val="00CF1EDD"/>
    <w:rsid w:val="00CF3020"/>
    <w:rsid w:val="00CF50B2"/>
    <w:rsid w:val="00CF6C22"/>
    <w:rsid w:val="00D01FC2"/>
    <w:rsid w:val="00D055B5"/>
    <w:rsid w:val="00D05989"/>
    <w:rsid w:val="00D05A9B"/>
    <w:rsid w:val="00D06CA0"/>
    <w:rsid w:val="00D11F5C"/>
    <w:rsid w:val="00D12028"/>
    <w:rsid w:val="00D128A7"/>
    <w:rsid w:val="00D12C88"/>
    <w:rsid w:val="00D1334C"/>
    <w:rsid w:val="00D14D4E"/>
    <w:rsid w:val="00D14F51"/>
    <w:rsid w:val="00D1613E"/>
    <w:rsid w:val="00D16A14"/>
    <w:rsid w:val="00D207E9"/>
    <w:rsid w:val="00D20F10"/>
    <w:rsid w:val="00D2171D"/>
    <w:rsid w:val="00D21A9C"/>
    <w:rsid w:val="00D23653"/>
    <w:rsid w:val="00D247E9"/>
    <w:rsid w:val="00D24EF6"/>
    <w:rsid w:val="00D2512F"/>
    <w:rsid w:val="00D27934"/>
    <w:rsid w:val="00D27F9D"/>
    <w:rsid w:val="00D3040A"/>
    <w:rsid w:val="00D31BA0"/>
    <w:rsid w:val="00D34CA9"/>
    <w:rsid w:val="00D374E5"/>
    <w:rsid w:val="00D37657"/>
    <w:rsid w:val="00D46595"/>
    <w:rsid w:val="00D47312"/>
    <w:rsid w:val="00D473C2"/>
    <w:rsid w:val="00D5194B"/>
    <w:rsid w:val="00D51DD6"/>
    <w:rsid w:val="00D53B1E"/>
    <w:rsid w:val="00D53EFB"/>
    <w:rsid w:val="00D5400D"/>
    <w:rsid w:val="00D55D47"/>
    <w:rsid w:val="00D55F33"/>
    <w:rsid w:val="00D61CFE"/>
    <w:rsid w:val="00D621A1"/>
    <w:rsid w:val="00D657A8"/>
    <w:rsid w:val="00D704A9"/>
    <w:rsid w:val="00D70946"/>
    <w:rsid w:val="00D741CA"/>
    <w:rsid w:val="00D75262"/>
    <w:rsid w:val="00D75A1C"/>
    <w:rsid w:val="00D80BD4"/>
    <w:rsid w:val="00D85D71"/>
    <w:rsid w:val="00D868ED"/>
    <w:rsid w:val="00D87885"/>
    <w:rsid w:val="00D912AF"/>
    <w:rsid w:val="00D957CA"/>
    <w:rsid w:val="00DA1F0F"/>
    <w:rsid w:val="00DA33ED"/>
    <w:rsid w:val="00DA6677"/>
    <w:rsid w:val="00DB042E"/>
    <w:rsid w:val="00DB1924"/>
    <w:rsid w:val="00DB21F5"/>
    <w:rsid w:val="00DB2402"/>
    <w:rsid w:val="00DB44F7"/>
    <w:rsid w:val="00DB4B7D"/>
    <w:rsid w:val="00DB6B28"/>
    <w:rsid w:val="00DB6FD2"/>
    <w:rsid w:val="00DB773A"/>
    <w:rsid w:val="00DC082D"/>
    <w:rsid w:val="00DC130D"/>
    <w:rsid w:val="00DC3E40"/>
    <w:rsid w:val="00DC3FD9"/>
    <w:rsid w:val="00DC4153"/>
    <w:rsid w:val="00DC66F8"/>
    <w:rsid w:val="00DD15CA"/>
    <w:rsid w:val="00DD3764"/>
    <w:rsid w:val="00DD6F82"/>
    <w:rsid w:val="00DD7F15"/>
    <w:rsid w:val="00DE017B"/>
    <w:rsid w:val="00DE0E4C"/>
    <w:rsid w:val="00DE153F"/>
    <w:rsid w:val="00DE1E32"/>
    <w:rsid w:val="00DE2D6D"/>
    <w:rsid w:val="00DE622B"/>
    <w:rsid w:val="00DF15CF"/>
    <w:rsid w:val="00DF3582"/>
    <w:rsid w:val="00DF36AF"/>
    <w:rsid w:val="00DF6D20"/>
    <w:rsid w:val="00DF77A7"/>
    <w:rsid w:val="00E02C50"/>
    <w:rsid w:val="00E047CC"/>
    <w:rsid w:val="00E04848"/>
    <w:rsid w:val="00E05124"/>
    <w:rsid w:val="00E0643F"/>
    <w:rsid w:val="00E06C20"/>
    <w:rsid w:val="00E07CA4"/>
    <w:rsid w:val="00E12121"/>
    <w:rsid w:val="00E1219C"/>
    <w:rsid w:val="00E14000"/>
    <w:rsid w:val="00E1451C"/>
    <w:rsid w:val="00E16AA1"/>
    <w:rsid w:val="00E16C02"/>
    <w:rsid w:val="00E17DAF"/>
    <w:rsid w:val="00E2011B"/>
    <w:rsid w:val="00E21E7A"/>
    <w:rsid w:val="00E21F01"/>
    <w:rsid w:val="00E240CA"/>
    <w:rsid w:val="00E25C21"/>
    <w:rsid w:val="00E2766E"/>
    <w:rsid w:val="00E27FF2"/>
    <w:rsid w:val="00E32E90"/>
    <w:rsid w:val="00E33532"/>
    <w:rsid w:val="00E35533"/>
    <w:rsid w:val="00E35C6D"/>
    <w:rsid w:val="00E41C7B"/>
    <w:rsid w:val="00E43528"/>
    <w:rsid w:val="00E46271"/>
    <w:rsid w:val="00E46FB9"/>
    <w:rsid w:val="00E47837"/>
    <w:rsid w:val="00E50075"/>
    <w:rsid w:val="00E50C78"/>
    <w:rsid w:val="00E51312"/>
    <w:rsid w:val="00E5388C"/>
    <w:rsid w:val="00E5608F"/>
    <w:rsid w:val="00E6071A"/>
    <w:rsid w:val="00E60B15"/>
    <w:rsid w:val="00E610F3"/>
    <w:rsid w:val="00E6207E"/>
    <w:rsid w:val="00E657E5"/>
    <w:rsid w:val="00E659FB"/>
    <w:rsid w:val="00E65D86"/>
    <w:rsid w:val="00E65EFA"/>
    <w:rsid w:val="00E66125"/>
    <w:rsid w:val="00E66707"/>
    <w:rsid w:val="00E67A38"/>
    <w:rsid w:val="00E67FDC"/>
    <w:rsid w:val="00E7179A"/>
    <w:rsid w:val="00E72A4D"/>
    <w:rsid w:val="00E7306F"/>
    <w:rsid w:val="00E73709"/>
    <w:rsid w:val="00E73BF0"/>
    <w:rsid w:val="00E74825"/>
    <w:rsid w:val="00E74878"/>
    <w:rsid w:val="00E75C60"/>
    <w:rsid w:val="00E75E26"/>
    <w:rsid w:val="00E7648D"/>
    <w:rsid w:val="00E7683E"/>
    <w:rsid w:val="00E76D6D"/>
    <w:rsid w:val="00E7716D"/>
    <w:rsid w:val="00E8135B"/>
    <w:rsid w:val="00E815A4"/>
    <w:rsid w:val="00E85FBE"/>
    <w:rsid w:val="00E8732A"/>
    <w:rsid w:val="00E900AE"/>
    <w:rsid w:val="00E9015A"/>
    <w:rsid w:val="00E94837"/>
    <w:rsid w:val="00EA026D"/>
    <w:rsid w:val="00EA11E3"/>
    <w:rsid w:val="00EA30C8"/>
    <w:rsid w:val="00EA3AC4"/>
    <w:rsid w:val="00EA4514"/>
    <w:rsid w:val="00EA4A35"/>
    <w:rsid w:val="00EA5203"/>
    <w:rsid w:val="00EA5C6D"/>
    <w:rsid w:val="00EA71C7"/>
    <w:rsid w:val="00EB13A6"/>
    <w:rsid w:val="00EB1D54"/>
    <w:rsid w:val="00EB41B9"/>
    <w:rsid w:val="00EB6097"/>
    <w:rsid w:val="00EB60C1"/>
    <w:rsid w:val="00EB7176"/>
    <w:rsid w:val="00EB72AA"/>
    <w:rsid w:val="00EB767B"/>
    <w:rsid w:val="00EB774D"/>
    <w:rsid w:val="00EC30FD"/>
    <w:rsid w:val="00EC3ED0"/>
    <w:rsid w:val="00EC4B84"/>
    <w:rsid w:val="00EC4F00"/>
    <w:rsid w:val="00ED0595"/>
    <w:rsid w:val="00ED11CD"/>
    <w:rsid w:val="00ED18CB"/>
    <w:rsid w:val="00ED31C2"/>
    <w:rsid w:val="00EE0F59"/>
    <w:rsid w:val="00EE4F2E"/>
    <w:rsid w:val="00EE5B0F"/>
    <w:rsid w:val="00EE7A8E"/>
    <w:rsid w:val="00EE7E58"/>
    <w:rsid w:val="00EF1272"/>
    <w:rsid w:val="00EF1FC2"/>
    <w:rsid w:val="00EF2534"/>
    <w:rsid w:val="00EF3D6D"/>
    <w:rsid w:val="00EF40DE"/>
    <w:rsid w:val="00EF542C"/>
    <w:rsid w:val="00EF76A3"/>
    <w:rsid w:val="00F027EC"/>
    <w:rsid w:val="00F06055"/>
    <w:rsid w:val="00F06804"/>
    <w:rsid w:val="00F104AD"/>
    <w:rsid w:val="00F10CA0"/>
    <w:rsid w:val="00F1200F"/>
    <w:rsid w:val="00F121EF"/>
    <w:rsid w:val="00F14C24"/>
    <w:rsid w:val="00F14E29"/>
    <w:rsid w:val="00F1664A"/>
    <w:rsid w:val="00F25E7D"/>
    <w:rsid w:val="00F27C97"/>
    <w:rsid w:val="00F31AF4"/>
    <w:rsid w:val="00F31E39"/>
    <w:rsid w:val="00F33113"/>
    <w:rsid w:val="00F33B8D"/>
    <w:rsid w:val="00F3505D"/>
    <w:rsid w:val="00F351FF"/>
    <w:rsid w:val="00F372BF"/>
    <w:rsid w:val="00F4124F"/>
    <w:rsid w:val="00F456CC"/>
    <w:rsid w:val="00F45A6E"/>
    <w:rsid w:val="00F471C0"/>
    <w:rsid w:val="00F47A2A"/>
    <w:rsid w:val="00F47CBF"/>
    <w:rsid w:val="00F47CCE"/>
    <w:rsid w:val="00F53791"/>
    <w:rsid w:val="00F55AFE"/>
    <w:rsid w:val="00F55C53"/>
    <w:rsid w:val="00F56484"/>
    <w:rsid w:val="00F62FDF"/>
    <w:rsid w:val="00F65571"/>
    <w:rsid w:val="00F670A2"/>
    <w:rsid w:val="00F715EE"/>
    <w:rsid w:val="00F727C8"/>
    <w:rsid w:val="00F72F10"/>
    <w:rsid w:val="00F73DAF"/>
    <w:rsid w:val="00F74073"/>
    <w:rsid w:val="00F748EE"/>
    <w:rsid w:val="00F74BEE"/>
    <w:rsid w:val="00F74EEF"/>
    <w:rsid w:val="00F74F3A"/>
    <w:rsid w:val="00F76770"/>
    <w:rsid w:val="00F81D99"/>
    <w:rsid w:val="00F81F5F"/>
    <w:rsid w:val="00F83DDE"/>
    <w:rsid w:val="00F84D8B"/>
    <w:rsid w:val="00F84EE4"/>
    <w:rsid w:val="00F8512F"/>
    <w:rsid w:val="00F91C7B"/>
    <w:rsid w:val="00F922B8"/>
    <w:rsid w:val="00F93CE7"/>
    <w:rsid w:val="00F96CBA"/>
    <w:rsid w:val="00F97AAA"/>
    <w:rsid w:val="00FA0207"/>
    <w:rsid w:val="00FA0D5C"/>
    <w:rsid w:val="00FA1D38"/>
    <w:rsid w:val="00FA2554"/>
    <w:rsid w:val="00FA5095"/>
    <w:rsid w:val="00FA5A67"/>
    <w:rsid w:val="00FA60AF"/>
    <w:rsid w:val="00FA617A"/>
    <w:rsid w:val="00FB0429"/>
    <w:rsid w:val="00FB2102"/>
    <w:rsid w:val="00FB2580"/>
    <w:rsid w:val="00FB2F1B"/>
    <w:rsid w:val="00FB5414"/>
    <w:rsid w:val="00FC00A7"/>
    <w:rsid w:val="00FC29E1"/>
    <w:rsid w:val="00FC2FA1"/>
    <w:rsid w:val="00FC3299"/>
    <w:rsid w:val="00FC3C6A"/>
    <w:rsid w:val="00FC7724"/>
    <w:rsid w:val="00FD0205"/>
    <w:rsid w:val="00FD0754"/>
    <w:rsid w:val="00FD17EA"/>
    <w:rsid w:val="00FD3534"/>
    <w:rsid w:val="00FD4448"/>
    <w:rsid w:val="00FD47C7"/>
    <w:rsid w:val="00FD5893"/>
    <w:rsid w:val="00FD5F50"/>
    <w:rsid w:val="00FE2B25"/>
    <w:rsid w:val="00FE2B2C"/>
    <w:rsid w:val="00FE48F9"/>
    <w:rsid w:val="00FE56A9"/>
    <w:rsid w:val="00FE74B3"/>
    <w:rsid w:val="00FF1053"/>
    <w:rsid w:val="00FF12ED"/>
    <w:rsid w:val="00FF4C38"/>
    <w:rsid w:val="00FF61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9" type="connector" idref="#Straight Arrow Connector 11"/>
        <o:r id="V:Rule10" type="connector" idref="#Straight Arrow Connector 14"/>
        <o:r id="V:Rule11" type="connector" idref="#Straight Arrow Connector 7"/>
        <o:r id="V:Rule12" type="connector" idref="#Straight Arrow Connector 12"/>
        <o:r id="V:Rule13" type="connector" idref="#Straight Arrow Connector 10"/>
        <o:r id="V:Rule14" type="connector" idref="#Straight Arrow Connector 13"/>
        <o:r id="V:Rule15" type="connector" idref="#Straight Arrow Connector 9"/>
        <o:r id="V:Rule16" type="connector" idref="#Straight Arrow Connector 8"/>
      </o:rules>
    </o:shapelayout>
  </w:shapeDefaults>
  <w:decimalSymbol w:val="."/>
  <w:listSeparator w:val=","/>
  <w15:docId w15:val="{62B4C4FB-D36B-4631-9B93-36513273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ADD"/>
  </w:style>
  <w:style w:type="paragraph" w:styleId="Heading1">
    <w:name w:val="heading 1"/>
    <w:basedOn w:val="Normal"/>
    <w:next w:val="Normal"/>
    <w:link w:val="Heading1Char"/>
    <w:uiPriority w:val="9"/>
    <w:qFormat/>
    <w:rsid w:val="00446C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9"/>
    <w:qFormat/>
    <w:rsid w:val="009722C7"/>
    <w:pPr>
      <w:autoSpaceDE w:val="0"/>
      <w:autoSpaceDN w:val="0"/>
      <w:adjustRightInd w:val="0"/>
      <w:spacing w:after="0" w:line="240" w:lineRule="auto"/>
      <w:outlineLvl w:val="1"/>
    </w:pPr>
    <w:rPr>
      <w:rFonts w:ascii="Century Gothic" w:eastAsia="Calibri" w:hAnsi="Century Gothic" w:cs="Times New Roman"/>
      <w:sz w:val="24"/>
      <w:szCs w:val="24"/>
      <w:lang w:val="en-GB"/>
    </w:rPr>
  </w:style>
  <w:style w:type="paragraph" w:styleId="Heading3">
    <w:name w:val="heading 3"/>
    <w:basedOn w:val="Normal"/>
    <w:next w:val="Normal"/>
    <w:link w:val="Heading3Char"/>
    <w:uiPriority w:val="9"/>
    <w:unhideWhenUsed/>
    <w:qFormat/>
    <w:rsid w:val="00980BF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uiPriority w:val="9"/>
    <w:rsid w:val="009722C7"/>
    <w:rPr>
      <w:rFonts w:ascii="Century Gothic" w:eastAsia="Calibri" w:hAnsi="Century Gothic" w:cs="Times New Roman"/>
      <w:sz w:val="24"/>
      <w:szCs w:val="24"/>
      <w:lang w:val="en-GB"/>
    </w:rPr>
  </w:style>
  <w:style w:type="character" w:customStyle="1" w:styleId="Heading3Char">
    <w:name w:val="Heading 3 Char"/>
    <w:basedOn w:val="DefaultParagraphFont"/>
    <w:link w:val="Heading3"/>
    <w:uiPriority w:val="9"/>
    <w:rsid w:val="00980BFC"/>
    <w:rPr>
      <w:rFonts w:asciiTheme="majorHAnsi" w:eastAsiaTheme="majorEastAsia" w:hAnsiTheme="majorHAnsi" w:cstheme="majorBidi"/>
      <w:color w:val="243F60" w:themeColor="accent1" w:themeShade="7F"/>
      <w:sz w:val="24"/>
      <w:szCs w:val="24"/>
    </w:rPr>
  </w:style>
  <w:style w:type="paragraph" w:styleId="ListParagraph">
    <w:name w:val="List Paragraph"/>
    <w:aliases w:val="Numbered List Paragraph,Bullets,List Paragraph (numbered (a))"/>
    <w:basedOn w:val="Normal"/>
    <w:link w:val="ListParagraphChar"/>
    <w:uiPriority w:val="34"/>
    <w:qFormat/>
    <w:rsid w:val="00446CD9"/>
    <w:pPr>
      <w:ind w:left="720"/>
      <w:contextualSpacing/>
    </w:pPr>
  </w:style>
  <w:style w:type="character" w:customStyle="1" w:styleId="ListParagraphChar">
    <w:name w:val="List Paragraph Char"/>
    <w:aliases w:val="Numbered List Paragraph Char,Bullets Char,List Paragraph (numbered (a)) Char"/>
    <w:link w:val="ListParagraph"/>
    <w:uiPriority w:val="34"/>
    <w:locked/>
    <w:rsid w:val="00567EF4"/>
  </w:style>
  <w:style w:type="paragraph" w:styleId="Footer">
    <w:name w:val="footer"/>
    <w:basedOn w:val="Normal"/>
    <w:link w:val="FooterChar"/>
    <w:uiPriority w:val="99"/>
    <w:unhideWhenUsed/>
    <w:rsid w:val="00446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CD9"/>
  </w:style>
  <w:style w:type="paragraph" w:styleId="Header">
    <w:name w:val="header"/>
    <w:basedOn w:val="Normal"/>
    <w:link w:val="HeaderChar"/>
    <w:uiPriority w:val="99"/>
    <w:unhideWhenUsed/>
    <w:rsid w:val="00114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C93"/>
  </w:style>
  <w:style w:type="paragraph" w:styleId="Caption">
    <w:name w:val="caption"/>
    <w:basedOn w:val="Normal"/>
    <w:next w:val="Normal"/>
    <w:uiPriority w:val="35"/>
    <w:unhideWhenUsed/>
    <w:qFormat/>
    <w:rsid w:val="009722C7"/>
    <w:rPr>
      <w:rFonts w:ascii="Calibri" w:eastAsia="Calibri" w:hAnsi="Calibri" w:cs="Times New Roman"/>
      <w:b/>
      <w:bCs/>
      <w:sz w:val="20"/>
      <w:szCs w:val="20"/>
      <w:lang w:val="en-GB"/>
    </w:rPr>
  </w:style>
  <w:style w:type="paragraph" w:styleId="NormalWeb">
    <w:name w:val="Normal (Web)"/>
    <w:basedOn w:val="Normal"/>
    <w:uiPriority w:val="99"/>
    <w:unhideWhenUsed/>
    <w:rsid w:val="00AC70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3E97"/>
    <w:rPr>
      <w:color w:val="0000FF"/>
      <w:u w:val="single"/>
    </w:rPr>
  </w:style>
  <w:style w:type="character" w:customStyle="1" w:styleId="namecredential">
    <w:name w:val="namecredential"/>
    <w:basedOn w:val="DefaultParagraphFont"/>
    <w:rsid w:val="002B3E97"/>
  </w:style>
  <w:style w:type="paragraph" w:styleId="TOCHeading">
    <w:name w:val="TOC Heading"/>
    <w:basedOn w:val="Heading1"/>
    <w:next w:val="Normal"/>
    <w:uiPriority w:val="39"/>
    <w:unhideWhenUsed/>
    <w:qFormat/>
    <w:rsid w:val="0041674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E50075"/>
    <w:pPr>
      <w:tabs>
        <w:tab w:val="right" w:leader="dot" w:pos="9350"/>
      </w:tabs>
      <w:spacing w:after="0" w:line="360" w:lineRule="auto"/>
    </w:pPr>
  </w:style>
  <w:style w:type="paragraph" w:styleId="BalloonText">
    <w:name w:val="Balloon Text"/>
    <w:basedOn w:val="Normal"/>
    <w:link w:val="BalloonTextChar"/>
    <w:uiPriority w:val="99"/>
    <w:semiHidden/>
    <w:unhideWhenUsed/>
    <w:rsid w:val="0071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A8E"/>
    <w:rPr>
      <w:rFonts w:ascii="Tahoma" w:hAnsi="Tahoma" w:cs="Tahoma"/>
      <w:sz w:val="16"/>
      <w:szCs w:val="16"/>
    </w:rPr>
  </w:style>
  <w:style w:type="paragraph" w:styleId="NoSpacing">
    <w:name w:val="No Spacing"/>
    <w:link w:val="NoSpacingChar"/>
    <w:uiPriority w:val="1"/>
    <w:qFormat/>
    <w:rsid w:val="00005571"/>
    <w:pPr>
      <w:spacing w:after="0"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link w:val="NoSpacing"/>
    <w:uiPriority w:val="1"/>
    <w:rsid w:val="00005571"/>
    <w:rPr>
      <w:rFonts w:ascii="Times New Roman" w:eastAsia="Times New Roman" w:hAnsi="Times New Roman" w:cs="Times New Roman"/>
      <w:sz w:val="24"/>
      <w:szCs w:val="24"/>
      <w:lang w:val="en-GB" w:eastAsia="en-GB"/>
    </w:rPr>
  </w:style>
  <w:style w:type="paragraph" w:customStyle="1" w:styleId="Default">
    <w:name w:val="Default"/>
    <w:rsid w:val="00005571"/>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99"/>
    <w:qFormat/>
    <w:rsid w:val="00005571"/>
    <w:pPr>
      <w:spacing w:before="240" w:after="60" w:line="240" w:lineRule="auto"/>
      <w:jc w:val="center"/>
      <w:outlineLvl w:val="0"/>
    </w:pPr>
    <w:rPr>
      <w:rFonts w:ascii="Cambria" w:eastAsia="Times New Roman" w:hAnsi="Cambria" w:cs="Times New Roman"/>
      <w:b/>
      <w:bCs/>
      <w:kern w:val="28"/>
      <w:sz w:val="32"/>
      <w:szCs w:val="32"/>
      <w:lang w:val="en-GB"/>
    </w:rPr>
  </w:style>
  <w:style w:type="character" w:customStyle="1" w:styleId="TitleChar">
    <w:name w:val="Title Char"/>
    <w:basedOn w:val="DefaultParagraphFont"/>
    <w:link w:val="Title"/>
    <w:uiPriority w:val="99"/>
    <w:rsid w:val="00005571"/>
    <w:rPr>
      <w:rFonts w:ascii="Cambria" w:eastAsia="Times New Roman" w:hAnsi="Cambria" w:cs="Times New Roman"/>
      <w:b/>
      <w:bCs/>
      <w:kern w:val="28"/>
      <w:sz w:val="32"/>
      <w:szCs w:val="32"/>
      <w:lang w:val="en-GB"/>
    </w:rPr>
  </w:style>
  <w:style w:type="paragraph" w:customStyle="1" w:styleId="Normalfirstparagraph">
    <w:name w:val="Normal first paragraph"/>
    <w:basedOn w:val="Normal"/>
    <w:next w:val="Normal"/>
    <w:rsid w:val="00005571"/>
    <w:pPr>
      <w:suppressAutoHyphens/>
      <w:spacing w:after="60" w:line="240" w:lineRule="auto"/>
    </w:pPr>
    <w:rPr>
      <w:rFonts w:ascii="Garamond" w:eastAsia="Times New Roman" w:hAnsi="Garamond" w:cs="Times New Roman"/>
      <w:sz w:val="24"/>
      <w:szCs w:val="24"/>
      <w:lang w:val="en-GB" w:eastAsia="en-GB"/>
    </w:rPr>
  </w:style>
  <w:style w:type="paragraph" w:styleId="CommentText">
    <w:name w:val="annotation text"/>
    <w:basedOn w:val="Normal"/>
    <w:link w:val="CommentTextChar"/>
    <w:uiPriority w:val="99"/>
    <w:rsid w:val="00005571"/>
    <w:pPr>
      <w:suppressAutoHyphens/>
      <w:spacing w:after="60" w:line="240" w:lineRule="auto"/>
    </w:pPr>
    <w:rPr>
      <w:rFonts w:ascii="Garamond" w:eastAsia="Times New Roman" w:hAnsi="Garamond" w:cs="Times New Roman"/>
      <w:sz w:val="24"/>
      <w:szCs w:val="20"/>
      <w:lang w:val="en-GB"/>
    </w:rPr>
  </w:style>
  <w:style w:type="character" w:customStyle="1" w:styleId="CommentTextChar">
    <w:name w:val="Comment Text Char"/>
    <w:basedOn w:val="DefaultParagraphFont"/>
    <w:link w:val="CommentText"/>
    <w:uiPriority w:val="99"/>
    <w:rsid w:val="00005571"/>
    <w:rPr>
      <w:rFonts w:ascii="Garamond" w:eastAsia="Times New Roman" w:hAnsi="Garamond" w:cs="Times New Roman"/>
      <w:sz w:val="24"/>
      <w:szCs w:val="20"/>
      <w:lang w:val="en-GB"/>
    </w:rPr>
  </w:style>
  <w:style w:type="character" w:customStyle="1" w:styleId="tgc">
    <w:name w:val="_tgc"/>
    <w:rsid w:val="00005571"/>
    <w:rPr>
      <w:rFonts w:cs="Times New Roman"/>
    </w:rPr>
  </w:style>
  <w:style w:type="paragraph" w:styleId="TOC2">
    <w:name w:val="toc 2"/>
    <w:basedOn w:val="Normal"/>
    <w:next w:val="Normal"/>
    <w:autoRedefine/>
    <w:uiPriority w:val="39"/>
    <w:unhideWhenUsed/>
    <w:rsid w:val="00005571"/>
    <w:pPr>
      <w:tabs>
        <w:tab w:val="right" w:leader="dot" w:pos="9350"/>
      </w:tabs>
      <w:spacing w:after="100"/>
    </w:pPr>
    <w:rPr>
      <w:rFonts w:ascii="Times New Roman" w:eastAsia="Times New Roman" w:hAnsi="Times New Roman" w:cs="Calibri"/>
      <w:noProof/>
      <w:lang w:val="en-GB"/>
    </w:rPr>
  </w:style>
  <w:style w:type="paragraph" w:styleId="TOC3">
    <w:name w:val="toc 3"/>
    <w:basedOn w:val="Normal"/>
    <w:next w:val="Normal"/>
    <w:autoRedefine/>
    <w:uiPriority w:val="39"/>
    <w:unhideWhenUsed/>
    <w:rsid w:val="00005571"/>
    <w:pPr>
      <w:spacing w:after="100"/>
      <w:ind w:left="440"/>
    </w:pPr>
    <w:rPr>
      <w:rFonts w:ascii="Calibri" w:eastAsia="Times New Roman" w:hAnsi="Calibri" w:cs="Calibri"/>
      <w:lang w:val="en-GB"/>
    </w:rPr>
  </w:style>
  <w:style w:type="paragraph" w:styleId="TableofFigures">
    <w:name w:val="table of figures"/>
    <w:basedOn w:val="Normal"/>
    <w:next w:val="Normal"/>
    <w:uiPriority w:val="99"/>
    <w:rsid w:val="00005571"/>
    <w:rPr>
      <w:rFonts w:ascii="Calibri" w:eastAsia="Times New Roman" w:hAnsi="Calibri" w:cs="Calibri"/>
      <w:lang w:val="en-GB"/>
    </w:rPr>
  </w:style>
  <w:style w:type="character" w:styleId="Strong">
    <w:name w:val="Strong"/>
    <w:uiPriority w:val="22"/>
    <w:qFormat/>
    <w:rsid w:val="00005571"/>
    <w:rPr>
      <w:b/>
      <w:bCs/>
    </w:rPr>
  </w:style>
  <w:style w:type="paragraph" w:styleId="Bibliography">
    <w:name w:val="Bibliography"/>
    <w:basedOn w:val="Normal"/>
    <w:next w:val="Normal"/>
    <w:uiPriority w:val="37"/>
    <w:unhideWhenUsed/>
    <w:rsid w:val="00005571"/>
    <w:rPr>
      <w:rFonts w:ascii="Calibri" w:eastAsia="Calibri" w:hAnsi="Calibri" w:cs="Times New Roman"/>
      <w:lang w:val="en-GB"/>
    </w:rPr>
  </w:style>
  <w:style w:type="character" w:customStyle="1" w:styleId="reference-accessdate">
    <w:name w:val="reference-accessdate"/>
    <w:basedOn w:val="DefaultParagraphFont"/>
    <w:rsid w:val="00005571"/>
  </w:style>
  <w:style w:type="character" w:customStyle="1" w:styleId="nowrap">
    <w:name w:val="nowrap"/>
    <w:basedOn w:val="DefaultParagraphFont"/>
    <w:rsid w:val="00005571"/>
  </w:style>
  <w:style w:type="character" w:customStyle="1" w:styleId="element-citation">
    <w:name w:val="element-citation"/>
    <w:basedOn w:val="DefaultParagraphFont"/>
    <w:rsid w:val="00005571"/>
  </w:style>
  <w:style w:type="character" w:customStyle="1" w:styleId="ref-journal">
    <w:name w:val="ref-journal"/>
    <w:basedOn w:val="DefaultParagraphFont"/>
    <w:rsid w:val="00005571"/>
  </w:style>
  <w:style w:type="character" w:customStyle="1" w:styleId="ref-vol">
    <w:name w:val="ref-vol"/>
    <w:basedOn w:val="DefaultParagraphFont"/>
    <w:rsid w:val="00005571"/>
  </w:style>
  <w:style w:type="character" w:customStyle="1" w:styleId="cit">
    <w:name w:val="cit"/>
    <w:basedOn w:val="DefaultParagraphFont"/>
    <w:rsid w:val="00005571"/>
  </w:style>
  <w:style w:type="character" w:customStyle="1" w:styleId="fm-vol-iss-date">
    <w:name w:val="fm-vol-iss-date"/>
    <w:basedOn w:val="DefaultParagraphFont"/>
    <w:rsid w:val="00005571"/>
  </w:style>
  <w:style w:type="character" w:customStyle="1" w:styleId="doi">
    <w:name w:val="doi"/>
    <w:basedOn w:val="DefaultParagraphFont"/>
    <w:rsid w:val="00005571"/>
  </w:style>
  <w:style w:type="character" w:customStyle="1" w:styleId="reference-text">
    <w:name w:val="reference-text"/>
    <w:basedOn w:val="DefaultParagraphFont"/>
    <w:rsid w:val="00005571"/>
  </w:style>
  <w:style w:type="character" w:customStyle="1" w:styleId="DocumentMapChar">
    <w:name w:val="Document Map Char"/>
    <w:basedOn w:val="DefaultParagraphFont"/>
    <w:link w:val="DocumentMap"/>
    <w:uiPriority w:val="99"/>
    <w:semiHidden/>
    <w:rsid w:val="00005571"/>
    <w:rPr>
      <w:rFonts w:ascii="Tahoma" w:eastAsia="Times New Roman" w:hAnsi="Tahoma" w:cs="Times New Roman"/>
      <w:sz w:val="16"/>
      <w:szCs w:val="16"/>
      <w:lang w:val="en-GB"/>
    </w:rPr>
  </w:style>
  <w:style w:type="paragraph" w:styleId="DocumentMap">
    <w:name w:val="Document Map"/>
    <w:basedOn w:val="Normal"/>
    <w:link w:val="DocumentMapChar"/>
    <w:uiPriority w:val="99"/>
    <w:semiHidden/>
    <w:unhideWhenUsed/>
    <w:rsid w:val="00005571"/>
    <w:rPr>
      <w:rFonts w:ascii="Tahoma" w:eastAsia="Times New Roman" w:hAnsi="Tahoma" w:cs="Times New Roman"/>
      <w:sz w:val="16"/>
      <w:szCs w:val="16"/>
      <w:lang w:val="en-GB"/>
    </w:rPr>
  </w:style>
  <w:style w:type="paragraph" w:styleId="TOC4">
    <w:name w:val="toc 4"/>
    <w:basedOn w:val="Normal"/>
    <w:next w:val="Normal"/>
    <w:autoRedefine/>
    <w:uiPriority w:val="39"/>
    <w:unhideWhenUsed/>
    <w:rsid w:val="00E50075"/>
    <w:pPr>
      <w:spacing w:after="100" w:line="259" w:lineRule="auto"/>
      <w:ind w:left="660"/>
    </w:pPr>
    <w:rPr>
      <w:rFonts w:eastAsiaTheme="minorEastAsia"/>
    </w:rPr>
  </w:style>
  <w:style w:type="paragraph" w:styleId="TOC5">
    <w:name w:val="toc 5"/>
    <w:basedOn w:val="Normal"/>
    <w:next w:val="Normal"/>
    <w:autoRedefine/>
    <w:uiPriority w:val="39"/>
    <w:unhideWhenUsed/>
    <w:rsid w:val="00E50075"/>
    <w:pPr>
      <w:spacing w:after="100" w:line="259" w:lineRule="auto"/>
      <w:ind w:left="880"/>
    </w:pPr>
    <w:rPr>
      <w:rFonts w:eastAsiaTheme="minorEastAsia"/>
    </w:rPr>
  </w:style>
  <w:style w:type="paragraph" w:styleId="TOC6">
    <w:name w:val="toc 6"/>
    <w:basedOn w:val="Normal"/>
    <w:next w:val="Normal"/>
    <w:autoRedefine/>
    <w:uiPriority w:val="39"/>
    <w:unhideWhenUsed/>
    <w:rsid w:val="00E50075"/>
    <w:pPr>
      <w:spacing w:after="100" w:line="259" w:lineRule="auto"/>
      <w:ind w:left="1100"/>
    </w:pPr>
    <w:rPr>
      <w:rFonts w:eastAsiaTheme="minorEastAsia"/>
    </w:rPr>
  </w:style>
  <w:style w:type="paragraph" w:styleId="TOC7">
    <w:name w:val="toc 7"/>
    <w:basedOn w:val="Normal"/>
    <w:next w:val="Normal"/>
    <w:autoRedefine/>
    <w:uiPriority w:val="39"/>
    <w:unhideWhenUsed/>
    <w:rsid w:val="00E50075"/>
    <w:pPr>
      <w:spacing w:after="100" w:line="259" w:lineRule="auto"/>
      <w:ind w:left="1320"/>
    </w:pPr>
    <w:rPr>
      <w:rFonts w:eastAsiaTheme="minorEastAsia"/>
    </w:rPr>
  </w:style>
  <w:style w:type="paragraph" w:styleId="TOC8">
    <w:name w:val="toc 8"/>
    <w:basedOn w:val="Normal"/>
    <w:next w:val="Normal"/>
    <w:autoRedefine/>
    <w:uiPriority w:val="39"/>
    <w:unhideWhenUsed/>
    <w:rsid w:val="00E50075"/>
    <w:pPr>
      <w:spacing w:after="100" w:line="259" w:lineRule="auto"/>
      <w:ind w:left="1540"/>
    </w:pPr>
    <w:rPr>
      <w:rFonts w:eastAsiaTheme="minorEastAsia"/>
    </w:rPr>
  </w:style>
  <w:style w:type="paragraph" w:styleId="TOC9">
    <w:name w:val="toc 9"/>
    <w:basedOn w:val="Normal"/>
    <w:next w:val="Normal"/>
    <w:autoRedefine/>
    <w:uiPriority w:val="39"/>
    <w:unhideWhenUsed/>
    <w:rsid w:val="00E50075"/>
    <w:pPr>
      <w:spacing w:after="100" w:line="259" w:lineRule="auto"/>
      <w:ind w:left="1760"/>
    </w:pPr>
    <w:rPr>
      <w:rFonts w:eastAsiaTheme="minorEastAsia"/>
    </w:rPr>
  </w:style>
  <w:style w:type="character" w:customStyle="1" w:styleId="fainthue">
    <w:name w:val="fainthue"/>
    <w:basedOn w:val="DefaultParagraphFont"/>
    <w:rsid w:val="007A6190"/>
  </w:style>
  <w:style w:type="character" w:customStyle="1" w:styleId="ff4">
    <w:name w:val="ff4"/>
    <w:basedOn w:val="DefaultParagraphFont"/>
    <w:rsid w:val="00B2579F"/>
  </w:style>
  <w:style w:type="character" w:customStyle="1" w:styleId="e24kjd">
    <w:name w:val="e24kjd"/>
    <w:basedOn w:val="DefaultParagraphFont"/>
    <w:rsid w:val="00BA0884"/>
  </w:style>
  <w:style w:type="character" w:customStyle="1" w:styleId="fs1">
    <w:name w:val="fs1"/>
    <w:basedOn w:val="DefaultParagraphFont"/>
    <w:rsid w:val="00997BEE"/>
  </w:style>
  <w:style w:type="character" w:customStyle="1" w:styleId="ls2">
    <w:name w:val="ls2"/>
    <w:basedOn w:val="DefaultParagraphFont"/>
    <w:rsid w:val="00997BEE"/>
  </w:style>
  <w:style w:type="character" w:customStyle="1" w:styleId="ls3">
    <w:name w:val="ls3"/>
    <w:basedOn w:val="DefaultParagraphFont"/>
    <w:rsid w:val="00997BEE"/>
  </w:style>
  <w:style w:type="character" w:customStyle="1" w:styleId="mda">
    <w:name w:val="mda"/>
    <w:basedOn w:val="DefaultParagraphFont"/>
    <w:rsid w:val="00EA5203"/>
  </w:style>
  <w:style w:type="character" w:customStyle="1" w:styleId="author-list">
    <w:name w:val="author-list"/>
    <w:basedOn w:val="DefaultParagraphFont"/>
    <w:rsid w:val="004A7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9255">
      <w:bodyDiv w:val="1"/>
      <w:marLeft w:val="0"/>
      <w:marRight w:val="0"/>
      <w:marTop w:val="0"/>
      <w:marBottom w:val="0"/>
      <w:divBdr>
        <w:top w:val="none" w:sz="0" w:space="0" w:color="auto"/>
        <w:left w:val="none" w:sz="0" w:space="0" w:color="auto"/>
        <w:bottom w:val="none" w:sz="0" w:space="0" w:color="auto"/>
        <w:right w:val="none" w:sz="0" w:space="0" w:color="auto"/>
      </w:divBdr>
    </w:div>
    <w:div w:id="42608477">
      <w:bodyDiv w:val="1"/>
      <w:marLeft w:val="0"/>
      <w:marRight w:val="0"/>
      <w:marTop w:val="0"/>
      <w:marBottom w:val="0"/>
      <w:divBdr>
        <w:top w:val="none" w:sz="0" w:space="0" w:color="auto"/>
        <w:left w:val="none" w:sz="0" w:space="0" w:color="auto"/>
        <w:bottom w:val="none" w:sz="0" w:space="0" w:color="auto"/>
        <w:right w:val="none" w:sz="0" w:space="0" w:color="auto"/>
      </w:divBdr>
      <w:divsChild>
        <w:div w:id="689915565">
          <w:marLeft w:val="0"/>
          <w:marRight w:val="0"/>
          <w:marTop w:val="0"/>
          <w:marBottom w:val="0"/>
          <w:divBdr>
            <w:top w:val="none" w:sz="0" w:space="0" w:color="auto"/>
            <w:left w:val="none" w:sz="0" w:space="0" w:color="auto"/>
            <w:bottom w:val="none" w:sz="0" w:space="0" w:color="auto"/>
            <w:right w:val="none" w:sz="0" w:space="0" w:color="auto"/>
          </w:divBdr>
          <w:divsChild>
            <w:div w:id="1431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7407">
      <w:bodyDiv w:val="1"/>
      <w:marLeft w:val="0"/>
      <w:marRight w:val="0"/>
      <w:marTop w:val="0"/>
      <w:marBottom w:val="0"/>
      <w:divBdr>
        <w:top w:val="none" w:sz="0" w:space="0" w:color="auto"/>
        <w:left w:val="none" w:sz="0" w:space="0" w:color="auto"/>
        <w:bottom w:val="none" w:sz="0" w:space="0" w:color="auto"/>
        <w:right w:val="none" w:sz="0" w:space="0" w:color="auto"/>
      </w:divBdr>
      <w:divsChild>
        <w:div w:id="1365785994">
          <w:marLeft w:val="0"/>
          <w:marRight w:val="0"/>
          <w:marTop w:val="60"/>
          <w:marBottom w:val="0"/>
          <w:divBdr>
            <w:top w:val="none" w:sz="0" w:space="0" w:color="auto"/>
            <w:left w:val="none" w:sz="0" w:space="0" w:color="auto"/>
            <w:bottom w:val="none" w:sz="0" w:space="0" w:color="auto"/>
            <w:right w:val="none" w:sz="0" w:space="0" w:color="auto"/>
          </w:divBdr>
        </w:div>
        <w:div w:id="1801730575">
          <w:marLeft w:val="0"/>
          <w:marRight w:val="0"/>
          <w:marTop w:val="60"/>
          <w:marBottom w:val="0"/>
          <w:divBdr>
            <w:top w:val="none" w:sz="0" w:space="0" w:color="auto"/>
            <w:left w:val="none" w:sz="0" w:space="0" w:color="auto"/>
            <w:bottom w:val="none" w:sz="0" w:space="0" w:color="auto"/>
            <w:right w:val="none" w:sz="0" w:space="0" w:color="auto"/>
          </w:divBdr>
        </w:div>
      </w:divsChild>
    </w:div>
    <w:div w:id="129980442">
      <w:bodyDiv w:val="1"/>
      <w:marLeft w:val="0"/>
      <w:marRight w:val="0"/>
      <w:marTop w:val="0"/>
      <w:marBottom w:val="0"/>
      <w:divBdr>
        <w:top w:val="none" w:sz="0" w:space="0" w:color="auto"/>
        <w:left w:val="none" w:sz="0" w:space="0" w:color="auto"/>
        <w:bottom w:val="none" w:sz="0" w:space="0" w:color="auto"/>
        <w:right w:val="none" w:sz="0" w:space="0" w:color="auto"/>
      </w:divBdr>
    </w:div>
    <w:div w:id="139658565">
      <w:bodyDiv w:val="1"/>
      <w:marLeft w:val="0"/>
      <w:marRight w:val="0"/>
      <w:marTop w:val="0"/>
      <w:marBottom w:val="0"/>
      <w:divBdr>
        <w:top w:val="none" w:sz="0" w:space="0" w:color="auto"/>
        <w:left w:val="none" w:sz="0" w:space="0" w:color="auto"/>
        <w:bottom w:val="none" w:sz="0" w:space="0" w:color="auto"/>
        <w:right w:val="none" w:sz="0" w:space="0" w:color="auto"/>
      </w:divBdr>
    </w:div>
    <w:div w:id="248201134">
      <w:bodyDiv w:val="1"/>
      <w:marLeft w:val="0"/>
      <w:marRight w:val="0"/>
      <w:marTop w:val="0"/>
      <w:marBottom w:val="0"/>
      <w:divBdr>
        <w:top w:val="none" w:sz="0" w:space="0" w:color="auto"/>
        <w:left w:val="none" w:sz="0" w:space="0" w:color="auto"/>
        <w:bottom w:val="none" w:sz="0" w:space="0" w:color="auto"/>
        <w:right w:val="none" w:sz="0" w:space="0" w:color="auto"/>
      </w:divBdr>
    </w:div>
    <w:div w:id="265620644">
      <w:bodyDiv w:val="1"/>
      <w:marLeft w:val="0"/>
      <w:marRight w:val="0"/>
      <w:marTop w:val="0"/>
      <w:marBottom w:val="0"/>
      <w:divBdr>
        <w:top w:val="none" w:sz="0" w:space="0" w:color="auto"/>
        <w:left w:val="none" w:sz="0" w:space="0" w:color="auto"/>
        <w:bottom w:val="none" w:sz="0" w:space="0" w:color="auto"/>
        <w:right w:val="none" w:sz="0" w:space="0" w:color="auto"/>
      </w:divBdr>
      <w:divsChild>
        <w:div w:id="1267156564">
          <w:marLeft w:val="0"/>
          <w:marRight w:val="0"/>
          <w:marTop w:val="0"/>
          <w:marBottom w:val="0"/>
          <w:divBdr>
            <w:top w:val="none" w:sz="0" w:space="0" w:color="auto"/>
            <w:left w:val="none" w:sz="0" w:space="0" w:color="auto"/>
            <w:bottom w:val="none" w:sz="0" w:space="0" w:color="auto"/>
            <w:right w:val="none" w:sz="0" w:space="0" w:color="auto"/>
          </w:divBdr>
          <w:divsChild>
            <w:div w:id="1876231250">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344946411">
      <w:bodyDiv w:val="1"/>
      <w:marLeft w:val="0"/>
      <w:marRight w:val="0"/>
      <w:marTop w:val="0"/>
      <w:marBottom w:val="0"/>
      <w:divBdr>
        <w:top w:val="none" w:sz="0" w:space="0" w:color="auto"/>
        <w:left w:val="none" w:sz="0" w:space="0" w:color="auto"/>
        <w:bottom w:val="none" w:sz="0" w:space="0" w:color="auto"/>
        <w:right w:val="none" w:sz="0" w:space="0" w:color="auto"/>
      </w:divBdr>
    </w:div>
    <w:div w:id="422576988">
      <w:bodyDiv w:val="1"/>
      <w:marLeft w:val="0"/>
      <w:marRight w:val="0"/>
      <w:marTop w:val="0"/>
      <w:marBottom w:val="0"/>
      <w:divBdr>
        <w:top w:val="none" w:sz="0" w:space="0" w:color="auto"/>
        <w:left w:val="none" w:sz="0" w:space="0" w:color="auto"/>
        <w:bottom w:val="none" w:sz="0" w:space="0" w:color="auto"/>
        <w:right w:val="none" w:sz="0" w:space="0" w:color="auto"/>
      </w:divBdr>
    </w:div>
    <w:div w:id="479925575">
      <w:bodyDiv w:val="1"/>
      <w:marLeft w:val="0"/>
      <w:marRight w:val="0"/>
      <w:marTop w:val="0"/>
      <w:marBottom w:val="0"/>
      <w:divBdr>
        <w:top w:val="none" w:sz="0" w:space="0" w:color="auto"/>
        <w:left w:val="none" w:sz="0" w:space="0" w:color="auto"/>
        <w:bottom w:val="none" w:sz="0" w:space="0" w:color="auto"/>
        <w:right w:val="none" w:sz="0" w:space="0" w:color="auto"/>
      </w:divBdr>
    </w:div>
    <w:div w:id="494228624">
      <w:bodyDiv w:val="1"/>
      <w:marLeft w:val="0"/>
      <w:marRight w:val="0"/>
      <w:marTop w:val="0"/>
      <w:marBottom w:val="0"/>
      <w:divBdr>
        <w:top w:val="none" w:sz="0" w:space="0" w:color="auto"/>
        <w:left w:val="none" w:sz="0" w:space="0" w:color="auto"/>
        <w:bottom w:val="none" w:sz="0" w:space="0" w:color="auto"/>
        <w:right w:val="none" w:sz="0" w:space="0" w:color="auto"/>
      </w:divBdr>
    </w:div>
    <w:div w:id="530849267">
      <w:bodyDiv w:val="1"/>
      <w:marLeft w:val="0"/>
      <w:marRight w:val="0"/>
      <w:marTop w:val="0"/>
      <w:marBottom w:val="0"/>
      <w:divBdr>
        <w:top w:val="none" w:sz="0" w:space="0" w:color="auto"/>
        <w:left w:val="none" w:sz="0" w:space="0" w:color="auto"/>
        <w:bottom w:val="none" w:sz="0" w:space="0" w:color="auto"/>
        <w:right w:val="none" w:sz="0" w:space="0" w:color="auto"/>
      </w:divBdr>
    </w:div>
    <w:div w:id="584995791">
      <w:bodyDiv w:val="1"/>
      <w:marLeft w:val="0"/>
      <w:marRight w:val="0"/>
      <w:marTop w:val="0"/>
      <w:marBottom w:val="0"/>
      <w:divBdr>
        <w:top w:val="none" w:sz="0" w:space="0" w:color="auto"/>
        <w:left w:val="none" w:sz="0" w:space="0" w:color="auto"/>
        <w:bottom w:val="none" w:sz="0" w:space="0" w:color="auto"/>
        <w:right w:val="none" w:sz="0" w:space="0" w:color="auto"/>
      </w:divBdr>
      <w:divsChild>
        <w:div w:id="34161003">
          <w:marLeft w:val="0"/>
          <w:marRight w:val="0"/>
          <w:marTop w:val="0"/>
          <w:marBottom w:val="0"/>
          <w:divBdr>
            <w:top w:val="none" w:sz="0" w:space="0" w:color="auto"/>
            <w:left w:val="none" w:sz="0" w:space="0" w:color="auto"/>
            <w:bottom w:val="none" w:sz="0" w:space="0" w:color="auto"/>
            <w:right w:val="none" w:sz="0" w:space="0" w:color="auto"/>
          </w:divBdr>
        </w:div>
        <w:div w:id="1011420784">
          <w:marLeft w:val="0"/>
          <w:marRight w:val="0"/>
          <w:marTop w:val="0"/>
          <w:marBottom w:val="0"/>
          <w:divBdr>
            <w:top w:val="none" w:sz="0" w:space="0" w:color="auto"/>
            <w:left w:val="none" w:sz="0" w:space="0" w:color="auto"/>
            <w:bottom w:val="none" w:sz="0" w:space="0" w:color="auto"/>
            <w:right w:val="none" w:sz="0" w:space="0" w:color="auto"/>
          </w:divBdr>
        </w:div>
        <w:div w:id="1720279965">
          <w:marLeft w:val="0"/>
          <w:marRight w:val="0"/>
          <w:marTop w:val="0"/>
          <w:marBottom w:val="0"/>
          <w:divBdr>
            <w:top w:val="none" w:sz="0" w:space="0" w:color="auto"/>
            <w:left w:val="none" w:sz="0" w:space="0" w:color="auto"/>
            <w:bottom w:val="none" w:sz="0" w:space="0" w:color="auto"/>
            <w:right w:val="none" w:sz="0" w:space="0" w:color="auto"/>
          </w:divBdr>
        </w:div>
        <w:div w:id="1795055615">
          <w:marLeft w:val="0"/>
          <w:marRight w:val="0"/>
          <w:marTop w:val="0"/>
          <w:marBottom w:val="0"/>
          <w:divBdr>
            <w:top w:val="none" w:sz="0" w:space="0" w:color="auto"/>
            <w:left w:val="none" w:sz="0" w:space="0" w:color="auto"/>
            <w:bottom w:val="none" w:sz="0" w:space="0" w:color="auto"/>
            <w:right w:val="none" w:sz="0" w:space="0" w:color="auto"/>
          </w:divBdr>
        </w:div>
      </w:divsChild>
    </w:div>
    <w:div w:id="634987271">
      <w:bodyDiv w:val="1"/>
      <w:marLeft w:val="0"/>
      <w:marRight w:val="0"/>
      <w:marTop w:val="0"/>
      <w:marBottom w:val="0"/>
      <w:divBdr>
        <w:top w:val="none" w:sz="0" w:space="0" w:color="auto"/>
        <w:left w:val="none" w:sz="0" w:space="0" w:color="auto"/>
        <w:bottom w:val="none" w:sz="0" w:space="0" w:color="auto"/>
        <w:right w:val="none" w:sz="0" w:space="0" w:color="auto"/>
      </w:divBdr>
    </w:div>
    <w:div w:id="665785631">
      <w:bodyDiv w:val="1"/>
      <w:marLeft w:val="0"/>
      <w:marRight w:val="0"/>
      <w:marTop w:val="0"/>
      <w:marBottom w:val="0"/>
      <w:divBdr>
        <w:top w:val="none" w:sz="0" w:space="0" w:color="auto"/>
        <w:left w:val="none" w:sz="0" w:space="0" w:color="auto"/>
        <w:bottom w:val="none" w:sz="0" w:space="0" w:color="auto"/>
        <w:right w:val="none" w:sz="0" w:space="0" w:color="auto"/>
      </w:divBdr>
      <w:divsChild>
        <w:div w:id="654265647">
          <w:marLeft w:val="0"/>
          <w:marRight w:val="0"/>
          <w:marTop w:val="0"/>
          <w:marBottom w:val="0"/>
          <w:divBdr>
            <w:top w:val="none" w:sz="0" w:space="0" w:color="auto"/>
            <w:left w:val="none" w:sz="0" w:space="0" w:color="auto"/>
            <w:bottom w:val="none" w:sz="0" w:space="0" w:color="auto"/>
            <w:right w:val="none" w:sz="0" w:space="0" w:color="auto"/>
          </w:divBdr>
          <w:divsChild>
            <w:div w:id="4905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369">
      <w:bodyDiv w:val="1"/>
      <w:marLeft w:val="0"/>
      <w:marRight w:val="0"/>
      <w:marTop w:val="0"/>
      <w:marBottom w:val="0"/>
      <w:divBdr>
        <w:top w:val="none" w:sz="0" w:space="0" w:color="auto"/>
        <w:left w:val="none" w:sz="0" w:space="0" w:color="auto"/>
        <w:bottom w:val="none" w:sz="0" w:space="0" w:color="auto"/>
        <w:right w:val="none" w:sz="0" w:space="0" w:color="auto"/>
      </w:divBdr>
    </w:div>
    <w:div w:id="751394040">
      <w:bodyDiv w:val="1"/>
      <w:marLeft w:val="0"/>
      <w:marRight w:val="0"/>
      <w:marTop w:val="0"/>
      <w:marBottom w:val="0"/>
      <w:divBdr>
        <w:top w:val="none" w:sz="0" w:space="0" w:color="auto"/>
        <w:left w:val="none" w:sz="0" w:space="0" w:color="auto"/>
        <w:bottom w:val="none" w:sz="0" w:space="0" w:color="auto"/>
        <w:right w:val="none" w:sz="0" w:space="0" w:color="auto"/>
      </w:divBdr>
      <w:divsChild>
        <w:div w:id="107284296">
          <w:marLeft w:val="0"/>
          <w:marRight w:val="0"/>
          <w:marTop w:val="0"/>
          <w:marBottom w:val="0"/>
          <w:divBdr>
            <w:top w:val="none" w:sz="0" w:space="0" w:color="auto"/>
            <w:left w:val="none" w:sz="0" w:space="0" w:color="auto"/>
            <w:bottom w:val="none" w:sz="0" w:space="0" w:color="auto"/>
            <w:right w:val="none" w:sz="0" w:space="0" w:color="auto"/>
          </w:divBdr>
        </w:div>
        <w:div w:id="293220200">
          <w:marLeft w:val="0"/>
          <w:marRight w:val="0"/>
          <w:marTop w:val="0"/>
          <w:marBottom w:val="0"/>
          <w:divBdr>
            <w:top w:val="none" w:sz="0" w:space="0" w:color="auto"/>
            <w:left w:val="none" w:sz="0" w:space="0" w:color="auto"/>
            <w:bottom w:val="none" w:sz="0" w:space="0" w:color="auto"/>
            <w:right w:val="none" w:sz="0" w:space="0" w:color="auto"/>
          </w:divBdr>
        </w:div>
        <w:div w:id="803691180">
          <w:marLeft w:val="0"/>
          <w:marRight w:val="0"/>
          <w:marTop w:val="0"/>
          <w:marBottom w:val="0"/>
          <w:divBdr>
            <w:top w:val="none" w:sz="0" w:space="0" w:color="auto"/>
            <w:left w:val="none" w:sz="0" w:space="0" w:color="auto"/>
            <w:bottom w:val="none" w:sz="0" w:space="0" w:color="auto"/>
            <w:right w:val="none" w:sz="0" w:space="0" w:color="auto"/>
          </w:divBdr>
        </w:div>
        <w:div w:id="991182214">
          <w:marLeft w:val="0"/>
          <w:marRight w:val="0"/>
          <w:marTop w:val="0"/>
          <w:marBottom w:val="0"/>
          <w:divBdr>
            <w:top w:val="none" w:sz="0" w:space="0" w:color="auto"/>
            <w:left w:val="none" w:sz="0" w:space="0" w:color="auto"/>
            <w:bottom w:val="none" w:sz="0" w:space="0" w:color="auto"/>
            <w:right w:val="none" w:sz="0" w:space="0" w:color="auto"/>
          </w:divBdr>
        </w:div>
        <w:div w:id="1173034136">
          <w:marLeft w:val="0"/>
          <w:marRight w:val="0"/>
          <w:marTop w:val="0"/>
          <w:marBottom w:val="0"/>
          <w:divBdr>
            <w:top w:val="none" w:sz="0" w:space="0" w:color="auto"/>
            <w:left w:val="none" w:sz="0" w:space="0" w:color="auto"/>
            <w:bottom w:val="none" w:sz="0" w:space="0" w:color="auto"/>
            <w:right w:val="none" w:sz="0" w:space="0" w:color="auto"/>
          </w:divBdr>
        </w:div>
        <w:div w:id="1178348802">
          <w:marLeft w:val="0"/>
          <w:marRight w:val="0"/>
          <w:marTop w:val="0"/>
          <w:marBottom w:val="0"/>
          <w:divBdr>
            <w:top w:val="none" w:sz="0" w:space="0" w:color="auto"/>
            <w:left w:val="none" w:sz="0" w:space="0" w:color="auto"/>
            <w:bottom w:val="none" w:sz="0" w:space="0" w:color="auto"/>
            <w:right w:val="none" w:sz="0" w:space="0" w:color="auto"/>
          </w:divBdr>
        </w:div>
        <w:div w:id="1260985275">
          <w:marLeft w:val="0"/>
          <w:marRight w:val="0"/>
          <w:marTop w:val="0"/>
          <w:marBottom w:val="0"/>
          <w:divBdr>
            <w:top w:val="none" w:sz="0" w:space="0" w:color="auto"/>
            <w:left w:val="none" w:sz="0" w:space="0" w:color="auto"/>
            <w:bottom w:val="none" w:sz="0" w:space="0" w:color="auto"/>
            <w:right w:val="none" w:sz="0" w:space="0" w:color="auto"/>
          </w:divBdr>
        </w:div>
        <w:div w:id="1541280140">
          <w:marLeft w:val="0"/>
          <w:marRight w:val="0"/>
          <w:marTop w:val="0"/>
          <w:marBottom w:val="0"/>
          <w:divBdr>
            <w:top w:val="none" w:sz="0" w:space="0" w:color="auto"/>
            <w:left w:val="none" w:sz="0" w:space="0" w:color="auto"/>
            <w:bottom w:val="none" w:sz="0" w:space="0" w:color="auto"/>
            <w:right w:val="none" w:sz="0" w:space="0" w:color="auto"/>
          </w:divBdr>
        </w:div>
        <w:div w:id="1638338226">
          <w:marLeft w:val="0"/>
          <w:marRight w:val="0"/>
          <w:marTop w:val="0"/>
          <w:marBottom w:val="0"/>
          <w:divBdr>
            <w:top w:val="none" w:sz="0" w:space="0" w:color="auto"/>
            <w:left w:val="none" w:sz="0" w:space="0" w:color="auto"/>
            <w:bottom w:val="none" w:sz="0" w:space="0" w:color="auto"/>
            <w:right w:val="none" w:sz="0" w:space="0" w:color="auto"/>
          </w:divBdr>
        </w:div>
        <w:div w:id="1666476774">
          <w:marLeft w:val="0"/>
          <w:marRight w:val="0"/>
          <w:marTop w:val="0"/>
          <w:marBottom w:val="0"/>
          <w:divBdr>
            <w:top w:val="none" w:sz="0" w:space="0" w:color="auto"/>
            <w:left w:val="none" w:sz="0" w:space="0" w:color="auto"/>
            <w:bottom w:val="none" w:sz="0" w:space="0" w:color="auto"/>
            <w:right w:val="none" w:sz="0" w:space="0" w:color="auto"/>
          </w:divBdr>
        </w:div>
      </w:divsChild>
    </w:div>
    <w:div w:id="774179313">
      <w:bodyDiv w:val="1"/>
      <w:marLeft w:val="0"/>
      <w:marRight w:val="0"/>
      <w:marTop w:val="0"/>
      <w:marBottom w:val="0"/>
      <w:divBdr>
        <w:top w:val="none" w:sz="0" w:space="0" w:color="auto"/>
        <w:left w:val="none" w:sz="0" w:space="0" w:color="auto"/>
        <w:bottom w:val="none" w:sz="0" w:space="0" w:color="auto"/>
        <w:right w:val="none" w:sz="0" w:space="0" w:color="auto"/>
      </w:divBdr>
    </w:div>
    <w:div w:id="935014162">
      <w:bodyDiv w:val="1"/>
      <w:marLeft w:val="0"/>
      <w:marRight w:val="0"/>
      <w:marTop w:val="0"/>
      <w:marBottom w:val="0"/>
      <w:divBdr>
        <w:top w:val="none" w:sz="0" w:space="0" w:color="auto"/>
        <w:left w:val="none" w:sz="0" w:space="0" w:color="auto"/>
        <w:bottom w:val="none" w:sz="0" w:space="0" w:color="auto"/>
        <w:right w:val="none" w:sz="0" w:space="0" w:color="auto"/>
      </w:divBdr>
    </w:div>
    <w:div w:id="949626714">
      <w:bodyDiv w:val="1"/>
      <w:marLeft w:val="0"/>
      <w:marRight w:val="0"/>
      <w:marTop w:val="0"/>
      <w:marBottom w:val="0"/>
      <w:divBdr>
        <w:top w:val="none" w:sz="0" w:space="0" w:color="auto"/>
        <w:left w:val="none" w:sz="0" w:space="0" w:color="auto"/>
        <w:bottom w:val="none" w:sz="0" w:space="0" w:color="auto"/>
        <w:right w:val="none" w:sz="0" w:space="0" w:color="auto"/>
      </w:divBdr>
    </w:div>
    <w:div w:id="1036463047">
      <w:bodyDiv w:val="1"/>
      <w:marLeft w:val="0"/>
      <w:marRight w:val="0"/>
      <w:marTop w:val="0"/>
      <w:marBottom w:val="0"/>
      <w:divBdr>
        <w:top w:val="none" w:sz="0" w:space="0" w:color="auto"/>
        <w:left w:val="none" w:sz="0" w:space="0" w:color="auto"/>
        <w:bottom w:val="none" w:sz="0" w:space="0" w:color="auto"/>
        <w:right w:val="none" w:sz="0" w:space="0" w:color="auto"/>
      </w:divBdr>
      <w:divsChild>
        <w:div w:id="1338966595">
          <w:marLeft w:val="0"/>
          <w:marRight w:val="0"/>
          <w:marTop w:val="0"/>
          <w:marBottom w:val="0"/>
          <w:divBdr>
            <w:top w:val="none" w:sz="0" w:space="0" w:color="auto"/>
            <w:left w:val="none" w:sz="0" w:space="0" w:color="auto"/>
            <w:bottom w:val="none" w:sz="0" w:space="0" w:color="auto"/>
            <w:right w:val="none" w:sz="0" w:space="0" w:color="auto"/>
          </w:divBdr>
        </w:div>
        <w:div w:id="1413770469">
          <w:marLeft w:val="0"/>
          <w:marRight w:val="0"/>
          <w:marTop w:val="0"/>
          <w:marBottom w:val="0"/>
          <w:divBdr>
            <w:top w:val="none" w:sz="0" w:space="0" w:color="auto"/>
            <w:left w:val="none" w:sz="0" w:space="0" w:color="auto"/>
            <w:bottom w:val="none" w:sz="0" w:space="0" w:color="auto"/>
            <w:right w:val="none" w:sz="0" w:space="0" w:color="auto"/>
          </w:divBdr>
        </w:div>
      </w:divsChild>
    </w:div>
    <w:div w:id="1075593731">
      <w:bodyDiv w:val="1"/>
      <w:marLeft w:val="0"/>
      <w:marRight w:val="0"/>
      <w:marTop w:val="0"/>
      <w:marBottom w:val="0"/>
      <w:divBdr>
        <w:top w:val="none" w:sz="0" w:space="0" w:color="auto"/>
        <w:left w:val="none" w:sz="0" w:space="0" w:color="auto"/>
        <w:bottom w:val="none" w:sz="0" w:space="0" w:color="auto"/>
        <w:right w:val="none" w:sz="0" w:space="0" w:color="auto"/>
      </w:divBdr>
    </w:div>
    <w:div w:id="1095981861">
      <w:bodyDiv w:val="1"/>
      <w:marLeft w:val="0"/>
      <w:marRight w:val="0"/>
      <w:marTop w:val="0"/>
      <w:marBottom w:val="0"/>
      <w:divBdr>
        <w:top w:val="none" w:sz="0" w:space="0" w:color="auto"/>
        <w:left w:val="none" w:sz="0" w:space="0" w:color="auto"/>
        <w:bottom w:val="none" w:sz="0" w:space="0" w:color="auto"/>
        <w:right w:val="none" w:sz="0" w:space="0" w:color="auto"/>
      </w:divBdr>
    </w:div>
    <w:div w:id="1118526167">
      <w:bodyDiv w:val="1"/>
      <w:marLeft w:val="0"/>
      <w:marRight w:val="0"/>
      <w:marTop w:val="0"/>
      <w:marBottom w:val="0"/>
      <w:divBdr>
        <w:top w:val="none" w:sz="0" w:space="0" w:color="auto"/>
        <w:left w:val="none" w:sz="0" w:space="0" w:color="auto"/>
        <w:bottom w:val="none" w:sz="0" w:space="0" w:color="auto"/>
        <w:right w:val="none" w:sz="0" w:space="0" w:color="auto"/>
      </w:divBdr>
    </w:div>
    <w:div w:id="1147895169">
      <w:bodyDiv w:val="1"/>
      <w:marLeft w:val="0"/>
      <w:marRight w:val="0"/>
      <w:marTop w:val="0"/>
      <w:marBottom w:val="0"/>
      <w:divBdr>
        <w:top w:val="none" w:sz="0" w:space="0" w:color="auto"/>
        <w:left w:val="none" w:sz="0" w:space="0" w:color="auto"/>
        <w:bottom w:val="none" w:sz="0" w:space="0" w:color="auto"/>
        <w:right w:val="none" w:sz="0" w:space="0" w:color="auto"/>
      </w:divBdr>
    </w:div>
    <w:div w:id="1153062180">
      <w:bodyDiv w:val="1"/>
      <w:marLeft w:val="0"/>
      <w:marRight w:val="0"/>
      <w:marTop w:val="0"/>
      <w:marBottom w:val="0"/>
      <w:divBdr>
        <w:top w:val="none" w:sz="0" w:space="0" w:color="auto"/>
        <w:left w:val="none" w:sz="0" w:space="0" w:color="auto"/>
        <w:bottom w:val="none" w:sz="0" w:space="0" w:color="auto"/>
        <w:right w:val="none" w:sz="0" w:space="0" w:color="auto"/>
      </w:divBdr>
    </w:div>
    <w:div w:id="1189681795">
      <w:bodyDiv w:val="1"/>
      <w:marLeft w:val="0"/>
      <w:marRight w:val="0"/>
      <w:marTop w:val="0"/>
      <w:marBottom w:val="0"/>
      <w:divBdr>
        <w:top w:val="none" w:sz="0" w:space="0" w:color="auto"/>
        <w:left w:val="none" w:sz="0" w:space="0" w:color="auto"/>
        <w:bottom w:val="none" w:sz="0" w:space="0" w:color="auto"/>
        <w:right w:val="none" w:sz="0" w:space="0" w:color="auto"/>
      </w:divBdr>
    </w:div>
    <w:div w:id="1224484701">
      <w:bodyDiv w:val="1"/>
      <w:marLeft w:val="0"/>
      <w:marRight w:val="0"/>
      <w:marTop w:val="0"/>
      <w:marBottom w:val="0"/>
      <w:divBdr>
        <w:top w:val="none" w:sz="0" w:space="0" w:color="auto"/>
        <w:left w:val="none" w:sz="0" w:space="0" w:color="auto"/>
        <w:bottom w:val="none" w:sz="0" w:space="0" w:color="auto"/>
        <w:right w:val="none" w:sz="0" w:space="0" w:color="auto"/>
      </w:divBdr>
      <w:divsChild>
        <w:div w:id="1039547425">
          <w:marLeft w:val="0"/>
          <w:marRight w:val="0"/>
          <w:marTop w:val="0"/>
          <w:marBottom w:val="0"/>
          <w:divBdr>
            <w:top w:val="single" w:sz="6" w:space="0" w:color="B0B0B0"/>
            <w:left w:val="single" w:sz="6" w:space="9" w:color="B0B0B0"/>
            <w:bottom w:val="single" w:sz="6" w:space="0" w:color="B0B0B0"/>
            <w:right w:val="single" w:sz="2" w:space="0" w:color="FFFFFF"/>
          </w:divBdr>
          <w:divsChild>
            <w:div w:id="1619947901">
              <w:marLeft w:val="0"/>
              <w:marRight w:val="0"/>
              <w:marTop w:val="0"/>
              <w:marBottom w:val="0"/>
              <w:divBdr>
                <w:top w:val="none" w:sz="0" w:space="0" w:color="auto"/>
                <w:left w:val="none" w:sz="0" w:space="0" w:color="auto"/>
                <w:bottom w:val="none" w:sz="0" w:space="0" w:color="auto"/>
                <w:right w:val="none" w:sz="0" w:space="0" w:color="auto"/>
              </w:divBdr>
            </w:div>
            <w:div w:id="462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138">
      <w:bodyDiv w:val="1"/>
      <w:marLeft w:val="0"/>
      <w:marRight w:val="0"/>
      <w:marTop w:val="0"/>
      <w:marBottom w:val="0"/>
      <w:divBdr>
        <w:top w:val="none" w:sz="0" w:space="0" w:color="auto"/>
        <w:left w:val="none" w:sz="0" w:space="0" w:color="auto"/>
        <w:bottom w:val="none" w:sz="0" w:space="0" w:color="auto"/>
        <w:right w:val="none" w:sz="0" w:space="0" w:color="auto"/>
      </w:divBdr>
      <w:divsChild>
        <w:div w:id="94328083">
          <w:marLeft w:val="0"/>
          <w:marRight w:val="0"/>
          <w:marTop w:val="0"/>
          <w:marBottom w:val="0"/>
          <w:divBdr>
            <w:top w:val="none" w:sz="0" w:space="0" w:color="auto"/>
            <w:left w:val="none" w:sz="0" w:space="0" w:color="auto"/>
            <w:bottom w:val="none" w:sz="0" w:space="0" w:color="auto"/>
            <w:right w:val="none" w:sz="0" w:space="0" w:color="auto"/>
          </w:divBdr>
        </w:div>
        <w:div w:id="504175377">
          <w:marLeft w:val="0"/>
          <w:marRight w:val="0"/>
          <w:marTop w:val="0"/>
          <w:marBottom w:val="0"/>
          <w:divBdr>
            <w:top w:val="none" w:sz="0" w:space="0" w:color="auto"/>
            <w:left w:val="none" w:sz="0" w:space="0" w:color="auto"/>
            <w:bottom w:val="none" w:sz="0" w:space="0" w:color="auto"/>
            <w:right w:val="none" w:sz="0" w:space="0" w:color="auto"/>
          </w:divBdr>
        </w:div>
        <w:div w:id="722799290">
          <w:marLeft w:val="0"/>
          <w:marRight w:val="0"/>
          <w:marTop w:val="0"/>
          <w:marBottom w:val="0"/>
          <w:divBdr>
            <w:top w:val="none" w:sz="0" w:space="0" w:color="auto"/>
            <w:left w:val="none" w:sz="0" w:space="0" w:color="auto"/>
            <w:bottom w:val="none" w:sz="0" w:space="0" w:color="auto"/>
            <w:right w:val="none" w:sz="0" w:space="0" w:color="auto"/>
          </w:divBdr>
        </w:div>
        <w:div w:id="797525627">
          <w:marLeft w:val="0"/>
          <w:marRight w:val="0"/>
          <w:marTop w:val="0"/>
          <w:marBottom w:val="0"/>
          <w:divBdr>
            <w:top w:val="none" w:sz="0" w:space="0" w:color="auto"/>
            <w:left w:val="none" w:sz="0" w:space="0" w:color="auto"/>
            <w:bottom w:val="none" w:sz="0" w:space="0" w:color="auto"/>
            <w:right w:val="none" w:sz="0" w:space="0" w:color="auto"/>
          </w:divBdr>
        </w:div>
        <w:div w:id="884564310">
          <w:marLeft w:val="0"/>
          <w:marRight w:val="0"/>
          <w:marTop w:val="0"/>
          <w:marBottom w:val="0"/>
          <w:divBdr>
            <w:top w:val="none" w:sz="0" w:space="0" w:color="auto"/>
            <w:left w:val="none" w:sz="0" w:space="0" w:color="auto"/>
            <w:bottom w:val="none" w:sz="0" w:space="0" w:color="auto"/>
            <w:right w:val="none" w:sz="0" w:space="0" w:color="auto"/>
          </w:divBdr>
        </w:div>
        <w:div w:id="1307247487">
          <w:marLeft w:val="0"/>
          <w:marRight w:val="0"/>
          <w:marTop w:val="0"/>
          <w:marBottom w:val="0"/>
          <w:divBdr>
            <w:top w:val="none" w:sz="0" w:space="0" w:color="auto"/>
            <w:left w:val="none" w:sz="0" w:space="0" w:color="auto"/>
            <w:bottom w:val="none" w:sz="0" w:space="0" w:color="auto"/>
            <w:right w:val="none" w:sz="0" w:space="0" w:color="auto"/>
          </w:divBdr>
        </w:div>
        <w:div w:id="1662730525">
          <w:marLeft w:val="0"/>
          <w:marRight w:val="0"/>
          <w:marTop w:val="0"/>
          <w:marBottom w:val="0"/>
          <w:divBdr>
            <w:top w:val="none" w:sz="0" w:space="0" w:color="auto"/>
            <w:left w:val="none" w:sz="0" w:space="0" w:color="auto"/>
            <w:bottom w:val="none" w:sz="0" w:space="0" w:color="auto"/>
            <w:right w:val="none" w:sz="0" w:space="0" w:color="auto"/>
          </w:divBdr>
        </w:div>
        <w:div w:id="1719088223">
          <w:marLeft w:val="0"/>
          <w:marRight w:val="0"/>
          <w:marTop w:val="0"/>
          <w:marBottom w:val="0"/>
          <w:divBdr>
            <w:top w:val="none" w:sz="0" w:space="0" w:color="auto"/>
            <w:left w:val="none" w:sz="0" w:space="0" w:color="auto"/>
            <w:bottom w:val="none" w:sz="0" w:space="0" w:color="auto"/>
            <w:right w:val="none" w:sz="0" w:space="0" w:color="auto"/>
          </w:divBdr>
        </w:div>
        <w:div w:id="2022925281">
          <w:marLeft w:val="0"/>
          <w:marRight w:val="0"/>
          <w:marTop w:val="0"/>
          <w:marBottom w:val="0"/>
          <w:divBdr>
            <w:top w:val="none" w:sz="0" w:space="0" w:color="auto"/>
            <w:left w:val="none" w:sz="0" w:space="0" w:color="auto"/>
            <w:bottom w:val="none" w:sz="0" w:space="0" w:color="auto"/>
            <w:right w:val="none" w:sz="0" w:space="0" w:color="auto"/>
          </w:divBdr>
        </w:div>
      </w:divsChild>
    </w:div>
    <w:div w:id="1283540314">
      <w:bodyDiv w:val="1"/>
      <w:marLeft w:val="0"/>
      <w:marRight w:val="0"/>
      <w:marTop w:val="0"/>
      <w:marBottom w:val="0"/>
      <w:divBdr>
        <w:top w:val="none" w:sz="0" w:space="0" w:color="auto"/>
        <w:left w:val="none" w:sz="0" w:space="0" w:color="auto"/>
        <w:bottom w:val="none" w:sz="0" w:space="0" w:color="auto"/>
        <w:right w:val="none" w:sz="0" w:space="0" w:color="auto"/>
      </w:divBdr>
    </w:div>
    <w:div w:id="1367681908">
      <w:bodyDiv w:val="1"/>
      <w:marLeft w:val="0"/>
      <w:marRight w:val="0"/>
      <w:marTop w:val="0"/>
      <w:marBottom w:val="0"/>
      <w:divBdr>
        <w:top w:val="none" w:sz="0" w:space="0" w:color="auto"/>
        <w:left w:val="none" w:sz="0" w:space="0" w:color="auto"/>
        <w:bottom w:val="none" w:sz="0" w:space="0" w:color="auto"/>
        <w:right w:val="none" w:sz="0" w:space="0" w:color="auto"/>
      </w:divBdr>
    </w:div>
    <w:div w:id="1386562949">
      <w:bodyDiv w:val="1"/>
      <w:marLeft w:val="0"/>
      <w:marRight w:val="0"/>
      <w:marTop w:val="0"/>
      <w:marBottom w:val="0"/>
      <w:divBdr>
        <w:top w:val="none" w:sz="0" w:space="0" w:color="auto"/>
        <w:left w:val="none" w:sz="0" w:space="0" w:color="auto"/>
        <w:bottom w:val="none" w:sz="0" w:space="0" w:color="auto"/>
        <w:right w:val="none" w:sz="0" w:space="0" w:color="auto"/>
      </w:divBdr>
    </w:div>
    <w:div w:id="1411928862">
      <w:bodyDiv w:val="1"/>
      <w:marLeft w:val="0"/>
      <w:marRight w:val="0"/>
      <w:marTop w:val="0"/>
      <w:marBottom w:val="0"/>
      <w:divBdr>
        <w:top w:val="none" w:sz="0" w:space="0" w:color="auto"/>
        <w:left w:val="none" w:sz="0" w:space="0" w:color="auto"/>
        <w:bottom w:val="none" w:sz="0" w:space="0" w:color="auto"/>
        <w:right w:val="none" w:sz="0" w:space="0" w:color="auto"/>
      </w:divBdr>
    </w:div>
    <w:div w:id="1430739128">
      <w:bodyDiv w:val="1"/>
      <w:marLeft w:val="0"/>
      <w:marRight w:val="0"/>
      <w:marTop w:val="0"/>
      <w:marBottom w:val="0"/>
      <w:divBdr>
        <w:top w:val="none" w:sz="0" w:space="0" w:color="auto"/>
        <w:left w:val="none" w:sz="0" w:space="0" w:color="auto"/>
        <w:bottom w:val="none" w:sz="0" w:space="0" w:color="auto"/>
        <w:right w:val="none" w:sz="0" w:space="0" w:color="auto"/>
      </w:divBdr>
      <w:divsChild>
        <w:div w:id="1074821514">
          <w:marLeft w:val="-30"/>
          <w:marRight w:val="0"/>
          <w:marTop w:val="0"/>
          <w:marBottom w:val="195"/>
          <w:divBdr>
            <w:top w:val="none" w:sz="0" w:space="0" w:color="auto"/>
            <w:left w:val="none" w:sz="0" w:space="0" w:color="auto"/>
            <w:bottom w:val="none" w:sz="0" w:space="0" w:color="auto"/>
            <w:right w:val="none" w:sz="0" w:space="0" w:color="auto"/>
          </w:divBdr>
          <w:divsChild>
            <w:div w:id="1418138056">
              <w:marLeft w:val="0"/>
              <w:marRight w:val="0"/>
              <w:marTop w:val="0"/>
              <w:marBottom w:val="0"/>
              <w:divBdr>
                <w:top w:val="none" w:sz="0" w:space="0" w:color="auto"/>
                <w:left w:val="none" w:sz="0" w:space="0" w:color="auto"/>
                <w:bottom w:val="none" w:sz="0" w:space="0" w:color="auto"/>
                <w:right w:val="none" w:sz="0" w:space="0" w:color="auto"/>
              </w:divBdr>
            </w:div>
            <w:div w:id="1993679213">
              <w:marLeft w:val="0"/>
              <w:marRight w:val="0"/>
              <w:marTop w:val="0"/>
              <w:marBottom w:val="0"/>
              <w:divBdr>
                <w:top w:val="none" w:sz="0" w:space="0" w:color="auto"/>
                <w:left w:val="none" w:sz="0" w:space="0" w:color="auto"/>
                <w:bottom w:val="none" w:sz="0" w:space="0" w:color="auto"/>
                <w:right w:val="none" w:sz="0" w:space="0" w:color="auto"/>
              </w:divBdr>
              <w:divsChild>
                <w:div w:id="20900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9765">
      <w:bodyDiv w:val="1"/>
      <w:marLeft w:val="0"/>
      <w:marRight w:val="0"/>
      <w:marTop w:val="0"/>
      <w:marBottom w:val="0"/>
      <w:divBdr>
        <w:top w:val="none" w:sz="0" w:space="0" w:color="auto"/>
        <w:left w:val="none" w:sz="0" w:space="0" w:color="auto"/>
        <w:bottom w:val="none" w:sz="0" w:space="0" w:color="auto"/>
        <w:right w:val="none" w:sz="0" w:space="0" w:color="auto"/>
      </w:divBdr>
    </w:div>
    <w:div w:id="1473788543">
      <w:bodyDiv w:val="1"/>
      <w:marLeft w:val="0"/>
      <w:marRight w:val="0"/>
      <w:marTop w:val="0"/>
      <w:marBottom w:val="0"/>
      <w:divBdr>
        <w:top w:val="none" w:sz="0" w:space="0" w:color="auto"/>
        <w:left w:val="none" w:sz="0" w:space="0" w:color="auto"/>
        <w:bottom w:val="none" w:sz="0" w:space="0" w:color="auto"/>
        <w:right w:val="none" w:sz="0" w:space="0" w:color="auto"/>
      </w:divBdr>
    </w:div>
    <w:div w:id="1519352689">
      <w:bodyDiv w:val="1"/>
      <w:marLeft w:val="0"/>
      <w:marRight w:val="0"/>
      <w:marTop w:val="0"/>
      <w:marBottom w:val="0"/>
      <w:divBdr>
        <w:top w:val="none" w:sz="0" w:space="0" w:color="auto"/>
        <w:left w:val="none" w:sz="0" w:space="0" w:color="auto"/>
        <w:bottom w:val="none" w:sz="0" w:space="0" w:color="auto"/>
        <w:right w:val="none" w:sz="0" w:space="0" w:color="auto"/>
      </w:divBdr>
      <w:divsChild>
        <w:div w:id="1124958072">
          <w:marLeft w:val="0"/>
          <w:marRight w:val="0"/>
          <w:marTop w:val="0"/>
          <w:marBottom w:val="0"/>
          <w:divBdr>
            <w:top w:val="none" w:sz="0" w:space="0" w:color="auto"/>
            <w:left w:val="none" w:sz="0" w:space="0" w:color="auto"/>
            <w:bottom w:val="none" w:sz="0" w:space="0" w:color="auto"/>
            <w:right w:val="none" w:sz="0" w:space="0" w:color="auto"/>
          </w:divBdr>
          <w:divsChild>
            <w:div w:id="16694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95900">
      <w:bodyDiv w:val="1"/>
      <w:marLeft w:val="0"/>
      <w:marRight w:val="0"/>
      <w:marTop w:val="0"/>
      <w:marBottom w:val="0"/>
      <w:divBdr>
        <w:top w:val="none" w:sz="0" w:space="0" w:color="auto"/>
        <w:left w:val="none" w:sz="0" w:space="0" w:color="auto"/>
        <w:bottom w:val="none" w:sz="0" w:space="0" w:color="auto"/>
        <w:right w:val="none" w:sz="0" w:space="0" w:color="auto"/>
      </w:divBdr>
    </w:div>
    <w:div w:id="1835030219">
      <w:bodyDiv w:val="1"/>
      <w:marLeft w:val="0"/>
      <w:marRight w:val="0"/>
      <w:marTop w:val="0"/>
      <w:marBottom w:val="0"/>
      <w:divBdr>
        <w:top w:val="none" w:sz="0" w:space="0" w:color="auto"/>
        <w:left w:val="none" w:sz="0" w:space="0" w:color="auto"/>
        <w:bottom w:val="none" w:sz="0" w:space="0" w:color="auto"/>
        <w:right w:val="none" w:sz="0" w:space="0" w:color="auto"/>
      </w:divBdr>
    </w:div>
    <w:div w:id="1842499285">
      <w:bodyDiv w:val="1"/>
      <w:marLeft w:val="0"/>
      <w:marRight w:val="0"/>
      <w:marTop w:val="0"/>
      <w:marBottom w:val="0"/>
      <w:divBdr>
        <w:top w:val="none" w:sz="0" w:space="0" w:color="auto"/>
        <w:left w:val="none" w:sz="0" w:space="0" w:color="auto"/>
        <w:bottom w:val="none" w:sz="0" w:space="0" w:color="auto"/>
        <w:right w:val="none" w:sz="0" w:space="0" w:color="auto"/>
      </w:divBdr>
    </w:div>
    <w:div w:id="1843280219">
      <w:bodyDiv w:val="1"/>
      <w:marLeft w:val="0"/>
      <w:marRight w:val="0"/>
      <w:marTop w:val="0"/>
      <w:marBottom w:val="0"/>
      <w:divBdr>
        <w:top w:val="none" w:sz="0" w:space="0" w:color="auto"/>
        <w:left w:val="none" w:sz="0" w:space="0" w:color="auto"/>
        <w:bottom w:val="none" w:sz="0" w:space="0" w:color="auto"/>
        <w:right w:val="none" w:sz="0" w:space="0" w:color="auto"/>
      </w:divBdr>
      <w:divsChild>
        <w:div w:id="4000603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859274467">
      <w:bodyDiv w:val="1"/>
      <w:marLeft w:val="0"/>
      <w:marRight w:val="0"/>
      <w:marTop w:val="0"/>
      <w:marBottom w:val="0"/>
      <w:divBdr>
        <w:top w:val="none" w:sz="0" w:space="0" w:color="auto"/>
        <w:left w:val="none" w:sz="0" w:space="0" w:color="auto"/>
        <w:bottom w:val="none" w:sz="0" w:space="0" w:color="auto"/>
        <w:right w:val="none" w:sz="0" w:space="0" w:color="auto"/>
      </w:divBdr>
    </w:div>
    <w:div w:id="1896087886">
      <w:bodyDiv w:val="1"/>
      <w:marLeft w:val="0"/>
      <w:marRight w:val="0"/>
      <w:marTop w:val="0"/>
      <w:marBottom w:val="0"/>
      <w:divBdr>
        <w:top w:val="none" w:sz="0" w:space="0" w:color="auto"/>
        <w:left w:val="none" w:sz="0" w:space="0" w:color="auto"/>
        <w:bottom w:val="none" w:sz="0" w:space="0" w:color="auto"/>
        <w:right w:val="none" w:sz="0" w:space="0" w:color="auto"/>
      </w:divBdr>
    </w:div>
    <w:div w:id="1898280008">
      <w:bodyDiv w:val="1"/>
      <w:marLeft w:val="0"/>
      <w:marRight w:val="0"/>
      <w:marTop w:val="0"/>
      <w:marBottom w:val="0"/>
      <w:divBdr>
        <w:top w:val="none" w:sz="0" w:space="0" w:color="auto"/>
        <w:left w:val="none" w:sz="0" w:space="0" w:color="auto"/>
        <w:bottom w:val="none" w:sz="0" w:space="0" w:color="auto"/>
        <w:right w:val="none" w:sz="0" w:space="0" w:color="auto"/>
      </w:divBdr>
    </w:div>
    <w:div w:id="1941376987">
      <w:bodyDiv w:val="1"/>
      <w:marLeft w:val="0"/>
      <w:marRight w:val="0"/>
      <w:marTop w:val="0"/>
      <w:marBottom w:val="0"/>
      <w:divBdr>
        <w:top w:val="none" w:sz="0" w:space="0" w:color="auto"/>
        <w:left w:val="none" w:sz="0" w:space="0" w:color="auto"/>
        <w:bottom w:val="none" w:sz="0" w:space="0" w:color="auto"/>
        <w:right w:val="none" w:sz="0" w:space="0" w:color="auto"/>
      </w:divBdr>
    </w:div>
    <w:div w:id="1952282039">
      <w:bodyDiv w:val="1"/>
      <w:marLeft w:val="0"/>
      <w:marRight w:val="0"/>
      <w:marTop w:val="0"/>
      <w:marBottom w:val="0"/>
      <w:divBdr>
        <w:top w:val="none" w:sz="0" w:space="0" w:color="auto"/>
        <w:left w:val="none" w:sz="0" w:space="0" w:color="auto"/>
        <w:bottom w:val="none" w:sz="0" w:space="0" w:color="auto"/>
        <w:right w:val="none" w:sz="0" w:space="0" w:color="auto"/>
      </w:divBdr>
    </w:div>
    <w:div w:id="209551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stine" TargetMode="External"/><Relationship Id="rId18" Type="http://schemas.openxmlformats.org/officeDocument/2006/relationships/hyperlink" Target="https://en.wikipedia.org/wiki/Rectal_tenesmus" TargetMode="External"/><Relationship Id="rId26" Type="http://schemas.openxmlformats.org/officeDocument/2006/relationships/image" Target="media/image5.jpeg"/><Relationship Id="rId39" Type="http://schemas.openxmlformats.org/officeDocument/2006/relationships/hyperlink" Target="https://www.gatesfoundation.org/What-We-Do/Global-Health/Enteric-and-Diarrheal-Diseases" TargetMode="External"/><Relationship Id="rId3" Type="http://schemas.openxmlformats.org/officeDocument/2006/relationships/styles" Target="styles.xml"/><Relationship Id="rId21" Type="http://schemas.openxmlformats.org/officeDocument/2006/relationships/hyperlink" Target="https://en.wikipedia.org/wiki/Kano" TargetMode="External"/><Relationship Id="rId34" Type="http://schemas.openxmlformats.org/officeDocument/2006/relationships/image" Target="media/image12.jpeg"/><Relationship Id="rId42" Type="http://schemas.openxmlformats.org/officeDocument/2006/relationships/hyperlink" Target="https://ncdc.gov.ng/" TargetMode="External"/><Relationship Id="rId47" Type="http://schemas.openxmlformats.org/officeDocument/2006/relationships/hyperlink" Target="https://www.webmd.com/a-to-z-guides/cholera-faq" TargetMode="External"/><Relationship Id="rId50" Type="http://schemas.openxmlformats.org/officeDocument/2006/relationships/hyperlink" Target="http://www.wrap.org.uk/content/household-food-and-drink-waste-uk-2012" TargetMode="External"/><Relationship Id="rId7" Type="http://schemas.openxmlformats.org/officeDocument/2006/relationships/endnotes" Target="endnotes.xml"/><Relationship Id="rId12" Type="http://schemas.openxmlformats.org/officeDocument/2006/relationships/hyperlink" Target="https://en.wikipedia.org/wiki/Inflammation" TargetMode="External"/><Relationship Id="rId17" Type="http://schemas.openxmlformats.org/officeDocument/2006/relationships/hyperlink" Target="https://en.wikipedia.org/wiki/Fever" TargetMode="Externa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hyperlink" Target="https://www.semanticscholar.org/author/Eric-D%C3%A1vila/145886081" TargetMode="External"/><Relationship Id="rId2" Type="http://schemas.openxmlformats.org/officeDocument/2006/relationships/numbering" Target="numbering.xml"/><Relationship Id="rId16" Type="http://schemas.openxmlformats.org/officeDocument/2006/relationships/hyperlink" Target="https://en.wikipedia.org/wiki/Abdominal_pain" TargetMode="External"/><Relationship Id="rId20" Type="http://schemas.openxmlformats.org/officeDocument/2006/relationships/hyperlink" Target="https://en.wikipedia.org/wiki/Nigeria" TargetMode="External"/><Relationship Id="rId29" Type="http://schemas.openxmlformats.org/officeDocument/2006/relationships/image" Target="media/image8.jpeg"/><Relationship Id="rId41" Type="http://schemas.openxmlformats.org/officeDocument/2006/relationships/hyperlink" Target="http://sustainability.umich.edu/media/files/Landfill-Waste-Reduction-Committee-Report-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md.com/a-to-z-guides/dehydration-adults" TargetMode="External"/><Relationship Id="rId24" Type="http://schemas.openxmlformats.org/officeDocument/2006/relationships/image" Target="media/image3.jpeg"/><Relationship Id="rId32" Type="http://schemas.openxmlformats.org/officeDocument/2006/relationships/chart" Target="charts/chart1.xml"/><Relationship Id="rId37" Type="http://schemas.openxmlformats.org/officeDocument/2006/relationships/image" Target="media/image15.jpeg"/><Relationship Id="rId40" Type="http://schemas.openxmlformats.org/officeDocument/2006/relationships/hyperlink" Target="https://www.quora.com/profile/HealthMir-1" TargetMode="External"/><Relationship Id="rId45" Type="http://schemas.openxmlformats.org/officeDocument/2006/relationships/hyperlink" Target="https://www.semanticscholar.org/author/Ni-Bin-Chang/145963761" TargetMode="External"/><Relationship Id="rId5" Type="http://schemas.openxmlformats.org/officeDocument/2006/relationships/webSettings" Target="webSettings.xml"/><Relationship Id="rId15" Type="http://schemas.openxmlformats.org/officeDocument/2006/relationships/hyperlink" Target="https://en.wikipedia.org/wiki/Diarrhea"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hyperlink" Target="https://en.wikipedia.org/wiki/Dysentery" TargetMode="External"/><Relationship Id="rId10" Type="http://schemas.openxmlformats.org/officeDocument/2006/relationships/hyperlink" Target="https://www.webmd.com/digestive-disorders/digestive-diseases-diarrhea" TargetMode="External"/><Relationship Id="rId19" Type="http://schemas.openxmlformats.org/officeDocument/2006/relationships/hyperlink" Target="https://en.wikipedia.org/wiki/Infections" TargetMode="External"/><Relationship Id="rId31" Type="http://schemas.openxmlformats.org/officeDocument/2006/relationships/image" Target="media/image10.jpeg"/><Relationship Id="rId44" Type="http://schemas.openxmlformats.org/officeDocument/2006/relationships/hyperlink" Target="http://www.scirp.org/(S(i43dyn45teexjx455qlt3d2q))/journal/Home.aspx?IssueID=805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ebmd.com/a-to-z-guides/cholera-faq" TargetMode="External"/><Relationship Id="rId14" Type="http://schemas.openxmlformats.org/officeDocument/2006/relationships/hyperlink" Target="https://en.wikipedia.org/wiki/Colon_(anatomy)"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www.scirp.org/(S(i43dyn45teexjx455qlt3d2q))/journal/Home.aspx?JournalID=614" TargetMode="External"/><Relationship Id="rId48" Type="http://schemas.openxmlformats.org/officeDocument/2006/relationships/hyperlink" Target="https://www.who.int/topics/dysentery/en%20reviewed%20on%2014/09/2019" TargetMode="External"/><Relationship Id="rId8" Type="http://schemas.openxmlformats.org/officeDocument/2006/relationships/footer" Target="foot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D36-42AE-998E-401B874237EC}"/>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D36-42AE-998E-401B874237EC}"/>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D36-42AE-998E-401B874237E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D36-42AE-998E-401B874237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Sheet1!$C$4:$C$7</c:f>
              <c:strCache>
                <c:ptCount val="4"/>
                <c:pt idx="0">
                  <c:v>Do you have access to basic medical care?</c:v>
                </c:pt>
                <c:pt idx="2">
                  <c:v>Yes</c:v>
                </c:pt>
                <c:pt idx="3">
                  <c:v>No</c:v>
                </c:pt>
              </c:strCache>
            </c:strRef>
          </c:cat>
          <c:val>
            <c:numRef>
              <c:f>Sheet1!$D$4:$D$7</c:f>
              <c:numCache>
                <c:formatCode>General</c:formatCode>
                <c:ptCount val="4"/>
                <c:pt idx="2" formatCode="0%">
                  <c:v>0.9</c:v>
                </c:pt>
                <c:pt idx="3" formatCode="0%">
                  <c:v>0.1</c:v>
                </c:pt>
              </c:numCache>
            </c:numRef>
          </c:val>
          <c:extLst xmlns:c16r2="http://schemas.microsoft.com/office/drawing/2015/06/chart">
            <c:ext xmlns:c16="http://schemas.microsoft.com/office/drawing/2014/chart" uri="{C3380CC4-5D6E-409C-BE32-E72D297353CC}">
              <c16:uniqueId val="{00000008-CD36-42AE-998E-401B874237EC}"/>
            </c:ext>
          </c:extLst>
        </c:ser>
        <c:ser>
          <c:idx val="1"/>
          <c:order val="1"/>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CD36-42AE-998E-401B874237EC}"/>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CD36-42AE-998E-401B874237EC}"/>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CD36-42AE-998E-401B874237E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D36-42AE-998E-401B874237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Sheet1!$C$4:$C$7</c:f>
              <c:strCache>
                <c:ptCount val="4"/>
                <c:pt idx="0">
                  <c:v>Do you have access to basic medical care?</c:v>
                </c:pt>
                <c:pt idx="2">
                  <c:v>Yes</c:v>
                </c:pt>
                <c:pt idx="3">
                  <c:v>No</c:v>
                </c:pt>
              </c:strCache>
            </c:strRef>
          </c:cat>
          <c:val>
            <c:numRef>
              <c:f>Sheet1!$E$4:$E$7</c:f>
              <c:numCache>
                <c:formatCode>General</c:formatCode>
                <c:ptCount val="4"/>
              </c:numCache>
            </c:numRef>
          </c:val>
          <c:extLst xmlns:c16r2="http://schemas.microsoft.com/office/drawing/2015/06/chart">
            <c:ext xmlns:c16="http://schemas.microsoft.com/office/drawing/2014/chart" uri="{C3380CC4-5D6E-409C-BE32-E72D297353CC}">
              <c16:uniqueId val="{00000011-CD36-42AE-998E-401B874237EC}"/>
            </c:ext>
          </c:extLst>
        </c:ser>
        <c:ser>
          <c:idx val="2"/>
          <c:order val="2"/>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CD36-42AE-998E-401B874237EC}"/>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CD36-42AE-998E-401B874237EC}"/>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CD36-42AE-998E-401B874237E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CD36-42AE-998E-401B874237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Sheet1!$C$4:$C$7</c:f>
              <c:strCache>
                <c:ptCount val="4"/>
                <c:pt idx="0">
                  <c:v>Do you have access to basic medical care?</c:v>
                </c:pt>
                <c:pt idx="2">
                  <c:v>Yes</c:v>
                </c:pt>
                <c:pt idx="3">
                  <c:v>No</c:v>
                </c:pt>
              </c:strCache>
            </c:strRef>
          </c:cat>
          <c:val>
            <c:numRef>
              <c:f>Sheet1!$F$4:$F$7</c:f>
              <c:numCache>
                <c:formatCode>General</c:formatCode>
                <c:ptCount val="4"/>
              </c:numCache>
            </c:numRef>
          </c:val>
          <c:extLst xmlns:c16r2="http://schemas.microsoft.com/office/drawing/2015/06/chart">
            <c:ext xmlns:c16="http://schemas.microsoft.com/office/drawing/2014/chart" uri="{C3380CC4-5D6E-409C-BE32-E72D297353CC}">
              <c16:uniqueId val="{0000001A-CD36-42AE-998E-401B874237EC}"/>
            </c:ext>
          </c:extLst>
        </c:ser>
        <c:dLbls>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90506-DFF9-4B96-B5FD-D9E29727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23148</Words>
  <Characters>131949</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THINKTECH</dc:creator>
  <cp:lastModifiedBy>RACHEAL BIRUNGI</cp:lastModifiedBy>
  <cp:revision>2</cp:revision>
  <cp:lastPrinted>2019-10-14T07:47:00Z</cp:lastPrinted>
  <dcterms:created xsi:type="dcterms:W3CDTF">2019-10-15T15:33:00Z</dcterms:created>
  <dcterms:modified xsi:type="dcterms:W3CDTF">2019-10-15T15:33:00Z</dcterms:modified>
</cp:coreProperties>
</file>