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DA" w:rsidRPr="0047051A" w:rsidRDefault="00AA42DA" w:rsidP="00C966F4">
      <w:pPr>
        <w:spacing w:after="0" w:line="360" w:lineRule="auto"/>
        <w:jc w:val="center"/>
        <w:rPr>
          <w:rFonts w:ascii="Bookman Old Style" w:hAnsi="Bookman Old Style"/>
          <w:b/>
          <w:sz w:val="24"/>
          <w:szCs w:val="24"/>
        </w:rPr>
      </w:pPr>
      <w:r w:rsidRPr="0047051A">
        <w:rPr>
          <w:rFonts w:ascii="Bookman Old Style" w:hAnsi="Bookman Old Style"/>
          <w:b/>
          <w:sz w:val="24"/>
          <w:szCs w:val="24"/>
        </w:rPr>
        <w:t>FINANCIAL MANAGEMENT PRACTICES AND</w:t>
      </w:r>
      <w:r w:rsidR="00FC0C71" w:rsidRPr="0047051A">
        <w:rPr>
          <w:rFonts w:ascii="Bookman Old Style" w:hAnsi="Bookman Old Style"/>
          <w:b/>
          <w:sz w:val="24"/>
          <w:szCs w:val="24"/>
        </w:rPr>
        <w:t xml:space="preserve"> </w:t>
      </w:r>
      <w:r w:rsidRPr="0047051A">
        <w:rPr>
          <w:rFonts w:ascii="Bookman Old Style" w:hAnsi="Bookman Old Style"/>
          <w:b/>
          <w:sz w:val="24"/>
          <w:szCs w:val="24"/>
        </w:rPr>
        <w:t xml:space="preserve">PERFORMANCE OF PETROLEUM </w:t>
      </w:r>
      <w:r w:rsidR="00661425" w:rsidRPr="0047051A">
        <w:rPr>
          <w:rFonts w:ascii="Bookman Old Style" w:hAnsi="Bookman Old Style"/>
          <w:b/>
          <w:sz w:val="24"/>
          <w:szCs w:val="24"/>
        </w:rPr>
        <w:t>COMPANIES</w:t>
      </w:r>
      <w:r w:rsidRPr="0047051A">
        <w:rPr>
          <w:rFonts w:ascii="Bookman Old Style" w:hAnsi="Bookman Old Style"/>
          <w:b/>
          <w:sz w:val="24"/>
          <w:szCs w:val="24"/>
        </w:rPr>
        <w:t xml:space="preserve"> IN UGANDA: A CASE OF THE </w:t>
      </w:r>
    </w:p>
    <w:p w:rsidR="00F625B3" w:rsidRPr="0047051A" w:rsidRDefault="00AA42DA" w:rsidP="00C966F4">
      <w:pPr>
        <w:spacing w:line="360" w:lineRule="auto"/>
        <w:jc w:val="center"/>
        <w:rPr>
          <w:rFonts w:ascii="Bookman Old Style" w:hAnsi="Bookman Old Style"/>
          <w:b/>
          <w:sz w:val="24"/>
          <w:szCs w:val="24"/>
        </w:rPr>
      </w:pPr>
      <w:r w:rsidRPr="0047051A">
        <w:rPr>
          <w:rFonts w:ascii="Bookman Old Style" w:hAnsi="Bookman Old Style"/>
          <w:b/>
          <w:sz w:val="24"/>
          <w:szCs w:val="24"/>
        </w:rPr>
        <w:t xml:space="preserve">HASS PETROLEUM </w:t>
      </w:r>
      <w:r w:rsidR="00E96544" w:rsidRPr="0047051A">
        <w:rPr>
          <w:rFonts w:ascii="Bookman Old Style" w:hAnsi="Bookman Old Style"/>
          <w:b/>
          <w:sz w:val="24"/>
          <w:szCs w:val="24"/>
        </w:rPr>
        <w:t>UGANDA</w:t>
      </w:r>
    </w:p>
    <w:p w:rsidR="00AA42DA" w:rsidRPr="0047051A" w:rsidRDefault="00AA42DA" w:rsidP="00C966F4">
      <w:pPr>
        <w:spacing w:line="360" w:lineRule="auto"/>
        <w:jc w:val="center"/>
        <w:rPr>
          <w:rFonts w:ascii="Bookman Old Style" w:hAnsi="Bookman Old Style"/>
          <w:b/>
          <w:sz w:val="24"/>
          <w:szCs w:val="24"/>
        </w:rPr>
      </w:pPr>
    </w:p>
    <w:p w:rsidR="00AA42DA" w:rsidRPr="0047051A" w:rsidRDefault="00AA42DA" w:rsidP="00C966F4">
      <w:pPr>
        <w:spacing w:line="360" w:lineRule="auto"/>
        <w:jc w:val="center"/>
        <w:rPr>
          <w:rFonts w:ascii="Bookman Old Style" w:hAnsi="Bookman Old Style"/>
          <w:b/>
          <w:sz w:val="24"/>
          <w:szCs w:val="24"/>
        </w:rPr>
      </w:pPr>
    </w:p>
    <w:p w:rsidR="00AA42DA" w:rsidRPr="0047051A" w:rsidRDefault="00AA42DA" w:rsidP="00C966F4">
      <w:pPr>
        <w:spacing w:line="360" w:lineRule="auto"/>
        <w:jc w:val="center"/>
        <w:rPr>
          <w:rFonts w:ascii="Bookman Old Style" w:hAnsi="Bookman Old Style"/>
          <w:b/>
          <w:sz w:val="24"/>
          <w:szCs w:val="24"/>
        </w:rPr>
      </w:pPr>
    </w:p>
    <w:p w:rsidR="00AA42DA" w:rsidRPr="0047051A" w:rsidRDefault="00AA42DA" w:rsidP="00C966F4">
      <w:pPr>
        <w:spacing w:line="360" w:lineRule="auto"/>
        <w:jc w:val="center"/>
        <w:rPr>
          <w:rFonts w:ascii="Bookman Old Style" w:hAnsi="Bookman Old Style"/>
          <w:b/>
          <w:sz w:val="24"/>
          <w:szCs w:val="24"/>
        </w:rPr>
      </w:pPr>
      <w:r w:rsidRPr="0047051A">
        <w:rPr>
          <w:rFonts w:ascii="Bookman Old Style" w:hAnsi="Bookman Old Style"/>
          <w:b/>
          <w:sz w:val="24"/>
          <w:szCs w:val="24"/>
        </w:rPr>
        <w:t>BY</w:t>
      </w:r>
    </w:p>
    <w:p w:rsidR="00326516" w:rsidRPr="0047051A" w:rsidRDefault="00875BAF" w:rsidP="00C966F4">
      <w:pPr>
        <w:spacing w:line="360" w:lineRule="auto"/>
        <w:jc w:val="center"/>
        <w:rPr>
          <w:rFonts w:ascii="Bookman Old Style" w:hAnsi="Bookman Old Style"/>
          <w:b/>
          <w:bCs/>
          <w:sz w:val="28"/>
          <w:szCs w:val="28"/>
        </w:rPr>
      </w:pPr>
      <w:r w:rsidRPr="0047051A">
        <w:rPr>
          <w:rFonts w:ascii="Bookman Old Style" w:hAnsi="Bookman Old Style"/>
          <w:b/>
          <w:bCs/>
          <w:sz w:val="28"/>
          <w:szCs w:val="28"/>
        </w:rPr>
        <w:t>SAID JAMA YUSUF</w:t>
      </w:r>
    </w:p>
    <w:p w:rsidR="00326516" w:rsidRPr="0047051A" w:rsidRDefault="00326516" w:rsidP="00C966F4">
      <w:pPr>
        <w:spacing w:line="360" w:lineRule="auto"/>
        <w:jc w:val="center"/>
        <w:rPr>
          <w:rFonts w:ascii="Bookman Old Style" w:hAnsi="Bookman Old Style"/>
          <w:b/>
          <w:bCs/>
          <w:sz w:val="28"/>
          <w:szCs w:val="28"/>
        </w:rPr>
      </w:pPr>
      <w:r w:rsidRPr="0047051A">
        <w:rPr>
          <w:rFonts w:ascii="Bookman Old Style" w:hAnsi="Bookman Old Style"/>
          <w:b/>
          <w:bCs/>
          <w:sz w:val="28"/>
          <w:szCs w:val="28"/>
        </w:rPr>
        <w:t>2019/</w:t>
      </w:r>
      <w:r w:rsidR="00C05D2B" w:rsidRPr="0047051A">
        <w:rPr>
          <w:rFonts w:ascii="Bookman Old Style" w:hAnsi="Bookman Old Style"/>
          <w:b/>
          <w:bCs/>
          <w:sz w:val="28"/>
          <w:szCs w:val="28"/>
        </w:rPr>
        <w:t>FEB</w:t>
      </w:r>
      <w:r w:rsidRPr="0047051A">
        <w:rPr>
          <w:rFonts w:ascii="Bookman Old Style" w:hAnsi="Bookman Old Style"/>
          <w:b/>
          <w:bCs/>
          <w:sz w:val="28"/>
          <w:szCs w:val="28"/>
        </w:rPr>
        <w:t>/MBA/M22</w:t>
      </w:r>
      <w:r w:rsidR="00C05D2B" w:rsidRPr="0047051A">
        <w:rPr>
          <w:rFonts w:ascii="Bookman Old Style" w:hAnsi="Bookman Old Style"/>
          <w:b/>
          <w:bCs/>
          <w:sz w:val="28"/>
          <w:szCs w:val="28"/>
        </w:rPr>
        <w:t>4738/</w:t>
      </w:r>
      <w:r w:rsidRPr="0047051A">
        <w:rPr>
          <w:rFonts w:ascii="Bookman Old Style" w:hAnsi="Bookman Old Style"/>
          <w:b/>
          <w:bCs/>
          <w:sz w:val="28"/>
          <w:szCs w:val="28"/>
        </w:rPr>
        <w:t>WKD</w:t>
      </w:r>
    </w:p>
    <w:p w:rsidR="00326516" w:rsidRPr="0047051A" w:rsidRDefault="00326516" w:rsidP="00C966F4">
      <w:pPr>
        <w:spacing w:line="360" w:lineRule="auto"/>
        <w:jc w:val="center"/>
        <w:rPr>
          <w:rFonts w:ascii="Bookman Old Style" w:hAnsi="Bookman Old Style"/>
          <w:b/>
          <w:bCs/>
          <w:sz w:val="28"/>
          <w:szCs w:val="28"/>
        </w:rPr>
      </w:pPr>
    </w:p>
    <w:p w:rsidR="00326516" w:rsidRPr="0047051A" w:rsidRDefault="00326516" w:rsidP="00C966F4">
      <w:pPr>
        <w:spacing w:line="360" w:lineRule="auto"/>
        <w:jc w:val="center"/>
        <w:rPr>
          <w:rFonts w:ascii="Bookman Old Style" w:hAnsi="Bookman Old Style"/>
          <w:b/>
          <w:bCs/>
          <w:sz w:val="28"/>
          <w:szCs w:val="28"/>
        </w:rPr>
      </w:pPr>
    </w:p>
    <w:p w:rsidR="00326516" w:rsidRPr="0047051A" w:rsidRDefault="00326516" w:rsidP="00C966F4">
      <w:pPr>
        <w:spacing w:after="0" w:line="360" w:lineRule="auto"/>
        <w:jc w:val="center"/>
        <w:rPr>
          <w:rFonts w:ascii="Bookman Old Style" w:hAnsi="Bookman Old Style"/>
          <w:b/>
          <w:sz w:val="28"/>
          <w:szCs w:val="28"/>
        </w:rPr>
      </w:pPr>
      <w:r w:rsidRPr="0047051A">
        <w:rPr>
          <w:rFonts w:ascii="Bookman Old Style" w:hAnsi="Bookman Old Style"/>
          <w:b/>
          <w:sz w:val="28"/>
          <w:szCs w:val="28"/>
        </w:rPr>
        <w:t xml:space="preserve">A DISSERTATION SUBMITTED TO THE SCHOOL OF BUSINESS ADMINISTRATION IN PARTIAL FULFILMENT OF THE REQUIREMENT FOR THE AWARD OF THE MASTERS </w:t>
      </w:r>
    </w:p>
    <w:p w:rsidR="00326516" w:rsidRPr="0047051A" w:rsidRDefault="00326516" w:rsidP="00C966F4">
      <w:pPr>
        <w:spacing w:after="0" w:line="360" w:lineRule="auto"/>
        <w:jc w:val="center"/>
        <w:rPr>
          <w:rFonts w:ascii="Bookman Old Style" w:hAnsi="Bookman Old Style"/>
          <w:b/>
          <w:sz w:val="28"/>
          <w:szCs w:val="28"/>
        </w:rPr>
      </w:pPr>
      <w:r w:rsidRPr="0047051A">
        <w:rPr>
          <w:rFonts w:ascii="Bookman Old Style" w:hAnsi="Bookman Old Style"/>
          <w:b/>
          <w:sz w:val="28"/>
          <w:szCs w:val="28"/>
        </w:rPr>
        <w:t xml:space="preserve">OF BUSINESS ADMINISTRATION </w:t>
      </w:r>
    </w:p>
    <w:p w:rsidR="00326516" w:rsidRPr="0047051A" w:rsidRDefault="00326516" w:rsidP="00540EDB">
      <w:pPr>
        <w:spacing w:after="0" w:line="360" w:lineRule="auto"/>
        <w:jc w:val="center"/>
        <w:rPr>
          <w:rFonts w:ascii="Bookman Old Style" w:hAnsi="Bookman Old Style"/>
          <w:b/>
          <w:sz w:val="28"/>
          <w:szCs w:val="28"/>
        </w:rPr>
      </w:pPr>
      <w:r w:rsidRPr="0047051A">
        <w:rPr>
          <w:rFonts w:ascii="Bookman Old Style" w:hAnsi="Bookman Old Style"/>
          <w:b/>
          <w:sz w:val="28"/>
          <w:szCs w:val="28"/>
        </w:rPr>
        <w:t>OF NKUMBA</w:t>
      </w:r>
      <w:r w:rsidR="00540EDB" w:rsidRPr="0047051A">
        <w:rPr>
          <w:rFonts w:ascii="Bookman Old Style" w:hAnsi="Bookman Old Style"/>
          <w:b/>
          <w:sz w:val="28"/>
          <w:szCs w:val="28"/>
        </w:rPr>
        <w:t xml:space="preserve"> </w:t>
      </w:r>
      <w:r w:rsidRPr="0047051A">
        <w:rPr>
          <w:rFonts w:ascii="Bookman Old Style" w:hAnsi="Bookman Old Style"/>
          <w:b/>
          <w:sz w:val="28"/>
          <w:szCs w:val="28"/>
        </w:rPr>
        <w:t>UNIVERSITY</w:t>
      </w:r>
    </w:p>
    <w:p w:rsidR="00326516" w:rsidRPr="0047051A" w:rsidRDefault="00326516" w:rsidP="00C966F4">
      <w:pPr>
        <w:spacing w:line="360" w:lineRule="auto"/>
        <w:jc w:val="center"/>
        <w:rPr>
          <w:rFonts w:ascii="Bookman Old Style" w:hAnsi="Bookman Old Style"/>
          <w:b/>
          <w:sz w:val="32"/>
          <w:szCs w:val="28"/>
        </w:rPr>
      </w:pPr>
    </w:p>
    <w:p w:rsidR="00212852" w:rsidRPr="0047051A" w:rsidRDefault="00212852" w:rsidP="00C966F4">
      <w:pPr>
        <w:spacing w:line="360" w:lineRule="auto"/>
        <w:jc w:val="center"/>
        <w:rPr>
          <w:rFonts w:ascii="Bookman Old Style" w:hAnsi="Bookman Old Style"/>
          <w:b/>
          <w:sz w:val="32"/>
          <w:szCs w:val="28"/>
        </w:rPr>
      </w:pPr>
    </w:p>
    <w:p w:rsidR="00212852" w:rsidRPr="0047051A" w:rsidRDefault="00212852" w:rsidP="0098292C">
      <w:pPr>
        <w:spacing w:line="360" w:lineRule="auto"/>
        <w:rPr>
          <w:rFonts w:ascii="Bookman Old Style" w:hAnsi="Bookman Old Style"/>
          <w:b/>
          <w:sz w:val="32"/>
          <w:szCs w:val="28"/>
        </w:rPr>
      </w:pPr>
    </w:p>
    <w:p w:rsidR="0098292C" w:rsidRPr="0047051A" w:rsidRDefault="0098292C" w:rsidP="0098292C">
      <w:pPr>
        <w:spacing w:line="360" w:lineRule="auto"/>
        <w:rPr>
          <w:rFonts w:ascii="Bookman Old Style" w:hAnsi="Bookman Old Style"/>
          <w:b/>
          <w:sz w:val="32"/>
          <w:szCs w:val="28"/>
        </w:rPr>
      </w:pPr>
    </w:p>
    <w:p w:rsidR="00326516" w:rsidRPr="0047051A" w:rsidRDefault="00326516" w:rsidP="00C966F4">
      <w:pPr>
        <w:spacing w:line="360" w:lineRule="auto"/>
        <w:jc w:val="center"/>
        <w:rPr>
          <w:rFonts w:ascii="Bookman Old Style" w:hAnsi="Bookman Old Style"/>
          <w:b/>
          <w:sz w:val="32"/>
          <w:szCs w:val="28"/>
        </w:rPr>
      </w:pPr>
    </w:p>
    <w:p w:rsidR="006B78F7" w:rsidRPr="0047051A" w:rsidRDefault="00AA67C4" w:rsidP="00C966F4">
      <w:pPr>
        <w:spacing w:line="360" w:lineRule="auto"/>
        <w:jc w:val="center"/>
        <w:rPr>
          <w:rFonts w:ascii="Bookman Old Style" w:hAnsi="Bookman Old Style"/>
          <w:b/>
          <w:sz w:val="28"/>
          <w:szCs w:val="24"/>
        </w:rPr>
        <w:sectPr w:rsidR="006B78F7" w:rsidRPr="0047051A" w:rsidSect="00F625B3">
          <w:headerReference w:type="default" r:id="rId8"/>
          <w:footerReference w:type="default" r:id="rId9"/>
          <w:pgSz w:w="12240" w:h="15840"/>
          <w:pgMar w:top="1440" w:right="1440" w:bottom="1440" w:left="1440" w:header="708" w:footer="708" w:gutter="0"/>
          <w:cols w:space="708"/>
          <w:docGrid w:linePitch="360"/>
        </w:sectPr>
      </w:pPr>
      <w:r w:rsidRPr="0047051A">
        <w:rPr>
          <w:rFonts w:ascii="Calibri" w:hAnsi="Calibri"/>
          <w:noProof/>
          <w:sz w:val="28"/>
          <w:szCs w:val="24"/>
        </w:rPr>
        <w:pict>
          <v:shapetype id="_x0000_t202" coordsize="21600,21600" o:spt="202" path="m,l,21600r21600,l21600,xe">
            <v:stroke joinstyle="miter"/>
            <v:path gradientshapeok="t" o:connecttype="rect"/>
          </v:shapetype>
          <v:shape id="Text Box 8" o:spid="_x0000_s1029" type="#_x0000_t202" style="position:absolute;left:0;text-align:left;margin-left:204pt;margin-top:26.4pt;width:59.25pt;height:4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ckfwIAAA8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" stroked="f">
            <v:textbox>
              <w:txbxContent>
                <w:p w:rsidR="00451544" w:rsidRPr="002433EC" w:rsidRDefault="00451544" w:rsidP="00326516">
                  <w:pPr>
                    <w:rPr>
                      <w:sz w:val="20"/>
                    </w:rPr>
                  </w:pPr>
                </w:p>
              </w:txbxContent>
            </v:textbox>
          </v:shape>
        </w:pict>
      </w:r>
      <w:r w:rsidR="0070648F" w:rsidRPr="0047051A">
        <w:rPr>
          <w:rFonts w:ascii="Bookman Old Style" w:hAnsi="Bookman Old Style"/>
          <w:b/>
          <w:sz w:val="28"/>
          <w:szCs w:val="24"/>
        </w:rPr>
        <w:t>FEBRUARY</w:t>
      </w:r>
      <w:r w:rsidR="00326516" w:rsidRPr="0047051A">
        <w:rPr>
          <w:rFonts w:ascii="Bookman Old Style" w:hAnsi="Bookman Old Style"/>
          <w:b/>
          <w:sz w:val="28"/>
          <w:szCs w:val="24"/>
        </w:rPr>
        <w:t>, 2021</w:t>
      </w:r>
    </w:p>
    <w:p w:rsidR="008F103D" w:rsidRPr="0047051A" w:rsidRDefault="00212852" w:rsidP="005A3870">
      <w:pPr>
        <w:pStyle w:val="Heading1"/>
        <w:spacing w:before="0" w:after="0" w:line="360" w:lineRule="auto"/>
        <w:jc w:val="center"/>
        <w:rPr>
          <w:rFonts w:ascii="Bookman Old Style" w:hAnsi="Bookman Old Style"/>
          <w:sz w:val="24"/>
          <w:szCs w:val="24"/>
        </w:rPr>
      </w:pPr>
      <w:bookmarkStart w:id="0" w:name="_Toc83403646"/>
      <w:r w:rsidRPr="0047051A">
        <w:rPr>
          <w:rFonts w:ascii="Bookman Old Style" w:hAnsi="Bookman Old Style"/>
          <w:sz w:val="24"/>
          <w:szCs w:val="24"/>
        </w:rPr>
        <w:lastRenderedPageBreak/>
        <w:t>DECLARATION</w:t>
      </w:r>
      <w:bookmarkEnd w:id="0"/>
    </w:p>
    <w:p w:rsidR="00212852" w:rsidRPr="0047051A" w:rsidRDefault="008F103D" w:rsidP="00C966F4">
      <w:pPr>
        <w:spacing w:after="0"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I declare that this dissertation is my original work and has not been presented to any other University or College for the award of a Degree.</w:t>
      </w:r>
    </w:p>
    <w:p w:rsidR="00AD70E6" w:rsidRPr="0047051A" w:rsidRDefault="00AD70E6" w:rsidP="00C966F4">
      <w:pPr>
        <w:spacing w:after="0" w:line="480" w:lineRule="auto"/>
        <w:jc w:val="both"/>
        <w:rPr>
          <w:rStyle w:val="markedcontent"/>
          <w:rFonts w:ascii="Bookman Old Style" w:hAnsi="Bookman Old Style" w:cs="Arial"/>
          <w:sz w:val="24"/>
          <w:szCs w:val="24"/>
        </w:rPr>
      </w:pPr>
    </w:p>
    <w:p w:rsidR="00AD70E6" w:rsidRPr="0047051A" w:rsidRDefault="00AD70E6" w:rsidP="00C966F4">
      <w:pPr>
        <w:spacing w:after="0"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Signature: ……………………………………………………..</w:t>
      </w:r>
    </w:p>
    <w:p w:rsidR="00AD70E6" w:rsidRPr="0047051A" w:rsidRDefault="00AD70E6" w:rsidP="00C966F4">
      <w:pPr>
        <w:spacing w:after="0" w:line="480" w:lineRule="auto"/>
        <w:jc w:val="both"/>
        <w:rPr>
          <w:rStyle w:val="markedcontent"/>
          <w:rFonts w:ascii="Bookman Old Style" w:hAnsi="Bookman Old Style" w:cs="Arial"/>
          <w:b/>
          <w:sz w:val="24"/>
          <w:szCs w:val="24"/>
        </w:rPr>
      </w:pPr>
      <w:r w:rsidRPr="0047051A">
        <w:rPr>
          <w:rStyle w:val="markedcontent"/>
          <w:rFonts w:ascii="Bookman Old Style" w:hAnsi="Bookman Old Style" w:cs="Arial"/>
          <w:sz w:val="24"/>
          <w:szCs w:val="24"/>
        </w:rPr>
        <w:t xml:space="preserve">                 </w:t>
      </w:r>
      <w:r w:rsidR="004B4804" w:rsidRPr="0047051A">
        <w:rPr>
          <w:rStyle w:val="markedcontent"/>
          <w:rFonts w:ascii="Bookman Old Style" w:hAnsi="Bookman Old Style" w:cs="Arial"/>
          <w:b/>
          <w:sz w:val="24"/>
          <w:szCs w:val="24"/>
        </w:rPr>
        <w:t>Said Jama Yusuf</w:t>
      </w:r>
      <w:r w:rsidRPr="0047051A">
        <w:rPr>
          <w:rStyle w:val="markedcontent"/>
          <w:rFonts w:ascii="Bookman Old Style" w:hAnsi="Bookman Old Style" w:cs="Arial"/>
          <w:b/>
          <w:sz w:val="24"/>
          <w:szCs w:val="24"/>
        </w:rPr>
        <w:t xml:space="preserve"> (Student)</w:t>
      </w:r>
    </w:p>
    <w:p w:rsidR="00AD70E6" w:rsidRPr="0047051A" w:rsidRDefault="00AD70E6" w:rsidP="00C966F4">
      <w:pPr>
        <w:spacing w:after="0" w:line="480" w:lineRule="auto"/>
        <w:jc w:val="both"/>
        <w:rPr>
          <w:rStyle w:val="markedcontent"/>
          <w:rFonts w:ascii="Bookman Old Style" w:hAnsi="Bookman Old Style" w:cs="Arial"/>
          <w:b/>
          <w:sz w:val="24"/>
          <w:szCs w:val="24"/>
        </w:rPr>
      </w:pPr>
    </w:p>
    <w:p w:rsidR="00AD70E6" w:rsidRPr="0047051A" w:rsidRDefault="00AD70E6" w:rsidP="00C966F4">
      <w:pPr>
        <w:spacing w:after="0"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Date: ……………………………………………………..</w:t>
      </w:r>
    </w:p>
    <w:p w:rsidR="00AD70E6" w:rsidRPr="0047051A" w:rsidRDefault="00AD70E6" w:rsidP="00C966F4">
      <w:pPr>
        <w:spacing w:after="0" w:line="480" w:lineRule="auto"/>
        <w:jc w:val="both"/>
        <w:rPr>
          <w:rStyle w:val="markedcontent"/>
          <w:rFonts w:ascii="Bookman Old Style" w:hAnsi="Bookman Old Style" w:cs="Arial"/>
          <w:b/>
          <w:sz w:val="24"/>
          <w:szCs w:val="24"/>
        </w:rPr>
      </w:pPr>
    </w:p>
    <w:p w:rsidR="00AD70E6" w:rsidRPr="0047051A" w:rsidRDefault="00AD70E6" w:rsidP="00C966F4">
      <w:pPr>
        <w:spacing w:after="0" w:line="480" w:lineRule="auto"/>
        <w:jc w:val="both"/>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5A3870">
      <w:pPr>
        <w:pStyle w:val="Heading1"/>
        <w:spacing w:before="0" w:after="0" w:line="360" w:lineRule="auto"/>
        <w:jc w:val="center"/>
        <w:rPr>
          <w:rFonts w:ascii="Bookman Old Style" w:hAnsi="Bookman Old Style"/>
          <w:sz w:val="24"/>
          <w:szCs w:val="24"/>
        </w:rPr>
      </w:pPr>
      <w:bookmarkStart w:id="1" w:name="_Toc83403647"/>
      <w:r w:rsidRPr="0047051A">
        <w:rPr>
          <w:rFonts w:ascii="Bookman Old Style" w:hAnsi="Bookman Old Style"/>
          <w:sz w:val="24"/>
          <w:szCs w:val="24"/>
        </w:rPr>
        <w:lastRenderedPageBreak/>
        <w:t>APPROVAL</w:t>
      </w:r>
      <w:bookmarkEnd w:id="1"/>
    </w:p>
    <w:p w:rsidR="00212852" w:rsidRPr="0047051A" w:rsidRDefault="002D51CF"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This dissertation has been submitted with my approval as the university supervisor.</w:t>
      </w:r>
    </w:p>
    <w:p w:rsidR="002D51CF" w:rsidRPr="0047051A" w:rsidRDefault="002D51CF"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Signature: ………………………….………………………………   </w:t>
      </w:r>
    </w:p>
    <w:p w:rsidR="002D51CF" w:rsidRPr="0047051A" w:rsidRDefault="002D51CF"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                Mrs. Nabutsale I. Ojambo</w:t>
      </w:r>
    </w:p>
    <w:p w:rsidR="002D51CF" w:rsidRPr="0047051A" w:rsidRDefault="002D51CF" w:rsidP="00C966F4">
      <w:pPr>
        <w:spacing w:line="480" w:lineRule="auto"/>
        <w:jc w:val="both"/>
        <w:rPr>
          <w:rStyle w:val="markedcontent"/>
          <w:rFonts w:ascii="Bookman Old Style" w:hAnsi="Bookman Old Style" w:cs="Arial"/>
          <w:sz w:val="24"/>
          <w:szCs w:val="24"/>
        </w:rPr>
      </w:pPr>
    </w:p>
    <w:p w:rsidR="002D51CF" w:rsidRPr="0047051A" w:rsidRDefault="002D51CF"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Date: …………………………………………………………………</w:t>
      </w:r>
    </w:p>
    <w:p w:rsidR="002D51CF" w:rsidRPr="0047051A" w:rsidRDefault="002D51CF" w:rsidP="00C966F4">
      <w:pPr>
        <w:spacing w:line="480" w:lineRule="auto"/>
        <w:jc w:val="both"/>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D51CF" w:rsidRPr="0047051A" w:rsidRDefault="002D51CF" w:rsidP="00C966F4">
      <w:pPr>
        <w:spacing w:line="360" w:lineRule="auto"/>
        <w:jc w:val="center"/>
        <w:rPr>
          <w:rFonts w:ascii="Bookman Old Style" w:hAnsi="Bookman Old Style"/>
          <w:b/>
          <w:sz w:val="24"/>
          <w:szCs w:val="24"/>
        </w:rPr>
      </w:pPr>
    </w:p>
    <w:p w:rsidR="00212852" w:rsidRPr="0047051A" w:rsidRDefault="00212852" w:rsidP="005A3870">
      <w:pPr>
        <w:pStyle w:val="Heading1"/>
        <w:spacing w:before="0" w:after="0" w:line="360" w:lineRule="auto"/>
        <w:jc w:val="center"/>
        <w:rPr>
          <w:rFonts w:ascii="Bookman Old Style" w:hAnsi="Bookman Old Style"/>
          <w:sz w:val="24"/>
          <w:szCs w:val="24"/>
        </w:rPr>
      </w:pPr>
      <w:bookmarkStart w:id="2" w:name="_Toc83403648"/>
      <w:r w:rsidRPr="0047051A">
        <w:rPr>
          <w:rFonts w:ascii="Bookman Old Style" w:hAnsi="Bookman Old Style"/>
          <w:sz w:val="24"/>
          <w:szCs w:val="24"/>
        </w:rPr>
        <w:lastRenderedPageBreak/>
        <w:t>DEDICATION</w:t>
      </w:r>
      <w:bookmarkEnd w:id="2"/>
    </w:p>
    <w:p w:rsidR="00661425" w:rsidRPr="0047051A" w:rsidRDefault="00661425" w:rsidP="00661425">
      <w:pPr>
        <w:pStyle w:val="Heading1"/>
        <w:spacing w:line="480" w:lineRule="auto"/>
        <w:ind w:hanging="6"/>
        <w:jc w:val="both"/>
        <w:rPr>
          <w:rFonts w:ascii="Bookman Old Style" w:eastAsia="Arial Unicode MS" w:hAnsi="Bookman Old Style"/>
          <w:b w:val="0"/>
          <w:bCs w:val="0"/>
          <w:sz w:val="24"/>
          <w:szCs w:val="24"/>
        </w:rPr>
      </w:pPr>
      <w:bookmarkStart w:id="3" w:name="_Toc480829901"/>
      <w:bookmarkStart w:id="4" w:name="_Toc482463254"/>
      <w:bookmarkStart w:id="5" w:name="_Toc54613430"/>
      <w:r w:rsidRPr="0047051A">
        <w:rPr>
          <w:rFonts w:ascii="Bookman Old Style" w:eastAsia="Arial Unicode MS" w:hAnsi="Bookman Old Style"/>
          <w:b w:val="0"/>
          <w:bCs w:val="0"/>
          <w:sz w:val="24"/>
          <w:szCs w:val="24"/>
        </w:rPr>
        <w:t>I dedicate this piece of work to my husband</w:t>
      </w:r>
      <w:r w:rsidR="0070648F" w:rsidRPr="0047051A">
        <w:rPr>
          <w:rFonts w:ascii="Bookman Old Style" w:eastAsia="Arial Unicode MS" w:hAnsi="Bookman Old Style"/>
          <w:b w:val="0"/>
          <w:bCs w:val="0"/>
          <w:sz w:val="24"/>
          <w:szCs w:val="24"/>
        </w:rPr>
        <w:t xml:space="preserve"> Jama Yusuf</w:t>
      </w:r>
      <w:r w:rsidRPr="0047051A">
        <w:rPr>
          <w:rFonts w:ascii="Bookman Old Style" w:eastAsia="Arial Unicode MS" w:hAnsi="Bookman Old Style"/>
          <w:b w:val="0"/>
          <w:bCs w:val="0"/>
          <w:sz w:val="24"/>
          <w:szCs w:val="24"/>
        </w:rPr>
        <w:t>, my parents, brothers</w:t>
      </w:r>
      <w:r w:rsidR="0070648F" w:rsidRPr="0047051A">
        <w:rPr>
          <w:rFonts w:ascii="Bookman Old Style" w:eastAsia="Arial Unicode MS" w:hAnsi="Bookman Old Style"/>
          <w:b w:val="0"/>
          <w:bCs w:val="0"/>
          <w:sz w:val="24"/>
          <w:szCs w:val="24"/>
        </w:rPr>
        <w:t xml:space="preserve"> Ali </w:t>
      </w:r>
      <w:r w:rsidRPr="0047051A">
        <w:rPr>
          <w:rFonts w:ascii="Bookman Old Style" w:eastAsia="Arial Unicode MS" w:hAnsi="Bookman Old Style"/>
          <w:b w:val="0"/>
          <w:bCs w:val="0"/>
          <w:sz w:val="24"/>
          <w:szCs w:val="24"/>
        </w:rPr>
        <w:t xml:space="preserve">and sisters </w:t>
      </w:r>
      <w:r w:rsidR="0070648F" w:rsidRPr="0047051A">
        <w:rPr>
          <w:rFonts w:ascii="Bookman Old Style" w:eastAsia="Arial Unicode MS" w:hAnsi="Bookman Old Style"/>
          <w:b w:val="0"/>
          <w:bCs w:val="0"/>
          <w:sz w:val="24"/>
          <w:szCs w:val="24"/>
        </w:rPr>
        <w:t xml:space="preserve">Fadumo </w:t>
      </w:r>
      <w:r w:rsidRPr="0047051A">
        <w:rPr>
          <w:rFonts w:ascii="Bookman Old Style" w:eastAsia="Arial Unicode MS" w:hAnsi="Bookman Old Style"/>
          <w:b w:val="0"/>
          <w:bCs w:val="0"/>
          <w:sz w:val="24"/>
          <w:szCs w:val="24"/>
        </w:rPr>
        <w:t xml:space="preserve">for the moral and spiritual support they gave me and their continued encouragement during the period of this study. </w:t>
      </w:r>
      <w:r w:rsidRPr="0047051A">
        <w:rPr>
          <w:rFonts w:ascii="Bookman Old Style" w:hAnsi="Bookman Old Style"/>
          <w:b w:val="0"/>
          <w:sz w:val="24"/>
          <w:szCs w:val="24"/>
        </w:rPr>
        <w:t>This research is also dedicated to my supervisor Mrs. Irene Nabutsale Ojambo who has morally encourage me and advised me in coming up with this dissertation.</w:t>
      </w:r>
      <w:bookmarkEnd w:id="3"/>
      <w:bookmarkEnd w:id="4"/>
      <w:bookmarkEnd w:id="5"/>
    </w:p>
    <w:p w:rsidR="00661425" w:rsidRPr="0047051A" w:rsidRDefault="00661425" w:rsidP="00661425">
      <w:pPr>
        <w:spacing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I also extend dedication to my friends who extended their supportive hand in the course of my study. Special dedication goes to my friends.</w:t>
      </w: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5A3870">
      <w:pPr>
        <w:pStyle w:val="Heading1"/>
        <w:spacing w:before="0" w:after="0" w:line="360" w:lineRule="auto"/>
        <w:jc w:val="center"/>
        <w:rPr>
          <w:rFonts w:ascii="Bookman Old Style" w:hAnsi="Bookman Old Style"/>
          <w:sz w:val="24"/>
          <w:szCs w:val="24"/>
        </w:rPr>
      </w:pPr>
      <w:bookmarkStart w:id="6" w:name="_Toc83403649"/>
      <w:r w:rsidRPr="0047051A">
        <w:rPr>
          <w:rFonts w:ascii="Bookman Old Style" w:hAnsi="Bookman Old Style"/>
          <w:sz w:val="24"/>
          <w:szCs w:val="24"/>
        </w:rPr>
        <w:lastRenderedPageBreak/>
        <w:t>ACKNOWLEDGEMENT</w:t>
      </w:r>
      <w:bookmarkEnd w:id="6"/>
    </w:p>
    <w:p w:rsidR="002D51CF" w:rsidRPr="0047051A" w:rsidRDefault="002D51CF" w:rsidP="00C966F4">
      <w:pPr>
        <w:spacing w:line="480" w:lineRule="auto"/>
        <w:jc w:val="both"/>
        <w:rPr>
          <w:rFonts w:ascii="Bookman Old Style" w:hAnsi="Bookman Old Style"/>
          <w:b/>
          <w:sz w:val="24"/>
          <w:szCs w:val="24"/>
        </w:rPr>
      </w:pPr>
      <w:r w:rsidRPr="0047051A">
        <w:rPr>
          <w:rStyle w:val="markedcontent"/>
          <w:rFonts w:ascii="Bookman Old Style" w:hAnsi="Bookman Old Style" w:cs="Arial"/>
          <w:sz w:val="24"/>
          <w:szCs w:val="24"/>
        </w:rPr>
        <w:t>I take this opportunity to thank the Almighty Allah for His favors and grace upon me. My gratitude also goes to my supervisor Mrs. Nabutsale Irene Ojambo for her invaluable support, guidance and expertise.</w:t>
      </w:r>
    </w:p>
    <w:p w:rsidR="004306D1" w:rsidRPr="0047051A" w:rsidRDefault="004306D1" w:rsidP="00C966F4">
      <w:pPr>
        <w:pStyle w:val="Default"/>
        <w:spacing w:line="480" w:lineRule="auto"/>
        <w:jc w:val="both"/>
        <w:rPr>
          <w:rFonts w:ascii="Bookman Old Style" w:hAnsi="Bookman Old Style"/>
          <w:color w:val="auto"/>
        </w:rPr>
      </w:pPr>
      <w:r w:rsidRPr="0047051A">
        <w:rPr>
          <w:rFonts w:ascii="Bookman Old Style" w:hAnsi="Bookman Old Style"/>
          <w:color w:val="auto"/>
        </w:rPr>
        <w:t xml:space="preserve">I would also like to thank the management and staff of </w:t>
      </w:r>
      <w:r w:rsidR="0098292C" w:rsidRPr="0047051A">
        <w:rPr>
          <w:rFonts w:ascii="Bookman Old Style" w:hAnsi="Bookman Old Style"/>
          <w:color w:val="auto"/>
        </w:rPr>
        <w:t xml:space="preserve">Hass </w:t>
      </w:r>
      <w:r w:rsidR="00062561" w:rsidRPr="0047051A">
        <w:rPr>
          <w:rFonts w:ascii="Bookman Old Style" w:hAnsi="Bookman Old Style"/>
          <w:color w:val="auto"/>
        </w:rPr>
        <w:t xml:space="preserve">Petroleum Uganda </w:t>
      </w:r>
      <w:r w:rsidRPr="0047051A">
        <w:rPr>
          <w:rFonts w:ascii="Bookman Old Style" w:hAnsi="Bookman Old Style"/>
          <w:color w:val="auto"/>
        </w:rPr>
        <w:t xml:space="preserve">for giving me the needed support and corporation for providing vital information for this work. May Allah Bless You All. </w:t>
      </w:r>
    </w:p>
    <w:p w:rsidR="004306D1" w:rsidRPr="0047051A" w:rsidRDefault="004306D1" w:rsidP="00C966F4">
      <w:pPr>
        <w:pStyle w:val="Default"/>
        <w:jc w:val="both"/>
        <w:rPr>
          <w:rFonts w:ascii="Bookman Old Style" w:hAnsi="Bookman Old Style"/>
          <w:color w:val="auto"/>
        </w:rPr>
      </w:pPr>
    </w:p>
    <w:p w:rsidR="004306D1" w:rsidRPr="0047051A" w:rsidRDefault="004306D1" w:rsidP="00C966F4">
      <w:pPr>
        <w:spacing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I would like to acknowledge all the MBA students,</w:t>
      </w:r>
      <w:r w:rsidRPr="0047051A">
        <w:rPr>
          <w:rFonts w:ascii="Bookman Old Style" w:hAnsi="Bookman Old Style"/>
          <w:sz w:val="24"/>
          <w:szCs w:val="24"/>
        </w:rPr>
        <w:t xml:space="preserve"> </w:t>
      </w:r>
      <w:r w:rsidRPr="0047051A">
        <w:rPr>
          <w:rFonts w:ascii="Bookman Old Style" w:hAnsi="Bookman Old Style" w:cs="Times New Roman"/>
          <w:sz w:val="24"/>
          <w:szCs w:val="24"/>
        </w:rPr>
        <w:t>colleagues, friends and my family especially for their moral and material support for the</w:t>
      </w:r>
      <w:r w:rsidRPr="0047051A">
        <w:rPr>
          <w:rFonts w:ascii="Bookman Old Style" w:hAnsi="Bookman Old Style"/>
          <w:sz w:val="24"/>
          <w:szCs w:val="24"/>
        </w:rPr>
        <w:t xml:space="preserve"> </w:t>
      </w:r>
      <w:r w:rsidRPr="0047051A">
        <w:rPr>
          <w:rFonts w:ascii="Bookman Old Style" w:hAnsi="Bookman Old Style" w:cs="Times New Roman"/>
          <w:sz w:val="24"/>
          <w:szCs w:val="24"/>
        </w:rPr>
        <w:t>completion of this project.</w:t>
      </w: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212852" w:rsidRPr="0047051A" w:rsidRDefault="00212852" w:rsidP="00C966F4">
      <w:pPr>
        <w:spacing w:line="360" w:lineRule="auto"/>
        <w:jc w:val="center"/>
        <w:rPr>
          <w:rFonts w:ascii="Bookman Old Style" w:hAnsi="Bookman Old Style"/>
          <w:b/>
          <w:sz w:val="28"/>
          <w:szCs w:val="24"/>
        </w:rPr>
      </w:pPr>
    </w:p>
    <w:p w:rsidR="00E96544" w:rsidRPr="0047051A" w:rsidRDefault="00E96544" w:rsidP="00C966F4">
      <w:pPr>
        <w:spacing w:line="360" w:lineRule="auto"/>
        <w:jc w:val="center"/>
        <w:rPr>
          <w:rFonts w:ascii="Bookman Old Style" w:hAnsi="Bookman Old Style"/>
          <w:b/>
          <w:sz w:val="28"/>
          <w:szCs w:val="24"/>
        </w:rPr>
      </w:pPr>
    </w:p>
    <w:p w:rsidR="00212852" w:rsidRPr="0047051A" w:rsidRDefault="00212852" w:rsidP="005A3870">
      <w:pPr>
        <w:pStyle w:val="Heading1"/>
        <w:spacing w:before="0" w:after="0" w:line="360" w:lineRule="auto"/>
        <w:jc w:val="center"/>
        <w:rPr>
          <w:rFonts w:ascii="Bookman Old Style" w:hAnsi="Bookman Old Style"/>
          <w:sz w:val="24"/>
          <w:szCs w:val="24"/>
        </w:rPr>
      </w:pPr>
      <w:bookmarkStart w:id="7" w:name="_Toc83403650"/>
      <w:r w:rsidRPr="0047051A">
        <w:rPr>
          <w:rFonts w:ascii="Bookman Old Style" w:hAnsi="Bookman Old Style"/>
          <w:sz w:val="24"/>
          <w:szCs w:val="24"/>
        </w:rPr>
        <w:lastRenderedPageBreak/>
        <w:t>TABLE OF CONTENTS</w:t>
      </w:r>
      <w:bookmarkEnd w:id="7"/>
    </w:p>
    <w:sdt>
      <w:sdtPr>
        <w:id w:val="274460269"/>
        <w:docPartObj>
          <w:docPartGallery w:val="Table of Contents"/>
          <w:docPartUnique/>
        </w:docPartObj>
      </w:sdtPr>
      <w:sdtContent>
        <w:p w:rsidR="003B0A4F" w:rsidRPr="0047051A" w:rsidRDefault="00AA67C4" w:rsidP="00F05156">
          <w:pPr>
            <w:pStyle w:val="TOC1"/>
          </w:pPr>
          <w:r w:rsidRPr="0047051A">
            <w:fldChar w:fldCharType="begin"/>
          </w:r>
          <w:r w:rsidR="003B0A4F" w:rsidRPr="0047051A">
            <w:instrText xml:space="preserve"> TOC \o "1-3" \h \z \u </w:instrText>
          </w:r>
          <w:r w:rsidRPr="0047051A">
            <w:fldChar w:fldCharType="separate"/>
          </w:r>
          <w:hyperlink w:anchor="_Toc83403646" w:history="1">
            <w:r w:rsidR="003B0A4F" w:rsidRPr="0047051A">
              <w:rPr>
                <w:rStyle w:val="Hyperlink"/>
                <w:b/>
                <w:color w:val="auto"/>
              </w:rPr>
              <w:t>DECLARATION</w:t>
            </w:r>
            <w:r w:rsidR="003B0A4F" w:rsidRPr="0047051A">
              <w:rPr>
                <w:webHidden/>
              </w:rPr>
              <w:tab/>
            </w:r>
            <w:r w:rsidRPr="0047051A">
              <w:rPr>
                <w:webHidden/>
              </w:rPr>
              <w:fldChar w:fldCharType="begin"/>
            </w:r>
            <w:r w:rsidR="003B0A4F" w:rsidRPr="0047051A">
              <w:rPr>
                <w:webHidden/>
              </w:rPr>
              <w:instrText xml:space="preserve"> PAGEREF _Toc83403646 \h </w:instrText>
            </w:r>
            <w:r w:rsidRPr="0047051A">
              <w:rPr>
                <w:webHidden/>
              </w:rPr>
            </w:r>
            <w:r w:rsidRPr="0047051A">
              <w:rPr>
                <w:webHidden/>
              </w:rPr>
              <w:fldChar w:fldCharType="separate"/>
            </w:r>
            <w:r w:rsidR="00F25076">
              <w:rPr>
                <w:webHidden/>
              </w:rPr>
              <w:t>i</w:t>
            </w:r>
            <w:r w:rsidRPr="0047051A">
              <w:rPr>
                <w:webHidden/>
              </w:rPr>
              <w:fldChar w:fldCharType="end"/>
            </w:r>
          </w:hyperlink>
        </w:p>
        <w:p w:rsidR="003B0A4F" w:rsidRPr="0047051A" w:rsidRDefault="00AA67C4" w:rsidP="00F05156">
          <w:pPr>
            <w:pStyle w:val="TOC1"/>
          </w:pPr>
          <w:hyperlink w:anchor="_Toc83403647" w:history="1">
            <w:r w:rsidR="003B0A4F" w:rsidRPr="0047051A">
              <w:rPr>
                <w:rStyle w:val="Hyperlink"/>
                <w:b/>
                <w:color w:val="auto"/>
              </w:rPr>
              <w:t>APPROVAL</w:t>
            </w:r>
            <w:r w:rsidR="003B0A4F" w:rsidRPr="0047051A">
              <w:rPr>
                <w:webHidden/>
              </w:rPr>
              <w:tab/>
            </w:r>
            <w:r w:rsidRPr="0047051A">
              <w:rPr>
                <w:webHidden/>
              </w:rPr>
              <w:fldChar w:fldCharType="begin"/>
            </w:r>
            <w:r w:rsidR="003B0A4F" w:rsidRPr="0047051A">
              <w:rPr>
                <w:webHidden/>
              </w:rPr>
              <w:instrText xml:space="preserve"> PAGEREF _Toc83403647 \h </w:instrText>
            </w:r>
            <w:r w:rsidRPr="0047051A">
              <w:rPr>
                <w:webHidden/>
              </w:rPr>
            </w:r>
            <w:r w:rsidRPr="0047051A">
              <w:rPr>
                <w:webHidden/>
              </w:rPr>
              <w:fldChar w:fldCharType="separate"/>
            </w:r>
            <w:r w:rsidR="00F25076">
              <w:rPr>
                <w:webHidden/>
              </w:rPr>
              <w:t>ii</w:t>
            </w:r>
            <w:r w:rsidRPr="0047051A">
              <w:rPr>
                <w:webHidden/>
              </w:rPr>
              <w:fldChar w:fldCharType="end"/>
            </w:r>
          </w:hyperlink>
        </w:p>
        <w:p w:rsidR="003B0A4F" w:rsidRPr="0047051A" w:rsidRDefault="00AA67C4" w:rsidP="00F05156">
          <w:pPr>
            <w:pStyle w:val="TOC1"/>
          </w:pPr>
          <w:hyperlink w:anchor="_Toc83403648" w:history="1">
            <w:r w:rsidR="003B0A4F" w:rsidRPr="0047051A">
              <w:rPr>
                <w:rStyle w:val="Hyperlink"/>
                <w:b/>
                <w:color w:val="auto"/>
              </w:rPr>
              <w:t>DEDICATION</w:t>
            </w:r>
            <w:r w:rsidR="003B0A4F" w:rsidRPr="0047051A">
              <w:rPr>
                <w:webHidden/>
              </w:rPr>
              <w:tab/>
            </w:r>
            <w:r w:rsidRPr="0047051A">
              <w:rPr>
                <w:webHidden/>
              </w:rPr>
              <w:fldChar w:fldCharType="begin"/>
            </w:r>
            <w:r w:rsidR="003B0A4F" w:rsidRPr="0047051A">
              <w:rPr>
                <w:webHidden/>
              </w:rPr>
              <w:instrText xml:space="preserve"> PAGEREF _Toc83403648 \h </w:instrText>
            </w:r>
            <w:r w:rsidRPr="0047051A">
              <w:rPr>
                <w:webHidden/>
              </w:rPr>
            </w:r>
            <w:r w:rsidRPr="0047051A">
              <w:rPr>
                <w:webHidden/>
              </w:rPr>
              <w:fldChar w:fldCharType="separate"/>
            </w:r>
            <w:r w:rsidR="00F25076">
              <w:rPr>
                <w:webHidden/>
              </w:rPr>
              <w:t>iii</w:t>
            </w:r>
            <w:r w:rsidRPr="0047051A">
              <w:rPr>
                <w:webHidden/>
              </w:rPr>
              <w:fldChar w:fldCharType="end"/>
            </w:r>
          </w:hyperlink>
        </w:p>
        <w:p w:rsidR="003B0A4F" w:rsidRPr="0047051A" w:rsidRDefault="00AA67C4" w:rsidP="00F05156">
          <w:pPr>
            <w:pStyle w:val="TOC1"/>
          </w:pPr>
          <w:hyperlink w:anchor="_Toc83403649" w:history="1">
            <w:r w:rsidR="003B0A4F" w:rsidRPr="0047051A">
              <w:rPr>
                <w:rStyle w:val="Hyperlink"/>
                <w:b/>
                <w:color w:val="auto"/>
              </w:rPr>
              <w:t>ACKNOWLEDGEMENT</w:t>
            </w:r>
            <w:r w:rsidR="003B0A4F" w:rsidRPr="0047051A">
              <w:rPr>
                <w:webHidden/>
              </w:rPr>
              <w:tab/>
            </w:r>
            <w:r w:rsidRPr="0047051A">
              <w:rPr>
                <w:webHidden/>
              </w:rPr>
              <w:fldChar w:fldCharType="begin"/>
            </w:r>
            <w:r w:rsidR="003B0A4F" w:rsidRPr="0047051A">
              <w:rPr>
                <w:webHidden/>
              </w:rPr>
              <w:instrText xml:space="preserve"> PAGEREF _Toc83403649 \h </w:instrText>
            </w:r>
            <w:r w:rsidRPr="0047051A">
              <w:rPr>
                <w:webHidden/>
              </w:rPr>
            </w:r>
            <w:r w:rsidRPr="0047051A">
              <w:rPr>
                <w:webHidden/>
              </w:rPr>
              <w:fldChar w:fldCharType="separate"/>
            </w:r>
            <w:r w:rsidR="00F25076">
              <w:rPr>
                <w:webHidden/>
              </w:rPr>
              <w:t>iv</w:t>
            </w:r>
            <w:r w:rsidRPr="0047051A">
              <w:rPr>
                <w:webHidden/>
              </w:rPr>
              <w:fldChar w:fldCharType="end"/>
            </w:r>
          </w:hyperlink>
        </w:p>
        <w:p w:rsidR="003B0A4F" w:rsidRPr="0047051A" w:rsidRDefault="00AA67C4" w:rsidP="00F05156">
          <w:pPr>
            <w:pStyle w:val="TOC1"/>
          </w:pPr>
          <w:hyperlink w:anchor="_Toc83403650" w:history="1">
            <w:r w:rsidR="003B0A4F" w:rsidRPr="0047051A">
              <w:rPr>
                <w:rStyle w:val="Hyperlink"/>
                <w:b/>
                <w:color w:val="auto"/>
              </w:rPr>
              <w:t>TABLE OF CONTENTS</w:t>
            </w:r>
            <w:r w:rsidR="003B0A4F" w:rsidRPr="0047051A">
              <w:rPr>
                <w:webHidden/>
              </w:rPr>
              <w:tab/>
            </w:r>
            <w:r w:rsidRPr="0047051A">
              <w:rPr>
                <w:webHidden/>
              </w:rPr>
              <w:fldChar w:fldCharType="begin"/>
            </w:r>
            <w:r w:rsidR="003B0A4F" w:rsidRPr="0047051A">
              <w:rPr>
                <w:webHidden/>
              </w:rPr>
              <w:instrText xml:space="preserve"> PAGEREF _Toc83403650 \h </w:instrText>
            </w:r>
            <w:r w:rsidRPr="0047051A">
              <w:rPr>
                <w:webHidden/>
              </w:rPr>
            </w:r>
            <w:r w:rsidRPr="0047051A">
              <w:rPr>
                <w:webHidden/>
              </w:rPr>
              <w:fldChar w:fldCharType="separate"/>
            </w:r>
            <w:r w:rsidR="00F25076">
              <w:rPr>
                <w:webHidden/>
              </w:rPr>
              <w:t>v</w:t>
            </w:r>
            <w:r w:rsidRPr="0047051A">
              <w:rPr>
                <w:webHidden/>
              </w:rPr>
              <w:fldChar w:fldCharType="end"/>
            </w:r>
          </w:hyperlink>
        </w:p>
        <w:p w:rsidR="003B0A4F" w:rsidRPr="0047051A" w:rsidRDefault="00AA67C4" w:rsidP="00F05156">
          <w:pPr>
            <w:pStyle w:val="TOC1"/>
          </w:pPr>
          <w:hyperlink w:anchor="_Toc83403651" w:history="1">
            <w:r w:rsidR="003B0A4F" w:rsidRPr="0047051A">
              <w:rPr>
                <w:rStyle w:val="Hyperlink"/>
                <w:b/>
                <w:color w:val="auto"/>
              </w:rPr>
              <w:t>LIST OF TABLES</w:t>
            </w:r>
            <w:r w:rsidR="003B0A4F" w:rsidRPr="0047051A">
              <w:rPr>
                <w:webHidden/>
              </w:rPr>
              <w:tab/>
            </w:r>
            <w:r w:rsidRPr="0047051A">
              <w:rPr>
                <w:webHidden/>
              </w:rPr>
              <w:fldChar w:fldCharType="begin"/>
            </w:r>
            <w:r w:rsidR="003B0A4F" w:rsidRPr="0047051A">
              <w:rPr>
                <w:webHidden/>
              </w:rPr>
              <w:instrText xml:space="preserve"> PAGEREF _Toc83403651 \h </w:instrText>
            </w:r>
            <w:r w:rsidRPr="0047051A">
              <w:rPr>
                <w:webHidden/>
              </w:rPr>
            </w:r>
            <w:r w:rsidRPr="0047051A">
              <w:rPr>
                <w:webHidden/>
              </w:rPr>
              <w:fldChar w:fldCharType="separate"/>
            </w:r>
            <w:r w:rsidR="00F25076">
              <w:rPr>
                <w:webHidden/>
              </w:rPr>
              <w:t>ix</w:t>
            </w:r>
            <w:r w:rsidRPr="0047051A">
              <w:rPr>
                <w:webHidden/>
              </w:rPr>
              <w:fldChar w:fldCharType="end"/>
            </w:r>
          </w:hyperlink>
        </w:p>
        <w:p w:rsidR="003B0A4F" w:rsidRPr="0047051A" w:rsidRDefault="00AA67C4" w:rsidP="00F05156">
          <w:pPr>
            <w:pStyle w:val="TOC1"/>
          </w:pPr>
          <w:hyperlink w:anchor="_Toc83403652" w:history="1">
            <w:r w:rsidR="003B0A4F" w:rsidRPr="0047051A">
              <w:rPr>
                <w:rStyle w:val="Hyperlink"/>
                <w:b/>
                <w:color w:val="auto"/>
              </w:rPr>
              <w:t>LIST OF FIGURES</w:t>
            </w:r>
            <w:r w:rsidR="003B0A4F" w:rsidRPr="0047051A">
              <w:rPr>
                <w:webHidden/>
              </w:rPr>
              <w:tab/>
            </w:r>
            <w:r w:rsidRPr="0047051A">
              <w:rPr>
                <w:webHidden/>
              </w:rPr>
              <w:fldChar w:fldCharType="begin"/>
            </w:r>
            <w:r w:rsidR="003B0A4F" w:rsidRPr="0047051A">
              <w:rPr>
                <w:webHidden/>
              </w:rPr>
              <w:instrText xml:space="preserve"> PAGEREF _Toc83403652 \h </w:instrText>
            </w:r>
            <w:r w:rsidRPr="0047051A">
              <w:rPr>
                <w:webHidden/>
              </w:rPr>
            </w:r>
            <w:r w:rsidRPr="0047051A">
              <w:rPr>
                <w:webHidden/>
              </w:rPr>
              <w:fldChar w:fldCharType="separate"/>
            </w:r>
            <w:r w:rsidR="00F25076">
              <w:rPr>
                <w:webHidden/>
              </w:rPr>
              <w:t>ix</w:t>
            </w:r>
            <w:r w:rsidRPr="0047051A">
              <w:rPr>
                <w:webHidden/>
              </w:rPr>
              <w:fldChar w:fldCharType="end"/>
            </w:r>
          </w:hyperlink>
        </w:p>
        <w:p w:rsidR="003B0A4F" w:rsidRPr="0047051A" w:rsidRDefault="00AA67C4" w:rsidP="00F05156">
          <w:pPr>
            <w:pStyle w:val="TOC1"/>
          </w:pPr>
          <w:hyperlink w:anchor="_Toc83403653" w:history="1">
            <w:r w:rsidR="003B0A4F" w:rsidRPr="0047051A">
              <w:rPr>
                <w:rStyle w:val="Hyperlink"/>
                <w:b/>
                <w:color w:val="auto"/>
              </w:rPr>
              <w:t>LIST OF ABBREVIATIONS / ACRONYMS</w:t>
            </w:r>
            <w:r w:rsidR="003B0A4F" w:rsidRPr="0047051A">
              <w:rPr>
                <w:webHidden/>
              </w:rPr>
              <w:tab/>
            </w:r>
            <w:r w:rsidRPr="0047051A">
              <w:rPr>
                <w:webHidden/>
              </w:rPr>
              <w:fldChar w:fldCharType="begin"/>
            </w:r>
            <w:r w:rsidR="003B0A4F" w:rsidRPr="0047051A">
              <w:rPr>
                <w:webHidden/>
              </w:rPr>
              <w:instrText xml:space="preserve"> PAGEREF _Toc83403653 \h </w:instrText>
            </w:r>
            <w:r w:rsidRPr="0047051A">
              <w:rPr>
                <w:webHidden/>
              </w:rPr>
            </w:r>
            <w:r w:rsidRPr="0047051A">
              <w:rPr>
                <w:webHidden/>
              </w:rPr>
              <w:fldChar w:fldCharType="separate"/>
            </w:r>
            <w:r w:rsidR="00F25076">
              <w:rPr>
                <w:webHidden/>
              </w:rPr>
              <w:t>xii</w:t>
            </w:r>
            <w:r w:rsidRPr="0047051A">
              <w:rPr>
                <w:webHidden/>
              </w:rPr>
              <w:fldChar w:fldCharType="end"/>
            </w:r>
          </w:hyperlink>
        </w:p>
        <w:p w:rsidR="003B0A4F" w:rsidRPr="0047051A" w:rsidRDefault="00AA67C4" w:rsidP="00F05156">
          <w:pPr>
            <w:pStyle w:val="TOC1"/>
          </w:pPr>
          <w:hyperlink w:anchor="_Toc83403654" w:history="1">
            <w:r w:rsidR="003B0A4F" w:rsidRPr="0047051A">
              <w:rPr>
                <w:rStyle w:val="Hyperlink"/>
                <w:b/>
                <w:color w:val="auto"/>
              </w:rPr>
              <w:t>DEFINITION OF KEY TERMS</w:t>
            </w:r>
            <w:r w:rsidR="003B0A4F" w:rsidRPr="0047051A">
              <w:rPr>
                <w:webHidden/>
              </w:rPr>
              <w:tab/>
            </w:r>
            <w:r w:rsidRPr="0047051A">
              <w:rPr>
                <w:webHidden/>
              </w:rPr>
              <w:fldChar w:fldCharType="begin"/>
            </w:r>
            <w:r w:rsidR="003B0A4F" w:rsidRPr="0047051A">
              <w:rPr>
                <w:webHidden/>
              </w:rPr>
              <w:instrText xml:space="preserve"> PAGEREF _Toc83403654 \h </w:instrText>
            </w:r>
            <w:r w:rsidRPr="0047051A">
              <w:rPr>
                <w:webHidden/>
              </w:rPr>
            </w:r>
            <w:r w:rsidRPr="0047051A">
              <w:rPr>
                <w:webHidden/>
              </w:rPr>
              <w:fldChar w:fldCharType="separate"/>
            </w:r>
            <w:r w:rsidR="00F25076">
              <w:rPr>
                <w:webHidden/>
              </w:rPr>
              <w:t>xiii</w:t>
            </w:r>
            <w:r w:rsidRPr="0047051A">
              <w:rPr>
                <w:webHidden/>
              </w:rPr>
              <w:fldChar w:fldCharType="end"/>
            </w:r>
          </w:hyperlink>
        </w:p>
        <w:p w:rsidR="003B0A4F" w:rsidRPr="0047051A" w:rsidRDefault="00AA67C4" w:rsidP="00F05156">
          <w:pPr>
            <w:pStyle w:val="TOC1"/>
            <w:rPr>
              <w:rStyle w:val="Hyperlink"/>
              <w:color w:val="auto"/>
            </w:rPr>
          </w:pPr>
          <w:hyperlink w:anchor="_Toc83403655" w:history="1">
            <w:r w:rsidR="003B0A4F" w:rsidRPr="0047051A">
              <w:rPr>
                <w:rStyle w:val="Hyperlink"/>
                <w:b/>
                <w:color w:val="auto"/>
              </w:rPr>
              <w:t>ABSTRACT</w:t>
            </w:r>
            <w:r w:rsidR="003B0A4F" w:rsidRPr="0047051A">
              <w:rPr>
                <w:webHidden/>
              </w:rPr>
              <w:tab/>
            </w:r>
            <w:r w:rsidRPr="0047051A">
              <w:rPr>
                <w:webHidden/>
              </w:rPr>
              <w:fldChar w:fldCharType="begin"/>
            </w:r>
            <w:r w:rsidR="003B0A4F" w:rsidRPr="0047051A">
              <w:rPr>
                <w:webHidden/>
              </w:rPr>
              <w:instrText xml:space="preserve"> PAGEREF _Toc83403655 \h </w:instrText>
            </w:r>
            <w:r w:rsidRPr="0047051A">
              <w:rPr>
                <w:webHidden/>
              </w:rPr>
            </w:r>
            <w:r w:rsidRPr="0047051A">
              <w:rPr>
                <w:webHidden/>
              </w:rPr>
              <w:fldChar w:fldCharType="separate"/>
            </w:r>
            <w:r w:rsidR="00F25076">
              <w:rPr>
                <w:webHidden/>
              </w:rPr>
              <w:t>xv</w:t>
            </w:r>
            <w:r w:rsidRPr="0047051A">
              <w:rPr>
                <w:webHidden/>
              </w:rPr>
              <w:fldChar w:fldCharType="end"/>
            </w:r>
          </w:hyperlink>
        </w:p>
        <w:p w:rsidR="0068095E" w:rsidRPr="0047051A" w:rsidRDefault="0068095E" w:rsidP="0068095E">
          <w:pPr>
            <w:rPr>
              <w:noProof/>
              <w:sz w:val="10"/>
              <w:lang w:val="en-GB"/>
            </w:rPr>
          </w:pPr>
        </w:p>
        <w:p w:rsidR="003B0A4F" w:rsidRPr="0047051A" w:rsidRDefault="00AA67C4" w:rsidP="00F05156">
          <w:pPr>
            <w:pStyle w:val="TOC1"/>
          </w:pPr>
          <w:hyperlink w:anchor="_Toc83403656" w:history="1">
            <w:r w:rsidR="003B0A4F" w:rsidRPr="0047051A">
              <w:rPr>
                <w:rStyle w:val="Hyperlink"/>
                <w:b/>
                <w:color w:val="auto"/>
              </w:rPr>
              <w:t>CHAPTER ONE</w:t>
            </w:r>
            <w:r w:rsidR="0068095E" w:rsidRPr="0047051A">
              <w:rPr>
                <w:rStyle w:val="Hyperlink"/>
                <w:b/>
                <w:color w:val="auto"/>
              </w:rPr>
              <w:t xml:space="preserve">: </w:t>
            </w:r>
          </w:hyperlink>
          <w:hyperlink w:anchor="_Toc83403657" w:history="1">
            <w:r w:rsidR="003B0A4F" w:rsidRPr="0047051A">
              <w:rPr>
                <w:rStyle w:val="Hyperlink"/>
                <w:b/>
                <w:color w:val="auto"/>
              </w:rPr>
              <w:t>INTRODUCTION</w:t>
            </w:r>
            <w:r w:rsidR="003B0A4F" w:rsidRPr="0047051A">
              <w:rPr>
                <w:webHidden/>
              </w:rPr>
              <w:tab/>
            </w:r>
            <w:r w:rsidRPr="0047051A">
              <w:rPr>
                <w:webHidden/>
              </w:rPr>
              <w:fldChar w:fldCharType="begin"/>
            </w:r>
            <w:r w:rsidR="003B0A4F" w:rsidRPr="0047051A">
              <w:rPr>
                <w:webHidden/>
              </w:rPr>
              <w:instrText xml:space="preserve"> PAGEREF _Toc83403657 \h </w:instrText>
            </w:r>
            <w:r w:rsidRPr="0047051A">
              <w:rPr>
                <w:webHidden/>
              </w:rPr>
            </w:r>
            <w:r w:rsidRPr="0047051A">
              <w:rPr>
                <w:webHidden/>
              </w:rPr>
              <w:fldChar w:fldCharType="separate"/>
            </w:r>
            <w:r w:rsidR="00F25076">
              <w:rPr>
                <w:webHidden/>
              </w:rPr>
              <w:t>1</w:t>
            </w:r>
            <w:r w:rsidRPr="0047051A">
              <w:rPr>
                <w:webHidden/>
              </w:rPr>
              <w:fldChar w:fldCharType="end"/>
            </w:r>
          </w:hyperlink>
        </w:p>
        <w:p w:rsidR="003B0A4F" w:rsidRPr="0047051A" w:rsidRDefault="00AA67C4" w:rsidP="00F05156">
          <w:pPr>
            <w:pStyle w:val="TOC1"/>
          </w:pPr>
          <w:hyperlink w:anchor="_Toc83403658"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_Toc83403658 \h </w:instrText>
            </w:r>
            <w:r w:rsidRPr="0047051A">
              <w:rPr>
                <w:webHidden/>
              </w:rPr>
            </w:r>
            <w:r w:rsidRPr="0047051A">
              <w:rPr>
                <w:webHidden/>
              </w:rPr>
              <w:fldChar w:fldCharType="separate"/>
            </w:r>
            <w:r w:rsidR="00F25076">
              <w:rPr>
                <w:webHidden/>
              </w:rPr>
              <w:t>1</w:t>
            </w:r>
            <w:r w:rsidRPr="0047051A">
              <w:rPr>
                <w:webHidden/>
              </w:rPr>
              <w:fldChar w:fldCharType="end"/>
            </w:r>
          </w:hyperlink>
        </w:p>
        <w:p w:rsidR="003B0A4F" w:rsidRPr="0047051A" w:rsidRDefault="00AA67C4" w:rsidP="00F05156">
          <w:pPr>
            <w:pStyle w:val="TOC1"/>
          </w:pPr>
          <w:hyperlink w:anchor="_Toc83403659" w:history="1">
            <w:r w:rsidR="003B0A4F" w:rsidRPr="0047051A">
              <w:rPr>
                <w:rStyle w:val="Hyperlink"/>
                <w:color w:val="auto"/>
              </w:rPr>
              <w:t>Background to the Study</w:t>
            </w:r>
            <w:r w:rsidR="003B0A4F" w:rsidRPr="0047051A">
              <w:rPr>
                <w:webHidden/>
              </w:rPr>
              <w:tab/>
            </w:r>
            <w:r w:rsidRPr="0047051A">
              <w:rPr>
                <w:webHidden/>
              </w:rPr>
              <w:fldChar w:fldCharType="begin"/>
            </w:r>
            <w:r w:rsidR="003B0A4F" w:rsidRPr="0047051A">
              <w:rPr>
                <w:webHidden/>
              </w:rPr>
              <w:instrText xml:space="preserve"> PAGEREF _Toc83403659 \h </w:instrText>
            </w:r>
            <w:r w:rsidRPr="0047051A">
              <w:rPr>
                <w:webHidden/>
              </w:rPr>
            </w:r>
            <w:r w:rsidRPr="0047051A">
              <w:rPr>
                <w:webHidden/>
              </w:rPr>
              <w:fldChar w:fldCharType="separate"/>
            </w:r>
            <w:r w:rsidR="00F25076">
              <w:rPr>
                <w:webHidden/>
              </w:rPr>
              <w:t>1</w:t>
            </w:r>
            <w:r w:rsidRPr="0047051A">
              <w:rPr>
                <w:webHidden/>
              </w:rPr>
              <w:fldChar w:fldCharType="end"/>
            </w:r>
          </w:hyperlink>
        </w:p>
        <w:p w:rsidR="003B0A4F" w:rsidRPr="0047051A" w:rsidRDefault="00AA67C4" w:rsidP="00F05156">
          <w:pPr>
            <w:pStyle w:val="TOC1"/>
          </w:pPr>
          <w:hyperlink w:anchor="_Toc83403660" w:history="1">
            <w:r w:rsidR="003B0A4F" w:rsidRPr="0047051A">
              <w:rPr>
                <w:rStyle w:val="Hyperlink"/>
                <w:color w:val="auto"/>
              </w:rPr>
              <w:t>Problem Statement</w:t>
            </w:r>
            <w:r w:rsidR="003B0A4F" w:rsidRPr="0047051A">
              <w:rPr>
                <w:webHidden/>
              </w:rPr>
              <w:tab/>
            </w:r>
            <w:r w:rsidRPr="0047051A">
              <w:rPr>
                <w:webHidden/>
              </w:rPr>
              <w:fldChar w:fldCharType="begin"/>
            </w:r>
            <w:r w:rsidR="003B0A4F" w:rsidRPr="0047051A">
              <w:rPr>
                <w:webHidden/>
              </w:rPr>
              <w:instrText xml:space="preserve"> PAGEREF _Toc83403660 \h </w:instrText>
            </w:r>
            <w:r w:rsidRPr="0047051A">
              <w:rPr>
                <w:webHidden/>
              </w:rPr>
            </w:r>
            <w:r w:rsidRPr="0047051A">
              <w:rPr>
                <w:webHidden/>
              </w:rPr>
              <w:fldChar w:fldCharType="separate"/>
            </w:r>
            <w:r w:rsidR="00F25076">
              <w:rPr>
                <w:webHidden/>
              </w:rPr>
              <w:t>6</w:t>
            </w:r>
            <w:r w:rsidRPr="0047051A">
              <w:rPr>
                <w:webHidden/>
              </w:rPr>
              <w:fldChar w:fldCharType="end"/>
            </w:r>
          </w:hyperlink>
        </w:p>
        <w:p w:rsidR="003B0A4F" w:rsidRPr="0047051A" w:rsidRDefault="00AA67C4" w:rsidP="00F05156">
          <w:pPr>
            <w:pStyle w:val="TOC1"/>
          </w:pPr>
          <w:hyperlink w:anchor="_Toc83403661" w:history="1">
            <w:r w:rsidR="003B0A4F" w:rsidRPr="0047051A">
              <w:rPr>
                <w:rStyle w:val="Hyperlink"/>
                <w:color w:val="auto"/>
              </w:rPr>
              <w:t>Purpose of Study</w:t>
            </w:r>
            <w:r w:rsidR="003B0A4F" w:rsidRPr="0047051A">
              <w:rPr>
                <w:webHidden/>
              </w:rPr>
              <w:tab/>
            </w:r>
            <w:r w:rsidRPr="0047051A">
              <w:rPr>
                <w:webHidden/>
              </w:rPr>
              <w:fldChar w:fldCharType="begin"/>
            </w:r>
            <w:r w:rsidR="003B0A4F" w:rsidRPr="0047051A">
              <w:rPr>
                <w:webHidden/>
              </w:rPr>
              <w:instrText xml:space="preserve"> PAGEREF _Toc83403661 \h </w:instrText>
            </w:r>
            <w:r w:rsidRPr="0047051A">
              <w:rPr>
                <w:webHidden/>
              </w:rPr>
            </w:r>
            <w:r w:rsidRPr="0047051A">
              <w:rPr>
                <w:webHidden/>
              </w:rPr>
              <w:fldChar w:fldCharType="separate"/>
            </w:r>
            <w:r w:rsidR="00F25076">
              <w:rPr>
                <w:webHidden/>
              </w:rPr>
              <w:t>8</w:t>
            </w:r>
            <w:r w:rsidRPr="0047051A">
              <w:rPr>
                <w:webHidden/>
              </w:rPr>
              <w:fldChar w:fldCharType="end"/>
            </w:r>
          </w:hyperlink>
        </w:p>
        <w:p w:rsidR="003B0A4F" w:rsidRPr="0047051A" w:rsidRDefault="00AA67C4" w:rsidP="00F05156">
          <w:pPr>
            <w:pStyle w:val="TOC1"/>
          </w:pPr>
          <w:hyperlink w:anchor="_Toc83403662" w:history="1">
            <w:r w:rsidR="003B0A4F" w:rsidRPr="0047051A">
              <w:rPr>
                <w:rStyle w:val="Hyperlink"/>
                <w:color w:val="auto"/>
              </w:rPr>
              <w:t>Objectives of study</w:t>
            </w:r>
            <w:r w:rsidR="003B0A4F" w:rsidRPr="0047051A">
              <w:rPr>
                <w:webHidden/>
              </w:rPr>
              <w:tab/>
            </w:r>
            <w:r w:rsidRPr="0047051A">
              <w:rPr>
                <w:webHidden/>
              </w:rPr>
              <w:fldChar w:fldCharType="begin"/>
            </w:r>
            <w:r w:rsidR="003B0A4F" w:rsidRPr="0047051A">
              <w:rPr>
                <w:webHidden/>
              </w:rPr>
              <w:instrText xml:space="preserve"> PAGEREF _Toc83403662 \h </w:instrText>
            </w:r>
            <w:r w:rsidRPr="0047051A">
              <w:rPr>
                <w:webHidden/>
              </w:rPr>
            </w:r>
            <w:r w:rsidRPr="0047051A">
              <w:rPr>
                <w:webHidden/>
              </w:rPr>
              <w:fldChar w:fldCharType="separate"/>
            </w:r>
            <w:r w:rsidR="00F25076">
              <w:rPr>
                <w:webHidden/>
              </w:rPr>
              <w:t>8</w:t>
            </w:r>
            <w:r w:rsidRPr="0047051A">
              <w:rPr>
                <w:webHidden/>
              </w:rPr>
              <w:fldChar w:fldCharType="end"/>
            </w:r>
          </w:hyperlink>
        </w:p>
        <w:p w:rsidR="003B0A4F" w:rsidRPr="0047051A" w:rsidRDefault="00AA67C4" w:rsidP="00F05156">
          <w:pPr>
            <w:pStyle w:val="TOC1"/>
          </w:pPr>
          <w:hyperlink w:anchor="_Toc83403663" w:history="1">
            <w:r w:rsidR="003B0A4F" w:rsidRPr="0047051A">
              <w:rPr>
                <w:rStyle w:val="Hyperlink"/>
                <w:color w:val="auto"/>
              </w:rPr>
              <w:t>Research</w:t>
            </w:r>
            <w:r w:rsidR="003B0A4F" w:rsidRPr="0047051A">
              <w:rPr>
                <w:webHidden/>
              </w:rPr>
              <w:tab/>
            </w:r>
            <w:r w:rsidRPr="0047051A">
              <w:rPr>
                <w:webHidden/>
              </w:rPr>
              <w:fldChar w:fldCharType="begin"/>
            </w:r>
            <w:r w:rsidR="003B0A4F" w:rsidRPr="0047051A">
              <w:rPr>
                <w:webHidden/>
              </w:rPr>
              <w:instrText xml:space="preserve"> PAGEREF _Toc83403663 \h </w:instrText>
            </w:r>
            <w:r w:rsidRPr="0047051A">
              <w:rPr>
                <w:webHidden/>
              </w:rPr>
            </w:r>
            <w:r w:rsidRPr="0047051A">
              <w:rPr>
                <w:webHidden/>
              </w:rPr>
              <w:fldChar w:fldCharType="separate"/>
            </w:r>
            <w:r w:rsidR="00F25076">
              <w:rPr>
                <w:webHidden/>
              </w:rPr>
              <w:t>8</w:t>
            </w:r>
            <w:r w:rsidRPr="0047051A">
              <w:rPr>
                <w:webHidden/>
              </w:rPr>
              <w:fldChar w:fldCharType="end"/>
            </w:r>
          </w:hyperlink>
        </w:p>
        <w:p w:rsidR="003B0A4F" w:rsidRPr="0047051A" w:rsidRDefault="00AA67C4" w:rsidP="00F05156">
          <w:pPr>
            <w:pStyle w:val="TOC1"/>
          </w:pPr>
          <w:hyperlink w:anchor="_Toc83403664" w:history="1">
            <w:r w:rsidR="003B0A4F" w:rsidRPr="0047051A">
              <w:rPr>
                <w:rStyle w:val="Hyperlink"/>
                <w:color w:val="auto"/>
              </w:rPr>
              <w:t>Research Hypothesis</w:t>
            </w:r>
            <w:r w:rsidR="003B0A4F" w:rsidRPr="0047051A">
              <w:rPr>
                <w:webHidden/>
              </w:rPr>
              <w:tab/>
            </w:r>
            <w:r w:rsidRPr="0047051A">
              <w:rPr>
                <w:webHidden/>
              </w:rPr>
              <w:fldChar w:fldCharType="begin"/>
            </w:r>
            <w:r w:rsidR="003B0A4F" w:rsidRPr="0047051A">
              <w:rPr>
                <w:webHidden/>
              </w:rPr>
              <w:instrText xml:space="preserve"> PAGEREF _Toc83403664 \h </w:instrText>
            </w:r>
            <w:r w:rsidRPr="0047051A">
              <w:rPr>
                <w:webHidden/>
              </w:rPr>
            </w:r>
            <w:r w:rsidRPr="0047051A">
              <w:rPr>
                <w:webHidden/>
              </w:rPr>
              <w:fldChar w:fldCharType="separate"/>
            </w:r>
            <w:r w:rsidR="00F25076">
              <w:rPr>
                <w:webHidden/>
              </w:rPr>
              <w:t>9</w:t>
            </w:r>
            <w:r w:rsidRPr="0047051A">
              <w:rPr>
                <w:webHidden/>
              </w:rPr>
              <w:fldChar w:fldCharType="end"/>
            </w:r>
          </w:hyperlink>
        </w:p>
        <w:p w:rsidR="003B0A4F" w:rsidRPr="0047051A" w:rsidRDefault="00AA67C4" w:rsidP="00F05156">
          <w:pPr>
            <w:pStyle w:val="TOC1"/>
          </w:pPr>
          <w:hyperlink w:anchor="_Toc83403665" w:history="1">
            <w:r w:rsidR="003B0A4F" w:rsidRPr="0047051A">
              <w:rPr>
                <w:rStyle w:val="Hyperlink"/>
                <w:color w:val="auto"/>
              </w:rPr>
              <w:t>Scope of the Study</w:t>
            </w:r>
            <w:r w:rsidR="003B0A4F" w:rsidRPr="0047051A">
              <w:rPr>
                <w:webHidden/>
              </w:rPr>
              <w:tab/>
            </w:r>
            <w:r w:rsidRPr="0047051A">
              <w:rPr>
                <w:webHidden/>
              </w:rPr>
              <w:fldChar w:fldCharType="begin"/>
            </w:r>
            <w:r w:rsidR="003B0A4F" w:rsidRPr="0047051A">
              <w:rPr>
                <w:webHidden/>
              </w:rPr>
              <w:instrText xml:space="preserve"> PAGEREF _Toc83403665 \h </w:instrText>
            </w:r>
            <w:r w:rsidRPr="0047051A">
              <w:rPr>
                <w:webHidden/>
              </w:rPr>
            </w:r>
            <w:r w:rsidRPr="0047051A">
              <w:rPr>
                <w:webHidden/>
              </w:rPr>
              <w:fldChar w:fldCharType="separate"/>
            </w:r>
            <w:r w:rsidR="00F25076">
              <w:rPr>
                <w:webHidden/>
              </w:rPr>
              <w:t>9</w:t>
            </w:r>
            <w:r w:rsidRPr="0047051A">
              <w:rPr>
                <w:webHidden/>
              </w:rPr>
              <w:fldChar w:fldCharType="end"/>
            </w:r>
          </w:hyperlink>
        </w:p>
        <w:p w:rsidR="003B0A4F" w:rsidRPr="0047051A" w:rsidRDefault="00AA67C4" w:rsidP="00F05156">
          <w:pPr>
            <w:pStyle w:val="TOC1"/>
          </w:pPr>
          <w:hyperlink w:anchor="_Toc83403668" w:history="1">
            <w:r w:rsidR="003B0A4F" w:rsidRPr="0047051A">
              <w:rPr>
                <w:rStyle w:val="Hyperlink"/>
                <w:color w:val="auto"/>
              </w:rPr>
              <w:t>Significance of the Study</w:t>
            </w:r>
            <w:r w:rsidR="003B0A4F" w:rsidRPr="0047051A">
              <w:rPr>
                <w:webHidden/>
              </w:rPr>
              <w:tab/>
            </w:r>
            <w:r w:rsidRPr="0047051A">
              <w:rPr>
                <w:webHidden/>
              </w:rPr>
              <w:fldChar w:fldCharType="begin"/>
            </w:r>
            <w:r w:rsidR="003B0A4F" w:rsidRPr="0047051A">
              <w:rPr>
                <w:webHidden/>
              </w:rPr>
              <w:instrText xml:space="preserve"> PAGEREF _Toc83403668 \h </w:instrText>
            </w:r>
            <w:r w:rsidRPr="0047051A">
              <w:rPr>
                <w:webHidden/>
              </w:rPr>
            </w:r>
            <w:r w:rsidRPr="0047051A">
              <w:rPr>
                <w:webHidden/>
              </w:rPr>
              <w:fldChar w:fldCharType="separate"/>
            </w:r>
            <w:r w:rsidR="00F25076">
              <w:rPr>
                <w:webHidden/>
              </w:rPr>
              <w:t>10</w:t>
            </w:r>
            <w:r w:rsidRPr="0047051A">
              <w:rPr>
                <w:webHidden/>
              </w:rPr>
              <w:fldChar w:fldCharType="end"/>
            </w:r>
          </w:hyperlink>
        </w:p>
        <w:p w:rsidR="003B0A4F" w:rsidRPr="0047051A" w:rsidRDefault="00AA67C4" w:rsidP="00F05156">
          <w:pPr>
            <w:pStyle w:val="TOC1"/>
          </w:pPr>
          <w:hyperlink w:anchor="_Toc83403669" w:history="1">
            <w:r w:rsidR="003B0A4F" w:rsidRPr="0047051A">
              <w:rPr>
                <w:rStyle w:val="Hyperlink"/>
                <w:color w:val="auto"/>
              </w:rPr>
              <w:t>Setting of the Study</w:t>
            </w:r>
            <w:r w:rsidR="003B0A4F" w:rsidRPr="0047051A">
              <w:rPr>
                <w:webHidden/>
              </w:rPr>
              <w:tab/>
            </w:r>
            <w:r w:rsidRPr="0047051A">
              <w:rPr>
                <w:webHidden/>
              </w:rPr>
              <w:fldChar w:fldCharType="begin"/>
            </w:r>
            <w:r w:rsidR="003B0A4F" w:rsidRPr="0047051A">
              <w:rPr>
                <w:webHidden/>
              </w:rPr>
              <w:instrText xml:space="preserve"> PAGEREF _Toc83403669 \h </w:instrText>
            </w:r>
            <w:r w:rsidRPr="0047051A">
              <w:rPr>
                <w:webHidden/>
              </w:rPr>
            </w:r>
            <w:r w:rsidRPr="0047051A">
              <w:rPr>
                <w:webHidden/>
              </w:rPr>
              <w:fldChar w:fldCharType="separate"/>
            </w:r>
            <w:r w:rsidR="00F25076">
              <w:rPr>
                <w:webHidden/>
              </w:rPr>
              <w:t>11</w:t>
            </w:r>
            <w:r w:rsidRPr="0047051A">
              <w:rPr>
                <w:webHidden/>
              </w:rPr>
              <w:fldChar w:fldCharType="end"/>
            </w:r>
          </w:hyperlink>
        </w:p>
        <w:p w:rsidR="003B0A4F" w:rsidRPr="0047051A" w:rsidRDefault="00AA67C4" w:rsidP="00F05156">
          <w:pPr>
            <w:pStyle w:val="TOC1"/>
            <w:rPr>
              <w:rStyle w:val="Hyperlink"/>
              <w:color w:val="auto"/>
            </w:rPr>
          </w:pPr>
          <w:hyperlink w:anchor="_Toc83403670" w:history="1">
            <w:r w:rsidR="003B0A4F" w:rsidRPr="0047051A">
              <w:rPr>
                <w:rStyle w:val="Hyperlink"/>
                <w:color w:val="auto"/>
              </w:rPr>
              <w:t>Arrangement of the study</w:t>
            </w:r>
            <w:r w:rsidR="003B0A4F" w:rsidRPr="0047051A">
              <w:rPr>
                <w:webHidden/>
              </w:rPr>
              <w:tab/>
            </w:r>
            <w:r w:rsidRPr="0047051A">
              <w:rPr>
                <w:webHidden/>
              </w:rPr>
              <w:fldChar w:fldCharType="begin"/>
            </w:r>
            <w:r w:rsidR="003B0A4F" w:rsidRPr="0047051A">
              <w:rPr>
                <w:webHidden/>
              </w:rPr>
              <w:instrText xml:space="preserve"> PAGEREF _Toc83403670 \h </w:instrText>
            </w:r>
            <w:r w:rsidRPr="0047051A">
              <w:rPr>
                <w:webHidden/>
              </w:rPr>
            </w:r>
            <w:r w:rsidRPr="0047051A">
              <w:rPr>
                <w:webHidden/>
              </w:rPr>
              <w:fldChar w:fldCharType="separate"/>
            </w:r>
            <w:r w:rsidR="00F25076">
              <w:rPr>
                <w:webHidden/>
              </w:rPr>
              <w:t>12</w:t>
            </w:r>
            <w:r w:rsidRPr="0047051A">
              <w:rPr>
                <w:webHidden/>
              </w:rPr>
              <w:fldChar w:fldCharType="end"/>
            </w:r>
          </w:hyperlink>
        </w:p>
        <w:p w:rsidR="0068095E" w:rsidRPr="0047051A" w:rsidRDefault="0068095E" w:rsidP="0068095E">
          <w:pPr>
            <w:rPr>
              <w:noProof/>
              <w:sz w:val="10"/>
              <w:lang w:val="en-GB"/>
            </w:rPr>
          </w:pPr>
        </w:p>
        <w:p w:rsidR="003B0A4F" w:rsidRPr="0047051A" w:rsidRDefault="00AA67C4" w:rsidP="00F05156">
          <w:pPr>
            <w:pStyle w:val="TOC1"/>
          </w:pPr>
          <w:hyperlink w:anchor="_Toc83403671" w:history="1">
            <w:r w:rsidR="003B0A4F" w:rsidRPr="0047051A">
              <w:rPr>
                <w:rStyle w:val="Hyperlink"/>
                <w:b/>
                <w:color w:val="auto"/>
              </w:rPr>
              <w:t>CHAPTER TWO</w:t>
            </w:r>
            <w:r w:rsidR="0068095E" w:rsidRPr="0047051A">
              <w:rPr>
                <w:rStyle w:val="Hyperlink"/>
                <w:b/>
                <w:color w:val="auto"/>
              </w:rPr>
              <w:t xml:space="preserve">: </w:t>
            </w:r>
          </w:hyperlink>
          <w:hyperlink w:anchor="_Toc83403672" w:history="1">
            <w:r w:rsidR="003B0A4F" w:rsidRPr="0047051A">
              <w:rPr>
                <w:rStyle w:val="Hyperlink"/>
                <w:b/>
                <w:color w:val="auto"/>
              </w:rPr>
              <w:t>STUDY LITERATURE</w:t>
            </w:r>
            <w:r w:rsidR="003B0A4F" w:rsidRPr="0047051A">
              <w:rPr>
                <w:webHidden/>
              </w:rPr>
              <w:tab/>
            </w:r>
            <w:r w:rsidRPr="0047051A">
              <w:rPr>
                <w:webHidden/>
              </w:rPr>
              <w:fldChar w:fldCharType="begin"/>
            </w:r>
            <w:r w:rsidR="003B0A4F" w:rsidRPr="0047051A">
              <w:rPr>
                <w:webHidden/>
              </w:rPr>
              <w:instrText xml:space="preserve"> PAGEREF _Toc83403672 \h </w:instrText>
            </w:r>
            <w:r w:rsidRPr="0047051A">
              <w:rPr>
                <w:webHidden/>
              </w:rPr>
            </w:r>
            <w:r w:rsidRPr="0047051A">
              <w:rPr>
                <w:webHidden/>
              </w:rPr>
              <w:fldChar w:fldCharType="separate"/>
            </w:r>
            <w:r w:rsidR="00F25076">
              <w:rPr>
                <w:webHidden/>
              </w:rPr>
              <w:t>13</w:t>
            </w:r>
            <w:r w:rsidRPr="0047051A">
              <w:rPr>
                <w:webHidden/>
              </w:rPr>
              <w:fldChar w:fldCharType="end"/>
            </w:r>
          </w:hyperlink>
        </w:p>
        <w:p w:rsidR="003B0A4F" w:rsidRPr="0047051A" w:rsidRDefault="00AA67C4" w:rsidP="00F05156">
          <w:pPr>
            <w:pStyle w:val="TOC1"/>
          </w:pPr>
          <w:hyperlink w:anchor="_Toc83403673"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_Toc83403673 \h </w:instrText>
            </w:r>
            <w:r w:rsidRPr="0047051A">
              <w:rPr>
                <w:webHidden/>
              </w:rPr>
            </w:r>
            <w:r w:rsidRPr="0047051A">
              <w:rPr>
                <w:webHidden/>
              </w:rPr>
              <w:fldChar w:fldCharType="separate"/>
            </w:r>
            <w:r w:rsidR="00F25076">
              <w:rPr>
                <w:webHidden/>
              </w:rPr>
              <w:t>13</w:t>
            </w:r>
            <w:r w:rsidRPr="0047051A">
              <w:rPr>
                <w:webHidden/>
              </w:rPr>
              <w:fldChar w:fldCharType="end"/>
            </w:r>
          </w:hyperlink>
        </w:p>
        <w:p w:rsidR="003B0A4F" w:rsidRPr="0047051A" w:rsidRDefault="00AA67C4" w:rsidP="00F05156">
          <w:pPr>
            <w:pStyle w:val="TOC1"/>
          </w:pPr>
          <w:hyperlink w:anchor="_Toc83403674" w:history="1">
            <w:r w:rsidR="003B0A4F" w:rsidRPr="0047051A">
              <w:rPr>
                <w:rStyle w:val="Hyperlink"/>
                <w:color w:val="auto"/>
              </w:rPr>
              <w:t>Literature Survey</w:t>
            </w:r>
            <w:r w:rsidR="003B0A4F" w:rsidRPr="0047051A">
              <w:rPr>
                <w:webHidden/>
              </w:rPr>
              <w:tab/>
            </w:r>
            <w:r w:rsidRPr="0047051A">
              <w:rPr>
                <w:webHidden/>
              </w:rPr>
              <w:fldChar w:fldCharType="begin"/>
            </w:r>
            <w:r w:rsidR="003B0A4F" w:rsidRPr="0047051A">
              <w:rPr>
                <w:webHidden/>
              </w:rPr>
              <w:instrText xml:space="preserve"> PAGEREF _Toc83403674 \h </w:instrText>
            </w:r>
            <w:r w:rsidRPr="0047051A">
              <w:rPr>
                <w:webHidden/>
              </w:rPr>
            </w:r>
            <w:r w:rsidRPr="0047051A">
              <w:rPr>
                <w:webHidden/>
              </w:rPr>
              <w:fldChar w:fldCharType="separate"/>
            </w:r>
            <w:r w:rsidR="00F25076">
              <w:rPr>
                <w:webHidden/>
              </w:rPr>
              <w:t>13</w:t>
            </w:r>
            <w:r w:rsidRPr="0047051A">
              <w:rPr>
                <w:webHidden/>
              </w:rPr>
              <w:fldChar w:fldCharType="end"/>
            </w:r>
          </w:hyperlink>
        </w:p>
        <w:p w:rsidR="003B0A4F" w:rsidRPr="0047051A" w:rsidRDefault="00AA67C4" w:rsidP="00F05156">
          <w:pPr>
            <w:pStyle w:val="TOC1"/>
          </w:pPr>
          <w:hyperlink w:anchor="_Toc83403675" w:history="1">
            <w:r w:rsidR="003B0A4F" w:rsidRPr="0047051A">
              <w:rPr>
                <w:rStyle w:val="Hyperlink"/>
                <w:color w:val="auto"/>
              </w:rPr>
              <w:t>Theoretical Review</w:t>
            </w:r>
            <w:r w:rsidR="003B0A4F" w:rsidRPr="0047051A">
              <w:rPr>
                <w:webHidden/>
              </w:rPr>
              <w:tab/>
            </w:r>
            <w:r w:rsidRPr="0047051A">
              <w:rPr>
                <w:webHidden/>
              </w:rPr>
              <w:fldChar w:fldCharType="begin"/>
            </w:r>
            <w:r w:rsidR="003B0A4F" w:rsidRPr="0047051A">
              <w:rPr>
                <w:webHidden/>
              </w:rPr>
              <w:instrText xml:space="preserve"> PAGEREF _Toc83403675 \h </w:instrText>
            </w:r>
            <w:r w:rsidRPr="0047051A">
              <w:rPr>
                <w:webHidden/>
              </w:rPr>
            </w:r>
            <w:r w:rsidRPr="0047051A">
              <w:rPr>
                <w:webHidden/>
              </w:rPr>
              <w:fldChar w:fldCharType="separate"/>
            </w:r>
            <w:r w:rsidR="00F25076">
              <w:rPr>
                <w:webHidden/>
              </w:rPr>
              <w:t>15</w:t>
            </w:r>
            <w:r w:rsidRPr="0047051A">
              <w:rPr>
                <w:webHidden/>
              </w:rPr>
              <w:fldChar w:fldCharType="end"/>
            </w:r>
          </w:hyperlink>
        </w:p>
        <w:p w:rsidR="003B0A4F" w:rsidRPr="0047051A" w:rsidRDefault="00AA67C4" w:rsidP="00F05156">
          <w:pPr>
            <w:pStyle w:val="TOC1"/>
          </w:pPr>
          <w:hyperlink w:anchor="_Toc83403676" w:history="1">
            <w:r w:rsidR="003B0A4F" w:rsidRPr="0047051A">
              <w:rPr>
                <w:rStyle w:val="Hyperlink"/>
                <w:color w:val="auto"/>
              </w:rPr>
              <w:t>Literature Review</w:t>
            </w:r>
            <w:r w:rsidR="003B0A4F" w:rsidRPr="0047051A">
              <w:rPr>
                <w:webHidden/>
              </w:rPr>
              <w:tab/>
            </w:r>
            <w:r w:rsidRPr="0047051A">
              <w:rPr>
                <w:webHidden/>
              </w:rPr>
              <w:fldChar w:fldCharType="begin"/>
            </w:r>
            <w:r w:rsidR="003B0A4F" w:rsidRPr="0047051A">
              <w:rPr>
                <w:webHidden/>
              </w:rPr>
              <w:instrText xml:space="preserve"> PAGEREF _Toc83403676 \h </w:instrText>
            </w:r>
            <w:r w:rsidRPr="0047051A">
              <w:rPr>
                <w:webHidden/>
              </w:rPr>
            </w:r>
            <w:r w:rsidRPr="0047051A">
              <w:rPr>
                <w:webHidden/>
              </w:rPr>
              <w:fldChar w:fldCharType="separate"/>
            </w:r>
            <w:r w:rsidR="00F25076">
              <w:rPr>
                <w:webHidden/>
              </w:rPr>
              <w:t>19</w:t>
            </w:r>
            <w:r w:rsidRPr="0047051A">
              <w:rPr>
                <w:webHidden/>
              </w:rPr>
              <w:fldChar w:fldCharType="end"/>
            </w:r>
          </w:hyperlink>
        </w:p>
        <w:p w:rsidR="003B0A4F" w:rsidRPr="0047051A" w:rsidRDefault="00AA67C4" w:rsidP="00F05156">
          <w:pPr>
            <w:pStyle w:val="TOC1"/>
          </w:pPr>
          <w:hyperlink w:anchor="_Toc83403677" w:history="1">
            <w:r w:rsidR="003B0A4F" w:rsidRPr="0047051A">
              <w:rPr>
                <w:rStyle w:val="Hyperlink"/>
                <w:color w:val="auto"/>
              </w:rPr>
              <w:t>Liquidity Management Practices and Performance</w:t>
            </w:r>
            <w:r w:rsidR="003B0A4F" w:rsidRPr="0047051A">
              <w:rPr>
                <w:webHidden/>
              </w:rPr>
              <w:tab/>
            </w:r>
            <w:r w:rsidRPr="0047051A">
              <w:rPr>
                <w:webHidden/>
              </w:rPr>
              <w:fldChar w:fldCharType="begin"/>
            </w:r>
            <w:r w:rsidR="003B0A4F" w:rsidRPr="0047051A">
              <w:rPr>
                <w:webHidden/>
              </w:rPr>
              <w:instrText xml:space="preserve"> PAGEREF _Toc83403677 \h </w:instrText>
            </w:r>
            <w:r w:rsidRPr="0047051A">
              <w:rPr>
                <w:webHidden/>
              </w:rPr>
            </w:r>
            <w:r w:rsidRPr="0047051A">
              <w:rPr>
                <w:webHidden/>
              </w:rPr>
              <w:fldChar w:fldCharType="separate"/>
            </w:r>
            <w:r w:rsidR="00F25076">
              <w:rPr>
                <w:webHidden/>
              </w:rPr>
              <w:t>19</w:t>
            </w:r>
            <w:r w:rsidRPr="0047051A">
              <w:rPr>
                <w:webHidden/>
              </w:rPr>
              <w:fldChar w:fldCharType="end"/>
            </w:r>
          </w:hyperlink>
        </w:p>
        <w:p w:rsidR="003B0A4F" w:rsidRPr="0047051A" w:rsidRDefault="00AA67C4" w:rsidP="00F05156">
          <w:pPr>
            <w:pStyle w:val="TOC1"/>
          </w:pPr>
          <w:hyperlink w:anchor="_Toc83403678" w:history="1">
            <w:r w:rsidR="003B0A4F" w:rsidRPr="0047051A">
              <w:rPr>
                <w:rStyle w:val="Hyperlink"/>
                <w:color w:val="auto"/>
              </w:rPr>
              <w:t>Budgeting and Budgetary Control and Performance</w:t>
            </w:r>
            <w:r w:rsidR="003B0A4F" w:rsidRPr="0047051A">
              <w:rPr>
                <w:webHidden/>
              </w:rPr>
              <w:tab/>
            </w:r>
            <w:r w:rsidRPr="0047051A">
              <w:rPr>
                <w:webHidden/>
              </w:rPr>
              <w:fldChar w:fldCharType="begin"/>
            </w:r>
            <w:r w:rsidR="003B0A4F" w:rsidRPr="0047051A">
              <w:rPr>
                <w:webHidden/>
              </w:rPr>
              <w:instrText xml:space="preserve"> PAGEREF _Toc83403678 \h </w:instrText>
            </w:r>
            <w:r w:rsidRPr="0047051A">
              <w:rPr>
                <w:webHidden/>
              </w:rPr>
            </w:r>
            <w:r w:rsidRPr="0047051A">
              <w:rPr>
                <w:webHidden/>
              </w:rPr>
              <w:fldChar w:fldCharType="separate"/>
            </w:r>
            <w:r w:rsidR="00F25076">
              <w:rPr>
                <w:webHidden/>
              </w:rPr>
              <w:t>23</w:t>
            </w:r>
            <w:r w:rsidRPr="0047051A">
              <w:rPr>
                <w:webHidden/>
              </w:rPr>
              <w:fldChar w:fldCharType="end"/>
            </w:r>
          </w:hyperlink>
        </w:p>
        <w:p w:rsidR="003B0A4F" w:rsidRPr="0047051A" w:rsidRDefault="00AA67C4" w:rsidP="00F05156">
          <w:pPr>
            <w:pStyle w:val="TOC1"/>
          </w:pPr>
          <w:hyperlink w:anchor="_Toc83403679" w:history="1">
            <w:r w:rsidR="003B0A4F" w:rsidRPr="0047051A">
              <w:rPr>
                <w:rStyle w:val="Hyperlink"/>
                <w:color w:val="auto"/>
              </w:rPr>
              <w:t>Working Capital Management and Performance</w:t>
            </w:r>
            <w:r w:rsidR="003B0A4F" w:rsidRPr="0047051A">
              <w:rPr>
                <w:webHidden/>
              </w:rPr>
              <w:tab/>
            </w:r>
            <w:r w:rsidRPr="0047051A">
              <w:rPr>
                <w:webHidden/>
              </w:rPr>
              <w:fldChar w:fldCharType="begin"/>
            </w:r>
            <w:r w:rsidR="003B0A4F" w:rsidRPr="0047051A">
              <w:rPr>
                <w:webHidden/>
              </w:rPr>
              <w:instrText xml:space="preserve"> PAGEREF _Toc83403679 \h </w:instrText>
            </w:r>
            <w:r w:rsidRPr="0047051A">
              <w:rPr>
                <w:webHidden/>
              </w:rPr>
            </w:r>
            <w:r w:rsidRPr="0047051A">
              <w:rPr>
                <w:webHidden/>
              </w:rPr>
              <w:fldChar w:fldCharType="separate"/>
            </w:r>
            <w:r w:rsidR="00F25076">
              <w:rPr>
                <w:webHidden/>
              </w:rPr>
              <w:t>28</w:t>
            </w:r>
            <w:r w:rsidRPr="0047051A">
              <w:rPr>
                <w:webHidden/>
              </w:rPr>
              <w:fldChar w:fldCharType="end"/>
            </w:r>
          </w:hyperlink>
        </w:p>
        <w:p w:rsidR="003B0A4F" w:rsidRPr="0047051A" w:rsidRDefault="00AA67C4" w:rsidP="00F05156">
          <w:pPr>
            <w:pStyle w:val="TOC1"/>
          </w:pPr>
          <w:hyperlink w:anchor="_Toc83403680" w:history="1">
            <w:r w:rsidR="003B0A4F" w:rsidRPr="0047051A">
              <w:rPr>
                <w:rStyle w:val="Hyperlink"/>
                <w:color w:val="auto"/>
              </w:rPr>
              <w:t>Performance</w:t>
            </w:r>
            <w:r w:rsidR="003B0A4F" w:rsidRPr="0047051A">
              <w:rPr>
                <w:webHidden/>
              </w:rPr>
              <w:tab/>
            </w:r>
            <w:r w:rsidRPr="0047051A">
              <w:rPr>
                <w:webHidden/>
              </w:rPr>
              <w:fldChar w:fldCharType="begin"/>
            </w:r>
            <w:r w:rsidR="003B0A4F" w:rsidRPr="0047051A">
              <w:rPr>
                <w:webHidden/>
              </w:rPr>
              <w:instrText xml:space="preserve"> PAGEREF _Toc83403680 \h </w:instrText>
            </w:r>
            <w:r w:rsidRPr="0047051A">
              <w:rPr>
                <w:webHidden/>
              </w:rPr>
            </w:r>
            <w:r w:rsidRPr="0047051A">
              <w:rPr>
                <w:webHidden/>
              </w:rPr>
              <w:fldChar w:fldCharType="separate"/>
            </w:r>
            <w:r w:rsidR="00F25076">
              <w:rPr>
                <w:webHidden/>
              </w:rPr>
              <w:t>32</w:t>
            </w:r>
            <w:r w:rsidRPr="0047051A">
              <w:rPr>
                <w:webHidden/>
              </w:rPr>
              <w:fldChar w:fldCharType="end"/>
            </w:r>
          </w:hyperlink>
        </w:p>
        <w:p w:rsidR="003B0A4F" w:rsidRPr="0047051A" w:rsidRDefault="00AA67C4" w:rsidP="00F05156">
          <w:pPr>
            <w:pStyle w:val="TOC1"/>
          </w:pPr>
          <w:hyperlink w:anchor="_Toc83403681" w:history="1">
            <w:r w:rsidR="003B0A4F" w:rsidRPr="0047051A">
              <w:rPr>
                <w:rStyle w:val="Hyperlink"/>
                <w:color w:val="auto"/>
              </w:rPr>
              <w:t>Conceptual Framework</w:t>
            </w:r>
            <w:r w:rsidR="003B0A4F" w:rsidRPr="0047051A">
              <w:rPr>
                <w:webHidden/>
              </w:rPr>
              <w:tab/>
            </w:r>
            <w:r w:rsidRPr="0047051A">
              <w:rPr>
                <w:webHidden/>
              </w:rPr>
              <w:fldChar w:fldCharType="begin"/>
            </w:r>
            <w:r w:rsidR="003B0A4F" w:rsidRPr="0047051A">
              <w:rPr>
                <w:webHidden/>
              </w:rPr>
              <w:instrText xml:space="preserve"> PAGEREF _Toc83403681 \h </w:instrText>
            </w:r>
            <w:r w:rsidRPr="0047051A">
              <w:rPr>
                <w:webHidden/>
              </w:rPr>
            </w:r>
            <w:r w:rsidRPr="0047051A">
              <w:rPr>
                <w:webHidden/>
              </w:rPr>
              <w:fldChar w:fldCharType="separate"/>
            </w:r>
            <w:r w:rsidR="00F25076">
              <w:rPr>
                <w:webHidden/>
              </w:rPr>
              <w:t>33</w:t>
            </w:r>
            <w:r w:rsidRPr="0047051A">
              <w:rPr>
                <w:webHidden/>
              </w:rPr>
              <w:fldChar w:fldCharType="end"/>
            </w:r>
          </w:hyperlink>
        </w:p>
        <w:p w:rsidR="0068095E" w:rsidRPr="0047051A" w:rsidRDefault="0068095E" w:rsidP="0068095E">
          <w:pPr>
            <w:rPr>
              <w:noProof/>
              <w:sz w:val="10"/>
            </w:rPr>
          </w:pPr>
        </w:p>
        <w:p w:rsidR="003B0A4F" w:rsidRPr="0047051A" w:rsidRDefault="00AA67C4" w:rsidP="00F05156">
          <w:pPr>
            <w:pStyle w:val="TOC1"/>
          </w:pPr>
          <w:hyperlink w:anchor="_Toc83403683" w:history="1">
            <w:r w:rsidR="003B0A4F" w:rsidRPr="0047051A">
              <w:rPr>
                <w:rStyle w:val="Hyperlink"/>
                <w:b/>
                <w:color w:val="auto"/>
              </w:rPr>
              <w:t>CHAPTER THREE</w:t>
            </w:r>
            <w:r w:rsidR="0068095E" w:rsidRPr="0047051A">
              <w:rPr>
                <w:rStyle w:val="Hyperlink"/>
                <w:b/>
                <w:color w:val="auto"/>
              </w:rPr>
              <w:t xml:space="preserve">: </w:t>
            </w:r>
          </w:hyperlink>
          <w:hyperlink w:anchor="_Toc83403684" w:history="1">
            <w:r w:rsidR="003B0A4F" w:rsidRPr="0047051A">
              <w:rPr>
                <w:rStyle w:val="Hyperlink"/>
                <w:b/>
                <w:color w:val="auto"/>
              </w:rPr>
              <w:t>METHODOLOGY</w:t>
            </w:r>
            <w:r w:rsidR="003B0A4F" w:rsidRPr="0047051A">
              <w:rPr>
                <w:webHidden/>
              </w:rPr>
              <w:tab/>
            </w:r>
            <w:r w:rsidRPr="0047051A">
              <w:rPr>
                <w:webHidden/>
              </w:rPr>
              <w:fldChar w:fldCharType="begin"/>
            </w:r>
            <w:r w:rsidR="003B0A4F" w:rsidRPr="0047051A">
              <w:rPr>
                <w:webHidden/>
              </w:rPr>
              <w:instrText xml:space="preserve"> PAGEREF _Toc83403684 \h </w:instrText>
            </w:r>
            <w:r w:rsidRPr="0047051A">
              <w:rPr>
                <w:webHidden/>
              </w:rPr>
            </w:r>
            <w:r w:rsidRPr="0047051A">
              <w:rPr>
                <w:webHidden/>
              </w:rPr>
              <w:fldChar w:fldCharType="separate"/>
            </w:r>
            <w:r w:rsidR="00F25076">
              <w:rPr>
                <w:webHidden/>
              </w:rPr>
              <w:t>35</w:t>
            </w:r>
            <w:r w:rsidRPr="0047051A">
              <w:rPr>
                <w:webHidden/>
              </w:rPr>
              <w:fldChar w:fldCharType="end"/>
            </w:r>
          </w:hyperlink>
        </w:p>
        <w:p w:rsidR="003B0A4F" w:rsidRPr="0047051A" w:rsidRDefault="00AA67C4" w:rsidP="00F05156">
          <w:pPr>
            <w:pStyle w:val="TOC1"/>
          </w:pPr>
          <w:hyperlink w:anchor="_Toc83403685"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_Toc83403685 \h </w:instrText>
            </w:r>
            <w:r w:rsidRPr="0047051A">
              <w:rPr>
                <w:webHidden/>
              </w:rPr>
            </w:r>
            <w:r w:rsidRPr="0047051A">
              <w:rPr>
                <w:webHidden/>
              </w:rPr>
              <w:fldChar w:fldCharType="separate"/>
            </w:r>
            <w:r w:rsidR="00F25076">
              <w:rPr>
                <w:webHidden/>
              </w:rPr>
              <w:t>35</w:t>
            </w:r>
            <w:r w:rsidRPr="0047051A">
              <w:rPr>
                <w:webHidden/>
              </w:rPr>
              <w:fldChar w:fldCharType="end"/>
            </w:r>
          </w:hyperlink>
        </w:p>
        <w:p w:rsidR="003B0A4F" w:rsidRPr="0047051A" w:rsidRDefault="00AA67C4" w:rsidP="00F05156">
          <w:pPr>
            <w:pStyle w:val="TOC1"/>
          </w:pPr>
          <w:hyperlink w:anchor="_Toc83403686" w:history="1">
            <w:r w:rsidR="003B0A4F" w:rsidRPr="0047051A">
              <w:rPr>
                <w:rStyle w:val="Hyperlink"/>
                <w:color w:val="auto"/>
              </w:rPr>
              <w:t>Research Design</w:t>
            </w:r>
            <w:r w:rsidR="003B0A4F" w:rsidRPr="0047051A">
              <w:rPr>
                <w:webHidden/>
              </w:rPr>
              <w:tab/>
            </w:r>
            <w:r w:rsidRPr="0047051A">
              <w:rPr>
                <w:webHidden/>
              </w:rPr>
              <w:fldChar w:fldCharType="begin"/>
            </w:r>
            <w:r w:rsidR="003B0A4F" w:rsidRPr="0047051A">
              <w:rPr>
                <w:webHidden/>
              </w:rPr>
              <w:instrText xml:space="preserve"> PAGEREF _Toc83403686 \h </w:instrText>
            </w:r>
            <w:r w:rsidRPr="0047051A">
              <w:rPr>
                <w:webHidden/>
              </w:rPr>
            </w:r>
            <w:r w:rsidRPr="0047051A">
              <w:rPr>
                <w:webHidden/>
              </w:rPr>
              <w:fldChar w:fldCharType="separate"/>
            </w:r>
            <w:r w:rsidR="00F25076">
              <w:rPr>
                <w:webHidden/>
              </w:rPr>
              <w:t>35</w:t>
            </w:r>
            <w:r w:rsidRPr="0047051A">
              <w:rPr>
                <w:webHidden/>
              </w:rPr>
              <w:fldChar w:fldCharType="end"/>
            </w:r>
          </w:hyperlink>
        </w:p>
        <w:p w:rsidR="003B0A4F" w:rsidRPr="0047051A" w:rsidRDefault="00AA67C4" w:rsidP="00F05156">
          <w:pPr>
            <w:pStyle w:val="TOC1"/>
          </w:pPr>
          <w:hyperlink w:anchor="_Toc83403687" w:history="1">
            <w:r w:rsidR="003B0A4F" w:rsidRPr="0047051A">
              <w:rPr>
                <w:rStyle w:val="Hyperlink"/>
                <w:color w:val="auto"/>
              </w:rPr>
              <w:t>Study Population</w:t>
            </w:r>
            <w:r w:rsidR="003B0A4F" w:rsidRPr="0047051A">
              <w:rPr>
                <w:webHidden/>
              </w:rPr>
              <w:tab/>
            </w:r>
            <w:r w:rsidRPr="0047051A">
              <w:rPr>
                <w:webHidden/>
              </w:rPr>
              <w:fldChar w:fldCharType="begin"/>
            </w:r>
            <w:r w:rsidR="003B0A4F" w:rsidRPr="0047051A">
              <w:rPr>
                <w:webHidden/>
              </w:rPr>
              <w:instrText xml:space="preserve"> PAGEREF _Toc83403687 \h </w:instrText>
            </w:r>
            <w:r w:rsidRPr="0047051A">
              <w:rPr>
                <w:webHidden/>
              </w:rPr>
            </w:r>
            <w:r w:rsidRPr="0047051A">
              <w:rPr>
                <w:webHidden/>
              </w:rPr>
              <w:fldChar w:fldCharType="separate"/>
            </w:r>
            <w:r w:rsidR="00F25076">
              <w:rPr>
                <w:webHidden/>
              </w:rPr>
              <w:t>36</w:t>
            </w:r>
            <w:r w:rsidRPr="0047051A">
              <w:rPr>
                <w:webHidden/>
              </w:rPr>
              <w:fldChar w:fldCharType="end"/>
            </w:r>
          </w:hyperlink>
        </w:p>
        <w:p w:rsidR="003B0A4F" w:rsidRPr="0047051A" w:rsidRDefault="00AA67C4" w:rsidP="00F05156">
          <w:pPr>
            <w:pStyle w:val="TOC1"/>
          </w:pPr>
          <w:hyperlink w:anchor="_Toc83403688" w:history="1">
            <w:r w:rsidR="003B0A4F" w:rsidRPr="0047051A">
              <w:rPr>
                <w:rStyle w:val="Hyperlink"/>
                <w:color w:val="auto"/>
              </w:rPr>
              <w:t>Sample Size and Selection</w:t>
            </w:r>
            <w:r w:rsidR="003B0A4F" w:rsidRPr="0047051A">
              <w:rPr>
                <w:webHidden/>
              </w:rPr>
              <w:tab/>
            </w:r>
            <w:r w:rsidRPr="0047051A">
              <w:rPr>
                <w:webHidden/>
              </w:rPr>
              <w:fldChar w:fldCharType="begin"/>
            </w:r>
            <w:r w:rsidR="003B0A4F" w:rsidRPr="0047051A">
              <w:rPr>
                <w:webHidden/>
              </w:rPr>
              <w:instrText xml:space="preserve"> PAGEREF _Toc83403688 \h </w:instrText>
            </w:r>
            <w:r w:rsidRPr="0047051A">
              <w:rPr>
                <w:webHidden/>
              </w:rPr>
            </w:r>
            <w:r w:rsidRPr="0047051A">
              <w:rPr>
                <w:webHidden/>
              </w:rPr>
              <w:fldChar w:fldCharType="separate"/>
            </w:r>
            <w:r w:rsidR="00F25076">
              <w:rPr>
                <w:webHidden/>
              </w:rPr>
              <w:t>36</w:t>
            </w:r>
            <w:r w:rsidRPr="0047051A">
              <w:rPr>
                <w:webHidden/>
              </w:rPr>
              <w:fldChar w:fldCharType="end"/>
            </w:r>
          </w:hyperlink>
        </w:p>
        <w:p w:rsidR="003B0A4F" w:rsidRPr="0047051A" w:rsidRDefault="00AA67C4" w:rsidP="00F05156">
          <w:pPr>
            <w:pStyle w:val="TOC1"/>
          </w:pPr>
          <w:hyperlink w:anchor="_Toc83403690" w:history="1">
            <w:r w:rsidR="003B0A4F" w:rsidRPr="0047051A">
              <w:rPr>
                <w:rStyle w:val="Hyperlink"/>
                <w:color w:val="auto"/>
              </w:rPr>
              <w:t>Sampling Techniques</w:t>
            </w:r>
            <w:r w:rsidR="003B0A4F" w:rsidRPr="0047051A">
              <w:rPr>
                <w:webHidden/>
              </w:rPr>
              <w:tab/>
            </w:r>
            <w:r w:rsidRPr="0047051A">
              <w:rPr>
                <w:webHidden/>
              </w:rPr>
              <w:fldChar w:fldCharType="begin"/>
            </w:r>
            <w:r w:rsidR="003B0A4F" w:rsidRPr="0047051A">
              <w:rPr>
                <w:webHidden/>
              </w:rPr>
              <w:instrText xml:space="preserve"> PAGEREF _Toc83403690 \h </w:instrText>
            </w:r>
            <w:r w:rsidRPr="0047051A">
              <w:rPr>
                <w:webHidden/>
              </w:rPr>
            </w:r>
            <w:r w:rsidRPr="0047051A">
              <w:rPr>
                <w:webHidden/>
              </w:rPr>
              <w:fldChar w:fldCharType="separate"/>
            </w:r>
            <w:r w:rsidR="00F25076">
              <w:rPr>
                <w:webHidden/>
              </w:rPr>
              <w:t>37</w:t>
            </w:r>
            <w:r w:rsidRPr="0047051A">
              <w:rPr>
                <w:webHidden/>
              </w:rPr>
              <w:fldChar w:fldCharType="end"/>
            </w:r>
          </w:hyperlink>
        </w:p>
        <w:p w:rsidR="003B0A4F" w:rsidRPr="0047051A" w:rsidRDefault="00AA67C4" w:rsidP="00F05156">
          <w:pPr>
            <w:pStyle w:val="TOC1"/>
          </w:pPr>
          <w:hyperlink w:anchor="_Toc83403693" w:history="1">
            <w:r w:rsidR="003B0A4F" w:rsidRPr="0047051A">
              <w:rPr>
                <w:rStyle w:val="Hyperlink"/>
                <w:color w:val="auto"/>
              </w:rPr>
              <w:t>Sources of Data</w:t>
            </w:r>
            <w:r w:rsidR="003B0A4F" w:rsidRPr="0047051A">
              <w:rPr>
                <w:webHidden/>
              </w:rPr>
              <w:tab/>
            </w:r>
            <w:r w:rsidRPr="0047051A">
              <w:rPr>
                <w:webHidden/>
              </w:rPr>
              <w:fldChar w:fldCharType="begin"/>
            </w:r>
            <w:r w:rsidR="003B0A4F" w:rsidRPr="0047051A">
              <w:rPr>
                <w:webHidden/>
              </w:rPr>
              <w:instrText xml:space="preserve"> PAGEREF _Toc83403693 \h </w:instrText>
            </w:r>
            <w:r w:rsidRPr="0047051A">
              <w:rPr>
                <w:webHidden/>
              </w:rPr>
            </w:r>
            <w:r w:rsidRPr="0047051A">
              <w:rPr>
                <w:webHidden/>
              </w:rPr>
              <w:fldChar w:fldCharType="separate"/>
            </w:r>
            <w:r w:rsidR="00F25076">
              <w:rPr>
                <w:webHidden/>
              </w:rPr>
              <w:t>38</w:t>
            </w:r>
            <w:r w:rsidRPr="0047051A">
              <w:rPr>
                <w:webHidden/>
              </w:rPr>
              <w:fldChar w:fldCharType="end"/>
            </w:r>
          </w:hyperlink>
        </w:p>
        <w:p w:rsidR="003B0A4F" w:rsidRPr="0047051A" w:rsidRDefault="00AA67C4" w:rsidP="00F05156">
          <w:pPr>
            <w:pStyle w:val="TOC1"/>
          </w:pPr>
          <w:hyperlink w:anchor="_Toc83403696" w:history="1">
            <w:r w:rsidR="003B0A4F" w:rsidRPr="0047051A">
              <w:rPr>
                <w:rStyle w:val="Hyperlink"/>
                <w:color w:val="auto"/>
              </w:rPr>
              <w:t>Data Collection Procedures</w:t>
            </w:r>
            <w:r w:rsidR="003B0A4F" w:rsidRPr="0047051A">
              <w:rPr>
                <w:webHidden/>
              </w:rPr>
              <w:tab/>
            </w:r>
          </w:hyperlink>
          <w:r w:rsidR="00451544">
            <w:t>38</w:t>
          </w:r>
        </w:p>
        <w:p w:rsidR="003B0A4F" w:rsidRPr="0047051A" w:rsidRDefault="00AA67C4" w:rsidP="00F05156">
          <w:pPr>
            <w:pStyle w:val="TOC1"/>
          </w:pPr>
          <w:hyperlink w:anchor="_Toc83403697" w:history="1">
            <w:r w:rsidR="003B0A4F" w:rsidRPr="0047051A">
              <w:rPr>
                <w:rStyle w:val="Hyperlink"/>
                <w:color w:val="auto"/>
              </w:rPr>
              <w:t>Data Collection Methods</w:t>
            </w:r>
            <w:r w:rsidR="003B0A4F" w:rsidRPr="0047051A">
              <w:rPr>
                <w:webHidden/>
              </w:rPr>
              <w:tab/>
            </w:r>
            <w:r w:rsidRPr="0047051A">
              <w:rPr>
                <w:webHidden/>
              </w:rPr>
              <w:fldChar w:fldCharType="begin"/>
            </w:r>
            <w:r w:rsidR="003B0A4F" w:rsidRPr="0047051A">
              <w:rPr>
                <w:webHidden/>
              </w:rPr>
              <w:instrText xml:space="preserve"> PAGEREF _Toc83403697 \h </w:instrText>
            </w:r>
            <w:r w:rsidRPr="0047051A">
              <w:rPr>
                <w:webHidden/>
              </w:rPr>
            </w:r>
            <w:r w:rsidRPr="0047051A">
              <w:rPr>
                <w:webHidden/>
              </w:rPr>
              <w:fldChar w:fldCharType="separate"/>
            </w:r>
            <w:r w:rsidR="00F25076">
              <w:rPr>
                <w:webHidden/>
              </w:rPr>
              <w:t>39</w:t>
            </w:r>
            <w:r w:rsidRPr="0047051A">
              <w:rPr>
                <w:webHidden/>
              </w:rPr>
              <w:fldChar w:fldCharType="end"/>
            </w:r>
          </w:hyperlink>
        </w:p>
        <w:p w:rsidR="003B0A4F" w:rsidRPr="0047051A" w:rsidRDefault="00AA67C4" w:rsidP="00F05156">
          <w:pPr>
            <w:pStyle w:val="TOC1"/>
          </w:pPr>
          <w:hyperlink w:anchor="_Toc83403701" w:history="1">
            <w:r w:rsidR="003B0A4F" w:rsidRPr="0047051A">
              <w:rPr>
                <w:rStyle w:val="Hyperlink"/>
                <w:color w:val="auto"/>
              </w:rPr>
              <w:t>Data Collection Instruments</w:t>
            </w:r>
            <w:r w:rsidR="003B0A4F" w:rsidRPr="0047051A">
              <w:rPr>
                <w:webHidden/>
              </w:rPr>
              <w:tab/>
            </w:r>
            <w:r w:rsidRPr="0047051A">
              <w:rPr>
                <w:webHidden/>
              </w:rPr>
              <w:fldChar w:fldCharType="begin"/>
            </w:r>
            <w:r w:rsidR="003B0A4F" w:rsidRPr="0047051A">
              <w:rPr>
                <w:webHidden/>
              </w:rPr>
              <w:instrText xml:space="preserve"> PAGEREF _Toc83403701 \h </w:instrText>
            </w:r>
            <w:r w:rsidRPr="0047051A">
              <w:rPr>
                <w:webHidden/>
              </w:rPr>
            </w:r>
            <w:r w:rsidRPr="0047051A">
              <w:rPr>
                <w:webHidden/>
              </w:rPr>
              <w:fldChar w:fldCharType="separate"/>
            </w:r>
            <w:r w:rsidR="00F25076">
              <w:rPr>
                <w:webHidden/>
              </w:rPr>
              <w:t>41</w:t>
            </w:r>
            <w:r w:rsidRPr="0047051A">
              <w:rPr>
                <w:webHidden/>
              </w:rPr>
              <w:fldChar w:fldCharType="end"/>
            </w:r>
          </w:hyperlink>
        </w:p>
        <w:p w:rsidR="003B0A4F" w:rsidRPr="0047051A" w:rsidRDefault="00AA67C4" w:rsidP="00F05156">
          <w:pPr>
            <w:pStyle w:val="TOC1"/>
          </w:pPr>
          <w:hyperlink w:anchor="_Toc83403705" w:history="1">
            <w:r w:rsidR="003B0A4F" w:rsidRPr="0047051A">
              <w:rPr>
                <w:rStyle w:val="Hyperlink"/>
                <w:color w:val="auto"/>
              </w:rPr>
              <w:t>Validity and reliability of instruments</w:t>
            </w:r>
            <w:r w:rsidR="003B0A4F" w:rsidRPr="0047051A">
              <w:rPr>
                <w:webHidden/>
              </w:rPr>
              <w:tab/>
            </w:r>
            <w:r w:rsidRPr="0047051A">
              <w:rPr>
                <w:webHidden/>
              </w:rPr>
              <w:fldChar w:fldCharType="begin"/>
            </w:r>
            <w:r w:rsidR="003B0A4F" w:rsidRPr="0047051A">
              <w:rPr>
                <w:webHidden/>
              </w:rPr>
              <w:instrText xml:space="preserve"> PAGEREF _Toc83403705 \h </w:instrText>
            </w:r>
            <w:r w:rsidRPr="0047051A">
              <w:rPr>
                <w:webHidden/>
              </w:rPr>
            </w:r>
            <w:r w:rsidRPr="0047051A">
              <w:rPr>
                <w:webHidden/>
              </w:rPr>
              <w:fldChar w:fldCharType="separate"/>
            </w:r>
            <w:r w:rsidR="00F25076">
              <w:rPr>
                <w:webHidden/>
              </w:rPr>
              <w:t>43</w:t>
            </w:r>
            <w:r w:rsidRPr="0047051A">
              <w:rPr>
                <w:webHidden/>
              </w:rPr>
              <w:fldChar w:fldCharType="end"/>
            </w:r>
          </w:hyperlink>
        </w:p>
        <w:p w:rsidR="003B0A4F" w:rsidRPr="0047051A" w:rsidRDefault="00AA67C4" w:rsidP="00F05156">
          <w:pPr>
            <w:pStyle w:val="TOC1"/>
          </w:pPr>
          <w:hyperlink w:anchor="_Toc83403718" w:history="1">
            <w:r w:rsidR="003B0A4F" w:rsidRPr="0047051A">
              <w:rPr>
                <w:rStyle w:val="Hyperlink"/>
                <w:color w:val="auto"/>
              </w:rPr>
              <w:t>Data Processing</w:t>
            </w:r>
            <w:r w:rsidR="003B0A4F" w:rsidRPr="0047051A">
              <w:rPr>
                <w:webHidden/>
              </w:rPr>
              <w:tab/>
            </w:r>
            <w:r w:rsidRPr="0047051A">
              <w:rPr>
                <w:webHidden/>
              </w:rPr>
              <w:fldChar w:fldCharType="begin"/>
            </w:r>
            <w:r w:rsidR="003B0A4F" w:rsidRPr="0047051A">
              <w:rPr>
                <w:webHidden/>
              </w:rPr>
              <w:instrText xml:space="preserve"> PAGEREF _Toc83403718 \h </w:instrText>
            </w:r>
            <w:r w:rsidRPr="0047051A">
              <w:rPr>
                <w:webHidden/>
              </w:rPr>
            </w:r>
            <w:r w:rsidRPr="0047051A">
              <w:rPr>
                <w:webHidden/>
              </w:rPr>
              <w:fldChar w:fldCharType="separate"/>
            </w:r>
            <w:r w:rsidR="00F25076">
              <w:rPr>
                <w:webHidden/>
              </w:rPr>
              <w:t>44</w:t>
            </w:r>
            <w:r w:rsidRPr="0047051A">
              <w:rPr>
                <w:webHidden/>
              </w:rPr>
              <w:fldChar w:fldCharType="end"/>
            </w:r>
          </w:hyperlink>
        </w:p>
        <w:p w:rsidR="003B0A4F" w:rsidRPr="0047051A" w:rsidRDefault="00AA67C4" w:rsidP="00F05156">
          <w:pPr>
            <w:pStyle w:val="TOC1"/>
          </w:pPr>
          <w:hyperlink w:anchor="_Toc83403719" w:history="1">
            <w:r w:rsidR="003B0A4F" w:rsidRPr="0047051A">
              <w:rPr>
                <w:rStyle w:val="Hyperlink"/>
                <w:color w:val="auto"/>
              </w:rPr>
              <w:t>Data Analysis and Presentation</w:t>
            </w:r>
            <w:r w:rsidR="003B0A4F" w:rsidRPr="0047051A">
              <w:rPr>
                <w:webHidden/>
              </w:rPr>
              <w:tab/>
            </w:r>
            <w:r w:rsidRPr="0047051A">
              <w:rPr>
                <w:webHidden/>
              </w:rPr>
              <w:fldChar w:fldCharType="begin"/>
            </w:r>
            <w:r w:rsidR="003B0A4F" w:rsidRPr="0047051A">
              <w:rPr>
                <w:webHidden/>
              </w:rPr>
              <w:instrText xml:space="preserve"> PAGEREF _Toc83403719 \h </w:instrText>
            </w:r>
            <w:r w:rsidRPr="0047051A">
              <w:rPr>
                <w:webHidden/>
              </w:rPr>
            </w:r>
            <w:r w:rsidRPr="0047051A">
              <w:rPr>
                <w:webHidden/>
              </w:rPr>
              <w:fldChar w:fldCharType="separate"/>
            </w:r>
            <w:r w:rsidR="00F25076">
              <w:rPr>
                <w:webHidden/>
              </w:rPr>
              <w:t>45</w:t>
            </w:r>
            <w:r w:rsidRPr="0047051A">
              <w:rPr>
                <w:webHidden/>
              </w:rPr>
              <w:fldChar w:fldCharType="end"/>
            </w:r>
          </w:hyperlink>
        </w:p>
        <w:p w:rsidR="003B0A4F" w:rsidRPr="0047051A" w:rsidRDefault="00AA67C4" w:rsidP="00F05156">
          <w:pPr>
            <w:pStyle w:val="TOC1"/>
          </w:pPr>
          <w:hyperlink w:anchor="_Toc83403720" w:history="1">
            <w:r w:rsidR="003B0A4F" w:rsidRPr="0047051A">
              <w:rPr>
                <w:rStyle w:val="Hyperlink"/>
                <w:rFonts w:eastAsia="Tahoma"/>
                <w:color w:val="auto"/>
              </w:rPr>
              <w:t>Ethical Considerations</w:t>
            </w:r>
            <w:r w:rsidR="003B0A4F" w:rsidRPr="0047051A">
              <w:rPr>
                <w:webHidden/>
              </w:rPr>
              <w:tab/>
            </w:r>
            <w:r w:rsidRPr="0047051A">
              <w:rPr>
                <w:webHidden/>
              </w:rPr>
              <w:fldChar w:fldCharType="begin"/>
            </w:r>
            <w:r w:rsidR="003B0A4F" w:rsidRPr="0047051A">
              <w:rPr>
                <w:webHidden/>
              </w:rPr>
              <w:instrText xml:space="preserve"> PAGEREF _Toc83403720 \h </w:instrText>
            </w:r>
            <w:r w:rsidRPr="0047051A">
              <w:rPr>
                <w:webHidden/>
              </w:rPr>
            </w:r>
            <w:r w:rsidRPr="0047051A">
              <w:rPr>
                <w:webHidden/>
              </w:rPr>
              <w:fldChar w:fldCharType="separate"/>
            </w:r>
            <w:r w:rsidR="00F25076">
              <w:rPr>
                <w:webHidden/>
              </w:rPr>
              <w:t>45</w:t>
            </w:r>
            <w:r w:rsidRPr="0047051A">
              <w:rPr>
                <w:webHidden/>
              </w:rPr>
              <w:fldChar w:fldCharType="end"/>
            </w:r>
          </w:hyperlink>
        </w:p>
        <w:p w:rsidR="003B0A4F" w:rsidRPr="0047051A" w:rsidRDefault="00AA67C4" w:rsidP="00F05156">
          <w:pPr>
            <w:pStyle w:val="TOC1"/>
            <w:rPr>
              <w:rStyle w:val="Hyperlink"/>
              <w:color w:val="auto"/>
            </w:rPr>
          </w:pPr>
          <w:hyperlink w:anchor="_Toc83403721" w:history="1">
            <w:r w:rsidR="003B0A4F" w:rsidRPr="0047051A">
              <w:rPr>
                <w:rStyle w:val="Hyperlink"/>
                <w:color w:val="auto"/>
              </w:rPr>
              <w:t>Limitations of the study</w:t>
            </w:r>
            <w:r w:rsidR="003B0A4F" w:rsidRPr="0047051A">
              <w:rPr>
                <w:webHidden/>
              </w:rPr>
              <w:tab/>
            </w:r>
            <w:r w:rsidRPr="0047051A">
              <w:rPr>
                <w:webHidden/>
              </w:rPr>
              <w:fldChar w:fldCharType="begin"/>
            </w:r>
            <w:r w:rsidR="003B0A4F" w:rsidRPr="0047051A">
              <w:rPr>
                <w:webHidden/>
              </w:rPr>
              <w:instrText xml:space="preserve"> PAGEREF _Toc83403721 \h </w:instrText>
            </w:r>
            <w:r w:rsidRPr="0047051A">
              <w:rPr>
                <w:webHidden/>
              </w:rPr>
            </w:r>
            <w:r w:rsidRPr="0047051A">
              <w:rPr>
                <w:webHidden/>
              </w:rPr>
              <w:fldChar w:fldCharType="separate"/>
            </w:r>
            <w:r w:rsidR="00F25076">
              <w:rPr>
                <w:webHidden/>
              </w:rPr>
              <w:t>46</w:t>
            </w:r>
            <w:r w:rsidRPr="0047051A">
              <w:rPr>
                <w:webHidden/>
              </w:rPr>
              <w:fldChar w:fldCharType="end"/>
            </w:r>
          </w:hyperlink>
        </w:p>
        <w:p w:rsidR="007E6CAA" w:rsidRPr="0047051A" w:rsidRDefault="007E6CAA" w:rsidP="007E6CAA">
          <w:pPr>
            <w:rPr>
              <w:noProof/>
              <w:sz w:val="10"/>
            </w:rPr>
          </w:pPr>
        </w:p>
        <w:p w:rsidR="003B0A4F" w:rsidRPr="0047051A" w:rsidRDefault="00AA67C4" w:rsidP="00F05156">
          <w:pPr>
            <w:pStyle w:val="TOC1"/>
          </w:pPr>
          <w:hyperlink w:anchor="_Toc83403722" w:history="1">
            <w:r w:rsidR="003B0A4F" w:rsidRPr="0047051A">
              <w:rPr>
                <w:rStyle w:val="Hyperlink"/>
                <w:b/>
                <w:color w:val="auto"/>
              </w:rPr>
              <w:t>CHAPTER FOUR</w:t>
            </w:r>
            <w:r w:rsidR="007E6CAA" w:rsidRPr="0047051A">
              <w:rPr>
                <w:rStyle w:val="Hyperlink"/>
                <w:b/>
                <w:color w:val="auto"/>
              </w:rPr>
              <w:t xml:space="preserve">: </w:t>
            </w:r>
          </w:hyperlink>
          <w:hyperlink w:anchor="_Toc83403723" w:history="1">
            <w:r w:rsidR="003B0A4F" w:rsidRPr="0047051A">
              <w:rPr>
                <w:rStyle w:val="Hyperlink"/>
                <w:b/>
                <w:color w:val="auto"/>
              </w:rPr>
              <w:t>DEMOGRAPHIC CHARACTERISTIC OF RESPONDENTS</w:t>
            </w:r>
            <w:r w:rsidR="003B0A4F" w:rsidRPr="0047051A">
              <w:rPr>
                <w:webHidden/>
              </w:rPr>
              <w:tab/>
            </w:r>
            <w:r w:rsidRPr="0047051A">
              <w:rPr>
                <w:webHidden/>
              </w:rPr>
              <w:fldChar w:fldCharType="begin"/>
            </w:r>
            <w:r w:rsidR="003B0A4F" w:rsidRPr="0047051A">
              <w:rPr>
                <w:webHidden/>
              </w:rPr>
              <w:instrText xml:space="preserve"> PAGEREF _Toc83403723 \h </w:instrText>
            </w:r>
            <w:r w:rsidRPr="0047051A">
              <w:rPr>
                <w:webHidden/>
              </w:rPr>
            </w:r>
            <w:r w:rsidRPr="0047051A">
              <w:rPr>
                <w:webHidden/>
              </w:rPr>
              <w:fldChar w:fldCharType="separate"/>
            </w:r>
            <w:r w:rsidR="00F25076">
              <w:rPr>
                <w:webHidden/>
              </w:rPr>
              <w:t>47</w:t>
            </w:r>
            <w:r w:rsidRPr="0047051A">
              <w:rPr>
                <w:webHidden/>
              </w:rPr>
              <w:fldChar w:fldCharType="end"/>
            </w:r>
          </w:hyperlink>
        </w:p>
        <w:p w:rsidR="003B0A4F" w:rsidRPr="0047051A" w:rsidRDefault="00AA67C4" w:rsidP="00F05156">
          <w:pPr>
            <w:pStyle w:val="TOC1"/>
          </w:pPr>
          <w:hyperlink w:anchor="_Toc83403724"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_Toc83403724 \h </w:instrText>
            </w:r>
            <w:r w:rsidRPr="0047051A">
              <w:rPr>
                <w:webHidden/>
              </w:rPr>
            </w:r>
            <w:r w:rsidRPr="0047051A">
              <w:rPr>
                <w:webHidden/>
              </w:rPr>
              <w:fldChar w:fldCharType="separate"/>
            </w:r>
            <w:r w:rsidR="00F25076">
              <w:rPr>
                <w:webHidden/>
              </w:rPr>
              <w:t>47</w:t>
            </w:r>
            <w:r w:rsidRPr="0047051A">
              <w:rPr>
                <w:webHidden/>
              </w:rPr>
              <w:fldChar w:fldCharType="end"/>
            </w:r>
          </w:hyperlink>
        </w:p>
        <w:p w:rsidR="003B0A4F" w:rsidRPr="0047051A" w:rsidRDefault="00AA67C4" w:rsidP="00F05156">
          <w:pPr>
            <w:pStyle w:val="TOC1"/>
          </w:pPr>
          <w:hyperlink w:anchor="_Toc83403725" w:history="1">
            <w:r w:rsidR="003B0A4F" w:rsidRPr="0047051A">
              <w:rPr>
                <w:rStyle w:val="Hyperlink"/>
                <w:color w:val="auto"/>
              </w:rPr>
              <w:t>Gender of the respondents</w:t>
            </w:r>
            <w:r w:rsidR="003B0A4F" w:rsidRPr="0047051A">
              <w:rPr>
                <w:webHidden/>
              </w:rPr>
              <w:tab/>
            </w:r>
            <w:r w:rsidRPr="0047051A">
              <w:rPr>
                <w:webHidden/>
              </w:rPr>
              <w:fldChar w:fldCharType="begin"/>
            </w:r>
            <w:r w:rsidR="003B0A4F" w:rsidRPr="0047051A">
              <w:rPr>
                <w:webHidden/>
              </w:rPr>
              <w:instrText xml:space="preserve"> PAGEREF _Toc83403725 \h </w:instrText>
            </w:r>
            <w:r w:rsidRPr="0047051A">
              <w:rPr>
                <w:webHidden/>
              </w:rPr>
            </w:r>
            <w:r w:rsidRPr="0047051A">
              <w:rPr>
                <w:webHidden/>
              </w:rPr>
              <w:fldChar w:fldCharType="separate"/>
            </w:r>
            <w:r w:rsidR="00F25076">
              <w:rPr>
                <w:webHidden/>
              </w:rPr>
              <w:t>47</w:t>
            </w:r>
            <w:r w:rsidRPr="0047051A">
              <w:rPr>
                <w:webHidden/>
              </w:rPr>
              <w:fldChar w:fldCharType="end"/>
            </w:r>
          </w:hyperlink>
        </w:p>
        <w:p w:rsidR="003B0A4F" w:rsidRPr="0047051A" w:rsidRDefault="00AA67C4" w:rsidP="00F05156">
          <w:pPr>
            <w:pStyle w:val="TOC1"/>
          </w:pPr>
          <w:hyperlink w:anchor="_Toc83403727" w:history="1">
            <w:r w:rsidR="003B0A4F" w:rsidRPr="0047051A">
              <w:rPr>
                <w:rStyle w:val="Hyperlink"/>
                <w:color w:val="auto"/>
              </w:rPr>
              <w:t>Age of the Respondents</w:t>
            </w:r>
            <w:r w:rsidR="003B0A4F" w:rsidRPr="0047051A">
              <w:rPr>
                <w:webHidden/>
              </w:rPr>
              <w:tab/>
            </w:r>
            <w:r w:rsidRPr="0047051A">
              <w:rPr>
                <w:webHidden/>
              </w:rPr>
              <w:fldChar w:fldCharType="begin"/>
            </w:r>
            <w:r w:rsidR="003B0A4F" w:rsidRPr="0047051A">
              <w:rPr>
                <w:webHidden/>
              </w:rPr>
              <w:instrText xml:space="preserve"> PAGEREF _Toc83403727 \h </w:instrText>
            </w:r>
            <w:r w:rsidRPr="0047051A">
              <w:rPr>
                <w:webHidden/>
              </w:rPr>
            </w:r>
            <w:r w:rsidRPr="0047051A">
              <w:rPr>
                <w:webHidden/>
              </w:rPr>
              <w:fldChar w:fldCharType="separate"/>
            </w:r>
            <w:r w:rsidR="00F25076">
              <w:rPr>
                <w:webHidden/>
              </w:rPr>
              <w:t>48</w:t>
            </w:r>
            <w:r w:rsidRPr="0047051A">
              <w:rPr>
                <w:webHidden/>
              </w:rPr>
              <w:fldChar w:fldCharType="end"/>
            </w:r>
          </w:hyperlink>
        </w:p>
        <w:p w:rsidR="003B0A4F" w:rsidRPr="0047051A" w:rsidRDefault="00AA67C4" w:rsidP="00F05156">
          <w:pPr>
            <w:pStyle w:val="TOC1"/>
          </w:pPr>
          <w:hyperlink w:anchor="_Toc83403729" w:history="1">
            <w:r w:rsidR="003B0A4F" w:rsidRPr="0047051A">
              <w:rPr>
                <w:rStyle w:val="Hyperlink"/>
                <w:color w:val="auto"/>
              </w:rPr>
              <w:t>Highest Academic Qualification</w:t>
            </w:r>
            <w:r w:rsidR="003B0A4F" w:rsidRPr="0047051A">
              <w:rPr>
                <w:rStyle w:val="Hyperlink"/>
                <w:rFonts w:cs="Bookman Old Style"/>
                <w:color w:val="auto"/>
              </w:rPr>
              <w:t xml:space="preserve"> of the Respondents</w:t>
            </w:r>
            <w:r w:rsidR="003B0A4F" w:rsidRPr="0047051A">
              <w:rPr>
                <w:webHidden/>
              </w:rPr>
              <w:tab/>
            </w:r>
            <w:r w:rsidRPr="0047051A">
              <w:rPr>
                <w:webHidden/>
              </w:rPr>
              <w:fldChar w:fldCharType="begin"/>
            </w:r>
            <w:r w:rsidR="003B0A4F" w:rsidRPr="0047051A">
              <w:rPr>
                <w:webHidden/>
              </w:rPr>
              <w:instrText xml:space="preserve"> PAGEREF _Toc83403729 \h </w:instrText>
            </w:r>
            <w:r w:rsidRPr="0047051A">
              <w:rPr>
                <w:webHidden/>
              </w:rPr>
            </w:r>
            <w:r w:rsidRPr="0047051A">
              <w:rPr>
                <w:webHidden/>
              </w:rPr>
              <w:fldChar w:fldCharType="separate"/>
            </w:r>
            <w:r w:rsidR="00F25076">
              <w:rPr>
                <w:webHidden/>
              </w:rPr>
              <w:t>48</w:t>
            </w:r>
            <w:r w:rsidRPr="0047051A">
              <w:rPr>
                <w:webHidden/>
              </w:rPr>
              <w:fldChar w:fldCharType="end"/>
            </w:r>
          </w:hyperlink>
        </w:p>
        <w:p w:rsidR="003B0A4F" w:rsidRPr="0047051A" w:rsidRDefault="00AA67C4" w:rsidP="00F05156">
          <w:pPr>
            <w:pStyle w:val="TOC1"/>
          </w:pPr>
          <w:hyperlink w:anchor="_Toc83403731" w:history="1">
            <w:r w:rsidR="003B0A4F" w:rsidRPr="0047051A">
              <w:rPr>
                <w:rStyle w:val="Hyperlink"/>
                <w:color w:val="auto"/>
              </w:rPr>
              <w:t>Department of work</w:t>
            </w:r>
            <w:r w:rsidR="003B0A4F" w:rsidRPr="0047051A">
              <w:rPr>
                <w:webHidden/>
              </w:rPr>
              <w:tab/>
            </w:r>
            <w:r w:rsidRPr="0047051A">
              <w:rPr>
                <w:webHidden/>
              </w:rPr>
              <w:fldChar w:fldCharType="begin"/>
            </w:r>
            <w:r w:rsidR="003B0A4F" w:rsidRPr="0047051A">
              <w:rPr>
                <w:webHidden/>
              </w:rPr>
              <w:instrText xml:space="preserve"> PAGEREF _Toc83403731 \h </w:instrText>
            </w:r>
            <w:r w:rsidRPr="0047051A">
              <w:rPr>
                <w:webHidden/>
              </w:rPr>
            </w:r>
            <w:r w:rsidRPr="0047051A">
              <w:rPr>
                <w:webHidden/>
              </w:rPr>
              <w:fldChar w:fldCharType="separate"/>
            </w:r>
            <w:r w:rsidR="00F25076">
              <w:rPr>
                <w:webHidden/>
              </w:rPr>
              <w:t>49</w:t>
            </w:r>
            <w:r w:rsidRPr="0047051A">
              <w:rPr>
                <w:webHidden/>
              </w:rPr>
              <w:fldChar w:fldCharType="end"/>
            </w:r>
          </w:hyperlink>
        </w:p>
        <w:p w:rsidR="003B0A4F" w:rsidRPr="0047051A" w:rsidRDefault="00AA67C4" w:rsidP="00F05156">
          <w:pPr>
            <w:pStyle w:val="TOC1"/>
          </w:pPr>
          <w:hyperlink w:anchor="_Toc83403733" w:history="1">
            <w:r w:rsidR="003B0A4F" w:rsidRPr="0047051A">
              <w:rPr>
                <w:rStyle w:val="Hyperlink"/>
                <w:color w:val="auto"/>
              </w:rPr>
              <w:t>Number of years employed at Hass Petroleum Uganda</w:t>
            </w:r>
            <w:r w:rsidR="003B0A4F" w:rsidRPr="0047051A">
              <w:rPr>
                <w:webHidden/>
              </w:rPr>
              <w:tab/>
            </w:r>
            <w:r w:rsidRPr="0047051A">
              <w:rPr>
                <w:webHidden/>
              </w:rPr>
              <w:fldChar w:fldCharType="begin"/>
            </w:r>
            <w:r w:rsidR="003B0A4F" w:rsidRPr="0047051A">
              <w:rPr>
                <w:webHidden/>
              </w:rPr>
              <w:instrText xml:space="preserve"> PAGEREF _Toc83403733 \h </w:instrText>
            </w:r>
            <w:r w:rsidRPr="0047051A">
              <w:rPr>
                <w:webHidden/>
              </w:rPr>
            </w:r>
            <w:r w:rsidRPr="0047051A">
              <w:rPr>
                <w:webHidden/>
              </w:rPr>
              <w:fldChar w:fldCharType="separate"/>
            </w:r>
            <w:r w:rsidR="00F25076">
              <w:rPr>
                <w:webHidden/>
              </w:rPr>
              <w:t>50</w:t>
            </w:r>
            <w:r w:rsidRPr="0047051A">
              <w:rPr>
                <w:webHidden/>
              </w:rPr>
              <w:fldChar w:fldCharType="end"/>
            </w:r>
          </w:hyperlink>
        </w:p>
        <w:p w:rsidR="007E6CAA" w:rsidRPr="0047051A" w:rsidRDefault="007E6CAA" w:rsidP="007E6CAA">
          <w:pPr>
            <w:rPr>
              <w:noProof/>
              <w:sz w:val="8"/>
            </w:rPr>
          </w:pPr>
        </w:p>
        <w:p w:rsidR="00D14F4C" w:rsidRPr="0047051A" w:rsidRDefault="00D14F4C" w:rsidP="007E6CAA">
          <w:pPr>
            <w:rPr>
              <w:noProof/>
              <w:sz w:val="8"/>
            </w:rPr>
          </w:pPr>
        </w:p>
        <w:p w:rsidR="00D14F4C" w:rsidRPr="0047051A" w:rsidRDefault="00D14F4C" w:rsidP="007E6CAA">
          <w:pPr>
            <w:rPr>
              <w:noProof/>
              <w:sz w:val="8"/>
            </w:rPr>
          </w:pPr>
        </w:p>
        <w:p w:rsidR="003B0A4F" w:rsidRPr="0047051A" w:rsidRDefault="00AA67C4" w:rsidP="000C3CF1">
          <w:pPr>
            <w:pStyle w:val="TOC1"/>
            <w:jc w:val="left"/>
          </w:pPr>
          <w:hyperlink w:anchor="_Toc83403735" w:history="1">
            <w:r w:rsidR="003B0A4F" w:rsidRPr="0047051A">
              <w:rPr>
                <w:rStyle w:val="Hyperlink"/>
                <w:b/>
                <w:color w:val="auto"/>
              </w:rPr>
              <w:t xml:space="preserve">CHAPTER </w:t>
            </w:r>
            <w:r w:rsidR="000C3CF1" w:rsidRPr="0047051A">
              <w:rPr>
                <w:rStyle w:val="Hyperlink"/>
                <w:b/>
                <w:color w:val="auto"/>
              </w:rPr>
              <w:t>FIVE</w:t>
            </w:r>
            <w:r w:rsidR="007E6CAA" w:rsidRPr="0047051A">
              <w:rPr>
                <w:rStyle w:val="Hyperlink"/>
                <w:b/>
                <w:color w:val="auto"/>
              </w:rPr>
              <w:t>:</w:t>
            </w:r>
          </w:hyperlink>
          <w:r w:rsidR="000C3CF1" w:rsidRPr="0047051A">
            <w:rPr>
              <w:rStyle w:val="Hyperlink"/>
              <w:b/>
              <w:color w:val="auto"/>
              <w:u w:val="none"/>
            </w:rPr>
            <w:t xml:space="preserve"> </w:t>
          </w:r>
          <w:hyperlink w:anchor="_Toc83403736" w:history="1">
            <w:r w:rsidR="003B0A4F" w:rsidRPr="0047051A">
              <w:rPr>
                <w:rStyle w:val="Hyperlink"/>
                <w:b/>
                <w:color w:val="auto"/>
              </w:rPr>
              <w:t>LIQUIDITY MANAGEMENT PRACTICES AND PERFORMANCE OF</w:t>
            </w:r>
          </w:hyperlink>
          <w:r w:rsidR="007E6CAA" w:rsidRPr="0047051A">
            <w:rPr>
              <w:rStyle w:val="Hyperlink"/>
              <w:b/>
              <w:color w:val="auto"/>
            </w:rPr>
            <w:t xml:space="preserve"> </w:t>
          </w:r>
          <w:hyperlink w:anchor="_Toc83403737" w:history="1">
            <w:r w:rsidR="003B0A4F" w:rsidRPr="0047051A">
              <w:rPr>
                <w:rStyle w:val="Hyperlink"/>
                <w:b/>
                <w:color w:val="auto"/>
              </w:rPr>
              <w:t>HASS PETROLEUM UGANDA</w:t>
            </w:r>
            <w:r w:rsidR="003B0A4F" w:rsidRPr="0047051A">
              <w:rPr>
                <w:webHidden/>
              </w:rPr>
              <w:tab/>
            </w:r>
            <w:r w:rsidRPr="0047051A">
              <w:rPr>
                <w:webHidden/>
              </w:rPr>
              <w:fldChar w:fldCharType="begin"/>
            </w:r>
            <w:r w:rsidR="003B0A4F" w:rsidRPr="0047051A">
              <w:rPr>
                <w:webHidden/>
              </w:rPr>
              <w:instrText xml:space="preserve"> PAGEREF _Toc83403737 \h </w:instrText>
            </w:r>
            <w:r w:rsidRPr="0047051A">
              <w:rPr>
                <w:webHidden/>
              </w:rPr>
            </w:r>
            <w:r w:rsidRPr="0047051A">
              <w:rPr>
                <w:webHidden/>
              </w:rPr>
              <w:fldChar w:fldCharType="separate"/>
            </w:r>
            <w:r w:rsidR="00F25076">
              <w:rPr>
                <w:webHidden/>
              </w:rPr>
              <w:t>51</w:t>
            </w:r>
            <w:r w:rsidRPr="0047051A">
              <w:rPr>
                <w:webHidden/>
              </w:rPr>
              <w:fldChar w:fldCharType="end"/>
            </w:r>
          </w:hyperlink>
        </w:p>
        <w:p w:rsidR="003B0A4F" w:rsidRPr="0047051A" w:rsidRDefault="00AA67C4" w:rsidP="00F05156">
          <w:pPr>
            <w:pStyle w:val="TOC1"/>
          </w:pPr>
          <w:hyperlink w:anchor="_Toc83403738"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_Toc83403738 \h </w:instrText>
            </w:r>
            <w:r w:rsidRPr="0047051A">
              <w:rPr>
                <w:webHidden/>
              </w:rPr>
            </w:r>
            <w:r w:rsidRPr="0047051A">
              <w:rPr>
                <w:webHidden/>
              </w:rPr>
              <w:fldChar w:fldCharType="separate"/>
            </w:r>
            <w:r w:rsidR="00F25076">
              <w:rPr>
                <w:webHidden/>
              </w:rPr>
              <w:t>51</w:t>
            </w:r>
            <w:r w:rsidRPr="0047051A">
              <w:rPr>
                <w:webHidden/>
              </w:rPr>
              <w:fldChar w:fldCharType="end"/>
            </w:r>
          </w:hyperlink>
        </w:p>
        <w:p w:rsidR="003B0A4F" w:rsidRPr="0047051A" w:rsidRDefault="00AA67C4" w:rsidP="00F05156">
          <w:pPr>
            <w:pStyle w:val="TOC1"/>
          </w:pPr>
          <w:hyperlink w:anchor="_Toc83403739" w:history="1">
            <w:r w:rsidR="003B0A4F" w:rsidRPr="0047051A">
              <w:rPr>
                <w:rStyle w:val="Hyperlink"/>
                <w:color w:val="auto"/>
              </w:rPr>
              <w:t>Hass (U) has liquidity management policies and procedures in place.</w:t>
            </w:r>
            <w:r w:rsidR="003B0A4F" w:rsidRPr="0047051A">
              <w:rPr>
                <w:webHidden/>
              </w:rPr>
              <w:tab/>
            </w:r>
            <w:r w:rsidRPr="0047051A">
              <w:rPr>
                <w:webHidden/>
              </w:rPr>
              <w:fldChar w:fldCharType="begin"/>
            </w:r>
            <w:r w:rsidR="003B0A4F" w:rsidRPr="0047051A">
              <w:rPr>
                <w:webHidden/>
              </w:rPr>
              <w:instrText xml:space="preserve"> PAGEREF _Toc83403739 \h </w:instrText>
            </w:r>
            <w:r w:rsidRPr="0047051A">
              <w:rPr>
                <w:webHidden/>
              </w:rPr>
            </w:r>
            <w:r w:rsidRPr="0047051A">
              <w:rPr>
                <w:webHidden/>
              </w:rPr>
              <w:fldChar w:fldCharType="separate"/>
            </w:r>
            <w:r w:rsidR="00F25076">
              <w:rPr>
                <w:webHidden/>
              </w:rPr>
              <w:t>52</w:t>
            </w:r>
            <w:r w:rsidRPr="0047051A">
              <w:rPr>
                <w:webHidden/>
              </w:rPr>
              <w:fldChar w:fldCharType="end"/>
            </w:r>
          </w:hyperlink>
        </w:p>
        <w:p w:rsidR="003B0A4F" w:rsidRPr="0047051A" w:rsidRDefault="00AA67C4" w:rsidP="00F05156">
          <w:pPr>
            <w:pStyle w:val="TOC1"/>
          </w:pPr>
          <w:hyperlink w:anchor="_Toc83403743" w:history="1">
            <w:r w:rsidR="003B0A4F" w:rsidRPr="0047051A">
              <w:rPr>
                <w:rStyle w:val="Hyperlink"/>
                <w:color w:val="auto"/>
              </w:rPr>
              <w:t>Hass complies with liquidity management practices implemented</w:t>
            </w:r>
            <w:r w:rsidR="003B0A4F" w:rsidRPr="0047051A">
              <w:rPr>
                <w:webHidden/>
              </w:rPr>
              <w:tab/>
            </w:r>
            <w:r w:rsidRPr="0047051A">
              <w:rPr>
                <w:webHidden/>
              </w:rPr>
              <w:fldChar w:fldCharType="begin"/>
            </w:r>
            <w:r w:rsidR="003B0A4F" w:rsidRPr="0047051A">
              <w:rPr>
                <w:webHidden/>
              </w:rPr>
              <w:instrText xml:space="preserve"> PAGEREF _Toc83403743 \h </w:instrText>
            </w:r>
            <w:r w:rsidRPr="0047051A">
              <w:rPr>
                <w:webHidden/>
              </w:rPr>
            </w:r>
            <w:r w:rsidRPr="0047051A">
              <w:rPr>
                <w:webHidden/>
              </w:rPr>
              <w:fldChar w:fldCharType="separate"/>
            </w:r>
            <w:r w:rsidR="00F25076">
              <w:rPr>
                <w:webHidden/>
              </w:rPr>
              <w:t>53</w:t>
            </w:r>
            <w:r w:rsidRPr="0047051A">
              <w:rPr>
                <w:webHidden/>
              </w:rPr>
              <w:fldChar w:fldCharType="end"/>
            </w:r>
          </w:hyperlink>
        </w:p>
        <w:p w:rsidR="003B0A4F" w:rsidRPr="0047051A" w:rsidRDefault="00AA67C4" w:rsidP="00F05156">
          <w:pPr>
            <w:pStyle w:val="TOC1"/>
          </w:pPr>
          <w:hyperlink w:anchor="_Toc83403745" w:history="1">
            <w:r w:rsidR="003B0A4F" w:rsidRPr="0047051A">
              <w:rPr>
                <w:rStyle w:val="Hyperlink"/>
                <w:color w:val="auto"/>
              </w:rPr>
              <w:t>Hass Petroleum Uganda has a cash flow management solution</w:t>
            </w:r>
            <w:r w:rsidR="003B0A4F" w:rsidRPr="0047051A">
              <w:rPr>
                <w:webHidden/>
              </w:rPr>
              <w:tab/>
            </w:r>
            <w:r w:rsidRPr="0047051A">
              <w:rPr>
                <w:webHidden/>
              </w:rPr>
              <w:fldChar w:fldCharType="begin"/>
            </w:r>
            <w:r w:rsidR="003B0A4F" w:rsidRPr="0047051A">
              <w:rPr>
                <w:webHidden/>
              </w:rPr>
              <w:instrText xml:space="preserve"> PAGEREF _Toc83403745 \h </w:instrText>
            </w:r>
            <w:r w:rsidRPr="0047051A">
              <w:rPr>
                <w:webHidden/>
              </w:rPr>
            </w:r>
            <w:r w:rsidRPr="0047051A">
              <w:rPr>
                <w:webHidden/>
              </w:rPr>
              <w:fldChar w:fldCharType="separate"/>
            </w:r>
            <w:r w:rsidR="00F25076">
              <w:rPr>
                <w:webHidden/>
              </w:rPr>
              <w:t>54</w:t>
            </w:r>
            <w:r w:rsidRPr="0047051A">
              <w:rPr>
                <w:webHidden/>
              </w:rPr>
              <w:fldChar w:fldCharType="end"/>
            </w:r>
          </w:hyperlink>
        </w:p>
        <w:p w:rsidR="003B0A4F" w:rsidRPr="0047051A" w:rsidRDefault="00AA67C4" w:rsidP="00F05156">
          <w:pPr>
            <w:pStyle w:val="TOC1"/>
          </w:pPr>
          <w:hyperlink w:anchor="_Toc83403747" w:history="1">
            <w:r w:rsidR="003B0A4F" w:rsidRPr="0047051A">
              <w:rPr>
                <w:rStyle w:val="Hyperlink"/>
                <w:color w:val="auto"/>
              </w:rPr>
              <w:t>Hass has improved cash forecasting to enhance liquidity Management</w:t>
            </w:r>
            <w:r w:rsidR="003B0A4F" w:rsidRPr="0047051A">
              <w:rPr>
                <w:webHidden/>
              </w:rPr>
              <w:tab/>
            </w:r>
            <w:r w:rsidRPr="0047051A">
              <w:rPr>
                <w:webHidden/>
              </w:rPr>
              <w:fldChar w:fldCharType="begin"/>
            </w:r>
            <w:r w:rsidR="003B0A4F" w:rsidRPr="0047051A">
              <w:rPr>
                <w:webHidden/>
              </w:rPr>
              <w:instrText xml:space="preserve"> PAGEREF _Toc83403747 \h </w:instrText>
            </w:r>
            <w:r w:rsidRPr="0047051A">
              <w:rPr>
                <w:webHidden/>
              </w:rPr>
            </w:r>
            <w:r w:rsidRPr="0047051A">
              <w:rPr>
                <w:webHidden/>
              </w:rPr>
              <w:fldChar w:fldCharType="separate"/>
            </w:r>
            <w:r w:rsidR="00F25076">
              <w:rPr>
                <w:webHidden/>
              </w:rPr>
              <w:t>55</w:t>
            </w:r>
            <w:r w:rsidRPr="0047051A">
              <w:rPr>
                <w:webHidden/>
              </w:rPr>
              <w:fldChar w:fldCharType="end"/>
            </w:r>
          </w:hyperlink>
        </w:p>
        <w:p w:rsidR="003B0A4F" w:rsidRPr="0047051A" w:rsidRDefault="00AA67C4" w:rsidP="00F05156">
          <w:pPr>
            <w:pStyle w:val="TOC1"/>
          </w:pPr>
          <w:hyperlink w:anchor="_Toc83403749" w:history="1">
            <w:r w:rsidR="003B0A4F" w:rsidRPr="0047051A">
              <w:rPr>
                <w:rStyle w:val="Hyperlink"/>
                <w:color w:val="auto"/>
              </w:rPr>
              <w:t>Hass Petroleum Uganda focus on receivables and payables</w:t>
            </w:r>
            <w:r w:rsidR="003B0A4F" w:rsidRPr="0047051A">
              <w:rPr>
                <w:webHidden/>
              </w:rPr>
              <w:tab/>
            </w:r>
            <w:r w:rsidRPr="0047051A">
              <w:rPr>
                <w:webHidden/>
              </w:rPr>
              <w:fldChar w:fldCharType="begin"/>
            </w:r>
            <w:r w:rsidR="003B0A4F" w:rsidRPr="0047051A">
              <w:rPr>
                <w:webHidden/>
              </w:rPr>
              <w:instrText xml:space="preserve"> PAGEREF _Toc83403749 \h </w:instrText>
            </w:r>
            <w:r w:rsidRPr="0047051A">
              <w:rPr>
                <w:webHidden/>
              </w:rPr>
            </w:r>
            <w:r w:rsidRPr="0047051A">
              <w:rPr>
                <w:webHidden/>
              </w:rPr>
              <w:fldChar w:fldCharType="separate"/>
            </w:r>
            <w:r w:rsidR="00F25076">
              <w:rPr>
                <w:webHidden/>
              </w:rPr>
              <w:t>56</w:t>
            </w:r>
            <w:r w:rsidRPr="0047051A">
              <w:rPr>
                <w:webHidden/>
              </w:rPr>
              <w:fldChar w:fldCharType="end"/>
            </w:r>
          </w:hyperlink>
        </w:p>
        <w:p w:rsidR="003B0A4F" w:rsidRPr="0047051A" w:rsidRDefault="00AA67C4" w:rsidP="00F05156">
          <w:pPr>
            <w:pStyle w:val="TOC1"/>
          </w:pPr>
          <w:hyperlink w:anchor="_Toc83403751" w:history="1">
            <w:r w:rsidR="003B0A4F" w:rsidRPr="0047051A">
              <w:rPr>
                <w:rStyle w:val="Hyperlink"/>
                <w:color w:val="auto"/>
              </w:rPr>
              <w:t>Strategy for the day-to-day management of liquidity</w:t>
            </w:r>
            <w:r w:rsidR="003B0A4F" w:rsidRPr="0047051A">
              <w:rPr>
                <w:webHidden/>
              </w:rPr>
              <w:tab/>
            </w:r>
            <w:r w:rsidRPr="0047051A">
              <w:rPr>
                <w:webHidden/>
              </w:rPr>
              <w:fldChar w:fldCharType="begin"/>
            </w:r>
            <w:r w:rsidR="003B0A4F" w:rsidRPr="0047051A">
              <w:rPr>
                <w:webHidden/>
              </w:rPr>
              <w:instrText xml:space="preserve"> PAGEREF _Toc83403751 \h </w:instrText>
            </w:r>
            <w:r w:rsidRPr="0047051A">
              <w:rPr>
                <w:webHidden/>
              </w:rPr>
            </w:r>
            <w:r w:rsidRPr="0047051A">
              <w:rPr>
                <w:webHidden/>
              </w:rPr>
              <w:fldChar w:fldCharType="separate"/>
            </w:r>
            <w:r w:rsidR="00F25076">
              <w:rPr>
                <w:webHidden/>
              </w:rPr>
              <w:t>57</w:t>
            </w:r>
            <w:r w:rsidRPr="0047051A">
              <w:rPr>
                <w:webHidden/>
              </w:rPr>
              <w:fldChar w:fldCharType="end"/>
            </w:r>
          </w:hyperlink>
        </w:p>
        <w:p w:rsidR="003B0A4F" w:rsidRPr="0047051A" w:rsidRDefault="00AA67C4" w:rsidP="00F05156">
          <w:pPr>
            <w:pStyle w:val="TOC1"/>
          </w:pPr>
          <w:hyperlink w:anchor="_Toc83403753" w:history="1">
            <w:r w:rsidR="003B0A4F" w:rsidRPr="0047051A">
              <w:rPr>
                <w:rStyle w:val="Hyperlink"/>
                <w:color w:val="auto"/>
              </w:rPr>
              <w:t>Hass Petroleum Uganda has a management structure in place</w:t>
            </w:r>
            <w:r w:rsidR="003B0A4F" w:rsidRPr="0047051A">
              <w:rPr>
                <w:webHidden/>
              </w:rPr>
              <w:tab/>
            </w:r>
            <w:r w:rsidRPr="0047051A">
              <w:rPr>
                <w:webHidden/>
              </w:rPr>
              <w:fldChar w:fldCharType="begin"/>
            </w:r>
            <w:r w:rsidR="003B0A4F" w:rsidRPr="0047051A">
              <w:rPr>
                <w:webHidden/>
              </w:rPr>
              <w:instrText xml:space="preserve"> PAGEREF _Toc83403753 \h </w:instrText>
            </w:r>
            <w:r w:rsidRPr="0047051A">
              <w:rPr>
                <w:webHidden/>
              </w:rPr>
            </w:r>
            <w:r w:rsidRPr="0047051A">
              <w:rPr>
                <w:webHidden/>
              </w:rPr>
              <w:fldChar w:fldCharType="separate"/>
            </w:r>
            <w:r w:rsidR="00F25076">
              <w:rPr>
                <w:webHidden/>
              </w:rPr>
              <w:t>58</w:t>
            </w:r>
            <w:r w:rsidRPr="0047051A">
              <w:rPr>
                <w:webHidden/>
              </w:rPr>
              <w:fldChar w:fldCharType="end"/>
            </w:r>
          </w:hyperlink>
        </w:p>
        <w:p w:rsidR="003B0A4F" w:rsidRPr="0047051A" w:rsidRDefault="00AA67C4" w:rsidP="00F05156">
          <w:pPr>
            <w:pStyle w:val="TOC1"/>
          </w:pPr>
          <w:hyperlink w:anchor="_Toc83403755" w:history="1">
            <w:r w:rsidR="003B0A4F" w:rsidRPr="0047051A">
              <w:rPr>
                <w:rStyle w:val="Hyperlink"/>
                <w:color w:val="auto"/>
              </w:rPr>
              <w:t>Hass Petroleum Uganda has adequate information systems</w:t>
            </w:r>
            <w:r w:rsidR="003B0A4F" w:rsidRPr="0047051A">
              <w:rPr>
                <w:webHidden/>
              </w:rPr>
              <w:tab/>
            </w:r>
            <w:r w:rsidRPr="0047051A">
              <w:rPr>
                <w:webHidden/>
              </w:rPr>
              <w:fldChar w:fldCharType="begin"/>
            </w:r>
            <w:r w:rsidR="003B0A4F" w:rsidRPr="0047051A">
              <w:rPr>
                <w:webHidden/>
              </w:rPr>
              <w:instrText xml:space="preserve"> PAGEREF _Toc83403755 \h </w:instrText>
            </w:r>
            <w:r w:rsidRPr="0047051A">
              <w:rPr>
                <w:webHidden/>
              </w:rPr>
            </w:r>
            <w:r w:rsidRPr="0047051A">
              <w:rPr>
                <w:webHidden/>
              </w:rPr>
              <w:fldChar w:fldCharType="separate"/>
            </w:r>
            <w:r w:rsidR="00F25076">
              <w:rPr>
                <w:webHidden/>
              </w:rPr>
              <w:t>59</w:t>
            </w:r>
            <w:r w:rsidRPr="0047051A">
              <w:rPr>
                <w:webHidden/>
              </w:rPr>
              <w:fldChar w:fldCharType="end"/>
            </w:r>
          </w:hyperlink>
        </w:p>
        <w:p w:rsidR="003B0A4F" w:rsidRPr="0047051A" w:rsidRDefault="00AA67C4" w:rsidP="00F05156">
          <w:pPr>
            <w:pStyle w:val="TOC1"/>
          </w:pPr>
          <w:hyperlink w:anchor="_Toc83403757" w:history="1">
            <w:r w:rsidR="003B0A4F" w:rsidRPr="0047051A">
              <w:rPr>
                <w:rStyle w:val="Hyperlink"/>
                <w:color w:val="auto"/>
              </w:rPr>
              <w:t>Hass Petroleum Uganda has contingency plans in place</w:t>
            </w:r>
            <w:r w:rsidR="003B0A4F" w:rsidRPr="0047051A">
              <w:rPr>
                <w:webHidden/>
              </w:rPr>
              <w:tab/>
            </w:r>
            <w:r w:rsidRPr="0047051A">
              <w:rPr>
                <w:webHidden/>
              </w:rPr>
              <w:fldChar w:fldCharType="begin"/>
            </w:r>
            <w:r w:rsidR="003B0A4F" w:rsidRPr="0047051A">
              <w:rPr>
                <w:webHidden/>
              </w:rPr>
              <w:instrText xml:space="preserve"> PAGEREF _Toc83403757 \h </w:instrText>
            </w:r>
            <w:r w:rsidRPr="0047051A">
              <w:rPr>
                <w:webHidden/>
              </w:rPr>
            </w:r>
            <w:r w:rsidRPr="0047051A">
              <w:rPr>
                <w:webHidden/>
              </w:rPr>
              <w:fldChar w:fldCharType="separate"/>
            </w:r>
            <w:r w:rsidR="00F25076">
              <w:rPr>
                <w:webHidden/>
              </w:rPr>
              <w:t>60</w:t>
            </w:r>
            <w:r w:rsidRPr="0047051A">
              <w:rPr>
                <w:webHidden/>
              </w:rPr>
              <w:fldChar w:fldCharType="end"/>
            </w:r>
          </w:hyperlink>
        </w:p>
        <w:p w:rsidR="003B0A4F" w:rsidRPr="0047051A" w:rsidRDefault="00AA67C4" w:rsidP="00F05156">
          <w:pPr>
            <w:pStyle w:val="TOC1"/>
            <w:rPr>
              <w:rStyle w:val="Hyperlink"/>
              <w:color w:val="auto"/>
            </w:rPr>
          </w:pPr>
          <w:hyperlink w:anchor="_Toc83403759" w:history="1">
            <w:r w:rsidR="003B0A4F" w:rsidRPr="0047051A">
              <w:rPr>
                <w:rStyle w:val="Hyperlink"/>
                <w:color w:val="auto"/>
              </w:rPr>
              <w:t>Internal controls over its liquidity risk management process</w:t>
            </w:r>
            <w:r w:rsidR="003B0A4F" w:rsidRPr="0047051A">
              <w:rPr>
                <w:webHidden/>
              </w:rPr>
              <w:tab/>
            </w:r>
            <w:r w:rsidRPr="0047051A">
              <w:rPr>
                <w:webHidden/>
              </w:rPr>
              <w:fldChar w:fldCharType="begin"/>
            </w:r>
            <w:r w:rsidR="003B0A4F" w:rsidRPr="0047051A">
              <w:rPr>
                <w:webHidden/>
              </w:rPr>
              <w:instrText xml:space="preserve"> PAGEREF _Toc83403759 \h </w:instrText>
            </w:r>
            <w:r w:rsidRPr="0047051A">
              <w:rPr>
                <w:webHidden/>
              </w:rPr>
            </w:r>
            <w:r w:rsidRPr="0047051A">
              <w:rPr>
                <w:webHidden/>
              </w:rPr>
              <w:fldChar w:fldCharType="separate"/>
            </w:r>
            <w:r w:rsidR="00F25076">
              <w:rPr>
                <w:webHidden/>
              </w:rPr>
              <w:t>61</w:t>
            </w:r>
            <w:r w:rsidRPr="0047051A">
              <w:rPr>
                <w:webHidden/>
              </w:rPr>
              <w:fldChar w:fldCharType="end"/>
            </w:r>
          </w:hyperlink>
        </w:p>
        <w:p w:rsidR="00721411" w:rsidRPr="0047051A" w:rsidRDefault="00721411" w:rsidP="00721411">
          <w:pPr>
            <w:rPr>
              <w:noProof/>
              <w:sz w:val="10"/>
              <w:lang w:val="en-GB"/>
            </w:rPr>
          </w:pPr>
        </w:p>
        <w:p w:rsidR="003B0A4F" w:rsidRPr="0047051A" w:rsidRDefault="00AA67C4" w:rsidP="00F05156">
          <w:pPr>
            <w:pStyle w:val="TOC1"/>
          </w:pPr>
          <w:hyperlink w:anchor="_Toc83403761" w:history="1">
            <w:r w:rsidR="003B0A4F" w:rsidRPr="0047051A">
              <w:rPr>
                <w:rStyle w:val="Hyperlink"/>
                <w:b/>
                <w:color w:val="auto"/>
              </w:rPr>
              <w:t>CHAPTER SIX</w:t>
            </w:r>
            <w:r w:rsidR="004B2BF9" w:rsidRPr="0047051A">
              <w:rPr>
                <w:rStyle w:val="Hyperlink"/>
                <w:b/>
                <w:color w:val="auto"/>
              </w:rPr>
              <w:t xml:space="preserve">: </w:t>
            </w:r>
          </w:hyperlink>
          <w:hyperlink w:anchor="_Toc83403762" w:history="1">
            <w:r w:rsidR="003B0A4F" w:rsidRPr="0047051A">
              <w:rPr>
                <w:rStyle w:val="Hyperlink"/>
                <w:b/>
                <w:color w:val="auto"/>
              </w:rPr>
              <w:t>BUDGETING AND BUDGETARY CONTROL IMPROVES PERFORMANCE</w:t>
            </w:r>
            <w:r w:rsidR="004B2BF9" w:rsidRPr="0047051A">
              <w:rPr>
                <w:rStyle w:val="Hyperlink"/>
                <w:b/>
                <w:color w:val="auto"/>
              </w:rPr>
              <w:t xml:space="preserve"> </w:t>
            </w:r>
          </w:hyperlink>
          <w:hyperlink w:anchor="_Toc83403763" w:history="1">
            <w:r w:rsidR="003B0A4F" w:rsidRPr="0047051A">
              <w:rPr>
                <w:rStyle w:val="Hyperlink"/>
                <w:b/>
                <w:color w:val="auto"/>
              </w:rPr>
              <w:t>OF HASS PETROLEUM UGANDA</w:t>
            </w:r>
            <w:r w:rsidR="003B0A4F" w:rsidRPr="0047051A">
              <w:rPr>
                <w:webHidden/>
              </w:rPr>
              <w:tab/>
            </w:r>
            <w:r w:rsidRPr="0047051A">
              <w:rPr>
                <w:webHidden/>
              </w:rPr>
              <w:fldChar w:fldCharType="begin"/>
            </w:r>
            <w:r w:rsidR="003B0A4F" w:rsidRPr="0047051A">
              <w:rPr>
                <w:webHidden/>
              </w:rPr>
              <w:instrText xml:space="preserve"> PAGEREF _Toc83403763 \h </w:instrText>
            </w:r>
            <w:r w:rsidRPr="0047051A">
              <w:rPr>
                <w:webHidden/>
              </w:rPr>
            </w:r>
            <w:r w:rsidRPr="0047051A">
              <w:rPr>
                <w:webHidden/>
              </w:rPr>
              <w:fldChar w:fldCharType="separate"/>
            </w:r>
            <w:r w:rsidR="00F25076">
              <w:rPr>
                <w:webHidden/>
              </w:rPr>
              <w:t>62</w:t>
            </w:r>
            <w:r w:rsidRPr="0047051A">
              <w:rPr>
                <w:webHidden/>
              </w:rPr>
              <w:fldChar w:fldCharType="end"/>
            </w:r>
          </w:hyperlink>
        </w:p>
        <w:p w:rsidR="003B0A4F" w:rsidRPr="0047051A" w:rsidRDefault="00AA67C4" w:rsidP="00F05156">
          <w:pPr>
            <w:pStyle w:val="TOC1"/>
          </w:pPr>
          <w:hyperlink w:anchor="_Toc83403764"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_Toc83403764 \h </w:instrText>
            </w:r>
            <w:r w:rsidRPr="0047051A">
              <w:rPr>
                <w:webHidden/>
              </w:rPr>
            </w:r>
            <w:r w:rsidRPr="0047051A">
              <w:rPr>
                <w:webHidden/>
              </w:rPr>
              <w:fldChar w:fldCharType="separate"/>
            </w:r>
            <w:r w:rsidR="00F25076">
              <w:rPr>
                <w:webHidden/>
              </w:rPr>
              <w:t>62</w:t>
            </w:r>
            <w:r w:rsidRPr="0047051A">
              <w:rPr>
                <w:webHidden/>
              </w:rPr>
              <w:fldChar w:fldCharType="end"/>
            </w:r>
          </w:hyperlink>
        </w:p>
        <w:p w:rsidR="003B0A4F" w:rsidRPr="0047051A" w:rsidRDefault="00AA67C4" w:rsidP="00F05156">
          <w:pPr>
            <w:pStyle w:val="TOC1"/>
          </w:pPr>
          <w:hyperlink w:anchor="_Toc83403765" w:history="1">
            <w:r w:rsidR="003B0A4F" w:rsidRPr="0047051A">
              <w:rPr>
                <w:rStyle w:val="Hyperlink"/>
                <w:color w:val="auto"/>
              </w:rPr>
              <w:t>Budgets are used to show how resources are acquired and used</w:t>
            </w:r>
            <w:r w:rsidR="003B0A4F" w:rsidRPr="0047051A">
              <w:rPr>
                <w:webHidden/>
              </w:rPr>
              <w:tab/>
            </w:r>
            <w:r w:rsidRPr="0047051A">
              <w:rPr>
                <w:webHidden/>
              </w:rPr>
              <w:fldChar w:fldCharType="begin"/>
            </w:r>
            <w:r w:rsidR="003B0A4F" w:rsidRPr="0047051A">
              <w:rPr>
                <w:webHidden/>
              </w:rPr>
              <w:instrText xml:space="preserve"> PAGEREF _Toc83403765 \h </w:instrText>
            </w:r>
            <w:r w:rsidRPr="0047051A">
              <w:rPr>
                <w:webHidden/>
              </w:rPr>
            </w:r>
            <w:r w:rsidRPr="0047051A">
              <w:rPr>
                <w:webHidden/>
              </w:rPr>
              <w:fldChar w:fldCharType="separate"/>
            </w:r>
            <w:r w:rsidR="00F25076">
              <w:rPr>
                <w:webHidden/>
              </w:rPr>
              <w:t>63</w:t>
            </w:r>
            <w:r w:rsidRPr="0047051A">
              <w:rPr>
                <w:webHidden/>
              </w:rPr>
              <w:fldChar w:fldCharType="end"/>
            </w:r>
          </w:hyperlink>
        </w:p>
        <w:p w:rsidR="003B0A4F" w:rsidRPr="0047051A" w:rsidRDefault="00AA67C4" w:rsidP="00F05156">
          <w:pPr>
            <w:pStyle w:val="TOC1"/>
          </w:pPr>
          <w:hyperlink w:anchor="_Toc83403767" w:history="1">
            <w:r w:rsidR="003B0A4F" w:rsidRPr="0047051A">
              <w:rPr>
                <w:rStyle w:val="Hyperlink"/>
                <w:color w:val="auto"/>
              </w:rPr>
              <w:t>Budgets force the management to consider company’s future</w:t>
            </w:r>
            <w:r w:rsidR="003B0A4F" w:rsidRPr="0047051A">
              <w:rPr>
                <w:webHidden/>
              </w:rPr>
              <w:tab/>
            </w:r>
            <w:r w:rsidRPr="0047051A">
              <w:rPr>
                <w:webHidden/>
              </w:rPr>
              <w:fldChar w:fldCharType="begin"/>
            </w:r>
            <w:r w:rsidR="003B0A4F" w:rsidRPr="0047051A">
              <w:rPr>
                <w:webHidden/>
              </w:rPr>
              <w:instrText xml:space="preserve"> PAGEREF _Toc83403767 \h </w:instrText>
            </w:r>
            <w:r w:rsidRPr="0047051A">
              <w:rPr>
                <w:webHidden/>
              </w:rPr>
            </w:r>
            <w:r w:rsidRPr="0047051A">
              <w:rPr>
                <w:webHidden/>
              </w:rPr>
              <w:fldChar w:fldCharType="separate"/>
            </w:r>
            <w:r w:rsidR="00F25076">
              <w:rPr>
                <w:webHidden/>
              </w:rPr>
              <w:t>64</w:t>
            </w:r>
            <w:r w:rsidRPr="0047051A">
              <w:rPr>
                <w:webHidden/>
              </w:rPr>
              <w:fldChar w:fldCharType="end"/>
            </w:r>
          </w:hyperlink>
        </w:p>
        <w:p w:rsidR="003B0A4F" w:rsidRPr="0047051A" w:rsidRDefault="00AA67C4" w:rsidP="00F05156">
          <w:pPr>
            <w:pStyle w:val="TOC1"/>
          </w:pPr>
          <w:hyperlink w:anchor="_Toc83403769" w:history="1">
            <w:r w:rsidR="003B0A4F" w:rsidRPr="0047051A">
              <w:rPr>
                <w:rStyle w:val="Hyperlink"/>
                <w:color w:val="auto"/>
              </w:rPr>
              <w:t>Budget assigns responsibility for the use of designated financial resources</w:t>
            </w:r>
            <w:r w:rsidR="003B0A4F" w:rsidRPr="0047051A">
              <w:rPr>
                <w:webHidden/>
              </w:rPr>
              <w:tab/>
            </w:r>
            <w:r w:rsidRPr="0047051A">
              <w:rPr>
                <w:webHidden/>
              </w:rPr>
              <w:fldChar w:fldCharType="begin"/>
            </w:r>
            <w:r w:rsidR="003B0A4F" w:rsidRPr="0047051A">
              <w:rPr>
                <w:webHidden/>
              </w:rPr>
              <w:instrText xml:space="preserve"> PAGEREF _Toc83403769 \h </w:instrText>
            </w:r>
            <w:r w:rsidRPr="0047051A">
              <w:rPr>
                <w:webHidden/>
              </w:rPr>
            </w:r>
            <w:r w:rsidRPr="0047051A">
              <w:rPr>
                <w:webHidden/>
              </w:rPr>
              <w:fldChar w:fldCharType="separate"/>
            </w:r>
            <w:r w:rsidR="00F25076">
              <w:rPr>
                <w:webHidden/>
              </w:rPr>
              <w:t>65</w:t>
            </w:r>
            <w:r w:rsidRPr="0047051A">
              <w:rPr>
                <w:webHidden/>
              </w:rPr>
              <w:fldChar w:fldCharType="end"/>
            </w:r>
          </w:hyperlink>
        </w:p>
        <w:p w:rsidR="003B0A4F" w:rsidRPr="0047051A" w:rsidRDefault="00AA67C4" w:rsidP="00F05156">
          <w:pPr>
            <w:pStyle w:val="TOC1"/>
          </w:pPr>
          <w:hyperlink w:anchor="_Toc83403771" w:history="1">
            <w:r w:rsidR="003B0A4F" w:rsidRPr="0047051A">
              <w:rPr>
                <w:rStyle w:val="Hyperlink"/>
                <w:color w:val="auto"/>
              </w:rPr>
              <w:t>Budget supports station manager's efforts to monitor operations</w:t>
            </w:r>
            <w:r w:rsidR="003B0A4F" w:rsidRPr="0047051A">
              <w:rPr>
                <w:webHidden/>
              </w:rPr>
              <w:tab/>
            </w:r>
            <w:r w:rsidRPr="0047051A">
              <w:rPr>
                <w:webHidden/>
              </w:rPr>
              <w:fldChar w:fldCharType="begin"/>
            </w:r>
            <w:r w:rsidR="003B0A4F" w:rsidRPr="0047051A">
              <w:rPr>
                <w:webHidden/>
              </w:rPr>
              <w:instrText xml:space="preserve"> PAGEREF _Toc83403771 \h </w:instrText>
            </w:r>
            <w:r w:rsidRPr="0047051A">
              <w:rPr>
                <w:webHidden/>
              </w:rPr>
            </w:r>
            <w:r w:rsidRPr="0047051A">
              <w:rPr>
                <w:webHidden/>
              </w:rPr>
              <w:fldChar w:fldCharType="separate"/>
            </w:r>
            <w:r w:rsidR="00F25076">
              <w:rPr>
                <w:webHidden/>
              </w:rPr>
              <w:t>66</w:t>
            </w:r>
            <w:r w:rsidRPr="0047051A">
              <w:rPr>
                <w:webHidden/>
              </w:rPr>
              <w:fldChar w:fldCharType="end"/>
            </w:r>
          </w:hyperlink>
        </w:p>
        <w:p w:rsidR="003B0A4F" w:rsidRPr="0047051A" w:rsidRDefault="00AA67C4" w:rsidP="00F05156">
          <w:pPr>
            <w:pStyle w:val="TOC1"/>
          </w:pPr>
          <w:hyperlink w:anchor="_Toc83403773" w:history="1">
            <w:r w:rsidR="003B0A4F" w:rsidRPr="0047051A">
              <w:rPr>
                <w:rStyle w:val="Hyperlink"/>
                <w:color w:val="auto"/>
              </w:rPr>
              <w:t>Budgetary control eliminates misuse of finances.</w:t>
            </w:r>
            <w:r w:rsidR="003B0A4F" w:rsidRPr="0047051A">
              <w:rPr>
                <w:webHidden/>
              </w:rPr>
              <w:tab/>
            </w:r>
            <w:r w:rsidRPr="0047051A">
              <w:rPr>
                <w:webHidden/>
              </w:rPr>
              <w:fldChar w:fldCharType="begin"/>
            </w:r>
            <w:r w:rsidR="003B0A4F" w:rsidRPr="0047051A">
              <w:rPr>
                <w:webHidden/>
              </w:rPr>
              <w:instrText xml:space="preserve"> PAGEREF _Toc83403773 \h </w:instrText>
            </w:r>
            <w:r w:rsidRPr="0047051A">
              <w:rPr>
                <w:webHidden/>
              </w:rPr>
            </w:r>
            <w:r w:rsidRPr="0047051A">
              <w:rPr>
                <w:webHidden/>
              </w:rPr>
              <w:fldChar w:fldCharType="separate"/>
            </w:r>
            <w:r w:rsidR="00F25076">
              <w:rPr>
                <w:webHidden/>
              </w:rPr>
              <w:t>67</w:t>
            </w:r>
            <w:r w:rsidRPr="0047051A">
              <w:rPr>
                <w:webHidden/>
              </w:rPr>
              <w:fldChar w:fldCharType="end"/>
            </w:r>
          </w:hyperlink>
        </w:p>
        <w:p w:rsidR="003B0A4F" w:rsidRPr="0047051A" w:rsidRDefault="00AA67C4" w:rsidP="00F05156">
          <w:pPr>
            <w:pStyle w:val="TOC1"/>
          </w:pPr>
          <w:hyperlink w:anchor="_Toc83403775" w:history="1">
            <w:r w:rsidR="003B0A4F" w:rsidRPr="0047051A">
              <w:rPr>
                <w:rStyle w:val="Hyperlink"/>
                <w:color w:val="auto"/>
              </w:rPr>
              <w:t>Policy plans and actions taken are reflected in budgetary control system</w:t>
            </w:r>
            <w:r w:rsidR="003B0A4F" w:rsidRPr="0047051A">
              <w:rPr>
                <w:webHidden/>
              </w:rPr>
              <w:tab/>
            </w:r>
            <w:r w:rsidRPr="0047051A">
              <w:rPr>
                <w:webHidden/>
              </w:rPr>
              <w:fldChar w:fldCharType="begin"/>
            </w:r>
            <w:r w:rsidR="003B0A4F" w:rsidRPr="0047051A">
              <w:rPr>
                <w:webHidden/>
              </w:rPr>
              <w:instrText xml:space="preserve"> PAGEREF _Toc83403775 \h </w:instrText>
            </w:r>
            <w:r w:rsidRPr="0047051A">
              <w:rPr>
                <w:webHidden/>
              </w:rPr>
            </w:r>
            <w:r w:rsidRPr="0047051A">
              <w:rPr>
                <w:webHidden/>
              </w:rPr>
              <w:fldChar w:fldCharType="separate"/>
            </w:r>
            <w:r w:rsidR="00F25076">
              <w:rPr>
                <w:webHidden/>
              </w:rPr>
              <w:t>68</w:t>
            </w:r>
            <w:r w:rsidRPr="0047051A">
              <w:rPr>
                <w:webHidden/>
              </w:rPr>
              <w:fldChar w:fldCharType="end"/>
            </w:r>
          </w:hyperlink>
        </w:p>
        <w:p w:rsidR="003B0A4F" w:rsidRPr="0047051A" w:rsidRDefault="00AA67C4" w:rsidP="00F05156">
          <w:pPr>
            <w:pStyle w:val="TOC1"/>
          </w:pPr>
          <w:hyperlink w:anchor="_Toc83403777" w:history="1">
            <w:r w:rsidR="003B0A4F" w:rsidRPr="0047051A">
              <w:rPr>
                <w:rStyle w:val="Hyperlink"/>
                <w:color w:val="auto"/>
              </w:rPr>
              <w:t>All departments take part in budget preparation</w:t>
            </w:r>
            <w:r w:rsidR="003B0A4F" w:rsidRPr="0047051A">
              <w:rPr>
                <w:webHidden/>
              </w:rPr>
              <w:tab/>
            </w:r>
            <w:r w:rsidRPr="0047051A">
              <w:rPr>
                <w:webHidden/>
              </w:rPr>
              <w:fldChar w:fldCharType="begin"/>
            </w:r>
            <w:r w:rsidR="003B0A4F" w:rsidRPr="0047051A">
              <w:rPr>
                <w:webHidden/>
              </w:rPr>
              <w:instrText xml:space="preserve"> PAGEREF _Toc83403777 \h </w:instrText>
            </w:r>
            <w:r w:rsidRPr="0047051A">
              <w:rPr>
                <w:webHidden/>
              </w:rPr>
            </w:r>
            <w:r w:rsidRPr="0047051A">
              <w:rPr>
                <w:webHidden/>
              </w:rPr>
              <w:fldChar w:fldCharType="separate"/>
            </w:r>
            <w:r w:rsidR="00F25076">
              <w:rPr>
                <w:webHidden/>
              </w:rPr>
              <w:t>69</w:t>
            </w:r>
            <w:r w:rsidRPr="0047051A">
              <w:rPr>
                <w:webHidden/>
              </w:rPr>
              <w:fldChar w:fldCharType="end"/>
            </w:r>
          </w:hyperlink>
        </w:p>
        <w:p w:rsidR="003B0A4F" w:rsidRPr="0047051A" w:rsidRDefault="00AA67C4" w:rsidP="00F05156">
          <w:pPr>
            <w:pStyle w:val="TOC1"/>
          </w:pPr>
          <w:hyperlink w:anchor="_Toc83403779" w:history="1">
            <w:r w:rsidR="003B0A4F" w:rsidRPr="0047051A">
              <w:rPr>
                <w:rStyle w:val="Hyperlink"/>
                <w:color w:val="auto"/>
              </w:rPr>
              <w:t>Budgeting and budgetary control provides a guide of daily activities</w:t>
            </w:r>
            <w:r w:rsidR="003B0A4F" w:rsidRPr="0047051A">
              <w:rPr>
                <w:webHidden/>
              </w:rPr>
              <w:tab/>
            </w:r>
            <w:r w:rsidRPr="0047051A">
              <w:rPr>
                <w:webHidden/>
              </w:rPr>
              <w:fldChar w:fldCharType="begin"/>
            </w:r>
            <w:r w:rsidR="003B0A4F" w:rsidRPr="0047051A">
              <w:rPr>
                <w:webHidden/>
              </w:rPr>
              <w:instrText xml:space="preserve"> PAGEREF _Toc83403779 \h </w:instrText>
            </w:r>
            <w:r w:rsidRPr="0047051A">
              <w:rPr>
                <w:webHidden/>
              </w:rPr>
            </w:r>
            <w:r w:rsidRPr="0047051A">
              <w:rPr>
                <w:webHidden/>
              </w:rPr>
              <w:fldChar w:fldCharType="separate"/>
            </w:r>
            <w:r w:rsidR="00F25076">
              <w:rPr>
                <w:webHidden/>
              </w:rPr>
              <w:t>70</w:t>
            </w:r>
            <w:r w:rsidRPr="0047051A">
              <w:rPr>
                <w:webHidden/>
              </w:rPr>
              <w:fldChar w:fldCharType="end"/>
            </w:r>
          </w:hyperlink>
        </w:p>
        <w:p w:rsidR="003B0A4F" w:rsidRPr="0047051A" w:rsidRDefault="00AA67C4" w:rsidP="00F05156">
          <w:pPr>
            <w:pStyle w:val="TOC1"/>
          </w:pPr>
          <w:hyperlink w:anchor="_Toc83403781" w:history="1">
            <w:r w:rsidR="003B0A4F" w:rsidRPr="0047051A">
              <w:rPr>
                <w:rStyle w:val="Hyperlink"/>
                <w:color w:val="auto"/>
              </w:rPr>
              <w:t>Budgeting and budgetary control improves allocation of resources.</w:t>
            </w:r>
            <w:r w:rsidR="003B0A4F" w:rsidRPr="0047051A">
              <w:rPr>
                <w:webHidden/>
              </w:rPr>
              <w:tab/>
            </w:r>
            <w:r w:rsidRPr="0047051A">
              <w:rPr>
                <w:webHidden/>
              </w:rPr>
              <w:fldChar w:fldCharType="begin"/>
            </w:r>
            <w:r w:rsidR="003B0A4F" w:rsidRPr="0047051A">
              <w:rPr>
                <w:webHidden/>
              </w:rPr>
              <w:instrText xml:space="preserve"> PAGEREF _Toc83403781 \h </w:instrText>
            </w:r>
            <w:r w:rsidRPr="0047051A">
              <w:rPr>
                <w:webHidden/>
              </w:rPr>
            </w:r>
            <w:r w:rsidRPr="0047051A">
              <w:rPr>
                <w:webHidden/>
              </w:rPr>
              <w:fldChar w:fldCharType="separate"/>
            </w:r>
            <w:r w:rsidR="00F25076">
              <w:rPr>
                <w:webHidden/>
              </w:rPr>
              <w:t>71</w:t>
            </w:r>
            <w:r w:rsidRPr="0047051A">
              <w:rPr>
                <w:webHidden/>
              </w:rPr>
              <w:fldChar w:fldCharType="end"/>
            </w:r>
          </w:hyperlink>
        </w:p>
        <w:p w:rsidR="003B0A4F" w:rsidRPr="0047051A" w:rsidRDefault="00AA67C4" w:rsidP="00F05156">
          <w:pPr>
            <w:pStyle w:val="TOC1"/>
          </w:pPr>
          <w:hyperlink w:anchor="_Toc83403783" w:history="1">
            <w:r w:rsidR="003B0A4F" w:rsidRPr="0047051A">
              <w:rPr>
                <w:rStyle w:val="Hyperlink"/>
                <w:color w:val="auto"/>
              </w:rPr>
              <w:t>Budgetary control has helped Hass to plan and coordinate</w:t>
            </w:r>
            <w:r w:rsidR="003B0A4F" w:rsidRPr="0047051A">
              <w:rPr>
                <w:webHidden/>
              </w:rPr>
              <w:tab/>
            </w:r>
            <w:r w:rsidRPr="0047051A">
              <w:rPr>
                <w:webHidden/>
              </w:rPr>
              <w:fldChar w:fldCharType="begin"/>
            </w:r>
            <w:r w:rsidR="003B0A4F" w:rsidRPr="0047051A">
              <w:rPr>
                <w:webHidden/>
              </w:rPr>
              <w:instrText xml:space="preserve"> PAGEREF _Toc83403783 \h </w:instrText>
            </w:r>
            <w:r w:rsidRPr="0047051A">
              <w:rPr>
                <w:webHidden/>
              </w:rPr>
            </w:r>
            <w:r w:rsidRPr="0047051A">
              <w:rPr>
                <w:webHidden/>
              </w:rPr>
              <w:fldChar w:fldCharType="separate"/>
            </w:r>
            <w:r w:rsidR="00F25076">
              <w:rPr>
                <w:webHidden/>
              </w:rPr>
              <w:t>72</w:t>
            </w:r>
            <w:r w:rsidRPr="0047051A">
              <w:rPr>
                <w:webHidden/>
              </w:rPr>
              <w:fldChar w:fldCharType="end"/>
            </w:r>
          </w:hyperlink>
        </w:p>
        <w:p w:rsidR="004B2BF9" w:rsidRPr="0047051A" w:rsidRDefault="004B2BF9" w:rsidP="004B2BF9">
          <w:pPr>
            <w:rPr>
              <w:noProof/>
              <w:sz w:val="10"/>
            </w:rPr>
          </w:pPr>
        </w:p>
        <w:p w:rsidR="003B0A4F" w:rsidRPr="0047051A" w:rsidRDefault="00AA67C4" w:rsidP="00F05156">
          <w:pPr>
            <w:pStyle w:val="TOC1"/>
          </w:pPr>
          <w:hyperlink w:anchor="_Toc83403785" w:history="1">
            <w:r w:rsidR="003B0A4F" w:rsidRPr="0047051A">
              <w:rPr>
                <w:rStyle w:val="Hyperlink"/>
                <w:b/>
                <w:color w:val="auto"/>
              </w:rPr>
              <w:t>CHAPTER SEVEN</w:t>
            </w:r>
            <w:r w:rsidR="004B2BF9" w:rsidRPr="0047051A">
              <w:rPr>
                <w:rStyle w:val="Hyperlink"/>
                <w:b/>
                <w:color w:val="auto"/>
              </w:rPr>
              <w:t xml:space="preserve">: </w:t>
            </w:r>
          </w:hyperlink>
          <w:hyperlink w:anchor="_Toc83403786" w:history="1">
            <w:r w:rsidR="003B0A4F" w:rsidRPr="0047051A">
              <w:rPr>
                <w:rStyle w:val="Hyperlink"/>
                <w:b/>
                <w:color w:val="auto"/>
              </w:rPr>
              <w:t>WORKING CAPITAL MANAGEMENT IMPROVES PERFORMANCE</w:t>
            </w:r>
          </w:hyperlink>
          <w:r w:rsidR="004B2BF9" w:rsidRPr="0047051A">
            <w:rPr>
              <w:rStyle w:val="Hyperlink"/>
              <w:b/>
              <w:color w:val="auto"/>
            </w:rPr>
            <w:t xml:space="preserve"> </w:t>
          </w:r>
          <w:hyperlink w:anchor="_Toc83403787" w:history="1">
            <w:r w:rsidR="003B0A4F" w:rsidRPr="0047051A">
              <w:rPr>
                <w:rStyle w:val="Hyperlink"/>
                <w:b/>
                <w:color w:val="auto"/>
              </w:rPr>
              <w:t>OF HASS PETROLEUM UGANDA</w:t>
            </w:r>
            <w:r w:rsidR="003B0A4F" w:rsidRPr="0047051A">
              <w:rPr>
                <w:webHidden/>
              </w:rPr>
              <w:tab/>
            </w:r>
            <w:r w:rsidRPr="0047051A">
              <w:rPr>
                <w:webHidden/>
              </w:rPr>
              <w:fldChar w:fldCharType="begin"/>
            </w:r>
            <w:r w:rsidR="003B0A4F" w:rsidRPr="0047051A">
              <w:rPr>
                <w:webHidden/>
              </w:rPr>
              <w:instrText xml:space="preserve"> PAGEREF _Toc83403787 \h </w:instrText>
            </w:r>
            <w:r w:rsidRPr="0047051A">
              <w:rPr>
                <w:webHidden/>
              </w:rPr>
            </w:r>
            <w:r w:rsidRPr="0047051A">
              <w:rPr>
                <w:webHidden/>
              </w:rPr>
              <w:fldChar w:fldCharType="separate"/>
            </w:r>
            <w:r w:rsidR="00F25076">
              <w:rPr>
                <w:webHidden/>
              </w:rPr>
              <w:t>73</w:t>
            </w:r>
            <w:r w:rsidRPr="0047051A">
              <w:rPr>
                <w:webHidden/>
              </w:rPr>
              <w:fldChar w:fldCharType="end"/>
            </w:r>
          </w:hyperlink>
        </w:p>
        <w:p w:rsidR="003B0A4F" w:rsidRPr="0047051A" w:rsidRDefault="00AA67C4" w:rsidP="00F05156">
          <w:pPr>
            <w:pStyle w:val="TOC1"/>
          </w:pPr>
          <w:hyperlink w:anchor="_Toc83403788"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_Toc83403788 \h </w:instrText>
            </w:r>
            <w:r w:rsidRPr="0047051A">
              <w:rPr>
                <w:webHidden/>
              </w:rPr>
            </w:r>
            <w:r w:rsidRPr="0047051A">
              <w:rPr>
                <w:webHidden/>
              </w:rPr>
              <w:fldChar w:fldCharType="separate"/>
            </w:r>
            <w:r w:rsidR="00F25076">
              <w:rPr>
                <w:webHidden/>
              </w:rPr>
              <w:t>73</w:t>
            </w:r>
            <w:r w:rsidRPr="0047051A">
              <w:rPr>
                <w:webHidden/>
              </w:rPr>
              <w:fldChar w:fldCharType="end"/>
            </w:r>
          </w:hyperlink>
        </w:p>
        <w:p w:rsidR="003B0A4F" w:rsidRPr="0047051A" w:rsidRDefault="00AA67C4" w:rsidP="00F05156">
          <w:pPr>
            <w:pStyle w:val="TOC1"/>
          </w:pPr>
          <w:hyperlink w:anchor="_Toc83403789" w:history="1">
            <w:r w:rsidR="003B0A4F" w:rsidRPr="0047051A">
              <w:rPr>
                <w:rStyle w:val="Hyperlink"/>
                <w:color w:val="auto"/>
              </w:rPr>
              <w:t>Working capital management policies and procedures</w:t>
            </w:r>
            <w:r w:rsidR="003B0A4F" w:rsidRPr="0047051A">
              <w:rPr>
                <w:webHidden/>
              </w:rPr>
              <w:tab/>
            </w:r>
            <w:r w:rsidRPr="0047051A">
              <w:rPr>
                <w:webHidden/>
              </w:rPr>
              <w:fldChar w:fldCharType="begin"/>
            </w:r>
            <w:r w:rsidR="003B0A4F" w:rsidRPr="0047051A">
              <w:rPr>
                <w:webHidden/>
              </w:rPr>
              <w:instrText xml:space="preserve"> PAGEREF _Toc83403789 \h </w:instrText>
            </w:r>
            <w:r w:rsidRPr="0047051A">
              <w:rPr>
                <w:webHidden/>
              </w:rPr>
            </w:r>
            <w:r w:rsidRPr="0047051A">
              <w:rPr>
                <w:webHidden/>
              </w:rPr>
              <w:fldChar w:fldCharType="separate"/>
            </w:r>
            <w:r w:rsidR="00F25076">
              <w:rPr>
                <w:webHidden/>
              </w:rPr>
              <w:t>74</w:t>
            </w:r>
            <w:r w:rsidRPr="0047051A">
              <w:rPr>
                <w:webHidden/>
              </w:rPr>
              <w:fldChar w:fldCharType="end"/>
            </w:r>
          </w:hyperlink>
        </w:p>
        <w:p w:rsidR="003B0A4F" w:rsidRPr="0047051A" w:rsidRDefault="00AA67C4" w:rsidP="00F05156">
          <w:pPr>
            <w:pStyle w:val="TOC1"/>
          </w:pPr>
          <w:hyperlink w:anchor="_Toc83403791" w:history="1">
            <w:r w:rsidR="003B0A4F" w:rsidRPr="0047051A">
              <w:rPr>
                <w:rStyle w:val="Hyperlink"/>
                <w:color w:val="auto"/>
              </w:rPr>
              <w:t>Working capital management system helps to cover financial obligations</w:t>
            </w:r>
            <w:r w:rsidR="003B0A4F" w:rsidRPr="0047051A">
              <w:rPr>
                <w:webHidden/>
              </w:rPr>
              <w:tab/>
            </w:r>
            <w:r w:rsidRPr="0047051A">
              <w:rPr>
                <w:webHidden/>
              </w:rPr>
              <w:fldChar w:fldCharType="begin"/>
            </w:r>
            <w:r w:rsidR="003B0A4F" w:rsidRPr="0047051A">
              <w:rPr>
                <w:webHidden/>
              </w:rPr>
              <w:instrText xml:space="preserve"> PAGEREF _Toc83403791 \h </w:instrText>
            </w:r>
            <w:r w:rsidRPr="0047051A">
              <w:rPr>
                <w:webHidden/>
              </w:rPr>
            </w:r>
            <w:r w:rsidRPr="0047051A">
              <w:rPr>
                <w:webHidden/>
              </w:rPr>
              <w:fldChar w:fldCharType="separate"/>
            </w:r>
            <w:r w:rsidR="00F25076">
              <w:rPr>
                <w:webHidden/>
              </w:rPr>
              <w:t>75</w:t>
            </w:r>
            <w:r w:rsidRPr="0047051A">
              <w:rPr>
                <w:webHidden/>
              </w:rPr>
              <w:fldChar w:fldCharType="end"/>
            </w:r>
          </w:hyperlink>
        </w:p>
        <w:p w:rsidR="003B0A4F" w:rsidRPr="0047051A" w:rsidRDefault="00AA67C4" w:rsidP="00F05156">
          <w:pPr>
            <w:pStyle w:val="TOC1"/>
          </w:pPr>
          <w:hyperlink w:anchor="_Toc83403793" w:history="1">
            <w:r w:rsidR="003B0A4F" w:rsidRPr="0047051A">
              <w:rPr>
                <w:rStyle w:val="Hyperlink"/>
                <w:color w:val="auto"/>
              </w:rPr>
              <w:t>Proper working capital management system helps to boost earnings</w:t>
            </w:r>
            <w:r w:rsidR="003B0A4F" w:rsidRPr="0047051A">
              <w:rPr>
                <w:webHidden/>
              </w:rPr>
              <w:tab/>
            </w:r>
            <w:r w:rsidRPr="0047051A">
              <w:rPr>
                <w:webHidden/>
              </w:rPr>
              <w:fldChar w:fldCharType="begin"/>
            </w:r>
            <w:r w:rsidR="003B0A4F" w:rsidRPr="0047051A">
              <w:rPr>
                <w:webHidden/>
              </w:rPr>
              <w:instrText xml:space="preserve"> PAGEREF _Toc83403793 \h </w:instrText>
            </w:r>
            <w:r w:rsidRPr="0047051A">
              <w:rPr>
                <w:webHidden/>
              </w:rPr>
            </w:r>
            <w:r w:rsidRPr="0047051A">
              <w:rPr>
                <w:webHidden/>
              </w:rPr>
              <w:fldChar w:fldCharType="separate"/>
            </w:r>
            <w:r w:rsidR="00F25076">
              <w:rPr>
                <w:webHidden/>
              </w:rPr>
              <w:t>76</w:t>
            </w:r>
            <w:r w:rsidRPr="0047051A">
              <w:rPr>
                <w:webHidden/>
              </w:rPr>
              <w:fldChar w:fldCharType="end"/>
            </w:r>
          </w:hyperlink>
        </w:p>
        <w:p w:rsidR="003B0A4F" w:rsidRPr="0047051A" w:rsidRDefault="00AA67C4" w:rsidP="00F05156">
          <w:pPr>
            <w:pStyle w:val="TOC1"/>
          </w:pPr>
          <w:hyperlink w:anchor="_Toc83403795" w:history="1">
            <w:r w:rsidR="003B0A4F" w:rsidRPr="0047051A">
              <w:rPr>
                <w:rStyle w:val="Hyperlink"/>
                <w:color w:val="auto"/>
              </w:rPr>
              <w:t>Management of inventories, accounts payable and accounts receivable</w:t>
            </w:r>
            <w:r w:rsidR="003B0A4F" w:rsidRPr="0047051A">
              <w:rPr>
                <w:webHidden/>
              </w:rPr>
              <w:tab/>
            </w:r>
            <w:r w:rsidRPr="0047051A">
              <w:rPr>
                <w:webHidden/>
              </w:rPr>
              <w:fldChar w:fldCharType="begin"/>
            </w:r>
            <w:r w:rsidR="003B0A4F" w:rsidRPr="0047051A">
              <w:rPr>
                <w:webHidden/>
              </w:rPr>
              <w:instrText xml:space="preserve"> PAGEREF _Toc83403795 \h </w:instrText>
            </w:r>
            <w:r w:rsidRPr="0047051A">
              <w:rPr>
                <w:webHidden/>
              </w:rPr>
            </w:r>
            <w:r w:rsidRPr="0047051A">
              <w:rPr>
                <w:webHidden/>
              </w:rPr>
              <w:fldChar w:fldCharType="separate"/>
            </w:r>
            <w:r w:rsidR="00F25076">
              <w:rPr>
                <w:webHidden/>
              </w:rPr>
              <w:t>77</w:t>
            </w:r>
            <w:r w:rsidRPr="0047051A">
              <w:rPr>
                <w:webHidden/>
              </w:rPr>
              <w:fldChar w:fldCharType="end"/>
            </w:r>
          </w:hyperlink>
        </w:p>
        <w:p w:rsidR="003B0A4F" w:rsidRPr="0047051A" w:rsidRDefault="00AA67C4" w:rsidP="00F05156">
          <w:pPr>
            <w:pStyle w:val="TOC1"/>
          </w:pPr>
          <w:hyperlink w:anchor="_Toc83403797" w:history="1">
            <w:r w:rsidR="003B0A4F" w:rsidRPr="0047051A">
              <w:rPr>
                <w:rStyle w:val="Hyperlink"/>
                <w:color w:val="auto"/>
              </w:rPr>
              <w:t>There is insufficient working capital to support the business activities</w:t>
            </w:r>
            <w:r w:rsidR="003B0A4F" w:rsidRPr="0047051A">
              <w:rPr>
                <w:webHidden/>
              </w:rPr>
              <w:tab/>
            </w:r>
            <w:r w:rsidRPr="0047051A">
              <w:rPr>
                <w:webHidden/>
              </w:rPr>
              <w:fldChar w:fldCharType="begin"/>
            </w:r>
            <w:r w:rsidR="003B0A4F" w:rsidRPr="0047051A">
              <w:rPr>
                <w:webHidden/>
              </w:rPr>
              <w:instrText xml:space="preserve"> PAGEREF _Toc83403797 \h </w:instrText>
            </w:r>
            <w:r w:rsidRPr="0047051A">
              <w:rPr>
                <w:webHidden/>
              </w:rPr>
            </w:r>
            <w:r w:rsidRPr="0047051A">
              <w:rPr>
                <w:webHidden/>
              </w:rPr>
              <w:fldChar w:fldCharType="separate"/>
            </w:r>
            <w:r w:rsidR="00F25076">
              <w:rPr>
                <w:webHidden/>
              </w:rPr>
              <w:t>78</w:t>
            </w:r>
            <w:r w:rsidRPr="0047051A">
              <w:rPr>
                <w:webHidden/>
              </w:rPr>
              <w:fldChar w:fldCharType="end"/>
            </w:r>
          </w:hyperlink>
        </w:p>
        <w:p w:rsidR="003B0A4F" w:rsidRPr="0047051A" w:rsidRDefault="00AA67C4" w:rsidP="00F05156">
          <w:pPr>
            <w:pStyle w:val="TOC1"/>
          </w:pPr>
          <w:hyperlink w:anchor="_Toc83403799" w:history="1">
            <w:r w:rsidR="003B0A4F" w:rsidRPr="0047051A">
              <w:rPr>
                <w:rStyle w:val="Hyperlink"/>
                <w:color w:val="auto"/>
              </w:rPr>
              <w:t>The Covid-19 pandemic has raised significant working capital challenges</w:t>
            </w:r>
            <w:r w:rsidR="003B0A4F" w:rsidRPr="0047051A">
              <w:rPr>
                <w:webHidden/>
              </w:rPr>
              <w:tab/>
            </w:r>
            <w:r w:rsidRPr="0047051A">
              <w:rPr>
                <w:webHidden/>
              </w:rPr>
              <w:fldChar w:fldCharType="begin"/>
            </w:r>
            <w:r w:rsidR="003B0A4F" w:rsidRPr="0047051A">
              <w:rPr>
                <w:webHidden/>
              </w:rPr>
              <w:instrText xml:space="preserve"> PAGEREF _Toc83403799 \h </w:instrText>
            </w:r>
            <w:r w:rsidRPr="0047051A">
              <w:rPr>
                <w:webHidden/>
              </w:rPr>
            </w:r>
            <w:r w:rsidRPr="0047051A">
              <w:rPr>
                <w:webHidden/>
              </w:rPr>
              <w:fldChar w:fldCharType="separate"/>
            </w:r>
            <w:r w:rsidR="00F25076">
              <w:rPr>
                <w:webHidden/>
              </w:rPr>
              <w:t>79</w:t>
            </w:r>
            <w:r w:rsidRPr="0047051A">
              <w:rPr>
                <w:webHidden/>
              </w:rPr>
              <w:fldChar w:fldCharType="end"/>
            </w:r>
          </w:hyperlink>
        </w:p>
        <w:p w:rsidR="003B0A4F" w:rsidRPr="0047051A" w:rsidRDefault="00AA67C4" w:rsidP="00F05156">
          <w:pPr>
            <w:pStyle w:val="TOC1"/>
          </w:pPr>
          <w:hyperlink w:anchor="_Toc83403801" w:history="1">
            <w:r w:rsidR="003B0A4F" w:rsidRPr="0047051A">
              <w:rPr>
                <w:rStyle w:val="Hyperlink"/>
                <w:color w:val="auto"/>
              </w:rPr>
              <w:t>WC improves liquidity, operational efficiency and increased profits</w:t>
            </w:r>
            <w:r w:rsidR="003B0A4F" w:rsidRPr="0047051A">
              <w:rPr>
                <w:webHidden/>
              </w:rPr>
              <w:tab/>
            </w:r>
            <w:r w:rsidRPr="0047051A">
              <w:rPr>
                <w:webHidden/>
              </w:rPr>
              <w:fldChar w:fldCharType="begin"/>
            </w:r>
            <w:r w:rsidR="003B0A4F" w:rsidRPr="0047051A">
              <w:rPr>
                <w:webHidden/>
              </w:rPr>
              <w:instrText xml:space="preserve"> PAGEREF _Toc83403801 \h </w:instrText>
            </w:r>
            <w:r w:rsidRPr="0047051A">
              <w:rPr>
                <w:webHidden/>
              </w:rPr>
            </w:r>
            <w:r w:rsidRPr="0047051A">
              <w:rPr>
                <w:webHidden/>
              </w:rPr>
              <w:fldChar w:fldCharType="separate"/>
            </w:r>
            <w:r w:rsidR="00F25076">
              <w:rPr>
                <w:webHidden/>
              </w:rPr>
              <w:t>80</w:t>
            </w:r>
            <w:r w:rsidRPr="0047051A">
              <w:rPr>
                <w:webHidden/>
              </w:rPr>
              <w:fldChar w:fldCharType="end"/>
            </w:r>
          </w:hyperlink>
        </w:p>
        <w:p w:rsidR="003B0A4F" w:rsidRPr="0047051A" w:rsidRDefault="00AA67C4" w:rsidP="00F05156">
          <w:pPr>
            <w:pStyle w:val="TOC1"/>
          </w:pPr>
          <w:hyperlink w:anchor="_Toc83403803" w:history="1">
            <w:r w:rsidR="003B0A4F" w:rsidRPr="0047051A">
              <w:rPr>
                <w:rStyle w:val="Hyperlink"/>
                <w:color w:val="auto"/>
              </w:rPr>
              <w:t>Managing working capital effectively is a top priority for CFO at Hass</w:t>
            </w:r>
            <w:r w:rsidR="003B0A4F" w:rsidRPr="0047051A">
              <w:rPr>
                <w:webHidden/>
              </w:rPr>
              <w:tab/>
            </w:r>
            <w:r w:rsidRPr="0047051A">
              <w:rPr>
                <w:webHidden/>
              </w:rPr>
              <w:fldChar w:fldCharType="begin"/>
            </w:r>
            <w:r w:rsidR="003B0A4F" w:rsidRPr="0047051A">
              <w:rPr>
                <w:webHidden/>
              </w:rPr>
              <w:instrText xml:space="preserve"> PAGEREF _Toc83403803 \h </w:instrText>
            </w:r>
            <w:r w:rsidRPr="0047051A">
              <w:rPr>
                <w:webHidden/>
              </w:rPr>
            </w:r>
            <w:r w:rsidRPr="0047051A">
              <w:rPr>
                <w:webHidden/>
              </w:rPr>
              <w:fldChar w:fldCharType="separate"/>
            </w:r>
            <w:r w:rsidR="00F25076">
              <w:rPr>
                <w:webHidden/>
              </w:rPr>
              <w:t>81</w:t>
            </w:r>
            <w:r w:rsidRPr="0047051A">
              <w:rPr>
                <w:webHidden/>
              </w:rPr>
              <w:fldChar w:fldCharType="end"/>
            </w:r>
          </w:hyperlink>
        </w:p>
        <w:p w:rsidR="003B0A4F" w:rsidRPr="0047051A" w:rsidRDefault="00AA67C4" w:rsidP="00F05156">
          <w:pPr>
            <w:pStyle w:val="TOC1"/>
          </w:pPr>
          <w:hyperlink w:anchor="_Toc83403805" w:history="1">
            <w:r w:rsidR="003B0A4F" w:rsidRPr="0047051A">
              <w:rPr>
                <w:rStyle w:val="Hyperlink"/>
                <w:color w:val="auto"/>
              </w:rPr>
              <w:t>Proper working capital management improves liquidity</w:t>
            </w:r>
            <w:r w:rsidR="003B0A4F" w:rsidRPr="0047051A">
              <w:rPr>
                <w:webHidden/>
              </w:rPr>
              <w:tab/>
            </w:r>
            <w:r w:rsidRPr="0047051A">
              <w:rPr>
                <w:webHidden/>
              </w:rPr>
              <w:fldChar w:fldCharType="begin"/>
            </w:r>
            <w:r w:rsidR="003B0A4F" w:rsidRPr="0047051A">
              <w:rPr>
                <w:webHidden/>
              </w:rPr>
              <w:instrText xml:space="preserve"> PAGEREF _Toc83403805 \h </w:instrText>
            </w:r>
            <w:r w:rsidRPr="0047051A">
              <w:rPr>
                <w:webHidden/>
              </w:rPr>
            </w:r>
            <w:r w:rsidRPr="0047051A">
              <w:rPr>
                <w:webHidden/>
              </w:rPr>
              <w:fldChar w:fldCharType="separate"/>
            </w:r>
            <w:r w:rsidR="00F25076">
              <w:rPr>
                <w:webHidden/>
              </w:rPr>
              <w:t>82</w:t>
            </w:r>
            <w:r w:rsidRPr="0047051A">
              <w:rPr>
                <w:webHidden/>
              </w:rPr>
              <w:fldChar w:fldCharType="end"/>
            </w:r>
          </w:hyperlink>
        </w:p>
        <w:p w:rsidR="003B0A4F" w:rsidRPr="0047051A" w:rsidRDefault="00AA67C4" w:rsidP="00F05156">
          <w:pPr>
            <w:pStyle w:val="TOC1"/>
          </w:pPr>
          <w:hyperlink w:anchor="_Toc83403807" w:history="1">
            <w:r w:rsidR="003B0A4F" w:rsidRPr="0047051A">
              <w:rPr>
                <w:rStyle w:val="Hyperlink"/>
                <w:color w:val="auto"/>
              </w:rPr>
              <w:t>Optimum use of WCM evades some future hindrances</w:t>
            </w:r>
            <w:r w:rsidR="003B0A4F" w:rsidRPr="0047051A">
              <w:rPr>
                <w:webHidden/>
              </w:rPr>
              <w:tab/>
            </w:r>
            <w:r w:rsidRPr="0047051A">
              <w:rPr>
                <w:webHidden/>
              </w:rPr>
              <w:fldChar w:fldCharType="begin"/>
            </w:r>
            <w:r w:rsidR="003B0A4F" w:rsidRPr="0047051A">
              <w:rPr>
                <w:webHidden/>
              </w:rPr>
              <w:instrText xml:space="preserve"> PAGEREF _Toc83403807 \h </w:instrText>
            </w:r>
            <w:r w:rsidRPr="0047051A">
              <w:rPr>
                <w:webHidden/>
              </w:rPr>
            </w:r>
            <w:r w:rsidRPr="0047051A">
              <w:rPr>
                <w:webHidden/>
              </w:rPr>
              <w:fldChar w:fldCharType="separate"/>
            </w:r>
            <w:r w:rsidR="00F25076">
              <w:rPr>
                <w:webHidden/>
              </w:rPr>
              <w:t>83</w:t>
            </w:r>
            <w:r w:rsidRPr="0047051A">
              <w:rPr>
                <w:webHidden/>
              </w:rPr>
              <w:fldChar w:fldCharType="end"/>
            </w:r>
          </w:hyperlink>
        </w:p>
        <w:p w:rsidR="004846EC" w:rsidRPr="0047051A" w:rsidRDefault="004846EC" w:rsidP="004846EC">
          <w:pPr>
            <w:rPr>
              <w:noProof/>
              <w:sz w:val="10"/>
            </w:rPr>
          </w:pPr>
        </w:p>
        <w:p w:rsidR="003B0A4F" w:rsidRPr="0047051A" w:rsidRDefault="00AA67C4" w:rsidP="00F05156">
          <w:pPr>
            <w:pStyle w:val="TOC1"/>
          </w:pPr>
          <w:hyperlink w:anchor="_Toc83403809" w:history="1">
            <w:r w:rsidR="003B0A4F" w:rsidRPr="0047051A">
              <w:rPr>
                <w:rStyle w:val="Hyperlink"/>
                <w:b/>
                <w:color w:val="auto"/>
              </w:rPr>
              <w:t>CHAPTER EIGHT</w:t>
            </w:r>
            <w:r w:rsidR="004846EC" w:rsidRPr="0047051A">
              <w:rPr>
                <w:rStyle w:val="Hyperlink"/>
                <w:b/>
                <w:color w:val="auto"/>
              </w:rPr>
              <w:t xml:space="preserve">: </w:t>
            </w:r>
          </w:hyperlink>
          <w:hyperlink w:anchor="_Toc83403810" w:history="1">
            <w:r w:rsidR="003B0A4F" w:rsidRPr="0047051A">
              <w:rPr>
                <w:rStyle w:val="Hyperlink"/>
                <w:rFonts w:cs="Times New Roman"/>
                <w:b/>
                <w:color w:val="auto"/>
              </w:rPr>
              <w:t xml:space="preserve">HARMONIZATION OF </w:t>
            </w:r>
            <w:r w:rsidR="003B0A4F" w:rsidRPr="0047051A">
              <w:rPr>
                <w:rStyle w:val="Hyperlink"/>
                <w:b/>
                <w:color w:val="auto"/>
              </w:rPr>
              <w:t>FINANCIAL MANAGEMENT PRACTICES AND PERFORMANCE OF HASS PETROLEUM UGANDA</w:t>
            </w:r>
            <w:r w:rsidR="003B0A4F" w:rsidRPr="0047051A">
              <w:rPr>
                <w:webHidden/>
              </w:rPr>
              <w:tab/>
            </w:r>
            <w:r w:rsidRPr="0047051A">
              <w:rPr>
                <w:webHidden/>
              </w:rPr>
              <w:fldChar w:fldCharType="begin"/>
            </w:r>
            <w:r w:rsidR="003B0A4F" w:rsidRPr="0047051A">
              <w:rPr>
                <w:webHidden/>
              </w:rPr>
              <w:instrText xml:space="preserve"> PAGEREF _Toc83403810 \h </w:instrText>
            </w:r>
            <w:r w:rsidRPr="0047051A">
              <w:rPr>
                <w:webHidden/>
              </w:rPr>
            </w:r>
            <w:r w:rsidRPr="0047051A">
              <w:rPr>
                <w:webHidden/>
              </w:rPr>
              <w:fldChar w:fldCharType="separate"/>
            </w:r>
            <w:r w:rsidR="00F25076">
              <w:rPr>
                <w:webHidden/>
              </w:rPr>
              <w:t>84</w:t>
            </w:r>
            <w:r w:rsidRPr="0047051A">
              <w:rPr>
                <w:webHidden/>
              </w:rPr>
              <w:fldChar w:fldCharType="end"/>
            </w:r>
          </w:hyperlink>
        </w:p>
        <w:p w:rsidR="003B0A4F" w:rsidRPr="0047051A" w:rsidRDefault="00AA67C4" w:rsidP="00F05156">
          <w:pPr>
            <w:pStyle w:val="TOC1"/>
          </w:pPr>
          <w:hyperlink w:anchor="_Toc83403811"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_Toc83403811 \h </w:instrText>
            </w:r>
            <w:r w:rsidRPr="0047051A">
              <w:rPr>
                <w:webHidden/>
              </w:rPr>
            </w:r>
            <w:r w:rsidRPr="0047051A">
              <w:rPr>
                <w:webHidden/>
              </w:rPr>
              <w:fldChar w:fldCharType="separate"/>
            </w:r>
            <w:r w:rsidR="00F25076">
              <w:rPr>
                <w:webHidden/>
              </w:rPr>
              <w:t>84</w:t>
            </w:r>
            <w:r w:rsidRPr="0047051A">
              <w:rPr>
                <w:webHidden/>
              </w:rPr>
              <w:fldChar w:fldCharType="end"/>
            </w:r>
          </w:hyperlink>
        </w:p>
        <w:p w:rsidR="003B0A4F" w:rsidRPr="0047051A" w:rsidRDefault="00AA67C4" w:rsidP="00F05156">
          <w:pPr>
            <w:pStyle w:val="TOC1"/>
          </w:pPr>
          <w:hyperlink w:anchor="_Toc83403812" w:history="1">
            <w:r w:rsidR="003B0A4F" w:rsidRPr="0047051A">
              <w:rPr>
                <w:rStyle w:val="Hyperlink"/>
                <w:color w:val="auto"/>
              </w:rPr>
              <w:t>Financial Management Practices</w:t>
            </w:r>
            <w:r w:rsidR="003B0A4F" w:rsidRPr="0047051A">
              <w:rPr>
                <w:webHidden/>
              </w:rPr>
              <w:tab/>
            </w:r>
            <w:r w:rsidRPr="0047051A">
              <w:rPr>
                <w:webHidden/>
              </w:rPr>
              <w:fldChar w:fldCharType="begin"/>
            </w:r>
            <w:r w:rsidR="003B0A4F" w:rsidRPr="0047051A">
              <w:rPr>
                <w:webHidden/>
              </w:rPr>
              <w:instrText xml:space="preserve"> PAGEREF _Toc83403812 \h </w:instrText>
            </w:r>
            <w:r w:rsidRPr="0047051A">
              <w:rPr>
                <w:webHidden/>
              </w:rPr>
            </w:r>
            <w:r w:rsidRPr="0047051A">
              <w:rPr>
                <w:webHidden/>
              </w:rPr>
              <w:fldChar w:fldCharType="separate"/>
            </w:r>
            <w:r w:rsidR="00F25076">
              <w:rPr>
                <w:webHidden/>
              </w:rPr>
              <w:t>84</w:t>
            </w:r>
            <w:r w:rsidRPr="0047051A">
              <w:rPr>
                <w:webHidden/>
              </w:rPr>
              <w:fldChar w:fldCharType="end"/>
            </w:r>
          </w:hyperlink>
        </w:p>
        <w:p w:rsidR="003B0A4F" w:rsidRPr="0047051A" w:rsidRDefault="00AA67C4" w:rsidP="00F05156">
          <w:pPr>
            <w:pStyle w:val="TOC1"/>
          </w:pPr>
          <w:hyperlink w:anchor="_Toc83403813" w:history="1">
            <w:r w:rsidR="003B0A4F" w:rsidRPr="0047051A">
              <w:rPr>
                <w:rStyle w:val="Hyperlink"/>
                <w:color w:val="auto"/>
              </w:rPr>
              <w:t>Liquidity Management Practices</w:t>
            </w:r>
            <w:r w:rsidR="003B0A4F" w:rsidRPr="0047051A">
              <w:rPr>
                <w:webHidden/>
              </w:rPr>
              <w:tab/>
            </w:r>
            <w:r w:rsidRPr="0047051A">
              <w:rPr>
                <w:webHidden/>
              </w:rPr>
              <w:fldChar w:fldCharType="begin"/>
            </w:r>
            <w:r w:rsidR="003B0A4F" w:rsidRPr="0047051A">
              <w:rPr>
                <w:webHidden/>
              </w:rPr>
              <w:instrText xml:space="preserve"> PAGEREF _Toc83403813 \h </w:instrText>
            </w:r>
            <w:r w:rsidRPr="0047051A">
              <w:rPr>
                <w:webHidden/>
              </w:rPr>
            </w:r>
            <w:r w:rsidRPr="0047051A">
              <w:rPr>
                <w:webHidden/>
              </w:rPr>
              <w:fldChar w:fldCharType="separate"/>
            </w:r>
            <w:r w:rsidR="00F25076">
              <w:rPr>
                <w:webHidden/>
              </w:rPr>
              <w:t>86</w:t>
            </w:r>
            <w:r w:rsidRPr="0047051A">
              <w:rPr>
                <w:webHidden/>
              </w:rPr>
              <w:fldChar w:fldCharType="end"/>
            </w:r>
          </w:hyperlink>
        </w:p>
        <w:p w:rsidR="003B0A4F" w:rsidRPr="0047051A" w:rsidRDefault="00AA67C4" w:rsidP="00F05156">
          <w:pPr>
            <w:pStyle w:val="TOC1"/>
          </w:pPr>
          <w:hyperlink w:anchor="_Toc83403814" w:history="1">
            <w:r w:rsidR="003B0A4F" w:rsidRPr="0047051A">
              <w:rPr>
                <w:rStyle w:val="Hyperlink"/>
                <w:color w:val="auto"/>
              </w:rPr>
              <w:t>Budgeting and Budgetary Control</w:t>
            </w:r>
            <w:r w:rsidR="003B0A4F" w:rsidRPr="0047051A">
              <w:rPr>
                <w:webHidden/>
              </w:rPr>
              <w:tab/>
            </w:r>
            <w:r w:rsidRPr="0047051A">
              <w:rPr>
                <w:webHidden/>
              </w:rPr>
              <w:fldChar w:fldCharType="begin"/>
            </w:r>
            <w:r w:rsidR="003B0A4F" w:rsidRPr="0047051A">
              <w:rPr>
                <w:webHidden/>
              </w:rPr>
              <w:instrText xml:space="preserve"> PAGEREF _Toc83403814 \h </w:instrText>
            </w:r>
            <w:r w:rsidRPr="0047051A">
              <w:rPr>
                <w:webHidden/>
              </w:rPr>
            </w:r>
            <w:r w:rsidRPr="0047051A">
              <w:rPr>
                <w:webHidden/>
              </w:rPr>
              <w:fldChar w:fldCharType="separate"/>
            </w:r>
            <w:r w:rsidR="00F25076">
              <w:rPr>
                <w:webHidden/>
              </w:rPr>
              <w:t>88</w:t>
            </w:r>
            <w:r w:rsidRPr="0047051A">
              <w:rPr>
                <w:webHidden/>
              </w:rPr>
              <w:fldChar w:fldCharType="end"/>
            </w:r>
          </w:hyperlink>
        </w:p>
        <w:p w:rsidR="003B0A4F" w:rsidRPr="0047051A" w:rsidRDefault="00AA67C4" w:rsidP="00F05156">
          <w:pPr>
            <w:pStyle w:val="TOC1"/>
          </w:pPr>
          <w:hyperlink w:anchor="_Toc83403815" w:history="1">
            <w:r w:rsidR="003B0A4F" w:rsidRPr="0047051A">
              <w:rPr>
                <w:rStyle w:val="Hyperlink"/>
                <w:color w:val="auto"/>
              </w:rPr>
              <w:t>Working Capital Management</w:t>
            </w:r>
            <w:r w:rsidR="003B0A4F" w:rsidRPr="0047051A">
              <w:rPr>
                <w:webHidden/>
              </w:rPr>
              <w:tab/>
            </w:r>
            <w:r w:rsidRPr="0047051A">
              <w:rPr>
                <w:webHidden/>
              </w:rPr>
              <w:fldChar w:fldCharType="begin"/>
            </w:r>
            <w:r w:rsidR="003B0A4F" w:rsidRPr="0047051A">
              <w:rPr>
                <w:webHidden/>
              </w:rPr>
              <w:instrText xml:space="preserve"> PAGEREF _Toc83403815 \h </w:instrText>
            </w:r>
            <w:r w:rsidRPr="0047051A">
              <w:rPr>
                <w:webHidden/>
              </w:rPr>
            </w:r>
            <w:r w:rsidRPr="0047051A">
              <w:rPr>
                <w:webHidden/>
              </w:rPr>
              <w:fldChar w:fldCharType="separate"/>
            </w:r>
            <w:r w:rsidR="00F25076">
              <w:rPr>
                <w:webHidden/>
              </w:rPr>
              <w:t>90</w:t>
            </w:r>
            <w:r w:rsidRPr="0047051A">
              <w:rPr>
                <w:webHidden/>
              </w:rPr>
              <w:fldChar w:fldCharType="end"/>
            </w:r>
          </w:hyperlink>
        </w:p>
        <w:p w:rsidR="003B0A4F" w:rsidRPr="0047051A" w:rsidRDefault="00AA67C4" w:rsidP="00F05156">
          <w:pPr>
            <w:pStyle w:val="TOC1"/>
          </w:pPr>
          <w:hyperlink w:anchor="_Toc83403816" w:history="1">
            <w:r w:rsidR="003B0A4F" w:rsidRPr="0047051A">
              <w:rPr>
                <w:rStyle w:val="Hyperlink"/>
                <w:color w:val="auto"/>
              </w:rPr>
              <w:t>Performance</w:t>
            </w:r>
            <w:r w:rsidR="003B0A4F" w:rsidRPr="0047051A">
              <w:rPr>
                <w:webHidden/>
              </w:rPr>
              <w:tab/>
            </w:r>
            <w:r w:rsidRPr="0047051A">
              <w:rPr>
                <w:webHidden/>
              </w:rPr>
              <w:fldChar w:fldCharType="begin"/>
            </w:r>
            <w:r w:rsidR="003B0A4F" w:rsidRPr="0047051A">
              <w:rPr>
                <w:webHidden/>
              </w:rPr>
              <w:instrText xml:space="preserve"> PAGEREF _Toc83403816 \h </w:instrText>
            </w:r>
            <w:r w:rsidRPr="0047051A">
              <w:rPr>
                <w:webHidden/>
              </w:rPr>
            </w:r>
            <w:r w:rsidRPr="0047051A">
              <w:rPr>
                <w:webHidden/>
              </w:rPr>
              <w:fldChar w:fldCharType="separate"/>
            </w:r>
            <w:r w:rsidR="00F25076">
              <w:rPr>
                <w:webHidden/>
              </w:rPr>
              <w:t>92</w:t>
            </w:r>
            <w:r w:rsidRPr="0047051A">
              <w:rPr>
                <w:webHidden/>
              </w:rPr>
              <w:fldChar w:fldCharType="end"/>
            </w:r>
          </w:hyperlink>
        </w:p>
        <w:p w:rsidR="003B0A4F" w:rsidRPr="0047051A" w:rsidRDefault="00AA67C4" w:rsidP="00F05156">
          <w:pPr>
            <w:pStyle w:val="TOC1"/>
          </w:pPr>
          <w:hyperlink w:anchor="_Toc83403817" w:history="1">
            <w:r w:rsidR="003B0A4F" w:rsidRPr="0047051A">
              <w:rPr>
                <w:rStyle w:val="Hyperlink"/>
                <w:color w:val="auto"/>
              </w:rPr>
              <w:t>MULTIPLE REGRESSION ANALYSIS</w:t>
            </w:r>
            <w:r w:rsidR="003B0A4F" w:rsidRPr="0047051A">
              <w:rPr>
                <w:webHidden/>
              </w:rPr>
              <w:tab/>
            </w:r>
            <w:r w:rsidRPr="0047051A">
              <w:rPr>
                <w:webHidden/>
              </w:rPr>
              <w:fldChar w:fldCharType="begin"/>
            </w:r>
            <w:r w:rsidR="003B0A4F" w:rsidRPr="0047051A">
              <w:rPr>
                <w:webHidden/>
              </w:rPr>
              <w:instrText xml:space="preserve"> PAGEREF _Toc83403817 \h </w:instrText>
            </w:r>
            <w:r w:rsidRPr="0047051A">
              <w:rPr>
                <w:webHidden/>
              </w:rPr>
            </w:r>
            <w:r w:rsidRPr="0047051A">
              <w:rPr>
                <w:webHidden/>
              </w:rPr>
              <w:fldChar w:fldCharType="separate"/>
            </w:r>
            <w:r w:rsidR="00F25076">
              <w:rPr>
                <w:webHidden/>
              </w:rPr>
              <w:t>93</w:t>
            </w:r>
            <w:r w:rsidRPr="0047051A">
              <w:rPr>
                <w:webHidden/>
              </w:rPr>
              <w:fldChar w:fldCharType="end"/>
            </w:r>
          </w:hyperlink>
        </w:p>
        <w:p w:rsidR="003B0A4F" w:rsidRPr="0047051A" w:rsidRDefault="00AA67C4" w:rsidP="00F05156">
          <w:pPr>
            <w:pStyle w:val="TOC1"/>
          </w:pPr>
          <w:hyperlink w:anchor="_Toc83403819" w:history="1">
            <w:r w:rsidR="003B0A4F" w:rsidRPr="0047051A">
              <w:rPr>
                <w:rStyle w:val="Hyperlink"/>
                <w:color w:val="auto"/>
              </w:rPr>
              <w:t>Correlations</w:t>
            </w:r>
            <w:r w:rsidR="003B0A4F" w:rsidRPr="0047051A">
              <w:rPr>
                <w:webHidden/>
              </w:rPr>
              <w:tab/>
            </w:r>
            <w:r w:rsidRPr="0047051A">
              <w:rPr>
                <w:webHidden/>
              </w:rPr>
              <w:fldChar w:fldCharType="begin"/>
            </w:r>
            <w:r w:rsidR="003B0A4F" w:rsidRPr="0047051A">
              <w:rPr>
                <w:webHidden/>
              </w:rPr>
              <w:instrText xml:space="preserve"> PAGEREF _Toc83403819 \h </w:instrText>
            </w:r>
            <w:r w:rsidRPr="0047051A">
              <w:rPr>
                <w:webHidden/>
              </w:rPr>
            </w:r>
            <w:r w:rsidRPr="0047051A">
              <w:rPr>
                <w:webHidden/>
              </w:rPr>
              <w:fldChar w:fldCharType="separate"/>
            </w:r>
            <w:r w:rsidR="00F25076">
              <w:rPr>
                <w:webHidden/>
              </w:rPr>
              <w:t>93</w:t>
            </w:r>
            <w:r w:rsidRPr="0047051A">
              <w:rPr>
                <w:webHidden/>
              </w:rPr>
              <w:fldChar w:fldCharType="end"/>
            </w:r>
          </w:hyperlink>
        </w:p>
        <w:p w:rsidR="0004769C" w:rsidRPr="0047051A" w:rsidRDefault="0004769C" w:rsidP="0004769C">
          <w:pPr>
            <w:rPr>
              <w:noProof/>
              <w:sz w:val="10"/>
            </w:rPr>
          </w:pPr>
        </w:p>
        <w:p w:rsidR="003B0A4F" w:rsidRPr="0047051A" w:rsidRDefault="00AA67C4" w:rsidP="00F05156">
          <w:pPr>
            <w:pStyle w:val="TOC1"/>
          </w:pPr>
          <w:hyperlink w:anchor="_Toc83403821" w:history="1">
            <w:r w:rsidR="003B0A4F" w:rsidRPr="0047051A">
              <w:rPr>
                <w:rStyle w:val="Hyperlink"/>
                <w:b/>
                <w:color w:val="auto"/>
              </w:rPr>
              <w:t>CHAPTER NINE</w:t>
            </w:r>
            <w:r w:rsidR="0004769C" w:rsidRPr="0047051A">
              <w:rPr>
                <w:rStyle w:val="Hyperlink"/>
                <w:b/>
                <w:color w:val="auto"/>
              </w:rPr>
              <w:t xml:space="preserve">: </w:t>
            </w:r>
          </w:hyperlink>
          <w:hyperlink w:anchor="_Toc83403822" w:history="1">
            <w:r w:rsidR="003B0A4F" w:rsidRPr="0047051A">
              <w:rPr>
                <w:rStyle w:val="Hyperlink"/>
                <w:b/>
                <w:color w:val="auto"/>
              </w:rPr>
              <w:t>SUMMARY, CONCLUSIONS AND RECOMMENDATIONS</w:t>
            </w:r>
            <w:r w:rsidR="003B0A4F" w:rsidRPr="0047051A">
              <w:rPr>
                <w:webHidden/>
              </w:rPr>
              <w:tab/>
            </w:r>
            <w:r w:rsidRPr="0047051A">
              <w:rPr>
                <w:webHidden/>
              </w:rPr>
              <w:fldChar w:fldCharType="begin"/>
            </w:r>
            <w:r w:rsidR="003B0A4F" w:rsidRPr="0047051A">
              <w:rPr>
                <w:webHidden/>
              </w:rPr>
              <w:instrText xml:space="preserve"> PAGEREF _Toc83403822 \h </w:instrText>
            </w:r>
            <w:r w:rsidRPr="0047051A">
              <w:rPr>
                <w:webHidden/>
              </w:rPr>
            </w:r>
            <w:r w:rsidRPr="0047051A">
              <w:rPr>
                <w:webHidden/>
              </w:rPr>
              <w:fldChar w:fldCharType="separate"/>
            </w:r>
            <w:r w:rsidR="00F25076">
              <w:rPr>
                <w:webHidden/>
              </w:rPr>
              <w:t>95</w:t>
            </w:r>
            <w:r w:rsidRPr="0047051A">
              <w:rPr>
                <w:webHidden/>
              </w:rPr>
              <w:fldChar w:fldCharType="end"/>
            </w:r>
          </w:hyperlink>
        </w:p>
        <w:p w:rsidR="003B0A4F" w:rsidRPr="0047051A" w:rsidRDefault="00AA67C4" w:rsidP="00F05156">
          <w:pPr>
            <w:pStyle w:val="TOC1"/>
          </w:pPr>
          <w:hyperlink w:anchor="_Toc83403823" w:history="1">
            <w:r w:rsidR="003B0A4F" w:rsidRPr="0047051A">
              <w:rPr>
                <w:rStyle w:val="Hyperlink"/>
                <w:color w:val="auto"/>
              </w:rPr>
              <w:t>Introduction</w:t>
            </w:r>
            <w:r w:rsidR="003B0A4F" w:rsidRPr="0047051A">
              <w:rPr>
                <w:webHidden/>
              </w:rPr>
              <w:tab/>
            </w:r>
            <w:r w:rsidRPr="0047051A">
              <w:rPr>
                <w:webHidden/>
              </w:rPr>
              <w:fldChar w:fldCharType="begin"/>
            </w:r>
            <w:r w:rsidR="003B0A4F" w:rsidRPr="0047051A">
              <w:rPr>
                <w:webHidden/>
              </w:rPr>
              <w:instrText xml:space="preserve"> PAGEREF _Toc83403823 \h </w:instrText>
            </w:r>
            <w:r w:rsidRPr="0047051A">
              <w:rPr>
                <w:webHidden/>
              </w:rPr>
            </w:r>
            <w:r w:rsidRPr="0047051A">
              <w:rPr>
                <w:webHidden/>
              </w:rPr>
              <w:fldChar w:fldCharType="separate"/>
            </w:r>
            <w:r w:rsidR="00F25076">
              <w:rPr>
                <w:webHidden/>
              </w:rPr>
              <w:t>95</w:t>
            </w:r>
            <w:r w:rsidRPr="0047051A">
              <w:rPr>
                <w:webHidden/>
              </w:rPr>
              <w:fldChar w:fldCharType="end"/>
            </w:r>
          </w:hyperlink>
        </w:p>
        <w:p w:rsidR="003B0A4F" w:rsidRPr="0047051A" w:rsidRDefault="00AA67C4" w:rsidP="00F05156">
          <w:pPr>
            <w:pStyle w:val="TOC1"/>
          </w:pPr>
          <w:hyperlink w:anchor="_Toc83403824" w:history="1">
            <w:r w:rsidR="003B0A4F" w:rsidRPr="0047051A">
              <w:rPr>
                <w:rStyle w:val="Hyperlink"/>
                <w:color w:val="auto"/>
              </w:rPr>
              <w:t>Summary of Findings</w:t>
            </w:r>
            <w:r w:rsidR="003B0A4F" w:rsidRPr="0047051A">
              <w:rPr>
                <w:webHidden/>
              </w:rPr>
              <w:tab/>
            </w:r>
            <w:r w:rsidRPr="0047051A">
              <w:rPr>
                <w:webHidden/>
              </w:rPr>
              <w:fldChar w:fldCharType="begin"/>
            </w:r>
            <w:r w:rsidR="003B0A4F" w:rsidRPr="0047051A">
              <w:rPr>
                <w:webHidden/>
              </w:rPr>
              <w:instrText xml:space="preserve"> PAGEREF _Toc83403824 \h </w:instrText>
            </w:r>
            <w:r w:rsidRPr="0047051A">
              <w:rPr>
                <w:webHidden/>
              </w:rPr>
            </w:r>
            <w:r w:rsidRPr="0047051A">
              <w:rPr>
                <w:webHidden/>
              </w:rPr>
              <w:fldChar w:fldCharType="separate"/>
            </w:r>
            <w:r w:rsidR="00F25076">
              <w:rPr>
                <w:webHidden/>
              </w:rPr>
              <w:t>95</w:t>
            </w:r>
            <w:r w:rsidRPr="0047051A">
              <w:rPr>
                <w:webHidden/>
              </w:rPr>
              <w:fldChar w:fldCharType="end"/>
            </w:r>
          </w:hyperlink>
        </w:p>
        <w:p w:rsidR="003B0A4F" w:rsidRPr="0047051A" w:rsidRDefault="00AA67C4" w:rsidP="00F05156">
          <w:pPr>
            <w:pStyle w:val="TOC1"/>
          </w:pPr>
          <w:hyperlink w:anchor="_Toc83403825" w:history="1">
            <w:r w:rsidR="003B0A4F" w:rsidRPr="0047051A">
              <w:rPr>
                <w:rStyle w:val="Hyperlink"/>
                <w:color w:val="auto"/>
              </w:rPr>
              <w:t>Conclusions</w:t>
            </w:r>
            <w:r w:rsidR="003B0A4F" w:rsidRPr="0047051A">
              <w:rPr>
                <w:webHidden/>
              </w:rPr>
              <w:tab/>
            </w:r>
            <w:r w:rsidRPr="0047051A">
              <w:rPr>
                <w:webHidden/>
              </w:rPr>
              <w:fldChar w:fldCharType="begin"/>
            </w:r>
            <w:r w:rsidR="003B0A4F" w:rsidRPr="0047051A">
              <w:rPr>
                <w:webHidden/>
              </w:rPr>
              <w:instrText xml:space="preserve"> PAGEREF _Toc83403825 \h </w:instrText>
            </w:r>
            <w:r w:rsidRPr="0047051A">
              <w:rPr>
                <w:webHidden/>
              </w:rPr>
            </w:r>
            <w:r w:rsidRPr="0047051A">
              <w:rPr>
                <w:webHidden/>
              </w:rPr>
              <w:fldChar w:fldCharType="separate"/>
            </w:r>
            <w:r w:rsidR="00F25076">
              <w:rPr>
                <w:webHidden/>
              </w:rPr>
              <w:t>98</w:t>
            </w:r>
            <w:r w:rsidRPr="0047051A">
              <w:rPr>
                <w:webHidden/>
              </w:rPr>
              <w:fldChar w:fldCharType="end"/>
            </w:r>
          </w:hyperlink>
        </w:p>
        <w:p w:rsidR="003B0A4F" w:rsidRPr="0047051A" w:rsidRDefault="00AA67C4" w:rsidP="00F05156">
          <w:pPr>
            <w:pStyle w:val="TOC1"/>
          </w:pPr>
          <w:hyperlink w:anchor="_Toc83403826" w:history="1">
            <w:r w:rsidR="003B0A4F" w:rsidRPr="0047051A">
              <w:rPr>
                <w:rStyle w:val="Hyperlink"/>
                <w:color w:val="auto"/>
              </w:rPr>
              <w:t>Recommendations</w:t>
            </w:r>
            <w:r w:rsidR="003B0A4F" w:rsidRPr="0047051A">
              <w:rPr>
                <w:webHidden/>
              </w:rPr>
              <w:tab/>
            </w:r>
            <w:r w:rsidRPr="0047051A">
              <w:rPr>
                <w:webHidden/>
              </w:rPr>
              <w:fldChar w:fldCharType="begin"/>
            </w:r>
            <w:r w:rsidR="003B0A4F" w:rsidRPr="0047051A">
              <w:rPr>
                <w:webHidden/>
              </w:rPr>
              <w:instrText xml:space="preserve"> PAGEREF _Toc83403826 \h </w:instrText>
            </w:r>
            <w:r w:rsidRPr="0047051A">
              <w:rPr>
                <w:webHidden/>
              </w:rPr>
            </w:r>
            <w:r w:rsidRPr="0047051A">
              <w:rPr>
                <w:webHidden/>
              </w:rPr>
              <w:fldChar w:fldCharType="separate"/>
            </w:r>
            <w:r w:rsidR="00F25076">
              <w:rPr>
                <w:webHidden/>
              </w:rPr>
              <w:t>100</w:t>
            </w:r>
            <w:r w:rsidRPr="0047051A">
              <w:rPr>
                <w:webHidden/>
              </w:rPr>
              <w:fldChar w:fldCharType="end"/>
            </w:r>
          </w:hyperlink>
        </w:p>
        <w:p w:rsidR="003B0A4F" w:rsidRPr="0047051A" w:rsidRDefault="00AA67C4" w:rsidP="00F05156">
          <w:pPr>
            <w:pStyle w:val="TOC1"/>
          </w:pPr>
          <w:hyperlink w:anchor="_Toc83403827" w:history="1">
            <w:r w:rsidR="003B0A4F" w:rsidRPr="0047051A">
              <w:rPr>
                <w:rStyle w:val="Hyperlink"/>
                <w:color w:val="auto"/>
              </w:rPr>
              <w:t>Areas of further Research</w:t>
            </w:r>
            <w:r w:rsidR="003B0A4F" w:rsidRPr="0047051A">
              <w:rPr>
                <w:webHidden/>
              </w:rPr>
              <w:tab/>
            </w:r>
            <w:r w:rsidRPr="0047051A">
              <w:rPr>
                <w:webHidden/>
              </w:rPr>
              <w:fldChar w:fldCharType="begin"/>
            </w:r>
            <w:r w:rsidR="003B0A4F" w:rsidRPr="0047051A">
              <w:rPr>
                <w:webHidden/>
              </w:rPr>
              <w:instrText xml:space="preserve"> PAGEREF _Toc83403827 \h </w:instrText>
            </w:r>
            <w:r w:rsidRPr="0047051A">
              <w:rPr>
                <w:webHidden/>
              </w:rPr>
            </w:r>
            <w:r w:rsidRPr="0047051A">
              <w:rPr>
                <w:webHidden/>
              </w:rPr>
              <w:fldChar w:fldCharType="separate"/>
            </w:r>
            <w:r w:rsidR="00F25076">
              <w:rPr>
                <w:webHidden/>
              </w:rPr>
              <w:t>101</w:t>
            </w:r>
            <w:r w:rsidRPr="0047051A">
              <w:rPr>
                <w:webHidden/>
              </w:rPr>
              <w:fldChar w:fldCharType="end"/>
            </w:r>
          </w:hyperlink>
        </w:p>
        <w:p w:rsidR="003B0A4F" w:rsidRPr="0047051A" w:rsidRDefault="00AA67C4" w:rsidP="00F05156">
          <w:pPr>
            <w:pStyle w:val="TOC1"/>
          </w:pPr>
          <w:hyperlink w:anchor="_Toc83403832" w:history="1">
            <w:r w:rsidR="003B0A4F" w:rsidRPr="0047051A">
              <w:rPr>
                <w:rStyle w:val="Hyperlink"/>
                <w:color w:val="auto"/>
              </w:rPr>
              <w:t>REFERENCES</w:t>
            </w:r>
            <w:r w:rsidR="003B0A4F" w:rsidRPr="0047051A">
              <w:rPr>
                <w:webHidden/>
              </w:rPr>
              <w:tab/>
            </w:r>
            <w:r w:rsidRPr="0047051A">
              <w:rPr>
                <w:webHidden/>
              </w:rPr>
              <w:fldChar w:fldCharType="begin"/>
            </w:r>
            <w:r w:rsidR="003B0A4F" w:rsidRPr="0047051A">
              <w:rPr>
                <w:webHidden/>
              </w:rPr>
              <w:instrText xml:space="preserve"> PAGEREF _Toc83403832 \h </w:instrText>
            </w:r>
            <w:r w:rsidRPr="0047051A">
              <w:rPr>
                <w:webHidden/>
              </w:rPr>
            </w:r>
            <w:r w:rsidRPr="0047051A">
              <w:rPr>
                <w:webHidden/>
              </w:rPr>
              <w:fldChar w:fldCharType="separate"/>
            </w:r>
            <w:r w:rsidR="00F25076">
              <w:rPr>
                <w:webHidden/>
              </w:rPr>
              <w:t>102</w:t>
            </w:r>
            <w:r w:rsidRPr="0047051A">
              <w:rPr>
                <w:webHidden/>
              </w:rPr>
              <w:fldChar w:fldCharType="end"/>
            </w:r>
          </w:hyperlink>
        </w:p>
        <w:p w:rsidR="003B0A4F" w:rsidRPr="0047051A" w:rsidRDefault="00AA67C4" w:rsidP="00F05156">
          <w:pPr>
            <w:pStyle w:val="TOC1"/>
          </w:pPr>
          <w:hyperlink w:anchor="_Toc83403833" w:history="1">
            <w:r w:rsidR="003B0A4F" w:rsidRPr="0047051A">
              <w:rPr>
                <w:rStyle w:val="Hyperlink"/>
                <w:color w:val="auto"/>
                <w:u w:val="none"/>
              </w:rPr>
              <w:t>APPENDIX I</w:t>
            </w:r>
            <w:r w:rsidR="00123013" w:rsidRPr="0047051A">
              <w:rPr>
                <w:rStyle w:val="Hyperlink"/>
                <w:color w:val="auto"/>
                <w:u w:val="none"/>
              </w:rPr>
              <w:t>:</w:t>
            </w:r>
          </w:hyperlink>
          <w:r w:rsidR="00123013" w:rsidRPr="0047051A">
            <w:rPr>
              <w:rStyle w:val="Hyperlink"/>
              <w:color w:val="auto"/>
              <w:u w:val="none"/>
            </w:rPr>
            <w:t xml:space="preserve"> </w:t>
          </w:r>
          <w:hyperlink w:anchor="_Toc83403834" w:history="1">
            <w:r w:rsidR="003B0A4F" w:rsidRPr="0047051A">
              <w:rPr>
                <w:rStyle w:val="Hyperlink"/>
                <w:color w:val="auto"/>
              </w:rPr>
              <w:t>SELF ADMINISTERED QUESTIONNAIRE</w:t>
            </w:r>
            <w:r w:rsidR="003B0A4F" w:rsidRPr="0047051A">
              <w:rPr>
                <w:webHidden/>
              </w:rPr>
              <w:tab/>
            </w:r>
            <w:r w:rsidRPr="0047051A">
              <w:rPr>
                <w:webHidden/>
              </w:rPr>
              <w:fldChar w:fldCharType="begin"/>
            </w:r>
            <w:r w:rsidR="003B0A4F" w:rsidRPr="0047051A">
              <w:rPr>
                <w:webHidden/>
              </w:rPr>
              <w:instrText xml:space="preserve"> PAGEREF _Toc83403834 \h </w:instrText>
            </w:r>
            <w:r w:rsidRPr="0047051A">
              <w:rPr>
                <w:webHidden/>
              </w:rPr>
            </w:r>
            <w:r w:rsidRPr="0047051A">
              <w:rPr>
                <w:webHidden/>
              </w:rPr>
              <w:fldChar w:fldCharType="separate"/>
            </w:r>
            <w:r w:rsidR="00F25076">
              <w:rPr>
                <w:webHidden/>
              </w:rPr>
              <w:t>106</w:t>
            </w:r>
            <w:r w:rsidRPr="0047051A">
              <w:rPr>
                <w:webHidden/>
              </w:rPr>
              <w:fldChar w:fldCharType="end"/>
            </w:r>
          </w:hyperlink>
        </w:p>
        <w:p w:rsidR="003B0A4F" w:rsidRPr="0047051A" w:rsidRDefault="00AA67C4" w:rsidP="00F05156">
          <w:pPr>
            <w:pStyle w:val="TOC1"/>
          </w:pPr>
          <w:hyperlink w:anchor="_Toc83403840" w:history="1">
            <w:r w:rsidR="003B0A4F" w:rsidRPr="0047051A">
              <w:rPr>
                <w:rStyle w:val="Hyperlink"/>
                <w:color w:val="auto"/>
              </w:rPr>
              <w:t>APPENDIX II</w:t>
            </w:r>
            <w:r w:rsidR="00123013" w:rsidRPr="0047051A">
              <w:rPr>
                <w:rStyle w:val="Hyperlink"/>
                <w:color w:val="auto"/>
              </w:rPr>
              <w:t xml:space="preserve">: </w:t>
            </w:r>
          </w:hyperlink>
          <w:hyperlink w:anchor="_Toc83403841" w:history="1">
            <w:r w:rsidR="003B0A4F" w:rsidRPr="0047051A">
              <w:rPr>
                <w:rStyle w:val="Hyperlink"/>
                <w:color w:val="auto"/>
              </w:rPr>
              <w:t>INTERVIEW GUIDE</w:t>
            </w:r>
            <w:r w:rsidR="003B0A4F" w:rsidRPr="0047051A">
              <w:rPr>
                <w:webHidden/>
              </w:rPr>
              <w:tab/>
            </w:r>
            <w:r w:rsidRPr="0047051A">
              <w:rPr>
                <w:webHidden/>
              </w:rPr>
              <w:fldChar w:fldCharType="begin"/>
            </w:r>
            <w:r w:rsidR="003B0A4F" w:rsidRPr="0047051A">
              <w:rPr>
                <w:webHidden/>
              </w:rPr>
              <w:instrText xml:space="preserve"> PAGEREF _Toc83403841 \h </w:instrText>
            </w:r>
            <w:r w:rsidRPr="0047051A">
              <w:rPr>
                <w:webHidden/>
              </w:rPr>
            </w:r>
            <w:r w:rsidRPr="0047051A">
              <w:rPr>
                <w:webHidden/>
              </w:rPr>
              <w:fldChar w:fldCharType="separate"/>
            </w:r>
            <w:r w:rsidR="00F25076">
              <w:rPr>
                <w:webHidden/>
              </w:rPr>
              <w:t>112</w:t>
            </w:r>
            <w:r w:rsidRPr="0047051A">
              <w:rPr>
                <w:webHidden/>
              </w:rPr>
              <w:fldChar w:fldCharType="end"/>
            </w:r>
          </w:hyperlink>
          <w:r w:rsidRPr="0047051A">
            <w:fldChar w:fldCharType="end"/>
          </w:r>
        </w:p>
      </w:sdtContent>
    </w:sdt>
    <w:p w:rsidR="00123013" w:rsidRPr="0047051A" w:rsidRDefault="00123013" w:rsidP="00D14F4C">
      <w:pPr>
        <w:pStyle w:val="Heading1"/>
        <w:spacing w:before="0" w:after="0" w:line="360" w:lineRule="auto"/>
        <w:jc w:val="center"/>
        <w:rPr>
          <w:rFonts w:ascii="Bookman Old Style" w:hAnsi="Bookman Old Style"/>
          <w:sz w:val="24"/>
          <w:szCs w:val="24"/>
        </w:rPr>
      </w:pPr>
      <w:bookmarkStart w:id="8" w:name="_Toc83403651"/>
      <w:bookmarkStart w:id="9" w:name="_Toc83403652"/>
      <w:r w:rsidRPr="0047051A">
        <w:rPr>
          <w:rFonts w:ascii="Bookman Old Style" w:hAnsi="Bookman Old Style"/>
          <w:sz w:val="24"/>
          <w:szCs w:val="24"/>
        </w:rPr>
        <w:lastRenderedPageBreak/>
        <w:t>LIST OF TABLES</w:t>
      </w:r>
      <w:bookmarkEnd w:id="8"/>
    </w:p>
    <w:p w:rsidR="00A31F02" w:rsidRPr="0047051A" w:rsidRDefault="00AA67C4" w:rsidP="00F05156">
      <w:pPr>
        <w:pStyle w:val="TOC1"/>
      </w:pPr>
      <w:hyperlink w:anchor="_Toc83403689" w:history="1">
        <w:r w:rsidR="00A31F02" w:rsidRPr="0047051A">
          <w:rPr>
            <w:rStyle w:val="Hyperlink"/>
            <w:color w:val="auto"/>
            <w:u w:val="none"/>
          </w:rPr>
          <w:t>Table 3.1: Sampling Frame</w:t>
        </w:r>
        <w:r w:rsidR="00A31F02" w:rsidRPr="0047051A">
          <w:rPr>
            <w:webHidden/>
          </w:rPr>
          <w:tab/>
        </w:r>
        <w:r w:rsidRPr="0047051A">
          <w:rPr>
            <w:webHidden/>
          </w:rPr>
          <w:fldChar w:fldCharType="begin"/>
        </w:r>
        <w:r w:rsidR="00A31F02" w:rsidRPr="0047051A">
          <w:rPr>
            <w:webHidden/>
          </w:rPr>
          <w:instrText xml:space="preserve"> PAGEREF _Toc83403689 \h </w:instrText>
        </w:r>
        <w:r w:rsidRPr="0047051A">
          <w:rPr>
            <w:webHidden/>
          </w:rPr>
        </w:r>
        <w:r w:rsidRPr="0047051A">
          <w:rPr>
            <w:webHidden/>
          </w:rPr>
          <w:fldChar w:fldCharType="separate"/>
        </w:r>
        <w:r w:rsidR="00F25076">
          <w:rPr>
            <w:webHidden/>
          </w:rPr>
          <w:t>37</w:t>
        </w:r>
        <w:r w:rsidRPr="0047051A">
          <w:rPr>
            <w:webHidden/>
          </w:rPr>
          <w:fldChar w:fldCharType="end"/>
        </w:r>
      </w:hyperlink>
    </w:p>
    <w:p w:rsidR="00A31F02" w:rsidRPr="0047051A" w:rsidRDefault="00AA67C4" w:rsidP="00F05156">
      <w:pPr>
        <w:pStyle w:val="TOC1"/>
      </w:pPr>
      <w:hyperlink w:anchor="_Toc83403709" w:history="1">
        <w:r w:rsidR="00A31F02" w:rsidRPr="0047051A">
          <w:rPr>
            <w:rStyle w:val="Hyperlink"/>
            <w:color w:val="auto"/>
            <w:u w:val="none"/>
          </w:rPr>
          <w:t>Table 3.2: Reliability of instruments</w:t>
        </w:r>
        <w:r w:rsidR="00A31F02" w:rsidRPr="0047051A">
          <w:rPr>
            <w:webHidden/>
          </w:rPr>
          <w:tab/>
        </w:r>
        <w:r w:rsidRPr="0047051A">
          <w:rPr>
            <w:webHidden/>
          </w:rPr>
          <w:fldChar w:fldCharType="begin"/>
        </w:r>
        <w:r w:rsidR="00A31F02" w:rsidRPr="0047051A">
          <w:rPr>
            <w:webHidden/>
          </w:rPr>
          <w:instrText xml:space="preserve"> PAGEREF _Toc83403709 \h </w:instrText>
        </w:r>
        <w:r w:rsidRPr="0047051A">
          <w:rPr>
            <w:webHidden/>
          </w:rPr>
        </w:r>
        <w:r w:rsidRPr="0047051A">
          <w:rPr>
            <w:webHidden/>
          </w:rPr>
          <w:fldChar w:fldCharType="separate"/>
        </w:r>
        <w:r w:rsidR="00F25076">
          <w:rPr>
            <w:webHidden/>
          </w:rPr>
          <w:t>44</w:t>
        </w:r>
        <w:r w:rsidRPr="0047051A">
          <w:rPr>
            <w:webHidden/>
          </w:rPr>
          <w:fldChar w:fldCharType="end"/>
        </w:r>
      </w:hyperlink>
    </w:p>
    <w:p w:rsidR="00A31F02" w:rsidRPr="0047051A" w:rsidRDefault="00AA67C4" w:rsidP="00F05156">
      <w:pPr>
        <w:pStyle w:val="TOC1"/>
      </w:pPr>
      <w:hyperlink w:anchor="_Toc83403726" w:history="1">
        <w:r w:rsidR="00A31F02" w:rsidRPr="0047051A">
          <w:rPr>
            <w:rStyle w:val="Hyperlink"/>
            <w:color w:val="auto"/>
            <w:u w:val="none"/>
          </w:rPr>
          <w:t>Table 4.1: Gender of the respondents</w:t>
        </w:r>
        <w:r w:rsidR="00A31F02" w:rsidRPr="0047051A">
          <w:rPr>
            <w:webHidden/>
          </w:rPr>
          <w:tab/>
        </w:r>
        <w:r w:rsidRPr="0047051A">
          <w:rPr>
            <w:webHidden/>
          </w:rPr>
          <w:fldChar w:fldCharType="begin"/>
        </w:r>
        <w:r w:rsidR="00A31F02" w:rsidRPr="0047051A">
          <w:rPr>
            <w:webHidden/>
          </w:rPr>
          <w:instrText xml:space="preserve"> PAGEREF _Toc83403726 \h </w:instrText>
        </w:r>
        <w:r w:rsidRPr="0047051A">
          <w:rPr>
            <w:webHidden/>
          </w:rPr>
        </w:r>
        <w:r w:rsidRPr="0047051A">
          <w:rPr>
            <w:webHidden/>
          </w:rPr>
          <w:fldChar w:fldCharType="separate"/>
        </w:r>
        <w:r w:rsidR="00F25076">
          <w:rPr>
            <w:webHidden/>
          </w:rPr>
          <w:t>47</w:t>
        </w:r>
        <w:r w:rsidRPr="0047051A">
          <w:rPr>
            <w:webHidden/>
          </w:rPr>
          <w:fldChar w:fldCharType="end"/>
        </w:r>
      </w:hyperlink>
    </w:p>
    <w:p w:rsidR="00A31F02" w:rsidRPr="0047051A" w:rsidRDefault="00AA67C4" w:rsidP="00F05156">
      <w:pPr>
        <w:pStyle w:val="TOC1"/>
      </w:pPr>
      <w:hyperlink w:anchor="_Toc83403728" w:history="1">
        <w:r w:rsidR="00A31F02" w:rsidRPr="0047051A">
          <w:rPr>
            <w:rStyle w:val="Hyperlink"/>
            <w:color w:val="auto"/>
            <w:u w:val="none"/>
          </w:rPr>
          <w:t>Table 4.2: Age Brackets of the Respondents</w:t>
        </w:r>
        <w:r w:rsidR="00A31F02" w:rsidRPr="0047051A">
          <w:rPr>
            <w:webHidden/>
          </w:rPr>
          <w:tab/>
        </w:r>
        <w:r w:rsidRPr="0047051A">
          <w:rPr>
            <w:webHidden/>
          </w:rPr>
          <w:fldChar w:fldCharType="begin"/>
        </w:r>
        <w:r w:rsidR="00A31F02" w:rsidRPr="0047051A">
          <w:rPr>
            <w:webHidden/>
          </w:rPr>
          <w:instrText xml:space="preserve"> PAGEREF _Toc83403728 \h </w:instrText>
        </w:r>
        <w:r w:rsidRPr="0047051A">
          <w:rPr>
            <w:webHidden/>
          </w:rPr>
        </w:r>
        <w:r w:rsidRPr="0047051A">
          <w:rPr>
            <w:webHidden/>
          </w:rPr>
          <w:fldChar w:fldCharType="separate"/>
        </w:r>
        <w:r w:rsidR="00F25076">
          <w:rPr>
            <w:webHidden/>
          </w:rPr>
          <w:t>48</w:t>
        </w:r>
        <w:r w:rsidRPr="0047051A">
          <w:rPr>
            <w:webHidden/>
          </w:rPr>
          <w:fldChar w:fldCharType="end"/>
        </w:r>
      </w:hyperlink>
    </w:p>
    <w:p w:rsidR="00A31F02" w:rsidRPr="0047051A" w:rsidRDefault="00AA67C4" w:rsidP="00F05156">
      <w:pPr>
        <w:pStyle w:val="TOC1"/>
      </w:pPr>
      <w:hyperlink w:anchor="_Toc83403730" w:history="1">
        <w:r w:rsidR="00A31F02" w:rsidRPr="0047051A">
          <w:rPr>
            <w:rStyle w:val="Hyperlink"/>
            <w:color w:val="auto"/>
            <w:u w:val="none"/>
          </w:rPr>
          <w:t>Table 4.3: Highest Academic Qualification</w:t>
        </w:r>
        <w:r w:rsidR="00A31F02" w:rsidRPr="0047051A">
          <w:rPr>
            <w:webHidden/>
          </w:rPr>
          <w:tab/>
        </w:r>
        <w:r w:rsidRPr="0047051A">
          <w:rPr>
            <w:webHidden/>
          </w:rPr>
          <w:fldChar w:fldCharType="begin"/>
        </w:r>
        <w:r w:rsidR="00A31F02" w:rsidRPr="0047051A">
          <w:rPr>
            <w:webHidden/>
          </w:rPr>
          <w:instrText xml:space="preserve"> PAGEREF _Toc83403730 \h </w:instrText>
        </w:r>
        <w:r w:rsidRPr="0047051A">
          <w:rPr>
            <w:webHidden/>
          </w:rPr>
        </w:r>
        <w:r w:rsidRPr="0047051A">
          <w:rPr>
            <w:webHidden/>
          </w:rPr>
          <w:fldChar w:fldCharType="separate"/>
        </w:r>
        <w:r w:rsidR="00F25076">
          <w:rPr>
            <w:webHidden/>
          </w:rPr>
          <w:t>48</w:t>
        </w:r>
        <w:r w:rsidRPr="0047051A">
          <w:rPr>
            <w:webHidden/>
          </w:rPr>
          <w:fldChar w:fldCharType="end"/>
        </w:r>
      </w:hyperlink>
    </w:p>
    <w:p w:rsidR="00A31F02" w:rsidRPr="0047051A" w:rsidRDefault="00AA67C4" w:rsidP="00F05156">
      <w:pPr>
        <w:pStyle w:val="TOC1"/>
      </w:pPr>
      <w:hyperlink w:anchor="_Toc83403732" w:history="1">
        <w:r w:rsidR="00A31F02" w:rsidRPr="0047051A">
          <w:rPr>
            <w:rStyle w:val="Hyperlink"/>
            <w:color w:val="auto"/>
            <w:u w:val="none"/>
          </w:rPr>
          <w:t>Table 4.4: Department of work</w:t>
        </w:r>
        <w:r w:rsidR="00A31F02" w:rsidRPr="0047051A">
          <w:rPr>
            <w:webHidden/>
          </w:rPr>
          <w:tab/>
        </w:r>
        <w:r w:rsidRPr="0047051A">
          <w:rPr>
            <w:webHidden/>
          </w:rPr>
          <w:fldChar w:fldCharType="begin"/>
        </w:r>
        <w:r w:rsidR="00A31F02" w:rsidRPr="0047051A">
          <w:rPr>
            <w:webHidden/>
          </w:rPr>
          <w:instrText xml:space="preserve"> PAGEREF _Toc83403732 \h </w:instrText>
        </w:r>
        <w:r w:rsidRPr="0047051A">
          <w:rPr>
            <w:webHidden/>
          </w:rPr>
        </w:r>
        <w:r w:rsidRPr="0047051A">
          <w:rPr>
            <w:webHidden/>
          </w:rPr>
          <w:fldChar w:fldCharType="separate"/>
        </w:r>
        <w:r w:rsidR="00F25076">
          <w:rPr>
            <w:webHidden/>
          </w:rPr>
          <w:t>49</w:t>
        </w:r>
        <w:r w:rsidRPr="0047051A">
          <w:rPr>
            <w:webHidden/>
          </w:rPr>
          <w:fldChar w:fldCharType="end"/>
        </w:r>
      </w:hyperlink>
    </w:p>
    <w:p w:rsidR="00A31F02" w:rsidRPr="0047051A" w:rsidRDefault="00AA67C4" w:rsidP="00F05156">
      <w:pPr>
        <w:pStyle w:val="TOC1"/>
        <w:rPr>
          <w:rStyle w:val="Hyperlink"/>
          <w:color w:val="auto"/>
          <w:u w:val="none"/>
        </w:rPr>
      </w:pPr>
      <w:hyperlink w:anchor="_Toc83403734" w:history="1">
        <w:r w:rsidR="00A31F02" w:rsidRPr="0047051A">
          <w:rPr>
            <w:rStyle w:val="Hyperlink"/>
            <w:color w:val="auto"/>
            <w:u w:val="none"/>
          </w:rPr>
          <w:t>Table 4.5: Number of years employed at Hass Petroleum Uganda</w:t>
        </w:r>
        <w:r w:rsidR="00A31F02" w:rsidRPr="0047051A">
          <w:rPr>
            <w:webHidden/>
          </w:rPr>
          <w:tab/>
        </w:r>
        <w:r w:rsidRPr="0047051A">
          <w:rPr>
            <w:webHidden/>
          </w:rPr>
          <w:fldChar w:fldCharType="begin"/>
        </w:r>
        <w:r w:rsidR="00A31F02" w:rsidRPr="0047051A">
          <w:rPr>
            <w:webHidden/>
          </w:rPr>
          <w:instrText xml:space="preserve"> PAGEREF _Toc83403734 \h </w:instrText>
        </w:r>
        <w:r w:rsidRPr="0047051A">
          <w:rPr>
            <w:webHidden/>
          </w:rPr>
        </w:r>
        <w:r w:rsidRPr="0047051A">
          <w:rPr>
            <w:webHidden/>
          </w:rPr>
          <w:fldChar w:fldCharType="separate"/>
        </w:r>
        <w:r w:rsidR="00F25076">
          <w:rPr>
            <w:webHidden/>
          </w:rPr>
          <w:t>50</w:t>
        </w:r>
        <w:r w:rsidRPr="0047051A">
          <w:rPr>
            <w:webHidden/>
          </w:rPr>
          <w:fldChar w:fldCharType="end"/>
        </w:r>
      </w:hyperlink>
    </w:p>
    <w:p w:rsidR="00A31F02" w:rsidRPr="0047051A" w:rsidRDefault="00AA67C4" w:rsidP="00F05156">
      <w:pPr>
        <w:pStyle w:val="TOC1"/>
      </w:pPr>
      <w:hyperlink w:anchor="_Toc83403740" w:history="1">
        <w:r w:rsidR="00A31F02" w:rsidRPr="0047051A">
          <w:rPr>
            <w:rStyle w:val="Hyperlink"/>
            <w:color w:val="auto"/>
            <w:u w:val="none"/>
          </w:rPr>
          <w:t>Table 5.1: Liquidity management policies and procedures in place</w:t>
        </w:r>
        <w:r w:rsidR="00A31F02" w:rsidRPr="0047051A">
          <w:rPr>
            <w:webHidden/>
          </w:rPr>
          <w:tab/>
        </w:r>
        <w:r w:rsidRPr="0047051A">
          <w:rPr>
            <w:webHidden/>
          </w:rPr>
          <w:fldChar w:fldCharType="begin"/>
        </w:r>
        <w:r w:rsidR="00A31F02" w:rsidRPr="0047051A">
          <w:rPr>
            <w:webHidden/>
          </w:rPr>
          <w:instrText xml:space="preserve"> PAGEREF _Toc83403740 \h </w:instrText>
        </w:r>
        <w:r w:rsidRPr="0047051A">
          <w:rPr>
            <w:webHidden/>
          </w:rPr>
        </w:r>
        <w:r w:rsidRPr="0047051A">
          <w:rPr>
            <w:webHidden/>
          </w:rPr>
          <w:fldChar w:fldCharType="separate"/>
        </w:r>
        <w:r w:rsidR="00F25076">
          <w:rPr>
            <w:webHidden/>
          </w:rPr>
          <w:t>52</w:t>
        </w:r>
        <w:r w:rsidRPr="0047051A">
          <w:rPr>
            <w:webHidden/>
          </w:rPr>
          <w:fldChar w:fldCharType="end"/>
        </w:r>
      </w:hyperlink>
    </w:p>
    <w:p w:rsidR="00A31F02" w:rsidRPr="0047051A" w:rsidRDefault="00AA67C4" w:rsidP="00F05156">
      <w:pPr>
        <w:pStyle w:val="TOC1"/>
      </w:pPr>
      <w:hyperlink w:anchor="_Toc83403744" w:history="1">
        <w:r w:rsidR="00A31F02" w:rsidRPr="0047051A">
          <w:rPr>
            <w:rStyle w:val="Hyperlink"/>
            <w:color w:val="auto"/>
            <w:u w:val="none"/>
          </w:rPr>
          <w:t>Table 5.2: Hass Stations comply with liquidity management practices.</w:t>
        </w:r>
        <w:r w:rsidR="00A31F02" w:rsidRPr="0047051A">
          <w:rPr>
            <w:webHidden/>
          </w:rPr>
          <w:tab/>
        </w:r>
        <w:r w:rsidRPr="0047051A">
          <w:rPr>
            <w:webHidden/>
          </w:rPr>
          <w:fldChar w:fldCharType="begin"/>
        </w:r>
        <w:r w:rsidR="00A31F02" w:rsidRPr="0047051A">
          <w:rPr>
            <w:webHidden/>
          </w:rPr>
          <w:instrText xml:space="preserve"> PAGEREF _Toc83403744 \h </w:instrText>
        </w:r>
        <w:r w:rsidRPr="0047051A">
          <w:rPr>
            <w:webHidden/>
          </w:rPr>
        </w:r>
        <w:r w:rsidRPr="0047051A">
          <w:rPr>
            <w:webHidden/>
          </w:rPr>
          <w:fldChar w:fldCharType="separate"/>
        </w:r>
        <w:r w:rsidR="00F25076">
          <w:rPr>
            <w:webHidden/>
          </w:rPr>
          <w:t>53</w:t>
        </w:r>
        <w:r w:rsidRPr="0047051A">
          <w:rPr>
            <w:webHidden/>
          </w:rPr>
          <w:fldChar w:fldCharType="end"/>
        </w:r>
      </w:hyperlink>
    </w:p>
    <w:p w:rsidR="00A31F02" w:rsidRPr="0047051A" w:rsidRDefault="00AA67C4" w:rsidP="00F05156">
      <w:pPr>
        <w:pStyle w:val="TOC1"/>
      </w:pPr>
      <w:hyperlink w:anchor="_Toc83403746" w:history="1">
        <w:r w:rsidR="00A31F02" w:rsidRPr="0047051A">
          <w:rPr>
            <w:rStyle w:val="Hyperlink"/>
            <w:color w:val="auto"/>
            <w:u w:val="none"/>
          </w:rPr>
          <w:t>Table 5.3: Hass Petroleum Uganda has a cash flow management solution</w:t>
        </w:r>
        <w:r w:rsidR="00A31F02" w:rsidRPr="0047051A">
          <w:rPr>
            <w:webHidden/>
          </w:rPr>
          <w:tab/>
        </w:r>
        <w:r w:rsidRPr="0047051A">
          <w:rPr>
            <w:webHidden/>
          </w:rPr>
          <w:fldChar w:fldCharType="begin"/>
        </w:r>
        <w:r w:rsidR="00A31F02" w:rsidRPr="0047051A">
          <w:rPr>
            <w:webHidden/>
          </w:rPr>
          <w:instrText xml:space="preserve"> PAGEREF _Toc83403746 \h </w:instrText>
        </w:r>
        <w:r w:rsidRPr="0047051A">
          <w:rPr>
            <w:webHidden/>
          </w:rPr>
        </w:r>
        <w:r w:rsidRPr="0047051A">
          <w:rPr>
            <w:webHidden/>
          </w:rPr>
          <w:fldChar w:fldCharType="separate"/>
        </w:r>
        <w:r w:rsidR="00F25076">
          <w:rPr>
            <w:webHidden/>
          </w:rPr>
          <w:t>54</w:t>
        </w:r>
        <w:r w:rsidRPr="0047051A">
          <w:rPr>
            <w:webHidden/>
          </w:rPr>
          <w:fldChar w:fldCharType="end"/>
        </w:r>
      </w:hyperlink>
    </w:p>
    <w:p w:rsidR="00A31F02" w:rsidRPr="0047051A" w:rsidRDefault="00AA67C4" w:rsidP="00F05156">
      <w:pPr>
        <w:pStyle w:val="TOC1"/>
      </w:pPr>
      <w:hyperlink w:anchor="_Toc83403748" w:history="1">
        <w:r w:rsidR="00A31F02" w:rsidRPr="0047051A">
          <w:rPr>
            <w:rStyle w:val="Hyperlink"/>
            <w:color w:val="auto"/>
            <w:u w:val="none"/>
          </w:rPr>
          <w:t>Table 5.4: Improved cash forecasting to enhance liquidity Management</w:t>
        </w:r>
        <w:r w:rsidR="00A31F02" w:rsidRPr="0047051A">
          <w:rPr>
            <w:webHidden/>
          </w:rPr>
          <w:tab/>
        </w:r>
        <w:r w:rsidRPr="0047051A">
          <w:rPr>
            <w:webHidden/>
          </w:rPr>
          <w:fldChar w:fldCharType="begin"/>
        </w:r>
        <w:r w:rsidR="00A31F02" w:rsidRPr="0047051A">
          <w:rPr>
            <w:webHidden/>
          </w:rPr>
          <w:instrText xml:space="preserve"> PAGEREF _Toc83403748 \h </w:instrText>
        </w:r>
        <w:r w:rsidRPr="0047051A">
          <w:rPr>
            <w:webHidden/>
          </w:rPr>
        </w:r>
        <w:r w:rsidRPr="0047051A">
          <w:rPr>
            <w:webHidden/>
          </w:rPr>
          <w:fldChar w:fldCharType="separate"/>
        </w:r>
        <w:r w:rsidR="00F25076">
          <w:rPr>
            <w:webHidden/>
          </w:rPr>
          <w:t>55</w:t>
        </w:r>
        <w:r w:rsidRPr="0047051A">
          <w:rPr>
            <w:webHidden/>
          </w:rPr>
          <w:fldChar w:fldCharType="end"/>
        </w:r>
      </w:hyperlink>
    </w:p>
    <w:p w:rsidR="00A31F02" w:rsidRPr="0047051A" w:rsidRDefault="00AA67C4" w:rsidP="00F05156">
      <w:pPr>
        <w:pStyle w:val="TOC1"/>
      </w:pPr>
      <w:hyperlink w:anchor="_Toc83403750" w:history="1">
        <w:r w:rsidR="00A31F02" w:rsidRPr="0047051A">
          <w:rPr>
            <w:rStyle w:val="Hyperlink"/>
            <w:color w:val="auto"/>
            <w:u w:val="none"/>
          </w:rPr>
          <w:t>Table 5.5: Hass Petroleum Uganda focus on receivables and payables</w:t>
        </w:r>
        <w:r w:rsidR="00A31F02" w:rsidRPr="0047051A">
          <w:rPr>
            <w:webHidden/>
          </w:rPr>
          <w:tab/>
        </w:r>
        <w:r w:rsidRPr="0047051A">
          <w:rPr>
            <w:webHidden/>
          </w:rPr>
          <w:fldChar w:fldCharType="begin"/>
        </w:r>
        <w:r w:rsidR="00A31F02" w:rsidRPr="0047051A">
          <w:rPr>
            <w:webHidden/>
          </w:rPr>
          <w:instrText xml:space="preserve"> PAGEREF _Toc83403750 \h </w:instrText>
        </w:r>
        <w:r w:rsidRPr="0047051A">
          <w:rPr>
            <w:webHidden/>
          </w:rPr>
        </w:r>
        <w:r w:rsidRPr="0047051A">
          <w:rPr>
            <w:webHidden/>
          </w:rPr>
          <w:fldChar w:fldCharType="separate"/>
        </w:r>
        <w:r w:rsidR="00F25076">
          <w:rPr>
            <w:webHidden/>
          </w:rPr>
          <w:t>56</w:t>
        </w:r>
        <w:r w:rsidRPr="0047051A">
          <w:rPr>
            <w:webHidden/>
          </w:rPr>
          <w:fldChar w:fldCharType="end"/>
        </w:r>
      </w:hyperlink>
    </w:p>
    <w:p w:rsidR="00A31F02" w:rsidRPr="0047051A" w:rsidRDefault="00AA67C4" w:rsidP="00F05156">
      <w:pPr>
        <w:pStyle w:val="TOC1"/>
      </w:pPr>
      <w:hyperlink w:anchor="_Toc83403752" w:history="1">
        <w:r w:rsidR="00A31F02" w:rsidRPr="0047051A">
          <w:rPr>
            <w:rStyle w:val="Hyperlink"/>
            <w:color w:val="auto"/>
            <w:u w:val="none"/>
          </w:rPr>
          <w:t>Table 5.6: Strategy for the day-to-day management of liquidity</w:t>
        </w:r>
        <w:r w:rsidR="00A31F02" w:rsidRPr="0047051A">
          <w:rPr>
            <w:webHidden/>
          </w:rPr>
          <w:tab/>
        </w:r>
        <w:r w:rsidRPr="0047051A">
          <w:rPr>
            <w:webHidden/>
          </w:rPr>
          <w:fldChar w:fldCharType="begin"/>
        </w:r>
        <w:r w:rsidR="00A31F02" w:rsidRPr="0047051A">
          <w:rPr>
            <w:webHidden/>
          </w:rPr>
          <w:instrText xml:space="preserve"> PAGEREF _Toc83403752 \h </w:instrText>
        </w:r>
        <w:r w:rsidRPr="0047051A">
          <w:rPr>
            <w:webHidden/>
          </w:rPr>
        </w:r>
        <w:r w:rsidRPr="0047051A">
          <w:rPr>
            <w:webHidden/>
          </w:rPr>
          <w:fldChar w:fldCharType="separate"/>
        </w:r>
        <w:r w:rsidR="00F25076">
          <w:rPr>
            <w:webHidden/>
          </w:rPr>
          <w:t>57</w:t>
        </w:r>
        <w:r w:rsidRPr="0047051A">
          <w:rPr>
            <w:webHidden/>
          </w:rPr>
          <w:fldChar w:fldCharType="end"/>
        </w:r>
      </w:hyperlink>
    </w:p>
    <w:p w:rsidR="00A31F02" w:rsidRPr="0047051A" w:rsidRDefault="00AA67C4" w:rsidP="00F05156">
      <w:pPr>
        <w:pStyle w:val="TOC1"/>
      </w:pPr>
      <w:hyperlink w:anchor="_Toc83403754" w:history="1">
        <w:r w:rsidR="00A31F02" w:rsidRPr="0047051A">
          <w:rPr>
            <w:rStyle w:val="Hyperlink"/>
            <w:color w:val="auto"/>
            <w:u w:val="none"/>
          </w:rPr>
          <w:t>Table 5.7: Hass Petroleum Uganda has a management structure in place</w:t>
        </w:r>
        <w:r w:rsidR="00A31F02" w:rsidRPr="0047051A">
          <w:rPr>
            <w:webHidden/>
          </w:rPr>
          <w:tab/>
        </w:r>
        <w:r w:rsidRPr="0047051A">
          <w:rPr>
            <w:webHidden/>
          </w:rPr>
          <w:fldChar w:fldCharType="begin"/>
        </w:r>
        <w:r w:rsidR="00A31F02" w:rsidRPr="0047051A">
          <w:rPr>
            <w:webHidden/>
          </w:rPr>
          <w:instrText xml:space="preserve"> PAGEREF _Toc83403754 \h </w:instrText>
        </w:r>
        <w:r w:rsidRPr="0047051A">
          <w:rPr>
            <w:webHidden/>
          </w:rPr>
        </w:r>
        <w:r w:rsidRPr="0047051A">
          <w:rPr>
            <w:webHidden/>
          </w:rPr>
          <w:fldChar w:fldCharType="separate"/>
        </w:r>
        <w:r w:rsidR="00F25076">
          <w:rPr>
            <w:webHidden/>
          </w:rPr>
          <w:t>58</w:t>
        </w:r>
        <w:r w:rsidRPr="0047051A">
          <w:rPr>
            <w:webHidden/>
          </w:rPr>
          <w:fldChar w:fldCharType="end"/>
        </w:r>
      </w:hyperlink>
    </w:p>
    <w:p w:rsidR="00A31F02" w:rsidRPr="0047051A" w:rsidRDefault="00AA67C4" w:rsidP="00F05156">
      <w:pPr>
        <w:pStyle w:val="TOC1"/>
      </w:pPr>
      <w:hyperlink w:anchor="_Toc83403756" w:history="1">
        <w:r w:rsidR="00A31F02" w:rsidRPr="0047051A">
          <w:rPr>
            <w:rStyle w:val="Hyperlink"/>
            <w:color w:val="auto"/>
            <w:u w:val="none"/>
          </w:rPr>
          <w:t>Table 5.8: Hass Petroleum Uganda has adequate information systems</w:t>
        </w:r>
        <w:r w:rsidR="00A31F02" w:rsidRPr="0047051A">
          <w:rPr>
            <w:webHidden/>
          </w:rPr>
          <w:tab/>
        </w:r>
        <w:r w:rsidRPr="0047051A">
          <w:rPr>
            <w:webHidden/>
          </w:rPr>
          <w:fldChar w:fldCharType="begin"/>
        </w:r>
        <w:r w:rsidR="00A31F02" w:rsidRPr="0047051A">
          <w:rPr>
            <w:webHidden/>
          </w:rPr>
          <w:instrText xml:space="preserve"> PAGEREF _Toc83403756 \h </w:instrText>
        </w:r>
        <w:r w:rsidRPr="0047051A">
          <w:rPr>
            <w:webHidden/>
          </w:rPr>
        </w:r>
        <w:r w:rsidRPr="0047051A">
          <w:rPr>
            <w:webHidden/>
          </w:rPr>
          <w:fldChar w:fldCharType="separate"/>
        </w:r>
        <w:r w:rsidR="00F25076">
          <w:rPr>
            <w:webHidden/>
          </w:rPr>
          <w:t>59</w:t>
        </w:r>
        <w:r w:rsidRPr="0047051A">
          <w:rPr>
            <w:webHidden/>
          </w:rPr>
          <w:fldChar w:fldCharType="end"/>
        </w:r>
      </w:hyperlink>
    </w:p>
    <w:p w:rsidR="00A31F02" w:rsidRPr="0047051A" w:rsidRDefault="00AA67C4" w:rsidP="00F05156">
      <w:pPr>
        <w:pStyle w:val="TOC1"/>
      </w:pPr>
      <w:hyperlink w:anchor="_Toc83403758" w:history="1">
        <w:r w:rsidR="00A31F02" w:rsidRPr="0047051A">
          <w:rPr>
            <w:rStyle w:val="Hyperlink"/>
            <w:color w:val="auto"/>
            <w:u w:val="none"/>
          </w:rPr>
          <w:t>Table 5.9: Hass Petroleum Uganda has contingency plans in place</w:t>
        </w:r>
        <w:r w:rsidR="00A31F02" w:rsidRPr="0047051A">
          <w:rPr>
            <w:webHidden/>
          </w:rPr>
          <w:tab/>
        </w:r>
        <w:r w:rsidRPr="0047051A">
          <w:rPr>
            <w:webHidden/>
          </w:rPr>
          <w:fldChar w:fldCharType="begin"/>
        </w:r>
        <w:r w:rsidR="00A31F02" w:rsidRPr="0047051A">
          <w:rPr>
            <w:webHidden/>
          </w:rPr>
          <w:instrText xml:space="preserve"> PAGEREF _Toc83403758 \h </w:instrText>
        </w:r>
        <w:r w:rsidRPr="0047051A">
          <w:rPr>
            <w:webHidden/>
          </w:rPr>
        </w:r>
        <w:r w:rsidRPr="0047051A">
          <w:rPr>
            <w:webHidden/>
          </w:rPr>
          <w:fldChar w:fldCharType="separate"/>
        </w:r>
        <w:r w:rsidR="00F25076">
          <w:rPr>
            <w:webHidden/>
          </w:rPr>
          <w:t>60</w:t>
        </w:r>
        <w:r w:rsidRPr="0047051A">
          <w:rPr>
            <w:webHidden/>
          </w:rPr>
          <w:fldChar w:fldCharType="end"/>
        </w:r>
      </w:hyperlink>
    </w:p>
    <w:p w:rsidR="00A31F02" w:rsidRPr="0047051A" w:rsidRDefault="00AA67C4" w:rsidP="00F05156">
      <w:pPr>
        <w:pStyle w:val="TOC1"/>
      </w:pPr>
      <w:hyperlink w:anchor="_Toc83403760" w:history="1">
        <w:r w:rsidR="00A31F02" w:rsidRPr="0047051A">
          <w:rPr>
            <w:rStyle w:val="Hyperlink"/>
            <w:color w:val="auto"/>
            <w:u w:val="none"/>
          </w:rPr>
          <w:t>Table 5.10: Internal controls over its liquidity risk management process</w:t>
        </w:r>
        <w:r w:rsidR="00A31F02" w:rsidRPr="0047051A">
          <w:rPr>
            <w:webHidden/>
          </w:rPr>
          <w:tab/>
        </w:r>
        <w:r w:rsidRPr="0047051A">
          <w:rPr>
            <w:webHidden/>
          </w:rPr>
          <w:fldChar w:fldCharType="begin"/>
        </w:r>
        <w:r w:rsidR="00A31F02" w:rsidRPr="0047051A">
          <w:rPr>
            <w:webHidden/>
          </w:rPr>
          <w:instrText xml:space="preserve"> PAGEREF _Toc83403760 \h </w:instrText>
        </w:r>
        <w:r w:rsidRPr="0047051A">
          <w:rPr>
            <w:webHidden/>
          </w:rPr>
        </w:r>
        <w:r w:rsidRPr="0047051A">
          <w:rPr>
            <w:webHidden/>
          </w:rPr>
          <w:fldChar w:fldCharType="separate"/>
        </w:r>
        <w:r w:rsidR="00F25076">
          <w:rPr>
            <w:webHidden/>
          </w:rPr>
          <w:t>61</w:t>
        </w:r>
        <w:r w:rsidRPr="0047051A">
          <w:rPr>
            <w:webHidden/>
          </w:rPr>
          <w:fldChar w:fldCharType="end"/>
        </w:r>
      </w:hyperlink>
    </w:p>
    <w:p w:rsidR="00A31F02" w:rsidRPr="0047051A" w:rsidRDefault="00AA67C4" w:rsidP="00F05156">
      <w:pPr>
        <w:pStyle w:val="TOC1"/>
      </w:pPr>
      <w:hyperlink w:anchor="_Toc83403766" w:history="1">
        <w:r w:rsidR="00A31F02" w:rsidRPr="0047051A">
          <w:rPr>
            <w:rStyle w:val="Hyperlink"/>
            <w:color w:val="auto"/>
            <w:u w:val="none"/>
          </w:rPr>
          <w:t>Table 6.1: Budgets are used to show how resources are acquired and used</w:t>
        </w:r>
        <w:r w:rsidR="00A31F02" w:rsidRPr="0047051A">
          <w:rPr>
            <w:webHidden/>
          </w:rPr>
          <w:tab/>
        </w:r>
        <w:r w:rsidRPr="0047051A">
          <w:rPr>
            <w:webHidden/>
          </w:rPr>
          <w:fldChar w:fldCharType="begin"/>
        </w:r>
        <w:r w:rsidR="00A31F02" w:rsidRPr="0047051A">
          <w:rPr>
            <w:webHidden/>
          </w:rPr>
          <w:instrText xml:space="preserve"> PAGEREF _Toc83403766 \h </w:instrText>
        </w:r>
        <w:r w:rsidRPr="0047051A">
          <w:rPr>
            <w:webHidden/>
          </w:rPr>
        </w:r>
        <w:r w:rsidRPr="0047051A">
          <w:rPr>
            <w:webHidden/>
          </w:rPr>
          <w:fldChar w:fldCharType="separate"/>
        </w:r>
        <w:r w:rsidR="00F25076">
          <w:rPr>
            <w:webHidden/>
          </w:rPr>
          <w:t>63</w:t>
        </w:r>
        <w:r w:rsidRPr="0047051A">
          <w:rPr>
            <w:webHidden/>
          </w:rPr>
          <w:fldChar w:fldCharType="end"/>
        </w:r>
      </w:hyperlink>
    </w:p>
    <w:p w:rsidR="00A31F02" w:rsidRPr="0047051A" w:rsidRDefault="00AA67C4" w:rsidP="00F05156">
      <w:pPr>
        <w:pStyle w:val="TOC1"/>
      </w:pPr>
      <w:hyperlink w:anchor="_Toc83403768" w:history="1">
        <w:r w:rsidR="00A31F02" w:rsidRPr="0047051A">
          <w:rPr>
            <w:rStyle w:val="Hyperlink"/>
            <w:color w:val="auto"/>
            <w:u w:val="none"/>
          </w:rPr>
          <w:t>Table 6.2: Budgets force the management to consider company’s future</w:t>
        </w:r>
        <w:r w:rsidR="00A31F02" w:rsidRPr="0047051A">
          <w:rPr>
            <w:webHidden/>
          </w:rPr>
          <w:tab/>
        </w:r>
        <w:r w:rsidRPr="0047051A">
          <w:rPr>
            <w:webHidden/>
          </w:rPr>
          <w:fldChar w:fldCharType="begin"/>
        </w:r>
        <w:r w:rsidR="00A31F02" w:rsidRPr="0047051A">
          <w:rPr>
            <w:webHidden/>
          </w:rPr>
          <w:instrText xml:space="preserve"> PAGEREF _Toc83403768 \h </w:instrText>
        </w:r>
        <w:r w:rsidRPr="0047051A">
          <w:rPr>
            <w:webHidden/>
          </w:rPr>
        </w:r>
        <w:r w:rsidRPr="0047051A">
          <w:rPr>
            <w:webHidden/>
          </w:rPr>
          <w:fldChar w:fldCharType="separate"/>
        </w:r>
        <w:r w:rsidR="00F25076">
          <w:rPr>
            <w:webHidden/>
          </w:rPr>
          <w:t>64</w:t>
        </w:r>
        <w:r w:rsidRPr="0047051A">
          <w:rPr>
            <w:webHidden/>
          </w:rPr>
          <w:fldChar w:fldCharType="end"/>
        </w:r>
      </w:hyperlink>
    </w:p>
    <w:p w:rsidR="00A31F02" w:rsidRPr="0047051A" w:rsidRDefault="00AA67C4" w:rsidP="00F05156">
      <w:pPr>
        <w:pStyle w:val="TOC1"/>
      </w:pPr>
      <w:hyperlink w:anchor="_Toc83403770" w:history="1">
        <w:r w:rsidR="00A31F02" w:rsidRPr="0047051A">
          <w:rPr>
            <w:rStyle w:val="Hyperlink"/>
            <w:color w:val="auto"/>
            <w:u w:val="none"/>
          </w:rPr>
          <w:t>Table 6.3: Budget assigns responsibility for the use of financial resources</w:t>
        </w:r>
        <w:r w:rsidR="00A31F02" w:rsidRPr="0047051A">
          <w:rPr>
            <w:webHidden/>
          </w:rPr>
          <w:tab/>
        </w:r>
        <w:r w:rsidRPr="0047051A">
          <w:rPr>
            <w:webHidden/>
          </w:rPr>
          <w:fldChar w:fldCharType="begin"/>
        </w:r>
        <w:r w:rsidR="00A31F02" w:rsidRPr="0047051A">
          <w:rPr>
            <w:webHidden/>
          </w:rPr>
          <w:instrText xml:space="preserve"> PAGEREF _Toc83403770 \h </w:instrText>
        </w:r>
        <w:r w:rsidRPr="0047051A">
          <w:rPr>
            <w:webHidden/>
          </w:rPr>
        </w:r>
        <w:r w:rsidRPr="0047051A">
          <w:rPr>
            <w:webHidden/>
          </w:rPr>
          <w:fldChar w:fldCharType="separate"/>
        </w:r>
        <w:r w:rsidR="00F25076">
          <w:rPr>
            <w:webHidden/>
          </w:rPr>
          <w:t>65</w:t>
        </w:r>
        <w:r w:rsidRPr="0047051A">
          <w:rPr>
            <w:webHidden/>
          </w:rPr>
          <w:fldChar w:fldCharType="end"/>
        </w:r>
      </w:hyperlink>
    </w:p>
    <w:p w:rsidR="00A31F02" w:rsidRPr="0047051A" w:rsidRDefault="00AA67C4" w:rsidP="00F05156">
      <w:pPr>
        <w:pStyle w:val="TOC1"/>
      </w:pPr>
      <w:hyperlink w:anchor="_Toc83403772" w:history="1">
        <w:r w:rsidR="00A31F02" w:rsidRPr="0047051A">
          <w:rPr>
            <w:rStyle w:val="Hyperlink"/>
            <w:color w:val="auto"/>
            <w:u w:val="none"/>
          </w:rPr>
          <w:t>Table 6.4: Budget supports manager's efforts to monitor operations</w:t>
        </w:r>
        <w:r w:rsidR="00A31F02" w:rsidRPr="0047051A">
          <w:rPr>
            <w:webHidden/>
          </w:rPr>
          <w:tab/>
        </w:r>
        <w:r w:rsidRPr="0047051A">
          <w:rPr>
            <w:webHidden/>
          </w:rPr>
          <w:fldChar w:fldCharType="begin"/>
        </w:r>
        <w:r w:rsidR="00A31F02" w:rsidRPr="0047051A">
          <w:rPr>
            <w:webHidden/>
          </w:rPr>
          <w:instrText xml:space="preserve"> PAGEREF _Toc83403772 \h </w:instrText>
        </w:r>
        <w:r w:rsidRPr="0047051A">
          <w:rPr>
            <w:webHidden/>
          </w:rPr>
        </w:r>
        <w:r w:rsidRPr="0047051A">
          <w:rPr>
            <w:webHidden/>
          </w:rPr>
          <w:fldChar w:fldCharType="separate"/>
        </w:r>
        <w:r w:rsidR="00F25076">
          <w:rPr>
            <w:webHidden/>
          </w:rPr>
          <w:t>66</w:t>
        </w:r>
        <w:r w:rsidRPr="0047051A">
          <w:rPr>
            <w:webHidden/>
          </w:rPr>
          <w:fldChar w:fldCharType="end"/>
        </w:r>
      </w:hyperlink>
    </w:p>
    <w:p w:rsidR="00A31F02" w:rsidRPr="0047051A" w:rsidRDefault="00AA67C4" w:rsidP="00F05156">
      <w:pPr>
        <w:pStyle w:val="TOC1"/>
      </w:pPr>
      <w:hyperlink w:anchor="_Toc83403774" w:history="1">
        <w:r w:rsidR="00A31F02" w:rsidRPr="0047051A">
          <w:rPr>
            <w:rStyle w:val="Hyperlink"/>
            <w:color w:val="auto"/>
            <w:u w:val="none"/>
          </w:rPr>
          <w:t>Table 6.5: Budgetary control eliminates misuse of finances</w:t>
        </w:r>
        <w:r w:rsidR="00A31F02" w:rsidRPr="0047051A">
          <w:rPr>
            <w:webHidden/>
          </w:rPr>
          <w:tab/>
        </w:r>
        <w:r w:rsidRPr="0047051A">
          <w:rPr>
            <w:webHidden/>
          </w:rPr>
          <w:fldChar w:fldCharType="begin"/>
        </w:r>
        <w:r w:rsidR="00A31F02" w:rsidRPr="0047051A">
          <w:rPr>
            <w:webHidden/>
          </w:rPr>
          <w:instrText xml:space="preserve"> PAGEREF _Toc83403774 \h </w:instrText>
        </w:r>
        <w:r w:rsidRPr="0047051A">
          <w:rPr>
            <w:webHidden/>
          </w:rPr>
        </w:r>
        <w:r w:rsidRPr="0047051A">
          <w:rPr>
            <w:webHidden/>
          </w:rPr>
          <w:fldChar w:fldCharType="separate"/>
        </w:r>
        <w:r w:rsidR="00F25076">
          <w:rPr>
            <w:webHidden/>
          </w:rPr>
          <w:t>67</w:t>
        </w:r>
        <w:r w:rsidRPr="0047051A">
          <w:rPr>
            <w:webHidden/>
          </w:rPr>
          <w:fldChar w:fldCharType="end"/>
        </w:r>
      </w:hyperlink>
    </w:p>
    <w:p w:rsidR="00A31F02" w:rsidRPr="0047051A" w:rsidRDefault="00AA67C4" w:rsidP="00F05156">
      <w:pPr>
        <w:pStyle w:val="TOC1"/>
      </w:pPr>
      <w:hyperlink w:anchor="_Toc83403776" w:history="1">
        <w:r w:rsidR="00A31F02" w:rsidRPr="0047051A">
          <w:rPr>
            <w:rStyle w:val="Hyperlink"/>
            <w:color w:val="auto"/>
            <w:u w:val="none"/>
          </w:rPr>
          <w:t>Table 6.6: Policy plans and actions taken are in budgetary control system</w:t>
        </w:r>
        <w:r w:rsidR="00A31F02" w:rsidRPr="0047051A">
          <w:rPr>
            <w:webHidden/>
          </w:rPr>
          <w:tab/>
        </w:r>
        <w:r w:rsidRPr="0047051A">
          <w:rPr>
            <w:webHidden/>
          </w:rPr>
          <w:fldChar w:fldCharType="begin"/>
        </w:r>
        <w:r w:rsidR="00A31F02" w:rsidRPr="0047051A">
          <w:rPr>
            <w:webHidden/>
          </w:rPr>
          <w:instrText xml:space="preserve"> PAGEREF _Toc83403776 \h </w:instrText>
        </w:r>
        <w:r w:rsidRPr="0047051A">
          <w:rPr>
            <w:webHidden/>
          </w:rPr>
        </w:r>
        <w:r w:rsidRPr="0047051A">
          <w:rPr>
            <w:webHidden/>
          </w:rPr>
          <w:fldChar w:fldCharType="separate"/>
        </w:r>
        <w:r w:rsidR="00F25076">
          <w:rPr>
            <w:webHidden/>
          </w:rPr>
          <w:t>68</w:t>
        </w:r>
        <w:r w:rsidRPr="0047051A">
          <w:rPr>
            <w:webHidden/>
          </w:rPr>
          <w:fldChar w:fldCharType="end"/>
        </w:r>
      </w:hyperlink>
    </w:p>
    <w:p w:rsidR="00A31F02" w:rsidRPr="0047051A" w:rsidRDefault="00AA67C4" w:rsidP="00F05156">
      <w:pPr>
        <w:pStyle w:val="TOC1"/>
      </w:pPr>
      <w:hyperlink w:anchor="_Toc83403778" w:history="1">
        <w:r w:rsidR="00A31F02" w:rsidRPr="0047051A">
          <w:rPr>
            <w:rStyle w:val="Hyperlink"/>
            <w:color w:val="auto"/>
            <w:u w:val="none"/>
          </w:rPr>
          <w:t>Table 6.7: All departments take part in budget preparation</w:t>
        </w:r>
        <w:r w:rsidR="00A31F02" w:rsidRPr="0047051A">
          <w:rPr>
            <w:webHidden/>
          </w:rPr>
          <w:tab/>
        </w:r>
        <w:r w:rsidRPr="0047051A">
          <w:rPr>
            <w:webHidden/>
          </w:rPr>
          <w:fldChar w:fldCharType="begin"/>
        </w:r>
        <w:r w:rsidR="00A31F02" w:rsidRPr="0047051A">
          <w:rPr>
            <w:webHidden/>
          </w:rPr>
          <w:instrText xml:space="preserve"> PAGEREF _Toc83403778 \h </w:instrText>
        </w:r>
        <w:r w:rsidRPr="0047051A">
          <w:rPr>
            <w:webHidden/>
          </w:rPr>
        </w:r>
        <w:r w:rsidRPr="0047051A">
          <w:rPr>
            <w:webHidden/>
          </w:rPr>
          <w:fldChar w:fldCharType="separate"/>
        </w:r>
        <w:r w:rsidR="00F25076">
          <w:rPr>
            <w:webHidden/>
          </w:rPr>
          <w:t>69</w:t>
        </w:r>
        <w:r w:rsidRPr="0047051A">
          <w:rPr>
            <w:webHidden/>
          </w:rPr>
          <w:fldChar w:fldCharType="end"/>
        </w:r>
      </w:hyperlink>
    </w:p>
    <w:p w:rsidR="00A31F02" w:rsidRPr="0047051A" w:rsidRDefault="00AA67C4" w:rsidP="00F05156">
      <w:pPr>
        <w:pStyle w:val="TOC1"/>
      </w:pPr>
      <w:hyperlink w:anchor="_Toc83403780" w:history="1">
        <w:r w:rsidR="00A31F02" w:rsidRPr="0047051A">
          <w:rPr>
            <w:rStyle w:val="Hyperlink"/>
            <w:color w:val="auto"/>
            <w:u w:val="none"/>
          </w:rPr>
          <w:t>Table 6.8: Budgetary control provides a guide of daily activities</w:t>
        </w:r>
        <w:r w:rsidR="00A31F02" w:rsidRPr="0047051A">
          <w:rPr>
            <w:webHidden/>
          </w:rPr>
          <w:tab/>
        </w:r>
        <w:r w:rsidRPr="0047051A">
          <w:rPr>
            <w:webHidden/>
          </w:rPr>
          <w:fldChar w:fldCharType="begin"/>
        </w:r>
        <w:r w:rsidR="00A31F02" w:rsidRPr="0047051A">
          <w:rPr>
            <w:webHidden/>
          </w:rPr>
          <w:instrText xml:space="preserve"> PAGEREF _Toc83403780 \h </w:instrText>
        </w:r>
        <w:r w:rsidRPr="0047051A">
          <w:rPr>
            <w:webHidden/>
          </w:rPr>
        </w:r>
        <w:r w:rsidRPr="0047051A">
          <w:rPr>
            <w:webHidden/>
          </w:rPr>
          <w:fldChar w:fldCharType="separate"/>
        </w:r>
        <w:r w:rsidR="00F25076">
          <w:rPr>
            <w:webHidden/>
          </w:rPr>
          <w:t>70</w:t>
        </w:r>
        <w:r w:rsidRPr="0047051A">
          <w:rPr>
            <w:webHidden/>
          </w:rPr>
          <w:fldChar w:fldCharType="end"/>
        </w:r>
      </w:hyperlink>
    </w:p>
    <w:p w:rsidR="00A31F02" w:rsidRPr="0047051A" w:rsidRDefault="00AA67C4" w:rsidP="00F05156">
      <w:pPr>
        <w:pStyle w:val="TOC1"/>
      </w:pPr>
      <w:hyperlink w:anchor="_Toc83403782" w:history="1">
        <w:r w:rsidR="00A31F02" w:rsidRPr="0047051A">
          <w:rPr>
            <w:rStyle w:val="Hyperlink"/>
            <w:color w:val="auto"/>
            <w:u w:val="none"/>
          </w:rPr>
          <w:t>Table 6.9: Budgetary control improves allocation of resources.</w:t>
        </w:r>
        <w:r w:rsidR="00A31F02" w:rsidRPr="0047051A">
          <w:rPr>
            <w:webHidden/>
          </w:rPr>
          <w:tab/>
        </w:r>
        <w:r w:rsidRPr="0047051A">
          <w:rPr>
            <w:webHidden/>
          </w:rPr>
          <w:fldChar w:fldCharType="begin"/>
        </w:r>
        <w:r w:rsidR="00A31F02" w:rsidRPr="0047051A">
          <w:rPr>
            <w:webHidden/>
          </w:rPr>
          <w:instrText xml:space="preserve"> PAGEREF _Toc83403782 \h </w:instrText>
        </w:r>
        <w:r w:rsidRPr="0047051A">
          <w:rPr>
            <w:webHidden/>
          </w:rPr>
        </w:r>
        <w:r w:rsidRPr="0047051A">
          <w:rPr>
            <w:webHidden/>
          </w:rPr>
          <w:fldChar w:fldCharType="separate"/>
        </w:r>
        <w:r w:rsidR="00F25076">
          <w:rPr>
            <w:webHidden/>
          </w:rPr>
          <w:t>71</w:t>
        </w:r>
        <w:r w:rsidRPr="0047051A">
          <w:rPr>
            <w:webHidden/>
          </w:rPr>
          <w:fldChar w:fldCharType="end"/>
        </w:r>
      </w:hyperlink>
    </w:p>
    <w:p w:rsidR="00A31F02" w:rsidRPr="0047051A" w:rsidRDefault="00AA67C4" w:rsidP="00F05156">
      <w:pPr>
        <w:pStyle w:val="TOC1"/>
        <w:rPr>
          <w:rStyle w:val="Hyperlink"/>
          <w:color w:val="auto"/>
          <w:u w:val="none"/>
        </w:rPr>
      </w:pPr>
      <w:hyperlink w:anchor="_Toc83403784" w:history="1">
        <w:r w:rsidR="00A31F02" w:rsidRPr="0047051A">
          <w:rPr>
            <w:rStyle w:val="Hyperlink"/>
            <w:color w:val="auto"/>
            <w:u w:val="none"/>
          </w:rPr>
          <w:t>Table 6.10: Budgetary control has helped Hass to plan and coordinate</w:t>
        </w:r>
        <w:r w:rsidR="00A31F02" w:rsidRPr="0047051A">
          <w:rPr>
            <w:webHidden/>
          </w:rPr>
          <w:tab/>
        </w:r>
        <w:r w:rsidRPr="0047051A">
          <w:rPr>
            <w:webHidden/>
          </w:rPr>
          <w:fldChar w:fldCharType="begin"/>
        </w:r>
        <w:r w:rsidR="00A31F02" w:rsidRPr="0047051A">
          <w:rPr>
            <w:webHidden/>
          </w:rPr>
          <w:instrText xml:space="preserve"> PAGEREF _Toc83403784 \h </w:instrText>
        </w:r>
        <w:r w:rsidRPr="0047051A">
          <w:rPr>
            <w:webHidden/>
          </w:rPr>
        </w:r>
        <w:r w:rsidRPr="0047051A">
          <w:rPr>
            <w:webHidden/>
          </w:rPr>
          <w:fldChar w:fldCharType="separate"/>
        </w:r>
        <w:r w:rsidR="00F25076">
          <w:rPr>
            <w:webHidden/>
          </w:rPr>
          <w:t>72</w:t>
        </w:r>
        <w:r w:rsidRPr="0047051A">
          <w:rPr>
            <w:webHidden/>
          </w:rPr>
          <w:fldChar w:fldCharType="end"/>
        </w:r>
      </w:hyperlink>
    </w:p>
    <w:p w:rsidR="00A31F02" w:rsidRPr="0047051A" w:rsidRDefault="00AA67C4" w:rsidP="00F05156">
      <w:pPr>
        <w:pStyle w:val="TOC1"/>
      </w:pPr>
      <w:hyperlink w:anchor="_Toc83403790" w:history="1">
        <w:r w:rsidR="00A31F02" w:rsidRPr="0047051A">
          <w:rPr>
            <w:rStyle w:val="Hyperlink"/>
            <w:color w:val="auto"/>
            <w:u w:val="none"/>
          </w:rPr>
          <w:t>Table 7.1: Working capital management policies and procedures</w:t>
        </w:r>
        <w:r w:rsidR="00A31F02" w:rsidRPr="0047051A">
          <w:rPr>
            <w:webHidden/>
          </w:rPr>
          <w:tab/>
        </w:r>
        <w:r w:rsidRPr="0047051A">
          <w:rPr>
            <w:webHidden/>
          </w:rPr>
          <w:fldChar w:fldCharType="begin"/>
        </w:r>
        <w:r w:rsidR="00A31F02" w:rsidRPr="0047051A">
          <w:rPr>
            <w:webHidden/>
          </w:rPr>
          <w:instrText xml:space="preserve"> PAGEREF _Toc83403790 \h </w:instrText>
        </w:r>
        <w:r w:rsidRPr="0047051A">
          <w:rPr>
            <w:webHidden/>
          </w:rPr>
        </w:r>
        <w:r w:rsidRPr="0047051A">
          <w:rPr>
            <w:webHidden/>
          </w:rPr>
          <w:fldChar w:fldCharType="separate"/>
        </w:r>
        <w:r w:rsidR="00F25076">
          <w:rPr>
            <w:webHidden/>
          </w:rPr>
          <w:t>74</w:t>
        </w:r>
        <w:r w:rsidRPr="0047051A">
          <w:rPr>
            <w:webHidden/>
          </w:rPr>
          <w:fldChar w:fldCharType="end"/>
        </w:r>
      </w:hyperlink>
    </w:p>
    <w:p w:rsidR="00A31F02" w:rsidRPr="0047051A" w:rsidRDefault="00AA67C4" w:rsidP="00F05156">
      <w:pPr>
        <w:pStyle w:val="TOC1"/>
      </w:pPr>
      <w:hyperlink w:anchor="_Toc83403792" w:history="1">
        <w:r w:rsidR="00A31F02" w:rsidRPr="0047051A">
          <w:rPr>
            <w:rStyle w:val="Hyperlink"/>
            <w:color w:val="auto"/>
            <w:u w:val="none"/>
          </w:rPr>
          <w:t>Table 7.2: WCM system helps Hass to cover its financial obligations</w:t>
        </w:r>
        <w:r w:rsidR="00A31F02" w:rsidRPr="0047051A">
          <w:rPr>
            <w:webHidden/>
          </w:rPr>
          <w:tab/>
        </w:r>
        <w:r w:rsidRPr="0047051A">
          <w:rPr>
            <w:webHidden/>
          </w:rPr>
          <w:fldChar w:fldCharType="begin"/>
        </w:r>
        <w:r w:rsidR="00A31F02" w:rsidRPr="0047051A">
          <w:rPr>
            <w:webHidden/>
          </w:rPr>
          <w:instrText xml:space="preserve"> PAGEREF _Toc83403792 \h </w:instrText>
        </w:r>
        <w:r w:rsidRPr="0047051A">
          <w:rPr>
            <w:webHidden/>
          </w:rPr>
        </w:r>
        <w:r w:rsidRPr="0047051A">
          <w:rPr>
            <w:webHidden/>
          </w:rPr>
          <w:fldChar w:fldCharType="separate"/>
        </w:r>
        <w:r w:rsidR="00F25076">
          <w:rPr>
            <w:webHidden/>
          </w:rPr>
          <w:t>75</w:t>
        </w:r>
        <w:r w:rsidRPr="0047051A">
          <w:rPr>
            <w:webHidden/>
          </w:rPr>
          <w:fldChar w:fldCharType="end"/>
        </w:r>
      </w:hyperlink>
    </w:p>
    <w:p w:rsidR="00A31F02" w:rsidRPr="0047051A" w:rsidRDefault="00AA67C4" w:rsidP="00F05156">
      <w:pPr>
        <w:pStyle w:val="TOC1"/>
      </w:pPr>
      <w:hyperlink w:anchor="_Toc83403794" w:history="1">
        <w:r w:rsidR="00A31F02" w:rsidRPr="0047051A">
          <w:rPr>
            <w:rStyle w:val="Hyperlink"/>
            <w:color w:val="auto"/>
            <w:u w:val="none"/>
          </w:rPr>
          <w:t>Table 7.3: Proper WCM system helps to boost earnings</w:t>
        </w:r>
        <w:r w:rsidR="00A31F02" w:rsidRPr="0047051A">
          <w:rPr>
            <w:webHidden/>
          </w:rPr>
          <w:tab/>
        </w:r>
        <w:r w:rsidRPr="0047051A">
          <w:rPr>
            <w:webHidden/>
          </w:rPr>
          <w:fldChar w:fldCharType="begin"/>
        </w:r>
        <w:r w:rsidR="00A31F02" w:rsidRPr="0047051A">
          <w:rPr>
            <w:webHidden/>
          </w:rPr>
          <w:instrText xml:space="preserve"> PAGEREF _Toc83403794 \h </w:instrText>
        </w:r>
        <w:r w:rsidRPr="0047051A">
          <w:rPr>
            <w:webHidden/>
          </w:rPr>
        </w:r>
        <w:r w:rsidRPr="0047051A">
          <w:rPr>
            <w:webHidden/>
          </w:rPr>
          <w:fldChar w:fldCharType="separate"/>
        </w:r>
        <w:r w:rsidR="00F25076">
          <w:rPr>
            <w:webHidden/>
          </w:rPr>
          <w:t>76</w:t>
        </w:r>
        <w:r w:rsidRPr="0047051A">
          <w:rPr>
            <w:webHidden/>
          </w:rPr>
          <w:fldChar w:fldCharType="end"/>
        </w:r>
      </w:hyperlink>
    </w:p>
    <w:p w:rsidR="00A31F02" w:rsidRPr="0047051A" w:rsidRDefault="00AA67C4" w:rsidP="00F05156">
      <w:pPr>
        <w:pStyle w:val="TOC1"/>
      </w:pPr>
      <w:hyperlink w:anchor="_Toc83403796" w:history="1">
        <w:r w:rsidR="00A31F02" w:rsidRPr="0047051A">
          <w:rPr>
            <w:rStyle w:val="Hyperlink"/>
            <w:color w:val="auto"/>
            <w:u w:val="none"/>
          </w:rPr>
          <w:t>Table 7.4: Management inventories, accounts payable &amp; accounts receivable</w:t>
        </w:r>
        <w:r w:rsidR="00A31F02" w:rsidRPr="0047051A">
          <w:rPr>
            <w:webHidden/>
          </w:rPr>
          <w:tab/>
        </w:r>
        <w:r w:rsidRPr="0047051A">
          <w:rPr>
            <w:webHidden/>
          </w:rPr>
          <w:fldChar w:fldCharType="begin"/>
        </w:r>
        <w:r w:rsidR="00A31F02" w:rsidRPr="0047051A">
          <w:rPr>
            <w:webHidden/>
          </w:rPr>
          <w:instrText xml:space="preserve"> PAGEREF _Toc83403796 \h </w:instrText>
        </w:r>
        <w:r w:rsidRPr="0047051A">
          <w:rPr>
            <w:webHidden/>
          </w:rPr>
        </w:r>
        <w:r w:rsidRPr="0047051A">
          <w:rPr>
            <w:webHidden/>
          </w:rPr>
          <w:fldChar w:fldCharType="separate"/>
        </w:r>
        <w:r w:rsidR="00F25076">
          <w:rPr>
            <w:webHidden/>
          </w:rPr>
          <w:t>77</w:t>
        </w:r>
        <w:r w:rsidRPr="0047051A">
          <w:rPr>
            <w:webHidden/>
          </w:rPr>
          <w:fldChar w:fldCharType="end"/>
        </w:r>
      </w:hyperlink>
    </w:p>
    <w:p w:rsidR="00A31F02" w:rsidRPr="0047051A" w:rsidRDefault="00AA67C4" w:rsidP="00F05156">
      <w:pPr>
        <w:pStyle w:val="TOC1"/>
      </w:pPr>
      <w:hyperlink w:anchor="_Toc83403798" w:history="1">
        <w:r w:rsidR="00A31F02" w:rsidRPr="0047051A">
          <w:rPr>
            <w:rStyle w:val="Hyperlink"/>
            <w:color w:val="auto"/>
            <w:u w:val="none"/>
          </w:rPr>
          <w:t>Table 7.5: Insufficient working capital to support the business activities</w:t>
        </w:r>
        <w:r w:rsidR="00A31F02" w:rsidRPr="0047051A">
          <w:rPr>
            <w:webHidden/>
          </w:rPr>
          <w:tab/>
        </w:r>
        <w:r w:rsidRPr="0047051A">
          <w:rPr>
            <w:webHidden/>
          </w:rPr>
          <w:fldChar w:fldCharType="begin"/>
        </w:r>
        <w:r w:rsidR="00A31F02" w:rsidRPr="0047051A">
          <w:rPr>
            <w:webHidden/>
          </w:rPr>
          <w:instrText xml:space="preserve"> PAGEREF _Toc83403798 \h </w:instrText>
        </w:r>
        <w:r w:rsidRPr="0047051A">
          <w:rPr>
            <w:webHidden/>
          </w:rPr>
        </w:r>
        <w:r w:rsidRPr="0047051A">
          <w:rPr>
            <w:webHidden/>
          </w:rPr>
          <w:fldChar w:fldCharType="separate"/>
        </w:r>
        <w:r w:rsidR="00F25076">
          <w:rPr>
            <w:webHidden/>
          </w:rPr>
          <w:t>78</w:t>
        </w:r>
        <w:r w:rsidRPr="0047051A">
          <w:rPr>
            <w:webHidden/>
          </w:rPr>
          <w:fldChar w:fldCharType="end"/>
        </w:r>
      </w:hyperlink>
    </w:p>
    <w:p w:rsidR="00A31F02" w:rsidRPr="0047051A" w:rsidRDefault="00AA67C4" w:rsidP="00F05156">
      <w:pPr>
        <w:pStyle w:val="TOC1"/>
      </w:pPr>
      <w:hyperlink w:anchor="_Toc83403800" w:history="1">
        <w:r w:rsidR="00A31F02" w:rsidRPr="0047051A">
          <w:rPr>
            <w:rStyle w:val="Hyperlink"/>
            <w:color w:val="auto"/>
            <w:u w:val="none"/>
          </w:rPr>
          <w:t>Table 7.6: Covid-19 pandemic has raised significant WC challenges</w:t>
        </w:r>
        <w:r w:rsidR="00A31F02" w:rsidRPr="0047051A">
          <w:rPr>
            <w:webHidden/>
          </w:rPr>
          <w:tab/>
        </w:r>
        <w:r w:rsidRPr="0047051A">
          <w:rPr>
            <w:webHidden/>
          </w:rPr>
          <w:fldChar w:fldCharType="begin"/>
        </w:r>
        <w:r w:rsidR="00A31F02" w:rsidRPr="0047051A">
          <w:rPr>
            <w:webHidden/>
          </w:rPr>
          <w:instrText xml:space="preserve"> PAGEREF _Toc83403800 \h </w:instrText>
        </w:r>
        <w:r w:rsidRPr="0047051A">
          <w:rPr>
            <w:webHidden/>
          </w:rPr>
        </w:r>
        <w:r w:rsidRPr="0047051A">
          <w:rPr>
            <w:webHidden/>
          </w:rPr>
          <w:fldChar w:fldCharType="separate"/>
        </w:r>
        <w:r w:rsidR="00F25076">
          <w:rPr>
            <w:webHidden/>
          </w:rPr>
          <w:t>79</w:t>
        </w:r>
        <w:r w:rsidRPr="0047051A">
          <w:rPr>
            <w:webHidden/>
          </w:rPr>
          <w:fldChar w:fldCharType="end"/>
        </w:r>
      </w:hyperlink>
    </w:p>
    <w:p w:rsidR="00A31F02" w:rsidRPr="0047051A" w:rsidRDefault="00AA67C4" w:rsidP="00F05156">
      <w:pPr>
        <w:pStyle w:val="TOC1"/>
      </w:pPr>
      <w:hyperlink w:anchor="_Toc83403802" w:history="1">
        <w:r w:rsidR="00A31F02" w:rsidRPr="0047051A">
          <w:rPr>
            <w:rStyle w:val="Hyperlink"/>
            <w:color w:val="auto"/>
            <w:u w:val="none"/>
          </w:rPr>
          <w:t>Table 7.7: WC improves liquidity, operational efficiency and profits.</w:t>
        </w:r>
        <w:r w:rsidR="00A31F02" w:rsidRPr="0047051A">
          <w:rPr>
            <w:webHidden/>
          </w:rPr>
          <w:tab/>
        </w:r>
        <w:r w:rsidRPr="0047051A">
          <w:rPr>
            <w:webHidden/>
          </w:rPr>
          <w:fldChar w:fldCharType="begin"/>
        </w:r>
        <w:r w:rsidR="00A31F02" w:rsidRPr="0047051A">
          <w:rPr>
            <w:webHidden/>
          </w:rPr>
          <w:instrText xml:space="preserve"> PAGEREF _Toc83403802 \h </w:instrText>
        </w:r>
        <w:r w:rsidRPr="0047051A">
          <w:rPr>
            <w:webHidden/>
          </w:rPr>
        </w:r>
        <w:r w:rsidRPr="0047051A">
          <w:rPr>
            <w:webHidden/>
          </w:rPr>
          <w:fldChar w:fldCharType="separate"/>
        </w:r>
        <w:r w:rsidR="00F25076">
          <w:rPr>
            <w:webHidden/>
          </w:rPr>
          <w:t>80</w:t>
        </w:r>
        <w:r w:rsidRPr="0047051A">
          <w:rPr>
            <w:webHidden/>
          </w:rPr>
          <w:fldChar w:fldCharType="end"/>
        </w:r>
      </w:hyperlink>
    </w:p>
    <w:p w:rsidR="00A31F02" w:rsidRPr="0047051A" w:rsidRDefault="00AA67C4" w:rsidP="00F05156">
      <w:pPr>
        <w:pStyle w:val="TOC1"/>
      </w:pPr>
      <w:hyperlink w:anchor="_Toc83403804" w:history="1">
        <w:r w:rsidR="00A31F02" w:rsidRPr="0047051A">
          <w:rPr>
            <w:rStyle w:val="Hyperlink"/>
            <w:color w:val="auto"/>
            <w:u w:val="none"/>
          </w:rPr>
          <w:t>Table 7.8: Managing working capital effectively is a top priority for CFO</w:t>
        </w:r>
        <w:r w:rsidR="00A31F02" w:rsidRPr="0047051A">
          <w:rPr>
            <w:webHidden/>
          </w:rPr>
          <w:tab/>
        </w:r>
        <w:r w:rsidRPr="0047051A">
          <w:rPr>
            <w:webHidden/>
          </w:rPr>
          <w:fldChar w:fldCharType="begin"/>
        </w:r>
        <w:r w:rsidR="00A31F02" w:rsidRPr="0047051A">
          <w:rPr>
            <w:webHidden/>
          </w:rPr>
          <w:instrText xml:space="preserve"> PAGEREF _Toc83403804 \h </w:instrText>
        </w:r>
        <w:r w:rsidRPr="0047051A">
          <w:rPr>
            <w:webHidden/>
          </w:rPr>
        </w:r>
        <w:r w:rsidRPr="0047051A">
          <w:rPr>
            <w:webHidden/>
          </w:rPr>
          <w:fldChar w:fldCharType="separate"/>
        </w:r>
        <w:r w:rsidR="00F25076">
          <w:rPr>
            <w:webHidden/>
          </w:rPr>
          <w:t>81</w:t>
        </w:r>
        <w:r w:rsidRPr="0047051A">
          <w:rPr>
            <w:webHidden/>
          </w:rPr>
          <w:fldChar w:fldCharType="end"/>
        </w:r>
      </w:hyperlink>
    </w:p>
    <w:p w:rsidR="00A31F02" w:rsidRPr="0047051A" w:rsidRDefault="00AA67C4" w:rsidP="00F05156">
      <w:pPr>
        <w:pStyle w:val="TOC1"/>
      </w:pPr>
      <w:hyperlink w:anchor="_Toc83403806" w:history="1">
        <w:r w:rsidR="00A31F02" w:rsidRPr="0047051A">
          <w:rPr>
            <w:rStyle w:val="Hyperlink"/>
            <w:color w:val="auto"/>
            <w:u w:val="none"/>
          </w:rPr>
          <w:t>Table 7.9: Proper working capital management improves liquidity</w:t>
        </w:r>
        <w:r w:rsidR="00A31F02" w:rsidRPr="0047051A">
          <w:rPr>
            <w:webHidden/>
          </w:rPr>
          <w:tab/>
        </w:r>
        <w:r w:rsidRPr="0047051A">
          <w:rPr>
            <w:webHidden/>
          </w:rPr>
          <w:fldChar w:fldCharType="begin"/>
        </w:r>
        <w:r w:rsidR="00A31F02" w:rsidRPr="0047051A">
          <w:rPr>
            <w:webHidden/>
          </w:rPr>
          <w:instrText xml:space="preserve"> PAGEREF _Toc83403806 \h </w:instrText>
        </w:r>
        <w:r w:rsidRPr="0047051A">
          <w:rPr>
            <w:webHidden/>
          </w:rPr>
        </w:r>
        <w:r w:rsidRPr="0047051A">
          <w:rPr>
            <w:webHidden/>
          </w:rPr>
          <w:fldChar w:fldCharType="separate"/>
        </w:r>
        <w:r w:rsidR="00F25076">
          <w:rPr>
            <w:webHidden/>
          </w:rPr>
          <w:t>82</w:t>
        </w:r>
        <w:r w:rsidRPr="0047051A">
          <w:rPr>
            <w:webHidden/>
          </w:rPr>
          <w:fldChar w:fldCharType="end"/>
        </w:r>
      </w:hyperlink>
    </w:p>
    <w:p w:rsidR="00A31F02" w:rsidRPr="0047051A" w:rsidRDefault="00AA67C4" w:rsidP="00F05156">
      <w:pPr>
        <w:pStyle w:val="TOC1"/>
        <w:rPr>
          <w:rStyle w:val="Hyperlink"/>
          <w:color w:val="auto"/>
          <w:u w:val="none"/>
        </w:rPr>
      </w:pPr>
      <w:hyperlink w:anchor="_Toc83403808" w:history="1">
        <w:r w:rsidR="00A31F02" w:rsidRPr="0047051A">
          <w:rPr>
            <w:rStyle w:val="Hyperlink"/>
            <w:color w:val="auto"/>
            <w:u w:val="none"/>
          </w:rPr>
          <w:t>Table 7.10: Optimum use of WCM evades some future hindrances</w:t>
        </w:r>
        <w:r w:rsidR="00A31F02" w:rsidRPr="0047051A">
          <w:rPr>
            <w:webHidden/>
          </w:rPr>
          <w:tab/>
        </w:r>
        <w:r w:rsidRPr="0047051A">
          <w:rPr>
            <w:webHidden/>
          </w:rPr>
          <w:fldChar w:fldCharType="begin"/>
        </w:r>
        <w:r w:rsidR="00A31F02" w:rsidRPr="0047051A">
          <w:rPr>
            <w:webHidden/>
          </w:rPr>
          <w:instrText xml:space="preserve"> PAGEREF _Toc83403808 \h </w:instrText>
        </w:r>
        <w:r w:rsidRPr="0047051A">
          <w:rPr>
            <w:webHidden/>
          </w:rPr>
        </w:r>
        <w:r w:rsidRPr="0047051A">
          <w:rPr>
            <w:webHidden/>
          </w:rPr>
          <w:fldChar w:fldCharType="separate"/>
        </w:r>
        <w:r w:rsidR="00F25076">
          <w:rPr>
            <w:webHidden/>
          </w:rPr>
          <w:t>83</w:t>
        </w:r>
        <w:r w:rsidRPr="0047051A">
          <w:rPr>
            <w:webHidden/>
          </w:rPr>
          <w:fldChar w:fldCharType="end"/>
        </w:r>
      </w:hyperlink>
    </w:p>
    <w:p w:rsidR="00A31F02" w:rsidRPr="0047051A" w:rsidRDefault="00AA67C4" w:rsidP="00F05156">
      <w:pPr>
        <w:pStyle w:val="TOC1"/>
      </w:pPr>
      <w:hyperlink w:anchor="_Toc83403818" w:history="1">
        <w:r w:rsidR="00A31F02" w:rsidRPr="0047051A">
          <w:rPr>
            <w:rStyle w:val="Hyperlink"/>
            <w:color w:val="auto"/>
            <w:u w:val="none"/>
          </w:rPr>
          <w:t>Table 8.1: Multiple Regression Model</w:t>
        </w:r>
        <w:r w:rsidR="00A31F02" w:rsidRPr="0047051A">
          <w:rPr>
            <w:webHidden/>
          </w:rPr>
          <w:tab/>
        </w:r>
        <w:r w:rsidRPr="0047051A">
          <w:rPr>
            <w:webHidden/>
          </w:rPr>
          <w:fldChar w:fldCharType="begin"/>
        </w:r>
        <w:r w:rsidR="00A31F02" w:rsidRPr="0047051A">
          <w:rPr>
            <w:webHidden/>
          </w:rPr>
          <w:instrText xml:space="preserve"> PAGEREF _Toc83403818 \h </w:instrText>
        </w:r>
        <w:r w:rsidRPr="0047051A">
          <w:rPr>
            <w:webHidden/>
          </w:rPr>
        </w:r>
        <w:r w:rsidRPr="0047051A">
          <w:rPr>
            <w:webHidden/>
          </w:rPr>
          <w:fldChar w:fldCharType="separate"/>
        </w:r>
        <w:r w:rsidR="00F25076">
          <w:rPr>
            <w:webHidden/>
          </w:rPr>
          <w:t>94</w:t>
        </w:r>
        <w:r w:rsidRPr="0047051A">
          <w:rPr>
            <w:webHidden/>
          </w:rPr>
          <w:fldChar w:fldCharType="end"/>
        </w:r>
      </w:hyperlink>
    </w:p>
    <w:p w:rsidR="00B866AB" w:rsidRPr="0047051A" w:rsidRDefault="00AA67C4" w:rsidP="00F05156">
      <w:pPr>
        <w:pStyle w:val="TOC1"/>
        <w:rPr>
          <w:rStyle w:val="Hyperlink"/>
          <w:color w:val="auto"/>
          <w:u w:val="none"/>
        </w:rPr>
      </w:pPr>
      <w:hyperlink w:anchor="_Toc83403820" w:history="1">
        <w:r w:rsidR="00A31F02" w:rsidRPr="0047051A">
          <w:rPr>
            <w:rStyle w:val="Hyperlink"/>
            <w:color w:val="auto"/>
            <w:u w:val="none"/>
          </w:rPr>
          <w:t>Table 8.2:</w:t>
        </w:r>
        <w:r w:rsidR="00A31F02" w:rsidRPr="0047051A">
          <w:t xml:space="preserve"> </w:t>
        </w:r>
        <w:r w:rsidR="00A31F02" w:rsidRPr="0047051A">
          <w:rPr>
            <w:rStyle w:val="Hyperlink"/>
            <w:color w:val="auto"/>
            <w:u w:val="none"/>
          </w:rPr>
          <w:t>Correlations between Financial Management Practices and Performance</w:t>
        </w:r>
        <w:r w:rsidR="00A31F02" w:rsidRPr="0047051A">
          <w:rPr>
            <w:webHidden/>
          </w:rPr>
          <w:tab/>
        </w:r>
        <w:r w:rsidRPr="0047051A">
          <w:rPr>
            <w:webHidden/>
          </w:rPr>
          <w:fldChar w:fldCharType="begin"/>
        </w:r>
        <w:r w:rsidR="00A31F02" w:rsidRPr="0047051A">
          <w:rPr>
            <w:webHidden/>
          </w:rPr>
          <w:instrText xml:space="preserve"> PAGEREF _Toc83403820 \h </w:instrText>
        </w:r>
        <w:r w:rsidRPr="0047051A">
          <w:rPr>
            <w:webHidden/>
          </w:rPr>
        </w:r>
        <w:r w:rsidRPr="0047051A">
          <w:rPr>
            <w:webHidden/>
          </w:rPr>
          <w:fldChar w:fldCharType="separate"/>
        </w:r>
        <w:r w:rsidR="00F25076">
          <w:rPr>
            <w:webHidden/>
          </w:rPr>
          <w:t>93</w:t>
        </w:r>
        <w:r w:rsidRPr="0047051A">
          <w:rPr>
            <w:webHidden/>
          </w:rPr>
          <w:fldChar w:fldCharType="end"/>
        </w:r>
      </w:hyperlink>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B866AB" w:rsidRPr="0047051A" w:rsidRDefault="00B866AB" w:rsidP="00F05156">
      <w:pPr>
        <w:pStyle w:val="TOC1"/>
        <w:rPr>
          <w:rStyle w:val="Hyperlink"/>
          <w:color w:val="auto"/>
          <w:u w:val="none"/>
        </w:rPr>
      </w:pPr>
    </w:p>
    <w:p w:rsidR="00212852" w:rsidRPr="0047051A" w:rsidRDefault="00212852" w:rsidP="004D071C">
      <w:pPr>
        <w:jc w:val="center"/>
        <w:rPr>
          <w:rFonts w:ascii="Bookman Old Style" w:hAnsi="Bookman Old Style"/>
          <w:b/>
        </w:rPr>
      </w:pPr>
      <w:r w:rsidRPr="0047051A">
        <w:rPr>
          <w:rFonts w:ascii="Bookman Old Style" w:hAnsi="Bookman Old Style"/>
          <w:b/>
        </w:rPr>
        <w:lastRenderedPageBreak/>
        <w:t>LIST OF FIGURES</w:t>
      </w:r>
      <w:bookmarkEnd w:id="9"/>
    </w:p>
    <w:p w:rsidR="00B866AB" w:rsidRPr="0047051A" w:rsidRDefault="00AA67C4" w:rsidP="00F05156">
      <w:pPr>
        <w:pStyle w:val="TOC1"/>
        <w:rPr>
          <w:rStyle w:val="Hyperlink"/>
          <w:color w:val="auto"/>
          <w:u w:val="none"/>
        </w:rPr>
      </w:pPr>
      <w:hyperlink w:anchor="_Toc83403682" w:history="1">
        <w:r w:rsidR="00B866AB" w:rsidRPr="0047051A">
          <w:rPr>
            <w:rStyle w:val="Hyperlink"/>
            <w:color w:val="auto"/>
            <w:u w:val="none"/>
          </w:rPr>
          <w:t>Figure 2.1: Conceptual Framework</w:t>
        </w:r>
        <w:r w:rsidR="00B866AB" w:rsidRPr="0047051A">
          <w:rPr>
            <w:webHidden/>
          </w:rPr>
          <w:tab/>
        </w:r>
        <w:r w:rsidRPr="0047051A">
          <w:rPr>
            <w:webHidden/>
          </w:rPr>
          <w:fldChar w:fldCharType="begin"/>
        </w:r>
        <w:r w:rsidR="00B866AB" w:rsidRPr="0047051A">
          <w:rPr>
            <w:webHidden/>
          </w:rPr>
          <w:instrText xml:space="preserve"> PAGEREF _Toc83403682 \h </w:instrText>
        </w:r>
        <w:r w:rsidRPr="0047051A">
          <w:rPr>
            <w:webHidden/>
          </w:rPr>
        </w:r>
        <w:r w:rsidRPr="0047051A">
          <w:rPr>
            <w:webHidden/>
          </w:rPr>
          <w:fldChar w:fldCharType="separate"/>
        </w:r>
        <w:r w:rsidR="00F25076">
          <w:rPr>
            <w:webHidden/>
          </w:rPr>
          <w:t>33</w:t>
        </w:r>
        <w:r w:rsidRPr="0047051A">
          <w:rPr>
            <w:webHidden/>
          </w:rPr>
          <w:fldChar w:fldCharType="end"/>
        </w:r>
      </w:hyperlink>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1C241B" w:rsidRPr="0047051A" w:rsidRDefault="001C241B" w:rsidP="00C966F4">
      <w:pPr>
        <w:spacing w:line="360" w:lineRule="auto"/>
        <w:jc w:val="center"/>
        <w:rPr>
          <w:rFonts w:ascii="Bookman Old Style" w:hAnsi="Bookman Old Style"/>
          <w:b/>
          <w:sz w:val="24"/>
          <w:szCs w:val="24"/>
        </w:rPr>
      </w:pPr>
    </w:p>
    <w:p w:rsidR="001C241B" w:rsidRPr="0047051A" w:rsidRDefault="001C241B" w:rsidP="00C966F4">
      <w:pPr>
        <w:spacing w:line="360" w:lineRule="auto"/>
        <w:jc w:val="center"/>
        <w:rPr>
          <w:rFonts w:ascii="Bookman Old Style" w:hAnsi="Bookman Old Style"/>
          <w:b/>
          <w:sz w:val="24"/>
          <w:szCs w:val="24"/>
        </w:rPr>
      </w:pPr>
    </w:p>
    <w:p w:rsidR="00212852" w:rsidRPr="0047051A" w:rsidRDefault="00212852" w:rsidP="00F05156">
      <w:pPr>
        <w:pStyle w:val="Heading1"/>
        <w:spacing w:before="0" w:after="0" w:line="480" w:lineRule="auto"/>
        <w:jc w:val="center"/>
        <w:rPr>
          <w:rFonts w:ascii="Bookman Old Style" w:hAnsi="Bookman Old Style"/>
          <w:sz w:val="24"/>
          <w:szCs w:val="24"/>
        </w:rPr>
      </w:pPr>
      <w:bookmarkStart w:id="10" w:name="_Toc83403653"/>
      <w:r w:rsidRPr="0047051A">
        <w:rPr>
          <w:rFonts w:ascii="Bookman Old Style" w:hAnsi="Bookman Old Style"/>
          <w:sz w:val="24"/>
          <w:szCs w:val="24"/>
        </w:rPr>
        <w:lastRenderedPageBreak/>
        <w:t>LIST OF ABBREVIATIONS / ACRONYMS</w:t>
      </w:r>
      <w:bookmarkEnd w:id="10"/>
    </w:p>
    <w:p w:rsidR="007D7751" w:rsidRPr="0047051A" w:rsidRDefault="007D7751" w:rsidP="00F05156">
      <w:pPr>
        <w:pStyle w:val="NoSpacing"/>
        <w:spacing w:line="480" w:lineRule="auto"/>
        <w:jc w:val="both"/>
        <w:rPr>
          <w:rFonts w:ascii="Bookman Old Style" w:hAnsi="Bookman Old Style"/>
          <w:sz w:val="24"/>
          <w:szCs w:val="24"/>
        </w:rPr>
      </w:pPr>
      <w:r w:rsidRPr="0047051A">
        <w:rPr>
          <w:rStyle w:val="markedcontent"/>
          <w:rFonts w:ascii="Bookman Old Style" w:hAnsi="Bookman Old Style" w:cs="Arial"/>
          <w:sz w:val="24"/>
          <w:szCs w:val="24"/>
        </w:rPr>
        <w:t>CIMA</w:t>
      </w:r>
      <w:r w:rsidRPr="0047051A">
        <w:rPr>
          <w:rFonts w:ascii="Bookman Old Style" w:hAnsi="Bookman Old Style"/>
          <w:sz w:val="24"/>
          <w:szCs w:val="24"/>
          <w:shd w:val="clear" w:color="auto" w:fill="FFFFFF"/>
        </w:rPr>
        <w:tab/>
      </w:r>
      <w:r w:rsidRPr="0047051A">
        <w:rPr>
          <w:rFonts w:ascii="Bookman Old Style" w:hAnsi="Bookman Old Style"/>
          <w:sz w:val="24"/>
          <w:szCs w:val="24"/>
          <w:shd w:val="clear" w:color="auto" w:fill="FFFFFF"/>
        </w:rPr>
        <w:tab/>
        <w:t xml:space="preserve">: </w:t>
      </w:r>
      <w:r w:rsidRPr="0047051A">
        <w:rPr>
          <w:rFonts w:ascii="Bookman Old Style" w:hAnsi="Bookman Old Style"/>
          <w:sz w:val="24"/>
          <w:szCs w:val="24"/>
          <w:shd w:val="clear" w:color="auto" w:fill="FFFFFF"/>
        </w:rPr>
        <w:tab/>
      </w:r>
      <w:r w:rsidRPr="0047051A">
        <w:rPr>
          <w:rStyle w:val="markedcontent"/>
          <w:rFonts w:ascii="Bookman Old Style" w:hAnsi="Bookman Old Style" w:cs="Arial"/>
          <w:sz w:val="24"/>
          <w:szCs w:val="24"/>
        </w:rPr>
        <w:t xml:space="preserve">Chartered of Management Accountants </w:t>
      </w:r>
    </w:p>
    <w:p w:rsidR="00A95C3C" w:rsidRPr="0047051A" w:rsidRDefault="00A95C3C" w:rsidP="00F05156">
      <w:pPr>
        <w:pStyle w:val="NoSpacing"/>
        <w:spacing w:line="480" w:lineRule="auto"/>
        <w:jc w:val="both"/>
        <w:rPr>
          <w:rFonts w:ascii="Bookman Old Style" w:hAnsi="Bookman Old Style"/>
          <w:sz w:val="24"/>
          <w:szCs w:val="24"/>
          <w:shd w:val="clear" w:color="auto" w:fill="FFFFFF"/>
        </w:rPr>
      </w:pPr>
      <w:r w:rsidRPr="0047051A">
        <w:rPr>
          <w:rFonts w:ascii="Bookman Old Style" w:hAnsi="Bookman Old Style"/>
          <w:sz w:val="24"/>
          <w:szCs w:val="24"/>
          <w:shd w:val="clear" w:color="auto" w:fill="FFFFFF"/>
        </w:rPr>
        <w:t>CFI</w:t>
      </w:r>
      <w:r w:rsidRPr="0047051A">
        <w:rPr>
          <w:rFonts w:ascii="Bookman Old Style" w:hAnsi="Bookman Old Style"/>
          <w:sz w:val="24"/>
          <w:szCs w:val="24"/>
          <w:shd w:val="clear" w:color="auto" w:fill="FFFFFF"/>
        </w:rPr>
        <w:tab/>
      </w:r>
      <w:r w:rsidRPr="0047051A">
        <w:rPr>
          <w:rFonts w:ascii="Bookman Old Style" w:hAnsi="Bookman Old Style"/>
          <w:sz w:val="24"/>
          <w:szCs w:val="24"/>
          <w:shd w:val="clear" w:color="auto" w:fill="FFFFFF"/>
        </w:rPr>
        <w:tab/>
        <w:t>:</w:t>
      </w:r>
      <w:r w:rsidRPr="0047051A">
        <w:rPr>
          <w:rFonts w:ascii="Bookman Old Style" w:hAnsi="Bookman Old Style"/>
          <w:sz w:val="24"/>
          <w:szCs w:val="24"/>
          <w:shd w:val="clear" w:color="auto" w:fill="FFFFFF"/>
        </w:rPr>
        <w:tab/>
        <w:t>Corporate Financial Institute</w:t>
      </w:r>
    </w:p>
    <w:p w:rsidR="008F4361" w:rsidRPr="0047051A" w:rsidRDefault="008F4361" w:rsidP="00F05156">
      <w:pPr>
        <w:pStyle w:val="NoSpacing"/>
        <w:spacing w:line="480" w:lineRule="auto"/>
        <w:jc w:val="both"/>
        <w:rPr>
          <w:rFonts w:ascii="Bookman Old Style" w:hAnsi="Bookman Old Style"/>
          <w:sz w:val="24"/>
          <w:szCs w:val="24"/>
          <w:shd w:val="clear" w:color="auto" w:fill="FFFFFF"/>
        </w:rPr>
      </w:pPr>
      <w:r w:rsidRPr="0047051A">
        <w:rPr>
          <w:rFonts w:ascii="Bookman Old Style" w:hAnsi="Bookman Old Style"/>
          <w:sz w:val="24"/>
          <w:szCs w:val="24"/>
          <w:shd w:val="clear" w:color="auto" w:fill="FFFFFF"/>
        </w:rPr>
        <w:t>CFO</w:t>
      </w:r>
      <w:r w:rsidRPr="0047051A">
        <w:rPr>
          <w:rFonts w:ascii="Bookman Old Style" w:hAnsi="Bookman Old Style"/>
          <w:sz w:val="24"/>
          <w:szCs w:val="24"/>
          <w:shd w:val="clear" w:color="auto" w:fill="FFFFFF"/>
        </w:rPr>
        <w:tab/>
      </w:r>
      <w:r w:rsidRPr="0047051A">
        <w:rPr>
          <w:rFonts w:ascii="Bookman Old Style" w:hAnsi="Bookman Old Style"/>
          <w:sz w:val="24"/>
          <w:szCs w:val="24"/>
          <w:shd w:val="clear" w:color="auto" w:fill="FFFFFF"/>
        </w:rPr>
        <w:tab/>
        <w:t>:</w:t>
      </w:r>
      <w:r w:rsidRPr="0047051A">
        <w:rPr>
          <w:rFonts w:ascii="Bookman Old Style" w:hAnsi="Bookman Old Style"/>
          <w:sz w:val="24"/>
          <w:szCs w:val="24"/>
          <w:shd w:val="clear" w:color="auto" w:fill="FFFFFF"/>
        </w:rPr>
        <w:tab/>
        <w:t>Chief Financial Officer</w:t>
      </w:r>
    </w:p>
    <w:p w:rsidR="00463842" w:rsidRPr="0047051A" w:rsidRDefault="00463842" w:rsidP="00F05156">
      <w:pPr>
        <w:pStyle w:val="NoSpacing"/>
        <w:spacing w:line="480" w:lineRule="auto"/>
        <w:jc w:val="both"/>
        <w:rPr>
          <w:rFonts w:ascii="Bookman Old Style" w:hAnsi="Bookman Old Style"/>
          <w:sz w:val="24"/>
          <w:szCs w:val="24"/>
          <w:shd w:val="clear" w:color="auto" w:fill="FFFFFF"/>
        </w:rPr>
      </w:pPr>
      <w:r w:rsidRPr="0047051A">
        <w:rPr>
          <w:rFonts w:ascii="Bookman Old Style" w:hAnsi="Bookman Old Style"/>
          <w:sz w:val="24"/>
          <w:szCs w:val="24"/>
          <w:shd w:val="clear" w:color="auto" w:fill="FFFFFF"/>
        </w:rPr>
        <w:t>ICMA</w:t>
      </w:r>
      <w:r w:rsidRPr="0047051A">
        <w:rPr>
          <w:rFonts w:ascii="Bookman Old Style" w:hAnsi="Bookman Old Style"/>
          <w:sz w:val="24"/>
          <w:szCs w:val="24"/>
          <w:shd w:val="clear" w:color="auto" w:fill="FFFFFF"/>
        </w:rPr>
        <w:tab/>
      </w:r>
      <w:r w:rsidRPr="0047051A">
        <w:rPr>
          <w:rFonts w:ascii="Bookman Old Style" w:hAnsi="Bookman Old Style"/>
          <w:sz w:val="24"/>
          <w:szCs w:val="24"/>
          <w:shd w:val="clear" w:color="auto" w:fill="FFFFFF"/>
        </w:rPr>
        <w:tab/>
        <w:t>:</w:t>
      </w:r>
      <w:r w:rsidRPr="0047051A">
        <w:rPr>
          <w:rFonts w:ascii="Bookman Old Style" w:hAnsi="Bookman Old Style"/>
          <w:sz w:val="24"/>
          <w:szCs w:val="24"/>
          <w:shd w:val="clear" w:color="auto" w:fill="FFFFFF"/>
        </w:rPr>
        <w:tab/>
      </w:r>
      <w:r w:rsidRPr="0047051A">
        <w:rPr>
          <w:rStyle w:val="Emphasis"/>
          <w:rFonts w:ascii="Bookman Old Style" w:hAnsi="Bookman Old Style" w:cs="Arial"/>
          <w:bCs/>
          <w:i w:val="0"/>
          <w:iCs w:val="0"/>
          <w:sz w:val="24"/>
          <w:szCs w:val="24"/>
          <w:shd w:val="clear" w:color="auto" w:fill="FFFFFF"/>
        </w:rPr>
        <w:t>International Capital Market Association</w:t>
      </w:r>
      <w:r w:rsidRPr="0047051A">
        <w:rPr>
          <w:rFonts w:ascii="Bookman Old Style" w:hAnsi="Bookman Old Style"/>
          <w:sz w:val="24"/>
          <w:szCs w:val="24"/>
          <w:shd w:val="clear" w:color="auto" w:fill="FFFFFF"/>
        </w:rPr>
        <w:t> </w:t>
      </w:r>
    </w:p>
    <w:p w:rsidR="004477AA" w:rsidRPr="0047051A" w:rsidRDefault="004477AA" w:rsidP="00F05156">
      <w:pPr>
        <w:pStyle w:val="NoSpacing"/>
        <w:spacing w:line="480" w:lineRule="auto"/>
        <w:jc w:val="both"/>
        <w:rPr>
          <w:rFonts w:ascii="Bookman Old Style" w:hAnsi="Bookman Old Style"/>
          <w:sz w:val="24"/>
          <w:szCs w:val="24"/>
        </w:rPr>
      </w:pPr>
      <w:r w:rsidRPr="0047051A">
        <w:rPr>
          <w:rFonts w:ascii="Bookman Old Style" w:hAnsi="Bookman Old Style"/>
          <w:sz w:val="24"/>
          <w:szCs w:val="24"/>
          <w:shd w:val="clear" w:color="auto" w:fill="FFFFFF"/>
        </w:rPr>
        <w:t xml:space="preserve">LM </w:t>
      </w:r>
      <w:r w:rsidRPr="0047051A">
        <w:rPr>
          <w:rFonts w:ascii="Bookman Old Style" w:hAnsi="Bookman Old Style"/>
          <w:sz w:val="24"/>
          <w:szCs w:val="24"/>
          <w:shd w:val="clear" w:color="auto" w:fill="FFFFFF"/>
        </w:rPr>
        <w:tab/>
      </w:r>
      <w:r w:rsidRPr="0047051A">
        <w:rPr>
          <w:rFonts w:ascii="Bookman Old Style" w:hAnsi="Bookman Old Style"/>
          <w:sz w:val="24"/>
          <w:szCs w:val="24"/>
          <w:shd w:val="clear" w:color="auto" w:fill="FFFFFF"/>
        </w:rPr>
        <w:tab/>
        <w:t>:</w:t>
      </w:r>
      <w:r w:rsidRPr="0047051A">
        <w:rPr>
          <w:rFonts w:ascii="Bookman Old Style" w:hAnsi="Bookman Old Style"/>
          <w:sz w:val="24"/>
          <w:szCs w:val="24"/>
          <w:shd w:val="clear" w:color="auto" w:fill="FFFFFF"/>
        </w:rPr>
        <w:tab/>
        <w:t>Liquidity Management</w:t>
      </w:r>
    </w:p>
    <w:p w:rsidR="00212852" w:rsidRPr="0047051A" w:rsidRDefault="00643BC4" w:rsidP="00F05156">
      <w:pPr>
        <w:pStyle w:val="NoSpacing"/>
        <w:spacing w:line="480" w:lineRule="auto"/>
        <w:jc w:val="both"/>
        <w:rPr>
          <w:rFonts w:ascii="Bookman Old Style" w:hAnsi="Bookman Old Style"/>
          <w:sz w:val="24"/>
          <w:szCs w:val="24"/>
          <w:shd w:val="clear" w:color="auto" w:fill="FFFFFF"/>
        </w:rPr>
      </w:pPr>
      <w:r w:rsidRPr="0047051A">
        <w:rPr>
          <w:rFonts w:ascii="Bookman Old Style" w:hAnsi="Bookman Old Style"/>
          <w:sz w:val="24"/>
          <w:szCs w:val="24"/>
          <w:shd w:val="clear" w:color="auto" w:fill="FFFFFF"/>
        </w:rPr>
        <w:t>LSBF</w:t>
      </w:r>
      <w:r w:rsidRPr="0047051A">
        <w:rPr>
          <w:rFonts w:ascii="Bookman Old Style" w:hAnsi="Bookman Old Style"/>
          <w:sz w:val="24"/>
          <w:szCs w:val="24"/>
          <w:shd w:val="clear" w:color="auto" w:fill="FFFFFF"/>
        </w:rPr>
        <w:tab/>
      </w:r>
      <w:r w:rsidRPr="0047051A">
        <w:rPr>
          <w:rFonts w:ascii="Bookman Old Style" w:hAnsi="Bookman Old Style"/>
          <w:sz w:val="24"/>
          <w:szCs w:val="24"/>
          <w:shd w:val="clear" w:color="auto" w:fill="FFFFFF"/>
        </w:rPr>
        <w:tab/>
        <w:t xml:space="preserve">: </w:t>
      </w:r>
      <w:r w:rsidRPr="0047051A">
        <w:rPr>
          <w:rFonts w:ascii="Bookman Old Style" w:hAnsi="Bookman Old Style"/>
          <w:sz w:val="24"/>
          <w:szCs w:val="24"/>
          <w:shd w:val="clear" w:color="auto" w:fill="FFFFFF"/>
        </w:rPr>
        <w:tab/>
        <w:t>London School of Business and Finance</w:t>
      </w:r>
    </w:p>
    <w:p w:rsidR="004477AA" w:rsidRPr="0047051A" w:rsidRDefault="004477AA" w:rsidP="00F05156">
      <w:pPr>
        <w:pStyle w:val="NoSpacing"/>
        <w:spacing w:line="480" w:lineRule="auto"/>
        <w:jc w:val="both"/>
      </w:pPr>
      <w:r w:rsidRPr="0047051A">
        <w:rPr>
          <w:rFonts w:ascii="Bookman Old Style" w:hAnsi="Bookman Old Style"/>
          <w:sz w:val="24"/>
          <w:szCs w:val="24"/>
          <w:shd w:val="clear" w:color="auto" w:fill="FFFFFF"/>
        </w:rPr>
        <w:t>WCM</w:t>
      </w:r>
      <w:r w:rsidRPr="0047051A">
        <w:rPr>
          <w:rFonts w:ascii="Bookman Old Style" w:hAnsi="Bookman Old Style"/>
          <w:b/>
          <w:sz w:val="24"/>
          <w:szCs w:val="24"/>
          <w:shd w:val="clear" w:color="auto" w:fill="FFFFFF"/>
        </w:rPr>
        <w:tab/>
      </w:r>
      <w:r w:rsidRPr="0047051A">
        <w:rPr>
          <w:rFonts w:ascii="Bookman Old Style" w:hAnsi="Bookman Old Style"/>
          <w:b/>
          <w:sz w:val="24"/>
          <w:szCs w:val="24"/>
          <w:shd w:val="clear" w:color="auto" w:fill="FFFFFF"/>
        </w:rPr>
        <w:tab/>
        <w:t xml:space="preserve">: </w:t>
      </w:r>
      <w:r w:rsidRPr="0047051A">
        <w:rPr>
          <w:rFonts w:ascii="Bookman Old Style" w:hAnsi="Bookman Old Style"/>
          <w:b/>
          <w:sz w:val="24"/>
          <w:szCs w:val="24"/>
          <w:shd w:val="clear" w:color="auto" w:fill="FFFFFF"/>
        </w:rPr>
        <w:tab/>
      </w:r>
      <w:r w:rsidRPr="0047051A">
        <w:rPr>
          <w:rFonts w:ascii="Bookman Old Style" w:hAnsi="Bookman Old Style"/>
          <w:sz w:val="24"/>
          <w:szCs w:val="24"/>
          <w:shd w:val="clear" w:color="auto" w:fill="FFFFFF"/>
        </w:rPr>
        <w:t>Working Capital Management</w:t>
      </w:r>
    </w:p>
    <w:p w:rsidR="00212852" w:rsidRPr="0047051A" w:rsidRDefault="00212852" w:rsidP="00F05156">
      <w:pPr>
        <w:spacing w:line="480" w:lineRule="auto"/>
        <w:jc w:val="both"/>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212852" w:rsidRPr="0047051A" w:rsidRDefault="00212852" w:rsidP="002A10A0">
      <w:pPr>
        <w:pStyle w:val="Heading1"/>
        <w:spacing w:before="0" w:after="0" w:line="360" w:lineRule="auto"/>
        <w:jc w:val="center"/>
        <w:rPr>
          <w:rFonts w:ascii="Bookman Old Style" w:hAnsi="Bookman Old Style"/>
          <w:sz w:val="24"/>
          <w:szCs w:val="24"/>
        </w:rPr>
      </w:pPr>
      <w:bookmarkStart w:id="11" w:name="_Toc83403654"/>
      <w:r w:rsidRPr="0047051A">
        <w:rPr>
          <w:rFonts w:ascii="Bookman Old Style" w:hAnsi="Bookman Old Style"/>
          <w:sz w:val="24"/>
          <w:szCs w:val="24"/>
        </w:rPr>
        <w:lastRenderedPageBreak/>
        <w:t>DEFINITION OF KEY TERMS</w:t>
      </w:r>
      <w:bookmarkEnd w:id="11"/>
    </w:p>
    <w:p w:rsidR="00212852" w:rsidRPr="0047051A" w:rsidRDefault="00212852" w:rsidP="00C966F4">
      <w:pPr>
        <w:pStyle w:val="NoSpacing"/>
        <w:spacing w:line="480" w:lineRule="auto"/>
        <w:jc w:val="both"/>
        <w:rPr>
          <w:rFonts w:ascii="Bookman Old Style" w:hAnsi="Bookman Old Style" w:cs="Arial"/>
          <w:sz w:val="24"/>
          <w:szCs w:val="24"/>
          <w:shd w:val="clear" w:color="auto" w:fill="FFFFFF"/>
        </w:rPr>
      </w:pPr>
      <w:r w:rsidRPr="0047051A">
        <w:rPr>
          <w:rFonts w:ascii="Bookman Old Style" w:hAnsi="Bookman Old Style"/>
          <w:b/>
          <w:sz w:val="24"/>
          <w:szCs w:val="24"/>
        </w:rPr>
        <w:t>Financial Management</w:t>
      </w:r>
      <w:r w:rsidR="00643BC4" w:rsidRPr="0047051A">
        <w:rPr>
          <w:rFonts w:ascii="Bookman Old Style" w:hAnsi="Bookman Old Style" w:cs="Arial"/>
          <w:sz w:val="24"/>
          <w:szCs w:val="24"/>
          <w:shd w:val="clear" w:color="auto" w:fill="FFFFFF"/>
        </w:rPr>
        <w:t xml:space="preserve"> </w:t>
      </w:r>
      <w:r w:rsidR="00643BC4" w:rsidRPr="0047051A">
        <w:rPr>
          <w:rFonts w:ascii="Bookman Old Style" w:hAnsi="Bookman Old Style"/>
          <w:sz w:val="24"/>
          <w:szCs w:val="24"/>
        </w:rPr>
        <w:t xml:space="preserve">Financial management refers to the strategic planning, organising, directing, and controlling of financial undertakings in an organisation or an institute (LSBF, 2018). Oracle NetSuite (2019) also defines financial management as </w:t>
      </w:r>
      <w:r w:rsidR="00643BC4" w:rsidRPr="0047051A">
        <w:rPr>
          <w:rFonts w:ascii="Bookman Old Style" w:hAnsi="Bookman Old Style" w:cs="Arial"/>
          <w:sz w:val="24"/>
          <w:szCs w:val="24"/>
          <w:shd w:val="clear" w:color="auto" w:fill="FFFFFF"/>
        </w:rPr>
        <w:t>the practice of handling a company’s finances in a way that allows it to be successful and compliant with regulations.</w:t>
      </w:r>
    </w:p>
    <w:p w:rsidR="00643BC4" w:rsidRPr="0047051A" w:rsidRDefault="00643BC4" w:rsidP="00C966F4">
      <w:pPr>
        <w:pStyle w:val="NoSpacing"/>
        <w:jc w:val="both"/>
        <w:rPr>
          <w:rFonts w:ascii="Bookman Old Style" w:hAnsi="Bookman Old Style"/>
          <w:b/>
          <w:sz w:val="24"/>
          <w:szCs w:val="24"/>
        </w:rPr>
      </w:pPr>
    </w:p>
    <w:p w:rsidR="00212852" w:rsidRPr="0047051A" w:rsidRDefault="00773FFB" w:rsidP="00C966F4">
      <w:pPr>
        <w:spacing w:after="0" w:line="480" w:lineRule="auto"/>
        <w:jc w:val="both"/>
        <w:rPr>
          <w:rFonts w:ascii="Bookman Old Style" w:hAnsi="Bookman Old Style"/>
          <w:b/>
          <w:sz w:val="24"/>
          <w:szCs w:val="24"/>
        </w:rPr>
      </w:pPr>
      <w:r w:rsidRPr="0047051A">
        <w:rPr>
          <w:rFonts w:ascii="Bookman Old Style" w:hAnsi="Bookman Old Style"/>
          <w:b/>
          <w:sz w:val="24"/>
          <w:szCs w:val="24"/>
        </w:rPr>
        <w:t>Liquidity Management</w:t>
      </w:r>
      <w:r w:rsidR="00643BC4" w:rsidRPr="0047051A">
        <w:rPr>
          <w:rFonts w:ascii="Bookman Old Style" w:hAnsi="Bookman Old Style"/>
          <w:b/>
          <w:sz w:val="24"/>
          <w:szCs w:val="24"/>
        </w:rPr>
        <w:t xml:space="preserve">: </w:t>
      </w:r>
      <w:r w:rsidR="00643BC4" w:rsidRPr="0047051A">
        <w:rPr>
          <w:rFonts w:ascii="Bookman Old Style" w:hAnsi="Bookman Old Style"/>
          <w:sz w:val="24"/>
          <w:szCs w:val="24"/>
        </w:rPr>
        <w:t>LM is used as a general term, which includes both cash management and cash flow forecast, all the activities aiming to ensure the availability of sufficient liquidity.</w:t>
      </w:r>
      <w:r w:rsidR="00643BC4" w:rsidRPr="0047051A">
        <w:rPr>
          <w:rFonts w:ascii="Bookman Old Style" w:hAnsi="Bookman Old Style"/>
          <w:spacing w:val="-1"/>
          <w:sz w:val="24"/>
          <w:szCs w:val="24"/>
          <w:shd w:val="clear" w:color="auto" w:fill="FFFFFF"/>
        </w:rPr>
        <w:t xml:space="preserve"> Liquidity management refers to a set of processes, strategies, and supporting mechanisms/tools that ensure a business or bank is able to access cash when and where it is needed (</w:t>
      </w:r>
      <w:r w:rsidR="00643BC4" w:rsidRPr="0047051A">
        <w:rPr>
          <w:rFonts w:ascii="Bookman Old Style" w:hAnsi="Bookman Old Style"/>
          <w:sz w:val="24"/>
          <w:szCs w:val="24"/>
          <w:shd w:val="clear" w:color="auto" w:fill="FFFFFF"/>
        </w:rPr>
        <w:t>Kyle, 2018</w:t>
      </w:r>
      <w:r w:rsidR="00643BC4" w:rsidRPr="0047051A">
        <w:rPr>
          <w:rFonts w:ascii="Bookman Old Style" w:hAnsi="Bookman Old Style"/>
          <w:spacing w:val="-1"/>
          <w:sz w:val="24"/>
          <w:szCs w:val="24"/>
          <w:shd w:val="clear" w:color="auto" w:fill="FFFFFF"/>
        </w:rPr>
        <w:t>).</w:t>
      </w:r>
    </w:p>
    <w:p w:rsidR="007D4155" w:rsidRPr="0047051A" w:rsidRDefault="007D4155" w:rsidP="00C966F4">
      <w:pPr>
        <w:pStyle w:val="NormalWeb"/>
        <w:spacing w:line="480" w:lineRule="auto"/>
        <w:jc w:val="both"/>
        <w:rPr>
          <w:rFonts w:ascii="Bookman Old Style" w:hAnsi="Bookman Old Style"/>
        </w:rPr>
      </w:pPr>
      <w:r w:rsidRPr="0047051A">
        <w:rPr>
          <w:rStyle w:val="Strong"/>
          <w:rFonts w:ascii="Bookman Old Style" w:hAnsi="Bookman Old Style"/>
        </w:rPr>
        <w:t>Budgeting:</w:t>
      </w:r>
      <w:r w:rsidRPr="0047051A">
        <w:rPr>
          <w:rFonts w:ascii="Bookman Old Style" w:hAnsi="Bookman Old Style"/>
        </w:rPr>
        <w:t> This is a systematic and formalized approach for performing significant phases of the management planning and control functions. It is a process of preparing detailed short-term corporate plans into action (Adeniyi, 2004:298).</w:t>
      </w:r>
    </w:p>
    <w:p w:rsidR="007D4155" w:rsidRPr="0047051A" w:rsidRDefault="007D4155" w:rsidP="00C966F4">
      <w:pPr>
        <w:pStyle w:val="NormalWeb"/>
        <w:spacing w:line="480" w:lineRule="auto"/>
        <w:jc w:val="both"/>
        <w:rPr>
          <w:rFonts w:ascii="Bookman Old Style" w:hAnsi="Bookman Old Style"/>
        </w:rPr>
      </w:pPr>
      <w:r w:rsidRPr="0047051A">
        <w:rPr>
          <w:rStyle w:val="Strong"/>
          <w:rFonts w:ascii="Bookman Old Style" w:hAnsi="Bookman Old Style"/>
        </w:rPr>
        <w:t>Budgetary Control:</w:t>
      </w:r>
      <w:r w:rsidRPr="0047051A">
        <w:rPr>
          <w:rFonts w:ascii="Bookman Old Style" w:hAnsi="Bookman Old Style"/>
        </w:rPr>
        <w:t> ICMA defines budgetary control as the establishment of budgets relating the responsibilities of executives to the requirements of a policy and the continuous comparison of the actual with the budgeted results, either to secure by individual action, the objective of that policy or to provide a basis for its revision (Omolehinwa, 2006:310)</w:t>
      </w:r>
      <w:r w:rsidR="00643BC4" w:rsidRPr="0047051A">
        <w:rPr>
          <w:rFonts w:ascii="Bookman Old Style" w:hAnsi="Bookman Old Style"/>
        </w:rPr>
        <w:t>.</w:t>
      </w:r>
    </w:p>
    <w:p w:rsidR="00A95C3C" w:rsidRPr="0047051A" w:rsidRDefault="00773FFB" w:rsidP="00C966F4">
      <w:pPr>
        <w:pStyle w:val="NoSpacing"/>
        <w:spacing w:line="480" w:lineRule="auto"/>
        <w:jc w:val="both"/>
        <w:rPr>
          <w:rFonts w:ascii="Bookman Old Style" w:hAnsi="Bookman Old Style"/>
          <w:sz w:val="24"/>
          <w:szCs w:val="24"/>
        </w:rPr>
      </w:pPr>
      <w:r w:rsidRPr="0047051A">
        <w:rPr>
          <w:rFonts w:ascii="Bookman Old Style" w:hAnsi="Bookman Old Style"/>
          <w:b/>
          <w:sz w:val="24"/>
          <w:szCs w:val="24"/>
        </w:rPr>
        <w:lastRenderedPageBreak/>
        <w:t>Working Capital Management</w:t>
      </w:r>
      <w:r w:rsidR="00643BC4" w:rsidRPr="0047051A">
        <w:rPr>
          <w:rFonts w:ascii="Bookman Old Style" w:hAnsi="Bookman Old Style"/>
          <w:b/>
          <w:sz w:val="24"/>
          <w:szCs w:val="24"/>
        </w:rPr>
        <w:t xml:space="preserve">: </w:t>
      </w:r>
      <w:r w:rsidR="00643BC4" w:rsidRPr="0047051A">
        <w:rPr>
          <w:rFonts w:ascii="Bookman Old Style" w:hAnsi="Bookman Old Style" w:cs="Arial"/>
          <w:sz w:val="24"/>
          <w:szCs w:val="24"/>
          <w:shd w:val="clear" w:color="auto" w:fill="FFFFFF"/>
        </w:rPr>
        <w:t>WCM is defined as </w:t>
      </w:r>
      <w:r w:rsidR="00643BC4" w:rsidRPr="0047051A">
        <w:rPr>
          <w:rFonts w:ascii="Bookman Old Style" w:hAnsi="Bookman Old Style" w:cs="Arial"/>
          <w:bCs/>
          <w:sz w:val="24"/>
          <w:szCs w:val="24"/>
          <w:shd w:val="clear" w:color="auto" w:fill="FFFFFF"/>
        </w:rPr>
        <w:t>current assets minus current liabilities</w:t>
      </w:r>
      <w:r w:rsidR="00643BC4" w:rsidRPr="0047051A">
        <w:rPr>
          <w:rFonts w:ascii="Bookman Old Style" w:hAnsi="Bookman Old Style" w:cs="Arial"/>
          <w:sz w:val="24"/>
          <w:szCs w:val="24"/>
          <w:shd w:val="clear" w:color="auto" w:fill="FFFFFF"/>
        </w:rPr>
        <w:t> – is a business tool that helps companies effectively make use of current assets and maintain sufficient cash flow to meet short-term goals and obligations.</w:t>
      </w:r>
      <w:r w:rsidR="00A95C3C" w:rsidRPr="0047051A">
        <w:rPr>
          <w:rFonts w:ascii="Bookman Old Style" w:hAnsi="Bookman Old Style" w:cs="Arial"/>
          <w:sz w:val="24"/>
          <w:szCs w:val="24"/>
          <w:shd w:val="clear" w:color="auto" w:fill="FFFFFF"/>
        </w:rPr>
        <w:t xml:space="preserve"> According to CFI (2019), </w:t>
      </w:r>
      <w:r w:rsidR="00A95C3C" w:rsidRPr="0047051A">
        <w:rPr>
          <w:rFonts w:ascii="Bookman Old Style" w:hAnsi="Bookman Old Style"/>
          <w:sz w:val="24"/>
          <w:szCs w:val="24"/>
        </w:rPr>
        <w:t>working capital management refers to the set of activities performed by a company to make sure it got enough resources for day-to-day </w:t>
      </w:r>
      <w:hyperlink r:id="rId10" w:history="1">
        <w:r w:rsidR="00A95C3C" w:rsidRPr="0047051A">
          <w:rPr>
            <w:rFonts w:ascii="Bookman Old Style" w:hAnsi="Bookman Old Style"/>
            <w:sz w:val="24"/>
            <w:szCs w:val="24"/>
          </w:rPr>
          <w:t>operating expenses</w:t>
        </w:r>
      </w:hyperlink>
      <w:r w:rsidR="00A95C3C" w:rsidRPr="0047051A">
        <w:rPr>
          <w:rFonts w:ascii="Bookman Old Style" w:hAnsi="Bookman Old Style"/>
          <w:sz w:val="24"/>
          <w:szCs w:val="24"/>
        </w:rPr>
        <w:t> while keeping resources invested in a productive way.</w:t>
      </w:r>
    </w:p>
    <w:p w:rsidR="00A95C3C" w:rsidRPr="0047051A" w:rsidRDefault="00A95C3C" w:rsidP="00C966F4">
      <w:pPr>
        <w:pStyle w:val="NoSpacing"/>
        <w:spacing w:line="276" w:lineRule="auto"/>
        <w:jc w:val="both"/>
        <w:rPr>
          <w:rFonts w:ascii="Bookman Old Style" w:hAnsi="Bookman Old Style"/>
          <w:sz w:val="24"/>
          <w:szCs w:val="24"/>
        </w:rPr>
      </w:pPr>
    </w:p>
    <w:p w:rsidR="000D7BB6" w:rsidRPr="0047051A" w:rsidRDefault="00773FFB" w:rsidP="00C966F4">
      <w:pPr>
        <w:pStyle w:val="NoSpacing"/>
        <w:spacing w:line="480" w:lineRule="auto"/>
        <w:jc w:val="both"/>
        <w:rPr>
          <w:rFonts w:ascii="Bookman Old Style" w:hAnsi="Bookman Old Style"/>
          <w:sz w:val="24"/>
          <w:szCs w:val="24"/>
        </w:rPr>
      </w:pPr>
      <w:r w:rsidRPr="0047051A">
        <w:rPr>
          <w:rFonts w:ascii="Bookman Old Style" w:hAnsi="Bookman Old Style"/>
          <w:b/>
          <w:sz w:val="24"/>
          <w:szCs w:val="24"/>
        </w:rPr>
        <w:t>Performance</w:t>
      </w:r>
      <w:r w:rsidR="000D7BB6" w:rsidRPr="0047051A">
        <w:rPr>
          <w:rFonts w:ascii="Bookman Old Style" w:hAnsi="Bookman Old Style"/>
          <w:b/>
          <w:sz w:val="24"/>
          <w:szCs w:val="24"/>
        </w:rPr>
        <w:t xml:space="preserve">: </w:t>
      </w:r>
      <w:r w:rsidR="000D7BB6" w:rsidRPr="0047051A">
        <w:rPr>
          <w:rFonts w:ascii="Bookman Old Style" w:hAnsi="Bookman Old Style"/>
          <w:sz w:val="24"/>
          <w:szCs w:val="24"/>
        </w:rPr>
        <w:t xml:space="preserve">Performance refers to as the results or effect of individual activities within a certain period of time (Sherwani and Mohammed, 2015). </w:t>
      </w:r>
      <w:r w:rsidR="000D7BB6" w:rsidRPr="0047051A">
        <w:rPr>
          <w:rFonts w:ascii="Bookman Old Style" w:hAnsi="Bookman Old Style" w:cs="Arial"/>
          <w:sz w:val="24"/>
          <w:szCs w:val="24"/>
        </w:rPr>
        <w:t xml:space="preserve">Organizational performance encompasses three specific areas of firm outcomes: financial performance; product market performance and shareholder return (Richard et al, 2009). </w:t>
      </w:r>
    </w:p>
    <w:p w:rsidR="000D7BB6" w:rsidRPr="0047051A" w:rsidRDefault="000D7BB6" w:rsidP="00C966F4">
      <w:pPr>
        <w:spacing w:after="0" w:line="480" w:lineRule="auto"/>
        <w:jc w:val="both"/>
        <w:rPr>
          <w:rFonts w:ascii="Bookman Old Style" w:hAnsi="Bookman Old Style" w:cs="Arial"/>
          <w:sz w:val="24"/>
          <w:szCs w:val="24"/>
        </w:rPr>
      </w:pPr>
    </w:p>
    <w:p w:rsidR="000D7BB6" w:rsidRPr="0047051A" w:rsidRDefault="000D7BB6" w:rsidP="00C966F4">
      <w:pPr>
        <w:spacing w:after="0" w:line="480" w:lineRule="auto"/>
        <w:jc w:val="both"/>
        <w:rPr>
          <w:rFonts w:ascii="Bookman Old Style" w:hAnsi="Bookman Old Style"/>
          <w:sz w:val="24"/>
          <w:szCs w:val="24"/>
        </w:rPr>
      </w:pPr>
    </w:p>
    <w:p w:rsidR="00773FFB" w:rsidRPr="0047051A" w:rsidRDefault="00773FFB" w:rsidP="00C966F4">
      <w:pPr>
        <w:spacing w:line="360" w:lineRule="auto"/>
        <w:jc w:val="both"/>
        <w:rPr>
          <w:rFonts w:ascii="Bookman Old Style" w:hAnsi="Bookman Old Style"/>
          <w:b/>
          <w:sz w:val="24"/>
          <w:szCs w:val="24"/>
        </w:rPr>
      </w:pPr>
    </w:p>
    <w:p w:rsidR="00681700" w:rsidRPr="0047051A" w:rsidRDefault="00681700" w:rsidP="00C966F4">
      <w:pPr>
        <w:spacing w:line="360" w:lineRule="auto"/>
        <w:rPr>
          <w:rFonts w:ascii="Bookman Old Style" w:hAnsi="Bookman Old Style"/>
          <w:b/>
          <w:sz w:val="24"/>
          <w:szCs w:val="24"/>
        </w:rPr>
      </w:pPr>
    </w:p>
    <w:p w:rsidR="00681700" w:rsidRPr="0047051A" w:rsidRDefault="00681700" w:rsidP="00C966F4">
      <w:pPr>
        <w:spacing w:line="360" w:lineRule="auto"/>
        <w:rPr>
          <w:rFonts w:ascii="Bookman Old Style" w:hAnsi="Bookman Old Style"/>
          <w:b/>
          <w:sz w:val="24"/>
          <w:szCs w:val="24"/>
        </w:rPr>
      </w:pPr>
    </w:p>
    <w:p w:rsidR="00773FFB" w:rsidRPr="0047051A" w:rsidRDefault="00773FFB" w:rsidP="00C966F4">
      <w:pPr>
        <w:spacing w:line="360" w:lineRule="auto"/>
        <w:rPr>
          <w:rFonts w:ascii="Bookman Old Style" w:hAnsi="Bookman Old Style"/>
          <w:b/>
          <w:sz w:val="24"/>
          <w:szCs w:val="24"/>
        </w:rPr>
      </w:pPr>
    </w:p>
    <w:p w:rsidR="00773FFB" w:rsidRPr="0047051A" w:rsidRDefault="00773FFB" w:rsidP="00C966F4">
      <w:pPr>
        <w:spacing w:line="360" w:lineRule="auto"/>
        <w:rPr>
          <w:rFonts w:ascii="Bookman Old Style" w:hAnsi="Bookman Old Style"/>
          <w:b/>
          <w:sz w:val="24"/>
          <w:szCs w:val="24"/>
        </w:rPr>
      </w:pPr>
    </w:p>
    <w:p w:rsidR="00212852" w:rsidRPr="0047051A" w:rsidRDefault="00212852" w:rsidP="00C966F4">
      <w:pPr>
        <w:spacing w:line="360" w:lineRule="auto"/>
        <w:jc w:val="center"/>
        <w:rPr>
          <w:rFonts w:ascii="Bookman Old Style" w:hAnsi="Bookman Old Style"/>
          <w:b/>
          <w:sz w:val="24"/>
          <w:szCs w:val="24"/>
        </w:rPr>
      </w:pPr>
    </w:p>
    <w:p w:rsidR="00643BC4" w:rsidRPr="0047051A" w:rsidRDefault="00643BC4" w:rsidP="00C966F4">
      <w:pPr>
        <w:spacing w:line="360" w:lineRule="auto"/>
        <w:jc w:val="center"/>
        <w:rPr>
          <w:rFonts w:ascii="Bookman Old Style" w:hAnsi="Bookman Old Style"/>
          <w:b/>
          <w:sz w:val="24"/>
          <w:szCs w:val="24"/>
        </w:rPr>
      </w:pPr>
    </w:p>
    <w:p w:rsidR="00643BC4" w:rsidRPr="0047051A" w:rsidRDefault="00643BC4" w:rsidP="00C966F4">
      <w:pPr>
        <w:spacing w:line="360" w:lineRule="auto"/>
        <w:jc w:val="center"/>
        <w:rPr>
          <w:rFonts w:ascii="Bookman Old Style" w:hAnsi="Bookman Old Style"/>
          <w:b/>
          <w:sz w:val="24"/>
          <w:szCs w:val="24"/>
        </w:rPr>
      </w:pPr>
    </w:p>
    <w:p w:rsidR="00212852" w:rsidRPr="0047051A" w:rsidRDefault="00212852" w:rsidP="002A10A0">
      <w:pPr>
        <w:pStyle w:val="Heading1"/>
        <w:spacing w:before="0" w:after="0" w:line="360" w:lineRule="auto"/>
        <w:jc w:val="center"/>
        <w:rPr>
          <w:rFonts w:ascii="Bookman Old Style" w:hAnsi="Bookman Old Style"/>
          <w:sz w:val="24"/>
          <w:szCs w:val="24"/>
        </w:rPr>
      </w:pPr>
      <w:bookmarkStart w:id="12" w:name="_Toc83403655"/>
      <w:r w:rsidRPr="0047051A">
        <w:rPr>
          <w:rFonts w:ascii="Bookman Old Style" w:hAnsi="Bookman Old Style"/>
          <w:sz w:val="24"/>
          <w:szCs w:val="24"/>
        </w:rPr>
        <w:lastRenderedPageBreak/>
        <w:t>ABSTRACT</w:t>
      </w:r>
      <w:bookmarkEnd w:id="12"/>
    </w:p>
    <w:p w:rsidR="00A23708" w:rsidRPr="0047051A" w:rsidRDefault="00A23708" w:rsidP="00C966F4">
      <w:pPr>
        <w:spacing w:after="120" w:line="360" w:lineRule="auto"/>
        <w:jc w:val="both"/>
        <w:rPr>
          <w:rStyle w:val="markedcontent"/>
          <w:rFonts w:ascii="Bookman Old Style" w:hAnsi="Bookman Old Style" w:cs="Arial"/>
          <w:sz w:val="24"/>
          <w:szCs w:val="24"/>
        </w:rPr>
      </w:pPr>
      <w:r w:rsidRPr="0047051A">
        <w:rPr>
          <w:rFonts w:ascii="Bookman Old Style" w:hAnsi="Bookman Old Style" w:cs="Courier New"/>
          <w:sz w:val="24"/>
          <w:szCs w:val="24"/>
        </w:rPr>
        <w:t xml:space="preserve">The study was set out to examine financial management practices and performance in the petroleum </w:t>
      </w:r>
      <w:r w:rsidR="00970CD6" w:rsidRPr="0047051A">
        <w:rPr>
          <w:rFonts w:ascii="Bookman Old Style" w:hAnsi="Bookman Old Style" w:cs="Courier New"/>
          <w:sz w:val="24"/>
          <w:szCs w:val="24"/>
        </w:rPr>
        <w:t xml:space="preserve">companies, </w:t>
      </w:r>
      <w:r w:rsidRPr="0047051A">
        <w:rPr>
          <w:rFonts w:ascii="Bookman Old Style" w:hAnsi="Bookman Old Style" w:cs="Courier New"/>
          <w:sz w:val="24"/>
          <w:szCs w:val="24"/>
        </w:rPr>
        <w:t>using a case of Hass Petroleum Uganda. The study was based on three objectives</w:t>
      </w:r>
      <w:r w:rsidRPr="0047051A">
        <w:rPr>
          <w:rStyle w:val="markedcontent"/>
          <w:rFonts w:ascii="Bookman Old Style" w:hAnsi="Bookman Old Style" w:cs="Arial"/>
          <w:sz w:val="24"/>
          <w:szCs w:val="24"/>
        </w:rPr>
        <w:t>: establish how liquidity management practices advances performance</w:t>
      </w:r>
      <w:r w:rsidR="00970CD6" w:rsidRPr="0047051A">
        <w:rPr>
          <w:rStyle w:val="markedcontent"/>
          <w:rFonts w:ascii="Bookman Old Style" w:hAnsi="Bookman Old Style" w:cs="Arial"/>
          <w:sz w:val="24"/>
          <w:szCs w:val="24"/>
        </w:rPr>
        <w:t xml:space="preserve"> of Hass Petroleum</w:t>
      </w:r>
      <w:r w:rsidRPr="0047051A">
        <w:rPr>
          <w:rStyle w:val="markedcontent"/>
          <w:rFonts w:ascii="Bookman Old Style" w:hAnsi="Bookman Old Style" w:cs="Arial"/>
          <w:sz w:val="24"/>
          <w:szCs w:val="24"/>
        </w:rPr>
        <w:t xml:space="preserve">; to examine whether budgeting and budgetary control improves performance </w:t>
      </w:r>
      <w:r w:rsidRPr="0047051A">
        <w:rPr>
          <w:rFonts w:ascii="Bookman Old Style" w:hAnsi="Bookman Old Style" w:cs="Times New Roman"/>
          <w:sz w:val="24"/>
          <w:szCs w:val="24"/>
        </w:rPr>
        <w:t>and</w:t>
      </w:r>
      <w:r w:rsidRPr="0047051A">
        <w:rPr>
          <w:rStyle w:val="markedcontent"/>
          <w:rFonts w:ascii="Bookman Old Style" w:hAnsi="Bookman Old Style" w:cs="Arial"/>
          <w:sz w:val="24"/>
          <w:szCs w:val="24"/>
        </w:rPr>
        <w:t xml:space="preserve"> how working capital management improves performance of </w:t>
      </w:r>
      <w:r w:rsidRPr="0047051A">
        <w:rPr>
          <w:rFonts w:ascii="Bookman Old Style" w:hAnsi="Bookman Old Style" w:cs="Times New Roman"/>
          <w:sz w:val="24"/>
          <w:szCs w:val="24"/>
        </w:rPr>
        <w:t>Hass Petroleum Uganda</w:t>
      </w:r>
      <w:r w:rsidRPr="0047051A">
        <w:rPr>
          <w:rStyle w:val="markedcontent"/>
          <w:rFonts w:ascii="Bookman Old Style" w:hAnsi="Bookman Old Style" w:cs="Arial"/>
          <w:sz w:val="24"/>
          <w:szCs w:val="24"/>
        </w:rPr>
        <w:t>.</w:t>
      </w:r>
    </w:p>
    <w:p w:rsidR="00A23708" w:rsidRPr="0047051A" w:rsidRDefault="00A23708" w:rsidP="00C966F4">
      <w:pPr>
        <w:pStyle w:val="NoSpacing"/>
        <w:spacing w:line="360" w:lineRule="auto"/>
        <w:jc w:val="both"/>
        <w:rPr>
          <w:rFonts w:ascii="Bookman Old Style" w:hAnsi="Bookman Old Style" w:cs="Bookman Old Style"/>
          <w:sz w:val="24"/>
          <w:szCs w:val="24"/>
        </w:rPr>
      </w:pPr>
      <w:r w:rsidRPr="0047051A">
        <w:rPr>
          <w:rFonts w:ascii="Bookman Old Style" w:hAnsi="Bookman Old Style"/>
          <w:sz w:val="24"/>
          <w:szCs w:val="24"/>
        </w:rPr>
        <w:t xml:space="preserve">The study used a population of </w:t>
      </w:r>
      <w:r w:rsidR="00C532FC" w:rsidRPr="0047051A">
        <w:rPr>
          <w:rFonts w:ascii="Bookman Old Style" w:hAnsi="Bookman Old Style"/>
          <w:sz w:val="24"/>
          <w:szCs w:val="24"/>
        </w:rPr>
        <w:t>320</w:t>
      </w:r>
      <w:r w:rsidRPr="0047051A">
        <w:rPr>
          <w:rFonts w:ascii="Bookman Old Style" w:hAnsi="Bookman Old Style"/>
          <w:sz w:val="24"/>
          <w:szCs w:val="24"/>
        </w:rPr>
        <w:t xml:space="preserve"> selected from </w:t>
      </w:r>
      <w:r w:rsidR="00C532FC" w:rsidRPr="0047051A">
        <w:rPr>
          <w:rFonts w:ascii="Bookman Old Style" w:hAnsi="Bookman Old Style" w:cs="Times New Roman"/>
          <w:sz w:val="24"/>
          <w:szCs w:val="24"/>
        </w:rPr>
        <w:t>Hass Petroleum Uganda</w:t>
      </w:r>
      <w:r w:rsidR="00C532FC" w:rsidRPr="0047051A">
        <w:rPr>
          <w:rFonts w:ascii="Bookman Old Style" w:hAnsi="Bookman Old Style"/>
          <w:sz w:val="24"/>
          <w:szCs w:val="24"/>
        </w:rPr>
        <w:t xml:space="preserve"> staffs and a sample of 1</w:t>
      </w:r>
      <w:r w:rsidRPr="0047051A">
        <w:rPr>
          <w:rFonts w:ascii="Bookman Old Style" w:hAnsi="Bookman Old Style"/>
          <w:sz w:val="24"/>
          <w:szCs w:val="24"/>
        </w:rPr>
        <w:t>7</w:t>
      </w:r>
      <w:r w:rsidR="00C532FC" w:rsidRPr="0047051A">
        <w:rPr>
          <w:rFonts w:ascii="Bookman Old Style" w:hAnsi="Bookman Old Style"/>
          <w:sz w:val="24"/>
          <w:szCs w:val="24"/>
        </w:rPr>
        <w:t>8</w:t>
      </w:r>
      <w:r w:rsidRPr="0047051A">
        <w:rPr>
          <w:rFonts w:ascii="Bookman Old Style" w:hAnsi="Bookman Old Style"/>
          <w:sz w:val="24"/>
          <w:szCs w:val="24"/>
        </w:rPr>
        <w:t xml:space="preserve"> respondents was selected using Neumann’s formula (2000), but the study focused only on </w:t>
      </w:r>
      <w:r w:rsidR="00C532FC" w:rsidRPr="0047051A">
        <w:rPr>
          <w:rFonts w:ascii="Bookman Old Style" w:hAnsi="Bookman Old Style"/>
          <w:sz w:val="24"/>
          <w:szCs w:val="24"/>
        </w:rPr>
        <w:t xml:space="preserve">176 </w:t>
      </w:r>
      <w:r w:rsidRPr="0047051A">
        <w:rPr>
          <w:rFonts w:ascii="Bookman Old Style" w:hAnsi="Bookman Old Style"/>
          <w:sz w:val="24"/>
          <w:szCs w:val="24"/>
        </w:rPr>
        <w:t xml:space="preserve">respondents who returned questionnaires for analysis. </w:t>
      </w:r>
      <w:r w:rsidR="00C532FC" w:rsidRPr="0047051A">
        <w:rPr>
          <w:rFonts w:ascii="Bookman Old Style" w:hAnsi="Bookman Old Style"/>
          <w:sz w:val="24"/>
          <w:szCs w:val="24"/>
        </w:rPr>
        <w:t>Cross sectional</w:t>
      </w:r>
      <w:r w:rsidRPr="0047051A">
        <w:rPr>
          <w:rFonts w:ascii="Bookman Old Style" w:hAnsi="Bookman Old Style"/>
          <w:spacing w:val="38"/>
          <w:sz w:val="24"/>
          <w:szCs w:val="24"/>
        </w:rPr>
        <w:t xml:space="preserve"> </w:t>
      </w:r>
      <w:r w:rsidRPr="0047051A">
        <w:rPr>
          <w:rFonts w:ascii="Bookman Old Style" w:hAnsi="Bookman Old Style"/>
          <w:sz w:val="24"/>
          <w:szCs w:val="24"/>
        </w:rPr>
        <w:t>r</w:t>
      </w:r>
      <w:r w:rsidRPr="0047051A">
        <w:rPr>
          <w:rFonts w:ascii="Bookman Old Style" w:hAnsi="Bookman Old Style"/>
          <w:spacing w:val="-2"/>
          <w:sz w:val="24"/>
          <w:szCs w:val="24"/>
        </w:rPr>
        <w:t>e</w:t>
      </w:r>
      <w:r w:rsidRPr="0047051A">
        <w:rPr>
          <w:rFonts w:ascii="Bookman Old Style" w:hAnsi="Bookman Old Style"/>
          <w:spacing w:val="2"/>
          <w:sz w:val="24"/>
          <w:szCs w:val="24"/>
        </w:rPr>
        <w:t>s</w:t>
      </w:r>
      <w:r w:rsidRPr="0047051A">
        <w:rPr>
          <w:rFonts w:ascii="Bookman Old Style" w:hAnsi="Bookman Old Style"/>
          <w:spacing w:val="1"/>
          <w:sz w:val="24"/>
          <w:szCs w:val="24"/>
        </w:rPr>
        <w:t>e</w:t>
      </w:r>
      <w:r w:rsidRPr="0047051A">
        <w:rPr>
          <w:rFonts w:ascii="Bookman Old Style" w:hAnsi="Bookman Old Style"/>
          <w:spacing w:val="-1"/>
          <w:sz w:val="24"/>
          <w:szCs w:val="24"/>
        </w:rPr>
        <w:t>a</w:t>
      </w:r>
      <w:r w:rsidRPr="0047051A">
        <w:rPr>
          <w:rFonts w:ascii="Bookman Old Style" w:hAnsi="Bookman Old Style"/>
          <w:sz w:val="24"/>
          <w:szCs w:val="24"/>
        </w:rPr>
        <w:t>r</w:t>
      </w:r>
      <w:r w:rsidRPr="0047051A">
        <w:rPr>
          <w:rFonts w:ascii="Bookman Old Style" w:hAnsi="Bookman Old Style"/>
          <w:spacing w:val="-2"/>
          <w:sz w:val="24"/>
          <w:szCs w:val="24"/>
        </w:rPr>
        <w:t>c</w:t>
      </w:r>
      <w:r w:rsidRPr="0047051A">
        <w:rPr>
          <w:rFonts w:ascii="Bookman Old Style" w:hAnsi="Bookman Old Style"/>
          <w:sz w:val="24"/>
          <w:szCs w:val="24"/>
        </w:rPr>
        <w:t>h</w:t>
      </w:r>
      <w:r w:rsidRPr="0047051A">
        <w:rPr>
          <w:rFonts w:ascii="Bookman Old Style" w:hAnsi="Bookman Old Style"/>
          <w:spacing w:val="36"/>
          <w:sz w:val="24"/>
          <w:szCs w:val="24"/>
        </w:rPr>
        <w:t xml:space="preserve"> </w:t>
      </w:r>
      <w:r w:rsidRPr="0047051A">
        <w:rPr>
          <w:rFonts w:ascii="Bookman Old Style" w:hAnsi="Bookman Old Style"/>
          <w:sz w:val="24"/>
          <w:szCs w:val="24"/>
        </w:rPr>
        <w:t>design</w:t>
      </w:r>
      <w:r w:rsidR="003857AD" w:rsidRPr="0047051A">
        <w:rPr>
          <w:rFonts w:ascii="Bookman Old Style" w:hAnsi="Bookman Old Style"/>
          <w:sz w:val="24"/>
          <w:szCs w:val="24"/>
        </w:rPr>
        <w:t xml:space="preserve"> was</w:t>
      </w:r>
      <w:r w:rsidRPr="0047051A">
        <w:rPr>
          <w:rFonts w:ascii="Bookman Old Style" w:hAnsi="Bookman Old Style"/>
          <w:sz w:val="24"/>
          <w:szCs w:val="24"/>
        </w:rPr>
        <w:t xml:space="preserve"> </w:t>
      </w:r>
      <w:r w:rsidR="003857AD" w:rsidRPr="0047051A">
        <w:rPr>
          <w:rFonts w:ascii="Bookman Old Style" w:hAnsi="Bookman Old Style"/>
          <w:sz w:val="24"/>
          <w:szCs w:val="24"/>
        </w:rPr>
        <w:t>used</w:t>
      </w:r>
      <w:r w:rsidRPr="0047051A">
        <w:rPr>
          <w:rFonts w:ascii="Bookman Old Style" w:hAnsi="Bookman Old Style"/>
          <w:sz w:val="24"/>
          <w:szCs w:val="24"/>
        </w:rPr>
        <w:t xml:space="preserve"> and both quantitative and qualitative approaches of data collection were used. </w:t>
      </w:r>
      <w:r w:rsidR="003E55E8" w:rsidRPr="0047051A">
        <w:rPr>
          <w:rFonts w:ascii="Bookman Old Style" w:hAnsi="Bookman Old Style"/>
          <w:sz w:val="24"/>
          <w:szCs w:val="24"/>
        </w:rPr>
        <w:t xml:space="preserve"> The used questionnaires, interview guide and documentary checklist to collect data from the field. </w:t>
      </w:r>
      <w:r w:rsidRPr="0047051A">
        <w:rPr>
          <w:rFonts w:ascii="Bookman Old Style" w:hAnsi="Bookman Old Style" w:cs="Bookman Old Style"/>
          <w:sz w:val="24"/>
          <w:szCs w:val="24"/>
        </w:rPr>
        <w:t>Data were analyz</w:t>
      </w:r>
      <w:r w:rsidR="003857AD" w:rsidRPr="0047051A">
        <w:rPr>
          <w:rFonts w:ascii="Bookman Old Style" w:hAnsi="Bookman Old Style" w:cs="Bookman Old Style"/>
          <w:sz w:val="24"/>
          <w:szCs w:val="24"/>
        </w:rPr>
        <w:t>ed using descriptive statistics and</w:t>
      </w:r>
      <w:r w:rsidRPr="0047051A">
        <w:rPr>
          <w:rFonts w:ascii="Bookman Old Style" w:hAnsi="Bookman Old Style" w:cs="Bookman Old Style"/>
          <w:sz w:val="24"/>
          <w:szCs w:val="24"/>
        </w:rPr>
        <w:t xml:space="preserve"> </w:t>
      </w:r>
      <w:r w:rsidR="003857AD" w:rsidRPr="0047051A">
        <w:rPr>
          <w:rFonts w:ascii="Bookman Old Style" w:hAnsi="Bookman Old Style" w:cs="Bookman Old Style"/>
          <w:sz w:val="24"/>
          <w:szCs w:val="24"/>
        </w:rPr>
        <w:t>multiple regression analysis</w:t>
      </w:r>
      <w:r w:rsidRPr="0047051A">
        <w:rPr>
          <w:rFonts w:ascii="Bookman Old Style" w:hAnsi="Bookman Old Style" w:cs="Bookman Old Style"/>
          <w:sz w:val="24"/>
          <w:szCs w:val="24"/>
        </w:rPr>
        <w:t>; where the statistics proved that R</w:t>
      </w:r>
      <w:r w:rsidRPr="0047051A">
        <w:rPr>
          <w:rFonts w:ascii="Bookman Old Style" w:hAnsi="Bookman Old Style" w:cs="Bookman Old Style"/>
          <w:sz w:val="24"/>
          <w:szCs w:val="24"/>
          <w:vertAlign w:val="superscript"/>
        </w:rPr>
        <w:t>2</w:t>
      </w:r>
      <w:r w:rsidR="00C532FC" w:rsidRPr="0047051A">
        <w:rPr>
          <w:rFonts w:ascii="Bookman Old Style" w:hAnsi="Bookman Old Style" w:cs="Bookman Old Style"/>
          <w:sz w:val="24"/>
          <w:szCs w:val="24"/>
        </w:rPr>
        <w:t>=0.786</w:t>
      </w:r>
      <w:r w:rsidRPr="0047051A">
        <w:rPr>
          <w:rFonts w:ascii="Bookman Old Style" w:hAnsi="Bookman Old Style" w:cs="Bookman Old Style"/>
          <w:sz w:val="24"/>
          <w:szCs w:val="24"/>
        </w:rPr>
        <w:t xml:space="preserve">; significance level was found and the hypothesis testing proved that there is a positive relationship between </w:t>
      </w:r>
      <w:r w:rsidR="00C532FC" w:rsidRPr="0047051A">
        <w:rPr>
          <w:rFonts w:ascii="Bookman Old Style" w:hAnsi="Bookman Old Style" w:cs="Bookman Old Style"/>
          <w:sz w:val="24"/>
          <w:szCs w:val="24"/>
        </w:rPr>
        <w:t xml:space="preserve">financial management practices and performance in Hass Petroleum </w:t>
      </w:r>
      <w:r w:rsidRPr="0047051A">
        <w:rPr>
          <w:rFonts w:ascii="Bookman Old Style" w:hAnsi="Bookman Old Style" w:cs="Bookman Old Style"/>
          <w:sz w:val="24"/>
          <w:szCs w:val="24"/>
        </w:rPr>
        <w:t>Uganda.</w:t>
      </w:r>
    </w:p>
    <w:p w:rsidR="00A23708" w:rsidRPr="0047051A" w:rsidRDefault="00A23708" w:rsidP="00C966F4">
      <w:pPr>
        <w:autoSpaceDE w:val="0"/>
        <w:autoSpaceDN w:val="0"/>
        <w:adjustRightInd w:val="0"/>
        <w:spacing w:after="0" w:line="360" w:lineRule="auto"/>
        <w:jc w:val="both"/>
        <w:rPr>
          <w:rFonts w:ascii="Bookman Old Style" w:eastAsia="Calibri" w:hAnsi="Bookman Old Style" w:cs="Calibri"/>
          <w:sz w:val="2"/>
        </w:rPr>
      </w:pPr>
    </w:p>
    <w:p w:rsidR="00A23708" w:rsidRPr="0047051A" w:rsidRDefault="00A23708" w:rsidP="00C966F4">
      <w:pPr>
        <w:autoSpaceDE w:val="0"/>
        <w:autoSpaceDN w:val="0"/>
        <w:adjustRightInd w:val="0"/>
        <w:spacing w:after="0" w:line="360" w:lineRule="auto"/>
        <w:jc w:val="both"/>
        <w:rPr>
          <w:rFonts w:ascii="Bookman Old Style" w:eastAsia="Calibri" w:hAnsi="Bookman Old Style" w:cs="Calibri"/>
          <w:sz w:val="24"/>
          <w:szCs w:val="24"/>
        </w:rPr>
      </w:pPr>
      <w:r w:rsidRPr="0047051A">
        <w:rPr>
          <w:rFonts w:ascii="Bookman Old Style" w:eastAsia="Calibri" w:hAnsi="Bookman Old Style" w:cs="Calibri"/>
          <w:sz w:val="24"/>
          <w:szCs w:val="24"/>
        </w:rPr>
        <w:t xml:space="preserve">The multiple correlation results of </w:t>
      </w:r>
      <w:r w:rsidRPr="0047051A">
        <w:rPr>
          <w:rFonts w:ascii="Bookman Old Style" w:hAnsi="Bookman Old Style" w:cs="Arial"/>
          <w:sz w:val="24"/>
          <w:szCs w:val="24"/>
        </w:rPr>
        <w:t>.78</w:t>
      </w:r>
      <w:r w:rsidR="00C532FC" w:rsidRPr="0047051A">
        <w:rPr>
          <w:rFonts w:ascii="Bookman Old Style" w:hAnsi="Bookman Old Style" w:cs="Arial"/>
          <w:sz w:val="24"/>
          <w:szCs w:val="24"/>
        </w:rPr>
        <w:t>8</w:t>
      </w:r>
      <w:r w:rsidRPr="0047051A">
        <w:rPr>
          <w:rFonts w:ascii="Bookman Old Style" w:hAnsi="Bookman Old Style" w:cs="Arial"/>
          <w:sz w:val="24"/>
          <w:szCs w:val="24"/>
          <w:vertAlign w:val="superscript"/>
        </w:rPr>
        <w:t xml:space="preserve"> </w:t>
      </w:r>
      <w:r w:rsidR="00C532FC" w:rsidRPr="0047051A">
        <w:rPr>
          <w:rFonts w:ascii="Bookman Old Style" w:eastAsia="Calibri" w:hAnsi="Bookman Old Style" w:cs="Calibri"/>
          <w:sz w:val="24"/>
          <w:szCs w:val="24"/>
        </w:rPr>
        <w:t>or 78.8</w:t>
      </w:r>
      <w:r w:rsidRPr="0047051A">
        <w:rPr>
          <w:rFonts w:ascii="Bookman Old Style" w:eastAsia="Calibri" w:hAnsi="Bookman Old Style" w:cs="Calibri"/>
          <w:sz w:val="24"/>
          <w:szCs w:val="24"/>
        </w:rPr>
        <w:t>% revealed that</w:t>
      </w:r>
      <w:r w:rsidR="00C532FC" w:rsidRPr="0047051A">
        <w:rPr>
          <w:rStyle w:val="markedcontent"/>
          <w:rFonts w:ascii="Bookman Old Style" w:hAnsi="Bookman Old Style" w:cs="Arial"/>
          <w:sz w:val="24"/>
          <w:szCs w:val="24"/>
        </w:rPr>
        <w:t xml:space="preserve"> </w:t>
      </w:r>
      <w:r w:rsidR="003857AD" w:rsidRPr="0047051A">
        <w:rPr>
          <w:rStyle w:val="markedcontent"/>
          <w:rFonts w:ascii="Bookman Old Style" w:hAnsi="Bookman Old Style" w:cs="Arial"/>
          <w:sz w:val="24"/>
          <w:szCs w:val="24"/>
        </w:rPr>
        <w:t xml:space="preserve">effective </w:t>
      </w:r>
      <w:r w:rsidR="00C532FC" w:rsidRPr="0047051A">
        <w:rPr>
          <w:rStyle w:val="markedcontent"/>
          <w:rFonts w:ascii="Bookman Old Style" w:hAnsi="Bookman Old Style" w:cs="Arial"/>
          <w:sz w:val="24"/>
          <w:szCs w:val="24"/>
        </w:rPr>
        <w:t xml:space="preserve">liquidity management practices; </w:t>
      </w:r>
      <w:r w:rsidR="003857AD" w:rsidRPr="0047051A">
        <w:rPr>
          <w:rStyle w:val="markedcontent"/>
          <w:rFonts w:ascii="Bookman Old Style" w:hAnsi="Bookman Old Style" w:cs="Arial"/>
          <w:sz w:val="24"/>
          <w:szCs w:val="24"/>
        </w:rPr>
        <w:t xml:space="preserve">proper </w:t>
      </w:r>
      <w:r w:rsidR="00C532FC" w:rsidRPr="0047051A">
        <w:rPr>
          <w:rStyle w:val="markedcontent"/>
          <w:rFonts w:ascii="Bookman Old Style" w:hAnsi="Bookman Old Style" w:cs="Arial"/>
          <w:sz w:val="24"/>
          <w:szCs w:val="24"/>
        </w:rPr>
        <w:t>budgeting and budgetary control</w:t>
      </w:r>
      <w:r w:rsidR="003857AD" w:rsidRPr="0047051A">
        <w:rPr>
          <w:rStyle w:val="markedcontent"/>
          <w:rFonts w:ascii="Bookman Old Style" w:hAnsi="Bookman Old Style" w:cs="Arial"/>
          <w:sz w:val="24"/>
          <w:szCs w:val="24"/>
        </w:rPr>
        <w:t>s</w:t>
      </w:r>
      <w:r w:rsidR="00C532FC" w:rsidRPr="0047051A">
        <w:rPr>
          <w:rStyle w:val="markedcontent"/>
          <w:rFonts w:ascii="Bookman Old Style" w:hAnsi="Bookman Old Style" w:cs="Arial"/>
          <w:sz w:val="24"/>
          <w:szCs w:val="24"/>
        </w:rPr>
        <w:t xml:space="preserve"> </w:t>
      </w:r>
      <w:r w:rsidR="00C532FC" w:rsidRPr="0047051A">
        <w:rPr>
          <w:rFonts w:ascii="Bookman Old Style" w:hAnsi="Bookman Old Style" w:cs="Times New Roman"/>
          <w:sz w:val="24"/>
          <w:szCs w:val="24"/>
        </w:rPr>
        <w:t>and</w:t>
      </w:r>
      <w:r w:rsidR="00C532FC" w:rsidRPr="0047051A">
        <w:rPr>
          <w:rStyle w:val="markedcontent"/>
          <w:rFonts w:ascii="Bookman Old Style" w:hAnsi="Bookman Old Style" w:cs="Arial"/>
          <w:sz w:val="24"/>
          <w:szCs w:val="24"/>
        </w:rPr>
        <w:t xml:space="preserve"> wor</w:t>
      </w:r>
      <w:r w:rsidR="00970CD6" w:rsidRPr="0047051A">
        <w:rPr>
          <w:rStyle w:val="markedcontent"/>
          <w:rFonts w:ascii="Bookman Old Style" w:hAnsi="Bookman Old Style" w:cs="Arial"/>
          <w:sz w:val="24"/>
          <w:szCs w:val="24"/>
        </w:rPr>
        <w:t>king capital management enhance</w:t>
      </w:r>
      <w:r w:rsidR="00C532FC" w:rsidRPr="0047051A">
        <w:rPr>
          <w:rStyle w:val="markedcontent"/>
          <w:rFonts w:ascii="Bookman Old Style" w:hAnsi="Bookman Old Style" w:cs="Arial"/>
          <w:sz w:val="24"/>
          <w:szCs w:val="24"/>
        </w:rPr>
        <w:t xml:space="preserve"> performance of </w:t>
      </w:r>
      <w:r w:rsidR="00C532FC" w:rsidRPr="0047051A">
        <w:rPr>
          <w:rFonts w:ascii="Bookman Old Style" w:hAnsi="Bookman Old Style" w:cs="Times New Roman"/>
          <w:sz w:val="24"/>
          <w:szCs w:val="24"/>
        </w:rPr>
        <w:t>Hass Petroleum Uganda</w:t>
      </w:r>
    </w:p>
    <w:p w:rsidR="00A23708" w:rsidRPr="0047051A" w:rsidRDefault="00A23708" w:rsidP="00C966F4">
      <w:pPr>
        <w:autoSpaceDE w:val="0"/>
        <w:autoSpaceDN w:val="0"/>
        <w:adjustRightInd w:val="0"/>
        <w:spacing w:after="0" w:line="360" w:lineRule="auto"/>
        <w:jc w:val="both"/>
        <w:rPr>
          <w:rFonts w:ascii="Bookman Old Style" w:eastAsia="Calibri" w:hAnsi="Bookman Old Style" w:cs="Calibri"/>
          <w:sz w:val="2"/>
        </w:rPr>
      </w:pPr>
    </w:p>
    <w:p w:rsidR="00680922" w:rsidRPr="0047051A" w:rsidRDefault="00A23708" w:rsidP="00680922">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The study concluded that </w:t>
      </w:r>
      <w:r w:rsidR="00DC2758" w:rsidRPr="0047051A">
        <w:rPr>
          <w:rStyle w:val="markedcontent"/>
          <w:rFonts w:ascii="Bookman Old Style" w:hAnsi="Bookman Old Style" w:cs="Arial"/>
          <w:sz w:val="24"/>
          <w:szCs w:val="24"/>
        </w:rPr>
        <w:t xml:space="preserve">effective liquidity management practices </w:t>
      </w:r>
      <w:r w:rsidR="00CA6DD5" w:rsidRPr="0047051A">
        <w:rPr>
          <w:rStyle w:val="markedcontent"/>
          <w:rFonts w:ascii="Bookman Old Style" w:hAnsi="Bookman Old Style" w:cs="Arial"/>
          <w:sz w:val="24"/>
          <w:szCs w:val="24"/>
        </w:rPr>
        <w:t>have improved</w:t>
      </w:r>
      <w:r w:rsidR="00DC2758" w:rsidRPr="0047051A">
        <w:rPr>
          <w:rStyle w:val="markedcontent"/>
          <w:rFonts w:ascii="Bookman Old Style" w:hAnsi="Bookman Old Style" w:cs="Arial"/>
          <w:sz w:val="24"/>
          <w:szCs w:val="24"/>
        </w:rPr>
        <w:t xml:space="preserve"> financial performance; bu</w:t>
      </w:r>
      <w:r w:rsidR="00680922" w:rsidRPr="0047051A">
        <w:rPr>
          <w:rStyle w:val="markedcontent"/>
          <w:rFonts w:ascii="Bookman Old Style" w:hAnsi="Bookman Old Style" w:cs="Arial"/>
          <w:sz w:val="24"/>
          <w:szCs w:val="24"/>
        </w:rPr>
        <w:t>dgeting and budgetary control</w:t>
      </w:r>
      <w:r w:rsidR="00DC2758" w:rsidRPr="0047051A">
        <w:rPr>
          <w:rStyle w:val="markedcontent"/>
          <w:rFonts w:ascii="Bookman Old Style" w:hAnsi="Bookman Old Style" w:cs="Arial"/>
          <w:sz w:val="24"/>
          <w:szCs w:val="24"/>
        </w:rPr>
        <w:t xml:space="preserve"> </w:t>
      </w:r>
      <w:r w:rsidR="00DC2758" w:rsidRPr="0047051A">
        <w:rPr>
          <w:rFonts w:ascii="Bookman Old Style" w:hAnsi="Bookman Old Style" w:cs="Times New Roman"/>
          <w:sz w:val="24"/>
          <w:szCs w:val="24"/>
        </w:rPr>
        <w:t>and</w:t>
      </w:r>
      <w:r w:rsidR="00DC2758" w:rsidRPr="0047051A">
        <w:rPr>
          <w:rStyle w:val="markedcontent"/>
          <w:rFonts w:ascii="Bookman Old Style" w:hAnsi="Bookman Old Style" w:cs="Arial"/>
          <w:sz w:val="24"/>
          <w:szCs w:val="24"/>
        </w:rPr>
        <w:t xml:space="preserve"> working capital management </w:t>
      </w:r>
      <w:r w:rsidR="00CA6DD5" w:rsidRPr="0047051A">
        <w:rPr>
          <w:rStyle w:val="markedcontent"/>
          <w:rFonts w:ascii="Bookman Old Style" w:hAnsi="Bookman Old Style" w:cs="Arial"/>
          <w:sz w:val="24"/>
          <w:szCs w:val="24"/>
        </w:rPr>
        <w:t xml:space="preserve">have enhanced </w:t>
      </w:r>
      <w:r w:rsidR="00680922" w:rsidRPr="0047051A">
        <w:rPr>
          <w:rStyle w:val="markedcontent"/>
          <w:rFonts w:ascii="Bookman Old Style" w:hAnsi="Bookman Old Style" w:cs="Arial"/>
          <w:sz w:val="24"/>
          <w:szCs w:val="24"/>
        </w:rPr>
        <w:t xml:space="preserve">financial </w:t>
      </w:r>
      <w:r w:rsidR="00DC2758" w:rsidRPr="0047051A">
        <w:rPr>
          <w:rStyle w:val="markedcontent"/>
          <w:rFonts w:ascii="Bookman Old Style" w:hAnsi="Bookman Old Style" w:cs="Arial"/>
          <w:sz w:val="24"/>
          <w:szCs w:val="24"/>
        </w:rPr>
        <w:t xml:space="preserve">performance of </w:t>
      </w:r>
      <w:r w:rsidR="00DC2758" w:rsidRPr="0047051A">
        <w:rPr>
          <w:rFonts w:ascii="Bookman Old Style" w:hAnsi="Bookman Old Style" w:cs="Times New Roman"/>
          <w:sz w:val="24"/>
          <w:szCs w:val="24"/>
        </w:rPr>
        <w:t>Hass Petroleum Uganda</w:t>
      </w:r>
      <w:r w:rsidR="00680922" w:rsidRPr="0047051A">
        <w:rPr>
          <w:rFonts w:ascii="Bookman Old Style" w:hAnsi="Bookman Old Style"/>
          <w:sz w:val="24"/>
          <w:szCs w:val="24"/>
        </w:rPr>
        <w:t>.</w:t>
      </w:r>
    </w:p>
    <w:p w:rsidR="00680922" w:rsidRPr="0047051A" w:rsidRDefault="00680922" w:rsidP="00680922">
      <w:pPr>
        <w:spacing w:line="240" w:lineRule="auto"/>
        <w:contextualSpacing/>
        <w:jc w:val="both"/>
        <w:rPr>
          <w:rFonts w:ascii="Bookman Old Style" w:hAnsi="Bookman Old Style"/>
          <w:sz w:val="10"/>
          <w:szCs w:val="24"/>
        </w:rPr>
      </w:pPr>
    </w:p>
    <w:p w:rsidR="006B78F7" w:rsidRPr="0047051A" w:rsidRDefault="00680922" w:rsidP="00680922">
      <w:pPr>
        <w:spacing w:line="360" w:lineRule="auto"/>
        <w:contextualSpacing/>
        <w:jc w:val="both"/>
        <w:rPr>
          <w:rFonts w:ascii="Bookman Old Style" w:hAnsi="Bookman Old Style"/>
          <w:sz w:val="24"/>
          <w:szCs w:val="24"/>
        </w:rPr>
      </w:pPr>
      <w:r w:rsidRPr="0047051A">
        <w:rPr>
          <w:rFonts w:ascii="Bookman Old Style" w:hAnsi="Bookman Old Style"/>
          <w:sz w:val="24"/>
          <w:szCs w:val="24"/>
        </w:rPr>
        <w:t>The study recommended that petroleum companies should adopt a general framework for liquidity management to assure a sufficient liquidity for executing their works efficiently, and there is a need to make an analytical study of the liquidity evolution rates to assess the petroleum companies</w:t>
      </w:r>
      <w:r w:rsidRPr="0047051A">
        <w:rPr>
          <w:sz w:val="24"/>
          <w:szCs w:val="24"/>
        </w:rPr>
        <w:t>’</w:t>
      </w:r>
      <w:r w:rsidRPr="0047051A">
        <w:rPr>
          <w:rFonts w:ascii="Bookman Old Style" w:hAnsi="Bookman Old Style"/>
          <w:sz w:val="24"/>
          <w:szCs w:val="24"/>
        </w:rPr>
        <w:t xml:space="preserve"> ability to achieve a balance between sources and uses of funds.</w:t>
      </w:r>
    </w:p>
    <w:p w:rsidR="00680922" w:rsidRPr="0047051A" w:rsidRDefault="00680922" w:rsidP="00680922">
      <w:pPr>
        <w:spacing w:line="360" w:lineRule="auto"/>
        <w:contextualSpacing/>
        <w:jc w:val="both"/>
        <w:rPr>
          <w:rFonts w:ascii="Bookman Old Style" w:hAnsi="Bookman Old Style"/>
          <w:sz w:val="24"/>
          <w:szCs w:val="24"/>
        </w:rPr>
        <w:sectPr w:rsidR="00680922" w:rsidRPr="0047051A" w:rsidSect="006B78F7">
          <w:pgSz w:w="12240" w:h="15840"/>
          <w:pgMar w:top="1440" w:right="1440" w:bottom="1440" w:left="1440" w:header="708" w:footer="708" w:gutter="0"/>
          <w:pgNumType w:fmt="lowerRoman" w:start="1"/>
          <w:cols w:space="708"/>
          <w:docGrid w:linePitch="360"/>
        </w:sectPr>
      </w:pPr>
    </w:p>
    <w:p w:rsidR="00807146" w:rsidRPr="0047051A" w:rsidRDefault="00807146" w:rsidP="002A10A0">
      <w:pPr>
        <w:pStyle w:val="Heading1"/>
        <w:spacing w:before="0" w:after="0" w:line="360" w:lineRule="auto"/>
        <w:jc w:val="center"/>
        <w:rPr>
          <w:rFonts w:ascii="Bookman Old Style" w:hAnsi="Bookman Old Style"/>
          <w:sz w:val="24"/>
          <w:szCs w:val="24"/>
          <w:lang w:val="en-GB"/>
        </w:rPr>
      </w:pPr>
      <w:bookmarkStart w:id="13" w:name="_Toc83403656"/>
      <w:bookmarkStart w:id="14" w:name="_Toc54613472"/>
      <w:r w:rsidRPr="0047051A">
        <w:rPr>
          <w:rFonts w:ascii="Bookman Old Style" w:hAnsi="Bookman Old Style"/>
          <w:sz w:val="24"/>
          <w:szCs w:val="24"/>
          <w:lang w:val="en-GB"/>
        </w:rPr>
        <w:lastRenderedPageBreak/>
        <w:t>CHAPTER ONE</w:t>
      </w:r>
      <w:bookmarkEnd w:id="13"/>
    </w:p>
    <w:p w:rsidR="00807146" w:rsidRPr="0047051A" w:rsidRDefault="00807146" w:rsidP="002A10A0">
      <w:pPr>
        <w:pStyle w:val="Heading1"/>
        <w:spacing w:before="0" w:after="0" w:line="360" w:lineRule="auto"/>
        <w:jc w:val="center"/>
        <w:rPr>
          <w:rFonts w:ascii="Bookman Old Style" w:hAnsi="Bookman Old Style"/>
          <w:sz w:val="24"/>
          <w:szCs w:val="24"/>
          <w:lang w:val="en-GB"/>
        </w:rPr>
      </w:pPr>
      <w:bookmarkStart w:id="15" w:name="_Toc83403657"/>
      <w:r w:rsidRPr="0047051A">
        <w:rPr>
          <w:rFonts w:ascii="Bookman Old Style" w:hAnsi="Bookman Old Style"/>
          <w:sz w:val="24"/>
          <w:szCs w:val="24"/>
          <w:lang w:val="en-GB"/>
        </w:rPr>
        <w:t>INTRODUCTION</w:t>
      </w:r>
      <w:bookmarkEnd w:id="15"/>
    </w:p>
    <w:p w:rsidR="001E1F19" w:rsidRPr="0047051A" w:rsidRDefault="001E1F19" w:rsidP="003B0A4F">
      <w:pPr>
        <w:pStyle w:val="Heading1"/>
        <w:spacing w:before="0" w:after="0" w:line="360" w:lineRule="auto"/>
        <w:rPr>
          <w:rFonts w:ascii="Bookman Old Style" w:hAnsi="Bookman Old Style"/>
          <w:sz w:val="24"/>
          <w:szCs w:val="24"/>
        </w:rPr>
      </w:pPr>
      <w:bookmarkStart w:id="16" w:name="_Toc52727031"/>
      <w:bookmarkStart w:id="17" w:name="_Toc54613441"/>
      <w:bookmarkStart w:id="18" w:name="_Toc83403658"/>
      <w:r w:rsidRPr="0047051A">
        <w:rPr>
          <w:rFonts w:ascii="Bookman Old Style" w:hAnsi="Bookman Old Style"/>
          <w:sz w:val="24"/>
          <w:szCs w:val="24"/>
        </w:rPr>
        <w:t>Introduction</w:t>
      </w:r>
      <w:bookmarkEnd w:id="16"/>
      <w:bookmarkEnd w:id="17"/>
      <w:bookmarkEnd w:id="18"/>
    </w:p>
    <w:p w:rsidR="001E1F19" w:rsidRPr="0047051A" w:rsidRDefault="001E1F19" w:rsidP="00C966F4">
      <w:pPr>
        <w:spacing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This chapter contai</w:t>
      </w:r>
      <w:r w:rsidR="00201152" w:rsidRPr="0047051A">
        <w:rPr>
          <w:rFonts w:ascii="Bookman Old Style" w:hAnsi="Bookman Old Style" w:cs="Times New Roman"/>
          <w:sz w:val="24"/>
          <w:szCs w:val="24"/>
        </w:rPr>
        <w:t>ns</w:t>
      </w:r>
      <w:r w:rsidRPr="0047051A">
        <w:rPr>
          <w:rFonts w:ascii="Bookman Old Style" w:hAnsi="Bookman Old Style" w:cs="Times New Roman"/>
          <w:sz w:val="24"/>
          <w:szCs w:val="24"/>
        </w:rPr>
        <w:t xml:space="preserve"> the background to the study, problem statement, and purpose of study, objectives, research questions, </w:t>
      </w:r>
      <w:r w:rsidR="00970CD6" w:rsidRPr="0047051A">
        <w:rPr>
          <w:rFonts w:ascii="Bookman Old Style" w:hAnsi="Bookman Old Style" w:cs="Times New Roman"/>
          <w:sz w:val="24"/>
          <w:szCs w:val="24"/>
        </w:rPr>
        <w:t>research hypothese</w:t>
      </w:r>
      <w:r w:rsidR="00201152" w:rsidRPr="0047051A">
        <w:rPr>
          <w:rFonts w:ascii="Bookman Old Style" w:hAnsi="Bookman Old Style" w:cs="Times New Roman"/>
          <w:sz w:val="24"/>
          <w:szCs w:val="24"/>
        </w:rPr>
        <w:t xml:space="preserve">s, </w:t>
      </w:r>
      <w:r w:rsidRPr="0047051A">
        <w:rPr>
          <w:rFonts w:ascii="Bookman Old Style" w:hAnsi="Bookman Old Style" w:cs="Times New Roman"/>
          <w:sz w:val="24"/>
          <w:szCs w:val="24"/>
        </w:rPr>
        <w:t>scope of study and significance of the study.</w:t>
      </w:r>
    </w:p>
    <w:p w:rsidR="001E1F19" w:rsidRPr="0047051A" w:rsidRDefault="001E1F19" w:rsidP="003B0A4F">
      <w:pPr>
        <w:pStyle w:val="Heading1"/>
        <w:spacing w:before="0" w:after="0" w:line="360" w:lineRule="auto"/>
        <w:rPr>
          <w:rFonts w:ascii="Bookman Old Style" w:hAnsi="Bookman Old Style"/>
          <w:sz w:val="24"/>
          <w:szCs w:val="24"/>
        </w:rPr>
      </w:pPr>
      <w:bookmarkStart w:id="19" w:name="_Toc83403659"/>
      <w:r w:rsidRPr="0047051A">
        <w:rPr>
          <w:rFonts w:ascii="Bookman Old Style" w:hAnsi="Bookman Old Style"/>
          <w:sz w:val="24"/>
          <w:szCs w:val="24"/>
        </w:rPr>
        <w:t>Background to the Study</w:t>
      </w:r>
      <w:bookmarkEnd w:id="19"/>
    </w:p>
    <w:p w:rsidR="00887CCD" w:rsidRPr="0047051A" w:rsidRDefault="00887CCD" w:rsidP="00C966F4">
      <w:pPr>
        <w:autoSpaceDE w:val="0"/>
        <w:autoSpaceDN w:val="0"/>
        <w:adjustRightInd w:val="0"/>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The </w:t>
      </w:r>
      <w:r w:rsidRPr="0047051A">
        <w:rPr>
          <w:rFonts w:ascii="Bookman Old Style" w:eastAsia="Arial Unicode MS" w:hAnsi="Bookman Old Style" w:cs="Lucida Bright"/>
          <w:sz w:val="24"/>
          <w:szCs w:val="24"/>
        </w:rPr>
        <w:t xml:space="preserve">study </w:t>
      </w:r>
      <w:r w:rsidR="008E0499" w:rsidRPr="0047051A">
        <w:rPr>
          <w:rFonts w:ascii="Bookman Old Style" w:eastAsia="Arial Unicode MS" w:hAnsi="Bookman Old Style" w:cs="Lucida Bright"/>
          <w:sz w:val="24"/>
          <w:szCs w:val="24"/>
        </w:rPr>
        <w:t>is</w:t>
      </w:r>
      <w:r w:rsidRPr="0047051A">
        <w:rPr>
          <w:rFonts w:ascii="Bookman Old Style" w:eastAsia="Arial Unicode MS" w:hAnsi="Bookman Old Style" w:cs="Lucida Bright"/>
          <w:sz w:val="24"/>
          <w:szCs w:val="24"/>
        </w:rPr>
        <w:t xml:space="preserve"> about the </w:t>
      </w:r>
      <w:r w:rsidRPr="0047051A">
        <w:rPr>
          <w:rFonts w:ascii="Bookman Old Style" w:hAnsi="Bookman Old Style"/>
          <w:sz w:val="24"/>
          <w:szCs w:val="24"/>
        </w:rPr>
        <w:t>financial management practices and performance of petroleum companies in Uganda</w:t>
      </w:r>
      <w:r w:rsidRPr="0047051A">
        <w:rPr>
          <w:rFonts w:ascii="Bookman Old Style" w:hAnsi="Bookman Old Style" w:cs="Times New Roman"/>
          <w:sz w:val="24"/>
          <w:szCs w:val="24"/>
        </w:rPr>
        <w:t xml:space="preserve"> using </w:t>
      </w:r>
      <w:r w:rsidRPr="0047051A">
        <w:rPr>
          <w:rFonts w:ascii="Bookman Old Style" w:hAnsi="Bookman Old Style"/>
          <w:sz w:val="24"/>
          <w:szCs w:val="24"/>
        </w:rPr>
        <w:t xml:space="preserve">Hass Petroleum </w:t>
      </w:r>
      <w:r w:rsidR="00E96544" w:rsidRPr="0047051A">
        <w:rPr>
          <w:rFonts w:ascii="Bookman Old Style" w:hAnsi="Bookman Old Style"/>
          <w:sz w:val="24"/>
          <w:szCs w:val="24"/>
        </w:rPr>
        <w:t>Uganda</w:t>
      </w:r>
      <w:r w:rsidRPr="0047051A">
        <w:rPr>
          <w:rFonts w:ascii="Bookman Old Style" w:hAnsi="Bookman Old Style" w:cs="Times New Roman"/>
          <w:sz w:val="24"/>
          <w:szCs w:val="24"/>
        </w:rPr>
        <w:t xml:space="preserve"> as a case study.</w:t>
      </w:r>
    </w:p>
    <w:p w:rsidR="00397795" w:rsidRPr="0047051A" w:rsidRDefault="00397795" w:rsidP="002A10A0">
      <w:pPr>
        <w:pStyle w:val="NoSpacing"/>
        <w:rPr>
          <w:sz w:val="10"/>
        </w:rPr>
      </w:pPr>
    </w:p>
    <w:p w:rsidR="00386640" w:rsidRPr="0047051A" w:rsidRDefault="00397795" w:rsidP="00C966F4">
      <w:pPr>
        <w:autoSpaceDE w:val="0"/>
        <w:autoSpaceDN w:val="0"/>
        <w:adjustRightInd w:val="0"/>
        <w:spacing w:after="0" w:line="480" w:lineRule="auto"/>
        <w:jc w:val="both"/>
        <w:rPr>
          <w:rStyle w:val="markedcontent"/>
          <w:rFonts w:ascii="Bookman Old Style" w:hAnsi="Bookman Old Style" w:cs="Arial"/>
          <w:sz w:val="24"/>
          <w:szCs w:val="24"/>
        </w:rPr>
      </w:pPr>
      <w:r w:rsidRPr="0047051A">
        <w:rPr>
          <w:rFonts w:ascii="Bookman Old Style" w:hAnsi="Bookman Old Style" w:cs="Times New Roman"/>
          <w:sz w:val="24"/>
          <w:szCs w:val="24"/>
        </w:rPr>
        <w:t xml:space="preserve">This study is significant because </w:t>
      </w:r>
      <w:r w:rsidR="001340E0" w:rsidRPr="0047051A">
        <w:rPr>
          <w:rFonts w:ascii="Bookman Old Style" w:hAnsi="Bookman Old Style" w:cs="Times New Roman"/>
          <w:sz w:val="24"/>
          <w:szCs w:val="24"/>
        </w:rPr>
        <w:t xml:space="preserve">financial management practices are </w:t>
      </w:r>
      <w:r w:rsidR="001340E0" w:rsidRPr="0047051A">
        <w:rPr>
          <w:rStyle w:val="markedcontent"/>
          <w:rFonts w:ascii="Bookman Old Style" w:hAnsi="Bookman Old Style" w:cs="Arial"/>
          <w:sz w:val="24"/>
          <w:szCs w:val="24"/>
        </w:rPr>
        <w:t>one of management functional areas which are core to</w:t>
      </w:r>
      <w:r w:rsidR="00970CD6" w:rsidRPr="0047051A">
        <w:rPr>
          <w:rStyle w:val="markedcontent"/>
          <w:rFonts w:ascii="Bookman Old Style" w:hAnsi="Bookman Old Style" w:cs="Arial"/>
          <w:sz w:val="24"/>
          <w:szCs w:val="24"/>
        </w:rPr>
        <w:t xml:space="preserve"> the</w:t>
      </w:r>
      <w:r w:rsidR="001340E0" w:rsidRPr="0047051A">
        <w:rPr>
          <w:rStyle w:val="markedcontent"/>
          <w:rFonts w:ascii="Bookman Old Style" w:hAnsi="Bookman Old Style" w:cs="Arial"/>
          <w:sz w:val="24"/>
          <w:szCs w:val="24"/>
        </w:rPr>
        <w:t xml:space="preserve"> success of business enterprises.</w:t>
      </w:r>
      <w:r w:rsidR="00970CD6" w:rsidRPr="0047051A">
        <w:rPr>
          <w:rStyle w:val="markedcontent"/>
          <w:rFonts w:ascii="Bookman Old Style" w:hAnsi="Bookman Old Style" w:cs="Arial"/>
          <w:sz w:val="24"/>
          <w:szCs w:val="24"/>
        </w:rPr>
        <w:t xml:space="preserve"> </w:t>
      </w:r>
      <w:r w:rsidR="001340E0" w:rsidRPr="0047051A">
        <w:rPr>
          <w:rStyle w:val="markedcontent"/>
          <w:rFonts w:ascii="Bookman Old Style" w:hAnsi="Bookman Old Style" w:cs="Arial"/>
          <w:sz w:val="24"/>
          <w:szCs w:val="24"/>
        </w:rPr>
        <w:t xml:space="preserve">Paramasivan and Subramanian (2017) argued </w:t>
      </w:r>
      <w:r w:rsidR="00970CD6" w:rsidRPr="0047051A">
        <w:rPr>
          <w:rStyle w:val="markedcontent"/>
          <w:rFonts w:ascii="Bookman Old Style" w:hAnsi="Bookman Old Style" w:cs="Arial"/>
          <w:sz w:val="24"/>
          <w:szCs w:val="24"/>
        </w:rPr>
        <w:t>that financial</w:t>
      </w:r>
      <w:r w:rsidR="001340E0" w:rsidRPr="0047051A">
        <w:rPr>
          <w:rStyle w:val="markedcontent"/>
          <w:rFonts w:ascii="Bookman Old Style" w:hAnsi="Bookman Old Style" w:cs="Arial"/>
          <w:sz w:val="24"/>
          <w:szCs w:val="24"/>
        </w:rPr>
        <w:t xml:space="preserve"> management</w:t>
      </w:r>
      <w:r w:rsidR="00394DFA" w:rsidRPr="0047051A">
        <w:rPr>
          <w:rStyle w:val="markedcontent"/>
          <w:rFonts w:ascii="Bookman Old Style" w:hAnsi="Bookman Old Style" w:cs="Arial"/>
          <w:sz w:val="24"/>
          <w:szCs w:val="24"/>
        </w:rPr>
        <w:t xml:space="preserve"> practices</w:t>
      </w:r>
      <w:r w:rsidR="001340E0" w:rsidRPr="0047051A">
        <w:rPr>
          <w:rStyle w:val="markedcontent"/>
          <w:rFonts w:ascii="Bookman Old Style" w:hAnsi="Bookman Old Style" w:cs="Arial"/>
          <w:sz w:val="24"/>
          <w:szCs w:val="24"/>
        </w:rPr>
        <w:t xml:space="preserve"> helps to improve the profitability position of business organizations with the help of strong financial control devices such as budgetary control and ratio analysis.</w:t>
      </w:r>
    </w:p>
    <w:p w:rsidR="00386640" w:rsidRPr="0047051A" w:rsidRDefault="00386640" w:rsidP="002A10A0">
      <w:pPr>
        <w:pStyle w:val="NoSpacing"/>
        <w:rPr>
          <w:rStyle w:val="markedcontent"/>
          <w:sz w:val="12"/>
          <w:szCs w:val="24"/>
        </w:rPr>
      </w:pPr>
    </w:p>
    <w:p w:rsidR="00346F4C" w:rsidRPr="0047051A" w:rsidRDefault="00CF1AD0"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 xml:space="preserve">The sample study was significant because </w:t>
      </w:r>
      <w:r w:rsidRPr="0047051A">
        <w:rPr>
          <w:rFonts w:ascii="Bookman Old Style" w:hAnsi="Bookman Old Style"/>
          <w:sz w:val="24"/>
          <w:szCs w:val="24"/>
        </w:rPr>
        <w:t>Hass Petroleum Stations are among the leading petrol station in Uganda.</w:t>
      </w:r>
      <w:r w:rsidR="00CA547D" w:rsidRPr="0047051A">
        <w:rPr>
          <w:rFonts w:ascii="Bookman Old Style" w:hAnsi="Bookman Old Style"/>
          <w:sz w:val="24"/>
          <w:szCs w:val="24"/>
        </w:rPr>
        <w:t xml:space="preserve"> </w:t>
      </w:r>
      <w:r w:rsidR="00FF7F25" w:rsidRPr="0047051A">
        <w:rPr>
          <w:rFonts w:ascii="Bookman Old Style" w:hAnsi="Bookman Old Style"/>
          <w:sz w:val="24"/>
          <w:szCs w:val="24"/>
        </w:rPr>
        <w:t xml:space="preserve">Hass Petroleum Uganda is a prominent player in the oil marketing </w:t>
      </w:r>
      <w:r w:rsidR="00346F4C" w:rsidRPr="0047051A">
        <w:rPr>
          <w:rFonts w:ascii="Bookman Old Style" w:hAnsi="Bookman Old Style"/>
          <w:sz w:val="24"/>
          <w:szCs w:val="24"/>
        </w:rPr>
        <w:t>company</w:t>
      </w:r>
      <w:r w:rsidR="00FF7F25" w:rsidRPr="0047051A">
        <w:rPr>
          <w:rFonts w:ascii="Bookman Old Style" w:hAnsi="Bookman Old Style"/>
          <w:sz w:val="24"/>
          <w:szCs w:val="24"/>
        </w:rPr>
        <w:t xml:space="preserve"> in Uganda, commanding a retail network of 25 petrol stations spread out across the country in strategic locations.</w:t>
      </w:r>
      <w:r w:rsidR="00386640" w:rsidRPr="0047051A">
        <w:rPr>
          <w:rFonts w:ascii="Bookman Old Style" w:hAnsi="Bookman Old Style"/>
          <w:sz w:val="24"/>
          <w:szCs w:val="24"/>
        </w:rPr>
        <w:t xml:space="preserve"> </w:t>
      </w:r>
    </w:p>
    <w:p w:rsidR="00346F4C" w:rsidRPr="0047051A" w:rsidRDefault="00346F4C"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 xml:space="preserve">Hass Petroleum was incorporated in 1997; Hass Petroleum Group has invested heavily in storage facilities as well as in retail station networks and a strong supply chain infrastructure. This, coupled with the use of cutting-edge </w:t>
      </w:r>
      <w:r w:rsidRPr="0047051A">
        <w:rPr>
          <w:rFonts w:ascii="Bookman Old Style" w:hAnsi="Bookman Old Style"/>
          <w:sz w:val="24"/>
          <w:szCs w:val="24"/>
        </w:rPr>
        <w:lastRenderedPageBreak/>
        <w:t>technology, positions the Group as the market leader in the regional oil industry.</w:t>
      </w:r>
    </w:p>
    <w:p w:rsidR="00346F4C" w:rsidRPr="0047051A" w:rsidRDefault="00346F4C" w:rsidP="00C966F4">
      <w:pPr>
        <w:autoSpaceDE w:val="0"/>
        <w:autoSpaceDN w:val="0"/>
        <w:adjustRightInd w:val="0"/>
        <w:spacing w:after="0" w:line="240" w:lineRule="auto"/>
        <w:jc w:val="both"/>
        <w:rPr>
          <w:rFonts w:ascii="Bookman Old Style" w:hAnsi="Bookman Old Style"/>
          <w:sz w:val="24"/>
          <w:szCs w:val="24"/>
        </w:rPr>
      </w:pPr>
    </w:p>
    <w:p w:rsidR="00921AF6" w:rsidRPr="0047051A" w:rsidRDefault="00386640"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The company supply a number of large scale consumers and industries in the country, they include: Airtel Uganda Limited, Salini Construction Limited, SBI Construction Limited, Kinyara Sugar Company and Rift Valley Railway Uganda Limited, among others.</w:t>
      </w:r>
      <w:r w:rsidR="00346F4C" w:rsidRPr="0047051A">
        <w:rPr>
          <w:rFonts w:ascii="Bookman Old Style" w:hAnsi="Bookman Old Style"/>
          <w:sz w:val="24"/>
          <w:szCs w:val="24"/>
        </w:rPr>
        <w:t xml:space="preserve"> </w:t>
      </w:r>
      <w:r w:rsidR="00506890" w:rsidRPr="0047051A">
        <w:rPr>
          <w:rFonts w:ascii="Bookman Old Style" w:hAnsi="Bookman Old Style"/>
          <w:sz w:val="24"/>
          <w:szCs w:val="24"/>
        </w:rPr>
        <w:t>The study focus</w:t>
      </w:r>
      <w:r w:rsidR="00681657" w:rsidRPr="0047051A">
        <w:rPr>
          <w:rFonts w:ascii="Bookman Old Style" w:hAnsi="Bookman Old Style"/>
          <w:sz w:val="24"/>
          <w:szCs w:val="24"/>
        </w:rPr>
        <w:t>ed</w:t>
      </w:r>
      <w:r w:rsidR="00506890" w:rsidRPr="0047051A">
        <w:rPr>
          <w:rFonts w:ascii="Bookman Old Style" w:hAnsi="Bookman Old Style"/>
          <w:sz w:val="24"/>
          <w:szCs w:val="24"/>
        </w:rPr>
        <w:t xml:space="preserve"> on the three (3) selected branches of Hass Petroleum Uganda that’s to say; Makindye, Bunga and Bunamwaya</w:t>
      </w:r>
      <w:r w:rsidR="00C84A00" w:rsidRPr="0047051A">
        <w:rPr>
          <w:rFonts w:ascii="Bookman Old Style" w:hAnsi="Bookman Old Style"/>
          <w:sz w:val="24"/>
          <w:szCs w:val="24"/>
        </w:rPr>
        <w:t xml:space="preserve"> stations</w:t>
      </w:r>
      <w:r w:rsidR="00506890" w:rsidRPr="0047051A">
        <w:rPr>
          <w:rFonts w:ascii="Bookman Old Style" w:hAnsi="Bookman Old Style"/>
          <w:sz w:val="24"/>
          <w:szCs w:val="24"/>
        </w:rPr>
        <w:t xml:space="preserve">. The company employs </w:t>
      </w:r>
      <w:r w:rsidR="00681657" w:rsidRPr="0047051A">
        <w:rPr>
          <w:rFonts w:ascii="Bookman Old Style" w:hAnsi="Bookman Old Style"/>
          <w:sz w:val="24"/>
          <w:szCs w:val="24"/>
        </w:rPr>
        <w:t>over</w:t>
      </w:r>
      <w:r w:rsidR="00506890" w:rsidRPr="0047051A">
        <w:rPr>
          <w:rFonts w:ascii="Bookman Old Style" w:hAnsi="Bookman Old Style"/>
          <w:sz w:val="24"/>
          <w:szCs w:val="24"/>
        </w:rPr>
        <w:t xml:space="preserve"> </w:t>
      </w:r>
      <w:r w:rsidR="00681657" w:rsidRPr="0047051A">
        <w:rPr>
          <w:rFonts w:ascii="Bookman Old Style" w:hAnsi="Bookman Old Style"/>
          <w:sz w:val="24"/>
          <w:szCs w:val="24"/>
        </w:rPr>
        <w:t>550</w:t>
      </w:r>
      <w:r w:rsidR="00506890" w:rsidRPr="0047051A">
        <w:rPr>
          <w:rFonts w:ascii="Bookman Old Style" w:hAnsi="Bookman Old Style"/>
          <w:sz w:val="24"/>
          <w:szCs w:val="24"/>
        </w:rPr>
        <w:t xml:space="preserve"> staff in its different branches</w:t>
      </w:r>
      <w:r w:rsidR="00681657" w:rsidRPr="0047051A">
        <w:rPr>
          <w:rFonts w:ascii="Bookman Old Style" w:hAnsi="Bookman Old Style"/>
          <w:sz w:val="24"/>
          <w:szCs w:val="24"/>
        </w:rPr>
        <w:t xml:space="preserve"> nationwide</w:t>
      </w:r>
      <w:r w:rsidR="00506890" w:rsidRPr="0047051A">
        <w:rPr>
          <w:rFonts w:ascii="Bookman Old Style" w:hAnsi="Bookman Old Style"/>
          <w:sz w:val="24"/>
          <w:szCs w:val="24"/>
        </w:rPr>
        <w:t>.</w:t>
      </w:r>
    </w:p>
    <w:p w:rsidR="00921AF6" w:rsidRPr="0047051A" w:rsidRDefault="00921AF6" w:rsidP="00C966F4">
      <w:pPr>
        <w:autoSpaceDE w:val="0"/>
        <w:autoSpaceDN w:val="0"/>
        <w:adjustRightInd w:val="0"/>
        <w:spacing w:after="0" w:line="240" w:lineRule="auto"/>
        <w:jc w:val="both"/>
        <w:rPr>
          <w:rFonts w:ascii="Bookman Old Style" w:hAnsi="Bookman Old Style"/>
          <w:sz w:val="24"/>
          <w:szCs w:val="24"/>
        </w:rPr>
      </w:pPr>
    </w:p>
    <w:p w:rsidR="00921AF6" w:rsidRPr="0047051A" w:rsidRDefault="00921AF6"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In business, financial management is the practice of handling a company’s finances in a way that allows it to be successful and compliant with regulations. That takes both a high-level plan and boots-on-the-ground execution. At its core, financial management is the practice of making a business plan and then ensuring all departments stay on track (</w:t>
      </w:r>
      <w:r w:rsidRPr="0047051A">
        <w:rPr>
          <w:rStyle w:val="markedcontent"/>
          <w:rFonts w:ascii="Bookman Old Style" w:hAnsi="Bookman Old Style" w:cs="Arial"/>
          <w:sz w:val="24"/>
          <w:szCs w:val="24"/>
        </w:rPr>
        <w:t>Ebaid (2018</w:t>
      </w:r>
      <w:r w:rsidRPr="0047051A">
        <w:rPr>
          <w:rFonts w:ascii="Bookman Old Style" w:hAnsi="Bookman Old Style"/>
          <w:sz w:val="24"/>
          <w:szCs w:val="24"/>
        </w:rPr>
        <w:t>). Solid financial management enables the CFO or VP of finance to provide data that supports creation of a long-range vision, informs decisions on where to invest, and yields insights on how to fund those investments, liquidity, profitability, cash runway and more.</w:t>
      </w:r>
    </w:p>
    <w:p w:rsidR="00AC2A68" w:rsidRPr="0047051A" w:rsidRDefault="00AC2A68" w:rsidP="00AC2A68">
      <w:pPr>
        <w:pStyle w:val="NoSpacing"/>
        <w:rPr>
          <w:rStyle w:val="markedcontent"/>
          <w:rFonts w:ascii="Bookman Old Style" w:hAnsi="Bookman Old Style" w:cs="Arial"/>
          <w:sz w:val="24"/>
          <w:szCs w:val="24"/>
        </w:rPr>
      </w:pPr>
    </w:p>
    <w:p w:rsidR="00921AF6" w:rsidRPr="0047051A" w:rsidRDefault="00921AF6" w:rsidP="00C966F4">
      <w:pPr>
        <w:autoSpaceDE w:val="0"/>
        <w:autoSpaceDN w:val="0"/>
        <w:adjustRightInd w:val="0"/>
        <w:spacing w:after="0" w:line="480" w:lineRule="auto"/>
        <w:jc w:val="both"/>
        <w:rPr>
          <w:rFonts w:ascii="Bookman Old Style" w:hAnsi="Bookman Old Style"/>
          <w:sz w:val="24"/>
          <w:szCs w:val="24"/>
        </w:rPr>
      </w:pPr>
      <w:r w:rsidRPr="0047051A">
        <w:rPr>
          <w:rStyle w:val="markedcontent"/>
          <w:rFonts w:ascii="Bookman Old Style" w:hAnsi="Bookman Old Style" w:cs="Arial"/>
          <w:sz w:val="24"/>
          <w:szCs w:val="24"/>
        </w:rPr>
        <w:t xml:space="preserve">Johannes (2013) described </w:t>
      </w:r>
      <w:r w:rsidRPr="0047051A">
        <w:rPr>
          <w:rFonts w:ascii="Bookman Old Style" w:hAnsi="Bookman Old Style"/>
          <w:sz w:val="24"/>
          <w:szCs w:val="24"/>
        </w:rPr>
        <w:t xml:space="preserve">Financial Management as the deliberate management of planning and organizing of financial activities. It applies the basic management principle to control the flow of funds and properly utilizes financial resources. It sets the financial goals by properly analyzing the </w:t>
      </w:r>
      <w:r w:rsidRPr="0047051A">
        <w:rPr>
          <w:rFonts w:ascii="Bookman Old Style" w:hAnsi="Bookman Old Style"/>
          <w:sz w:val="24"/>
          <w:szCs w:val="24"/>
        </w:rPr>
        <w:lastRenderedPageBreak/>
        <w:t xml:space="preserve">available data. The common methods to carry out financial activities like accounting and budgeting are considered to be the financial management practice. </w:t>
      </w:r>
    </w:p>
    <w:p w:rsidR="00921AF6" w:rsidRPr="0047051A" w:rsidRDefault="00921AF6" w:rsidP="00C966F4">
      <w:pPr>
        <w:autoSpaceDE w:val="0"/>
        <w:autoSpaceDN w:val="0"/>
        <w:adjustRightInd w:val="0"/>
        <w:spacing w:after="0" w:line="240" w:lineRule="auto"/>
        <w:jc w:val="both"/>
      </w:pPr>
    </w:p>
    <w:p w:rsidR="00921AF6" w:rsidRPr="0047051A" w:rsidRDefault="00921AF6"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Financial Management Practices are the discipline dealing with the financial decisions for long and short-term goals to ensure the return on capital exceeds the cost without taking an excessive financial risk. It clarifies the efficient financial management practices and is used in the business to respond to another business environment</w:t>
      </w:r>
      <w:r w:rsidR="00813C6C" w:rsidRPr="0047051A">
        <w:rPr>
          <w:rFonts w:ascii="Bookman Old Style" w:hAnsi="Bookman Old Style"/>
          <w:sz w:val="24"/>
          <w:szCs w:val="24"/>
        </w:rPr>
        <w:t xml:space="preserve"> (</w:t>
      </w:r>
      <w:r w:rsidR="00813C6C" w:rsidRPr="0047051A">
        <w:rPr>
          <w:rStyle w:val="markedcontent"/>
          <w:rFonts w:ascii="Bookman Old Style" w:hAnsi="Bookman Old Style" w:cs="Arial"/>
          <w:sz w:val="24"/>
          <w:szCs w:val="24"/>
        </w:rPr>
        <w:t>Palmer, 2014</w:t>
      </w:r>
      <w:r w:rsidR="00813C6C" w:rsidRPr="0047051A">
        <w:rPr>
          <w:rFonts w:ascii="Bookman Old Style" w:hAnsi="Bookman Old Style"/>
          <w:sz w:val="24"/>
          <w:szCs w:val="24"/>
        </w:rPr>
        <w:t>)</w:t>
      </w:r>
      <w:r w:rsidRPr="0047051A">
        <w:rPr>
          <w:rFonts w:ascii="Bookman Old Style" w:hAnsi="Bookman Old Style"/>
          <w:sz w:val="24"/>
          <w:szCs w:val="24"/>
        </w:rPr>
        <w:t xml:space="preserve">. It also entails practices across the other organizations to provide an evaluating approach to financial management. </w:t>
      </w:r>
    </w:p>
    <w:p w:rsidR="00921AF6" w:rsidRPr="0047051A" w:rsidRDefault="00921AF6" w:rsidP="00C966F4">
      <w:pPr>
        <w:autoSpaceDE w:val="0"/>
        <w:autoSpaceDN w:val="0"/>
        <w:adjustRightInd w:val="0"/>
        <w:spacing w:after="0" w:line="240" w:lineRule="auto"/>
        <w:jc w:val="both"/>
        <w:rPr>
          <w:rStyle w:val="markedcontent"/>
          <w:rFonts w:ascii="Bookman Old Style" w:hAnsi="Bookman Old Style"/>
          <w:sz w:val="24"/>
          <w:szCs w:val="24"/>
        </w:rPr>
      </w:pPr>
    </w:p>
    <w:p w:rsidR="00B46996" w:rsidRPr="0047051A" w:rsidRDefault="000557D7" w:rsidP="00C966F4">
      <w:pPr>
        <w:autoSpaceDE w:val="0"/>
        <w:autoSpaceDN w:val="0"/>
        <w:adjustRightInd w:val="0"/>
        <w:spacing w:after="0" w:line="480" w:lineRule="auto"/>
        <w:jc w:val="both"/>
        <w:rPr>
          <w:rFonts w:ascii="Bookman Old Style" w:hAnsi="Bookman Old Style"/>
          <w:sz w:val="24"/>
          <w:szCs w:val="24"/>
        </w:rPr>
      </w:pPr>
      <w:r w:rsidRPr="0047051A">
        <w:rPr>
          <w:rStyle w:val="markedcontent"/>
          <w:rFonts w:ascii="Bookman Old Style" w:hAnsi="Bookman Old Style"/>
          <w:sz w:val="24"/>
          <w:szCs w:val="24"/>
        </w:rPr>
        <w:t>For the purpose of this study, “financial management practices</w:t>
      </w:r>
      <w:r w:rsidRPr="0047051A">
        <w:rPr>
          <w:rStyle w:val="markedcontent"/>
          <w:rFonts w:ascii="Bookman Old Style" w:hAnsi="Bookman Old Style" w:cs="Arial"/>
          <w:sz w:val="24"/>
          <w:szCs w:val="24"/>
        </w:rPr>
        <w:t xml:space="preserve">” </w:t>
      </w:r>
      <w:r w:rsidRPr="0047051A">
        <w:rPr>
          <w:rStyle w:val="markedcontent"/>
          <w:rFonts w:ascii="Bookman Old Style" w:hAnsi="Bookman Old Style"/>
          <w:sz w:val="24"/>
          <w:szCs w:val="24"/>
        </w:rPr>
        <w:t xml:space="preserve">are defined and demarcated as the practices performed by the accounting officers, the chief financial officer and other managers in the areas of budgeting, supply chain management, </w:t>
      </w:r>
      <w:r w:rsidR="00921AF6" w:rsidRPr="0047051A">
        <w:rPr>
          <w:rStyle w:val="markedcontent"/>
          <w:rFonts w:ascii="Bookman Old Style" w:hAnsi="Bookman Old Style"/>
          <w:sz w:val="24"/>
          <w:szCs w:val="24"/>
        </w:rPr>
        <w:t xml:space="preserve">financial reporting </w:t>
      </w:r>
      <w:r w:rsidRPr="0047051A">
        <w:rPr>
          <w:rStyle w:val="markedcontent"/>
          <w:rFonts w:ascii="Bookman Old Style" w:hAnsi="Bookman Old Style"/>
          <w:sz w:val="24"/>
          <w:szCs w:val="24"/>
        </w:rPr>
        <w:t>asset management and financial planning and control, among others.</w:t>
      </w:r>
    </w:p>
    <w:p w:rsidR="00887CCD" w:rsidRPr="0047051A" w:rsidRDefault="00346F4C"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The decision function of financial management can be broken down into three major areas: the investment, financing, and asset management decisions. Financial management practices revolve around these three key decisions. Efficient financial management requires the existence of some objective or goal, because judgment as to whether or not a financial decision is efficient must be made in light of some standard. Different authors and researchers approach the particular areas of financial management in various ways given their area </w:t>
      </w:r>
      <w:r w:rsidRPr="0047051A">
        <w:rPr>
          <w:rStyle w:val="markedcontent"/>
          <w:rFonts w:ascii="Bookman Old Style" w:hAnsi="Bookman Old Style" w:cs="Arial"/>
          <w:sz w:val="24"/>
          <w:szCs w:val="24"/>
        </w:rPr>
        <w:lastRenderedPageBreak/>
        <w:t xml:space="preserve">of focus. For instance, a study carried out in Malaysia by Mohd et al., (2010) identified the components of financial management as financial planning and control, financial accounting, financial analysis, management accounting, </w:t>
      </w:r>
      <w:r w:rsidRPr="0047051A">
        <w:rPr>
          <w:rFonts w:ascii="Bookman Old Style" w:hAnsi="Bookman Old Style"/>
          <w:sz w:val="24"/>
          <w:szCs w:val="24"/>
        </w:rPr>
        <w:br/>
      </w:r>
      <w:r w:rsidRPr="0047051A">
        <w:rPr>
          <w:rStyle w:val="markedcontent"/>
          <w:rFonts w:ascii="Bookman Old Style" w:hAnsi="Bookman Old Style" w:cs="Arial"/>
          <w:sz w:val="24"/>
          <w:szCs w:val="24"/>
        </w:rPr>
        <w:t>capital budgeting and working capital management. Chung and Chuang (2010) studied five particular areas of financial management practices: capital structure management, working capital management, financial reporting and analysis, capital budgeting and</w:t>
      </w:r>
      <w:r w:rsidR="0074202F" w:rsidRPr="0047051A">
        <w:rPr>
          <w:rFonts w:ascii="Bookman Old Style" w:hAnsi="Bookman Old Style" w:cs="Arial"/>
          <w:sz w:val="24"/>
          <w:szCs w:val="24"/>
        </w:rPr>
        <w:t xml:space="preserve"> </w:t>
      </w:r>
      <w:r w:rsidR="0074202F" w:rsidRPr="0047051A">
        <w:rPr>
          <w:rStyle w:val="markedcontent"/>
          <w:rFonts w:ascii="Bookman Old Style" w:hAnsi="Bookman Old Style" w:cs="Arial"/>
          <w:sz w:val="24"/>
          <w:szCs w:val="24"/>
        </w:rPr>
        <w:t xml:space="preserve">accounting information system. </w:t>
      </w:r>
    </w:p>
    <w:p w:rsidR="00052FF8" w:rsidRPr="0047051A" w:rsidRDefault="009E09C8"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Performance refers to as the results or effect of individual activities within a certain period of time. Employee performance management is necessary for achieve the goals that have the organization itself. Evaluating company productivity and efficiency is a key measure to him in the general plan of the organization (Sherwani and Mohammed, 2015). </w:t>
      </w:r>
    </w:p>
    <w:p w:rsidR="00052FF8" w:rsidRPr="0047051A" w:rsidRDefault="00052FF8" w:rsidP="00C966F4">
      <w:pPr>
        <w:spacing w:after="0" w:line="240" w:lineRule="auto"/>
        <w:jc w:val="both"/>
        <w:rPr>
          <w:rFonts w:ascii="Bookman Old Style" w:hAnsi="Bookman Old Style"/>
          <w:sz w:val="24"/>
          <w:szCs w:val="24"/>
        </w:rPr>
      </w:pPr>
    </w:p>
    <w:p w:rsidR="00871A7F" w:rsidRPr="0047051A" w:rsidRDefault="00E20AA9"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Richard </w:t>
      </w:r>
      <w:r w:rsidRPr="0047051A">
        <w:rPr>
          <w:rFonts w:ascii="Bookman Old Style" w:hAnsi="Bookman Old Style"/>
          <w:i/>
          <w:sz w:val="24"/>
          <w:szCs w:val="24"/>
        </w:rPr>
        <w:t>et al.</w:t>
      </w:r>
      <w:r w:rsidRPr="0047051A">
        <w:rPr>
          <w:rFonts w:ascii="Bookman Old Style" w:hAnsi="Bookman Old Style"/>
          <w:sz w:val="24"/>
          <w:szCs w:val="24"/>
        </w:rPr>
        <w:t xml:space="preserve"> (2009) organizational performance encompasses three specific areas of firm outcomes: (a) financial performance (profits, return on assets, return on investment, etc.); (b) product market performance (sales, market share, etc.); and (c) shareholder return (total shareholder return, economic value added, etc.). </w:t>
      </w:r>
      <w:r w:rsidR="00052FF8" w:rsidRPr="0047051A">
        <w:rPr>
          <w:rFonts w:ascii="Bookman Old Style" w:hAnsi="Bookman Old Style"/>
          <w:sz w:val="24"/>
          <w:szCs w:val="24"/>
        </w:rPr>
        <w:t xml:space="preserve">He also stated that </w:t>
      </w:r>
      <w:r w:rsidR="00052FF8" w:rsidRPr="0047051A">
        <w:rPr>
          <w:rFonts w:ascii="Bookman Old Style" w:hAnsi="Bookman Old Style"/>
          <w:bCs/>
          <w:sz w:val="24"/>
          <w:szCs w:val="24"/>
        </w:rPr>
        <w:t>Organizational performance</w:t>
      </w:r>
      <w:r w:rsidR="00052FF8" w:rsidRPr="0047051A">
        <w:rPr>
          <w:rFonts w:ascii="Bookman Old Style" w:hAnsi="Bookman Old Style"/>
          <w:sz w:val="24"/>
          <w:szCs w:val="24"/>
        </w:rPr>
        <w:t xml:space="preserve"> comprises the actual output or results of an organization as measured against its intended outputs (or goals and objectives). </w:t>
      </w:r>
    </w:p>
    <w:p w:rsidR="00871A7F" w:rsidRPr="0047051A" w:rsidRDefault="00871A7F" w:rsidP="00C966F4">
      <w:pPr>
        <w:spacing w:after="0" w:line="240" w:lineRule="auto"/>
        <w:jc w:val="both"/>
        <w:rPr>
          <w:rFonts w:ascii="Bookman Old Style" w:hAnsi="Bookman Old Style"/>
          <w:sz w:val="24"/>
          <w:szCs w:val="24"/>
        </w:rPr>
      </w:pPr>
    </w:p>
    <w:p w:rsidR="00AE537B" w:rsidRPr="0047051A" w:rsidRDefault="00AE537B"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Organizational performance depends on a number of unique factors associated with each organization, yet the lack of a universal definition makes it challenging for professionals to concur about what exactly they mean by </w:t>
      </w:r>
      <w:r w:rsidRPr="0047051A">
        <w:rPr>
          <w:rFonts w:ascii="Bookman Old Style" w:hAnsi="Bookman Old Style" w:cs="Times New Roman"/>
          <w:sz w:val="24"/>
          <w:szCs w:val="24"/>
        </w:rPr>
        <w:lastRenderedPageBreak/>
        <w:t>organizational performance (Sumbul Tahir, 2015). The existing evidence about the financial, social, psychological, and operational aspects of organizational performance to arrive at a comprehensive definition and introduce interventions how to improve it.</w:t>
      </w:r>
    </w:p>
    <w:p w:rsidR="00AE537B" w:rsidRPr="0047051A" w:rsidRDefault="00AE537B" w:rsidP="00C966F4">
      <w:pPr>
        <w:spacing w:after="0" w:line="480" w:lineRule="auto"/>
        <w:jc w:val="both"/>
        <w:rPr>
          <w:rFonts w:ascii="Bookman Old Style" w:hAnsi="Bookman Old Style" w:cs="Times New Roman"/>
          <w:sz w:val="14"/>
          <w:szCs w:val="24"/>
        </w:rPr>
      </w:pPr>
    </w:p>
    <w:p w:rsidR="00871A7F" w:rsidRPr="0047051A" w:rsidRDefault="00871A7F"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Good company performance is measured by timely accountability, reliable reporting and compliance with laws, regulations and guidelines. Mwindi (2008) reports that controls are processes designed and effected by those charged with governance, management and other personnel to provide reasonable assurance about the achievement of an entity’s objectives with regard to reliability of financial reporting, effectiveness, efficiency of operations and compliance with applicable laws and regulations. </w:t>
      </w:r>
    </w:p>
    <w:p w:rsidR="00AE537B" w:rsidRPr="0047051A" w:rsidRDefault="00AE537B" w:rsidP="00C966F4">
      <w:pPr>
        <w:spacing w:after="0" w:line="240" w:lineRule="auto"/>
        <w:jc w:val="both"/>
        <w:rPr>
          <w:rFonts w:ascii="Bookman Old Style" w:hAnsi="Bookman Old Style" w:cs="Times New Roman"/>
          <w:sz w:val="24"/>
          <w:szCs w:val="24"/>
        </w:rPr>
      </w:pPr>
    </w:p>
    <w:p w:rsidR="00A71335" w:rsidRPr="0047051A" w:rsidRDefault="00A71335"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Hass Petroleum Uganda’s Financial Management Policy is aimed at: – </w:t>
      </w:r>
    </w:p>
    <w:p w:rsidR="006606E8" w:rsidRPr="0047051A" w:rsidRDefault="001A504C" w:rsidP="00C966F4">
      <w:pPr>
        <w:pStyle w:val="ListParagraph"/>
        <w:numPr>
          <w:ilvl w:val="0"/>
          <w:numId w:val="1"/>
        </w:numPr>
        <w:spacing w:line="480" w:lineRule="auto"/>
        <w:jc w:val="both"/>
        <w:rPr>
          <w:rStyle w:val="markedcontent"/>
        </w:rPr>
      </w:pPr>
      <w:r w:rsidRPr="0047051A">
        <w:rPr>
          <w:rStyle w:val="markedcontent"/>
          <w:rFonts w:ascii="Bookman Old Style" w:hAnsi="Bookman Old Style" w:cs="Arial"/>
          <w:sz w:val="24"/>
          <w:szCs w:val="24"/>
        </w:rPr>
        <w:t>Complying with all l</w:t>
      </w:r>
      <w:r w:rsidR="006606E8" w:rsidRPr="0047051A">
        <w:rPr>
          <w:rStyle w:val="markedcontent"/>
          <w:rFonts w:ascii="Bookman Old Style" w:hAnsi="Bookman Old Style" w:cs="Arial"/>
          <w:sz w:val="24"/>
          <w:szCs w:val="24"/>
        </w:rPr>
        <w:t>iquidity management</w:t>
      </w:r>
      <w:r w:rsidRPr="0047051A">
        <w:rPr>
          <w:rStyle w:val="markedcontent"/>
          <w:rFonts w:ascii="Bookman Old Style" w:hAnsi="Bookman Old Style" w:cs="Arial"/>
          <w:sz w:val="24"/>
          <w:szCs w:val="24"/>
        </w:rPr>
        <w:t xml:space="preserve"> practices to ensure effective services provided.</w:t>
      </w:r>
    </w:p>
    <w:p w:rsidR="001A504C" w:rsidRPr="0047051A" w:rsidRDefault="001D7202" w:rsidP="00C966F4">
      <w:pPr>
        <w:pStyle w:val="ListParagraph"/>
        <w:numPr>
          <w:ilvl w:val="0"/>
          <w:numId w:val="1"/>
        </w:numPr>
        <w:spacing w:line="480" w:lineRule="auto"/>
        <w:jc w:val="both"/>
        <w:rPr>
          <w:rStyle w:val="markedcontent"/>
          <w:rFonts w:ascii="Bookman Old Style" w:hAnsi="Bookman Old Style"/>
          <w:sz w:val="24"/>
          <w:szCs w:val="24"/>
        </w:rPr>
      </w:pPr>
      <w:r w:rsidRPr="0047051A">
        <w:rPr>
          <w:rStyle w:val="markedcontent"/>
          <w:rFonts w:ascii="Bookman Old Style" w:hAnsi="Bookman Old Style" w:cs="Arial"/>
          <w:sz w:val="24"/>
          <w:szCs w:val="24"/>
        </w:rPr>
        <w:t>To ensure that Hass Petrol Station has effective b</w:t>
      </w:r>
      <w:r w:rsidR="001A504C" w:rsidRPr="0047051A">
        <w:rPr>
          <w:rStyle w:val="markedcontent"/>
          <w:rFonts w:ascii="Bookman Old Style" w:hAnsi="Bookman Old Style" w:cs="Arial"/>
          <w:sz w:val="24"/>
          <w:szCs w:val="24"/>
        </w:rPr>
        <w:t>udgeting and budgetary control</w:t>
      </w:r>
      <w:r w:rsidRPr="0047051A">
        <w:rPr>
          <w:rStyle w:val="markedcontent"/>
          <w:rFonts w:ascii="Bookman Old Style" w:hAnsi="Bookman Old Style" w:cs="Arial"/>
          <w:sz w:val="24"/>
          <w:szCs w:val="24"/>
        </w:rPr>
        <w:t xml:space="preserve">s to </w:t>
      </w:r>
      <w:r w:rsidRPr="0047051A">
        <w:rPr>
          <w:rFonts w:ascii="Bookman Old Style" w:hAnsi="Bookman Old Style"/>
          <w:sz w:val="24"/>
          <w:szCs w:val="24"/>
        </w:rPr>
        <w:t>guarantee that its plans are achievable and all departments should be in a position to play their part in achieving the overall goals.</w:t>
      </w:r>
    </w:p>
    <w:p w:rsidR="001D7202" w:rsidRPr="0047051A" w:rsidRDefault="00C622FD" w:rsidP="00C966F4">
      <w:pPr>
        <w:pStyle w:val="ListParagraph"/>
        <w:numPr>
          <w:ilvl w:val="0"/>
          <w:numId w:val="1"/>
        </w:numPr>
        <w:spacing w:line="480" w:lineRule="auto"/>
        <w:jc w:val="both"/>
        <w:rPr>
          <w:rFonts w:ascii="Bookman Old Style" w:hAnsi="Bookman Old Style"/>
          <w:sz w:val="24"/>
          <w:szCs w:val="24"/>
        </w:rPr>
      </w:pPr>
      <w:r w:rsidRPr="0047051A">
        <w:rPr>
          <w:rFonts w:ascii="Bookman Old Style" w:hAnsi="Bookman Old Style"/>
          <w:sz w:val="24"/>
          <w:szCs w:val="24"/>
        </w:rPr>
        <w:t>Proper management of working capital to ensure Hass’ fundamental financial health and operational success as a business.</w:t>
      </w:r>
    </w:p>
    <w:p w:rsidR="00C622FD" w:rsidRPr="0047051A" w:rsidRDefault="00C622FD" w:rsidP="00C966F4">
      <w:pPr>
        <w:pStyle w:val="ListParagraph"/>
        <w:numPr>
          <w:ilvl w:val="0"/>
          <w:numId w:val="1"/>
        </w:numPr>
        <w:spacing w:line="480" w:lineRule="auto"/>
        <w:jc w:val="both"/>
        <w:rPr>
          <w:rFonts w:ascii="Bookman Old Style" w:hAnsi="Bookman Old Style"/>
          <w:sz w:val="24"/>
          <w:szCs w:val="24"/>
        </w:rPr>
      </w:pPr>
      <w:r w:rsidRPr="0047051A">
        <w:rPr>
          <w:rFonts w:ascii="Bookman Old Style" w:hAnsi="Bookman Old Style"/>
          <w:sz w:val="24"/>
          <w:szCs w:val="24"/>
        </w:rPr>
        <w:t xml:space="preserve">To ensure that there </w:t>
      </w:r>
      <w:r w:rsidR="007002D8" w:rsidRPr="0047051A">
        <w:rPr>
          <w:rFonts w:ascii="Bookman Old Style" w:hAnsi="Bookman Old Style"/>
          <w:sz w:val="24"/>
          <w:szCs w:val="24"/>
        </w:rPr>
        <w:t xml:space="preserve">is proper recording, summarizing, and reporting the myriad of transactions resulting from business operations over a period of time to avoid misallocation of funds. </w:t>
      </w:r>
    </w:p>
    <w:p w:rsidR="007002D8" w:rsidRPr="0047051A" w:rsidRDefault="007002D8" w:rsidP="00C966F4">
      <w:pPr>
        <w:pStyle w:val="ListParagraph"/>
        <w:numPr>
          <w:ilvl w:val="0"/>
          <w:numId w:val="1"/>
        </w:numPr>
        <w:spacing w:after="0" w:line="480" w:lineRule="auto"/>
        <w:contextualSpacing w:val="0"/>
        <w:jc w:val="both"/>
        <w:rPr>
          <w:rFonts w:ascii="Bookman Old Style" w:hAnsi="Bookman Old Style"/>
          <w:sz w:val="24"/>
          <w:szCs w:val="24"/>
        </w:rPr>
      </w:pPr>
      <w:r w:rsidRPr="0047051A">
        <w:rPr>
          <w:rFonts w:ascii="Bookman Old Style" w:hAnsi="Bookman Old Style"/>
          <w:sz w:val="24"/>
          <w:szCs w:val="24"/>
        </w:rPr>
        <w:lastRenderedPageBreak/>
        <w:t>To ensure that all petrol stations have effective Management Control System that control over their operation.</w:t>
      </w:r>
    </w:p>
    <w:p w:rsidR="00A71335" w:rsidRPr="0047051A" w:rsidRDefault="00A71335" w:rsidP="00C966F4">
      <w:pPr>
        <w:spacing w:after="0" w:line="480" w:lineRule="auto"/>
        <w:jc w:val="both"/>
        <w:rPr>
          <w:rFonts w:ascii="Bookman Old Style" w:eastAsia="Arial Unicode MS" w:hAnsi="Bookman Old Style" w:cs="Lucida Bright"/>
          <w:sz w:val="24"/>
          <w:szCs w:val="24"/>
        </w:rPr>
      </w:pPr>
      <w:r w:rsidRPr="0047051A">
        <w:rPr>
          <w:rFonts w:ascii="Bookman Old Style" w:eastAsia="Arial Unicode MS" w:hAnsi="Bookman Old Style" w:cs="Lucida Bright"/>
          <w:sz w:val="24"/>
          <w:szCs w:val="24"/>
        </w:rPr>
        <w:t xml:space="preserve">This study examined the extent to which financial management, adhering to policy guidelines have been achieved by the selected Hass Petroleum Stations. </w:t>
      </w:r>
    </w:p>
    <w:p w:rsidR="00A71335" w:rsidRPr="0047051A" w:rsidRDefault="00A71335" w:rsidP="00C966F4">
      <w:pPr>
        <w:spacing w:after="0" w:line="480" w:lineRule="auto"/>
        <w:jc w:val="both"/>
        <w:rPr>
          <w:rFonts w:ascii="Bookman Old Style" w:hAnsi="Bookman Old Style"/>
          <w:sz w:val="24"/>
          <w:szCs w:val="24"/>
        </w:rPr>
      </w:pPr>
    </w:p>
    <w:p w:rsidR="001E1F19" w:rsidRPr="0047051A" w:rsidRDefault="001E1F19" w:rsidP="003B0A4F">
      <w:pPr>
        <w:pStyle w:val="Heading1"/>
        <w:spacing w:before="0" w:after="0" w:line="360" w:lineRule="auto"/>
        <w:rPr>
          <w:rFonts w:ascii="Bookman Old Style" w:hAnsi="Bookman Old Style"/>
          <w:sz w:val="24"/>
          <w:szCs w:val="24"/>
        </w:rPr>
      </w:pPr>
      <w:bookmarkStart w:id="20" w:name="_Toc83403660"/>
      <w:r w:rsidRPr="0047051A">
        <w:rPr>
          <w:rFonts w:ascii="Bookman Old Style" w:hAnsi="Bookman Old Style"/>
          <w:sz w:val="24"/>
          <w:szCs w:val="24"/>
        </w:rPr>
        <w:t>Problem Statement</w:t>
      </w:r>
      <w:bookmarkEnd w:id="20"/>
    </w:p>
    <w:p w:rsidR="007002D8" w:rsidRPr="0047051A" w:rsidRDefault="007002D8"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In spite of the above stated objectives that Hass </w:t>
      </w:r>
      <w:r w:rsidR="00121735" w:rsidRPr="0047051A">
        <w:rPr>
          <w:rFonts w:ascii="Bookman Old Style" w:hAnsi="Bookman Old Style"/>
          <w:sz w:val="24"/>
          <w:szCs w:val="24"/>
        </w:rPr>
        <w:t>Petroleum Uganda is</w:t>
      </w:r>
      <w:r w:rsidRPr="0047051A">
        <w:rPr>
          <w:rFonts w:ascii="Bookman Old Style" w:hAnsi="Bookman Old Style"/>
          <w:sz w:val="24"/>
          <w:szCs w:val="24"/>
        </w:rPr>
        <w:t xml:space="preserve"> required to achieve, there are incidences of flaws arising out of non- compliance to </w:t>
      </w:r>
      <w:r w:rsidR="00E1148E" w:rsidRPr="0047051A">
        <w:rPr>
          <w:rFonts w:ascii="Bookman Old Style" w:hAnsi="Bookman Old Style"/>
          <w:sz w:val="24"/>
          <w:szCs w:val="24"/>
        </w:rPr>
        <w:t>liquidity management practices or policies, incapable management of working capital and poor budgetary controls</w:t>
      </w:r>
      <w:r w:rsidRPr="0047051A">
        <w:rPr>
          <w:rFonts w:ascii="Bookman Old Style" w:hAnsi="Bookman Old Style"/>
          <w:sz w:val="24"/>
          <w:szCs w:val="24"/>
        </w:rPr>
        <w:t xml:space="preserve">. </w:t>
      </w:r>
      <w:r w:rsidR="00E1148E" w:rsidRPr="0047051A">
        <w:rPr>
          <w:rFonts w:ascii="Bookman Old Style" w:hAnsi="Bookman Old Style"/>
          <w:sz w:val="24"/>
          <w:szCs w:val="24"/>
        </w:rPr>
        <w:t>Hass</w:t>
      </w:r>
      <w:r w:rsidRPr="0047051A">
        <w:rPr>
          <w:rFonts w:ascii="Bookman Old Style" w:hAnsi="Bookman Old Style"/>
          <w:sz w:val="24"/>
          <w:szCs w:val="24"/>
        </w:rPr>
        <w:t xml:space="preserve"> continues to face difficulties in financial management and control of its resources. A number of complaints have been raised as shown below:</w:t>
      </w:r>
    </w:p>
    <w:p w:rsidR="007002D8" w:rsidRPr="0047051A" w:rsidRDefault="00515942"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Managing Director at Hass Petroleum Uganda states that </w:t>
      </w:r>
      <w:r w:rsidR="00121735" w:rsidRPr="0047051A">
        <w:rPr>
          <w:rFonts w:ascii="Bookman Old Style" w:hAnsi="Bookman Old Style"/>
          <w:sz w:val="24"/>
          <w:szCs w:val="24"/>
        </w:rPr>
        <w:t xml:space="preserve">between 2017 </w:t>
      </w:r>
      <w:r w:rsidRPr="0047051A">
        <w:rPr>
          <w:rFonts w:ascii="Bookman Old Style" w:hAnsi="Bookman Old Style"/>
          <w:sz w:val="24"/>
          <w:szCs w:val="24"/>
        </w:rPr>
        <w:t xml:space="preserve">and </w:t>
      </w:r>
      <w:r w:rsidR="00121735" w:rsidRPr="0047051A">
        <w:rPr>
          <w:rFonts w:ascii="Bookman Old Style" w:hAnsi="Bookman Old Style"/>
          <w:sz w:val="24"/>
          <w:szCs w:val="24"/>
        </w:rPr>
        <w:t>2018</w:t>
      </w:r>
      <w:r w:rsidRPr="0047051A">
        <w:rPr>
          <w:rFonts w:ascii="Bookman Old Style" w:hAnsi="Bookman Old Style"/>
          <w:sz w:val="24"/>
          <w:szCs w:val="24"/>
        </w:rPr>
        <w:t>, Hass</w:t>
      </w:r>
      <w:r w:rsidR="007002D8" w:rsidRPr="0047051A">
        <w:rPr>
          <w:rFonts w:ascii="Bookman Old Style" w:hAnsi="Bookman Old Style"/>
          <w:sz w:val="24"/>
          <w:szCs w:val="24"/>
        </w:rPr>
        <w:t xml:space="preserve"> </w:t>
      </w:r>
      <w:r w:rsidR="00121735" w:rsidRPr="0047051A">
        <w:rPr>
          <w:rFonts w:ascii="Bookman Old Style" w:hAnsi="Bookman Old Style"/>
          <w:sz w:val="24"/>
          <w:szCs w:val="24"/>
        </w:rPr>
        <w:t xml:space="preserve">has performed </w:t>
      </w:r>
      <w:r w:rsidR="007002D8" w:rsidRPr="0047051A">
        <w:rPr>
          <w:rFonts w:ascii="Bookman Old Style" w:hAnsi="Bookman Old Style"/>
          <w:sz w:val="24"/>
          <w:szCs w:val="24"/>
        </w:rPr>
        <w:t>poorly due to the fact that they lack effective and efficient budgets, and budgetary controls systems to adequately and judiciously allocate resources to meet Hass Petroleum goa</w:t>
      </w:r>
      <w:r w:rsidR="00564FEB" w:rsidRPr="0047051A">
        <w:rPr>
          <w:rFonts w:ascii="Bookman Old Style" w:hAnsi="Bookman Old Style"/>
          <w:sz w:val="24"/>
          <w:szCs w:val="24"/>
        </w:rPr>
        <w:t>ls, and maximize performance. H</w:t>
      </w:r>
      <w:r w:rsidRPr="0047051A">
        <w:rPr>
          <w:rFonts w:ascii="Bookman Old Style" w:hAnsi="Bookman Old Style"/>
          <w:sz w:val="24"/>
          <w:szCs w:val="24"/>
        </w:rPr>
        <w:t xml:space="preserve">e </w:t>
      </w:r>
      <w:r w:rsidR="00564FEB" w:rsidRPr="0047051A">
        <w:rPr>
          <w:rFonts w:ascii="Bookman Old Style" w:hAnsi="Bookman Old Style"/>
          <w:sz w:val="24"/>
          <w:szCs w:val="24"/>
        </w:rPr>
        <w:t xml:space="preserve">also </w:t>
      </w:r>
      <w:r w:rsidR="007002D8" w:rsidRPr="0047051A">
        <w:rPr>
          <w:rFonts w:ascii="Bookman Old Style" w:hAnsi="Bookman Old Style"/>
          <w:sz w:val="24"/>
          <w:szCs w:val="24"/>
        </w:rPr>
        <w:t>observed that these stations continue to blunder and fail because they have flawed budgetary planning and control systems, which they apparently fail to recognize. He revealed that some financial managers had sensed weaknesses of their budgetary analysis but viewed them as individual problems rather than systematic deficiencies. They misdirect efforts and produce greater frustration. As a result, corporate strategy and capital allocation become misaligned and remain so, despite disapproving financial management.</w:t>
      </w:r>
    </w:p>
    <w:p w:rsidR="00C76B0B" w:rsidRPr="0047051A" w:rsidRDefault="00875BAF" w:rsidP="00C966F4">
      <w:pPr>
        <w:spacing w:after="0" w:line="480" w:lineRule="auto"/>
        <w:jc w:val="both"/>
        <w:rPr>
          <w:rStyle w:val="markedcontent"/>
          <w:rFonts w:ascii="Bookman Old Style" w:hAnsi="Bookman Old Style" w:cs="Times New Roman"/>
          <w:sz w:val="24"/>
          <w:szCs w:val="24"/>
        </w:rPr>
      </w:pPr>
      <w:r w:rsidRPr="0047051A">
        <w:rPr>
          <w:rFonts w:ascii="Bookman Old Style" w:hAnsi="Bookman Old Style" w:cs="Times New Roman"/>
          <w:sz w:val="24"/>
          <w:szCs w:val="24"/>
        </w:rPr>
        <w:lastRenderedPageBreak/>
        <w:t xml:space="preserve">In 2019, </w:t>
      </w:r>
      <w:r w:rsidR="00515942" w:rsidRPr="0047051A">
        <w:rPr>
          <w:rFonts w:ascii="Bookman Old Style" w:hAnsi="Bookman Old Style" w:cs="Times New Roman"/>
          <w:sz w:val="24"/>
          <w:szCs w:val="24"/>
        </w:rPr>
        <w:t>Budgetary Committee members</w:t>
      </w:r>
      <w:r w:rsidRPr="0047051A">
        <w:rPr>
          <w:rFonts w:ascii="Bookman Old Style" w:hAnsi="Bookman Old Style" w:cs="Times New Roman"/>
          <w:sz w:val="24"/>
          <w:szCs w:val="24"/>
        </w:rPr>
        <w:t xml:space="preserve"> argued that f</w:t>
      </w:r>
      <w:r w:rsidR="00C76B0B" w:rsidRPr="0047051A">
        <w:rPr>
          <w:rFonts w:ascii="Bookman Old Style" w:hAnsi="Bookman Old Style" w:cs="Times New Roman"/>
          <w:sz w:val="24"/>
          <w:szCs w:val="24"/>
        </w:rPr>
        <w:t>ailure to explain budgetary variances by managers</w:t>
      </w:r>
      <w:r w:rsidRPr="0047051A">
        <w:rPr>
          <w:rFonts w:ascii="Bookman Old Style" w:hAnsi="Bookman Old Style" w:cs="Times New Roman"/>
          <w:sz w:val="24"/>
          <w:szCs w:val="24"/>
        </w:rPr>
        <w:t xml:space="preserve"> of some Hass Stations</w:t>
      </w:r>
      <w:r w:rsidR="00C76B0B" w:rsidRPr="0047051A">
        <w:rPr>
          <w:rFonts w:ascii="Bookman Old Style" w:hAnsi="Bookman Old Style" w:cs="Times New Roman"/>
          <w:sz w:val="24"/>
          <w:szCs w:val="24"/>
        </w:rPr>
        <w:t xml:space="preserve">, managers </w:t>
      </w:r>
      <w:r w:rsidRPr="0047051A">
        <w:rPr>
          <w:rFonts w:ascii="Bookman Old Style" w:hAnsi="Bookman Old Style" w:cs="Times New Roman"/>
          <w:sz w:val="24"/>
          <w:szCs w:val="24"/>
        </w:rPr>
        <w:t>did not pay</w:t>
      </w:r>
      <w:r w:rsidR="00C76B0B" w:rsidRPr="0047051A">
        <w:rPr>
          <w:rFonts w:ascii="Bookman Old Style" w:hAnsi="Bookman Old Style" w:cs="Times New Roman"/>
          <w:sz w:val="24"/>
          <w:szCs w:val="24"/>
        </w:rPr>
        <w:t xml:space="preserve"> close attention to budget details hence producing budgets with slacks, managers </w:t>
      </w:r>
      <w:r w:rsidRPr="0047051A">
        <w:rPr>
          <w:rFonts w:ascii="Bookman Old Style" w:hAnsi="Bookman Old Style" w:cs="Times New Roman"/>
          <w:sz w:val="24"/>
          <w:szCs w:val="24"/>
        </w:rPr>
        <w:t>did not retain</w:t>
      </w:r>
      <w:r w:rsidR="00C76B0B" w:rsidRPr="0047051A">
        <w:rPr>
          <w:rFonts w:ascii="Bookman Old Style" w:hAnsi="Bookman Old Style" w:cs="Times New Roman"/>
          <w:sz w:val="24"/>
          <w:szCs w:val="24"/>
        </w:rPr>
        <w:t xml:space="preserve"> relating plans of activities to the budget and poor altitudes towards budget controls by managers who what to operate in a free environment without budgetary controls. The result was</w:t>
      </w:r>
      <w:r w:rsidR="00515942" w:rsidRPr="0047051A">
        <w:rPr>
          <w:rFonts w:ascii="Bookman Old Style" w:hAnsi="Bookman Old Style" w:cs="Times New Roman"/>
          <w:sz w:val="24"/>
          <w:szCs w:val="24"/>
        </w:rPr>
        <w:t xml:space="preserve"> poor and inaccurate financial management reporting in all stations</w:t>
      </w:r>
      <w:r w:rsidR="00C76B0B" w:rsidRPr="0047051A">
        <w:rPr>
          <w:rFonts w:ascii="Bookman Old Style" w:hAnsi="Bookman Old Style" w:cs="Times New Roman"/>
          <w:sz w:val="24"/>
          <w:szCs w:val="24"/>
        </w:rPr>
        <w:t>.</w:t>
      </w:r>
      <w:r w:rsidR="00C76B0B" w:rsidRPr="0047051A">
        <w:rPr>
          <w:rStyle w:val="markedcontent"/>
          <w:rFonts w:ascii="Bookman Old Style" w:hAnsi="Bookman Old Style" w:cs="Times New Roman"/>
          <w:sz w:val="24"/>
          <w:szCs w:val="24"/>
        </w:rPr>
        <w:t xml:space="preserve"> </w:t>
      </w:r>
    </w:p>
    <w:p w:rsidR="00C76B0B" w:rsidRPr="0047051A" w:rsidRDefault="00C76B0B" w:rsidP="00C966F4">
      <w:pPr>
        <w:pStyle w:val="NoSpacing"/>
        <w:rPr>
          <w:rStyle w:val="markedcontent"/>
          <w:rFonts w:ascii="Arial" w:hAnsi="Arial" w:cs="Arial"/>
          <w:sz w:val="20"/>
          <w:szCs w:val="20"/>
        </w:rPr>
      </w:pPr>
    </w:p>
    <w:p w:rsidR="00AE537B" w:rsidRPr="0047051A" w:rsidRDefault="001325B5"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Financial Controller of </w:t>
      </w:r>
      <w:r w:rsidR="00121735" w:rsidRPr="0047051A">
        <w:rPr>
          <w:rFonts w:ascii="Bookman Old Style" w:hAnsi="Bookman Old Style"/>
          <w:sz w:val="24"/>
          <w:szCs w:val="24"/>
        </w:rPr>
        <w:t>Hass Petroleum Uganda</w:t>
      </w:r>
      <w:r w:rsidR="00515942" w:rsidRPr="0047051A">
        <w:rPr>
          <w:rFonts w:ascii="Bookman Old Style" w:hAnsi="Bookman Old Style"/>
          <w:sz w:val="24"/>
          <w:szCs w:val="24"/>
        </w:rPr>
        <w:t xml:space="preserve"> (2019)</w:t>
      </w:r>
      <w:r w:rsidR="00AA0BEB" w:rsidRPr="0047051A">
        <w:rPr>
          <w:rFonts w:ascii="Bookman Old Style" w:hAnsi="Bookman Old Style"/>
          <w:sz w:val="24"/>
          <w:szCs w:val="24"/>
        </w:rPr>
        <w:t xml:space="preserve"> </w:t>
      </w:r>
      <w:r w:rsidRPr="0047051A">
        <w:rPr>
          <w:rFonts w:ascii="Bookman Old Style" w:hAnsi="Bookman Old Style"/>
          <w:sz w:val="24"/>
          <w:szCs w:val="24"/>
        </w:rPr>
        <w:t>revealed that some methods employed by the managers in practice make working capital decisions that not depend on the principles of finance; rather they used their experiences which are weakly made models. This has resulted into overcapitalization or undercapitalization and made managers ineffective in managing various combinations of working capital features of Hass Petrol Stations.</w:t>
      </w:r>
    </w:p>
    <w:p w:rsidR="00AE537B" w:rsidRPr="0047051A" w:rsidRDefault="00AE537B" w:rsidP="00C966F4">
      <w:pPr>
        <w:spacing w:after="0" w:line="240" w:lineRule="auto"/>
        <w:jc w:val="both"/>
        <w:rPr>
          <w:rFonts w:ascii="Bookman Old Style" w:hAnsi="Bookman Old Style"/>
          <w:sz w:val="24"/>
          <w:szCs w:val="24"/>
        </w:rPr>
      </w:pPr>
    </w:p>
    <w:p w:rsidR="0023047B" w:rsidRPr="0047051A" w:rsidRDefault="0023047B" w:rsidP="00C966F4">
      <w:pPr>
        <w:spacing w:after="0" w:line="480" w:lineRule="auto"/>
        <w:jc w:val="both"/>
        <w:rPr>
          <w:rFonts w:ascii="Bookman Old Style" w:hAnsi="Bookman Old Style" w:cs="Times New Roman"/>
          <w:sz w:val="24"/>
          <w:szCs w:val="24"/>
        </w:rPr>
      </w:pPr>
      <w:r w:rsidRPr="0047051A">
        <w:rPr>
          <w:rFonts w:ascii="Bookman Old Style" w:hAnsi="Bookman Old Style"/>
          <w:sz w:val="24"/>
          <w:szCs w:val="24"/>
        </w:rPr>
        <w:t xml:space="preserve">The investigation made by </w:t>
      </w:r>
      <w:r w:rsidR="00515942" w:rsidRPr="0047051A">
        <w:rPr>
          <w:rStyle w:val="hgkelc"/>
          <w:rFonts w:ascii="Bookman Old Style" w:hAnsi="Bookman Old Style"/>
          <w:bCs/>
          <w:sz w:val="24"/>
          <w:szCs w:val="24"/>
        </w:rPr>
        <w:t>the Chief</w:t>
      </w:r>
      <w:r w:rsidR="00AE537B" w:rsidRPr="0047051A">
        <w:rPr>
          <w:rStyle w:val="hgkelc"/>
          <w:rFonts w:ascii="Bookman Old Style" w:hAnsi="Bookman Old Style"/>
          <w:sz w:val="24"/>
          <w:szCs w:val="24"/>
        </w:rPr>
        <w:t xml:space="preserve"> Executive Officer of Hass Petroleum, </w:t>
      </w:r>
      <w:r w:rsidR="00515942" w:rsidRPr="0047051A">
        <w:rPr>
          <w:rStyle w:val="hgkelc"/>
          <w:rFonts w:ascii="Bookman Old Style" w:hAnsi="Bookman Old Style"/>
          <w:sz w:val="24"/>
          <w:szCs w:val="24"/>
        </w:rPr>
        <w:t>he</w:t>
      </w:r>
      <w:r w:rsidRPr="0047051A">
        <w:rPr>
          <w:rFonts w:ascii="Bookman Old Style" w:hAnsi="Bookman Old Style"/>
          <w:sz w:val="24"/>
          <w:szCs w:val="24"/>
        </w:rPr>
        <w:t xml:space="preserve"> found that incompetency or incapability of financial managers to design and manage the working capital of the </w:t>
      </w:r>
      <w:r w:rsidR="00AE537B" w:rsidRPr="0047051A">
        <w:rPr>
          <w:rFonts w:ascii="Bookman Old Style" w:hAnsi="Bookman Old Style"/>
          <w:sz w:val="24"/>
          <w:szCs w:val="24"/>
        </w:rPr>
        <w:t>fuel and gas stations</w:t>
      </w:r>
      <w:r w:rsidRPr="0047051A">
        <w:rPr>
          <w:rFonts w:ascii="Bookman Old Style" w:hAnsi="Bookman Old Style"/>
          <w:sz w:val="24"/>
          <w:szCs w:val="24"/>
        </w:rPr>
        <w:t xml:space="preserve"> lead to their failure. </w:t>
      </w:r>
      <w:r w:rsidR="00AE537B" w:rsidRPr="0047051A">
        <w:rPr>
          <w:rFonts w:ascii="Bookman Old Style" w:hAnsi="Bookman Old Style"/>
          <w:sz w:val="24"/>
          <w:szCs w:val="24"/>
        </w:rPr>
        <w:t xml:space="preserve">Fuel Stations </w:t>
      </w:r>
      <w:r w:rsidRPr="0047051A">
        <w:rPr>
          <w:rFonts w:ascii="Bookman Old Style" w:hAnsi="Bookman Old Style"/>
          <w:sz w:val="24"/>
          <w:szCs w:val="24"/>
        </w:rPr>
        <w:t xml:space="preserve">have abundant resources and profitability, but they face illiquidity as their assets are not </w:t>
      </w:r>
      <w:r w:rsidR="00AE537B" w:rsidRPr="0047051A">
        <w:rPr>
          <w:rFonts w:ascii="Bookman Old Style" w:hAnsi="Bookman Old Style"/>
          <w:sz w:val="24"/>
          <w:szCs w:val="24"/>
        </w:rPr>
        <w:t xml:space="preserve">ready to transform into cash. </w:t>
      </w:r>
      <w:r w:rsidRPr="0047051A">
        <w:rPr>
          <w:rFonts w:ascii="Bookman Old Style" w:hAnsi="Bookman Old Style"/>
          <w:sz w:val="24"/>
          <w:szCs w:val="24"/>
        </w:rPr>
        <w:t xml:space="preserve">Also, the reason behind having extensive debtors' collection period and narrowed creditors' payment period is that managers disregard their </w:t>
      </w:r>
      <w:r w:rsidR="00AE537B" w:rsidRPr="0047051A">
        <w:rPr>
          <w:rFonts w:ascii="Bookman Old Style" w:hAnsi="Bookman Old Style"/>
          <w:sz w:val="24"/>
          <w:szCs w:val="24"/>
        </w:rPr>
        <w:t>station’s</w:t>
      </w:r>
      <w:r w:rsidRPr="0047051A">
        <w:rPr>
          <w:rFonts w:ascii="Bookman Old Style" w:hAnsi="Bookman Old Style"/>
          <w:sz w:val="24"/>
          <w:szCs w:val="24"/>
        </w:rPr>
        <w:t xml:space="preserve"> operating c</w:t>
      </w:r>
      <w:r w:rsidR="00AE537B" w:rsidRPr="0047051A">
        <w:rPr>
          <w:rFonts w:ascii="Bookman Old Style" w:hAnsi="Bookman Old Style"/>
          <w:sz w:val="24"/>
          <w:szCs w:val="24"/>
        </w:rPr>
        <w:t>ycle</w:t>
      </w:r>
      <w:r w:rsidRPr="0047051A">
        <w:rPr>
          <w:rFonts w:ascii="Bookman Old Style" w:hAnsi="Bookman Old Style"/>
          <w:sz w:val="24"/>
          <w:szCs w:val="24"/>
        </w:rPr>
        <w:t>.</w:t>
      </w:r>
    </w:p>
    <w:p w:rsidR="00AE537B" w:rsidRPr="0047051A" w:rsidRDefault="00AE537B" w:rsidP="00C966F4">
      <w:pPr>
        <w:autoSpaceDE w:val="0"/>
        <w:autoSpaceDN w:val="0"/>
        <w:adjustRightInd w:val="0"/>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lastRenderedPageBreak/>
        <w:t xml:space="preserve">It is against this background, that the researcher sought to analyse how financial management practices improves performance of </w:t>
      </w:r>
      <w:r w:rsidR="00A35BFB" w:rsidRPr="0047051A">
        <w:rPr>
          <w:rFonts w:ascii="Bookman Old Style" w:hAnsi="Bookman Old Style" w:cs="Times New Roman"/>
          <w:sz w:val="24"/>
          <w:szCs w:val="24"/>
        </w:rPr>
        <w:t>Hass Petroleum Uganda</w:t>
      </w:r>
      <w:r w:rsidRPr="0047051A">
        <w:rPr>
          <w:rFonts w:ascii="Bookman Old Style" w:hAnsi="Bookman Old Style" w:cs="Times New Roman"/>
          <w:sz w:val="24"/>
          <w:szCs w:val="24"/>
        </w:rPr>
        <w:t>.</w:t>
      </w:r>
    </w:p>
    <w:p w:rsidR="001E1F19" w:rsidRPr="0047051A" w:rsidRDefault="001E1F19" w:rsidP="003B0A4F">
      <w:pPr>
        <w:pStyle w:val="Heading1"/>
        <w:spacing w:before="0" w:after="0" w:line="360" w:lineRule="auto"/>
        <w:rPr>
          <w:rFonts w:ascii="Bookman Old Style" w:hAnsi="Bookman Old Style"/>
          <w:sz w:val="24"/>
          <w:szCs w:val="24"/>
        </w:rPr>
      </w:pPr>
      <w:bookmarkStart w:id="21" w:name="_Toc83403661"/>
      <w:r w:rsidRPr="0047051A">
        <w:rPr>
          <w:rFonts w:ascii="Bookman Old Style" w:hAnsi="Bookman Old Style"/>
          <w:sz w:val="24"/>
          <w:szCs w:val="24"/>
        </w:rPr>
        <w:t xml:space="preserve">Purpose of </w:t>
      </w:r>
      <w:r w:rsidR="009E09C8" w:rsidRPr="0047051A">
        <w:rPr>
          <w:rFonts w:ascii="Bookman Old Style" w:hAnsi="Bookman Old Style"/>
          <w:sz w:val="24"/>
          <w:szCs w:val="24"/>
        </w:rPr>
        <w:t>Study</w:t>
      </w:r>
      <w:bookmarkEnd w:id="21"/>
    </w:p>
    <w:p w:rsidR="00A71335" w:rsidRPr="0047051A" w:rsidRDefault="0042169D" w:rsidP="00C966F4">
      <w:pPr>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 xml:space="preserve">The main purpose of the study </w:t>
      </w:r>
      <w:r w:rsidR="00515942" w:rsidRPr="0047051A">
        <w:rPr>
          <w:rFonts w:ascii="Bookman Old Style" w:hAnsi="Bookman Old Style" w:cs="Times New Roman"/>
          <w:sz w:val="24"/>
          <w:szCs w:val="24"/>
        </w:rPr>
        <w:t>was</w:t>
      </w:r>
      <w:r w:rsidRPr="0047051A">
        <w:rPr>
          <w:rFonts w:ascii="Bookman Old Style" w:hAnsi="Bookman Old Style" w:cs="Times New Roman"/>
          <w:sz w:val="24"/>
          <w:szCs w:val="24"/>
        </w:rPr>
        <w:t xml:space="preserve"> to examine the </w:t>
      </w:r>
      <w:r w:rsidRPr="0047051A">
        <w:rPr>
          <w:rFonts w:ascii="Bookman Old Style" w:hAnsi="Bookman Old Style"/>
          <w:sz w:val="24"/>
          <w:szCs w:val="24"/>
        </w:rPr>
        <w:t xml:space="preserve">financial management practices and performance of petroleum companies in Uganda focusing on </w:t>
      </w:r>
      <w:r w:rsidR="004102CB" w:rsidRPr="0047051A">
        <w:rPr>
          <w:rFonts w:ascii="Bookman Old Style" w:hAnsi="Bookman Old Style" w:cs="Times New Roman"/>
          <w:sz w:val="24"/>
          <w:szCs w:val="24"/>
        </w:rPr>
        <w:t>Hass Petroleum Uganda</w:t>
      </w:r>
      <w:r w:rsidR="00E1148E" w:rsidRPr="0047051A">
        <w:rPr>
          <w:rFonts w:ascii="Bookman Old Style" w:hAnsi="Bookman Old Style"/>
          <w:sz w:val="24"/>
          <w:szCs w:val="24"/>
        </w:rPr>
        <w:t>.</w:t>
      </w:r>
    </w:p>
    <w:p w:rsidR="00C0137E" w:rsidRPr="0047051A" w:rsidRDefault="001E1F19" w:rsidP="003B0A4F">
      <w:pPr>
        <w:pStyle w:val="Heading1"/>
        <w:spacing w:before="0" w:after="0" w:line="360" w:lineRule="auto"/>
        <w:rPr>
          <w:rFonts w:ascii="Bookman Old Style" w:hAnsi="Bookman Old Style"/>
          <w:sz w:val="24"/>
          <w:szCs w:val="24"/>
        </w:rPr>
      </w:pPr>
      <w:bookmarkStart w:id="22" w:name="_Toc83403662"/>
      <w:r w:rsidRPr="0047051A">
        <w:rPr>
          <w:rFonts w:ascii="Bookman Old Style" w:hAnsi="Bookman Old Style"/>
          <w:sz w:val="24"/>
          <w:szCs w:val="24"/>
        </w:rPr>
        <w:t>Objectives of study</w:t>
      </w:r>
      <w:bookmarkEnd w:id="22"/>
    </w:p>
    <w:p w:rsidR="00C0137E" w:rsidRPr="0047051A" w:rsidRDefault="00C0137E"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The following</w:t>
      </w:r>
      <w:r w:rsidR="003C5E2A" w:rsidRPr="0047051A">
        <w:rPr>
          <w:rFonts w:ascii="Bookman Old Style" w:hAnsi="Bookman Old Style" w:cs="Times New Roman"/>
          <w:sz w:val="24"/>
          <w:szCs w:val="24"/>
        </w:rPr>
        <w:t xml:space="preserve"> are the</w:t>
      </w:r>
      <w:r w:rsidRPr="0047051A">
        <w:rPr>
          <w:rFonts w:ascii="Bookman Old Style" w:hAnsi="Bookman Old Style" w:cs="Times New Roman"/>
          <w:sz w:val="24"/>
          <w:szCs w:val="24"/>
        </w:rPr>
        <w:t xml:space="preserve"> specific objectives</w:t>
      </w:r>
      <w:r w:rsidR="00547C12" w:rsidRPr="0047051A">
        <w:rPr>
          <w:rFonts w:ascii="Bookman Old Style" w:hAnsi="Bookman Old Style" w:cs="Times New Roman"/>
          <w:sz w:val="24"/>
          <w:szCs w:val="24"/>
        </w:rPr>
        <w:t xml:space="preserve"> of the study</w:t>
      </w:r>
      <w:r w:rsidRPr="0047051A">
        <w:rPr>
          <w:rFonts w:ascii="Bookman Old Style" w:hAnsi="Bookman Old Style" w:cs="Times New Roman"/>
          <w:sz w:val="24"/>
          <w:szCs w:val="24"/>
        </w:rPr>
        <w:t>.</w:t>
      </w:r>
    </w:p>
    <w:p w:rsidR="008353A7" w:rsidRPr="0047051A" w:rsidRDefault="008353A7" w:rsidP="00C966F4">
      <w:pPr>
        <w:pStyle w:val="ListParagraph"/>
        <w:numPr>
          <w:ilvl w:val="0"/>
          <w:numId w:val="3"/>
        </w:numPr>
        <w:spacing w:line="480" w:lineRule="auto"/>
        <w:jc w:val="both"/>
        <w:rPr>
          <w:rStyle w:val="markedcontent"/>
          <w:rFonts w:ascii="Bookman Old Style" w:hAnsi="Bookman Old Style"/>
          <w:b/>
          <w:sz w:val="24"/>
          <w:szCs w:val="24"/>
        </w:rPr>
      </w:pPr>
      <w:r w:rsidRPr="0047051A">
        <w:rPr>
          <w:rStyle w:val="markedcontent"/>
          <w:rFonts w:ascii="Bookman Old Style" w:hAnsi="Bookman Old Style" w:cs="Arial"/>
          <w:sz w:val="24"/>
          <w:szCs w:val="24"/>
        </w:rPr>
        <w:t xml:space="preserve">To establish how liquidity management </w:t>
      </w:r>
      <w:r w:rsidR="005A285F" w:rsidRPr="0047051A">
        <w:rPr>
          <w:rStyle w:val="markedcontent"/>
          <w:rFonts w:ascii="Bookman Old Style" w:hAnsi="Bookman Old Style" w:cs="Arial"/>
          <w:sz w:val="24"/>
          <w:szCs w:val="24"/>
        </w:rPr>
        <w:t xml:space="preserve">practices </w:t>
      </w:r>
      <w:r w:rsidRPr="0047051A">
        <w:rPr>
          <w:rStyle w:val="markedcontent"/>
          <w:rFonts w:ascii="Bookman Old Style" w:hAnsi="Bookman Old Style" w:cs="Arial"/>
          <w:sz w:val="24"/>
          <w:szCs w:val="24"/>
        </w:rPr>
        <w:t>advance</w:t>
      </w:r>
      <w:r w:rsidR="003C5E2A" w:rsidRPr="0047051A">
        <w:rPr>
          <w:rStyle w:val="markedcontent"/>
          <w:rFonts w:ascii="Bookman Old Style" w:hAnsi="Bookman Old Style" w:cs="Arial"/>
          <w:sz w:val="24"/>
          <w:szCs w:val="24"/>
        </w:rPr>
        <w:t>s</w:t>
      </w:r>
      <w:r w:rsidRPr="0047051A">
        <w:rPr>
          <w:rStyle w:val="markedcontent"/>
          <w:rFonts w:ascii="Bookman Old Style" w:hAnsi="Bookman Old Style" w:cs="Arial"/>
          <w:sz w:val="24"/>
          <w:szCs w:val="24"/>
        </w:rPr>
        <w:t xml:space="preserve"> performance of </w:t>
      </w:r>
      <w:r w:rsidR="004102CB" w:rsidRPr="0047051A">
        <w:rPr>
          <w:rFonts w:ascii="Bookman Old Style" w:hAnsi="Bookman Old Style" w:cs="Times New Roman"/>
          <w:sz w:val="24"/>
          <w:szCs w:val="24"/>
        </w:rPr>
        <w:t>Hass Petroleum Uganda</w:t>
      </w:r>
      <w:r w:rsidRPr="0047051A">
        <w:rPr>
          <w:rStyle w:val="markedcontent"/>
          <w:rFonts w:ascii="Bookman Old Style" w:hAnsi="Bookman Old Style" w:cs="Arial"/>
          <w:sz w:val="24"/>
          <w:szCs w:val="24"/>
        </w:rPr>
        <w:t>.</w:t>
      </w:r>
    </w:p>
    <w:p w:rsidR="007629C7" w:rsidRPr="0047051A" w:rsidRDefault="00A71335" w:rsidP="00C966F4">
      <w:pPr>
        <w:pStyle w:val="ListParagraph"/>
        <w:numPr>
          <w:ilvl w:val="0"/>
          <w:numId w:val="3"/>
        </w:numPr>
        <w:spacing w:after="0" w:line="480" w:lineRule="auto"/>
        <w:ind w:left="714" w:hanging="357"/>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To </w:t>
      </w:r>
      <w:r w:rsidR="00375C4D" w:rsidRPr="0047051A">
        <w:rPr>
          <w:rStyle w:val="markedcontent"/>
          <w:rFonts w:ascii="Bookman Old Style" w:hAnsi="Bookman Old Style" w:cs="Arial"/>
          <w:sz w:val="24"/>
          <w:szCs w:val="24"/>
        </w:rPr>
        <w:t xml:space="preserve">examine whether </w:t>
      </w:r>
      <w:r w:rsidR="003056ED" w:rsidRPr="0047051A">
        <w:rPr>
          <w:rStyle w:val="markedcontent"/>
          <w:rFonts w:ascii="Bookman Old Style" w:hAnsi="Bookman Old Style" w:cs="Arial"/>
          <w:sz w:val="24"/>
          <w:szCs w:val="24"/>
        </w:rPr>
        <w:t xml:space="preserve">budgeting and </w:t>
      </w:r>
      <w:r w:rsidR="00CC2FF2" w:rsidRPr="0047051A">
        <w:rPr>
          <w:rStyle w:val="markedcontent"/>
          <w:rFonts w:ascii="Bookman Old Style" w:hAnsi="Bookman Old Style" w:cs="Arial"/>
          <w:sz w:val="24"/>
          <w:szCs w:val="24"/>
        </w:rPr>
        <w:t>budgetary control improves</w:t>
      </w:r>
      <w:r w:rsidRPr="0047051A">
        <w:rPr>
          <w:rStyle w:val="markedcontent"/>
          <w:rFonts w:ascii="Bookman Old Style" w:hAnsi="Bookman Old Style" w:cs="Arial"/>
          <w:sz w:val="24"/>
          <w:szCs w:val="24"/>
        </w:rPr>
        <w:t xml:space="preserve"> performance of </w:t>
      </w:r>
      <w:r w:rsidR="004102CB" w:rsidRPr="0047051A">
        <w:rPr>
          <w:rFonts w:ascii="Bookman Old Style" w:hAnsi="Bookman Old Style" w:cs="Times New Roman"/>
          <w:sz w:val="24"/>
          <w:szCs w:val="24"/>
        </w:rPr>
        <w:t>Hass Petroleum Uganda</w:t>
      </w:r>
      <w:r w:rsidRPr="0047051A">
        <w:rPr>
          <w:rStyle w:val="markedcontent"/>
          <w:rFonts w:ascii="Bookman Old Style" w:hAnsi="Bookman Old Style" w:cs="Arial"/>
          <w:sz w:val="24"/>
          <w:szCs w:val="24"/>
        </w:rPr>
        <w:t xml:space="preserve">. </w:t>
      </w:r>
    </w:p>
    <w:p w:rsidR="007629C7" w:rsidRPr="0047051A" w:rsidRDefault="007629C7" w:rsidP="00C966F4">
      <w:pPr>
        <w:pStyle w:val="ListParagraph"/>
        <w:numPr>
          <w:ilvl w:val="0"/>
          <w:numId w:val="3"/>
        </w:numPr>
        <w:spacing w:after="0" w:line="480" w:lineRule="auto"/>
        <w:ind w:left="714" w:hanging="357"/>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To </w:t>
      </w:r>
      <w:r w:rsidR="003C5E2A" w:rsidRPr="0047051A">
        <w:rPr>
          <w:rStyle w:val="markedcontent"/>
          <w:rFonts w:ascii="Bookman Old Style" w:hAnsi="Bookman Old Style" w:cs="Arial"/>
          <w:sz w:val="24"/>
          <w:szCs w:val="24"/>
        </w:rPr>
        <w:t>examine</w:t>
      </w:r>
      <w:r w:rsidRPr="0047051A">
        <w:rPr>
          <w:rStyle w:val="markedcontent"/>
          <w:rFonts w:ascii="Bookman Old Style" w:hAnsi="Bookman Old Style" w:cs="Arial"/>
          <w:sz w:val="24"/>
          <w:szCs w:val="24"/>
        </w:rPr>
        <w:t xml:space="preserve"> how working capital management </w:t>
      </w:r>
      <w:r w:rsidR="00F740FB" w:rsidRPr="0047051A">
        <w:rPr>
          <w:rStyle w:val="markedcontent"/>
          <w:rFonts w:ascii="Bookman Old Style" w:hAnsi="Bookman Old Style" w:cs="Arial"/>
          <w:sz w:val="24"/>
          <w:szCs w:val="24"/>
        </w:rPr>
        <w:t>enhances</w:t>
      </w:r>
      <w:r w:rsidRPr="0047051A">
        <w:rPr>
          <w:rStyle w:val="markedcontent"/>
          <w:rFonts w:ascii="Bookman Old Style" w:hAnsi="Bookman Old Style" w:cs="Arial"/>
          <w:sz w:val="24"/>
          <w:szCs w:val="24"/>
        </w:rPr>
        <w:t xml:space="preserve"> performance of </w:t>
      </w:r>
      <w:r w:rsidR="004102CB" w:rsidRPr="0047051A">
        <w:rPr>
          <w:rFonts w:ascii="Bookman Old Style" w:hAnsi="Bookman Old Style" w:cs="Times New Roman"/>
          <w:sz w:val="24"/>
          <w:szCs w:val="24"/>
        </w:rPr>
        <w:t>Hass Petroleum Uganda</w:t>
      </w:r>
      <w:r w:rsidRPr="0047051A">
        <w:rPr>
          <w:rStyle w:val="markedcontent"/>
          <w:rFonts w:ascii="Bookman Old Style" w:hAnsi="Bookman Old Style" w:cs="Arial"/>
          <w:sz w:val="24"/>
          <w:szCs w:val="24"/>
        </w:rPr>
        <w:t>.</w:t>
      </w:r>
    </w:p>
    <w:p w:rsidR="00525FF7" w:rsidRPr="0047051A" w:rsidRDefault="00525FF7" w:rsidP="00C966F4">
      <w:pPr>
        <w:spacing w:after="0" w:line="240" w:lineRule="auto"/>
        <w:jc w:val="both"/>
        <w:rPr>
          <w:rFonts w:ascii="Bookman Old Style" w:hAnsi="Bookman Old Style" w:cs="Times New Roman"/>
          <w:b/>
          <w:sz w:val="6"/>
          <w:szCs w:val="24"/>
        </w:rPr>
      </w:pPr>
    </w:p>
    <w:p w:rsidR="00201152" w:rsidRPr="0047051A" w:rsidRDefault="00201152" w:rsidP="003B0A4F">
      <w:pPr>
        <w:spacing w:after="0" w:line="360" w:lineRule="auto"/>
        <w:jc w:val="both"/>
        <w:rPr>
          <w:rFonts w:ascii="Bookman Old Style" w:hAnsi="Bookman Old Style" w:cs="Times New Roman"/>
          <w:b/>
          <w:sz w:val="24"/>
          <w:szCs w:val="24"/>
        </w:rPr>
      </w:pPr>
      <w:bookmarkStart w:id="23" w:name="_Toc83403663"/>
      <w:r w:rsidRPr="0047051A">
        <w:rPr>
          <w:rStyle w:val="Heading1Char"/>
          <w:rFonts w:ascii="Bookman Old Style" w:eastAsiaTheme="minorHAnsi" w:hAnsi="Bookman Old Style"/>
          <w:sz w:val="24"/>
          <w:szCs w:val="24"/>
        </w:rPr>
        <w:t>Research</w:t>
      </w:r>
      <w:bookmarkEnd w:id="23"/>
      <w:r w:rsidRPr="0047051A">
        <w:rPr>
          <w:rFonts w:ascii="Bookman Old Style" w:hAnsi="Bookman Old Style" w:cs="Times New Roman"/>
          <w:b/>
          <w:sz w:val="24"/>
          <w:szCs w:val="24"/>
        </w:rPr>
        <w:t xml:space="preserve"> </w:t>
      </w:r>
      <w:r w:rsidRPr="0047051A">
        <w:rPr>
          <w:rStyle w:val="Heading1Char"/>
          <w:rFonts w:ascii="Bookman Old Style" w:eastAsiaTheme="minorHAnsi" w:hAnsi="Bookman Old Style"/>
          <w:sz w:val="24"/>
          <w:szCs w:val="24"/>
        </w:rPr>
        <w:t>Questions</w:t>
      </w:r>
    </w:p>
    <w:p w:rsidR="00547C12" w:rsidRPr="0047051A" w:rsidRDefault="00547C12"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The study was guided by the following research questions.</w:t>
      </w:r>
    </w:p>
    <w:p w:rsidR="00525FF7" w:rsidRPr="0047051A" w:rsidRDefault="003C5E2A" w:rsidP="00C966F4">
      <w:pPr>
        <w:pStyle w:val="ListParagraph"/>
        <w:numPr>
          <w:ilvl w:val="0"/>
          <w:numId w:val="7"/>
        </w:numPr>
        <w:spacing w:line="480" w:lineRule="auto"/>
        <w:jc w:val="both"/>
        <w:rPr>
          <w:rStyle w:val="markedcontent"/>
          <w:rFonts w:ascii="Bookman Old Style" w:hAnsi="Bookman Old Style"/>
          <w:b/>
          <w:sz w:val="24"/>
          <w:szCs w:val="24"/>
        </w:rPr>
      </w:pPr>
      <w:r w:rsidRPr="0047051A">
        <w:rPr>
          <w:rStyle w:val="markedcontent"/>
          <w:rFonts w:ascii="Bookman Old Style" w:hAnsi="Bookman Old Style" w:cs="Arial"/>
          <w:sz w:val="24"/>
          <w:szCs w:val="24"/>
        </w:rPr>
        <w:t>H</w:t>
      </w:r>
      <w:r w:rsidR="00525FF7" w:rsidRPr="0047051A">
        <w:rPr>
          <w:rStyle w:val="markedcontent"/>
          <w:rFonts w:ascii="Bookman Old Style" w:hAnsi="Bookman Old Style" w:cs="Arial"/>
          <w:sz w:val="24"/>
          <w:szCs w:val="24"/>
        </w:rPr>
        <w:t>ow</w:t>
      </w:r>
      <w:r w:rsidRPr="0047051A">
        <w:rPr>
          <w:rStyle w:val="markedcontent"/>
          <w:rFonts w:ascii="Bookman Old Style" w:hAnsi="Bookman Old Style" w:cs="Arial"/>
          <w:sz w:val="24"/>
          <w:szCs w:val="24"/>
        </w:rPr>
        <w:t xml:space="preserve"> does</w:t>
      </w:r>
      <w:r w:rsidR="00525FF7" w:rsidRPr="0047051A">
        <w:rPr>
          <w:rStyle w:val="markedcontent"/>
          <w:rFonts w:ascii="Bookman Old Style" w:hAnsi="Bookman Old Style" w:cs="Arial"/>
          <w:sz w:val="24"/>
          <w:szCs w:val="24"/>
        </w:rPr>
        <w:t xml:space="preserve"> liquidity management </w:t>
      </w:r>
      <w:r w:rsidR="005A285F" w:rsidRPr="0047051A">
        <w:rPr>
          <w:rStyle w:val="markedcontent"/>
          <w:rFonts w:ascii="Bookman Old Style" w:hAnsi="Bookman Old Style" w:cs="Arial"/>
          <w:sz w:val="24"/>
          <w:szCs w:val="24"/>
        </w:rPr>
        <w:t xml:space="preserve">practices </w:t>
      </w:r>
      <w:r w:rsidR="00525FF7" w:rsidRPr="0047051A">
        <w:rPr>
          <w:rStyle w:val="markedcontent"/>
          <w:rFonts w:ascii="Bookman Old Style" w:hAnsi="Bookman Old Style" w:cs="Arial"/>
          <w:sz w:val="24"/>
          <w:szCs w:val="24"/>
        </w:rPr>
        <w:t xml:space="preserve">advance performance of </w:t>
      </w:r>
      <w:r w:rsidR="004102CB" w:rsidRPr="0047051A">
        <w:rPr>
          <w:rFonts w:ascii="Bookman Old Style" w:hAnsi="Bookman Old Style" w:cs="Times New Roman"/>
          <w:sz w:val="24"/>
          <w:szCs w:val="24"/>
        </w:rPr>
        <w:t>Hass Petroleum Uganda</w:t>
      </w:r>
      <w:r w:rsidRPr="0047051A">
        <w:rPr>
          <w:rStyle w:val="markedcontent"/>
          <w:rFonts w:ascii="Bookman Old Style" w:hAnsi="Bookman Old Style" w:cs="Arial"/>
          <w:sz w:val="24"/>
          <w:szCs w:val="24"/>
        </w:rPr>
        <w:t>?</w:t>
      </w:r>
    </w:p>
    <w:p w:rsidR="00525FF7" w:rsidRPr="0047051A" w:rsidRDefault="003C5E2A" w:rsidP="00C966F4">
      <w:pPr>
        <w:pStyle w:val="ListParagraph"/>
        <w:numPr>
          <w:ilvl w:val="0"/>
          <w:numId w:val="7"/>
        </w:numPr>
        <w:spacing w:after="0" w:line="480" w:lineRule="auto"/>
        <w:ind w:left="714" w:hanging="357"/>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Ho</w:t>
      </w:r>
      <w:r w:rsidR="00525FF7" w:rsidRPr="0047051A">
        <w:rPr>
          <w:rStyle w:val="markedcontent"/>
          <w:rFonts w:ascii="Bookman Old Style" w:hAnsi="Bookman Old Style" w:cs="Arial"/>
          <w:sz w:val="24"/>
          <w:szCs w:val="24"/>
        </w:rPr>
        <w:t xml:space="preserve">w </w:t>
      </w:r>
      <w:r w:rsidRPr="0047051A">
        <w:rPr>
          <w:rStyle w:val="markedcontent"/>
          <w:rFonts w:ascii="Bookman Old Style" w:hAnsi="Bookman Old Style" w:cs="Arial"/>
          <w:sz w:val="24"/>
          <w:szCs w:val="24"/>
        </w:rPr>
        <w:t xml:space="preserve">does </w:t>
      </w:r>
      <w:r w:rsidR="003056ED" w:rsidRPr="0047051A">
        <w:rPr>
          <w:rStyle w:val="markedcontent"/>
          <w:rFonts w:ascii="Bookman Old Style" w:hAnsi="Bookman Old Style" w:cs="Arial"/>
          <w:sz w:val="24"/>
          <w:szCs w:val="24"/>
        </w:rPr>
        <w:t xml:space="preserve">budgeting and </w:t>
      </w:r>
      <w:r w:rsidR="00CC2FF2" w:rsidRPr="0047051A">
        <w:rPr>
          <w:rStyle w:val="markedcontent"/>
          <w:rFonts w:ascii="Bookman Old Style" w:hAnsi="Bookman Old Style" w:cs="Arial"/>
          <w:sz w:val="24"/>
          <w:szCs w:val="24"/>
        </w:rPr>
        <w:t>budgetary control</w:t>
      </w:r>
      <w:r w:rsidR="00525FF7" w:rsidRPr="0047051A">
        <w:rPr>
          <w:rStyle w:val="markedcontent"/>
          <w:rFonts w:ascii="Bookman Old Style" w:hAnsi="Bookman Old Style" w:cs="Arial"/>
          <w:sz w:val="24"/>
          <w:szCs w:val="24"/>
        </w:rPr>
        <w:t xml:space="preserve"> </w:t>
      </w:r>
      <w:r w:rsidR="00C3226D" w:rsidRPr="0047051A">
        <w:rPr>
          <w:rStyle w:val="markedcontent"/>
          <w:rFonts w:ascii="Bookman Old Style" w:hAnsi="Bookman Old Style" w:cs="Arial"/>
          <w:sz w:val="24"/>
          <w:szCs w:val="24"/>
        </w:rPr>
        <w:t>enhance</w:t>
      </w:r>
      <w:r w:rsidR="00525FF7" w:rsidRPr="0047051A">
        <w:rPr>
          <w:rStyle w:val="markedcontent"/>
          <w:rFonts w:ascii="Bookman Old Style" w:hAnsi="Bookman Old Style" w:cs="Arial"/>
          <w:sz w:val="24"/>
          <w:szCs w:val="24"/>
        </w:rPr>
        <w:t xml:space="preserve"> performance of </w:t>
      </w:r>
      <w:r w:rsidR="004102CB" w:rsidRPr="0047051A">
        <w:rPr>
          <w:rFonts w:ascii="Bookman Old Style" w:hAnsi="Bookman Old Style" w:cs="Times New Roman"/>
          <w:sz w:val="24"/>
          <w:szCs w:val="24"/>
        </w:rPr>
        <w:t>Hass Petroleum Uganda</w:t>
      </w:r>
      <w:r w:rsidR="008007BC" w:rsidRPr="0047051A">
        <w:rPr>
          <w:rStyle w:val="markedcontent"/>
          <w:rFonts w:ascii="Bookman Old Style" w:hAnsi="Bookman Old Style" w:cs="Arial"/>
          <w:sz w:val="24"/>
          <w:szCs w:val="24"/>
        </w:rPr>
        <w:t>?</w:t>
      </w:r>
    </w:p>
    <w:p w:rsidR="00525FF7" w:rsidRPr="0047051A" w:rsidRDefault="003C5E2A" w:rsidP="00C966F4">
      <w:pPr>
        <w:pStyle w:val="ListParagraph"/>
        <w:numPr>
          <w:ilvl w:val="0"/>
          <w:numId w:val="7"/>
        </w:numPr>
        <w:spacing w:after="0" w:line="480" w:lineRule="auto"/>
        <w:ind w:left="714" w:hanging="357"/>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How</w:t>
      </w:r>
      <w:r w:rsidR="00525FF7" w:rsidRPr="0047051A">
        <w:rPr>
          <w:rStyle w:val="markedcontent"/>
          <w:rFonts w:ascii="Bookman Old Style" w:hAnsi="Bookman Old Style" w:cs="Arial"/>
          <w:sz w:val="24"/>
          <w:szCs w:val="24"/>
        </w:rPr>
        <w:t xml:space="preserve"> </w:t>
      </w:r>
      <w:r w:rsidRPr="0047051A">
        <w:rPr>
          <w:rStyle w:val="markedcontent"/>
          <w:rFonts w:ascii="Bookman Old Style" w:hAnsi="Bookman Old Style" w:cs="Arial"/>
          <w:sz w:val="24"/>
          <w:szCs w:val="24"/>
        </w:rPr>
        <w:t xml:space="preserve">does </w:t>
      </w:r>
      <w:r w:rsidR="00525FF7" w:rsidRPr="0047051A">
        <w:rPr>
          <w:rStyle w:val="markedcontent"/>
          <w:rFonts w:ascii="Bookman Old Style" w:hAnsi="Bookman Old Style" w:cs="Arial"/>
          <w:sz w:val="24"/>
          <w:szCs w:val="24"/>
        </w:rPr>
        <w:t xml:space="preserve">working capital management improve performance of </w:t>
      </w:r>
      <w:r w:rsidR="004102CB" w:rsidRPr="0047051A">
        <w:rPr>
          <w:rFonts w:ascii="Bookman Old Style" w:hAnsi="Bookman Old Style" w:cs="Times New Roman"/>
          <w:sz w:val="24"/>
          <w:szCs w:val="24"/>
        </w:rPr>
        <w:t>Hass Petroleum Uganda</w:t>
      </w:r>
      <w:r w:rsidRPr="0047051A">
        <w:rPr>
          <w:rStyle w:val="markedcontent"/>
          <w:rFonts w:ascii="Bookman Old Style" w:hAnsi="Bookman Old Style" w:cs="Arial"/>
          <w:sz w:val="24"/>
          <w:szCs w:val="24"/>
        </w:rPr>
        <w:t>?</w:t>
      </w:r>
    </w:p>
    <w:p w:rsidR="00201152" w:rsidRPr="0047051A" w:rsidRDefault="00201152" w:rsidP="003B0A4F">
      <w:pPr>
        <w:pStyle w:val="Heading1"/>
        <w:spacing w:before="0" w:after="0" w:line="360" w:lineRule="auto"/>
        <w:rPr>
          <w:rFonts w:ascii="Bookman Old Style" w:hAnsi="Bookman Old Style"/>
          <w:sz w:val="24"/>
          <w:szCs w:val="24"/>
        </w:rPr>
      </w:pPr>
      <w:bookmarkStart w:id="24" w:name="_Toc83403664"/>
      <w:r w:rsidRPr="0047051A">
        <w:rPr>
          <w:rFonts w:ascii="Bookman Old Style" w:hAnsi="Bookman Old Style"/>
          <w:sz w:val="24"/>
          <w:szCs w:val="24"/>
        </w:rPr>
        <w:lastRenderedPageBreak/>
        <w:t xml:space="preserve">Research </w:t>
      </w:r>
      <w:r w:rsidR="007E58DE" w:rsidRPr="0047051A">
        <w:rPr>
          <w:rFonts w:ascii="Bookman Old Style" w:hAnsi="Bookman Old Style"/>
          <w:sz w:val="24"/>
          <w:szCs w:val="24"/>
        </w:rPr>
        <w:t>Hypothesis</w:t>
      </w:r>
      <w:bookmarkEnd w:id="24"/>
      <w:r w:rsidR="007E58DE" w:rsidRPr="0047051A">
        <w:rPr>
          <w:rFonts w:ascii="Bookman Old Style" w:hAnsi="Bookman Old Style"/>
          <w:sz w:val="24"/>
          <w:szCs w:val="24"/>
        </w:rPr>
        <w:t xml:space="preserve"> </w:t>
      </w:r>
    </w:p>
    <w:p w:rsidR="00D73F97" w:rsidRPr="0047051A" w:rsidRDefault="00D73F97" w:rsidP="00C966F4">
      <w:pPr>
        <w:pStyle w:val="BodyText2"/>
        <w:spacing w:line="480" w:lineRule="auto"/>
        <w:rPr>
          <w:rFonts w:ascii="Bookman Old Style" w:eastAsia="Arial Unicode MS" w:hAnsi="Bookman Old Style" w:cs="Lucida Bright"/>
        </w:rPr>
      </w:pPr>
      <w:r w:rsidRPr="0047051A">
        <w:rPr>
          <w:rFonts w:ascii="Bookman Old Style" w:eastAsia="Arial Unicode MS" w:hAnsi="Bookman Old Style" w:cs="Lucida Bright"/>
        </w:rPr>
        <w:t>The following are the hypotheses of the study:</w:t>
      </w:r>
    </w:p>
    <w:p w:rsidR="00D73F97" w:rsidRPr="0047051A" w:rsidRDefault="00D73F97" w:rsidP="00C966F4">
      <w:pPr>
        <w:spacing w:after="0" w:line="360" w:lineRule="auto"/>
        <w:ind w:left="720" w:hanging="720"/>
        <w:jc w:val="both"/>
        <w:rPr>
          <w:rFonts w:ascii="Bookman Old Style" w:hAnsi="Bookman Old Style" w:cs="Times New Roman"/>
          <w:sz w:val="24"/>
          <w:szCs w:val="24"/>
        </w:rPr>
      </w:pPr>
      <w:r w:rsidRPr="0047051A">
        <w:rPr>
          <w:rFonts w:ascii="Bookman Old Style" w:hAnsi="Bookman Old Style" w:cs="Times New Roman"/>
          <w:b/>
          <w:sz w:val="24"/>
          <w:szCs w:val="24"/>
        </w:rPr>
        <w:t>H</w:t>
      </w:r>
      <w:r w:rsidRPr="0047051A">
        <w:rPr>
          <w:rFonts w:ascii="Bookman Old Style" w:hAnsi="Bookman Old Style" w:cs="Times New Roman"/>
          <w:b/>
          <w:sz w:val="24"/>
          <w:szCs w:val="24"/>
          <w:vertAlign w:val="subscript"/>
        </w:rPr>
        <w:t>0</w:t>
      </w:r>
      <w:r w:rsidRPr="0047051A">
        <w:rPr>
          <w:rFonts w:ascii="Bookman Old Style" w:hAnsi="Bookman Old Style" w:cs="Times New Roman"/>
          <w:b/>
          <w:sz w:val="24"/>
          <w:szCs w:val="24"/>
        </w:rPr>
        <w:t>:</w:t>
      </w:r>
      <w:r w:rsidRPr="0047051A">
        <w:rPr>
          <w:rFonts w:ascii="Bookman Old Style" w:hAnsi="Bookman Old Style" w:cs="Times New Roman"/>
          <w:sz w:val="24"/>
          <w:szCs w:val="24"/>
        </w:rPr>
        <w:tab/>
        <w:t>There is no significant relationship between financial management practices and performance in</w:t>
      </w:r>
      <w:r w:rsidR="00BD6DD6" w:rsidRPr="0047051A">
        <w:rPr>
          <w:rFonts w:ascii="Bookman Old Style" w:hAnsi="Bookman Old Style" w:cs="Times New Roman"/>
          <w:sz w:val="24"/>
          <w:szCs w:val="24"/>
        </w:rPr>
        <w:t xml:space="preserve"> </w:t>
      </w:r>
      <w:r w:rsidR="004102CB" w:rsidRPr="0047051A">
        <w:rPr>
          <w:rFonts w:ascii="Bookman Old Style" w:hAnsi="Bookman Old Style" w:cs="Times New Roman"/>
          <w:sz w:val="24"/>
          <w:szCs w:val="24"/>
        </w:rPr>
        <w:t>Hass Petroleum Uganda</w:t>
      </w:r>
      <w:r w:rsidRPr="0047051A">
        <w:rPr>
          <w:rFonts w:ascii="Bookman Old Style" w:hAnsi="Bookman Old Style" w:cs="Times New Roman"/>
          <w:sz w:val="24"/>
          <w:szCs w:val="24"/>
        </w:rPr>
        <w:t>.</w:t>
      </w:r>
    </w:p>
    <w:p w:rsidR="00D73F97" w:rsidRPr="0047051A" w:rsidRDefault="00D73F97" w:rsidP="00C966F4">
      <w:pPr>
        <w:spacing w:after="0" w:line="240" w:lineRule="auto"/>
        <w:ind w:left="720" w:hanging="720"/>
        <w:jc w:val="both"/>
        <w:rPr>
          <w:rFonts w:ascii="Bookman Old Style" w:hAnsi="Bookman Old Style" w:cs="Times New Roman"/>
          <w:sz w:val="24"/>
          <w:szCs w:val="24"/>
        </w:rPr>
      </w:pPr>
    </w:p>
    <w:p w:rsidR="00D73F97" w:rsidRPr="0047051A" w:rsidRDefault="00D73F97" w:rsidP="00C966F4">
      <w:pPr>
        <w:spacing w:after="0" w:line="360" w:lineRule="auto"/>
        <w:ind w:left="720" w:hanging="720"/>
        <w:jc w:val="both"/>
        <w:rPr>
          <w:rFonts w:ascii="Bookman Old Style" w:hAnsi="Bookman Old Style" w:cs="Times New Roman"/>
          <w:sz w:val="24"/>
          <w:szCs w:val="24"/>
        </w:rPr>
      </w:pPr>
      <w:r w:rsidRPr="0047051A">
        <w:rPr>
          <w:rFonts w:ascii="Bookman Old Style" w:hAnsi="Bookman Old Style" w:cs="Times New Roman"/>
          <w:b/>
          <w:sz w:val="24"/>
          <w:szCs w:val="24"/>
        </w:rPr>
        <w:t>H</w:t>
      </w:r>
      <w:r w:rsidRPr="0047051A">
        <w:rPr>
          <w:rFonts w:ascii="Bookman Old Style" w:hAnsi="Bookman Old Style" w:cs="Times New Roman"/>
          <w:b/>
          <w:sz w:val="24"/>
          <w:szCs w:val="24"/>
          <w:vertAlign w:val="subscript"/>
        </w:rPr>
        <w:t>1</w:t>
      </w:r>
      <w:r w:rsidRPr="0047051A">
        <w:rPr>
          <w:rFonts w:ascii="Bookman Old Style" w:hAnsi="Bookman Old Style" w:cs="Times New Roman"/>
          <w:b/>
          <w:sz w:val="24"/>
          <w:szCs w:val="24"/>
        </w:rPr>
        <w:t>:</w:t>
      </w:r>
      <w:r w:rsidRPr="0047051A">
        <w:rPr>
          <w:rFonts w:ascii="Bookman Old Style" w:hAnsi="Bookman Old Style" w:cs="Times New Roman"/>
          <w:sz w:val="24"/>
          <w:szCs w:val="24"/>
        </w:rPr>
        <w:tab/>
        <w:t xml:space="preserve">There is significant relationship between financial management practices and performance in </w:t>
      </w:r>
      <w:r w:rsidR="004102CB" w:rsidRPr="0047051A">
        <w:rPr>
          <w:rFonts w:ascii="Bookman Old Style" w:hAnsi="Bookman Old Style" w:cs="Times New Roman"/>
          <w:sz w:val="24"/>
          <w:szCs w:val="24"/>
        </w:rPr>
        <w:t>Hass Petroleum Uganda</w:t>
      </w:r>
      <w:r w:rsidRPr="0047051A">
        <w:rPr>
          <w:rFonts w:ascii="Bookman Old Style" w:hAnsi="Bookman Old Style" w:cs="Times New Roman"/>
          <w:sz w:val="24"/>
          <w:szCs w:val="24"/>
        </w:rPr>
        <w:t>.</w:t>
      </w:r>
    </w:p>
    <w:p w:rsidR="00D73F97" w:rsidRPr="0047051A" w:rsidRDefault="00D73F97" w:rsidP="00C966F4">
      <w:pPr>
        <w:spacing w:line="240" w:lineRule="auto"/>
        <w:jc w:val="both"/>
        <w:rPr>
          <w:rFonts w:ascii="Bookman Old Style" w:hAnsi="Bookman Old Style" w:cs="Times New Roman"/>
          <w:b/>
          <w:sz w:val="14"/>
          <w:szCs w:val="24"/>
        </w:rPr>
      </w:pPr>
    </w:p>
    <w:p w:rsidR="00201152" w:rsidRPr="0047051A" w:rsidRDefault="00201152" w:rsidP="003B0A4F">
      <w:pPr>
        <w:pStyle w:val="Heading1"/>
        <w:spacing w:before="0" w:after="0" w:line="360" w:lineRule="auto"/>
        <w:rPr>
          <w:rFonts w:ascii="Bookman Old Style" w:hAnsi="Bookman Old Style"/>
          <w:sz w:val="24"/>
          <w:szCs w:val="24"/>
        </w:rPr>
      </w:pPr>
      <w:bookmarkStart w:id="25" w:name="_Toc83403665"/>
      <w:r w:rsidRPr="0047051A">
        <w:rPr>
          <w:rFonts w:ascii="Bookman Old Style" w:hAnsi="Bookman Old Style"/>
          <w:sz w:val="24"/>
          <w:szCs w:val="24"/>
        </w:rPr>
        <w:t>Scope</w:t>
      </w:r>
      <w:r w:rsidR="001E1F19" w:rsidRPr="0047051A">
        <w:rPr>
          <w:rFonts w:ascii="Bookman Old Style" w:hAnsi="Bookman Old Style"/>
          <w:sz w:val="24"/>
          <w:szCs w:val="24"/>
        </w:rPr>
        <w:t xml:space="preserve"> of </w:t>
      </w:r>
      <w:r w:rsidR="001C4016" w:rsidRPr="0047051A">
        <w:rPr>
          <w:rFonts w:ascii="Bookman Old Style" w:hAnsi="Bookman Old Style"/>
          <w:sz w:val="24"/>
          <w:szCs w:val="24"/>
        </w:rPr>
        <w:t xml:space="preserve">the </w:t>
      </w:r>
      <w:r w:rsidRPr="0047051A">
        <w:rPr>
          <w:rFonts w:ascii="Bookman Old Style" w:hAnsi="Bookman Old Style"/>
          <w:sz w:val="24"/>
          <w:szCs w:val="24"/>
        </w:rPr>
        <w:t>Study</w:t>
      </w:r>
      <w:bookmarkEnd w:id="25"/>
      <w:r w:rsidRPr="0047051A">
        <w:rPr>
          <w:rFonts w:ascii="Bookman Old Style" w:hAnsi="Bookman Old Style"/>
          <w:sz w:val="24"/>
          <w:szCs w:val="24"/>
        </w:rPr>
        <w:t xml:space="preserve"> </w:t>
      </w:r>
    </w:p>
    <w:p w:rsidR="00B87E30" w:rsidRPr="0047051A" w:rsidRDefault="00B87E30"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The scope of the study was divided into content, geographical and time scope.</w:t>
      </w:r>
    </w:p>
    <w:p w:rsidR="00B87E30" w:rsidRPr="0047051A" w:rsidRDefault="00635CA2" w:rsidP="00C966F4">
      <w:pPr>
        <w:pStyle w:val="Heading1"/>
        <w:spacing w:before="0" w:after="0" w:line="360" w:lineRule="auto"/>
        <w:rPr>
          <w:rFonts w:ascii="Bookman Old Style" w:hAnsi="Bookman Old Style"/>
          <w:sz w:val="24"/>
          <w:szCs w:val="24"/>
        </w:rPr>
      </w:pPr>
      <w:bookmarkStart w:id="26" w:name="_Toc52727037"/>
      <w:bookmarkStart w:id="27" w:name="_Toc54613449"/>
      <w:bookmarkStart w:id="28" w:name="_Toc83403666"/>
      <w:r w:rsidRPr="0047051A">
        <w:rPr>
          <w:rFonts w:ascii="Bookman Old Style" w:hAnsi="Bookman Old Style"/>
          <w:sz w:val="24"/>
          <w:szCs w:val="24"/>
        </w:rPr>
        <w:t>Content S</w:t>
      </w:r>
      <w:r w:rsidR="00B87E30" w:rsidRPr="0047051A">
        <w:rPr>
          <w:rFonts w:ascii="Bookman Old Style" w:hAnsi="Bookman Old Style"/>
          <w:sz w:val="24"/>
          <w:szCs w:val="24"/>
        </w:rPr>
        <w:t>cope</w:t>
      </w:r>
      <w:bookmarkEnd w:id="26"/>
      <w:bookmarkEnd w:id="27"/>
      <w:bookmarkEnd w:id="28"/>
    </w:p>
    <w:p w:rsidR="00B87E30" w:rsidRPr="0047051A" w:rsidRDefault="00B87E30" w:rsidP="00C966F4">
      <w:pPr>
        <w:spacing w:after="0" w:line="480" w:lineRule="auto"/>
        <w:jc w:val="both"/>
        <w:rPr>
          <w:rStyle w:val="markedcontent"/>
          <w:rFonts w:ascii="Bookman Old Style" w:hAnsi="Bookman Old Style" w:cs="Arial"/>
          <w:sz w:val="24"/>
          <w:szCs w:val="24"/>
        </w:rPr>
      </w:pPr>
      <w:r w:rsidRPr="0047051A">
        <w:rPr>
          <w:rFonts w:ascii="Bookman Old Style" w:hAnsi="Bookman Old Style"/>
          <w:sz w:val="24"/>
          <w:szCs w:val="24"/>
        </w:rPr>
        <w:t xml:space="preserve">The study focused on financial management practices and performance of petroleum companies in Uganda, focusing on </w:t>
      </w:r>
      <w:r w:rsidR="00AA1A72" w:rsidRPr="0047051A">
        <w:rPr>
          <w:rFonts w:ascii="Bookman Old Style" w:hAnsi="Bookman Old Style" w:cs="Times New Roman"/>
          <w:sz w:val="24"/>
          <w:szCs w:val="24"/>
        </w:rPr>
        <w:t>Hass Petroleum Uganda</w:t>
      </w:r>
      <w:r w:rsidRPr="0047051A">
        <w:rPr>
          <w:rFonts w:ascii="Bookman Old Style" w:hAnsi="Bookman Old Style"/>
          <w:sz w:val="24"/>
          <w:szCs w:val="24"/>
        </w:rPr>
        <w:t xml:space="preserve">. The study specifically looked at how </w:t>
      </w:r>
      <w:r w:rsidR="00CC2FF2" w:rsidRPr="0047051A">
        <w:rPr>
          <w:rStyle w:val="markedcontent"/>
          <w:rFonts w:ascii="Bookman Old Style" w:hAnsi="Bookman Old Style" w:cs="Arial"/>
          <w:sz w:val="24"/>
          <w:szCs w:val="24"/>
        </w:rPr>
        <w:t>liquidity management, budgetary control</w:t>
      </w:r>
      <w:r w:rsidRPr="0047051A">
        <w:rPr>
          <w:rStyle w:val="markedcontent"/>
          <w:rFonts w:ascii="Bookman Old Style" w:hAnsi="Bookman Old Style" w:cs="Arial"/>
          <w:sz w:val="24"/>
          <w:szCs w:val="24"/>
        </w:rPr>
        <w:t xml:space="preserve"> and working capital management improve performance </w:t>
      </w:r>
      <w:bookmarkStart w:id="29" w:name="_Toc52727038"/>
      <w:bookmarkStart w:id="30" w:name="_Toc54613450"/>
      <w:r w:rsidRPr="0047051A">
        <w:rPr>
          <w:rStyle w:val="markedcontent"/>
          <w:rFonts w:ascii="Bookman Old Style" w:hAnsi="Bookman Old Style" w:cs="Arial"/>
          <w:sz w:val="24"/>
          <w:szCs w:val="24"/>
        </w:rPr>
        <w:t>in th</w:t>
      </w:r>
      <w:r w:rsidR="001C4016" w:rsidRPr="0047051A">
        <w:rPr>
          <w:rStyle w:val="markedcontent"/>
          <w:rFonts w:ascii="Bookman Old Style" w:hAnsi="Bookman Old Style" w:cs="Arial"/>
          <w:sz w:val="24"/>
          <w:szCs w:val="24"/>
        </w:rPr>
        <w:t>ese petrol</w:t>
      </w:r>
      <w:r w:rsidRPr="0047051A">
        <w:rPr>
          <w:rStyle w:val="markedcontent"/>
          <w:rFonts w:ascii="Bookman Old Style" w:hAnsi="Bookman Old Style" w:cs="Arial"/>
          <w:sz w:val="24"/>
          <w:szCs w:val="24"/>
        </w:rPr>
        <w:t xml:space="preserve"> stations.</w:t>
      </w:r>
    </w:p>
    <w:p w:rsidR="00B87E30" w:rsidRPr="0047051A" w:rsidRDefault="00B87E30" w:rsidP="00C966F4">
      <w:pPr>
        <w:spacing w:after="0" w:line="240" w:lineRule="auto"/>
        <w:rPr>
          <w:rStyle w:val="markedcontent"/>
          <w:rFonts w:ascii="Bookman Old Style" w:hAnsi="Bookman Old Style" w:cs="Arial"/>
          <w:sz w:val="6"/>
          <w:szCs w:val="24"/>
        </w:rPr>
      </w:pPr>
    </w:p>
    <w:p w:rsidR="00B87E30" w:rsidRPr="0047051A" w:rsidRDefault="00B87E30" w:rsidP="00C966F4">
      <w:pPr>
        <w:rPr>
          <w:b/>
        </w:rPr>
      </w:pPr>
      <w:r w:rsidRPr="0047051A">
        <w:rPr>
          <w:rFonts w:ascii="Bookman Old Style" w:hAnsi="Bookman Old Style"/>
          <w:b/>
          <w:sz w:val="24"/>
          <w:szCs w:val="24"/>
        </w:rPr>
        <w:t>Geographical Scope</w:t>
      </w:r>
      <w:bookmarkEnd w:id="29"/>
      <w:bookmarkEnd w:id="30"/>
    </w:p>
    <w:p w:rsidR="00B87E30" w:rsidRPr="0047051A" w:rsidRDefault="00B87E30" w:rsidP="00C966F4">
      <w:pPr>
        <w:autoSpaceDE w:val="0"/>
        <w:autoSpaceDN w:val="0"/>
        <w:adjustRightInd w:val="0"/>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This study was conducted </w:t>
      </w:r>
      <w:r w:rsidR="00635CA2" w:rsidRPr="0047051A">
        <w:rPr>
          <w:rFonts w:ascii="Bookman Old Style" w:hAnsi="Bookman Old Style" w:cs="Times New Roman"/>
          <w:sz w:val="24"/>
          <w:szCs w:val="24"/>
        </w:rPr>
        <w:t xml:space="preserve">at </w:t>
      </w:r>
      <w:r w:rsidR="00A23574" w:rsidRPr="0047051A">
        <w:rPr>
          <w:rFonts w:ascii="Bookman Old Style" w:hAnsi="Bookman Old Style" w:cs="Times New Roman"/>
          <w:sz w:val="24"/>
          <w:szCs w:val="24"/>
        </w:rPr>
        <w:t xml:space="preserve">the selected </w:t>
      </w:r>
      <w:r w:rsidR="00635CA2" w:rsidRPr="0047051A">
        <w:rPr>
          <w:rFonts w:ascii="Bookman Old Style" w:hAnsi="Bookman Old Style" w:cs="Times New Roman"/>
          <w:sz w:val="24"/>
          <w:szCs w:val="24"/>
        </w:rPr>
        <w:t xml:space="preserve">Hass </w:t>
      </w:r>
      <w:r w:rsidR="00A23574" w:rsidRPr="0047051A">
        <w:rPr>
          <w:rFonts w:ascii="Bookman Old Style" w:hAnsi="Bookman Old Style" w:cs="Times New Roman"/>
          <w:sz w:val="24"/>
          <w:szCs w:val="24"/>
        </w:rPr>
        <w:t>Gas</w:t>
      </w:r>
      <w:r w:rsidR="00635CA2" w:rsidRPr="0047051A">
        <w:rPr>
          <w:rFonts w:ascii="Bookman Old Style" w:hAnsi="Bookman Old Style" w:cs="Times New Roman"/>
          <w:sz w:val="24"/>
          <w:szCs w:val="24"/>
        </w:rPr>
        <w:t xml:space="preserve"> Station</w:t>
      </w:r>
      <w:r w:rsidR="00A23574" w:rsidRPr="0047051A">
        <w:rPr>
          <w:rFonts w:ascii="Bookman Old Style" w:hAnsi="Bookman Old Style" w:cs="Times New Roman"/>
          <w:sz w:val="24"/>
          <w:szCs w:val="24"/>
        </w:rPr>
        <w:t>s, namely;</w:t>
      </w:r>
      <w:r w:rsidR="00635CA2" w:rsidRPr="0047051A">
        <w:rPr>
          <w:rFonts w:ascii="Bookman Old Style" w:hAnsi="Bookman Old Style" w:cs="Times New Roman"/>
          <w:sz w:val="24"/>
          <w:szCs w:val="24"/>
        </w:rPr>
        <w:t xml:space="preserve"> </w:t>
      </w:r>
      <w:r w:rsidR="00AA1A72" w:rsidRPr="0047051A">
        <w:rPr>
          <w:rFonts w:ascii="Bookman Old Style" w:hAnsi="Bookman Old Style" w:cs="Times New Roman"/>
          <w:sz w:val="24"/>
          <w:szCs w:val="24"/>
        </w:rPr>
        <w:t xml:space="preserve">Hass Kisenyi, </w:t>
      </w:r>
      <w:r w:rsidR="00412AE9" w:rsidRPr="0047051A">
        <w:rPr>
          <w:rFonts w:ascii="Bookman Old Style" w:hAnsi="Bookman Old Style" w:cs="Times New Roman"/>
          <w:sz w:val="24"/>
          <w:szCs w:val="24"/>
        </w:rPr>
        <w:t xml:space="preserve">Kampala district; </w:t>
      </w:r>
      <w:r w:rsidR="00635CA2" w:rsidRPr="0047051A">
        <w:rPr>
          <w:rFonts w:ascii="Bookman Old Style" w:hAnsi="Bookman Old Style" w:cs="Times New Roman"/>
          <w:sz w:val="24"/>
          <w:szCs w:val="24"/>
        </w:rPr>
        <w:t>Hass Makindye</w:t>
      </w:r>
      <w:r w:rsidR="00A23574" w:rsidRPr="0047051A">
        <w:rPr>
          <w:rFonts w:ascii="Bookman Old Style" w:hAnsi="Bookman Old Style" w:cs="Times New Roman"/>
          <w:sz w:val="24"/>
          <w:szCs w:val="24"/>
        </w:rPr>
        <w:t xml:space="preserve"> is</w:t>
      </w:r>
      <w:r w:rsidR="00635CA2" w:rsidRPr="0047051A">
        <w:rPr>
          <w:rFonts w:ascii="Bookman Old Style" w:hAnsi="Bookman Old Style" w:cs="Times New Roman"/>
          <w:sz w:val="24"/>
          <w:szCs w:val="24"/>
        </w:rPr>
        <w:t xml:space="preserve"> located in Makindye Division, Lukuli Road, Kampala District. Hass Bunga is</w:t>
      </w:r>
      <w:r w:rsidR="00A23574" w:rsidRPr="0047051A">
        <w:rPr>
          <w:rFonts w:ascii="Bookman Old Style" w:hAnsi="Bookman Old Style" w:cs="Times New Roman"/>
          <w:sz w:val="24"/>
          <w:szCs w:val="24"/>
        </w:rPr>
        <w:t xml:space="preserve"> located on Ggaba Road, Naganda, Kampala District and </w:t>
      </w:r>
      <w:r w:rsidR="001C4016" w:rsidRPr="0047051A">
        <w:rPr>
          <w:rFonts w:ascii="Bookman Old Style" w:hAnsi="Bookman Old Style" w:cs="Times New Roman"/>
          <w:sz w:val="24"/>
          <w:szCs w:val="24"/>
        </w:rPr>
        <w:t xml:space="preserve">Hass Bunamwaya is located in Bunamwaya Village in Wakiso District. </w:t>
      </w:r>
    </w:p>
    <w:p w:rsidR="001C4016" w:rsidRPr="0047051A" w:rsidRDefault="001C4016" w:rsidP="00C966F4">
      <w:pPr>
        <w:rPr>
          <w:sz w:val="2"/>
        </w:rPr>
      </w:pPr>
      <w:bookmarkStart w:id="31" w:name="_Toc52727039"/>
      <w:bookmarkStart w:id="32" w:name="_Toc54613451"/>
    </w:p>
    <w:p w:rsidR="00B87E30" w:rsidRPr="0047051A" w:rsidRDefault="00B87E30" w:rsidP="00C966F4">
      <w:pPr>
        <w:pStyle w:val="Heading1"/>
        <w:spacing w:before="0" w:after="0" w:line="360" w:lineRule="auto"/>
        <w:rPr>
          <w:rFonts w:ascii="Bookman Old Style" w:hAnsi="Bookman Old Style"/>
          <w:sz w:val="24"/>
          <w:szCs w:val="24"/>
        </w:rPr>
      </w:pPr>
      <w:bookmarkStart w:id="33" w:name="_Toc83403667"/>
      <w:r w:rsidRPr="0047051A">
        <w:rPr>
          <w:rFonts w:ascii="Bookman Old Style" w:hAnsi="Bookman Old Style"/>
          <w:sz w:val="24"/>
          <w:szCs w:val="24"/>
        </w:rPr>
        <w:t xml:space="preserve">Time </w:t>
      </w:r>
      <w:r w:rsidR="001C4016" w:rsidRPr="0047051A">
        <w:rPr>
          <w:rFonts w:ascii="Bookman Old Style" w:hAnsi="Bookman Old Style"/>
          <w:sz w:val="24"/>
          <w:szCs w:val="24"/>
        </w:rPr>
        <w:t>Scope</w:t>
      </w:r>
      <w:bookmarkEnd w:id="31"/>
      <w:bookmarkEnd w:id="32"/>
      <w:bookmarkEnd w:id="33"/>
    </w:p>
    <w:p w:rsidR="00B87E30" w:rsidRPr="0047051A" w:rsidRDefault="00B87E30" w:rsidP="00C966F4">
      <w:pPr>
        <w:spacing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The study was restricted to a peri</w:t>
      </w:r>
      <w:r w:rsidR="001C4016" w:rsidRPr="0047051A">
        <w:rPr>
          <w:rFonts w:ascii="Bookman Old Style" w:hAnsi="Bookman Old Style" w:cs="Times New Roman"/>
          <w:sz w:val="24"/>
          <w:szCs w:val="24"/>
        </w:rPr>
        <w:t>od of 2 years starting from 2019 to 2020</w:t>
      </w:r>
      <w:r w:rsidRPr="0047051A">
        <w:rPr>
          <w:rFonts w:ascii="Bookman Old Style" w:hAnsi="Bookman Old Style" w:cs="Times New Roman"/>
          <w:sz w:val="24"/>
          <w:szCs w:val="24"/>
        </w:rPr>
        <w:t xml:space="preserve">.  This period is selected because it is within that period that the company registered a decline in </w:t>
      </w:r>
      <w:r w:rsidR="001C4016" w:rsidRPr="0047051A">
        <w:rPr>
          <w:rFonts w:ascii="Bookman Old Style" w:hAnsi="Bookman Old Style" w:cs="Times New Roman"/>
          <w:sz w:val="24"/>
          <w:szCs w:val="24"/>
        </w:rPr>
        <w:t>liquidity management, capital budgeting and working capital management and</w:t>
      </w:r>
      <w:r w:rsidRPr="0047051A">
        <w:rPr>
          <w:rFonts w:ascii="Bookman Old Style" w:hAnsi="Bookman Old Style" w:cs="Times New Roman"/>
          <w:sz w:val="24"/>
          <w:szCs w:val="24"/>
        </w:rPr>
        <w:t xml:space="preserve"> as evidenced by the </w:t>
      </w:r>
      <w:r w:rsidR="001C4016" w:rsidRPr="0047051A">
        <w:rPr>
          <w:rFonts w:ascii="Bookman Old Style" w:hAnsi="Bookman Old Style" w:cs="Times New Roman"/>
          <w:sz w:val="24"/>
          <w:szCs w:val="24"/>
        </w:rPr>
        <w:t xml:space="preserve">financial </w:t>
      </w:r>
      <w:r w:rsidR="009F397C" w:rsidRPr="0047051A">
        <w:rPr>
          <w:rFonts w:ascii="Bookman Old Style" w:hAnsi="Bookman Old Style" w:cs="Times New Roman"/>
          <w:sz w:val="24"/>
          <w:szCs w:val="24"/>
        </w:rPr>
        <w:t>management</w:t>
      </w:r>
      <w:r w:rsidRPr="0047051A">
        <w:rPr>
          <w:rFonts w:ascii="Bookman Old Style" w:hAnsi="Bookman Old Style" w:cs="Times New Roman"/>
          <w:sz w:val="24"/>
          <w:szCs w:val="24"/>
        </w:rPr>
        <w:t xml:space="preserve"> reports.</w:t>
      </w:r>
    </w:p>
    <w:p w:rsidR="001E1F19" w:rsidRPr="0047051A" w:rsidRDefault="00201152" w:rsidP="003B0A4F">
      <w:pPr>
        <w:pStyle w:val="Heading1"/>
        <w:spacing w:before="0" w:after="0" w:line="360" w:lineRule="auto"/>
        <w:rPr>
          <w:rFonts w:ascii="Bookman Old Style" w:hAnsi="Bookman Old Style"/>
          <w:sz w:val="24"/>
          <w:szCs w:val="24"/>
        </w:rPr>
      </w:pPr>
      <w:bookmarkStart w:id="34" w:name="_Toc83403668"/>
      <w:r w:rsidRPr="0047051A">
        <w:rPr>
          <w:rFonts w:ascii="Bookman Old Style" w:hAnsi="Bookman Old Style"/>
          <w:sz w:val="24"/>
          <w:szCs w:val="24"/>
        </w:rPr>
        <w:lastRenderedPageBreak/>
        <w:t>Significance of the Study</w:t>
      </w:r>
      <w:bookmarkEnd w:id="34"/>
    </w:p>
    <w:p w:rsidR="00536110" w:rsidRPr="0047051A" w:rsidRDefault="005B3864"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This study is significant to the following stakeholders;</w:t>
      </w:r>
    </w:p>
    <w:p w:rsidR="00A16E02" w:rsidRPr="0047051A" w:rsidRDefault="005B3864" w:rsidP="00C966F4">
      <w:pPr>
        <w:spacing w:line="480" w:lineRule="auto"/>
        <w:jc w:val="both"/>
        <w:rPr>
          <w:rStyle w:val="markedcontent"/>
          <w:rFonts w:ascii="Bookman Old Style" w:hAnsi="Bookman Old Style" w:cs="Arial"/>
          <w:sz w:val="24"/>
          <w:szCs w:val="24"/>
        </w:rPr>
      </w:pPr>
      <w:r w:rsidRPr="0047051A">
        <w:rPr>
          <w:rFonts w:ascii="Bookman Old Style" w:hAnsi="Bookman Old Style" w:cs="Times New Roman"/>
          <w:b/>
          <w:sz w:val="24"/>
          <w:szCs w:val="24"/>
        </w:rPr>
        <w:t xml:space="preserve">Policy Makers: </w:t>
      </w:r>
      <w:r w:rsidRPr="0047051A">
        <w:rPr>
          <w:rStyle w:val="markedcontent"/>
          <w:rFonts w:ascii="Bookman Old Style" w:hAnsi="Bookman Old Style" w:cs="Arial"/>
          <w:sz w:val="24"/>
          <w:szCs w:val="24"/>
        </w:rPr>
        <w:t xml:space="preserve">The study would offer valuable contributions from both a theoretical and practical standpoint where it contributes to the general understanding of the role of financial management of petroleum companies in Uganda. This research study would be of great importance to Government of Uganda as it would provide information on the role of financial management of petroleum companies in Uganda. Therefore policymakers will benefit a great deal, as the study provides information that can be used to formulate sound economic policies. </w:t>
      </w:r>
    </w:p>
    <w:p w:rsidR="00A16E02" w:rsidRPr="0047051A" w:rsidRDefault="00A16E02" w:rsidP="00C966F4">
      <w:pPr>
        <w:spacing w:after="0" w:line="480" w:lineRule="auto"/>
        <w:jc w:val="both"/>
        <w:rPr>
          <w:rFonts w:ascii="Bookman Old Style" w:hAnsi="Bookman Old Style"/>
          <w:sz w:val="24"/>
          <w:szCs w:val="24"/>
        </w:rPr>
      </w:pPr>
      <w:r w:rsidRPr="0047051A">
        <w:rPr>
          <w:rFonts w:ascii="Bookman Old Style" w:hAnsi="Bookman Old Style"/>
          <w:b/>
          <w:sz w:val="24"/>
          <w:szCs w:val="24"/>
        </w:rPr>
        <w:t>Hass Petroleum Management</w:t>
      </w:r>
      <w:r w:rsidRPr="0047051A">
        <w:rPr>
          <w:rFonts w:ascii="Bookman Old Style" w:hAnsi="Bookman Old Style"/>
          <w:sz w:val="24"/>
          <w:szCs w:val="24"/>
        </w:rPr>
        <w:t>: The study would guide the management at Hass Petroleum</w:t>
      </w:r>
      <w:r w:rsidRPr="0047051A">
        <w:rPr>
          <w:rFonts w:ascii="Bookman Old Style" w:hAnsi="Bookman Old Style"/>
          <w:b/>
          <w:sz w:val="24"/>
          <w:szCs w:val="24"/>
        </w:rPr>
        <w:t xml:space="preserve"> </w:t>
      </w:r>
      <w:r w:rsidRPr="0047051A">
        <w:rPr>
          <w:rFonts w:ascii="Bookman Old Style" w:hAnsi="Bookman Old Style"/>
          <w:sz w:val="24"/>
          <w:szCs w:val="24"/>
        </w:rPr>
        <w:t>in streamlining their financial management practices so as to achieve high performance. The findings and recommendations would guide the management and staff on creating avenues so as to improve performance that directly impacts on overall organizational performance. The study will also help to identify the financial management challenges in the company hence management can able to take corrective action to address them.</w:t>
      </w:r>
    </w:p>
    <w:p w:rsidR="00A16E02" w:rsidRPr="0047051A" w:rsidRDefault="00A16E02" w:rsidP="00C966F4">
      <w:pPr>
        <w:spacing w:after="0" w:line="240" w:lineRule="auto"/>
        <w:jc w:val="both"/>
        <w:rPr>
          <w:rFonts w:ascii="Bookman Old Style" w:hAnsi="Bookman Old Style"/>
          <w:sz w:val="24"/>
          <w:szCs w:val="24"/>
        </w:rPr>
      </w:pPr>
    </w:p>
    <w:p w:rsidR="00515942" w:rsidRPr="0047051A" w:rsidRDefault="00A16E02" w:rsidP="00515942">
      <w:pPr>
        <w:spacing w:after="0" w:line="480" w:lineRule="auto"/>
        <w:jc w:val="both"/>
        <w:rPr>
          <w:rFonts w:ascii="Bookman Old Style" w:hAnsi="Bookman Old Style"/>
          <w:sz w:val="24"/>
          <w:szCs w:val="24"/>
        </w:rPr>
      </w:pPr>
      <w:r w:rsidRPr="0047051A">
        <w:rPr>
          <w:rFonts w:ascii="Bookman Old Style" w:hAnsi="Bookman Old Style"/>
          <w:b/>
          <w:sz w:val="24"/>
          <w:szCs w:val="24"/>
        </w:rPr>
        <w:t>Academia</w:t>
      </w:r>
      <w:r w:rsidRPr="0047051A">
        <w:rPr>
          <w:rFonts w:ascii="Bookman Old Style" w:hAnsi="Bookman Old Style"/>
          <w:sz w:val="24"/>
          <w:szCs w:val="24"/>
        </w:rPr>
        <w:t xml:space="preserve">: </w:t>
      </w:r>
      <w:r w:rsidR="005B3864" w:rsidRPr="0047051A">
        <w:rPr>
          <w:rStyle w:val="markedcontent"/>
          <w:rFonts w:ascii="Bookman Old Style" w:hAnsi="Bookman Old Style" w:cs="Arial"/>
          <w:sz w:val="24"/>
          <w:szCs w:val="24"/>
        </w:rPr>
        <w:t xml:space="preserve">The study provided information that can be used as empirical evidence by researchers on role of financial management practices and performance of </w:t>
      </w:r>
      <w:r w:rsidR="003B5F3D" w:rsidRPr="0047051A">
        <w:rPr>
          <w:rStyle w:val="markedcontent"/>
          <w:rFonts w:ascii="Bookman Old Style" w:hAnsi="Bookman Old Style" w:cs="Arial"/>
          <w:sz w:val="24"/>
          <w:szCs w:val="24"/>
        </w:rPr>
        <w:t>Petroleum Companies in Uganda.</w:t>
      </w:r>
      <w:r w:rsidR="003B5F3D" w:rsidRPr="0047051A">
        <w:rPr>
          <w:rFonts w:ascii="Bookman Old Style" w:hAnsi="Bookman Old Style"/>
          <w:sz w:val="24"/>
          <w:szCs w:val="24"/>
        </w:rPr>
        <w:t xml:space="preserve"> The recommendations would guide and highlight the key research areas that future academicians can conduct their studies.</w:t>
      </w:r>
      <w:bookmarkStart w:id="35" w:name="_Toc83403669"/>
    </w:p>
    <w:p w:rsidR="00506890" w:rsidRPr="0047051A" w:rsidRDefault="00506890" w:rsidP="00515942">
      <w:pPr>
        <w:spacing w:after="0" w:line="480" w:lineRule="auto"/>
        <w:jc w:val="both"/>
        <w:rPr>
          <w:rFonts w:ascii="Bookman Old Style" w:hAnsi="Bookman Old Style" w:cs="Arial"/>
          <w:b/>
          <w:sz w:val="24"/>
          <w:szCs w:val="24"/>
        </w:rPr>
      </w:pPr>
      <w:r w:rsidRPr="0047051A">
        <w:rPr>
          <w:rFonts w:ascii="Bookman Old Style" w:hAnsi="Bookman Old Style"/>
          <w:b/>
          <w:sz w:val="24"/>
          <w:szCs w:val="24"/>
        </w:rPr>
        <w:lastRenderedPageBreak/>
        <w:t>Setting of the Study</w:t>
      </w:r>
      <w:bookmarkEnd w:id="35"/>
    </w:p>
    <w:p w:rsidR="00AD043A" w:rsidRPr="0047051A" w:rsidRDefault="00EA6B3D" w:rsidP="00C966F4">
      <w:pPr>
        <w:autoSpaceDE w:val="0"/>
        <w:autoSpaceDN w:val="0"/>
        <w:adjustRightInd w:val="0"/>
        <w:spacing w:after="0" w:line="480" w:lineRule="auto"/>
        <w:jc w:val="both"/>
        <w:rPr>
          <w:rFonts w:ascii="Bookman Old Style" w:eastAsia="Arial Unicode MS" w:hAnsi="Bookman Old Style" w:cs="Lucida Bright"/>
          <w:sz w:val="24"/>
          <w:szCs w:val="24"/>
        </w:rPr>
      </w:pPr>
      <w:r w:rsidRPr="0047051A">
        <w:rPr>
          <w:rFonts w:ascii="Bookman Old Style" w:eastAsia="Arial Unicode MS" w:hAnsi="Bookman Old Style" w:cs="Lucida Bright"/>
          <w:sz w:val="24"/>
          <w:szCs w:val="24"/>
        </w:rPr>
        <w:t xml:space="preserve">This study is on Financial Management Practices and Performance in petroleum companies in Uganda focusing on the Hass Petroleum </w:t>
      </w:r>
      <w:r w:rsidR="00182CE3" w:rsidRPr="0047051A">
        <w:rPr>
          <w:rFonts w:ascii="Bookman Old Style" w:eastAsia="Arial Unicode MS" w:hAnsi="Bookman Old Style" w:cs="Lucida Bright"/>
          <w:sz w:val="24"/>
          <w:szCs w:val="24"/>
        </w:rPr>
        <w:t>Uganda</w:t>
      </w:r>
      <w:r w:rsidRPr="0047051A">
        <w:rPr>
          <w:rFonts w:ascii="Bookman Old Style" w:eastAsia="Arial Unicode MS" w:hAnsi="Bookman Old Style" w:cs="Lucida Bright"/>
          <w:sz w:val="24"/>
          <w:szCs w:val="24"/>
        </w:rPr>
        <w:t>.</w:t>
      </w:r>
    </w:p>
    <w:p w:rsidR="00AD043A" w:rsidRPr="0047051A" w:rsidRDefault="00AD043A" w:rsidP="00C966F4">
      <w:pPr>
        <w:autoSpaceDE w:val="0"/>
        <w:autoSpaceDN w:val="0"/>
        <w:adjustRightInd w:val="0"/>
        <w:spacing w:after="0" w:line="240" w:lineRule="auto"/>
        <w:jc w:val="both"/>
        <w:rPr>
          <w:rFonts w:ascii="Bookman Old Style" w:eastAsia="Arial Unicode MS" w:hAnsi="Bookman Old Style" w:cs="Lucida Bright"/>
          <w:sz w:val="6"/>
          <w:szCs w:val="24"/>
        </w:rPr>
      </w:pPr>
    </w:p>
    <w:p w:rsidR="00BE2300" w:rsidRPr="0047051A" w:rsidRDefault="00AD043A"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eastAsia="Arial Unicode MS" w:hAnsi="Bookman Old Style" w:cs="Lucida Bright"/>
          <w:sz w:val="24"/>
          <w:szCs w:val="24"/>
        </w:rPr>
        <w:t xml:space="preserve">Hass Petroleum Uganda </w:t>
      </w:r>
      <w:r w:rsidRPr="0047051A">
        <w:rPr>
          <w:rFonts w:ascii="Bookman Old Style" w:hAnsi="Bookman Old Style"/>
          <w:sz w:val="24"/>
          <w:szCs w:val="24"/>
        </w:rPr>
        <w:t>is</w:t>
      </w:r>
      <w:r w:rsidR="00506890" w:rsidRPr="0047051A">
        <w:rPr>
          <w:rFonts w:ascii="Bookman Old Style" w:hAnsi="Bookman Old Style"/>
          <w:sz w:val="24"/>
          <w:szCs w:val="24"/>
        </w:rPr>
        <w:t xml:space="preserve"> a prominent player in the oil marketing sector in Uganda, commanding a retail network of 25 petrol stations spread out across the country in strategic locations.</w:t>
      </w:r>
      <w:r w:rsidRPr="0047051A">
        <w:rPr>
          <w:rFonts w:ascii="Bookman Old Style" w:hAnsi="Bookman Old Style"/>
          <w:sz w:val="24"/>
          <w:szCs w:val="24"/>
        </w:rPr>
        <w:t xml:space="preserve"> </w:t>
      </w:r>
      <w:r w:rsidR="00506890" w:rsidRPr="0047051A">
        <w:rPr>
          <w:rFonts w:ascii="Bookman Old Style" w:hAnsi="Bookman Old Style"/>
          <w:sz w:val="24"/>
          <w:szCs w:val="24"/>
        </w:rPr>
        <w:t xml:space="preserve">This enables </w:t>
      </w:r>
      <w:r w:rsidRPr="0047051A">
        <w:rPr>
          <w:rFonts w:ascii="Bookman Old Style" w:eastAsia="Arial Unicode MS" w:hAnsi="Bookman Old Style" w:cs="Lucida Bright"/>
          <w:sz w:val="24"/>
          <w:szCs w:val="24"/>
        </w:rPr>
        <w:t xml:space="preserve">Hass Petroleum Uganda </w:t>
      </w:r>
      <w:r w:rsidR="00506890" w:rsidRPr="0047051A">
        <w:rPr>
          <w:rFonts w:ascii="Bookman Old Style" w:hAnsi="Bookman Old Style"/>
          <w:sz w:val="24"/>
          <w:szCs w:val="24"/>
        </w:rPr>
        <w:t>to provide seamless supply of petroleum products, penetrating urban and rural markets in the country.</w:t>
      </w:r>
      <w:r w:rsidRPr="0047051A">
        <w:rPr>
          <w:rFonts w:ascii="Bookman Old Style" w:hAnsi="Bookman Old Style"/>
          <w:sz w:val="24"/>
          <w:szCs w:val="24"/>
        </w:rPr>
        <w:t xml:space="preserve"> </w:t>
      </w:r>
      <w:r w:rsidR="00506890" w:rsidRPr="0047051A">
        <w:rPr>
          <w:rFonts w:ascii="Bookman Old Style" w:hAnsi="Bookman Old Style"/>
          <w:sz w:val="24"/>
          <w:szCs w:val="24"/>
        </w:rPr>
        <w:t xml:space="preserve">The hallmark of </w:t>
      </w:r>
      <w:r w:rsidRPr="0047051A">
        <w:rPr>
          <w:rFonts w:ascii="Bookman Old Style" w:hAnsi="Bookman Old Style"/>
          <w:sz w:val="24"/>
          <w:szCs w:val="24"/>
        </w:rPr>
        <w:t>Hass</w:t>
      </w:r>
      <w:r w:rsidR="00506890" w:rsidRPr="0047051A">
        <w:rPr>
          <w:rFonts w:ascii="Bookman Old Style" w:hAnsi="Bookman Old Style"/>
          <w:sz w:val="24"/>
          <w:szCs w:val="24"/>
        </w:rPr>
        <w:t xml:space="preserve"> business in Uganda is consistent supply despite industry challenges whilst maintaining compliance with established best practices in the industry.</w:t>
      </w:r>
    </w:p>
    <w:p w:rsidR="00BE2300" w:rsidRPr="0047051A" w:rsidRDefault="00BE2300" w:rsidP="00C966F4">
      <w:pPr>
        <w:autoSpaceDE w:val="0"/>
        <w:autoSpaceDN w:val="0"/>
        <w:adjustRightInd w:val="0"/>
        <w:spacing w:after="0" w:line="240" w:lineRule="auto"/>
        <w:jc w:val="both"/>
        <w:rPr>
          <w:rFonts w:ascii="Bookman Old Style" w:hAnsi="Bookman Old Style"/>
          <w:sz w:val="16"/>
          <w:szCs w:val="24"/>
        </w:rPr>
      </w:pPr>
    </w:p>
    <w:p w:rsidR="00BE2300" w:rsidRPr="0047051A" w:rsidRDefault="00BE2300"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eastAsia="Arial Unicode MS" w:hAnsi="Bookman Old Style" w:cs="Lucida Bright"/>
          <w:sz w:val="24"/>
          <w:szCs w:val="24"/>
        </w:rPr>
        <w:t xml:space="preserve">Hass Petroleum Uganda </w:t>
      </w:r>
      <w:r w:rsidR="00506890" w:rsidRPr="0047051A">
        <w:rPr>
          <w:rFonts w:ascii="Bookman Old Style" w:hAnsi="Bookman Old Style"/>
          <w:sz w:val="24"/>
          <w:szCs w:val="24"/>
        </w:rPr>
        <w:t xml:space="preserve">supply a number of large scale consumers and industries in the country, they include: Airtel </w:t>
      </w:r>
      <w:r w:rsidR="00681657" w:rsidRPr="0047051A">
        <w:rPr>
          <w:rFonts w:ascii="Bookman Old Style" w:hAnsi="Bookman Old Style"/>
          <w:sz w:val="24"/>
          <w:szCs w:val="24"/>
        </w:rPr>
        <w:t>Uganda Li</w:t>
      </w:r>
      <w:r w:rsidR="00506890" w:rsidRPr="0047051A">
        <w:rPr>
          <w:rFonts w:ascii="Bookman Old Style" w:hAnsi="Bookman Old Style"/>
          <w:sz w:val="24"/>
          <w:szCs w:val="24"/>
        </w:rPr>
        <w:t>mited, Salini Construction Limited, SBI Construction Limited, Kinyara Sugar Company and Rift Valley Railway Uganda Limit</w:t>
      </w:r>
      <w:r w:rsidRPr="0047051A">
        <w:rPr>
          <w:rFonts w:ascii="Bookman Old Style" w:hAnsi="Bookman Old Style"/>
          <w:sz w:val="24"/>
          <w:szCs w:val="24"/>
        </w:rPr>
        <w:t>ed, among other individuals.</w:t>
      </w:r>
    </w:p>
    <w:p w:rsidR="00BE2300" w:rsidRPr="0047051A" w:rsidRDefault="00BE2300" w:rsidP="00C966F4">
      <w:pPr>
        <w:pStyle w:val="NoSpacing"/>
        <w:rPr>
          <w:sz w:val="14"/>
        </w:rPr>
      </w:pPr>
    </w:p>
    <w:p w:rsidR="00BE2300" w:rsidRPr="0047051A" w:rsidRDefault="00261171" w:rsidP="00C966F4">
      <w:pPr>
        <w:autoSpaceDE w:val="0"/>
        <w:autoSpaceDN w:val="0"/>
        <w:adjustRightInd w:val="0"/>
        <w:spacing w:after="0" w:line="480" w:lineRule="auto"/>
        <w:jc w:val="both"/>
        <w:rPr>
          <w:rFonts w:ascii="Bookman Old Style" w:hAnsi="Bookman Old Style"/>
          <w:sz w:val="24"/>
          <w:szCs w:val="24"/>
        </w:rPr>
      </w:pPr>
      <w:r w:rsidRPr="0047051A">
        <w:rPr>
          <w:rStyle w:val="Strong"/>
          <w:rFonts w:ascii="Bookman Old Style" w:hAnsi="Bookman Old Style"/>
          <w:b w:val="0"/>
          <w:sz w:val="24"/>
          <w:szCs w:val="24"/>
        </w:rPr>
        <w:t>Vision</w:t>
      </w:r>
      <w:r w:rsidR="00BE2300" w:rsidRPr="0047051A">
        <w:rPr>
          <w:rFonts w:ascii="Bookman Old Style" w:hAnsi="Bookman Old Style"/>
          <w:sz w:val="24"/>
          <w:szCs w:val="24"/>
        </w:rPr>
        <w:t>; t</w:t>
      </w:r>
      <w:r w:rsidRPr="0047051A">
        <w:rPr>
          <w:rFonts w:ascii="Bookman Old Style" w:hAnsi="Bookman Old Style"/>
          <w:sz w:val="24"/>
          <w:szCs w:val="24"/>
        </w:rPr>
        <w:t>o fulfill customers petroleum needs in the most credible, efficient and profitable manner.</w:t>
      </w:r>
    </w:p>
    <w:p w:rsidR="00BE2300" w:rsidRPr="0047051A" w:rsidRDefault="00BE2300" w:rsidP="00C966F4">
      <w:pPr>
        <w:autoSpaceDE w:val="0"/>
        <w:autoSpaceDN w:val="0"/>
        <w:adjustRightInd w:val="0"/>
        <w:spacing w:after="0" w:line="240" w:lineRule="auto"/>
        <w:jc w:val="both"/>
        <w:rPr>
          <w:rFonts w:ascii="Bookman Old Style" w:hAnsi="Bookman Old Style"/>
          <w:sz w:val="12"/>
          <w:szCs w:val="24"/>
        </w:rPr>
      </w:pPr>
    </w:p>
    <w:p w:rsidR="00BE2300" w:rsidRPr="0047051A" w:rsidRDefault="00BE2300" w:rsidP="00C966F4">
      <w:pPr>
        <w:autoSpaceDE w:val="0"/>
        <w:autoSpaceDN w:val="0"/>
        <w:adjustRightInd w:val="0"/>
        <w:spacing w:after="0" w:line="480" w:lineRule="auto"/>
        <w:jc w:val="both"/>
        <w:rPr>
          <w:rFonts w:ascii="Bookman Old Style" w:hAnsi="Bookman Old Style"/>
          <w:sz w:val="24"/>
          <w:szCs w:val="24"/>
        </w:rPr>
      </w:pPr>
      <w:r w:rsidRPr="0047051A">
        <w:rPr>
          <w:rStyle w:val="Strong"/>
          <w:rFonts w:ascii="Bookman Old Style" w:hAnsi="Bookman Old Style"/>
          <w:b w:val="0"/>
          <w:sz w:val="24"/>
          <w:szCs w:val="24"/>
        </w:rPr>
        <w:t xml:space="preserve">Hass Petroleum </w:t>
      </w:r>
      <w:r w:rsidR="00261171" w:rsidRPr="0047051A">
        <w:rPr>
          <w:rStyle w:val="Strong"/>
          <w:rFonts w:ascii="Bookman Old Style" w:hAnsi="Bookman Old Style"/>
          <w:b w:val="0"/>
          <w:sz w:val="24"/>
          <w:szCs w:val="24"/>
        </w:rPr>
        <w:t>Mission</w:t>
      </w:r>
      <w:r w:rsidRPr="0047051A">
        <w:rPr>
          <w:rFonts w:ascii="Bookman Old Style" w:hAnsi="Bookman Old Style"/>
          <w:sz w:val="24"/>
          <w:szCs w:val="24"/>
        </w:rPr>
        <w:t>; to</w:t>
      </w:r>
      <w:r w:rsidR="00261171" w:rsidRPr="0047051A">
        <w:rPr>
          <w:rFonts w:ascii="Bookman Old Style" w:hAnsi="Bookman Old Style"/>
          <w:sz w:val="24"/>
          <w:szCs w:val="24"/>
        </w:rPr>
        <w:t xml:space="preserve"> be the region’s premier provider of high quality petroleum products through innovation, integrity, and reliable service delivery.</w:t>
      </w:r>
    </w:p>
    <w:p w:rsidR="00BE2300" w:rsidRPr="0047051A" w:rsidRDefault="00BE2300" w:rsidP="00C966F4">
      <w:pPr>
        <w:autoSpaceDE w:val="0"/>
        <w:autoSpaceDN w:val="0"/>
        <w:adjustRightInd w:val="0"/>
        <w:spacing w:after="0" w:line="240" w:lineRule="auto"/>
        <w:jc w:val="both"/>
        <w:rPr>
          <w:rFonts w:ascii="Bookman Old Style" w:hAnsi="Bookman Old Style"/>
          <w:sz w:val="24"/>
          <w:szCs w:val="24"/>
        </w:rPr>
      </w:pPr>
    </w:p>
    <w:p w:rsidR="00261171" w:rsidRPr="0047051A" w:rsidRDefault="00BE2300"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Hass</w:t>
      </w:r>
      <w:r w:rsidR="00261171" w:rsidRPr="0047051A">
        <w:rPr>
          <w:rFonts w:ascii="Bookman Old Style" w:hAnsi="Bookman Old Style"/>
          <w:sz w:val="24"/>
          <w:szCs w:val="24"/>
        </w:rPr>
        <w:t xml:space="preserve"> Core Values</w:t>
      </w:r>
      <w:r w:rsidRPr="0047051A">
        <w:rPr>
          <w:rFonts w:ascii="Bookman Old Style" w:hAnsi="Bookman Old Style"/>
          <w:sz w:val="24"/>
          <w:szCs w:val="24"/>
        </w:rPr>
        <w:t xml:space="preserve"> are </w:t>
      </w:r>
      <w:r w:rsidR="00261171" w:rsidRPr="0047051A">
        <w:rPr>
          <w:rFonts w:ascii="Bookman Old Style" w:hAnsi="Bookman Old Style"/>
          <w:sz w:val="24"/>
          <w:szCs w:val="24"/>
        </w:rPr>
        <w:t>Customer satisfaction</w:t>
      </w:r>
      <w:r w:rsidRPr="0047051A">
        <w:rPr>
          <w:rFonts w:ascii="Bookman Old Style" w:hAnsi="Bookman Old Style"/>
          <w:sz w:val="24"/>
          <w:szCs w:val="24"/>
        </w:rPr>
        <w:t xml:space="preserve">, </w:t>
      </w:r>
      <w:r w:rsidR="00261171" w:rsidRPr="0047051A">
        <w:rPr>
          <w:rFonts w:ascii="Bookman Old Style" w:hAnsi="Bookman Old Style"/>
          <w:sz w:val="24"/>
          <w:szCs w:val="24"/>
        </w:rPr>
        <w:t xml:space="preserve">Integrity </w:t>
      </w:r>
      <w:r w:rsidR="0075477B" w:rsidRPr="0047051A">
        <w:rPr>
          <w:rFonts w:ascii="Bookman Old Style" w:hAnsi="Bookman Old Style"/>
          <w:sz w:val="24"/>
          <w:szCs w:val="24"/>
        </w:rPr>
        <w:t>and</w:t>
      </w:r>
      <w:r w:rsidR="00261171" w:rsidRPr="0047051A">
        <w:rPr>
          <w:rFonts w:ascii="Bookman Old Style" w:hAnsi="Bookman Old Style"/>
          <w:sz w:val="24"/>
          <w:szCs w:val="24"/>
        </w:rPr>
        <w:t xml:space="preserve"> Honesty</w:t>
      </w:r>
      <w:r w:rsidRPr="0047051A">
        <w:rPr>
          <w:rFonts w:ascii="Bookman Old Style" w:hAnsi="Bookman Old Style"/>
          <w:sz w:val="24"/>
          <w:szCs w:val="24"/>
        </w:rPr>
        <w:t xml:space="preserve">, </w:t>
      </w:r>
      <w:r w:rsidR="00261171" w:rsidRPr="0047051A">
        <w:rPr>
          <w:rFonts w:ascii="Bookman Old Style" w:hAnsi="Bookman Old Style"/>
          <w:sz w:val="24"/>
          <w:szCs w:val="24"/>
        </w:rPr>
        <w:t>Teamwork</w:t>
      </w:r>
      <w:r w:rsidRPr="0047051A">
        <w:rPr>
          <w:rFonts w:ascii="Bookman Old Style" w:hAnsi="Bookman Old Style"/>
          <w:sz w:val="24"/>
          <w:szCs w:val="24"/>
        </w:rPr>
        <w:t xml:space="preserve"> and </w:t>
      </w:r>
      <w:r w:rsidR="00261171" w:rsidRPr="0047051A">
        <w:rPr>
          <w:rFonts w:ascii="Bookman Old Style" w:hAnsi="Bookman Old Style"/>
          <w:sz w:val="24"/>
          <w:szCs w:val="24"/>
        </w:rPr>
        <w:t>Initiative &amp; Drive</w:t>
      </w:r>
      <w:r w:rsidRPr="0047051A">
        <w:rPr>
          <w:rFonts w:ascii="Bookman Old Style" w:hAnsi="Bookman Old Style"/>
          <w:sz w:val="24"/>
          <w:szCs w:val="24"/>
        </w:rPr>
        <w:t>.</w:t>
      </w:r>
    </w:p>
    <w:p w:rsidR="0075477B" w:rsidRPr="0047051A" w:rsidRDefault="0075477B" w:rsidP="00C966F4">
      <w:pPr>
        <w:autoSpaceDE w:val="0"/>
        <w:autoSpaceDN w:val="0"/>
        <w:adjustRightInd w:val="0"/>
        <w:spacing w:after="0" w:line="480" w:lineRule="auto"/>
        <w:jc w:val="both"/>
        <w:rPr>
          <w:rFonts w:ascii="Bookman Old Style" w:hAnsi="Bookman Old Style"/>
          <w:sz w:val="24"/>
          <w:szCs w:val="24"/>
        </w:rPr>
      </w:pPr>
    </w:p>
    <w:p w:rsidR="00A72FD3" w:rsidRPr="0047051A" w:rsidRDefault="00A72FD3" w:rsidP="003B0A4F">
      <w:pPr>
        <w:pStyle w:val="Heading1"/>
        <w:spacing w:before="0" w:after="0" w:line="360" w:lineRule="auto"/>
        <w:rPr>
          <w:rFonts w:ascii="Bookman Old Style" w:hAnsi="Bookman Old Style"/>
          <w:sz w:val="24"/>
          <w:szCs w:val="24"/>
        </w:rPr>
      </w:pPr>
      <w:bookmarkStart w:id="36" w:name="_Toc52727041"/>
      <w:bookmarkStart w:id="37" w:name="_Toc54613454"/>
      <w:bookmarkStart w:id="38" w:name="_Toc83403670"/>
      <w:r w:rsidRPr="0047051A">
        <w:rPr>
          <w:rFonts w:ascii="Bookman Old Style" w:hAnsi="Bookman Old Style"/>
          <w:sz w:val="24"/>
          <w:szCs w:val="24"/>
        </w:rPr>
        <w:lastRenderedPageBreak/>
        <w:t>Arrangement of the study</w:t>
      </w:r>
      <w:bookmarkEnd w:id="36"/>
      <w:bookmarkEnd w:id="37"/>
      <w:bookmarkEnd w:id="38"/>
    </w:p>
    <w:p w:rsidR="00A72FD3" w:rsidRPr="0047051A" w:rsidRDefault="00A72FD3" w:rsidP="00C966F4">
      <w:pPr>
        <w:spacing w:after="0" w:line="480" w:lineRule="auto"/>
        <w:jc w:val="both"/>
        <w:rPr>
          <w:rFonts w:ascii="Bookman Old Style" w:hAnsi="Bookman Old Style" w:cs="Arial"/>
          <w:sz w:val="24"/>
          <w:szCs w:val="24"/>
        </w:rPr>
      </w:pPr>
      <w:r w:rsidRPr="0047051A">
        <w:rPr>
          <w:rFonts w:ascii="Bookman Old Style" w:hAnsi="Bookman Old Style" w:cs="Arial"/>
          <w:sz w:val="24"/>
          <w:szCs w:val="24"/>
        </w:rPr>
        <w:t xml:space="preserve">This study was structured into </w:t>
      </w:r>
      <w:r w:rsidR="00212852" w:rsidRPr="0047051A">
        <w:rPr>
          <w:rFonts w:ascii="Bookman Old Style" w:hAnsi="Bookman Old Style" w:cs="Arial"/>
          <w:sz w:val="24"/>
          <w:szCs w:val="24"/>
        </w:rPr>
        <w:t>nine</w:t>
      </w:r>
      <w:r w:rsidRPr="0047051A">
        <w:rPr>
          <w:rFonts w:ascii="Bookman Old Style" w:hAnsi="Bookman Old Style" w:cs="Arial"/>
          <w:sz w:val="24"/>
          <w:szCs w:val="24"/>
        </w:rPr>
        <w:t xml:space="preserve"> chapters; </w:t>
      </w:r>
    </w:p>
    <w:p w:rsidR="00A72FD3" w:rsidRPr="0047051A" w:rsidRDefault="00A72FD3" w:rsidP="00C966F4">
      <w:pPr>
        <w:spacing w:after="0" w:line="480" w:lineRule="auto"/>
        <w:jc w:val="both"/>
        <w:rPr>
          <w:rFonts w:ascii="Bookman Old Style" w:hAnsi="Bookman Old Style" w:cs="Arial"/>
          <w:sz w:val="24"/>
          <w:szCs w:val="24"/>
        </w:rPr>
      </w:pPr>
      <w:r w:rsidRPr="0047051A">
        <w:rPr>
          <w:rFonts w:ascii="Bookman Old Style" w:hAnsi="Bookman Old Style" w:cs="Arial"/>
          <w:sz w:val="24"/>
          <w:szCs w:val="24"/>
        </w:rPr>
        <w:t>Chapter one presents introduction to the study. It will contain the background of the study, statement of the problem, the purpose of the study, objectives of the study, research</w:t>
      </w:r>
      <w:r w:rsidR="0062286E" w:rsidRPr="0047051A">
        <w:rPr>
          <w:rFonts w:ascii="Bookman Old Style" w:hAnsi="Bookman Old Style" w:cs="Arial"/>
          <w:sz w:val="24"/>
          <w:szCs w:val="24"/>
        </w:rPr>
        <w:t xml:space="preserve"> questions, scope of the study</w:t>
      </w:r>
      <w:r w:rsidRPr="0047051A">
        <w:rPr>
          <w:rFonts w:ascii="Bookman Old Style" w:hAnsi="Bookman Old Style" w:cs="Arial"/>
          <w:sz w:val="24"/>
          <w:szCs w:val="24"/>
        </w:rPr>
        <w:t xml:space="preserve">, significance of the study, </w:t>
      </w:r>
      <w:r w:rsidR="0062286E" w:rsidRPr="0047051A">
        <w:rPr>
          <w:rFonts w:ascii="Bookman Old Style" w:hAnsi="Bookman Old Style" w:cs="Arial"/>
          <w:sz w:val="24"/>
          <w:szCs w:val="24"/>
        </w:rPr>
        <w:t xml:space="preserve">setting of the study </w:t>
      </w:r>
      <w:r w:rsidRPr="0047051A">
        <w:rPr>
          <w:rFonts w:ascii="Bookman Old Style" w:hAnsi="Bookman Old Style" w:cs="Arial"/>
          <w:sz w:val="24"/>
          <w:szCs w:val="24"/>
        </w:rPr>
        <w:t xml:space="preserve">and the arrangement of the report. </w:t>
      </w:r>
    </w:p>
    <w:p w:rsidR="00A72FD3" w:rsidRPr="0047051A" w:rsidRDefault="00A72FD3" w:rsidP="00C966F4">
      <w:pPr>
        <w:spacing w:after="0" w:line="240" w:lineRule="auto"/>
        <w:jc w:val="both"/>
        <w:rPr>
          <w:rFonts w:ascii="Bookman Old Style" w:hAnsi="Bookman Old Style" w:cs="Arial"/>
          <w:sz w:val="10"/>
          <w:szCs w:val="24"/>
        </w:rPr>
      </w:pPr>
    </w:p>
    <w:p w:rsidR="00A72FD3" w:rsidRPr="0047051A" w:rsidRDefault="00A72FD3" w:rsidP="00C966F4">
      <w:pPr>
        <w:spacing w:after="0" w:line="480" w:lineRule="auto"/>
        <w:jc w:val="both"/>
        <w:rPr>
          <w:rFonts w:ascii="Bookman Old Style" w:hAnsi="Bookman Old Style" w:cs="Arial"/>
          <w:sz w:val="24"/>
          <w:szCs w:val="24"/>
        </w:rPr>
      </w:pPr>
      <w:r w:rsidRPr="0047051A">
        <w:rPr>
          <w:rFonts w:ascii="Bookman Old Style" w:hAnsi="Bookman Old Style" w:cs="Arial"/>
          <w:sz w:val="24"/>
          <w:szCs w:val="24"/>
        </w:rPr>
        <w:t>Chapter Two presents the theoretical review and literature related to financial management practices and performance.</w:t>
      </w:r>
    </w:p>
    <w:p w:rsidR="00A72FD3" w:rsidRPr="0047051A" w:rsidRDefault="00A72FD3" w:rsidP="00C966F4">
      <w:pPr>
        <w:spacing w:after="0" w:line="240" w:lineRule="auto"/>
        <w:jc w:val="both"/>
        <w:rPr>
          <w:rFonts w:ascii="Bookman Old Style" w:hAnsi="Bookman Old Style" w:cs="Arial"/>
          <w:sz w:val="8"/>
          <w:szCs w:val="24"/>
        </w:rPr>
      </w:pPr>
    </w:p>
    <w:p w:rsidR="00A72FD3" w:rsidRPr="0047051A" w:rsidRDefault="00A72FD3" w:rsidP="00C966F4">
      <w:pPr>
        <w:spacing w:after="0" w:line="480" w:lineRule="auto"/>
        <w:jc w:val="both"/>
        <w:rPr>
          <w:rFonts w:ascii="Bookman Old Style" w:hAnsi="Bookman Old Style" w:cs="Arial"/>
          <w:sz w:val="24"/>
          <w:szCs w:val="24"/>
        </w:rPr>
      </w:pPr>
      <w:r w:rsidRPr="0047051A">
        <w:rPr>
          <w:rFonts w:ascii="Bookman Old Style" w:hAnsi="Bookman Old Style" w:cs="Arial"/>
          <w:sz w:val="24"/>
          <w:szCs w:val="24"/>
        </w:rPr>
        <w:t>Chapter Three presents the methodology used to gather data for the study.</w:t>
      </w:r>
    </w:p>
    <w:p w:rsidR="00A72FD3" w:rsidRPr="0047051A" w:rsidRDefault="00A72FD3" w:rsidP="00C966F4">
      <w:pPr>
        <w:spacing w:after="0" w:line="240" w:lineRule="auto"/>
        <w:jc w:val="both"/>
        <w:rPr>
          <w:rFonts w:ascii="Bookman Old Style" w:eastAsia="Arial Unicode MS" w:hAnsi="Bookman Old Style" w:cs="Lucida Bright"/>
          <w:sz w:val="8"/>
          <w:szCs w:val="24"/>
        </w:rPr>
      </w:pPr>
    </w:p>
    <w:p w:rsidR="008E34FC" w:rsidRPr="0047051A" w:rsidRDefault="008E34FC" w:rsidP="00C966F4">
      <w:pPr>
        <w:spacing w:after="0" w:line="480" w:lineRule="auto"/>
        <w:jc w:val="both"/>
        <w:rPr>
          <w:rFonts w:ascii="Bookman Old Style" w:hAnsi="Bookman Old Style"/>
          <w:sz w:val="24"/>
          <w:szCs w:val="24"/>
        </w:rPr>
      </w:pPr>
      <w:r w:rsidRPr="0047051A">
        <w:rPr>
          <w:rFonts w:ascii="Bookman Old Style" w:eastAsia="Arial Unicode MS" w:hAnsi="Bookman Old Style" w:cs="Lucida Bright"/>
          <w:sz w:val="24"/>
          <w:szCs w:val="24"/>
        </w:rPr>
        <w:t xml:space="preserve">Chapter four presents findings on </w:t>
      </w:r>
      <w:r w:rsidRPr="0047051A">
        <w:rPr>
          <w:rFonts w:ascii="Bookman Old Style" w:hAnsi="Bookman Old Style" w:cs="Arial"/>
          <w:sz w:val="24"/>
          <w:szCs w:val="24"/>
        </w:rPr>
        <w:t xml:space="preserve">biographic background of the respondents </w:t>
      </w:r>
      <w:r w:rsidR="00412AE9" w:rsidRPr="0047051A">
        <w:rPr>
          <w:rFonts w:ascii="Bookman Old Style" w:hAnsi="Bookman Old Style" w:cs="Arial"/>
          <w:sz w:val="24"/>
          <w:szCs w:val="24"/>
        </w:rPr>
        <w:t>in Petrol</w:t>
      </w:r>
      <w:r w:rsidR="00412AE9" w:rsidRPr="0047051A">
        <w:rPr>
          <w:rFonts w:ascii="Bookman Old Style" w:hAnsi="Bookman Old Style" w:cs="Times New Roman"/>
          <w:sz w:val="24"/>
          <w:szCs w:val="24"/>
        </w:rPr>
        <w:t xml:space="preserve"> Stations</w:t>
      </w:r>
      <w:r w:rsidRPr="0047051A">
        <w:rPr>
          <w:rFonts w:ascii="Bookman Old Style" w:hAnsi="Bookman Old Style"/>
          <w:sz w:val="24"/>
          <w:szCs w:val="24"/>
        </w:rPr>
        <w:t>.</w:t>
      </w:r>
    </w:p>
    <w:p w:rsidR="008E34FC" w:rsidRPr="0047051A" w:rsidRDefault="008E34FC" w:rsidP="00C966F4">
      <w:pPr>
        <w:spacing w:after="0" w:line="240" w:lineRule="auto"/>
        <w:jc w:val="both"/>
        <w:rPr>
          <w:rFonts w:ascii="Bookman Old Style" w:eastAsia="Arial Unicode MS" w:hAnsi="Bookman Old Style" w:cs="Lucida Bright"/>
          <w:sz w:val="8"/>
          <w:szCs w:val="24"/>
        </w:rPr>
      </w:pPr>
    </w:p>
    <w:p w:rsidR="00A72FD3" w:rsidRPr="0047051A" w:rsidRDefault="0062286E" w:rsidP="00C966F4">
      <w:pPr>
        <w:spacing w:after="0" w:line="480" w:lineRule="auto"/>
        <w:jc w:val="both"/>
        <w:rPr>
          <w:rFonts w:ascii="Bookman Old Style" w:hAnsi="Bookman Old Style"/>
          <w:sz w:val="24"/>
          <w:szCs w:val="24"/>
        </w:rPr>
      </w:pPr>
      <w:r w:rsidRPr="0047051A">
        <w:rPr>
          <w:rFonts w:ascii="Bookman Old Style" w:eastAsia="Arial Unicode MS" w:hAnsi="Bookman Old Style" w:cs="Lucida Bright"/>
          <w:sz w:val="24"/>
          <w:szCs w:val="24"/>
        </w:rPr>
        <w:t>Chapter five present</w:t>
      </w:r>
      <w:r w:rsidR="00B7353C" w:rsidRPr="0047051A">
        <w:rPr>
          <w:rFonts w:ascii="Bookman Old Style" w:eastAsia="Arial Unicode MS" w:hAnsi="Bookman Old Style" w:cs="Lucida Bright"/>
          <w:sz w:val="24"/>
          <w:szCs w:val="24"/>
        </w:rPr>
        <w:t>s the</w:t>
      </w:r>
      <w:r w:rsidR="00A72FD3" w:rsidRPr="0047051A">
        <w:rPr>
          <w:rFonts w:ascii="Bookman Old Style" w:eastAsia="Arial Unicode MS" w:hAnsi="Bookman Old Style" w:cs="Lucida Bright"/>
          <w:sz w:val="24"/>
          <w:szCs w:val="24"/>
        </w:rPr>
        <w:t xml:space="preserve"> findings on </w:t>
      </w:r>
      <w:r w:rsidR="00B7353C" w:rsidRPr="0047051A">
        <w:rPr>
          <w:rFonts w:ascii="Bookman Old Style" w:eastAsia="Arial Unicode MS" w:hAnsi="Bookman Old Style" w:cs="Lucida Bright"/>
          <w:sz w:val="24"/>
          <w:szCs w:val="24"/>
        </w:rPr>
        <w:t>how</w:t>
      </w:r>
      <w:r w:rsidR="009F397C" w:rsidRPr="0047051A">
        <w:rPr>
          <w:rFonts w:ascii="Bookman Old Style" w:eastAsia="Arial Unicode MS" w:hAnsi="Bookman Old Style" w:cs="Lucida Bright"/>
          <w:sz w:val="24"/>
          <w:szCs w:val="24"/>
        </w:rPr>
        <w:t xml:space="preserve"> </w:t>
      </w:r>
      <w:r w:rsidR="008E34FC" w:rsidRPr="0047051A">
        <w:rPr>
          <w:rFonts w:ascii="Bookman Old Style" w:hAnsi="Bookman Old Style" w:cs="Arial"/>
          <w:sz w:val="24"/>
          <w:szCs w:val="24"/>
        </w:rPr>
        <w:t>liquidity management</w:t>
      </w:r>
      <w:r w:rsidR="00A72FD3" w:rsidRPr="0047051A">
        <w:rPr>
          <w:rFonts w:ascii="Bookman Old Style" w:hAnsi="Bookman Old Style" w:cs="Arial"/>
          <w:sz w:val="24"/>
          <w:szCs w:val="24"/>
        </w:rPr>
        <w:t xml:space="preserve"> </w:t>
      </w:r>
      <w:r w:rsidR="009F397C" w:rsidRPr="0047051A">
        <w:rPr>
          <w:rStyle w:val="markedcontent"/>
          <w:rFonts w:ascii="Bookman Old Style" w:hAnsi="Bookman Old Style" w:cs="Arial"/>
          <w:sz w:val="24"/>
          <w:szCs w:val="24"/>
        </w:rPr>
        <w:t xml:space="preserve">practices </w:t>
      </w:r>
      <w:r w:rsidR="00412AE9" w:rsidRPr="0047051A">
        <w:rPr>
          <w:rFonts w:ascii="Bookman Old Style" w:hAnsi="Bookman Old Style" w:cs="Arial"/>
          <w:sz w:val="24"/>
          <w:szCs w:val="24"/>
        </w:rPr>
        <w:t>improve performance of Hass Petroleum Uganda</w:t>
      </w:r>
      <w:r w:rsidR="00A72FD3" w:rsidRPr="0047051A">
        <w:rPr>
          <w:rFonts w:ascii="Bookman Old Style" w:hAnsi="Bookman Old Style"/>
          <w:sz w:val="24"/>
          <w:szCs w:val="24"/>
        </w:rPr>
        <w:t>.</w:t>
      </w:r>
    </w:p>
    <w:p w:rsidR="00A72FD3" w:rsidRPr="0047051A" w:rsidRDefault="00A72FD3" w:rsidP="00C966F4">
      <w:pPr>
        <w:spacing w:after="0" w:line="240" w:lineRule="auto"/>
        <w:jc w:val="both"/>
        <w:rPr>
          <w:rFonts w:ascii="Bookman Old Style" w:hAnsi="Bookman Old Style"/>
          <w:sz w:val="8"/>
          <w:szCs w:val="24"/>
        </w:rPr>
      </w:pPr>
    </w:p>
    <w:p w:rsidR="0062286E" w:rsidRPr="0047051A" w:rsidRDefault="00A72FD3" w:rsidP="00C966F4">
      <w:pPr>
        <w:spacing w:after="0" w:line="480" w:lineRule="auto"/>
        <w:jc w:val="both"/>
        <w:rPr>
          <w:rFonts w:ascii="Bookman Old Style" w:hAnsi="Bookman Old Style" w:cs="Arial"/>
          <w:sz w:val="24"/>
          <w:szCs w:val="24"/>
        </w:rPr>
      </w:pPr>
      <w:r w:rsidRPr="0047051A">
        <w:rPr>
          <w:rFonts w:ascii="Bookman Old Style" w:eastAsia="Arial Unicode MS" w:hAnsi="Bookman Old Style" w:cs="Lucida Bright"/>
          <w:sz w:val="24"/>
          <w:szCs w:val="24"/>
        </w:rPr>
        <w:t>Chapter six present</w:t>
      </w:r>
      <w:r w:rsidR="0062286E" w:rsidRPr="0047051A">
        <w:rPr>
          <w:rFonts w:ascii="Bookman Old Style" w:eastAsia="Arial Unicode MS" w:hAnsi="Bookman Old Style" w:cs="Lucida Bright"/>
          <w:sz w:val="24"/>
          <w:szCs w:val="24"/>
        </w:rPr>
        <w:t xml:space="preserve"> </w:t>
      </w:r>
      <w:r w:rsidRPr="0047051A">
        <w:rPr>
          <w:rFonts w:ascii="Bookman Old Style" w:eastAsia="Arial Unicode MS" w:hAnsi="Bookman Old Style" w:cs="Lucida Bright"/>
          <w:sz w:val="24"/>
          <w:szCs w:val="24"/>
        </w:rPr>
        <w:t xml:space="preserve">findings on </w:t>
      </w:r>
      <w:r w:rsidRPr="0047051A">
        <w:rPr>
          <w:rFonts w:ascii="Bookman Old Style" w:hAnsi="Bookman Old Style" w:cs="Arial"/>
          <w:sz w:val="24"/>
          <w:szCs w:val="24"/>
        </w:rPr>
        <w:t xml:space="preserve">whether </w:t>
      </w:r>
      <w:r w:rsidR="0062286E" w:rsidRPr="0047051A">
        <w:rPr>
          <w:rFonts w:ascii="Bookman Old Style" w:hAnsi="Bookman Old Style" w:cs="Arial"/>
          <w:sz w:val="24"/>
          <w:szCs w:val="24"/>
        </w:rPr>
        <w:t xml:space="preserve">capital budgeting enhances performance of </w:t>
      </w:r>
      <w:r w:rsidR="00412AE9" w:rsidRPr="0047051A">
        <w:rPr>
          <w:rFonts w:ascii="Bookman Old Style" w:hAnsi="Bookman Old Style" w:cs="Arial"/>
          <w:sz w:val="24"/>
          <w:szCs w:val="24"/>
        </w:rPr>
        <w:t>Hass Petroleum Uganda</w:t>
      </w:r>
      <w:r w:rsidR="0062286E" w:rsidRPr="0047051A">
        <w:rPr>
          <w:rFonts w:ascii="Bookman Old Style" w:hAnsi="Bookman Old Style" w:cs="Arial"/>
          <w:sz w:val="24"/>
          <w:szCs w:val="24"/>
        </w:rPr>
        <w:t xml:space="preserve">. </w:t>
      </w:r>
    </w:p>
    <w:p w:rsidR="0062286E" w:rsidRPr="0047051A" w:rsidRDefault="0062286E" w:rsidP="00C966F4">
      <w:pPr>
        <w:spacing w:after="0" w:line="240" w:lineRule="auto"/>
        <w:jc w:val="both"/>
        <w:rPr>
          <w:rFonts w:ascii="Bookman Old Style" w:hAnsi="Bookman Old Style" w:cs="Arial"/>
          <w:sz w:val="12"/>
          <w:szCs w:val="24"/>
        </w:rPr>
      </w:pPr>
    </w:p>
    <w:p w:rsidR="0062286E" w:rsidRPr="0047051A" w:rsidRDefault="00A72FD3" w:rsidP="00C966F4">
      <w:pPr>
        <w:spacing w:after="0" w:line="480" w:lineRule="auto"/>
        <w:jc w:val="both"/>
        <w:rPr>
          <w:rFonts w:ascii="Bookman Old Style" w:hAnsi="Bookman Old Style" w:cs="Arial"/>
          <w:sz w:val="24"/>
          <w:szCs w:val="24"/>
        </w:rPr>
      </w:pPr>
      <w:r w:rsidRPr="0047051A">
        <w:rPr>
          <w:rFonts w:ascii="Bookman Old Style" w:hAnsi="Bookman Old Style" w:cs="Arial"/>
          <w:sz w:val="24"/>
          <w:szCs w:val="24"/>
        </w:rPr>
        <w:t xml:space="preserve">Chapter seven presents findings on </w:t>
      </w:r>
      <w:r w:rsidR="0062286E" w:rsidRPr="0047051A">
        <w:rPr>
          <w:rFonts w:ascii="Bookman Old Style" w:hAnsi="Bookman Old Style" w:cs="Arial"/>
          <w:sz w:val="24"/>
          <w:szCs w:val="24"/>
        </w:rPr>
        <w:t xml:space="preserve">how working capital management enhances performance of </w:t>
      </w:r>
      <w:r w:rsidR="00412AE9" w:rsidRPr="0047051A">
        <w:rPr>
          <w:rFonts w:ascii="Bookman Old Style" w:hAnsi="Bookman Old Style" w:cs="Arial"/>
          <w:sz w:val="24"/>
          <w:szCs w:val="24"/>
        </w:rPr>
        <w:t>Hass Petroleum Uganda</w:t>
      </w:r>
      <w:r w:rsidR="0062286E" w:rsidRPr="0047051A">
        <w:rPr>
          <w:rFonts w:ascii="Bookman Old Style" w:hAnsi="Bookman Old Style" w:cs="Arial"/>
          <w:sz w:val="24"/>
          <w:szCs w:val="24"/>
        </w:rPr>
        <w:t>.</w:t>
      </w:r>
    </w:p>
    <w:p w:rsidR="0062286E" w:rsidRPr="0047051A" w:rsidRDefault="0062286E" w:rsidP="00C966F4">
      <w:pPr>
        <w:pStyle w:val="NormalWeb"/>
        <w:spacing w:before="0" w:beforeAutospacing="0" w:after="0" w:afterAutospacing="0"/>
        <w:jc w:val="both"/>
        <w:rPr>
          <w:rFonts w:ascii="Bookman Old Style" w:eastAsia="Arial Unicode MS" w:hAnsi="Bookman Old Style" w:cs="Lucida Bright"/>
          <w:sz w:val="12"/>
        </w:rPr>
      </w:pPr>
    </w:p>
    <w:p w:rsidR="0062286E" w:rsidRPr="0047051A" w:rsidRDefault="00A72FD3" w:rsidP="00C966F4">
      <w:pPr>
        <w:pStyle w:val="NormalWeb"/>
        <w:spacing w:before="0" w:beforeAutospacing="0" w:after="0" w:afterAutospacing="0" w:line="480" w:lineRule="auto"/>
        <w:jc w:val="both"/>
        <w:rPr>
          <w:rFonts w:ascii="Bookman Old Style" w:eastAsia="Arial Unicode MS" w:hAnsi="Bookman Old Style" w:cs="Lucida Bright"/>
        </w:rPr>
      </w:pPr>
      <w:r w:rsidRPr="0047051A">
        <w:rPr>
          <w:rFonts w:ascii="Bookman Old Style" w:eastAsia="Arial Unicode MS" w:hAnsi="Bookman Old Style" w:cs="Lucida Bright"/>
        </w:rPr>
        <w:t xml:space="preserve">Chapter eight presents the ways and means of harmonizing </w:t>
      </w:r>
      <w:r w:rsidR="0062286E" w:rsidRPr="0047051A">
        <w:rPr>
          <w:rFonts w:ascii="Bookman Old Style" w:eastAsia="Arial Unicode MS" w:hAnsi="Bookman Old Style" w:cs="Lucida Bright"/>
        </w:rPr>
        <w:t>financial management practices and</w:t>
      </w:r>
      <w:r w:rsidRPr="0047051A">
        <w:rPr>
          <w:rFonts w:ascii="Bookman Old Style" w:eastAsia="Arial Unicode MS" w:hAnsi="Bookman Old Style" w:cs="Lucida Bright"/>
        </w:rPr>
        <w:t xml:space="preserve"> performance </w:t>
      </w:r>
      <w:r w:rsidR="00412AE9" w:rsidRPr="0047051A">
        <w:rPr>
          <w:rFonts w:ascii="Bookman Old Style" w:eastAsia="Arial Unicode MS" w:hAnsi="Bookman Old Style" w:cs="Lucida Bright"/>
        </w:rPr>
        <w:t>of</w:t>
      </w:r>
      <w:r w:rsidR="00412AE9" w:rsidRPr="0047051A">
        <w:rPr>
          <w:rFonts w:ascii="Bookman Old Style" w:hAnsi="Bookman Old Style" w:cs="Arial"/>
        </w:rPr>
        <w:t xml:space="preserve"> Hass Petroleum Uganda</w:t>
      </w:r>
      <w:r w:rsidRPr="0047051A">
        <w:rPr>
          <w:rFonts w:ascii="Bookman Old Style" w:eastAsia="Arial Unicode MS" w:hAnsi="Bookman Old Style" w:cs="Lucida Bright"/>
        </w:rPr>
        <w:t xml:space="preserve">. </w:t>
      </w:r>
    </w:p>
    <w:p w:rsidR="0062286E" w:rsidRPr="0047051A" w:rsidRDefault="0062286E" w:rsidP="00C966F4">
      <w:pPr>
        <w:pStyle w:val="NormalWeb"/>
        <w:spacing w:before="0" w:beforeAutospacing="0" w:after="0" w:afterAutospacing="0" w:line="480" w:lineRule="auto"/>
        <w:jc w:val="both"/>
        <w:rPr>
          <w:rFonts w:ascii="Bookman Old Style" w:eastAsia="Arial Unicode MS" w:hAnsi="Bookman Old Style" w:cs="Lucida Bright"/>
          <w:sz w:val="12"/>
        </w:rPr>
      </w:pPr>
    </w:p>
    <w:p w:rsidR="00A72FD3" w:rsidRPr="0047051A" w:rsidRDefault="00A72FD3" w:rsidP="00C966F4">
      <w:pPr>
        <w:pStyle w:val="NormalWeb"/>
        <w:spacing w:before="0" w:beforeAutospacing="0" w:after="0" w:afterAutospacing="0" w:line="480" w:lineRule="auto"/>
        <w:jc w:val="both"/>
        <w:rPr>
          <w:rFonts w:ascii="Bookman Old Style" w:eastAsia="Arial Unicode MS" w:hAnsi="Bookman Old Style" w:cs="Lucida Bright"/>
        </w:rPr>
      </w:pPr>
      <w:r w:rsidRPr="0047051A">
        <w:rPr>
          <w:rFonts w:ascii="Bookman Old Style" w:eastAsia="Arial Unicode MS" w:hAnsi="Bookman Old Style" w:cs="Lucida Bright"/>
        </w:rPr>
        <w:t xml:space="preserve">Chapter nine presents the summary of findings, conclusions and recommendations of the study. </w:t>
      </w:r>
    </w:p>
    <w:p w:rsidR="009963E8" w:rsidRPr="0047051A" w:rsidRDefault="009963E8" w:rsidP="002A10A0">
      <w:pPr>
        <w:pStyle w:val="Heading1"/>
        <w:spacing w:before="0" w:after="0" w:line="360" w:lineRule="auto"/>
        <w:jc w:val="center"/>
        <w:rPr>
          <w:rFonts w:ascii="Bookman Old Style" w:hAnsi="Bookman Old Style"/>
          <w:sz w:val="24"/>
          <w:szCs w:val="24"/>
          <w:lang w:val="en-GB"/>
        </w:rPr>
      </w:pPr>
      <w:bookmarkStart w:id="39" w:name="_Toc83403671"/>
      <w:r w:rsidRPr="0047051A">
        <w:rPr>
          <w:rFonts w:ascii="Bookman Old Style" w:hAnsi="Bookman Old Style"/>
          <w:sz w:val="24"/>
          <w:szCs w:val="24"/>
          <w:lang w:val="en-GB"/>
        </w:rPr>
        <w:lastRenderedPageBreak/>
        <w:t>CHAPTER TWO</w:t>
      </w:r>
      <w:bookmarkEnd w:id="39"/>
    </w:p>
    <w:p w:rsidR="009963E8" w:rsidRPr="0047051A" w:rsidRDefault="009963E8" w:rsidP="002A10A0">
      <w:pPr>
        <w:pStyle w:val="Heading1"/>
        <w:spacing w:before="0" w:after="0" w:line="360" w:lineRule="auto"/>
        <w:jc w:val="center"/>
        <w:rPr>
          <w:rFonts w:ascii="Bookman Old Style" w:hAnsi="Bookman Old Style"/>
          <w:sz w:val="24"/>
          <w:szCs w:val="24"/>
          <w:lang w:val="en-GB"/>
        </w:rPr>
      </w:pPr>
      <w:bookmarkStart w:id="40" w:name="_Toc83403672"/>
      <w:r w:rsidRPr="0047051A">
        <w:rPr>
          <w:rFonts w:ascii="Bookman Old Style" w:hAnsi="Bookman Old Style"/>
          <w:sz w:val="24"/>
          <w:szCs w:val="24"/>
          <w:lang w:val="en-GB"/>
        </w:rPr>
        <w:t>STUDY LITERATURE</w:t>
      </w:r>
      <w:bookmarkEnd w:id="40"/>
    </w:p>
    <w:p w:rsidR="0074202F" w:rsidRPr="0047051A" w:rsidRDefault="0074202F" w:rsidP="003B0A4F">
      <w:pPr>
        <w:pStyle w:val="Heading1"/>
        <w:spacing w:before="0" w:after="0" w:line="360" w:lineRule="auto"/>
        <w:rPr>
          <w:rFonts w:ascii="Bookman Old Style" w:hAnsi="Bookman Old Style"/>
          <w:sz w:val="24"/>
          <w:szCs w:val="24"/>
          <w:lang w:val="en-GB"/>
        </w:rPr>
      </w:pPr>
      <w:bookmarkStart w:id="41" w:name="_Toc83403673"/>
      <w:r w:rsidRPr="0047051A">
        <w:rPr>
          <w:rFonts w:ascii="Bookman Old Style" w:hAnsi="Bookman Old Style"/>
          <w:sz w:val="24"/>
          <w:szCs w:val="24"/>
          <w:lang w:val="en-GB"/>
        </w:rPr>
        <w:t>Introduction</w:t>
      </w:r>
      <w:bookmarkEnd w:id="41"/>
    </w:p>
    <w:p w:rsidR="00443E3B" w:rsidRPr="0047051A" w:rsidRDefault="00717B35" w:rsidP="00C966F4">
      <w:pPr>
        <w:spacing w:after="0" w:line="480" w:lineRule="auto"/>
        <w:jc w:val="both"/>
        <w:rPr>
          <w:rFonts w:ascii="Bookman Old Style" w:hAnsi="Bookman Old Style" w:cstheme="majorBidi"/>
          <w:sz w:val="24"/>
          <w:szCs w:val="24"/>
        </w:rPr>
      </w:pPr>
      <w:r w:rsidRPr="0047051A">
        <w:rPr>
          <w:rFonts w:ascii="Bookman Old Style" w:hAnsi="Bookman Old Style" w:cstheme="majorBidi"/>
          <w:sz w:val="24"/>
          <w:szCs w:val="24"/>
        </w:rPr>
        <w:t>This chapter presents the literature survey, review of literature, theoretical review and models and lastly the conceptual framework. The study explained views of different researchers or scholars on the financial management practices and performance.</w:t>
      </w:r>
    </w:p>
    <w:p w:rsidR="00443E3B" w:rsidRPr="0047051A" w:rsidRDefault="00443E3B" w:rsidP="00C966F4">
      <w:pPr>
        <w:pStyle w:val="NoSpacing"/>
      </w:pPr>
    </w:p>
    <w:p w:rsidR="0074202F" w:rsidRPr="0047051A" w:rsidRDefault="00717B35" w:rsidP="003B0A4F">
      <w:pPr>
        <w:pStyle w:val="Heading1"/>
        <w:spacing w:before="0" w:after="0" w:line="360" w:lineRule="auto"/>
        <w:rPr>
          <w:rFonts w:ascii="Bookman Old Style" w:hAnsi="Bookman Old Style"/>
          <w:sz w:val="24"/>
          <w:szCs w:val="24"/>
          <w:lang w:val="en-GB"/>
        </w:rPr>
      </w:pPr>
      <w:bookmarkStart w:id="42" w:name="_Toc83403674"/>
      <w:r w:rsidRPr="0047051A">
        <w:rPr>
          <w:rFonts w:ascii="Bookman Old Style" w:hAnsi="Bookman Old Style"/>
          <w:sz w:val="24"/>
          <w:szCs w:val="24"/>
          <w:lang w:val="en-GB"/>
        </w:rPr>
        <w:t>Literature</w:t>
      </w:r>
      <w:r w:rsidR="0074202F" w:rsidRPr="0047051A">
        <w:rPr>
          <w:rFonts w:ascii="Bookman Old Style" w:hAnsi="Bookman Old Style"/>
          <w:sz w:val="24"/>
          <w:szCs w:val="24"/>
          <w:lang w:val="en-GB"/>
        </w:rPr>
        <w:t xml:space="preserve"> </w:t>
      </w:r>
      <w:r w:rsidR="001E3DEA" w:rsidRPr="0047051A">
        <w:rPr>
          <w:rFonts w:ascii="Bookman Old Style" w:hAnsi="Bookman Old Style"/>
          <w:sz w:val="24"/>
          <w:szCs w:val="24"/>
          <w:lang w:val="en-GB"/>
        </w:rPr>
        <w:t>Survey</w:t>
      </w:r>
      <w:bookmarkEnd w:id="42"/>
      <w:r w:rsidR="001E3DEA" w:rsidRPr="0047051A">
        <w:rPr>
          <w:rFonts w:ascii="Bookman Old Style" w:hAnsi="Bookman Old Style"/>
          <w:sz w:val="24"/>
          <w:szCs w:val="24"/>
          <w:lang w:val="en-GB"/>
        </w:rPr>
        <w:t xml:space="preserve"> </w:t>
      </w:r>
    </w:p>
    <w:p w:rsidR="00C457B1" w:rsidRPr="0047051A" w:rsidRDefault="00451FBD" w:rsidP="00C966F4">
      <w:pPr>
        <w:spacing w:before="60"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This section presents the various studies carried out by different researchers in Uganda in the field of this study with the view to identify gaps of the existing studies which this study attempted to close. </w:t>
      </w:r>
    </w:p>
    <w:p w:rsidR="001B395F" w:rsidRPr="0047051A" w:rsidRDefault="001B395F"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Kiwanuka (2009) studied about </w:t>
      </w:r>
      <w:r w:rsidR="00A361E2" w:rsidRPr="0047051A">
        <w:rPr>
          <w:rFonts w:ascii="Bookman Old Style" w:hAnsi="Bookman Old Style"/>
          <w:sz w:val="24"/>
          <w:szCs w:val="24"/>
        </w:rPr>
        <w:t xml:space="preserve">the </w:t>
      </w:r>
      <w:r w:rsidRPr="0047051A">
        <w:rPr>
          <w:rFonts w:ascii="Bookman Old Style" w:hAnsi="Bookman Old Style"/>
          <w:sz w:val="24"/>
          <w:szCs w:val="24"/>
        </w:rPr>
        <w:t xml:space="preserve">challenges in financial management of </w:t>
      </w:r>
      <w:r w:rsidR="00DF1D26" w:rsidRPr="0047051A">
        <w:rPr>
          <w:rFonts w:ascii="Bookman Old Style" w:hAnsi="Bookman Old Style"/>
          <w:sz w:val="24"/>
          <w:szCs w:val="24"/>
        </w:rPr>
        <w:t>Fuel and Gas I</w:t>
      </w:r>
      <w:r w:rsidRPr="0047051A">
        <w:rPr>
          <w:rFonts w:ascii="Bookman Old Style" w:hAnsi="Bookman Old Style"/>
          <w:sz w:val="24"/>
          <w:szCs w:val="24"/>
        </w:rPr>
        <w:t xml:space="preserve">ndustry in Uganda using </w:t>
      </w:r>
      <w:r w:rsidR="00DF1D26" w:rsidRPr="0047051A">
        <w:rPr>
          <w:rFonts w:ascii="Bookman Old Style" w:hAnsi="Bookman Old Style"/>
          <w:sz w:val="24"/>
          <w:szCs w:val="24"/>
        </w:rPr>
        <w:t>Tosha Gas Uganda</w:t>
      </w:r>
      <w:r w:rsidRPr="0047051A">
        <w:rPr>
          <w:rFonts w:ascii="Bookman Old Style" w:hAnsi="Bookman Old Style"/>
          <w:sz w:val="24"/>
          <w:szCs w:val="24"/>
        </w:rPr>
        <w:t xml:space="preserve"> as a case study. The findings of this study enlightened a number of challenges including the variable quality of auditors and accountants, inadequate auditing procedures and policies. However, Kiwanuka (2009) in his study did not look at how liquidity management improves performance in Petroleum Companies. Thus the current study seeks to fill the gap.</w:t>
      </w:r>
    </w:p>
    <w:p w:rsidR="00DF1D26" w:rsidRPr="0047051A" w:rsidRDefault="00DF1D26"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Kasaijja (2008) conducted a study on financial management and accounting on Performance of Petroleum Industry, using Shell Uganda. He focused asset management; financial flow management; payroll; management reporting; financial, variance and accounts analysis; in accordance with generally accepted accounting principles, financial policies and procedures of Shell, and </w:t>
      </w:r>
      <w:r w:rsidRPr="0047051A">
        <w:rPr>
          <w:rFonts w:ascii="Bookman Old Style" w:hAnsi="Bookman Old Style"/>
          <w:sz w:val="24"/>
          <w:szCs w:val="24"/>
        </w:rPr>
        <w:lastRenderedPageBreak/>
        <w:t>all other applicable laws, rules and guidelines. However, Kakooza in his study did not look at how capital budgeting has improved performance.  Thus the current study seeks to bridge the gap.</w:t>
      </w:r>
    </w:p>
    <w:p w:rsidR="0074202F" w:rsidRPr="0047051A" w:rsidRDefault="00335870" w:rsidP="00C966F4">
      <w:pPr>
        <w:spacing w:line="480" w:lineRule="auto"/>
        <w:jc w:val="both"/>
        <w:rPr>
          <w:rFonts w:ascii="Bookman Old Style" w:hAnsi="Bookman Old Style"/>
          <w:sz w:val="24"/>
          <w:szCs w:val="24"/>
        </w:rPr>
      </w:pPr>
      <w:r w:rsidRPr="0047051A">
        <w:rPr>
          <w:rStyle w:val="markedcontent"/>
          <w:rFonts w:ascii="Bookman Old Style" w:hAnsi="Bookman Old Style"/>
          <w:sz w:val="24"/>
          <w:szCs w:val="24"/>
        </w:rPr>
        <w:t>Ali and Khan (2011) studied liquidity management efficiency and Organizational Performance of Steel Companies in Uganda focusing on Shumuk Steel Companies. They found out that working capital in terms of liquidity is accountable for poor capacity, underutilization and poor consumption and that there exist a high positive relationship between liquidity and profitability.</w:t>
      </w:r>
      <w:r w:rsidR="003B5DFA" w:rsidRPr="0047051A">
        <w:rPr>
          <w:rStyle w:val="markedcontent"/>
          <w:rFonts w:ascii="Bookman Old Style" w:hAnsi="Bookman Old Style"/>
          <w:sz w:val="24"/>
          <w:szCs w:val="24"/>
        </w:rPr>
        <w:t xml:space="preserve"> Their study did not highlight how </w:t>
      </w:r>
      <w:r w:rsidR="00391F48" w:rsidRPr="0047051A">
        <w:rPr>
          <w:rStyle w:val="markedcontent"/>
          <w:rFonts w:ascii="Bookman Old Style" w:hAnsi="Bookman Old Style"/>
          <w:sz w:val="24"/>
          <w:szCs w:val="24"/>
        </w:rPr>
        <w:t>capital budgeting and working capital</w:t>
      </w:r>
      <w:r w:rsidR="003B5DFA" w:rsidRPr="0047051A">
        <w:rPr>
          <w:rStyle w:val="markedcontent"/>
          <w:rFonts w:ascii="Bookman Old Style" w:hAnsi="Bookman Old Style"/>
          <w:sz w:val="24"/>
          <w:szCs w:val="24"/>
        </w:rPr>
        <w:t xml:space="preserve"> management improves </w:t>
      </w:r>
      <w:r w:rsidR="00793DE8" w:rsidRPr="0047051A">
        <w:rPr>
          <w:rStyle w:val="markedcontent"/>
          <w:rFonts w:ascii="Bookman Old Style" w:hAnsi="Bookman Old Style"/>
          <w:sz w:val="24"/>
          <w:szCs w:val="24"/>
        </w:rPr>
        <w:t>performance;</w:t>
      </w:r>
      <w:r w:rsidR="003B5DFA" w:rsidRPr="0047051A">
        <w:rPr>
          <w:rStyle w:val="markedcontent"/>
          <w:rFonts w:ascii="Bookman Old Style" w:hAnsi="Bookman Old Style"/>
          <w:sz w:val="24"/>
          <w:szCs w:val="24"/>
        </w:rPr>
        <w:t xml:space="preserve"> therefore the current study bridged the gap</w:t>
      </w:r>
      <w:r w:rsidR="000306BE" w:rsidRPr="0047051A">
        <w:rPr>
          <w:rStyle w:val="markedcontent"/>
          <w:rFonts w:ascii="Bookman Old Style" w:hAnsi="Bookman Old Style"/>
          <w:sz w:val="24"/>
          <w:szCs w:val="24"/>
        </w:rPr>
        <w:t>.</w:t>
      </w:r>
    </w:p>
    <w:p w:rsidR="00451FBD" w:rsidRPr="0047051A" w:rsidRDefault="00A361E2" w:rsidP="00C966F4">
      <w:pPr>
        <w:pStyle w:val="NoSpacing"/>
        <w:spacing w:line="480" w:lineRule="auto"/>
        <w:jc w:val="both"/>
        <w:rPr>
          <w:rFonts w:ascii="Bookman Old Style" w:hAnsi="Bookman Old Style"/>
          <w:b/>
          <w:sz w:val="24"/>
          <w:szCs w:val="24"/>
          <w:lang w:val="en-GB"/>
        </w:rPr>
      </w:pPr>
      <w:r w:rsidRPr="0047051A">
        <w:rPr>
          <w:rFonts w:ascii="Bookman Old Style" w:hAnsi="Bookman Old Style"/>
          <w:sz w:val="24"/>
          <w:szCs w:val="24"/>
        </w:rPr>
        <w:t>Chemongetsi</w:t>
      </w:r>
      <w:r w:rsidR="00375C4D" w:rsidRPr="0047051A">
        <w:rPr>
          <w:rFonts w:ascii="Bookman Old Style" w:hAnsi="Bookman Old Style"/>
          <w:sz w:val="24"/>
          <w:szCs w:val="24"/>
        </w:rPr>
        <w:t xml:space="preserve"> and Kimani (2017) sought to establish the effect of WCM practices on the financial performance of tea processing firms in </w:t>
      </w:r>
      <w:r w:rsidRPr="0047051A">
        <w:rPr>
          <w:rFonts w:ascii="Bookman Old Style" w:hAnsi="Bookman Old Style"/>
          <w:sz w:val="24"/>
          <w:szCs w:val="24"/>
        </w:rPr>
        <w:t>Uganda, using Mukwano Tea Farm</w:t>
      </w:r>
      <w:r w:rsidR="00375C4D" w:rsidRPr="0047051A">
        <w:rPr>
          <w:rFonts w:ascii="Bookman Old Style" w:hAnsi="Bookman Old Style"/>
          <w:sz w:val="24"/>
          <w:szCs w:val="24"/>
        </w:rPr>
        <w:t xml:space="preserve">. The study thus recommended that in order for firms in the tea processing sector to boost their returns, they should strive to minimize the total number of days taken before inventories are sold. Moreover, </w:t>
      </w:r>
      <w:r w:rsidR="00375C4D" w:rsidRPr="0047051A">
        <w:rPr>
          <w:rFonts w:ascii="Bookman Old Style" w:hAnsi="Bookman Old Style" w:cs="Times New Roman"/>
          <w:sz w:val="24"/>
          <w:szCs w:val="24"/>
        </w:rPr>
        <w:br/>
      </w:r>
      <w:r w:rsidR="00375C4D" w:rsidRPr="0047051A">
        <w:rPr>
          <w:rFonts w:ascii="Bookman Old Style" w:hAnsi="Bookman Old Style"/>
          <w:sz w:val="24"/>
          <w:szCs w:val="24"/>
        </w:rPr>
        <w:t>profitability was noted to increase with the duration the firms took settle their accounts payables</w:t>
      </w:r>
      <w:r w:rsidRPr="0047051A">
        <w:rPr>
          <w:rFonts w:ascii="Bookman Old Style" w:hAnsi="Bookman Old Style"/>
          <w:sz w:val="24"/>
          <w:szCs w:val="24"/>
        </w:rPr>
        <w:t>. In their study, they did not mention how effective working capital management improves performance; therefore, the current study seeks to fill the gap.</w:t>
      </w:r>
    </w:p>
    <w:p w:rsidR="00A361E2" w:rsidRPr="0047051A" w:rsidRDefault="00A361E2" w:rsidP="00C966F4">
      <w:pPr>
        <w:spacing w:line="360" w:lineRule="auto"/>
        <w:jc w:val="both"/>
        <w:rPr>
          <w:rFonts w:ascii="Bookman Old Style" w:hAnsi="Bookman Old Style"/>
          <w:b/>
          <w:sz w:val="24"/>
          <w:szCs w:val="24"/>
          <w:lang w:val="en-GB"/>
        </w:rPr>
      </w:pPr>
    </w:p>
    <w:p w:rsidR="00CC2FF2" w:rsidRPr="0047051A" w:rsidRDefault="00CC2FF2" w:rsidP="00C966F4">
      <w:pPr>
        <w:spacing w:line="360" w:lineRule="auto"/>
        <w:jc w:val="both"/>
        <w:rPr>
          <w:rFonts w:ascii="Bookman Old Style" w:hAnsi="Bookman Old Style"/>
          <w:b/>
          <w:sz w:val="24"/>
          <w:szCs w:val="24"/>
          <w:lang w:val="en-GB"/>
        </w:rPr>
      </w:pPr>
    </w:p>
    <w:p w:rsidR="00451FBD" w:rsidRPr="0047051A" w:rsidRDefault="0074202F" w:rsidP="003B0A4F">
      <w:pPr>
        <w:pStyle w:val="Heading1"/>
        <w:spacing w:before="0" w:after="0" w:line="360" w:lineRule="auto"/>
        <w:rPr>
          <w:rFonts w:ascii="Bookman Old Style" w:hAnsi="Bookman Old Style"/>
          <w:sz w:val="24"/>
          <w:szCs w:val="24"/>
          <w:lang w:val="en-GB"/>
        </w:rPr>
      </w:pPr>
      <w:bookmarkStart w:id="43" w:name="_Toc83403675"/>
      <w:r w:rsidRPr="0047051A">
        <w:rPr>
          <w:rFonts w:ascii="Bookman Old Style" w:hAnsi="Bookman Old Style"/>
          <w:sz w:val="24"/>
          <w:szCs w:val="24"/>
          <w:lang w:val="en-GB"/>
        </w:rPr>
        <w:lastRenderedPageBreak/>
        <w:t xml:space="preserve">Theoretical </w:t>
      </w:r>
      <w:r w:rsidR="00451FBD" w:rsidRPr="0047051A">
        <w:rPr>
          <w:rFonts w:ascii="Bookman Old Style" w:hAnsi="Bookman Old Style"/>
          <w:sz w:val="24"/>
          <w:szCs w:val="24"/>
          <w:lang w:val="en-GB"/>
        </w:rPr>
        <w:t>Review</w:t>
      </w:r>
      <w:bookmarkEnd w:id="43"/>
      <w:r w:rsidR="00451FBD" w:rsidRPr="0047051A">
        <w:rPr>
          <w:rFonts w:ascii="Bookman Old Style" w:hAnsi="Bookman Old Style"/>
          <w:sz w:val="24"/>
          <w:szCs w:val="24"/>
          <w:lang w:val="en-GB"/>
        </w:rPr>
        <w:t xml:space="preserve"> </w:t>
      </w:r>
    </w:p>
    <w:p w:rsidR="0074202F" w:rsidRPr="0047051A" w:rsidRDefault="00451FBD" w:rsidP="002A10A0">
      <w:pPr>
        <w:spacing w:after="0"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This section covers various theories related to the study. Shareholder theory, Liquidity trade off theory and Pecking order theory have been discussed.</w:t>
      </w:r>
    </w:p>
    <w:p w:rsidR="00451FBD" w:rsidRPr="0047051A" w:rsidRDefault="00451FBD" w:rsidP="00C966F4">
      <w:pPr>
        <w:pStyle w:val="NoSpacing"/>
        <w:spacing w:line="360" w:lineRule="auto"/>
        <w:jc w:val="both"/>
        <w:rPr>
          <w:rStyle w:val="markedcontent"/>
          <w:rFonts w:ascii="Bookman Old Style" w:hAnsi="Bookman Old Style" w:cs="Arial"/>
          <w:b/>
          <w:sz w:val="24"/>
          <w:szCs w:val="24"/>
        </w:rPr>
      </w:pPr>
      <w:r w:rsidRPr="0047051A">
        <w:rPr>
          <w:rStyle w:val="markedcontent"/>
          <w:rFonts w:ascii="Bookman Old Style" w:hAnsi="Bookman Old Style" w:cs="Arial"/>
          <w:b/>
          <w:sz w:val="24"/>
          <w:szCs w:val="24"/>
        </w:rPr>
        <w:t xml:space="preserve">Liquidity Trade off Theory </w:t>
      </w:r>
    </w:p>
    <w:p w:rsidR="00B2787C" w:rsidRPr="0047051A" w:rsidRDefault="00451FBD" w:rsidP="00C966F4">
      <w:pPr>
        <w:pStyle w:val="NoSpacing"/>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Liquidity is the ability of a company to fulfill the short term obligations at the due time. In other words, liquidity is the relationship between the cash which will be given to the company in a short time period and the cash which the company needs (Talebi, </w:t>
      </w:r>
      <w:r w:rsidR="00B2787C" w:rsidRPr="0047051A">
        <w:rPr>
          <w:rStyle w:val="markedcontent"/>
          <w:rFonts w:ascii="Bookman Old Style" w:hAnsi="Bookman Old Style" w:cs="Arial"/>
          <w:sz w:val="24"/>
          <w:szCs w:val="24"/>
        </w:rPr>
        <w:t>200</w:t>
      </w:r>
      <w:r w:rsidRPr="0047051A">
        <w:rPr>
          <w:rStyle w:val="markedcontent"/>
          <w:rFonts w:ascii="Bookman Old Style" w:hAnsi="Bookman Old Style" w:cs="Arial"/>
          <w:sz w:val="24"/>
          <w:szCs w:val="24"/>
        </w:rPr>
        <w:t xml:space="preserve">7).Under perfect capital market assumptions holding cash neither creates nor destroys value. The firm can always raise funds from capital markets when funds are needed, there are no transaction costs in raising these funds, and the funds can always be raised at a fair price because the capital markets are assumed to be fully informed about the prospects of the firm. </w:t>
      </w:r>
    </w:p>
    <w:p w:rsidR="00B2787C" w:rsidRPr="0047051A" w:rsidRDefault="00B2787C" w:rsidP="00C966F4">
      <w:pPr>
        <w:pStyle w:val="NoSpacing"/>
        <w:jc w:val="both"/>
        <w:rPr>
          <w:rStyle w:val="markedcontent"/>
          <w:rFonts w:ascii="Bookman Old Style" w:hAnsi="Bookman Old Style" w:cs="Arial"/>
          <w:sz w:val="14"/>
          <w:szCs w:val="24"/>
        </w:rPr>
      </w:pPr>
    </w:p>
    <w:p w:rsidR="00270615" w:rsidRPr="0047051A" w:rsidRDefault="00270615" w:rsidP="00C966F4">
      <w:pPr>
        <w:pStyle w:val="NoSpacing"/>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The trade-off theory suggests that firms target an optimal level of liquidity to balance the benefit and cost of holding cash. The cost of holding cash includes low rate of return of these assets because of liquidity premium and possibly tax disadvantage. The benefits of holding cash are in twofold: First, the firms save transaction costs to raise funds and do not need to liquidate assets to make payments. Second, the firm can use liquid assets to finance its activities and investment if other sources of funding are not available or are </w:t>
      </w:r>
      <w:r w:rsidR="00B2787C" w:rsidRPr="0047051A">
        <w:rPr>
          <w:rStyle w:val="markedcontent"/>
          <w:rFonts w:ascii="Bookman Old Style" w:hAnsi="Bookman Old Style" w:cs="Arial"/>
          <w:sz w:val="24"/>
          <w:szCs w:val="24"/>
        </w:rPr>
        <w:t>extremely expensive. Jensen (200</w:t>
      </w:r>
      <w:r w:rsidRPr="0047051A">
        <w:rPr>
          <w:rStyle w:val="markedcontent"/>
          <w:rFonts w:ascii="Bookman Old Style" w:hAnsi="Bookman Old Style" w:cs="Arial"/>
          <w:sz w:val="24"/>
          <w:szCs w:val="24"/>
        </w:rPr>
        <w:t>6) presents agency problem associated with free-</w:t>
      </w:r>
      <w:r w:rsidR="00B2787C" w:rsidRPr="0047051A">
        <w:rPr>
          <w:rStyle w:val="markedcontent"/>
          <w:rFonts w:ascii="Bookman Old Style" w:hAnsi="Bookman Old Style" w:cs="Arial"/>
          <w:sz w:val="24"/>
          <w:szCs w:val="24"/>
        </w:rPr>
        <w:t>cash flow. Jensen (200</w:t>
      </w:r>
      <w:r w:rsidRPr="0047051A">
        <w:rPr>
          <w:rStyle w:val="markedcontent"/>
          <w:rFonts w:ascii="Bookman Old Style" w:hAnsi="Bookman Old Style" w:cs="Arial"/>
          <w:sz w:val="24"/>
          <w:szCs w:val="24"/>
        </w:rPr>
        <w:t>6), suggests that free cash flow problem can be</w:t>
      </w:r>
      <w:r w:rsidR="00F87375" w:rsidRPr="0047051A">
        <w:rPr>
          <w:rFonts w:ascii="Bookman Old Style" w:hAnsi="Bookman Old Style" w:cs="Arial"/>
          <w:sz w:val="24"/>
          <w:szCs w:val="24"/>
        </w:rPr>
        <w:t xml:space="preserve"> </w:t>
      </w:r>
      <w:r w:rsidR="00F87375" w:rsidRPr="0047051A">
        <w:rPr>
          <w:rStyle w:val="markedcontent"/>
          <w:rFonts w:ascii="Bookman Old Style" w:hAnsi="Bookman Old Style" w:cs="Arial"/>
          <w:sz w:val="24"/>
          <w:szCs w:val="24"/>
        </w:rPr>
        <w:t xml:space="preserve">somehow controlled by increasing the stake of managers in the business or by </w:t>
      </w:r>
      <w:r w:rsidR="00F87375" w:rsidRPr="0047051A">
        <w:rPr>
          <w:rFonts w:ascii="Bookman Old Style" w:hAnsi="Bookman Old Style"/>
          <w:sz w:val="24"/>
          <w:szCs w:val="24"/>
        </w:rPr>
        <w:br/>
      </w:r>
      <w:r w:rsidR="00F87375" w:rsidRPr="0047051A">
        <w:rPr>
          <w:rStyle w:val="markedcontent"/>
          <w:rFonts w:ascii="Bookman Old Style" w:hAnsi="Bookman Old Style" w:cs="Arial"/>
          <w:sz w:val="24"/>
          <w:szCs w:val="24"/>
        </w:rPr>
        <w:lastRenderedPageBreak/>
        <w:t>increasing debt in the capital structure, thereby reducing the amount of “free” cash available to managers. As theory, the use of trade off model cannot be ignored, as it explains that, firms with high leverage attracts high cost of servicing the debt thereby affecting its financial performance and it becomes difficult for them to raise funds through other sources. Holding cash on that point is not only maintained by the smaller firm but also larger firms.</w:t>
      </w:r>
    </w:p>
    <w:p w:rsidR="00451FBD" w:rsidRPr="0047051A" w:rsidRDefault="00451FBD" w:rsidP="002A10A0">
      <w:pPr>
        <w:pStyle w:val="NoSpacing"/>
        <w:rPr>
          <w:rStyle w:val="markedcontent"/>
          <w:sz w:val="10"/>
          <w:szCs w:val="24"/>
        </w:rPr>
      </w:pPr>
    </w:p>
    <w:p w:rsidR="00D61DFE" w:rsidRPr="0047051A" w:rsidRDefault="00F87375" w:rsidP="00C966F4">
      <w:pPr>
        <w:pStyle w:val="NoSpacing"/>
        <w:spacing w:line="48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t xml:space="preserve">The cash flow period as a strong liquidity index is indirectly associated with value of the company because low cash flow period (high liquidity) versus high cash flow period (low liquidity) means that the company has received the cash from selling products sooner, but has done its current payments later. So, current value net of the cash flow and consequently value of the company will increase (Ghorbani </w:t>
      </w:r>
      <w:r w:rsidR="00D61DFE" w:rsidRPr="0047051A">
        <w:rPr>
          <w:rStyle w:val="markedcontent"/>
          <w:rFonts w:ascii="Bookman Old Style" w:hAnsi="Bookman Old Style"/>
          <w:sz w:val="24"/>
          <w:szCs w:val="24"/>
        </w:rPr>
        <w:t>and</w:t>
      </w:r>
      <w:r w:rsidRPr="0047051A">
        <w:rPr>
          <w:rStyle w:val="markedcontent"/>
          <w:rFonts w:ascii="Bookman Old Style" w:hAnsi="Bookman Old Style"/>
          <w:sz w:val="24"/>
          <w:szCs w:val="24"/>
        </w:rPr>
        <w:t xml:space="preserve"> Adili, 2013). </w:t>
      </w:r>
    </w:p>
    <w:p w:rsidR="00D61DFE" w:rsidRPr="0047051A" w:rsidRDefault="00D61DFE" w:rsidP="00C966F4">
      <w:pPr>
        <w:pStyle w:val="NoSpacing"/>
        <w:jc w:val="both"/>
        <w:rPr>
          <w:rStyle w:val="markedcontent"/>
          <w:rFonts w:ascii="Bookman Old Style" w:hAnsi="Bookman Old Style"/>
          <w:sz w:val="14"/>
          <w:szCs w:val="24"/>
        </w:rPr>
      </w:pPr>
    </w:p>
    <w:p w:rsidR="00451FBD" w:rsidRPr="0047051A" w:rsidRDefault="00451FBD" w:rsidP="00C966F4">
      <w:pPr>
        <w:pStyle w:val="NoSpacing"/>
        <w:spacing w:line="480" w:lineRule="auto"/>
        <w:jc w:val="both"/>
        <w:rPr>
          <w:rFonts w:ascii="Bookman Old Style" w:hAnsi="Bookman Old Style"/>
          <w:sz w:val="24"/>
          <w:szCs w:val="24"/>
        </w:rPr>
      </w:pPr>
      <w:r w:rsidRPr="0047051A">
        <w:rPr>
          <w:rStyle w:val="markedcontent"/>
          <w:rFonts w:ascii="Bookman Old Style" w:hAnsi="Bookman Old Style" w:cs="Arial"/>
          <w:b/>
          <w:sz w:val="24"/>
          <w:szCs w:val="24"/>
        </w:rPr>
        <w:t xml:space="preserve">Shareholder Theory </w:t>
      </w:r>
    </w:p>
    <w:p w:rsidR="00D61DFE" w:rsidRPr="0047051A" w:rsidRDefault="00451FBD" w:rsidP="00C966F4">
      <w:pPr>
        <w:pStyle w:val="NoSpacing"/>
        <w:spacing w:line="480" w:lineRule="auto"/>
        <w:jc w:val="both"/>
        <w:rPr>
          <w:rStyle w:val="markedcontent"/>
          <w:rFonts w:ascii="Bookman Old Style" w:hAnsi="Bookman Old Style"/>
          <w:b/>
          <w:sz w:val="24"/>
          <w:szCs w:val="24"/>
          <w:lang w:val="en-GB"/>
        </w:rPr>
      </w:pPr>
      <w:r w:rsidRPr="0047051A">
        <w:rPr>
          <w:rStyle w:val="markedcontent"/>
          <w:rFonts w:ascii="Bookman Old Style" w:hAnsi="Bookman Old Style" w:cs="Arial"/>
          <w:sz w:val="24"/>
          <w:szCs w:val="24"/>
        </w:rPr>
        <w:t>Shareholder theory defines the primary duty of a firm’s managers as the maximization of shareholder w</w:t>
      </w:r>
      <w:r w:rsidR="00D61DFE" w:rsidRPr="0047051A">
        <w:rPr>
          <w:rStyle w:val="markedcontent"/>
          <w:rFonts w:ascii="Bookman Old Style" w:hAnsi="Bookman Old Style" w:cs="Arial"/>
          <w:sz w:val="24"/>
          <w:szCs w:val="24"/>
        </w:rPr>
        <w:t>ealth (Friedman, 201</w:t>
      </w:r>
      <w:r w:rsidRPr="0047051A">
        <w:rPr>
          <w:rStyle w:val="markedcontent"/>
          <w:rFonts w:ascii="Bookman Old Style" w:hAnsi="Bookman Old Style" w:cs="Arial"/>
          <w:sz w:val="24"/>
          <w:szCs w:val="24"/>
        </w:rPr>
        <w:t>2). The theory enjoys widespread support in the academic finance community and is a fundamental building block of corporate financial theory. However, the shareholder model has been criticized for encouraging short-term managerial thinking and condonin</w:t>
      </w:r>
      <w:r w:rsidR="00D61DFE" w:rsidRPr="0047051A">
        <w:rPr>
          <w:rStyle w:val="markedcontent"/>
          <w:rFonts w:ascii="Bookman Old Style" w:hAnsi="Bookman Old Style" w:cs="Arial"/>
          <w:sz w:val="24"/>
          <w:szCs w:val="24"/>
        </w:rPr>
        <w:t>g unethical behavior. Smith (201</w:t>
      </w:r>
      <w:r w:rsidRPr="0047051A">
        <w:rPr>
          <w:rStyle w:val="markedcontent"/>
          <w:rFonts w:ascii="Bookman Old Style" w:hAnsi="Bookman Old Style" w:cs="Arial"/>
          <w:sz w:val="24"/>
          <w:szCs w:val="24"/>
        </w:rPr>
        <w:t xml:space="preserve">3) notes that critics </w:t>
      </w:r>
      <w:r w:rsidR="00D61DFE" w:rsidRPr="0047051A">
        <w:rPr>
          <w:rStyle w:val="markedcontent"/>
          <w:rFonts w:ascii="Bookman Old Style" w:hAnsi="Bookman Old Style" w:cs="Arial"/>
          <w:sz w:val="24"/>
          <w:szCs w:val="24"/>
        </w:rPr>
        <w:t xml:space="preserve">believe </w:t>
      </w:r>
      <w:r w:rsidRPr="0047051A">
        <w:rPr>
          <w:rStyle w:val="markedcontent"/>
          <w:rFonts w:ascii="Bookman Old Style" w:hAnsi="Bookman Old Style" w:cs="Arial"/>
          <w:sz w:val="24"/>
          <w:szCs w:val="24"/>
        </w:rPr>
        <w:t>shareholder theory is geared toward short-term profit maximization at the expense of the long run. Freeman, Wicks and Parmar (20</w:t>
      </w:r>
      <w:r w:rsidR="00D61DFE" w:rsidRPr="0047051A">
        <w:rPr>
          <w:rStyle w:val="markedcontent"/>
          <w:rFonts w:ascii="Bookman Old Style" w:hAnsi="Bookman Old Style" w:cs="Arial"/>
          <w:sz w:val="24"/>
          <w:szCs w:val="24"/>
        </w:rPr>
        <w:t>1</w:t>
      </w:r>
      <w:r w:rsidRPr="0047051A">
        <w:rPr>
          <w:rStyle w:val="markedcontent"/>
          <w:rFonts w:ascii="Bookman Old Style" w:hAnsi="Bookman Old Style" w:cs="Arial"/>
          <w:sz w:val="24"/>
          <w:szCs w:val="24"/>
        </w:rPr>
        <w:t>4,) assert that shareholder theory involves using the prima facie rights claims of one group</w:t>
      </w:r>
      <w:r w:rsidR="00D61DFE" w:rsidRPr="0047051A">
        <w:rPr>
          <w:rStyle w:val="markedcontent"/>
          <w:rFonts w:ascii="Bookman Old Style" w:hAnsi="Bookman Old Style" w:cs="Arial"/>
          <w:sz w:val="24"/>
          <w:szCs w:val="24"/>
        </w:rPr>
        <w:t xml:space="preserve"> </w:t>
      </w:r>
      <w:r w:rsidRPr="0047051A">
        <w:rPr>
          <w:rStyle w:val="markedcontent"/>
          <w:rFonts w:ascii="Bookman Old Style" w:hAnsi="Bookman Old Style" w:cs="Arial"/>
          <w:sz w:val="24"/>
          <w:szCs w:val="24"/>
        </w:rPr>
        <w:lastRenderedPageBreak/>
        <w:t>shareholders</w:t>
      </w:r>
      <w:r w:rsidR="00D61DFE" w:rsidRPr="0047051A">
        <w:rPr>
          <w:rStyle w:val="markedcontent"/>
          <w:rFonts w:ascii="Bookman Old Style" w:hAnsi="Bookman Old Style" w:cs="Arial"/>
          <w:sz w:val="24"/>
          <w:szCs w:val="24"/>
        </w:rPr>
        <w:t xml:space="preserve"> </w:t>
      </w:r>
      <w:r w:rsidRPr="0047051A">
        <w:rPr>
          <w:rStyle w:val="markedcontent"/>
          <w:rFonts w:ascii="Bookman Old Style" w:hAnsi="Bookman Old Style" w:cs="Arial"/>
          <w:sz w:val="24"/>
          <w:szCs w:val="24"/>
        </w:rPr>
        <w:t>to excuse violating the rights of others. Opponents of shareholder theory often recommend that firms balance the interests of shareholders against those of employees, customers, and other st</w:t>
      </w:r>
      <w:r w:rsidR="00D61DFE" w:rsidRPr="0047051A">
        <w:rPr>
          <w:rStyle w:val="markedcontent"/>
          <w:rFonts w:ascii="Bookman Old Style" w:hAnsi="Bookman Old Style" w:cs="Arial"/>
          <w:sz w:val="24"/>
          <w:szCs w:val="24"/>
        </w:rPr>
        <w:t>akeholders when making business decisions (Freeman, 201</w:t>
      </w:r>
      <w:r w:rsidRPr="0047051A">
        <w:rPr>
          <w:rStyle w:val="markedcontent"/>
          <w:rFonts w:ascii="Bookman Old Style" w:hAnsi="Bookman Old Style" w:cs="Arial"/>
          <w:sz w:val="24"/>
          <w:szCs w:val="24"/>
        </w:rPr>
        <w:t xml:space="preserve">4). The criticisms are understandable because many proponents of shareholder theory, in a </w:t>
      </w:r>
      <w:r w:rsidR="00D61DFE" w:rsidRPr="0047051A">
        <w:rPr>
          <w:rStyle w:val="markedcontent"/>
          <w:rFonts w:ascii="Bookman Old Style" w:hAnsi="Bookman Old Style" w:cs="Arial"/>
          <w:sz w:val="24"/>
          <w:szCs w:val="24"/>
        </w:rPr>
        <w:t xml:space="preserve">stylized </w:t>
      </w:r>
      <w:r w:rsidR="00D61DFE" w:rsidRPr="0047051A">
        <w:rPr>
          <w:rFonts w:ascii="Bookman Old Style" w:hAnsi="Bookman Old Style"/>
          <w:sz w:val="24"/>
          <w:szCs w:val="24"/>
        </w:rPr>
        <w:t>version</w:t>
      </w:r>
      <w:r w:rsidRPr="0047051A">
        <w:rPr>
          <w:rStyle w:val="markedcontent"/>
          <w:rFonts w:ascii="Bookman Old Style" w:hAnsi="Bookman Old Style" w:cs="Arial"/>
          <w:sz w:val="24"/>
          <w:szCs w:val="24"/>
        </w:rPr>
        <w:t xml:space="preserve"> of the model, exhort managers to maximize the firm’s current stock price </w:t>
      </w:r>
      <w:r w:rsidRPr="0047051A">
        <w:rPr>
          <w:rFonts w:ascii="Bookman Old Style" w:hAnsi="Bookman Old Style"/>
          <w:sz w:val="24"/>
          <w:szCs w:val="24"/>
        </w:rPr>
        <w:br/>
      </w:r>
      <w:r w:rsidRPr="0047051A">
        <w:rPr>
          <w:rStyle w:val="markedcontent"/>
          <w:rFonts w:ascii="Bookman Old Style" w:hAnsi="Bookman Old Style" w:cs="Arial"/>
          <w:sz w:val="24"/>
          <w:szCs w:val="24"/>
        </w:rPr>
        <w:t>(Keown, Martin, &amp; Petty, 2008). Wealth maximization is inherently a long term goal; the firm must maximize the value of all future cash flows and does not condone the exploitation of</w:t>
      </w:r>
      <w:r w:rsidR="00D61DFE" w:rsidRPr="0047051A">
        <w:rPr>
          <w:rStyle w:val="markedcontent"/>
          <w:rFonts w:ascii="Bookman Old Style" w:hAnsi="Bookman Old Style" w:cs="Arial"/>
          <w:sz w:val="24"/>
          <w:szCs w:val="24"/>
        </w:rPr>
        <w:t xml:space="preserve"> other stakeholders (Jensen, 201</w:t>
      </w:r>
      <w:r w:rsidRPr="0047051A">
        <w:rPr>
          <w:rStyle w:val="markedcontent"/>
          <w:rFonts w:ascii="Bookman Old Style" w:hAnsi="Bookman Old Style" w:cs="Arial"/>
          <w:sz w:val="24"/>
          <w:szCs w:val="24"/>
        </w:rPr>
        <w:t>2).</w:t>
      </w:r>
    </w:p>
    <w:p w:rsidR="00D61DFE" w:rsidRPr="0047051A" w:rsidRDefault="00D61DFE" w:rsidP="00C966F4">
      <w:pPr>
        <w:pStyle w:val="NoSpacing"/>
        <w:jc w:val="both"/>
        <w:rPr>
          <w:rStyle w:val="markedcontent"/>
          <w:rFonts w:ascii="Bookman Old Style" w:hAnsi="Bookman Old Style"/>
          <w:b/>
          <w:sz w:val="12"/>
          <w:szCs w:val="24"/>
          <w:lang w:val="en-GB"/>
        </w:rPr>
      </w:pPr>
    </w:p>
    <w:p w:rsidR="00D61DFE" w:rsidRPr="0047051A" w:rsidRDefault="00674528" w:rsidP="002A10A0">
      <w:pPr>
        <w:pStyle w:val="NoSpacing"/>
        <w:spacing w:line="360" w:lineRule="auto"/>
        <w:jc w:val="both"/>
        <w:rPr>
          <w:rFonts w:ascii="Bookman Old Style" w:hAnsi="Bookman Old Style"/>
          <w:b/>
          <w:sz w:val="24"/>
          <w:szCs w:val="24"/>
        </w:rPr>
      </w:pPr>
      <w:r w:rsidRPr="0047051A">
        <w:rPr>
          <w:rStyle w:val="markedcontent"/>
          <w:rFonts w:ascii="Bookman Old Style" w:hAnsi="Bookman Old Style" w:cs="Arial"/>
          <w:b/>
          <w:sz w:val="24"/>
          <w:szCs w:val="24"/>
        </w:rPr>
        <w:t xml:space="preserve">Pecking Order Theory </w:t>
      </w:r>
    </w:p>
    <w:p w:rsidR="00BD27C7" w:rsidRPr="0047051A" w:rsidRDefault="00674528" w:rsidP="00C966F4">
      <w:pPr>
        <w:pStyle w:val="NoSpacing"/>
        <w:spacing w:line="480" w:lineRule="auto"/>
        <w:jc w:val="both"/>
        <w:rPr>
          <w:rStyle w:val="markedcontent"/>
          <w:rFonts w:ascii="Bookman Old Style" w:hAnsi="Bookman Old Style"/>
          <w:b/>
          <w:sz w:val="24"/>
          <w:szCs w:val="24"/>
          <w:lang w:val="en-GB"/>
        </w:rPr>
      </w:pPr>
      <w:r w:rsidRPr="0047051A">
        <w:rPr>
          <w:rStyle w:val="markedcontent"/>
          <w:rFonts w:ascii="Bookman Old Style" w:hAnsi="Bookman Old Style" w:cs="Arial"/>
          <w:sz w:val="24"/>
          <w:szCs w:val="24"/>
        </w:rPr>
        <w:t xml:space="preserve">The pecking order theory suggests that firms have a particular preference order for capital used to finance their businesses (Myers &amp; Majluf, </w:t>
      </w:r>
      <w:r w:rsidR="005607E0" w:rsidRPr="0047051A">
        <w:rPr>
          <w:rStyle w:val="markedcontent"/>
          <w:rFonts w:ascii="Bookman Old Style" w:hAnsi="Bookman Old Style" w:cs="Arial"/>
          <w:sz w:val="24"/>
          <w:szCs w:val="24"/>
        </w:rPr>
        <w:t>200</w:t>
      </w:r>
      <w:r w:rsidRPr="0047051A">
        <w:rPr>
          <w:rStyle w:val="markedcontent"/>
          <w:rFonts w:ascii="Bookman Old Style" w:hAnsi="Bookman Old Style" w:cs="Arial"/>
          <w:sz w:val="24"/>
          <w:szCs w:val="24"/>
        </w:rPr>
        <w:t xml:space="preserve">4). Owing to the information asymmetries between the firm and potential investors, the firm will prefer retained earnings to debt, short-term debt over long-term debt and debt over equity. </w:t>
      </w:r>
      <w:r w:rsidR="005607E0" w:rsidRPr="0047051A">
        <w:rPr>
          <w:rStyle w:val="markedcontent"/>
          <w:rFonts w:ascii="Bookman Old Style" w:hAnsi="Bookman Old Style" w:cs="Arial"/>
          <w:sz w:val="24"/>
          <w:szCs w:val="24"/>
        </w:rPr>
        <w:t>Myers and Majluf (200</w:t>
      </w:r>
      <w:r w:rsidRPr="0047051A">
        <w:rPr>
          <w:rStyle w:val="markedcontent"/>
          <w:rFonts w:ascii="Bookman Old Style" w:hAnsi="Bookman Old Style" w:cs="Arial"/>
          <w:sz w:val="24"/>
          <w:szCs w:val="24"/>
        </w:rPr>
        <w:t>4) argued that if firms issue no new security but only use its retained earnings to support the investment opportunities, the information asymmetric can be resolved. That implies that issuing equity becomes more expensive as asymmetric information insiders and outsiders increase. Firms whose information</w:t>
      </w:r>
      <w:r w:rsidRPr="0047051A">
        <w:rPr>
          <w:rFonts w:ascii="Bookman Old Style" w:hAnsi="Bookman Old Style" w:cs="Arial"/>
          <w:sz w:val="24"/>
          <w:szCs w:val="24"/>
        </w:rPr>
        <w:t xml:space="preserve"> </w:t>
      </w:r>
      <w:r w:rsidRPr="0047051A">
        <w:rPr>
          <w:rStyle w:val="markedcontent"/>
          <w:rFonts w:ascii="Bookman Old Style" w:hAnsi="Bookman Old Style" w:cs="Arial"/>
          <w:sz w:val="24"/>
          <w:szCs w:val="24"/>
        </w:rPr>
        <w:t>asymmetry is large should issue debt to avoid selling underpriced securities. The capital structure decreasing events such as new stock offering leads to a firm’s s</w:t>
      </w:r>
      <w:r w:rsidR="005607E0" w:rsidRPr="0047051A">
        <w:rPr>
          <w:rStyle w:val="markedcontent"/>
          <w:rFonts w:ascii="Bookman Old Style" w:hAnsi="Bookman Old Style" w:cs="Arial"/>
          <w:sz w:val="24"/>
          <w:szCs w:val="24"/>
        </w:rPr>
        <w:t xml:space="preserve">tock </w:t>
      </w:r>
      <w:r w:rsidRPr="0047051A">
        <w:rPr>
          <w:rStyle w:val="markedcontent"/>
          <w:rFonts w:ascii="Bookman Old Style" w:hAnsi="Bookman Old Style" w:cs="Arial"/>
          <w:sz w:val="24"/>
          <w:szCs w:val="24"/>
        </w:rPr>
        <w:t>price decline.</w:t>
      </w:r>
    </w:p>
    <w:p w:rsidR="00451FBD" w:rsidRPr="0047051A" w:rsidRDefault="00016D57" w:rsidP="00C966F4">
      <w:pPr>
        <w:pStyle w:val="NoSpacing"/>
        <w:spacing w:line="480" w:lineRule="auto"/>
        <w:jc w:val="both"/>
        <w:rPr>
          <w:rStyle w:val="markedcontent"/>
          <w:rFonts w:ascii="Bookman Old Style" w:hAnsi="Bookman Old Style"/>
          <w:b/>
          <w:sz w:val="24"/>
          <w:szCs w:val="24"/>
          <w:lang w:val="en-GB"/>
        </w:rPr>
      </w:pPr>
      <w:r w:rsidRPr="0047051A">
        <w:rPr>
          <w:rStyle w:val="markedcontent"/>
          <w:rFonts w:ascii="Bookman Old Style" w:hAnsi="Bookman Old Style" w:cs="Arial"/>
          <w:sz w:val="24"/>
          <w:szCs w:val="24"/>
        </w:rPr>
        <w:lastRenderedPageBreak/>
        <w:t xml:space="preserve">An announcement of increasing capital structure events is received by the market as good news because financial intermediaries like investment bank can become insiders to monitor the firm’s performance. Managers may have inside information that is not known to the market. Insider investors have more information about the true distribution </w:t>
      </w:r>
      <w:r w:rsidR="00BD27C7" w:rsidRPr="0047051A">
        <w:rPr>
          <w:rStyle w:val="markedcontent"/>
          <w:rFonts w:ascii="Bookman Old Style" w:hAnsi="Bookman Old Style" w:cs="Arial"/>
          <w:sz w:val="24"/>
          <w:szCs w:val="24"/>
        </w:rPr>
        <w:t xml:space="preserve">of firm returns than outsiders. </w:t>
      </w:r>
      <w:r w:rsidRPr="0047051A">
        <w:rPr>
          <w:rStyle w:val="markedcontent"/>
          <w:rFonts w:ascii="Bookman Old Style" w:hAnsi="Bookman Old Style" w:cs="Arial"/>
          <w:sz w:val="24"/>
          <w:szCs w:val="24"/>
        </w:rPr>
        <w:t>Insider investors tend to limit the use of equity in order to retain cont</w:t>
      </w:r>
      <w:r w:rsidR="00BD27C7" w:rsidRPr="0047051A">
        <w:rPr>
          <w:rStyle w:val="markedcontent"/>
          <w:rFonts w:ascii="Bookman Old Style" w:hAnsi="Bookman Old Style" w:cs="Arial"/>
          <w:sz w:val="24"/>
          <w:szCs w:val="24"/>
        </w:rPr>
        <w:t>rol of the firm (Hutchinson, 200</w:t>
      </w:r>
      <w:r w:rsidRPr="0047051A">
        <w:rPr>
          <w:rStyle w:val="markedcontent"/>
          <w:rFonts w:ascii="Bookman Old Style" w:hAnsi="Bookman Old Style" w:cs="Arial"/>
          <w:sz w:val="24"/>
          <w:szCs w:val="24"/>
        </w:rPr>
        <w:t xml:space="preserve">5). Moreover, the risk of the firm’s return is unknown to investors. They are forced to rely on noisy signals such as the firm’s level of capital structure to determine the risk of their investment and </w:t>
      </w:r>
      <w:r w:rsidRPr="0047051A">
        <w:rPr>
          <w:rFonts w:ascii="Bookman Old Style" w:hAnsi="Bookman Old Style"/>
          <w:sz w:val="24"/>
          <w:szCs w:val="24"/>
        </w:rPr>
        <w:br/>
      </w:r>
      <w:r w:rsidRPr="0047051A">
        <w:rPr>
          <w:rStyle w:val="markedcontent"/>
          <w:rFonts w:ascii="Bookman Old Style" w:hAnsi="Bookman Old Style" w:cs="Arial"/>
          <w:sz w:val="24"/>
          <w:szCs w:val="24"/>
        </w:rPr>
        <w:t>firm’s value may be underpriced by the market (Myers &amp; Maj</w:t>
      </w:r>
      <w:r w:rsidR="00BD27C7" w:rsidRPr="0047051A">
        <w:rPr>
          <w:rStyle w:val="markedcontent"/>
          <w:rFonts w:ascii="Bookman Old Style" w:hAnsi="Bookman Old Style" w:cs="Arial"/>
          <w:sz w:val="24"/>
          <w:szCs w:val="24"/>
        </w:rPr>
        <w:t>luf, 200</w:t>
      </w:r>
      <w:r w:rsidRPr="0047051A">
        <w:rPr>
          <w:rStyle w:val="markedcontent"/>
          <w:rFonts w:ascii="Bookman Old Style" w:hAnsi="Bookman Old Style" w:cs="Arial"/>
          <w:sz w:val="24"/>
          <w:szCs w:val="24"/>
        </w:rPr>
        <w:t>4).</w:t>
      </w:r>
    </w:p>
    <w:p w:rsidR="00BD27C7" w:rsidRPr="0047051A" w:rsidRDefault="00BD27C7" w:rsidP="00C966F4">
      <w:pPr>
        <w:pStyle w:val="NoSpacing"/>
        <w:jc w:val="both"/>
        <w:rPr>
          <w:rStyle w:val="markedcontent"/>
          <w:rFonts w:ascii="Bookman Old Style" w:hAnsi="Bookman Old Style" w:cs="Arial"/>
          <w:sz w:val="24"/>
          <w:szCs w:val="24"/>
        </w:rPr>
      </w:pPr>
    </w:p>
    <w:p w:rsidR="00B2787C" w:rsidRPr="0047051A" w:rsidRDefault="00B2787C" w:rsidP="00C966F4">
      <w:pPr>
        <w:pStyle w:val="NoSpacing"/>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An organization’s need to plan and consider how to confront future potential risks and opportunities by establishing an efficient system of control, a detector of variances between organizational objectives and performance (Anthony &amp; Govindarajan, 2007). Budgets are considered to be the core element of an efficient control-process and consequently vital part to the umbrella concept of an effective MCS (Davila &amp; Foster, 2007, Puxty &amp; </w:t>
      </w:r>
      <w:r w:rsidR="00BD27C7" w:rsidRPr="0047051A">
        <w:rPr>
          <w:rStyle w:val="markedcontent"/>
          <w:rFonts w:ascii="Bookman Old Style" w:hAnsi="Bookman Old Style" w:cs="Arial"/>
          <w:sz w:val="24"/>
          <w:szCs w:val="24"/>
        </w:rPr>
        <w:t>Lyall, 200</w:t>
      </w:r>
      <w:r w:rsidRPr="0047051A">
        <w:rPr>
          <w:rStyle w:val="markedcontent"/>
          <w:rFonts w:ascii="Bookman Old Style" w:hAnsi="Bookman Old Style" w:cs="Arial"/>
          <w:sz w:val="24"/>
          <w:szCs w:val="24"/>
        </w:rPr>
        <w:t xml:space="preserve">9). “As a forward looking set of numbers, budgets project future financial management practice on performance which enables evaluating the </w:t>
      </w:r>
      <w:r w:rsidRPr="0047051A">
        <w:rPr>
          <w:rFonts w:ascii="Bookman Old Style" w:hAnsi="Bookman Old Style"/>
          <w:sz w:val="24"/>
          <w:szCs w:val="24"/>
        </w:rPr>
        <w:br/>
      </w:r>
      <w:r w:rsidRPr="0047051A">
        <w:rPr>
          <w:rStyle w:val="markedcontent"/>
          <w:rFonts w:ascii="Bookman Old Style" w:hAnsi="Bookman Old Style" w:cs="Arial"/>
          <w:sz w:val="24"/>
          <w:szCs w:val="24"/>
        </w:rPr>
        <w:t>financial viability of a chosen strategy” (King, Clarkson &amp; Wallace, 2010).</w:t>
      </w:r>
    </w:p>
    <w:p w:rsidR="00BD27C7" w:rsidRPr="0047051A" w:rsidRDefault="00BD27C7" w:rsidP="00C966F4">
      <w:pPr>
        <w:pStyle w:val="NoSpacing"/>
        <w:spacing w:line="480" w:lineRule="auto"/>
        <w:jc w:val="both"/>
        <w:rPr>
          <w:rStyle w:val="markedcontent"/>
          <w:rFonts w:ascii="Bookman Old Style" w:hAnsi="Bookman Old Style" w:cs="Arial"/>
          <w:sz w:val="24"/>
          <w:szCs w:val="24"/>
        </w:rPr>
      </w:pPr>
    </w:p>
    <w:p w:rsidR="00B2787C" w:rsidRPr="0047051A" w:rsidRDefault="00B2787C" w:rsidP="00C966F4">
      <w:pPr>
        <w:spacing w:line="360" w:lineRule="auto"/>
        <w:rPr>
          <w:rStyle w:val="markedcontent"/>
          <w:rFonts w:ascii="Arial" w:hAnsi="Arial" w:cs="Arial"/>
          <w:sz w:val="29"/>
          <w:szCs w:val="29"/>
        </w:rPr>
      </w:pPr>
    </w:p>
    <w:p w:rsidR="00B2787C" w:rsidRPr="0047051A" w:rsidRDefault="00B2787C" w:rsidP="00C966F4">
      <w:pPr>
        <w:spacing w:line="360" w:lineRule="auto"/>
        <w:rPr>
          <w:rStyle w:val="markedcontent"/>
          <w:rFonts w:ascii="Arial" w:hAnsi="Arial" w:cs="Arial"/>
          <w:sz w:val="29"/>
          <w:szCs w:val="29"/>
        </w:rPr>
      </w:pPr>
    </w:p>
    <w:p w:rsidR="0074202F" w:rsidRPr="0047051A" w:rsidRDefault="0074202F" w:rsidP="003B0A4F">
      <w:pPr>
        <w:pStyle w:val="Heading1"/>
        <w:spacing w:before="0" w:after="0" w:line="360" w:lineRule="auto"/>
        <w:rPr>
          <w:rFonts w:ascii="Bookman Old Style" w:hAnsi="Bookman Old Style"/>
          <w:sz w:val="24"/>
          <w:szCs w:val="24"/>
          <w:lang w:val="en-GB"/>
        </w:rPr>
      </w:pPr>
      <w:bookmarkStart w:id="44" w:name="_Toc83403676"/>
      <w:r w:rsidRPr="0047051A">
        <w:rPr>
          <w:rFonts w:ascii="Bookman Old Style" w:hAnsi="Bookman Old Style"/>
          <w:sz w:val="24"/>
          <w:szCs w:val="24"/>
          <w:lang w:val="en-GB"/>
        </w:rPr>
        <w:lastRenderedPageBreak/>
        <w:t xml:space="preserve">Literature </w:t>
      </w:r>
      <w:r w:rsidR="00FF3880" w:rsidRPr="0047051A">
        <w:rPr>
          <w:rFonts w:ascii="Bookman Old Style" w:hAnsi="Bookman Old Style"/>
          <w:sz w:val="24"/>
          <w:szCs w:val="24"/>
          <w:lang w:val="en-GB"/>
        </w:rPr>
        <w:t>Review</w:t>
      </w:r>
      <w:bookmarkEnd w:id="44"/>
      <w:r w:rsidR="00FF3880" w:rsidRPr="0047051A">
        <w:rPr>
          <w:rFonts w:ascii="Bookman Old Style" w:hAnsi="Bookman Old Style"/>
          <w:sz w:val="24"/>
          <w:szCs w:val="24"/>
          <w:lang w:val="en-GB"/>
        </w:rPr>
        <w:t xml:space="preserve"> </w:t>
      </w:r>
    </w:p>
    <w:p w:rsidR="00C958E2" w:rsidRPr="0047051A" w:rsidRDefault="00BF2F74" w:rsidP="00C966F4">
      <w:pPr>
        <w:spacing w:after="0" w:line="480" w:lineRule="auto"/>
        <w:jc w:val="both"/>
        <w:rPr>
          <w:rFonts w:ascii="Bookman Old Style" w:hAnsi="Bookman Old Style" w:cstheme="majorBidi"/>
          <w:sz w:val="24"/>
          <w:szCs w:val="24"/>
        </w:rPr>
      </w:pPr>
      <w:r w:rsidRPr="0047051A">
        <w:rPr>
          <w:rFonts w:ascii="Bookman Old Style" w:hAnsi="Bookman Old Style" w:cstheme="majorBidi"/>
          <w:sz w:val="24"/>
          <w:szCs w:val="24"/>
        </w:rPr>
        <w:t>This section brings about literature related to the three objectives of the study so that the information gathered is relevant to the study and to create consistency and uniformity hence giving readers a clear picture of what is being researched on. The section also explains opinions of previous scholars or researchers that are appropriate in understanding the similar problem.</w:t>
      </w:r>
    </w:p>
    <w:p w:rsidR="00CD54FB" w:rsidRPr="0047051A" w:rsidRDefault="00CD54FB" w:rsidP="003B0A4F">
      <w:pPr>
        <w:pStyle w:val="Heading1"/>
        <w:spacing w:before="0" w:after="0" w:line="360" w:lineRule="auto"/>
        <w:rPr>
          <w:rFonts w:ascii="Bookman Old Style" w:hAnsi="Bookman Old Style"/>
          <w:sz w:val="24"/>
          <w:szCs w:val="24"/>
          <w:lang w:val="en-GB"/>
        </w:rPr>
      </w:pPr>
      <w:bookmarkStart w:id="45" w:name="_Toc83403677"/>
      <w:r w:rsidRPr="0047051A">
        <w:rPr>
          <w:rFonts w:ascii="Bookman Old Style" w:hAnsi="Bookman Old Style"/>
          <w:sz w:val="24"/>
          <w:szCs w:val="24"/>
          <w:lang w:val="en-GB"/>
        </w:rPr>
        <w:t xml:space="preserve">Liquidity Management </w:t>
      </w:r>
      <w:r w:rsidR="009F397C" w:rsidRPr="0047051A">
        <w:rPr>
          <w:rStyle w:val="markedcontent"/>
          <w:rFonts w:ascii="Bookman Old Style" w:hAnsi="Bookman Old Style"/>
          <w:sz w:val="24"/>
          <w:szCs w:val="24"/>
        </w:rPr>
        <w:t xml:space="preserve">Practices </w:t>
      </w:r>
      <w:r w:rsidRPr="0047051A">
        <w:rPr>
          <w:rFonts w:ascii="Bookman Old Style" w:hAnsi="Bookman Old Style"/>
          <w:sz w:val="24"/>
          <w:szCs w:val="24"/>
          <w:lang w:val="en-GB"/>
        </w:rPr>
        <w:t>and Performance</w:t>
      </w:r>
      <w:bookmarkEnd w:id="45"/>
    </w:p>
    <w:p w:rsidR="00CD54FB" w:rsidRPr="0047051A" w:rsidRDefault="00CD54FB" w:rsidP="00C966F4">
      <w:pPr>
        <w:spacing w:after="0" w:line="480" w:lineRule="auto"/>
        <w:jc w:val="both"/>
        <w:rPr>
          <w:rStyle w:val="markedcontent"/>
          <w:rFonts w:ascii="Bookman Old Style" w:hAnsi="Bookman Old Style"/>
          <w:b/>
          <w:sz w:val="24"/>
          <w:szCs w:val="24"/>
          <w:lang w:val="en-GB"/>
        </w:rPr>
      </w:pPr>
      <w:r w:rsidRPr="0047051A">
        <w:rPr>
          <w:rFonts w:ascii="Bookman Old Style" w:hAnsi="Bookman Old Style" w:cs="Arial"/>
          <w:sz w:val="24"/>
          <w:szCs w:val="24"/>
        </w:rPr>
        <w:t>Schroeck (2012) states that l</w:t>
      </w:r>
      <w:r w:rsidRPr="0047051A">
        <w:rPr>
          <w:rStyle w:val="markedcontent"/>
          <w:rFonts w:ascii="Bookman Old Style" w:hAnsi="Bookman Old Style"/>
          <w:sz w:val="24"/>
          <w:szCs w:val="24"/>
        </w:rPr>
        <w:t xml:space="preserve">iquidity means the capability of an organizations’ to encounter its short term responsibilities which has to realize from current assets. Therefore liquidity position of an organizations’ will be acceptable if current obligations can compensate by current assets. On the contrary liquidity position of an organizations’ will be unacceptable if current assets cannot meet out the current obligations. An organization so as to sustain in the business environment should maintain their appropriate liquidity. </w:t>
      </w:r>
    </w:p>
    <w:p w:rsidR="00CD54FB" w:rsidRPr="0047051A" w:rsidRDefault="00CD54FB" w:rsidP="00C966F4">
      <w:pPr>
        <w:spacing w:after="0" w:line="240" w:lineRule="auto"/>
        <w:jc w:val="both"/>
        <w:rPr>
          <w:rStyle w:val="markedcontent"/>
          <w:rFonts w:ascii="Arial" w:hAnsi="Arial" w:cs="Arial"/>
          <w:sz w:val="12"/>
          <w:szCs w:val="30"/>
        </w:rPr>
      </w:pPr>
    </w:p>
    <w:p w:rsidR="00CD54FB" w:rsidRPr="0047051A" w:rsidRDefault="00CD54FB" w:rsidP="00C966F4">
      <w:pPr>
        <w:spacing w:after="0" w:line="480" w:lineRule="auto"/>
        <w:jc w:val="both"/>
        <w:rPr>
          <w:rStyle w:val="a"/>
          <w:rFonts w:ascii="Bookman Old Style" w:hAnsi="Bookman Old Style"/>
          <w:sz w:val="24"/>
          <w:szCs w:val="24"/>
        </w:rPr>
      </w:pPr>
      <w:r w:rsidRPr="0047051A">
        <w:rPr>
          <w:rStyle w:val="a"/>
          <w:rFonts w:ascii="Bookman Old Style" w:hAnsi="Bookman Old Style"/>
          <w:sz w:val="24"/>
          <w:szCs w:val="24"/>
        </w:rPr>
        <w:t xml:space="preserve">According to Awan (2014), liquidity management focuses on the optimum utilization of short term finance. It may be defined as the process of planning, organising, directing and controlling the liquidity of the firm so that organisation can achieve its pre-determined objective. It is concerned with the management of cash inflows and outflows. In other word, liquidity management is the management of current assets and current liabilities in such a way that organisation is able to meet its short term obligation as and when they become due. An effective liquidity management focuses on trade-off between liquidity and performance which means a firm like (Hass Petroleum) should maintain a </w:t>
      </w:r>
      <w:r w:rsidRPr="0047051A">
        <w:rPr>
          <w:rStyle w:val="a"/>
          <w:rFonts w:ascii="Bookman Old Style" w:hAnsi="Bookman Old Style"/>
          <w:sz w:val="24"/>
          <w:szCs w:val="24"/>
        </w:rPr>
        <w:lastRenderedPageBreak/>
        <w:t>particular level of liquidity so that performance should be improved in all sectors.</w:t>
      </w:r>
    </w:p>
    <w:p w:rsidR="00CD54FB" w:rsidRPr="0047051A" w:rsidRDefault="00CD54FB" w:rsidP="00C966F4">
      <w:pPr>
        <w:spacing w:after="0" w:line="240" w:lineRule="auto"/>
        <w:jc w:val="both"/>
        <w:rPr>
          <w:rStyle w:val="a"/>
          <w:rFonts w:ascii="Bookman Old Style" w:hAnsi="Bookman Old Style"/>
          <w:sz w:val="24"/>
          <w:szCs w:val="24"/>
        </w:rPr>
      </w:pPr>
    </w:p>
    <w:p w:rsidR="00CD54FB" w:rsidRPr="0047051A" w:rsidRDefault="00CD54FB"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Liquidity management is a set of ongoing strategies and processes that ensure business is able to access cash as needed to pay for goods and services make payroll and invest in new opportunities that arise (Kumar, 2016). A liquidity management strategy means, business has a plan for meeting its short-term and immediate cash obligations without experiencing significant losses. It also means that company is managing its assets, including cash to meet all liabilities, cover all expenses and maintain financial stability (Dang, 2012). For companies that are over-leveraged, a liquidity management strategy includes developing steps to reduce the gap between the cash available on hand and their debt obligations.</w:t>
      </w:r>
    </w:p>
    <w:p w:rsidR="00CD54FB" w:rsidRPr="0047051A" w:rsidRDefault="00CD54FB" w:rsidP="00C966F4">
      <w:pPr>
        <w:spacing w:after="0" w:line="240" w:lineRule="auto"/>
        <w:jc w:val="both"/>
        <w:rPr>
          <w:rFonts w:ascii="Bookman Old Style" w:hAnsi="Bookman Old Style"/>
          <w:sz w:val="24"/>
          <w:szCs w:val="24"/>
        </w:rPr>
      </w:pPr>
    </w:p>
    <w:p w:rsidR="00CD54FB" w:rsidRPr="0047051A" w:rsidRDefault="00CD54FB" w:rsidP="00C966F4">
      <w:pPr>
        <w:spacing w:after="0"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Liquidity management is the capacity of companies to meet its short-term financial obligations (Saunders and Cornett, 2015). Liquidity mismanagement is mainly caused by a mismatch between assets and liabilities of petroleum companies. This arises from maturity mismatch or refinancing risk (Saunders and Cornett, 2015).</w:t>
      </w:r>
    </w:p>
    <w:p w:rsidR="00CD54FB" w:rsidRPr="0047051A" w:rsidRDefault="00CD54FB" w:rsidP="00C966F4">
      <w:pPr>
        <w:spacing w:after="0" w:line="240" w:lineRule="auto"/>
        <w:jc w:val="both"/>
        <w:rPr>
          <w:rStyle w:val="markedcontent"/>
          <w:rFonts w:ascii="Bookman Old Style" w:hAnsi="Bookman Old Style" w:cs="Arial"/>
          <w:sz w:val="18"/>
          <w:szCs w:val="24"/>
        </w:rPr>
      </w:pPr>
    </w:p>
    <w:p w:rsidR="00CD54FB" w:rsidRPr="0047051A" w:rsidRDefault="00CD54FB"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Bhunia (2011) avows that liquidity management is the basic concept of the access to readily available cash in order to fund short-term investments, cover debts, and pay for goods and services. Liquidity planning is crucial, and involves finance and treasury managers’ ability to look to the company’s </w:t>
      </w:r>
      <w:r w:rsidRPr="0047051A">
        <w:rPr>
          <w:rFonts w:ascii="Bookman Old Style" w:hAnsi="Bookman Old Style"/>
          <w:sz w:val="24"/>
          <w:szCs w:val="24"/>
        </w:rPr>
        <w:lastRenderedPageBreak/>
        <w:t>balance sheet and convert funds that are tied up in longer-term projects into cash for the firm to use in its day to day operations.</w:t>
      </w:r>
    </w:p>
    <w:p w:rsidR="00CD54FB" w:rsidRPr="0047051A" w:rsidRDefault="00CD54FB" w:rsidP="002A10A0">
      <w:pPr>
        <w:pStyle w:val="NoSpacing"/>
        <w:rPr>
          <w:sz w:val="12"/>
        </w:rPr>
      </w:pPr>
    </w:p>
    <w:p w:rsidR="00CD54FB" w:rsidRPr="0047051A" w:rsidRDefault="00CD54FB"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Liquidity management is one of the core functions of modern organisation. It deals with the management of liquidity in such a way that profitability should be maximized. Liquidity is concerned with the ability of firm to meet its short term obligations. An effective liquidity management focuses on proper trade-off between liquidity and performance.</w:t>
      </w:r>
    </w:p>
    <w:p w:rsidR="00CD54FB" w:rsidRPr="0047051A" w:rsidRDefault="00CD54FB" w:rsidP="00C966F4">
      <w:pPr>
        <w:pStyle w:val="NoSpacing"/>
        <w:jc w:val="both"/>
        <w:rPr>
          <w:sz w:val="14"/>
        </w:rPr>
      </w:pPr>
    </w:p>
    <w:p w:rsidR="00CD54FB" w:rsidRPr="0047051A" w:rsidRDefault="00CD54FB"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Liquidity is critical to the successful running of all organizations, more especially to Petroleum Company. Liquidity has been identified as one of the most crucial goals of working capital management and central pillar of cash management (Lamberg and Valming, 2009). The existence and development of an enterprise is largely dependent on the efficient management of its liquidity. Liquidity and its effective management in the context of petroleum companies refer to the ability of company to meet their financial commitments and maturing obligations within the stipulated time. The survival of petroleum companies, therefore, depends largely on the level of liquidity and its deterioration will lead to the erosion of the level of public confidence in the petroleum companies.</w:t>
      </w:r>
    </w:p>
    <w:p w:rsidR="00CD54FB" w:rsidRPr="0047051A" w:rsidRDefault="00CD54FB" w:rsidP="00C966F4">
      <w:pPr>
        <w:pStyle w:val="NoSpacing"/>
        <w:jc w:val="both"/>
        <w:rPr>
          <w:rFonts w:ascii="Bookman Old Style" w:hAnsi="Bookman Old Style"/>
          <w:sz w:val="12"/>
          <w:szCs w:val="24"/>
        </w:rPr>
      </w:pPr>
    </w:p>
    <w:p w:rsidR="00CD54FB" w:rsidRPr="0047051A" w:rsidRDefault="00CD54FB"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 xml:space="preserve">The concept of liquidity management can be viewed as working capital management because most of the liquidity management issues are same as working capital management. As we know that working capital management is the management of working capital or management of current assets and </w:t>
      </w:r>
      <w:r w:rsidRPr="0047051A">
        <w:rPr>
          <w:rFonts w:ascii="Bookman Old Style" w:hAnsi="Bookman Old Style"/>
          <w:sz w:val="24"/>
          <w:szCs w:val="24"/>
        </w:rPr>
        <w:lastRenderedPageBreak/>
        <w:t xml:space="preserve">current liabilities. Working capital is the amount of fund which is required to meet the day-to-day operating expenses of the organisation. Working capital management deals with the issue of liquidity and profitability. These two concepts are very crucial in the field of finance. The present study deals with the liquidity management of Hass Petroleum Uganda and its impact on performance. </w:t>
      </w:r>
    </w:p>
    <w:p w:rsidR="00CD54FB" w:rsidRPr="0047051A" w:rsidRDefault="009770CC" w:rsidP="00C966F4">
      <w:pPr>
        <w:spacing w:line="480" w:lineRule="auto"/>
        <w:jc w:val="both"/>
        <w:rPr>
          <w:rFonts w:ascii="Bookman Old Style" w:hAnsi="Bookman Old Style"/>
          <w:b/>
          <w:sz w:val="24"/>
          <w:szCs w:val="24"/>
          <w:lang w:val="en-GB"/>
        </w:rPr>
      </w:pPr>
      <w:r w:rsidRPr="0047051A">
        <w:rPr>
          <w:rFonts w:ascii="Bookman Old Style" w:hAnsi="Bookman Old Style"/>
          <w:sz w:val="24"/>
          <w:szCs w:val="24"/>
        </w:rPr>
        <w:t>Anyanwu, (2013) posits that liquidity shortage, no matter how small, can cause unimaginable disruption to a petroleum industry’s operations and customer’s relationship. Every business relies on its customers to succeed; therefore managing good customer relationships is key and should be incorporated into its strategic planning process. Liquidity crisis, if not properly managed can result to reputational risk including bad press releases against the institution and could destroy customer’s relationships built over the years. In order to avoid this, it is thus imperative that the managers of businesses and financial institutions should have a well-defined business policy and established procedures for measuring, monitoring, and managing liquidity. Managing liquidity is therefore a core daily process requiring institutions to monitor and project cash flows to ensure that adequate liquidity is always maintained to meet their obligations as they arise.</w:t>
      </w:r>
    </w:p>
    <w:p w:rsidR="0062717D" w:rsidRPr="0047051A" w:rsidRDefault="0062717D" w:rsidP="00C966F4">
      <w:pPr>
        <w:spacing w:line="360" w:lineRule="auto"/>
        <w:rPr>
          <w:rFonts w:ascii="Bookman Old Style" w:hAnsi="Bookman Old Style"/>
          <w:b/>
          <w:sz w:val="24"/>
          <w:szCs w:val="24"/>
          <w:lang w:val="en-GB"/>
        </w:rPr>
      </w:pPr>
    </w:p>
    <w:p w:rsidR="0062717D" w:rsidRPr="0047051A" w:rsidRDefault="0062717D" w:rsidP="00C966F4">
      <w:pPr>
        <w:spacing w:line="360" w:lineRule="auto"/>
        <w:rPr>
          <w:rFonts w:ascii="Bookman Old Style" w:hAnsi="Bookman Old Style"/>
          <w:b/>
          <w:sz w:val="24"/>
          <w:szCs w:val="24"/>
          <w:lang w:val="en-GB"/>
        </w:rPr>
      </w:pPr>
    </w:p>
    <w:p w:rsidR="0062717D" w:rsidRPr="0047051A" w:rsidRDefault="0062717D" w:rsidP="00C966F4">
      <w:pPr>
        <w:spacing w:line="360" w:lineRule="auto"/>
        <w:rPr>
          <w:rFonts w:ascii="Bookman Old Style" w:hAnsi="Bookman Old Style"/>
          <w:b/>
          <w:sz w:val="24"/>
          <w:szCs w:val="24"/>
          <w:lang w:val="en-GB"/>
        </w:rPr>
      </w:pPr>
    </w:p>
    <w:p w:rsidR="0062717D" w:rsidRPr="0047051A" w:rsidRDefault="0062717D" w:rsidP="00C966F4">
      <w:pPr>
        <w:spacing w:line="360" w:lineRule="auto"/>
        <w:rPr>
          <w:rFonts w:ascii="Bookman Old Style" w:hAnsi="Bookman Old Style"/>
          <w:b/>
          <w:sz w:val="24"/>
          <w:szCs w:val="24"/>
          <w:lang w:val="en-GB"/>
        </w:rPr>
      </w:pPr>
    </w:p>
    <w:p w:rsidR="007D4155" w:rsidRPr="0047051A" w:rsidRDefault="007D4155" w:rsidP="003B0A4F">
      <w:pPr>
        <w:pStyle w:val="Heading1"/>
        <w:spacing w:before="0" w:after="0" w:line="360" w:lineRule="auto"/>
        <w:rPr>
          <w:rFonts w:ascii="Bookman Old Style" w:hAnsi="Bookman Old Style"/>
          <w:sz w:val="24"/>
          <w:szCs w:val="24"/>
          <w:lang w:val="en-GB"/>
        </w:rPr>
      </w:pPr>
      <w:bookmarkStart w:id="46" w:name="_Toc83403678"/>
      <w:r w:rsidRPr="0047051A">
        <w:rPr>
          <w:rFonts w:ascii="Bookman Old Style" w:hAnsi="Bookman Old Style"/>
          <w:sz w:val="24"/>
          <w:szCs w:val="24"/>
          <w:lang w:val="en-GB"/>
        </w:rPr>
        <w:lastRenderedPageBreak/>
        <w:t>Budgeting and B</w:t>
      </w:r>
      <w:r w:rsidR="0062717D" w:rsidRPr="0047051A">
        <w:rPr>
          <w:rFonts w:ascii="Bookman Old Style" w:hAnsi="Bookman Old Style"/>
          <w:sz w:val="24"/>
          <w:szCs w:val="24"/>
          <w:lang w:val="en-GB"/>
        </w:rPr>
        <w:t>udgetary Control and Performance</w:t>
      </w:r>
      <w:bookmarkEnd w:id="46"/>
    </w:p>
    <w:p w:rsidR="00B979F3" w:rsidRPr="0047051A" w:rsidRDefault="00B979F3"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A </w:t>
      </w:r>
      <w:r w:rsidRPr="0047051A">
        <w:rPr>
          <w:rStyle w:val="gtstrongemphasis"/>
          <w:rFonts w:ascii="Bookman Old Style" w:hAnsi="Bookman Old Style"/>
          <w:bCs/>
          <w:sz w:val="24"/>
          <w:szCs w:val="24"/>
        </w:rPr>
        <w:t>budget</w:t>
      </w:r>
      <w:r w:rsidRPr="0047051A">
        <w:rPr>
          <w:rFonts w:ascii="Bookman Old Style" w:hAnsi="Bookman Old Style"/>
          <w:sz w:val="24"/>
          <w:szCs w:val="24"/>
        </w:rPr>
        <w:t xml:space="preserve"> is a tool that managers use to plan and control the use of scarce resources. A budget is a plan showing the company’s objectives and how management intends to acquire and use resources to attain those objectives.</w:t>
      </w:r>
      <w:r w:rsidRPr="0047051A">
        <w:rPr>
          <w:rFonts w:ascii="Bookman Old Style" w:hAnsi="Bookman Old Style"/>
          <w:sz w:val="24"/>
          <w:szCs w:val="24"/>
          <w:lang w:val="en-GB"/>
        </w:rPr>
        <w:t xml:space="preserve"> </w:t>
      </w:r>
      <w:r w:rsidRPr="0047051A">
        <w:rPr>
          <w:rFonts w:ascii="Bookman Old Style" w:hAnsi="Bookman Old Style"/>
          <w:sz w:val="24"/>
          <w:szCs w:val="24"/>
        </w:rPr>
        <w:t xml:space="preserve">Budgeting </w:t>
      </w:r>
      <w:r w:rsidR="0062717D" w:rsidRPr="0047051A">
        <w:rPr>
          <w:rFonts w:ascii="Bookman Old Style" w:hAnsi="Bookman Old Style"/>
          <w:sz w:val="24"/>
          <w:szCs w:val="24"/>
        </w:rPr>
        <w:t>could be prepared for the company as a whole for selected departments within a company or for various activities existing in the company such as sales and production</w:t>
      </w:r>
      <w:r w:rsidRPr="0047051A">
        <w:rPr>
          <w:rFonts w:ascii="Bookman Old Style" w:hAnsi="Bookman Old Style"/>
          <w:sz w:val="24"/>
          <w:szCs w:val="24"/>
        </w:rPr>
        <w:t xml:space="preserve"> (Musselman and Hughes, 2011). So a budget is an estimated </w:t>
      </w:r>
      <w:r w:rsidR="0062717D" w:rsidRPr="0047051A">
        <w:rPr>
          <w:rFonts w:ascii="Bookman Old Style" w:hAnsi="Bookman Old Style"/>
          <w:sz w:val="24"/>
          <w:szCs w:val="24"/>
        </w:rPr>
        <w:t xml:space="preserve">income or expenditure for specific period of time. The purpose of a budget in a company may among others to compel </w:t>
      </w:r>
      <w:r w:rsidR="0062717D" w:rsidRPr="0047051A">
        <w:rPr>
          <w:rStyle w:val="markedcontent"/>
          <w:rFonts w:ascii="Bookman Old Style" w:hAnsi="Bookman Old Style"/>
          <w:sz w:val="24"/>
          <w:szCs w:val="24"/>
        </w:rPr>
        <w:t xml:space="preserve">planning </w:t>
      </w:r>
      <w:r w:rsidR="0062717D" w:rsidRPr="0047051A">
        <w:rPr>
          <w:rFonts w:ascii="Bookman Old Style" w:hAnsi="Bookman Old Style"/>
          <w:sz w:val="24"/>
          <w:szCs w:val="24"/>
        </w:rPr>
        <w:t xml:space="preserve">and control processes, improve communication and coordination, classification of staff authority </w:t>
      </w:r>
      <w:r w:rsidRPr="0047051A">
        <w:rPr>
          <w:rFonts w:ascii="Bookman Old Style" w:hAnsi="Bookman Old Style"/>
          <w:sz w:val="24"/>
          <w:szCs w:val="24"/>
        </w:rPr>
        <w:t xml:space="preserve">and responsibility, motivation </w:t>
      </w:r>
      <w:r w:rsidR="0062717D" w:rsidRPr="0047051A">
        <w:rPr>
          <w:rFonts w:ascii="Bookman Old Style" w:hAnsi="Bookman Old Style"/>
          <w:sz w:val="24"/>
          <w:szCs w:val="24"/>
        </w:rPr>
        <w:t>of employees.</w:t>
      </w:r>
    </w:p>
    <w:p w:rsidR="00B979F3" w:rsidRPr="0047051A" w:rsidRDefault="00B979F3" w:rsidP="00C966F4">
      <w:pPr>
        <w:spacing w:after="0" w:line="276" w:lineRule="auto"/>
        <w:jc w:val="both"/>
        <w:rPr>
          <w:rFonts w:ascii="Bookman Old Style" w:hAnsi="Bookman Old Style"/>
          <w:sz w:val="24"/>
          <w:szCs w:val="24"/>
        </w:rPr>
      </w:pPr>
    </w:p>
    <w:p w:rsidR="00B979F3" w:rsidRPr="0047051A" w:rsidRDefault="00B979F3"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The budgeting process involves planning for future profitability because earning a reasonable return on resources used is a primary company objective. A company must devise some method to deal with the uncertainty of the future (Carr, 2016). A company that does no planning whatsoever chooses to deal with the future by default and can react to events only as they occur. Most businesses, however, devise a blueprint for the actions they will take given the foreseeable events that may occur.</w:t>
      </w:r>
    </w:p>
    <w:p w:rsidR="00B979F3" w:rsidRPr="0047051A" w:rsidRDefault="00B979F3" w:rsidP="00C966F4">
      <w:pPr>
        <w:pStyle w:val="NoSpacing"/>
        <w:rPr>
          <w:sz w:val="12"/>
          <w:lang w:val="en-GB"/>
        </w:rPr>
      </w:pPr>
    </w:p>
    <w:p w:rsidR="007D4155" w:rsidRPr="0047051A" w:rsidRDefault="0062717D" w:rsidP="00C966F4">
      <w:pPr>
        <w:spacing w:after="0"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Budgetary Control is define by the Chartered of Management Accountants </w:t>
      </w:r>
      <w:r w:rsidRPr="0047051A">
        <w:rPr>
          <w:rFonts w:ascii="Bookman Old Style" w:hAnsi="Bookman Old Style"/>
          <w:sz w:val="24"/>
          <w:szCs w:val="24"/>
        </w:rPr>
        <w:br/>
      </w:r>
      <w:r w:rsidRPr="0047051A">
        <w:rPr>
          <w:rStyle w:val="markedcontent"/>
          <w:rFonts w:ascii="Bookman Old Style" w:hAnsi="Bookman Old Style" w:cs="Arial"/>
          <w:sz w:val="24"/>
          <w:szCs w:val="24"/>
        </w:rPr>
        <w:t xml:space="preserve">(CIMA) (2007) as the establishment of mechanism authorizing responsibilities of executives to the requirements of a policy and the continuous comparison of actual with budgeted results either to secure by individual action the objective </w:t>
      </w:r>
      <w:r w:rsidRPr="0047051A">
        <w:rPr>
          <w:rStyle w:val="markedcontent"/>
          <w:rFonts w:ascii="Bookman Old Style" w:hAnsi="Bookman Old Style" w:cs="Arial"/>
          <w:sz w:val="24"/>
          <w:szCs w:val="24"/>
        </w:rPr>
        <w:lastRenderedPageBreak/>
        <w:t xml:space="preserve">of a policy or to provide a basis for its revision. Hoftsede (1998) defines budgetary controls as planning translated into monetary terms. At the beginning, a budget is a plan and at the end it is a control device for measurement. In the view of Slim (2014) budgetary Controls aims at </w:t>
      </w:r>
      <w:r w:rsidRPr="0047051A">
        <w:rPr>
          <w:rStyle w:val="markedcontent"/>
          <w:rFonts w:ascii="Bookman Old Style" w:hAnsi="Bookman Old Style"/>
          <w:sz w:val="24"/>
          <w:szCs w:val="24"/>
        </w:rPr>
        <w:t xml:space="preserve">providing </w:t>
      </w:r>
      <w:r w:rsidRPr="0047051A">
        <w:rPr>
          <w:rStyle w:val="markedcontent"/>
          <w:rFonts w:ascii="Bookman Old Style" w:hAnsi="Bookman Old Style" w:cs="Arial"/>
          <w:sz w:val="24"/>
          <w:szCs w:val="24"/>
        </w:rPr>
        <w:t>a formal basis for monitoring the progress of the organization as a whole and of its component parts towards the achievement of the objectives specified in the budget. Budgetary controls predetermine plans or standards</w:t>
      </w:r>
      <w:r w:rsidRPr="0047051A">
        <w:rPr>
          <w:rFonts w:ascii="Bookman Old Style" w:hAnsi="Bookman Old Style"/>
          <w:sz w:val="24"/>
          <w:szCs w:val="24"/>
        </w:rPr>
        <w:t xml:space="preserve"> </w:t>
      </w:r>
      <w:r w:rsidRPr="0047051A">
        <w:rPr>
          <w:rStyle w:val="markedcontent"/>
          <w:rFonts w:ascii="Bookman Old Style" w:hAnsi="Bookman Old Style"/>
          <w:sz w:val="24"/>
          <w:szCs w:val="24"/>
        </w:rPr>
        <w:t xml:space="preserve">of output and </w:t>
      </w:r>
      <w:r w:rsidRPr="0047051A">
        <w:rPr>
          <w:rStyle w:val="markedcontent"/>
          <w:rFonts w:ascii="Bookman Old Style" w:hAnsi="Bookman Old Style" w:cs="Arial"/>
          <w:sz w:val="24"/>
          <w:szCs w:val="24"/>
        </w:rPr>
        <w:t>estimated incomes are compared with actual results and necessary corrective action taken.</w:t>
      </w:r>
    </w:p>
    <w:p w:rsidR="00B979F3" w:rsidRPr="0047051A" w:rsidRDefault="00B979F3" w:rsidP="00C966F4">
      <w:pPr>
        <w:spacing w:after="0" w:line="240" w:lineRule="auto"/>
        <w:jc w:val="both"/>
        <w:rPr>
          <w:rFonts w:ascii="Bookman Old Style" w:hAnsi="Bookman Old Style"/>
          <w:sz w:val="24"/>
          <w:szCs w:val="24"/>
        </w:rPr>
      </w:pPr>
    </w:p>
    <w:p w:rsidR="007D4155" w:rsidRPr="0047051A" w:rsidRDefault="007D4155" w:rsidP="00C966F4">
      <w:pPr>
        <w:spacing w:after="0" w:line="480" w:lineRule="auto"/>
        <w:jc w:val="both"/>
        <w:rPr>
          <w:rFonts w:ascii="Bookman Old Style" w:hAnsi="Bookman Old Style" w:cs="Arial"/>
          <w:sz w:val="24"/>
          <w:szCs w:val="24"/>
        </w:rPr>
      </w:pPr>
      <w:r w:rsidRPr="0047051A">
        <w:rPr>
          <w:rFonts w:ascii="Bookman Old Style" w:hAnsi="Bookman Old Style"/>
          <w:sz w:val="24"/>
          <w:szCs w:val="24"/>
        </w:rPr>
        <w:t>Budgetary control as proven management accounting tool (Chandler, 2010:245) helps organization management and enhances improved performance of any economy in different ways. Its primary function is to serve as a guide in financial planning. It also establishes limit for departmental excesses. It helps administrative officials to make careful analysis of all existing operations, thereby justifying, expanding, eliminating or restricting present practice (Musselman and Hughes, 2011:2). Its serves a number of purposes, these include: planning, controlling, coordinating, communicating, motivating and the performance of management (Drury, 2004:591). Each of this purposes or functions contributes to the overall improvement in the performance of an organization.</w:t>
      </w:r>
    </w:p>
    <w:p w:rsidR="007D4155" w:rsidRPr="0047051A" w:rsidRDefault="007D4155" w:rsidP="00C966F4">
      <w:pPr>
        <w:pStyle w:val="NoSpacing"/>
        <w:jc w:val="both"/>
        <w:rPr>
          <w:rFonts w:ascii="Bookman Old Style" w:hAnsi="Bookman Old Style"/>
          <w:sz w:val="24"/>
          <w:szCs w:val="24"/>
        </w:rPr>
      </w:pPr>
    </w:p>
    <w:p w:rsidR="00B979F3" w:rsidRPr="0047051A" w:rsidRDefault="00B979F3" w:rsidP="00C966F4">
      <w:pPr>
        <w:pStyle w:val="NoSpacing"/>
        <w:jc w:val="both"/>
        <w:rPr>
          <w:rFonts w:ascii="Bookman Old Style" w:hAnsi="Bookman Old Style"/>
          <w:sz w:val="24"/>
          <w:szCs w:val="24"/>
        </w:rPr>
      </w:pPr>
    </w:p>
    <w:p w:rsidR="00B979F3" w:rsidRPr="0047051A" w:rsidRDefault="00B979F3" w:rsidP="00C966F4">
      <w:pPr>
        <w:pStyle w:val="NoSpacing"/>
        <w:jc w:val="both"/>
        <w:rPr>
          <w:rFonts w:ascii="Bookman Old Style" w:hAnsi="Bookman Old Style"/>
          <w:sz w:val="24"/>
          <w:szCs w:val="24"/>
        </w:rPr>
      </w:pPr>
    </w:p>
    <w:p w:rsidR="0062717D" w:rsidRPr="0047051A" w:rsidRDefault="0062717D"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lastRenderedPageBreak/>
        <w:t>Organizations consider budgetary control as an integral part the internal control system. It provides a comprehensive management platform. Budgetary control helps the management to evaluate plan, implement them by monitoring activities to ensure that they fall on what the business planned. For an organization to implement effectively it budget, it needs to use budgetary control as a tool (Carr, 2016).The fact that all governments are result oriented cannot be overemphasized. This illustrates the fact that governments have aims and objectives to attain.</w:t>
      </w:r>
    </w:p>
    <w:p w:rsidR="0062717D" w:rsidRPr="0047051A" w:rsidRDefault="0062717D" w:rsidP="00C966F4">
      <w:pPr>
        <w:pStyle w:val="NoSpacing"/>
        <w:jc w:val="both"/>
        <w:rPr>
          <w:rFonts w:ascii="Bookman Old Style" w:hAnsi="Bookman Old Style"/>
          <w:sz w:val="24"/>
          <w:szCs w:val="24"/>
        </w:rPr>
      </w:pPr>
    </w:p>
    <w:p w:rsidR="0062717D" w:rsidRPr="0047051A" w:rsidRDefault="0062717D"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Donaldson and Preston, </w:t>
      </w:r>
      <w:r w:rsidR="004E59E7" w:rsidRPr="0047051A">
        <w:rPr>
          <w:rFonts w:ascii="Bookman Old Style" w:hAnsi="Bookman Old Style"/>
          <w:sz w:val="24"/>
          <w:szCs w:val="24"/>
        </w:rPr>
        <w:t>(</w:t>
      </w:r>
      <w:r w:rsidRPr="0047051A">
        <w:rPr>
          <w:rFonts w:ascii="Bookman Old Style" w:hAnsi="Bookman Old Style"/>
          <w:sz w:val="24"/>
          <w:szCs w:val="24"/>
        </w:rPr>
        <w:t>by which managers determine whether organizational objectives are achieved and whether operations are consistent with plan. Budgeting is intertwined with control because the budget in itself is a control technique. Control can be defined as the process of assuring that organizational and managerial objectives are accomplished. Controls made are to be sufficiently flexible to allow or provide for alternative remedies where failures occur as it is obtainable in flexible budgets. A system of control should not cost more than it is worth. In a broader approach, control is an element of managerial skills that involves the measurement and correction of the performance of subordinates to make sure that the objectives of an enterprise and the plans devised to attain them are accomplished efficiently and economically. Control involves: setting standards; measuring performance against standards; feedback of result and correcting deviation from standards.</w:t>
      </w:r>
    </w:p>
    <w:p w:rsidR="0062717D" w:rsidRPr="0047051A" w:rsidRDefault="0062717D" w:rsidP="00C966F4">
      <w:pPr>
        <w:pStyle w:val="NoSpacing"/>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lastRenderedPageBreak/>
        <w:t xml:space="preserve">Thompson (2015) states that, budgeting and strategic </w:t>
      </w:r>
      <w:r w:rsidRPr="0047051A">
        <w:rPr>
          <w:rFonts w:ascii="Bookman Old Style" w:hAnsi="Bookman Old Style"/>
          <w:sz w:val="24"/>
          <w:szCs w:val="24"/>
        </w:rPr>
        <w:t>management</w:t>
      </w:r>
      <w:r w:rsidRPr="0047051A">
        <w:rPr>
          <w:rStyle w:val="markedcontent"/>
          <w:rFonts w:ascii="Bookman Old Style" w:hAnsi="Bookman Old Style" w:cs="Arial"/>
          <w:sz w:val="24"/>
          <w:szCs w:val="24"/>
        </w:rPr>
        <w:t xml:space="preserve"> share an orientation toward improving organization performance, as each is used to set an organization on an appropriate path to success and guide its manager</w:t>
      </w:r>
      <w:r w:rsidRPr="0047051A">
        <w:rPr>
          <w:rStyle w:val="markedcontent"/>
          <w:rFonts w:ascii="Bookman Old Style" w:hAnsi="Arial" w:cs="Arial"/>
          <w:sz w:val="24"/>
          <w:szCs w:val="24"/>
        </w:rPr>
        <w:t>’</w:t>
      </w:r>
      <w:r w:rsidRPr="0047051A">
        <w:rPr>
          <w:rStyle w:val="markedcontent"/>
          <w:rFonts w:ascii="Bookman Old Style" w:hAnsi="Bookman Old Style" w:cs="Arial"/>
          <w:sz w:val="24"/>
          <w:szCs w:val="24"/>
        </w:rPr>
        <w:t xml:space="preserve">s decisions and activities. </w:t>
      </w:r>
    </w:p>
    <w:p w:rsidR="0062717D" w:rsidRPr="0047051A" w:rsidRDefault="0062717D" w:rsidP="00C966F4">
      <w:pPr>
        <w:pStyle w:val="NoSpacing"/>
        <w:jc w:val="both"/>
        <w:rPr>
          <w:rStyle w:val="markedcontent"/>
          <w:rFonts w:ascii="Bookman Old Style" w:hAnsi="Bookman Old Style" w:cs="Arial"/>
          <w:sz w:val="24"/>
          <w:szCs w:val="24"/>
        </w:rPr>
      </w:pPr>
    </w:p>
    <w:p w:rsidR="0062717D" w:rsidRPr="0047051A" w:rsidRDefault="0062717D" w:rsidP="00C966F4">
      <w:pPr>
        <w:pStyle w:val="NoSpacing"/>
        <w:spacing w:line="480" w:lineRule="auto"/>
        <w:jc w:val="both"/>
        <w:rPr>
          <w:rFonts w:ascii="Bookman Old Style" w:hAnsi="Bookman Old Style"/>
          <w:sz w:val="24"/>
          <w:szCs w:val="24"/>
        </w:rPr>
      </w:pPr>
      <w:r w:rsidRPr="0047051A">
        <w:rPr>
          <w:rStyle w:val="markedcontent"/>
          <w:rFonts w:ascii="Bookman Old Style" w:hAnsi="Bookman Old Style" w:cs="Arial"/>
          <w:sz w:val="24"/>
          <w:szCs w:val="24"/>
        </w:rPr>
        <w:t xml:space="preserve">Kaplan (2002) also says that budget brings about improvement and efficiency </w:t>
      </w:r>
      <w:r w:rsidRPr="0047051A">
        <w:rPr>
          <w:rFonts w:ascii="Bookman Old Style" w:hAnsi="Bookman Old Style"/>
          <w:sz w:val="24"/>
          <w:szCs w:val="24"/>
        </w:rPr>
        <w:br/>
      </w:r>
      <w:r w:rsidRPr="0047051A">
        <w:rPr>
          <w:rStyle w:val="markedcontent"/>
          <w:rFonts w:ascii="Bookman Old Style" w:hAnsi="Bookman Old Style" w:cs="Arial"/>
          <w:sz w:val="24"/>
          <w:szCs w:val="24"/>
        </w:rPr>
        <w:t xml:space="preserve">in the working conditions of the organization by setting out target of the </w:t>
      </w:r>
      <w:r w:rsidRPr="0047051A">
        <w:rPr>
          <w:rFonts w:ascii="Bookman Old Style" w:hAnsi="Bookman Old Style"/>
          <w:sz w:val="24"/>
          <w:szCs w:val="24"/>
        </w:rPr>
        <w:br/>
      </w:r>
      <w:r w:rsidRPr="0047051A">
        <w:rPr>
          <w:rStyle w:val="markedcontent"/>
          <w:rFonts w:ascii="Bookman Old Style" w:hAnsi="Bookman Old Style" w:cs="Arial"/>
          <w:sz w:val="24"/>
          <w:szCs w:val="24"/>
        </w:rPr>
        <w:t xml:space="preserve">organization and providing resources to work towards achieving these targets </w:t>
      </w:r>
      <w:r w:rsidRPr="0047051A">
        <w:rPr>
          <w:rFonts w:ascii="Bookman Old Style" w:hAnsi="Bookman Old Style"/>
          <w:sz w:val="24"/>
          <w:szCs w:val="24"/>
        </w:rPr>
        <w:br/>
      </w:r>
      <w:r w:rsidRPr="0047051A">
        <w:rPr>
          <w:rStyle w:val="markedcontent"/>
          <w:rFonts w:ascii="Bookman Old Style" w:hAnsi="Bookman Old Style" w:cs="Arial"/>
          <w:sz w:val="24"/>
          <w:szCs w:val="24"/>
        </w:rPr>
        <w:t xml:space="preserve">thus everybody knows what they are working for and given the necessary </w:t>
      </w:r>
      <w:r w:rsidRPr="0047051A">
        <w:rPr>
          <w:rFonts w:ascii="Bookman Old Style" w:hAnsi="Bookman Old Style"/>
          <w:sz w:val="24"/>
          <w:szCs w:val="24"/>
        </w:rPr>
        <w:br/>
      </w:r>
      <w:r w:rsidRPr="0047051A">
        <w:rPr>
          <w:rStyle w:val="markedcontent"/>
          <w:rFonts w:ascii="Bookman Old Style" w:hAnsi="Bookman Old Style" w:cs="Arial"/>
          <w:sz w:val="24"/>
          <w:szCs w:val="24"/>
        </w:rPr>
        <w:t>resources which will ensure efficiency.</w:t>
      </w:r>
      <w:r w:rsidRPr="0047051A">
        <w:rPr>
          <w:rFonts w:ascii="Bookman Old Style" w:hAnsi="Bookman Old Style"/>
          <w:sz w:val="24"/>
          <w:szCs w:val="24"/>
        </w:rPr>
        <w:t xml:space="preserve"> Thus, effective control must be exercised at a point of action or at the time of commitment. This concept implies that the manager responsible for certain action must engage in a form of prior control; to do this, the predetermined objectives, plans, policies and standards must have been communicated to the manager and fully understood by the manager in advance. With such communication in hand the manager was in a position to exercise control at the point of action (decision point). This fact emphasized why the concept of feed forward was so fundamental (Lutaaya, 2007).</w:t>
      </w:r>
    </w:p>
    <w:p w:rsidR="0062717D" w:rsidRPr="0047051A" w:rsidRDefault="0062717D" w:rsidP="00C966F4">
      <w:pPr>
        <w:spacing w:after="0" w:line="240" w:lineRule="auto"/>
        <w:jc w:val="both"/>
        <w:rPr>
          <w:rFonts w:ascii="Bookman Old Style" w:hAnsi="Bookman Old Style"/>
          <w:sz w:val="24"/>
          <w:szCs w:val="24"/>
        </w:rPr>
      </w:pPr>
    </w:p>
    <w:p w:rsidR="0062717D" w:rsidRPr="0047051A" w:rsidRDefault="0062717D" w:rsidP="00C966F4">
      <w:pPr>
        <w:spacing w:line="480" w:lineRule="auto"/>
        <w:jc w:val="both"/>
        <w:rPr>
          <w:rFonts w:ascii="Bookman Old Style" w:hAnsi="Bookman Old Style"/>
          <w:b/>
          <w:sz w:val="24"/>
          <w:szCs w:val="24"/>
          <w:lang w:val="en-GB"/>
        </w:rPr>
      </w:pPr>
      <w:r w:rsidRPr="0047051A">
        <w:rPr>
          <w:rFonts w:ascii="Bookman Old Style" w:hAnsi="Bookman Old Style"/>
          <w:sz w:val="24"/>
          <w:szCs w:val="24"/>
        </w:rPr>
        <w:t xml:space="preserve">The process of budgeting allows those in a position of management to assess the current status of projects, whilst outlining the direction the entire organisation should follow by setting achievable actions and priorities. In order to be both viable and obtainable, any goals outlined by a business must be </w:t>
      </w:r>
      <w:r w:rsidRPr="0047051A">
        <w:rPr>
          <w:rFonts w:ascii="Bookman Old Style" w:hAnsi="Bookman Old Style"/>
          <w:sz w:val="24"/>
          <w:szCs w:val="24"/>
        </w:rPr>
        <w:lastRenderedPageBreak/>
        <w:t xml:space="preserve">coherent with any demands expressed by their respective internal and external environments. </w:t>
      </w:r>
    </w:p>
    <w:p w:rsidR="0062717D" w:rsidRPr="0047051A" w:rsidRDefault="0062717D"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Budgetary control normally involves the use of budget as control documents. </w:t>
      </w:r>
      <w:r w:rsidRPr="0047051A">
        <w:rPr>
          <w:rFonts w:ascii="Bookman Old Style" w:hAnsi="Bookman Old Style"/>
          <w:sz w:val="24"/>
          <w:szCs w:val="24"/>
        </w:rPr>
        <w:br/>
      </w:r>
      <w:r w:rsidRPr="0047051A">
        <w:rPr>
          <w:rStyle w:val="markedcontent"/>
          <w:rFonts w:ascii="Bookman Old Style" w:hAnsi="Bookman Old Style" w:cs="Arial"/>
          <w:sz w:val="24"/>
          <w:szCs w:val="24"/>
        </w:rPr>
        <w:t xml:space="preserve">This means that budgetary control deals with </w:t>
      </w:r>
      <w:r w:rsidRPr="0047051A">
        <w:rPr>
          <w:rStyle w:val="markedcontent"/>
          <w:rFonts w:ascii="Bookman Old Style" w:hAnsi="Arial" w:cs="Arial"/>
          <w:sz w:val="24"/>
          <w:szCs w:val="24"/>
        </w:rPr>
        <w:t>‘</w:t>
      </w:r>
      <w:r w:rsidRPr="0047051A">
        <w:rPr>
          <w:rStyle w:val="markedcontent"/>
          <w:rFonts w:ascii="Bookman Old Style" w:hAnsi="Bookman Old Style" w:cs="Arial"/>
          <w:sz w:val="24"/>
          <w:szCs w:val="24"/>
        </w:rPr>
        <w:t xml:space="preserve">action’ that are taken to ensure that actual performance of budgetary activity conforms to predetermined plans. In order words, budgetary control deals with regulating the activity of the business to follow the pattern that had previously been planned in the budget. According to Appiah-Mensah (2013), if actual performance is not controlled, then it will differ from planned performance and the organization will not achieve its objectives. </w:t>
      </w:r>
    </w:p>
    <w:p w:rsidR="0062717D" w:rsidRPr="0047051A" w:rsidRDefault="0062717D"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Otley (2010) mentions that budgetary control is the main integrative control method for most business enterprises and the organization business plan can be represented financially by the budget. The budget can thus be used as a monitor and control method for the complex issues of the business plan. Lucey (2012) argues that no system of planning can be successful without having an effective and efficient system of control. Budgeting is closely connected with control. The exercise of control in the organization with the help of the budget is known as budgetary control. The process of budgetary control includes: preparation of various budgets; continuous comparison of actual performance with budgetary performance and revision of budgets in the light of changed circumstances.</w:t>
      </w:r>
    </w:p>
    <w:p w:rsidR="0062717D" w:rsidRPr="0047051A" w:rsidRDefault="0062717D" w:rsidP="00C966F4">
      <w:pPr>
        <w:spacing w:line="360" w:lineRule="auto"/>
        <w:rPr>
          <w:rFonts w:ascii="Bookman Old Style" w:hAnsi="Bookman Old Style"/>
          <w:b/>
          <w:sz w:val="24"/>
          <w:szCs w:val="24"/>
          <w:lang w:val="en-GB"/>
        </w:rPr>
      </w:pPr>
    </w:p>
    <w:p w:rsidR="00C93831" w:rsidRPr="0047051A" w:rsidRDefault="00C93831" w:rsidP="003B0A4F">
      <w:pPr>
        <w:pStyle w:val="Heading1"/>
        <w:spacing w:before="0" w:after="0" w:line="360" w:lineRule="auto"/>
        <w:rPr>
          <w:rFonts w:ascii="Bookman Old Style" w:hAnsi="Bookman Old Style"/>
          <w:sz w:val="24"/>
          <w:szCs w:val="24"/>
          <w:lang w:val="en-GB"/>
        </w:rPr>
      </w:pPr>
      <w:bookmarkStart w:id="47" w:name="_Toc83403679"/>
      <w:r w:rsidRPr="0047051A">
        <w:rPr>
          <w:rFonts w:ascii="Bookman Old Style" w:hAnsi="Bookman Old Style"/>
          <w:sz w:val="24"/>
          <w:szCs w:val="24"/>
          <w:lang w:val="en-GB"/>
        </w:rPr>
        <w:lastRenderedPageBreak/>
        <w:t>Working Capital Management and Performance</w:t>
      </w:r>
      <w:bookmarkEnd w:id="47"/>
    </w:p>
    <w:p w:rsidR="00C13986" w:rsidRPr="0047051A" w:rsidRDefault="00C13986" w:rsidP="00C966F4">
      <w:pPr>
        <w:pStyle w:val="NoSpacing"/>
        <w:spacing w:line="48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t>According to Gitman (20</w:t>
      </w:r>
      <w:r w:rsidR="0075604A" w:rsidRPr="0047051A">
        <w:rPr>
          <w:rStyle w:val="markedcontent"/>
          <w:rFonts w:ascii="Bookman Old Style" w:hAnsi="Bookman Old Style"/>
          <w:sz w:val="24"/>
          <w:szCs w:val="24"/>
        </w:rPr>
        <w:t>1</w:t>
      </w:r>
      <w:r w:rsidRPr="0047051A">
        <w:rPr>
          <w:rStyle w:val="markedcontent"/>
          <w:rFonts w:ascii="Bookman Old Style" w:hAnsi="Bookman Old Style"/>
          <w:sz w:val="24"/>
          <w:szCs w:val="24"/>
        </w:rPr>
        <w:t>2), working capital implies that part of a company’s assets which can be easily varied from one type to another during the firm’s daily operations. Working capital can simply be described as the net of current assets less current liabilities. Current assets include cash, inventory, account receivable, short term investments and prepaid expenses among others. On the other hand, current liabilities include account payables, short-term borrowings and current tax liabilities. Working capital management (WCM) is ideally the decision making process by financial managers concerning current assets and liabilities (Khalid et al., 2018). It deals with managing various components of working capital at optimum levels to ensure maximum financial benefit to the company.</w:t>
      </w:r>
    </w:p>
    <w:p w:rsidR="00C13986" w:rsidRPr="0047051A" w:rsidRDefault="00C13986" w:rsidP="00C966F4">
      <w:pPr>
        <w:pStyle w:val="NoSpacing"/>
        <w:jc w:val="both"/>
        <w:rPr>
          <w:rStyle w:val="markedcontent"/>
          <w:rFonts w:ascii="Bookman Old Style" w:hAnsi="Bookman Old Style"/>
          <w:sz w:val="24"/>
          <w:szCs w:val="24"/>
        </w:rPr>
      </w:pPr>
    </w:p>
    <w:p w:rsidR="00C13986" w:rsidRPr="0047051A" w:rsidRDefault="00C13986"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The proper implementation of financial management specifically working capital management is vital for the success of firms. Inefficiency in the financial management of a given firm may harm its performance (Emery, et al 2014). When the financial management of a business firm is efficient, it will create a shareholder's value and it is a fundamental element in the overall strategy of the firm (Nazir, 2017). Besides, the performance and liquidity of a firm are affected by the level of working capital management and it is crucial for the firm.</w:t>
      </w:r>
    </w:p>
    <w:p w:rsidR="0095726A" w:rsidRPr="0047051A" w:rsidRDefault="0095726A" w:rsidP="00C966F4">
      <w:pPr>
        <w:pStyle w:val="NoSpacing"/>
        <w:spacing w:line="480" w:lineRule="auto"/>
        <w:jc w:val="both"/>
        <w:rPr>
          <w:rFonts w:ascii="Bookman Old Style" w:hAnsi="Bookman Old Style"/>
          <w:sz w:val="24"/>
          <w:szCs w:val="24"/>
        </w:rPr>
      </w:pPr>
    </w:p>
    <w:p w:rsidR="00C13986" w:rsidRPr="0047051A" w:rsidRDefault="00C13986" w:rsidP="00C966F4">
      <w:pPr>
        <w:pStyle w:val="NoSpacing"/>
        <w:jc w:val="both"/>
        <w:rPr>
          <w:rFonts w:ascii="Bookman Old Style" w:hAnsi="Bookman Old Style"/>
          <w:sz w:val="24"/>
          <w:szCs w:val="24"/>
        </w:rPr>
      </w:pPr>
    </w:p>
    <w:p w:rsidR="0095726A" w:rsidRPr="0047051A" w:rsidRDefault="00EC54F4" w:rsidP="00C966F4">
      <w:pPr>
        <w:pStyle w:val="NoSpacing"/>
        <w:spacing w:line="48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lastRenderedPageBreak/>
        <w:t>Working Capital Management plays a substantial role in improved performance of firms in terms of profitability, among others. Firms can achieve optimal management of working capital by making the trade-off between performance and liquidity. Working capital Management is one of the most important areas in the financial Management.</w:t>
      </w:r>
    </w:p>
    <w:p w:rsidR="0095726A" w:rsidRPr="0047051A" w:rsidRDefault="0095726A" w:rsidP="00C966F4">
      <w:pPr>
        <w:pStyle w:val="NoSpacing"/>
        <w:jc w:val="both"/>
        <w:rPr>
          <w:rStyle w:val="markedcontent"/>
          <w:rFonts w:ascii="Bookman Old Style" w:hAnsi="Bookman Old Style"/>
          <w:sz w:val="24"/>
          <w:szCs w:val="24"/>
        </w:rPr>
      </w:pPr>
    </w:p>
    <w:p w:rsidR="00EE238B" w:rsidRPr="0047051A" w:rsidRDefault="007237D3" w:rsidP="00C966F4">
      <w:pPr>
        <w:pStyle w:val="NoSpacing"/>
        <w:spacing w:line="480" w:lineRule="auto"/>
        <w:jc w:val="both"/>
        <w:rPr>
          <w:rStyle w:val="markedcontent"/>
          <w:rFonts w:ascii="Bookman Old Style" w:hAnsi="Bookman Old Style"/>
          <w:sz w:val="24"/>
          <w:szCs w:val="24"/>
        </w:rPr>
      </w:pPr>
      <w:r w:rsidRPr="0047051A">
        <w:rPr>
          <w:rStyle w:val="markedcontent"/>
          <w:rFonts w:ascii="Bookman Old Style" w:hAnsi="Bookman Old Style" w:cs="Arial"/>
          <w:sz w:val="24"/>
          <w:szCs w:val="24"/>
        </w:rPr>
        <w:t xml:space="preserve">Chowdhury, (2018) reveals that </w:t>
      </w:r>
      <w:r w:rsidR="00EE238B" w:rsidRPr="0047051A">
        <w:rPr>
          <w:rStyle w:val="markedcontent"/>
          <w:rFonts w:ascii="Bookman Old Style" w:hAnsi="Bookman Old Style"/>
          <w:sz w:val="24"/>
          <w:szCs w:val="24"/>
        </w:rPr>
        <w:t xml:space="preserve">Working Capital Management is an important component of Financial Management. It is the relationship between current assets and current liabilities. Management of working capital is important to carry the routine activities of a firm. The objective behind working capital management is to ensure continuity in the operations of a firm and that it has sufficient funds to satisfy both maturing short-term debt and upcoming operational expenses. It mainly involves management of inventories, accounts receivables, accounts payables and cash. The basic theme of working capital management is to provide adequate support for smooth and efficient functioning of day to day business operations by striking a trade between the three proportions of working capital. They are liquidity, profitability and risk. </w:t>
      </w:r>
    </w:p>
    <w:p w:rsidR="00EE238B" w:rsidRPr="0047051A" w:rsidRDefault="00C13986" w:rsidP="00C966F4">
      <w:pPr>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Khalid</w:t>
      </w:r>
      <w:r w:rsidR="007237D3" w:rsidRPr="0047051A">
        <w:rPr>
          <w:rStyle w:val="markedcontent"/>
          <w:rFonts w:ascii="Bookman Old Style" w:hAnsi="Bookman Old Style" w:cs="Arial"/>
          <w:sz w:val="24"/>
          <w:szCs w:val="24"/>
        </w:rPr>
        <w:t>, (2018) affirms that w</w:t>
      </w:r>
      <w:r w:rsidR="00EE238B" w:rsidRPr="0047051A">
        <w:rPr>
          <w:rStyle w:val="markedcontent"/>
          <w:rFonts w:ascii="Bookman Old Style" w:hAnsi="Bookman Old Style" w:cs="Arial"/>
          <w:sz w:val="24"/>
          <w:szCs w:val="24"/>
        </w:rPr>
        <w:t>orking capital is an important part of finance having a decisive influence on the liquidity, which is regarded as the lifeblood of a business plays a pivotal role in keeping the wheels of a business. Working capital management has always been a fascinating subject from the academic point of view and it must be admitted that in the real world situation also, efficiency with which working capital is managed in a concern is of great significance for its overall well being its growth and decline.</w:t>
      </w:r>
    </w:p>
    <w:p w:rsidR="009325D0" w:rsidRPr="0047051A" w:rsidRDefault="00D41AE1" w:rsidP="00C966F4">
      <w:pPr>
        <w:pStyle w:val="NoSpacing"/>
        <w:spacing w:line="48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lastRenderedPageBreak/>
        <w:t xml:space="preserve">Eljelly (2004) and Harris (2005) pointed out that working capital management is greatly involved with maintaining firms’ liquidity during their daily operations in order to ensure that they are smoothly run as well as meet their obligations when they fall due. The success of business entities is largely driven by the ability of financial managers to ensure that receivables, </w:t>
      </w:r>
      <w:r w:rsidRPr="0047051A">
        <w:rPr>
          <w:rFonts w:ascii="Bookman Old Style" w:hAnsi="Bookman Old Style"/>
          <w:sz w:val="24"/>
          <w:szCs w:val="24"/>
        </w:rPr>
        <w:br/>
      </w:r>
      <w:r w:rsidRPr="0047051A">
        <w:rPr>
          <w:rStyle w:val="markedcontent"/>
          <w:rFonts w:ascii="Bookman Old Style" w:hAnsi="Bookman Old Style"/>
          <w:sz w:val="24"/>
          <w:szCs w:val="24"/>
        </w:rPr>
        <w:t>inventories and payables are effectively managed (Filbeck &amp; Krueger, 2005). Reduction of financial costs of firms as well as increase in their funds available for expansion projects can be</w:t>
      </w:r>
      <w:r w:rsidR="00E82A65" w:rsidRPr="0047051A">
        <w:rPr>
          <w:rFonts w:ascii="Bookman Old Style" w:hAnsi="Bookman Old Style"/>
          <w:sz w:val="24"/>
          <w:szCs w:val="24"/>
        </w:rPr>
        <w:t xml:space="preserve"> </w:t>
      </w:r>
      <w:r w:rsidR="00E82A65" w:rsidRPr="0047051A">
        <w:rPr>
          <w:rStyle w:val="markedcontent"/>
          <w:rFonts w:ascii="Bookman Old Style" w:hAnsi="Bookman Old Style"/>
          <w:sz w:val="24"/>
          <w:szCs w:val="24"/>
        </w:rPr>
        <w:t xml:space="preserve">made possible through minimization of the investment amount locked up in current assets. </w:t>
      </w:r>
    </w:p>
    <w:p w:rsidR="0095726A" w:rsidRPr="0047051A" w:rsidRDefault="0095726A" w:rsidP="00C966F4">
      <w:pPr>
        <w:pStyle w:val="NoSpacing"/>
        <w:spacing w:line="276" w:lineRule="auto"/>
        <w:jc w:val="both"/>
        <w:rPr>
          <w:rStyle w:val="markedcontent"/>
          <w:rFonts w:ascii="Bookman Old Style" w:hAnsi="Bookman Old Style"/>
          <w:sz w:val="24"/>
          <w:szCs w:val="24"/>
        </w:rPr>
      </w:pPr>
    </w:p>
    <w:p w:rsidR="00ED796A" w:rsidRPr="0047051A" w:rsidRDefault="00E82A65" w:rsidP="00C966F4">
      <w:pPr>
        <w:pStyle w:val="NoSpacing"/>
        <w:spacing w:line="48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t>Lambern (</w:t>
      </w:r>
      <w:r w:rsidR="00D4584A" w:rsidRPr="0047051A">
        <w:rPr>
          <w:rStyle w:val="markedcontent"/>
          <w:rFonts w:ascii="Bookman Old Style" w:hAnsi="Bookman Old Style"/>
          <w:sz w:val="24"/>
          <w:szCs w:val="24"/>
        </w:rPr>
        <w:t>200</w:t>
      </w:r>
      <w:r w:rsidRPr="0047051A">
        <w:rPr>
          <w:rStyle w:val="markedcontent"/>
          <w:rFonts w:ascii="Bookman Old Style" w:hAnsi="Bookman Old Style"/>
          <w:sz w:val="24"/>
          <w:szCs w:val="24"/>
        </w:rPr>
        <w:t>5 cited in Nazir &amp; Afza, 2009) argued that, financial managers allocate most of their time and efforts towards restoring optimal levels of current assets and current liabilities whenever non-optimality exists. This process requires unceasing monitoring to preserve a suitable level of different working capital components while ensuring that business operations are both efficient and profitable. Without proper WCM practices, a company is likely to have high working capital levels whose opportunity cost is equally high since funds which would otherwise be invested in long term investments are held as current assets. Relationships with other stakeholders such as customers and creditors could be at risk where the firm targets prompt collection of debts while lengthening payables settlement period. On the contrary, maintaining thin stock holdings could land the firm into costly shortages which could lead to loss of clients.</w:t>
      </w:r>
      <w:r w:rsidR="00961143" w:rsidRPr="0047051A">
        <w:rPr>
          <w:rFonts w:ascii="Bookman Old Style" w:hAnsi="Bookman Old Style"/>
          <w:sz w:val="24"/>
          <w:szCs w:val="24"/>
        </w:rPr>
        <w:t xml:space="preserve"> </w:t>
      </w:r>
      <w:r w:rsidR="00961143" w:rsidRPr="0047051A">
        <w:rPr>
          <w:rStyle w:val="markedcontent"/>
          <w:rFonts w:ascii="Bookman Old Style" w:hAnsi="Bookman Old Style"/>
          <w:sz w:val="24"/>
          <w:szCs w:val="24"/>
        </w:rPr>
        <w:t xml:space="preserve">It is therefore clear that companies need to put in place </w:t>
      </w:r>
      <w:r w:rsidR="00961143" w:rsidRPr="0047051A">
        <w:rPr>
          <w:rStyle w:val="markedcontent"/>
          <w:rFonts w:ascii="Bookman Old Style" w:hAnsi="Bookman Old Style"/>
          <w:sz w:val="24"/>
          <w:szCs w:val="24"/>
        </w:rPr>
        <w:lastRenderedPageBreak/>
        <w:t>appropriate WCM practices for them to remain profitable and as such maximize shareholders wealth.</w:t>
      </w:r>
    </w:p>
    <w:p w:rsidR="00961143" w:rsidRPr="0047051A" w:rsidRDefault="00961143" w:rsidP="00C966F4">
      <w:pPr>
        <w:pStyle w:val="NoSpacing"/>
        <w:jc w:val="both"/>
        <w:rPr>
          <w:rStyle w:val="markedcontent"/>
          <w:rFonts w:ascii="Bookman Old Style" w:hAnsi="Bookman Old Style"/>
          <w:sz w:val="24"/>
          <w:szCs w:val="24"/>
        </w:rPr>
      </w:pPr>
    </w:p>
    <w:p w:rsidR="00DA3784" w:rsidRPr="0047051A" w:rsidRDefault="00802C05"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 xml:space="preserve">The working capital policy can be better explained as an approach that offers the parameter to handle the current assets and current liabilities in such a way that it diminishes the risk of failure to pay (Emery, et al 2014). The working capital policy is primarily concentrating on the liquidity of current assets to encounter current liabilities. Liquidity is more significant, since if the level of liquidity is excessively high, then a firm has a lot of idle capital, and it has to accept the </w:t>
      </w:r>
      <w:r w:rsidR="000D267F" w:rsidRPr="0047051A">
        <w:rPr>
          <w:rFonts w:ascii="Bookman Old Style" w:hAnsi="Bookman Old Style"/>
          <w:sz w:val="24"/>
          <w:szCs w:val="24"/>
        </w:rPr>
        <w:t>cost of these idle capitals</w:t>
      </w:r>
      <w:r w:rsidRPr="0047051A">
        <w:rPr>
          <w:rFonts w:ascii="Bookman Old Style" w:hAnsi="Bookman Old Style"/>
          <w:sz w:val="24"/>
          <w:szCs w:val="24"/>
        </w:rPr>
        <w:t xml:space="preserve">. </w:t>
      </w:r>
    </w:p>
    <w:p w:rsidR="00DA3784" w:rsidRPr="0047051A" w:rsidRDefault="00DA3784" w:rsidP="00C966F4">
      <w:pPr>
        <w:pStyle w:val="NoSpacing"/>
        <w:jc w:val="both"/>
        <w:rPr>
          <w:rFonts w:ascii="Bookman Old Style" w:hAnsi="Bookman Old Style"/>
          <w:sz w:val="24"/>
          <w:szCs w:val="24"/>
        </w:rPr>
      </w:pPr>
    </w:p>
    <w:p w:rsidR="009325D0" w:rsidRPr="0047051A" w:rsidRDefault="00802C05" w:rsidP="00C966F4">
      <w:pPr>
        <w:pStyle w:val="NoSpacing"/>
        <w:spacing w:line="480" w:lineRule="auto"/>
        <w:jc w:val="both"/>
        <w:rPr>
          <w:rStyle w:val="markedcontent"/>
          <w:rFonts w:ascii="Bookman Old Style" w:hAnsi="Bookman Old Style"/>
          <w:sz w:val="24"/>
          <w:szCs w:val="24"/>
        </w:rPr>
      </w:pPr>
      <w:r w:rsidRPr="0047051A">
        <w:rPr>
          <w:rFonts w:ascii="Bookman Old Style" w:hAnsi="Bookman Old Style"/>
          <w:sz w:val="24"/>
          <w:szCs w:val="24"/>
        </w:rPr>
        <w:t>Conversely, if liquidity is excessively low, then it will face a deficiency of resources to encounter its</w:t>
      </w:r>
      <w:r w:rsidR="000D267F" w:rsidRPr="0047051A">
        <w:rPr>
          <w:rFonts w:ascii="Bookman Old Style" w:hAnsi="Bookman Old Style"/>
          <w:sz w:val="24"/>
          <w:szCs w:val="24"/>
        </w:rPr>
        <w:t xml:space="preserve"> current financial obligations</w:t>
      </w:r>
      <w:r w:rsidRPr="0047051A">
        <w:rPr>
          <w:rFonts w:ascii="Bookman Old Style" w:hAnsi="Bookman Old Style"/>
          <w:sz w:val="24"/>
          <w:szCs w:val="24"/>
        </w:rPr>
        <w:t xml:space="preserve">. Current assets are a basic factor of working capital and working capital management is also determined by the level of current assets as compared to the level of current liabilities (Emery, et al 2014). In this regard, the theoretical aspects of finance categorize working capital policy into three types as defensive or hedging, aggressive, and conservative working capital policy </w:t>
      </w:r>
      <w:r w:rsidR="004B60BE" w:rsidRPr="0047051A">
        <w:rPr>
          <w:rFonts w:ascii="Bookman Old Style" w:hAnsi="Bookman Old Style"/>
          <w:sz w:val="24"/>
          <w:szCs w:val="24"/>
        </w:rPr>
        <w:t>(</w:t>
      </w:r>
      <w:r w:rsidR="00DA3784" w:rsidRPr="0047051A">
        <w:rPr>
          <w:rFonts w:ascii="Bookman Old Style" w:hAnsi="Bookman Old Style"/>
          <w:sz w:val="24"/>
          <w:szCs w:val="24"/>
        </w:rPr>
        <w:t>Banos-Caballero</w:t>
      </w:r>
      <w:r w:rsidRPr="0047051A">
        <w:rPr>
          <w:rFonts w:ascii="Bookman Old Style" w:hAnsi="Bookman Old Style"/>
          <w:sz w:val="24"/>
          <w:szCs w:val="24"/>
        </w:rPr>
        <w:t>, et al, 2019</w:t>
      </w:r>
      <w:r w:rsidR="004B60BE" w:rsidRPr="0047051A">
        <w:rPr>
          <w:rFonts w:ascii="Bookman Old Style" w:hAnsi="Bookman Old Style"/>
          <w:sz w:val="24"/>
          <w:szCs w:val="24"/>
        </w:rPr>
        <w:t>)</w:t>
      </w:r>
      <w:r w:rsidRPr="0047051A">
        <w:rPr>
          <w:rFonts w:ascii="Bookman Old Style" w:hAnsi="Bookman Old Style"/>
          <w:sz w:val="24"/>
          <w:szCs w:val="24"/>
        </w:rPr>
        <w:t>.</w:t>
      </w:r>
    </w:p>
    <w:p w:rsidR="005E588E" w:rsidRPr="0047051A" w:rsidRDefault="005E588E" w:rsidP="00C966F4">
      <w:pPr>
        <w:pStyle w:val="NoSpacing"/>
        <w:rPr>
          <w:rStyle w:val="markedcontent"/>
          <w:rFonts w:ascii="Bookman Old Style" w:hAnsi="Bookman Old Style" w:cs="Arial"/>
          <w:sz w:val="24"/>
          <w:szCs w:val="24"/>
        </w:rPr>
      </w:pPr>
    </w:p>
    <w:p w:rsidR="00375C4D" w:rsidRPr="0047051A" w:rsidRDefault="00375C4D" w:rsidP="00C966F4">
      <w:pPr>
        <w:pStyle w:val="NoSpacing"/>
        <w:rPr>
          <w:rStyle w:val="markedcontent"/>
          <w:rFonts w:ascii="Arial" w:hAnsi="Arial" w:cs="Arial"/>
          <w:sz w:val="30"/>
          <w:szCs w:val="30"/>
        </w:rPr>
      </w:pPr>
    </w:p>
    <w:p w:rsidR="00E82A65" w:rsidRPr="0047051A" w:rsidRDefault="00E82A65" w:rsidP="00C966F4">
      <w:pPr>
        <w:pStyle w:val="NoSpacing"/>
        <w:rPr>
          <w:rStyle w:val="markedcontent"/>
          <w:rFonts w:ascii="Arial" w:hAnsi="Arial" w:cs="Arial"/>
          <w:sz w:val="30"/>
          <w:szCs w:val="30"/>
        </w:rPr>
      </w:pPr>
    </w:p>
    <w:p w:rsidR="00E82A65" w:rsidRPr="0047051A" w:rsidRDefault="00E82A65" w:rsidP="00C966F4">
      <w:pPr>
        <w:pStyle w:val="NoSpacing"/>
        <w:rPr>
          <w:rStyle w:val="markedcontent"/>
          <w:rFonts w:ascii="Arial" w:hAnsi="Arial" w:cs="Arial"/>
          <w:sz w:val="30"/>
          <w:szCs w:val="30"/>
        </w:rPr>
      </w:pPr>
    </w:p>
    <w:p w:rsidR="00E82A65" w:rsidRPr="0047051A" w:rsidRDefault="00E82A65" w:rsidP="00C966F4">
      <w:pPr>
        <w:pStyle w:val="NoSpacing"/>
        <w:rPr>
          <w:rStyle w:val="markedcontent"/>
          <w:rFonts w:ascii="Arial" w:hAnsi="Arial" w:cs="Arial"/>
          <w:sz w:val="30"/>
          <w:szCs w:val="30"/>
        </w:rPr>
      </w:pPr>
    </w:p>
    <w:p w:rsidR="00E82A65" w:rsidRPr="0047051A" w:rsidRDefault="00E82A65" w:rsidP="00C966F4">
      <w:pPr>
        <w:pStyle w:val="NoSpacing"/>
        <w:rPr>
          <w:rStyle w:val="markedcontent"/>
          <w:rFonts w:ascii="Arial" w:hAnsi="Arial" w:cs="Arial"/>
          <w:sz w:val="30"/>
          <w:szCs w:val="30"/>
        </w:rPr>
      </w:pPr>
    </w:p>
    <w:p w:rsidR="00ED796A" w:rsidRPr="0047051A" w:rsidRDefault="00ED796A" w:rsidP="00C966F4">
      <w:pPr>
        <w:spacing w:line="360" w:lineRule="auto"/>
        <w:rPr>
          <w:rStyle w:val="markedcontent"/>
          <w:rFonts w:ascii="Arial" w:hAnsi="Arial" w:cs="Arial"/>
          <w:sz w:val="30"/>
          <w:szCs w:val="30"/>
        </w:rPr>
      </w:pPr>
    </w:p>
    <w:p w:rsidR="00CD54FB" w:rsidRPr="0047051A" w:rsidRDefault="00CD54FB" w:rsidP="003B0A4F">
      <w:pPr>
        <w:pStyle w:val="Heading1"/>
        <w:spacing w:before="0" w:after="0" w:line="360" w:lineRule="auto"/>
        <w:rPr>
          <w:rFonts w:ascii="Bookman Old Style" w:hAnsi="Bookman Old Style"/>
          <w:sz w:val="24"/>
          <w:szCs w:val="24"/>
          <w:lang w:val="en-GB"/>
        </w:rPr>
      </w:pPr>
      <w:bookmarkStart w:id="48" w:name="_Toc83403680"/>
      <w:r w:rsidRPr="0047051A">
        <w:rPr>
          <w:rFonts w:ascii="Bookman Old Style" w:hAnsi="Bookman Old Style"/>
          <w:sz w:val="24"/>
          <w:szCs w:val="24"/>
          <w:lang w:val="en-GB"/>
        </w:rPr>
        <w:lastRenderedPageBreak/>
        <w:t>Performance</w:t>
      </w:r>
      <w:bookmarkEnd w:id="48"/>
    </w:p>
    <w:p w:rsidR="00CD54FB" w:rsidRPr="0047051A" w:rsidRDefault="00CD54FB" w:rsidP="00C966F4">
      <w:pPr>
        <w:pStyle w:val="NoSpacing"/>
        <w:spacing w:line="48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Performance is a broad construct which captures what agencies do produce and accomplish for the various constituencies with which they interact (Angey &amp; Nilsson, 2004). Organisational performance as argued by Palmar (2000) is a result of activities of an organization or investment over a given period of time. According to Norton (1996), organizational performance comprises the actual output or results of an organization as measured against its intended outputs (or goals and objectives). Anara and Didara (2005) observed that organizational performance consists of the outputs or the results of an organization that are measured against its goals or objectives. </w:t>
      </w:r>
    </w:p>
    <w:p w:rsidR="00CD54FB" w:rsidRPr="0047051A" w:rsidRDefault="00CD54FB" w:rsidP="00C966F4">
      <w:pPr>
        <w:pStyle w:val="NoSpacing"/>
        <w:jc w:val="both"/>
        <w:rPr>
          <w:rStyle w:val="markedcontent"/>
          <w:rFonts w:ascii="Bookman Old Style" w:hAnsi="Bookman Old Style" w:cs="Arial"/>
          <w:sz w:val="30"/>
          <w:szCs w:val="30"/>
        </w:rPr>
      </w:pPr>
    </w:p>
    <w:p w:rsidR="00CD54FB" w:rsidRPr="0047051A" w:rsidRDefault="00CD54FB" w:rsidP="00C966F4">
      <w:pPr>
        <w:pStyle w:val="NoSpacing"/>
        <w:spacing w:line="480" w:lineRule="auto"/>
        <w:jc w:val="both"/>
        <w:rPr>
          <w:rFonts w:ascii="Bookman Old Style" w:hAnsi="Bookman Old Style" w:cs="Times New Roman"/>
          <w:b/>
          <w:sz w:val="24"/>
          <w:szCs w:val="24"/>
          <w:lang w:val="en-GB"/>
        </w:rPr>
      </w:pPr>
      <w:r w:rsidRPr="0047051A">
        <w:rPr>
          <w:rStyle w:val="markedcontent"/>
          <w:rFonts w:ascii="Bookman Old Style" w:hAnsi="Bookman Old Style" w:cs="Times New Roman"/>
          <w:sz w:val="24"/>
          <w:szCs w:val="24"/>
        </w:rPr>
        <w:t>However, Angey and Nilsson (2004) use three concepts to explain organizational performance and these are: performance relating to organizational purpose; performance relating to achievements (resources used by the organization); and performance considered within the environment in which the institution does its work. The first component reflects the organization's mission; the second component reflects how well the organization manages its resources; and the third, its adaptability within the context of external forces.</w:t>
      </w:r>
    </w:p>
    <w:p w:rsidR="00ED796A" w:rsidRPr="0047051A" w:rsidRDefault="00ED796A" w:rsidP="00C966F4">
      <w:pPr>
        <w:spacing w:line="360" w:lineRule="auto"/>
        <w:rPr>
          <w:rStyle w:val="markedcontent"/>
          <w:rFonts w:ascii="Arial" w:hAnsi="Arial" w:cs="Arial"/>
          <w:sz w:val="30"/>
          <w:szCs w:val="30"/>
        </w:rPr>
      </w:pPr>
    </w:p>
    <w:p w:rsidR="00ED796A" w:rsidRPr="0047051A" w:rsidRDefault="00ED796A" w:rsidP="00C966F4">
      <w:pPr>
        <w:spacing w:line="360" w:lineRule="auto"/>
        <w:rPr>
          <w:rFonts w:ascii="Bookman Old Style" w:hAnsi="Bookman Old Style"/>
          <w:b/>
          <w:sz w:val="24"/>
          <w:szCs w:val="24"/>
          <w:lang w:val="en-GB"/>
        </w:rPr>
      </w:pPr>
    </w:p>
    <w:p w:rsidR="00B979F3" w:rsidRPr="0047051A" w:rsidRDefault="00B979F3" w:rsidP="00C966F4">
      <w:pPr>
        <w:spacing w:line="360" w:lineRule="auto"/>
        <w:rPr>
          <w:rFonts w:ascii="Bookman Old Style" w:hAnsi="Bookman Old Style"/>
          <w:b/>
          <w:sz w:val="24"/>
          <w:szCs w:val="24"/>
          <w:lang w:val="en-GB"/>
        </w:rPr>
      </w:pPr>
    </w:p>
    <w:p w:rsidR="00B979F3" w:rsidRPr="0047051A" w:rsidRDefault="00B979F3" w:rsidP="00C966F4">
      <w:pPr>
        <w:spacing w:line="360" w:lineRule="auto"/>
        <w:rPr>
          <w:rFonts w:ascii="Bookman Old Style" w:hAnsi="Bookman Old Style"/>
          <w:b/>
          <w:sz w:val="24"/>
          <w:szCs w:val="24"/>
          <w:lang w:val="en-GB"/>
        </w:rPr>
      </w:pPr>
    </w:p>
    <w:p w:rsidR="0074202F" w:rsidRPr="0047051A" w:rsidRDefault="0074202F" w:rsidP="003B0A4F">
      <w:pPr>
        <w:pStyle w:val="Heading1"/>
        <w:spacing w:before="0" w:after="0" w:line="360" w:lineRule="auto"/>
        <w:rPr>
          <w:rFonts w:ascii="Bookman Old Style" w:hAnsi="Bookman Old Style"/>
          <w:sz w:val="24"/>
          <w:szCs w:val="24"/>
          <w:lang w:val="en-GB"/>
        </w:rPr>
      </w:pPr>
      <w:bookmarkStart w:id="49" w:name="_Toc83403681"/>
      <w:r w:rsidRPr="0047051A">
        <w:rPr>
          <w:rFonts w:ascii="Bookman Old Style" w:hAnsi="Bookman Old Style"/>
          <w:sz w:val="24"/>
          <w:szCs w:val="24"/>
          <w:lang w:val="en-GB"/>
        </w:rPr>
        <w:lastRenderedPageBreak/>
        <w:t>Conceptual Framework</w:t>
      </w:r>
      <w:bookmarkEnd w:id="49"/>
    </w:p>
    <w:p w:rsidR="0074202F" w:rsidRPr="0047051A" w:rsidRDefault="004F6688"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According to Creswell (2003) conceptual framework is a basic structure of a research consisting of a certain abstract ideas and concepts that a researcher wants to observe or analyze. This study seeks to examine the effect of financial management practices on the performance of petroleum indu</w:t>
      </w:r>
      <w:r w:rsidR="000B3AA2" w:rsidRPr="0047051A">
        <w:rPr>
          <w:rFonts w:ascii="Bookman Old Style" w:hAnsi="Bookman Old Style"/>
          <w:sz w:val="24"/>
          <w:szCs w:val="24"/>
        </w:rPr>
        <w:t xml:space="preserve">stries in Uganda, a case of </w:t>
      </w:r>
      <w:r w:rsidRPr="0047051A">
        <w:rPr>
          <w:rFonts w:ascii="Bookman Old Style" w:hAnsi="Bookman Old Style"/>
          <w:sz w:val="24"/>
          <w:szCs w:val="24"/>
        </w:rPr>
        <w:t xml:space="preserve">Hass Petroleum </w:t>
      </w:r>
      <w:r w:rsidR="000B3AA2" w:rsidRPr="0047051A">
        <w:rPr>
          <w:rFonts w:ascii="Bookman Old Style" w:hAnsi="Bookman Old Style"/>
          <w:sz w:val="24"/>
          <w:szCs w:val="24"/>
        </w:rPr>
        <w:t>Uganda</w:t>
      </w:r>
      <w:r w:rsidRPr="0047051A">
        <w:rPr>
          <w:rFonts w:ascii="Bookman Old Style" w:hAnsi="Bookman Old Style"/>
          <w:sz w:val="24"/>
          <w:szCs w:val="24"/>
        </w:rPr>
        <w:t>.</w:t>
      </w:r>
    </w:p>
    <w:p w:rsidR="004F6688" w:rsidRPr="0047051A" w:rsidRDefault="00AA67C4" w:rsidP="00C966F4">
      <w:pPr>
        <w:pStyle w:val="NoSpacing"/>
        <w:spacing w:line="480" w:lineRule="auto"/>
        <w:jc w:val="both"/>
        <w:rPr>
          <w:rFonts w:ascii="Bookman Old Style" w:hAnsi="Bookman Old Style"/>
          <w:b/>
          <w:sz w:val="24"/>
          <w:szCs w:val="24"/>
          <w:lang w:val="en-GB"/>
        </w:rPr>
      </w:pPr>
      <w:r w:rsidRPr="0047051A">
        <w:rPr>
          <w:rFonts w:ascii="Bookman Old Style" w:hAnsi="Bookman Old Style"/>
          <w:b/>
          <w:noProof/>
          <w:sz w:val="24"/>
          <w:szCs w:val="24"/>
        </w:rPr>
        <w:pict>
          <v:shape id="_x0000_s1040" type="#_x0000_t202" style="position:absolute;left:0;text-align:left;margin-left:269.25pt;margin-top:.85pt;width:204.75pt;height:183.75pt;z-index:251671552" fillcolor="white [3201]" strokecolor="black [3200]" strokeweight="2.5pt">
            <v:shadow color="#868686"/>
            <v:textbox style="mso-next-textbox:#_x0000_s1040">
              <w:txbxContent>
                <w:p w:rsidR="00451544" w:rsidRPr="006606E8" w:rsidRDefault="00451544" w:rsidP="00F660B2">
                  <w:pPr>
                    <w:spacing w:line="360" w:lineRule="auto"/>
                    <w:jc w:val="center"/>
                    <w:rPr>
                      <w:rFonts w:ascii="Bookman Old Style" w:hAnsi="Bookman Old Style"/>
                      <w:b/>
                      <w:sz w:val="24"/>
                      <w:szCs w:val="24"/>
                      <w:u w:val="single"/>
                    </w:rPr>
                  </w:pPr>
                  <w:r>
                    <w:rPr>
                      <w:rFonts w:ascii="Bookman Old Style" w:hAnsi="Bookman Old Style"/>
                      <w:b/>
                      <w:sz w:val="24"/>
                      <w:szCs w:val="24"/>
                      <w:u w:val="single"/>
                    </w:rPr>
                    <w:t xml:space="preserve">Performance </w:t>
                  </w:r>
                </w:p>
                <w:p w:rsidR="00451544" w:rsidRPr="00F660B2" w:rsidRDefault="00451544" w:rsidP="00B53E91">
                  <w:pPr>
                    <w:pStyle w:val="ListParagraph"/>
                    <w:numPr>
                      <w:ilvl w:val="0"/>
                      <w:numId w:val="5"/>
                    </w:numPr>
                    <w:spacing w:after="0" w:line="360" w:lineRule="auto"/>
                    <w:ind w:left="357" w:hanging="357"/>
                    <w:rPr>
                      <w:rStyle w:val="markedcontent"/>
                      <w:b/>
                    </w:rPr>
                  </w:pPr>
                  <w:r>
                    <w:rPr>
                      <w:rStyle w:val="markedcontent"/>
                      <w:rFonts w:ascii="Bookman Old Style" w:hAnsi="Bookman Old Style" w:cs="Arial"/>
                      <w:sz w:val="24"/>
                      <w:szCs w:val="24"/>
                    </w:rPr>
                    <w:t xml:space="preserve">Profitability </w:t>
                  </w:r>
                </w:p>
                <w:p w:rsidR="00451544" w:rsidRPr="000A13EF" w:rsidRDefault="00451544" w:rsidP="00B53E91">
                  <w:pPr>
                    <w:pStyle w:val="ListParagraph"/>
                    <w:numPr>
                      <w:ilvl w:val="0"/>
                      <w:numId w:val="5"/>
                    </w:numPr>
                    <w:spacing w:after="0" w:line="360" w:lineRule="auto"/>
                    <w:ind w:left="357" w:hanging="357"/>
                    <w:rPr>
                      <w:rStyle w:val="markedcontent"/>
                      <w:b/>
                    </w:rPr>
                  </w:pPr>
                  <w:r>
                    <w:rPr>
                      <w:rStyle w:val="markedcontent"/>
                      <w:rFonts w:ascii="Bookman Old Style" w:hAnsi="Bookman Old Style" w:cs="Arial"/>
                      <w:sz w:val="24"/>
                      <w:szCs w:val="24"/>
                    </w:rPr>
                    <w:t>Increased customers</w:t>
                  </w:r>
                </w:p>
                <w:p w:rsidR="00451544" w:rsidRPr="002F28D7" w:rsidRDefault="00451544" w:rsidP="002F28D7">
                  <w:pPr>
                    <w:pStyle w:val="ListParagraph"/>
                    <w:numPr>
                      <w:ilvl w:val="0"/>
                      <w:numId w:val="5"/>
                    </w:numPr>
                    <w:spacing w:after="0" w:line="360" w:lineRule="auto"/>
                    <w:ind w:left="357" w:hanging="357"/>
                    <w:rPr>
                      <w:rStyle w:val="markedcontent"/>
                      <w:b/>
                    </w:rPr>
                  </w:pPr>
                  <w:r>
                    <w:rPr>
                      <w:rStyle w:val="markedcontent"/>
                      <w:rFonts w:ascii="Bookman Old Style" w:hAnsi="Bookman Old Style" w:cs="Arial"/>
                      <w:sz w:val="24"/>
                      <w:szCs w:val="24"/>
                    </w:rPr>
                    <w:t>Utilization of finances</w:t>
                  </w:r>
                </w:p>
                <w:p w:rsidR="00451544" w:rsidRPr="002F28D7" w:rsidRDefault="00451544" w:rsidP="002F28D7">
                  <w:pPr>
                    <w:pStyle w:val="ListParagraph"/>
                    <w:numPr>
                      <w:ilvl w:val="0"/>
                      <w:numId w:val="5"/>
                    </w:numPr>
                    <w:spacing w:after="0" w:line="360" w:lineRule="auto"/>
                    <w:ind w:left="357" w:hanging="357"/>
                    <w:rPr>
                      <w:rStyle w:val="markedcontent"/>
                      <w:b/>
                    </w:rPr>
                  </w:pPr>
                  <w:r>
                    <w:rPr>
                      <w:rStyle w:val="markedcontent"/>
                      <w:rFonts w:ascii="Bookman Old Style" w:hAnsi="Bookman Old Style" w:cs="Arial"/>
                      <w:sz w:val="24"/>
                      <w:szCs w:val="24"/>
                    </w:rPr>
                    <w:t xml:space="preserve">Improved </w:t>
                  </w:r>
                  <w:r w:rsidRPr="002F28D7">
                    <w:rPr>
                      <w:rStyle w:val="markedcontent"/>
                      <w:rFonts w:ascii="Bookman Old Style" w:hAnsi="Bookman Old Style" w:cs="Arial"/>
                      <w:sz w:val="24"/>
                      <w:szCs w:val="24"/>
                    </w:rPr>
                    <w:t xml:space="preserve">Customer </w:t>
                  </w:r>
                  <w:r>
                    <w:rPr>
                      <w:rStyle w:val="markedcontent"/>
                      <w:rFonts w:ascii="Bookman Old Style" w:hAnsi="Bookman Old Style" w:cs="Arial"/>
                      <w:sz w:val="24"/>
                      <w:szCs w:val="24"/>
                    </w:rPr>
                    <w:t>Services</w:t>
                  </w:r>
                </w:p>
                <w:p w:rsidR="00451544" w:rsidRPr="006606E8" w:rsidRDefault="00451544" w:rsidP="00F660B2">
                  <w:pPr>
                    <w:pStyle w:val="ListParagraph"/>
                    <w:rPr>
                      <w:rStyle w:val="markedcontent"/>
                      <w:b/>
                    </w:rPr>
                  </w:pPr>
                </w:p>
              </w:txbxContent>
            </v:textbox>
          </v:shape>
        </w:pict>
      </w:r>
      <w:r w:rsidRPr="0047051A">
        <w:rPr>
          <w:rFonts w:ascii="Bookman Old Style" w:hAnsi="Bookman Old Style"/>
          <w:b/>
          <w:noProof/>
          <w:sz w:val="24"/>
          <w:szCs w:val="24"/>
        </w:rPr>
        <w:pict>
          <v:shape id="_x0000_s1038" type="#_x0000_t202" style="position:absolute;left:0;text-align:left;margin-left:6.75pt;margin-top:1.6pt;width:220.5pt;height:183.75pt;z-index:251670528" fillcolor="white [3201]" strokecolor="black [3200]" strokeweight="2.5pt">
            <v:shadow color="#868686"/>
            <v:textbox style="mso-next-textbox:#_x0000_s1038">
              <w:txbxContent>
                <w:p w:rsidR="00451544" w:rsidRPr="006606E8" w:rsidRDefault="00451544" w:rsidP="006606E8">
                  <w:pPr>
                    <w:spacing w:line="360" w:lineRule="auto"/>
                    <w:jc w:val="center"/>
                    <w:rPr>
                      <w:rFonts w:ascii="Bookman Old Style" w:hAnsi="Bookman Old Style"/>
                      <w:b/>
                      <w:sz w:val="24"/>
                      <w:szCs w:val="24"/>
                      <w:u w:val="single"/>
                    </w:rPr>
                  </w:pPr>
                  <w:r w:rsidRPr="006606E8">
                    <w:rPr>
                      <w:rFonts w:ascii="Bookman Old Style" w:hAnsi="Bookman Old Style"/>
                      <w:b/>
                      <w:sz w:val="24"/>
                      <w:szCs w:val="24"/>
                      <w:u w:val="single"/>
                    </w:rPr>
                    <w:t>Financial Management Practices</w:t>
                  </w:r>
                </w:p>
                <w:p w:rsidR="00451544" w:rsidRPr="00B53E91" w:rsidRDefault="00451544" w:rsidP="00B53E91">
                  <w:pPr>
                    <w:pStyle w:val="ListParagraph"/>
                    <w:numPr>
                      <w:ilvl w:val="0"/>
                      <w:numId w:val="10"/>
                    </w:numPr>
                    <w:spacing w:after="0" w:line="360" w:lineRule="auto"/>
                    <w:ind w:left="426"/>
                    <w:rPr>
                      <w:rStyle w:val="markedcontent"/>
                      <w:b/>
                    </w:rPr>
                  </w:pPr>
                  <w:r w:rsidRPr="00B53E91">
                    <w:rPr>
                      <w:rStyle w:val="markedcontent"/>
                      <w:rFonts w:ascii="Bookman Old Style" w:hAnsi="Bookman Old Style" w:cs="Arial"/>
                      <w:sz w:val="24"/>
                      <w:szCs w:val="24"/>
                    </w:rPr>
                    <w:t>Liquidity Management</w:t>
                  </w:r>
                </w:p>
                <w:p w:rsidR="00451544" w:rsidRPr="006606E8" w:rsidRDefault="00451544" w:rsidP="00B53E91">
                  <w:pPr>
                    <w:pStyle w:val="ListParagraph"/>
                    <w:spacing w:after="0" w:line="240" w:lineRule="auto"/>
                    <w:ind w:left="426"/>
                    <w:rPr>
                      <w:rStyle w:val="markedcontent"/>
                      <w:b/>
                    </w:rPr>
                  </w:pPr>
                </w:p>
                <w:p w:rsidR="00451544" w:rsidRPr="00B53E91" w:rsidRDefault="00451544" w:rsidP="00B53E91">
                  <w:pPr>
                    <w:pStyle w:val="ListParagraph"/>
                    <w:numPr>
                      <w:ilvl w:val="0"/>
                      <w:numId w:val="10"/>
                    </w:numPr>
                    <w:spacing w:after="0" w:line="360" w:lineRule="auto"/>
                    <w:ind w:left="426"/>
                    <w:rPr>
                      <w:b/>
                    </w:rPr>
                  </w:pPr>
                  <w:r>
                    <w:rPr>
                      <w:rStyle w:val="markedcontent"/>
                      <w:rFonts w:ascii="Bookman Old Style" w:hAnsi="Bookman Old Style" w:cs="Arial"/>
                      <w:sz w:val="24"/>
                      <w:szCs w:val="24"/>
                    </w:rPr>
                    <w:t xml:space="preserve">Budgeting and </w:t>
                  </w:r>
                  <w:r w:rsidRPr="00B53E91">
                    <w:rPr>
                      <w:rStyle w:val="markedcontent"/>
                      <w:rFonts w:ascii="Bookman Old Style" w:hAnsi="Bookman Old Style" w:cs="Arial"/>
                      <w:sz w:val="24"/>
                      <w:szCs w:val="24"/>
                    </w:rPr>
                    <w:t>Budgetary Control</w:t>
                  </w:r>
                </w:p>
                <w:p w:rsidR="00451544" w:rsidRPr="00375C4D" w:rsidRDefault="00451544" w:rsidP="00B53E91">
                  <w:pPr>
                    <w:pStyle w:val="ListParagraph"/>
                    <w:spacing w:after="0" w:line="240" w:lineRule="auto"/>
                    <w:ind w:left="426"/>
                    <w:rPr>
                      <w:rStyle w:val="markedcontent"/>
                      <w:b/>
                    </w:rPr>
                  </w:pPr>
                </w:p>
                <w:p w:rsidR="00451544" w:rsidRPr="00B53E91" w:rsidRDefault="00451544" w:rsidP="00B53E91">
                  <w:pPr>
                    <w:pStyle w:val="ListParagraph"/>
                    <w:numPr>
                      <w:ilvl w:val="0"/>
                      <w:numId w:val="10"/>
                    </w:numPr>
                    <w:spacing w:after="0" w:line="360" w:lineRule="auto"/>
                    <w:ind w:left="426"/>
                    <w:rPr>
                      <w:rStyle w:val="markedcontent"/>
                      <w:b/>
                    </w:rPr>
                  </w:pPr>
                  <w:r w:rsidRPr="00B53E91">
                    <w:rPr>
                      <w:rStyle w:val="markedcontent"/>
                      <w:rFonts w:ascii="Bookman Old Style" w:hAnsi="Bookman Old Style" w:cs="Arial"/>
                      <w:sz w:val="24"/>
                      <w:szCs w:val="24"/>
                    </w:rPr>
                    <w:t>Working capital management</w:t>
                  </w:r>
                </w:p>
                <w:p w:rsidR="00451544" w:rsidRPr="006606E8" w:rsidRDefault="00451544" w:rsidP="006606E8">
                  <w:pPr>
                    <w:pStyle w:val="ListParagraph"/>
                    <w:rPr>
                      <w:rStyle w:val="markedcontent"/>
                      <w:b/>
                    </w:rPr>
                  </w:pPr>
                </w:p>
              </w:txbxContent>
            </v:textbox>
          </v:shape>
        </w:pict>
      </w:r>
    </w:p>
    <w:p w:rsidR="0074202F" w:rsidRPr="0047051A" w:rsidRDefault="0074202F" w:rsidP="00C966F4">
      <w:pPr>
        <w:spacing w:line="360" w:lineRule="auto"/>
        <w:rPr>
          <w:rFonts w:ascii="Bookman Old Style" w:hAnsi="Bookman Old Style"/>
          <w:b/>
          <w:sz w:val="24"/>
          <w:szCs w:val="24"/>
          <w:lang w:val="en-GB"/>
        </w:rPr>
      </w:pPr>
    </w:p>
    <w:p w:rsidR="0074202F" w:rsidRPr="0047051A" w:rsidRDefault="00AA67C4" w:rsidP="00C966F4">
      <w:pPr>
        <w:spacing w:line="360" w:lineRule="auto"/>
        <w:rPr>
          <w:rFonts w:ascii="Bookman Old Style" w:hAnsi="Bookman Old Style"/>
          <w:b/>
          <w:sz w:val="24"/>
          <w:szCs w:val="24"/>
          <w:lang w:val="en-GB"/>
        </w:rPr>
      </w:pPr>
      <w:r w:rsidRPr="0047051A">
        <w:rPr>
          <w:rFonts w:ascii="Bookman Old Style" w:hAnsi="Bookman Old Style"/>
          <w:b/>
          <w:noProof/>
          <w:sz w:val="24"/>
          <w:szCs w:val="24"/>
        </w:rPr>
        <w:pict>
          <v:shapetype id="_x0000_t32" coordsize="21600,21600" o:spt="32" o:oned="t" path="m,l21600,21600e" filled="f">
            <v:path arrowok="t" fillok="f" o:connecttype="none"/>
            <o:lock v:ext="edit" shapetype="t"/>
          </v:shapetype>
          <v:shape id="_x0000_s1043" type="#_x0000_t32" style="position:absolute;margin-left:227.25pt;margin-top:23.6pt;width:42pt;height:0;z-index:251673600" o:connectortype="straight" strokecolor="black [3200]" strokeweight="2.5pt">
            <v:stroke endarrow="block"/>
            <v:shadow color="#868686"/>
          </v:shape>
        </w:pict>
      </w:r>
    </w:p>
    <w:p w:rsidR="0074202F" w:rsidRPr="0047051A" w:rsidRDefault="0074202F" w:rsidP="00C966F4">
      <w:pPr>
        <w:spacing w:line="360" w:lineRule="auto"/>
        <w:rPr>
          <w:rFonts w:ascii="Bookman Old Style" w:hAnsi="Bookman Old Style"/>
          <w:b/>
          <w:sz w:val="24"/>
          <w:szCs w:val="24"/>
          <w:lang w:val="en-GB"/>
        </w:rPr>
      </w:pPr>
    </w:p>
    <w:p w:rsidR="0074202F" w:rsidRPr="0047051A" w:rsidRDefault="0074202F" w:rsidP="00C966F4">
      <w:pPr>
        <w:spacing w:line="360" w:lineRule="auto"/>
        <w:rPr>
          <w:rFonts w:ascii="Bookman Old Style" w:hAnsi="Bookman Old Style"/>
          <w:b/>
          <w:sz w:val="24"/>
          <w:szCs w:val="24"/>
          <w:lang w:val="en-GB"/>
        </w:rPr>
      </w:pPr>
    </w:p>
    <w:p w:rsidR="0074202F" w:rsidRPr="0047051A" w:rsidRDefault="0074202F" w:rsidP="00C966F4">
      <w:pPr>
        <w:spacing w:line="360" w:lineRule="auto"/>
        <w:rPr>
          <w:rFonts w:ascii="Bookman Old Style" w:hAnsi="Bookman Old Style"/>
          <w:b/>
          <w:sz w:val="24"/>
          <w:szCs w:val="24"/>
          <w:lang w:val="en-GB"/>
        </w:rPr>
      </w:pPr>
    </w:p>
    <w:p w:rsidR="00F954F4" w:rsidRPr="0047051A" w:rsidRDefault="00AA67C4" w:rsidP="00C966F4">
      <w:pPr>
        <w:pStyle w:val="Heading1"/>
        <w:spacing w:before="0" w:after="0" w:line="360" w:lineRule="auto"/>
        <w:jc w:val="center"/>
        <w:rPr>
          <w:rFonts w:ascii="Bookman Old Style" w:hAnsi="Bookman Old Style"/>
          <w:sz w:val="24"/>
          <w:szCs w:val="24"/>
          <w:lang w:val="en-GB"/>
        </w:rPr>
      </w:pPr>
      <w:r w:rsidRPr="0047051A">
        <w:rPr>
          <w:rFonts w:ascii="Bookman Old Style" w:hAnsi="Bookman Old Style"/>
          <w:noProof/>
          <w:sz w:val="24"/>
          <w:szCs w:val="24"/>
        </w:rPr>
        <w:pict>
          <v:shape id="_x0000_s1044" type="#_x0000_t32" style="position:absolute;left:0;text-align:left;margin-left:51pt;margin-top:11.15pt;width:95.25pt;height:101.55pt;z-index:251674624" o:connectortype="straight" strokecolor="black [3200]" strokeweight="2.5pt">
            <v:stroke endarrow="block"/>
            <v:shadow color="#868686"/>
          </v:shape>
        </w:pict>
      </w:r>
      <w:r w:rsidRPr="0047051A">
        <w:rPr>
          <w:rFonts w:ascii="Bookman Old Style" w:hAnsi="Bookman Old Style"/>
          <w:noProof/>
          <w:sz w:val="24"/>
          <w:szCs w:val="24"/>
        </w:rPr>
        <w:pict>
          <v:shape id="_x0000_s1045" type="#_x0000_t32" style="position:absolute;left:0;text-align:left;margin-left:351pt;margin-top:11.15pt;width:92.25pt;height:95.4pt;flip:y;z-index:251675648" o:connectortype="straight" strokecolor="black [3200]" strokeweight="2.5pt">
            <v:stroke endarrow="block"/>
            <v:shadow color="#868686"/>
          </v:shape>
        </w:pict>
      </w:r>
    </w:p>
    <w:p w:rsidR="00C45534" w:rsidRPr="0047051A" w:rsidRDefault="00C45534" w:rsidP="00C966F4">
      <w:pPr>
        <w:rPr>
          <w:lang w:val="en-GB"/>
        </w:rPr>
      </w:pPr>
    </w:p>
    <w:p w:rsidR="00C45534" w:rsidRPr="0047051A" w:rsidRDefault="00AA67C4" w:rsidP="00C966F4">
      <w:pPr>
        <w:rPr>
          <w:lang w:val="en-GB"/>
        </w:rPr>
      </w:pPr>
      <w:r w:rsidRPr="0047051A">
        <w:rPr>
          <w:rFonts w:ascii="Bookman Old Style" w:hAnsi="Bookman Old Style"/>
          <w:noProof/>
          <w:sz w:val="24"/>
          <w:szCs w:val="24"/>
        </w:rPr>
        <w:pict>
          <v:shape id="_x0000_s1041" type="#_x0000_t202" style="position:absolute;margin-left:146.25pt;margin-top:16.45pt;width:204.75pt;height:121.5pt;z-index:251672576" fillcolor="white [3201]" strokecolor="black [3200]" strokeweight="2.5pt">
            <v:shadow color="#868686"/>
            <v:textbox style="mso-next-textbox:#_x0000_s1041">
              <w:txbxContent>
                <w:p w:rsidR="00451544" w:rsidRPr="006606E8" w:rsidRDefault="00451544" w:rsidP="00EC30FB">
                  <w:pPr>
                    <w:spacing w:line="360" w:lineRule="auto"/>
                    <w:jc w:val="center"/>
                    <w:rPr>
                      <w:rFonts w:ascii="Bookman Old Style" w:hAnsi="Bookman Old Style"/>
                      <w:b/>
                      <w:sz w:val="24"/>
                      <w:szCs w:val="24"/>
                      <w:u w:val="single"/>
                    </w:rPr>
                  </w:pPr>
                  <w:r>
                    <w:rPr>
                      <w:rFonts w:ascii="Bookman Old Style" w:hAnsi="Bookman Old Style"/>
                      <w:b/>
                      <w:sz w:val="24"/>
                      <w:szCs w:val="24"/>
                      <w:u w:val="single"/>
                    </w:rPr>
                    <w:t>Intervening Variable</w:t>
                  </w:r>
                </w:p>
                <w:p w:rsidR="00451544" w:rsidRPr="00B53E91" w:rsidRDefault="00451544" w:rsidP="00B53E91">
                  <w:pPr>
                    <w:pStyle w:val="ListParagraph"/>
                    <w:numPr>
                      <w:ilvl w:val="0"/>
                      <w:numId w:val="5"/>
                    </w:numPr>
                    <w:spacing w:line="360" w:lineRule="auto"/>
                    <w:ind w:left="426"/>
                    <w:jc w:val="both"/>
                    <w:rPr>
                      <w:rStyle w:val="markedcontent"/>
                      <w:b/>
                    </w:rPr>
                  </w:pPr>
                  <w:r>
                    <w:rPr>
                      <w:rStyle w:val="markedcontent"/>
                      <w:rFonts w:ascii="Bookman Old Style" w:hAnsi="Bookman Old Style" w:cs="Arial"/>
                      <w:sz w:val="24"/>
                      <w:szCs w:val="24"/>
                    </w:rPr>
                    <w:t>Ethical conduct</w:t>
                  </w:r>
                </w:p>
                <w:p w:rsidR="00451544" w:rsidRPr="00B53E91" w:rsidRDefault="00451544" w:rsidP="00B53E91">
                  <w:pPr>
                    <w:pStyle w:val="ListParagraph"/>
                    <w:numPr>
                      <w:ilvl w:val="0"/>
                      <w:numId w:val="5"/>
                    </w:numPr>
                    <w:spacing w:line="360" w:lineRule="auto"/>
                    <w:ind w:left="426"/>
                    <w:jc w:val="both"/>
                    <w:rPr>
                      <w:rStyle w:val="markedcontent"/>
                      <w:b/>
                    </w:rPr>
                  </w:pPr>
                  <w:r>
                    <w:rPr>
                      <w:rStyle w:val="markedcontent"/>
                      <w:rFonts w:ascii="Bookman Old Style" w:hAnsi="Bookman Old Style" w:cs="Arial"/>
                      <w:sz w:val="24"/>
                      <w:szCs w:val="24"/>
                    </w:rPr>
                    <w:t>Organizational culture</w:t>
                  </w:r>
                </w:p>
                <w:p w:rsidR="00451544" w:rsidRPr="002F28D7" w:rsidRDefault="00451544" w:rsidP="00B53E91">
                  <w:pPr>
                    <w:pStyle w:val="ListParagraph"/>
                    <w:numPr>
                      <w:ilvl w:val="0"/>
                      <w:numId w:val="5"/>
                    </w:numPr>
                    <w:spacing w:line="360" w:lineRule="auto"/>
                    <w:ind w:left="426"/>
                    <w:jc w:val="both"/>
                    <w:rPr>
                      <w:rStyle w:val="markedcontent"/>
                      <w:b/>
                    </w:rPr>
                  </w:pPr>
                  <w:r>
                    <w:rPr>
                      <w:rStyle w:val="markedcontent"/>
                      <w:rFonts w:ascii="Bookman Old Style" w:hAnsi="Bookman Old Style" w:cs="Arial"/>
                      <w:sz w:val="24"/>
                      <w:szCs w:val="24"/>
                    </w:rPr>
                    <w:t>Organization policies</w:t>
                  </w:r>
                </w:p>
                <w:p w:rsidR="00451544" w:rsidRPr="005A6450" w:rsidRDefault="00451544" w:rsidP="00B53E91">
                  <w:pPr>
                    <w:pStyle w:val="ListParagraph"/>
                    <w:numPr>
                      <w:ilvl w:val="0"/>
                      <w:numId w:val="5"/>
                    </w:numPr>
                    <w:spacing w:line="360" w:lineRule="auto"/>
                    <w:ind w:left="426"/>
                    <w:jc w:val="both"/>
                    <w:rPr>
                      <w:rStyle w:val="markedcontent"/>
                      <w:b/>
                    </w:rPr>
                  </w:pPr>
                  <w:r>
                    <w:rPr>
                      <w:rStyle w:val="markedcontent"/>
                      <w:rFonts w:ascii="Bookman Old Style" w:hAnsi="Bookman Old Style" w:cs="Arial"/>
                      <w:sz w:val="24"/>
                      <w:szCs w:val="24"/>
                    </w:rPr>
                    <w:t xml:space="preserve">Working experience </w:t>
                  </w:r>
                </w:p>
                <w:p w:rsidR="00451544" w:rsidRPr="00B53E91" w:rsidRDefault="00451544" w:rsidP="002F28D7">
                  <w:pPr>
                    <w:pStyle w:val="ListParagraph"/>
                    <w:spacing w:line="360" w:lineRule="auto"/>
                    <w:ind w:left="426"/>
                    <w:jc w:val="both"/>
                    <w:rPr>
                      <w:rStyle w:val="markedcontent"/>
                      <w:b/>
                    </w:rPr>
                  </w:pPr>
                </w:p>
                <w:p w:rsidR="00451544" w:rsidRPr="006606E8" w:rsidRDefault="00451544" w:rsidP="00EC30FB">
                  <w:pPr>
                    <w:pStyle w:val="ListParagraph"/>
                    <w:ind w:left="426"/>
                    <w:rPr>
                      <w:rStyle w:val="markedcontent"/>
                      <w:b/>
                    </w:rPr>
                  </w:pPr>
                </w:p>
                <w:p w:rsidR="00451544" w:rsidRPr="006606E8" w:rsidRDefault="00451544" w:rsidP="00EC30FB">
                  <w:pPr>
                    <w:pStyle w:val="ListParagraph"/>
                    <w:rPr>
                      <w:rStyle w:val="markedcontent"/>
                      <w:b/>
                    </w:rPr>
                  </w:pPr>
                </w:p>
              </w:txbxContent>
            </v:textbox>
          </v:shape>
        </w:pict>
      </w:r>
    </w:p>
    <w:p w:rsidR="00C45534" w:rsidRPr="0047051A" w:rsidRDefault="00C45534" w:rsidP="00C966F4">
      <w:pPr>
        <w:rPr>
          <w:lang w:val="en-GB"/>
        </w:rPr>
      </w:pPr>
    </w:p>
    <w:p w:rsidR="00F954F4" w:rsidRPr="0047051A" w:rsidRDefault="00F954F4" w:rsidP="00C966F4">
      <w:pPr>
        <w:pStyle w:val="Heading1"/>
        <w:spacing w:before="0" w:after="0" w:line="360" w:lineRule="auto"/>
        <w:jc w:val="center"/>
        <w:rPr>
          <w:rFonts w:ascii="Bookman Old Style" w:hAnsi="Bookman Old Style"/>
          <w:sz w:val="24"/>
          <w:szCs w:val="24"/>
          <w:lang w:val="en-GB"/>
        </w:rPr>
      </w:pPr>
    </w:p>
    <w:p w:rsidR="00F954F4" w:rsidRPr="0047051A" w:rsidRDefault="00F954F4" w:rsidP="00C966F4">
      <w:pPr>
        <w:pStyle w:val="Heading1"/>
        <w:spacing w:before="0" w:after="0" w:line="360" w:lineRule="auto"/>
        <w:jc w:val="center"/>
        <w:rPr>
          <w:rFonts w:ascii="Bookman Old Style" w:hAnsi="Bookman Old Style"/>
          <w:sz w:val="24"/>
          <w:szCs w:val="24"/>
          <w:lang w:val="en-GB"/>
        </w:rPr>
      </w:pPr>
    </w:p>
    <w:p w:rsidR="002F28D7" w:rsidRPr="0047051A" w:rsidRDefault="002F28D7" w:rsidP="00C966F4">
      <w:pPr>
        <w:spacing w:line="360" w:lineRule="auto"/>
        <w:jc w:val="both"/>
        <w:rPr>
          <w:rFonts w:ascii="Bookman Old Style" w:hAnsi="Bookman Old Style"/>
          <w:sz w:val="24"/>
          <w:szCs w:val="24"/>
        </w:rPr>
      </w:pPr>
    </w:p>
    <w:p w:rsidR="002F28D7" w:rsidRPr="0047051A" w:rsidRDefault="002F28D7" w:rsidP="00C966F4">
      <w:pPr>
        <w:spacing w:line="360" w:lineRule="auto"/>
        <w:jc w:val="both"/>
        <w:rPr>
          <w:rFonts w:ascii="Bookman Old Style" w:hAnsi="Bookman Old Style"/>
          <w:sz w:val="24"/>
          <w:szCs w:val="24"/>
        </w:rPr>
      </w:pPr>
    </w:p>
    <w:p w:rsidR="002F28D7" w:rsidRPr="0047051A" w:rsidRDefault="002F28D7" w:rsidP="003B0A4F">
      <w:pPr>
        <w:pStyle w:val="Heading1"/>
        <w:spacing w:before="0" w:after="0" w:line="360" w:lineRule="auto"/>
        <w:rPr>
          <w:rFonts w:ascii="Bookman Old Style" w:hAnsi="Bookman Old Style"/>
          <w:sz w:val="24"/>
          <w:szCs w:val="24"/>
        </w:rPr>
      </w:pPr>
      <w:bookmarkStart w:id="50" w:name="_Toc83403682"/>
      <w:r w:rsidRPr="0047051A">
        <w:rPr>
          <w:rFonts w:ascii="Bookman Old Style" w:hAnsi="Bookman Old Style"/>
          <w:sz w:val="24"/>
          <w:szCs w:val="24"/>
        </w:rPr>
        <w:t>Figure 2.1: Conceptual Framework</w:t>
      </w:r>
      <w:bookmarkEnd w:id="50"/>
    </w:p>
    <w:p w:rsidR="002F28D7" w:rsidRPr="0047051A" w:rsidRDefault="002F28D7" w:rsidP="00C966F4">
      <w:pPr>
        <w:spacing w:line="480" w:lineRule="auto"/>
        <w:jc w:val="both"/>
        <w:rPr>
          <w:rFonts w:ascii="Bookman Old Style" w:hAnsi="Bookman Old Style"/>
          <w:b/>
          <w:sz w:val="24"/>
          <w:szCs w:val="24"/>
        </w:rPr>
      </w:pPr>
      <w:r w:rsidRPr="0047051A">
        <w:rPr>
          <w:rFonts w:ascii="Bookman Old Style" w:hAnsi="Bookman Old Style"/>
          <w:b/>
          <w:sz w:val="24"/>
          <w:szCs w:val="24"/>
        </w:rPr>
        <w:t>Source: Mathieson and Roldos (2015) as modified by the researcher</w:t>
      </w:r>
      <w:r w:rsidR="00451544">
        <w:rPr>
          <w:rFonts w:ascii="Bookman Old Style" w:hAnsi="Bookman Old Style"/>
          <w:b/>
          <w:sz w:val="24"/>
          <w:szCs w:val="24"/>
        </w:rPr>
        <w:t>, 2021</w:t>
      </w:r>
    </w:p>
    <w:p w:rsidR="002F28D7" w:rsidRPr="0047051A" w:rsidRDefault="002F28D7" w:rsidP="00C966F4">
      <w:pPr>
        <w:spacing w:line="360" w:lineRule="auto"/>
        <w:jc w:val="both"/>
        <w:rPr>
          <w:rFonts w:ascii="Bookman Old Style" w:hAnsi="Bookman Old Style"/>
          <w:b/>
          <w:sz w:val="24"/>
          <w:szCs w:val="24"/>
        </w:rPr>
      </w:pPr>
    </w:p>
    <w:p w:rsidR="004F6688" w:rsidRPr="0047051A" w:rsidRDefault="002F28D7" w:rsidP="00C966F4">
      <w:pPr>
        <w:spacing w:line="480" w:lineRule="auto"/>
        <w:jc w:val="both"/>
        <w:rPr>
          <w:rStyle w:val="markedcontent"/>
          <w:rFonts w:ascii="Bookman Old Style" w:hAnsi="Bookman Old Style" w:cs="Arial"/>
          <w:sz w:val="24"/>
          <w:szCs w:val="24"/>
        </w:rPr>
      </w:pPr>
      <w:r w:rsidRPr="0047051A">
        <w:rPr>
          <w:rFonts w:ascii="Bookman Old Style" w:hAnsi="Bookman Old Style"/>
          <w:sz w:val="24"/>
          <w:szCs w:val="24"/>
        </w:rPr>
        <w:lastRenderedPageBreak/>
        <w:t xml:space="preserve">As seen in Figure 2.1 above, Financial Management Practice is the independent variable (ID) whereas Performance is the dependent variable (DV). The indicators of </w:t>
      </w:r>
      <w:r w:rsidR="000B3AA2" w:rsidRPr="0047051A">
        <w:rPr>
          <w:rFonts w:ascii="Bookman Old Style" w:hAnsi="Bookman Old Style"/>
          <w:sz w:val="24"/>
          <w:szCs w:val="24"/>
        </w:rPr>
        <w:t xml:space="preserve">financial management </w:t>
      </w:r>
      <w:r w:rsidRPr="0047051A">
        <w:rPr>
          <w:rFonts w:ascii="Bookman Old Style" w:hAnsi="Bookman Old Style"/>
          <w:sz w:val="24"/>
          <w:szCs w:val="24"/>
        </w:rPr>
        <w:t xml:space="preserve">Practices include; </w:t>
      </w:r>
      <w:r w:rsidR="000B3AA2" w:rsidRPr="0047051A">
        <w:rPr>
          <w:rFonts w:ascii="Bookman Old Style" w:hAnsi="Bookman Old Style"/>
          <w:sz w:val="24"/>
          <w:szCs w:val="24"/>
        </w:rPr>
        <w:t>liquidity management, budgeting and budgetary control and working capital management. the indicators for performance include; profitability, increased number of customers, utilization of funds and improved customer services. this relationship however is influenced by the intervening variable which is the</w:t>
      </w:r>
      <w:r w:rsidR="000B3AA2" w:rsidRPr="0047051A">
        <w:rPr>
          <w:rStyle w:val="markedcontent"/>
          <w:rFonts w:ascii="Bookman Old Style" w:hAnsi="Bookman Old Style" w:cs="Arial"/>
          <w:sz w:val="24"/>
          <w:szCs w:val="24"/>
        </w:rPr>
        <w:t xml:space="preserve"> ethical conduct</w:t>
      </w:r>
      <w:r w:rsidR="000B3AA2" w:rsidRPr="0047051A">
        <w:rPr>
          <w:rStyle w:val="markedcontent"/>
          <w:b/>
        </w:rPr>
        <w:t xml:space="preserve">, </w:t>
      </w:r>
      <w:r w:rsidR="000B3AA2" w:rsidRPr="0047051A">
        <w:rPr>
          <w:rStyle w:val="markedcontent"/>
          <w:rFonts w:ascii="Bookman Old Style" w:hAnsi="Bookman Old Style" w:cs="Arial"/>
          <w:sz w:val="24"/>
          <w:szCs w:val="24"/>
        </w:rPr>
        <w:t xml:space="preserve">organizational culture, organization policies and working experience </w:t>
      </w: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4F6688" w:rsidP="00C966F4">
      <w:pPr>
        <w:spacing w:line="480" w:lineRule="auto"/>
        <w:jc w:val="both"/>
        <w:rPr>
          <w:rStyle w:val="markedcontent"/>
          <w:rFonts w:ascii="Bookman Old Style" w:hAnsi="Bookman Old Style" w:cs="Arial"/>
          <w:sz w:val="24"/>
          <w:szCs w:val="24"/>
        </w:rPr>
      </w:pPr>
    </w:p>
    <w:p w:rsidR="004F6688" w:rsidRPr="0047051A" w:rsidRDefault="00DE1E2F" w:rsidP="002A10A0">
      <w:pPr>
        <w:pStyle w:val="Heading1"/>
        <w:spacing w:before="0" w:after="0" w:line="360" w:lineRule="auto"/>
        <w:jc w:val="center"/>
        <w:rPr>
          <w:rFonts w:ascii="Bookman Old Style" w:hAnsi="Bookman Old Style"/>
          <w:sz w:val="24"/>
          <w:szCs w:val="24"/>
          <w:lang w:val="en-GB"/>
        </w:rPr>
      </w:pPr>
      <w:bookmarkStart w:id="51" w:name="_Toc83403683"/>
      <w:r w:rsidRPr="0047051A">
        <w:rPr>
          <w:rFonts w:ascii="Bookman Old Style" w:hAnsi="Bookman Old Style"/>
          <w:sz w:val="24"/>
          <w:szCs w:val="24"/>
          <w:lang w:val="en-GB"/>
        </w:rPr>
        <w:lastRenderedPageBreak/>
        <w:t>CHAPTER THREE</w:t>
      </w:r>
      <w:bookmarkStart w:id="52" w:name="_Toc397329548"/>
      <w:bookmarkStart w:id="53" w:name="_Toc431208288"/>
      <w:bookmarkStart w:id="54" w:name="_Toc446603534"/>
      <w:bookmarkStart w:id="55" w:name="_Toc452121310"/>
      <w:bookmarkStart w:id="56" w:name="_Toc457833416"/>
      <w:bookmarkStart w:id="57" w:name="_Toc52727058"/>
      <w:bookmarkStart w:id="58" w:name="_Toc54613473"/>
      <w:bookmarkEnd w:id="14"/>
      <w:bookmarkEnd w:id="51"/>
    </w:p>
    <w:p w:rsidR="00DE1E2F" w:rsidRPr="0047051A" w:rsidRDefault="00DE1E2F" w:rsidP="002A10A0">
      <w:pPr>
        <w:pStyle w:val="Heading1"/>
        <w:spacing w:before="0" w:after="0" w:line="360" w:lineRule="auto"/>
        <w:jc w:val="center"/>
        <w:rPr>
          <w:rFonts w:ascii="Bookman Old Style" w:hAnsi="Bookman Old Style"/>
          <w:sz w:val="24"/>
          <w:szCs w:val="24"/>
        </w:rPr>
      </w:pPr>
      <w:bookmarkStart w:id="59" w:name="_Toc83403684"/>
      <w:r w:rsidRPr="0047051A">
        <w:rPr>
          <w:rFonts w:ascii="Bookman Old Style" w:hAnsi="Bookman Old Style"/>
          <w:sz w:val="24"/>
          <w:szCs w:val="24"/>
          <w:lang w:val="en-GB"/>
        </w:rPr>
        <w:t>METHODOLOGY</w:t>
      </w:r>
      <w:bookmarkEnd w:id="52"/>
      <w:bookmarkEnd w:id="53"/>
      <w:bookmarkEnd w:id="54"/>
      <w:bookmarkEnd w:id="55"/>
      <w:bookmarkEnd w:id="56"/>
      <w:bookmarkEnd w:id="57"/>
      <w:bookmarkEnd w:id="58"/>
      <w:bookmarkEnd w:id="59"/>
    </w:p>
    <w:p w:rsidR="00DE1E2F" w:rsidRPr="0047051A" w:rsidRDefault="00DE1E2F" w:rsidP="003B0A4F">
      <w:pPr>
        <w:pStyle w:val="Heading1"/>
        <w:spacing w:before="0" w:after="0" w:line="360" w:lineRule="auto"/>
        <w:rPr>
          <w:rFonts w:ascii="Bookman Old Style" w:hAnsi="Bookman Old Style"/>
          <w:sz w:val="24"/>
          <w:szCs w:val="24"/>
          <w:lang w:val="en-GB"/>
        </w:rPr>
      </w:pPr>
      <w:bookmarkStart w:id="60" w:name="_Toc397329549"/>
      <w:bookmarkStart w:id="61" w:name="_Toc431208289"/>
      <w:bookmarkStart w:id="62" w:name="_Toc446603535"/>
      <w:bookmarkStart w:id="63" w:name="_Toc452121311"/>
      <w:bookmarkStart w:id="64" w:name="_Toc457833417"/>
      <w:bookmarkStart w:id="65" w:name="_Toc52727059"/>
      <w:bookmarkStart w:id="66" w:name="_Toc54613474"/>
      <w:bookmarkStart w:id="67" w:name="_Toc83403685"/>
      <w:r w:rsidRPr="0047051A">
        <w:rPr>
          <w:rFonts w:ascii="Bookman Old Style" w:hAnsi="Bookman Old Style"/>
          <w:sz w:val="24"/>
          <w:szCs w:val="24"/>
          <w:lang w:val="en-GB"/>
        </w:rPr>
        <w:t>Introduction</w:t>
      </w:r>
      <w:bookmarkEnd w:id="60"/>
      <w:bookmarkEnd w:id="61"/>
      <w:bookmarkEnd w:id="62"/>
      <w:bookmarkEnd w:id="63"/>
      <w:bookmarkEnd w:id="64"/>
      <w:bookmarkEnd w:id="65"/>
      <w:bookmarkEnd w:id="66"/>
      <w:bookmarkEnd w:id="67"/>
    </w:p>
    <w:p w:rsidR="00DE1E2F" w:rsidRPr="0047051A" w:rsidRDefault="00DE1E2F" w:rsidP="00C966F4">
      <w:pPr>
        <w:spacing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This chapter presents a detailed description of the methodology that was used in collecting relevant data to the study. It contains the research design, study population, study area, sample size, sample size determination, sampling techniques, data collection procedure, data collection methods, data collection instruments, data processing, data analysis techniques, ethical consideration and limitation of the study.  </w:t>
      </w:r>
      <w:bookmarkStart w:id="68" w:name="_Toc397329550"/>
    </w:p>
    <w:p w:rsidR="00DE1E2F" w:rsidRPr="0047051A" w:rsidRDefault="00DE1E2F" w:rsidP="003B0A4F">
      <w:pPr>
        <w:pStyle w:val="Heading1"/>
        <w:spacing w:before="0" w:after="0" w:line="360" w:lineRule="auto"/>
        <w:rPr>
          <w:rFonts w:ascii="Bookman Old Style" w:hAnsi="Bookman Old Style"/>
          <w:sz w:val="24"/>
          <w:szCs w:val="24"/>
          <w:lang w:val="en-GB"/>
        </w:rPr>
      </w:pPr>
      <w:bookmarkStart w:id="69" w:name="_Toc431208290"/>
      <w:bookmarkStart w:id="70" w:name="_Toc446603536"/>
      <w:bookmarkStart w:id="71" w:name="_Toc452121312"/>
      <w:bookmarkStart w:id="72" w:name="_Toc457833418"/>
      <w:bookmarkStart w:id="73" w:name="_Toc52727060"/>
      <w:bookmarkStart w:id="74" w:name="_Toc54613475"/>
      <w:bookmarkStart w:id="75" w:name="_Toc83403686"/>
      <w:r w:rsidRPr="0047051A">
        <w:rPr>
          <w:rFonts w:ascii="Bookman Old Style" w:hAnsi="Bookman Old Style"/>
          <w:sz w:val="24"/>
          <w:szCs w:val="24"/>
          <w:lang w:val="en-GB"/>
        </w:rPr>
        <w:t>Research Design</w:t>
      </w:r>
      <w:bookmarkEnd w:id="68"/>
      <w:bookmarkEnd w:id="69"/>
      <w:bookmarkEnd w:id="70"/>
      <w:bookmarkEnd w:id="71"/>
      <w:bookmarkEnd w:id="72"/>
      <w:bookmarkEnd w:id="73"/>
      <w:bookmarkEnd w:id="74"/>
      <w:bookmarkEnd w:id="75"/>
    </w:p>
    <w:p w:rsidR="00DE1E2F" w:rsidRPr="0047051A" w:rsidRDefault="00DE1E2F" w:rsidP="00C966F4">
      <w:pPr>
        <w:autoSpaceDE w:val="0"/>
        <w:autoSpaceDN w:val="0"/>
        <w:adjustRightInd w:val="0"/>
        <w:spacing w:line="480" w:lineRule="auto"/>
        <w:jc w:val="both"/>
        <w:rPr>
          <w:rFonts w:ascii="Bookman Old Style" w:hAnsi="Bookman Old Style" w:cs="Arial"/>
          <w:sz w:val="24"/>
          <w:szCs w:val="24"/>
        </w:rPr>
      </w:pPr>
      <w:bookmarkStart w:id="76" w:name="_Toc397329551"/>
      <w:r w:rsidRPr="0047051A">
        <w:rPr>
          <w:rFonts w:ascii="Bookman Old Style" w:hAnsi="Bookman Old Style" w:cs="Arial"/>
          <w:sz w:val="24"/>
          <w:szCs w:val="24"/>
        </w:rPr>
        <w:t xml:space="preserve">A research design is the blueprint followed by the researcher while collecting study data and conducting the analysis process (Panneerselvam, 2014). It is a systematic structure that the researcher adopted while carrying out the data collection process, as it outlined the order of activities that were done. </w:t>
      </w:r>
    </w:p>
    <w:p w:rsidR="00DE1E2F" w:rsidRPr="0047051A" w:rsidRDefault="00DE1E2F" w:rsidP="00C966F4">
      <w:pPr>
        <w:spacing w:line="480" w:lineRule="auto"/>
        <w:jc w:val="both"/>
      </w:pPr>
      <w:r w:rsidRPr="0047051A">
        <w:rPr>
          <w:rFonts w:ascii="Bookman Old Style" w:hAnsi="Bookman Old Style" w:cs="Arial"/>
          <w:sz w:val="24"/>
          <w:szCs w:val="24"/>
        </w:rPr>
        <w:t xml:space="preserve">This study adopted a cross-sectional survey design, according to Creswell (2017) is appropriate in the creating a profile of the variables. This study also used descriptive research design to </w:t>
      </w:r>
      <w:r w:rsidR="00485A4F" w:rsidRPr="0047051A">
        <w:rPr>
          <w:rFonts w:ascii="Bookman Old Style" w:hAnsi="Bookman Old Style" w:cs="Arial"/>
          <w:sz w:val="24"/>
          <w:szCs w:val="24"/>
        </w:rPr>
        <w:t>examine</w:t>
      </w:r>
      <w:r w:rsidRPr="0047051A">
        <w:rPr>
          <w:rFonts w:ascii="Bookman Old Style" w:hAnsi="Bookman Old Style" w:cs="Arial"/>
          <w:sz w:val="24"/>
          <w:szCs w:val="24"/>
        </w:rPr>
        <w:t xml:space="preserve"> the effectiveness of the </w:t>
      </w:r>
      <w:r w:rsidR="00485A4F" w:rsidRPr="0047051A">
        <w:rPr>
          <w:rFonts w:ascii="Bookman Old Style" w:hAnsi="Bookman Old Style" w:cs="Arial"/>
          <w:sz w:val="24"/>
          <w:szCs w:val="24"/>
        </w:rPr>
        <w:t>financial management practices</w:t>
      </w:r>
      <w:r w:rsidRPr="0047051A">
        <w:rPr>
          <w:rFonts w:ascii="Bookman Old Style" w:hAnsi="Bookman Old Style" w:cs="Arial"/>
          <w:sz w:val="24"/>
          <w:szCs w:val="24"/>
        </w:rPr>
        <w:t xml:space="preserve"> and performance. </w:t>
      </w:r>
      <w:r w:rsidRPr="0047051A">
        <w:rPr>
          <w:rFonts w:ascii="Bookman Old Style" w:hAnsi="Bookman Old Style" w:cs="Bookman Old Style"/>
          <w:sz w:val="24"/>
          <w:szCs w:val="24"/>
        </w:rPr>
        <w:t xml:space="preserve">The qualitative and quantitative approaches were adopted basing on the </w:t>
      </w:r>
      <w:r w:rsidR="00485A4F" w:rsidRPr="0047051A">
        <w:rPr>
          <w:rFonts w:ascii="Bookman Old Style" w:hAnsi="Bookman Old Style" w:cs="Bookman Old Style"/>
          <w:sz w:val="24"/>
          <w:szCs w:val="24"/>
        </w:rPr>
        <w:t>staff</w:t>
      </w:r>
      <w:r w:rsidRPr="0047051A">
        <w:rPr>
          <w:rFonts w:ascii="Bookman Old Style" w:hAnsi="Bookman Old Style" w:cs="Bookman Old Style"/>
          <w:sz w:val="24"/>
          <w:szCs w:val="24"/>
        </w:rPr>
        <w:t xml:space="preserve"> drawn from </w:t>
      </w:r>
      <w:r w:rsidR="00C532FC" w:rsidRPr="0047051A">
        <w:rPr>
          <w:rFonts w:ascii="Bookman Old Style" w:hAnsi="Bookman Old Style" w:cs="Bookman Old Style"/>
          <w:sz w:val="24"/>
          <w:szCs w:val="24"/>
        </w:rPr>
        <w:t>Hass Petroleum Uganda</w:t>
      </w:r>
      <w:r w:rsidRPr="0047051A">
        <w:rPr>
          <w:rFonts w:ascii="Bookman Old Style" w:hAnsi="Bookman Old Style" w:cs="Bookman Old Style"/>
          <w:sz w:val="24"/>
          <w:szCs w:val="24"/>
        </w:rPr>
        <w:t>.</w:t>
      </w:r>
      <w:r w:rsidRPr="0047051A">
        <w:rPr>
          <w:rFonts w:ascii="Bookman Old Style" w:hAnsi="Bookman Old Style" w:cs="Times New Roman"/>
          <w:sz w:val="24"/>
          <w:szCs w:val="24"/>
        </w:rPr>
        <w:t xml:space="preserve"> These research approaches were useful in collecting accurate data and they also be facilitated the analysis of the relationsh</w:t>
      </w:r>
      <w:bookmarkStart w:id="77" w:name="_Toc431208291"/>
      <w:bookmarkStart w:id="78" w:name="_Toc446603538"/>
      <w:bookmarkStart w:id="79" w:name="_Toc452121318"/>
      <w:bookmarkStart w:id="80" w:name="_Toc457833424"/>
      <w:r w:rsidRPr="0047051A">
        <w:rPr>
          <w:rFonts w:ascii="Bookman Old Style" w:hAnsi="Bookman Old Style" w:cs="Times New Roman"/>
          <w:sz w:val="24"/>
          <w:szCs w:val="24"/>
        </w:rPr>
        <w:t xml:space="preserve">ips between the study variables. </w:t>
      </w:r>
    </w:p>
    <w:p w:rsidR="00DE1E2F" w:rsidRPr="0047051A" w:rsidRDefault="00DE1E2F" w:rsidP="003B0A4F">
      <w:pPr>
        <w:pStyle w:val="Heading1"/>
        <w:spacing w:before="0" w:after="0" w:line="360" w:lineRule="auto"/>
        <w:rPr>
          <w:rFonts w:ascii="Bookman Old Style" w:hAnsi="Bookman Old Style" w:cs="TimesNewRomanPSMT"/>
          <w:sz w:val="24"/>
          <w:szCs w:val="24"/>
        </w:rPr>
      </w:pPr>
      <w:bookmarkStart w:id="81" w:name="_Toc52727061"/>
      <w:bookmarkStart w:id="82" w:name="_Toc54613476"/>
      <w:bookmarkStart w:id="83" w:name="_Toc83403687"/>
      <w:r w:rsidRPr="0047051A">
        <w:rPr>
          <w:rFonts w:ascii="Bookman Old Style" w:hAnsi="Bookman Old Style"/>
          <w:sz w:val="24"/>
          <w:szCs w:val="24"/>
        </w:rPr>
        <w:lastRenderedPageBreak/>
        <w:t>Study Population</w:t>
      </w:r>
      <w:bookmarkEnd w:id="76"/>
      <w:bookmarkEnd w:id="77"/>
      <w:bookmarkEnd w:id="78"/>
      <w:bookmarkEnd w:id="79"/>
      <w:bookmarkEnd w:id="80"/>
      <w:bookmarkEnd w:id="81"/>
      <w:bookmarkEnd w:id="82"/>
      <w:bookmarkEnd w:id="83"/>
    </w:p>
    <w:p w:rsidR="00DE1E2F" w:rsidRPr="0047051A" w:rsidRDefault="00FC0927" w:rsidP="00C966F4">
      <w:pPr>
        <w:spacing w:after="0" w:line="480" w:lineRule="auto"/>
        <w:jc w:val="both"/>
        <w:rPr>
          <w:rFonts w:ascii="Bookman Old Style" w:hAnsi="Bookman Old Style" w:cs="Times New Roman"/>
          <w:sz w:val="24"/>
          <w:szCs w:val="24"/>
        </w:rPr>
      </w:pPr>
      <w:r w:rsidRPr="0047051A">
        <w:rPr>
          <w:rFonts w:ascii="Bookman Old Style" w:hAnsi="Bookman Old Style"/>
          <w:sz w:val="24"/>
          <w:szCs w:val="24"/>
        </w:rPr>
        <w:t xml:space="preserve">Study population is a subset of the target population from which </w:t>
      </w:r>
      <w:r w:rsidR="00E35420" w:rsidRPr="0047051A">
        <w:rPr>
          <w:rFonts w:ascii="Bookman Old Style" w:hAnsi="Bookman Old Style"/>
          <w:sz w:val="24"/>
          <w:szCs w:val="24"/>
        </w:rPr>
        <w:t>the sample is actually selected</w:t>
      </w:r>
      <w:r w:rsidRPr="0047051A">
        <w:rPr>
          <w:rFonts w:ascii="Bookman Old Style" w:hAnsi="Bookman Old Style" w:cs="Times New Roman"/>
          <w:sz w:val="24"/>
          <w:szCs w:val="24"/>
        </w:rPr>
        <w:t xml:space="preserve"> </w:t>
      </w:r>
      <w:r w:rsidR="00DE1E2F" w:rsidRPr="0047051A">
        <w:rPr>
          <w:rFonts w:ascii="Bookman Old Style" w:hAnsi="Bookman Old Style" w:cs="Times New Roman"/>
          <w:sz w:val="24"/>
          <w:szCs w:val="24"/>
        </w:rPr>
        <w:t>(</w:t>
      </w:r>
      <w:r w:rsidR="00E35420" w:rsidRPr="0047051A">
        <w:rPr>
          <w:rFonts w:ascii="Bookman Old Style" w:hAnsi="Bookman Old Style" w:cs="Times New Roman"/>
          <w:sz w:val="24"/>
          <w:szCs w:val="24"/>
        </w:rPr>
        <w:t>Babbie</w:t>
      </w:r>
      <w:r w:rsidR="00DE1E2F" w:rsidRPr="0047051A">
        <w:rPr>
          <w:rFonts w:ascii="Bookman Old Style" w:hAnsi="Bookman Old Style" w:cs="Times New Roman"/>
          <w:sz w:val="24"/>
          <w:szCs w:val="24"/>
        </w:rPr>
        <w:t>, 201</w:t>
      </w:r>
      <w:r w:rsidR="00E35420" w:rsidRPr="0047051A">
        <w:rPr>
          <w:rFonts w:ascii="Bookman Old Style" w:hAnsi="Bookman Old Style" w:cs="Times New Roman"/>
          <w:sz w:val="24"/>
          <w:szCs w:val="24"/>
        </w:rPr>
        <w:t>0</w:t>
      </w:r>
      <w:r w:rsidR="00DE1E2F" w:rsidRPr="0047051A">
        <w:rPr>
          <w:rFonts w:ascii="Bookman Old Style" w:hAnsi="Bookman Old Style" w:cs="Times New Roman"/>
          <w:sz w:val="24"/>
          <w:szCs w:val="24"/>
        </w:rPr>
        <w:t>). It is the entire set of data that i</w:t>
      </w:r>
      <w:r w:rsidR="00780C4F" w:rsidRPr="0047051A">
        <w:rPr>
          <w:rFonts w:ascii="Bookman Old Style" w:hAnsi="Bookman Old Style" w:cs="Times New Roman"/>
          <w:sz w:val="24"/>
          <w:szCs w:val="24"/>
        </w:rPr>
        <w:t xml:space="preserve">s of interest to the researcher. </w:t>
      </w:r>
      <w:r w:rsidR="00DE1E2F" w:rsidRPr="0047051A">
        <w:rPr>
          <w:rFonts w:ascii="Bookman Old Style" w:hAnsi="Bookman Old Style" w:cs="Times New Roman"/>
          <w:sz w:val="24"/>
          <w:szCs w:val="24"/>
        </w:rPr>
        <w:t xml:space="preserve">The population of the study comprised of </w:t>
      </w:r>
      <w:r w:rsidR="00E62609" w:rsidRPr="0047051A">
        <w:rPr>
          <w:rFonts w:ascii="Bookman Old Style" w:hAnsi="Bookman Old Style" w:cs="Times New Roman"/>
          <w:sz w:val="24"/>
          <w:szCs w:val="24"/>
        </w:rPr>
        <w:t>3</w:t>
      </w:r>
      <w:r w:rsidR="005E7DDA" w:rsidRPr="0047051A">
        <w:rPr>
          <w:rFonts w:ascii="Bookman Old Style" w:hAnsi="Bookman Old Style" w:cs="Times New Roman"/>
          <w:sz w:val="24"/>
          <w:szCs w:val="24"/>
        </w:rPr>
        <w:t>20 staff</w:t>
      </w:r>
      <w:r w:rsidR="00DE1E2F" w:rsidRPr="0047051A">
        <w:rPr>
          <w:rFonts w:ascii="Bookman Old Style" w:hAnsi="Bookman Old Style" w:cs="Times New Roman"/>
          <w:sz w:val="24"/>
          <w:szCs w:val="24"/>
        </w:rPr>
        <w:t xml:space="preserve"> of </w:t>
      </w:r>
      <w:r w:rsidRPr="0047051A">
        <w:rPr>
          <w:rFonts w:ascii="Bookman Old Style" w:hAnsi="Bookman Old Style" w:cs="Times New Roman"/>
          <w:sz w:val="24"/>
          <w:szCs w:val="24"/>
        </w:rPr>
        <w:t>the three (s) selected Petrol Stations</w:t>
      </w:r>
      <w:r w:rsidR="00DE1E2F" w:rsidRPr="0047051A">
        <w:rPr>
          <w:rFonts w:ascii="Bookman Old Style" w:hAnsi="Bookman Old Style" w:cs="Times New Roman"/>
          <w:sz w:val="24"/>
          <w:szCs w:val="24"/>
        </w:rPr>
        <w:t xml:space="preserve">. This includes the </w:t>
      </w:r>
      <w:bookmarkStart w:id="84" w:name="_Toc431208293"/>
      <w:r w:rsidR="00780C4F" w:rsidRPr="0047051A">
        <w:rPr>
          <w:rFonts w:ascii="Bookman Old Style" w:hAnsi="Bookman Old Style" w:cs="Times New Roman"/>
          <w:sz w:val="24"/>
          <w:szCs w:val="24"/>
        </w:rPr>
        <w:t xml:space="preserve">top, </w:t>
      </w:r>
      <w:r w:rsidR="00DE1E2F" w:rsidRPr="0047051A">
        <w:rPr>
          <w:rFonts w:ascii="Bookman Old Style" w:hAnsi="Bookman Old Style" w:cs="Times New Roman"/>
          <w:sz w:val="24"/>
          <w:szCs w:val="24"/>
        </w:rPr>
        <w:t>middle, lower</w:t>
      </w:r>
      <w:r w:rsidR="00780C4F" w:rsidRPr="0047051A">
        <w:rPr>
          <w:rFonts w:ascii="Bookman Old Style" w:hAnsi="Bookman Old Style" w:cs="Times New Roman"/>
          <w:sz w:val="24"/>
          <w:szCs w:val="24"/>
        </w:rPr>
        <w:t xml:space="preserve"> levels of </w:t>
      </w:r>
      <w:r w:rsidR="00DE1E2F" w:rsidRPr="0047051A">
        <w:rPr>
          <w:rFonts w:ascii="Bookman Old Style" w:hAnsi="Bookman Old Style" w:cs="Times New Roman"/>
          <w:sz w:val="24"/>
          <w:szCs w:val="24"/>
        </w:rPr>
        <w:t>managers and junior staff</w:t>
      </w:r>
      <w:r w:rsidR="00780C4F" w:rsidRPr="0047051A">
        <w:rPr>
          <w:rFonts w:ascii="Bookman Old Style" w:hAnsi="Bookman Old Style" w:cs="Times New Roman"/>
          <w:sz w:val="24"/>
          <w:szCs w:val="24"/>
        </w:rPr>
        <w:t xml:space="preserve"> </w:t>
      </w:r>
      <w:r w:rsidR="00E62609" w:rsidRPr="0047051A">
        <w:rPr>
          <w:rFonts w:ascii="Bookman Old Style" w:hAnsi="Bookman Old Style" w:cs="Times New Roman"/>
          <w:sz w:val="24"/>
          <w:szCs w:val="24"/>
        </w:rPr>
        <w:t>of</w:t>
      </w:r>
      <w:r w:rsidR="00780C4F" w:rsidRPr="0047051A">
        <w:rPr>
          <w:rFonts w:ascii="Bookman Old Style" w:hAnsi="Bookman Old Style" w:cs="Times New Roman"/>
          <w:sz w:val="24"/>
          <w:szCs w:val="24"/>
        </w:rPr>
        <w:t xml:space="preserve"> </w:t>
      </w:r>
      <w:r w:rsidR="00E62609" w:rsidRPr="0047051A">
        <w:rPr>
          <w:rFonts w:ascii="Bookman Old Style" w:hAnsi="Bookman Old Style" w:cs="Times New Roman"/>
          <w:sz w:val="24"/>
          <w:szCs w:val="24"/>
        </w:rPr>
        <w:t>Hass Petroleum Uganda</w:t>
      </w:r>
      <w:r w:rsidR="00DE1E2F" w:rsidRPr="0047051A">
        <w:rPr>
          <w:rFonts w:ascii="Bookman Old Style" w:hAnsi="Bookman Old Style" w:cs="Times New Roman"/>
          <w:sz w:val="24"/>
          <w:szCs w:val="24"/>
        </w:rPr>
        <w:t>.</w:t>
      </w: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85" w:name="_Toc446603540"/>
      <w:bookmarkStart w:id="86" w:name="_Toc452121319"/>
      <w:bookmarkStart w:id="87" w:name="_Toc457833425"/>
      <w:bookmarkStart w:id="88" w:name="_Toc52727062"/>
      <w:bookmarkStart w:id="89" w:name="_Toc54613477"/>
      <w:bookmarkStart w:id="90" w:name="_Toc83403688"/>
      <w:r w:rsidRPr="0047051A">
        <w:rPr>
          <w:rFonts w:ascii="Bookman Old Style" w:hAnsi="Bookman Old Style"/>
          <w:sz w:val="24"/>
          <w:szCs w:val="24"/>
          <w:lang w:val="en-GB"/>
        </w:rPr>
        <w:t>Sample Size</w:t>
      </w:r>
      <w:bookmarkStart w:id="91" w:name="_Toc369105324"/>
      <w:bookmarkEnd w:id="84"/>
      <w:bookmarkEnd w:id="85"/>
      <w:bookmarkEnd w:id="86"/>
      <w:bookmarkEnd w:id="87"/>
      <w:r w:rsidRPr="0047051A">
        <w:rPr>
          <w:rFonts w:ascii="Bookman Old Style" w:hAnsi="Bookman Old Style"/>
          <w:sz w:val="24"/>
          <w:szCs w:val="24"/>
          <w:lang w:val="en-GB"/>
        </w:rPr>
        <w:t xml:space="preserve"> and Selection</w:t>
      </w:r>
      <w:bookmarkEnd w:id="88"/>
      <w:bookmarkEnd w:id="89"/>
      <w:bookmarkEnd w:id="90"/>
    </w:p>
    <w:p w:rsidR="00DE1E2F" w:rsidRPr="0047051A" w:rsidRDefault="00780C4F" w:rsidP="00C966F4">
      <w:pPr>
        <w:spacing w:line="480" w:lineRule="auto"/>
        <w:jc w:val="both"/>
        <w:rPr>
          <w:rFonts w:ascii="Bookman Old Style" w:hAnsi="Bookman Old Style" w:cs="Arial"/>
          <w:sz w:val="24"/>
          <w:szCs w:val="24"/>
        </w:rPr>
      </w:pPr>
      <w:r w:rsidRPr="0047051A">
        <w:rPr>
          <w:rStyle w:val="hgkelc"/>
          <w:rFonts w:ascii="Bookman Old Style" w:hAnsi="Bookman Old Style"/>
          <w:sz w:val="24"/>
          <w:szCs w:val="24"/>
        </w:rPr>
        <w:t xml:space="preserve">In research terms a sample is </w:t>
      </w:r>
      <w:r w:rsidRPr="0047051A">
        <w:rPr>
          <w:rStyle w:val="hgkelc"/>
          <w:rFonts w:ascii="Bookman Old Style" w:hAnsi="Bookman Old Style"/>
          <w:bCs/>
          <w:sz w:val="24"/>
          <w:szCs w:val="24"/>
        </w:rPr>
        <w:t>a group of people, objects, or items that are taken from a larger population for measurement</w:t>
      </w:r>
      <w:r w:rsidR="00DE1E2F" w:rsidRPr="0047051A">
        <w:rPr>
          <w:rFonts w:ascii="Bookman Old Style" w:hAnsi="Bookman Old Style" w:cs="Arial"/>
          <w:sz w:val="24"/>
          <w:szCs w:val="24"/>
        </w:rPr>
        <w:t xml:space="preserve">. </w:t>
      </w:r>
      <w:r w:rsidRPr="0047051A">
        <w:rPr>
          <w:rStyle w:val="hgkelc"/>
          <w:rFonts w:ascii="Bookman Old Style" w:hAnsi="Bookman Old Style"/>
          <w:sz w:val="24"/>
          <w:szCs w:val="24"/>
        </w:rPr>
        <w:t xml:space="preserve">Sample size is a </w:t>
      </w:r>
      <w:r w:rsidRPr="0047051A">
        <w:rPr>
          <w:rStyle w:val="hgkelc"/>
          <w:rFonts w:ascii="Bookman Old Style" w:hAnsi="Bookman Old Style"/>
          <w:bCs/>
          <w:sz w:val="24"/>
          <w:szCs w:val="24"/>
        </w:rPr>
        <w:t>research term used for defining the number of individuals included in a research study to represent a population</w:t>
      </w:r>
      <w:r w:rsidR="00DE1E2F" w:rsidRPr="0047051A">
        <w:rPr>
          <w:rFonts w:ascii="Bookman Old Style" w:hAnsi="Bookman Old Style" w:cs="Arial"/>
          <w:sz w:val="24"/>
          <w:szCs w:val="24"/>
        </w:rPr>
        <w:t xml:space="preserve"> </w:t>
      </w:r>
      <w:r w:rsidRPr="0047051A">
        <w:rPr>
          <w:rFonts w:ascii="Bookman Old Style" w:hAnsi="Bookman Old Style" w:cs="Times New Roman"/>
          <w:sz w:val="24"/>
          <w:szCs w:val="24"/>
        </w:rPr>
        <w:t xml:space="preserve">(Saunders, Thornhill </w:t>
      </w:r>
      <w:r w:rsidR="000D437C" w:rsidRPr="0047051A">
        <w:rPr>
          <w:rFonts w:ascii="Bookman Old Style" w:hAnsi="Bookman Old Style" w:cs="Times New Roman"/>
          <w:sz w:val="24"/>
          <w:szCs w:val="24"/>
        </w:rPr>
        <w:t>and</w:t>
      </w:r>
      <w:r w:rsidRPr="0047051A">
        <w:rPr>
          <w:rFonts w:ascii="Bookman Old Style" w:hAnsi="Bookman Old Style" w:cs="Times New Roman"/>
          <w:sz w:val="24"/>
          <w:szCs w:val="24"/>
        </w:rPr>
        <w:t xml:space="preserve"> Lewis</w:t>
      </w:r>
      <w:r w:rsidR="000D437C" w:rsidRPr="0047051A">
        <w:rPr>
          <w:rFonts w:ascii="Bookman Old Style" w:hAnsi="Bookman Old Style" w:cs="Times New Roman"/>
          <w:sz w:val="24"/>
          <w:szCs w:val="24"/>
        </w:rPr>
        <w:t>,</w:t>
      </w:r>
      <w:r w:rsidRPr="0047051A">
        <w:rPr>
          <w:rFonts w:ascii="Bookman Old Style" w:hAnsi="Bookman Old Style" w:cs="Times New Roman"/>
          <w:sz w:val="24"/>
          <w:szCs w:val="24"/>
        </w:rPr>
        <w:t xml:space="preserve"> 2016</w:t>
      </w:r>
      <w:r w:rsidR="00DE1E2F" w:rsidRPr="0047051A">
        <w:rPr>
          <w:rFonts w:ascii="Bookman Old Style" w:hAnsi="Bookman Old Style" w:cs="Arial"/>
          <w:sz w:val="24"/>
          <w:szCs w:val="24"/>
        </w:rPr>
        <w:t xml:space="preserve">). </w:t>
      </w:r>
    </w:p>
    <w:p w:rsidR="00DE1E2F" w:rsidRPr="0047051A" w:rsidRDefault="00DE1E2F" w:rsidP="00C966F4">
      <w:pPr>
        <w:spacing w:line="360" w:lineRule="auto"/>
        <w:jc w:val="both"/>
        <w:rPr>
          <w:rFonts w:ascii="Bookman Old Style" w:hAnsi="Bookman Old Style" w:cs="Arial"/>
          <w:sz w:val="24"/>
          <w:szCs w:val="24"/>
        </w:rPr>
      </w:pPr>
      <w:r w:rsidRPr="0047051A">
        <w:rPr>
          <w:rFonts w:ascii="Bookman Old Style" w:eastAsia="Tahoma" w:hAnsi="Bookman Old Style" w:cs="Arial"/>
          <w:sz w:val="24"/>
          <w:szCs w:val="24"/>
        </w:rPr>
        <w:t xml:space="preserve">A sample of </w:t>
      </w:r>
      <w:r w:rsidR="00E62609" w:rsidRPr="0047051A">
        <w:rPr>
          <w:rFonts w:ascii="Bookman Old Style" w:eastAsia="Tahoma" w:hAnsi="Bookman Old Style" w:cs="Arial"/>
          <w:sz w:val="24"/>
          <w:szCs w:val="24"/>
        </w:rPr>
        <w:t>178</w:t>
      </w:r>
      <w:r w:rsidRPr="0047051A">
        <w:rPr>
          <w:rFonts w:ascii="Bookman Old Style" w:eastAsia="Tahoma" w:hAnsi="Bookman Old Style" w:cs="Arial"/>
          <w:sz w:val="24"/>
          <w:szCs w:val="24"/>
        </w:rPr>
        <w:t xml:space="preserve"> respondents was drawn from the sample. It was determined using Neumann</w:t>
      </w:r>
      <w:r w:rsidR="00DB09FE" w:rsidRPr="0047051A">
        <w:rPr>
          <w:rFonts w:ascii="Bookman Old Style" w:eastAsia="Tahoma" w:hAnsi="Bookman Old Style" w:cs="Arial"/>
          <w:sz w:val="24"/>
          <w:szCs w:val="24"/>
        </w:rPr>
        <w:t>’s</w:t>
      </w:r>
      <w:r w:rsidRPr="0047051A">
        <w:rPr>
          <w:rFonts w:ascii="Bookman Old Style" w:eastAsia="Tahoma" w:hAnsi="Bookman Old Style" w:cs="Arial"/>
          <w:sz w:val="24"/>
          <w:szCs w:val="24"/>
        </w:rPr>
        <w:t xml:space="preserve"> formula as follows.</w:t>
      </w:r>
    </w:p>
    <w:p w:rsidR="00DE1E2F" w:rsidRPr="0047051A" w:rsidRDefault="00AA67C4" w:rsidP="00C966F4">
      <w:pPr>
        <w:spacing w:after="0" w:line="360" w:lineRule="auto"/>
        <w:jc w:val="both"/>
        <w:rPr>
          <w:rFonts w:ascii="Bookman Old Style" w:eastAsia="Calibri" w:hAnsi="Bookman Old Style" w:cs="Arial"/>
          <w:bCs/>
          <w:sz w:val="24"/>
          <w:szCs w:val="24"/>
        </w:rPr>
      </w:pPr>
      <w:r w:rsidRPr="0047051A">
        <w:rPr>
          <w:rFonts w:ascii="Bookman Old Style" w:eastAsia="Calibri" w:hAnsi="Bookman Old Style" w:cs="Arial"/>
          <w:bCs/>
          <w:noProof/>
          <w:sz w:val="24"/>
          <w:szCs w:val="24"/>
          <w:lang w:val="en-GB" w:eastAsia="en-GB"/>
        </w:rPr>
        <w:pict>
          <v:shape id="Straight Arrow Connector 109" o:spid="_x0000_s1030" type="#_x0000_t32" style="position:absolute;left:0;text-align:left;margin-left:62.25pt;margin-top:13.45pt;width:3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JyJwIAAE0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"/>
        </w:pict>
      </w:r>
      <w:r w:rsidR="00DE1E2F" w:rsidRPr="0047051A">
        <w:rPr>
          <w:rFonts w:ascii="Bookman Old Style" w:eastAsia="Calibri" w:hAnsi="Bookman Old Style" w:cs="Arial"/>
          <w:bCs/>
          <w:sz w:val="24"/>
          <w:szCs w:val="24"/>
        </w:rPr>
        <w:t xml:space="preserve">  n   =          N</w:t>
      </w:r>
    </w:p>
    <w:p w:rsidR="00DE1E2F" w:rsidRPr="0047051A" w:rsidRDefault="00DE1E2F" w:rsidP="00C966F4">
      <w:pPr>
        <w:spacing w:after="0" w:line="360" w:lineRule="auto"/>
        <w:jc w:val="both"/>
        <w:rPr>
          <w:rFonts w:ascii="Bookman Old Style" w:hAnsi="Bookman Old Style" w:cs="Arial"/>
          <w:sz w:val="24"/>
          <w:szCs w:val="24"/>
        </w:rPr>
      </w:pPr>
      <w:r w:rsidRPr="0047051A">
        <w:rPr>
          <w:rFonts w:ascii="Bookman Old Style" w:eastAsia="Calibri" w:hAnsi="Bookman Old Style" w:cs="Arial"/>
          <w:bCs/>
          <w:sz w:val="24"/>
          <w:szCs w:val="24"/>
        </w:rPr>
        <w:t xml:space="preserve">             1+ N</w:t>
      </w:r>
      <w:r w:rsidRPr="0047051A">
        <w:rPr>
          <w:rFonts w:ascii="Bookman Old Style" w:hAnsi="Bookman Old Style" w:cs="Arial"/>
          <w:bCs/>
          <w:sz w:val="24"/>
          <w:szCs w:val="24"/>
        </w:rPr>
        <w:t xml:space="preserve"> (e</w:t>
      </w:r>
      <w:r w:rsidRPr="0047051A">
        <w:rPr>
          <w:rFonts w:ascii="Bookman Old Style" w:hAnsi="Bookman Old Style" w:cs="Arial"/>
          <w:bCs/>
          <w:sz w:val="24"/>
          <w:szCs w:val="24"/>
          <w:vertAlign w:val="superscript"/>
        </w:rPr>
        <w:t>2</w:t>
      </w:r>
      <w:r w:rsidRPr="0047051A">
        <w:rPr>
          <w:rFonts w:ascii="Bookman Old Style" w:hAnsi="Bookman Old Style" w:cs="Arial"/>
          <w:bCs/>
          <w:sz w:val="24"/>
          <w:szCs w:val="24"/>
        </w:rPr>
        <w:t>)</w:t>
      </w:r>
    </w:p>
    <w:p w:rsidR="00DE1E2F" w:rsidRPr="0047051A" w:rsidRDefault="00DE1E2F" w:rsidP="00C966F4">
      <w:pPr>
        <w:spacing w:after="0" w:line="360" w:lineRule="auto"/>
        <w:jc w:val="both"/>
        <w:rPr>
          <w:rFonts w:ascii="Bookman Old Style" w:eastAsia="Calibri" w:hAnsi="Bookman Old Style" w:cs="Arial"/>
          <w:bCs/>
          <w:sz w:val="24"/>
          <w:szCs w:val="24"/>
        </w:rPr>
      </w:pPr>
      <w:r w:rsidRPr="0047051A">
        <w:rPr>
          <w:rFonts w:ascii="Bookman Old Style" w:eastAsia="Calibri" w:hAnsi="Bookman Old Style" w:cs="Arial"/>
          <w:bCs/>
          <w:sz w:val="24"/>
          <w:szCs w:val="24"/>
        </w:rPr>
        <w:t xml:space="preserve">Where:  </w:t>
      </w:r>
      <w:r w:rsidRPr="0047051A">
        <w:rPr>
          <w:rFonts w:ascii="Bookman Old Style" w:eastAsia="Calibri" w:hAnsi="Bookman Old Style" w:cs="Arial"/>
          <w:b/>
          <w:bCs/>
          <w:i/>
          <w:sz w:val="24"/>
          <w:szCs w:val="24"/>
        </w:rPr>
        <w:t>n</w:t>
      </w:r>
      <w:r w:rsidRPr="0047051A">
        <w:rPr>
          <w:rFonts w:ascii="Bookman Old Style" w:eastAsia="Calibri" w:hAnsi="Bookman Old Style" w:cs="Arial"/>
          <w:b/>
          <w:bCs/>
          <w:sz w:val="24"/>
          <w:szCs w:val="24"/>
        </w:rPr>
        <w:t xml:space="preserve"> =</w:t>
      </w:r>
      <w:r w:rsidRPr="0047051A">
        <w:rPr>
          <w:rFonts w:ascii="Bookman Old Style" w:eastAsia="Calibri" w:hAnsi="Bookman Old Style" w:cs="Arial"/>
          <w:bCs/>
          <w:sz w:val="24"/>
          <w:szCs w:val="24"/>
        </w:rPr>
        <w:t xml:space="preserve"> sample size</w:t>
      </w:r>
      <w:r w:rsidRPr="0047051A">
        <w:rPr>
          <w:rFonts w:ascii="Bookman Old Style" w:eastAsia="Calibri" w:hAnsi="Bookman Old Style" w:cs="Arial"/>
          <w:bCs/>
          <w:i/>
          <w:sz w:val="24"/>
          <w:szCs w:val="24"/>
        </w:rPr>
        <w:t xml:space="preserve">, </w:t>
      </w:r>
      <w:r w:rsidRPr="0047051A">
        <w:rPr>
          <w:rFonts w:ascii="Bookman Old Style" w:eastAsia="Calibri" w:hAnsi="Bookman Old Style" w:cs="Arial"/>
          <w:b/>
          <w:bCs/>
          <w:i/>
          <w:sz w:val="24"/>
          <w:szCs w:val="24"/>
        </w:rPr>
        <w:t>N</w:t>
      </w:r>
      <w:r w:rsidRPr="0047051A">
        <w:rPr>
          <w:rFonts w:ascii="Bookman Old Style" w:eastAsia="Calibri" w:hAnsi="Bookman Old Style" w:cs="Arial"/>
          <w:b/>
          <w:bCs/>
          <w:sz w:val="24"/>
          <w:szCs w:val="24"/>
        </w:rPr>
        <w:t xml:space="preserve"> =</w:t>
      </w:r>
      <w:r w:rsidRPr="0047051A">
        <w:rPr>
          <w:rFonts w:ascii="Bookman Old Style" w:eastAsia="Calibri" w:hAnsi="Bookman Old Style" w:cs="Arial"/>
          <w:bCs/>
          <w:sz w:val="24"/>
          <w:szCs w:val="24"/>
        </w:rPr>
        <w:t xml:space="preserve"> target population</w:t>
      </w:r>
    </w:p>
    <w:p w:rsidR="00DE1E2F" w:rsidRPr="0047051A" w:rsidRDefault="00DE1E2F" w:rsidP="00C966F4">
      <w:pPr>
        <w:spacing w:after="0" w:line="360" w:lineRule="auto"/>
        <w:jc w:val="both"/>
        <w:rPr>
          <w:rFonts w:ascii="Bookman Old Style" w:eastAsia="Calibri" w:hAnsi="Bookman Old Style" w:cs="Arial"/>
          <w:bCs/>
          <w:sz w:val="24"/>
          <w:szCs w:val="24"/>
        </w:rPr>
      </w:pPr>
      <w:r w:rsidRPr="0047051A">
        <w:rPr>
          <w:rFonts w:ascii="Bookman Old Style" w:eastAsia="Calibri" w:hAnsi="Bookman Old Style" w:cs="Arial"/>
          <w:b/>
          <w:bCs/>
          <w:sz w:val="24"/>
          <w:szCs w:val="24"/>
        </w:rPr>
        <w:t>e =</w:t>
      </w:r>
      <w:r w:rsidRPr="0047051A">
        <w:rPr>
          <w:rFonts w:ascii="Bookman Old Style" w:eastAsia="Calibri" w:hAnsi="Bookman Old Style" w:cs="Arial"/>
          <w:bCs/>
          <w:sz w:val="24"/>
          <w:szCs w:val="24"/>
        </w:rPr>
        <w:t xml:space="preserve"> level of significance </w:t>
      </w:r>
      <w:r w:rsidRPr="0047051A">
        <w:rPr>
          <w:rFonts w:ascii="Bookman Old Style" w:hAnsi="Bookman Old Style" w:cs="Arial"/>
          <w:sz w:val="24"/>
          <w:szCs w:val="24"/>
        </w:rPr>
        <w:t xml:space="preserve">= </w:t>
      </w:r>
      <w:r w:rsidRPr="0047051A">
        <w:rPr>
          <w:rFonts w:ascii="Bookman Old Style" w:hAnsi="Bookman Old Style" w:cs="Arial"/>
          <w:bCs/>
          <w:sz w:val="24"/>
          <w:szCs w:val="24"/>
        </w:rPr>
        <w:t>e = 0.05 = e</w:t>
      </w:r>
      <w:r w:rsidRPr="0047051A">
        <w:rPr>
          <w:rFonts w:ascii="Bookman Old Style" w:hAnsi="Bookman Old Style" w:cs="Arial"/>
          <w:bCs/>
          <w:sz w:val="24"/>
          <w:szCs w:val="24"/>
          <w:vertAlign w:val="superscript"/>
        </w:rPr>
        <w:t>2</w:t>
      </w:r>
      <w:r w:rsidRPr="0047051A">
        <w:rPr>
          <w:rFonts w:ascii="Bookman Old Style" w:hAnsi="Bookman Old Style" w:cs="Arial"/>
          <w:bCs/>
          <w:sz w:val="24"/>
          <w:szCs w:val="24"/>
        </w:rPr>
        <w:t xml:space="preserve"> = (0.05)</w:t>
      </w:r>
      <w:r w:rsidRPr="0047051A">
        <w:rPr>
          <w:rFonts w:ascii="Bookman Old Style" w:hAnsi="Bookman Old Style" w:cs="Arial"/>
          <w:bCs/>
          <w:sz w:val="24"/>
          <w:szCs w:val="24"/>
          <w:vertAlign w:val="superscript"/>
        </w:rPr>
        <w:t>2</w:t>
      </w:r>
      <w:r w:rsidRPr="0047051A">
        <w:rPr>
          <w:rFonts w:ascii="Bookman Old Style" w:hAnsi="Bookman Old Style" w:cs="Arial"/>
          <w:bCs/>
          <w:sz w:val="24"/>
          <w:szCs w:val="24"/>
        </w:rPr>
        <w:t xml:space="preserve"> =0.0025</w:t>
      </w:r>
    </w:p>
    <w:p w:rsidR="00DE1E2F" w:rsidRPr="0047051A" w:rsidRDefault="00AA67C4" w:rsidP="00C966F4">
      <w:pPr>
        <w:spacing w:after="0" w:line="276" w:lineRule="auto"/>
        <w:rPr>
          <w:rFonts w:ascii="Bookman Old Style" w:eastAsia="Calibri" w:hAnsi="Bookman Old Style" w:cs="Arial"/>
          <w:bCs/>
          <w:sz w:val="24"/>
          <w:szCs w:val="24"/>
          <w:vertAlign w:val="superscript"/>
        </w:rPr>
      </w:pPr>
      <w:r w:rsidRPr="0047051A">
        <w:rPr>
          <w:rFonts w:ascii="Bookman Old Style" w:eastAsia="Calibri" w:hAnsi="Bookman Old Style" w:cs="Arial"/>
          <w:bCs/>
          <w:noProof/>
          <w:sz w:val="24"/>
          <w:szCs w:val="24"/>
          <w:lang w:val="en-GB" w:eastAsia="en-GB"/>
        </w:rPr>
        <w:pict>
          <v:shape id="Straight Arrow Connector 108" o:spid="_x0000_s1031" type="#_x0000_t32" style="position:absolute;margin-left:82.5pt;margin-top:14.1pt;width:3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bS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"/>
        </w:pict>
      </w:r>
      <w:r w:rsidR="00E62609" w:rsidRPr="0047051A">
        <w:rPr>
          <w:rFonts w:ascii="Bookman Old Style" w:eastAsia="Calibri" w:hAnsi="Bookman Old Style" w:cs="Arial"/>
          <w:bCs/>
          <w:sz w:val="24"/>
          <w:szCs w:val="24"/>
        </w:rPr>
        <w:t xml:space="preserve">         n   =       32</w:t>
      </w:r>
      <w:r w:rsidR="00DB09FE" w:rsidRPr="0047051A">
        <w:rPr>
          <w:rFonts w:ascii="Bookman Old Style" w:eastAsia="Calibri" w:hAnsi="Bookman Old Style" w:cs="Arial"/>
          <w:bCs/>
          <w:sz w:val="24"/>
          <w:szCs w:val="24"/>
        </w:rPr>
        <w:t>0</w:t>
      </w:r>
      <w:r w:rsidR="00DE1E2F" w:rsidRPr="0047051A">
        <w:rPr>
          <w:rFonts w:ascii="Bookman Old Style" w:eastAsia="Calibri" w:hAnsi="Bookman Old Style" w:cs="Arial"/>
          <w:bCs/>
          <w:sz w:val="24"/>
          <w:szCs w:val="24"/>
        </w:rPr>
        <w:br/>
        <w:t xml:space="preserve">                    1 + </w:t>
      </w:r>
      <w:r w:rsidR="00E62609" w:rsidRPr="0047051A">
        <w:rPr>
          <w:rFonts w:ascii="Bookman Old Style" w:eastAsia="Calibri" w:hAnsi="Bookman Old Style" w:cs="Arial"/>
          <w:bCs/>
          <w:sz w:val="24"/>
          <w:szCs w:val="24"/>
        </w:rPr>
        <w:t>32</w:t>
      </w:r>
      <w:r w:rsidR="00DB09FE" w:rsidRPr="0047051A">
        <w:rPr>
          <w:rFonts w:ascii="Bookman Old Style" w:eastAsia="Calibri" w:hAnsi="Bookman Old Style" w:cs="Arial"/>
          <w:bCs/>
          <w:sz w:val="24"/>
          <w:szCs w:val="24"/>
        </w:rPr>
        <w:t>0</w:t>
      </w:r>
      <w:r w:rsidR="00DE1E2F" w:rsidRPr="0047051A">
        <w:rPr>
          <w:rFonts w:ascii="Bookman Old Style" w:eastAsia="Calibri" w:hAnsi="Bookman Old Style" w:cs="Arial"/>
          <w:bCs/>
          <w:sz w:val="24"/>
          <w:szCs w:val="24"/>
        </w:rPr>
        <w:t>(0.05)</w:t>
      </w:r>
      <w:r w:rsidR="00DE1E2F" w:rsidRPr="0047051A">
        <w:rPr>
          <w:rFonts w:ascii="Bookman Old Style" w:eastAsia="Calibri" w:hAnsi="Bookman Old Style" w:cs="Arial"/>
          <w:bCs/>
          <w:sz w:val="24"/>
          <w:szCs w:val="24"/>
          <w:vertAlign w:val="superscript"/>
        </w:rPr>
        <w:t>2</w:t>
      </w:r>
    </w:p>
    <w:p w:rsidR="00DE1E2F" w:rsidRPr="0047051A" w:rsidRDefault="00AA67C4" w:rsidP="00C966F4">
      <w:pPr>
        <w:spacing w:after="0" w:line="276" w:lineRule="auto"/>
        <w:rPr>
          <w:rFonts w:ascii="Bookman Old Style" w:eastAsia="Calibri" w:hAnsi="Bookman Old Style" w:cs="Arial"/>
          <w:bCs/>
          <w:sz w:val="24"/>
          <w:szCs w:val="24"/>
          <w:vertAlign w:val="superscript"/>
        </w:rPr>
      </w:pPr>
      <w:r w:rsidRPr="0047051A">
        <w:rPr>
          <w:rFonts w:ascii="Bookman Old Style" w:eastAsia="Calibri" w:hAnsi="Bookman Old Style" w:cs="Arial"/>
          <w:bCs/>
          <w:noProof/>
          <w:sz w:val="24"/>
          <w:szCs w:val="24"/>
          <w:lang w:val="en-GB" w:eastAsia="en-GB"/>
        </w:rPr>
        <w:pict>
          <v:shape id="Straight Arrow Connector 6" o:spid="_x0000_s1032" type="#_x0000_t32" style="position:absolute;margin-left:79.5pt;margin-top:29.1pt;width:32.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lLJAIAAEk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"/>
        </w:pict>
      </w:r>
      <w:r w:rsidR="00DE1E2F" w:rsidRPr="0047051A">
        <w:rPr>
          <w:rFonts w:ascii="Bookman Old Style" w:eastAsia="Calibri" w:hAnsi="Bookman Old Style" w:cs="Arial"/>
          <w:bCs/>
          <w:sz w:val="24"/>
          <w:szCs w:val="24"/>
        </w:rPr>
        <w:br/>
        <w:t xml:space="preserve">         n   =       </w:t>
      </w:r>
      <w:r w:rsidR="00E62609" w:rsidRPr="0047051A">
        <w:rPr>
          <w:rFonts w:ascii="Bookman Old Style" w:eastAsia="Calibri" w:hAnsi="Bookman Old Style" w:cs="Arial"/>
          <w:bCs/>
          <w:sz w:val="24"/>
          <w:szCs w:val="24"/>
        </w:rPr>
        <w:t>32</w:t>
      </w:r>
      <w:r w:rsidR="00DB09FE" w:rsidRPr="0047051A">
        <w:rPr>
          <w:rFonts w:ascii="Bookman Old Style" w:eastAsia="Calibri" w:hAnsi="Bookman Old Style" w:cs="Arial"/>
          <w:bCs/>
          <w:sz w:val="24"/>
          <w:szCs w:val="24"/>
        </w:rPr>
        <w:t>0</w:t>
      </w:r>
      <w:r w:rsidR="00DE1E2F" w:rsidRPr="0047051A">
        <w:rPr>
          <w:rFonts w:ascii="Bookman Old Style" w:eastAsia="Calibri" w:hAnsi="Bookman Old Style" w:cs="Arial"/>
          <w:bCs/>
          <w:sz w:val="24"/>
          <w:szCs w:val="24"/>
        </w:rPr>
        <w:br/>
        <w:t xml:space="preserve">                    1 + </w:t>
      </w:r>
      <w:r w:rsidR="00E62609" w:rsidRPr="0047051A">
        <w:rPr>
          <w:rFonts w:ascii="Bookman Old Style" w:eastAsia="Calibri" w:hAnsi="Bookman Old Style" w:cs="Arial"/>
          <w:bCs/>
          <w:sz w:val="24"/>
          <w:szCs w:val="24"/>
        </w:rPr>
        <w:t>32</w:t>
      </w:r>
      <w:r w:rsidR="00DB09FE" w:rsidRPr="0047051A">
        <w:rPr>
          <w:rFonts w:ascii="Bookman Old Style" w:eastAsia="Calibri" w:hAnsi="Bookman Old Style" w:cs="Arial"/>
          <w:bCs/>
          <w:sz w:val="24"/>
          <w:szCs w:val="24"/>
        </w:rPr>
        <w:t>0</w:t>
      </w:r>
      <w:r w:rsidR="00DE1E2F" w:rsidRPr="0047051A">
        <w:rPr>
          <w:rFonts w:ascii="Bookman Old Style" w:eastAsia="Calibri" w:hAnsi="Bookman Old Style" w:cs="Arial"/>
          <w:bCs/>
          <w:sz w:val="24"/>
          <w:szCs w:val="24"/>
        </w:rPr>
        <w:t>(0.0025)</w:t>
      </w:r>
    </w:p>
    <w:p w:rsidR="00DE1E2F" w:rsidRPr="0047051A" w:rsidRDefault="00DE1E2F" w:rsidP="00C966F4">
      <w:pPr>
        <w:spacing w:after="0" w:line="276" w:lineRule="auto"/>
        <w:rPr>
          <w:rFonts w:ascii="Bookman Old Style" w:eastAsia="Calibri" w:hAnsi="Bookman Old Style" w:cs="Arial"/>
          <w:bCs/>
          <w:sz w:val="24"/>
          <w:szCs w:val="24"/>
        </w:rPr>
      </w:pPr>
    </w:p>
    <w:p w:rsidR="00DE1E2F" w:rsidRPr="0047051A" w:rsidRDefault="00AA67C4" w:rsidP="00C966F4">
      <w:pPr>
        <w:spacing w:after="0" w:line="276" w:lineRule="auto"/>
        <w:rPr>
          <w:rFonts w:ascii="Bookman Old Style" w:eastAsia="Calibri" w:hAnsi="Bookman Old Style" w:cs="Arial"/>
          <w:bCs/>
          <w:sz w:val="24"/>
          <w:szCs w:val="24"/>
        </w:rPr>
      </w:pPr>
      <w:r w:rsidRPr="0047051A">
        <w:rPr>
          <w:rFonts w:ascii="Bookman Old Style" w:eastAsia="Calibri" w:hAnsi="Bookman Old Style" w:cs="Arial"/>
          <w:bCs/>
          <w:noProof/>
          <w:sz w:val="24"/>
          <w:szCs w:val="24"/>
          <w:lang w:val="en-GB" w:eastAsia="en-GB"/>
        </w:rPr>
        <w:pict>
          <v:shape id="Straight Arrow Connector 4" o:spid="_x0000_s1033" type="#_x0000_t32" style="position:absolute;margin-left:81.75pt;margin-top:15.25pt;width:32.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"/>
        </w:pict>
      </w:r>
      <w:r w:rsidR="00DE1E2F" w:rsidRPr="0047051A">
        <w:rPr>
          <w:rFonts w:ascii="Bookman Old Style" w:eastAsia="Calibri" w:hAnsi="Bookman Old Style" w:cs="Arial"/>
          <w:bCs/>
          <w:sz w:val="24"/>
          <w:szCs w:val="24"/>
        </w:rPr>
        <w:t xml:space="preserve">         n   =      </w:t>
      </w:r>
      <w:r w:rsidR="00E62609" w:rsidRPr="0047051A">
        <w:rPr>
          <w:rFonts w:ascii="Bookman Old Style" w:eastAsia="Calibri" w:hAnsi="Bookman Old Style" w:cs="Arial"/>
          <w:bCs/>
          <w:sz w:val="24"/>
          <w:szCs w:val="24"/>
        </w:rPr>
        <w:t>32</w:t>
      </w:r>
      <w:r w:rsidR="00DB09FE" w:rsidRPr="0047051A">
        <w:rPr>
          <w:rFonts w:ascii="Bookman Old Style" w:eastAsia="Calibri" w:hAnsi="Bookman Old Style" w:cs="Arial"/>
          <w:bCs/>
          <w:sz w:val="24"/>
          <w:szCs w:val="24"/>
        </w:rPr>
        <w:t>0</w:t>
      </w:r>
      <w:r w:rsidR="00E62609" w:rsidRPr="0047051A">
        <w:rPr>
          <w:rFonts w:ascii="Bookman Old Style" w:eastAsia="Calibri" w:hAnsi="Bookman Old Style" w:cs="Arial"/>
          <w:bCs/>
          <w:sz w:val="24"/>
          <w:szCs w:val="24"/>
        </w:rPr>
        <w:br/>
        <w:t xml:space="preserve">                     1 + 0.8</w:t>
      </w:r>
    </w:p>
    <w:p w:rsidR="00DE1E2F" w:rsidRPr="0047051A" w:rsidRDefault="00AA67C4" w:rsidP="00C966F4">
      <w:pPr>
        <w:spacing w:after="0" w:line="276" w:lineRule="auto"/>
        <w:rPr>
          <w:rFonts w:ascii="Bookman Old Style" w:eastAsia="Calibri" w:hAnsi="Bookman Old Style" w:cs="Arial"/>
          <w:bCs/>
          <w:sz w:val="24"/>
          <w:szCs w:val="24"/>
        </w:rPr>
      </w:pPr>
      <w:r w:rsidRPr="0047051A">
        <w:rPr>
          <w:rFonts w:ascii="Bookman Old Style" w:eastAsia="Calibri" w:hAnsi="Bookman Old Style" w:cs="Arial"/>
          <w:bCs/>
          <w:noProof/>
          <w:sz w:val="24"/>
          <w:szCs w:val="24"/>
          <w:lang w:val="en-GB" w:eastAsia="en-GB"/>
        </w:rPr>
        <w:pict>
          <v:shape id="Straight Arrow Connector 3" o:spid="_x0000_s1034" type="#_x0000_t32" style="position:absolute;margin-left:82.5pt;margin-top:14.05pt;width:32.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bO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"/>
        </w:pict>
      </w:r>
      <w:r w:rsidR="00DE1E2F" w:rsidRPr="0047051A">
        <w:rPr>
          <w:rFonts w:ascii="Bookman Old Style" w:eastAsia="Calibri" w:hAnsi="Bookman Old Style" w:cs="Arial"/>
          <w:bCs/>
          <w:sz w:val="24"/>
          <w:szCs w:val="24"/>
        </w:rPr>
        <w:t xml:space="preserve">         n   =       </w:t>
      </w:r>
      <w:r w:rsidR="00E62609" w:rsidRPr="0047051A">
        <w:rPr>
          <w:rFonts w:ascii="Bookman Old Style" w:eastAsia="Calibri" w:hAnsi="Bookman Old Style" w:cs="Arial"/>
          <w:bCs/>
          <w:sz w:val="24"/>
          <w:szCs w:val="24"/>
        </w:rPr>
        <w:t>32</w:t>
      </w:r>
      <w:r w:rsidR="00DB09FE" w:rsidRPr="0047051A">
        <w:rPr>
          <w:rFonts w:ascii="Bookman Old Style" w:eastAsia="Calibri" w:hAnsi="Bookman Old Style" w:cs="Arial"/>
          <w:bCs/>
          <w:sz w:val="24"/>
          <w:szCs w:val="24"/>
        </w:rPr>
        <w:t>0</w:t>
      </w:r>
      <w:r w:rsidR="00DE1E2F" w:rsidRPr="0047051A">
        <w:rPr>
          <w:rFonts w:ascii="Bookman Old Style" w:eastAsia="Calibri" w:hAnsi="Bookman Old Style" w:cs="Arial"/>
          <w:bCs/>
          <w:sz w:val="24"/>
          <w:szCs w:val="24"/>
        </w:rPr>
        <w:br/>
        <w:t xml:space="preserve">                       1.</w:t>
      </w:r>
      <w:r w:rsidR="00E62609" w:rsidRPr="0047051A">
        <w:rPr>
          <w:rFonts w:ascii="Bookman Old Style" w:eastAsia="Calibri" w:hAnsi="Bookman Old Style" w:cs="Arial"/>
          <w:bCs/>
          <w:sz w:val="24"/>
          <w:szCs w:val="24"/>
        </w:rPr>
        <w:t>8</w:t>
      </w:r>
      <w:r w:rsidR="00DE1E2F" w:rsidRPr="0047051A">
        <w:rPr>
          <w:rFonts w:ascii="Bookman Old Style" w:eastAsia="Calibri" w:hAnsi="Bookman Old Style" w:cs="Arial"/>
          <w:bCs/>
          <w:sz w:val="24"/>
          <w:szCs w:val="24"/>
        </w:rPr>
        <w:t xml:space="preserve">   </w:t>
      </w:r>
    </w:p>
    <w:p w:rsidR="00DE1E2F" w:rsidRPr="0047051A" w:rsidRDefault="00AA67C4" w:rsidP="00C966F4">
      <w:pPr>
        <w:spacing w:after="0" w:line="276" w:lineRule="auto"/>
        <w:ind w:firstLine="720"/>
        <w:rPr>
          <w:rFonts w:ascii="Bookman Old Style" w:eastAsia="Calibri" w:hAnsi="Bookman Old Style" w:cs="Arial"/>
          <w:b/>
          <w:bCs/>
          <w:sz w:val="24"/>
          <w:szCs w:val="24"/>
        </w:rPr>
      </w:pPr>
      <w:r w:rsidRPr="0047051A">
        <w:rPr>
          <w:rFonts w:ascii="Bookman Old Style" w:eastAsia="Calibri" w:hAnsi="Bookman Old Style" w:cs="Arial"/>
          <w:bCs/>
          <w:noProof/>
          <w:sz w:val="24"/>
          <w:szCs w:val="24"/>
          <w:lang w:val="en-GB" w:eastAsia="en-GB"/>
        </w:rPr>
        <w:pict>
          <v:shape id="Straight Arrow Connector 2" o:spid="_x0000_s1035" type="#_x0000_t32" style="position:absolute;left:0;text-align:left;margin-left:80.25pt;margin-top:12.8pt;width:32.2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"/>
        </w:pict>
      </w:r>
      <w:r w:rsidRPr="0047051A">
        <w:rPr>
          <w:rFonts w:ascii="Bookman Old Style" w:eastAsia="Calibri" w:hAnsi="Bookman Old Style" w:cs="Arial"/>
          <w:bCs/>
          <w:noProof/>
          <w:sz w:val="24"/>
          <w:szCs w:val="24"/>
          <w:lang w:val="en-GB" w:eastAsia="en-GB"/>
        </w:rPr>
        <w:pict>
          <v:shape id="Straight Arrow Connector 1" o:spid="_x0000_s1036" type="#_x0000_t32" style="position:absolute;left:0;text-align:left;margin-left:80.25pt;margin-top:15.05pt;width:32.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BCJgIAAEk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"/>
        </w:pict>
      </w:r>
      <w:r w:rsidR="00DE1E2F" w:rsidRPr="0047051A">
        <w:rPr>
          <w:rFonts w:ascii="Bookman Old Style" w:eastAsia="Calibri" w:hAnsi="Bookman Old Style" w:cs="Arial"/>
          <w:b/>
          <w:bCs/>
          <w:sz w:val="24"/>
          <w:szCs w:val="24"/>
        </w:rPr>
        <w:t xml:space="preserve">n   =     </w:t>
      </w:r>
      <w:r w:rsidR="00E62609" w:rsidRPr="0047051A">
        <w:rPr>
          <w:rFonts w:ascii="Bookman Old Style" w:eastAsia="Calibri" w:hAnsi="Bookman Old Style" w:cs="Arial"/>
          <w:b/>
          <w:bCs/>
          <w:sz w:val="24"/>
          <w:szCs w:val="24"/>
        </w:rPr>
        <w:t>178</w:t>
      </w: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92" w:name="_Toc430040052"/>
      <w:bookmarkStart w:id="93" w:name="_Toc431208294"/>
      <w:bookmarkStart w:id="94" w:name="_Toc446603541"/>
      <w:bookmarkStart w:id="95" w:name="_Toc452121320"/>
      <w:bookmarkStart w:id="96" w:name="_Toc457833426"/>
      <w:bookmarkStart w:id="97" w:name="_Toc52476809"/>
      <w:bookmarkStart w:id="98" w:name="_Toc52572012"/>
      <w:bookmarkStart w:id="99" w:name="_Toc52573640"/>
      <w:bookmarkStart w:id="100" w:name="_Toc52574127"/>
      <w:bookmarkStart w:id="101" w:name="_Toc52727063"/>
      <w:bookmarkStart w:id="102" w:name="_Toc54613478"/>
      <w:bookmarkStart w:id="103" w:name="_Toc83403689"/>
      <w:r w:rsidRPr="0047051A">
        <w:rPr>
          <w:rFonts w:ascii="Bookman Old Style" w:hAnsi="Bookman Old Style"/>
          <w:sz w:val="24"/>
          <w:szCs w:val="24"/>
          <w:lang w:val="en-GB"/>
        </w:rPr>
        <w:lastRenderedPageBreak/>
        <w:t xml:space="preserve">Table 3.1: </w:t>
      </w:r>
      <w:bookmarkEnd w:id="91"/>
      <w:bookmarkEnd w:id="92"/>
      <w:bookmarkEnd w:id="93"/>
      <w:bookmarkEnd w:id="94"/>
      <w:bookmarkEnd w:id="95"/>
      <w:bookmarkEnd w:id="96"/>
      <w:bookmarkEnd w:id="97"/>
      <w:bookmarkEnd w:id="98"/>
      <w:bookmarkEnd w:id="99"/>
      <w:bookmarkEnd w:id="100"/>
      <w:bookmarkEnd w:id="101"/>
      <w:bookmarkEnd w:id="102"/>
      <w:r w:rsidRPr="0047051A">
        <w:rPr>
          <w:rFonts w:ascii="Bookman Old Style" w:hAnsi="Bookman Old Style"/>
          <w:sz w:val="24"/>
          <w:szCs w:val="24"/>
          <w:lang w:val="en-GB"/>
        </w:rPr>
        <w:t>Sampling Frame</w:t>
      </w:r>
      <w:bookmarkEnd w:id="103"/>
    </w:p>
    <w:tbl>
      <w:tblPr>
        <w:tblStyle w:val="TableGrid"/>
        <w:tblW w:w="9468" w:type="dxa"/>
        <w:tblLook w:val="04A0"/>
      </w:tblPr>
      <w:tblGrid>
        <w:gridCol w:w="3085"/>
        <w:gridCol w:w="1565"/>
        <w:gridCol w:w="1837"/>
        <w:gridCol w:w="2981"/>
      </w:tblGrid>
      <w:tr w:rsidR="00DE1E2F" w:rsidRPr="0047051A" w:rsidTr="00831FEE">
        <w:tc>
          <w:tcPr>
            <w:tcW w:w="3085" w:type="dxa"/>
          </w:tcPr>
          <w:p w:rsidR="00DE1E2F" w:rsidRPr="0047051A" w:rsidRDefault="00DE1E2F" w:rsidP="00C966F4">
            <w:pPr>
              <w:spacing w:line="360" w:lineRule="auto"/>
              <w:rPr>
                <w:rFonts w:ascii="Bookman Old Style" w:hAnsi="Bookman Old Style" w:cs="Times New Roman"/>
                <w:b/>
              </w:rPr>
            </w:pPr>
            <w:r w:rsidRPr="0047051A">
              <w:rPr>
                <w:rFonts w:ascii="Bookman Old Style" w:hAnsi="Bookman Old Style" w:cs="Times New Roman"/>
                <w:b/>
              </w:rPr>
              <w:t>Category</w:t>
            </w:r>
          </w:p>
        </w:tc>
        <w:tc>
          <w:tcPr>
            <w:tcW w:w="1565" w:type="dxa"/>
          </w:tcPr>
          <w:p w:rsidR="00DE1E2F" w:rsidRPr="0047051A" w:rsidRDefault="00DE1E2F" w:rsidP="00C966F4">
            <w:pPr>
              <w:rPr>
                <w:rFonts w:ascii="Bookman Old Style" w:hAnsi="Bookman Old Style" w:cs="Times New Roman"/>
                <w:b/>
                <w:sz w:val="24"/>
                <w:szCs w:val="24"/>
              </w:rPr>
            </w:pPr>
            <w:r w:rsidRPr="0047051A">
              <w:rPr>
                <w:rFonts w:ascii="Bookman Old Style" w:hAnsi="Bookman Old Style" w:cs="Times New Roman"/>
                <w:b/>
                <w:sz w:val="24"/>
                <w:szCs w:val="24"/>
              </w:rPr>
              <w:t>Population</w:t>
            </w:r>
          </w:p>
        </w:tc>
        <w:tc>
          <w:tcPr>
            <w:tcW w:w="1837" w:type="dxa"/>
          </w:tcPr>
          <w:p w:rsidR="00DE1E2F" w:rsidRPr="0047051A" w:rsidRDefault="00DE1E2F" w:rsidP="00C966F4">
            <w:pPr>
              <w:jc w:val="center"/>
              <w:rPr>
                <w:rFonts w:ascii="Bookman Old Style" w:hAnsi="Bookman Old Style" w:cs="Times New Roman"/>
                <w:b/>
                <w:sz w:val="24"/>
                <w:szCs w:val="24"/>
              </w:rPr>
            </w:pPr>
            <w:r w:rsidRPr="0047051A">
              <w:rPr>
                <w:rFonts w:ascii="Bookman Old Style" w:hAnsi="Bookman Old Style" w:cs="Times New Roman"/>
                <w:b/>
                <w:sz w:val="24"/>
                <w:szCs w:val="24"/>
              </w:rPr>
              <w:t>Sample Size</w:t>
            </w:r>
          </w:p>
        </w:tc>
        <w:tc>
          <w:tcPr>
            <w:tcW w:w="2981" w:type="dxa"/>
          </w:tcPr>
          <w:p w:rsidR="00DE1E2F" w:rsidRPr="0047051A" w:rsidRDefault="00DE1E2F" w:rsidP="00C966F4">
            <w:pPr>
              <w:jc w:val="center"/>
              <w:rPr>
                <w:rFonts w:ascii="Bookman Old Style" w:hAnsi="Bookman Old Style" w:cs="Times New Roman"/>
                <w:b/>
                <w:sz w:val="24"/>
                <w:szCs w:val="24"/>
              </w:rPr>
            </w:pPr>
            <w:r w:rsidRPr="0047051A">
              <w:rPr>
                <w:rFonts w:ascii="Bookman Old Style" w:hAnsi="Bookman Old Style" w:cs="Times New Roman"/>
                <w:b/>
                <w:sz w:val="24"/>
                <w:szCs w:val="24"/>
              </w:rPr>
              <w:t xml:space="preserve">Sampling </w:t>
            </w:r>
            <w:r w:rsidR="008B3BFA" w:rsidRPr="0047051A">
              <w:rPr>
                <w:rFonts w:ascii="Bookman Old Style" w:hAnsi="Bookman Old Style" w:cs="Times New Roman"/>
                <w:b/>
                <w:sz w:val="24"/>
                <w:szCs w:val="24"/>
              </w:rPr>
              <w:t>Technique</w:t>
            </w:r>
          </w:p>
        </w:tc>
      </w:tr>
      <w:tr w:rsidR="00DE1E2F" w:rsidRPr="0047051A" w:rsidTr="00831FEE">
        <w:tc>
          <w:tcPr>
            <w:tcW w:w="3085" w:type="dxa"/>
          </w:tcPr>
          <w:p w:rsidR="00DE1E2F" w:rsidRPr="0047051A" w:rsidRDefault="00DE1E2F"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Administrati</w:t>
            </w:r>
            <w:r w:rsidR="005F6B08" w:rsidRPr="0047051A">
              <w:rPr>
                <w:rFonts w:ascii="Bookman Old Style" w:hAnsi="Bookman Old Style" w:cs="Times New Roman"/>
                <w:sz w:val="24"/>
                <w:szCs w:val="24"/>
              </w:rPr>
              <w:t xml:space="preserve">on </w:t>
            </w:r>
          </w:p>
        </w:tc>
        <w:tc>
          <w:tcPr>
            <w:tcW w:w="1565" w:type="dxa"/>
          </w:tcPr>
          <w:p w:rsidR="00DE1E2F" w:rsidRPr="0047051A" w:rsidRDefault="005F6B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35</w:t>
            </w:r>
          </w:p>
        </w:tc>
        <w:tc>
          <w:tcPr>
            <w:tcW w:w="1837" w:type="dxa"/>
          </w:tcPr>
          <w:p w:rsidR="00DE1E2F" w:rsidRPr="0047051A" w:rsidRDefault="00E30CAE"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20</w:t>
            </w:r>
          </w:p>
        </w:tc>
        <w:tc>
          <w:tcPr>
            <w:tcW w:w="2981" w:type="dxa"/>
          </w:tcPr>
          <w:p w:rsidR="00DE1E2F" w:rsidRPr="0047051A" w:rsidRDefault="00DE1E2F"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Purposive sampling</w:t>
            </w:r>
          </w:p>
        </w:tc>
      </w:tr>
      <w:tr w:rsidR="008B3BFA" w:rsidRPr="0047051A" w:rsidTr="00831FEE">
        <w:tc>
          <w:tcPr>
            <w:tcW w:w="3085" w:type="dxa"/>
          </w:tcPr>
          <w:p w:rsidR="008B3BFA" w:rsidRPr="0047051A" w:rsidRDefault="008B3BFA"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Finance and Accounts</w:t>
            </w:r>
          </w:p>
        </w:tc>
        <w:tc>
          <w:tcPr>
            <w:tcW w:w="1565" w:type="dxa"/>
          </w:tcPr>
          <w:p w:rsidR="008B3BFA" w:rsidRPr="0047051A" w:rsidRDefault="005F6B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45</w:t>
            </w:r>
          </w:p>
        </w:tc>
        <w:tc>
          <w:tcPr>
            <w:tcW w:w="1837" w:type="dxa"/>
          </w:tcPr>
          <w:p w:rsidR="008B3BFA" w:rsidRPr="0047051A" w:rsidRDefault="003C1A0B"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25</w:t>
            </w:r>
          </w:p>
        </w:tc>
        <w:tc>
          <w:tcPr>
            <w:tcW w:w="2981" w:type="dxa"/>
          </w:tcPr>
          <w:p w:rsidR="008B3BFA" w:rsidRPr="0047051A" w:rsidRDefault="008B3BFA"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Purposive Sampling </w:t>
            </w:r>
          </w:p>
        </w:tc>
      </w:tr>
      <w:tr w:rsidR="00DB09FE" w:rsidRPr="0047051A" w:rsidTr="00831FEE">
        <w:tc>
          <w:tcPr>
            <w:tcW w:w="3085" w:type="dxa"/>
          </w:tcPr>
          <w:p w:rsidR="00DB09FE" w:rsidRPr="0047051A" w:rsidRDefault="00DB09FE"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Budgeting</w:t>
            </w:r>
            <w:r w:rsidR="005F6B08" w:rsidRPr="0047051A">
              <w:rPr>
                <w:rFonts w:ascii="Bookman Old Style" w:hAnsi="Bookman Old Style" w:cs="Times New Roman"/>
                <w:sz w:val="24"/>
                <w:szCs w:val="24"/>
              </w:rPr>
              <w:t xml:space="preserve"> Committee</w:t>
            </w:r>
          </w:p>
        </w:tc>
        <w:tc>
          <w:tcPr>
            <w:tcW w:w="1565" w:type="dxa"/>
          </w:tcPr>
          <w:p w:rsidR="00DB09FE" w:rsidRPr="0047051A" w:rsidRDefault="005F6B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44</w:t>
            </w:r>
          </w:p>
        </w:tc>
        <w:tc>
          <w:tcPr>
            <w:tcW w:w="1837" w:type="dxa"/>
          </w:tcPr>
          <w:p w:rsidR="00DB09FE" w:rsidRPr="0047051A" w:rsidRDefault="003C1A0B"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22</w:t>
            </w:r>
          </w:p>
        </w:tc>
        <w:tc>
          <w:tcPr>
            <w:tcW w:w="2981" w:type="dxa"/>
          </w:tcPr>
          <w:p w:rsidR="00DB09FE" w:rsidRPr="0047051A" w:rsidRDefault="008B3BFA"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Purposive </w:t>
            </w:r>
            <w:r w:rsidR="00DB09FE" w:rsidRPr="0047051A">
              <w:rPr>
                <w:rFonts w:ascii="Bookman Old Style" w:hAnsi="Bookman Old Style" w:cs="Times New Roman"/>
                <w:sz w:val="24"/>
                <w:szCs w:val="24"/>
              </w:rPr>
              <w:t xml:space="preserve">Sampling </w:t>
            </w:r>
          </w:p>
        </w:tc>
      </w:tr>
      <w:tr w:rsidR="00DB09FE" w:rsidRPr="0047051A" w:rsidTr="00831FEE">
        <w:tc>
          <w:tcPr>
            <w:tcW w:w="3085" w:type="dxa"/>
          </w:tcPr>
          <w:p w:rsidR="00DB09FE" w:rsidRPr="0047051A" w:rsidRDefault="00DB09FE"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Quality Assurance </w:t>
            </w:r>
          </w:p>
        </w:tc>
        <w:tc>
          <w:tcPr>
            <w:tcW w:w="1565" w:type="dxa"/>
          </w:tcPr>
          <w:p w:rsidR="00DB09FE" w:rsidRPr="0047051A" w:rsidRDefault="005F6B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45</w:t>
            </w:r>
          </w:p>
        </w:tc>
        <w:tc>
          <w:tcPr>
            <w:tcW w:w="1837" w:type="dxa"/>
          </w:tcPr>
          <w:p w:rsidR="00DB09FE" w:rsidRPr="0047051A" w:rsidRDefault="003C1A0B"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25</w:t>
            </w:r>
          </w:p>
        </w:tc>
        <w:tc>
          <w:tcPr>
            <w:tcW w:w="2981" w:type="dxa"/>
          </w:tcPr>
          <w:p w:rsidR="00DB09FE" w:rsidRPr="0047051A" w:rsidRDefault="00DB09FE"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Random Sampling </w:t>
            </w:r>
          </w:p>
        </w:tc>
      </w:tr>
      <w:tr w:rsidR="00A23708" w:rsidRPr="0047051A" w:rsidTr="00831FEE">
        <w:tc>
          <w:tcPr>
            <w:tcW w:w="3085" w:type="dxa"/>
          </w:tcPr>
          <w:p w:rsidR="00A23708" w:rsidRPr="0047051A" w:rsidRDefault="00A23708"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Human Resource </w:t>
            </w:r>
          </w:p>
        </w:tc>
        <w:tc>
          <w:tcPr>
            <w:tcW w:w="1565" w:type="dxa"/>
          </w:tcPr>
          <w:p w:rsidR="00A23708" w:rsidRPr="0047051A" w:rsidRDefault="00A237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34</w:t>
            </w:r>
          </w:p>
        </w:tc>
        <w:tc>
          <w:tcPr>
            <w:tcW w:w="1837" w:type="dxa"/>
          </w:tcPr>
          <w:p w:rsidR="00A23708" w:rsidRPr="0047051A" w:rsidRDefault="00A237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14</w:t>
            </w:r>
          </w:p>
        </w:tc>
        <w:tc>
          <w:tcPr>
            <w:tcW w:w="2981" w:type="dxa"/>
          </w:tcPr>
          <w:p w:rsidR="00A23708" w:rsidRPr="0047051A" w:rsidRDefault="00A23708"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Random Sampling </w:t>
            </w:r>
          </w:p>
        </w:tc>
      </w:tr>
      <w:tr w:rsidR="00DB09FE" w:rsidRPr="0047051A" w:rsidTr="00831FEE">
        <w:trPr>
          <w:trHeight w:val="287"/>
        </w:trPr>
        <w:tc>
          <w:tcPr>
            <w:tcW w:w="3085" w:type="dxa"/>
          </w:tcPr>
          <w:p w:rsidR="00DB09FE" w:rsidRPr="0047051A" w:rsidRDefault="00DB09FE"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Transport and Logistics</w:t>
            </w:r>
          </w:p>
        </w:tc>
        <w:tc>
          <w:tcPr>
            <w:tcW w:w="1565" w:type="dxa"/>
          </w:tcPr>
          <w:p w:rsidR="00DB09FE" w:rsidRPr="0047051A" w:rsidRDefault="00DB09FE"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2</w:t>
            </w:r>
            <w:r w:rsidR="00481DDA" w:rsidRPr="0047051A">
              <w:rPr>
                <w:rFonts w:ascii="Bookman Old Style" w:hAnsi="Bookman Old Style" w:cs="Times New Roman"/>
                <w:sz w:val="24"/>
                <w:szCs w:val="24"/>
              </w:rPr>
              <w:t>2</w:t>
            </w:r>
          </w:p>
        </w:tc>
        <w:tc>
          <w:tcPr>
            <w:tcW w:w="1837" w:type="dxa"/>
          </w:tcPr>
          <w:p w:rsidR="00DB09FE" w:rsidRPr="0047051A" w:rsidRDefault="003C1A0B"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12</w:t>
            </w:r>
          </w:p>
        </w:tc>
        <w:tc>
          <w:tcPr>
            <w:tcW w:w="2981" w:type="dxa"/>
          </w:tcPr>
          <w:p w:rsidR="00DB09FE" w:rsidRPr="0047051A" w:rsidRDefault="00DB09FE"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Random Sampling </w:t>
            </w:r>
          </w:p>
        </w:tc>
      </w:tr>
      <w:tr w:rsidR="00A23708" w:rsidRPr="0047051A" w:rsidTr="00831FEE">
        <w:trPr>
          <w:trHeight w:val="287"/>
        </w:trPr>
        <w:tc>
          <w:tcPr>
            <w:tcW w:w="3085" w:type="dxa"/>
          </w:tcPr>
          <w:p w:rsidR="00A23708" w:rsidRPr="0047051A" w:rsidRDefault="00A23708"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Procurement</w:t>
            </w:r>
          </w:p>
        </w:tc>
        <w:tc>
          <w:tcPr>
            <w:tcW w:w="1565" w:type="dxa"/>
          </w:tcPr>
          <w:p w:rsidR="00A23708" w:rsidRPr="0047051A" w:rsidRDefault="00A237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35</w:t>
            </w:r>
          </w:p>
        </w:tc>
        <w:tc>
          <w:tcPr>
            <w:tcW w:w="1837" w:type="dxa"/>
          </w:tcPr>
          <w:p w:rsidR="00A23708" w:rsidRPr="0047051A" w:rsidRDefault="00A237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20</w:t>
            </w:r>
          </w:p>
        </w:tc>
        <w:tc>
          <w:tcPr>
            <w:tcW w:w="2981" w:type="dxa"/>
          </w:tcPr>
          <w:p w:rsidR="00A23708" w:rsidRPr="0047051A" w:rsidRDefault="00A23708"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Random Sampling </w:t>
            </w:r>
          </w:p>
        </w:tc>
      </w:tr>
      <w:tr w:rsidR="00A23708" w:rsidRPr="0047051A" w:rsidTr="00831FEE">
        <w:trPr>
          <w:trHeight w:val="287"/>
        </w:trPr>
        <w:tc>
          <w:tcPr>
            <w:tcW w:w="3085" w:type="dxa"/>
          </w:tcPr>
          <w:p w:rsidR="00A23708" w:rsidRPr="0047051A" w:rsidRDefault="00A23708" w:rsidP="00C966F4">
            <w:pPr>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Others</w:t>
            </w:r>
          </w:p>
        </w:tc>
        <w:tc>
          <w:tcPr>
            <w:tcW w:w="1565" w:type="dxa"/>
          </w:tcPr>
          <w:p w:rsidR="00A23708" w:rsidRPr="0047051A" w:rsidRDefault="00A237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60</w:t>
            </w:r>
          </w:p>
        </w:tc>
        <w:tc>
          <w:tcPr>
            <w:tcW w:w="1837" w:type="dxa"/>
          </w:tcPr>
          <w:p w:rsidR="00A23708" w:rsidRPr="0047051A" w:rsidRDefault="00A23708" w:rsidP="00C966F4">
            <w:pPr>
              <w:spacing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40</w:t>
            </w:r>
          </w:p>
        </w:tc>
        <w:tc>
          <w:tcPr>
            <w:tcW w:w="2981" w:type="dxa"/>
          </w:tcPr>
          <w:p w:rsidR="00A23708" w:rsidRPr="0047051A" w:rsidRDefault="00A23708" w:rsidP="00C966F4">
            <w:pPr>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Random Sampling </w:t>
            </w:r>
          </w:p>
        </w:tc>
      </w:tr>
      <w:tr w:rsidR="00A23708" w:rsidRPr="0047051A" w:rsidTr="00831FEE">
        <w:tc>
          <w:tcPr>
            <w:tcW w:w="3085" w:type="dxa"/>
          </w:tcPr>
          <w:p w:rsidR="00A23708" w:rsidRPr="0047051A" w:rsidRDefault="00A23708" w:rsidP="00C966F4">
            <w:pPr>
              <w:spacing w:line="360" w:lineRule="auto"/>
              <w:jc w:val="both"/>
              <w:rPr>
                <w:rFonts w:ascii="Bookman Old Style" w:hAnsi="Bookman Old Style" w:cs="Times New Roman"/>
                <w:b/>
                <w:sz w:val="24"/>
                <w:szCs w:val="24"/>
              </w:rPr>
            </w:pPr>
            <w:r w:rsidRPr="0047051A">
              <w:rPr>
                <w:rFonts w:ascii="Bookman Old Style" w:hAnsi="Bookman Old Style" w:cs="Times New Roman"/>
                <w:b/>
                <w:sz w:val="24"/>
                <w:szCs w:val="24"/>
              </w:rPr>
              <w:t xml:space="preserve">Total </w:t>
            </w:r>
          </w:p>
        </w:tc>
        <w:tc>
          <w:tcPr>
            <w:tcW w:w="1565" w:type="dxa"/>
          </w:tcPr>
          <w:p w:rsidR="00A23708" w:rsidRPr="0047051A" w:rsidRDefault="00A23708" w:rsidP="00C966F4">
            <w:pPr>
              <w:spacing w:line="360" w:lineRule="auto"/>
              <w:jc w:val="center"/>
              <w:rPr>
                <w:rFonts w:ascii="Bookman Old Style" w:hAnsi="Bookman Old Style" w:cs="Times New Roman"/>
                <w:b/>
                <w:sz w:val="24"/>
                <w:szCs w:val="24"/>
              </w:rPr>
            </w:pPr>
            <w:r w:rsidRPr="0047051A">
              <w:rPr>
                <w:rFonts w:ascii="Bookman Old Style" w:hAnsi="Bookman Old Style" w:cs="Times New Roman"/>
                <w:b/>
                <w:sz w:val="24"/>
                <w:szCs w:val="24"/>
              </w:rPr>
              <w:t>320</w:t>
            </w:r>
          </w:p>
        </w:tc>
        <w:tc>
          <w:tcPr>
            <w:tcW w:w="1837" w:type="dxa"/>
          </w:tcPr>
          <w:p w:rsidR="00A23708" w:rsidRPr="0047051A" w:rsidRDefault="00A23708" w:rsidP="00C966F4">
            <w:pPr>
              <w:spacing w:line="360" w:lineRule="auto"/>
              <w:jc w:val="center"/>
              <w:rPr>
                <w:rFonts w:ascii="Bookman Old Style" w:hAnsi="Bookman Old Style" w:cs="Times New Roman"/>
                <w:b/>
                <w:sz w:val="24"/>
                <w:szCs w:val="24"/>
              </w:rPr>
            </w:pPr>
            <w:r w:rsidRPr="0047051A">
              <w:rPr>
                <w:rFonts w:ascii="Bookman Old Style" w:hAnsi="Bookman Old Style" w:cs="Times New Roman"/>
                <w:b/>
                <w:sz w:val="24"/>
                <w:szCs w:val="24"/>
              </w:rPr>
              <w:t>178</w:t>
            </w:r>
          </w:p>
        </w:tc>
        <w:tc>
          <w:tcPr>
            <w:tcW w:w="2981" w:type="dxa"/>
          </w:tcPr>
          <w:p w:rsidR="00A23708" w:rsidRPr="0047051A" w:rsidRDefault="00A23708" w:rsidP="00C966F4">
            <w:pPr>
              <w:spacing w:line="360" w:lineRule="auto"/>
              <w:rPr>
                <w:rFonts w:ascii="Bookman Old Style" w:hAnsi="Bookman Old Style" w:cs="Times New Roman"/>
              </w:rPr>
            </w:pPr>
          </w:p>
        </w:tc>
      </w:tr>
    </w:tbl>
    <w:p w:rsidR="00DE1E2F" w:rsidRPr="0047051A" w:rsidRDefault="00DE1E2F" w:rsidP="00C966F4">
      <w:pPr>
        <w:spacing w:line="240" w:lineRule="auto"/>
        <w:jc w:val="both"/>
        <w:rPr>
          <w:rFonts w:ascii="Bookman Old Style" w:hAnsi="Bookman Old Style" w:cs="Times New Roman"/>
          <w:b/>
          <w:sz w:val="24"/>
          <w:szCs w:val="24"/>
        </w:rPr>
      </w:pPr>
      <w:r w:rsidRPr="0047051A">
        <w:rPr>
          <w:rFonts w:ascii="Bookman Old Style" w:hAnsi="Bookman Old Style" w:cs="Times New Roman"/>
          <w:b/>
          <w:sz w:val="24"/>
          <w:szCs w:val="24"/>
        </w:rPr>
        <w:t xml:space="preserve">Source: </w:t>
      </w:r>
      <w:bookmarkStart w:id="104" w:name="_Toc389569999"/>
      <w:bookmarkStart w:id="105" w:name="_Toc253029087"/>
      <w:bookmarkStart w:id="106" w:name="_Toc253218100"/>
      <w:bookmarkStart w:id="107" w:name="_Toc392321605"/>
      <w:bookmarkStart w:id="108" w:name="_Toc397329552"/>
      <w:bookmarkStart w:id="109" w:name="_Toc366232824"/>
      <w:bookmarkStart w:id="110" w:name="_Toc366234663"/>
      <w:r w:rsidRPr="0047051A">
        <w:rPr>
          <w:rFonts w:ascii="Bookman Old Style" w:hAnsi="Bookman Old Style" w:cs="Times New Roman"/>
          <w:b/>
          <w:sz w:val="24"/>
          <w:szCs w:val="24"/>
        </w:rPr>
        <w:t xml:space="preserve">Primary Data, </w:t>
      </w:r>
      <w:bookmarkStart w:id="111" w:name="_Toc431208295"/>
      <w:bookmarkStart w:id="112" w:name="_Toc446603542"/>
      <w:r w:rsidRPr="0047051A">
        <w:rPr>
          <w:rFonts w:ascii="Bookman Old Style" w:hAnsi="Bookman Old Style" w:cs="Times New Roman"/>
          <w:b/>
          <w:sz w:val="24"/>
          <w:szCs w:val="24"/>
        </w:rPr>
        <w:t>202</w:t>
      </w:r>
      <w:r w:rsidR="000E19B5" w:rsidRPr="0047051A">
        <w:rPr>
          <w:rFonts w:ascii="Bookman Old Style" w:hAnsi="Bookman Old Style" w:cs="Times New Roman"/>
          <w:b/>
          <w:sz w:val="24"/>
          <w:szCs w:val="24"/>
        </w:rPr>
        <w:t>1</w:t>
      </w:r>
    </w:p>
    <w:p w:rsidR="00DE1E2F" w:rsidRPr="0047051A" w:rsidRDefault="00DE1E2F" w:rsidP="00C966F4">
      <w:pPr>
        <w:spacing w:after="0" w:line="240" w:lineRule="auto"/>
        <w:rPr>
          <w:rFonts w:ascii="Calibri" w:hAnsi="Calibri" w:cs="Times New Roman"/>
        </w:rPr>
      </w:pPr>
      <w:bookmarkStart w:id="113" w:name="_Toc431208296"/>
      <w:bookmarkStart w:id="114" w:name="_Toc446603543"/>
      <w:bookmarkStart w:id="115" w:name="_Toc452121322"/>
      <w:bookmarkStart w:id="116" w:name="_Toc457833428"/>
      <w:bookmarkEnd w:id="104"/>
      <w:bookmarkEnd w:id="105"/>
      <w:bookmarkEnd w:id="106"/>
      <w:bookmarkEnd w:id="107"/>
      <w:bookmarkEnd w:id="111"/>
      <w:bookmarkEnd w:id="112"/>
    </w:p>
    <w:p w:rsidR="00DE1E2F" w:rsidRPr="0047051A" w:rsidRDefault="00DE1E2F" w:rsidP="003B0A4F">
      <w:pPr>
        <w:pStyle w:val="Heading1"/>
        <w:spacing w:before="0" w:after="0" w:line="360" w:lineRule="auto"/>
        <w:rPr>
          <w:rFonts w:ascii="Bookman Old Style" w:eastAsia="Calibri" w:hAnsi="Bookman Old Style"/>
          <w:sz w:val="24"/>
          <w:szCs w:val="24"/>
          <w:lang w:val="en-GB"/>
        </w:rPr>
      </w:pPr>
      <w:bookmarkStart w:id="117" w:name="_Toc52727064"/>
      <w:bookmarkStart w:id="118" w:name="_Toc54613479"/>
      <w:bookmarkStart w:id="119" w:name="_Toc83403690"/>
      <w:r w:rsidRPr="0047051A">
        <w:rPr>
          <w:rFonts w:ascii="Bookman Old Style" w:hAnsi="Bookman Old Style"/>
          <w:sz w:val="24"/>
          <w:szCs w:val="24"/>
          <w:lang w:val="en-GB"/>
        </w:rPr>
        <w:t xml:space="preserve">Sampling </w:t>
      </w:r>
      <w:bookmarkEnd w:id="113"/>
      <w:bookmarkEnd w:id="114"/>
      <w:bookmarkEnd w:id="115"/>
      <w:r w:rsidRPr="0047051A">
        <w:rPr>
          <w:rFonts w:ascii="Bookman Old Style" w:hAnsi="Bookman Old Style"/>
          <w:sz w:val="24"/>
          <w:szCs w:val="24"/>
          <w:lang w:val="en-GB"/>
        </w:rPr>
        <w:t>Techniques</w:t>
      </w:r>
      <w:bookmarkEnd w:id="116"/>
      <w:bookmarkEnd w:id="117"/>
      <w:bookmarkEnd w:id="118"/>
      <w:bookmarkEnd w:id="119"/>
    </w:p>
    <w:p w:rsidR="00DE1E2F" w:rsidRPr="0047051A" w:rsidRDefault="000E19B5" w:rsidP="00C966F4">
      <w:pPr>
        <w:spacing w:line="480" w:lineRule="auto"/>
        <w:jc w:val="both"/>
        <w:rPr>
          <w:rFonts w:ascii="Bookman Old Style" w:hAnsi="Bookman Old Style" w:cs="Bookman Old Style"/>
          <w:sz w:val="24"/>
          <w:szCs w:val="24"/>
        </w:rPr>
      </w:pPr>
      <w:r w:rsidRPr="0047051A">
        <w:rPr>
          <w:rStyle w:val="hgkelc"/>
          <w:rFonts w:ascii="Bookman Old Style" w:hAnsi="Bookman Old Style"/>
          <w:sz w:val="24"/>
          <w:szCs w:val="24"/>
        </w:rPr>
        <w:t xml:space="preserve">A sampling technique is </w:t>
      </w:r>
      <w:r w:rsidRPr="0047051A">
        <w:rPr>
          <w:rStyle w:val="hgkelc"/>
          <w:rFonts w:ascii="Bookman Old Style" w:hAnsi="Bookman Old Style"/>
          <w:bCs/>
          <w:sz w:val="24"/>
          <w:szCs w:val="24"/>
        </w:rPr>
        <w:t>the identification of the specific process by which the entities of the sample have been selected</w:t>
      </w:r>
      <w:r w:rsidRPr="0047051A">
        <w:rPr>
          <w:rStyle w:val="hgkelc"/>
          <w:rFonts w:ascii="Bookman Old Style" w:hAnsi="Bookman Old Style"/>
          <w:sz w:val="24"/>
          <w:szCs w:val="24"/>
        </w:rPr>
        <w:t xml:space="preserve">. </w:t>
      </w:r>
      <w:r w:rsidRPr="0047051A">
        <w:rPr>
          <w:rFonts w:ascii="Bookman Old Style" w:hAnsi="Bookman Old Style"/>
          <w:sz w:val="24"/>
          <w:szCs w:val="24"/>
        </w:rPr>
        <w:t>Sampling is a technique of selecting individual members or a subset of the population to make statistical inferences from them and estimate characteristics of the whole population</w:t>
      </w:r>
      <w:r w:rsidR="00DE1E2F" w:rsidRPr="0047051A">
        <w:rPr>
          <w:rFonts w:ascii="Bookman Old Style" w:hAnsi="Bookman Old Style" w:cs="Bookman Old Style"/>
          <w:sz w:val="24"/>
          <w:szCs w:val="24"/>
        </w:rPr>
        <w:t>.</w:t>
      </w:r>
      <w:r w:rsidRPr="0047051A">
        <w:rPr>
          <w:rFonts w:ascii="Bookman Old Style" w:hAnsi="Bookman Old Style" w:cs="Bookman Old Style"/>
          <w:sz w:val="24"/>
          <w:szCs w:val="24"/>
        </w:rPr>
        <w:t xml:space="preserve"> The study used sampling techniques such as p</w:t>
      </w:r>
      <w:r w:rsidR="00DE1E2F" w:rsidRPr="0047051A">
        <w:rPr>
          <w:rFonts w:ascii="Bookman Old Style" w:hAnsi="Bookman Old Style" w:cs="Bookman Old Style"/>
          <w:sz w:val="24"/>
          <w:szCs w:val="24"/>
        </w:rPr>
        <w:t xml:space="preserve">urposive, random and census sampling to select respondents to be </w:t>
      </w:r>
      <w:r w:rsidRPr="0047051A">
        <w:rPr>
          <w:rFonts w:ascii="Bookman Old Style" w:hAnsi="Bookman Old Style" w:cs="Bookman Old Style"/>
          <w:sz w:val="24"/>
          <w:szCs w:val="24"/>
        </w:rPr>
        <w:t>involved</w:t>
      </w:r>
      <w:r w:rsidR="00DE1E2F" w:rsidRPr="0047051A">
        <w:rPr>
          <w:rFonts w:ascii="Bookman Old Style" w:hAnsi="Bookman Old Style" w:cs="Bookman Old Style"/>
          <w:sz w:val="24"/>
          <w:szCs w:val="24"/>
        </w:rPr>
        <w:t xml:space="preserve"> in the </w:t>
      </w:r>
      <w:r w:rsidRPr="0047051A">
        <w:rPr>
          <w:rFonts w:ascii="Bookman Old Style" w:hAnsi="Bookman Old Style" w:cs="Bookman Old Style"/>
          <w:sz w:val="24"/>
          <w:szCs w:val="24"/>
        </w:rPr>
        <w:t>study</w:t>
      </w:r>
      <w:r w:rsidR="00DE1E2F" w:rsidRPr="0047051A">
        <w:rPr>
          <w:rFonts w:ascii="Bookman Old Style" w:hAnsi="Bookman Old Style" w:cs="Bookman Old Style"/>
          <w:sz w:val="24"/>
          <w:szCs w:val="24"/>
        </w:rPr>
        <w:t xml:space="preserve">. </w:t>
      </w:r>
      <w:bookmarkStart w:id="120" w:name="_Toc446603544"/>
    </w:p>
    <w:p w:rsidR="00DE1E2F" w:rsidRPr="0047051A" w:rsidRDefault="00DE1E2F" w:rsidP="003B0A4F">
      <w:pPr>
        <w:pStyle w:val="Heading1"/>
        <w:spacing w:before="0" w:after="0" w:line="360" w:lineRule="auto"/>
        <w:rPr>
          <w:rFonts w:ascii="Bookman Old Style" w:hAnsi="Bookman Old Style"/>
          <w:sz w:val="24"/>
          <w:szCs w:val="24"/>
          <w:lang w:val="en-GB"/>
        </w:rPr>
      </w:pPr>
      <w:bookmarkStart w:id="121" w:name="_Toc452121323"/>
      <w:bookmarkStart w:id="122" w:name="_Toc457833429"/>
      <w:bookmarkStart w:id="123" w:name="_Toc52727065"/>
      <w:bookmarkStart w:id="124" w:name="_Toc54613480"/>
      <w:bookmarkStart w:id="125" w:name="_Toc83403691"/>
      <w:r w:rsidRPr="0047051A">
        <w:rPr>
          <w:rFonts w:ascii="Bookman Old Style" w:hAnsi="Bookman Old Style"/>
          <w:sz w:val="24"/>
          <w:szCs w:val="24"/>
          <w:lang w:val="en-GB"/>
        </w:rPr>
        <w:t>Purposive Sampling</w:t>
      </w:r>
      <w:bookmarkEnd w:id="120"/>
      <w:bookmarkEnd w:id="121"/>
      <w:bookmarkEnd w:id="122"/>
      <w:bookmarkEnd w:id="123"/>
      <w:bookmarkEnd w:id="124"/>
      <w:bookmarkEnd w:id="125"/>
    </w:p>
    <w:p w:rsidR="00DE1E2F" w:rsidRPr="0047051A" w:rsidRDefault="0055499E" w:rsidP="00C966F4">
      <w:pPr>
        <w:autoSpaceDE w:val="0"/>
        <w:autoSpaceDN w:val="0"/>
        <w:adjustRightInd w:val="0"/>
        <w:spacing w:after="0" w:line="480" w:lineRule="auto"/>
        <w:jc w:val="both"/>
        <w:rPr>
          <w:rFonts w:ascii="Bookman Old Style" w:hAnsi="Bookman Old Style" w:cs="Times New Roman"/>
          <w:sz w:val="24"/>
          <w:szCs w:val="24"/>
        </w:rPr>
      </w:pPr>
      <w:bookmarkStart w:id="126" w:name="_Toc446603545"/>
      <w:bookmarkStart w:id="127" w:name="_Toc452121324"/>
      <w:bookmarkStart w:id="128" w:name="_Toc457833430"/>
      <w:r w:rsidRPr="0047051A">
        <w:rPr>
          <w:rStyle w:val="hgkelc"/>
          <w:rFonts w:ascii="Bookman Old Style" w:hAnsi="Bookman Old Style"/>
          <w:sz w:val="24"/>
          <w:szCs w:val="24"/>
        </w:rPr>
        <w:t xml:space="preserve">Purposive sampling, also known as judgmental, selective, or subjective sampling, is </w:t>
      </w:r>
      <w:r w:rsidRPr="0047051A">
        <w:rPr>
          <w:rStyle w:val="hgkelc"/>
          <w:rFonts w:ascii="Bookman Old Style" w:hAnsi="Bookman Old Style"/>
          <w:bCs/>
          <w:sz w:val="24"/>
          <w:szCs w:val="24"/>
        </w:rPr>
        <w:t>a form of non-probability sampling in which researchers rely on their own judgment when choosing members of the population to participate in the surveys. According to (</w:t>
      </w:r>
      <w:r w:rsidRPr="0047051A">
        <w:rPr>
          <w:rFonts w:ascii="Bookman Old Style" w:hAnsi="Bookman Old Style" w:cs="Times New Roman"/>
          <w:sz w:val="24"/>
          <w:szCs w:val="24"/>
        </w:rPr>
        <w:t>Kothari 2004</w:t>
      </w:r>
      <w:r w:rsidRPr="0047051A">
        <w:rPr>
          <w:rStyle w:val="hgkelc"/>
          <w:rFonts w:ascii="Bookman Old Style" w:hAnsi="Bookman Old Style"/>
          <w:bCs/>
          <w:sz w:val="24"/>
          <w:szCs w:val="24"/>
        </w:rPr>
        <w:t>), p</w:t>
      </w:r>
      <w:r w:rsidR="00DE1E2F" w:rsidRPr="0047051A">
        <w:rPr>
          <w:rFonts w:ascii="Bookman Old Style" w:hAnsi="Bookman Old Style" w:cs="Times New Roman"/>
          <w:sz w:val="24"/>
          <w:szCs w:val="24"/>
        </w:rPr>
        <w:t>urposive sampling is a deliberate sampling which involves the deliberate selection of parti</w:t>
      </w:r>
      <w:r w:rsidRPr="0047051A">
        <w:rPr>
          <w:rFonts w:ascii="Bookman Old Style" w:hAnsi="Bookman Old Style" w:cs="Times New Roman"/>
          <w:sz w:val="24"/>
          <w:szCs w:val="24"/>
        </w:rPr>
        <w:t>cular units of the sample size</w:t>
      </w:r>
      <w:r w:rsidR="00DE1E2F" w:rsidRPr="0047051A">
        <w:rPr>
          <w:rFonts w:ascii="Bookman Old Style" w:hAnsi="Bookman Old Style" w:cs="Times New Roman"/>
          <w:sz w:val="24"/>
          <w:szCs w:val="24"/>
        </w:rPr>
        <w:t xml:space="preserve">. </w:t>
      </w:r>
    </w:p>
    <w:p w:rsidR="003A468A" w:rsidRPr="0047051A" w:rsidRDefault="003A468A" w:rsidP="00C966F4">
      <w:pPr>
        <w:autoSpaceDE w:val="0"/>
        <w:autoSpaceDN w:val="0"/>
        <w:adjustRightInd w:val="0"/>
        <w:spacing w:after="0" w:line="480" w:lineRule="auto"/>
        <w:jc w:val="both"/>
        <w:rPr>
          <w:rStyle w:val="hgkelc"/>
          <w:rFonts w:ascii="Bookman Old Style" w:hAnsi="Bookman Old Style" w:cs="Times New Roman"/>
          <w:sz w:val="24"/>
          <w:szCs w:val="24"/>
        </w:rPr>
      </w:pPr>
      <w:r w:rsidRPr="0047051A">
        <w:rPr>
          <w:rStyle w:val="hgkelc"/>
          <w:rFonts w:ascii="Bookman Old Style" w:hAnsi="Bookman Old Style"/>
          <w:sz w:val="24"/>
          <w:szCs w:val="24"/>
        </w:rPr>
        <w:lastRenderedPageBreak/>
        <w:t xml:space="preserve">Purposive sampling </w:t>
      </w:r>
      <w:r w:rsidRPr="0047051A">
        <w:rPr>
          <w:rStyle w:val="hgkelc"/>
          <w:rFonts w:ascii="Bookman Old Style" w:hAnsi="Bookman Old Style"/>
          <w:bCs/>
          <w:sz w:val="24"/>
          <w:szCs w:val="24"/>
        </w:rPr>
        <w:t>enabled the researcher to squeeze a lot of information out of the</w:t>
      </w:r>
      <w:r w:rsidR="0075477B" w:rsidRPr="0047051A">
        <w:rPr>
          <w:rStyle w:val="hgkelc"/>
          <w:rFonts w:ascii="Bookman Old Style" w:hAnsi="Bookman Old Style"/>
          <w:bCs/>
          <w:sz w:val="24"/>
          <w:szCs w:val="24"/>
        </w:rPr>
        <w:t xml:space="preserve"> data that respondents at Hass Petroleum</w:t>
      </w:r>
      <w:r w:rsidR="00062561" w:rsidRPr="0047051A">
        <w:rPr>
          <w:rStyle w:val="hgkelc"/>
          <w:rFonts w:ascii="Bookman Old Style" w:hAnsi="Bookman Old Style"/>
          <w:bCs/>
          <w:sz w:val="24"/>
          <w:szCs w:val="24"/>
        </w:rPr>
        <w:t xml:space="preserve"> </w:t>
      </w:r>
      <w:r w:rsidR="0075477B" w:rsidRPr="0047051A">
        <w:rPr>
          <w:rStyle w:val="hgkelc"/>
          <w:rFonts w:ascii="Bookman Old Style" w:hAnsi="Bookman Old Style"/>
          <w:bCs/>
          <w:sz w:val="24"/>
          <w:szCs w:val="24"/>
        </w:rPr>
        <w:t>Stations</w:t>
      </w:r>
      <w:r w:rsidR="00062561" w:rsidRPr="0047051A">
        <w:rPr>
          <w:rStyle w:val="hgkelc"/>
          <w:rFonts w:ascii="Bookman Old Style" w:hAnsi="Bookman Old Style"/>
          <w:bCs/>
          <w:sz w:val="24"/>
          <w:szCs w:val="24"/>
        </w:rPr>
        <w:t xml:space="preserve"> </w:t>
      </w:r>
      <w:r w:rsidRPr="0047051A">
        <w:rPr>
          <w:rStyle w:val="hgkelc"/>
          <w:rFonts w:ascii="Bookman Old Style" w:hAnsi="Bookman Old Style"/>
          <w:bCs/>
          <w:sz w:val="24"/>
          <w:szCs w:val="24"/>
        </w:rPr>
        <w:t>have collected on the variables</w:t>
      </w:r>
      <w:r w:rsidRPr="0047051A">
        <w:rPr>
          <w:rStyle w:val="hgkelc"/>
          <w:rFonts w:ascii="Bookman Old Style" w:hAnsi="Bookman Old Style"/>
          <w:sz w:val="24"/>
          <w:szCs w:val="24"/>
        </w:rPr>
        <w:t>.</w:t>
      </w:r>
      <w:r w:rsidRPr="0047051A">
        <w:rPr>
          <w:rFonts w:ascii="Bookman Old Style" w:hAnsi="Bookman Old Style" w:cs="Times New Roman"/>
          <w:bCs/>
          <w:sz w:val="24"/>
          <w:szCs w:val="24"/>
        </w:rPr>
        <w:t xml:space="preserve"> </w:t>
      </w:r>
      <w:r w:rsidRPr="0047051A">
        <w:rPr>
          <w:rFonts w:ascii="Bookman Old Style" w:hAnsi="Bookman Old Style" w:cs="Times New Roman"/>
          <w:sz w:val="24"/>
          <w:szCs w:val="24"/>
        </w:rPr>
        <w:t>Purposive sampling therefore saves on time and resources that the researcher would have used to collect the information.</w:t>
      </w:r>
      <w:r w:rsidRPr="0047051A">
        <w:rPr>
          <w:rFonts w:ascii="Bookman Old Style" w:hAnsi="Bookman Old Style" w:cs="Times New Roman"/>
          <w:b/>
          <w:bCs/>
          <w:sz w:val="24"/>
          <w:szCs w:val="24"/>
        </w:rPr>
        <w:t xml:space="preserve"> </w:t>
      </w:r>
      <w:r w:rsidRPr="0047051A">
        <w:rPr>
          <w:rFonts w:ascii="Bookman Old Style" w:hAnsi="Bookman Old Style" w:cs="Times New Roman"/>
          <w:sz w:val="24"/>
          <w:szCs w:val="24"/>
        </w:rPr>
        <w:t>The researcher ensured that the respondents picked have the relevant information of the research that is being carried out.</w:t>
      </w:r>
      <w:r w:rsidRPr="0047051A">
        <w:rPr>
          <w:rFonts w:ascii="Bookman Old Style" w:hAnsi="Bookman Old Style" w:cs="Times New Roman"/>
          <w:b/>
          <w:bCs/>
          <w:sz w:val="24"/>
          <w:szCs w:val="24"/>
        </w:rPr>
        <w:t xml:space="preserve"> </w:t>
      </w:r>
      <w:r w:rsidRPr="0047051A">
        <w:rPr>
          <w:rFonts w:ascii="Bookman Old Style" w:hAnsi="Bookman Old Style" w:cs="Times New Roman"/>
          <w:bCs/>
          <w:sz w:val="24"/>
          <w:szCs w:val="24"/>
        </w:rPr>
        <w:t>Purposive sampling was used to select administrative, finance and accounts and budgeting staff to be included in the sample.</w:t>
      </w:r>
    </w:p>
    <w:p w:rsidR="003A468A" w:rsidRPr="0047051A" w:rsidRDefault="003A468A" w:rsidP="00C966F4">
      <w:pPr>
        <w:autoSpaceDE w:val="0"/>
        <w:autoSpaceDN w:val="0"/>
        <w:adjustRightInd w:val="0"/>
        <w:spacing w:after="0" w:line="276" w:lineRule="auto"/>
        <w:jc w:val="both"/>
        <w:rPr>
          <w:rStyle w:val="hgkelc"/>
          <w:sz w:val="12"/>
        </w:rPr>
      </w:pP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129" w:name="_Toc52727066"/>
      <w:bookmarkStart w:id="130" w:name="_Toc54613481"/>
      <w:bookmarkStart w:id="131" w:name="_Toc83403692"/>
      <w:r w:rsidRPr="0047051A">
        <w:rPr>
          <w:rFonts w:ascii="Bookman Old Style" w:hAnsi="Bookman Old Style"/>
          <w:sz w:val="24"/>
          <w:szCs w:val="24"/>
          <w:lang w:val="en-GB"/>
        </w:rPr>
        <w:t>Random Sampling</w:t>
      </w:r>
      <w:bookmarkEnd w:id="126"/>
      <w:bookmarkEnd w:id="127"/>
      <w:bookmarkEnd w:id="128"/>
      <w:bookmarkEnd w:id="129"/>
      <w:bookmarkEnd w:id="130"/>
      <w:bookmarkEnd w:id="131"/>
    </w:p>
    <w:p w:rsidR="00DE1E2F" w:rsidRPr="0047051A" w:rsidRDefault="00815536" w:rsidP="00C966F4">
      <w:pPr>
        <w:spacing w:after="0" w:line="480" w:lineRule="auto"/>
        <w:jc w:val="both"/>
        <w:rPr>
          <w:rFonts w:ascii="Bookman Old Style" w:hAnsi="Bookman Old Style" w:cs="Times New Roman"/>
          <w:sz w:val="24"/>
          <w:szCs w:val="24"/>
        </w:rPr>
      </w:pPr>
      <w:r w:rsidRPr="0047051A">
        <w:rPr>
          <w:rFonts w:ascii="Bookman Old Style" w:hAnsi="Bookman Old Style"/>
          <w:sz w:val="24"/>
          <w:szCs w:val="24"/>
        </w:rPr>
        <w:t>Random sampling, or probability sampling, is a sampling method that allows for the randomization of sample selection</w:t>
      </w:r>
      <w:r w:rsidR="00DE1E2F" w:rsidRPr="0047051A">
        <w:rPr>
          <w:rFonts w:ascii="Bookman Old Style" w:hAnsi="Bookman Old Style" w:cs="Times New Roman"/>
          <w:sz w:val="24"/>
          <w:szCs w:val="24"/>
        </w:rPr>
        <w:t>. This method also offers every member of the population an equal chance of being selected for the assignment and it is required for inferential statistics since the researcher desires to make inferences about populations based on the behavior of samples.</w:t>
      </w:r>
      <w:bookmarkStart w:id="132" w:name="_Toc452121325"/>
      <w:bookmarkStart w:id="133" w:name="_Toc423077250"/>
    </w:p>
    <w:p w:rsidR="001C4866" w:rsidRPr="0047051A" w:rsidRDefault="001C4866" w:rsidP="001C4866">
      <w:pPr>
        <w:pStyle w:val="Heading1"/>
        <w:spacing w:before="0" w:after="0" w:line="360" w:lineRule="auto"/>
        <w:rPr>
          <w:rFonts w:ascii="Bookman Old Style" w:hAnsi="Bookman Old Style"/>
          <w:sz w:val="24"/>
          <w:szCs w:val="24"/>
          <w:lang w:val="en-GB"/>
        </w:rPr>
      </w:pPr>
      <w:bookmarkStart w:id="134" w:name="_Toc52727068"/>
      <w:bookmarkStart w:id="135" w:name="_Toc54613483"/>
      <w:bookmarkStart w:id="136" w:name="_Toc83403693"/>
      <w:bookmarkEnd w:id="132"/>
      <w:r w:rsidRPr="0047051A">
        <w:rPr>
          <w:rFonts w:ascii="Bookman Old Style" w:hAnsi="Bookman Old Style"/>
          <w:sz w:val="24"/>
          <w:szCs w:val="24"/>
          <w:lang w:val="en-GB"/>
        </w:rPr>
        <w:t>Data Collection Procedures</w:t>
      </w:r>
    </w:p>
    <w:p w:rsidR="001C4866" w:rsidRPr="0047051A" w:rsidRDefault="001C4866" w:rsidP="001C4866">
      <w:pPr>
        <w:autoSpaceDE w:val="0"/>
        <w:autoSpaceDN w:val="0"/>
        <w:adjustRightInd w:val="0"/>
        <w:spacing w:after="0" w:line="480" w:lineRule="auto"/>
        <w:jc w:val="both"/>
        <w:rPr>
          <w:rFonts w:ascii="Bookman Old Style" w:hAnsi="Bookman Old Style" w:cs="Courier New"/>
          <w:sz w:val="24"/>
          <w:szCs w:val="24"/>
        </w:rPr>
      </w:pPr>
      <w:r w:rsidRPr="0047051A">
        <w:rPr>
          <w:rFonts w:ascii="Bookman Old Style" w:hAnsi="Bookman Old Style" w:cs="Courier New"/>
          <w:sz w:val="24"/>
          <w:szCs w:val="24"/>
        </w:rPr>
        <w:t xml:space="preserve">This being an academic research, the researcher looked for a supportive letter explaining the objectives of the research signed by the Dean of School of Business Administration (SBA) before distributing the self administered questionnaires, interview guides to the respondents of the </w:t>
      </w:r>
      <w:r w:rsidRPr="0047051A">
        <w:rPr>
          <w:rFonts w:ascii="Bookman Old Style" w:hAnsi="Bookman Old Style"/>
          <w:sz w:val="24"/>
          <w:szCs w:val="24"/>
        </w:rPr>
        <w:t>Hass Petroleum Uganda</w:t>
      </w:r>
      <w:r w:rsidRPr="0047051A">
        <w:rPr>
          <w:rFonts w:ascii="Bookman Old Style" w:hAnsi="Bookman Old Style" w:cs="Courier New"/>
          <w:sz w:val="24"/>
          <w:szCs w:val="24"/>
        </w:rPr>
        <w:t>. Respondents were asked to present their data in secret and incognito.</w:t>
      </w:r>
    </w:p>
    <w:p w:rsidR="001C4866" w:rsidRPr="0047051A" w:rsidRDefault="001C4866" w:rsidP="001C4866">
      <w:pPr>
        <w:autoSpaceDE w:val="0"/>
        <w:autoSpaceDN w:val="0"/>
        <w:adjustRightInd w:val="0"/>
        <w:spacing w:after="0" w:line="480" w:lineRule="auto"/>
        <w:jc w:val="both"/>
        <w:rPr>
          <w:rFonts w:ascii="Bookman Old Style" w:hAnsi="Bookman Old Style" w:cs="Courier New"/>
          <w:sz w:val="24"/>
          <w:szCs w:val="24"/>
        </w:rPr>
      </w:pPr>
    </w:p>
    <w:p w:rsidR="001C4866" w:rsidRPr="0047051A" w:rsidRDefault="001C4866" w:rsidP="001C4866">
      <w:pPr>
        <w:autoSpaceDE w:val="0"/>
        <w:autoSpaceDN w:val="0"/>
        <w:adjustRightInd w:val="0"/>
        <w:spacing w:after="0" w:line="480" w:lineRule="auto"/>
        <w:jc w:val="both"/>
        <w:rPr>
          <w:rFonts w:ascii="Bookman Old Style" w:hAnsi="Bookman Old Style" w:cs="Courier New"/>
          <w:sz w:val="24"/>
          <w:szCs w:val="24"/>
        </w:rPr>
      </w:pPr>
    </w:p>
    <w:p w:rsidR="001C4866" w:rsidRPr="0047051A" w:rsidRDefault="001C4866" w:rsidP="001C4866">
      <w:pPr>
        <w:autoSpaceDE w:val="0"/>
        <w:autoSpaceDN w:val="0"/>
        <w:adjustRightInd w:val="0"/>
        <w:spacing w:after="0" w:line="480" w:lineRule="auto"/>
        <w:jc w:val="both"/>
        <w:rPr>
          <w:rFonts w:ascii="Bookman Old Style" w:hAnsi="Bookman Old Style" w:cs="Courier New"/>
          <w:sz w:val="24"/>
          <w:szCs w:val="24"/>
        </w:rPr>
      </w:pPr>
    </w:p>
    <w:p w:rsidR="001C4866" w:rsidRPr="0047051A" w:rsidRDefault="001C4866" w:rsidP="001C4866">
      <w:pPr>
        <w:autoSpaceDE w:val="0"/>
        <w:autoSpaceDN w:val="0"/>
        <w:adjustRightInd w:val="0"/>
        <w:spacing w:after="0" w:line="480" w:lineRule="auto"/>
        <w:jc w:val="both"/>
        <w:rPr>
          <w:rFonts w:ascii="Bookman Old Style" w:hAnsi="Bookman Old Style" w:cs="Courier New"/>
          <w:sz w:val="24"/>
          <w:szCs w:val="24"/>
        </w:rPr>
      </w:pPr>
    </w:p>
    <w:p w:rsidR="00DE1E2F" w:rsidRPr="0047051A" w:rsidRDefault="00DE1E2F" w:rsidP="001C4866">
      <w:pPr>
        <w:autoSpaceDE w:val="0"/>
        <w:autoSpaceDN w:val="0"/>
        <w:adjustRightInd w:val="0"/>
        <w:spacing w:after="0" w:line="480" w:lineRule="auto"/>
        <w:jc w:val="both"/>
        <w:rPr>
          <w:rFonts w:ascii="Bookman Old Style" w:hAnsi="Bookman Old Style" w:cs="Courier New"/>
          <w:b/>
          <w:sz w:val="24"/>
          <w:szCs w:val="24"/>
        </w:rPr>
      </w:pPr>
      <w:r w:rsidRPr="0047051A">
        <w:rPr>
          <w:rFonts w:ascii="Bookman Old Style" w:hAnsi="Bookman Old Style"/>
          <w:b/>
          <w:sz w:val="24"/>
          <w:szCs w:val="24"/>
        </w:rPr>
        <w:lastRenderedPageBreak/>
        <w:t>Sources of Data</w:t>
      </w:r>
      <w:bookmarkEnd w:id="134"/>
      <w:bookmarkEnd w:id="135"/>
      <w:bookmarkEnd w:id="136"/>
    </w:p>
    <w:p w:rsidR="00DE1E2F" w:rsidRPr="0047051A" w:rsidRDefault="00DE1E2F" w:rsidP="003B0A4F">
      <w:pPr>
        <w:pStyle w:val="Heading1"/>
        <w:spacing w:before="0" w:after="0" w:line="360" w:lineRule="auto"/>
        <w:rPr>
          <w:rFonts w:ascii="Bookman Old Style" w:hAnsi="Bookman Old Style"/>
          <w:sz w:val="24"/>
          <w:szCs w:val="24"/>
        </w:rPr>
      </w:pPr>
      <w:bookmarkStart w:id="137" w:name="_Toc52727069"/>
      <w:bookmarkStart w:id="138" w:name="_Toc54613484"/>
      <w:bookmarkStart w:id="139" w:name="_Toc83403694"/>
      <w:r w:rsidRPr="0047051A">
        <w:rPr>
          <w:rFonts w:ascii="Bookman Old Style" w:hAnsi="Bookman Old Style"/>
          <w:sz w:val="24"/>
          <w:szCs w:val="24"/>
        </w:rPr>
        <w:t>Primary Data</w:t>
      </w:r>
      <w:bookmarkEnd w:id="137"/>
      <w:bookmarkEnd w:id="138"/>
      <w:bookmarkEnd w:id="139"/>
    </w:p>
    <w:p w:rsidR="00DE1E2F" w:rsidRPr="0047051A" w:rsidRDefault="00DE1E2F"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According to </w:t>
      </w:r>
      <w:r w:rsidR="0003740E" w:rsidRPr="0047051A">
        <w:rPr>
          <w:rFonts w:ascii="Bookman Old Style" w:hAnsi="Bookman Old Style"/>
          <w:sz w:val="24"/>
          <w:szCs w:val="24"/>
        </w:rPr>
        <w:t>Babbie</w:t>
      </w:r>
      <w:r w:rsidRPr="0047051A">
        <w:rPr>
          <w:rFonts w:ascii="Bookman Old Style" w:hAnsi="Bookman Old Style"/>
          <w:sz w:val="24"/>
          <w:szCs w:val="24"/>
        </w:rPr>
        <w:t xml:space="preserve"> (2</w:t>
      </w:r>
      <w:r w:rsidR="0003740E" w:rsidRPr="0047051A">
        <w:rPr>
          <w:rFonts w:ascii="Bookman Old Style" w:hAnsi="Bookman Old Style"/>
          <w:sz w:val="24"/>
          <w:szCs w:val="24"/>
        </w:rPr>
        <w:t>010), primary data is a type of data that is collected by researcher(s) directly from main sources through interviews, surveys, experiments, among other. Primary data are usually collected from the source where the data originally originates from and are regarded as the best kind of data in research</w:t>
      </w:r>
      <w:r w:rsidRPr="0047051A">
        <w:rPr>
          <w:rFonts w:ascii="Bookman Old Style" w:hAnsi="Bookman Old Style"/>
          <w:sz w:val="24"/>
          <w:szCs w:val="24"/>
        </w:rPr>
        <w:t xml:space="preserve">. Primary data was collected using questionnaires and interviews with </w:t>
      </w:r>
      <w:r w:rsidR="00472AD3" w:rsidRPr="0047051A">
        <w:rPr>
          <w:rFonts w:ascii="Bookman Old Style" w:hAnsi="Bookman Old Style"/>
          <w:sz w:val="24"/>
          <w:szCs w:val="24"/>
        </w:rPr>
        <w:t xml:space="preserve">manager and </w:t>
      </w:r>
      <w:r w:rsidRPr="0047051A">
        <w:rPr>
          <w:rFonts w:ascii="Bookman Old Style" w:hAnsi="Bookman Old Style"/>
          <w:sz w:val="24"/>
          <w:szCs w:val="24"/>
        </w:rPr>
        <w:t xml:space="preserve">employees of </w:t>
      </w:r>
      <w:r w:rsidR="00472AD3" w:rsidRPr="0047051A">
        <w:rPr>
          <w:rFonts w:ascii="Bookman Old Style" w:hAnsi="Bookman Old Style"/>
          <w:sz w:val="24"/>
          <w:szCs w:val="24"/>
        </w:rPr>
        <w:t>Hass Petrol</w:t>
      </w:r>
      <w:r w:rsidR="000B3AA2" w:rsidRPr="0047051A">
        <w:rPr>
          <w:rFonts w:ascii="Bookman Old Style" w:hAnsi="Bookman Old Style"/>
          <w:sz w:val="24"/>
          <w:szCs w:val="24"/>
        </w:rPr>
        <w:t>eum</w:t>
      </w:r>
      <w:r w:rsidR="00472AD3" w:rsidRPr="0047051A">
        <w:rPr>
          <w:rFonts w:ascii="Bookman Old Style" w:hAnsi="Bookman Old Style"/>
          <w:sz w:val="24"/>
          <w:szCs w:val="24"/>
        </w:rPr>
        <w:t xml:space="preserve"> </w:t>
      </w:r>
      <w:r w:rsidR="000B3AA2" w:rsidRPr="0047051A">
        <w:rPr>
          <w:rFonts w:ascii="Bookman Old Style" w:hAnsi="Bookman Old Style"/>
          <w:sz w:val="24"/>
          <w:szCs w:val="24"/>
        </w:rPr>
        <w:t>Uganda</w:t>
      </w:r>
      <w:r w:rsidRPr="0047051A">
        <w:rPr>
          <w:rFonts w:ascii="Bookman Old Style" w:hAnsi="Bookman Old Style"/>
          <w:sz w:val="24"/>
          <w:szCs w:val="24"/>
        </w:rPr>
        <w:t>.</w:t>
      </w:r>
    </w:p>
    <w:p w:rsidR="00DE1E2F" w:rsidRPr="0047051A" w:rsidRDefault="00DE1E2F" w:rsidP="003B0A4F">
      <w:pPr>
        <w:pStyle w:val="Heading1"/>
        <w:spacing w:before="0" w:after="0" w:line="360" w:lineRule="auto"/>
        <w:rPr>
          <w:rFonts w:ascii="Bookman Old Style" w:hAnsi="Bookman Old Style"/>
          <w:sz w:val="24"/>
          <w:szCs w:val="24"/>
        </w:rPr>
      </w:pPr>
      <w:bookmarkStart w:id="140" w:name="_Toc52727070"/>
      <w:bookmarkStart w:id="141" w:name="_Toc54613485"/>
      <w:bookmarkStart w:id="142" w:name="_Toc83403695"/>
      <w:r w:rsidRPr="0047051A">
        <w:rPr>
          <w:rFonts w:ascii="Bookman Old Style" w:hAnsi="Bookman Old Style"/>
          <w:sz w:val="24"/>
          <w:szCs w:val="24"/>
        </w:rPr>
        <w:t>Secondary Data</w:t>
      </w:r>
      <w:bookmarkEnd w:id="140"/>
      <w:bookmarkEnd w:id="141"/>
      <w:bookmarkEnd w:id="142"/>
    </w:p>
    <w:p w:rsidR="00DE1E2F" w:rsidRPr="0047051A" w:rsidRDefault="00472AD3" w:rsidP="00C966F4">
      <w:pPr>
        <w:spacing w:line="480" w:lineRule="auto"/>
        <w:jc w:val="both"/>
        <w:rPr>
          <w:rFonts w:ascii="Bookman Old Style" w:hAnsi="Bookman Old Style"/>
          <w:sz w:val="24"/>
          <w:szCs w:val="24"/>
        </w:rPr>
      </w:pPr>
      <w:r w:rsidRPr="0047051A">
        <w:rPr>
          <w:rFonts w:ascii="Bookman Old Style" w:hAnsi="Bookman Old Style"/>
          <w:sz w:val="24"/>
          <w:szCs w:val="24"/>
        </w:rPr>
        <w:t>Mugenda</w:t>
      </w:r>
      <w:r w:rsidR="00DE1E2F" w:rsidRPr="0047051A">
        <w:rPr>
          <w:rFonts w:ascii="Bookman Old Style" w:hAnsi="Bookman Old Style"/>
          <w:sz w:val="24"/>
          <w:szCs w:val="24"/>
        </w:rPr>
        <w:t xml:space="preserve"> (20</w:t>
      </w:r>
      <w:r w:rsidRPr="0047051A">
        <w:rPr>
          <w:rFonts w:ascii="Bookman Old Style" w:hAnsi="Bookman Old Style"/>
          <w:sz w:val="24"/>
          <w:szCs w:val="24"/>
        </w:rPr>
        <w:t>05</w:t>
      </w:r>
      <w:r w:rsidR="00DE1E2F" w:rsidRPr="0047051A">
        <w:rPr>
          <w:rFonts w:ascii="Bookman Old Style" w:hAnsi="Bookman Old Style"/>
          <w:sz w:val="24"/>
          <w:szCs w:val="24"/>
        </w:rPr>
        <w:t xml:space="preserve">) </w:t>
      </w:r>
      <w:r w:rsidRPr="0047051A">
        <w:rPr>
          <w:rFonts w:ascii="Bookman Old Style" w:hAnsi="Bookman Old Style"/>
          <w:sz w:val="24"/>
          <w:szCs w:val="24"/>
        </w:rPr>
        <w:t>Secondary data is the data that has already been collected through primary sources and made readily available for researchers to use for their own research</w:t>
      </w:r>
      <w:r w:rsidR="00DE1E2F" w:rsidRPr="0047051A">
        <w:rPr>
          <w:rFonts w:ascii="Bookman Old Style" w:hAnsi="Bookman Old Style"/>
          <w:sz w:val="24"/>
          <w:szCs w:val="24"/>
        </w:rPr>
        <w:t>. Secondary data is less economical and saves time for the researcher. Secondary data was collected through reviewing journal</w:t>
      </w:r>
      <w:r w:rsidRPr="0047051A">
        <w:rPr>
          <w:rFonts w:ascii="Bookman Old Style" w:hAnsi="Bookman Old Style"/>
          <w:sz w:val="24"/>
          <w:szCs w:val="24"/>
        </w:rPr>
        <w:t>s</w:t>
      </w:r>
      <w:r w:rsidR="00DE1E2F" w:rsidRPr="0047051A">
        <w:rPr>
          <w:rFonts w:ascii="Bookman Old Style" w:hAnsi="Bookman Old Style"/>
          <w:sz w:val="24"/>
          <w:szCs w:val="24"/>
        </w:rPr>
        <w:t>, website</w:t>
      </w:r>
      <w:r w:rsidRPr="0047051A">
        <w:rPr>
          <w:rFonts w:ascii="Bookman Old Style" w:hAnsi="Bookman Old Style"/>
          <w:sz w:val="24"/>
          <w:szCs w:val="24"/>
        </w:rPr>
        <w:t>s</w:t>
      </w:r>
      <w:r w:rsidR="00DE1E2F" w:rsidRPr="0047051A">
        <w:rPr>
          <w:rFonts w:ascii="Bookman Old Style" w:hAnsi="Bookman Old Style"/>
          <w:sz w:val="24"/>
          <w:szCs w:val="24"/>
        </w:rPr>
        <w:t xml:space="preserve">, </w:t>
      </w:r>
      <w:r w:rsidRPr="0047051A">
        <w:rPr>
          <w:rFonts w:ascii="Bookman Old Style" w:hAnsi="Bookman Old Style"/>
          <w:sz w:val="24"/>
          <w:szCs w:val="24"/>
        </w:rPr>
        <w:t>dissertation on similar study and company</w:t>
      </w:r>
      <w:r w:rsidR="00DE1E2F" w:rsidRPr="0047051A">
        <w:rPr>
          <w:rFonts w:ascii="Bookman Old Style" w:hAnsi="Bookman Old Style"/>
          <w:sz w:val="24"/>
          <w:szCs w:val="24"/>
        </w:rPr>
        <w:t xml:space="preserve"> articles</w:t>
      </w:r>
      <w:r w:rsidRPr="0047051A">
        <w:rPr>
          <w:rFonts w:ascii="Bookman Old Style" w:hAnsi="Bookman Old Style"/>
          <w:sz w:val="24"/>
          <w:szCs w:val="24"/>
        </w:rPr>
        <w:t xml:space="preserve"> or</w:t>
      </w:r>
      <w:r w:rsidR="00DE1E2F" w:rsidRPr="0047051A">
        <w:rPr>
          <w:rFonts w:ascii="Bookman Old Style" w:hAnsi="Bookman Old Style"/>
          <w:sz w:val="24"/>
          <w:szCs w:val="24"/>
        </w:rPr>
        <w:t xml:space="preserve"> publications.</w:t>
      </w: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143" w:name="_Toc397329553"/>
      <w:bookmarkStart w:id="144" w:name="_Toc431208312"/>
      <w:bookmarkStart w:id="145" w:name="_Toc446603547"/>
      <w:bookmarkStart w:id="146" w:name="_Toc452121338"/>
      <w:bookmarkStart w:id="147" w:name="_Toc457833444"/>
      <w:bookmarkStart w:id="148" w:name="_Toc52727072"/>
      <w:bookmarkStart w:id="149" w:name="_Toc54613487"/>
      <w:bookmarkStart w:id="150" w:name="_Toc83403697"/>
      <w:bookmarkEnd w:id="108"/>
      <w:bookmarkEnd w:id="133"/>
      <w:r w:rsidRPr="0047051A">
        <w:rPr>
          <w:rFonts w:ascii="Bookman Old Style" w:hAnsi="Bookman Old Style"/>
          <w:sz w:val="24"/>
          <w:szCs w:val="24"/>
          <w:lang w:val="en-GB"/>
        </w:rPr>
        <w:t>Data Collection Methods</w:t>
      </w:r>
      <w:bookmarkEnd w:id="109"/>
      <w:bookmarkEnd w:id="110"/>
      <w:bookmarkEnd w:id="143"/>
      <w:bookmarkEnd w:id="144"/>
      <w:bookmarkEnd w:id="145"/>
      <w:bookmarkEnd w:id="146"/>
      <w:bookmarkEnd w:id="147"/>
      <w:bookmarkEnd w:id="148"/>
      <w:bookmarkEnd w:id="149"/>
      <w:bookmarkEnd w:id="150"/>
    </w:p>
    <w:p w:rsidR="00DE1E2F" w:rsidRPr="0047051A" w:rsidRDefault="00DE1E2F" w:rsidP="00C966F4">
      <w:pPr>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Schindler (201</w:t>
      </w:r>
      <w:r w:rsidR="00755707" w:rsidRPr="0047051A">
        <w:rPr>
          <w:rFonts w:ascii="Bookman Old Style" w:hAnsi="Bookman Old Style" w:cs="Bookman Old Style"/>
          <w:sz w:val="24"/>
          <w:szCs w:val="24"/>
        </w:rPr>
        <w:t>3</w:t>
      </w:r>
      <w:r w:rsidRPr="0047051A">
        <w:rPr>
          <w:rFonts w:ascii="Bookman Old Style" w:hAnsi="Bookman Old Style" w:cs="Bookman Old Style"/>
          <w:sz w:val="24"/>
          <w:szCs w:val="24"/>
        </w:rPr>
        <w:t>) state</w:t>
      </w:r>
      <w:r w:rsidR="00755707" w:rsidRPr="0047051A">
        <w:rPr>
          <w:rFonts w:ascii="Bookman Old Style" w:hAnsi="Bookman Old Style" w:cs="Bookman Old Style"/>
          <w:sz w:val="24"/>
          <w:szCs w:val="24"/>
        </w:rPr>
        <w:t>s</w:t>
      </w:r>
      <w:r w:rsidRPr="0047051A">
        <w:rPr>
          <w:rFonts w:ascii="Bookman Old Style" w:hAnsi="Bookman Old Style" w:cs="Bookman Old Style"/>
          <w:sz w:val="24"/>
          <w:szCs w:val="24"/>
        </w:rPr>
        <w:t xml:space="preserve"> that data collection methods refer to the process of gathering data after the researcher has identified the types</w:t>
      </w:r>
      <w:r w:rsidR="00991B0B" w:rsidRPr="0047051A">
        <w:rPr>
          <w:rFonts w:ascii="Bookman Old Style" w:hAnsi="Bookman Old Style" w:cs="Bookman Old Style"/>
          <w:sz w:val="24"/>
          <w:szCs w:val="24"/>
        </w:rPr>
        <w:t xml:space="preserve"> of information needed</w:t>
      </w:r>
      <w:r w:rsidRPr="0047051A">
        <w:rPr>
          <w:rFonts w:ascii="Bookman Old Style" w:hAnsi="Bookman Old Style" w:cs="Bookman Old Style"/>
          <w:sz w:val="24"/>
          <w:szCs w:val="24"/>
        </w:rPr>
        <w:t xml:space="preserve">. </w:t>
      </w:r>
      <w:r w:rsidR="00991B0B" w:rsidRPr="0047051A">
        <w:rPr>
          <w:rFonts w:ascii="Bookman Old Style" w:hAnsi="Bookman Old Style" w:cs="Bookman Old Style"/>
          <w:sz w:val="24"/>
          <w:szCs w:val="24"/>
        </w:rPr>
        <w:t>The researcher used these methods as a</w:t>
      </w:r>
      <w:r w:rsidR="00991B0B" w:rsidRPr="0047051A">
        <w:rPr>
          <w:rFonts w:ascii="Bookman Old Style" w:hAnsi="Bookman Old Style"/>
          <w:sz w:val="24"/>
          <w:szCs w:val="24"/>
        </w:rPr>
        <w:t xml:space="preserve"> process of collecting information from all the relevant sources to find answers to the research problem, test the hypothesis and evaluate the outcomes. Data collection methods </w:t>
      </w:r>
      <w:r w:rsidR="00755707" w:rsidRPr="0047051A">
        <w:rPr>
          <w:rFonts w:ascii="Bookman Old Style" w:hAnsi="Bookman Old Style"/>
          <w:sz w:val="24"/>
          <w:szCs w:val="24"/>
        </w:rPr>
        <w:t>were</w:t>
      </w:r>
      <w:r w:rsidR="00991B0B" w:rsidRPr="0047051A">
        <w:rPr>
          <w:rFonts w:ascii="Bookman Old Style" w:hAnsi="Bookman Old Style"/>
          <w:sz w:val="24"/>
          <w:szCs w:val="24"/>
        </w:rPr>
        <w:t xml:space="preserve"> divided into two categories</w:t>
      </w:r>
      <w:r w:rsidR="00755707" w:rsidRPr="0047051A">
        <w:rPr>
          <w:rFonts w:ascii="Bookman Old Style" w:hAnsi="Bookman Old Style"/>
          <w:sz w:val="24"/>
          <w:szCs w:val="24"/>
        </w:rPr>
        <w:t xml:space="preserve"> namely; </w:t>
      </w:r>
      <w:r w:rsidR="00991B0B" w:rsidRPr="0047051A">
        <w:rPr>
          <w:rFonts w:ascii="Bookman Old Style" w:hAnsi="Bookman Old Style"/>
          <w:sz w:val="24"/>
          <w:szCs w:val="24"/>
        </w:rPr>
        <w:t>secondary methods of data collection and primary methods of data collection.</w:t>
      </w:r>
    </w:p>
    <w:p w:rsidR="00DE1E2F" w:rsidRPr="0047051A" w:rsidRDefault="00DE1E2F" w:rsidP="00C966F4">
      <w:pPr>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lastRenderedPageBreak/>
        <w:t>In this study, primary data was obtained through use of questionnaire</w:t>
      </w:r>
      <w:r w:rsidR="00991B0B" w:rsidRPr="0047051A">
        <w:rPr>
          <w:rFonts w:ascii="Bookman Old Style" w:hAnsi="Bookman Old Style" w:cs="Bookman Old Style"/>
          <w:sz w:val="24"/>
          <w:szCs w:val="24"/>
        </w:rPr>
        <w:t xml:space="preserve"> and interviews</w:t>
      </w:r>
      <w:r w:rsidRPr="0047051A">
        <w:rPr>
          <w:rFonts w:ascii="Bookman Old Style" w:hAnsi="Bookman Old Style" w:cs="Bookman Old Style"/>
          <w:sz w:val="24"/>
          <w:szCs w:val="24"/>
        </w:rPr>
        <w:t xml:space="preserve">. Secondary data was obtained from secondary sources that involve the reviewing of various internal and external documents in order to obtain the information and other sources that are necessary for the production of the final report. </w:t>
      </w:r>
      <w:bookmarkStart w:id="151" w:name="_Toc431208314"/>
      <w:bookmarkStart w:id="152" w:name="_Toc446603548"/>
      <w:bookmarkStart w:id="153" w:name="_Toc452121339"/>
      <w:bookmarkStart w:id="154" w:name="_Toc457833445"/>
      <w:bookmarkStart w:id="155" w:name="_Toc366232828"/>
      <w:bookmarkStart w:id="156" w:name="_Toc366234667"/>
      <w:bookmarkStart w:id="157" w:name="_Toc366232825"/>
      <w:bookmarkStart w:id="158" w:name="_Toc366234664"/>
      <w:bookmarkStart w:id="159" w:name="_Toc253628475"/>
      <w:bookmarkStart w:id="160" w:name="_Toc253627752"/>
    </w:p>
    <w:p w:rsidR="00DE1E2F" w:rsidRPr="0047051A" w:rsidRDefault="00DE1E2F" w:rsidP="003B0A4F">
      <w:pPr>
        <w:pStyle w:val="Heading1"/>
        <w:spacing w:before="0" w:after="0" w:line="360" w:lineRule="auto"/>
        <w:rPr>
          <w:rFonts w:ascii="Bookman Old Style" w:hAnsi="Bookman Old Style" w:cs="Bookman Old Style"/>
          <w:sz w:val="24"/>
          <w:szCs w:val="24"/>
        </w:rPr>
      </w:pPr>
      <w:bookmarkStart w:id="161" w:name="_Toc83403698"/>
      <w:r w:rsidRPr="0047051A">
        <w:rPr>
          <w:rFonts w:ascii="Bookman Old Style" w:hAnsi="Bookman Old Style"/>
          <w:sz w:val="24"/>
          <w:szCs w:val="24"/>
        </w:rPr>
        <w:t>Questionnaire</w:t>
      </w:r>
      <w:bookmarkEnd w:id="151"/>
      <w:bookmarkEnd w:id="152"/>
      <w:bookmarkEnd w:id="161"/>
      <w:r w:rsidRPr="0047051A">
        <w:rPr>
          <w:rFonts w:ascii="Bookman Old Style" w:hAnsi="Bookman Old Style"/>
          <w:sz w:val="24"/>
          <w:szCs w:val="24"/>
        </w:rPr>
        <w:t xml:space="preserve"> </w:t>
      </w:r>
      <w:bookmarkEnd w:id="153"/>
      <w:bookmarkEnd w:id="154"/>
    </w:p>
    <w:p w:rsidR="00DE1E2F" w:rsidRPr="0047051A" w:rsidRDefault="00DE1E2F" w:rsidP="00C966F4">
      <w:pPr>
        <w:spacing w:line="480" w:lineRule="auto"/>
        <w:jc w:val="both"/>
        <w:rPr>
          <w:rFonts w:ascii="Bookman Old Style" w:hAnsi="Bookman Old Style" w:cs="Bookman Old Style"/>
          <w:sz w:val="24"/>
          <w:szCs w:val="24"/>
        </w:rPr>
      </w:pPr>
      <w:bookmarkStart w:id="162" w:name="_Toc431208313"/>
      <w:bookmarkStart w:id="163" w:name="_Toc446603549"/>
      <w:bookmarkStart w:id="164" w:name="_Toc253628479"/>
      <w:bookmarkStart w:id="165" w:name="_Toc253627756"/>
      <w:bookmarkStart w:id="166" w:name="_Toc366232829"/>
      <w:bookmarkStart w:id="167" w:name="_Toc366234668"/>
      <w:bookmarkStart w:id="168" w:name="_Toc397329557"/>
      <w:bookmarkStart w:id="169" w:name="_Toc431208315"/>
      <w:bookmarkEnd w:id="155"/>
      <w:bookmarkEnd w:id="156"/>
      <w:r w:rsidRPr="0047051A">
        <w:rPr>
          <w:rFonts w:ascii="Bookman Old Style" w:hAnsi="Bookman Old Style" w:cs="Times New Roman"/>
          <w:sz w:val="24"/>
          <w:szCs w:val="24"/>
        </w:rPr>
        <w:t xml:space="preserve">Questionnaires were designed in view of the research questions to solicit relevant information from the respondents in </w:t>
      </w:r>
      <w:r w:rsidR="00755707" w:rsidRPr="0047051A">
        <w:rPr>
          <w:rFonts w:ascii="Bookman Old Style" w:hAnsi="Bookman Old Style" w:cs="Times New Roman"/>
          <w:sz w:val="24"/>
          <w:szCs w:val="24"/>
        </w:rPr>
        <w:t>Hass Petrol Stations</w:t>
      </w:r>
      <w:r w:rsidRPr="0047051A">
        <w:rPr>
          <w:rFonts w:ascii="Bookman Old Style" w:hAnsi="Bookman Old Style" w:cs="Times New Roman"/>
          <w:sz w:val="24"/>
          <w:szCs w:val="24"/>
        </w:rPr>
        <w:t xml:space="preserve">. This method helped to delimit the perceptions and sentiments of the respondents that could have consequences to the subject under study. </w:t>
      </w:r>
      <w:r w:rsidRPr="0047051A">
        <w:rPr>
          <w:rFonts w:ascii="Bookman Old Style" w:hAnsi="Bookman Old Style" w:cs="Bookman Old Style"/>
          <w:sz w:val="24"/>
          <w:szCs w:val="24"/>
        </w:rPr>
        <w:t xml:space="preserve">Close-ended questionnaires were used in order to supplement each other. The close-ended questionnaires were used to get information that is definite on </w:t>
      </w:r>
      <w:r w:rsidR="00755707" w:rsidRPr="0047051A">
        <w:rPr>
          <w:rFonts w:ascii="Bookman Old Style" w:hAnsi="Bookman Old Style" w:cs="Bookman Old Style"/>
          <w:sz w:val="24"/>
          <w:szCs w:val="24"/>
        </w:rPr>
        <w:t>Financial Management Practices</w:t>
      </w:r>
      <w:r w:rsidRPr="0047051A">
        <w:rPr>
          <w:rFonts w:ascii="Bookman Old Style" w:hAnsi="Bookman Old Style" w:cs="Bookman Old Style"/>
          <w:sz w:val="24"/>
          <w:szCs w:val="24"/>
        </w:rPr>
        <w:t xml:space="preserve"> and </w:t>
      </w:r>
      <w:r w:rsidR="00755707" w:rsidRPr="0047051A">
        <w:rPr>
          <w:rFonts w:ascii="Bookman Old Style" w:hAnsi="Bookman Old Style" w:cs="Times New Roman"/>
          <w:sz w:val="24"/>
          <w:szCs w:val="24"/>
        </w:rPr>
        <w:t>P</w:t>
      </w:r>
      <w:r w:rsidRPr="0047051A">
        <w:rPr>
          <w:rFonts w:ascii="Bookman Old Style" w:hAnsi="Bookman Old Style" w:cs="Bookman Old Style"/>
          <w:sz w:val="24"/>
          <w:szCs w:val="24"/>
        </w:rPr>
        <w:t xml:space="preserve">erformance of </w:t>
      </w:r>
      <w:r w:rsidR="005357BF" w:rsidRPr="0047051A">
        <w:rPr>
          <w:rFonts w:ascii="Bookman Old Style" w:hAnsi="Bookman Old Style" w:cs="Arial"/>
          <w:sz w:val="24"/>
          <w:szCs w:val="24"/>
        </w:rPr>
        <w:t>Hass Petroleum Uganda</w:t>
      </w:r>
      <w:r w:rsidRPr="0047051A">
        <w:rPr>
          <w:rFonts w:ascii="Bookman Old Style" w:hAnsi="Bookman Old Style" w:cs="Bookman Old Style"/>
          <w:sz w:val="24"/>
          <w:szCs w:val="24"/>
        </w:rPr>
        <w:t xml:space="preserve">.  </w:t>
      </w:r>
    </w:p>
    <w:p w:rsidR="00DE1E2F" w:rsidRPr="0047051A" w:rsidRDefault="00DE1E2F" w:rsidP="003B0A4F">
      <w:pPr>
        <w:pStyle w:val="Heading1"/>
        <w:spacing w:before="0" w:after="0" w:line="360" w:lineRule="auto"/>
        <w:rPr>
          <w:rFonts w:ascii="Bookman Old Style" w:hAnsi="Bookman Old Style" w:cs="Bookman Old Style"/>
          <w:sz w:val="24"/>
          <w:szCs w:val="24"/>
          <w:lang w:val="en-GB"/>
        </w:rPr>
      </w:pPr>
      <w:bookmarkStart w:id="170" w:name="_Toc452121340"/>
      <w:bookmarkStart w:id="171" w:name="_Toc457833446"/>
      <w:bookmarkStart w:id="172" w:name="_Toc52727073"/>
      <w:bookmarkStart w:id="173" w:name="_Toc54613488"/>
      <w:bookmarkStart w:id="174" w:name="_Toc83403699"/>
      <w:r w:rsidRPr="0047051A">
        <w:rPr>
          <w:rFonts w:ascii="Bookman Old Style" w:hAnsi="Bookman Old Style"/>
          <w:sz w:val="24"/>
          <w:szCs w:val="24"/>
          <w:lang w:val="en-GB"/>
        </w:rPr>
        <w:t>Interview</w:t>
      </w:r>
      <w:bookmarkStart w:id="175" w:name="_Toc397329555"/>
      <w:bookmarkEnd w:id="162"/>
      <w:bookmarkEnd w:id="163"/>
      <w:r w:rsidRPr="0047051A">
        <w:rPr>
          <w:rFonts w:ascii="Bookman Old Style" w:hAnsi="Bookman Old Style"/>
          <w:sz w:val="24"/>
          <w:szCs w:val="24"/>
          <w:lang w:val="en-GB"/>
        </w:rPr>
        <w:t xml:space="preserve"> Method</w:t>
      </w:r>
      <w:bookmarkEnd w:id="170"/>
      <w:bookmarkEnd w:id="171"/>
      <w:bookmarkEnd w:id="172"/>
      <w:bookmarkEnd w:id="173"/>
      <w:bookmarkEnd w:id="174"/>
      <w:bookmarkEnd w:id="175"/>
    </w:p>
    <w:p w:rsidR="00DE1E2F" w:rsidRPr="0047051A" w:rsidRDefault="00DE1E2F" w:rsidP="00C966F4">
      <w:pPr>
        <w:spacing w:after="0"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 xml:space="preserve">Interview refers to the method of collecting data by asking people questions and following up or probing and prompting their answers (Kothari 2004). </w:t>
      </w:r>
      <w:bookmarkStart w:id="176" w:name="_Toc446603550"/>
      <w:r w:rsidRPr="0047051A">
        <w:rPr>
          <w:rFonts w:ascii="Bookman Old Style" w:hAnsi="Bookman Old Style" w:cs="Bookman Old Style"/>
          <w:sz w:val="24"/>
          <w:szCs w:val="24"/>
        </w:rPr>
        <w:t>Woods (2011) defines an interview as a conversation with a purpose. The conversation is intended to obtain non-numeric data from key interviewees. This method was used to gain an insight and context into a topic under investigation, allow respondents to describe what is important to them and useful for gathering quotes and stories.</w:t>
      </w:r>
      <w:r w:rsidRPr="0047051A">
        <w:rPr>
          <w:rFonts w:ascii="Bookman Old Style" w:hAnsi="Bookman Old Style" w:cs="Times New Roman"/>
          <w:sz w:val="24"/>
          <w:szCs w:val="24"/>
        </w:rPr>
        <w:t xml:space="preserve"> The method was useful for gathering more detailed information and deemed appropriate as vital information yet less time to </w:t>
      </w:r>
      <w:r w:rsidRPr="0047051A">
        <w:rPr>
          <w:rFonts w:ascii="Bookman Old Style" w:hAnsi="Bookman Old Style" w:cs="Times New Roman"/>
          <w:sz w:val="24"/>
          <w:szCs w:val="24"/>
        </w:rPr>
        <w:lastRenderedPageBreak/>
        <w:t>answer questionnaires (Sekaran, 2003). This method was applied to senior administrative staff.</w:t>
      </w:r>
    </w:p>
    <w:p w:rsidR="00DE1E2F" w:rsidRPr="0047051A" w:rsidRDefault="00DE1E2F" w:rsidP="003B0A4F">
      <w:pPr>
        <w:pStyle w:val="Heading1"/>
        <w:spacing w:before="0" w:after="0" w:line="360" w:lineRule="auto"/>
        <w:rPr>
          <w:rFonts w:ascii="Bookman Old Style" w:hAnsi="Bookman Old Style" w:cs="Bookman Old Style"/>
          <w:sz w:val="24"/>
          <w:szCs w:val="24"/>
          <w:lang w:val="en-GB"/>
        </w:rPr>
      </w:pPr>
      <w:bookmarkStart w:id="177" w:name="_Toc397329556"/>
      <w:bookmarkStart w:id="178" w:name="_Toc431208316"/>
      <w:bookmarkStart w:id="179" w:name="_Toc446603551"/>
      <w:bookmarkStart w:id="180" w:name="_Toc452121342"/>
      <w:bookmarkStart w:id="181" w:name="_Toc457833448"/>
      <w:bookmarkStart w:id="182" w:name="_Toc52727074"/>
      <w:bookmarkStart w:id="183" w:name="_Toc54613489"/>
      <w:bookmarkStart w:id="184" w:name="_Toc83403700"/>
      <w:bookmarkStart w:id="185" w:name="_Toc397329558"/>
      <w:bookmarkEnd w:id="164"/>
      <w:bookmarkEnd w:id="165"/>
      <w:bookmarkEnd w:id="166"/>
      <w:bookmarkEnd w:id="167"/>
      <w:bookmarkEnd w:id="168"/>
      <w:bookmarkEnd w:id="169"/>
      <w:bookmarkEnd w:id="176"/>
      <w:r w:rsidRPr="0047051A">
        <w:rPr>
          <w:rFonts w:ascii="Bookman Old Style" w:hAnsi="Bookman Old Style"/>
          <w:sz w:val="24"/>
          <w:szCs w:val="24"/>
          <w:lang w:val="en-GB"/>
        </w:rPr>
        <w:t>Document</w:t>
      </w:r>
      <w:bookmarkEnd w:id="177"/>
      <w:bookmarkEnd w:id="178"/>
      <w:bookmarkEnd w:id="179"/>
      <w:r w:rsidRPr="0047051A">
        <w:rPr>
          <w:rFonts w:ascii="Bookman Old Style" w:hAnsi="Bookman Old Style"/>
          <w:sz w:val="24"/>
          <w:szCs w:val="24"/>
          <w:lang w:val="en-GB"/>
        </w:rPr>
        <w:t>ary Review</w:t>
      </w:r>
      <w:bookmarkEnd w:id="180"/>
      <w:bookmarkEnd w:id="181"/>
      <w:bookmarkEnd w:id="182"/>
      <w:bookmarkEnd w:id="183"/>
      <w:bookmarkEnd w:id="184"/>
    </w:p>
    <w:p w:rsidR="00DE1E2F" w:rsidRPr="0047051A" w:rsidRDefault="00DE1E2F" w:rsidP="00C966F4">
      <w:pPr>
        <w:spacing w:line="480" w:lineRule="auto"/>
        <w:jc w:val="both"/>
        <w:rPr>
          <w:rFonts w:ascii="Bookman Old Style" w:hAnsi="Bookman Old Style" w:cs="Arial"/>
          <w:sz w:val="24"/>
          <w:szCs w:val="24"/>
        </w:rPr>
      </w:pPr>
      <w:r w:rsidRPr="0047051A">
        <w:rPr>
          <w:rFonts w:ascii="Bookman Old Style" w:hAnsi="Bookman Old Style" w:cs="Arial"/>
          <w:sz w:val="24"/>
          <w:szCs w:val="24"/>
        </w:rPr>
        <w:t xml:space="preserve">This method was used to get data from records of </w:t>
      </w:r>
      <w:r w:rsidR="00DF405E" w:rsidRPr="0047051A">
        <w:rPr>
          <w:rFonts w:ascii="Bookman Old Style" w:hAnsi="Bookman Old Style" w:cs="Arial"/>
          <w:sz w:val="24"/>
          <w:szCs w:val="24"/>
        </w:rPr>
        <w:t>petroleum industries</w:t>
      </w:r>
      <w:r w:rsidRPr="0047051A">
        <w:rPr>
          <w:rFonts w:ascii="Bookman Old Style" w:hAnsi="Bookman Old Style" w:cs="Arial"/>
          <w:sz w:val="24"/>
          <w:szCs w:val="24"/>
        </w:rPr>
        <w:t xml:space="preserve"> on the </w:t>
      </w:r>
      <w:r w:rsidR="00DF405E" w:rsidRPr="0047051A">
        <w:rPr>
          <w:rFonts w:ascii="Bookman Old Style" w:hAnsi="Bookman Old Style" w:cs="Arial"/>
          <w:sz w:val="24"/>
          <w:szCs w:val="24"/>
        </w:rPr>
        <w:t>financial management practices</w:t>
      </w:r>
      <w:r w:rsidRPr="0047051A">
        <w:rPr>
          <w:rFonts w:ascii="Bookman Old Style" w:hAnsi="Bookman Old Style" w:cs="Arial"/>
          <w:sz w:val="24"/>
          <w:szCs w:val="24"/>
        </w:rPr>
        <w:t xml:space="preserve"> on performance. Company official</w:t>
      </w:r>
      <w:r w:rsidRPr="0047051A">
        <w:rPr>
          <w:rFonts w:ascii="Bookman Old Style" w:hAnsi="Bookman Old Style" w:cs="Times New Roman"/>
          <w:sz w:val="24"/>
          <w:szCs w:val="24"/>
        </w:rPr>
        <w:t xml:space="preserve"> documents such as </w:t>
      </w:r>
      <w:r w:rsidR="00DF405E" w:rsidRPr="0047051A">
        <w:rPr>
          <w:rFonts w:ascii="Bookman Old Style" w:hAnsi="Bookman Old Style" w:cs="Times New Roman"/>
          <w:sz w:val="24"/>
          <w:szCs w:val="24"/>
        </w:rPr>
        <w:t>financial management</w:t>
      </w:r>
      <w:r w:rsidRPr="0047051A">
        <w:rPr>
          <w:rFonts w:ascii="Bookman Old Style" w:hAnsi="Bookman Old Style" w:cs="Times New Roman"/>
          <w:sz w:val="24"/>
          <w:szCs w:val="24"/>
        </w:rPr>
        <w:t xml:space="preserve"> policies</w:t>
      </w:r>
      <w:r w:rsidRPr="0047051A">
        <w:rPr>
          <w:rFonts w:ascii="Bookman Old Style" w:hAnsi="Bookman Old Style" w:cs="Arial"/>
          <w:sz w:val="24"/>
          <w:szCs w:val="24"/>
        </w:rPr>
        <w:t xml:space="preserve">, </w:t>
      </w:r>
      <w:r w:rsidRPr="0047051A">
        <w:rPr>
          <w:rFonts w:ascii="Bookman Old Style" w:hAnsi="Bookman Old Style" w:cs="Times New Roman"/>
          <w:sz w:val="24"/>
          <w:szCs w:val="24"/>
        </w:rPr>
        <w:t>minutes of meetings, websites and administrative reports and performance reports were reviewed. The secondary data was gathered from published books, research reports, journals and internet</w:t>
      </w:r>
      <w:r w:rsidR="00DF405E" w:rsidRPr="0047051A">
        <w:rPr>
          <w:rFonts w:ascii="Bookman Old Style" w:hAnsi="Bookman Old Style" w:cs="Times New Roman"/>
          <w:sz w:val="24"/>
          <w:szCs w:val="24"/>
        </w:rPr>
        <w:t>, among others</w:t>
      </w:r>
      <w:r w:rsidRPr="0047051A">
        <w:rPr>
          <w:rFonts w:ascii="Bookman Old Style" w:hAnsi="Bookman Old Style" w:cs="Arial"/>
          <w:sz w:val="24"/>
          <w:szCs w:val="24"/>
        </w:rPr>
        <w:t>. These provide information was needed in the study and writing of the final report.</w:t>
      </w:r>
      <w:bookmarkStart w:id="186" w:name="_Toc423077251"/>
      <w:bookmarkStart w:id="187" w:name="_Toc446603552"/>
      <w:bookmarkStart w:id="188" w:name="_Toc452121343"/>
      <w:bookmarkStart w:id="189" w:name="_Toc457833449"/>
      <w:bookmarkStart w:id="190" w:name="_Toc52727075"/>
      <w:bookmarkStart w:id="191" w:name="_Toc254870487"/>
      <w:bookmarkStart w:id="192" w:name="_Toc250910126"/>
      <w:bookmarkStart w:id="193" w:name="_Toc366232830"/>
      <w:bookmarkStart w:id="194" w:name="_Toc366234669"/>
      <w:bookmarkStart w:id="195" w:name="_Toc397329561"/>
      <w:bookmarkStart w:id="196" w:name="_Toc431208320"/>
      <w:bookmarkStart w:id="197" w:name="_Toc253628481"/>
      <w:bookmarkStart w:id="198" w:name="_Toc253627758"/>
      <w:bookmarkEnd w:id="157"/>
      <w:bookmarkEnd w:id="158"/>
      <w:bookmarkEnd w:id="159"/>
      <w:bookmarkEnd w:id="160"/>
      <w:bookmarkEnd w:id="185"/>
    </w:p>
    <w:p w:rsidR="00DE1E2F" w:rsidRPr="0047051A" w:rsidRDefault="00DE1E2F" w:rsidP="003B0A4F">
      <w:pPr>
        <w:pStyle w:val="Heading1"/>
        <w:spacing w:before="0" w:after="0" w:line="360" w:lineRule="auto"/>
        <w:rPr>
          <w:rFonts w:ascii="Bookman Old Style" w:hAnsi="Bookman Old Style"/>
          <w:sz w:val="24"/>
          <w:szCs w:val="24"/>
        </w:rPr>
      </w:pPr>
      <w:bookmarkStart w:id="199" w:name="_Toc54613490"/>
      <w:bookmarkStart w:id="200" w:name="_Toc83403701"/>
      <w:r w:rsidRPr="0047051A">
        <w:rPr>
          <w:rFonts w:ascii="Bookman Old Style" w:hAnsi="Bookman Old Style"/>
          <w:sz w:val="24"/>
          <w:szCs w:val="24"/>
        </w:rPr>
        <w:t>Data Collection Instruments</w:t>
      </w:r>
      <w:bookmarkEnd w:id="186"/>
      <w:bookmarkEnd w:id="187"/>
      <w:bookmarkEnd w:id="188"/>
      <w:bookmarkEnd w:id="189"/>
      <w:bookmarkEnd w:id="190"/>
      <w:bookmarkEnd w:id="199"/>
      <w:bookmarkEnd w:id="200"/>
    </w:p>
    <w:p w:rsidR="00DE1E2F" w:rsidRPr="0047051A" w:rsidRDefault="00DE1E2F"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Data was mainly collected through the use of questionnaires and interview guide. </w:t>
      </w:r>
    </w:p>
    <w:p w:rsidR="00DE1E2F" w:rsidRPr="0047051A" w:rsidRDefault="00DE1E2F" w:rsidP="003B0A4F">
      <w:pPr>
        <w:pStyle w:val="Heading1"/>
        <w:spacing w:before="0" w:after="0" w:line="360" w:lineRule="auto"/>
        <w:rPr>
          <w:rFonts w:ascii="Bookman Old Style" w:hAnsi="Bookman Old Style"/>
          <w:sz w:val="24"/>
          <w:szCs w:val="24"/>
        </w:rPr>
      </w:pPr>
      <w:bookmarkStart w:id="201" w:name="_Toc446603553"/>
      <w:bookmarkStart w:id="202" w:name="_Toc452121344"/>
      <w:bookmarkStart w:id="203" w:name="_Toc457833450"/>
      <w:bookmarkStart w:id="204" w:name="_Toc52727076"/>
      <w:bookmarkStart w:id="205" w:name="_Toc54613491"/>
      <w:bookmarkStart w:id="206" w:name="_Toc83403702"/>
      <w:r w:rsidRPr="0047051A">
        <w:rPr>
          <w:rFonts w:ascii="Bookman Old Style" w:hAnsi="Bookman Old Style"/>
          <w:sz w:val="24"/>
          <w:szCs w:val="24"/>
          <w:lang w:val="en-GB"/>
        </w:rPr>
        <w:t>Self Administered Questionnaire</w:t>
      </w:r>
      <w:bookmarkEnd w:id="201"/>
      <w:bookmarkEnd w:id="202"/>
      <w:bookmarkEnd w:id="203"/>
      <w:bookmarkEnd w:id="204"/>
      <w:bookmarkEnd w:id="205"/>
      <w:bookmarkEnd w:id="206"/>
      <w:r w:rsidRPr="0047051A">
        <w:rPr>
          <w:rFonts w:ascii="Bookman Old Style" w:hAnsi="Bookman Old Style"/>
          <w:sz w:val="24"/>
          <w:szCs w:val="24"/>
        </w:rPr>
        <w:t xml:space="preserve"> </w:t>
      </w:r>
    </w:p>
    <w:p w:rsidR="00DE1E2F" w:rsidRPr="0047051A" w:rsidRDefault="00DE1E2F" w:rsidP="00C966F4">
      <w:pPr>
        <w:pStyle w:val="NoSpacing"/>
        <w:spacing w:line="480" w:lineRule="auto"/>
        <w:jc w:val="both"/>
        <w:rPr>
          <w:rFonts w:ascii="Bookman Old Style" w:hAnsi="Bookman Old Style" w:cs="Arial"/>
          <w:sz w:val="24"/>
          <w:szCs w:val="24"/>
        </w:rPr>
      </w:pPr>
      <w:r w:rsidRPr="0047051A">
        <w:rPr>
          <w:rFonts w:ascii="Bookman Old Style" w:hAnsi="Bookman Old Style"/>
          <w:sz w:val="24"/>
          <w:szCs w:val="24"/>
        </w:rPr>
        <w:t>A questionnaire is an instrument used in research that contains closed ended questions with choices that triggers that aim at collecting data from participants in the study (Amin, 2005).</w:t>
      </w:r>
      <w:bookmarkStart w:id="207" w:name="_Toc446603554"/>
      <w:r w:rsidRPr="0047051A">
        <w:rPr>
          <w:rFonts w:ascii="Bookman Old Style" w:hAnsi="Bookman Old Style"/>
          <w:b/>
          <w:sz w:val="24"/>
          <w:szCs w:val="24"/>
        </w:rPr>
        <w:t xml:space="preserve"> </w:t>
      </w:r>
      <w:r w:rsidRPr="0047051A">
        <w:rPr>
          <w:rFonts w:ascii="Bookman Old Style" w:eastAsiaTheme="minorHAnsi" w:hAnsi="Bookman Old Style"/>
          <w:sz w:val="24"/>
          <w:szCs w:val="24"/>
        </w:rPr>
        <w:t xml:space="preserve">The above questions </w:t>
      </w:r>
      <w:r w:rsidRPr="0047051A">
        <w:rPr>
          <w:rFonts w:ascii="Bookman Old Style" w:hAnsi="Bookman Old Style"/>
          <w:sz w:val="24"/>
          <w:szCs w:val="24"/>
        </w:rPr>
        <w:t>were</w:t>
      </w:r>
      <w:r w:rsidRPr="0047051A">
        <w:rPr>
          <w:rFonts w:ascii="Bookman Old Style" w:eastAsiaTheme="minorHAnsi" w:hAnsi="Bookman Old Style"/>
          <w:sz w:val="24"/>
          <w:szCs w:val="24"/>
        </w:rPr>
        <w:t xml:space="preserve"> designed based on a five item Likert scale (1-5) and provided quantified data that was descriptively and inferentially presented (Amin, 2005). This instrument was used because it is filled at respondents’ own convenience, it eliminates bias, less time is needed and it is less expensive or cheaper when used (Kothari 2008). </w:t>
      </w:r>
      <w:r w:rsidRPr="0047051A">
        <w:rPr>
          <w:rFonts w:ascii="Bookman Old Style" w:hAnsi="Bookman Old Style"/>
          <w:sz w:val="24"/>
          <w:szCs w:val="24"/>
        </w:rPr>
        <w:t xml:space="preserve">The researcher physically delivered the questionnaires to the selected </w:t>
      </w:r>
      <w:r w:rsidRPr="0047051A">
        <w:rPr>
          <w:rFonts w:ascii="Bookman Old Style" w:hAnsi="Bookman Old Style"/>
          <w:sz w:val="24"/>
          <w:szCs w:val="24"/>
        </w:rPr>
        <w:lastRenderedPageBreak/>
        <w:t>respondents and picked them after one week, this enabled the respondents to have ample time to understand and fill.</w:t>
      </w:r>
    </w:p>
    <w:p w:rsidR="00DE1E2F" w:rsidRPr="0047051A" w:rsidRDefault="00DE1E2F" w:rsidP="003B0A4F">
      <w:pPr>
        <w:pStyle w:val="Heading1"/>
        <w:spacing w:before="0" w:after="0" w:line="360" w:lineRule="auto"/>
        <w:rPr>
          <w:rFonts w:ascii="Bookman Old Style" w:hAnsi="Bookman Old Style"/>
          <w:sz w:val="24"/>
          <w:szCs w:val="24"/>
        </w:rPr>
      </w:pPr>
      <w:bookmarkStart w:id="208" w:name="_Toc452121345"/>
      <w:bookmarkStart w:id="209" w:name="_Toc457833451"/>
      <w:bookmarkStart w:id="210" w:name="_Toc83403703"/>
      <w:r w:rsidRPr="0047051A">
        <w:rPr>
          <w:rFonts w:ascii="Bookman Old Style" w:hAnsi="Bookman Old Style"/>
          <w:sz w:val="24"/>
          <w:szCs w:val="24"/>
          <w:lang w:val="en-GB"/>
        </w:rPr>
        <w:t>Interview Guide</w:t>
      </w:r>
      <w:bookmarkEnd w:id="207"/>
      <w:bookmarkEnd w:id="208"/>
      <w:bookmarkEnd w:id="209"/>
      <w:bookmarkEnd w:id="210"/>
      <w:r w:rsidRPr="0047051A">
        <w:rPr>
          <w:rFonts w:ascii="Bookman Old Style" w:hAnsi="Bookman Old Style"/>
          <w:sz w:val="24"/>
          <w:szCs w:val="24"/>
        </w:rPr>
        <w:t xml:space="preserve"> </w:t>
      </w:r>
    </w:p>
    <w:p w:rsidR="00DE1E2F" w:rsidRPr="0047051A" w:rsidRDefault="00DE1E2F"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An interview guide refers to a qualitative tool of collecting data by asking people questions and following up or probing and prompting their answers (Kothari 2004). The interview guide was used to conduct interviews with administrative staffs such as managers in </w:t>
      </w:r>
      <w:r w:rsidR="00046A66" w:rsidRPr="0047051A">
        <w:rPr>
          <w:rFonts w:ascii="Bookman Old Style" w:hAnsi="Bookman Old Style"/>
          <w:sz w:val="24"/>
          <w:szCs w:val="24"/>
        </w:rPr>
        <w:t>the selected Hass Petrol stations</w:t>
      </w:r>
      <w:r w:rsidRPr="0047051A">
        <w:rPr>
          <w:rFonts w:ascii="Bookman Old Style" w:hAnsi="Bookman Old Style"/>
          <w:sz w:val="24"/>
          <w:szCs w:val="24"/>
        </w:rPr>
        <w:t xml:space="preserve">. </w:t>
      </w:r>
    </w:p>
    <w:p w:rsidR="00DE1E2F" w:rsidRPr="0047051A" w:rsidRDefault="00DE1E2F"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Open ended questions were used to gather information where by the researcher was guided by the tool to ask the questions and the respondents’ responses were recorded. This kind of encounter allows for probing to establish the occurrences of given phenomenon in regard to identified concepts that were created and formed questions asked (Mugenda </w:t>
      </w:r>
      <w:r w:rsidR="00046A66" w:rsidRPr="0047051A">
        <w:rPr>
          <w:rFonts w:ascii="Bookman Old Style" w:hAnsi="Bookman Old Style"/>
          <w:sz w:val="24"/>
          <w:szCs w:val="24"/>
        </w:rPr>
        <w:t>and</w:t>
      </w:r>
      <w:r w:rsidRPr="0047051A">
        <w:rPr>
          <w:rFonts w:ascii="Bookman Old Style" w:hAnsi="Bookman Old Style"/>
          <w:sz w:val="24"/>
          <w:szCs w:val="24"/>
        </w:rPr>
        <w:t xml:space="preserve"> Mugenda 2011). Creswell (2013) argues that qualitative interviews allow a researcher to conducts face-to-face interviews with participants, telephone interviews, or engages in focus group interviews with six to eight interviewees in each group.</w:t>
      </w:r>
    </w:p>
    <w:p w:rsidR="00DE1E2F" w:rsidRPr="0047051A" w:rsidRDefault="00DE1E2F" w:rsidP="003B0A4F">
      <w:pPr>
        <w:pStyle w:val="Heading1"/>
        <w:spacing w:before="0" w:after="0" w:line="360" w:lineRule="auto"/>
        <w:rPr>
          <w:rFonts w:ascii="Bookman Old Style" w:eastAsiaTheme="minorHAnsi" w:hAnsi="Bookman Old Style"/>
          <w:sz w:val="24"/>
          <w:szCs w:val="24"/>
        </w:rPr>
      </w:pPr>
      <w:bookmarkStart w:id="211" w:name="_Toc52727077"/>
      <w:bookmarkStart w:id="212" w:name="_Toc54613492"/>
      <w:bookmarkStart w:id="213" w:name="_Toc83403704"/>
      <w:r w:rsidRPr="0047051A">
        <w:rPr>
          <w:rFonts w:ascii="Bookman Old Style" w:eastAsiaTheme="minorHAnsi" w:hAnsi="Bookman Old Style"/>
          <w:sz w:val="24"/>
          <w:szCs w:val="24"/>
        </w:rPr>
        <w:t>Documentary Review Checklist</w:t>
      </w:r>
      <w:bookmarkEnd w:id="211"/>
      <w:bookmarkEnd w:id="212"/>
      <w:bookmarkEnd w:id="213"/>
    </w:p>
    <w:p w:rsidR="007574DD" w:rsidRPr="0047051A" w:rsidRDefault="00DE1E2F" w:rsidP="007574DD">
      <w:pPr>
        <w:spacing w:after="0" w:line="480" w:lineRule="auto"/>
        <w:jc w:val="both"/>
        <w:rPr>
          <w:rFonts w:ascii="Bookman Old Style" w:hAnsi="Bookman Old Style"/>
          <w:bCs/>
          <w:kern w:val="32"/>
          <w:sz w:val="24"/>
          <w:szCs w:val="24"/>
        </w:rPr>
      </w:pPr>
      <w:r w:rsidRPr="0047051A">
        <w:rPr>
          <w:rFonts w:ascii="Bookman Old Style" w:hAnsi="Bookman Old Style"/>
          <w:bCs/>
          <w:kern w:val="32"/>
          <w:sz w:val="24"/>
          <w:szCs w:val="24"/>
        </w:rPr>
        <w:t xml:space="preserve">A documentary review check list was designed to extract the necessary information from the documents. These included </w:t>
      </w:r>
      <w:r w:rsidR="00465D5F" w:rsidRPr="0047051A">
        <w:rPr>
          <w:rFonts w:ascii="Bookman Old Style" w:hAnsi="Bookman Old Style"/>
          <w:bCs/>
          <w:kern w:val="32"/>
          <w:sz w:val="24"/>
          <w:szCs w:val="24"/>
        </w:rPr>
        <w:t xml:space="preserve">Hass </w:t>
      </w:r>
      <w:r w:rsidR="00270128" w:rsidRPr="0047051A">
        <w:rPr>
          <w:rFonts w:ascii="Bookman Old Style" w:hAnsi="Bookman Old Style"/>
          <w:bCs/>
          <w:kern w:val="32"/>
          <w:sz w:val="24"/>
          <w:szCs w:val="24"/>
        </w:rPr>
        <w:t>Financial</w:t>
      </w:r>
      <w:r w:rsidR="00465D5F" w:rsidRPr="0047051A">
        <w:rPr>
          <w:rFonts w:ascii="Bookman Old Style" w:hAnsi="Bookman Old Style"/>
          <w:bCs/>
          <w:kern w:val="32"/>
          <w:sz w:val="24"/>
          <w:szCs w:val="24"/>
        </w:rPr>
        <w:t xml:space="preserve"> management policies and procedures, performance reports</w:t>
      </w:r>
      <w:r w:rsidRPr="0047051A">
        <w:rPr>
          <w:rFonts w:ascii="Bookman Old Style" w:hAnsi="Bookman Old Style"/>
          <w:bCs/>
          <w:kern w:val="32"/>
          <w:sz w:val="24"/>
          <w:szCs w:val="24"/>
        </w:rPr>
        <w:t xml:space="preserve"> and other documents that will be found relevant for the study.</w:t>
      </w:r>
      <w:bookmarkStart w:id="214" w:name="_Toc457833452"/>
      <w:bookmarkStart w:id="215" w:name="_Toc52727078"/>
      <w:bookmarkStart w:id="216" w:name="_Toc54613493"/>
      <w:bookmarkStart w:id="217" w:name="_Toc83403705"/>
      <w:bookmarkStart w:id="218" w:name="_Toc423077254"/>
      <w:bookmarkStart w:id="219" w:name="_Toc446603558"/>
      <w:bookmarkStart w:id="220" w:name="_Toc452121348"/>
      <w:bookmarkEnd w:id="191"/>
      <w:bookmarkEnd w:id="192"/>
      <w:bookmarkEnd w:id="193"/>
      <w:bookmarkEnd w:id="194"/>
      <w:bookmarkEnd w:id="195"/>
      <w:bookmarkEnd w:id="196"/>
    </w:p>
    <w:p w:rsidR="007574DD" w:rsidRPr="0047051A" w:rsidRDefault="007574DD" w:rsidP="007574DD">
      <w:pPr>
        <w:spacing w:after="0" w:line="480" w:lineRule="auto"/>
        <w:jc w:val="both"/>
        <w:rPr>
          <w:rFonts w:ascii="Bookman Old Style" w:hAnsi="Bookman Old Style"/>
          <w:bCs/>
          <w:kern w:val="32"/>
          <w:sz w:val="24"/>
          <w:szCs w:val="24"/>
        </w:rPr>
      </w:pPr>
    </w:p>
    <w:p w:rsidR="007574DD" w:rsidRPr="0047051A" w:rsidRDefault="007574DD" w:rsidP="007574DD">
      <w:pPr>
        <w:spacing w:after="0" w:line="480" w:lineRule="auto"/>
        <w:jc w:val="both"/>
        <w:rPr>
          <w:rFonts w:ascii="Bookman Old Style" w:hAnsi="Bookman Old Style"/>
          <w:bCs/>
          <w:kern w:val="32"/>
          <w:sz w:val="24"/>
          <w:szCs w:val="24"/>
        </w:rPr>
      </w:pPr>
    </w:p>
    <w:p w:rsidR="007574DD" w:rsidRPr="0047051A" w:rsidRDefault="007574DD" w:rsidP="007574DD">
      <w:pPr>
        <w:spacing w:after="0" w:line="480" w:lineRule="auto"/>
        <w:jc w:val="both"/>
        <w:rPr>
          <w:rFonts w:ascii="Bookman Old Style" w:hAnsi="Bookman Old Style"/>
          <w:bCs/>
          <w:kern w:val="32"/>
          <w:sz w:val="24"/>
          <w:szCs w:val="24"/>
        </w:rPr>
      </w:pPr>
    </w:p>
    <w:p w:rsidR="00DE1E2F" w:rsidRPr="0047051A" w:rsidRDefault="00DE1E2F" w:rsidP="007574DD">
      <w:pPr>
        <w:spacing w:after="0" w:line="360" w:lineRule="auto"/>
        <w:jc w:val="both"/>
        <w:rPr>
          <w:rFonts w:ascii="Bookman Old Style" w:hAnsi="Bookman Old Style"/>
          <w:b/>
          <w:bCs/>
          <w:kern w:val="32"/>
          <w:sz w:val="24"/>
          <w:szCs w:val="24"/>
          <w:lang w:val="en-GB"/>
        </w:rPr>
      </w:pPr>
      <w:r w:rsidRPr="0047051A">
        <w:rPr>
          <w:rFonts w:ascii="Bookman Old Style" w:hAnsi="Bookman Old Style"/>
          <w:b/>
          <w:sz w:val="24"/>
          <w:szCs w:val="24"/>
        </w:rPr>
        <w:lastRenderedPageBreak/>
        <w:t>Validity and reliability of instruments</w:t>
      </w:r>
      <w:bookmarkEnd w:id="214"/>
      <w:bookmarkEnd w:id="215"/>
      <w:bookmarkEnd w:id="216"/>
      <w:bookmarkEnd w:id="217"/>
    </w:p>
    <w:p w:rsidR="00DE1E2F" w:rsidRPr="0047051A" w:rsidRDefault="00DE1E2F" w:rsidP="00C966F4">
      <w:pPr>
        <w:autoSpaceDE w:val="0"/>
        <w:autoSpaceDN w:val="0"/>
        <w:adjustRightInd w:val="0"/>
        <w:spacing w:after="0" w:line="480" w:lineRule="auto"/>
        <w:jc w:val="both"/>
        <w:rPr>
          <w:rFonts w:ascii="Bookman Old Style" w:hAnsi="Bookman Old Style" w:cs="Courier New"/>
          <w:sz w:val="24"/>
          <w:szCs w:val="24"/>
        </w:rPr>
      </w:pPr>
      <w:r w:rsidRPr="0047051A">
        <w:rPr>
          <w:rFonts w:ascii="Bookman Old Style" w:hAnsi="Bookman Old Style" w:cs="Courier New"/>
          <w:sz w:val="24"/>
          <w:szCs w:val="24"/>
        </w:rPr>
        <w:t xml:space="preserve">Mugenda (2011) defines validity as the accuracy and meaningfulness of inferences which are based on the research results. Validity is the degree to which results obtained from analysis of the data actually represent the phenomenon under study. </w:t>
      </w: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221" w:name="_Toc457833453"/>
      <w:bookmarkStart w:id="222" w:name="_Toc52727079"/>
      <w:bookmarkStart w:id="223" w:name="_Toc54613494"/>
      <w:bookmarkStart w:id="224" w:name="_Toc83403706"/>
      <w:r w:rsidRPr="0047051A">
        <w:rPr>
          <w:rFonts w:ascii="Bookman Old Style" w:hAnsi="Bookman Old Style"/>
          <w:sz w:val="24"/>
          <w:szCs w:val="24"/>
          <w:lang w:val="en-GB"/>
        </w:rPr>
        <w:t>Validity of instruments</w:t>
      </w:r>
      <w:bookmarkEnd w:id="221"/>
      <w:bookmarkEnd w:id="222"/>
      <w:bookmarkEnd w:id="223"/>
      <w:bookmarkEnd w:id="224"/>
    </w:p>
    <w:p w:rsidR="00DE1E2F" w:rsidRPr="0047051A" w:rsidRDefault="00DE1E2F" w:rsidP="00C966F4">
      <w:pPr>
        <w:pStyle w:val="Heading1"/>
        <w:spacing w:before="0" w:after="0" w:line="480" w:lineRule="auto"/>
        <w:jc w:val="both"/>
        <w:rPr>
          <w:rFonts w:ascii="Bookman Old Style" w:hAnsi="Bookman Old Style"/>
          <w:sz w:val="24"/>
          <w:szCs w:val="24"/>
          <w:lang w:val="en-GB"/>
        </w:rPr>
      </w:pPr>
      <w:bookmarkStart w:id="225" w:name="_Toc52476826"/>
      <w:bookmarkStart w:id="226" w:name="_Toc52572029"/>
      <w:bookmarkStart w:id="227" w:name="_Toc52573657"/>
      <w:bookmarkStart w:id="228" w:name="_Toc52574144"/>
      <w:bookmarkStart w:id="229" w:name="_Toc52727080"/>
      <w:bookmarkStart w:id="230" w:name="_Toc54613495"/>
      <w:bookmarkStart w:id="231" w:name="_Toc83403707"/>
      <w:bookmarkStart w:id="232" w:name="_Toc457833454"/>
      <w:r w:rsidRPr="0047051A">
        <w:rPr>
          <w:rFonts w:ascii="Bookman Old Style" w:hAnsi="Bookman Old Style" w:cs="Courier New"/>
          <w:b w:val="0"/>
          <w:sz w:val="24"/>
          <w:szCs w:val="24"/>
        </w:rPr>
        <w:t xml:space="preserve">Validity is the degree to which the research instrument is relevant in gathering intended data for the study (Kothari 2008). This is measured by the Content Validity Index (CVI) and after the </w:t>
      </w:r>
      <w:r w:rsidRPr="0047051A">
        <w:rPr>
          <w:rFonts w:ascii="Bookman Old Style" w:hAnsi="Bookman Old Style" w:cs="Courier New"/>
          <w:b w:val="0"/>
          <w:bCs w:val="0"/>
          <w:kern w:val="0"/>
          <w:sz w:val="24"/>
          <w:szCs w:val="24"/>
        </w:rPr>
        <w:t>pretesting of the tools; the CVI was computed using the formula.</w:t>
      </w:r>
      <w:bookmarkEnd w:id="225"/>
      <w:bookmarkEnd w:id="226"/>
      <w:bookmarkEnd w:id="227"/>
      <w:bookmarkEnd w:id="228"/>
      <w:bookmarkEnd w:id="229"/>
      <w:bookmarkEnd w:id="230"/>
      <w:bookmarkEnd w:id="231"/>
      <w:r w:rsidRPr="0047051A">
        <w:rPr>
          <w:rFonts w:ascii="Bookman Old Style" w:hAnsi="Bookman Old Style"/>
          <w:sz w:val="24"/>
          <w:szCs w:val="24"/>
          <w:lang w:val="en-GB"/>
        </w:rPr>
        <w:t xml:space="preserve"> </w:t>
      </w:r>
    </w:p>
    <w:p w:rsidR="00955A53" w:rsidRPr="0047051A" w:rsidRDefault="00955A53" w:rsidP="007574DD">
      <w:pPr>
        <w:pStyle w:val="NoSpacing"/>
        <w:rPr>
          <w:lang w:val="en-GB"/>
        </w:rPr>
      </w:pPr>
    </w:p>
    <w:p w:rsidR="00DE1E2F" w:rsidRPr="0047051A" w:rsidRDefault="00DE1E2F" w:rsidP="00C966F4">
      <w:pPr>
        <w:spacing w:after="0" w:line="240" w:lineRule="auto"/>
        <w:rPr>
          <w:rFonts w:ascii="Bookman Old Style" w:hAnsi="Bookman Old Style" w:cs="Times New Roman"/>
          <w:sz w:val="24"/>
          <w:szCs w:val="24"/>
        </w:rPr>
      </w:pPr>
      <w:r w:rsidRPr="0047051A">
        <w:rPr>
          <w:rFonts w:ascii="Bookman Old Style" w:hAnsi="Bookman Old Style"/>
          <w:sz w:val="24"/>
          <w:szCs w:val="24"/>
          <w:lang w:val="en-GB"/>
        </w:rPr>
        <w:t xml:space="preserve">C.V.I = </w:t>
      </w:r>
      <w:r w:rsidRPr="0047051A">
        <w:rPr>
          <w:rFonts w:ascii="Bookman Old Style" w:hAnsi="Bookman Old Style" w:cs="Times New Roman"/>
          <w:sz w:val="24"/>
          <w:szCs w:val="24"/>
          <w:u w:val="single"/>
        </w:rPr>
        <w:t xml:space="preserve">Number of items rated relevant </w:t>
      </w:r>
      <w:r w:rsidRPr="0047051A">
        <w:rPr>
          <w:rFonts w:ascii="Bookman Old Style" w:hAnsi="Bookman Old Style" w:cs="Times New Roman"/>
          <w:sz w:val="24"/>
          <w:szCs w:val="24"/>
        </w:rPr>
        <w:t>X 100%</w:t>
      </w:r>
    </w:p>
    <w:p w:rsidR="00DE1E2F" w:rsidRPr="0047051A" w:rsidRDefault="00DE1E2F" w:rsidP="00C966F4">
      <w:pPr>
        <w:spacing w:after="0" w:line="240" w:lineRule="auto"/>
        <w:ind w:firstLine="720"/>
        <w:rPr>
          <w:rFonts w:ascii="Bookman Old Style" w:hAnsi="Bookman Old Style"/>
          <w:sz w:val="24"/>
          <w:szCs w:val="24"/>
          <w:lang w:val="en-GB"/>
        </w:rPr>
      </w:pPr>
      <w:r w:rsidRPr="0047051A">
        <w:rPr>
          <w:rFonts w:ascii="Bookman Old Style" w:hAnsi="Bookman Old Style" w:cs="Times New Roman"/>
          <w:sz w:val="24"/>
          <w:szCs w:val="24"/>
        </w:rPr>
        <w:t>Total number of items (both irrelevant and relevant)</w:t>
      </w:r>
    </w:p>
    <w:p w:rsidR="00E06952" w:rsidRPr="0047051A" w:rsidRDefault="00E06952" w:rsidP="00C966F4">
      <w:pPr>
        <w:pStyle w:val="NoSpacing"/>
        <w:rPr>
          <w:sz w:val="10"/>
          <w:lang w:val="en-GB"/>
        </w:rPr>
      </w:pPr>
      <w:bookmarkStart w:id="233" w:name="_Toc52727081"/>
      <w:bookmarkStart w:id="234" w:name="_Toc54613496"/>
    </w:p>
    <w:p w:rsidR="00955A53" w:rsidRPr="0047051A" w:rsidRDefault="00955A53" w:rsidP="00955A53">
      <w:pPr>
        <w:pStyle w:val="NoSpacing"/>
        <w:rPr>
          <w:lang w:val="en-GB"/>
        </w:rPr>
      </w:pPr>
      <w:bookmarkStart w:id="235" w:name="_Toc83403708"/>
    </w:p>
    <w:p w:rsidR="00DE1E2F" w:rsidRPr="0047051A" w:rsidRDefault="00DE1E2F" w:rsidP="003B0A4F">
      <w:pPr>
        <w:pStyle w:val="Heading1"/>
        <w:spacing w:before="0" w:after="0" w:line="360" w:lineRule="auto"/>
        <w:rPr>
          <w:rFonts w:ascii="Bookman Old Style" w:hAnsi="Bookman Old Style" w:cs="Courier New"/>
          <w:sz w:val="24"/>
          <w:szCs w:val="24"/>
        </w:rPr>
      </w:pPr>
      <w:r w:rsidRPr="0047051A">
        <w:rPr>
          <w:rFonts w:ascii="Bookman Old Style" w:hAnsi="Bookman Old Style"/>
          <w:sz w:val="24"/>
          <w:szCs w:val="24"/>
          <w:lang w:val="en-GB"/>
        </w:rPr>
        <w:t>Reliability of Instruments</w:t>
      </w:r>
      <w:bookmarkEnd w:id="232"/>
      <w:bookmarkEnd w:id="233"/>
      <w:bookmarkEnd w:id="234"/>
      <w:bookmarkEnd w:id="235"/>
    </w:p>
    <w:p w:rsidR="00DE1E2F" w:rsidRPr="0047051A" w:rsidRDefault="00DE1E2F" w:rsidP="00C966F4">
      <w:pPr>
        <w:autoSpaceDE w:val="0"/>
        <w:autoSpaceDN w:val="0"/>
        <w:adjustRightInd w:val="0"/>
        <w:spacing w:after="0" w:line="480" w:lineRule="auto"/>
        <w:jc w:val="both"/>
        <w:rPr>
          <w:rFonts w:ascii="Bookman Old Style" w:hAnsi="Bookman Old Style" w:cs="Bookman Old Style"/>
          <w:sz w:val="24"/>
          <w:szCs w:val="24"/>
        </w:rPr>
      </w:pPr>
      <w:bookmarkStart w:id="236" w:name="_Toc457833463"/>
      <w:r w:rsidRPr="0047051A">
        <w:rPr>
          <w:rFonts w:ascii="Bookman Old Style" w:hAnsi="Bookman Old Style" w:cs="Courier New"/>
          <w:sz w:val="24"/>
          <w:szCs w:val="24"/>
        </w:rPr>
        <w:t xml:space="preserve">Orodho (2005) states that reliability of a measurement concerns the degree to which a particular measuring procedure gives similar results over a number of repeated trials. Mugenda (2011) defines reliability as a measure of the degree to which a research instrument yields consistent result or data after repeated trials. </w:t>
      </w:r>
      <w:r w:rsidRPr="0047051A">
        <w:rPr>
          <w:rFonts w:ascii="Bookman Old Style" w:hAnsi="Bookman Old Style" w:cs="Bookman Old Style"/>
          <w:sz w:val="24"/>
          <w:szCs w:val="24"/>
        </w:rPr>
        <w:t xml:space="preserve">According to Sekeran (2003), a research instrument that yields consistent results across the various items when administered time and again at different point in time is seen to be reliable. </w:t>
      </w:r>
      <w:r w:rsidRPr="0047051A">
        <w:rPr>
          <w:rFonts w:ascii="Bookman Old Style" w:hAnsi="Bookman Old Style" w:cs="Courier New"/>
          <w:sz w:val="24"/>
          <w:szCs w:val="24"/>
        </w:rPr>
        <w:t>Cronbach’</w:t>
      </w:r>
      <w:r w:rsidRPr="0047051A">
        <w:rPr>
          <w:rFonts w:ascii="Bookman Old Style" w:hAnsi="Bookman Old Style" w:cs="Bookman Old Style"/>
          <w:sz w:val="24"/>
          <w:szCs w:val="24"/>
        </w:rPr>
        <w:t xml:space="preserve">s Alpha was used to test the reliability and internal consistency of the data obtained for </w:t>
      </w:r>
      <w:r w:rsidRPr="0047051A">
        <w:rPr>
          <w:rFonts w:ascii="Bookman Old Style" w:hAnsi="Bookman Old Style" w:cs="Courier New"/>
          <w:sz w:val="24"/>
          <w:szCs w:val="24"/>
        </w:rPr>
        <w:t>this research. By calculating the Cronbach</w:t>
      </w:r>
      <w:r w:rsidRPr="0047051A">
        <w:rPr>
          <w:rFonts w:ascii="Times New Roman" w:hAnsi="Times New Roman" w:cs="Times New Roman"/>
          <w:sz w:val="24"/>
          <w:szCs w:val="24"/>
        </w:rPr>
        <w:t>’</w:t>
      </w:r>
      <w:r w:rsidRPr="0047051A">
        <w:rPr>
          <w:rFonts w:ascii="Bookman Old Style" w:hAnsi="Bookman Old Style" w:cs="Bookman Old Style"/>
          <w:sz w:val="24"/>
          <w:szCs w:val="24"/>
        </w:rPr>
        <w:t xml:space="preserve">s Alpha value, the </w:t>
      </w:r>
      <w:r w:rsidRPr="0047051A">
        <w:rPr>
          <w:rFonts w:ascii="Bookman Old Style" w:hAnsi="Bookman Old Style" w:cs="Courier New"/>
          <w:sz w:val="24"/>
          <w:szCs w:val="24"/>
        </w:rPr>
        <w:t xml:space="preserve">quality of Likert scale can be discovered and hence reliability is tested (Gliem &amp; Gliem, 2003). </w:t>
      </w:r>
      <w:r w:rsidRPr="0047051A">
        <w:rPr>
          <w:rFonts w:ascii="Bookman Old Style" w:hAnsi="Bookman Old Style" w:cs="Courier New"/>
          <w:sz w:val="24"/>
          <w:szCs w:val="24"/>
        </w:rPr>
        <w:lastRenderedPageBreak/>
        <w:t>According to Tavakol &amp; Dennick (2011), should the value of Cronbach’</w:t>
      </w:r>
      <w:r w:rsidRPr="0047051A">
        <w:rPr>
          <w:rFonts w:ascii="Bookman Old Style" w:hAnsi="Bookman Old Style" w:cs="Bookman Old Style"/>
          <w:sz w:val="24"/>
          <w:szCs w:val="24"/>
        </w:rPr>
        <w:t xml:space="preserve">s Alpha is &gt;0.9, it indicates very high reliability. </w:t>
      </w:r>
      <w:bookmarkStart w:id="237" w:name="_Toc430188105"/>
      <w:bookmarkStart w:id="238" w:name="_Toc488623581"/>
    </w:p>
    <w:p w:rsidR="00DE1E2F" w:rsidRPr="0047051A" w:rsidRDefault="00DE1E2F" w:rsidP="003B0A4F">
      <w:pPr>
        <w:pStyle w:val="Heading1"/>
        <w:spacing w:before="0" w:after="0" w:line="360" w:lineRule="auto"/>
        <w:rPr>
          <w:rFonts w:ascii="Bookman Old Style" w:hAnsi="Bookman Old Style" w:cs="Bookman Old Style"/>
          <w:sz w:val="24"/>
          <w:szCs w:val="24"/>
        </w:rPr>
      </w:pPr>
      <w:bookmarkStart w:id="239" w:name="_Toc54613497"/>
      <w:bookmarkStart w:id="240" w:name="_Toc83403709"/>
      <w:r w:rsidRPr="0047051A">
        <w:rPr>
          <w:rFonts w:ascii="Bookman Old Style" w:hAnsi="Bookman Old Style"/>
          <w:sz w:val="24"/>
          <w:szCs w:val="24"/>
        </w:rPr>
        <w:t>Table 3.2: Reliability of instruments</w:t>
      </w:r>
      <w:bookmarkEnd w:id="237"/>
      <w:bookmarkEnd w:id="238"/>
      <w:bookmarkEnd w:id="239"/>
      <w:bookmarkEnd w:id="240"/>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0"/>
        <w:gridCol w:w="1260"/>
        <w:gridCol w:w="5400"/>
        <w:gridCol w:w="2340"/>
      </w:tblGrid>
      <w:tr w:rsidR="00DE1E2F" w:rsidRPr="0047051A" w:rsidTr="00921AF6">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bCs/>
                <w:sz w:val="24"/>
                <w:szCs w:val="24"/>
              </w:rPr>
              <w:t>No. of items</w:t>
            </w:r>
          </w:p>
        </w:tc>
        <w:tc>
          <w:tcPr>
            <w:tcW w:w="5400" w:type="dxa"/>
            <w:tcBorders>
              <w:top w:val="single" w:sz="16" w:space="0" w:color="000000"/>
              <w:left w:val="single" w:sz="16" w:space="0" w:color="000000"/>
              <w:bottom w:val="single" w:sz="16" w:space="0" w:color="000000"/>
            </w:tcBorders>
            <w:shd w:val="clear" w:color="auto" w:fill="auto"/>
            <w:vAlign w:val="bottom"/>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bCs/>
                <w:sz w:val="24"/>
                <w:szCs w:val="24"/>
              </w:rPr>
              <w:t>Section of the questionnaire</w:t>
            </w:r>
          </w:p>
        </w:tc>
        <w:tc>
          <w:tcPr>
            <w:tcW w:w="2340" w:type="dxa"/>
            <w:tcBorders>
              <w:top w:val="single" w:sz="16" w:space="0" w:color="000000"/>
              <w:bottom w:val="single" w:sz="16" w:space="0" w:color="000000"/>
            </w:tcBorders>
            <w:shd w:val="clear" w:color="auto" w:fill="auto"/>
            <w:vAlign w:val="bottom"/>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bCs/>
                <w:sz w:val="24"/>
                <w:szCs w:val="24"/>
              </w:rPr>
              <w:t>Cronbach’s Alpha</w:t>
            </w:r>
          </w:p>
        </w:tc>
      </w:tr>
      <w:tr w:rsidR="00DE1E2F" w:rsidRPr="0047051A" w:rsidTr="00921AF6">
        <w:trPr>
          <w:cantSplit/>
          <w:trHeight w:val="122"/>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DE1E2F" w:rsidRPr="0047051A" w:rsidRDefault="00DE1E2F" w:rsidP="00C966F4">
            <w:pPr>
              <w:spacing w:after="0" w:line="240" w:lineRule="auto"/>
              <w:jc w:val="both"/>
              <w:outlineLvl w:val="0"/>
              <w:rPr>
                <w:rFonts w:ascii="Bookman Old Style" w:hAnsi="Bookman Old Style" w:cs="Times New Roman"/>
                <w:bCs/>
                <w:sz w:val="24"/>
                <w:szCs w:val="24"/>
              </w:rPr>
            </w:pPr>
            <w:bookmarkStart w:id="241" w:name="_Toc423253093"/>
            <w:bookmarkStart w:id="242" w:name="_Toc430188106"/>
            <w:r w:rsidRPr="0047051A">
              <w:rPr>
                <w:rFonts w:ascii="Bookman Old Style" w:hAnsi="Bookman Old Style" w:cs="Times New Roman"/>
                <w:bCs/>
                <w:sz w:val="24"/>
                <w:szCs w:val="24"/>
              </w:rPr>
              <w:t xml:space="preserve"> </w:t>
            </w:r>
            <w:bookmarkStart w:id="243" w:name="_Toc488623582"/>
            <w:bookmarkStart w:id="244" w:name="_Toc54613498"/>
            <w:bookmarkStart w:id="245" w:name="_Toc83403710"/>
            <w:r w:rsidRPr="0047051A">
              <w:rPr>
                <w:rFonts w:ascii="Bookman Old Style" w:hAnsi="Bookman Old Style" w:cs="Times New Roman"/>
                <w:bCs/>
                <w:sz w:val="24"/>
                <w:szCs w:val="24"/>
              </w:rPr>
              <w:t>1.</w:t>
            </w:r>
            <w:bookmarkEnd w:id="241"/>
            <w:bookmarkEnd w:id="242"/>
            <w:bookmarkEnd w:id="243"/>
            <w:bookmarkEnd w:id="244"/>
            <w:bookmarkEnd w:id="245"/>
          </w:p>
        </w:tc>
        <w:tc>
          <w:tcPr>
            <w:tcW w:w="5400" w:type="dxa"/>
            <w:tcBorders>
              <w:top w:val="single" w:sz="16" w:space="0" w:color="000000"/>
              <w:left w:val="single" w:sz="16" w:space="0" w:color="000000"/>
              <w:bottom w:val="single" w:sz="16" w:space="0" w:color="000000"/>
            </w:tcBorders>
            <w:shd w:val="clear" w:color="auto" w:fill="auto"/>
          </w:tcPr>
          <w:p w:rsidR="00DE1E2F" w:rsidRPr="0047051A" w:rsidRDefault="00BF3917" w:rsidP="00C966F4">
            <w:pPr>
              <w:spacing w:after="0" w:line="240" w:lineRule="auto"/>
              <w:jc w:val="both"/>
              <w:outlineLvl w:val="0"/>
              <w:rPr>
                <w:rFonts w:ascii="Bookman Old Style" w:hAnsi="Bookman Old Style" w:cs="Times New Roman"/>
                <w:bCs/>
                <w:sz w:val="24"/>
                <w:szCs w:val="24"/>
              </w:rPr>
            </w:pPr>
            <w:bookmarkStart w:id="246" w:name="_Toc83403711"/>
            <w:bookmarkStart w:id="247" w:name="_Toc488623583"/>
            <w:r w:rsidRPr="0047051A">
              <w:rPr>
                <w:rFonts w:ascii="Bookman Old Style" w:hAnsi="Bookman Old Style" w:cs="Times New Roman"/>
                <w:bCs/>
                <w:sz w:val="24"/>
                <w:szCs w:val="24"/>
              </w:rPr>
              <w:t>Liquidity Management</w:t>
            </w:r>
            <w:bookmarkEnd w:id="246"/>
            <w:r w:rsidR="00DE1E2F" w:rsidRPr="0047051A">
              <w:rPr>
                <w:rFonts w:ascii="Bookman Old Style" w:hAnsi="Bookman Old Style" w:cs="Times New Roman"/>
                <w:bCs/>
                <w:sz w:val="24"/>
                <w:szCs w:val="24"/>
              </w:rPr>
              <w:t xml:space="preserve"> </w:t>
            </w:r>
            <w:bookmarkEnd w:id="247"/>
          </w:p>
        </w:tc>
        <w:tc>
          <w:tcPr>
            <w:tcW w:w="2340" w:type="dxa"/>
            <w:tcBorders>
              <w:top w:val="single" w:sz="16" w:space="0" w:color="000000"/>
              <w:bottom w:val="single" w:sz="16" w:space="0" w:color="000000"/>
            </w:tcBorders>
            <w:shd w:val="clear" w:color="auto" w:fill="auto"/>
            <w:vAlign w:val="bottom"/>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 .86</w:t>
            </w:r>
            <w:r w:rsidR="00E07ABA" w:rsidRPr="0047051A">
              <w:rPr>
                <w:rFonts w:ascii="Bookman Old Style" w:hAnsi="Bookman Old Style" w:cs="Times New Roman"/>
                <w:sz w:val="24"/>
                <w:szCs w:val="24"/>
              </w:rPr>
              <w:t>8</w:t>
            </w:r>
          </w:p>
        </w:tc>
      </w:tr>
      <w:tr w:rsidR="00DE1E2F" w:rsidRPr="0047051A" w:rsidTr="00921AF6">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DE1E2F" w:rsidRPr="0047051A" w:rsidRDefault="00DE1E2F" w:rsidP="00C966F4">
            <w:pPr>
              <w:spacing w:after="0" w:line="240" w:lineRule="auto"/>
              <w:jc w:val="both"/>
              <w:outlineLvl w:val="0"/>
              <w:rPr>
                <w:rFonts w:ascii="Bookman Old Style" w:hAnsi="Bookman Old Style" w:cs="Times New Roman"/>
                <w:bCs/>
                <w:sz w:val="24"/>
                <w:szCs w:val="24"/>
              </w:rPr>
            </w:pPr>
            <w:bookmarkStart w:id="248" w:name="_Toc423253095"/>
            <w:bookmarkStart w:id="249" w:name="_Toc430188108"/>
            <w:r w:rsidRPr="0047051A">
              <w:rPr>
                <w:rFonts w:ascii="Bookman Old Style" w:hAnsi="Bookman Old Style" w:cs="Times New Roman"/>
                <w:bCs/>
                <w:sz w:val="24"/>
                <w:szCs w:val="24"/>
              </w:rPr>
              <w:t xml:space="preserve"> </w:t>
            </w:r>
            <w:bookmarkStart w:id="250" w:name="_Toc488623584"/>
            <w:bookmarkStart w:id="251" w:name="_Toc54613500"/>
            <w:bookmarkStart w:id="252" w:name="_Toc83403712"/>
            <w:r w:rsidRPr="0047051A">
              <w:rPr>
                <w:rFonts w:ascii="Bookman Old Style" w:hAnsi="Bookman Old Style" w:cs="Times New Roman"/>
                <w:bCs/>
                <w:sz w:val="24"/>
                <w:szCs w:val="24"/>
              </w:rPr>
              <w:t>2</w:t>
            </w:r>
            <w:bookmarkEnd w:id="248"/>
            <w:bookmarkEnd w:id="249"/>
            <w:r w:rsidRPr="0047051A">
              <w:rPr>
                <w:rFonts w:ascii="Bookman Old Style" w:hAnsi="Bookman Old Style" w:cs="Times New Roman"/>
                <w:bCs/>
                <w:sz w:val="24"/>
                <w:szCs w:val="24"/>
              </w:rPr>
              <w:t>.</w:t>
            </w:r>
            <w:bookmarkEnd w:id="250"/>
            <w:bookmarkEnd w:id="251"/>
            <w:bookmarkEnd w:id="252"/>
          </w:p>
        </w:tc>
        <w:tc>
          <w:tcPr>
            <w:tcW w:w="5400" w:type="dxa"/>
            <w:tcBorders>
              <w:top w:val="single" w:sz="16" w:space="0" w:color="000000"/>
              <w:left w:val="single" w:sz="16" w:space="0" w:color="000000"/>
              <w:bottom w:val="single" w:sz="16" w:space="0" w:color="000000"/>
            </w:tcBorders>
            <w:shd w:val="clear" w:color="auto" w:fill="auto"/>
          </w:tcPr>
          <w:p w:rsidR="00DE1E2F" w:rsidRPr="0047051A" w:rsidRDefault="00BF3917" w:rsidP="00C966F4">
            <w:pPr>
              <w:spacing w:after="0" w:line="240" w:lineRule="auto"/>
              <w:jc w:val="both"/>
              <w:outlineLvl w:val="0"/>
              <w:rPr>
                <w:rFonts w:ascii="Bookman Old Style" w:hAnsi="Bookman Old Style" w:cs="Times New Roman"/>
                <w:bCs/>
                <w:sz w:val="24"/>
                <w:szCs w:val="24"/>
              </w:rPr>
            </w:pPr>
            <w:bookmarkStart w:id="253" w:name="_Toc83403713"/>
            <w:r w:rsidRPr="0047051A">
              <w:rPr>
                <w:rFonts w:ascii="Bookman Old Style" w:hAnsi="Bookman Old Style" w:cs="Times New Roman"/>
                <w:bCs/>
                <w:sz w:val="24"/>
                <w:szCs w:val="24"/>
              </w:rPr>
              <w:t>Working Capital Management</w:t>
            </w:r>
            <w:bookmarkEnd w:id="253"/>
          </w:p>
        </w:tc>
        <w:tc>
          <w:tcPr>
            <w:tcW w:w="2340" w:type="dxa"/>
            <w:tcBorders>
              <w:top w:val="single" w:sz="16" w:space="0" w:color="000000"/>
              <w:bottom w:val="single" w:sz="16" w:space="0" w:color="000000"/>
            </w:tcBorders>
            <w:shd w:val="clear" w:color="auto" w:fill="auto"/>
            <w:vAlign w:val="bottom"/>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 .87</w:t>
            </w:r>
            <w:r w:rsidR="00E07ABA" w:rsidRPr="0047051A">
              <w:rPr>
                <w:rFonts w:ascii="Bookman Old Style" w:hAnsi="Bookman Old Style" w:cs="Times New Roman"/>
                <w:sz w:val="24"/>
                <w:szCs w:val="24"/>
              </w:rPr>
              <w:t>1</w:t>
            </w:r>
          </w:p>
        </w:tc>
      </w:tr>
      <w:tr w:rsidR="00DE1E2F" w:rsidRPr="0047051A" w:rsidTr="00921AF6">
        <w:trPr>
          <w:cantSplit/>
          <w:trHeight w:val="40"/>
          <w:tblHeader/>
        </w:trPr>
        <w:tc>
          <w:tcPr>
            <w:tcW w:w="1530" w:type="dxa"/>
            <w:gridSpan w:val="2"/>
            <w:tcBorders>
              <w:top w:val="single" w:sz="16" w:space="0" w:color="000000"/>
              <w:left w:val="single" w:sz="16" w:space="0" w:color="000000"/>
              <w:bottom w:val="single" w:sz="16" w:space="0" w:color="000000"/>
              <w:right w:val="single" w:sz="16" w:space="0" w:color="000000"/>
            </w:tcBorders>
            <w:shd w:val="clear" w:color="auto" w:fill="auto"/>
          </w:tcPr>
          <w:p w:rsidR="00DE1E2F" w:rsidRPr="0047051A" w:rsidRDefault="00DE1E2F" w:rsidP="00C966F4">
            <w:pPr>
              <w:spacing w:after="0" w:line="240" w:lineRule="auto"/>
              <w:jc w:val="both"/>
              <w:outlineLvl w:val="0"/>
              <w:rPr>
                <w:rFonts w:ascii="Bookman Old Style" w:hAnsi="Bookman Old Style" w:cs="Times New Roman"/>
                <w:bCs/>
                <w:sz w:val="24"/>
                <w:szCs w:val="24"/>
              </w:rPr>
            </w:pPr>
            <w:bookmarkStart w:id="254" w:name="_Toc423253097"/>
            <w:bookmarkStart w:id="255" w:name="_Toc430188110"/>
            <w:r w:rsidRPr="0047051A">
              <w:rPr>
                <w:rFonts w:ascii="Bookman Old Style" w:hAnsi="Bookman Old Style" w:cs="Times New Roman"/>
                <w:bCs/>
                <w:sz w:val="24"/>
                <w:szCs w:val="24"/>
              </w:rPr>
              <w:t xml:space="preserve"> </w:t>
            </w:r>
            <w:bookmarkStart w:id="256" w:name="_Toc488623586"/>
            <w:bookmarkStart w:id="257" w:name="_Toc54613502"/>
            <w:bookmarkStart w:id="258" w:name="_Toc83403714"/>
            <w:r w:rsidRPr="0047051A">
              <w:rPr>
                <w:rFonts w:ascii="Bookman Old Style" w:hAnsi="Bookman Old Style" w:cs="Times New Roman"/>
                <w:bCs/>
                <w:sz w:val="24"/>
                <w:szCs w:val="24"/>
              </w:rPr>
              <w:t>3</w:t>
            </w:r>
            <w:bookmarkEnd w:id="254"/>
            <w:bookmarkEnd w:id="255"/>
            <w:r w:rsidRPr="0047051A">
              <w:rPr>
                <w:rFonts w:ascii="Bookman Old Style" w:hAnsi="Bookman Old Style" w:cs="Times New Roman"/>
                <w:bCs/>
                <w:sz w:val="24"/>
                <w:szCs w:val="24"/>
              </w:rPr>
              <w:t>.</w:t>
            </w:r>
            <w:bookmarkEnd w:id="256"/>
            <w:bookmarkEnd w:id="257"/>
            <w:bookmarkEnd w:id="258"/>
          </w:p>
        </w:tc>
        <w:tc>
          <w:tcPr>
            <w:tcW w:w="5400" w:type="dxa"/>
            <w:tcBorders>
              <w:top w:val="single" w:sz="16" w:space="0" w:color="000000"/>
              <w:left w:val="single" w:sz="16" w:space="0" w:color="000000"/>
              <w:bottom w:val="single" w:sz="16" w:space="0" w:color="000000"/>
            </w:tcBorders>
            <w:shd w:val="clear" w:color="auto" w:fill="auto"/>
          </w:tcPr>
          <w:p w:rsidR="00DE1E2F" w:rsidRPr="0047051A" w:rsidRDefault="00BF3917" w:rsidP="00C966F4">
            <w:pPr>
              <w:spacing w:after="0" w:line="240" w:lineRule="auto"/>
              <w:jc w:val="both"/>
              <w:outlineLvl w:val="0"/>
              <w:rPr>
                <w:rFonts w:ascii="Bookman Old Style" w:hAnsi="Bookman Old Style" w:cs="Times New Roman"/>
                <w:bCs/>
                <w:sz w:val="24"/>
                <w:szCs w:val="24"/>
              </w:rPr>
            </w:pPr>
            <w:bookmarkStart w:id="259" w:name="_Toc83403715"/>
            <w:r w:rsidRPr="0047051A">
              <w:rPr>
                <w:rFonts w:ascii="Bookman Old Style" w:hAnsi="Bookman Old Style" w:cs="Times New Roman"/>
                <w:bCs/>
                <w:sz w:val="24"/>
                <w:szCs w:val="24"/>
              </w:rPr>
              <w:t>Budgeting and Budgetary Control</w:t>
            </w:r>
            <w:bookmarkEnd w:id="259"/>
          </w:p>
        </w:tc>
        <w:tc>
          <w:tcPr>
            <w:tcW w:w="2340" w:type="dxa"/>
            <w:tcBorders>
              <w:top w:val="single" w:sz="16" w:space="0" w:color="000000"/>
              <w:bottom w:val="single" w:sz="16" w:space="0" w:color="000000"/>
            </w:tcBorders>
            <w:shd w:val="clear" w:color="auto" w:fill="auto"/>
            <w:vAlign w:val="bottom"/>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 .</w:t>
            </w:r>
            <w:r w:rsidR="00E06952" w:rsidRPr="0047051A">
              <w:rPr>
                <w:rFonts w:ascii="Bookman Old Style" w:hAnsi="Bookman Old Style" w:cs="Times New Roman"/>
                <w:sz w:val="24"/>
                <w:szCs w:val="24"/>
              </w:rPr>
              <w:t>88</w:t>
            </w:r>
            <w:r w:rsidR="00E07ABA" w:rsidRPr="0047051A">
              <w:rPr>
                <w:rFonts w:ascii="Bookman Old Style" w:hAnsi="Bookman Old Style" w:cs="Times New Roman"/>
                <w:sz w:val="24"/>
                <w:szCs w:val="24"/>
              </w:rPr>
              <w:t>7</w:t>
            </w:r>
          </w:p>
        </w:tc>
      </w:tr>
      <w:tr w:rsidR="00DE1E2F" w:rsidRPr="0047051A" w:rsidTr="00921AF6">
        <w:trPr>
          <w:cantSplit/>
          <w:trHeight w:val="40"/>
          <w:tblHeader/>
        </w:trPr>
        <w:tc>
          <w:tcPr>
            <w:tcW w:w="270" w:type="dxa"/>
            <w:tcBorders>
              <w:top w:val="single" w:sz="16" w:space="0" w:color="000000"/>
              <w:left w:val="single" w:sz="16" w:space="0" w:color="000000"/>
              <w:bottom w:val="single" w:sz="16" w:space="0" w:color="000000"/>
              <w:right w:val="nil"/>
            </w:tcBorders>
            <w:shd w:val="clear" w:color="auto" w:fill="auto"/>
            <w:vAlign w:val="center"/>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p>
        </w:tc>
        <w:tc>
          <w:tcPr>
            <w:tcW w:w="1260" w:type="dxa"/>
            <w:tcBorders>
              <w:top w:val="single" w:sz="16" w:space="0" w:color="000000"/>
              <w:left w:val="nil"/>
              <w:bottom w:val="single" w:sz="16" w:space="0" w:color="000000"/>
              <w:right w:val="single" w:sz="16" w:space="0" w:color="000000"/>
            </w:tcBorders>
            <w:shd w:val="clear" w:color="auto" w:fill="auto"/>
          </w:tcPr>
          <w:p w:rsidR="00DE1E2F" w:rsidRPr="0047051A" w:rsidRDefault="00DE1E2F" w:rsidP="00C966F4">
            <w:pPr>
              <w:spacing w:after="0" w:line="240" w:lineRule="auto"/>
              <w:jc w:val="both"/>
              <w:outlineLvl w:val="0"/>
              <w:rPr>
                <w:rFonts w:ascii="Bookman Old Style" w:hAnsi="Bookman Old Style" w:cs="Times New Roman"/>
                <w:b/>
                <w:bCs/>
                <w:sz w:val="24"/>
                <w:szCs w:val="24"/>
              </w:rPr>
            </w:pPr>
            <w:bookmarkStart w:id="260" w:name="_Toc488623588"/>
            <w:bookmarkStart w:id="261" w:name="_Toc54613504"/>
            <w:bookmarkStart w:id="262" w:name="_Toc83403716"/>
            <w:r w:rsidRPr="0047051A">
              <w:rPr>
                <w:rFonts w:ascii="Bookman Old Style" w:hAnsi="Bookman Old Style" w:cs="Times New Roman"/>
                <w:b/>
                <w:bCs/>
                <w:sz w:val="24"/>
                <w:szCs w:val="24"/>
              </w:rPr>
              <w:t>Average</w:t>
            </w:r>
            <w:bookmarkEnd w:id="260"/>
            <w:bookmarkEnd w:id="261"/>
            <w:bookmarkEnd w:id="262"/>
            <w:r w:rsidRPr="0047051A">
              <w:rPr>
                <w:rFonts w:ascii="Bookman Old Style" w:hAnsi="Bookman Old Style" w:cs="Times New Roman"/>
                <w:b/>
                <w:bCs/>
                <w:sz w:val="24"/>
                <w:szCs w:val="24"/>
              </w:rPr>
              <w:t xml:space="preserve"> </w:t>
            </w:r>
          </w:p>
        </w:tc>
        <w:tc>
          <w:tcPr>
            <w:tcW w:w="5400" w:type="dxa"/>
            <w:tcBorders>
              <w:top w:val="single" w:sz="16" w:space="0" w:color="000000"/>
              <w:left w:val="single" w:sz="16" w:space="0" w:color="000000"/>
              <w:bottom w:val="single" w:sz="16" w:space="0" w:color="000000"/>
            </w:tcBorders>
            <w:shd w:val="clear" w:color="auto" w:fill="auto"/>
          </w:tcPr>
          <w:p w:rsidR="00DE1E2F" w:rsidRPr="0047051A" w:rsidRDefault="00DE1E2F" w:rsidP="00C966F4">
            <w:pPr>
              <w:autoSpaceDE w:val="0"/>
              <w:autoSpaceDN w:val="0"/>
              <w:adjustRightInd w:val="0"/>
              <w:spacing w:after="0" w:line="240" w:lineRule="auto"/>
              <w:jc w:val="both"/>
              <w:rPr>
                <w:rFonts w:ascii="Bookman Old Style" w:hAnsi="Bookman Old Style" w:cs="Times New Roman"/>
                <w:sz w:val="24"/>
                <w:szCs w:val="24"/>
              </w:rPr>
            </w:pPr>
          </w:p>
        </w:tc>
        <w:tc>
          <w:tcPr>
            <w:tcW w:w="2340" w:type="dxa"/>
            <w:tcBorders>
              <w:top w:val="single" w:sz="16" w:space="0" w:color="000000"/>
              <w:bottom w:val="single" w:sz="16" w:space="0" w:color="000000"/>
            </w:tcBorders>
            <w:shd w:val="clear" w:color="auto" w:fill="auto"/>
          </w:tcPr>
          <w:p w:rsidR="00DE1E2F" w:rsidRPr="0047051A" w:rsidRDefault="00DE1E2F" w:rsidP="00C966F4">
            <w:pPr>
              <w:autoSpaceDE w:val="0"/>
              <w:autoSpaceDN w:val="0"/>
              <w:adjustRightInd w:val="0"/>
              <w:spacing w:after="0" w:line="240" w:lineRule="auto"/>
              <w:jc w:val="both"/>
              <w:rPr>
                <w:rFonts w:ascii="Bookman Old Style" w:hAnsi="Bookman Old Style" w:cs="Times New Roman"/>
                <w:b/>
                <w:sz w:val="24"/>
                <w:szCs w:val="24"/>
              </w:rPr>
            </w:pPr>
            <w:r w:rsidRPr="0047051A">
              <w:rPr>
                <w:rFonts w:ascii="Bookman Old Style" w:hAnsi="Bookman Old Style" w:cs="Times New Roman"/>
                <w:b/>
                <w:sz w:val="24"/>
                <w:szCs w:val="24"/>
              </w:rPr>
              <w:t xml:space="preserve"> .87</w:t>
            </w:r>
            <w:r w:rsidR="00E07ABA" w:rsidRPr="0047051A">
              <w:rPr>
                <w:rFonts w:ascii="Bookman Old Style" w:hAnsi="Bookman Old Style" w:cs="Times New Roman"/>
                <w:b/>
                <w:sz w:val="24"/>
                <w:szCs w:val="24"/>
              </w:rPr>
              <w:t>5</w:t>
            </w:r>
          </w:p>
        </w:tc>
      </w:tr>
    </w:tbl>
    <w:p w:rsidR="00DE1E2F" w:rsidRPr="0047051A" w:rsidRDefault="00DE1E2F" w:rsidP="00C966F4">
      <w:pPr>
        <w:spacing w:after="0" w:line="240" w:lineRule="auto"/>
        <w:jc w:val="both"/>
        <w:outlineLvl w:val="0"/>
        <w:rPr>
          <w:rFonts w:ascii="Bookman Old Style" w:hAnsi="Bookman Old Style" w:cs="Times New Roman"/>
          <w:bCs/>
          <w:sz w:val="24"/>
          <w:szCs w:val="24"/>
        </w:rPr>
      </w:pPr>
      <w:bookmarkStart w:id="263" w:name="_Toc54613505"/>
      <w:bookmarkStart w:id="264" w:name="_Toc83403717"/>
      <w:r w:rsidRPr="0047051A">
        <w:rPr>
          <w:rFonts w:ascii="Bookman Old Style" w:hAnsi="Bookman Old Style" w:cs="Times New Roman"/>
          <w:bCs/>
          <w:sz w:val="24"/>
          <w:szCs w:val="24"/>
        </w:rPr>
        <w:t xml:space="preserve">Source: </w:t>
      </w:r>
      <w:r w:rsidR="00E06952" w:rsidRPr="0047051A">
        <w:rPr>
          <w:rFonts w:ascii="Bookman Old Style" w:hAnsi="Bookman Old Style" w:cs="Times New Roman"/>
          <w:bCs/>
          <w:sz w:val="24"/>
          <w:szCs w:val="24"/>
        </w:rPr>
        <w:t>Field</w:t>
      </w:r>
      <w:r w:rsidRPr="0047051A">
        <w:rPr>
          <w:rFonts w:ascii="Bookman Old Style" w:hAnsi="Bookman Old Style" w:cs="Times New Roman"/>
          <w:bCs/>
          <w:sz w:val="24"/>
          <w:szCs w:val="24"/>
        </w:rPr>
        <w:t xml:space="preserve"> Data (202</w:t>
      </w:r>
      <w:bookmarkEnd w:id="263"/>
      <w:r w:rsidR="00D9237E" w:rsidRPr="0047051A">
        <w:rPr>
          <w:rFonts w:ascii="Bookman Old Style" w:hAnsi="Bookman Old Style" w:cs="Times New Roman"/>
          <w:bCs/>
          <w:sz w:val="24"/>
          <w:szCs w:val="24"/>
        </w:rPr>
        <w:t>1</w:t>
      </w:r>
      <w:r w:rsidRPr="0047051A">
        <w:rPr>
          <w:rFonts w:ascii="Bookman Old Style" w:hAnsi="Bookman Old Style" w:cs="Times New Roman"/>
          <w:bCs/>
          <w:sz w:val="24"/>
          <w:szCs w:val="24"/>
        </w:rPr>
        <w:t>)</w:t>
      </w:r>
      <w:bookmarkEnd w:id="264"/>
    </w:p>
    <w:p w:rsidR="00DE1E2F" w:rsidRPr="0047051A" w:rsidRDefault="00DE1E2F" w:rsidP="00C966F4">
      <w:pPr>
        <w:spacing w:after="0" w:line="240" w:lineRule="auto"/>
        <w:jc w:val="both"/>
        <w:outlineLvl w:val="0"/>
        <w:rPr>
          <w:rFonts w:ascii="Bookman Old Style" w:hAnsi="Bookman Old Style" w:cs="Times New Roman"/>
          <w:bCs/>
          <w:sz w:val="16"/>
          <w:szCs w:val="24"/>
        </w:rPr>
      </w:pPr>
    </w:p>
    <w:p w:rsidR="00DE1E2F" w:rsidRPr="0047051A" w:rsidRDefault="00DE1E2F"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The reliability coefficient for each of the sections above exceeds 0.85. As can be seen from table 3.2, the lowest was 0.86</w:t>
      </w:r>
      <w:r w:rsidR="00BF3A11" w:rsidRPr="0047051A">
        <w:rPr>
          <w:rFonts w:ascii="Bookman Old Style" w:hAnsi="Bookman Old Style" w:cs="Times New Roman"/>
          <w:sz w:val="24"/>
          <w:szCs w:val="24"/>
        </w:rPr>
        <w:t>8</w:t>
      </w:r>
      <w:r w:rsidRPr="0047051A">
        <w:rPr>
          <w:rFonts w:ascii="Bookman Old Style" w:hAnsi="Bookman Old Style" w:cs="Times New Roman"/>
          <w:sz w:val="24"/>
          <w:szCs w:val="24"/>
        </w:rPr>
        <w:t xml:space="preserve"> and the highest was 0.</w:t>
      </w:r>
      <w:r w:rsidR="00BF3A11" w:rsidRPr="0047051A">
        <w:rPr>
          <w:rFonts w:ascii="Bookman Old Style" w:hAnsi="Bookman Old Style" w:cs="Times New Roman"/>
          <w:sz w:val="24"/>
          <w:szCs w:val="24"/>
        </w:rPr>
        <w:t>88</w:t>
      </w:r>
      <w:r w:rsidRPr="0047051A">
        <w:rPr>
          <w:rFonts w:ascii="Bookman Old Style" w:hAnsi="Bookman Old Style" w:cs="Times New Roman"/>
          <w:sz w:val="24"/>
          <w:szCs w:val="24"/>
        </w:rPr>
        <w:t>8. The average was 0.87</w:t>
      </w:r>
      <w:r w:rsidR="00BF3A11" w:rsidRPr="0047051A">
        <w:rPr>
          <w:rFonts w:ascii="Bookman Old Style" w:hAnsi="Bookman Old Style" w:cs="Times New Roman"/>
          <w:sz w:val="24"/>
          <w:szCs w:val="24"/>
        </w:rPr>
        <w:t>5</w:t>
      </w:r>
      <w:r w:rsidRPr="0047051A">
        <w:rPr>
          <w:rFonts w:ascii="Bookman Old Style" w:hAnsi="Bookman Old Style" w:cs="Times New Roman"/>
          <w:sz w:val="24"/>
          <w:szCs w:val="24"/>
        </w:rPr>
        <w:t xml:space="preserve"> or 87.</w:t>
      </w:r>
      <w:r w:rsidR="00BF3A11" w:rsidRPr="0047051A">
        <w:rPr>
          <w:rFonts w:ascii="Bookman Old Style" w:hAnsi="Bookman Old Style" w:cs="Times New Roman"/>
          <w:sz w:val="24"/>
          <w:szCs w:val="24"/>
        </w:rPr>
        <w:t>5</w:t>
      </w:r>
      <w:r w:rsidRPr="0047051A">
        <w:rPr>
          <w:rFonts w:ascii="Bookman Old Style" w:hAnsi="Bookman Old Style" w:cs="Times New Roman"/>
          <w:sz w:val="24"/>
          <w:szCs w:val="24"/>
        </w:rPr>
        <w:t>%. According to Chadwick, Bahr and Albrecht (1984: 250) as cited in Ehlers (2002:27) are of the opinion that reliability was acceptable at a level of 0.6 or above, with absolute reliability of 1.0 implying that the scales on the questionnaire that were used to measure the three sections were reliable and consistent.</w:t>
      </w:r>
    </w:p>
    <w:p w:rsidR="00DE1E2F" w:rsidRPr="0047051A" w:rsidRDefault="00DE1E2F" w:rsidP="003B0A4F">
      <w:pPr>
        <w:pStyle w:val="Heading1"/>
        <w:spacing w:before="0" w:after="0" w:line="360" w:lineRule="auto"/>
        <w:rPr>
          <w:rFonts w:ascii="Bookman Old Style" w:hAnsi="Bookman Old Style" w:cs="Courier New"/>
          <w:sz w:val="24"/>
          <w:szCs w:val="24"/>
        </w:rPr>
      </w:pPr>
      <w:bookmarkStart w:id="265" w:name="_Toc52727082"/>
      <w:bookmarkStart w:id="266" w:name="_Toc54613506"/>
      <w:bookmarkStart w:id="267" w:name="_Toc83403718"/>
      <w:r w:rsidRPr="0047051A">
        <w:rPr>
          <w:rFonts w:ascii="Bookman Old Style" w:hAnsi="Bookman Old Style"/>
          <w:sz w:val="24"/>
          <w:szCs w:val="24"/>
        </w:rPr>
        <w:t>Data Processing</w:t>
      </w:r>
      <w:bookmarkEnd w:id="218"/>
      <w:bookmarkEnd w:id="219"/>
      <w:bookmarkEnd w:id="220"/>
      <w:bookmarkEnd w:id="236"/>
      <w:bookmarkEnd w:id="265"/>
      <w:bookmarkEnd w:id="266"/>
      <w:bookmarkEnd w:id="267"/>
    </w:p>
    <w:p w:rsidR="00DE1E2F" w:rsidRPr="0047051A" w:rsidRDefault="00DE1E2F" w:rsidP="00C966F4">
      <w:pPr>
        <w:tabs>
          <w:tab w:val="left" w:pos="0"/>
        </w:tabs>
        <w:suppressAutoHyphens/>
        <w:spacing w:after="0" w:line="480" w:lineRule="auto"/>
        <w:jc w:val="both"/>
        <w:rPr>
          <w:rFonts w:ascii="Bookman Old Style" w:hAnsi="Bookman Old Style" w:cs="Times New Roman"/>
          <w:spacing w:val="-3"/>
          <w:sz w:val="24"/>
          <w:szCs w:val="24"/>
        </w:rPr>
      </w:pPr>
      <w:r w:rsidRPr="0047051A">
        <w:rPr>
          <w:rFonts w:ascii="Bookman Old Style" w:hAnsi="Bookman Old Style" w:cs="Times New Roman"/>
          <w:sz w:val="24"/>
          <w:szCs w:val="24"/>
        </w:rPr>
        <w:t xml:space="preserve">Data processing was done through different stages. The data collected from different questionnaires and interviews were organized so that order can be created. Editing and cross checking was done so that errors can be detected and corrections made. This helped to find out completeness in the questionnaires. After editing the data, coding was followed. This involves assigning of symbols to answers so that data can be categorized for example by age, level of education and job title. </w:t>
      </w:r>
      <w:r w:rsidRPr="0047051A">
        <w:rPr>
          <w:rFonts w:ascii="Bookman Old Style" w:hAnsi="Bookman Old Style" w:cs="Bookman Old Style"/>
          <w:sz w:val="24"/>
          <w:szCs w:val="24"/>
        </w:rPr>
        <w:t xml:space="preserve">Quantitative data </w:t>
      </w:r>
      <w:r w:rsidRPr="0047051A">
        <w:rPr>
          <w:rFonts w:ascii="Bookman Old Style" w:hAnsi="Bookman Old Style" w:cs="Times New Roman"/>
          <w:spacing w:val="-3"/>
          <w:sz w:val="24"/>
          <w:szCs w:val="24"/>
        </w:rPr>
        <w:t xml:space="preserve">was summarized and presented in frequency tables to generate </w:t>
      </w:r>
      <w:r w:rsidRPr="0047051A">
        <w:rPr>
          <w:rFonts w:ascii="Bookman Old Style" w:hAnsi="Bookman Old Style" w:cs="Bookman Old Style"/>
          <w:sz w:val="24"/>
          <w:szCs w:val="24"/>
        </w:rPr>
        <w:t xml:space="preserve">descriptive statistics. </w:t>
      </w:r>
      <w:r w:rsidRPr="0047051A">
        <w:rPr>
          <w:rFonts w:ascii="Bookman Old Style" w:hAnsi="Bookman Old Style" w:cs="Times New Roman"/>
          <w:spacing w:val="-3"/>
          <w:sz w:val="24"/>
          <w:szCs w:val="24"/>
        </w:rPr>
        <w:t xml:space="preserve">These aimed at enabling quick reading and understanding of the data. </w:t>
      </w: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268" w:name="_Toc366232833"/>
      <w:bookmarkStart w:id="269" w:name="_Toc366234674"/>
      <w:bookmarkStart w:id="270" w:name="_Toc397329566"/>
      <w:bookmarkStart w:id="271" w:name="_Toc431208322"/>
      <w:bookmarkStart w:id="272" w:name="_Toc446603559"/>
      <w:bookmarkStart w:id="273" w:name="_Toc452121349"/>
      <w:bookmarkStart w:id="274" w:name="_Toc457833464"/>
      <w:bookmarkStart w:id="275" w:name="_Toc52727083"/>
      <w:bookmarkStart w:id="276" w:name="_Toc54613507"/>
      <w:bookmarkStart w:id="277" w:name="_Toc83403719"/>
      <w:r w:rsidRPr="0047051A">
        <w:rPr>
          <w:rFonts w:ascii="Bookman Old Style" w:hAnsi="Bookman Old Style"/>
          <w:sz w:val="24"/>
          <w:szCs w:val="24"/>
          <w:lang w:val="en-GB"/>
        </w:rPr>
        <w:lastRenderedPageBreak/>
        <w:t>Data Analysis</w:t>
      </w:r>
      <w:bookmarkEnd w:id="268"/>
      <w:bookmarkEnd w:id="269"/>
      <w:bookmarkEnd w:id="270"/>
      <w:bookmarkEnd w:id="271"/>
      <w:bookmarkEnd w:id="272"/>
      <w:bookmarkEnd w:id="273"/>
      <w:bookmarkEnd w:id="274"/>
      <w:r w:rsidRPr="0047051A">
        <w:rPr>
          <w:rFonts w:ascii="Bookman Old Style" w:hAnsi="Bookman Old Style"/>
          <w:sz w:val="24"/>
          <w:szCs w:val="24"/>
          <w:lang w:val="en-GB"/>
        </w:rPr>
        <w:t xml:space="preserve"> and Presentation</w:t>
      </w:r>
      <w:bookmarkEnd w:id="275"/>
      <w:bookmarkEnd w:id="276"/>
      <w:bookmarkEnd w:id="277"/>
    </w:p>
    <w:p w:rsidR="00DE1E2F" w:rsidRPr="0047051A" w:rsidRDefault="00DE1E2F" w:rsidP="00C966F4">
      <w:pPr>
        <w:spacing w:line="480" w:lineRule="auto"/>
        <w:jc w:val="both"/>
        <w:rPr>
          <w:rFonts w:ascii="Bookman Old Style" w:hAnsi="Bookman Old Style"/>
          <w:sz w:val="24"/>
          <w:szCs w:val="24"/>
        </w:rPr>
      </w:pPr>
      <w:bookmarkStart w:id="278" w:name="_Toc351519054"/>
      <w:bookmarkStart w:id="279" w:name="_Toc366614885"/>
      <w:bookmarkStart w:id="280" w:name="_Toc397329567"/>
      <w:bookmarkStart w:id="281" w:name="_Toc431208323"/>
      <w:bookmarkStart w:id="282" w:name="_Toc446603560"/>
      <w:bookmarkStart w:id="283" w:name="_Toc452121350"/>
      <w:bookmarkStart w:id="284" w:name="_Toc457833465"/>
      <w:bookmarkEnd w:id="197"/>
      <w:bookmarkEnd w:id="198"/>
      <w:r w:rsidRPr="0047051A">
        <w:rPr>
          <w:rFonts w:ascii="Bookman Old Style" w:hAnsi="Bookman Old Style"/>
          <w:sz w:val="24"/>
          <w:szCs w:val="24"/>
        </w:rPr>
        <w:t xml:space="preserve">Data analysis involves reducing accumulated data to a manageable size, developing summaries, looking for patterns, and applying statistical techniques (Cooper and Schindler 2011). Raw data was entered into Statistical Package for Social Sciences (SPSS) program for analysis. Descriptive statistics utilized measures of central tendency (mean), measures of dispersion (standard deviation), frequencies and percentages to analyse quantitative data.  On the other hand, the study used multiple regression analysis and correlations to test research questions and draw inferences on the relationship between </w:t>
      </w:r>
      <w:r w:rsidR="00046A66" w:rsidRPr="0047051A">
        <w:rPr>
          <w:rFonts w:ascii="Bookman Old Style" w:hAnsi="Bookman Old Style"/>
          <w:sz w:val="24"/>
          <w:szCs w:val="24"/>
        </w:rPr>
        <w:t xml:space="preserve">Financial Management Practices and </w:t>
      </w:r>
      <w:r w:rsidR="00BF3917" w:rsidRPr="0047051A">
        <w:rPr>
          <w:rFonts w:ascii="Bookman Old Style" w:hAnsi="Bookman Old Style"/>
          <w:sz w:val="24"/>
          <w:szCs w:val="24"/>
        </w:rPr>
        <w:t>Performance</w:t>
      </w:r>
      <w:r w:rsidRPr="0047051A">
        <w:rPr>
          <w:rFonts w:ascii="Bookman Old Style" w:hAnsi="Bookman Old Style"/>
          <w:sz w:val="24"/>
          <w:szCs w:val="24"/>
        </w:rPr>
        <w:t xml:space="preserve">. Data was then presented using frequency tables and figures. </w:t>
      </w:r>
    </w:p>
    <w:p w:rsidR="00DE1E2F" w:rsidRPr="0047051A" w:rsidRDefault="007574DD" w:rsidP="003B0A4F">
      <w:pPr>
        <w:pStyle w:val="Heading1"/>
        <w:spacing w:before="0" w:after="0" w:line="360" w:lineRule="auto"/>
        <w:rPr>
          <w:rFonts w:ascii="Bookman Old Style" w:hAnsi="Bookman Old Style"/>
          <w:sz w:val="24"/>
          <w:szCs w:val="24"/>
        </w:rPr>
      </w:pPr>
      <w:bookmarkStart w:id="285" w:name="_Toc52727084"/>
      <w:bookmarkStart w:id="286" w:name="_Toc54613508"/>
      <w:bookmarkStart w:id="287" w:name="_Toc83403720"/>
      <w:r w:rsidRPr="0047051A">
        <w:rPr>
          <w:rFonts w:ascii="Bookman Old Style" w:eastAsia="Tahoma" w:hAnsi="Bookman Old Style"/>
          <w:sz w:val="24"/>
          <w:szCs w:val="24"/>
          <w:lang w:val="en-GB"/>
        </w:rPr>
        <w:t xml:space="preserve">Research </w:t>
      </w:r>
      <w:r w:rsidR="00DE1E2F" w:rsidRPr="0047051A">
        <w:rPr>
          <w:rFonts w:ascii="Bookman Old Style" w:eastAsia="Tahoma" w:hAnsi="Bookman Old Style"/>
          <w:sz w:val="24"/>
          <w:szCs w:val="24"/>
          <w:lang w:val="en-GB"/>
        </w:rPr>
        <w:t>Ethical Considerations</w:t>
      </w:r>
      <w:bookmarkEnd w:id="278"/>
      <w:bookmarkEnd w:id="279"/>
      <w:bookmarkEnd w:id="280"/>
      <w:bookmarkEnd w:id="281"/>
      <w:bookmarkEnd w:id="282"/>
      <w:bookmarkEnd w:id="283"/>
      <w:bookmarkEnd w:id="284"/>
      <w:bookmarkEnd w:id="285"/>
      <w:bookmarkEnd w:id="286"/>
      <w:bookmarkEnd w:id="287"/>
    </w:p>
    <w:p w:rsidR="00DE1E2F" w:rsidRPr="0047051A" w:rsidRDefault="00DE1E2F" w:rsidP="00C966F4">
      <w:pPr>
        <w:autoSpaceDE w:val="0"/>
        <w:autoSpaceDN w:val="0"/>
        <w:adjustRightInd w:val="0"/>
        <w:spacing w:after="0" w:line="480" w:lineRule="auto"/>
        <w:jc w:val="both"/>
        <w:rPr>
          <w:rFonts w:ascii="Bookman Old Style" w:hAnsi="Bookman Old Style" w:cs="Courier New"/>
          <w:sz w:val="24"/>
          <w:szCs w:val="24"/>
        </w:rPr>
      </w:pPr>
      <w:bookmarkStart w:id="288" w:name="_Toc431208324"/>
      <w:bookmarkStart w:id="289" w:name="_Toc446603561"/>
      <w:r w:rsidRPr="0047051A">
        <w:rPr>
          <w:rFonts w:ascii="Bookman Old Style" w:hAnsi="Bookman Old Style" w:cs="Courier New"/>
          <w:sz w:val="24"/>
          <w:szCs w:val="24"/>
        </w:rPr>
        <w:t xml:space="preserve">Effort was made to confine the conduct of the study to the realms of academic research ethics. In general, ethics pertaining to identification, disclosure, understanding, informed consent, voluntary participation, confidentiality, right to privacy and anonymity (secrecy) was taken care of by the study. The rights of individuals and institutions were respected.  The researcher first sought consent of all the respondents, who are assured of confidentiality of their responses. Furthermore, confidentiality of data to be provided by individuals or identifiable participants was maintained. Interaction with respondents was done politely and consciously. The participant ensured voluntary participation of the respondents and the right to withdraw partially or completely from the process. </w:t>
      </w:r>
    </w:p>
    <w:p w:rsidR="00DE1E2F" w:rsidRPr="0047051A" w:rsidRDefault="00DE1E2F" w:rsidP="003B0A4F">
      <w:pPr>
        <w:pStyle w:val="Heading1"/>
        <w:spacing w:before="0" w:after="0" w:line="360" w:lineRule="auto"/>
        <w:rPr>
          <w:rFonts w:ascii="Bookman Old Style" w:hAnsi="Bookman Old Style"/>
          <w:sz w:val="24"/>
          <w:szCs w:val="24"/>
          <w:lang w:val="en-GB"/>
        </w:rPr>
      </w:pPr>
      <w:bookmarkStart w:id="290" w:name="_Toc452121351"/>
      <w:bookmarkStart w:id="291" w:name="_Toc457833466"/>
      <w:bookmarkStart w:id="292" w:name="_Toc52727085"/>
      <w:bookmarkStart w:id="293" w:name="_Toc54613509"/>
      <w:bookmarkStart w:id="294" w:name="_Toc83403721"/>
      <w:r w:rsidRPr="0047051A">
        <w:rPr>
          <w:rFonts w:ascii="Bookman Old Style" w:hAnsi="Bookman Old Style"/>
          <w:sz w:val="24"/>
          <w:szCs w:val="24"/>
          <w:lang w:val="en-GB"/>
        </w:rPr>
        <w:lastRenderedPageBreak/>
        <w:t>Limitations of the study</w:t>
      </w:r>
      <w:bookmarkEnd w:id="288"/>
      <w:bookmarkEnd w:id="289"/>
      <w:bookmarkEnd w:id="290"/>
      <w:bookmarkEnd w:id="291"/>
      <w:bookmarkEnd w:id="292"/>
      <w:bookmarkEnd w:id="293"/>
      <w:bookmarkEnd w:id="294"/>
    </w:p>
    <w:p w:rsidR="00DE1E2F" w:rsidRPr="0047051A" w:rsidRDefault="00DE1E2F" w:rsidP="00C966F4">
      <w:pPr>
        <w:spacing w:line="480" w:lineRule="auto"/>
        <w:jc w:val="both"/>
        <w:rPr>
          <w:rFonts w:ascii="Bookman Old Style" w:hAnsi="Bookman Old Style" w:cs="Times New Roman"/>
          <w:sz w:val="24"/>
          <w:szCs w:val="24"/>
        </w:rPr>
      </w:pPr>
      <w:r w:rsidRPr="0047051A">
        <w:rPr>
          <w:rFonts w:ascii="Bookman Old Style" w:hAnsi="Bookman Old Style" w:cs="Times New Roman"/>
          <w:b/>
          <w:bCs/>
          <w:sz w:val="24"/>
          <w:szCs w:val="24"/>
        </w:rPr>
        <w:t>Limited access to some records or person</w:t>
      </w:r>
      <w:r w:rsidRPr="0047051A">
        <w:rPr>
          <w:rFonts w:ascii="Bookman Old Style" w:hAnsi="Bookman Old Style" w:cs="Times New Roman"/>
          <w:sz w:val="24"/>
          <w:szCs w:val="24"/>
        </w:rPr>
        <w:t xml:space="preserve">: the study depended on having access to </w:t>
      </w:r>
      <w:r w:rsidR="008F5178" w:rsidRPr="0047051A">
        <w:rPr>
          <w:rFonts w:ascii="Bookman Old Style" w:hAnsi="Bookman Old Style" w:cs="Times New Roman"/>
          <w:sz w:val="24"/>
          <w:szCs w:val="24"/>
        </w:rPr>
        <w:t xml:space="preserve">some leaders </w:t>
      </w:r>
      <w:r w:rsidRPr="0047051A">
        <w:rPr>
          <w:rFonts w:ascii="Bookman Old Style" w:hAnsi="Bookman Old Style" w:cs="Times New Roman"/>
          <w:sz w:val="24"/>
          <w:szCs w:val="24"/>
        </w:rPr>
        <w:t xml:space="preserve">of </w:t>
      </w:r>
      <w:r w:rsidR="008F5178" w:rsidRPr="0047051A">
        <w:rPr>
          <w:rFonts w:ascii="Bookman Old Style" w:hAnsi="Bookman Old Style" w:cs="Times New Roman"/>
          <w:sz w:val="24"/>
          <w:szCs w:val="24"/>
        </w:rPr>
        <w:t xml:space="preserve">petrol </w:t>
      </w:r>
      <w:r w:rsidR="00571CE8" w:rsidRPr="0047051A">
        <w:rPr>
          <w:rFonts w:ascii="Bookman Old Style" w:hAnsi="Bookman Old Style" w:cs="Times New Roman"/>
          <w:sz w:val="24"/>
          <w:szCs w:val="24"/>
        </w:rPr>
        <w:t>s</w:t>
      </w:r>
      <w:r w:rsidR="008F5178" w:rsidRPr="0047051A">
        <w:rPr>
          <w:rFonts w:ascii="Bookman Old Style" w:hAnsi="Bookman Old Style" w:cs="Times New Roman"/>
          <w:sz w:val="24"/>
          <w:szCs w:val="24"/>
        </w:rPr>
        <w:t>tations</w:t>
      </w:r>
      <w:r w:rsidRPr="0047051A">
        <w:rPr>
          <w:rFonts w:ascii="Bookman Old Style" w:hAnsi="Bookman Old Style" w:cs="Times New Roman"/>
          <w:sz w:val="24"/>
          <w:szCs w:val="24"/>
        </w:rPr>
        <w:t xml:space="preserve">, the researcher anticipates finding access to all the aforementioned limited and or denied. However, to access </w:t>
      </w:r>
      <w:r w:rsidR="008F5178" w:rsidRPr="0047051A">
        <w:rPr>
          <w:rFonts w:ascii="Bookman Old Style" w:hAnsi="Bookman Old Style" w:cs="Times New Roman"/>
          <w:sz w:val="24"/>
          <w:szCs w:val="24"/>
        </w:rPr>
        <w:t xml:space="preserve">some </w:t>
      </w:r>
      <w:r w:rsidRPr="0047051A">
        <w:rPr>
          <w:rFonts w:ascii="Bookman Old Style" w:hAnsi="Bookman Old Style" w:cs="Times New Roman"/>
          <w:sz w:val="24"/>
          <w:szCs w:val="24"/>
        </w:rPr>
        <w:t>persons who seem to be inaccessible, the researcher seeks for their telephone contacts and reached them via phone calls.</w:t>
      </w:r>
    </w:p>
    <w:p w:rsidR="00DE1E2F" w:rsidRPr="0047051A" w:rsidRDefault="00DE1E2F" w:rsidP="00C966F4">
      <w:pPr>
        <w:spacing w:before="100" w:after="100" w:line="480" w:lineRule="auto"/>
        <w:jc w:val="both"/>
        <w:rPr>
          <w:rFonts w:ascii="Bookman Old Style" w:hAnsi="Bookman Old Style" w:cs="Times New Roman"/>
          <w:sz w:val="24"/>
          <w:szCs w:val="24"/>
        </w:rPr>
      </w:pPr>
      <w:r w:rsidRPr="0047051A">
        <w:rPr>
          <w:rFonts w:ascii="Bookman Old Style" w:hAnsi="Bookman Old Style" w:cs="Times New Roman"/>
          <w:b/>
          <w:bCs/>
          <w:sz w:val="24"/>
          <w:szCs w:val="24"/>
        </w:rPr>
        <w:t>Inadequate resources</w:t>
      </w:r>
      <w:r w:rsidRPr="0047051A">
        <w:rPr>
          <w:rFonts w:ascii="Bookman Old Style" w:hAnsi="Bookman Old Style" w:cs="Times New Roman"/>
          <w:sz w:val="24"/>
          <w:szCs w:val="24"/>
        </w:rPr>
        <w:t xml:space="preserve">: Some of the key respondents provided the researcher with useful information claimed to be too busy and demand the researcher to access them on phones, travel to various destinations to meet and interview them etc. This was too expensive for the researcher as researcher has to spend a lot of resources and money. </w:t>
      </w:r>
    </w:p>
    <w:p w:rsidR="00BF3A11" w:rsidRPr="0047051A" w:rsidRDefault="00BF3A11" w:rsidP="00C966F4">
      <w:pPr>
        <w:spacing w:after="0" w:line="480" w:lineRule="auto"/>
        <w:jc w:val="both"/>
        <w:rPr>
          <w:rFonts w:ascii="Bookman Old Style" w:hAnsi="Bookman Old Style"/>
          <w:sz w:val="24"/>
          <w:szCs w:val="24"/>
        </w:rPr>
      </w:pPr>
      <w:r w:rsidRPr="0047051A">
        <w:rPr>
          <w:rFonts w:ascii="Bookman Old Style" w:hAnsi="Bookman Old Style"/>
          <w:b/>
          <w:sz w:val="24"/>
          <w:szCs w:val="24"/>
        </w:rPr>
        <w:t>Slow response:</w:t>
      </w:r>
      <w:r w:rsidRPr="0047051A">
        <w:rPr>
          <w:rFonts w:ascii="Bookman Old Style" w:hAnsi="Bookman Old Style"/>
          <w:sz w:val="24"/>
          <w:szCs w:val="24"/>
        </w:rPr>
        <w:t xml:space="preserve"> Slow response from  some  of  the  respondents was expected since  some  of  the  respondents claimed  to  be  busy  and  others   not  available at  all. A friendly approach was adopted when dealing with the respondents in order to avert this problem and they were reminded so often.</w:t>
      </w:r>
    </w:p>
    <w:p w:rsidR="00BF3A11" w:rsidRPr="0047051A" w:rsidRDefault="00BF3A11" w:rsidP="00C966F4">
      <w:pPr>
        <w:pStyle w:val="NormalWeb"/>
        <w:spacing w:beforeAutospacing="0" w:afterAutospacing="0" w:line="480" w:lineRule="auto"/>
        <w:jc w:val="both"/>
        <w:rPr>
          <w:rFonts w:ascii="Bookman Old Style" w:hAnsi="Bookman Old Style"/>
        </w:rPr>
      </w:pPr>
      <w:r w:rsidRPr="0047051A">
        <w:rPr>
          <w:rFonts w:ascii="Bookman Old Style" w:hAnsi="Bookman Old Style"/>
          <w:b/>
          <w:bCs/>
        </w:rPr>
        <w:t>Confidentiality</w:t>
      </w:r>
      <w:r w:rsidRPr="0047051A">
        <w:rPr>
          <w:rFonts w:ascii="Bookman Old Style" w:hAnsi="Bookman Old Style"/>
        </w:rPr>
        <w:t xml:space="preserve">: Also, some respondents most especially the managerial members of </w:t>
      </w:r>
      <w:r w:rsidR="00515942" w:rsidRPr="0047051A">
        <w:rPr>
          <w:rFonts w:ascii="Bookman Old Style" w:hAnsi="Bookman Old Style"/>
        </w:rPr>
        <w:t xml:space="preserve">Hass </w:t>
      </w:r>
      <w:r w:rsidRPr="0047051A">
        <w:rPr>
          <w:rFonts w:ascii="Bookman Old Style" w:hAnsi="Bookman Old Style"/>
        </w:rPr>
        <w:t>deliberately reject</w:t>
      </w:r>
      <w:r w:rsidR="00515942" w:rsidRPr="0047051A">
        <w:rPr>
          <w:rFonts w:ascii="Bookman Old Style" w:hAnsi="Bookman Old Style"/>
        </w:rPr>
        <w:t>ed</w:t>
      </w:r>
      <w:r w:rsidRPr="0047051A">
        <w:rPr>
          <w:rFonts w:ascii="Bookman Old Style" w:hAnsi="Bookman Old Style"/>
        </w:rPr>
        <w:t xml:space="preserve"> and resist</w:t>
      </w:r>
      <w:r w:rsidR="00515942" w:rsidRPr="0047051A">
        <w:rPr>
          <w:rFonts w:ascii="Bookman Old Style" w:hAnsi="Bookman Old Style"/>
        </w:rPr>
        <w:t>ed</w:t>
      </w:r>
      <w:r w:rsidRPr="0047051A">
        <w:rPr>
          <w:rFonts w:ascii="Bookman Old Style" w:hAnsi="Bookman Old Style"/>
        </w:rPr>
        <w:t xml:space="preserve"> to participate in this study claiming that they </w:t>
      </w:r>
      <w:r w:rsidR="00515942" w:rsidRPr="0047051A">
        <w:rPr>
          <w:rFonts w:ascii="Bookman Old Style" w:hAnsi="Bookman Old Style"/>
        </w:rPr>
        <w:t>were accu</w:t>
      </w:r>
      <w:r w:rsidRPr="0047051A">
        <w:rPr>
          <w:rFonts w:ascii="Bookman Old Style" w:hAnsi="Bookman Old Style"/>
        </w:rPr>
        <w:t xml:space="preserve">sed of releasing confidential information to the public. </w:t>
      </w:r>
    </w:p>
    <w:p w:rsidR="00BF3A11" w:rsidRPr="0047051A" w:rsidRDefault="00BF3A11" w:rsidP="00C966F4">
      <w:pPr>
        <w:spacing w:after="0" w:line="360" w:lineRule="auto"/>
        <w:jc w:val="center"/>
        <w:rPr>
          <w:rFonts w:ascii="Bookman Old Style" w:hAnsi="Bookman Old Style" w:cs="Times New Roman"/>
          <w:b/>
          <w:sz w:val="24"/>
          <w:szCs w:val="24"/>
        </w:rPr>
      </w:pPr>
    </w:p>
    <w:p w:rsidR="00BF3A11" w:rsidRPr="0047051A" w:rsidRDefault="00BF3A11" w:rsidP="00C966F4">
      <w:pPr>
        <w:spacing w:after="0" w:line="360" w:lineRule="auto"/>
        <w:jc w:val="center"/>
        <w:rPr>
          <w:rFonts w:ascii="Bookman Old Style" w:hAnsi="Bookman Old Style" w:cs="Times New Roman"/>
          <w:b/>
          <w:sz w:val="24"/>
          <w:szCs w:val="24"/>
        </w:rPr>
      </w:pPr>
    </w:p>
    <w:p w:rsidR="00BF3A11" w:rsidRPr="0047051A" w:rsidRDefault="00BF3A11" w:rsidP="00C966F4">
      <w:pPr>
        <w:spacing w:after="0" w:line="360" w:lineRule="auto"/>
        <w:jc w:val="center"/>
        <w:rPr>
          <w:rFonts w:ascii="Bookman Old Style" w:hAnsi="Bookman Old Style" w:cs="Times New Roman"/>
          <w:b/>
          <w:sz w:val="24"/>
          <w:szCs w:val="24"/>
        </w:rPr>
      </w:pPr>
    </w:p>
    <w:p w:rsidR="00BF3A11" w:rsidRPr="0047051A" w:rsidRDefault="00BF3A11" w:rsidP="00C966F4">
      <w:pPr>
        <w:spacing w:after="0" w:line="360" w:lineRule="auto"/>
        <w:jc w:val="center"/>
        <w:rPr>
          <w:rFonts w:ascii="Bookman Old Style" w:hAnsi="Bookman Old Style" w:cs="Times New Roman"/>
          <w:b/>
          <w:sz w:val="24"/>
          <w:szCs w:val="24"/>
        </w:rPr>
      </w:pPr>
    </w:p>
    <w:p w:rsidR="006E1208" w:rsidRPr="0047051A" w:rsidRDefault="00184AD2" w:rsidP="002A10A0">
      <w:pPr>
        <w:pStyle w:val="Heading1"/>
        <w:spacing w:before="0" w:after="0" w:line="360" w:lineRule="auto"/>
        <w:jc w:val="center"/>
        <w:rPr>
          <w:rFonts w:ascii="Bookman Old Style" w:hAnsi="Bookman Old Style"/>
          <w:sz w:val="24"/>
          <w:szCs w:val="24"/>
        </w:rPr>
      </w:pPr>
      <w:bookmarkStart w:id="295" w:name="_Toc83403722"/>
      <w:r w:rsidRPr="0047051A">
        <w:rPr>
          <w:rFonts w:ascii="Bookman Old Style" w:hAnsi="Bookman Old Style"/>
          <w:sz w:val="24"/>
          <w:szCs w:val="24"/>
        </w:rPr>
        <w:lastRenderedPageBreak/>
        <w:t>CHAPTER FOUR</w:t>
      </w:r>
      <w:bookmarkEnd w:id="295"/>
    </w:p>
    <w:p w:rsidR="00184AD2" w:rsidRPr="0047051A" w:rsidRDefault="00184AD2" w:rsidP="002A10A0">
      <w:pPr>
        <w:pStyle w:val="Heading1"/>
        <w:spacing w:before="0" w:after="0" w:line="360" w:lineRule="auto"/>
        <w:jc w:val="center"/>
        <w:rPr>
          <w:rFonts w:ascii="Bookman Old Style" w:hAnsi="Bookman Old Style"/>
          <w:sz w:val="24"/>
          <w:szCs w:val="24"/>
        </w:rPr>
      </w:pPr>
      <w:bookmarkStart w:id="296" w:name="_Toc83403723"/>
      <w:r w:rsidRPr="0047051A">
        <w:rPr>
          <w:rFonts w:ascii="Bookman Old Style" w:hAnsi="Bookman Old Style"/>
          <w:sz w:val="24"/>
          <w:szCs w:val="24"/>
        </w:rPr>
        <w:t>DEMOGRAPHIC CHARACTERISTIC OF RESPONDENTS</w:t>
      </w:r>
      <w:bookmarkEnd w:id="296"/>
    </w:p>
    <w:p w:rsidR="006E1208" w:rsidRPr="0047051A" w:rsidRDefault="006B78F7" w:rsidP="003B0A4F">
      <w:pPr>
        <w:pStyle w:val="Heading1"/>
        <w:spacing w:before="0" w:after="0" w:line="360" w:lineRule="auto"/>
        <w:rPr>
          <w:rFonts w:ascii="Bookman Old Style" w:hAnsi="Bookman Old Style"/>
          <w:sz w:val="24"/>
          <w:szCs w:val="24"/>
        </w:rPr>
      </w:pPr>
      <w:bookmarkStart w:id="297" w:name="_Toc83403724"/>
      <w:r w:rsidRPr="0047051A">
        <w:rPr>
          <w:rFonts w:ascii="Bookman Old Style" w:hAnsi="Bookman Old Style"/>
          <w:sz w:val="24"/>
          <w:szCs w:val="24"/>
        </w:rPr>
        <w:t>Introduction</w:t>
      </w:r>
      <w:bookmarkEnd w:id="297"/>
    </w:p>
    <w:p w:rsidR="00850CDF" w:rsidRPr="0047051A" w:rsidRDefault="006B78F7"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This </w:t>
      </w:r>
      <w:r w:rsidR="00850CDF" w:rsidRPr="0047051A">
        <w:rPr>
          <w:rFonts w:ascii="Bookman Old Style" w:hAnsi="Bookman Old Style" w:cs="Times New Roman"/>
          <w:sz w:val="24"/>
          <w:szCs w:val="24"/>
        </w:rPr>
        <w:t>chapter</w:t>
      </w:r>
      <w:r w:rsidRPr="0047051A">
        <w:rPr>
          <w:rFonts w:ascii="Bookman Old Style" w:hAnsi="Bookman Old Style" w:cs="Times New Roman"/>
          <w:sz w:val="24"/>
          <w:szCs w:val="24"/>
        </w:rPr>
        <w:t xml:space="preserve"> brings out the different categories of respondents depending on gender, age, education</w:t>
      </w:r>
      <w:r w:rsidR="00FC6D0C" w:rsidRPr="0047051A">
        <w:rPr>
          <w:rFonts w:ascii="Bookman Old Style" w:hAnsi="Bookman Old Style" w:cs="Times New Roman"/>
          <w:sz w:val="24"/>
          <w:szCs w:val="24"/>
        </w:rPr>
        <w:t xml:space="preserve"> attained</w:t>
      </w:r>
      <w:r w:rsidRPr="0047051A">
        <w:rPr>
          <w:rFonts w:ascii="Bookman Old Style" w:hAnsi="Bookman Old Style" w:cs="Times New Roman"/>
          <w:sz w:val="24"/>
          <w:szCs w:val="24"/>
        </w:rPr>
        <w:t>, period worked and department worked in by the respondents.</w:t>
      </w:r>
      <w:bookmarkStart w:id="298" w:name="_Toc489540379"/>
      <w:bookmarkStart w:id="299" w:name="_Toc489540377"/>
    </w:p>
    <w:p w:rsidR="00850CDF" w:rsidRPr="0047051A" w:rsidRDefault="00850CDF" w:rsidP="00C966F4">
      <w:pPr>
        <w:spacing w:after="0" w:line="240" w:lineRule="auto"/>
        <w:jc w:val="both"/>
        <w:rPr>
          <w:rFonts w:ascii="Bookman Old Style" w:hAnsi="Bookman Old Style" w:cs="Times New Roman"/>
          <w:sz w:val="8"/>
          <w:szCs w:val="24"/>
        </w:rPr>
      </w:pPr>
    </w:p>
    <w:p w:rsidR="006B78F7" w:rsidRPr="0047051A" w:rsidRDefault="006B78F7" w:rsidP="00C966F4">
      <w:pPr>
        <w:spacing w:after="0" w:line="480" w:lineRule="auto"/>
        <w:jc w:val="both"/>
        <w:rPr>
          <w:rFonts w:ascii="Bookman Old Style" w:hAnsi="Bookman Old Style" w:cs="Times New Roman"/>
          <w:sz w:val="24"/>
          <w:szCs w:val="24"/>
        </w:rPr>
      </w:pPr>
      <w:r w:rsidRPr="0047051A">
        <w:rPr>
          <w:rFonts w:ascii="Bookman Old Style" w:hAnsi="Bookman Old Style"/>
          <w:sz w:val="24"/>
          <w:szCs w:val="24"/>
        </w:rPr>
        <w:t xml:space="preserve">A total of </w:t>
      </w:r>
      <w:r w:rsidR="0093788F" w:rsidRPr="0047051A">
        <w:rPr>
          <w:rFonts w:ascii="Bookman Old Style" w:hAnsi="Bookman Old Style"/>
          <w:sz w:val="24"/>
          <w:szCs w:val="24"/>
        </w:rPr>
        <w:t>178</w:t>
      </w:r>
      <w:r w:rsidRPr="0047051A">
        <w:rPr>
          <w:rFonts w:ascii="Bookman Old Style" w:hAnsi="Bookman Old Style"/>
          <w:sz w:val="24"/>
          <w:szCs w:val="24"/>
        </w:rPr>
        <w:t xml:space="preserve"> questionnaires were distributed to the selected respondents in the study area. Out of the </w:t>
      </w:r>
      <w:r w:rsidR="0093788F" w:rsidRPr="0047051A">
        <w:rPr>
          <w:rFonts w:ascii="Bookman Old Style" w:hAnsi="Bookman Old Style"/>
          <w:sz w:val="24"/>
          <w:szCs w:val="24"/>
        </w:rPr>
        <w:t>178</w:t>
      </w:r>
      <w:r w:rsidRPr="0047051A">
        <w:rPr>
          <w:rFonts w:ascii="Bookman Old Style" w:hAnsi="Bookman Old Style"/>
          <w:sz w:val="24"/>
          <w:szCs w:val="24"/>
        </w:rPr>
        <w:t xml:space="preserve"> questionnaires that were distributed, </w:t>
      </w:r>
      <w:r w:rsidR="0046180E" w:rsidRPr="0047051A">
        <w:rPr>
          <w:rFonts w:ascii="Bookman Old Style" w:hAnsi="Bookman Old Style"/>
          <w:sz w:val="24"/>
          <w:szCs w:val="24"/>
        </w:rPr>
        <w:t>176</w:t>
      </w:r>
      <w:r w:rsidRPr="0047051A">
        <w:rPr>
          <w:rFonts w:ascii="Bookman Old Style" w:hAnsi="Bookman Old Style"/>
          <w:sz w:val="24"/>
          <w:szCs w:val="24"/>
        </w:rPr>
        <w:t xml:space="preserve"> questionnaires were fully completed and returned to the researcher for data analysis. This suggests a </w:t>
      </w:r>
      <w:r w:rsidR="00850CDF" w:rsidRPr="0047051A">
        <w:rPr>
          <w:rFonts w:ascii="Bookman Old Style" w:hAnsi="Bookman Old Style"/>
          <w:sz w:val="24"/>
          <w:szCs w:val="24"/>
        </w:rPr>
        <w:t>9</w:t>
      </w:r>
      <w:r w:rsidR="0093788F" w:rsidRPr="0047051A">
        <w:rPr>
          <w:rFonts w:ascii="Bookman Old Style" w:hAnsi="Bookman Old Style"/>
          <w:sz w:val="24"/>
          <w:szCs w:val="24"/>
        </w:rPr>
        <w:t>8</w:t>
      </w:r>
      <w:r w:rsidRPr="0047051A">
        <w:rPr>
          <w:rFonts w:ascii="Bookman Old Style" w:hAnsi="Bookman Old Style"/>
          <w:sz w:val="24"/>
          <w:szCs w:val="24"/>
        </w:rPr>
        <w:t xml:space="preserve">% response rate. This response rate was deemed to be </w:t>
      </w:r>
      <w:r w:rsidR="00850CDF" w:rsidRPr="0047051A">
        <w:rPr>
          <w:rFonts w:ascii="Bookman Old Style" w:hAnsi="Bookman Old Style"/>
          <w:sz w:val="24"/>
          <w:szCs w:val="24"/>
        </w:rPr>
        <w:t>excellent</w:t>
      </w:r>
      <w:r w:rsidRPr="0047051A">
        <w:rPr>
          <w:rFonts w:ascii="Bookman Old Style" w:hAnsi="Bookman Old Style"/>
          <w:sz w:val="24"/>
          <w:szCs w:val="24"/>
        </w:rPr>
        <w:t xml:space="preserve"> since Kothari (2004) asserts that any response rate of </w:t>
      </w:r>
      <w:r w:rsidR="0093788F" w:rsidRPr="0047051A">
        <w:rPr>
          <w:rFonts w:ascii="Bookman Old Style" w:hAnsi="Bookman Old Style"/>
          <w:sz w:val="24"/>
          <w:szCs w:val="24"/>
        </w:rPr>
        <w:t>70</w:t>
      </w:r>
      <w:r w:rsidRPr="0047051A">
        <w:rPr>
          <w:rFonts w:ascii="Bookman Old Style" w:hAnsi="Bookman Old Style"/>
          <w:sz w:val="24"/>
          <w:szCs w:val="24"/>
        </w:rPr>
        <w:t xml:space="preserve">% is adequate, while a response rate greater than 65% is </w:t>
      </w:r>
      <w:r w:rsidR="0093788F" w:rsidRPr="0047051A">
        <w:rPr>
          <w:rFonts w:ascii="Bookman Old Style" w:hAnsi="Bookman Old Style"/>
          <w:sz w:val="24"/>
          <w:szCs w:val="24"/>
        </w:rPr>
        <w:t>good</w:t>
      </w:r>
      <w:r w:rsidRPr="0047051A">
        <w:rPr>
          <w:rFonts w:ascii="Bookman Old Style" w:hAnsi="Bookman Old Style"/>
          <w:sz w:val="24"/>
          <w:szCs w:val="24"/>
        </w:rPr>
        <w:t>.</w:t>
      </w:r>
    </w:p>
    <w:p w:rsidR="00777D31" w:rsidRPr="0047051A" w:rsidRDefault="00777D31" w:rsidP="003B0A4F">
      <w:pPr>
        <w:pStyle w:val="Heading1"/>
        <w:spacing w:before="0" w:after="0" w:line="360" w:lineRule="auto"/>
        <w:rPr>
          <w:rFonts w:ascii="Bookman Old Style" w:hAnsi="Bookman Old Style"/>
          <w:sz w:val="24"/>
          <w:szCs w:val="24"/>
        </w:rPr>
      </w:pPr>
      <w:bookmarkStart w:id="300" w:name="_Toc525757695"/>
      <w:bookmarkStart w:id="301" w:name="_Toc83403725"/>
      <w:r w:rsidRPr="0047051A">
        <w:rPr>
          <w:rFonts w:ascii="Bookman Old Style" w:hAnsi="Bookman Old Style"/>
          <w:sz w:val="24"/>
          <w:szCs w:val="24"/>
        </w:rPr>
        <w:t>Gender of the respondents</w:t>
      </w:r>
      <w:bookmarkEnd w:id="300"/>
      <w:bookmarkEnd w:id="301"/>
    </w:p>
    <w:p w:rsidR="00777D31" w:rsidRPr="0047051A" w:rsidRDefault="00777D31" w:rsidP="00C966F4">
      <w:pPr>
        <w:autoSpaceDE w:val="0"/>
        <w:autoSpaceDN w:val="0"/>
        <w:adjustRightInd w:val="0"/>
        <w:spacing w:line="240" w:lineRule="auto"/>
        <w:rPr>
          <w:rFonts w:ascii="Bookman Old Style" w:hAnsi="Bookman Old Style"/>
          <w:sz w:val="24"/>
          <w:szCs w:val="24"/>
        </w:rPr>
      </w:pPr>
      <w:r w:rsidRPr="0047051A">
        <w:rPr>
          <w:rFonts w:ascii="Bookman Old Style" w:hAnsi="Bookman Old Style"/>
          <w:sz w:val="24"/>
          <w:szCs w:val="24"/>
        </w:rPr>
        <w:t>The gender of the respondents is summarized in the table 4.1.</w:t>
      </w:r>
    </w:p>
    <w:p w:rsidR="0093788F" w:rsidRPr="0047051A" w:rsidRDefault="0093788F" w:rsidP="00C966F4">
      <w:pPr>
        <w:pStyle w:val="Heading1"/>
        <w:spacing w:before="0" w:after="0"/>
        <w:rPr>
          <w:rFonts w:ascii="Bookman Old Style" w:hAnsi="Bookman Old Style"/>
          <w:sz w:val="18"/>
          <w:szCs w:val="24"/>
        </w:rPr>
      </w:pPr>
      <w:bookmarkStart w:id="302" w:name="_Toc488793418"/>
      <w:bookmarkStart w:id="303" w:name="_Toc489540378"/>
      <w:bookmarkStart w:id="304" w:name="_Toc496127413"/>
      <w:bookmarkStart w:id="305" w:name="_Toc518323799"/>
      <w:bookmarkStart w:id="306" w:name="_Toc522809604"/>
      <w:bookmarkStart w:id="307" w:name="_Toc525712065"/>
      <w:bookmarkStart w:id="308" w:name="_Toc525757696"/>
    </w:p>
    <w:p w:rsidR="00777D31" w:rsidRPr="0047051A" w:rsidRDefault="00777D31" w:rsidP="003B0A4F">
      <w:pPr>
        <w:pStyle w:val="Heading1"/>
        <w:spacing w:before="0" w:after="0" w:line="360" w:lineRule="auto"/>
        <w:rPr>
          <w:rFonts w:ascii="Bookman Old Style" w:hAnsi="Bookman Old Style"/>
          <w:sz w:val="24"/>
          <w:szCs w:val="24"/>
        </w:rPr>
      </w:pPr>
      <w:bookmarkStart w:id="309" w:name="_Toc83403726"/>
      <w:r w:rsidRPr="0047051A">
        <w:rPr>
          <w:rFonts w:ascii="Bookman Old Style" w:hAnsi="Bookman Old Style"/>
          <w:sz w:val="24"/>
          <w:szCs w:val="24"/>
        </w:rPr>
        <w:t>Table 4.1: Gender of the respondents</w:t>
      </w:r>
      <w:bookmarkEnd w:id="302"/>
      <w:bookmarkEnd w:id="303"/>
      <w:bookmarkEnd w:id="304"/>
      <w:bookmarkEnd w:id="305"/>
      <w:bookmarkEnd w:id="306"/>
      <w:bookmarkEnd w:id="307"/>
      <w:bookmarkEnd w:id="308"/>
      <w:bookmarkEnd w:id="309"/>
    </w:p>
    <w:tbl>
      <w:tblPr>
        <w:tblW w:w="9356" w:type="dxa"/>
        <w:tblInd w:w="93" w:type="dxa"/>
        <w:tblLayout w:type="fixed"/>
        <w:tblCellMar>
          <w:left w:w="93" w:type="dxa"/>
          <w:right w:w="93" w:type="dxa"/>
        </w:tblCellMar>
        <w:tblLook w:val="0000"/>
      </w:tblPr>
      <w:tblGrid>
        <w:gridCol w:w="810"/>
        <w:gridCol w:w="1350"/>
        <w:gridCol w:w="3085"/>
        <w:gridCol w:w="1559"/>
        <w:gridCol w:w="2552"/>
      </w:tblGrid>
      <w:tr w:rsidR="00FC6D0C" w:rsidRPr="0047051A" w:rsidTr="00570EF0">
        <w:trPr>
          <w:trHeight w:val="225"/>
        </w:trPr>
        <w:tc>
          <w:tcPr>
            <w:tcW w:w="216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3085"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C6D0C" w:rsidRPr="0047051A" w:rsidRDefault="00FC6D0C"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 xml:space="preserve">      Frequency</w:t>
            </w:r>
          </w:p>
        </w:tc>
        <w:tc>
          <w:tcPr>
            <w:tcW w:w="155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C6D0C" w:rsidRPr="0047051A" w:rsidRDefault="00FC6D0C" w:rsidP="00C966F4">
            <w:pPr>
              <w:autoSpaceDE w:val="0"/>
              <w:autoSpaceDN w:val="0"/>
              <w:adjustRightInd w:val="0"/>
              <w:spacing w:after="0" w:line="360" w:lineRule="auto"/>
              <w:jc w:val="center"/>
              <w:rPr>
                <w:rFonts w:ascii="Bookman Old Style" w:hAnsi="Bookman Old Style" w:cs="Arial"/>
                <w:sz w:val="24"/>
                <w:szCs w:val="24"/>
              </w:rPr>
            </w:pPr>
            <w:r w:rsidRPr="0047051A">
              <w:rPr>
                <w:rFonts w:ascii="Bookman Old Style" w:hAnsi="Bookman Old Style" w:cs="Arial"/>
                <w:sz w:val="24"/>
                <w:szCs w:val="24"/>
              </w:rPr>
              <w:t xml:space="preserve">      Percent</w:t>
            </w:r>
          </w:p>
        </w:tc>
        <w:tc>
          <w:tcPr>
            <w:tcW w:w="2552"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C6D0C" w:rsidRPr="0047051A" w:rsidRDefault="00FC6D0C" w:rsidP="00C966F4">
            <w:pPr>
              <w:autoSpaceDE w:val="0"/>
              <w:autoSpaceDN w:val="0"/>
              <w:adjustRightInd w:val="0"/>
              <w:spacing w:after="0" w:line="360" w:lineRule="auto"/>
              <w:jc w:val="center"/>
              <w:rPr>
                <w:rFonts w:ascii="Bookman Old Style" w:hAnsi="Bookman Old Style" w:cs="Arial"/>
                <w:sz w:val="24"/>
                <w:szCs w:val="24"/>
              </w:rPr>
            </w:pPr>
            <w:r w:rsidRPr="0047051A">
              <w:rPr>
                <w:rFonts w:ascii="Bookman Old Style" w:hAnsi="Bookman Old Style" w:cs="Arial"/>
                <w:sz w:val="24"/>
                <w:szCs w:val="24"/>
              </w:rPr>
              <w:t>Cumulative Percent</w:t>
            </w:r>
          </w:p>
        </w:tc>
      </w:tr>
      <w:tr w:rsidR="00FC6D0C" w:rsidRPr="0047051A" w:rsidTr="00570EF0">
        <w:trPr>
          <w:trHeight w:val="273"/>
        </w:trPr>
        <w:tc>
          <w:tcPr>
            <w:tcW w:w="810" w:type="dxa"/>
            <w:tcBorders>
              <w:top w:val="single" w:sz="12" w:space="0" w:color="000000"/>
              <w:left w:val="single" w:sz="12" w:space="0" w:color="000000"/>
              <w:bottom w:val="nil"/>
              <w:right w:val="nil"/>
            </w:tcBorders>
            <w:shd w:val="clear" w:color="000000" w:fill="FFFFFF"/>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Valid</w:t>
            </w:r>
          </w:p>
        </w:tc>
        <w:tc>
          <w:tcPr>
            <w:tcW w:w="1350" w:type="dxa"/>
            <w:tcBorders>
              <w:top w:val="single" w:sz="12" w:space="0" w:color="000000"/>
              <w:left w:val="nil"/>
              <w:bottom w:val="nil"/>
              <w:right w:val="single" w:sz="12" w:space="0" w:color="000000"/>
            </w:tcBorders>
            <w:shd w:val="clear" w:color="000000" w:fill="FFFFFF"/>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Male</w:t>
            </w:r>
          </w:p>
        </w:tc>
        <w:tc>
          <w:tcPr>
            <w:tcW w:w="3085" w:type="dxa"/>
            <w:tcBorders>
              <w:top w:val="single" w:sz="12" w:space="0" w:color="000000"/>
              <w:left w:val="single" w:sz="12" w:space="0" w:color="000000"/>
              <w:bottom w:val="nil"/>
              <w:right w:val="single" w:sz="2" w:space="0" w:color="000000"/>
            </w:tcBorders>
            <w:shd w:val="clear" w:color="000000" w:fill="FFFFFF"/>
            <w:vAlign w:val="center"/>
          </w:tcPr>
          <w:p w:rsidR="00FC6D0C" w:rsidRPr="0047051A" w:rsidRDefault="0093788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93</w:t>
            </w:r>
          </w:p>
        </w:tc>
        <w:tc>
          <w:tcPr>
            <w:tcW w:w="1559" w:type="dxa"/>
            <w:tcBorders>
              <w:top w:val="single" w:sz="12" w:space="0" w:color="000000"/>
              <w:left w:val="single" w:sz="2" w:space="0" w:color="000000"/>
              <w:bottom w:val="nil"/>
              <w:right w:val="single" w:sz="2" w:space="0" w:color="000000"/>
            </w:tcBorders>
            <w:shd w:val="clear" w:color="000000" w:fill="FFFFFF"/>
          </w:tcPr>
          <w:p w:rsidR="00FC6D0C" w:rsidRPr="0047051A" w:rsidRDefault="00570EF0"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w:t>
            </w:r>
            <w:r w:rsidR="0082286E" w:rsidRPr="0047051A">
              <w:rPr>
                <w:rFonts w:ascii="Bookman Old Style" w:hAnsi="Bookman Old Style" w:cs="Arial"/>
                <w:sz w:val="24"/>
                <w:szCs w:val="24"/>
              </w:rPr>
              <w:t>2</w:t>
            </w:r>
            <w:r w:rsidRPr="0047051A">
              <w:rPr>
                <w:rFonts w:ascii="Bookman Old Style" w:hAnsi="Bookman Old Style" w:cs="Arial"/>
                <w:sz w:val="24"/>
                <w:szCs w:val="24"/>
              </w:rPr>
              <w:t>.</w:t>
            </w:r>
            <w:r w:rsidR="0082286E" w:rsidRPr="0047051A">
              <w:rPr>
                <w:rFonts w:ascii="Bookman Old Style" w:hAnsi="Bookman Old Style" w:cs="Arial"/>
                <w:sz w:val="24"/>
                <w:szCs w:val="24"/>
              </w:rPr>
              <w:t>8</w:t>
            </w:r>
          </w:p>
        </w:tc>
        <w:tc>
          <w:tcPr>
            <w:tcW w:w="2552" w:type="dxa"/>
            <w:tcBorders>
              <w:top w:val="single" w:sz="12" w:space="0" w:color="000000"/>
              <w:left w:val="single" w:sz="2" w:space="0" w:color="000000"/>
              <w:bottom w:val="nil"/>
              <w:right w:val="single" w:sz="2" w:space="0" w:color="000000"/>
            </w:tcBorders>
            <w:shd w:val="clear" w:color="000000" w:fill="FFFFFF"/>
            <w:vAlign w:val="center"/>
          </w:tcPr>
          <w:p w:rsidR="00FC6D0C" w:rsidRPr="0047051A" w:rsidRDefault="00570EF0"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w:t>
            </w:r>
            <w:r w:rsidR="0082286E" w:rsidRPr="0047051A">
              <w:rPr>
                <w:rFonts w:ascii="Bookman Old Style" w:hAnsi="Bookman Old Style" w:cs="Arial"/>
                <w:sz w:val="24"/>
                <w:szCs w:val="24"/>
              </w:rPr>
              <w:t>2</w:t>
            </w:r>
            <w:r w:rsidRPr="0047051A">
              <w:rPr>
                <w:rFonts w:ascii="Bookman Old Style" w:hAnsi="Bookman Old Style" w:cs="Arial"/>
                <w:sz w:val="24"/>
                <w:szCs w:val="24"/>
              </w:rPr>
              <w:t>.</w:t>
            </w:r>
            <w:r w:rsidR="0082286E" w:rsidRPr="0047051A">
              <w:rPr>
                <w:rFonts w:ascii="Bookman Old Style" w:hAnsi="Bookman Old Style" w:cs="Arial"/>
                <w:sz w:val="24"/>
                <w:szCs w:val="24"/>
              </w:rPr>
              <w:t>8</w:t>
            </w:r>
          </w:p>
        </w:tc>
      </w:tr>
      <w:tr w:rsidR="00FC6D0C" w:rsidRPr="0047051A" w:rsidTr="00570EF0">
        <w:trPr>
          <w:trHeight w:val="273"/>
        </w:trPr>
        <w:tc>
          <w:tcPr>
            <w:tcW w:w="810" w:type="dxa"/>
            <w:tcBorders>
              <w:top w:val="nil"/>
              <w:left w:val="single" w:sz="12" w:space="0" w:color="000000"/>
              <w:bottom w:val="nil"/>
              <w:right w:val="nil"/>
            </w:tcBorders>
            <w:shd w:val="clear" w:color="000000" w:fill="FFFFFF"/>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1350" w:type="dxa"/>
            <w:tcBorders>
              <w:top w:val="nil"/>
              <w:left w:val="nil"/>
              <w:bottom w:val="nil"/>
              <w:right w:val="single" w:sz="12" w:space="0" w:color="000000"/>
            </w:tcBorders>
            <w:shd w:val="clear" w:color="000000" w:fill="FFFFFF"/>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Female</w:t>
            </w:r>
          </w:p>
        </w:tc>
        <w:tc>
          <w:tcPr>
            <w:tcW w:w="3085" w:type="dxa"/>
            <w:tcBorders>
              <w:top w:val="nil"/>
              <w:left w:val="single" w:sz="12" w:space="0" w:color="000000"/>
              <w:bottom w:val="nil"/>
              <w:right w:val="single" w:sz="2" w:space="0" w:color="000000"/>
            </w:tcBorders>
            <w:shd w:val="clear" w:color="000000" w:fill="FFFFFF"/>
            <w:vAlign w:val="center"/>
          </w:tcPr>
          <w:p w:rsidR="00FC6D0C" w:rsidRPr="0047051A" w:rsidRDefault="0093788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83</w:t>
            </w:r>
          </w:p>
        </w:tc>
        <w:tc>
          <w:tcPr>
            <w:tcW w:w="1559" w:type="dxa"/>
            <w:tcBorders>
              <w:top w:val="nil"/>
              <w:left w:val="single" w:sz="2" w:space="0" w:color="000000"/>
              <w:bottom w:val="nil"/>
              <w:right w:val="single" w:sz="2" w:space="0" w:color="000000"/>
            </w:tcBorders>
            <w:shd w:val="clear" w:color="000000" w:fill="FFFFFF"/>
          </w:tcPr>
          <w:p w:rsidR="00FC6D0C" w:rsidRPr="0047051A" w:rsidRDefault="00570EF0"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w:t>
            </w:r>
            <w:r w:rsidR="0021014F" w:rsidRPr="0047051A">
              <w:rPr>
                <w:rFonts w:ascii="Bookman Old Style" w:hAnsi="Bookman Old Style" w:cs="Arial"/>
                <w:sz w:val="24"/>
                <w:szCs w:val="24"/>
              </w:rPr>
              <w:t>7.2</w:t>
            </w:r>
          </w:p>
        </w:tc>
        <w:tc>
          <w:tcPr>
            <w:tcW w:w="2552" w:type="dxa"/>
            <w:tcBorders>
              <w:top w:val="nil"/>
              <w:left w:val="single" w:sz="2" w:space="0" w:color="000000"/>
              <w:bottom w:val="nil"/>
              <w:right w:val="single" w:sz="2" w:space="0" w:color="000000"/>
            </w:tcBorders>
            <w:shd w:val="clear" w:color="000000" w:fill="FFFFFF"/>
            <w:vAlign w:val="center"/>
          </w:tcPr>
          <w:p w:rsidR="00FC6D0C" w:rsidRPr="0047051A" w:rsidRDefault="00FC6D0C"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r>
      <w:tr w:rsidR="00FC6D0C" w:rsidRPr="0047051A" w:rsidTr="00570EF0">
        <w:trPr>
          <w:trHeight w:val="273"/>
        </w:trPr>
        <w:tc>
          <w:tcPr>
            <w:tcW w:w="810" w:type="dxa"/>
            <w:tcBorders>
              <w:top w:val="nil"/>
              <w:left w:val="single" w:sz="12" w:space="0" w:color="000000"/>
              <w:bottom w:val="single" w:sz="12" w:space="0" w:color="000000"/>
              <w:right w:val="nil"/>
            </w:tcBorders>
            <w:shd w:val="clear" w:color="000000" w:fill="FFFFFF"/>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1350" w:type="dxa"/>
            <w:tcBorders>
              <w:top w:val="nil"/>
              <w:left w:val="nil"/>
              <w:bottom w:val="single" w:sz="12" w:space="0" w:color="000000"/>
              <w:right w:val="single" w:sz="12" w:space="0" w:color="000000"/>
            </w:tcBorders>
            <w:shd w:val="clear" w:color="000000" w:fill="FFFFFF"/>
          </w:tcPr>
          <w:p w:rsidR="00FC6D0C" w:rsidRPr="0047051A" w:rsidRDefault="00FC6D0C"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Total</w:t>
            </w:r>
          </w:p>
        </w:tc>
        <w:tc>
          <w:tcPr>
            <w:tcW w:w="3085" w:type="dxa"/>
            <w:tcBorders>
              <w:top w:val="nil"/>
              <w:left w:val="single" w:sz="12" w:space="0" w:color="000000"/>
              <w:bottom w:val="single" w:sz="12" w:space="0" w:color="000000"/>
              <w:right w:val="single" w:sz="2" w:space="0" w:color="000000"/>
            </w:tcBorders>
            <w:shd w:val="clear" w:color="000000" w:fill="FFFFFF"/>
            <w:vAlign w:val="center"/>
          </w:tcPr>
          <w:p w:rsidR="00FC6D0C" w:rsidRPr="0047051A" w:rsidRDefault="0046180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176</w:t>
            </w:r>
          </w:p>
        </w:tc>
        <w:tc>
          <w:tcPr>
            <w:tcW w:w="1559" w:type="dxa"/>
            <w:tcBorders>
              <w:top w:val="nil"/>
              <w:left w:val="single" w:sz="2" w:space="0" w:color="000000"/>
              <w:bottom w:val="single" w:sz="12" w:space="0" w:color="000000"/>
              <w:right w:val="single" w:sz="2" w:space="0" w:color="000000"/>
            </w:tcBorders>
            <w:shd w:val="clear" w:color="000000" w:fill="FFFFFF"/>
          </w:tcPr>
          <w:p w:rsidR="00FC6D0C" w:rsidRPr="0047051A" w:rsidRDefault="00FC6D0C"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c>
          <w:tcPr>
            <w:tcW w:w="2552" w:type="dxa"/>
            <w:tcBorders>
              <w:top w:val="nil"/>
              <w:left w:val="single" w:sz="2" w:space="0" w:color="000000"/>
              <w:bottom w:val="single" w:sz="12" w:space="0" w:color="000000"/>
              <w:right w:val="single" w:sz="2" w:space="0" w:color="000000"/>
            </w:tcBorders>
            <w:shd w:val="clear" w:color="000000" w:fill="FFFFFF"/>
            <w:vAlign w:val="center"/>
          </w:tcPr>
          <w:p w:rsidR="00FC6D0C" w:rsidRPr="0047051A" w:rsidRDefault="00FC6D0C" w:rsidP="00C966F4">
            <w:pPr>
              <w:autoSpaceDE w:val="0"/>
              <w:autoSpaceDN w:val="0"/>
              <w:adjustRightInd w:val="0"/>
              <w:spacing w:after="0" w:line="360" w:lineRule="auto"/>
              <w:jc w:val="right"/>
              <w:rPr>
                <w:rFonts w:ascii="Bookman Old Style" w:hAnsi="Bookman Old Style" w:cs="Arial"/>
                <w:sz w:val="24"/>
                <w:szCs w:val="24"/>
              </w:rPr>
            </w:pPr>
          </w:p>
        </w:tc>
      </w:tr>
    </w:tbl>
    <w:p w:rsidR="00777D31" w:rsidRPr="0047051A" w:rsidRDefault="00777D31"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Source: Field Data (2021)</w:t>
      </w:r>
    </w:p>
    <w:p w:rsidR="0082286E" w:rsidRPr="0047051A" w:rsidRDefault="0082286E" w:rsidP="00C966F4">
      <w:pPr>
        <w:autoSpaceDE w:val="0"/>
        <w:autoSpaceDN w:val="0"/>
        <w:adjustRightInd w:val="0"/>
        <w:spacing w:after="0" w:line="240" w:lineRule="auto"/>
        <w:rPr>
          <w:rFonts w:ascii="Bookman Old Style" w:hAnsi="Bookman Old Style" w:cs="Arial"/>
          <w:sz w:val="16"/>
          <w:szCs w:val="24"/>
        </w:rPr>
      </w:pPr>
    </w:p>
    <w:p w:rsidR="00777D31" w:rsidRPr="0047051A" w:rsidRDefault="00777D31" w:rsidP="00C966F4">
      <w:pPr>
        <w:autoSpaceDE w:val="0"/>
        <w:autoSpaceDN w:val="0"/>
        <w:adjustRightInd w:val="0"/>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 xml:space="preserve">As shown in table </w:t>
      </w:r>
      <w:r w:rsidR="00A72053" w:rsidRPr="0047051A">
        <w:rPr>
          <w:rFonts w:ascii="Bookman Old Style" w:hAnsi="Bookman Old Style" w:cs="Bookman Old Style"/>
          <w:sz w:val="24"/>
          <w:szCs w:val="24"/>
        </w:rPr>
        <w:t xml:space="preserve">4.1, </w:t>
      </w:r>
      <w:r w:rsidR="0021014F" w:rsidRPr="0047051A">
        <w:rPr>
          <w:rFonts w:ascii="Bookman Old Style" w:hAnsi="Bookman Old Style" w:cs="Bookman Old Style"/>
          <w:sz w:val="24"/>
          <w:szCs w:val="24"/>
        </w:rPr>
        <w:t>93</w:t>
      </w:r>
      <w:r w:rsidR="00A72053" w:rsidRPr="0047051A">
        <w:rPr>
          <w:rFonts w:ascii="Bookman Old Style" w:hAnsi="Bookman Old Style" w:cs="Bookman Old Style"/>
          <w:sz w:val="24"/>
          <w:szCs w:val="24"/>
        </w:rPr>
        <w:t>(5</w:t>
      </w:r>
      <w:r w:rsidR="0021014F" w:rsidRPr="0047051A">
        <w:rPr>
          <w:rFonts w:ascii="Bookman Old Style" w:hAnsi="Bookman Old Style" w:cs="Bookman Old Style"/>
          <w:sz w:val="24"/>
          <w:szCs w:val="24"/>
        </w:rPr>
        <w:t>2.3</w:t>
      </w:r>
      <w:r w:rsidRPr="0047051A">
        <w:rPr>
          <w:rFonts w:ascii="Bookman Old Style" w:hAnsi="Bookman Old Style" w:cs="Bookman Old Style"/>
          <w:sz w:val="24"/>
          <w:szCs w:val="24"/>
        </w:rPr>
        <w:t>%) were male</w:t>
      </w:r>
      <w:r w:rsidR="00A72053" w:rsidRPr="0047051A">
        <w:rPr>
          <w:rFonts w:ascii="Bookman Old Style" w:hAnsi="Bookman Old Style" w:cs="Bookman Old Style"/>
          <w:sz w:val="24"/>
          <w:szCs w:val="24"/>
        </w:rPr>
        <w:t>s</w:t>
      </w:r>
      <w:r w:rsidRPr="0047051A">
        <w:rPr>
          <w:rFonts w:ascii="Bookman Old Style" w:hAnsi="Bookman Old Style" w:cs="Bookman Old Style"/>
          <w:sz w:val="24"/>
          <w:szCs w:val="24"/>
        </w:rPr>
        <w:t xml:space="preserve"> and </w:t>
      </w:r>
      <w:r w:rsidR="0021014F" w:rsidRPr="0047051A">
        <w:rPr>
          <w:rFonts w:ascii="Bookman Old Style" w:hAnsi="Bookman Old Style" w:cs="Bookman Old Style"/>
          <w:sz w:val="24"/>
          <w:szCs w:val="24"/>
        </w:rPr>
        <w:t>83</w:t>
      </w:r>
      <w:r w:rsidRPr="0047051A">
        <w:rPr>
          <w:rFonts w:ascii="Bookman Old Style" w:hAnsi="Bookman Old Style" w:cs="Bookman Old Style"/>
          <w:sz w:val="24"/>
          <w:szCs w:val="24"/>
        </w:rPr>
        <w:t>(</w:t>
      </w:r>
      <w:r w:rsidR="00A72053" w:rsidRPr="0047051A">
        <w:rPr>
          <w:rFonts w:ascii="Bookman Old Style" w:hAnsi="Bookman Old Style" w:cs="Bookman Old Style"/>
          <w:sz w:val="24"/>
          <w:szCs w:val="24"/>
        </w:rPr>
        <w:t>4</w:t>
      </w:r>
      <w:r w:rsidR="0021014F" w:rsidRPr="0047051A">
        <w:rPr>
          <w:rFonts w:ascii="Bookman Old Style" w:hAnsi="Bookman Old Style" w:cs="Bookman Old Style"/>
          <w:sz w:val="24"/>
          <w:szCs w:val="24"/>
        </w:rPr>
        <w:t>7.2</w:t>
      </w:r>
      <w:r w:rsidRPr="0047051A">
        <w:rPr>
          <w:rFonts w:ascii="Bookman Old Style" w:hAnsi="Bookman Old Style" w:cs="Bookman Old Style"/>
          <w:sz w:val="24"/>
          <w:szCs w:val="24"/>
        </w:rPr>
        <w:t>%) were female</w:t>
      </w:r>
      <w:r w:rsidR="00A72053" w:rsidRPr="0047051A">
        <w:rPr>
          <w:rFonts w:ascii="Bookman Old Style" w:hAnsi="Bookman Old Style" w:cs="Bookman Old Style"/>
          <w:sz w:val="24"/>
          <w:szCs w:val="24"/>
        </w:rPr>
        <w:t xml:space="preserve">s from </w:t>
      </w:r>
      <w:r w:rsidR="0021014F" w:rsidRPr="0047051A">
        <w:rPr>
          <w:rFonts w:ascii="Bookman Old Style" w:hAnsi="Bookman Old Style" w:cs="Bookman Old Style"/>
          <w:sz w:val="24"/>
          <w:szCs w:val="24"/>
        </w:rPr>
        <w:t xml:space="preserve">different stations of </w:t>
      </w:r>
      <w:r w:rsidR="00A72053" w:rsidRPr="0047051A">
        <w:rPr>
          <w:rFonts w:ascii="Bookman Old Style" w:hAnsi="Bookman Old Style" w:cs="Bookman Old Style"/>
          <w:sz w:val="24"/>
          <w:szCs w:val="24"/>
        </w:rPr>
        <w:t>Hass Petrol</w:t>
      </w:r>
      <w:r w:rsidR="0021014F" w:rsidRPr="0047051A">
        <w:rPr>
          <w:rFonts w:ascii="Bookman Old Style" w:hAnsi="Bookman Old Style" w:cs="Bookman Old Style"/>
          <w:sz w:val="24"/>
          <w:szCs w:val="24"/>
        </w:rPr>
        <w:t>eum Uganda</w:t>
      </w:r>
      <w:r w:rsidRPr="0047051A">
        <w:rPr>
          <w:rFonts w:ascii="Bookman Old Style" w:hAnsi="Bookman Old Style" w:cs="Bookman Old Style"/>
          <w:sz w:val="24"/>
          <w:szCs w:val="24"/>
        </w:rPr>
        <w:t xml:space="preserve">. This shows that both male and female respondents were considered in this study. The inclusion of both gender targeted collecting data from both sexes so as to avoid biased reporting on the topic under study.  </w:t>
      </w:r>
    </w:p>
    <w:p w:rsidR="006B78F7" w:rsidRPr="0047051A" w:rsidRDefault="006B78F7" w:rsidP="003B0A4F">
      <w:pPr>
        <w:pStyle w:val="Heading1"/>
        <w:spacing w:before="0" w:after="0" w:line="360" w:lineRule="auto"/>
        <w:rPr>
          <w:rFonts w:ascii="Bookman Old Style" w:hAnsi="Bookman Old Style"/>
          <w:sz w:val="24"/>
          <w:szCs w:val="24"/>
        </w:rPr>
      </w:pPr>
      <w:bookmarkStart w:id="310" w:name="_Toc83403727"/>
      <w:r w:rsidRPr="0047051A">
        <w:rPr>
          <w:rFonts w:ascii="Bookman Old Style" w:hAnsi="Bookman Old Style"/>
          <w:sz w:val="24"/>
          <w:szCs w:val="24"/>
        </w:rPr>
        <w:lastRenderedPageBreak/>
        <w:t>Age of the Respondents</w:t>
      </w:r>
      <w:bookmarkEnd w:id="298"/>
      <w:bookmarkEnd w:id="310"/>
    </w:p>
    <w:p w:rsidR="006B78F7" w:rsidRPr="0047051A" w:rsidRDefault="006B78F7" w:rsidP="00C966F4">
      <w:pPr>
        <w:spacing w:after="0"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Respondents were asked to reflect their age group</w:t>
      </w:r>
      <w:r w:rsidR="00850CDF" w:rsidRPr="0047051A">
        <w:rPr>
          <w:rFonts w:ascii="Bookman Old Style" w:hAnsi="Bookman Old Style" w:cs="Bookman Old Style"/>
          <w:sz w:val="24"/>
          <w:szCs w:val="24"/>
        </w:rPr>
        <w:t>s</w:t>
      </w:r>
      <w:r w:rsidRPr="0047051A">
        <w:rPr>
          <w:rFonts w:ascii="Bookman Old Style" w:hAnsi="Bookman Old Style" w:cs="Bookman Old Style"/>
          <w:sz w:val="24"/>
          <w:szCs w:val="24"/>
        </w:rPr>
        <w:t xml:space="preserve"> and the results are shown in table </w:t>
      </w:r>
      <w:r w:rsidR="009D3F95" w:rsidRPr="0047051A">
        <w:rPr>
          <w:rFonts w:ascii="Bookman Old Style" w:hAnsi="Bookman Old Style" w:cs="Bookman Old Style"/>
          <w:sz w:val="24"/>
          <w:szCs w:val="24"/>
        </w:rPr>
        <w:t>4</w:t>
      </w:r>
      <w:r w:rsidR="00127A0E" w:rsidRPr="0047051A">
        <w:rPr>
          <w:rFonts w:ascii="Bookman Old Style" w:hAnsi="Bookman Old Style" w:cs="Bookman Old Style"/>
          <w:sz w:val="24"/>
          <w:szCs w:val="24"/>
        </w:rPr>
        <w:t>.2</w:t>
      </w:r>
      <w:r w:rsidRPr="0047051A">
        <w:rPr>
          <w:rFonts w:ascii="Bookman Old Style" w:hAnsi="Bookman Old Style" w:cs="Bookman Old Style"/>
          <w:sz w:val="24"/>
          <w:szCs w:val="24"/>
        </w:rPr>
        <w:t>.</w:t>
      </w:r>
    </w:p>
    <w:p w:rsidR="006B78F7" w:rsidRPr="0047051A" w:rsidRDefault="009D3F95" w:rsidP="00C966F4">
      <w:pPr>
        <w:pStyle w:val="Heading1"/>
        <w:spacing w:before="0" w:line="360" w:lineRule="auto"/>
        <w:rPr>
          <w:rFonts w:ascii="Bookman Old Style" w:hAnsi="Bookman Old Style"/>
          <w:sz w:val="24"/>
          <w:szCs w:val="24"/>
        </w:rPr>
      </w:pPr>
      <w:bookmarkStart w:id="311" w:name="_Toc488793420"/>
      <w:bookmarkStart w:id="312" w:name="_Toc489540380"/>
      <w:bookmarkStart w:id="313" w:name="_Toc496127411"/>
      <w:bookmarkStart w:id="314" w:name="_Toc518323797"/>
      <w:bookmarkStart w:id="315" w:name="_Toc522809602"/>
      <w:bookmarkStart w:id="316" w:name="_Toc525712063"/>
      <w:bookmarkStart w:id="317" w:name="_Toc525757694"/>
      <w:bookmarkStart w:id="318" w:name="_Toc83403728"/>
      <w:r w:rsidRPr="0047051A">
        <w:rPr>
          <w:rFonts w:ascii="Bookman Old Style" w:hAnsi="Bookman Old Style"/>
          <w:sz w:val="24"/>
          <w:szCs w:val="24"/>
        </w:rPr>
        <w:t>Table 4</w:t>
      </w:r>
      <w:r w:rsidR="006B78F7" w:rsidRPr="0047051A">
        <w:rPr>
          <w:rFonts w:ascii="Bookman Old Style" w:hAnsi="Bookman Old Style"/>
          <w:sz w:val="24"/>
          <w:szCs w:val="24"/>
        </w:rPr>
        <w:t>.</w:t>
      </w:r>
      <w:r w:rsidR="00496BFF" w:rsidRPr="0047051A">
        <w:rPr>
          <w:rFonts w:ascii="Bookman Old Style" w:hAnsi="Bookman Old Style"/>
          <w:sz w:val="24"/>
          <w:szCs w:val="24"/>
        </w:rPr>
        <w:t>2</w:t>
      </w:r>
      <w:r w:rsidR="006B78F7" w:rsidRPr="0047051A">
        <w:rPr>
          <w:rFonts w:ascii="Bookman Old Style" w:hAnsi="Bookman Old Style"/>
          <w:sz w:val="24"/>
          <w:szCs w:val="24"/>
        </w:rPr>
        <w:t>: Age Brackets of the Respondents</w:t>
      </w:r>
      <w:bookmarkEnd w:id="311"/>
      <w:bookmarkEnd w:id="312"/>
      <w:bookmarkEnd w:id="313"/>
      <w:bookmarkEnd w:id="314"/>
      <w:bookmarkEnd w:id="315"/>
      <w:bookmarkEnd w:id="316"/>
      <w:bookmarkEnd w:id="317"/>
      <w:bookmarkEnd w:id="318"/>
    </w:p>
    <w:tbl>
      <w:tblPr>
        <w:tblW w:w="9356" w:type="dxa"/>
        <w:tblInd w:w="93" w:type="dxa"/>
        <w:tblLayout w:type="fixed"/>
        <w:tblCellMar>
          <w:left w:w="93" w:type="dxa"/>
          <w:right w:w="93" w:type="dxa"/>
        </w:tblCellMar>
        <w:tblLook w:val="0000"/>
      </w:tblPr>
      <w:tblGrid>
        <w:gridCol w:w="900"/>
        <w:gridCol w:w="2219"/>
        <w:gridCol w:w="1559"/>
        <w:gridCol w:w="1985"/>
        <w:gridCol w:w="2693"/>
      </w:tblGrid>
      <w:tr w:rsidR="0038447B" w:rsidRPr="0047051A" w:rsidTr="0038447B">
        <w:trPr>
          <w:trHeight w:val="199"/>
        </w:trPr>
        <w:tc>
          <w:tcPr>
            <w:tcW w:w="3119"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155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Frequency</w:t>
            </w:r>
          </w:p>
        </w:tc>
        <w:tc>
          <w:tcPr>
            <w:tcW w:w="1985"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 xml:space="preserve">       Percent</w:t>
            </w:r>
          </w:p>
        </w:tc>
        <w:tc>
          <w:tcPr>
            <w:tcW w:w="2693" w:type="dxa"/>
            <w:tcBorders>
              <w:top w:val="single" w:sz="12" w:space="0" w:color="000000"/>
              <w:left w:val="single" w:sz="2" w:space="0" w:color="000000"/>
              <w:bottom w:val="single" w:sz="12" w:space="0" w:color="000000"/>
              <w:right w:val="single" w:sz="2" w:space="0" w:color="000000"/>
            </w:tcBorders>
            <w:shd w:val="clear" w:color="000000" w:fill="FFFFFF"/>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Cumulative Percent</w:t>
            </w:r>
          </w:p>
        </w:tc>
      </w:tr>
      <w:tr w:rsidR="0038447B" w:rsidRPr="0047051A" w:rsidTr="0038447B">
        <w:trPr>
          <w:trHeight w:val="273"/>
        </w:trPr>
        <w:tc>
          <w:tcPr>
            <w:tcW w:w="900" w:type="dxa"/>
            <w:tcBorders>
              <w:top w:val="single" w:sz="12" w:space="0" w:color="000000"/>
              <w:left w:val="single" w:sz="12" w:space="0" w:color="000000"/>
              <w:bottom w:val="nil"/>
              <w:right w:val="nil"/>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Valid</w:t>
            </w:r>
          </w:p>
        </w:tc>
        <w:tc>
          <w:tcPr>
            <w:tcW w:w="2219" w:type="dxa"/>
            <w:tcBorders>
              <w:top w:val="single" w:sz="12" w:space="0" w:color="000000"/>
              <w:left w:val="nil"/>
              <w:bottom w:val="nil"/>
              <w:right w:val="single" w:sz="12" w:space="0" w:color="000000"/>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20 - 30 Years</w:t>
            </w:r>
          </w:p>
        </w:tc>
        <w:tc>
          <w:tcPr>
            <w:tcW w:w="1559" w:type="dxa"/>
            <w:tcBorders>
              <w:top w:val="single" w:sz="12" w:space="0" w:color="000000"/>
              <w:left w:val="single" w:sz="12" w:space="0" w:color="000000"/>
              <w:bottom w:val="nil"/>
              <w:right w:val="single" w:sz="2" w:space="0" w:color="000000"/>
            </w:tcBorders>
            <w:shd w:val="clear" w:color="000000" w:fill="FFFFFF"/>
            <w:vAlign w:val="center"/>
          </w:tcPr>
          <w:p w:rsidR="0038447B" w:rsidRPr="0047051A" w:rsidRDefault="0021014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58</w:t>
            </w:r>
          </w:p>
        </w:tc>
        <w:tc>
          <w:tcPr>
            <w:tcW w:w="1985" w:type="dxa"/>
            <w:tcBorders>
              <w:top w:val="single" w:sz="12" w:space="0" w:color="000000"/>
              <w:left w:val="single" w:sz="2" w:space="0" w:color="000000"/>
              <w:bottom w:val="nil"/>
              <w:right w:val="single" w:sz="2" w:space="0" w:color="000000"/>
            </w:tcBorders>
            <w:shd w:val="clear" w:color="000000" w:fill="FFFFFF"/>
            <w:vAlign w:val="center"/>
          </w:tcPr>
          <w:p w:rsidR="0038447B" w:rsidRPr="0047051A" w:rsidRDefault="0021014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33.0</w:t>
            </w:r>
          </w:p>
        </w:tc>
        <w:tc>
          <w:tcPr>
            <w:tcW w:w="2693" w:type="dxa"/>
            <w:tcBorders>
              <w:top w:val="single" w:sz="12" w:space="0" w:color="000000"/>
              <w:left w:val="single" w:sz="2" w:space="0" w:color="000000"/>
              <w:bottom w:val="nil"/>
              <w:right w:val="single" w:sz="2" w:space="0" w:color="000000"/>
            </w:tcBorders>
            <w:shd w:val="clear" w:color="000000" w:fill="FFFFFF"/>
          </w:tcPr>
          <w:p w:rsidR="0038447B" w:rsidRPr="0047051A" w:rsidRDefault="0021014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33.0</w:t>
            </w:r>
          </w:p>
        </w:tc>
      </w:tr>
      <w:tr w:rsidR="0038447B" w:rsidRPr="0047051A" w:rsidTr="0038447B">
        <w:trPr>
          <w:trHeight w:val="273"/>
        </w:trPr>
        <w:tc>
          <w:tcPr>
            <w:tcW w:w="900" w:type="dxa"/>
            <w:tcBorders>
              <w:top w:val="nil"/>
              <w:left w:val="single" w:sz="12" w:space="0" w:color="000000"/>
              <w:bottom w:val="nil"/>
              <w:right w:val="nil"/>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219" w:type="dxa"/>
            <w:tcBorders>
              <w:top w:val="nil"/>
              <w:left w:val="nil"/>
              <w:bottom w:val="nil"/>
              <w:right w:val="single" w:sz="12" w:space="0" w:color="000000"/>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31 - 40 Years</w:t>
            </w:r>
          </w:p>
        </w:tc>
        <w:tc>
          <w:tcPr>
            <w:tcW w:w="1559" w:type="dxa"/>
            <w:tcBorders>
              <w:top w:val="nil"/>
              <w:left w:val="single" w:sz="12" w:space="0" w:color="000000"/>
              <w:bottom w:val="nil"/>
              <w:right w:val="single" w:sz="2" w:space="0" w:color="000000"/>
            </w:tcBorders>
            <w:shd w:val="clear" w:color="000000" w:fill="FFFFFF"/>
            <w:vAlign w:val="center"/>
          </w:tcPr>
          <w:p w:rsidR="0038447B" w:rsidRPr="0047051A" w:rsidRDefault="0021014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48</w:t>
            </w:r>
          </w:p>
        </w:tc>
        <w:tc>
          <w:tcPr>
            <w:tcW w:w="1985" w:type="dxa"/>
            <w:tcBorders>
              <w:top w:val="nil"/>
              <w:left w:val="single" w:sz="2" w:space="0" w:color="000000"/>
              <w:bottom w:val="nil"/>
              <w:right w:val="single" w:sz="2" w:space="0" w:color="000000"/>
            </w:tcBorders>
            <w:shd w:val="clear" w:color="000000" w:fill="FFFFFF"/>
            <w:vAlign w:val="center"/>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2</w:t>
            </w:r>
            <w:r w:rsidR="0021014F" w:rsidRPr="0047051A">
              <w:rPr>
                <w:rFonts w:ascii="Bookman Old Style" w:hAnsi="Bookman Old Style" w:cs="Arial"/>
                <w:sz w:val="24"/>
                <w:szCs w:val="24"/>
              </w:rPr>
              <w:t>7.3</w:t>
            </w:r>
          </w:p>
        </w:tc>
        <w:tc>
          <w:tcPr>
            <w:tcW w:w="2693" w:type="dxa"/>
            <w:tcBorders>
              <w:top w:val="nil"/>
              <w:left w:val="single" w:sz="2" w:space="0" w:color="000000"/>
              <w:bottom w:val="nil"/>
              <w:right w:val="single" w:sz="2" w:space="0" w:color="000000"/>
            </w:tcBorders>
            <w:shd w:val="clear" w:color="000000" w:fill="FFFFFF"/>
          </w:tcPr>
          <w:p w:rsidR="0038447B" w:rsidRPr="0047051A" w:rsidRDefault="0081380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6</w:t>
            </w:r>
            <w:r w:rsidR="00675740" w:rsidRPr="0047051A">
              <w:rPr>
                <w:rFonts w:ascii="Bookman Old Style" w:hAnsi="Bookman Old Style" w:cs="Arial"/>
                <w:sz w:val="24"/>
                <w:szCs w:val="24"/>
              </w:rPr>
              <w:t>0.</w:t>
            </w:r>
            <w:r w:rsidRPr="0047051A">
              <w:rPr>
                <w:rFonts w:ascii="Bookman Old Style" w:hAnsi="Bookman Old Style" w:cs="Arial"/>
                <w:sz w:val="24"/>
                <w:szCs w:val="24"/>
              </w:rPr>
              <w:t>3</w:t>
            </w:r>
          </w:p>
        </w:tc>
      </w:tr>
      <w:tr w:rsidR="0038447B" w:rsidRPr="0047051A" w:rsidTr="0038447B">
        <w:trPr>
          <w:trHeight w:val="273"/>
        </w:trPr>
        <w:tc>
          <w:tcPr>
            <w:tcW w:w="900" w:type="dxa"/>
            <w:tcBorders>
              <w:top w:val="nil"/>
              <w:left w:val="single" w:sz="12" w:space="0" w:color="000000"/>
              <w:bottom w:val="nil"/>
              <w:right w:val="nil"/>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219" w:type="dxa"/>
            <w:tcBorders>
              <w:top w:val="nil"/>
              <w:left w:val="nil"/>
              <w:bottom w:val="nil"/>
              <w:right w:val="single" w:sz="12" w:space="0" w:color="000000"/>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41 - 50 Years</w:t>
            </w:r>
          </w:p>
        </w:tc>
        <w:tc>
          <w:tcPr>
            <w:tcW w:w="1559" w:type="dxa"/>
            <w:tcBorders>
              <w:top w:val="nil"/>
              <w:left w:val="single" w:sz="12" w:space="0" w:color="000000"/>
              <w:bottom w:val="nil"/>
              <w:right w:val="single" w:sz="2" w:space="0" w:color="000000"/>
            </w:tcBorders>
            <w:shd w:val="clear" w:color="000000" w:fill="FFFFFF"/>
            <w:vAlign w:val="center"/>
          </w:tcPr>
          <w:p w:rsidR="0038447B" w:rsidRPr="0047051A" w:rsidRDefault="0021014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40</w:t>
            </w:r>
          </w:p>
        </w:tc>
        <w:tc>
          <w:tcPr>
            <w:tcW w:w="1985" w:type="dxa"/>
            <w:tcBorders>
              <w:top w:val="nil"/>
              <w:left w:val="single" w:sz="2" w:space="0" w:color="000000"/>
              <w:bottom w:val="nil"/>
              <w:right w:val="single" w:sz="2" w:space="0" w:color="000000"/>
            </w:tcBorders>
            <w:shd w:val="clear" w:color="000000" w:fill="FFFFFF"/>
            <w:vAlign w:val="center"/>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2</w:t>
            </w:r>
            <w:r w:rsidR="0021014F" w:rsidRPr="0047051A">
              <w:rPr>
                <w:rFonts w:ascii="Bookman Old Style" w:hAnsi="Bookman Old Style" w:cs="Arial"/>
                <w:sz w:val="24"/>
                <w:szCs w:val="24"/>
              </w:rPr>
              <w:t>2.7</w:t>
            </w:r>
          </w:p>
        </w:tc>
        <w:tc>
          <w:tcPr>
            <w:tcW w:w="2693" w:type="dxa"/>
            <w:tcBorders>
              <w:top w:val="nil"/>
              <w:left w:val="single" w:sz="2" w:space="0" w:color="000000"/>
              <w:bottom w:val="nil"/>
              <w:right w:val="single" w:sz="2" w:space="0" w:color="000000"/>
            </w:tcBorders>
            <w:shd w:val="clear" w:color="000000" w:fill="FFFFFF"/>
          </w:tcPr>
          <w:p w:rsidR="0038447B" w:rsidRPr="0047051A" w:rsidRDefault="0081380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83.0</w:t>
            </w:r>
          </w:p>
        </w:tc>
      </w:tr>
      <w:tr w:rsidR="0038447B" w:rsidRPr="0047051A" w:rsidTr="0038447B">
        <w:trPr>
          <w:trHeight w:val="273"/>
        </w:trPr>
        <w:tc>
          <w:tcPr>
            <w:tcW w:w="900" w:type="dxa"/>
            <w:tcBorders>
              <w:top w:val="nil"/>
              <w:left w:val="single" w:sz="12" w:space="0" w:color="000000"/>
              <w:bottom w:val="nil"/>
              <w:right w:val="nil"/>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219" w:type="dxa"/>
            <w:tcBorders>
              <w:top w:val="nil"/>
              <w:left w:val="nil"/>
              <w:bottom w:val="nil"/>
              <w:right w:val="single" w:sz="12" w:space="0" w:color="000000"/>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51 + Years</w:t>
            </w:r>
          </w:p>
        </w:tc>
        <w:tc>
          <w:tcPr>
            <w:tcW w:w="1559" w:type="dxa"/>
            <w:tcBorders>
              <w:top w:val="nil"/>
              <w:left w:val="single" w:sz="12" w:space="0" w:color="000000"/>
              <w:bottom w:val="nil"/>
              <w:right w:val="single" w:sz="2" w:space="0" w:color="000000"/>
            </w:tcBorders>
            <w:shd w:val="clear" w:color="000000" w:fill="FFFFFF"/>
            <w:vAlign w:val="center"/>
          </w:tcPr>
          <w:p w:rsidR="0038447B" w:rsidRPr="0047051A" w:rsidRDefault="0021014F"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30</w:t>
            </w:r>
          </w:p>
        </w:tc>
        <w:tc>
          <w:tcPr>
            <w:tcW w:w="1985" w:type="dxa"/>
            <w:tcBorders>
              <w:top w:val="nil"/>
              <w:left w:val="single" w:sz="2" w:space="0" w:color="000000"/>
              <w:bottom w:val="nil"/>
              <w:right w:val="single" w:sz="2" w:space="0" w:color="000000"/>
            </w:tcBorders>
            <w:shd w:val="clear" w:color="000000" w:fill="FFFFFF"/>
            <w:vAlign w:val="center"/>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w:t>
            </w:r>
            <w:r w:rsidR="0021014F" w:rsidRPr="0047051A">
              <w:rPr>
                <w:rFonts w:ascii="Bookman Old Style" w:hAnsi="Bookman Old Style" w:cs="Arial"/>
                <w:sz w:val="24"/>
                <w:szCs w:val="24"/>
              </w:rPr>
              <w:t>7.0</w:t>
            </w:r>
          </w:p>
        </w:tc>
        <w:tc>
          <w:tcPr>
            <w:tcW w:w="2693" w:type="dxa"/>
            <w:tcBorders>
              <w:top w:val="nil"/>
              <w:left w:val="single" w:sz="2" w:space="0" w:color="000000"/>
              <w:bottom w:val="nil"/>
              <w:right w:val="single" w:sz="2" w:space="0" w:color="000000"/>
            </w:tcBorders>
            <w:shd w:val="clear" w:color="000000" w:fill="FFFFFF"/>
          </w:tcPr>
          <w:p w:rsidR="0038447B" w:rsidRPr="0047051A" w:rsidRDefault="00675740"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r>
      <w:tr w:rsidR="0038447B" w:rsidRPr="0047051A" w:rsidTr="0038447B">
        <w:trPr>
          <w:trHeight w:val="273"/>
        </w:trPr>
        <w:tc>
          <w:tcPr>
            <w:tcW w:w="900" w:type="dxa"/>
            <w:tcBorders>
              <w:top w:val="nil"/>
              <w:left w:val="single" w:sz="12" w:space="0" w:color="000000"/>
              <w:bottom w:val="single" w:sz="12" w:space="0" w:color="000000"/>
              <w:right w:val="nil"/>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219" w:type="dxa"/>
            <w:tcBorders>
              <w:top w:val="nil"/>
              <w:left w:val="nil"/>
              <w:bottom w:val="single" w:sz="12" w:space="0" w:color="000000"/>
              <w:right w:val="single" w:sz="12" w:space="0" w:color="000000"/>
            </w:tcBorders>
            <w:shd w:val="clear" w:color="000000" w:fill="FFFFFF"/>
          </w:tcPr>
          <w:p w:rsidR="0038447B" w:rsidRPr="0047051A" w:rsidRDefault="0038447B"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Total</w:t>
            </w:r>
          </w:p>
        </w:tc>
        <w:tc>
          <w:tcPr>
            <w:tcW w:w="1559" w:type="dxa"/>
            <w:tcBorders>
              <w:top w:val="nil"/>
              <w:left w:val="single" w:sz="12" w:space="0" w:color="000000"/>
              <w:bottom w:val="single" w:sz="12" w:space="0" w:color="000000"/>
              <w:right w:val="single" w:sz="2" w:space="0" w:color="000000"/>
            </w:tcBorders>
            <w:shd w:val="clear" w:color="000000" w:fill="FFFFFF"/>
            <w:vAlign w:val="center"/>
          </w:tcPr>
          <w:p w:rsidR="0038447B" w:rsidRPr="0047051A" w:rsidRDefault="0046180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176</w:t>
            </w:r>
          </w:p>
        </w:tc>
        <w:tc>
          <w:tcPr>
            <w:tcW w:w="1985" w:type="dxa"/>
            <w:tcBorders>
              <w:top w:val="nil"/>
              <w:left w:val="single" w:sz="2" w:space="0" w:color="000000"/>
              <w:bottom w:val="single" w:sz="12" w:space="0" w:color="000000"/>
              <w:right w:val="single" w:sz="2" w:space="0" w:color="000000"/>
            </w:tcBorders>
            <w:shd w:val="clear" w:color="000000" w:fill="FFFFFF"/>
            <w:vAlign w:val="center"/>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c>
          <w:tcPr>
            <w:tcW w:w="2693" w:type="dxa"/>
            <w:tcBorders>
              <w:top w:val="nil"/>
              <w:left w:val="single" w:sz="2" w:space="0" w:color="000000"/>
              <w:bottom w:val="single" w:sz="12" w:space="0" w:color="000000"/>
              <w:right w:val="single" w:sz="2" w:space="0" w:color="000000"/>
            </w:tcBorders>
            <w:shd w:val="clear" w:color="000000" w:fill="FFFFFF"/>
          </w:tcPr>
          <w:p w:rsidR="0038447B" w:rsidRPr="0047051A" w:rsidRDefault="0038447B" w:rsidP="00C966F4">
            <w:pPr>
              <w:autoSpaceDE w:val="0"/>
              <w:autoSpaceDN w:val="0"/>
              <w:adjustRightInd w:val="0"/>
              <w:spacing w:after="0" w:line="360" w:lineRule="auto"/>
              <w:jc w:val="right"/>
              <w:rPr>
                <w:rFonts w:ascii="Bookman Old Style" w:hAnsi="Bookman Old Style" w:cs="Arial"/>
                <w:sz w:val="24"/>
                <w:szCs w:val="24"/>
              </w:rPr>
            </w:pPr>
          </w:p>
        </w:tc>
      </w:tr>
    </w:tbl>
    <w:p w:rsidR="006B78F7" w:rsidRPr="0047051A" w:rsidRDefault="006B78F7" w:rsidP="00C966F4">
      <w:pPr>
        <w:autoSpaceDE w:val="0"/>
        <w:autoSpaceDN w:val="0"/>
        <w:adjustRightInd w:val="0"/>
        <w:spacing w:after="0" w:line="240" w:lineRule="auto"/>
        <w:rPr>
          <w:rFonts w:ascii="Bookman Old Style" w:hAnsi="Bookman Old Style" w:cs="Arial"/>
          <w:sz w:val="24"/>
          <w:szCs w:val="24"/>
        </w:rPr>
      </w:pPr>
      <w:r w:rsidRPr="0047051A">
        <w:rPr>
          <w:rFonts w:ascii="Bookman Old Style" w:hAnsi="Bookman Old Style" w:cs="Arial"/>
          <w:sz w:val="24"/>
          <w:szCs w:val="24"/>
        </w:rPr>
        <w:t>Source: Field Data (</w:t>
      </w:r>
      <w:r w:rsidR="00850CDF" w:rsidRPr="0047051A">
        <w:rPr>
          <w:rFonts w:ascii="Bookman Old Style" w:hAnsi="Bookman Old Style" w:cs="Arial"/>
          <w:sz w:val="24"/>
          <w:szCs w:val="24"/>
        </w:rPr>
        <w:t>2021</w:t>
      </w:r>
      <w:r w:rsidRPr="0047051A">
        <w:rPr>
          <w:rFonts w:ascii="Bookman Old Style" w:hAnsi="Bookman Old Style" w:cs="Arial"/>
          <w:sz w:val="24"/>
          <w:szCs w:val="24"/>
        </w:rPr>
        <w:t xml:space="preserve">) </w:t>
      </w:r>
    </w:p>
    <w:p w:rsidR="00DC0A02" w:rsidRPr="0047051A" w:rsidRDefault="00DC0A02" w:rsidP="00C966F4">
      <w:pPr>
        <w:autoSpaceDE w:val="0"/>
        <w:autoSpaceDN w:val="0"/>
        <w:adjustRightInd w:val="0"/>
        <w:spacing w:after="0" w:line="240" w:lineRule="auto"/>
        <w:rPr>
          <w:rFonts w:ascii="Bookman Old Style" w:hAnsi="Bookman Old Style" w:cs="Arial"/>
          <w:sz w:val="24"/>
          <w:szCs w:val="24"/>
        </w:rPr>
      </w:pPr>
    </w:p>
    <w:p w:rsidR="006B78F7" w:rsidRPr="0047051A" w:rsidRDefault="00496BFF" w:rsidP="00C966F4">
      <w:pPr>
        <w:autoSpaceDE w:val="0"/>
        <w:autoSpaceDN w:val="0"/>
        <w:adjustRightInd w:val="0"/>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Results in table 4.2</w:t>
      </w:r>
      <w:r w:rsidR="009D3F95" w:rsidRPr="0047051A">
        <w:rPr>
          <w:rFonts w:ascii="Bookman Old Style" w:hAnsi="Bookman Old Style" w:cs="Bookman Old Style"/>
          <w:sz w:val="24"/>
          <w:szCs w:val="24"/>
        </w:rPr>
        <w:t xml:space="preserve"> reveals that </w:t>
      </w:r>
      <w:r w:rsidR="00244073" w:rsidRPr="0047051A">
        <w:rPr>
          <w:rFonts w:ascii="Bookman Old Style" w:hAnsi="Bookman Old Style" w:cs="Bookman Old Style"/>
          <w:sz w:val="24"/>
          <w:szCs w:val="24"/>
        </w:rPr>
        <w:t>58(33</w:t>
      </w:r>
      <w:r w:rsidR="006B78F7" w:rsidRPr="0047051A">
        <w:rPr>
          <w:rFonts w:ascii="Bookman Old Style" w:hAnsi="Bookman Old Style" w:cs="Bookman Old Style"/>
          <w:sz w:val="24"/>
          <w:szCs w:val="24"/>
        </w:rPr>
        <w:t xml:space="preserve">%) of the respondents were between 20 and 30 years, </w:t>
      </w:r>
      <w:r w:rsidR="00244073" w:rsidRPr="0047051A">
        <w:rPr>
          <w:rFonts w:ascii="Bookman Old Style" w:hAnsi="Bookman Old Style" w:cs="Bookman Old Style"/>
          <w:sz w:val="24"/>
          <w:szCs w:val="24"/>
        </w:rPr>
        <w:t>48(27.3</w:t>
      </w:r>
      <w:r w:rsidR="006B78F7" w:rsidRPr="0047051A">
        <w:rPr>
          <w:rFonts w:ascii="Bookman Old Style" w:hAnsi="Bookman Old Style" w:cs="Bookman Old Style"/>
          <w:sz w:val="24"/>
          <w:szCs w:val="24"/>
        </w:rPr>
        <w:t>%)</w:t>
      </w:r>
      <w:r w:rsidR="009D3F95" w:rsidRPr="0047051A">
        <w:rPr>
          <w:rFonts w:ascii="Bookman Old Style" w:hAnsi="Bookman Old Style" w:cs="Bookman Old Style"/>
          <w:sz w:val="24"/>
          <w:szCs w:val="24"/>
        </w:rPr>
        <w:t xml:space="preserve"> were between 31 and 40 years, </w:t>
      </w:r>
      <w:r w:rsidR="00244073" w:rsidRPr="0047051A">
        <w:rPr>
          <w:rFonts w:ascii="Bookman Old Style" w:hAnsi="Bookman Old Style" w:cs="Bookman Old Style"/>
          <w:sz w:val="24"/>
          <w:szCs w:val="24"/>
        </w:rPr>
        <w:t>40(22.7</w:t>
      </w:r>
      <w:r w:rsidR="006B78F7" w:rsidRPr="0047051A">
        <w:rPr>
          <w:rFonts w:ascii="Bookman Old Style" w:hAnsi="Bookman Old Style" w:cs="Bookman Old Style"/>
          <w:sz w:val="24"/>
          <w:szCs w:val="24"/>
        </w:rPr>
        <w:t>%)</w:t>
      </w:r>
      <w:r w:rsidR="00244073" w:rsidRPr="0047051A">
        <w:rPr>
          <w:rFonts w:ascii="Bookman Old Style" w:hAnsi="Bookman Old Style" w:cs="Bookman Old Style"/>
          <w:sz w:val="24"/>
          <w:szCs w:val="24"/>
        </w:rPr>
        <w:t xml:space="preserve"> were between 41 and 50 years, 30</w:t>
      </w:r>
      <w:r w:rsidR="006B78F7" w:rsidRPr="0047051A">
        <w:rPr>
          <w:rFonts w:ascii="Bookman Old Style" w:hAnsi="Bookman Old Style" w:cs="Bookman Old Style"/>
          <w:sz w:val="24"/>
          <w:szCs w:val="24"/>
        </w:rPr>
        <w:t>(</w:t>
      </w:r>
      <w:r w:rsidR="00244073" w:rsidRPr="0047051A">
        <w:rPr>
          <w:rFonts w:ascii="Bookman Old Style" w:hAnsi="Bookman Old Style" w:cs="Bookman Old Style"/>
          <w:sz w:val="24"/>
          <w:szCs w:val="24"/>
        </w:rPr>
        <w:t>1</w:t>
      </w:r>
      <w:r w:rsidR="006B78F7" w:rsidRPr="0047051A">
        <w:rPr>
          <w:rFonts w:ascii="Bookman Old Style" w:hAnsi="Bookman Old Style" w:cs="Bookman Old Style"/>
          <w:sz w:val="24"/>
          <w:szCs w:val="24"/>
        </w:rPr>
        <w:t xml:space="preserve">7%) were </w:t>
      </w:r>
      <w:r w:rsidR="009D3F95" w:rsidRPr="0047051A">
        <w:rPr>
          <w:rFonts w:ascii="Bookman Old Style" w:hAnsi="Bookman Old Style" w:cs="Bookman Old Style"/>
          <w:sz w:val="24"/>
          <w:szCs w:val="24"/>
        </w:rPr>
        <w:t>51</w:t>
      </w:r>
      <w:r w:rsidR="006B78F7" w:rsidRPr="0047051A">
        <w:rPr>
          <w:rFonts w:ascii="Bookman Old Style" w:hAnsi="Bookman Old Style" w:cs="Bookman Old Style"/>
          <w:sz w:val="24"/>
          <w:szCs w:val="24"/>
        </w:rPr>
        <w:t xml:space="preserve"> years</w:t>
      </w:r>
      <w:r w:rsidR="009D3F95" w:rsidRPr="0047051A">
        <w:rPr>
          <w:rFonts w:ascii="Bookman Old Style" w:hAnsi="Bookman Old Style" w:cs="Bookman Old Style"/>
          <w:sz w:val="24"/>
          <w:szCs w:val="24"/>
        </w:rPr>
        <w:t xml:space="preserve"> and above</w:t>
      </w:r>
      <w:r w:rsidR="006B78F7" w:rsidRPr="0047051A">
        <w:rPr>
          <w:rFonts w:ascii="Bookman Old Style" w:hAnsi="Bookman Old Style" w:cs="Bookman Old Style"/>
          <w:sz w:val="24"/>
          <w:szCs w:val="24"/>
        </w:rPr>
        <w:t>. This was a clear implication that the respondents were capable of providing reliable data.</w:t>
      </w:r>
    </w:p>
    <w:p w:rsidR="006B78F7" w:rsidRPr="0047051A" w:rsidRDefault="006B78F7" w:rsidP="003B0A4F">
      <w:pPr>
        <w:pStyle w:val="Heading1"/>
        <w:spacing w:before="0" w:after="0" w:line="360" w:lineRule="auto"/>
        <w:rPr>
          <w:rFonts w:ascii="Bookman Old Style" w:hAnsi="Bookman Old Style" w:cs="Bookman Old Style"/>
          <w:sz w:val="24"/>
          <w:szCs w:val="24"/>
        </w:rPr>
      </w:pPr>
      <w:bookmarkStart w:id="319" w:name="_Toc489540381"/>
      <w:bookmarkStart w:id="320" w:name="_Toc525757697"/>
      <w:bookmarkStart w:id="321" w:name="_Toc83403729"/>
      <w:bookmarkEnd w:id="299"/>
      <w:r w:rsidRPr="0047051A">
        <w:rPr>
          <w:rFonts w:ascii="Bookman Old Style" w:hAnsi="Bookman Old Style"/>
          <w:sz w:val="24"/>
          <w:szCs w:val="24"/>
        </w:rPr>
        <w:t>Highest Academic Qualification</w:t>
      </w:r>
      <w:bookmarkEnd w:id="319"/>
      <w:bookmarkEnd w:id="320"/>
      <w:r w:rsidRPr="0047051A">
        <w:rPr>
          <w:rFonts w:ascii="Bookman Old Style" w:hAnsi="Bookman Old Style" w:cs="Bookman Old Style"/>
          <w:sz w:val="24"/>
          <w:szCs w:val="24"/>
        </w:rPr>
        <w:t xml:space="preserve"> </w:t>
      </w:r>
      <w:r w:rsidR="004658A6" w:rsidRPr="0047051A">
        <w:rPr>
          <w:rFonts w:ascii="Bookman Old Style" w:hAnsi="Bookman Old Style" w:cs="Bookman Old Style"/>
          <w:sz w:val="24"/>
          <w:szCs w:val="24"/>
        </w:rPr>
        <w:t>of the Respondents</w:t>
      </w:r>
      <w:bookmarkEnd w:id="321"/>
    </w:p>
    <w:p w:rsidR="006B78F7" w:rsidRPr="0047051A" w:rsidRDefault="006B78F7" w:rsidP="00C966F4">
      <w:pPr>
        <w:spacing w:line="480" w:lineRule="auto"/>
        <w:jc w:val="both"/>
        <w:rPr>
          <w:rFonts w:ascii="Bookman Old Style" w:hAnsi="Bookman Old Style" w:cs="Bookman Old Style"/>
          <w:sz w:val="24"/>
          <w:szCs w:val="24"/>
        </w:rPr>
      </w:pPr>
      <w:r w:rsidRPr="0047051A">
        <w:rPr>
          <w:rFonts w:ascii="Bookman Old Style" w:hAnsi="Bookman Old Style"/>
          <w:sz w:val="24"/>
          <w:szCs w:val="24"/>
        </w:rPr>
        <w:t xml:space="preserve">The highest </w:t>
      </w:r>
      <w:r w:rsidRPr="0047051A">
        <w:rPr>
          <w:rFonts w:ascii="Bookman Old Style" w:hAnsi="Bookman Old Style" w:cs="Arial"/>
          <w:bCs/>
          <w:sz w:val="24"/>
          <w:szCs w:val="24"/>
        </w:rPr>
        <w:t>levels of education attained</w:t>
      </w:r>
      <w:r w:rsidRPr="0047051A">
        <w:rPr>
          <w:rFonts w:ascii="Bookman Old Style" w:hAnsi="Bookman Old Style"/>
          <w:sz w:val="24"/>
          <w:szCs w:val="24"/>
        </w:rPr>
        <w:t xml:space="preserve"> by the respondents were summarized in table </w:t>
      </w:r>
      <w:r w:rsidR="00496BFF" w:rsidRPr="0047051A">
        <w:rPr>
          <w:rFonts w:ascii="Bookman Old Style" w:hAnsi="Bookman Old Style"/>
          <w:sz w:val="24"/>
          <w:szCs w:val="24"/>
        </w:rPr>
        <w:t>4.</w:t>
      </w:r>
      <w:r w:rsidRPr="0047051A">
        <w:rPr>
          <w:rFonts w:ascii="Bookman Old Style" w:hAnsi="Bookman Old Style"/>
          <w:sz w:val="24"/>
          <w:szCs w:val="24"/>
        </w:rPr>
        <w:t>3.</w:t>
      </w:r>
    </w:p>
    <w:p w:rsidR="006B78F7" w:rsidRPr="0047051A" w:rsidRDefault="00FE6C1E" w:rsidP="003B0A4F">
      <w:pPr>
        <w:pStyle w:val="Heading1"/>
        <w:spacing w:before="0" w:after="0" w:line="360" w:lineRule="auto"/>
        <w:rPr>
          <w:rFonts w:ascii="Bookman Old Style" w:hAnsi="Bookman Old Style"/>
          <w:sz w:val="24"/>
          <w:szCs w:val="24"/>
        </w:rPr>
      </w:pPr>
      <w:bookmarkStart w:id="322" w:name="_Toc488793422"/>
      <w:bookmarkStart w:id="323" w:name="_Toc489540382"/>
      <w:bookmarkStart w:id="324" w:name="_Toc496127415"/>
      <w:bookmarkStart w:id="325" w:name="_Toc518323801"/>
      <w:bookmarkStart w:id="326" w:name="_Toc522809606"/>
      <w:bookmarkStart w:id="327" w:name="_Toc525712067"/>
      <w:bookmarkStart w:id="328" w:name="_Toc525757698"/>
      <w:bookmarkStart w:id="329" w:name="_Toc83403730"/>
      <w:r w:rsidRPr="0047051A">
        <w:rPr>
          <w:rFonts w:ascii="Bookman Old Style" w:hAnsi="Bookman Old Style"/>
          <w:sz w:val="24"/>
          <w:szCs w:val="24"/>
        </w:rPr>
        <w:t xml:space="preserve">Table </w:t>
      </w:r>
      <w:r w:rsidR="006B78F7" w:rsidRPr="0047051A">
        <w:rPr>
          <w:rFonts w:ascii="Bookman Old Style" w:hAnsi="Bookman Old Style"/>
          <w:sz w:val="24"/>
          <w:szCs w:val="24"/>
        </w:rPr>
        <w:t>4</w:t>
      </w:r>
      <w:r w:rsidRPr="0047051A">
        <w:rPr>
          <w:rFonts w:ascii="Bookman Old Style" w:hAnsi="Bookman Old Style"/>
          <w:sz w:val="24"/>
          <w:szCs w:val="24"/>
        </w:rPr>
        <w:t>.3</w:t>
      </w:r>
      <w:r w:rsidR="006B78F7" w:rsidRPr="0047051A">
        <w:rPr>
          <w:rFonts w:ascii="Bookman Old Style" w:hAnsi="Bookman Old Style"/>
          <w:sz w:val="24"/>
          <w:szCs w:val="24"/>
        </w:rPr>
        <w:t xml:space="preserve">: </w:t>
      </w:r>
      <w:bookmarkEnd w:id="322"/>
      <w:bookmarkEnd w:id="323"/>
      <w:bookmarkEnd w:id="324"/>
      <w:bookmarkEnd w:id="325"/>
      <w:bookmarkEnd w:id="326"/>
      <w:bookmarkEnd w:id="327"/>
      <w:bookmarkEnd w:id="328"/>
      <w:r w:rsidR="004658A6" w:rsidRPr="0047051A">
        <w:rPr>
          <w:rFonts w:ascii="Bookman Old Style" w:hAnsi="Bookman Old Style"/>
          <w:sz w:val="24"/>
          <w:szCs w:val="24"/>
        </w:rPr>
        <w:t>Highest Academic Qualification</w:t>
      </w:r>
      <w:bookmarkEnd w:id="329"/>
    </w:p>
    <w:tbl>
      <w:tblPr>
        <w:tblW w:w="0" w:type="auto"/>
        <w:tblInd w:w="93" w:type="dxa"/>
        <w:tblLayout w:type="fixed"/>
        <w:tblCellMar>
          <w:left w:w="93" w:type="dxa"/>
          <w:right w:w="93" w:type="dxa"/>
        </w:tblCellMar>
        <w:tblLook w:val="0000"/>
      </w:tblPr>
      <w:tblGrid>
        <w:gridCol w:w="900"/>
        <w:gridCol w:w="2880"/>
        <w:gridCol w:w="1530"/>
        <w:gridCol w:w="1440"/>
        <w:gridCol w:w="2520"/>
      </w:tblGrid>
      <w:tr w:rsidR="006B78F7" w:rsidRPr="0047051A" w:rsidTr="006467AE">
        <w:trPr>
          <w:trHeight w:val="504"/>
        </w:trPr>
        <w:tc>
          <w:tcPr>
            <w:tcW w:w="37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B78F7" w:rsidRPr="0047051A" w:rsidRDefault="006B78F7" w:rsidP="00C966F4">
            <w:pPr>
              <w:autoSpaceDE w:val="0"/>
              <w:autoSpaceDN w:val="0"/>
              <w:adjustRightInd w:val="0"/>
              <w:spacing w:after="0" w:line="360" w:lineRule="auto"/>
              <w:jc w:val="center"/>
              <w:rPr>
                <w:rFonts w:ascii="Bookman Old Style" w:hAnsi="Bookman Old Style" w:cs="Arial"/>
                <w:sz w:val="24"/>
                <w:szCs w:val="24"/>
              </w:rPr>
            </w:pPr>
            <w:r w:rsidRPr="0047051A">
              <w:rPr>
                <w:rFonts w:ascii="Bookman Old Style" w:hAnsi="Bookman Old Style" w:cs="Arial"/>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B78F7" w:rsidRPr="0047051A" w:rsidRDefault="006B78F7" w:rsidP="00C966F4">
            <w:pPr>
              <w:autoSpaceDE w:val="0"/>
              <w:autoSpaceDN w:val="0"/>
              <w:adjustRightInd w:val="0"/>
              <w:spacing w:after="0" w:line="360" w:lineRule="auto"/>
              <w:jc w:val="center"/>
              <w:rPr>
                <w:rFonts w:ascii="Bookman Old Style" w:hAnsi="Bookman Old Style" w:cs="Arial"/>
                <w:sz w:val="24"/>
                <w:szCs w:val="24"/>
              </w:rPr>
            </w:pPr>
            <w:r w:rsidRPr="0047051A">
              <w:rPr>
                <w:rFonts w:ascii="Bookman Old Style" w:hAnsi="Bookman Old Style" w:cs="Arial"/>
                <w:sz w:val="24"/>
                <w:szCs w:val="24"/>
              </w:rPr>
              <w:t>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B78F7" w:rsidRPr="0047051A" w:rsidRDefault="006B78F7" w:rsidP="00C966F4">
            <w:pPr>
              <w:autoSpaceDE w:val="0"/>
              <w:autoSpaceDN w:val="0"/>
              <w:adjustRightInd w:val="0"/>
              <w:spacing w:after="0" w:line="360" w:lineRule="auto"/>
              <w:jc w:val="center"/>
              <w:rPr>
                <w:rFonts w:ascii="Bookman Old Style" w:hAnsi="Bookman Old Style" w:cs="Arial"/>
                <w:sz w:val="24"/>
                <w:szCs w:val="24"/>
              </w:rPr>
            </w:pPr>
            <w:r w:rsidRPr="0047051A">
              <w:rPr>
                <w:rFonts w:ascii="Bookman Old Style" w:hAnsi="Bookman Old Style" w:cs="Arial"/>
                <w:sz w:val="24"/>
                <w:szCs w:val="24"/>
              </w:rPr>
              <w:t>Cumulative Percent</w:t>
            </w:r>
          </w:p>
        </w:tc>
      </w:tr>
      <w:tr w:rsidR="006B78F7" w:rsidRPr="0047051A" w:rsidTr="006467AE">
        <w:trPr>
          <w:trHeight w:val="273"/>
        </w:trPr>
        <w:tc>
          <w:tcPr>
            <w:tcW w:w="900" w:type="dxa"/>
            <w:tcBorders>
              <w:top w:val="single" w:sz="12" w:space="0" w:color="000000"/>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Valid</w:t>
            </w:r>
          </w:p>
        </w:tc>
        <w:tc>
          <w:tcPr>
            <w:tcW w:w="2880" w:type="dxa"/>
            <w:tcBorders>
              <w:top w:val="single" w:sz="12" w:space="0" w:color="000000"/>
              <w:left w:val="nil"/>
              <w:bottom w:val="nil"/>
              <w:right w:val="single" w:sz="12" w:space="0" w:color="000000"/>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Certificate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6B78F7" w:rsidRPr="0047051A" w:rsidRDefault="009557E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54</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6B78F7" w:rsidRPr="0047051A" w:rsidRDefault="00FE6C1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w:t>
            </w:r>
            <w:r w:rsidR="009557E7" w:rsidRPr="0047051A">
              <w:rPr>
                <w:rFonts w:ascii="Bookman Old Style" w:hAnsi="Bookman Old Style" w:cs="Arial"/>
                <w:sz w:val="24"/>
                <w:szCs w:val="24"/>
              </w:rPr>
              <w:t>0.7</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6B78F7" w:rsidRPr="0047051A" w:rsidRDefault="009557E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30.7</w:t>
            </w:r>
          </w:p>
        </w:tc>
      </w:tr>
      <w:tr w:rsidR="006B78F7" w:rsidRPr="0047051A" w:rsidTr="006467AE">
        <w:trPr>
          <w:trHeight w:val="273"/>
        </w:trPr>
        <w:tc>
          <w:tcPr>
            <w:tcW w:w="90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880" w:type="dxa"/>
            <w:tcBorders>
              <w:top w:val="nil"/>
              <w:left w:val="nil"/>
              <w:bottom w:val="nil"/>
              <w:right w:val="single" w:sz="12" w:space="0" w:color="000000"/>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Diploma</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9557E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43</w:t>
            </w:r>
          </w:p>
        </w:tc>
        <w:tc>
          <w:tcPr>
            <w:tcW w:w="1440" w:type="dxa"/>
            <w:tcBorders>
              <w:top w:val="nil"/>
              <w:left w:val="single" w:sz="2" w:space="0" w:color="000000"/>
              <w:bottom w:val="nil"/>
              <w:right w:val="single" w:sz="2" w:space="0" w:color="000000"/>
            </w:tcBorders>
            <w:shd w:val="clear" w:color="000000" w:fill="FFFFFF"/>
            <w:vAlign w:val="center"/>
          </w:tcPr>
          <w:p w:rsidR="006B78F7" w:rsidRPr="0047051A" w:rsidRDefault="00FE6C1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2</w:t>
            </w:r>
            <w:r w:rsidR="009557E7" w:rsidRPr="0047051A">
              <w:rPr>
                <w:rFonts w:ascii="Bookman Old Style" w:hAnsi="Bookman Old Style" w:cs="Arial"/>
                <w:sz w:val="24"/>
                <w:szCs w:val="24"/>
              </w:rPr>
              <w:t>4.4</w:t>
            </w:r>
          </w:p>
        </w:tc>
        <w:tc>
          <w:tcPr>
            <w:tcW w:w="2520" w:type="dxa"/>
            <w:tcBorders>
              <w:top w:val="nil"/>
              <w:left w:val="single" w:sz="2" w:space="0" w:color="000000"/>
              <w:bottom w:val="nil"/>
              <w:right w:val="single" w:sz="12" w:space="0" w:color="000000"/>
            </w:tcBorders>
            <w:shd w:val="clear" w:color="000000" w:fill="FFFFFF"/>
            <w:vAlign w:val="center"/>
          </w:tcPr>
          <w:p w:rsidR="006B78F7" w:rsidRPr="0047051A" w:rsidRDefault="009C55E1"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w:t>
            </w:r>
            <w:r w:rsidR="009557E7" w:rsidRPr="0047051A">
              <w:rPr>
                <w:rFonts w:ascii="Bookman Old Style" w:hAnsi="Bookman Old Style" w:cs="Arial"/>
                <w:sz w:val="24"/>
                <w:szCs w:val="24"/>
              </w:rPr>
              <w:t>5.1</w:t>
            </w:r>
          </w:p>
        </w:tc>
      </w:tr>
      <w:tr w:rsidR="006B78F7" w:rsidRPr="0047051A" w:rsidTr="006467AE">
        <w:trPr>
          <w:trHeight w:val="273"/>
        </w:trPr>
        <w:tc>
          <w:tcPr>
            <w:tcW w:w="90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880" w:type="dxa"/>
            <w:tcBorders>
              <w:top w:val="nil"/>
              <w:left w:val="nil"/>
              <w:bottom w:val="nil"/>
              <w:right w:val="single" w:sz="12" w:space="0" w:color="000000"/>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Undergraduate degree</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9557E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46</w:t>
            </w:r>
          </w:p>
        </w:tc>
        <w:tc>
          <w:tcPr>
            <w:tcW w:w="1440" w:type="dxa"/>
            <w:tcBorders>
              <w:top w:val="nil"/>
              <w:left w:val="single" w:sz="2" w:space="0" w:color="000000"/>
              <w:bottom w:val="nil"/>
              <w:right w:val="single" w:sz="2" w:space="0" w:color="000000"/>
            </w:tcBorders>
            <w:shd w:val="clear" w:color="000000" w:fill="FFFFFF"/>
            <w:vAlign w:val="center"/>
          </w:tcPr>
          <w:p w:rsidR="006B78F7" w:rsidRPr="0047051A" w:rsidRDefault="00FE6C1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2</w:t>
            </w:r>
            <w:r w:rsidR="009557E7" w:rsidRPr="0047051A">
              <w:rPr>
                <w:rFonts w:ascii="Bookman Old Style" w:hAnsi="Bookman Old Style" w:cs="Arial"/>
                <w:sz w:val="24"/>
                <w:szCs w:val="24"/>
              </w:rPr>
              <w:t>6.1</w:t>
            </w:r>
          </w:p>
        </w:tc>
        <w:tc>
          <w:tcPr>
            <w:tcW w:w="2520" w:type="dxa"/>
            <w:tcBorders>
              <w:top w:val="nil"/>
              <w:left w:val="single" w:sz="2" w:space="0" w:color="000000"/>
              <w:bottom w:val="nil"/>
              <w:right w:val="single" w:sz="1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8</w:t>
            </w:r>
            <w:r w:rsidR="009557E7" w:rsidRPr="0047051A">
              <w:rPr>
                <w:rFonts w:ascii="Bookman Old Style" w:hAnsi="Bookman Old Style" w:cs="Arial"/>
                <w:sz w:val="24"/>
                <w:szCs w:val="24"/>
              </w:rPr>
              <w:t>1.2</w:t>
            </w:r>
          </w:p>
        </w:tc>
      </w:tr>
      <w:tr w:rsidR="006B78F7" w:rsidRPr="0047051A" w:rsidTr="006467AE">
        <w:trPr>
          <w:trHeight w:val="273"/>
        </w:trPr>
        <w:tc>
          <w:tcPr>
            <w:tcW w:w="90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880" w:type="dxa"/>
            <w:tcBorders>
              <w:top w:val="nil"/>
              <w:left w:val="nil"/>
              <w:bottom w:val="nil"/>
              <w:right w:val="single" w:sz="12" w:space="0" w:color="000000"/>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Masters</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9557E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33</w:t>
            </w:r>
          </w:p>
        </w:tc>
        <w:tc>
          <w:tcPr>
            <w:tcW w:w="1440" w:type="dxa"/>
            <w:tcBorders>
              <w:top w:val="nil"/>
              <w:left w:val="single" w:sz="2" w:space="0" w:color="000000"/>
              <w:bottom w:val="nil"/>
              <w:right w:val="single" w:sz="2" w:space="0" w:color="000000"/>
            </w:tcBorders>
            <w:shd w:val="clear" w:color="000000" w:fill="FFFFFF"/>
            <w:vAlign w:val="center"/>
          </w:tcPr>
          <w:p w:rsidR="006B78F7" w:rsidRPr="0047051A" w:rsidRDefault="00FE6C1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w:t>
            </w:r>
            <w:r w:rsidR="009557E7" w:rsidRPr="0047051A">
              <w:rPr>
                <w:rFonts w:ascii="Bookman Old Style" w:hAnsi="Bookman Old Style" w:cs="Arial"/>
                <w:sz w:val="24"/>
                <w:szCs w:val="24"/>
              </w:rPr>
              <w:t>8.8</w:t>
            </w:r>
          </w:p>
        </w:tc>
        <w:tc>
          <w:tcPr>
            <w:tcW w:w="2520" w:type="dxa"/>
            <w:tcBorders>
              <w:top w:val="nil"/>
              <w:left w:val="single" w:sz="2" w:space="0" w:color="000000"/>
              <w:bottom w:val="nil"/>
              <w:right w:val="single" w:sz="1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r>
      <w:tr w:rsidR="006B78F7" w:rsidRPr="0047051A" w:rsidTr="006467AE">
        <w:trPr>
          <w:trHeight w:val="273"/>
        </w:trPr>
        <w:tc>
          <w:tcPr>
            <w:tcW w:w="900" w:type="dxa"/>
            <w:tcBorders>
              <w:top w:val="nil"/>
              <w:left w:val="single" w:sz="12" w:space="0" w:color="000000"/>
              <w:bottom w:val="single" w:sz="12" w:space="0" w:color="000000"/>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880" w:type="dxa"/>
            <w:tcBorders>
              <w:top w:val="nil"/>
              <w:left w:val="nil"/>
              <w:bottom w:val="single" w:sz="12" w:space="0" w:color="000000"/>
              <w:right w:val="single" w:sz="12" w:space="0" w:color="000000"/>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6B78F7" w:rsidRPr="0047051A" w:rsidRDefault="0046180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176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 xml:space="preserve"> </w:t>
            </w:r>
          </w:p>
        </w:tc>
      </w:tr>
    </w:tbl>
    <w:p w:rsidR="006B78F7" w:rsidRPr="0047051A" w:rsidRDefault="006B78F7" w:rsidP="00C966F4">
      <w:pPr>
        <w:autoSpaceDE w:val="0"/>
        <w:autoSpaceDN w:val="0"/>
        <w:adjustRightInd w:val="0"/>
        <w:spacing w:after="0"/>
        <w:jc w:val="both"/>
        <w:rPr>
          <w:rFonts w:ascii="Bookman Old Style" w:hAnsi="Bookman Old Style" w:cs="Arial"/>
          <w:sz w:val="24"/>
          <w:szCs w:val="24"/>
        </w:rPr>
      </w:pPr>
      <w:r w:rsidRPr="0047051A">
        <w:rPr>
          <w:rFonts w:ascii="Bookman Old Style" w:hAnsi="Bookman Old Style" w:cs="Arial"/>
          <w:sz w:val="24"/>
          <w:szCs w:val="24"/>
        </w:rPr>
        <w:t>Source: Field Data (20</w:t>
      </w:r>
      <w:r w:rsidR="00496BFF" w:rsidRPr="0047051A">
        <w:rPr>
          <w:rFonts w:ascii="Bookman Old Style" w:hAnsi="Bookman Old Style" w:cs="Arial"/>
          <w:sz w:val="24"/>
          <w:szCs w:val="24"/>
        </w:rPr>
        <w:t>2</w:t>
      </w:r>
      <w:r w:rsidRPr="0047051A">
        <w:rPr>
          <w:rFonts w:ascii="Bookman Old Style" w:hAnsi="Bookman Old Style" w:cs="Arial"/>
          <w:sz w:val="24"/>
          <w:szCs w:val="24"/>
        </w:rPr>
        <w:t xml:space="preserve">1) </w:t>
      </w:r>
    </w:p>
    <w:p w:rsidR="006B78F7" w:rsidRPr="0047051A" w:rsidRDefault="00FE6C1E" w:rsidP="00C966F4">
      <w:pPr>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lastRenderedPageBreak/>
        <w:t xml:space="preserve">Table </w:t>
      </w:r>
      <w:r w:rsidR="006B78F7" w:rsidRPr="0047051A">
        <w:rPr>
          <w:rFonts w:ascii="Bookman Old Style" w:hAnsi="Bookman Old Style" w:cs="Bookman Old Style"/>
          <w:sz w:val="24"/>
          <w:szCs w:val="24"/>
        </w:rPr>
        <w:t>4</w:t>
      </w:r>
      <w:r w:rsidRPr="0047051A">
        <w:rPr>
          <w:rFonts w:ascii="Bookman Old Style" w:hAnsi="Bookman Old Style" w:cs="Bookman Old Style"/>
          <w:sz w:val="24"/>
          <w:szCs w:val="24"/>
        </w:rPr>
        <w:t>.3</w:t>
      </w:r>
      <w:r w:rsidR="004658A6" w:rsidRPr="0047051A">
        <w:rPr>
          <w:rFonts w:ascii="Bookman Old Style" w:hAnsi="Bookman Old Style" w:cs="Bookman Old Style"/>
          <w:sz w:val="24"/>
          <w:szCs w:val="24"/>
        </w:rPr>
        <w:t xml:space="preserve"> indicates that </w:t>
      </w:r>
      <w:r w:rsidR="00F37A8C" w:rsidRPr="0047051A">
        <w:rPr>
          <w:rFonts w:ascii="Bookman Old Style" w:hAnsi="Bookman Old Style" w:cs="Bookman Old Style"/>
          <w:sz w:val="24"/>
          <w:szCs w:val="24"/>
        </w:rPr>
        <w:t>54(30.7</w:t>
      </w:r>
      <w:r w:rsidR="006B78F7" w:rsidRPr="0047051A">
        <w:rPr>
          <w:rFonts w:ascii="Bookman Old Style" w:hAnsi="Bookman Old Style" w:cs="Bookman Old Style"/>
          <w:sz w:val="24"/>
          <w:szCs w:val="24"/>
        </w:rPr>
        <w:t>%) of respondents had certificates from different</w:t>
      </w:r>
      <w:r w:rsidR="004658A6" w:rsidRPr="0047051A">
        <w:rPr>
          <w:rFonts w:ascii="Bookman Old Style" w:hAnsi="Bookman Old Style" w:cs="Bookman Old Style"/>
          <w:sz w:val="24"/>
          <w:szCs w:val="24"/>
        </w:rPr>
        <w:t xml:space="preserve"> business management</w:t>
      </w:r>
      <w:r w:rsidR="006B78F7" w:rsidRPr="0047051A">
        <w:rPr>
          <w:rFonts w:ascii="Bookman Old Style" w:hAnsi="Bookman Old Style" w:cs="Bookman Old Style"/>
          <w:sz w:val="24"/>
          <w:szCs w:val="24"/>
        </w:rPr>
        <w:t xml:space="preserve"> courses, </w:t>
      </w:r>
      <w:r w:rsidR="00F37A8C" w:rsidRPr="0047051A">
        <w:rPr>
          <w:rFonts w:ascii="Bookman Old Style" w:hAnsi="Bookman Old Style" w:cs="Bookman Old Style"/>
          <w:sz w:val="24"/>
          <w:szCs w:val="24"/>
        </w:rPr>
        <w:t>43(24.4</w:t>
      </w:r>
      <w:r w:rsidR="006B78F7" w:rsidRPr="0047051A">
        <w:rPr>
          <w:rFonts w:ascii="Bookman Old Style" w:hAnsi="Bookman Old Style" w:cs="Bookman Old Style"/>
          <w:sz w:val="24"/>
          <w:szCs w:val="24"/>
        </w:rPr>
        <w:t xml:space="preserve">%) had diplomas, </w:t>
      </w:r>
      <w:r w:rsidR="00F37A8C" w:rsidRPr="0047051A">
        <w:rPr>
          <w:rFonts w:ascii="Bookman Old Style" w:hAnsi="Bookman Old Style" w:cs="Bookman Old Style"/>
          <w:sz w:val="24"/>
          <w:szCs w:val="24"/>
        </w:rPr>
        <w:t>46</w:t>
      </w:r>
      <w:r w:rsidR="004658A6" w:rsidRPr="0047051A">
        <w:rPr>
          <w:rFonts w:ascii="Bookman Old Style" w:hAnsi="Bookman Old Style" w:cs="Bookman Old Style"/>
          <w:sz w:val="24"/>
          <w:szCs w:val="24"/>
        </w:rPr>
        <w:t>(</w:t>
      </w:r>
      <w:r w:rsidR="00F37A8C" w:rsidRPr="0047051A">
        <w:rPr>
          <w:rFonts w:ascii="Bookman Old Style" w:hAnsi="Bookman Old Style" w:cs="Bookman Old Style"/>
          <w:sz w:val="24"/>
          <w:szCs w:val="24"/>
        </w:rPr>
        <w:t>26.1</w:t>
      </w:r>
      <w:r w:rsidR="006B78F7" w:rsidRPr="0047051A">
        <w:rPr>
          <w:rFonts w:ascii="Bookman Old Style" w:hAnsi="Bookman Old Style" w:cs="Bookman Old Style"/>
          <w:sz w:val="24"/>
          <w:szCs w:val="24"/>
        </w:rPr>
        <w:t xml:space="preserve">%) had undergraduate degrees, and </w:t>
      </w:r>
      <w:r w:rsidR="00F37A8C" w:rsidRPr="0047051A">
        <w:rPr>
          <w:rFonts w:ascii="Bookman Old Style" w:hAnsi="Bookman Old Style" w:cs="Bookman Old Style"/>
          <w:sz w:val="24"/>
          <w:szCs w:val="24"/>
        </w:rPr>
        <w:t>33</w:t>
      </w:r>
      <w:r w:rsidR="004658A6" w:rsidRPr="0047051A">
        <w:rPr>
          <w:rFonts w:ascii="Bookman Old Style" w:hAnsi="Bookman Old Style" w:cs="Bookman Old Style"/>
          <w:sz w:val="24"/>
          <w:szCs w:val="24"/>
        </w:rPr>
        <w:t>(1</w:t>
      </w:r>
      <w:r w:rsidR="00F37A8C" w:rsidRPr="0047051A">
        <w:rPr>
          <w:rFonts w:ascii="Bookman Old Style" w:hAnsi="Bookman Old Style" w:cs="Bookman Old Style"/>
          <w:sz w:val="24"/>
          <w:szCs w:val="24"/>
        </w:rPr>
        <w:t>8</w:t>
      </w:r>
      <w:r w:rsidR="004658A6" w:rsidRPr="0047051A">
        <w:rPr>
          <w:rFonts w:ascii="Bookman Old Style" w:hAnsi="Bookman Old Style" w:cs="Bookman Old Style"/>
          <w:sz w:val="24"/>
          <w:szCs w:val="24"/>
        </w:rPr>
        <w:t>.</w:t>
      </w:r>
      <w:r w:rsidR="00F37A8C" w:rsidRPr="0047051A">
        <w:rPr>
          <w:rFonts w:ascii="Bookman Old Style" w:hAnsi="Bookman Old Style" w:cs="Bookman Old Style"/>
          <w:sz w:val="24"/>
          <w:szCs w:val="24"/>
        </w:rPr>
        <w:t>8</w:t>
      </w:r>
      <w:r w:rsidR="006B78F7" w:rsidRPr="0047051A">
        <w:rPr>
          <w:rFonts w:ascii="Bookman Old Style" w:hAnsi="Bookman Old Style" w:cs="Bookman Old Style"/>
          <w:sz w:val="24"/>
          <w:szCs w:val="24"/>
        </w:rPr>
        <w:t>%) had masters</w:t>
      </w:r>
      <w:r w:rsidR="004658A6" w:rsidRPr="0047051A">
        <w:rPr>
          <w:rFonts w:ascii="Bookman Old Style" w:hAnsi="Bookman Old Style" w:cs="Bookman Old Style"/>
          <w:sz w:val="24"/>
          <w:szCs w:val="24"/>
        </w:rPr>
        <w:t xml:space="preserve"> degree</w:t>
      </w:r>
      <w:r w:rsidR="006B78F7" w:rsidRPr="0047051A">
        <w:rPr>
          <w:rFonts w:ascii="Bookman Old Style" w:hAnsi="Bookman Old Style" w:cs="Bookman Old Style"/>
          <w:sz w:val="24"/>
          <w:szCs w:val="24"/>
        </w:rPr>
        <w:t xml:space="preserve">. The majority of the respondents were technically capable of providing accurate and reliable information on </w:t>
      </w:r>
      <w:r w:rsidR="004658A6" w:rsidRPr="0047051A">
        <w:rPr>
          <w:rFonts w:ascii="Bookman Old Style" w:hAnsi="Bookman Old Style" w:cs="Bookman Old Style"/>
          <w:sz w:val="24"/>
          <w:szCs w:val="24"/>
        </w:rPr>
        <w:t>financial management practices and</w:t>
      </w:r>
      <w:r w:rsidR="006B78F7" w:rsidRPr="0047051A">
        <w:rPr>
          <w:rFonts w:ascii="Bookman Old Style" w:hAnsi="Bookman Old Style" w:cs="Bookman Old Style"/>
          <w:sz w:val="24"/>
          <w:szCs w:val="24"/>
        </w:rPr>
        <w:t xml:space="preserve"> performance.</w:t>
      </w:r>
    </w:p>
    <w:p w:rsidR="006B78F7" w:rsidRPr="0047051A" w:rsidRDefault="006B78F7" w:rsidP="003B0A4F">
      <w:pPr>
        <w:pStyle w:val="Heading1"/>
        <w:spacing w:before="0" w:after="0" w:line="360" w:lineRule="auto"/>
        <w:rPr>
          <w:rFonts w:ascii="Bookman Old Style" w:hAnsi="Bookman Old Style"/>
          <w:sz w:val="24"/>
          <w:szCs w:val="24"/>
        </w:rPr>
      </w:pPr>
      <w:bookmarkStart w:id="330" w:name="_Toc525757699"/>
      <w:bookmarkStart w:id="331" w:name="_Toc83403731"/>
      <w:bookmarkStart w:id="332" w:name="_Toc489540383"/>
      <w:r w:rsidRPr="0047051A">
        <w:rPr>
          <w:rFonts w:ascii="Bookman Old Style" w:hAnsi="Bookman Old Style"/>
          <w:sz w:val="24"/>
          <w:szCs w:val="24"/>
        </w:rPr>
        <w:t>Department of work</w:t>
      </w:r>
      <w:bookmarkEnd w:id="330"/>
      <w:bookmarkEnd w:id="331"/>
    </w:p>
    <w:p w:rsidR="006B78F7" w:rsidRPr="0047051A" w:rsidRDefault="006B78F7" w:rsidP="00C966F4">
      <w:pPr>
        <w:spacing w:line="360" w:lineRule="auto"/>
        <w:jc w:val="both"/>
      </w:pPr>
      <w:r w:rsidRPr="0047051A">
        <w:rPr>
          <w:rFonts w:ascii="Bookman Old Style" w:hAnsi="Bookman Old Style"/>
          <w:sz w:val="24"/>
          <w:szCs w:val="24"/>
        </w:rPr>
        <w:t>The departments of work by the respond</w:t>
      </w:r>
      <w:r w:rsidR="003F2438" w:rsidRPr="0047051A">
        <w:rPr>
          <w:rFonts w:ascii="Bookman Old Style" w:hAnsi="Bookman Old Style"/>
          <w:sz w:val="24"/>
          <w:szCs w:val="24"/>
        </w:rPr>
        <w:t>ents were reflected in table 4.4</w:t>
      </w:r>
      <w:r w:rsidRPr="0047051A">
        <w:rPr>
          <w:rFonts w:ascii="Bookman Old Style" w:hAnsi="Bookman Old Style"/>
          <w:sz w:val="24"/>
          <w:szCs w:val="24"/>
        </w:rPr>
        <w:t>.</w:t>
      </w:r>
    </w:p>
    <w:p w:rsidR="006B78F7" w:rsidRPr="0047051A" w:rsidRDefault="004658A6" w:rsidP="003B0A4F">
      <w:pPr>
        <w:pStyle w:val="Heading1"/>
        <w:spacing w:before="0" w:after="0" w:line="360" w:lineRule="auto"/>
        <w:rPr>
          <w:rFonts w:ascii="Bookman Old Style" w:hAnsi="Bookman Old Style"/>
          <w:sz w:val="24"/>
          <w:szCs w:val="24"/>
        </w:rPr>
      </w:pPr>
      <w:bookmarkStart w:id="333" w:name="_Toc496127417"/>
      <w:bookmarkStart w:id="334" w:name="_Toc518323803"/>
      <w:bookmarkStart w:id="335" w:name="_Toc522809608"/>
      <w:bookmarkStart w:id="336" w:name="_Toc525712069"/>
      <w:bookmarkStart w:id="337" w:name="_Toc525757700"/>
      <w:bookmarkStart w:id="338" w:name="_Toc83403732"/>
      <w:r w:rsidRPr="0047051A">
        <w:rPr>
          <w:rFonts w:ascii="Bookman Old Style" w:hAnsi="Bookman Old Style"/>
          <w:sz w:val="24"/>
          <w:szCs w:val="24"/>
        </w:rPr>
        <w:t>Table 4.4</w:t>
      </w:r>
      <w:r w:rsidR="006B78F7" w:rsidRPr="0047051A">
        <w:rPr>
          <w:rFonts w:ascii="Bookman Old Style" w:hAnsi="Bookman Old Style"/>
          <w:sz w:val="24"/>
          <w:szCs w:val="24"/>
        </w:rPr>
        <w:t>: Department of work</w:t>
      </w:r>
      <w:bookmarkEnd w:id="332"/>
      <w:bookmarkEnd w:id="333"/>
      <w:bookmarkEnd w:id="334"/>
      <w:bookmarkEnd w:id="335"/>
      <w:bookmarkEnd w:id="336"/>
      <w:bookmarkEnd w:id="337"/>
      <w:bookmarkEnd w:id="338"/>
    </w:p>
    <w:tbl>
      <w:tblPr>
        <w:tblW w:w="9356" w:type="dxa"/>
        <w:tblInd w:w="93" w:type="dxa"/>
        <w:tblLayout w:type="fixed"/>
        <w:tblCellMar>
          <w:left w:w="93" w:type="dxa"/>
          <w:right w:w="93" w:type="dxa"/>
        </w:tblCellMar>
        <w:tblLook w:val="0000"/>
      </w:tblPr>
      <w:tblGrid>
        <w:gridCol w:w="810"/>
        <w:gridCol w:w="3176"/>
        <w:gridCol w:w="1530"/>
        <w:gridCol w:w="1288"/>
        <w:gridCol w:w="2552"/>
      </w:tblGrid>
      <w:tr w:rsidR="006B78F7" w:rsidRPr="0047051A" w:rsidTr="00685B94">
        <w:trPr>
          <w:trHeight w:val="175"/>
        </w:trPr>
        <w:tc>
          <w:tcPr>
            <w:tcW w:w="3986"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B78F7" w:rsidRPr="0047051A" w:rsidRDefault="006B78F7"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 xml:space="preserve"> Frequency</w:t>
            </w:r>
          </w:p>
        </w:tc>
        <w:tc>
          <w:tcPr>
            <w:tcW w:w="128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B78F7" w:rsidRPr="0047051A" w:rsidRDefault="006B78F7"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 xml:space="preserve">  </w:t>
            </w:r>
            <w:r w:rsidR="007C2C5F" w:rsidRPr="0047051A">
              <w:rPr>
                <w:rFonts w:ascii="Bookman Old Style" w:hAnsi="Bookman Old Style" w:cs="Arial"/>
                <w:sz w:val="24"/>
                <w:szCs w:val="24"/>
              </w:rPr>
              <w:t>P</w:t>
            </w:r>
            <w:r w:rsidRPr="0047051A">
              <w:rPr>
                <w:rFonts w:ascii="Bookman Old Style" w:hAnsi="Bookman Old Style" w:cs="Arial"/>
                <w:sz w:val="24"/>
                <w:szCs w:val="24"/>
              </w:rPr>
              <w:t>ercent</w:t>
            </w:r>
          </w:p>
        </w:tc>
        <w:tc>
          <w:tcPr>
            <w:tcW w:w="2552"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B78F7" w:rsidRPr="0047051A" w:rsidRDefault="006B78F7"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Cumulative Percent</w:t>
            </w:r>
          </w:p>
        </w:tc>
      </w:tr>
      <w:tr w:rsidR="006B78F7" w:rsidRPr="0047051A" w:rsidTr="00A93CD6">
        <w:trPr>
          <w:trHeight w:val="273"/>
        </w:trPr>
        <w:tc>
          <w:tcPr>
            <w:tcW w:w="810" w:type="dxa"/>
            <w:tcBorders>
              <w:top w:val="single" w:sz="12" w:space="0" w:color="000000"/>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Valid</w:t>
            </w:r>
          </w:p>
        </w:tc>
        <w:tc>
          <w:tcPr>
            <w:tcW w:w="3176" w:type="dxa"/>
            <w:tcBorders>
              <w:top w:val="single" w:sz="12" w:space="0" w:color="000000"/>
              <w:left w:val="nil"/>
              <w:bottom w:val="nil"/>
              <w:right w:val="single" w:sz="12" w:space="0" w:color="000000"/>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Administration</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6B78F7" w:rsidRPr="0047051A" w:rsidRDefault="00C4477B"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w:t>
            </w:r>
            <w:r w:rsidR="00935DC3" w:rsidRPr="0047051A">
              <w:rPr>
                <w:rFonts w:ascii="Bookman Old Style" w:hAnsi="Bookman Old Style" w:cs="Arial"/>
                <w:sz w:val="24"/>
                <w:szCs w:val="24"/>
              </w:rPr>
              <w:t>0</w:t>
            </w:r>
          </w:p>
        </w:tc>
        <w:tc>
          <w:tcPr>
            <w:tcW w:w="1288" w:type="dxa"/>
            <w:tcBorders>
              <w:top w:val="single" w:sz="12" w:space="0" w:color="000000"/>
              <w:left w:val="single" w:sz="2" w:space="0" w:color="000000"/>
              <w:bottom w:val="nil"/>
              <w:right w:val="single" w:sz="2" w:space="0" w:color="000000"/>
            </w:tcBorders>
            <w:shd w:val="clear" w:color="000000" w:fill="FFFFFF"/>
            <w:vAlign w:val="center"/>
          </w:tcPr>
          <w:p w:rsidR="006B78F7" w:rsidRPr="0047051A" w:rsidRDefault="006B78F7"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w:t>
            </w:r>
            <w:r w:rsidR="00935DC3" w:rsidRPr="0047051A">
              <w:rPr>
                <w:rFonts w:ascii="Bookman Old Style" w:hAnsi="Bookman Old Style" w:cs="Arial"/>
                <w:sz w:val="24"/>
                <w:szCs w:val="24"/>
              </w:rPr>
              <w:t>1.4</w:t>
            </w:r>
          </w:p>
        </w:tc>
        <w:tc>
          <w:tcPr>
            <w:tcW w:w="2552" w:type="dxa"/>
            <w:tcBorders>
              <w:top w:val="single" w:sz="12" w:space="0" w:color="000000"/>
              <w:left w:val="single" w:sz="2" w:space="0" w:color="000000"/>
              <w:bottom w:val="nil"/>
              <w:right w:val="single" w:sz="1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11.4</w:t>
            </w:r>
          </w:p>
        </w:tc>
      </w:tr>
      <w:tr w:rsidR="006B78F7" w:rsidRPr="0047051A" w:rsidTr="00A93CD6">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3176" w:type="dxa"/>
            <w:tcBorders>
              <w:top w:val="nil"/>
              <w:left w:val="nil"/>
              <w:bottom w:val="nil"/>
              <w:right w:val="single" w:sz="12" w:space="0" w:color="000000"/>
            </w:tcBorders>
            <w:shd w:val="clear" w:color="000000" w:fill="FFFFFF"/>
          </w:tcPr>
          <w:p w:rsidR="006B78F7" w:rsidRPr="0047051A" w:rsidRDefault="00935DC3"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Finance and Accounting</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C4477B"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w:t>
            </w:r>
            <w:r w:rsidR="00935DC3" w:rsidRPr="0047051A">
              <w:rPr>
                <w:rFonts w:ascii="Bookman Old Style" w:hAnsi="Bookman Old Style" w:cs="Arial"/>
                <w:sz w:val="24"/>
                <w:szCs w:val="24"/>
              </w:rPr>
              <w:t>5</w:t>
            </w:r>
          </w:p>
        </w:tc>
        <w:tc>
          <w:tcPr>
            <w:tcW w:w="1288" w:type="dxa"/>
            <w:tcBorders>
              <w:top w:val="nil"/>
              <w:left w:val="single" w:sz="2" w:space="0" w:color="000000"/>
              <w:bottom w:val="nil"/>
              <w:right w:val="single" w:sz="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14.2</w:t>
            </w:r>
          </w:p>
        </w:tc>
        <w:tc>
          <w:tcPr>
            <w:tcW w:w="2552" w:type="dxa"/>
            <w:tcBorders>
              <w:top w:val="nil"/>
              <w:left w:val="single" w:sz="2" w:space="0" w:color="000000"/>
              <w:bottom w:val="nil"/>
              <w:right w:val="single" w:sz="1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25.6</w:t>
            </w:r>
          </w:p>
        </w:tc>
      </w:tr>
      <w:tr w:rsidR="006B78F7" w:rsidRPr="0047051A" w:rsidTr="00A93CD6">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3176" w:type="dxa"/>
            <w:tcBorders>
              <w:top w:val="nil"/>
              <w:left w:val="nil"/>
              <w:bottom w:val="nil"/>
              <w:right w:val="single" w:sz="12" w:space="0" w:color="000000"/>
            </w:tcBorders>
            <w:shd w:val="clear" w:color="000000" w:fill="FFFFFF"/>
          </w:tcPr>
          <w:p w:rsidR="006B78F7" w:rsidRPr="0047051A" w:rsidRDefault="00935DC3"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Budget Committee</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22</w:t>
            </w:r>
          </w:p>
        </w:tc>
        <w:tc>
          <w:tcPr>
            <w:tcW w:w="1288" w:type="dxa"/>
            <w:tcBorders>
              <w:top w:val="nil"/>
              <w:left w:val="single" w:sz="2" w:space="0" w:color="000000"/>
              <w:bottom w:val="nil"/>
              <w:right w:val="single" w:sz="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12.5</w:t>
            </w:r>
          </w:p>
        </w:tc>
        <w:tc>
          <w:tcPr>
            <w:tcW w:w="2552" w:type="dxa"/>
            <w:tcBorders>
              <w:top w:val="nil"/>
              <w:left w:val="single" w:sz="2" w:space="0" w:color="000000"/>
              <w:bottom w:val="nil"/>
              <w:right w:val="single" w:sz="1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38</w:t>
            </w:r>
            <w:r w:rsidR="00A93CD6" w:rsidRPr="0047051A">
              <w:rPr>
                <w:rFonts w:ascii="Bookman Old Style" w:hAnsi="Bookman Old Style" w:cs="Arial"/>
                <w:sz w:val="24"/>
                <w:szCs w:val="24"/>
              </w:rPr>
              <w:t>.1</w:t>
            </w:r>
          </w:p>
        </w:tc>
      </w:tr>
      <w:tr w:rsidR="00935DC3" w:rsidRPr="0047051A" w:rsidTr="00A93CD6">
        <w:trPr>
          <w:trHeight w:val="273"/>
        </w:trPr>
        <w:tc>
          <w:tcPr>
            <w:tcW w:w="810" w:type="dxa"/>
            <w:tcBorders>
              <w:top w:val="nil"/>
              <w:left w:val="single" w:sz="12" w:space="0" w:color="000000"/>
              <w:bottom w:val="nil"/>
              <w:right w:val="nil"/>
            </w:tcBorders>
            <w:shd w:val="clear" w:color="000000" w:fill="FFFFFF"/>
          </w:tcPr>
          <w:p w:rsidR="00935DC3" w:rsidRPr="0047051A" w:rsidRDefault="00935DC3" w:rsidP="00C966F4">
            <w:pPr>
              <w:autoSpaceDE w:val="0"/>
              <w:autoSpaceDN w:val="0"/>
              <w:adjustRightInd w:val="0"/>
              <w:spacing w:after="0" w:line="276" w:lineRule="auto"/>
              <w:rPr>
                <w:rFonts w:ascii="Bookman Old Style" w:hAnsi="Bookman Old Style" w:cs="Arial"/>
                <w:sz w:val="24"/>
                <w:szCs w:val="24"/>
              </w:rPr>
            </w:pPr>
          </w:p>
        </w:tc>
        <w:tc>
          <w:tcPr>
            <w:tcW w:w="3176" w:type="dxa"/>
            <w:tcBorders>
              <w:top w:val="nil"/>
              <w:left w:val="nil"/>
              <w:bottom w:val="nil"/>
              <w:right w:val="single" w:sz="12" w:space="0" w:color="000000"/>
            </w:tcBorders>
            <w:shd w:val="clear" w:color="000000" w:fill="FFFFFF"/>
          </w:tcPr>
          <w:p w:rsidR="00935DC3" w:rsidRPr="0047051A" w:rsidRDefault="00935DC3"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Quality Assurance</w:t>
            </w:r>
          </w:p>
        </w:tc>
        <w:tc>
          <w:tcPr>
            <w:tcW w:w="1530" w:type="dxa"/>
            <w:tcBorders>
              <w:top w:val="nil"/>
              <w:left w:val="single" w:sz="12" w:space="0" w:color="000000"/>
              <w:bottom w:val="nil"/>
              <w:right w:val="single" w:sz="2" w:space="0" w:color="000000"/>
            </w:tcBorders>
            <w:shd w:val="clear" w:color="000000" w:fill="FFFFFF"/>
            <w:vAlign w:val="center"/>
          </w:tcPr>
          <w:p w:rsidR="00935DC3"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25</w:t>
            </w:r>
          </w:p>
        </w:tc>
        <w:tc>
          <w:tcPr>
            <w:tcW w:w="1288" w:type="dxa"/>
            <w:tcBorders>
              <w:top w:val="nil"/>
              <w:left w:val="single" w:sz="2" w:space="0" w:color="000000"/>
              <w:bottom w:val="nil"/>
              <w:right w:val="single" w:sz="2" w:space="0" w:color="000000"/>
            </w:tcBorders>
            <w:shd w:val="clear" w:color="000000" w:fill="FFFFFF"/>
            <w:vAlign w:val="center"/>
          </w:tcPr>
          <w:p w:rsidR="00935DC3"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14.2</w:t>
            </w:r>
          </w:p>
        </w:tc>
        <w:tc>
          <w:tcPr>
            <w:tcW w:w="2552" w:type="dxa"/>
            <w:tcBorders>
              <w:top w:val="nil"/>
              <w:left w:val="single" w:sz="2" w:space="0" w:color="000000"/>
              <w:bottom w:val="nil"/>
              <w:right w:val="single" w:sz="12" w:space="0" w:color="000000"/>
            </w:tcBorders>
            <w:shd w:val="clear" w:color="000000" w:fill="FFFFFF"/>
            <w:vAlign w:val="center"/>
          </w:tcPr>
          <w:p w:rsidR="00935DC3"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52.3</w:t>
            </w:r>
          </w:p>
        </w:tc>
      </w:tr>
      <w:tr w:rsidR="006B78F7" w:rsidRPr="0047051A" w:rsidTr="00A93CD6">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p>
        </w:tc>
        <w:tc>
          <w:tcPr>
            <w:tcW w:w="3176" w:type="dxa"/>
            <w:tcBorders>
              <w:top w:val="nil"/>
              <w:left w:val="nil"/>
              <w:bottom w:val="nil"/>
              <w:right w:val="single" w:sz="12" w:space="0" w:color="000000"/>
            </w:tcBorders>
            <w:shd w:val="clear" w:color="000000" w:fill="FFFFFF"/>
          </w:tcPr>
          <w:p w:rsidR="006B78F7" w:rsidRPr="0047051A" w:rsidRDefault="004C14EC"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Human Resource</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14</w:t>
            </w:r>
          </w:p>
        </w:tc>
        <w:tc>
          <w:tcPr>
            <w:tcW w:w="1288" w:type="dxa"/>
            <w:tcBorders>
              <w:top w:val="nil"/>
              <w:left w:val="single" w:sz="2" w:space="0" w:color="000000"/>
              <w:bottom w:val="nil"/>
              <w:right w:val="single" w:sz="2" w:space="0" w:color="000000"/>
            </w:tcBorders>
            <w:shd w:val="clear" w:color="000000" w:fill="FFFFFF"/>
            <w:vAlign w:val="center"/>
          </w:tcPr>
          <w:p w:rsidR="006B78F7" w:rsidRPr="0047051A" w:rsidRDefault="00A93CD6"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8.</w:t>
            </w:r>
            <w:r w:rsidR="00935DC3" w:rsidRPr="0047051A">
              <w:rPr>
                <w:rFonts w:ascii="Bookman Old Style" w:hAnsi="Bookman Old Style" w:cs="Arial"/>
                <w:sz w:val="24"/>
                <w:szCs w:val="24"/>
              </w:rPr>
              <w:t>0</w:t>
            </w:r>
          </w:p>
        </w:tc>
        <w:tc>
          <w:tcPr>
            <w:tcW w:w="2552" w:type="dxa"/>
            <w:tcBorders>
              <w:top w:val="nil"/>
              <w:left w:val="single" w:sz="2" w:space="0" w:color="000000"/>
              <w:bottom w:val="nil"/>
              <w:right w:val="single" w:sz="1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60</w:t>
            </w:r>
            <w:r w:rsidR="00A93CD6" w:rsidRPr="0047051A">
              <w:rPr>
                <w:rFonts w:ascii="Bookman Old Style" w:hAnsi="Bookman Old Style" w:cs="Arial"/>
                <w:sz w:val="24"/>
                <w:szCs w:val="24"/>
              </w:rPr>
              <w:t>.3</w:t>
            </w:r>
          </w:p>
        </w:tc>
      </w:tr>
      <w:tr w:rsidR="006B78F7" w:rsidRPr="0047051A" w:rsidTr="00A93CD6">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3176" w:type="dxa"/>
            <w:tcBorders>
              <w:top w:val="nil"/>
              <w:left w:val="nil"/>
              <w:bottom w:val="nil"/>
              <w:right w:val="single" w:sz="12" w:space="0" w:color="000000"/>
            </w:tcBorders>
            <w:shd w:val="clear" w:color="000000" w:fill="FFFFFF"/>
          </w:tcPr>
          <w:p w:rsidR="006B78F7" w:rsidRPr="0047051A" w:rsidRDefault="00935DC3"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Transport and Logistics </w:t>
            </w:r>
          </w:p>
        </w:tc>
        <w:tc>
          <w:tcPr>
            <w:tcW w:w="1530" w:type="dxa"/>
            <w:tcBorders>
              <w:top w:val="nil"/>
              <w:left w:val="single" w:sz="12" w:space="0" w:color="000000"/>
              <w:bottom w:val="nil"/>
              <w:right w:val="single" w:sz="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12</w:t>
            </w:r>
          </w:p>
        </w:tc>
        <w:tc>
          <w:tcPr>
            <w:tcW w:w="1288" w:type="dxa"/>
            <w:tcBorders>
              <w:top w:val="nil"/>
              <w:left w:val="single" w:sz="2" w:space="0" w:color="000000"/>
              <w:bottom w:val="nil"/>
              <w:right w:val="single" w:sz="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6.8</w:t>
            </w:r>
          </w:p>
        </w:tc>
        <w:tc>
          <w:tcPr>
            <w:tcW w:w="2552" w:type="dxa"/>
            <w:tcBorders>
              <w:top w:val="nil"/>
              <w:left w:val="single" w:sz="2" w:space="0" w:color="000000"/>
              <w:bottom w:val="nil"/>
              <w:right w:val="single" w:sz="12" w:space="0" w:color="000000"/>
            </w:tcBorders>
            <w:shd w:val="clear" w:color="000000" w:fill="FFFFFF"/>
            <w:vAlign w:val="center"/>
          </w:tcPr>
          <w:p w:rsidR="006B78F7"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67.</w:t>
            </w:r>
            <w:r w:rsidR="00A93CD6" w:rsidRPr="0047051A">
              <w:rPr>
                <w:rFonts w:ascii="Bookman Old Style" w:hAnsi="Bookman Old Style" w:cs="Arial"/>
                <w:sz w:val="24"/>
                <w:szCs w:val="24"/>
              </w:rPr>
              <w:t>1</w:t>
            </w:r>
          </w:p>
        </w:tc>
      </w:tr>
      <w:tr w:rsidR="00935DC3" w:rsidRPr="0047051A" w:rsidTr="00A93CD6">
        <w:trPr>
          <w:trHeight w:val="273"/>
        </w:trPr>
        <w:tc>
          <w:tcPr>
            <w:tcW w:w="810" w:type="dxa"/>
            <w:tcBorders>
              <w:top w:val="nil"/>
              <w:left w:val="single" w:sz="12" w:space="0" w:color="000000"/>
              <w:bottom w:val="nil"/>
              <w:right w:val="nil"/>
            </w:tcBorders>
            <w:shd w:val="clear" w:color="000000" w:fill="FFFFFF"/>
          </w:tcPr>
          <w:p w:rsidR="00935DC3" w:rsidRPr="0047051A" w:rsidRDefault="00935DC3" w:rsidP="00C966F4">
            <w:pPr>
              <w:autoSpaceDE w:val="0"/>
              <w:autoSpaceDN w:val="0"/>
              <w:adjustRightInd w:val="0"/>
              <w:spacing w:after="0" w:line="276" w:lineRule="auto"/>
              <w:rPr>
                <w:rFonts w:ascii="Bookman Old Style" w:hAnsi="Bookman Old Style" w:cs="Arial"/>
                <w:sz w:val="24"/>
                <w:szCs w:val="24"/>
              </w:rPr>
            </w:pPr>
          </w:p>
        </w:tc>
        <w:tc>
          <w:tcPr>
            <w:tcW w:w="3176" w:type="dxa"/>
            <w:tcBorders>
              <w:top w:val="nil"/>
              <w:left w:val="nil"/>
              <w:bottom w:val="nil"/>
              <w:right w:val="single" w:sz="12" w:space="0" w:color="000000"/>
            </w:tcBorders>
            <w:shd w:val="clear" w:color="000000" w:fill="FFFFFF"/>
          </w:tcPr>
          <w:p w:rsidR="00935DC3" w:rsidRPr="0047051A" w:rsidRDefault="00935DC3"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Procurement </w:t>
            </w:r>
          </w:p>
        </w:tc>
        <w:tc>
          <w:tcPr>
            <w:tcW w:w="1530" w:type="dxa"/>
            <w:tcBorders>
              <w:top w:val="nil"/>
              <w:left w:val="single" w:sz="12" w:space="0" w:color="000000"/>
              <w:bottom w:val="nil"/>
              <w:right w:val="single" w:sz="2" w:space="0" w:color="000000"/>
            </w:tcBorders>
            <w:shd w:val="clear" w:color="000000" w:fill="FFFFFF"/>
            <w:vAlign w:val="center"/>
          </w:tcPr>
          <w:p w:rsidR="00935DC3"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20</w:t>
            </w:r>
          </w:p>
        </w:tc>
        <w:tc>
          <w:tcPr>
            <w:tcW w:w="1288" w:type="dxa"/>
            <w:tcBorders>
              <w:top w:val="nil"/>
              <w:left w:val="single" w:sz="2" w:space="0" w:color="000000"/>
              <w:bottom w:val="nil"/>
              <w:right w:val="single" w:sz="2" w:space="0" w:color="000000"/>
            </w:tcBorders>
            <w:shd w:val="clear" w:color="000000" w:fill="FFFFFF"/>
            <w:vAlign w:val="center"/>
          </w:tcPr>
          <w:p w:rsidR="00935DC3"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11.4</w:t>
            </w:r>
          </w:p>
        </w:tc>
        <w:tc>
          <w:tcPr>
            <w:tcW w:w="2552" w:type="dxa"/>
            <w:tcBorders>
              <w:top w:val="nil"/>
              <w:left w:val="single" w:sz="2" w:space="0" w:color="000000"/>
              <w:bottom w:val="nil"/>
              <w:right w:val="single" w:sz="12" w:space="0" w:color="000000"/>
            </w:tcBorders>
            <w:shd w:val="clear" w:color="000000" w:fill="FFFFFF"/>
            <w:vAlign w:val="center"/>
          </w:tcPr>
          <w:p w:rsidR="00935DC3"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78.</w:t>
            </w:r>
            <w:r w:rsidR="00685B94" w:rsidRPr="0047051A">
              <w:rPr>
                <w:rFonts w:ascii="Bookman Old Style" w:hAnsi="Bookman Old Style" w:cs="Arial"/>
                <w:sz w:val="24"/>
                <w:szCs w:val="24"/>
              </w:rPr>
              <w:t>5</w:t>
            </w:r>
          </w:p>
        </w:tc>
      </w:tr>
      <w:tr w:rsidR="004C14EC" w:rsidRPr="0047051A" w:rsidTr="00A93CD6">
        <w:trPr>
          <w:trHeight w:val="273"/>
        </w:trPr>
        <w:tc>
          <w:tcPr>
            <w:tcW w:w="810" w:type="dxa"/>
            <w:tcBorders>
              <w:top w:val="nil"/>
              <w:left w:val="single" w:sz="12" w:space="0" w:color="000000"/>
              <w:bottom w:val="nil"/>
              <w:right w:val="nil"/>
            </w:tcBorders>
            <w:shd w:val="clear" w:color="000000" w:fill="FFFFFF"/>
          </w:tcPr>
          <w:p w:rsidR="004C14EC" w:rsidRPr="0047051A" w:rsidRDefault="004C14EC" w:rsidP="00C966F4">
            <w:pPr>
              <w:autoSpaceDE w:val="0"/>
              <w:autoSpaceDN w:val="0"/>
              <w:adjustRightInd w:val="0"/>
              <w:spacing w:after="0" w:line="276" w:lineRule="auto"/>
              <w:rPr>
                <w:rFonts w:ascii="Bookman Old Style" w:hAnsi="Bookman Old Style" w:cs="Arial"/>
                <w:sz w:val="24"/>
                <w:szCs w:val="24"/>
              </w:rPr>
            </w:pPr>
          </w:p>
        </w:tc>
        <w:tc>
          <w:tcPr>
            <w:tcW w:w="3176" w:type="dxa"/>
            <w:tcBorders>
              <w:top w:val="nil"/>
              <w:left w:val="nil"/>
              <w:bottom w:val="nil"/>
              <w:right w:val="single" w:sz="12" w:space="0" w:color="000000"/>
            </w:tcBorders>
            <w:shd w:val="clear" w:color="000000" w:fill="FFFFFF"/>
          </w:tcPr>
          <w:p w:rsidR="004C14EC" w:rsidRPr="0047051A" w:rsidRDefault="004C14EC"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Others </w:t>
            </w:r>
          </w:p>
        </w:tc>
        <w:tc>
          <w:tcPr>
            <w:tcW w:w="1530" w:type="dxa"/>
            <w:tcBorders>
              <w:top w:val="nil"/>
              <w:left w:val="single" w:sz="12" w:space="0" w:color="000000"/>
              <w:bottom w:val="nil"/>
              <w:right w:val="single" w:sz="2" w:space="0" w:color="000000"/>
            </w:tcBorders>
            <w:shd w:val="clear" w:color="000000" w:fill="FFFFFF"/>
            <w:vAlign w:val="center"/>
          </w:tcPr>
          <w:p w:rsidR="004C14EC"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38</w:t>
            </w:r>
          </w:p>
        </w:tc>
        <w:tc>
          <w:tcPr>
            <w:tcW w:w="1288" w:type="dxa"/>
            <w:tcBorders>
              <w:top w:val="nil"/>
              <w:left w:val="single" w:sz="2" w:space="0" w:color="000000"/>
              <w:bottom w:val="nil"/>
              <w:right w:val="single" w:sz="2" w:space="0" w:color="000000"/>
            </w:tcBorders>
            <w:shd w:val="clear" w:color="000000" w:fill="FFFFFF"/>
            <w:vAlign w:val="center"/>
          </w:tcPr>
          <w:p w:rsidR="004C14EC" w:rsidRPr="0047051A" w:rsidRDefault="00935DC3"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21.</w:t>
            </w:r>
            <w:r w:rsidR="00685B94" w:rsidRPr="0047051A">
              <w:rPr>
                <w:rFonts w:ascii="Bookman Old Style" w:hAnsi="Bookman Old Style" w:cs="Arial"/>
                <w:sz w:val="24"/>
                <w:szCs w:val="24"/>
              </w:rPr>
              <w:t>5</w:t>
            </w:r>
          </w:p>
        </w:tc>
        <w:tc>
          <w:tcPr>
            <w:tcW w:w="2552" w:type="dxa"/>
            <w:tcBorders>
              <w:top w:val="nil"/>
              <w:left w:val="single" w:sz="2" w:space="0" w:color="000000"/>
              <w:bottom w:val="nil"/>
              <w:right w:val="single" w:sz="12" w:space="0" w:color="000000"/>
            </w:tcBorders>
            <w:shd w:val="clear" w:color="000000" w:fill="FFFFFF"/>
            <w:vAlign w:val="center"/>
          </w:tcPr>
          <w:p w:rsidR="004C14EC" w:rsidRPr="0047051A" w:rsidRDefault="00A93CD6"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100.0</w:t>
            </w:r>
          </w:p>
        </w:tc>
      </w:tr>
      <w:tr w:rsidR="006B78F7" w:rsidRPr="0047051A" w:rsidTr="00A93CD6">
        <w:trPr>
          <w:trHeight w:val="273"/>
        </w:trPr>
        <w:tc>
          <w:tcPr>
            <w:tcW w:w="810" w:type="dxa"/>
            <w:tcBorders>
              <w:top w:val="nil"/>
              <w:left w:val="single" w:sz="12" w:space="0" w:color="000000"/>
              <w:bottom w:val="single" w:sz="12" w:space="0" w:color="000000"/>
              <w:right w:val="nil"/>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3176" w:type="dxa"/>
            <w:tcBorders>
              <w:top w:val="nil"/>
              <w:left w:val="nil"/>
              <w:bottom w:val="single" w:sz="12" w:space="0" w:color="000000"/>
              <w:right w:val="single" w:sz="12" w:space="0" w:color="000000"/>
            </w:tcBorders>
            <w:shd w:val="clear" w:color="000000" w:fill="FFFFFF"/>
          </w:tcPr>
          <w:p w:rsidR="006B78F7" w:rsidRPr="0047051A" w:rsidRDefault="006B78F7" w:rsidP="00C966F4">
            <w:pPr>
              <w:autoSpaceDE w:val="0"/>
              <w:autoSpaceDN w:val="0"/>
              <w:adjustRightInd w:val="0"/>
              <w:spacing w:after="0" w:line="276" w:lineRule="auto"/>
              <w:rPr>
                <w:rFonts w:ascii="Bookman Old Style" w:hAnsi="Bookman Old Style" w:cs="Arial"/>
                <w:sz w:val="24"/>
                <w:szCs w:val="24"/>
              </w:rPr>
            </w:pPr>
            <w:r w:rsidRPr="0047051A">
              <w:rPr>
                <w:rFonts w:ascii="Bookman Old Style" w:hAnsi="Bookman Old Style" w:cs="Arial"/>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6B78F7" w:rsidRPr="0047051A" w:rsidRDefault="0046180E"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176</w:t>
            </w:r>
          </w:p>
        </w:tc>
        <w:tc>
          <w:tcPr>
            <w:tcW w:w="1288" w:type="dxa"/>
            <w:tcBorders>
              <w:top w:val="nil"/>
              <w:left w:val="single" w:sz="2" w:space="0" w:color="000000"/>
              <w:bottom w:val="single" w:sz="12" w:space="0" w:color="000000"/>
              <w:right w:val="single" w:sz="2" w:space="0" w:color="000000"/>
            </w:tcBorders>
            <w:shd w:val="clear" w:color="000000" w:fill="FFFFFF"/>
            <w:vAlign w:val="center"/>
          </w:tcPr>
          <w:p w:rsidR="006B78F7" w:rsidRPr="0047051A" w:rsidRDefault="006B78F7"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100.0</w:t>
            </w:r>
          </w:p>
        </w:tc>
        <w:tc>
          <w:tcPr>
            <w:tcW w:w="2552" w:type="dxa"/>
            <w:tcBorders>
              <w:top w:val="nil"/>
              <w:left w:val="single" w:sz="2" w:space="0" w:color="000000"/>
              <w:bottom w:val="single" w:sz="12" w:space="0" w:color="000000"/>
              <w:right w:val="single" w:sz="12" w:space="0" w:color="000000"/>
            </w:tcBorders>
            <w:shd w:val="clear" w:color="000000" w:fill="FFFFFF"/>
            <w:vAlign w:val="center"/>
          </w:tcPr>
          <w:p w:rsidR="006B78F7" w:rsidRPr="0047051A" w:rsidRDefault="006B78F7" w:rsidP="00C966F4">
            <w:pPr>
              <w:autoSpaceDE w:val="0"/>
              <w:autoSpaceDN w:val="0"/>
              <w:adjustRightInd w:val="0"/>
              <w:spacing w:after="0" w:line="276" w:lineRule="auto"/>
              <w:jc w:val="right"/>
              <w:rPr>
                <w:rFonts w:ascii="Bookman Old Style" w:hAnsi="Bookman Old Style" w:cs="Arial"/>
                <w:sz w:val="24"/>
                <w:szCs w:val="24"/>
              </w:rPr>
            </w:pPr>
            <w:r w:rsidRPr="0047051A">
              <w:rPr>
                <w:rFonts w:ascii="Bookman Old Style" w:hAnsi="Bookman Old Style" w:cs="Arial"/>
                <w:sz w:val="24"/>
                <w:szCs w:val="24"/>
              </w:rPr>
              <w:t xml:space="preserve"> </w:t>
            </w:r>
          </w:p>
        </w:tc>
      </w:tr>
    </w:tbl>
    <w:p w:rsidR="00935DC3" w:rsidRPr="0047051A" w:rsidRDefault="006B78F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Arial"/>
          <w:sz w:val="24"/>
          <w:szCs w:val="24"/>
        </w:rPr>
        <w:t>Source: Field Data (20</w:t>
      </w:r>
      <w:r w:rsidR="004658A6" w:rsidRPr="0047051A">
        <w:rPr>
          <w:rFonts w:ascii="Bookman Old Style" w:hAnsi="Bookman Old Style" w:cs="Arial"/>
          <w:sz w:val="24"/>
          <w:szCs w:val="24"/>
        </w:rPr>
        <w:t>2</w:t>
      </w:r>
      <w:r w:rsidRPr="0047051A">
        <w:rPr>
          <w:rFonts w:ascii="Bookman Old Style" w:hAnsi="Bookman Old Style" w:cs="Arial"/>
          <w:sz w:val="24"/>
          <w:szCs w:val="24"/>
        </w:rPr>
        <w:t>1)</w:t>
      </w:r>
    </w:p>
    <w:p w:rsidR="00935DC3" w:rsidRPr="0047051A" w:rsidRDefault="00935DC3" w:rsidP="00C966F4">
      <w:pPr>
        <w:spacing w:after="0" w:line="240" w:lineRule="auto"/>
        <w:jc w:val="both"/>
        <w:rPr>
          <w:rFonts w:ascii="Bookman Old Style" w:hAnsi="Bookman Old Style"/>
          <w:sz w:val="20"/>
          <w:szCs w:val="24"/>
        </w:rPr>
      </w:pPr>
    </w:p>
    <w:p w:rsidR="006B78F7" w:rsidRPr="0047051A" w:rsidRDefault="004658A6"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Findings in table 4.4</w:t>
      </w:r>
      <w:r w:rsidR="006B78F7" w:rsidRPr="0047051A">
        <w:rPr>
          <w:rFonts w:ascii="Bookman Old Style" w:hAnsi="Bookman Old Style"/>
          <w:sz w:val="24"/>
          <w:szCs w:val="24"/>
        </w:rPr>
        <w:t xml:space="preserve"> shows that </w:t>
      </w:r>
      <w:r w:rsidR="00685B94" w:rsidRPr="0047051A">
        <w:rPr>
          <w:rFonts w:ascii="Bookman Old Style" w:hAnsi="Bookman Old Style"/>
          <w:sz w:val="24"/>
          <w:szCs w:val="24"/>
        </w:rPr>
        <w:t>20</w:t>
      </w:r>
      <w:r w:rsidR="00AB3DCE" w:rsidRPr="0047051A">
        <w:rPr>
          <w:rFonts w:ascii="Bookman Old Style" w:hAnsi="Bookman Old Style"/>
          <w:sz w:val="24"/>
          <w:szCs w:val="24"/>
        </w:rPr>
        <w:t>(1</w:t>
      </w:r>
      <w:r w:rsidR="00685B94" w:rsidRPr="0047051A">
        <w:rPr>
          <w:rFonts w:ascii="Bookman Old Style" w:hAnsi="Bookman Old Style"/>
          <w:sz w:val="24"/>
          <w:szCs w:val="24"/>
        </w:rPr>
        <w:t>1.</w:t>
      </w:r>
      <w:r w:rsidR="00AB3DCE" w:rsidRPr="0047051A">
        <w:rPr>
          <w:rFonts w:ascii="Bookman Old Style" w:hAnsi="Bookman Old Style"/>
          <w:sz w:val="24"/>
          <w:szCs w:val="24"/>
        </w:rPr>
        <w:t>4</w:t>
      </w:r>
      <w:r w:rsidR="006B78F7" w:rsidRPr="0047051A">
        <w:rPr>
          <w:rFonts w:ascii="Bookman Old Style" w:hAnsi="Bookman Old Style"/>
          <w:sz w:val="24"/>
          <w:szCs w:val="24"/>
        </w:rPr>
        <w:t>%) of th</w:t>
      </w:r>
      <w:r w:rsidR="00AB3DCE" w:rsidRPr="0047051A">
        <w:rPr>
          <w:rFonts w:ascii="Bookman Old Style" w:hAnsi="Bookman Old Style"/>
          <w:sz w:val="24"/>
          <w:szCs w:val="24"/>
        </w:rPr>
        <w:t>e respondents were from the department of administration and management</w:t>
      </w:r>
      <w:r w:rsidR="006B78F7" w:rsidRPr="0047051A">
        <w:rPr>
          <w:rFonts w:ascii="Bookman Old Style" w:hAnsi="Bookman Old Style"/>
          <w:sz w:val="24"/>
          <w:szCs w:val="24"/>
        </w:rPr>
        <w:t xml:space="preserve">, </w:t>
      </w:r>
      <w:r w:rsidR="00685B94" w:rsidRPr="0047051A">
        <w:rPr>
          <w:rFonts w:ascii="Bookman Old Style" w:hAnsi="Bookman Old Style"/>
          <w:sz w:val="24"/>
          <w:szCs w:val="24"/>
        </w:rPr>
        <w:t>25(14.7%) were from finance and accounting, 22(12.5%) were from budgeting committee, 25(14.2) were from quality assurance department, 14(8%) were HR department, 12(</w:t>
      </w:r>
      <w:r w:rsidR="00AB3DCE" w:rsidRPr="0047051A">
        <w:rPr>
          <w:rFonts w:ascii="Bookman Old Style" w:hAnsi="Bookman Old Style"/>
          <w:sz w:val="24"/>
          <w:szCs w:val="24"/>
        </w:rPr>
        <w:t xml:space="preserve">6%) were from procurement, and </w:t>
      </w:r>
      <w:r w:rsidR="00685B94" w:rsidRPr="0047051A">
        <w:rPr>
          <w:rFonts w:ascii="Bookman Old Style" w:hAnsi="Bookman Old Style"/>
          <w:sz w:val="24"/>
          <w:szCs w:val="24"/>
        </w:rPr>
        <w:t>38</w:t>
      </w:r>
      <w:r w:rsidR="00AB3DCE" w:rsidRPr="0047051A">
        <w:rPr>
          <w:rFonts w:ascii="Bookman Old Style" w:hAnsi="Bookman Old Style"/>
          <w:sz w:val="24"/>
          <w:szCs w:val="24"/>
        </w:rPr>
        <w:t>(</w:t>
      </w:r>
      <w:r w:rsidR="00685B94" w:rsidRPr="0047051A">
        <w:rPr>
          <w:rFonts w:ascii="Bookman Old Style" w:hAnsi="Bookman Old Style"/>
          <w:sz w:val="24"/>
          <w:szCs w:val="24"/>
        </w:rPr>
        <w:t>2</w:t>
      </w:r>
      <w:r w:rsidR="00AB3DCE" w:rsidRPr="0047051A">
        <w:rPr>
          <w:rFonts w:ascii="Bookman Old Style" w:hAnsi="Bookman Old Style"/>
          <w:sz w:val="24"/>
          <w:szCs w:val="24"/>
        </w:rPr>
        <w:t>1</w:t>
      </w:r>
      <w:r w:rsidR="00685B94" w:rsidRPr="0047051A">
        <w:rPr>
          <w:rFonts w:ascii="Bookman Old Style" w:hAnsi="Bookman Old Style"/>
          <w:sz w:val="24"/>
          <w:szCs w:val="24"/>
        </w:rPr>
        <w:t>.5</w:t>
      </w:r>
      <w:r w:rsidR="00AB3DCE" w:rsidRPr="0047051A">
        <w:rPr>
          <w:rFonts w:ascii="Bookman Old Style" w:hAnsi="Bookman Old Style"/>
          <w:sz w:val="24"/>
          <w:szCs w:val="24"/>
        </w:rPr>
        <w:t xml:space="preserve">%) were from </w:t>
      </w:r>
      <w:r w:rsidR="006B78F7" w:rsidRPr="0047051A">
        <w:rPr>
          <w:rFonts w:ascii="Bookman Old Style" w:hAnsi="Bookman Old Style"/>
          <w:sz w:val="24"/>
          <w:szCs w:val="24"/>
        </w:rPr>
        <w:t xml:space="preserve">other departments </w:t>
      </w:r>
      <w:r w:rsidR="00AB3DCE" w:rsidRPr="0047051A">
        <w:rPr>
          <w:rFonts w:ascii="Bookman Old Style" w:hAnsi="Bookman Old Style"/>
          <w:sz w:val="24"/>
          <w:szCs w:val="24"/>
        </w:rPr>
        <w:t xml:space="preserve">like pump engineers, </w:t>
      </w:r>
      <w:r w:rsidR="006B78F7" w:rsidRPr="0047051A">
        <w:rPr>
          <w:rFonts w:ascii="Bookman Old Style" w:hAnsi="Bookman Old Style"/>
          <w:sz w:val="24"/>
          <w:szCs w:val="24"/>
        </w:rPr>
        <w:t>mechanics</w:t>
      </w:r>
      <w:r w:rsidR="00AB3DCE" w:rsidRPr="0047051A">
        <w:rPr>
          <w:rFonts w:ascii="Bookman Old Style" w:hAnsi="Bookman Old Style"/>
          <w:sz w:val="24"/>
          <w:szCs w:val="24"/>
        </w:rPr>
        <w:t>, pump attendants,</w:t>
      </w:r>
      <w:r w:rsidR="00685B94" w:rsidRPr="0047051A">
        <w:rPr>
          <w:rFonts w:ascii="Bookman Old Style" w:hAnsi="Bookman Old Style"/>
          <w:sz w:val="24"/>
          <w:szCs w:val="24"/>
        </w:rPr>
        <w:t xml:space="preserve"> I.T,</w:t>
      </w:r>
      <w:r w:rsidR="00AB3DCE" w:rsidRPr="0047051A">
        <w:rPr>
          <w:rFonts w:ascii="Bookman Old Style" w:hAnsi="Bookman Old Style"/>
          <w:sz w:val="24"/>
          <w:szCs w:val="24"/>
        </w:rPr>
        <w:t xml:space="preserve"> super market attendants, among others.</w:t>
      </w:r>
      <w:r w:rsidR="006B78F7" w:rsidRPr="0047051A">
        <w:rPr>
          <w:rFonts w:ascii="Bookman Old Style" w:hAnsi="Bookman Old Style"/>
          <w:sz w:val="24"/>
          <w:szCs w:val="24"/>
        </w:rPr>
        <w:t xml:space="preserve"> This was a good sample of the study because almost an equal number of major categories were considered in pro</w:t>
      </w:r>
      <w:bookmarkStart w:id="339" w:name="_Toc489540384"/>
      <w:r w:rsidR="006B78F7" w:rsidRPr="0047051A">
        <w:rPr>
          <w:rFonts w:ascii="Bookman Old Style" w:hAnsi="Bookman Old Style"/>
          <w:sz w:val="24"/>
          <w:szCs w:val="24"/>
        </w:rPr>
        <w:t xml:space="preserve">viding reliable information.   </w:t>
      </w:r>
    </w:p>
    <w:p w:rsidR="006B78F7" w:rsidRPr="0047051A" w:rsidRDefault="006B78F7" w:rsidP="003B0A4F">
      <w:pPr>
        <w:pStyle w:val="Heading1"/>
        <w:spacing w:before="0" w:after="0" w:line="360" w:lineRule="auto"/>
        <w:rPr>
          <w:rFonts w:ascii="Bookman Old Style" w:hAnsi="Bookman Old Style"/>
          <w:sz w:val="24"/>
          <w:szCs w:val="24"/>
        </w:rPr>
      </w:pPr>
      <w:bookmarkStart w:id="340" w:name="_Toc525757701"/>
      <w:bookmarkStart w:id="341" w:name="_Toc83403733"/>
      <w:r w:rsidRPr="0047051A">
        <w:rPr>
          <w:rFonts w:ascii="Bookman Old Style" w:hAnsi="Bookman Old Style"/>
          <w:sz w:val="24"/>
          <w:szCs w:val="24"/>
        </w:rPr>
        <w:lastRenderedPageBreak/>
        <w:t xml:space="preserve">Number of years employed at </w:t>
      </w:r>
      <w:bookmarkEnd w:id="339"/>
      <w:bookmarkEnd w:id="340"/>
      <w:r w:rsidR="00127A0E" w:rsidRPr="0047051A">
        <w:rPr>
          <w:rFonts w:ascii="Bookman Old Style" w:hAnsi="Bookman Old Style"/>
          <w:sz w:val="24"/>
          <w:szCs w:val="24"/>
        </w:rPr>
        <w:t>Hass Petroleum</w:t>
      </w:r>
      <w:r w:rsidR="0088776D" w:rsidRPr="0047051A">
        <w:rPr>
          <w:rFonts w:ascii="Bookman Old Style" w:hAnsi="Bookman Old Style"/>
          <w:sz w:val="24"/>
          <w:szCs w:val="24"/>
        </w:rPr>
        <w:t xml:space="preserve"> Uganda</w:t>
      </w:r>
      <w:bookmarkEnd w:id="341"/>
    </w:p>
    <w:p w:rsidR="006B78F7" w:rsidRPr="0047051A" w:rsidRDefault="005649C4" w:rsidP="00C966F4">
      <w:pPr>
        <w:spacing w:line="360" w:lineRule="auto"/>
        <w:jc w:val="both"/>
        <w:rPr>
          <w:rFonts w:ascii="Bookman Old Style" w:hAnsi="Bookman Old Style" w:cs="Bookman Old Style"/>
          <w:b/>
          <w:sz w:val="24"/>
        </w:rPr>
      </w:pPr>
      <w:r w:rsidRPr="0047051A">
        <w:rPr>
          <w:rFonts w:ascii="Bookman Old Style" w:hAnsi="Bookman Old Style"/>
          <w:sz w:val="24"/>
        </w:rPr>
        <w:t xml:space="preserve">Table 4.5 </w:t>
      </w:r>
      <w:r w:rsidR="006B78F7" w:rsidRPr="0047051A">
        <w:rPr>
          <w:rFonts w:ascii="Bookman Old Style" w:hAnsi="Bookman Old Style"/>
          <w:sz w:val="24"/>
        </w:rPr>
        <w:t xml:space="preserve">presents respondents’ years in service at </w:t>
      </w:r>
      <w:r w:rsidRPr="0047051A">
        <w:rPr>
          <w:rFonts w:ascii="Bookman Old Style" w:hAnsi="Bookman Old Style"/>
          <w:sz w:val="24"/>
        </w:rPr>
        <w:t>Hass Petroleum</w:t>
      </w:r>
      <w:r w:rsidR="0088776D" w:rsidRPr="0047051A">
        <w:rPr>
          <w:rFonts w:ascii="Bookman Old Style" w:hAnsi="Bookman Old Style"/>
          <w:sz w:val="24"/>
        </w:rPr>
        <w:t xml:space="preserve"> Uganda</w:t>
      </w:r>
      <w:r w:rsidR="006B78F7" w:rsidRPr="0047051A">
        <w:rPr>
          <w:rFonts w:ascii="Bookman Old Style" w:hAnsi="Bookman Old Style"/>
          <w:sz w:val="24"/>
        </w:rPr>
        <w:t>.</w:t>
      </w:r>
      <w:r w:rsidR="006B78F7" w:rsidRPr="0047051A">
        <w:rPr>
          <w:rFonts w:ascii="Bookman Old Style" w:hAnsi="Bookman Old Style" w:cs="Bookman Old Style"/>
          <w:b/>
          <w:sz w:val="24"/>
        </w:rPr>
        <w:t xml:space="preserve"> </w:t>
      </w:r>
    </w:p>
    <w:p w:rsidR="006B78F7" w:rsidRPr="0047051A" w:rsidRDefault="005649C4" w:rsidP="003B0A4F">
      <w:pPr>
        <w:pStyle w:val="Heading1"/>
        <w:spacing w:before="0" w:after="0" w:line="360" w:lineRule="auto"/>
        <w:rPr>
          <w:rFonts w:ascii="Bookman Old Style" w:hAnsi="Bookman Old Style"/>
          <w:sz w:val="24"/>
          <w:szCs w:val="24"/>
        </w:rPr>
      </w:pPr>
      <w:bookmarkStart w:id="342" w:name="_Toc488793425"/>
      <w:bookmarkStart w:id="343" w:name="_Toc489540385"/>
      <w:bookmarkStart w:id="344" w:name="_Toc496127419"/>
      <w:bookmarkStart w:id="345" w:name="_Toc518323805"/>
      <w:bookmarkStart w:id="346" w:name="_Toc522809610"/>
      <w:bookmarkStart w:id="347" w:name="_Toc525712071"/>
      <w:bookmarkStart w:id="348" w:name="_Toc525757702"/>
      <w:bookmarkStart w:id="349" w:name="_Toc83403734"/>
      <w:r w:rsidRPr="0047051A">
        <w:rPr>
          <w:rFonts w:ascii="Bookman Old Style" w:hAnsi="Bookman Old Style"/>
          <w:sz w:val="24"/>
          <w:szCs w:val="24"/>
        </w:rPr>
        <w:t>Table 4.5</w:t>
      </w:r>
      <w:r w:rsidR="006B78F7" w:rsidRPr="0047051A">
        <w:rPr>
          <w:rFonts w:ascii="Bookman Old Style" w:hAnsi="Bookman Old Style"/>
          <w:sz w:val="24"/>
          <w:szCs w:val="24"/>
        </w:rPr>
        <w:t xml:space="preserve">: Number of years employed at </w:t>
      </w:r>
      <w:bookmarkEnd w:id="342"/>
      <w:bookmarkEnd w:id="343"/>
      <w:bookmarkEnd w:id="344"/>
      <w:bookmarkEnd w:id="345"/>
      <w:bookmarkEnd w:id="346"/>
      <w:bookmarkEnd w:id="347"/>
      <w:bookmarkEnd w:id="348"/>
      <w:r w:rsidR="00127A0E" w:rsidRPr="0047051A">
        <w:rPr>
          <w:rFonts w:ascii="Bookman Old Style" w:hAnsi="Bookman Old Style"/>
          <w:sz w:val="24"/>
          <w:szCs w:val="24"/>
        </w:rPr>
        <w:t>Hass Petroleum</w:t>
      </w:r>
      <w:r w:rsidR="0088776D" w:rsidRPr="0047051A">
        <w:rPr>
          <w:rFonts w:ascii="Bookman Old Style" w:hAnsi="Bookman Old Style"/>
          <w:sz w:val="24"/>
          <w:szCs w:val="24"/>
        </w:rPr>
        <w:t xml:space="preserve"> Uganda</w:t>
      </w:r>
      <w:bookmarkEnd w:id="349"/>
    </w:p>
    <w:tbl>
      <w:tblPr>
        <w:tblW w:w="0" w:type="auto"/>
        <w:tblInd w:w="93" w:type="dxa"/>
        <w:tblLayout w:type="fixed"/>
        <w:tblCellMar>
          <w:left w:w="93" w:type="dxa"/>
          <w:right w:w="93" w:type="dxa"/>
        </w:tblCellMar>
        <w:tblLook w:val="0000"/>
      </w:tblPr>
      <w:tblGrid>
        <w:gridCol w:w="810"/>
        <w:gridCol w:w="2451"/>
        <w:gridCol w:w="1701"/>
        <w:gridCol w:w="1701"/>
        <w:gridCol w:w="2697"/>
      </w:tblGrid>
      <w:tr w:rsidR="006B78F7" w:rsidRPr="0047051A" w:rsidTr="005649C4">
        <w:trPr>
          <w:trHeight w:val="504"/>
        </w:trPr>
        <w:tc>
          <w:tcPr>
            <w:tcW w:w="3261"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1701"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Frequency</w:t>
            </w:r>
          </w:p>
        </w:tc>
        <w:tc>
          <w:tcPr>
            <w:tcW w:w="170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Percent</w:t>
            </w:r>
          </w:p>
        </w:tc>
        <w:tc>
          <w:tcPr>
            <w:tcW w:w="269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B78F7" w:rsidRPr="0047051A" w:rsidRDefault="005649C4"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 xml:space="preserve">  </w:t>
            </w:r>
            <w:r w:rsidR="006B78F7" w:rsidRPr="0047051A">
              <w:rPr>
                <w:rFonts w:ascii="Bookman Old Style" w:hAnsi="Bookman Old Style" w:cs="Arial"/>
                <w:sz w:val="24"/>
                <w:szCs w:val="24"/>
              </w:rPr>
              <w:t>Cumulative Percent</w:t>
            </w:r>
          </w:p>
        </w:tc>
      </w:tr>
      <w:tr w:rsidR="006B78F7" w:rsidRPr="0047051A" w:rsidTr="005649C4">
        <w:trPr>
          <w:trHeight w:val="273"/>
        </w:trPr>
        <w:tc>
          <w:tcPr>
            <w:tcW w:w="810" w:type="dxa"/>
            <w:tcBorders>
              <w:top w:val="single" w:sz="12" w:space="0" w:color="000000"/>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Valid</w:t>
            </w:r>
          </w:p>
        </w:tc>
        <w:tc>
          <w:tcPr>
            <w:tcW w:w="2451" w:type="dxa"/>
            <w:tcBorders>
              <w:top w:val="single" w:sz="12" w:space="0" w:color="000000"/>
              <w:left w:val="nil"/>
              <w:bottom w:val="nil"/>
              <w:right w:val="single" w:sz="12" w:space="0" w:color="000000"/>
            </w:tcBorders>
            <w:shd w:val="clear" w:color="000000" w:fill="FFFFFF"/>
          </w:tcPr>
          <w:p w:rsidR="006B78F7" w:rsidRPr="0047051A" w:rsidRDefault="005649C4"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1 - 2</w:t>
            </w:r>
            <w:r w:rsidR="006B78F7" w:rsidRPr="0047051A">
              <w:rPr>
                <w:rFonts w:ascii="Bookman Old Style" w:hAnsi="Bookman Old Style" w:cs="Arial"/>
                <w:sz w:val="24"/>
                <w:szCs w:val="24"/>
              </w:rPr>
              <w:t xml:space="preserve"> Years</w:t>
            </w:r>
          </w:p>
        </w:tc>
        <w:tc>
          <w:tcPr>
            <w:tcW w:w="1701" w:type="dxa"/>
            <w:tcBorders>
              <w:top w:val="single" w:sz="12" w:space="0" w:color="000000"/>
              <w:left w:val="single" w:sz="1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55</w:t>
            </w:r>
          </w:p>
        </w:tc>
        <w:tc>
          <w:tcPr>
            <w:tcW w:w="1701" w:type="dxa"/>
            <w:tcBorders>
              <w:top w:val="single" w:sz="12" w:space="0" w:color="000000"/>
              <w:left w:val="single" w:sz="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31.</w:t>
            </w:r>
            <w:r w:rsidR="005649C4" w:rsidRPr="0047051A">
              <w:rPr>
                <w:rFonts w:ascii="Bookman Old Style" w:hAnsi="Bookman Old Style" w:cs="Arial"/>
                <w:sz w:val="24"/>
                <w:szCs w:val="24"/>
              </w:rPr>
              <w:t>3</w:t>
            </w:r>
          </w:p>
        </w:tc>
        <w:tc>
          <w:tcPr>
            <w:tcW w:w="2697" w:type="dxa"/>
            <w:tcBorders>
              <w:top w:val="single" w:sz="12" w:space="0" w:color="000000"/>
              <w:left w:val="single" w:sz="2" w:space="0" w:color="000000"/>
              <w:bottom w:val="nil"/>
              <w:right w:val="single" w:sz="12" w:space="0" w:color="000000"/>
            </w:tcBorders>
            <w:shd w:val="clear" w:color="000000" w:fill="FFFFFF"/>
            <w:vAlign w:val="center"/>
          </w:tcPr>
          <w:p w:rsidR="006B78F7" w:rsidRPr="0047051A" w:rsidRDefault="00CD5763"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31.3</w:t>
            </w:r>
          </w:p>
        </w:tc>
      </w:tr>
      <w:tr w:rsidR="006B78F7" w:rsidRPr="0047051A" w:rsidTr="005649C4">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451" w:type="dxa"/>
            <w:tcBorders>
              <w:top w:val="nil"/>
              <w:left w:val="nil"/>
              <w:bottom w:val="nil"/>
              <w:right w:val="single" w:sz="12" w:space="0" w:color="000000"/>
            </w:tcBorders>
            <w:shd w:val="clear" w:color="000000" w:fill="FFFFFF"/>
          </w:tcPr>
          <w:p w:rsidR="006B78F7" w:rsidRPr="0047051A" w:rsidRDefault="005649C4"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3</w:t>
            </w:r>
            <w:r w:rsidR="006B78F7" w:rsidRPr="0047051A">
              <w:rPr>
                <w:rFonts w:ascii="Bookman Old Style" w:hAnsi="Bookman Old Style" w:cs="Arial"/>
                <w:sz w:val="24"/>
                <w:szCs w:val="24"/>
              </w:rPr>
              <w:t xml:space="preserve"> - </w:t>
            </w:r>
            <w:r w:rsidRPr="0047051A">
              <w:rPr>
                <w:rFonts w:ascii="Bookman Old Style" w:hAnsi="Bookman Old Style" w:cs="Arial"/>
                <w:sz w:val="24"/>
                <w:szCs w:val="24"/>
              </w:rPr>
              <w:t>5</w:t>
            </w:r>
            <w:r w:rsidR="006B78F7" w:rsidRPr="0047051A">
              <w:rPr>
                <w:rFonts w:ascii="Bookman Old Style" w:hAnsi="Bookman Old Style" w:cs="Arial"/>
                <w:sz w:val="24"/>
                <w:szCs w:val="24"/>
              </w:rPr>
              <w:t xml:space="preserve"> Years</w:t>
            </w:r>
          </w:p>
        </w:tc>
        <w:tc>
          <w:tcPr>
            <w:tcW w:w="1701" w:type="dxa"/>
            <w:tcBorders>
              <w:top w:val="nil"/>
              <w:left w:val="single" w:sz="1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48</w:t>
            </w:r>
          </w:p>
        </w:tc>
        <w:tc>
          <w:tcPr>
            <w:tcW w:w="1701" w:type="dxa"/>
            <w:tcBorders>
              <w:top w:val="nil"/>
              <w:left w:val="single" w:sz="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27.3</w:t>
            </w:r>
          </w:p>
        </w:tc>
        <w:tc>
          <w:tcPr>
            <w:tcW w:w="2697" w:type="dxa"/>
            <w:tcBorders>
              <w:top w:val="nil"/>
              <w:left w:val="single" w:sz="2" w:space="0" w:color="000000"/>
              <w:bottom w:val="nil"/>
              <w:right w:val="single" w:sz="12" w:space="0" w:color="000000"/>
            </w:tcBorders>
            <w:shd w:val="clear" w:color="000000" w:fill="FFFFFF"/>
            <w:vAlign w:val="center"/>
          </w:tcPr>
          <w:p w:rsidR="006B78F7" w:rsidRPr="0047051A" w:rsidRDefault="00CD5763"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58.</w:t>
            </w:r>
            <w:r w:rsidR="00127A0E" w:rsidRPr="0047051A">
              <w:rPr>
                <w:rFonts w:ascii="Bookman Old Style" w:hAnsi="Bookman Old Style" w:cs="Arial"/>
                <w:sz w:val="24"/>
                <w:szCs w:val="24"/>
              </w:rPr>
              <w:t>6</w:t>
            </w:r>
          </w:p>
        </w:tc>
      </w:tr>
      <w:tr w:rsidR="006B78F7" w:rsidRPr="0047051A" w:rsidTr="005649C4">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451" w:type="dxa"/>
            <w:tcBorders>
              <w:top w:val="nil"/>
              <w:left w:val="nil"/>
              <w:bottom w:val="nil"/>
              <w:right w:val="single" w:sz="12" w:space="0" w:color="000000"/>
            </w:tcBorders>
            <w:shd w:val="clear" w:color="000000" w:fill="FFFFFF"/>
          </w:tcPr>
          <w:p w:rsidR="006B78F7" w:rsidRPr="0047051A" w:rsidRDefault="005649C4"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6</w:t>
            </w:r>
            <w:r w:rsidR="006B78F7" w:rsidRPr="0047051A">
              <w:rPr>
                <w:rFonts w:ascii="Bookman Old Style" w:hAnsi="Bookman Old Style" w:cs="Arial"/>
                <w:sz w:val="24"/>
                <w:szCs w:val="24"/>
              </w:rPr>
              <w:t xml:space="preserve"> - </w:t>
            </w:r>
            <w:r w:rsidRPr="0047051A">
              <w:rPr>
                <w:rFonts w:ascii="Bookman Old Style" w:hAnsi="Bookman Old Style" w:cs="Arial"/>
                <w:sz w:val="24"/>
                <w:szCs w:val="24"/>
              </w:rPr>
              <w:t>8</w:t>
            </w:r>
            <w:r w:rsidR="006B78F7" w:rsidRPr="0047051A">
              <w:rPr>
                <w:rFonts w:ascii="Bookman Old Style" w:hAnsi="Bookman Old Style" w:cs="Arial"/>
                <w:sz w:val="24"/>
                <w:szCs w:val="24"/>
              </w:rPr>
              <w:t xml:space="preserve"> Years</w:t>
            </w:r>
          </w:p>
        </w:tc>
        <w:tc>
          <w:tcPr>
            <w:tcW w:w="1701" w:type="dxa"/>
            <w:tcBorders>
              <w:top w:val="nil"/>
              <w:left w:val="single" w:sz="1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40</w:t>
            </w:r>
          </w:p>
        </w:tc>
        <w:tc>
          <w:tcPr>
            <w:tcW w:w="1701" w:type="dxa"/>
            <w:tcBorders>
              <w:top w:val="nil"/>
              <w:left w:val="single" w:sz="2" w:space="0" w:color="000000"/>
              <w:bottom w:val="nil"/>
              <w:right w:val="single" w:sz="2" w:space="0" w:color="000000"/>
            </w:tcBorders>
            <w:shd w:val="clear" w:color="000000" w:fill="FFFFFF"/>
            <w:vAlign w:val="center"/>
          </w:tcPr>
          <w:p w:rsidR="006B78F7" w:rsidRPr="0047051A" w:rsidRDefault="00F919A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2</w:t>
            </w:r>
            <w:r w:rsidR="00946677" w:rsidRPr="0047051A">
              <w:rPr>
                <w:rFonts w:ascii="Bookman Old Style" w:hAnsi="Bookman Old Style" w:cs="Arial"/>
                <w:sz w:val="24"/>
                <w:szCs w:val="24"/>
              </w:rPr>
              <w:t>2.7</w:t>
            </w:r>
          </w:p>
        </w:tc>
        <w:tc>
          <w:tcPr>
            <w:tcW w:w="2697" w:type="dxa"/>
            <w:tcBorders>
              <w:top w:val="nil"/>
              <w:left w:val="single" w:sz="2" w:space="0" w:color="000000"/>
              <w:bottom w:val="nil"/>
              <w:right w:val="single" w:sz="12" w:space="0" w:color="000000"/>
            </w:tcBorders>
            <w:shd w:val="clear" w:color="000000" w:fill="FFFFFF"/>
            <w:vAlign w:val="center"/>
          </w:tcPr>
          <w:p w:rsidR="006B78F7" w:rsidRPr="0047051A" w:rsidRDefault="00127A0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8</w:t>
            </w:r>
            <w:r w:rsidR="00CD5763" w:rsidRPr="0047051A">
              <w:rPr>
                <w:rFonts w:ascii="Bookman Old Style" w:hAnsi="Bookman Old Style" w:cs="Arial"/>
                <w:sz w:val="24"/>
                <w:szCs w:val="24"/>
              </w:rPr>
              <w:t>1.3</w:t>
            </w:r>
          </w:p>
        </w:tc>
      </w:tr>
      <w:tr w:rsidR="006B78F7" w:rsidRPr="0047051A" w:rsidTr="005649C4">
        <w:trPr>
          <w:trHeight w:val="273"/>
        </w:trPr>
        <w:tc>
          <w:tcPr>
            <w:tcW w:w="810" w:type="dxa"/>
            <w:tcBorders>
              <w:top w:val="nil"/>
              <w:left w:val="single" w:sz="12" w:space="0" w:color="000000"/>
              <w:bottom w:val="nil"/>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451" w:type="dxa"/>
            <w:tcBorders>
              <w:top w:val="nil"/>
              <w:left w:val="nil"/>
              <w:bottom w:val="nil"/>
              <w:right w:val="single" w:sz="12" w:space="0" w:color="000000"/>
            </w:tcBorders>
            <w:shd w:val="clear" w:color="000000" w:fill="FFFFFF"/>
          </w:tcPr>
          <w:p w:rsidR="006B78F7" w:rsidRPr="0047051A" w:rsidRDefault="005649C4"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9 years and a</w:t>
            </w:r>
            <w:r w:rsidR="006B78F7" w:rsidRPr="0047051A">
              <w:rPr>
                <w:rFonts w:ascii="Bookman Old Style" w:hAnsi="Bookman Old Style" w:cs="Arial"/>
                <w:sz w:val="24"/>
                <w:szCs w:val="24"/>
              </w:rPr>
              <w:t xml:space="preserve">bove </w:t>
            </w:r>
          </w:p>
        </w:tc>
        <w:tc>
          <w:tcPr>
            <w:tcW w:w="1701" w:type="dxa"/>
            <w:tcBorders>
              <w:top w:val="nil"/>
              <w:left w:val="single" w:sz="1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33</w:t>
            </w:r>
          </w:p>
        </w:tc>
        <w:tc>
          <w:tcPr>
            <w:tcW w:w="1701" w:type="dxa"/>
            <w:tcBorders>
              <w:top w:val="nil"/>
              <w:left w:val="single" w:sz="2" w:space="0" w:color="000000"/>
              <w:bottom w:val="nil"/>
              <w:right w:val="single" w:sz="2" w:space="0" w:color="000000"/>
            </w:tcBorders>
            <w:shd w:val="clear" w:color="000000" w:fill="FFFFFF"/>
            <w:vAlign w:val="center"/>
          </w:tcPr>
          <w:p w:rsidR="006B78F7" w:rsidRPr="0047051A" w:rsidRDefault="0094667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18.</w:t>
            </w:r>
            <w:r w:rsidR="00CD5763" w:rsidRPr="0047051A">
              <w:rPr>
                <w:rFonts w:ascii="Bookman Old Style" w:hAnsi="Bookman Old Style" w:cs="Arial"/>
                <w:sz w:val="24"/>
                <w:szCs w:val="24"/>
              </w:rPr>
              <w:t>7</w:t>
            </w:r>
          </w:p>
        </w:tc>
        <w:tc>
          <w:tcPr>
            <w:tcW w:w="2697" w:type="dxa"/>
            <w:tcBorders>
              <w:top w:val="nil"/>
              <w:left w:val="single" w:sz="2" w:space="0" w:color="000000"/>
              <w:bottom w:val="nil"/>
              <w:right w:val="single" w:sz="1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r>
      <w:tr w:rsidR="006B78F7" w:rsidRPr="0047051A" w:rsidTr="005649C4">
        <w:trPr>
          <w:trHeight w:val="273"/>
        </w:trPr>
        <w:tc>
          <w:tcPr>
            <w:tcW w:w="810" w:type="dxa"/>
            <w:tcBorders>
              <w:top w:val="nil"/>
              <w:left w:val="single" w:sz="12" w:space="0" w:color="000000"/>
              <w:bottom w:val="single" w:sz="12" w:space="0" w:color="000000"/>
              <w:right w:val="nil"/>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 xml:space="preserve"> </w:t>
            </w:r>
          </w:p>
        </w:tc>
        <w:tc>
          <w:tcPr>
            <w:tcW w:w="2451" w:type="dxa"/>
            <w:tcBorders>
              <w:top w:val="nil"/>
              <w:left w:val="nil"/>
              <w:bottom w:val="single" w:sz="12" w:space="0" w:color="000000"/>
              <w:right w:val="single" w:sz="12" w:space="0" w:color="000000"/>
            </w:tcBorders>
            <w:shd w:val="clear" w:color="000000" w:fill="FFFFFF"/>
          </w:tcPr>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Total</w:t>
            </w:r>
          </w:p>
        </w:tc>
        <w:tc>
          <w:tcPr>
            <w:tcW w:w="1701" w:type="dxa"/>
            <w:tcBorders>
              <w:top w:val="nil"/>
              <w:left w:val="single" w:sz="12" w:space="0" w:color="000000"/>
              <w:bottom w:val="single" w:sz="12" w:space="0" w:color="000000"/>
              <w:right w:val="single" w:sz="2" w:space="0" w:color="000000"/>
            </w:tcBorders>
            <w:shd w:val="clear" w:color="000000" w:fill="FFFFFF"/>
            <w:vAlign w:val="center"/>
          </w:tcPr>
          <w:p w:rsidR="006B78F7" w:rsidRPr="0047051A" w:rsidRDefault="0046180E"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176</w:t>
            </w:r>
          </w:p>
        </w:tc>
        <w:tc>
          <w:tcPr>
            <w:tcW w:w="1701" w:type="dxa"/>
            <w:tcBorders>
              <w:top w:val="nil"/>
              <w:left w:val="single" w:sz="2" w:space="0" w:color="000000"/>
              <w:bottom w:val="single" w:sz="12" w:space="0" w:color="000000"/>
              <w:right w:val="single" w:sz="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100.0</w:t>
            </w:r>
          </w:p>
        </w:tc>
        <w:tc>
          <w:tcPr>
            <w:tcW w:w="2697" w:type="dxa"/>
            <w:tcBorders>
              <w:top w:val="nil"/>
              <w:left w:val="single" w:sz="2" w:space="0" w:color="000000"/>
              <w:bottom w:val="single" w:sz="12" w:space="0" w:color="000000"/>
              <w:right w:val="single" w:sz="12" w:space="0" w:color="000000"/>
            </w:tcBorders>
            <w:shd w:val="clear" w:color="000000" w:fill="FFFFFF"/>
            <w:vAlign w:val="center"/>
          </w:tcPr>
          <w:p w:rsidR="006B78F7" w:rsidRPr="0047051A" w:rsidRDefault="006B78F7" w:rsidP="00C966F4">
            <w:pPr>
              <w:autoSpaceDE w:val="0"/>
              <w:autoSpaceDN w:val="0"/>
              <w:adjustRightInd w:val="0"/>
              <w:spacing w:after="0" w:line="360" w:lineRule="auto"/>
              <w:jc w:val="right"/>
              <w:rPr>
                <w:rFonts w:ascii="Bookman Old Style" w:hAnsi="Bookman Old Style" w:cs="Arial"/>
                <w:sz w:val="24"/>
                <w:szCs w:val="24"/>
              </w:rPr>
            </w:pPr>
            <w:r w:rsidRPr="0047051A">
              <w:rPr>
                <w:rFonts w:ascii="Bookman Old Style" w:hAnsi="Bookman Old Style" w:cs="Arial"/>
                <w:sz w:val="24"/>
                <w:szCs w:val="24"/>
              </w:rPr>
              <w:t xml:space="preserve"> </w:t>
            </w:r>
          </w:p>
        </w:tc>
      </w:tr>
    </w:tbl>
    <w:p w:rsidR="006B78F7" w:rsidRPr="0047051A" w:rsidRDefault="006B78F7" w:rsidP="00C966F4">
      <w:pPr>
        <w:autoSpaceDE w:val="0"/>
        <w:autoSpaceDN w:val="0"/>
        <w:adjustRightInd w:val="0"/>
        <w:spacing w:after="0" w:line="360" w:lineRule="auto"/>
        <w:rPr>
          <w:rFonts w:ascii="Bookman Old Style" w:hAnsi="Bookman Old Style" w:cs="Arial"/>
          <w:sz w:val="24"/>
          <w:szCs w:val="24"/>
        </w:rPr>
      </w:pPr>
      <w:r w:rsidRPr="0047051A">
        <w:rPr>
          <w:rFonts w:ascii="Bookman Old Style" w:hAnsi="Bookman Old Style" w:cs="Arial"/>
          <w:sz w:val="24"/>
          <w:szCs w:val="24"/>
        </w:rPr>
        <w:t>Source: Field Data (20</w:t>
      </w:r>
      <w:r w:rsidR="005649C4" w:rsidRPr="0047051A">
        <w:rPr>
          <w:rFonts w:ascii="Bookman Old Style" w:hAnsi="Bookman Old Style" w:cs="Arial"/>
          <w:sz w:val="24"/>
          <w:szCs w:val="24"/>
        </w:rPr>
        <w:t>2</w:t>
      </w:r>
      <w:r w:rsidRPr="0047051A">
        <w:rPr>
          <w:rFonts w:ascii="Bookman Old Style" w:hAnsi="Bookman Old Style" w:cs="Arial"/>
          <w:sz w:val="24"/>
          <w:szCs w:val="24"/>
        </w:rPr>
        <w:t>1)</w:t>
      </w:r>
    </w:p>
    <w:p w:rsidR="005649C4" w:rsidRPr="0047051A" w:rsidRDefault="005649C4" w:rsidP="00C966F4">
      <w:pPr>
        <w:autoSpaceDE w:val="0"/>
        <w:autoSpaceDN w:val="0"/>
        <w:adjustRightInd w:val="0"/>
        <w:spacing w:after="0" w:line="240" w:lineRule="auto"/>
        <w:rPr>
          <w:rFonts w:ascii="Bookman Old Style" w:hAnsi="Bookman Old Style" w:cs="Arial"/>
          <w:sz w:val="24"/>
          <w:szCs w:val="24"/>
        </w:rPr>
      </w:pPr>
    </w:p>
    <w:p w:rsidR="006B78F7" w:rsidRPr="0047051A" w:rsidRDefault="005649C4" w:rsidP="00C966F4">
      <w:pPr>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Findings in table 4.5</w:t>
      </w:r>
      <w:r w:rsidR="00AD000D" w:rsidRPr="0047051A">
        <w:rPr>
          <w:rFonts w:ascii="Bookman Old Style" w:hAnsi="Bookman Old Style" w:cs="Bookman Old Style"/>
          <w:sz w:val="24"/>
          <w:szCs w:val="24"/>
        </w:rPr>
        <w:t xml:space="preserve"> indicates that </w:t>
      </w:r>
      <w:r w:rsidR="00CD5763" w:rsidRPr="0047051A">
        <w:rPr>
          <w:rFonts w:ascii="Bookman Old Style" w:hAnsi="Bookman Old Style" w:cs="Bookman Old Style"/>
          <w:sz w:val="24"/>
          <w:szCs w:val="24"/>
        </w:rPr>
        <w:t>55(31.3</w:t>
      </w:r>
      <w:r w:rsidR="006B78F7" w:rsidRPr="0047051A">
        <w:rPr>
          <w:rFonts w:ascii="Bookman Old Style" w:hAnsi="Bookman Old Style" w:cs="Bookman Old Style"/>
          <w:sz w:val="24"/>
          <w:szCs w:val="24"/>
        </w:rPr>
        <w:t xml:space="preserve">%) of the respondents had worked for the </w:t>
      </w:r>
      <w:r w:rsidR="00AD000D" w:rsidRPr="0047051A">
        <w:rPr>
          <w:rFonts w:ascii="Bookman Old Style" w:hAnsi="Bookman Old Style" w:cs="Bookman Old Style"/>
          <w:sz w:val="24"/>
          <w:szCs w:val="24"/>
        </w:rPr>
        <w:t>Hass Petroleum Uganda between 1- 2</w:t>
      </w:r>
      <w:r w:rsidR="006B78F7" w:rsidRPr="0047051A">
        <w:rPr>
          <w:rFonts w:ascii="Bookman Old Style" w:hAnsi="Bookman Old Style" w:cs="Bookman Old Style"/>
          <w:sz w:val="24"/>
          <w:szCs w:val="24"/>
        </w:rPr>
        <w:t xml:space="preserve"> years, </w:t>
      </w:r>
      <w:r w:rsidR="00CD5763" w:rsidRPr="0047051A">
        <w:rPr>
          <w:rFonts w:ascii="Bookman Old Style" w:hAnsi="Bookman Old Style" w:cs="Bookman Old Style"/>
          <w:sz w:val="24"/>
          <w:szCs w:val="24"/>
        </w:rPr>
        <w:t>26(27.3</w:t>
      </w:r>
      <w:r w:rsidR="006B78F7" w:rsidRPr="0047051A">
        <w:rPr>
          <w:rFonts w:ascii="Bookman Old Style" w:hAnsi="Bookman Old Style" w:cs="Bookman Old Style"/>
          <w:sz w:val="24"/>
          <w:szCs w:val="24"/>
        </w:rPr>
        <w:t xml:space="preserve">%) had worked for </w:t>
      </w:r>
      <w:r w:rsidRPr="0047051A">
        <w:rPr>
          <w:rFonts w:ascii="Bookman Old Style" w:hAnsi="Bookman Old Style" w:cs="Bookman Old Style"/>
          <w:sz w:val="24"/>
          <w:szCs w:val="24"/>
        </w:rPr>
        <w:t xml:space="preserve">Hass </w:t>
      </w:r>
      <w:r w:rsidR="006B78F7" w:rsidRPr="0047051A">
        <w:rPr>
          <w:rFonts w:ascii="Bookman Old Style" w:hAnsi="Bookman Old Style" w:cs="Bookman Old Style"/>
          <w:sz w:val="24"/>
          <w:szCs w:val="24"/>
        </w:rPr>
        <w:t xml:space="preserve">between </w:t>
      </w:r>
      <w:r w:rsidR="00AD000D" w:rsidRPr="0047051A">
        <w:rPr>
          <w:rFonts w:ascii="Bookman Old Style" w:hAnsi="Bookman Old Style" w:cs="Bookman Old Style"/>
          <w:sz w:val="24"/>
          <w:szCs w:val="24"/>
        </w:rPr>
        <w:t xml:space="preserve">6 - 10 years, </w:t>
      </w:r>
      <w:r w:rsidR="00CD5763" w:rsidRPr="0047051A">
        <w:rPr>
          <w:rFonts w:ascii="Bookman Old Style" w:hAnsi="Bookman Old Style" w:cs="Bookman Old Style"/>
          <w:sz w:val="24"/>
          <w:szCs w:val="24"/>
        </w:rPr>
        <w:t>40</w:t>
      </w:r>
      <w:r w:rsidR="00AD000D" w:rsidRPr="0047051A">
        <w:rPr>
          <w:rFonts w:ascii="Bookman Old Style" w:hAnsi="Bookman Old Style" w:cs="Bookman Old Style"/>
          <w:sz w:val="24"/>
          <w:szCs w:val="24"/>
        </w:rPr>
        <w:t>(2</w:t>
      </w:r>
      <w:r w:rsidR="00CD5763" w:rsidRPr="0047051A">
        <w:rPr>
          <w:rFonts w:ascii="Bookman Old Style" w:hAnsi="Bookman Old Style" w:cs="Bookman Old Style"/>
          <w:sz w:val="24"/>
          <w:szCs w:val="24"/>
        </w:rPr>
        <w:t>2.7</w:t>
      </w:r>
      <w:r w:rsidR="006B78F7" w:rsidRPr="0047051A">
        <w:rPr>
          <w:rFonts w:ascii="Bookman Old Style" w:hAnsi="Bookman Old Style" w:cs="Bookman Old Style"/>
          <w:sz w:val="24"/>
          <w:szCs w:val="24"/>
        </w:rPr>
        <w:t xml:space="preserve">%) had worked for between </w:t>
      </w:r>
      <w:r w:rsidR="00AD000D" w:rsidRPr="0047051A">
        <w:rPr>
          <w:rFonts w:ascii="Bookman Old Style" w:hAnsi="Bookman Old Style" w:cs="Bookman Old Style"/>
          <w:sz w:val="24"/>
          <w:szCs w:val="24"/>
        </w:rPr>
        <w:t>6</w:t>
      </w:r>
      <w:r w:rsidR="006B78F7" w:rsidRPr="0047051A">
        <w:rPr>
          <w:rFonts w:ascii="Bookman Old Style" w:hAnsi="Bookman Old Style" w:cs="Bookman Old Style"/>
          <w:sz w:val="24"/>
          <w:szCs w:val="24"/>
        </w:rPr>
        <w:t>-</w:t>
      </w:r>
      <w:r w:rsidR="00AD000D" w:rsidRPr="0047051A">
        <w:rPr>
          <w:rFonts w:ascii="Bookman Old Style" w:hAnsi="Bookman Old Style" w:cs="Bookman Old Style"/>
          <w:sz w:val="24"/>
          <w:szCs w:val="24"/>
        </w:rPr>
        <w:t xml:space="preserve">8 years and </w:t>
      </w:r>
      <w:r w:rsidR="00CD5763" w:rsidRPr="0047051A">
        <w:rPr>
          <w:rFonts w:ascii="Bookman Old Style" w:hAnsi="Bookman Old Style" w:cs="Bookman Old Style"/>
          <w:sz w:val="24"/>
          <w:szCs w:val="24"/>
        </w:rPr>
        <w:t>33(18.7</w:t>
      </w:r>
      <w:r w:rsidR="006B78F7" w:rsidRPr="0047051A">
        <w:rPr>
          <w:rFonts w:ascii="Bookman Old Style" w:hAnsi="Bookman Old Style" w:cs="Bookman Old Style"/>
          <w:sz w:val="24"/>
          <w:szCs w:val="24"/>
        </w:rPr>
        <w:t xml:space="preserve">%) had worked above </w:t>
      </w:r>
      <w:r w:rsidR="00AD000D" w:rsidRPr="0047051A">
        <w:rPr>
          <w:rFonts w:ascii="Bookman Old Style" w:hAnsi="Bookman Old Style" w:cs="Bookman Old Style"/>
          <w:sz w:val="24"/>
          <w:szCs w:val="24"/>
        </w:rPr>
        <w:t>9</w:t>
      </w:r>
      <w:r w:rsidR="006B78F7" w:rsidRPr="0047051A">
        <w:rPr>
          <w:rFonts w:ascii="Bookman Old Style" w:hAnsi="Bookman Old Style" w:cs="Bookman Old Style"/>
          <w:sz w:val="24"/>
          <w:szCs w:val="24"/>
        </w:rPr>
        <w:t xml:space="preserve"> years</w:t>
      </w:r>
      <w:r w:rsidR="00AD000D" w:rsidRPr="0047051A">
        <w:rPr>
          <w:rFonts w:ascii="Bookman Old Style" w:hAnsi="Bookman Old Style" w:cs="Bookman Old Style"/>
          <w:sz w:val="24"/>
          <w:szCs w:val="24"/>
        </w:rPr>
        <w:t xml:space="preserve"> and above</w:t>
      </w:r>
      <w:r w:rsidR="006B78F7" w:rsidRPr="0047051A">
        <w:rPr>
          <w:rFonts w:ascii="Bookman Old Style" w:hAnsi="Bookman Old Style" w:cs="Bookman Old Style"/>
          <w:sz w:val="24"/>
          <w:szCs w:val="24"/>
        </w:rPr>
        <w:t xml:space="preserve"> with </w:t>
      </w:r>
      <w:r w:rsidR="00127A0E" w:rsidRPr="0047051A">
        <w:rPr>
          <w:rFonts w:ascii="Bookman Old Style" w:hAnsi="Bookman Old Style"/>
          <w:sz w:val="24"/>
        </w:rPr>
        <w:t>Hass Petroleum</w:t>
      </w:r>
      <w:r w:rsidR="00AD000D" w:rsidRPr="0047051A">
        <w:rPr>
          <w:rFonts w:ascii="Bookman Old Style" w:hAnsi="Bookman Old Style"/>
          <w:sz w:val="24"/>
        </w:rPr>
        <w:t xml:space="preserve"> Uganda</w:t>
      </w:r>
      <w:r w:rsidR="006B78F7" w:rsidRPr="0047051A">
        <w:rPr>
          <w:rFonts w:ascii="Bookman Old Style" w:hAnsi="Bookman Old Style" w:cs="Bookman Old Style"/>
          <w:sz w:val="24"/>
          <w:szCs w:val="24"/>
        </w:rPr>
        <w:t xml:space="preserve">. This reveals that quite a number of respondents in the population have been in the system, and they were able to provide very good ideas and responses. The inclusion of both new and old workers was to provide a balance in responses and ideas. </w:t>
      </w:r>
    </w:p>
    <w:p w:rsidR="006B78F7" w:rsidRPr="0047051A" w:rsidRDefault="006B78F7" w:rsidP="00C966F4">
      <w:pPr>
        <w:spacing w:before="100" w:after="100" w:line="480" w:lineRule="auto"/>
        <w:jc w:val="both"/>
        <w:rPr>
          <w:rFonts w:ascii="Bookman Old Style" w:hAnsi="Bookman Old Style" w:cs="Times New Roman"/>
          <w:b/>
          <w:sz w:val="24"/>
          <w:szCs w:val="24"/>
        </w:rPr>
      </w:pPr>
    </w:p>
    <w:p w:rsidR="006E1208" w:rsidRPr="0047051A" w:rsidRDefault="006E1208" w:rsidP="00C966F4">
      <w:pPr>
        <w:spacing w:before="100" w:after="100" w:line="480" w:lineRule="auto"/>
        <w:jc w:val="both"/>
        <w:rPr>
          <w:rFonts w:ascii="Bookman Old Style" w:hAnsi="Bookman Old Style" w:cs="Times New Roman"/>
          <w:b/>
          <w:sz w:val="24"/>
          <w:szCs w:val="24"/>
        </w:rPr>
      </w:pPr>
    </w:p>
    <w:p w:rsidR="00AD000D" w:rsidRPr="0047051A" w:rsidRDefault="00AD000D" w:rsidP="00C966F4">
      <w:pPr>
        <w:spacing w:before="100" w:after="100" w:line="480" w:lineRule="auto"/>
        <w:jc w:val="both"/>
        <w:rPr>
          <w:rFonts w:ascii="Bookman Old Style" w:hAnsi="Bookman Old Style" w:cs="Times New Roman"/>
          <w:b/>
          <w:sz w:val="24"/>
          <w:szCs w:val="24"/>
        </w:rPr>
      </w:pPr>
    </w:p>
    <w:p w:rsidR="00AD000D" w:rsidRPr="0047051A" w:rsidRDefault="00AD000D" w:rsidP="00C966F4">
      <w:pPr>
        <w:spacing w:before="100" w:after="100" w:line="480" w:lineRule="auto"/>
        <w:jc w:val="both"/>
        <w:rPr>
          <w:rFonts w:ascii="Bookman Old Style" w:hAnsi="Bookman Old Style" w:cs="Times New Roman"/>
          <w:b/>
          <w:sz w:val="24"/>
          <w:szCs w:val="24"/>
        </w:rPr>
      </w:pPr>
    </w:p>
    <w:p w:rsidR="00AD000D" w:rsidRPr="0047051A" w:rsidRDefault="00AD000D" w:rsidP="00C966F4">
      <w:pPr>
        <w:spacing w:before="100" w:after="100" w:line="480" w:lineRule="auto"/>
        <w:jc w:val="both"/>
        <w:rPr>
          <w:rFonts w:ascii="Bookman Old Style" w:hAnsi="Bookman Old Style" w:cs="Times New Roman"/>
          <w:b/>
          <w:sz w:val="24"/>
          <w:szCs w:val="24"/>
        </w:rPr>
      </w:pPr>
    </w:p>
    <w:p w:rsidR="006E1208" w:rsidRPr="0047051A" w:rsidRDefault="007C2C5F" w:rsidP="002A10A0">
      <w:pPr>
        <w:pStyle w:val="Heading1"/>
        <w:spacing w:before="0" w:after="0" w:line="360" w:lineRule="auto"/>
        <w:jc w:val="center"/>
        <w:rPr>
          <w:rFonts w:ascii="Bookman Old Style" w:hAnsi="Bookman Old Style"/>
          <w:sz w:val="24"/>
          <w:szCs w:val="24"/>
        </w:rPr>
      </w:pPr>
      <w:bookmarkStart w:id="350" w:name="_Toc83403735"/>
      <w:r w:rsidRPr="0047051A">
        <w:rPr>
          <w:rFonts w:ascii="Bookman Old Style" w:hAnsi="Bookman Old Style"/>
          <w:sz w:val="24"/>
          <w:szCs w:val="24"/>
        </w:rPr>
        <w:lastRenderedPageBreak/>
        <w:t xml:space="preserve">CHAPTER </w:t>
      </w:r>
      <w:bookmarkEnd w:id="350"/>
      <w:r w:rsidR="00CC6170" w:rsidRPr="0047051A">
        <w:rPr>
          <w:rFonts w:ascii="Bookman Old Style" w:hAnsi="Bookman Old Style"/>
          <w:sz w:val="24"/>
          <w:szCs w:val="24"/>
        </w:rPr>
        <w:t>FIVE</w:t>
      </w:r>
    </w:p>
    <w:p w:rsidR="00BF3A11" w:rsidRPr="0047051A" w:rsidRDefault="00D93695" w:rsidP="00831FEE">
      <w:pPr>
        <w:pStyle w:val="Heading1"/>
        <w:spacing w:before="0" w:after="0" w:line="360" w:lineRule="auto"/>
        <w:jc w:val="center"/>
        <w:rPr>
          <w:rFonts w:ascii="Bookman Old Style" w:hAnsi="Bookman Old Style"/>
          <w:sz w:val="24"/>
          <w:szCs w:val="24"/>
        </w:rPr>
      </w:pPr>
      <w:bookmarkStart w:id="351" w:name="_Toc83403736"/>
      <w:r w:rsidRPr="0047051A">
        <w:rPr>
          <w:rFonts w:ascii="Bookman Old Style" w:hAnsi="Bookman Old Style"/>
          <w:sz w:val="24"/>
          <w:szCs w:val="24"/>
        </w:rPr>
        <w:t xml:space="preserve">LIQUIDITY MANAGEMENT </w:t>
      </w:r>
      <w:r w:rsidR="00BF3A11" w:rsidRPr="0047051A">
        <w:rPr>
          <w:rFonts w:ascii="Bookman Old Style" w:hAnsi="Bookman Old Style"/>
          <w:sz w:val="24"/>
          <w:szCs w:val="24"/>
        </w:rPr>
        <w:t xml:space="preserve">PRACTICES </w:t>
      </w:r>
      <w:r w:rsidRPr="0047051A">
        <w:rPr>
          <w:rFonts w:ascii="Bookman Old Style" w:hAnsi="Bookman Old Style"/>
          <w:sz w:val="24"/>
          <w:szCs w:val="24"/>
        </w:rPr>
        <w:t>AND PERFORMANCE OF</w:t>
      </w:r>
      <w:bookmarkEnd w:id="351"/>
    </w:p>
    <w:p w:rsidR="00D93695" w:rsidRPr="0047051A" w:rsidRDefault="002525E8" w:rsidP="00831FEE">
      <w:pPr>
        <w:pStyle w:val="Heading1"/>
        <w:spacing w:before="0" w:after="0" w:line="360" w:lineRule="auto"/>
        <w:jc w:val="center"/>
        <w:rPr>
          <w:rFonts w:ascii="Bookman Old Style" w:hAnsi="Bookman Old Style"/>
          <w:sz w:val="24"/>
          <w:szCs w:val="24"/>
        </w:rPr>
      </w:pPr>
      <w:bookmarkStart w:id="352" w:name="_Toc83403737"/>
      <w:r w:rsidRPr="0047051A">
        <w:rPr>
          <w:rFonts w:ascii="Bookman Old Style" w:hAnsi="Bookman Old Style"/>
          <w:sz w:val="24"/>
          <w:szCs w:val="24"/>
        </w:rPr>
        <w:t>HASS PETROLEUM UGANDA</w:t>
      </w:r>
      <w:bookmarkEnd w:id="352"/>
    </w:p>
    <w:p w:rsidR="006E1208" w:rsidRPr="0047051A" w:rsidRDefault="00E8510E" w:rsidP="003B0A4F">
      <w:pPr>
        <w:pStyle w:val="Heading1"/>
        <w:spacing w:before="0" w:after="0" w:line="360" w:lineRule="auto"/>
        <w:rPr>
          <w:rFonts w:ascii="Bookman Old Style" w:hAnsi="Bookman Old Style"/>
          <w:sz w:val="24"/>
          <w:szCs w:val="24"/>
        </w:rPr>
      </w:pPr>
      <w:bookmarkStart w:id="353" w:name="_Toc83403738"/>
      <w:r w:rsidRPr="0047051A">
        <w:rPr>
          <w:rFonts w:ascii="Bookman Old Style" w:hAnsi="Bookman Old Style"/>
          <w:sz w:val="24"/>
          <w:szCs w:val="24"/>
        </w:rPr>
        <w:t>Introduction</w:t>
      </w:r>
      <w:bookmarkEnd w:id="353"/>
      <w:r w:rsidRPr="0047051A">
        <w:rPr>
          <w:rFonts w:ascii="Bookman Old Style" w:hAnsi="Bookman Old Style"/>
          <w:sz w:val="24"/>
          <w:szCs w:val="24"/>
        </w:rPr>
        <w:t xml:space="preserve"> </w:t>
      </w:r>
    </w:p>
    <w:p w:rsidR="004F5E53" w:rsidRPr="0047051A" w:rsidRDefault="00107135" w:rsidP="00C966F4">
      <w:pPr>
        <w:spacing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 xml:space="preserve">This chapter is a presentation and analysis of the study findings on objective number one which sought to </w:t>
      </w:r>
      <w:r w:rsidRPr="0047051A">
        <w:rPr>
          <w:rFonts w:ascii="Bookman Old Style" w:hAnsi="Bookman Old Style" w:cs="Times New Roman"/>
          <w:sz w:val="24"/>
          <w:szCs w:val="24"/>
        </w:rPr>
        <w:t xml:space="preserve">establish </w:t>
      </w:r>
      <w:r w:rsidRPr="0047051A">
        <w:rPr>
          <w:rFonts w:ascii="Bookman Old Style" w:hAnsi="Bookman Old Style"/>
          <w:bCs/>
          <w:spacing w:val="-1"/>
          <w:sz w:val="24"/>
          <w:szCs w:val="24"/>
        </w:rPr>
        <w:t xml:space="preserve">whether </w:t>
      </w:r>
      <w:r w:rsidRPr="0047051A">
        <w:rPr>
          <w:rStyle w:val="markedcontent"/>
          <w:rFonts w:ascii="Bookman Old Style" w:hAnsi="Bookman Old Style" w:cs="Arial"/>
          <w:sz w:val="24"/>
          <w:szCs w:val="24"/>
        </w:rPr>
        <w:t xml:space="preserve">liquidity management practices advances performance of </w:t>
      </w:r>
      <w:r w:rsidRPr="0047051A">
        <w:rPr>
          <w:rFonts w:ascii="Bookman Old Style" w:hAnsi="Bookman Old Style" w:cs="Times New Roman"/>
          <w:sz w:val="24"/>
          <w:szCs w:val="24"/>
        </w:rPr>
        <w:t>Hass Petroleum Uganda</w:t>
      </w:r>
      <w:r w:rsidRPr="0047051A">
        <w:rPr>
          <w:rFonts w:ascii="Bookman Old Style" w:hAnsi="Bookman Old Style" w:cs="Bookman Old Style"/>
          <w:sz w:val="24"/>
          <w:szCs w:val="24"/>
        </w:rPr>
        <w:t xml:space="preserve">. In order to verify this objective descriptive Statistics was used. Respondents </w:t>
      </w:r>
      <w:r w:rsidR="00FA0F83" w:rsidRPr="0047051A">
        <w:rPr>
          <w:rFonts w:ascii="Bookman Old Style" w:hAnsi="Bookman Old Style" w:cs="Bookman Old Style"/>
          <w:sz w:val="24"/>
          <w:szCs w:val="24"/>
        </w:rPr>
        <w:t>were</w:t>
      </w:r>
      <w:r w:rsidRPr="0047051A">
        <w:rPr>
          <w:rFonts w:ascii="Bookman Old Style" w:hAnsi="Bookman Old Style" w:cs="Bookman Old Style"/>
          <w:sz w:val="24"/>
          <w:szCs w:val="24"/>
        </w:rPr>
        <w:t xml:space="preserve"> asked several questions in regard to the objective and the results as presented, analyzed and interpreted as shown below.</w:t>
      </w:r>
    </w:p>
    <w:p w:rsidR="004F5E53" w:rsidRPr="0047051A" w:rsidRDefault="004F5E53" w:rsidP="00C966F4">
      <w:pPr>
        <w:spacing w:after="0" w:line="480" w:lineRule="auto"/>
        <w:jc w:val="both"/>
        <w:rPr>
          <w:rFonts w:ascii="Bookman Old Style" w:hAnsi="Bookman Old Style" w:cs="Bookman Old Style"/>
          <w:sz w:val="24"/>
          <w:szCs w:val="24"/>
        </w:rPr>
      </w:pPr>
      <w:r w:rsidRPr="0047051A">
        <w:rPr>
          <w:rFonts w:ascii="Bookman Old Style" w:hAnsi="Bookman Old Style" w:cs="Arial"/>
          <w:sz w:val="24"/>
          <w:szCs w:val="24"/>
        </w:rPr>
        <w:t>A liquidity management strategy means business has a plan for meeting its short-term and immediate cash obligations without experiencing significant losses. It means company is managing its assets, including cash to meet all liabilities, cover all expenses and maintain financial stability.</w:t>
      </w:r>
    </w:p>
    <w:p w:rsidR="00107135" w:rsidRPr="0047051A" w:rsidRDefault="00107135" w:rsidP="00C966F4">
      <w:pPr>
        <w:spacing w:after="0" w:line="276" w:lineRule="auto"/>
        <w:jc w:val="both"/>
        <w:rPr>
          <w:rFonts w:ascii="Bookman Old Style" w:hAnsi="Bookman Old Style"/>
          <w:b/>
          <w:sz w:val="24"/>
          <w:szCs w:val="24"/>
        </w:rPr>
      </w:pPr>
    </w:p>
    <w:p w:rsidR="00107135" w:rsidRPr="0047051A" w:rsidRDefault="00391FF3" w:rsidP="00C966F4">
      <w:pPr>
        <w:spacing w:after="0" w:line="480" w:lineRule="auto"/>
        <w:jc w:val="both"/>
        <w:rPr>
          <w:rFonts w:ascii="Bookman Old Style" w:hAnsi="Bookman Old Style"/>
          <w:b/>
          <w:sz w:val="24"/>
          <w:szCs w:val="24"/>
        </w:rPr>
      </w:pPr>
      <w:r w:rsidRPr="0047051A">
        <w:rPr>
          <w:rFonts w:ascii="Bookman Old Style" w:hAnsi="Bookman Old Style" w:cs="Arial"/>
          <w:sz w:val="24"/>
          <w:szCs w:val="24"/>
          <w:shd w:val="clear" w:color="auto" w:fill="FFFFFF"/>
        </w:rPr>
        <w:t xml:space="preserve">Good liquidity management helps ensures the availability of funds to meet all cash outflow commitments for day-to-day operations and deploys cash in an optimal manner. It implies managing cash on a global level for the purpose of minimizing idle cash, reducing external debt and optimising returns on excess cash by grasping better investment opportunities. This chapter focuses on the benefits of having a sound liquidity management system in place for </w:t>
      </w:r>
      <w:r w:rsidR="007E7FD8" w:rsidRPr="0047051A">
        <w:rPr>
          <w:rFonts w:ascii="Bookman Old Style" w:hAnsi="Bookman Old Style" w:cs="Arial"/>
          <w:sz w:val="24"/>
          <w:szCs w:val="24"/>
          <w:shd w:val="clear" w:color="auto" w:fill="FFFFFF"/>
        </w:rPr>
        <w:t>Hass P</w:t>
      </w:r>
      <w:r w:rsidRPr="0047051A">
        <w:rPr>
          <w:rFonts w:ascii="Bookman Old Style" w:hAnsi="Bookman Old Style" w:cs="Arial"/>
          <w:sz w:val="24"/>
          <w:szCs w:val="24"/>
          <w:shd w:val="clear" w:color="auto" w:fill="FFFFFF"/>
        </w:rPr>
        <w:t xml:space="preserve">etroleum </w:t>
      </w:r>
      <w:r w:rsidR="007E7FD8" w:rsidRPr="0047051A">
        <w:rPr>
          <w:rFonts w:ascii="Bookman Old Style" w:hAnsi="Bookman Old Style" w:cs="Arial"/>
          <w:sz w:val="24"/>
          <w:szCs w:val="24"/>
          <w:shd w:val="clear" w:color="auto" w:fill="FFFFFF"/>
        </w:rPr>
        <w:t xml:space="preserve">stations </w:t>
      </w:r>
      <w:r w:rsidRPr="0047051A">
        <w:rPr>
          <w:rFonts w:ascii="Bookman Old Style" w:hAnsi="Bookman Old Style" w:cs="Arial"/>
          <w:sz w:val="24"/>
          <w:szCs w:val="24"/>
          <w:shd w:val="clear" w:color="auto" w:fill="FFFFFF"/>
        </w:rPr>
        <w:t xml:space="preserve">with </w:t>
      </w:r>
      <w:r w:rsidR="00A84BB5" w:rsidRPr="0047051A">
        <w:rPr>
          <w:rFonts w:ascii="Bookman Old Style" w:hAnsi="Bookman Old Style" w:cs="Arial"/>
          <w:sz w:val="24"/>
          <w:szCs w:val="24"/>
          <w:shd w:val="clear" w:color="auto" w:fill="FFFFFF"/>
        </w:rPr>
        <w:t>good</w:t>
      </w:r>
      <w:r w:rsidRPr="0047051A">
        <w:rPr>
          <w:rFonts w:ascii="Bookman Old Style" w:hAnsi="Bookman Old Style" w:cs="Arial"/>
          <w:sz w:val="24"/>
          <w:szCs w:val="24"/>
          <w:shd w:val="clear" w:color="auto" w:fill="FFFFFF"/>
        </w:rPr>
        <w:t xml:space="preserve"> operations and managing liquidity for their clients.</w:t>
      </w:r>
    </w:p>
    <w:p w:rsidR="00107135" w:rsidRPr="0047051A" w:rsidRDefault="00107135" w:rsidP="00C966F4">
      <w:pPr>
        <w:spacing w:after="0" w:line="276" w:lineRule="auto"/>
        <w:jc w:val="both"/>
        <w:rPr>
          <w:rFonts w:ascii="Bookman Old Style" w:hAnsi="Bookman Old Style"/>
          <w:b/>
          <w:sz w:val="24"/>
          <w:szCs w:val="24"/>
        </w:rPr>
      </w:pPr>
    </w:p>
    <w:p w:rsidR="00564FEB" w:rsidRPr="0047051A" w:rsidRDefault="00564FEB" w:rsidP="00C966F4">
      <w:pPr>
        <w:spacing w:after="0" w:line="276" w:lineRule="auto"/>
        <w:jc w:val="both"/>
        <w:rPr>
          <w:rFonts w:ascii="Bookman Old Style" w:hAnsi="Bookman Old Style"/>
          <w:b/>
          <w:sz w:val="24"/>
          <w:szCs w:val="24"/>
        </w:rPr>
      </w:pPr>
    </w:p>
    <w:p w:rsidR="0075783E" w:rsidRPr="0047051A" w:rsidRDefault="0075783E" w:rsidP="003B0A4F">
      <w:pPr>
        <w:pStyle w:val="Heading1"/>
        <w:spacing w:before="0" w:after="0" w:line="360" w:lineRule="auto"/>
        <w:rPr>
          <w:rFonts w:ascii="Bookman Old Style" w:hAnsi="Bookman Old Style"/>
          <w:sz w:val="24"/>
          <w:szCs w:val="24"/>
        </w:rPr>
      </w:pPr>
      <w:bookmarkStart w:id="354" w:name="_Toc83403739"/>
      <w:r w:rsidRPr="0047051A">
        <w:rPr>
          <w:rFonts w:ascii="Bookman Old Style" w:hAnsi="Bookman Old Style"/>
          <w:sz w:val="24"/>
          <w:szCs w:val="24"/>
        </w:rPr>
        <w:lastRenderedPageBreak/>
        <w:t>Hass (U) has liquidity management policies and procedures in place.</w:t>
      </w:r>
      <w:bookmarkEnd w:id="354"/>
      <w:r w:rsidRPr="0047051A">
        <w:rPr>
          <w:rFonts w:ascii="Bookman Old Style" w:hAnsi="Bookman Old Style"/>
          <w:sz w:val="24"/>
          <w:szCs w:val="24"/>
        </w:rPr>
        <w:t xml:space="preserve"> </w:t>
      </w:r>
    </w:p>
    <w:p w:rsidR="0075783E" w:rsidRPr="0047051A" w:rsidRDefault="0075783E" w:rsidP="00C966F4">
      <w:pPr>
        <w:spacing w:after="0" w:line="480" w:lineRule="auto"/>
        <w:jc w:val="both"/>
        <w:rPr>
          <w:b/>
        </w:rPr>
      </w:pPr>
      <w:r w:rsidRPr="0047051A">
        <w:rPr>
          <w:rFonts w:ascii="Bookman Old Style" w:hAnsi="Bookman Old Style"/>
          <w:sz w:val="24"/>
          <w:szCs w:val="24"/>
        </w:rPr>
        <w:t>Respondents were asked whether Hass Petroleum Uganda has liquidity management policies and procedures in place. Their responses were as indicated in table 5.1.</w:t>
      </w:r>
    </w:p>
    <w:p w:rsidR="0075783E" w:rsidRPr="0047051A" w:rsidRDefault="0075783E" w:rsidP="002A10A0">
      <w:pPr>
        <w:pStyle w:val="Heading1"/>
        <w:spacing w:before="0" w:after="0"/>
        <w:rPr>
          <w:rFonts w:ascii="Bookman Old Style" w:eastAsiaTheme="minorHAnsi" w:hAnsi="Bookman Old Style"/>
          <w:sz w:val="24"/>
          <w:szCs w:val="24"/>
        </w:rPr>
      </w:pPr>
      <w:bookmarkStart w:id="355" w:name="_Toc54613546"/>
      <w:bookmarkStart w:id="356" w:name="_Toc83403740"/>
      <w:r w:rsidRPr="0047051A">
        <w:rPr>
          <w:rFonts w:ascii="Bookman Old Style" w:hAnsi="Bookman Old Style"/>
          <w:sz w:val="24"/>
          <w:szCs w:val="24"/>
        </w:rPr>
        <w:t>Table 5.1:</w:t>
      </w:r>
      <w:bookmarkEnd w:id="355"/>
      <w:r w:rsidR="00EF5714" w:rsidRPr="0047051A">
        <w:rPr>
          <w:rFonts w:ascii="Bookman Old Style" w:hAnsi="Bookman Old Style"/>
          <w:sz w:val="24"/>
          <w:szCs w:val="24"/>
        </w:rPr>
        <w:t xml:space="preserve"> Liquidity management policies and procedures in place</w:t>
      </w:r>
      <w:bookmarkEnd w:id="356"/>
    </w:p>
    <w:tbl>
      <w:tblPr>
        <w:tblW w:w="0" w:type="auto"/>
        <w:tblInd w:w="93" w:type="dxa"/>
        <w:tblLayout w:type="fixed"/>
        <w:tblCellMar>
          <w:left w:w="93" w:type="dxa"/>
          <w:right w:w="93" w:type="dxa"/>
        </w:tblCellMar>
        <w:tblLook w:val="0000"/>
      </w:tblPr>
      <w:tblGrid>
        <w:gridCol w:w="900"/>
        <w:gridCol w:w="2520"/>
        <w:gridCol w:w="1800"/>
        <w:gridCol w:w="1530"/>
        <w:gridCol w:w="2610"/>
      </w:tblGrid>
      <w:tr w:rsidR="0075783E" w:rsidRPr="0047051A" w:rsidTr="00EF5714">
        <w:trPr>
          <w:trHeight w:val="289"/>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5783E" w:rsidRPr="0047051A" w:rsidRDefault="0075783E" w:rsidP="00C966F4">
            <w:pPr>
              <w:autoSpaceDE w:val="0"/>
              <w:autoSpaceDN w:val="0"/>
              <w:adjustRightInd w:val="0"/>
              <w:spacing w:after="0" w:line="24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5783E" w:rsidRPr="0047051A" w:rsidRDefault="0075783E" w:rsidP="00C966F4">
            <w:pPr>
              <w:autoSpaceDE w:val="0"/>
              <w:autoSpaceDN w:val="0"/>
              <w:adjustRightInd w:val="0"/>
              <w:spacing w:after="0" w:line="24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5783E" w:rsidRPr="0047051A" w:rsidRDefault="0075783E" w:rsidP="00C966F4">
            <w:pPr>
              <w:autoSpaceDE w:val="0"/>
              <w:autoSpaceDN w:val="0"/>
              <w:adjustRightInd w:val="0"/>
              <w:spacing w:after="0" w:line="24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75783E" w:rsidRPr="0047051A" w:rsidTr="007A6468">
        <w:trPr>
          <w:trHeight w:val="273"/>
        </w:trPr>
        <w:tc>
          <w:tcPr>
            <w:tcW w:w="900" w:type="dxa"/>
            <w:tcBorders>
              <w:top w:val="single" w:sz="12" w:space="0" w:color="000000"/>
              <w:left w:val="single" w:sz="12" w:space="0" w:color="000000"/>
              <w:bottom w:val="nil"/>
              <w:right w:val="nil"/>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75783E" w:rsidRPr="0047051A" w:rsidRDefault="00A24128"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38</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75783E" w:rsidRPr="0047051A" w:rsidRDefault="00915860"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75783E" w:rsidRPr="0047051A">
              <w:rPr>
                <w:rFonts w:ascii="Bookman Old Style" w:hAnsi="Bookman Old Style" w:cs="Times New Roman"/>
                <w:sz w:val="24"/>
                <w:szCs w:val="24"/>
              </w:rPr>
              <w:t>1</w:t>
            </w:r>
            <w:r w:rsidRPr="0047051A">
              <w:rPr>
                <w:rFonts w:ascii="Bookman Old Style" w:hAnsi="Bookman Old Style" w:cs="Times New Roman"/>
                <w:sz w:val="24"/>
                <w:szCs w:val="24"/>
              </w:rPr>
              <w:t>.6</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75783E" w:rsidRPr="0047051A" w:rsidRDefault="00915860"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21.</w:t>
            </w:r>
            <w:r w:rsidR="00B82585" w:rsidRPr="0047051A">
              <w:rPr>
                <w:rFonts w:ascii="Bookman Old Style" w:hAnsi="Bookman Old Style" w:cs="Times New Roman"/>
                <w:sz w:val="24"/>
                <w:szCs w:val="24"/>
              </w:rPr>
              <w:t>6</w:t>
            </w:r>
          </w:p>
        </w:tc>
      </w:tr>
      <w:tr w:rsidR="0075783E" w:rsidRPr="0047051A" w:rsidTr="007A6468">
        <w:trPr>
          <w:trHeight w:val="273"/>
        </w:trPr>
        <w:tc>
          <w:tcPr>
            <w:tcW w:w="900" w:type="dxa"/>
            <w:tcBorders>
              <w:top w:val="nil"/>
              <w:left w:val="single" w:sz="12" w:space="0" w:color="000000"/>
              <w:bottom w:val="nil"/>
              <w:right w:val="nil"/>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75783E" w:rsidRPr="0047051A" w:rsidRDefault="00A24128"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32</w:t>
            </w:r>
          </w:p>
        </w:tc>
        <w:tc>
          <w:tcPr>
            <w:tcW w:w="1530" w:type="dxa"/>
            <w:tcBorders>
              <w:top w:val="nil"/>
              <w:left w:val="single" w:sz="2" w:space="0" w:color="000000"/>
              <w:bottom w:val="nil"/>
              <w:right w:val="single" w:sz="2" w:space="0" w:color="000000"/>
            </w:tcBorders>
            <w:shd w:val="clear" w:color="000000" w:fill="FFFFFF"/>
            <w:vAlign w:val="center"/>
          </w:tcPr>
          <w:p w:rsidR="0075783E" w:rsidRPr="0047051A" w:rsidRDefault="0075783E"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915860" w:rsidRPr="0047051A">
              <w:rPr>
                <w:rFonts w:ascii="Bookman Old Style" w:hAnsi="Bookman Old Style" w:cs="Times New Roman"/>
                <w:sz w:val="24"/>
                <w:szCs w:val="24"/>
              </w:rPr>
              <w:t>8.2</w:t>
            </w:r>
          </w:p>
        </w:tc>
        <w:tc>
          <w:tcPr>
            <w:tcW w:w="2610" w:type="dxa"/>
            <w:tcBorders>
              <w:top w:val="nil"/>
              <w:left w:val="single" w:sz="2" w:space="0" w:color="000000"/>
              <w:bottom w:val="nil"/>
              <w:right w:val="single" w:sz="12" w:space="0" w:color="000000"/>
            </w:tcBorders>
            <w:shd w:val="clear" w:color="000000" w:fill="FFFFFF"/>
            <w:vAlign w:val="center"/>
          </w:tcPr>
          <w:p w:rsidR="0075783E" w:rsidRPr="0047051A" w:rsidRDefault="00915860"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39.</w:t>
            </w:r>
            <w:r w:rsidR="00B82585" w:rsidRPr="0047051A">
              <w:rPr>
                <w:rFonts w:ascii="Bookman Old Style" w:hAnsi="Bookman Old Style" w:cs="Times New Roman"/>
                <w:sz w:val="24"/>
                <w:szCs w:val="24"/>
              </w:rPr>
              <w:t>8</w:t>
            </w:r>
          </w:p>
        </w:tc>
      </w:tr>
      <w:tr w:rsidR="0075783E" w:rsidRPr="0047051A" w:rsidTr="007A6468">
        <w:trPr>
          <w:trHeight w:val="273"/>
        </w:trPr>
        <w:tc>
          <w:tcPr>
            <w:tcW w:w="900" w:type="dxa"/>
            <w:tcBorders>
              <w:top w:val="nil"/>
              <w:left w:val="single" w:sz="12" w:space="0" w:color="000000"/>
              <w:bottom w:val="nil"/>
              <w:right w:val="nil"/>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75783E" w:rsidRPr="0047051A" w:rsidRDefault="00A24128"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60</w:t>
            </w:r>
          </w:p>
        </w:tc>
        <w:tc>
          <w:tcPr>
            <w:tcW w:w="1530" w:type="dxa"/>
            <w:tcBorders>
              <w:top w:val="nil"/>
              <w:left w:val="single" w:sz="2" w:space="0" w:color="000000"/>
              <w:bottom w:val="nil"/>
              <w:right w:val="single" w:sz="2" w:space="0" w:color="000000"/>
            </w:tcBorders>
            <w:shd w:val="clear" w:color="000000" w:fill="FFFFFF"/>
            <w:vAlign w:val="center"/>
          </w:tcPr>
          <w:p w:rsidR="0075783E" w:rsidRPr="0047051A" w:rsidRDefault="005A5E2A"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915860" w:rsidRPr="0047051A">
              <w:rPr>
                <w:rFonts w:ascii="Bookman Old Style" w:hAnsi="Bookman Old Style" w:cs="Times New Roman"/>
                <w:sz w:val="24"/>
                <w:szCs w:val="24"/>
              </w:rPr>
              <w:t>4</w:t>
            </w:r>
            <w:r w:rsidR="0075783E" w:rsidRPr="0047051A">
              <w:rPr>
                <w:rFonts w:ascii="Bookman Old Style" w:hAnsi="Bookman Old Style" w:cs="Times New Roman"/>
                <w:sz w:val="24"/>
                <w:szCs w:val="24"/>
              </w:rPr>
              <w:t>.1</w:t>
            </w:r>
          </w:p>
        </w:tc>
        <w:tc>
          <w:tcPr>
            <w:tcW w:w="2610" w:type="dxa"/>
            <w:tcBorders>
              <w:top w:val="nil"/>
              <w:left w:val="single" w:sz="2" w:space="0" w:color="000000"/>
              <w:bottom w:val="nil"/>
              <w:right w:val="single" w:sz="12" w:space="0" w:color="000000"/>
            </w:tcBorders>
            <w:shd w:val="clear" w:color="000000" w:fill="FFFFFF"/>
            <w:vAlign w:val="center"/>
          </w:tcPr>
          <w:p w:rsidR="0075783E" w:rsidRPr="0047051A" w:rsidRDefault="00915860"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73.</w:t>
            </w:r>
            <w:r w:rsidR="00B82585" w:rsidRPr="0047051A">
              <w:rPr>
                <w:rFonts w:ascii="Bookman Old Style" w:hAnsi="Bookman Old Style" w:cs="Times New Roman"/>
                <w:sz w:val="24"/>
                <w:szCs w:val="24"/>
              </w:rPr>
              <w:t>9</w:t>
            </w:r>
          </w:p>
        </w:tc>
      </w:tr>
      <w:tr w:rsidR="0075783E" w:rsidRPr="0047051A" w:rsidTr="007A6468">
        <w:trPr>
          <w:trHeight w:val="273"/>
        </w:trPr>
        <w:tc>
          <w:tcPr>
            <w:tcW w:w="900" w:type="dxa"/>
            <w:tcBorders>
              <w:top w:val="nil"/>
              <w:left w:val="single" w:sz="12" w:space="0" w:color="000000"/>
              <w:bottom w:val="nil"/>
              <w:right w:val="nil"/>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75783E" w:rsidRPr="0047051A" w:rsidRDefault="00A24128"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46</w:t>
            </w:r>
          </w:p>
        </w:tc>
        <w:tc>
          <w:tcPr>
            <w:tcW w:w="1530" w:type="dxa"/>
            <w:tcBorders>
              <w:top w:val="nil"/>
              <w:left w:val="single" w:sz="2" w:space="0" w:color="000000"/>
              <w:bottom w:val="nil"/>
              <w:right w:val="single" w:sz="2" w:space="0" w:color="000000"/>
            </w:tcBorders>
            <w:shd w:val="clear" w:color="000000" w:fill="FFFFFF"/>
            <w:vAlign w:val="center"/>
          </w:tcPr>
          <w:p w:rsidR="0075783E" w:rsidRPr="0047051A" w:rsidRDefault="0075783E"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915860" w:rsidRPr="0047051A">
              <w:rPr>
                <w:rFonts w:ascii="Bookman Old Style" w:hAnsi="Bookman Old Style" w:cs="Times New Roman"/>
                <w:sz w:val="24"/>
                <w:szCs w:val="24"/>
              </w:rPr>
              <w:t>6.1</w:t>
            </w:r>
          </w:p>
        </w:tc>
        <w:tc>
          <w:tcPr>
            <w:tcW w:w="2610" w:type="dxa"/>
            <w:tcBorders>
              <w:top w:val="nil"/>
              <w:left w:val="single" w:sz="2" w:space="0" w:color="000000"/>
              <w:bottom w:val="nil"/>
              <w:right w:val="single" w:sz="12" w:space="0" w:color="000000"/>
            </w:tcBorders>
            <w:shd w:val="clear" w:color="000000" w:fill="FFFFFF"/>
            <w:vAlign w:val="center"/>
          </w:tcPr>
          <w:p w:rsidR="0075783E" w:rsidRPr="0047051A" w:rsidRDefault="0075783E"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75783E" w:rsidRPr="0047051A" w:rsidTr="007A6468">
        <w:trPr>
          <w:trHeight w:val="273"/>
        </w:trPr>
        <w:tc>
          <w:tcPr>
            <w:tcW w:w="900" w:type="dxa"/>
            <w:tcBorders>
              <w:top w:val="nil"/>
              <w:left w:val="single" w:sz="12" w:space="0" w:color="000000"/>
              <w:bottom w:val="single" w:sz="12" w:space="0" w:color="000000"/>
              <w:right w:val="nil"/>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75783E" w:rsidRPr="0047051A" w:rsidRDefault="0046180E"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75783E" w:rsidRPr="0047051A" w:rsidRDefault="0075783E"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75783E" w:rsidRPr="0047051A" w:rsidRDefault="0075783E" w:rsidP="00C966F4">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75783E" w:rsidRPr="0047051A" w:rsidRDefault="0075783E" w:rsidP="00C966F4">
      <w:pPr>
        <w:autoSpaceDE w:val="0"/>
        <w:autoSpaceDN w:val="0"/>
        <w:adjustRightInd w:val="0"/>
        <w:spacing w:after="0" w:line="240" w:lineRule="auto"/>
        <w:rPr>
          <w:rFonts w:ascii="Bookman Old Style" w:hAnsi="Bookman Old Style" w:cs="Times New Roman"/>
          <w:sz w:val="24"/>
          <w:szCs w:val="24"/>
        </w:rPr>
      </w:pPr>
    </w:p>
    <w:p w:rsidR="00564FEB" w:rsidRPr="0047051A" w:rsidRDefault="00EF5714" w:rsidP="00C966F4">
      <w:pPr>
        <w:spacing w:after="0" w:line="480" w:lineRule="auto"/>
        <w:jc w:val="both"/>
        <w:outlineLvl w:val="1"/>
        <w:rPr>
          <w:rStyle w:val="markedcontent"/>
          <w:rFonts w:ascii="Bookman Old Style" w:hAnsi="Bookman Old Style"/>
          <w:sz w:val="24"/>
          <w:szCs w:val="24"/>
        </w:rPr>
      </w:pPr>
      <w:bookmarkStart w:id="357" w:name="_Toc83403741"/>
      <w:r w:rsidRPr="0047051A">
        <w:rPr>
          <w:rFonts w:ascii="Bookman Old Style" w:hAnsi="Bookman Old Style"/>
          <w:sz w:val="24"/>
          <w:szCs w:val="24"/>
        </w:rPr>
        <w:t>Table</w:t>
      </w:r>
      <w:r w:rsidR="0075783E" w:rsidRPr="0047051A">
        <w:rPr>
          <w:rFonts w:ascii="Bookman Old Style" w:hAnsi="Bookman Old Style"/>
          <w:sz w:val="24"/>
          <w:szCs w:val="24"/>
        </w:rPr>
        <w:t xml:space="preserve"> 5.1</w:t>
      </w:r>
      <w:r w:rsidRPr="0047051A">
        <w:rPr>
          <w:rFonts w:ascii="Bookman Old Style" w:hAnsi="Bookman Old Style"/>
          <w:sz w:val="24"/>
          <w:szCs w:val="24"/>
        </w:rPr>
        <w:t xml:space="preserve"> presents that</w:t>
      </w:r>
      <w:r w:rsidR="0075783E" w:rsidRPr="0047051A">
        <w:rPr>
          <w:rFonts w:ascii="Bookman Old Style" w:hAnsi="Bookman Old Style"/>
          <w:sz w:val="24"/>
          <w:szCs w:val="24"/>
        </w:rPr>
        <w:t xml:space="preserve"> </w:t>
      </w:r>
      <w:r w:rsidR="000C7DA4" w:rsidRPr="0047051A">
        <w:rPr>
          <w:rFonts w:ascii="Bookman Old Style" w:hAnsi="Bookman Old Style"/>
          <w:sz w:val="24"/>
          <w:szCs w:val="24"/>
        </w:rPr>
        <w:t>106</w:t>
      </w:r>
      <w:r w:rsidR="0075783E" w:rsidRPr="0047051A">
        <w:rPr>
          <w:rFonts w:ascii="Bookman Old Style" w:hAnsi="Bookman Old Style"/>
          <w:sz w:val="24"/>
          <w:szCs w:val="24"/>
        </w:rPr>
        <w:t>(</w:t>
      </w:r>
      <w:r w:rsidR="000C7DA4" w:rsidRPr="0047051A">
        <w:rPr>
          <w:rFonts w:ascii="Bookman Old Style" w:hAnsi="Bookman Old Style"/>
          <w:sz w:val="24"/>
          <w:szCs w:val="24"/>
        </w:rPr>
        <w:t>60.2</w:t>
      </w:r>
      <w:r w:rsidR="0075783E" w:rsidRPr="0047051A">
        <w:rPr>
          <w:rFonts w:ascii="Bookman Old Style" w:hAnsi="Bookman Old Style"/>
          <w:sz w:val="24"/>
          <w:szCs w:val="24"/>
        </w:rPr>
        <w:t>%) of the respondents agreed that Hass Petroleum Uganda has liquidity management policies and procedures in place</w:t>
      </w:r>
      <w:r w:rsidR="00BE61C5" w:rsidRPr="0047051A">
        <w:rPr>
          <w:rFonts w:ascii="Bookman Old Style" w:hAnsi="Bookman Old Style"/>
          <w:sz w:val="24"/>
          <w:szCs w:val="24"/>
        </w:rPr>
        <w:t xml:space="preserve">. </w:t>
      </w:r>
      <w:r w:rsidR="00787991" w:rsidRPr="0047051A">
        <w:rPr>
          <w:rFonts w:ascii="Bookman Old Style" w:hAnsi="Bookman Old Style"/>
          <w:sz w:val="24"/>
          <w:szCs w:val="24"/>
        </w:rPr>
        <w:t xml:space="preserve"> This means that comprehensive </w:t>
      </w:r>
      <w:r w:rsidR="00787991" w:rsidRPr="0047051A">
        <w:rPr>
          <w:rStyle w:val="markedcontent"/>
          <w:rFonts w:ascii="Bookman Old Style" w:hAnsi="Bookman Old Style"/>
          <w:sz w:val="24"/>
          <w:szCs w:val="24"/>
        </w:rPr>
        <w:t xml:space="preserve">written policies, procedures prevent liquidity risks. It was discovered that </w:t>
      </w:r>
      <w:r w:rsidRPr="0047051A">
        <w:rPr>
          <w:rStyle w:val="markedcontent"/>
          <w:rFonts w:ascii="Bookman Old Style" w:hAnsi="Bookman Old Style"/>
          <w:sz w:val="24"/>
          <w:szCs w:val="24"/>
        </w:rPr>
        <w:t>these</w:t>
      </w:r>
      <w:r w:rsidR="00787991" w:rsidRPr="0047051A">
        <w:rPr>
          <w:rStyle w:val="markedcontent"/>
          <w:rFonts w:ascii="Bookman Old Style" w:hAnsi="Bookman Old Style"/>
          <w:sz w:val="24"/>
          <w:szCs w:val="24"/>
        </w:rPr>
        <w:t xml:space="preserve"> policies and procedures address liquidity matters (such as legal, regulatory, and operational issues) to ensure </w:t>
      </w:r>
      <w:r w:rsidRPr="0047051A">
        <w:rPr>
          <w:rStyle w:val="markedcontent"/>
          <w:rFonts w:ascii="Bookman Old Style" w:hAnsi="Bookman Old Style"/>
          <w:sz w:val="24"/>
          <w:szCs w:val="24"/>
        </w:rPr>
        <w:t>good</w:t>
      </w:r>
      <w:r w:rsidR="00787991" w:rsidRPr="0047051A">
        <w:rPr>
          <w:rStyle w:val="markedcontent"/>
          <w:rFonts w:ascii="Bookman Old Style" w:hAnsi="Bookman Old Style"/>
          <w:sz w:val="24"/>
          <w:szCs w:val="24"/>
        </w:rPr>
        <w:t xml:space="preserve"> performance. Though</w:t>
      </w:r>
      <w:r w:rsidR="005A5E2A" w:rsidRPr="0047051A">
        <w:rPr>
          <w:rStyle w:val="markedcontent"/>
          <w:rFonts w:ascii="Bookman Old Style" w:hAnsi="Bookman Old Style"/>
          <w:sz w:val="24"/>
          <w:szCs w:val="24"/>
        </w:rPr>
        <w:t xml:space="preserve">, </w:t>
      </w:r>
      <w:r w:rsidR="000C7DA4" w:rsidRPr="0047051A">
        <w:rPr>
          <w:rStyle w:val="markedcontent"/>
          <w:rFonts w:ascii="Bookman Old Style" w:hAnsi="Bookman Old Style"/>
          <w:sz w:val="24"/>
          <w:szCs w:val="24"/>
        </w:rPr>
        <w:t>70</w:t>
      </w:r>
      <w:r w:rsidR="00787991" w:rsidRPr="0047051A">
        <w:rPr>
          <w:rStyle w:val="markedcontent"/>
          <w:rFonts w:ascii="Bookman Old Style" w:hAnsi="Bookman Old Style"/>
          <w:sz w:val="24"/>
          <w:szCs w:val="24"/>
        </w:rPr>
        <w:t>(</w:t>
      </w:r>
      <w:r w:rsidR="000C7DA4" w:rsidRPr="0047051A">
        <w:rPr>
          <w:rStyle w:val="markedcontent"/>
          <w:rFonts w:ascii="Bookman Old Style" w:hAnsi="Bookman Old Style"/>
          <w:sz w:val="24"/>
          <w:szCs w:val="24"/>
        </w:rPr>
        <w:t>39.8</w:t>
      </w:r>
      <w:r w:rsidRPr="0047051A">
        <w:rPr>
          <w:rStyle w:val="markedcontent"/>
          <w:rFonts w:ascii="Bookman Old Style" w:hAnsi="Bookman Old Style"/>
          <w:sz w:val="24"/>
          <w:szCs w:val="24"/>
        </w:rPr>
        <w:t>%) of the respondent</w:t>
      </w:r>
      <w:r w:rsidR="005A5E2A" w:rsidRPr="0047051A">
        <w:rPr>
          <w:rStyle w:val="markedcontent"/>
          <w:rFonts w:ascii="Bookman Old Style" w:hAnsi="Bookman Old Style"/>
          <w:sz w:val="24"/>
          <w:szCs w:val="24"/>
        </w:rPr>
        <w:t>s</w:t>
      </w:r>
      <w:r w:rsidRPr="0047051A">
        <w:rPr>
          <w:rStyle w:val="markedcontent"/>
          <w:rFonts w:ascii="Bookman Old Style" w:hAnsi="Bookman Old Style"/>
          <w:sz w:val="24"/>
          <w:szCs w:val="24"/>
        </w:rPr>
        <w:t xml:space="preserve"> disagreed. This means that even though Hass </w:t>
      </w:r>
      <w:r w:rsidR="005A5E2A" w:rsidRPr="0047051A">
        <w:rPr>
          <w:rStyle w:val="markedcontent"/>
          <w:rFonts w:ascii="Bookman Old Style" w:hAnsi="Bookman Old Style"/>
          <w:sz w:val="24"/>
          <w:szCs w:val="24"/>
        </w:rPr>
        <w:t xml:space="preserve">Petroleum Uganda </w:t>
      </w:r>
      <w:r w:rsidRPr="0047051A">
        <w:rPr>
          <w:rStyle w:val="markedcontent"/>
          <w:rFonts w:ascii="Bookman Old Style" w:hAnsi="Bookman Old Style"/>
          <w:sz w:val="24"/>
          <w:szCs w:val="24"/>
        </w:rPr>
        <w:t>has effective liquidity policies</w:t>
      </w:r>
      <w:r w:rsidR="005A5E2A" w:rsidRPr="0047051A">
        <w:rPr>
          <w:rStyle w:val="markedcontent"/>
          <w:rFonts w:ascii="Bookman Old Style" w:hAnsi="Bookman Old Style"/>
          <w:sz w:val="24"/>
          <w:szCs w:val="24"/>
        </w:rPr>
        <w:t xml:space="preserve"> in place</w:t>
      </w:r>
      <w:r w:rsidRPr="0047051A">
        <w:rPr>
          <w:rStyle w:val="markedcontent"/>
          <w:rFonts w:ascii="Bookman Old Style" w:hAnsi="Bookman Old Style"/>
          <w:sz w:val="24"/>
          <w:szCs w:val="24"/>
        </w:rPr>
        <w:t>, there are some managers</w:t>
      </w:r>
      <w:r w:rsidR="005A5E2A" w:rsidRPr="0047051A">
        <w:rPr>
          <w:rStyle w:val="markedcontent"/>
          <w:rFonts w:ascii="Bookman Old Style" w:hAnsi="Bookman Old Style"/>
          <w:sz w:val="24"/>
          <w:szCs w:val="24"/>
        </w:rPr>
        <w:t xml:space="preserve"> who</w:t>
      </w:r>
      <w:r w:rsidRPr="0047051A">
        <w:rPr>
          <w:rStyle w:val="markedcontent"/>
          <w:rFonts w:ascii="Bookman Old Style" w:hAnsi="Bookman Old Style"/>
          <w:sz w:val="24"/>
          <w:szCs w:val="24"/>
        </w:rPr>
        <w:t xml:space="preserve"> failed to </w:t>
      </w:r>
      <w:r w:rsidR="0013733D" w:rsidRPr="0047051A">
        <w:rPr>
          <w:rStyle w:val="markedcontent"/>
          <w:rFonts w:ascii="Bookman Old Style" w:hAnsi="Bookman Old Style"/>
          <w:sz w:val="24"/>
          <w:szCs w:val="24"/>
        </w:rPr>
        <w:t>fulfill</w:t>
      </w:r>
      <w:r w:rsidRPr="0047051A">
        <w:rPr>
          <w:rStyle w:val="markedcontent"/>
          <w:rFonts w:ascii="Bookman Old Style" w:hAnsi="Bookman Old Style"/>
          <w:sz w:val="24"/>
          <w:szCs w:val="24"/>
        </w:rPr>
        <w:t xml:space="preserve"> them which </w:t>
      </w:r>
      <w:r w:rsidR="005A5E2A" w:rsidRPr="0047051A">
        <w:rPr>
          <w:rStyle w:val="markedcontent"/>
          <w:rFonts w:ascii="Bookman Old Style" w:hAnsi="Bookman Old Style"/>
          <w:sz w:val="24"/>
          <w:szCs w:val="24"/>
        </w:rPr>
        <w:t>have</w:t>
      </w:r>
      <w:r w:rsidRPr="0047051A">
        <w:rPr>
          <w:rStyle w:val="markedcontent"/>
          <w:rFonts w:ascii="Bookman Old Style" w:hAnsi="Bookman Old Style"/>
          <w:sz w:val="24"/>
          <w:szCs w:val="24"/>
        </w:rPr>
        <w:t xml:space="preserve"> resulted into some liquidity risks</w:t>
      </w:r>
      <w:r w:rsidR="0013733D" w:rsidRPr="0047051A">
        <w:rPr>
          <w:rStyle w:val="markedcontent"/>
          <w:rFonts w:ascii="Bookman Old Style" w:hAnsi="Bookman Old Style"/>
          <w:sz w:val="24"/>
          <w:szCs w:val="24"/>
        </w:rPr>
        <w:t>.</w:t>
      </w:r>
      <w:r w:rsidR="00564FEB" w:rsidRPr="0047051A">
        <w:rPr>
          <w:rStyle w:val="markedcontent"/>
          <w:rFonts w:ascii="Bookman Old Style" w:hAnsi="Bookman Old Style"/>
          <w:sz w:val="24"/>
          <w:szCs w:val="24"/>
        </w:rPr>
        <w:t xml:space="preserve"> </w:t>
      </w:r>
      <w:r w:rsidR="00871189" w:rsidRPr="0047051A">
        <w:rPr>
          <w:rStyle w:val="markedcontent"/>
          <w:rFonts w:ascii="Bookman Old Style" w:hAnsi="Bookman Old Style"/>
          <w:sz w:val="24"/>
          <w:szCs w:val="24"/>
        </w:rPr>
        <w:t xml:space="preserve">Therefore, the </w:t>
      </w:r>
      <w:r w:rsidR="00871189" w:rsidRPr="0047051A">
        <w:rPr>
          <w:rFonts w:ascii="Bookman Old Style" w:hAnsi="Bookman Old Style"/>
          <w:sz w:val="24"/>
          <w:szCs w:val="24"/>
        </w:rPr>
        <w:t>board should ensure that senior management takes the steps necessary to monitor and control liquidity risk.</w:t>
      </w:r>
      <w:bookmarkEnd w:id="357"/>
    </w:p>
    <w:p w:rsidR="0075783E" w:rsidRPr="0047051A" w:rsidRDefault="00564FEB" w:rsidP="00C966F4">
      <w:pPr>
        <w:spacing w:after="0" w:line="480" w:lineRule="auto"/>
        <w:jc w:val="both"/>
        <w:outlineLvl w:val="1"/>
        <w:rPr>
          <w:rFonts w:ascii="Bookman Old Style" w:eastAsia="Times New Roman" w:hAnsi="Bookman Old Style" w:cs="Times New Roman"/>
          <w:b/>
          <w:bCs/>
          <w:sz w:val="24"/>
          <w:szCs w:val="24"/>
        </w:rPr>
      </w:pPr>
      <w:bookmarkStart w:id="358" w:name="_Toc83403742"/>
      <w:r w:rsidRPr="0047051A">
        <w:rPr>
          <w:rStyle w:val="markedcontent"/>
          <w:rFonts w:ascii="Bookman Old Style" w:hAnsi="Bookman Old Style"/>
          <w:sz w:val="24"/>
          <w:szCs w:val="24"/>
        </w:rPr>
        <w:t xml:space="preserve">In an interview held with Mr. Bashir – Financial Controller at Hass </w:t>
      </w:r>
      <w:r w:rsidR="007A6468" w:rsidRPr="0047051A">
        <w:rPr>
          <w:rStyle w:val="markedcontent"/>
          <w:rFonts w:ascii="Bookman Old Style" w:hAnsi="Bookman Old Style"/>
          <w:sz w:val="24"/>
          <w:szCs w:val="24"/>
        </w:rPr>
        <w:t>Petroleum</w:t>
      </w:r>
      <w:r w:rsidRPr="0047051A">
        <w:rPr>
          <w:rStyle w:val="markedcontent"/>
          <w:rFonts w:ascii="Bookman Old Style" w:hAnsi="Bookman Old Style"/>
          <w:sz w:val="24"/>
          <w:szCs w:val="24"/>
        </w:rPr>
        <w:t xml:space="preserve"> Uganda</w:t>
      </w:r>
      <w:r w:rsidR="007A6468" w:rsidRPr="0047051A">
        <w:rPr>
          <w:rStyle w:val="markedcontent"/>
          <w:rFonts w:ascii="Bookman Old Style" w:hAnsi="Bookman Old Style"/>
          <w:sz w:val="24"/>
          <w:szCs w:val="24"/>
        </w:rPr>
        <w:t xml:space="preserve">, states </w:t>
      </w:r>
      <w:r w:rsidRPr="0047051A">
        <w:rPr>
          <w:rStyle w:val="markedcontent"/>
          <w:rFonts w:ascii="Bookman Old Style" w:hAnsi="Bookman Old Style"/>
          <w:sz w:val="24"/>
          <w:szCs w:val="24"/>
        </w:rPr>
        <w:t>that “</w:t>
      </w:r>
      <w:r w:rsidR="00871189" w:rsidRPr="0047051A">
        <w:rPr>
          <w:rFonts w:ascii="Bookman Old Style" w:hAnsi="Bookman Old Style"/>
          <w:i/>
          <w:sz w:val="24"/>
          <w:szCs w:val="24"/>
        </w:rPr>
        <w:t>Hass’ BoDs</w:t>
      </w:r>
      <w:r w:rsidR="007A6468" w:rsidRPr="0047051A">
        <w:rPr>
          <w:rFonts w:ascii="Bookman Old Style" w:hAnsi="Bookman Old Style"/>
          <w:i/>
          <w:sz w:val="24"/>
          <w:szCs w:val="24"/>
        </w:rPr>
        <w:t xml:space="preserve"> approves</w:t>
      </w:r>
      <w:r w:rsidRPr="0047051A">
        <w:rPr>
          <w:rFonts w:ascii="Bookman Old Style" w:hAnsi="Bookman Old Style"/>
          <w:i/>
          <w:sz w:val="24"/>
          <w:szCs w:val="24"/>
        </w:rPr>
        <w:t xml:space="preserve"> the strategy and significant policies related to the management of liquidity. The board should be informed regularly of the liquidity situation of the stations and immediately if there are any material changes in the Hass’s current or prospective liquidity position</w:t>
      </w:r>
      <w:r w:rsidRPr="0047051A">
        <w:rPr>
          <w:rStyle w:val="markedcontent"/>
          <w:rFonts w:ascii="Bookman Old Style" w:hAnsi="Bookman Old Style"/>
          <w:sz w:val="24"/>
          <w:szCs w:val="24"/>
        </w:rPr>
        <w:t>”</w:t>
      </w:r>
      <w:r w:rsidR="007A6468" w:rsidRPr="0047051A">
        <w:rPr>
          <w:rStyle w:val="markedcontent"/>
          <w:rFonts w:ascii="Bookman Old Style" w:hAnsi="Bookman Old Style"/>
          <w:sz w:val="24"/>
          <w:szCs w:val="24"/>
        </w:rPr>
        <w:t>.</w:t>
      </w:r>
      <w:bookmarkEnd w:id="358"/>
    </w:p>
    <w:p w:rsidR="0013733D" w:rsidRPr="0047051A" w:rsidRDefault="0013733D" w:rsidP="003B0A4F">
      <w:pPr>
        <w:pStyle w:val="Heading1"/>
        <w:spacing w:before="0" w:after="0" w:line="360" w:lineRule="auto"/>
        <w:rPr>
          <w:rFonts w:ascii="Bookman Old Style" w:hAnsi="Bookman Old Style"/>
          <w:sz w:val="24"/>
          <w:szCs w:val="24"/>
        </w:rPr>
      </w:pPr>
      <w:bookmarkStart w:id="359" w:name="_Toc83403743"/>
      <w:r w:rsidRPr="0047051A">
        <w:rPr>
          <w:rFonts w:ascii="Bookman Old Style" w:hAnsi="Bookman Old Style"/>
          <w:sz w:val="24"/>
          <w:szCs w:val="24"/>
        </w:rPr>
        <w:lastRenderedPageBreak/>
        <w:t>Hass complies with liquidity management practices implemented</w:t>
      </w:r>
      <w:bookmarkEnd w:id="359"/>
    </w:p>
    <w:p w:rsidR="0013733D" w:rsidRPr="0047051A" w:rsidRDefault="0013733D"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When respondents were asked whether Hass Petroleum </w:t>
      </w:r>
      <w:r w:rsidR="00A23105" w:rsidRPr="0047051A">
        <w:rPr>
          <w:rFonts w:ascii="Bookman Old Style" w:hAnsi="Bookman Old Style"/>
          <w:sz w:val="24"/>
          <w:szCs w:val="24"/>
        </w:rPr>
        <w:t>complies</w:t>
      </w:r>
      <w:r w:rsidRPr="0047051A">
        <w:rPr>
          <w:rFonts w:ascii="Bookman Old Style" w:hAnsi="Bookman Old Style"/>
          <w:sz w:val="24"/>
          <w:szCs w:val="24"/>
        </w:rPr>
        <w:t xml:space="preserve"> with liquidity management practices implemented, their responses were as shown in table 5.2.</w:t>
      </w:r>
    </w:p>
    <w:p w:rsidR="0013733D" w:rsidRPr="0047051A" w:rsidRDefault="0013733D" w:rsidP="003B0A4F">
      <w:pPr>
        <w:pStyle w:val="Heading1"/>
        <w:spacing w:before="0" w:after="0" w:line="360" w:lineRule="auto"/>
        <w:rPr>
          <w:rFonts w:ascii="Bookman Old Style" w:hAnsi="Bookman Old Style"/>
          <w:sz w:val="24"/>
          <w:szCs w:val="24"/>
        </w:rPr>
      </w:pPr>
      <w:bookmarkStart w:id="360" w:name="_Toc83403744"/>
      <w:r w:rsidRPr="0047051A">
        <w:rPr>
          <w:rFonts w:ascii="Bookman Old Style" w:hAnsi="Bookman Old Style"/>
          <w:sz w:val="24"/>
          <w:szCs w:val="24"/>
        </w:rPr>
        <w:t>Table 5.2: Hass Stations comply with liquidity management practices.</w:t>
      </w:r>
      <w:bookmarkEnd w:id="360"/>
    </w:p>
    <w:tbl>
      <w:tblPr>
        <w:tblW w:w="0" w:type="auto"/>
        <w:tblInd w:w="93" w:type="dxa"/>
        <w:tblLayout w:type="fixed"/>
        <w:tblCellMar>
          <w:left w:w="93" w:type="dxa"/>
          <w:right w:w="93" w:type="dxa"/>
        </w:tblCellMar>
        <w:tblLook w:val="0000"/>
      </w:tblPr>
      <w:tblGrid>
        <w:gridCol w:w="900"/>
        <w:gridCol w:w="2520"/>
        <w:gridCol w:w="1800"/>
        <w:gridCol w:w="1530"/>
        <w:gridCol w:w="2610"/>
      </w:tblGrid>
      <w:tr w:rsidR="0013733D" w:rsidRPr="0047051A" w:rsidTr="007A6468">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13733D" w:rsidRPr="0047051A" w:rsidTr="007A6468">
        <w:trPr>
          <w:trHeight w:val="273"/>
        </w:trPr>
        <w:tc>
          <w:tcPr>
            <w:tcW w:w="900" w:type="dxa"/>
            <w:tcBorders>
              <w:top w:val="single" w:sz="12" w:space="0" w:color="000000"/>
              <w:left w:val="single" w:sz="12" w:space="0" w:color="000000"/>
              <w:bottom w:val="nil"/>
              <w:right w:val="nil"/>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39700B" w:rsidRPr="0047051A">
              <w:rPr>
                <w:rFonts w:ascii="Bookman Old Style" w:hAnsi="Bookman Old Style" w:cs="Times New Roman"/>
                <w:sz w:val="24"/>
                <w:szCs w:val="24"/>
              </w:rPr>
              <w:t>9.3</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39700B" w:rsidRPr="0047051A">
              <w:rPr>
                <w:rFonts w:ascii="Bookman Old Style" w:hAnsi="Bookman Old Style" w:cs="Times New Roman"/>
                <w:sz w:val="24"/>
                <w:szCs w:val="24"/>
              </w:rPr>
              <w:t>9.3</w:t>
            </w:r>
          </w:p>
        </w:tc>
      </w:tr>
      <w:tr w:rsidR="0013733D" w:rsidRPr="0047051A" w:rsidTr="007A6468">
        <w:trPr>
          <w:trHeight w:val="273"/>
        </w:trPr>
        <w:tc>
          <w:tcPr>
            <w:tcW w:w="900" w:type="dxa"/>
            <w:tcBorders>
              <w:top w:val="nil"/>
              <w:left w:val="single" w:sz="12" w:space="0" w:color="000000"/>
              <w:bottom w:val="nil"/>
              <w:right w:val="nil"/>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530" w:type="dxa"/>
            <w:tcBorders>
              <w:top w:val="nil"/>
              <w:left w:val="single" w:sz="2" w:space="0" w:color="000000"/>
              <w:bottom w:val="nil"/>
              <w:right w:val="single" w:sz="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39700B" w:rsidRPr="0047051A">
              <w:rPr>
                <w:rFonts w:ascii="Bookman Old Style" w:hAnsi="Bookman Old Style" w:cs="Times New Roman"/>
                <w:sz w:val="24"/>
                <w:szCs w:val="24"/>
              </w:rPr>
              <w:t>6.0</w:t>
            </w:r>
          </w:p>
        </w:tc>
        <w:tc>
          <w:tcPr>
            <w:tcW w:w="2610" w:type="dxa"/>
            <w:tcBorders>
              <w:top w:val="nil"/>
              <w:left w:val="single" w:sz="2" w:space="0" w:color="000000"/>
              <w:bottom w:val="nil"/>
              <w:right w:val="single" w:sz="1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35.3</w:t>
            </w:r>
          </w:p>
        </w:tc>
      </w:tr>
      <w:tr w:rsidR="0013733D" w:rsidRPr="0047051A" w:rsidTr="007A6468">
        <w:trPr>
          <w:trHeight w:val="273"/>
        </w:trPr>
        <w:tc>
          <w:tcPr>
            <w:tcW w:w="900" w:type="dxa"/>
            <w:tcBorders>
              <w:top w:val="nil"/>
              <w:left w:val="single" w:sz="12" w:space="0" w:color="000000"/>
              <w:bottom w:val="nil"/>
              <w:right w:val="nil"/>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800" w:type="dxa"/>
            <w:tcBorders>
              <w:top w:val="nil"/>
              <w:left w:val="single" w:sz="1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26</w:t>
            </w:r>
          </w:p>
        </w:tc>
        <w:tc>
          <w:tcPr>
            <w:tcW w:w="1530" w:type="dxa"/>
            <w:tcBorders>
              <w:top w:val="nil"/>
              <w:left w:val="single" w:sz="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14.8</w:t>
            </w:r>
          </w:p>
        </w:tc>
        <w:tc>
          <w:tcPr>
            <w:tcW w:w="2610" w:type="dxa"/>
            <w:tcBorders>
              <w:top w:val="nil"/>
              <w:left w:val="single" w:sz="2" w:space="0" w:color="000000"/>
              <w:bottom w:val="nil"/>
              <w:right w:val="single" w:sz="1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50.1</w:t>
            </w:r>
          </w:p>
        </w:tc>
      </w:tr>
      <w:tr w:rsidR="0013733D" w:rsidRPr="0047051A" w:rsidTr="007A6468">
        <w:trPr>
          <w:trHeight w:val="273"/>
        </w:trPr>
        <w:tc>
          <w:tcPr>
            <w:tcW w:w="900" w:type="dxa"/>
            <w:tcBorders>
              <w:top w:val="nil"/>
              <w:left w:val="single" w:sz="12" w:space="0" w:color="000000"/>
              <w:bottom w:val="nil"/>
              <w:right w:val="nil"/>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46</w:t>
            </w:r>
          </w:p>
        </w:tc>
        <w:tc>
          <w:tcPr>
            <w:tcW w:w="1530" w:type="dxa"/>
            <w:tcBorders>
              <w:top w:val="nil"/>
              <w:left w:val="single" w:sz="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26</w:t>
            </w:r>
            <w:r w:rsidR="0013733D" w:rsidRPr="0047051A">
              <w:rPr>
                <w:rFonts w:ascii="Bookman Old Style" w:hAnsi="Bookman Old Style" w:cs="Times New Roman"/>
                <w:sz w:val="24"/>
                <w:szCs w:val="24"/>
              </w:rPr>
              <w:t>.1</w:t>
            </w:r>
          </w:p>
        </w:tc>
        <w:tc>
          <w:tcPr>
            <w:tcW w:w="2610" w:type="dxa"/>
            <w:tcBorders>
              <w:top w:val="nil"/>
              <w:left w:val="single" w:sz="2" w:space="0" w:color="000000"/>
              <w:bottom w:val="nil"/>
              <w:right w:val="single" w:sz="1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w:t>
            </w:r>
            <w:r w:rsidR="0039700B" w:rsidRPr="0047051A">
              <w:rPr>
                <w:rFonts w:ascii="Bookman Old Style" w:hAnsi="Bookman Old Style" w:cs="Times New Roman"/>
                <w:sz w:val="24"/>
                <w:szCs w:val="24"/>
              </w:rPr>
              <w:t>6</w:t>
            </w:r>
            <w:r w:rsidRPr="0047051A">
              <w:rPr>
                <w:rFonts w:ascii="Bookman Old Style" w:hAnsi="Bookman Old Style" w:cs="Times New Roman"/>
                <w:sz w:val="24"/>
                <w:szCs w:val="24"/>
              </w:rPr>
              <w:t>.</w:t>
            </w:r>
            <w:r w:rsidR="0039700B" w:rsidRPr="0047051A">
              <w:rPr>
                <w:rFonts w:ascii="Bookman Old Style" w:hAnsi="Bookman Old Style" w:cs="Times New Roman"/>
                <w:sz w:val="24"/>
                <w:szCs w:val="24"/>
              </w:rPr>
              <w:t>2</w:t>
            </w:r>
          </w:p>
        </w:tc>
      </w:tr>
      <w:tr w:rsidR="0013733D" w:rsidRPr="0047051A" w:rsidTr="007A6468">
        <w:trPr>
          <w:trHeight w:val="273"/>
        </w:trPr>
        <w:tc>
          <w:tcPr>
            <w:tcW w:w="900" w:type="dxa"/>
            <w:tcBorders>
              <w:top w:val="nil"/>
              <w:left w:val="single" w:sz="12" w:space="0" w:color="000000"/>
              <w:bottom w:val="nil"/>
              <w:right w:val="nil"/>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13733D" w:rsidRPr="0047051A" w:rsidRDefault="003970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42</w:t>
            </w:r>
          </w:p>
        </w:tc>
        <w:tc>
          <w:tcPr>
            <w:tcW w:w="1530" w:type="dxa"/>
            <w:tcBorders>
              <w:top w:val="nil"/>
              <w:left w:val="single" w:sz="2" w:space="0" w:color="000000"/>
              <w:bottom w:val="nil"/>
              <w:right w:val="single" w:sz="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39700B" w:rsidRPr="0047051A">
              <w:rPr>
                <w:rFonts w:ascii="Bookman Old Style" w:hAnsi="Bookman Old Style" w:cs="Times New Roman"/>
                <w:sz w:val="24"/>
                <w:szCs w:val="24"/>
              </w:rPr>
              <w:t>3.8</w:t>
            </w:r>
          </w:p>
        </w:tc>
        <w:tc>
          <w:tcPr>
            <w:tcW w:w="2610" w:type="dxa"/>
            <w:tcBorders>
              <w:top w:val="nil"/>
              <w:left w:val="single" w:sz="2" w:space="0" w:color="000000"/>
              <w:bottom w:val="nil"/>
              <w:right w:val="single" w:sz="1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13733D" w:rsidRPr="0047051A" w:rsidTr="007A6468">
        <w:trPr>
          <w:trHeight w:val="273"/>
        </w:trPr>
        <w:tc>
          <w:tcPr>
            <w:tcW w:w="900" w:type="dxa"/>
            <w:tcBorders>
              <w:top w:val="nil"/>
              <w:left w:val="single" w:sz="12" w:space="0" w:color="000000"/>
              <w:bottom w:val="single" w:sz="12" w:space="0" w:color="000000"/>
              <w:right w:val="nil"/>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13733D" w:rsidRPr="0047051A" w:rsidRDefault="0013733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13733D"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13733D" w:rsidRPr="0047051A" w:rsidRDefault="0013733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13733D" w:rsidRPr="0047051A" w:rsidRDefault="0013733D"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Source: Primary Data (2021)</w:t>
      </w:r>
    </w:p>
    <w:p w:rsidR="0013733D" w:rsidRPr="0047051A" w:rsidRDefault="0013733D" w:rsidP="00C966F4">
      <w:pPr>
        <w:rPr>
          <w:rFonts w:ascii="Bookman Old Style" w:hAnsi="Bookman Old Style"/>
          <w:b/>
          <w:sz w:val="12"/>
          <w:szCs w:val="24"/>
        </w:rPr>
      </w:pPr>
    </w:p>
    <w:p w:rsidR="0013733D" w:rsidRPr="0047051A" w:rsidRDefault="007F1331"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According to findings in table 5.2, the majority </w:t>
      </w:r>
      <w:r w:rsidR="0039700B" w:rsidRPr="0047051A">
        <w:rPr>
          <w:rFonts w:ascii="Bookman Old Style" w:hAnsi="Bookman Old Style"/>
          <w:sz w:val="24"/>
          <w:szCs w:val="24"/>
        </w:rPr>
        <w:t>88(</w:t>
      </w:r>
      <w:r w:rsidRPr="0047051A">
        <w:rPr>
          <w:rFonts w:ascii="Bookman Old Style" w:hAnsi="Bookman Old Style"/>
          <w:sz w:val="24"/>
          <w:szCs w:val="24"/>
        </w:rPr>
        <w:t>4</w:t>
      </w:r>
      <w:r w:rsidR="0039700B" w:rsidRPr="0047051A">
        <w:rPr>
          <w:rFonts w:ascii="Bookman Old Style" w:hAnsi="Bookman Old Style"/>
          <w:sz w:val="24"/>
          <w:szCs w:val="24"/>
        </w:rPr>
        <w:t>9.9</w:t>
      </w:r>
      <w:r w:rsidRPr="0047051A">
        <w:rPr>
          <w:rFonts w:ascii="Bookman Old Style" w:hAnsi="Bookman Old Style"/>
          <w:sz w:val="24"/>
          <w:szCs w:val="24"/>
        </w:rPr>
        <w:t xml:space="preserve">%) of the respondents were in agreement that </w:t>
      </w:r>
      <w:r w:rsidR="0013733D" w:rsidRPr="0047051A">
        <w:rPr>
          <w:rFonts w:ascii="Bookman Old Style" w:hAnsi="Bookman Old Style"/>
          <w:sz w:val="24"/>
          <w:szCs w:val="24"/>
        </w:rPr>
        <w:t>Hass</w:t>
      </w:r>
      <w:r w:rsidRPr="0047051A">
        <w:rPr>
          <w:rFonts w:ascii="Bookman Old Style" w:hAnsi="Bookman Old Style"/>
          <w:sz w:val="24"/>
          <w:szCs w:val="24"/>
        </w:rPr>
        <w:t xml:space="preserve"> Petroleum Uganda</w:t>
      </w:r>
      <w:r w:rsidR="0013733D" w:rsidRPr="0047051A">
        <w:rPr>
          <w:rFonts w:ascii="Bookman Old Style" w:hAnsi="Bookman Old Style"/>
          <w:sz w:val="24"/>
          <w:szCs w:val="24"/>
        </w:rPr>
        <w:t xml:space="preserve"> complies with liquidity management practices implemented.</w:t>
      </w:r>
      <w:r w:rsidR="00A23105" w:rsidRPr="0047051A">
        <w:rPr>
          <w:rFonts w:ascii="Bookman Old Style" w:hAnsi="Bookman Old Style"/>
          <w:sz w:val="24"/>
          <w:szCs w:val="24"/>
        </w:rPr>
        <w:t xml:space="preserve"> This is an implication that managers at different stations do not operate without reviewing the implemented liquidity policies, thus minimal occurrence of liquidity risks. </w:t>
      </w:r>
      <w:r w:rsidRPr="0047051A">
        <w:rPr>
          <w:rFonts w:ascii="Bookman Old Style" w:hAnsi="Bookman Old Style"/>
          <w:sz w:val="24"/>
          <w:szCs w:val="24"/>
        </w:rPr>
        <w:t xml:space="preserve"> However, </w:t>
      </w:r>
      <w:r w:rsidR="0039700B" w:rsidRPr="0047051A">
        <w:rPr>
          <w:rFonts w:ascii="Bookman Old Style" w:hAnsi="Bookman Old Style"/>
          <w:sz w:val="24"/>
          <w:szCs w:val="24"/>
        </w:rPr>
        <w:t>26</w:t>
      </w:r>
      <w:r w:rsidRPr="0047051A">
        <w:rPr>
          <w:rFonts w:ascii="Bookman Old Style" w:hAnsi="Bookman Old Style"/>
          <w:sz w:val="24"/>
          <w:szCs w:val="24"/>
        </w:rPr>
        <w:t>(</w:t>
      </w:r>
      <w:r w:rsidR="0039700B" w:rsidRPr="0047051A">
        <w:rPr>
          <w:rFonts w:ascii="Bookman Old Style" w:hAnsi="Bookman Old Style"/>
          <w:sz w:val="24"/>
          <w:szCs w:val="24"/>
        </w:rPr>
        <w:t>14</w:t>
      </w:r>
      <w:r w:rsidRPr="0047051A">
        <w:rPr>
          <w:rFonts w:ascii="Bookman Old Style" w:hAnsi="Bookman Old Style"/>
          <w:sz w:val="24"/>
          <w:szCs w:val="24"/>
        </w:rPr>
        <w:t>.</w:t>
      </w:r>
      <w:r w:rsidR="0039700B" w:rsidRPr="0047051A">
        <w:rPr>
          <w:rFonts w:ascii="Bookman Old Style" w:hAnsi="Bookman Old Style"/>
          <w:sz w:val="24"/>
          <w:szCs w:val="24"/>
        </w:rPr>
        <w:t>8</w:t>
      </w:r>
      <w:r w:rsidRPr="0047051A">
        <w:rPr>
          <w:rFonts w:ascii="Bookman Old Style" w:hAnsi="Bookman Old Style"/>
          <w:sz w:val="24"/>
          <w:szCs w:val="24"/>
        </w:rPr>
        <w:t xml:space="preserve">%) were not sure and </w:t>
      </w:r>
      <w:r w:rsidR="0039700B" w:rsidRPr="0047051A">
        <w:rPr>
          <w:rFonts w:ascii="Bookman Old Style" w:hAnsi="Bookman Old Style"/>
          <w:sz w:val="24"/>
          <w:szCs w:val="24"/>
        </w:rPr>
        <w:t>62</w:t>
      </w:r>
      <w:r w:rsidRPr="0047051A">
        <w:rPr>
          <w:rFonts w:ascii="Bookman Old Style" w:hAnsi="Bookman Old Style"/>
          <w:sz w:val="24"/>
          <w:szCs w:val="24"/>
        </w:rPr>
        <w:t>(</w:t>
      </w:r>
      <w:r w:rsidR="0039700B" w:rsidRPr="0047051A">
        <w:rPr>
          <w:rFonts w:ascii="Bookman Old Style" w:hAnsi="Bookman Old Style"/>
          <w:sz w:val="24"/>
          <w:szCs w:val="24"/>
        </w:rPr>
        <w:t>35.3</w:t>
      </w:r>
      <w:r w:rsidRPr="0047051A">
        <w:rPr>
          <w:rFonts w:ascii="Bookman Old Style" w:hAnsi="Bookman Old Style"/>
          <w:sz w:val="24"/>
          <w:szCs w:val="24"/>
        </w:rPr>
        <w:t>%) of the respondents disagree</w:t>
      </w:r>
      <w:r w:rsidR="00A23105" w:rsidRPr="0047051A">
        <w:rPr>
          <w:rFonts w:ascii="Bookman Old Style" w:hAnsi="Bookman Old Style"/>
          <w:sz w:val="24"/>
          <w:szCs w:val="24"/>
        </w:rPr>
        <w:t>d</w:t>
      </w:r>
      <w:r w:rsidRPr="0047051A">
        <w:rPr>
          <w:rFonts w:ascii="Bookman Old Style" w:hAnsi="Bookman Old Style"/>
          <w:sz w:val="24"/>
          <w:szCs w:val="24"/>
        </w:rPr>
        <w:t xml:space="preserve">. This indicates </w:t>
      </w:r>
      <w:r w:rsidR="00281C37" w:rsidRPr="0047051A">
        <w:rPr>
          <w:rFonts w:ascii="Bookman Old Style" w:hAnsi="Bookman Old Style"/>
          <w:sz w:val="24"/>
          <w:szCs w:val="24"/>
        </w:rPr>
        <w:t xml:space="preserve">that some </w:t>
      </w:r>
      <w:r w:rsidRPr="0047051A">
        <w:rPr>
          <w:rFonts w:ascii="Bookman Old Style" w:hAnsi="Bookman Old Style"/>
          <w:sz w:val="24"/>
          <w:szCs w:val="24"/>
        </w:rPr>
        <w:t>senior manage</w:t>
      </w:r>
      <w:r w:rsidR="00281C37" w:rsidRPr="0047051A">
        <w:rPr>
          <w:rFonts w:ascii="Bookman Old Style" w:hAnsi="Bookman Old Style"/>
          <w:sz w:val="24"/>
          <w:szCs w:val="24"/>
        </w:rPr>
        <w:t>rs</w:t>
      </w:r>
      <w:r w:rsidRPr="0047051A">
        <w:rPr>
          <w:rFonts w:ascii="Bookman Old Style" w:hAnsi="Bookman Old Style"/>
          <w:sz w:val="24"/>
          <w:szCs w:val="24"/>
        </w:rPr>
        <w:t xml:space="preserve"> in finance and procurement departments failed to comply </w:t>
      </w:r>
      <w:r w:rsidR="00781A44" w:rsidRPr="0047051A">
        <w:rPr>
          <w:rFonts w:ascii="Bookman Old Style" w:hAnsi="Bookman Old Style"/>
          <w:sz w:val="24"/>
          <w:szCs w:val="24"/>
        </w:rPr>
        <w:t>with</w:t>
      </w:r>
      <w:r w:rsidRPr="0047051A">
        <w:rPr>
          <w:rFonts w:ascii="Bookman Old Style" w:hAnsi="Bookman Old Style"/>
          <w:sz w:val="24"/>
          <w:szCs w:val="24"/>
        </w:rPr>
        <w:t xml:space="preserve"> the liquidity practices implemented by the Board of Directors.</w:t>
      </w:r>
      <w:r w:rsidR="00781A44" w:rsidRPr="0047051A">
        <w:rPr>
          <w:rFonts w:ascii="Bookman Old Style" w:hAnsi="Bookman Old Style"/>
          <w:sz w:val="24"/>
          <w:szCs w:val="24"/>
        </w:rPr>
        <w:t xml:space="preserve"> In an Interview with Mohamed Arte – Legal Officer at Hass Petroleum Uganda</w:t>
      </w:r>
      <w:r w:rsidR="00A23105" w:rsidRPr="0047051A">
        <w:rPr>
          <w:rFonts w:ascii="Bookman Old Style" w:hAnsi="Bookman Old Style"/>
          <w:sz w:val="24"/>
          <w:szCs w:val="24"/>
        </w:rPr>
        <w:t>, state that “</w:t>
      </w:r>
      <w:r w:rsidR="00A23105" w:rsidRPr="0047051A">
        <w:rPr>
          <w:rFonts w:ascii="Bookman Old Style" w:hAnsi="Bookman Old Style"/>
          <w:i/>
          <w:sz w:val="24"/>
          <w:szCs w:val="24"/>
        </w:rPr>
        <w:t xml:space="preserve">the </w:t>
      </w:r>
      <w:r w:rsidR="00A23105" w:rsidRPr="0047051A">
        <w:rPr>
          <w:rStyle w:val="markedcontent"/>
          <w:rFonts w:ascii="Bookman Old Style" w:hAnsi="Bookman Old Style"/>
          <w:i/>
          <w:sz w:val="24"/>
          <w:szCs w:val="24"/>
        </w:rPr>
        <w:t xml:space="preserve">Board </w:t>
      </w:r>
      <w:r w:rsidR="00781A44" w:rsidRPr="0047051A">
        <w:rPr>
          <w:rStyle w:val="markedcontent"/>
          <w:rFonts w:ascii="Bookman Old Style" w:hAnsi="Bookman Old Style"/>
          <w:i/>
          <w:sz w:val="24"/>
          <w:szCs w:val="24"/>
        </w:rPr>
        <w:t xml:space="preserve">review and approve liquidity policies at least annually </w:t>
      </w:r>
      <w:r w:rsidR="00A23105" w:rsidRPr="0047051A">
        <w:rPr>
          <w:rStyle w:val="markedcontent"/>
          <w:rFonts w:ascii="Bookman Old Style" w:hAnsi="Bookman Old Style"/>
          <w:i/>
          <w:sz w:val="24"/>
          <w:szCs w:val="24"/>
        </w:rPr>
        <w:t xml:space="preserve">to </w:t>
      </w:r>
      <w:r w:rsidR="00781A44" w:rsidRPr="0047051A">
        <w:rPr>
          <w:rStyle w:val="markedcontent"/>
          <w:rFonts w:ascii="Bookman Old Style" w:hAnsi="Bookman Old Style"/>
          <w:i/>
          <w:sz w:val="24"/>
          <w:szCs w:val="24"/>
        </w:rPr>
        <w:t xml:space="preserve">ensure such policies remain relevant and appropriate for the </w:t>
      </w:r>
      <w:r w:rsidR="00A23105" w:rsidRPr="0047051A">
        <w:rPr>
          <w:rStyle w:val="markedcontent"/>
          <w:rFonts w:ascii="Bookman Old Style" w:hAnsi="Bookman Old Style"/>
          <w:i/>
          <w:sz w:val="24"/>
          <w:szCs w:val="24"/>
        </w:rPr>
        <w:t>Hass</w:t>
      </w:r>
      <w:r w:rsidR="00781A44" w:rsidRPr="0047051A">
        <w:rPr>
          <w:rStyle w:val="markedcontent"/>
          <w:rFonts w:ascii="Bookman Old Style" w:hAnsi="Bookman Old Style"/>
          <w:i/>
          <w:sz w:val="24"/>
          <w:szCs w:val="24"/>
        </w:rPr>
        <w:t>’ business model</w:t>
      </w:r>
      <w:r w:rsidR="00A23105" w:rsidRPr="0047051A">
        <w:rPr>
          <w:rStyle w:val="markedcontent"/>
          <w:rFonts w:ascii="Bookman Old Style" w:hAnsi="Bookman Old Style"/>
          <w:sz w:val="24"/>
          <w:szCs w:val="24"/>
        </w:rPr>
        <w:t>”, this has helped the company to properly manage its liquidities.</w:t>
      </w:r>
    </w:p>
    <w:p w:rsidR="00241F7A" w:rsidRPr="0047051A" w:rsidRDefault="00241F7A" w:rsidP="003B0A4F">
      <w:pPr>
        <w:pStyle w:val="Heading1"/>
        <w:spacing w:before="0" w:after="0" w:line="360" w:lineRule="auto"/>
        <w:rPr>
          <w:rFonts w:ascii="Bookman Old Style" w:hAnsi="Bookman Old Style"/>
          <w:sz w:val="24"/>
          <w:szCs w:val="24"/>
        </w:rPr>
      </w:pPr>
      <w:bookmarkStart w:id="361" w:name="_Toc83403745"/>
      <w:r w:rsidRPr="0047051A">
        <w:rPr>
          <w:rFonts w:ascii="Bookman Old Style" w:hAnsi="Bookman Old Style"/>
          <w:sz w:val="24"/>
          <w:szCs w:val="24"/>
        </w:rPr>
        <w:lastRenderedPageBreak/>
        <w:t>Hass</w:t>
      </w:r>
      <w:r w:rsidR="00F67C8A" w:rsidRPr="0047051A">
        <w:rPr>
          <w:rFonts w:ascii="Bookman Old Style" w:hAnsi="Bookman Old Style"/>
          <w:sz w:val="24"/>
          <w:szCs w:val="24"/>
        </w:rPr>
        <w:t xml:space="preserve"> Petroleum Uganda</w:t>
      </w:r>
      <w:r w:rsidRPr="0047051A">
        <w:rPr>
          <w:rFonts w:ascii="Bookman Old Style" w:hAnsi="Bookman Old Style"/>
          <w:sz w:val="24"/>
          <w:szCs w:val="24"/>
        </w:rPr>
        <w:t xml:space="preserve"> has a cash flow management solution</w:t>
      </w:r>
      <w:bookmarkEnd w:id="361"/>
      <w:r w:rsidRPr="0047051A">
        <w:rPr>
          <w:rFonts w:ascii="Bookman Old Style" w:hAnsi="Bookman Old Style"/>
          <w:sz w:val="24"/>
          <w:szCs w:val="24"/>
        </w:rPr>
        <w:t xml:space="preserve"> </w:t>
      </w:r>
    </w:p>
    <w:p w:rsidR="0075783E" w:rsidRPr="0047051A" w:rsidRDefault="00241F7A" w:rsidP="00C966F4">
      <w:pPr>
        <w:spacing w:line="480" w:lineRule="auto"/>
        <w:jc w:val="both"/>
      </w:pPr>
      <w:r w:rsidRPr="0047051A">
        <w:rPr>
          <w:rFonts w:ascii="Bookman Old Style" w:hAnsi="Bookman Old Style"/>
          <w:sz w:val="24"/>
          <w:szCs w:val="24"/>
        </w:rPr>
        <w:t xml:space="preserve">On the question whether </w:t>
      </w:r>
      <w:r w:rsidR="0075783E" w:rsidRPr="0047051A">
        <w:rPr>
          <w:rFonts w:ascii="Bookman Old Style" w:hAnsi="Bookman Old Style"/>
          <w:sz w:val="24"/>
          <w:szCs w:val="24"/>
        </w:rPr>
        <w:t>Hass</w:t>
      </w:r>
      <w:r w:rsidR="00F67C8A" w:rsidRPr="0047051A">
        <w:rPr>
          <w:rFonts w:ascii="Bookman Old Style" w:hAnsi="Bookman Old Style"/>
          <w:sz w:val="24"/>
          <w:szCs w:val="24"/>
        </w:rPr>
        <w:t xml:space="preserve"> Petroleum Uganda</w:t>
      </w:r>
      <w:r w:rsidR="0075783E" w:rsidRPr="0047051A">
        <w:rPr>
          <w:rFonts w:ascii="Bookman Old Style" w:hAnsi="Bookman Old Style"/>
          <w:sz w:val="24"/>
          <w:szCs w:val="24"/>
        </w:rPr>
        <w:t xml:space="preserve"> has a cash flow management solution which the entire business and its departments follow</w:t>
      </w:r>
      <w:r w:rsidRPr="0047051A">
        <w:rPr>
          <w:rFonts w:ascii="Bookman Old Style" w:hAnsi="Bookman Old Style"/>
          <w:sz w:val="24"/>
          <w:szCs w:val="24"/>
        </w:rPr>
        <w:t>, their responses were as depicted in the table 5.3.</w:t>
      </w:r>
    </w:p>
    <w:p w:rsidR="00241F7A" w:rsidRPr="0047051A" w:rsidRDefault="00241F7A" w:rsidP="003B0A4F">
      <w:pPr>
        <w:pStyle w:val="Heading1"/>
        <w:spacing w:before="0" w:after="0" w:line="360" w:lineRule="auto"/>
        <w:rPr>
          <w:rFonts w:ascii="Bookman Old Style" w:hAnsi="Bookman Old Style"/>
          <w:sz w:val="24"/>
          <w:szCs w:val="24"/>
        </w:rPr>
      </w:pPr>
      <w:bookmarkStart w:id="362" w:name="_Toc54613544"/>
      <w:bookmarkStart w:id="363" w:name="_Toc83403746"/>
      <w:r w:rsidRPr="0047051A">
        <w:rPr>
          <w:rFonts w:ascii="Bookman Old Style" w:hAnsi="Bookman Old Style"/>
          <w:sz w:val="24"/>
          <w:szCs w:val="24"/>
        </w:rPr>
        <w:t xml:space="preserve">Table 5.3: </w:t>
      </w:r>
      <w:bookmarkEnd w:id="362"/>
      <w:r w:rsidRPr="0047051A">
        <w:rPr>
          <w:rFonts w:ascii="Bookman Old Style" w:hAnsi="Bookman Old Style"/>
          <w:sz w:val="24"/>
          <w:szCs w:val="24"/>
        </w:rPr>
        <w:t>Hass</w:t>
      </w:r>
      <w:r w:rsidR="00F67C8A" w:rsidRPr="0047051A">
        <w:rPr>
          <w:rFonts w:ascii="Bookman Old Style" w:hAnsi="Bookman Old Style"/>
          <w:sz w:val="24"/>
          <w:szCs w:val="24"/>
        </w:rPr>
        <w:t xml:space="preserve"> Petroleum Uganda</w:t>
      </w:r>
      <w:r w:rsidRPr="0047051A">
        <w:rPr>
          <w:rFonts w:ascii="Bookman Old Style" w:hAnsi="Bookman Old Style"/>
          <w:sz w:val="24"/>
          <w:szCs w:val="24"/>
        </w:rPr>
        <w:t xml:space="preserve"> has a cash flow management solution</w:t>
      </w:r>
      <w:bookmarkEnd w:id="363"/>
    </w:p>
    <w:tbl>
      <w:tblPr>
        <w:tblW w:w="0" w:type="auto"/>
        <w:tblInd w:w="93" w:type="dxa"/>
        <w:tblLayout w:type="fixed"/>
        <w:tblCellMar>
          <w:left w:w="93" w:type="dxa"/>
          <w:right w:w="93" w:type="dxa"/>
        </w:tblCellMar>
        <w:tblLook w:val="0000"/>
      </w:tblPr>
      <w:tblGrid>
        <w:gridCol w:w="810"/>
        <w:gridCol w:w="2520"/>
        <w:gridCol w:w="1530"/>
        <w:gridCol w:w="1710"/>
        <w:gridCol w:w="2790"/>
      </w:tblGrid>
      <w:tr w:rsidR="00241F7A" w:rsidRPr="0047051A" w:rsidTr="00456686">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41F7A" w:rsidRPr="0047051A" w:rsidRDefault="00241F7A"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41F7A" w:rsidRPr="0047051A" w:rsidRDefault="00241F7A"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41F7A" w:rsidRPr="0047051A" w:rsidRDefault="00241F7A"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241F7A" w:rsidRPr="0047051A" w:rsidTr="00456686">
        <w:trPr>
          <w:trHeight w:val="273"/>
        </w:trPr>
        <w:tc>
          <w:tcPr>
            <w:tcW w:w="810" w:type="dxa"/>
            <w:tcBorders>
              <w:top w:val="single" w:sz="12" w:space="0" w:color="000000"/>
              <w:left w:val="single" w:sz="12" w:space="0" w:color="000000"/>
              <w:bottom w:val="nil"/>
              <w:right w:val="nil"/>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r w:rsidR="00241F7A" w:rsidRPr="0047051A">
              <w:rPr>
                <w:rFonts w:ascii="Bookman Old Style" w:hAnsi="Bookman Old Style" w:cs="Times New Roman"/>
                <w:sz w:val="24"/>
                <w:szCs w:val="24"/>
              </w:rPr>
              <w:t>5</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r w:rsidR="00241F7A" w:rsidRPr="0047051A">
              <w:rPr>
                <w:rFonts w:ascii="Bookman Old Style" w:hAnsi="Bookman Old Style" w:cs="Times New Roman"/>
                <w:sz w:val="24"/>
                <w:szCs w:val="24"/>
              </w:rPr>
              <w:t>5</w:t>
            </w:r>
          </w:p>
        </w:tc>
      </w:tr>
      <w:tr w:rsidR="00241F7A" w:rsidRPr="0047051A" w:rsidTr="00456686">
        <w:trPr>
          <w:trHeight w:val="273"/>
        </w:trPr>
        <w:tc>
          <w:tcPr>
            <w:tcW w:w="810" w:type="dxa"/>
            <w:tcBorders>
              <w:top w:val="nil"/>
              <w:left w:val="single" w:sz="12" w:space="0" w:color="000000"/>
              <w:bottom w:val="nil"/>
              <w:right w:val="nil"/>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26</w:t>
            </w:r>
          </w:p>
        </w:tc>
        <w:tc>
          <w:tcPr>
            <w:tcW w:w="1710" w:type="dxa"/>
            <w:tcBorders>
              <w:top w:val="nil"/>
              <w:left w:val="single" w:sz="2" w:space="0" w:color="000000"/>
              <w:bottom w:val="nil"/>
              <w:right w:val="single" w:sz="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281C37" w:rsidRPr="0047051A">
              <w:rPr>
                <w:rFonts w:ascii="Bookman Old Style" w:hAnsi="Bookman Old Style" w:cs="Times New Roman"/>
                <w:sz w:val="24"/>
                <w:szCs w:val="24"/>
              </w:rPr>
              <w:t>4.8</w:t>
            </w:r>
          </w:p>
        </w:tc>
        <w:tc>
          <w:tcPr>
            <w:tcW w:w="2790" w:type="dxa"/>
            <w:tcBorders>
              <w:top w:val="nil"/>
              <w:left w:val="single" w:sz="2" w:space="0" w:color="000000"/>
              <w:bottom w:val="nil"/>
              <w:right w:val="single" w:sz="1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35</w:t>
            </w:r>
            <w:r w:rsidR="00241F7A" w:rsidRPr="0047051A">
              <w:rPr>
                <w:rFonts w:ascii="Bookman Old Style" w:hAnsi="Bookman Old Style" w:cs="Times New Roman"/>
                <w:sz w:val="24"/>
                <w:szCs w:val="24"/>
              </w:rPr>
              <w:t>.3</w:t>
            </w:r>
          </w:p>
        </w:tc>
      </w:tr>
      <w:tr w:rsidR="00241F7A" w:rsidRPr="0047051A" w:rsidTr="00456686">
        <w:trPr>
          <w:trHeight w:val="273"/>
        </w:trPr>
        <w:tc>
          <w:tcPr>
            <w:tcW w:w="810" w:type="dxa"/>
            <w:tcBorders>
              <w:top w:val="nil"/>
              <w:left w:val="single" w:sz="12" w:space="0" w:color="000000"/>
              <w:bottom w:val="nil"/>
              <w:right w:val="nil"/>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p>
        </w:tc>
        <w:tc>
          <w:tcPr>
            <w:tcW w:w="2520" w:type="dxa"/>
            <w:tcBorders>
              <w:top w:val="nil"/>
              <w:left w:val="nil"/>
              <w:bottom w:val="nil"/>
              <w:right w:val="single" w:sz="12" w:space="0" w:color="000000"/>
            </w:tcBorders>
            <w:shd w:val="clear" w:color="000000" w:fill="FFFFFF"/>
          </w:tcPr>
          <w:p w:rsidR="00241F7A"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r w:rsidR="00241F7A" w:rsidRPr="0047051A">
              <w:rPr>
                <w:rFonts w:ascii="Bookman Old Style" w:hAnsi="Bookman Old Style" w:cs="Times New Roman"/>
                <w:sz w:val="24"/>
                <w:szCs w:val="24"/>
              </w:rPr>
              <w:t xml:space="preserve"> </w:t>
            </w:r>
          </w:p>
        </w:tc>
        <w:tc>
          <w:tcPr>
            <w:tcW w:w="1530" w:type="dxa"/>
            <w:tcBorders>
              <w:top w:val="nil"/>
              <w:left w:val="single" w:sz="12" w:space="0" w:color="000000"/>
              <w:bottom w:val="nil"/>
              <w:right w:val="single" w:sz="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281C37" w:rsidRPr="0047051A">
              <w:rPr>
                <w:rFonts w:ascii="Bookman Old Style" w:hAnsi="Bookman Old Style" w:cs="Times New Roman"/>
                <w:sz w:val="24"/>
                <w:szCs w:val="24"/>
              </w:rPr>
              <w:t>7</w:t>
            </w:r>
          </w:p>
        </w:tc>
        <w:tc>
          <w:tcPr>
            <w:tcW w:w="1710" w:type="dxa"/>
            <w:tcBorders>
              <w:top w:val="nil"/>
              <w:left w:val="single" w:sz="2" w:space="0" w:color="000000"/>
              <w:bottom w:val="nil"/>
              <w:right w:val="single" w:sz="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9.6</w:t>
            </w:r>
          </w:p>
        </w:tc>
        <w:tc>
          <w:tcPr>
            <w:tcW w:w="2790" w:type="dxa"/>
            <w:tcBorders>
              <w:top w:val="nil"/>
              <w:left w:val="single" w:sz="2" w:space="0" w:color="000000"/>
              <w:bottom w:val="nil"/>
              <w:right w:val="single" w:sz="1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281C37" w:rsidRPr="0047051A">
              <w:rPr>
                <w:rFonts w:ascii="Bookman Old Style" w:hAnsi="Bookman Old Style" w:cs="Times New Roman"/>
                <w:sz w:val="24"/>
                <w:szCs w:val="24"/>
              </w:rPr>
              <w:t>4.9</w:t>
            </w:r>
          </w:p>
        </w:tc>
      </w:tr>
      <w:tr w:rsidR="00241F7A" w:rsidRPr="0047051A" w:rsidTr="00456686">
        <w:trPr>
          <w:trHeight w:val="273"/>
        </w:trPr>
        <w:tc>
          <w:tcPr>
            <w:tcW w:w="810" w:type="dxa"/>
            <w:tcBorders>
              <w:top w:val="nil"/>
              <w:left w:val="single" w:sz="12" w:space="0" w:color="000000"/>
              <w:bottom w:val="nil"/>
              <w:right w:val="nil"/>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57</w:t>
            </w:r>
          </w:p>
        </w:tc>
        <w:tc>
          <w:tcPr>
            <w:tcW w:w="1710" w:type="dxa"/>
            <w:tcBorders>
              <w:top w:val="nil"/>
              <w:left w:val="single" w:sz="2" w:space="0" w:color="000000"/>
              <w:bottom w:val="nil"/>
              <w:right w:val="single" w:sz="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281C37" w:rsidRPr="0047051A">
              <w:rPr>
                <w:rFonts w:ascii="Bookman Old Style" w:hAnsi="Bookman Old Style" w:cs="Times New Roman"/>
                <w:sz w:val="24"/>
                <w:szCs w:val="24"/>
              </w:rPr>
              <w:t>2.</w:t>
            </w:r>
            <w:r w:rsidRPr="0047051A">
              <w:rPr>
                <w:rFonts w:ascii="Bookman Old Style" w:hAnsi="Bookman Old Style" w:cs="Times New Roman"/>
                <w:sz w:val="24"/>
                <w:szCs w:val="24"/>
              </w:rPr>
              <w:t>4</w:t>
            </w:r>
          </w:p>
        </w:tc>
        <w:tc>
          <w:tcPr>
            <w:tcW w:w="2790" w:type="dxa"/>
            <w:tcBorders>
              <w:top w:val="nil"/>
              <w:left w:val="single" w:sz="2" w:space="0" w:color="000000"/>
              <w:bottom w:val="nil"/>
              <w:right w:val="single" w:sz="1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77.3</w:t>
            </w:r>
          </w:p>
        </w:tc>
      </w:tr>
      <w:tr w:rsidR="00241F7A" w:rsidRPr="0047051A" w:rsidTr="00456686">
        <w:trPr>
          <w:trHeight w:val="273"/>
        </w:trPr>
        <w:tc>
          <w:tcPr>
            <w:tcW w:w="810" w:type="dxa"/>
            <w:tcBorders>
              <w:top w:val="nil"/>
              <w:left w:val="single" w:sz="12" w:space="0" w:color="000000"/>
              <w:bottom w:val="nil"/>
              <w:right w:val="nil"/>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241F7A" w:rsidRPr="0047051A" w:rsidRDefault="00281C3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710" w:type="dxa"/>
            <w:tcBorders>
              <w:top w:val="nil"/>
              <w:left w:val="single" w:sz="2" w:space="0" w:color="000000"/>
              <w:bottom w:val="nil"/>
              <w:right w:val="single" w:sz="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281C37" w:rsidRPr="0047051A">
              <w:rPr>
                <w:rFonts w:ascii="Bookman Old Style" w:hAnsi="Bookman Old Style" w:cs="Times New Roman"/>
                <w:sz w:val="24"/>
                <w:szCs w:val="24"/>
              </w:rPr>
              <w:t>2.7</w:t>
            </w:r>
          </w:p>
        </w:tc>
        <w:tc>
          <w:tcPr>
            <w:tcW w:w="2790" w:type="dxa"/>
            <w:tcBorders>
              <w:top w:val="nil"/>
              <w:left w:val="single" w:sz="2" w:space="0" w:color="000000"/>
              <w:bottom w:val="nil"/>
              <w:right w:val="single" w:sz="1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241F7A" w:rsidRPr="0047051A" w:rsidTr="00456686">
        <w:trPr>
          <w:trHeight w:val="273"/>
        </w:trPr>
        <w:tc>
          <w:tcPr>
            <w:tcW w:w="810" w:type="dxa"/>
            <w:tcBorders>
              <w:top w:val="nil"/>
              <w:left w:val="single" w:sz="12" w:space="0" w:color="000000"/>
              <w:bottom w:val="single" w:sz="12" w:space="0" w:color="000000"/>
              <w:right w:val="nil"/>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241F7A" w:rsidRPr="0047051A" w:rsidRDefault="00241F7A"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241F7A"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241F7A" w:rsidRPr="0047051A" w:rsidRDefault="00241F7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456686" w:rsidRPr="0047051A" w:rsidRDefault="00241F7A"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CC1E14"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CC1E14"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456686" w:rsidRPr="0047051A" w:rsidRDefault="00456686" w:rsidP="00C966F4">
      <w:pPr>
        <w:autoSpaceDE w:val="0"/>
        <w:autoSpaceDN w:val="0"/>
        <w:adjustRightInd w:val="0"/>
        <w:spacing w:after="0" w:line="240" w:lineRule="auto"/>
        <w:jc w:val="both"/>
        <w:rPr>
          <w:rFonts w:ascii="Bookman Old Style" w:hAnsi="Bookman Old Style" w:cs="Times New Roman"/>
          <w:sz w:val="24"/>
          <w:szCs w:val="24"/>
        </w:rPr>
      </w:pPr>
    </w:p>
    <w:p w:rsidR="00D542B5" w:rsidRPr="0047051A" w:rsidRDefault="00456686"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 xml:space="preserve">Result of findings in table 5.3 indicate that </w:t>
      </w:r>
      <w:r w:rsidR="00F67C8A" w:rsidRPr="0047051A">
        <w:rPr>
          <w:rFonts w:ascii="Bookman Old Style" w:hAnsi="Bookman Old Style"/>
          <w:sz w:val="24"/>
          <w:szCs w:val="24"/>
        </w:rPr>
        <w:t>97</w:t>
      </w:r>
      <w:r w:rsidRPr="0047051A">
        <w:rPr>
          <w:rFonts w:ascii="Bookman Old Style" w:hAnsi="Bookman Old Style"/>
          <w:sz w:val="24"/>
          <w:szCs w:val="24"/>
        </w:rPr>
        <w:t>(5</w:t>
      </w:r>
      <w:r w:rsidR="00F67C8A" w:rsidRPr="0047051A">
        <w:rPr>
          <w:rFonts w:ascii="Bookman Old Style" w:hAnsi="Bookman Old Style"/>
          <w:sz w:val="24"/>
          <w:szCs w:val="24"/>
        </w:rPr>
        <w:t>5</w:t>
      </w:r>
      <w:r w:rsidRPr="0047051A">
        <w:rPr>
          <w:rFonts w:ascii="Bookman Old Style" w:hAnsi="Bookman Old Style"/>
          <w:sz w:val="24"/>
          <w:szCs w:val="24"/>
        </w:rPr>
        <w:t>.</w:t>
      </w:r>
      <w:r w:rsidR="00F67C8A" w:rsidRPr="0047051A">
        <w:rPr>
          <w:rFonts w:ascii="Bookman Old Style" w:hAnsi="Bookman Old Style"/>
          <w:sz w:val="24"/>
          <w:szCs w:val="24"/>
        </w:rPr>
        <w:t>1</w:t>
      </w:r>
      <w:r w:rsidRPr="0047051A">
        <w:rPr>
          <w:rFonts w:ascii="Bookman Old Style" w:hAnsi="Bookman Old Style"/>
          <w:sz w:val="24"/>
          <w:szCs w:val="24"/>
        </w:rPr>
        <w:t>%) of the respondents were in agreement that Hass Petroleum Uganda has a cash flow management solution which the entire business and its departments follow</w:t>
      </w:r>
      <w:r w:rsidR="00456A2E" w:rsidRPr="0047051A">
        <w:rPr>
          <w:rFonts w:ascii="Bookman Old Style" w:hAnsi="Bookman Old Style"/>
          <w:sz w:val="24"/>
          <w:szCs w:val="24"/>
        </w:rPr>
        <w:t xml:space="preserve">. </w:t>
      </w:r>
      <w:r w:rsidR="007C34BC" w:rsidRPr="0047051A">
        <w:rPr>
          <w:rFonts w:ascii="Bookman Old Style" w:hAnsi="Bookman Old Style"/>
          <w:sz w:val="24"/>
          <w:szCs w:val="24"/>
        </w:rPr>
        <w:t xml:space="preserve">This is a clear implication that Hass has an effective process of monitoring, analyzing, and optimizing the gap between cash receipt and expense at all its stations in Uganda. </w:t>
      </w:r>
      <w:r w:rsidR="00456A2E" w:rsidRPr="0047051A">
        <w:rPr>
          <w:rFonts w:ascii="Bookman Old Style" w:hAnsi="Bookman Old Style"/>
          <w:sz w:val="24"/>
          <w:szCs w:val="24"/>
        </w:rPr>
        <w:t>Though, 1</w:t>
      </w:r>
      <w:r w:rsidR="00F67C8A" w:rsidRPr="0047051A">
        <w:rPr>
          <w:rFonts w:ascii="Bookman Old Style" w:hAnsi="Bookman Old Style"/>
          <w:sz w:val="24"/>
          <w:szCs w:val="24"/>
        </w:rPr>
        <w:t>7</w:t>
      </w:r>
      <w:r w:rsidR="00456A2E" w:rsidRPr="0047051A">
        <w:rPr>
          <w:rFonts w:ascii="Bookman Old Style" w:hAnsi="Bookman Old Style"/>
          <w:sz w:val="24"/>
          <w:szCs w:val="24"/>
        </w:rPr>
        <w:t>(</w:t>
      </w:r>
      <w:r w:rsidR="00F67C8A" w:rsidRPr="0047051A">
        <w:rPr>
          <w:rFonts w:ascii="Bookman Old Style" w:hAnsi="Bookman Old Style"/>
          <w:sz w:val="24"/>
          <w:szCs w:val="24"/>
        </w:rPr>
        <w:t>9.6</w:t>
      </w:r>
      <w:r w:rsidR="00456A2E" w:rsidRPr="0047051A">
        <w:rPr>
          <w:rFonts w:ascii="Bookman Old Style" w:hAnsi="Bookman Old Style"/>
          <w:sz w:val="24"/>
          <w:szCs w:val="24"/>
        </w:rPr>
        <w:t xml:space="preserve">%) were not sure and </w:t>
      </w:r>
      <w:r w:rsidR="00F67C8A" w:rsidRPr="0047051A">
        <w:rPr>
          <w:rFonts w:ascii="Bookman Old Style" w:hAnsi="Bookman Old Style"/>
          <w:sz w:val="24"/>
          <w:szCs w:val="24"/>
        </w:rPr>
        <w:t>62</w:t>
      </w:r>
      <w:r w:rsidR="00456A2E" w:rsidRPr="0047051A">
        <w:rPr>
          <w:rFonts w:ascii="Bookman Old Style" w:hAnsi="Bookman Old Style"/>
          <w:sz w:val="24"/>
          <w:szCs w:val="24"/>
        </w:rPr>
        <w:t>(</w:t>
      </w:r>
      <w:r w:rsidR="00F67C8A" w:rsidRPr="0047051A">
        <w:rPr>
          <w:rFonts w:ascii="Bookman Old Style" w:hAnsi="Bookman Old Style"/>
          <w:sz w:val="24"/>
          <w:szCs w:val="24"/>
        </w:rPr>
        <w:t>35.5%</w:t>
      </w:r>
      <w:r w:rsidR="00456A2E" w:rsidRPr="0047051A">
        <w:rPr>
          <w:rFonts w:ascii="Bookman Old Style" w:hAnsi="Bookman Old Style"/>
          <w:sz w:val="24"/>
          <w:szCs w:val="24"/>
        </w:rPr>
        <w:t>) of the respondents were in disagreement.</w:t>
      </w:r>
      <w:r w:rsidR="007C34BC" w:rsidRPr="0047051A">
        <w:rPr>
          <w:rFonts w:ascii="Bookman Old Style" w:hAnsi="Bookman Old Style"/>
          <w:sz w:val="24"/>
          <w:szCs w:val="24"/>
        </w:rPr>
        <w:t xml:space="preserve"> Therefore, Hass Petroleum Uganda should create a decentralized business model where</w:t>
      </w:r>
      <w:r w:rsidR="007C34BC" w:rsidRPr="0047051A">
        <w:rPr>
          <w:rFonts w:ascii="Bookman Old Style" w:eastAsia="Times New Roman" w:hAnsi="Bookman Old Style" w:cs="Times New Roman"/>
          <w:sz w:val="24"/>
          <w:szCs w:val="24"/>
        </w:rPr>
        <w:t xml:space="preserve"> different stations afford to make up their cash flow management depending on the company needs. </w:t>
      </w:r>
      <w:r w:rsidR="007C34BC" w:rsidRPr="0047051A">
        <w:rPr>
          <w:rFonts w:ascii="Bookman Old Style" w:hAnsi="Bookman Old Style"/>
          <w:sz w:val="24"/>
          <w:szCs w:val="24"/>
        </w:rPr>
        <w:t xml:space="preserve"> </w:t>
      </w:r>
      <w:r w:rsidR="00563CAC" w:rsidRPr="0047051A">
        <w:rPr>
          <w:rFonts w:ascii="Bookman Old Style" w:eastAsia="Times New Roman" w:hAnsi="Bookman Old Style" w:cs="Times New Roman"/>
          <w:sz w:val="24"/>
          <w:szCs w:val="24"/>
        </w:rPr>
        <w:t>In this case, Hass workers should have the freedom to be more creative, and as more authority is delegated to them, they will demonstrate more responsibilities, hence improved performance.</w:t>
      </w:r>
      <w:r w:rsidR="00822B2E" w:rsidRPr="0047051A">
        <w:rPr>
          <w:rFonts w:ascii="Bookman Old Style" w:eastAsia="Times New Roman" w:hAnsi="Bookman Old Style" w:cs="Times New Roman"/>
          <w:sz w:val="24"/>
          <w:szCs w:val="24"/>
        </w:rPr>
        <w:t xml:space="preserve"> </w:t>
      </w:r>
    </w:p>
    <w:p w:rsidR="00614ECC" w:rsidRPr="0047051A" w:rsidRDefault="00614ECC" w:rsidP="003B0A4F">
      <w:pPr>
        <w:pStyle w:val="Heading1"/>
        <w:spacing w:before="0" w:after="0" w:line="360" w:lineRule="auto"/>
        <w:rPr>
          <w:rStyle w:val="Strong"/>
          <w:rFonts w:ascii="Bookman Old Style" w:hAnsi="Bookman Old Style"/>
          <w:b/>
          <w:bCs/>
          <w:sz w:val="24"/>
          <w:szCs w:val="24"/>
        </w:rPr>
      </w:pPr>
      <w:bookmarkStart w:id="364" w:name="_Toc83403747"/>
      <w:r w:rsidRPr="0047051A">
        <w:rPr>
          <w:rFonts w:ascii="Bookman Old Style" w:hAnsi="Bookman Old Style"/>
          <w:sz w:val="24"/>
          <w:szCs w:val="24"/>
        </w:rPr>
        <w:lastRenderedPageBreak/>
        <w:t>Hass has improved cash</w:t>
      </w:r>
      <w:r w:rsidR="00FF185E" w:rsidRPr="0047051A">
        <w:rPr>
          <w:rFonts w:ascii="Bookman Old Style" w:hAnsi="Bookman Old Style"/>
          <w:sz w:val="24"/>
          <w:szCs w:val="24"/>
        </w:rPr>
        <w:t xml:space="preserve"> </w:t>
      </w:r>
      <w:r w:rsidRPr="0047051A">
        <w:rPr>
          <w:rFonts w:ascii="Bookman Old Style" w:hAnsi="Bookman Old Style"/>
          <w:sz w:val="24"/>
          <w:szCs w:val="24"/>
        </w:rPr>
        <w:t>forecasting to enhance liquidity Management</w:t>
      </w:r>
      <w:bookmarkEnd w:id="364"/>
      <w:r w:rsidRPr="0047051A">
        <w:rPr>
          <w:rStyle w:val="Strong"/>
          <w:rFonts w:ascii="Bookman Old Style" w:hAnsi="Bookman Old Style"/>
          <w:b/>
          <w:bCs/>
          <w:sz w:val="24"/>
          <w:szCs w:val="24"/>
        </w:rPr>
        <w:t xml:space="preserve"> </w:t>
      </w:r>
    </w:p>
    <w:p w:rsidR="007B6247" w:rsidRPr="0047051A" w:rsidRDefault="00822B2E" w:rsidP="00C966F4">
      <w:pPr>
        <w:spacing w:after="0" w:line="480" w:lineRule="auto"/>
        <w:jc w:val="both"/>
      </w:pPr>
      <w:r w:rsidRPr="0047051A">
        <w:rPr>
          <w:rFonts w:ascii="Bookman Old Style" w:hAnsi="Bookman Old Style"/>
          <w:sz w:val="24"/>
          <w:szCs w:val="24"/>
        </w:rPr>
        <w:t xml:space="preserve">Respondents were asked whether </w:t>
      </w:r>
      <w:r w:rsidR="007B6247" w:rsidRPr="0047051A">
        <w:rPr>
          <w:rFonts w:ascii="Bookman Old Style" w:hAnsi="Bookman Old Style"/>
          <w:sz w:val="24"/>
          <w:szCs w:val="24"/>
        </w:rPr>
        <w:t xml:space="preserve">Hass </w:t>
      </w:r>
      <w:r w:rsidRPr="0047051A">
        <w:rPr>
          <w:rFonts w:ascii="Bookman Old Style" w:hAnsi="Bookman Old Style"/>
          <w:sz w:val="24"/>
          <w:szCs w:val="24"/>
        </w:rPr>
        <w:t xml:space="preserve">Petroleum Uganda </w:t>
      </w:r>
      <w:r w:rsidR="007B6247" w:rsidRPr="0047051A">
        <w:rPr>
          <w:rFonts w:ascii="Bookman Old Style" w:hAnsi="Bookman Old Style"/>
          <w:sz w:val="24"/>
          <w:szCs w:val="24"/>
        </w:rPr>
        <w:t>has improved c</w:t>
      </w:r>
      <w:r w:rsidR="007B6247" w:rsidRPr="0047051A">
        <w:rPr>
          <w:rStyle w:val="Strong"/>
          <w:rFonts w:ascii="Bookman Old Style" w:hAnsi="Bookman Old Style"/>
          <w:b w:val="0"/>
          <w:bCs w:val="0"/>
          <w:sz w:val="24"/>
          <w:szCs w:val="24"/>
        </w:rPr>
        <w:t>ash forecasting to enhance liquidity Management to ensure effective performance</w:t>
      </w:r>
      <w:r w:rsidR="001B773B" w:rsidRPr="0047051A">
        <w:rPr>
          <w:rStyle w:val="Strong"/>
          <w:rFonts w:ascii="Bookman Old Style" w:hAnsi="Bookman Old Style"/>
          <w:b w:val="0"/>
          <w:bCs w:val="0"/>
          <w:sz w:val="24"/>
          <w:szCs w:val="24"/>
        </w:rPr>
        <w:t xml:space="preserve"> and their responses were as summarised in table 5.4.</w:t>
      </w:r>
    </w:p>
    <w:p w:rsidR="007B6247" w:rsidRPr="0047051A" w:rsidRDefault="007B6247" w:rsidP="003B0A4F">
      <w:pPr>
        <w:pStyle w:val="Heading1"/>
        <w:spacing w:before="0" w:after="0" w:line="360" w:lineRule="auto"/>
        <w:rPr>
          <w:rFonts w:ascii="Bookman Old Style" w:hAnsi="Bookman Old Style"/>
          <w:sz w:val="24"/>
          <w:szCs w:val="24"/>
        </w:rPr>
      </w:pPr>
      <w:bookmarkStart w:id="365" w:name="_Toc83403748"/>
      <w:bookmarkStart w:id="366" w:name="_Toc54613542"/>
      <w:r w:rsidRPr="0047051A">
        <w:rPr>
          <w:rFonts w:ascii="Bookman Old Style" w:hAnsi="Bookman Old Style"/>
          <w:sz w:val="24"/>
          <w:szCs w:val="24"/>
        </w:rPr>
        <w:t>Table 5.4: Improved cash</w:t>
      </w:r>
      <w:r w:rsidR="00FF185E" w:rsidRPr="0047051A">
        <w:rPr>
          <w:rFonts w:ascii="Bookman Old Style" w:hAnsi="Bookman Old Style"/>
          <w:sz w:val="24"/>
          <w:szCs w:val="24"/>
        </w:rPr>
        <w:t xml:space="preserve"> </w:t>
      </w:r>
      <w:r w:rsidRPr="0047051A">
        <w:rPr>
          <w:rFonts w:ascii="Bookman Old Style" w:hAnsi="Bookman Old Style"/>
          <w:sz w:val="24"/>
          <w:szCs w:val="24"/>
        </w:rPr>
        <w:t>forecasting to enhance liquidity Management</w:t>
      </w:r>
      <w:bookmarkEnd w:id="365"/>
      <w:r w:rsidRPr="0047051A">
        <w:rPr>
          <w:rStyle w:val="Strong"/>
          <w:rFonts w:ascii="Bookman Old Style" w:hAnsi="Bookman Old Style"/>
          <w:b/>
          <w:bCs/>
          <w:sz w:val="24"/>
          <w:szCs w:val="24"/>
        </w:rPr>
        <w:t xml:space="preserve"> </w:t>
      </w:r>
      <w:bookmarkEnd w:id="366"/>
    </w:p>
    <w:tbl>
      <w:tblPr>
        <w:tblW w:w="0" w:type="auto"/>
        <w:tblInd w:w="93" w:type="dxa"/>
        <w:tblLayout w:type="fixed"/>
        <w:tblCellMar>
          <w:left w:w="93" w:type="dxa"/>
          <w:right w:w="93" w:type="dxa"/>
        </w:tblCellMar>
        <w:tblLook w:val="0000"/>
      </w:tblPr>
      <w:tblGrid>
        <w:gridCol w:w="900"/>
        <w:gridCol w:w="2520"/>
        <w:gridCol w:w="1710"/>
        <w:gridCol w:w="1440"/>
        <w:gridCol w:w="2786"/>
      </w:tblGrid>
      <w:tr w:rsidR="007B6247" w:rsidRPr="0047051A" w:rsidTr="00B40A77">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78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7B6247" w:rsidRPr="0047051A" w:rsidTr="00B40A77">
        <w:trPr>
          <w:trHeight w:val="273"/>
        </w:trPr>
        <w:tc>
          <w:tcPr>
            <w:tcW w:w="900" w:type="dxa"/>
            <w:tcBorders>
              <w:top w:val="single" w:sz="12" w:space="0" w:color="000000"/>
              <w:left w:val="single" w:sz="12" w:space="0" w:color="000000"/>
              <w:bottom w:val="nil"/>
              <w:right w:val="nil"/>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7B6247" w:rsidRPr="0047051A" w:rsidRDefault="00A03B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DE27AE" w:rsidRPr="0047051A">
              <w:rPr>
                <w:rFonts w:ascii="Bookman Old Style" w:hAnsi="Bookman Old Style" w:cs="Times New Roman"/>
                <w:sz w:val="24"/>
                <w:szCs w:val="24"/>
              </w:rPr>
              <w:t>9</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16.4</w:t>
            </w:r>
          </w:p>
        </w:tc>
        <w:tc>
          <w:tcPr>
            <w:tcW w:w="2786" w:type="dxa"/>
            <w:tcBorders>
              <w:top w:val="single" w:sz="12" w:space="0" w:color="000000"/>
              <w:left w:val="single" w:sz="2" w:space="0" w:color="000000"/>
              <w:bottom w:val="nil"/>
              <w:right w:val="single" w:sz="12" w:space="0" w:color="000000"/>
            </w:tcBorders>
            <w:shd w:val="clear" w:color="000000" w:fill="FFFFFF"/>
            <w:vAlign w:val="center"/>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DE27AE" w:rsidRPr="0047051A">
              <w:rPr>
                <w:rFonts w:ascii="Bookman Old Style" w:hAnsi="Bookman Old Style" w:cs="Times New Roman"/>
                <w:sz w:val="24"/>
                <w:szCs w:val="24"/>
              </w:rPr>
              <w:t>6.4</w:t>
            </w:r>
          </w:p>
        </w:tc>
      </w:tr>
      <w:tr w:rsidR="007B6247" w:rsidRPr="0047051A" w:rsidTr="00B40A77">
        <w:trPr>
          <w:trHeight w:val="273"/>
        </w:trPr>
        <w:tc>
          <w:tcPr>
            <w:tcW w:w="900" w:type="dxa"/>
            <w:tcBorders>
              <w:top w:val="nil"/>
              <w:left w:val="single" w:sz="12" w:space="0" w:color="000000"/>
              <w:bottom w:val="nil"/>
              <w:right w:val="nil"/>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7B6247" w:rsidRPr="0047051A" w:rsidRDefault="00A03B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DE27AE" w:rsidRPr="0047051A">
              <w:rPr>
                <w:rFonts w:ascii="Bookman Old Style" w:hAnsi="Bookman Old Style" w:cs="Times New Roman"/>
                <w:sz w:val="24"/>
                <w:szCs w:val="24"/>
              </w:rPr>
              <w:t>7</w:t>
            </w:r>
          </w:p>
        </w:tc>
        <w:tc>
          <w:tcPr>
            <w:tcW w:w="1440" w:type="dxa"/>
            <w:tcBorders>
              <w:top w:val="nil"/>
              <w:left w:val="single" w:sz="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7B6247" w:rsidRPr="0047051A">
              <w:rPr>
                <w:rFonts w:ascii="Bookman Old Style" w:hAnsi="Bookman Old Style" w:cs="Times New Roman"/>
                <w:sz w:val="24"/>
                <w:szCs w:val="24"/>
              </w:rPr>
              <w:t>1</w:t>
            </w:r>
            <w:r w:rsidRPr="0047051A">
              <w:rPr>
                <w:rFonts w:ascii="Bookman Old Style" w:hAnsi="Bookman Old Style" w:cs="Times New Roman"/>
                <w:sz w:val="24"/>
                <w:szCs w:val="24"/>
              </w:rPr>
              <w:t>.0</w:t>
            </w:r>
          </w:p>
        </w:tc>
        <w:tc>
          <w:tcPr>
            <w:tcW w:w="2786" w:type="dxa"/>
            <w:tcBorders>
              <w:top w:val="nil"/>
              <w:left w:val="single" w:sz="2" w:space="0" w:color="000000"/>
              <w:bottom w:val="nil"/>
              <w:right w:val="single" w:sz="1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7B6247" w:rsidRPr="0047051A">
              <w:rPr>
                <w:rFonts w:ascii="Bookman Old Style" w:hAnsi="Bookman Old Style" w:cs="Times New Roman"/>
                <w:sz w:val="24"/>
                <w:szCs w:val="24"/>
              </w:rPr>
              <w:t>7.</w:t>
            </w:r>
            <w:r w:rsidRPr="0047051A">
              <w:rPr>
                <w:rFonts w:ascii="Bookman Old Style" w:hAnsi="Bookman Old Style" w:cs="Times New Roman"/>
                <w:sz w:val="24"/>
                <w:szCs w:val="24"/>
              </w:rPr>
              <w:t>4</w:t>
            </w:r>
          </w:p>
        </w:tc>
      </w:tr>
      <w:tr w:rsidR="007B6247" w:rsidRPr="0047051A" w:rsidTr="00B40A77">
        <w:trPr>
          <w:trHeight w:val="273"/>
        </w:trPr>
        <w:tc>
          <w:tcPr>
            <w:tcW w:w="900" w:type="dxa"/>
            <w:tcBorders>
              <w:top w:val="nil"/>
              <w:left w:val="single" w:sz="12" w:space="0" w:color="000000"/>
              <w:bottom w:val="nil"/>
              <w:right w:val="nil"/>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p>
        </w:tc>
        <w:tc>
          <w:tcPr>
            <w:tcW w:w="2520" w:type="dxa"/>
            <w:tcBorders>
              <w:top w:val="nil"/>
              <w:left w:val="nil"/>
              <w:bottom w:val="nil"/>
              <w:right w:val="single" w:sz="12" w:space="0" w:color="000000"/>
            </w:tcBorders>
            <w:shd w:val="clear" w:color="000000" w:fill="FFFFFF"/>
          </w:tcPr>
          <w:p w:rsidR="007B6247"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r w:rsidR="007B6247" w:rsidRPr="0047051A">
              <w:rPr>
                <w:rFonts w:ascii="Bookman Old Style" w:hAnsi="Bookman Old Style" w:cs="Times New Roman"/>
                <w:sz w:val="24"/>
                <w:szCs w:val="24"/>
              </w:rPr>
              <w:t xml:space="preserve"> </w:t>
            </w:r>
          </w:p>
        </w:tc>
        <w:tc>
          <w:tcPr>
            <w:tcW w:w="1710" w:type="dxa"/>
            <w:tcBorders>
              <w:top w:val="nil"/>
              <w:left w:val="single" w:sz="12" w:space="0" w:color="000000"/>
              <w:bottom w:val="nil"/>
              <w:right w:val="single" w:sz="2" w:space="0" w:color="000000"/>
            </w:tcBorders>
            <w:shd w:val="clear" w:color="000000" w:fill="FFFFFF"/>
            <w:vAlign w:val="center"/>
          </w:tcPr>
          <w:p w:rsidR="007B6247" w:rsidRPr="0047051A" w:rsidRDefault="00A03B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1440" w:type="dxa"/>
            <w:tcBorders>
              <w:top w:val="nil"/>
              <w:left w:val="single" w:sz="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786" w:type="dxa"/>
            <w:tcBorders>
              <w:top w:val="nil"/>
              <w:left w:val="single" w:sz="2" w:space="0" w:color="000000"/>
              <w:bottom w:val="nil"/>
              <w:right w:val="single" w:sz="12" w:space="0" w:color="000000"/>
            </w:tcBorders>
            <w:shd w:val="clear" w:color="000000" w:fill="FFFFFF"/>
            <w:vAlign w:val="center"/>
          </w:tcPr>
          <w:p w:rsidR="007B6247" w:rsidRPr="0047051A" w:rsidRDefault="00F46236"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44.2</w:t>
            </w:r>
          </w:p>
        </w:tc>
      </w:tr>
      <w:tr w:rsidR="007B6247" w:rsidRPr="0047051A" w:rsidTr="00B40A77">
        <w:trPr>
          <w:trHeight w:val="273"/>
        </w:trPr>
        <w:tc>
          <w:tcPr>
            <w:tcW w:w="900" w:type="dxa"/>
            <w:tcBorders>
              <w:top w:val="nil"/>
              <w:left w:val="single" w:sz="12" w:space="0" w:color="000000"/>
              <w:bottom w:val="nil"/>
              <w:right w:val="nil"/>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w:t>
            </w:r>
            <w:r w:rsidR="00A03B1B" w:rsidRPr="0047051A">
              <w:rPr>
                <w:rFonts w:ascii="Bookman Old Style" w:hAnsi="Bookman Old Style" w:cs="Times New Roman"/>
                <w:sz w:val="24"/>
                <w:szCs w:val="24"/>
              </w:rPr>
              <w:t>2</w:t>
            </w:r>
          </w:p>
        </w:tc>
        <w:tc>
          <w:tcPr>
            <w:tcW w:w="1440" w:type="dxa"/>
            <w:tcBorders>
              <w:top w:val="nil"/>
              <w:left w:val="single" w:sz="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7B6247" w:rsidRPr="0047051A">
              <w:rPr>
                <w:rFonts w:ascii="Bookman Old Style" w:hAnsi="Bookman Old Style" w:cs="Times New Roman"/>
                <w:sz w:val="24"/>
                <w:szCs w:val="24"/>
              </w:rPr>
              <w:t>5.</w:t>
            </w:r>
            <w:r w:rsidRPr="0047051A">
              <w:rPr>
                <w:rFonts w:ascii="Bookman Old Style" w:hAnsi="Bookman Old Style" w:cs="Times New Roman"/>
                <w:sz w:val="24"/>
                <w:szCs w:val="24"/>
              </w:rPr>
              <w:t>2</w:t>
            </w:r>
          </w:p>
        </w:tc>
        <w:tc>
          <w:tcPr>
            <w:tcW w:w="2786" w:type="dxa"/>
            <w:tcBorders>
              <w:top w:val="nil"/>
              <w:left w:val="single" w:sz="2" w:space="0" w:color="000000"/>
              <w:bottom w:val="nil"/>
              <w:right w:val="single" w:sz="12" w:space="0" w:color="000000"/>
            </w:tcBorders>
            <w:shd w:val="clear" w:color="000000" w:fill="FFFFFF"/>
            <w:vAlign w:val="center"/>
          </w:tcPr>
          <w:p w:rsidR="007B6247" w:rsidRPr="0047051A" w:rsidRDefault="00F46236"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79.</w:t>
            </w:r>
            <w:r w:rsidR="00576A1B" w:rsidRPr="0047051A">
              <w:rPr>
                <w:rFonts w:ascii="Bookman Old Style" w:hAnsi="Bookman Old Style" w:cs="Times New Roman"/>
                <w:sz w:val="24"/>
                <w:szCs w:val="24"/>
              </w:rPr>
              <w:t>5</w:t>
            </w:r>
          </w:p>
        </w:tc>
      </w:tr>
      <w:tr w:rsidR="007B6247" w:rsidRPr="0047051A" w:rsidTr="00B40A77">
        <w:trPr>
          <w:trHeight w:val="273"/>
        </w:trPr>
        <w:tc>
          <w:tcPr>
            <w:tcW w:w="900" w:type="dxa"/>
            <w:tcBorders>
              <w:top w:val="nil"/>
              <w:left w:val="single" w:sz="12" w:space="0" w:color="000000"/>
              <w:bottom w:val="nil"/>
              <w:right w:val="nil"/>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A03B1B" w:rsidRPr="0047051A">
              <w:rPr>
                <w:rFonts w:ascii="Bookman Old Style" w:hAnsi="Bookman Old Style" w:cs="Times New Roman"/>
                <w:sz w:val="24"/>
                <w:szCs w:val="24"/>
              </w:rPr>
              <w:t>6</w:t>
            </w:r>
          </w:p>
        </w:tc>
        <w:tc>
          <w:tcPr>
            <w:tcW w:w="1440" w:type="dxa"/>
            <w:tcBorders>
              <w:top w:val="nil"/>
              <w:left w:val="single" w:sz="2" w:space="0" w:color="000000"/>
              <w:bottom w:val="nil"/>
              <w:right w:val="single" w:sz="2" w:space="0" w:color="000000"/>
            </w:tcBorders>
            <w:shd w:val="clear" w:color="000000" w:fill="FFFFFF"/>
            <w:vAlign w:val="center"/>
          </w:tcPr>
          <w:p w:rsidR="007B6247" w:rsidRPr="0047051A" w:rsidRDefault="00DE27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r w:rsidR="00576A1B" w:rsidRPr="0047051A">
              <w:rPr>
                <w:rFonts w:ascii="Bookman Old Style" w:hAnsi="Bookman Old Style" w:cs="Times New Roman"/>
                <w:sz w:val="24"/>
                <w:szCs w:val="24"/>
              </w:rPr>
              <w:t>5</w:t>
            </w:r>
          </w:p>
        </w:tc>
        <w:tc>
          <w:tcPr>
            <w:tcW w:w="2786" w:type="dxa"/>
            <w:tcBorders>
              <w:top w:val="nil"/>
              <w:left w:val="single" w:sz="2" w:space="0" w:color="000000"/>
              <w:bottom w:val="nil"/>
              <w:right w:val="single" w:sz="12" w:space="0" w:color="000000"/>
            </w:tcBorders>
            <w:shd w:val="clear" w:color="000000" w:fill="FFFFFF"/>
            <w:vAlign w:val="center"/>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7B6247" w:rsidRPr="0047051A" w:rsidTr="00B40A77">
        <w:trPr>
          <w:trHeight w:val="273"/>
        </w:trPr>
        <w:tc>
          <w:tcPr>
            <w:tcW w:w="900" w:type="dxa"/>
            <w:tcBorders>
              <w:top w:val="nil"/>
              <w:left w:val="single" w:sz="12" w:space="0" w:color="000000"/>
              <w:bottom w:val="single" w:sz="12" w:space="0" w:color="000000"/>
              <w:right w:val="nil"/>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7B6247" w:rsidRPr="0047051A" w:rsidRDefault="007B624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7B6247"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86" w:type="dxa"/>
            <w:tcBorders>
              <w:top w:val="nil"/>
              <w:left w:val="single" w:sz="2" w:space="0" w:color="000000"/>
              <w:bottom w:val="single" w:sz="12" w:space="0" w:color="000000"/>
              <w:right w:val="single" w:sz="12" w:space="0" w:color="000000"/>
            </w:tcBorders>
            <w:shd w:val="clear" w:color="000000" w:fill="FFFFFF"/>
            <w:vAlign w:val="center"/>
          </w:tcPr>
          <w:p w:rsidR="007B6247" w:rsidRPr="0047051A" w:rsidRDefault="007B624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7B6247" w:rsidRPr="0047051A" w:rsidRDefault="007B6247" w:rsidP="00C966F4">
      <w:pPr>
        <w:autoSpaceDE w:val="0"/>
        <w:autoSpaceDN w:val="0"/>
        <w:adjustRightInd w:val="0"/>
        <w:spacing w:after="0" w:line="360" w:lineRule="auto"/>
        <w:rPr>
          <w:rFonts w:asciiTheme="majorHAnsi" w:hAnsiTheme="majorHAnsi" w:cs="Times New Roman"/>
          <w:sz w:val="24"/>
          <w:szCs w:val="24"/>
        </w:rPr>
      </w:pPr>
      <w:r w:rsidRPr="0047051A">
        <w:rPr>
          <w:rFonts w:ascii="Bookman Old Style" w:hAnsi="Bookman Old Style" w:cs="Times New Roman"/>
          <w:sz w:val="24"/>
          <w:szCs w:val="24"/>
        </w:rPr>
        <w:t>Source: Field Data (2021)</w:t>
      </w:r>
    </w:p>
    <w:p w:rsidR="00614ECC" w:rsidRPr="0047051A" w:rsidRDefault="00614ECC" w:rsidP="00C966F4">
      <w:pPr>
        <w:spacing w:after="0" w:line="240" w:lineRule="auto"/>
        <w:jc w:val="both"/>
        <w:rPr>
          <w:rStyle w:val="Strong"/>
          <w:rFonts w:ascii="Bookman Old Style" w:hAnsi="Bookman Old Style"/>
          <w:b w:val="0"/>
          <w:bCs w:val="0"/>
          <w:sz w:val="24"/>
          <w:szCs w:val="24"/>
        </w:rPr>
      </w:pPr>
    </w:p>
    <w:p w:rsidR="00C132FC" w:rsidRPr="0047051A" w:rsidRDefault="001B773B" w:rsidP="00C966F4">
      <w:pPr>
        <w:spacing w:after="0" w:line="480" w:lineRule="auto"/>
        <w:jc w:val="both"/>
        <w:rPr>
          <w:rFonts w:ascii="Bookman Old Style" w:hAnsi="Bookman Old Style"/>
          <w:sz w:val="24"/>
          <w:szCs w:val="24"/>
        </w:rPr>
      </w:pPr>
      <w:r w:rsidRPr="0047051A">
        <w:rPr>
          <w:rStyle w:val="Strong"/>
          <w:rFonts w:ascii="Bookman Old Style" w:hAnsi="Bookman Old Style"/>
          <w:b w:val="0"/>
          <w:bCs w:val="0"/>
          <w:sz w:val="24"/>
          <w:szCs w:val="24"/>
        </w:rPr>
        <w:t xml:space="preserve">Table 5.4 presents that the majority </w:t>
      </w:r>
      <w:r w:rsidR="00F46236" w:rsidRPr="0047051A">
        <w:rPr>
          <w:rStyle w:val="Strong"/>
          <w:rFonts w:ascii="Bookman Old Style" w:hAnsi="Bookman Old Style"/>
          <w:b w:val="0"/>
          <w:bCs w:val="0"/>
          <w:sz w:val="24"/>
          <w:szCs w:val="24"/>
        </w:rPr>
        <w:t>98</w:t>
      </w:r>
      <w:r w:rsidRPr="0047051A">
        <w:rPr>
          <w:rStyle w:val="Strong"/>
          <w:rFonts w:ascii="Bookman Old Style" w:hAnsi="Bookman Old Style"/>
          <w:b w:val="0"/>
          <w:bCs w:val="0"/>
          <w:sz w:val="24"/>
          <w:szCs w:val="24"/>
        </w:rPr>
        <w:t>(</w:t>
      </w:r>
      <w:r w:rsidR="00F46236" w:rsidRPr="0047051A">
        <w:rPr>
          <w:rStyle w:val="Strong"/>
          <w:rFonts w:ascii="Bookman Old Style" w:hAnsi="Bookman Old Style"/>
          <w:b w:val="0"/>
          <w:bCs w:val="0"/>
          <w:sz w:val="24"/>
          <w:szCs w:val="24"/>
        </w:rPr>
        <w:t>57.8</w:t>
      </w:r>
      <w:r w:rsidRPr="0047051A">
        <w:rPr>
          <w:rStyle w:val="Strong"/>
          <w:rFonts w:ascii="Bookman Old Style" w:hAnsi="Bookman Old Style"/>
          <w:b w:val="0"/>
          <w:bCs w:val="0"/>
          <w:sz w:val="24"/>
          <w:szCs w:val="24"/>
        </w:rPr>
        <w:t xml:space="preserve">%) of the respondents were in agreement that </w:t>
      </w:r>
      <w:r w:rsidRPr="0047051A">
        <w:rPr>
          <w:rFonts w:ascii="Bookman Old Style" w:hAnsi="Bookman Old Style"/>
          <w:sz w:val="24"/>
          <w:szCs w:val="24"/>
        </w:rPr>
        <w:t>Hass Petroleum Uganda has improved c</w:t>
      </w:r>
      <w:r w:rsidRPr="0047051A">
        <w:rPr>
          <w:rStyle w:val="Strong"/>
          <w:rFonts w:ascii="Bookman Old Style" w:hAnsi="Bookman Old Style"/>
          <w:b w:val="0"/>
          <w:bCs w:val="0"/>
          <w:sz w:val="24"/>
          <w:szCs w:val="24"/>
        </w:rPr>
        <w:t xml:space="preserve">ash forecasting to </w:t>
      </w:r>
      <w:r w:rsidR="002160F1" w:rsidRPr="0047051A">
        <w:rPr>
          <w:rStyle w:val="Strong"/>
          <w:rFonts w:ascii="Bookman Old Style" w:hAnsi="Bookman Old Style"/>
          <w:b w:val="0"/>
          <w:bCs w:val="0"/>
          <w:sz w:val="24"/>
          <w:szCs w:val="24"/>
        </w:rPr>
        <w:t>increase</w:t>
      </w:r>
      <w:r w:rsidRPr="0047051A">
        <w:rPr>
          <w:rStyle w:val="Strong"/>
          <w:rFonts w:ascii="Bookman Old Style" w:hAnsi="Bookman Old Style"/>
          <w:b w:val="0"/>
          <w:bCs w:val="0"/>
          <w:sz w:val="24"/>
          <w:szCs w:val="24"/>
        </w:rPr>
        <w:t xml:space="preserve"> </w:t>
      </w:r>
      <w:r w:rsidR="00C50F95" w:rsidRPr="0047051A">
        <w:rPr>
          <w:rStyle w:val="Strong"/>
          <w:rFonts w:ascii="Bookman Old Style" w:hAnsi="Bookman Old Style"/>
          <w:b w:val="0"/>
          <w:bCs w:val="0"/>
          <w:sz w:val="24"/>
          <w:szCs w:val="24"/>
        </w:rPr>
        <w:t xml:space="preserve">manage </w:t>
      </w:r>
      <w:r w:rsidRPr="0047051A">
        <w:rPr>
          <w:rStyle w:val="Strong"/>
          <w:rFonts w:ascii="Bookman Old Style" w:hAnsi="Bookman Old Style"/>
          <w:b w:val="0"/>
          <w:bCs w:val="0"/>
          <w:sz w:val="24"/>
          <w:szCs w:val="24"/>
        </w:rPr>
        <w:t xml:space="preserve">liquidity. </w:t>
      </w:r>
      <w:r w:rsidR="004513C4" w:rsidRPr="0047051A">
        <w:rPr>
          <w:rStyle w:val="Strong"/>
          <w:rFonts w:ascii="Bookman Old Style" w:hAnsi="Bookman Old Style"/>
          <w:b w:val="0"/>
          <w:bCs w:val="0"/>
          <w:sz w:val="24"/>
          <w:szCs w:val="24"/>
        </w:rPr>
        <w:t xml:space="preserve">This implies that Hass has an effective method used to predict or estimate cash flows and balances used </w:t>
      </w:r>
      <w:r w:rsidR="004513C4" w:rsidRPr="0047051A">
        <w:rPr>
          <w:rFonts w:ascii="Bookman Old Style" w:hAnsi="Bookman Old Style"/>
          <w:sz w:val="24"/>
          <w:szCs w:val="24"/>
        </w:rPr>
        <w:t>for short term liquidity management purposes</w:t>
      </w:r>
      <w:r w:rsidR="00C50F95" w:rsidRPr="0047051A">
        <w:rPr>
          <w:rFonts w:ascii="Bookman Old Style" w:hAnsi="Bookman Old Style"/>
          <w:sz w:val="24"/>
          <w:szCs w:val="24"/>
        </w:rPr>
        <w:t>, thus improved performance</w:t>
      </w:r>
      <w:r w:rsidR="004513C4" w:rsidRPr="0047051A">
        <w:rPr>
          <w:rStyle w:val="Strong"/>
          <w:rFonts w:ascii="Bookman Old Style" w:hAnsi="Bookman Old Style"/>
          <w:b w:val="0"/>
          <w:bCs w:val="0"/>
          <w:sz w:val="24"/>
          <w:szCs w:val="24"/>
        </w:rPr>
        <w:t xml:space="preserve">. </w:t>
      </w:r>
      <w:r w:rsidR="00FF185E" w:rsidRPr="0047051A">
        <w:rPr>
          <w:rStyle w:val="Strong"/>
          <w:rFonts w:ascii="Bookman Old Style" w:hAnsi="Bookman Old Style"/>
          <w:b w:val="0"/>
          <w:bCs w:val="0"/>
          <w:sz w:val="24"/>
          <w:szCs w:val="24"/>
        </w:rPr>
        <w:t xml:space="preserve">They further narrated that </w:t>
      </w:r>
      <w:r w:rsidR="00C50F95" w:rsidRPr="0047051A">
        <w:rPr>
          <w:rFonts w:ascii="Bookman Old Style" w:hAnsi="Bookman Old Style"/>
          <w:sz w:val="24"/>
          <w:szCs w:val="24"/>
        </w:rPr>
        <w:t>c</w:t>
      </w:r>
      <w:r w:rsidR="00FF185E" w:rsidRPr="0047051A">
        <w:rPr>
          <w:rFonts w:ascii="Bookman Old Style" w:hAnsi="Bookman Old Style"/>
          <w:sz w:val="24"/>
          <w:szCs w:val="24"/>
        </w:rPr>
        <w:t xml:space="preserve">ash flow forecasting help in cash optimization and make it easy for Hass </w:t>
      </w:r>
      <w:r w:rsidR="00C50F95" w:rsidRPr="0047051A">
        <w:rPr>
          <w:rFonts w:ascii="Bookman Old Style" w:hAnsi="Bookman Old Style"/>
          <w:sz w:val="24"/>
          <w:szCs w:val="24"/>
        </w:rPr>
        <w:t xml:space="preserve">Petroleum Uganda </w:t>
      </w:r>
      <w:r w:rsidR="00FF185E" w:rsidRPr="0047051A">
        <w:rPr>
          <w:rFonts w:ascii="Bookman Old Style" w:hAnsi="Bookman Old Style"/>
          <w:sz w:val="24"/>
          <w:szCs w:val="24"/>
        </w:rPr>
        <w:t>to stay afloat even in times of emergencies such as Covid-19</w:t>
      </w:r>
      <w:r w:rsidR="00C50F95" w:rsidRPr="0047051A">
        <w:rPr>
          <w:rFonts w:ascii="Bookman Old Style" w:hAnsi="Bookman Old Style"/>
          <w:sz w:val="24"/>
          <w:szCs w:val="24"/>
        </w:rPr>
        <w:t xml:space="preserve"> and fuel scarcity</w:t>
      </w:r>
      <w:r w:rsidR="00FF185E" w:rsidRPr="0047051A">
        <w:rPr>
          <w:rFonts w:ascii="Bookman Old Style" w:hAnsi="Bookman Old Style"/>
          <w:sz w:val="24"/>
          <w:szCs w:val="24"/>
        </w:rPr>
        <w:t xml:space="preserve">. </w:t>
      </w:r>
      <w:r w:rsidRPr="0047051A">
        <w:rPr>
          <w:rStyle w:val="Strong"/>
          <w:rFonts w:ascii="Bookman Old Style" w:hAnsi="Bookman Old Style"/>
          <w:b w:val="0"/>
          <w:bCs w:val="0"/>
          <w:sz w:val="24"/>
          <w:szCs w:val="24"/>
        </w:rPr>
        <w:t xml:space="preserve">On the other hand, </w:t>
      </w:r>
      <w:r w:rsidR="00F46236" w:rsidRPr="0047051A">
        <w:rPr>
          <w:rStyle w:val="Strong"/>
          <w:rFonts w:ascii="Bookman Old Style" w:hAnsi="Bookman Old Style"/>
          <w:b w:val="0"/>
          <w:bCs w:val="0"/>
          <w:sz w:val="24"/>
          <w:szCs w:val="24"/>
        </w:rPr>
        <w:t>12</w:t>
      </w:r>
      <w:r w:rsidRPr="0047051A">
        <w:rPr>
          <w:rStyle w:val="Strong"/>
          <w:rFonts w:ascii="Bookman Old Style" w:hAnsi="Bookman Old Style"/>
          <w:b w:val="0"/>
          <w:bCs w:val="0"/>
          <w:sz w:val="24"/>
          <w:szCs w:val="24"/>
        </w:rPr>
        <w:t>(</w:t>
      </w:r>
      <w:r w:rsidR="00F46236" w:rsidRPr="0047051A">
        <w:rPr>
          <w:rStyle w:val="Strong"/>
          <w:rFonts w:ascii="Bookman Old Style" w:hAnsi="Bookman Old Style"/>
          <w:b w:val="0"/>
          <w:bCs w:val="0"/>
          <w:sz w:val="24"/>
          <w:szCs w:val="24"/>
        </w:rPr>
        <w:t>6.8</w:t>
      </w:r>
      <w:r w:rsidRPr="0047051A">
        <w:rPr>
          <w:rStyle w:val="Strong"/>
          <w:rFonts w:ascii="Bookman Old Style" w:hAnsi="Bookman Old Style"/>
          <w:b w:val="0"/>
          <w:bCs w:val="0"/>
          <w:sz w:val="24"/>
          <w:szCs w:val="24"/>
        </w:rPr>
        <w:t xml:space="preserve">%) were not sure on the statement and </w:t>
      </w:r>
      <w:r w:rsidR="00F46236" w:rsidRPr="0047051A">
        <w:rPr>
          <w:rStyle w:val="Strong"/>
          <w:rFonts w:ascii="Bookman Old Style" w:hAnsi="Bookman Old Style"/>
          <w:b w:val="0"/>
          <w:bCs w:val="0"/>
          <w:sz w:val="24"/>
          <w:szCs w:val="24"/>
        </w:rPr>
        <w:t>66</w:t>
      </w:r>
      <w:r w:rsidRPr="0047051A">
        <w:rPr>
          <w:rStyle w:val="Strong"/>
          <w:rFonts w:ascii="Bookman Old Style" w:hAnsi="Bookman Old Style"/>
          <w:b w:val="0"/>
          <w:bCs w:val="0"/>
          <w:sz w:val="24"/>
          <w:szCs w:val="24"/>
        </w:rPr>
        <w:t>(</w:t>
      </w:r>
      <w:r w:rsidR="00F46236" w:rsidRPr="0047051A">
        <w:rPr>
          <w:rStyle w:val="Strong"/>
          <w:rFonts w:ascii="Bookman Old Style" w:hAnsi="Bookman Old Style"/>
          <w:b w:val="0"/>
          <w:bCs w:val="0"/>
          <w:sz w:val="24"/>
          <w:szCs w:val="24"/>
        </w:rPr>
        <w:t>3</w:t>
      </w:r>
      <w:r w:rsidRPr="0047051A">
        <w:rPr>
          <w:rStyle w:val="Strong"/>
          <w:rFonts w:ascii="Bookman Old Style" w:hAnsi="Bookman Old Style"/>
          <w:b w:val="0"/>
          <w:bCs w:val="0"/>
          <w:sz w:val="24"/>
          <w:szCs w:val="24"/>
        </w:rPr>
        <w:t>7.</w:t>
      </w:r>
      <w:r w:rsidR="00F46236" w:rsidRPr="0047051A">
        <w:rPr>
          <w:rStyle w:val="Strong"/>
          <w:rFonts w:ascii="Bookman Old Style" w:hAnsi="Bookman Old Style"/>
          <w:b w:val="0"/>
          <w:bCs w:val="0"/>
          <w:sz w:val="24"/>
          <w:szCs w:val="24"/>
        </w:rPr>
        <w:t>4</w:t>
      </w:r>
      <w:r w:rsidRPr="0047051A">
        <w:rPr>
          <w:rStyle w:val="Strong"/>
          <w:rFonts w:ascii="Bookman Old Style" w:hAnsi="Bookman Old Style"/>
          <w:b w:val="0"/>
          <w:bCs w:val="0"/>
          <w:sz w:val="24"/>
          <w:szCs w:val="24"/>
        </w:rPr>
        <w:t xml:space="preserve">%) of the respondents </w:t>
      </w:r>
      <w:r w:rsidR="002160F1" w:rsidRPr="0047051A">
        <w:rPr>
          <w:rStyle w:val="Strong"/>
          <w:rFonts w:ascii="Bookman Old Style" w:hAnsi="Bookman Old Style"/>
          <w:b w:val="0"/>
          <w:bCs w:val="0"/>
          <w:sz w:val="24"/>
          <w:szCs w:val="24"/>
        </w:rPr>
        <w:t>were in disagreement.</w:t>
      </w:r>
      <w:r w:rsidR="00C132FC" w:rsidRPr="0047051A">
        <w:rPr>
          <w:rStyle w:val="Strong"/>
          <w:rFonts w:ascii="Bookman Old Style" w:hAnsi="Bookman Old Style"/>
          <w:b w:val="0"/>
          <w:bCs w:val="0"/>
          <w:sz w:val="24"/>
          <w:szCs w:val="24"/>
        </w:rPr>
        <w:t xml:space="preserve"> </w:t>
      </w:r>
      <w:r w:rsidR="004D316A" w:rsidRPr="0047051A">
        <w:rPr>
          <w:rStyle w:val="Strong"/>
          <w:rFonts w:ascii="Bookman Old Style" w:hAnsi="Bookman Old Style"/>
          <w:b w:val="0"/>
          <w:bCs w:val="0"/>
          <w:sz w:val="24"/>
          <w:szCs w:val="24"/>
        </w:rPr>
        <w:t>Therefore,</w:t>
      </w:r>
      <w:r w:rsidR="00C132FC" w:rsidRPr="0047051A">
        <w:rPr>
          <w:rStyle w:val="Strong"/>
          <w:rFonts w:ascii="Bookman Old Style" w:hAnsi="Bookman Old Style"/>
          <w:b w:val="0"/>
          <w:bCs w:val="0"/>
          <w:sz w:val="24"/>
          <w:szCs w:val="24"/>
        </w:rPr>
        <w:t xml:space="preserve"> to ensure proper liquidity management,</w:t>
      </w:r>
      <w:r w:rsidR="004D316A" w:rsidRPr="0047051A">
        <w:rPr>
          <w:rStyle w:val="Strong"/>
          <w:rFonts w:ascii="Bookman Old Style" w:hAnsi="Bookman Old Style"/>
          <w:b w:val="0"/>
          <w:bCs w:val="0"/>
          <w:sz w:val="24"/>
          <w:szCs w:val="24"/>
        </w:rPr>
        <w:t xml:space="preserve"> </w:t>
      </w:r>
      <w:r w:rsidR="00C132FC" w:rsidRPr="0047051A">
        <w:rPr>
          <w:rStyle w:val="Strong"/>
          <w:rFonts w:ascii="Bookman Old Style" w:hAnsi="Bookman Old Style"/>
          <w:b w:val="0"/>
          <w:bCs w:val="0"/>
          <w:sz w:val="24"/>
          <w:szCs w:val="24"/>
        </w:rPr>
        <w:t xml:space="preserve">Hass Petroleum Uganda should have proper </w:t>
      </w:r>
      <w:r w:rsidR="004D316A" w:rsidRPr="0047051A">
        <w:rPr>
          <w:rFonts w:ascii="Bookman Old Style" w:hAnsi="Bookman Old Style"/>
          <w:sz w:val="24"/>
          <w:szCs w:val="24"/>
        </w:rPr>
        <w:t xml:space="preserve">cash flow </w:t>
      </w:r>
      <w:r w:rsidR="00C132FC" w:rsidRPr="0047051A">
        <w:rPr>
          <w:rFonts w:ascii="Bookman Old Style" w:hAnsi="Bookman Old Style"/>
          <w:sz w:val="24"/>
          <w:szCs w:val="24"/>
        </w:rPr>
        <w:t>forecasting or estimation to enable all stations plan ahead in time and keep up with any sudden demands of cash.</w:t>
      </w:r>
    </w:p>
    <w:p w:rsidR="009414ED" w:rsidRPr="0047051A" w:rsidRDefault="009414ED" w:rsidP="003B0A4F">
      <w:pPr>
        <w:pStyle w:val="Heading1"/>
        <w:spacing w:before="0" w:after="0" w:line="360" w:lineRule="auto"/>
        <w:rPr>
          <w:rFonts w:ascii="Bookman Old Style" w:hAnsi="Bookman Old Style"/>
          <w:b w:val="0"/>
          <w:sz w:val="24"/>
          <w:szCs w:val="24"/>
        </w:rPr>
      </w:pPr>
      <w:bookmarkStart w:id="367" w:name="_Toc83403749"/>
      <w:r w:rsidRPr="0047051A">
        <w:rPr>
          <w:rStyle w:val="Strong"/>
          <w:rFonts w:ascii="Bookman Old Style" w:hAnsi="Bookman Old Style"/>
          <w:b/>
          <w:bCs/>
          <w:sz w:val="24"/>
          <w:szCs w:val="24"/>
        </w:rPr>
        <w:lastRenderedPageBreak/>
        <w:t>Hass Petroleum Uganda focus on receivables and payables</w:t>
      </w:r>
      <w:bookmarkEnd w:id="367"/>
      <w:r w:rsidRPr="0047051A">
        <w:rPr>
          <w:rStyle w:val="Strong"/>
          <w:rFonts w:ascii="Bookman Old Style" w:hAnsi="Bookman Old Style"/>
          <w:b/>
          <w:bCs/>
          <w:sz w:val="24"/>
          <w:szCs w:val="24"/>
        </w:rPr>
        <w:t xml:space="preserve"> </w:t>
      </w:r>
    </w:p>
    <w:p w:rsidR="0075783E" w:rsidRPr="0047051A" w:rsidRDefault="009414ED" w:rsidP="00C966F4">
      <w:pPr>
        <w:spacing w:line="480" w:lineRule="auto"/>
        <w:jc w:val="both"/>
      </w:pPr>
      <w:r w:rsidRPr="0047051A">
        <w:rPr>
          <w:rStyle w:val="Strong"/>
          <w:rFonts w:ascii="Bookman Old Style" w:hAnsi="Bookman Old Style"/>
          <w:b w:val="0"/>
          <w:bCs w:val="0"/>
          <w:sz w:val="24"/>
          <w:szCs w:val="24"/>
        </w:rPr>
        <w:t xml:space="preserve">When respondents were asked whether Hass Petroleum Uganda </w:t>
      </w:r>
      <w:r w:rsidR="0075783E" w:rsidRPr="0047051A">
        <w:rPr>
          <w:rStyle w:val="Strong"/>
          <w:rFonts w:ascii="Bookman Old Style" w:hAnsi="Bookman Old Style"/>
          <w:b w:val="0"/>
          <w:bCs w:val="0"/>
          <w:sz w:val="24"/>
          <w:szCs w:val="24"/>
        </w:rPr>
        <w:t>focus on receivables and payables to enhance the cash position to guarantee performance</w:t>
      </w:r>
      <w:r w:rsidRPr="0047051A">
        <w:rPr>
          <w:rStyle w:val="Strong"/>
          <w:rFonts w:ascii="Bookman Old Style" w:hAnsi="Bookman Old Style"/>
          <w:b w:val="0"/>
          <w:bCs w:val="0"/>
          <w:sz w:val="24"/>
          <w:szCs w:val="24"/>
        </w:rPr>
        <w:t>, their responses were reflected in table 5.5.</w:t>
      </w:r>
    </w:p>
    <w:p w:rsidR="00094FC0" w:rsidRPr="0047051A" w:rsidRDefault="00094FC0" w:rsidP="002A10A0">
      <w:pPr>
        <w:pStyle w:val="Heading1"/>
        <w:spacing w:before="0" w:after="0"/>
        <w:rPr>
          <w:rFonts w:ascii="Bookman Old Style" w:hAnsi="Bookman Old Style"/>
          <w:b w:val="0"/>
          <w:sz w:val="24"/>
          <w:szCs w:val="24"/>
        </w:rPr>
      </w:pPr>
      <w:bookmarkStart w:id="368" w:name="_Toc54613540"/>
      <w:bookmarkStart w:id="369" w:name="_Toc83403750"/>
      <w:r w:rsidRPr="0047051A">
        <w:rPr>
          <w:rFonts w:ascii="Bookman Old Style" w:hAnsi="Bookman Old Style"/>
          <w:sz w:val="24"/>
          <w:szCs w:val="24"/>
        </w:rPr>
        <w:t>Table 5.5:</w:t>
      </w:r>
      <w:r w:rsidRPr="0047051A">
        <w:rPr>
          <w:rFonts w:ascii="Bookman Old Style" w:hAnsi="Bookman Old Style"/>
          <w:b w:val="0"/>
          <w:sz w:val="24"/>
          <w:szCs w:val="24"/>
        </w:rPr>
        <w:t xml:space="preserve"> </w:t>
      </w:r>
      <w:bookmarkEnd w:id="368"/>
      <w:r w:rsidRPr="0047051A">
        <w:rPr>
          <w:rStyle w:val="Strong"/>
          <w:rFonts w:ascii="Bookman Old Style" w:hAnsi="Bookman Old Style"/>
          <w:b/>
          <w:bCs/>
          <w:sz w:val="24"/>
          <w:szCs w:val="24"/>
        </w:rPr>
        <w:t>Hass Petroleum Uganda focus on receivables and payables</w:t>
      </w:r>
      <w:bookmarkEnd w:id="369"/>
      <w:r w:rsidRPr="0047051A">
        <w:rPr>
          <w:rStyle w:val="Strong"/>
          <w:rFonts w:ascii="Bookman Old Style" w:hAnsi="Bookman Old Style"/>
          <w:b/>
          <w:bCs/>
          <w:sz w:val="24"/>
          <w:szCs w:val="24"/>
        </w:rPr>
        <w:t xml:space="preserve"> </w:t>
      </w:r>
    </w:p>
    <w:tbl>
      <w:tblPr>
        <w:tblW w:w="0" w:type="auto"/>
        <w:tblInd w:w="93" w:type="dxa"/>
        <w:tblLayout w:type="fixed"/>
        <w:tblCellMar>
          <w:left w:w="93" w:type="dxa"/>
          <w:right w:w="93" w:type="dxa"/>
        </w:tblCellMar>
        <w:tblLook w:val="0000"/>
      </w:tblPr>
      <w:tblGrid>
        <w:gridCol w:w="900"/>
        <w:gridCol w:w="2520"/>
        <w:gridCol w:w="1683"/>
        <w:gridCol w:w="1557"/>
        <w:gridCol w:w="2610"/>
      </w:tblGrid>
      <w:tr w:rsidR="00094FC0" w:rsidRPr="0047051A" w:rsidTr="00904BE5">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8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55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094FC0" w:rsidRPr="0047051A" w:rsidTr="00904BE5">
        <w:trPr>
          <w:trHeight w:val="273"/>
        </w:trPr>
        <w:tc>
          <w:tcPr>
            <w:tcW w:w="900" w:type="dxa"/>
            <w:tcBorders>
              <w:top w:val="single" w:sz="12" w:space="0" w:color="000000"/>
              <w:left w:val="single" w:sz="12" w:space="0" w:color="000000"/>
              <w:bottom w:val="nil"/>
              <w:right w:val="nil"/>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83" w:type="dxa"/>
            <w:tcBorders>
              <w:top w:val="single" w:sz="12" w:space="0" w:color="000000"/>
              <w:left w:val="single" w:sz="12" w:space="0" w:color="000000"/>
              <w:bottom w:val="nil"/>
              <w:right w:val="single" w:sz="2" w:space="0" w:color="000000"/>
            </w:tcBorders>
            <w:shd w:val="clear" w:color="000000" w:fill="FFFFFF"/>
            <w:vAlign w:val="center"/>
          </w:tcPr>
          <w:p w:rsidR="00094FC0" w:rsidRPr="0047051A" w:rsidRDefault="00904BE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1557" w:type="dxa"/>
            <w:tcBorders>
              <w:top w:val="single" w:sz="12" w:space="0" w:color="000000"/>
              <w:left w:val="single" w:sz="2" w:space="0" w:color="000000"/>
              <w:bottom w:val="nil"/>
              <w:right w:val="single" w:sz="2" w:space="0" w:color="000000"/>
            </w:tcBorders>
            <w:shd w:val="clear" w:color="000000" w:fill="FFFFFF"/>
            <w:vAlign w:val="center"/>
          </w:tcPr>
          <w:p w:rsidR="00094FC0" w:rsidRPr="0047051A" w:rsidRDefault="00576A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r w:rsidR="00094FC0" w:rsidRPr="0047051A">
              <w:rPr>
                <w:rFonts w:ascii="Bookman Old Style" w:hAnsi="Bookman Old Style" w:cs="Times New Roman"/>
                <w:sz w:val="24"/>
                <w:szCs w:val="24"/>
              </w:rPr>
              <w:t>5</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094FC0" w:rsidRPr="0047051A" w:rsidRDefault="00576A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r w:rsidR="00094FC0" w:rsidRPr="0047051A">
              <w:rPr>
                <w:rFonts w:ascii="Bookman Old Style" w:hAnsi="Bookman Old Style" w:cs="Times New Roman"/>
                <w:sz w:val="24"/>
                <w:szCs w:val="24"/>
              </w:rPr>
              <w:t>5</w:t>
            </w:r>
          </w:p>
        </w:tc>
      </w:tr>
      <w:tr w:rsidR="00094FC0" w:rsidRPr="0047051A" w:rsidTr="00904BE5">
        <w:trPr>
          <w:trHeight w:val="273"/>
        </w:trPr>
        <w:tc>
          <w:tcPr>
            <w:tcW w:w="900" w:type="dxa"/>
            <w:tcBorders>
              <w:top w:val="nil"/>
              <w:left w:val="single" w:sz="12" w:space="0" w:color="000000"/>
              <w:bottom w:val="nil"/>
              <w:right w:val="nil"/>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83" w:type="dxa"/>
            <w:tcBorders>
              <w:top w:val="nil"/>
              <w:left w:val="single" w:sz="12" w:space="0" w:color="000000"/>
              <w:bottom w:val="nil"/>
              <w:right w:val="single" w:sz="2" w:space="0" w:color="000000"/>
            </w:tcBorders>
            <w:shd w:val="clear" w:color="000000" w:fill="FFFFFF"/>
            <w:vAlign w:val="center"/>
          </w:tcPr>
          <w:p w:rsidR="00094FC0" w:rsidRPr="0047051A" w:rsidRDefault="00904BE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31</w:t>
            </w:r>
          </w:p>
        </w:tc>
        <w:tc>
          <w:tcPr>
            <w:tcW w:w="1557" w:type="dxa"/>
            <w:tcBorders>
              <w:top w:val="nil"/>
              <w:left w:val="single" w:sz="2" w:space="0" w:color="000000"/>
              <w:bottom w:val="nil"/>
              <w:right w:val="single" w:sz="2" w:space="0" w:color="000000"/>
            </w:tcBorders>
            <w:shd w:val="clear" w:color="000000" w:fill="FFFFFF"/>
            <w:vAlign w:val="center"/>
          </w:tcPr>
          <w:p w:rsidR="00094FC0" w:rsidRPr="0047051A" w:rsidRDefault="00576A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w:t>
            </w:r>
            <w:r w:rsidR="00094FC0" w:rsidRPr="0047051A">
              <w:rPr>
                <w:rFonts w:ascii="Bookman Old Style" w:hAnsi="Bookman Old Style" w:cs="Times New Roman"/>
                <w:sz w:val="24"/>
                <w:szCs w:val="24"/>
              </w:rPr>
              <w:t>.</w:t>
            </w:r>
            <w:r w:rsidRPr="0047051A">
              <w:rPr>
                <w:rFonts w:ascii="Bookman Old Style" w:hAnsi="Bookman Old Style" w:cs="Times New Roman"/>
                <w:sz w:val="24"/>
                <w:szCs w:val="24"/>
              </w:rPr>
              <w:t>6</w:t>
            </w:r>
          </w:p>
        </w:tc>
        <w:tc>
          <w:tcPr>
            <w:tcW w:w="2610" w:type="dxa"/>
            <w:tcBorders>
              <w:top w:val="nil"/>
              <w:left w:val="single" w:sz="2" w:space="0" w:color="000000"/>
              <w:bottom w:val="nil"/>
              <w:right w:val="single" w:sz="1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576A1B" w:rsidRPr="0047051A">
              <w:rPr>
                <w:rFonts w:ascii="Bookman Old Style" w:hAnsi="Bookman Old Style" w:cs="Times New Roman"/>
                <w:sz w:val="24"/>
                <w:szCs w:val="24"/>
              </w:rPr>
              <w:t>8.1</w:t>
            </w:r>
          </w:p>
        </w:tc>
      </w:tr>
      <w:tr w:rsidR="00094FC0" w:rsidRPr="0047051A" w:rsidTr="00904BE5">
        <w:trPr>
          <w:trHeight w:val="273"/>
        </w:trPr>
        <w:tc>
          <w:tcPr>
            <w:tcW w:w="900" w:type="dxa"/>
            <w:tcBorders>
              <w:top w:val="nil"/>
              <w:left w:val="single" w:sz="12" w:space="0" w:color="000000"/>
              <w:bottom w:val="nil"/>
              <w:right w:val="nil"/>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p>
        </w:tc>
        <w:tc>
          <w:tcPr>
            <w:tcW w:w="2520" w:type="dxa"/>
            <w:tcBorders>
              <w:top w:val="nil"/>
              <w:left w:val="nil"/>
              <w:bottom w:val="nil"/>
              <w:right w:val="single" w:sz="12" w:space="0" w:color="000000"/>
            </w:tcBorders>
            <w:shd w:val="clear" w:color="000000" w:fill="FFFFFF"/>
          </w:tcPr>
          <w:p w:rsidR="00094FC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r w:rsidR="00094FC0" w:rsidRPr="0047051A">
              <w:rPr>
                <w:rFonts w:ascii="Bookman Old Style" w:hAnsi="Bookman Old Style" w:cs="Times New Roman"/>
                <w:sz w:val="24"/>
                <w:szCs w:val="24"/>
              </w:rPr>
              <w:t xml:space="preserve"> </w:t>
            </w:r>
          </w:p>
        </w:tc>
        <w:tc>
          <w:tcPr>
            <w:tcW w:w="1683" w:type="dxa"/>
            <w:tcBorders>
              <w:top w:val="nil"/>
              <w:left w:val="single" w:sz="12" w:space="0" w:color="000000"/>
              <w:bottom w:val="nil"/>
              <w:right w:val="single" w:sz="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1557" w:type="dxa"/>
            <w:tcBorders>
              <w:top w:val="nil"/>
              <w:left w:val="single" w:sz="2" w:space="0" w:color="000000"/>
              <w:bottom w:val="nil"/>
              <w:right w:val="single" w:sz="2" w:space="0" w:color="000000"/>
            </w:tcBorders>
            <w:shd w:val="clear" w:color="000000" w:fill="FFFFFF"/>
            <w:vAlign w:val="center"/>
          </w:tcPr>
          <w:p w:rsidR="00094FC0" w:rsidRPr="0047051A" w:rsidRDefault="00576A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610" w:type="dxa"/>
            <w:tcBorders>
              <w:top w:val="nil"/>
              <w:left w:val="single" w:sz="2" w:space="0" w:color="000000"/>
              <w:bottom w:val="nil"/>
              <w:right w:val="single" w:sz="1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576A1B" w:rsidRPr="0047051A">
              <w:rPr>
                <w:rFonts w:ascii="Bookman Old Style" w:hAnsi="Bookman Old Style" w:cs="Times New Roman"/>
                <w:sz w:val="24"/>
                <w:szCs w:val="24"/>
              </w:rPr>
              <w:t>4.9</w:t>
            </w:r>
          </w:p>
        </w:tc>
      </w:tr>
      <w:tr w:rsidR="00094FC0" w:rsidRPr="0047051A" w:rsidTr="00904BE5">
        <w:trPr>
          <w:trHeight w:val="273"/>
        </w:trPr>
        <w:tc>
          <w:tcPr>
            <w:tcW w:w="900" w:type="dxa"/>
            <w:tcBorders>
              <w:top w:val="nil"/>
              <w:left w:val="single" w:sz="12" w:space="0" w:color="000000"/>
              <w:bottom w:val="nil"/>
              <w:right w:val="nil"/>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83" w:type="dxa"/>
            <w:tcBorders>
              <w:top w:val="nil"/>
              <w:left w:val="single" w:sz="12" w:space="0" w:color="000000"/>
              <w:bottom w:val="nil"/>
              <w:right w:val="single" w:sz="2" w:space="0" w:color="000000"/>
            </w:tcBorders>
            <w:shd w:val="clear" w:color="000000" w:fill="FFFFFF"/>
            <w:vAlign w:val="center"/>
          </w:tcPr>
          <w:p w:rsidR="00094FC0" w:rsidRPr="0047051A" w:rsidRDefault="00904BE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w:t>
            </w:r>
            <w:r w:rsidR="00576A1B" w:rsidRPr="0047051A">
              <w:rPr>
                <w:rFonts w:ascii="Bookman Old Style" w:hAnsi="Bookman Old Style" w:cs="Times New Roman"/>
                <w:sz w:val="24"/>
                <w:szCs w:val="24"/>
              </w:rPr>
              <w:t>1</w:t>
            </w:r>
          </w:p>
        </w:tc>
        <w:tc>
          <w:tcPr>
            <w:tcW w:w="1557" w:type="dxa"/>
            <w:tcBorders>
              <w:top w:val="nil"/>
              <w:left w:val="single" w:sz="2" w:space="0" w:color="000000"/>
              <w:bottom w:val="nil"/>
              <w:right w:val="single" w:sz="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w:t>
            </w:r>
            <w:r w:rsidR="00576A1B" w:rsidRPr="0047051A">
              <w:rPr>
                <w:rFonts w:ascii="Bookman Old Style" w:hAnsi="Bookman Old Style" w:cs="Times New Roman"/>
                <w:sz w:val="24"/>
                <w:szCs w:val="24"/>
              </w:rPr>
              <w:t>7</w:t>
            </w:r>
          </w:p>
        </w:tc>
        <w:tc>
          <w:tcPr>
            <w:tcW w:w="2610" w:type="dxa"/>
            <w:tcBorders>
              <w:top w:val="nil"/>
              <w:left w:val="single" w:sz="2" w:space="0" w:color="000000"/>
              <w:bottom w:val="nil"/>
              <w:right w:val="single" w:sz="12" w:space="0" w:color="000000"/>
            </w:tcBorders>
            <w:shd w:val="clear" w:color="000000" w:fill="FFFFFF"/>
            <w:vAlign w:val="center"/>
          </w:tcPr>
          <w:p w:rsidR="00094FC0" w:rsidRPr="0047051A" w:rsidRDefault="00576A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79.5</w:t>
            </w:r>
          </w:p>
        </w:tc>
      </w:tr>
      <w:tr w:rsidR="00094FC0" w:rsidRPr="0047051A" w:rsidTr="00904BE5">
        <w:trPr>
          <w:trHeight w:val="273"/>
        </w:trPr>
        <w:tc>
          <w:tcPr>
            <w:tcW w:w="900" w:type="dxa"/>
            <w:tcBorders>
              <w:top w:val="nil"/>
              <w:left w:val="single" w:sz="12" w:space="0" w:color="000000"/>
              <w:bottom w:val="nil"/>
              <w:right w:val="nil"/>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83" w:type="dxa"/>
            <w:tcBorders>
              <w:top w:val="nil"/>
              <w:left w:val="single" w:sz="12" w:space="0" w:color="000000"/>
              <w:bottom w:val="nil"/>
              <w:right w:val="single" w:sz="2" w:space="0" w:color="000000"/>
            </w:tcBorders>
            <w:shd w:val="clear" w:color="000000" w:fill="FFFFFF"/>
            <w:vAlign w:val="center"/>
          </w:tcPr>
          <w:p w:rsidR="00094FC0" w:rsidRPr="0047051A" w:rsidRDefault="00904BE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1557" w:type="dxa"/>
            <w:tcBorders>
              <w:top w:val="nil"/>
              <w:left w:val="single" w:sz="2" w:space="0" w:color="000000"/>
              <w:bottom w:val="nil"/>
              <w:right w:val="single" w:sz="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576A1B" w:rsidRPr="0047051A">
              <w:rPr>
                <w:rFonts w:ascii="Bookman Old Style" w:hAnsi="Bookman Old Style" w:cs="Times New Roman"/>
                <w:sz w:val="24"/>
                <w:szCs w:val="24"/>
              </w:rPr>
              <w:t>0.5</w:t>
            </w:r>
          </w:p>
        </w:tc>
        <w:tc>
          <w:tcPr>
            <w:tcW w:w="2610" w:type="dxa"/>
            <w:tcBorders>
              <w:top w:val="nil"/>
              <w:left w:val="single" w:sz="2" w:space="0" w:color="000000"/>
              <w:bottom w:val="nil"/>
              <w:right w:val="single" w:sz="1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094FC0" w:rsidRPr="0047051A" w:rsidTr="00904BE5">
        <w:trPr>
          <w:trHeight w:val="273"/>
        </w:trPr>
        <w:tc>
          <w:tcPr>
            <w:tcW w:w="900" w:type="dxa"/>
            <w:tcBorders>
              <w:top w:val="nil"/>
              <w:left w:val="single" w:sz="12" w:space="0" w:color="000000"/>
              <w:bottom w:val="single" w:sz="12" w:space="0" w:color="000000"/>
              <w:right w:val="nil"/>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83" w:type="dxa"/>
            <w:tcBorders>
              <w:top w:val="nil"/>
              <w:left w:val="single" w:sz="12" w:space="0" w:color="000000"/>
              <w:bottom w:val="single" w:sz="12" w:space="0" w:color="000000"/>
              <w:right w:val="single" w:sz="2" w:space="0" w:color="000000"/>
            </w:tcBorders>
            <w:shd w:val="clear" w:color="000000" w:fill="FFFFFF"/>
            <w:vAlign w:val="center"/>
          </w:tcPr>
          <w:p w:rsidR="00094FC0"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57" w:type="dxa"/>
            <w:tcBorders>
              <w:top w:val="nil"/>
              <w:left w:val="single" w:sz="2" w:space="0" w:color="000000"/>
              <w:bottom w:val="single" w:sz="12" w:space="0" w:color="000000"/>
              <w:right w:val="single" w:sz="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094FC0" w:rsidRPr="0047051A" w:rsidRDefault="00094FC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094FC0" w:rsidRPr="0047051A" w:rsidRDefault="00094FC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585FCF" w:rsidRPr="0047051A" w:rsidRDefault="00585FCF" w:rsidP="00C966F4">
      <w:pPr>
        <w:autoSpaceDE w:val="0"/>
        <w:autoSpaceDN w:val="0"/>
        <w:adjustRightInd w:val="0"/>
        <w:spacing w:after="0" w:line="240" w:lineRule="auto"/>
        <w:jc w:val="both"/>
        <w:rPr>
          <w:rFonts w:ascii="Bookman Old Style" w:hAnsi="Bookman Old Style" w:cs="Times New Roman"/>
          <w:sz w:val="24"/>
          <w:szCs w:val="24"/>
        </w:rPr>
      </w:pPr>
    </w:p>
    <w:p w:rsidR="00CC4ED0" w:rsidRPr="0047051A" w:rsidRDefault="00585FCF" w:rsidP="00C966F4">
      <w:pPr>
        <w:autoSpaceDE w:val="0"/>
        <w:autoSpaceDN w:val="0"/>
        <w:adjustRightInd w:val="0"/>
        <w:spacing w:after="0" w:line="480" w:lineRule="auto"/>
        <w:jc w:val="both"/>
        <w:rPr>
          <w:rStyle w:val="Strong"/>
          <w:rFonts w:ascii="Bookman Old Style" w:hAnsi="Bookman Old Style"/>
          <w:b w:val="0"/>
          <w:bCs w:val="0"/>
          <w:sz w:val="24"/>
          <w:szCs w:val="24"/>
        </w:rPr>
      </w:pPr>
      <w:r w:rsidRPr="0047051A">
        <w:rPr>
          <w:rFonts w:ascii="Bookman Old Style" w:hAnsi="Bookman Old Style" w:cs="Times New Roman"/>
          <w:sz w:val="24"/>
          <w:szCs w:val="24"/>
        </w:rPr>
        <w:t xml:space="preserve">Result of findings in table reveals that </w:t>
      </w:r>
      <w:r w:rsidR="0071673F" w:rsidRPr="0047051A">
        <w:rPr>
          <w:rFonts w:ascii="Bookman Old Style" w:hAnsi="Bookman Old Style" w:cs="Times New Roman"/>
          <w:sz w:val="24"/>
          <w:szCs w:val="24"/>
        </w:rPr>
        <w:t>97</w:t>
      </w:r>
      <w:r w:rsidRPr="0047051A">
        <w:rPr>
          <w:rFonts w:ascii="Bookman Old Style" w:hAnsi="Bookman Old Style" w:cs="Times New Roman"/>
          <w:sz w:val="24"/>
          <w:szCs w:val="24"/>
        </w:rPr>
        <w:t>(</w:t>
      </w:r>
      <w:r w:rsidR="0071673F" w:rsidRPr="0047051A">
        <w:rPr>
          <w:rFonts w:ascii="Bookman Old Style" w:hAnsi="Bookman Old Style" w:cs="Times New Roman"/>
          <w:sz w:val="24"/>
          <w:szCs w:val="24"/>
        </w:rPr>
        <w:t>55.2</w:t>
      </w:r>
      <w:r w:rsidR="00967C48" w:rsidRPr="0047051A">
        <w:rPr>
          <w:rFonts w:ascii="Bookman Old Style" w:hAnsi="Bookman Old Style" w:cs="Times New Roman"/>
          <w:sz w:val="24"/>
          <w:szCs w:val="24"/>
        </w:rPr>
        <w:t>%) of the respondents agreed that</w:t>
      </w:r>
      <w:r w:rsidR="00967C48" w:rsidRPr="0047051A">
        <w:rPr>
          <w:rStyle w:val="Strong"/>
          <w:rFonts w:ascii="Bookman Old Style" w:hAnsi="Bookman Old Style"/>
          <w:b w:val="0"/>
          <w:bCs w:val="0"/>
          <w:sz w:val="24"/>
          <w:szCs w:val="24"/>
        </w:rPr>
        <w:t xml:space="preserve"> Hass Petroleum Uganda focus on receivables and payables to enhance the cash position to guarantee performance. </w:t>
      </w:r>
      <w:r w:rsidR="00D8226B" w:rsidRPr="0047051A">
        <w:rPr>
          <w:rStyle w:val="Strong"/>
          <w:rFonts w:ascii="Bookman Old Style" w:hAnsi="Bookman Old Style"/>
          <w:b w:val="0"/>
          <w:bCs w:val="0"/>
          <w:sz w:val="24"/>
          <w:szCs w:val="24"/>
        </w:rPr>
        <w:t xml:space="preserve">This is a clear indication that Hass </w:t>
      </w:r>
      <w:r w:rsidR="00D8226B" w:rsidRPr="0047051A">
        <w:rPr>
          <w:rFonts w:ascii="Bookman Old Style" w:hAnsi="Bookman Old Style"/>
          <w:sz w:val="24"/>
          <w:szCs w:val="24"/>
        </w:rPr>
        <w:t>prioritize their receivables and payables by managing the cash flow, the company automatically have a more focused opinion on their assets and in which way to utilise them.</w:t>
      </w:r>
      <w:r w:rsidR="00BD245F" w:rsidRPr="0047051A">
        <w:rPr>
          <w:rFonts w:ascii="Bookman Old Style" w:hAnsi="Bookman Old Style"/>
          <w:sz w:val="24"/>
          <w:szCs w:val="24"/>
        </w:rPr>
        <w:t xml:space="preserve"> Abdullahi Hassan – Chief Accountant at Hass Petroleum Uganda, states that “</w:t>
      </w:r>
      <w:r w:rsidR="00BD245F" w:rsidRPr="0047051A">
        <w:rPr>
          <w:rFonts w:ascii="Bookman Old Style" w:hAnsi="Bookman Old Style"/>
          <w:i/>
          <w:sz w:val="24"/>
          <w:szCs w:val="24"/>
        </w:rPr>
        <w:t>payables and receivables aid Hass to have some working capital to make the day to day transactions easier and more efficient</w:t>
      </w:r>
      <w:r w:rsidR="00BD245F" w:rsidRPr="0047051A">
        <w:rPr>
          <w:rFonts w:ascii="Bookman Old Style" w:hAnsi="Bookman Old Style"/>
          <w:sz w:val="24"/>
          <w:szCs w:val="24"/>
        </w:rPr>
        <w:t xml:space="preserve">”. </w:t>
      </w:r>
      <w:r w:rsidR="0071673F" w:rsidRPr="0047051A">
        <w:rPr>
          <w:rStyle w:val="Strong"/>
          <w:rFonts w:ascii="Bookman Old Style" w:hAnsi="Bookman Old Style"/>
          <w:b w:val="0"/>
          <w:bCs w:val="0"/>
          <w:sz w:val="24"/>
          <w:szCs w:val="24"/>
        </w:rPr>
        <w:t>Though, 12(</w:t>
      </w:r>
      <w:r w:rsidR="00967C48" w:rsidRPr="0047051A">
        <w:rPr>
          <w:rStyle w:val="Strong"/>
          <w:rFonts w:ascii="Bookman Old Style" w:hAnsi="Bookman Old Style"/>
          <w:b w:val="0"/>
          <w:bCs w:val="0"/>
          <w:sz w:val="24"/>
          <w:szCs w:val="24"/>
        </w:rPr>
        <w:t>6</w:t>
      </w:r>
      <w:r w:rsidR="0071673F" w:rsidRPr="0047051A">
        <w:rPr>
          <w:rStyle w:val="Strong"/>
          <w:rFonts w:ascii="Bookman Old Style" w:hAnsi="Bookman Old Style"/>
          <w:b w:val="0"/>
          <w:bCs w:val="0"/>
          <w:sz w:val="24"/>
          <w:szCs w:val="24"/>
        </w:rPr>
        <w:t>.8</w:t>
      </w:r>
      <w:r w:rsidR="00967C48" w:rsidRPr="0047051A">
        <w:rPr>
          <w:rStyle w:val="Strong"/>
          <w:rFonts w:ascii="Bookman Old Style" w:hAnsi="Bookman Old Style"/>
          <w:b w:val="0"/>
          <w:bCs w:val="0"/>
          <w:sz w:val="24"/>
          <w:szCs w:val="24"/>
        </w:rPr>
        <w:t xml:space="preserve">%) were not sure and </w:t>
      </w:r>
      <w:r w:rsidR="0071673F" w:rsidRPr="0047051A">
        <w:rPr>
          <w:rStyle w:val="Strong"/>
          <w:rFonts w:ascii="Bookman Old Style" w:hAnsi="Bookman Old Style"/>
          <w:b w:val="0"/>
          <w:bCs w:val="0"/>
          <w:sz w:val="24"/>
          <w:szCs w:val="24"/>
        </w:rPr>
        <w:t>67</w:t>
      </w:r>
      <w:r w:rsidR="00967C48" w:rsidRPr="0047051A">
        <w:rPr>
          <w:rStyle w:val="Strong"/>
          <w:rFonts w:ascii="Bookman Old Style" w:hAnsi="Bookman Old Style"/>
          <w:b w:val="0"/>
          <w:bCs w:val="0"/>
          <w:sz w:val="24"/>
          <w:szCs w:val="24"/>
        </w:rPr>
        <w:t>(3</w:t>
      </w:r>
      <w:r w:rsidR="0071673F" w:rsidRPr="0047051A">
        <w:rPr>
          <w:rStyle w:val="Strong"/>
          <w:rFonts w:ascii="Bookman Old Style" w:hAnsi="Bookman Old Style"/>
          <w:b w:val="0"/>
          <w:bCs w:val="0"/>
          <w:sz w:val="24"/>
          <w:szCs w:val="24"/>
        </w:rPr>
        <w:t>8</w:t>
      </w:r>
      <w:r w:rsidR="00967C48" w:rsidRPr="0047051A">
        <w:rPr>
          <w:rStyle w:val="Strong"/>
          <w:rFonts w:ascii="Bookman Old Style" w:hAnsi="Bookman Old Style"/>
          <w:b w:val="0"/>
          <w:bCs w:val="0"/>
          <w:sz w:val="24"/>
          <w:szCs w:val="24"/>
        </w:rPr>
        <w:t>.1%) of the respondents disagreed.</w:t>
      </w:r>
      <w:r w:rsidR="00BD245F" w:rsidRPr="0047051A">
        <w:rPr>
          <w:rStyle w:val="Strong"/>
          <w:rFonts w:ascii="Bookman Old Style" w:hAnsi="Bookman Old Style"/>
          <w:b w:val="0"/>
          <w:bCs w:val="0"/>
          <w:sz w:val="24"/>
          <w:szCs w:val="24"/>
        </w:rPr>
        <w:t xml:space="preserve"> Therefore, </w:t>
      </w:r>
      <w:r w:rsidR="00BD245F" w:rsidRPr="0047051A">
        <w:rPr>
          <w:rFonts w:ascii="Bookman Old Style" w:hAnsi="Bookman Old Style"/>
          <w:sz w:val="24"/>
          <w:szCs w:val="24"/>
        </w:rPr>
        <w:t>Hass should develop internal liquidity management departments rather than external which only results in more outflow of money.</w:t>
      </w:r>
    </w:p>
    <w:p w:rsidR="00360869" w:rsidRPr="0047051A" w:rsidRDefault="00360869" w:rsidP="003B0A4F">
      <w:pPr>
        <w:pStyle w:val="Heading1"/>
        <w:spacing w:before="0" w:after="0" w:line="360" w:lineRule="auto"/>
        <w:rPr>
          <w:rFonts w:ascii="Bookman Old Style" w:hAnsi="Bookman Old Style"/>
          <w:sz w:val="24"/>
          <w:szCs w:val="24"/>
        </w:rPr>
      </w:pPr>
      <w:bookmarkStart w:id="370" w:name="_Toc83403751"/>
      <w:r w:rsidRPr="0047051A">
        <w:rPr>
          <w:rFonts w:ascii="Bookman Old Style" w:hAnsi="Bookman Old Style"/>
          <w:sz w:val="24"/>
          <w:szCs w:val="24"/>
        </w:rPr>
        <w:lastRenderedPageBreak/>
        <w:t>Strategy for the day-to-day management of liquidity</w:t>
      </w:r>
      <w:bookmarkEnd w:id="370"/>
    </w:p>
    <w:p w:rsidR="0075783E" w:rsidRPr="0047051A" w:rsidRDefault="00F41156"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On the question whether e</w:t>
      </w:r>
      <w:r w:rsidR="0075783E" w:rsidRPr="0047051A">
        <w:rPr>
          <w:rFonts w:ascii="Bookman Old Style" w:hAnsi="Bookman Old Style"/>
          <w:sz w:val="24"/>
          <w:szCs w:val="24"/>
        </w:rPr>
        <w:t xml:space="preserve">ach Hass </w:t>
      </w:r>
      <w:r w:rsidR="00E0736D" w:rsidRPr="0047051A">
        <w:rPr>
          <w:rFonts w:ascii="Bookman Old Style" w:hAnsi="Bookman Old Style"/>
          <w:sz w:val="24"/>
          <w:szCs w:val="24"/>
        </w:rPr>
        <w:t xml:space="preserve">fuel and gas </w:t>
      </w:r>
      <w:r w:rsidR="0075783E" w:rsidRPr="0047051A">
        <w:rPr>
          <w:rFonts w:ascii="Bookman Old Style" w:hAnsi="Bookman Old Style"/>
          <w:sz w:val="24"/>
          <w:szCs w:val="24"/>
        </w:rPr>
        <w:t>Station</w:t>
      </w:r>
      <w:r w:rsidRPr="0047051A">
        <w:rPr>
          <w:rFonts w:ascii="Bookman Old Style" w:hAnsi="Bookman Old Style"/>
          <w:sz w:val="24"/>
          <w:szCs w:val="24"/>
        </w:rPr>
        <w:t>s</w:t>
      </w:r>
      <w:r w:rsidR="0075783E" w:rsidRPr="0047051A">
        <w:rPr>
          <w:rFonts w:ascii="Bookman Old Style" w:hAnsi="Bookman Old Style"/>
          <w:sz w:val="24"/>
          <w:szCs w:val="24"/>
        </w:rPr>
        <w:t xml:space="preserve"> </w:t>
      </w:r>
      <w:r w:rsidRPr="0047051A">
        <w:rPr>
          <w:rFonts w:ascii="Bookman Old Style" w:hAnsi="Bookman Old Style"/>
          <w:sz w:val="24"/>
          <w:szCs w:val="24"/>
        </w:rPr>
        <w:t>have</w:t>
      </w:r>
      <w:r w:rsidR="0075783E" w:rsidRPr="0047051A">
        <w:rPr>
          <w:rFonts w:ascii="Bookman Old Style" w:hAnsi="Bookman Old Style"/>
          <w:sz w:val="24"/>
          <w:szCs w:val="24"/>
        </w:rPr>
        <w:t xml:space="preserve"> an agreed strategy for the day</w:t>
      </w:r>
      <w:r w:rsidRPr="0047051A">
        <w:rPr>
          <w:rFonts w:ascii="Bookman Old Style" w:hAnsi="Bookman Old Style"/>
          <w:sz w:val="24"/>
          <w:szCs w:val="24"/>
        </w:rPr>
        <w:t>-to-day management of liquidity, their responses were as presented in table 5.6.</w:t>
      </w:r>
    </w:p>
    <w:p w:rsidR="00F41156" w:rsidRPr="0047051A" w:rsidRDefault="00F41156" w:rsidP="00C966F4">
      <w:pPr>
        <w:spacing w:after="0" w:line="240" w:lineRule="auto"/>
        <w:rPr>
          <w:sz w:val="12"/>
        </w:rPr>
      </w:pPr>
    </w:p>
    <w:p w:rsidR="00360869" w:rsidRPr="0047051A" w:rsidRDefault="00360869" w:rsidP="003B0A4F">
      <w:pPr>
        <w:pStyle w:val="Heading1"/>
        <w:spacing w:before="0" w:after="0" w:line="360" w:lineRule="auto"/>
        <w:rPr>
          <w:rFonts w:ascii="Bookman Old Style" w:hAnsi="Bookman Old Style"/>
          <w:sz w:val="24"/>
          <w:szCs w:val="24"/>
        </w:rPr>
      </w:pPr>
      <w:bookmarkStart w:id="371" w:name="_Toc390514345"/>
      <w:bookmarkStart w:id="372" w:name="_Toc482463348"/>
      <w:bookmarkStart w:id="373" w:name="_Toc54613538"/>
      <w:bookmarkStart w:id="374" w:name="_Toc83403752"/>
      <w:r w:rsidRPr="0047051A">
        <w:rPr>
          <w:rFonts w:ascii="Bookman Old Style" w:hAnsi="Bookman Old Style"/>
          <w:sz w:val="24"/>
          <w:szCs w:val="24"/>
        </w:rPr>
        <w:t xml:space="preserve">Table 5.6: </w:t>
      </w:r>
      <w:bookmarkEnd w:id="371"/>
      <w:bookmarkEnd w:id="372"/>
      <w:bookmarkEnd w:id="373"/>
      <w:r w:rsidRPr="0047051A">
        <w:rPr>
          <w:rFonts w:ascii="Bookman Old Style" w:hAnsi="Bookman Old Style"/>
          <w:sz w:val="24"/>
          <w:szCs w:val="24"/>
        </w:rPr>
        <w:t>Strategy for the day-to-day management of liquidity</w:t>
      </w:r>
      <w:bookmarkEnd w:id="374"/>
    </w:p>
    <w:tbl>
      <w:tblPr>
        <w:tblW w:w="0" w:type="auto"/>
        <w:tblInd w:w="93" w:type="dxa"/>
        <w:tblLayout w:type="fixed"/>
        <w:tblCellMar>
          <w:left w:w="93" w:type="dxa"/>
          <w:right w:w="93" w:type="dxa"/>
        </w:tblCellMar>
        <w:tblLook w:val="0000"/>
      </w:tblPr>
      <w:tblGrid>
        <w:gridCol w:w="900"/>
        <w:gridCol w:w="2340"/>
        <w:gridCol w:w="1620"/>
        <w:gridCol w:w="1890"/>
        <w:gridCol w:w="2610"/>
      </w:tblGrid>
      <w:tr w:rsidR="00360869" w:rsidRPr="0047051A" w:rsidTr="00620D5E">
        <w:trPr>
          <w:trHeight w:val="50"/>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60869" w:rsidRPr="0047051A" w:rsidRDefault="0036086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60869" w:rsidRPr="0047051A" w:rsidRDefault="0036086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60869" w:rsidRPr="0047051A" w:rsidRDefault="0036086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360869" w:rsidRPr="0047051A" w:rsidTr="00620D5E">
        <w:trPr>
          <w:trHeight w:val="273"/>
        </w:trPr>
        <w:tc>
          <w:tcPr>
            <w:tcW w:w="900" w:type="dxa"/>
            <w:tcBorders>
              <w:top w:val="single" w:sz="12" w:space="0" w:color="000000"/>
              <w:left w:val="single" w:sz="12" w:space="0" w:color="000000"/>
              <w:bottom w:val="nil"/>
              <w:right w:val="nil"/>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360869" w:rsidRPr="0047051A" w:rsidRDefault="0000132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29</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360869" w:rsidRPr="0047051A" w:rsidRDefault="0036086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2448E1" w:rsidRPr="0047051A">
              <w:rPr>
                <w:rFonts w:ascii="Bookman Old Style" w:hAnsi="Bookman Old Style" w:cs="Times New Roman"/>
                <w:sz w:val="24"/>
                <w:szCs w:val="24"/>
              </w:rPr>
              <w:t>6</w:t>
            </w:r>
            <w:r w:rsidR="002B34E5" w:rsidRPr="0047051A">
              <w:rPr>
                <w:rFonts w:ascii="Bookman Old Style" w:hAnsi="Bookman Old Style" w:cs="Times New Roman"/>
                <w:sz w:val="24"/>
                <w:szCs w:val="24"/>
              </w:rPr>
              <w:t>.</w:t>
            </w:r>
            <w:r w:rsidR="002448E1" w:rsidRPr="0047051A">
              <w:rPr>
                <w:rFonts w:ascii="Bookman Old Style" w:hAnsi="Bookman Old Style" w:cs="Times New Roman"/>
                <w:sz w:val="24"/>
                <w:szCs w:val="24"/>
              </w:rPr>
              <w:t>5</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360869" w:rsidRPr="0047051A" w:rsidRDefault="0036086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2448E1" w:rsidRPr="0047051A">
              <w:rPr>
                <w:rFonts w:ascii="Bookman Old Style" w:hAnsi="Bookman Old Style" w:cs="Times New Roman"/>
                <w:sz w:val="24"/>
                <w:szCs w:val="24"/>
              </w:rPr>
              <w:t>6</w:t>
            </w:r>
            <w:r w:rsidR="002B34E5" w:rsidRPr="0047051A">
              <w:rPr>
                <w:rFonts w:ascii="Bookman Old Style" w:hAnsi="Bookman Old Style" w:cs="Times New Roman"/>
                <w:sz w:val="24"/>
                <w:szCs w:val="24"/>
              </w:rPr>
              <w:t>.</w:t>
            </w:r>
            <w:r w:rsidR="002448E1" w:rsidRPr="0047051A">
              <w:rPr>
                <w:rFonts w:ascii="Bookman Old Style" w:hAnsi="Bookman Old Style" w:cs="Times New Roman"/>
                <w:sz w:val="24"/>
                <w:szCs w:val="24"/>
              </w:rPr>
              <w:t>5</w:t>
            </w:r>
          </w:p>
        </w:tc>
      </w:tr>
      <w:tr w:rsidR="00360869" w:rsidRPr="0047051A" w:rsidTr="00620D5E">
        <w:trPr>
          <w:trHeight w:val="273"/>
        </w:trPr>
        <w:tc>
          <w:tcPr>
            <w:tcW w:w="900" w:type="dxa"/>
            <w:tcBorders>
              <w:top w:val="nil"/>
              <w:left w:val="single" w:sz="12" w:space="0" w:color="000000"/>
              <w:bottom w:val="nil"/>
              <w:right w:val="nil"/>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360869" w:rsidRPr="0047051A" w:rsidRDefault="0000132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971795" w:rsidRPr="0047051A">
              <w:rPr>
                <w:rFonts w:ascii="Bookman Old Style" w:hAnsi="Bookman Old Style" w:cs="Times New Roman"/>
                <w:sz w:val="24"/>
                <w:szCs w:val="24"/>
              </w:rPr>
              <w:t>8</w:t>
            </w:r>
          </w:p>
        </w:tc>
        <w:tc>
          <w:tcPr>
            <w:tcW w:w="1890" w:type="dxa"/>
            <w:tcBorders>
              <w:top w:val="nil"/>
              <w:left w:val="single" w:sz="2" w:space="0" w:color="000000"/>
              <w:bottom w:val="nil"/>
              <w:right w:val="single" w:sz="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2B34E5" w:rsidRPr="0047051A">
              <w:rPr>
                <w:rFonts w:ascii="Bookman Old Style" w:hAnsi="Bookman Old Style" w:cs="Times New Roman"/>
                <w:sz w:val="24"/>
                <w:szCs w:val="24"/>
              </w:rPr>
              <w:t>1</w:t>
            </w:r>
            <w:r w:rsidRPr="0047051A">
              <w:rPr>
                <w:rFonts w:ascii="Bookman Old Style" w:hAnsi="Bookman Old Style" w:cs="Times New Roman"/>
                <w:sz w:val="24"/>
                <w:szCs w:val="24"/>
              </w:rPr>
              <w:t>.6</w:t>
            </w:r>
          </w:p>
        </w:tc>
        <w:tc>
          <w:tcPr>
            <w:tcW w:w="2610" w:type="dxa"/>
            <w:tcBorders>
              <w:top w:val="nil"/>
              <w:left w:val="single" w:sz="2" w:space="0" w:color="000000"/>
              <w:bottom w:val="nil"/>
              <w:right w:val="single" w:sz="1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w:t>
            </w:r>
            <w:r w:rsidR="002B34E5" w:rsidRPr="0047051A">
              <w:rPr>
                <w:rFonts w:ascii="Bookman Old Style" w:hAnsi="Bookman Old Style" w:cs="Times New Roman"/>
                <w:sz w:val="24"/>
                <w:szCs w:val="24"/>
              </w:rPr>
              <w:t>1</w:t>
            </w:r>
          </w:p>
        </w:tc>
      </w:tr>
      <w:tr w:rsidR="00360869" w:rsidRPr="0047051A" w:rsidTr="00620D5E">
        <w:trPr>
          <w:trHeight w:val="273"/>
        </w:trPr>
        <w:tc>
          <w:tcPr>
            <w:tcW w:w="900" w:type="dxa"/>
            <w:tcBorders>
              <w:top w:val="nil"/>
              <w:left w:val="single" w:sz="12" w:space="0" w:color="000000"/>
              <w:bottom w:val="nil"/>
              <w:right w:val="nil"/>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p>
        </w:tc>
        <w:tc>
          <w:tcPr>
            <w:tcW w:w="2340" w:type="dxa"/>
            <w:tcBorders>
              <w:top w:val="nil"/>
              <w:left w:val="nil"/>
              <w:bottom w:val="nil"/>
              <w:right w:val="single" w:sz="12" w:space="0" w:color="000000"/>
            </w:tcBorders>
            <w:shd w:val="clear" w:color="000000" w:fill="FFFFFF"/>
          </w:tcPr>
          <w:p w:rsidR="00360869"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r w:rsidR="00360869" w:rsidRPr="0047051A">
              <w:rPr>
                <w:rFonts w:ascii="Bookman Old Style" w:hAnsi="Bookman Old Style" w:cs="Times New Roman"/>
                <w:sz w:val="24"/>
                <w:szCs w:val="24"/>
              </w:rPr>
              <w:t xml:space="preserve"> </w:t>
            </w:r>
          </w:p>
        </w:tc>
        <w:tc>
          <w:tcPr>
            <w:tcW w:w="1620" w:type="dxa"/>
            <w:tcBorders>
              <w:top w:val="nil"/>
              <w:left w:val="single" w:sz="12" w:space="0" w:color="000000"/>
              <w:bottom w:val="nil"/>
              <w:right w:val="single" w:sz="2" w:space="0" w:color="000000"/>
            </w:tcBorders>
            <w:shd w:val="clear" w:color="000000" w:fill="FFFFFF"/>
            <w:vAlign w:val="center"/>
          </w:tcPr>
          <w:p w:rsidR="00360869" w:rsidRPr="0047051A" w:rsidRDefault="0000132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2B34E5" w:rsidRPr="0047051A">
              <w:rPr>
                <w:rFonts w:ascii="Bookman Old Style" w:hAnsi="Bookman Old Style" w:cs="Times New Roman"/>
                <w:sz w:val="24"/>
                <w:szCs w:val="24"/>
              </w:rPr>
              <w:t>7</w:t>
            </w:r>
          </w:p>
        </w:tc>
        <w:tc>
          <w:tcPr>
            <w:tcW w:w="1890" w:type="dxa"/>
            <w:tcBorders>
              <w:top w:val="nil"/>
              <w:left w:val="single" w:sz="2" w:space="0" w:color="000000"/>
              <w:bottom w:val="nil"/>
              <w:right w:val="single" w:sz="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9.6</w:t>
            </w:r>
          </w:p>
        </w:tc>
        <w:tc>
          <w:tcPr>
            <w:tcW w:w="2610" w:type="dxa"/>
            <w:tcBorders>
              <w:top w:val="nil"/>
              <w:left w:val="single" w:sz="2" w:space="0" w:color="000000"/>
              <w:bottom w:val="nil"/>
              <w:right w:val="single" w:sz="1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47.7</w:t>
            </w:r>
          </w:p>
        </w:tc>
      </w:tr>
      <w:tr w:rsidR="00360869" w:rsidRPr="0047051A" w:rsidTr="00620D5E">
        <w:trPr>
          <w:trHeight w:val="273"/>
        </w:trPr>
        <w:tc>
          <w:tcPr>
            <w:tcW w:w="900" w:type="dxa"/>
            <w:tcBorders>
              <w:top w:val="nil"/>
              <w:left w:val="single" w:sz="12" w:space="0" w:color="000000"/>
              <w:bottom w:val="nil"/>
              <w:right w:val="nil"/>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360869" w:rsidRPr="0047051A" w:rsidRDefault="0000132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48</w:t>
            </w:r>
          </w:p>
        </w:tc>
        <w:tc>
          <w:tcPr>
            <w:tcW w:w="1890" w:type="dxa"/>
            <w:tcBorders>
              <w:top w:val="nil"/>
              <w:left w:val="single" w:sz="2" w:space="0" w:color="000000"/>
              <w:bottom w:val="nil"/>
              <w:right w:val="single" w:sz="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w:t>
            </w:r>
            <w:r w:rsidR="00360869" w:rsidRPr="0047051A">
              <w:rPr>
                <w:rFonts w:ascii="Bookman Old Style" w:hAnsi="Bookman Old Style" w:cs="Times New Roman"/>
                <w:sz w:val="24"/>
                <w:szCs w:val="24"/>
              </w:rPr>
              <w:t>3</w:t>
            </w:r>
          </w:p>
        </w:tc>
        <w:tc>
          <w:tcPr>
            <w:tcW w:w="2610" w:type="dxa"/>
            <w:tcBorders>
              <w:top w:val="nil"/>
              <w:left w:val="single" w:sz="2" w:space="0" w:color="000000"/>
              <w:bottom w:val="nil"/>
              <w:right w:val="single" w:sz="1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75.0</w:t>
            </w:r>
          </w:p>
        </w:tc>
      </w:tr>
      <w:tr w:rsidR="00360869" w:rsidRPr="0047051A" w:rsidTr="00620D5E">
        <w:trPr>
          <w:trHeight w:val="273"/>
        </w:trPr>
        <w:tc>
          <w:tcPr>
            <w:tcW w:w="900" w:type="dxa"/>
            <w:tcBorders>
              <w:top w:val="nil"/>
              <w:left w:val="single" w:sz="12" w:space="0" w:color="000000"/>
              <w:bottom w:val="nil"/>
              <w:right w:val="nil"/>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360869" w:rsidRPr="0047051A" w:rsidRDefault="0000132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2B34E5" w:rsidRPr="0047051A">
              <w:rPr>
                <w:rFonts w:ascii="Bookman Old Style" w:hAnsi="Bookman Old Style" w:cs="Times New Roman"/>
                <w:sz w:val="24"/>
                <w:szCs w:val="24"/>
              </w:rPr>
              <w:t>4</w:t>
            </w:r>
          </w:p>
        </w:tc>
        <w:tc>
          <w:tcPr>
            <w:tcW w:w="1890" w:type="dxa"/>
            <w:tcBorders>
              <w:top w:val="nil"/>
              <w:left w:val="single" w:sz="2" w:space="0" w:color="000000"/>
              <w:bottom w:val="nil"/>
              <w:right w:val="single" w:sz="2" w:space="0" w:color="000000"/>
            </w:tcBorders>
            <w:shd w:val="clear" w:color="000000" w:fill="FFFFFF"/>
            <w:vAlign w:val="center"/>
          </w:tcPr>
          <w:p w:rsidR="00360869" w:rsidRPr="0047051A" w:rsidRDefault="002448E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610" w:type="dxa"/>
            <w:tcBorders>
              <w:top w:val="nil"/>
              <w:left w:val="single" w:sz="2" w:space="0" w:color="000000"/>
              <w:bottom w:val="nil"/>
              <w:right w:val="single" w:sz="12" w:space="0" w:color="000000"/>
            </w:tcBorders>
            <w:shd w:val="clear" w:color="000000" w:fill="FFFFFF"/>
            <w:vAlign w:val="center"/>
          </w:tcPr>
          <w:p w:rsidR="00360869" w:rsidRPr="0047051A" w:rsidRDefault="0036086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360869" w:rsidRPr="0047051A" w:rsidTr="00620D5E">
        <w:trPr>
          <w:trHeight w:val="273"/>
        </w:trPr>
        <w:tc>
          <w:tcPr>
            <w:tcW w:w="900" w:type="dxa"/>
            <w:tcBorders>
              <w:top w:val="nil"/>
              <w:left w:val="single" w:sz="12" w:space="0" w:color="000000"/>
              <w:bottom w:val="single" w:sz="12" w:space="0" w:color="000000"/>
              <w:right w:val="nil"/>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360869" w:rsidRPr="0047051A" w:rsidRDefault="0036086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36086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360869" w:rsidRPr="0047051A" w:rsidRDefault="0036086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360869" w:rsidRPr="0047051A" w:rsidRDefault="0036086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E05F6A" w:rsidRPr="0047051A" w:rsidRDefault="00360869" w:rsidP="00C966F4">
      <w:pPr>
        <w:autoSpaceDE w:val="0"/>
        <w:autoSpaceDN w:val="0"/>
        <w:adjustRightInd w:val="0"/>
        <w:spacing w:after="0"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2330FE"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2330FE"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E05F6A" w:rsidRPr="0047051A" w:rsidRDefault="00E05F6A" w:rsidP="00C966F4">
      <w:pPr>
        <w:autoSpaceDE w:val="0"/>
        <w:autoSpaceDN w:val="0"/>
        <w:adjustRightInd w:val="0"/>
        <w:spacing w:after="0" w:line="240" w:lineRule="auto"/>
        <w:jc w:val="both"/>
        <w:rPr>
          <w:rFonts w:ascii="Bookman Old Style" w:hAnsi="Bookman Old Style" w:cs="Times New Roman"/>
          <w:sz w:val="24"/>
          <w:szCs w:val="24"/>
        </w:rPr>
      </w:pPr>
    </w:p>
    <w:p w:rsidR="00360869" w:rsidRPr="0047051A" w:rsidRDefault="003310DB"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 xml:space="preserve">Findings in table 5.6 presents that the majority </w:t>
      </w:r>
      <w:r w:rsidR="00E0736D" w:rsidRPr="0047051A">
        <w:rPr>
          <w:rFonts w:ascii="Bookman Old Style" w:hAnsi="Bookman Old Style"/>
          <w:sz w:val="24"/>
          <w:szCs w:val="24"/>
        </w:rPr>
        <w:t>92</w:t>
      </w:r>
      <w:r w:rsidRPr="0047051A">
        <w:rPr>
          <w:rFonts w:ascii="Bookman Old Style" w:hAnsi="Bookman Old Style"/>
          <w:sz w:val="24"/>
          <w:szCs w:val="24"/>
        </w:rPr>
        <w:t>(</w:t>
      </w:r>
      <w:r w:rsidR="00E0736D" w:rsidRPr="0047051A">
        <w:rPr>
          <w:rFonts w:ascii="Bookman Old Style" w:hAnsi="Bookman Old Style"/>
          <w:sz w:val="24"/>
          <w:szCs w:val="24"/>
        </w:rPr>
        <w:t>52.3</w:t>
      </w:r>
      <w:r w:rsidRPr="0047051A">
        <w:rPr>
          <w:rFonts w:ascii="Bookman Old Style" w:hAnsi="Bookman Old Style"/>
          <w:sz w:val="24"/>
          <w:szCs w:val="24"/>
        </w:rPr>
        <w:t xml:space="preserve">%) of the respondents generally agreed that Hass </w:t>
      </w:r>
      <w:r w:rsidR="00E0736D" w:rsidRPr="0047051A">
        <w:rPr>
          <w:rFonts w:ascii="Bookman Old Style" w:hAnsi="Bookman Old Style"/>
          <w:sz w:val="24"/>
          <w:szCs w:val="24"/>
        </w:rPr>
        <w:t>fuel and gas s</w:t>
      </w:r>
      <w:r w:rsidRPr="0047051A">
        <w:rPr>
          <w:rFonts w:ascii="Bookman Old Style" w:hAnsi="Bookman Old Style"/>
          <w:sz w:val="24"/>
          <w:szCs w:val="24"/>
        </w:rPr>
        <w:t>tations have an agreed strategy for the day-to-day management of liquidity</w:t>
      </w:r>
      <w:r w:rsidR="00EE40F8" w:rsidRPr="0047051A">
        <w:rPr>
          <w:rFonts w:ascii="Bookman Old Style" w:hAnsi="Bookman Old Style"/>
          <w:sz w:val="24"/>
          <w:szCs w:val="24"/>
        </w:rPr>
        <w:t xml:space="preserve"> and this strategy is communicated throughout the stations nationwide</w:t>
      </w:r>
      <w:r w:rsidRPr="0047051A">
        <w:rPr>
          <w:rFonts w:ascii="Bookman Old Style" w:hAnsi="Bookman Old Style"/>
          <w:sz w:val="24"/>
          <w:szCs w:val="24"/>
        </w:rPr>
        <w:t xml:space="preserve">. Though, </w:t>
      </w:r>
      <w:r w:rsidR="00E0736D" w:rsidRPr="0047051A">
        <w:rPr>
          <w:rFonts w:ascii="Bookman Old Style" w:hAnsi="Bookman Old Style"/>
          <w:sz w:val="24"/>
          <w:szCs w:val="24"/>
        </w:rPr>
        <w:t>1</w:t>
      </w:r>
      <w:r w:rsidRPr="0047051A">
        <w:rPr>
          <w:rFonts w:ascii="Bookman Old Style" w:hAnsi="Bookman Old Style"/>
          <w:sz w:val="24"/>
          <w:szCs w:val="24"/>
        </w:rPr>
        <w:t>7(</w:t>
      </w:r>
      <w:r w:rsidR="00E0736D" w:rsidRPr="0047051A">
        <w:rPr>
          <w:rFonts w:ascii="Bookman Old Style" w:hAnsi="Bookman Old Style"/>
          <w:sz w:val="24"/>
          <w:szCs w:val="24"/>
        </w:rPr>
        <w:t>9.6</w:t>
      </w:r>
      <w:r w:rsidRPr="0047051A">
        <w:rPr>
          <w:rFonts w:ascii="Bookman Old Style" w:hAnsi="Bookman Old Style"/>
          <w:sz w:val="24"/>
          <w:szCs w:val="24"/>
        </w:rPr>
        <w:t xml:space="preserve">%) were not sure and </w:t>
      </w:r>
      <w:r w:rsidR="00E0736D" w:rsidRPr="0047051A">
        <w:rPr>
          <w:rFonts w:ascii="Bookman Old Style" w:hAnsi="Bookman Old Style"/>
          <w:sz w:val="24"/>
          <w:szCs w:val="24"/>
        </w:rPr>
        <w:t>67</w:t>
      </w:r>
      <w:r w:rsidRPr="0047051A">
        <w:rPr>
          <w:rFonts w:ascii="Bookman Old Style" w:hAnsi="Bookman Old Style"/>
          <w:sz w:val="24"/>
          <w:szCs w:val="24"/>
        </w:rPr>
        <w:t>(</w:t>
      </w:r>
      <w:r w:rsidR="00E0736D" w:rsidRPr="0047051A">
        <w:rPr>
          <w:rFonts w:ascii="Bookman Old Style" w:hAnsi="Bookman Old Style"/>
          <w:sz w:val="24"/>
          <w:szCs w:val="24"/>
        </w:rPr>
        <w:t>38</w:t>
      </w:r>
      <w:r w:rsidRPr="0047051A">
        <w:rPr>
          <w:rFonts w:ascii="Bookman Old Style" w:hAnsi="Bookman Old Style"/>
          <w:sz w:val="24"/>
          <w:szCs w:val="24"/>
        </w:rPr>
        <w:t>.</w:t>
      </w:r>
      <w:r w:rsidR="00E0736D" w:rsidRPr="0047051A">
        <w:rPr>
          <w:rFonts w:ascii="Bookman Old Style" w:hAnsi="Bookman Old Style"/>
          <w:sz w:val="24"/>
          <w:szCs w:val="24"/>
        </w:rPr>
        <w:t>1</w:t>
      </w:r>
      <w:r w:rsidRPr="0047051A">
        <w:rPr>
          <w:rFonts w:ascii="Bookman Old Style" w:hAnsi="Bookman Old Style"/>
          <w:sz w:val="24"/>
          <w:szCs w:val="24"/>
        </w:rPr>
        <w:t>%) of the respondents</w:t>
      </w:r>
      <w:r w:rsidR="00D724B7" w:rsidRPr="0047051A">
        <w:rPr>
          <w:rFonts w:ascii="Bookman Old Style" w:hAnsi="Bookman Old Style"/>
          <w:sz w:val="24"/>
          <w:szCs w:val="24"/>
        </w:rPr>
        <w:t xml:space="preserve"> were in</w:t>
      </w:r>
      <w:r w:rsidRPr="0047051A">
        <w:rPr>
          <w:rFonts w:ascii="Bookman Old Style" w:hAnsi="Bookman Old Style"/>
          <w:sz w:val="24"/>
          <w:szCs w:val="24"/>
        </w:rPr>
        <w:t xml:space="preserve"> disagree</w:t>
      </w:r>
      <w:r w:rsidR="00D724B7" w:rsidRPr="0047051A">
        <w:rPr>
          <w:rFonts w:ascii="Bookman Old Style" w:hAnsi="Bookman Old Style"/>
          <w:sz w:val="24"/>
          <w:szCs w:val="24"/>
        </w:rPr>
        <w:t>ment</w:t>
      </w:r>
      <w:r w:rsidRPr="0047051A">
        <w:rPr>
          <w:rFonts w:ascii="Bookman Old Style" w:hAnsi="Bookman Old Style"/>
          <w:sz w:val="24"/>
          <w:szCs w:val="24"/>
        </w:rPr>
        <w:t>.</w:t>
      </w:r>
      <w:r w:rsidR="00EE40F8" w:rsidRPr="0047051A">
        <w:rPr>
          <w:rFonts w:ascii="Bookman Old Style" w:hAnsi="Bookman Old Style"/>
          <w:sz w:val="24"/>
          <w:szCs w:val="24"/>
        </w:rPr>
        <w:t xml:space="preserve"> Therefore, Hass stations in Uganda that conduct activities having an impact on liquidity should be fully aware of the liquidity strategy and operate under the approved policies, procedures and limits to ensure effective performance in terms of profitability. Mr. </w:t>
      </w:r>
      <w:r w:rsidR="00E05F6A" w:rsidRPr="0047051A">
        <w:rPr>
          <w:rFonts w:ascii="Bookman Old Style" w:hAnsi="Bookman Old Style"/>
          <w:sz w:val="24"/>
          <w:szCs w:val="24"/>
        </w:rPr>
        <w:t>W</w:t>
      </w:r>
      <w:r w:rsidR="00EE40F8" w:rsidRPr="0047051A">
        <w:rPr>
          <w:rFonts w:ascii="Bookman Old Style" w:hAnsi="Bookman Old Style"/>
          <w:sz w:val="24"/>
          <w:szCs w:val="24"/>
        </w:rPr>
        <w:t>eli Farah</w:t>
      </w:r>
      <w:r w:rsidR="00E05F6A" w:rsidRPr="0047051A">
        <w:rPr>
          <w:rFonts w:ascii="Bookman Old Style" w:hAnsi="Bookman Old Style"/>
          <w:sz w:val="24"/>
          <w:szCs w:val="24"/>
        </w:rPr>
        <w:t xml:space="preserve"> Ibrahim - Procurement Officer at Hass Petroleum Uganda argued that “</w:t>
      </w:r>
      <w:r w:rsidR="00E05F6A" w:rsidRPr="0047051A">
        <w:rPr>
          <w:rFonts w:ascii="Bookman Old Style" w:hAnsi="Bookman Old Style"/>
          <w:i/>
          <w:sz w:val="24"/>
          <w:szCs w:val="24"/>
        </w:rPr>
        <w:t>Hass stations</w:t>
      </w:r>
      <w:r w:rsidR="00EE40F8" w:rsidRPr="0047051A">
        <w:rPr>
          <w:rFonts w:ascii="Bookman Old Style" w:hAnsi="Bookman Old Style"/>
          <w:i/>
          <w:sz w:val="24"/>
          <w:szCs w:val="24"/>
        </w:rPr>
        <w:t xml:space="preserve"> need to be attentive to liquidity strategy, policies and management approach</w:t>
      </w:r>
      <w:r w:rsidR="00E05F6A" w:rsidRPr="0047051A">
        <w:rPr>
          <w:rFonts w:ascii="Bookman Old Style" w:hAnsi="Bookman Old Style"/>
          <w:i/>
          <w:sz w:val="24"/>
          <w:szCs w:val="24"/>
        </w:rPr>
        <w:t xml:space="preserve"> to control daily liquidity risks</w:t>
      </w:r>
      <w:r w:rsidR="00E05F6A" w:rsidRPr="0047051A">
        <w:rPr>
          <w:rFonts w:ascii="Bookman Old Style" w:hAnsi="Bookman Old Style"/>
          <w:sz w:val="24"/>
          <w:szCs w:val="24"/>
        </w:rPr>
        <w:t>”</w:t>
      </w:r>
      <w:r w:rsidR="00EE40F8" w:rsidRPr="0047051A">
        <w:rPr>
          <w:rFonts w:ascii="Bookman Old Style" w:hAnsi="Bookman Old Style"/>
          <w:sz w:val="24"/>
          <w:szCs w:val="24"/>
        </w:rPr>
        <w:t>.</w:t>
      </w:r>
    </w:p>
    <w:p w:rsidR="00E0736D" w:rsidRPr="0047051A" w:rsidRDefault="00E0736D" w:rsidP="00C966F4">
      <w:pPr>
        <w:autoSpaceDE w:val="0"/>
        <w:autoSpaceDN w:val="0"/>
        <w:adjustRightInd w:val="0"/>
        <w:spacing w:after="0" w:line="480" w:lineRule="auto"/>
        <w:jc w:val="both"/>
        <w:rPr>
          <w:rFonts w:ascii="Bookman Old Style" w:hAnsi="Bookman Old Style" w:cs="Times New Roman"/>
          <w:sz w:val="24"/>
          <w:szCs w:val="24"/>
        </w:rPr>
      </w:pPr>
    </w:p>
    <w:p w:rsidR="0075783E" w:rsidRPr="0047051A" w:rsidRDefault="0075783E" w:rsidP="003B0A4F">
      <w:pPr>
        <w:pStyle w:val="Heading1"/>
        <w:spacing w:before="0" w:after="0" w:line="360" w:lineRule="auto"/>
        <w:rPr>
          <w:rFonts w:ascii="Bookman Old Style" w:hAnsi="Bookman Old Style"/>
          <w:sz w:val="24"/>
          <w:szCs w:val="24"/>
        </w:rPr>
      </w:pPr>
      <w:bookmarkStart w:id="375" w:name="_Toc83403753"/>
      <w:r w:rsidRPr="0047051A">
        <w:rPr>
          <w:rFonts w:ascii="Bookman Old Style" w:hAnsi="Bookman Old Style"/>
          <w:sz w:val="24"/>
          <w:szCs w:val="24"/>
        </w:rPr>
        <w:lastRenderedPageBreak/>
        <w:t>Hass Petrol</w:t>
      </w:r>
      <w:r w:rsidR="00C93C9C" w:rsidRPr="0047051A">
        <w:rPr>
          <w:rFonts w:ascii="Bookman Old Style" w:hAnsi="Bookman Old Style"/>
          <w:sz w:val="24"/>
          <w:szCs w:val="24"/>
        </w:rPr>
        <w:t>eum Uganda has</w:t>
      </w:r>
      <w:r w:rsidRPr="0047051A">
        <w:rPr>
          <w:rFonts w:ascii="Bookman Old Style" w:hAnsi="Bookman Old Style"/>
          <w:sz w:val="24"/>
          <w:szCs w:val="24"/>
        </w:rPr>
        <w:t xml:space="preserve"> a management structure in place</w:t>
      </w:r>
      <w:bookmarkEnd w:id="375"/>
    </w:p>
    <w:p w:rsidR="00C93C9C" w:rsidRPr="0047051A" w:rsidRDefault="00EE7B44"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Management structure refers to the organization of the hierarchy of authority, which defines accountability and communication channels within an organization and with its external environment. </w:t>
      </w:r>
      <w:r w:rsidR="00DB7540" w:rsidRPr="0047051A">
        <w:rPr>
          <w:rFonts w:ascii="Bookman Old Style" w:hAnsi="Bookman Old Style"/>
          <w:sz w:val="24"/>
          <w:szCs w:val="24"/>
        </w:rPr>
        <w:t xml:space="preserve">Respondents were asked whether </w:t>
      </w:r>
      <w:r w:rsidR="00C93C9C" w:rsidRPr="0047051A">
        <w:rPr>
          <w:rFonts w:ascii="Bookman Old Style" w:hAnsi="Bookman Old Style"/>
          <w:sz w:val="24"/>
          <w:szCs w:val="24"/>
        </w:rPr>
        <w:t>Hass Petroleum Uganda has a management structure in place to execute effectively the liquidity strategy</w:t>
      </w:r>
      <w:r w:rsidR="00DB7540" w:rsidRPr="0047051A">
        <w:rPr>
          <w:rFonts w:ascii="Bookman Old Style" w:hAnsi="Bookman Old Style"/>
          <w:sz w:val="24"/>
          <w:szCs w:val="24"/>
        </w:rPr>
        <w:t>, their responses were as indicated in table 5.7</w:t>
      </w:r>
      <w:r w:rsidR="00595D0B" w:rsidRPr="0047051A">
        <w:rPr>
          <w:rFonts w:ascii="Bookman Old Style" w:hAnsi="Bookman Old Style"/>
          <w:sz w:val="24"/>
          <w:szCs w:val="24"/>
        </w:rPr>
        <w:t>.</w:t>
      </w:r>
    </w:p>
    <w:p w:rsidR="00595D0B" w:rsidRPr="0047051A" w:rsidRDefault="00595D0B" w:rsidP="003B0A4F">
      <w:pPr>
        <w:pStyle w:val="Heading1"/>
        <w:spacing w:before="0" w:after="0" w:line="360" w:lineRule="auto"/>
        <w:rPr>
          <w:rFonts w:ascii="Bookman Old Style" w:hAnsi="Bookman Old Style"/>
          <w:sz w:val="24"/>
          <w:szCs w:val="24"/>
        </w:rPr>
      </w:pPr>
      <w:bookmarkStart w:id="376" w:name="_Toc390514349"/>
      <w:bookmarkStart w:id="377" w:name="_Toc482463350"/>
      <w:bookmarkStart w:id="378" w:name="_Toc54613536"/>
      <w:bookmarkStart w:id="379" w:name="_Toc83403754"/>
      <w:r w:rsidRPr="0047051A">
        <w:rPr>
          <w:rFonts w:ascii="Bookman Old Style" w:hAnsi="Bookman Old Style"/>
          <w:sz w:val="24"/>
          <w:szCs w:val="24"/>
        </w:rPr>
        <w:t xml:space="preserve">Table 5.7: </w:t>
      </w:r>
      <w:bookmarkEnd w:id="376"/>
      <w:bookmarkEnd w:id="377"/>
      <w:bookmarkEnd w:id="378"/>
      <w:r w:rsidRPr="0047051A">
        <w:rPr>
          <w:rFonts w:ascii="Bookman Old Style" w:hAnsi="Bookman Old Style"/>
          <w:sz w:val="24"/>
          <w:szCs w:val="24"/>
        </w:rPr>
        <w:t>Hass Petroleum Uganda has a management structure in place</w:t>
      </w:r>
      <w:bookmarkEnd w:id="379"/>
    </w:p>
    <w:tbl>
      <w:tblPr>
        <w:tblW w:w="0" w:type="auto"/>
        <w:tblInd w:w="93" w:type="dxa"/>
        <w:tblLayout w:type="fixed"/>
        <w:tblCellMar>
          <w:left w:w="93" w:type="dxa"/>
          <w:right w:w="93" w:type="dxa"/>
        </w:tblCellMar>
        <w:tblLook w:val="0000"/>
      </w:tblPr>
      <w:tblGrid>
        <w:gridCol w:w="900"/>
        <w:gridCol w:w="2430"/>
        <w:gridCol w:w="1620"/>
        <w:gridCol w:w="1800"/>
        <w:gridCol w:w="2606"/>
      </w:tblGrid>
      <w:tr w:rsidR="00595D0B" w:rsidRPr="0047051A" w:rsidTr="001762C9">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0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595D0B" w:rsidRPr="0047051A" w:rsidTr="001762C9">
        <w:trPr>
          <w:trHeight w:val="273"/>
        </w:trPr>
        <w:tc>
          <w:tcPr>
            <w:tcW w:w="900" w:type="dxa"/>
            <w:tcBorders>
              <w:top w:val="single" w:sz="12" w:space="0" w:color="000000"/>
              <w:left w:val="single" w:sz="12" w:space="0" w:color="000000"/>
              <w:bottom w:val="nil"/>
              <w:right w:val="nil"/>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595D0B" w:rsidRPr="0047051A" w:rsidRDefault="0087293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606" w:type="dxa"/>
            <w:tcBorders>
              <w:top w:val="single" w:sz="12" w:space="0" w:color="000000"/>
              <w:left w:val="single" w:sz="2" w:space="0" w:color="000000"/>
              <w:bottom w:val="nil"/>
              <w:right w:val="single" w:sz="1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r>
      <w:tr w:rsidR="00595D0B" w:rsidRPr="0047051A" w:rsidTr="001762C9">
        <w:trPr>
          <w:trHeight w:val="273"/>
        </w:trPr>
        <w:tc>
          <w:tcPr>
            <w:tcW w:w="900" w:type="dxa"/>
            <w:tcBorders>
              <w:top w:val="nil"/>
              <w:left w:val="single" w:sz="12" w:space="0" w:color="000000"/>
              <w:bottom w:val="nil"/>
              <w:right w:val="nil"/>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595D0B" w:rsidRPr="0047051A" w:rsidRDefault="0087293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595D0B" w:rsidRPr="0047051A">
              <w:rPr>
                <w:rFonts w:ascii="Bookman Old Style" w:hAnsi="Bookman Old Style" w:cs="Times New Roman"/>
                <w:sz w:val="24"/>
                <w:szCs w:val="24"/>
              </w:rPr>
              <w:t>8</w:t>
            </w:r>
          </w:p>
        </w:tc>
        <w:tc>
          <w:tcPr>
            <w:tcW w:w="1800" w:type="dxa"/>
            <w:tcBorders>
              <w:top w:val="nil"/>
              <w:left w:val="single" w:sz="2" w:space="0" w:color="000000"/>
              <w:bottom w:val="nil"/>
              <w:right w:val="single" w:sz="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w:t>
            </w:r>
            <w:r w:rsidR="00595D0B" w:rsidRPr="0047051A">
              <w:rPr>
                <w:rFonts w:ascii="Bookman Old Style" w:hAnsi="Bookman Old Style" w:cs="Times New Roman"/>
                <w:sz w:val="24"/>
                <w:szCs w:val="24"/>
              </w:rPr>
              <w:t>9</w:t>
            </w:r>
          </w:p>
        </w:tc>
        <w:tc>
          <w:tcPr>
            <w:tcW w:w="2606" w:type="dxa"/>
            <w:tcBorders>
              <w:top w:val="nil"/>
              <w:left w:val="single" w:sz="2" w:space="0" w:color="000000"/>
              <w:bottom w:val="nil"/>
              <w:right w:val="single" w:sz="1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38.6</w:t>
            </w:r>
          </w:p>
        </w:tc>
      </w:tr>
      <w:tr w:rsidR="00595D0B" w:rsidRPr="0047051A" w:rsidTr="001762C9">
        <w:trPr>
          <w:trHeight w:val="273"/>
        </w:trPr>
        <w:tc>
          <w:tcPr>
            <w:tcW w:w="900" w:type="dxa"/>
            <w:tcBorders>
              <w:top w:val="nil"/>
              <w:left w:val="single" w:sz="12" w:space="0" w:color="000000"/>
              <w:bottom w:val="nil"/>
              <w:right w:val="nil"/>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595D0B"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87293E" w:rsidRPr="0047051A">
              <w:rPr>
                <w:rFonts w:ascii="Bookman Old Style" w:hAnsi="Bookman Old Style" w:cs="Times New Roman"/>
                <w:sz w:val="24"/>
                <w:szCs w:val="24"/>
              </w:rPr>
              <w:t>4</w:t>
            </w:r>
          </w:p>
        </w:tc>
        <w:tc>
          <w:tcPr>
            <w:tcW w:w="1800" w:type="dxa"/>
            <w:tcBorders>
              <w:top w:val="nil"/>
              <w:left w:val="single" w:sz="2" w:space="0" w:color="000000"/>
              <w:bottom w:val="nil"/>
              <w:right w:val="single" w:sz="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7.9</w:t>
            </w:r>
          </w:p>
        </w:tc>
        <w:tc>
          <w:tcPr>
            <w:tcW w:w="2606" w:type="dxa"/>
            <w:tcBorders>
              <w:top w:val="nil"/>
              <w:left w:val="single" w:sz="2" w:space="0" w:color="000000"/>
              <w:bottom w:val="nil"/>
              <w:right w:val="single" w:sz="1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46.5</w:t>
            </w:r>
          </w:p>
        </w:tc>
      </w:tr>
      <w:tr w:rsidR="00595D0B" w:rsidRPr="0047051A" w:rsidTr="001762C9">
        <w:trPr>
          <w:trHeight w:val="273"/>
        </w:trPr>
        <w:tc>
          <w:tcPr>
            <w:tcW w:w="900" w:type="dxa"/>
            <w:tcBorders>
              <w:top w:val="nil"/>
              <w:left w:val="single" w:sz="12" w:space="0" w:color="000000"/>
              <w:bottom w:val="nil"/>
              <w:right w:val="nil"/>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p>
        </w:tc>
        <w:tc>
          <w:tcPr>
            <w:tcW w:w="2430" w:type="dxa"/>
            <w:tcBorders>
              <w:top w:val="nil"/>
              <w:left w:val="nil"/>
              <w:bottom w:val="nil"/>
              <w:right w:val="single" w:sz="12" w:space="0" w:color="000000"/>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595D0B" w:rsidRPr="0047051A" w:rsidRDefault="0087293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595D0B" w:rsidRPr="0047051A">
              <w:rPr>
                <w:rFonts w:ascii="Bookman Old Style" w:hAnsi="Bookman Old Style" w:cs="Times New Roman"/>
                <w:sz w:val="24"/>
                <w:szCs w:val="24"/>
              </w:rPr>
              <w:t>8</w:t>
            </w:r>
          </w:p>
        </w:tc>
        <w:tc>
          <w:tcPr>
            <w:tcW w:w="1800" w:type="dxa"/>
            <w:tcBorders>
              <w:top w:val="nil"/>
              <w:left w:val="single" w:sz="2" w:space="0" w:color="000000"/>
              <w:bottom w:val="nil"/>
              <w:right w:val="single" w:sz="2" w:space="0" w:color="000000"/>
            </w:tcBorders>
            <w:shd w:val="clear" w:color="000000" w:fill="FFFFFF"/>
            <w:vAlign w:val="center"/>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1762C9" w:rsidRPr="0047051A">
              <w:rPr>
                <w:rFonts w:ascii="Bookman Old Style" w:hAnsi="Bookman Old Style" w:cs="Times New Roman"/>
                <w:sz w:val="24"/>
                <w:szCs w:val="24"/>
              </w:rPr>
              <w:t>7.3</w:t>
            </w:r>
          </w:p>
        </w:tc>
        <w:tc>
          <w:tcPr>
            <w:tcW w:w="2606" w:type="dxa"/>
            <w:tcBorders>
              <w:top w:val="nil"/>
              <w:left w:val="single" w:sz="2" w:space="0" w:color="000000"/>
              <w:bottom w:val="nil"/>
              <w:right w:val="single" w:sz="1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73.9</w:t>
            </w:r>
          </w:p>
        </w:tc>
      </w:tr>
      <w:tr w:rsidR="00595D0B" w:rsidRPr="0047051A" w:rsidTr="001762C9">
        <w:trPr>
          <w:trHeight w:val="273"/>
        </w:trPr>
        <w:tc>
          <w:tcPr>
            <w:tcW w:w="900" w:type="dxa"/>
            <w:tcBorders>
              <w:top w:val="nil"/>
              <w:left w:val="single" w:sz="12" w:space="0" w:color="000000"/>
              <w:bottom w:val="nil"/>
              <w:right w:val="nil"/>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595D0B" w:rsidRPr="0047051A" w:rsidRDefault="0087293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595D0B" w:rsidRPr="0047051A">
              <w:rPr>
                <w:rFonts w:ascii="Bookman Old Style" w:hAnsi="Bookman Old Style" w:cs="Times New Roman"/>
                <w:sz w:val="24"/>
                <w:szCs w:val="24"/>
              </w:rPr>
              <w:t>6</w:t>
            </w:r>
          </w:p>
        </w:tc>
        <w:tc>
          <w:tcPr>
            <w:tcW w:w="1800" w:type="dxa"/>
            <w:tcBorders>
              <w:top w:val="nil"/>
              <w:left w:val="single" w:sz="2" w:space="0" w:color="000000"/>
              <w:bottom w:val="nil"/>
              <w:right w:val="single" w:sz="2" w:space="0" w:color="000000"/>
            </w:tcBorders>
            <w:shd w:val="clear" w:color="000000" w:fill="FFFFFF"/>
            <w:vAlign w:val="center"/>
          </w:tcPr>
          <w:p w:rsidR="00595D0B" w:rsidRPr="0047051A" w:rsidRDefault="00176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26.1</w:t>
            </w:r>
          </w:p>
        </w:tc>
        <w:tc>
          <w:tcPr>
            <w:tcW w:w="2606" w:type="dxa"/>
            <w:tcBorders>
              <w:top w:val="nil"/>
              <w:left w:val="single" w:sz="2" w:space="0" w:color="000000"/>
              <w:bottom w:val="nil"/>
              <w:right w:val="single" w:sz="12" w:space="0" w:color="000000"/>
            </w:tcBorders>
            <w:shd w:val="clear" w:color="000000" w:fill="FFFFFF"/>
            <w:vAlign w:val="center"/>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595D0B" w:rsidRPr="0047051A" w:rsidTr="001762C9">
        <w:trPr>
          <w:trHeight w:val="273"/>
        </w:trPr>
        <w:tc>
          <w:tcPr>
            <w:tcW w:w="900" w:type="dxa"/>
            <w:tcBorders>
              <w:top w:val="nil"/>
              <w:left w:val="single" w:sz="12" w:space="0" w:color="000000"/>
              <w:bottom w:val="single" w:sz="12" w:space="0" w:color="000000"/>
              <w:right w:val="nil"/>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595D0B" w:rsidRPr="0047051A" w:rsidRDefault="00595D0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595D0B"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06" w:type="dxa"/>
            <w:tcBorders>
              <w:top w:val="nil"/>
              <w:left w:val="single" w:sz="2" w:space="0" w:color="000000"/>
              <w:bottom w:val="single" w:sz="12" w:space="0" w:color="000000"/>
              <w:right w:val="single" w:sz="12" w:space="0" w:color="000000"/>
            </w:tcBorders>
            <w:shd w:val="clear" w:color="000000" w:fill="FFFFFF"/>
            <w:vAlign w:val="center"/>
          </w:tcPr>
          <w:p w:rsidR="00595D0B" w:rsidRPr="0047051A" w:rsidRDefault="00595D0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595D0B" w:rsidRPr="0047051A" w:rsidRDefault="00595D0B"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D9537A" w:rsidRPr="0047051A" w:rsidRDefault="00D9537A" w:rsidP="00C966F4">
      <w:pPr>
        <w:spacing w:after="0" w:line="240" w:lineRule="auto"/>
        <w:rPr>
          <w:rFonts w:ascii="Bookman Old Style" w:hAnsi="Bookman Old Style"/>
          <w:sz w:val="24"/>
          <w:szCs w:val="24"/>
        </w:rPr>
      </w:pPr>
    </w:p>
    <w:p w:rsidR="00E210DF" w:rsidRPr="0047051A" w:rsidRDefault="00076684"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Study findings in table 5.7 shows that the majority </w:t>
      </w:r>
      <w:r w:rsidR="001762C9" w:rsidRPr="0047051A">
        <w:rPr>
          <w:rFonts w:ascii="Bookman Old Style" w:hAnsi="Bookman Old Style"/>
          <w:sz w:val="24"/>
          <w:szCs w:val="24"/>
        </w:rPr>
        <w:t>94</w:t>
      </w:r>
      <w:r w:rsidRPr="0047051A">
        <w:rPr>
          <w:rFonts w:ascii="Bookman Old Style" w:hAnsi="Bookman Old Style"/>
          <w:sz w:val="24"/>
          <w:szCs w:val="24"/>
        </w:rPr>
        <w:t>(61.3%) of the respondents were in agreement that Hass Petroleum Uganda has a management structure in place to execute effectively the liquidity strategy</w:t>
      </w:r>
      <w:r w:rsidR="00AD15D3" w:rsidRPr="0047051A">
        <w:rPr>
          <w:rFonts w:ascii="Bookman Old Style" w:hAnsi="Bookman Old Style"/>
          <w:sz w:val="24"/>
          <w:szCs w:val="24"/>
        </w:rPr>
        <w:t>, policies and procedures</w:t>
      </w:r>
      <w:r w:rsidRPr="0047051A">
        <w:rPr>
          <w:rFonts w:ascii="Bookman Old Style" w:hAnsi="Bookman Old Style"/>
          <w:sz w:val="24"/>
          <w:szCs w:val="24"/>
        </w:rPr>
        <w:t xml:space="preserve">. This reflects that each fuel and gas station of Hass </w:t>
      </w:r>
      <w:r w:rsidR="00312A29" w:rsidRPr="0047051A">
        <w:rPr>
          <w:rFonts w:ascii="Bookman Old Style" w:hAnsi="Bookman Old Style"/>
          <w:sz w:val="24"/>
          <w:szCs w:val="24"/>
        </w:rPr>
        <w:t>has a</w:t>
      </w:r>
      <w:r w:rsidRPr="0047051A">
        <w:rPr>
          <w:rFonts w:ascii="Bookman Old Style" w:hAnsi="Bookman Old Style"/>
          <w:sz w:val="24"/>
          <w:szCs w:val="24"/>
        </w:rPr>
        <w:t xml:space="preserve"> structure </w:t>
      </w:r>
      <w:r w:rsidR="00312A29" w:rsidRPr="0047051A">
        <w:rPr>
          <w:rFonts w:ascii="Bookman Old Style" w:hAnsi="Bookman Old Style"/>
          <w:sz w:val="24"/>
          <w:szCs w:val="24"/>
        </w:rPr>
        <w:t xml:space="preserve">with a </w:t>
      </w:r>
      <w:r w:rsidRPr="0047051A">
        <w:rPr>
          <w:rFonts w:ascii="Bookman Old Style" w:hAnsi="Bookman Old Style"/>
          <w:sz w:val="24"/>
          <w:szCs w:val="24"/>
        </w:rPr>
        <w:t>member</w:t>
      </w:r>
      <w:r w:rsidR="00312A29" w:rsidRPr="0047051A">
        <w:rPr>
          <w:rFonts w:ascii="Bookman Old Style" w:hAnsi="Bookman Old Style"/>
          <w:sz w:val="24"/>
          <w:szCs w:val="24"/>
        </w:rPr>
        <w:t xml:space="preserve"> of senior management to ensue ensure that liquidity is effectively managed.</w:t>
      </w:r>
      <w:r w:rsidRPr="0047051A">
        <w:rPr>
          <w:rFonts w:ascii="Bookman Old Style" w:hAnsi="Bookman Old Style"/>
          <w:sz w:val="24"/>
          <w:szCs w:val="24"/>
        </w:rPr>
        <w:t xml:space="preserve"> However, </w:t>
      </w:r>
      <w:r w:rsidR="001762C9" w:rsidRPr="0047051A">
        <w:rPr>
          <w:rFonts w:ascii="Bookman Old Style" w:hAnsi="Bookman Old Style"/>
          <w:sz w:val="24"/>
          <w:szCs w:val="24"/>
        </w:rPr>
        <w:t>14</w:t>
      </w:r>
      <w:r w:rsidRPr="0047051A">
        <w:rPr>
          <w:rFonts w:ascii="Bookman Old Style" w:hAnsi="Bookman Old Style"/>
          <w:sz w:val="24"/>
          <w:szCs w:val="24"/>
        </w:rPr>
        <w:t>(</w:t>
      </w:r>
      <w:r w:rsidR="001762C9" w:rsidRPr="0047051A">
        <w:rPr>
          <w:rFonts w:ascii="Bookman Old Style" w:hAnsi="Bookman Old Style"/>
          <w:sz w:val="24"/>
          <w:szCs w:val="24"/>
        </w:rPr>
        <w:t>7.9</w:t>
      </w:r>
      <w:r w:rsidRPr="0047051A">
        <w:rPr>
          <w:rFonts w:ascii="Bookman Old Style" w:hAnsi="Bookman Old Style"/>
          <w:sz w:val="24"/>
          <w:szCs w:val="24"/>
        </w:rPr>
        <w:t xml:space="preserve">%) were </w:t>
      </w:r>
      <w:r w:rsidR="007C4090" w:rsidRPr="0047051A">
        <w:rPr>
          <w:rFonts w:ascii="Bookman Old Style" w:hAnsi="Bookman Old Style"/>
          <w:sz w:val="24"/>
          <w:szCs w:val="24"/>
        </w:rPr>
        <w:t>not sure</w:t>
      </w:r>
      <w:r w:rsidRPr="0047051A">
        <w:rPr>
          <w:rFonts w:ascii="Bookman Old Style" w:hAnsi="Bookman Old Style"/>
          <w:sz w:val="24"/>
          <w:szCs w:val="24"/>
        </w:rPr>
        <w:t xml:space="preserve"> and </w:t>
      </w:r>
      <w:r w:rsidR="001762C9" w:rsidRPr="0047051A">
        <w:rPr>
          <w:rFonts w:ascii="Bookman Old Style" w:hAnsi="Bookman Old Style"/>
          <w:sz w:val="24"/>
          <w:szCs w:val="24"/>
        </w:rPr>
        <w:t>68</w:t>
      </w:r>
      <w:r w:rsidRPr="0047051A">
        <w:rPr>
          <w:rFonts w:ascii="Bookman Old Style" w:hAnsi="Bookman Old Style"/>
          <w:sz w:val="24"/>
          <w:szCs w:val="24"/>
        </w:rPr>
        <w:t>(</w:t>
      </w:r>
      <w:r w:rsidR="001762C9" w:rsidRPr="0047051A">
        <w:rPr>
          <w:rFonts w:ascii="Bookman Old Style" w:hAnsi="Bookman Old Style"/>
          <w:sz w:val="24"/>
          <w:szCs w:val="24"/>
        </w:rPr>
        <w:t>38.6</w:t>
      </w:r>
      <w:r w:rsidRPr="0047051A">
        <w:rPr>
          <w:rFonts w:ascii="Bookman Old Style" w:hAnsi="Bookman Old Style"/>
          <w:sz w:val="24"/>
          <w:szCs w:val="24"/>
        </w:rPr>
        <w:t>%) of the respondents were in disagreement.</w:t>
      </w:r>
      <w:r w:rsidR="00312A29" w:rsidRPr="0047051A">
        <w:rPr>
          <w:rFonts w:ascii="Bookman Old Style" w:hAnsi="Bookman Old Style"/>
          <w:sz w:val="24"/>
          <w:szCs w:val="24"/>
        </w:rPr>
        <w:t xml:space="preserve"> Therefore, s</w:t>
      </w:r>
      <w:r w:rsidRPr="0047051A">
        <w:rPr>
          <w:rFonts w:ascii="Bookman Old Style" w:hAnsi="Bookman Old Style"/>
          <w:sz w:val="24"/>
          <w:szCs w:val="24"/>
        </w:rPr>
        <w:t>enior management should set and regularly review limits on the size of their liquidity positions over particular time horizons.</w:t>
      </w:r>
    </w:p>
    <w:p w:rsidR="00E210DF" w:rsidRPr="0047051A" w:rsidRDefault="00E210DF" w:rsidP="003B0A4F">
      <w:pPr>
        <w:pStyle w:val="Heading1"/>
        <w:spacing w:before="0" w:after="0" w:line="360" w:lineRule="auto"/>
        <w:rPr>
          <w:rFonts w:ascii="Bookman Old Style" w:hAnsi="Bookman Old Style"/>
          <w:sz w:val="24"/>
          <w:szCs w:val="24"/>
        </w:rPr>
      </w:pPr>
      <w:bookmarkStart w:id="380" w:name="_Toc83403755"/>
      <w:r w:rsidRPr="0047051A">
        <w:rPr>
          <w:rFonts w:ascii="Bookman Old Style" w:hAnsi="Bookman Old Style"/>
          <w:sz w:val="24"/>
          <w:szCs w:val="24"/>
        </w:rPr>
        <w:lastRenderedPageBreak/>
        <w:t>Hass Petroleum Uganda has adequate information systems</w:t>
      </w:r>
      <w:bookmarkEnd w:id="380"/>
      <w:r w:rsidRPr="0047051A">
        <w:rPr>
          <w:rFonts w:ascii="Bookman Old Style" w:hAnsi="Bookman Old Style"/>
          <w:sz w:val="24"/>
          <w:szCs w:val="24"/>
        </w:rPr>
        <w:t xml:space="preserve"> </w:t>
      </w:r>
    </w:p>
    <w:p w:rsidR="0075783E" w:rsidRPr="0047051A" w:rsidRDefault="00FD319C"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When respondents were asked whether </w:t>
      </w:r>
      <w:r w:rsidR="0075783E" w:rsidRPr="0047051A">
        <w:rPr>
          <w:rFonts w:ascii="Bookman Old Style" w:hAnsi="Bookman Old Style"/>
          <w:sz w:val="24"/>
          <w:szCs w:val="24"/>
        </w:rPr>
        <w:t>Hass Petroleum Uganda has adequate information systems for measuring, monitoring, controlli</w:t>
      </w:r>
      <w:r w:rsidRPr="0047051A">
        <w:rPr>
          <w:rFonts w:ascii="Bookman Old Style" w:hAnsi="Bookman Old Style"/>
          <w:sz w:val="24"/>
          <w:szCs w:val="24"/>
        </w:rPr>
        <w:t>ng and reporting liquidity risk, their responses were as depicted in table 5.8.</w:t>
      </w:r>
    </w:p>
    <w:p w:rsidR="00F312C9" w:rsidRPr="0047051A" w:rsidRDefault="00F312C9" w:rsidP="003B0A4F">
      <w:pPr>
        <w:pStyle w:val="Heading1"/>
        <w:spacing w:before="0" w:after="0" w:line="360" w:lineRule="auto"/>
        <w:rPr>
          <w:rFonts w:ascii="Bookman Old Style" w:hAnsi="Bookman Old Style"/>
          <w:sz w:val="24"/>
          <w:szCs w:val="24"/>
        </w:rPr>
      </w:pPr>
      <w:bookmarkStart w:id="381" w:name="_Toc83403756"/>
      <w:r w:rsidRPr="0047051A">
        <w:rPr>
          <w:rFonts w:ascii="Bookman Old Style" w:hAnsi="Bookman Old Style"/>
          <w:sz w:val="24"/>
          <w:szCs w:val="24"/>
        </w:rPr>
        <w:t>Table 5.8: Hass Petroleum Uganda has adequate information systems</w:t>
      </w:r>
      <w:bookmarkEnd w:id="381"/>
      <w:r w:rsidRPr="0047051A">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900"/>
        <w:gridCol w:w="2340"/>
        <w:gridCol w:w="1620"/>
        <w:gridCol w:w="1890"/>
        <w:gridCol w:w="2610"/>
      </w:tblGrid>
      <w:tr w:rsidR="00F312C9" w:rsidRPr="0047051A" w:rsidTr="00B73E5E">
        <w:trPr>
          <w:trHeight w:val="50"/>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312C9" w:rsidRPr="0047051A" w:rsidRDefault="00F31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312C9" w:rsidRPr="0047051A" w:rsidRDefault="00F31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312C9" w:rsidRPr="0047051A" w:rsidRDefault="00F31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F312C9" w:rsidRPr="0047051A" w:rsidTr="00B73E5E">
        <w:trPr>
          <w:trHeight w:val="273"/>
        </w:trPr>
        <w:tc>
          <w:tcPr>
            <w:tcW w:w="900" w:type="dxa"/>
            <w:tcBorders>
              <w:top w:val="single" w:sz="12" w:space="0" w:color="000000"/>
              <w:left w:val="single" w:sz="12" w:space="0" w:color="000000"/>
              <w:bottom w:val="nil"/>
              <w:right w:val="nil"/>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r>
      <w:tr w:rsidR="00F312C9" w:rsidRPr="0047051A" w:rsidTr="00B73E5E">
        <w:trPr>
          <w:trHeight w:val="273"/>
        </w:trPr>
        <w:tc>
          <w:tcPr>
            <w:tcW w:w="900" w:type="dxa"/>
            <w:tcBorders>
              <w:top w:val="nil"/>
              <w:left w:val="single" w:sz="12" w:space="0" w:color="000000"/>
              <w:bottom w:val="nil"/>
              <w:right w:val="nil"/>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F312C9" w:rsidRPr="0047051A">
              <w:rPr>
                <w:rFonts w:ascii="Bookman Old Style" w:hAnsi="Bookman Old Style" w:cs="Times New Roman"/>
                <w:sz w:val="24"/>
                <w:szCs w:val="24"/>
              </w:rPr>
              <w:t>8</w:t>
            </w:r>
          </w:p>
        </w:tc>
        <w:tc>
          <w:tcPr>
            <w:tcW w:w="1890" w:type="dxa"/>
            <w:tcBorders>
              <w:top w:val="nil"/>
              <w:left w:val="single" w:sz="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16.0</w:t>
            </w:r>
          </w:p>
        </w:tc>
        <w:tc>
          <w:tcPr>
            <w:tcW w:w="2610" w:type="dxa"/>
            <w:tcBorders>
              <w:top w:val="nil"/>
              <w:left w:val="single" w:sz="2" w:space="0" w:color="000000"/>
              <w:bottom w:val="nil"/>
              <w:right w:val="single" w:sz="1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w:t>
            </w:r>
            <w:r w:rsidR="00F312C9" w:rsidRPr="0047051A">
              <w:rPr>
                <w:rFonts w:ascii="Bookman Old Style" w:hAnsi="Bookman Old Style" w:cs="Times New Roman"/>
                <w:sz w:val="24"/>
                <w:szCs w:val="24"/>
              </w:rPr>
              <w:t>.7</w:t>
            </w:r>
          </w:p>
        </w:tc>
      </w:tr>
      <w:tr w:rsidR="00F312C9" w:rsidRPr="0047051A" w:rsidTr="00B73E5E">
        <w:trPr>
          <w:trHeight w:val="273"/>
        </w:trPr>
        <w:tc>
          <w:tcPr>
            <w:tcW w:w="900" w:type="dxa"/>
            <w:tcBorders>
              <w:top w:val="nil"/>
              <w:left w:val="single" w:sz="12" w:space="0" w:color="000000"/>
              <w:bottom w:val="nil"/>
              <w:right w:val="nil"/>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F312C9" w:rsidRPr="0047051A">
              <w:rPr>
                <w:rFonts w:ascii="Bookman Old Style" w:hAnsi="Bookman Old Style" w:cs="Times New Roman"/>
                <w:sz w:val="24"/>
                <w:szCs w:val="24"/>
              </w:rPr>
              <w:t>2</w:t>
            </w:r>
          </w:p>
        </w:tc>
        <w:tc>
          <w:tcPr>
            <w:tcW w:w="1890" w:type="dxa"/>
            <w:tcBorders>
              <w:top w:val="nil"/>
              <w:left w:val="single" w:sz="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23.8</w:t>
            </w:r>
          </w:p>
        </w:tc>
        <w:tc>
          <w:tcPr>
            <w:tcW w:w="2610" w:type="dxa"/>
            <w:tcBorders>
              <w:top w:val="nil"/>
              <w:left w:val="single" w:sz="2" w:space="0" w:color="000000"/>
              <w:bottom w:val="nil"/>
              <w:right w:val="single" w:sz="1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62.</w:t>
            </w:r>
            <w:r w:rsidR="00F312C9" w:rsidRPr="0047051A">
              <w:rPr>
                <w:rFonts w:ascii="Bookman Old Style" w:hAnsi="Bookman Old Style" w:cs="Times New Roman"/>
                <w:sz w:val="24"/>
                <w:szCs w:val="24"/>
              </w:rPr>
              <w:t>5</w:t>
            </w:r>
          </w:p>
        </w:tc>
      </w:tr>
      <w:tr w:rsidR="00F312C9" w:rsidRPr="0047051A" w:rsidTr="00B73E5E">
        <w:trPr>
          <w:trHeight w:val="273"/>
        </w:trPr>
        <w:tc>
          <w:tcPr>
            <w:tcW w:w="900" w:type="dxa"/>
            <w:tcBorders>
              <w:top w:val="nil"/>
              <w:left w:val="single" w:sz="12" w:space="0" w:color="000000"/>
              <w:bottom w:val="nil"/>
              <w:right w:val="nil"/>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w:t>
            </w:r>
            <w:r w:rsidR="00F312C9" w:rsidRPr="0047051A">
              <w:rPr>
                <w:rFonts w:ascii="Bookman Old Style" w:hAnsi="Bookman Old Style" w:cs="Times New Roman"/>
                <w:sz w:val="24"/>
                <w:szCs w:val="24"/>
              </w:rPr>
              <w:t>6</w:t>
            </w:r>
          </w:p>
        </w:tc>
        <w:tc>
          <w:tcPr>
            <w:tcW w:w="1890" w:type="dxa"/>
            <w:tcBorders>
              <w:top w:val="nil"/>
              <w:left w:val="single" w:sz="2" w:space="0" w:color="000000"/>
              <w:bottom w:val="nil"/>
              <w:right w:val="single" w:sz="2" w:space="0" w:color="000000"/>
            </w:tcBorders>
            <w:shd w:val="clear" w:color="000000" w:fill="FFFFFF"/>
            <w:vAlign w:val="center"/>
          </w:tcPr>
          <w:p w:rsidR="00F312C9" w:rsidRPr="0047051A" w:rsidRDefault="00C5262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37.5</w:t>
            </w:r>
          </w:p>
        </w:tc>
        <w:tc>
          <w:tcPr>
            <w:tcW w:w="2610" w:type="dxa"/>
            <w:tcBorders>
              <w:top w:val="nil"/>
              <w:left w:val="single" w:sz="2" w:space="0" w:color="000000"/>
              <w:bottom w:val="nil"/>
              <w:right w:val="single" w:sz="12" w:space="0" w:color="000000"/>
            </w:tcBorders>
            <w:shd w:val="clear" w:color="000000" w:fill="FFFFFF"/>
            <w:vAlign w:val="center"/>
          </w:tcPr>
          <w:p w:rsidR="00F312C9" w:rsidRPr="0047051A" w:rsidRDefault="00F31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F312C9" w:rsidRPr="0047051A" w:rsidTr="00B73E5E">
        <w:trPr>
          <w:trHeight w:val="273"/>
        </w:trPr>
        <w:tc>
          <w:tcPr>
            <w:tcW w:w="900" w:type="dxa"/>
            <w:tcBorders>
              <w:top w:val="nil"/>
              <w:left w:val="single" w:sz="12" w:space="0" w:color="000000"/>
              <w:bottom w:val="single" w:sz="12" w:space="0" w:color="000000"/>
              <w:right w:val="nil"/>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F312C9"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F312C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F312C9" w:rsidRPr="0047051A" w:rsidRDefault="00F31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F312C9" w:rsidRPr="0047051A" w:rsidRDefault="00F312C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FD319C" w:rsidRPr="0047051A" w:rsidRDefault="00F312C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F43290"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(202</w:t>
      </w:r>
      <w:r w:rsidR="00F43290" w:rsidRPr="0047051A">
        <w:rPr>
          <w:rFonts w:ascii="Bookman Old Style" w:hAnsi="Bookman Old Style" w:cs="Times New Roman"/>
          <w:sz w:val="24"/>
          <w:szCs w:val="24"/>
        </w:rPr>
        <w:t>1</w:t>
      </w:r>
      <w:r w:rsidRPr="0047051A">
        <w:rPr>
          <w:rFonts w:ascii="Bookman Old Style" w:hAnsi="Bookman Old Style" w:cs="Times New Roman"/>
          <w:sz w:val="24"/>
          <w:szCs w:val="24"/>
        </w:rPr>
        <w:t>)</w:t>
      </w:r>
    </w:p>
    <w:p w:rsidR="00FD319C" w:rsidRPr="0047051A" w:rsidRDefault="00FD319C" w:rsidP="00C966F4">
      <w:pPr>
        <w:autoSpaceDE w:val="0"/>
        <w:autoSpaceDN w:val="0"/>
        <w:adjustRightInd w:val="0"/>
        <w:spacing w:after="0" w:line="240" w:lineRule="auto"/>
        <w:rPr>
          <w:rFonts w:ascii="Bookman Old Style" w:hAnsi="Bookman Old Style" w:cs="Times New Roman"/>
          <w:sz w:val="24"/>
          <w:szCs w:val="24"/>
        </w:rPr>
      </w:pPr>
    </w:p>
    <w:p w:rsidR="00F80311" w:rsidRPr="0047051A" w:rsidRDefault="00FD319C"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Result of findings in table 5.8 presents that </w:t>
      </w:r>
      <w:r w:rsidR="00C52621" w:rsidRPr="0047051A">
        <w:rPr>
          <w:rFonts w:ascii="Bookman Old Style" w:hAnsi="Bookman Old Style"/>
          <w:sz w:val="24"/>
          <w:szCs w:val="24"/>
        </w:rPr>
        <w:t>106</w:t>
      </w:r>
      <w:r w:rsidRPr="0047051A">
        <w:rPr>
          <w:rFonts w:ascii="Bookman Old Style" w:hAnsi="Bookman Old Style"/>
          <w:sz w:val="24"/>
          <w:szCs w:val="24"/>
        </w:rPr>
        <w:t>(</w:t>
      </w:r>
      <w:r w:rsidR="00C52621" w:rsidRPr="0047051A">
        <w:rPr>
          <w:rFonts w:ascii="Bookman Old Style" w:hAnsi="Bookman Old Style"/>
          <w:sz w:val="24"/>
          <w:szCs w:val="24"/>
        </w:rPr>
        <w:t>61</w:t>
      </w:r>
      <w:r w:rsidRPr="0047051A">
        <w:rPr>
          <w:rFonts w:ascii="Bookman Old Style" w:hAnsi="Bookman Old Style"/>
          <w:sz w:val="24"/>
          <w:szCs w:val="24"/>
        </w:rPr>
        <w:t>.3%) of the respondents generally agreed that Hass Petroleum Uganda has adequate information systems for measuring, monitoring, controlling and reporting liquidity risk.</w:t>
      </w:r>
      <w:r w:rsidR="00F80311" w:rsidRPr="0047051A">
        <w:rPr>
          <w:rFonts w:ascii="Bookman Old Style" w:hAnsi="Bookman Old Style"/>
          <w:sz w:val="24"/>
          <w:szCs w:val="24"/>
        </w:rPr>
        <w:t xml:space="preserve"> This implies that Hass has a strong and integral management information system used in making sound decisions related to liquidity, this system is flexible enough to deal with various contingencies that arises.</w:t>
      </w:r>
      <w:r w:rsidR="00B73E5E" w:rsidRPr="0047051A">
        <w:rPr>
          <w:rFonts w:ascii="Bookman Old Style" w:hAnsi="Bookman Old Style"/>
          <w:sz w:val="24"/>
          <w:szCs w:val="24"/>
        </w:rPr>
        <w:t xml:space="preserve"> </w:t>
      </w:r>
      <w:r w:rsidR="00F80311" w:rsidRPr="0047051A">
        <w:rPr>
          <w:rFonts w:ascii="Bookman Old Style" w:hAnsi="Bookman Old Style"/>
          <w:sz w:val="24"/>
          <w:szCs w:val="24"/>
        </w:rPr>
        <w:t>Still</w:t>
      </w:r>
      <w:r w:rsidR="00B73E5E" w:rsidRPr="0047051A">
        <w:rPr>
          <w:rFonts w:ascii="Bookman Old Style" w:hAnsi="Bookman Old Style"/>
          <w:sz w:val="24"/>
          <w:szCs w:val="24"/>
        </w:rPr>
        <w:t xml:space="preserve">, </w:t>
      </w:r>
      <w:r w:rsidR="00C52621" w:rsidRPr="0047051A">
        <w:rPr>
          <w:rFonts w:ascii="Bookman Old Style" w:hAnsi="Bookman Old Style"/>
          <w:sz w:val="24"/>
          <w:szCs w:val="24"/>
        </w:rPr>
        <w:t>68</w:t>
      </w:r>
      <w:r w:rsidR="00B73E5E" w:rsidRPr="0047051A">
        <w:rPr>
          <w:rFonts w:ascii="Bookman Old Style" w:hAnsi="Bookman Old Style"/>
          <w:sz w:val="24"/>
          <w:szCs w:val="24"/>
        </w:rPr>
        <w:t>(</w:t>
      </w:r>
      <w:r w:rsidR="00C52621" w:rsidRPr="0047051A">
        <w:rPr>
          <w:rFonts w:ascii="Bookman Old Style" w:hAnsi="Bookman Old Style"/>
          <w:sz w:val="24"/>
          <w:szCs w:val="24"/>
        </w:rPr>
        <w:t>38</w:t>
      </w:r>
      <w:r w:rsidR="00B73E5E" w:rsidRPr="0047051A">
        <w:rPr>
          <w:rFonts w:ascii="Bookman Old Style" w:hAnsi="Bookman Old Style"/>
          <w:sz w:val="24"/>
          <w:szCs w:val="24"/>
        </w:rPr>
        <w:t xml:space="preserve">.7%) of the respondents were in disagreement. </w:t>
      </w:r>
      <w:r w:rsidR="00B04FA3" w:rsidRPr="0047051A">
        <w:rPr>
          <w:rFonts w:ascii="Bookman Old Style" w:hAnsi="Bookman Old Style"/>
          <w:sz w:val="24"/>
          <w:szCs w:val="24"/>
        </w:rPr>
        <w:t>Consequently, management information system should be used to check for compliance with the Hass’ established policies, procedures and limits.</w:t>
      </w:r>
      <w:r w:rsidR="002E6AB4" w:rsidRPr="0047051A">
        <w:rPr>
          <w:rFonts w:ascii="Bookman Old Style" w:hAnsi="Bookman Old Style"/>
          <w:sz w:val="24"/>
          <w:szCs w:val="24"/>
        </w:rPr>
        <w:t xml:space="preserve"> In an interview discussion with</w:t>
      </w:r>
      <w:r w:rsidR="00B04FA3" w:rsidRPr="0047051A">
        <w:rPr>
          <w:rFonts w:ascii="Bookman Old Style" w:hAnsi="Bookman Old Style"/>
          <w:sz w:val="24"/>
          <w:szCs w:val="24"/>
        </w:rPr>
        <w:t xml:space="preserve"> Mr. </w:t>
      </w:r>
      <w:r w:rsidR="002E6AB4" w:rsidRPr="0047051A">
        <w:rPr>
          <w:rFonts w:ascii="Bookman Old Style" w:hAnsi="Bookman Old Style"/>
          <w:sz w:val="24"/>
          <w:szCs w:val="24"/>
        </w:rPr>
        <w:t>Kayiwa Elvis – Receivable and Stock Accountant at Hass Petroleum Uganda, reveals that “</w:t>
      </w:r>
      <w:r w:rsidR="002E6AB4" w:rsidRPr="0047051A">
        <w:rPr>
          <w:rFonts w:ascii="Bookman Old Style" w:hAnsi="Bookman Old Style"/>
          <w:i/>
          <w:sz w:val="24"/>
          <w:szCs w:val="24"/>
        </w:rPr>
        <w:t xml:space="preserve">the information system </w:t>
      </w:r>
      <w:r w:rsidR="00B04FA3" w:rsidRPr="0047051A">
        <w:rPr>
          <w:rFonts w:ascii="Bookman Old Style" w:hAnsi="Bookman Old Style"/>
          <w:i/>
          <w:sz w:val="24"/>
          <w:szCs w:val="24"/>
        </w:rPr>
        <w:t xml:space="preserve">enable </w:t>
      </w:r>
      <w:r w:rsidR="002E6AB4" w:rsidRPr="0047051A">
        <w:rPr>
          <w:rFonts w:ascii="Bookman Old Style" w:hAnsi="Bookman Old Style"/>
          <w:i/>
          <w:sz w:val="24"/>
          <w:szCs w:val="24"/>
        </w:rPr>
        <w:t xml:space="preserve">the </w:t>
      </w:r>
      <w:r w:rsidR="00B04FA3" w:rsidRPr="0047051A">
        <w:rPr>
          <w:rFonts w:ascii="Bookman Old Style" w:hAnsi="Bookman Old Style"/>
          <w:i/>
          <w:sz w:val="24"/>
          <w:szCs w:val="24"/>
        </w:rPr>
        <w:t>management to evaluate the level of trends in the</w:t>
      </w:r>
      <w:r w:rsidR="002E6AB4" w:rsidRPr="0047051A">
        <w:rPr>
          <w:rFonts w:ascii="Bookman Old Style" w:hAnsi="Bookman Old Style"/>
          <w:i/>
          <w:sz w:val="24"/>
          <w:szCs w:val="24"/>
        </w:rPr>
        <w:t xml:space="preserve"> company</w:t>
      </w:r>
      <w:r w:rsidR="00B04FA3" w:rsidRPr="0047051A">
        <w:rPr>
          <w:rFonts w:ascii="Bookman Old Style" w:hAnsi="Bookman Old Style"/>
          <w:i/>
          <w:sz w:val="24"/>
          <w:szCs w:val="24"/>
        </w:rPr>
        <w:t>’s aggregate liquidity exposure</w:t>
      </w:r>
      <w:r w:rsidR="002E6AB4" w:rsidRPr="0047051A">
        <w:rPr>
          <w:rFonts w:ascii="Bookman Old Style" w:hAnsi="Bookman Old Style"/>
          <w:sz w:val="24"/>
          <w:szCs w:val="24"/>
        </w:rPr>
        <w:t>”</w:t>
      </w:r>
      <w:r w:rsidR="00B04FA3" w:rsidRPr="0047051A">
        <w:rPr>
          <w:rFonts w:ascii="Bookman Old Style" w:hAnsi="Bookman Old Style"/>
          <w:sz w:val="24"/>
          <w:szCs w:val="24"/>
        </w:rPr>
        <w:t xml:space="preserve">. </w:t>
      </w:r>
    </w:p>
    <w:p w:rsidR="00C766F6" w:rsidRPr="0047051A" w:rsidRDefault="00C766F6" w:rsidP="003B0A4F">
      <w:pPr>
        <w:pStyle w:val="Heading1"/>
        <w:spacing w:before="0" w:after="0" w:line="360" w:lineRule="auto"/>
        <w:rPr>
          <w:rFonts w:ascii="Bookman Old Style" w:hAnsi="Bookman Old Style"/>
          <w:sz w:val="24"/>
          <w:szCs w:val="24"/>
        </w:rPr>
      </w:pPr>
      <w:bookmarkStart w:id="382" w:name="_Toc83403757"/>
      <w:r w:rsidRPr="0047051A">
        <w:rPr>
          <w:rFonts w:ascii="Bookman Old Style" w:hAnsi="Bookman Old Style"/>
          <w:sz w:val="24"/>
          <w:szCs w:val="24"/>
        </w:rPr>
        <w:lastRenderedPageBreak/>
        <w:t>Hass Petroleum Uganda has contingency plans in place</w:t>
      </w:r>
      <w:bookmarkEnd w:id="382"/>
      <w:r w:rsidRPr="0047051A">
        <w:rPr>
          <w:rFonts w:ascii="Bookman Old Style" w:hAnsi="Bookman Old Style"/>
          <w:sz w:val="24"/>
          <w:szCs w:val="24"/>
        </w:rPr>
        <w:t xml:space="preserve"> </w:t>
      </w:r>
    </w:p>
    <w:p w:rsidR="0075783E" w:rsidRPr="0047051A" w:rsidRDefault="007F0116" w:rsidP="00C966F4">
      <w:pPr>
        <w:spacing w:after="0" w:line="480" w:lineRule="auto"/>
        <w:jc w:val="both"/>
      </w:pPr>
      <w:r w:rsidRPr="0047051A">
        <w:rPr>
          <w:rFonts w:ascii="Bookman Old Style" w:hAnsi="Bookman Old Style"/>
          <w:sz w:val="24"/>
          <w:szCs w:val="24"/>
        </w:rPr>
        <w:t xml:space="preserve">A </w:t>
      </w:r>
      <w:r w:rsidRPr="0047051A">
        <w:rPr>
          <w:rFonts w:ascii="Bookman Old Style" w:hAnsi="Bookman Old Style"/>
          <w:bCs/>
          <w:sz w:val="24"/>
          <w:szCs w:val="24"/>
        </w:rPr>
        <w:t xml:space="preserve">contingency plan </w:t>
      </w:r>
      <w:r w:rsidRPr="0047051A">
        <w:rPr>
          <w:rFonts w:ascii="Bookman Old Style" w:hAnsi="Bookman Old Style"/>
          <w:sz w:val="24"/>
          <w:szCs w:val="24"/>
        </w:rPr>
        <w:t xml:space="preserve">is a </w:t>
      </w:r>
      <w:r w:rsidRPr="0047051A">
        <w:rPr>
          <w:rFonts w:ascii="Bookman Old Style" w:hAnsi="Bookman Old Style"/>
          <w:bCs/>
          <w:sz w:val="24"/>
          <w:szCs w:val="24"/>
        </w:rPr>
        <w:t xml:space="preserve">plan </w:t>
      </w:r>
      <w:r w:rsidRPr="0047051A">
        <w:rPr>
          <w:rFonts w:ascii="Bookman Old Style" w:hAnsi="Bookman Old Style"/>
          <w:sz w:val="24"/>
          <w:szCs w:val="24"/>
        </w:rPr>
        <w:t xml:space="preserve">devised for an outcome other than in the usual or expected </w:t>
      </w:r>
      <w:r w:rsidRPr="0047051A">
        <w:rPr>
          <w:rFonts w:ascii="Bookman Old Style" w:hAnsi="Bookman Old Style"/>
          <w:bCs/>
          <w:sz w:val="24"/>
          <w:szCs w:val="24"/>
        </w:rPr>
        <w:t>plan</w:t>
      </w:r>
      <w:r w:rsidRPr="0047051A">
        <w:rPr>
          <w:rFonts w:ascii="Bookman Old Style" w:hAnsi="Bookman Old Style"/>
          <w:sz w:val="24"/>
          <w:szCs w:val="24"/>
        </w:rPr>
        <w:t xml:space="preserve">. When respondents were asked whether </w:t>
      </w:r>
      <w:r w:rsidR="0075783E" w:rsidRPr="0047051A">
        <w:rPr>
          <w:rFonts w:ascii="Bookman Old Style" w:hAnsi="Bookman Old Style"/>
          <w:sz w:val="24"/>
          <w:szCs w:val="24"/>
        </w:rPr>
        <w:t>Hass Petroleum Uganda has contingency plans in place that address the strategy for handling liquidity crises</w:t>
      </w:r>
      <w:r w:rsidRPr="0047051A">
        <w:rPr>
          <w:rFonts w:ascii="Bookman Old Style" w:hAnsi="Bookman Old Style"/>
          <w:sz w:val="24"/>
          <w:szCs w:val="24"/>
        </w:rPr>
        <w:t>, their responses were as presented in table</w:t>
      </w:r>
      <w:r w:rsidR="00937254" w:rsidRPr="0047051A">
        <w:rPr>
          <w:rFonts w:ascii="Bookman Old Style" w:hAnsi="Bookman Old Style"/>
          <w:sz w:val="24"/>
          <w:szCs w:val="24"/>
        </w:rPr>
        <w:t xml:space="preserve"> 5.9.</w:t>
      </w:r>
    </w:p>
    <w:p w:rsidR="00037381" w:rsidRPr="0047051A" w:rsidRDefault="00037381" w:rsidP="003B0A4F">
      <w:pPr>
        <w:pStyle w:val="Heading1"/>
        <w:spacing w:before="0" w:after="0" w:line="360" w:lineRule="auto"/>
        <w:rPr>
          <w:rFonts w:ascii="Bookman Old Style" w:hAnsi="Bookman Old Style"/>
          <w:sz w:val="24"/>
          <w:szCs w:val="24"/>
        </w:rPr>
      </w:pPr>
      <w:bookmarkStart w:id="383" w:name="_Toc83403758"/>
      <w:r w:rsidRPr="0047051A">
        <w:rPr>
          <w:rFonts w:ascii="Bookman Old Style" w:hAnsi="Bookman Old Style"/>
          <w:sz w:val="24"/>
          <w:szCs w:val="24"/>
        </w:rPr>
        <w:t>Table 5.9: Hass Petroleum Uganda has contingency plans in place</w:t>
      </w:r>
      <w:bookmarkEnd w:id="383"/>
      <w:r w:rsidRPr="0047051A">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900"/>
        <w:gridCol w:w="2430"/>
        <w:gridCol w:w="1620"/>
        <w:gridCol w:w="1800"/>
        <w:gridCol w:w="2700"/>
      </w:tblGrid>
      <w:tr w:rsidR="00037381" w:rsidRPr="0047051A" w:rsidTr="002E5EAA">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037381" w:rsidRPr="0047051A" w:rsidTr="002E5EAA">
        <w:trPr>
          <w:trHeight w:val="273"/>
        </w:trPr>
        <w:tc>
          <w:tcPr>
            <w:tcW w:w="900" w:type="dxa"/>
            <w:tcBorders>
              <w:top w:val="single" w:sz="12" w:space="0" w:color="000000"/>
              <w:left w:val="single" w:sz="12" w:space="0" w:color="000000"/>
              <w:bottom w:val="nil"/>
              <w:right w:val="nil"/>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31</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0758A7" w:rsidRPr="0047051A">
              <w:rPr>
                <w:rFonts w:ascii="Bookman Old Style" w:hAnsi="Bookman Old Style" w:cs="Times New Roman"/>
                <w:sz w:val="24"/>
                <w:szCs w:val="24"/>
              </w:rPr>
              <w:t>7.6</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0758A7" w:rsidRPr="0047051A">
              <w:rPr>
                <w:rFonts w:ascii="Bookman Old Style" w:hAnsi="Bookman Old Style" w:cs="Times New Roman"/>
                <w:sz w:val="24"/>
                <w:szCs w:val="24"/>
              </w:rPr>
              <w:t>7.6</w:t>
            </w:r>
          </w:p>
        </w:tc>
      </w:tr>
      <w:tr w:rsidR="00037381" w:rsidRPr="0047051A" w:rsidTr="002E5EAA">
        <w:trPr>
          <w:trHeight w:val="273"/>
        </w:trPr>
        <w:tc>
          <w:tcPr>
            <w:tcW w:w="900" w:type="dxa"/>
            <w:tcBorders>
              <w:top w:val="nil"/>
              <w:left w:val="single" w:sz="12" w:space="0" w:color="000000"/>
              <w:bottom w:val="nil"/>
              <w:right w:val="nil"/>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w:t>
            </w:r>
          </w:p>
        </w:tc>
        <w:tc>
          <w:tcPr>
            <w:tcW w:w="1800" w:type="dxa"/>
            <w:tcBorders>
              <w:top w:val="nil"/>
              <w:left w:val="single" w:sz="2" w:space="0" w:color="000000"/>
              <w:bottom w:val="nil"/>
              <w:right w:val="single" w:sz="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0758A7" w:rsidRPr="0047051A">
              <w:rPr>
                <w:rFonts w:ascii="Bookman Old Style" w:hAnsi="Bookman Old Style" w:cs="Times New Roman"/>
                <w:sz w:val="24"/>
                <w:szCs w:val="24"/>
              </w:rPr>
              <w:t>5.3</w:t>
            </w:r>
          </w:p>
        </w:tc>
        <w:tc>
          <w:tcPr>
            <w:tcW w:w="2700" w:type="dxa"/>
            <w:tcBorders>
              <w:top w:val="nil"/>
              <w:left w:val="single" w:sz="2" w:space="0" w:color="000000"/>
              <w:bottom w:val="nil"/>
              <w:right w:val="single" w:sz="1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32.9</w:t>
            </w:r>
          </w:p>
        </w:tc>
      </w:tr>
      <w:tr w:rsidR="00037381" w:rsidRPr="0047051A" w:rsidTr="002E5EAA">
        <w:trPr>
          <w:trHeight w:val="273"/>
        </w:trPr>
        <w:tc>
          <w:tcPr>
            <w:tcW w:w="900" w:type="dxa"/>
            <w:tcBorders>
              <w:top w:val="nil"/>
              <w:left w:val="single" w:sz="12" w:space="0" w:color="000000"/>
              <w:bottom w:val="nil"/>
              <w:right w:val="nil"/>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037381"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0758A7" w:rsidRPr="0047051A">
              <w:rPr>
                <w:rFonts w:ascii="Bookman Old Style" w:hAnsi="Bookman Old Style" w:cs="Times New Roman"/>
                <w:sz w:val="24"/>
                <w:szCs w:val="24"/>
              </w:rPr>
              <w:t>5</w:t>
            </w:r>
          </w:p>
        </w:tc>
        <w:tc>
          <w:tcPr>
            <w:tcW w:w="1800" w:type="dxa"/>
            <w:tcBorders>
              <w:top w:val="nil"/>
              <w:left w:val="single" w:sz="2" w:space="0" w:color="000000"/>
              <w:bottom w:val="nil"/>
              <w:right w:val="single" w:sz="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8.5</w:t>
            </w:r>
          </w:p>
        </w:tc>
        <w:tc>
          <w:tcPr>
            <w:tcW w:w="2700" w:type="dxa"/>
            <w:tcBorders>
              <w:top w:val="nil"/>
              <w:left w:val="single" w:sz="2" w:space="0" w:color="000000"/>
              <w:bottom w:val="nil"/>
              <w:right w:val="single" w:sz="1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41.4</w:t>
            </w:r>
          </w:p>
        </w:tc>
      </w:tr>
      <w:tr w:rsidR="00037381" w:rsidRPr="0047051A" w:rsidTr="002E5EAA">
        <w:trPr>
          <w:trHeight w:val="273"/>
        </w:trPr>
        <w:tc>
          <w:tcPr>
            <w:tcW w:w="900" w:type="dxa"/>
            <w:tcBorders>
              <w:top w:val="nil"/>
              <w:left w:val="single" w:sz="12" w:space="0" w:color="000000"/>
              <w:bottom w:val="nil"/>
              <w:right w:val="nil"/>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p>
        </w:tc>
        <w:tc>
          <w:tcPr>
            <w:tcW w:w="2430" w:type="dxa"/>
            <w:tcBorders>
              <w:top w:val="nil"/>
              <w:left w:val="nil"/>
              <w:bottom w:val="nil"/>
              <w:right w:val="single" w:sz="12" w:space="0" w:color="000000"/>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w:t>
            </w:r>
          </w:p>
        </w:tc>
        <w:tc>
          <w:tcPr>
            <w:tcW w:w="1800" w:type="dxa"/>
            <w:tcBorders>
              <w:top w:val="nil"/>
              <w:left w:val="single" w:sz="2" w:space="0" w:color="000000"/>
              <w:bottom w:val="nil"/>
              <w:right w:val="single" w:sz="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0758A7" w:rsidRPr="0047051A">
              <w:rPr>
                <w:rFonts w:ascii="Bookman Old Style" w:hAnsi="Bookman Old Style" w:cs="Times New Roman"/>
                <w:sz w:val="24"/>
                <w:szCs w:val="24"/>
              </w:rPr>
              <w:t>5.6</w:t>
            </w:r>
          </w:p>
        </w:tc>
        <w:tc>
          <w:tcPr>
            <w:tcW w:w="2700" w:type="dxa"/>
            <w:tcBorders>
              <w:top w:val="nil"/>
              <w:left w:val="single" w:sz="2" w:space="0" w:color="000000"/>
              <w:bottom w:val="nil"/>
              <w:right w:val="single" w:sz="1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67.0</w:t>
            </w:r>
          </w:p>
        </w:tc>
      </w:tr>
      <w:tr w:rsidR="00037381" w:rsidRPr="0047051A" w:rsidTr="002E5EAA">
        <w:trPr>
          <w:trHeight w:val="273"/>
        </w:trPr>
        <w:tc>
          <w:tcPr>
            <w:tcW w:w="900" w:type="dxa"/>
            <w:tcBorders>
              <w:top w:val="nil"/>
              <w:left w:val="single" w:sz="12" w:space="0" w:color="000000"/>
              <w:bottom w:val="nil"/>
              <w:right w:val="nil"/>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58</w:t>
            </w:r>
          </w:p>
        </w:tc>
        <w:tc>
          <w:tcPr>
            <w:tcW w:w="1800" w:type="dxa"/>
            <w:tcBorders>
              <w:top w:val="nil"/>
              <w:left w:val="single" w:sz="2" w:space="0" w:color="000000"/>
              <w:bottom w:val="nil"/>
              <w:right w:val="single" w:sz="2" w:space="0" w:color="000000"/>
            </w:tcBorders>
            <w:shd w:val="clear" w:color="000000" w:fill="FFFFFF"/>
            <w:vAlign w:val="center"/>
          </w:tcPr>
          <w:p w:rsidR="00037381" w:rsidRPr="0047051A" w:rsidRDefault="000758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33.0</w:t>
            </w:r>
          </w:p>
        </w:tc>
        <w:tc>
          <w:tcPr>
            <w:tcW w:w="2700" w:type="dxa"/>
            <w:tcBorders>
              <w:top w:val="nil"/>
              <w:left w:val="single" w:sz="2" w:space="0" w:color="000000"/>
              <w:bottom w:val="nil"/>
              <w:right w:val="single" w:sz="1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037381" w:rsidRPr="0047051A" w:rsidTr="002E5EAA">
        <w:trPr>
          <w:trHeight w:val="273"/>
        </w:trPr>
        <w:tc>
          <w:tcPr>
            <w:tcW w:w="900" w:type="dxa"/>
            <w:tcBorders>
              <w:top w:val="nil"/>
              <w:left w:val="single" w:sz="12" w:space="0" w:color="000000"/>
              <w:bottom w:val="single" w:sz="12" w:space="0" w:color="000000"/>
              <w:right w:val="nil"/>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037381" w:rsidRPr="0047051A" w:rsidRDefault="0003738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037381"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037381" w:rsidRPr="0047051A" w:rsidRDefault="0003738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037381" w:rsidRPr="0047051A" w:rsidRDefault="00037381" w:rsidP="00C966F4">
      <w:pPr>
        <w:autoSpaceDE w:val="0"/>
        <w:autoSpaceDN w:val="0"/>
        <w:adjustRightInd w:val="0"/>
        <w:spacing w:line="24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C766F6" w:rsidRPr="0047051A" w:rsidRDefault="00C766F6" w:rsidP="00C966F4">
      <w:pPr>
        <w:spacing w:after="0" w:line="240" w:lineRule="auto"/>
        <w:jc w:val="both"/>
        <w:rPr>
          <w:rFonts w:ascii="Bookman Old Style" w:hAnsi="Bookman Old Style"/>
          <w:sz w:val="24"/>
          <w:szCs w:val="24"/>
        </w:rPr>
      </w:pPr>
    </w:p>
    <w:p w:rsidR="00D15796" w:rsidRPr="0047051A" w:rsidRDefault="00D76821"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According to findings in table 5.9, the majority </w:t>
      </w:r>
      <w:r w:rsidR="000758A7" w:rsidRPr="0047051A">
        <w:rPr>
          <w:rFonts w:ascii="Bookman Old Style" w:hAnsi="Bookman Old Style"/>
          <w:sz w:val="24"/>
          <w:szCs w:val="24"/>
        </w:rPr>
        <w:t>103</w:t>
      </w:r>
      <w:r w:rsidRPr="0047051A">
        <w:rPr>
          <w:rFonts w:ascii="Bookman Old Style" w:hAnsi="Bookman Old Style"/>
          <w:sz w:val="24"/>
          <w:szCs w:val="24"/>
        </w:rPr>
        <w:t>(</w:t>
      </w:r>
      <w:r w:rsidR="000758A7" w:rsidRPr="0047051A">
        <w:rPr>
          <w:rFonts w:ascii="Bookman Old Style" w:hAnsi="Bookman Old Style"/>
          <w:sz w:val="24"/>
          <w:szCs w:val="24"/>
        </w:rPr>
        <w:t>58.6</w:t>
      </w:r>
      <w:r w:rsidRPr="0047051A">
        <w:rPr>
          <w:rFonts w:ascii="Bookman Old Style" w:hAnsi="Bookman Old Style"/>
          <w:sz w:val="24"/>
          <w:szCs w:val="24"/>
        </w:rPr>
        <w:t>%) of the respondents were in agreement that Hass Petroleum Uganda has contingency plans in place that address the strategy for handling liquidity crises</w:t>
      </w:r>
      <w:r w:rsidR="00E1237E" w:rsidRPr="0047051A">
        <w:rPr>
          <w:rFonts w:ascii="Bookman Old Style" w:hAnsi="Bookman Old Style"/>
          <w:sz w:val="24"/>
          <w:szCs w:val="24"/>
        </w:rPr>
        <w:t xml:space="preserve"> and include procedures for making up cash flow shortfalls in emergency situations</w:t>
      </w:r>
      <w:r w:rsidRPr="0047051A">
        <w:rPr>
          <w:rFonts w:ascii="Bookman Old Style" w:hAnsi="Bookman Old Style"/>
          <w:sz w:val="24"/>
          <w:szCs w:val="24"/>
        </w:rPr>
        <w:t xml:space="preserve">. </w:t>
      </w:r>
      <w:r w:rsidR="00E1237E" w:rsidRPr="0047051A">
        <w:rPr>
          <w:rFonts w:ascii="Bookman Old Style" w:hAnsi="Bookman Old Style"/>
          <w:sz w:val="24"/>
          <w:szCs w:val="24"/>
        </w:rPr>
        <w:t xml:space="preserve">Nevertheless, </w:t>
      </w:r>
      <w:r w:rsidR="000758A7" w:rsidRPr="0047051A">
        <w:rPr>
          <w:rFonts w:ascii="Bookman Old Style" w:hAnsi="Bookman Old Style"/>
          <w:sz w:val="24"/>
          <w:szCs w:val="24"/>
        </w:rPr>
        <w:t>15</w:t>
      </w:r>
      <w:r w:rsidR="00E1237E" w:rsidRPr="0047051A">
        <w:rPr>
          <w:rFonts w:ascii="Bookman Old Style" w:hAnsi="Bookman Old Style"/>
          <w:sz w:val="24"/>
          <w:szCs w:val="24"/>
        </w:rPr>
        <w:t>(</w:t>
      </w:r>
      <w:r w:rsidR="000758A7" w:rsidRPr="0047051A">
        <w:rPr>
          <w:rFonts w:ascii="Bookman Old Style" w:hAnsi="Bookman Old Style"/>
          <w:sz w:val="24"/>
          <w:szCs w:val="24"/>
        </w:rPr>
        <w:t>8.5</w:t>
      </w:r>
      <w:r w:rsidR="00E1237E" w:rsidRPr="0047051A">
        <w:rPr>
          <w:rFonts w:ascii="Bookman Old Style" w:hAnsi="Bookman Old Style"/>
          <w:sz w:val="24"/>
          <w:szCs w:val="24"/>
        </w:rPr>
        <w:t xml:space="preserve">%) were not sure and </w:t>
      </w:r>
      <w:r w:rsidR="000758A7" w:rsidRPr="0047051A">
        <w:rPr>
          <w:rFonts w:ascii="Bookman Old Style" w:hAnsi="Bookman Old Style"/>
          <w:sz w:val="24"/>
          <w:szCs w:val="24"/>
        </w:rPr>
        <w:t>58</w:t>
      </w:r>
      <w:r w:rsidR="00E1237E" w:rsidRPr="0047051A">
        <w:rPr>
          <w:rFonts w:ascii="Bookman Old Style" w:hAnsi="Bookman Old Style"/>
          <w:sz w:val="24"/>
          <w:szCs w:val="24"/>
        </w:rPr>
        <w:t>(</w:t>
      </w:r>
      <w:r w:rsidR="000758A7" w:rsidRPr="0047051A">
        <w:rPr>
          <w:rFonts w:ascii="Bookman Old Style" w:hAnsi="Bookman Old Style"/>
          <w:sz w:val="24"/>
          <w:szCs w:val="24"/>
        </w:rPr>
        <w:t>32.9</w:t>
      </w:r>
      <w:r w:rsidR="00E1237E" w:rsidRPr="0047051A">
        <w:rPr>
          <w:rFonts w:ascii="Bookman Old Style" w:hAnsi="Bookman Old Style"/>
          <w:sz w:val="24"/>
          <w:szCs w:val="24"/>
        </w:rPr>
        <w:t xml:space="preserve">%) of the respondents disagreed. </w:t>
      </w:r>
      <w:r w:rsidR="00527474" w:rsidRPr="0047051A">
        <w:rPr>
          <w:rFonts w:ascii="Bookman Old Style" w:hAnsi="Bookman Old Style"/>
          <w:sz w:val="24"/>
          <w:szCs w:val="24"/>
        </w:rPr>
        <w:t xml:space="preserve">This implies some stations do not apply contingency plans </w:t>
      </w:r>
      <w:r w:rsidR="000758A7" w:rsidRPr="0047051A">
        <w:rPr>
          <w:rFonts w:ascii="Bookman Old Style" w:hAnsi="Bookman Old Style"/>
          <w:sz w:val="24"/>
          <w:szCs w:val="24"/>
        </w:rPr>
        <w:t xml:space="preserve">implemented to resolve </w:t>
      </w:r>
      <w:r w:rsidR="00527474" w:rsidRPr="0047051A">
        <w:rPr>
          <w:rFonts w:ascii="Bookman Old Style" w:hAnsi="Bookman Old Style"/>
          <w:sz w:val="24"/>
          <w:szCs w:val="24"/>
        </w:rPr>
        <w:t>shortfalls of liquidity risks.</w:t>
      </w:r>
      <w:r w:rsidR="00D15796" w:rsidRPr="0047051A">
        <w:rPr>
          <w:rFonts w:ascii="Bookman Old Style" w:hAnsi="Bookman Old Style"/>
          <w:sz w:val="24"/>
          <w:szCs w:val="24"/>
        </w:rPr>
        <w:t xml:space="preserve"> Therefore, effective contingency plans should address strategies of handling crisis by the Hass management and procedures in place for accessing finances in an emergency.</w:t>
      </w:r>
    </w:p>
    <w:p w:rsidR="00C766F6" w:rsidRPr="0047051A" w:rsidRDefault="00C766F6" w:rsidP="00C966F4">
      <w:pPr>
        <w:rPr>
          <w:rFonts w:ascii="Bookman Old Style" w:hAnsi="Bookman Old Style"/>
          <w:sz w:val="24"/>
          <w:szCs w:val="24"/>
        </w:rPr>
      </w:pPr>
    </w:p>
    <w:p w:rsidR="00937254" w:rsidRPr="0047051A" w:rsidRDefault="00937254" w:rsidP="00C966F4">
      <w:pPr>
        <w:rPr>
          <w:rFonts w:ascii="Bookman Old Style" w:hAnsi="Bookman Old Style"/>
          <w:sz w:val="24"/>
          <w:szCs w:val="24"/>
        </w:rPr>
      </w:pPr>
    </w:p>
    <w:p w:rsidR="00D15796" w:rsidRPr="0047051A" w:rsidRDefault="00D15796" w:rsidP="003B0A4F">
      <w:pPr>
        <w:pStyle w:val="Heading1"/>
        <w:spacing w:before="0" w:after="0" w:line="360" w:lineRule="auto"/>
        <w:rPr>
          <w:rFonts w:ascii="Bookman Old Style" w:hAnsi="Bookman Old Style"/>
          <w:sz w:val="24"/>
          <w:szCs w:val="24"/>
        </w:rPr>
      </w:pPr>
      <w:bookmarkStart w:id="384" w:name="_Toc83403759"/>
      <w:r w:rsidRPr="0047051A">
        <w:rPr>
          <w:rFonts w:ascii="Bookman Old Style" w:hAnsi="Bookman Old Style"/>
          <w:sz w:val="24"/>
          <w:szCs w:val="24"/>
        </w:rPr>
        <w:lastRenderedPageBreak/>
        <w:t>Internal controls over its liquidity risk management process</w:t>
      </w:r>
      <w:bookmarkEnd w:id="384"/>
      <w:r w:rsidRPr="0047051A">
        <w:rPr>
          <w:rFonts w:ascii="Bookman Old Style" w:hAnsi="Bookman Old Style"/>
          <w:sz w:val="24"/>
          <w:szCs w:val="24"/>
        </w:rPr>
        <w:t xml:space="preserve"> </w:t>
      </w:r>
    </w:p>
    <w:p w:rsidR="0075783E" w:rsidRPr="0047051A" w:rsidRDefault="00286462" w:rsidP="00C966F4">
      <w:pPr>
        <w:spacing w:line="480" w:lineRule="auto"/>
        <w:jc w:val="both"/>
      </w:pPr>
      <w:r w:rsidRPr="0047051A">
        <w:rPr>
          <w:rFonts w:ascii="Bookman Old Style" w:hAnsi="Bookman Old Style"/>
          <w:sz w:val="24"/>
          <w:szCs w:val="24"/>
        </w:rPr>
        <w:t xml:space="preserve">When respondents were asked whether </w:t>
      </w:r>
      <w:r w:rsidR="00AE6404" w:rsidRPr="0047051A">
        <w:rPr>
          <w:rFonts w:ascii="Bookman Old Style" w:hAnsi="Bookman Old Style"/>
          <w:sz w:val="24"/>
          <w:szCs w:val="24"/>
        </w:rPr>
        <w:t>e</w:t>
      </w:r>
      <w:r w:rsidR="00D15796" w:rsidRPr="0047051A">
        <w:rPr>
          <w:rFonts w:ascii="Bookman Old Style" w:hAnsi="Bookman Old Style"/>
          <w:sz w:val="24"/>
          <w:szCs w:val="24"/>
        </w:rPr>
        <w:t>ach Hass Station has an adequate system of internal controls over its liquidity risk management process to guarantee effective performance</w:t>
      </w:r>
      <w:r w:rsidRPr="0047051A">
        <w:rPr>
          <w:rFonts w:ascii="Bookman Old Style" w:hAnsi="Bookman Old Style"/>
          <w:sz w:val="24"/>
          <w:szCs w:val="24"/>
        </w:rPr>
        <w:t>, their responses were as summarised in table 5.10</w:t>
      </w:r>
      <w:r w:rsidR="0075783E" w:rsidRPr="0047051A">
        <w:rPr>
          <w:rFonts w:ascii="Bookman Old Style" w:hAnsi="Bookman Old Style"/>
          <w:sz w:val="24"/>
          <w:szCs w:val="24"/>
        </w:rPr>
        <w:t>.</w:t>
      </w:r>
    </w:p>
    <w:p w:rsidR="00D15796" w:rsidRPr="0047051A" w:rsidRDefault="009C4E29" w:rsidP="003B0A4F">
      <w:pPr>
        <w:pStyle w:val="Heading1"/>
        <w:spacing w:before="0" w:after="0" w:line="360" w:lineRule="auto"/>
        <w:rPr>
          <w:rFonts w:ascii="Bookman Old Style" w:hAnsi="Bookman Old Style"/>
          <w:sz w:val="24"/>
          <w:szCs w:val="24"/>
        </w:rPr>
      </w:pPr>
      <w:bookmarkStart w:id="385" w:name="_Toc390514343"/>
      <w:bookmarkStart w:id="386" w:name="_Toc482463346"/>
      <w:bookmarkStart w:id="387" w:name="_Toc54613534"/>
      <w:bookmarkStart w:id="388" w:name="_Toc83403760"/>
      <w:r w:rsidRPr="0047051A">
        <w:rPr>
          <w:rFonts w:ascii="Bookman Old Style" w:hAnsi="Bookman Old Style"/>
          <w:sz w:val="24"/>
          <w:szCs w:val="24"/>
        </w:rPr>
        <w:t xml:space="preserve">Table 5.10: </w:t>
      </w:r>
      <w:bookmarkEnd w:id="385"/>
      <w:bookmarkEnd w:id="386"/>
      <w:bookmarkEnd w:id="387"/>
      <w:r w:rsidR="00D15796" w:rsidRPr="0047051A">
        <w:rPr>
          <w:rFonts w:ascii="Bookman Old Style" w:hAnsi="Bookman Old Style"/>
          <w:sz w:val="24"/>
          <w:szCs w:val="24"/>
        </w:rPr>
        <w:t>Internal controls over its liquidity risk management process</w:t>
      </w:r>
      <w:bookmarkEnd w:id="388"/>
      <w:r w:rsidR="00D15796" w:rsidRPr="0047051A">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810"/>
        <w:gridCol w:w="2430"/>
        <w:gridCol w:w="1863"/>
        <w:gridCol w:w="1737"/>
        <w:gridCol w:w="2610"/>
      </w:tblGrid>
      <w:tr w:rsidR="009C4E29" w:rsidRPr="0047051A" w:rsidTr="009C4E29">
        <w:trPr>
          <w:trHeight w:val="240"/>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86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7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9C4E29" w:rsidRPr="0047051A" w:rsidTr="009C4E29">
        <w:trPr>
          <w:trHeight w:val="273"/>
        </w:trPr>
        <w:tc>
          <w:tcPr>
            <w:tcW w:w="810" w:type="dxa"/>
            <w:tcBorders>
              <w:top w:val="single" w:sz="12" w:space="0" w:color="000000"/>
              <w:left w:val="single" w:sz="12" w:space="0" w:color="000000"/>
              <w:bottom w:val="nil"/>
              <w:right w:val="nil"/>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863" w:type="dxa"/>
            <w:tcBorders>
              <w:top w:val="single" w:sz="12" w:space="0" w:color="000000"/>
              <w:left w:val="single" w:sz="12" w:space="0" w:color="000000"/>
              <w:bottom w:val="nil"/>
              <w:right w:val="single" w:sz="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w:t>
            </w:r>
          </w:p>
        </w:tc>
        <w:tc>
          <w:tcPr>
            <w:tcW w:w="1737" w:type="dxa"/>
            <w:tcBorders>
              <w:top w:val="single" w:sz="12" w:space="0" w:color="000000"/>
              <w:left w:val="single" w:sz="2" w:space="0" w:color="000000"/>
              <w:bottom w:val="nil"/>
              <w:right w:val="single" w:sz="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D45D64" w:rsidRPr="0047051A">
              <w:rPr>
                <w:rFonts w:ascii="Bookman Old Style" w:hAnsi="Bookman Old Style" w:cs="Times New Roman"/>
                <w:sz w:val="24"/>
                <w:szCs w:val="24"/>
              </w:rPr>
              <w:t>9.3</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D45D64" w:rsidRPr="0047051A">
              <w:rPr>
                <w:rFonts w:ascii="Bookman Old Style" w:hAnsi="Bookman Old Style" w:cs="Times New Roman"/>
                <w:sz w:val="24"/>
                <w:szCs w:val="24"/>
              </w:rPr>
              <w:t>9.3</w:t>
            </w:r>
          </w:p>
        </w:tc>
      </w:tr>
      <w:tr w:rsidR="009C4E29" w:rsidRPr="0047051A" w:rsidTr="009C4E29">
        <w:trPr>
          <w:trHeight w:val="273"/>
        </w:trPr>
        <w:tc>
          <w:tcPr>
            <w:tcW w:w="810" w:type="dxa"/>
            <w:tcBorders>
              <w:top w:val="nil"/>
              <w:left w:val="single" w:sz="12" w:space="0" w:color="000000"/>
              <w:bottom w:val="nil"/>
              <w:right w:val="nil"/>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863" w:type="dxa"/>
            <w:tcBorders>
              <w:top w:val="nil"/>
              <w:left w:val="single" w:sz="12" w:space="0" w:color="000000"/>
              <w:bottom w:val="nil"/>
              <w:right w:val="single" w:sz="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9C4E29" w:rsidRPr="0047051A">
              <w:rPr>
                <w:rFonts w:ascii="Bookman Old Style" w:hAnsi="Bookman Old Style" w:cs="Times New Roman"/>
                <w:sz w:val="24"/>
                <w:szCs w:val="24"/>
              </w:rPr>
              <w:t>0</w:t>
            </w:r>
          </w:p>
        </w:tc>
        <w:tc>
          <w:tcPr>
            <w:tcW w:w="1737" w:type="dxa"/>
            <w:tcBorders>
              <w:top w:val="nil"/>
              <w:left w:val="single" w:sz="2" w:space="0" w:color="000000"/>
              <w:bottom w:val="nil"/>
              <w:right w:val="single" w:sz="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D45D64" w:rsidRPr="0047051A">
              <w:rPr>
                <w:rFonts w:ascii="Bookman Old Style" w:hAnsi="Bookman Old Style" w:cs="Times New Roman"/>
                <w:sz w:val="24"/>
                <w:szCs w:val="24"/>
              </w:rPr>
              <w:t>7.0</w:t>
            </w:r>
          </w:p>
        </w:tc>
        <w:tc>
          <w:tcPr>
            <w:tcW w:w="2610" w:type="dxa"/>
            <w:tcBorders>
              <w:top w:val="nil"/>
              <w:left w:val="single" w:sz="2" w:space="0" w:color="000000"/>
              <w:bottom w:val="nil"/>
              <w:right w:val="single" w:sz="1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36.3</w:t>
            </w:r>
          </w:p>
        </w:tc>
      </w:tr>
      <w:tr w:rsidR="009C4E29" w:rsidRPr="0047051A" w:rsidTr="009C4E29">
        <w:trPr>
          <w:trHeight w:val="273"/>
        </w:trPr>
        <w:tc>
          <w:tcPr>
            <w:tcW w:w="810" w:type="dxa"/>
            <w:tcBorders>
              <w:top w:val="nil"/>
              <w:left w:val="single" w:sz="12" w:space="0" w:color="000000"/>
              <w:bottom w:val="nil"/>
              <w:right w:val="nil"/>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863" w:type="dxa"/>
            <w:tcBorders>
              <w:top w:val="nil"/>
              <w:left w:val="single" w:sz="12" w:space="0" w:color="000000"/>
              <w:bottom w:val="nil"/>
              <w:right w:val="single" w:sz="2" w:space="0" w:color="000000"/>
            </w:tcBorders>
            <w:shd w:val="clear" w:color="000000" w:fill="FFFFFF"/>
            <w:vAlign w:val="center"/>
          </w:tcPr>
          <w:p w:rsidR="009C4E29" w:rsidRPr="0047051A" w:rsidRDefault="00555F1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9C4E29" w:rsidRPr="0047051A">
              <w:rPr>
                <w:rFonts w:ascii="Bookman Old Style" w:hAnsi="Bookman Old Style" w:cs="Times New Roman"/>
                <w:sz w:val="24"/>
                <w:szCs w:val="24"/>
              </w:rPr>
              <w:t>8</w:t>
            </w:r>
          </w:p>
        </w:tc>
        <w:tc>
          <w:tcPr>
            <w:tcW w:w="1737" w:type="dxa"/>
            <w:tcBorders>
              <w:top w:val="nil"/>
              <w:left w:val="single" w:sz="2" w:space="0" w:color="000000"/>
              <w:bottom w:val="nil"/>
              <w:right w:val="single" w:sz="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10.2</w:t>
            </w:r>
          </w:p>
        </w:tc>
        <w:tc>
          <w:tcPr>
            <w:tcW w:w="2610" w:type="dxa"/>
            <w:tcBorders>
              <w:top w:val="nil"/>
              <w:left w:val="single" w:sz="2" w:space="0" w:color="000000"/>
              <w:bottom w:val="nil"/>
              <w:right w:val="single" w:sz="1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46.5</w:t>
            </w:r>
          </w:p>
        </w:tc>
      </w:tr>
      <w:tr w:rsidR="009C4E29" w:rsidRPr="0047051A" w:rsidTr="009C4E29">
        <w:trPr>
          <w:trHeight w:val="273"/>
        </w:trPr>
        <w:tc>
          <w:tcPr>
            <w:tcW w:w="810" w:type="dxa"/>
            <w:tcBorders>
              <w:top w:val="nil"/>
              <w:left w:val="single" w:sz="12" w:space="0" w:color="000000"/>
              <w:bottom w:val="nil"/>
              <w:right w:val="nil"/>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863" w:type="dxa"/>
            <w:tcBorders>
              <w:top w:val="nil"/>
              <w:left w:val="single" w:sz="12" w:space="0" w:color="000000"/>
              <w:bottom w:val="nil"/>
              <w:right w:val="single" w:sz="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w:t>
            </w:r>
            <w:r w:rsidR="009C4E29" w:rsidRPr="0047051A">
              <w:rPr>
                <w:rFonts w:ascii="Bookman Old Style" w:hAnsi="Bookman Old Style" w:cs="Times New Roman"/>
                <w:sz w:val="24"/>
                <w:szCs w:val="24"/>
              </w:rPr>
              <w:t>0</w:t>
            </w:r>
          </w:p>
        </w:tc>
        <w:tc>
          <w:tcPr>
            <w:tcW w:w="1737" w:type="dxa"/>
            <w:tcBorders>
              <w:top w:val="nil"/>
              <w:left w:val="single" w:sz="2" w:space="0" w:color="000000"/>
              <w:bottom w:val="nil"/>
              <w:right w:val="single" w:sz="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r w:rsidR="009C4E29" w:rsidRPr="0047051A">
              <w:rPr>
                <w:rFonts w:ascii="Bookman Old Style" w:hAnsi="Bookman Old Style" w:cs="Times New Roman"/>
                <w:sz w:val="24"/>
                <w:szCs w:val="24"/>
              </w:rPr>
              <w:t>4</w:t>
            </w:r>
          </w:p>
        </w:tc>
        <w:tc>
          <w:tcPr>
            <w:tcW w:w="2610" w:type="dxa"/>
            <w:tcBorders>
              <w:top w:val="nil"/>
              <w:left w:val="single" w:sz="2" w:space="0" w:color="000000"/>
              <w:bottom w:val="nil"/>
              <w:right w:val="single" w:sz="1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75.0</w:t>
            </w:r>
          </w:p>
        </w:tc>
      </w:tr>
      <w:tr w:rsidR="009C4E29" w:rsidRPr="0047051A" w:rsidTr="009C4E29">
        <w:trPr>
          <w:trHeight w:val="273"/>
        </w:trPr>
        <w:tc>
          <w:tcPr>
            <w:tcW w:w="810" w:type="dxa"/>
            <w:tcBorders>
              <w:top w:val="nil"/>
              <w:left w:val="single" w:sz="12" w:space="0" w:color="000000"/>
              <w:bottom w:val="nil"/>
              <w:right w:val="nil"/>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863" w:type="dxa"/>
            <w:tcBorders>
              <w:top w:val="nil"/>
              <w:left w:val="single" w:sz="12" w:space="0" w:color="000000"/>
              <w:bottom w:val="nil"/>
              <w:right w:val="single" w:sz="2" w:space="0" w:color="000000"/>
            </w:tcBorders>
            <w:shd w:val="clear" w:color="000000" w:fill="FFFFFF"/>
            <w:vAlign w:val="center"/>
          </w:tcPr>
          <w:p w:rsidR="009C4E29" w:rsidRPr="0047051A" w:rsidRDefault="00D45D6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9C4E29" w:rsidRPr="0047051A">
              <w:rPr>
                <w:rFonts w:ascii="Bookman Old Style" w:hAnsi="Bookman Old Style" w:cs="Times New Roman"/>
                <w:sz w:val="24"/>
                <w:szCs w:val="24"/>
              </w:rPr>
              <w:t>4</w:t>
            </w:r>
          </w:p>
        </w:tc>
        <w:tc>
          <w:tcPr>
            <w:tcW w:w="1737" w:type="dxa"/>
            <w:tcBorders>
              <w:top w:val="nil"/>
              <w:left w:val="single" w:sz="2" w:space="0" w:color="000000"/>
              <w:bottom w:val="nil"/>
              <w:right w:val="single" w:sz="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D45D64" w:rsidRPr="0047051A">
              <w:rPr>
                <w:rFonts w:ascii="Bookman Old Style" w:hAnsi="Bookman Old Style" w:cs="Times New Roman"/>
                <w:sz w:val="24"/>
                <w:szCs w:val="24"/>
              </w:rPr>
              <w:t>5.0</w:t>
            </w:r>
          </w:p>
        </w:tc>
        <w:tc>
          <w:tcPr>
            <w:tcW w:w="2610" w:type="dxa"/>
            <w:tcBorders>
              <w:top w:val="nil"/>
              <w:left w:val="single" w:sz="2" w:space="0" w:color="000000"/>
              <w:bottom w:val="nil"/>
              <w:right w:val="single" w:sz="1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9C4E29" w:rsidRPr="0047051A" w:rsidTr="009C4E29">
        <w:trPr>
          <w:trHeight w:val="273"/>
        </w:trPr>
        <w:tc>
          <w:tcPr>
            <w:tcW w:w="810" w:type="dxa"/>
            <w:tcBorders>
              <w:top w:val="nil"/>
              <w:left w:val="single" w:sz="12" w:space="0" w:color="000000"/>
              <w:bottom w:val="single" w:sz="12" w:space="0" w:color="000000"/>
              <w:right w:val="nil"/>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9C4E29" w:rsidRPr="0047051A" w:rsidRDefault="009C4E2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863" w:type="dxa"/>
            <w:tcBorders>
              <w:top w:val="nil"/>
              <w:left w:val="single" w:sz="12" w:space="0" w:color="000000"/>
              <w:bottom w:val="single" w:sz="12" w:space="0" w:color="000000"/>
              <w:right w:val="single" w:sz="2" w:space="0" w:color="000000"/>
            </w:tcBorders>
            <w:shd w:val="clear" w:color="000000" w:fill="FFFFFF"/>
            <w:vAlign w:val="center"/>
          </w:tcPr>
          <w:p w:rsidR="009C4E2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37" w:type="dxa"/>
            <w:tcBorders>
              <w:top w:val="nil"/>
              <w:left w:val="single" w:sz="2" w:space="0" w:color="000000"/>
              <w:bottom w:val="single" w:sz="12" w:space="0" w:color="000000"/>
              <w:right w:val="single" w:sz="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9C4E29" w:rsidRPr="0047051A" w:rsidRDefault="009C4E2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9C4E29" w:rsidRPr="0047051A" w:rsidRDefault="009C4E29" w:rsidP="00C966F4">
      <w:pPr>
        <w:autoSpaceDE w:val="0"/>
        <w:autoSpaceDN w:val="0"/>
        <w:adjustRightInd w:val="0"/>
        <w:spacing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D15796" w:rsidRPr="0047051A" w:rsidRDefault="0006292E"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Research findings in table 5.10 indicates that </w:t>
      </w:r>
      <w:r w:rsidR="00D45D64" w:rsidRPr="0047051A">
        <w:rPr>
          <w:rFonts w:ascii="Bookman Old Style" w:hAnsi="Bookman Old Style"/>
          <w:sz w:val="24"/>
          <w:szCs w:val="24"/>
        </w:rPr>
        <w:t>9</w:t>
      </w:r>
      <w:r w:rsidRPr="0047051A">
        <w:rPr>
          <w:rFonts w:ascii="Bookman Old Style" w:hAnsi="Bookman Old Style"/>
          <w:sz w:val="24"/>
          <w:szCs w:val="24"/>
        </w:rPr>
        <w:t>4(</w:t>
      </w:r>
      <w:r w:rsidR="00D45D64" w:rsidRPr="0047051A">
        <w:rPr>
          <w:rFonts w:ascii="Bookman Old Style" w:hAnsi="Bookman Old Style"/>
          <w:sz w:val="24"/>
          <w:szCs w:val="24"/>
        </w:rPr>
        <w:t>53.4</w:t>
      </w:r>
      <w:r w:rsidRPr="0047051A">
        <w:rPr>
          <w:rFonts w:ascii="Bookman Old Style" w:hAnsi="Bookman Old Style"/>
          <w:sz w:val="24"/>
          <w:szCs w:val="24"/>
        </w:rPr>
        <w:t xml:space="preserve">%) of the respondents were in agreement that </w:t>
      </w:r>
      <w:r w:rsidR="00AE6404" w:rsidRPr="0047051A">
        <w:rPr>
          <w:rFonts w:ascii="Bookman Old Style" w:hAnsi="Bookman Old Style"/>
          <w:sz w:val="24"/>
          <w:szCs w:val="24"/>
        </w:rPr>
        <w:t>each Hass Station has an adequate system of internal controls over its liquidity risk management process to guarantee effective performance</w:t>
      </w:r>
      <w:r w:rsidR="00B77FD3" w:rsidRPr="0047051A">
        <w:rPr>
          <w:rFonts w:ascii="Bookman Old Style" w:hAnsi="Bookman Old Style"/>
          <w:sz w:val="24"/>
          <w:szCs w:val="24"/>
        </w:rPr>
        <w:t>.</w:t>
      </w:r>
      <w:r w:rsidR="00E76040" w:rsidRPr="0047051A">
        <w:rPr>
          <w:rFonts w:ascii="Bookman Old Style" w:hAnsi="Bookman Old Style"/>
          <w:sz w:val="24"/>
          <w:szCs w:val="24"/>
        </w:rPr>
        <w:t xml:space="preserve"> This implies that Hass Petroleum Uganda has an effective system of internal control for liquidity </w:t>
      </w:r>
      <w:r w:rsidR="009A7085" w:rsidRPr="0047051A">
        <w:rPr>
          <w:rFonts w:ascii="Bookman Old Style" w:hAnsi="Bookman Old Style"/>
          <w:sz w:val="24"/>
          <w:szCs w:val="24"/>
        </w:rPr>
        <w:t>risks;</w:t>
      </w:r>
      <w:r w:rsidR="00E76040" w:rsidRPr="0047051A">
        <w:rPr>
          <w:rFonts w:ascii="Bookman Old Style" w:hAnsi="Bookman Old Style"/>
          <w:sz w:val="24"/>
          <w:szCs w:val="24"/>
        </w:rPr>
        <w:t xml:space="preserve"> this has the company in the process of identifying and evaluating liquidity risk</w:t>
      </w:r>
      <w:r w:rsidR="009A7085" w:rsidRPr="0047051A">
        <w:rPr>
          <w:rFonts w:ascii="Bookman Old Style" w:hAnsi="Bookman Old Style"/>
          <w:sz w:val="24"/>
          <w:szCs w:val="24"/>
        </w:rPr>
        <w:t>s</w:t>
      </w:r>
      <w:r w:rsidR="00E76040" w:rsidRPr="0047051A">
        <w:rPr>
          <w:rFonts w:ascii="Bookman Old Style" w:hAnsi="Bookman Old Style"/>
          <w:sz w:val="24"/>
          <w:szCs w:val="24"/>
        </w:rPr>
        <w:t>; establis</w:t>
      </w:r>
      <w:r w:rsidR="009A7085" w:rsidRPr="0047051A">
        <w:rPr>
          <w:rFonts w:ascii="Bookman Old Style" w:hAnsi="Bookman Old Style"/>
          <w:sz w:val="24"/>
          <w:szCs w:val="24"/>
        </w:rPr>
        <w:t>hing</w:t>
      </w:r>
      <w:r w:rsidR="00E76040" w:rsidRPr="0047051A">
        <w:rPr>
          <w:rFonts w:ascii="Bookman Old Style" w:hAnsi="Bookman Old Style"/>
          <w:sz w:val="24"/>
          <w:szCs w:val="24"/>
        </w:rPr>
        <w:t xml:space="preserve"> control activities such as policies and procedures; adequate information systems; continual review of adherence to established policies and procedures.</w:t>
      </w:r>
      <w:r w:rsidR="00B77FD3" w:rsidRPr="0047051A">
        <w:rPr>
          <w:rFonts w:ascii="Bookman Old Style" w:hAnsi="Bookman Old Style"/>
          <w:sz w:val="24"/>
          <w:szCs w:val="24"/>
        </w:rPr>
        <w:t xml:space="preserve"> Though, </w:t>
      </w:r>
      <w:r w:rsidR="00D45D64" w:rsidRPr="0047051A">
        <w:rPr>
          <w:rFonts w:ascii="Bookman Old Style" w:hAnsi="Bookman Old Style"/>
          <w:sz w:val="24"/>
          <w:szCs w:val="24"/>
        </w:rPr>
        <w:t>1</w:t>
      </w:r>
      <w:r w:rsidR="00B77FD3" w:rsidRPr="0047051A">
        <w:rPr>
          <w:rFonts w:ascii="Bookman Old Style" w:hAnsi="Bookman Old Style"/>
          <w:sz w:val="24"/>
          <w:szCs w:val="24"/>
        </w:rPr>
        <w:t>8(</w:t>
      </w:r>
      <w:r w:rsidR="00D45D64" w:rsidRPr="0047051A">
        <w:rPr>
          <w:rFonts w:ascii="Bookman Old Style" w:hAnsi="Bookman Old Style"/>
          <w:sz w:val="24"/>
          <w:szCs w:val="24"/>
        </w:rPr>
        <w:t>10.2</w:t>
      </w:r>
      <w:r w:rsidR="00B77FD3" w:rsidRPr="0047051A">
        <w:rPr>
          <w:rFonts w:ascii="Bookman Old Style" w:hAnsi="Bookman Old Style"/>
          <w:sz w:val="24"/>
          <w:szCs w:val="24"/>
        </w:rPr>
        <w:t xml:space="preserve">%) were not sure and </w:t>
      </w:r>
      <w:r w:rsidR="00D45D64" w:rsidRPr="0047051A">
        <w:rPr>
          <w:rFonts w:ascii="Bookman Old Style" w:hAnsi="Bookman Old Style"/>
          <w:sz w:val="24"/>
          <w:szCs w:val="24"/>
        </w:rPr>
        <w:t>62</w:t>
      </w:r>
      <w:r w:rsidR="00B77FD3" w:rsidRPr="0047051A">
        <w:rPr>
          <w:rFonts w:ascii="Bookman Old Style" w:hAnsi="Bookman Old Style"/>
          <w:sz w:val="24"/>
          <w:szCs w:val="24"/>
        </w:rPr>
        <w:t>(</w:t>
      </w:r>
      <w:r w:rsidR="00D45D64" w:rsidRPr="0047051A">
        <w:rPr>
          <w:rFonts w:ascii="Bookman Old Style" w:hAnsi="Bookman Old Style"/>
          <w:sz w:val="24"/>
          <w:szCs w:val="24"/>
        </w:rPr>
        <w:t>36.3</w:t>
      </w:r>
      <w:r w:rsidR="00B77FD3" w:rsidRPr="0047051A">
        <w:rPr>
          <w:rFonts w:ascii="Bookman Old Style" w:hAnsi="Bookman Old Style"/>
          <w:sz w:val="24"/>
          <w:szCs w:val="24"/>
        </w:rPr>
        <w:t xml:space="preserve">%) of the respondents disagreed. </w:t>
      </w:r>
      <w:r w:rsidR="009A7085" w:rsidRPr="0047051A">
        <w:rPr>
          <w:rFonts w:ascii="Bookman Old Style" w:hAnsi="Bookman Old Style"/>
          <w:sz w:val="24"/>
          <w:szCs w:val="24"/>
        </w:rPr>
        <w:t>Therefore, all fuel and gas stations of Hass should have adequate internal controls to ensure the integrity of their liquidity risk management process.</w:t>
      </w:r>
    </w:p>
    <w:p w:rsidR="009A7085" w:rsidRPr="0047051A" w:rsidRDefault="00F641F7" w:rsidP="002A10A0">
      <w:pPr>
        <w:jc w:val="center"/>
        <w:rPr>
          <w:rFonts w:ascii="Bookman Old Style" w:hAnsi="Bookman Old Style"/>
          <w:b/>
        </w:rPr>
      </w:pPr>
      <w:bookmarkStart w:id="389" w:name="_Toc83403761"/>
      <w:r w:rsidRPr="0047051A">
        <w:rPr>
          <w:rFonts w:ascii="Bookman Old Style" w:hAnsi="Bookman Old Style"/>
          <w:b/>
        </w:rPr>
        <w:lastRenderedPageBreak/>
        <w:t>CHAPTER SIX</w:t>
      </w:r>
      <w:bookmarkEnd w:id="389"/>
    </w:p>
    <w:p w:rsidR="00D94567" w:rsidRPr="0047051A" w:rsidRDefault="00D94567" w:rsidP="002A10A0">
      <w:pPr>
        <w:jc w:val="center"/>
        <w:rPr>
          <w:rStyle w:val="markedcontent"/>
          <w:rFonts w:ascii="Bookman Old Style" w:hAnsi="Bookman Old Style" w:cs="Arial"/>
          <w:b/>
          <w:sz w:val="24"/>
          <w:szCs w:val="24"/>
        </w:rPr>
      </w:pPr>
      <w:bookmarkStart w:id="390" w:name="_Toc83403762"/>
      <w:r w:rsidRPr="0047051A">
        <w:rPr>
          <w:rStyle w:val="markedcontent"/>
          <w:rFonts w:ascii="Bookman Old Style" w:hAnsi="Bookman Old Style" w:cs="Arial"/>
          <w:b/>
          <w:sz w:val="24"/>
          <w:szCs w:val="24"/>
        </w:rPr>
        <w:t xml:space="preserve">BUDGETING AND </w:t>
      </w:r>
      <w:r w:rsidR="00F641F7" w:rsidRPr="0047051A">
        <w:rPr>
          <w:rStyle w:val="markedcontent"/>
          <w:rFonts w:ascii="Bookman Old Style" w:hAnsi="Bookman Old Style" w:cs="Arial"/>
          <w:b/>
          <w:sz w:val="24"/>
          <w:szCs w:val="24"/>
        </w:rPr>
        <w:t>BUDGETARY CONTROL IMPROVES PERFORMANCE</w:t>
      </w:r>
      <w:bookmarkEnd w:id="390"/>
    </w:p>
    <w:p w:rsidR="00F641F7" w:rsidRPr="0047051A" w:rsidRDefault="00F641F7" w:rsidP="002A10A0">
      <w:pPr>
        <w:jc w:val="center"/>
        <w:rPr>
          <w:rStyle w:val="markedcontent"/>
          <w:rFonts w:ascii="Bookman Old Style" w:hAnsi="Bookman Old Style" w:cs="Arial"/>
          <w:b/>
          <w:sz w:val="24"/>
          <w:szCs w:val="24"/>
        </w:rPr>
      </w:pPr>
      <w:bookmarkStart w:id="391" w:name="_Toc83403763"/>
      <w:r w:rsidRPr="0047051A">
        <w:rPr>
          <w:rStyle w:val="markedcontent"/>
          <w:rFonts w:ascii="Bookman Old Style" w:hAnsi="Bookman Old Style" w:cs="Arial"/>
          <w:b/>
          <w:sz w:val="24"/>
          <w:szCs w:val="24"/>
        </w:rPr>
        <w:t xml:space="preserve">OF </w:t>
      </w:r>
      <w:r w:rsidRPr="0047051A">
        <w:rPr>
          <w:rFonts w:ascii="Bookman Old Style" w:hAnsi="Bookman Old Style"/>
          <w:b/>
        </w:rPr>
        <w:t>HASS PETROLEUM UGANDA</w:t>
      </w:r>
      <w:bookmarkEnd w:id="391"/>
    </w:p>
    <w:p w:rsidR="00F641F7" w:rsidRPr="0047051A" w:rsidRDefault="004742C0" w:rsidP="003B0A4F">
      <w:pPr>
        <w:pStyle w:val="Heading1"/>
        <w:spacing w:before="0" w:after="0" w:line="360" w:lineRule="auto"/>
        <w:rPr>
          <w:rStyle w:val="markedcontent"/>
          <w:rFonts w:ascii="Bookman Old Style" w:hAnsi="Bookman Old Style"/>
          <w:sz w:val="24"/>
          <w:szCs w:val="24"/>
        </w:rPr>
      </w:pPr>
      <w:bookmarkStart w:id="392" w:name="_Toc83403764"/>
      <w:r w:rsidRPr="0047051A">
        <w:rPr>
          <w:rStyle w:val="markedcontent"/>
          <w:rFonts w:ascii="Bookman Old Style" w:hAnsi="Bookman Old Style"/>
          <w:sz w:val="24"/>
          <w:szCs w:val="24"/>
        </w:rPr>
        <w:t>Introduction</w:t>
      </w:r>
      <w:bookmarkEnd w:id="392"/>
      <w:r w:rsidRPr="0047051A">
        <w:rPr>
          <w:rStyle w:val="markedcontent"/>
          <w:rFonts w:ascii="Bookman Old Style" w:hAnsi="Bookman Old Style"/>
          <w:sz w:val="24"/>
          <w:szCs w:val="24"/>
        </w:rPr>
        <w:t xml:space="preserve"> </w:t>
      </w:r>
    </w:p>
    <w:p w:rsidR="002A4B69" w:rsidRPr="0047051A" w:rsidRDefault="004742C0" w:rsidP="00C966F4">
      <w:pPr>
        <w:spacing w:after="0"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 xml:space="preserve">This chapter is a presentation and analysis of the study findings on objective number two which sought to </w:t>
      </w:r>
      <w:r w:rsidRPr="0047051A">
        <w:rPr>
          <w:rFonts w:ascii="Bookman Old Style" w:hAnsi="Bookman Old Style" w:cs="Times New Roman"/>
          <w:sz w:val="24"/>
          <w:szCs w:val="24"/>
        </w:rPr>
        <w:t xml:space="preserve">establish whether </w:t>
      </w:r>
      <w:r w:rsidR="00351D70" w:rsidRPr="0047051A">
        <w:rPr>
          <w:rFonts w:ascii="Bookman Old Style" w:hAnsi="Bookman Old Style" w:cs="Times New Roman"/>
          <w:sz w:val="24"/>
          <w:szCs w:val="24"/>
        </w:rPr>
        <w:t>budgeting and budgetary controls improves performance of Hass Petroleum Uganda</w:t>
      </w:r>
      <w:r w:rsidRPr="0047051A">
        <w:rPr>
          <w:rFonts w:ascii="Bookman Old Style" w:hAnsi="Bookman Old Style" w:cs="Bookman Old Style"/>
          <w:sz w:val="24"/>
          <w:szCs w:val="24"/>
        </w:rPr>
        <w:t>. In order to verify this objective descriptive Statistics was used. Respondents was asked several questions in regard to the objective and the results as presented, analyzed and interpreted as shown below.</w:t>
      </w:r>
    </w:p>
    <w:p w:rsidR="002A4B69" w:rsidRPr="0047051A" w:rsidRDefault="002A4B69" w:rsidP="00C966F4">
      <w:pPr>
        <w:spacing w:after="0" w:line="240" w:lineRule="auto"/>
        <w:jc w:val="both"/>
        <w:rPr>
          <w:rFonts w:ascii="Bookman Old Style" w:hAnsi="Bookman Old Style" w:cs="Bookman Old Style"/>
          <w:sz w:val="24"/>
          <w:szCs w:val="24"/>
        </w:rPr>
      </w:pPr>
    </w:p>
    <w:p w:rsidR="006910AE" w:rsidRPr="0047051A" w:rsidRDefault="002A4B69" w:rsidP="00C966F4">
      <w:pPr>
        <w:spacing w:after="0" w:line="480" w:lineRule="auto"/>
        <w:jc w:val="both"/>
        <w:rPr>
          <w:rStyle w:val="markedcontent"/>
          <w:rFonts w:ascii="Bookman Old Style" w:hAnsi="Bookman Old Style" w:cs="Bookman Old Style"/>
          <w:sz w:val="24"/>
          <w:szCs w:val="24"/>
        </w:rPr>
      </w:pPr>
      <w:r w:rsidRPr="0047051A">
        <w:rPr>
          <w:rFonts w:ascii="Bookman Old Style" w:hAnsi="Bookman Old Style" w:cs="Bookman Old Style"/>
          <w:sz w:val="24"/>
          <w:szCs w:val="24"/>
        </w:rPr>
        <w:t>Budgeting and b</w:t>
      </w:r>
      <w:r w:rsidRPr="0047051A">
        <w:rPr>
          <w:rFonts w:ascii="Bookman Old Style" w:hAnsi="Bookman Old Style"/>
          <w:sz w:val="24"/>
          <w:szCs w:val="24"/>
        </w:rPr>
        <w:t>udgetary control as proven management accounting tool helps organization management and enhances improved performance of any organization like Hass Petroleum Uganda in different ways. Its primary function is to serve as a guide in financial planning. It also establishes limit for departmental excesses. It helps administrative officials to make careful analysis of all existing operations, thereby justifying, expanding, eliminating or restricting present practice. Its serves a number of purposes, these include: planning, controlling, coordinating, communicating, motivating and the performance of management. Each of this purposes or functions contributes to the overall improvement</w:t>
      </w:r>
      <w:r w:rsidRPr="0047051A">
        <w:rPr>
          <w:rFonts w:ascii="Bookman Old Style" w:hAnsi="Bookman Old Style"/>
          <w:sz w:val="24"/>
          <w:szCs w:val="24"/>
          <w:shd w:val="clear" w:color="auto" w:fill="FFFFFF"/>
        </w:rPr>
        <w:t xml:space="preserve"> in the performance of Hass Petroleum Uganda.</w:t>
      </w:r>
    </w:p>
    <w:p w:rsidR="006910AE" w:rsidRPr="0047051A" w:rsidRDefault="006910AE" w:rsidP="00C966F4">
      <w:pPr>
        <w:spacing w:after="0" w:line="360" w:lineRule="auto"/>
        <w:rPr>
          <w:rStyle w:val="markedcontent"/>
          <w:rFonts w:ascii="Bookman Old Style" w:hAnsi="Bookman Old Style" w:cs="Arial"/>
          <w:b/>
          <w:sz w:val="24"/>
          <w:szCs w:val="24"/>
        </w:rPr>
      </w:pPr>
    </w:p>
    <w:p w:rsidR="006910AE" w:rsidRPr="0047051A" w:rsidRDefault="006910AE" w:rsidP="00C966F4">
      <w:pPr>
        <w:spacing w:after="0" w:line="360" w:lineRule="auto"/>
        <w:rPr>
          <w:rStyle w:val="markedcontent"/>
          <w:rFonts w:ascii="Bookman Old Style" w:hAnsi="Bookman Old Style" w:cs="Arial"/>
          <w:b/>
          <w:sz w:val="24"/>
          <w:szCs w:val="24"/>
        </w:rPr>
      </w:pPr>
    </w:p>
    <w:p w:rsidR="006910AE" w:rsidRPr="0047051A" w:rsidRDefault="006910AE" w:rsidP="00C966F4">
      <w:pPr>
        <w:spacing w:after="0" w:line="360" w:lineRule="auto"/>
        <w:rPr>
          <w:rStyle w:val="markedcontent"/>
          <w:rFonts w:ascii="Bookman Old Style" w:hAnsi="Bookman Old Style" w:cs="Arial"/>
          <w:b/>
          <w:sz w:val="24"/>
          <w:szCs w:val="24"/>
        </w:rPr>
      </w:pPr>
    </w:p>
    <w:p w:rsidR="006910AE" w:rsidRPr="0047051A" w:rsidRDefault="006910AE" w:rsidP="00C966F4">
      <w:pPr>
        <w:spacing w:after="0" w:line="360" w:lineRule="auto"/>
        <w:rPr>
          <w:rStyle w:val="markedcontent"/>
          <w:rFonts w:ascii="Bookman Old Style" w:hAnsi="Bookman Old Style" w:cs="Arial"/>
          <w:b/>
          <w:sz w:val="24"/>
          <w:szCs w:val="24"/>
        </w:rPr>
      </w:pPr>
    </w:p>
    <w:p w:rsidR="00294550" w:rsidRPr="0047051A" w:rsidRDefault="00294550" w:rsidP="003B0A4F">
      <w:pPr>
        <w:pStyle w:val="Heading1"/>
        <w:spacing w:before="0" w:after="0" w:line="360" w:lineRule="auto"/>
        <w:rPr>
          <w:rFonts w:ascii="Bookman Old Style" w:hAnsi="Bookman Old Style"/>
          <w:sz w:val="24"/>
          <w:szCs w:val="24"/>
        </w:rPr>
      </w:pPr>
      <w:bookmarkStart w:id="393" w:name="_Toc83403765"/>
      <w:r w:rsidRPr="0047051A">
        <w:rPr>
          <w:rFonts w:ascii="Bookman Old Style" w:hAnsi="Bookman Old Style"/>
          <w:sz w:val="24"/>
          <w:szCs w:val="24"/>
        </w:rPr>
        <w:lastRenderedPageBreak/>
        <w:t>Budgets are used to show how resources are acquired and used</w:t>
      </w:r>
      <w:bookmarkEnd w:id="393"/>
    </w:p>
    <w:p w:rsidR="006910AE" w:rsidRPr="0047051A" w:rsidRDefault="00234214"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When respondents were asked whether </w:t>
      </w:r>
      <w:r w:rsidR="005A1B76" w:rsidRPr="0047051A">
        <w:rPr>
          <w:rFonts w:ascii="Bookman Old Style" w:hAnsi="Bookman Old Style"/>
          <w:sz w:val="24"/>
          <w:szCs w:val="24"/>
        </w:rPr>
        <w:t>Hass</w:t>
      </w:r>
      <w:r w:rsidRPr="0047051A">
        <w:rPr>
          <w:rFonts w:ascii="Bookman Old Style" w:hAnsi="Bookman Old Style"/>
          <w:sz w:val="24"/>
          <w:szCs w:val="24"/>
        </w:rPr>
        <w:t xml:space="preserve"> Petroleum ma</w:t>
      </w:r>
      <w:r w:rsidR="005A1B76" w:rsidRPr="0047051A">
        <w:rPr>
          <w:rFonts w:ascii="Bookman Old Style" w:hAnsi="Bookman Old Style"/>
          <w:sz w:val="24"/>
          <w:szCs w:val="24"/>
        </w:rPr>
        <w:t>nagement use</w:t>
      </w:r>
      <w:r w:rsidR="006910AE" w:rsidRPr="0047051A">
        <w:rPr>
          <w:rFonts w:ascii="Bookman Old Style" w:hAnsi="Bookman Old Style"/>
          <w:sz w:val="24"/>
          <w:szCs w:val="24"/>
        </w:rPr>
        <w:t xml:space="preserve"> budgets to show how it intends to acquire</w:t>
      </w:r>
      <w:r w:rsidR="005A1B76" w:rsidRPr="0047051A">
        <w:rPr>
          <w:rFonts w:ascii="Bookman Old Style" w:hAnsi="Bookman Old Style"/>
          <w:sz w:val="24"/>
          <w:szCs w:val="24"/>
        </w:rPr>
        <w:t xml:space="preserve">, </w:t>
      </w:r>
      <w:r w:rsidR="006910AE" w:rsidRPr="0047051A">
        <w:rPr>
          <w:rFonts w:ascii="Bookman Old Style" w:hAnsi="Bookman Old Style"/>
          <w:sz w:val="24"/>
          <w:szCs w:val="24"/>
        </w:rPr>
        <w:t xml:space="preserve">use </w:t>
      </w:r>
      <w:r w:rsidR="005A1B76" w:rsidRPr="0047051A">
        <w:rPr>
          <w:rFonts w:ascii="Bookman Old Style" w:hAnsi="Bookman Old Style"/>
          <w:sz w:val="24"/>
          <w:szCs w:val="24"/>
        </w:rPr>
        <w:t xml:space="preserve">and maintain </w:t>
      </w:r>
      <w:r w:rsidR="006910AE" w:rsidRPr="0047051A">
        <w:rPr>
          <w:rFonts w:ascii="Bookman Old Style" w:hAnsi="Bookman Old Style"/>
          <w:sz w:val="24"/>
          <w:szCs w:val="24"/>
        </w:rPr>
        <w:t xml:space="preserve">resources to achieve </w:t>
      </w:r>
      <w:r w:rsidR="005A1B76" w:rsidRPr="0047051A">
        <w:rPr>
          <w:rFonts w:ascii="Bookman Old Style" w:hAnsi="Bookman Old Style"/>
          <w:sz w:val="24"/>
          <w:szCs w:val="24"/>
        </w:rPr>
        <w:t>the long</w:t>
      </w:r>
      <w:r w:rsidR="006910AE" w:rsidRPr="0047051A">
        <w:rPr>
          <w:rFonts w:ascii="Bookman Old Style" w:hAnsi="Bookman Old Style"/>
          <w:sz w:val="24"/>
          <w:szCs w:val="24"/>
        </w:rPr>
        <w:t xml:space="preserve">-range goals </w:t>
      </w:r>
      <w:r w:rsidRPr="0047051A">
        <w:rPr>
          <w:rFonts w:ascii="Bookman Old Style" w:hAnsi="Bookman Old Style"/>
          <w:sz w:val="24"/>
          <w:szCs w:val="24"/>
        </w:rPr>
        <w:t>to ensure effective performance and their responses were as summarised in table 6.1.</w:t>
      </w:r>
    </w:p>
    <w:p w:rsidR="006910AE" w:rsidRPr="0047051A" w:rsidRDefault="006910AE" w:rsidP="003B0A4F">
      <w:pPr>
        <w:pStyle w:val="Heading1"/>
        <w:spacing w:before="0" w:after="0" w:line="360" w:lineRule="auto"/>
        <w:rPr>
          <w:rFonts w:ascii="Bookman Old Style" w:hAnsi="Bookman Old Style"/>
          <w:sz w:val="24"/>
          <w:szCs w:val="24"/>
        </w:rPr>
      </w:pPr>
      <w:bookmarkStart w:id="394" w:name="_Toc54613570"/>
      <w:bookmarkStart w:id="395" w:name="_Toc83403766"/>
      <w:r w:rsidRPr="0047051A">
        <w:rPr>
          <w:rFonts w:ascii="Bookman Old Style" w:hAnsi="Bookman Old Style"/>
          <w:sz w:val="24"/>
          <w:szCs w:val="24"/>
        </w:rPr>
        <w:t xml:space="preserve">Table 6.1: </w:t>
      </w:r>
      <w:bookmarkEnd w:id="394"/>
      <w:r w:rsidR="005A1B76" w:rsidRPr="0047051A">
        <w:rPr>
          <w:rFonts w:ascii="Bookman Old Style" w:hAnsi="Bookman Old Style"/>
          <w:sz w:val="24"/>
          <w:szCs w:val="24"/>
        </w:rPr>
        <w:t>Budgets are used to show how resources are acquired and used</w:t>
      </w:r>
      <w:bookmarkEnd w:id="395"/>
    </w:p>
    <w:tbl>
      <w:tblPr>
        <w:tblW w:w="9360" w:type="dxa"/>
        <w:tblInd w:w="93" w:type="dxa"/>
        <w:tblLayout w:type="fixed"/>
        <w:tblCellMar>
          <w:left w:w="93" w:type="dxa"/>
          <w:right w:w="93" w:type="dxa"/>
        </w:tblCellMar>
        <w:tblLook w:val="0000"/>
      </w:tblPr>
      <w:tblGrid>
        <w:gridCol w:w="900"/>
        <w:gridCol w:w="2520"/>
        <w:gridCol w:w="1542"/>
        <w:gridCol w:w="1701"/>
        <w:gridCol w:w="2697"/>
      </w:tblGrid>
      <w:tr w:rsidR="006910AE" w:rsidRPr="0047051A" w:rsidTr="00234214">
        <w:trPr>
          <w:trHeight w:val="50"/>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54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70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9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910AE" w:rsidRPr="0047051A" w:rsidRDefault="0023421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r w:rsidR="006910AE" w:rsidRPr="0047051A">
              <w:rPr>
                <w:rFonts w:ascii="Bookman Old Style" w:hAnsi="Bookman Old Style" w:cs="Times New Roman"/>
                <w:sz w:val="24"/>
                <w:szCs w:val="24"/>
              </w:rPr>
              <w:t>Cumulative Percent</w:t>
            </w:r>
          </w:p>
        </w:tc>
      </w:tr>
      <w:tr w:rsidR="006910AE" w:rsidRPr="0047051A" w:rsidTr="00234214">
        <w:trPr>
          <w:trHeight w:val="273"/>
        </w:trPr>
        <w:tc>
          <w:tcPr>
            <w:tcW w:w="900" w:type="dxa"/>
            <w:tcBorders>
              <w:top w:val="single" w:sz="12" w:space="0" w:color="000000"/>
              <w:left w:val="single" w:sz="12" w:space="0" w:color="000000"/>
              <w:bottom w:val="nil"/>
              <w:right w:val="nil"/>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542" w:type="dxa"/>
            <w:tcBorders>
              <w:top w:val="single" w:sz="12" w:space="0" w:color="000000"/>
              <w:left w:val="single" w:sz="1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6910AE" w:rsidRPr="0047051A">
              <w:rPr>
                <w:rFonts w:ascii="Bookman Old Style" w:hAnsi="Bookman Old Style" w:cs="Times New Roman"/>
                <w:sz w:val="24"/>
                <w:szCs w:val="24"/>
              </w:rPr>
              <w:t>6</w:t>
            </w:r>
          </w:p>
        </w:tc>
        <w:tc>
          <w:tcPr>
            <w:tcW w:w="1701" w:type="dxa"/>
            <w:tcBorders>
              <w:top w:val="single" w:sz="12" w:space="0" w:color="000000"/>
              <w:left w:val="single" w:sz="2" w:space="0" w:color="000000"/>
              <w:bottom w:val="nil"/>
              <w:right w:val="single" w:sz="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CA23E2" w:rsidRPr="0047051A">
              <w:rPr>
                <w:rFonts w:ascii="Bookman Old Style" w:hAnsi="Bookman Old Style" w:cs="Times New Roman"/>
                <w:sz w:val="24"/>
                <w:szCs w:val="24"/>
              </w:rPr>
              <w:t>4.</w:t>
            </w:r>
            <w:r w:rsidRPr="0047051A">
              <w:rPr>
                <w:rFonts w:ascii="Bookman Old Style" w:hAnsi="Bookman Old Style" w:cs="Times New Roman"/>
                <w:sz w:val="24"/>
                <w:szCs w:val="24"/>
              </w:rPr>
              <w:t>8</w:t>
            </w:r>
          </w:p>
        </w:tc>
        <w:tc>
          <w:tcPr>
            <w:tcW w:w="2697" w:type="dxa"/>
            <w:tcBorders>
              <w:top w:val="single" w:sz="12" w:space="0" w:color="000000"/>
              <w:left w:val="single" w:sz="2" w:space="0" w:color="000000"/>
              <w:bottom w:val="nil"/>
              <w:right w:val="single" w:sz="1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CA23E2" w:rsidRPr="0047051A">
              <w:rPr>
                <w:rFonts w:ascii="Bookman Old Style" w:hAnsi="Bookman Old Style" w:cs="Times New Roman"/>
                <w:sz w:val="24"/>
                <w:szCs w:val="24"/>
              </w:rPr>
              <w:t>4.</w:t>
            </w:r>
            <w:r w:rsidRPr="0047051A">
              <w:rPr>
                <w:rFonts w:ascii="Bookman Old Style" w:hAnsi="Bookman Old Style" w:cs="Times New Roman"/>
                <w:sz w:val="24"/>
                <w:szCs w:val="24"/>
              </w:rPr>
              <w:t>8</w:t>
            </w:r>
          </w:p>
        </w:tc>
      </w:tr>
      <w:tr w:rsidR="006910AE" w:rsidRPr="0047051A" w:rsidTr="00234214">
        <w:trPr>
          <w:trHeight w:val="273"/>
        </w:trPr>
        <w:tc>
          <w:tcPr>
            <w:tcW w:w="900" w:type="dxa"/>
            <w:tcBorders>
              <w:top w:val="nil"/>
              <w:left w:val="single" w:sz="12" w:space="0" w:color="000000"/>
              <w:bottom w:val="nil"/>
              <w:right w:val="nil"/>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542" w:type="dxa"/>
            <w:tcBorders>
              <w:top w:val="nil"/>
              <w:left w:val="single" w:sz="1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30</w:t>
            </w:r>
          </w:p>
        </w:tc>
        <w:tc>
          <w:tcPr>
            <w:tcW w:w="1701" w:type="dxa"/>
            <w:tcBorders>
              <w:top w:val="nil"/>
              <w:left w:val="single" w:sz="2" w:space="0" w:color="000000"/>
              <w:bottom w:val="nil"/>
              <w:right w:val="single" w:sz="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CA23E2" w:rsidRPr="0047051A">
              <w:rPr>
                <w:rFonts w:ascii="Bookman Old Style" w:hAnsi="Bookman Old Style" w:cs="Times New Roman"/>
                <w:sz w:val="24"/>
                <w:szCs w:val="24"/>
              </w:rPr>
              <w:t>7.0</w:t>
            </w:r>
          </w:p>
        </w:tc>
        <w:tc>
          <w:tcPr>
            <w:tcW w:w="2697" w:type="dxa"/>
            <w:tcBorders>
              <w:top w:val="nil"/>
              <w:left w:val="single" w:sz="2" w:space="0" w:color="000000"/>
              <w:bottom w:val="nil"/>
              <w:right w:val="single" w:sz="1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31.8</w:t>
            </w:r>
          </w:p>
        </w:tc>
      </w:tr>
      <w:tr w:rsidR="006910AE" w:rsidRPr="0047051A" w:rsidTr="00234214">
        <w:trPr>
          <w:trHeight w:val="273"/>
        </w:trPr>
        <w:tc>
          <w:tcPr>
            <w:tcW w:w="900" w:type="dxa"/>
            <w:tcBorders>
              <w:top w:val="nil"/>
              <w:left w:val="single" w:sz="12" w:space="0" w:color="000000"/>
              <w:bottom w:val="nil"/>
              <w:right w:val="nil"/>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542" w:type="dxa"/>
            <w:tcBorders>
              <w:top w:val="nil"/>
              <w:left w:val="single" w:sz="12" w:space="0" w:color="000000"/>
              <w:bottom w:val="nil"/>
              <w:right w:val="single" w:sz="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w:t>
            </w:r>
          </w:p>
        </w:tc>
        <w:tc>
          <w:tcPr>
            <w:tcW w:w="1701" w:type="dxa"/>
            <w:tcBorders>
              <w:top w:val="nil"/>
              <w:left w:val="single" w:sz="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5.7</w:t>
            </w:r>
          </w:p>
        </w:tc>
        <w:tc>
          <w:tcPr>
            <w:tcW w:w="2697" w:type="dxa"/>
            <w:tcBorders>
              <w:top w:val="nil"/>
              <w:left w:val="single" w:sz="2" w:space="0" w:color="000000"/>
              <w:bottom w:val="nil"/>
              <w:right w:val="single" w:sz="1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37.5</w:t>
            </w:r>
          </w:p>
        </w:tc>
      </w:tr>
      <w:tr w:rsidR="006910AE" w:rsidRPr="0047051A" w:rsidTr="00234214">
        <w:trPr>
          <w:trHeight w:val="273"/>
        </w:trPr>
        <w:tc>
          <w:tcPr>
            <w:tcW w:w="900" w:type="dxa"/>
            <w:tcBorders>
              <w:top w:val="nil"/>
              <w:left w:val="single" w:sz="12" w:space="0" w:color="000000"/>
              <w:bottom w:val="nil"/>
              <w:right w:val="nil"/>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542" w:type="dxa"/>
            <w:tcBorders>
              <w:top w:val="nil"/>
              <w:left w:val="single" w:sz="1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w:t>
            </w:r>
            <w:r w:rsidR="006910AE" w:rsidRPr="0047051A">
              <w:rPr>
                <w:rFonts w:ascii="Bookman Old Style" w:hAnsi="Bookman Old Style" w:cs="Times New Roman"/>
                <w:sz w:val="24"/>
                <w:szCs w:val="24"/>
              </w:rPr>
              <w:t>6</w:t>
            </w:r>
          </w:p>
        </w:tc>
        <w:tc>
          <w:tcPr>
            <w:tcW w:w="1701" w:type="dxa"/>
            <w:tcBorders>
              <w:top w:val="nil"/>
              <w:left w:val="single" w:sz="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37.5</w:t>
            </w:r>
          </w:p>
        </w:tc>
        <w:tc>
          <w:tcPr>
            <w:tcW w:w="2697" w:type="dxa"/>
            <w:tcBorders>
              <w:top w:val="nil"/>
              <w:left w:val="single" w:sz="2" w:space="0" w:color="000000"/>
              <w:bottom w:val="nil"/>
              <w:right w:val="single" w:sz="1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75</w:t>
            </w:r>
            <w:r w:rsidR="006910AE" w:rsidRPr="0047051A">
              <w:rPr>
                <w:rFonts w:ascii="Bookman Old Style" w:hAnsi="Bookman Old Style" w:cs="Times New Roman"/>
                <w:sz w:val="24"/>
                <w:szCs w:val="24"/>
              </w:rPr>
              <w:t>.0</w:t>
            </w:r>
          </w:p>
        </w:tc>
      </w:tr>
      <w:tr w:rsidR="006910AE" w:rsidRPr="0047051A" w:rsidTr="00234214">
        <w:trPr>
          <w:trHeight w:val="273"/>
        </w:trPr>
        <w:tc>
          <w:tcPr>
            <w:tcW w:w="900" w:type="dxa"/>
            <w:tcBorders>
              <w:top w:val="nil"/>
              <w:left w:val="single" w:sz="12" w:space="0" w:color="000000"/>
              <w:bottom w:val="nil"/>
              <w:right w:val="nil"/>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542" w:type="dxa"/>
            <w:tcBorders>
              <w:top w:val="nil"/>
              <w:left w:val="single" w:sz="1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6910AE" w:rsidRPr="0047051A">
              <w:rPr>
                <w:rFonts w:ascii="Bookman Old Style" w:hAnsi="Bookman Old Style" w:cs="Times New Roman"/>
                <w:sz w:val="24"/>
                <w:szCs w:val="24"/>
              </w:rPr>
              <w:t>4</w:t>
            </w:r>
          </w:p>
        </w:tc>
        <w:tc>
          <w:tcPr>
            <w:tcW w:w="1701" w:type="dxa"/>
            <w:tcBorders>
              <w:top w:val="nil"/>
              <w:left w:val="single" w:sz="2" w:space="0" w:color="000000"/>
              <w:bottom w:val="nil"/>
              <w:right w:val="single" w:sz="2" w:space="0" w:color="000000"/>
            </w:tcBorders>
            <w:shd w:val="clear" w:color="000000" w:fill="FFFFFF"/>
            <w:vAlign w:val="center"/>
          </w:tcPr>
          <w:p w:rsidR="006910AE" w:rsidRPr="0047051A" w:rsidRDefault="00CA23E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w:t>
            </w:r>
            <w:r w:rsidR="006910AE" w:rsidRPr="0047051A">
              <w:rPr>
                <w:rFonts w:ascii="Bookman Old Style" w:hAnsi="Bookman Old Style" w:cs="Times New Roman"/>
                <w:sz w:val="24"/>
                <w:szCs w:val="24"/>
              </w:rPr>
              <w:t>.0</w:t>
            </w:r>
          </w:p>
        </w:tc>
        <w:tc>
          <w:tcPr>
            <w:tcW w:w="2697" w:type="dxa"/>
            <w:tcBorders>
              <w:top w:val="nil"/>
              <w:left w:val="single" w:sz="2" w:space="0" w:color="000000"/>
              <w:bottom w:val="nil"/>
              <w:right w:val="single" w:sz="1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6910AE" w:rsidRPr="0047051A" w:rsidTr="00234214">
        <w:trPr>
          <w:trHeight w:val="273"/>
        </w:trPr>
        <w:tc>
          <w:tcPr>
            <w:tcW w:w="900" w:type="dxa"/>
            <w:tcBorders>
              <w:top w:val="nil"/>
              <w:left w:val="single" w:sz="12" w:space="0" w:color="000000"/>
              <w:bottom w:val="single" w:sz="12" w:space="0" w:color="000000"/>
              <w:right w:val="nil"/>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6910AE"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542" w:type="dxa"/>
            <w:tcBorders>
              <w:top w:val="nil"/>
              <w:left w:val="single" w:sz="12" w:space="0" w:color="000000"/>
              <w:bottom w:val="single" w:sz="12" w:space="0" w:color="000000"/>
              <w:right w:val="single" w:sz="2" w:space="0" w:color="000000"/>
            </w:tcBorders>
            <w:shd w:val="clear" w:color="000000" w:fill="FFFFFF"/>
            <w:vAlign w:val="center"/>
          </w:tcPr>
          <w:p w:rsidR="006910AE"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01" w:type="dxa"/>
            <w:tcBorders>
              <w:top w:val="nil"/>
              <w:left w:val="single" w:sz="2" w:space="0" w:color="000000"/>
              <w:bottom w:val="single" w:sz="12" w:space="0" w:color="000000"/>
              <w:right w:val="single" w:sz="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97" w:type="dxa"/>
            <w:tcBorders>
              <w:top w:val="nil"/>
              <w:left w:val="single" w:sz="2" w:space="0" w:color="000000"/>
              <w:bottom w:val="single" w:sz="12" w:space="0" w:color="000000"/>
              <w:right w:val="single" w:sz="12" w:space="0" w:color="000000"/>
            </w:tcBorders>
            <w:shd w:val="clear" w:color="000000" w:fill="FFFFFF"/>
            <w:vAlign w:val="center"/>
          </w:tcPr>
          <w:p w:rsidR="006910AE" w:rsidRPr="0047051A" w:rsidRDefault="006910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234214" w:rsidRPr="0047051A" w:rsidRDefault="006910AE"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234214" w:rsidRPr="0047051A" w:rsidRDefault="00234214" w:rsidP="00C966F4">
      <w:pPr>
        <w:autoSpaceDE w:val="0"/>
        <w:autoSpaceDN w:val="0"/>
        <w:adjustRightInd w:val="0"/>
        <w:spacing w:after="0" w:line="240" w:lineRule="auto"/>
        <w:rPr>
          <w:rFonts w:ascii="Bookman Old Style" w:hAnsi="Bookman Old Style" w:cs="Times New Roman"/>
          <w:sz w:val="24"/>
          <w:szCs w:val="24"/>
        </w:rPr>
      </w:pPr>
    </w:p>
    <w:p w:rsidR="004A3F86" w:rsidRPr="0047051A" w:rsidRDefault="00234214"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Findings in table 6.1 reveals that</w:t>
      </w:r>
      <w:r w:rsidR="004A3F86" w:rsidRPr="0047051A">
        <w:rPr>
          <w:rFonts w:ascii="Bookman Old Style" w:hAnsi="Bookman Old Style" w:cs="Times New Roman"/>
          <w:sz w:val="24"/>
          <w:szCs w:val="24"/>
        </w:rPr>
        <w:t xml:space="preserve"> the majority</w:t>
      </w:r>
      <w:r w:rsidRPr="0047051A">
        <w:rPr>
          <w:rFonts w:ascii="Bookman Old Style" w:hAnsi="Bookman Old Style" w:cs="Times New Roman"/>
          <w:sz w:val="24"/>
          <w:szCs w:val="24"/>
        </w:rPr>
        <w:t xml:space="preserve"> </w:t>
      </w:r>
      <w:r w:rsidR="00FD715B" w:rsidRPr="0047051A">
        <w:rPr>
          <w:rFonts w:ascii="Bookman Old Style" w:hAnsi="Bookman Old Style" w:cs="Times New Roman"/>
          <w:sz w:val="24"/>
          <w:szCs w:val="24"/>
        </w:rPr>
        <w:t>11</w:t>
      </w:r>
      <w:r w:rsidRPr="0047051A">
        <w:rPr>
          <w:rFonts w:ascii="Bookman Old Style" w:hAnsi="Bookman Old Style" w:cs="Times New Roman"/>
          <w:sz w:val="24"/>
          <w:szCs w:val="24"/>
        </w:rPr>
        <w:t>0(</w:t>
      </w:r>
      <w:r w:rsidR="00FD715B" w:rsidRPr="0047051A">
        <w:rPr>
          <w:rFonts w:ascii="Bookman Old Style" w:hAnsi="Bookman Old Style" w:cs="Times New Roman"/>
          <w:sz w:val="24"/>
          <w:szCs w:val="24"/>
        </w:rPr>
        <w:t>62.</w:t>
      </w:r>
      <w:r w:rsidRPr="0047051A">
        <w:rPr>
          <w:rFonts w:ascii="Bookman Old Style" w:hAnsi="Bookman Old Style" w:cs="Times New Roman"/>
          <w:sz w:val="24"/>
          <w:szCs w:val="24"/>
        </w:rPr>
        <w:t xml:space="preserve">5%) of the respondents were in agreement that </w:t>
      </w:r>
      <w:r w:rsidR="004A3F86" w:rsidRPr="0047051A">
        <w:rPr>
          <w:rFonts w:ascii="Bookman Old Style" w:hAnsi="Bookman Old Style"/>
          <w:sz w:val="24"/>
          <w:szCs w:val="24"/>
        </w:rPr>
        <w:t xml:space="preserve">Hass Petroleum management use budgets to show how it intends to acquire, use and maintain resources to achieve the long-range goals to ensure effective performance. This is an implication that implemented </w:t>
      </w:r>
      <w:r w:rsidR="004A3F86" w:rsidRPr="0047051A">
        <w:rPr>
          <w:rFonts w:ascii="Bookman Old Style" w:hAnsi="Bookman Old Style"/>
          <w:sz w:val="24"/>
          <w:szCs w:val="24"/>
          <w:shd w:val="clear" w:color="auto" w:fill="FFFFFF"/>
        </w:rPr>
        <w:t>budgets have provided an important tool for the control and evaluation of sources and the usage of all resources on the most Hass Stations in Uganda, thus improved performance. However, 10(</w:t>
      </w:r>
      <w:r w:rsidR="00FD715B" w:rsidRPr="0047051A">
        <w:rPr>
          <w:rFonts w:ascii="Bookman Old Style" w:hAnsi="Bookman Old Style"/>
          <w:sz w:val="24"/>
          <w:szCs w:val="24"/>
          <w:shd w:val="clear" w:color="auto" w:fill="FFFFFF"/>
        </w:rPr>
        <w:t>5.7</w:t>
      </w:r>
      <w:r w:rsidR="004A3F86" w:rsidRPr="0047051A">
        <w:rPr>
          <w:rFonts w:ascii="Bookman Old Style" w:hAnsi="Bookman Old Style"/>
          <w:sz w:val="24"/>
          <w:szCs w:val="24"/>
          <w:shd w:val="clear" w:color="auto" w:fill="FFFFFF"/>
        </w:rPr>
        <w:t>%) were not sure and 2</w:t>
      </w:r>
      <w:r w:rsidR="00FD715B" w:rsidRPr="0047051A">
        <w:rPr>
          <w:rFonts w:ascii="Bookman Old Style" w:hAnsi="Bookman Old Style"/>
          <w:sz w:val="24"/>
          <w:szCs w:val="24"/>
          <w:shd w:val="clear" w:color="auto" w:fill="FFFFFF"/>
        </w:rPr>
        <w:t>6</w:t>
      </w:r>
      <w:r w:rsidR="004A3F86" w:rsidRPr="0047051A">
        <w:rPr>
          <w:rFonts w:ascii="Bookman Old Style" w:hAnsi="Bookman Old Style"/>
          <w:sz w:val="24"/>
          <w:szCs w:val="24"/>
          <w:shd w:val="clear" w:color="auto" w:fill="FFFFFF"/>
        </w:rPr>
        <w:t>(</w:t>
      </w:r>
      <w:r w:rsidR="004D0813" w:rsidRPr="0047051A">
        <w:rPr>
          <w:rFonts w:ascii="Bookman Old Style" w:hAnsi="Bookman Old Style"/>
          <w:sz w:val="24"/>
          <w:szCs w:val="24"/>
          <w:shd w:val="clear" w:color="auto" w:fill="FFFFFF"/>
        </w:rPr>
        <w:t>31.8%) of the respondents were in disagreement.</w:t>
      </w:r>
      <w:r w:rsidR="002C62B9" w:rsidRPr="0047051A">
        <w:rPr>
          <w:rFonts w:ascii="Bookman Old Style" w:hAnsi="Bookman Old Style"/>
          <w:sz w:val="24"/>
          <w:szCs w:val="24"/>
          <w:shd w:val="clear" w:color="auto" w:fill="FFFFFF"/>
        </w:rPr>
        <w:t xml:space="preserve"> Therefore, employees should be involved in preparing budgets to enable them to know the short and long term goals of Hass Petroleum Uganda.</w:t>
      </w:r>
    </w:p>
    <w:p w:rsidR="004A3F86" w:rsidRPr="0047051A" w:rsidRDefault="004A3F86" w:rsidP="00C966F4">
      <w:pPr>
        <w:autoSpaceDE w:val="0"/>
        <w:autoSpaceDN w:val="0"/>
        <w:adjustRightInd w:val="0"/>
        <w:spacing w:after="0" w:line="480" w:lineRule="auto"/>
        <w:jc w:val="both"/>
        <w:rPr>
          <w:rFonts w:ascii="Bookman Old Style" w:hAnsi="Bookman Old Style"/>
          <w:sz w:val="24"/>
          <w:szCs w:val="24"/>
        </w:rPr>
      </w:pPr>
    </w:p>
    <w:p w:rsidR="00AE1A7B" w:rsidRPr="0047051A" w:rsidRDefault="00AE1A7B" w:rsidP="003B0A4F">
      <w:pPr>
        <w:pStyle w:val="Heading1"/>
        <w:spacing w:before="0" w:after="0" w:line="360" w:lineRule="auto"/>
        <w:rPr>
          <w:rFonts w:ascii="Bookman Old Style" w:hAnsi="Bookman Old Style"/>
          <w:sz w:val="24"/>
          <w:szCs w:val="24"/>
        </w:rPr>
      </w:pPr>
      <w:bookmarkStart w:id="396" w:name="_Toc83403767"/>
      <w:r w:rsidRPr="0047051A">
        <w:rPr>
          <w:rFonts w:ascii="Bookman Old Style" w:hAnsi="Bookman Old Style"/>
          <w:sz w:val="24"/>
          <w:szCs w:val="24"/>
        </w:rPr>
        <w:lastRenderedPageBreak/>
        <w:t>Budgets force the</w:t>
      </w:r>
      <w:r w:rsidR="007016B5" w:rsidRPr="0047051A">
        <w:rPr>
          <w:rFonts w:ascii="Bookman Old Style" w:hAnsi="Bookman Old Style"/>
          <w:sz w:val="24"/>
          <w:szCs w:val="24"/>
        </w:rPr>
        <w:t xml:space="preserve"> management</w:t>
      </w:r>
      <w:r w:rsidRPr="0047051A">
        <w:rPr>
          <w:rFonts w:ascii="Bookman Old Style" w:hAnsi="Bookman Old Style"/>
          <w:sz w:val="24"/>
          <w:szCs w:val="24"/>
        </w:rPr>
        <w:t xml:space="preserve"> </w:t>
      </w:r>
      <w:r w:rsidR="007016B5" w:rsidRPr="0047051A">
        <w:rPr>
          <w:rFonts w:ascii="Bookman Old Style" w:hAnsi="Bookman Old Style"/>
          <w:sz w:val="24"/>
          <w:szCs w:val="24"/>
        </w:rPr>
        <w:t>to consider company’s future</w:t>
      </w:r>
      <w:bookmarkEnd w:id="396"/>
    </w:p>
    <w:p w:rsidR="00AE1A7B" w:rsidRPr="0047051A" w:rsidRDefault="007016B5" w:rsidP="00C966F4">
      <w:pPr>
        <w:spacing w:after="0" w:line="480" w:lineRule="auto"/>
        <w:jc w:val="both"/>
      </w:pPr>
      <w:r w:rsidRPr="0047051A">
        <w:rPr>
          <w:rFonts w:ascii="Bookman Old Style" w:hAnsi="Bookman Old Style"/>
          <w:sz w:val="24"/>
          <w:szCs w:val="24"/>
        </w:rPr>
        <w:t>Respondents were asked whether b</w:t>
      </w:r>
      <w:r w:rsidR="00AE1A7B" w:rsidRPr="0047051A">
        <w:rPr>
          <w:rFonts w:ascii="Bookman Old Style" w:hAnsi="Bookman Old Style"/>
          <w:sz w:val="24"/>
          <w:szCs w:val="24"/>
        </w:rPr>
        <w:t xml:space="preserve">udgets implemented force the management to consider the future of the </w:t>
      </w:r>
      <w:r w:rsidRPr="0047051A">
        <w:rPr>
          <w:rFonts w:ascii="Bookman Old Style" w:hAnsi="Bookman Old Style"/>
          <w:sz w:val="24"/>
          <w:szCs w:val="24"/>
        </w:rPr>
        <w:t xml:space="preserve">company </w:t>
      </w:r>
      <w:r w:rsidR="00AE1A7B" w:rsidRPr="0047051A">
        <w:rPr>
          <w:rFonts w:ascii="Bookman Old Style" w:hAnsi="Bookman Old Style"/>
          <w:sz w:val="24"/>
          <w:szCs w:val="24"/>
        </w:rPr>
        <w:t>and their responses were as reflected in table 6.2.</w:t>
      </w:r>
    </w:p>
    <w:p w:rsidR="007016B5" w:rsidRPr="0047051A" w:rsidRDefault="007016B5" w:rsidP="003B0A4F">
      <w:pPr>
        <w:pStyle w:val="Heading1"/>
        <w:spacing w:before="0" w:after="0" w:line="360" w:lineRule="auto"/>
        <w:rPr>
          <w:rFonts w:ascii="Bookman Old Style" w:hAnsi="Bookman Old Style"/>
          <w:sz w:val="24"/>
          <w:szCs w:val="24"/>
        </w:rPr>
      </w:pPr>
      <w:bookmarkStart w:id="397" w:name="_Toc54613568"/>
      <w:bookmarkStart w:id="398" w:name="_Toc83403768"/>
      <w:r w:rsidRPr="0047051A">
        <w:rPr>
          <w:rFonts w:ascii="Bookman Old Style" w:hAnsi="Bookman Old Style"/>
          <w:sz w:val="24"/>
          <w:szCs w:val="24"/>
        </w:rPr>
        <w:t xml:space="preserve">Table 6.2: </w:t>
      </w:r>
      <w:bookmarkEnd w:id="397"/>
      <w:r w:rsidRPr="0047051A">
        <w:rPr>
          <w:rFonts w:ascii="Bookman Old Style" w:hAnsi="Bookman Old Style"/>
          <w:sz w:val="24"/>
          <w:szCs w:val="24"/>
        </w:rPr>
        <w:t>Budgets force the management to consider company’s future</w:t>
      </w:r>
      <w:bookmarkEnd w:id="398"/>
    </w:p>
    <w:tbl>
      <w:tblPr>
        <w:tblW w:w="0" w:type="auto"/>
        <w:tblInd w:w="93" w:type="dxa"/>
        <w:tblLayout w:type="fixed"/>
        <w:tblCellMar>
          <w:left w:w="93" w:type="dxa"/>
          <w:right w:w="93" w:type="dxa"/>
        </w:tblCellMar>
        <w:tblLook w:val="0000"/>
      </w:tblPr>
      <w:tblGrid>
        <w:gridCol w:w="810"/>
        <w:gridCol w:w="2340"/>
        <w:gridCol w:w="1800"/>
        <w:gridCol w:w="1571"/>
        <w:gridCol w:w="2659"/>
      </w:tblGrid>
      <w:tr w:rsidR="007016B5" w:rsidRPr="0047051A" w:rsidTr="007016B5">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57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65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7016B5" w:rsidRPr="0047051A" w:rsidTr="007016B5">
        <w:trPr>
          <w:trHeight w:val="123"/>
        </w:trPr>
        <w:tc>
          <w:tcPr>
            <w:tcW w:w="810" w:type="dxa"/>
            <w:tcBorders>
              <w:top w:val="single" w:sz="12" w:space="0" w:color="000000"/>
              <w:left w:val="single" w:sz="12" w:space="0" w:color="000000"/>
              <w:bottom w:val="nil"/>
              <w:right w:val="nil"/>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7016B5" w:rsidRPr="0047051A">
              <w:rPr>
                <w:rFonts w:ascii="Bookman Old Style" w:hAnsi="Bookman Old Style" w:cs="Times New Roman"/>
                <w:sz w:val="24"/>
                <w:szCs w:val="24"/>
              </w:rPr>
              <w:t>8</w:t>
            </w:r>
          </w:p>
        </w:tc>
        <w:tc>
          <w:tcPr>
            <w:tcW w:w="1571" w:type="dxa"/>
            <w:tcBorders>
              <w:top w:val="single" w:sz="12" w:space="0" w:color="000000"/>
              <w:left w:val="single" w:sz="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659" w:type="dxa"/>
            <w:tcBorders>
              <w:top w:val="single" w:sz="12" w:space="0" w:color="000000"/>
              <w:left w:val="single" w:sz="2" w:space="0" w:color="000000"/>
              <w:bottom w:val="nil"/>
              <w:right w:val="single" w:sz="1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7016B5" w:rsidRPr="0047051A">
              <w:rPr>
                <w:rFonts w:ascii="Bookman Old Style" w:hAnsi="Bookman Old Style" w:cs="Times New Roman"/>
                <w:sz w:val="24"/>
                <w:szCs w:val="24"/>
              </w:rPr>
              <w:t>5</w:t>
            </w:r>
            <w:r w:rsidRPr="0047051A">
              <w:rPr>
                <w:rFonts w:ascii="Bookman Old Style" w:hAnsi="Bookman Old Style" w:cs="Times New Roman"/>
                <w:sz w:val="24"/>
                <w:szCs w:val="24"/>
              </w:rPr>
              <w:t>.9</w:t>
            </w:r>
          </w:p>
        </w:tc>
      </w:tr>
      <w:tr w:rsidR="007016B5" w:rsidRPr="0047051A" w:rsidTr="007016B5">
        <w:trPr>
          <w:trHeight w:val="273"/>
        </w:trPr>
        <w:tc>
          <w:tcPr>
            <w:tcW w:w="810" w:type="dxa"/>
            <w:tcBorders>
              <w:top w:val="nil"/>
              <w:left w:val="single" w:sz="12" w:space="0" w:color="000000"/>
              <w:bottom w:val="nil"/>
              <w:right w:val="nil"/>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37</w:t>
            </w:r>
          </w:p>
        </w:tc>
        <w:tc>
          <w:tcPr>
            <w:tcW w:w="1571" w:type="dxa"/>
            <w:tcBorders>
              <w:top w:val="nil"/>
              <w:left w:val="single" w:sz="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7016B5" w:rsidRPr="0047051A">
              <w:rPr>
                <w:rFonts w:ascii="Bookman Old Style" w:hAnsi="Bookman Old Style" w:cs="Times New Roman"/>
                <w:sz w:val="24"/>
                <w:szCs w:val="24"/>
              </w:rPr>
              <w:t>1</w:t>
            </w:r>
            <w:r w:rsidRPr="0047051A">
              <w:rPr>
                <w:rFonts w:ascii="Bookman Old Style" w:hAnsi="Bookman Old Style" w:cs="Times New Roman"/>
                <w:sz w:val="24"/>
                <w:szCs w:val="24"/>
              </w:rPr>
              <w:t>.0</w:t>
            </w:r>
          </w:p>
        </w:tc>
        <w:tc>
          <w:tcPr>
            <w:tcW w:w="2659" w:type="dxa"/>
            <w:tcBorders>
              <w:top w:val="nil"/>
              <w:left w:val="single" w:sz="2" w:space="0" w:color="000000"/>
              <w:bottom w:val="nil"/>
              <w:right w:val="single" w:sz="12" w:space="0" w:color="000000"/>
            </w:tcBorders>
            <w:shd w:val="clear" w:color="000000" w:fill="FFFFFF"/>
            <w:vAlign w:val="center"/>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B929F3" w:rsidRPr="0047051A">
              <w:rPr>
                <w:rFonts w:ascii="Bookman Old Style" w:hAnsi="Bookman Old Style" w:cs="Times New Roman"/>
                <w:sz w:val="24"/>
                <w:szCs w:val="24"/>
              </w:rPr>
              <w:t>6</w:t>
            </w:r>
            <w:r w:rsidRPr="0047051A">
              <w:rPr>
                <w:rFonts w:ascii="Bookman Old Style" w:hAnsi="Bookman Old Style" w:cs="Times New Roman"/>
                <w:sz w:val="24"/>
                <w:szCs w:val="24"/>
              </w:rPr>
              <w:t>.9</w:t>
            </w:r>
          </w:p>
        </w:tc>
      </w:tr>
      <w:tr w:rsidR="007016B5" w:rsidRPr="0047051A" w:rsidTr="007016B5">
        <w:trPr>
          <w:trHeight w:val="273"/>
        </w:trPr>
        <w:tc>
          <w:tcPr>
            <w:tcW w:w="810" w:type="dxa"/>
            <w:tcBorders>
              <w:top w:val="nil"/>
              <w:left w:val="single" w:sz="12" w:space="0" w:color="000000"/>
              <w:bottom w:val="nil"/>
              <w:right w:val="nil"/>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800" w:type="dxa"/>
            <w:tcBorders>
              <w:top w:val="nil"/>
              <w:left w:val="single" w:sz="1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w:t>
            </w:r>
          </w:p>
        </w:tc>
        <w:tc>
          <w:tcPr>
            <w:tcW w:w="1571" w:type="dxa"/>
            <w:tcBorders>
              <w:top w:val="nil"/>
              <w:left w:val="single" w:sz="2" w:space="0" w:color="000000"/>
              <w:bottom w:val="nil"/>
              <w:right w:val="single" w:sz="2" w:space="0" w:color="000000"/>
            </w:tcBorders>
            <w:shd w:val="clear" w:color="000000" w:fill="FFFFFF"/>
            <w:vAlign w:val="center"/>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61429C" w:rsidRPr="0047051A">
              <w:rPr>
                <w:rFonts w:ascii="Bookman Old Style" w:hAnsi="Bookman Old Style" w:cs="Times New Roman"/>
                <w:sz w:val="24"/>
                <w:szCs w:val="24"/>
              </w:rPr>
              <w:t>0</w:t>
            </w:r>
          </w:p>
        </w:tc>
        <w:tc>
          <w:tcPr>
            <w:tcW w:w="2659" w:type="dxa"/>
            <w:tcBorders>
              <w:top w:val="nil"/>
              <w:left w:val="single" w:sz="2" w:space="0" w:color="000000"/>
              <w:bottom w:val="nil"/>
              <w:right w:val="single" w:sz="12" w:space="0" w:color="000000"/>
            </w:tcBorders>
            <w:shd w:val="clear" w:color="000000" w:fill="FFFFFF"/>
            <w:vAlign w:val="center"/>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B929F3" w:rsidRPr="0047051A">
              <w:rPr>
                <w:rFonts w:ascii="Bookman Old Style" w:hAnsi="Bookman Old Style" w:cs="Times New Roman"/>
                <w:sz w:val="24"/>
                <w:szCs w:val="24"/>
              </w:rPr>
              <w:t>0.9</w:t>
            </w:r>
          </w:p>
        </w:tc>
      </w:tr>
      <w:tr w:rsidR="007016B5" w:rsidRPr="0047051A" w:rsidTr="007016B5">
        <w:trPr>
          <w:trHeight w:val="273"/>
        </w:trPr>
        <w:tc>
          <w:tcPr>
            <w:tcW w:w="810" w:type="dxa"/>
            <w:tcBorders>
              <w:top w:val="nil"/>
              <w:left w:val="single" w:sz="12" w:space="0" w:color="000000"/>
              <w:bottom w:val="nil"/>
              <w:right w:val="nil"/>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p>
        </w:tc>
        <w:tc>
          <w:tcPr>
            <w:tcW w:w="2340" w:type="dxa"/>
            <w:tcBorders>
              <w:top w:val="nil"/>
              <w:left w:val="nil"/>
              <w:bottom w:val="nil"/>
              <w:right w:val="single" w:sz="12" w:space="0" w:color="000000"/>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66</w:t>
            </w:r>
          </w:p>
        </w:tc>
        <w:tc>
          <w:tcPr>
            <w:tcW w:w="1571" w:type="dxa"/>
            <w:tcBorders>
              <w:top w:val="nil"/>
              <w:left w:val="single" w:sz="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37</w:t>
            </w:r>
            <w:r w:rsidR="007016B5" w:rsidRPr="0047051A">
              <w:rPr>
                <w:rFonts w:ascii="Bookman Old Style" w:hAnsi="Bookman Old Style" w:cs="Times New Roman"/>
                <w:sz w:val="24"/>
                <w:szCs w:val="24"/>
              </w:rPr>
              <w:t>.5</w:t>
            </w:r>
          </w:p>
        </w:tc>
        <w:tc>
          <w:tcPr>
            <w:tcW w:w="2659" w:type="dxa"/>
            <w:tcBorders>
              <w:top w:val="nil"/>
              <w:left w:val="single" w:sz="2" w:space="0" w:color="000000"/>
              <w:bottom w:val="nil"/>
              <w:right w:val="single" w:sz="12" w:space="0" w:color="000000"/>
            </w:tcBorders>
            <w:shd w:val="clear" w:color="000000" w:fill="FFFFFF"/>
            <w:vAlign w:val="center"/>
          </w:tcPr>
          <w:p w:rsidR="007016B5" w:rsidRPr="0047051A" w:rsidRDefault="00B929F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78.4</w:t>
            </w:r>
          </w:p>
        </w:tc>
      </w:tr>
      <w:tr w:rsidR="007016B5" w:rsidRPr="0047051A" w:rsidTr="007016B5">
        <w:trPr>
          <w:trHeight w:val="273"/>
        </w:trPr>
        <w:tc>
          <w:tcPr>
            <w:tcW w:w="810" w:type="dxa"/>
            <w:tcBorders>
              <w:top w:val="nil"/>
              <w:left w:val="single" w:sz="12" w:space="0" w:color="000000"/>
              <w:bottom w:val="nil"/>
              <w:right w:val="nil"/>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7016B5" w:rsidRPr="0047051A">
              <w:rPr>
                <w:rFonts w:ascii="Bookman Old Style" w:hAnsi="Bookman Old Style" w:cs="Times New Roman"/>
                <w:sz w:val="24"/>
                <w:szCs w:val="24"/>
              </w:rPr>
              <w:t>8</w:t>
            </w:r>
          </w:p>
        </w:tc>
        <w:tc>
          <w:tcPr>
            <w:tcW w:w="1571" w:type="dxa"/>
            <w:tcBorders>
              <w:top w:val="nil"/>
              <w:left w:val="single" w:sz="2" w:space="0" w:color="000000"/>
              <w:bottom w:val="nil"/>
              <w:right w:val="single" w:sz="2" w:space="0" w:color="000000"/>
            </w:tcBorders>
            <w:shd w:val="clear" w:color="000000" w:fill="FFFFFF"/>
            <w:vAlign w:val="center"/>
          </w:tcPr>
          <w:p w:rsidR="007016B5" w:rsidRPr="0047051A" w:rsidRDefault="0061429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21.6</w:t>
            </w:r>
          </w:p>
        </w:tc>
        <w:tc>
          <w:tcPr>
            <w:tcW w:w="2659" w:type="dxa"/>
            <w:tcBorders>
              <w:top w:val="nil"/>
              <w:left w:val="single" w:sz="2" w:space="0" w:color="000000"/>
              <w:bottom w:val="nil"/>
              <w:right w:val="single" w:sz="12" w:space="0" w:color="000000"/>
            </w:tcBorders>
            <w:shd w:val="clear" w:color="000000" w:fill="FFFFFF"/>
            <w:vAlign w:val="center"/>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7016B5" w:rsidRPr="0047051A" w:rsidTr="007016B5">
        <w:trPr>
          <w:trHeight w:val="273"/>
        </w:trPr>
        <w:tc>
          <w:tcPr>
            <w:tcW w:w="810" w:type="dxa"/>
            <w:tcBorders>
              <w:top w:val="nil"/>
              <w:left w:val="single" w:sz="12" w:space="0" w:color="000000"/>
              <w:bottom w:val="single" w:sz="12" w:space="0" w:color="000000"/>
              <w:right w:val="nil"/>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7016B5"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71" w:type="dxa"/>
            <w:tcBorders>
              <w:top w:val="nil"/>
              <w:left w:val="single" w:sz="2" w:space="0" w:color="000000"/>
              <w:bottom w:val="single" w:sz="12" w:space="0" w:color="000000"/>
              <w:right w:val="single" w:sz="2" w:space="0" w:color="000000"/>
            </w:tcBorders>
            <w:shd w:val="clear" w:color="000000" w:fill="FFFFFF"/>
            <w:vAlign w:val="center"/>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59" w:type="dxa"/>
            <w:tcBorders>
              <w:top w:val="nil"/>
              <w:left w:val="single" w:sz="2" w:space="0" w:color="000000"/>
              <w:bottom w:val="single" w:sz="12" w:space="0" w:color="000000"/>
              <w:right w:val="single" w:sz="12" w:space="0" w:color="000000"/>
            </w:tcBorders>
            <w:shd w:val="clear" w:color="000000" w:fill="FFFFFF"/>
            <w:vAlign w:val="center"/>
          </w:tcPr>
          <w:p w:rsidR="007016B5" w:rsidRPr="0047051A" w:rsidRDefault="007016B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7016B5" w:rsidRPr="0047051A" w:rsidRDefault="007016B5"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7016B5" w:rsidRPr="0047051A" w:rsidRDefault="007016B5" w:rsidP="00C966F4">
      <w:pPr>
        <w:autoSpaceDE w:val="0"/>
        <w:autoSpaceDN w:val="0"/>
        <w:adjustRightInd w:val="0"/>
        <w:spacing w:after="0" w:line="240" w:lineRule="auto"/>
        <w:rPr>
          <w:rFonts w:ascii="Bookman Old Style" w:hAnsi="Bookman Old Style" w:cs="Times New Roman"/>
          <w:sz w:val="24"/>
          <w:szCs w:val="24"/>
        </w:rPr>
      </w:pPr>
    </w:p>
    <w:p w:rsidR="007016B5" w:rsidRPr="0047051A" w:rsidRDefault="007016B5" w:rsidP="00C966F4">
      <w:pPr>
        <w:autoSpaceDE w:val="0"/>
        <w:autoSpaceDN w:val="0"/>
        <w:adjustRightInd w:val="0"/>
        <w:spacing w:after="0" w:line="480" w:lineRule="auto"/>
        <w:jc w:val="both"/>
        <w:rPr>
          <w:rFonts w:ascii="Bookman Old Style" w:hAnsi="Bookman Old Style" w:cs="Times New Roman"/>
          <w:i/>
          <w:sz w:val="24"/>
          <w:szCs w:val="24"/>
        </w:rPr>
      </w:pPr>
      <w:r w:rsidRPr="0047051A">
        <w:rPr>
          <w:rFonts w:ascii="Bookman Old Style" w:hAnsi="Bookman Old Style" w:cs="Times New Roman"/>
          <w:sz w:val="24"/>
          <w:szCs w:val="24"/>
        </w:rPr>
        <w:t xml:space="preserve">In table 6.2, the majority </w:t>
      </w:r>
      <w:r w:rsidR="00B929F3" w:rsidRPr="0047051A">
        <w:rPr>
          <w:rFonts w:ascii="Bookman Old Style" w:hAnsi="Bookman Old Style" w:cs="Times New Roman"/>
          <w:sz w:val="24"/>
          <w:szCs w:val="24"/>
        </w:rPr>
        <w:t>104</w:t>
      </w:r>
      <w:r w:rsidRPr="0047051A">
        <w:rPr>
          <w:rFonts w:ascii="Bookman Old Style" w:hAnsi="Bookman Old Style" w:cs="Times New Roman"/>
          <w:sz w:val="24"/>
          <w:szCs w:val="24"/>
        </w:rPr>
        <w:t>(</w:t>
      </w:r>
      <w:r w:rsidR="00B929F3" w:rsidRPr="0047051A">
        <w:rPr>
          <w:rFonts w:ascii="Bookman Old Style" w:hAnsi="Bookman Old Style" w:cs="Times New Roman"/>
          <w:sz w:val="24"/>
          <w:szCs w:val="24"/>
        </w:rPr>
        <w:t>59.1</w:t>
      </w:r>
      <w:r w:rsidRPr="0047051A">
        <w:rPr>
          <w:rFonts w:ascii="Bookman Old Style" w:hAnsi="Bookman Old Style" w:cs="Times New Roman"/>
          <w:sz w:val="24"/>
          <w:szCs w:val="24"/>
        </w:rPr>
        <w:t xml:space="preserve">%) of the respondents </w:t>
      </w:r>
      <w:r w:rsidR="006F0A0F" w:rsidRPr="0047051A">
        <w:rPr>
          <w:rFonts w:ascii="Bookman Old Style" w:hAnsi="Bookman Old Style" w:cs="Times New Roman"/>
          <w:sz w:val="24"/>
          <w:szCs w:val="24"/>
        </w:rPr>
        <w:t>agreed</w:t>
      </w:r>
      <w:r w:rsidRPr="0047051A">
        <w:rPr>
          <w:rFonts w:ascii="Bookman Old Style" w:hAnsi="Bookman Old Style" w:cs="Times New Roman"/>
          <w:sz w:val="24"/>
          <w:szCs w:val="24"/>
        </w:rPr>
        <w:t xml:space="preserve"> that </w:t>
      </w:r>
      <w:r w:rsidRPr="0047051A">
        <w:rPr>
          <w:rFonts w:ascii="Bookman Old Style" w:hAnsi="Bookman Old Style"/>
          <w:sz w:val="24"/>
          <w:szCs w:val="24"/>
        </w:rPr>
        <w:t xml:space="preserve">budgets implemented force the management to consider the future of the company. </w:t>
      </w:r>
      <w:r w:rsidR="003C432F" w:rsidRPr="0047051A">
        <w:rPr>
          <w:rFonts w:ascii="Bookman Old Style" w:hAnsi="Bookman Old Style"/>
          <w:sz w:val="24"/>
          <w:szCs w:val="24"/>
        </w:rPr>
        <w:t xml:space="preserve">This means that </w:t>
      </w:r>
      <w:r w:rsidR="006F0A0F" w:rsidRPr="0047051A">
        <w:rPr>
          <w:rFonts w:ascii="Bookman Old Style" w:hAnsi="Bookman Old Style"/>
          <w:sz w:val="24"/>
          <w:szCs w:val="24"/>
        </w:rPr>
        <w:t>the management of Hass Petroleum</w:t>
      </w:r>
      <w:r w:rsidR="003C432F" w:rsidRPr="0047051A">
        <w:rPr>
          <w:rFonts w:ascii="Bookman Old Style" w:hAnsi="Bookman Old Style"/>
          <w:sz w:val="24"/>
          <w:szCs w:val="24"/>
        </w:rPr>
        <w:t xml:space="preserve"> </w:t>
      </w:r>
      <w:r w:rsidR="006F0A0F" w:rsidRPr="0047051A">
        <w:rPr>
          <w:rFonts w:ascii="Bookman Old Style" w:hAnsi="Bookman Old Style"/>
          <w:sz w:val="24"/>
          <w:szCs w:val="24"/>
        </w:rPr>
        <w:t>identifies</w:t>
      </w:r>
      <w:r w:rsidR="003C432F" w:rsidRPr="0047051A">
        <w:rPr>
          <w:rFonts w:ascii="Bookman Old Style" w:hAnsi="Bookman Old Style"/>
          <w:sz w:val="24"/>
          <w:szCs w:val="24"/>
        </w:rPr>
        <w:t xml:space="preserve"> department</w:t>
      </w:r>
      <w:r w:rsidR="006F0A0F" w:rsidRPr="0047051A">
        <w:rPr>
          <w:rFonts w:ascii="Bookman Old Style" w:hAnsi="Bookman Old Style"/>
          <w:sz w:val="24"/>
          <w:szCs w:val="24"/>
        </w:rPr>
        <w:t xml:space="preserve">al, operational and individual managerial objectives and creates a plan of actions in which scare resources are allocated efficiently to achieve future objectives of the company. </w:t>
      </w:r>
      <w:r w:rsidRPr="0047051A">
        <w:rPr>
          <w:rFonts w:ascii="Bookman Old Style" w:hAnsi="Bookman Old Style"/>
          <w:sz w:val="24"/>
          <w:szCs w:val="24"/>
        </w:rPr>
        <w:t xml:space="preserve">However, </w:t>
      </w:r>
      <w:r w:rsidR="00B929F3" w:rsidRPr="0047051A">
        <w:rPr>
          <w:rFonts w:ascii="Bookman Old Style" w:hAnsi="Bookman Old Style"/>
          <w:sz w:val="24"/>
          <w:szCs w:val="24"/>
        </w:rPr>
        <w:t>7(4</w:t>
      </w:r>
      <w:r w:rsidRPr="0047051A">
        <w:rPr>
          <w:rFonts w:ascii="Bookman Old Style" w:hAnsi="Bookman Old Style"/>
          <w:sz w:val="24"/>
          <w:szCs w:val="24"/>
        </w:rPr>
        <w:t xml:space="preserve">%) were not sure and </w:t>
      </w:r>
      <w:r w:rsidR="00B929F3" w:rsidRPr="0047051A">
        <w:rPr>
          <w:rFonts w:ascii="Bookman Old Style" w:hAnsi="Bookman Old Style"/>
          <w:sz w:val="24"/>
          <w:szCs w:val="24"/>
        </w:rPr>
        <w:t>65</w:t>
      </w:r>
      <w:r w:rsidRPr="0047051A">
        <w:rPr>
          <w:rFonts w:ascii="Bookman Old Style" w:hAnsi="Bookman Old Style"/>
          <w:sz w:val="24"/>
          <w:szCs w:val="24"/>
        </w:rPr>
        <w:t>(3</w:t>
      </w:r>
      <w:r w:rsidR="00B929F3" w:rsidRPr="0047051A">
        <w:rPr>
          <w:rFonts w:ascii="Bookman Old Style" w:hAnsi="Bookman Old Style"/>
          <w:sz w:val="24"/>
          <w:szCs w:val="24"/>
        </w:rPr>
        <w:t>6</w:t>
      </w:r>
      <w:r w:rsidRPr="0047051A">
        <w:rPr>
          <w:rFonts w:ascii="Bookman Old Style" w:hAnsi="Bookman Old Style"/>
          <w:sz w:val="24"/>
          <w:szCs w:val="24"/>
        </w:rPr>
        <w:t>.9%) of the respondents disagre</w:t>
      </w:r>
      <w:r w:rsidR="006F0A0F" w:rsidRPr="0047051A">
        <w:rPr>
          <w:rFonts w:ascii="Bookman Old Style" w:hAnsi="Bookman Old Style"/>
          <w:sz w:val="24"/>
          <w:szCs w:val="24"/>
        </w:rPr>
        <w:t>ed</w:t>
      </w:r>
      <w:r w:rsidRPr="0047051A">
        <w:rPr>
          <w:rFonts w:ascii="Bookman Old Style" w:hAnsi="Bookman Old Style"/>
          <w:sz w:val="24"/>
          <w:szCs w:val="24"/>
        </w:rPr>
        <w:t xml:space="preserve">. </w:t>
      </w:r>
      <w:r w:rsidR="006F0A0F" w:rsidRPr="0047051A">
        <w:rPr>
          <w:rFonts w:ascii="Bookman Old Style" w:hAnsi="Bookman Old Style"/>
          <w:sz w:val="24"/>
          <w:szCs w:val="24"/>
        </w:rPr>
        <w:t xml:space="preserve">In an interview, with Hassan, an employee in accounts </w:t>
      </w:r>
      <w:r w:rsidR="008663CA" w:rsidRPr="0047051A">
        <w:rPr>
          <w:rFonts w:ascii="Bookman Old Style" w:hAnsi="Bookman Old Style"/>
          <w:sz w:val="24"/>
          <w:szCs w:val="24"/>
        </w:rPr>
        <w:t xml:space="preserve">and finance </w:t>
      </w:r>
      <w:r w:rsidR="006F0A0F" w:rsidRPr="0047051A">
        <w:rPr>
          <w:rFonts w:ascii="Bookman Old Style" w:hAnsi="Bookman Old Style"/>
          <w:sz w:val="24"/>
          <w:szCs w:val="24"/>
        </w:rPr>
        <w:t>department</w:t>
      </w:r>
      <w:r w:rsidR="00D5393B" w:rsidRPr="0047051A">
        <w:rPr>
          <w:rFonts w:ascii="Bookman Old Style" w:hAnsi="Bookman Old Style"/>
          <w:sz w:val="24"/>
          <w:szCs w:val="24"/>
        </w:rPr>
        <w:t xml:space="preserve"> at Hass Kisenyi</w:t>
      </w:r>
      <w:r w:rsidR="006F0A0F" w:rsidRPr="0047051A">
        <w:rPr>
          <w:rFonts w:ascii="Bookman Old Style" w:hAnsi="Bookman Old Style"/>
          <w:sz w:val="24"/>
          <w:szCs w:val="24"/>
        </w:rPr>
        <w:t>, states that “</w:t>
      </w:r>
      <w:r w:rsidR="006F0A0F" w:rsidRPr="0047051A">
        <w:rPr>
          <w:rFonts w:ascii="Bookman Old Style" w:hAnsi="Bookman Old Style"/>
          <w:i/>
          <w:sz w:val="24"/>
          <w:szCs w:val="24"/>
        </w:rPr>
        <w:t xml:space="preserve">top management should clearly state long-range goals and broad objectives </w:t>
      </w:r>
      <w:r w:rsidR="00341C90" w:rsidRPr="0047051A">
        <w:rPr>
          <w:rFonts w:ascii="Bookman Old Style" w:hAnsi="Bookman Old Style"/>
          <w:i/>
          <w:sz w:val="24"/>
          <w:szCs w:val="24"/>
        </w:rPr>
        <w:t>of the company</w:t>
      </w:r>
      <w:r w:rsidR="006F0A0F" w:rsidRPr="0047051A">
        <w:rPr>
          <w:rFonts w:ascii="Bookman Old Style" w:hAnsi="Bookman Old Style"/>
          <w:i/>
          <w:sz w:val="24"/>
          <w:szCs w:val="24"/>
        </w:rPr>
        <w:t>, these goals and objectives should be communicated throughout all Hass Petroleum stations countrywide</w:t>
      </w:r>
      <w:r w:rsidR="00341C90" w:rsidRPr="0047051A">
        <w:rPr>
          <w:rFonts w:ascii="Bookman Old Style" w:hAnsi="Bookman Old Style"/>
          <w:i/>
          <w:sz w:val="24"/>
          <w:szCs w:val="24"/>
        </w:rPr>
        <w:t xml:space="preserve"> to</w:t>
      </w:r>
      <w:r w:rsidR="006F0A0F" w:rsidRPr="0047051A">
        <w:rPr>
          <w:rFonts w:ascii="Bookman Old Style" w:hAnsi="Bookman Old Style"/>
          <w:i/>
          <w:sz w:val="24"/>
          <w:szCs w:val="24"/>
        </w:rPr>
        <w:t xml:space="preserve"> enable all staff to be familiar with the main targets of the company in the future.</w:t>
      </w:r>
    </w:p>
    <w:p w:rsidR="00AE1A7B" w:rsidRPr="0047051A" w:rsidRDefault="00AE1A7B" w:rsidP="00C966F4">
      <w:pPr>
        <w:spacing w:line="360" w:lineRule="auto"/>
        <w:jc w:val="both"/>
        <w:rPr>
          <w:rFonts w:ascii="Bookman Old Style" w:hAnsi="Bookman Old Style"/>
          <w:sz w:val="24"/>
          <w:szCs w:val="24"/>
        </w:rPr>
      </w:pPr>
    </w:p>
    <w:p w:rsidR="003E762C" w:rsidRPr="0047051A" w:rsidRDefault="003E762C" w:rsidP="003B0A4F">
      <w:pPr>
        <w:pStyle w:val="Heading1"/>
        <w:spacing w:before="0" w:after="0" w:line="360" w:lineRule="auto"/>
        <w:rPr>
          <w:rFonts w:ascii="Bookman Old Style" w:hAnsi="Bookman Old Style"/>
          <w:sz w:val="24"/>
          <w:szCs w:val="24"/>
        </w:rPr>
      </w:pPr>
      <w:bookmarkStart w:id="399" w:name="_Toc83403769"/>
      <w:r w:rsidRPr="0047051A">
        <w:rPr>
          <w:rFonts w:ascii="Bookman Old Style" w:hAnsi="Bookman Old Style"/>
          <w:sz w:val="24"/>
          <w:szCs w:val="24"/>
        </w:rPr>
        <w:lastRenderedPageBreak/>
        <w:t>Budget assigns responsibility for the use of designated financial resources</w:t>
      </w:r>
      <w:bookmarkEnd w:id="399"/>
      <w:r w:rsidRPr="0047051A">
        <w:rPr>
          <w:rFonts w:ascii="Bookman Old Style" w:hAnsi="Bookman Old Style"/>
          <w:sz w:val="24"/>
          <w:szCs w:val="24"/>
        </w:rPr>
        <w:t xml:space="preserve"> </w:t>
      </w:r>
    </w:p>
    <w:p w:rsidR="006910AE" w:rsidRPr="0047051A" w:rsidRDefault="00073914" w:rsidP="00C966F4">
      <w:pPr>
        <w:spacing w:after="0" w:line="480" w:lineRule="auto"/>
        <w:jc w:val="both"/>
        <w:rPr>
          <w:rFonts w:ascii="Bookman Old Style" w:hAnsi="Bookman Old Style"/>
          <w:b/>
          <w:sz w:val="24"/>
          <w:szCs w:val="24"/>
        </w:rPr>
      </w:pPr>
      <w:r w:rsidRPr="0047051A">
        <w:rPr>
          <w:rFonts w:ascii="Bookman Old Style" w:hAnsi="Bookman Old Style"/>
          <w:sz w:val="24"/>
          <w:szCs w:val="24"/>
        </w:rPr>
        <w:t>When respondents were asked whether b</w:t>
      </w:r>
      <w:r w:rsidR="006910AE" w:rsidRPr="0047051A">
        <w:rPr>
          <w:rFonts w:ascii="Bookman Old Style" w:hAnsi="Bookman Old Style"/>
          <w:sz w:val="24"/>
          <w:szCs w:val="24"/>
        </w:rPr>
        <w:t>udget assigns managers of stations the responsibility for the use of designated financial resources to achieve their assigned operational objectives</w:t>
      </w:r>
      <w:r w:rsidRPr="0047051A">
        <w:rPr>
          <w:rFonts w:ascii="Bookman Old Style" w:hAnsi="Bookman Old Style"/>
          <w:sz w:val="24"/>
          <w:szCs w:val="24"/>
        </w:rPr>
        <w:t>, their responses were indicated in table 6.3.</w:t>
      </w:r>
    </w:p>
    <w:p w:rsidR="00323051" w:rsidRPr="0047051A" w:rsidRDefault="00323051" w:rsidP="00C966F4">
      <w:pPr>
        <w:spacing w:after="0" w:line="240" w:lineRule="auto"/>
        <w:jc w:val="both"/>
        <w:rPr>
          <w:rFonts w:ascii="Bookman Old Style" w:hAnsi="Bookman Old Style"/>
          <w:sz w:val="12"/>
          <w:szCs w:val="24"/>
        </w:rPr>
      </w:pPr>
      <w:bookmarkStart w:id="400" w:name="_Toc54613566"/>
    </w:p>
    <w:p w:rsidR="00323051" w:rsidRPr="0047051A" w:rsidRDefault="00323051" w:rsidP="003B0A4F">
      <w:pPr>
        <w:pStyle w:val="Heading1"/>
        <w:spacing w:before="0" w:after="0" w:line="360" w:lineRule="auto"/>
        <w:rPr>
          <w:rFonts w:ascii="Bookman Old Style" w:hAnsi="Bookman Old Style"/>
          <w:sz w:val="24"/>
          <w:szCs w:val="24"/>
        </w:rPr>
      </w:pPr>
      <w:bookmarkStart w:id="401" w:name="_Toc83403770"/>
      <w:r w:rsidRPr="0047051A">
        <w:rPr>
          <w:rFonts w:ascii="Bookman Old Style" w:hAnsi="Bookman Old Style"/>
          <w:sz w:val="24"/>
          <w:szCs w:val="24"/>
        </w:rPr>
        <w:t xml:space="preserve">Table 6.3: </w:t>
      </w:r>
      <w:bookmarkEnd w:id="400"/>
      <w:r w:rsidRPr="0047051A">
        <w:rPr>
          <w:rFonts w:ascii="Bookman Old Style" w:hAnsi="Bookman Old Style"/>
          <w:sz w:val="24"/>
          <w:szCs w:val="24"/>
        </w:rPr>
        <w:t>Budget assigns responsibility for the use of financial resources</w:t>
      </w:r>
      <w:bookmarkEnd w:id="401"/>
      <w:r w:rsidRPr="0047051A">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900"/>
        <w:gridCol w:w="2520"/>
        <w:gridCol w:w="1530"/>
        <w:gridCol w:w="1530"/>
        <w:gridCol w:w="2790"/>
      </w:tblGrid>
      <w:tr w:rsidR="00323051" w:rsidRPr="0047051A" w:rsidTr="00073914">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23051" w:rsidRPr="0047051A" w:rsidRDefault="00323051"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23051" w:rsidRPr="0047051A" w:rsidRDefault="00323051"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23051" w:rsidRPr="0047051A" w:rsidRDefault="00323051"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323051" w:rsidRPr="0047051A" w:rsidTr="00073914">
        <w:trPr>
          <w:trHeight w:val="273"/>
        </w:trPr>
        <w:tc>
          <w:tcPr>
            <w:tcW w:w="900" w:type="dxa"/>
            <w:tcBorders>
              <w:top w:val="single" w:sz="12" w:space="0" w:color="000000"/>
              <w:left w:val="single" w:sz="12" w:space="0" w:color="000000"/>
              <w:bottom w:val="nil"/>
              <w:right w:val="nil"/>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323051" w:rsidRPr="0047051A" w:rsidRDefault="004E4F2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9D4442" w:rsidRPr="0047051A">
              <w:rPr>
                <w:rFonts w:ascii="Bookman Old Style" w:hAnsi="Bookman Old Style" w:cs="Times New Roman"/>
                <w:sz w:val="24"/>
                <w:szCs w:val="24"/>
              </w:rPr>
              <w:t>0</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323051" w:rsidRPr="0047051A" w:rsidRDefault="00B25D1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17.0</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323051" w:rsidRPr="0047051A" w:rsidRDefault="00B25D1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17.0</w:t>
            </w:r>
          </w:p>
        </w:tc>
      </w:tr>
      <w:tr w:rsidR="00323051" w:rsidRPr="0047051A" w:rsidTr="00073914">
        <w:trPr>
          <w:trHeight w:val="273"/>
        </w:trPr>
        <w:tc>
          <w:tcPr>
            <w:tcW w:w="900" w:type="dxa"/>
            <w:tcBorders>
              <w:top w:val="nil"/>
              <w:left w:val="single" w:sz="12" w:space="0" w:color="000000"/>
              <w:bottom w:val="nil"/>
              <w:right w:val="nil"/>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323051" w:rsidRPr="0047051A" w:rsidRDefault="004E4F2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w:t>
            </w:r>
          </w:p>
        </w:tc>
        <w:tc>
          <w:tcPr>
            <w:tcW w:w="1530" w:type="dxa"/>
            <w:tcBorders>
              <w:top w:val="nil"/>
              <w:left w:val="single" w:sz="2" w:space="0" w:color="000000"/>
              <w:bottom w:val="nil"/>
              <w:right w:val="single" w:sz="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B25D17" w:rsidRPr="0047051A">
              <w:rPr>
                <w:rFonts w:ascii="Bookman Old Style" w:hAnsi="Bookman Old Style" w:cs="Times New Roman"/>
                <w:sz w:val="24"/>
                <w:szCs w:val="24"/>
              </w:rPr>
              <w:t>5.3</w:t>
            </w:r>
          </w:p>
        </w:tc>
        <w:tc>
          <w:tcPr>
            <w:tcW w:w="2790" w:type="dxa"/>
            <w:tcBorders>
              <w:top w:val="nil"/>
              <w:left w:val="single" w:sz="2" w:space="0" w:color="000000"/>
              <w:bottom w:val="nil"/>
              <w:right w:val="single" w:sz="1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w:t>
            </w:r>
            <w:r w:rsidR="00B25D17" w:rsidRPr="0047051A">
              <w:rPr>
                <w:rFonts w:ascii="Bookman Old Style" w:hAnsi="Bookman Old Style" w:cs="Times New Roman"/>
                <w:sz w:val="24"/>
                <w:szCs w:val="24"/>
              </w:rPr>
              <w:t>2.3</w:t>
            </w:r>
          </w:p>
        </w:tc>
      </w:tr>
      <w:tr w:rsidR="00323051" w:rsidRPr="0047051A" w:rsidTr="00073914">
        <w:trPr>
          <w:trHeight w:val="273"/>
        </w:trPr>
        <w:tc>
          <w:tcPr>
            <w:tcW w:w="900" w:type="dxa"/>
            <w:tcBorders>
              <w:top w:val="nil"/>
              <w:left w:val="single" w:sz="12" w:space="0" w:color="000000"/>
              <w:bottom w:val="nil"/>
              <w:right w:val="nil"/>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323051" w:rsidRPr="0047051A" w:rsidRDefault="004E4F2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w:t>
            </w:r>
          </w:p>
        </w:tc>
        <w:tc>
          <w:tcPr>
            <w:tcW w:w="1530" w:type="dxa"/>
            <w:tcBorders>
              <w:top w:val="nil"/>
              <w:left w:val="single" w:sz="2" w:space="0" w:color="000000"/>
              <w:bottom w:val="nil"/>
              <w:right w:val="single" w:sz="2" w:space="0" w:color="000000"/>
            </w:tcBorders>
            <w:shd w:val="clear" w:color="000000" w:fill="FFFFFF"/>
            <w:vAlign w:val="center"/>
          </w:tcPr>
          <w:p w:rsidR="00323051" w:rsidRPr="0047051A" w:rsidRDefault="00B25D1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6.3</w:t>
            </w:r>
          </w:p>
        </w:tc>
        <w:tc>
          <w:tcPr>
            <w:tcW w:w="2790" w:type="dxa"/>
            <w:tcBorders>
              <w:top w:val="nil"/>
              <w:left w:val="single" w:sz="2" w:space="0" w:color="000000"/>
              <w:bottom w:val="nil"/>
              <w:right w:val="single" w:sz="12" w:space="0" w:color="000000"/>
            </w:tcBorders>
            <w:shd w:val="clear" w:color="000000" w:fill="FFFFFF"/>
            <w:vAlign w:val="center"/>
          </w:tcPr>
          <w:p w:rsidR="00323051" w:rsidRPr="0047051A" w:rsidRDefault="00B25D1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38.6</w:t>
            </w:r>
          </w:p>
        </w:tc>
      </w:tr>
      <w:tr w:rsidR="00323051" w:rsidRPr="0047051A" w:rsidTr="00073914">
        <w:trPr>
          <w:trHeight w:val="273"/>
        </w:trPr>
        <w:tc>
          <w:tcPr>
            <w:tcW w:w="900" w:type="dxa"/>
            <w:tcBorders>
              <w:top w:val="nil"/>
              <w:left w:val="single" w:sz="12" w:space="0" w:color="000000"/>
              <w:bottom w:val="nil"/>
              <w:right w:val="nil"/>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323051" w:rsidRPr="0047051A" w:rsidRDefault="004E4F2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w:t>
            </w:r>
            <w:r w:rsidR="00323051" w:rsidRPr="0047051A">
              <w:rPr>
                <w:rFonts w:ascii="Bookman Old Style" w:hAnsi="Bookman Old Style" w:cs="Times New Roman"/>
                <w:sz w:val="24"/>
                <w:szCs w:val="24"/>
              </w:rPr>
              <w:t>8</w:t>
            </w:r>
          </w:p>
        </w:tc>
        <w:tc>
          <w:tcPr>
            <w:tcW w:w="1530" w:type="dxa"/>
            <w:tcBorders>
              <w:top w:val="nil"/>
              <w:left w:val="single" w:sz="2" w:space="0" w:color="000000"/>
              <w:bottom w:val="nil"/>
              <w:right w:val="single" w:sz="2" w:space="0" w:color="000000"/>
            </w:tcBorders>
            <w:shd w:val="clear" w:color="000000" w:fill="FFFFFF"/>
            <w:vAlign w:val="center"/>
          </w:tcPr>
          <w:p w:rsidR="00323051" w:rsidRPr="0047051A" w:rsidRDefault="00B25D1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27.3</w:t>
            </w:r>
          </w:p>
        </w:tc>
        <w:tc>
          <w:tcPr>
            <w:tcW w:w="2790" w:type="dxa"/>
            <w:tcBorders>
              <w:top w:val="nil"/>
              <w:left w:val="single" w:sz="2" w:space="0" w:color="000000"/>
              <w:bottom w:val="nil"/>
              <w:right w:val="single" w:sz="1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w:t>
            </w:r>
            <w:r w:rsidR="00B25D17" w:rsidRPr="0047051A">
              <w:rPr>
                <w:rFonts w:ascii="Bookman Old Style" w:hAnsi="Bookman Old Style" w:cs="Times New Roman"/>
                <w:sz w:val="24"/>
                <w:szCs w:val="24"/>
              </w:rPr>
              <w:t>5</w:t>
            </w:r>
            <w:r w:rsidRPr="0047051A">
              <w:rPr>
                <w:rFonts w:ascii="Bookman Old Style" w:hAnsi="Bookman Old Style" w:cs="Times New Roman"/>
                <w:sz w:val="24"/>
                <w:szCs w:val="24"/>
              </w:rPr>
              <w:t>.9</w:t>
            </w:r>
          </w:p>
        </w:tc>
      </w:tr>
      <w:tr w:rsidR="00323051" w:rsidRPr="0047051A" w:rsidTr="00073914">
        <w:trPr>
          <w:trHeight w:val="273"/>
        </w:trPr>
        <w:tc>
          <w:tcPr>
            <w:tcW w:w="900" w:type="dxa"/>
            <w:tcBorders>
              <w:top w:val="nil"/>
              <w:left w:val="single" w:sz="12" w:space="0" w:color="000000"/>
              <w:bottom w:val="nil"/>
              <w:right w:val="nil"/>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323051" w:rsidRPr="0047051A" w:rsidRDefault="004E4F2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w:t>
            </w:r>
            <w:r w:rsidR="00323051" w:rsidRPr="0047051A">
              <w:rPr>
                <w:rFonts w:ascii="Bookman Old Style" w:hAnsi="Bookman Old Style" w:cs="Times New Roman"/>
                <w:sz w:val="24"/>
                <w:szCs w:val="24"/>
              </w:rPr>
              <w:t>0</w:t>
            </w:r>
          </w:p>
        </w:tc>
        <w:tc>
          <w:tcPr>
            <w:tcW w:w="1530" w:type="dxa"/>
            <w:tcBorders>
              <w:top w:val="nil"/>
              <w:left w:val="single" w:sz="2" w:space="0" w:color="000000"/>
              <w:bottom w:val="nil"/>
              <w:right w:val="single" w:sz="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c>
          <w:tcPr>
            <w:tcW w:w="2790" w:type="dxa"/>
            <w:tcBorders>
              <w:top w:val="nil"/>
              <w:left w:val="single" w:sz="2" w:space="0" w:color="000000"/>
              <w:bottom w:val="nil"/>
              <w:right w:val="single" w:sz="1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323051" w:rsidRPr="0047051A" w:rsidTr="00073914">
        <w:trPr>
          <w:trHeight w:val="273"/>
        </w:trPr>
        <w:tc>
          <w:tcPr>
            <w:tcW w:w="900" w:type="dxa"/>
            <w:tcBorders>
              <w:top w:val="nil"/>
              <w:left w:val="single" w:sz="12" w:space="0" w:color="000000"/>
              <w:bottom w:val="single" w:sz="12" w:space="0" w:color="000000"/>
              <w:right w:val="nil"/>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323051"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323051"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323051" w:rsidRPr="0047051A" w:rsidRDefault="0032305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073914" w:rsidRPr="0047051A" w:rsidRDefault="0032305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073914"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073914"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073914" w:rsidRPr="0047051A" w:rsidRDefault="00073914" w:rsidP="00C966F4">
      <w:pPr>
        <w:autoSpaceDE w:val="0"/>
        <w:autoSpaceDN w:val="0"/>
        <w:adjustRightInd w:val="0"/>
        <w:spacing w:after="0" w:line="240" w:lineRule="auto"/>
        <w:rPr>
          <w:rFonts w:ascii="Bookman Old Style" w:hAnsi="Bookman Old Style" w:cs="Times New Roman"/>
          <w:sz w:val="24"/>
          <w:szCs w:val="24"/>
        </w:rPr>
      </w:pPr>
    </w:p>
    <w:p w:rsidR="00073914" w:rsidRPr="0047051A" w:rsidRDefault="00073914"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 xml:space="preserve">According to findings in table 6.3, </w:t>
      </w:r>
      <w:r w:rsidR="003E6C6A" w:rsidRPr="0047051A">
        <w:rPr>
          <w:rFonts w:ascii="Bookman Old Style" w:hAnsi="Bookman Old Style"/>
          <w:sz w:val="24"/>
          <w:szCs w:val="24"/>
        </w:rPr>
        <w:t>10</w:t>
      </w:r>
      <w:r w:rsidRPr="0047051A">
        <w:rPr>
          <w:rFonts w:ascii="Bookman Old Style" w:hAnsi="Bookman Old Style"/>
          <w:sz w:val="24"/>
          <w:szCs w:val="24"/>
        </w:rPr>
        <w:t>8(</w:t>
      </w:r>
      <w:r w:rsidR="003E6C6A" w:rsidRPr="0047051A">
        <w:rPr>
          <w:rFonts w:ascii="Bookman Old Style" w:hAnsi="Bookman Old Style"/>
          <w:sz w:val="24"/>
          <w:szCs w:val="24"/>
        </w:rPr>
        <w:t>61.4</w:t>
      </w:r>
      <w:r w:rsidRPr="0047051A">
        <w:rPr>
          <w:rFonts w:ascii="Bookman Old Style" w:hAnsi="Bookman Old Style"/>
          <w:sz w:val="24"/>
          <w:szCs w:val="24"/>
        </w:rPr>
        <w:t xml:space="preserve">%) of the respondents were in agreement that budget assigns </w:t>
      </w:r>
      <w:r w:rsidR="00B25D17" w:rsidRPr="0047051A">
        <w:rPr>
          <w:rFonts w:ascii="Bookman Old Style" w:hAnsi="Bookman Old Style"/>
          <w:sz w:val="24"/>
          <w:szCs w:val="24"/>
        </w:rPr>
        <w:t>the responsibilities to all station managers on the</w:t>
      </w:r>
      <w:r w:rsidRPr="0047051A">
        <w:rPr>
          <w:rFonts w:ascii="Bookman Old Style" w:hAnsi="Bookman Old Style"/>
          <w:sz w:val="24"/>
          <w:szCs w:val="24"/>
        </w:rPr>
        <w:t xml:space="preserve"> use of designated fina</w:t>
      </w:r>
      <w:r w:rsidR="00B25D17" w:rsidRPr="0047051A">
        <w:rPr>
          <w:rFonts w:ascii="Bookman Old Style" w:hAnsi="Bookman Old Style"/>
          <w:sz w:val="24"/>
          <w:szCs w:val="24"/>
        </w:rPr>
        <w:t>ncial resources to achieve the</w:t>
      </w:r>
      <w:r w:rsidRPr="0047051A">
        <w:rPr>
          <w:rFonts w:ascii="Bookman Old Style" w:hAnsi="Bookman Old Style"/>
          <w:sz w:val="24"/>
          <w:szCs w:val="24"/>
        </w:rPr>
        <w:t xml:space="preserve"> assigned operational objectives. </w:t>
      </w:r>
      <w:r w:rsidR="004308DE" w:rsidRPr="0047051A">
        <w:rPr>
          <w:rFonts w:ascii="Bookman Old Style" w:hAnsi="Bookman Old Style"/>
          <w:sz w:val="24"/>
          <w:szCs w:val="24"/>
        </w:rPr>
        <w:t xml:space="preserve">This is clear evidence that budgets are used as a tool by all managers in all Hass stations nationwide to compare costs and benefits of activities and select options that allocate resource suitably, thus improved performance in all operations performed. </w:t>
      </w:r>
      <w:r w:rsidRPr="0047051A">
        <w:rPr>
          <w:rFonts w:ascii="Bookman Old Style" w:hAnsi="Bookman Old Style"/>
          <w:sz w:val="24"/>
          <w:szCs w:val="24"/>
        </w:rPr>
        <w:t xml:space="preserve">On the other hand, </w:t>
      </w:r>
      <w:r w:rsidR="003E6C6A" w:rsidRPr="0047051A">
        <w:rPr>
          <w:rFonts w:ascii="Bookman Old Style" w:hAnsi="Bookman Old Style"/>
          <w:sz w:val="24"/>
          <w:szCs w:val="24"/>
        </w:rPr>
        <w:t>11</w:t>
      </w:r>
      <w:r w:rsidRPr="0047051A">
        <w:rPr>
          <w:rFonts w:ascii="Bookman Old Style" w:hAnsi="Bookman Old Style"/>
          <w:sz w:val="24"/>
          <w:szCs w:val="24"/>
        </w:rPr>
        <w:t>(</w:t>
      </w:r>
      <w:r w:rsidR="003E6C6A" w:rsidRPr="0047051A">
        <w:rPr>
          <w:rFonts w:ascii="Bookman Old Style" w:hAnsi="Bookman Old Style"/>
          <w:sz w:val="24"/>
          <w:szCs w:val="24"/>
        </w:rPr>
        <w:t>6.3</w:t>
      </w:r>
      <w:r w:rsidRPr="0047051A">
        <w:rPr>
          <w:rFonts w:ascii="Bookman Old Style" w:hAnsi="Bookman Old Style"/>
          <w:sz w:val="24"/>
          <w:szCs w:val="24"/>
        </w:rPr>
        <w:t xml:space="preserve">%) were not sure with the statement and </w:t>
      </w:r>
      <w:r w:rsidR="003E6C6A" w:rsidRPr="0047051A">
        <w:rPr>
          <w:rFonts w:ascii="Bookman Old Style" w:hAnsi="Bookman Old Style"/>
          <w:sz w:val="24"/>
          <w:szCs w:val="24"/>
        </w:rPr>
        <w:t>57</w:t>
      </w:r>
      <w:r w:rsidRPr="0047051A">
        <w:rPr>
          <w:rFonts w:ascii="Bookman Old Style" w:hAnsi="Bookman Old Style"/>
          <w:sz w:val="24"/>
          <w:szCs w:val="24"/>
        </w:rPr>
        <w:t>(</w:t>
      </w:r>
      <w:r w:rsidR="00205020" w:rsidRPr="0047051A">
        <w:rPr>
          <w:rFonts w:ascii="Bookman Old Style" w:hAnsi="Bookman Old Style"/>
          <w:sz w:val="24"/>
          <w:szCs w:val="24"/>
        </w:rPr>
        <w:t>3</w:t>
      </w:r>
      <w:r w:rsidR="003E6C6A" w:rsidRPr="0047051A">
        <w:rPr>
          <w:rFonts w:ascii="Bookman Old Style" w:hAnsi="Bookman Old Style"/>
          <w:sz w:val="24"/>
          <w:szCs w:val="24"/>
        </w:rPr>
        <w:t>2.3</w:t>
      </w:r>
      <w:r w:rsidR="00205020" w:rsidRPr="0047051A">
        <w:rPr>
          <w:rFonts w:ascii="Bookman Old Style" w:hAnsi="Bookman Old Style"/>
          <w:sz w:val="24"/>
          <w:szCs w:val="24"/>
        </w:rPr>
        <w:t>%) of the respondents disagre</w:t>
      </w:r>
      <w:r w:rsidR="004308DE" w:rsidRPr="0047051A">
        <w:rPr>
          <w:rFonts w:ascii="Bookman Old Style" w:hAnsi="Bookman Old Style"/>
          <w:sz w:val="24"/>
          <w:szCs w:val="24"/>
        </w:rPr>
        <w:t>ed</w:t>
      </w:r>
      <w:r w:rsidR="00205020" w:rsidRPr="0047051A">
        <w:rPr>
          <w:rFonts w:ascii="Bookman Old Style" w:hAnsi="Bookman Old Style"/>
          <w:sz w:val="24"/>
          <w:szCs w:val="24"/>
        </w:rPr>
        <w:t>.</w:t>
      </w:r>
      <w:r w:rsidR="001B486E" w:rsidRPr="0047051A">
        <w:rPr>
          <w:rFonts w:ascii="Bookman Old Style" w:hAnsi="Bookman Old Style"/>
          <w:sz w:val="24"/>
          <w:szCs w:val="24"/>
        </w:rPr>
        <w:t xml:space="preserve"> Therefore, top management should </w:t>
      </w:r>
      <w:r w:rsidR="001B486E" w:rsidRPr="0047051A">
        <w:rPr>
          <w:rFonts w:ascii="Bookman Old Style" w:hAnsi="Bookman Old Style" w:cs="Arial"/>
          <w:sz w:val="24"/>
          <w:szCs w:val="24"/>
          <w:shd w:val="clear" w:color="auto" w:fill="FFFFFF"/>
        </w:rPr>
        <w:t>play a key role in the distribution and management of financial resources and the monitoring of expenditures to ensure performance.</w:t>
      </w:r>
    </w:p>
    <w:p w:rsidR="0079487C" w:rsidRPr="0047051A" w:rsidRDefault="0079487C" w:rsidP="003B0A4F">
      <w:pPr>
        <w:pStyle w:val="Heading1"/>
        <w:spacing w:before="0" w:after="0" w:line="360" w:lineRule="auto"/>
        <w:rPr>
          <w:rFonts w:ascii="Bookman Old Style" w:hAnsi="Bookman Old Style"/>
          <w:sz w:val="24"/>
          <w:szCs w:val="24"/>
        </w:rPr>
      </w:pPr>
      <w:bookmarkStart w:id="402" w:name="_Toc83403771"/>
      <w:r w:rsidRPr="0047051A">
        <w:rPr>
          <w:rFonts w:ascii="Bookman Old Style" w:hAnsi="Bookman Old Style"/>
          <w:sz w:val="24"/>
          <w:szCs w:val="24"/>
        </w:rPr>
        <w:lastRenderedPageBreak/>
        <w:t>Budget supports station manager's efforts to monitor operations</w:t>
      </w:r>
      <w:bookmarkEnd w:id="402"/>
      <w:r w:rsidRPr="0047051A">
        <w:rPr>
          <w:rFonts w:ascii="Bookman Old Style" w:hAnsi="Bookman Old Style"/>
          <w:sz w:val="24"/>
          <w:szCs w:val="24"/>
        </w:rPr>
        <w:t xml:space="preserve"> </w:t>
      </w:r>
    </w:p>
    <w:p w:rsidR="006910AE" w:rsidRPr="0047051A" w:rsidRDefault="00735D2F" w:rsidP="00C966F4">
      <w:pPr>
        <w:spacing w:after="0" w:line="480" w:lineRule="auto"/>
        <w:jc w:val="both"/>
        <w:rPr>
          <w:rFonts w:ascii="Bookman Old Style" w:hAnsi="Bookman Old Style"/>
          <w:sz w:val="24"/>
          <w:szCs w:val="24"/>
        </w:rPr>
      </w:pPr>
      <w:r w:rsidRPr="0047051A">
        <w:rPr>
          <w:rFonts w:ascii="Bookman Old Style" w:hAnsi="Bookman Old Style" w:cs="Arial"/>
          <w:sz w:val="24"/>
          <w:szCs w:val="24"/>
          <w:shd w:val="clear" w:color="auto" w:fill="FFFFFF"/>
        </w:rPr>
        <w:t>A </w:t>
      </w:r>
      <w:r w:rsidRPr="0047051A">
        <w:rPr>
          <w:rStyle w:val="gtstrongemphasis"/>
          <w:rFonts w:ascii="Bookman Old Style" w:hAnsi="Bookman Old Style" w:cs="Arial"/>
          <w:bCs/>
          <w:sz w:val="24"/>
          <w:szCs w:val="24"/>
          <w:bdr w:val="none" w:sz="0" w:space="0" w:color="auto" w:frame="1"/>
        </w:rPr>
        <w:t>budget</w:t>
      </w:r>
      <w:r w:rsidRPr="0047051A">
        <w:rPr>
          <w:rFonts w:ascii="Bookman Old Style" w:hAnsi="Bookman Old Style" w:cs="Arial"/>
          <w:sz w:val="24"/>
          <w:szCs w:val="24"/>
          <w:shd w:val="clear" w:color="auto" w:fill="FFFFFF"/>
        </w:rPr>
        <w:t> is a tool that managers use to plan and control the use of scarce resources.</w:t>
      </w:r>
      <w:r w:rsidRPr="0047051A">
        <w:rPr>
          <w:rFonts w:ascii="Bookman Old Style" w:hAnsi="Bookman Old Style"/>
          <w:sz w:val="24"/>
          <w:szCs w:val="24"/>
        </w:rPr>
        <w:t xml:space="preserve"> </w:t>
      </w:r>
      <w:r w:rsidR="0079487C" w:rsidRPr="0047051A">
        <w:rPr>
          <w:rFonts w:ascii="Bookman Old Style" w:hAnsi="Bookman Old Style"/>
          <w:sz w:val="24"/>
          <w:szCs w:val="24"/>
        </w:rPr>
        <w:t>On the question whether budget supports s</w:t>
      </w:r>
      <w:r w:rsidR="006910AE" w:rsidRPr="0047051A">
        <w:rPr>
          <w:rFonts w:ascii="Bookman Old Style" w:hAnsi="Bookman Old Style"/>
          <w:sz w:val="24"/>
          <w:szCs w:val="24"/>
        </w:rPr>
        <w:t>tation manager's efforts to monitor operations, identify variances and enact corrective action if necessary</w:t>
      </w:r>
      <w:r w:rsidR="0079487C" w:rsidRPr="0047051A">
        <w:rPr>
          <w:rFonts w:ascii="Bookman Old Style" w:hAnsi="Bookman Old Style"/>
          <w:sz w:val="24"/>
          <w:szCs w:val="24"/>
        </w:rPr>
        <w:t>, their responses were as shown in table 6.4.</w:t>
      </w:r>
    </w:p>
    <w:p w:rsidR="0079487C" w:rsidRPr="0047051A" w:rsidRDefault="0079487C" w:rsidP="002A10A0">
      <w:pPr>
        <w:pStyle w:val="Heading1"/>
        <w:spacing w:before="0" w:after="0"/>
        <w:rPr>
          <w:rFonts w:ascii="Bookman Old Style" w:hAnsi="Bookman Old Style"/>
          <w:sz w:val="24"/>
          <w:szCs w:val="24"/>
        </w:rPr>
      </w:pPr>
      <w:bookmarkStart w:id="403" w:name="_Toc83403772"/>
      <w:r w:rsidRPr="0047051A">
        <w:rPr>
          <w:rFonts w:ascii="Bookman Old Style" w:hAnsi="Bookman Old Style"/>
          <w:sz w:val="24"/>
          <w:szCs w:val="24"/>
        </w:rPr>
        <w:t>Table 6.4: Budget supports manager's efforts to monitor operations</w:t>
      </w:r>
      <w:bookmarkEnd w:id="403"/>
      <w:r w:rsidRPr="0047051A">
        <w:rPr>
          <w:rFonts w:ascii="Bookman Old Style" w:hAnsi="Bookman Old Style"/>
          <w:sz w:val="24"/>
          <w:szCs w:val="24"/>
        </w:rPr>
        <w:t xml:space="preserve"> </w:t>
      </w:r>
    </w:p>
    <w:tbl>
      <w:tblPr>
        <w:tblW w:w="9360" w:type="dxa"/>
        <w:tblInd w:w="93" w:type="dxa"/>
        <w:tblLayout w:type="fixed"/>
        <w:tblCellMar>
          <w:left w:w="93" w:type="dxa"/>
          <w:right w:w="93" w:type="dxa"/>
        </w:tblCellMar>
        <w:tblLook w:val="0000"/>
      </w:tblPr>
      <w:tblGrid>
        <w:gridCol w:w="810"/>
        <w:gridCol w:w="2430"/>
        <w:gridCol w:w="1722"/>
        <w:gridCol w:w="1701"/>
        <w:gridCol w:w="2697"/>
      </w:tblGrid>
      <w:tr w:rsidR="00232E57" w:rsidRPr="0047051A" w:rsidTr="00755D5E">
        <w:trPr>
          <w:trHeight w:val="281"/>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72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70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9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232E57" w:rsidRPr="0047051A" w:rsidTr="00232E57">
        <w:trPr>
          <w:trHeight w:val="273"/>
        </w:trPr>
        <w:tc>
          <w:tcPr>
            <w:tcW w:w="810" w:type="dxa"/>
            <w:tcBorders>
              <w:top w:val="single" w:sz="12" w:space="0" w:color="000000"/>
              <w:left w:val="single" w:sz="12" w:space="0" w:color="000000"/>
              <w:bottom w:val="nil"/>
              <w:right w:val="nil"/>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722" w:type="dxa"/>
            <w:tcBorders>
              <w:top w:val="single" w:sz="12" w:space="0" w:color="000000"/>
              <w:left w:val="single" w:sz="1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26</w:t>
            </w:r>
          </w:p>
        </w:tc>
        <w:tc>
          <w:tcPr>
            <w:tcW w:w="1701" w:type="dxa"/>
            <w:tcBorders>
              <w:top w:val="single" w:sz="12" w:space="0" w:color="000000"/>
              <w:left w:val="single" w:sz="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14.8</w:t>
            </w:r>
          </w:p>
        </w:tc>
        <w:tc>
          <w:tcPr>
            <w:tcW w:w="2697" w:type="dxa"/>
            <w:tcBorders>
              <w:top w:val="single" w:sz="12" w:space="0" w:color="000000"/>
              <w:left w:val="single" w:sz="2" w:space="0" w:color="000000"/>
              <w:bottom w:val="nil"/>
              <w:right w:val="single" w:sz="1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14.8</w:t>
            </w:r>
          </w:p>
        </w:tc>
      </w:tr>
      <w:tr w:rsidR="00232E57" w:rsidRPr="0047051A" w:rsidTr="00232E57">
        <w:trPr>
          <w:trHeight w:val="273"/>
        </w:trPr>
        <w:tc>
          <w:tcPr>
            <w:tcW w:w="810" w:type="dxa"/>
            <w:tcBorders>
              <w:top w:val="nil"/>
              <w:left w:val="single" w:sz="12" w:space="0" w:color="000000"/>
              <w:bottom w:val="nil"/>
              <w:right w:val="nil"/>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722" w:type="dxa"/>
            <w:tcBorders>
              <w:top w:val="nil"/>
              <w:left w:val="single" w:sz="1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22</w:t>
            </w:r>
          </w:p>
        </w:tc>
        <w:tc>
          <w:tcPr>
            <w:tcW w:w="1701" w:type="dxa"/>
            <w:tcBorders>
              <w:top w:val="nil"/>
              <w:left w:val="single" w:sz="2" w:space="0" w:color="000000"/>
              <w:bottom w:val="nil"/>
              <w:right w:val="single" w:sz="2" w:space="0" w:color="000000"/>
            </w:tcBorders>
            <w:shd w:val="clear" w:color="000000" w:fill="FFFFFF"/>
            <w:vAlign w:val="center"/>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r w:rsidR="00C33D9A" w:rsidRPr="0047051A">
              <w:rPr>
                <w:rFonts w:ascii="Bookman Old Style" w:hAnsi="Bookman Old Style" w:cs="Times New Roman"/>
                <w:sz w:val="24"/>
                <w:szCs w:val="24"/>
              </w:rPr>
              <w:t>2.</w:t>
            </w:r>
            <w:r w:rsidRPr="0047051A">
              <w:rPr>
                <w:rFonts w:ascii="Bookman Old Style" w:hAnsi="Bookman Old Style" w:cs="Times New Roman"/>
                <w:sz w:val="24"/>
                <w:szCs w:val="24"/>
              </w:rPr>
              <w:t>5</w:t>
            </w:r>
          </w:p>
        </w:tc>
        <w:tc>
          <w:tcPr>
            <w:tcW w:w="2697" w:type="dxa"/>
            <w:tcBorders>
              <w:top w:val="nil"/>
              <w:left w:val="single" w:sz="2" w:space="0" w:color="000000"/>
              <w:bottom w:val="nil"/>
              <w:right w:val="single" w:sz="1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27.3</w:t>
            </w:r>
          </w:p>
        </w:tc>
      </w:tr>
      <w:tr w:rsidR="00232E57" w:rsidRPr="0047051A" w:rsidTr="00232E57">
        <w:trPr>
          <w:trHeight w:val="273"/>
        </w:trPr>
        <w:tc>
          <w:tcPr>
            <w:tcW w:w="810" w:type="dxa"/>
            <w:tcBorders>
              <w:top w:val="nil"/>
              <w:left w:val="single" w:sz="12" w:space="0" w:color="000000"/>
              <w:bottom w:val="nil"/>
              <w:right w:val="nil"/>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722" w:type="dxa"/>
            <w:tcBorders>
              <w:top w:val="nil"/>
              <w:left w:val="single" w:sz="1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1701" w:type="dxa"/>
            <w:tcBorders>
              <w:top w:val="nil"/>
              <w:left w:val="single" w:sz="2" w:space="0" w:color="000000"/>
              <w:bottom w:val="nil"/>
              <w:right w:val="single" w:sz="2" w:space="0" w:color="000000"/>
            </w:tcBorders>
            <w:shd w:val="clear" w:color="000000" w:fill="FFFFFF"/>
            <w:vAlign w:val="center"/>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697" w:type="dxa"/>
            <w:tcBorders>
              <w:top w:val="nil"/>
              <w:left w:val="single" w:sz="2" w:space="0" w:color="000000"/>
              <w:bottom w:val="nil"/>
              <w:right w:val="single" w:sz="1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r>
      <w:tr w:rsidR="00232E57" w:rsidRPr="0047051A" w:rsidTr="00C33D9A">
        <w:trPr>
          <w:trHeight w:val="217"/>
        </w:trPr>
        <w:tc>
          <w:tcPr>
            <w:tcW w:w="810" w:type="dxa"/>
            <w:tcBorders>
              <w:top w:val="nil"/>
              <w:left w:val="single" w:sz="12" w:space="0" w:color="000000"/>
              <w:bottom w:val="nil"/>
              <w:right w:val="nil"/>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722" w:type="dxa"/>
            <w:tcBorders>
              <w:top w:val="nil"/>
              <w:left w:val="single" w:sz="1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72</w:t>
            </w:r>
          </w:p>
        </w:tc>
        <w:tc>
          <w:tcPr>
            <w:tcW w:w="1701" w:type="dxa"/>
            <w:tcBorders>
              <w:top w:val="nil"/>
              <w:left w:val="single" w:sz="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40.9</w:t>
            </w:r>
          </w:p>
        </w:tc>
        <w:tc>
          <w:tcPr>
            <w:tcW w:w="2697" w:type="dxa"/>
            <w:tcBorders>
              <w:top w:val="nil"/>
              <w:left w:val="single" w:sz="2" w:space="0" w:color="000000"/>
              <w:bottom w:val="nil"/>
              <w:right w:val="single" w:sz="1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75.0</w:t>
            </w:r>
          </w:p>
        </w:tc>
      </w:tr>
      <w:tr w:rsidR="00232E57" w:rsidRPr="0047051A" w:rsidTr="00232E57">
        <w:trPr>
          <w:trHeight w:val="273"/>
        </w:trPr>
        <w:tc>
          <w:tcPr>
            <w:tcW w:w="810" w:type="dxa"/>
            <w:tcBorders>
              <w:top w:val="nil"/>
              <w:left w:val="single" w:sz="12" w:space="0" w:color="000000"/>
              <w:bottom w:val="nil"/>
              <w:right w:val="nil"/>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722" w:type="dxa"/>
            <w:tcBorders>
              <w:top w:val="nil"/>
              <w:left w:val="single" w:sz="1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44</w:t>
            </w:r>
          </w:p>
        </w:tc>
        <w:tc>
          <w:tcPr>
            <w:tcW w:w="1701" w:type="dxa"/>
            <w:tcBorders>
              <w:top w:val="nil"/>
              <w:left w:val="single" w:sz="2" w:space="0" w:color="000000"/>
              <w:bottom w:val="nil"/>
              <w:right w:val="single" w:sz="2" w:space="0" w:color="000000"/>
            </w:tcBorders>
            <w:shd w:val="clear" w:color="000000" w:fill="FFFFFF"/>
            <w:vAlign w:val="center"/>
          </w:tcPr>
          <w:p w:rsidR="00232E57" w:rsidRPr="0047051A" w:rsidRDefault="00C33D9A"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697" w:type="dxa"/>
            <w:tcBorders>
              <w:top w:val="nil"/>
              <w:left w:val="single" w:sz="2" w:space="0" w:color="000000"/>
              <w:bottom w:val="nil"/>
              <w:right w:val="single" w:sz="12" w:space="0" w:color="000000"/>
            </w:tcBorders>
            <w:shd w:val="clear" w:color="000000" w:fill="FFFFFF"/>
            <w:vAlign w:val="center"/>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232E57" w:rsidRPr="0047051A" w:rsidTr="00232E57">
        <w:trPr>
          <w:trHeight w:val="273"/>
        </w:trPr>
        <w:tc>
          <w:tcPr>
            <w:tcW w:w="810" w:type="dxa"/>
            <w:tcBorders>
              <w:top w:val="nil"/>
              <w:left w:val="single" w:sz="12" w:space="0" w:color="000000"/>
              <w:bottom w:val="single" w:sz="12" w:space="0" w:color="000000"/>
              <w:right w:val="nil"/>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232E57" w:rsidRPr="0047051A" w:rsidRDefault="00232E57" w:rsidP="00C966F4">
            <w:pPr>
              <w:autoSpaceDE w:val="0"/>
              <w:autoSpaceDN w:val="0"/>
              <w:adjustRightInd w:val="0"/>
              <w:spacing w:after="0" w:line="276"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722" w:type="dxa"/>
            <w:tcBorders>
              <w:top w:val="nil"/>
              <w:left w:val="single" w:sz="12" w:space="0" w:color="000000"/>
              <w:bottom w:val="single" w:sz="12" w:space="0" w:color="000000"/>
              <w:right w:val="single" w:sz="2" w:space="0" w:color="000000"/>
            </w:tcBorders>
            <w:shd w:val="clear" w:color="000000" w:fill="FFFFFF"/>
            <w:vAlign w:val="center"/>
          </w:tcPr>
          <w:p w:rsidR="00232E57" w:rsidRPr="0047051A" w:rsidRDefault="0046180E"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01" w:type="dxa"/>
            <w:tcBorders>
              <w:top w:val="nil"/>
              <w:left w:val="single" w:sz="2" w:space="0" w:color="000000"/>
              <w:bottom w:val="single" w:sz="12" w:space="0" w:color="000000"/>
              <w:right w:val="single" w:sz="2" w:space="0" w:color="000000"/>
            </w:tcBorders>
            <w:shd w:val="clear" w:color="000000" w:fill="FFFFFF"/>
            <w:vAlign w:val="center"/>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97" w:type="dxa"/>
            <w:tcBorders>
              <w:top w:val="nil"/>
              <w:left w:val="single" w:sz="2" w:space="0" w:color="000000"/>
              <w:bottom w:val="single" w:sz="12" w:space="0" w:color="000000"/>
              <w:right w:val="single" w:sz="12" w:space="0" w:color="000000"/>
            </w:tcBorders>
            <w:shd w:val="clear" w:color="000000" w:fill="FFFFFF"/>
            <w:vAlign w:val="center"/>
          </w:tcPr>
          <w:p w:rsidR="00232E57" w:rsidRPr="0047051A" w:rsidRDefault="00232E57" w:rsidP="00C966F4">
            <w:pPr>
              <w:autoSpaceDE w:val="0"/>
              <w:autoSpaceDN w:val="0"/>
              <w:adjustRightInd w:val="0"/>
              <w:spacing w:after="0" w:line="276"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232E57" w:rsidRPr="0047051A" w:rsidRDefault="00232E57" w:rsidP="00C966F4">
      <w:pPr>
        <w:autoSpaceDE w:val="0"/>
        <w:autoSpaceDN w:val="0"/>
        <w:adjustRightInd w:val="0"/>
        <w:spacing w:line="360" w:lineRule="auto"/>
        <w:rPr>
          <w:rFonts w:ascii="Bookman Old Style" w:hAnsi="Bookman Old Style" w:cs="Times New Roman"/>
          <w:sz w:val="24"/>
          <w:szCs w:val="24"/>
        </w:rPr>
      </w:pPr>
      <w:r w:rsidRPr="0047051A">
        <w:rPr>
          <w:rFonts w:ascii="Bookman Old Style" w:hAnsi="Bookman Old Style" w:cs="Times New Roman"/>
          <w:sz w:val="24"/>
          <w:szCs w:val="24"/>
        </w:rPr>
        <w:t>Source: Primary Data (2021)</w:t>
      </w:r>
    </w:p>
    <w:p w:rsidR="00E745DC" w:rsidRPr="0047051A" w:rsidRDefault="00592D63" w:rsidP="00C966F4">
      <w:pPr>
        <w:spacing w:line="480" w:lineRule="auto"/>
        <w:jc w:val="both"/>
        <w:rPr>
          <w:rFonts w:ascii="Bookman Old Style" w:hAnsi="Bookman Old Style" w:cs="Arial"/>
          <w:sz w:val="24"/>
          <w:szCs w:val="24"/>
          <w:shd w:val="clear" w:color="auto" w:fill="FFFFFF"/>
        </w:rPr>
      </w:pPr>
      <w:r w:rsidRPr="0047051A">
        <w:rPr>
          <w:rFonts w:ascii="Bookman Old Style" w:hAnsi="Bookman Old Style" w:cs="Times New Roman"/>
          <w:sz w:val="24"/>
          <w:szCs w:val="24"/>
        </w:rPr>
        <w:t xml:space="preserve">Result of findings in table 6.4 present that </w:t>
      </w:r>
      <w:r w:rsidR="00C33D9A" w:rsidRPr="0047051A">
        <w:rPr>
          <w:rFonts w:ascii="Bookman Old Style" w:hAnsi="Bookman Old Style" w:cs="Times New Roman"/>
          <w:sz w:val="24"/>
          <w:szCs w:val="24"/>
        </w:rPr>
        <w:t>116</w:t>
      </w:r>
      <w:r w:rsidRPr="0047051A">
        <w:rPr>
          <w:rFonts w:ascii="Bookman Old Style" w:hAnsi="Bookman Old Style" w:cs="Times New Roman"/>
          <w:sz w:val="24"/>
          <w:szCs w:val="24"/>
        </w:rPr>
        <w:t>(</w:t>
      </w:r>
      <w:r w:rsidR="00C33D9A" w:rsidRPr="0047051A">
        <w:rPr>
          <w:rFonts w:ascii="Bookman Old Style" w:hAnsi="Bookman Old Style" w:cs="Times New Roman"/>
          <w:sz w:val="24"/>
          <w:szCs w:val="24"/>
        </w:rPr>
        <w:t>65</w:t>
      </w:r>
      <w:r w:rsidRPr="0047051A">
        <w:rPr>
          <w:rFonts w:ascii="Bookman Old Style" w:hAnsi="Bookman Old Style" w:cs="Times New Roman"/>
          <w:sz w:val="24"/>
          <w:szCs w:val="24"/>
        </w:rPr>
        <w:t>.</w:t>
      </w:r>
      <w:r w:rsidR="00C33D9A" w:rsidRPr="0047051A">
        <w:rPr>
          <w:rFonts w:ascii="Bookman Old Style" w:hAnsi="Bookman Old Style" w:cs="Times New Roman"/>
          <w:sz w:val="24"/>
          <w:szCs w:val="24"/>
        </w:rPr>
        <w:t>9</w:t>
      </w:r>
      <w:r w:rsidRPr="0047051A">
        <w:rPr>
          <w:rFonts w:ascii="Bookman Old Style" w:hAnsi="Bookman Old Style" w:cs="Times New Roman"/>
          <w:sz w:val="24"/>
          <w:szCs w:val="24"/>
        </w:rPr>
        <w:t xml:space="preserve">%) of the respondents </w:t>
      </w:r>
      <w:r w:rsidR="006A26EE" w:rsidRPr="0047051A">
        <w:rPr>
          <w:rFonts w:ascii="Bookman Old Style" w:hAnsi="Bookman Old Style" w:cs="Times New Roman"/>
          <w:sz w:val="24"/>
          <w:szCs w:val="24"/>
        </w:rPr>
        <w:t xml:space="preserve">agreed </w:t>
      </w:r>
      <w:r w:rsidRPr="0047051A">
        <w:rPr>
          <w:rFonts w:ascii="Bookman Old Style" w:hAnsi="Bookman Old Style" w:cs="Times New Roman"/>
          <w:sz w:val="24"/>
          <w:szCs w:val="24"/>
        </w:rPr>
        <w:t xml:space="preserve">that </w:t>
      </w:r>
      <w:r w:rsidRPr="0047051A">
        <w:rPr>
          <w:rFonts w:ascii="Bookman Old Style" w:hAnsi="Bookman Old Style"/>
          <w:sz w:val="24"/>
          <w:szCs w:val="24"/>
        </w:rPr>
        <w:t xml:space="preserve">budget supports station manager's efforts to monitor operations, identify variances and enact corrective action if necessary. </w:t>
      </w:r>
      <w:r w:rsidR="004E57ED" w:rsidRPr="0047051A">
        <w:rPr>
          <w:rFonts w:ascii="Bookman Old Style" w:hAnsi="Bookman Old Style"/>
          <w:sz w:val="24"/>
          <w:szCs w:val="24"/>
        </w:rPr>
        <w:t>This implies that</w:t>
      </w:r>
      <w:r w:rsidR="00E745DC" w:rsidRPr="0047051A">
        <w:rPr>
          <w:rFonts w:ascii="Bookman Old Style" w:hAnsi="Bookman Old Style"/>
          <w:sz w:val="24"/>
          <w:szCs w:val="24"/>
        </w:rPr>
        <w:t xml:space="preserve"> </w:t>
      </w:r>
      <w:r w:rsidR="006A26EE" w:rsidRPr="0047051A">
        <w:rPr>
          <w:rFonts w:ascii="Bookman Old Style" w:hAnsi="Bookman Old Style"/>
          <w:sz w:val="24"/>
          <w:szCs w:val="24"/>
        </w:rPr>
        <w:t xml:space="preserve">Hass has proper implemented budgets that allow effective evaluation of activities in terms of contribution to its objectives. </w:t>
      </w:r>
      <w:r w:rsidR="006A26EE" w:rsidRPr="0047051A">
        <w:rPr>
          <w:rFonts w:ascii="Bookman Old Style" w:hAnsi="Bookman Old Style" w:cs="Arial"/>
          <w:bCs/>
          <w:sz w:val="24"/>
          <w:szCs w:val="24"/>
          <w:shd w:val="clear" w:color="auto" w:fill="FFFFFF"/>
        </w:rPr>
        <w:t>Mohamed Billow Ismail – Group Marketing Manager, at Hass Petroleum (U) discloses that “</w:t>
      </w:r>
      <w:r w:rsidR="006A26EE" w:rsidRPr="0047051A">
        <w:rPr>
          <w:rFonts w:ascii="Bookman Old Style" w:hAnsi="Bookman Old Style"/>
          <w:i/>
          <w:sz w:val="24"/>
          <w:szCs w:val="24"/>
        </w:rPr>
        <w:t>proper budgeting has helped managers to know that all</w:t>
      </w:r>
      <w:r w:rsidR="00755D5E" w:rsidRPr="0047051A">
        <w:rPr>
          <w:rFonts w:ascii="Bookman Old Style" w:hAnsi="Bookman Old Style"/>
          <w:i/>
          <w:sz w:val="24"/>
          <w:szCs w:val="24"/>
          <w:shd w:val="clear" w:color="auto" w:fill="FFFFFF"/>
        </w:rPr>
        <w:t xml:space="preserve"> resources deployed </w:t>
      </w:r>
      <w:r w:rsidR="006A26EE" w:rsidRPr="0047051A">
        <w:rPr>
          <w:rFonts w:ascii="Bookman Old Style" w:hAnsi="Bookman Old Style"/>
          <w:i/>
          <w:sz w:val="24"/>
          <w:szCs w:val="24"/>
          <w:shd w:val="clear" w:color="auto" w:fill="FFFFFF"/>
        </w:rPr>
        <w:t>are used for their planned purposes and are properly accounted for internally</w:t>
      </w:r>
      <w:r w:rsidR="006A26EE" w:rsidRPr="0047051A">
        <w:rPr>
          <w:rFonts w:ascii="Bookman Old Style" w:hAnsi="Bookman Old Style"/>
          <w:sz w:val="24"/>
          <w:szCs w:val="24"/>
          <w:shd w:val="clear" w:color="auto" w:fill="FFFFFF"/>
        </w:rPr>
        <w:t xml:space="preserve">”. </w:t>
      </w:r>
      <w:r w:rsidR="00C33D9A" w:rsidRPr="0047051A">
        <w:rPr>
          <w:rFonts w:ascii="Bookman Old Style" w:hAnsi="Bookman Old Style"/>
          <w:sz w:val="24"/>
          <w:szCs w:val="24"/>
        </w:rPr>
        <w:t>Yet</w:t>
      </w:r>
      <w:r w:rsidRPr="0047051A">
        <w:rPr>
          <w:rFonts w:ascii="Bookman Old Style" w:hAnsi="Bookman Old Style"/>
          <w:sz w:val="24"/>
          <w:szCs w:val="24"/>
        </w:rPr>
        <w:t xml:space="preserve">, </w:t>
      </w:r>
      <w:r w:rsidR="00C33D9A" w:rsidRPr="0047051A">
        <w:rPr>
          <w:rFonts w:ascii="Bookman Old Style" w:hAnsi="Bookman Old Style"/>
          <w:sz w:val="24"/>
          <w:szCs w:val="24"/>
        </w:rPr>
        <w:t>12</w:t>
      </w:r>
      <w:r w:rsidRPr="0047051A">
        <w:rPr>
          <w:rFonts w:ascii="Bookman Old Style" w:hAnsi="Bookman Old Style"/>
          <w:sz w:val="24"/>
          <w:szCs w:val="24"/>
        </w:rPr>
        <w:t xml:space="preserve">(6.8%) were not sure and </w:t>
      </w:r>
      <w:r w:rsidR="00C33D9A" w:rsidRPr="0047051A">
        <w:rPr>
          <w:rFonts w:ascii="Bookman Old Style" w:hAnsi="Bookman Old Style"/>
          <w:sz w:val="24"/>
          <w:szCs w:val="24"/>
        </w:rPr>
        <w:t>48</w:t>
      </w:r>
      <w:r w:rsidRPr="0047051A">
        <w:rPr>
          <w:rFonts w:ascii="Bookman Old Style" w:hAnsi="Bookman Old Style"/>
          <w:sz w:val="24"/>
          <w:szCs w:val="24"/>
        </w:rPr>
        <w:t>(</w:t>
      </w:r>
      <w:r w:rsidR="00C33D9A" w:rsidRPr="0047051A">
        <w:rPr>
          <w:rFonts w:ascii="Bookman Old Style" w:hAnsi="Bookman Old Style"/>
          <w:sz w:val="24"/>
          <w:szCs w:val="24"/>
        </w:rPr>
        <w:t>27.3</w:t>
      </w:r>
      <w:r w:rsidRPr="0047051A">
        <w:rPr>
          <w:rFonts w:ascii="Bookman Old Style" w:hAnsi="Bookman Old Style"/>
          <w:sz w:val="24"/>
          <w:szCs w:val="24"/>
        </w:rPr>
        <w:t xml:space="preserve">%) of the respondents disagreed. </w:t>
      </w:r>
      <w:r w:rsidR="00E745DC" w:rsidRPr="0047051A">
        <w:rPr>
          <w:rFonts w:ascii="Bookman Old Style" w:hAnsi="Bookman Old Style"/>
          <w:sz w:val="24"/>
          <w:szCs w:val="24"/>
        </w:rPr>
        <w:t xml:space="preserve">Therefore, </w:t>
      </w:r>
      <w:r w:rsidR="00755D5E" w:rsidRPr="0047051A">
        <w:rPr>
          <w:rFonts w:ascii="Bookman Old Style" w:hAnsi="Bookman Old Style"/>
          <w:sz w:val="24"/>
          <w:szCs w:val="24"/>
        </w:rPr>
        <w:t xml:space="preserve">Hass Petroleum </w:t>
      </w:r>
      <w:r w:rsidR="00E745DC" w:rsidRPr="0047051A">
        <w:rPr>
          <w:rFonts w:ascii="Bookman Old Style" w:hAnsi="Bookman Old Style"/>
          <w:sz w:val="24"/>
          <w:szCs w:val="24"/>
        </w:rPr>
        <w:t xml:space="preserve">management should make sure that there </w:t>
      </w:r>
      <w:r w:rsidR="00E745DC" w:rsidRPr="0047051A">
        <w:rPr>
          <w:rFonts w:ascii="Bookman Old Style" w:hAnsi="Bookman Old Style" w:cs="Arial"/>
          <w:sz w:val="24"/>
          <w:szCs w:val="24"/>
          <w:shd w:val="clear" w:color="auto" w:fill="FFFFFF"/>
        </w:rPr>
        <w:t>is </w:t>
      </w:r>
      <w:r w:rsidR="00755D5E" w:rsidRPr="0047051A">
        <w:rPr>
          <w:rFonts w:ascii="Bookman Old Style" w:hAnsi="Bookman Old Style" w:cs="Arial"/>
          <w:bCs/>
          <w:sz w:val="24"/>
          <w:szCs w:val="24"/>
          <w:shd w:val="clear" w:color="auto" w:fill="FFFFFF"/>
        </w:rPr>
        <w:t xml:space="preserve">an </w:t>
      </w:r>
      <w:r w:rsidR="00E745DC" w:rsidRPr="0047051A">
        <w:rPr>
          <w:rFonts w:ascii="Bookman Old Style" w:hAnsi="Bookman Old Style" w:cs="Arial"/>
          <w:bCs/>
          <w:sz w:val="24"/>
          <w:szCs w:val="24"/>
          <w:shd w:val="clear" w:color="auto" w:fill="FFFFFF"/>
        </w:rPr>
        <w:t xml:space="preserve">on-going process by which </w:t>
      </w:r>
      <w:r w:rsidR="00755D5E" w:rsidRPr="0047051A">
        <w:rPr>
          <w:rFonts w:ascii="Bookman Old Style" w:hAnsi="Bookman Old Style" w:cs="Arial"/>
          <w:bCs/>
          <w:sz w:val="24"/>
          <w:szCs w:val="24"/>
          <w:shd w:val="clear" w:color="auto" w:fill="FFFFFF"/>
        </w:rPr>
        <w:t>the company</w:t>
      </w:r>
      <w:r w:rsidR="00E745DC" w:rsidRPr="0047051A">
        <w:rPr>
          <w:rFonts w:ascii="Bookman Old Style" w:hAnsi="Bookman Old Style" w:cs="Arial"/>
          <w:bCs/>
          <w:sz w:val="24"/>
          <w:szCs w:val="24"/>
          <w:shd w:val="clear" w:color="auto" w:fill="FFFFFF"/>
        </w:rPr>
        <w:t xml:space="preserve"> ensures that the development </w:t>
      </w:r>
      <w:r w:rsidR="003A10B3" w:rsidRPr="0047051A">
        <w:rPr>
          <w:rFonts w:ascii="Bookman Old Style" w:hAnsi="Bookman Old Style" w:cs="Arial"/>
          <w:bCs/>
          <w:sz w:val="24"/>
          <w:szCs w:val="24"/>
          <w:shd w:val="clear" w:color="auto" w:fill="FFFFFF"/>
        </w:rPr>
        <w:t>or</w:t>
      </w:r>
      <w:r w:rsidR="00E745DC" w:rsidRPr="0047051A">
        <w:rPr>
          <w:rFonts w:ascii="Bookman Old Style" w:hAnsi="Bookman Old Style" w:cs="Arial"/>
          <w:bCs/>
          <w:sz w:val="24"/>
          <w:szCs w:val="24"/>
          <w:shd w:val="clear" w:color="auto" w:fill="FFFFFF"/>
        </w:rPr>
        <w:t xml:space="preserve"> improvement plan is achieved</w:t>
      </w:r>
      <w:r w:rsidR="00755D5E" w:rsidRPr="0047051A">
        <w:rPr>
          <w:rFonts w:ascii="Bookman Old Style" w:hAnsi="Bookman Old Style" w:cs="Arial"/>
          <w:sz w:val="24"/>
          <w:szCs w:val="24"/>
          <w:shd w:val="clear" w:color="auto" w:fill="FFFFFF"/>
        </w:rPr>
        <w:t xml:space="preserve">, in terms of its </w:t>
      </w:r>
      <w:r w:rsidR="00E745DC" w:rsidRPr="0047051A">
        <w:rPr>
          <w:rFonts w:ascii="Bookman Old Style" w:hAnsi="Bookman Old Style" w:cs="Arial"/>
          <w:sz w:val="24"/>
          <w:szCs w:val="24"/>
          <w:shd w:val="clear" w:color="auto" w:fill="FFFFFF"/>
        </w:rPr>
        <w:t>expenditure and income objectives to ensure effective performance.</w:t>
      </w:r>
    </w:p>
    <w:p w:rsidR="006910AE" w:rsidRPr="0047051A" w:rsidRDefault="006910AE" w:rsidP="003B0A4F">
      <w:pPr>
        <w:pStyle w:val="Heading1"/>
        <w:spacing w:before="0" w:after="0" w:line="360" w:lineRule="auto"/>
        <w:rPr>
          <w:rFonts w:ascii="Bookman Old Style" w:hAnsi="Bookman Old Style"/>
          <w:sz w:val="24"/>
          <w:szCs w:val="24"/>
        </w:rPr>
      </w:pPr>
      <w:bookmarkStart w:id="404" w:name="_Toc83403773"/>
      <w:r w:rsidRPr="0047051A">
        <w:rPr>
          <w:rFonts w:ascii="Bookman Old Style" w:hAnsi="Bookman Old Style"/>
          <w:sz w:val="24"/>
          <w:szCs w:val="24"/>
        </w:rPr>
        <w:lastRenderedPageBreak/>
        <w:t xml:space="preserve">Budgetary control eliminates misuse of </w:t>
      </w:r>
      <w:r w:rsidR="00312C85" w:rsidRPr="0047051A">
        <w:rPr>
          <w:rFonts w:ascii="Bookman Old Style" w:hAnsi="Bookman Old Style"/>
          <w:sz w:val="24"/>
          <w:szCs w:val="24"/>
        </w:rPr>
        <w:t>finances</w:t>
      </w:r>
      <w:r w:rsidRPr="0047051A">
        <w:rPr>
          <w:rFonts w:ascii="Bookman Old Style" w:hAnsi="Bookman Old Style"/>
          <w:sz w:val="24"/>
          <w:szCs w:val="24"/>
        </w:rPr>
        <w:t>.</w:t>
      </w:r>
      <w:bookmarkEnd w:id="404"/>
    </w:p>
    <w:p w:rsidR="00AB7C65" w:rsidRPr="0047051A" w:rsidRDefault="006242F4" w:rsidP="00C966F4">
      <w:pPr>
        <w:spacing w:after="0" w:line="480" w:lineRule="auto"/>
        <w:jc w:val="both"/>
        <w:rPr>
          <w:rFonts w:ascii="Bookman Old Style" w:hAnsi="Bookman Old Style"/>
          <w:sz w:val="24"/>
          <w:szCs w:val="24"/>
        </w:rPr>
      </w:pPr>
      <w:r w:rsidRPr="0047051A">
        <w:rPr>
          <w:rStyle w:val="Emphasis"/>
          <w:rFonts w:ascii="Bookman Old Style" w:hAnsi="Bookman Old Style" w:cs="Arial"/>
          <w:bCs/>
          <w:i w:val="0"/>
          <w:iCs w:val="0"/>
          <w:sz w:val="24"/>
          <w:szCs w:val="24"/>
          <w:shd w:val="clear" w:color="auto" w:fill="FFFFFF"/>
        </w:rPr>
        <w:t>Budgetary control</w:t>
      </w:r>
      <w:r w:rsidRPr="0047051A">
        <w:rPr>
          <w:rFonts w:ascii="Bookman Old Style" w:hAnsi="Bookman Old Style" w:cs="Arial"/>
          <w:sz w:val="24"/>
          <w:szCs w:val="24"/>
          <w:shd w:val="clear" w:color="auto" w:fill="FFFFFF"/>
        </w:rPr>
        <w:t> refers to how well managers utilize budgets to monitor and control costs and operations in a given accounting period.</w:t>
      </w:r>
      <w:r w:rsidRPr="0047051A">
        <w:rPr>
          <w:rFonts w:ascii="Bookman Old Style" w:hAnsi="Bookman Old Style"/>
          <w:sz w:val="24"/>
          <w:szCs w:val="24"/>
        </w:rPr>
        <w:t xml:space="preserve"> </w:t>
      </w:r>
      <w:r w:rsidR="00DF0EA9" w:rsidRPr="0047051A">
        <w:rPr>
          <w:rFonts w:ascii="Bookman Old Style" w:hAnsi="Bookman Old Style"/>
          <w:sz w:val="24"/>
          <w:szCs w:val="24"/>
        </w:rPr>
        <w:t>Respondents were asked whether budgetary control eliminates misuse of Hass’ finances to ensure performance, their responses were as reflected in table 6.5</w:t>
      </w:r>
      <w:r w:rsidR="00AB7C65" w:rsidRPr="0047051A">
        <w:rPr>
          <w:rFonts w:ascii="Bookman Old Style" w:hAnsi="Bookman Old Style"/>
          <w:sz w:val="24"/>
          <w:szCs w:val="24"/>
        </w:rPr>
        <w:t>.</w:t>
      </w:r>
    </w:p>
    <w:p w:rsidR="00AB7C65" w:rsidRPr="0047051A" w:rsidRDefault="00AB7C65" w:rsidP="003B0A4F">
      <w:pPr>
        <w:pStyle w:val="Heading1"/>
        <w:spacing w:before="0" w:after="0" w:line="360" w:lineRule="auto"/>
        <w:rPr>
          <w:rFonts w:ascii="Bookman Old Style" w:hAnsi="Bookman Old Style"/>
          <w:sz w:val="24"/>
          <w:szCs w:val="24"/>
        </w:rPr>
      </w:pPr>
      <w:bookmarkStart w:id="405" w:name="_Toc83403774"/>
      <w:r w:rsidRPr="0047051A">
        <w:rPr>
          <w:rFonts w:ascii="Bookman Old Style" w:hAnsi="Bookman Old Style"/>
          <w:sz w:val="24"/>
          <w:szCs w:val="24"/>
        </w:rPr>
        <w:t xml:space="preserve">Table 6.5: Budgetary control eliminates misuse of </w:t>
      </w:r>
      <w:r w:rsidR="00312C85" w:rsidRPr="0047051A">
        <w:rPr>
          <w:rFonts w:ascii="Bookman Old Style" w:hAnsi="Bookman Old Style"/>
          <w:sz w:val="24"/>
          <w:szCs w:val="24"/>
        </w:rPr>
        <w:t>finances</w:t>
      </w:r>
      <w:bookmarkEnd w:id="405"/>
    </w:p>
    <w:tbl>
      <w:tblPr>
        <w:tblW w:w="0" w:type="auto"/>
        <w:tblInd w:w="93" w:type="dxa"/>
        <w:tblLayout w:type="fixed"/>
        <w:tblCellMar>
          <w:left w:w="93" w:type="dxa"/>
          <w:right w:w="93" w:type="dxa"/>
        </w:tblCellMar>
        <w:tblLook w:val="0000"/>
      </w:tblPr>
      <w:tblGrid>
        <w:gridCol w:w="810"/>
        <w:gridCol w:w="2430"/>
        <w:gridCol w:w="1722"/>
        <w:gridCol w:w="1701"/>
        <w:gridCol w:w="2697"/>
      </w:tblGrid>
      <w:tr w:rsidR="006242F4" w:rsidRPr="0047051A" w:rsidTr="004B62CE">
        <w:trPr>
          <w:trHeight w:val="229"/>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p>
        </w:tc>
        <w:tc>
          <w:tcPr>
            <w:tcW w:w="172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70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9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6242F4" w:rsidRPr="0047051A" w:rsidTr="004B62CE">
        <w:trPr>
          <w:trHeight w:val="273"/>
        </w:trPr>
        <w:tc>
          <w:tcPr>
            <w:tcW w:w="810" w:type="dxa"/>
            <w:tcBorders>
              <w:top w:val="single" w:sz="12" w:space="0" w:color="000000"/>
              <w:left w:val="single" w:sz="12" w:space="0" w:color="000000"/>
              <w:bottom w:val="nil"/>
              <w:right w:val="nil"/>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722" w:type="dxa"/>
            <w:tcBorders>
              <w:top w:val="single" w:sz="12" w:space="0" w:color="000000"/>
              <w:left w:val="single" w:sz="12" w:space="0" w:color="000000"/>
              <w:bottom w:val="nil"/>
              <w:right w:val="single" w:sz="2" w:space="0" w:color="000000"/>
            </w:tcBorders>
            <w:shd w:val="clear" w:color="000000" w:fill="FFFFFF"/>
            <w:vAlign w:val="center"/>
          </w:tcPr>
          <w:p w:rsidR="006242F4" w:rsidRPr="0047051A" w:rsidRDefault="00C33D9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701" w:type="dxa"/>
            <w:tcBorders>
              <w:top w:val="single" w:sz="12" w:space="0" w:color="000000"/>
              <w:left w:val="single" w:sz="2" w:space="0" w:color="000000"/>
              <w:bottom w:val="nil"/>
              <w:right w:val="single" w:sz="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697" w:type="dxa"/>
            <w:tcBorders>
              <w:top w:val="single" w:sz="12" w:space="0" w:color="000000"/>
              <w:left w:val="single" w:sz="2" w:space="0" w:color="000000"/>
              <w:bottom w:val="nil"/>
              <w:right w:val="single" w:sz="1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r>
      <w:tr w:rsidR="006242F4" w:rsidRPr="0047051A" w:rsidTr="004B62CE">
        <w:trPr>
          <w:trHeight w:val="273"/>
        </w:trPr>
        <w:tc>
          <w:tcPr>
            <w:tcW w:w="810" w:type="dxa"/>
            <w:tcBorders>
              <w:top w:val="nil"/>
              <w:left w:val="single" w:sz="12" w:space="0" w:color="000000"/>
              <w:bottom w:val="nil"/>
              <w:right w:val="nil"/>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722" w:type="dxa"/>
            <w:tcBorders>
              <w:top w:val="nil"/>
              <w:left w:val="single" w:sz="12" w:space="0" w:color="000000"/>
              <w:bottom w:val="nil"/>
              <w:right w:val="single" w:sz="2" w:space="0" w:color="000000"/>
            </w:tcBorders>
            <w:shd w:val="clear" w:color="000000" w:fill="FFFFFF"/>
            <w:vAlign w:val="center"/>
          </w:tcPr>
          <w:p w:rsidR="006242F4" w:rsidRPr="0047051A" w:rsidRDefault="00C33D9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701" w:type="dxa"/>
            <w:tcBorders>
              <w:top w:val="nil"/>
              <w:left w:val="single" w:sz="2" w:space="0" w:color="000000"/>
              <w:bottom w:val="nil"/>
              <w:right w:val="single" w:sz="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697" w:type="dxa"/>
            <w:tcBorders>
              <w:top w:val="nil"/>
              <w:left w:val="single" w:sz="2" w:space="0" w:color="000000"/>
              <w:bottom w:val="nil"/>
              <w:right w:val="single" w:sz="1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27.3</w:t>
            </w:r>
          </w:p>
        </w:tc>
      </w:tr>
      <w:tr w:rsidR="006242F4" w:rsidRPr="0047051A" w:rsidTr="004B62CE">
        <w:trPr>
          <w:trHeight w:val="273"/>
        </w:trPr>
        <w:tc>
          <w:tcPr>
            <w:tcW w:w="810" w:type="dxa"/>
            <w:tcBorders>
              <w:top w:val="nil"/>
              <w:left w:val="single" w:sz="12" w:space="0" w:color="000000"/>
              <w:bottom w:val="nil"/>
              <w:right w:val="nil"/>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p>
        </w:tc>
        <w:tc>
          <w:tcPr>
            <w:tcW w:w="2430" w:type="dxa"/>
            <w:tcBorders>
              <w:top w:val="nil"/>
              <w:left w:val="nil"/>
              <w:bottom w:val="nil"/>
              <w:right w:val="single" w:sz="12" w:space="0" w:color="000000"/>
            </w:tcBorders>
            <w:shd w:val="clear" w:color="000000" w:fill="FFFFFF"/>
          </w:tcPr>
          <w:p w:rsidR="006242F4"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r w:rsidR="006242F4" w:rsidRPr="0047051A">
              <w:rPr>
                <w:rFonts w:ascii="Bookman Old Style" w:hAnsi="Bookman Old Style" w:cs="Times New Roman"/>
                <w:sz w:val="24"/>
                <w:szCs w:val="24"/>
              </w:rPr>
              <w:t xml:space="preserve"> </w:t>
            </w:r>
          </w:p>
        </w:tc>
        <w:tc>
          <w:tcPr>
            <w:tcW w:w="1722" w:type="dxa"/>
            <w:tcBorders>
              <w:top w:val="nil"/>
              <w:left w:val="single" w:sz="12" w:space="0" w:color="000000"/>
              <w:bottom w:val="nil"/>
              <w:right w:val="single" w:sz="2" w:space="0" w:color="000000"/>
            </w:tcBorders>
            <w:shd w:val="clear" w:color="000000" w:fill="FFFFFF"/>
            <w:vAlign w:val="center"/>
          </w:tcPr>
          <w:p w:rsidR="006242F4" w:rsidRPr="0047051A" w:rsidRDefault="00C33D9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w:t>
            </w:r>
          </w:p>
        </w:tc>
        <w:tc>
          <w:tcPr>
            <w:tcW w:w="1701" w:type="dxa"/>
            <w:tcBorders>
              <w:top w:val="nil"/>
              <w:left w:val="single" w:sz="2" w:space="0" w:color="000000"/>
              <w:bottom w:val="nil"/>
              <w:right w:val="single" w:sz="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9.1</w:t>
            </w:r>
          </w:p>
        </w:tc>
        <w:tc>
          <w:tcPr>
            <w:tcW w:w="2697" w:type="dxa"/>
            <w:tcBorders>
              <w:top w:val="nil"/>
              <w:left w:val="single" w:sz="2" w:space="0" w:color="000000"/>
              <w:bottom w:val="nil"/>
              <w:right w:val="single" w:sz="1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36.4</w:t>
            </w:r>
          </w:p>
        </w:tc>
      </w:tr>
      <w:tr w:rsidR="006242F4" w:rsidRPr="0047051A" w:rsidTr="004B62CE">
        <w:trPr>
          <w:trHeight w:val="273"/>
        </w:trPr>
        <w:tc>
          <w:tcPr>
            <w:tcW w:w="810" w:type="dxa"/>
            <w:tcBorders>
              <w:top w:val="nil"/>
              <w:left w:val="single" w:sz="12" w:space="0" w:color="000000"/>
              <w:bottom w:val="nil"/>
              <w:right w:val="nil"/>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722" w:type="dxa"/>
            <w:tcBorders>
              <w:top w:val="nil"/>
              <w:left w:val="single" w:sz="12" w:space="0" w:color="000000"/>
              <w:bottom w:val="nil"/>
              <w:right w:val="single" w:sz="2" w:space="0" w:color="000000"/>
            </w:tcBorders>
            <w:shd w:val="clear" w:color="000000" w:fill="FFFFFF"/>
            <w:vAlign w:val="center"/>
          </w:tcPr>
          <w:p w:rsidR="006242F4" w:rsidRPr="0047051A" w:rsidRDefault="00C33D9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60</w:t>
            </w:r>
          </w:p>
        </w:tc>
        <w:tc>
          <w:tcPr>
            <w:tcW w:w="1701" w:type="dxa"/>
            <w:tcBorders>
              <w:top w:val="nil"/>
              <w:left w:val="single" w:sz="2" w:space="0" w:color="000000"/>
              <w:bottom w:val="nil"/>
              <w:right w:val="single" w:sz="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c>
          <w:tcPr>
            <w:tcW w:w="2697" w:type="dxa"/>
            <w:tcBorders>
              <w:top w:val="nil"/>
              <w:left w:val="single" w:sz="2" w:space="0" w:color="000000"/>
              <w:bottom w:val="nil"/>
              <w:right w:val="single" w:sz="1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70.5</w:t>
            </w:r>
          </w:p>
        </w:tc>
      </w:tr>
      <w:tr w:rsidR="006242F4" w:rsidRPr="0047051A" w:rsidTr="004B62CE">
        <w:trPr>
          <w:trHeight w:val="273"/>
        </w:trPr>
        <w:tc>
          <w:tcPr>
            <w:tcW w:w="810" w:type="dxa"/>
            <w:tcBorders>
              <w:top w:val="nil"/>
              <w:left w:val="single" w:sz="12" w:space="0" w:color="000000"/>
              <w:bottom w:val="nil"/>
              <w:right w:val="nil"/>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722" w:type="dxa"/>
            <w:tcBorders>
              <w:top w:val="nil"/>
              <w:left w:val="single" w:sz="12" w:space="0" w:color="000000"/>
              <w:bottom w:val="nil"/>
              <w:right w:val="single" w:sz="2" w:space="0" w:color="000000"/>
            </w:tcBorders>
            <w:shd w:val="clear" w:color="000000" w:fill="FFFFFF"/>
            <w:vAlign w:val="center"/>
          </w:tcPr>
          <w:p w:rsidR="006242F4" w:rsidRPr="0047051A" w:rsidRDefault="00C33D9A"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52</w:t>
            </w:r>
          </w:p>
        </w:tc>
        <w:tc>
          <w:tcPr>
            <w:tcW w:w="1701" w:type="dxa"/>
            <w:tcBorders>
              <w:top w:val="nil"/>
              <w:left w:val="single" w:sz="2" w:space="0" w:color="000000"/>
              <w:bottom w:val="nil"/>
              <w:right w:val="single" w:sz="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29.5</w:t>
            </w:r>
          </w:p>
        </w:tc>
        <w:tc>
          <w:tcPr>
            <w:tcW w:w="2697" w:type="dxa"/>
            <w:tcBorders>
              <w:top w:val="nil"/>
              <w:left w:val="single" w:sz="2" w:space="0" w:color="000000"/>
              <w:bottom w:val="nil"/>
              <w:right w:val="single" w:sz="1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6242F4" w:rsidRPr="0047051A" w:rsidTr="004B62CE">
        <w:trPr>
          <w:trHeight w:val="273"/>
        </w:trPr>
        <w:tc>
          <w:tcPr>
            <w:tcW w:w="810" w:type="dxa"/>
            <w:tcBorders>
              <w:top w:val="nil"/>
              <w:left w:val="single" w:sz="12" w:space="0" w:color="000000"/>
              <w:bottom w:val="single" w:sz="12" w:space="0" w:color="000000"/>
              <w:right w:val="nil"/>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6242F4" w:rsidRPr="0047051A" w:rsidRDefault="006242F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722" w:type="dxa"/>
            <w:tcBorders>
              <w:top w:val="nil"/>
              <w:left w:val="single" w:sz="12" w:space="0" w:color="000000"/>
              <w:bottom w:val="single" w:sz="12" w:space="0" w:color="000000"/>
              <w:right w:val="single" w:sz="2" w:space="0" w:color="000000"/>
            </w:tcBorders>
            <w:shd w:val="clear" w:color="000000" w:fill="FFFFFF"/>
            <w:vAlign w:val="center"/>
          </w:tcPr>
          <w:p w:rsidR="006242F4"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01" w:type="dxa"/>
            <w:tcBorders>
              <w:top w:val="nil"/>
              <w:left w:val="single" w:sz="2" w:space="0" w:color="000000"/>
              <w:bottom w:val="single" w:sz="12" w:space="0" w:color="000000"/>
              <w:right w:val="single" w:sz="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97" w:type="dxa"/>
            <w:tcBorders>
              <w:top w:val="nil"/>
              <w:left w:val="single" w:sz="2" w:space="0" w:color="000000"/>
              <w:bottom w:val="single" w:sz="12" w:space="0" w:color="000000"/>
              <w:right w:val="single" w:sz="12" w:space="0" w:color="000000"/>
            </w:tcBorders>
            <w:shd w:val="clear" w:color="000000" w:fill="FFFFFF"/>
            <w:vAlign w:val="center"/>
          </w:tcPr>
          <w:p w:rsidR="006242F4" w:rsidRPr="0047051A" w:rsidRDefault="006242F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6242F4" w:rsidRPr="0047051A" w:rsidRDefault="006242F4" w:rsidP="00C966F4">
      <w:pPr>
        <w:autoSpaceDE w:val="0"/>
        <w:autoSpaceDN w:val="0"/>
        <w:adjustRightInd w:val="0"/>
        <w:spacing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5C744D" w:rsidRPr="0047051A" w:rsidRDefault="005C744D"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 xml:space="preserve">Findings in table 6.5 presents that the majority </w:t>
      </w:r>
      <w:r w:rsidR="00C33D9A" w:rsidRPr="0047051A">
        <w:rPr>
          <w:rFonts w:ascii="Bookman Old Style" w:hAnsi="Bookman Old Style" w:cs="Times New Roman"/>
          <w:sz w:val="24"/>
          <w:szCs w:val="24"/>
        </w:rPr>
        <w:t>112</w:t>
      </w:r>
      <w:r w:rsidRPr="0047051A">
        <w:rPr>
          <w:rFonts w:ascii="Bookman Old Style" w:hAnsi="Bookman Old Style" w:cs="Times New Roman"/>
          <w:sz w:val="24"/>
          <w:szCs w:val="24"/>
        </w:rPr>
        <w:t xml:space="preserve">(63.6%) of the respondents were in agreement that </w:t>
      </w:r>
      <w:r w:rsidRPr="0047051A">
        <w:rPr>
          <w:rFonts w:ascii="Bookman Old Style" w:hAnsi="Bookman Old Style"/>
          <w:sz w:val="24"/>
          <w:szCs w:val="24"/>
        </w:rPr>
        <w:t xml:space="preserve">budgetary control eliminates misuse of Hass’ finances to ensure performance. </w:t>
      </w:r>
      <w:r w:rsidR="00ED41FE" w:rsidRPr="0047051A">
        <w:rPr>
          <w:rFonts w:ascii="Bookman Old Style" w:hAnsi="Bookman Old Style" w:cs="Arial"/>
          <w:bCs/>
          <w:sz w:val="24"/>
          <w:szCs w:val="24"/>
        </w:rPr>
        <w:t>Mohamed Billow Ismail,</w:t>
      </w:r>
      <w:r w:rsidR="00ED41FE" w:rsidRPr="0047051A">
        <w:rPr>
          <w:rFonts w:ascii="Bookman Old Style" w:hAnsi="Bookman Old Style" w:cs="Arial"/>
          <w:spacing w:val="2"/>
          <w:sz w:val="24"/>
          <w:szCs w:val="24"/>
        </w:rPr>
        <w:t xml:space="preserve"> member at Budgetary Committee of Hass Petroleum Uganda, asserts that “</w:t>
      </w:r>
      <w:r w:rsidR="00ED41FE" w:rsidRPr="0047051A">
        <w:rPr>
          <w:rFonts w:ascii="Bookman Old Style" w:hAnsi="Bookman Old Style" w:cs="Arial"/>
          <w:i/>
          <w:spacing w:val="2"/>
          <w:sz w:val="24"/>
          <w:szCs w:val="24"/>
        </w:rPr>
        <w:t xml:space="preserve">the company use budgetary controls to spot where reality departs from the </w:t>
      </w:r>
      <w:r w:rsidR="00C33D9A" w:rsidRPr="0047051A">
        <w:rPr>
          <w:rFonts w:ascii="Bookman Old Style" w:hAnsi="Bookman Old Style" w:cs="Arial"/>
          <w:i/>
          <w:spacing w:val="2"/>
          <w:sz w:val="24"/>
          <w:szCs w:val="24"/>
        </w:rPr>
        <w:t>projections</w:t>
      </w:r>
      <w:r w:rsidR="00ED41FE" w:rsidRPr="0047051A">
        <w:rPr>
          <w:rFonts w:ascii="Bookman Old Style" w:hAnsi="Bookman Old Style" w:cs="Arial"/>
          <w:i/>
          <w:spacing w:val="2"/>
          <w:sz w:val="24"/>
          <w:szCs w:val="24"/>
        </w:rPr>
        <w:t xml:space="preserve"> fix problems and incentivize managers to do better</w:t>
      </w:r>
      <w:r w:rsidR="00ED41FE" w:rsidRPr="0047051A">
        <w:rPr>
          <w:rFonts w:ascii="Bookman Old Style" w:hAnsi="Bookman Old Style" w:cs="Arial"/>
          <w:spacing w:val="2"/>
          <w:sz w:val="24"/>
          <w:szCs w:val="24"/>
        </w:rPr>
        <w:t>”</w:t>
      </w:r>
      <w:r w:rsidR="00B25AFE" w:rsidRPr="0047051A">
        <w:rPr>
          <w:rFonts w:ascii="Bookman Old Style" w:hAnsi="Bookman Old Style" w:cs="Arial"/>
          <w:spacing w:val="2"/>
          <w:sz w:val="24"/>
          <w:szCs w:val="24"/>
        </w:rPr>
        <w:t xml:space="preserve">. He added that good budgetary control </w:t>
      </w:r>
      <w:r w:rsidR="001B229D" w:rsidRPr="0047051A">
        <w:rPr>
          <w:rFonts w:ascii="Bookman Old Style" w:hAnsi="Bookman Old Style" w:cs="Arial"/>
          <w:spacing w:val="2"/>
          <w:sz w:val="24"/>
          <w:szCs w:val="24"/>
        </w:rPr>
        <w:t xml:space="preserve">system </w:t>
      </w:r>
      <w:r w:rsidR="00B25AFE" w:rsidRPr="0047051A">
        <w:rPr>
          <w:rFonts w:ascii="Bookman Old Style" w:hAnsi="Bookman Old Style" w:cs="Arial"/>
          <w:spacing w:val="2"/>
          <w:sz w:val="24"/>
          <w:szCs w:val="24"/>
        </w:rPr>
        <w:t>involves keeping track of performance over time.</w:t>
      </w:r>
      <w:r w:rsidR="00B25AFE" w:rsidRPr="0047051A">
        <w:rPr>
          <w:rFonts w:ascii="Bookman Old Style" w:hAnsi="Bookman Old Style"/>
          <w:sz w:val="24"/>
          <w:szCs w:val="24"/>
        </w:rPr>
        <w:t xml:space="preserve"> </w:t>
      </w:r>
      <w:r w:rsidR="00ED41FE" w:rsidRPr="0047051A">
        <w:rPr>
          <w:rFonts w:ascii="Bookman Old Style" w:hAnsi="Bookman Old Style"/>
          <w:sz w:val="24"/>
          <w:szCs w:val="24"/>
        </w:rPr>
        <w:t>Conversely</w:t>
      </w:r>
      <w:r w:rsidRPr="0047051A">
        <w:rPr>
          <w:rFonts w:ascii="Bookman Old Style" w:hAnsi="Bookman Old Style"/>
          <w:sz w:val="24"/>
          <w:szCs w:val="24"/>
        </w:rPr>
        <w:t xml:space="preserve">, </w:t>
      </w:r>
      <w:r w:rsidR="00C33D9A" w:rsidRPr="0047051A">
        <w:rPr>
          <w:rFonts w:ascii="Bookman Old Style" w:hAnsi="Bookman Old Style"/>
          <w:sz w:val="24"/>
          <w:szCs w:val="24"/>
        </w:rPr>
        <w:t>16</w:t>
      </w:r>
      <w:r w:rsidRPr="0047051A">
        <w:rPr>
          <w:rFonts w:ascii="Bookman Old Style" w:hAnsi="Bookman Old Style"/>
          <w:sz w:val="24"/>
          <w:szCs w:val="24"/>
        </w:rPr>
        <w:t xml:space="preserve">(9.1%) were not sure and </w:t>
      </w:r>
      <w:r w:rsidR="00C33D9A" w:rsidRPr="0047051A">
        <w:rPr>
          <w:rFonts w:ascii="Bookman Old Style" w:hAnsi="Bookman Old Style"/>
          <w:sz w:val="24"/>
          <w:szCs w:val="24"/>
        </w:rPr>
        <w:t>48</w:t>
      </w:r>
      <w:r w:rsidRPr="0047051A">
        <w:rPr>
          <w:rFonts w:ascii="Bookman Old Style" w:hAnsi="Bookman Old Style"/>
          <w:sz w:val="24"/>
          <w:szCs w:val="24"/>
        </w:rPr>
        <w:t>(27.3%) of the respondents were in disagreement.</w:t>
      </w:r>
      <w:r w:rsidR="00ED41FE" w:rsidRPr="0047051A">
        <w:rPr>
          <w:rFonts w:ascii="Bookman Old Style" w:hAnsi="Bookman Old Style"/>
          <w:sz w:val="24"/>
          <w:szCs w:val="24"/>
        </w:rPr>
        <w:t xml:space="preserve"> Therefore, effective </w:t>
      </w:r>
      <w:r w:rsidR="00ED41FE" w:rsidRPr="0047051A">
        <w:rPr>
          <w:rFonts w:ascii="Bookman Old Style" w:hAnsi="Bookman Old Style" w:cs="Arial"/>
          <w:spacing w:val="2"/>
          <w:sz w:val="24"/>
          <w:szCs w:val="24"/>
          <w:shd w:val="clear" w:color="auto" w:fill="FCFCFC"/>
        </w:rPr>
        <w:t>budgetary controls should involve assigning different managers responsibility for their departmental budgets.</w:t>
      </w:r>
    </w:p>
    <w:p w:rsidR="00B01EDB" w:rsidRPr="0047051A" w:rsidRDefault="00B01EDB" w:rsidP="00C966F4">
      <w:pPr>
        <w:autoSpaceDE w:val="0"/>
        <w:autoSpaceDN w:val="0"/>
        <w:adjustRightInd w:val="0"/>
        <w:spacing w:after="0" w:line="480" w:lineRule="auto"/>
        <w:jc w:val="both"/>
        <w:rPr>
          <w:rFonts w:ascii="Bookman Old Style" w:hAnsi="Bookman Old Style"/>
          <w:sz w:val="24"/>
          <w:szCs w:val="24"/>
        </w:rPr>
      </w:pPr>
    </w:p>
    <w:p w:rsidR="005F4A2A" w:rsidRPr="0047051A" w:rsidRDefault="00F86438" w:rsidP="003B0A4F">
      <w:pPr>
        <w:pStyle w:val="Heading1"/>
        <w:spacing w:before="0" w:after="0" w:line="360" w:lineRule="auto"/>
        <w:rPr>
          <w:rFonts w:ascii="Bookman Old Style" w:hAnsi="Bookman Old Style"/>
          <w:sz w:val="24"/>
          <w:szCs w:val="24"/>
        </w:rPr>
      </w:pPr>
      <w:bookmarkStart w:id="406" w:name="_Toc83403775"/>
      <w:r w:rsidRPr="0047051A">
        <w:rPr>
          <w:rFonts w:ascii="Bookman Old Style" w:hAnsi="Bookman Old Style"/>
          <w:sz w:val="24"/>
          <w:szCs w:val="24"/>
        </w:rPr>
        <w:lastRenderedPageBreak/>
        <w:t xml:space="preserve">Policy plans and actions taken are reflected in </w:t>
      </w:r>
      <w:r w:rsidR="001B229D" w:rsidRPr="0047051A">
        <w:rPr>
          <w:rFonts w:ascii="Bookman Old Style" w:hAnsi="Bookman Old Style"/>
          <w:sz w:val="24"/>
          <w:szCs w:val="24"/>
        </w:rPr>
        <w:t>budgetary control system</w:t>
      </w:r>
      <w:bookmarkEnd w:id="406"/>
    </w:p>
    <w:p w:rsidR="005F4A2A" w:rsidRPr="0047051A" w:rsidRDefault="005F4A2A"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When respondents were asked whether policy plans and actions taken are reflected in budgetary control system and their responses were as presented in table 6.6.</w:t>
      </w:r>
    </w:p>
    <w:p w:rsidR="00F86438" w:rsidRPr="0047051A" w:rsidRDefault="001B229D" w:rsidP="003B0A4F">
      <w:pPr>
        <w:pStyle w:val="Heading1"/>
        <w:spacing w:before="0" w:after="0" w:line="360" w:lineRule="auto"/>
        <w:rPr>
          <w:rFonts w:ascii="Bookman Old Style" w:hAnsi="Bookman Old Style"/>
          <w:sz w:val="24"/>
          <w:szCs w:val="24"/>
        </w:rPr>
      </w:pPr>
      <w:bookmarkStart w:id="407" w:name="_Toc83403776"/>
      <w:r w:rsidRPr="0047051A">
        <w:rPr>
          <w:rFonts w:ascii="Bookman Old Style" w:hAnsi="Bookman Old Style"/>
          <w:sz w:val="24"/>
          <w:szCs w:val="24"/>
        </w:rPr>
        <w:t xml:space="preserve">Table 6.6: </w:t>
      </w:r>
      <w:r w:rsidR="00F86438" w:rsidRPr="0047051A">
        <w:rPr>
          <w:rFonts w:ascii="Bookman Old Style" w:hAnsi="Bookman Old Style"/>
          <w:sz w:val="24"/>
          <w:szCs w:val="24"/>
        </w:rPr>
        <w:t xml:space="preserve">Policy plans and actions taken are in </w:t>
      </w:r>
      <w:r w:rsidRPr="0047051A">
        <w:rPr>
          <w:rFonts w:ascii="Bookman Old Style" w:hAnsi="Bookman Old Style"/>
          <w:sz w:val="24"/>
          <w:szCs w:val="24"/>
        </w:rPr>
        <w:t>budgetary control system</w:t>
      </w:r>
      <w:bookmarkEnd w:id="407"/>
    </w:p>
    <w:tbl>
      <w:tblPr>
        <w:tblW w:w="0" w:type="auto"/>
        <w:tblInd w:w="93" w:type="dxa"/>
        <w:tblLayout w:type="fixed"/>
        <w:tblCellMar>
          <w:left w:w="93" w:type="dxa"/>
          <w:right w:w="93" w:type="dxa"/>
        </w:tblCellMar>
        <w:tblLook w:val="0000"/>
      </w:tblPr>
      <w:tblGrid>
        <w:gridCol w:w="900"/>
        <w:gridCol w:w="2340"/>
        <w:gridCol w:w="1800"/>
        <w:gridCol w:w="1530"/>
        <w:gridCol w:w="2700"/>
      </w:tblGrid>
      <w:tr w:rsidR="001B229D" w:rsidRPr="0047051A" w:rsidTr="00D1557A">
        <w:trPr>
          <w:trHeight w:val="168"/>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B229D" w:rsidRPr="0047051A" w:rsidRDefault="001B229D"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B229D" w:rsidRPr="0047051A" w:rsidRDefault="001B229D"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B229D" w:rsidRPr="0047051A" w:rsidRDefault="001B229D"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1B229D" w:rsidRPr="0047051A" w:rsidTr="00D1557A">
        <w:trPr>
          <w:trHeight w:val="273"/>
        </w:trPr>
        <w:tc>
          <w:tcPr>
            <w:tcW w:w="900" w:type="dxa"/>
            <w:tcBorders>
              <w:top w:val="single" w:sz="12" w:space="0" w:color="000000"/>
              <w:left w:val="single" w:sz="12" w:space="0" w:color="000000"/>
              <w:bottom w:val="nil"/>
              <w:right w:val="nil"/>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1B229D"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r>
      <w:tr w:rsidR="001B229D" w:rsidRPr="0047051A" w:rsidTr="00D1557A">
        <w:trPr>
          <w:trHeight w:val="273"/>
        </w:trPr>
        <w:tc>
          <w:tcPr>
            <w:tcW w:w="900" w:type="dxa"/>
            <w:tcBorders>
              <w:top w:val="nil"/>
              <w:left w:val="single" w:sz="12" w:space="0" w:color="000000"/>
              <w:bottom w:val="nil"/>
              <w:right w:val="nil"/>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1B229D"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530" w:type="dxa"/>
            <w:tcBorders>
              <w:top w:val="nil"/>
              <w:left w:val="single" w:sz="2" w:space="0" w:color="000000"/>
              <w:bottom w:val="nil"/>
              <w:right w:val="single" w:sz="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700" w:type="dxa"/>
            <w:tcBorders>
              <w:top w:val="nil"/>
              <w:left w:val="single" w:sz="2" w:space="0" w:color="000000"/>
              <w:bottom w:val="nil"/>
              <w:right w:val="single" w:sz="1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r>
      <w:tr w:rsidR="001B229D" w:rsidRPr="0047051A" w:rsidTr="00D1557A">
        <w:trPr>
          <w:trHeight w:val="273"/>
        </w:trPr>
        <w:tc>
          <w:tcPr>
            <w:tcW w:w="900" w:type="dxa"/>
            <w:tcBorders>
              <w:top w:val="nil"/>
              <w:left w:val="single" w:sz="12" w:space="0" w:color="000000"/>
              <w:bottom w:val="nil"/>
              <w:right w:val="nil"/>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1B229D"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108</w:t>
            </w:r>
          </w:p>
        </w:tc>
        <w:tc>
          <w:tcPr>
            <w:tcW w:w="1530" w:type="dxa"/>
            <w:tcBorders>
              <w:top w:val="nil"/>
              <w:left w:val="single" w:sz="2" w:space="0" w:color="000000"/>
              <w:bottom w:val="nil"/>
              <w:right w:val="single" w:sz="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61.4</w:t>
            </w:r>
          </w:p>
        </w:tc>
        <w:tc>
          <w:tcPr>
            <w:tcW w:w="2700" w:type="dxa"/>
            <w:tcBorders>
              <w:top w:val="nil"/>
              <w:left w:val="single" w:sz="2" w:space="0" w:color="000000"/>
              <w:bottom w:val="nil"/>
              <w:right w:val="single" w:sz="1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86.4</w:t>
            </w:r>
          </w:p>
        </w:tc>
      </w:tr>
      <w:tr w:rsidR="001B229D" w:rsidRPr="0047051A" w:rsidTr="00D1557A">
        <w:trPr>
          <w:trHeight w:val="273"/>
        </w:trPr>
        <w:tc>
          <w:tcPr>
            <w:tcW w:w="900" w:type="dxa"/>
            <w:tcBorders>
              <w:top w:val="nil"/>
              <w:left w:val="single" w:sz="12" w:space="0" w:color="000000"/>
              <w:bottom w:val="nil"/>
              <w:right w:val="nil"/>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1B229D"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530" w:type="dxa"/>
            <w:tcBorders>
              <w:top w:val="nil"/>
              <w:left w:val="single" w:sz="2" w:space="0" w:color="000000"/>
              <w:bottom w:val="nil"/>
              <w:right w:val="single" w:sz="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700" w:type="dxa"/>
            <w:tcBorders>
              <w:top w:val="nil"/>
              <w:left w:val="single" w:sz="2" w:space="0" w:color="000000"/>
              <w:bottom w:val="nil"/>
              <w:right w:val="single" w:sz="1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1B229D" w:rsidRPr="0047051A" w:rsidTr="00D1557A">
        <w:trPr>
          <w:trHeight w:val="273"/>
        </w:trPr>
        <w:tc>
          <w:tcPr>
            <w:tcW w:w="900" w:type="dxa"/>
            <w:tcBorders>
              <w:top w:val="nil"/>
              <w:left w:val="single" w:sz="12" w:space="0" w:color="000000"/>
              <w:bottom w:val="single" w:sz="12" w:space="0" w:color="000000"/>
              <w:right w:val="nil"/>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1B229D" w:rsidRPr="0047051A" w:rsidRDefault="001B22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1B229D"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1B229D" w:rsidRPr="0047051A" w:rsidRDefault="001B22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1B229D" w:rsidRPr="0047051A" w:rsidRDefault="001B229D" w:rsidP="00C966F4">
      <w:pPr>
        <w:autoSpaceDE w:val="0"/>
        <w:autoSpaceDN w:val="0"/>
        <w:adjustRightInd w:val="0"/>
        <w:spacing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D64D0E"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D64D0E"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F86438" w:rsidRPr="0047051A" w:rsidRDefault="00664105"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Findings in table 6.6 presents that </w:t>
      </w:r>
      <w:r w:rsidR="007F3555" w:rsidRPr="0047051A">
        <w:rPr>
          <w:rFonts w:ascii="Bookman Old Style" w:hAnsi="Bookman Old Style"/>
          <w:sz w:val="24"/>
          <w:szCs w:val="24"/>
        </w:rPr>
        <w:t>132</w:t>
      </w:r>
      <w:r w:rsidRPr="0047051A">
        <w:rPr>
          <w:rFonts w:ascii="Bookman Old Style" w:hAnsi="Bookman Old Style"/>
          <w:sz w:val="24"/>
          <w:szCs w:val="24"/>
        </w:rPr>
        <w:t>(75%) of the respondents generally agreed that plans and actions taken are reflected in budgetary control system to ensure effective performance</w:t>
      </w:r>
      <w:r w:rsidR="00525008" w:rsidRPr="0047051A">
        <w:rPr>
          <w:rFonts w:ascii="Bookman Old Style" w:hAnsi="Bookman Old Style"/>
          <w:sz w:val="24"/>
          <w:szCs w:val="24"/>
        </w:rPr>
        <w:t xml:space="preserve"> in all Hass Petrol Stations</w:t>
      </w:r>
      <w:r w:rsidRPr="0047051A">
        <w:rPr>
          <w:rFonts w:ascii="Bookman Old Style" w:hAnsi="Bookman Old Style"/>
          <w:sz w:val="24"/>
          <w:szCs w:val="24"/>
        </w:rPr>
        <w:t>.</w:t>
      </w:r>
      <w:r w:rsidR="00525008" w:rsidRPr="0047051A">
        <w:rPr>
          <w:rFonts w:ascii="Bookman Old Style" w:hAnsi="Bookman Old Style"/>
          <w:sz w:val="24"/>
          <w:szCs w:val="24"/>
        </w:rPr>
        <w:t xml:space="preserve"> </w:t>
      </w:r>
      <w:r w:rsidR="00C12020" w:rsidRPr="0047051A">
        <w:rPr>
          <w:rFonts w:ascii="Bookman Old Style" w:hAnsi="Bookman Old Style"/>
          <w:sz w:val="24"/>
          <w:szCs w:val="24"/>
        </w:rPr>
        <w:t xml:space="preserve">This means that </w:t>
      </w:r>
      <w:r w:rsidR="00C12020" w:rsidRPr="0047051A">
        <w:rPr>
          <w:rFonts w:ascii="Bookman Old Style" w:hAnsi="Bookman Old Style"/>
          <w:sz w:val="24"/>
          <w:szCs w:val="24"/>
          <w:shd w:val="clear" w:color="auto" w:fill="FFFFFF"/>
        </w:rPr>
        <w:t>budgetary control system involve drawing up detailed plans relating to different functions like procurement and logistics, sales, raw material requirements, labour requirements, research programmes, among others</w:t>
      </w:r>
      <w:r w:rsidR="00C12020" w:rsidRPr="0047051A">
        <w:rPr>
          <w:rFonts w:ascii="Bookman Old Style" w:hAnsi="Bookman Old Style"/>
          <w:sz w:val="24"/>
          <w:szCs w:val="24"/>
        </w:rPr>
        <w:t xml:space="preserve">. </w:t>
      </w:r>
      <w:r w:rsidR="00C12020" w:rsidRPr="0047051A">
        <w:rPr>
          <w:rFonts w:ascii="Bookman Old Style" w:hAnsi="Bookman Old Style"/>
          <w:sz w:val="24"/>
          <w:szCs w:val="24"/>
          <w:shd w:val="clear" w:color="auto" w:fill="FFFFFF"/>
        </w:rPr>
        <w:t>They also revealed that when plans are made in advance in annual budget, many problems anticipated are worked on through careful study</w:t>
      </w:r>
      <w:r w:rsidR="00C12020" w:rsidRPr="0047051A">
        <w:rPr>
          <w:rFonts w:ascii="Bookman Old Style" w:hAnsi="Bookman Old Style"/>
          <w:sz w:val="24"/>
          <w:szCs w:val="24"/>
        </w:rPr>
        <w:t xml:space="preserve">. </w:t>
      </w:r>
      <w:r w:rsidR="00525008" w:rsidRPr="0047051A">
        <w:rPr>
          <w:rFonts w:ascii="Bookman Old Style" w:hAnsi="Bookman Old Style"/>
          <w:sz w:val="24"/>
          <w:szCs w:val="24"/>
        </w:rPr>
        <w:t xml:space="preserve">This means that there is a formal recognition of the targets which the business hopes to achieve. </w:t>
      </w:r>
      <w:r w:rsidRPr="0047051A">
        <w:rPr>
          <w:rFonts w:ascii="Bookman Old Style" w:hAnsi="Bookman Old Style"/>
          <w:sz w:val="24"/>
          <w:szCs w:val="24"/>
        </w:rPr>
        <w:t xml:space="preserve">Nevertheless, </w:t>
      </w:r>
      <w:r w:rsidR="007F3555" w:rsidRPr="0047051A">
        <w:rPr>
          <w:rFonts w:ascii="Bookman Old Style" w:hAnsi="Bookman Old Style"/>
          <w:sz w:val="24"/>
          <w:szCs w:val="24"/>
        </w:rPr>
        <w:t>44</w:t>
      </w:r>
      <w:r w:rsidRPr="0047051A">
        <w:rPr>
          <w:rFonts w:ascii="Bookman Old Style" w:hAnsi="Bookman Old Style"/>
          <w:sz w:val="24"/>
          <w:szCs w:val="24"/>
        </w:rPr>
        <w:t>(25%) of the respondents were in disagreement.</w:t>
      </w:r>
      <w:r w:rsidR="00C12020" w:rsidRPr="0047051A">
        <w:rPr>
          <w:rFonts w:ascii="Bookman Old Style" w:hAnsi="Bookman Old Style"/>
          <w:sz w:val="24"/>
          <w:szCs w:val="24"/>
        </w:rPr>
        <w:t xml:space="preserve"> This shows that some policy actions are not well reflected in budgetary control system.</w:t>
      </w:r>
    </w:p>
    <w:p w:rsidR="00D1557A" w:rsidRPr="0047051A" w:rsidRDefault="00D1557A" w:rsidP="00C966F4">
      <w:pPr>
        <w:spacing w:after="0" w:line="480" w:lineRule="auto"/>
        <w:jc w:val="both"/>
        <w:rPr>
          <w:rFonts w:ascii="Bookman Old Style" w:hAnsi="Bookman Old Style"/>
          <w:sz w:val="24"/>
          <w:szCs w:val="24"/>
        </w:rPr>
      </w:pPr>
    </w:p>
    <w:p w:rsidR="00D1557A" w:rsidRPr="0047051A" w:rsidRDefault="00D1557A" w:rsidP="00C966F4">
      <w:pPr>
        <w:spacing w:after="0" w:line="480" w:lineRule="auto"/>
        <w:jc w:val="both"/>
        <w:rPr>
          <w:rFonts w:ascii="Bookman Old Style" w:hAnsi="Bookman Old Style"/>
          <w:sz w:val="24"/>
          <w:szCs w:val="24"/>
        </w:rPr>
      </w:pPr>
    </w:p>
    <w:p w:rsidR="0015239C" w:rsidRPr="0047051A" w:rsidRDefault="009950A5" w:rsidP="003B0A4F">
      <w:pPr>
        <w:pStyle w:val="Heading1"/>
        <w:spacing w:before="0" w:after="0" w:line="360" w:lineRule="auto"/>
        <w:rPr>
          <w:rFonts w:ascii="Bookman Old Style" w:hAnsi="Bookman Old Style"/>
          <w:sz w:val="24"/>
          <w:szCs w:val="24"/>
        </w:rPr>
      </w:pPr>
      <w:bookmarkStart w:id="408" w:name="_Toc83403777"/>
      <w:r w:rsidRPr="0047051A">
        <w:rPr>
          <w:rFonts w:ascii="Bookman Old Style" w:hAnsi="Bookman Old Style"/>
          <w:sz w:val="24"/>
          <w:szCs w:val="24"/>
        </w:rPr>
        <w:lastRenderedPageBreak/>
        <w:t>All departments take part in budget preparation</w:t>
      </w:r>
      <w:bookmarkEnd w:id="408"/>
    </w:p>
    <w:p w:rsidR="009950A5" w:rsidRPr="0047051A" w:rsidRDefault="009950A5"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Respondents were asked whether all departments take part in budget preparation, their responses were as made known in table 6.7.</w:t>
      </w:r>
    </w:p>
    <w:p w:rsidR="009950A5" w:rsidRPr="0047051A" w:rsidRDefault="009950A5" w:rsidP="003B0A4F">
      <w:pPr>
        <w:pStyle w:val="Heading1"/>
        <w:spacing w:before="0" w:after="0" w:line="360" w:lineRule="auto"/>
        <w:rPr>
          <w:rFonts w:ascii="Bookman Old Style" w:hAnsi="Bookman Old Style"/>
          <w:sz w:val="24"/>
          <w:szCs w:val="24"/>
        </w:rPr>
      </w:pPr>
      <w:bookmarkStart w:id="409" w:name="_Toc83403778"/>
      <w:r w:rsidRPr="0047051A">
        <w:rPr>
          <w:rFonts w:ascii="Bookman Old Style" w:hAnsi="Bookman Old Style"/>
          <w:sz w:val="24"/>
          <w:szCs w:val="24"/>
        </w:rPr>
        <w:t>Table 6.7: All departments take part in budget preparation</w:t>
      </w:r>
      <w:bookmarkEnd w:id="409"/>
    </w:p>
    <w:tbl>
      <w:tblPr>
        <w:tblW w:w="0" w:type="auto"/>
        <w:tblInd w:w="93" w:type="dxa"/>
        <w:tblLayout w:type="fixed"/>
        <w:tblCellMar>
          <w:left w:w="93" w:type="dxa"/>
          <w:right w:w="93" w:type="dxa"/>
        </w:tblCellMar>
        <w:tblLook w:val="0000"/>
      </w:tblPr>
      <w:tblGrid>
        <w:gridCol w:w="900"/>
        <w:gridCol w:w="2340"/>
        <w:gridCol w:w="1710"/>
        <w:gridCol w:w="1800"/>
        <w:gridCol w:w="2610"/>
      </w:tblGrid>
      <w:tr w:rsidR="003B2ED7" w:rsidRPr="0047051A" w:rsidTr="00C36889">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B2ED7" w:rsidRPr="0047051A" w:rsidRDefault="003B2ED7"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B2ED7" w:rsidRPr="0047051A" w:rsidRDefault="003B2ED7"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B2ED7" w:rsidRPr="0047051A" w:rsidRDefault="003B2ED7"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3B2ED7" w:rsidRPr="0047051A" w:rsidTr="00C36889">
        <w:trPr>
          <w:trHeight w:val="273"/>
        </w:trPr>
        <w:tc>
          <w:tcPr>
            <w:tcW w:w="900" w:type="dxa"/>
            <w:tcBorders>
              <w:top w:val="single" w:sz="12" w:space="0" w:color="000000"/>
              <w:left w:val="single" w:sz="12" w:space="0" w:color="000000"/>
              <w:bottom w:val="nil"/>
              <w:right w:val="nil"/>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3B2ED7"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800" w:type="dxa"/>
            <w:tcBorders>
              <w:top w:val="single" w:sz="12" w:space="0" w:color="000000"/>
              <w:left w:val="single" w:sz="2" w:space="0" w:color="000000"/>
              <w:bottom w:val="nil"/>
              <w:right w:val="single" w:sz="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16.0</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16.0</w:t>
            </w:r>
          </w:p>
        </w:tc>
      </w:tr>
      <w:tr w:rsidR="003B2ED7" w:rsidRPr="0047051A" w:rsidTr="00C36889">
        <w:trPr>
          <w:trHeight w:val="273"/>
        </w:trPr>
        <w:tc>
          <w:tcPr>
            <w:tcW w:w="900" w:type="dxa"/>
            <w:tcBorders>
              <w:top w:val="nil"/>
              <w:left w:val="single" w:sz="12" w:space="0" w:color="000000"/>
              <w:bottom w:val="nil"/>
              <w:right w:val="nil"/>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3B2ED7"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800" w:type="dxa"/>
            <w:tcBorders>
              <w:top w:val="nil"/>
              <w:left w:val="single" w:sz="2" w:space="0" w:color="000000"/>
              <w:bottom w:val="nil"/>
              <w:right w:val="single" w:sz="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11.3</w:t>
            </w:r>
          </w:p>
        </w:tc>
        <w:tc>
          <w:tcPr>
            <w:tcW w:w="2610" w:type="dxa"/>
            <w:tcBorders>
              <w:top w:val="nil"/>
              <w:left w:val="single" w:sz="2" w:space="0" w:color="000000"/>
              <w:bottom w:val="nil"/>
              <w:right w:val="single" w:sz="1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27.3</w:t>
            </w:r>
          </w:p>
        </w:tc>
      </w:tr>
      <w:tr w:rsidR="003B2ED7" w:rsidRPr="0047051A" w:rsidTr="00C36889">
        <w:trPr>
          <w:trHeight w:val="273"/>
        </w:trPr>
        <w:tc>
          <w:tcPr>
            <w:tcW w:w="900" w:type="dxa"/>
            <w:tcBorders>
              <w:top w:val="nil"/>
              <w:left w:val="single" w:sz="12" w:space="0" w:color="000000"/>
              <w:bottom w:val="nil"/>
              <w:right w:val="nil"/>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B2ED7" w:rsidRPr="0047051A" w:rsidRDefault="003E24CC"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710" w:type="dxa"/>
            <w:tcBorders>
              <w:top w:val="nil"/>
              <w:left w:val="single" w:sz="12" w:space="0" w:color="000000"/>
              <w:bottom w:val="nil"/>
              <w:right w:val="single" w:sz="2" w:space="0" w:color="000000"/>
            </w:tcBorders>
            <w:shd w:val="clear" w:color="000000" w:fill="FFFFFF"/>
            <w:vAlign w:val="center"/>
          </w:tcPr>
          <w:p w:rsidR="003B2ED7"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800" w:type="dxa"/>
            <w:tcBorders>
              <w:top w:val="nil"/>
              <w:left w:val="single" w:sz="2" w:space="0" w:color="000000"/>
              <w:bottom w:val="nil"/>
              <w:right w:val="single" w:sz="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16.0</w:t>
            </w:r>
          </w:p>
        </w:tc>
        <w:tc>
          <w:tcPr>
            <w:tcW w:w="2610" w:type="dxa"/>
            <w:tcBorders>
              <w:top w:val="nil"/>
              <w:left w:val="single" w:sz="2" w:space="0" w:color="000000"/>
              <w:bottom w:val="nil"/>
              <w:right w:val="single" w:sz="1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43.3</w:t>
            </w:r>
          </w:p>
        </w:tc>
      </w:tr>
      <w:tr w:rsidR="003B2ED7" w:rsidRPr="0047051A" w:rsidTr="00C36889">
        <w:trPr>
          <w:trHeight w:val="273"/>
        </w:trPr>
        <w:tc>
          <w:tcPr>
            <w:tcW w:w="900" w:type="dxa"/>
            <w:tcBorders>
              <w:top w:val="nil"/>
              <w:left w:val="single" w:sz="12" w:space="0" w:color="000000"/>
              <w:bottom w:val="nil"/>
              <w:right w:val="nil"/>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3B2ED7"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48</w:t>
            </w:r>
          </w:p>
        </w:tc>
        <w:tc>
          <w:tcPr>
            <w:tcW w:w="1800" w:type="dxa"/>
            <w:tcBorders>
              <w:top w:val="nil"/>
              <w:left w:val="single" w:sz="2" w:space="0" w:color="000000"/>
              <w:bottom w:val="nil"/>
              <w:right w:val="single" w:sz="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27.2</w:t>
            </w:r>
          </w:p>
        </w:tc>
        <w:tc>
          <w:tcPr>
            <w:tcW w:w="2610" w:type="dxa"/>
            <w:tcBorders>
              <w:top w:val="nil"/>
              <w:left w:val="single" w:sz="2" w:space="0" w:color="000000"/>
              <w:bottom w:val="nil"/>
              <w:right w:val="single" w:sz="1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70.5</w:t>
            </w:r>
          </w:p>
        </w:tc>
      </w:tr>
      <w:tr w:rsidR="003B2ED7" w:rsidRPr="0047051A" w:rsidTr="00C36889">
        <w:trPr>
          <w:trHeight w:val="273"/>
        </w:trPr>
        <w:tc>
          <w:tcPr>
            <w:tcW w:w="900" w:type="dxa"/>
            <w:tcBorders>
              <w:top w:val="nil"/>
              <w:left w:val="single" w:sz="12" w:space="0" w:color="000000"/>
              <w:bottom w:val="nil"/>
              <w:right w:val="nil"/>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3B2ED7" w:rsidRPr="0047051A" w:rsidRDefault="007F355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52</w:t>
            </w:r>
          </w:p>
        </w:tc>
        <w:tc>
          <w:tcPr>
            <w:tcW w:w="1800" w:type="dxa"/>
            <w:tcBorders>
              <w:top w:val="nil"/>
              <w:left w:val="single" w:sz="2" w:space="0" w:color="000000"/>
              <w:bottom w:val="nil"/>
              <w:right w:val="single" w:sz="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29.5</w:t>
            </w:r>
          </w:p>
        </w:tc>
        <w:tc>
          <w:tcPr>
            <w:tcW w:w="2610" w:type="dxa"/>
            <w:tcBorders>
              <w:top w:val="nil"/>
              <w:left w:val="single" w:sz="2" w:space="0" w:color="000000"/>
              <w:bottom w:val="nil"/>
              <w:right w:val="single" w:sz="1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3B2ED7" w:rsidRPr="0047051A" w:rsidTr="00C36889">
        <w:trPr>
          <w:trHeight w:val="273"/>
        </w:trPr>
        <w:tc>
          <w:tcPr>
            <w:tcW w:w="900" w:type="dxa"/>
            <w:tcBorders>
              <w:top w:val="nil"/>
              <w:left w:val="single" w:sz="12" w:space="0" w:color="000000"/>
              <w:bottom w:val="single" w:sz="12" w:space="0" w:color="000000"/>
              <w:right w:val="nil"/>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3B2ED7"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00" w:type="dxa"/>
            <w:tcBorders>
              <w:top w:val="nil"/>
              <w:left w:val="single" w:sz="2" w:space="0" w:color="000000"/>
              <w:bottom w:val="single" w:sz="12" w:space="0" w:color="000000"/>
              <w:right w:val="single" w:sz="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3B2ED7" w:rsidRPr="0047051A" w:rsidRDefault="003B2ED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3B2ED7" w:rsidRPr="0047051A" w:rsidRDefault="003B2ED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r w:rsidR="002F053E" w:rsidRPr="0047051A">
        <w:rPr>
          <w:rFonts w:ascii="Bookman Old Style" w:hAnsi="Bookman Old Style" w:cs="Times New Roman"/>
          <w:sz w:val="24"/>
          <w:szCs w:val="24"/>
        </w:rPr>
        <w:t>)</w:t>
      </w:r>
    </w:p>
    <w:p w:rsidR="002F053E" w:rsidRPr="0047051A" w:rsidRDefault="002F053E" w:rsidP="00C966F4">
      <w:pPr>
        <w:autoSpaceDE w:val="0"/>
        <w:autoSpaceDN w:val="0"/>
        <w:adjustRightInd w:val="0"/>
        <w:spacing w:after="0" w:line="240" w:lineRule="auto"/>
        <w:rPr>
          <w:rFonts w:ascii="Bookman Old Style" w:hAnsi="Bookman Old Style" w:cs="Times New Roman"/>
          <w:sz w:val="24"/>
          <w:szCs w:val="24"/>
        </w:rPr>
      </w:pPr>
    </w:p>
    <w:p w:rsidR="002F053E" w:rsidRPr="0047051A" w:rsidRDefault="002F053E"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According to findings in table </w:t>
      </w:r>
      <w:r w:rsidR="003E24CC" w:rsidRPr="0047051A">
        <w:rPr>
          <w:rFonts w:ascii="Bookman Old Style" w:hAnsi="Bookman Old Style" w:cs="Times New Roman"/>
          <w:sz w:val="24"/>
          <w:szCs w:val="24"/>
        </w:rPr>
        <w:t xml:space="preserve">6.7 proves that the majority </w:t>
      </w:r>
      <w:r w:rsidR="000033A2" w:rsidRPr="0047051A">
        <w:rPr>
          <w:rFonts w:ascii="Bookman Old Style" w:hAnsi="Bookman Old Style" w:cs="Times New Roman"/>
          <w:sz w:val="24"/>
          <w:szCs w:val="24"/>
        </w:rPr>
        <w:t>100</w:t>
      </w:r>
      <w:r w:rsidR="003E24CC" w:rsidRPr="0047051A">
        <w:rPr>
          <w:rFonts w:ascii="Bookman Old Style" w:hAnsi="Bookman Old Style" w:cs="Times New Roman"/>
          <w:sz w:val="24"/>
          <w:szCs w:val="24"/>
        </w:rPr>
        <w:t xml:space="preserve">(56.7%) of the respondents were in agreement that all departments of </w:t>
      </w:r>
      <w:r w:rsidR="00062561" w:rsidRPr="0047051A">
        <w:rPr>
          <w:rFonts w:ascii="Bookman Old Style" w:hAnsi="Bookman Old Style" w:cs="Times New Roman"/>
          <w:sz w:val="24"/>
          <w:szCs w:val="24"/>
        </w:rPr>
        <w:t xml:space="preserve">Hass  Petroleum Uganda </w:t>
      </w:r>
      <w:r w:rsidR="003E24CC" w:rsidRPr="0047051A">
        <w:rPr>
          <w:rFonts w:ascii="Bookman Old Style" w:hAnsi="Bookman Old Style" w:cs="Times New Roman"/>
          <w:sz w:val="24"/>
          <w:szCs w:val="24"/>
        </w:rPr>
        <w:t xml:space="preserve">departments take part in budget preparation. </w:t>
      </w:r>
      <w:r w:rsidR="00DC7009" w:rsidRPr="0047051A">
        <w:rPr>
          <w:rFonts w:ascii="Bookman Old Style" w:hAnsi="Bookman Old Style" w:cs="Times New Roman"/>
          <w:sz w:val="24"/>
          <w:szCs w:val="24"/>
        </w:rPr>
        <w:t xml:space="preserve">This clearly indicates that </w:t>
      </w:r>
      <w:r w:rsidR="00DC7009" w:rsidRPr="0047051A">
        <w:rPr>
          <w:rFonts w:ascii="Bookman Old Style" w:hAnsi="Bookman Old Style" w:cs="Times New Roman"/>
          <w:spacing w:val="2"/>
          <w:sz w:val="24"/>
          <w:szCs w:val="24"/>
          <w:shd w:val="clear" w:color="auto" w:fill="FCFCFC"/>
        </w:rPr>
        <w:t>departments creates the action plans and determines the necessary expenses required to achieve the goals. </w:t>
      </w:r>
      <w:r w:rsidR="003E24CC" w:rsidRPr="0047051A">
        <w:rPr>
          <w:rFonts w:ascii="Bookman Old Style" w:hAnsi="Bookman Old Style" w:cs="Times New Roman"/>
          <w:sz w:val="24"/>
          <w:szCs w:val="24"/>
        </w:rPr>
        <w:t xml:space="preserve">Though, </w:t>
      </w:r>
      <w:r w:rsidR="000033A2" w:rsidRPr="0047051A">
        <w:rPr>
          <w:rFonts w:ascii="Bookman Old Style" w:hAnsi="Bookman Old Style" w:cs="Times New Roman"/>
          <w:sz w:val="24"/>
          <w:szCs w:val="24"/>
        </w:rPr>
        <w:t>28</w:t>
      </w:r>
      <w:r w:rsidR="003E24CC" w:rsidRPr="0047051A">
        <w:rPr>
          <w:rFonts w:ascii="Bookman Old Style" w:hAnsi="Bookman Old Style" w:cs="Times New Roman"/>
          <w:sz w:val="24"/>
          <w:szCs w:val="24"/>
        </w:rPr>
        <w:t xml:space="preserve">(16%) were not sure and </w:t>
      </w:r>
      <w:r w:rsidR="000033A2" w:rsidRPr="0047051A">
        <w:rPr>
          <w:rFonts w:ascii="Bookman Old Style" w:hAnsi="Bookman Old Style" w:cs="Times New Roman"/>
          <w:sz w:val="24"/>
          <w:szCs w:val="24"/>
        </w:rPr>
        <w:t>48</w:t>
      </w:r>
      <w:r w:rsidR="003E24CC" w:rsidRPr="0047051A">
        <w:rPr>
          <w:rFonts w:ascii="Bookman Old Style" w:hAnsi="Bookman Old Style" w:cs="Times New Roman"/>
          <w:sz w:val="24"/>
          <w:szCs w:val="24"/>
        </w:rPr>
        <w:t xml:space="preserve">(27.3%) of the respondents disagreed. </w:t>
      </w:r>
      <w:r w:rsidR="00DC7009" w:rsidRPr="0047051A">
        <w:rPr>
          <w:rFonts w:ascii="Bookman Old Style" w:hAnsi="Bookman Old Style" w:cs="Times New Roman"/>
          <w:sz w:val="24"/>
          <w:szCs w:val="24"/>
        </w:rPr>
        <w:t xml:space="preserve">This reveals that </w:t>
      </w:r>
      <w:r w:rsidR="00DC7009" w:rsidRPr="0047051A">
        <w:rPr>
          <w:rFonts w:ascii="Bookman Old Style" w:hAnsi="Bookman Old Style" w:cs="Arial"/>
          <w:spacing w:val="2"/>
          <w:sz w:val="24"/>
          <w:szCs w:val="24"/>
        </w:rPr>
        <w:t>department's budgets are determined by top management and the financial staff and handed down to those departments.</w:t>
      </w:r>
      <w:r w:rsidR="00DC7009" w:rsidRPr="0047051A">
        <w:rPr>
          <w:rFonts w:ascii="Bookman Old Style" w:hAnsi="Bookman Old Style" w:cs="Arial"/>
          <w:spacing w:val="2"/>
          <w:sz w:val="24"/>
          <w:szCs w:val="24"/>
          <w:shd w:val="clear" w:color="auto" w:fill="FCFCFC"/>
        </w:rPr>
        <w:t xml:space="preserve"> </w:t>
      </w:r>
      <w:r w:rsidR="003E24CC" w:rsidRPr="0047051A">
        <w:rPr>
          <w:rFonts w:ascii="Bookman Old Style" w:hAnsi="Bookman Old Style" w:cs="Times New Roman"/>
          <w:sz w:val="24"/>
          <w:szCs w:val="24"/>
        </w:rPr>
        <w:t xml:space="preserve">Therefore, </w:t>
      </w:r>
      <w:r w:rsidR="003E24CC" w:rsidRPr="0047051A">
        <w:rPr>
          <w:rFonts w:ascii="Bookman Old Style" w:hAnsi="Bookman Old Style" w:cs="Times New Roman"/>
          <w:spacing w:val="2"/>
          <w:sz w:val="24"/>
          <w:szCs w:val="24"/>
        </w:rPr>
        <w:t xml:space="preserve">budgeting process </w:t>
      </w:r>
      <w:r w:rsidR="00307348" w:rsidRPr="0047051A">
        <w:rPr>
          <w:rFonts w:ascii="Bookman Old Style" w:hAnsi="Bookman Old Style" w:cs="Times New Roman"/>
          <w:spacing w:val="2"/>
          <w:sz w:val="24"/>
          <w:szCs w:val="24"/>
        </w:rPr>
        <w:t>should also</w:t>
      </w:r>
      <w:r w:rsidR="003E24CC" w:rsidRPr="0047051A">
        <w:rPr>
          <w:rFonts w:ascii="Bookman Old Style" w:hAnsi="Bookman Old Style" w:cs="Times New Roman"/>
          <w:spacing w:val="2"/>
          <w:sz w:val="24"/>
          <w:szCs w:val="24"/>
        </w:rPr>
        <w:t xml:space="preserve"> be done on a bottom-up basis, where each department develops its own goals and objectives under the </w:t>
      </w:r>
      <w:r w:rsidR="00307348" w:rsidRPr="0047051A">
        <w:rPr>
          <w:rFonts w:ascii="Bookman Old Style" w:hAnsi="Bookman Old Style" w:cs="Times New Roman"/>
          <w:spacing w:val="2"/>
          <w:sz w:val="24"/>
          <w:szCs w:val="24"/>
        </w:rPr>
        <w:t xml:space="preserve">general guidelines of the </w:t>
      </w:r>
      <w:r w:rsidR="003E24CC" w:rsidRPr="0047051A">
        <w:rPr>
          <w:rFonts w:ascii="Bookman Old Style" w:hAnsi="Bookman Old Style" w:cs="Times New Roman"/>
          <w:spacing w:val="2"/>
          <w:sz w:val="24"/>
          <w:szCs w:val="24"/>
        </w:rPr>
        <w:t>top managemen</w:t>
      </w:r>
      <w:r w:rsidR="00307348" w:rsidRPr="0047051A">
        <w:rPr>
          <w:rFonts w:ascii="Bookman Old Style" w:hAnsi="Bookman Old Style" w:cs="Times New Roman"/>
          <w:spacing w:val="2"/>
          <w:sz w:val="24"/>
          <w:szCs w:val="24"/>
        </w:rPr>
        <w:t>t to avoid in collusions</w:t>
      </w:r>
      <w:r w:rsidR="003E24CC" w:rsidRPr="0047051A">
        <w:rPr>
          <w:rFonts w:ascii="Bookman Old Style" w:hAnsi="Bookman Old Style" w:cs="Times New Roman"/>
          <w:spacing w:val="2"/>
          <w:sz w:val="24"/>
          <w:szCs w:val="24"/>
        </w:rPr>
        <w:t>. </w:t>
      </w:r>
    </w:p>
    <w:p w:rsidR="009950A5" w:rsidRPr="0047051A" w:rsidRDefault="009950A5" w:rsidP="00C966F4">
      <w:pPr>
        <w:spacing w:after="0" w:line="480" w:lineRule="auto"/>
        <w:jc w:val="both"/>
        <w:rPr>
          <w:rFonts w:ascii="Bookman Old Style" w:hAnsi="Bookman Old Style"/>
          <w:b/>
          <w:sz w:val="24"/>
          <w:szCs w:val="24"/>
        </w:rPr>
      </w:pPr>
    </w:p>
    <w:p w:rsidR="0015239C" w:rsidRPr="0047051A" w:rsidRDefault="0015239C" w:rsidP="00C966F4">
      <w:pPr>
        <w:spacing w:line="360" w:lineRule="auto"/>
        <w:jc w:val="both"/>
        <w:rPr>
          <w:rFonts w:ascii="Bookman Old Style" w:hAnsi="Bookman Old Style"/>
          <w:bCs/>
          <w:sz w:val="24"/>
          <w:szCs w:val="24"/>
        </w:rPr>
      </w:pPr>
    </w:p>
    <w:p w:rsidR="007E69CB" w:rsidRPr="0047051A" w:rsidRDefault="007E69CB" w:rsidP="003B0A4F">
      <w:pPr>
        <w:pStyle w:val="Heading1"/>
        <w:spacing w:before="0" w:after="0" w:line="360" w:lineRule="auto"/>
        <w:rPr>
          <w:rFonts w:ascii="Bookman Old Style" w:hAnsi="Bookman Old Style"/>
          <w:sz w:val="24"/>
          <w:szCs w:val="24"/>
        </w:rPr>
      </w:pPr>
      <w:bookmarkStart w:id="410" w:name="_Toc83403779"/>
      <w:r w:rsidRPr="0047051A">
        <w:rPr>
          <w:rFonts w:ascii="Bookman Old Style" w:hAnsi="Bookman Old Style"/>
          <w:sz w:val="24"/>
          <w:szCs w:val="24"/>
        </w:rPr>
        <w:lastRenderedPageBreak/>
        <w:t>Budgeting and budgetary control provides a guide of daily activities</w:t>
      </w:r>
      <w:bookmarkEnd w:id="410"/>
      <w:r w:rsidRPr="0047051A">
        <w:rPr>
          <w:rFonts w:ascii="Bookman Old Style" w:hAnsi="Bookman Old Style"/>
          <w:sz w:val="24"/>
          <w:szCs w:val="24"/>
        </w:rPr>
        <w:t xml:space="preserve"> </w:t>
      </w:r>
    </w:p>
    <w:p w:rsidR="007E69CB" w:rsidRPr="0047051A" w:rsidRDefault="007E69CB" w:rsidP="00C966F4">
      <w:pPr>
        <w:spacing w:after="0" w:line="480" w:lineRule="auto"/>
        <w:jc w:val="both"/>
        <w:rPr>
          <w:rFonts w:ascii="Bookman Old Style" w:hAnsi="Bookman Old Style"/>
          <w:sz w:val="24"/>
          <w:szCs w:val="24"/>
        </w:rPr>
      </w:pPr>
      <w:r w:rsidRPr="0047051A">
        <w:rPr>
          <w:rFonts w:ascii="Bookman Old Style" w:hAnsi="Bookman Old Style"/>
          <w:bCs/>
          <w:sz w:val="24"/>
          <w:szCs w:val="24"/>
        </w:rPr>
        <w:t xml:space="preserve">On the question whether budgeting and budgetary control </w:t>
      </w:r>
      <w:r w:rsidRPr="0047051A">
        <w:rPr>
          <w:rFonts w:ascii="Bookman Old Style" w:hAnsi="Bookman Old Style"/>
          <w:sz w:val="24"/>
          <w:szCs w:val="24"/>
        </w:rPr>
        <w:t>provides management with a guide of daily activities of Hass Petrol Stations, their responses were as revealed in table 6.8.</w:t>
      </w:r>
    </w:p>
    <w:p w:rsidR="007E69CB" w:rsidRPr="0047051A" w:rsidRDefault="007E69CB" w:rsidP="00C966F4">
      <w:pPr>
        <w:spacing w:after="0" w:line="240" w:lineRule="auto"/>
        <w:jc w:val="both"/>
        <w:rPr>
          <w:rFonts w:ascii="Bookman Old Style" w:hAnsi="Bookman Old Style"/>
          <w:sz w:val="16"/>
          <w:szCs w:val="24"/>
        </w:rPr>
      </w:pPr>
    </w:p>
    <w:p w:rsidR="007E69CB" w:rsidRPr="0047051A" w:rsidRDefault="007E69CB" w:rsidP="003B0A4F">
      <w:pPr>
        <w:pStyle w:val="Heading1"/>
        <w:spacing w:before="0" w:after="0" w:line="360" w:lineRule="auto"/>
        <w:rPr>
          <w:rFonts w:ascii="Bookman Old Style" w:hAnsi="Bookman Old Style"/>
          <w:sz w:val="24"/>
          <w:szCs w:val="24"/>
        </w:rPr>
      </w:pPr>
      <w:bookmarkStart w:id="411" w:name="_Toc83403780"/>
      <w:r w:rsidRPr="0047051A">
        <w:rPr>
          <w:rFonts w:ascii="Bookman Old Style" w:hAnsi="Bookman Old Style"/>
          <w:sz w:val="24"/>
          <w:szCs w:val="24"/>
        </w:rPr>
        <w:t>Table 6.8: Budgetary control provides a guide of daily activities</w:t>
      </w:r>
      <w:bookmarkEnd w:id="411"/>
      <w:r w:rsidRPr="0047051A">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810"/>
        <w:gridCol w:w="2430"/>
        <w:gridCol w:w="1710"/>
        <w:gridCol w:w="1620"/>
        <w:gridCol w:w="2790"/>
      </w:tblGrid>
      <w:tr w:rsidR="007E69CB" w:rsidRPr="0047051A" w:rsidTr="00C36889">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p>
        </w:tc>
        <w:tc>
          <w:tcPr>
            <w:tcW w:w="17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7E69CB" w:rsidRPr="0047051A" w:rsidTr="00C36889">
        <w:trPr>
          <w:trHeight w:val="273"/>
        </w:trPr>
        <w:tc>
          <w:tcPr>
            <w:tcW w:w="810" w:type="dxa"/>
            <w:tcBorders>
              <w:top w:val="single" w:sz="12" w:space="0" w:color="000000"/>
              <w:left w:val="single" w:sz="12" w:space="0" w:color="000000"/>
              <w:bottom w:val="nil"/>
              <w:right w:val="nil"/>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710" w:type="dxa"/>
            <w:tcBorders>
              <w:top w:val="single" w:sz="12" w:space="0" w:color="000000"/>
              <w:left w:val="single" w:sz="12" w:space="0" w:color="000000"/>
              <w:bottom w:val="nil"/>
              <w:right w:val="single" w:sz="2" w:space="0" w:color="000000"/>
            </w:tcBorders>
            <w:shd w:val="clear" w:color="000000" w:fill="FFFFFF"/>
            <w:vAlign w:val="center"/>
          </w:tcPr>
          <w:p w:rsidR="007E69CB"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620" w:type="dxa"/>
            <w:tcBorders>
              <w:top w:val="single" w:sz="12" w:space="0" w:color="000000"/>
              <w:left w:val="single" w:sz="2" w:space="0" w:color="000000"/>
              <w:bottom w:val="nil"/>
              <w:right w:val="single" w:sz="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r>
      <w:tr w:rsidR="007E69CB" w:rsidRPr="0047051A" w:rsidTr="00C36889">
        <w:trPr>
          <w:trHeight w:val="273"/>
        </w:trPr>
        <w:tc>
          <w:tcPr>
            <w:tcW w:w="810" w:type="dxa"/>
            <w:tcBorders>
              <w:top w:val="nil"/>
              <w:left w:val="single" w:sz="12" w:space="0" w:color="000000"/>
              <w:bottom w:val="nil"/>
              <w:right w:val="nil"/>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710" w:type="dxa"/>
            <w:tcBorders>
              <w:top w:val="nil"/>
              <w:left w:val="single" w:sz="12" w:space="0" w:color="000000"/>
              <w:bottom w:val="nil"/>
              <w:right w:val="single" w:sz="2" w:space="0" w:color="000000"/>
            </w:tcBorders>
            <w:shd w:val="clear" w:color="000000" w:fill="FFFFFF"/>
            <w:vAlign w:val="center"/>
          </w:tcPr>
          <w:p w:rsidR="007E69CB"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620" w:type="dxa"/>
            <w:tcBorders>
              <w:top w:val="nil"/>
              <w:left w:val="single" w:sz="2" w:space="0" w:color="000000"/>
              <w:bottom w:val="nil"/>
              <w:right w:val="single" w:sz="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790" w:type="dxa"/>
            <w:tcBorders>
              <w:top w:val="nil"/>
              <w:left w:val="single" w:sz="2" w:space="0" w:color="000000"/>
              <w:bottom w:val="nil"/>
              <w:right w:val="single" w:sz="1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r>
      <w:tr w:rsidR="007E69CB" w:rsidRPr="0047051A" w:rsidTr="00C36889">
        <w:trPr>
          <w:trHeight w:val="273"/>
        </w:trPr>
        <w:tc>
          <w:tcPr>
            <w:tcW w:w="810" w:type="dxa"/>
            <w:tcBorders>
              <w:top w:val="nil"/>
              <w:left w:val="single" w:sz="12" w:space="0" w:color="000000"/>
              <w:bottom w:val="nil"/>
              <w:right w:val="nil"/>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710" w:type="dxa"/>
            <w:tcBorders>
              <w:top w:val="nil"/>
              <w:left w:val="single" w:sz="12" w:space="0" w:color="000000"/>
              <w:bottom w:val="nil"/>
              <w:right w:val="single" w:sz="2" w:space="0" w:color="000000"/>
            </w:tcBorders>
            <w:shd w:val="clear" w:color="000000" w:fill="FFFFFF"/>
            <w:vAlign w:val="center"/>
          </w:tcPr>
          <w:p w:rsidR="007E69CB"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w:t>
            </w:r>
          </w:p>
        </w:tc>
        <w:tc>
          <w:tcPr>
            <w:tcW w:w="1620" w:type="dxa"/>
            <w:tcBorders>
              <w:top w:val="nil"/>
              <w:left w:val="single" w:sz="2" w:space="0" w:color="000000"/>
              <w:bottom w:val="nil"/>
              <w:right w:val="single" w:sz="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9.1</w:t>
            </w:r>
          </w:p>
        </w:tc>
        <w:tc>
          <w:tcPr>
            <w:tcW w:w="2790" w:type="dxa"/>
            <w:tcBorders>
              <w:top w:val="nil"/>
              <w:left w:val="single" w:sz="2" w:space="0" w:color="000000"/>
              <w:bottom w:val="nil"/>
              <w:right w:val="single" w:sz="1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r>
      <w:tr w:rsidR="007E69CB" w:rsidRPr="0047051A" w:rsidTr="00C36889">
        <w:trPr>
          <w:trHeight w:val="273"/>
        </w:trPr>
        <w:tc>
          <w:tcPr>
            <w:tcW w:w="810" w:type="dxa"/>
            <w:tcBorders>
              <w:top w:val="nil"/>
              <w:left w:val="single" w:sz="12" w:space="0" w:color="000000"/>
              <w:bottom w:val="nil"/>
              <w:right w:val="nil"/>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710" w:type="dxa"/>
            <w:tcBorders>
              <w:top w:val="nil"/>
              <w:left w:val="single" w:sz="12" w:space="0" w:color="000000"/>
              <w:bottom w:val="nil"/>
              <w:right w:val="single" w:sz="2" w:space="0" w:color="000000"/>
            </w:tcBorders>
            <w:shd w:val="clear" w:color="000000" w:fill="FFFFFF"/>
            <w:vAlign w:val="center"/>
          </w:tcPr>
          <w:p w:rsidR="007E69CB"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w:t>
            </w:r>
          </w:p>
        </w:tc>
        <w:tc>
          <w:tcPr>
            <w:tcW w:w="1620" w:type="dxa"/>
            <w:tcBorders>
              <w:top w:val="nil"/>
              <w:left w:val="single" w:sz="2" w:space="0" w:color="000000"/>
              <w:bottom w:val="nil"/>
              <w:right w:val="single" w:sz="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20.5</w:t>
            </w:r>
          </w:p>
        </w:tc>
        <w:tc>
          <w:tcPr>
            <w:tcW w:w="2790" w:type="dxa"/>
            <w:tcBorders>
              <w:top w:val="nil"/>
              <w:left w:val="single" w:sz="2" w:space="0" w:color="000000"/>
              <w:bottom w:val="nil"/>
              <w:right w:val="single" w:sz="1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54.5</w:t>
            </w:r>
          </w:p>
        </w:tc>
      </w:tr>
      <w:tr w:rsidR="007E69CB" w:rsidRPr="0047051A" w:rsidTr="00C36889">
        <w:trPr>
          <w:trHeight w:val="273"/>
        </w:trPr>
        <w:tc>
          <w:tcPr>
            <w:tcW w:w="810" w:type="dxa"/>
            <w:tcBorders>
              <w:top w:val="nil"/>
              <w:left w:val="single" w:sz="12" w:space="0" w:color="000000"/>
              <w:bottom w:val="nil"/>
              <w:right w:val="nil"/>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710" w:type="dxa"/>
            <w:tcBorders>
              <w:top w:val="nil"/>
              <w:left w:val="single" w:sz="12" w:space="0" w:color="000000"/>
              <w:bottom w:val="nil"/>
              <w:right w:val="single" w:sz="2" w:space="0" w:color="000000"/>
            </w:tcBorders>
            <w:shd w:val="clear" w:color="000000" w:fill="FFFFFF"/>
            <w:vAlign w:val="center"/>
          </w:tcPr>
          <w:p w:rsidR="007E69CB"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80</w:t>
            </w:r>
          </w:p>
        </w:tc>
        <w:tc>
          <w:tcPr>
            <w:tcW w:w="1620" w:type="dxa"/>
            <w:tcBorders>
              <w:top w:val="nil"/>
              <w:left w:val="single" w:sz="2" w:space="0" w:color="000000"/>
              <w:bottom w:val="nil"/>
              <w:right w:val="single" w:sz="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45.5</w:t>
            </w:r>
          </w:p>
        </w:tc>
        <w:tc>
          <w:tcPr>
            <w:tcW w:w="2790" w:type="dxa"/>
            <w:tcBorders>
              <w:top w:val="nil"/>
              <w:left w:val="single" w:sz="2" w:space="0" w:color="000000"/>
              <w:bottom w:val="nil"/>
              <w:right w:val="single" w:sz="1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7E69CB" w:rsidRPr="0047051A" w:rsidTr="00C36889">
        <w:trPr>
          <w:trHeight w:val="273"/>
        </w:trPr>
        <w:tc>
          <w:tcPr>
            <w:tcW w:w="810" w:type="dxa"/>
            <w:tcBorders>
              <w:top w:val="nil"/>
              <w:left w:val="single" w:sz="12" w:space="0" w:color="000000"/>
              <w:bottom w:val="single" w:sz="12" w:space="0" w:color="000000"/>
              <w:right w:val="nil"/>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710" w:type="dxa"/>
            <w:tcBorders>
              <w:top w:val="nil"/>
              <w:left w:val="single" w:sz="12" w:space="0" w:color="000000"/>
              <w:bottom w:val="single" w:sz="12" w:space="0" w:color="000000"/>
              <w:right w:val="single" w:sz="2" w:space="0" w:color="000000"/>
            </w:tcBorders>
            <w:shd w:val="clear" w:color="000000" w:fill="FFFFFF"/>
            <w:vAlign w:val="center"/>
          </w:tcPr>
          <w:p w:rsidR="007E69CB"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620" w:type="dxa"/>
            <w:tcBorders>
              <w:top w:val="nil"/>
              <w:left w:val="single" w:sz="2" w:space="0" w:color="000000"/>
              <w:bottom w:val="single" w:sz="12" w:space="0" w:color="000000"/>
              <w:right w:val="single" w:sz="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7E69CB" w:rsidRPr="0047051A" w:rsidRDefault="007E69C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7E69CB" w:rsidRPr="0047051A" w:rsidRDefault="007E69C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662E70" w:rsidRPr="0047051A" w:rsidRDefault="00662E70" w:rsidP="00C966F4">
      <w:pPr>
        <w:autoSpaceDE w:val="0"/>
        <w:autoSpaceDN w:val="0"/>
        <w:adjustRightInd w:val="0"/>
        <w:spacing w:after="0" w:line="240" w:lineRule="auto"/>
        <w:rPr>
          <w:rFonts w:ascii="Bookman Old Style" w:hAnsi="Bookman Old Style" w:cs="Times New Roman"/>
          <w:sz w:val="24"/>
          <w:szCs w:val="24"/>
        </w:rPr>
      </w:pPr>
    </w:p>
    <w:p w:rsidR="007E69CB" w:rsidRPr="0047051A" w:rsidRDefault="00BC580B" w:rsidP="00C966F4">
      <w:pPr>
        <w:spacing w:after="0" w:line="480" w:lineRule="auto"/>
        <w:jc w:val="both"/>
        <w:rPr>
          <w:rFonts w:ascii="Bookman Old Style" w:hAnsi="Bookman Old Style"/>
          <w:sz w:val="24"/>
          <w:szCs w:val="24"/>
        </w:rPr>
      </w:pPr>
      <w:r w:rsidRPr="0047051A">
        <w:rPr>
          <w:rFonts w:ascii="Bookman Old Style" w:hAnsi="Bookman Old Style"/>
          <w:bCs/>
          <w:sz w:val="24"/>
          <w:szCs w:val="24"/>
        </w:rPr>
        <w:t xml:space="preserve">Findings in table 6.8 indicates that </w:t>
      </w:r>
      <w:r w:rsidR="004A1098" w:rsidRPr="0047051A">
        <w:rPr>
          <w:rFonts w:ascii="Bookman Old Style" w:hAnsi="Bookman Old Style"/>
          <w:bCs/>
          <w:sz w:val="24"/>
          <w:szCs w:val="24"/>
        </w:rPr>
        <w:t>114</w:t>
      </w:r>
      <w:r w:rsidRPr="0047051A">
        <w:rPr>
          <w:rFonts w:ascii="Bookman Old Style" w:hAnsi="Bookman Old Style"/>
          <w:bCs/>
          <w:sz w:val="24"/>
          <w:szCs w:val="24"/>
        </w:rPr>
        <w:t>(66%) of the respondents were in agreement that b</w:t>
      </w:r>
      <w:r w:rsidR="007E69CB" w:rsidRPr="0047051A">
        <w:rPr>
          <w:rFonts w:ascii="Bookman Old Style" w:hAnsi="Bookman Old Style"/>
          <w:bCs/>
          <w:sz w:val="24"/>
          <w:szCs w:val="24"/>
        </w:rPr>
        <w:t xml:space="preserve">udgeting and budgetary control </w:t>
      </w:r>
      <w:r w:rsidR="007E69CB" w:rsidRPr="0047051A">
        <w:rPr>
          <w:rFonts w:ascii="Bookman Old Style" w:hAnsi="Bookman Old Style"/>
          <w:sz w:val="24"/>
          <w:szCs w:val="24"/>
        </w:rPr>
        <w:t>provides management with a guide of daily activities of Hass Petrol Stations</w:t>
      </w:r>
      <w:r w:rsidR="009063FD" w:rsidRPr="0047051A">
        <w:rPr>
          <w:rFonts w:ascii="Bookman Old Style" w:hAnsi="Bookman Old Style"/>
          <w:sz w:val="24"/>
          <w:szCs w:val="24"/>
        </w:rPr>
        <w:t xml:space="preserve">, this has helped the company to determine performance and efficiency of each department, thereby leading to improvement. </w:t>
      </w:r>
      <w:r w:rsidRPr="0047051A">
        <w:rPr>
          <w:rFonts w:ascii="Bookman Old Style" w:hAnsi="Bookman Old Style"/>
          <w:sz w:val="24"/>
          <w:szCs w:val="24"/>
        </w:rPr>
        <w:t xml:space="preserve">Though </w:t>
      </w:r>
      <w:r w:rsidR="004A1098" w:rsidRPr="0047051A">
        <w:rPr>
          <w:rFonts w:ascii="Bookman Old Style" w:hAnsi="Bookman Old Style"/>
          <w:sz w:val="24"/>
          <w:szCs w:val="24"/>
        </w:rPr>
        <w:t>16</w:t>
      </w:r>
      <w:r w:rsidRPr="0047051A">
        <w:rPr>
          <w:rFonts w:ascii="Bookman Old Style" w:hAnsi="Bookman Old Style"/>
          <w:sz w:val="24"/>
          <w:szCs w:val="24"/>
        </w:rPr>
        <w:t xml:space="preserve">(9.1%) were not sure and </w:t>
      </w:r>
      <w:r w:rsidR="004A1098" w:rsidRPr="0047051A">
        <w:rPr>
          <w:rFonts w:ascii="Bookman Old Style" w:hAnsi="Bookman Old Style"/>
          <w:sz w:val="24"/>
          <w:szCs w:val="24"/>
        </w:rPr>
        <w:t>44</w:t>
      </w:r>
      <w:r w:rsidRPr="0047051A">
        <w:rPr>
          <w:rFonts w:ascii="Bookman Old Style" w:hAnsi="Bookman Old Style"/>
          <w:sz w:val="24"/>
          <w:szCs w:val="24"/>
        </w:rPr>
        <w:t>(25%) of the respondents were in disagreement.</w:t>
      </w:r>
      <w:r w:rsidR="00B67A36" w:rsidRPr="0047051A">
        <w:rPr>
          <w:rFonts w:ascii="Bookman Old Style" w:hAnsi="Bookman Old Style"/>
          <w:sz w:val="24"/>
          <w:szCs w:val="24"/>
        </w:rPr>
        <w:t xml:space="preserve"> This indicates that some stations do not follow and comply with implemented budgets. Therefore, a</w:t>
      </w:r>
      <w:r w:rsidR="00B67A36" w:rsidRPr="0047051A">
        <w:rPr>
          <w:rFonts w:ascii="Bookman Old Style" w:hAnsi="Bookman Old Style" w:cs="Segoe UI"/>
          <w:sz w:val="24"/>
          <w:szCs w:val="24"/>
        </w:rPr>
        <w:t xml:space="preserve"> well-prepared budget should be in place to help Hass Stations to use the daily resources efficiently and thus achieving the predetermined targets.</w:t>
      </w:r>
    </w:p>
    <w:p w:rsidR="007E69CB" w:rsidRPr="0047051A" w:rsidRDefault="007E69CB" w:rsidP="00C966F4">
      <w:pPr>
        <w:spacing w:line="360" w:lineRule="auto"/>
        <w:jc w:val="both"/>
        <w:rPr>
          <w:rFonts w:ascii="Bookman Old Style" w:hAnsi="Bookman Old Style"/>
          <w:sz w:val="24"/>
          <w:szCs w:val="24"/>
        </w:rPr>
      </w:pPr>
    </w:p>
    <w:p w:rsidR="007E69CB" w:rsidRPr="0047051A" w:rsidRDefault="007E69CB" w:rsidP="00C966F4">
      <w:pPr>
        <w:spacing w:line="360" w:lineRule="auto"/>
        <w:jc w:val="both"/>
      </w:pPr>
    </w:p>
    <w:p w:rsidR="00B67A36" w:rsidRPr="0047051A" w:rsidRDefault="00B67A36" w:rsidP="003B0A4F">
      <w:pPr>
        <w:pStyle w:val="Heading1"/>
        <w:spacing w:before="0" w:after="0" w:line="360" w:lineRule="auto"/>
        <w:rPr>
          <w:rFonts w:ascii="Bookman Old Style" w:hAnsi="Bookman Old Style"/>
          <w:sz w:val="24"/>
          <w:szCs w:val="24"/>
        </w:rPr>
      </w:pPr>
      <w:bookmarkStart w:id="412" w:name="_Toc83403781"/>
      <w:r w:rsidRPr="0047051A">
        <w:rPr>
          <w:rFonts w:ascii="Bookman Old Style" w:hAnsi="Bookman Old Style"/>
          <w:sz w:val="24"/>
          <w:szCs w:val="24"/>
        </w:rPr>
        <w:lastRenderedPageBreak/>
        <w:t>Budgeting and budgetary control improves allocation of resources.</w:t>
      </w:r>
      <w:bookmarkEnd w:id="412"/>
    </w:p>
    <w:p w:rsidR="00B67A36" w:rsidRPr="0047051A" w:rsidRDefault="00B67A36" w:rsidP="00C966F4">
      <w:pPr>
        <w:spacing w:after="0" w:line="480" w:lineRule="auto"/>
        <w:jc w:val="both"/>
        <w:rPr>
          <w:rFonts w:ascii="Bookman Old Style" w:hAnsi="Bookman Old Style"/>
          <w:bCs/>
          <w:sz w:val="24"/>
          <w:szCs w:val="24"/>
        </w:rPr>
      </w:pPr>
      <w:r w:rsidRPr="0047051A">
        <w:rPr>
          <w:rFonts w:ascii="Bookman Old Style" w:hAnsi="Bookman Old Style"/>
          <w:bCs/>
          <w:sz w:val="24"/>
          <w:szCs w:val="24"/>
        </w:rPr>
        <w:t>When respondents were asked whether effective budgeting and budgetary control improves allocation of resources, their responses were as shown in table 6.9.</w:t>
      </w:r>
    </w:p>
    <w:p w:rsidR="00A97510" w:rsidRPr="0047051A" w:rsidRDefault="00A97510" w:rsidP="003B0A4F">
      <w:pPr>
        <w:pStyle w:val="Heading1"/>
        <w:spacing w:before="0" w:after="0" w:line="360" w:lineRule="auto"/>
        <w:rPr>
          <w:rFonts w:ascii="Bookman Old Style" w:hAnsi="Bookman Old Style"/>
          <w:sz w:val="24"/>
          <w:szCs w:val="24"/>
        </w:rPr>
      </w:pPr>
      <w:bookmarkStart w:id="413" w:name="_Toc83403782"/>
      <w:r w:rsidRPr="0047051A">
        <w:rPr>
          <w:rFonts w:ascii="Bookman Old Style" w:hAnsi="Bookman Old Style"/>
          <w:sz w:val="24"/>
          <w:szCs w:val="24"/>
        </w:rPr>
        <w:t>Table 6.9: Budgetary control improves allocation of resources.</w:t>
      </w:r>
      <w:bookmarkEnd w:id="413"/>
    </w:p>
    <w:tbl>
      <w:tblPr>
        <w:tblW w:w="0" w:type="auto"/>
        <w:tblInd w:w="93" w:type="dxa"/>
        <w:tblLayout w:type="fixed"/>
        <w:tblCellMar>
          <w:left w:w="93" w:type="dxa"/>
          <w:right w:w="93" w:type="dxa"/>
        </w:tblCellMar>
        <w:tblLook w:val="0000"/>
      </w:tblPr>
      <w:tblGrid>
        <w:gridCol w:w="810"/>
        <w:gridCol w:w="2340"/>
        <w:gridCol w:w="1620"/>
        <w:gridCol w:w="1890"/>
        <w:gridCol w:w="2610"/>
      </w:tblGrid>
      <w:tr w:rsidR="00A97510" w:rsidRPr="0047051A" w:rsidTr="00C36889">
        <w:trPr>
          <w:trHeight w:val="150"/>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A97510" w:rsidRPr="0047051A" w:rsidTr="00C36889">
        <w:trPr>
          <w:trHeight w:val="273"/>
        </w:trPr>
        <w:tc>
          <w:tcPr>
            <w:tcW w:w="810" w:type="dxa"/>
            <w:tcBorders>
              <w:top w:val="single" w:sz="12" w:space="0" w:color="000000"/>
              <w:left w:val="single" w:sz="12" w:space="0" w:color="000000"/>
              <w:bottom w:val="nil"/>
              <w:right w:val="nil"/>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A97510"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r>
      <w:tr w:rsidR="00A97510" w:rsidRPr="0047051A" w:rsidTr="00C36889">
        <w:trPr>
          <w:trHeight w:val="273"/>
        </w:trPr>
        <w:tc>
          <w:tcPr>
            <w:tcW w:w="810" w:type="dxa"/>
            <w:tcBorders>
              <w:top w:val="nil"/>
              <w:left w:val="single" w:sz="12" w:space="0" w:color="000000"/>
              <w:bottom w:val="nil"/>
              <w:right w:val="nil"/>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A97510"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890" w:type="dxa"/>
            <w:tcBorders>
              <w:top w:val="nil"/>
              <w:left w:val="single" w:sz="2" w:space="0" w:color="000000"/>
              <w:bottom w:val="nil"/>
              <w:right w:val="single" w:sz="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610" w:type="dxa"/>
            <w:tcBorders>
              <w:top w:val="nil"/>
              <w:left w:val="single" w:sz="2" w:space="0" w:color="000000"/>
              <w:bottom w:val="nil"/>
              <w:right w:val="single" w:sz="1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27.3</w:t>
            </w:r>
          </w:p>
        </w:tc>
      </w:tr>
      <w:tr w:rsidR="00A97510" w:rsidRPr="0047051A" w:rsidTr="00C36889">
        <w:trPr>
          <w:trHeight w:val="273"/>
        </w:trPr>
        <w:tc>
          <w:tcPr>
            <w:tcW w:w="810" w:type="dxa"/>
            <w:tcBorders>
              <w:top w:val="nil"/>
              <w:left w:val="single" w:sz="12" w:space="0" w:color="000000"/>
              <w:bottom w:val="nil"/>
              <w:right w:val="nil"/>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A97510"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1890" w:type="dxa"/>
            <w:tcBorders>
              <w:top w:val="nil"/>
              <w:left w:val="single" w:sz="2" w:space="0" w:color="000000"/>
              <w:bottom w:val="nil"/>
              <w:right w:val="single" w:sz="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610" w:type="dxa"/>
            <w:tcBorders>
              <w:top w:val="nil"/>
              <w:left w:val="single" w:sz="2" w:space="0" w:color="000000"/>
              <w:bottom w:val="nil"/>
              <w:right w:val="single" w:sz="1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r>
      <w:tr w:rsidR="00A97510" w:rsidRPr="0047051A" w:rsidTr="00C36889">
        <w:trPr>
          <w:trHeight w:val="273"/>
        </w:trPr>
        <w:tc>
          <w:tcPr>
            <w:tcW w:w="810" w:type="dxa"/>
            <w:tcBorders>
              <w:top w:val="nil"/>
              <w:left w:val="single" w:sz="12" w:space="0" w:color="000000"/>
              <w:bottom w:val="nil"/>
              <w:right w:val="nil"/>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A97510"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72</w:t>
            </w:r>
          </w:p>
        </w:tc>
        <w:tc>
          <w:tcPr>
            <w:tcW w:w="1890" w:type="dxa"/>
            <w:tcBorders>
              <w:top w:val="nil"/>
              <w:left w:val="single" w:sz="2" w:space="0" w:color="000000"/>
              <w:bottom w:val="nil"/>
              <w:right w:val="single" w:sz="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40.9</w:t>
            </w:r>
          </w:p>
        </w:tc>
        <w:tc>
          <w:tcPr>
            <w:tcW w:w="2610" w:type="dxa"/>
            <w:tcBorders>
              <w:top w:val="nil"/>
              <w:left w:val="single" w:sz="2" w:space="0" w:color="000000"/>
              <w:bottom w:val="nil"/>
              <w:right w:val="single" w:sz="1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75.0</w:t>
            </w:r>
          </w:p>
        </w:tc>
      </w:tr>
      <w:tr w:rsidR="00A97510" w:rsidRPr="0047051A" w:rsidTr="00C36889">
        <w:trPr>
          <w:trHeight w:val="273"/>
        </w:trPr>
        <w:tc>
          <w:tcPr>
            <w:tcW w:w="810" w:type="dxa"/>
            <w:tcBorders>
              <w:top w:val="nil"/>
              <w:left w:val="single" w:sz="12" w:space="0" w:color="000000"/>
              <w:bottom w:val="nil"/>
              <w:right w:val="nil"/>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A97510"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44</w:t>
            </w:r>
          </w:p>
        </w:tc>
        <w:tc>
          <w:tcPr>
            <w:tcW w:w="1890" w:type="dxa"/>
            <w:tcBorders>
              <w:top w:val="nil"/>
              <w:left w:val="single" w:sz="2" w:space="0" w:color="000000"/>
              <w:bottom w:val="nil"/>
              <w:right w:val="single" w:sz="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610" w:type="dxa"/>
            <w:tcBorders>
              <w:top w:val="nil"/>
              <w:left w:val="single" w:sz="2" w:space="0" w:color="000000"/>
              <w:bottom w:val="nil"/>
              <w:right w:val="single" w:sz="1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A97510" w:rsidRPr="0047051A" w:rsidTr="00C36889">
        <w:trPr>
          <w:trHeight w:val="273"/>
        </w:trPr>
        <w:tc>
          <w:tcPr>
            <w:tcW w:w="810" w:type="dxa"/>
            <w:tcBorders>
              <w:top w:val="nil"/>
              <w:left w:val="single" w:sz="12" w:space="0" w:color="000000"/>
              <w:bottom w:val="single" w:sz="12" w:space="0" w:color="000000"/>
              <w:right w:val="nil"/>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A97510" w:rsidRPr="0047051A" w:rsidRDefault="00A9751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A97510"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A97510" w:rsidRPr="0047051A" w:rsidRDefault="00A9751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C36889" w:rsidRPr="0047051A" w:rsidRDefault="00436766"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C36889" w:rsidRPr="0047051A" w:rsidRDefault="00C36889" w:rsidP="00C966F4">
      <w:pPr>
        <w:autoSpaceDE w:val="0"/>
        <w:autoSpaceDN w:val="0"/>
        <w:adjustRightInd w:val="0"/>
        <w:spacing w:after="0" w:line="240" w:lineRule="auto"/>
        <w:jc w:val="both"/>
        <w:rPr>
          <w:rFonts w:ascii="Bookman Old Style" w:hAnsi="Bookman Old Style" w:cs="Times New Roman"/>
          <w:sz w:val="24"/>
          <w:szCs w:val="24"/>
        </w:rPr>
      </w:pPr>
    </w:p>
    <w:p w:rsidR="00B67A36" w:rsidRPr="0047051A" w:rsidRDefault="00C36889" w:rsidP="00C966F4">
      <w:pPr>
        <w:autoSpaceDE w:val="0"/>
        <w:autoSpaceDN w:val="0"/>
        <w:adjustRightInd w:val="0"/>
        <w:spacing w:after="0" w:line="480" w:lineRule="auto"/>
        <w:jc w:val="both"/>
        <w:rPr>
          <w:rFonts w:ascii="Bookman Old Style" w:hAnsi="Bookman Old Style"/>
          <w:bCs/>
          <w:sz w:val="24"/>
          <w:szCs w:val="24"/>
        </w:rPr>
      </w:pPr>
      <w:r w:rsidRPr="0047051A">
        <w:rPr>
          <w:rFonts w:ascii="Bookman Old Style" w:hAnsi="Bookman Old Style"/>
          <w:bCs/>
          <w:sz w:val="24"/>
          <w:szCs w:val="24"/>
        </w:rPr>
        <w:t xml:space="preserve">Result of findings in table 6.9 indicates that </w:t>
      </w:r>
      <w:r w:rsidR="004A1098" w:rsidRPr="0047051A">
        <w:rPr>
          <w:rFonts w:ascii="Bookman Old Style" w:hAnsi="Bookman Old Style"/>
          <w:bCs/>
          <w:sz w:val="24"/>
          <w:szCs w:val="24"/>
        </w:rPr>
        <w:t>116</w:t>
      </w:r>
      <w:r w:rsidRPr="0047051A">
        <w:rPr>
          <w:rFonts w:ascii="Bookman Old Style" w:hAnsi="Bookman Old Style"/>
          <w:bCs/>
          <w:sz w:val="24"/>
          <w:szCs w:val="24"/>
        </w:rPr>
        <w:t xml:space="preserve">(65.9%) of the respondents were in agreement that effective budgeting and budgetary control improves allocation of resources. Though, </w:t>
      </w:r>
      <w:r w:rsidR="004A1098" w:rsidRPr="0047051A">
        <w:rPr>
          <w:rFonts w:ascii="Bookman Old Style" w:hAnsi="Bookman Old Style"/>
          <w:bCs/>
          <w:sz w:val="24"/>
          <w:szCs w:val="24"/>
        </w:rPr>
        <w:t>12</w:t>
      </w:r>
      <w:r w:rsidRPr="0047051A">
        <w:rPr>
          <w:rFonts w:ascii="Bookman Old Style" w:hAnsi="Bookman Old Style"/>
          <w:bCs/>
          <w:sz w:val="24"/>
          <w:szCs w:val="24"/>
        </w:rPr>
        <w:t xml:space="preserve">(6.8%) were not sure, this means some employees need to be sensitized on the benefits of budgeting and budgetary control and </w:t>
      </w:r>
      <w:r w:rsidR="004A1098" w:rsidRPr="0047051A">
        <w:rPr>
          <w:rFonts w:ascii="Bookman Old Style" w:hAnsi="Bookman Old Style"/>
          <w:bCs/>
          <w:sz w:val="24"/>
          <w:szCs w:val="24"/>
        </w:rPr>
        <w:t>48</w:t>
      </w:r>
      <w:r w:rsidRPr="0047051A">
        <w:rPr>
          <w:rFonts w:ascii="Bookman Old Style" w:hAnsi="Bookman Old Style"/>
          <w:bCs/>
          <w:sz w:val="24"/>
          <w:szCs w:val="24"/>
        </w:rPr>
        <w:t>(27.3%) of the respondents disagreed. This means that not all resources of the company are allocated in budgets.</w:t>
      </w:r>
      <w:r w:rsidR="0013091B" w:rsidRPr="0047051A">
        <w:rPr>
          <w:rFonts w:ascii="Bookman Old Style" w:hAnsi="Bookman Old Style"/>
          <w:bCs/>
          <w:sz w:val="24"/>
          <w:szCs w:val="24"/>
        </w:rPr>
        <w:t xml:space="preserve"> In an interview with </w:t>
      </w:r>
      <w:r w:rsidR="0013091B" w:rsidRPr="0047051A">
        <w:rPr>
          <w:rFonts w:ascii="Bookman Old Style" w:hAnsi="Bookman Old Style" w:cs="Arial"/>
          <w:bCs/>
          <w:sz w:val="24"/>
          <w:szCs w:val="24"/>
          <w:shd w:val="clear" w:color="auto" w:fill="FFFFFF"/>
        </w:rPr>
        <w:t>Ashik Muhammad Jin</w:t>
      </w:r>
      <w:r w:rsidR="0013091B" w:rsidRPr="0047051A">
        <w:rPr>
          <w:rFonts w:ascii="Bookman Old Style" w:hAnsi="Bookman Old Style"/>
          <w:sz w:val="24"/>
          <w:szCs w:val="24"/>
        </w:rPr>
        <w:t xml:space="preserve"> </w:t>
      </w:r>
      <w:r w:rsidR="0013091B" w:rsidRPr="0047051A">
        <w:rPr>
          <w:rFonts w:ascii="Bookman Old Style" w:hAnsi="Bookman Old Style" w:cs="Arial"/>
          <w:bCs/>
          <w:sz w:val="24"/>
          <w:szCs w:val="24"/>
          <w:shd w:val="clear" w:color="auto" w:fill="FFFFFF"/>
        </w:rPr>
        <w:t>- Head of Internal Audit- Hass Petroleum, he affirms that “</w:t>
      </w:r>
      <w:r w:rsidR="0013091B" w:rsidRPr="0047051A">
        <w:rPr>
          <w:rFonts w:ascii="Bookman Old Style" w:hAnsi="Bookman Old Style" w:cs="Arial"/>
          <w:bCs/>
          <w:i/>
          <w:sz w:val="24"/>
          <w:szCs w:val="24"/>
          <w:shd w:val="clear" w:color="auto" w:fill="FFFFFF"/>
        </w:rPr>
        <w:t>proper b</w:t>
      </w:r>
      <w:r w:rsidRPr="0047051A">
        <w:rPr>
          <w:rFonts w:ascii="Bookman Old Style" w:hAnsi="Bookman Old Style" w:cs="Segoe UI"/>
          <w:i/>
          <w:sz w:val="24"/>
          <w:szCs w:val="24"/>
        </w:rPr>
        <w:t>udgeting plays an important role in planning and controlling</w:t>
      </w:r>
      <w:r w:rsidR="0013091B" w:rsidRPr="0047051A">
        <w:rPr>
          <w:rFonts w:ascii="Bookman Old Style" w:hAnsi="Bookman Old Style" w:cs="Segoe UI"/>
          <w:i/>
          <w:sz w:val="24"/>
          <w:szCs w:val="24"/>
        </w:rPr>
        <w:t xml:space="preserve"> company operations</w:t>
      </w:r>
      <w:r w:rsidRPr="0047051A">
        <w:rPr>
          <w:rFonts w:ascii="Bookman Old Style" w:hAnsi="Bookman Old Style" w:cs="Segoe UI"/>
          <w:i/>
          <w:sz w:val="24"/>
          <w:szCs w:val="24"/>
        </w:rPr>
        <w:t>. It helps</w:t>
      </w:r>
      <w:r w:rsidR="0013091B" w:rsidRPr="0047051A">
        <w:rPr>
          <w:rFonts w:ascii="Bookman Old Style" w:hAnsi="Bookman Old Style" w:cs="Segoe UI"/>
          <w:i/>
          <w:sz w:val="24"/>
          <w:szCs w:val="24"/>
        </w:rPr>
        <w:t xml:space="preserve"> Hass Petroleum Uganda</w:t>
      </w:r>
      <w:r w:rsidRPr="0047051A">
        <w:rPr>
          <w:rFonts w:ascii="Bookman Old Style" w:hAnsi="Bookman Old Style" w:cs="Segoe UI"/>
          <w:i/>
          <w:sz w:val="24"/>
          <w:szCs w:val="24"/>
        </w:rPr>
        <w:t xml:space="preserve"> in directing the scarce resources to the most productive use and thus ensures overall efficiency</w:t>
      </w:r>
      <w:r w:rsidR="0013091B" w:rsidRPr="0047051A">
        <w:rPr>
          <w:rFonts w:ascii="Bookman Old Style" w:hAnsi="Bookman Old Style" w:cs="Segoe UI"/>
          <w:sz w:val="24"/>
          <w:szCs w:val="24"/>
        </w:rPr>
        <w:t>”</w:t>
      </w:r>
      <w:r w:rsidRPr="0047051A">
        <w:rPr>
          <w:rFonts w:ascii="Bookman Old Style" w:hAnsi="Bookman Old Style" w:cs="Segoe UI"/>
          <w:sz w:val="24"/>
          <w:szCs w:val="24"/>
        </w:rPr>
        <w:t>.</w:t>
      </w:r>
    </w:p>
    <w:p w:rsidR="00B67A36" w:rsidRPr="0047051A" w:rsidRDefault="00B67A36" w:rsidP="00C966F4">
      <w:pPr>
        <w:spacing w:line="360" w:lineRule="auto"/>
        <w:jc w:val="both"/>
        <w:rPr>
          <w:rFonts w:ascii="Bookman Old Style" w:hAnsi="Bookman Old Style"/>
          <w:bCs/>
        </w:rPr>
      </w:pPr>
    </w:p>
    <w:p w:rsidR="00B67A36" w:rsidRPr="0047051A" w:rsidRDefault="00B67A36" w:rsidP="00C966F4">
      <w:pPr>
        <w:spacing w:line="360" w:lineRule="auto"/>
        <w:jc w:val="both"/>
        <w:rPr>
          <w:rFonts w:ascii="Bookman Old Style" w:hAnsi="Bookman Old Style"/>
          <w:bCs/>
        </w:rPr>
      </w:pPr>
    </w:p>
    <w:p w:rsidR="00B67A36" w:rsidRPr="0047051A" w:rsidRDefault="001837E1" w:rsidP="003B0A4F">
      <w:pPr>
        <w:pStyle w:val="Heading1"/>
        <w:spacing w:before="0" w:after="0" w:line="360" w:lineRule="auto"/>
        <w:rPr>
          <w:rFonts w:ascii="Bookman Old Style" w:hAnsi="Bookman Old Style"/>
          <w:sz w:val="24"/>
          <w:szCs w:val="24"/>
        </w:rPr>
      </w:pPr>
      <w:bookmarkStart w:id="414" w:name="_Toc83403783"/>
      <w:r w:rsidRPr="0047051A">
        <w:rPr>
          <w:rFonts w:ascii="Bookman Old Style" w:hAnsi="Bookman Old Style"/>
          <w:sz w:val="24"/>
          <w:szCs w:val="24"/>
        </w:rPr>
        <w:lastRenderedPageBreak/>
        <w:t>Budgetary control has helped Hass to plan and coordinate</w:t>
      </w:r>
      <w:bookmarkEnd w:id="414"/>
    </w:p>
    <w:p w:rsidR="006910AE" w:rsidRPr="0047051A" w:rsidRDefault="001837E1" w:rsidP="00C966F4">
      <w:pPr>
        <w:spacing w:after="0" w:line="480" w:lineRule="auto"/>
        <w:jc w:val="both"/>
      </w:pPr>
      <w:r w:rsidRPr="0047051A">
        <w:rPr>
          <w:rFonts w:ascii="Bookman Old Style" w:hAnsi="Bookman Old Style"/>
          <w:sz w:val="24"/>
          <w:szCs w:val="24"/>
        </w:rPr>
        <w:t>When respondents were asked whether b</w:t>
      </w:r>
      <w:r w:rsidR="006910AE" w:rsidRPr="0047051A">
        <w:rPr>
          <w:rFonts w:ascii="Bookman Old Style" w:hAnsi="Bookman Old Style"/>
          <w:sz w:val="24"/>
          <w:szCs w:val="24"/>
        </w:rPr>
        <w:t xml:space="preserve">udgetary control has helped Hass </w:t>
      </w:r>
      <w:r w:rsidR="00331AA9" w:rsidRPr="0047051A">
        <w:rPr>
          <w:rFonts w:ascii="Bookman Old Style" w:hAnsi="Bookman Old Style"/>
          <w:sz w:val="24"/>
          <w:szCs w:val="24"/>
        </w:rPr>
        <w:t>management</w:t>
      </w:r>
      <w:r w:rsidR="006910AE" w:rsidRPr="0047051A">
        <w:rPr>
          <w:rFonts w:ascii="Bookman Old Style" w:hAnsi="Bookman Old Style"/>
          <w:sz w:val="24"/>
          <w:szCs w:val="24"/>
        </w:rPr>
        <w:t xml:space="preserve"> to plan and coordinate between departments.</w:t>
      </w:r>
      <w:r w:rsidR="00331AA9" w:rsidRPr="0047051A">
        <w:rPr>
          <w:rFonts w:ascii="Bookman Old Style" w:hAnsi="Bookman Old Style"/>
          <w:sz w:val="24"/>
          <w:szCs w:val="24"/>
        </w:rPr>
        <w:t xml:space="preserve"> Their responses were as exposed in table 6.10.</w:t>
      </w:r>
    </w:p>
    <w:p w:rsidR="001837E1" w:rsidRPr="0047051A" w:rsidRDefault="008900A9" w:rsidP="003B0A4F">
      <w:pPr>
        <w:pStyle w:val="Heading1"/>
        <w:spacing w:before="0" w:after="0" w:line="360" w:lineRule="auto"/>
        <w:rPr>
          <w:rFonts w:ascii="Bookman Old Style" w:hAnsi="Bookman Old Style"/>
          <w:sz w:val="24"/>
          <w:szCs w:val="24"/>
        </w:rPr>
      </w:pPr>
      <w:bookmarkStart w:id="415" w:name="_Toc488623598"/>
      <w:bookmarkStart w:id="416" w:name="_Toc54613552"/>
      <w:bookmarkStart w:id="417" w:name="_Toc83403784"/>
      <w:r w:rsidRPr="0047051A">
        <w:rPr>
          <w:rFonts w:ascii="Bookman Old Style" w:hAnsi="Bookman Old Style"/>
          <w:sz w:val="24"/>
          <w:szCs w:val="24"/>
        </w:rPr>
        <w:t>Table 6.1</w:t>
      </w:r>
      <w:r w:rsidR="001837E1" w:rsidRPr="0047051A">
        <w:rPr>
          <w:rFonts w:ascii="Bookman Old Style" w:hAnsi="Bookman Old Style"/>
          <w:sz w:val="24"/>
          <w:szCs w:val="24"/>
        </w:rPr>
        <w:t>0</w:t>
      </w:r>
      <w:r w:rsidRPr="0047051A">
        <w:rPr>
          <w:rFonts w:ascii="Bookman Old Style" w:hAnsi="Bookman Old Style"/>
          <w:sz w:val="24"/>
          <w:szCs w:val="24"/>
        </w:rPr>
        <w:t xml:space="preserve">: </w:t>
      </w:r>
      <w:bookmarkEnd w:id="415"/>
      <w:bookmarkEnd w:id="416"/>
      <w:r w:rsidR="001837E1" w:rsidRPr="0047051A">
        <w:rPr>
          <w:rFonts w:ascii="Bookman Old Style" w:hAnsi="Bookman Old Style"/>
          <w:sz w:val="24"/>
          <w:szCs w:val="24"/>
        </w:rPr>
        <w:t>Budgetary control has helped Hass to plan and coordinate</w:t>
      </w:r>
      <w:bookmarkEnd w:id="417"/>
    </w:p>
    <w:tbl>
      <w:tblPr>
        <w:tblW w:w="0" w:type="auto"/>
        <w:tblInd w:w="93" w:type="dxa"/>
        <w:tblLayout w:type="fixed"/>
        <w:tblCellMar>
          <w:left w:w="93" w:type="dxa"/>
          <w:right w:w="93" w:type="dxa"/>
        </w:tblCellMar>
        <w:tblLook w:val="0000"/>
      </w:tblPr>
      <w:tblGrid>
        <w:gridCol w:w="900"/>
        <w:gridCol w:w="2340"/>
        <w:gridCol w:w="1620"/>
        <w:gridCol w:w="1890"/>
        <w:gridCol w:w="2610"/>
      </w:tblGrid>
      <w:tr w:rsidR="008900A9" w:rsidRPr="0047051A" w:rsidTr="008C3B87">
        <w:trPr>
          <w:trHeight w:val="222"/>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900A9" w:rsidRPr="0047051A" w:rsidRDefault="008900A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900A9" w:rsidRPr="0047051A" w:rsidRDefault="008900A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900A9" w:rsidRPr="0047051A" w:rsidRDefault="008900A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8900A9" w:rsidRPr="0047051A" w:rsidTr="008C3B87">
        <w:trPr>
          <w:trHeight w:val="273"/>
        </w:trPr>
        <w:tc>
          <w:tcPr>
            <w:tcW w:w="900" w:type="dxa"/>
            <w:tcBorders>
              <w:top w:val="single" w:sz="12" w:space="0" w:color="000000"/>
              <w:left w:val="single" w:sz="12" w:space="0" w:color="000000"/>
              <w:bottom w:val="nil"/>
              <w:right w:val="nil"/>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8900A9"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16.0</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16.0</w:t>
            </w:r>
          </w:p>
        </w:tc>
      </w:tr>
      <w:tr w:rsidR="008900A9" w:rsidRPr="0047051A" w:rsidTr="008C3B87">
        <w:trPr>
          <w:trHeight w:val="273"/>
        </w:trPr>
        <w:tc>
          <w:tcPr>
            <w:tcW w:w="900" w:type="dxa"/>
            <w:tcBorders>
              <w:top w:val="nil"/>
              <w:left w:val="single" w:sz="12" w:space="0" w:color="000000"/>
              <w:bottom w:val="nil"/>
              <w:right w:val="nil"/>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8900A9"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890" w:type="dxa"/>
            <w:tcBorders>
              <w:top w:val="nil"/>
              <w:left w:val="single" w:sz="2" w:space="0" w:color="000000"/>
              <w:bottom w:val="nil"/>
              <w:right w:val="single" w:sz="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610" w:type="dxa"/>
            <w:tcBorders>
              <w:top w:val="nil"/>
              <w:left w:val="single" w:sz="2" w:space="0" w:color="000000"/>
              <w:bottom w:val="nil"/>
              <w:right w:val="single" w:sz="1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38.7</w:t>
            </w:r>
          </w:p>
        </w:tc>
      </w:tr>
      <w:tr w:rsidR="008900A9" w:rsidRPr="0047051A" w:rsidTr="008C3B87">
        <w:trPr>
          <w:trHeight w:val="273"/>
        </w:trPr>
        <w:tc>
          <w:tcPr>
            <w:tcW w:w="900" w:type="dxa"/>
            <w:tcBorders>
              <w:top w:val="nil"/>
              <w:left w:val="single" w:sz="12" w:space="0" w:color="000000"/>
              <w:bottom w:val="nil"/>
              <w:right w:val="nil"/>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8900A9"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1890" w:type="dxa"/>
            <w:tcBorders>
              <w:top w:val="nil"/>
              <w:left w:val="single" w:sz="2" w:space="0" w:color="000000"/>
              <w:bottom w:val="nil"/>
              <w:right w:val="single" w:sz="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38.6</w:t>
            </w:r>
          </w:p>
        </w:tc>
        <w:tc>
          <w:tcPr>
            <w:tcW w:w="2610" w:type="dxa"/>
            <w:tcBorders>
              <w:top w:val="nil"/>
              <w:left w:val="single" w:sz="2" w:space="0" w:color="000000"/>
              <w:bottom w:val="nil"/>
              <w:right w:val="single" w:sz="1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77.3</w:t>
            </w:r>
          </w:p>
        </w:tc>
      </w:tr>
      <w:tr w:rsidR="008900A9" w:rsidRPr="0047051A" w:rsidTr="008C3B87">
        <w:trPr>
          <w:trHeight w:val="273"/>
        </w:trPr>
        <w:tc>
          <w:tcPr>
            <w:tcW w:w="900" w:type="dxa"/>
            <w:tcBorders>
              <w:top w:val="nil"/>
              <w:left w:val="single" w:sz="12" w:space="0" w:color="000000"/>
              <w:bottom w:val="nil"/>
              <w:right w:val="nil"/>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8900A9" w:rsidRPr="0047051A" w:rsidRDefault="004A109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890" w:type="dxa"/>
            <w:tcBorders>
              <w:top w:val="nil"/>
              <w:left w:val="single" w:sz="2" w:space="0" w:color="000000"/>
              <w:bottom w:val="nil"/>
              <w:right w:val="single" w:sz="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610" w:type="dxa"/>
            <w:tcBorders>
              <w:top w:val="nil"/>
              <w:left w:val="single" w:sz="2" w:space="0" w:color="000000"/>
              <w:bottom w:val="nil"/>
              <w:right w:val="single" w:sz="1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8900A9" w:rsidRPr="0047051A" w:rsidTr="008C3B87">
        <w:trPr>
          <w:trHeight w:val="273"/>
        </w:trPr>
        <w:tc>
          <w:tcPr>
            <w:tcW w:w="900" w:type="dxa"/>
            <w:tcBorders>
              <w:top w:val="nil"/>
              <w:left w:val="single" w:sz="12" w:space="0" w:color="000000"/>
              <w:bottom w:val="single" w:sz="12" w:space="0" w:color="000000"/>
              <w:right w:val="nil"/>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8900A9" w:rsidRPr="0047051A" w:rsidRDefault="008900A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8900A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8900A9" w:rsidRPr="0047051A" w:rsidRDefault="008900A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8900A9" w:rsidRPr="0047051A" w:rsidRDefault="008900A9"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4742C0" w:rsidRPr="0047051A" w:rsidRDefault="004742C0" w:rsidP="00C966F4">
      <w:pPr>
        <w:spacing w:after="0" w:line="360" w:lineRule="auto"/>
        <w:rPr>
          <w:rStyle w:val="markedcontent"/>
          <w:rFonts w:ascii="Bookman Old Style" w:hAnsi="Bookman Old Style" w:cs="Arial"/>
          <w:b/>
          <w:sz w:val="24"/>
          <w:szCs w:val="24"/>
        </w:rPr>
      </w:pPr>
    </w:p>
    <w:p w:rsidR="004742C0" w:rsidRPr="0047051A" w:rsidRDefault="00331AA9" w:rsidP="00C966F4">
      <w:pPr>
        <w:spacing w:after="0" w:line="480" w:lineRule="auto"/>
        <w:jc w:val="both"/>
        <w:rPr>
          <w:rStyle w:val="markedcontent"/>
          <w:rFonts w:ascii="Bookman Old Style" w:hAnsi="Bookman Old Style" w:cs="Arial"/>
          <w:b/>
          <w:sz w:val="24"/>
          <w:szCs w:val="24"/>
        </w:rPr>
      </w:pPr>
      <w:r w:rsidRPr="0047051A">
        <w:rPr>
          <w:rStyle w:val="markedcontent"/>
          <w:rFonts w:ascii="Bookman Old Style" w:hAnsi="Bookman Old Style" w:cs="Arial"/>
          <w:sz w:val="24"/>
          <w:szCs w:val="24"/>
        </w:rPr>
        <w:t xml:space="preserve">According to findings in table 6.10, the majority </w:t>
      </w:r>
      <w:r w:rsidR="004A1098" w:rsidRPr="0047051A">
        <w:rPr>
          <w:rStyle w:val="markedcontent"/>
          <w:rFonts w:ascii="Bookman Old Style" w:hAnsi="Bookman Old Style" w:cs="Arial"/>
          <w:sz w:val="24"/>
          <w:szCs w:val="24"/>
        </w:rPr>
        <w:t>108</w:t>
      </w:r>
      <w:r w:rsidRPr="0047051A">
        <w:rPr>
          <w:rStyle w:val="markedcontent"/>
          <w:rFonts w:ascii="Bookman Old Style" w:hAnsi="Bookman Old Style" w:cs="Arial"/>
          <w:sz w:val="24"/>
          <w:szCs w:val="24"/>
        </w:rPr>
        <w:t xml:space="preserve">(61.3%) of the respondents </w:t>
      </w:r>
      <w:r w:rsidR="004A2BE6" w:rsidRPr="0047051A">
        <w:rPr>
          <w:rStyle w:val="markedcontent"/>
          <w:rFonts w:ascii="Bookman Old Style" w:hAnsi="Bookman Old Style" w:cs="Arial"/>
          <w:sz w:val="24"/>
          <w:szCs w:val="24"/>
        </w:rPr>
        <w:t>agreed that b</w:t>
      </w:r>
      <w:r w:rsidRPr="0047051A">
        <w:rPr>
          <w:rFonts w:ascii="Bookman Old Style" w:hAnsi="Bookman Old Style"/>
          <w:sz w:val="24"/>
          <w:szCs w:val="24"/>
        </w:rPr>
        <w:t>udgetary control has helped Hass management to plan and coordinate between departments in decision-making, operation monitoring and motivating individuals to achieve business objectives.</w:t>
      </w:r>
      <w:r w:rsidR="004A2BE6" w:rsidRPr="0047051A">
        <w:rPr>
          <w:rFonts w:ascii="Bookman Old Style" w:hAnsi="Bookman Old Style"/>
          <w:sz w:val="24"/>
          <w:szCs w:val="24"/>
        </w:rPr>
        <w:t xml:space="preserve"> </w:t>
      </w:r>
      <w:r w:rsidR="009B56A0" w:rsidRPr="0047051A">
        <w:rPr>
          <w:rFonts w:ascii="Bookman Old Style" w:hAnsi="Bookman Old Style"/>
          <w:sz w:val="24"/>
          <w:szCs w:val="24"/>
        </w:rPr>
        <w:t>They further revealed that effective budgeting and b</w:t>
      </w:r>
      <w:r w:rsidR="009B56A0" w:rsidRPr="0047051A">
        <w:rPr>
          <w:rFonts w:ascii="Bookman Old Style" w:hAnsi="Bookman Old Style"/>
          <w:sz w:val="24"/>
          <w:szCs w:val="24"/>
          <w:shd w:val="clear" w:color="auto" w:fill="FCFCFC"/>
        </w:rPr>
        <w:t xml:space="preserve">udgetary control has helped Hass management in getting things back on track. </w:t>
      </w:r>
      <w:r w:rsidR="004A2BE6" w:rsidRPr="0047051A">
        <w:rPr>
          <w:rFonts w:ascii="Bookman Old Style" w:hAnsi="Bookman Old Style"/>
          <w:sz w:val="24"/>
          <w:szCs w:val="24"/>
        </w:rPr>
        <w:t xml:space="preserve">Nonetheless, </w:t>
      </w:r>
      <w:r w:rsidR="004A1098" w:rsidRPr="0047051A">
        <w:rPr>
          <w:rFonts w:ascii="Bookman Old Style" w:hAnsi="Bookman Old Style"/>
          <w:sz w:val="24"/>
          <w:szCs w:val="24"/>
        </w:rPr>
        <w:t>68</w:t>
      </w:r>
      <w:r w:rsidR="004A2BE6" w:rsidRPr="0047051A">
        <w:rPr>
          <w:rFonts w:ascii="Bookman Old Style" w:hAnsi="Bookman Old Style"/>
          <w:sz w:val="24"/>
          <w:szCs w:val="24"/>
        </w:rPr>
        <w:t xml:space="preserve">(38.7%) of the respondents were in disagreement. </w:t>
      </w:r>
      <w:r w:rsidR="00A20CCB" w:rsidRPr="0047051A">
        <w:rPr>
          <w:rFonts w:ascii="Bookman Old Style" w:hAnsi="Bookman Old Style"/>
          <w:sz w:val="24"/>
          <w:szCs w:val="24"/>
        </w:rPr>
        <w:t>In an interview with Ali Ahmed – Financial Manager at Hass Bunamwaya argues that “</w:t>
      </w:r>
      <w:r w:rsidR="00A20CCB" w:rsidRPr="0047051A">
        <w:rPr>
          <w:rFonts w:ascii="Bookman Old Style" w:hAnsi="Bookman Old Style"/>
          <w:i/>
          <w:sz w:val="24"/>
          <w:szCs w:val="24"/>
        </w:rPr>
        <w:t>b</w:t>
      </w:r>
      <w:r w:rsidR="00A20CCB" w:rsidRPr="0047051A">
        <w:rPr>
          <w:rFonts w:ascii="Bookman Old Style" w:hAnsi="Bookman Old Style"/>
          <w:i/>
          <w:sz w:val="24"/>
          <w:szCs w:val="24"/>
          <w:shd w:val="clear" w:color="auto" w:fill="FFFFFF"/>
        </w:rPr>
        <w:t>udgeting and budgeting control entails a distinct pattern of decisions in an organization which is capable of determining its objectives, purposes or goals and how these goals are achieved by establishing principal policies and plans</w:t>
      </w:r>
      <w:r w:rsidR="00A20CCB" w:rsidRPr="0047051A">
        <w:rPr>
          <w:rFonts w:ascii="Bookman Old Style" w:hAnsi="Bookman Old Style"/>
          <w:sz w:val="24"/>
          <w:szCs w:val="24"/>
          <w:shd w:val="clear" w:color="auto" w:fill="FFFFFF"/>
        </w:rPr>
        <w:t>”.</w:t>
      </w:r>
    </w:p>
    <w:p w:rsidR="00F641F7" w:rsidRPr="0047051A" w:rsidRDefault="00F641F7" w:rsidP="00C966F4">
      <w:pPr>
        <w:spacing w:after="0" w:line="360" w:lineRule="auto"/>
        <w:jc w:val="center"/>
        <w:rPr>
          <w:rStyle w:val="markedcontent"/>
          <w:rFonts w:ascii="Bookman Old Style" w:hAnsi="Bookman Old Style" w:cs="Arial"/>
          <w:b/>
          <w:sz w:val="24"/>
          <w:szCs w:val="24"/>
        </w:rPr>
      </w:pPr>
    </w:p>
    <w:p w:rsidR="00F641F7" w:rsidRPr="0047051A" w:rsidRDefault="00F641F7" w:rsidP="00C966F4">
      <w:pPr>
        <w:spacing w:after="0" w:line="360" w:lineRule="auto"/>
        <w:jc w:val="center"/>
        <w:rPr>
          <w:rStyle w:val="markedcontent"/>
          <w:rFonts w:ascii="Bookman Old Style" w:hAnsi="Bookman Old Style" w:cs="Arial"/>
          <w:b/>
          <w:sz w:val="24"/>
          <w:szCs w:val="24"/>
        </w:rPr>
      </w:pPr>
    </w:p>
    <w:p w:rsidR="00F641F7" w:rsidRPr="0047051A" w:rsidRDefault="00F641F7" w:rsidP="002A10A0">
      <w:pPr>
        <w:pStyle w:val="Heading1"/>
        <w:spacing w:before="0" w:after="0" w:line="360" w:lineRule="auto"/>
        <w:jc w:val="center"/>
        <w:rPr>
          <w:rStyle w:val="markedcontent"/>
          <w:rFonts w:ascii="Bookman Old Style" w:hAnsi="Bookman Old Style"/>
          <w:sz w:val="24"/>
          <w:szCs w:val="24"/>
        </w:rPr>
      </w:pPr>
      <w:bookmarkStart w:id="418" w:name="_Toc83403785"/>
      <w:r w:rsidRPr="0047051A">
        <w:rPr>
          <w:rStyle w:val="markedcontent"/>
          <w:rFonts w:ascii="Bookman Old Style" w:hAnsi="Bookman Old Style"/>
          <w:sz w:val="24"/>
          <w:szCs w:val="24"/>
        </w:rPr>
        <w:lastRenderedPageBreak/>
        <w:t>CHAPTER SEVEN</w:t>
      </w:r>
      <w:bookmarkEnd w:id="418"/>
    </w:p>
    <w:p w:rsidR="00F641F7" w:rsidRPr="0047051A" w:rsidRDefault="00F641F7" w:rsidP="002A10A0">
      <w:pPr>
        <w:pStyle w:val="Heading1"/>
        <w:spacing w:before="0" w:after="0" w:line="360" w:lineRule="auto"/>
        <w:jc w:val="center"/>
        <w:rPr>
          <w:rStyle w:val="markedcontent"/>
          <w:rFonts w:ascii="Bookman Old Style" w:hAnsi="Bookman Old Style"/>
          <w:sz w:val="24"/>
          <w:szCs w:val="24"/>
        </w:rPr>
      </w:pPr>
      <w:bookmarkStart w:id="419" w:name="_Toc83403786"/>
      <w:r w:rsidRPr="0047051A">
        <w:rPr>
          <w:rStyle w:val="markedcontent"/>
          <w:rFonts w:ascii="Bookman Old Style" w:hAnsi="Bookman Old Style"/>
          <w:sz w:val="24"/>
          <w:szCs w:val="24"/>
        </w:rPr>
        <w:t>WORKING CAPITAL MANAGEMENT IMPROVES PERFORMANCE</w:t>
      </w:r>
      <w:bookmarkEnd w:id="419"/>
    </w:p>
    <w:p w:rsidR="00F641F7" w:rsidRPr="0047051A" w:rsidRDefault="00F641F7" w:rsidP="002A10A0">
      <w:pPr>
        <w:pStyle w:val="Heading1"/>
        <w:spacing w:before="0" w:after="0" w:line="360" w:lineRule="auto"/>
        <w:jc w:val="center"/>
        <w:rPr>
          <w:rStyle w:val="markedcontent"/>
          <w:rFonts w:ascii="Bookman Old Style" w:hAnsi="Bookman Old Style"/>
          <w:b w:val="0"/>
          <w:sz w:val="24"/>
          <w:szCs w:val="24"/>
        </w:rPr>
      </w:pPr>
      <w:bookmarkStart w:id="420" w:name="_Toc83403787"/>
      <w:r w:rsidRPr="0047051A">
        <w:rPr>
          <w:rStyle w:val="markedcontent"/>
          <w:rFonts w:ascii="Bookman Old Style" w:hAnsi="Bookman Old Style"/>
          <w:sz w:val="24"/>
          <w:szCs w:val="24"/>
        </w:rPr>
        <w:t xml:space="preserve">OF </w:t>
      </w:r>
      <w:r w:rsidRPr="0047051A">
        <w:rPr>
          <w:rFonts w:ascii="Bookman Old Style" w:hAnsi="Bookman Old Style"/>
          <w:sz w:val="24"/>
          <w:szCs w:val="24"/>
        </w:rPr>
        <w:t>HASS PETROLEUM UGANDA</w:t>
      </w:r>
      <w:bookmarkEnd w:id="420"/>
    </w:p>
    <w:p w:rsidR="005777D2" w:rsidRPr="0047051A" w:rsidRDefault="00A17723" w:rsidP="003B0A4F">
      <w:pPr>
        <w:pStyle w:val="Heading1"/>
        <w:spacing w:before="0" w:after="0" w:line="360" w:lineRule="auto"/>
        <w:rPr>
          <w:rFonts w:ascii="Bookman Old Style" w:hAnsi="Bookman Old Style"/>
          <w:sz w:val="24"/>
          <w:szCs w:val="24"/>
        </w:rPr>
      </w:pPr>
      <w:bookmarkStart w:id="421" w:name="_Toc83403788"/>
      <w:r w:rsidRPr="0047051A">
        <w:rPr>
          <w:rFonts w:ascii="Bookman Old Style" w:hAnsi="Bookman Old Style"/>
          <w:sz w:val="24"/>
          <w:szCs w:val="24"/>
        </w:rPr>
        <w:t>Introduction</w:t>
      </w:r>
      <w:bookmarkEnd w:id="421"/>
    </w:p>
    <w:p w:rsidR="00500D9B" w:rsidRPr="0047051A" w:rsidRDefault="00FA0F83" w:rsidP="00C966F4">
      <w:pPr>
        <w:spacing w:after="0" w:line="480" w:lineRule="auto"/>
        <w:jc w:val="both"/>
        <w:rPr>
          <w:rFonts w:ascii="Bookman Old Style" w:hAnsi="Bookman Old Style" w:cs="Bookman Old Style"/>
          <w:sz w:val="24"/>
          <w:szCs w:val="24"/>
        </w:rPr>
      </w:pPr>
      <w:r w:rsidRPr="0047051A">
        <w:rPr>
          <w:rFonts w:ascii="Bookman Old Style" w:hAnsi="Bookman Old Style" w:cs="Bookman Old Style"/>
          <w:sz w:val="24"/>
          <w:szCs w:val="24"/>
        </w:rPr>
        <w:t xml:space="preserve">This chapter is a presentation and analysis of the study findings on objective number three which sought to </w:t>
      </w:r>
      <w:r w:rsidRPr="0047051A">
        <w:rPr>
          <w:rFonts w:ascii="Bookman Old Style" w:hAnsi="Bookman Old Style" w:cs="Times New Roman"/>
          <w:sz w:val="24"/>
          <w:szCs w:val="24"/>
        </w:rPr>
        <w:t>establish whether working capital management improves performance of Hass Petroleum Uganda</w:t>
      </w:r>
      <w:r w:rsidRPr="0047051A">
        <w:rPr>
          <w:rFonts w:ascii="Bookman Old Style" w:hAnsi="Bookman Old Style" w:cs="Bookman Old Style"/>
          <w:sz w:val="24"/>
          <w:szCs w:val="24"/>
        </w:rPr>
        <w:t>. In order to verify this objective descriptive Statistics was used. Respondents were asked several questions in regard to the objective and the results as presented, analyzed and interpreted as shown below.</w:t>
      </w:r>
    </w:p>
    <w:p w:rsidR="00500D9B" w:rsidRPr="0047051A" w:rsidRDefault="00500D9B" w:rsidP="00C966F4">
      <w:pPr>
        <w:spacing w:after="0" w:line="240" w:lineRule="auto"/>
        <w:jc w:val="both"/>
        <w:rPr>
          <w:rFonts w:ascii="Bookman Old Style" w:hAnsi="Bookman Old Style" w:cs="Bookman Old Style"/>
          <w:sz w:val="24"/>
          <w:szCs w:val="24"/>
        </w:rPr>
      </w:pPr>
    </w:p>
    <w:p w:rsidR="00500D9B" w:rsidRPr="0047051A" w:rsidRDefault="00500D9B" w:rsidP="00C966F4">
      <w:pPr>
        <w:spacing w:after="0" w:line="480" w:lineRule="auto"/>
        <w:jc w:val="both"/>
        <w:rPr>
          <w:rFonts w:ascii="Bookman Old Style" w:hAnsi="Bookman Old Style" w:cs="Arial"/>
          <w:sz w:val="24"/>
          <w:szCs w:val="24"/>
        </w:rPr>
      </w:pPr>
      <w:r w:rsidRPr="0047051A">
        <w:rPr>
          <w:rFonts w:ascii="Bookman Old Style" w:hAnsi="Bookman Old Style" w:cs="Arial"/>
          <w:sz w:val="24"/>
          <w:szCs w:val="24"/>
        </w:rPr>
        <w:t>The primary purpose of working capital management is to enable the company to maintain sufficient cash flow to meet its short-term operating costs and short-term debt obligations. A company's working capital is made up of its current assets minus its current liabilities. Working capital management commonly involves monitoring cash flow, current assets, and current liabilities through ratio analysis of the key elements of working capital, including the working capital ratio, collection ratio, and inventory turnover ratio.</w:t>
      </w:r>
    </w:p>
    <w:p w:rsidR="00500D9B" w:rsidRPr="0047051A" w:rsidRDefault="00500D9B" w:rsidP="00C966F4">
      <w:pPr>
        <w:spacing w:after="0" w:line="240" w:lineRule="auto"/>
        <w:jc w:val="both"/>
        <w:rPr>
          <w:rFonts w:ascii="Bookman Old Style" w:hAnsi="Bookman Old Style" w:cs="Arial"/>
          <w:sz w:val="24"/>
          <w:szCs w:val="24"/>
        </w:rPr>
      </w:pPr>
    </w:p>
    <w:p w:rsidR="00500D9B" w:rsidRPr="0047051A" w:rsidRDefault="00500D9B" w:rsidP="00C966F4">
      <w:pPr>
        <w:spacing w:after="0" w:line="480" w:lineRule="auto"/>
        <w:jc w:val="both"/>
        <w:rPr>
          <w:rFonts w:ascii="Bookman Old Style" w:hAnsi="Bookman Old Style" w:cs="Bookman Old Style"/>
          <w:sz w:val="24"/>
          <w:szCs w:val="24"/>
        </w:rPr>
      </w:pPr>
      <w:r w:rsidRPr="0047051A">
        <w:rPr>
          <w:rFonts w:ascii="Bookman Old Style" w:hAnsi="Bookman Old Style" w:cs="Arial"/>
          <w:sz w:val="24"/>
          <w:szCs w:val="24"/>
        </w:rPr>
        <w:t>Working capital management can improve a company's cash flow management and earnings quality through efficient use of its resources. Management of working capital includes inventory management as well as management of accounts receivables and accounts payables. </w:t>
      </w:r>
    </w:p>
    <w:p w:rsidR="00A17723" w:rsidRPr="0047051A" w:rsidRDefault="00A17723" w:rsidP="00C966F4">
      <w:pPr>
        <w:spacing w:after="0" w:line="480" w:lineRule="auto"/>
        <w:rPr>
          <w:rFonts w:ascii="Bookman Old Style" w:hAnsi="Bookman Old Style" w:cs="Times New Roman"/>
          <w:b/>
          <w:sz w:val="24"/>
          <w:szCs w:val="24"/>
        </w:rPr>
      </w:pPr>
    </w:p>
    <w:p w:rsidR="00A17723" w:rsidRPr="0047051A" w:rsidRDefault="00A17723" w:rsidP="00C966F4">
      <w:pPr>
        <w:spacing w:after="0" w:line="480" w:lineRule="auto"/>
        <w:rPr>
          <w:rFonts w:ascii="Bookman Old Style" w:hAnsi="Bookman Old Style" w:cs="Times New Roman"/>
          <w:b/>
          <w:sz w:val="24"/>
          <w:szCs w:val="24"/>
        </w:rPr>
      </w:pPr>
    </w:p>
    <w:p w:rsidR="00D84EBF" w:rsidRPr="0047051A" w:rsidRDefault="00D84EBF" w:rsidP="003B0A4F">
      <w:pPr>
        <w:pStyle w:val="Heading1"/>
        <w:spacing w:before="0" w:after="0" w:line="360" w:lineRule="auto"/>
        <w:rPr>
          <w:rFonts w:ascii="Bookman Old Style" w:hAnsi="Bookman Old Style"/>
          <w:sz w:val="24"/>
          <w:szCs w:val="24"/>
        </w:rPr>
      </w:pPr>
      <w:bookmarkStart w:id="422" w:name="_Toc83403789"/>
      <w:r w:rsidRPr="0047051A">
        <w:rPr>
          <w:rStyle w:val="hgkelc"/>
          <w:rFonts w:ascii="Bookman Old Style" w:hAnsi="Bookman Old Style"/>
          <w:sz w:val="24"/>
          <w:szCs w:val="24"/>
        </w:rPr>
        <w:lastRenderedPageBreak/>
        <w:t xml:space="preserve">Working capital management </w:t>
      </w:r>
      <w:r w:rsidRPr="0047051A">
        <w:rPr>
          <w:rFonts w:ascii="Bookman Old Style" w:hAnsi="Bookman Old Style"/>
          <w:sz w:val="24"/>
          <w:szCs w:val="24"/>
        </w:rPr>
        <w:t>policies and procedures</w:t>
      </w:r>
      <w:bookmarkEnd w:id="422"/>
      <w:r w:rsidRPr="0047051A">
        <w:rPr>
          <w:rFonts w:ascii="Bookman Old Style" w:hAnsi="Bookman Old Style"/>
          <w:sz w:val="24"/>
          <w:szCs w:val="24"/>
        </w:rPr>
        <w:t xml:space="preserve"> </w:t>
      </w:r>
    </w:p>
    <w:p w:rsidR="00A17723" w:rsidRPr="0047051A" w:rsidRDefault="00D84EBF"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Respondents were asked whether </w:t>
      </w:r>
      <w:r w:rsidR="00E004ED" w:rsidRPr="0047051A">
        <w:rPr>
          <w:rFonts w:ascii="Bookman Old Style" w:hAnsi="Bookman Old Style"/>
          <w:sz w:val="24"/>
          <w:szCs w:val="24"/>
        </w:rPr>
        <w:t xml:space="preserve">Hass Petroleum Uganda comply with </w:t>
      </w:r>
      <w:r w:rsidR="00A17723" w:rsidRPr="0047051A">
        <w:rPr>
          <w:rStyle w:val="hgkelc"/>
          <w:rFonts w:ascii="Bookman Old Style" w:hAnsi="Bookman Old Style"/>
          <w:sz w:val="24"/>
          <w:szCs w:val="24"/>
        </w:rPr>
        <w:t xml:space="preserve">working capital management </w:t>
      </w:r>
      <w:r w:rsidR="00A17723" w:rsidRPr="0047051A">
        <w:rPr>
          <w:rFonts w:ascii="Bookman Old Style" w:hAnsi="Bookman Old Style"/>
          <w:sz w:val="24"/>
          <w:szCs w:val="24"/>
        </w:rPr>
        <w:t>policies and p</w:t>
      </w:r>
      <w:r w:rsidRPr="0047051A">
        <w:rPr>
          <w:rFonts w:ascii="Bookman Old Style" w:hAnsi="Bookman Old Style"/>
          <w:sz w:val="24"/>
          <w:szCs w:val="24"/>
        </w:rPr>
        <w:t>rocedures to ensure performance, their responses were as indicated in table 7.1.</w:t>
      </w:r>
    </w:p>
    <w:p w:rsidR="008B359D" w:rsidRPr="0047051A" w:rsidRDefault="008B359D" w:rsidP="003B0A4F">
      <w:pPr>
        <w:pStyle w:val="Heading1"/>
        <w:spacing w:before="0" w:after="0" w:line="360" w:lineRule="auto"/>
        <w:rPr>
          <w:rFonts w:ascii="Bookman Old Style" w:hAnsi="Bookman Old Style"/>
          <w:sz w:val="24"/>
          <w:szCs w:val="24"/>
        </w:rPr>
      </w:pPr>
      <w:bookmarkStart w:id="423" w:name="_Toc488623672"/>
      <w:bookmarkStart w:id="424" w:name="_Toc54613604"/>
      <w:bookmarkStart w:id="425" w:name="_Toc83403790"/>
      <w:r w:rsidRPr="0047051A">
        <w:rPr>
          <w:rFonts w:ascii="Bookman Old Style" w:hAnsi="Bookman Old Style"/>
          <w:sz w:val="24"/>
          <w:szCs w:val="24"/>
        </w:rPr>
        <w:t xml:space="preserve">Table 7.1: </w:t>
      </w:r>
      <w:bookmarkEnd w:id="423"/>
      <w:bookmarkEnd w:id="424"/>
      <w:r w:rsidRPr="0047051A">
        <w:rPr>
          <w:rStyle w:val="hgkelc"/>
          <w:rFonts w:ascii="Bookman Old Style" w:hAnsi="Bookman Old Style"/>
          <w:sz w:val="24"/>
          <w:szCs w:val="24"/>
        </w:rPr>
        <w:t xml:space="preserve">Working capital management </w:t>
      </w:r>
      <w:r w:rsidRPr="0047051A">
        <w:rPr>
          <w:rFonts w:ascii="Bookman Old Style" w:hAnsi="Bookman Old Style"/>
          <w:sz w:val="24"/>
          <w:szCs w:val="24"/>
        </w:rPr>
        <w:t>policies and procedures</w:t>
      </w:r>
      <w:bookmarkEnd w:id="425"/>
      <w:r w:rsidRPr="0047051A">
        <w:rPr>
          <w:rFonts w:ascii="Bookman Old Style" w:hAnsi="Bookman Old Style"/>
          <w:sz w:val="24"/>
          <w:szCs w:val="24"/>
        </w:rPr>
        <w:t xml:space="preserve"> </w:t>
      </w:r>
    </w:p>
    <w:tbl>
      <w:tblPr>
        <w:tblW w:w="0" w:type="auto"/>
        <w:tblInd w:w="93" w:type="dxa"/>
        <w:tblLayout w:type="fixed"/>
        <w:tblCellMar>
          <w:left w:w="93" w:type="dxa"/>
          <w:right w:w="93" w:type="dxa"/>
        </w:tblCellMar>
        <w:tblLook w:val="0000"/>
      </w:tblPr>
      <w:tblGrid>
        <w:gridCol w:w="810"/>
        <w:gridCol w:w="2430"/>
        <w:gridCol w:w="1530"/>
        <w:gridCol w:w="2070"/>
        <w:gridCol w:w="2520"/>
      </w:tblGrid>
      <w:tr w:rsidR="008B359D" w:rsidRPr="0047051A" w:rsidTr="008C3B87">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20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B359D" w:rsidRPr="0047051A" w:rsidRDefault="008B359D"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8B359D" w:rsidRPr="0047051A" w:rsidTr="008C3B87">
        <w:trPr>
          <w:trHeight w:val="273"/>
        </w:trPr>
        <w:tc>
          <w:tcPr>
            <w:tcW w:w="810" w:type="dxa"/>
            <w:tcBorders>
              <w:top w:val="single" w:sz="12" w:space="0" w:color="000000"/>
              <w:left w:val="single" w:sz="12" w:space="0" w:color="000000"/>
              <w:bottom w:val="nil"/>
              <w:right w:val="nil"/>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2070" w:type="dxa"/>
            <w:tcBorders>
              <w:top w:val="single" w:sz="12" w:space="0" w:color="000000"/>
              <w:left w:val="single" w:sz="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17.0</w:t>
            </w:r>
          </w:p>
        </w:tc>
        <w:tc>
          <w:tcPr>
            <w:tcW w:w="2520" w:type="dxa"/>
            <w:tcBorders>
              <w:top w:val="single" w:sz="12" w:space="0" w:color="000000"/>
              <w:left w:val="single" w:sz="2" w:space="0" w:color="000000"/>
              <w:bottom w:val="nil"/>
              <w:right w:val="single" w:sz="1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11.3</w:t>
            </w:r>
          </w:p>
        </w:tc>
      </w:tr>
      <w:tr w:rsidR="008B359D" w:rsidRPr="0047051A" w:rsidTr="008C3B87">
        <w:trPr>
          <w:trHeight w:val="80"/>
        </w:trPr>
        <w:tc>
          <w:tcPr>
            <w:tcW w:w="810" w:type="dxa"/>
            <w:tcBorders>
              <w:top w:val="nil"/>
              <w:left w:val="single" w:sz="12" w:space="0" w:color="000000"/>
              <w:bottom w:val="nil"/>
              <w:right w:val="nil"/>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2070" w:type="dxa"/>
            <w:tcBorders>
              <w:top w:val="nil"/>
              <w:left w:val="single" w:sz="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520" w:type="dxa"/>
            <w:tcBorders>
              <w:top w:val="nil"/>
              <w:left w:val="single" w:sz="2" w:space="0" w:color="000000"/>
              <w:bottom w:val="nil"/>
              <w:right w:val="single" w:sz="1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24.9</w:t>
            </w:r>
          </w:p>
        </w:tc>
      </w:tr>
      <w:tr w:rsidR="008B359D" w:rsidRPr="0047051A" w:rsidTr="008C3B87">
        <w:trPr>
          <w:trHeight w:val="273"/>
        </w:trPr>
        <w:tc>
          <w:tcPr>
            <w:tcW w:w="810" w:type="dxa"/>
            <w:tcBorders>
              <w:top w:val="nil"/>
              <w:left w:val="single" w:sz="12" w:space="0" w:color="000000"/>
              <w:bottom w:val="nil"/>
              <w:right w:val="nil"/>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B359D"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8B359D" w:rsidRPr="0047051A" w:rsidRDefault="008B35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2070" w:type="dxa"/>
            <w:tcBorders>
              <w:top w:val="nil"/>
              <w:left w:val="single" w:sz="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520" w:type="dxa"/>
            <w:tcBorders>
              <w:top w:val="nil"/>
              <w:left w:val="single" w:sz="2" w:space="0" w:color="000000"/>
              <w:bottom w:val="nil"/>
              <w:right w:val="single" w:sz="1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31.7</w:t>
            </w:r>
          </w:p>
        </w:tc>
      </w:tr>
      <w:tr w:rsidR="008B359D" w:rsidRPr="0047051A" w:rsidTr="008C3B87">
        <w:trPr>
          <w:trHeight w:val="273"/>
        </w:trPr>
        <w:tc>
          <w:tcPr>
            <w:tcW w:w="810" w:type="dxa"/>
            <w:tcBorders>
              <w:top w:val="nil"/>
              <w:left w:val="single" w:sz="12" w:space="0" w:color="000000"/>
              <w:bottom w:val="nil"/>
              <w:right w:val="nil"/>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64</w:t>
            </w:r>
          </w:p>
        </w:tc>
        <w:tc>
          <w:tcPr>
            <w:tcW w:w="2070" w:type="dxa"/>
            <w:tcBorders>
              <w:top w:val="nil"/>
              <w:left w:val="single" w:sz="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36.4</w:t>
            </w:r>
          </w:p>
        </w:tc>
        <w:tc>
          <w:tcPr>
            <w:tcW w:w="2520" w:type="dxa"/>
            <w:tcBorders>
              <w:top w:val="nil"/>
              <w:left w:val="single" w:sz="2" w:space="0" w:color="000000"/>
              <w:bottom w:val="nil"/>
              <w:right w:val="single" w:sz="12" w:space="0" w:color="000000"/>
            </w:tcBorders>
            <w:shd w:val="clear" w:color="000000" w:fill="FFFFFF"/>
            <w:vAlign w:val="center"/>
          </w:tcPr>
          <w:p w:rsidR="008B359D" w:rsidRPr="0047051A" w:rsidRDefault="008B35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68.2</w:t>
            </w:r>
          </w:p>
        </w:tc>
      </w:tr>
      <w:tr w:rsidR="008B359D" w:rsidRPr="0047051A" w:rsidTr="008C3B87">
        <w:trPr>
          <w:trHeight w:val="273"/>
        </w:trPr>
        <w:tc>
          <w:tcPr>
            <w:tcW w:w="810" w:type="dxa"/>
            <w:tcBorders>
              <w:top w:val="nil"/>
              <w:left w:val="single" w:sz="12" w:space="0" w:color="000000"/>
              <w:bottom w:val="nil"/>
              <w:right w:val="nil"/>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8B359D" w:rsidRPr="0047051A" w:rsidRDefault="0049705C"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56</w:t>
            </w:r>
          </w:p>
        </w:tc>
        <w:tc>
          <w:tcPr>
            <w:tcW w:w="2070" w:type="dxa"/>
            <w:tcBorders>
              <w:top w:val="nil"/>
              <w:left w:val="single" w:sz="2" w:space="0" w:color="000000"/>
              <w:bottom w:val="nil"/>
              <w:right w:val="single" w:sz="2" w:space="0" w:color="000000"/>
            </w:tcBorders>
            <w:shd w:val="clear" w:color="000000" w:fill="FFFFFF"/>
            <w:vAlign w:val="center"/>
          </w:tcPr>
          <w:p w:rsidR="008B359D" w:rsidRPr="0047051A" w:rsidRDefault="008B35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31.8</w:t>
            </w:r>
          </w:p>
        </w:tc>
        <w:tc>
          <w:tcPr>
            <w:tcW w:w="2520" w:type="dxa"/>
            <w:tcBorders>
              <w:top w:val="nil"/>
              <w:left w:val="single" w:sz="2" w:space="0" w:color="000000"/>
              <w:bottom w:val="nil"/>
              <w:right w:val="single" w:sz="12" w:space="0" w:color="000000"/>
            </w:tcBorders>
            <w:shd w:val="clear" w:color="000000" w:fill="FFFFFF"/>
            <w:vAlign w:val="center"/>
          </w:tcPr>
          <w:p w:rsidR="008B359D" w:rsidRPr="0047051A" w:rsidRDefault="008B35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8B359D" w:rsidRPr="0047051A" w:rsidTr="008C3B87">
        <w:trPr>
          <w:trHeight w:val="273"/>
        </w:trPr>
        <w:tc>
          <w:tcPr>
            <w:tcW w:w="810" w:type="dxa"/>
            <w:tcBorders>
              <w:top w:val="nil"/>
              <w:left w:val="single" w:sz="12" w:space="0" w:color="000000"/>
              <w:bottom w:val="single" w:sz="12" w:space="0" w:color="000000"/>
              <w:right w:val="nil"/>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8B359D"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8B359D"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2070" w:type="dxa"/>
            <w:tcBorders>
              <w:top w:val="nil"/>
              <w:left w:val="single" w:sz="2" w:space="0" w:color="000000"/>
              <w:bottom w:val="single" w:sz="12" w:space="0" w:color="000000"/>
              <w:right w:val="single" w:sz="2" w:space="0" w:color="000000"/>
            </w:tcBorders>
            <w:shd w:val="clear" w:color="000000" w:fill="FFFFFF"/>
            <w:vAlign w:val="center"/>
          </w:tcPr>
          <w:p w:rsidR="008B359D" w:rsidRPr="0047051A" w:rsidRDefault="008B35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520" w:type="dxa"/>
            <w:tcBorders>
              <w:top w:val="nil"/>
              <w:left w:val="single" w:sz="2" w:space="0" w:color="000000"/>
              <w:bottom w:val="single" w:sz="12" w:space="0" w:color="000000"/>
              <w:right w:val="single" w:sz="12" w:space="0" w:color="000000"/>
            </w:tcBorders>
            <w:shd w:val="clear" w:color="000000" w:fill="FFFFFF"/>
            <w:vAlign w:val="center"/>
          </w:tcPr>
          <w:p w:rsidR="008B359D" w:rsidRPr="0047051A" w:rsidRDefault="008B359D"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1D7D87" w:rsidRPr="0047051A" w:rsidRDefault="008B359D"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9630B8" w:rsidRPr="0047051A">
        <w:rPr>
          <w:rFonts w:ascii="Bookman Old Style" w:hAnsi="Bookman Old Style" w:cs="Times New Roman"/>
          <w:sz w:val="24"/>
          <w:szCs w:val="24"/>
        </w:rPr>
        <w:t>Field Data (2021)</w:t>
      </w:r>
    </w:p>
    <w:p w:rsidR="00BA0E54" w:rsidRPr="0047051A" w:rsidRDefault="00BA0E54" w:rsidP="00C966F4">
      <w:pPr>
        <w:autoSpaceDE w:val="0"/>
        <w:autoSpaceDN w:val="0"/>
        <w:adjustRightInd w:val="0"/>
        <w:spacing w:after="0" w:line="240" w:lineRule="auto"/>
        <w:rPr>
          <w:rFonts w:ascii="Bookman Old Style" w:hAnsi="Bookman Old Style" w:cs="Times New Roman"/>
          <w:sz w:val="24"/>
          <w:szCs w:val="24"/>
        </w:rPr>
      </w:pPr>
    </w:p>
    <w:p w:rsidR="00B71E1B" w:rsidRPr="0047051A" w:rsidRDefault="00BA0E54"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According to findings in table 7.1, the majority </w:t>
      </w:r>
      <w:r w:rsidR="0049705C" w:rsidRPr="0047051A">
        <w:rPr>
          <w:rFonts w:ascii="Bookman Old Style" w:hAnsi="Bookman Old Style" w:cs="Times New Roman"/>
          <w:sz w:val="24"/>
          <w:szCs w:val="24"/>
        </w:rPr>
        <w:t>12</w:t>
      </w:r>
      <w:r w:rsidRPr="0047051A">
        <w:rPr>
          <w:rFonts w:ascii="Bookman Old Style" w:hAnsi="Bookman Old Style" w:cs="Times New Roman"/>
          <w:sz w:val="24"/>
          <w:szCs w:val="24"/>
        </w:rPr>
        <w:t>0(</w:t>
      </w:r>
      <w:r w:rsidR="0049705C" w:rsidRPr="0047051A">
        <w:rPr>
          <w:rFonts w:ascii="Bookman Old Style" w:hAnsi="Bookman Old Style" w:cs="Times New Roman"/>
          <w:sz w:val="24"/>
          <w:szCs w:val="24"/>
        </w:rPr>
        <w:t>68.2</w:t>
      </w:r>
      <w:r w:rsidRPr="0047051A">
        <w:rPr>
          <w:rFonts w:ascii="Bookman Old Style" w:hAnsi="Bookman Old Style" w:cs="Times New Roman"/>
          <w:sz w:val="24"/>
          <w:szCs w:val="24"/>
        </w:rPr>
        <w:t xml:space="preserve">%) of the respondents were in agreement that </w:t>
      </w:r>
      <w:r w:rsidR="007806C2" w:rsidRPr="0047051A">
        <w:rPr>
          <w:rFonts w:ascii="Bookman Old Style" w:hAnsi="Bookman Old Style"/>
          <w:sz w:val="24"/>
          <w:szCs w:val="24"/>
        </w:rPr>
        <w:t xml:space="preserve">Hass Petroleum Uganda comply with </w:t>
      </w:r>
      <w:r w:rsidR="007806C2" w:rsidRPr="0047051A">
        <w:rPr>
          <w:rStyle w:val="hgkelc"/>
          <w:rFonts w:ascii="Bookman Old Style" w:hAnsi="Bookman Old Style"/>
          <w:sz w:val="24"/>
          <w:szCs w:val="24"/>
        </w:rPr>
        <w:t xml:space="preserve">working capital management </w:t>
      </w:r>
      <w:r w:rsidR="007806C2" w:rsidRPr="0047051A">
        <w:rPr>
          <w:rFonts w:ascii="Bookman Old Style" w:hAnsi="Bookman Old Style"/>
          <w:sz w:val="24"/>
          <w:szCs w:val="24"/>
        </w:rPr>
        <w:t>policies and procedures to ensure performance</w:t>
      </w:r>
      <w:r w:rsidRPr="0047051A">
        <w:rPr>
          <w:rFonts w:ascii="Bookman Old Style" w:hAnsi="Bookman Old Style"/>
          <w:sz w:val="24"/>
          <w:szCs w:val="24"/>
        </w:rPr>
        <w:t xml:space="preserve">. </w:t>
      </w:r>
      <w:r w:rsidR="008C3B87" w:rsidRPr="0047051A">
        <w:rPr>
          <w:rFonts w:ascii="Bookman Old Style" w:hAnsi="Bookman Old Style"/>
          <w:sz w:val="24"/>
          <w:szCs w:val="24"/>
        </w:rPr>
        <w:t xml:space="preserve">This implies that there is </w:t>
      </w:r>
      <w:r w:rsidR="00997580" w:rsidRPr="0047051A">
        <w:rPr>
          <w:rFonts w:ascii="Bookman Old Style" w:hAnsi="Bookman Old Style" w:cs="Arial"/>
          <w:sz w:val="24"/>
          <w:szCs w:val="24"/>
          <w:shd w:val="clear" w:color="auto" w:fill="FFFFFF"/>
        </w:rPr>
        <w:t>w</w:t>
      </w:r>
      <w:r w:rsidR="008C3B87" w:rsidRPr="0047051A">
        <w:rPr>
          <w:rFonts w:ascii="Bookman Old Style" w:hAnsi="Bookman Old Style" w:cs="Arial"/>
          <w:sz w:val="24"/>
          <w:szCs w:val="24"/>
          <w:shd w:val="clear" w:color="auto" w:fill="FFFFFF"/>
        </w:rPr>
        <w:t>orking capital financing policy</w:t>
      </w:r>
      <w:r w:rsidR="00997580" w:rsidRPr="0047051A">
        <w:rPr>
          <w:rFonts w:ascii="Bookman Old Style" w:hAnsi="Bookman Old Style" w:cs="Arial"/>
          <w:sz w:val="24"/>
          <w:szCs w:val="24"/>
          <w:shd w:val="clear" w:color="auto" w:fill="FFFFFF"/>
        </w:rPr>
        <w:t xml:space="preserve"> that</w:t>
      </w:r>
      <w:r w:rsidR="008C3B87" w:rsidRPr="0047051A">
        <w:rPr>
          <w:rFonts w:ascii="Bookman Old Style" w:hAnsi="Bookman Old Style" w:cs="Arial"/>
          <w:sz w:val="24"/>
          <w:szCs w:val="24"/>
          <w:shd w:val="clear" w:color="auto" w:fill="FFFFFF"/>
        </w:rPr>
        <w:t xml:space="preserve"> </w:t>
      </w:r>
      <w:r w:rsidR="008C3B87" w:rsidRPr="0047051A">
        <w:rPr>
          <w:rFonts w:ascii="Bookman Old Style" w:hAnsi="Bookman Old Style" w:cs="Arial"/>
          <w:bCs/>
          <w:sz w:val="24"/>
          <w:szCs w:val="24"/>
          <w:shd w:val="clear" w:color="auto" w:fill="FFFFFF"/>
        </w:rPr>
        <w:t xml:space="preserve">deals with the sources and the amount of working capital that </w:t>
      </w:r>
      <w:r w:rsidR="00997580" w:rsidRPr="0047051A">
        <w:rPr>
          <w:rFonts w:ascii="Bookman Old Style" w:hAnsi="Bookman Old Style" w:cs="Arial"/>
          <w:bCs/>
          <w:sz w:val="24"/>
          <w:szCs w:val="24"/>
          <w:shd w:val="clear" w:color="auto" w:fill="FFFFFF"/>
        </w:rPr>
        <w:t>Hass Petroleum Uganda</w:t>
      </w:r>
      <w:r w:rsidR="008C3B87" w:rsidRPr="0047051A">
        <w:rPr>
          <w:rFonts w:ascii="Bookman Old Style" w:hAnsi="Bookman Old Style" w:cs="Arial"/>
          <w:bCs/>
          <w:sz w:val="24"/>
          <w:szCs w:val="24"/>
          <w:shd w:val="clear" w:color="auto" w:fill="FFFFFF"/>
        </w:rPr>
        <w:t xml:space="preserve"> should maintain</w:t>
      </w:r>
      <w:r w:rsidR="008C3B87" w:rsidRPr="0047051A">
        <w:rPr>
          <w:rFonts w:ascii="Bookman Old Style" w:hAnsi="Bookman Old Style" w:cs="Arial"/>
          <w:sz w:val="24"/>
          <w:szCs w:val="24"/>
          <w:shd w:val="clear" w:color="auto" w:fill="FFFFFF"/>
        </w:rPr>
        <w:t xml:space="preserve">. </w:t>
      </w:r>
      <w:r w:rsidR="0041279F" w:rsidRPr="0047051A">
        <w:rPr>
          <w:rFonts w:ascii="Bookman Old Style" w:hAnsi="Bookman Old Style" w:cs="Arial"/>
          <w:sz w:val="24"/>
          <w:szCs w:val="24"/>
          <w:shd w:val="clear" w:color="auto" w:fill="FFFFFF"/>
        </w:rPr>
        <w:t>Mr. Hassan, Manager at Hass Kisenyi states that “</w:t>
      </w:r>
      <w:r w:rsidR="0041279F" w:rsidRPr="0047051A">
        <w:rPr>
          <w:rFonts w:ascii="Bookman Old Style" w:hAnsi="Bookman Old Style" w:cs="Arial"/>
          <w:i/>
          <w:sz w:val="23"/>
          <w:szCs w:val="23"/>
          <w:shd w:val="clear" w:color="auto" w:fill="FFFFFF"/>
        </w:rPr>
        <w:t>effective</w:t>
      </w:r>
      <w:r w:rsidR="0041279F" w:rsidRPr="0047051A">
        <w:rPr>
          <w:rFonts w:ascii="Bookman Old Style" w:hAnsi="Bookman Old Style" w:cs="Arial"/>
          <w:i/>
          <w:sz w:val="24"/>
          <w:szCs w:val="24"/>
          <w:shd w:val="clear" w:color="auto" w:fill="FFFFFF"/>
        </w:rPr>
        <w:t xml:space="preserve"> working capital policies are crucial to a firm’s long-run growth and survival</w:t>
      </w:r>
      <w:r w:rsidR="0041279F" w:rsidRPr="0047051A">
        <w:rPr>
          <w:rFonts w:ascii="Bookman Old Style" w:hAnsi="Bookman Old Style" w:cs="Arial"/>
          <w:sz w:val="23"/>
          <w:szCs w:val="23"/>
          <w:shd w:val="clear" w:color="auto" w:fill="FFFFFF"/>
        </w:rPr>
        <w:t>.</w:t>
      </w:r>
      <w:r w:rsidR="0041279F" w:rsidRPr="0047051A">
        <w:rPr>
          <w:rFonts w:ascii="Bookman Old Style" w:hAnsi="Bookman Old Style" w:cs="Arial"/>
          <w:sz w:val="24"/>
          <w:szCs w:val="24"/>
          <w:shd w:val="clear" w:color="auto" w:fill="FFFFFF"/>
        </w:rPr>
        <w:t xml:space="preserve">” </w:t>
      </w:r>
      <w:r w:rsidR="0049705C" w:rsidRPr="0047051A">
        <w:rPr>
          <w:rFonts w:ascii="Bookman Old Style" w:hAnsi="Bookman Old Style"/>
          <w:sz w:val="24"/>
          <w:szCs w:val="24"/>
        </w:rPr>
        <w:t>Though, 12(</w:t>
      </w:r>
      <w:r w:rsidRPr="0047051A">
        <w:rPr>
          <w:rFonts w:ascii="Bookman Old Style" w:hAnsi="Bookman Old Style"/>
          <w:sz w:val="24"/>
          <w:szCs w:val="24"/>
        </w:rPr>
        <w:t>6</w:t>
      </w:r>
      <w:r w:rsidR="0049705C" w:rsidRPr="0047051A">
        <w:rPr>
          <w:rFonts w:ascii="Bookman Old Style" w:hAnsi="Bookman Old Style"/>
          <w:sz w:val="24"/>
          <w:szCs w:val="24"/>
        </w:rPr>
        <w:t>.8</w:t>
      </w:r>
      <w:r w:rsidRPr="0047051A">
        <w:rPr>
          <w:rFonts w:ascii="Bookman Old Style" w:hAnsi="Bookman Old Style"/>
          <w:sz w:val="24"/>
          <w:szCs w:val="24"/>
        </w:rPr>
        <w:t xml:space="preserve">%) were not sure and </w:t>
      </w:r>
      <w:r w:rsidR="0049705C" w:rsidRPr="0047051A">
        <w:rPr>
          <w:rFonts w:ascii="Bookman Old Style" w:hAnsi="Bookman Old Style"/>
          <w:sz w:val="24"/>
          <w:szCs w:val="24"/>
        </w:rPr>
        <w:t>44</w:t>
      </w:r>
      <w:r w:rsidRPr="0047051A">
        <w:rPr>
          <w:rFonts w:ascii="Bookman Old Style" w:hAnsi="Bookman Old Style"/>
          <w:sz w:val="24"/>
          <w:szCs w:val="24"/>
        </w:rPr>
        <w:t>(</w:t>
      </w:r>
      <w:r w:rsidR="0049705C" w:rsidRPr="0047051A">
        <w:rPr>
          <w:rFonts w:ascii="Bookman Old Style" w:hAnsi="Bookman Old Style"/>
          <w:sz w:val="24"/>
          <w:szCs w:val="24"/>
        </w:rPr>
        <w:t>24.9</w:t>
      </w:r>
      <w:r w:rsidRPr="0047051A">
        <w:rPr>
          <w:rFonts w:ascii="Bookman Old Style" w:hAnsi="Bookman Old Style"/>
          <w:sz w:val="24"/>
          <w:szCs w:val="24"/>
        </w:rPr>
        <w:t>%) of the respondents were in disagreement. This indicates some of the employees the stations are not acquainted with policies and procedures guiding daily capital.</w:t>
      </w:r>
      <w:r w:rsidR="00B71E1B" w:rsidRPr="0047051A">
        <w:rPr>
          <w:rFonts w:ascii="Bookman Old Style" w:hAnsi="Bookman Old Style"/>
          <w:sz w:val="24"/>
          <w:szCs w:val="24"/>
        </w:rPr>
        <w:t xml:space="preserve"> Therefore, w</w:t>
      </w:r>
      <w:r w:rsidR="00B71E1B" w:rsidRPr="0047051A">
        <w:rPr>
          <w:rFonts w:ascii="Bookman Old Style" w:hAnsi="Bookman Old Style" w:cs="Arial"/>
          <w:sz w:val="24"/>
          <w:szCs w:val="24"/>
          <w:shd w:val="clear" w:color="auto" w:fill="FFFFFF"/>
        </w:rPr>
        <w:t>orking capital policies and procedures should involve decisions about Hass’ current assets and current liabilities to ensure effective performance.</w:t>
      </w:r>
    </w:p>
    <w:p w:rsidR="003817A9" w:rsidRPr="0047051A" w:rsidRDefault="00AF0013" w:rsidP="003B0A4F">
      <w:pPr>
        <w:pStyle w:val="Heading1"/>
        <w:spacing w:before="0" w:after="0" w:line="360" w:lineRule="auto"/>
        <w:rPr>
          <w:rStyle w:val="hgkelc"/>
          <w:rFonts w:ascii="Bookman Old Style" w:hAnsi="Bookman Old Style"/>
          <w:sz w:val="24"/>
          <w:szCs w:val="24"/>
        </w:rPr>
      </w:pPr>
      <w:bookmarkStart w:id="426" w:name="_Toc83403791"/>
      <w:r w:rsidRPr="0047051A">
        <w:rPr>
          <w:rStyle w:val="hgkelc"/>
          <w:rFonts w:ascii="Bookman Old Style" w:hAnsi="Bookman Old Style"/>
          <w:sz w:val="24"/>
          <w:szCs w:val="24"/>
        </w:rPr>
        <w:lastRenderedPageBreak/>
        <w:t>Working</w:t>
      </w:r>
      <w:r w:rsidR="003817A9" w:rsidRPr="0047051A">
        <w:rPr>
          <w:rStyle w:val="hgkelc"/>
          <w:rFonts w:ascii="Bookman Old Style" w:hAnsi="Bookman Old Style"/>
          <w:sz w:val="24"/>
          <w:szCs w:val="24"/>
        </w:rPr>
        <w:t xml:space="preserve"> capital management </w:t>
      </w:r>
      <w:r w:rsidRPr="0047051A">
        <w:rPr>
          <w:rStyle w:val="hgkelc"/>
          <w:rFonts w:ascii="Bookman Old Style" w:hAnsi="Bookman Old Style"/>
          <w:sz w:val="24"/>
          <w:szCs w:val="24"/>
        </w:rPr>
        <w:t>system helps</w:t>
      </w:r>
      <w:r w:rsidR="003817A9" w:rsidRPr="0047051A">
        <w:rPr>
          <w:rStyle w:val="hgkelc"/>
          <w:rFonts w:ascii="Bookman Old Style" w:hAnsi="Bookman Old Style"/>
          <w:sz w:val="24"/>
          <w:szCs w:val="24"/>
        </w:rPr>
        <w:t xml:space="preserve"> to cover financial obligations</w:t>
      </w:r>
      <w:bookmarkEnd w:id="426"/>
    </w:p>
    <w:p w:rsidR="00A17723" w:rsidRPr="0047051A" w:rsidRDefault="00ED1419" w:rsidP="00C966F4">
      <w:pPr>
        <w:spacing w:line="480" w:lineRule="auto"/>
        <w:jc w:val="both"/>
        <w:rPr>
          <w:rStyle w:val="hgkelc"/>
          <w:rFonts w:ascii="Bookman Old Style" w:hAnsi="Bookman Old Style"/>
          <w:sz w:val="24"/>
          <w:szCs w:val="24"/>
        </w:rPr>
      </w:pPr>
      <w:r w:rsidRPr="0047051A">
        <w:rPr>
          <w:rStyle w:val="hgkelc"/>
          <w:rFonts w:ascii="Bookman Old Style" w:hAnsi="Bookman Old Style"/>
          <w:sz w:val="24"/>
          <w:szCs w:val="24"/>
        </w:rPr>
        <w:t>R</w:t>
      </w:r>
      <w:r w:rsidR="00AF0013" w:rsidRPr="0047051A">
        <w:rPr>
          <w:rStyle w:val="hgkelc"/>
          <w:rFonts w:ascii="Bookman Old Style" w:hAnsi="Bookman Old Style"/>
          <w:sz w:val="24"/>
          <w:szCs w:val="24"/>
        </w:rPr>
        <w:t>es</w:t>
      </w:r>
      <w:r w:rsidRPr="0047051A">
        <w:rPr>
          <w:rStyle w:val="hgkelc"/>
          <w:rFonts w:ascii="Bookman Old Style" w:hAnsi="Bookman Old Style"/>
          <w:sz w:val="24"/>
          <w:szCs w:val="24"/>
        </w:rPr>
        <w:t>pondents were asked whether e</w:t>
      </w:r>
      <w:r w:rsidR="00A17723" w:rsidRPr="0047051A">
        <w:rPr>
          <w:rStyle w:val="hgkelc"/>
          <w:rFonts w:ascii="Bookman Old Style" w:hAnsi="Bookman Old Style"/>
          <w:sz w:val="24"/>
          <w:szCs w:val="24"/>
        </w:rPr>
        <w:t xml:space="preserve">ffective working capital management </w:t>
      </w:r>
      <w:r w:rsidRPr="0047051A">
        <w:rPr>
          <w:rStyle w:val="hgkelc"/>
          <w:rFonts w:ascii="Bookman Old Style" w:hAnsi="Bookman Old Style"/>
          <w:sz w:val="24"/>
          <w:szCs w:val="24"/>
        </w:rPr>
        <w:t xml:space="preserve">(WCM) </w:t>
      </w:r>
      <w:r w:rsidR="00A17723" w:rsidRPr="0047051A">
        <w:rPr>
          <w:rStyle w:val="hgkelc"/>
          <w:rFonts w:ascii="Bookman Old Style" w:hAnsi="Bookman Old Style"/>
          <w:sz w:val="24"/>
          <w:szCs w:val="24"/>
        </w:rPr>
        <w:t>system helps Hass to cover its financial obligations</w:t>
      </w:r>
      <w:r w:rsidRPr="0047051A">
        <w:rPr>
          <w:rStyle w:val="hgkelc"/>
          <w:rFonts w:ascii="Bookman Old Style" w:hAnsi="Bookman Old Style"/>
          <w:sz w:val="24"/>
          <w:szCs w:val="24"/>
        </w:rPr>
        <w:t>, their responses were as shown in table 7.2.</w:t>
      </w:r>
    </w:p>
    <w:p w:rsidR="00ED1419" w:rsidRPr="0047051A" w:rsidRDefault="00ED1419" w:rsidP="003B0A4F">
      <w:pPr>
        <w:pStyle w:val="Heading1"/>
        <w:spacing w:before="0" w:after="0" w:line="360" w:lineRule="auto"/>
        <w:rPr>
          <w:rFonts w:ascii="Bookman Old Style" w:hAnsi="Bookman Old Style"/>
          <w:sz w:val="24"/>
          <w:szCs w:val="24"/>
        </w:rPr>
      </w:pPr>
      <w:bookmarkStart w:id="427" w:name="_Toc488623678"/>
      <w:bookmarkStart w:id="428" w:name="_Toc54613602"/>
      <w:bookmarkStart w:id="429" w:name="_Toc83403792"/>
      <w:r w:rsidRPr="0047051A">
        <w:rPr>
          <w:rFonts w:ascii="Bookman Old Style" w:hAnsi="Bookman Old Style"/>
          <w:sz w:val="24"/>
          <w:szCs w:val="24"/>
        </w:rPr>
        <w:t xml:space="preserve">Table 7.2: </w:t>
      </w:r>
      <w:bookmarkEnd w:id="427"/>
      <w:bookmarkEnd w:id="428"/>
      <w:r w:rsidRPr="0047051A">
        <w:rPr>
          <w:rStyle w:val="hgkelc"/>
          <w:rFonts w:ascii="Bookman Old Style" w:hAnsi="Bookman Old Style"/>
          <w:sz w:val="24"/>
          <w:szCs w:val="24"/>
        </w:rPr>
        <w:t>WCM system helps Hass to cover its financial obligations</w:t>
      </w:r>
      <w:bookmarkEnd w:id="429"/>
    </w:p>
    <w:tbl>
      <w:tblPr>
        <w:tblW w:w="0" w:type="auto"/>
        <w:tblInd w:w="93" w:type="dxa"/>
        <w:tblLayout w:type="fixed"/>
        <w:tblCellMar>
          <w:left w:w="93" w:type="dxa"/>
          <w:right w:w="93" w:type="dxa"/>
        </w:tblCellMar>
        <w:tblLook w:val="0000"/>
      </w:tblPr>
      <w:tblGrid>
        <w:gridCol w:w="810"/>
        <w:gridCol w:w="2340"/>
        <w:gridCol w:w="1440"/>
        <w:gridCol w:w="2070"/>
        <w:gridCol w:w="2700"/>
      </w:tblGrid>
      <w:tr w:rsidR="00ED1419" w:rsidRPr="0047051A" w:rsidTr="007C1C7C">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20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ED1419" w:rsidRPr="0047051A" w:rsidTr="007C1C7C">
        <w:trPr>
          <w:trHeight w:val="273"/>
        </w:trPr>
        <w:tc>
          <w:tcPr>
            <w:tcW w:w="810" w:type="dxa"/>
            <w:tcBorders>
              <w:top w:val="single" w:sz="12" w:space="0" w:color="000000"/>
              <w:left w:val="single" w:sz="12" w:space="0" w:color="000000"/>
              <w:bottom w:val="nil"/>
              <w:right w:val="nil"/>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ED1419" w:rsidRPr="0047051A" w:rsidRDefault="003659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2070" w:type="dxa"/>
            <w:tcBorders>
              <w:top w:val="single" w:sz="12" w:space="0" w:color="000000"/>
              <w:left w:val="single" w:sz="2" w:space="0" w:color="000000"/>
              <w:bottom w:val="nil"/>
              <w:right w:val="single" w:sz="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r>
      <w:tr w:rsidR="00ED1419" w:rsidRPr="0047051A" w:rsidTr="007C1C7C">
        <w:trPr>
          <w:trHeight w:val="273"/>
        </w:trPr>
        <w:tc>
          <w:tcPr>
            <w:tcW w:w="810" w:type="dxa"/>
            <w:tcBorders>
              <w:top w:val="nil"/>
              <w:left w:val="single" w:sz="12" w:space="0" w:color="000000"/>
              <w:bottom w:val="nil"/>
              <w:right w:val="nil"/>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ED1419" w:rsidRPr="0047051A" w:rsidRDefault="003659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2070" w:type="dxa"/>
            <w:tcBorders>
              <w:top w:val="nil"/>
              <w:left w:val="single" w:sz="2" w:space="0" w:color="000000"/>
              <w:bottom w:val="nil"/>
              <w:right w:val="single" w:sz="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20.5</w:t>
            </w:r>
          </w:p>
        </w:tc>
        <w:tc>
          <w:tcPr>
            <w:tcW w:w="2700" w:type="dxa"/>
            <w:tcBorders>
              <w:top w:val="nil"/>
              <w:left w:val="single" w:sz="2" w:space="0" w:color="000000"/>
              <w:bottom w:val="nil"/>
              <w:right w:val="single" w:sz="1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36.4</w:t>
            </w:r>
          </w:p>
        </w:tc>
      </w:tr>
      <w:tr w:rsidR="00ED1419" w:rsidRPr="0047051A" w:rsidTr="007C1C7C">
        <w:trPr>
          <w:trHeight w:val="273"/>
        </w:trPr>
        <w:tc>
          <w:tcPr>
            <w:tcW w:w="810" w:type="dxa"/>
            <w:tcBorders>
              <w:top w:val="nil"/>
              <w:left w:val="single" w:sz="12" w:space="0" w:color="000000"/>
              <w:bottom w:val="nil"/>
              <w:right w:val="nil"/>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ED1419" w:rsidRPr="0047051A" w:rsidRDefault="003659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070" w:type="dxa"/>
            <w:tcBorders>
              <w:top w:val="nil"/>
              <w:left w:val="single" w:sz="2" w:space="0" w:color="000000"/>
              <w:bottom w:val="nil"/>
              <w:right w:val="single" w:sz="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38.6</w:t>
            </w:r>
          </w:p>
        </w:tc>
        <w:tc>
          <w:tcPr>
            <w:tcW w:w="2700" w:type="dxa"/>
            <w:tcBorders>
              <w:top w:val="nil"/>
              <w:left w:val="single" w:sz="2" w:space="0" w:color="000000"/>
              <w:bottom w:val="nil"/>
              <w:right w:val="single" w:sz="1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75.0</w:t>
            </w:r>
          </w:p>
        </w:tc>
      </w:tr>
      <w:tr w:rsidR="00ED1419" w:rsidRPr="0047051A" w:rsidTr="007C1C7C">
        <w:trPr>
          <w:trHeight w:val="273"/>
        </w:trPr>
        <w:tc>
          <w:tcPr>
            <w:tcW w:w="810" w:type="dxa"/>
            <w:tcBorders>
              <w:top w:val="nil"/>
              <w:left w:val="single" w:sz="12" w:space="0" w:color="000000"/>
              <w:bottom w:val="nil"/>
              <w:right w:val="nil"/>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ED1419" w:rsidRPr="0047051A" w:rsidRDefault="003659A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44</w:t>
            </w:r>
          </w:p>
        </w:tc>
        <w:tc>
          <w:tcPr>
            <w:tcW w:w="2070" w:type="dxa"/>
            <w:tcBorders>
              <w:top w:val="nil"/>
              <w:left w:val="single" w:sz="2" w:space="0" w:color="000000"/>
              <w:bottom w:val="nil"/>
              <w:right w:val="single" w:sz="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700" w:type="dxa"/>
            <w:tcBorders>
              <w:top w:val="nil"/>
              <w:left w:val="single" w:sz="2" w:space="0" w:color="000000"/>
              <w:bottom w:val="nil"/>
              <w:right w:val="single" w:sz="1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ED1419" w:rsidRPr="0047051A" w:rsidTr="007C1C7C">
        <w:trPr>
          <w:trHeight w:val="273"/>
        </w:trPr>
        <w:tc>
          <w:tcPr>
            <w:tcW w:w="810" w:type="dxa"/>
            <w:tcBorders>
              <w:top w:val="nil"/>
              <w:left w:val="single" w:sz="12" w:space="0" w:color="000000"/>
              <w:bottom w:val="single" w:sz="12" w:space="0" w:color="000000"/>
              <w:right w:val="nil"/>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ED1419"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ED141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2070" w:type="dxa"/>
            <w:tcBorders>
              <w:top w:val="nil"/>
              <w:left w:val="single" w:sz="2" w:space="0" w:color="000000"/>
              <w:bottom w:val="single" w:sz="12" w:space="0" w:color="000000"/>
              <w:right w:val="single" w:sz="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ED1419" w:rsidRPr="0047051A" w:rsidRDefault="00ED1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A60133" w:rsidRPr="0047051A" w:rsidRDefault="00ED1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1F2D76"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1F2D76"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3115DD" w:rsidRPr="0047051A" w:rsidRDefault="003115DD" w:rsidP="00C966F4">
      <w:pPr>
        <w:autoSpaceDE w:val="0"/>
        <w:autoSpaceDN w:val="0"/>
        <w:adjustRightInd w:val="0"/>
        <w:spacing w:after="0" w:line="240" w:lineRule="auto"/>
        <w:rPr>
          <w:rFonts w:ascii="Bookman Old Style" w:hAnsi="Bookman Old Style" w:cs="Times New Roman"/>
          <w:sz w:val="24"/>
          <w:szCs w:val="24"/>
        </w:rPr>
      </w:pPr>
    </w:p>
    <w:p w:rsidR="00A60133" w:rsidRPr="0047051A" w:rsidRDefault="00A60133" w:rsidP="00C966F4">
      <w:pPr>
        <w:autoSpaceDE w:val="0"/>
        <w:autoSpaceDN w:val="0"/>
        <w:adjustRightInd w:val="0"/>
        <w:spacing w:after="0" w:line="240" w:lineRule="auto"/>
        <w:rPr>
          <w:rFonts w:ascii="Bookman Old Style" w:hAnsi="Bookman Old Style" w:cs="Times New Roman"/>
          <w:sz w:val="4"/>
          <w:szCs w:val="24"/>
        </w:rPr>
      </w:pPr>
    </w:p>
    <w:p w:rsidR="00A60133" w:rsidRPr="0047051A" w:rsidRDefault="00A60133" w:rsidP="00C966F4">
      <w:pPr>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Research findings in table 7.2</w:t>
      </w:r>
      <w:r w:rsidR="00316CFE" w:rsidRPr="0047051A">
        <w:rPr>
          <w:rFonts w:ascii="Bookman Old Style" w:hAnsi="Bookman Old Style" w:cs="Times New Roman"/>
          <w:sz w:val="24"/>
          <w:szCs w:val="24"/>
        </w:rPr>
        <w:t xml:space="preserve"> reveals that </w:t>
      </w:r>
      <w:r w:rsidR="003659AE" w:rsidRPr="0047051A">
        <w:rPr>
          <w:rFonts w:ascii="Bookman Old Style" w:hAnsi="Bookman Old Style" w:cs="Times New Roman"/>
          <w:sz w:val="24"/>
          <w:szCs w:val="24"/>
        </w:rPr>
        <w:t>112</w:t>
      </w:r>
      <w:r w:rsidR="009250A8" w:rsidRPr="0047051A">
        <w:rPr>
          <w:rFonts w:ascii="Bookman Old Style" w:hAnsi="Bookman Old Style" w:cs="Times New Roman"/>
          <w:sz w:val="24"/>
          <w:szCs w:val="24"/>
        </w:rPr>
        <w:t xml:space="preserve">(63.6%) of the respondents were in agreement that </w:t>
      </w:r>
      <w:r w:rsidR="009250A8" w:rsidRPr="0047051A">
        <w:rPr>
          <w:rStyle w:val="hgkelc"/>
          <w:rFonts w:ascii="Bookman Old Style" w:hAnsi="Bookman Old Style"/>
          <w:sz w:val="24"/>
          <w:szCs w:val="24"/>
        </w:rPr>
        <w:t>effective working capital management (WCM) system helps Hass Petroleum Uganda to cover its financial obligations</w:t>
      </w:r>
      <w:r w:rsidR="009250A8" w:rsidRPr="0047051A">
        <w:rPr>
          <w:rFonts w:ascii="Bookman Old Style" w:hAnsi="Bookman Old Style" w:cs="Times New Roman"/>
          <w:sz w:val="24"/>
          <w:szCs w:val="24"/>
        </w:rPr>
        <w:t>.</w:t>
      </w:r>
      <w:r w:rsidR="00EE20A1" w:rsidRPr="0047051A">
        <w:rPr>
          <w:rFonts w:ascii="Bookman Old Style" w:hAnsi="Bookman Old Style" w:cs="Times New Roman"/>
          <w:sz w:val="24"/>
          <w:szCs w:val="24"/>
        </w:rPr>
        <w:t xml:space="preserve"> This means that good WCM system</w:t>
      </w:r>
      <w:r w:rsidR="009250A8" w:rsidRPr="0047051A">
        <w:rPr>
          <w:rFonts w:ascii="Bookman Old Style" w:hAnsi="Bookman Old Style" w:cs="Times New Roman"/>
          <w:sz w:val="24"/>
          <w:szCs w:val="24"/>
        </w:rPr>
        <w:t xml:space="preserve"> </w:t>
      </w:r>
      <w:r w:rsidR="00EE20A1" w:rsidRPr="0047051A">
        <w:rPr>
          <w:rFonts w:ascii="Bookman Old Style" w:hAnsi="Bookman Old Style" w:cs="Times New Roman"/>
          <w:sz w:val="24"/>
          <w:szCs w:val="24"/>
        </w:rPr>
        <w:t>in place has helped Hass</w:t>
      </w:r>
      <w:r w:rsidR="00C95856" w:rsidRPr="0047051A">
        <w:rPr>
          <w:rFonts w:ascii="Bookman Old Style" w:hAnsi="Bookman Old Style" w:cs="Times New Roman"/>
          <w:sz w:val="24"/>
          <w:szCs w:val="24"/>
        </w:rPr>
        <w:t xml:space="preserve"> Petroleum</w:t>
      </w:r>
      <w:r w:rsidR="00EE20A1" w:rsidRPr="0047051A">
        <w:rPr>
          <w:rFonts w:ascii="Bookman Old Style" w:hAnsi="Bookman Old Style" w:cs="Times New Roman"/>
          <w:sz w:val="24"/>
          <w:szCs w:val="24"/>
        </w:rPr>
        <w:t xml:space="preserve"> to </w:t>
      </w:r>
      <w:r w:rsidR="00C95856" w:rsidRPr="0047051A">
        <w:rPr>
          <w:rFonts w:ascii="Bookman Old Style" w:hAnsi="Bookman Old Style"/>
          <w:sz w:val="24"/>
          <w:szCs w:val="24"/>
        </w:rPr>
        <w:t>ensure</w:t>
      </w:r>
      <w:r w:rsidR="00EE20A1" w:rsidRPr="0047051A">
        <w:rPr>
          <w:rFonts w:ascii="Bookman Old Style" w:hAnsi="Bookman Old Style"/>
          <w:sz w:val="24"/>
          <w:szCs w:val="24"/>
        </w:rPr>
        <w:t xml:space="preserve"> higher return on capital, </w:t>
      </w:r>
      <w:r w:rsidR="00936318" w:rsidRPr="0047051A">
        <w:rPr>
          <w:rFonts w:ascii="Bookman Old Style" w:hAnsi="Bookman Old Style"/>
          <w:sz w:val="24"/>
          <w:szCs w:val="24"/>
        </w:rPr>
        <w:t>improvement in credit profile and</w:t>
      </w:r>
      <w:r w:rsidR="00EE20A1" w:rsidRPr="0047051A">
        <w:rPr>
          <w:rFonts w:ascii="Bookman Old Style" w:hAnsi="Bookman Old Style"/>
          <w:sz w:val="24"/>
          <w:szCs w:val="24"/>
        </w:rPr>
        <w:t xml:space="preserve"> solvency, increased profitability, better liquidity, business value appreciation, suitable financing terms, interruption free production, readiness for shocks and peak demand and advantage over competitors. </w:t>
      </w:r>
      <w:r w:rsidR="009250A8" w:rsidRPr="0047051A">
        <w:rPr>
          <w:rFonts w:ascii="Bookman Old Style" w:hAnsi="Bookman Old Style" w:cs="Times New Roman"/>
          <w:sz w:val="24"/>
          <w:szCs w:val="24"/>
        </w:rPr>
        <w:t xml:space="preserve">However, </w:t>
      </w:r>
      <w:r w:rsidR="003659AE" w:rsidRPr="0047051A">
        <w:rPr>
          <w:rFonts w:ascii="Bookman Old Style" w:hAnsi="Bookman Old Style" w:cs="Times New Roman"/>
          <w:sz w:val="24"/>
          <w:szCs w:val="24"/>
        </w:rPr>
        <w:t>64</w:t>
      </w:r>
      <w:r w:rsidR="009250A8" w:rsidRPr="0047051A">
        <w:rPr>
          <w:rFonts w:ascii="Bookman Old Style" w:hAnsi="Bookman Old Style" w:cs="Times New Roman"/>
          <w:sz w:val="24"/>
          <w:szCs w:val="24"/>
        </w:rPr>
        <w:t>(36.4%) of the respondents were in disagreement.</w:t>
      </w:r>
      <w:r w:rsidR="00C95856" w:rsidRPr="0047051A">
        <w:rPr>
          <w:rFonts w:ascii="Bookman Old Style" w:hAnsi="Bookman Old Style" w:cs="Times New Roman"/>
          <w:sz w:val="24"/>
          <w:szCs w:val="24"/>
        </w:rPr>
        <w:t xml:space="preserve"> Therefore, </w:t>
      </w:r>
      <w:r w:rsidR="00C95856" w:rsidRPr="0047051A">
        <w:rPr>
          <w:rFonts w:ascii="Bookman Old Style" w:hAnsi="Bookman Old Style" w:cs="Arial"/>
          <w:sz w:val="24"/>
          <w:szCs w:val="24"/>
          <w:shd w:val="clear" w:color="auto" w:fill="FFFFFF"/>
        </w:rPr>
        <w:t>an effective working capital management system</w:t>
      </w:r>
      <w:r w:rsidR="00A24A68" w:rsidRPr="0047051A">
        <w:rPr>
          <w:rFonts w:ascii="Bookman Old Style" w:hAnsi="Bookman Old Style" w:cs="Arial"/>
          <w:sz w:val="24"/>
          <w:szCs w:val="24"/>
          <w:shd w:val="clear" w:color="auto" w:fill="FFFFFF"/>
        </w:rPr>
        <w:t xml:space="preserve"> should not help Hass Petroleum Uganda to </w:t>
      </w:r>
      <w:r w:rsidR="00C95856" w:rsidRPr="0047051A">
        <w:rPr>
          <w:rFonts w:ascii="Bookman Old Style" w:hAnsi="Bookman Old Style" w:cs="Arial"/>
          <w:sz w:val="24"/>
          <w:szCs w:val="24"/>
          <w:shd w:val="clear" w:color="auto" w:fill="FFFFFF"/>
        </w:rPr>
        <w:t xml:space="preserve">cover financial obligations but also boost </w:t>
      </w:r>
      <w:r w:rsidR="00A24A68" w:rsidRPr="0047051A">
        <w:rPr>
          <w:rFonts w:ascii="Bookman Old Style" w:hAnsi="Bookman Old Style" w:cs="Arial"/>
          <w:sz w:val="24"/>
          <w:szCs w:val="24"/>
          <w:shd w:val="clear" w:color="auto" w:fill="FFFFFF"/>
        </w:rPr>
        <w:t>its</w:t>
      </w:r>
      <w:r w:rsidR="00C95856" w:rsidRPr="0047051A">
        <w:rPr>
          <w:rFonts w:ascii="Bookman Old Style" w:hAnsi="Bookman Old Style" w:cs="Arial"/>
          <w:sz w:val="24"/>
          <w:szCs w:val="24"/>
          <w:shd w:val="clear" w:color="auto" w:fill="FFFFFF"/>
        </w:rPr>
        <w:t xml:space="preserve"> earnings</w:t>
      </w:r>
      <w:r w:rsidR="00A24A68" w:rsidRPr="0047051A">
        <w:rPr>
          <w:rFonts w:ascii="Bookman Old Style" w:hAnsi="Bookman Old Style" w:cs="Arial"/>
          <w:sz w:val="24"/>
          <w:szCs w:val="24"/>
          <w:shd w:val="clear" w:color="auto" w:fill="FFFFFF"/>
        </w:rPr>
        <w:t xml:space="preserve"> to enhance performance in all operations</w:t>
      </w:r>
      <w:r w:rsidR="00C95856" w:rsidRPr="0047051A">
        <w:rPr>
          <w:rFonts w:ascii="Bookman Old Style" w:hAnsi="Bookman Old Style" w:cs="Arial"/>
          <w:sz w:val="24"/>
          <w:szCs w:val="24"/>
          <w:shd w:val="clear" w:color="auto" w:fill="FFFFFF"/>
        </w:rPr>
        <w:t>.</w:t>
      </w:r>
    </w:p>
    <w:p w:rsidR="003817A9" w:rsidRPr="0047051A" w:rsidRDefault="003817A9" w:rsidP="00C966F4">
      <w:pPr>
        <w:rPr>
          <w:rStyle w:val="hgkelc"/>
          <w:rFonts w:ascii="Bookman Old Style" w:hAnsi="Bookman Old Style"/>
          <w:sz w:val="24"/>
          <w:szCs w:val="24"/>
        </w:rPr>
      </w:pPr>
    </w:p>
    <w:p w:rsidR="009F3571" w:rsidRPr="0047051A" w:rsidRDefault="009F3571" w:rsidP="003B0A4F">
      <w:pPr>
        <w:pStyle w:val="Heading1"/>
        <w:spacing w:before="0" w:after="0" w:line="360" w:lineRule="auto"/>
        <w:rPr>
          <w:rStyle w:val="hgkelc"/>
          <w:rFonts w:ascii="Bookman Old Style" w:hAnsi="Bookman Old Style"/>
          <w:sz w:val="24"/>
          <w:szCs w:val="24"/>
        </w:rPr>
      </w:pPr>
      <w:bookmarkStart w:id="430" w:name="_Toc83403793"/>
      <w:r w:rsidRPr="0047051A">
        <w:rPr>
          <w:rStyle w:val="hgkelc"/>
          <w:rFonts w:ascii="Bookman Old Style" w:hAnsi="Bookman Old Style"/>
          <w:sz w:val="24"/>
          <w:szCs w:val="24"/>
        </w:rPr>
        <w:lastRenderedPageBreak/>
        <w:t>Proper working capital management system helps to boost earnings</w:t>
      </w:r>
      <w:bookmarkEnd w:id="430"/>
      <w:r w:rsidRPr="0047051A">
        <w:rPr>
          <w:rStyle w:val="hgkelc"/>
          <w:rFonts w:ascii="Bookman Old Style" w:hAnsi="Bookman Old Style"/>
          <w:sz w:val="24"/>
          <w:szCs w:val="24"/>
        </w:rPr>
        <w:t xml:space="preserve"> </w:t>
      </w:r>
    </w:p>
    <w:p w:rsidR="00A17723" w:rsidRPr="0047051A" w:rsidRDefault="009F3571" w:rsidP="00C966F4">
      <w:pPr>
        <w:spacing w:line="480" w:lineRule="auto"/>
        <w:jc w:val="both"/>
      </w:pPr>
      <w:r w:rsidRPr="0047051A">
        <w:rPr>
          <w:rStyle w:val="hgkelc"/>
          <w:rFonts w:ascii="Bookman Old Style" w:hAnsi="Bookman Old Style"/>
          <w:sz w:val="24"/>
          <w:szCs w:val="24"/>
        </w:rPr>
        <w:t>When respondents were asked whether a</w:t>
      </w:r>
      <w:r w:rsidR="00A17723" w:rsidRPr="0047051A">
        <w:rPr>
          <w:rStyle w:val="hgkelc"/>
          <w:rFonts w:ascii="Bookman Old Style" w:hAnsi="Bookman Old Style"/>
          <w:sz w:val="24"/>
          <w:szCs w:val="24"/>
        </w:rPr>
        <w:t xml:space="preserve">t Hass </w:t>
      </w:r>
      <w:r w:rsidRPr="0047051A">
        <w:rPr>
          <w:rStyle w:val="hgkelc"/>
          <w:rFonts w:ascii="Bookman Old Style" w:hAnsi="Bookman Old Style"/>
          <w:sz w:val="24"/>
          <w:szCs w:val="24"/>
        </w:rPr>
        <w:t>Petroleum Uganda</w:t>
      </w:r>
      <w:r w:rsidR="00A17723" w:rsidRPr="0047051A">
        <w:rPr>
          <w:rStyle w:val="hgkelc"/>
          <w:rFonts w:ascii="Bookman Old Style" w:hAnsi="Bookman Old Style"/>
          <w:sz w:val="24"/>
          <w:szCs w:val="24"/>
        </w:rPr>
        <w:t>, proper working capital management system helps to boost earnings</w:t>
      </w:r>
      <w:r w:rsidRPr="0047051A">
        <w:rPr>
          <w:rStyle w:val="hgkelc"/>
          <w:rFonts w:ascii="Bookman Old Style" w:hAnsi="Bookman Old Style"/>
          <w:sz w:val="24"/>
          <w:szCs w:val="24"/>
        </w:rPr>
        <w:t>, their responses were as reflected in table 7.3.</w:t>
      </w:r>
    </w:p>
    <w:p w:rsidR="009F3571" w:rsidRPr="0047051A" w:rsidRDefault="009F3571" w:rsidP="003B0A4F">
      <w:pPr>
        <w:pStyle w:val="Heading1"/>
        <w:spacing w:before="0" w:after="0" w:line="360" w:lineRule="auto"/>
        <w:rPr>
          <w:rStyle w:val="hgkelc"/>
          <w:rFonts w:ascii="Bookman Old Style" w:hAnsi="Bookman Old Style"/>
          <w:sz w:val="24"/>
          <w:szCs w:val="24"/>
        </w:rPr>
      </w:pPr>
      <w:bookmarkStart w:id="431" w:name="_Toc83403794"/>
      <w:r w:rsidRPr="0047051A">
        <w:rPr>
          <w:rStyle w:val="hgkelc"/>
          <w:rFonts w:ascii="Bookman Old Style" w:hAnsi="Bookman Old Style"/>
          <w:sz w:val="24"/>
          <w:szCs w:val="24"/>
        </w:rPr>
        <w:t>Table 7.3: Proper WCM system helps to boost earnings</w:t>
      </w:r>
      <w:bookmarkEnd w:id="431"/>
    </w:p>
    <w:tbl>
      <w:tblPr>
        <w:tblW w:w="0" w:type="auto"/>
        <w:tblInd w:w="93" w:type="dxa"/>
        <w:tblLayout w:type="fixed"/>
        <w:tblCellMar>
          <w:left w:w="93" w:type="dxa"/>
          <w:right w:w="93" w:type="dxa"/>
        </w:tblCellMar>
        <w:tblLook w:val="0000"/>
      </w:tblPr>
      <w:tblGrid>
        <w:gridCol w:w="900"/>
        <w:gridCol w:w="2430"/>
        <w:gridCol w:w="1440"/>
        <w:gridCol w:w="1890"/>
        <w:gridCol w:w="2700"/>
      </w:tblGrid>
      <w:tr w:rsidR="007C4090" w:rsidRPr="0047051A" w:rsidTr="007C1C7C">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7C4090" w:rsidRPr="0047051A" w:rsidTr="007C1C7C">
        <w:trPr>
          <w:trHeight w:val="273"/>
        </w:trPr>
        <w:tc>
          <w:tcPr>
            <w:tcW w:w="900" w:type="dxa"/>
            <w:tcBorders>
              <w:top w:val="single" w:sz="12" w:space="0" w:color="000000"/>
              <w:left w:val="single" w:sz="12" w:space="0" w:color="000000"/>
              <w:bottom w:val="nil"/>
              <w:right w:val="nil"/>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7C4090" w:rsidRPr="0047051A" w:rsidRDefault="00C92A0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700" w:type="dxa"/>
            <w:tcBorders>
              <w:top w:val="single" w:sz="12" w:space="0" w:color="000000"/>
              <w:left w:val="single" w:sz="2" w:space="0" w:color="000000"/>
              <w:bottom w:val="nil"/>
              <w:right w:val="single" w:sz="1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r>
      <w:tr w:rsidR="007C4090" w:rsidRPr="0047051A" w:rsidTr="007C1C7C">
        <w:trPr>
          <w:trHeight w:val="273"/>
        </w:trPr>
        <w:tc>
          <w:tcPr>
            <w:tcW w:w="900" w:type="dxa"/>
            <w:tcBorders>
              <w:top w:val="nil"/>
              <w:left w:val="single" w:sz="12" w:space="0" w:color="000000"/>
              <w:bottom w:val="nil"/>
              <w:right w:val="nil"/>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7C4090" w:rsidRPr="0047051A" w:rsidRDefault="00C92A0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32</w:t>
            </w:r>
          </w:p>
        </w:tc>
        <w:tc>
          <w:tcPr>
            <w:tcW w:w="1890" w:type="dxa"/>
            <w:tcBorders>
              <w:top w:val="nil"/>
              <w:left w:val="single" w:sz="2" w:space="0" w:color="000000"/>
              <w:bottom w:val="nil"/>
              <w:right w:val="single" w:sz="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18.2</w:t>
            </w:r>
          </w:p>
        </w:tc>
        <w:tc>
          <w:tcPr>
            <w:tcW w:w="2700" w:type="dxa"/>
            <w:tcBorders>
              <w:top w:val="nil"/>
              <w:left w:val="single" w:sz="2" w:space="0" w:color="000000"/>
              <w:bottom w:val="nil"/>
              <w:right w:val="single" w:sz="1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29.6</w:t>
            </w:r>
          </w:p>
        </w:tc>
      </w:tr>
      <w:tr w:rsidR="007C4090" w:rsidRPr="0047051A" w:rsidTr="007C1C7C">
        <w:trPr>
          <w:trHeight w:val="273"/>
        </w:trPr>
        <w:tc>
          <w:tcPr>
            <w:tcW w:w="900" w:type="dxa"/>
            <w:tcBorders>
              <w:top w:val="nil"/>
              <w:left w:val="single" w:sz="12" w:space="0" w:color="000000"/>
              <w:bottom w:val="nil"/>
              <w:right w:val="nil"/>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7C4090" w:rsidRPr="0047051A" w:rsidRDefault="00C92A0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890" w:type="dxa"/>
            <w:tcBorders>
              <w:top w:val="nil"/>
              <w:left w:val="single" w:sz="2" w:space="0" w:color="000000"/>
              <w:bottom w:val="nil"/>
              <w:right w:val="single" w:sz="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700" w:type="dxa"/>
            <w:tcBorders>
              <w:top w:val="nil"/>
              <w:left w:val="single" w:sz="2" w:space="0" w:color="000000"/>
              <w:bottom w:val="nil"/>
              <w:right w:val="single" w:sz="1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45.5</w:t>
            </w:r>
          </w:p>
        </w:tc>
      </w:tr>
      <w:tr w:rsidR="007C4090" w:rsidRPr="0047051A" w:rsidTr="007C1C7C">
        <w:trPr>
          <w:trHeight w:val="273"/>
        </w:trPr>
        <w:tc>
          <w:tcPr>
            <w:tcW w:w="900" w:type="dxa"/>
            <w:tcBorders>
              <w:top w:val="nil"/>
              <w:left w:val="single" w:sz="12" w:space="0" w:color="000000"/>
              <w:bottom w:val="nil"/>
              <w:right w:val="nil"/>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7C4090" w:rsidRPr="0047051A" w:rsidRDefault="00C92A0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52</w:t>
            </w:r>
          </w:p>
        </w:tc>
        <w:tc>
          <w:tcPr>
            <w:tcW w:w="1890" w:type="dxa"/>
            <w:tcBorders>
              <w:top w:val="nil"/>
              <w:left w:val="single" w:sz="2" w:space="0" w:color="000000"/>
              <w:bottom w:val="nil"/>
              <w:right w:val="single" w:sz="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29.5</w:t>
            </w:r>
          </w:p>
        </w:tc>
        <w:tc>
          <w:tcPr>
            <w:tcW w:w="2700" w:type="dxa"/>
            <w:tcBorders>
              <w:top w:val="nil"/>
              <w:left w:val="single" w:sz="2" w:space="0" w:color="000000"/>
              <w:bottom w:val="nil"/>
              <w:right w:val="single" w:sz="1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75.0</w:t>
            </w:r>
          </w:p>
        </w:tc>
      </w:tr>
      <w:tr w:rsidR="007C4090" w:rsidRPr="0047051A" w:rsidTr="007C1C7C">
        <w:trPr>
          <w:trHeight w:val="273"/>
        </w:trPr>
        <w:tc>
          <w:tcPr>
            <w:tcW w:w="900" w:type="dxa"/>
            <w:tcBorders>
              <w:top w:val="nil"/>
              <w:left w:val="single" w:sz="12" w:space="0" w:color="000000"/>
              <w:bottom w:val="nil"/>
              <w:right w:val="nil"/>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7C4090" w:rsidRPr="0047051A" w:rsidRDefault="00C92A0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44</w:t>
            </w:r>
          </w:p>
        </w:tc>
        <w:tc>
          <w:tcPr>
            <w:tcW w:w="1890" w:type="dxa"/>
            <w:tcBorders>
              <w:top w:val="nil"/>
              <w:left w:val="single" w:sz="2" w:space="0" w:color="000000"/>
              <w:bottom w:val="nil"/>
              <w:right w:val="single" w:sz="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700" w:type="dxa"/>
            <w:tcBorders>
              <w:top w:val="nil"/>
              <w:left w:val="single" w:sz="2" w:space="0" w:color="000000"/>
              <w:bottom w:val="nil"/>
              <w:right w:val="single" w:sz="1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7C4090" w:rsidRPr="0047051A" w:rsidTr="007C1C7C">
        <w:trPr>
          <w:trHeight w:val="273"/>
        </w:trPr>
        <w:tc>
          <w:tcPr>
            <w:tcW w:w="900" w:type="dxa"/>
            <w:tcBorders>
              <w:top w:val="nil"/>
              <w:left w:val="single" w:sz="12" w:space="0" w:color="000000"/>
              <w:bottom w:val="single" w:sz="12" w:space="0" w:color="000000"/>
              <w:right w:val="nil"/>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7C4090"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00" w:type="dxa"/>
            <w:tcBorders>
              <w:top w:val="nil"/>
              <w:left w:val="single" w:sz="2" w:space="0" w:color="000000"/>
              <w:bottom w:val="single" w:sz="12" w:space="0" w:color="000000"/>
              <w:right w:val="single" w:sz="12" w:space="0" w:color="000000"/>
            </w:tcBorders>
            <w:shd w:val="clear" w:color="000000" w:fill="FFFFFF"/>
            <w:vAlign w:val="center"/>
          </w:tcPr>
          <w:p w:rsidR="007C4090" w:rsidRPr="0047051A" w:rsidRDefault="007C409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7C4090" w:rsidRPr="0047051A" w:rsidRDefault="007C409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7C4090" w:rsidRPr="0047051A" w:rsidRDefault="007C4090" w:rsidP="00C966F4">
      <w:pPr>
        <w:autoSpaceDE w:val="0"/>
        <w:autoSpaceDN w:val="0"/>
        <w:adjustRightInd w:val="0"/>
        <w:spacing w:after="0" w:line="240" w:lineRule="auto"/>
        <w:rPr>
          <w:rFonts w:ascii="Bookman Old Style" w:hAnsi="Bookman Old Style" w:cs="Times New Roman"/>
          <w:sz w:val="24"/>
          <w:szCs w:val="24"/>
        </w:rPr>
      </w:pPr>
    </w:p>
    <w:p w:rsidR="00C07610" w:rsidRPr="0047051A" w:rsidRDefault="003D640D" w:rsidP="00C966F4">
      <w:pPr>
        <w:spacing w:after="0" w:line="480" w:lineRule="auto"/>
        <w:jc w:val="both"/>
        <w:rPr>
          <w:rFonts w:ascii="Bookman Old Style" w:eastAsia="Times New Roman" w:hAnsi="Bookman Old Style" w:cs="Arial"/>
          <w:sz w:val="24"/>
          <w:szCs w:val="24"/>
        </w:rPr>
      </w:pPr>
      <w:r w:rsidRPr="0047051A">
        <w:rPr>
          <w:rStyle w:val="hgkelc"/>
          <w:rFonts w:ascii="Bookman Old Style" w:hAnsi="Bookman Old Style"/>
          <w:sz w:val="24"/>
          <w:szCs w:val="24"/>
        </w:rPr>
        <w:t xml:space="preserve">From table 7.3, the majority </w:t>
      </w:r>
      <w:r w:rsidR="00C92A02" w:rsidRPr="0047051A">
        <w:rPr>
          <w:rStyle w:val="hgkelc"/>
          <w:rFonts w:ascii="Bookman Old Style" w:hAnsi="Bookman Old Style"/>
          <w:sz w:val="24"/>
          <w:szCs w:val="24"/>
        </w:rPr>
        <w:t>96</w:t>
      </w:r>
      <w:r w:rsidRPr="0047051A">
        <w:rPr>
          <w:rStyle w:val="hgkelc"/>
          <w:rFonts w:ascii="Bookman Old Style" w:hAnsi="Bookman Old Style"/>
          <w:sz w:val="24"/>
          <w:szCs w:val="24"/>
        </w:rPr>
        <w:t xml:space="preserve">(54.5%) of the respondents were in agreement that Hass Petroleum </w:t>
      </w:r>
      <w:r w:rsidR="00C07610" w:rsidRPr="0047051A">
        <w:rPr>
          <w:rStyle w:val="hgkelc"/>
          <w:rFonts w:ascii="Bookman Old Style" w:hAnsi="Bookman Old Style"/>
          <w:sz w:val="24"/>
          <w:szCs w:val="24"/>
        </w:rPr>
        <w:t>(</w:t>
      </w:r>
      <w:r w:rsidRPr="0047051A">
        <w:rPr>
          <w:rStyle w:val="hgkelc"/>
          <w:rFonts w:ascii="Bookman Old Style" w:hAnsi="Bookman Old Style"/>
          <w:sz w:val="24"/>
          <w:szCs w:val="24"/>
        </w:rPr>
        <w:t>U</w:t>
      </w:r>
      <w:r w:rsidR="00C07610" w:rsidRPr="0047051A">
        <w:rPr>
          <w:rStyle w:val="hgkelc"/>
          <w:rFonts w:ascii="Bookman Old Style" w:hAnsi="Bookman Old Style"/>
          <w:sz w:val="24"/>
          <w:szCs w:val="24"/>
        </w:rPr>
        <w:t>)</w:t>
      </w:r>
      <w:r w:rsidRPr="0047051A">
        <w:rPr>
          <w:rStyle w:val="hgkelc"/>
          <w:rFonts w:ascii="Bookman Old Style" w:hAnsi="Bookman Old Style"/>
          <w:sz w:val="24"/>
          <w:szCs w:val="24"/>
        </w:rPr>
        <w:t>, proper working capital management system helps to boost earnings.</w:t>
      </w:r>
      <w:r w:rsidR="008E5ED3" w:rsidRPr="0047051A">
        <w:rPr>
          <w:rStyle w:val="hgkelc"/>
          <w:rFonts w:ascii="Bookman Old Style" w:hAnsi="Bookman Old Style"/>
          <w:sz w:val="24"/>
          <w:szCs w:val="24"/>
        </w:rPr>
        <w:t xml:space="preserve"> This means that</w:t>
      </w:r>
      <w:r w:rsidR="0000292E" w:rsidRPr="0047051A">
        <w:rPr>
          <w:rStyle w:val="hgkelc"/>
          <w:rFonts w:ascii="Bookman Old Style" w:hAnsi="Bookman Old Style"/>
          <w:sz w:val="24"/>
          <w:szCs w:val="24"/>
        </w:rPr>
        <w:t xml:space="preserve"> proper w</w:t>
      </w:r>
      <w:r w:rsidR="0000292E" w:rsidRPr="0047051A">
        <w:rPr>
          <w:rFonts w:ascii="Bookman Old Style" w:hAnsi="Bookman Old Style"/>
          <w:sz w:val="24"/>
          <w:szCs w:val="24"/>
        </w:rPr>
        <w:t>orking capital management has improved Hass’ earnings and profitability through efficient use of its resources</w:t>
      </w:r>
      <w:r w:rsidR="008E5ED3" w:rsidRPr="0047051A">
        <w:rPr>
          <w:rFonts w:ascii="Bookman Old Style" w:hAnsi="Bookman Old Style" w:cs="Arial"/>
          <w:sz w:val="24"/>
          <w:szCs w:val="24"/>
          <w:shd w:val="clear" w:color="auto" w:fill="FFFFFF"/>
        </w:rPr>
        <w:t>.</w:t>
      </w:r>
      <w:r w:rsidR="007C1C7C" w:rsidRPr="0047051A">
        <w:rPr>
          <w:rFonts w:ascii="Bookman Old Style" w:hAnsi="Bookman Old Style" w:cs="Arial"/>
          <w:sz w:val="24"/>
          <w:szCs w:val="24"/>
          <w:shd w:val="clear" w:color="auto" w:fill="FFFFFF"/>
        </w:rPr>
        <w:t xml:space="preserve"> The study also discovered that the main objectives of working capital management </w:t>
      </w:r>
      <w:r w:rsidR="00E87AA2" w:rsidRPr="0047051A">
        <w:rPr>
          <w:rFonts w:ascii="Bookman Old Style" w:hAnsi="Bookman Old Style" w:cs="Arial"/>
          <w:sz w:val="24"/>
          <w:szCs w:val="24"/>
          <w:shd w:val="clear" w:color="auto" w:fill="FFFFFF"/>
        </w:rPr>
        <w:t>in all Hass Station</w:t>
      </w:r>
      <w:r w:rsidR="00C07610" w:rsidRPr="0047051A">
        <w:rPr>
          <w:rFonts w:ascii="Bookman Old Style" w:hAnsi="Bookman Old Style" w:cs="Arial"/>
          <w:sz w:val="24"/>
          <w:szCs w:val="24"/>
          <w:shd w:val="clear" w:color="auto" w:fill="FFFFFF"/>
        </w:rPr>
        <w:t>s</w:t>
      </w:r>
      <w:r w:rsidR="00E87AA2" w:rsidRPr="0047051A">
        <w:rPr>
          <w:rFonts w:ascii="Bookman Old Style" w:hAnsi="Bookman Old Style" w:cs="Arial"/>
          <w:sz w:val="24"/>
          <w:szCs w:val="24"/>
          <w:shd w:val="clear" w:color="auto" w:fill="FFFFFF"/>
        </w:rPr>
        <w:t xml:space="preserve"> i</w:t>
      </w:r>
      <w:r w:rsidR="007C1C7C" w:rsidRPr="0047051A">
        <w:rPr>
          <w:rFonts w:ascii="Bookman Old Style" w:hAnsi="Bookman Old Style" w:cs="Arial"/>
          <w:sz w:val="24"/>
          <w:szCs w:val="24"/>
          <w:shd w:val="clear" w:color="auto" w:fill="FFFFFF"/>
        </w:rPr>
        <w:t>nclude maintaining the working capital operating cycle and ensuring its ordered operation, minimizing the cost of capital spent on the working capital, and maximizing the return on current asset investments</w:t>
      </w:r>
      <w:r w:rsidR="00C07610" w:rsidRPr="0047051A">
        <w:rPr>
          <w:rFonts w:ascii="Bookman Old Style" w:hAnsi="Bookman Old Style" w:cs="Arial"/>
          <w:sz w:val="24"/>
          <w:szCs w:val="24"/>
          <w:shd w:val="clear" w:color="auto" w:fill="FFFFFF"/>
        </w:rPr>
        <w:t>.</w:t>
      </w:r>
      <w:r w:rsidR="007C1C7C" w:rsidRPr="0047051A">
        <w:rPr>
          <w:rFonts w:ascii="Bookman Old Style" w:hAnsi="Bookman Old Style" w:cs="Arial"/>
          <w:sz w:val="24"/>
          <w:szCs w:val="24"/>
          <w:shd w:val="clear" w:color="auto" w:fill="FFFFFF"/>
        </w:rPr>
        <w:t>  </w:t>
      </w:r>
      <w:r w:rsidRPr="0047051A">
        <w:rPr>
          <w:rStyle w:val="hgkelc"/>
          <w:rFonts w:ascii="Bookman Old Style" w:hAnsi="Bookman Old Style"/>
          <w:sz w:val="24"/>
          <w:szCs w:val="24"/>
        </w:rPr>
        <w:t xml:space="preserve">Nonetheless, </w:t>
      </w:r>
      <w:r w:rsidR="00C92A02" w:rsidRPr="0047051A">
        <w:rPr>
          <w:rStyle w:val="hgkelc"/>
          <w:rFonts w:ascii="Bookman Old Style" w:hAnsi="Bookman Old Style"/>
          <w:sz w:val="24"/>
          <w:szCs w:val="24"/>
        </w:rPr>
        <w:t>28</w:t>
      </w:r>
      <w:r w:rsidRPr="0047051A">
        <w:rPr>
          <w:rStyle w:val="hgkelc"/>
          <w:rFonts w:ascii="Bookman Old Style" w:hAnsi="Bookman Old Style"/>
          <w:sz w:val="24"/>
          <w:szCs w:val="24"/>
        </w:rPr>
        <w:t xml:space="preserve">(15.9%) were not sure and </w:t>
      </w:r>
      <w:r w:rsidR="00C92A02" w:rsidRPr="0047051A">
        <w:rPr>
          <w:rStyle w:val="hgkelc"/>
          <w:rFonts w:ascii="Bookman Old Style" w:hAnsi="Bookman Old Style"/>
          <w:sz w:val="24"/>
          <w:szCs w:val="24"/>
        </w:rPr>
        <w:t>52</w:t>
      </w:r>
      <w:r w:rsidRPr="0047051A">
        <w:rPr>
          <w:rStyle w:val="hgkelc"/>
          <w:rFonts w:ascii="Bookman Old Style" w:hAnsi="Bookman Old Style"/>
          <w:sz w:val="24"/>
          <w:szCs w:val="24"/>
        </w:rPr>
        <w:t xml:space="preserve">(29.6%) of the respondents were in disagreement. </w:t>
      </w:r>
      <w:r w:rsidR="00C07610" w:rsidRPr="0047051A">
        <w:rPr>
          <w:rStyle w:val="hgkelc"/>
          <w:rFonts w:ascii="Bookman Old Style" w:hAnsi="Bookman Old Style"/>
          <w:sz w:val="24"/>
          <w:szCs w:val="24"/>
        </w:rPr>
        <w:t xml:space="preserve">For that reason, </w:t>
      </w:r>
      <w:r w:rsidR="00C07610" w:rsidRPr="0047051A">
        <w:rPr>
          <w:rFonts w:ascii="Bookman Old Style" w:eastAsia="Times New Roman" w:hAnsi="Bookman Old Style" w:cs="Arial"/>
          <w:sz w:val="24"/>
          <w:szCs w:val="24"/>
        </w:rPr>
        <w:t>the goal of working capital management should be to maximize operational efficiency.</w:t>
      </w:r>
    </w:p>
    <w:p w:rsidR="00A17723" w:rsidRPr="0047051A" w:rsidRDefault="00CB3913" w:rsidP="003B0A4F">
      <w:pPr>
        <w:pStyle w:val="Heading1"/>
        <w:spacing w:before="0" w:after="0" w:line="360" w:lineRule="auto"/>
        <w:rPr>
          <w:rFonts w:ascii="Bookman Old Style" w:hAnsi="Bookman Old Style"/>
          <w:sz w:val="24"/>
          <w:szCs w:val="24"/>
        </w:rPr>
      </w:pPr>
      <w:bookmarkStart w:id="432" w:name="_Toc83403795"/>
      <w:r w:rsidRPr="0047051A">
        <w:rPr>
          <w:rFonts w:ascii="Bookman Old Style" w:hAnsi="Bookman Old Style"/>
          <w:sz w:val="24"/>
          <w:szCs w:val="24"/>
        </w:rPr>
        <w:lastRenderedPageBreak/>
        <w:t>Manageme</w:t>
      </w:r>
      <w:r w:rsidR="00B15C2D" w:rsidRPr="0047051A">
        <w:rPr>
          <w:rFonts w:ascii="Bookman Old Style" w:hAnsi="Bookman Old Style"/>
          <w:sz w:val="24"/>
          <w:szCs w:val="24"/>
        </w:rPr>
        <w:t>n</w:t>
      </w:r>
      <w:r w:rsidRPr="0047051A">
        <w:rPr>
          <w:rFonts w:ascii="Bookman Old Style" w:hAnsi="Bookman Old Style"/>
          <w:sz w:val="24"/>
          <w:szCs w:val="24"/>
        </w:rPr>
        <w:t xml:space="preserve">t </w:t>
      </w:r>
      <w:r w:rsidR="00EF4669" w:rsidRPr="0047051A">
        <w:rPr>
          <w:rFonts w:ascii="Bookman Old Style" w:hAnsi="Bookman Old Style"/>
          <w:sz w:val="24"/>
          <w:szCs w:val="24"/>
        </w:rPr>
        <w:t>of inventories</w:t>
      </w:r>
      <w:r w:rsidR="00A17723" w:rsidRPr="0047051A">
        <w:rPr>
          <w:rFonts w:ascii="Bookman Old Style" w:hAnsi="Bookman Old Style"/>
          <w:sz w:val="24"/>
          <w:szCs w:val="24"/>
        </w:rPr>
        <w:t>, accounts payable and accounts receivable</w:t>
      </w:r>
      <w:bookmarkEnd w:id="432"/>
    </w:p>
    <w:p w:rsidR="00FE53DE" w:rsidRPr="0047051A" w:rsidRDefault="00FE53DE"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When respondents were asked whether inventories, cash, accounts payable and accounts receivable are managed well at Hass Stations to ensure performance, their responses were as revealed in table 7.4.</w:t>
      </w:r>
    </w:p>
    <w:p w:rsidR="00F017B2" w:rsidRPr="0047051A" w:rsidRDefault="00F017B2" w:rsidP="003B0A4F">
      <w:pPr>
        <w:pStyle w:val="Heading1"/>
        <w:spacing w:before="0" w:after="0" w:line="360" w:lineRule="auto"/>
        <w:rPr>
          <w:rFonts w:ascii="Bookman Old Style" w:hAnsi="Bookman Old Style"/>
          <w:sz w:val="24"/>
          <w:szCs w:val="24"/>
        </w:rPr>
      </w:pPr>
      <w:bookmarkStart w:id="433" w:name="_Toc482463386"/>
      <w:bookmarkStart w:id="434" w:name="_Toc54613598"/>
      <w:bookmarkStart w:id="435" w:name="_Toc83403796"/>
      <w:r w:rsidRPr="0047051A">
        <w:rPr>
          <w:rFonts w:ascii="Bookman Old Style" w:hAnsi="Bookman Old Style"/>
          <w:sz w:val="24"/>
          <w:szCs w:val="24"/>
        </w:rPr>
        <w:t xml:space="preserve">Table 7.4: </w:t>
      </w:r>
      <w:bookmarkEnd w:id="433"/>
      <w:bookmarkEnd w:id="434"/>
      <w:r w:rsidR="00A86768" w:rsidRPr="0047051A">
        <w:rPr>
          <w:rFonts w:ascii="Bookman Old Style" w:hAnsi="Bookman Old Style"/>
          <w:sz w:val="24"/>
          <w:szCs w:val="24"/>
        </w:rPr>
        <w:t>Manag</w:t>
      </w:r>
      <w:r w:rsidR="00CB3913" w:rsidRPr="0047051A">
        <w:rPr>
          <w:rFonts w:ascii="Bookman Old Style" w:hAnsi="Bookman Old Style"/>
          <w:sz w:val="24"/>
          <w:szCs w:val="24"/>
        </w:rPr>
        <w:t>ement</w:t>
      </w:r>
      <w:r w:rsidR="00A86768" w:rsidRPr="0047051A">
        <w:rPr>
          <w:rFonts w:ascii="Bookman Old Style" w:hAnsi="Bookman Old Style"/>
          <w:sz w:val="24"/>
          <w:szCs w:val="24"/>
        </w:rPr>
        <w:t xml:space="preserve"> inventories, accounts payable </w:t>
      </w:r>
      <w:bookmarkEnd w:id="435"/>
    </w:p>
    <w:tbl>
      <w:tblPr>
        <w:tblW w:w="0" w:type="auto"/>
        <w:tblInd w:w="93" w:type="dxa"/>
        <w:tblLayout w:type="fixed"/>
        <w:tblCellMar>
          <w:left w:w="93" w:type="dxa"/>
          <w:right w:w="93" w:type="dxa"/>
        </w:tblCellMar>
        <w:tblLook w:val="0000"/>
      </w:tblPr>
      <w:tblGrid>
        <w:gridCol w:w="810"/>
        <w:gridCol w:w="2340"/>
        <w:gridCol w:w="1530"/>
        <w:gridCol w:w="1890"/>
        <w:gridCol w:w="2790"/>
      </w:tblGrid>
      <w:tr w:rsidR="00F017B2" w:rsidRPr="0047051A" w:rsidTr="00C13824">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F017B2" w:rsidRPr="0047051A" w:rsidTr="00C13824">
        <w:trPr>
          <w:trHeight w:val="273"/>
        </w:trPr>
        <w:tc>
          <w:tcPr>
            <w:tcW w:w="810" w:type="dxa"/>
            <w:tcBorders>
              <w:top w:val="single" w:sz="12" w:space="0" w:color="000000"/>
              <w:left w:val="single" w:sz="12" w:space="0" w:color="000000"/>
              <w:bottom w:val="nil"/>
              <w:right w:val="nil"/>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F017B2"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r>
      <w:tr w:rsidR="00F017B2" w:rsidRPr="0047051A" w:rsidTr="00C13824">
        <w:trPr>
          <w:trHeight w:val="273"/>
        </w:trPr>
        <w:tc>
          <w:tcPr>
            <w:tcW w:w="810" w:type="dxa"/>
            <w:tcBorders>
              <w:top w:val="nil"/>
              <w:left w:val="single" w:sz="12" w:space="0" w:color="000000"/>
              <w:bottom w:val="nil"/>
              <w:right w:val="nil"/>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F017B2"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890" w:type="dxa"/>
            <w:tcBorders>
              <w:top w:val="nil"/>
              <w:left w:val="single" w:sz="2" w:space="0" w:color="000000"/>
              <w:bottom w:val="nil"/>
              <w:right w:val="single" w:sz="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790" w:type="dxa"/>
            <w:tcBorders>
              <w:top w:val="nil"/>
              <w:left w:val="single" w:sz="2" w:space="0" w:color="000000"/>
              <w:bottom w:val="nil"/>
              <w:right w:val="single" w:sz="1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r>
      <w:tr w:rsidR="00F017B2" w:rsidRPr="0047051A" w:rsidTr="00C13824">
        <w:trPr>
          <w:trHeight w:val="273"/>
        </w:trPr>
        <w:tc>
          <w:tcPr>
            <w:tcW w:w="810" w:type="dxa"/>
            <w:tcBorders>
              <w:top w:val="nil"/>
              <w:left w:val="single" w:sz="12" w:space="0" w:color="000000"/>
              <w:bottom w:val="nil"/>
              <w:right w:val="nil"/>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F017B2"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w:t>
            </w:r>
          </w:p>
        </w:tc>
        <w:tc>
          <w:tcPr>
            <w:tcW w:w="1890" w:type="dxa"/>
            <w:tcBorders>
              <w:top w:val="nil"/>
              <w:left w:val="single" w:sz="2" w:space="0" w:color="000000"/>
              <w:bottom w:val="nil"/>
              <w:right w:val="single" w:sz="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9.1</w:t>
            </w:r>
          </w:p>
        </w:tc>
        <w:tc>
          <w:tcPr>
            <w:tcW w:w="2790" w:type="dxa"/>
            <w:tcBorders>
              <w:top w:val="nil"/>
              <w:left w:val="single" w:sz="2" w:space="0" w:color="000000"/>
              <w:bottom w:val="nil"/>
              <w:right w:val="single" w:sz="1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r>
      <w:tr w:rsidR="00F017B2" w:rsidRPr="0047051A" w:rsidTr="00C13824">
        <w:trPr>
          <w:trHeight w:val="273"/>
        </w:trPr>
        <w:tc>
          <w:tcPr>
            <w:tcW w:w="810" w:type="dxa"/>
            <w:tcBorders>
              <w:top w:val="nil"/>
              <w:left w:val="single" w:sz="12" w:space="0" w:color="000000"/>
              <w:bottom w:val="nil"/>
              <w:right w:val="nil"/>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F017B2"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1890" w:type="dxa"/>
            <w:tcBorders>
              <w:top w:val="nil"/>
              <w:left w:val="single" w:sz="2" w:space="0" w:color="000000"/>
              <w:bottom w:val="nil"/>
              <w:right w:val="single" w:sz="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20.5</w:t>
            </w:r>
          </w:p>
        </w:tc>
        <w:tc>
          <w:tcPr>
            <w:tcW w:w="2790" w:type="dxa"/>
            <w:tcBorders>
              <w:top w:val="nil"/>
              <w:left w:val="single" w:sz="2" w:space="0" w:color="000000"/>
              <w:bottom w:val="nil"/>
              <w:right w:val="single" w:sz="1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54.5</w:t>
            </w:r>
          </w:p>
        </w:tc>
      </w:tr>
      <w:tr w:rsidR="00F017B2" w:rsidRPr="0047051A" w:rsidTr="00C13824">
        <w:trPr>
          <w:trHeight w:val="273"/>
        </w:trPr>
        <w:tc>
          <w:tcPr>
            <w:tcW w:w="810" w:type="dxa"/>
            <w:tcBorders>
              <w:top w:val="nil"/>
              <w:left w:val="single" w:sz="12" w:space="0" w:color="000000"/>
              <w:bottom w:val="nil"/>
              <w:right w:val="nil"/>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F017B2"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80</w:t>
            </w:r>
          </w:p>
        </w:tc>
        <w:tc>
          <w:tcPr>
            <w:tcW w:w="1890" w:type="dxa"/>
            <w:tcBorders>
              <w:top w:val="nil"/>
              <w:left w:val="single" w:sz="2" w:space="0" w:color="000000"/>
              <w:bottom w:val="nil"/>
              <w:right w:val="single" w:sz="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45.5</w:t>
            </w:r>
          </w:p>
        </w:tc>
        <w:tc>
          <w:tcPr>
            <w:tcW w:w="2790" w:type="dxa"/>
            <w:tcBorders>
              <w:top w:val="nil"/>
              <w:left w:val="single" w:sz="2" w:space="0" w:color="000000"/>
              <w:bottom w:val="nil"/>
              <w:right w:val="single" w:sz="1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F017B2" w:rsidRPr="0047051A" w:rsidTr="00C13824">
        <w:trPr>
          <w:trHeight w:val="273"/>
        </w:trPr>
        <w:tc>
          <w:tcPr>
            <w:tcW w:w="810" w:type="dxa"/>
            <w:tcBorders>
              <w:top w:val="nil"/>
              <w:left w:val="single" w:sz="12" w:space="0" w:color="000000"/>
              <w:bottom w:val="single" w:sz="12" w:space="0" w:color="000000"/>
              <w:right w:val="nil"/>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F017B2"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F017B2"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F017B2" w:rsidRPr="0047051A" w:rsidRDefault="00F017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7D63F0" w:rsidRPr="0047051A" w:rsidRDefault="00F017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7D63F0"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7D63F0"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7D63F0" w:rsidRPr="0047051A" w:rsidRDefault="007D63F0" w:rsidP="00C966F4">
      <w:pPr>
        <w:autoSpaceDE w:val="0"/>
        <w:autoSpaceDN w:val="0"/>
        <w:adjustRightInd w:val="0"/>
        <w:spacing w:after="0" w:line="240" w:lineRule="auto"/>
        <w:rPr>
          <w:rFonts w:ascii="Bookman Old Style" w:hAnsi="Bookman Old Style" w:cs="Times New Roman"/>
          <w:sz w:val="24"/>
          <w:szCs w:val="24"/>
        </w:rPr>
      </w:pPr>
    </w:p>
    <w:p w:rsidR="007D63F0" w:rsidRPr="0047051A" w:rsidRDefault="007D63F0" w:rsidP="00C966F4">
      <w:pPr>
        <w:autoSpaceDE w:val="0"/>
        <w:autoSpaceDN w:val="0"/>
        <w:adjustRightInd w:val="0"/>
        <w:spacing w:after="0" w:line="480" w:lineRule="auto"/>
        <w:jc w:val="both"/>
        <w:rPr>
          <w:rFonts w:ascii="Bookman Old Style" w:hAnsi="Bookman Old Style" w:cs="Times New Roman"/>
          <w:sz w:val="24"/>
          <w:szCs w:val="24"/>
        </w:rPr>
      </w:pPr>
      <w:r w:rsidRPr="0047051A">
        <w:rPr>
          <w:rFonts w:ascii="Bookman Old Style" w:hAnsi="Bookman Old Style"/>
          <w:sz w:val="24"/>
          <w:szCs w:val="24"/>
        </w:rPr>
        <w:t xml:space="preserve">Table 7.4 presents that the majority </w:t>
      </w:r>
      <w:r w:rsidR="00D82EA3" w:rsidRPr="0047051A">
        <w:rPr>
          <w:rFonts w:ascii="Bookman Old Style" w:hAnsi="Bookman Old Style"/>
          <w:sz w:val="24"/>
          <w:szCs w:val="24"/>
        </w:rPr>
        <w:t>116</w:t>
      </w:r>
      <w:r w:rsidRPr="0047051A">
        <w:rPr>
          <w:rFonts w:ascii="Bookman Old Style" w:hAnsi="Bookman Old Style"/>
          <w:sz w:val="24"/>
          <w:szCs w:val="24"/>
        </w:rPr>
        <w:t xml:space="preserve">(65.5%) of the respondents agreed that </w:t>
      </w:r>
      <w:r w:rsidR="006C3BEF" w:rsidRPr="0047051A">
        <w:rPr>
          <w:rFonts w:ascii="Bookman Old Style" w:hAnsi="Bookman Old Style"/>
          <w:sz w:val="24"/>
          <w:szCs w:val="24"/>
        </w:rPr>
        <w:t xml:space="preserve">managing working capital means managing </w:t>
      </w:r>
      <w:r w:rsidRPr="0047051A">
        <w:rPr>
          <w:rFonts w:ascii="Bookman Old Style" w:hAnsi="Bookman Old Style"/>
          <w:sz w:val="24"/>
          <w:szCs w:val="24"/>
        </w:rPr>
        <w:t xml:space="preserve">inventories, cash, accounts payable and accounts receivable are managed well at Hass Stations to ensure performance. </w:t>
      </w:r>
      <w:r w:rsidR="00E826D5" w:rsidRPr="0047051A">
        <w:rPr>
          <w:rFonts w:ascii="Bookman Old Style" w:hAnsi="Bookman Old Style"/>
          <w:sz w:val="24"/>
          <w:szCs w:val="24"/>
        </w:rPr>
        <w:t>This is an implication that Hass Management has an efficient working capital management system that often uses key performance ratios, such as the working capital ratio, the inventory turnover ratio and the collection ratio, to help identify areas that require focus in order to maintain liquidity and profitability.</w:t>
      </w:r>
      <w:r w:rsidR="00E826D5" w:rsidRPr="0047051A">
        <w:rPr>
          <w:rFonts w:ascii="Bookman Old Style" w:hAnsi="Bookman Old Style" w:cs="Times New Roman"/>
          <w:sz w:val="24"/>
          <w:szCs w:val="24"/>
        </w:rPr>
        <w:t xml:space="preserve"> </w:t>
      </w:r>
      <w:r w:rsidRPr="0047051A">
        <w:rPr>
          <w:rFonts w:ascii="Bookman Old Style" w:hAnsi="Bookman Old Style"/>
          <w:sz w:val="24"/>
          <w:szCs w:val="24"/>
        </w:rPr>
        <w:t xml:space="preserve">Yet, </w:t>
      </w:r>
      <w:r w:rsidR="00D82EA3" w:rsidRPr="0047051A">
        <w:rPr>
          <w:rFonts w:ascii="Bookman Old Style" w:hAnsi="Bookman Old Style"/>
          <w:sz w:val="24"/>
          <w:szCs w:val="24"/>
        </w:rPr>
        <w:t>16</w:t>
      </w:r>
      <w:r w:rsidRPr="0047051A">
        <w:rPr>
          <w:rFonts w:ascii="Bookman Old Style" w:hAnsi="Bookman Old Style"/>
          <w:sz w:val="24"/>
          <w:szCs w:val="24"/>
        </w:rPr>
        <w:t xml:space="preserve">(20.5%) were not sure and </w:t>
      </w:r>
      <w:r w:rsidR="00D82EA3" w:rsidRPr="0047051A">
        <w:rPr>
          <w:rFonts w:ascii="Bookman Old Style" w:hAnsi="Bookman Old Style"/>
          <w:sz w:val="24"/>
          <w:szCs w:val="24"/>
        </w:rPr>
        <w:t>44</w:t>
      </w:r>
      <w:r w:rsidRPr="0047051A">
        <w:rPr>
          <w:rFonts w:ascii="Bookman Old Style" w:hAnsi="Bookman Old Style"/>
          <w:sz w:val="24"/>
          <w:szCs w:val="24"/>
        </w:rPr>
        <w:t xml:space="preserve">(25%) of the respondents were in disagreement. </w:t>
      </w:r>
      <w:r w:rsidR="00E826D5" w:rsidRPr="0047051A">
        <w:rPr>
          <w:rFonts w:ascii="Bookman Old Style" w:hAnsi="Bookman Old Style"/>
          <w:sz w:val="24"/>
          <w:szCs w:val="24"/>
        </w:rPr>
        <w:t>In an interview with Mr. Bashir M.S – Financial Controller at Hass Petroleum Uganda asserts that “</w:t>
      </w:r>
      <w:r w:rsidR="00E826D5" w:rsidRPr="0047051A">
        <w:rPr>
          <w:rFonts w:ascii="Bookman Old Style" w:hAnsi="Bookman Old Style" w:cs="Arial"/>
          <w:i/>
          <w:sz w:val="24"/>
          <w:szCs w:val="24"/>
          <w:shd w:val="clear" w:color="auto" w:fill="FFFFFF"/>
        </w:rPr>
        <w:t>a hallmark of good business management is the ability to utilize working capital management to maintain a solid balance between growth, profitability and liquidity</w:t>
      </w:r>
      <w:r w:rsidR="00E826D5" w:rsidRPr="0047051A">
        <w:rPr>
          <w:rFonts w:ascii="Bookman Old Style" w:hAnsi="Bookman Old Style" w:cs="Arial"/>
          <w:sz w:val="24"/>
          <w:szCs w:val="24"/>
          <w:shd w:val="clear" w:color="auto" w:fill="FFFFFF"/>
        </w:rPr>
        <w:t>.</w:t>
      </w:r>
      <w:r w:rsidR="00E826D5" w:rsidRPr="0047051A">
        <w:rPr>
          <w:rFonts w:ascii="Bookman Old Style" w:hAnsi="Bookman Old Style"/>
          <w:sz w:val="24"/>
          <w:szCs w:val="24"/>
        </w:rPr>
        <w:t>”</w:t>
      </w:r>
    </w:p>
    <w:p w:rsidR="00A17723" w:rsidRPr="0047051A" w:rsidRDefault="00A17723" w:rsidP="003B0A4F">
      <w:pPr>
        <w:pStyle w:val="Heading1"/>
        <w:spacing w:before="0" w:after="0" w:line="360" w:lineRule="auto"/>
        <w:rPr>
          <w:rFonts w:ascii="Bookman Old Style" w:hAnsi="Bookman Old Style"/>
          <w:sz w:val="24"/>
          <w:szCs w:val="24"/>
        </w:rPr>
      </w:pPr>
      <w:bookmarkStart w:id="436" w:name="_Toc83403797"/>
      <w:r w:rsidRPr="0047051A">
        <w:rPr>
          <w:rFonts w:ascii="Bookman Old Style" w:hAnsi="Bookman Old Style"/>
          <w:sz w:val="24"/>
          <w:szCs w:val="24"/>
        </w:rPr>
        <w:lastRenderedPageBreak/>
        <w:t xml:space="preserve">There is insufficient working capital to support the </w:t>
      </w:r>
      <w:r w:rsidR="009F1977" w:rsidRPr="0047051A">
        <w:rPr>
          <w:rFonts w:ascii="Bookman Old Style" w:hAnsi="Bookman Old Style"/>
          <w:sz w:val="24"/>
          <w:szCs w:val="24"/>
        </w:rPr>
        <w:t>business activities</w:t>
      </w:r>
      <w:bookmarkEnd w:id="436"/>
    </w:p>
    <w:p w:rsidR="009F1977" w:rsidRPr="0047051A" w:rsidRDefault="009F1977" w:rsidP="00C966F4">
      <w:pPr>
        <w:spacing w:line="480" w:lineRule="auto"/>
        <w:jc w:val="both"/>
        <w:rPr>
          <w:rFonts w:ascii="Bookman Old Style" w:hAnsi="Bookman Old Style"/>
          <w:sz w:val="24"/>
          <w:szCs w:val="24"/>
        </w:rPr>
      </w:pPr>
      <w:r w:rsidRPr="0047051A">
        <w:rPr>
          <w:rFonts w:ascii="Bookman Old Style" w:hAnsi="Bookman Old Style"/>
          <w:sz w:val="24"/>
          <w:szCs w:val="24"/>
        </w:rPr>
        <w:t>Respondents were asked whether there is insufficient working capital to support the level of business activities, their responses were as indicated in table 7.5.</w:t>
      </w:r>
    </w:p>
    <w:p w:rsidR="00390E11" w:rsidRPr="0047051A" w:rsidRDefault="00390E11" w:rsidP="003B0A4F">
      <w:pPr>
        <w:pStyle w:val="Heading1"/>
        <w:spacing w:before="0" w:after="0" w:line="360" w:lineRule="auto"/>
        <w:rPr>
          <w:rFonts w:ascii="Bookman Old Style" w:hAnsi="Bookman Old Style"/>
          <w:sz w:val="24"/>
          <w:szCs w:val="24"/>
        </w:rPr>
      </w:pPr>
      <w:bookmarkStart w:id="437" w:name="_Toc482463382"/>
      <w:bookmarkStart w:id="438" w:name="_Toc54613596"/>
      <w:bookmarkStart w:id="439" w:name="_Toc83403798"/>
      <w:r w:rsidRPr="0047051A">
        <w:rPr>
          <w:rFonts w:ascii="Bookman Old Style" w:hAnsi="Bookman Old Style"/>
          <w:sz w:val="24"/>
          <w:szCs w:val="24"/>
        </w:rPr>
        <w:t xml:space="preserve">Table </w:t>
      </w:r>
      <w:r w:rsidR="00BA03C0" w:rsidRPr="0047051A">
        <w:rPr>
          <w:rFonts w:ascii="Bookman Old Style" w:hAnsi="Bookman Old Style"/>
          <w:sz w:val="24"/>
          <w:szCs w:val="24"/>
        </w:rPr>
        <w:t>7.5</w:t>
      </w:r>
      <w:r w:rsidRPr="0047051A">
        <w:rPr>
          <w:rFonts w:ascii="Bookman Old Style" w:hAnsi="Bookman Old Style"/>
          <w:sz w:val="24"/>
          <w:szCs w:val="24"/>
        </w:rPr>
        <w:t xml:space="preserve">: </w:t>
      </w:r>
      <w:bookmarkEnd w:id="437"/>
      <w:bookmarkEnd w:id="438"/>
      <w:r w:rsidRPr="0047051A">
        <w:rPr>
          <w:rFonts w:ascii="Bookman Old Style" w:hAnsi="Bookman Old Style"/>
          <w:sz w:val="24"/>
          <w:szCs w:val="24"/>
        </w:rPr>
        <w:t>Insufficient working capital to support the business activities</w:t>
      </w:r>
      <w:bookmarkEnd w:id="439"/>
    </w:p>
    <w:tbl>
      <w:tblPr>
        <w:tblW w:w="0" w:type="auto"/>
        <w:tblInd w:w="93" w:type="dxa"/>
        <w:tblLayout w:type="fixed"/>
        <w:tblCellMar>
          <w:left w:w="93" w:type="dxa"/>
          <w:right w:w="93" w:type="dxa"/>
        </w:tblCellMar>
        <w:tblLook w:val="0000"/>
      </w:tblPr>
      <w:tblGrid>
        <w:gridCol w:w="900"/>
        <w:gridCol w:w="2430"/>
        <w:gridCol w:w="1530"/>
        <w:gridCol w:w="1710"/>
        <w:gridCol w:w="2790"/>
      </w:tblGrid>
      <w:tr w:rsidR="00390E11" w:rsidRPr="0047051A" w:rsidTr="00C13824">
        <w:trPr>
          <w:trHeight w:val="50"/>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D03794" w:rsidRPr="0047051A" w:rsidTr="00C13824">
        <w:trPr>
          <w:trHeight w:val="273"/>
        </w:trPr>
        <w:tc>
          <w:tcPr>
            <w:tcW w:w="900" w:type="dxa"/>
            <w:tcBorders>
              <w:top w:val="single" w:sz="12" w:space="0" w:color="000000"/>
              <w:left w:val="single" w:sz="12" w:space="0" w:color="000000"/>
              <w:bottom w:val="nil"/>
              <w:right w:val="nil"/>
            </w:tcBorders>
            <w:shd w:val="clear" w:color="000000" w:fill="FFFFFF"/>
          </w:tcPr>
          <w:p w:rsidR="00D03794" w:rsidRPr="0047051A" w:rsidRDefault="00D0379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D03794" w:rsidRPr="0047051A" w:rsidRDefault="00D0379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530" w:type="dxa"/>
            <w:tcBorders>
              <w:top w:val="single" w:sz="12" w:space="0" w:color="000000"/>
              <w:left w:val="single" w:sz="12" w:space="0" w:color="000000"/>
              <w:bottom w:val="nil"/>
              <w:right w:val="single" w:sz="2" w:space="0" w:color="000000"/>
            </w:tcBorders>
            <w:shd w:val="clear" w:color="000000" w:fill="FFFFFF"/>
            <w:vAlign w:val="center"/>
          </w:tcPr>
          <w:p w:rsidR="00D03794"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D03794" w:rsidRPr="0047051A" w:rsidRDefault="00D0379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D03794" w:rsidRPr="0047051A" w:rsidRDefault="00D0379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r>
      <w:tr w:rsidR="00D03794" w:rsidRPr="0047051A" w:rsidTr="00C13824">
        <w:trPr>
          <w:trHeight w:val="273"/>
        </w:trPr>
        <w:tc>
          <w:tcPr>
            <w:tcW w:w="900" w:type="dxa"/>
            <w:tcBorders>
              <w:top w:val="nil"/>
              <w:left w:val="single" w:sz="12" w:space="0" w:color="000000"/>
              <w:bottom w:val="nil"/>
              <w:right w:val="nil"/>
            </w:tcBorders>
            <w:shd w:val="clear" w:color="000000" w:fill="FFFFFF"/>
          </w:tcPr>
          <w:p w:rsidR="00D03794" w:rsidRPr="0047051A" w:rsidRDefault="00D0379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03794" w:rsidRPr="0047051A" w:rsidRDefault="00D0379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530" w:type="dxa"/>
            <w:tcBorders>
              <w:top w:val="nil"/>
              <w:left w:val="single" w:sz="12" w:space="0" w:color="000000"/>
              <w:bottom w:val="nil"/>
              <w:right w:val="single" w:sz="2" w:space="0" w:color="000000"/>
            </w:tcBorders>
            <w:shd w:val="clear" w:color="000000" w:fill="FFFFFF"/>
            <w:vAlign w:val="center"/>
          </w:tcPr>
          <w:p w:rsidR="00D03794"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44</w:t>
            </w:r>
          </w:p>
        </w:tc>
        <w:tc>
          <w:tcPr>
            <w:tcW w:w="1710" w:type="dxa"/>
            <w:tcBorders>
              <w:top w:val="nil"/>
              <w:left w:val="single" w:sz="2" w:space="0" w:color="000000"/>
              <w:bottom w:val="nil"/>
              <w:right w:val="single" w:sz="2" w:space="0" w:color="000000"/>
            </w:tcBorders>
            <w:shd w:val="clear" w:color="000000" w:fill="FFFFFF"/>
            <w:vAlign w:val="center"/>
          </w:tcPr>
          <w:p w:rsidR="00D03794" w:rsidRPr="0047051A" w:rsidRDefault="00D0379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790" w:type="dxa"/>
            <w:tcBorders>
              <w:top w:val="nil"/>
              <w:left w:val="single" w:sz="2" w:space="0" w:color="000000"/>
              <w:bottom w:val="nil"/>
              <w:right w:val="single" w:sz="12" w:space="0" w:color="000000"/>
            </w:tcBorders>
            <w:shd w:val="clear" w:color="000000" w:fill="FFFFFF"/>
            <w:vAlign w:val="center"/>
          </w:tcPr>
          <w:p w:rsidR="00D03794" w:rsidRPr="0047051A" w:rsidRDefault="00D0379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47.7</w:t>
            </w:r>
          </w:p>
        </w:tc>
      </w:tr>
      <w:tr w:rsidR="00390E11" w:rsidRPr="0047051A" w:rsidTr="00C13824">
        <w:trPr>
          <w:trHeight w:val="273"/>
        </w:trPr>
        <w:tc>
          <w:tcPr>
            <w:tcW w:w="900" w:type="dxa"/>
            <w:tcBorders>
              <w:top w:val="nil"/>
              <w:left w:val="single" w:sz="12" w:space="0" w:color="000000"/>
              <w:bottom w:val="nil"/>
              <w:right w:val="nil"/>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530" w:type="dxa"/>
            <w:tcBorders>
              <w:top w:val="nil"/>
              <w:left w:val="single" w:sz="12" w:space="0" w:color="000000"/>
              <w:bottom w:val="nil"/>
              <w:right w:val="single" w:sz="2" w:space="0" w:color="000000"/>
            </w:tcBorders>
            <w:shd w:val="clear" w:color="000000" w:fill="FFFFFF"/>
            <w:vAlign w:val="center"/>
          </w:tcPr>
          <w:p w:rsidR="00390E11"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710" w:type="dxa"/>
            <w:tcBorders>
              <w:top w:val="nil"/>
              <w:left w:val="single" w:sz="2" w:space="0" w:color="000000"/>
              <w:bottom w:val="nil"/>
              <w:right w:val="single" w:sz="2" w:space="0" w:color="000000"/>
            </w:tcBorders>
            <w:shd w:val="clear" w:color="000000" w:fill="FFFFFF"/>
            <w:vAlign w:val="center"/>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790" w:type="dxa"/>
            <w:tcBorders>
              <w:top w:val="nil"/>
              <w:left w:val="single" w:sz="2" w:space="0" w:color="000000"/>
              <w:bottom w:val="nil"/>
              <w:right w:val="single" w:sz="12" w:space="0" w:color="000000"/>
            </w:tcBorders>
            <w:shd w:val="clear" w:color="000000" w:fill="FFFFFF"/>
            <w:vAlign w:val="center"/>
          </w:tcPr>
          <w:p w:rsidR="00390E11" w:rsidRPr="0047051A" w:rsidRDefault="00D0379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63.6</w:t>
            </w:r>
          </w:p>
        </w:tc>
      </w:tr>
      <w:tr w:rsidR="00390E11" w:rsidRPr="0047051A" w:rsidTr="00C13824">
        <w:trPr>
          <w:trHeight w:val="273"/>
        </w:trPr>
        <w:tc>
          <w:tcPr>
            <w:tcW w:w="900" w:type="dxa"/>
            <w:tcBorders>
              <w:top w:val="nil"/>
              <w:left w:val="single" w:sz="12" w:space="0" w:color="000000"/>
              <w:bottom w:val="nil"/>
              <w:right w:val="nil"/>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530" w:type="dxa"/>
            <w:tcBorders>
              <w:top w:val="nil"/>
              <w:left w:val="single" w:sz="12" w:space="0" w:color="000000"/>
              <w:bottom w:val="nil"/>
              <w:right w:val="single" w:sz="2" w:space="0" w:color="000000"/>
            </w:tcBorders>
            <w:shd w:val="clear" w:color="000000" w:fill="FFFFFF"/>
            <w:vAlign w:val="center"/>
          </w:tcPr>
          <w:p w:rsidR="00390E11"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710" w:type="dxa"/>
            <w:tcBorders>
              <w:top w:val="nil"/>
              <w:left w:val="single" w:sz="2" w:space="0" w:color="000000"/>
              <w:bottom w:val="nil"/>
              <w:right w:val="single" w:sz="2" w:space="0" w:color="000000"/>
            </w:tcBorders>
            <w:shd w:val="clear" w:color="000000" w:fill="FFFFFF"/>
            <w:vAlign w:val="center"/>
          </w:tcPr>
          <w:p w:rsidR="00390E11" w:rsidRPr="0047051A" w:rsidRDefault="00D0379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790" w:type="dxa"/>
            <w:tcBorders>
              <w:top w:val="nil"/>
              <w:left w:val="single" w:sz="2" w:space="0" w:color="000000"/>
              <w:bottom w:val="nil"/>
              <w:right w:val="single" w:sz="12" w:space="0" w:color="000000"/>
            </w:tcBorders>
            <w:shd w:val="clear" w:color="000000" w:fill="FFFFFF"/>
            <w:vAlign w:val="center"/>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w:t>
            </w:r>
            <w:r w:rsidR="00D03794" w:rsidRPr="0047051A">
              <w:rPr>
                <w:rFonts w:ascii="Bookman Old Style" w:hAnsi="Bookman Old Style" w:cs="Times New Roman"/>
                <w:sz w:val="24"/>
                <w:szCs w:val="24"/>
              </w:rPr>
              <w:t>9.</w:t>
            </w:r>
            <w:r w:rsidRPr="0047051A">
              <w:rPr>
                <w:rFonts w:ascii="Bookman Old Style" w:hAnsi="Bookman Old Style" w:cs="Times New Roman"/>
                <w:sz w:val="24"/>
                <w:szCs w:val="24"/>
              </w:rPr>
              <w:t>5</w:t>
            </w:r>
          </w:p>
        </w:tc>
      </w:tr>
      <w:tr w:rsidR="00390E11" w:rsidRPr="0047051A" w:rsidTr="00C13824">
        <w:trPr>
          <w:trHeight w:val="273"/>
        </w:trPr>
        <w:tc>
          <w:tcPr>
            <w:tcW w:w="900" w:type="dxa"/>
            <w:tcBorders>
              <w:top w:val="nil"/>
              <w:left w:val="single" w:sz="12" w:space="0" w:color="000000"/>
              <w:bottom w:val="nil"/>
              <w:right w:val="nil"/>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530" w:type="dxa"/>
            <w:tcBorders>
              <w:top w:val="nil"/>
              <w:left w:val="single" w:sz="12" w:space="0" w:color="000000"/>
              <w:bottom w:val="nil"/>
              <w:right w:val="single" w:sz="2" w:space="0" w:color="000000"/>
            </w:tcBorders>
            <w:shd w:val="clear" w:color="000000" w:fill="FFFFFF"/>
            <w:vAlign w:val="center"/>
          </w:tcPr>
          <w:p w:rsidR="00390E11"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1710" w:type="dxa"/>
            <w:tcBorders>
              <w:top w:val="nil"/>
              <w:left w:val="single" w:sz="2" w:space="0" w:color="000000"/>
              <w:bottom w:val="nil"/>
              <w:right w:val="single" w:sz="2" w:space="0" w:color="000000"/>
            </w:tcBorders>
            <w:shd w:val="clear" w:color="000000" w:fill="FFFFFF"/>
            <w:vAlign w:val="center"/>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w:t>
            </w:r>
            <w:r w:rsidR="00D03794" w:rsidRPr="0047051A">
              <w:rPr>
                <w:rFonts w:ascii="Bookman Old Style" w:hAnsi="Bookman Old Style" w:cs="Times New Roman"/>
                <w:sz w:val="24"/>
                <w:szCs w:val="24"/>
              </w:rPr>
              <w:t>0.</w:t>
            </w:r>
            <w:r w:rsidRPr="0047051A">
              <w:rPr>
                <w:rFonts w:ascii="Bookman Old Style" w:hAnsi="Bookman Old Style" w:cs="Times New Roman"/>
                <w:sz w:val="24"/>
                <w:szCs w:val="24"/>
              </w:rPr>
              <w:t>5</w:t>
            </w:r>
          </w:p>
        </w:tc>
        <w:tc>
          <w:tcPr>
            <w:tcW w:w="2790" w:type="dxa"/>
            <w:tcBorders>
              <w:top w:val="nil"/>
              <w:left w:val="single" w:sz="2" w:space="0" w:color="000000"/>
              <w:bottom w:val="nil"/>
              <w:right w:val="single" w:sz="12" w:space="0" w:color="000000"/>
            </w:tcBorders>
            <w:shd w:val="clear" w:color="000000" w:fill="FFFFFF"/>
            <w:vAlign w:val="center"/>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390E11" w:rsidRPr="0047051A" w:rsidTr="00C13824">
        <w:trPr>
          <w:trHeight w:val="273"/>
        </w:trPr>
        <w:tc>
          <w:tcPr>
            <w:tcW w:w="900" w:type="dxa"/>
            <w:tcBorders>
              <w:top w:val="nil"/>
              <w:left w:val="single" w:sz="12" w:space="0" w:color="000000"/>
              <w:bottom w:val="single" w:sz="12" w:space="0" w:color="000000"/>
              <w:right w:val="nil"/>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390E11" w:rsidRPr="0047051A" w:rsidRDefault="00390E11"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530" w:type="dxa"/>
            <w:tcBorders>
              <w:top w:val="nil"/>
              <w:left w:val="single" w:sz="12" w:space="0" w:color="000000"/>
              <w:bottom w:val="single" w:sz="12" w:space="0" w:color="000000"/>
              <w:right w:val="single" w:sz="2" w:space="0" w:color="000000"/>
            </w:tcBorders>
            <w:shd w:val="clear" w:color="000000" w:fill="FFFFFF"/>
            <w:vAlign w:val="center"/>
          </w:tcPr>
          <w:p w:rsidR="00390E11"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390E11" w:rsidRPr="0047051A" w:rsidRDefault="00390E11"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D03794" w:rsidRPr="0047051A" w:rsidRDefault="00390E11" w:rsidP="00C966F4">
      <w:pPr>
        <w:autoSpaceDE w:val="0"/>
        <w:autoSpaceDN w:val="0"/>
        <w:adjustRightInd w:val="0"/>
        <w:spacing w:after="0" w:line="240" w:lineRule="auto"/>
        <w:jc w:val="both"/>
        <w:rPr>
          <w:rFonts w:ascii="Bookman Old Style" w:hAnsi="Bookman Old Style" w:cs="Times New Roman"/>
          <w:bCs/>
          <w:sz w:val="24"/>
          <w:szCs w:val="24"/>
        </w:rPr>
      </w:pPr>
      <w:r w:rsidRPr="0047051A">
        <w:rPr>
          <w:rFonts w:ascii="Bookman Old Style" w:hAnsi="Bookman Old Style" w:cs="Times New Roman"/>
          <w:sz w:val="24"/>
          <w:szCs w:val="24"/>
        </w:rPr>
        <w:t xml:space="preserve">Source: </w:t>
      </w:r>
      <w:r w:rsidR="00BA03C0"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(202</w:t>
      </w:r>
      <w:r w:rsidR="00BA03C0" w:rsidRPr="0047051A">
        <w:rPr>
          <w:rFonts w:ascii="Bookman Old Style" w:hAnsi="Bookman Old Style" w:cs="Times New Roman"/>
          <w:sz w:val="24"/>
          <w:szCs w:val="24"/>
        </w:rPr>
        <w:t>1</w:t>
      </w:r>
      <w:r w:rsidRPr="0047051A">
        <w:rPr>
          <w:rFonts w:ascii="Bookman Old Style" w:hAnsi="Bookman Old Style" w:cs="Times New Roman"/>
          <w:sz w:val="24"/>
          <w:szCs w:val="24"/>
        </w:rPr>
        <w:t>)</w:t>
      </w:r>
    </w:p>
    <w:p w:rsidR="00D03794" w:rsidRPr="0047051A" w:rsidRDefault="00D03794" w:rsidP="00C966F4">
      <w:pPr>
        <w:autoSpaceDE w:val="0"/>
        <w:autoSpaceDN w:val="0"/>
        <w:adjustRightInd w:val="0"/>
        <w:spacing w:after="0" w:line="240" w:lineRule="auto"/>
        <w:jc w:val="both"/>
        <w:rPr>
          <w:rFonts w:ascii="Bookman Old Style" w:hAnsi="Bookman Old Style" w:cs="Times New Roman"/>
          <w:bCs/>
          <w:sz w:val="24"/>
          <w:szCs w:val="24"/>
        </w:rPr>
      </w:pPr>
    </w:p>
    <w:p w:rsidR="00D03794" w:rsidRPr="0047051A" w:rsidRDefault="00D03794" w:rsidP="00C966F4">
      <w:pPr>
        <w:autoSpaceDE w:val="0"/>
        <w:autoSpaceDN w:val="0"/>
        <w:adjustRightInd w:val="0"/>
        <w:spacing w:after="0" w:line="480" w:lineRule="auto"/>
        <w:jc w:val="both"/>
        <w:rPr>
          <w:rFonts w:ascii="Bookman Old Style" w:hAnsi="Bookman Old Style" w:cs="Times New Roman"/>
          <w:bCs/>
          <w:sz w:val="24"/>
          <w:szCs w:val="24"/>
        </w:rPr>
      </w:pPr>
      <w:r w:rsidRPr="0047051A">
        <w:rPr>
          <w:rFonts w:ascii="Bookman Old Style" w:hAnsi="Bookman Old Style"/>
          <w:sz w:val="24"/>
          <w:szCs w:val="24"/>
        </w:rPr>
        <w:t xml:space="preserve">Result of findings in table 7.5 indicate that </w:t>
      </w:r>
      <w:r w:rsidR="00D82EA3" w:rsidRPr="0047051A">
        <w:rPr>
          <w:rFonts w:ascii="Bookman Old Style" w:hAnsi="Bookman Old Style"/>
          <w:sz w:val="24"/>
          <w:szCs w:val="24"/>
        </w:rPr>
        <w:t>84</w:t>
      </w:r>
      <w:r w:rsidRPr="0047051A">
        <w:rPr>
          <w:rFonts w:ascii="Bookman Old Style" w:hAnsi="Bookman Old Style"/>
          <w:sz w:val="24"/>
          <w:szCs w:val="24"/>
        </w:rPr>
        <w:t xml:space="preserve">(47.7%) of the respondents were in disagreement that </w:t>
      </w:r>
      <w:r w:rsidR="006C1676" w:rsidRPr="0047051A">
        <w:rPr>
          <w:rFonts w:ascii="Bookman Old Style" w:hAnsi="Bookman Old Style"/>
          <w:sz w:val="24"/>
          <w:szCs w:val="24"/>
        </w:rPr>
        <w:t xml:space="preserve">there is insufficient working capital to support the level of business activities. This means that the company has adequate finances to facilitate its operations in all stations. Though, </w:t>
      </w:r>
      <w:r w:rsidR="00D82EA3" w:rsidRPr="0047051A">
        <w:rPr>
          <w:rFonts w:ascii="Bookman Old Style" w:hAnsi="Bookman Old Style"/>
          <w:sz w:val="24"/>
          <w:szCs w:val="24"/>
        </w:rPr>
        <w:t>28</w:t>
      </w:r>
      <w:r w:rsidR="006C1676" w:rsidRPr="0047051A">
        <w:rPr>
          <w:rFonts w:ascii="Bookman Old Style" w:hAnsi="Bookman Old Style"/>
          <w:sz w:val="24"/>
          <w:szCs w:val="24"/>
        </w:rPr>
        <w:t xml:space="preserve">(15.9%) were not sure whether the company enough working capital or daily finances or not and </w:t>
      </w:r>
      <w:r w:rsidR="00D82EA3" w:rsidRPr="0047051A">
        <w:rPr>
          <w:rFonts w:ascii="Bookman Old Style" w:hAnsi="Bookman Old Style"/>
          <w:sz w:val="24"/>
          <w:szCs w:val="24"/>
        </w:rPr>
        <w:t>64</w:t>
      </w:r>
      <w:r w:rsidR="006C1676" w:rsidRPr="0047051A">
        <w:rPr>
          <w:rFonts w:ascii="Bookman Old Style" w:hAnsi="Bookman Old Style"/>
          <w:sz w:val="24"/>
          <w:szCs w:val="24"/>
        </w:rPr>
        <w:t xml:space="preserve">(36.4%) of the respondents were in agreement. This means that there is </w:t>
      </w:r>
      <w:r w:rsidR="00AC0181" w:rsidRPr="0047051A">
        <w:rPr>
          <w:rFonts w:ascii="Bookman Old Style" w:hAnsi="Bookman Old Style"/>
          <w:sz w:val="24"/>
          <w:szCs w:val="24"/>
        </w:rPr>
        <w:t>under-</w:t>
      </w:r>
      <w:r w:rsidR="00D36DF9" w:rsidRPr="0047051A">
        <w:rPr>
          <w:rFonts w:ascii="Bookman Old Style" w:hAnsi="Bookman Old Style"/>
          <w:sz w:val="24"/>
          <w:szCs w:val="24"/>
        </w:rPr>
        <w:t xml:space="preserve">capitalisation or </w:t>
      </w:r>
      <w:r w:rsidR="006C1676" w:rsidRPr="0047051A">
        <w:rPr>
          <w:rFonts w:ascii="Bookman Old Style" w:hAnsi="Bookman Old Style"/>
          <w:sz w:val="24"/>
          <w:szCs w:val="24"/>
        </w:rPr>
        <w:t>imbalance in distributing working capital in some stations.</w:t>
      </w:r>
    </w:p>
    <w:p w:rsidR="009F1977" w:rsidRPr="0047051A" w:rsidRDefault="009F1977" w:rsidP="00C966F4">
      <w:pPr>
        <w:rPr>
          <w:rFonts w:ascii="Bookman Old Style" w:hAnsi="Bookman Old Style"/>
          <w:sz w:val="24"/>
          <w:szCs w:val="24"/>
        </w:rPr>
      </w:pPr>
    </w:p>
    <w:p w:rsidR="009F1977" w:rsidRPr="0047051A" w:rsidRDefault="009F1977" w:rsidP="00C966F4"/>
    <w:p w:rsidR="00A24FA0" w:rsidRPr="0047051A" w:rsidRDefault="00A24FA0" w:rsidP="00C966F4">
      <w:pPr>
        <w:rPr>
          <w:rFonts w:ascii="Bookman Old Style" w:hAnsi="Bookman Old Style"/>
          <w:sz w:val="24"/>
          <w:szCs w:val="24"/>
        </w:rPr>
      </w:pPr>
    </w:p>
    <w:p w:rsidR="00D03794" w:rsidRPr="0047051A" w:rsidRDefault="00D03794" w:rsidP="00C966F4">
      <w:pPr>
        <w:rPr>
          <w:rFonts w:ascii="Bookman Old Style" w:hAnsi="Bookman Old Style"/>
          <w:sz w:val="24"/>
          <w:szCs w:val="24"/>
        </w:rPr>
      </w:pPr>
    </w:p>
    <w:p w:rsidR="00072BA1" w:rsidRPr="0047051A" w:rsidRDefault="00072BA1" w:rsidP="003B0A4F">
      <w:pPr>
        <w:pStyle w:val="Heading1"/>
        <w:spacing w:before="0" w:after="0" w:line="360" w:lineRule="auto"/>
        <w:rPr>
          <w:rFonts w:ascii="Bookman Old Style" w:hAnsi="Bookman Old Style"/>
          <w:sz w:val="24"/>
          <w:szCs w:val="24"/>
        </w:rPr>
      </w:pPr>
      <w:bookmarkStart w:id="440" w:name="_Toc83403799"/>
      <w:r w:rsidRPr="0047051A">
        <w:rPr>
          <w:rFonts w:ascii="Bookman Old Style" w:hAnsi="Bookman Old Style"/>
          <w:sz w:val="24"/>
          <w:szCs w:val="24"/>
        </w:rPr>
        <w:lastRenderedPageBreak/>
        <w:t>The Covid-19 pandemic has raised significant working capital challenges</w:t>
      </w:r>
      <w:bookmarkEnd w:id="440"/>
    </w:p>
    <w:p w:rsidR="00A46738" w:rsidRPr="0047051A" w:rsidRDefault="00072BA1" w:rsidP="00C966F4">
      <w:pPr>
        <w:spacing w:after="0" w:line="480" w:lineRule="auto"/>
        <w:jc w:val="both"/>
      </w:pPr>
      <w:r w:rsidRPr="0047051A">
        <w:rPr>
          <w:rFonts w:ascii="Bookman Old Style" w:hAnsi="Bookman Old Style"/>
          <w:sz w:val="24"/>
          <w:szCs w:val="24"/>
        </w:rPr>
        <w:t>When respondents were asked whether t</w:t>
      </w:r>
      <w:r w:rsidR="00A17723" w:rsidRPr="0047051A">
        <w:rPr>
          <w:rFonts w:ascii="Bookman Old Style" w:hAnsi="Bookman Old Style"/>
          <w:sz w:val="24"/>
          <w:szCs w:val="24"/>
        </w:rPr>
        <w:t>he Covid-19 pandemic has raised significant working capital</w:t>
      </w:r>
      <w:r w:rsidR="00A46738" w:rsidRPr="0047051A">
        <w:rPr>
          <w:rFonts w:ascii="Bookman Old Style" w:hAnsi="Bookman Old Style"/>
          <w:sz w:val="24"/>
          <w:szCs w:val="24"/>
        </w:rPr>
        <w:t xml:space="preserve"> (WC)</w:t>
      </w:r>
      <w:r w:rsidR="00A17723" w:rsidRPr="0047051A">
        <w:rPr>
          <w:rFonts w:ascii="Bookman Old Style" w:hAnsi="Bookman Old Style"/>
          <w:sz w:val="24"/>
          <w:szCs w:val="24"/>
        </w:rPr>
        <w:t xml:space="preserve"> challenges and uncertainties for Hass </w:t>
      </w:r>
      <w:r w:rsidRPr="0047051A">
        <w:rPr>
          <w:rFonts w:ascii="Bookman Old Style" w:hAnsi="Bookman Old Style"/>
          <w:sz w:val="24"/>
          <w:szCs w:val="24"/>
        </w:rPr>
        <w:t>Petroleum Uganda, their responses were as summarised in table 7.6</w:t>
      </w:r>
      <w:r w:rsidR="00A17723" w:rsidRPr="0047051A">
        <w:rPr>
          <w:rFonts w:ascii="Bookman Old Style" w:hAnsi="Bookman Old Style"/>
          <w:sz w:val="24"/>
          <w:szCs w:val="24"/>
        </w:rPr>
        <w:t>.</w:t>
      </w:r>
    </w:p>
    <w:p w:rsidR="00A46738" w:rsidRPr="0047051A" w:rsidRDefault="00A46738" w:rsidP="003B0A4F">
      <w:pPr>
        <w:pStyle w:val="Heading1"/>
        <w:spacing w:before="0" w:after="0" w:line="360" w:lineRule="auto"/>
        <w:rPr>
          <w:rFonts w:ascii="Bookman Old Style" w:hAnsi="Bookman Old Style"/>
          <w:sz w:val="24"/>
          <w:szCs w:val="24"/>
        </w:rPr>
      </w:pPr>
      <w:bookmarkStart w:id="441" w:name="_Toc83403800"/>
      <w:r w:rsidRPr="0047051A">
        <w:rPr>
          <w:rFonts w:ascii="Bookman Old Style" w:hAnsi="Bookman Old Style"/>
          <w:sz w:val="24"/>
          <w:szCs w:val="24"/>
        </w:rPr>
        <w:t>Tabl</w:t>
      </w:r>
      <w:r w:rsidR="00317040" w:rsidRPr="0047051A">
        <w:rPr>
          <w:rFonts w:ascii="Bookman Old Style" w:hAnsi="Bookman Old Style"/>
          <w:sz w:val="24"/>
          <w:szCs w:val="24"/>
        </w:rPr>
        <w:t>e</w:t>
      </w:r>
      <w:r w:rsidRPr="0047051A">
        <w:rPr>
          <w:rFonts w:ascii="Bookman Old Style" w:hAnsi="Bookman Old Style"/>
          <w:sz w:val="24"/>
          <w:szCs w:val="24"/>
        </w:rPr>
        <w:t xml:space="preserve"> 7.6: Covid-19 pandemic has raised significant WC challenges</w:t>
      </w:r>
      <w:bookmarkEnd w:id="441"/>
    </w:p>
    <w:tbl>
      <w:tblPr>
        <w:tblW w:w="0" w:type="auto"/>
        <w:tblInd w:w="93" w:type="dxa"/>
        <w:tblLayout w:type="fixed"/>
        <w:tblCellMar>
          <w:left w:w="93" w:type="dxa"/>
          <w:right w:w="93" w:type="dxa"/>
        </w:tblCellMar>
        <w:tblLook w:val="0000"/>
      </w:tblPr>
      <w:tblGrid>
        <w:gridCol w:w="900"/>
        <w:gridCol w:w="2340"/>
        <w:gridCol w:w="1440"/>
        <w:gridCol w:w="1890"/>
        <w:gridCol w:w="2880"/>
      </w:tblGrid>
      <w:tr w:rsidR="00317040" w:rsidRPr="0047051A" w:rsidTr="00C1382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17040" w:rsidRPr="0047051A" w:rsidRDefault="0031704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17040" w:rsidRPr="0047051A" w:rsidRDefault="0031704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8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17040" w:rsidRPr="0047051A" w:rsidRDefault="0031704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317040" w:rsidRPr="0047051A" w:rsidTr="00C13824">
        <w:trPr>
          <w:trHeight w:val="273"/>
        </w:trPr>
        <w:tc>
          <w:tcPr>
            <w:tcW w:w="900" w:type="dxa"/>
            <w:tcBorders>
              <w:top w:val="single" w:sz="12" w:space="0" w:color="000000"/>
              <w:left w:val="single" w:sz="12" w:space="0" w:color="000000"/>
              <w:bottom w:val="nil"/>
              <w:right w:val="nil"/>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317040"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317040"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880" w:type="dxa"/>
            <w:tcBorders>
              <w:top w:val="single" w:sz="12" w:space="0" w:color="000000"/>
              <w:left w:val="single" w:sz="2" w:space="0" w:color="000000"/>
              <w:bottom w:val="nil"/>
              <w:right w:val="single" w:sz="12" w:space="0" w:color="000000"/>
            </w:tcBorders>
            <w:shd w:val="clear" w:color="000000" w:fill="FFFFFF"/>
            <w:vAlign w:val="center"/>
          </w:tcPr>
          <w:p w:rsidR="00317040"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r>
      <w:tr w:rsidR="00317040" w:rsidRPr="0047051A" w:rsidTr="00C13824">
        <w:trPr>
          <w:trHeight w:val="273"/>
        </w:trPr>
        <w:tc>
          <w:tcPr>
            <w:tcW w:w="900" w:type="dxa"/>
            <w:tcBorders>
              <w:top w:val="nil"/>
              <w:left w:val="single" w:sz="12" w:space="0" w:color="000000"/>
              <w:bottom w:val="nil"/>
              <w:right w:val="nil"/>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317040"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890" w:type="dxa"/>
            <w:tcBorders>
              <w:top w:val="nil"/>
              <w:left w:val="single" w:sz="2" w:space="0" w:color="000000"/>
              <w:bottom w:val="nil"/>
              <w:right w:val="single" w:sz="2" w:space="0" w:color="000000"/>
            </w:tcBorders>
            <w:shd w:val="clear" w:color="000000" w:fill="FFFFFF"/>
            <w:vAlign w:val="center"/>
          </w:tcPr>
          <w:p w:rsidR="00317040"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880" w:type="dxa"/>
            <w:tcBorders>
              <w:top w:val="nil"/>
              <w:left w:val="single" w:sz="2" w:space="0" w:color="000000"/>
              <w:bottom w:val="nil"/>
              <w:right w:val="single" w:sz="12" w:space="0" w:color="000000"/>
            </w:tcBorders>
            <w:shd w:val="clear" w:color="000000" w:fill="FFFFFF"/>
            <w:vAlign w:val="center"/>
          </w:tcPr>
          <w:p w:rsidR="00317040"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r w:rsidR="00317040" w:rsidRPr="0047051A">
              <w:rPr>
                <w:rFonts w:ascii="Bookman Old Style" w:hAnsi="Bookman Old Style" w:cs="Times New Roman"/>
                <w:sz w:val="24"/>
                <w:szCs w:val="24"/>
              </w:rPr>
              <w:t>.</w:t>
            </w:r>
            <w:r w:rsidRPr="0047051A">
              <w:rPr>
                <w:rFonts w:ascii="Bookman Old Style" w:hAnsi="Bookman Old Style" w:cs="Times New Roman"/>
                <w:sz w:val="24"/>
                <w:szCs w:val="24"/>
              </w:rPr>
              <w:t>3</w:t>
            </w:r>
          </w:p>
        </w:tc>
      </w:tr>
      <w:tr w:rsidR="00317040" w:rsidRPr="0047051A" w:rsidTr="00C13824">
        <w:trPr>
          <w:trHeight w:val="273"/>
        </w:trPr>
        <w:tc>
          <w:tcPr>
            <w:tcW w:w="900" w:type="dxa"/>
            <w:tcBorders>
              <w:top w:val="nil"/>
              <w:left w:val="single" w:sz="12" w:space="0" w:color="000000"/>
              <w:bottom w:val="nil"/>
              <w:right w:val="nil"/>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p>
        </w:tc>
        <w:tc>
          <w:tcPr>
            <w:tcW w:w="2340" w:type="dxa"/>
            <w:tcBorders>
              <w:top w:val="nil"/>
              <w:left w:val="nil"/>
              <w:bottom w:val="nil"/>
              <w:right w:val="single" w:sz="12" w:space="0" w:color="000000"/>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317040"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w:t>
            </w:r>
          </w:p>
        </w:tc>
        <w:tc>
          <w:tcPr>
            <w:tcW w:w="1890" w:type="dxa"/>
            <w:tcBorders>
              <w:top w:val="nil"/>
              <w:left w:val="single" w:sz="2" w:space="0" w:color="000000"/>
              <w:bottom w:val="nil"/>
              <w:right w:val="single" w:sz="2" w:space="0" w:color="000000"/>
            </w:tcBorders>
            <w:shd w:val="clear" w:color="000000" w:fill="FFFFFF"/>
            <w:vAlign w:val="center"/>
          </w:tcPr>
          <w:p w:rsidR="00317040" w:rsidRPr="0047051A" w:rsidRDefault="0031704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9.1</w:t>
            </w:r>
          </w:p>
        </w:tc>
        <w:tc>
          <w:tcPr>
            <w:tcW w:w="2880" w:type="dxa"/>
            <w:tcBorders>
              <w:top w:val="nil"/>
              <w:left w:val="single" w:sz="2" w:space="0" w:color="000000"/>
              <w:bottom w:val="nil"/>
              <w:right w:val="single" w:sz="12" w:space="0" w:color="000000"/>
            </w:tcBorders>
            <w:shd w:val="clear" w:color="000000" w:fill="FFFFFF"/>
            <w:vAlign w:val="center"/>
          </w:tcPr>
          <w:p w:rsidR="00317040"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45.4</w:t>
            </w:r>
          </w:p>
        </w:tc>
      </w:tr>
      <w:tr w:rsidR="0098501B" w:rsidRPr="0047051A" w:rsidTr="00C13824">
        <w:trPr>
          <w:trHeight w:val="273"/>
        </w:trPr>
        <w:tc>
          <w:tcPr>
            <w:tcW w:w="900" w:type="dxa"/>
            <w:tcBorders>
              <w:top w:val="nil"/>
              <w:left w:val="single" w:sz="12" w:space="0" w:color="000000"/>
              <w:bottom w:val="nil"/>
              <w:right w:val="nil"/>
            </w:tcBorders>
            <w:shd w:val="clear" w:color="000000" w:fill="FFFFFF"/>
          </w:tcPr>
          <w:p w:rsidR="0098501B" w:rsidRPr="0047051A" w:rsidRDefault="0098501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8501B" w:rsidRPr="0047051A" w:rsidRDefault="0098501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98501B"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60</w:t>
            </w:r>
          </w:p>
        </w:tc>
        <w:tc>
          <w:tcPr>
            <w:tcW w:w="1890" w:type="dxa"/>
            <w:tcBorders>
              <w:top w:val="nil"/>
              <w:left w:val="single" w:sz="2" w:space="0" w:color="000000"/>
              <w:bottom w:val="nil"/>
              <w:right w:val="single" w:sz="2" w:space="0" w:color="000000"/>
            </w:tcBorders>
            <w:shd w:val="clear" w:color="000000" w:fill="FFFFFF"/>
            <w:vAlign w:val="center"/>
          </w:tcPr>
          <w:p w:rsidR="0098501B"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34.1</w:t>
            </w:r>
          </w:p>
        </w:tc>
        <w:tc>
          <w:tcPr>
            <w:tcW w:w="2880" w:type="dxa"/>
            <w:tcBorders>
              <w:top w:val="nil"/>
              <w:left w:val="single" w:sz="2" w:space="0" w:color="000000"/>
              <w:bottom w:val="nil"/>
              <w:right w:val="single" w:sz="12" w:space="0" w:color="000000"/>
            </w:tcBorders>
            <w:shd w:val="clear" w:color="000000" w:fill="FFFFFF"/>
            <w:vAlign w:val="center"/>
          </w:tcPr>
          <w:p w:rsidR="0098501B"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79.5</w:t>
            </w:r>
          </w:p>
        </w:tc>
      </w:tr>
      <w:tr w:rsidR="0098501B" w:rsidRPr="0047051A" w:rsidTr="00C13824">
        <w:trPr>
          <w:trHeight w:val="273"/>
        </w:trPr>
        <w:tc>
          <w:tcPr>
            <w:tcW w:w="900" w:type="dxa"/>
            <w:tcBorders>
              <w:top w:val="nil"/>
              <w:left w:val="single" w:sz="12" w:space="0" w:color="000000"/>
              <w:bottom w:val="nil"/>
              <w:right w:val="nil"/>
            </w:tcBorders>
            <w:shd w:val="clear" w:color="000000" w:fill="FFFFFF"/>
          </w:tcPr>
          <w:p w:rsidR="0098501B" w:rsidRPr="0047051A" w:rsidRDefault="0098501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nil"/>
              <w:right w:val="single" w:sz="12" w:space="0" w:color="000000"/>
            </w:tcBorders>
            <w:shd w:val="clear" w:color="000000" w:fill="FFFFFF"/>
          </w:tcPr>
          <w:p w:rsidR="0098501B" w:rsidRPr="0047051A" w:rsidRDefault="0098501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98501B" w:rsidRPr="0047051A" w:rsidRDefault="00D82EA3"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w:t>
            </w:r>
          </w:p>
        </w:tc>
        <w:tc>
          <w:tcPr>
            <w:tcW w:w="1890" w:type="dxa"/>
            <w:tcBorders>
              <w:top w:val="nil"/>
              <w:left w:val="single" w:sz="2" w:space="0" w:color="000000"/>
              <w:bottom w:val="nil"/>
              <w:right w:val="single" w:sz="2" w:space="0" w:color="000000"/>
            </w:tcBorders>
            <w:shd w:val="clear" w:color="000000" w:fill="FFFFFF"/>
            <w:vAlign w:val="center"/>
          </w:tcPr>
          <w:p w:rsidR="0098501B"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20.5</w:t>
            </w:r>
          </w:p>
        </w:tc>
        <w:tc>
          <w:tcPr>
            <w:tcW w:w="2880" w:type="dxa"/>
            <w:tcBorders>
              <w:top w:val="nil"/>
              <w:left w:val="single" w:sz="2" w:space="0" w:color="000000"/>
              <w:bottom w:val="nil"/>
              <w:right w:val="single" w:sz="12" w:space="0" w:color="000000"/>
            </w:tcBorders>
            <w:shd w:val="clear" w:color="000000" w:fill="FFFFFF"/>
            <w:vAlign w:val="center"/>
          </w:tcPr>
          <w:p w:rsidR="0098501B" w:rsidRPr="0047051A" w:rsidRDefault="0098501B"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317040" w:rsidRPr="0047051A" w:rsidTr="00C13824">
        <w:trPr>
          <w:trHeight w:val="273"/>
        </w:trPr>
        <w:tc>
          <w:tcPr>
            <w:tcW w:w="900" w:type="dxa"/>
            <w:tcBorders>
              <w:top w:val="nil"/>
              <w:left w:val="single" w:sz="12" w:space="0" w:color="000000"/>
              <w:bottom w:val="single" w:sz="12" w:space="0" w:color="000000"/>
              <w:right w:val="nil"/>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340" w:type="dxa"/>
            <w:tcBorders>
              <w:top w:val="nil"/>
              <w:left w:val="nil"/>
              <w:bottom w:val="single" w:sz="12" w:space="0" w:color="000000"/>
              <w:right w:val="single" w:sz="12" w:space="0" w:color="000000"/>
            </w:tcBorders>
            <w:shd w:val="clear" w:color="000000" w:fill="FFFFFF"/>
          </w:tcPr>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317040"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317040" w:rsidRPr="0047051A" w:rsidRDefault="0031704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880" w:type="dxa"/>
            <w:tcBorders>
              <w:top w:val="nil"/>
              <w:left w:val="single" w:sz="2" w:space="0" w:color="000000"/>
              <w:bottom w:val="single" w:sz="12" w:space="0" w:color="000000"/>
              <w:right w:val="single" w:sz="12" w:space="0" w:color="000000"/>
            </w:tcBorders>
            <w:shd w:val="clear" w:color="000000" w:fill="FFFFFF"/>
            <w:vAlign w:val="center"/>
          </w:tcPr>
          <w:p w:rsidR="00317040" w:rsidRPr="0047051A" w:rsidRDefault="00317040"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317040" w:rsidRPr="0047051A" w:rsidRDefault="00317040"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2E5707"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(2021)</w:t>
      </w:r>
    </w:p>
    <w:p w:rsidR="00A46738" w:rsidRPr="0047051A" w:rsidRDefault="00A46738" w:rsidP="00C966F4">
      <w:pPr>
        <w:spacing w:after="0" w:line="240" w:lineRule="auto"/>
        <w:jc w:val="both"/>
        <w:rPr>
          <w:rFonts w:ascii="Bookman Old Style" w:hAnsi="Bookman Old Style"/>
          <w:sz w:val="24"/>
          <w:szCs w:val="24"/>
        </w:rPr>
      </w:pPr>
    </w:p>
    <w:p w:rsidR="0098501B" w:rsidRPr="0047051A" w:rsidRDefault="0098501B"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From table 7.6, the majority </w:t>
      </w:r>
      <w:r w:rsidR="00D82EA3" w:rsidRPr="0047051A">
        <w:rPr>
          <w:rFonts w:ascii="Bookman Old Style" w:hAnsi="Bookman Old Style"/>
          <w:sz w:val="24"/>
          <w:szCs w:val="24"/>
        </w:rPr>
        <w:t>96</w:t>
      </w:r>
      <w:r w:rsidRPr="0047051A">
        <w:rPr>
          <w:rFonts w:ascii="Bookman Old Style" w:hAnsi="Bookman Old Style"/>
          <w:sz w:val="24"/>
          <w:szCs w:val="24"/>
        </w:rPr>
        <w:t xml:space="preserve">(54.6%) of the respondents were in agreement that the Covid-19 pandemic has raised significant working capital (WC) challenges and uncertainties for Hass Petroleum Uganda. </w:t>
      </w:r>
      <w:r w:rsidR="00566A52" w:rsidRPr="0047051A">
        <w:rPr>
          <w:rFonts w:ascii="Bookman Old Style" w:hAnsi="Bookman Old Style"/>
          <w:sz w:val="24"/>
          <w:szCs w:val="24"/>
        </w:rPr>
        <w:t xml:space="preserve">This means that supply chain disruptions have been a major challenge, along with changing consumer demands and the collection of receivables. </w:t>
      </w:r>
      <w:r w:rsidRPr="0047051A">
        <w:rPr>
          <w:rFonts w:ascii="Bookman Old Style" w:hAnsi="Bookman Old Style"/>
          <w:sz w:val="24"/>
          <w:szCs w:val="24"/>
        </w:rPr>
        <w:t xml:space="preserve">Though, </w:t>
      </w:r>
      <w:r w:rsidR="00D82EA3" w:rsidRPr="0047051A">
        <w:rPr>
          <w:rFonts w:ascii="Bookman Old Style" w:hAnsi="Bookman Old Style"/>
          <w:sz w:val="24"/>
          <w:szCs w:val="24"/>
        </w:rPr>
        <w:t>16</w:t>
      </w:r>
      <w:r w:rsidRPr="0047051A">
        <w:rPr>
          <w:rFonts w:ascii="Bookman Old Style" w:hAnsi="Bookman Old Style"/>
          <w:sz w:val="24"/>
          <w:szCs w:val="24"/>
        </w:rPr>
        <w:t>(9.1%) were not sure</w:t>
      </w:r>
      <w:r w:rsidR="008912CA" w:rsidRPr="0047051A">
        <w:rPr>
          <w:rFonts w:ascii="Bookman Old Style" w:hAnsi="Bookman Old Style"/>
          <w:sz w:val="24"/>
          <w:szCs w:val="24"/>
        </w:rPr>
        <w:t xml:space="preserve"> whether the Covid-19 has destructed company’s services or not</w:t>
      </w:r>
      <w:r w:rsidRPr="0047051A">
        <w:rPr>
          <w:rFonts w:ascii="Bookman Old Style" w:hAnsi="Bookman Old Style"/>
          <w:sz w:val="24"/>
          <w:szCs w:val="24"/>
        </w:rPr>
        <w:t xml:space="preserve"> and </w:t>
      </w:r>
      <w:r w:rsidR="00FB4075" w:rsidRPr="0047051A">
        <w:rPr>
          <w:rFonts w:ascii="Bookman Old Style" w:hAnsi="Bookman Old Style"/>
          <w:sz w:val="24"/>
          <w:szCs w:val="24"/>
        </w:rPr>
        <w:t>64</w:t>
      </w:r>
      <w:r w:rsidRPr="0047051A">
        <w:rPr>
          <w:rFonts w:ascii="Bookman Old Style" w:hAnsi="Bookman Old Style"/>
          <w:sz w:val="24"/>
          <w:szCs w:val="24"/>
        </w:rPr>
        <w:t>(36.3%) of the respondents were in disagreement.</w:t>
      </w:r>
      <w:r w:rsidR="008912CA" w:rsidRPr="0047051A">
        <w:rPr>
          <w:rFonts w:ascii="Bookman Old Style" w:hAnsi="Bookman Old Style"/>
          <w:sz w:val="24"/>
          <w:szCs w:val="24"/>
        </w:rPr>
        <w:t xml:space="preserve"> This reveals that even though the pandemic has distorted Hass operations but the company used some of its reserves to settle financial challenges</w:t>
      </w:r>
      <w:r w:rsidR="00F4101E" w:rsidRPr="0047051A">
        <w:rPr>
          <w:rFonts w:ascii="Bookman Old Style" w:hAnsi="Bookman Old Style"/>
          <w:sz w:val="24"/>
          <w:szCs w:val="24"/>
        </w:rPr>
        <w:t>, thus improved performances</w:t>
      </w:r>
      <w:r w:rsidR="008912CA" w:rsidRPr="0047051A">
        <w:rPr>
          <w:rFonts w:ascii="Bookman Old Style" w:hAnsi="Bookman Old Style"/>
          <w:sz w:val="24"/>
          <w:szCs w:val="24"/>
        </w:rPr>
        <w:t xml:space="preserve">. </w:t>
      </w:r>
    </w:p>
    <w:p w:rsidR="001D1A13" w:rsidRPr="0047051A" w:rsidRDefault="001D1A13" w:rsidP="00C966F4">
      <w:pPr>
        <w:rPr>
          <w:rFonts w:ascii="Bookman Old Style" w:hAnsi="Bookman Old Style"/>
          <w:sz w:val="24"/>
          <w:szCs w:val="24"/>
        </w:rPr>
      </w:pPr>
    </w:p>
    <w:p w:rsidR="001D1A13" w:rsidRPr="0047051A" w:rsidRDefault="001D1A13" w:rsidP="00C966F4">
      <w:pPr>
        <w:rPr>
          <w:rFonts w:ascii="Bookman Old Style" w:hAnsi="Bookman Old Style"/>
          <w:sz w:val="24"/>
          <w:szCs w:val="24"/>
        </w:rPr>
      </w:pPr>
    </w:p>
    <w:p w:rsidR="001D1A13" w:rsidRPr="0047051A" w:rsidRDefault="001D1A13" w:rsidP="00C966F4">
      <w:pPr>
        <w:rPr>
          <w:rFonts w:ascii="Bookman Old Style" w:hAnsi="Bookman Old Style"/>
          <w:sz w:val="24"/>
          <w:szCs w:val="24"/>
        </w:rPr>
      </w:pPr>
    </w:p>
    <w:p w:rsidR="002246A0" w:rsidRPr="0047051A" w:rsidRDefault="002246A0" w:rsidP="003B0A4F">
      <w:pPr>
        <w:pStyle w:val="Heading1"/>
        <w:spacing w:before="0" w:after="0" w:line="360" w:lineRule="auto"/>
        <w:rPr>
          <w:rFonts w:ascii="Bookman Old Style" w:hAnsi="Bookman Old Style"/>
          <w:sz w:val="24"/>
          <w:szCs w:val="24"/>
        </w:rPr>
      </w:pPr>
      <w:bookmarkStart w:id="442" w:name="_Toc83403801"/>
      <w:r w:rsidRPr="0047051A">
        <w:rPr>
          <w:rFonts w:ascii="Bookman Old Style" w:hAnsi="Bookman Old Style"/>
          <w:sz w:val="24"/>
          <w:szCs w:val="24"/>
        </w:rPr>
        <w:lastRenderedPageBreak/>
        <w:t>WC improves liquidity, operational efficiency and increased profits</w:t>
      </w:r>
      <w:bookmarkEnd w:id="442"/>
      <w:r w:rsidRPr="0047051A">
        <w:rPr>
          <w:rFonts w:ascii="Bookman Old Style" w:hAnsi="Bookman Old Style"/>
          <w:sz w:val="24"/>
          <w:szCs w:val="24"/>
        </w:rPr>
        <w:t xml:space="preserve"> </w:t>
      </w:r>
    </w:p>
    <w:p w:rsidR="00A17723" w:rsidRPr="0047051A" w:rsidRDefault="005350BA" w:rsidP="00C966F4">
      <w:pPr>
        <w:spacing w:after="0" w:line="480" w:lineRule="auto"/>
        <w:jc w:val="both"/>
        <w:rPr>
          <w:rFonts w:ascii="Bookman Old Style" w:hAnsi="Bookman Old Style"/>
          <w:sz w:val="24"/>
          <w:szCs w:val="24"/>
        </w:rPr>
      </w:pPr>
      <w:r w:rsidRPr="0047051A">
        <w:rPr>
          <w:rFonts w:ascii="Bookman Old Style" w:hAnsi="Bookman Old Style" w:cs="Arial"/>
          <w:sz w:val="24"/>
          <w:szCs w:val="24"/>
          <w:shd w:val="clear" w:color="auto" w:fill="FFFFFF"/>
        </w:rPr>
        <w:t>Proper management of working capital is essential to a company’s fundamental financial health and operational success as a business.</w:t>
      </w:r>
      <w:r w:rsidRPr="0047051A">
        <w:rPr>
          <w:rFonts w:ascii="Bookman Old Style" w:hAnsi="Bookman Old Style"/>
          <w:sz w:val="24"/>
          <w:szCs w:val="24"/>
        </w:rPr>
        <w:t xml:space="preserve"> </w:t>
      </w:r>
      <w:r w:rsidR="002246A0" w:rsidRPr="0047051A">
        <w:rPr>
          <w:rFonts w:ascii="Bookman Old Style" w:hAnsi="Bookman Old Style"/>
          <w:sz w:val="24"/>
          <w:szCs w:val="24"/>
        </w:rPr>
        <w:t>When respondents were asked whether e</w:t>
      </w:r>
      <w:r w:rsidR="00A17723" w:rsidRPr="0047051A">
        <w:rPr>
          <w:rFonts w:ascii="Bookman Old Style" w:hAnsi="Bookman Old Style"/>
          <w:sz w:val="24"/>
          <w:szCs w:val="24"/>
        </w:rPr>
        <w:t xml:space="preserve">mployees at </w:t>
      </w:r>
      <w:r w:rsidR="00062561" w:rsidRPr="0047051A">
        <w:rPr>
          <w:rFonts w:ascii="Bookman Old Style" w:hAnsi="Bookman Old Style"/>
          <w:sz w:val="24"/>
          <w:szCs w:val="24"/>
        </w:rPr>
        <w:t xml:space="preserve">Hass  Petroleum Uganda </w:t>
      </w:r>
      <w:r w:rsidR="00A17723" w:rsidRPr="0047051A">
        <w:rPr>
          <w:rFonts w:ascii="Bookman Old Style" w:hAnsi="Bookman Old Style"/>
          <w:sz w:val="24"/>
          <w:szCs w:val="24"/>
        </w:rPr>
        <w:t>have noticed that high level of working capital improves liquidity, operational efficiency and increased profits</w:t>
      </w:r>
      <w:r w:rsidR="00191889" w:rsidRPr="0047051A">
        <w:rPr>
          <w:rFonts w:ascii="Bookman Old Style" w:hAnsi="Bookman Old Style"/>
          <w:sz w:val="24"/>
          <w:szCs w:val="24"/>
        </w:rPr>
        <w:t>, their responses were as presented in table 7.7</w:t>
      </w:r>
      <w:r w:rsidR="00A17723" w:rsidRPr="0047051A">
        <w:rPr>
          <w:rFonts w:ascii="Bookman Old Style" w:hAnsi="Bookman Old Style"/>
          <w:sz w:val="24"/>
          <w:szCs w:val="24"/>
        </w:rPr>
        <w:t>.</w:t>
      </w:r>
    </w:p>
    <w:p w:rsidR="005350BA" w:rsidRPr="0047051A" w:rsidRDefault="005350BA" w:rsidP="003B0A4F">
      <w:pPr>
        <w:pStyle w:val="Heading1"/>
        <w:spacing w:before="0" w:after="0" w:line="360" w:lineRule="auto"/>
        <w:rPr>
          <w:rFonts w:ascii="Bookman Old Style" w:hAnsi="Bookman Old Style"/>
          <w:sz w:val="24"/>
          <w:szCs w:val="24"/>
        </w:rPr>
      </w:pPr>
      <w:bookmarkStart w:id="443" w:name="_Toc83403802"/>
      <w:r w:rsidRPr="0047051A">
        <w:rPr>
          <w:rFonts w:ascii="Bookman Old Style" w:hAnsi="Bookman Old Style"/>
          <w:sz w:val="24"/>
          <w:szCs w:val="24"/>
        </w:rPr>
        <w:t>Table 7.7: WC improves liquidity, operational efficiency</w:t>
      </w:r>
      <w:r w:rsidR="001E3A09" w:rsidRPr="0047051A">
        <w:rPr>
          <w:rFonts w:ascii="Bookman Old Style" w:hAnsi="Bookman Old Style"/>
          <w:sz w:val="24"/>
          <w:szCs w:val="24"/>
        </w:rPr>
        <w:t xml:space="preserve"> and </w:t>
      </w:r>
      <w:r w:rsidRPr="0047051A">
        <w:rPr>
          <w:rFonts w:ascii="Bookman Old Style" w:hAnsi="Bookman Old Style"/>
          <w:sz w:val="24"/>
          <w:szCs w:val="24"/>
        </w:rPr>
        <w:t>profits</w:t>
      </w:r>
      <w:r w:rsidR="001E3A09" w:rsidRPr="0047051A">
        <w:rPr>
          <w:rFonts w:ascii="Bookman Old Style" w:hAnsi="Bookman Old Style"/>
          <w:sz w:val="24"/>
          <w:szCs w:val="24"/>
        </w:rPr>
        <w:t>.</w:t>
      </w:r>
      <w:bookmarkEnd w:id="443"/>
    </w:p>
    <w:tbl>
      <w:tblPr>
        <w:tblW w:w="0" w:type="auto"/>
        <w:tblInd w:w="93" w:type="dxa"/>
        <w:tblLayout w:type="fixed"/>
        <w:tblCellMar>
          <w:left w:w="93" w:type="dxa"/>
          <w:right w:w="93" w:type="dxa"/>
        </w:tblCellMar>
        <w:tblLook w:val="0000"/>
      </w:tblPr>
      <w:tblGrid>
        <w:gridCol w:w="900"/>
        <w:gridCol w:w="2610"/>
        <w:gridCol w:w="1620"/>
        <w:gridCol w:w="1440"/>
        <w:gridCol w:w="2790"/>
      </w:tblGrid>
      <w:tr w:rsidR="001E3A09" w:rsidRPr="0047051A" w:rsidTr="00C13824">
        <w:trPr>
          <w:trHeight w:val="504"/>
        </w:trPr>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E3A09" w:rsidRPr="0047051A" w:rsidRDefault="001E3A0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E3A09" w:rsidRPr="0047051A" w:rsidRDefault="001E3A0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E3A09" w:rsidRPr="0047051A" w:rsidRDefault="001E3A0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1E3A09" w:rsidRPr="0047051A" w:rsidTr="00C13824">
        <w:trPr>
          <w:trHeight w:val="273"/>
        </w:trPr>
        <w:tc>
          <w:tcPr>
            <w:tcW w:w="900" w:type="dxa"/>
            <w:tcBorders>
              <w:top w:val="single" w:sz="12" w:space="0" w:color="000000"/>
              <w:left w:val="single" w:sz="12" w:space="0" w:color="000000"/>
              <w:bottom w:val="nil"/>
              <w:right w:val="nil"/>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610" w:type="dxa"/>
            <w:tcBorders>
              <w:top w:val="single" w:sz="12" w:space="0" w:color="000000"/>
              <w:left w:val="nil"/>
              <w:bottom w:val="nil"/>
              <w:right w:val="single" w:sz="12" w:space="0" w:color="000000"/>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1E3A09" w:rsidRPr="0047051A" w:rsidRDefault="00FB407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1E3A09"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1E3A09"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r>
      <w:tr w:rsidR="001E3A09" w:rsidRPr="0047051A" w:rsidTr="00C13824">
        <w:trPr>
          <w:trHeight w:val="273"/>
        </w:trPr>
        <w:tc>
          <w:tcPr>
            <w:tcW w:w="900" w:type="dxa"/>
            <w:tcBorders>
              <w:top w:val="nil"/>
              <w:left w:val="single" w:sz="12" w:space="0" w:color="000000"/>
              <w:bottom w:val="nil"/>
              <w:right w:val="nil"/>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1E3A09" w:rsidRPr="0047051A" w:rsidRDefault="00FB407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32</w:t>
            </w:r>
          </w:p>
        </w:tc>
        <w:tc>
          <w:tcPr>
            <w:tcW w:w="1440" w:type="dxa"/>
            <w:tcBorders>
              <w:top w:val="nil"/>
              <w:left w:val="single" w:sz="2" w:space="0" w:color="000000"/>
              <w:bottom w:val="nil"/>
              <w:right w:val="single" w:sz="2" w:space="0" w:color="000000"/>
            </w:tcBorders>
            <w:shd w:val="clear" w:color="000000" w:fill="FFFFFF"/>
            <w:vAlign w:val="center"/>
          </w:tcPr>
          <w:p w:rsidR="001E3A09"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18.2</w:t>
            </w:r>
          </w:p>
        </w:tc>
        <w:tc>
          <w:tcPr>
            <w:tcW w:w="2790" w:type="dxa"/>
            <w:tcBorders>
              <w:top w:val="nil"/>
              <w:left w:val="single" w:sz="2" w:space="0" w:color="000000"/>
              <w:bottom w:val="nil"/>
              <w:right w:val="single" w:sz="12" w:space="0" w:color="000000"/>
            </w:tcBorders>
            <w:shd w:val="clear" w:color="000000" w:fill="FFFFFF"/>
            <w:vAlign w:val="center"/>
          </w:tcPr>
          <w:p w:rsidR="001E3A09"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34</w:t>
            </w:r>
            <w:r w:rsidR="001E3A09" w:rsidRPr="0047051A">
              <w:rPr>
                <w:rFonts w:ascii="Bookman Old Style" w:hAnsi="Bookman Old Style" w:cs="Times New Roman"/>
                <w:sz w:val="24"/>
                <w:szCs w:val="24"/>
              </w:rPr>
              <w:t>.1</w:t>
            </w:r>
          </w:p>
        </w:tc>
      </w:tr>
      <w:tr w:rsidR="001E3A09" w:rsidRPr="0047051A" w:rsidTr="00C13824">
        <w:trPr>
          <w:trHeight w:val="273"/>
        </w:trPr>
        <w:tc>
          <w:tcPr>
            <w:tcW w:w="900" w:type="dxa"/>
            <w:tcBorders>
              <w:top w:val="nil"/>
              <w:left w:val="single" w:sz="12" w:space="0" w:color="000000"/>
              <w:bottom w:val="nil"/>
              <w:right w:val="nil"/>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1E3A09" w:rsidRPr="0047051A" w:rsidRDefault="00FB407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1440" w:type="dxa"/>
            <w:tcBorders>
              <w:top w:val="nil"/>
              <w:left w:val="single" w:sz="2" w:space="0" w:color="000000"/>
              <w:bottom w:val="nil"/>
              <w:right w:val="single" w:sz="2" w:space="0" w:color="000000"/>
            </w:tcBorders>
            <w:shd w:val="clear" w:color="000000" w:fill="FFFFFF"/>
            <w:vAlign w:val="center"/>
          </w:tcPr>
          <w:p w:rsidR="001E3A09" w:rsidRPr="0047051A" w:rsidRDefault="001E3A0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790" w:type="dxa"/>
            <w:tcBorders>
              <w:top w:val="nil"/>
              <w:left w:val="single" w:sz="2" w:space="0" w:color="000000"/>
              <w:bottom w:val="nil"/>
              <w:right w:val="single" w:sz="12" w:space="0" w:color="000000"/>
            </w:tcBorders>
            <w:shd w:val="clear" w:color="000000" w:fill="FFFFFF"/>
            <w:vAlign w:val="center"/>
          </w:tcPr>
          <w:p w:rsidR="001E3A09"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r w:rsidR="001E3A09" w:rsidRPr="0047051A">
              <w:rPr>
                <w:rFonts w:ascii="Bookman Old Style" w:hAnsi="Bookman Old Style" w:cs="Times New Roman"/>
                <w:sz w:val="24"/>
                <w:szCs w:val="24"/>
              </w:rPr>
              <w:t>.9</w:t>
            </w:r>
          </w:p>
        </w:tc>
      </w:tr>
      <w:tr w:rsidR="00C13824" w:rsidRPr="0047051A" w:rsidTr="00C13824">
        <w:trPr>
          <w:trHeight w:val="273"/>
        </w:trPr>
        <w:tc>
          <w:tcPr>
            <w:tcW w:w="900" w:type="dxa"/>
            <w:tcBorders>
              <w:top w:val="nil"/>
              <w:left w:val="single" w:sz="12" w:space="0" w:color="000000"/>
              <w:bottom w:val="nil"/>
              <w:right w:val="nil"/>
            </w:tcBorders>
            <w:shd w:val="clear" w:color="000000" w:fill="FFFFFF"/>
          </w:tcPr>
          <w:p w:rsidR="00C13824" w:rsidRPr="0047051A" w:rsidRDefault="00C1382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C13824" w:rsidRPr="0047051A" w:rsidRDefault="00C1382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C13824" w:rsidRPr="0047051A" w:rsidRDefault="00FB407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84</w:t>
            </w:r>
          </w:p>
        </w:tc>
        <w:tc>
          <w:tcPr>
            <w:tcW w:w="1440" w:type="dxa"/>
            <w:tcBorders>
              <w:top w:val="nil"/>
              <w:left w:val="single" w:sz="2" w:space="0" w:color="000000"/>
              <w:bottom w:val="nil"/>
              <w:right w:val="single" w:sz="2" w:space="0" w:color="000000"/>
            </w:tcBorders>
            <w:shd w:val="clear" w:color="000000" w:fill="FFFFFF"/>
            <w:vAlign w:val="center"/>
          </w:tcPr>
          <w:p w:rsidR="00C13824"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47.7</w:t>
            </w:r>
          </w:p>
        </w:tc>
        <w:tc>
          <w:tcPr>
            <w:tcW w:w="2790" w:type="dxa"/>
            <w:tcBorders>
              <w:top w:val="nil"/>
              <w:left w:val="single" w:sz="2" w:space="0" w:color="000000"/>
              <w:bottom w:val="nil"/>
              <w:right w:val="single" w:sz="12" w:space="0" w:color="000000"/>
            </w:tcBorders>
            <w:shd w:val="clear" w:color="000000" w:fill="FFFFFF"/>
            <w:vAlign w:val="center"/>
          </w:tcPr>
          <w:p w:rsidR="00C13824"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r w:rsidR="00C13824" w:rsidRPr="0047051A">
              <w:rPr>
                <w:rFonts w:ascii="Bookman Old Style" w:hAnsi="Bookman Old Style" w:cs="Times New Roman"/>
                <w:sz w:val="24"/>
                <w:szCs w:val="24"/>
              </w:rPr>
              <w:t>.6</w:t>
            </w:r>
          </w:p>
        </w:tc>
      </w:tr>
      <w:tr w:rsidR="00C13824" w:rsidRPr="0047051A" w:rsidTr="00C13824">
        <w:trPr>
          <w:trHeight w:val="273"/>
        </w:trPr>
        <w:tc>
          <w:tcPr>
            <w:tcW w:w="900" w:type="dxa"/>
            <w:tcBorders>
              <w:top w:val="nil"/>
              <w:left w:val="single" w:sz="12" w:space="0" w:color="000000"/>
              <w:bottom w:val="nil"/>
              <w:right w:val="nil"/>
            </w:tcBorders>
            <w:shd w:val="clear" w:color="000000" w:fill="FFFFFF"/>
          </w:tcPr>
          <w:p w:rsidR="00C13824" w:rsidRPr="0047051A" w:rsidRDefault="00C1382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610" w:type="dxa"/>
            <w:tcBorders>
              <w:top w:val="nil"/>
              <w:left w:val="nil"/>
              <w:bottom w:val="nil"/>
              <w:right w:val="single" w:sz="12" w:space="0" w:color="000000"/>
            </w:tcBorders>
            <w:shd w:val="clear" w:color="000000" w:fill="FFFFFF"/>
          </w:tcPr>
          <w:p w:rsidR="00C13824" w:rsidRPr="0047051A" w:rsidRDefault="00C13824"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C13824" w:rsidRPr="0047051A" w:rsidRDefault="00FB4075"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440" w:type="dxa"/>
            <w:tcBorders>
              <w:top w:val="nil"/>
              <w:left w:val="single" w:sz="2" w:space="0" w:color="000000"/>
              <w:bottom w:val="nil"/>
              <w:right w:val="single" w:sz="2" w:space="0" w:color="000000"/>
            </w:tcBorders>
            <w:shd w:val="clear" w:color="000000" w:fill="FFFFFF"/>
            <w:vAlign w:val="center"/>
          </w:tcPr>
          <w:p w:rsidR="00C13824"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790" w:type="dxa"/>
            <w:tcBorders>
              <w:top w:val="nil"/>
              <w:left w:val="single" w:sz="2" w:space="0" w:color="000000"/>
              <w:bottom w:val="nil"/>
              <w:right w:val="single" w:sz="12" w:space="0" w:color="000000"/>
            </w:tcBorders>
            <w:shd w:val="clear" w:color="000000" w:fill="FFFFFF"/>
            <w:vAlign w:val="center"/>
          </w:tcPr>
          <w:p w:rsidR="00C13824" w:rsidRPr="0047051A" w:rsidRDefault="00C13824"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1E3A09" w:rsidRPr="0047051A" w:rsidTr="00C13824">
        <w:trPr>
          <w:trHeight w:val="273"/>
        </w:trPr>
        <w:tc>
          <w:tcPr>
            <w:tcW w:w="900" w:type="dxa"/>
            <w:tcBorders>
              <w:top w:val="nil"/>
              <w:left w:val="single" w:sz="12" w:space="0" w:color="000000"/>
              <w:bottom w:val="single" w:sz="12" w:space="0" w:color="000000"/>
              <w:right w:val="nil"/>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610" w:type="dxa"/>
            <w:tcBorders>
              <w:top w:val="nil"/>
              <w:left w:val="nil"/>
              <w:bottom w:val="single" w:sz="12" w:space="0" w:color="000000"/>
              <w:right w:val="single" w:sz="12" w:space="0" w:color="000000"/>
            </w:tcBorders>
            <w:shd w:val="clear" w:color="000000" w:fill="FFFFFF"/>
          </w:tcPr>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1E3A0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1E3A09" w:rsidRPr="0047051A" w:rsidRDefault="001E3A0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1E3A09" w:rsidRPr="0047051A" w:rsidRDefault="001E3A0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1E3A09" w:rsidRPr="0047051A" w:rsidRDefault="001E3A0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410844"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(202</w:t>
      </w:r>
      <w:r w:rsidR="00410844" w:rsidRPr="0047051A">
        <w:rPr>
          <w:rFonts w:ascii="Bookman Old Style" w:hAnsi="Bookman Old Style" w:cs="Times New Roman"/>
          <w:sz w:val="24"/>
          <w:szCs w:val="24"/>
        </w:rPr>
        <w:t>1</w:t>
      </w:r>
      <w:r w:rsidRPr="0047051A">
        <w:rPr>
          <w:rFonts w:ascii="Bookman Old Style" w:hAnsi="Bookman Old Style" w:cs="Times New Roman"/>
          <w:sz w:val="24"/>
          <w:szCs w:val="24"/>
        </w:rPr>
        <w:t>)</w:t>
      </w:r>
    </w:p>
    <w:p w:rsidR="00FB4075" w:rsidRPr="0047051A" w:rsidRDefault="00FB4075" w:rsidP="00C966F4">
      <w:pPr>
        <w:autoSpaceDE w:val="0"/>
        <w:autoSpaceDN w:val="0"/>
        <w:adjustRightInd w:val="0"/>
        <w:spacing w:after="0" w:line="240" w:lineRule="auto"/>
        <w:rPr>
          <w:rFonts w:ascii="Bookman Old Style" w:hAnsi="Bookman Old Style" w:cs="Times New Roman"/>
          <w:sz w:val="24"/>
          <w:szCs w:val="24"/>
        </w:rPr>
      </w:pPr>
    </w:p>
    <w:p w:rsidR="00555C24" w:rsidRPr="0047051A" w:rsidRDefault="00C13824"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According to findings in table 7.7, the majority </w:t>
      </w:r>
      <w:r w:rsidR="00FB4075" w:rsidRPr="0047051A">
        <w:rPr>
          <w:rFonts w:ascii="Bookman Old Style" w:hAnsi="Bookman Old Style"/>
          <w:sz w:val="24"/>
          <w:szCs w:val="24"/>
        </w:rPr>
        <w:t>104</w:t>
      </w:r>
      <w:r w:rsidR="00CC73B0" w:rsidRPr="0047051A">
        <w:rPr>
          <w:rFonts w:ascii="Bookman Old Style" w:hAnsi="Bookman Old Style"/>
          <w:sz w:val="24"/>
          <w:szCs w:val="24"/>
        </w:rPr>
        <w:t>(59.1</w:t>
      </w:r>
      <w:r w:rsidR="00C74C32" w:rsidRPr="0047051A">
        <w:rPr>
          <w:rFonts w:ascii="Bookman Old Style" w:hAnsi="Bookman Old Style"/>
          <w:sz w:val="24"/>
          <w:szCs w:val="24"/>
        </w:rPr>
        <w:t>%</w:t>
      </w:r>
      <w:r w:rsidR="00CC73B0" w:rsidRPr="0047051A">
        <w:rPr>
          <w:rFonts w:ascii="Bookman Old Style" w:hAnsi="Bookman Old Style"/>
          <w:sz w:val="24"/>
          <w:szCs w:val="24"/>
        </w:rPr>
        <w:t>) of the respondents were in agreement that employees at Hass have noticed that high level of working capital improves liquidity, operational efficiency and increased profits</w:t>
      </w:r>
      <w:r w:rsidR="00835B60" w:rsidRPr="0047051A">
        <w:rPr>
          <w:rFonts w:ascii="Bookman Old Style" w:hAnsi="Bookman Old Style"/>
          <w:sz w:val="24"/>
          <w:szCs w:val="24"/>
        </w:rPr>
        <w:t xml:space="preserve">. </w:t>
      </w:r>
      <w:r w:rsidR="00555C24" w:rsidRPr="0047051A">
        <w:rPr>
          <w:rFonts w:ascii="Bookman Old Style" w:hAnsi="Bookman Old Style"/>
          <w:sz w:val="24"/>
          <w:szCs w:val="24"/>
        </w:rPr>
        <w:t xml:space="preserve">The study further discovered that having a high level of working capital indicates a well-managed company like Hass with a greater potential for growth. </w:t>
      </w:r>
      <w:r w:rsidR="00835B60" w:rsidRPr="0047051A">
        <w:rPr>
          <w:rFonts w:ascii="Bookman Old Style" w:hAnsi="Bookman Old Style"/>
          <w:sz w:val="24"/>
          <w:szCs w:val="24"/>
        </w:rPr>
        <w:t xml:space="preserve">Though, </w:t>
      </w:r>
      <w:r w:rsidR="00FB4075" w:rsidRPr="0047051A">
        <w:rPr>
          <w:rFonts w:ascii="Bookman Old Style" w:hAnsi="Bookman Old Style"/>
          <w:sz w:val="24"/>
          <w:szCs w:val="24"/>
        </w:rPr>
        <w:t>12</w:t>
      </w:r>
      <w:r w:rsidR="00835B60" w:rsidRPr="0047051A">
        <w:rPr>
          <w:rFonts w:ascii="Bookman Old Style" w:hAnsi="Bookman Old Style"/>
          <w:sz w:val="24"/>
          <w:szCs w:val="24"/>
        </w:rPr>
        <w:t xml:space="preserve">(6.8%) were not sure and </w:t>
      </w:r>
      <w:r w:rsidR="00FB4075" w:rsidRPr="0047051A">
        <w:rPr>
          <w:rFonts w:ascii="Bookman Old Style" w:hAnsi="Bookman Old Style"/>
          <w:sz w:val="24"/>
          <w:szCs w:val="24"/>
        </w:rPr>
        <w:t>60</w:t>
      </w:r>
      <w:r w:rsidR="00835B60" w:rsidRPr="0047051A">
        <w:rPr>
          <w:rFonts w:ascii="Bookman Old Style" w:hAnsi="Bookman Old Style"/>
          <w:sz w:val="24"/>
          <w:szCs w:val="24"/>
        </w:rPr>
        <w:t xml:space="preserve">(34.1%) of the respondents were in disagreement. </w:t>
      </w:r>
      <w:r w:rsidR="002B55D9" w:rsidRPr="0047051A">
        <w:rPr>
          <w:rFonts w:ascii="Bookman Old Style" w:hAnsi="Bookman Old Style"/>
          <w:sz w:val="24"/>
          <w:szCs w:val="24"/>
        </w:rPr>
        <w:t xml:space="preserve">Therefore, Hass Petroleum Uganda should </w:t>
      </w:r>
      <w:r w:rsidRPr="0047051A">
        <w:rPr>
          <w:rFonts w:ascii="Bookman Old Style" w:hAnsi="Bookman Old Style"/>
          <w:sz w:val="24"/>
          <w:szCs w:val="24"/>
        </w:rPr>
        <w:t>strive to achieve a high level of working capital</w:t>
      </w:r>
      <w:r w:rsidR="002B55D9" w:rsidRPr="0047051A">
        <w:rPr>
          <w:rFonts w:ascii="Bookman Old Style" w:hAnsi="Bookman Old Style"/>
          <w:sz w:val="24"/>
          <w:szCs w:val="24"/>
        </w:rPr>
        <w:t xml:space="preserve"> in all stations to ensure performance in all departments</w:t>
      </w:r>
      <w:r w:rsidRPr="0047051A">
        <w:rPr>
          <w:rFonts w:ascii="Bookman Old Style" w:hAnsi="Bookman Old Style"/>
          <w:sz w:val="24"/>
          <w:szCs w:val="24"/>
        </w:rPr>
        <w:t>.</w:t>
      </w:r>
    </w:p>
    <w:p w:rsidR="00555C24" w:rsidRPr="0047051A" w:rsidRDefault="00555C24" w:rsidP="00C966F4"/>
    <w:p w:rsidR="00547C41" w:rsidRPr="0047051A" w:rsidRDefault="00A17723" w:rsidP="003B0A4F">
      <w:pPr>
        <w:pStyle w:val="Heading1"/>
        <w:spacing w:before="0" w:after="0" w:line="360" w:lineRule="auto"/>
        <w:rPr>
          <w:rFonts w:ascii="Bookman Old Style" w:hAnsi="Bookman Old Style"/>
          <w:sz w:val="24"/>
          <w:szCs w:val="24"/>
        </w:rPr>
      </w:pPr>
      <w:bookmarkStart w:id="444" w:name="_Toc83403803"/>
      <w:r w:rsidRPr="0047051A">
        <w:rPr>
          <w:rFonts w:ascii="Bookman Old Style" w:hAnsi="Bookman Old Style"/>
          <w:sz w:val="24"/>
          <w:szCs w:val="24"/>
        </w:rPr>
        <w:lastRenderedPageBreak/>
        <w:t>Managing working capital effectively is a top priority for CFO at Hass</w:t>
      </w:r>
      <w:bookmarkEnd w:id="444"/>
    </w:p>
    <w:p w:rsidR="00547C41" w:rsidRPr="0047051A" w:rsidRDefault="00547C41" w:rsidP="00C966F4">
      <w:pPr>
        <w:spacing w:line="480" w:lineRule="auto"/>
        <w:jc w:val="both"/>
        <w:rPr>
          <w:rFonts w:ascii="Bookman Old Style" w:hAnsi="Bookman Old Style"/>
          <w:sz w:val="24"/>
          <w:szCs w:val="24"/>
        </w:rPr>
      </w:pPr>
      <w:r w:rsidRPr="0047051A">
        <w:rPr>
          <w:rFonts w:ascii="Bookman Old Style" w:hAnsi="Bookman Old Style"/>
          <w:sz w:val="24"/>
          <w:szCs w:val="24"/>
        </w:rPr>
        <w:t>Respondents were asked whether managing working capital effectively is a top priority for CFO at Hass Petroleum, their responses were as depicted in 7.8.</w:t>
      </w:r>
    </w:p>
    <w:p w:rsidR="00547C41" w:rsidRPr="0047051A" w:rsidRDefault="00547C41" w:rsidP="003B0A4F">
      <w:pPr>
        <w:pStyle w:val="Heading1"/>
        <w:spacing w:before="0" w:after="0" w:line="360" w:lineRule="auto"/>
        <w:rPr>
          <w:rFonts w:ascii="Bookman Old Style" w:hAnsi="Bookman Old Style"/>
          <w:sz w:val="24"/>
          <w:szCs w:val="24"/>
        </w:rPr>
      </w:pPr>
      <w:bookmarkStart w:id="445" w:name="_Toc83403804"/>
      <w:r w:rsidRPr="0047051A">
        <w:rPr>
          <w:rFonts w:ascii="Bookman Old Style" w:hAnsi="Bookman Old Style"/>
          <w:sz w:val="24"/>
          <w:szCs w:val="24"/>
        </w:rPr>
        <w:t>Table 7.8: Managing working capital effectively is a top priority for CFO</w:t>
      </w:r>
      <w:bookmarkEnd w:id="445"/>
    </w:p>
    <w:tbl>
      <w:tblPr>
        <w:tblW w:w="0" w:type="auto"/>
        <w:tblInd w:w="93" w:type="dxa"/>
        <w:tblLayout w:type="fixed"/>
        <w:tblCellMar>
          <w:left w:w="93" w:type="dxa"/>
          <w:right w:w="93" w:type="dxa"/>
        </w:tblCellMar>
        <w:tblLook w:val="0000"/>
      </w:tblPr>
      <w:tblGrid>
        <w:gridCol w:w="990"/>
        <w:gridCol w:w="2430"/>
        <w:gridCol w:w="1620"/>
        <w:gridCol w:w="1710"/>
        <w:gridCol w:w="2610"/>
      </w:tblGrid>
      <w:tr w:rsidR="008141B2" w:rsidRPr="0047051A" w:rsidTr="00251465">
        <w:trPr>
          <w:trHeight w:val="504"/>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Frequency</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Percent</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8141B2" w:rsidRPr="0047051A" w:rsidTr="00251465">
        <w:trPr>
          <w:trHeight w:val="273"/>
        </w:trPr>
        <w:tc>
          <w:tcPr>
            <w:tcW w:w="990" w:type="dxa"/>
            <w:tcBorders>
              <w:top w:val="single" w:sz="12" w:space="0" w:color="000000"/>
              <w:left w:val="single" w:sz="12" w:space="0" w:color="000000"/>
              <w:bottom w:val="nil"/>
              <w:right w:val="nil"/>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8141B2"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40</w:t>
            </w:r>
          </w:p>
        </w:tc>
        <w:tc>
          <w:tcPr>
            <w:tcW w:w="1710" w:type="dxa"/>
            <w:tcBorders>
              <w:top w:val="single" w:sz="12" w:space="0" w:color="000000"/>
              <w:left w:val="single" w:sz="2" w:space="0" w:color="000000"/>
              <w:bottom w:val="nil"/>
              <w:right w:val="single" w:sz="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c>
          <w:tcPr>
            <w:tcW w:w="2610" w:type="dxa"/>
            <w:tcBorders>
              <w:top w:val="single" w:sz="12" w:space="0" w:color="000000"/>
              <w:left w:val="single" w:sz="2" w:space="0" w:color="000000"/>
              <w:bottom w:val="nil"/>
              <w:right w:val="single" w:sz="1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22.7</w:t>
            </w:r>
          </w:p>
        </w:tc>
      </w:tr>
      <w:tr w:rsidR="008141B2" w:rsidRPr="0047051A" w:rsidTr="00251465">
        <w:trPr>
          <w:trHeight w:val="273"/>
        </w:trPr>
        <w:tc>
          <w:tcPr>
            <w:tcW w:w="990" w:type="dxa"/>
            <w:tcBorders>
              <w:top w:val="nil"/>
              <w:left w:val="single" w:sz="12" w:space="0" w:color="000000"/>
              <w:bottom w:val="nil"/>
              <w:right w:val="nil"/>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620" w:type="dxa"/>
            <w:tcBorders>
              <w:top w:val="nil"/>
              <w:left w:val="single" w:sz="12" w:space="0" w:color="000000"/>
              <w:bottom w:val="nil"/>
              <w:right w:val="single" w:sz="2" w:space="0" w:color="000000"/>
            </w:tcBorders>
            <w:shd w:val="clear" w:color="000000" w:fill="FFFFFF"/>
            <w:vAlign w:val="center"/>
          </w:tcPr>
          <w:p w:rsidR="008141B2"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710" w:type="dxa"/>
            <w:tcBorders>
              <w:top w:val="nil"/>
              <w:left w:val="single" w:sz="2" w:space="0" w:color="000000"/>
              <w:bottom w:val="nil"/>
              <w:right w:val="single" w:sz="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2610" w:type="dxa"/>
            <w:tcBorders>
              <w:top w:val="nil"/>
              <w:left w:val="single" w:sz="2" w:space="0" w:color="000000"/>
              <w:bottom w:val="nil"/>
              <w:right w:val="single" w:sz="1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36.3</w:t>
            </w:r>
          </w:p>
        </w:tc>
      </w:tr>
      <w:tr w:rsidR="008141B2" w:rsidRPr="0047051A" w:rsidTr="00251465">
        <w:trPr>
          <w:trHeight w:val="273"/>
        </w:trPr>
        <w:tc>
          <w:tcPr>
            <w:tcW w:w="990" w:type="dxa"/>
            <w:tcBorders>
              <w:top w:val="nil"/>
              <w:left w:val="single" w:sz="12" w:space="0" w:color="000000"/>
              <w:bottom w:val="nil"/>
              <w:right w:val="nil"/>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620" w:type="dxa"/>
            <w:tcBorders>
              <w:top w:val="nil"/>
              <w:left w:val="single" w:sz="12" w:space="0" w:color="000000"/>
              <w:bottom w:val="nil"/>
              <w:right w:val="single" w:sz="2" w:space="0" w:color="000000"/>
            </w:tcBorders>
            <w:shd w:val="clear" w:color="000000" w:fill="FFFFFF"/>
            <w:vAlign w:val="center"/>
          </w:tcPr>
          <w:p w:rsidR="008141B2"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12</w:t>
            </w:r>
          </w:p>
        </w:tc>
        <w:tc>
          <w:tcPr>
            <w:tcW w:w="1710" w:type="dxa"/>
            <w:tcBorders>
              <w:top w:val="nil"/>
              <w:left w:val="single" w:sz="2" w:space="0" w:color="000000"/>
              <w:bottom w:val="nil"/>
              <w:right w:val="single" w:sz="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w:t>
            </w:r>
          </w:p>
        </w:tc>
        <w:tc>
          <w:tcPr>
            <w:tcW w:w="2610" w:type="dxa"/>
            <w:tcBorders>
              <w:top w:val="nil"/>
              <w:left w:val="single" w:sz="2" w:space="0" w:color="000000"/>
              <w:bottom w:val="nil"/>
              <w:right w:val="single" w:sz="1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43.1</w:t>
            </w:r>
          </w:p>
        </w:tc>
      </w:tr>
      <w:tr w:rsidR="008141B2" w:rsidRPr="0047051A" w:rsidTr="00251465">
        <w:trPr>
          <w:trHeight w:val="273"/>
        </w:trPr>
        <w:tc>
          <w:tcPr>
            <w:tcW w:w="990" w:type="dxa"/>
            <w:tcBorders>
              <w:top w:val="nil"/>
              <w:left w:val="single" w:sz="12" w:space="0" w:color="000000"/>
              <w:bottom w:val="nil"/>
              <w:right w:val="nil"/>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620" w:type="dxa"/>
            <w:tcBorders>
              <w:top w:val="nil"/>
              <w:left w:val="single" w:sz="12" w:space="0" w:color="000000"/>
              <w:bottom w:val="nil"/>
              <w:right w:val="single" w:sz="2" w:space="0" w:color="000000"/>
            </w:tcBorders>
            <w:shd w:val="clear" w:color="000000" w:fill="FFFFFF"/>
            <w:vAlign w:val="center"/>
          </w:tcPr>
          <w:p w:rsidR="008141B2"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44</w:t>
            </w:r>
          </w:p>
        </w:tc>
        <w:tc>
          <w:tcPr>
            <w:tcW w:w="1710" w:type="dxa"/>
            <w:tcBorders>
              <w:top w:val="nil"/>
              <w:left w:val="single" w:sz="2" w:space="0" w:color="000000"/>
              <w:bottom w:val="nil"/>
              <w:right w:val="single" w:sz="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25.0</w:t>
            </w:r>
          </w:p>
        </w:tc>
        <w:tc>
          <w:tcPr>
            <w:tcW w:w="2610" w:type="dxa"/>
            <w:tcBorders>
              <w:top w:val="nil"/>
              <w:left w:val="single" w:sz="2" w:space="0" w:color="000000"/>
              <w:bottom w:val="nil"/>
              <w:right w:val="single" w:sz="1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68.2</w:t>
            </w:r>
          </w:p>
        </w:tc>
      </w:tr>
      <w:tr w:rsidR="008141B2" w:rsidRPr="0047051A" w:rsidTr="00251465">
        <w:trPr>
          <w:trHeight w:val="273"/>
        </w:trPr>
        <w:tc>
          <w:tcPr>
            <w:tcW w:w="990" w:type="dxa"/>
            <w:tcBorders>
              <w:top w:val="nil"/>
              <w:left w:val="single" w:sz="12" w:space="0" w:color="000000"/>
              <w:bottom w:val="nil"/>
              <w:right w:val="nil"/>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620" w:type="dxa"/>
            <w:tcBorders>
              <w:top w:val="nil"/>
              <w:left w:val="single" w:sz="12" w:space="0" w:color="000000"/>
              <w:bottom w:val="nil"/>
              <w:right w:val="single" w:sz="2" w:space="0" w:color="000000"/>
            </w:tcBorders>
            <w:shd w:val="clear" w:color="000000" w:fill="FFFFFF"/>
            <w:vAlign w:val="center"/>
          </w:tcPr>
          <w:p w:rsidR="008141B2"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56</w:t>
            </w:r>
          </w:p>
        </w:tc>
        <w:tc>
          <w:tcPr>
            <w:tcW w:w="1710" w:type="dxa"/>
            <w:tcBorders>
              <w:top w:val="nil"/>
              <w:left w:val="single" w:sz="2" w:space="0" w:color="000000"/>
              <w:bottom w:val="nil"/>
              <w:right w:val="single" w:sz="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31.8</w:t>
            </w:r>
          </w:p>
        </w:tc>
        <w:tc>
          <w:tcPr>
            <w:tcW w:w="2610" w:type="dxa"/>
            <w:tcBorders>
              <w:top w:val="nil"/>
              <w:left w:val="single" w:sz="2" w:space="0" w:color="000000"/>
              <w:bottom w:val="nil"/>
              <w:right w:val="single" w:sz="1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8141B2" w:rsidRPr="0047051A" w:rsidTr="00251465">
        <w:trPr>
          <w:trHeight w:val="273"/>
        </w:trPr>
        <w:tc>
          <w:tcPr>
            <w:tcW w:w="990" w:type="dxa"/>
            <w:tcBorders>
              <w:top w:val="nil"/>
              <w:left w:val="single" w:sz="12" w:space="0" w:color="000000"/>
              <w:bottom w:val="single" w:sz="12" w:space="0" w:color="000000"/>
              <w:right w:val="nil"/>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8141B2"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710" w:type="dxa"/>
            <w:tcBorders>
              <w:top w:val="nil"/>
              <w:left w:val="single" w:sz="2" w:space="0" w:color="000000"/>
              <w:bottom w:val="single" w:sz="12" w:space="0" w:color="000000"/>
              <w:right w:val="single" w:sz="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10" w:type="dxa"/>
            <w:tcBorders>
              <w:top w:val="nil"/>
              <w:left w:val="single" w:sz="2" w:space="0" w:color="000000"/>
              <w:bottom w:val="single" w:sz="12" w:space="0" w:color="000000"/>
              <w:right w:val="single" w:sz="12" w:space="0" w:color="000000"/>
            </w:tcBorders>
            <w:shd w:val="clear" w:color="000000" w:fill="FFFFFF"/>
            <w:vAlign w:val="center"/>
          </w:tcPr>
          <w:p w:rsidR="008141B2" w:rsidRPr="0047051A" w:rsidRDefault="008141B2"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8141B2" w:rsidRPr="0047051A" w:rsidRDefault="008141B2"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972B4E"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972B4E"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3B52ED" w:rsidRPr="0047051A" w:rsidRDefault="003B52ED" w:rsidP="00C966F4">
      <w:pPr>
        <w:autoSpaceDE w:val="0"/>
        <w:autoSpaceDN w:val="0"/>
        <w:adjustRightInd w:val="0"/>
        <w:spacing w:after="0" w:line="240" w:lineRule="auto"/>
        <w:jc w:val="both"/>
        <w:rPr>
          <w:rFonts w:ascii="Bookman Old Style" w:hAnsi="Bookman Old Style" w:cs="Times New Roman"/>
          <w:sz w:val="24"/>
          <w:szCs w:val="24"/>
        </w:rPr>
      </w:pPr>
    </w:p>
    <w:p w:rsidR="00B17557" w:rsidRPr="0047051A" w:rsidRDefault="003B52ED" w:rsidP="00C966F4">
      <w:pPr>
        <w:spacing w:after="0" w:line="480" w:lineRule="auto"/>
        <w:jc w:val="both"/>
        <w:rPr>
          <w:rFonts w:ascii="Bookman Old Style" w:hAnsi="Bookman Old Style" w:cs="Arial"/>
          <w:sz w:val="24"/>
          <w:szCs w:val="24"/>
          <w:shd w:val="clear" w:color="auto" w:fill="FFFFFF"/>
        </w:rPr>
      </w:pPr>
      <w:r w:rsidRPr="0047051A">
        <w:rPr>
          <w:rFonts w:ascii="Bookman Old Style" w:hAnsi="Bookman Old Style"/>
          <w:sz w:val="24"/>
          <w:szCs w:val="24"/>
        </w:rPr>
        <w:t>Findings in table 7.8</w:t>
      </w:r>
      <w:r w:rsidR="003C4903" w:rsidRPr="0047051A">
        <w:rPr>
          <w:rFonts w:ascii="Bookman Old Style" w:hAnsi="Bookman Old Style"/>
          <w:sz w:val="24"/>
          <w:szCs w:val="24"/>
        </w:rPr>
        <w:t xml:space="preserve"> reveals that the majority </w:t>
      </w:r>
      <w:r w:rsidR="007941FF" w:rsidRPr="0047051A">
        <w:rPr>
          <w:rFonts w:ascii="Bookman Old Style" w:hAnsi="Bookman Old Style"/>
          <w:sz w:val="24"/>
          <w:szCs w:val="24"/>
        </w:rPr>
        <w:t>100</w:t>
      </w:r>
      <w:r w:rsidR="003C4903" w:rsidRPr="0047051A">
        <w:rPr>
          <w:rFonts w:ascii="Bookman Old Style" w:hAnsi="Bookman Old Style"/>
          <w:sz w:val="24"/>
          <w:szCs w:val="24"/>
        </w:rPr>
        <w:t xml:space="preserve">(56.8%) of the respondents were in agreement that managing working capital effectively is a top priority for </w:t>
      </w:r>
      <w:r w:rsidR="003C4903" w:rsidRPr="0047051A">
        <w:rPr>
          <w:rFonts w:ascii="Bookman Old Style" w:hAnsi="Bookman Old Style" w:cs="Arial"/>
          <w:bCs/>
          <w:sz w:val="24"/>
          <w:szCs w:val="24"/>
          <w:shd w:val="clear" w:color="auto" w:fill="FFFFFF"/>
        </w:rPr>
        <w:t>Abdinasir Ali – Chief Financial Officer (</w:t>
      </w:r>
      <w:r w:rsidR="003C4903" w:rsidRPr="0047051A">
        <w:rPr>
          <w:rFonts w:ascii="Bookman Old Style" w:hAnsi="Bookman Old Style"/>
          <w:sz w:val="24"/>
          <w:szCs w:val="24"/>
        </w:rPr>
        <w:t xml:space="preserve">CFO) at Hass Petroleum Uganda, this is </w:t>
      </w:r>
      <w:r w:rsidR="003C4903" w:rsidRPr="0047051A">
        <w:rPr>
          <w:rFonts w:ascii="Bookman Old Style" w:eastAsia="Times New Roman" w:hAnsi="Bookman Old Style" w:cs="Arial"/>
          <w:sz w:val="24"/>
          <w:szCs w:val="24"/>
          <w:lang w:val="en-CA"/>
        </w:rPr>
        <w:t>an accurate barometer for assessing the long-term financial </w:t>
      </w:r>
      <w:r w:rsidR="003C4903" w:rsidRPr="0047051A">
        <w:rPr>
          <w:rFonts w:ascii="Bookman Old Style" w:eastAsia="Times New Roman" w:hAnsi="Bookman Old Style" w:cs="Arial"/>
          <w:bCs/>
          <w:sz w:val="24"/>
          <w:szCs w:val="24"/>
          <w:lang w:val="en-CA"/>
        </w:rPr>
        <w:t>health</w:t>
      </w:r>
      <w:r w:rsidR="00C145DC" w:rsidRPr="0047051A">
        <w:rPr>
          <w:rFonts w:ascii="Bookman Old Style" w:eastAsia="Times New Roman" w:hAnsi="Bookman Old Style" w:cs="Arial"/>
          <w:sz w:val="24"/>
          <w:szCs w:val="24"/>
          <w:lang w:val="en-CA"/>
        </w:rPr>
        <w:t xml:space="preserve"> of </w:t>
      </w:r>
      <w:r w:rsidR="003C4903" w:rsidRPr="0047051A">
        <w:rPr>
          <w:rFonts w:ascii="Bookman Old Style" w:eastAsia="Times New Roman" w:hAnsi="Bookman Old Style" w:cs="Arial"/>
          <w:sz w:val="24"/>
          <w:szCs w:val="24"/>
          <w:lang w:val="en-CA"/>
        </w:rPr>
        <w:t>business</w:t>
      </w:r>
      <w:r w:rsidR="00C145DC" w:rsidRPr="0047051A">
        <w:rPr>
          <w:rFonts w:ascii="Bookman Old Style" w:eastAsia="Times New Roman" w:hAnsi="Bookman Old Style" w:cs="Arial"/>
          <w:sz w:val="24"/>
          <w:szCs w:val="24"/>
          <w:lang w:val="en-CA"/>
        </w:rPr>
        <w:t xml:space="preserve"> and ensures that Hass </w:t>
      </w:r>
      <w:r w:rsidR="003C4903" w:rsidRPr="0047051A">
        <w:rPr>
          <w:rFonts w:ascii="Bookman Old Style" w:eastAsia="Times New Roman" w:hAnsi="Bookman Old Style" w:cs="Arial"/>
          <w:sz w:val="24"/>
          <w:szCs w:val="24"/>
          <w:lang w:val="en-CA"/>
        </w:rPr>
        <w:t>always maintains adequate cash flow to meet its short-term commitments</w:t>
      </w:r>
      <w:r w:rsidR="003C4903" w:rsidRPr="0047051A">
        <w:rPr>
          <w:rFonts w:ascii="Bookman Old Style" w:hAnsi="Bookman Old Style"/>
          <w:sz w:val="24"/>
          <w:szCs w:val="24"/>
        </w:rPr>
        <w:t xml:space="preserve">. However, </w:t>
      </w:r>
      <w:r w:rsidR="007941FF" w:rsidRPr="0047051A">
        <w:rPr>
          <w:rFonts w:ascii="Bookman Old Style" w:hAnsi="Bookman Old Style"/>
          <w:sz w:val="24"/>
          <w:szCs w:val="24"/>
        </w:rPr>
        <w:t>12</w:t>
      </w:r>
      <w:r w:rsidR="003C4903" w:rsidRPr="0047051A">
        <w:rPr>
          <w:rFonts w:ascii="Bookman Old Style" w:hAnsi="Bookman Old Style"/>
          <w:sz w:val="24"/>
          <w:szCs w:val="24"/>
        </w:rPr>
        <w:t xml:space="preserve">(6.8%) were not sure and </w:t>
      </w:r>
      <w:r w:rsidR="007941FF" w:rsidRPr="0047051A">
        <w:rPr>
          <w:rFonts w:ascii="Bookman Old Style" w:hAnsi="Bookman Old Style"/>
          <w:sz w:val="24"/>
          <w:szCs w:val="24"/>
        </w:rPr>
        <w:t>54</w:t>
      </w:r>
      <w:r w:rsidR="003C4903" w:rsidRPr="0047051A">
        <w:rPr>
          <w:rFonts w:ascii="Bookman Old Style" w:hAnsi="Bookman Old Style"/>
          <w:sz w:val="24"/>
          <w:szCs w:val="24"/>
        </w:rPr>
        <w:t>(36.3%) of the respondents were in disagreement.</w:t>
      </w:r>
      <w:r w:rsidR="00B17557" w:rsidRPr="0047051A">
        <w:rPr>
          <w:rFonts w:ascii="Bookman Old Style" w:hAnsi="Bookman Old Style"/>
          <w:sz w:val="24"/>
          <w:szCs w:val="24"/>
        </w:rPr>
        <w:t xml:space="preserve"> Therefore, </w:t>
      </w:r>
      <w:r w:rsidR="00B17557" w:rsidRPr="0047051A">
        <w:rPr>
          <w:rFonts w:ascii="Bookman Old Style" w:hAnsi="Bookman Old Style" w:cs="Arial"/>
          <w:bCs/>
          <w:sz w:val="24"/>
          <w:szCs w:val="24"/>
          <w:shd w:val="clear" w:color="auto" w:fill="FFFFFF"/>
        </w:rPr>
        <w:t>Chief Financial Officer (</w:t>
      </w:r>
      <w:r w:rsidR="00B17557" w:rsidRPr="0047051A">
        <w:rPr>
          <w:rFonts w:ascii="Bookman Old Style" w:hAnsi="Bookman Old Style"/>
          <w:sz w:val="24"/>
          <w:szCs w:val="24"/>
        </w:rPr>
        <w:t>CFO) should be often positioned to do the strategic visioning and lead a working capital optimization effort.</w:t>
      </w:r>
    </w:p>
    <w:p w:rsidR="003C4903" w:rsidRPr="0047051A" w:rsidRDefault="003C4903" w:rsidP="00C966F4">
      <w:pPr>
        <w:spacing w:line="480" w:lineRule="auto"/>
        <w:jc w:val="both"/>
        <w:rPr>
          <w:rFonts w:ascii="Bookman Old Style" w:hAnsi="Bookman Old Style"/>
          <w:sz w:val="24"/>
          <w:szCs w:val="24"/>
        </w:rPr>
      </w:pPr>
    </w:p>
    <w:p w:rsidR="004300B8" w:rsidRPr="0047051A" w:rsidRDefault="004300B8" w:rsidP="00C966F4"/>
    <w:p w:rsidR="00547C41" w:rsidRPr="0047051A" w:rsidRDefault="00547C41" w:rsidP="00C966F4"/>
    <w:p w:rsidR="00975F92" w:rsidRPr="0047051A" w:rsidRDefault="00975F92" w:rsidP="003B0A4F">
      <w:pPr>
        <w:pStyle w:val="Heading1"/>
        <w:spacing w:before="0" w:after="0" w:line="360" w:lineRule="auto"/>
        <w:rPr>
          <w:rFonts w:ascii="Bookman Old Style" w:hAnsi="Bookman Old Style"/>
          <w:sz w:val="24"/>
          <w:szCs w:val="24"/>
        </w:rPr>
      </w:pPr>
      <w:bookmarkStart w:id="446" w:name="_Toc83403805"/>
      <w:r w:rsidRPr="0047051A">
        <w:rPr>
          <w:rFonts w:ascii="Bookman Old Style" w:hAnsi="Bookman Old Style"/>
          <w:sz w:val="24"/>
          <w:szCs w:val="24"/>
        </w:rPr>
        <w:lastRenderedPageBreak/>
        <w:t>Proper working capital management improves liquidity</w:t>
      </w:r>
      <w:bookmarkEnd w:id="446"/>
    </w:p>
    <w:p w:rsidR="00A17723" w:rsidRPr="0047051A" w:rsidRDefault="00975F92" w:rsidP="00C966F4">
      <w:pPr>
        <w:spacing w:after="0" w:line="480" w:lineRule="auto"/>
        <w:jc w:val="both"/>
        <w:rPr>
          <w:rFonts w:ascii="Bookman Old Style" w:hAnsi="Bookman Old Style"/>
          <w:sz w:val="24"/>
          <w:szCs w:val="24"/>
        </w:rPr>
      </w:pPr>
      <w:r w:rsidRPr="0047051A">
        <w:rPr>
          <w:rFonts w:ascii="Bookman Old Style" w:hAnsi="Bookman Old Style" w:cs="Arial"/>
          <w:sz w:val="24"/>
          <w:szCs w:val="24"/>
          <w:shd w:val="clear" w:color="auto" w:fill="FFFFFF"/>
        </w:rPr>
        <w:t>Working capital management is essentially </w:t>
      </w:r>
      <w:r w:rsidRPr="0047051A">
        <w:rPr>
          <w:rFonts w:ascii="Bookman Old Style" w:hAnsi="Bookman Old Style" w:cs="Arial"/>
          <w:bCs/>
          <w:sz w:val="24"/>
          <w:szCs w:val="24"/>
          <w:shd w:val="clear" w:color="auto" w:fill="FFFFFF"/>
        </w:rPr>
        <w:t>a company’s accounting strategy with a focus on the maintenance of a sufficient balance between a company's current assets and liabilities</w:t>
      </w:r>
      <w:r w:rsidRPr="0047051A">
        <w:rPr>
          <w:rFonts w:ascii="Bookman Old Style" w:hAnsi="Bookman Old Style" w:cs="Arial"/>
          <w:sz w:val="24"/>
          <w:szCs w:val="24"/>
          <w:shd w:val="clear" w:color="auto" w:fill="FFFFFF"/>
        </w:rPr>
        <w:t>. </w:t>
      </w:r>
      <w:r w:rsidRPr="0047051A">
        <w:rPr>
          <w:rFonts w:ascii="Bookman Old Style" w:hAnsi="Bookman Old Style"/>
          <w:sz w:val="24"/>
          <w:szCs w:val="24"/>
        </w:rPr>
        <w:t xml:space="preserve"> Respondents were asked whether p</w:t>
      </w:r>
      <w:r w:rsidR="00A17723" w:rsidRPr="0047051A">
        <w:rPr>
          <w:rFonts w:ascii="Bookman Old Style" w:hAnsi="Bookman Old Style"/>
          <w:sz w:val="24"/>
          <w:szCs w:val="24"/>
        </w:rPr>
        <w:t>roper working capital management improves liquidity to ensure performance</w:t>
      </w:r>
      <w:r w:rsidRPr="0047051A">
        <w:rPr>
          <w:rFonts w:ascii="Bookman Old Style" w:hAnsi="Bookman Old Style"/>
          <w:sz w:val="24"/>
          <w:szCs w:val="24"/>
        </w:rPr>
        <w:t>, their responses were as indicated in table 7.9</w:t>
      </w:r>
      <w:r w:rsidR="00A17723" w:rsidRPr="0047051A">
        <w:rPr>
          <w:rFonts w:ascii="Bookman Old Style" w:hAnsi="Bookman Old Style"/>
          <w:sz w:val="24"/>
          <w:szCs w:val="24"/>
        </w:rPr>
        <w:t>.</w:t>
      </w:r>
    </w:p>
    <w:p w:rsidR="006D37A5" w:rsidRPr="0047051A" w:rsidRDefault="006D37A5" w:rsidP="003B0A4F">
      <w:pPr>
        <w:pStyle w:val="Heading1"/>
        <w:spacing w:before="0" w:after="0" w:line="360" w:lineRule="auto"/>
        <w:rPr>
          <w:rFonts w:ascii="Bookman Old Style" w:hAnsi="Bookman Old Style"/>
          <w:sz w:val="24"/>
          <w:szCs w:val="24"/>
        </w:rPr>
      </w:pPr>
      <w:bookmarkStart w:id="447" w:name="_Toc83403806"/>
      <w:r w:rsidRPr="0047051A">
        <w:rPr>
          <w:rFonts w:ascii="Bookman Old Style" w:hAnsi="Bookman Old Style"/>
          <w:sz w:val="24"/>
          <w:szCs w:val="24"/>
        </w:rPr>
        <w:t>Table 7.9: Proper working capital management improves liquidity</w:t>
      </w:r>
      <w:bookmarkEnd w:id="447"/>
    </w:p>
    <w:tbl>
      <w:tblPr>
        <w:tblW w:w="0" w:type="auto"/>
        <w:tblInd w:w="93" w:type="dxa"/>
        <w:tblLayout w:type="fixed"/>
        <w:tblCellMar>
          <w:left w:w="93" w:type="dxa"/>
          <w:right w:w="93" w:type="dxa"/>
        </w:tblCellMar>
        <w:tblLook w:val="0000"/>
      </w:tblPr>
      <w:tblGrid>
        <w:gridCol w:w="810"/>
        <w:gridCol w:w="2520"/>
        <w:gridCol w:w="1800"/>
        <w:gridCol w:w="1530"/>
        <w:gridCol w:w="2696"/>
      </w:tblGrid>
      <w:tr w:rsidR="00294DA7" w:rsidRPr="0047051A" w:rsidTr="000832CD">
        <w:trPr>
          <w:trHeight w:val="504"/>
        </w:trPr>
        <w:tc>
          <w:tcPr>
            <w:tcW w:w="333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p>
        </w:tc>
        <w:tc>
          <w:tcPr>
            <w:tcW w:w="180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94DA7" w:rsidRPr="0047051A" w:rsidRDefault="00294D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5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94DA7" w:rsidRPr="0047051A" w:rsidRDefault="00294D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26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94DA7" w:rsidRPr="0047051A" w:rsidRDefault="00294D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Cumulative Percent</w:t>
            </w:r>
          </w:p>
        </w:tc>
      </w:tr>
      <w:tr w:rsidR="00294DA7" w:rsidRPr="0047051A" w:rsidTr="000832CD">
        <w:trPr>
          <w:trHeight w:val="273"/>
        </w:trPr>
        <w:tc>
          <w:tcPr>
            <w:tcW w:w="810" w:type="dxa"/>
            <w:tcBorders>
              <w:top w:val="single" w:sz="12" w:space="0" w:color="000000"/>
              <w:left w:val="single" w:sz="12" w:space="0" w:color="000000"/>
              <w:bottom w:val="nil"/>
              <w:right w:val="nil"/>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520" w:type="dxa"/>
            <w:tcBorders>
              <w:top w:val="single" w:sz="12" w:space="0" w:color="000000"/>
              <w:left w:val="nil"/>
              <w:bottom w:val="nil"/>
              <w:right w:val="single" w:sz="12" w:space="0" w:color="000000"/>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800" w:type="dxa"/>
            <w:tcBorders>
              <w:top w:val="single" w:sz="12" w:space="0" w:color="000000"/>
              <w:left w:val="single" w:sz="12" w:space="0" w:color="000000"/>
              <w:bottom w:val="nil"/>
              <w:right w:val="single" w:sz="2" w:space="0" w:color="000000"/>
            </w:tcBorders>
            <w:shd w:val="clear" w:color="000000" w:fill="FFFFFF"/>
            <w:vAlign w:val="center"/>
          </w:tcPr>
          <w:p w:rsidR="00294DA7"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28</w:t>
            </w:r>
          </w:p>
        </w:tc>
        <w:tc>
          <w:tcPr>
            <w:tcW w:w="1530" w:type="dxa"/>
            <w:tcBorders>
              <w:top w:val="single" w:sz="12" w:space="0" w:color="000000"/>
              <w:left w:val="single" w:sz="2" w:space="0" w:color="000000"/>
              <w:bottom w:val="nil"/>
              <w:right w:val="single" w:sz="2" w:space="0" w:color="000000"/>
            </w:tcBorders>
            <w:shd w:val="clear" w:color="000000" w:fill="FFFFFF"/>
            <w:vAlign w:val="center"/>
          </w:tcPr>
          <w:p w:rsidR="00294DA7"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696" w:type="dxa"/>
            <w:tcBorders>
              <w:top w:val="single" w:sz="12" w:space="0" w:color="000000"/>
              <w:left w:val="single" w:sz="2" w:space="0" w:color="000000"/>
              <w:bottom w:val="nil"/>
              <w:right w:val="single" w:sz="12" w:space="0" w:color="000000"/>
            </w:tcBorders>
            <w:shd w:val="clear" w:color="000000" w:fill="FFFFFF"/>
            <w:vAlign w:val="center"/>
          </w:tcPr>
          <w:p w:rsidR="00294DA7"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r>
      <w:tr w:rsidR="00294DA7" w:rsidRPr="0047051A" w:rsidTr="000832CD">
        <w:trPr>
          <w:trHeight w:val="273"/>
        </w:trPr>
        <w:tc>
          <w:tcPr>
            <w:tcW w:w="810" w:type="dxa"/>
            <w:tcBorders>
              <w:top w:val="nil"/>
              <w:left w:val="single" w:sz="12" w:space="0" w:color="000000"/>
              <w:bottom w:val="nil"/>
              <w:right w:val="nil"/>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800" w:type="dxa"/>
            <w:tcBorders>
              <w:top w:val="nil"/>
              <w:left w:val="single" w:sz="12" w:space="0" w:color="000000"/>
              <w:bottom w:val="nil"/>
              <w:right w:val="single" w:sz="2" w:space="0" w:color="000000"/>
            </w:tcBorders>
            <w:shd w:val="clear" w:color="000000" w:fill="FFFFFF"/>
            <w:vAlign w:val="center"/>
          </w:tcPr>
          <w:p w:rsidR="00294DA7"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530" w:type="dxa"/>
            <w:tcBorders>
              <w:top w:val="nil"/>
              <w:left w:val="single" w:sz="2" w:space="0" w:color="000000"/>
              <w:bottom w:val="nil"/>
              <w:right w:val="single" w:sz="2" w:space="0" w:color="000000"/>
            </w:tcBorders>
            <w:shd w:val="clear" w:color="000000" w:fill="FFFFFF"/>
            <w:vAlign w:val="center"/>
          </w:tcPr>
          <w:p w:rsidR="00294DA7"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696" w:type="dxa"/>
            <w:tcBorders>
              <w:top w:val="nil"/>
              <w:left w:val="single" w:sz="2" w:space="0" w:color="000000"/>
              <w:bottom w:val="nil"/>
              <w:right w:val="single" w:sz="12" w:space="0" w:color="000000"/>
            </w:tcBorders>
            <w:shd w:val="clear" w:color="000000" w:fill="FFFFFF"/>
            <w:vAlign w:val="center"/>
          </w:tcPr>
          <w:p w:rsidR="00294DA7"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26.3</w:t>
            </w:r>
          </w:p>
        </w:tc>
      </w:tr>
      <w:tr w:rsidR="00294DA7" w:rsidRPr="0047051A" w:rsidTr="000832CD">
        <w:trPr>
          <w:trHeight w:val="273"/>
        </w:trPr>
        <w:tc>
          <w:tcPr>
            <w:tcW w:w="810" w:type="dxa"/>
            <w:tcBorders>
              <w:top w:val="nil"/>
              <w:left w:val="single" w:sz="12" w:space="0" w:color="000000"/>
              <w:bottom w:val="nil"/>
              <w:right w:val="nil"/>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p>
        </w:tc>
        <w:tc>
          <w:tcPr>
            <w:tcW w:w="2520" w:type="dxa"/>
            <w:tcBorders>
              <w:top w:val="nil"/>
              <w:left w:val="nil"/>
              <w:bottom w:val="nil"/>
              <w:right w:val="single" w:sz="12" w:space="0" w:color="000000"/>
            </w:tcBorders>
            <w:shd w:val="clear" w:color="000000" w:fill="FFFFFF"/>
          </w:tcPr>
          <w:p w:rsidR="00294DA7" w:rsidRPr="0047051A" w:rsidRDefault="0077099B"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r w:rsidR="00294DA7" w:rsidRPr="0047051A">
              <w:rPr>
                <w:rFonts w:ascii="Bookman Old Style" w:hAnsi="Bookman Old Style" w:cs="Times New Roman"/>
                <w:sz w:val="24"/>
                <w:szCs w:val="24"/>
              </w:rPr>
              <w:t xml:space="preserve"> </w:t>
            </w:r>
          </w:p>
        </w:tc>
        <w:tc>
          <w:tcPr>
            <w:tcW w:w="1800" w:type="dxa"/>
            <w:tcBorders>
              <w:top w:val="nil"/>
              <w:left w:val="single" w:sz="12" w:space="0" w:color="000000"/>
              <w:bottom w:val="nil"/>
              <w:right w:val="single" w:sz="2" w:space="0" w:color="000000"/>
            </w:tcBorders>
            <w:shd w:val="clear" w:color="000000" w:fill="FFFFFF"/>
            <w:vAlign w:val="center"/>
          </w:tcPr>
          <w:p w:rsidR="00294DA7"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20</w:t>
            </w:r>
          </w:p>
        </w:tc>
        <w:tc>
          <w:tcPr>
            <w:tcW w:w="1530" w:type="dxa"/>
            <w:tcBorders>
              <w:top w:val="nil"/>
              <w:left w:val="single" w:sz="2" w:space="0" w:color="000000"/>
              <w:bottom w:val="nil"/>
              <w:right w:val="single" w:sz="2" w:space="0" w:color="000000"/>
            </w:tcBorders>
            <w:shd w:val="clear" w:color="000000" w:fill="FFFFFF"/>
            <w:vAlign w:val="center"/>
          </w:tcPr>
          <w:p w:rsidR="00294DA7" w:rsidRPr="0047051A" w:rsidRDefault="00294D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11.4</w:t>
            </w:r>
          </w:p>
        </w:tc>
        <w:tc>
          <w:tcPr>
            <w:tcW w:w="2696" w:type="dxa"/>
            <w:tcBorders>
              <w:top w:val="nil"/>
              <w:left w:val="single" w:sz="2" w:space="0" w:color="000000"/>
              <w:bottom w:val="nil"/>
              <w:right w:val="single" w:sz="12" w:space="0" w:color="000000"/>
            </w:tcBorders>
            <w:shd w:val="clear" w:color="000000" w:fill="FFFFFF"/>
            <w:vAlign w:val="center"/>
          </w:tcPr>
          <w:p w:rsidR="00294DA7"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37</w:t>
            </w:r>
            <w:r w:rsidR="00294DA7" w:rsidRPr="0047051A">
              <w:rPr>
                <w:rFonts w:ascii="Bookman Old Style" w:hAnsi="Bookman Old Style" w:cs="Times New Roman"/>
                <w:sz w:val="24"/>
                <w:szCs w:val="24"/>
              </w:rPr>
              <w:t>.7</w:t>
            </w:r>
          </w:p>
        </w:tc>
      </w:tr>
      <w:tr w:rsidR="00B104B8" w:rsidRPr="0047051A" w:rsidTr="000832CD">
        <w:trPr>
          <w:trHeight w:val="273"/>
        </w:trPr>
        <w:tc>
          <w:tcPr>
            <w:tcW w:w="810" w:type="dxa"/>
            <w:tcBorders>
              <w:top w:val="nil"/>
              <w:left w:val="single" w:sz="12" w:space="0" w:color="000000"/>
              <w:bottom w:val="nil"/>
              <w:right w:val="nil"/>
            </w:tcBorders>
            <w:shd w:val="clear" w:color="000000" w:fill="FFFFFF"/>
          </w:tcPr>
          <w:p w:rsidR="00B104B8" w:rsidRPr="0047051A" w:rsidRDefault="00B104B8"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104B8" w:rsidRPr="0047051A" w:rsidRDefault="00B104B8"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800" w:type="dxa"/>
            <w:tcBorders>
              <w:top w:val="nil"/>
              <w:left w:val="single" w:sz="12" w:space="0" w:color="000000"/>
              <w:bottom w:val="nil"/>
              <w:right w:val="single" w:sz="2" w:space="0" w:color="000000"/>
            </w:tcBorders>
            <w:shd w:val="clear" w:color="000000" w:fill="FFFFFF"/>
            <w:vAlign w:val="center"/>
          </w:tcPr>
          <w:p w:rsidR="00B104B8"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80</w:t>
            </w:r>
          </w:p>
        </w:tc>
        <w:tc>
          <w:tcPr>
            <w:tcW w:w="1530" w:type="dxa"/>
            <w:tcBorders>
              <w:top w:val="nil"/>
              <w:left w:val="single" w:sz="2" w:space="0" w:color="000000"/>
              <w:bottom w:val="nil"/>
              <w:right w:val="single" w:sz="2" w:space="0" w:color="000000"/>
            </w:tcBorders>
            <w:shd w:val="clear" w:color="000000" w:fill="FFFFFF"/>
            <w:vAlign w:val="center"/>
          </w:tcPr>
          <w:p w:rsidR="00B104B8"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45.4</w:t>
            </w:r>
          </w:p>
        </w:tc>
        <w:tc>
          <w:tcPr>
            <w:tcW w:w="2696" w:type="dxa"/>
            <w:tcBorders>
              <w:top w:val="nil"/>
              <w:left w:val="single" w:sz="2" w:space="0" w:color="000000"/>
              <w:bottom w:val="nil"/>
              <w:right w:val="single" w:sz="12" w:space="0" w:color="000000"/>
            </w:tcBorders>
            <w:shd w:val="clear" w:color="000000" w:fill="FFFFFF"/>
            <w:vAlign w:val="center"/>
          </w:tcPr>
          <w:p w:rsidR="00B104B8"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83.1</w:t>
            </w:r>
          </w:p>
        </w:tc>
      </w:tr>
      <w:tr w:rsidR="00B104B8" w:rsidRPr="0047051A" w:rsidTr="000832CD">
        <w:trPr>
          <w:trHeight w:val="273"/>
        </w:trPr>
        <w:tc>
          <w:tcPr>
            <w:tcW w:w="810" w:type="dxa"/>
            <w:tcBorders>
              <w:top w:val="nil"/>
              <w:left w:val="single" w:sz="12" w:space="0" w:color="000000"/>
              <w:bottom w:val="nil"/>
              <w:right w:val="nil"/>
            </w:tcBorders>
            <w:shd w:val="clear" w:color="000000" w:fill="FFFFFF"/>
          </w:tcPr>
          <w:p w:rsidR="00B104B8" w:rsidRPr="0047051A" w:rsidRDefault="00B104B8"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nil"/>
              <w:right w:val="single" w:sz="12" w:space="0" w:color="000000"/>
            </w:tcBorders>
            <w:shd w:val="clear" w:color="000000" w:fill="FFFFFF"/>
          </w:tcPr>
          <w:p w:rsidR="00B104B8" w:rsidRPr="0047051A" w:rsidRDefault="00B104B8"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800" w:type="dxa"/>
            <w:tcBorders>
              <w:top w:val="nil"/>
              <w:left w:val="single" w:sz="12" w:space="0" w:color="000000"/>
              <w:bottom w:val="nil"/>
              <w:right w:val="single" w:sz="2" w:space="0" w:color="000000"/>
            </w:tcBorders>
            <w:shd w:val="clear" w:color="000000" w:fill="FFFFFF"/>
            <w:vAlign w:val="center"/>
          </w:tcPr>
          <w:p w:rsidR="00B104B8"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530" w:type="dxa"/>
            <w:tcBorders>
              <w:top w:val="nil"/>
              <w:left w:val="single" w:sz="2" w:space="0" w:color="000000"/>
              <w:bottom w:val="nil"/>
              <w:right w:val="single" w:sz="2" w:space="0" w:color="000000"/>
            </w:tcBorders>
            <w:shd w:val="clear" w:color="000000" w:fill="FFFFFF"/>
            <w:vAlign w:val="center"/>
          </w:tcPr>
          <w:p w:rsidR="00B104B8"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15.9</w:t>
            </w:r>
          </w:p>
        </w:tc>
        <w:tc>
          <w:tcPr>
            <w:tcW w:w="2696" w:type="dxa"/>
            <w:tcBorders>
              <w:top w:val="nil"/>
              <w:left w:val="single" w:sz="2" w:space="0" w:color="000000"/>
              <w:bottom w:val="nil"/>
              <w:right w:val="single" w:sz="12" w:space="0" w:color="000000"/>
            </w:tcBorders>
            <w:shd w:val="clear" w:color="000000" w:fill="FFFFFF"/>
            <w:vAlign w:val="center"/>
          </w:tcPr>
          <w:p w:rsidR="00B104B8" w:rsidRPr="0047051A" w:rsidRDefault="00B104B8"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294DA7" w:rsidRPr="0047051A" w:rsidTr="000832CD">
        <w:trPr>
          <w:trHeight w:val="273"/>
        </w:trPr>
        <w:tc>
          <w:tcPr>
            <w:tcW w:w="810" w:type="dxa"/>
            <w:tcBorders>
              <w:top w:val="nil"/>
              <w:left w:val="single" w:sz="12" w:space="0" w:color="000000"/>
              <w:bottom w:val="single" w:sz="12" w:space="0" w:color="000000"/>
              <w:right w:val="nil"/>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520" w:type="dxa"/>
            <w:tcBorders>
              <w:top w:val="nil"/>
              <w:left w:val="nil"/>
              <w:bottom w:val="single" w:sz="12" w:space="0" w:color="000000"/>
              <w:right w:val="single" w:sz="12" w:space="0" w:color="000000"/>
            </w:tcBorders>
            <w:shd w:val="clear" w:color="000000" w:fill="FFFFFF"/>
          </w:tcPr>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800" w:type="dxa"/>
            <w:tcBorders>
              <w:top w:val="nil"/>
              <w:left w:val="single" w:sz="12" w:space="0" w:color="000000"/>
              <w:bottom w:val="single" w:sz="12" w:space="0" w:color="000000"/>
              <w:right w:val="single" w:sz="2" w:space="0" w:color="000000"/>
            </w:tcBorders>
            <w:shd w:val="clear" w:color="000000" w:fill="FFFFFF"/>
            <w:vAlign w:val="center"/>
          </w:tcPr>
          <w:p w:rsidR="00294DA7"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30" w:type="dxa"/>
            <w:tcBorders>
              <w:top w:val="nil"/>
              <w:left w:val="single" w:sz="2" w:space="0" w:color="000000"/>
              <w:bottom w:val="single" w:sz="12" w:space="0" w:color="000000"/>
              <w:right w:val="single" w:sz="2" w:space="0" w:color="000000"/>
            </w:tcBorders>
            <w:shd w:val="clear" w:color="000000" w:fill="FFFFFF"/>
            <w:vAlign w:val="center"/>
          </w:tcPr>
          <w:p w:rsidR="00294DA7" w:rsidRPr="0047051A" w:rsidRDefault="00294D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2696" w:type="dxa"/>
            <w:tcBorders>
              <w:top w:val="nil"/>
              <w:left w:val="single" w:sz="2" w:space="0" w:color="000000"/>
              <w:bottom w:val="single" w:sz="12" w:space="0" w:color="000000"/>
              <w:right w:val="single" w:sz="12" w:space="0" w:color="000000"/>
            </w:tcBorders>
            <w:shd w:val="clear" w:color="000000" w:fill="FFFFFF"/>
            <w:vAlign w:val="center"/>
          </w:tcPr>
          <w:p w:rsidR="00294DA7" w:rsidRPr="0047051A" w:rsidRDefault="00294DA7"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294DA7" w:rsidRPr="0047051A" w:rsidRDefault="00294DA7"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Source: Field Data (2021)</w:t>
      </w:r>
    </w:p>
    <w:p w:rsidR="006D37A5" w:rsidRPr="0047051A" w:rsidRDefault="006D37A5" w:rsidP="00C966F4">
      <w:pPr>
        <w:spacing w:after="0" w:line="240" w:lineRule="auto"/>
        <w:jc w:val="both"/>
        <w:rPr>
          <w:rFonts w:ascii="Bookman Old Style" w:hAnsi="Bookman Old Style"/>
          <w:sz w:val="24"/>
          <w:szCs w:val="24"/>
        </w:rPr>
      </w:pPr>
    </w:p>
    <w:p w:rsidR="00EF2557" w:rsidRPr="0047051A" w:rsidRDefault="00251465" w:rsidP="00C966F4">
      <w:pPr>
        <w:spacing w:after="0" w:line="480" w:lineRule="auto"/>
        <w:jc w:val="both"/>
        <w:rPr>
          <w:rFonts w:ascii="Bookman Old Style" w:hAnsi="Bookman Old Style" w:cs="Segoe UI"/>
          <w:sz w:val="24"/>
          <w:szCs w:val="24"/>
        </w:rPr>
      </w:pPr>
      <w:r w:rsidRPr="0047051A">
        <w:rPr>
          <w:rFonts w:ascii="Bookman Old Style" w:hAnsi="Bookman Old Style"/>
          <w:sz w:val="24"/>
          <w:szCs w:val="24"/>
        </w:rPr>
        <w:t xml:space="preserve">Findings in table 7.9 </w:t>
      </w:r>
      <w:r w:rsidR="00B104B8" w:rsidRPr="0047051A">
        <w:rPr>
          <w:rFonts w:ascii="Bookman Old Style" w:hAnsi="Bookman Old Style"/>
          <w:sz w:val="24"/>
          <w:szCs w:val="24"/>
        </w:rPr>
        <w:t>indicates that the majority</w:t>
      </w:r>
      <w:r w:rsidR="000832CD" w:rsidRPr="0047051A">
        <w:rPr>
          <w:rFonts w:ascii="Bookman Old Style" w:hAnsi="Bookman Old Style"/>
          <w:sz w:val="24"/>
          <w:szCs w:val="24"/>
        </w:rPr>
        <w:t xml:space="preserve"> </w:t>
      </w:r>
      <w:r w:rsidR="007941FF" w:rsidRPr="0047051A">
        <w:rPr>
          <w:rFonts w:ascii="Bookman Old Style" w:hAnsi="Bookman Old Style"/>
          <w:sz w:val="24"/>
          <w:szCs w:val="24"/>
        </w:rPr>
        <w:t>124</w:t>
      </w:r>
      <w:r w:rsidR="000832CD" w:rsidRPr="0047051A">
        <w:rPr>
          <w:rFonts w:ascii="Bookman Old Style" w:hAnsi="Bookman Old Style"/>
          <w:sz w:val="24"/>
          <w:szCs w:val="24"/>
        </w:rPr>
        <w:t xml:space="preserve">(61.3%) of the respondents were in agreement that proper working capital management improves liquidity to ensure performance. </w:t>
      </w:r>
      <w:r w:rsidR="006A151A" w:rsidRPr="0047051A">
        <w:rPr>
          <w:rFonts w:ascii="Bookman Old Style" w:hAnsi="Bookman Old Style"/>
          <w:sz w:val="24"/>
          <w:szCs w:val="24"/>
        </w:rPr>
        <w:t>This implies that p</w:t>
      </w:r>
      <w:r w:rsidRPr="0047051A">
        <w:rPr>
          <w:rFonts w:ascii="Bookman Old Style" w:hAnsi="Bookman Old Style" w:cs="Segoe UI"/>
          <w:sz w:val="24"/>
          <w:szCs w:val="24"/>
        </w:rPr>
        <w:t>roperly mana</w:t>
      </w:r>
      <w:r w:rsidR="006A151A" w:rsidRPr="0047051A">
        <w:rPr>
          <w:rFonts w:ascii="Bookman Old Style" w:hAnsi="Bookman Old Style" w:cs="Segoe UI"/>
          <w:sz w:val="24"/>
          <w:szCs w:val="24"/>
        </w:rPr>
        <w:t xml:space="preserve">ging liquidity ensures that Hass Petroleum Uganda </w:t>
      </w:r>
      <w:r w:rsidRPr="0047051A">
        <w:rPr>
          <w:rFonts w:ascii="Bookman Old Style" w:hAnsi="Bookman Old Style" w:cs="Segoe UI"/>
          <w:sz w:val="24"/>
          <w:szCs w:val="24"/>
        </w:rPr>
        <w:t>possesses enough cash resources for its</w:t>
      </w:r>
      <w:r w:rsidRPr="0047051A">
        <w:rPr>
          <w:rFonts w:ascii="Bookman Old Style" w:hAnsi="Bookman Old Style" w:cs="Segoe UI"/>
          <w:sz w:val="24"/>
          <w:szCs w:val="24"/>
          <w:shd w:val="clear" w:color="auto" w:fill="F8F9FA"/>
        </w:rPr>
        <w:t xml:space="preserve"> </w:t>
      </w:r>
      <w:r w:rsidRPr="0047051A">
        <w:rPr>
          <w:rFonts w:ascii="Bookman Old Style" w:hAnsi="Bookman Old Style" w:cs="Segoe UI"/>
          <w:sz w:val="24"/>
          <w:szCs w:val="24"/>
        </w:rPr>
        <w:t>ordinary business needs and unexpected needs of a reasonable amount.</w:t>
      </w:r>
      <w:r w:rsidR="0077099B" w:rsidRPr="0047051A">
        <w:rPr>
          <w:rFonts w:ascii="Bookman Old Style" w:hAnsi="Bookman Old Style" w:cs="Segoe UI"/>
          <w:sz w:val="24"/>
          <w:szCs w:val="24"/>
        </w:rPr>
        <w:t xml:space="preserve"> However, </w:t>
      </w:r>
      <w:r w:rsidR="007941FF" w:rsidRPr="0047051A">
        <w:rPr>
          <w:rFonts w:ascii="Bookman Old Style" w:hAnsi="Bookman Old Style" w:cs="Segoe UI"/>
          <w:sz w:val="24"/>
          <w:szCs w:val="24"/>
        </w:rPr>
        <w:t>20</w:t>
      </w:r>
      <w:r w:rsidR="0077099B" w:rsidRPr="0047051A">
        <w:rPr>
          <w:rFonts w:ascii="Bookman Old Style" w:hAnsi="Bookman Old Style" w:cs="Segoe UI"/>
          <w:sz w:val="24"/>
          <w:szCs w:val="24"/>
        </w:rPr>
        <w:t xml:space="preserve">(11.4%) were not sure and </w:t>
      </w:r>
      <w:r w:rsidR="007941FF" w:rsidRPr="0047051A">
        <w:rPr>
          <w:rFonts w:ascii="Bookman Old Style" w:hAnsi="Bookman Old Style" w:cs="Segoe UI"/>
          <w:sz w:val="24"/>
          <w:szCs w:val="24"/>
        </w:rPr>
        <w:t>48</w:t>
      </w:r>
      <w:r w:rsidR="0077099B" w:rsidRPr="0047051A">
        <w:rPr>
          <w:rFonts w:ascii="Bookman Old Style" w:hAnsi="Bookman Old Style" w:cs="Segoe UI"/>
          <w:sz w:val="24"/>
          <w:szCs w:val="24"/>
        </w:rPr>
        <w:t xml:space="preserve">(26.3%) of the respondents </w:t>
      </w:r>
      <w:r w:rsidR="007941FF" w:rsidRPr="0047051A">
        <w:rPr>
          <w:rFonts w:ascii="Bookman Old Style" w:hAnsi="Bookman Old Style" w:cs="Segoe UI"/>
          <w:sz w:val="24"/>
          <w:szCs w:val="24"/>
        </w:rPr>
        <w:t xml:space="preserve">were </w:t>
      </w:r>
      <w:r w:rsidR="0077099B" w:rsidRPr="0047051A">
        <w:rPr>
          <w:rFonts w:ascii="Bookman Old Style" w:hAnsi="Bookman Old Style" w:cs="Segoe UI"/>
          <w:sz w:val="24"/>
          <w:szCs w:val="24"/>
        </w:rPr>
        <w:t>disagree</w:t>
      </w:r>
      <w:r w:rsidR="007941FF" w:rsidRPr="0047051A">
        <w:rPr>
          <w:rFonts w:ascii="Bookman Old Style" w:hAnsi="Bookman Old Style" w:cs="Segoe UI"/>
          <w:sz w:val="24"/>
          <w:szCs w:val="24"/>
        </w:rPr>
        <w:t>ment</w:t>
      </w:r>
      <w:r w:rsidR="0077099B" w:rsidRPr="0047051A">
        <w:rPr>
          <w:rFonts w:ascii="Bookman Old Style" w:hAnsi="Bookman Old Style" w:cs="Segoe UI"/>
          <w:sz w:val="24"/>
          <w:szCs w:val="24"/>
        </w:rPr>
        <w:t>.</w:t>
      </w:r>
      <w:r w:rsidR="00B84E8F" w:rsidRPr="0047051A">
        <w:rPr>
          <w:rFonts w:ascii="Bookman Old Style" w:hAnsi="Bookman Old Style" w:cs="Segoe UI"/>
          <w:sz w:val="24"/>
          <w:szCs w:val="24"/>
        </w:rPr>
        <w:t xml:space="preserve"> Therefore, p</w:t>
      </w:r>
      <w:r w:rsidR="00EF2557" w:rsidRPr="0047051A">
        <w:rPr>
          <w:rFonts w:ascii="Bookman Old Style" w:hAnsi="Bookman Old Style" w:cs="Segoe UI"/>
          <w:sz w:val="24"/>
          <w:szCs w:val="24"/>
        </w:rPr>
        <w:t xml:space="preserve">roper liquidity management </w:t>
      </w:r>
      <w:r w:rsidR="004B5FC0" w:rsidRPr="0047051A">
        <w:rPr>
          <w:rFonts w:ascii="Bookman Old Style" w:hAnsi="Bookman Old Style" w:cs="Segoe UI"/>
          <w:sz w:val="24"/>
          <w:szCs w:val="24"/>
        </w:rPr>
        <w:t>should be</w:t>
      </w:r>
      <w:r w:rsidR="00EF2557" w:rsidRPr="0047051A">
        <w:rPr>
          <w:rFonts w:ascii="Bookman Old Style" w:hAnsi="Bookman Old Style" w:cs="Segoe UI"/>
          <w:sz w:val="24"/>
          <w:szCs w:val="24"/>
        </w:rPr>
        <w:t xml:space="preserve"> manifested at </w:t>
      </w:r>
      <w:r w:rsidR="004B5FC0" w:rsidRPr="0047051A">
        <w:rPr>
          <w:rFonts w:ascii="Bookman Old Style" w:hAnsi="Bookman Old Style" w:cs="Segoe UI"/>
          <w:sz w:val="24"/>
          <w:szCs w:val="24"/>
        </w:rPr>
        <w:t>appropriate levels of cash and</w:t>
      </w:r>
      <w:r w:rsidR="00EF2557" w:rsidRPr="0047051A">
        <w:rPr>
          <w:rFonts w:ascii="Bookman Old Style" w:hAnsi="Bookman Old Style" w:cs="Segoe UI"/>
          <w:sz w:val="24"/>
          <w:szCs w:val="24"/>
        </w:rPr>
        <w:t xml:space="preserve"> </w:t>
      </w:r>
      <w:r w:rsidR="00F24F66" w:rsidRPr="0047051A">
        <w:rPr>
          <w:rFonts w:ascii="Bookman Old Style" w:hAnsi="Bookman Old Style" w:cs="Segoe UI"/>
          <w:sz w:val="24"/>
          <w:szCs w:val="24"/>
        </w:rPr>
        <w:t xml:space="preserve">in </w:t>
      </w:r>
      <w:r w:rsidR="00EF2557" w:rsidRPr="0047051A">
        <w:rPr>
          <w:rFonts w:ascii="Bookman Old Style" w:hAnsi="Bookman Old Style" w:cs="Segoe UI"/>
          <w:sz w:val="24"/>
          <w:szCs w:val="24"/>
        </w:rPr>
        <w:t xml:space="preserve">the ability of </w:t>
      </w:r>
      <w:r w:rsidR="00B84E8F" w:rsidRPr="0047051A">
        <w:rPr>
          <w:rFonts w:ascii="Bookman Old Style" w:hAnsi="Bookman Old Style" w:cs="Segoe UI"/>
          <w:sz w:val="24"/>
          <w:szCs w:val="24"/>
        </w:rPr>
        <w:t xml:space="preserve">Hass Petroleum Uganda </w:t>
      </w:r>
      <w:r w:rsidR="00EF2557" w:rsidRPr="0047051A">
        <w:rPr>
          <w:rFonts w:ascii="Bookman Old Style" w:hAnsi="Bookman Old Style" w:cs="Segoe UI"/>
          <w:sz w:val="24"/>
          <w:szCs w:val="24"/>
        </w:rPr>
        <w:t>to quickly and efficiently generate cash resources to finance its business needs.</w:t>
      </w:r>
    </w:p>
    <w:p w:rsidR="00EF2557" w:rsidRPr="0047051A" w:rsidRDefault="00EF2557" w:rsidP="00C966F4">
      <w:pPr>
        <w:spacing w:after="0" w:line="480" w:lineRule="auto"/>
        <w:jc w:val="both"/>
        <w:rPr>
          <w:rFonts w:ascii="Bookman Old Style" w:hAnsi="Bookman Old Style"/>
          <w:sz w:val="24"/>
          <w:szCs w:val="24"/>
        </w:rPr>
      </w:pPr>
    </w:p>
    <w:p w:rsidR="00CA6453" w:rsidRPr="0047051A" w:rsidRDefault="00CA6453" w:rsidP="003B0A4F">
      <w:pPr>
        <w:pStyle w:val="Heading1"/>
        <w:spacing w:before="0" w:after="0" w:line="360" w:lineRule="auto"/>
        <w:rPr>
          <w:rFonts w:ascii="Bookman Old Style" w:hAnsi="Bookman Old Style"/>
          <w:sz w:val="24"/>
          <w:szCs w:val="24"/>
        </w:rPr>
      </w:pPr>
      <w:bookmarkStart w:id="448" w:name="_Toc83403807"/>
      <w:r w:rsidRPr="0047051A">
        <w:rPr>
          <w:rFonts w:ascii="Bookman Old Style" w:hAnsi="Bookman Old Style"/>
          <w:sz w:val="24"/>
          <w:szCs w:val="24"/>
        </w:rPr>
        <w:lastRenderedPageBreak/>
        <w:t xml:space="preserve">Optimum use of </w:t>
      </w:r>
      <w:r w:rsidR="00DC2419" w:rsidRPr="0047051A">
        <w:rPr>
          <w:rFonts w:ascii="Bookman Old Style" w:hAnsi="Bookman Old Style"/>
          <w:sz w:val="24"/>
          <w:szCs w:val="24"/>
        </w:rPr>
        <w:t xml:space="preserve">WCM </w:t>
      </w:r>
      <w:r w:rsidRPr="0047051A">
        <w:rPr>
          <w:rFonts w:ascii="Bookman Old Style" w:hAnsi="Bookman Old Style"/>
          <w:sz w:val="24"/>
          <w:szCs w:val="24"/>
        </w:rPr>
        <w:t xml:space="preserve">evades </w:t>
      </w:r>
      <w:r w:rsidR="00DC2419" w:rsidRPr="0047051A">
        <w:rPr>
          <w:rFonts w:ascii="Bookman Old Style" w:hAnsi="Bookman Old Style"/>
          <w:sz w:val="24"/>
          <w:szCs w:val="24"/>
        </w:rPr>
        <w:t xml:space="preserve">some </w:t>
      </w:r>
      <w:r w:rsidRPr="0047051A">
        <w:rPr>
          <w:rFonts w:ascii="Bookman Old Style" w:hAnsi="Bookman Old Style"/>
          <w:sz w:val="24"/>
          <w:szCs w:val="24"/>
        </w:rPr>
        <w:t>future hindrances</w:t>
      </w:r>
      <w:bookmarkEnd w:id="448"/>
    </w:p>
    <w:p w:rsidR="00A17723" w:rsidRPr="0047051A" w:rsidRDefault="00CA6453"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On the question whether, o</w:t>
      </w:r>
      <w:r w:rsidR="00A17723" w:rsidRPr="0047051A">
        <w:rPr>
          <w:rFonts w:ascii="Bookman Old Style" w:hAnsi="Bookman Old Style"/>
          <w:sz w:val="24"/>
          <w:szCs w:val="24"/>
        </w:rPr>
        <w:t>ptimum use of working capital management evades some future</w:t>
      </w:r>
      <w:r w:rsidRPr="0047051A">
        <w:rPr>
          <w:rFonts w:ascii="Bookman Old Style" w:hAnsi="Bookman Old Style"/>
          <w:sz w:val="24"/>
          <w:szCs w:val="24"/>
        </w:rPr>
        <w:t xml:space="preserve"> hindrances in Hass </w:t>
      </w:r>
      <w:r w:rsidR="00A0604D" w:rsidRPr="0047051A">
        <w:rPr>
          <w:rFonts w:ascii="Bookman Old Style" w:hAnsi="Bookman Old Style"/>
          <w:sz w:val="24"/>
          <w:szCs w:val="24"/>
        </w:rPr>
        <w:t xml:space="preserve">Petroleum </w:t>
      </w:r>
      <w:r w:rsidRPr="0047051A">
        <w:rPr>
          <w:rFonts w:ascii="Bookman Old Style" w:hAnsi="Bookman Old Style"/>
          <w:sz w:val="24"/>
          <w:szCs w:val="24"/>
        </w:rPr>
        <w:t>operations, their responses were as shown in table 7.10.</w:t>
      </w:r>
      <w:r w:rsidR="00A17723" w:rsidRPr="0047051A">
        <w:rPr>
          <w:rFonts w:ascii="Bookman Old Style" w:hAnsi="Bookman Old Style"/>
          <w:sz w:val="24"/>
          <w:szCs w:val="24"/>
        </w:rPr>
        <w:t xml:space="preserve"> </w:t>
      </w:r>
    </w:p>
    <w:p w:rsidR="00DC2419" w:rsidRPr="0047051A" w:rsidRDefault="00DC2419" w:rsidP="003B0A4F">
      <w:pPr>
        <w:pStyle w:val="Heading1"/>
        <w:spacing w:before="0" w:after="0" w:line="360" w:lineRule="auto"/>
        <w:rPr>
          <w:rFonts w:ascii="Bookman Old Style" w:hAnsi="Bookman Old Style"/>
          <w:sz w:val="24"/>
          <w:szCs w:val="24"/>
        </w:rPr>
      </w:pPr>
      <w:bookmarkStart w:id="449" w:name="_Toc83403808"/>
      <w:r w:rsidRPr="0047051A">
        <w:rPr>
          <w:rFonts w:ascii="Bookman Old Style" w:hAnsi="Bookman Old Style"/>
          <w:sz w:val="24"/>
          <w:szCs w:val="24"/>
        </w:rPr>
        <w:t>Table 7.10: Optimum use of WCM evades some future hindrances</w:t>
      </w:r>
      <w:bookmarkEnd w:id="449"/>
    </w:p>
    <w:tbl>
      <w:tblPr>
        <w:tblW w:w="0" w:type="auto"/>
        <w:tblInd w:w="93" w:type="dxa"/>
        <w:tblLayout w:type="fixed"/>
        <w:tblCellMar>
          <w:left w:w="93" w:type="dxa"/>
          <w:right w:w="93" w:type="dxa"/>
        </w:tblCellMar>
        <w:tblLook w:val="0000"/>
      </w:tblPr>
      <w:tblGrid>
        <w:gridCol w:w="990"/>
        <w:gridCol w:w="2430"/>
        <w:gridCol w:w="1440"/>
        <w:gridCol w:w="1440"/>
        <w:gridCol w:w="3150"/>
      </w:tblGrid>
      <w:tr w:rsidR="00DC2419" w:rsidRPr="0047051A" w:rsidTr="000A658F">
        <w:trPr>
          <w:trHeight w:val="105"/>
        </w:trPr>
        <w:tc>
          <w:tcPr>
            <w:tcW w:w="34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DC2419" w:rsidRPr="0047051A" w:rsidRDefault="00DC241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Frequency</w:t>
            </w:r>
          </w:p>
        </w:tc>
        <w:tc>
          <w:tcPr>
            <w:tcW w:w="144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DC2419" w:rsidRPr="0047051A" w:rsidRDefault="00DC241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Percent</w:t>
            </w:r>
          </w:p>
        </w:tc>
        <w:tc>
          <w:tcPr>
            <w:tcW w:w="31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DC2419" w:rsidRPr="0047051A" w:rsidRDefault="00DC2419" w:rsidP="00C966F4">
            <w:pPr>
              <w:autoSpaceDE w:val="0"/>
              <w:autoSpaceDN w:val="0"/>
              <w:adjustRightInd w:val="0"/>
              <w:spacing w:after="0" w:line="360" w:lineRule="auto"/>
              <w:jc w:val="center"/>
              <w:rPr>
                <w:rFonts w:ascii="Bookman Old Style" w:hAnsi="Bookman Old Style" w:cs="Times New Roman"/>
                <w:sz w:val="24"/>
                <w:szCs w:val="24"/>
              </w:rPr>
            </w:pPr>
            <w:r w:rsidRPr="0047051A">
              <w:rPr>
                <w:rFonts w:ascii="Bookman Old Style" w:hAnsi="Bookman Old Style" w:cs="Times New Roman"/>
                <w:sz w:val="24"/>
                <w:szCs w:val="24"/>
              </w:rPr>
              <w:t xml:space="preserve">      Cumulative Percent</w:t>
            </w:r>
          </w:p>
        </w:tc>
      </w:tr>
      <w:tr w:rsidR="00DC2419" w:rsidRPr="0047051A" w:rsidTr="000A658F">
        <w:trPr>
          <w:trHeight w:val="273"/>
        </w:trPr>
        <w:tc>
          <w:tcPr>
            <w:tcW w:w="990" w:type="dxa"/>
            <w:tcBorders>
              <w:top w:val="single" w:sz="12" w:space="0" w:color="000000"/>
              <w:left w:val="single" w:sz="12" w:space="0" w:color="000000"/>
              <w:bottom w:val="nil"/>
              <w:right w:val="nil"/>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Disagree</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DC2419"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440" w:type="dxa"/>
            <w:tcBorders>
              <w:top w:val="single" w:sz="12" w:space="0" w:color="000000"/>
              <w:left w:val="single" w:sz="2" w:space="0" w:color="000000"/>
              <w:bottom w:val="nil"/>
              <w:right w:val="single" w:sz="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3150" w:type="dxa"/>
            <w:tcBorders>
              <w:top w:val="single" w:sz="12" w:space="0" w:color="000000"/>
              <w:left w:val="single" w:sz="2" w:space="0" w:color="000000"/>
              <w:bottom w:val="nil"/>
              <w:right w:val="single" w:sz="1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r>
      <w:tr w:rsidR="00DC2419" w:rsidRPr="0047051A" w:rsidTr="000A658F">
        <w:trPr>
          <w:trHeight w:val="273"/>
        </w:trPr>
        <w:tc>
          <w:tcPr>
            <w:tcW w:w="990" w:type="dxa"/>
            <w:tcBorders>
              <w:top w:val="nil"/>
              <w:left w:val="single" w:sz="12" w:space="0" w:color="000000"/>
              <w:bottom w:val="nil"/>
              <w:right w:val="nil"/>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Disagree</w:t>
            </w:r>
          </w:p>
        </w:tc>
        <w:tc>
          <w:tcPr>
            <w:tcW w:w="1440" w:type="dxa"/>
            <w:tcBorders>
              <w:top w:val="nil"/>
              <w:left w:val="single" w:sz="12" w:space="0" w:color="000000"/>
              <w:bottom w:val="nil"/>
              <w:right w:val="single" w:sz="2" w:space="0" w:color="000000"/>
            </w:tcBorders>
            <w:shd w:val="clear" w:color="000000" w:fill="FFFFFF"/>
            <w:vAlign w:val="center"/>
          </w:tcPr>
          <w:p w:rsidR="00DC2419"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24</w:t>
            </w:r>
          </w:p>
        </w:tc>
        <w:tc>
          <w:tcPr>
            <w:tcW w:w="1440" w:type="dxa"/>
            <w:tcBorders>
              <w:top w:val="nil"/>
              <w:left w:val="single" w:sz="2" w:space="0" w:color="000000"/>
              <w:bottom w:val="nil"/>
              <w:right w:val="single" w:sz="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13.6</w:t>
            </w:r>
          </w:p>
        </w:tc>
        <w:tc>
          <w:tcPr>
            <w:tcW w:w="3150" w:type="dxa"/>
            <w:tcBorders>
              <w:top w:val="nil"/>
              <w:left w:val="single" w:sz="2" w:space="0" w:color="000000"/>
              <w:bottom w:val="nil"/>
              <w:right w:val="single" w:sz="1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27.2</w:t>
            </w:r>
          </w:p>
        </w:tc>
      </w:tr>
      <w:tr w:rsidR="00DC2419" w:rsidRPr="0047051A" w:rsidTr="000A658F">
        <w:trPr>
          <w:trHeight w:val="273"/>
        </w:trPr>
        <w:tc>
          <w:tcPr>
            <w:tcW w:w="990" w:type="dxa"/>
            <w:tcBorders>
              <w:top w:val="nil"/>
              <w:left w:val="single" w:sz="12" w:space="0" w:color="000000"/>
              <w:bottom w:val="nil"/>
              <w:right w:val="nil"/>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p>
        </w:tc>
        <w:tc>
          <w:tcPr>
            <w:tcW w:w="2430" w:type="dxa"/>
            <w:tcBorders>
              <w:top w:val="nil"/>
              <w:left w:val="nil"/>
              <w:bottom w:val="nil"/>
              <w:right w:val="single" w:sz="12" w:space="0" w:color="000000"/>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Not Sure</w:t>
            </w:r>
          </w:p>
        </w:tc>
        <w:tc>
          <w:tcPr>
            <w:tcW w:w="1440" w:type="dxa"/>
            <w:tcBorders>
              <w:top w:val="nil"/>
              <w:left w:val="single" w:sz="12" w:space="0" w:color="000000"/>
              <w:bottom w:val="nil"/>
              <w:right w:val="single" w:sz="2" w:space="0" w:color="000000"/>
            </w:tcBorders>
            <w:shd w:val="clear" w:color="000000" w:fill="FFFFFF"/>
            <w:vAlign w:val="center"/>
          </w:tcPr>
          <w:p w:rsidR="00DC2419"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16</w:t>
            </w:r>
          </w:p>
        </w:tc>
        <w:tc>
          <w:tcPr>
            <w:tcW w:w="1440" w:type="dxa"/>
            <w:tcBorders>
              <w:top w:val="nil"/>
              <w:left w:val="single" w:sz="2" w:space="0" w:color="000000"/>
              <w:bottom w:val="nil"/>
              <w:right w:val="single" w:sz="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9.1</w:t>
            </w:r>
          </w:p>
        </w:tc>
        <w:tc>
          <w:tcPr>
            <w:tcW w:w="3150" w:type="dxa"/>
            <w:tcBorders>
              <w:top w:val="nil"/>
              <w:left w:val="single" w:sz="2" w:space="0" w:color="000000"/>
              <w:bottom w:val="nil"/>
              <w:right w:val="single" w:sz="1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36.3</w:t>
            </w:r>
          </w:p>
        </w:tc>
      </w:tr>
      <w:tr w:rsidR="00DC2419" w:rsidRPr="0047051A" w:rsidTr="000A658F">
        <w:trPr>
          <w:trHeight w:val="273"/>
        </w:trPr>
        <w:tc>
          <w:tcPr>
            <w:tcW w:w="990" w:type="dxa"/>
            <w:tcBorders>
              <w:top w:val="nil"/>
              <w:left w:val="single" w:sz="12" w:space="0" w:color="000000"/>
              <w:bottom w:val="nil"/>
              <w:right w:val="nil"/>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Agree</w:t>
            </w:r>
          </w:p>
        </w:tc>
        <w:tc>
          <w:tcPr>
            <w:tcW w:w="1440" w:type="dxa"/>
            <w:tcBorders>
              <w:top w:val="nil"/>
              <w:left w:val="single" w:sz="12" w:space="0" w:color="000000"/>
              <w:bottom w:val="nil"/>
              <w:right w:val="single" w:sz="2" w:space="0" w:color="000000"/>
            </w:tcBorders>
            <w:shd w:val="clear" w:color="000000" w:fill="FFFFFF"/>
            <w:vAlign w:val="center"/>
          </w:tcPr>
          <w:p w:rsidR="00DC2419"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80</w:t>
            </w:r>
          </w:p>
        </w:tc>
        <w:tc>
          <w:tcPr>
            <w:tcW w:w="1440" w:type="dxa"/>
            <w:tcBorders>
              <w:top w:val="nil"/>
              <w:left w:val="single" w:sz="2" w:space="0" w:color="000000"/>
              <w:bottom w:val="nil"/>
              <w:right w:val="single" w:sz="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45.5</w:t>
            </w:r>
          </w:p>
        </w:tc>
        <w:tc>
          <w:tcPr>
            <w:tcW w:w="3150" w:type="dxa"/>
            <w:tcBorders>
              <w:top w:val="nil"/>
              <w:left w:val="single" w:sz="2" w:space="0" w:color="000000"/>
              <w:bottom w:val="nil"/>
              <w:right w:val="single" w:sz="1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81.8</w:t>
            </w:r>
          </w:p>
        </w:tc>
      </w:tr>
      <w:tr w:rsidR="00DC2419" w:rsidRPr="0047051A" w:rsidTr="000A658F">
        <w:trPr>
          <w:trHeight w:val="273"/>
        </w:trPr>
        <w:tc>
          <w:tcPr>
            <w:tcW w:w="990" w:type="dxa"/>
            <w:tcBorders>
              <w:top w:val="nil"/>
              <w:left w:val="single" w:sz="12" w:space="0" w:color="000000"/>
              <w:bottom w:val="nil"/>
              <w:right w:val="nil"/>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nil"/>
              <w:right w:val="single" w:sz="12" w:space="0" w:color="000000"/>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Strongly Agree</w:t>
            </w:r>
          </w:p>
        </w:tc>
        <w:tc>
          <w:tcPr>
            <w:tcW w:w="1440" w:type="dxa"/>
            <w:tcBorders>
              <w:top w:val="nil"/>
              <w:left w:val="single" w:sz="12" w:space="0" w:color="000000"/>
              <w:bottom w:val="nil"/>
              <w:right w:val="single" w:sz="2" w:space="0" w:color="000000"/>
            </w:tcBorders>
            <w:shd w:val="clear" w:color="000000" w:fill="FFFFFF"/>
            <w:vAlign w:val="center"/>
          </w:tcPr>
          <w:p w:rsidR="00DC2419" w:rsidRPr="0047051A" w:rsidRDefault="007941FF"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32</w:t>
            </w:r>
          </w:p>
        </w:tc>
        <w:tc>
          <w:tcPr>
            <w:tcW w:w="1440" w:type="dxa"/>
            <w:tcBorders>
              <w:top w:val="nil"/>
              <w:left w:val="single" w:sz="2" w:space="0" w:color="000000"/>
              <w:bottom w:val="nil"/>
              <w:right w:val="single" w:sz="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18.2</w:t>
            </w:r>
          </w:p>
        </w:tc>
        <w:tc>
          <w:tcPr>
            <w:tcW w:w="3150" w:type="dxa"/>
            <w:tcBorders>
              <w:top w:val="nil"/>
              <w:left w:val="single" w:sz="2" w:space="0" w:color="000000"/>
              <w:bottom w:val="nil"/>
              <w:right w:val="single" w:sz="1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r>
      <w:tr w:rsidR="00DC2419" w:rsidRPr="0047051A" w:rsidTr="000A658F">
        <w:trPr>
          <w:trHeight w:val="273"/>
        </w:trPr>
        <w:tc>
          <w:tcPr>
            <w:tcW w:w="990" w:type="dxa"/>
            <w:tcBorders>
              <w:top w:val="nil"/>
              <w:left w:val="single" w:sz="12" w:space="0" w:color="000000"/>
              <w:bottom w:val="single" w:sz="12" w:space="0" w:color="000000"/>
              <w:right w:val="nil"/>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 xml:space="preserve"> </w:t>
            </w:r>
          </w:p>
        </w:tc>
        <w:tc>
          <w:tcPr>
            <w:tcW w:w="2430" w:type="dxa"/>
            <w:tcBorders>
              <w:top w:val="nil"/>
              <w:left w:val="nil"/>
              <w:bottom w:val="single" w:sz="12" w:space="0" w:color="000000"/>
              <w:right w:val="single" w:sz="12" w:space="0" w:color="000000"/>
            </w:tcBorders>
            <w:shd w:val="clear" w:color="000000" w:fill="FFFFFF"/>
          </w:tcPr>
          <w:p w:rsidR="00DC2419" w:rsidRPr="0047051A" w:rsidRDefault="00DC2419" w:rsidP="00C966F4">
            <w:pPr>
              <w:autoSpaceDE w:val="0"/>
              <w:autoSpaceDN w:val="0"/>
              <w:adjustRightInd w:val="0"/>
              <w:spacing w:after="0" w:line="360" w:lineRule="auto"/>
              <w:rPr>
                <w:rFonts w:ascii="Bookman Old Style" w:hAnsi="Bookman Old Style" w:cs="Times New Roman"/>
                <w:sz w:val="24"/>
                <w:szCs w:val="24"/>
              </w:rPr>
            </w:pPr>
            <w:r w:rsidRPr="0047051A">
              <w:rPr>
                <w:rFonts w:ascii="Bookman Old Style" w:hAnsi="Bookman Old Style" w:cs="Times New Roman"/>
                <w:sz w:val="24"/>
                <w:szCs w:val="24"/>
              </w:rPr>
              <w:t>Total</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DC2419" w:rsidRPr="0047051A" w:rsidRDefault="0046180E"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440" w:type="dxa"/>
            <w:tcBorders>
              <w:top w:val="nil"/>
              <w:left w:val="single" w:sz="2" w:space="0" w:color="000000"/>
              <w:bottom w:val="single" w:sz="12" w:space="0" w:color="000000"/>
              <w:right w:val="single" w:sz="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100.0</w:t>
            </w:r>
          </w:p>
        </w:tc>
        <w:tc>
          <w:tcPr>
            <w:tcW w:w="3150" w:type="dxa"/>
            <w:tcBorders>
              <w:top w:val="nil"/>
              <w:left w:val="single" w:sz="2" w:space="0" w:color="000000"/>
              <w:bottom w:val="single" w:sz="12" w:space="0" w:color="000000"/>
              <w:right w:val="single" w:sz="12" w:space="0" w:color="000000"/>
            </w:tcBorders>
            <w:shd w:val="clear" w:color="000000" w:fill="FFFFFF"/>
            <w:vAlign w:val="center"/>
          </w:tcPr>
          <w:p w:rsidR="00DC2419" w:rsidRPr="0047051A" w:rsidRDefault="00DC2419" w:rsidP="00C966F4">
            <w:pPr>
              <w:autoSpaceDE w:val="0"/>
              <w:autoSpaceDN w:val="0"/>
              <w:adjustRightInd w:val="0"/>
              <w:spacing w:after="0" w:line="36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 </w:t>
            </w:r>
          </w:p>
        </w:tc>
      </w:tr>
    </w:tbl>
    <w:p w:rsidR="00A0604D" w:rsidRPr="0047051A" w:rsidRDefault="00DC2419" w:rsidP="00C966F4">
      <w:pPr>
        <w:autoSpaceDE w:val="0"/>
        <w:autoSpaceDN w:val="0"/>
        <w:adjustRightInd w:val="0"/>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Source: </w:t>
      </w:r>
      <w:r w:rsidR="009774F5" w:rsidRPr="0047051A">
        <w:rPr>
          <w:rFonts w:ascii="Bookman Old Style" w:hAnsi="Bookman Old Style" w:cs="Times New Roman"/>
          <w:sz w:val="24"/>
          <w:szCs w:val="24"/>
        </w:rPr>
        <w:t>Field</w:t>
      </w:r>
      <w:r w:rsidRPr="0047051A">
        <w:rPr>
          <w:rFonts w:ascii="Bookman Old Style" w:hAnsi="Bookman Old Style" w:cs="Times New Roman"/>
          <w:sz w:val="24"/>
          <w:szCs w:val="24"/>
        </w:rPr>
        <w:t xml:space="preserve"> Data (</w:t>
      </w:r>
      <w:r w:rsidR="009774F5" w:rsidRPr="0047051A">
        <w:rPr>
          <w:rFonts w:ascii="Bookman Old Style" w:hAnsi="Bookman Old Style" w:cs="Times New Roman"/>
          <w:sz w:val="24"/>
          <w:szCs w:val="24"/>
        </w:rPr>
        <w:t>2021</w:t>
      </w:r>
      <w:r w:rsidRPr="0047051A">
        <w:rPr>
          <w:rFonts w:ascii="Bookman Old Style" w:hAnsi="Bookman Old Style" w:cs="Times New Roman"/>
          <w:sz w:val="24"/>
          <w:szCs w:val="24"/>
        </w:rPr>
        <w:t>)</w:t>
      </w:r>
    </w:p>
    <w:p w:rsidR="00A0604D" w:rsidRPr="0047051A" w:rsidRDefault="00A0604D" w:rsidP="00C966F4">
      <w:pPr>
        <w:autoSpaceDE w:val="0"/>
        <w:autoSpaceDN w:val="0"/>
        <w:adjustRightInd w:val="0"/>
        <w:spacing w:after="0" w:line="240" w:lineRule="auto"/>
        <w:rPr>
          <w:rFonts w:ascii="Bookman Old Style" w:hAnsi="Bookman Old Style" w:cs="Times New Roman"/>
          <w:sz w:val="24"/>
          <w:szCs w:val="24"/>
        </w:rPr>
      </w:pPr>
    </w:p>
    <w:p w:rsidR="00D413AF" w:rsidRPr="0047051A" w:rsidRDefault="00A0604D" w:rsidP="00C966F4">
      <w:pPr>
        <w:autoSpaceDE w:val="0"/>
        <w:autoSpaceDN w:val="0"/>
        <w:adjustRightInd w:val="0"/>
        <w:spacing w:after="0" w:line="480" w:lineRule="auto"/>
        <w:jc w:val="both"/>
        <w:rPr>
          <w:rFonts w:ascii="Bookman Old Style" w:hAnsi="Bookman Old Style" w:cs="Times New Roman"/>
          <w:b/>
          <w:sz w:val="24"/>
          <w:szCs w:val="24"/>
        </w:rPr>
      </w:pPr>
      <w:r w:rsidRPr="0047051A">
        <w:rPr>
          <w:rFonts w:ascii="Bookman Old Style" w:hAnsi="Bookman Old Style" w:cs="Times New Roman"/>
          <w:sz w:val="24"/>
          <w:szCs w:val="24"/>
        </w:rPr>
        <w:t xml:space="preserve">Findings in table 7.10 indicates that </w:t>
      </w:r>
      <w:r w:rsidR="007941FF" w:rsidRPr="0047051A">
        <w:rPr>
          <w:rFonts w:ascii="Bookman Old Style" w:hAnsi="Bookman Old Style" w:cs="Times New Roman"/>
          <w:sz w:val="24"/>
          <w:szCs w:val="24"/>
        </w:rPr>
        <w:t>112</w:t>
      </w:r>
      <w:r w:rsidRPr="0047051A">
        <w:rPr>
          <w:rFonts w:ascii="Bookman Old Style" w:hAnsi="Bookman Old Style" w:cs="Times New Roman"/>
          <w:sz w:val="24"/>
          <w:szCs w:val="24"/>
        </w:rPr>
        <w:t xml:space="preserve">(63.7%) of the respondents generally agreed that </w:t>
      </w:r>
      <w:r w:rsidRPr="0047051A">
        <w:rPr>
          <w:rFonts w:ascii="Bookman Old Style" w:hAnsi="Bookman Old Style"/>
          <w:sz w:val="24"/>
          <w:szCs w:val="24"/>
        </w:rPr>
        <w:t>optimum use of working capital management evades some future hindrances in Hass Petroleum operations.</w:t>
      </w:r>
      <w:r w:rsidR="00B474E6" w:rsidRPr="0047051A">
        <w:rPr>
          <w:rFonts w:ascii="Bookman Old Style" w:hAnsi="Bookman Old Style"/>
          <w:sz w:val="24"/>
          <w:szCs w:val="24"/>
        </w:rPr>
        <w:t xml:space="preserve"> </w:t>
      </w:r>
      <w:r w:rsidR="00D67714" w:rsidRPr="0047051A">
        <w:rPr>
          <w:rFonts w:ascii="Bookman Old Style" w:hAnsi="Bookman Old Style"/>
          <w:sz w:val="24"/>
          <w:szCs w:val="24"/>
        </w:rPr>
        <w:t>This is an implication that t</w:t>
      </w:r>
      <w:r w:rsidR="00B474E6" w:rsidRPr="0047051A">
        <w:rPr>
          <w:rFonts w:ascii="Bookman Old Style" w:hAnsi="Bookman Old Style"/>
          <w:sz w:val="24"/>
          <w:szCs w:val="24"/>
        </w:rPr>
        <w:t>here is a safety net to protect against lack of production or delays in payments received.</w:t>
      </w:r>
      <w:r w:rsidRPr="0047051A">
        <w:rPr>
          <w:rFonts w:ascii="Bookman Old Style" w:hAnsi="Bookman Old Style"/>
          <w:sz w:val="24"/>
          <w:szCs w:val="24"/>
        </w:rPr>
        <w:t xml:space="preserve"> </w:t>
      </w:r>
      <w:r w:rsidR="003D5A03" w:rsidRPr="0047051A">
        <w:rPr>
          <w:rFonts w:ascii="Bookman Old Style" w:hAnsi="Bookman Old Style"/>
          <w:sz w:val="24"/>
          <w:szCs w:val="24"/>
        </w:rPr>
        <w:t xml:space="preserve">This gave Hass a competitive edge over its competitors. </w:t>
      </w:r>
      <w:r w:rsidRPr="0047051A">
        <w:rPr>
          <w:rFonts w:ascii="Bookman Old Style" w:hAnsi="Bookman Old Style"/>
          <w:sz w:val="24"/>
          <w:szCs w:val="24"/>
        </w:rPr>
        <w:t xml:space="preserve">Nevertheless, </w:t>
      </w:r>
      <w:r w:rsidR="007941FF" w:rsidRPr="0047051A">
        <w:rPr>
          <w:rFonts w:ascii="Bookman Old Style" w:hAnsi="Bookman Old Style"/>
          <w:sz w:val="24"/>
          <w:szCs w:val="24"/>
        </w:rPr>
        <w:t>16</w:t>
      </w:r>
      <w:r w:rsidRPr="0047051A">
        <w:rPr>
          <w:rFonts w:ascii="Bookman Old Style" w:hAnsi="Bookman Old Style"/>
          <w:sz w:val="24"/>
          <w:szCs w:val="24"/>
        </w:rPr>
        <w:t xml:space="preserve">(9.1%) were not sure and </w:t>
      </w:r>
      <w:r w:rsidR="007941FF" w:rsidRPr="0047051A">
        <w:rPr>
          <w:rFonts w:ascii="Bookman Old Style" w:hAnsi="Bookman Old Style"/>
          <w:sz w:val="24"/>
          <w:szCs w:val="24"/>
        </w:rPr>
        <w:t>48</w:t>
      </w:r>
      <w:r w:rsidRPr="0047051A">
        <w:rPr>
          <w:rFonts w:ascii="Bookman Old Style" w:hAnsi="Bookman Old Style"/>
          <w:sz w:val="24"/>
          <w:szCs w:val="24"/>
        </w:rPr>
        <w:t xml:space="preserve">(27.2%) of the respondents disagreed. </w:t>
      </w:r>
      <w:r w:rsidR="003D5A03" w:rsidRPr="0047051A">
        <w:rPr>
          <w:rFonts w:ascii="Bookman Old Style" w:hAnsi="Bookman Old Style"/>
          <w:sz w:val="24"/>
          <w:szCs w:val="24"/>
          <w:shd w:val="clear" w:color="auto" w:fill="FFFFFF"/>
        </w:rPr>
        <w:t>Therefore, each Hass stations should have proper application of working capital management strategy to enhance the company’s profitability in the long run.</w:t>
      </w:r>
    </w:p>
    <w:p w:rsidR="0066623E" w:rsidRPr="0047051A" w:rsidRDefault="0066623E" w:rsidP="00C966F4">
      <w:pPr>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In conclusion, Hass Petroleum Uganda has an effective WCM s</w:t>
      </w:r>
      <w:r w:rsidRPr="0047051A">
        <w:rPr>
          <w:rFonts w:ascii="Bookman Old Style" w:hAnsi="Bookman Old Style"/>
          <w:sz w:val="24"/>
          <w:szCs w:val="24"/>
        </w:rPr>
        <w:t>trategy framed and adopted by all managers to monitor working capital (current assets and current liabilities) of Hass. WCM calculates and assesses Hass’ financial and operational health, thus improved performance.</w:t>
      </w:r>
    </w:p>
    <w:p w:rsidR="005777D2" w:rsidRPr="0047051A" w:rsidRDefault="00D413AF" w:rsidP="002A10A0">
      <w:pPr>
        <w:pStyle w:val="Heading1"/>
        <w:spacing w:before="0" w:after="0" w:line="360" w:lineRule="auto"/>
        <w:jc w:val="center"/>
        <w:rPr>
          <w:rFonts w:ascii="Bookman Old Style" w:hAnsi="Bookman Old Style"/>
          <w:sz w:val="24"/>
          <w:szCs w:val="24"/>
        </w:rPr>
      </w:pPr>
      <w:bookmarkStart w:id="450" w:name="_Toc83403809"/>
      <w:r w:rsidRPr="0047051A">
        <w:rPr>
          <w:rFonts w:ascii="Bookman Old Style" w:hAnsi="Bookman Old Style"/>
          <w:sz w:val="24"/>
          <w:szCs w:val="24"/>
        </w:rPr>
        <w:lastRenderedPageBreak/>
        <w:t>CHAPTER EIGHT</w:t>
      </w:r>
      <w:bookmarkEnd w:id="450"/>
    </w:p>
    <w:p w:rsidR="004B4282" w:rsidRPr="0047051A" w:rsidRDefault="00D413AF" w:rsidP="002A10A0">
      <w:pPr>
        <w:pStyle w:val="Heading1"/>
        <w:spacing w:before="0" w:after="0" w:line="360" w:lineRule="auto"/>
        <w:jc w:val="center"/>
        <w:rPr>
          <w:rFonts w:ascii="Bookman Old Style" w:hAnsi="Bookman Old Style"/>
          <w:sz w:val="24"/>
          <w:szCs w:val="24"/>
        </w:rPr>
      </w:pPr>
      <w:bookmarkStart w:id="451" w:name="_Toc83403810"/>
      <w:r w:rsidRPr="0047051A">
        <w:rPr>
          <w:rFonts w:ascii="Bookman Old Style" w:hAnsi="Bookman Old Style" w:cs="Times New Roman"/>
          <w:sz w:val="24"/>
          <w:szCs w:val="24"/>
        </w:rPr>
        <w:t>HARMONIZATION</w:t>
      </w:r>
      <w:r w:rsidR="004B4282" w:rsidRPr="0047051A">
        <w:rPr>
          <w:rFonts w:ascii="Bookman Old Style" w:hAnsi="Bookman Old Style" w:cs="Times New Roman"/>
          <w:sz w:val="24"/>
          <w:szCs w:val="24"/>
        </w:rPr>
        <w:t xml:space="preserve"> </w:t>
      </w:r>
      <w:r w:rsidR="00D652C8" w:rsidRPr="0047051A">
        <w:rPr>
          <w:rFonts w:ascii="Bookman Old Style" w:hAnsi="Bookman Old Style" w:cs="Times New Roman"/>
          <w:sz w:val="24"/>
          <w:szCs w:val="24"/>
        </w:rPr>
        <w:t xml:space="preserve">OF </w:t>
      </w:r>
      <w:r w:rsidR="004B4282" w:rsidRPr="0047051A">
        <w:rPr>
          <w:rFonts w:ascii="Bookman Old Style" w:hAnsi="Bookman Old Style"/>
          <w:sz w:val="24"/>
          <w:szCs w:val="24"/>
        </w:rPr>
        <w:t>FINANCIAL MANAGEMENT PRACTICES AND PERFORMANCE OF HASS PETROLEUM UGANDA</w:t>
      </w:r>
      <w:bookmarkEnd w:id="451"/>
    </w:p>
    <w:p w:rsidR="004B4282" w:rsidRPr="0047051A" w:rsidRDefault="004B4282" w:rsidP="003B0A4F">
      <w:pPr>
        <w:pStyle w:val="Heading1"/>
        <w:spacing w:before="0" w:after="0" w:line="360" w:lineRule="auto"/>
        <w:rPr>
          <w:rFonts w:ascii="Bookman Old Style" w:hAnsi="Bookman Old Style"/>
          <w:sz w:val="24"/>
          <w:szCs w:val="24"/>
        </w:rPr>
      </w:pPr>
      <w:bookmarkStart w:id="452" w:name="_Toc54613607"/>
      <w:bookmarkStart w:id="453" w:name="_Toc83403811"/>
      <w:r w:rsidRPr="0047051A">
        <w:rPr>
          <w:rFonts w:ascii="Bookman Old Style" w:hAnsi="Bookman Old Style"/>
          <w:sz w:val="24"/>
          <w:szCs w:val="24"/>
        </w:rPr>
        <w:t>Introduction</w:t>
      </w:r>
      <w:bookmarkEnd w:id="452"/>
      <w:bookmarkEnd w:id="453"/>
    </w:p>
    <w:p w:rsidR="008178BA" w:rsidRPr="0047051A" w:rsidRDefault="004B4282" w:rsidP="00C966F4">
      <w:pPr>
        <w:autoSpaceDE w:val="0"/>
        <w:autoSpaceDN w:val="0"/>
        <w:adjustRightInd w:val="0"/>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This chapter presents the ways and means to improve the </w:t>
      </w:r>
      <w:r w:rsidR="000473C0" w:rsidRPr="0047051A">
        <w:rPr>
          <w:rFonts w:ascii="Bookman Old Style" w:hAnsi="Bookman Old Style" w:cs="Times New Roman"/>
          <w:sz w:val="24"/>
          <w:szCs w:val="24"/>
        </w:rPr>
        <w:t xml:space="preserve">financial management practices and </w:t>
      </w:r>
      <w:r w:rsidRPr="0047051A">
        <w:rPr>
          <w:rFonts w:ascii="Bookman Old Style" w:hAnsi="Bookman Old Style" w:cs="Times New Roman"/>
          <w:sz w:val="24"/>
          <w:szCs w:val="24"/>
        </w:rPr>
        <w:t xml:space="preserve">performance </w:t>
      </w:r>
      <w:r w:rsidR="00233293" w:rsidRPr="0047051A">
        <w:rPr>
          <w:rFonts w:ascii="Bookman Old Style" w:hAnsi="Bookman Old Style" w:cs="Times New Roman"/>
          <w:sz w:val="24"/>
          <w:szCs w:val="24"/>
        </w:rPr>
        <w:t>of</w:t>
      </w:r>
      <w:r w:rsidRPr="0047051A">
        <w:rPr>
          <w:rFonts w:ascii="Bookman Old Style" w:hAnsi="Bookman Old Style" w:cs="Times New Roman"/>
          <w:sz w:val="24"/>
          <w:szCs w:val="24"/>
        </w:rPr>
        <w:t xml:space="preserve"> </w:t>
      </w:r>
      <w:r w:rsidR="000473C0" w:rsidRPr="0047051A">
        <w:rPr>
          <w:rFonts w:ascii="Bookman Old Style" w:hAnsi="Bookman Old Style" w:cs="Times New Roman"/>
          <w:sz w:val="24"/>
          <w:szCs w:val="24"/>
        </w:rPr>
        <w:t>Hass Petroleum Uganda.</w:t>
      </w:r>
      <w:r w:rsidRPr="0047051A">
        <w:rPr>
          <w:rFonts w:ascii="Bookman Old Style" w:hAnsi="Bookman Old Style" w:cs="Times New Roman"/>
          <w:sz w:val="24"/>
          <w:szCs w:val="24"/>
        </w:rPr>
        <w:t xml:space="preserve"> </w:t>
      </w:r>
    </w:p>
    <w:p w:rsidR="00DA10A4" w:rsidRPr="0047051A" w:rsidRDefault="002F3CB4" w:rsidP="003B0A4F">
      <w:pPr>
        <w:pStyle w:val="Heading1"/>
        <w:spacing w:before="0" w:after="0" w:line="360" w:lineRule="auto"/>
        <w:rPr>
          <w:rFonts w:ascii="Bookman Old Style" w:hAnsi="Bookman Old Style"/>
          <w:sz w:val="24"/>
          <w:szCs w:val="24"/>
        </w:rPr>
      </w:pPr>
      <w:bookmarkStart w:id="454" w:name="_Toc83403812"/>
      <w:r w:rsidRPr="0047051A">
        <w:rPr>
          <w:rFonts w:ascii="Bookman Old Style" w:hAnsi="Bookman Old Style"/>
          <w:sz w:val="24"/>
          <w:szCs w:val="24"/>
        </w:rPr>
        <w:t>Financial Management Practices</w:t>
      </w:r>
      <w:bookmarkEnd w:id="454"/>
    </w:p>
    <w:p w:rsidR="009C0434" w:rsidRPr="0047051A" w:rsidRDefault="001E7954" w:rsidP="00C966F4">
      <w:pPr>
        <w:spacing w:after="0" w:line="480" w:lineRule="auto"/>
        <w:jc w:val="both"/>
        <w:rPr>
          <w:rFonts w:ascii="Bookman Old Style" w:hAnsi="Bookman Old Style"/>
          <w:sz w:val="24"/>
          <w:szCs w:val="24"/>
          <w:lang w:val="en-CA"/>
        </w:rPr>
      </w:pPr>
      <w:r w:rsidRPr="0047051A">
        <w:rPr>
          <w:rFonts w:ascii="Bookman Old Style" w:hAnsi="Bookman Old Style"/>
          <w:sz w:val="24"/>
          <w:szCs w:val="24"/>
          <w:lang w:val="en-CA"/>
        </w:rPr>
        <w:t xml:space="preserve">Financial management practices are likely to have a marked effect on the financial performance of a corporate enterprise. Therefore, sound financial decisions/practices can contribute towards meeting the desired objective of having profitable operations. </w:t>
      </w:r>
    </w:p>
    <w:p w:rsidR="009C0434" w:rsidRPr="0047051A" w:rsidRDefault="009C0434" w:rsidP="00C966F4">
      <w:pPr>
        <w:spacing w:after="0" w:line="240" w:lineRule="auto"/>
        <w:jc w:val="both"/>
        <w:rPr>
          <w:rFonts w:ascii="Bookman Old Style" w:hAnsi="Bookman Old Style"/>
          <w:sz w:val="10"/>
          <w:szCs w:val="24"/>
          <w:lang w:val="en-CA"/>
        </w:rPr>
      </w:pPr>
    </w:p>
    <w:p w:rsidR="00F24C1C" w:rsidRPr="0047051A" w:rsidRDefault="009C0434" w:rsidP="00C966F4">
      <w:pPr>
        <w:spacing w:after="0" w:line="480" w:lineRule="auto"/>
        <w:jc w:val="both"/>
        <w:rPr>
          <w:rFonts w:ascii="Bookman Old Style" w:hAnsi="Bookman Old Style"/>
          <w:sz w:val="24"/>
          <w:szCs w:val="24"/>
          <w:shd w:val="clear" w:color="auto" w:fill="FFFFFF"/>
        </w:rPr>
      </w:pPr>
      <w:r w:rsidRPr="0047051A">
        <w:rPr>
          <w:rFonts w:ascii="Bookman Old Style" w:hAnsi="Bookman Old Style"/>
          <w:sz w:val="24"/>
          <w:szCs w:val="24"/>
          <w:lang w:val="en-CA"/>
        </w:rPr>
        <w:t xml:space="preserve">In line with argument of Emery et al (2014), </w:t>
      </w:r>
      <w:r w:rsidRPr="0047051A">
        <w:rPr>
          <w:rFonts w:ascii="Bookman Old Style" w:hAnsi="Bookman Old Style"/>
          <w:sz w:val="24"/>
          <w:szCs w:val="24"/>
          <w:shd w:val="clear" w:color="auto" w:fill="FFFFFF"/>
        </w:rPr>
        <w:t>the financial management system underpins good business. It does so by ensuring that (internal and external) stakeholders can understand and control how well an organisation plans for and uses financial resources. In practice, this means that the right information is provided at the right time to the right people (the supply side) and that the information provided is then considered and used in understanding and controlling the organisation (the demand side).</w:t>
      </w:r>
    </w:p>
    <w:p w:rsidR="00F24C1C" w:rsidRPr="0047051A" w:rsidRDefault="00F24C1C" w:rsidP="00C966F4">
      <w:pPr>
        <w:spacing w:after="0" w:line="240" w:lineRule="auto"/>
        <w:jc w:val="both"/>
        <w:rPr>
          <w:rFonts w:ascii="Bookman Old Style" w:hAnsi="Bookman Old Style"/>
          <w:sz w:val="12"/>
          <w:szCs w:val="24"/>
          <w:shd w:val="clear" w:color="auto" w:fill="FFFFFF"/>
        </w:rPr>
      </w:pPr>
    </w:p>
    <w:p w:rsidR="001B577B" w:rsidRPr="0047051A" w:rsidRDefault="001B577B" w:rsidP="00C966F4">
      <w:pPr>
        <w:pStyle w:val="NormalWeb"/>
        <w:spacing w:before="0" w:beforeAutospacing="0" w:after="300" w:afterAutospacing="0" w:line="480" w:lineRule="auto"/>
        <w:jc w:val="both"/>
        <w:rPr>
          <w:rFonts w:ascii="Bookman Old Style" w:hAnsi="Bookman Old Style" w:cs="Arial"/>
        </w:rPr>
      </w:pPr>
      <w:r w:rsidRPr="0047051A">
        <w:rPr>
          <w:rFonts w:ascii="Bookman Old Style" w:hAnsi="Bookman Old Style" w:cs="Arial"/>
        </w:rPr>
        <w:t>Oracle Netsuite (2020) disclosed that financial management is the practice of making a business plan and then ensuring all departments stay on track. Solid financial management enables the CFO or VP of finance to provide data that supports creation of a long-range vision, informs decisions on where to invest, and yields insights on how to fund those investments, liquidity, profitability, cash runway and more.</w:t>
      </w:r>
    </w:p>
    <w:p w:rsidR="001B577B" w:rsidRPr="0047051A" w:rsidRDefault="00F24C1C" w:rsidP="00C966F4">
      <w:pPr>
        <w:spacing w:after="0" w:line="480" w:lineRule="auto"/>
        <w:jc w:val="both"/>
        <w:rPr>
          <w:rFonts w:ascii="Bookman Old Style" w:hAnsi="Bookman Old Style" w:cs="Arial"/>
          <w:spacing w:val="2"/>
          <w:sz w:val="24"/>
          <w:szCs w:val="24"/>
        </w:rPr>
      </w:pPr>
      <w:r w:rsidRPr="0047051A">
        <w:rPr>
          <w:rFonts w:ascii="Bookman Old Style" w:hAnsi="Bookman Old Style" w:cs="Arial"/>
          <w:spacing w:val="2"/>
          <w:sz w:val="24"/>
          <w:szCs w:val="24"/>
        </w:rPr>
        <w:lastRenderedPageBreak/>
        <w:t xml:space="preserve">According to </w:t>
      </w:r>
      <w:r w:rsidRPr="0047051A">
        <w:rPr>
          <w:rFonts w:ascii="Bookman Old Style" w:hAnsi="Bookman Old Style"/>
          <w:sz w:val="24"/>
          <w:szCs w:val="24"/>
        </w:rPr>
        <w:t>Deresse and Prabhakara (2012), in his study revealed that t</w:t>
      </w:r>
      <w:r w:rsidRPr="0047051A">
        <w:rPr>
          <w:rFonts w:ascii="Bookman Old Style" w:hAnsi="Bookman Old Style" w:cs="Arial"/>
          <w:spacing w:val="2"/>
          <w:sz w:val="24"/>
          <w:szCs w:val="24"/>
        </w:rPr>
        <w:t xml:space="preserve">he financial practices are set of common methods or standard operating procedures organization develop for carrying out accounting, financial reporting, budgeting and other activities related to business finances. Each one serves to support business policies, establish accountability and provide step-by-step instructions for completing a task or activity. </w:t>
      </w:r>
    </w:p>
    <w:p w:rsidR="001B577B" w:rsidRPr="0047051A" w:rsidRDefault="001B577B" w:rsidP="00C966F4">
      <w:pPr>
        <w:spacing w:after="0" w:line="240" w:lineRule="auto"/>
        <w:jc w:val="both"/>
        <w:rPr>
          <w:rFonts w:ascii="Bookman Old Style" w:hAnsi="Bookman Old Style" w:cs="Arial"/>
          <w:spacing w:val="2"/>
          <w:sz w:val="24"/>
          <w:szCs w:val="24"/>
        </w:rPr>
      </w:pPr>
    </w:p>
    <w:p w:rsidR="00CB3D99" w:rsidRPr="0047051A" w:rsidRDefault="00CB3D99" w:rsidP="00C966F4">
      <w:pPr>
        <w:spacing w:after="0" w:line="480" w:lineRule="auto"/>
        <w:jc w:val="both"/>
        <w:rPr>
          <w:rFonts w:ascii="Bookman Old Style" w:hAnsi="Bookman Old Style" w:cs="Arial"/>
          <w:spacing w:val="2"/>
          <w:sz w:val="24"/>
          <w:szCs w:val="24"/>
        </w:rPr>
      </w:pPr>
      <w:r w:rsidRPr="0047051A">
        <w:rPr>
          <w:rFonts w:ascii="Bookman Old Style" w:hAnsi="Bookman Old Style"/>
          <w:sz w:val="24"/>
          <w:szCs w:val="24"/>
        </w:rPr>
        <w:t xml:space="preserve">The decision function of financial management can be broken down into three major areas: the investment, financing, and asset management decisions. Financial management practices revolve around these three key decisions. Efficient financial management requires the existence of some objective or goal, because judgment as to whether or not a financial decision is efficient must be made in light of some standard. </w:t>
      </w:r>
    </w:p>
    <w:p w:rsidR="00CB3D99" w:rsidRPr="0047051A" w:rsidRDefault="00CB3D99" w:rsidP="00C966F4">
      <w:pPr>
        <w:autoSpaceDE w:val="0"/>
        <w:autoSpaceDN w:val="0"/>
        <w:adjustRightInd w:val="0"/>
        <w:spacing w:after="0" w:line="240" w:lineRule="auto"/>
        <w:jc w:val="both"/>
        <w:rPr>
          <w:rFonts w:ascii="Bookman Old Style" w:hAnsi="Bookman Old Style"/>
          <w:sz w:val="24"/>
          <w:szCs w:val="24"/>
        </w:rPr>
      </w:pPr>
    </w:p>
    <w:p w:rsidR="001B577B" w:rsidRPr="0047051A" w:rsidRDefault="00CB3D99"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Mohd et al.</w:t>
      </w:r>
      <w:r w:rsidR="002E69DE" w:rsidRPr="0047051A">
        <w:rPr>
          <w:rFonts w:ascii="Bookman Old Style" w:hAnsi="Bookman Old Style"/>
          <w:sz w:val="24"/>
          <w:szCs w:val="24"/>
        </w:rPr>
        <w:t>, (2016</w:t>
      </w:r>
      <w:r w:rsidRPr="0047051A">
        <w:rPr>
          <w:rFonts w:ascii="Bookman Old Style" w:hAnsi="Bookman Old Style"/>
          <w:sz w:val="24"/>
          <w:szCs w:val="24"/>
        </w:rPr>
        <w:t>) identified the components of financial management as financial planning and control, financial accounting, financial analysis, management accounting, capital budgeting and working capital ma</w:t>
      </w:r>
      <w:r w:rsidR="002E69DE" w:rsidRPr="0047051A">
        <w:rPr>
          <w:rFonts w:ascii="Bookman Old Style" w:hAnsi="Bookman Old Style"/>
          <w:sz w:val="24"/>
          <w:szCs w:val="24"/>
        </w:rPr>
        <w:t>nagement. Chung and Chuang (2017</w:t>
      </w:r>
      <w:r w:rsidRPr="0047051A">
        <w:rPr>
          <w:rFonts w:ascii="Bookman Old Style" w:hAnsi="Bookman Old Style"/>
          <w:sz w:val="24"/>
          <w:szCs w:val="24"/>
        </w:rPr>
        <w:t>) studied five particular areas of financial management practices: capital structure management, working capital management, financial reporting and analysis, capital budgeting</w:t>
      </w:r>
      <w:r w:rsidR="00FB1979" w:rsidRPr="0047051A">
        <w:rPr>
          <w:rFonts w:ascii="Bookman Old Style" w:hAnsi="Bookman Old Style"/>
          <w:sz w:val="24"/>
          <w:szCs w:val="24"/>
        </w:rPr>
        <w:t>, budgetary control</w:t>
      </w:r>
      <w:r w:rsidRPr="0047051A">
        <w:rPr>
          <w:rFonts w:ascii="Bookman Old Style" w:hAnsi="Bookman Old Style"/>
          <w:sz w:val="24"/>
          <w:szCs w:val="24"/>
        </w:rPr>
        <w:t xml:space="preserve"> and accounting information system</w:t>
      </w:r>
      <w:r w:rsidR="00035AA1" w:rsidRPr="0047051A">
        <w:rPr>
          <w:rFonts w:ascii="Bookman Old Style" w:hAnsi="Bookman Old Style"/>
          <w:sz w:val="24"/>
          <w:szCs w:val="24"/>
        </w:rPr>
        <w:t>.</w:t>
      </w:r>
    </w:p>
    <w:p w:rsidR="001B577B" w:rsidRPr="0047051A" w:rsidRDefault="001B577B" w:rsidP="00C966F4">
      <w:pPr>
        <w:autoSpaceDE w:val="0"/>
        <w:autoSpaceDN w:val="0"/>
        <w:adjustRightInd w:val="0"/>
        <w:spacing w:after="0" w:line="480" w:lineRule="auto"/>
        <w:jc w:val="both"/>
        <w:rPr>
          <w:rFonts w:ascii="Bookman Old Style" w:hAnsi="Bookman Old Style"/>
          <w:sz w:val="24"/>
          <w:szCs w:val="24"/>
        </w:rPr>
      </w:pPr>
    </w:p>
    <w:p w:rsidR="001B577B" w:rsidRPr="0047051A" w:rsidRDefault="001B577B" w:rsidP="00C966F4">
      <w:pPr>
        <w:autoSpaceDE w:val="0"/>
        <w:autoSpaceDN w:val="0"/>
        <w:adjustRightInd w:val="0"/>
        <w:spacing w:after="0" w:line="480" w:lineRule="auto"/>
        <w:jc w:val="both"/>
        <w:rPr>
          <w:rFonts w:ascii="Bookman Old Style" w:hAnsi="Bookman Old Style"/>
          <w:sz w:val="24"/>
          <w:szCs w:val="24"/>
        </w:rPr>
      </w:pPr>
    </w:p>
    <w:p w:rsidR="003A37E0" w:rsidRPr="0047051A" w:rsidRDefault="003A37E0" w:rsidP="00C966F4">
      <w:pPr>
        <w:autoSpaceDE w:val="0"/>
        <w:autoSpaceDN w:val="0"/>
        <w:adjustRightInd w:val="0"/>
        <w:spacing w:after="0" w:line="360" w:lineRule="auto"/>
        <w:jc w:val="both"/>
        <w:rPr>
          <w:rStyle w:val="markedcontent"/>
          <w:rFonts w:ascii="Bookman Old Style" w:hAnsi="Bookman Old Style" w:cs="Arial"/>
          <w:b/>
          <w:sz w:val="24"/>
          <w:szCs w:val="24"/>
        </w:rPr>
      </w:pPr>
    </w:p>
    <w:p w:rsidR="001A3D60" w:rsidRPr="0047051A" w:rsidRDefault="00DA10A4" w:rsidP="003B0A4F">
      <w:pPr>
        <w:pStyle w:val="Heading1"/>
        <w:spacing w:before="0" w:after="0" w:line="360" w:lineRule="auto"/>
        <w:rPr>
          <w:rStyle w:val="markedcontent"/>
          <w:rFonts w:ascii="Bookman Old Style" w:hAnsi="Bookman Old Style"/>
          <w:sz w:val="24"/>
          <w:szCs w:val="24"/>
        </w:rPr>
      </w:pPr>
      <w:bookmarkStart w:id="455" w:name="_Toc83403813"/>
      <w:r w:rsidRPr="0047051A">
        <w:rPr>
          <w:rStyle w:val="markedcontent"/>
          <w:rFonts w:ascii="Bookman Old Style" w:hAnsi="Bookman Old Style"/>
          <w:sz w:val="24"/>
          <w:szCs w:val="24"/>
        </w:rPr>
        <w:lastRenderedPageBreak/>
        <w:t>Liquidity Management Practices</w:t>
      </w:r>
      <w:bookmarkEnd w:id="455"/>
      <w:r w:rsidRPr="0047051A">
        <w:rPr>
          <w:rStyle w:val="markedcontent"/>
          <w:rFonts w:ascii="Bookman Old Style" w:hAnsi="Bookman Old Style"/>
          <w:sz w:val="24"/>
          <w:szCs w:val="24"/>
        </w:rPr>
        <w:t xml:space="preserve"> </w:t>
      </w:r>
    </w:p>
    <w:p w:rsidR="001C0C05" w:rsidRPr="0047051A" w:rsidRDefault="001C0C05" w:rsidP="00C966F4">
      <w:pPr>
        <w:spacing w:after="0" w:line="480" w:lineRule="auto"/>
        <w:jc w:val="both"/>
        <w:rPr>
          <w:rFonts w:ascii="Bookman Old Style" w:eastAsia="Times New Roman" w:hAnsi="Bookman Old Style" w:cs="Arial"/>
          <w:sz w:val="24"/>
          <w:szCs w:val="24"/>
        </w:rPr>
      </w:pPr>
      <w:r w:rsidRPr="0047051A">
        <w:rPr>
          <w:rFonts w:ascii="Bookman Old Style" w:eastAsia="Times New Roman" w:hAnsi="Bookman Old Style" w:cs="Arial"/>
          <w:sz w:val="24"/>
          <w:szCs w:val="24"/>
        </w:rPr>
        <w:t>Liquidity management refers to </w:t>
      </w:r>
      <w:r w:rsidRPr="0047051A">
        <w:rPr>
          <w:rFonts w:ascii="Bookman Old Style" w:eastAsia="Times New Roman" w:hAnsi="Bookman Old Style" w:cs="Arial"/>
          <w:bCs/>
          <w:sz w:val="24"/>
          <w:szCs w:val="24"/>
        </w:rPr>
        <w:t>the ongoing and future strategies of any business to meet its short-term or immediate cash requirements without incurring substantial losses</w:t>
      </w:r>
      <w:r w:rsidRPr="0047051A">
        <w:rPr>
          <w:rFonts w:ascii="Bookman Old Style" w:eastAsia="Times New Roman" w:hAnsi="Bookman Old Style" w:cs="Arial"/>
          <w:sz w:val="24"/>
          <w:szCs w:val="24"/>
        </w:rPr>
        <w:t>. Therefore, liquidity management in petroleum industry is a crucial activity as it affects the viability of their assets and risk management capability.</w:t>
      </w:r>
    </w:p>
    <w:p w:rsidR="001C0C05" w:rsidRPr="0047051A" w:rsidRDefault="001C0C05" w:rsidP="00C966F4">
      <w:pPr>
        <w:spacing w:after="0" w:line="240" w:lineRule="auto"/>
        <w:jc w:val="both"/>
        <w:rPr>
          <w:rFonts w:ascii="Bookman Old Style" w:eastAsia="Times New Roman" w:hAnsi="Bookman Old Style" w:cs="Arial"/>
          <w:sz w:val="8"/>
          <w:szCs w:val="24"/>
        </w:rPr>
      </w:pPr>
    </w:p>
    <w:p w:rsidR="00F72CB0" w:rsidRPr="0047051A" w:rsidRDefault="00F72CB0" w:rsidP="00C966F4">
      <w:pPr>
        <w:spacing w:after="0" w:line="480" w:lineRule="auto"/>
        <w:jc w:val="both"/>
        <w:rPr>
          <w:rFonts w:ascii="Bookman Old Style" w:hAnsi="Bookman Old Style"/>
          <w:sz w:val="24"/>
          <w:szCs w:val="24"/>
          <w:lang w:val="en-CA"/>
        </w:rPr>
      </w:pPr>
      <w:r w:rsidRPr="0047051A">
        <w:rPr>
          <w:rFonts w:ascii="Bookman Old Style" w:hAnsi="Bookman Old Style"/>
          <w:sz w:val="24"/>
          <w:szCs w:val="24"/>
        </w:rPr>
        <w:t xml:space="preserve">Aguguom, </w:t>
      </w:r>
      <w:r w:rsidR="003A2B62" w:rsidRPr="0047051A">
        <w:rPr>
          <w:rFonts w:ascii="Bookman Old Style" w:hAnsi="Bookman Old Style"/>
          <w:sz w:val="24"/>
          <w:szCs w:val="24"/>
        </w:rPr>
        <w:t>and Nwaobia</w:t>
      </w:r>
      <w:r w:rsidR="00143491" w:rsidRPr="0047051A">
        <w:rPr>
          <w:rFonts w:ascii="Bookman Old Style" w:hAnsi="Bookman Old Style"/>
          <w:sz w:val="24"/>
          <w:szCs w:val="24"/>
        </w:rPr>
        <w:t xml:space="preserve"> (2016)</w:t>
      </w:r>
      <w:r w:rsidR="003A2B62" w:rsidRPr="0047051A">
        <w:rPr>
          <w:rFonts w:ascii="Bookman Old Style" w:hAnsi="Bookman Old Style"/>
          <w:sz w:val="24"/>
          <w:szCs w:val="24"/>
        </w:rPr>
        <w:t xml:space="preserve"> </w:t>
      </w:r>
      <w:r w:rsidR="0032195D" w:rsidRPr="0047051A">
        <w:rPr>
          <w:rFonts w:ascii="Bookman Old Style" w:hAnsi="Bookman Old Style"/>
          <w:sz w:val="24"/>
          <w:szCs w:val="24"/>
        </w:rPr>
        <w:t xml:space="preserve">posited that liquidity management is strategic and corporate sustainability the essence of firms being in business, that every investor is corporate sustainability conscious, hence that no investor is interested when the sustainability and going concern of a firm is in doubt. Therefore liquidity management largely depends on the nature of the establishment, and the pivotal role liquidity plays on its day to day operational activities. The </w:t>
      </w:r>
      <w:r w:rsidRPr="0047051A">
        <w:rPr>
          <w:rFonts w:ascii="Bookman Old Style" w:hAnsi="Bookman Old Style"/>
          <w:sz w:val="24"/>
          <w:szCs w:val="24"/>
        </w:rPr>
        <w:t>petroleum industry</w:t>
      </w:r>
      <w:r w:rsidR="0032195D" w:rsidRPr="0047051A">
        <w:rPr>
          <w:rFonts w:ascii="Bookman Old Style" w:hAnsi="Bookman Old Style"/>
          <w:sz w:val="24"/>
          <w:szCs w:val="24"/>
        </w:rPr>
        <w:t xml:space="preserve"> are huge capital intensive and concentrated funding operations that requires expertise and pragmatic liquidity management to ensure make and sustain posit</w:t>
      </w:r>
      <w:r w:rsidRPr="0047051A">
        <w:rPr>
          <w:rFonts w:ascii="Bookman Old Style" w:hAnsi="Bookman Old Style"/>
          <w:sz w:val="24"/>
          <w:szCs w:val="24"/>
        </w:rPr>
        <w:t>ive impact on its profitability</w:t>
      </w:r>
      <w:r w:rsidR="0032195D" w:rsidRPr="0047051A">
        <w:rPr>
          <w:rFonts w:ascii="Bookman Old Style" w:hAnsi="Bookman Old Style"/>
          <w:sz w:val="24"/>
          <w:szCs w:val="24"/>
        </w:rPr>
        <w:t>.</w:t>
      </w:r>
      <w:r w:rsidR="0032195D" w:rsidRPr="0047051A">
        <w:rPr>
          <w:rFonts w:ascii="Bookman Old Style" w:hAnsi="Bookman Old Style"/>
          <w:sz w:val="24"/>
          <w:szCs w:val="24"/>
          <w:lang w:val="en-CA"/>
        </w:rPr>
        <w:t xml:space="preserve"> </w:t>
      </w:r>
    </w:p>
    <w:p w:rsidR="00F72CB0" w:rsidRPr="0047051A" w:rsidRDefault="00F72CB0" w:rsidP="00C966F4">
      <w:pPr>
        <w:spacing w:after="0" w:line="240" w:lineRule="auto"/>
        <w:jc w:val="both"/>
        <w:rPr>
          <w:rFonts w:ascii="Bookman Old Style" w:hAnsi="Bookman Old Style"/>
          <w:sz w:val="10"/>
          <w:szCs w:val="24"/>
          <w:lang w:val="en-CA"/>
        </w:rPr>
      </w:pPr>
    </w:p>
    <w:p w:rsidR="006D187A" w:rsidRPr="0047051A" w:rsidRDefault="001A3D60" w:rsidP="00C966F4">
      <w:pPr>
        <w:spacing w:after="0" w:line="480" w:lineRule="auto"/>
        <w:jc w:val="both"/>
        <w:rPr>
          <w:rFonts w:ascii="Bookman Old Style" w:hAnsi="Bookman Old Style"/>
          <w:sz w:val="24"/>
          <w:szCs w:val="24"/>
          <w:lang w:val="en-CA"/>
        </w:rPr>
      </w:pPr>
      <w:r w:rsidRPr="0047051A">
        <w:rPr>
          <w:rFonts w:ascii="Bookman Old Style" w:hAnsi="Bookman Old Style"/>
          <w:sz w:val="24"/>
          <w:szCs w:val="24"/>
          <w:lang w:val="en-CA"/>
        </w:rPr>
        <w:t>A liquidity management strategy means business has a plan for meeting its short-term and immediate cash obligations without experiencing significant losses. It means company is </w:t>
      </w:r>
      <w:r w:rsidRPr="0047051A">
        <w:rPr>
          <w:rFonts w:ascii="Bookman Old Style" w:hAnsi="Bookman Old Style"/>
          <w:bCs/>
          <w:sz w:val="24"/>
          <w:szCs w:val="24"/>
          <w:lang w:val="en-CA"/>
        </w:rPr>
        <w:t>managing its assets</w:t>
      </w:r>
      <w:r w:rsidRPr="0047051A">
        <w:rPr>
          <w:rFonts w:ascii="Bookman Old Style" w:hAnsi="Bookman Old Style"/>
          <w:sz w:val="24"/>
          <w:szCs w:val="24"/>
          <w:lang w:val="en-CA"/>
        </w:rPr>
        <w:t>, including cash to meet all liabilities, cover all expenses and maintain financial stability.</w:t>
      </w:r>
      <w:r w:rsidR="000D0406" w:rsidRPr="0047051A">
        <w:rPr>
          <w:rFonts w:ascii="Bookman Old Style" w:hAnsi="Bookman Old Style"/>
          <w:sz w:val="24"/>
          <w:szCs w:val="24"/>
          <w:lang w:val="en-CA"/>
        </w:rPr>
        <w:t xml:space="preserve"> Mwiru (2013) in his study on financial management in private sectors in East Africa divulges that </w:t>
      </w:r>
      <w:r w:rsidR="000D0406" w:rsidRPr="0047051A">
        <w:rPr>
          <w:rFonts w:ascii="Bookman Old Style" w:hAnsi="Bookman Old Style" w:cs="Arial"/>
          <w:sz w:val="24"/>
          <w:szCs w:val="24"/>
        </w:rPr>
        <w:t>for companies that are over-leveraged, a liquidity management strategy includes developing steps to reduce the gap between the cash available on hand and their debt obligations.</w:t>
      </w:r>
    </w:p>
    <w:p w:rsidR="00DB09D9" w:rsidRPr="0047051A" w:rsidRDefault="003D5616" w:rsidP="00C966F4">
      <w:pPr>
        <w:pStyle w:val="NormalWeb"/>
        <w:spacing w:before="0" w:beforeAutospacing="0" w:after="0" w:afterAutospacing="0" w:line="480" w:lineRule="auto"/>
        <w:jc w:val="both"/>
        <w:rPr>
          <w:rFonts w:ascii="Bookman Old Style" w:hAnsi="Bookman Old Style"/>
        </w:rPr>
      </w:pPr>
      <w:r w:rsidRPr="0047051A">
        <w:rPr>
          <w:rStyle w:val="markedcontent"/>
          <w:rFonts w:ascii="Bookman Old Style" w:hAnsi="Bookman Old Style" w:cs="Arial"/>
        </w:rPr>
        <w:lastRenderedPageBreak/>
        <w:t xml:space="preserve">Thomas Brock (2020) states that </w:t>
      </w:r>
      <w:r w:rsidRPr="0047051A">
        <w:rPr>
          <w:rFonts w:ascii="Bookman Old Style" w:hAnsi="Bookman Old Style"/>
        </w:rPr>
        <w:t xml:space="preserve">liquidity management takes one of two forms based on the definition of liquidity. One type of liquidity refers to the ability to trade an asset, such as a stock or bond, at its current price. The other definition of liquidity applies to large organizations, such as financial institutions. </w:t>
      </w:r>
      <w:r w:rsidR="009832E1" w:rsidRPr="0047051A">
        <w:rPr>
          <w:rFonts w:ascii="Bookman Old Style" w:hAnsi="Bookman Old Style"/>
        </w:rPr>
        <w:t>Organizations like banks and oil and gas</w:t>
      </w:r>
      <w:r w:rsidRPr="0047051A">
        <w:rPr>
          <w:rFonts w:ascii="Bookman Old Style" w:hAnsi="Bookman Old Style"/>
        </w:rPr>
        <w:t xml:space="preserve"> are often evaluated on their liquidity, or their ability to meet cash and collateral obligations without incurring substantial losses. In either case, liquidity management describes the effort of investors or managers to reduce liquidity risk exposure.</w:t>
      </w:r>
    </w:p>
    <w:p w:rsidR="00DB09D9" w:rsidRPr="0047051A" w:rsidRDefault="00DB09D9" w:rsidP="00C966F4">
      <w:pPr>
        <w:pStyle w:val="NormalWeb"/>
        <w:spacing w:before="0" w:beforeAutospacing="0" w:after="0" w:afterAutospacing="0"/>
        <w:jc w:val="both"/>
        <w:rPr>
          <w:rFonts w:ascii="Bookman Old Style" w:hAnsi="Bookman Old Style"/>
          <w:sz w:val="10"/>
        </w:rPr>
      </w:pPr>
    </w:p>
    <w:p w:rsidR="006535DF" w:rsidRPr="0047051A" w:rsidRDefault="00DB09D9" w:rsidP="00C966F4">
      <w:pPr>
        <w:pStyle w:val="NormalWeb"/>
        <w:spacing w:before="0" w:beforeAutospacing="0" w:after="0" w:afterAutospacing="0" w:line="480" w:lineRule="auto"/>
        <w:jc w:val="both"/>
        <w:rPr>
          <w:rFonts w:ascii="Bookman Old Style" w:hAnsi="Bookman Old Style"/>
          <w:shd w:val="clear" w:color="auto" w:fill="FFFFFF"/>
        </w:rPr>
      </w:pPr>
      <w:r w:rsidRPr="0047051A">
        <w:rPr>
          <w:rFonts w:ascii="Bookman Old Style" w:hAnsi="Bookman Old Style"/>
        </w:rPr>
        <w:t>Lamberg and Valming (2015) highlights that l</w:t>
      </w:r>
      <w:r w:rsidR="00EB1FFB" w:rsidRPr="0047051A">
        <w:rPr>
          <w:rFonts w:ascii="Bookman Old Style" w:hAnsi="Bookman Old Style"/>
          <w:shd w:val="clear" w:color="auto" w:fill="FFFFFF"/>
        </w:rPr>
        <w:t>iquidity management is a cornerstone of every t</w:t>
      </w:r>
      <w:r w:rsidRPr="0047051A">
        <w:rPr>
          <w:rFonts w:ascii="Bookman Old Style" w:hAnsi="Bookman Old Style"/>
          <w:shd w:val="clear" w:color="auto" w:fill="FFFFFF"/>
        </w:rPr>
        <w:t>reasury and finance department; t</w:t>
      </w:r>
      <w:r w:rsidR="00EB1FFB" w:rsidRPr="0047051A">
        <w:rPr>
          <w:rFonts w:ascii="Bookman Old Style" w:hAnsi="Bookman Old Style"/>
          <w:shd w:val="clear" w:color="auto" w:fill="FFFFFF"/>
        </w:rPr>
        <w:t>hose who overlook a firm’s access to cash do so at their peril, as has been witnessed so many times in the past.</w:t>
      </w:r>
      <w:r w:rsidR="00EB1FFB" w:rsidRPr="0047051A">
        <w:rPr>
          <w:rFonts w:ascii="Bookman Old Style" w:hAnsi="Bookman Old Style"/>
        </w:rPr>
        <w:t xml:space="preserve"> </w:t>
      </w:r>
      <w:r w:rsidR="00EB1FFB" w:rsidRPr="0047051A">
        <w:rPr>
          <w:rFonts w:ascii="Bookman Old Style" w:hAnsi="Bookman Old Style"/>
          <w:shd w:val="clear" w:color="auto" w:fill="FFFFFF"/>
        </w:rPr>
        <w:t>Liquidity planning is crucial, and involves finance and treasury managers’ ability to look to the company’s balance sheet and convert funds that are tied up in longer-term projects into cash for the firm to use in its day to day operations.</w:t>
      </w:r>
    </w:p>
    <w:p w:rsidR="006535DF" w:rsidRPr="0047051A" w:rsidRDefault="006535DF" w:rsidP="00C966F4">
      <w:pPr>
        <w:pStyle w:val="NormalWeb"/>
        <w:spacing w:before="0" w:beforeAutospacing="0" w:after="0" w:afterAutospacing="0"/>
        <w:jc w:val="both"/>
        <w:rPr>
          <w:rFonts w:ascii="Bookman Old Style" w:hAnsi="Bookman Old Style"/>
          <w:sz w:val="14"/>
          <w:shd w:val="clear" w:color="auto" w:fill="FFFFFF"/>
        </w:rPr>
      </w:pPr>
    </w:p>
    <w:p w:rsidR="006535DF" w:rsidRPr="0047051A" w:rsidRDefault="0091641C" w:rsidP="00C966F4">
      <w:pPr>
        <w:pStyle w:val="NormalWeb"/>
        <w:spacing w:before="0" w:beforeAutospacing="0" w:after="0" w:afterAutospacing="0" w:line="480" w:lineRule="auto"/>
        <w:jc w:val="both"/>
        <w:rPr>
          <w:rFonts w:ascii="Bookman Old Style" w:hAnsi="Bookman Old Style" w:cs="Arial"/>
        </w:rPr>
      </w:pPr>
      <w:r w:rsidRPr="0047051A">
        <w:rPr>
          <w:rFonts w:ascii="Bookman Old Style" w:hAnsi="Bookman Old Style"/>
        </w:rPr>
        <w:t>Lamberg and Valming further indicated that t</w:t>
      </w:r>
      <w:r w:rsidR="006535DF" w:rsidRPr="0047051A">
        <w:rPr>
          <w:rFonts w:ascii="Bookman Old Style" w:hAnsi="Bookman Old Style"/>
        </w:rPr>
        <w:t>he importance of liquidity management cannot be understated. Liquidity risk</w:t>
      </w:r>
      <w:r w:rsidR="00F72CB0" w:rsidRPr="0047051A">
        <w:rPr>
          <w:rFonts w:ascii="Bookman Old Style" w:hAnsi="Bookman Old Style"/>
        </w:rPr>
        <w:t xml:space="preserve">, which </w:t>
      </w:r>
      <w:r w:rsidR="006535DF" w:rsidRPr="0047051A">
        <w:rPr>
          <w:rFonts w:ascii="Bookman Old Style" w:hAnsi="Bookman Old Style"/>
        </w:rPr>
        <w:t>finance department managers constantly attempt to downplay, can lead to a variety of problems and pull a company into ill health. In order to keep a regular grasp of the firm’s liquidity risk, managers wil</w:t>
      </w:r>
      <w:r w:rsidR="00F72CB0" w:rsidRPr="0047051A">
        <w:rPr>
          <w:rFonts w:ascii="Bookman Old Style" w:hAnsi="Bookman Old Style"/>
        </w:rPr>
        <w:t xml:space="preserve">l monitor the liquidity ratio </w:t>
      </w:r>
      <w:r w:rsidR="006535DF" w:rsidRPr="0047051A">
        <w:rPr>
          <w:rFonts w:ascii="Bookman Old Style" w:hAnsi="Bookman Old Style"/>
        </w:rPr>
        <w:t>in which firms will compare their most liquid assets (those that can be converted into cash easily and quickly), with short term liabilities, or near-term debt obligations.</w:t>
      </w:r>
    </w:p>
    <w:p w:rsidR="002D1ACA" w:rsidRPr="0047051A" w:rsidRDefault="002D1ACA" w:rsidP="00C966F4">
      <w:pPr>
        <w:autoSpaceDE w:val="0"/>
        <w:autoSpaceDN w:val="0"/>
        <w:adjustRightInd w:val="0"/>
        <w:spacing w:after="0" w:line="480" w:lineRule="auto"/>
        <w:jc w:val="both"/>
        <w:rPr>
          <w:rStyle w:val="markedcontent"/>
          <w:rFonts w:ascii="Bookman Old Style" w:hAnsi="Bookman Old Style" w:cs="Arial"/>
          <w:b/>
          <w:sz w:val="24"/>
          <w:szCs w:val="24"/>
        </w:rPr>
      </w:pPr>
    </w:p>
    <w:p w:rsidR="006F63F7" w:rsidRPr="0047051A" w:rsidRDefault="00DA10A4" w:rsidP="003B0A4F">
      <w:pPr>
        <w:pStyle w:val="Heading1"/>
        <w:spacing w:before="0" w:after="0" w:line="360" w:lineRule="auto"/>
        <w:rPr>
          <w:rStyle w:val="markedcontent"/>
          <w:rFonts w:ascii="Bookman Old Style" w:hAnsi="Bookman Old Style"/>
          <w:sz w:val="24"/>
          <w:szCs w:val="24"/>
        </w:rPr>
      </w:pPr>
      <w:bookmarkStart w:id="456" w:name="_Toc83403814"/>
      <w:r w:rsidRPr="0047051A">
        <w:rPr>
          <w:rStyle w:val="markedcontent"/>
          <w:rFonts w:ascii="Bookman Old Style" w:hAnsi="Bookman Old Style"/>
          <w:sz w:val="24"/>
          <w:szCs w:val="24"/>
        </w:rPr>
        <w:lastRenderedPageBreak/>
        <w:t>Budgeting and Budgetary Control</w:t>
      </w:r>
      <w:bookmarkEnd w:id="456"/>
    </w:p>
    <w:p w:rsidR="008E56AD" w:rsidRPr="0047051A" w:rsidRDefault="001A5241" w:rsidP="00C966F4">
      <w:pPr>
        <w:spacing w:after="0" w:line="480" w:lineRule="auto"/>
        <w:jc w:val="both"/>
        <w:rPr>
          <w:rFonts w:ascii="Bookman Old Style" w:hAnsi="Bookman Old Style"/>
          <w:b/>
          <w:sz w:val="24"/>
          <w:szCs w:val="24"/>
        </w:rPr>
      </w:pPr>
      <w:r w:rsidRPr="0047051A">
        <w:rPr>
          <w:rFonts w:ascii="Bookman Old Style" w:hAnsi="Bookman Old Style"/>
          <w:sz w:val="24"/>
          <w:szCs w:val="24"/>
          <w:shd w:val="clear" w:color="auto" w:fill="FFFFFF"/>
        </w:rPr>
        <w:t>A budget is an instrument of management used as an aid in the planning, programming and control of business activity.</w:t>
      </w:r>
      <w:r w:rsidRPr="0047051A">
        <w:rPr>
          <w:rFonts w:ascii="Bookman Old Style" w:hAnsi="Bookman Old Style"/>
          <w:bCs/>
          <w:sz w:val="24"/>
          <w:szCs w:val="24"/>
        </w:rPr>
        <w:t xml:space="preserve"> </w:t>
      </w:r>
      <w:r w:rsidR="000A658F" w:rsidRPr="0047051A">
        <w:rPr>
          <w:rFonts w:ascii="Bookman Old Style" w:hAnsi="Bookman Old Style"/>
          <w:sz w:val="24"/>
          <w:szCs w:val="24"/>
        </w:rPr>
        <w:t xml:space="preserve">The budgeting process involves planning for future profitability because earning a reasonable return on resources used is a primary company objective. </w:t>
      </w:r>
      <w:r w:rsidR="006F63F7" w:rsidRPr="0047051A">
        <w:rPr>
          <w:rFonts w:ascii="Bookman Old Style" w:hAnsi="Bookman Old Style"/>
          <w:bCs/>
          <w:sz w:val="24"/>
          <w:szCs w:val="24"/>
        </w:rPr>
        <w:t>Budgetary control</w:t>
      </w:r>
      <w:r w:rsidR="006F63F7" w:rsidRPr="0047051A">
        <w:rPr>
          <w:rFonts w:ascii="Bookman Old Style" w:hAnsi="Bookman Old Style"/>
          <w:sz w:val="24"/>
          <w:szCs w:val="24"/>
        </w:rPr>
        <w:t> is the process by which budgets are prepared for the future period and are compared with the actual performance for finding out variances, if any. The comparison of budgeted figures with actual figures will help the management to find out variances and take corrective actions without any delay.</w:t>
      </w:r>
    </w:p>
    <w:p w:rsidR="008E56AD" w:rsidRPr="0047051A" w:rsidRDefault="008E56AD" w:rsidP="00C966F4">
      <w:pPr>
        <w:autoSpaceDE w:val="0"/>
        <w:autoSpaceDN w:val="0"/>
        <w:adjustRightInd w:val="0"/>
        <w:spacing w:after="0" w:line="240" w:lineRule="auto"/>
        <w:jc w:val="both"/>
        <w:rPr>
          <w:rFonts w:ascii="Bookman Old Style" w:hAnsi="Bookman Old Style"/>
          <w:b/>
          <w:sz w:val="10"/>
          <w:szCs w:val="24"/>
        </w:rPr>
      </w:pPr>
    </w:p>
    <w:p w:rsidR="008E56AD" w:rsidRPr="0047051A" w:rsidRDefault="002A66FB" w:rsidP="00C966F4">
      <w:pPr>
        <w:autoSpaceDE w:val="0"/>
        <w:autoSpaceDN w:val="0"/>
        <w:adjustRightInd w:val="0"/>
        <w:spacing w:after="0" w:line="480" w:lineRule="auto"/>
        <w:jc w:val="both"/>
        <w:rPr>
          <w:rStyle w:val="markedcontent"/>
          <w:rFonts w:ascii="Bookman Old Style" w:hAnsi="Bookman Old Style"/>
          <w:b/>
          <w:sz w:val="24"/>
          <w:szCs w:val="24"/>
        </w:rPr>
      </w:pPr>
      <w:r w:rsidRPr="0047051A">
        <w:rPr>
          <w:rFonts w:ascii="Bookman Old Style" w:hAnsi="Bookman Old Style"/>
          <w:sz w:val="24"/>
          <w:szCs w:val="24"/>
        </w:rPr>
        <w:t>Petroleum industry considers budgetary control as an integral part the internal control system. It provides a comprehensive management platform. Budgetary control helps the management to evaluate plan, implement them by monitoring activities to ensure that they fall on what the business planned. For an organization to implement effectively it budget, it needs to use budgetary control as a tool (Carr, 2010).</w:t>
      </w:r>
    </w:p>
    <w:p w:rsidR="008E56AD" w:rsidRPr="0047051A" w:rsidRDefault="008E56AD" w:rsidP="00C966F4">
      <w:pPr>
        <w:autoSpaceDE w:val="0"/>
        <w:autoSpaceDN w:val="0"/>
        <w:adjustRightInd w:val="0"/>
        <w:spacing w:after="0" w:line="240" w:lineRule="auto"/>
        <w:jc w:val="both"/>
        <w:rPr>
          <w:rStyle w:val="markedcontent"/>
          <w:rFonts w:ascii="Bookman Old Style" w:hAnsi="Bookman Old Style"/>
          <w:b/>
          <w:sz w:val="10"/>
          <w:szCs w:val="24"/>
        </w:rPr>
      </w:pPr>
    </w:p>
    <w:p w:rsidR="008E56AD" w:rsidRPr="0047051A" w:rsidRDefault="008E56AD" w:rsidP="00C966F4">
      <w:pPr>
        <w:autoSpaceDE w:val="0"/>
        <w:autoSpaceDN w:val="0"/>
        <w:adjustRightInd w:val="0"/>
        <w:spacing w:after="0" w:line="480" w:lineRule="auto"/>
        <w:jc w:val="both"/>
        <w:rPr>
          <w:rFonts w:ascii="Bookman Old Style" w:hAnsi="Bookman Old Style"/>
          <w:b/>
          <w:sz w:val="24"/>
          <w:szCs w:val="24"/>
        </w:rPr>
      </w:pPr>
      <w:r w:rsidRPr="0047051A">
        <w:rPr>
          <w:rFonts w:ascii="Bookman Old Style" w:hAnsi="Bookman Old Style"/>
          <w:sz w:val="24"/>
          <w:szCs w:val="24"/>
        </w:rPr>
        <w:t>Budget preparation is one of the tedious tasks that any organization should look upon. The preparation process for the annual budget involves a great deal of energy, time, and expense. Hence, it is important that a country must be able to follow accurately all the methods of preparing an annual budget. In budgeting, the focus is not only to prepare the budget, but more importantly to have a follow-up operation for budgeting and to act according to known data.</w:t>
      </w:r>
    </w:p>
    <w:p w:rsidR="008E56AD" w:rsidRPr="0047051A" w:rsidRDefault="008E56AD" w:rsidP="00C966F4">
      <w:pPr>
        <w:autoSpaceDE w:val="0"/>
        <w:autoSpaceDN w:val="0"/>
        <w:adjustRightInd w:val="0"/>
        <w:spacing w:after="0" w:line="240" w:lineRule="auto"/>
        <w:jc w:val="both"/>
        <w:rPr>
          <w:rFonts w:ascii="Bookman Old Style" w:hAnsi="Bookman Old Style"/>
          <w:b/>
          <w:sz w:val="16"/>
          <w:szCs w:val="24"/>
        </w:rPr>
      </w:pPr>
    </w:p>
    <w:p w:rsidR="00724129" w:rsidRPr="0047051A" w:rsidRDefault="00724129" w:rsidP="00C966F4">
      <w:pPr>
        <w:autoSpaceDE w:val="0"/>
        <w:autoSpaceDN w:val="0"/>
        <w:adjustRightInd w:val="0"/>
        <w:spacing w:after="0" w:line="480" w:lineRule="auto"/>
        <w:jc w:val="both"/>
        <w:rPr>
          <w:rFonts w:ascii="Bookman Old Style" w:hAnsi="Bookman Old Style"/>
          <w:sz w:val="24"/>
          <w:szCs w:val="24"/>
        </w:rPr>
      </w:pPr>
    </w:p>
    <w:p w:rsidR="00C93C9D" w:rsidRPr="0047051A" w:rsidRDefault="008E56AD" w:rsidP="00C966F4">
      <w:pPr>
        <w:autoSpaceDE w:val="0"/>
        <w:autoSpaceDN w:val="0"/>
        <w:adjustRightInd w:val="0"/>
        <w:spacing w:after="0" w:line="480" w:lineRule="auto"/>
        <w:jc w:val="both"/>
        <w:rPr>
          <w:rFonts w:ascii="Bookman Old Style" w:hAnsi="Bookman Old Style"/>
          <w:b/>
          <w:sz w:val="24"/>
          <w:szCs w:val="24"/>
        </w:rPr>
      </w:pPr>
      <w:r w:rsidRPr="0047051A">
        <w:rPr>
          <w:rFonts w:ascii="Bookman Old Style" w:hAnsi="Bookman Old Style"/>
          <w:sz w:val="24"/>
          <w:szCs w:val="24"/>
        </w:rPr>
        <w:lastRenderedPageBreak/>
        <w:t>In a budget control system, a firm assigns targets to each department and individual (Lutaaya, 2017). It then compares the budgeted performance with the actual one. The manager should report the performance of each department to the top management. Hence, budget control serves as an </w:t>
      </w:r>
      <w:r w:rsidRPr="0047051A">
        <w:rPr>
          <w:rFonts w:ascii="Bookman Old Style" w:hAnsi="Bookman Old Style"/>
          <w:bCs/>
          <w:sz w:val="24"/>
          <w:szCs w:val="24"/>
        </w:rPr>
        <w:t>effective tool for measuring the performance</w:t>
      </w:r>
      <w:r w:rsidRPr="0047051A">
        <w:rPr>
          <w:rFonts w:ascii="Bookman Old Style" w:hAnsi="Bookman Old Style"/>
          <w:sz w:val="24"/>
          <w:szCs w:val="24"/>
        </w:rPr>
        <w:t> of departments and individuals.</w:t>
      </w:r>
    </w:p>
    <w:p w:rsidR="00C93C9D" w:rsidRPr="0047051A" w:rsidRDefault="00C93C9D" w:rsidP="00C966F4">
      <w:pPr>
        <w:autoSpaceDE w:val="0"/>
        <w:autoSpaceDN w:val="0"/>
        <w:adjustRightInd w:val="0"/>
        <w:spacing w:after="0" w:line="240" w:lineRule="auto"/>
        <w:jc w:val="both"/>
        <w:rPr>
          <w:rFonts w:ascii="Bookman Old Style" w:hAnsi="Bookman Old Style"/>
          <w:b/>
          <w:sz w:val="24"/>
          <w:szCs w:val="24"/>
        </w:rPr>
      </w:pPr>
    </w:p>
    <w:p w:rsidR="00724129" w:rsidRPr="0047051A" w:rsidRDefault="00D50942"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 xml:space="preserve">Obonyo (2010) in his study on budget allocation asserts that budgetary </w:t>
      </w:r>
      <w:r w:rsidR="00724129" w:rsidRPr="0047051A">
        <w:rPr>
          <w:rFonts w:ascii="Bookman Old Style" w:hAnsi="Bookman Old Style"/>
          <w:sz w:val="24"/>
          <w:szCs w:val="24"/>
        </w:rPr>
        <w:t>control i</w:t>
      </w:r>
      <w:r w:rsidR="00724129" w:rsidRPr="0047051A">
        <w:rPr>
          <w:rFonts w:ascii="Bookman Old Style" w:hAnsi="Bookman Old Style"/>
          <w:bCs/>
          <w:sz w:val="24"/>
          <w:szCs w:val="24"/>
        </w:rPr>
        <w:t>mproves</w:t>
      </w:r>
      <w:r w:rsidR="008E56AD" w:rsidRPr="0047051A">
        <w:rPr>
          <w:rFonts w:ascii="Bookman Old Style" w:hAnsi="Bookman Old Style"/>
          <w:bCs/>
          <w:sz w:val="24"/>
          <w:szCs w:val="24"/>
        </w:rPr>
        <w:t xml:space="preserve"> coordination</w:t>
      </w:r>
      <w:r w:rsidR="008E56AD" w:rsidRPr="0047051A">
        <w:rPr>
          <w:rFonts w:ascii="Bookman Old Style" w:hAnsi="Bookman Old Style"/>
          <w:sz w:val="24"/>
          <w:szCs w:val="24"/>
        </w:rPr>
        <w:t> between different departments since the performance and results of one department are often dependant</w:t>
      </w:r>
      <w:r w:rsidRPr="0047051A">
        <w:rPr>
          <w:rFonts w:ascii="Bookman Old Style" w:hAnsi="Bookman Old Style"/>
          <w:sz w:val="24"/>
          <w:szCs w:val="24"/>
        </w:rPr>
        <w:t xml:space="preserve"> on another department. For example</w:t>
      </w:r>
      <w:r w:rsidR="008E56AD" w:rsidRPr="0047051A">
        <w:rPr>
          <w:rFonts w:ascii="Bookman Old Style" w:hAnsi="Bookman Old Style"/>
          <w:sz w:val="24"/>
          <w:szCs w:val="24"/>
        </w:rPr>
        <w:t xml:space="preserve">, the sales department may have the target of increasing sales and the production department may have the target of increasing production this year. Since the goal of one depends on another, this improves coordination between the </w:t>
      </w:r>
      <w:r w:rsidR="00A01918" w:rsidRPr="0047051A">
        <w:rPr>
          <w:rFonts w:ascii="Bookman Old Style" w:hAnsi="Bookman Old Style"/>
          <w:sz w:val="24"/>
          <w:szCs w:val="24"/>
        </w:rPr>
        <w:t>different</w:t>
      </w:r>
      <w:r w:rsidR="008E56AD" w:rsidRPr="0047051A">
        <w:rPr>
          <w:rFonts w:ascii="Bookman Old Style" w:hAnsi="Bookman Old Style"/>
          <w:sz w:val="24"/>
          <w:szCs w:val="24"/>
        </w:rPr>
        <w:t xml:space="preserve"> departments.</w:t>
      </w:r>
    </w:p>
    <w:p w:rsidR="00724129" w:rsidRPr="0047051A" w:rsidRDefault="00724129" w:rsidP="00C966F4">
      <w:pPr>
        <w:autoSpaceDE w:val="0"/>
        <w:autoSpaceDN w:val="0"/>
        <w:adjustRightInd w:val="0"/>
        <w:spacing w:after="0" w:line="240" w:lineRule="auto"/>
        <w:jc w:val="both"/>
        <w:rPr>
          <w:rFonts w:ascii="Bookman Old Style" w:hAnsi="Bookman Old Style"/>
          <w:sz w:val="24"/>
          <w:szCs w:val="24"/>
        </w:rPr>
      </w:pPr>
    </w:p>
    <w:p w:rsidR="00724129" w:rsidRPr="0047051A" w:rsidRDefault="000A658F" w:rsidP="00C966F4">
      <w:pPr>
        <w:autoSpaceDE w:val="0"/>
        <w:autoSpaceDN w:val="0"/>
        <w:adjustRightInd w:val="0"/>
        <w:spacing w:after="0" w:line="480" w:lineRule="auto"/>
        <w:jc w:val="both"/>
        <w:rPr>
          <w:rFonts w:ascii="Bookman Old Style" w:hAnsi="Bookman Old Style"/>
          <w:b/>
          <w:sz w:val="24"/>
          <w:szCs w:val="24"/>
        </w:rPr>
      </w:pPr>
      <w:r w:rsidRPr="0047051A">
        <w:rPr>
          <w:rFonts w:ascii="Bookman Old Style" w:hAnsi="Bookman Old Style"/>
          <w:sz w:val="24"/>
          <w:szCs w:val="24"/>
        </w:rPr>
        <w:t>According to arguments of Callahan and Waymire, (2017) on budget preparation, they stated that b</w:t>
      </w:r>
      <w:r w:rsidR="00724129" w:rsidRPr="0047051A">
        <w:rPr>
          <w:rFonts w:ascii="Bookman Old Style" w:hAnsi="Bookman Old Style"/>
          <w:sz w:val="24"/>
          <w:szCs w:val="24"/>
        </w:rPr>
        <w:t>udgetary control makes use of budgets for planning and controlling all aspects of producing and or selling products or services. Budgetary control attempts to show the plans in financial terms. Budgetary control is the planning in advance of the various functions of a business so that the business can be controlled. Budgetary control relates expenditure to a section or department who incurs the expenditure, so that the actual expenses can be compared with the budgeted ones, thus providing a convenient method of control.</w:t>
      </w:r>
    </w:p>
    <w:p w:rsidR="00720E29" w:rsidRPr="0047051A" w:rsidRDefault="00720E29" w:rsidP="00C966F4">
      <w:pPr>
        <w:autoSpaceDE w:val="0"/>
        <w:autoSpaceDN w:val="0"/>
        <w:adjustRightInd w:val="0"/>
        <w:spacing w:after="0" w:line="480" w:lineRule="auto"/>
        <w:jc w:val="both"/>
        <w:rPr>
          <w:rStyle w:val="markedcontent"/>
          <w:rFonts w:ascii="Bookman Old Style" w:hAnsi="Bookman Old Style"/>
          <w:b/>
          <w:sz w:val="24"/>
          <w:szCs w:val="24"/>
        </w:rPr>
      </w:pPr>
    </w:p>
    <w:p w:rsidR="000E3510" w:rsidRPr="0047051A" w:rsidRDefault="00C90E81" w:rsidP="003B0A4F">
      <w:pPr>
        <w:pStyle w:val="Heading1"/>
        <w:spacing w:before="0" w:after="0" w:line="360" w:lineRule="auto"/>
        <w:rPr>
          <w:rStyle w:val="markedcontent"/>
          <w:rFonts w:ascii="Bookman Old Style" w:hAnsi="Bookman Old Style"/>
          <w:sz w:val="24"/>
          <w:szCs w:val="24"/>
        </w:rPr>
      </w:pPr>
      <w:bookmarkStart w:id="457" w:name="_Toc83403815"/>
      <w:r w:rsidRPr="0047051A">
        <w:rPr>
          <w:rStyle w:val="markedcontent"/>
          <w:rFonts w:ascii="Bookman Old Style" w:hAnsi="Bookman Old Style"/>
          <w:sz w:val="24"/>
          <w:szCs w:val="24"/>
        </w:rPr>
        <w:lastRenderedPageBreak/>
        <w:t>Working Capital Management</w:t>
      </w:r>
      <w:bookmarkEnd w:id="457"/>
    </w:p>
    <w:p w:rsidR="000E3510" w:rsidRPr="0047051A" w:rsidRDefault="000E3510"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Working capital management primarily refers to the efforts of the management towards effective management of current assets and current liabilities. Working capital is nothing but the difference between the current assets and current liabilities. In other words, an efficient working capital management means ensuring sufficient liquidity in the business to be able to satisfy short-term expenses and debts.</w:t>
      </w:r>
    </w:p>
    <w:p w:rsidR="000E3510" w:rsidRPr="0047051A" w:rsidRDefault="000E3510" w:rsidP="00C966F4">
      <w:pPr>
        <w:autoSpaceDE w:val="0"/>
        <w:autoSpaceDN w:val="0"/>
        <w:adjustRightInd w:val="0"/>
        <w:spacing w:after="0" w:line="240" w:lineRule="auto"/>
        <w:jc w:val="both"/>
        <w:rPr>
          <w:rFonts w:ascii="Bookman Old Style" w:hAnsi="Bookman Old Style"/>
          <w:sz w:val="24"/>
          <w:szCs w:val="24"/>
        </w:rPr>
      </w:pPr>
    </w:p>
    <w:p w:rsidR="007B169F" w:rsidRPr="0047051A" w:rsidRDefault="007B169F" w:rsidP="00C966F4">
      <w:pPr>
        <w:spacing w:after="0" w:line="480" w:lineRule="auto"/>
        <w:jc w:val="both"/>
        <w:rPr>
          <w:rFonts w:ascii="Bookman Old Style" w:hAnsi="Bookman Old Style"/>
          <w:sz w:val="24"/>
          <w:szCs w:val="24"/>
          <w:shd w:val="clear" w:color="auto" w:fill="FFFFFF"/>
        </w:rPr>
      </w:pPr>
      <w:r w:rsidRPr="0047051A">
        <w:rPr>
          <w:rFonts w:ascii="Bookman Old Style" w:hAnsi="Bookman Old Style"/>
          <w:sz w:val="24"/>
          <w:szCs w:val="24"/>
          <w:shd w:val="clear" w:color="auto" w:fill="FFFFFF"/>
        </w:rPr>
        <w:t>Working capital may be regarded as the blood circulatory system of any business unit. Its effective management can do much more for the success of the business, while ineffective management lead to letdown of organization. Working capital is defined as the amount of funds necessary to run day to day business operations of the firm (</w:t>
      </w:r>
      <w:r w:rsidRPr="0047051A">
        <w:rPr>
          <w:rFonts w:ascii="Bookman Old Style" w:hAnsi="Bookman Old Style" w:cs="Arial"/>
          <w:sz w:val="24"/>
          <w:szCs w:val="24"/>
          <w:shd w:val="clear" w:color="auto" w:fill="FFFFFF"/>
        </w:rPr>
        <w:t>Jain, 2013</w:t>
      </w:r>
      <w:r w:rsidRPr="0047051A">
        <w:rPr>
          <w:rFonts w:ascii="Bookman Old Style" w:hAnsi="Bookman Old Style"/>
          <w:sz w:val="24"/>
          <w:szCs w:val="24"/>
          <w:shd w:val="clear" w:color="auto" w:fill="FFFFFF"/>
        </w:rPr>
        <w:t>). It is that part of the total funds of business which is embarked for making custom obligations like payment of wages, raw materials etc. the word ‘working capital’ may be understood in different ways by different people to suit their convenience. If current assets are less than current liabilities, an entity has a working capital deficiency, also called a working capital deficit. A positive working capital cycle balances incoming and outgoing payments to minimize net working capital and maximize free cash flow.</w:t>
      </w:r>
    </w:p>
    <w:p w:rsidR="00523AC5" w:rsidRPr="0047051A" w:rsidRDefault="000E3510" w:rsidP="00C966F4">
      <w:pPr>
        <w:spacing w:after="0" w:line="480" w:lineRule="auto"/>
        <w:jc w:val="both"/>
        <w:rPr>
          <w:rFonts w:ascii="Bookman Old Style" w:hAnsi="Bookman Old Style"/>
          <w:sz w:val="24"/>
          <w:szCs w:val="24"/>
          <w:shd w:val="clear" w:color="auto" w:fill="FFFFFF"/>
        </w:rPr>
      </w:pPr>
      <w:r w:rsidRPr="0047051A">
        <w:rPr>
          <w:rFonts w:ascii="Bookman Old Style" w:hAnsi="Bookman Old Style"/>
          <w:sz w:val="24"/>
          <w:szCs w:val="24"/>
        </w:rPr>
        <w:t xml:space="preserve">Proper management of working capital is essential to a company’s fundamental financial health and operational success as a business. A hallmark of good business management is the ability to utilize working capital management to maintain a solid balance between growth, profitability and liquidity. </w:t>
      </w:r>
    </w:p>
    <w:p w:rsidR="00523AC5" w:rsidRPr="0047051A" w:rsidRDefault="00523AC5" w:rsidP="00C966F4">
      <w:pPr>
        <w:autoSpaceDE w:val="0"/>
        <w:autoSpaceDN w:val="0"/>
        <w:adjustRightInd w:val="0"/>
        <w:spacing w:after="0" w:line="240" w:lineRule="auto"/>
        <w:jc w:val="both"/>
        <w:rPr>
          <w:rFonts w:ascii="Bookman Old Style" w:hAnsi="Bookman Old Style"/>
          <w:sz w:val="24"/>
          <w:szCs w:val="24"/>
        </w:rPr>
      </w:pPr>
    </w:p>
    <w:p w:rsidR="00801AD5" w:rsidRPr="0047051A" w:rsidRDefault="00523AC5"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Working capital is a prevalent metric for the efficiency, liquidity and overall health of a company</w:t>
      </w:r>
      <w:r w:rsidR="00630665" w:rsidRPr="0047051A">
        <w:rPr>
          <w:rFonts w:ascii="Bookman Old Style" w:hAnsi="Bookman Old Style"/>
          <w:sz w:val="24"/>
          <w:szCs w:val="24"/>
        </w:rPr>
        <w:t xml:space="preserve"> (Marjit, 2010)</w:t>
      </w:r>
      <w:r w:rsidRPr="0047051A">
        <w:rPr>
          <w:rFonts w:ascii="Bookman Old Style" w:hAnsi="Bookman Old Style"/>
          <w:sz w:val="24"/>
          <w:szCs w:val="24"/>
        </w:rPr>
        <w:t xml:space="preserve">. It is a reflection of the results of various company activities, including revenue collection, debt management, inventory management and payments to suppliers. This is because it includes inventory, accounts payable and receivable, cash, and portions of debt due within the period of a year and other short-term accounts. </w:t>
      </w:r>
    </w:p>
    <w:p w:rsidR="00801AD5" w:rsidRPr="0047051A" w:rsidRDefault="00801AD5" w:rsidP="00C966F4">
      <w:pPr>
        <w:autoSpaceDE w:val="0"/>
        <w:autoSpaceDN w:val="0"/>
        <w:adjustRightInd w:val="0"/>
        <w:spacing w:after="0" w:line="240" w:lineRule="auto"/>
        <w:jc w:val="both"/>
        <w:rPr>
          <w:rFonts w:ascii="Bookman Old Style" w:hAnsi="Bookman Old Style"/>
          <w:sz w:val="24"/>
          <w:szCs w:val="24"/>
        </w:rPr>
      </w:pPr>
    </w:p>
    <w:p w:rsidR="00801AD5" w:rsidRPr="0047051A" w:rsidRDefault="00F25024" w:rsidP="00C966F4">
      <w:pPr>
        <w:autoSpaceDE w:val="0"/>
        <w:autoSpaceDN w:val="0"/>
        <w:adjustRightInd w:val="0"/>
        <w:spacing w:after="0" w:line="480" w:lineRule="auto"/>
        <w:jc w:val="both"/>
        <w:rPr>
          <w:rFonts w:ascii="Bookman Old Style" w:hAnsi="Bookman Old Style"/>
          <w:sz w:val="24"/>
          <w:szCs w:val="24"/>
        </w:rPr>
      </w:pPr>
      <w:r w:rsidRPr="0047051A">
        <w:rPr>
          <w:rFonts w:ascii="Bookman Old Style" w:hAnsi="Bookman Old Style"/>
          <w:sz w:val="24"/>
          <w:szCs w:val="24"/>
        </w:rPr>
        <w:t>Nwaobia and Adedeji (2014) contend that b</w:t>
      </w:r>
      <w:r w:rsidR="00801AD5" w:rsidRPr="0047051A">
        <w:rPr>
          <w:rFonts w:ascii="Bookman Old Style" w:hAnsi="Bookman Old Style"/>
          <w:sz w:val="24"/>
          <w:szCs w:val="24"/>
        </w:rPr>
        <w:t>y obtaining a consistently high level of working capital, organizations ensure that adequate cash levels are available for any potential upcoming opportunities or unanticipated scenarios. It also gives organizations more flexibility over how they run their operations, which enables them to fulfill customer orders, expand and invest in new products at a faster rate.</w:t>
      </w:r>
    </w:p>
    <w:p w:rsidR="000250BF" w:rsidRPr="0047051A" w:rsidRDefault="000250BF" w:rsidP="00C966F4">
      <w:pPr>
        <w:pStyle w:val="NoSpacing"/>
        <w:spacing w:line="480" w:lineRule="auto"/>
        <w:jc w:val="both"/>
        <w:rPr>
          <w:rFonts w:ascii="Bookman Old Style" w:hAnsi="Bookman Old Style"/>
          <w:sz w:val="24"/>
          <w:szCs w:val="24"/>
        </w:rPr>
      </w:pPr>
      <w:r w:rsidRPr="0047051A">
        <w:rPr>
          <w:rFonts w:ascii="Bookman Old Style" w:hAnsi="Bookman Old Style"/>
          <w:sz w:val="24"/>
          <w:szCs w:val="24"/>
        </w:rPr>
        <w:t>Optimum use of working capital management evades any future hindrances in business operations. A high level of working capital is only achieved when areas including Accounts Payable and Receivable are operating efficiently. In order for both departments to operate in an efficient manner, they need to ensure that they pay their vendors as per the agreed terms, which lead to the capturing of early payment discounts and increase the income of cash.</w:t>
      </w:r>
    </w:p>
    <w:p w:rsidR="00C90E81" w:rsidRPr="0047051A" w:rsidRDefault="00C90E81" w:rsidP="00C966F4">
      <w:pPr>
        <w:autoSpaceDE w:val="0"/>
        <w:autoSpaceDN w:val="0"/>
        <w:adjustRightInd w:val="0"/>
        <w:spacing w:after="0" w:line="480" w:lineRule="auto"/>
        <w:jc w:val="both"/>
        <w:rPr>
          <w:rStyle w:val="markedcontent"/>
          <w:rFonts w:ascii="Bookman Old Style" w:hAnsi="Bookman Old Style" w:cs="Arial"/>
          <w:b/>
          <w:sz w:val="24"/>
          <w:szCs w:val="24"/>
        </w:rPr>
      </w:pPr>
    </w:p>
    <w:p w:rsidR="00C90E81" w:rsidRPr="0047051A" w:rsidRDefault="00C90E81" w:rsidP="00C966F4">
      <w:pPr>
        <w:autoSpaceDE w:val="0"/>
        <w:autoSpaceDN w:val="0"/>
        <w:adjustRightInd w:val="0"/>
        <w:spacing w:after="0" w:line="480" w:lineRule="auto"/>
        <w:jc w:val="both"/>
        <w:rPr>
          <w:rStyle w:val="markedcontent"/>
          <w:rFonts w:ascii="Bookman Old Style" w:hAnsi="Bookman Old Style" w:cs="Arial"/>
          <w:b/>
          <w:sz w:val="24"/>
          <w:szCs w:val="24"/>
        </w:rPr>
      </w:pPr>
    </w:p>
    <w:p w:rsidR="00C90E81" w:rsidRPr="0047051A" w:rsidRDefault="00C90E81" w:rsidP="00C966F4">
      <w:pPr>
        <w:autoSpaceDE w:val="0"/>
        <w:autoSpaceDN w:val="0"/>
        <w:adjustRightInd w:val="0"/>
        <w:spacing w:after="0" w:line="480" w:lineRule="auto"/>
        <w:jc w:val="both"/>
        <w:rPr>
          <w:rStyle w:val="markedcontent"/>
          <w:rFonts w:ascii="Bookman Old Style" w:hAnsi="Bookman Old Style" w:cs="Arial"/>
          <w:b/>
          <w:sz w:val="24"/>
          <w:szCs w:val="24"/>
        </w:rPr>
      </w:pPr>
    </w:p>
    <w:p w:rsidR="00C90E81" w:rsidRPr="0047051A" w:rsidRDefault="00C90E81" w:rsidP="00C966F4">
      <w:pPr>
        <w:autoSpaceDE w:val="0"/>
        <w:autoSpaceDN w:val="0"/>
        <w:adjustRightInd w:val="0"/>
        <w:spacing w:after="0" w:line="480" w:lineRule="auto"/>
        <w:jc w:val="both"/>
        <w:rPr>
          <w:rStyle w:val="markedcontent"/>
          <w:rFonts w:ascii="Bookman Old Style" w:hAnsi="Bookman Old Style" w:cs="Arial"/>
          <w:b/>
          <w:sz w:val="24"/>
          <w:szCs w:val="24"/>
        </w:rPr>
      </w:pPr>
    </w:p>
    <w:p w:rsidR="007B169F" w:rsidRPr="0047051A" w:rsidRDefault="00DA10A4" w:rsidP="003B0A4F">
      <w:pPr>
        <w:pStyle w:val="Heading1"/>
        <w:spacing w:before="0" w:after="0" w:line="360" w:lineRule="auto"/>
        <w:rPr>
          <w:rFonts w:ascii="Bookman Old Style" w:hAnsi="Bookman Old Style"/>
          <w:sz w:val="24"/>
          <w:szCs w:val="24"/>
        </w:rPr>
      </w:pPr>
      <w:bookmarkStart w:id="458" w:name="_Toc83403816"/>
      <w:r w:rsidRPr="0047051A">
        <w:rPr>
          <w:rFonts w:ascii="Bookman Old Style" w:hAnsi="Bookman Old Style"/>
          <w:sz w:val="24"/>
          <w:szCs w:val="24"/>
        </w:rPr>
        <w:lastRenderedPageBreak/>
        <w:t>Performance</w:t>
      </w:r>
      <w:bookmarkEnd w:id="458"/>
      <w:r w:rsidRPr="0047051A">
        <w:rPr>
          <w:rFonts w:ascii="Bookman Old Style" w:hAnsi="Bookman Old Style"/>
          <w:sz w:val="24"/>
          <w:szCs w:val="24"/>
        </w:rPr>
        <w:t xml:space="preserve"> </w:t>
      </w:r>
    </w:p>
    <w:p w:rsidR="00E33038" w:rsidRPr="0047051A" w:rsidRDefault="00BE0750"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Performance refers to as the results or effect of individual activities within a certain period of time. </w:t>
      </w:r>
      <w:r w:rsidR="000D7BB6" w:rsidRPr="0047051A">
        <w:rPr>
          <w:rFonts w:ascii="Bookman Old Style" w:hAnsi="Bookman Old Style"/>
          <w:sz w:val="24"/>
          <w:szCs w:val="24"/>
        </w:rPr>
        <w:t xml:space="preserve">Performance </w:t>
      </w:r>
      <w:r w:rsidRPr="0047051A">
        <w:rPr>
          <w:rFonts w:ascii="Bookman Old Style" w:hAnsi="Bookman Old Style"/>
          <w:sz w:val="24"/>
          <w:szCs w:val="24"/>
        </w:rPr>
        <w:t xml:space="preserve">management is necessary for achieve the goals that have the organization itself. Evaluating company productivity and efficiency is a key measure to him in the general plan of the organization (Sherwani and Mohammed, 2015). </w:t>
      </w:r>
    </w:p>
    <w:p w:rsidR="00E33038" w:rsidRPr="0047051A" w:rsidRDefault="00E33038" w:rsidP="00C966F4">
      <w:pPr>
        <w:spacing w:after="0" w:line="240" w:lineRule="auto"/>
        <w:jc w:val="both"/>
        <w:rPr>
          <w:rFonts w:ascii="Bookman Old Style" w:hAnsi="Bookman Old Style"/>
          <w:sz w:val="24"/>
          <w:szCs w:val="24"/>
        </w:rPr>
      </w:pPr>
    </w:p>
    <w:p w:rsidR="00AC5254" w:rsidRPr="0047051A" w:rsidRDefault="00374921" w:rsidP="00C966F4">
      <w:pPr>
        <w:spacing w:after="0" w:line="480" w:lineRule="auto"/>
        <w:jc w:val="both"/>
        <w:rPr>
          <w:rFonts w:ascii="Bookman Old Style" w:hAnsi="Bookman Old Style"/>
          <w:sz w:val="24"/>
          <w:szCs w:val="24"/>
        </w:rPr>
      </w:pPr>
      <w:r w:rsidRPr="0047051A">
        <w:rPr>
          <w:rFonts w:ascii="Bookman Old Style" w:hAnsi="Bookman Old Style" w:cs="Arial"/>
          <w:sz w:val="24"/>
          <w:szCs w:val="24"/>
        </w:rPr>
        <w:t>O</w:t>
      </w:r>
      <w:r w:rsidR="007B169F" w:rsidRPr="0047051A">
        <w:rPr>
          <w:rFonts w:ascii="Bookman Old Style" w:hAnsi="Bookman Old Style" w:cs="Arial"/>
          <w:sz w:val="24"/>
          <w:szCs w:val="24"/>
        </w:rPr>
        <w:t>rganizational performance encompasses three specific areas of firm outcomes: (</w:t>
      </w:r>
      <w:r w:rsidRPr="0047051A">
        <w:rPr>
          <w:rFonts w:ascii="Bookman Old Style" w:hAnsi="Bookman Old Style" w:cs="Arial"/>
          <w:sz w:val="24"/>
          <w:szCs w:val="24"/>
        </w:rPr>
        <w:t>i</w:t>
      </w:r>
      <w:r w:rsidR="007B169F" w:rsidRPr="0047051A">
        <w:rPr>
          <w:rFonts w:ascii="Bookman Old Style" w:hAnsi="Bookman Old Style" w:cs="Arial"/>
          <w:sz w:val="24"/>
          <w:szCs w:val="24"/>
        </w:rPr>
        <w:t>) financial performance (profits, return on assets, return on investment); (</w:t>
      </w:r>
      <w:r w:rsidRPr="0047051A">
        <w:rPr>
          <w:rFonts w:ascii="Bookman Old Style" w:hAnsi="Bookman Old Style" w:cs="Arial"/>
          <w:sz w:val="24"/>
          <w:szCs w:val="24"/>
        </w:rPr>
        <w:t>ii</w:t>
      </w:r>
      <w:r w:rsidR="007B169F" w:rsidRPr="0047051A">
        <w:rPr>
          <w:rFonts w:ascii="Bookman Old Style" w:hAnsi="Bookman Old Style" w:cs="Arial"/>
          <w:sz w:val="24"/>
          <w:szCs w:val="24"/>
        </w:rPr>
        <w:t>) product market performance (sales, market share) and (</w:t>
      </w:r>
      <w:r w:rsidRPr="0047051A">
        <w:rPr>
          <w:rFonts w:ascii="Bookman Old Style" w:hAnsi="Bookman Old Style" w:cs="Arial"/>
          <w:sz w:val="24"/>
          <w:szCs w:val="24"/>
        </w:rPr>
        <w:t>iii</w:t>
      </w:r>
      <w:r w:rsidR="007B169F" w:rsidRPr="0047051A">
        <w:rPr>
          <w:rFonts w:ascii="Bookman Old Style" w:hAnsi="Bookman Old Style" w:cs="Arial"/>
          <w:sz w:val="24"/>
          <w:szCs w:val="24"/>
        </w:rPr>
        <w:t xml:space="preserve">) shareholder return (total shareholder return, economic value added). </w:t>
      </w:r>
      <w:r w:rsidRPr="0047051A">
        <w:rPr>
          <w:rFonts w:ascii="Bookman Old Style" w:hAnsi="Bookman Old Style" w:cs="Arial"/>
          <w:sz w:val="24"/>
          <w:szCs w:val="24"/>
        </w:rPr>
        <w:t xml:space="preserve">(Richard et al, 2009). </w:t>
      </w:r>
      <w:r w:rsidR="007B169F" w:rsidRPr="0047051A">
        <w:rPr>
          <w:rFonts w:ascii="Bookman Old Style" w:eastAsia="Times New Roman" w:hAnsi="Bookman Old Style" w:cs="Arial"/>
          <w:sz w:val="24"/>
          <w:szCs w:val="24"/>
          <w:lang w:val="en-CA"/>
        </w:rPr>
        <w:t>Organizational performance comprises </w:t>
      </w:r>
      <w:r w:rsidR="007B169F" w:rsidRPr="0047051A">
        <w:rPr>
          <w:rFonts w:ascii="Bookman Old Style" w:eastAsia="Times New Roman" w:hAnsi="Bookman Old Style" w:cs="Arial"/>
          <w:bCs/>
          <w:sz w:val="24"/>
          <w:szCs w:val="24"/>
          <w:lang w:val="en-CA"/>
        </w:rPr>
        <w:t>the actual output or results of an organization as measured against its intended outputs</w:t>
      </w:r>
      <w:r w:rsidR="007B169F" w:rsidRPr="0047051A">
        <w:rPr>
          <w:rFonts w:ascii="Bookman Old Style" w:eastAsia="Times New Roman" w:hAnsi="Bookman Old Style" w:cs="Arial"/>
          <w:sz w:val="24"/>
          <w:szCs w:val="24"/>
          <w:lang w:val="en-CA"/>
        </w:rPr>
        <w:t> (or goals and objectives). Specialists in many fields are concerned with organizational performance including strategic planners, operations, finance, legal, and organizational development.</w:t>
      </w:r>
    </w:p>
    <w:p w:rsidR="00AC5254" w:rsidRPr="0047051A" w:rsidRDefault="00AC5254" w:rsidP="00C966F4">
      <w:pPr>
        <w:spacing w:after="0" w:line="240" w:lineRule="auto"/>
        <w:jc w:val="both"/>
        <w:rPr>
          <w:rFonts w:ascii="Bookman Old Style" w:hAnsi="Bookman Old Style"/>
          <w:sz w:val="24"/>
          <w:szCs w:val="24"/>
        </w:rPr>
      </w:pPr>
    </w:p>
    <w:p w:rsidR="0075604A" w:rsidRPr="0047051A" w:rsidRDefault="0075604A" w:rsidP="00C966F4">
      <w:pPr>
        <w:spacing w:after="0" w:line="480" w:lineRule="auto"/>
        <w:jc w:val="both"/>
        <w:rPr>
          <w:rFonts w:ascii="Bookman Old Style" w:hAnsi="Bookman Old Style"/>
          <w:sz w:val="24"/>
          <w:szCs w:val="24"/>
        </w:rPr>
      </w:pPr>
      <w:r w:rsidRPr="0047051A">
        <w:rPr>
          <w:rFonts w:ascii="Bookman Old Style" w:hAnsi="Bookman Old Style" w:cs="Times New Roman"/>
          <w:sz w:val="24"/>
          <w:szCs w:val="24"/>
        </w:rPr>
        <w:t>Organizational performance encompasses accumulated end results of all the organization’s work processes and activities. Performance measures can be financial or non-financial. Both measures are used for competitive firms in the dynamic business environment. Financial measures of organizational performance include; return on assets, return on sales, return on equity, return on investment, return on capital employed and sales growth (Gerrit and Abdolmohammadi, 2010).</w:t>
      </w:r>
    </w:p>
    <w:p w:rsidR="00797855" w:rsidRPr="0047051A" w:rsidRDefault="00797855" w:rsidP="003B0A4F">
      <w:pPr>
        <w:pStyle w:val="Heading1"/>
        <w:spacing w:before="0" w:after="0" w:line="360" w:lineRule="auto"/>
        <w:rPr>
          <w:rFonts w:ascii="Bookman Old Style" w:hAnsi="Bookman Old Style"/>
          <w:sz w:val="24"/>
          <w:szCs w:val="24"/>
        </w:rPr>
      </w:pPr>
      <w:bookmarkStart w:id="459" w:name="_Toc488623712"/>
      <w:bookmarkStart w:id="460" w:name="_Toc54613613"/>
      <w:bookmarkStart w:id="461" w:name="_Toc83403817"/>
      <w:r w:rsidRPr="0047051A">
        <w:rPr>
          <w:rFonts w:ascii="Bookman Old Style" w:hAnsi="Bookman Old Style"/>
          <w:sz w:val="24"/>
          <w:szCs w:val="24"/>
        </w:rPr>
        <w:lastRenderedPageBreak/>
        <w:t>MULTIPLE REGRESSION ANALYSIS</w:t>
      </w:r>
      <w:bookmarkEnd w:id="459"/>
      <w:bookmarkEnd w:id="460"/>
      <w:bookmarkEnd w:id="461"/>
    </w:p>
    <w:p w:rsidR="00D05E7D" w:rsidRPr="0047051A" w:rsidRDefault="00797855" w:rsidP="00CC6A06">
      <w:pPr>
        <w:spacing w:after="0" w:line="360" w:lineRule="auto"/>
        <w:jc w:val="both"/>
        <w:rPr>
          <w:rFonts w:ascii="Bookman Old Style" w:hAnsi="Bookman Old Style" w:cs="Times New Roman"/>
          <w:sz w:val="24"/>
          <w:szCs w:val="24"/>
        </w:rPr>
      </w:pPr>
      <w:r w:rsidRPr="0047051A">
        <w:rPr>
          <w:rFonts w:ascii="Bookman Old Style" w:hAnsi="Bookman Old Style" w:cs="Times New Roman"/>
          <w:sz w:val="24"/>
          <w:szCs w:val="24"/>
        </w:rPr>
        <w:t>The hypothesis was tested to know whether there is a relationship between financial management practices and performance in Hass Petroleum Uganda. The hypothesis was tested with</w:t>
      </w:r>
      <w:r w:rsidR="00D05E7D" w:rsidRPr="0047051A">
        <w:rPr>
          <w:rFonts w:ascii="Bookman Old Style" w:hAnsi="Bookman Old Style" w:cs="Times New Roman"/>
          <w:sz w:val="24"/>
          <w:szCs w:val="24"/>
        </w:rPr>
        <w:t xml:space="preserve"> a multiple regression analysis.</w:t>
      </w:r>
    </w:p>
    <w:p w:rsidR="00CC6A06" w:rsidRPr="0047051A" w:rsidRDefault="00CC6A06" w:rsidP="00CC6A06">
      <w:pPr>
        <w:pStyle w:val="Heading1"/>
        <w:spacing w:before="0" w:after="0" w:line="360" w:lineRule="auto"/>
        <w:rPr>
          <w:rFonts w:ascii="Bookman Old Style" w:hAnsi="Bookman Old Style"/>
          <w:sz w:val="24"/>
          <w:szCs w:val="24"/>
        </w:rPr>
      </w:pPr>
      <w:bookmarkStart w:id="462" w:name="_Toc83403819"/>
      <w:r w:rsidRPr="0047051A">
        <w:rPr>
          <w:rFonts w:ascii="Bookman Old Style" w:hAnsi="Bookman Old Style"/>
          <w:sz w:val="24"/>
          <w:szCs w:val="24"/>
        </w:rPr>
        <w:t>Correlations</w:t>
      </w:r>
      <w:bookmarkEnd w:id="462"/>
    </w:p>
    <w:p w:rsidR="00CC6A06" w:rsidRPr="0047051A" w:rsidRDefault="00CC6A06" w:rsidP="00CC6A06">
      <w:pPr>
        <w:autoSpaceDE w:val="0"/>
        <w:autoSpaceDN w:val="0"/>
        <w:adjustRightInd w:val="0"/>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t>Results of the correlation analysis revealed that there is a significant and positive relationship between financial management practices and performance in Hass Petroleum Uganda. It was revealed that, LM Practices (r=0.868, P&lt;0.000), this revealed that Hass use effective LM policies and procedures. It was also observed that budgeting and budgetary control (r=0.871, P&lt;0.000) and the result (r=0.887, P&lt;0.000) indicates that Hass Petroleum Uganda comply with WCM policies and procedures to ensure effective performance.</w:t>
      </w:r>
    </w:p>
    <w:p w:rsidR="00CC6A06" w:rsidRPr="0047051A" w:rsidRDefault="00CC6A06" w:rsidP="00CC6A06">
      <w:pPr>
        <w:pStyle w:val="Heading1"/>
        <w:spacing w:before="0" w:after="0"/>
        <w:ind w:left="1440" w:hanging="1440"/>
        <w:rPr>
          <w:rFonts w:ascii="Bookman Old Style" w:hAnsi="Bookman Old Style"/>
          <w:sz w:val="24"/>
          <w:szCs w:val="24"/>
        </w:rPr>
      </w:pPr>
      <w:bookmarkStart w:id="463" w:name="_Toc488623715"/>
      <w:bookmarkStart w:id="464" w:name="_Toc54613616"/>
      <w:bookmarkStart w:id="465" w:name="_Toc83403820"/>
      <w:r w:rsidRPr="0047051A">
        <w:rPr>
          <w:rFonts w:ascii="Bookman Old Style" w:hAnsi="Bookman Old Style"/>
          <w:sz w:val="24"/>
          <w:szCs w:val="24"/>
        </w:rPr>
        <w:t>Table 8.</w:t>
      </w:r>
      <w:r w:rsidR="007F1AC2" w:rsidRPr="0047051A">
        <w:rPr>
          <w:rFonts w:ascii="Bookman Old Style" w:hAnsi="Bookman Old Style"/>
          <w:sz w:val="24"/>
          <w:szCs w:val="24"/>
        </w:rPr>
        <w:t>1</w:t>
      </w:r>
      <w:r w:rsidRPr="0047051A">
        <w:rPr>
          <w:rFonts w:ascii="Bookman Old Style" w:hAnsi="Bookman Old Style"/>
          <w:sz w:val="24"/>
          <w:szCs w:val="24"/>
        </w:rPr>
        <w:t>:</w:t>
      </w:r>
      <w:r w:rsidRPr="0047051A">
        <w:rPr>
          <w:rFonts w:ascii="Bookman Old Style" w:hAnsi="Bookman Old Style"/>
          <w:sz w:val="24"/>
          <w:szCs w:val="24"/>
        </w:rPr>
        <w:tab/>
        <w:t xml:space="preserve">Correlations between Financial Management Practices and </w:t>
      </w:r>
      <w:bookmarkEnd w:id="463"/>
      <w:r w:rsidRPr="0047051A">
        <w:rPr>
          <w:rFonts w:ascii="Bookman Old Style" w:hAnsi="Bookman Old Style"/>
          <w:sz w:val="24"/>
          <w:szCs w:val="24"/>
        </w:rPr>
        <w:t>Performance</w:t>
      </w:r>
      <w:bookmarkEnd w:id="464"/>
      <w:bookmarkEnd w:id="465"/>
      <w:r w:rsidRPr="0047051A">
        <w:rPr>
          <w:rFonts w:ascii="Bookman Old Style" w:hAnsi="Bookman Old Style"/>
          <w:sz w:val="24"/>
          <w:szCs w:val="24"/>
        </w:rPr>
        <w:t xml:space="preserve"> of Hass Petroleum Uganda</w:t>
      </w:r>
    </w:p>
    <w:tbl>
      <w:tblPr>
        <w:tblW w:w="9923"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10"/>
        <w:gridCol w:w="1692"/>
        <w:gridCol w:w="1560"/>
        <w:gridCol w:w="1842"/>
        <w:gridCol w:w="1560"/>
        <w:gridCol w:w="1559"/>
      </w:tblGrid>
      <w:tr w:rsidR="00CC6A06" w:rsidRPr="0047051A" w:rsidTr="00CC6A06">
        <w:trPr>
          <w:cantSplit/>
        </w:trPr>
        <w:tc>
          <w:tcPr>
            <w:tcW w:w="3402" w:type="dxa"/>
            <w:gridSpan w:val="2"/>
            <w:tcBorders>
              <w:top w:val="single" w:sz="18" w:space="0" w:color="000000"/>
              <w:left w:val="single" w:sz="18" w:space="0" w:color="000000"/>
              <w:bottom w:val="single" w:sz="18" w:space="0" w:color="000000"/>
              <w:right w:val="nil"/>
            </w:tcBorders>
            <w:shd w:val="clear" w:color="auto" w:fill="FFFFFF"/>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p>
        </w:tc>
        <w:tc>
          <w:tcPr>
            <w:tcW w:w="1560" w:type="dxa"/>
            <w:tcBorders>
              <w:top w:val="single" w:sz="18" w:space="0" w:color="000000"/>
              <w:left w:val="single" w:sz="18" w:space="0" w:color="000000"/>
              <w:bottom w:val="single" w:sz="18" w:space="0" w:color="000000"/>
              <w:right w:val="single" w:sz="8" w:space="0" w:color="000000"/>
            </w:tcBorders>
            <w:shd w:val="clear" w:color="auto" w:fill="FFFFFF"/>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Liquidity Management Practices</w:t>
            </w:r>
          </w:p>
        </w:tc>
        <w:tc>
          <w:tcPr>
            <w:tcW w:w="1842" w:type="dxa"/>
            <w:tcBorders>
              <w:top w:val="single" w:sz="18" w:space="0" w:color="000000"/>
              <w:left w:val="single" w:sz="8" w:space="0" w:color="000000"/>
              <w:bottom w:val="single" w:sz="18" w:space="0" w:color="000000"/>
              <w:right w:val="single" w:sz="8" w:space="0" w:color="000000"/>
            </w:tcBorders>
            <w:shd w:val="clear" w:color="auto" w:fill="FFFFFF"/>
            <w:hideMark/>
          </w:tcPr>
          <w:p w:rsidR="00CC6A06" w:rsidRPr="0047051A" w:rsidRDefault="00CC6A06" w:rsidP="00CC6A06">
            <w:pPr>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Budgeting and Budgetary Control</w:t>
            </w:r>
          </w:p>
        </w:tc>
        <w:tc>
          <w:tcPr>
            <w:tcW w:w="1560" w:type="dxa"/>
            <w:tcBorders>
              <w:top w:val="single" w:sz="18" w:space="0" w:color="000000"/>
              <w:left w:val="single" w:sz="8" w:space="0" w:color="000000"/>
              <w:bottom w:val="single" w:sz="18" w:space="0" w:color="000000"/>
              <w:right w:val="single" w:sz="8" w:space="0" w:color="000000"/>
            </w:tcBorders>
            <w:shd w:val="clear" w:color="auto" w:fill="FFFFFF"/>
            <w:hideMark/>
          </w:tcPr>
          <w:p w:rsidR="00CC6A06" w:rsidRPr="0047051A" w:rsidRDefault="00CC6A06" w:rsidP="00CC6A06">
            <w:pPr>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 xml:space="preserve">Working Capital Management </w:t>
            </w:r>
          </w:p>
        </w:tc>
        <w:tc>
          <w:tcPr>
            <w:tcW w:w="1559" w:type="dxa"/>
            <w:tcBorders>
              <w:top w:val="single" w:sz="18" w:space="0" w:color="000000"/>
              <w:left w:val="single" w:sz="8" w:space="0" w:color="000000"/>
              <w:bottom w:val="single" w:sz="18" w:space="0" w:color="000000"/>
              <w:right w:val="single" w:sz="18" w:space="0" w:color="000000"/>
            </w:tcBorders>
            <w:shd w:val="clear" w:color="auto" w:fill="FFFFFF"/>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Performance</w:t>
            </w:r>
          </w:p>
        </w:tc>
      </w:tr>
      <w:tr w:rsidR="00CC6A06" w:rsidRPr="0047051A" w:rsidTr="00CC6A06">
        <w:trPr>
          <w:cantSplit/>
        </w:trPr>
        <w:tc>
          <w:tcPr>
            <w:tcW w:w="1710" w:type="dxa"/>
            <w:vMerge w:val="restart"/>
            <w:tcBorders>
              <w:top w:val="single" w:sz="18" w:space="0" w:color="000000"/>
              <w:left w:val="single" w:sz="18" w:space="0" w:color="000000"/>
              <w:bottom w:val="nil"/>
              <w:right w:val="nil"/>
            </w:tcBorders>
            <w:shd w:val="clear" w:color="auto" w:fill="FFFFFF"/>
            <w:hideMark/>
          </w:tcPr>
          <w:p w:rsidR="00CC6A06" w:rsidRPr="0047051A" w:rsidRDefault="00CC6A06" w:rsidP="00CC6A06">
            <w:pPr>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Liquidity Management Practices </w:t>
            </w:r>
          </w:p>
        </w:tc>
        <w:tc>
          <w:tcPr>
            <w:tcW w:w="1692" w:type="dxa"/>
            <w:tcBorders>
              <w:top w:val="single" w:sz="18" w:space="0" w:color="000000"/>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Pearson Correlation</w:t>
            </w:r>
          </w:p>
        </w:tc>
        <w:tc>
          <w:tcPr>
            <w:tcW w:w="1560" w:type="dxa"/>
            <w:tcBorders>
              <w:top w:val="single" w:sz="18" w:space="0" w:color="000000"/>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p>
        </w:tc>
        <w:tc>
          <w:tcPr>
            <w:tcW w:w="1842" w:type="dxa"/>
            <w:tcBorders>
              <w:top w:val="single" w:sz="18" w:space="0" w:color="000000"/>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.894</w:t>
            </w:r>
            <w:r w:rsidRPr="0047051A">
              <w:rPr>
                <w:rFonts w:ascii="Bookman Old Style" w:hAnsi="Bookman Old Style" w:cs="Times New Roman"/>
                <w:sz w:val="24"/>
                <w:szCs w:val="24"/>
                <w:vertAlign w:val="superscript"/>
              </w:rPr>
              <w:t>**</w:t>
            </w:r>
          </w:p>
        </w:tc>
        <w:tc>
          <w:tcPr>
            <w:tcW w:w="1560" w:type="dxa"/>
            <w:tcBorders>
              <w:top w:val="single" w:sz="18" w:space="0" w:color="000000"/>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.885</w:t>
            </w:r>
            <w:r w:rsidRPr="0047051A">
              <w:rPr>
                <w:rFonts w:ascii="Bookman Old Style" w:hAnsi="Bookman Old Style" w:cs="Times New Roman"/>
                <w:sz w:val="24"/>
                <w:szCs w:val="24"/>
                <w:vertAlign w:val="superscript"/>
              </w:rPr>
              <w:t>**</w:t>
            </w:r>
          </w:p>
        </w:tc>
        <w:tc>
          <w:tcPr>
            <w:tcW w:w="1559" w:type="dxa"/>
            <w:tcBorders>
              <w:top w:val="single" w:sz="18" w:space="0" w:color="000000"/>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.868</w:t>
            </w:r>
            <w:r w:rsidRPr="0047051A">
              <w:rPr>
                <w:rFonts w:ascii="Bookman Old Style" w:hAnsi="Bookman Old Style" w:cs="Times New Roman"/>
                <w:sz w:val="24"/>
                <w:szCs w:val="24"/>
                <w:vertAlign w:val="superscript"/>
              </w:rPr>
              <w:t>**</w:t>
            </w:r>
          </w:p>
        </w:tc>
      </w:tr>
      <w:tr w:rsidR="00CC6A06" w:rsidRPr="0047051A" w:rsidTr="00CC6A06">
        <w:trPr>
          <w:cantSplit/>
        </w:trPr>
        <w:tc>
          <w:tcPr>
            <w:tcW w:w="1710" w:type="dxa"/>
            <w:vMerge/>
            <w:tcBorders>
              <w:top w:val="single" w:sz="18" w:space="0" w:color="000000"/>
              <w:left w:val="single" w:sz="18" w:space="0" w:color="000000"/>
              <w:bottom w:val="nil"/>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Sig. (2-tailed)</w:t>
            </w:r>
          </w:p>
        </w:tc>
        <w:tc>
          <w:tcPr>
            <w:tcW w:w="1560" w:type="dxa"/>
            <w:tcBorders>
              <w:top w:val="nil"/>
              <w:left w:val="single" w:sz="18" w:space="0" w:color="000000"/>
              <w:bottom w:val="nil"/>
              <w:right w:val="single" w:sz="8" w:space="0" w:color="000000"/>
            </w:tcBorders>
            <w:shd w:val="clear" w:color="auto" w:fill="FFFFFF"/>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r>
      <w:tr w:rsidR="00CC6A06" w:rsidRPr="0047051A" w:rsidTr="00CC6A06">
        <w:trPr>
          <w:cantSplit/>
        </w:trPr>
        <w:tc>
          <w:tcPr>
            <w:tcW w:w="1710" w:type="dxa"/>
            <w:vMerge/>
            <w:tcBorders>
              <w:top w:val="single" w:sz="18" w:space="0" w:color="000000"/>
              <w:left w:val="single" w:sz="18" w:space="0" w:color="000000"/>
              <w:bottom w:val="nil"/>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N</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r>
      <w:tr w:rsidR="00CC6A06" w:rsidRPr="0047051A" w:rsidTr="00CC6A06">
        <w:trPr>
          <w:cantSplit/>
        </w:trPr>
        <w:tc>
          <w:tcPr>
            <w:tcW w:w="1710" w:type="dxa"/>
            <w:vMerge w:val="restart"/>
            <w:tcBorders>
              <w:top w:val="nil"/>
              <w:left w:val="single" w:sz="18" w:space="0" w:color="000000"/>
              <w:bottom w:val="nil"/>
              <w:right w:val="nil"/>
            </w:tcBorders>
            <w:shd w:val="clear" w:color="auto" w:fill="FFFFFF"/>
            <w:hideMark/>
          </w:tcPr>
          <w:p w:rsidR="00CC6A06" w:rsidRPr="0047051A" w:rsidRDefault="00CC6A06" w:rsidP="00CC6A06">
            <w:pPr>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Budgeting and Budgetary Control</w:t>
            </w: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Pearson Correlation</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.894</w:t>
            </w:r>
            <w:r w:rsidRPr="0047051A">
              <w:rPr>
                <w:rFonts w:ascii="Bookman Old Style" w:hAnsi="Bookman Old Style" w:cs="Times New Roman"/>
                <w:sz w:val="24"/>
                <w:szCs w:val="24"/>
                <w:vertAlign w:val="superscript"/>
              </w:rPr>
              <w:t>**</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.884</w:t>
            </w:r>
            <w:r w:rsidRPr="0047051A">
              <w:rPr>
                <w:rFonts w:ascii="Bookman Old Style" w:hAnsi="Bookman Old Style" w:cs="Times New Roman"/>
                <w:sz w:val="24"/>
                <w:szCs w:val="24"/>
                <w:vertAlign w:val="superscript"/>
              </w:rPr>
              <w:t>**</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.871</w:t>
            </w:r>
            <w:r w:rsidRPr="0047051A">
              <w:rPr>
                <w:rFonts w:ascii="Bookman Old Style" w:hAnsi="Bookman Old Style" w:cs="Times New Roman"/>
                <w:sz w:val="24"/>
                <w:szCs w:val="24"/>
                <w:vertAlign w:val="superscript"/>
              </w:rPr>
              <w:t>**</w:t>
            </w:r>
          </w:p>
        </w:tc>
      </w:tr>
      <w:tr w:rsidR="00CC6A06" w:rsidRPr="0047051A" w:rsidTr="00CC6A06">
        <w:trPr>
          <w:cantSplit/>
        </w:trPr>
        <w:tc>
          <w:tcPr>
            <w:tcW w:w="1710" w:type="dxa"/>
            <w:vMerge/>
            <w:tcBorders>
              <w:top w:val="nil"/>
              <w:left w:val="single" w:sz="18" w:space="0" w:color="000000"/>
              <w:bottom w:val="nil"/>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Sig. (2-tailed)</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842" w:type="dxa"/>
            <w:tcBorders>
              <w:top w:val="nil"/>
              <w:left w:val="single" w:sz="8" w:space="0" w:color="000000"/>
              <w:bottom w:val="nil"/>
              <w:right w:val="single" w:sz="8" w:space="0" w:color="000000"/>
            </w:tcBorders>
            <w:shd w:val="clear" w:color="auto" w:fill="FFFFFF"/>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r>
      <w:tr w:rsidR="00CC6A06" w:rsidRPr="0047051A" w:rsidTr="00CC6A06">
        <w:trPr>
          <w:cantSplit/>
        </w:trPr>
        <w:tc>
          <w:tcPr>
            <w:tcW w:w="1710" w:type="dxa"/>
            <w:vMerge/>
            <w:tcBorders>
              <w:top w:val="nil"/>
              <w:left w:val="single" w:sz="18" w:space="0" w:color="000000"/>
              <w:bottom w:val="nil"/>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N</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r>
      <w:tr w:rsidR="00CC6A06" w:rsidRPr="0047051A" w:rsidTr="00CC6A06">
        <w:trPr>
          <w:cantSplit/>
        </w:trPr>
        <w:tc>
          <w:tcPr>
            <w:tcW w:w="1710" w:type="dxa"/>
            <w:vMerge w:val="restart"/>
            <w:tcBorders>
              <w:top w:val="nil"/>
              <w:left w:val="single" w:sz="18" w:space="0" w:color="000000"/>
              <w:bottom w:val="nil"/>
              <w:right w:val="nil"/>
            </w:tcBorders>
            <w:shd w:val="clear" w:color="auto" w:fill="FFFFFF"/>
            <w:hideMark/>
          </w:tcPr>
          <w:p w:rsidR="00CC6A06" w:rsidRPr="0047051A" w:rsidRDefault="00CC6A06" w:rsidP="00CC6A06">
            <w:pPr>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 xml:space="preserve">Working Capital Management </w:t>
            </w: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Pearson Correlation</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.885</w:t>
            </w:r>
            <w:r w:rsidRPr="0047051A">
              <w:rPr>
                <w:rFonts w:ascii="Bookman Old Style" w:hAnsi="Bookman Old Style" w:cs="Times New Roman"/>
                <w:sz w:val="24"/>
                <w:szCs w:val="24"/>
                <w:vertAlign w:val="superscript"/>
              </w:rPr>
              <w:t>**</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.884</w:t>
            </w:r>
            <w:r w:rsidRPr="0047051A">
              <w:rPr>
                <w:rFonts w:ascii="Bookman Old Style" w:hAnsi="Bookman Old Style" w:cs="Times New Roman"/>
                <w:sz w:val="24"/>
                <w:szCs w:val="24"/>
                <w:vertAlign w:val="superscript"/>
              </w:rPr>
              <w:t>**</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.887</w:t>
            </w:r>
            <w:r w:rsidRPr="0047051A">
              <w:rPr>
                <w:rFonts w:ascii="Bookman Old Style" w:hAnsi="Bookman Old Style" w:cs="Times New Roman"/>
                <w:sz w:val="24"/>
                <w:szCs w:val="24"/>
                <w:vertAlign w:val="superscript"/>
              </w:rPr>
              <w:t>**</w:t>
            </w:r>
          </w:p>
        </w:tc>
      </w:tr>
      <w:tr w:rsidR="00CC6A06" w:rsidRPr="0047051A" w:rsidTr="00CC6A06">
        <w:trPr>
          <w:cantSplit/>
        </w:trPr>
        <w:tc>
          <w:tcPr>
            <w:tcW w:w="1710" w:type="dxa"/>
            <w:vMerge/>
            <w:tcBorders>
              <w:top w:val="nil"/>
              <w:left w:val="single" w:sz="18" w:space="0" w:color="000000"/>
              <w:bottom w:val="nil"/>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Sig. (2-tailed)</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560" w:type="dxa"/>
            <w:tcBorders>
              <w:top w:val="nil"/>
              <w:left w:val="single" w:sz="8" w:space="0" w:color="000000"/>
              <w:bottom w:val="nil"/>
              <w:right w:val="single" w:sz="8" w:space="0" w:color="000000"/>
            </w:tcBorders>
            <w:shd w:val="clear" w:color="auto" w:fill="FFFFFF"/>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r>
      <w:tr w:rsidR="00CC6A06" w:rsidRPr="0047051A" w:rsidTr="00CC6A06">
        <w:trPr>
          <w:cantSplit/>
        </w:trPr>
        <w:tc>
          <w:tcPr>
            <w:tcW w:w="1710" w:type="dxa"/>
            <w:vMerge/>
            <w:tcBorders>
              <w:top w:val="nil"/>
              <w:left w:val="single" w:sz="18" w:space="0" w:color="000000"/>
              <w:bottom w:val="nil"/>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N</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r>
      <w:tr w:rsidR="00CC6A06" w:rsidRPr="0047051A" w:rsidTr="00CC6A06">
        <w:trPr>
          <w:cantSplit/>
        </w:trPr>
        <w:tc>
          <w:tcPr>
            <w:tcW w:w="1710" w:type="dxa"/>
            <w:vMerge w:val="restart"/>
            <w:tcBorders>
              <w:top w:val="nil"/>
              <w:left w:val="single" w:sz="18" w:space="0" w:color="000000"/>
              <w:bottom w:val="single" w:sz="18" w:space="0" w:color="000000"/>
              <w:right w:val="nil"/>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Performance</w:t>
            </w: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Pearson Correlation</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.867</w:t>
            </w:r>
            <w:r w:rsidRPr="0047051A">
              <w:rPr>
                <w:rFonts w:ascii="Bookman Old Style" w:hAnsi="Bookman Old Style" w:cs="Times New Roman"/>
                <w:sz w:val="24"/>
                <w:szCs w:val="24"/>
                <w:vertAlign w:val="superscript"/>
              </w:rPr>
              <w:t>**</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.871</w:t>
            </w:r>
            <w:r w:rsidRPr="0047051A">
              <w:rPr>
                <w:rFonts w:ascii="Bookman Old Style" w:hAnsi="Bookman Old Style" w:cs="Times New Roman"/>
                <w:sz w:val="24"/>
                <w:szCs w:val="24"/>
                <w:vertAlign w:val="superscript"/>
              </w:rPr>
              <w:t>**</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.887</w:t>
            </w:r>
            <w:r w:rsidRPr="0047051A">
              <w:rPr>
                <w:rFonts w:ascii="Bookman Old Style" w:hAnsi="Bookman Old Style" w:cs="Times New Roman"/>
                <w:sz w:val="24"/>
                <w:szCs w:val="24"/>
                <w:vertAlign w:val="superscript"/>
              </w:rPr>
              <w:t>**</w:t>
            </w:r>
          </w:p>
        </w:tc>
        <w:tc>
          <w:tcPr>
            <w:tcW w:w="1559" w:type="dxa"/>
            <w:tcBorders>
              <w:top w:val="nil"/>
              <w:left w:val="single" w:sz="8" w:space="0" w:color="000000"/>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w:t>
            </w:r>
          </w:p>
        </w:tc>
      </w:tr>
      <w:tr w:rsidR="00CC6A06" w:rsidRPr="0047051A" w:rsidTr="00CC6A06">
        <w:trPr>
          <w:cantSplit/>
        </w:trPr>
        <w:tc>
          <w:tcPr>
            <w:tcW w:w="1710" w:type="dxa"/>
            <w:vMerge/>
            <w:tcBorders>
              <w:top w:val="nil"/>
              <w:left w:val="single" w:sz="18" w:space="0" w:color="000000"/>
              <w:bottom w:val="single" w:sz="18" w:space="0" w:color="000000"/>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nil"/>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Sig. (2-tailed)</w:t>
            </w:r>
          </w:p>
        </w:tc>
        <w:tc>
          <w:tcPr>
            <w:tcW w:w="1560" w:type="dxa"/>
            <w:tcBorders>
              <w:top w:val="nil"/>
              <w:left w:val="single" w:sz="1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842"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560" w:type="dxa"/>
            <w:tcBorders>
              <w:top w:val="nil"/>
              <w:left w:val="single" w:sz="8" w:space="0" w:color="000000"/>
              <w:bottom w:val="nil"/>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.000</w:t>
            </w:r>
          </w:p>
        </w:tc>
        <w:tc>
          <w:tcPr>
            <w:tcW w:w="1559" w:type="dxa"/>
            <w:tcBorders>
              <w:top w:val="nil"/>
              <w:left w:val="single" w:sz="8" w:space="0" w:color="000000"/>
              <w:bottom w:val="nil"/>
              <w:right w:val="single" w:sz="18" w:space="0" w:color="000000"/>
            </w:tcBorders>
            <w:shd w:val="clear" w:color="auto" w:fill="FFFFFF"/>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p>
        </w:tc>
      </w:tr>
      <w:tr w:rsidR="00CC6A06" w:rsidRPr="0047051A" w:rsidTr="00CC6A06">
        <w:trPr>
          <w:cantSplit/>
        </w:trPr>
        <w:tc>
          <w:tcPr>
            <w:tcW w:w="1710" w:type="dxa"/>
            <w:vMerge/>
            <w:tcBorders>
              <w:top w:val="nil"/>
              <w:left w:val="single" w:sz="18" w:space="0" w:color="000000"/>
              <w:bottom w:val="single" w:sz="18" w:space="0" w:color="000000"/>
              <w:right w:val="nil"/>
            </w:tcBorders>
            <w:vAlign w:val="center"/>
            <w:hideMark/>
          </w:tcPr>
          <w:p w:rsidR="00CC6A06" w:rsidRPr="0047051A" w:rsidRDefault="00CC6A06" w:rsidP="00CC6A06">
            <w:pPr>
              <w:spacing w:after="0" w:line="240" w:lineRule="auto"/>
              <w:jc w:val="both"/>
              <w:rPr>
                <w:rFonts w:ascii="Bookman Old Style" w:hAnsi="Bookman Old Style" w:cs="Times New Roman"/>
                <w:sz w:val="24"/>
                <w:szCs w:val="24"/>
              </w:rPr>
            </w:pPr>
          </w:p>
        </w:tc>
        <w:tc>
          <w:tcPr>
            <w:tcW w:w="1692" w:type="dxa"/>
            <w:tcBorders>
              <w:top w:val="nil"/>
              <w:left w:val="nil"/>
              <w:bottom w:val="single" w:sz="18" w:space="0" w:color="000000"/>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N</w:t>
            </w:r>
          </w:p>
        </w:tc>
        <w:tc>
          <w:tcPr>
            <w:tcW w:w="1560" w:type="dxa"/>
            <w:tcBorders>
              <w:top w:val="nil"/>
              <w:left w:val="single" w:sz="18" w:space="0" w:color="000000"/>
              <w:bottom w:val="single" w:sz="18" w:space="0" w:color="000000"/>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842" w:type="dxa"/>
            <w:tcBorders>
              <w:top w:val="nil"/>
              <w:left w:val="single" w:sz="8" w:space="0" w:color="000000"/>
              <w:bottom w:val="single" w:sz="18" w:space="0" w:color="000000"/>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60" w:type="dxa"/>
            <w:tcBorders>
              <w:top w:val="nil"/>
              <w:left w:val="single" w:sz="8" w:space="0" w:color="000000"/>
              <w:bottom w:val="single" w:sz="18" w:space="0" w:color="000000"/>
              <w:right w:val="single" w:sz="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c>
          <w:tcPr>
            <w:tcW w:w="1559" w:type="dxa"/>
            <w:tcBorders>
              <w:top w:val="nil"/>
              <w:left w:val="single" w:sz="8" w:space="0" w:color="000000"/>
              <w:bottom w:val="single" w:sz="18" w:space="0" w:color="000000"/>
              <w:right w:val="single" w:sz="18" w:space="0" w:color="000000"/>
            </w:tcBorders>
            <w:shd w:val="clear" w:color="auto" w:fill="FFFFFF"/>
            <w:vAlign w:val="center"/>
            <w:hideMark/>
          </w:tcPr>
          <w:p w:rsidR="00CC6A06" w:rsidRPr="0047051A" w:rsidRDefault="00CC6A06" w:rsidP="00CC6A06">
            <w:pPr>
              <w:autoSpaceDE w:val="0"/>
              <w:autoSpaceDN w:val="0"/>
              <w:adjustRightInd w:val="0"/>
              <w:spacing w:after="0" w:line="240" w:lineRule="auto"/>
              <w:jc w:val="right"/>
              <w:rPr>
                <w:rFonts w:ascii="Bookman Old Style" w:hAnsi="Bookman Old Style" w:cs="Times New Roman"/>
                <w:sz w:val="24"/>
                <w:szCs w:val="24"/>
              </w:rPr>
            </w:pPr>
            <w:r w:rsidRPr="0047051A">
              <w:rPr>
                <w:rFonts w:ascii="Bookman Old Style" w:hAnsi="Bookman Old Style" w:cs="Times New Roman"/>
                <w:sz w:val="24"/>
                <w:szCs w:val="24"/>
              </w:rPr>
              <w:t>176</w:t>
            </w:r>
          </w:p>
        </w:tc>
      </w:tr>
      <w:tr w:rsidR="00CC6A06" w:rsidRPr="0047051A" w:rsidTr="00CC6A06">
        <w:trPr>
          <w:cantSplit/>
        </w:trPr>
        <w:tc>
          <w:tcPr>
            <w:tcW w:w="9923" w:type="dxa"/>
            <w:gridSpan w:val="6"/>
            <w:tcBorders>
              <w:top w:val="nil"/>
              <w:left w:val="nil"/>
              <w:bottom w:val="nil"/>
              <w:right w:val="nil"/>
            </w:tcBorders>
            <w:shd w:val="clear" w:color="auto" w:fill="FFFFFF"/>
            <w:hideMark/>
          </w:tcPr>
          <w:p w:rsidR="00CC6A06" w:rsidRPr="0047051A" w:rsidRDefault="00CC6A06" w:rsidP="00CC6A06">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 Correlation is significant at the 0.01 level (2-tailed).</w:t>
            </w:r>
          </w:p>
        </w:tc>
      </w:tr>
    </w:tbl>
    <w:p w:rsidR="00CC6A06" w:rsidRPr="0047051A" w:rsidRDefault="00CC6A06" w:rsidP="00CC6A06">
      <w:pPr>
        <w:autoSpaceDE w:val="0"/>
        <w:autoSpaceDN w:val="0"/>
        <w:adjustRightInd w:val="0"/>
        <w:spacing w:after="0" w:line="360" w:lineRule="auto"/>
        <w:jc w:val="both"/>
        <w:rPr>
          <w:rFonts w:ascii="Bookman Old Style" w:hAnsi="Bookman Old Style" w:cs="Times New Roman"/>
          <w:sz w:val="24"/>
          <w:szCs w:val="24"/>
        </w:rPr>
      </w:pPr>
    </w:p>
    <w:p w:rsidR="00C96BD1" w:rsidRPr="0047051A" w:rsidRDefault="00797855" w:rsidP="00C966F4">
      <w:pPr>
        <w:spacing w:after="0" w:line="480" w:lineRule="auto"/>
        <w:jc w:val="both"/>
        <w:rPr>
          <w:rFonts w:ascii="Bookman Old Style" w:hAnsi="Bookman Old Style" w:cs="Times New Roman"/>
          <w:sz w:val="24"/>
          <w:szCs w:val="24"/>
        </w:rPr>
      </w:pPr>
      <w:r w:rsidRPr="0047051A">
        <w:rPr>
          <w:rFonts w:ascii="Bookman Old Style" w:hAnsi="Bookman Old Style" w:cs="Times New Roman"/>
          <w:sz w:val="24"/>
          <w:szCs w:val="24"/>
        </w:rPr>
        <w:lastRenderedPageBreak/>
        <w:t>The multiple regression model with all the three</w:t>
      </w:r>
      <w:r w:rsidR="00C96BD1" w:rsidRPr="0047051A">
        <w:rPr>
          <w:rFonts w:ascii="Bookman Old Style" w:hAnsi="Bookman Old Style" w:cs="Times New Roman"/>
          <w:sz w:val="24"/>
          <w:szCs w:val="24"/>
        </w:rPr>
        <w:t xml:space="preserve"> (3)</w:t>
      </w:r>
      <w:r w:rsidRPr="0047051A">
        <w:rPr>
          <w:rFonts w:ascii="Bookman Old Style" w:hAnsi="Bookman Old Style" w:cs="Times New Roman"/>
          <w:sz w:val="24"/>
          <w:szCs w:val="24"/>
        </w:rPr>
        <w:t xml:space="preserve"> independents variables produced R² = 0.78</w:t>
      </w:r>
      <w:r w:rsidR="000011DB" w:rsidRPr="0047051A">
        <w:rPr>
          <w:rFonts w:ascii="Bookman Old Style" w:hAnsi="Bookman Old Style" w:cs="Times New Roman"/>
          <w:sz w:val="24"/>
          <w:szCs w:val="24"/>
        </w:rPr>
        <w:t>6</w:t>
      </w:r>
      <w:r w:rsidRPr="0047051A">
        <w:rPr>
          <w:rFonts w:ascii="Bookman Old Style" w:hAnsi="Bookman Old Style" w:cs="Times New Roman"/>
          <w:sz w:val="24"/>
          <w:szCs w:val="24"/>
        </w:rPr>
        <w:t xml:space="preserve">, F = </w:t>
      </w:r>
      <w:r w:rsidR="000011DB" w:rsidRPr="0047051A">
        <w:rPr>
          <w:rFonts w:ascii="Bookman Old Style" w:hAnsi="Bookman Old Style" w:cs="Times New Roman"/>
          <w:sz w:val="24"/>
          <w:szCs w:val="24"/>
        </w:rPr>
        <w:t>826.200</w:t>
      </w:r>
      <w:r w:rsidRPr="0047051A">
        <w:rPr>
          <w:rFonts w:ascii="Bookman Old Style" w:hAnsi="Bookman Old Style" w:cs="Times New Roman"/>
          <w:sz w:val="24"/>
          <w:szCs w:val="24"/>
        </w:rPr>
        <w:t xml:space="preserve">, p&lt;.0.005. As can be seen in table 8.1 below, </w:t>
      </w:r>
      <w:r w:rsidR="00C96BD1" w:rsidRPr="0047051A">
        <w:rPr>
          <w:rFonts w:ascii="Bookman Old Style" w:hAnsi="Bookman Old Style" w:cs="Times New Roman"/>
          <w:sz w:val="24"/>
          <w:szCs w:val="24"/>
        </w:rPr>
        <w:t>Liquidity Management (LM) Practices</w:t>
      </w:r>
      <w:r w:rsidRPr="0047051A">
        <w:rPr>
          <w:rFonts w:ascii="Bookman Old Style" w:hAnsi="Bookman Old Style" w:cs="Times New Roman"/>
          <w:sz w:val="24"/>
          <w:szCs w:val="24"/>
        </w:rPr>
        <w:t xml:space="preserve"> [β=.694, t-statistic=.4.060, p=0.0</w:t>
      </w:r>
      <w:r w:rsidR="00E33038" w:rsidRPr="0047051A">
        <w:rPr>
          <w:rFonts w:ascii="Bookman Old Style" w:hAnsi="Bookman Old Style" w:cs="Times New Roman"/>
          <w:sz w:val="24"/>
          <w:szCs w:val="24"/>
        </w:rPr>
        <w:t>88</w:t>
      </w:r>
      <w:r w:rsidRPr="0047051A">
        <w:rPr>
          <w:rFonts w:ascii="Bookman Old Style" w:hAnsi="Bookman Old Style" w:cs="Times New Roman"/>
          <w:sz w:val="24"/>
          <w:szCs w:val="24"/>
        </w:rPr>
        <w:t>]</w:t>
      </w:r>
      <w:r w:rsidR="00A92936" w:rsidRPr="0047051A">
        <w:rPr>
          <w:rFonts w:ascii="Bookman Old Style" w:hAnsi="Bookman Old Style" w:cs="Times New Roman"/>
          <w:sz w:val="24"/>
          <w:szCs w:val="24"/>
        </w:rPr>
        <w:t xml:space="preserve">, this means that </w:t>
      </w:r>
      <w:r w:rsidR="00A92936" w:rsidRPr="0047051A">
        <w:rPr>
          <w:rFonts w:ascii="Bookman Old Style" w:hAnsi="Bookman Old Style"/>
          <w:sz w:val="24"/>
          <w:szCs w:val="24"/>
        </w:rPr>
        <w:t>Hass complies with liquidity management practices implemented to ensure performance in all departments of work</w:t>
      </w:r>
      <w:r w:rsidRPr="0047051A">
        <w:rPr>
          <w:rFonts w:ascii="Bookman Old Style" w:hAnsi="Bookman Old Style" w:cs="Times New Roman"/>
          <w:sz w:val="24"/>
          <w:szCs w:val="24"/>
        </w:rPr>
        <w:t xml:space="preserve">; </w:t>
      </w:r>
      <w:r w:rsidR="00C96BD1" w:rsidRPr="0047051A">
        <w:rPr>
          <w:rFonts w:ascii="Bookman Old Style" w:hAnsi="Bookman Old Style" w:cs="Times New Roman"/>
          <w:sz w:val="24"/>
          <w:szCs w:val="24"/>
        </w:rPr>
        <w:t>Budgeting and Budgetary Controls</w:t>
      </w:r>
      <w:r w:rsidRPr="0047051A">
        <w:rPr>
          <w:rFonts w:ascii="Bookman Old Style" w:hAnsi="Bookman Old Style" w:cs="Times New Roman"/>
          <w:sz w:val="24"/>
          <w:szCs w:val="24"/>
        </w:rPr>
        <w:t xml:space="preserve"> [β=.754, t-statistic =1.313, p=0.194] indicating that </w:t>
      </w:r>
      <w:r w:rsidR="00C96BD1" w:rsidRPr="0047051A">
        <w:rPr>
          <w:rFonts w:ascii="Bookman Old Style" w:hAnsi="Bookman Old Style" w:cs="Times New Roman"/>
          <w:sz w:val="24"/>
          <w:szCs w:val="24"/>
        </w:rPr>
        <w:t xml:space="preserve">budgeting and </w:t>
      </w:r>
      <w:r w:rsidR="00C96BD1" w:rsidRPr="0047051A">
        <w:rPr>
          <w:rFonts w:ascii="Bookman Old Style" w:hAnsi="Bookman Old Style"/>
          <w:sz w:val="24"/>
          <w:szCs w:val="24"/>
        </w:rPr>
        <w:t>Budgetary control has helped Hass management to plan and coordinate between departments in decision-making, operation monitoring and motivating individuals to achieve business objectives</w:t>
      </w:r>
      <w:r w:rsidRPr="0047051A">
        <w:rPr>
          <w:rFonts w:ascii="Bookman Old Style" w:hAnsi="Bookman Old Style" w:cs="Times New Roman"/>
          <w:sz w:val="24"/>
          <w:szCs w:val="24"/>
        </w:rPr>
        <w:t>.</w:t>
      </w:r>
      <w:r w:rsidR="00C96BD1" w:rsidRPr="0047051A">
        <w:rPr>
          <w:rFonts w:ascii="Bookman Old Style" w:hAnsi="Bookman Old Style" w:cs="Times New Roman"/>
          <w:sz w:val="24"/>
          <w:szCs w:val="24"/>
        </w:rPr>
        <w:t xml:space="preserve"> W</w:t>
      </w:r>
      <w:r w:rsidR="00D05E7D" w:rsidRPr="0047051A">
        <w:rPr>
          <w:rFonts w:ascii="Bookman Old Style" w:hAnsi="Bookman Old Style" w:cs="Times New Roman"/>
          <w:sz w:val="24"/>
          <w:szCs w:val="24"/>
        </w:rPr>
        <w:t>CM</w:t>
      </w:r>
      <w:r w:rsidRPr="0047051A">
        <w:rPr>
          <w:rFonts w:ascii="Bookman Old Style" w:hAnsi="Bookman Old Style" w:cs="Times New Roman"/>
          <w:sz w:val="24"/>
          <w:szCs w:val="24"/>
        </w:rPr>
        <w:t xml:space="preserve"> [β=1.146, t-statistic = 9.754, p=0.005] </w:t>
      </w:r>
      <w:r w:rsidR="00C96BD1" w:rsidRPr="0047051A">
        <w:rPr>
          <w:rFonts w:ascii="Bookman Old Style" w:hAnsi="Bookman Old Style" w:cs="Times New Roman"/>
          <w:sz w:val="24"/>
          <w:szCs w:val="24"/>
        </w:rPr>
        <w:t xml:space="preserve">shows that </w:t>
      </w:r>
      <w:r w:rsidR="00C96BD1" w:rsidRPr="0047051A">
        <w:rPr>
          <w:rFonts w:ascii="Bookman Old Style" w:hAnsi="Bookman Old Style"/>
          <w:sz w:val="24"/>
          <w:szCs w:val="24"/>
        </w:rPr>
        <w:t xml:space="preserve">Hass Petroleum Uganda complies with </w:t>
      </w:r>
      <w:r w:rsidR="00C96BD1" w:rsidRPr="0047051A">
        <w:rPr>
          <w:rStyle w:val="hgkelc"/>
          <w:rFonts w:ascii="Bookman Old Style" w:hAnsi="Bookman Old Style"/>
          <w:sz w:val="24"/>
          <w:szCs w:val="24"/>
        </w:rPr>
        <w:t xml:space="preserve">working capital management </w:t>
      </w:r>
      <w:r w:rsidR="00C96BD1" w:rsidRPr="0047051A">
        <w:rPr>
          <w:rFonts w:ascii="Bookman Old Style" w:hAnsi="Bookman Old Style"/>
          <w:sz w:val="24"/>
          <w:szCs w:val="24"/>
        </w:rPr>
        <w:t>policies and procedures to ensure performance.</w:t>
      </w:r>
    </w:p>
    <w:p w:rsidR="00797855" w:rsidRPr="0047051A" w:rsidRDefault="00797855" w:rsidP="003B0A4F">
      <w:pPr>
        <w:pStyle w:val="Heading1"/>
        <w:spacing w:before="0" w:after="0" w:line="360" w:lineRule="auto"/>
        <w:rPr>
          <w:rFonts w:ascii="Bookman Old Style" w:hAnsi="Bookman Old Style"/>
          <w:sz w:val="24"/>
          <w:szCs w:val="24"/>
        </w:rPr>
      </w:pPr>
      <w:bookmarkStart w:id="466" w:name="_Toc488623713"/>
      <w:bookmarkStart w:id="467" w:name="_Toc54613614"/>
      <w:bookmarkStart w:id="468" w:name="_Toc83403818"/>
      <w:r w:rsidRPr="0047051A">
        <w:rPr>
          <w:rFonts w:ascii="Bookman Old Style" w:hAnsi="Bookman Old Style"/>
          <w:sz w:val="24"/>
          <w:szCs w:val="24"/>
        </w:rPr>
        <w:t>Table 8.</w:t>
      </w:r>
      <w:r w:rsidR="00CC6A06" w:rsidRPr="0047051A">
        <w:rPr>
          <w:rFonts w:ascii="Bookman Old Style" w:hAnsi="Bookman Old Style"/>
          <w:sz w:val="24"/>
          <w:szCs w:val="24"/>
        </w:rPr>
        <w:t>2</w:t>
      </w:r>
      <w:r w:rsidRPr="0047051A">
        <w:rPr>
          <w:rFonts w:ascii="Bookman Old Style" w:hAnsi="Bookman Old Style"/>
          <w:sz w:val="24"/>
          <w:szCs w:val="24"/>
        </w:rPr>
        <w:t>: Multiple Regression Model</w:t>
      </w:r>
      <w:bookmarkEnd w:id="466"/>
      <w:bookmarkEnd w:id="467"/>
      <w:bookmarkEnd w:id="468"/>
    </w:p>
    <w:tbl>
      <w:tblPr>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4"/>
        <w:gridCol w:w="3118"/>
        <w:gridCol w:w="1098"/>
        <w:gridCol w:w="1312"/>
        <w:gridCol w:w="1768"/>
        <w:gridCol w:w="970"/>
        <w:gridCol w:w="900"/>
      </w:tblGrid>
      <w:tr w:rsidR="00797855" w:rsidRPr="0047051A" w:rsidTr="00D05E7D">
        <w:trPr>
          <w:cantSplit/>
          <w:trHeight w:val="235"/>
          <w:tblHeader/>
        </w:trPr>
        <w:tc>
          <w:tcPr>
            <w:tcW w:w="340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Model</w:t>
            </w:r>
          </w:p>
        </w:tc>
        <w:tc>
          <w:tcPr>
            <w:tcW w:w="24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center"/>
              <w:rPr>
                <w:rFonts w:ascii="Bookman Old Style" w:hAnsi="Bookman Old Style" w:cs="Times New Roman"/>
                <w:sz w:val="24"/>
                <w:szCs w:val="24"/>
              </w:rPr>
            </w:pPr>
            <w:r w:rsidRPr="0047051A">
              <w:rPr>
                <w:rFonts w:ascii="Bookman Old Style" w:hAnsi="Bookman Old Style" w:cs="Times New Roman"/>
                <w:sz w:val="24"/>
                <w:szCs w:val="24"/>
              </w:rPr>
              <w:t>Unstandardized Coefficients</w:t>
            </w:r>
          </w:p>
        </w:tc>
        <w:tc>
          <w:tcPr>
            <w:tcW w:w="1768" w:type="dxa"/>
            <w:tcBorders>
              <w:top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center"/>
              <w:rPr>
                <w:rFonts w:ascii="Bookman Old Style" w:hAnsi="Bookman Old Style" w:cs="Times New Roman"/>
                <w:sz w:val="24"/>
                <w:szCs w:val="24"/>
              </w:rPr>
            </w:pPr>
            <w:r w:rsidRPr="0047051A">
              <w:rPr>
                <w:rFonts w:ascii="Bookman Old Style" w:hAnsi="Bookman Old Style" w:cs="Times New Roman"/>
                <w:sz w:val="24"/>
                <w:szCs w:val="24"/>
              </w:rPr>
              <w:t>Standardized Coefficients</w:t>
            </w:r>
          </w:p>
        </w:tc>
        <w:tc>
          <w:tcPr>
            <w:tcW w:w="97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Sig.</w:t>
            </w:r>
          </w:p>
        </w:tc>
      </w:tr>
      <w:tr w:rsidR="00797855" w:rsidRPr="0047051A" w:rsidTr="00D05E7D">
        <w:trPr>
          <w:cantSplit/>
          <w:trHeight w:val="141"/>
          <w:tblHeader/>
        </w:trPr>
        <w:tc>
          <w:tcPr>
            <w:tcW w:w="340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p>
        </w:tc>
        <w:tc>
          <w:tcPr>
            <w:tcW w:w="109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B</w:t>
            </w:r>
          </w:p>
        </w:tc>
        <w:tc>
          <w:tcPr>
            <w:tcW w:w="1312" w:type="dxa"/>
            <w:tcBorders>
              <w:bottom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Std. Error</w:t>
            </w:r>
          </w:p>
        </w:tc>
        <w:tc>
          <w:tcPr>
            <w:tcW w:w="1768" w:type="dxa"/>
            <w:tcBorders>
              <w:bottom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Beta</w:t>
            </w:r>
          </w:p>
        </w:tc>
        <w:tc>
          <w:tcPr>
            <w:tcW w:w="97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97855" w:rsidRPr="0047051A" w:rsidRDefault="00797855" w:rsidP="00C966F4">
            <w:pPr>
              <w:spacing w:after="0" w:line="240" w:lineRule="auto"/>
              <w:jc w:val="both"/>
              <w:rPr>
                <w:rFonts w:ascii="Bookman Old Style" w:hAnsi="Bookman Old Style" w:cs="Times New Roman"/>
                <w:sz w:val="24"/>
                <w:szCs w:val="24"/>
              </w:rPr>
            </w:pPr>
          </w:p>
        </w:tc>
      </w:tr>
      <w:tr w:rsidR="00797855" w:rsidRPr="0047051A" w:rsidTr="00D05E7D">
        <w:trPr>
          <w:cantSplit/>
          <w:trHeight w:val="293"/>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w:t>
            </w:r>
          </w:p>
        </w:tc>
        <w:tc>
          <w:tcPr>
            <w:tcW w:w="31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(Constant)</w:t>
            </w:r>
          </w:p>
        </w:tc>
        <w:tc>
          <w:tcPr>
            <w:tcW w:w="10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.306</w:t>
            </w:r>
          </w:p>
        </w:tc>
        <w:tc>
          <w:tcPr>
            <w:tcW w:w="1312" w:type="dxa"/>
            <w:tcBorders>
              <w:top w:val="single" w:sz="16" w:space="0" w:color="000000"/>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.093</w:t>
            </w:r>
          </w:p>
        </w:tc>
        <w:tc>
          <w:tcPr>
            <w:tcW w:w="1768" w:type="dxa"/>
            <w:tcBorders>
              <w:top w:val="single" w:sz="16" w:space="0" w:color="000000"/>
              <w:bottom w:val="nil"/>
            </w:tcBorders>
            <w:shd w:val="clear" w:color="auto" w:fill="FFFFFF"/>
            <w:tcMar>
              <w:top w:w="30" w:type="dxa"/>
              <w:left w:w="30" w:type="dxa"/>
              <w:bottom w:w="30" w:type="dxa"/>
              <w:right w:w="30" w:type="dxa"/>
            </w:tcMa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p>
        </w:tc>
        <w:tc>
          <w:tcPr>
            <w:tcW w:w="970" w:type="dxa"/>
            <w:tcBorders>
              <w:top w:val="single" w:sz="16" w:space="0" w:color="000000"/>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3.296</w:t>
            </w: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.002</w:t>
            </w:r>
          </w:p>
        </w:tc>
      </w:tr>
      <w:tr w:rsidR="00797855" w:rsidRPr="0047051A" w:rsidTr="00D05E7D">
        <w:trPr>
          <w:cantSplit/>
          <w:trHeight w:val="141"/>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p>
        </w:tc>
        <w:tc>
          <w:tcPr>
            <w:tcW w:w="3118" w:type="dxa"/>
            <w:tcBorders>
              <w:top w:val="nil"/>
              <w:left w:val="nil"/>
              <w:bottom w:val="nil"/>
              <w:right w:val="single" w:sz="16" w:space="0" w:color="000000"/>
            </w:tcBorders>
            <w:shd w:val="clear" w:color="auto" w:fill="FFFFFF"/>
            <w:tcMar>
              <w:top w:w="30" w:type="dxa"/>
              <w:left w:w="30" w:type="dxa"/>
              <w:bottom w:w="30" w:type="dxa"/>
              <w:right w:w="30" w:type="dxa"/>
            </w:tcMar>
          </w:tcPr>
          <w:p w:rsidR="00797855" w:rsidRPr="0047051A" w:rsidRDefault="00812A67"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LM Practices</w:t>
            </w:r>
            <w:r w:rsidR="00797855" w:rsidRPr="0047051A">
              <w:rPr>
                <w:rFonts w:ascii="Bookman Old Style" w:hAnsi="Bookman Old Style" w:cs="Times New Roman"/>
                <w:sz w:val="24"/>
                <w:szCs w:val="24"/>
              </w:rPr>
              <w:t xml:space="preserve"> </w:t>
            </w:r>
          </w:p>
        </w:tc>
        <w:tc>
          <w:tcPr>
            <w:tcW w:w="1098" w:type="dxa"/>
            <w:tcBorders>
              <w:top w:val="nil"/>
              <w:left w:val="single" w:sz="16" w:space="0" w:color="000000"/>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.485</w:t>
            </w:r>
          </w:p>
        </w:tc>
        <w:tc>
          <w:tcPr>
            <w:tcW w:w="1312" w:type="dxa"/>
            <w:tcBorders>
              <w:top w:val="nil"/>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.191</w:t>
            </w:r>
          </w:p>
        </w:tc>
        <w:tc>
          <w:tcPr>
            <w:tcW w:w="1768" w:type="dxa"/>
            <w:tcBorders>
              <w:top w:val="nil"/>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.694</w:t>
            </w:r>
          </w:p>
        </w:tc>
        <w:tc>
          <w:tcPr>
            <w:tcW w:w="970" w:type="dxa"/>
            <w:tcBorders>
              <w:top w:val="nil"/>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4.060</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.0</w:t>
            </w:r>
            <w:r w:rsidR="00E33038" w:rsidRPr="0047051A">
              <w:rPr>
                <w:rFonts w:ascii="Bookman Old Style" w:hAnsi="Bookman Old Style" w:cs="Times New Roman"/>
                <w:sz w:val="24"/>
                <w:szCs w:val="24"/>
              </w:rPr>
              <w:t>88</w:t>
            </w:r>
          </w:p>
        </w:tc>
      </w:tr>
      <w:tr w:rsidR="00797855" w:rsidRPr="0047051A" w:rsidTr="00D05E7D">
        <w:trPr>
          <w:cantSplit/>
          <w:trHeight w:val="141"/>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p>
        </w:tc>
        <w:tc>
          <w:tcPr>
            <w:tcW w:w="3118" w:type="dxa"/>
            <w:tcBorders>
              <w:top w:val="nil"/>
              <w:left w:val="nil"/>
              <w:bottom w:val="nil"/>
              <w:right w:val="single" w:sz="16" w:space="0" w:color="000000"/>
            </w:tcBorders>
            <w:shd w:val="clear" w:color="auto" w:fill="FFFFFF"/>
            <w:tcMar>
              <w:top w:w="30" w:type="dxa"/>
              <w:left w:w="30" w:type="dxa"/>
              <w:bottom w:w="30" w:type="dxa"/>
              <w:right w:w="30" w:type="dxa"/>
            </w:tcMar>
          </w:tcPr>
          <w:p w:rsidR="00797855" w:rsidRPr="0047051A" w:rsidRDefault="00812A67" w:rsidP="00C966F4">
            <w:pPr>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Budgeting and Budgetary Controls</w:t>
            </w:r>
          </w:p>
        </w:tc>
        <w:tc>
          <w:tcPr>
            <w:tcW w:w="1098" w:type="dxa"/>
            <w:tcBorders>
              <w:top w:val="nil"/>
              <w:left w:val="single" w:sz="16" w:space="0" w:color="000000"/>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.534</w:t>
            </w:r>
          </w:p>
        </w:tc>
        <w:tc>
          <w:tcPr>
            <w:tcW w:w="1312" w:type="dxa"/>
            <w:tcBorders>
              <w:top w:val="nil"/>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.193</w:t>
            </w:r>
          </w:p>
        </w:tc>
        <w:tc>
          <w:tcPr>
            <w:tcW w:w="1768" w:type="dxa"/>
            <w:tcBorders>
              <w:top w:val="nil"/>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.754</w:t>
            </w:r>
          </w:p>
        </w:tc>
        <w:tc>
          <w:tcPr>
            <w:tcW w:w="970" w:type="dxa"/>
            <w:tcBorders>
              <w:top w:val="nil"/>
              <w:bottom w:val="nil"/>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1.313</w:t>
            </w: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.194</w:t>
            </w:r>
          </w:p>
        </w:tc>
      </w:tr>
      <w:tr w:rsidR="00797855" w:rsidRPr="0047051A" w:rsidTr="00D05E7D">
        <w:trPr>
          <w:cantSplit/>
          <w:trHeight w:val="141"/>
          <w:tblHeader/>
        </w:trPr>
        <w:tc>
          <w:tcPr>
            <w:tcW w:w="284" w:type="dxa"/>
            <w:vMerge/>
            <w:tcBorders>
              <w:top w:val="single" w:sz="16" w:space="0" w:color="000000"/>
              <w:left w:val="single" w:sz="16" w:space="0" w:color="000000"/>
              <w:bottom w:val="single" w:sz="4" w:space="0" w:color="auto"/>
              <w:right w:val="nil"/>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p>
        </w:tc>
        <w:tc>
          <w:tcPr>
            <w:tcW w:w="3118" w:type="dxa"/>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797855" w:rsidRPr="0047051A" w:rsidRDefault="00812A67" w:rsidP="00C966F4">
            <w:pPr>
              <w:spacing w:after="0" w:line="240" w:lineRule="auto"/>
              <w:rPr>
                <w:rFonts w:ascii="Bookman Old Style" w:hAnsi="Bookman Old Style" w:cs="Times New Roman"/>
                <w:sz w:val="24"/>
                <w:szCs w:val="24"/>
              </w:rPr>
            </w:pPr>
            <w:r w:rsidRPr="0047051A">
              <w:rPr>
                <w:rFonts w:ascii="Bookman Old Style" w:hAnsi="Bookman Old Style" w:cs="Times New Roman"/>
                <w:sz w:val="24"/>
                <w:szCs w:val="24"/>
              </w:rPr>
              <w:t>WCM</w:t>
            </w:r>
          </w:p>
        </w:tc>
        <w:tc>
          <w:tcPr>
            <w:tcW w:w="1098" w:type="dxa"/>
            <w:tcBorders>
              <w:top w:val="nil"/>
              <w:left w:val="single" w:sz="16" w:space="0" w:color="000000"/>
              <w:bottom w:val="single" w:sz="4" w:space="0" w:color="auto"/>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1.192</w:t>
            </w:r>
          </w:p>
        </w:tc>
        <w:tc>
          <w:tcPr>
            <w:tcW w:w="1312" w:type="dxa"/>
            <w:tcBorders>
              <w:top w:val="nil"/>
              <w:bottom w:val="single" w:sz="4" w:space="0" w:color="auto"/>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.122</w:t>
            </w:r>
          </w:p>
        </w:tc>
        <w:tc>
          <w:tcPr>
            <w:tcW w:w="1768" w:type="dxa"/>
            <w:tcBorders>
              <w:top w:val="nil"/>
              <w:bottom w:val="single" w:sz="4" w:space="0" w:color="auto"/>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1.146</w:t>
            </w:r>
          </w:p>
        </w:tc>
        <w:tc>
          <w:tcPr>
            <w:tcW w:w="970" w:type="dxa"/>
            <w:tcBorders>
              <w:top w:val="nil"/>
              <w:bottom w:val="single" w:sz="4" w:space="0" w:color="auto"/>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 xml:space="preserve">   9.754</w:t>
            </w:r>
          </w:p>
        </w:tc>
        <w:tc>
          <w:tcPr>
            <w:tcW w:w="900" w:type="dxa"/>
            <w:tcBorders>
              <w:top w:val="nil"/>
              <w:bottom w:val="single" w:sz="4" w:space="0" w:color="auto"/>
              <w:right w:val="single" w:sz="16" w:space="0" w:color="000000"/>
            </w:tcBorders>
            <w:shd w:val="clear" w:color="auto" w:fill="FFFFFF"/>
            <w:tcMar>
              <w:top w:w="30" w:type="dxa"/>
              <w:left w:w="30" w:type="dxa"/>
              <w:bottom w:w="30" w:type="dxa"/>
              <w:right w:w="30" w:type="dxa"/>
            </w:tcMar>
            <w:vAlign w:val="center"/>
          </w:tcPr>
          <w:p w:rsidR="00797855" w:rsidRPr="0047051A" w:rsidRDefault="00797855" w:rsidP="00C966F4">
            <w:pPr>
              <w:autoSpaceDE w:val="0"/>
              <w:autoSpaceDN w:val="0"/>
              <w:adjustRightInd w:val="0"/>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.00</w:t>
            </w:r>
            <w:r w:rsidR="00D80CCE" w:rsidRPr="0047051A">
              <w:rPr>
                <w:rFonts w:ascii="Bookman Old Style" w:hAnsi="Bookman Old Style" w:cs="Times New Roman"/>
                <w:sz w:val="24"/>
                <w:szCs w:val="24"/>
              </w:rPr>
              <w:t>5</w:t>
            </w:r>
          </w:p>
        </w:tc>
      </w:tr>
      <w:tr w:rsidR="00797855" w:rsidRPr="0047051A" w:rsidTr="002C2CC2">
        <w:trPr>
          <w:cantSplit/>
          <w:trHeight w:val="264"/>
        </w:trPr>
        <w:tc>
          <w:tcPr>
            <w:tcW w:w="9450" w:type="dxa"/>
            <w:gridSpan w:val="7"/>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R=.</w:t>
            </w:r>
            <w:r w:rsidR="00E33038" w:rsidRPr="0047051A">
              <w:rPr>
                <w:rFonts w:ascii="Bookman Old Style" w:hAnsi="Bookman Old Style" w:cs="Times New Roman"/>
                <w:sz w:val="24"/>
                <w:szCs w:val="24"/>
              </w:rPr>
              <w:t>788</w:t>
            </w:r>
            <w:r w:rsidRPr="0047051A">
              <w:rPr>
                <w:rFonts w:ascii="Bookman Old Style" w:hAnsi="Bookman Old Style" w:cs="Times New Roman"/>
                <w:sz w:val="24"/>
                <w:szCs w:val="24"/>
                <w:vertAlign w:val="superscript"/>
              </w:rPr>
              <w:t>a</w:t>
            </w:r>
            <w:r w:rsidRPr="0047051A">
              <w:rPr>
                <w:rFonts w:ascii="Bookman Old Style" w:hAnsi="Bookman Old Style" w:cs="Times New Roman"/>
                <w:sz w:val="24"/>
                <w:szCs w:val="24"/>
              </w:rPr>
              <w:t>, R Squa</w:t>
            </w:r>
            <w:r w:rsidR="00D05E7D" w:rsidRPr="0047051A">
              <w:rPr>
                <w:rFonts w:ascii="Bookman Old Style" w:hAnsi="Bookman Old Style" w:cs="Times New Roman"/>
                <w:sz w:val="24"/>
                <w:szCs w:val="24"/>
              </w:rPr>
              <w:t>re=.786</w:t>
            </w:r>
            <w:r w:rsidR="000011DB" w:rsidRPr="0047051A">
              <w:rPr>
                <w:rFonts w:ascii="Bookman Old Style" w:hAnsi="Bookman Old Style" w:cs="Times New Roman"/>
                <w:sz w:val="24"/>
                <w:szCs w:val="24"/>
              </w:rPr>
              <w:t>, Adjusted R Square=. 78</w:t>
            </w:r>
            <w:r w:rsidR="00D05E7D" w:rsidRPr="0047051A">
              <w:rPr>
                <w:rFonts w:ascii="Bookman Old Style" w:hAnsi="Bookman Old Style" w:cs="Times New Roman"/>
                <w:sz w:val="24"/>
                <w:szCs w:val="24"/>
              </w:rPr>
              <w:t>7</w:t>
            </w:r>
            <w:r w:rsidRPr="0047051A">
              <w:rPr>
                <w:rFonts w:ascii="Bookman Old Style" w:hAnsi="Bookman Old Style" w:cs="Times New Roman"/>
                <w:sz w:val="24"/>
                <w:szCs w:val="24"/>
              </w:rPr>
              <w:t>, F= 8</w:t>
            </w:r>
            <w:r w:rsidR="000011DB" w:rsidRPr="0047051A">
              <w:rPr>
                <w:rFonts w:ascii="Bookman Old Style" w:hAnsi="Bookman Old Style" w:cs="Times New Roman"/>
                <w:sz w:val="24"/>
                <w:szCs w:val="24"/>
              </w:rPr>
              <w:t>26</w:t>
            </w:r>
            <w:r w:rsidRPr="0047051A">
              <w:rPr>
                <w:rFonts w:ascii="Bookman Old Style" w:hAnsi="Bookman Old Style" w:cs="Times New Roman"/>
                <w:sz w:val="24"/>
                <w:szCs w:val="24"/>
              </w:rPr>
              <w:t>.20</w:t>
            </w:r>
            <w:r w:rsidR="000011DB" w:rsidRPr="0047051A">
              <w:rPr>
                <w:rFonts w:ascii="Bookman Old Style" w:hAnsi="Bookman Old Style" w:cs="Times New Roman"/>
                <w:sz w:val="24"/>
                <w:szCs w:val="24"/>
              </w:rPr>
              <w:t>0</w:t>
            </w:r>
          </w:p>
        </w:tc>
      </w:tr>
      <w:tr w:rsidR="00797855" w:rsidRPr="0047051A" w:rsidTr="002C2CC2">
        <w:trPr>
          <w:cantSplit/>
          <w:trHeight w:val="278"/>
        </w:trPr>
        <w:tc>
          <w:tcPr>
            <w:tcW w:w="9450" w:type="dxa"/>
            <w:gridSpan w:val="7"/>
            <w:tcBorders>
              <w:top w:val="single" w:sz="4" w:space="0" w:color="auto"/>
              <w:left w:val="nil"/>
              <w:bottom w:val="nil"/>
              <w:right w:val="nil"/>
            </w:tcBorders>
            <w:shd w:val="clear" w:color="auto" w:fill="FFFFFF"/>
            <w:tcMar>
              <w:top w:w="30" w:type="dxa"/>
              <w:left w:w="30" w:type="dxa"/>
              <w:bottom w:w="30" w:type="dxa"/>
              <w:right w:w="30" w:type="dxa"/>
            </w:tcMar>
          </w:tcPr>
          <w:p w:rsidR="00797855" w:rsidRPr="0047051A" w:rsidRDefault="00797855" w:rsidP="00C966F4">
            <w:pPr>
              <w:spacing w:after="0" w:line="240" w:lineRule="auto"/>
              <w:jc w:val="both"/>
              <w:rPr>
                <w:rFonts w:ascii="Bookman Old Style" w:hAnsi="Bookman Old Style" w:cs="Times New Roman"/>
                <w:sz w:val="24"/>
                <w:szCs w:val="24"/>
              </w:rPr>
            </w:pPr>
            <w:r w:rsidRPr="0047051A">
              <w:rPr>
                <w:rFonts w:ascii="Bookman Old Style" w:hAnsi="Bookman Old Style" w:cs="Times New Roman"/>
                <w:sz w:val="24"/>
                <w:szCs w:val="24"/>
              </w:rPr>
              <w:t>a. Dependent Variable: Performance</w:t>
            </w:r>
          </w:p>
        </w:tc>
      </w:tr>
    </w:tbl>
    <w:p w:rsidR="00D05E7D" w:rsidRPr="0047051A" w:rsidRDefault="00D05E7D" w:rsidP="00C966F4">
      <w:pPr>
        <w:autoSpaceDE w:val="0"/>
        <w:autoSpaceDN w:val="0"/>
        <w:adjustRightInd w:val="0"/>
        <w:spacing w:after="0" w:line="480" w:lineRule="auto"/>
        <w:jc w:val="both"/>
        <w:rPr>
          <w:rFonts w:ascii="Bookman Old Style" w:hAnsi="Bookman Old Style" w:cs="Times New Roman"/>
          <w:b/>
          <w:sz w:val="24"/>
          <w:szCs w:val="24"/>
        </w:rPr>
      </w:pPr>
    </w:p>
    <w:p w:rsidR="007F1AC2" w:rsidRPr="0047051A" w:rsidRDefault="007F1AC2" w:rsidP="007F1AC2">
      <w:bookmarkStart w:id="469" w:name="_Toc83403821"/>
    </w:p>
    <w:p w:rsidR="00D413AF" w:rsidRPr="0047051A" w:rsidRDefault="00D413AF" w:rsidP="002A10A0">
      <w:pPr>
        <w:pStyle w:val="Heading1"/>
        <w:spacing w:before="0" w:after="0" w:line="360" w:lineRule="auto"/>
        <w:jc w:val="center"/>
        <w:rPr>
          <w:rFonts w:ascii="Bookman Old Style" w:hAnsi="Bookman Old Style"/>
          <w:sz w:val="24"/>
          <w:szCs w:val="24"/>
        </w:rPr>
      </w:pPr>
      <w:r w:rsidRPr="0047051A">
        <w:rPr>
          <w:rFonts w:ascii="Bookman Old Style" w:hAnsi="Bookman Old Style"/>
          <w:sz w:val="24"/>
          <w:szCs w:val="24"/>
        </w:rPr>
        <w:lastRenderedPageBreak/>
        <w:t>CHAPTER NINE</w:t>
      </w:r>
      <w:bookmarkEnd w:id="469"/>
    </w:p>
    <w:p w:rsidR="00D413AF" w:rsidRPr="0047051A" w:rsidRDefault="00D413AF" w:rsidP="002A10A0">
      <w:pPr>
        <w:pStyle w:val="Heading1"/>
        <w:spacing w:before="0" w:after="0" w:line="360" w:lineRule="auto"/>
        <w:jc w:val="center"/>
        <w:rPr>
          <w:rFonts w:ascii="Bookman Old Style" w:hAnsi="Bookman Old Style"/>
          <w:sz w:val="24"/>
          <w:szCs w:val="24"/>
        </w:rPr>
      </w:pPr>
      <w:bookmarkStart w:id="470" w:name="_Toc83403822"/>
      <w:r w:rsidRPr="0047051A">
        <w:rPr>
          <w:rFonts w:ascii="Bookman Old Style" w:hAnsi="Bookman Old Style"/>
          <w:sz w:val="24"/>
          <w:szCs w:val="24"/>
        </w:rPr>
        <w:t>SUMMARY, CONCLUSIONS AND RECOMMENDATIONS</w:t>
      </w:r>
      <w:bookmarkEnd w:id="470"/>
    </w:p>
    <w:p w:rsidR="00D413AF" w:rsidRPr="0047051A" w:rsidRDefault="00D413AF" w:rsidP="003B0A4F">
      <w:pPr>
        <w:pStyle w:val="Heading1"/>
        <w:spacing w:before="0" w:after="0" w:line="360" w:lineRule="auto"/>
        <w:rPr>
          <w:rFonts w:ascii="Bookman Old Style" w:hAnsi="Bookman Old Style"/>
          <w:sz w:val="24"/>
          <w:szCs w:val="24"/>
        </w:rPr>
      </w:pPr>
      <w:bookmarkStart w:id="471" w:name="_Toc83403823"/>
      <w:r w:rsidRPr="0047051A">
        <w:rPr>
          <w:rFonts w:ascii="Bookman Old Style" w:hAnsi="Bookman Old Style"/>
          <w:sz w:val="24"/>
          <w:szCs w:val="24"/>
        </w:rPr>
        <w:t>Introduction</w:t>
      </w:r>
      <w:bookmarkEnd w:id="471"/>
    </w:p>
    <w:p w:rsidR="0043579B" w:rsidRPr="0047051A" w:rsidRDefault="0043579B" w:rsidP="00C966F4">
      <w:pPr>
        <w:autoSpaceDE w:val="0"/>
        <w:autoSpaceDN w:val="0"/>
        <w:adjustRightInd w:val="0"/>
        <w:spacing w:after="0" w:line="480" w:lineRule="auto"/>
        <w:jc w:val="both"/>
        <w:rPr>
          <w:rFonts w:ascii="Bookman Old Style" w:eastAsia="Times New Roman" w:hAnsi="Bookman Old Style" w:cs="Times New Roman"/>
          <w:b/>
          <w:bCs/>
          <w:sz w:val="24"/>
          <w:szCs w:val="24"/>
        </w:rPr>
      </w:pPr>
      <w:r w:rsidRPr="0047051A">
        <w:rPr>
          <w:rFonts w:ascii="Bookman Old Style" w:hAnsi="Bookman Old Style"/>
          <w:sz w:val="24"/>
          <w:szCs w:val="24"/>
        </w:rPr>
        <w:t>This chapter presents the summary of findings from the field, basing on the study objectives; it also presents the conclusions and recommendations made to advance financial management practices and performance in the Petroleum Industry, focusing on Hass Petroleum Uganda.</w:t>
      </w:r>
    </w:p>
    <w:p w:rsidR="0043579B" w:rsidRPr="0047051A" w:rsidRDefault="0043579B" w:rsidP="003B0A4F">
      <w:pPr>
        <w:pStyle w:val="Heading1"/>
        <w:spacing w:before="0" w:after="0" w:line="360" w:lineRule="auto"/>
        <w:rPr>
          <w:rFonts w:ascii="Bookman Old Style" w:hAnsi="Bookman Old Style"/>
          <w:sz w:val="24"/>
          <w:szCs w:val="24"/>
        </w:rPr>
      </w:pPr>
      <w:bookmarkStart w:id="472" w:name="_Toc525757861"/>
      <w:bookmarkStart w:id="473" w:name="_Toc83403824"/>
      <w:r w:rsidRPr="0047051A">
        <w:rPr>
          <w:rFonts w:ascii="Bookman Old Style" w:hAnsi="Bookman Old Style"/>
          <w:sz w:val="24"/>
          <w:szCs w:val="24"/>
        </w:rPr>
        <w:t>Summary of Findings</w:t>
      </w:r>
      <w:bookmarkEnd w:id="472"/>
      <w:bookmarkEnd w:id="473"/>
    </w:p>
    <w:p w:rsidR="0043579B" w:rsidRPr="0047051A" w:rsidRDefault="0043579B" w:rsidP="00C966F4">
      <w:pPr>
        <w:autoSpaceDE w:val="0"/>
        <w:autoSpaceDN w:val="0"/>
        <w:adjustRightInd w:val="0"/>
        <w:spacing w:after="0" w:line="480" w:lineRule="auto"/>
        <w:jc w:val="both"/>
        <w:rPr>
          <w:rFonts w:ascii="Bookman Old Style" w:hAnsi="Bookman Old Style" w:cs="Tahoma"/>
          <w:sz w:val="24"/>
          <w:szCs w:val="24"/>
        </w:rPr>
      </w:pPr>
      <w:r w:rsidRPr="0047051A">
        <w:rPr>
          <w:rFonts w:ascii="Bookman Old Style" w:hAnsi="Bookman Old Style"/>
          <w:sz w:val="24"/>
          <w:szCs w:val="24"/>
        </w:rPr>
        <w:t>The study used field data collected from self administered questionnaires. Quantitative data was analyzed using descriptive statistics while qualitative data was analyzed using content analysis. Quantitative data was coded and entered into Statistical Packages for Social Scientists (SPSS). Analysis was, then, based on descriptive statistics. Multiple regression analysis was used to establish the relationship between variables.</w:t>
      </w:r>
      <w:r w:rsidRPr="0047051A">
        <w:rPr>
          <w:rFonts w:ascii="Bookman Old Style" w:hAnsi="Bookman Old Style" w:cs="Tahoma"/>
          <w:sz w:val="24"/>
          <w:szCs w:val="24"/>
        </w:rPr>
        <w:t xml:space="preserve"> The findings from the study were as follows: </w:t>
      </w:r>
    </w:p>
    <w:p w:rsidR="00106DCC" w:rsidRPr="0047051A" w:rsidRDefault="005411D3" w:rsidP="00C966F4">
      <w:pPr>
        <w:spacing w:after="0" w:line="360" w:lineRule="auto"/>
        <w:jc w:val="both"/>
        <w:rPr>
          <w:rFonts w:ascii="Bookman Old Style" w:hAnsi="Bookman Old Style" w:cs="Times New Roman"/>
          <w:b/>
          <w:sz w:val="24"/>
          <w:szCs w:val="24"/>
        </w:rPr>
      </w:pPr>
      <w:r w:rsidRPr="0047051A">
        <w:rPr>
          <w:rFonts w:ascii="Bookman Old Style" w:hAnsi="Bookman Old Style" w:cs="Times New Roman"/>
          <w:b/>
          <w:sz w:val="24"/>
          <w:szCs w:val="24"/>
        </w:rPr>
        <w:t>Liquidity Management</w:t>
      </w:r>
      <w:r w:rsidR="005541F9" w:rsidRPr="0047051A">
        <w:rPr>
          <w:rFonts w:ascii="Bookman Old Style" w:hAnsi="Bookman Old Style" w:cs="Times New Roman"/>
          <w:b/>
          <w:sz w:val="24"/>
          <w:szCs w:val="24"/>
        </w:rPr>
        <w:t xml:space="preserve"> (LM)</w:t>
      </w:r>
      <w:r w:rsidRPr="0047051A">
        <w:rPr>
          <w:rFonts w:ascii="Bookman Old Style" w:hAnsi="Bookman Old Style" w:cs="Times New Roman"/>
          <w:b/>
          <w:sz w:val="24"/>
          <w:szCs w:val="24"/>
        </w:rPr>
        <w:t xml:space="preserve"> Practices on Performance</w:t>
      </w:r>
    </w:p>
    <w:p w:rsidR="005541F9" w:rsidRPr="0047051A" w:rsidRDefault="00F274CF" w:rsidP="00C966F4">
      <w:pPr>
        <w:spacing w:line="480" w:lineRule="auto"/>
        <w:jc w:val="both"/>
        <w:rPr>
          <w:rStyle w:val="Strong"/>
          <w:rFonts w:ascii="Bookman Old Style" w:hAnsi="Bookman Old Style"/>
          <w:b w:val="0"/>
          <w:bCs w:val="0"/>
          <w:sz w:val="24"/>
          <w:szCs w:val="24"/>
        </w:rPr>
      </w:pPr>
      <w:r w:rsidRPr="0047051A">
        <w:rPr>
          <w:rFonts w:ascii="Bookman Old Style" w:hAnsi="Bookman Old Style" w:cs="Arial"/>
          <w:sz w:val="24"/>
          <w:szCs w:val="24"/>
        </w:rPr>
        <w:t xml:space="preserve">Study findings on objective one presented that </w:t>
      </w:r>
      <w:r w:rsidR="005A15A2" w:rsidRPr="0047051A">
        <w:rPr>
          <w:rFonts w:ascii="Bookman Old Style" w:hAnsi="Bookman Old Style"/>
          <w:sz w:val="24"/>
          <w:szCs w:val="24"/>
        </w:rPr>
        <w:t xml:space="preserve">60.2% of the respondents agreed that Hass Petroleum Uganda has liquidity management policies and procedures in place. This means that comprehensive </w:t>
      </w:r>
      <w:r w:rsidR="005A15A2" w:rsidRPr="0047051A">
        <w:rPr>
          <w:rStyle w:val="markedcontent"/>
          <w:rFonts w:ascii="Bookman Old Style" w:hAnsi="Bookman Old Style"/>
          <w:sz w:val="24"/>
          <w:szCs w:val="24"/>
        </w:rPr>
        <w:t>written policies, procedures prevent liquidity risks</w:t>
      </w:r>
      <w:r w:rsidR="00761654" w:rsidRPr="0047051A">
        <w:rPr>
          <w:rStyle w:val="markedcontent"/>
          <w:rFonts w:ascii="Bookman Old Style" w:hAnsi="Bookman Old Style"/>
          <w:sz w:val="24"/>
          <w:szCs w:val="24"/>
        </w:rPr>
        <w:t xml:space="preserve">; </w:t>
      </w:r>
      <w:r w:rsidR="005A15A2" w:rsidRPr="0047051A">
        <w:rPr>
          <w:rFonts w:ascii="Bookman Old Style" w:hAnsi="Bookman Old Style"/>
          <w:sz w:val="24"/>
          <w:szCs w:val="24"/>
        </w:rPr>
        <w:t>49.9</w:t>
      </w:r>
      <w:r w:rsidR="00623CB2" w:rsidRPr="0047051A">
        <w:rPr>
          <w:rFonts w:ascii="Bookman Old Style" w:hAnsi="Bookman Old Style"/>
          <w:sz w:val="24"/>
          <w:szCs w:val="24"/>
        </w:rPr>
        <w:t>%</w:t>
      </w:r>
      <w:r w:rsidR="005A15A2" w:rsidRPr="0047051A">
        <w:rPr>
          <w:rFonts w:ascii="Bookman Old Style" w:hAnsi="Bookman Old Style"/>
          <w:sz w:val="24"/>
          <w:szCs w:val="24"/>
        </w:rPr>
        <w:t xml:space="preserve"> agree</w:t>
      </w:r>
      <w:r w:rsidR="00761654" w:rsidRPr="0047051A">
        <w:rPr>
          <w:rFonts w:ascii="Bookman Old Style" w:hAnsi="Bookman Old Style"/>
          <w:sz w:val="24"/>
          <w:szCs w:val="24"/>
        </w:rPr>
        <w:t>d</w:t>
      </w:r>
      <w:r w:rsidR="005A15A2" w:rsidRPr="0047051A">
        <w:rPr>
          <w:rFonts w:ascii="Bookman Old Style" w:hAnsi="Bookman Old Style"/>
          <w:sz w:val="24"/>
          <w:szCs w:val="24"/>
        </w:rPr>
        <w:t xml:space="preserve"> that Hass complies with </w:t>
      </w:r>
      <w:r w:rsidR="005541F9" w:rsidRPr="0047051A">
        <w:rPr>
          <w:rFonts w:ascii="Bookman Old Style" w:hAnsi="Bookman Old Style"/>
          <w:sz w:val="24"/>
          <w:szCs w:val="24"/>
        </w:rPr>
        <w:t>LM</w:t>
      </w:r>
      <w:r w:rsidR="005A15A2" w:rsidRPr="0047051A">
        <w:rPr>
          <w:rFonts w:ascii="Bookman Old Style" w:hAnsi="Bookman Old Style"/>
          <w:sz w:val="24"/>
          <w:szCs w:val="24"/>
        </w:rPr>
        <w:t xml:space="preserve"> practices implemented</w:t>
      </w:r>
      <w:r w:rsidR="00761654" w:rsidRPr="0047051A">
        <w:rPr>
          <w:rFonts w:ascii="Bookman Old Style" w:hAnsi="Bookman Old Style"/>
          <w:sz w:val="24"/>
          <w:szCs w:val="24"/>
        </w:rPr>
        <w:t xml:space="preserve">; </w:t>
      </w:r>
      <w:r w:rsidR="005A15A2" w:rsidRPr="0047051A">
        <w:rPr>
          <w:rFonts w:ascii="Bookman Old Style" w:hAnsi="Bookman Old Style"/>
          <w:sz w:val="24"/>
          <w:szCs w:val="24"/>
        </w:rPr>
        <w:t xml:space="preserve">55.1% </w:t>
      </w:r>
      <w:r w:rsidR="00DD361C" w:rsidRPr="0047051A">
        <w:rPr>
          <w:rFonts w:ascii="Bookman Old Style" w:hAnsi="Bookman Old Style"/>
          <w:sz w:val="24"/>
          <w:szCs w:val="24"/>
        </w:rPr>
        <w:t xml:space="preserve">states </w:t>
      </w:r>
      <w:r w:rsidR="005A15A2" w:rsidRPr="0047051A">
        <w:rPr>
          <w:rFonts w:ascii="Bookman Old Style" w:hAnsi="Bookman Old Style"/>
          <w:sz w:val="24"/>
          <w:szCs w:val="24"/>
        </w:rPr>
        <w:t>that Hass has a cash flow management solution which the entire business and its departments follow</w:t>
      </w:r>
      <w:r w:rsidR="00761654" w:rsidRPr="0047051A">
        <w:rPr>
          <w:rFonts w:ascii="Bookman Old Style" w:hAnsi="Bookman Old Style"/>
          <w:sz w:val="24"/>
          <w:szCs w:val="24"/>
        </w:rPr>
        <w:t xml:space="preserve">; </w:t>
      </w:r>
      <w:r w:rsidR="005A15A2" w:rsidRPr="0047051A">
        <w:rPr>
          <w:rStyle w:val="Strong"/>
          <w:rFonts w:ascii="Bookman Old Style" w:hAnsi="Bookman Old Style"/>
          <w:b w:val="0"/>
          <w:bCs w:val="0"/>
          <w:sz w:val="24"/>
          <w:szCs w:val="24"/>
        </w:rPr>
        <w:t>57.8%</w:t>
      </w:r>
      <w:r w:rsidR="00761654" w:rsidRPr="0047051A">
        <w:rPr>
          <w:rStyle w:val="Strong"/>
          <w:rFonts w:ascii="Bookman Old Style" w:hAnsi="Bookman Old Style"/>
          <w:b w:val="0"/>
          <w:bCs w:val="0"/>
          <w:sz w:val="24"/>
          <w:szCs w:val="24"/>
        </w:rPr>
        <w:t xml:space="preserve"> </w:t>
      </w:r>
      <w:r w:rsidR="00DD361C" w:rsidRPr="0047051A">
        <w:rPr>
          <w:rStyle w:val="Strong"/>
          <w:rFonts w:ascii="Bookman Old Style" w:hAnsi="Bookman Old Style"/>
          <w:b w:val="0"/>
          <w:bCs w:val="0"/>
          <w:sz w:val="24"/>
          <w:szCs w:val="24"/>
        </w:rPr>
        <w:t>believed</w:t>
      </w:r>
      <w:r w:rsidR="00761654" w:rsidRPr="0047051A">
        <w:rPr>
          <w:rStyle w:val="Strong"/>
          <w:rFonts w:ascii="Bookman Old Style" w:hAnsi="Bookman Old Style"/>
          <w:b w:val="0"/>
          <w:bCs w:val="0"/>
          <w:sz w:val="24"/>
          <w:szCs w:val="24"/>
        </w:rPr>
        <w:t xml:space="preserve"> </w:t>
      </w:r>
      <w:r w:rsidR="005A15A2" w:rsidRPr="0047051A">
        <w:rPr>
          <w:rStyle w:val="Strong"/>
          <w:rFonts w:ascii="Bookman Old Style" w:hAnsi="Bookman Old Style"/>
          <w:b w:val="0"/>
          <w:bCs w:val="0"/>
          <w:sz w:val="24"/>
          <w:szCs w:val="24"/>
        </w:rPr>
        <w:t xml:space="preserve">that </w:t>
      </w:r>
      <w:r w:rsidR="005A15A2" w:rsidRPr="0047051A">
        <w:rPr>
          <w:rFonts w:ascii="Bookman Old Style" w:hAnsi="Bookman Old Style"/>
          <w:sz w:val="24"/>
          <w:szCs w:val="24"/>
        </w:rPr>
        <w:t>Hass has improved c</w:t>
      </w:r>
      <w:r w:rsidR="005A15A2" w:rsidRPr="0047051A">
        <w:rPr>
          <w:rStyle w:val="Strong"/>
          <w:rFonts w:ascii="Bookman Old Style" w:hAnsi="Bookman Old Style"/>
          <w:b w:val="0"/>
          <w:bCs w:val="0"/>
          <w:sz w:val="24"/>
          <w:szCs w:val="24"/>
        </w:rPr>
        <w:t>ash forecasting to increase manage liquidity</w:t>
      </w:r>
      <w:r w:rsidR="00761654" w:rsidRPr="0047051A">
        <w:rPr>
          <w:rStyle w:val="Strong"/>
          <w:rFonts w:ascii="Bookman Old Style" w:hAnsi="Bookman Old Style"/>
          <w:b w:val="0"/>
          <w:bCs w:val="0"/>
          <w:sz w:val="24"/>
          <w:szCs w:val="24"/>
        </w:rPr>
        <w:t xml:space="preserve">; </w:t>
      </w:r>
      <w:r w:rsidR="005A15A2" w:rsidRPr="0047051A">
        <w:rPr>
          <w:rFonts w:ascii="Bookman Old Style" w:hAnsi="Bookman Old Style" w:cs="Times New Roman"/>
          <w:sz w:val="24"/>
          <w:szCs w:val="24"/>
        </w:rPr>
        <w:t>55.2%</w:t>
      </w:r>
      <w:r w:rsidR="00DD361C" w:rsidRPr="0047051A">
        <w:rPr>
          <w:rFonts w:ascii="Bookman Old Style" w:hAnsi="Bookman Old Style" w:cs="Times New Roman"/>
          <w:sz w:val="24"/>
          <w:szCs w:val="24"/>
        </w:rPr>
        <w:t xml:space="preserve"> </w:t>
      </w:r>
      <w:r w:rsidR="005A15A2" w:rsidRPr="0047051A">
        <w:rPr>
          <w:rFonts w:ascii="Bookman Old Style" w:hAnsi="Bookman Old Style" w:cs="Times New Roman"/>
          <w:sz w:val="24"/>
          <w:szCs w:val="24"/>
        </w:rPr>
        <w:lastRenderedPageBreak/>
        <w:t>a</w:t>
      </w:r>
      <w:r w:rsidR="00DD361C" w:rsidRPr="0047051A">
        <w:rPr>
          <w:rFonts w:ascii="Bookman Old Style" w:hAnsi="Bookman Old Style" w:cs="Times New Roman"/>
          <w:sz w:val="24"/>
          <w:szCs w:val="24"/>
        </w:rPr>
        <w:t>ccepted</w:t>
      </w:r>
      <w:r w:rsidR="005A15A2" w:rsidRPr="0047051A">
        <w:rPr>
          <w:rFonts w:ascii="Bookman Old Style" w:hAnsi="Bookman Old Style" w:cs="Times New Roman"/>
          <w:sz w:val="24"/>
          <w:szCs w:val="24"/>
        </w:rPr>
        <w:t xml:space="preserve"> that</w:t>
      </w:r>
      <w:r w:rsidR="005A15A2" w:rsidRPr="0047051A">
        <w:rPr>
          <w:rStyle w:val="Strong"/>
          <w:rFonts w:ascii="Bookman Old Style" w:hAnsi="Bookman Old Style"/>
          <w:b w:val="0"/>
          <w:bCs w:val="0"/>
          <w:sz w:val="24"/>
          <w:szCs w:val="24"/>
        </w:rPr>
        <w:t xml:space="preserve"> Hass focus on receivables and payables to enhance the cash position to </w:t>
      </w:r>
      <w:r w:rsidR="00DD361C" w:rsidRPr="0047051A">
        <w:rPr>
          <w:rStyle w:val="Strong"/>
          <w:rFonts w:ascii="Bookman Old Style" w:hAnsi="Bookman Old Style"/>
          <w:b w:val="0"/>
          <w:bCs w:val="0"/>
          <w:sz w:val="24"/>
          <w:szCs w:val="24"/>
        </w:rPr>
        <w:t>ensure</w:t>
      </w:r>
      <w:r w:rsidR="005A15A2" w:rsidRPr="0047051A">
        <w:rPr>
          <w:rStyle w:val="Strong"/>
          <w:rFonts w:ascii="Bookman Old Style" w:hAnsi="Bookman Old Style"/>
          <w:b w:val="0"/>
          <w:bCs w:val="0"/>
          <w:sz w:val="24"/>
          <w:szCs w:val="24"/>
        </w:rPr>
        <w:t xml:space="preserve"> performance. </w:t>
      </w:r>
    </w:p>
    <w:p w:rsidR="005A15A2" w:rsidRPr="0047051A" w:rsidRDefault="005A15A2" w:rsidP="00C966F4">
      <w:pPr>
        <w:spacing w:line="480" w:lineRule="auto"/>
        <w:jc w:val="both"/>
        <w:rPr>
          <w:rFonts w:ascii="Bookman Old Style" w:hAnsi="Bookman Old Style"/>
          <w:sz w:val="24"/>
          <w:szCs w:val="24"/>
        </w:rPr>
      </w:pPr>
      <w:r w:rsidRPr="0047051A">
        <w:rPr>
          <w:rFonts w:ascii="Bookman Old Style" w:hAnsi="Bookman Old Style"/>
          <w:sz w:val="24"/>
          <w:szCs w:val="24"/>
        </w:rPr>
        <w:t xml:space="preserve">Findings </w:t>
      </w:r>
      <w:r w:rsidR="00761654" w:rsidRPr="0047051A">
        <w:rPr>
          <w:rFonts w:ascii="Bookman Old Style" w:hAnsi="Bookman Old Style"/>
          <w:sz w:val="24"/>
          <w:szCs w:val="24"/>
        </w:rPr>
        <w:t xml:space="preserve">on </w:t>
      </w:r>
      <w:r w:rsidR="005541F9" w:rsidRPr="0047051A">
        <w:rPr>
          <w:rFonts w:ascii="Bookman Old Style" w:hAnsi="Bookman Old Style"/>
          <w:sz w:val="24"/>
          <w:szCs w:val="24"/>
        </w:rPr>
        <w:t>objective</w:t>
      </w:r>
      <w:r w:rsidR="00F37282" w:rsidRPr="0047051A">
        <w:rPr>
          <w:rFonts w:ascii="Bookman Old Style" w:hAnsi="Bookman Old Style"/>
          <w:sz w:val="24"/>
          <w:szCs w:val="24"/>
        </w:rPr>
        <w:t xml:space="preserve"> one</w:t>
      </w:r>
      <w:r w:rsidR="005541F9" w:rsidRPr="0047051A">
        <w:rPr>
          <w:rFonts w:ascii="Bookman Old Style" w:hAnsi="Bookman Old Style"/>
          <w:sz w:val="24"/>
          <w:szCs w:val="24"/>
        </w:rPr>
        <w:t xml:space="preserve"> </w:t>
      </w:r>
      <w:r w:rsidR="00761654" w:rsidRPr="0047051A">
        <w:rPr>
          <w:rFonts w:ascii="Bookman Old Style" w:hAnsi="Bookman Old Style"/>
          <w:sz w:val="24"/>
          <w:szCs w:val="24"/>
        </w:rPr>
        <w:t xml:space="preserve">further </w:t>
      </w:r>
      <w:r w:rsidR="005541F9" w:rsidRPr="0047051A">
        <w:rPr>
          <w:rFonts w:ascii="Bookman Old Style" w:hAnsi="Bookman Old Style"/>
          <w:sz w:val="24"/>
          <w:szCs w:val="24"/>
        </w:rPr>
        <w:t>reveals</w:t>
      </w:r>
      <w:r w:rsidRPr="0047051A">
        <w:rPr>
          <w:rFonts w:ascii="Bookman Old Style" w:hAnsi="Bookman Old Style"/>
          <w:sz w:val="24"/>
          <w:szCs w:val="24"/>
        </w:rPr>
        <w:t xml:space="preserve"> that 52.3% agreed that Hass fuel and gas stations have an agreed strategy for the day-to-day management of liquidity and this strategy is communicated throughout the stations nationwide</w:t>
      </w:r>
      <w:r w:rsidR="00761654" w:rsidRPr="0047051A">
        <w:rPr>
          <w:rFonts w:ascii="Bookman Old Style" w:hAnsi="Bookman Old Style"/>
          <w:sz w:val="24"/>
          <w:szCs w:val="24"/>
        </w:rPr>
        <w:t xml:space="preserve">; </w:t>
      </w:r>
      <w:r w:rsidRPr="0047051A">
        <w:rPr>
          <w:rFonts w:ascii="Bookman Old Style" w:hAnsi="Bookman Old Style"/>
          <w:sz w:val="24"/>
          <w:szCs w:val="24"/>
        </w:rPr>
        <w:t>61.3%</w:t>
      </w:r>
      <w:r w:rsidR="005541F9" w:rsidRPr="0047051A">
        <w:rPr>
          <w:rFonts w:ascii="Bookman Old Style" w:hAnsi="Bookman Old Style"/>
          <w:sz w:val="24"/>
          <w:szCs w:val="24"/>
        </w:rPr>
        <w:t xml:space="preserve"> states that Hass </w:t>
      </w:r>
      <w:r w:rsidRPr="0047051A">
        <w:rPr>
          <w:rFonts w:ascii="Bookman Old Style" w:hAnsi="Bookman Old Style"/>
          <w:sz w:val="24"/>
          <w:szCs w:val="24"/>
        </w:rPr>
        <w:t>has a management structure in place to execute effectively the liquidity strategy, policies and procedures</w:t>
      </w:r>
      <w:r w:rsidR="00761654" w:rsidRPr="0047051A">
        <w:rPr>
          <w:rFonts w:ascii="Bookman Old Style" w:hAnsi="Bookman Old Style"/>
          <w:sz w:val="24"/>
          <w:szCs w:val="24"/>
        </w:rPr>
        <w:t xml:space="preserve">; </w:t>
      </w:r>
      <w:r w:rsidRPr="0047051A">
        <w:rPr>
          <w:rFonts w:ascii="Bookman Old Style" w:hAnsi="Bookman Old Style"/>
          <w:sz w:val="24"/>
          <w:szCs w:val="24"/>
        </w:rPr>
        <w:t>61.3%</w:t>
      </w:r>
      <w:r w:rsidR="0087673E" w:rsidRPr="0047051A">
        <w:rPr>
          <w:rFonts w:ascii="Bookman Old Style" w:hAnsi="Bookman Old Style"/>
          <w:sz w:val="24"/>
          <w:szCs w:val="24"/>
        </w:rPr>
        <w:t xml:space="preserve"> </w:t>
      </w:r>
      <w:r w:rsidRPr="0047051A">
        <w:rPr>
          <w:rFonts w:ascii="Bookman Old Style" w:hAnsi="Bookman Old Style"/>
          <w:sz w:val="24"/>
          <w:szCs w:val="24"/>
        </w:rPr>
        <w:t>agreed that Hass Petroleum Uganda has adequate information systems for measuring, monitoring, controlling and reporting liquidity risk</w:t>
      </w:r>
      <w:r w:rsidR="00761654" w:rsidRPr="0047051A">
        <w:rPr>
          <w:rFonts w:ascii="Bookman Old Style" w:hAnsi="Bookman Old Style"/>
          <w:sz w:val="24"/>
          <w:szCs w:val="24"/>
        </w:rPr>
        <w:t xml:space="preserve">; </w:t>
      </w:r>
      <w:r w:rsidRPr="0047051A">
        <w:rPr>
          <w:rFonts w:ascii="Bookman Old Style" w:hAnsi="Bookman Old Style"/>
          <w:sz w:val="24"/>
          <w:szCs w:val="24"/>
        </w:rPr>
        <w:t xml:space="preserve">58.6% </w:t>
      </w:r>
      <w:r w:rsidR="00761654" w:rsidRPr="0047051A">
        <w:rPr>
          <w:rFonts w:ascii="Bookman Old Style" w:hAnsi="Bookman Old Style"/>
          <w:sz w:val="24"/>
          <w:szCs w:val="24"/>
        </w:rPr>
        <w:t>accepted</w:t>
      </w:r>
      <w:r w:rsidRPr="0047051A">
        <w:rPr>
          <w:rFonts w:ascii="Bookman Old Style" w:hAnsi="Bookman Old Style"/>
          <w:sz w:val="24"/>
          <w:szCs w:val="24"/>
        </w:rPr>
        <w:t xml:space="preserve"> that Hass Uganda has contingency plans in place that address the strategy for handling liquidity crises and include procedures for making up cash flow shortfalls in emergency situations</w:t>
      </w:r>
      <w:r w:rsidR="00761654" w:rsidRPr="0047051A">
        <w:rPr>
          <w:rFonts w:ascii="Bookman Old Style" w:hAnsi="Bookman Old Style"/>
          <w:sz w:val="24"/>
          <w:szCs w:val="24"/>
        </w:rPr>
        <w:t xml:space="preserve"> and </w:t>
      </w:r>
      <w:r w:rsidRPr="0047051A">
        <w:rPr>
          <w:rFonts w:ascii="Bookman Old Style" w:hAnsi="Bookman Old Style"/>
          <w:sz w:val="24"/>
          <w:szCs w:val="24"/>
        </w:rPr>
        <w:t>53.4%</w:t>
      </w:r>
      <w:r w:rsidR="00761654" w:rsidRPr="0047051A">
        <w:rPr>
          <w:rFonts w:ascii="Bookman Old Style" w:hAnsi="Bookman Old Style"/>
          <w:sz w:val="24"/>
          <w:szCs w:val="24"/>
        </w:rPr>
        <w:t xml:space="preserve"> agreed</w:t>
      </w:r>
      <w:r w:rsidRPr="0047051A">
        <w:rPr>
          <w:rFonts w:ascii="Bookman Old Style" w:hAnsi="Bookman Old Style"/>
          <w:sz w:val="24"/>
          <w:szCs w:val="24"/>
        </w:rPr>
        <w:t xml:space="preserve"> that each </w:t>
      </w:r>
      <w:r w:rsidR="005541F9" w:rsidRPr="0047051A">
        <w:rPr>
          <w:rFonts w:ascii="Bookman Old Style" w:hAnsi="Bookman Old Style"/>
          <w:sz w:val="24"/>
          <w:szCs w:val="24"/>
        </w:rPr>
        <w:t>fuel s</w:t>
      </w:r>
      <w:r w:rsidRPr="0047051A">
        <w:rPr>
          <w:rFonts w:ascii="Bookman Old Style" w:hAnsi="Bookman Old Style"/>
          <w:sz w:val="24"/>
          <w:szCs w:val="24"/>
        </w:rPr>
        <w:t xml:space="preserve">tation has an adequate system of internal controls over its liquidity risk management process to </w:t>
      </w:r>
      <w:r w:rsidR="005541F9" w:rsidRPr="0047051A">
        <w:rPr>
          <w:rFonts w:ascii="Bookman Old Style" w:hAnsi="Bookman Old Style"/>
          <w:sz w:val="24"/>
          <w:szCs w:val="24"/>
        </w:rPr>
        <w:t>ensure</w:t>
      </w:r>
      <w:r w:rsidRPr="0047051A">
        <w:rPr>
          <w:rFonts w:ascii="Bookman Old Style" w:hAnsi="Bookman Old Style"/>
          <w:sz w:val="24"/>
          <w:szCs w:val="24"/>
        </w:rPr>
        <w:t xml:space="preserve"> effective performance. </w:t>
      </w:r>
    </w:p>
    <w:p w:rsidR="005411D3" w:rsidRPr="0047051A" w:rsidRDefault="005411D3" w:rsidP="00C966F4">
      <w:pPr>
        <w:spacing w:after="0" w:line="360" w:lineRule="auto"/>
        <w:jc w:val="both"/>
        <w:rPr>
          <w:rFonts w:ascii="Bookman Old Style" w:hAnsi="Bookman Old Style" w:cs="Times New Roman"/>
          <w:b/>
          <w:sz w:val="24"/>
          <w:szCs w:val="24"/>
        </w:rPr>
      </w:pPr>
      <w:r w:rsidRPr="0047051A">
        <w:rPr>
          <w:rFonts w:ascii="Bookman Old Style" w:hAnsi="Bookman Old Style" w:cs="Times New Roman"/>
          <w:b/>
          <w:sz w:val="24"/>
          <w:szCs w:val="24"/>
        </w:rPr>
        <w:t>Budgeting and Budgetary Control on Performance</w:t>
      </w:r>
      <w:r w:rsidR="00875428" w:rsidRPr="0047051A">
        <w:rPr>
          <w:rFonts w:ascii="Bookman Old Style" w:hAnsi="Bookman Old Style" w:cs="Times New Roman"/>
          <w:b/>
          <w:sz w:val="24"/>
          <w:szCs w:val="24"/>
        </w:rPr>
        <w:t xml:space="preserve"> of Hass Petroleum </w:t>
      </w:r>
    </w:p>
    <w:p w:rsidR="00F37282" w:rsidRPr="0047051A" w:rsidRDefault="00805832" w:rsidP="00C966F4">
      <w:pPr>
        <w:spacing w:line="480" w:lineRule="auto"/>
        <w:jc w:val="both"/>
      </w:pPr>
      <w:r w:rsidRPr="0047051A">
        <w:rPr>
          <w:rFonts w:ascii="Bookman Old Style" w:hAnsi="Bookman Old Style" w:cs="Arial"/>
          <w:sz w:val="24"/>
          <w:szCs w:val="24"/>
        </w:rPr>
        <w:t xml:space="preserve">Study findings on objective two </w:t>
      </w:r>
      <w:r w:rsidR="00112ACD" w:rsidRPr="0047051A">
        <w:rPr>
          <w:rFonts w:ascii="Bookman Old Style" w:hAnsi="Bookman Old Style" w:cs="Times New Roman"/>
          <w:sz w:val="24"/>
          <w:szCs w:val="24"/>
        </w:rPr>
        <w:t>reveal</w:t>
      </w:r>
      <w:r w:rsidR="00F37282" w:rsidRPr="0047051A">
        <w:rPr>
          <w:rFonts w:ascii="Bookman Old Style" w:hAnsi="Bookman Old Style" w:cs="Times New Roman"/>
          <w:sz w:val="24"/>
          <w:szCs w:val="24"/>
        </w:rPr>
        <w:t>ed</w:t>
      </w:r>
      <w:r w:rsidR="00112ACD" w:rsidRPr="0047051A">
        <w:rPr>
          <w:rFonts w:ascii="Bookman Old Style" w:hAnsi="Bookman Old Style" w:cs="Times New Roman"/>
          <w:sz w:val="24"/>
          <w:szCs w:val="24"/>
        </w:rPr>
        <w:t xml:space="preserve"> that 62.5% of the respondents </w:t>
      </w:r>
      <w:r w:rsidR="00F37282" w:rsidRPr="0047051A">
        <w:rPr>
          <w:rFonts w:ascii="Bookman Old Style" w:hAnsi="Bookman Old Style" w:cs="Times New Roman"/>
          <w:sz w:val="24"/>
          <w:szCs w:val="24"/>
        </w:rPr>
        <w:t>agreed</w:t>
      </w:r>
      <w:r w:rsidR="00112ACD" w:rsidRPr="0047051A">
        <w:rPr>
          <w:rFonts w:ascii="Bookman Old Style" w:hAnsi="Bookman Old Style" w:cs="Times New Roman"/>
          <w:sz w:val="24"/>
          <w:szCs w:val="24"/>
        </w:rPr>
        <w:t xml:space="preserve"> that </w:t>
      </w:r>
      <w:r w:rsidR="00112ACD" w:rsidRPr="0047051A">
        <w:rPr>
          <w:rFonts w:ascii="Bookman Old Style" w:hAnsi="Bookman Old Style"/>
          <w:sz w:val="24"/>
          <w:szCs w:val="24"/>
        </w:rPr>
        <w:t>Hass Petroleum management use budgets to show how it intends to acquire, use and maintain resources to achieve the long-range goals to ensure effective performance</w:t>
      </w:r>
      <w:r w:rsidR="00F37282" w:rsidRPr="0047051A">
        <w:rPr>
          <w:rFonts w:ascii="Bookman Old Style" w:hAnsi="Bookman Old Style"/>
          <w:sz w:val="24"/>
          <w:szCs w:val="24"/>
        </w:rPr>
        <w:t xml:space="preserve">; </w:t>
      </w:r>
      <w:r w:rsidR="00112ACD" w:rsidRPr="0047051A">
        <w:rPr>
          <w:rFonts w:ascii="Bookman Old Style" w:hAnsi="Bookman Old Style" w:cs="Times New Roman"/>
          <w:sz w:val="24"/>
          <w:szCs w:val="24"/>
        </w:rPr>
        <w:t xml:space="preserve">59.1% agreed that </w:t>
      </w:r>
      <w:r w:rsidR="00112ACD" w:rsidRPr="0047051A">
        <w:rPr>
          <w:rFonts w:ascii="Bookman Old Style" w:hAnsi="Bookman Old Style"/>
          <w:sz w:val="24"/>
          <w:szCs w:val="24"/>
        </w:rPr>
        <w:t>budgets implemented force the management to consider the future of the company</w:t>
      </w:r>
      <w:r w:rsidR="00F37282" w:rsidRPr="0047051A">
        <w:rPr>
          <w:rFonts w:ascii="Bookman Old Style" w:hAnsi="Bookman Old Style"/>
          <w:sz w:val="24"/>
          <w:szCs w:val="24"/>
        </w:rPr>
        <w:t xml:space="preserve">; </w:t>
      </w:r>
      <w:r w:rsidR="00112ACD" w:rsidRPr="0047051A">
        <w:rPr>
          <w:rFonts w:ascii="Bookman Old Style" w:hAnsi="Bookman Old Style"/>
          <w:sz w:val="24"/>
          <w:szCs w:val="24"/>
        </w:rPr>
        <w:t>61.4%</w:t>
      </w:r>
      <w:r w:rsidR="00F37282" w:rsidRPr="0047051A">
        <w:rPr>
          <w:rFonts w:ascii="Bookman Old Style" w:hAnsi="Bookman Old Style"/>
          <w:sz w:val="24"/>
          <w:szCs w:val="24"/>
        </w:rPr>
        <w:t xml:space="preserve"> </w:t>
      </w:r>
      <w:r w:rsidR="007A62DA" w:rsidRPr="0047051A">
        <w:rPr>
          <w:rFonts w:ascii="Bookman Old Style" w:hAnsi="Bookman Old Style"/>
          <w:sz w:val="24"/>
          <w:szCs w:val="24"/>
        </w:rPr>
        <w:t>approved</w:t>
      </w:r>
      <w:r w:rsidR="00112ACD" w:rsidRPr="0047051A">
        <w:rPr>
          <w:rFonts w:ascii="Bookman Old Style" w:hAnsi="Bookman Old Style"/>
          <w:sz w:val="24"/>
          <w:szCs w:val="24"/>
        </w:rPr>
        <w:t xml:space="preserve"> that budget assigns the responsibilities to all station managers on the use of designated financial resources to achieve the assigned operational objectives</w:t>
      </w:r>
      <w:r w:rsidR="00F37282" w:rsidRPr="0047051A">
        <w:rPr>
          <w:rFonts w:ascii="Bookman Old Style" w:hAnsi="Bookman Old Style"/>
          <w:sz w:val="24"/>
          <w:szCs w:val="24"/>
        </w:rPr>
        <w:t xml:space="preserve">; </w:t>
      </w:r>
      <w:r w:rsidR="00112ACD" w:rsidRPr="0047051A">
        <w:rPr>
          <w:rFonts w:ascii="Bookman Old Style" w:hAnsi="Bookman Old Style" w:cs="Times New Roman"/>
          <w:sz w:val="24"/>
          <w:szCs w:val="24"/>
        </w:rPr>
        <w:t xml:space="preserve">65.9% </w:t>
      </w:r>
      <w:r w:rsidR="007A62DA" w:rsidRPr="0047051A">
        <w:rPr>
          <w:rFonts w:ascii="Bookman Old Style" w:hAnsi="Bookman Old Style" w:cs="Times New Roman"/>
          <w:sz w:val="24"/>
          <w:szCs w:val="24"/>
        </w:rPr>
        <w:t>decided</w:t>
      </w:r>
      <w:r w:rsidR="00112ACD" w:rsidRPr="0047051A">
        <w:rPr>
          <w:rFonts w:ascii="Bookman Old Style" w:hAnsi="Bookman Old Style" w:cs="Times New Roman"/>
          <w:sz w:val="24"/>
          <w:szCs w:val="24"/>
        </w:rPr>
        <w:t xml:space="preserve"> that </w:t>
      </w:r>
      <w:r w:rsidR="00112ACD" w:rsidRPr="0047051A">
        <w:rPr>
          <w:rFonts w:ascii="Bookman Old Style" w:hAnsi="Bookman Old Style"/>
          <w:sz w:val="24"/>
          <w:szCs w:val="24"/>
        </w:rPr>
        <w:t xml:space="preserve">budget supports station manager's efforts to monitor </w:t>
      </w:r>
      <w:r w:rsidR="00112ACD" w:rsidRPr="0047051A">
        <w:rPr>
          <w:rFonts w:ascii="Bookman Old Style" w:hAnsi="Bookman Old Style"/>
          <w:sz w:val="24"/>
          <w:szCs w:val="24"/>
        </w:rPr>
        <w:lastRenderedPageBreak/>
        <w:t>operations, identify variances and enact corrective action if necessary</w:t>
      </w:r>
      <w:r w:rsidR="00501132" w:rsidRPr="0047051A">
        <w:rPr>
          <w:rFonts w:ascii="Bookman Old Style" w:hAnsi="Bookman Old Style"/>
          <w:sz w:val="24"/>
          <w:szCs w:val="24"/>
        </w:rPr>
        <w:t xml:space="preserve"> and</w:t>
      </w:r>
      <w:r w:rsidR="00F37282" w:rsidRPr="0047051A">
        <w:rPr>
          <w:rFonts w:ascii="Bookman Old Style" w:hAnsi="Bookman Old Style"/>
          <w:sz w:val="24"/>
          <w:szCs w:val="24"/>
        </w:rPr>
        <w:t xml:space="preserve"> </w:t>
      </w:r>
      <w:r w:rsidR="00112ACD" w:rsidRPr="0047051A">
        <w:rPr>
          <w:rFonts w:ascii="Bookman Old Style" w:hAnsi="Bookman Old Style" w:cs="Times New Roman"/>
          <w:sz w:val="24"/>
          <w:szCs w:val="24"/>
        </w:rPr>
        <w:t>63.6%</w:t>
      </w:r>
      <w:r w:rsidR="00F37282" w:rsidRPr="0047051A">
        <w:rPr>
          <w:rFonts w:ascii="Bookman Old Style" w:hAnsi="Bookman Old Style" w:cs="Times New Roman"/>
          <w:sz w:val="24"/>
          <w:szCs w:val="24"/>
        </w:rPr>
        <w:t xml:space="preserve"> </w:t>
      </w:r>
      <w:r w:rsidR="007A62DA" w:rsidRPr="0047051A">
        <w:rPr>
          <w:rFonts w:ascii="Bookman Old Style" w:hAnsi="Bookman Old Style" w:cs="Times New Roman"/>
          <w:sz w:val="24"/>
          <w:szCs w:val="24"/>
        </w:rPr>
        <w:t>also revealed</w:t>
      </w:r>
      <w:r w:rsidR="00F37282" w:rsidRPr="0047051A">
        <w:rPr>
          <w:rFonts w:ascii="Bookman Old Style" w:hAnsi="Bookman Old Style" w:cs="Times New Roman"/>
          <w:sz w:val="24"/>
          <w:szCs w:val="24"/>
        </w:rPr>
        <w:t xml:space="preserve"> that</w:t>
      </w:r>
      <w:r w:rsidR="00112ACD" w:rsidRPr="0047051A">
        <w:rPr>
          <w:rFonts w:ascii="Bookman Old Style" w:hAnsi="Bookman Old Style" w:cs="Times New Roman"/>
          <w:sz w:val="24"/>
          <w:szCs w:val="24"/>
        </w:rPr>
        <w:t xml:space="preserve"> </w:t>
      </w:r>
      <w:r w:rsidR="00112ACD" w:rsidRPr="0047051A">
        <w:rPr>
          <w:rFonts w:ascii="Bookman Old Style" w:hAnsi="Bookman Old Style"/>
          <w:sz w:val="24"/>
          <w:szCs w:val="24"/>
        </w:rPr>
        <w:t>budgetary control eliminates misuse of Hass’ finances to ensure performance.</w:t>
      </w:r>
      <w:r w:rsidRPr="0047051A">
        <w:t xml:space="preserve"> </w:t>
      </w:r>
    </w:p>
    <w:p w:rsidR="00112ACD" w:rsidRPr="0047051A" w:rsidRDefault="00112ACD" w:rsidP="00C966F4">
      <w:pPr>
        <w:spacing w:line="480" w:lineRule="auto"/>
        <w:jc w:val="both"/>
        <w:rPr>
          <w:rFonts w:ascii="Bookman Old Style" w:hAnsi="Bookman Old Style"/>
          <w:sz w:val="24"/>
          <w:szCs w:val="24"/>
        </w:rPr>
      </w:pPr>
      <w:r w:rsidRPr="0047051A">
        <w:rPr>
          <w:rFonts w:ascii="Bookman Old Style" w:hAnsi="Bookman Old Style"/>
          <w:sz w:val="24"/>
          <w:szCs w:val="24"/>
        </w:rPr>
        <w:t>Findings</w:t>
      </w:r>
      <w:r w:rsidR="007A62DA" w:rsidRPr="0047051A">
        <w:rPr>
          <w:rFonts w:ascii="Bookman Old Style" w:hAnsi="Bookman Old Style"/>
          <w:sz w:val="24"/>
          <w:szCs w:val="24"/>
        </w:rPr>
        <w:t xml:space="preserve"> on second objective further presents that 75%</w:t>
      </w:r>
      <w:r w:rsidRPr="0047051A">
        <w:rPr>
          <w:rFonts w:ascii="Bookman Old Style" w:hAnsi="Bookman Old Style"/>
          <w:sz w:val="24"/>
          <w:szCs w:val="24"/>
        </w:rPr>
        <w:t xml:space="preserve"> of the respondents generally agreed that plans and actions taken are reflected in budgetary control system to ensure effective performance in all Petrol Stations</w:t>
      </w:r>
      <w:r w:rsidR="007A62DA" w:rsidRPr="0047051A">
        <w:rPr>
          <w:rFonts w:ascii="Bookman Old Style" w:hAnsi="Bookman Old Style"/>
          <w:sz w:val="24"/>
          <w:szCs w:val="24"/>
        </w:rPr>
        <w:t xml:space="preserve">; </w:t>
      </w:r>
      <w:r w:rsidRPr="0047051A">
        <w:rPr>
          <w:rFonts w:ascii="Bookman Old Style" w:hAnsi="Bookman Old Style" w:cs="Times New Roman"/>
          <w:sz w:val="24"/>
          <w:szCs w:val="24"/>
        </w:rPr>
        <w:t>56.7%</w:t>
      </w:r>
      <w:r w:rsidR="007A62DA" w:rsidRPr="0047051A">
        <w:rPr>
          <w:rFonts w:ascii="Bookman Old Style" w:hAnsi="Bookman Old Style" w:cs="Times New Roman"/>
          <w:sz w:val="24"/>
          <w:szCs w:val="24"/>
        </w:rPr>
        <w:t xml:space="preserve"> a</w:t>
      </w:r>
      <w:r w:rsidRPr="0047051A">
        <w:rPr>
          <w:rFonts w:ascii="Bookman Old Style" w:hAnsi="Bookman Old Style" w:cs="Times New Roman"/>
          <w:sz w:val="24"/>
          <w:szCs w:val="24"/>
        </w:rPr>
        <w:t>gree</w:t>
      </w:r>
      <w:r w:rsidR="007A62DA" w:rsidRPr="0047051A">
        <w:rPr>
          <w:rFonts w:ascii="Bookman Old Style" w:hAnsi="Bookman Old Style" w:cs="Times New Roman"/>
          <w:sz w:val="24"/>
          <w:szCs w:val="24"/>
        </w:rPr>
        <w:t xml:space="preserve">d </w:t>
      </w:r>
      <w:r w:rsidRPr="0047051A">
        <w:rPr>
          <w:rFonts w:ascii="Bookman Old Style" w:hAnsi="Bookman Old Style" w:cs="Times New Roman"/>
          <w:sz w:val="24"/>
          <w:szCs w:val="24"/>
        </w:rPr>
        <w:t xml:space="preserve">that all departments of </w:t>
      </w:r>
      <w:r w:rsidR="00062561" w:rsidRPr="0047051A">
        <w:rPr>
          <w:rFonts w:ascii="Bookman Old Style" w:hAnsi="Bookman Old Style" w:cs="Times New Roman"/>
          <w:sz w:val="24"/>
          <w:szCs w:val="24"/>
        </w:rPr>
        <w:t xml:space="preserve">Hass  Petroleum Uganda </w:t>
      </w:r>
      <w:r w:rsidRPr="0047051A">
        <w:rPr>
          <w:rFonts w:ascii="Bookman Old Style" w:hAnsi="Bookman Old Style" w:cs="Times New Roman"/>
          <w:sz w:val="24"/>
          <w:szCs w:val="24"/>
        </w:rPr>
        <w:t xml:space="preserve">departments </w:t>
      </w:r>
      <w:r w:rsidR="007A62DA" w:rsidRPr="0047051A">
        <w:rPr>
          <w:rFonts w:ascii="Bookman Old Style" w:hAnsi="Bookman Old Style" w:cs="Times New Roman"/>
          <w:sz w:val="24"/>
          <w:szCs w:val="24"/>
        </w:rPr>
        <w:t xml:space="preserve">take part in budget preparation; </w:t>
      </w:r>
      <w:r w:rsidRPr="0047051A">
        <w:rPr>
          <w:rFonts w:ascii="Bookman Old Style" w:hAnsi="Bookman Old Style"/>
          <w:bCs/>
          <w:sz w:val="24"/>
          <w:szCs w:val="24"/>
        </w:rPr>
        <w:t>66%</w:t>
      </w:r>
      <w:r w:rsidR="007A62DA" w:rsidRPr="0047051A">
        <w:rPr>
          <w:rFonts w:ascii="Bookman Old Style" w:hAnsi="Bookman Old Style"/>
          <w:bCs/>
          <w:sz w:val="24"/>
          <w:szCs w:val="24"/>
        </w:rPr>
        <w:t xml:space="preserve"> agreed</w:t>
      </w:r>
      <w:r w:rsidRPr="0047051A">
        <w:rPr>
          <w:rFonts w:ascii="Bookman Old Style" w:hAnsi="Bookman Old Style"/>
          <w:bCs/>
          <w:sz w:val="24"/>
          <w:szCs w:val="24"/>
        </w:rPr>
        <w:t xml:space="preserve"> that budgeting and budgetary control </w:t>
      </w:r>
      <w:r w:rsidRPr="0047051A">
        <w:rPr>
          <w:rFonts w:ascii="Bookman Old Style" w:hAnsi="Bookman Old Style"/>
          <w:sz w:val="24"/>
          <w:szCs w:val="24"/>
        </w:rPr>
        <w:t xml:space="preserve">provides management with a guide of daily activities of Hass Petrol Stations, this has helped the company to determine performance and efficiency of each department, </w:t>
      </w:r>
      <w:r w:rsidR="007A62DA" w:rsidRPr="0047051A">
        <w:rPr>
          <w:rFonts w:ascii="Bookman Old Style" w:hAnsi="Bookman Old Style"/>
          <w:sz w:val="24"/>
          <w:szCs w:val="24"/>
        </w:rPr>
        <w:t xml:space="preserve">thereby leading to improvement; </w:t>
      </w:r>
      <w:r w:rsidRPr="0047051A">
        <w:rPr>
          <w:rFonts w:ascii="Bookman Old Style" w:hAnsi="Bookman Old Style"/>
          <w:bCs/>
          <w:sz w:val="24"/>
          <w:szCs w:val="24"/>
        </w:rPr>
        <w:t xml:space="preserve">65.9% </w:t>
      </w:r>
      <w:r w:rsidR="00E62B3F" w:rsidRPr="0047051A">
        <w:rPr>
          <w:rFonts w:ascii="Bookman Old Style" w:hAnsi="Bookman Old Style"/>
          <w:bCs/>
          <w:sz w:val="24"/>
          <w:szCs w:val="24"/>
        </w:rPr>
        <w:t>also revealed that</w:t>
      </w:r>
      <w:r w:rsidRPr="0047051A">
        <w:rPr>
          <w:rFonts w:ascii="Bookman Old Style" w:hAnsi="Bookman Old Style"/>
          <w:bCs/>
          <w:sz w:val="24"/>
          <w:szCs w:val="24"/>
        </w:rPr>
        <w:t xml:space="preserve"> effective budgeting and budgetary control improves allocation of resources</w:t>
      </w:r>
      <w:r w:rsidR="007A62DA" w:rsidRPr="0047051A">
        <w:rPr>
          <w:rFonts w:ascii="Bookman Old Style" w:hAnsi="Bookman Old Style"/>
          <w:bCs/>
          <w:sz w:val="24"/>
          <w:szCs w:val="24"/>
        </w:rPr>
        <w:t xml:space="preserve"> and </w:t>
      </w:r>
      <w:r w:rsidRPr="0047051A">
        <w:rPr>
          <w:rStyle w:val="markedcontent"/>
          <w:rFonts w:ascii="Bookman Old Style" w:hAnsi="Bookman Old Style" w:cs="Arial"/>
          <w:sz w:val="24"/>
          <w:szCs w:val="24"/>
        </w:rPr>
        <w:t>61.3%</w:t>
      </w:r>
      <w:r w:rsidR="002A0DF9" w:rsidRPr="0047051A">
        <w:rPr>
          <w:rStyle w:val="markedcontent"/>
          <w:rFonts w:ascii="Bookman Old Style" w:hAnsi="Bookman Old Style" w:cs="Arial"/>
          <w:sz w:val="24"/>
          <w:szCs w:val="24"/>
        </w:rPr>
        <w:t xml:space="preserve"> </w:t>
      </w:r>
      <w:r w:rsidRPr="0047051A">
        <w:rPr>
          <w:rStyle w:val="markedcontent"/>
          <w:rFonts w:ascii="Bookman Old Style" w:hAnsi="Bookman Old Style" w:cs="Arial"/>
          <w:sz w:val="24"/>
          <w:szCs w:val="24"/>
        </w:rPr>
        <w:t>agreed that b</w:t>
      </w:r>
      <w:r w:rsidRPr="0047051A">
        <w:rPr>
          <w:rFonts w:ascii="Bookman Old Style" w:hAnsi="Bookman Old Style"/>
          <w:sz w:val="24"/>
          <w:szCs w:val="24"/>
        </w:rPr>
        <w:t xml:space="preserve">udgetary control has helped Hass management to plan and coordinate between departments in decision-making, operation monitoring and motivating individuals to achieve business objectives. </w:t>
      </w:r>
    </w:p>
    <w:p w:rsidR="005411D3" w:rsidRPr="0047051A" w:rsidRDefault="005411D3" w:rsidP="00C966F4">
      <w:pPr>
        <w:spacing w:after="0" w:line="360" w:lineRule="auto"/>
        <w:jc w:val="both"/>
        <w:rPr>
          <w:rFonts w:ascii="Bookman Old Style" w:hAnsi="Bookman Old Style" w:cs="Times New Roman"/>
          <w:b/>
          <w:sz w:val="24"/>
          <w:szCs w:val="24"/>
        </w:rPr>
      </w:pPr>
      <w:r w:rsidRPr="0047051A">
        <w:rPr>
          <w:rFonts w:ascii="Bookman Old Style" w:hAnsi="Bookman Old Style" w:cs="Times New Roman"/>
          <w:b/>
          <w:sz w:val="24"/>
          <w:szCs w:val="24"/>
        </w:rPr>
        <w:t>Working Capital Management on Performance</w:t>
      </w:r>
      <w:r w:rsidR="002E5355" w:rsidRPr="0047051A">
        <w:rPr>
          <w:rFonts w:ascii="Bookman Old Style" w:hAnsi="Bookman Old Style" w:cs="Times New Roman"/>
          <w:b/>
          <w:sz w:val="24"/>
          <w:szCs w:val="24"/>
        </w:rPr>
        <w:t xml:space="preserve"> of Hass Petroleum Uganda</w:t>
      </w:r>
    </w:p>
    <w:p w:rsidR="002A0DF9" w:rsidRPr="0047051A" w:rsidRDefault="000F29A0" w:rsidP="00C966F4">
      <w:pPr>
        <w:spacing w:line="480" w:lineRule="auto"/>
        <w:jc w:val="both"/>
        <w:rPr>
          <w:rFonts w:ascii="Bookman Old Style" w:hAnsi="Bookman Old Style"/>
          <w:sz w:val="24"/>
          <w:szCs w:val="24"/>
        </w:rPr>
      </w:pPr>
      <w:r w:rsidRPr="0047051A">
        <w:rPr>
          <w:rFonts w:ascii="Bookman Old Style" w:hAnsi="Bookman Old Style" w:cs="Arial"/>
          <w:sz w:val="24"/>
          <w:szCs w:val="24"/>
        </w:rPr>
        <w:t>Study findings on objective three presented</w:t>
      </w:r>
      <w:r w:rsidR="00DB546E" w:rsidRPr="0047051A">
        <w:rPr>
          <w:rFonts w:ascii="Bookman Old Style" w:hAnsi="Bookman Old Style" w:cs="Times New Roman"/>
          <w:sz w:val="24"/>
          <w:szCs w:val="24"/>
        </w:rPr>
        <w:t xml:space="preserve"> 68.2% agreed that </w:t>
      </w:r>
      <w:r w:rsidR="00DB546E" w:rsidRPr="0047051A">
        <w:rPr>
          <w:rFonts w:ascii="Bookman Old Style" w:hAnsi="Bookman Old Style"/>
          <w:sz w:val="24"/>
          <w:szCs w:val="24"/>
        </w:rPr>
        <w:t xml:space="preserve">Hass comply with </w:t>
      </w:r>
      <w:r w:rsidR="00DB546E" w:rsidRPr="0047051A">
        <w:rPr>
          <w:rStyle w:val="hgkelc"/>
          <w:rFonts w:ascii="Bookman Old Style" w:hAnsi="Bookman Old Style"/>
          <w:sz w:val="24"/>
          <w:szCs w:val="24"/>
        </w:rPr>
        <w:t>working capital management</w:t>
      </w:r>
      <w:r w:rsidR="008B3D52" w:rsidRPr="0047051A">
        <w:rPr>
          <w:rStyle w:val="hgkelc"/>
          <w:rFonts w:ascii="Bookman Old Style" w:hAnsi="Bookman Old Style"/>
          <w:sz w:val="24"/>
          <w:szCs w:val="24"/>
        </w:rPr>
        <w:t xml:space="preserve"> (WCM) </w:t>
      </w:r>
      <w:r w:rsidR="00DB546E" w:rsidRPr="0047051A">
        <w:rPr>
          <w:rFonts w:ascii="Bookman Old Style" w:hAnsi="Bookman Old Style"/>
          <w:sz w:val="24"/>
          <w:szCs w:val="24"/>
        </w:rPr>
        <w:t>policies and procedures to ensure performance</w:t>
      </w:r>
      <w:r w:rsidR="006249DF" w:rsidRPr="0047051A">
        <w:rPr>
          <w:rFonts w:ascii="Bookman Old Style" w:hAnsi="Bookman Old Style"/>
          <w:sz w:val="24"/>
          <w:szCs w:val="24"/>
        </w:rPr>
        <w:t xml:space="preserve">; </w:t>
      </w:r>
      <w:r w:rsidR="00500D9B" w:rsidRPr="0047051A">
        <w:rPr>
          <w:rFonts w:ascii="Bookman Old Style" w:hAnsi="Bookman Old Style" w:cs="Times New Roman"/>
          <w:sz w:val="24"/>
          <w:szCs w:val="24"/>
        </w:rPr>
        <w:t>63.6%</w:t>
      </w:r>
      <w:r w:rsidR="006249DF" w:rsidRPr="0047051A">
        <w:rPr>
          <w:rFonts w:ascii="Bookman Old Style" w:hAnsi="Bookman Old Style" w:cs="Times New Roman"/>
          <w:sz w:val="24"/>
          <w:szCs w:val="24"/>
        </w:rPr>
        <w:t xml:space="preserve"> agreed</w:t>
      </w:r>
      <w:r w:rsidR="00500D9B" w:rsidRPr="0047051A">
        <w:rPr>
          <w:rFonts w:ascii="Bookman Old Style" w:hAnsi="Bookman Old Style" w:cs="Times New Roman"/>
          <w:sz w:val="24"/>
          <w:szCs w:val="24"/>
        </w:rPr>
        <w:t xml:space="preserve"> that </w:t>
      </w:r>
      <w:r w:rsidR="00500D9B" w:rsidRPr="0047051A">
        <w:rPr>
          <w:rStyle w:val="hgkelc"/>
          <w:rFonts w:ascii="Bookman Old Style" w:hAnsi="Bookman Old Style"/>
          <w:sz w:val="24"/>
          <w:szCs w:val="24"/>
        </w:rPr>
        <w:t>effective WCM system helps Hass to cover its financial obligations</w:t>
      </w:r>
      <w:r w:rsidR="006249DF" w:rsidRPr="0047051A">
        <w:rPr>
          <w:rStyle w:val="hgkelc"/>
          <w:rFonts w:ascii="Bookman Old Style" w:hAnsi="Bookman Old Style"/>
          <w:sz w:val="24"/>
          <w:szCs w:val="24"/>
        </w:rPr>
        <w:t xml:space="preserve">; 54.5% </w:t>
      </w:r>
      <w:r w:rsidR="00CB7EC6" w:rsidRPr="0047051A">
        <w:rPr>
          <w:rStyle w:val="hgkelc"/>
          <w:rFonts w:ascii="Bookman Old Style" w:hAnsi="Bookman Old Style"/>
          <w:sz w:val="24"/>
          <w:szCs w:val="24"/>
        </w:rPr>
        <w:t>revealed</w:t>
      </w:r>
      <w:r w:rsidR="00500D9B" w:rsidRPr="0047051A">
        <w:rPr>
          <w:rStyle w:val="hgkelc"/>
          <w:rFonts w:ascii="Bookman Old Style" w:hAnsi="Bookman Old Style"/>
          <w:sz w:val="24"/>
          <w:szCs w:val="24"/>
        </w:rPr>
        <w:t xml:space="preserve"> that Hass Petroleum (U), proper </w:t>
      </w:r>
      <w:r w:rsidR="008B3D52" w:rsidRPr="0047051A">
        <w:rPr>
          <w:rStyle w:val="hgkelc"/>
          <w:rFonts w:ascii="Bookman Old Style" w:hAnsi="Bookman Old Style"/>
          <w:sz w:val="24"/>
          <w:szCs w:val="24"/>
        </w:rPr>
        <w:t>WCM</w:t>
      </w:r>
      <w:r w:rsidR="006249DF" w:rsidRPr="0047051A">
        <w:rPr>
          <w:rStyle w:val="hgkelc"/>
          <w:rFonts w:ascii="Bookman Old Style" w:hAnsi="Bookman Old Style"/>
          <w:sz w:val="24"/>
          <w:szCs w:val="24"/>
        </w:rPr>
        <w:t xml:space="preserve"> system helps to boost earnings and </w:t>
      </w:r>
      <w:r w:rsidR="00500D9B" w:rsidRPr="0047051A">
        <w:rPr>
          <w:rFonts w:ascii="Bookman Old Style" w:hAnsi="Bookman Old Style"/>
          <w:sz w:val="24"/>
          <w:szCs w:val="24"/>
        </w:rPr>
        <w:t>65.5%</w:t>
      </w:r>
      <w:r w:rsidR="006249DF" w:rsidRPr="0047051A">
        <w:rPr>
          <w:rFonts w:ascii="Bookman Old Style" w:hAnsi="Bookman Old Style"/>
          <w:sz w:val="24"/>
          <w:szCs w:val="24"/>
        </w:rPr>
        <w:t xml:space="preserve"> </w:t>
      </w:r>
      <w:r w:rsidR="00CB7EC6" w:rsidRPr="0047051A">
        <w:rPr>
          <w:rFonts w:ascii="Bookman Old Style" w:hAnsi="Bookman Old Style"/>
          <w:sz w:val="24"/>
          <w:szCs w:val="24"/>
        </w:rPr>
        <w:t>said</w:t>
      </w:r>
      <w:r w:rsidR="00500D9B" w:rsidRPr="0047051A">
        <w:rPr>
          <w:rFonts w:ascii="Bookman Old Style" w:hAnsi="Bookman Old Style"/>
          <w:sz w:val="24"/>
          <w:szCs w:val="24"/>
        </w:rPr>
        <w:t xml:space="preserve"> that managing working capital means managing inventories, cash, accounts payable and accounts receivable are managed well at Hass Stations to ensure performance.</w:t>
      </w:r>
    </w:p>
    <w:p w:rsidR="00500D9B" w:rsidRPr="0047051A" w:rsidRDefault="00500D9B" w:rsidP="00C966F4">
      <w:pPr>
        <w:spacing w:line="480" w:lineRule="auto"/>
        <w:jc w:val="both"/>
      </w:pPr>
      <w:r w:rsidRPr="0047051A">
        <w:rPr>
          <w:rFonts w:ascii="Bookman Old Style" w:hAnsi="Bookman Old Style"/>
          <w:sz w:val="24"/>
          <w:szCs w:val="24"/>
        </w:rPr>
        <w:lastRenderedPageBreak/>
        <w:t xml:space="preserve">Result of findings </w:t>
      </w:r>
      <w:r w:rsidR="00CB7EC6" w:rsidRPr="0047051A">
        <w:rPr>
          <w:rFonts w:ascii="Bookman Old Style" w:hAnsi="Bookman Old Style"/>
          <w:sz w:val="24"/>
          <w:szCs w:val="24"/>
        </w:rPr>
        <w:t xml:space="preserve">on third objective indicated that </w:t>
      </w:r>
      <w:r w:rsidRPr="0047051A">
        <w:rPr>
          <w:rFonts w:ascii="Bookman Old Style" w:hAnsi="Bookman Old Style"/>
          <w:sz w:val="24"/>
          <w:szCs w:val="24"/>
        </w:rPr>
        <w:t>47.7% of the respondents were in disagreement that there is insufficient working capital to support th</w:t>
      </w:r>
      <w:r w:rsidR="00CB7EC6" w:rsidRPr="0047051A">
        <w:rPr>
          <w:rFonts w:ascii="Bookman Old Style" w:hAnsi="Bookman Old Style"/>
          <w:sz w:val="24"/>
          <w:szCs w:val="24"/>
        </w:rPr>
        <w:t xml:space="preserve">e level of business activities; </w:t>
      </w:r>
      <w:r w:rsidRPr="0047051A">
        <w:rPr>
          <w:rFonts w:ascii="Bookman Old Style" w:hAnsi="Bookman Old Style"/>
          <w:sz w:val="24"/>
          <w:szCs w:val="24"/>
        </w:rPr>
        <w:t>54.6%</w:t>
      </w:r>
      <w:r w:rsidR="00CB7EC6" w:rsidRPr="0047051A">
        <w:rPr>
          <w:rFonts w:ascii="Bookman Old Style" w:hAnsi="Bookman Old Style"/>
          <w:sz w:val="24"/>
          <w:szCs w:val="24"/>
        </w:rPr>
        <w:t xml:space="preserve"> agreed </w:t>
      </w:r>
      <w:r w:rsidRPr="0047051A">
        <w:rPr>
          <w:rFonts w:ascii="Bookman Old Style" w:hAnsi="Bookman Old Style"/>
          <w:sz w:val="24"/>
          <w:szCs w:val="24"/>
        </w:rPr>
        <w:t>that the Covid-19 pandemic has raised significant working capital (WC) challenges and uncertai</w:t>
      </w:r>
      <w:r w:rsidR="00CB7EC6" w:rsidRPr="0047051A">
        <w:rPr>
          <w:rFonts w:ascii="Bookman Old Style" w:hAnsi="Bookman Old Style"/>
          <w:sz w:val="24"/>
          <w:szCs w:val="24"/>
        </w:rPr>
        <w:t xml:space="preserve">nties for Hass Petroleum Uganda; </w:t>
      </w:r>
      <w:r w:rsidRPr="0047051A">
        <w:rPr>
          <w:rFonts w:ascii="Bookman Old Style" w:hAnsi="Bookman Old Style"/>
          <w:sz w:val="24"/>
          <w:szCs w:val="24"/>
        </w:rPr>
        <w:t>59.1</w:t>
      </w:r>
      <w:r w:rsidR="00CB7EC6" w:rsidRPr="0047051A">
        <w:rPr>
          <w:rFonts w:ascii="Bookman Old Style" w:hAnsi="Bookman Old Style"/>
          <w:sz w:val="24"/>
          <w:szCs w:val="24"/>
        </w:rPr>
        <w:t xml:space="preserve">% </w:t>
      </w:r>
      <w:r w:rsidR="003A7013" w:rsidRPr="0047051A">
        <w:rPr>
          <w:rFonts w:ascii="Bookman Old Style" w:hAnsi="Bookman Old Style"/>
          <w:sz w:val="24"/>
          <w:szCs w:val="24"/>
        </w:rPr>
        <w:t>asserts</w:t>
      </w:r>
      <w:r w:rsidRPr="0047051A">
        <w:rPr>
          <w:rFonts w:ascii="Bookman Old Style" w:hAnsi="Bookman Old Style"/>
          <w:sz w:val="24"/>
          <w:szCs w:val="24"/>
        </w:rPr>
        <w:t xml:space="preserve"> that employees at Hass have noticed that high level of working capital </w:t>
      </w:r>
      <w:r w:rsidR="003A7013" w:rsidRPr="0047051A">
        <w:rPr>
          <w:rFonts w:ascii="Bookman Old Style" w:hAnsi="Bookman Old Style"/>
          <w:sz w:val="24"/>
          <w:szCs w:val="24"/>
        </w:rPr>
        <w:t xml:space="preserve">improves liquidity, operational </w:t>
      </w:r>
      <w:r w:rsidRPr="0047051A">
        <w:rPr>
          <w:rFonts w:ascii="Bookman Old Style" w:hAnsi="Bookman Old Style"/>
          <w:sz w:val="24"/>
          <w:szCs w:val="24"/>
        </w:rPr>
        <w:t>efficiency</w:t>
      </w:r>
      <w:r w:rsidR="003A7013" w:rsidRPr="0047051A">
        <w:rPr>
          <w:rFonts w:ascii="Bookman Old Style" w:hAnsi="Bookman Old Style"/>
          <w:sz w:val="24"/>
          <w:szCs w:val="24"/>
        </w:rPr>
        <w:t xml:space="preserve"> </w:t>
      </w:r>
      <w:r w:rsidRPr="0047051A">
        <w:rPr>
          <w:rFonts w:ascii="Bookman Old Style" w:hAnsi="Bookman Old Style"/>
          <w:sz w:val="24"/>
          <w:szCs w:val="24"/>
        </w:rPr>
        <w:t> and</w:t>
      </w:r>
      <w:r w:rsidR="003A7013" w:rsidRPr="0047051A">
        <w:rPr>
          <w:rFonts w:ascii="Bookman Old Style" w:hAnsi="Bookman Old Style"/>
          <w:sz w:val="24"/>
          <w:szCs w:val="24"/>
        </w:rPr>
        <w:t xml:space="preserve"> </w:t>
      </w:r>
      <w:r w:rsidRPr="0047051A">
        <w:rPr>
          <w:rFonts w:ascii="Bookman Old Style" w:hAnsi="Bookman Old Style"/>
          <w:sz w:val="24"/>
          <w:szCs w:val="24"/>
        </w:rPr>
        <w:t>increased profits</w:t>
      </w:r>
      <w:r w:rsidR="003A7013" w:rsidRPr="0047051A">
        <w:rPr>
          <w:rFonts w:ascii="Bookman Old Style" w:hAnsi="Bookman Old Style"/>
          <w:sz w:val="24"/>
          <w:szCs w:val="24"/>
        </w:rPr>
        <w:t xml:space="preserve">; </w:t>
      </w:r>
      <w:r w:rsidRPr="0047051A">
        <w:rPr>
          <w:rFonts w:ascii="Bookman Old Style" w:hAnsi="Bookman Old Style"/>
          <w:sz w:val="24"/>
          <w:szCs w:val="24"/>
        </w:rPr>
        <w:t xml:space="preserve">56.8% </w:t>
      </w:r>
      <w:r w:rsidR="003A7013" w:rsidRPr="0047051A">
        <w:rPr>
          <w:rFonts w:ascii="Bookman Old Style" w:hAnsi="Bookman Old Style"/>
          <w:sz w:val="24"/>
          <w:szCs w:val="24"/>
        </w:rPr>
        <w:t xml:space="preserve">agreed </w:t>
      </w:r>
      <w:r w:rsidRPr="0047051A">
        <w:rPr>
          <w:rFonts w:ascii="Bookman Old Style" w:hAnsi="Bookman Old Style"/>
          <w:sz w:val="24"/>
          <w:szCs w:val="24"/>
        </w:rPr>
        <w:t xml:space="preserve">that managing working capital effectively is a top priority for </w:t>
      </w:r>
      <w:r w:rsidRPr="0047051A">
        <w:rPr>
          <w:rFonts w:ascii="Bookman Old Style" w:hAnsi="Bookman Old Style" w:cs="Arial"/>
          <w:bCs/>
          <w:sz w:val="24"/>
          <w:szCs w:val="24"/>
          <w:shd w:val="clear" w:color="auto" w:fill="FFFFFF"/>
        </w:rPr>
        <w:t>Chief Financial Officer (</w:t>
      </w:r>
      <w:r w:rsidRPr="0047051A">
        <w:rPr>
          <w:rFonts w:ascii="Bookman Old Style" w:hAnsi="Bookman Old Style"/>
          <w:sz w:val="24"/>
          <w:szCs w:val="24"/>
        </w:rPr>
        <w:t>CFO) at Hass Petroleum Uganda</w:t>
      </w:r>
      <w:r w:rsidR="003A7013" w:rsidRPr="0047051A">
        <w:t xml:space="preserve">; </w:t>
      </w:r>
      <w:r w:rsidRPr="0047051A">
        <w:rPr>
          <w:rFonts w:ascii="Bookman Old Style" w:hAnsi="Bookman Old Style"/>
          <w:sz w:val="24"/>
          <w:szCs w:val="24"/>
        </w:rPr>
        <w:t>61.3%</w:t>
      </w:r>
      <w:r w:rsidR="003A7013" w:rsidRPr="0047051A">
        <w:rPr>
          <w:rFonts w:ascii="Bookman Old Style" w:hAnsi="Bookman Old Style"/>
          <w:sz w:val="24"/>
          <w:szCs w:val="24"/>
        </w:rPr>
        <w:t xml:space="preserve"> stated that</w:t>
      </w:r>
      <w:r w:rsidRPr="0047051A">
        <w:rPr>
          <w:rFonts w:ascii="Bookman Old Style" w:hAnsi="Bookman Old Style"/>
          <w:sz w:val="24"/>
          <w:szCs w:val="24"/>
        </w:rPr>
        <w:t xml:space="preserve"> that proper working capital management improves liquidity to ensure performance</w:t>
      </w:r>
      <w:r w:rsidR="003A7013" w:rsidRPr="0047051A">
        <w:rPr>
          <w:rFonts w:ascii="Bookman Old Style" w:hAnsi="Bookman Old Style"/>
          <w:sz w:val="24"/>
          <w:szCs w:val="24"/>
        </w:rPr>
        <w:t xml:space="preserve"> and </w:t>
      </w:r>
      <w:r w:rsidRPr="0047051A">
        <w:rPr>
          <w:rFonts w:ascii="Bookman Old Style" w:hAnsi="Bookman Old Style" w:cs="Times New Roman"/>
          <w:sz w:val="24"/>
          <w:szCs w:val="24"/>
        </w:rPr>
        <w:t>63.7%</w:t>
      </w:r>
      <w:r w:rsidR="003A7013" w:rsidRPr="0047051A">
        <w:rPr>
          <w:rFonts w:ascii="Bookman Old Style" w:hAnsi="Bookman Old Style" w:cs="Times New Roman"/>
          <w:sz w:val="24"/>
          <w:szCs w:val="24"/>
        </w:rPr>
        <w:t xml:space="preserve"> revealed</w:t>
      </w:r>
      <w:r w:rsidRPr="0047051A">
        <w:rPr>
          <w:rFonts w:ascii="Bookman Old Style" w:hAnsi="Bookman Old Style" w:cs="Times New Roman"/>
          <w:sz w:val="24"/>
          <w:szCs w:val="24"/>
        </w:rPr>
        <w:t xml:space="preserve"> that </w:t>
      </w:r>
      <w:r w:rsidRPr="0047051A">
        <w:rPr>
          <w:rFonts w:ascii="Bookman Old Style" w:hAnsi="Bookman Old Style"/>
          <w:sz w:val="24"/>
          <w:szCs w:val="24"/>
        </w:rPr>
        <w:t xml:space="preserve">optimum use of working capital management evades some future hindrances in Hass Petroleum operations. </w:t>
      </w:r>
    </w:p>
    <w:p w:rsidR="00106DCC" w:rsidRPr="0047051A" w:rsidRDefault="00106DCC" w:rsidP="003B0A4F">
      <w:pPr>
        <w:pStyle w:val="Heading1"/>
        <w:spacing w:before="0" w:after="0" w:line="360" w:lineRule="auto"/>
        <w:rPr>
          <w:rFonts w:ascii="Bookman Old Style" w:hAnsi="Bookman Old Style"/>
          <w:sz w:val="24"/>
          <w:szCs w:val="24"/>
        </w:rPr>
      </w:pPr>
      <w:bookmarkStart w:id="474" w:name="_Toc83403825"/>
      <w:r w:rsidRPr="0047051A">
        <w:rPr>
          <w:rFonts w:ascii="Bookman Old Style" w:hAnsi="Bookman Old Style"/>
          <w:sz w:val="24"/>
          <w:szCs w:val="24"/>
        </w:rPr>
        <w:t>Conclusions</w:t>
      </w:r>
      <w:bookmarkEnd w:id="474"/>
    </w:p>
    <w:p w:rsidR="000B6CCC" w:rsidRPr="0047051A" w:rsidRDefault="000B6CCC" w:rsidP="00C966F4">
      <w:pPr>
        <w:spacing w:after="0" w:line="480" w:lineRule="auto"/>
        <w:jc w:val="both"/>
        <w:rPr>
          <w:rFonts w:ascii="Bookman Old Style" w:hAnsi="Bookman Old Style" w:cs="Times New Roman"/>
          <w:sz w:val="24"/>
          <w:szCs w:val="24"/>
        </w:rPr>
      </w:pPr>
      <w:r w:rsidRPr="0047051A">
        <w:rPr>
          <w:rFonts w:ascii="Bookman Old Style" w:hAnsi="Bookman Old Style"/>
          <w:sz w:val="24"/>
          <w:szCs w:val="24"/>
        </w:rPr>
        <w:t>From the results of data analysis this study draws the following conclusions</w:t>
      </w:r>
      <w:r w:rsidRPr="0047051A">
        <w:rPr>
          <w:rFonts w:ascii="Bookman Old Style" w:hAnsi="Bookman Old Style" w:cs="Times New Roman"/>
          <w:sz w:val="24"/>
          <w:szCs w:val="24"/>
        </w:rPr>
        <w:t xml:space="preserve">; </w:t>
      </w:r>
    </w:p>
    <w:p w:rsidR="00112ACD" w:rsidRPr="0047051A" w:rsidRDefault="00112ACD" w:rsidP="00C966F4">
      <w:pPr>
        <w:spacing w:after="0" w:line="480" w:lineRule="auto"/>
        <w:rPr>
          <w:rFonts w:ascii="Bookman Old Style" w:hAnsi="Bookman Old Style" w:cs="Times New Roman"/>
          <w:b/>
          <w:sz w:val="24"/>
          <w:szCs w:val="24"/>
        </w:rPr>
      </w:pPr>
      <w:r w:rsidRPr="0047051A">
        <w:rPr>
          <w:rFonts w:ascii="Bookman Old Style" w:hAnsi="Bookman Old Style" w:cs="Times New Roman"/>
          <w:b/>
          <w:sz w:val="24"/>
          <w:szCs w:val="24"/>
        </w:rPr>
        <w:t>L</w:t>
      </w:r>
      <w:r w:rsidR="00141E40" w:rsidRPr="0047051A">
        <w:rPr>
          <w:rFonts w:ascii="Bookman Old Style" w:hAnsi="Bookman Old Style" w:cs="Times New Roman"/>
          <w:b/>
          <w:sz w:val="24"/>
          <w:szCs w:val="24"/>
        </w:rPr>
        <w:t>M</w:t>
      </w:r>
      <w:r w:rsidRPr="0047051A">
        <w:rPr>
          <w:rFonts w:ascii="Bookman Old Style" w:hAnsi="Bookman Old Style" w:cs="Times New Roman"/>
          <w:b/>
          <w:sz w:val="24"/>
          <w:szCs w:val="24"/>
        </w:rPr>
        <w:t xml:space="preserve"> Practices on Performance</w:t>
      </w:r>
      <w:r w:rsidR="00141E40" w:rsidRPr="0047051A">
        <w:rPr>
          <w:rFonts w:ascii="Bookman Old Style" w:hAnsi="Bookman Old Style" w:cs="Times New Roman"/>
          <w:b/>
          <w:sz w:val="24"/>
          <w:szCs w:val="24"/>
        </w:rPr>
        <w:t xml:space="preserve"> of Hass Petroleum Uganda</w:t>
      </w:r>
    </w:p>
    <w:p w:rsidR="00112ACD" w:rsidRPr="0047051A" w:rsidRDefault="005571AA" w:rsidP="00C966F4">
      <w:pPr>
        <w:spacing w:after="0" w:line="480" w:lineRule="auto"/>
        <w:jc w:val="both"/>
        <w:rPr>
          <w:rFonts w:ascii="Bookman Old Style" w:hAnsi="Bookman Old Style" w:cs="Times New Roman"/>
          <w:sz w:val="24"/>
          <w:szCs w:val="24"/>
        </w:rPr>
      </w:pPr>
      <w:r w:rsidRPr="0047051A">
        <w:rPr>
          <w:rFonts w:ascii="Bookman Old Style" w:hAnsi="Bookman Old Style" w:cs="Segoe UI"/>
          <w:sz w:val="24"/>
          <w:szCs w:val="24"/>
          <w:shd w:val="clear" w:color="auto" w:fill="FFFFFF"/>
        </w:rPr>
        <w:t xml:space="preserve">The study concluded that </w:t>
      </w:r>
      <w:r w:rsidR="000F5C18" w:rsidRPr="0047051A">
        <w:rPr>
          <w:rFonts w:ascii="Bookman Old Style" w:hAnsi="Bookman Old Style"/>
          <w:sz w:val="24"/>
          <w:szCs w:val="24"/>
        </w:rPr>
        <w:t>liquidity management practices plays dynamic role in determining the effectiveness of the business.</w:t>
      </w:r>
      <w:r w:rsidR="000F5C18" w:rsidRPr="0047051A">
        <w:rPr>
          <w:rFonts w:ascii="Bookman Old Style" w:hAnsi="Bookman Old Style" w:cs="Segoe UI"/>
          <w:sz w:val="24"/>
          <w:szCs w:val="24"/>
          <w:shd w:val="clear" w:color="auto" w:fill="FFFFFF"/>
        </w:rPr>
        <w:t xml:space="preserve"> </w:t>
      </w:r>
      <w:r w:rsidR="00A964F8" w:rsidRPr="0047051A">
        <w:rPr>
          <w:rFonts w:ascii="Bookman Old Style" w:hAnsi="Bookman Old Style" w:cs="Segoe UI"/>
          <w:sz w:val="24"/>
          <w:szCs w:val="24"/>
          <w:shd w:val="clear" w:color="auto" w:fill="FFFFFF"/>
        </w:rPr>
        <w:t>The</w:t>
      </w:r>
      <w:r w:rsidRPr="0047051A">
        <w:rPr>
          <w:rFonts w:ascii="Bookman Old Style" w:hAnsi="Bookman Old Style" w:cs="Segoe UI"/>
          <w:sz w:val="24"/>
          <w:szCs w:val="24"/>
          <w:shd w:val="clear" w:color="auto" w:fill="FFFFFF"/>
        </w:rPr>
        <w:t xml:space="preserve"> management of </w:t>
      </w:r>
      <w:r w:rsidRPr="0047051A">
        <w:rPr>
          <w:rFonts w:ascii="Bookman Old Style" w:hAnsi="Bookman Old Style" w:cs="Times New Roman"/>
          <w:sz w:val="24"/>
          <w:szCs w:val="24"/>
        </w:rPr>
        <w:t>Hass Petroleum Uganda</w:t>
      </w:r>
      <w:r w:rsidRPr="0047051A">
        <w:rPr>
          <w:rFonts w:ascii="Bookman Old Style" w:hAnsi="Bookman Old Style" w:cs="Segoe UI"/>
          <w:sz w:val="24"/>
          <w:szCs w:val="24"/>
          <w:shd w:val="clear" w:color="auto" w:fill="FFFFFF"/>
        </w:rPr>
        <w:t xml:space="preserve"> should pay close attention to its liquidity position by putting in place policies for efficient management of its current assets, especially inventory, accounts receivable and cash to reduce the incidence of excess liquidity in the last two years.</w:t>
      </w:r>
    </w:p>
    <w:p w:rsidR="00112ACD" w:rsidRPr="0047051A" w:rsidRDefault="00112ACD" w:rsidP="00C966F4">
      <w:pPr>
        <w:spacing w:after="0" w:line="480" w:lineRule="auto"/>
        <w:rPr>
          <w:rFonts w:ascii="Bookman Old Style" w:hAnsi="Bookman Old Style" w:cs="Times New Roman"/>
          <w:b/>
          <w:sz w:val="24"/>
          <w:szCs w:val="24"/>
        </w:rPr>
      </w:pPr>
    </w:p>
    <w:p w:rsidR="00D413AF" w:rsidRPr="0047051A" w:rsidRDefault="00D413AF" w:rsidP="00C966F4">
      <w:pPr>
        <w:spacing w:after="0" w:line="480" w:lineRule="auto"/>
        <w:jc w:val="both"/>
        <w:rPr>
          <w:rFonts w:ascii="Bookman Old Style" w:hAnsi="Bookman Old Style" w:cs="Times New Roman"/>
          <w:b/>
          <w:sz w:val="24"/>
          <w:szCs w:val="24"/>
        </w:rPr>
      </w:pPr>
    </w:p>
    <w:p w:rsidR="002F33F1" w:rsidRPr="0047051A" w:rsidRDefault="002F33F1" w:rsidP="00C966F4">
      <w:pPr>
        <w:spacing w:after="0" w:line="480" w:lineRule="auto"/>
        <w:jc w:val="both"/>
        <w:rPr>
          <w:rFonts w:ascii="Bookman Old Style" w:hAnsi="Bookman Old Style" w:cs="Times New Roman"/>
          <w:b/>
          <w:sz w:val="24"/>
          <w:szCs w:val="24"/>
        </w:rPr>
      </w:pPr>
    </w:p>
    <w:p w:rsidR="00D413AF" w:rsidRPr="0047051A" w:rsidRDefault="00D413AF" w:rsidP="00C966F4">
      <w:pPr>
        <w:spacing w:after="0" w:line="360" w:lineRule="auto"/>
        <w:jc w:val="both"/>
        <w:rPr>
          <w:rFonts w:ascii="Bookman Old Style" w:hAnsi="Bookman Old Style" w:cs="Times New Roman"/>
          <w:b/>
          <w:sz w:val="24"/>
          <w:szCs w:val="24"/>
        </w:rPr>
      </w:pPr>
      <w:r w:rsidRPr="0047051A">
        <w:rPr>
          <w:rFonts w:ascii="Bookman Old Style" w:hAnsi="Bookman Old Style" w:cs="Times New Roman"/>
          <w:b/>
          <w:sz w:val="24"/>
          <w:szCs w:val="24"/>
        </w:rPr>
        <w:lastRenderedPageBreak/>
        <w:t xml:space="preserve">Budgeting and budgetary controls on performance of Hass Petroleum </w:t>
      </w:r>
      <w:r w:rsidR="00112ACD" w:rsidRPr="0047051A">
        <w:rPr>
          <w:rFonts w:ascii="Bookman Old Style" w:hAnsi="Bookman Old Style" w:cs="Times New Roman"/>
          <w:b/>
          <w:sz w:val="24"/>
          <w:szCs w:val="24"/>
        </w:rPr>
        <w:t>(</w:t>
      </w:r>
      <w:r w:rsidRPr="0047051A">
        <w:rPr>
          <w:rFonts w:ascii="Bookman Old Style" w:hAnsi="Bookman Old Style" w:cs="Times New Roman"/>
          <w:b/>
          <w:sz w:val="24"/>
          <w:szCs w:val="24"/>
        </w:rPr>
        <w:t>U</w:t>
      </w:r>
      <w:r w:rsidR="00112ACD" w:rsidRPr="0047051A">
        <w:rPr>
          <w:rFonts w:ascii="Bookman Old Style" w:hAnsi="Bookman Old Style" w:cs="Times New Roman"/>
          <w:b/>
          <w:sz w:val="24"/>
          <w:szCs w:val="24"/>
        </w:rPr>
        <w:t>)</w:t>
      </w:r>
    </w:p>
    <w:p w:rsidR="00CB25FA" w:rsidRPr="0047051A" w:rsidRDefault="002F33F1" w:rsidP="00C966F4">
      <w:pPr>
        <w:spacing w:after="0" w:line="480" w:lineRule="auto"/>
        <w:jc w:val="both"/>
        <w:rPr>
          <w:rFonts w:ascii="Bookman Old Style" w:hAnsi="Bookman Old Style"/>
          <w:sz w:val="24"/>
          <w:szCs w:val="24"/>
          <w:shd w:val="clear" w:color="auto" w:fill="FFFFFF"/>
        </w:rPr>
      </w:pPr>
      <w:r w:rsidRPr="0047051A">
        <w:rPr>
          <w:rFonts w:ascii="Bookman Old Style" w:hAnsi="Bookman Old Style"/>
          <w:sz w:val="24"/>
          <w:szCs w:val="24"/>
          <w:shd w:val="clear" w:color="auto" w:fill="FFFFFF"/>
        </w:rPr>
        <w:t xml:space="preserve">The study concluded that </w:t>
      </w:r>
      <w:r w:rsidR="00D413AF" w:rsidRPr="0047051A">
        <w:rPr>
          <w:rFonts w:ascii="Bookman Old Style" w:hAnsi="Bookman Old Style"/>
          <w:sz w:val="24"/>
          <w:szCs w:val="24"/>
          <w:shd w:val="clear" w:color="auto" w:fill="FFFFFF"/>
        </w:rPr>
        <w:t>the budgeting process</w:t>
      </w:r>
      <w:r w:rsidR="00CB25FA" w:rsidRPr="0047051A">
        <w:rPr>
          <w:rFonts w:ascii="Bookman Old Style" w:hAnsi="Bookman Old Style"/>
          <w:sz w:val="24"/>
          <w:szCs w:val="24"/>
          <w:shd w:val="clear" w:color="auto" w:fill="FFFFFF"/>
        </w:rPr>
        <w:t xml:space="preserve"> and budgetary controls are integral</w:t>
      </w:r>
      <w:r w:rsidR="00D413AF" w:rsidRPr="0047051A">
        <w:rPr>
          <w:rFonts w:ascii="Bookman Old Style" w:hAnsi="Bookman Old Style"/>
          <w:sz w:val="24"/>
          <w:szCs w:val="24"/>
          <w:shd w:val="clear" w:color="auto" w:fill="FFFFFF"/>
        </w:rPr>
        <w:t xml:space="preserve"> part of the sound financial management of </w:t>
      </w:r>
      <w:r w:rsidRPr="0047051A">
        <w:rPr>
          <w:rFonts w:ascii="Bookman Old Style" w:hAnsi="Bookman Old Style"/>
          <w:sz w:val="24"/>
          <w:szCs w:val="24"/>
          <w:shd w:val="clear" w:color="auto" w:fill="FFFFFF"/>
        </w:rPr>
        <w:t>Hass Petroleum Uganda</w:t>
      </w:r>
      <w:r w:rsidR="00D413AF" w:rsidRPr="0047051A">
        <w:rPr>
          <w:rFonts w:ascii="Bookman Old Style" w:hAnsi="Bookman Old Style"/>
          <w:sz w:val="24"/>
          <w:szCs w:val="24"/>
          <w:shd w:val="clear" w:color="auto" w:fill="FFFFFF"/>
        </w:rPr>
        <w:t xml:space="preserve">. Adequately planning and managing the entity's resources play important roles as the movement for greater accountability expands in importance. Sound budgeting techniques, such as site-based budgeting, are being emphasized as </w:t>
      </w:r>
      <w:r w:rsidR="0007432C" w:rsidRPr="0047051A">
        <w:rPr>
          <w:rFonts w:ascii="Bookman Old Style" w:hAnsi="Bookman Old Style"/>
          <w:sz w:val="24"/>
          <w:szCs w:val="24"/>
          <w:shd w:val="clear" w:color="auto" w:fill="FFFFFF"/>
        </w:rPr>
        <w:t>fuel and gas</w:t>
      </w:r>
      <w:r w:rsidR="00D413AF" w:rsidRPr="0047051A">
        <w:rPr>
          <w:rFonts w:ascii="Bookman Old Style" w:hAnsi="Bookman Old Style"/>
          <w:sz w:val="24"/>
          <w:szCs w:val="24"/>
          <w:shd w:val="clear" w:color="auto" w:fill="FFFFFF"/>
        </w:rPr>
        <w:t xml:space="preserve"> administrators and funding agencies require a heightened level of justification for annual expenditures and decentralized decision</w:t>
      </w:r>
      <w:r w:rsidR="0007432C" w:rsidRPr="0047051A">
        <w:rPr>
          <w:rFonts w:ascii="Bookman Old Style" w:hAnsi="Bookman Old Style"/>
          <w:sz w:val="24"/>
          <w:szCs w:val="24"/>
          <w:shd w:val="clear" w:color="auto" w:fill="FFFFFF"/>
        </w:rPr>
        <w:t xml:space="preserve"> </w:t>
      </w:r>
      <w:r w:rsidR="00D413AF" w:rsidRPr="0047051A">
        <w:rPr>
          <w:rFonts w:ascii="Bookman Old Style" w:hAnsi="Bookman Old Style"/>
          <w:sz w:val="24"/>
          <w:szCs w:val="24"/>
          <w:shd w:val="clear" w:color="auto" w:fill="FFFFFF"/>
        </w:rPr>
        <w:t>making.</w:t>
      </w:r>
      <w:r w:rsidRPr="0047051A">
        <w:rPr>
          <w:rFonts w:ascii="Bookman Old Style" w:hAnsi="Bookman Old Style"/>
          <w:sz w:val="24"/>
          <w:szCs w:val="24"/>
          <w:shd w:val="clear" w:color="auto" w:fill="FFFFFF"/>
        </w:rPr>
        <w:t xml:space="preserve"> </w:t>
      </w:r>
      <w:r w:rsidR="00D413AF" w:rsidRPr="0047051A">
        <w:rPr>
          <w:rFonts w:ascii="Bookman Old Style" w:hAnsi="Bookman Old Style"/>
          <w:sz w:val="24"/>
          <w:szCs w:val="24"/>
          <w:shd w:val="clear" w:color="auto" w:fill="FFFFFF"/>
        </w:rPr>
        <w:t>However, regardless of which budgeting technique is adopted, some benefits of preparing and ma</w:t>
      </w:r>
      <w:r w:rsidRPr="0047051A">
        <w:rPr>
          <w:rFonts w:ascii="Bookman Old Style" w:hAnsi="Bookman Old Style"/>
          <w:sz w:val="24"/>
          <w:szCs w:val="24"/>
          <w:shd w:val="clear" w:color="auto" w:fill="FFFFFF"/>
        </w:rPr>
        <w:t>naging a budget remain the same;</w:t>
      </w:r>
      <w:r w:rsidR="00D413AF" w:rsidRPr="0047051A">
        <w:rPr>
          <w:rFonts w:ascii="Bookman Old Style" w:hAnsi="Bookman Old Style"/>
          <w:sz w:val="24"/>
          <w:szCs w:val="24"/>
          <w:shd w:val="clear" w:color="auto" w:fill="FFFFFF"/>
        </w:rPr>
        <w:t xml:space="preserve"> greater control and accountability over financial resources as well as the demonstration that administrators are actively planning for future needs.</w:t>
      </w:r>
    </w:p>
    <w:p w:rsidR="00CB25FA" w:rsidRPr="0047051A" w:rsidRDefault="00CB25FA" w:rsidP="00C966F4">
      <w:pPr>
        <w:pStyle w:val="NoSpacing"/>
        <w:rPr>
          <w:shd w:val="clear" w:color="auto" w:fill="FFFFFF"/>
        </w:rPr>
      </w:pPr>
    </w:p>
    <w:p w:rsidR="00524D94" w:rsidRPr="0047051A" w:rsidRDefault="00112ACD" w:rsidP="00C966F4">
      <w:pPr>
        <w:spacing w:after="0" w:line="360" w:lineRule="auto"/>
        <w:jc w:val="both"/>
        <w:rPr>
          <w:rFonts w:ascii="Bookman Old Style" w:hAnsi="Bookman Old Style"/>
          <w:sz w:val="24"/>
          <w:szCs w:val="24"/>
          <w:shd w:val="clear" w:color="auto" w:fill="FFFFFF"/>
        </w:rPr>
      </w:pPr>
      <w:r w:rsidRPr="0047051A">
        <w:rPr>
          <w:rFonts w:ascii="Bookman Old Style" w:hAnsi="Bookman Old Style" w:cs="Times New Roman"/>
          <w:b/>
          <w:sz w:val="24"/>
          <w:szCs w:val="24"/>
        </w:rPr>
        <w:t>Working Capital Management on Performance</w:t>
      </w:r>
      <w:r w:rsidR="00524D94" w:rsidRPr="0047051A">
        <w:rPr>
          <w:rFonts w:ascii="Bookman Old Style" w:hAnsi="Bookman Old Style" w:cs="Times New Roman"/>
          <w:b/>
          <w:sz w:val="24"/>
          <w:szCs w:val="24"/>
        </w:rPr>
        <w:t xml:space="preserve"> of Hass Petroleum Uganda</w:t>
      </w:r>
    </w:p>
    <w:p w:rsidR="00CB25FA" w:rsidRPr="0047051A" w:rsidRDefault="00B93B55" w:rsidP="00C966F4">
      <w:pPr>
        <w:spacing w:after="0" w:line="480" w:lineRule="auto"/>
        <w:jc w:val="both"/>
        <w:rPr>
          <w:rFonts w:ascii="Bookman Old Style" w:eastAsia="Times New Roman" w:hAnsi="Bookman Old Style" w:cs="Times New Roman"/>
          <w:sz w:val="24"/>
          <w:szCs w:val="24"/>
        </w:rPr>
      </w:pPr>
      <w:r w:rsidRPr="0047051A">
        <w:rPr>
          <w:rFonts w:ascii="Bookman Old Style" w:eastAsia="Times New Roman" w:hAnsi="Bookman Old Style" w:cs="Times New Roman"/>
          <w:sz w:val="24"/>
          <w:szCs w:val="24"/>
        </w:rPr>
        <w:t>Lastly, the study concluded that w</w:t>
      </w:r>
      <w:r w:rsidR="00524D94" w:rsidRPr="0047051A">
        <w:rPr>
          <w:rFonts w:ascii="Bookman Old Style" w:eastAsia="Times New Roman" w:hAnsi="Bookman Old Style" w:cs="Times New Roman"/>
          <w:sz w:val="24"/>
          <w:szCs w:val="24"/>
        </w:rPr>
        <w:t xml:space="preserve">orking capital management which was measured by </w:t>
      </w:r>
      <w:r w:rsidRPr="0047051A">
        <w:rPr>
          <w:rFonts w:ascii="Bookman Old Style" w:eastAsia="Times New Roman" w:hAnsi="Bookman Old Style" w:cs="Times New Roman"/>
          <w:sz w:val="24"/>
          <w:szCs w:val="24"/>
        </w:rPr>
        <w:t xml:space="preserve">the compliance of WCM policies and procedures, account receivables period, and accounts payable period, among others </w:t>
      </w:r>
      <w:r w:rsidR="00524D94" w:rsidRPr="0047051A">
        <w:rPr>
          <w:rFonts w:ascii="Bookman Old Style" w:eastAsia="Times New Roman" w:hAnsi="Bookman Old Style" w:cs="Times New Roman"/>
          <w:sz w:val="24"/>
          <w:szCs w:val="24"/>
        </w:rPr>
        <w:t xml:space="preserve">have a statistically significant and positive correlation </w:t>
      </w:r>
      <w:r w:rsidRPr="0047051A">
        <w:rPr>
          <w:rFonts w:ascii="Bookman Old Style" w:eastAsia="Times New Roman" w:hAnsi="Bookman Old Style" w:cs="Times New Roman"/>
          <w:sz w:val="24"/>
          <w:szCs w:val="24"/>
        </w:rPr>
        <w:t>(</w:t>
      </w:r>
      <w:r w:rsidRPr="0047051A">
        <w:rPr>
          <w:rFonts w:ascii="Bookman Old Style" w:hAnsi="Bookman Old Style" w:cs="Times New Roman"/>
          <w:sz w:val="24"/>
          <w:szCs w:val="24"/>
        </w:rPr>
        <w:t>r=0.887, P&lt;0.000</w:t>
      </w:r>
      <w:r w:rsidRPr="0047051A">
        <w:rPr>
          <w:rFonts w:ascii="Bookman Old Style" w:eastAsia="Times New Roman" w:hAnsi="Bookman Old Style" w:cs="Times New Roman"/>
          <w:sz w:val="24"/>
          <w:szCs w:val="24"/>
        </w:rPr>
        <w:t xml:space="preserve">) </w:t>
      </w:r>
      <w:r w:rsidR="00524D94" w:rsidRPr="0047051A">
        <w:rPr>
          <w:rFonts w:ascii="Bookman Old Style" w:eastAsia="Times New Roman" w:hAnsi="Bookman Old Style" w:cs="Times New Roman"/>
          <w:sz w:val="24"/>
          <w:szCs w:val="24"/>
        </w:rPr>
        <w:t xml:space="preserve">with the performance of </w:t>
      </w:r>
      <w:r w:rsidRPr="0047051A">
        <w:rPr>
          <w:rFonts w:ascii="Bookman Old Style" w:eastAsia="Times New Roman" w:hAnsi="Bookman Old Style" w:cs="Times New Roman"/>
          <w:sz w:val="24"/>
          <w:szCs w:val="24"/>
        </w:rPr>
        <w:t>Hass Petroleum Uganda</w:t>
      </w:r>
      <w:r w:rsidR="00524D94" w:rsidRPr="0047051A">
        <w:rPr>
          <w:rFonts w:ascii="Bookman Old Style" w:eastAsia="Times New Roman" w:hAnsi="Bookman Old Style" w:cs="Times New Roman"/>
          <w:sz w:val="24"/>
          <w:szCs w:val="24"/>
        </w:rPr>
        <w:t>.</w:t>
      </w:r>
      <w:r w:rsidRPr="0047051A">
        <w:rPr>
          <w:rFonts w:ascii="Bookman Old Style" w:eastAsia="Times New Roman" w:hAnsi="Bookman Old Style" w:cs="Times New Roman"/>
          <w:sz w:val="24"/>
          <w:szCs w:val="24"/>
        </w:rPr>
        <w:t xml:space="preserve"> S</w:t>
      </w:r>
      <w:r w:rsidR="00524D94" w:rsidRPr="0047051A">
        <w:rPr>
          <w:rFonts w:ascii="Bookman Old Style" w:eastAsia="Times New Roman" w:hAnsi="Bookman Old Style" w:cs="Times New Roman"/>
          <w:sz w:val="24"/>
          <w:szCs w:val="24"/>
        </w:rPr>
        <w:t>pecifically</w:t>
      </w:r>
      <w:r w:rsidRPr="0047051A">
        <w:rPr>
          <w:rFonts w:ascii="Bookman Old Style" w:eastAsia="Times New Roman" w:hAnsi="Bookman Old Style" w:cs="Times New Roman"/>
          <w:sz w:val="24"/>
          <w:szCs w:val="24"/>
        </w:rPr>
        <w:t>,</w:t>
      </w:r>
      <w:r w:rsidR="00524D94" w:rsidRPr="0047051A">
        <w:rPr>
          <w:rFonts w:ascii="Bookman Old Style" w:eastAsia="Times New Roman" w:hAnsi="Bookman Old Style" w:cs="Times New Roman"/>
          <w:sz w:val="24"/>
          <w:szCs w:val="24"/>
        </w:rPr>
        <w:t xml:space="preserve"> </w:t>
      </w:r>
      <w:r w:rsidRPr="0047051A">
        <w:rPr>
          <w:rFonts w:ascii="Bookman Old Style" w:eastAsia="Times New Roman" w:hAnsi="Bookman Old Style" w:cs="Times New Roman"/>
          <w:sz w:val="24"/>
          <w:szCs w:val="24"/>
        </w:rPr>
        <w:t>Hass has</w:t>
      </w:r>
      <w:r w:rsidR="00524D94" w:rsidRPr="0047051A">
        <w:rPr>
          <w:rFonts w:ascii="Bookman Old Style" w:eastAsia="Times New Roman" w:hAnsi="Bookman Old Style" w:cs="Times New Roman"/>
          <w:sz w:val="24"/>
          <w:szCs w:val="24"/>
        </w:rPr>
        <w:t xml:space="preserve"> to maintain an optimal level of working capital in their operations. For instance, to attain a high volume of sales, they need to provide extended cre</w:t>
      </w:r>
      <w:r w:rsidRPr="0047051A">
        <w:rPr>
          <w:rFonts w:ascii="Bookman Old Style" w:eastAsia="Times New Roman" w:hAnsi="Bookman Old Style" w:cs="Times New Roman"/>
          <w:sz w:val="24"/>
          <w:szCs w:val="24"/>
        </w:rPr>
        <w:t>dit terms for their fuel customers</w:t>
      </w:r>
      <w:r w:rsidR="00524D94" w:rsidRPr="0047051A">
        <w:rPr>
          <w:rFonts w:ascii="Bookman Old Style" w:eastAsia="Times New Roman" w:hAnsi="Bookman Old Style" w:cs="Times New Roman"/>
          <w:sz w:val="24"/>
          <w:szCs w:val="24"/>
        </w:rPr>
        <w:t>, and to secure their</w:t>
      </w:r>
      <w:r w:rsidRPr="0047051A">
        <w:rPr>
          <w:rFonts w:ascii="Bookman Old Style" w:eastAsia="Times New Roman" w:hAnsi="Bookman Old Style" w:cs="Times New Roman"/>
          <w:sz w:val="24"/>
          <w:szCs w:val="24"/>
        </w:rPr>
        <w:t xml:space="preserve"> potential</w:t>
      </w:r>
      <w:r w:rsidR="00524D94" w:rsidRPr="0047051A">
        <w:rPr>
          <w:rFonts w:ascii="Bookman Old Style" w:eastAsia="Times New Roman" w:hAnsi="Bookman Old Style" w:cs="Times New Roman"/>
          <w:sz w:val="24"/>
          <w:szCs w:val="24"/>
        </w:rPr>
        <w:t xml:space="preserve"> payment they need to extend their payment periods by dealing with their </w:t>
      </w:r>
      <w:r w:rsidRPr="0047051A">
        <w:rPr>
          <w:rFonts w:ascii="Bookman Old Style" w:eastAsia="Times New Roman" w:hAnsi="Bookman Old Style" w:cs="Times New Roman"/>
          <w:sz w:val="24"/>
          <w:szCs w:val="24"/>
        </w:rPr>
        <w:t>big companies who take credits</w:t>
      </w:r>
      <w:r w:rsidR="00524D94" w:rsidRPr="0047051A">
        <w:rPr>
          <w:rFonts w:ascii="Bookman Old Style" w:eastAsia="Times New Roman" w:hAnsi="Bookman Old Style" w:cs="Times New Roman"/>
          <w:sz w:val="24"/>
          <w:szCs w:val="24"/>
        </w:rPr>
        <w:t xml:space="preserve">. </w:t>
      </w:r>
    </w:p>
    <w:p w:rsidR="00B93B55" w:rsidRPr="0047051A" w:rsidRDefault="00B93B55" w:rsidP="00C966F4">
      <w:pPr>
        <w:spacing w:after="0" w:line="480" w:lineRule="auto"/>
        <w:jc w:val="both"/>
        <w:rPr>
          <w:rFonts w:ascii="Bookman Old Style" w:hAnsi="Bookman Old Style" w:cs="Times New Roman"/>
          <w:b/>
          <w:sz w:val="24"/>
          <w:szCs w:val="24"/>
        </w:rPr>
      </w:pPr>
    </w:p>
    <w:p w:rsidR="005777D2" w:rsidRPr="0047051A" w:rsidRDefault="00106DCC" w:rsidP="003B0A4F">
      <w:pPr>
        <w:pStyle w:val="Heading1"/>
        <w:spacing w:before="0" w:after="0" w:line="360" w:lineRule="auto"/>
        <w:rPr>
          <w:rFonts w:ascii="Bookman Old Style" w:hAnsi="Bookman Old Style"/>
          <w:sz w:val="24"/>
          <w:szCs w:val="24"/>
        </w:rPr>
      </w:pPr>
      <w:bookmarkStart w:id="475" w:name="_Toc83403826"/>
      <w:r w:rsidRPr="0047051A">
        <w:rPr>
          <w:rFonts w:ascii="Bookman Old Style" w:hAnsi="Bookman Old Style"/>
          <w:sz w:val="24"/>
          <w:szCs w:val="24"/>
        </w:rPr>
        <w:lastRenderedPageBreak/>
        <w:t>Recommendations</w:t>
      </w:r>
      <w:bookmarkEnd w:id="475"/>
      <w:r w:rsidRPr="0047051A">
        <w:rPr>
          <w:rFonts w:ascii="Bookman Old Style" w:hAnsi="Bookman Old Style"/>
          <w:sz w:val="24"/>
          <w:szCs w:val="24"/>
        </w:rPr>
        <w:t xml:space="preserve"> </w:t>
      </w:r>
    </w:p>
    <w:p w:rsidR="008B5E18" w:rsidRPr="0047051A" w:rsidRDefault="008B5E18"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In light of the study findings, the following recommendations were made; </w:t>
      </w:r>
    </w:p>
    <w:p w:rsidR="009B01FF" w:rsidRPr="0047051A" w:rsidRDefault="00425A66"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 xml:space="preserve">The study recommended that </w:t>
      </w:r>
      <w:r w:rsidR="00C103A9" w:rsidRPr="0047051A">
        <w:rPr>
          <w:rFonts w:ascii="Bookman Old Style" w:hAnsi="Bookman Old Style"/>
          <w:sz w:val="24"/>
          <w:szCs w:val="24"/>
        </w:rPr>
        <w:t>petroleum companies</w:t>
      </w:r>
      <w:r w:rsidRPr="0047051A">
        <w:rPr>
          <w:rFonts w:ascii="Bookman Old Style" w:hAnsi="Bookman Old Style"/>
          <w:sz w:val="24"/>
          <w:szCs w:val="24"/>
        </w:rPr>
        <w:t xml:space="preserve"> should adopt a general framework for liquidity management to assure a sufficient liquidity for executing their works efficiently, and there is a need to make an analytical study of the liquidity evolution rates to assess the </w:t>
      </w:r>
      <w:r w:rsidR="00C103A9" w:rsidRPr="0047051A">
        <w:rPr>
          <w:rFonts w:ascii="Bookman Old Style" w:hAnsi="Bookman Old Style"/>
          <w:sz w:val="24"/>
          <w:szCs w:val="24"/>
        </w:rPr>
        <w:t>petroleum companies</w:t>
      </w:r>
      <w:r w:rsidR="00C103A9" w:rsidRPr="0047051A">
        <w:rPr>
          <w:sz w:val="24"/>
          <w:szCs w:val="24"/>
        </w:rPr>
        <w:t>’</w:t>
      </w:r>
      <w:r w:rsidRPr="0047051A">
        <w:rPr>
          <w:rFonts w:ascii="Bookman Old Style" w:hAnsi="Bookman Old Style"/>
          <w:sz w:val="24"/>
          <w:szCs w:val="24"/>
        </w:rPr>
        <w:t xml:space="preserve"> ability to achieve a balance between sources and uses of funds</w:t>
      </w:r>
      <w:r w:rsidR="00C103A9" w:rsidRPr="0047051A">
        <w:rPr>
          <w:rFonts w:ascii="Bookman Old Style" w:hAnsi="Bookman Old Style"/>
          <w:sz w:val="24"/>
          <w:szCs w:val="24"/>
        </w:rPr>
        <w:t>.</w:t>
      </w:r>
    </w:p>
    <w:p w:rsidR="009B01FF" w:rsidRPr="0047051A" w:rsidRDefault="009B01FF" w:rsidP="00C966F4">
      <w:pPr>
        <w:spacing w:after="0" w:line="240" w:lineRule="auto"/>
        <w:jc w:val="both"/>
        <w:rPr>
          <w:rFonts w:ascii="Bookman Old Style" w:hAnsi="Bookman Old Style"/>
          <w:sz w:val="12"/>
          <w:szCs w:val="24"/>
        </w:rPr>
      </w:pPr>
    </w:p>
    <w:p w:rsidR="00E33C48" w:rsidRPr="0047051A" w:rsidRDefault="00811E88"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The study recommends that t</w:t>
      </w:r>
      <w:r w:rsidR="00E33C48" w:rsidRPr="0047051A">
        <w:rPr>
          <w:rFonts w:ascii="Bookman Old Style" w:hAnsi="Bookman Old Style"/>
          <w:sz w:val="24"/>
          <w:szCs w:val="24"/>
        </w:rPr>
        <w:t xml:space="preserve">here is a need to invest the excess of liquidity available at the </w:t>
      </w:r>
      <w:r w:rsidRPr="0047051A">
        <w:rPr>
          <w:rFonts w:ascii="Bookman Old Style" w:hAnsi="Bookman Old Style"/>
          <w:sz w:val="24"/>
          <w:szCs w:val="24"/>
        </w:rPr>
        <w:t>petroleum companies</w:t>
      </w:r>
      <w:r w:rsidR="00E33C48" w:rsidRPr="0047051A">
        <w:rPr>
          <w:rFonts w:ascii="Bookman Old Style" w:hAnsi="Bookman Old Style"/>
          <w:sz w:val="24"/>
          <w:szCs w:val="24"/>
        </w:rPr>
        <w:t xml:space="preserve">, in a various aspects of investments in order to increase the </w:t>
      </w:r>
      <w:r w:rsidRPr="0047051A">
        <w:rPr>
          <w:rFonts w:ascii="Bookman Old Style" w:hAnsi="Bookman Old Style"/>
          <w:sz w:val="24"/>
          <w:szCs w:val="24"/>
        </w:rPr>
        <w:t xml:space="preserve">company’s’ </w:t>
      </w:r>
      <w:r w:rsidR="00E33C48" w:rsidRPr="0047051A">
        <w:rPr>
          <w:rFonts w:ascii="Bookman Old Style" w:hAnsi="Bookman Old Style"/>
          <w:sz w:val="24"/>
          <w:szCs w:val="24"/>
        </w:rPr>
        <w:t>profitability and to get benefits from the time value of the available money.</w:t>
      </w:r>
    </w:p>
    <w:p w:rsidR="00E33C48" w:rsidRPr="0047051A" w:rsidRDefault="00E33C48" w:rsidP="00C966F4">
      <w:pPr>
        <w:pStyle w:val="NoSpacing"/>
        <w:rPr>
          <w:sz w:val="12"/>
        </w:rPr>
      </w:pPr>
    </w:p>
    <w:p w:rsidR="00A57043" w:rsidRPr="0047051A" w:rsidRDefault="00A57043"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The study recommended that oil and gas managers should be forward looking, and focus on operational efficiency of the petroleum industry since past trends do not seem to be effective in the face of liquidity crisis. Petroleum companies should adopt optimum liquidity model for maximum return on investment, survival, stability, growth and development of petroleum industry in Uganda.</w:t>
      </w:r>
    </w:p>
    <w:p w:rsidR="00A57043" w:rsidRPr="0047051A" w:rsidRDefault="00A57043" w:rsidP="00C966F4">
      <w:pPr>
        <w:spacing w:after="0" w:line="276" w:lineRule="auto"/>
        <w:jc w:val="both"/>
        <w:rPr>
          <w:rFonts w:ascii="Bookman Old Style" w:hAnsi="Bookman Old Style"/>
          <w:sz w:val="12"/>
          <w:szCs w:val="24"/>
        </w:rPr>
      </w:pPr>
    </w:p>
    <w:p w:rsidR="00AE1E0C" w:rsidRPr="0047051A" w:rsidRDefault="00F478F7"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The study recommended that high technical or skilled personnel should be employed to man the activities of the budget department if the objectives of the Hass Petroleum Uganda ar</w:t>
      </w:r>
      <w:r w:rsidR="00C103A9" w:rsidRPr="0047051A">
        <w:rPr>
          <w:rFonts w:ascii="Bookman Old Style" w:hAnsi="Bookman Old Style"/>
          <w:sz w:val="24"/>
          <w:szCs w:val="24"/>
        </w:rPr>
        <w:t>e to be effectively implemented</w:t>
      </w:r>
      <w:r w:rsidRPr="0047051A">
        <w:rPr>
          <w:rFonts w:ascii="Bookman Old Style" w:hAnsi="Bookman Old Style"/>
          <w:sz w:val="24"/>
          <w:szCs w:val="24"/>
        </w:rPr>
        <w:t>.</w:t>
      </w:r>
      <w:r w:rsidR="00880EC2" w:rsidRPr="0047051A">
        <w:rPr>
          <w:rFonts w:ascii="Bookman Old Style" w:hAnsi="Bookman Old Style"/>
          <w:sz w:val="24"/>
          <w:szCs w:val="24"/>
        </w:rPr>
        <w:t xml:space="preserve"> There should </w:t>
      </w:r>
      <w:r w:rsidR="00C103A9" w:rsidRPr="0047051A">
        <w:rPr>
          <w:rFonts w:ascii="Bookman Old Style" w:hAnsi="Bookman Old Style"/>
          <w:sz w:val="24"/>
          <w:szCs w:val="24"/>
        </w:rPr>
        <w:t xml:space="preserve">also be strict adherence to the </w:t>
      </w:r>
      <w:r w:rsidR="00880EC2" w:rsidRPr="0047051A">
        <w:rPr>
          <w:rFonts w:ascii="Bookman Old Style" w:hAnsi="Bookman Old Style"/>
          <w:sz w:val="24"/>
          <w:szCs w:val="24"/>
        </w:rPr>
        <w:t>implementation of the budget proposal.</w:t>
      </w:r>
      <w:r w:rsidR="00C103A9" w:rsidRPr="0047051A">
        <w:rPr>
          <w:rFonts w:ascii="Bookman Old Style" w:hAnsi="Bookman Old Style"/>
          <w:sz w:val="24"/>
          <w:szCs w:val="24"/>
        </w:rPr>
        <w:t xml:space="preserve"> Resource availability should be accorded a high priority to render the budgetary control process a successful exercise</w:t>
      </w:r>
      <w:r w:rsidR="009B01FF" w:rsidRPr="0047051A">
        <w:rPr>
          <w:rFonts w:ascii="Bookman Old Style" w:hAnsi="Bookman Old Style"/>
          <w:sz w:val="24"/>
          <w:szCs w:val="24"/>
        </w:rPr>
        <w:t>.</w:t>
      </w:r>
    </w:p>
    <w:p w:rsidR="00E11B56" w:rsidRPr="0047051A" w:rsidRDefault="00AE1E0C"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lastRenderedPageBreak/>
        <w:t>The study also recommends that by obtaining a consistently high level of working capital, fuel and gas companies should ensure that adequate cash levels are available for any potential upcoming opportunities or unanticipated scenarios. This gives these companies more flexibility over how they run their operations, which enables them to fulfill customer orders, expand and invest in new products at a faster rate.</w:t>
      </w:r>
    </w:p>
    <w:p w:rsidR="00E11B56" w:rsidRPr="0047051A" w:rsidRDefault="00E11B56" w:rsidP="00C966F4">
      <w:pPr>
        <w:spacing w:after="0" w:line="240" w:lineRule="auto"/>
        <w:jc w:val="both"/>
        <w:rPr>
          <w:rFonts w:ascii="Bookman Old Style" w:hAnsi="Bookman Old Style"/>
          <w:sz w:val="12"/>
          <w:szCs w:val="24"/>
        </w:rPr>
      </w:pPr>
    </w:p>
    <w:p w:rsidR="00E11B56" w:rsidRPr="0047051A" w:rsidRDefault="00E11B56" w:rsidP="00C966F4">
      <w:pPr>
        <w:spacing w:after="0" w:line="480" w:lineRule="auto"/>
        <w:jc w:val="both"/>
        <w:rPr>
          <w:rFonts w:ascii="Bookman Old Style" w:hAnsi="Bookman Old Style"/>
          <w:sz w:val="24"/>
          <w:szCs w:val="24"/>
        </w:rPr>
      </w:pPr>
      <w:r w:rsidRPr="0047051A">
        <w:rPr>
          <w:rFonts w:ascii="Bookman Old Style" w:hAnsi="Bookman Old Style"/>
          <w:sz w:val="24"/>
          <w:szCs w:val="24"/>
        </w:rPr>
        <w:t>Lastly, the study recommends that working capital management is particularly important since it is an accurate barometer for assessing the long-term financial health of a business and petroleum companies should ensure that adequate cash flow is always maintained to meet its short-term commitments. In times of uncertainties, having such financial protection is vitally important. Managing working capital effectively should therefore be a top priority for Chief Financial Officers (CFOs).</w:t>
      </w:r>
    </w:p>
    <w:p w:rsidR="00E11B56" w:rsidRPr="0047051A" w:rsidRDefault="00E11B56" w:rsidP="00C966F4">
      <w:pPr>
        <w:pStyle w:val="NoSpacing"/>
        <w:rPr>
          <w:sz w:val="6"/>
          <w:szCs w:val="24"/>
        </w:rPr>
      </w:pPr>
    </w:p>
    <w:p w:rsidR="00106DCC" w:rsidRPr="0047051A" w:rsidRDefault="00106DCC" w:rsidP="003B0A4F">
      <w:pPr>
        <w:pStyle w:val="Heading1"/>
        <w:spacing w:before="0" w:after="0" w:line="360" w:lineRule="auto"/>
        <w:rPr>
          <w:rFonts w:ascii="Bookman Old Style" w:hAnsi="Bookman Old Style"/>
          <w:sz w:val="24"/>
          <w:szCs w:val="24"/>
        </w:rPr>
      </w:pPr>
      <w:bookmarkStart w:id="476" w:name="_Toc83403827"/>
      <w:r w:rsidRPr="0047051A">
        <w:rPr>
          <w:rFonts w:ascii="Bookman Old Style" w:hAnsi="Bookman Old Style"/>
          <w:sz w:val="24"/>
          <w:szCs w:val="24"/>
        </w:rPr>
        <w:t>Areas of further Research</w:t>
      </w:r>
      <w:bookmarkEnd w:id="476"/>
      <w:r w:rsidRPr="0047051A">
        <w:rPr>
          <w:rFonts w:ascii="Bookman Old Style" w:hAnsi="Bookman Old Style"/>
          <w:sz w:val="24"/>
          <w:szCs w:val="24"/>
        </w:rPr>
        <w:t xml:space="preserve"> </w:t>
      </w:r>
    </w:p>
    <w:p w:rsidR="00CC3399" w:rsidRPr="0047051A" w:rsidRDefault="00CC3399" w:rsidP="00C966F4">
      <w:pPr>
        <w:spacing w:after="0" w:line="480" w:lineRule="auto"/>
        <w:jc w:val="both"/>
        <w:outlineLvl w:val="1"/>
        <w:rPr>
          <w:rFonts w:ascii="Bookman Old Style" w:hAnsi="Bookman Old Style"/>
          <w:sz w:val="24"/>
          <w:szCs w:val="24"/>
        </w:rPr>
      </w:pPr>
      <w:bookmarkStart w:id="477" w:name="_Toc496127566"/>
      <w:bookmarkStart w:id="478" w:name="_Toc518323975"/>
      <w:bookmarkStart w:id="479" w:name="_Toc522809776"/>
      <w:bookmarkStart w:id="480" w:name="_Toc525712239"/>
      <w:bookmarkStart w:id="481" w:name="_Toc525757871"/>
      <w:bookmarkStart w:id="482" w:name="_Toc83403828"/>
      <w:r w:rsidRPr="0047051A">
        <w:rPr>
          <w:rFonts w:ascii="Bookman Old Style" w:eastAsia="Times New Roman" w:hAnsi="Bookman Old Style" w:cs="Times New Roman"/>
          <w:bCs/>
          <w:sz w:val="24"/>
          <w:szCs w:val="24"/>
        </w:rPr>
        <w:t xml:space="preserve">The current study focused on the </w:t>
      </w:r>
      <w:r w:rsidR="00F561D3" w:rsidRPr="0047051A">
        <w:rPr>
          <w:rFonts w:ascii="Bookman Old Style" w:eastAsia="Times New Roman" w:hAnsi="Bookman Old Style" w:cs="Times New Roman"/>
          <w:bCs/>
          <w:sz w:val="24"/>
          <w:szCs w:val="24"/>
        </w:rPr>
        <w:t>Financial Management Practices</w:t>
      </w:r>
      <w:r w:rsidRPr="0047051A">
        <w:rPr>
          <w:rFonts w:ascii="Bookman Old Style" w:eastAsia="Times New Roman" w:hAnsi="Bookman Old Style" w:cs="Times New Roman"/>
          <w:bCs/>
          <w:sz w:val="24"/>
          <w:szCs w:val="24"/>
        </w:rPr>
        <w:t xml:space="preserve"> and </w:t>
      </w:r>
      <w:r w:rsidR="00F561D3" w:rsidRPr="0047051A">
        <w:rPr>
          <w:rFonts w:ascii="Bookman Old Style" w:eastAsia="Times New Roman" w:hAnsi="Bookman Old Style" w:cs="Times New Roman"/>
          <w:bCs/>
          <w:sz w:val="24"/>
          <w:szCs w:val="24"/>
        </w:rPr>
        <w:t>P</w:t>
      </w:r>
      <w:r w:rsidRPr="0047051A">
        <w:rPr>
          <w:rFonts w:ascii="Bookman Old Style" w:eastAsia="Times New Roman" w:hAnsi="Bookman Old Style" w:cs="Times New Roman"/>
          <w:bCs/>
          <w:sz w:val="24"/>
          <w:szCs w:val="24"/>
        </w:rPr>
        <w:t xml:space="preserve">erformance in Petroleum Industry, focusing on </w:t>
      </w:r>
      <w:r w:rsidR="00F561D3" w:rsidRPr="0047051A">
        <w:rPr>
          <w:rFonts w:ascii="Bookman Old Style" w:eastAsia="Times New Roman" w:hAnsi="Bookman Old Style" w:cs="Times New Roman"/>
          <w:bCs/>
          <w:sz w:val="24"/>
          <w:szCs w:val="24"/>
        </w:rPr>
        <w:t>Hass Petroleum</w:t>
      </w:r>
      <w:r w:rsidRPr="0047051A">
        <w:rPr>
          <w:rFonts w:ascii="Bookman Old Style" w:eastAsia="Times New Roman" w:hAnsi="Bookman Old Style" w:cs="Times New Roman"/>
          <w:bCs/>
          <w:sz w:val="24"/>
          <w:szCs w:val="24"/>
        </w:rPr>
        <w:t xml:space="preserve"> Uganda. </w:t>
      </w:r>
      <w:r w:rsidRPr="0047051A">
        <w:rPr>
          <w:rFonts w:ascii="Bookman Old Style" w:hAnsi="Bookman Old Style"/>
          <w:sz w:val="24"/>
          <w:szCs w:val="24"/>
        </w:rPr>
        <w:t xml:space="preserve">It would be interesting to conduct a study on the determinants of </w:t>
      </w:r>
      <w:r w:rsidR="00F561D3" w:rsidRPr="0047051A">
        <w:rPr>
          <w:rFonts w:ascii="Bookman Old Style" w:hAnsi="Bookman Old Style"/>
          <w:sz w:val="24"/>
          <w:szCs w:val="24"/>
        </w:rPr>
        <w:t xml:space="preserve">financial management </w:t>
      </w:r>
      <w:r w:rsidRPr="0047051A">
        <w:rPr>
          <w:rFonts w:ascii="Bookman Old Style" w:hAnsi="Bookman Old Style"/>
          <w:sz w:val="24"/>
          <w:szCs w:val="24"/>
        </w:rPr>
        <w:t xml:space="preserve">and their implications on performance; this will shed more light on the appropriate model to choose when implementing better </w:t>
      </w:r>
      <w:r w:rsidR="00F561D3" w:rsidRPr="0047051A">
        <w:rPr>
          <w:rFonts w:ascii="Bookman Old Style" w:hAnsi="Bookman Old Style"/>
          <w:sz w:val="24"/>
          <w:szCs w:val="24"/>
        </w:rPr>
        <w:t>financial management practices</w:t>
      </w:r>
      <w:r w:rsidRPr="0047051A">
        <w:rPr>
          <w:rFonts w:ascii="Bookman Old Style" w:hAnsi="Bookman Old Style"/>
          <w:sz w:val="24"/>
          <w:szCs w:val="24"/>
        </w:rPr>
        <w:t xml:space="preserve"> enhance performance.</w:t>
      </w:r>
      <w:bookmarkEnd w:id="477"/>
      <w:bookmarkEnd w:id="478"/>
      <w:bookmarkEnd w:id="479"/>
      <w:bookmarkEnd w:id="480"/>
      <w:bookmarkEnd w:id="481"/>
      <w:bookmarkEnd w:id="482"/>
    </w:p>
    <w:p w:rsidR="00CC3399" w:rsidRPr="0047051A" w:rsidRDefault="00F561D3" w:rsidP="00C966F4">
      <w:pPr>
        <w:pStyle w:val="ListParagraph"/>
        <w:numPr>
          <w:ilvl w:val="0"/>
          <w:numId w:val="28"/>
        </w:numPr>
        <w:spacing w:after="0" w:line="480" w:lineRule="auto"/>
        <w:jc w:val="both"/>
        <w:outlineLvl w:val="1"/>
        <w:rPr>
          <w:rFonts w:ascii="Bookman Old Style" w:hAnsi="Bookman Old Style"/>
          <w:sz w:val="24"/>
          <w:szCs w:val="24"/>
        </w:rPr>
      </w:pPr>
      <w:bookmarkStart w:id="483" w:name="_Toc525757872"/>
      <w:bookmarkStart w:id="484" w:name="_Toc83403829"/>
      <w:r w:rsidRPr="0047051A">
        <w:rPr>
          <w:rFonts w:ascii="Bookman Old Style" w:hAnsi="Bookman Old Style"/>
          <w:sz w:val="24"/>
          <w:szCs w:val="24"/>
        </w:rPr>
        <w:t>Working Capital Management</w:t>
      </w:r>
      <w:r w:rsidR="00CC3399" w:rsidRPr="0047051A">
        <w:rPr>
          <w:rFonts w:ascii="Bookman Old Style" w:hAnsi="Bookman Old Style"/>
          <w:sz w:val="24"/>
          <w:szCs w:val="24"/>
        </w:rPr>
        <w:t xml:space="preserve"> and </w:t>
      </w:r>
      <w:bookmarkEnd w:id="483"/>
      <w:r w:rsidRPr="0047051A">
        <w:rPr>
          <w:rFonts w:ascii="Bookman Old Style" w:hAnsi="Bookman Old Style"/>
          <w:sz w:val="24"/>
          <w:szCs w:val="24"/>
        </w:rPr>
        <w:t>Profitability</w:t>
      </w:r>
      <w:bookmarkEnd w:id="484"/>
    </w:p>
    <w:p w:rsidR="00CC3399" w:rsidRPr="0047051A" w:rsidRDefault="00F561D3" w:rsidP="00C966F4">
      <w:pPr>
        <w:pStyle w:val="ListParagraph"/>
        <w:numPr>
          <w:ilvl w:val="0"/>
          <w:numId w:val="28"/>
        </w:numPr>
        <w:spacing w:after="0" w:line="480" w:lineRule="auto"/>
        <w:jc w:val="both"/>
        <w:outlineLvl w:val="1"/>
        <w:rPr>
          <w:rFonts w:ascii="Bookman Old Style" w:hAnsi="Bookman Old Style"/>
          <w:sz w:val="24"/>
          <w:szCs w:val="24"/>
        </w:rPr>
      </w:pPr>
      <w:bookmarkStart w:id="485" w:name="_Toc525757873"/>
      <w:bookmarkStart w:id="486" w:name="_Toc83403830"/>
      <w:r w:rsidRPr="0047051A">
        <w:rPr>
          <w:rFonts w:ascii="Bookman Old Style" w:hAnsi="Bookman Old Style"/>
          <w:sz w:val="24"/>
          <w:szCs w:val="24"/>
        </w:rPr>
        <w:t>Liquidity Management</w:t>
      </w:r>
      <w:r w:rsidR="00CC3399" w:rsidRPr="0047051A">
        <w:rPr>
          <w:rFonts w:ascii="Bookman Old Style" w:hAnsi="Bookman Old Style"/>
          <w:sz w:val="24"/>
          <w:szCs w:val="24"/>
        </w:rPr>
        <w:t xml:space="preserve"> and </w:t>
      </w:r>
      <w:r w:rsidRPr="0047051A">
        <w:rPr>
          <w:rFonts w:ascii="Bookman Old Style" w:hAnsi="Bookman Old Style"/>
          <w:sz w:val="24"/>
          <w:szCs w:val="24"/>
        </w:rPr>
        <w:t>Financial</w:t>
      </w:r>
      <w:r w:rsidR="00CC3399" w:rsidRPr="0047051A">
        <w:rPr>
          <w:rFonts w:ascii="Bookman Old Style" w:hAnsi="Bookman Old Style"/>
          <w:sz w:val="24"/>
          <w:szCs w:val="24"/>
        </w:rPr>
        <w:t xml:space="preserve"> performance.</w:t>
      </w:r>
      <w:bookmarkEnd w:id="485"/>
      <w:bookmarkEnd w:id="486"/>
    </w:p>
    <w:p w:rsidR="00CC3399" w:rsidRPr="0047051A" w:rsidRDefault="00F561D3" w:rsidP="00C966F4">
      <w:pPr>
        <w:pStyle w:val="ListParagraph"/>
        <w:numPr>
          <w:ilvl w:val="0"/>
          <w:numId w:val="28"/>
        </w:numPr>
        <w:spacing w:after="0" w:line="480" w:lineRule="auto"/>
        <w:jc w:val="both"/>
        <w:outlineLvl w:val="1"/>
        <w:rPr>
          <w:rFonts w:ascii="Bookman Old Style" w:hAnsi="Bookman Old Style"/>
          <w:sz w:val="24"/>
          <w:szCs w:val="24"/>
        </w:rPr>
      </w:pPr>
      <w:bookmarkStart w:id="487" w:name="_Toc525757874"/>
      <w:bookmarkStart w:id="488" w:name="_Toc83403831"/>
      <w:r w:rsidRPr="0047051A">
        <w:rPr>
          <w:rFonts w:ascii="Bookman Old Style" w:hAnsi="Bookman Old Style"/>
          <w:sz w:val="24"/>
          <w:szCs w:val="24"/>
        </w:rPr>
        <w:t>Budgetary Control</w:t>
      </w:r>
      <w:r w:rsidR="00CC3399" w:rsidRPr="0047051A">
        <w:rPr>
          <w:rFonts w:ascii="Bookman Old Style" w:hAnsi="Bookman Old Style"/>
          <w:sz w:val="24"/>
          <w:szCs w:val="24"/>
        </w:rPr>
        <w:t xml:space="preserve"> and Organizational </w:t>
      </w:r>
      <w:r w:rsidRPr="0047051A">
        <w:rPr>
          <w:rFonts w:ascii="Bookman Old Style" w:hAnsi="Bookman Old Style"/>
          <w:sz w:val="24"/>
          <w:szCs w:val="24"/>
        </w:rPr>
        <w:t>Performance</w:t>
      </w:r>
      <w:r w:rsidR="00CC3399" w:rsidRPr="0047051A">
        <w:rPr>
          <w:rFonts w:ascii="Bookman Old Style" w:hAnsi="Bookman Old Style"/>
          <w:sz w:val="24"/>
          <w:szCs w:val="24"/>
        </w:rPr>
        <w:t>.</w:t>
      </w:r>
      <w:bookmarkEnd w:id="487"/>
      <w:bookmarkEnd w:id="488"/>
    </w:p>
    <w:p w:rsidR="00AA2936" w:rsidRPr="0047051A" w:rsidRDefault="006E1208" w:rsidP="0070648F">
      <w:pPr>
        <w:pStyle w:val="Heading1"/>
        <w:spacing w:before="0" w:after="0" w:line="360" w:lineRule="auto"/>
        <w:jc w:val="center"/>
        <w:rPr>
          <w:rFonts w:ascii="Bookman Old Style" w:hAnsi="Bookman Old Style"/>
          <w:sz w:val="24"/>
          <w:szCs w:val="24"/>
        </w:rPr>
      </w:pPr>
      <w:bookmarkStart w:id="489" w:name="_Toc83403832"/>
      <w:r w:rsidRPr="0047051A">
        <w:rPr>
          <w:rFonts w:ascii="Bookman Old Style" w:hAnsi="Bookman Old Style"/>
          <w:sz w:val="24"/>
          <w:szCs w:val="24"/>
        </w:rPr>
        <w:lastRenderedPageBreak/>
        <w:t>REFERENCES</w:t>
      </w:r>
      <w:bookmarkEnd w:id="489"/>
    </w:p>
    <w:p w:rsidR="00143491" w:rsidRPr="0047051A" w:rsidRDefault="00143491" w:rsidP="00C966F4">
      <w:pPr>
        <w:spacing w:line="360" w:lineRule="auto"/>
        <w:ind w:left="720" w:hanging="720"/>
        <w:jc w:val="both"/>
        <w:rPr>
          <w:rStyle w:val="markedcontent"/>
          <w:rFonts w:ascii="Bookman Old Style" w:hAnsi="Bookman Old Style" w:cs="Arial"/>
          <w:sz w:val="24"/>
          <w:szCs w:val="24"/>
        </w:rPr>
      </w:pPr>
      <w:r w:rsidRPr="0047051A">
        <w:rPr>
          <w:rFonts w:ascii="Bookman Old Style" w:hAnsi="Bookman Old Style"/>
          <w:sz w:val="24"/>
          <w:szCs w:val="24"/>
        </w:rPr>
        <w:t xml:space="preserve">Aguguom, S. A. &amp; Dada, S. Nwaobia E., (2016). </w:t>
      </w:r>
      <w:r w:rsidRPr="0047051A">
        <w:rPr>
          <w:rFonts w:ascii="Bookman Old Style" w:hAnsi="Bookman Old Style"/>
          <w:i/>
          <w:sz w:val="24"/>
          <w:szCs w:val="24"/>
        </w:rPr>
        <w:t>Liquidity management and corporate profitability: Case study of selected manufacturing companies listed on the Nigerian Stock Exchange</w:t>
      </w:r>
      <w:r w:rsidRPr="0047051A">
        <w:rPr>
          <w:rFonts w:ascii="Bookman Old Style" w:hAnsi="Bookman Old Style"/>
          <w:sz w:val="24"/>
          <w:szCs w:val="24"/>
        </w:rPr>
        <w:t>. Business Management Dynamics, 2(2), 10-25.</w:t>
      </w:r>
      <w:r w:rsidRPr="0047051A">
        <w:rPr>
          <w:rStyle w:val="markedcontent"/>
          <w:rFonts w:ascii="Bookman Old Style" w:hAnsi="Bookman Old Style" w:cs="Arial"/>
          <w:sz w:val="24"/>
          <w:szCs w:val="24"/>
        </w:rPr>
        <w:t xml:space="preserve"> </w:t>
      </w:r>
    </w:p>
    <w:p w:rsidR="00143491" w:rsidRPr="0047051A" w:rsidRDefault="00143491" w:rsidP="00C966F4">
      <w:pPr>
        <w:pStyle w:val="NoSpacing"/>
        <w:rPr>
          <w:rStyle w:val="markedcontent"/>
          <w:rFonts w:ascii="Bookman Old Style" w:hAnsi="Bookman Old Style" w:cs="Arial"/>
          <w:sz w:val="24"/>
          <w:szCs w:val="24"/>
        </w:rPr>
      </w:pPr>
    </w:p>
    <w:p w:rsidR="00C01D8B" w:rsidRPr="0047051A" w:rsidRDefault="00C01D8B" w:rsidP="00C966F4">
      <w:pPr>
        <w:spacing w:line="360" w:lineRule="auto"/>
        <w:ind w:left="720" w:hanging="720"/>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 xml:space="preserve">Appiah M, (2013) </w:t>
      </w:r>
      <w:r w:rsidRPr="0047051A">
        <w:rPr>
          <w:rStyle w:val="markedcontent"/>
          <w:rFonts w:ascii="Bookman Old Style" w:hAnsi="Bookman Old Style" w:cs="Arial"/>
          <w:i/>
          <w:sz w:val="24"/>
          <w:szCs w:val="24"/>
        </w:rPr>
        <w:t>Principle of cost accounting</w:t>
      </w:r>
      <w:r w:rsidRPr="0047051A">
        <w:rPr>
          <w:rStyle w:val="markedcontent"/>
          <w:rFonts w:ascii="Bookman Old Style" w:hAnsi="Bookman Old Style" w:cs="Arial"/>
          <w:sz w:val="24"/>
          <w:szCs w:val="24"/>
        </w:rPr>
        <w:t xml:space="preserve">, Cape-Coast Nabb publication. </w:t>
      </w:r>
    </w:p>
    <w:p w:rsidR="00C01D8B" w:rsidRPr="0047051A" w:rsidRDefault="00C01D8B" w:rsidP="00C966F4">
      <w:pPr>
        <w:spacing w:line="240" w:lineRule="auto"/>
        <w:ind w:left="720" w:hanging="720"/>
        <w:jc w:val="both"/>
        <w:rPr>
          <w:rStyle w:val="markedcontent"/>
          <w:rFonts w:ascii="Bookman Old Style" w:hAnsi="Bookman Old Style" w:cs="Arial"/>
          <w:sz w:val="8"/>
          <w:szCs w:val="24"/>
        </w:rPr>
      </w:pPr>
    </w:p>
    <w:p w:rsidR="00E35420" w:rsidRPr="0047051A" w:rsidRDefault="00E35420"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Babbie, E. R. (2010). </w:t>
      </w:r>
      <w:r w:rsidRPr="0047051A">
        <w:rPr>
          <w:rStyle w:val="Emphasis"/>
          <w:rFonts w:ascii="Bookman Old Style" w:hAnsi="Bookman Old Style"/>
          <w:sz w:val="24"/>
          <w:szCs w:val="24"/>
        </w:rPr>
        <w:t>The practice of social research</w:t>
      </w:r>
      <w:r w:rsidRPr="0047051A">
        <w:rPr>
          <w:rFonts w:ascii="Bookman Old Style" w:hAnsi="Bookman Old Style"/>
          <w:sz w:val="24"/>
          <w:szCs w:val="24"/>
        </w:rPr>
        <w:t>. Belmont, CA: Wadsworth Publishing Company.</w:t>
      </w:r>
    </w:p>
    <w:p w:rsidR="00E35420" w:rsidRPr="0047051A" w:rsidRDefault="00E35420" w:rsidP="00C966F4">
      <w:pPr>
        <w:pStyle w:val="NoSpacing"/>
      </w:pPr>
    </w:p>
    <w:p w:rsidR="00743971" w:rsidRPr="0047051A" w:rsidRDefault="000D267F"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Banos-Caballero, S., García-Teruel, P. J and P. Martínez-Solano (2019). “</w:t>
      </w:r>
      <w:r w:rsidRPr="0047051A">
        <w:rPr>
          <w:rFonts w:ascii="Bookman Old Style" w:hAnsi="Bookman Old Style"/>
          <w:i/>
          <w:sz w:val="24"/>
          <w:szCs w:val="24"/>
        </w:rPr>
        <w:t>Net operating working capital and firm value: a cross-country analysis</w:t>
      </w:r>
      <w:r w:rsidRPr="0047051A">
        <w:rPr>
          <w:rFonts w:ascii="Bookman Old Style" w:hAnsi="Bookman Old Style"/>
          <w:sz w:val="24"/>
          <w:szCs w:val="24"/>
        </w:rPr>
        <w:t xml:space="preserve">,” </w:t>
      </w:r>
      <w:r w:rsidRPr="0047051A">
        <w:rPr>
          <w:rFonts w:ascii="Bookman Old Style" w:hAnsi="Bookman Old Style"/>
          <w:i/>
          <w:iCs/>
          <w:sz w:val="24"/>
          <w:szCs w:val="24"/>
        </w:rPr>
        <w:t>BRQ Business Research Quarterly</w:t>
      </w:r>
      <w:r w:rsidRPr="0047051A">
        <w:rPr>
          <w:rFonts w:ascii="Bookman Old Style" w:hAnsi="Bookman Old Style"/>
          <w:sz w:val="24"/>
          <w:szCs w:val="24"/>
        </w:rPr>
        <w:t>, pp. 1–17.</w:t>
      </w:r>
    </w:p>
    <w:p w:rsidR="00743971" w:rsidRPr="0047051A" w:rsidRDefault="00743971" w:rsidP="00C966F4">
      <w:pPr>
        <w:pStyle w:val="NoSpacing"/>
      </w:pPr>
    </w:p>
    <w:p w:rsidR="00743971" w:rsidRPr="0047051A" w:rsidRDefault="00743971"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Bhunia, A. &amp; Brahma, S.B. (2011), </w:t>
      </w:r>
      <w:r w:rsidRPr="0047051A">
        <w:rPr>
          <w:rFonts w:ascii="Bookman Old Style" w:hAnsi="Bookman Old Style"/>
          <w:i/>
          <w:sz w:val="24"/>
          <w:szCs w:val="24"/>
        </w:rPr>
        <w:t>Importance of Liquidity Management on Profitability</w:t>
      </w:r>
      <w:r w:rsidRPr="0047051A">
        <w:rPr>
          <w:rFonts w:ascii="Bookman Old Style" w:hAnsi="Bookman Old Style"/>
          <w:sz w:val="24"/>
          <w:szCs w:val="24"/>
        </w:rPr>
        <w:t>. Asian Journal of Business Management.</w:t>
      </w:r>
    </w:p>
    <w:p w:rsidR="00743971" w:rsidRPr="0047051A" w:rsidRDefault="00743971" w:rsidP="00C966F4">
      <w:pPr>
        <w:spacing w:line="240" w:lineRule="auto"/>
        <w:ind w:left="720" w:hanging="720"/>
        <w:jc w:val="both"/>
        <w:rPr>
          <w:rFonts w:ascii="Bookman Old Style" w:hAnsi="Bookman Old Style"/>
          <w:sz w:val="24"/>
          <w:szCs w:val="24"/>
        </w:rPr>
      </w:pPr>
    </w:p>
    <w:p w:rsidR="007C01CF" w:rsidRPr="0047051A" w:rsidRDefault="00743971"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Bhunia, A. &amp; Khan, I.U. (2011). </w:t>
      </w:r>
      <w:r w:rsidRPr="0047051A">
        <w:rPr>
          <w:rFonts w:ascii="Bookman Old Style" w:hAnsi="Bookman Old Style"/>
          <w:i/>
          <w:sz w:val="24"/>
          <w:szCs w:val="24"/>
        </w:rPr>
        <w:t>Liquidity Management Efficiency of Indian Steal Companies</w:t>
      </w:r>
      <w:r w:rsidRPr="0047051A">
        <w:rPr>
          <w:rFonts w:ascii="Bookman Old Style" w:hAnsi="Bookman Old Style"/>
          <w:sz w:val="24"/>
          <w:szCs w:val="24"/>
        </w:rPr>
        <w:t>: A Case Study. Far East Journal.</w:t>
      </w:r>
    </w:p>
    <w:p w:rsidR="007C01CF" w:rsidRPr="0047051A" w:rsidRDefault="007C01CF" w:rsidP="00C966F4">
      <w:pPr>
        <w:pStyle w:val="NoSpacing"/>
        <w:rPr>
          <w:szCs w:val="24"/>
        </w:rPr>
      </w:pPr>
    </w:p>
    <w:p w:rsidR="007C01CF" w:rsidRPr="0047051A" w:rsidRDefault="00AC7E47"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Butt, B.Z, Hujra, A.M &amp; Rehman, K.U. (2010). </w:t>
      </w:r>
      <w:r w:rsidRPr="0047051A">
        <w:rPr>
          <w:rFonts w:ascii="Bookman Old Style" w:hAnsi="Bookman Old Style"/>
          <w:i/>
          <w:sz w:val="24"/>
          <w:szCs w:val="24"/>
        </w:rPr>
        <w:t>Financial Management Practices and Their Impact on Organizational Performance</w:t>
      </w:r>
      <w:r w:rsidR="007C01CF" w:rsidRPr="0047051A">
        <w:rPr>
          <w:rFonts w:ascii="Bookman Old Style" w:hAnsi="Bookman Old Style"/>
          <w:sz w:val="24"/>
          <w:szCs w:val="24"/>
        </w:rPr>
        <w:t>.</w:t>
      </w:r>
      <w:r w:rsidR="007C01CF" w:rsidRPr="0047051A">
        <w:rPr>
          <w:rFonts w:ascii="Bookman Old Style" w:hAnsi="Bookman Old Style"/>
          <w:i/>
          <w:iCs/>
          <w:sz w:val="24"/>
          <w:szCs w:val="24"/>
        </w:rPr>
        <w:t xml:space="preserve"> </w:t>
      </w:r>
      <w:r w:rsidR="007C01CF" w:rsidRPr="0047051A">
        <w:rPr>
          <w:rFonts w:ascii="Bookman Old Style" w:hAnsi="Bookman Old Style"/>
          <w:iCs/>
          <w:sz w:val="24"/>
          <w:szCs w:val="24"/>
        </w:rPr>
        <w:t>Business Research</w:t>
      </w:r>
      <w:r w:rsidR="007C01CF" w:rsidRPr="0047051A">
        <w:rPr>
          <w:rFonts w:ascii="Bookman Old Style" w:hAnsi="Bookman Old Style"/>
          <w:sz w:val="24"/>
          <w:szCs w:val="24"/>
        </w:rPr>
        <w:t>, pp. 1–17.</w:t>
      </w:r>
    </w:p>
    <w:p w:rsidR="007C01CF" w:rsidRPr="0047051A" w:rsidRDefault="007C01CF" w:rsidP="00C966F4">
      <w:pPr>
        <w:pStyle w:val="NoSpacing"/>
      </w:pPr>
    </w:p>
    <w:p w:rsidR="00724129" w:rsidRPr="0047051A" w:rsidRDefault="00724129"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Callahan, C. M. &amp; Waymire, T. R. (2017); </w:t>
      </w:r>
      <w:r w:rsidRPr="0047051A">
        <w:rPr>
          <w:rFonts w:ascii="Bookman Old Style" w:hAnsi="Bookman Old Style"/>
          <w:i/>
          <w:sz w:val="24"/>
          <w:szCs w:val="24"/>
        </w:rPr>
        <w:t>An examination of the effects of budgetary control on performance:</w:t>
      </w:r>
      <w:r w:rsidRPr="0047051A">
        <w:rPr>
          <w:rFonts w:ascii="Bookman Old Style" w:hAnsi="Bookman Old Style"/>
          <w:sz w:val="24"/>
          <w:szCs w:val="24"/>
        </w:rPr>
        <w:t xml:space="preserve"> Evidence from the cities, AAA 2018 MAS Meeting Paper, 1-42 https://www.ssrn.com Accessed October 16, 2019 </w:t>
      </w:r>
    </w:p>
    <w:p w:rsidR="00C13986" w:rsidRPr="0047051A" w:rsidRDefault="007237D3" w:rsidP="00C966F4">
      <w:pPr>
        <w:spacing w:line="360" w:lineRule="auto"/>
        <w:ind w:left="720" w:hanging="720"/>
        <w:jc w:val="both"/>
        <w:rPr>
          <w:rStyle w:val="markedcontent"/>
          <w:rFonts w:ascii="Bookman Old Style" w:hAnsi="Bookman Old Style"/>
          <w:sz w:val="24"/>
          <w:szCs w:val="24"/>
        </w:rPr>
      </w:pPr>
      <w:r w:rsidRPr="0047051A">
        <w:rPr>
          <w:rStyle w:val="markedcontent"/>
          <w:rFonts w:ascii="Bookman Old Style" w:hAnsi="Bookman Old Style" w:cs="Arial"/>
          <w:sz w:val="24"/>
          <w:szCs w:val="24"/>
        </w:rPr>
        <w:t xml:space="preserve">Chowdhury, A. y. (2018). </w:t>
      </w:r>
      <w:r w:rsidR="00D54EF4" w:rsidRPr="0047051A">
        <w:rPr>
          <w:rStyle w:val="markedcontent"/>
          <w:rFonts w:ascii="Bookman Old Style" w:hAnsi="Bookman Old Style" w:cs="Arial"/>
          <w:i/>
          <w:sz w:val="24"/>
          <w:szCs w:val="24"/>
        </w:rPr>
        <w:t>Working Capital Management and Profitability</w:t>
      </w:r>
      <w:r w:rsidRPr="0047051A">
        <w:rPr>
          <w:rStyle w:val="markedcontent"/>
          <w:rFonts w:ascii="Bookman Old Style" w:hAnsi="Bookman Old Style" w:cs="Arial"/>
          <w:sz w:val="24"/>
          <w:szCs w:val="24"/>
        </w:rPr>
        <w:t xml:space="preserve">. </w:t>
      </w:r>
      <w:r w:rsidR="00D54EF4" w:rsidRPr="0047051A">
        <w:rPr>
          <w:rStyle w:val="markedcontent"/>
          <w:rFonts w:ascii="Bookman Old Style" w:hAnsi="Bookman Old Style" w:cs="Arial"/>
          <w:sz w:val="24"/>
          <w:szCs w:val="24"/>
        </w:rPr>
        <w:t>p.</w:t>
      </w:r>
      <w:r w:rsidRPr="0047051A">
        <w:rPr>
          <w:rStyle w:val="markedcontent"/>
          <w:rFonts w:ascii="Bookman Old Style" w:hAnsi="Bookman Old Style" w:cs="Arial"/>
          <w:sz w:val="24"/>
          <w:szCs w:val="24"/>
        </w:rPr>
        <w:t xml:space="preserve">54. </w:t>
      </w:r>
    </w:p>
    <w:p w:rsidR="007C01CF" w:rsidRPr="0047051A" w:rsidRDefault="00AA1E2F"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lastRenderedPageBreak/>
        <w:t>Chun</w:t>
      </w:r>
      <w:r w:rsidR="00877DDA" w:rsidRPr="0047051A">
        <w:rPr>
          <w:rFonts w:ascii="Bookman Old Style" w:hAnsi="Bookman Old Style"/>
          <w:sz w:val="24"/>
          <w:szCs w:val="24"/>
        </w:rPr>
        <w:t>g, S. H., &amp; Chuang, J. H., (2017</w:t>
      </w:r>
      <w:r w:rsidRPr="0047051A">
        <w:rPr>
          <w:rFonts w:ascii="Bookman Old Style" w:hAnsi="Bookman Old Style"/>
          <w:sz w:val="24"/>
          <w:szCs w:val="24"/>
        </w:rPr>
        <w:t xml:space="preserve">). </w:t>
      </w:r>
      <w:r w:rsidRPr="0047051A">
        <w:rPr>
          <w:rFonts w:ascii="Bookman Old Style" w:hAnsi="Bookman Old Style"/>
          <w:i/>
          <w:sz w:val="24"/>
          <w:szCs w:val="24"/>
        </w:rPr>
        <w:t>The effect of financial management practices on profitability of small and medium enterprises</w:t>
      </w:r>
      <w:r w:rsidRPr="0047051A">
        <w:rPr>
          <w:rFonts w:ascii="Bookman Old Style" w:hAnsi="Bookman Old Style"/>
          <w:sz w:val="24"/>
          <w:szCs w:val="24"/>
        </w:rPr>
        <w:t xml:space="preserve"> in Vietnam, Meiho University.</w:t>
      </w:r>
    </w:p>
    <w:p w:rsidR="007C01CF" w:rsidRPr="0047051A" w:rsidRDefault="007C01CF" w:rsidP="00C966F4">
      <w:pPr>
        <w:pStyle w:val="NoSpacing"/>
      </w:pPr>
    </w:p>
    <w:p w:rsidR="007414F6" w:rsidRPr="0047051A" w:rsidRDefault="007414F6"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Davila, A. &amp; Foster, G. (2007). </w:t>
      </w:r>
      <w:r w:rsidRPr="0047051A">
        <w:rPr>
          <w:rFonts w:ascii="Bookman Old Style" w:hAnsi="Bookman Old Style"/>
          <w:i/>
          <w:sz w:val="24"/>
          <w:szCs w:val="24"/>
        </w:rPr>
        <w:t xml:space="preserve">Management control systems in early-stage startup companies. </w:t>
      </w:r>
      <w:r w:rsidRPr="0047051A">
        <w:rPr>
          <w:rFonts w:ascii="Bookman Old Style" w:hAnsi="Bookman Old Style"/>
          <w:sz w:val="24"/>
          <w:szCs w:val="24"/>
        </w:rPr>
        <w:t>The Accounting Review, 82(4), p. 907, ABI/INFORM Global</w:t>
      </w:r>
      <w:r w:rsidR="007C01CF" w:rsidRPr="0047051A">
        <w:rPr>
          <w:rFonts w:ascii="Bookman Old Style" w:hAnsi="Bookman Old Style"/>
          <w:sz w:val="24"/>
          <w:szCs w:val="24"/>
        </w:rPr>
        <w:t xml:space="preserve"> </w:t>
      </w:r>
      <w:r w:rsidRPr="0047051A">
        <w:rPr>
          <w:rFonts w:ascii="Bookman Old Style" w:hAnsi="Bookman Old Style"/>
          <w:sz w:val="24"/>
          <w:szCs w:val="24"/>
        </w:rPr>
        <w:t xml:space="preserve">database. </w:t>
      </w:r>
    </w:p>
    <w:p w:rsidR="00374921" w:rsidRPr="0047051A" w:rsidRDefault="007414F6"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Deresse &amp; Prabhakara, M. L &amp; Prabhakara, D. R. (2012) </w:t>
      </w:r>
      <w:r w:rsidRPr="0047051A">
        <w:rPr>
          <w:rFonts w:ascii="Bookman Old Style" w:hAnsi="Bookman Old Style"/>
          <w:i/>
          <w:sz w:val="24"/>
          <w:szCs w:val="24"/>
        </w:rPr>
        <w:t>Effect of financial management practices and characteristics on profitability</w:t>
      </w:r>
      <w:r w:rsidRPr="0047051A">
        <w:rPr>
          <w:rFonts w:ascii="Bookman Old Style" w:hAnsi="Bookman Old Style"/>
          <w:sz w:val="24"/>
          <w:szCs w:val="24"/>
        </w:rPr>
        <w:t>: a study on business enterprises in jimma town, Ethiopia</w:t>
      </w:r>
      <w:r w:rsidR="00374921" w:rsidRPr="0047051A">
        <w:rPr>
          <w:rFonts w:ascii="Bookman Old Style" w:hAnsi="Bookman Old Style"/>
          <w:sz w:val="24"/>
          <w:szCs w:val="24"/>
        </w:rPr>
        <w:t>.</w:t>
      </w:r>
    </w:p>
    <w:p w:rsidR="00374921" w:rsidRPr="0047051A" w:rsidRDefault="00374921" w:rsidP="00C966F4">
      <w:pPr>
        <w:pStyle w:val="NoSpacing"/>
      </w:pPr>
    </w:p>
    <w:p w:rsidR="00C13986" w:rsidRPr="0047051A" w:rsidRDefault="00C13986"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Emery, D. R., Finnerty, J. D., and J. D. Stowe, (2014), </w:t>
      </w:r>
      <w:r w:rsidRPr="0047051A">
        <w:rPr>
          <w:rFonts w:ascii="Bookman Old Style" w:hAnsi="Bookman Old Style"/>
          <w:i/>
          <w:iCs/>
          <w:sz w:val="24"/>
          <w:szCs w:val="24"/>
        </w:rPr>
        <w:t>Corporate Financial Management</w:t>
      </w:r>
      <w:r w:rsidRPr="0047051A">
        <w:rPr>
          <w:rFonts w:ascii="Bookman Old Style" w:hAnsi="Bookman Old Style"/>
          <w:sz w:val="24"/>
          <w:szCs w:val="24"/>
        </w:rPr>
        <w:t>, Pearson Education Inc., Hoboken, NJ, USA, 2nd edition.</w:t>
      </w:r>
    </w:p>
    <w:p w:rsidR="00D4584A" w:rsidRPr="0047051A" w:rsidRDefault="00D4584A" w:rsidP="00C966F4">
      <w:pPr>
        <w:pStyle w:val="NoSpacing"/>
        <w:rPr>
          <w:rStyle w:val="markedcontent"/>
          <w:rFonts w:ascii="Bookman Old Style" w:hAnsi="Bookman Old Style" w:cs="Arial"/>
          <w:sz w:val="24"/>
          <w:szCs w:val="24"/>
        </w:rPr>
      </w:pPr>
    </w:p>
    <w:p w:rsidR="00F40370" w:rsidRPr="0047051A" w:rsidRDefault="00F40370"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Freeman, R. E., A. C. Wicks &amp; B. Parmar. (2004). “Stakeholder Theory and ‘The Corporate Objective Revisited’,” Organization Science 15 (3, March-June), 364–369. </w:t>
      </w:r>
    </w:p>
    <w:p w:rsidR="00690552" w:rsidRPr="0047051A" w:rsidRDefault="00690552" w:rsidP="00C966F4">
      <w:pPr>
        <w:pStyle w:val="NoSpacing"/>
      </w:pPr>
    </w:p>
    <w:p w:rsidR="00690552" w:rsidRPr="0047051A" w:rsidRDefault="00690552"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Filbeck, G &amp; Krueger, T (2005). “</w:t>
      </w:r>
      <w:r w:rsidRPr="0047051A">
        <w:rPr>
          <w:rFonts w:ascii="Bookman Old Style" w:hAnsi="Bookman Old Style"/>
          <w:i/>
          <w:sz w:val="24"/>
          <w:szCs w:val="24"/>
        </w:rPr>
        <w:t>Industry Related Differences in Working Capital Management”</w:t>
      </w:r>
      <w:r w:rsidRPr="0047051A">
        <w:rPr>
          <w:rFonts w:ascii="Bookman Old Style" w:hAnsi="Bookman Old Style"/>
          <w:sz w:val="24"/>
          <w:szCs w:val="24"/>
        </w:rPr>
        <w:t>. Mid-American Journal of Business 20 (2): 11-18.Firms listed at Nairobi securities exchange.</w:t>
      </w:r>
    </w:p>
    <w:p w:rsidR="007C01CF" w:rsidRPr="0047051A" w:rsidRDefault="007C01CF" w:rsidP="00C966F4">
      <w:pPr>
        <w:pStyle w:val="NoSpacing"/>
      </w:pPr>
    </w:p>
    <w:p w:rsidR="003C00EA" w:rsidRPr="0047051A" w:rsidRDefault="00E5083A"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Horne, V.J.C. (2018). </w:t>
      </w:r>
      <w:r w:rsidRPr="0047051A">
        <w:rPr>
          <w:rFonts w:ascii="Bookman Old Style" w:hAnsi="Bookman Old Style"/>
          <w:i/>
          <w:sz w:val="24"/>
          <w:szCs w:val="24"/>
        </w:rPr>
        <w:t>Financial Management and Policy</w:t>
      </w:r>
      <w:r w:rsidRPr="0047051A">
        <w:rPr>
          <w:rFonts w:ascii="Bookman Old Style" w:hAnsi="Bookman Old Style"/>
          <w:sz w:val="24"/>
          <w:szCs w:val="24"/>
        </w:rPr>
        <w:t>, Prentice Hall, 11th Ed</w:t>
      </w:r>
      <w:r w:rsidR="00716421" w:rsidRPr="0047051A">
        <w:rPr>
          <w:rFonts w:ascii="Bookman Old Style" w:hAnsi="Bookman Old Style"/>
          <w:sz w:val="24"/>
          <w:szCs w:val="24"/>
        </w:rPr>
        <w:t>.</w:t>
      </w:r>
    </w:p>
    <w:p w:rsidR="003C00EA" w:rsidRPr="0047051A" w:rsidRDefault="003C00EA" w:rsidP="00C966F4">
      <w:pPr>
        <w:pStyle w:val="NoSpacing"/>
      </w:pPr>
    </w:p>
    <w:p w:rsidR="003C00EA" w:rsidRPr="0047051A" w:rsidRDefault="003C00EA" w:rsidP="00C966F4">
      <w:pPr>
        <w:spacing w:line="360" w:lineRule="auto"/>
        <w:ind w:left="720" w:hanging="720"/>
        <w:jc w:val="both"/>
        <w:rPr>
          <w:rFonts w:ascii="Bookman Old Style" w:hAnsi="Bookman Old Style"/>
          <w:sz w:val="24"/>
          <w:szCs w:val="24"/>
        </w:rPr>
      </w:pPr>
      <w:r w:rsidRPr="0047051A">
        <w:rPr>
          <w:rFonts w:ascii="Bookman Old Style" w:hAnsi="Bookman Old Style" w:cs="Arial"/>
          <w:sz w:val="24"/>
          <w:szCs w:val="24"/>
          <w:shd w:val="clear" w:color="auto" w:fill="FFFFFF"/>
        </w:rPr>
        <w:t>Jain Praveen K. (2013).</w:t>
      </w:r>
      <w:r w:rsidRPr="0047051A">
        <w:rPr>
          <w:rFonts w:ascii="Bookman Old Style" w:hAnsi="Bookman Old Style" w:cs="Arial"/>
          <w:i/>
          <w:sz w:val="24"/>
          <w:szCs w:val="24"/>
          <w:shd w:val="clear" w:color="auto" w:fill="FFFFFF"/>
        </w:rPr>
        <w:t>’Management of Working Capital</w:t>
      </w:r>
      <w:r w:rsidRPr="0047051A">
        <w:rPr>
          <w:rFonts w:ascii="Bookman Old Style" w:hAnsi="Bookman Old Style" w:cs="Arial"/>
          <w:sz w:val="24"/>
          <w:szCs w:val="24"/>
          <w:shd w:val="clear" w:color="auto" w:fill="FFFFFF"/>
        </w:rPr>
        <w:t>.’ RBSA publishers, Jaipur, pp. 3-35.</w:t>
      </w:r>
    </w:p>
    <w:p w:rsidR="003C00EA" w:rsidRPr="0047051A" w:rsidRDefault="003C00EA" w:rsidP="00C966F4">
      <w:pPr>
        <w:spacing w:line="360" w:lineRule="auto"/>
        <w:ind w:left="720" w:hanging="720"/>
        <w:jc w:val="both"/>
        <w:rPr>
          <w:rFonts w:ascii="Bookman Old Style" w:hAnsi="Bookman Old Style"/>
          <w:sz w:val="24"/>
          <w:szCs w:val="24"/>
        </w:rPr>
      </w:pPr>
    </w:p>
    <w:p w:rsidR="00606DE2" w:rsidRPr="0047051A" w:rsidRDefault="00606DE2"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lastRenderedPageBreak/>
        <w:t>Jensen, Michael C. 2002 “Value Maximization, Stakeholder Theory, and the Corporate Objective Function,” Business Ethics Quarterly 12 (2, April), 235-256.</w:t>
      </w:r>
    </w:p>
    <w:p w:rsidR="003C00EA" w:rsidRPr="0047051A" w:rsidRDefault="003C00EA" w:rsidP="00C966F4">
      <w:pPr>
        <w:pStyle w:val="NoSpacing"/>
        <w:rPr>
          <w:rStyle w:val="markedcontent"/>
          <w:rFonts w:ascii="Bookman Old Style" w:hAnsi="Bookman Old Style" w:cs="Arial"/>
          <w:sz w:val="24"/>
          <w:szCs w:val="24"/>
        </w:rPr>
      </w:pPr>
    </w:p>
    <w:p w:rsidR="007237D3" w:rsidRPr="0047051A" w:rsidRDefault="00DF655B" w:rsidP="00C966F4">
      <w:pPr>
        <w:spacing w:line="360" w:lineRule="auto"/>
        <w:ind w:left="720" w:hanging="720"/>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Khalid</w:t>
      </w:r>
      <w:r w:rsidR="007237D3" w:rsidRPr="0047051A">
        <w:rPr>
          <w:rStyle w:val="markedcontent"/>
          <w:rFonts w:ascii="Bookman Old Style" w:hAnsi="Bookman Old Style" w:cs="Arial"/>
          <w:sz w:val="24"/>
          <w:szCs w:val="24"/>
        </w:rPr>
        <w:t xml:space="preserve">, R. (2018). Working </w:t>
      </w:r>
      <w:r w:rsidR="007237D3" w:rsidRPr="0047051A">
        <w:rPr>
          <w:rStyle w:val="markedcontent"/>
          <w:rFonts w:ascii="Bookman Old Style" w:hAnsi="Bookman Old Style" w:cs="Arial"/>
          <w:i/>
          <w:sz w:val="24"/>
          <w:szCs w:val="24"/>
        </w:rPr>
        <w:t>capital management and profitability</w:t>
      </w:r>
      <w:r w:rsidR="007237D3" w:rsidRPr="0047051A">
        <w:rPr>
          <w:rStyle w:val="markedcontent"/>
          <w:rFonts w:ascii="Bookman Old Style" w:hAnsi="Bookman Old Style" w:cs="Arial"/>
          <w:sz w:val="24"/>
          <w:szCs w:val="24"/>
        </w:rPr>
        <w:t>.</w:t>
      </w:r>
      <w:r w:rsidRPr="0047051A">
        <w:rPr>
          <w:rStyle w:val="markedcontent"/>
          <w:rFonts w:ascii="Bookman Old Style" w:hAnsi="Bookman Old Style" w:cs="Arial"/>
          <w:sz w:val="24"/>
          <w:szCs w:val="24"/>
        </w:rPr>
        <w:t xml:space="preserve"> </w:t>
      </w:r>
      <w:r w:rsidR="007237D3" w:rsidRPr="0047051A">
        <w:rPr>
          <w:rStyle w:val="markedcontent"/>
          <w:rFonts w:ascii="Bookman Old Style" w:hAnsi="Bookman Old Style" w:cs="Arial"/>
          <w:sz w:val="24"/>
          <w:szCs w:val="24"/>
        </w:rPr>
        <w:t>Mediterranean journal of basic and appli</w:t>
      </w:r>
      <w:r w:rsidR="00C13986" w:rsidRPr="0047051A">
        <w:rPr>
          <w:rStyle w:val="markedcontent"/>
          <w:rFonts w:ascii="Bookman Old Style" w:hAnsi="Bookman Old Style" w:cs="Arial"/>
          <w:sz w:val="24"/>
          <w:szCs w:val="24"/>
        </w:rPr>
        <w:t>ed sciences</w:t>
      </w:r>
      <w:r w:rsidR="007237D3" w:rsidRPr="0047051A">
        <w:rPr>
          <w:rStyle w:val="markedcontent"/>
          <w:rFonts w:ascii="Bookman Old Style" w:hAnsi="Bookman Old Style" w:cs="Arial"/>
          <w:sz w:val="24"/>
          <w:szCs w:val="24"/>
        </w:rPr>
        <w:t xml:space="preserve">, </w:t>
      </w:r>
      <w:r w:rsidR="00C13986" w:rsidRPr="0047051A">
        <w:rPr>
          <w:rStyle w:val="markedcontent"/>
          <w:rFonts w:ascii="Bookman Old Style" w:hAnsi="Bookman Old Style" w:cs="Arial"/>
          <w:sz w:val="24"/>
          <w:szCs w:val="24"/>
        </w:rPr>
        <w:t>pg.</w:t>
      </w:r>
      <w:r w:rsidR="007237D3" w:rsidRPr="0047051A">
        <w:rPr>
          <w:rStyle w:val="markedcontent"/>
          <w:rFonts w:ascii="Bookman Old Style" w:hAnsi="Bookman Old Style" w:cs="Arial"/>
          <w:sz w:val="24"/>
          <w:szCs w:val="24"/>
        </w:rPr>
        <w:t>117-125.</w:t>
      </w:r>
    </w:p>
    <w:p w:rsidR="00D4584A" w:rsidRPr="0047051A" w:rsidRDefault="00D4584A" w:rsidP="00C966F4">
      <w:pPr>
        <w:pStyle w:val="NoSpacing"/>
      </w:pPr>
    </w:p>
    <w:p w:rsidR="00797365" w:rsidRPr="0047051A" w:rsidRDefault="00797365"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King R., Clarkson, P. &amp; Wallace, S. (2010).</w:t>
      </w:r>
      <w:r w:rsidR="00EB1FFB" w:rsidRPr="0047051A">
        <w:rPr>
          <w:rFonts w:ascii="Bookman Old Style" w:hAnsi="Bookman Old Style"/>
          <w:sz w:val="24"/>
          <w:szCs w:val="24"/>
        </w:rPr>
        <w:t xml:space="preserve"> </w:t>
      </w:r>
      <w:r w:rsidRPr="0047051A">
        <w:rPr>
          <w:rFonts w:ascii="Bookman Old Style" w:hAnsi="Bookman Old Style"/>
          <w:i/>
          <w:sz w:val="24"/>
          <w:szCs w:val="24"/>
        </w:rPr>
        <w:t>Budgeting practices and performance in small petrol and gas businesses</w:t>
      </w:r>
      <w:r w:rsidRPr="0047051A">
        <w:rPr>
          <w:rFonts w:ascii="Bookman Old Style" w:hAnsi="Bookman Old Style"/>
          <w:sz w:val="24"/>
          <w:szCs w:val="24"/>
        </w:rPr>
        <w:t xml:space="preserve">. Management Accounting Research 21(1), 40-55. </w:t>
      </w:r>
    </w:p>
    <w:p w:rsidR="007C01CF" w:rsidRPr="0047051A" w:rsidRDefault="007C01CF" w:rsidP="00C966F4">
      <w:pPr>
        <w:pStyle w:val="NoSpacing"/>
      </w:pPr>
    </w:p>
    <w:p w:rsidR="0002761C" w:rsidRPr="0047051A" w:rsidRDefault="0002761C"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Kothari C (2004). </w:t>
      </w:r>
      <w:r w:rsidRPr="0047051A">
        <w:rPr>
          <w:rFonts w:ascii="Bookman Old Style" w:hAnsi="Bookman Old Style"/>
          <w:i/>
          <w:sz w:val="24"/>
          <w:szCs w:val="24"/>
        </w:rPr>
        <w:t>Research Methodology: Methods and Techniques</w:t>
      </w:r>
      <w:r w:rsidRPr="0047051A">
        <w:rPr>
          <w:rFonts w:ascii="Bookman Old Style" w:hAnsi="Bookman Old Style"/>
          <w:sz w:val="24"/>
          <w:szCs w:val="24"/>
        </w:rPr>
        <w:t xml:space="preserve">, 2nd edition. New age International Publishers, New Delhi, India. </w:t>
      </w:r>
    </w:p>
    <w:p w:rsidR="00DB09D9" w:rsidRPr="0047051A" w:rsidRDefault="00DB09D9" w:rsidP="00C966F4">
      <w:pPr>
        <w:pStyle w:val="NoSpacing"/>
      </w:pPr>
    </w:p>
    <w:p w:rsidR="007C01CF" w:rsidRPr="0047051A" w:rsidRDefault="00DB09D9"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Lamberg, S. &amp; Valming, S. (2015</w:t>
      </w:r>
      <w:r w:rsidR="0002761C" w:rsidRPr="0047051A">
        <w:rPr>
          <w:rFonts w:ascii="Bookman Old Style" w:hAnsi="Bookman Old Style"/>
          <w:sz w:val="24"/>
          <w:szCs w:val="24"/>
        </w:rPr>
        <w:t xml:space="preserve">). </w:t>
      </w:r>
      <w:r w:rsidR="0002761C" w:rsidRPr="0047051A">
        <w:rPr>
          <w:rFonts w:ascii="Bookman Old Style" w:hAnsi="Bookman Old Style"/>
          <w:i/>
          <w:sz w:val="24"/>
          <w:szCs w:val="24"/>
        </w:rPr>
        <w:t>Impact of liquidity management on profitability</w:t>
      </w:r>
      <w:r w:rsidR="0002761C" w:rsidRPr="0047051A">
        <w:rPr>
          <w:rFonts w:ascii="Bookman Old Style" w:hAnsi="Bookman Old Style"/>
          <w:sz w:val="24"/>
          <w:szCs w:val="24"/>
        </w:rPr>
        <w:t>: A study of the adaptation of liquidity strategies in a financial crisis.</w:t>
      </w:r>
      <w:r w:rsidR="007C01CF" w:rsidRPr="0047051A">
        <w:rPr>
          <w:rFonts w:ascii="Bookman Old Style" w:hAnsi="Bookman Old Style"/>
          <w:sz w:val="24"/>
          <w:szCs w:val="24"/>
        </w:rPr>
        <w:t xml:space="preserve"> </w:t>
      </w:r>
    </w:p>
    <w:p w:rsidR="007C01CF" w:rsidRPr="0047051A" w:rsidRDefault="007C01CF" w:rsidP="00C966F4">
      <w:pPr>
        <w:pStyle w:val="NoSpacing"/>
      </w:pPr>
    </w:p>
    <w:p w:rsidR="007C01CF" w:rsidRPr="0047051A" w:rsidRDefault="008E56AD"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Lutaaya B (201</w:t>
      </w:r>
      <w:r w:rsidR="006E615B" w:rsidRPr="0047051A">
        <w:rPr>
          <w:rFonts w:ascii="Bookman Old Style" w:hAnsi="Bookman Old Style"/>
          <w:sz w:val="24"/>
          <w:szCs w:val="24"/>
        </w:rPr>
        <w:t xml:space="preserve">7) </w:t>
      </w:r>
      <w:r w:rsidR="006E615B" w:rsidRPr="0047051A">
        <w:rPr>
          <w:rFonts w:ascii="Bookman Old Style" w:hAnsi="Bookman Old Style"/>
          <w:i/>
          <w:sz w:val="24"/>
          <w:szCs w:val="24"/>
        </w:rPr>
        <w:t>External effects of inadeq</w:t>
      </w:r>
      <w:r w:rsidR="007C01CF" w:rsidRPr="0047051A">
        <w:rPr>
          <w:rFonts w:ascii="Bookman Old Style" w:hAnsi="Bookman Old Style"/>
          <w:i/>
          <w:sz w:val="24"/>
          <w:szCs w:val="24"/>
        </w:rPr>
        <w:t xml:space="preserve">uacy of budgetary resources on </w:t>
      </w:r>
      <w:r w:rsidR="006E615B" w:rsidRPr="0047051A">
        <w:rPr>
          <w:rFonts w:ascii="Bookman Old Style" w:hAnsi="Bookman Old Style"/>
          <w:i/>
          <w:sz w:val="24"/>
          <w:szCs w:val="24"/>
        </w:rPr>
        <w:t xml:space="preserve">achievement of objective and performance in </w:t>
      </w:r>
      <w:r w:rsidRPr="0047051A">
        <w:rPr>
          <w:rFonts w:ascii="Bookman Old Style" w:hAnsi="Bookman Old Style"/>
          <w:i/>
          <w:sz w:val="24"/>
          <w:szCs w:val="24"/>
        </w:rPr>
        <w:t>corporate</w:t>
      </w:r>
      <w:r w:rsidR="006E615B" w:rsidRPr="0047051A">
        <w:rPr>
          <w:rFonts w:ascii="Bookman Old Style" w:hAnsi="Bookman Old Style"/>
          <w:i/>
          <w:sz w:val="24"/>
          <w:szCs w:val="24"/>
        </w:rPr>
        <w:t xml:space="preserve"> departments</w:t>
      </w:r>
      <w:r w:rsidR="006E615B" w:rsidRPr="0047051A">
        <w:rPr>
          <w:rFonts w:ascii="Bookman Old Style" w:hAnsi="Bookman Old Style"/>
          <w:sz w:val="24"/>
          <w:szCs w:val="24"/>
        </w:rPr>
        <w:t xml:space="preserve">. Research Paper. </w:t>
      </w:r>
    </w:p>
    <w:p w:rsidR="007C01CF" w:rsidRPr="0047051A" w:rsidRDefault="007C01CF" w:rsidP="00C966F4">
      <w:pPr>
        <w:pStyle w:val="NoSpacing"/>
      </w:pPr>
    </w:p>
    <w:p w:rsidR="007C01CF" w:rsidRPr="0047051A" w:rsidRDefault="00250518"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Marjit Gill, N. B. (2010). </w:t>
      </w:r>
      <w:r w:rsidRPr="0047051A">
        <w:rPr>
          <w:rFonts w:ascii="Bookman Old Style" w:hAnsi="Bookman Old Style"/>
          <w:i/>
          <w:sz w:val="24"/>
          <w:szCs w:val="24"/>
        </w:rPr>
        <w:t>The Relationship Between Working Capital Management And Profitability</w:t>
      </w:r>
      <w:r w:rsidRPr="0047051A">
        <w:rPr>
          <w:rFonts w:ascii="Bookman Old Style" w:hAnsi="Bookman Old Style"/>
          <w:sz w:val="24"/>
          <w:szCs w:val="24"/>
        </w:rPr>
        <w:t>: Evidence From The United States (Vol. 10). Business and Economics Journal</w:t>
      </w:r>
      <w:r w:rsidR="007C01CF" w:rsidRPr="0047051A">
        <w:rPr>
          <w:rFonts w:ascii="Bookman Old Style" w:hAnsi="Bookman Old Style"/>
          <w:sz w:val="24"/>
          <w:szCs w:val="24"/>
        </w:rPr>
        <w:t>.</w:t>
      </w:r>
    </w:p>
    <w:p w:rsidR="007C01CF" w:rsidRPr="0047051A" w:rsidRDefault="007C01CF" w:rsidP="00C966F4">
      <w:pPr>
        <w:spacing w:line="240" w:lineRule="auto"/>
        <w:ind w:left="720" w:hanging="720"/>
        <w:jc w:val="both"/>
        <w:rPr>
          <w:rFonts w:ascii="Bookman Old Style" w:hAnsi="Bookman Old Style"/>
          <w:sz w:val="24"/>
          <w:szCs w:val="24"/>
        </w:rPr>
      </w:pPr>
    </w:p>
    <w:p w:rsidR="00FF342E" w:rsidRPr="0047051A" w:rsidRDefault="00FF342E"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Mohd, A. A., Harif, M., Osman, H.B., &amp; Hoe C. H., (2010), </w:t>
      </w:r>
      <w:r w:rsidRPr="0047051A">
        <w:rPr>
          <w:rFonts w:ascii="Bookman Old Style" w:hAnsi="Bookman Old Style"/>
          <w:i/>
          <w:sz w:val="24"/>
          <w:szCs w:val="24"/>
        </w:rPr>
        <w:t>Financial Management Practices:</w:t>
      </w:r>
      <w:r w:rsidRPr="0047051A">
        <w:rPr>
          <w:rFonts w:ascii="Bookman Old Style" w:hAnsi="Bookman Old Style"/>
          <w:sz w:val="24"/>
          <w:szCs w:val="24"/>
        </w:rPr>
        <w:t xml:space="preserve"> An In-Depth Study Among The CEOs of Small and Medium Enterprises (SMEs), International Review of Business Research Papers 6 (6) .13 – 35. </w:t>
      </w:r>
    </w:p>
    <w:p w:rsidR="00FF342E" w:rsidRPr="0047051A" w:rsidRDefault="00FF342E"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lastRenderedPageBreak/>
        <w:t>Mugenda, O.M., &amp; Mugenda, A. G. (2006).</w:t>
      </w:r>
      <w:r w:rsidRPr="0047051A">
        <w:rPr>
          <w:rFonts w:ascii="Bookman Old Style" w:hAnsi="Bookman Old Style"/>
          <w:i/>
          <w:sz w:val="24"/>
          <w:szCs w:val="24"/>
        </w:rPr>
        <w:t>Research methods: Quantitative and qualitative approaches.</w:t>
      </w:r>
      <w:r w:rsidRPr="0047051A">
        <w:rPr>
          <w:rFonts w:ascii="Bookman Old Style" w:hAnsi="Bookman Old Style"/>
          <w:sz w:val="24"/>
          <w:szCs w:val="24"/>
        </w:rPr>
        <w:t xml:space="preserve"> Nairobi: Acts Press.</w:t>
      </w:r>
    </w:p>
    <w:p w:rsidR="00FF342E" w:rsidRPr="0047051A" w:rsidRDefault="00FF342E" w:rsidP="00C966F4">
      <w:pPr>
        <w:pStyle w:val="NoSpacing"/>
      </w:pPr>
    </w:p>
    <w:p w:rsidR="00D4584A" w:rsidRPr="0047051A" w:rsidRDefault="00D4584A"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Nazir, M and T. Afza, (2017) “</w:t>
      </w:r>
      <w:r w:rsidRPr="0047051A">
        <w:rPr>
          <w:rFonts w:ascii="Bookman Old Style" w:hAnsi="Bookman Old Style"/>
          <w:i/>
          <w:sz w:val="24"/>
          <w:szCs w:val="24"/>
        </w:rPr>
        <w:t xml:space="preserve">Impact of working capital aggressiveness on companies’ </w:t>
      </w:r>
      <w:r w:rsidR="007C01CF" w:rsidRPr="0047051A">
        <w:rPr>
          <w:rFonts w:ascii="Bookman Old Style" w:hAnsi="Bookman Old Style"/>
          <w:i/>
          <w:sz w:val="24"/>
          <w:szCs w:val="24"/>
        </w:rPr>
        <w:t>profitability</w:t>
      </w:r>
      <w:r w:rsidRPr="0047051A">
        <w:rPr>
          <w:rFonts w:ascii="Bookman Old Style" w:hAnsi="Bookman Old Style"/>
          <w:sz w:val="24"/>
          <w:szCs w:val="24"/>
        </w:rPr>
        <w:t xml:space="preserve">,” </w:t>
      </w:r>
      <w:r w:rsidRPr="0047051A">
        <w:rPr>
          <w:rFonts w:ascii="Bookman Old Style" w:hAnsi="Bookman Old Style"/>
          <w:i/>
          <w:iCs/>
          <w:sz w:val="24"/>
          <w:szCs w:val="24"/>
        </w:rPr>
        <w:t>The IUP Journal of Applied Science</w:t>
      </w:r>
      <w:r w:rsidRPr="0047051A">
        <w:rPr>
          <w:rFonts w:ascii="Bookman Old Style" w:hAnsi="Bookman Old Style"/>
          <w:sz w:val="24"/>
          <w:szCs w:val="24"/>
        </w:rPr>
        <w:t xml:space="preserve">, vol. 15, no. 8, pp. 19–30. </w:t>
      </w:r>
    </w:p>
    <w:p w:rsidR="00D4584A" w:rsidRPr="0047051A" w:rsidRDefault="00D4584A" w:rsidP="00C966F4">
      <w:pPr>
        <w:pStyle w:val="NoSpacing"/>
        <w:rPr>
          <w:rStyle w:val="HTMLCite"/>
          <w:rFonts w:ascii="Bookman Old Style" w:hAnsi="Bookman Old Style"/>
          <w:i w:val="0"/>
          <w:sz w:val="24"/>
          <w:szCs w:val="24"/>
        </w:rPr>
      </w:pPr>
    </w:p>
    <w:p w:rsidR="00371C1F" w:rsidRPr="0047051A" w:rsidRDefault="00371C1F"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Nwaobia, A., &amp; Adedeji, B. (2014). </w:t>
      </w:r>
      <w:r w:rsidRPr="0047051A">
        <w:rPr>
          <w:rFonts w:ascii="Bookman Old Style" w:hAnsi="Bookman Old Style"/>
          <w:i/>
          <w:sz w:val="24"/>
          <w:szCs w:val="24"/>
        </w:rPr>
        <w:t>working capital management and firms performance:</w:t>
      </w:r>
      <w:r w:rsidR="007C01CF" w:rsidRPr="0047051A">
        <w:rPr>
          <w:rFonts w:ascii="Bookman Old Style" w:hAnsi="Bookman Old Style"/>
          <w:sz w:val="24"/>
          <w:szCs w:val="24"/>
        </w:rPr>
        <w:t xml:space="preserve"> </w:t>
      </w:r>
      <w:r w:rsidRPr="0047051A">
        <w:rPr>
          <w:rFonts w:ascii="Bookman Old Style" w:hAnsi="Bookman Old Style"/>
          <w:sz w:val="24"/>
          <w:szCs w:val="24"/>
        </w:rPr>
        <w:t xml:space="preserve">evidence from Nigerian listed firms. The </w:t>
      </w:r>
      <w:r w:rsidR="007C01CF" w:rsidRPr="0047051A">
        <w:rPr>
          <w:rFonts w:ascii="Bookman Old Style" w:hAnsi="Bookman Old Style"/>
          <w:sz w:val="24"/>
          <w:szCs w:val="24"/>
        </w:rPr>
        <w:t>International</w:t>
      </w:r>
      <w:r w:rsidRPr="0047051A">
        <w:rPr>
          <w:rFonts w:ascii="Bookman Old Style" w:hAnsi="Bookman Old Style"/>
          <w:sz w:val="24"/>
          <w:szCs w:val="24"/>
        </w:rPr>
        <w:t xml:space="preserve"> Journal of Humanities &amp; Social Studies. </w:t>
      </w:r>
    </w:p>
    <w:p w:rsidR="00371C1F" w:rsidRPr="0047051A" w:rsidRDefault="00371C1F" w:rsidP="00C966F4">
      <w:pPr>
        <w:pStyle w:val="NoSpacing"/>
      </w:pPr>
    </w:p>
    <w:p w:rsidR="00D50942" w:rsidRPr="0047051A" w:rsidRDefault="00D50942"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 xml:space="preserve">Obonyo, F. (2010). </w:t>
      </w:r>
      <w:r w:rsidRPr="0047051A">
        <w:rPr>
          <w:rFonts w:ascii="Bookman Old Style" w:hAnsi="Bookman Old Style"/>
          <w:i/>
          <w:sz w:val="24"/>
          <w:szCs w:val="24"/>
        </w:rPr>
        <w:t>Global Investment Patterns and budget allocation</w:t>
      </w:r>
      <w:r w:rsidRPr="0047051A">
        <w:rPr>
          <w:rFonts w:ascii="Bookman Old Style" w:hAnsi="Bookman Old Style"/>
          <w:sz w:val="24"/>
          <w:szCs w:val="24"/>
        </w:rPr>
        <w:t>. Challenges and o</w:t>
      </w:r>
      <w:r w:rsidR="007C01CF" w:rsidRPr="0047051A">
        <w:rPr>
          <w:rFonts w:ascii="Bookman Old Style" w:hAnsi="Bookman Old Style"/>
          <w:sz w:val="24"/>
          <w:szCs w:val="24"/>
        </w:rPr>
        <w:t>pportunities: University of Dar-</w:t>
      </w:r>
      <w:r w:rsidRPr="0047051A">
        <w:rPr>
          <w:rFonts w:ascii="Bookman Old Style" w:hAnsi="Bookman Old Style"/>
          <w:sz w:val="24"/>
          <w:szCs w:val="24"/>
        </w:rPr>
        <w:t>es</w:t>
      </w:r>
      <w:r w:rsidR="007C01CF" w:rsidRPr="0047051A">
        <w:rPr>
          <w:rFonts w:ascii="Bookman Old Style" w:hAnsi="Bookman Old Style"/>
          <w:sz w:val="24"/>
          <w:szCs w:val="24"/>
        </w:rPr>
        <w:t>-</w:t>
      </w:r>
      <w:r w:rsidRPr="0047051A">
        <w:rPr>
          <w:rFonts w:ascii="Bookman Old Style" w:hAnsi="Bookman Old Style"/>
          <w:sz w:val="24"/>
          <w:szCs w:val="24"/>
        </w:rPr>
        <w:t>salaam</w:t>
      </w:r>
    </w:p>
    <w:p w:rsidR="00D50942" w:rsidRPr="0047051A" w:rsidRDefault="00D50942" w:rsidP="00C966F4">
      <w:pPr>
        <w:pStyle w:val="NoSpacing"/>
      </w:pPr>
    </w:p>
    <w:p w:rsidR="00A6494E" w:rsidRPr="0047051A" w:rsidRDefault="00A6494E" w:rsidP="00C966F4">
      <w:pPr>
        <w:spacing w:line="360" w:lineRule="auto"/>
        <w:ind w:left="720" w:hanging="720"/>
        <w:jc w:val="both"/>
        <w:rPr>
          <w:rFonts w:ascii="Bookman Old Style" w:hAnsi="Bookman Old Style"/>
          <w:sz w:val="24"/>
          <w:szCs w:val="24"/>
        </w:rPr>
      </w:pPr>
      <w:r w:rsidRPr="0047051A">
        <w:rPr>
          <w:rFonts w:ascii="Bookman Old Style" w:hAnsi="Bookman Old Style"/>
          <w:sz w:val="24"/>
          <w:szCs w:val="24"/>
        </w:rPr>
        <w:t>Paramasi</w:t>
      </w:r>
      <w:r w:rsidR="00970CD6" w:rsidRPr="0047051A">
        <w:rPr>
          <w:rFonts w:ascii="Bookman Old Style" w:hAnsi="Bookman Old Style"/>
          <w:sz w:val="24"/>
          <w:szCs w:val="24"/>
        </w:rPr>
        <w:t>van, C., &amp; Subramanian, T. (2017</w:t>
      </w:r>
      <w:r w:rsidRPr="0047051A">
        <w:rPr>
          <w:rFonts w:ascii="Bookman Old Style" w:hAnsi="Bookman Old Style"/>
          <w:sz w:val="24"/>
          <w:szCs w:val="24"/>
        </w:rPr>
        <w:t>).</w:t>
      </w:r>
      <w:r w:rsidR="007C01CF" w:rsidRPr="0047051A">
        <w:rPr>
          <w:rFonts w:ascii="Bookman Old Style" w:hAnsi="Bookman Old Style"/>
          <w:sz w:val="24"/>
          <w:szCs w:val="24"/>
        </w:rPr>
        <w:t xml:space="preserve"> </w:t>
      </w:r>
      <w:r w:rsidRPr="0047051A">
        <w:rPr>
          <w:rFonts w:ascii="Bookman Old Style" w:hAnsi="Bookman Old Style"/>
          <w:i/>
          <w:sz w:val="24"/>
          <w:szCs w:val="24"/>
        </w:rPr>
        <w:t>Financial management</w:t>
      </w:r>
      <w:r w:rsidRPr="0047051A">
        <w:rPr>
          <w:rFonts w:ascii="Bookman Old Style" w:hAnsi="Bookman Old Style"/>
          <w:sz w:val="24"/>
          <w:szCs w:val="24"/>
        </w:rPr>
        <w:t xml:space="preserve"> (1st).New Age International (P) Ltd., Publishers.</w:t>
      </w:r>
    </w:p>
    <w:p w:rsidR="00A6494E" w:rsidRPr="0047051A" w:rsidRDefault="00A6494E" w:rsidP="00C966F4">
      <w:pPr>
        <w:pStyle w:val="NoSpacing"/>
        <w:rPr>
          <w:rStyle w:val="HTMLCite"/>
          <w:rFonts w:ascii="Bookman Old Style" w:hAnsi="Bookman Old Style"/>
          <w:i w:val="0"/>
          <w:sz w:val="24"/>
          <w:szCs w:val="24"/>
        </w:rPr>
      </w:pPr>
    </w:p>
    <w:p w:rsidR="007C01CF" w:rsidRPr="0047051A" w:rsidRDefault="00374921" w:rsidP="00C966F4">
      <w:pPr>
        <w:spacing w:line="360" w:lineRule="auto"/>
        <w:ind w:left="720" w:hanging="720"/>
        <w:jc w:val="both"/>
        <w:rPr>
          <w:rFonts w:ascii="Bookman Old Style" w:hAnsi="Bookman Old Style"/>
          <w:i/>
          <w:sz w:val="24"/>
          <w:szCs w:val="24"/>
        </w:rPr>
      </w:pPr>
      <w:r w:rsidRPr="0047051A">
        <w:rPr>
          <w:rStyle w:val="HTMLCite"/>
          <w:rFonts w:ascii="Bookman Old Style" w:hAnsi="Bookman Old Style" w:cs="Arial"/>
          <w:i w:val="0"/>
          <w:sz w:val="24"/>
          <w:szCs w:val="24"/>
        </w:rPr>
        <w:t>Richard, Pierre J.; Devinney, Timothy M.; Yip, George S.; Johnson, Gerry (2009). "</w:t>
      </w:r>
      <w:r w:rsidRPr="0047051A">
        <w:rPr>
          <w:rStyle w:val="HTMLCite"/>
          <w:rFonts w:ascii="Bookman Old Style" w:hAnsi="Bookman Old Style" w:cs="Arial"/>
          <w:sz w:val="24"/>
          <w:szCs w:val="24"/>
        </w:rPr>
        <w:t>Measuring</w:t>
      </w:r>
      <w:r w:rsidRPr="0047051A">
        <w:rPr>
          <w:rStyle w:val="HTMLCite"/>
          <w:rFonts w:ascii="Bookman Old Style" w:hAnsi="Bookman Old Style" w:cs="Arial"/>
          <w:i w:val="0"/>
          <w:sz w:val="24"/>
          <w:szCs w:val="24"/>
        </w:rPr>
        <w:t xml:space="preserve"> </w:t>
      </w:r>
      <w:r w:rsidRPr="0047051A">
        <w:rPr>
          <w:rStyle w:val="HTMLCite"/>
          <w:rFonts w:ascii="Bookman Old Style" w:hAnsi="Bookman Old Style" w:cs="Arial"/>
          <w:sz w:val="24"/>
          <w:szCs w:val="24"/>
        </w:rPr>
        <w:t>Organizational Performance: Towards Methodological Best Practice</w:t>
      </w:r>
      <w:r w:rsidRPr="0047051A">
        <w:rPr>
          <w:rStyle w:val="HTMLCite"/>
          <w:rFonts w:ascii="Bookman Old Style" w:hAnsi="Bookman Old Style" w:cs="Arial"/>
          <w:i w:val="0"/>
          <w:sz w:val="24"/>
          <w:szCs w:val="24"/>
        </w:rPr>
        <w:t>". Journal of Management</w:t>
      </w:r>
      <w:r w:rsidR="007C01CF" w:rsidRPr="0047051A">
        <w:rPr>
          <w:rStyle w:val="HTMLCite"/>
          <w:rFonts w:ascii="Bookman Old Style" w:hAnsi="Bookman Old Style" w:cs="Arial"/>
          <w:i w:val="0"/>
          <w:sz w:val="24"/>
          <w:szCs w:val="24"/>
        </w:rPr>
        <w:t>,</w:t>
      </w:r>
      <w:r w:rsidRPr="0047051A">
        <w:rPr>
          <w:rStyle w:val="HTMLCite"/>
          <w:rFonts w:ascii="Bookman Old Style" w:hAnsi="Bookman Old Style" w:cs="Arial"/>
          <w:i w:val="0"/>
          <w:sz w:val="24"/>
          <w:szCs w:val="24"/>
        </w:rPr>
        <w:t xml:space="preserve"> Sage Publications</w:t>
      </w:r>
      <w:r w:rsidR="007C01CF" w:rsidRPr="0047051A">
        <w:rPr>
          <w:rStyle w:val="HTMLCite"/>
          <w:rFonts w:ascii="Bookman Old Style" w:hAnsi="Bookman Old Style" w:cs="Arial"/>
          <w:i w:val="0"/>
          <w:sz w:val="24"/>
          <w:szCs w:val="24"/>
        </w:rPr>
        <w:t>,</w:t>
      </w:r>
      <w:r w:rsidRPr="0047051A">
        <w:rPr>
          <w:rStyle w:val="HTMLCite"/>
          <w:rFonts w:ascii="Bookman Old Style" w:hAnsi="Bookman Old Style" w:cs="Arial"/>
          <w:i w:val="0"/>
          <w:sz w:val="24"/>
          <w:szCs w:val="24"/>
        </w:rPr>
        <w:t> </w:t>
      </w:r>
      <w:r w:rsidRPr="0047051A">
        <w:rPr>
          <w:rStyle w:val="HTMLCite"/>
          <w:rFonts w:ascii="Bookman Old Style" w:hAnsi="Bookman Old Style" w:cs="Arial"/>
          <w:bCs/>
          <w:i w:val="0"/>
          <w:sz w:val="24"/>
          <w:szCs w:val="24"/>
        </w:rPr>
        <w:t>35</w:t>
      </w:r>
      <w:r w:rsidRPr="0047051A">
        <w:rPr>
          <w:rStyle w:val="HTMLCite"/>
          <w:rFonts w:ascii="Bookman Old Style" w:hAnsi="Bookman Old Style" w:cs="Arial"/>
          <w:i w:val="0"/>
          <w:sz w:val="24"/>
          <w:szCs w:val="24"/>
        </w:rPr>
        <w:t> (3): 718–804. </w:t>
      </w:r>
    </w:p>
    <w:p w:rsidR="007C01CF" w:rsidRPr="0047051A" w:rsidRDefault="007C01CF" w:rsidP="00C966F4">
      <w:pPr>
        <w:pStyle w:val="NoSpacing"/>
      </w:pPr>
    </w:p>
    <w:p w:rsidR="007C01CF" w:rsidRPr="0047051A" w:rsidRDefault="00677E92" w:rsidP="00C966F4">
      <w:pPr>
        <w:spacing w:line="360" w:lineRule="auto"/>
        <w:ind w:left="720" w:hanging="720"/>
        <w:jc w:val="both"/>
        <w:rPr>
          <w:rFonts w:ascii="Bookman Old Style" w:hAnsi="Bookman Old Style"/>
          <w:i/>
          <w:sz w:val="24"/>
          <w:szCs w:val="24"/>
        </w:rPr>
      </w:pPr>
      <w:r w:rsidRPr="0047051A">
        <w:rPr>
          <w:rFonts w:ascii="Bookman Old Style" w:hAnsi="Bookman Old Style"/>
          <w:sz w:val="24"/>
          <w:szCs w:val="24"/>
        </w:rPr>
        <w:t>Sekaran, U. &amp; Bougie, R. (2010).</w:t>
      </w:r>
      <w:r w:rsidR="00F24C1C" w:rsidRPr="0047051A">
        <w:rPr>
          <w:rFonts w:ascii="Bookman Old Style" w:hAnsi="Bookman Old Style"/>
          <w:sz w:val="24"/>
          <w:szCs w:val="24"/>
        </w:rPr>
        <w:t xml:space="preserve"> </w:t>
      </w:r>
      <w:r w:rsidRPr="0047051A">
        <w:rPr>
          <w:rFonts w:ascii="Bookman Old Style" w:hAnsi="Bookman Old Style"/>
          <w:i/>
          <w:sz w:val="24"/>
          <w:szCs w:val="24"/>
        </w:rPr>
        <w:t>Research Methods for Business</w:t>
      </w:r>
      <w:r w:rsidRPr="0047051A">
        <w:rPr>
          <w:rFonts w:ascii="Bookman Old Style" w:hAnsi="Bookman Old Style"/>
          <w:sz w:val="24"/>
          <w:szCs w:val="24"/>
        </w:rPr>
        <w:t xml:space="preserve">: A Skill Building Approach (5th edition). New Jersey: John Wiley and Sons. </w:t>
      </w:r>
    </w:p>
    <w:p w:rsidR="007C01CF" w:rsidRPr="0047051A" w:rsidRDefault="007C01CF" w:rsidP="00C966F4">
      <w:pPr>
        <w:pStyle w:val="NoSpacing"/>
      </w:pPr>
    </w:p>
    <w:p w:rsidR="00955401" w:rsidRPr="0047051A" w:rsidRDefault="00677E92" w:rsidP="00C966F4">
      <w:pPr>
        <w:spacing w:line="360" w:lineRule="auto"/>
        <w:ind w:left="720" w:hanging="720"/>
        <w:jc w:val="both"/>
        <w:rPr>
          <w:rFonts w:ascii="Bookman Old Style" w:hAnsi="Bookman Old Style"/>
          <w:i/>
          <w:sz w:val="24"/>
          <w:szCs w:val="24"/>
        </w:rPr>
      </w:pPr>
      <w:r w:rsidRPr="0047051A">
        <w:rPr>
          <w:rFonts w:ascii="Bookman Old Style" w:hAnsi="Bookman Old Style"/>
          <w:sz w:val="24"/>
          <w:szCs w:val="24"/>
        </w:rPr>
        <w:t>Samiloglu F. &amp; Demirgunes K. (2008).</w:t>
      </w:r>
      <w:r w:rsidRPr="0047051A">
        <w:rPr>
          <w:rFonts w:ascii="Bookman Old Style" w:hAnsi="Bookman Old Style"/>
          <w:b/>
          <w:sz w:val="24"/>
          <w:szCs w:val="24"/>
        </w:rPr>
        <w:t xml:space="preserve"> </w:t>
      </w:r>
      <w:r w:rsidRPr="0047051A">
        <w:rPr>
          <w:rFonts w:ascii="Bookman Old Style" w:hAnsi="Bookman Old Style"/>
          <w:i/>
          <w:sz w:val="24"/>
          <w:szCs w:val="24"/>
        </w:rPr>
        <w:t>The Effect of Working Capital Management on Firm Profitability</w:t>
      </w:r>
      <w:r w:rsidRPr="0047051A">
        <w:rPr>
          <w:rFonts w:ascii="Bookman Old Style" w:hAnsi="Bookman Old Style"/>
          <w:sz w:val="24"/>
          <w:szCs w:val="24"/>
        </w:rPr>
        <w:t>.</w:t>
      </w:r>
      <w:r w:rsidR="00F16BA0" w:rsidRPr="0047051A">
        <w:rPr>
          <w:rFonts w:ascii="Bookman Old Style" w:hAnsi="Bookman Old Style" w:cs="Times New Roman"/>
          <w:sz w:val="24"/>
          <w:szCs w:val="24"/>
        </w:rPr>
        <w:t xml:space="preserve"> Research thesis. 210-226</w:t>
      </w:r>
    </w:p>
    <w:p w:rsidR="00955401" w:rsidRPr="0047051A" w:rsidRDefault="00955401" w:rsidP="00C966F4">
      <w:pPr>
        <w:pStyle w:val="NoSpacing"/>
      </w:pPr>
    </w:p>
    <w:p w:rsidR="00DE1E2F" w:rsidRPr="0047051A" w:rsidRDefault="00955401" w:rsidP="00C966F4">
      <w:pPr>
        <w:spacing w:line="360" w:lineRule="auto"/>
        <w:ind w:left="720" w:hanging="720"/>
        <w:jc w:val="both"/>
        <w:rPr>
          <w:rFonts w:ascii="Bookman Old Style" w:hAnsi="Bookman Old Style" w:cs="Times New Roman"/>
          <w:sz w:val="24"/>
          <w:szCs w:val="24"/>
        </w:rPr>
      </w:pPr>
      <w:r w:rsidRPr="0047051A">
        <w:rPr>
          <w:rFonts w:ascii="Bookman Old Style" w:hAnsi="Bookman Old Style" w:cs="Times New Roman"/>
          <w:sz w:val="24"/>
          <w:szCs w:val="24"/>
        </w:rPr>
        <w:t xml:space="preserve">Talebi M. (2017), </w:t>
      </w:r>
      <w:r w:rsidRPr="0047051A">
        <w:rPr>
          <w:rFonts w:ascii="Bookman Old Style" w:hAnsi="Bookman Old Style" w:cs="Times New Roman"/>
          <w:i/>
          <w:sz w:val="24"/>
          <w:szCs w:val="24"/>
        </w:rPr>
        <w:t>Recognizing the company’s liquidity management</w:t>
      </w:r>
      <w:r w:rsidRPr="0047051A">
        <w:rPr>
          <w:rFonts w:ascii="Bookman Old Style" w:hAnsi="Bookman Old Style" w:cs="Times New Roman"/>
          <w:sz w:val="24"/>
          <w:szCs w:val="24"/>
        </w:rPr>
        <w:t xml:space="preserve">. Financial </w:t>
      </w:r>
      <w:r w:rsidR="00F16BA0" w:rsidRPr="0047051A">
        <w:rPr>
          <w:rFonts w:ascii="Bookman Old Style" w:hAnsi="Bookman Old Style" w:cs="Times New Roman"/>
          <w:sz w:val="24"/>
          <w:szCs w:val="24"/>
        </w:rPr>
        <w:t>Research</w:t>
      </w:r>
      <w:r w:rsidRPr="0047051A">
        <w:rPr>
          <w:rFonts w:ascii="Bookman Old Style" w:hAnsi="Bookman Old Style" w:cs="Times New Roman"/>
          <w:sz w:val="24"/>
          <w:szCs w:val="24"/>
        </w:rPr>
        <w:t>. 11 (12). 110-126</w:t>
      </w:r>
      <w:r w:rsidR="001D39EC" w:rsidRPr="0047051A">
        <w:rPr>
          <w:rFonts w:ascii="Bookman Old Style" w:hAnsi="Bookman Old Style" w:cs="Times New Roman"/>
          <w:sz w:val="24"/>
          <w:szCs w:val="24"/>
        </w:rPr>
        <w:t>.</w:t>
      </w:r>
    </w:p>
    <w:p w:rsidR="00D05341" w:rsidRPr="0047051A" w:rsidRDefault="00D05341" w:rsidP="002A10A0">
      <w:pPr>
        <w:pStyle w:val="Heading1"/>
        <w:spacing w:before="0" w:after="0" w:line="360" w:lineRule="auto"/>
        <w:jc w:val="center"/>
        <w:rPr>
          <w:rFonts w:ascii="Bookman Old Style" w:hAnsi="Bookman Old Style"/>
          <w:sz w:val="24"/>
          <w:szCs w:val="24"/>
        </w:rPr>
      </w:pPr>
      <w:bookmarkStart w:id="490" w:name="_Toc83403833"/>
      <w:r w:rsidRPr="0047051A">
        <w:rPr>
          <w:rFonts w:ascii="Bookman Old Style" w:hAnsi="Bookman Old Style"/>
          <w:sz w:val="24"/>
          <w:szCs w:val="24"/>
        </w:rPr>
        <w:lastRenderedPageBreak/>
        <w:t>APPENDIX I</w:t>
      </w:r>
      <w:bookmarkEnd w:id="490"/>
    </w:p>
    <w:p w:rsidR="00D05341" w:rsidRPr="0047051A" w:rsidRDefault="00D05341" w:rsidP="002A10A0">
      <w:pPr>
        <w:pStyle w:val="Heading1"/>
        <w:spacing w:before="0" w:after="0" w:line="360" w:lineRule="auto"/>
        <w:jc w:val="center"/>
        <w:rPr>
          <w:rFonts w:ascii="Bookman Old Style" w:hAnsi="Bookman Old Style"/>
          <w:sz w:val="24"/>
          <w:szCs w:val="24"/>
        </w:rPr>
      </w:pPr>
      <w:bookmarkStart w:id="491" w:name="_Toc83403834"/>
      <w:r w:rsidRPr="0047051A">
        <w:rPr>
          <w:rFonts w:ascii="Bookman Old Style" w:hAnsi="Bookman Old Style"/>
          <w:sz w:val="24"/>
          <w:szCs w:val="24"/>
        </w:rPr>
        <w:t>SELF ADMINISTERED QUESTIONNAIRE</w:t>
      </w:r>
      <w:bookmarkEnd w:id="491"/>
    </w:p>
    <w:p w:rsidR="00B87192" w:rsidRPr="0047051A" w:rsidRDefault="00B87192" w:rsidP="00C966F4">
      <w:pPr>
        <w:spacing w:line="360" w:lineRule="auto"/>
        <w:jc w:val="both"/>
        <w:rPr>
          <w:rFonts w:ascii="Bookman Old Style" w:hAnsi="Bookman Old Style"/>
          <w:b/>
          <w:sz w:val="24"/>
          <w:szCs w:val="24"/>
        </w:rPr>
      </w:pPr>
      <w:r w:rsidRPr="0047051A">
        <w:rPr>
          <w:rFonts w:ascii="Bookman Old Style" w:hAnsi="Bookman Old Style"/>
          <w:b/>
          <w:sz w:val="24"/>
          <w:szCs w:val="24"/>
        </w:rPr>
        <w:t>Dear respondent,</w:t>
      </w:r>
    </w:p>
    <w:p w:rsidR="00B87192" w:rsidRPr="0047051A" w:rsidRDefault="00B87192" w:rsidP="00C966F4">
      <w:pPr>
        <w:spacing w:after="0" w:line="480" w:lineRule="auto"/>
        <w:rPr>
          <w:rFonts w:ascii="Bookman Old Style" w:hAnsi="Bookman Old Style"/>
          <w:b/>
          <w:sz w:val="24"/>
          <w:szCs w:val="24"/>
          <w:u w:val="single"/>
        </w:rPr>
      </w:pPr>
      <w:r w:rsidRPr="0047051A">
        <w:rPr>
          <w:rFonts w:ascii="Bookman Old Style" w:hAnsi="Bookman Old Style"/>
          <w:b/>
          <w:sz w:val="24"/>
          <w:szCs w:val="24"/>
          <w:u w:val="single"/>
        </w:rPr>
        <w:t>RE: REQUEST TO COMPLETE THE QUESTIONNAIRE BELOW</w:t>
      </w:r>
    </w:p>
    <w:p w:rsidR="00B87192" w:rsidRPr="0047051A" w:rsidRDefault="00B87192" w:rsidP="00C966F4">
      <w:pPr>
        <w:spacing w:line="480" w:lineRule="auto"/>
        <w:jc w:val="both"/>
        <w:rPr>
          <w:rFonts w:ascii="Bookman Old Style" w:hAnsi="Bookman Old Style"/>
          <w:b/>
          <w:bCs/>
          <w:sz w:val="24"/>
          <w:szCs w:val="24"/>
        </w:rPr>
      </w:pPr>
      <w:r w:rsidRPr="0047051A">
        <w:rPr>
          <w:rFonts w:ascii="Bookman Old Style" w:hAnsi="Bookman Old Style"/>
          <w:sz w:val="24"/>
          <w:szCs w:val="24"/>
        </w:rPr>
        <w:t xml:space="preserve">I am </w:t>
      </w:r>
      <w:r w:rsidR="00C039E7" w:rsidRPr="0047051A">
        <w:rPr>
          <w:rFonts w:ascii="Bookman Old Style" w:hAnsi="Bookman Old Style"/>
          <w:b/>
          <w:bCs/>
          <w:sz w:val="24"/>
          <w:szCs w:val="24"/>
        </w:rPr>
        <w:t>Said Jama Yusuf</w:t>
      </w:r>
      <w:r w:rsidRPr="0047051A">
        <w:rPr>
          <w:rFonts w:ascii="Bookman Old Style" w:hAnsi="Bookman Old Style"/>
          <w:sz w:val="24"/>
          <w:szCs w:val="24"/>
        </w:rPr>
        <w:t>, a student of Nkumba University in Entebbe Uganda doing a Master’s Degree in Business Administration</w:t>
      </w:r>
      <w:r w:rsidR="00A37134" w:rsidRPr="0047051A">
        <w:rPr>
          <w:rFonts w:ascii="Bookman Old Style" w:hAnsi="Bookman Old Style"/>
          <w:sz w:val="24"/>
          <w:szCs w:val="24"/>
        </w:rPr>
        <w:t xml:space="preserve"> (MBA)</w:t>
      </w:r>
      <w:r w:rsidRPr="0047051A">
        <w:rPr>
          <w:rFonts w:ascii="Bookman Old Style" w:hAnsi="Bookman Old Style"/>
          <w:sz w:val="24"/>
          <w:szCs w:val="24"/>
        </w:rPr>
        <w:t>. According to the National Education Policy for Higher Institutions in Uganda, I am supposed to do research before I can be allowed to graduate. This is to request you to kindly complete the attached questionnaire. There is no right or wrong answer. You just need to indicate how much you agree or disagree with each item by marking the answer that best represents your views on every statement. Please answer all the items on the questionnaire.</w:t>
      </w:r>
    </w:p>
    <w:p w:rsidR="00B87192" w:rsidRPr="0047051A" w:rsidRDefault="00B87192" w:rsidP="00C966F4">
      <w:pPr>
        <w:spacing w:line="480" w:lineRule="auto"/>
        <w:jc w:val="both"/>
        <w:rPr>
          <w:rFonts w:ascii="Bookman Old Style" w:hAnsi="Bookman Old Style"/>
          <w:sz w:val="24"/>
          <w:szCs w:val="24"/>
        </w:rPr>
      </w:pPr>
      <w:r w:rsidRPr="0047051A">
        <w:rPr>
          <w:rFonts w:ascii="Bookman Old Style" w:hAnsi="Bookman Old Style"/>
          <w:sz w:val="24"/>
          <w:szCs w:val="24"/>
        </w:rPr>
        <w:t>I am therefore conducting research on the topic, “</w:t>
      </w:r>
      <w:r w:rsidR="00A37134" w:rsidRPr="0047051A">
        <w:rPr>
          <w:rFonts w:ascii="Bookman Old Style" w:hAnsi="Bookman Old Style"/>
          <w:sz w:val="24"/>
          <w:szCs w:val="24"/>
        </w:rPr>
        <w:t>Financial Management Practices and Organizational Performance in Petroleum Industry in Uganda</w:t>
      </w:r>
      <w:r w:rsidRPr="0047051A">
        <w:rPr>
          <w:rFonts w:ascii="Bookman Old Style" w:hAnsi="Bookman Old Style"/>
          <w:sz w:val="24"/>
          <w:szCs w:val="24"/>
        </w:rPr>
        <w:t xml:space="preserve">”. A case study of </w:t>
      </w:r>
      <w:r w:rsidR="00350BF3" w:rsidRPr="0047051A">
        <w:rPr>
          <w:rFonts w:ascii="Bookman Old Style" w:hAnsi="Bookman Old Style"/>
          <w:sz w:val="24"/>
          <w:szCs w:val="24"/>
        </w:rPr>
        <w:t>Hass Petroleum Uganda</w:t>
      </w:r>
      <w:r w:rsidRPr="0047051A">
        <w:rPr>
          <w:rFonts w:ascii="Bookman Old Style" w:hAnsi="Bookman Old Style"/>
          <w:sz w:val="24"/>
          <w:szCs w:val="24"/>
        </w:rPr>
        <w:t>.</w:t>
      </w:r>
    </w:p>
    <w:p w:rsidR="00B87192" w:rsidRPr="0047051A" w:rsidRDefault="00B87192" w:rsidP="00C966F4">
      <w:pPr>
        <w:spacing w:line="360" w:lineRule="auto"/>
        <w:jc w:val="both"/>
        <w:rPr>
          <w:rFonts w:ascii="Bookman Old Style" w:hAnsi="Bookman Old Style"/>
          <w:sz w:val="24"/>
          <w:szCs w:val="24"/>
        </w:rPr>
      </w:pPr>
      <w:r w:rsidRPr="0047051A">
        <w:rPr>
          <w:rFonts w:ascii="Bookman Old Style" w:hAnsi="Bookman Old Style"/>
          <w:sz w:val="24"/>
          <w:szCs w:val="24"/>
        </w:rPr>
        <w:t xml:space="preserve">The information you provide will be used anonymously and for academic purposes only. </w:t>
      </w:r>
    </w:p>
    <w:p w:rsidR="00B87192" w:rsidRPr="0047051A" w:rsidRDefault="00B87192" w:rsidP="00C966F4">
      <w:pPr>
        <w:spacing w:line="480" w:lineRule="auto"/>
        <w:jc w:val="both"/>
        <w:rPr>
          <w:rFonts w:ascii="Bookman Old Style" w:hAnsi="Bookman Old Style"/>
          <w:b/>
          <w:sz w:val="24"/>
          <w:szCs w:val="24"/>
        </w:rPr>
      </w:pPr>
      <w:r w:rsidRPr="0047051A">
        <w:rPr>
          <w:rFonts w:ascii="Bookman Old Style" w:hAnsi="Bookman Old Style"/>
          <w:sz w:val="24"/>
          <w:szCs w:val="24"/>
        </w:rPr>
        <w:t>Thank you very much for accepting to complete the attached questionnaire.</w:t>
      </w:r>
    </w:p>
    <w:p w:rsidR="00B87192" w:rsidRPr="0047051A" w:rsidRDefault="00B87192" w:rsidP="00C966F4">
      <w:pPr>
        <w:spacing w:after="0" w:line="480" w:lineRule="auto"/>
        <w:jc w:val="both"/>
        <w:rPr>
          <w:rFonts w:ascii="Bookman Old Style" w:hAnsi="Bookman Old Style"/>
          <w:b/>
          <w:sz w:val="24"/>
          <w:szCs w:val="24"/>
        </w:rPr>
      </w:pPr>
      <w:r w:rsidRPr="0047051A">
        <w:rPr>
          <w:rFonts w:ascii="Bookman Old Style" w:hAnsi="Bookman Old Style"/>
          <w:b/>
          <w:sz w:val="24"/>
          <w:szCs w:val="24"/>
        </w:rPr>
        <w:t>……………………………………………….</w:t>
      </w:r>
    </w:p>
    <w:p w:rsidR="00A37134" w:rsidRPr="0047051A" w:rsidRDefault="00A37134" w:rsidP="00C966F4">
      <w:pPr>
        <w:spacing w:line="360" w:lineRule="auto"/>
        <w:rPr>
          <w:rFonts w:ascii="Bookman Old Style" w:hAnsi="Bookman Old Style"/>
          <w:b/>
          <w:bCs/>
          <w:sz w:val="24"/>
          <w:szCs w:val="24"/>
        </w:rPr>
      </w:pPr>
      <w:r w:rsidRPr="0047051A">
        <w:rPr>
          <w:rFonts w:ascii="Bookman Old Style" w:hAnsi="Bookman Old Style"/>
          <w:b/>
          <w:bCs/>
          <w:sz w:val="24"/>
          <w:szCs w:val="24"/>
        </w:rPr>
        <w:t>Said Jama Yusuf</w:t>
      </w:r>
    </w:p>
    <w:p w:rsidR="00B87192" w:rsidRPr="0047051A" w:rsidRDefault="00B87192" w:rsidP="00C966F4">
      <w:pPr>
        <w:spacing w:line="480" w:lineRule="auto"/>
        <w:jc w:val="both"/>
        <w:rPr>
          <w:rFonts w:ascii="Bookman Old Style" w:hAnsi="Bookman Old Style"/>
          <w:b/>
          <w:sz w:val="24"/>
          <w:szCs w:val="24"/>
        </w:rPr>
      </w:pPr>
      <w:r w:rsidRPr="0047051A">
        <w:rPr>
          <w:rFonts w:ascii="Bookman Old Style" w:hAnsi="Bookman Old Style"/>
          <w:b/>
          <w:sz w:val="24"/>
          <w:szCs w:val="24"/>
        </w:rPr>
        <w:t xml:space="preserve">Candidate </w:t>
      </w:r>
    </w:p>
    <w:p w:rsidR="00A37134" w:rsidRPr="0047051A" w:rsidRDefault="00A37134" w:rsidP="00C966F4">
      <w:pPr>
        <w:spacing w:line="480" w:lineRule="auto"/>
        <w:jc w:val="both"/>
        <w:rPr>
          <w:rFonts w:ascii="Bookman Old Style" w:hAnsi="Bookman Old Style"/>
          <w:b/>
        </w:rPr>
      </w:pPr>
    </w:p>
    <w:p w:rsidR="00B87192" w:rsidRPr="0047051A" w:rsidRDefault="00B87192" w:rsidP="00C966F4">
      <w:pPr>
        <w:autoSpaceDE w:val="0"/>
        <w:autoSpaceDN w:val="0"/>
        <w:adjustRightInd w:val="0"/>
        <w:spacing w:after="0" w:line="360" w:lineRule="auto"/>
        <w:jc w:val="both"/>
        <w:outlineLvl w:val="1"/>
        <w:rPr>
          <w:rFonts w:ascii="Bookman Old Style" w:hAnsi="Bookman Old Style"/>
          <w:b/>
        </w:rPr>
      </w:pPr>
      <w:bookmarkStart w:id="492" w:name="_Toc448310693"/>
      <w:bookmarkStart w:id="493" w:name="_Toc457200543"/>
      <w:bookmarkStart w:id="494" w:name="_Toc457202314"/>
      <w:bookmarkStart w:id="495" w:name="_Toc457202593"/>
      <w:bookmarkStart w:id="496" w:name="_Toc459718406"/>
      <w:bookmarkStart w:id="497" w:name="_Toc459719117"/>
      <w:bookmarkStart w:id="498" w:name="_Toc459719551"/>
      <w:bookmarkStart w:id="499" w:name="_Toc473179078"/>
      <w:bookmarkStart w:id="500" w:name="_Toc477768991"/>
      <w:bookmarkStart w:id="501" w:name="_Toc518883703"/>
      <w:bookmarkStart w:id="502" w:name="_Toc83403835"/>
      <w:r w:rsidRPr="0047051A">
        <w:rPr>
          <w:rFonts w:ascii="Bookman Old Style" w:hAnsi="Bookman Old Style"/>
          <w:b/>
        </w:rPr>
        <w:lastRenderedPageBreak/>
        <w:t>SECTION A: RESPONDENTS’ PERSONAL VARIABLES</w:t>
      </w:r>
      <w:bookmarkEnd w:id="492"/>
      <w:bookmarkEnd w:id="493"/>
      <w:bookmarkEnd w:id="494"/>
      <w:bookmarkEnd w:id="495"/>
      <w:bookmarkEnd w:id="496"/>
      <w:bookmarkEnd w:id="497"/>
      <w:bookmarkEnd w:id="498"/>
      <w:bookmarkEnd w:id="499"/>
      <w:bookmarkEnd w:id="500"/>
      <w:bookmarkEnd w:id="501"/>
      <w:bookmarkEnd w:id="502"/>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
        <w:gridCol w:w="4355"/>
        <w:gridCol w:w="4454"/>
      </w:tblGrid>
      <w:tr w:rsidR="00B87192" w:rsidRPr="0047051A" w:rsidTr="001A504C">
        <w:trPr>
          <w:trHeight w:val="287"/>
        </w:trPr>
        <w:tc>
          <w:tcPr>
            <w:tcW w:w="9314" w:type="dxa"/>
            <w:gridSpan w:val="3"/>
          </w:tcPr>
          <w:p w:rsidR="00B87192" w:rsidRPr="0047051A" w:rsidRDefault="00B87192" w:rsidP="00C966F4">
            <w:pPr>
              <w:autoSpaceDE w:val="0"/>
              <w:autoSpaceDN w:val="0"/>
              <w:adjustRightInd w:val="0"/>
              <w:spacing w:line="360" w:lineRule="auto"/>
              <w:jc w:val="both"/>
              <w:outlineLvl w:val="1"/>
              <w:rPr>
                <w:rFonts w:ascii="Bookman Old Style" w:hAnsi="Bookman Old Style"/>
              </w:rPr>
            </w:pPr>
            <w:bookmarkStart w:id="503" w:name="_Toc448310694"/>
            <w:bookmarkStart w:id="504" w:name="_Toc457200544"/>
            <w:bookmarkStart w:id="505" w:name="_Toc457202315"/>
            <w:bookmarkStart w:id="506" w:name="_Toc457202594"/>
            <w:bookmarkStart w:id="507" w:name="_Toc459718407"/>
            <w:bookmarkStart w:id="508" w:name="_Toc459719118"/>
            <w:bookmarkStart w:id="509" w:name="_Toc459719552"/>
            <w:bookmarkStart w:id="510" w:name="_Toc473179079"/>
            <w:bookmarkStart w:id="511" w:name="_Toc477768992"/>
            <w:bookmarkStart w:id="512" w:name="_Toc518883704"/>
            <w:bookmarkStart w:id="513" w:name="_Toc83403836"/>
            <w:r w:rsidRPr="0047051A">
              <w:rPr>
                <w:rFonts w:ascii="Bookman Old Style" w:hAnsi="Bookman Old Style"/>
              </w:rPr>
              <w:t>Tick/ fill against the alternative you most agree with</w:t>
            </w:r>
            <w:bookmarkEnd w:id="503"/>
            <w:bookmarkEnd w:id="504"/>
            <w:bookmarkEnd w:id="505"/>
            <w:bookmarkEnd w:id="506"/>
            <w:bookmarkEnd w:id="507"/>
            <w:bookmarkEnd w:id="508"/>
            <w:bookmarkEnd w:id="509"/>
            <w:bookmarkEnd w:id="510"/>
            <w:bookmarkEnd w:id="511"/>
            <w:bookmarkEnd w:id="512"/>
            <w:bookmarkEnd w:id="513"/>
          </w:p>
        </w:tc>
      </w:tr>
      <w:tr w:rsidR="00B87192" w:rsidRPr="0047051A" w:rsidTr="001A504C">
        <w:trPr>
          <w:trHeight w:val="332"/>
        </w:trPr>
        <w:tc>
          <w:tcPr>
            <w:tcW w:w="505" w:type="dxa"/>
          </w:tcPr>
          <w:p w:rsidR="00B87192" w:rsidRPr="0047051A" w:rsidRDefault="00B87192" w:rsidP="00C966F4">
            <w:pPr>
              <w:autoSpaceDE w:val="0"/>
              <w:autoSpaceDN w:val="0"/>
              <w:adjustRightInd w:val="0"/>
              <w:spacing w:line="360" w:lineRule="auto"/>
              <w:jc w:val="both"/>
              <w:outlineLvl w:val="1"/>
              <w:rPr>
                <w:rFonts w:ascii="Bookman Old Style" w:hAnsi="Bookman Old Style"/>
              </w:rPr>
            </w:pPr>
            <w:bookmarkStart w:id="514" w:name="_Toc448310695"/>
            <w:bookmarkStart w:id="515" w:name="_Toc457200545"/>
            <w:bookmarkStart w:id="516" w:name="_Toc457202316"/>
            <w:bookmarkStart w:id="517" w:name="_Toc457202595"/>
            <w:bookmarkStart w:id="518" w:name="_Toc459718408"/>
            <w:bookmarkStart w:id="519" w:name="_Toc459719119"/>
            <w:bookmarkStart w:id="520" w:name="_Toc459719553"/>
            <w:bookmarkStart w:id="521" w:name="_Toc473179080"/>
            <w:bookmarkStart w:id="522" w:name="_Toc477768993"/>
            <w:bookmarkStart w:id="523" w:name="_Toc518883705"/>
            <w:bookmarkStart w:id="524" w:name="_Toc83403837"/>
            <w:r w:rsidRPr="0047051A">
              <w:rPr>
                <w:rFonts w:ascii="Bookman Old Style" w:hAnsi="Bookman Old Style"/>
              </w:rPr>
              <w:t>1.</w:t>
            </w:r>
            <w:bookmarkEnd w:id="514"/>
            <w:bookmarkEnd w:id="515"/>
            <w:bookmarkEnd w:id="516"/>
            <w:bookmarkEnd w:id="517"/>
            <w:bookmarkEnd w:id="518"/>
            <w:bookmarkEnd w:id="519"/>
            <w:bookmarkEnd w:id="520"/>
            <w:bookmarkEnd w:id="521"/>
            <w:bookmarkEnd w:id="522"/>
            <w:bookmarkEnd w:id="523"/>
            <w:bookmarkEnd w:id="524"/>
          </w:p>
        </w:tc>
        <w:tc>
          <w:tcPr>
            <w:tcW w:w="4355" w:type="dxa"/>
          </w:tcPr>
          <w:p w:rsidR="00B87192" w:rsidRPr="0047051A" w:rsidRDefault="00B87192" w:rsidP="00C966F4">
            <w:pPr>
              <w:autoSpaceDE w:val="0"/>
              <w:autoSpaceDN w:val="0"/>
              <w:adjustRightInd w:val="0"/>
              <w:spacing w:line="360" w:lineRule="auto"/>
              <w:jc w:val="both"/>
              <w:outlineLvl w:val="1"/>
              <w:rPr>
                <w:rFonts w:ascii="Bookman Old Style" w:hAnsi="Bookman Old Style"/>
              </w:rPr>
            </w:pPr>
            <w:bookmarkStart w:id="525" w:name="_Toc448310696"/>
            <w:bookmarkStart w:id="526" w:name="_Toc457200546"/>
            <w:bookmarkStart w:id="527" w:name="_Toc457202317"/>
            <w:bookmarkStart w:id="528" w:name="_Toc457202596"/>
            <w:bookmarkStart w:id="529" w:name="_Toc459718409"/>
            <w:bookmarkStart w:id="530" w:name="_Toc459719120"/>
            <w:bookmarkStart w:id="531" w:name="_Toc459719554"/>
            <w:bookmarkStart w:id="532" w:name="_Toc473179081"/>
            <w:bookmarkStart w:id="533" w:name="_Toc477768994"/>
            <w:bookmarkStart w:id="534" w:name="_Toc518883706"/>
            <w:bookmarkStart w:id="535" w:name="_Toc83403838"/>
            <w:r w:rsidRPr="0047051A">
              <w:rPr>
                <w:rFonts w:ascii="Bookman Old Style" w:hAnsi="Bookman Old Style"/>
              </w:rPr>
              <w:t>What is your gender?</w:t>
            </w:r>
            <w:bookmarkEnd w:id="525"/>
            <w:bookmarkEnd w:id="526"/>
            <w:bookmarkEnd w:id="527"/>
            <w:bookmarkEnd w:id="528"/>
            <w:bookmarkEnd w:id="529"/>
            <w:bookmarkEnd w:id="530"/>
            <w:bookmarkEnd w:id="531"/>
            <w:bookmarkEnd w:id="532"/>
            <w:bookmarkEnd w:id="533"/>
            <w:bookmarkEnd w:id="534"/>
            <w:bookmarkEnd w:id="535"/>
          </w:p>
        </w:tc>
        <w:tc>
          <w:tcPr>
            <w:tcW w:w="4454" w:type="dxa"/>
          </w:tcPr>
          <w:p w:rsidR="00B87192" w:rsidRPr="0047051A" w:rsidRDefault="00AA67C4" w:rsidP="00C966F4">
            <w:pPr>
              <w:autoSpaceDE w:val="0"/>
              <w:autoSpaceDN w:val="0"/>
              <w:adjustRightInd w:val="0"/>
              <w:spacing w:line="360" w:lineRule="auto"/>
              <w:jc w:val="both"/>
              <w:outlineLvl w:val="1"/>
              <w:rPr>
                <w:rFonts w:ascii="Bookman Old Style" w:hAnsi="Bookman Old Style"/>
              </w:rPr>
            </w:pPr>
            <w:bookmarkStart w:id="536" w:name="_Toc473179082"/>
            <w:r w:rsidRPr="0047051A">
              <w:rPr>
                <w:rFonts w:ascii="Bookman Old Style" w:hAnsi="Bookman Old Style"/>
                <w:noProof/>
                <w:lang w:val="en-GB" w:eastAsia="en-GB"/>
              </w:rPr>
              <w:pict>
                <v:rect id="Rectangle 85" o:spid="_x0000_s1059" style="position:absolute;left:0;text-align:left;margin-left:143.3pt;margin-top:2.65pt;width:23.7pt;height:11.0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0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"/>
              </w:pict>
            </w:r>
            <w:r w:rsidRPr="0047051A">
              <w:rPr>
                <w:rFonts w:ascii="Bookman Old Style" w:hAnsi="Bookman Old Style"/>
                <w:noProof/>
                <w:lang w:val="en-GB" w:eastAsia="en-GB"/>
              </w:rPr>
              <w:pict>
                <v:rect id="Rectangle 86" o:spid="_x0000_s1066" style="position:absolute;left:0;text-align:left;margin-left:49.35pt;margin-top:2.65pt;width:23.7pt;height:9.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Hn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"/>
              </w:pict>
            </w:r>
            <w:bookmarkStart w:id="537" w:name="_Toc448310697"/>
            <w:bookmarkStart w:id="538" w:name="_Toc457200547"/>
            <w:bookmarkStart w:id="539" w:name="_Toc457202318"/>
            <w:bookmarkStart w:id="540" w:name="_Toc457202597"/>
            <w:bookmarkStart w:id="541" w:name="_Toc459718410"/>
            <w:bookmarkStart w:id="542" w:name="_Toc459719121"/>
            <w:bookmarkStart w:id="543" w:name="_Toc459719555"/>
            <w:bookmarkStart w:id="544" w:name="_Toc477768995"/>
            <w:r w:rsidR="00B87192" w:rsidRPr="0047051A">
              <w:rPr>
                <w:rFonts w:ascii="Bookman Old Style" w:hAnsi="Bookman Old Style"/>
              </w:rPr>
              <w:t xml:space="preserve">     </w:t>
            </w:r>
            <w:bookmarkStart w:id="545" w:name="_Toc518883707"/>
            <w:bookmarkStart w:id="546" w:name="_Toc83403839"/>
            <w:r w:rsidR="00B87192" w:rsidRPr="0047051A">
              <w:rPr>
                <w:rFonts w:ascii="Bookman Old Style" w:hAnsi="Bookman Old Style"/>
              </w:rPr>
              <w:t>Male              Female</w:t>
            </w:r>
            <w:bookmarkEnd w:id="536"/>
            <w:bookmarkEnd w:id="537"/>
            <w:bookmarkEnd w:id="538"/>
            <w:bookmarkEnd w:id="539"/>
            <w:bookmarkEnd w:id="540"/>
            <w:bookmarkEnd w:id="541"/>
            <w:bookmarkEnd w:id="542"/>
            <w:bookmarkEnd w:id="543"/>
            <w:bookmarkEnd w:id="544"/>
            <w:bookmarkEnd w:id="545"/>
            <w:bookmarkEnd w:id="546"/>
          </w:p>
        </w:tc>
      </w:tr>
      <w:tr w:rsidR="00B87192" w:rsidRPr="0047051A" w:rsidTr="001A5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205"/>
        </w:trPr>
        <w:tc>
          <w:tcPr>
            <w:tcW w:w="505" w:type="dxa"/>
          </w:tcPr>
          <w:p w:rsidR="00B87192" w:rsidRPr="0047051A" w:rsidRDefault="00B87192" w:rsidP="00C966F4">
            <w:pPr>
              <w:spacing w:line="360" w:lineRule="auto"/>
              <w:jc w:val="both"/>
              <w:rPr>
                <w:rFonts w:ascii="Bookman Old Style" w:hAnsi="Bookman Old Style"/>
              </w:rPr>
            </w:pPr>
            <w:r w:rsidRPr="0047051A">
              <w:rPr>
                <w:rFonts w:ascii="Bookman Old Style" w:hAnsi="Bookman Old Style"/>
              </w:rPr>
              <w:t>2.</w:t>
            </w:r>
          </w:p>
        </w:tc>
        <w:tc>
          <w:tcPr>
            <w:tcW w:w="4355" w:type="dxa"/>
            <w:tcBorders>
              <w:bottom w:val="single" w:sz="4" w:space="0" w:color="auto"/>
              <w:right w:val="single" w:sz="4" w:space="0" w:color="auto"/>
            </w:tcBorders>
          </w:tcPr>
          <w:p w:rsidR="00B87192" w:rsidRPr="0047051A" w:rsidRDefault="00B87192" w:rsidP="00C966F4">
            <w:pPr>
              <w:spacing w:line="360" w:lineRule="auto"/>
              <w:jc w:val="both"/>
              <w:rPr>
                <w:rFonts w:ascii="Bookman Old Style" w:hAnsi="Bookman Old Style"/>
              </w:rPr>
            </w:pPr>
            <w:r w:rsidRPr="0047051A">
              <w:rPr>
                <w:rFonts w:ascii="Bookman Old Style" w:hAnsi="Bookman Old Style"/>
              </w:rPr>
              <w:t>In which age bracket do you belong?</w:t>
            </w:r>
          </w:p>
        </w:tc>
        <w:tc>
          <w:tcPr>
            <w:tcW w:w="4454" w:type="dxa"/>
            <w:tcBorders>
              <w:left w:val="single" w:sz="4" w:space="0" w:color="auto"/>
              <w:bottom w:val="single" w:sz="4" w:space="0" w:color="auto"/>
            </w:tcBorders>
          </w:tcPr>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84" o:spid="_x0000_s1057" style="position:absolute;left:0;text-align:left;margin-left:154.9pt;margin-top:1.8pt;width:23.7pt;height:10.1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X6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"/>
              </w:pict>
            </w:r>
            <w:r w:rsidRPr="0047051A">
              <w:rPr>
                <w:rFonts w:ascii="Bookman Old Style" w:hAnsi="Bookman Old Style"/>
                <w:noProof/>
                <w:sz w:val="20"/>
                <w:lang w:val="en-GB" w:eastAsia="en-GB"/>
              </w:rPr>
              <w:pict>
                <v:rect id="Rectangle 83" o:spid="_x0000_s1058" style="position:absolute;left:0;text-align:left;margin-left:56.95pt;margin-top:1.05pt;width:23.7pt;height:10.9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"/>
              </w:pict>
            </w:r>
            <w:r w:rsidR="00B87192" w:rsidRPr="0047051A">
              <w:rPr>
                <w:rFonts w:ascii="Bookman Old Style" w:hAnsi="Bookman Old Style"/>
              </w:rPr>
              <w:t xml:space="preserve">1. 20-30           2. 31-40 </w:t>
            </w:r>
          </w:p>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82" o:spid="_x0000_s1056" style="position:absolute;left:0;text-align:left;margin-left:154.65pt;margin-top:.05pt;width:24.2pt;height: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"/>
              </w:pict>
            </w:r>
            <w:r w:rsidR="00B87192" w:rsidRPr="0047051A">
              <w:rPr>
                <w:rFonts w:ascii="Bookman Old Style" w:hAnsi="Bookman Old Style"/>
              </w:rPr>
              <w:t>3. 41-50             4</w:t>
            </w:r>
            <w:r w:rsidRPr="0047051A">
              <w:rPr>
                <w:rFonts w:ascii="Bookman Old Style" w:hAnsi="Bookman Old Style"/>
                <w:noProof/>
                <w:sz w:val="20"/>
                <w:lang w:val="en-GB" w:eastAsia="en-GB"/>
              </w:rPr>
              <w:pict>
                <v:rect id="Rectangle 80" o:spid="_x0000_s1055" style="position:absolute;left:0;text-align:left;margin-left:57.8pt;margin-top:-.8pt;width:23.7pt;height:10.4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cH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"/>
              </w:pict>
            </w:r>
            <w:r w:rsidR="00B87192" w:rsidRPr="0047051A">
              <w:rPr>
                <w:rFonts w:ascii="Bookman Old Style" w:hAnsi="Bookman Old Style"/>
              </w:rPr>
              <w:t>. 51+</w:t>
            </w:r>
          </w:p>
        </w:tc>
      </w:tr>
      <w:tr w:rsidR="00B87192" w:rsidRPr="0047051A" w:rsidTr="001A5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5" w:type="dxa"/>
          </w:tcPr>
          <w:p w:rsidR="00B87192" w:rsidRPr="0047051A" w:rsidRDefault="00B87192" w:rsidP="00C966F4">
            <w:pPr>
              <w:spacing w:line="360" w:lineRule="auto"/>
              <w:jc w:val="both"/>
              <w:rPr>
                <w:rFonts w:ascii="Bookman Old Style" w:hAnsi="Bookman Old Style"/>
              </w:rPr>
            </w:pPr>
            <w:r w:rsidRPr="0047051A">
              <w:rPr>
                <w:rFonts w:ascii="Bookman Old Style" w:hAnsi="Bookman Old Style"/>
              </w:rPr>
              <w:t>4</w:t>
            </w:r>
          </w:p>
        </w:tc>
        <w:tc>
          <w:tcPr>
            <w:tcW w:w="4355" w:type="dxa"/>
            <w:tcBorders>
              <w:right w:val="single" w:sz="4" w:space="0" w:color="auto"/>
            </w:tcBorders>
          </w:tcPr>
          <w:p w:rsidR="00B87192" w:rsidRPr="0047051A" w:rsidRDefault="00B87192" w:rsidP="00C966F4">
            <w:pPr>
              <w:spacing w:line="360" w:lineRule="auto"/>
              <w:jc w:val="both"/>
              <w:rPr>
                <w:rFonts w:ascii="Bookman Old Style" w:hAnsi="Bookman Old Style"/>
              </w:rPr>
            </w:pPr>
            <w:r w:rsidRPr="0047051A">
              <w:rPr>
                <w:rFonts w:ascii="Bookman Old Style" w:hAnsi="Bookman Old Style"/>
              </w:rPr>
              <w:t>Your highest education level attained</w:t>
            </w:r>
          </w:p>
        </w:tc>
        <w:tc>
          <w:tcPr>
            <w:tcW w:w="4454" w:type="dxa"/>
            <w:tcBorders>
              <w:left w:val="single" w:sz="4" w:space="0" w:color="auto"/>
            </w:tcBorders>
          </w:tcPr>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75" o:spid="_x0000_s1050" style="position:absolute;left:0;text-align:left;margin-left:191.15pt;margin-top:3.35pt;width:23.7pt;height:8.3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"/>
              </w:pict>
            </w:r>
            <w:r w:rsidRPr="0047051A">
              <w:rPr>
                <w:rFonts w:ascii="Bookman Old Style" w:hAnsi="Bookman Old Style"/>
                <w:noProof/>
                <w:sz w:val="20"/>
                <w:lang w:val="en-GB" w:eastAsia="en-GB"/>
              </w:rPr>
              <w:pict>
                <v:rect id="Rectangle 74" o:spid="_x0000_s1048" style="position:absolute;left:0;text-align:left;margin-left:76.5pt;margin-top:3.35pt;width:23.7pt;height:9.1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g0IQIAAD0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"/>
              </w:pict>
            </w:r>
            <w:r w:rsidR="00B87192" w:rsidRPr="0047051A">
              <w:rPr>
                <w:rFonts w:ascii="Bookman Old Style" w:hAnsi="Bookman Old Style"/>
              </w:rPr>
              <w:t>1. Certificate              2. Diploma</w:t>
            </w:r>
          </w:p>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72" o:spid="_x0000_s1046" style="position:absolute;left:0;text-align:left;margin-left:77.25pt;margin-top:.7pt;width:23.7pt;height:10.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QTIA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"/>
              </w:pict>
            </w:r>
            <w:r w:rsidRPr="0047051A">
              <w:rPr>
                <w:rFonts w:ascii="Bookman Old Style" w:hAnsi="Bookman Old Style"/>
                <w:noProof/>
                <w:sz w:val="20"/>
                <w:lang w:val="en-GB" w:eastAsia="en-GB"/>
              </w:rPr>
              <w:pict>
                <v:rect id="Rectangle 73" o:spid="_x0000_s1047" style="position:absolute;left:0;text-align:left;margin-left:190.4pt;margin-top:2.1pt;width:23.7pt;height: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YdIQ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"/>
              </w:pict>
            </w:r>
            <w:r w:rsidR="00B87192" w:rsidRPr="0047051A">
              <w:rPr>
                <w:rFonts w:ascii="Bookman Old Style" w:hAnsi="Bookman Old Style"/>
              </w:rPr>
              <w:t>3. Bachelors               4. Masters</w:t>
            </w:r>
          </w:p>
          <w:p w:rsidR="00B87192" w:rsidRPr="0047051A" w:rsidRDefault="00B87192" w:rsidP="00C966F4">
            <w:pPr>
              <w:spacing w:line="360" w:lineRule="auto"/>
              <w:jc w:val="both"/>
              <w:rPr>
                <w:rFonts w:ascii="Bookman Old Style" w:hAnsi="Bookman Old Style"/>
              </w:rPr>
            </w:pPr>
            <w:r w:rsidRPr="0047051A">
              <w:rPr>
                <w:rFonts w:ascii="Bookman Old Style" w:hAnsi="Bookman Old Style"/>
              </w:rPr>
              <w:t xml:space="preserve">5. </w:t>
            </w:r>
            <w:r w:rsidR="00481AE6" w:rsidRPr="0047051A">
              <w:rPr>
                <w:rFonts w:ascii="Bookman Old Style" w:hAnsi="Bookman Old Style"/>
              </w:rPr>
              <w:t xml:space="preserve">Others Specify……………………….. </w:t>
            </w:r>
            <w:r w:rsidR="00B6794A" w:rsidRPr="0047051A">
              <w:rPr>
                <w:rFonts w:ascii="Bookman Old Style" w:hAnsi="Bookman Old Style"/>
              </w:rPr>
              <w:t xml:space="preserve">                </w:t>
            </w:r>
          </w:p>
        </w:tc>
      </w:tr>
      <w:tr w:rsidR="00B87192" w:rsidRPr="0047051A" w:rsidTr="001A5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5" w:type="dxa"/>
          </w:tcPr>
          <w:p w:rsidR="00B87192" w:rsidRPr="0047051A" w:rsidRDefault="00B6794A" w:rsidP="00C966F4">
            <w:pPr>
              <w:spacing w:line="360" w:lineRule="auto"/>
              <w:jc w:val="both"/>
              <w:rPr>
                <w:rFonts w:ascii="Bookman Old Style" w:hAnsi="Bookman Old Style"/>
              </w:rPr>
            </w:pPr>
            <w:r w:rsidRPr="0047051A">
              <w:rPr>
                <w:rFonts w:ascii="Bookman Old Style" w:hAnsi="Bookman Old Style"/>
              </w:rPr>
              <w:t>4</w:t>
            </w:r>
            <w:r w:rsidR="00B87192" w:rsidRPr="0047051A">
              <w:rPr>
                <w:rFonts w:ascii="Bookman Old Style" w:hAnsi="Bookman Old Style"/>
              </w:rPr>
              <w:t xml:space="preserve">. </w:t>
            </w:r>
          </w:p>
        </w:tc>
        <w:tc>
          <w:tcPr>
            <w:tcW w:w="4355" w:type="dxa"/>
            <w:tcBorders>
              <w:right w:val="single" w:sz="4" w:space="0" w:color="auto"/>
            </w:tcBorders>
          </w:tcPr>
          <w:p w:rsidR="00B87192" w:rsidRPr="0047051A" w:rsidRDefault="00B6794A" w:rsidP="00C966F4">
            <w:pPr>
              <w:spacing w:line="360" w:lineRule="auto"/>
              <w:jc w:val="both"/>
              <w:rPr>
                <w:rFonts w:ascii="Bookman Old Style" w:hAnsi="Bookman Old Style"/>
              </w:rPr>
            </w:pPr>
            <w:r w:rsidRPr="0047051A">
              <w:rPr>
                <w:rFonts w:ascii="Bookman Old Style" w:hAnsi="Bookman Old Style"/>
              </w:rPr>
              <w:t>Designation in Hass Petrol Station</w:t>
            </w:r>
          </w:p>
          <w:p w:rsidR="00B87192" w:rsidRPr="0047051A" w:rsidRDefault="00B87192" w:rsidP="00C966F4">
            <w:pPr>
              <w:spacing w:line="360" w:lineRule="auto"/>
              <w:rPr>
                <w:rFonts w:ascii="Bookman Old Style" w:hAnsi="Bookman Old Style"/>
              </w:rPr>
            </w:pPr>
          </w:p>
        </w:tc>
        <w:tc>
          <w:tcPr>
            <w:tcW w:w="4454" w:type="dxa"/>
            <w:tcBorders>
              <w:left w:val="single" w:sz="4" w:space="0" w:color="auto"/>
            </w:tcBorders>
          </w:tcPr>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70" o:spid="_x0000_s1061" style="position:absolute;left:0;text-align:left;margin-left:184.2pt;margin-top:2.6pt;width:23.7pt;height:9.5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OIA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"/>
              </w:pict>
            </w:r>
            <w:r w:rsidR="00B87192" w:rsidRPr="0047051A">
              <w:rPr>
                <w:rFonts w:ascii="Bookman Old Style" w:hAnsi="Bookman Old Style"/>
              </w:rPr>
              <w:t>1. Administration</w:t>
            </w:r>
          </w:p>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69" o:spid="_x0000_s1060" style="position:absolute;left:0;text-align:left;margin-left:183.3pt;margin-top:.5pt;width:23.7pt;height: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EMIQ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"/>
              </w:pict>
            </w:r>
            <w:r w:rsidR="00B87192" w:rsidRPr="0047051A">
              <w:rPr>
                <w:rFonts w:ascii="Bookman Old Style" w:hAnsi="Bookman Old Style"/>
              </w:rPr>
              <w:t xml:space="preserve">2. </w:t>
            </w:r>
            <w:r w:rsidR="004658A6" w:rsidRPr="0047051A">
              <w:rPr>
                <w:rFonts w:ascii="Bookman Old Style" w:hAnsi="Bookman Old Style"/>
              </w:rPr>
              <w:t>Procurement</w:t>
            </w:r>
          </w:p>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sz w:val="20"/>
                <w:lang w:val="en-GB" w:eastAsia="en-GB"/>
              </w:rPr>
              <w:pict>
                <v:rect id="Rectangle 68" o:spid="_x0000_s1065" style="position:absolute;left:0;text-align:left;margin-left:184.3pt;margin-top:.6pt;width:23.7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O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"/>
              </w:pict>
            </w:r>
            <w:r w:rsidR="00B87192" w:rsidRPr="0047051A">
              <w:rPr>
                <w:rFonts w:ascii="Bookman Old Style" w:hAnsi="Bookman Old Style"/>
              </w:rPr>
              <w:t>3. Finance and Accounting</w:t>
            </w:r>
          </w:p>
          <w:p w:rsidR="00B87192" w:rsidRPr="0047051A" w:rsidRDefault="00AA67C4" w:rsidP="00C966F4">
            <w:pPr>
              <w:spacing w:line="360" w:lineRule="auto"/>
            </w:pPr>
            <w:r w:rsidRPr="0047051A">
              <w:rPr>
                <w:rFonts w:ascii="Bookman Old Style" w:hAnsi="Bookman Old Style"/>
                <w:noProof/>
                <w:sz w:val="20"/>
              </w:rPr>
              <w:pict>
                <v:rect id="_x0000_s1068" style="position:absolute;margin-left:182.8pt;margin-top:2.3pt;width:23.7pt;height: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O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"/>
              </w:pict>
            </w:r>
            <w:r w:rsidR="00B87192" w:rsidRPr="0047051A">
              <w:rPr>
                <w:rFonts w:ascii="Bookman Old Style" w:hAnsi="Bookman Old Style"/>
                <w:sz w:val="24"/>
                <w:szCs w:val="24"/>
              </w:rPr>
              <w:t xml:space="preserve">4. </w:t>
            </w:r>
            <w:r w:rsidR="00B6794A" w:rsidRPr="0047051A">
              <w:rPr>
                <w:rFonts w:ascii="Bookman Old Style" w:hAnsi="Bookman Old Style"/>
              </w:rPr>
              <w:t>Human Resource</w:t>
            </w:r>
          </w:p>
          <w:p w:rsidR="00B87192" w:rsidRPr="0047051A" w:rsidRDefault="00AA67C4" w:rsidP="00C966F4">
            <w:pPr>
              <w:spacing w:line="360" w:lineRule="auto"/>
              <w:jc w:val="both"/>
              <w:rPr>
                <w:rFonts w:ascii="Bookman Old Style" w:hAnsi="Bookman Old Style"/>
              </w:rPr>
            </w:pPr>
            <w:r w:rsidRPr="0047051A">
              <w:rPr>
                <w:rFonts w:ascii="Bookman Old Style" w:hAnsi="Bookman Old Style"/>
                <w:noProof/>
              </w:rPr>
              <w:pict>
                <v:rect id="_x0000_s1069" style="position:absolute;left:0;text-align:left;margin-left:185.05pt;margin-top:8.35pt;width:23.7pt;height: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O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"/>
              </w:pict>
            </w:r>
            <w:r w:rsidR="00B87192" w:rsidRPr="0047051A">
              <w:rPr>
                <w:rFonts w:ascii="Bookman Old Style" w:hAnsi="Bookman Old Style"/>
              </w:rPr>
              <w:t>5. Budgeting</w:t>
            </w:r>
          </w:p>
        </w:tc>
      </w:tr>
      <w:tr w:rsidR="00B87192" w:rsidRPr="0047051A" w:rsidTr="001A5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7"/>
        </w:trPr>
        <w:tc>
          <w:tcPr>
            <w:tcW w:w="505" w:type="dxa"/>
          </w:tcPr>
          <w:p w:rsidR="00B87192" w:rsidRPr="0047051A" w:rsidRDefault="00B6794A" w:rsidP="00C966F4">
            <w:pPr>
              <w:spacing w:line="360" w:lineRule="auto"/>
              <w:jc w:val="both"/>
              <w:rPr>
                <w:rFonts w:ascii="Bookman Old Style" w:hAnsi="Bookman Old Style"/>
              </w:rPr>
            </w:pPr>
            <w:r w:rsidRPr="0047051A">
              <w:rPr>
                <w:rFonts w:ascii="Bookman Old Style" w:hAnsi="Bookman Old Style"/>
              </w:rPr>
              <w:t>5</w:t>
            </w:r>
            <w:r w:rsidR="00B87192" w:rsidRPr="0047051A">
              <w:rPr>
                <w:rFonts w:ascii="Bookman Old Style" w:hAnsi="Bookman Old Style"/>
              </w:rPr>
              <w:t>.</w:t>
            </w:r>
          </w:p>
        </w:tc>
        <w:tc>
          <w:tcPr>
            <w:tcW w:w="4355" w:type="dxa"/>
            <w:tcBorders>
              <w:right w:val="single" w:sz="4" w:space="0" w:color="auto"/>
            </w:tcBorders>
          </w:tcPr>
          <w:p w:rsidR="00B87192" w:rsidRPr="0047051A" w:rsidRDefault="00B87192" w:rsidP="00C966F4">
            <w:pPr>
              <w:spacing w:line="360" w:lineRule="auto"/>
              <w:jc w:val="both"/>
              <w:rPr>
                <w:rFonts w:ascii="Bookman Old Style" w:hAnsi="Bookman Old Style"/>
              </w:rPr>
            </w:pPr>
            <w:r w:rsidRPr="0047051A">
              <w:rPr>
                <w:rFonts w:ascii="Bookman Old Style" w:hAnsi="Bookman Old Style"/>
              </w:rPr>
              <w:t>For how long have you served in</w:t>
            </w:r>
            <w:r w:rsidR="00B6794A" w:rsidRPr="0047051A">
              <w:rPr>
                <w:rFonts w:ascii="Bookman Old Style" w:hAnsi="Bookman Old Style"/>
              </w:rPr>
              <w:t xml:space="preserve"> Hass Petrol Sta</w:t>
            </w:r>
            <w:r w:rsidRPr="0047051A">
              <w:rPr>
                <w:rFonts w:ascii="Bookman Old Style" w:hAnsi="Bookman Old Style"/>
              </w:rPr>
              <w:t xml:space="preserve">tion </w:t>
            </w:r>
          </w:p>
        </w:tc>
        <w:tc>
          <w:tcPr>
            <w:tcW w:w="4454" w:type="dxa"/>
            <w:tcBorders>
              <w:left w:val="single" w:sz="4" w:space="0" w:color="auto"/>
            </w:tcBorders>
          </w:tcPr>
          <w:p w:rsidR="00B87192" w:rsidRPr="0047051A" w:rsidRDefault="00AA67C4" w:rsidP="00C966F4">
            <w:pPr>
              <w:spacing w:line="360" w:lineRule="auto"/>
              <w:contextualSpacing/>
              <w:jc w:val="both"/>
              <w:rPr>
                <w:rFonts w:ascii="Bookman Old Style" w:hAnsi="Bookman Old Style"/>
              </w:rPr>
            </w:pPr>
            <w:r w:rsidRPr="0047051A">
              <w:rPr>
                <w:rFonts w:ascii="Bookman Old Style" w:hAnsi="Bookman Old Style"/>
                <w:noProof/>
                <w:sz w:val="20"/>
                <w:lang w:val="en-GB" w:eastAsia="en-GB"/>
              </w:rPr>
              <w:pict>
                <v:rect id="Rectangle 3" o:spid="_x0000_s1067" style="position:absolute;left:0;text-align:left;margin-left:91.05pt;margin-top:3.7pt;width:23.7pt;height:11.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V1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"/>
              </w:pict>
            </w:r>
            <w:r w:rsidR="00B87192" w:rsidRPr="0047051A">
              <w:rPr>
                <w:rFonts w:ascii="Bookman Old Style" w:hAnsi="Bookman Old Style"/>
              </w:rPr>
              <w:t xml:space="preserve">1-2 years </w:t>
            </w:r>
          </w:p>
          <w:p w:rsidR="00B87192" w:rsidRPr="0047051A" w:rsidRDefault="00AA67C4" w:rsidP="00C966F4">
            <w:pPr>
              <w:spacing w:line="360" w:lineRule="auto"/>
              <w:contextualSpacing/>
              <w:jc w:val="both"/>
              <w:rPr>
                <w:rFonts w:ascii="Bookman Old Style" w:hAnsi="Bookman Old Style"/>
              </w:rPr>
            </w:pPr>
            <w:r w:rsidRPr="0047051A">
              <w:rPr>
                <w:rFonts w:ascii="Bookman Old Style" w:hAnsi="Bookman Old Style"/>
                <w:noProof/>
                <w:sz w:val="20"/>
                <w:lang w:val="en-GB" w:eastAsia="en-GB"/>
              </w:rPr>
              <w:pict>
                <v:rect id="Rectangle 66" o:spid="_x0000_s1064" style="position:absolute;left:0;text-align:left;margin-left:91.05pt;margin-top:3.1pt;width:23.7pt;height:11.2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"/>
              </w:pict>
            </w:r>
            <w:r w:rsidR="00B87192" w:rsidRPr="0047051A">
              <w:rPr>
                <w:rFonts w:ascii="Bookman Old Style" w:hAnsi="Bookman Old Style"/>
              </w:rPr>
              <w:t xml:space="preserve">3-5 years </w:t>
            </w:r>
          </w:p>
          <w:p w:rsidR="00B87192" w:rsidRPr="0047051A" w:rsidRDefault="00AA67C4" w:rsidP="00C966F4">
            <w:pPr>
              <w:spacing w:line="360" w:lineRule="auto"/>
              <w:contextualSpacing/>
              <w:jc w:val="both"/>
              <w:rPr>
                <w:rFonts w:ascii="Bookman Old Style" w:hAnsi="Bookman Old Style"/>
              </w:rPr>
            </w:pPr>
            <w:r w:rsidRPr="0047051A">
              <w:rPr>
                <w:rFonts w:ascii="Bookman Old Style" w:hAnsi="Bookman Old Style"/>
                <w:noProof/>
                <w:sz w:val="20"/>
                <w:lang w:val="en-GB" w:eastAsia="en-GB"/>
              </w:rPr>
              <w:pict>
                <v:rect id="Rectangle 65" o:spid="_x0000_s1063" style="position:absolute;left:0;text-align:left;margin-left:91.05pt;margin-top:2.55pt;width:23.7pt;height:12.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hDIgIAAD0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"/>
              </w:pict>
            </w:r>
            <w:r w:rsidR="00B87192" w:rsidRPr="0047051A">
              <w:rPr>
                <w:rFonts w:ascii="Bookman Old Style" w:hAnsi="Bookman Old Style"/>
              </w:rPr>
              <w:t xml:space="preserve">6-8 years </w:t>
            </w:r>
          </w:p>
          <w:p w:rsidR="00B87192" w:rsidRPr="0047051A" w:rsidRDefault="00AA67C4" w:rsidP="00C966F4">
            <w:pPr>
              <w:spacing w:line="360" w:lineRule="auto"/>
              <w:contextualSpacing/>
              <w:jc w:val="both"/>
              <w:rPr>
                <w:rFonts w:ascii="Bookman Old Style" w:hAnsi="Bookman Old Style"/>
              </w:rPr>
            </w:pPr>
            <w:r w:rsidRPr="0047051A">
              <w:rPr>
                <w:rFonts w:ascii="Bookman Old Style" w:hAnsi="Bookman Old Style"/>
                <w:noProof/>
                <w:sz w:val="20"/>
                <w:lang w:val="en-GB" w:eastAsia="en-GB"/>
              </w:rPr>
              <w:pict>
                <v:rect id="Rectangle 64" o:spid="_x0000_s1062" style="position:absolute;left:0;text-align:left;margin-left:91.05pt;margin-top:-1pt;width:23.7pt;height:12.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pN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"/>
              </w:pict>
            </w:r>
            <w:r w:rsidR="00B87192" w:rsidRPr="0047051A">
              <w:rPr>
                <w:rFonts w:ascii="Bookman Old Style" w:hAnsi="Bookman Old Style"/>
              </w:rPr>
              <w:t xml:space="preserve">9 and above </w:t>
            </w:r>
          </w:p>
          <w:p w:rsidR="00B87192" w:rsidRPr="0047051A" w:rsidRDefault="00B87192" w:rsidP="00C966F4">
            <w:pPr>
              <w:spacing w:line="360" w:lineRule="auto"/>
              <w:jc w:val="both"/>
              <w:rPr>
                <w:rFonts w:ascii="Bookman Old Style" w:hAnsi="Bookman Old Style"/>
              </w:rPr>
            </w:pPr>
          </w:p>
        </w:tc>
      </w:tr>
    </w:tbl>
    <w:p w:rsidR="00B87192" w:rsidRPr="0047051A" w:rsidRDefault="00B87192" w:rsidP="00C966F4">
      <w:pPr>
        <w:spacing w:before="100" w:after="100" w:line="480" w:lineRule="auto"/>
        <w:jc w:val="both"/>
        <w:rPr>
          <w:rFonts w:ascii="Bookman Old Style" w:hAnsi="Bookman Old Style"/>
          <w:b/>
          <w:i/>
        </w:rPr>
      </w:pPr>
      <w:r w:rsidRPr="0047051A">
        <w:rPr>
          <w:rFonts w:ascii="Bookman Old Style" w:hAnsi="Bookman Old Style"/>
          <w:i/>
        </w:rPr>
        <w:t>For each of the statements in the subsequent sections B, C and D, indicate your level of agreement by ticking one of the given statements using the following five-point scale:</w:t>
      </w:r>
      <w:r w:rsidRPr="0047051A">
        <w:rPr>
          <w:rFonts w:ascii="Bookman Old Style" w:hAnsi="Bookman Old Style"/>
          <w:b/>
          <w:i/>
        </w:rPr>
        <w:t xml:space="preserve"> Strongly disagree (1), Disagree (2), </w:t>
      </w:r>
      <w:r w:rsidR="007C4090" w:rsidRPr="0047051A">
        <w:rPr>
          <w:rFonts w:ascii="Bookman Old Style" w:hAnsi="Bookman Old Style"/>
          <w:b/>
          <w:i/>
        </w:rPr>
        <w:t>Not sure</w:t>
      </w:r>
      <w:r w:rsidRPr="0047051A">
        <w:rPr>
          <w:rFonts w:ascii="Bookman Old Style" w:hAnsi="Bookman Old Style"/>
          <w:b/>
          <w:i/>
        </w:rPr>
        <w:t xml:space="preserve"> (3), Agree (4), Strongly agree (5)</w:t>
      </w:r>
    </w:p>
    <w:p w:rsidR="00B6794A" w:rsidRPr="0047051A" w:rsidRDefault="00B6794A" w:rsidP="00C966F4">
      <w:pPr>
        <w:spacing w:after="0" w:line="240" w:lineRule="auto"/>
        <w:jc w:val="both"/>
        <w:rPr>
          <w:rFonts w:ascii="Bookman Old Style" w:hAnsi="Bookman Old Style"/>
          <w:b/>
          <w:sz w:val="24"/>
          <w:szCs w:val="24"/>
        </w:rPr>
      </w:pPr>
      <w:bookmarkStart w:id="547" w:name="_Toc477768996"/>
    </w:p>
    <w:p w:rsidR="00B6794A" w:rsidRPr="0047051A" w:rsidRDefault="00B6794A" w:rsidP="00C966F4">
      <w:pPr>
        <w:spacing w:after="0" w:line="240" w:lineRule="auto"/>
        <w:jc w:val="both"/>
        <w:rPr>
          <w:rFonts w:ascii="Bookman Old Style" w:hAnsi="Bookman Old Style"/>
          <w:b/>
          <w:sz w:val="24"/>
          <w:szCs w:val="24"/>
        </w:rPr>
      </w:pPr>
    </w:p>
    <w:p w:rsidR="00B6794A" w:rsidRPr="0047051A" w:rsidRDefault="00B6794A" w:rsidP="00C966F4">
      <w:pPr>
        <w:spacing w:after="0" w:line="240" w:lineRule="auto"/>
        <w:jc w:val="both"/>
        <w:rPr>
          <w:rFonts w:ascii="Bookman Old Style" w:hAnsi="Bookman Old Style"/>
          <w:b/>
          <w:sz w:val="24"/>
          <w:szCs w:val="24"/>
        </w:rPr>
      </w:pPr>
    </w:p>
    <w:p w:rsidR="00C039E7" w:rsidRPr="0047051A" w:rsidRDefault="00C039E7" w:rsidP="00C966F4">
      <w:pPr>
        <w:spacing w:after="0" w:line="240" w:lineRule="auto"/>
        <w:jc w:val="both"/>
        <w:rPr>
          <w:rFonts w:ascii="Bookman Old Style" w:hAnsi="Bookman Old Style"/>
          <w:b/>
          <w:sz w:val="24"/>
          <w:szCs w:val="24"/>
        </w:rPr>
      </w:pPr>
    </w:p>
    <w:p w:rsidR="00C039E7" w:rsidRPr="0047051A" w:rsidRDefault="00C039E7" w:rsidP="00C966F4">
      <w:pPr>
        <w:spacing w:after="0" w:line="240" w:lineRule="auto"/>
        <w:jc w:val="both"/>
        <w:rPr>
          <w:rFonts w:ascii="Bookman Old Style" w:hAnsi="Bookman Old Style"/>
          <w:b/>
          <w:sz w:val="24"/>
          <w:szCs w:val="24"/>
        </w:rPr>
      </w:pPr>
    </w:p>
    <w:p w:rsidR="00B87192" w:rsidRPr="0047051A" w:rsidRDefault="00B87192" w:rsidP="00C966F4">
      <w:pPr>
        <w:spacing w:after="0" w:line="360" w:lineRule="auto"/>
        <w:ind w:left="1440" w:hanging="1440"/>
        <w:jc w:val="both"/>
        <w:rPr>
          <w:rFonts w:ascii="Bookman Old Style" w:hAnsi="Bookman Old Style"/>
          <w:b/>
          <w:sz w:val="24"/>
          <w:szCs w:val="24"/>
        </w:rPr>
      </w:pPr>
      <w:r w:rsidRPr="0047051A">
        <w:rPr>
          <w:rFonts w:ascii="Bookman Old Style" w:hAnsi="Bookman Old Style"/>
          <w:b/>
          <w:sz w:val="24"/>
          <w:szCs w:val="24"/>
        </w:rPr>
        <w:lastRenderedPageBreak/>
        <w:t>SECTION B:</w:t>
      </w:r>
      <w:bookmarkEnd w:id="547"/>
      <w:r w:rsidR="003B68A1" w:rsidRPr="0047051A">
        <w:rPr>
          <w:rFonts w:ascii="Bookman Old Style" w:hAnsi="Bookman Old Style"/>
          <w:b/>
          <w:bCs/>
          <w:kern w:val="32"/>
          <w:sz w:val="24"/>
          <w:szCs w:val="24"/>
        </w:rPr>
        <w:t xml:space="preserve"> </w:t>
      </w:r>
      <w:r w:rsidRPr="0047051A">
        <w:rPr>
          <w:rFonts w:ascii="Bookman Old Style" w:hAnsi="Bookman Old Style"/>
          <w:b/>
          <w:sz w:val="24"/>
          <w:szCs w:val="24"/>
        </w:rPr>
        <w:t xml:space="preserve">TO </w:t>
      </w:r>
      <w:r w:rsidR="003B68A1" w:rsidRPr="0047051A">
        <w:rPr>
          <w:rFonts w:ascii="Bookman Old Style" w:hAnsi="Bookman Old Style"/>
          <w:b/>
          <w:sz w:val="24"/>
          <w:szCs w:val="24"/>
        </w:rPr>
        <w:t xml:space="preserve">ESTABLISH HOW </w:t>
      </w:r>
      <w:r w:rsidR="003B68A1" w:rsidRPr="0047051A">
        <w:rPr>
          <w:rStyle w:val="markedcontent"/>
          <w:rFonts w:ascii="Bookman Old Style" w:hAnsi="Bookman Old Style" w:cs="Arial"/>
          <w:b/>
          <w:sz w:val="24"/>
          <w:szCs w:val="24"/>
        </w:rPr>
        <w:t>LIQUIDITY MANAGEMENT</w:t>
      </w:r>
      <w:r w:rsidR="005A285F" w:rsidRPr="0047051A">
        <w:rPr>
          <w:rStyle w:val="markedcontent"/>
          <w:rFonts w:ascii="Bookman Old Style" w:hAnsi="Bookman Old Style" w:cs="Arial"/>
          <w:b/>
          <w:sz w:val="24"/>
          <w:szCs w:val="24"/>
        </w:rPr>
        <w:t xml:space="preserve"> PRACTICES</w:t>
      </w:r>
      <w:r w:rsidR="003B68A1" w:rsidRPr="0047051A">
        <w:rPr>
          <w:rStyle w:val="markedcontent"/>
          <w:rFonts w:ascii="Bookman Old Style" w:hAnsi="Bookman Old Style" w:cs="Arial"/>
          <w:b/>
          <w:sz w:val="24"/>
          <w:szCs w:val="24"/>
        </w:rPr>
        <w:t xml:space="preserve"> ADVANCES PERFORMANCE OF THE SELECTED HASS PETROLEUM STATIONS</w:t>
      </w:r>
      <w:r w:rsidR="003B68A1" w:rsidRPr="0047051A">
        <w:rPr>
          <w:rFonts w:ascii="Bookman Old Style" w:hAnsi="Bookman Old Style"/>
          <w:b/>
          <w:sz w:val="24"/>
          <w:szCs w:val="24"/>
        </w:rPr>
        <w:t xml:space="preserve">. </w:t>
      </w:r>
    </w:p>
    <w:tbl>
      <w:tblPr>
        <w:tblStyle w:val="TableGrid"/>
        <w:tblW w:w="0" w:type="auto"/>
        <w:tblLook w:val="04A0"/>
      </w:tblPr>
      <w:tblGrid>
        <w:gridCol w:w="591"/>
        <w:gridCol w:w="7051"/>
        <w:gridCol w:w="362"/>
        <w:gridCol w:w="362"/>
        <w:gridCol w:w="362"/>
        <w:gridCol w:w="362"/>
        <w:gridCol w:w="378"/>
      </w:tblGrid>
      <w:tr w:rsidR="00B87192" w:rsidRPr="0047051A" w:rsidTr="00766674">
        <w:tc>
          <w:tcPr>
            <w:tcW w:w="591"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No.</w:t>
            </w:r>
          </w:p>
        </w:tc>
        <w:tc>
          <w:tcPr>
            <w:tcW w:w="7051"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 xml:space="preserve">Statement </w:t>
            </w:r>
          </w:p>
        </w:tc>
        <w:tc>
          <w:tcPr>
            <w:tcW w:w="362"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1</w:t>
            </w:r>
          </w:p>
        </w:tc>
        <w:tc>
          <w:tcPr>
            <w:tcW w:w="362"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2</w:t>
            </w:r>
          </w:p>
        </w:tc>
        <w:tc>
          <w:tcPr>
            <w:tcW w:w="362"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3</w:t>
            </w:r>
          </w:p>
        </w:tc>
        <w:tc>
          <w:tcPr>
            <w:tcW w:w="362"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4</w:t>
            </w:r>
          </w:p>
        </w:tc>
        <w:tc>
          <w:tcPr>
            <w:tcW w:w="378" w:type="dxa"/>
          </w:tcPr>
          <w:p w:rsidR="00B87192" w:rsidRPr="0047051A" w:rsidRDefault="00B87192" w:rsidP="00C966F4">
            <w:pPr>
              <w:spacing w:line="360" w:lineRule="auto"/>
              <w:rPr>
                <w:rFonts w:ascii="Bookman Old Style" w:hAnsi="Bookman Old Style"/>
                <w:b/>
              </w:rPr>
            </w:pPr>
            <w:r w:rsidRPr="0047051A">
              <w:rPr>
                <w:rFonts w:ascii="Bookman Old Style" w:hAnsi="Bookman Old Style"/>
                <w:b/>
              </w:rPr>
              <w:t>5</w:t>
            </w: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1.</w:t>
            </w:r>
          </w:p>
        </w:tc>
        <w:tc>
          <w:tcPr>
            <w:tcW w:w="7051" w:type="dxa"/>
          </w:tcPr>
          <w:p w:rsidR="00B87192" w:rsidRPr="0047051A" w:rsidRDefault="00BC04A3"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Hass Petroleum Uganda has liquidity management policies and procedures in place.</w:t>
            </w:r>
            <w:r w:rsidR="00A21C56" w:rsidRPr="0047051A">
              <w:rPr>
                <w:rFonts w:ascii="Bookman Old Style" w:hAnsi="Bookman Old Style"/>
                <w:sz w:val="24"/>
                <w:szCs w:val="24"/>
              </w:rPr>
              <w:t xml:space="preserve"> </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2.</w:t>
            </w:r>
          </w:p>
        </w:tc>
        <w:tc>
          <w:tcPr>
            <w:tcW w:w="7051" w:type="dxa"/>
          </w:tcPr>
          <w:p w:rsidR="00B87192" w:rsidRPr="0047051A" w:rsidRDefault="0030291F" w:rsidP="00C966F4">
            <w:pPr>
              <w:spacing w:line="360" w:lineRule="auto"/>
              <w:contextualSpacing/>
              <w:rPr>
                <w:rFonts w:ascii="Bookman Old Style" w:hAnsi="Bookman Old Style"/>
                <w:sz w:val="24"/>
                <w:szCs w:val="24"/>
              </w:rPr>
            </w:pPr>
            <w:r w:rsidRPr="0047051A">
              <w:rPr>
                <w:rFonts w:ascii="Bookman Old Style" w:hAnsi="Bookman Old Style"/>
                <w:sz w:val="24"/>
                <w:szCs w:val="24"/>
              </w:rPr>
              <w:t xml:space="preserve">Hass </w:t>
            </w:r>
            <w:r w:rsidR="00BC04A3" w:rsidRPr="0047051A">
              <w:rPr>
                <w:rFonts w:ascii="Bookman Old Style" w:hAnsi="Bookman Old Style"/>
                <w:sz w:val="24"/>
                <w:szCs w:val="24"/>
              </w:rPr>
              <w:t>complies with liquidity management practices implemented.</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3.</w:t>
            </w:r>
          </w:p>
        </w:tc>
        <w:tc>
          <w:tcPr>
            <w:tcW w:w="7051" w:type="dxa"/>
          </w:tcPr>
          <w:p w:rsidR="00B87192" w:rsidRPr="0047051A" w:rsidRDefault="002C666C"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Hass has a single cash and flow management solution which the entire business and its departments follow.</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4.</w:t>
            </w:r>
          </w:p>
        </w:tc>
        <w:tc>
          <w:tcPr>
            <w:tcW w:w="7051" w:type="dxa"/>
          </w:tcPr>
          <w:p w:rsidR="00B87192" w:rsidRPr="0047051A" w:rsidRDefault="0030291F" w:rsidP="00C966F4">
            <w:pPr>
              <w:spacing w:line="360" w:lineRule="auto"/>
              <w:rPr>
                <w:rFonts w:ascii="Bookman Old Style" w:hAnsi="Bookman Old Style"/>
                <w:sz w:val="24"/>
                <w:szCs w:val="24"/>
              </w:rPr>
            </w:pPr>
            <w:r w:rsidRPr="0047051A">
              <w:rPr>
                <w:rFonts w:ascii="Bookman Old Style" w:hAnsi="Bookman Old Style"/>
                <w:sz w:val="24"/>
                <w:szCs w:val="24"/>
              </w:rPr>
              <w:t>Hass has improved c</w:t>
            </w:r>
            <w:r w:rsidRPr="0047051A">
              <w:rPr>
                <w:rStyle w:val="Strong"/>
                <w:rFonts w:ascii="Bookman Old Style" w:hAnsi="Bookman Old Style"/>
                <w:b w:val="0"/>
                <w:bCs w:val="0"/>
                <w:sz w:val="24"/>
                <w:szCs w:val="24"/>
              </w:rPr>
              <w:t xml:space="preserve">ash forecasting to enhance </w:t>
            </w:r>
            <w:r w:rsidR="008834B5" w:rsidRPr="0047051A">
              <w:rPr>
                <w:rStyle w:val="Strong"/>
                <w:rFonts w:ascii="Bookman Old Style" w:hAnsi="Bookman Old Style"/>
                <w:b w:val="0"/>
                <w:bCs w:val="0"/>
                <w:sz w:val="24"/>
                <w:szCs w:val="24"/>
              </w:rPr>
              <w:t>liquidity</w:t>
            </w:r>
            <w:r w:rsidRPr="0047051A">
              <w:rPr>
                <w:rStyle w:val="Strong"/>
                <w:rFonts w:ascii="Bookman Old Style" w:hAnsi="Bookman Old Style"/>
                <w:b w:val="0"/>
                <w:bCs w:val="0"/>
                <w:sz w:val="24"/>
                <w:szCs w:val="24"/>
              </w:rPr>
              <w:t xml:space="preserve"> Management to ensure effective performance</w:t>
            </w:r>
            <w:r w:rsidR="008834B5" w:rsidRPr="0047051A">
              <w:rPr>
                <w:rStyle w:val="Strong"/>
                <w:rFonts w:ascii="Bookman Old Style" w:hAnsi="Bookman Old Style"/>
                <w:b w:val="0"/>
                <w:bCs w:val="0"/>
                <w:sz w:val="24"/>
                <w:szCs w:val="24"/>
              </w:rPr>
              <w:t>.</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5.</w:t>
            </w:r>
          </w:p>
        </w:tc>
        <w:tc>
          <w:tcPr>
            <w:tcW w:w="7051" w:type="dxa"/>
          </w:tcPr>
          <w:p w:rsidR="00B87192" w:rsidRPr="0047051A" w:rsidRDefault="00062561" w:rsidP="00C966F4">
            <w:pPr>
              <w:spacing w:line="360" w:lineRule="auto"/>
              <w:jc w:val="both"/>
              <w:rPr>
                <w:rFonts w:ascii="Bookman Old Style" w:hAnsi="Bookman Old Style"/>
                <w:sz w:val="24"/>
                <w:szCs w:val="24"/>
              </w:rPr>
            </w:pPr>
            <w:r w:rsidRPr="0047051A">
              <w:rPr>
                <w:rStyle w:val="Strong"/>
                <w:rFonts w:ascii="Bookman Old Style" w:hAnsi="Bookman Old Style"/>
                <w:b w:val="0"/>
                <w:bCs w:val="0"/>
                <w:sz w:val="24"/>
                <w:szCs w:val="24"/>
              </w:rPr>
              <w:t xml:space="preserve">Hass  Petroleum Uganda </w:t>
            </w:r>
            <w:r w:rsidR="00CB03F6" w:rsidRPr="0047051A">
              <w:rPr>
                <w:rStyle w:val="Strong"/>
                <w:rFonts w:ascii="Bookman Old Style" w:hAnsi="Bookman Old Style"/>
                <w:b w:val="0"/>
                <w:bCs w:val="0"/>
                <w:sz w:val="24"/>
                <w:szCs w:val="24"/>
              </w:rPr>
              <w:t>focus on receivables and payables to enhance the cash position to guarantee performance.</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6</w:t>
            </w:r>
            <w:r w:rsidR="00A60FD8" w:rsidRPr="0047051A">
              <w:rPr>
                <w:rFonts w:ascii="Bookman Old Style" w:hAnsi="Bookman Old Style"/>
                <w:sz w:val="24"/>
                <w:szCs w:val="24"/>
              </w:rPr>
              <w:t>.</w:t>
            </w:r>
          </w:p>
        </w:tc>
        <w:tc>
          <w:tcPr>
            <w:tcW w:w="7051" w:type="dxa"/>
          </w:tcPr>
          <w:p w:rsidR="00B87192" w:rsidRPr="0047051A" w:rsidRDefault="00A60FD8"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Each Hass Station has an agreed strategy for the day-to-day management of liquidity.</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7.</w:t>
            </w:r>
          </w:p>
        </w:tc>
        <w:tc>
          <w:tcPr>
            <w:tcW w:w="7051" w:type="dxa"/>
          </w:tcPr>
          <w:p w:rsidR="00B87192" w:rsidRPr="0047051A" w:rsidRDefault="00062561"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Hass  Petroleum Uganda </w:t>
            </w:r>
            <w:r w:rsidR="00990E2D" w:rsidRPr="0047051A">
              <w:rPr>
                <w:rFonts w:ascii="Bookman Old Style" w:hAnsi="Bookman Old Style"/>
                <w:sz w:val="24"/>
                <w:szCs w:val="24"/>
              </w:rPr>
              <w:t>have a management structure in place to execute effectively the liquidity strategy.</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8.</w:t>
            </w:r>
          </w:p>
        </w:tc>
        <w:tc>
          <w:tcPr>
            <w:tcW w:w="7051" w:type="dxa"/>
          </w:tcPr>
          <w:p w:rsidR="00B87192" w:rsidRPr="0047051A" w:rsidRDefault="00990E2D"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Hass Petroleum Uganda has adequate information systems for measuring, monitoring, controlling and reporting liquidity risk.</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B87192" w:rsidRPr="0047051A" w:rsidTr="00766674">
        <w:tc>
          <w:tcPr>
            <w:tcW w:w="591" w:type="dxa"/>
          </w:tcPr>
          <w:p w:rsidR="00B87192" w:rsidRPr="0047051A" w:rsidRDefault="00B87192" w:rsidP="00C966F4">
            <w:pPr>
              <w:spacing w:line="360" w:lineRule="auto"/>
              <w:rPr>
                <w:rFonts w:ascii="Bookman Old Style" w:hAnsi="Bookman Old Style"/>
                <w:sz w:val="24"/>
                <w:szCs w:val="24"/>
              </w:rPr>
            </w:pPr>
            <w:r w:rsidRPr="0047051A">
              <w:rPr>
                <w:rFonts w:ascii="Bookman Old Style" w:hAnsi="Bookman Old Style"/>
                <w:sz w:val="24"/>
                <w:szCs w:val="24"/>
              </w:rPr>
              <w:t>9.</w:t>
            </w:r>
          </w:p>
        </w:tc>
        <w:tc>
          <w:tcPr>
            <w:tcW w:w="7051" w:type="dxa"/>
          </w:tcPr>
          <w:p w:rsidR="00B87192" w:rsidRPr="0047051A" w:rsidRDefault="00531231"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Hass Petroleum Uganda has contingency plans in place that address the strategy for handling liquidity crises.</w:t>
            </w: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62" w:type="dxa"/>
          </w:tcPr>
          <w:p w:rsidR="00B87192" w:rsidRPr="0047051A" w:rsidRDefault="00B87192" w:rsidP="00C966F4">
            <w:pPr>
              <w:spacing w:line="360" w:lineRule="auto"/>
              <w:rPr>
                <w:rFonts w:ascii="Bookman Old Style" w:hAnsi="Bookman Old Style"/>
                <w:sz w:val="24"/>
                <w:szCs w:val="24"/>
              </w:rPr>
            </w:pPr>
          </w:p>
        </w:tc>
        <w:tc>
          <w:tcPr>
            <w:tcW w:w="378" w:type="dxa"/>
          </w:tcPr>
          <w:p w:rsidR="00B87192" w:rsidRPr="0047051A" w:rsidRDefault="00B87192" w:rsidP="00C966F4">
            <w:pPr>
              <w:spacing w:line="360" w:lineRule="auto"/>
              <w:rPr>
                <w:rFonts w:ascii="Bookman Old Style" w:hAnsi="Bookman Old Style"/>
                <w:sz w:val="24"/>
                <w:szCs w:val="24"/>
              </w:rPr>
            </w:pPr>
          </w:p>
        </w:tc>
      </w:tr>
      <w:tr w:rsidR="00677A0C" w:rsidRPr="0047051A" w:rsidTr="00766674">
        <w:tc>
          <w:tcPr>
            <w:tcW w:w="591" w:type="dxa"/>
          </w:tcPr>
          <w:p w:rsidR="00677A0C" w:rsidRPr="0047051A" w:rsidRDefault="00677A0C" w:rsidP="00C966F4">
            <w:pPr>
              <w:spacing w:line="360" w:lineRule="auto"/>
              <w:rPr>
                <w:rFonts w:ascii="Bookman Old Style" w:hAnsi="Bookman Old Style"/>
                <w:sz w:val="24"/>
                <w:szCs w:val="24"/>
              </w:rPr>
            </w:pPr>
            <w:r w:rsidRPr="0047051A">
              <w:rPr>
                <w:rFonts w:ascii="Bookman Old Style" w:hAnsi="Bookman Old Style"/>
                <w:sz w:val="24"/>
                <w:szCs w:val="24"/>
              </w:rPr>
              <w:t>1</w:t>
            </w:r>
            <w:r w:rsidR="0070661D" w:rsidRPr="0047051A">
              <w:rPr>
                <w:rFonts w:ascii="Bookman Old Style" w:hAnsi="Bookman Old Style"/>
                <w:sz w:val="24"/>
                <w:szCs w:val="24"/>
              </w:rPr>
              <w:t>0</w:t>
            </w:r>
            <w:r w:rsidRPr="0047051A">
              <w:rPr>
                <w:rFonts w:ascii="Bookman Old Style" w:hAnsi="Bookman Old Style"/>
                <w:sz w:val="24"/>
                <w:szCs w:val="24"/>
              </w:rPr>
              <w:t>.</w:t>
            </w:r>
          </w:p>
        </w:tc>
        <w:tc>
          <w:tcPr>
            <w:tcW w:w="7051" w:type="dxa"/>
          </w:tcPr>
          <w:p w:rsidR="00677A0C" w:rsidRPr="0047051A" w:rsidRDefault="00677A0C"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Each Hass Station has an adequate system of internal controls over its liquidity risk management process to guarantee effective performance.</w:t>
            </w:r>
          </w:p>
        </w:tc>
        <w:tc>
          <w:tcPr>
            <w:tcW w:w="362" w:type="dxa"/>
          </w:tcPr>
          <w:p w:rsidR="00677A0C" w:rsidRPr="0047051A" w:rsidRDefault="00677A0C" w:rsidP="00C966F4">
            <w:pPr>
              <w:spacing w:line="360" w:lineRule="auto"/>
              <w:rPr>
                <w:rFonts w:ascii="Bookman Old Style" w:hAnsi="Bookman Old Style"/>
                <w:sz w:val="24"/>
                <w:szCs w:val="24"/>
              </w:rPr>
            </w:pPr>
          </w:p>
        </w:tc>
        <w:tc>
          <w:tcPr>
            <w:tcW w:w="362" w:type="dxa"/>
          </w:tcPr>
          <w:p w:rsidR="00677A0C" w:rsidRPr="0047051A" w:rsidRDefault="00677A0C" w:rsidP="00C966F4">
            <w:pPr>
              <w:spacing w:line="360" w:lineRule="auto"/>
              <w:rPr>
                <w:rFonts w:ascii="Bookman Old Style" w:hAnsi="Bookman Old Style"/>
                <w:sz w:val="24"/>
                <w:szCs w:val="24"/>
              </w:rPr>
            </w:pPr>
          </w:p>
        </w:tc>
        <w:tc>
          <w:tcPr>
            <w:tcW w:w="362" w:type="dxa"/>
          </w:tcPr>
          <w:p w:rsidR="00677A0C" w:rsidRPr="0047051A" w:rsidRDefault="00677A0C" w:rsidP="00C966F4">
            <w:pPr>
              <w:spacing w:line="360" w:lineRule="auto"/>
              <w:rPr>
                <w:rFonts w:ascii="Bookman Old Style" w:hAnsi="Bookman Old Style"/>
                <w:sz w:val="24"/>
                <w:szCs w:val="24"/>
              </w:rPr>
            </w:pPr>
          </w:p>
        </w:tc>
        <w:tc>
          <w:tcPr>
            <w:tcW w:w="362" w:type="dxa"/>
          </w:tcPr>
          <w:p w:rsidR="00677A0C" w:rsidRPr="0047051A" w:rsidRDefault="00677A0C" w:rsidP="00C966F4">
            <w:pPr>
              <w:spacing w:line="360" w:lineRule="auto"/>
              <w:rPr>
                <w:rFonts w:ascii="Bookman Old Style" w:hAnsi="Bookman Old Style"/>
                <w:sz w:val="24"/>
                <w:szCs w:val="24"/>
              </w:rPr>
            </w:pPr>
          </w:p>
        </w:tc>
        <w:tc>
          <w:tcPr>
            <w:tcW w:w="378" w:type="dxa"/>
          </w:tcPr>
          <w:p w:rsidR="00677A0C" w:rsidRPr="0047051A" w:rsidRDefault="00677A0C" w:rsidP="00C966F4">
            <w:pPr>
              <w:spacing w:line="360" w:lineRule="auto"/>
              <w:rPr>
                <w:rFonts w:ascii="Bookman Old Style" w:hAnsi="Bookman Old Style"/>
                <w:sz w:val="24"/>
                <w:szCs w:val="24"/>
              </w:rPr>
            </w:pPr>
          </w:p>
        </w:tc>
      </w:tr>
    </w:tbl>
    <w:p w:rsidR="00B87192" w:rsidRPr="0047051A" w:rsidRDefault="00B87192" w:rsidP="00C966F4">
      <w:pPr>
        <w:spacing w:line="360" w:lineRule="auto"/>
        <w:jc w:val="both"/>
        <w:rPr>
          <w:rFonts w:ascii="Bookman Old Style" w:hAnsi="Bookman Old Style"/>
          <w:b/>
          <w:sz w:val="24"/>
          <w:szCs w:val="24"/>
        </w:rPr>
      </w:pPr>
    </w:p>
    <w:p w:rsidR="00350BF3" w:rsidRPr="0047051A" w:rsidRDefault="00350BF3" w:rsidP="00C966F4">
      <w:pPr>
        <w:spacing w:after="0" w:line="360" w:lineRule="auto"/>
        <w:ind w:left="1440" w:hanging="1440"/>
        <w:jc w:val="both"/>
        <w:rPr>
          <w:rStyle w:val="markedcontent"/>
          <w:rFonts w:ascii="Bookman Old Style" w:hAnsi="Bookman Old Style" w:cs="Arial"/>
          <w:b/>
          <w:sz w:val="24"/>
          <w:szCs w:val="24"/>
        </w:rPr>
      </w:pPr>
    </w:p>
    <w:p w:rsidR="003B68A1" w:rsidRPr="0047051A" w:rsidRDefault="003B68A1" w:rsidP="00C966F4">
      <w:pPr>
        <w:spacing w:after="0" w:line="360" w:lineRule="auto"/>
        <w:ind w:left="1440" w:hanging="1440"/>
        <w:jc w:val="both"/>
        <w:rPr>
          <w:rStyle w:val="markedcontent"/>
          <w:rFonts w:ascii="Bookman Old Style" w:hAnsi="Bookman Old Style" w:cs="Arial"/>
          <w:b/>
          <w:sz w:val="24"/>
          <w:szCs w:val="24"/>
        </w:rPr>
      </w:pPr>
      <w:r w:rsidRPr="0047051A">
        <w:rPr>
          <w:rStyle w:val="markedcontent"/>
          <w:rFonts w:ascii="Bookman Old Style" w:hAnsi="Bookman Old Style" w:cs="Arial"/>
          <w:b/>
          <w:sz w:val="24"/>
          <w:szCs w:val="24"/>
        </w:rPr>
        <w:lastRenderedPageBreak/>
        <w:t xml:space="preserve">SECTION C: TO EXAMINE WHETHER </w:t>
      </w:r>
      <w:r w:rsidR="007D4155" w:rsidRPr="0047051A">
        <w:rPr>
          <w:rStyle w:val="markedcontent"/>
          <w:rFonts w:ascii="Bookman Old Style" w:hAnsi="Bookman Old Style" w:cs="Arial"/>
          <w:b/>
          <w:sz w:val="24"/>
          <w:szCs w:val="24"/>
        </w:rPr>
        <w:t xml:space="preserve">BUDGETING AND </w:t>
      </w:r>
      <w:r w:rsidRPr="0047051A">
        <w:rPr>
          <w:rStyle w:val="markedcontent"/>
          <w:rFonts w:ascii="Bookman Old Style" w:hAnsi="Bookman Old Style" w:cs="Arial"/>
          <w:b/>
          <w:sz w:val="24"/>
          <w:szCs w:val="24"/>
        </w:rPr>
        <w:t xml:space="preserve">BUDGETARY CONTROL IMPROVES PERFORMANCE OF THE SELECTED HASS PETROLEUM STATIONS. </w:t>
      </w:r>
    </w:p>
    <w:tbl>
      <w:tblPr>
        <w:tblStyle w:val="TableGrid"/>
        <w:tblW w:w="0" w:type="auto"/>
        <w:tblLook w:val="04A0"/>
      </w:tblPr>
      <w:tblGrid>
        <w:gridCol w:w="591"/>
        <w:gridCol w:w="7051"/>
        <w:gridCol w:w="362"/>
        <w:gridCol w:w="362"/>
        <w:gridCol w:w="362"/>
        <w:gridCol w:w="362"/>
        <w:gridCol w:w="378"/>
      </w:tblGrid>
      <w:tr w:rsidR="003B68A1" w:rsidRPr="0047051A" w:rsidTr="00766674">
        <w:tc>
          <w:tcPr>
            <w:tcW w:w="591"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No.</w:t>
            </w:r>
          </w:p>
        </w:tc>
        <w:tc>
          <w:tcPr>
            <w:tcW w:w="7051"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 xml:space="preserve">Statement </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1</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2</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3</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4</w:t>
            </w:r>
          </w:p>
        </w:tc>
        <w:tc>
          <w:tcPr>
            <w:tcW w:w="378"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5</w:t>
            </w:r>
          </w:p>
        </w:tc>
      </w:tr>
      <w:tr w:rsidR="00976DB7" w:rsidRPr="0047051A" w:rsidTr="00766674">
        <w:tc>
          <w:tcPr>
            <w:tcW w:w="591" w:type="dxa"/>
          </w:tcPr>
          <w:p w:rsidR="00976DB7" w:rsidRPr="0047051A" w:rsidRDefault="00976DB7" w:rsidP="00C966F4">
            <w:pPr>
              <w:spacing w:line="360" w:lineRule="auto"/>
              <w:rPr>
                <w:rFonts w:ascii="Bookman Old Style" w:hAnsi="Bookman Old Style"/>
                <w:sz w:val="24"/>
                <w:szCs w:val="24"/>
              </w:rPr>
            </w:pPr>
            <w:r w:rsidRPr="0047051A">
              <w:rPr>
                <w:rFonts w:ascii="Bookman Old Style" w:hAnsi="Bookman Old Style"/>
                <w:sz w:val="24"/>
                <w:szCs w:val="24"/>
              </w:rPr>
              <w:t>1.</w:t>
            </w:r>
          </w:p>
        </w:tc>
        <w:tc>
          <w:tcPr>
            <w:tcW w:w="7051" w:type="dxa"/>
          </w:tcPr>
          <w:p w:rsidR="005A1B76" w:rsidRPr="0047051A" w:rsidRDefault="005A1B76" w:rsidP="00C966F4">
            <w:pPr>
              <w:spacing w:line="360" w:lineRule="auto"/>
              <w:jc w:val="both"/>
              <w:rPr>
                <w:rFonts w:ascii="Bookman Old Style" w:hAnsi="Bookman Old Style"/>
                <w:sz w:val="24"/>
                <w:szCs w:val="24"/>
              </w:rPr>
            </w:pPr>
            <w:r w:rsidRPr="0047051A">
              <w:rPr>
                <w:rFonts w:ascii="Bookman Old Style" w:hAnsi="Bookman Old Style"/>
                <w:sz w:val="24"/>
                <w:szCs w:val="24"/>
              </w:rPr>
              <w:t>Hass Management use budgets to show how it intends to acquire, use and maintain resources to achieve the long-range goals to ensure effective performance.</w:t>
            </w:r>
          </w:p>
          <w:p w:rsidR="00976DB7" w:rsidRPr="0047051A" w:rsidRDefault="00976DB7" w:rsidP="00C966F4">
            <w:pPr>
              <w:spacing w:line="360" w:lineRule="auto"/>
              <w:contextualSpacing/>
              <w:jc w:val="both"/>
              <w:rPr>
                <w:rFonts w:ascii="Bookman Old Style" w:hAnsi="Bookman Old Style"/>
                <w:sz w:val="24"/>
                <w:szCs w:val="24"/>
              </w:rPr>
            </w:pPr>
          </w:p>
        </w:tc>
        <w:tc>
          <w:tcPr>
            <w:tcW w:w="362" w:type="dxa"/>
          </w:tcPr>
          <w:p w:rsidR="00976DB7" w:rsidRPr="0047051A" w:rsidRDefault="00976DB7" w:rsidP="00C966F4">
            <w:pPr>
              <w:spacing w:line="360" w:lineRule="auto"/>
              <w:rPr>
                <w:rFonts w:ascii="Bookman Old Style" w:hAnsi="Bookman Old Style"/>
                <w:sz w:val="24"/>
                <w:szCs w:val="24"/>
              </w:rPr>
            </w:pPr>
          </w:p>
        </w:tc>
        <w:tc>
          <w:tcPr>
            <w:tcW w:w="362" w:type="dxa"/>
          </w:tcPr>
          <w:p w:rsidR="00976DB7" w:rsidRPr="0047051A" w:rsidRDefault="00976DB7" w:rsidP="00C966F4">
            <w:pPr>
              <w:spacing w:line="360" w:lineRule="auto"/>
              <w:rPr>
                <w:rFonts w:ascii="Bookman Old Style" w:hAnsi="Bookman Old Style"/>
                <w:sz w:val="24"/>
                <w:szCs w:val="24"/>
              </w:rPr>
            </w:pPr>
          </w:p>
        </w:tc>
        <w:tc>
          <w:tcPr>
            <w:tcW w:w="362" w:type="dxa"/>
          </w:tcPr>
          <w:p w:rsidR="00976DB7" w:rsidRPr="0047051A" w:rsidRDefault="00976DB7" w:rsidP="00C966F4">
            <w:pPr>
              <w:spacing w:line="360" w:lineRule="auto"/>
              <w:rPr>
                <w:rFonts w:ascii="Bookman Old Style" w:hAnsi="Bookman Old Style"/>
                <w:sz w:val="24"/>
                <w:szCs w:val="24"/>
              </w:rPr>
            </w:pPr>
          </w:p>
        </w:tc>
        <w:tc>
          <w:tcPr>
            <w:tcW w:w="362" w:type="dxa"/>
          </w:tcPr>
          <w:p w:rsidR="00976DB7" w:rsidRPr="0047051A" w:rsidRDefault="00976DB7" w:rsidP="00C966F4">
            <w:pPr>
              <w:spacing w:line="360" w:lineRule="auto"/>
              <w:rPr>
                <w:rFonts w:ascii="Bookman Old Style" w:hAnsi="Bookman Old Style"/>
                <w:sz w:val="24"/>
                <w:szCs w:val="24"/>
              </w:rPr>
            </w:pPr>
          </w:p>
        </w:tc>
        <w:tc>
          <w:tcPr>
            <w:tcW w:w="378" w:type="dxa"/>
          </w:tcPr>
          <w:p w:rsidR="00976DB7" w:rsidRPr="0047051A" w:rsidRDefault="00976DB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B62F07" w:rsidP="00C966F4">
            <w:pPr>
              <w:spacing w:line="360" w:lineRule="auto"/>
              <w:rPr>
                <w:rFonts w:ascii="Bookman Old Style" w:hAnsi="Bookman Old Style"/>
                <w:sz w:val="24"/>
                <w:szCs w:val="24"/>
              </w:rPr>
            </w:pPr>
            <w:r w:rsidRPr="0047051A">
              <w:rPr>
                <w:rFonts w:ascii="Bookman Old Style" w:hAnsi="Bookman Old Style"/>
                <w:sz w:val="24"/>
                <w:szCs w:val="24"/>
              </w:rPr>
              <w:t>2.</w:t>
            </w:r>
          </w:p>
        </w:tc>
        <w:tc>
          <w:tcPr>
            <w:tcW w:w="7051" w:type="dxa"/>
          </w:tcPr>
          <w:p w:rsidR="00B62F07" w:rsidRPr="0047051A" w:rsidRDefault="00B62F07"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Budgets implemented force the Hass Management to consider the future of the Company.</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B62F07" w:rsidP="00C966F4">
            <w:pPr>
              <w:spacing w:line="360" w:lineRule="auto"/>
              <w:rPr>
                <w:rFonts w:ascii="Bookman Old Style" w:hAnsi="Bookman Old Style"/>
                <w:sz w:val="24"/>
                <w:szCs w:val="24"/>
              </w:rPr>
            </w:pPr>
            <w:r w:rsidRPr="0047051A">
              <w:rPr>
                <w:rFonts w:ascii="Bookman Old Style" w:hAnsi="Bookman Old Style"/>
                <w:sz w:val="24"/>
                <w:szCs w:val="24"/>
              </w:rPr>
              <w:t>3.</w:t>
            </w:r>
          </w:p>
        </w:tc>
        <w:tc>
          <w:tcPr>
            <w:tcW w:w="7051" w:type="dxa"/>
          </w:tcPr>
          <w:p w:rsidR="00B62F07" w:rsidRPr="0047051A" w:rsidRDefault="00B61CF1"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Budget assigns managers of stations the responsibility for the use of designated financial resources to achieve their assigned operational objectives.</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B62F07" w:rsidP="00C966F4">
            <w:pPr>
              <w:spacing w:line="360" w:lineRule="auto"/>
              <w:rPr>
                <w:rFonts w:ascii="Bookman Old Style" w:hAnsi="Bookman Old Style"/>
                <w:sz w:val="24"/>
                <w:szCs w:val="24"/>
              </w:rPr>
            </w:pPr>
            <w:r w:rsidRPr="0047051A">
              <w:rPr>
                <w:rFonts w:ascii="Bookman Old Style" w:hAnsi="Bookman Old Style"/>
                <w:sz w:val="24"/>
                <w:szCs w:val="24"/>
              </w:rPr>
              <w:t>4.</w:t>
            </w:r>
          </w:p>
        </w:tc>
        <w:tc>
          <w:tcPr>
            <w:tcW w:w="7051" w:type="dxa"/>
          </w:tcPr>
          <w:p w:rsidR="00B62F07" w:rsidRPr="0047051A" w:rsidRDefault="00B61CF1"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Hass budget supports Station manager's efforts to monitor operations, identify variances and enact corrective action if necessary</w:t>
            </w:r>
            <w:r w:rsidR="0059497A" w:rsidRPr="0047051A">
              <w:rPr>
                <w:rFonts w:ascii="Bookman Old Style" w:hAnsi="Bookman Old Style"/>
                <w:sz w:val="24"/>
                <w:szCs w:val="24"/>
              </w:rPr>
              <w:t>.</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B62F07" w:rsidP="00C966F4">
            <w:pPr>
              <w:spacing w:line="360" w:lineRule="auto"/>
              <w:rPr>
                <w:rFonts w:ascii="Bookman Old Style" w:hAnsi="Bookman Old Style"/>
                <w:sz w:val="24"/>
                <w:szCs w:val="24"/>
              </w:rPr>
            </w:pPr>
            <w:r w:rsidRPr="0047051A">
              <w:rPr>
                <w:rFonts w:ascii="Bookman Old Style" w:hAnsi="Bookman Old Style"/>
                <w:sz w:val="24"/>
                <w:szCs w:val="24"/>
              </w:rPr>
              <w:t>5.</w:t>
            </w:r>
          </w:p>
        </w:tc>
        <w:tc>
          <w:tcPr>
            <w:tcW w:w="7051" w:type="dxa"/>
          </w:tcPr>
          <w:p w:rsidR="00B62F07" w:rsidRPr="0047051A" w:rsidRDefault="00404770"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Budgetary control eliminates misuse of </w:t>
            </w:r>
            <w:r w:rsidR="008C1962" w:rsidRPr="0047051A">
              <w:rPr>
                <w:rFonts w:ascii="Bookman Old Style" w:hAnsi="Bookman Old Style"/>
                <w:sz w:val="24"/>
                <w:szCs w:val="24"/>
              </w:rPr>
              <w:t>Hass’</w:t>
            </w:r>
            <w:r w:rsidRPr="0047051A">
              <w:rPr>
                <w:rFonts w:ascii="Bookman Old Style" w:hAnsi="Bookman Old Style"/>
                <w:sz w:val="24"/>
                <w:szCs w:val="24"/>
              </w:rPr>
              <w:t xml:space="preserve"> finances</w:t>
            </w:r>
            <w:r w:rsidR="008C1962" w:rsidRPr="0047051A">
              <w:rPr>
                <w:rFonts w:ascii="Bookman Old Style" w:hAnsi="Bookman Old Style"/>
                <w:sz w:val="24"/>
                <w:szCs w:val="24"/>
              </w:rPr>
              <w:t xml:space="preserve"> to ensure performance.</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B62F07" w:rsidP="00C966F4">
            <w:pPr>
              <w:spacing w:line="360" w:lineRule="auto"/>
              <w:rPr>
                <w:rFonts w:ascii="Bookman Old Style" w:hAnsi="Bookman Old Style"/>
                <w:sz w:val="24"/>
                <w:szCs w:val="24"/>
              </w:rPr>
            </w:pPr>
            <w:r w:rsidRPr="0047051A">
              <w:rPr>
                <w:rFonts w:ascii="Bookman Old Style" w:hAnsi="Bookman Old Style"/>
                <w:sz w:val="24"/>
                <w:szCs w:val="24"/>
              </w:rPr>
              <w:t>6</w:t>
            </w:r>
          </w:p>
        </w:tc>
        <w:tc>
          <w:tcPr>
            <w:tcW w:w="7051" w:type="dxa"/>
          </w:tcPr>
          <w:p w:rsidR="00B62F07" w:rsidRPr="0047051A" w:rsidRDefault="00E07A72"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Policy plans and actions taken are all reflected in the budgetary control system.</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B62F07" w:rsidP="00C966F4">
            <w:pPr>
              <w:spacing w:line="360" w:lineRule="auto"/>
              <w:rPr>
                <w:rFonts w:ascii="Bookman Old Style" w:hAnsi="Bookman Old Style"/>
                <w:sz w:val="24"/>
                <w:szCs w:val="24"/>
              </w:rPr>
            </w:pPr>
            <w:r w:rsidRPr="0047051A">
              <w:rPr>
                <w:rFonts w:ascii="Bookman Old Style" w:hAnsi="Bookman Old Style"/>
                <w:sz w:val="24"/>
                <w:szCs w:val="24"/>
              </w:rPr>
              <w:t>7.</w:t>
            </w:r>
          </w:p>
        </w:tc>
        <w:tc>
          <w:tcPr>
            <w:tcW w:w="7051" w:type="dxa"/>
          </w:tcPr>
          <w:p w:rsidR="00B62F07" w:rsidRPr="0047051A" w:rsidRDefault="00EE6DBD"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At Hass, all departments take part in budget preparation.</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EE6DBD" w:rsidRPr="0047051A" w:rsidTr="00766674">
        <w:tc>
          <w:tcPr>
            <w:tcW w:w="591" w:type="dxa"/>
          </w:tcPr>
          <w:p w:rsidR="00EE6DBD" w:rsidRPr="0047051A" w:rsidRDefault="00EE6DBD" w:rsidP="00C966F4">
            <w:pPr>
              <w:spacing w:line="360" w:lineRule="auto"/>
              <w:rPr>
                <w:rFonts w:ascii="Bookman Old Style" w:hAnsi="Bookman Old Style"/>
                <w:sz w:val="24"/>
                <w:szCs w:val="24"/>
              </w:rPr>
            </w:pPr>
            <w:r w:rsidRPr="0047051A">
              <w:rPr>
                <w:rFonts w:ascii="Bookman Old Style" w:hAnsi="Bookman Old Style"/>
                <w:sz w:val="24"/>
                <w:szCs w:val="24"/>
              </w:rPr>
              <w:t>8.</w:t>
            </w:r>
          </w:p>
        </w:tc>
        <w:tc>
          <w:tcPr>
            <w:tcW w:w="7051" w:type="dxa"/>
          </w:tcPr>
          <w:p w:rsidR="00EE6DBD" w:rsidRPr="0047051A" w:rsidRDefault="00EE6DBD" w:rsidP="00C966F4">
            <w:pPr>
              <w:spacing w:line="360" w:lineRule="auto"/>
              <w:contextualSpacing/>
              <w:jc w:val="both"/>
              <w:rPr>
                <w:rFonts w:ascii="Bookman Old Style" w:hAnsi="Bookman Old Style"/>
                <w:sz w:val="24"/>
                <w:szCs w:val="24"/>
              </w:rPr>
            </w:pPr>
            <w:r w:rsidRPr="0047051A">
              <w:rPr>
                <w:rFonts w:ascii="Bookman Old Style" w:hAnsi="Bookman Old Style"/>
                <w:bCs/>
                <w:sz w:val="24"/>
                <w:szCs w:val="24"/>
              </w:rPr>
              <w:t xml:space="preserve">Budgeting and budgetary control </w:t>
            </w:r>
            <w:r w:rsidRPr="0047051A">
              <w:rPr>
                <w:rFonts w:ascii="Bookman Old Style" w:hAnsi="Bookman Old Style"/>
                <w:sz w:val="24"/>
                <w:szCs w:val="24"/>
              </w:rPr>
              <w:t>provides management with a guide of daily activities of Hass Petrol Stations.</w:t>
            </w:r>
          </w:p>
        </w:tc>
        <w:tc>
          <w:tcPr>
            <w:tcW w:w="362" w:type="dxa"/>
          </w:tcPr>
          <w:p w:rsidR="00EE6DBD" w:rsidRPr="0047051A" w:rsidRDefault="00EE6DBD" w:rsidP="00C966F4">
            <w:pPr>
              <w:spacing w:line="360" w:lineRule="auto"/>
              <w:rPr>
                <w:rFonts w:ascii="Bookman Old Style" w:hAnsi="Bookman Old Style"/>
                <w:sz w:val="24"/>
                <w:szCs w:val="24"/>
              </w:rPr>
            </w:pPr>
          </w:p>
        </w:tc>
        <w:tc>
          <w:tcPr>
            <w:tcW w:w="362" w:type="dxa"/>
          </w:tcPr>
          <w:p w:rsidR="00EE6DBD" w:rsidRPr="0047051A" w:rsidRDefault="00EE6DBD" w:rsidP="00C966F4">
            <w:pPr>
              <w:spacing w:line="360" w:lineRule="auto"/>
              <w:rPr>
                <w:rFonts w:ascii="Bookman Old Style" w:hAnsi="Bookman Old Style"/>
                <w:sz w:val="24"/>
                <w:szCs w:val="24"/>
              </w:rPr>
            </w:pPr>
          </w:p>
        </w:tc>
        <w:tc>
          <w:tcPr>
            <w:tcW w:w="362" w:type="dxa"/>
          </w:tcPr>
          <w:p w:rsidR="00EE6DBD" w:rsidRPr="0047051A" w:rsidRDefault="00EE6DBD" w:rsidP="00C966F4">
            <w:pPr>
              <w:spacing w:line="360" w:lineRule="auto"/>
              <w:rPr>
                <w:rFonts w:ascii="Bookman Old Style" w:hAnsi="Bookman Old Style"/>
                <w:sz w:val="24"/>
                <w:szCs w:val="24"/>
              </w:rPr>
            </w:pPr>
          </w:p>
        </w:tc>
        <w:tc>
          <w:tcPr>
            <w:tcW w:w="362" w:type="dxa"/>
          </w:tcPr>
          <w:p w:rsidR="00EE6DBD" w:rsidRPr="0047051A" w:rsidRDefault="00EE6DBD" w:rsidP="00C966F4">
            <w:pPr>
              <w:spacing w:line="360" w:lineRule="auto"/>
              <w:rPr>
                <w:rFonts w:ascii="Bookman Old Style" w:hAnsi="Bookman Old Style"/>
                <w:sz w:val="24"/>
                <w:szCs w:val="24"/>
              </w:rPr>
            </w:pPr>
          </w:p>
        </w:tc>
        <w:tc>
          <w:tcPr>
            <w:tcW w:w="378" w:type="dxa"/>
          </w:tcPr>
          <w:p w:rsidR="00EE6DBD" w:rsidRPr="0047051A" w:rsidRDefault="00EE6DBD"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EE6DBD" w:rsidP="00C966F4">
            <w:pPr>
              <w:spacing w:line="360" w:lineRule="auto"/>
              <w:rPr>
                <w:rFonts w:ascii="Bookman Old Style" w:hAnsi="Bookman Old Style"/>
                <w:sz w:val="24"/>
                <w:szCs w:val="24"/>
              </w:rPr>
            </w:pPr>
            <w:r w:rsidRPr="0047051A">
              <w:rPr>
                <w:rFonts w:ascii="Bookman Old Style" w:hAnsi="Bookman Old Style"/>
                <w:sz w:val="24"/>
                <w:szCs w:val="24"/>
              </w:rPr>
              <w:t>9</w:t>
            </w:r>
            <w:r w:rsidR="00B62F07" w:rsidRPr="0047051A">
              <w:rPr>
                <w:rFonts w:ascii="Bookman Old Style" w:hAnsi="Bookman Old Style"/>
                <w:sz w:val="24"/>
                <w:szCs w:val="24"/>
              </w:rPr>
              <w:t>.</w:t>
            </w:r>
          </w:p>
        </w:tc>
        <w:tc>
          <w:tcPr>
            <w:tcW w:w="7051" w:type="dxa"/>
          </w:tcPr>
          <w:p w:rsidR="00B62F07" w:rsidRPr="0047051A" w:rsidRDefault="00A56C88" w:rsidP="00C966F4">
            <w:pPr>
              <w:spacing w:line="360" w:lineRule="auto"/>
              <w:contextualSpacing/>
              <w:jc w:val="both"/>
              <w:rPr>
                <w:rFonts w:ascii="Bookman Old Style" w:hAnsi="Bookman Old Style"/>
                <w:sz w:val="24"/>
                <w:szCs w:val="24"/>
              </w:rPr>
            </w:pPr>
            <w:r w:rsidRPr="0047051A">
              <w:rPr>
                <w:rFonts w:ascii="Bookman Old Style" w:hAnsi="Bookman Old Style"/>
                <w:bCs/>
                <w:sz w:val="24"/>
                <w:szCs w:val="24"/>
              </w:rPr>
              <w:t>Budgeting and budgetary control improves allocation of resources.</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r w:rsidR="00B62F07" w:rsidRPr="0047051A" w:rsidTr="00766674">
        <w:tc>
          <w:tcPr>
            <w:tcW w:w="591" w:type="dxa"/>
          </w:tcPr>
          <w:p w:rsidR="00B62F07" w:rsidRPr="0047051A" w:rsidRDefault="00EE6DBD" w:rsidP="00C966F4">
            <w:pPr>
              <w:spacing w:line="360" w:lineRule="auto"/>
              <w:rPr>
                <w:rFonts w:ascii="Bookman Old Style" w:hAnsi="Bookman Old Style"/>
                <w:sz w:val="24"/>
                <w:szCs w:val="24"/>
              </w:rPr>
            </w:pPr>
            <w:r w:rsidRPr="0047051A">
              <w:rPr>
                <w:rFonts w:ascii="Bookman Old Style" w:hAnsi="Bookman Old Style"/>
                <w:sz w:val="24"/>
                <w:szCs w:val="24"/>
              </w:rPr>
              <w:t>1</w:t>
            </w:r>
            <w:r w:rsidR="00762BCC" w:rsidRPr="0047051A">
              <w:rPr>
                <w:rFonts w:ascii="Bookman Old Style" w:hAnsi="Bookman Old Style"/>
                <w:sz w:val="24"/>
                <w:szCs w:val="24"/>
              </w:rPr>
              <w:t>0</w:t>
            </w:r>
            <w:r w:rsidR="00B62F07" w:rsidRPr="0047051A">
              <w:rPr>
                <w:rFonts w:ascii="Bookman Old Style" w:hAnsi="Bookman Old Style"/>
                <w:sz w:val="24"/>
                <w:szCs w:val="24"/>
              </w:rPr>
              <w:t>.</w:t>
            </w:r>
          </w:p>
        </w:tc>
        <w:tc>
          <w:tcPr>
            <w:tcW w:w="7051" w:type="dxa"/>
          </w:tcPr>
          <w:p w:rsidR="00B62F07" w:rsidRPr="0047051A" w:rsidRDefault="00B62F07"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Budgetary control has helped Hass </w:t>
            </w:r>
            <w:r w:rsidR="001837E1" w:rsidRPr="0047051A">
              <w:rPr>
                <w:rFonts w:ascii="Bookman Old Style" w:hAnsi="Bookman Old Style"/>
                <w:sz w:val="24"/>
                <w:szCs w:val="24"/>
              </w:rPr>
              <w:t>management</w:t>
            </w:r>
            <w:r w:rsidRPr="0047051A">
              <w:rPr>
                <w:rFonts w:ascii="Bookman Old Style" w:hAnsi="Bookman Old Style"/>
                <w:sz w:val="24"/>
                <w:szCs w:val="24"/>
              </w:rPr>
              <w:t xml:space="preserve"> to plan and coordinate between departments in decision-making, operation monitoring and motivating individuals to achieve business objectives.</w:t>
            </w: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62" w:type="dxa"/>
          </w:tcPr>
          <w:p w:rsidR="00B62F07" w:rsidRPr="0047051A" w:rsidRDefault="00B62F07" w:rsidP="00C966F4">
            <w:pPr>
              <w:spacing w:line="360" w:lineRule="auto"/>
              <w:rPr>
                <w:rFonts w:ascii="Bookman Old Style" w:hAnsi="Bookman Old Style"/>
                <w:sz w:val="24"/>
                <w:szCs w:val="24"/>
              </w:rPr>
            </w:pPr>
          </w:p>
        </w:tc>
        <w:tc>
          <w:tcPr>
            <w:tcW w:w="378" w:type="dxa"/>
          </w:tcPr>
          <w:p w:rsidR="00B62F07" w:rsidRPr="0047051A" w:rsidRDefault="00B62F07" w:rsidP="00C966F4">
            <w:pPr>
              <w:spacing w:line="360" w:lineRule="auto"/>
              <w:rPr>
                <w:rFonts w:ascii="Bookman Old Style" w:hAnsi="Bookman Old Style"/>
                <w:sz w:val="24"/>
                <w:szCs w:val="24"/>
              </w:rPr>
            </w:pPr>
          </w:p>
        </w:tc>
      </w:tr>
    </w:tbl>
    <w:p w:rsidR="00762BCC" w:rsidRPr="0047051A" w:rsidRDefault="00762BCC" w:rsidP="00C966F4">
      <w:pPr>
        <w:spacing w:after="0" w:line="360" w:lineRule="auto"/>
        <w:ind w:left="1440" w:hanging="1440"/>
        <w:jc w:val="both"/>
        <w:rPr>
          <w:rStyle w:val="markedcontent"/>
          <w:rFonts w:ascii="Bookman Old Style" w:hAnsi="Bookman Old Style" w:cs="Arial"/>
          <w:b/>
          <w:sz w:val="24"/>
          <w:szCs w:val="24"/>
        </w:rPr>
      </w:pPr>
    </w:p>
    <w:p w:rsidR="003B68A1" w:rsidRPr="0047051A" w:rsidRDefault="003B68A1" w:rsidP="00C966F4">
      <w:pPr>
        <w:spacing w:after="0" w:line="360" w:lineRule="auto"/>
        <w:ind w:left="1440" w:hanging="1440"/>
        <w:jc w:val="both"/>
        <w:rPr>
          <w:rStyle w:val="markedcontent"/>
          <w:rFonts w:ascii="Bookman Old Style" w:hAnsi="Bookman Old Style" w:cs="Arial"/>
          <w:b/>
          <w:sz w:val="24"/>
          <w:szCs w:val="24"/>
        </w:rPr>
      </w:pPr>
      <w:r w:rsidRPr="0047051A">
        <w:rPr>
          <w:rStyle w:val="markedcontent"/>
          <w:rFonts w:ascii="Bookman Old Style" w:hAnsi="Bookman Old Style" w:cs="Arial"/>
          <w:b/>
          <w:sz w:val="24"/>
          <w:szCs w:val="24"/>
        </w:rPr>
        <w:lastRenderedPageBreak/>
        <w:t>SECTION D: TO EXAMINE HOW WORKING CAPITAL MANAGEMENT IMPROVES PERFORMANCE OF THE SELECTED HASS PETROLEUM STATIONS.</w:t>
      </w:r>
    </w:p>
    <w:tbl>
      <w:tblPr>
        <w:tblStyle w:val="TableGrid"/>
        <w:tblW w:w="0" w:type="auto"/>
        <w:tblLook w:val="04A0"/>
      </w:tblPr>
      <w:tblGrid>
        <w:gridCol w:w="591"/>
        <w:gridCol w:w="7051"/>
        <w:gridCol w:w="362"/>
        <w:gridCol w:w="362"/>
        <w:gridCol w:w="362"/>
        <w:gridCol w:w="362"/>
        <w:gridCol w:w="378"/>
      </w:tblGrid>
      <w:tr w:rsidR="003B68A1" w:rsidRPr="0047051A" w:rsidTr="00766674">
        <w:tc>
          <w:tcPr>
            <w:tcW w:w="591"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No.</w:t>
            </w:r>
          </w:p>
        </w:tc>
        <w:tc>
          <w:tcPr>
            <w:tcW w:w="7051"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 xml:space="preserve">Statement </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1</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2</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3</w:t>
            </w:r>
          </w:p>
        </w:tc>
        <w:tc>
          <w:tcPr>
            <w:tcW w:w="362"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4</w:t>
            </w:r>
          </w:p>
        </w:tc>
        <w:tc>
          <w:tcPr>
            <w:tcW w:w="378" w:type="dxa"/>
          </w:tcPr>
          <w:p w:rsidR="003B68A1" w:rsidRPr="0047051A" w:rsidRDefault="003B68A1" w:rsidP="00C966F4">
            <w:pPr>
              <w:spacing w:line="360" w:lineRule="auto"/>
              <w:rPr>
                <w:rFonts w:ascii="Bookman Old Style" w:hAnsi="Bookman Old Style"/>
                <w:b/>
              </w:rPr>
            </w:pPr>
            <w:r w:rsidRPr="0047051A">
              <w:rPr>
                <w:rFonts w:ascii="Bookman Old Style" w:hAnsi="Bookman Old Style"/>
                <w:b/>
              </w:rPr>
              <w:t>5</w:t>
            </w:r>
          </w:p>
        </w:tc>
      </w:tr>
      <w:tr w:rsidR="00CC5542" w:rsidRPr="0047051A" w:rsidTr="00766674">
        <w:tc>
          <w:tcPr>
            <w:tcW w:w="591" w:type="dxa"/>
          </w:tcPr>
          <w:p w:rsidR="00CC5542" w:rsidRPr="0047051A" w:rsidRDefault="00CC5542" w:rsidP="00C966F4">
            <w:pPr>
              <w:spacing w:line="360" w:lineRule="auto"/>
              <w:rPr>
                <w:rFonts w:ascii="Bookman Old Style" w:hAnsi="Bookman Old Style"/>
              </w:rPr>
            </w:pPr>
            <w:r w:rsidRPr="0047051A">
              <w:rPr>
                <w:rFonts w:ascii="Bookman Old Style" w:hAnsi="Bookman Old Style"/>
              </w:rPr>
              <w:t>1.</w:t>
            </w:r>
          </w:p>
        </w:tc>
        <w:tc>
          <w:tcPr>
            <w:tcW w:w="7051" w:type="dxa"/>
          </w:tcPr>
          <w:p w:rsidR="00CC5542" w:rsidRPr="0047051A" w:rsidRDefault="00CC5542" w:rsidP="00C966F4">
            <w:pPr>
              <w:spacing w:line="360" w:lineRule="auto"/>
              <w:rPr>
                <w:rFonts w:ascii="Bookman Old Style" w:hAnsi="Bookman Old Style"/>
                <w:sz w:val="24"/>
                <w:szCs w:val="24"/>
              </w:rPr>
            </w:pPr>
            <w:r w:rsidRPr="0047051A">
              <w:rPr>
                <w:rFonts w:ascii="Bookman Old Style" w:hAnsi="Bookman Old Style"/>
                <w:sz w:val="24"/>
                <w:szCs w:val="24"/>
              </w:rPr>
              <w:t>Hass Petrol</w:t>
            </w:r>
            <w:r w:rsidR="00C96BD1" w:rsidRPr="0047051A">
              <w:rPr>
                <w:rFonts w:ascii="Bookman Old Style" w:hAnsi="Bookman Old Style"/>
                <w:sz w:val="24"/>
                <w:szCs w:val="24"/>
              </w:rPr>
              <w:t>eum Uganda</w:t>
            </w:r>
            <w:r w:rsidRPr="0047051A">
              <w:rPr>
                <w:rFonts w:ascii="Bookman Old Style" w:hAnsi="Bookman Old Style"/>
                <w:sz w:val="24"/>
                <w:szCs w:val="24"/>
              </w:rPr>
              <w:t xml:space="preserve"> </w:t>
            </w:r>
            <w:r w:rsidR="00C96BD1" w:rsidRPr="0047051A">
              <w:rPr>
                <w:rFonts w:ascii="Bookman Old Style" w:hAnsi="Bookman Old Style"/>
                <w:sz w:val="24"/>
                <w:szCs w:val="24"/>
              </w:rPr>
              <w:t>complies with</w:t>
            </w:r>
            <w:r w:rsidRPr="0047051A">
              <w:rPr>
                <w:rFonts w:ascii="Bookman Old Style" w:hAnsi="Bookman Old Style"/>
                <w:sz w:val="24"/>
                <w:szCs w:val="24"/>
              </w:rPr>
              <w:t xml:space="preserve"> </w:t>
            </w:r>
            <w:r w:rsidRPr="0047051A">
              <w:rPr>
                <w:rStyle w:val="hgkelc"/>
                <w:rFonts w:ascii="Bookman Old Style" w:hAnsi="Bookman Old Style"/>
                <w:sz w:val="24"/>
                <w:szCs w:val="24"/>
              </w:rPr>
              <w:t xml:space="preserve">working capital management </w:t>
            </w:r>
            <w:r w:rsidRPr="0047051A">
              <w:rPr>
                <w:rFonts w:ascii="Bookman Old Style" w:hAnsi="Bookman Old Style"/>
                <w:sz w:val="24"/>
                <w:szCs w:val="24"/>
              </w:rPr>
              <w:t>policies and procedures to ensure performance.</w:t>
            </w:r>
          </w:p>
        </w:tc>
        <w:tc>
          <w:tcPr>
            <w:tcW w:w="362" w:type="dxa"/>
          </w:tcPr>
          <w:p w:rsidR="00CC5542" w:rsidRPr="0047051A" w:rsidRDefault="00CC5542" w:rsidP="00C966F4">
            <w:pPr>
              <w:spacing w:line="360" w:lineRule="auto"/>
              <w:rPr>
                <w:rFonts w:ascii="Bookman Old Style" w:hAnsi="Bookman Old Style"/>
                <w:b/>
              </w:rPr>
            </w:pPr>
          </w:p>
        </w:tc>
        <w:tc>
          <w:tcPr>
            <w:tcW w:w="362" w:type="dxa"/>
          </w:tcPr>
          <w:p w:rsidR="00CC5542" w:rsidRPr="0047051A" w:rsidRDefault="00CC5542" w:rsidP="00C966F4">
            <w:pPr>
              <w:spacing w:line="360" w:lineRule="auto"/>
              <w:rPr>
                <w:rFonts w:ascii="Bookman Old Style" w:hAnsi="Bookman Old Style"/>
                <w:b/>
              </w:rPr>
            </w:pPr>
          </w:p>
        </w:tc>
        <w:tc>
          <w:tcPr>
            <w:tcW w:w="362" w:type="dxa"/>
          </w:tcPr>
          <w:p w:rsidR="00CC5542" w:rsidRPr="0047051A" w:rsidRDefault="00CC5542" w:rsidP="00C966F4">
            <w:pPr>
              <w:spacing w:line="360" w:lineRule="auto"/>
              <w:rPr>
                <w:rFonts w:ascii="Bookman Old Style" w:hAnsi="Bookman Old Style"/>
                <w:b/>
              </w:rPr>
            </w:pPr>
          </w:p>
        </w:tc>
        <w:tc>
          <w:tcPr>
            <w:tcW w:w="362" w:type="dxa"/>
          </w:tcPr>
          <w:p w:rsidR="00CC5542" w:rsidRPr="0047051A" w:rsidRDefault="00CC5542" w:rsidP="00C966F4">
            <w:pPr>
              <w:spacing w:line="360" w:lineRule="auto"/>
              <w:rPr>
                <w:rFonts w:ascii="Bookman Old Style" w:hAnsi="Bookman Old Style"/>
                <w:b/>
              </w:rPr>
            </w:pPr>
          </w:p>
        </w:tc>
        <w:tc>
          <w:tcPr>
            <w:tcW w:w="378" w:type="dxa"/>
          </w:tcPr>
          <w:p w:rsidR="00CC5542" w:rsidRPr="0047051A" w:rsidRDefault="00CC5542" w:rsidP="00C966F4">
            <w:pPr>
              <w:spacing w:line="360" w:lineRule="auto"/>
              <w:rPr>
                <w:rFonts w:ascii="Bookman Old Style" w:hAnsi="Bookman Old Style"/>
                <w:b/>
              </w:rPr>
            </w:pPr>
          </w:p>
        </w:tc>
      </w:tr>
      <w:tr w:rsidR="003B68A1" w:rsidRPr="0047051A" w:rsidTr="00766674">
        <w:tc>
          <w:tcPr>
            <w:tcW w:w="591" w:type="dxa"/>
          </w:tcPr>
          <w:p w:rsidR="003B68A1" w:rsidRPr="0047051A" w:rsidRDefault="00CC5542" w:rsidP="00C966F4">
            <w:pPr>
              <w:spacing w:line="360" w:lineRule="auto"/>
              <w:rPr>
                <w:rFonts w:ascii="Bookman Old Style" w:hAnsi="Bookman Old Style"/>
                <w:sz w:val="24"/>
                <w:szCs w:val="24"/>
              </w:rPr>
            </w:pPr>
            <w:r w:rsidRPr="0047051A">
              <w:rPr>
                <w:rFonts w:ascii="Bookman Old Style" w:hAnsi="Bookman Old Style"/>
                <w:sz w:val="24"/>
                <w:szCs w:val="24"/>
              </w:rPr>
              <w:t>2</w:t>
            </w:r>
            <w:r w:rsidR="003B68A1" w:rsidRPr="0047051A">
              <w:rPr>
                <w:rFonts w:ascii="Bookman Old Style" w:hAnsi="Bookman Old Style"/>
                <w:sz w:val="24"/>
                <w:szCs w:val="24"/>
              </w:rPr>
              <w:t>.</w:t>
            </w:r>
          </w:p>
        </w:tc>
        <w:tc>
          <w:tcPr>
            <w:tcW w:w="7051" w:type="dxa"/>
          </w:tcPr>
          <w:p w:rsidR="003B68A1" w:rsidRPr="0047051A" w:rsidRDefault="0059497A" w:rsidP="00C966F4">
            <w:pPr>
              <w:spacing w:line="360" w:lineRule="auto"/>
              <w:contextualSpacing/>
              <w:jc w:val="both"/>
              <w:rPr>
                <w:rFonts w:ascii="Bookman Old Style" w:hAnsi="Bookman Old Style"/>
                <w:sz w:val="24"/>
                <w:szCs w:val="24"/>
              </w:rPr>
            </w:pPr>
            <w:r w:rsidRPr="0047051A">
              <w:rPr>
                <w:rStyle w:val="hgkelc"/>
                <w:rFonts w:ascii="Bookman Old Style" w:hAnsi="Bookman Old Style"/>
                <w:sz w:val="24"/>
                <w:szCs w:val="24"/>
              </w:rPr>
              <w:t xml:space="preserve">Effective working capital management system helps Hass to cover its financial obligations. </w:t>
            </w: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78" w:type="dxa"/>
          </w:tcPr>
          <w:p w:rsidR="003B68A1" w:rsidRPr="0047051A" w:rsidRDefault="003B68A1" w:rsidP="00C966F4">
            <w:pPr>
              <w:spacing w:line="360" w:lineRule="auto"/>
              <w:rPr>
                <w:rFonts w:ascii="Bookman Old Style" w:hAnsi="Bookman Old Style"/>
                <w:sz w:val="24"/>
                <w:szCs w:val="24"/>
              </w:rPr>
            </w:pPr>
          </w:p>
        </w:tc>
      </w:tr>
      <w:tr w:rsidR="003B68A1" w:rsidRPr="0047051A" w:rsidTr="00766674">
        <w:tc>
          <w:tcPr>
            <w:tcW w:w="591" w:type="dxa"/>
          </w:tcPr>
          <w:p w:rsidR="003B68A1" w:rsidRPr="0047051A" w:rsidRDefault="00CC5542" w:rsidP="00C966F4">
            <w:pPr>
              <w:spacing w:line="360" w:lineRule="auto"/>
              <w:rPr>
                <w:rFonts w:ascii="Bookman Old Style" w:hAnsi="Bookman Old Style"/>
                <w:sz w:val="24"/>
                <w:szCs w:val="24"/>
              </w:rPr>
            </w:pPr>
            <w:r w:rsidRPr="0047051A">
              <w:rPr>
                <w:rFonts w:ascii="Bookman Old Style" w:hAnsi="Bookman Old Style"/>
                <w:sz w:val="24"/>
                <w:szCs w:val="24"/>
              </w:rPr>
              <w:t>3</w:t>
            </w:r>
            <w:r w:rsidR="003B68A1" w:rsidRPr="0047051A">
              <w:rPr>
                <w:rFonts w:ascii="Bookman Old Style" w:hAnsi="Bookman Old Style"/>
                <w:sz w:val="24"/>
                <w:szCs w:val="24"/>
              </w:rPr>
              <w:t>.</w:t>
            </w:r>
          </w:p>
        </w:tc>
        <w:tc>
          <w:tcPr>
            <w:tcW w:w="7051" w:type="dxa"/>
          </w:tcPr>
          <w:p w:rsidR="003B68A1" w:rsidRPr="0047051A" w:rsidRDefault="0059497A" w:rsidP="00C966F4">
            <w:pPr>
              <w:spacing w:line="360" w:lineRule="auto"/>
              <w:contextualSpacing/>
              <w:rPr>
                <w:rFonts w:ascii="Bookman Old Style" w:hAnsi="Bookman Old Style"/>
                <w:sz w:val="24"/>
                <w:szCs w:val="24"/>
              </w:rPr>
            </w:pPr>
            <w:r w:rsidRPr="0047051A">
              <w:rPr>
                <w:rStyle w:val="hgkelc"/>
                <w:rFonts w:ascii="Bookman Old Style" w:hAnsi="Bookman Old Style"/>
                <w:sz w:val="24"/>
                <w:szCs w:val="24"/>
              </w:rPr>
              <w:t xml:space="preserve">At Hass Stations, </w:t>
            </w:r>
            <w:r w:rsidR="00C039E7" w:rsidRPr="0047051A">
              <w:rPr>
                <w:rStyle w:val="hgkelc"/>
                <w:rFonts w:ascii="Bookman Old Style" w:hAnsi="Bookman Old Style"/>
                <w:sz w:val="24"/>
                <w:szCs w:val="24"/>
              </w:rPr>
              <w:t>proper</w:t>
            </w:r>
            <w:r w:rsidRPr="0047051A">
              <w:rPr>
                <w:rStyle w:val="hgkelc"/>
                <w:rFonts w:ascii="Bookman Old Style" w:hAnsi="Bookman Old Style"/>
                <w:sz w:val="24"/>
                <w:szCs w:val="24"/>
              </w:rPr>
              <w:t xml:space="preserve"> working capital management system helps to boost earnings.</w:t>
            </w: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78" w:type="dxa"/>
          </w:tcPr>
          <w:p w:rsidR="003B68A1" w:rsidRPr="0047051A" w:rsidRDefault="003B68A1" w:rsidP="00C966F4">
            <w:pPr>
              <w:spacing w:line="360" w:lineRule="auto"/>
              <w:rPr>
                <w:rFonts w:ascii="Bookman Old Style" w:hAnsi="Bookman Old Style"/>
                <w:sz w:val="24"/>
                <w:szCs w:val="24"/>
              </w:rPr>
            </w:pPr>
          </w:p>
        </w:tc>
      </w:tr>
      <w:tr w:rsidR="003B68A1" w:rsidRPr="0047051A" w:rsidTr="00766674">
        <w:tc>
          <w:tcPr>
            <w:tcW w:w="591" w:type="dxa"/>
          </w:tcPr>
          <w:p w:rsidR="003B68A1" w:rsidRPr="0047051A" w:rsidRDefault="00CC5542" w:rsidP="00C966F4">
            <w:pPr>
              <w:spacing w:line="360" w:lineRule="auto"/>
              <w:rPr>
                <w:rFonts w:ascii="Bookman Old Style" w:hAnsi="Bookman Old Style"/>
                <w:sz w:val="24"/>
                <w:szCs w:val="24"/>
              </w:rPr>
            </w:pPr>
            <w:r w:rsidRPr="0047051A">
              <w:rPr>
                <w:rFonts w:ascii="Bookman Old Style" w:hAnsi="Bookman Old Style"/>
                <w:sz w:val="24"/>
                <w:szCs w:val="24"/>
              </w:rPr>
              <w:t>4</w:t>
            </w:r>
            <w:r w:rsidR="003B68A1" w:rsidRPr="0047051A">
              <w:rPr>
                <w:rFonts w:ascii="Bookman Old Style" w:hAnsi="Bookman Old Style"/>
                <w:sz w:val="24"/>
                <w:szCs w:val="24"/>
              </w:rPr>
              <w:t>.</w:t>
            </w:r>
          </w:p>
        </w:tc>
        <w:tc>
          <w:tcPr>
            <w:tcW w:w="7051" w:type="dxa"/>
          </w:tcPr>
          <w:p w:rsidR="003B68A1" w:rsidRPr="0047051A" w:rsidRDefault="00C039E7"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Inventories, cash, accounts payable and accounts receivable are managed well at Hass Stations to ensure performance.</w:t>
            </w: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78" w:type="dxa"/>
          </w:tcPr>
          <w:p w:rsidR="003B68A1" w:rsidRPr="0047051A" w:rsidRDefault="003B68A1" w:rsidP="00C966F4">
            <w:pPr>
              <w:spacing w:line="360" w:lineRule="auto"/>
              <w:rPr>
                <w:rFonts w:ascii="Bookman Old Style" w:hAnsi="Bookman Old Style"/>
                <w:sz w:val="24"/>
                <w:szCs w:val="24"/>
              </w:rPr>
            </w:pPr>
          </w:p>
        </w:tc>
      </w:tr>
      <w:tr w:rsidR="003B68A1" w:rsidRPr="0047051A" w:rsidTr="00766674">
        <w:tc>
          <w:tcPr>
            <w:tcW w:w="591" w:type="dxa"/>
          </w:tcPr>
          <w:p w:rsidR="003B68A1" w:rsidRPr="0047051A" w:rsidRDefault="00CC5542" w:rsidP="00C966F4">
            <w:pPr>
              <w:spacing w:line="360" w:lineRule="auto"/>
              <w:rPr>
                <w:rFonts w:ascii="Bookman Old Style" w:hAnsi="Bookman Old Style"/>
                <w:sz w:val="24"/>
                <w:szCs w:val="24"/>
              </w:rPr>
            </w:pPr>
            <w:r w:rsidRPr="0047051A">
              <w:rPr>
                <w:rFonts w:ascii="Bookman Old Style" w:hAnsi="Bookman Old Style"/>
                <w:sz w:val="24"/>
                <w:szCs w:val="24"/>
              </w:rPr>
              <w:t>5</w:t>
            </w:r>
            <w:r w:rsidR="003B68A1" w:rsidRPr="0047051A">
              <w:rPr>
                <w:rFonts w:ascii="Bookman Old Style" w:hAnsi="Bookman Old Style"/>
                <w:sz w:val="24"/>
                <w:szCs w:val="24"/>
              </w:rPr>
              <w:t>.</w:t>
            </w:r>
          </w:p>
        </w:tc>
        <w:tc>
          <w:tcPr>
            <w:tcW w:w="7051" w:type="dxa"/>
          </w:tcPr>
          <w:p w:rsidR="003B68A1" w:rsidRPr="0047051A" w:rsidRDefault="00541A5E"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There is insufficient working capital to support the level of business activities.</w:t>
            </w: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78" w:type="dxa"/>
          </w:tcPr>
          <w:p w:rsidR="003B68A1" w:rsidRPr="0047051A" w:rsidRDefault="003B68A1" w:rsidP="00C966F4">
            <w:pPr>
              <w:spacing w:line="360" w:lineRule="auto"/>
              <w:rPr>
                <w:rFonts w:ascii="Bookman Old Style" w:hAnsi="Bookman Old Style"/>
                <w:sz w:val="24"/>
                <w:szCs w:val="24"/>
              </w:rPr>
            </w:pPr>
          </w:p>
        </w:tc>
      </w:tr>
      <w:tr w:rsidR="003B68A1" w:rsidRPr="0047051A" w:rsidTr="00766674">
        <w:tc>
          <w:tcPr>
            <w:tcW w:w="591" w:type="dxa"/>
          </w:tcPr>
          <w:p w:rsidR="003B68A1" w:rsidRPr="0047051A" w:rsidRDefault="00CC5542" w:rsidP="00C966F4">
            <w:pPr>
              <w:spacing w:line="360" w:lineRule="auto"/>
              <w:rPr>
                <w:rFonts w:ascii="Bookman Old Style" w:hAnsi="Bookman Old Style"/>
                <w:sz w:val="24"/>
                <w:szCs w:val="24"/>
              </w:rPr>
            </w:pPr>
            <w:r w:rsidRPr="0047051A">
              <w:rPr>
                <w:rFonts w:ascii="Bookman Old Style" w:hAnsi="Bookman Old Style"/>
                <w:sz w:val="24"/>
                <w:szCs w:val="24"/>
              </w:rPr>
              <w:t>6</w:t>
            </w:r>
            <w:r w:rsidR="003B68A1" w:rsidRPr="0047051A">
              <w:rPr>
                <w:rFonts w:ascii="Bookman Old Style" w:hAnsi="Bookman Old Style"/>
                <w:sz w:val="24"/>
                <w:szCs w:val="24"/>
              </w:rPr>
              <w:t>.</w:t>
            </w:r>
          </w:p>
        </w:tc>
        <w:tc>
          <w:tcPr>
            <w:tcW w:w="7051" w:type="dxa"/>
          </w:tcPr>
          <w:p w:rsidR="003B68A1" w:rsidRPr="0047051A" w:rsidRDefault="00304943"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The Covid-19 pandemic has raised significant working capital challenges and uncertainties for Hass Stations.</w:t>
            </w: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78" w:type="dxa"/>
          </w:tcPr>
          <w:p w:rsidR="003B68A1" w:rsidRPr="0047051A" w:rsidRDefault="003B68A1" w:rsidP="00C966F4">
            <w:pPr>
              <w:spacing w:line="360" w:lineRule="auto"/>
              <w:rPr>
                <w:rFonts w:ascii="Bookman Old Style" w:hAnsi="Bookman Old Style"/>
                <w:sz w:val="24"/>
                <w:szCs w:val="24"/>
              </w:rPr>
            </w:pPr>
          </w:p>
        </w:tc>
      </w:tr>
      <w:tr w:rsidR="003B68A1" w:rsidRPr="0047051A" w:rsidTr="00766674">
        <w:tc>
          <w:tcPr>
            <w:tcW w:w="591" w:type="dxa"/>
          </w:tcPr>
          <w:p w:rsidR="003B68A1" w:rsidRPr="0047051A" w:rsidRDefault="003B68A1" w:rsidP="00C966F4">
            <w:pPr>
              <w:spacing w:line="360" w:lineRule="auto"/>
              <w:rPr>
                <w:rFonts w:ascii="Bookman Old Style" w:hAnsi="Bookman Old Style"/>
                <w:sz w:val="24"/>
                <w:szCs w:val="24"/>
              </w:rPr>
            </w:pPr>
            <w:r w:rsidRPr="0047051A">
              <w:rPr>
                <w:rFonts w:ascii="Bookman Old Style" w:hAnsi="Bookman Old Style"/>
                <w:sz w:val="24"/>
                <w:szCs w:val="24"/>
              </w:rPr>
              <w:t>7.</w:t>
            </w:r>
          </w:p>
        </w:tc>
        <w:tc>
          <w:tcPr>
            <w:tcW w:w="7051" w:type="dxa"/>
          </w:tcPr>
          <w:p w:rsidR="003B68A1" w:rsidRPr="0047051A" w:rsidRDefault="008365D1"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Employees at </w:t>
            </w:r>
            <w:r w:rsidR="00062561" w:rsidRPr="0047051A">
              <w:rPr>
                <w:rFonts w:ascii="Bookman Old Style" w:hAnsi="Bookman Old Style"/>
                <w:sz w:val="24"/>
                <w:szCs w:val="24"/>
              </w:rPr>
              <w:t xml:space="preserve">Hass  Petroleum Uganda </w:t>
            </w:r>
            <w:r w:rsidRPr="0047051A">
              <w:rPr>
                <w:rFonts w:ascii="Bookman Old Style" w:hAnsi="Bookman Old Style"/>
                <w:sz w:val="24"/>
                <w:szCs w:val="24"/>
              </w:rPr>
              <w:t>have noticed that high</w:t>
            </w:r>
            <w:r w:rsidR="00304943" w:rsidRPr="0047051A">
              <w:rPr>
                <w:rFonts w:ascii="Bookman Old Style" w:hAnsi="Bookman Old Style"/>
                <w:sz w:val="24"/>
                <w:szCs w:val="24"/>
              </w:rPr>
              <w:t xml:space="preserve"> </w:t>
            </w:r>
            <w:r w:rsidRPr="0047051A">
              <w:rPr>
                <w:rFonts w:ascii="Bookman Old Style" w:hAnsi="Bookman Old Style"/>
                <w:sz w:val="24"/>
                <w:szCs w:val="24"/>
              </w:rPr>
              <w:t xml:space="preserve">level of working capital improves </w:t>
            </w:r>
            <w:r w:rsidR="00304943" w:rsidRPr="0047051A">
              <w:rPr>
                <w:rFonts w:ascii="Bookman Old Style" w:hAnsi="Bookman Old Style"/>
                <w:sz w:val="24"/>
                <w:szCs w:val="24"/>
              </w:rPr>
              <w:t>liquidity, </w:t>
            </w:r>
            <w:r w:rsidRPr="0047051A">
              <w:rPr>
                <w:rFonts w:ascii="Bookman Old Style" w:hAnsi="Bookman Old Style"/>
                <w:sz w:val="24"/>
                <w:szCs w:val="24"/>
              </w:rPr>
              <w:t>operational efficiency</w:t>
            </w:r>
            <w:r w:rsidR="00304943" w:rsidRPr="0047051A">
              <w:rPr>
                <w:rFonts w:ascii="Bookman Old Style" w:hAnsi="Bookman Old Style"/>
                <w:sz w:val="24"/>
                <w:szCs w:val="24"/>
              </w:rPr>
              <w:t> and increased profits.</w:t>
            </w: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62" w:type="dxa"/>
          </w:tcPr>
          <w:p w:rsidR="003B68A1" w:rsidRPr="0047051A" w:rsidRDefault="003B68A1" w:rsidP="00C966F4">
            <w:pPr>
              <w:spacing w:line="360" w:lineRule="auto"/>
              <w:rPr>
                <w:rFonts w:ascii="Bookman Old Style" w:hAnsi="Bookman Old Style"/>
                <w:sz w:val="24"/>
                <w:szCs w:val="24"/>
              </w:rPr>
            </w:pPr>
          </w:p>
        </w:tc>
        <w:tc>
          <w:tcPr>
            <w:tcW w:w="378" w:type="dxa"/>
          </w:tcPr>
          <w:p w:rsidR="003B68A1" w:rsidRPr="0047051A" w:rsidRDefault="003B68A1" w:rsidP="00C966F4">
            <w:pPr>
              <w:spacing w:line="360" w:lineRule="auto"/>
              <w:rPr>
                <w:rFonts w:ascii="Bookman Old Style" w:hAnsi="Bookman Old Style"/>
                <w:sz w:val="24"/>
                <w:szCs w:val="24"/>
              </w:rPr>
            </w:pPr>
          </w:p>
        </w:tc>
      </w:tr>
      <w:tr w:rsidR="008365D1" w:rsidRPr="0047051A" w:rsidTr="00766674">
        <w:tc>
          <w:tcPr>
            <w:tcW w:w="591" w:type="dxa"/>
          </w:tcPr>
          <w:p w:rsidR="008365D1" w:rsidRPr="0047051A" w:rsidRDefault="008365D1" w:rsidP="00C966F4">
            <w:pPr>
              <w:spacing w:line="360" w:lineRule="auto"/>
              <w:rPr>
                <w:rFonts w:ascii="Bookman Old Style" w:hAnsi="Bookman Old Style"/>
                <w:sz w:val="24"/>
                <w:szCs w:val="24"/>
              </w:rPr>
            </w:pPr>
            <w:r w:rsidRPr="0047051A">
              <w:rPr>
                <w:rFonts w:ascii="Bookman Old Style" w:hAnsi="Bookman Old Style"/>
                <w:sz w:val="24"/>
                <w:szCs w:val="24"/>
              </w:rPr>
              <w:t>8.</w:t>
            </w:r>
          </w:p>
        </w:tc>
        <w:tc>
          <w:tcPr>
            <w:tcW w:w="7051" w:type="dxa"/>
          </w:tcPr>
          <w:p w:rsidR="008365D1" w:rsidRPr="0047051A" w:rsidRDefault="008365D1"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Managing working capital effectively is a top priority for CFO at Hass </w:t>
            </w:r>
            <w:r w:rsidR="000734BF" w:rsidRPr="0047051A">
              <w:rPr>
                <w:rFonts w:ascii="Bookman Old Style" w:hAnsi="Bookman Old Style"/>
                <w:sz w:val="24"/>
                <w:szCs w:val="24"/>
              </w:rPr>
              <w:t>Petroleum</w:t>
            </w:r>
            <w:r w:rsidRPr="0047051A">
              <w:rPr>
                <w:rFonts w:ascii="Bookman Old Style" w:hAnsi="Bookman Old Style"/>
                <w:sz w:val="24"/>
                <w:szCs w:val="24"/>
              </w:rPr>
              <w:t>.</w:t>
            </w: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78" w:type="dxa"/>
          </w:tcPr>
          <w:p w:rsidR="008365D1" w:rsidRPr="0047051A" w:rsidRDefault="008365D1" w:rsidP="00C966F4">
            <w:pPr>
              <w:spacing w:line="360" w:lineRule="auto"/>
              <w:rPr>
                <w:rFonts w:ascii="Bookman Old Style" w:hAnsi="Bookman Old Style"/>
                <w:sz w:val="24"/>
                <w:szCs w:val="24"/>
              </w:rPr>
            </w:pPr>
          </w:p>
        </w:tc>
      </w:tr>
      <w:tr w:rsidR="008365D1" w:rsidRPr="0047051A" w:rsidTr="00766674">
        <w:tc>
          <w:tcPr>
            <w:tcW w:w="591" w:type="dxa"/>
          </w:tcPr>
          <w:p w:rsidR="008365D1" w:rsidRPr="0047051A" w:rsidRDefault="008365D1" w:rsidP="00C966F4">
            <w:pPr>
              <w:spacing w:line="360" w:lineRule="auto"/>
              <w:rPr>
                <w:rFonts w:ascii="Bookman Old Style" w:hAnsi="Bookman Old Style"/>
                <w:sz w:val="24"/>
                <w:szCs w:val="24"/>
              </w:rPr>
            </w:pPr>
            <w:r w:rsidRPr="0047051A">
              <w:rPr>
                <w:rFonts w:ascii="Bookman Old Style" w:hAnsi="Bookman Old Style"/>
                <w:sz w:val="24"/>
                <w:szCs w:val="24"/>
              </w:rPr>
              <w:t>9.</w:t>
            </w:r>
          </w:p>
        </w:tc>
        <w:tc>
          <w:tcPr>
            <w:tcW w:w="7051" w:type="dxa"/>
          </w:tcPr>
          <w:p w:rsidR="008365D1" w:rsidRPr="0047051A" w:rsidRDefault="000734BF"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Proper working capital management improves liquidity to ensure performance.</w:t>
            </w: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78" w:type="dxa"/>
          </w:tcPr>
          <w:p w:rsidR="008365D1" w:rsidRPr="0047051A" w:rsidRDefault="008365D1" w:rsidP="00C966F4">
            <w:pPr>
              <w:spacing w:line="360" w:lineRule="auto"/>
              <w:rPr>
                <w:rFonts w:ascii="Bookman Old Style" w:hAnsi="Bookman Old Style"/>
                <w:sz w:val="24"/>
                <w:szCs w:val="24"/>
              </w:rPr>
            </w:pPr>
          </w:p>
        </w:tc>
      </w:tr>
      <w:tr w:rsidR="008365D1" w:rsidRPr="0047051A" w:rsidTr="00766674">
        <w:tc>
          <w:tcPr>
            <w:tcW w:w="591" w:type="dxa"/>
          </w:tcPr>
          <w:p w:rsidR="008365D1" w:rsidRPr="0047051A" w:rsidRDefault="008365D1" w:rsidP="00C966F4">
            <w:pPr>
              <w:spacing w:line="360" w:lineRule="auto"/>
              <w:rPr>
                <w:rFonts w:ascii="Bookman Old Style" w:hAnsi="Bookman Old Style"/>
                <w:sz w:val="24"/>
                <w:szCs w:val="24"/>
              </w:rPr>
            </w:pPr>
            <w:r w:rsidRPr="0047051A">
              <w:rPr>
                <w:rFonts w:ascii="Bookman Old Style" w:hAnsi="Bookman Old Style"/>
                <w:sz w:val="24"/>
                <w:szCs w:val="24"/>
              </w:rPr>
              <w:t>10.</w:t>
            </w:r>
          </w:p>
        </w:tc>
        <w:tc>
          <w:tcPr>
            <w:tcW w:w="7051" w:type="dxa"/>
          </w:tcPr>
          <w:p w:rsidR="008365D1" w:rsidRPr="0047051A" w:rsidRDefault="00E370DC" w:rsidP="00C966F4">
            <w:pPr>
              <w:spacing w:line="360" w:lineRule="auto"/>
              <w:contextualSpacing/>
              <w:jc w:val="both"/>
              <w:rPr>
                <w:rFonts w:ascii="Bookman Old Style" w:hAnsi="Bookman Old Style"/>
                <w:sz w:val="24"/>
                <w:szCs w:val="24"/>
              </w:rPr>
            </w:pPr>
            <w:r w:rsidRPr="0047051A">
              <w:rPr>
                <w:rFonts w:ascii="Bookman Old Style" w:hAnsi="Bookman Old Style"/>
                <w:sz w:val="24"/>
                <w:szCs w:val="24"/>
              </w:rPr>
              <w:t xml:space="preserve">Optimum use of working capital management evades some future hindrances in Hass operations. </w:t>
            </w:r>
            <w:r w:rsidR="000734BF" w:rsidRPr="0047051A">
              <w:rPr>
                <w:rFonts w:ascii="Bookman Old Style" w:hAnsi="Bookman Old Style"/>
                <w:sz w:val="24"/>
                <w:szCs w:val="24"/>
              </w:rPr>
              <w:t xml:space="preserve"> </w:t>
            </w: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62" w:type="dxa"/>
          </w:tcPr>
          <w:p w:rsidR="008365D1" w:rsidRPr="0047051A" w:rsidRDefault="008365D1" w:rsidP="00C966F4">
            <w:pPr>
              <w:spacing w:line="360" w:lineRule="auto"/>
              <w:rPr>
                <w:rFonts w:ascii="Bookman Old Style" w:hAnsi="Bookman Old Style"/>
                <w:sz w:val="24"/>
                <w:szCs w:val="24"/>
              </w:rPr>
            </w:pPr>
          </w:p>
        </w:tc>
        <w:tc>
          <w:tcPr>
            <w:tcW w:w="378" w:type="dxa"/>
          </w:tcPr>
          <w:p w:rsidR="008365D1" w:rsidRPr="0047051A" w:rsidRDefault="008365D1" w:rsidP="00C966F4">
            <w:pPr>
              <w:spacing w:line="360" w:lineRule="auto"/>
              <w:rPr>
                <w:rFonts w:ascii="Bookman Old Style" w:hAnsi="Bookman Old Style"/>
                <w:sz w:val="24"/>
                <w:szCs w:val="24"/>
              </w:rPr>
            </w:pPr>
          </w:p>
        </w:tc>
      </w:tr>
    </w:tbl>
    <w:p w:rsidR="003B68A1" w:rsidRPr="0047051A" w:rsidRDefault="003B68A1" w:rsidP="00C966F4">
      <w:pPr>
        <w:spacing w:after="0" w:line="480" w:lineRule="auto"/>
        <w:jc w:val="both"/>
        <w:rPr>
          <w:rStyle w:val="markedcontent"/>
          <w:rFonts w:ascii="Bookman Old Style" w:hAnsi="Bookman Old Style" w:cs="Arial"/>
          <w:sz w:val="24"/>
          <w:szCs w:val="24"/>
        </w:rPr>
      </w:pPr>
    </w:p>
    <w:p w:rsidR="00D05341" w:rsidRPr="0047051A" w:rsidRDefault="00D05341" w:rsidP="00C966F4">
      <w:pPr>
        <w:spacing w:line="360" w:lineRule="auto"/>
        <w:jc w:val="center"/>
        <w:rPr>
          <w:rFonts w:ascii="Bookman Old Style" w:hAnsi="Bookman Old Style"/>
          <w:b/>
          <w:sz w:val="24"/>
          <w:szCs w:val="24"/>
        </w:rPr>
      </w:pPr>
    </w:p>
    <w:p w:rsidR="00D05341" w:rsidRPr="0047051A" w:rsidRDefault="00D05341" w:rsidP="00C966F4">
      <w:pPr>
        <w:spacing w:line="360" w:lineRule="auto"/>
        <w:jc w:val="center"/>
        <w:rPr>
          <w:rFonts w:ascii="Bookman Old Style" w:hAnsi="Bookman Old Style"/>
          <w:b/>
          <w:sz w:val="24"/>
          <w:szCs w:val="24"/>
        </w:rPr>
      </w:pPr>
    </w:p>
    <w:p w:rsidR="003B68A1" w:rsidRPr="0047051A" w:rsidRDefault="003B68A1" w:rsidP="00C966F4">
      <w:pPr>
        <w:spacing w:line="360" w:lineRule="auto"/>
        <w:rPr>
          <w:rFonts w:ascii="Bookman Old Style" w:hAnsi="Bookman Old Style"/>
          <w:b/>
          <w:sz w:val="24"/>
          <w:szCs w:val="24"/>
        </w:rPr>
      </w:pPr>
      <w:r w:rsidRPr="0047051A">
        <w:rPr>
          <w:rFonts w:ascii="Bookman Old Style" w:hAnsi="Bookman Old Style"/>
          <w:b/>
          <w:sz w:val="24"/>
          <w:szCs w:val="24"/>
        </w:rPr>
        <w:lastRenderedPageBreak/>
        <w:t>Section E: Performance</w:t>
      </w:r>
    </w:p>
    <w:p w:rsidR="00890084" w:rsidRPr="0047051A" w:rsidRDefault="00890084" w:rsidP="00C966F4">
      <w:pPr>
        <w:pStyle w:val="ListParagraph"/>
        <w:numPr>
          <w:ilvl w:val="0"/>
          <w:numId w:val="12"/>
        </w:numPr>
        <w:spacing w:after="0" w:line="36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How does proper liquidity management, working capital management and budgeting and budgetary control maximise profitability of Hass Petrol Stations?</w:t>
      </w:r>
    </w:p>
    <w:p w:rsidR="00890084" w:rsidRPr="0047051A" w:rsidRDefault="00890084" w:rsidP="00C966F4">
      <w:pPr>
        <w:pStyle w:val="ListParagraph"/>
        <w:spacing w:after="0" w:line="36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w:t>
      </w:r>
    </w:p>
    <w:p w:rsidR="00890084" w:rsidRPr="0047051A" w:rsidRDefault="00890084" w:rsidP="00C966F4">
      <w:pPr>
        <w:pStyle w:val="ListParagraph"/>
        <w:rPr>
          <w:rStyle w:val="markedcontent"/>
          <w:rFonts w:ascii="Bookman Old Style" w:hAnsi="Bookman Old Style" w:cs="Arial"/>
          <w:sz w:val="24"/>
          <w:szCs w:val="24"/>
        </w:rPr>
      </w:pPr>
    </w:p>
    <w:p w:rsidR="00890084" w:rsidRPr="0047051A" w:rsidRDefault="00890084" w:rsidP="00C966F4">
      <w:pPr>
        <w:pStyle w:val="ListParagraph"/>
        <w:numPr>
          <w:ilvl w:val="0"/>
          <w:numId w:val="12"/>
        </w:numPr>
        <w:spacing w:after="0" w:line="360" w:lineRule="auto"/>
        <w:jc w:val="both"/>
        <w:rPr>
          <w:rStyle w:val="markedcontent"/>
          <w:b/>
        </w:rPr>
      </w:pPr>
      <w:r w:rsidRPr="0047051A">
        <w:rPr>
          <w:rStyle w:val="markedcontent"/>
          <w:rFonts w:ascii="Bookman Old Style" w:hAnsi="Bookman Old Style" w:cs="Arial"/>
          <w:sz w:val="24"/>
          <w:szCs w:val="24"/>
        </w:rPr>
        <w:t>How do appropriate liquidity management, working capital management and budgeting and budgetary control increase customers of Hass Petrol Stations?</w:t>
      </w:r>
    </w:p>
    <w:p w:rsidR="00890084" w:rsidRPr="0047051A" w:rsidRDefault="00890084" w:rsidP="00C966F4">
      <w:pPr>
        <w:pStyle w:val="ListParagraph"/>
        <w:spacing w:after="0" w:line="36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w:t>
      </w:r>
    </w:p>
    <w:p w:rsidR="00890084" w:rsidRPr="0047051A" w:rsidRDefault="00890084" w:rsidP="00C966F4">
      <w:pPr>
        <w:pStyle w:val="ListParagraph"/>
        <w:rPr>
          <w:rStyle w:val="markedcontent"/>
          <w:b/>
        </w:rPr>
      </w:pPr>
    </w:p>
    <w:p w:rsidR="00890084" w:rsidRPr="0047051A" w:rsidRDefault="00890084" w:rsidP="00C966F4">
      <w:pPr>
        <w:pStyle w:val="ListParagraph"/>
        <w:numPr>
          <w:ilvl w:val="0"/>
          <w:numId w:val="12"/>
        </w:numPr>
        <w:spacing w:after="0" w:line="36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t xml:space="preserve">Do effective </w:t>
      </w:r>
      <w:r w:rsidRPr="0047051A">
        <w:rPr>
          <w:rStyle w:val="markedcontent"/>
          <w:rFonts w:ascii="Bookman Old Style" w:hAnsi="Bookman Old Style" w:cs="Arial"/>
          <w:sz w:val="24"/>
          <w:szCs w:val="24"/>
        </w:rPr>
        <w:t xml:space="preserve">liquidity management, working capital management; budgeting and budgetary control improve suitable </w:t>
      </w:r>
      <w:r w:rsidRPr="0047051A">
        <w:rPr>
          <w:rStyle w:val="markedcontent"/>
          <w:rFonts w:ascii="Bookman Old Style" w:hAnsi="Bookman Old Style"/>
          <w:sz w:val="24"/>
          <w:szCs w:val="24"/>
        </w:rPr>
        <w:t>u</w:t>
      </w:r>
      <w:r w:rsidRPr="0047051A">
        <w:rPr>
          <w:rStyle w:val="markedcontent"/>
          <w:rFonts w:ascii="Bookman Old Style" w:hAnsi="Bookman Old Style" w:cs="Arial"/>
          <w:sz w:val="24"/>
          <w:szCs w:val="24"/>
        </w:rPr>
        <w:t>tilization of finances in Hass Petrol Stations?</w:t>
      </w:r>
    </w:p>
    <w:p w:rsidR="00890084" w:rsidRPr="0047051A" w:rsidRDefault="00890084" w:rsidP="00C966F4">
      <w:pPr>
        <w:pStyle w:val="ListParagraph"/>
        <w:spacing w:after="0" w:line="36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w:t>
      </w:r>
    </w:p>
    <w:p w:rsidR="00890084" w:rsidRPr="0047051A" w:rsidRDefault="00890084" w:rsidP="00C966F4">
      <w:pPr>
        <w:pStyle w:val="ListParagraph"/>
        <w:rPr>
          <w:rStyle w:val="markedcontent"/>
          <w:rFonts w:ascii="Bookman Old Style" w:hAnsi="Bookman Old Style" w:cs="Arial"/>
          <w:sz w:val="24"/>
          <w:szCs w:val="24"/>
        </w:rPr>
      </w:pPr>
    </w:p>
    <w:p w:rsidR="00890084" w:rsidRPr="0047051A" w:rsidRDefault="00890084" w:rsidP="00C966F4">
      <w:pPr>
        <w:pStyle w:val="ListParagraph"/>
        <w:numPr>
          <w:ilvl w:val="0"/>
          <w:numId w:val="12"/>
        </w:numPr>
        <w:spacing w:after="0" w:line="360" w:lineRule="auto"/>
        <w:jc w:val="both"/>
        <w:rPr>
          <w:rStyle w:val="markedcontent"/>
          <w:b/>
        </w:rPr>
      </w:pPr>
      <w:r w:rsidRPr="0047051A">
        <w:rPr>
          <w:rStyle w:val="markedcontent"/>
          <w:rFonts w:ascii="Bookman Old Style" w:hAnsi="Bookman Old Style" w:cs="Arial"/>
          <w:sz w:val="24"/>
          <w:szCs w:val="24"/>
        </w:rPr>
        <w:t>How do apposite liquidity management, working capital management and budgeting and budgetary control increase levels of Customer Services at Hass Petrol Stations?</w:t>
      </w:r>
    </w:p>
    <w:p w:rsidR="00890084" w:rsidRPr="0047051A" w:rsidRDefault="00890084" w:rsidP="00C966F4">
      <w:pPr>
        <w:pStyle w:val="ListParagraph"/>
        <w:spacing w:after="0" w:line="360" w:lineRule="auto"/>
        <w:jc w:val="both"/>
        <w:rPr>
          <w:rStyle w:val="markedcontent"/>
          <w:rFonts w:ascii="Bookman Old Style" w:hAnsi="Bookman Old Style" w:cs="Arial"/>
          <w:sz w:val="24"/>
          <w:szCs w:val="24"/>
        </w:rPr>
      </w:pPr>
      <w:r w:rsidRPr="0047051A">
        <w:rPr>
          <w:rStyle w:val="markedcontent"/>
          <w:rFonts w:ascii="Bookman Old Style" w:hAnsi="Bookman Old Style" w:cs="Arial"/>
          <w:sz w:val="24"/>
          <w:szCs w:val="24"/>
        </w:rPr>
        <w:t>………………………………………………………………………………………………………………………………………………………………………………………………………………………………………………………………………………………………</w:t>
      </w:r>
    </w:p>
    <w:p w:rsidR="003B68A1" w:rsidRPr="0047051A" w:rsidRDefault="003B68A1" w:rsidP="00C966F4">
      <w:pPr>
        <w:spacing w:line="360" w:lineRule="auto"/>
        <w:rPr>
          <w:rFonts w:ascii="Bookman Old Style" w:hAnsi="Bookman Old Style"/>
          <w:b/>
          <w:sz w:val="24"/>
          <w:szCs w:val="24"/>
        </w:rPr>
      </w:pPr>
    </w:p>
    <w:p w:rsidR="003B68A1" w:rsidRPr="0047051A" w:rsidRDefault="003B68A1" w:rsidP="00C966F4">
      <w:pPr>
        <w:spacing w:line="360" w:lineRule="auto"/>
        <w:rPr>
          <w:rFonts w:ascii="Bookman Old Style" w:hAnsi="Bookman Old Style"/>
          <w:b/>
          <w:sz w:val="24"/>
          <w:szCs w:val="24"/>
        </w:rPr>
      </w:pPr>
    </w:p>
    <w:p w:rsidR="00D05341" w:rsidRPr="0047051A" w:rsidRDefault="00D05341" w:rsidP="002A10A0">
      <w:pPr>
        <w:pStyle w:val="Heading1"/>
        <w:spacing w:before="0" w:after="0" w:line="360" w:lineRule="auto"/>
        <w:jc w:val="center"/>
        <w:rPr>
          <w:rFonts w:ascii="Bookman Old Style" w:hAnsi="Bookman Old Style"/>
          <w:sz w:val="24"/>
          <w:szCs w:val="24"/>
        </w:rPr>
      </w:pPr>
      <w:bookmarkStart w:id="548" w:name="_Toc83403840"/>
      <w:r w:rsidRPr="0047051A">
        <w:rPr>
          <w:rFonts w:ascii="Bookman Old Style" w:hAnsi="Bookman Old Style"/>
          <w:sz w:val="24"/>
          <w:szCs w:val="24"/>
        </w:rPr>
        <w:lastRenderedPageBreak/>
        <w:t>APPENDIX II</w:t>
      </w:r>
      <w:bookmarkEnd w:id="548"/>
    </w:p>
    <w:p w:rsidR="00D05341" w:rsidRPr="0047051A" w:rsidRDefault="00D05341" w:rsidP="002A10A0">
      <w:pPr>
        <w:pStyle w:val="Heading1"/>
        <w:spacing w:before="0" w:after="0" w:line="360" w:lineRule="auto"/>
        <w:jc w:val="center"/>
        <w:rPr>
          <w:rFonts w:ascii="Bookman Old Style" w:hAnsi="Bookman Old Style"/>
          <w:sz w:val="24"/>
          <w:szCs w:val="24"/>
        </w:rPr>
      </w:pPr>
      <w:bookmarkStart w:id="549" w:name="_Toc83403841"/>
      <w:r w:rsidRPr="0047051A">
        <w:rPr>
          <w:rFonts w:ascii="Bookman Old Style" w:hAnsi="Bookman Old Style"/>
          <w:sz w:val="24"/>
          <w:szCs w:val="24"/>
        </w:rPr>
        <w:t>INTERVIEW GUIDE</w:t>
      </w:r>
      <w:bookmarkEnd w:id="549"/>
    </w:p>
    <w:p w:rsidR="00304B7C" w:rsidRPr="0047051A" w:rsidRDefault="00304B7C" w:rsidP="00C966F4">
      <w:pPr>
        <w:pStyle w:val="ListParagraph"/>
        <w:numPr>
          <w:ilvl w:val="0"/>
          <w:numId w:val="14"/>
        </w:numPr>
        <w:spacing w:line="360" w:lineRule="auto"/>
        <w:jc w:val="both"/>
        <w:rPr>
          <w:rFonts w:ascii="Bookman Old Style" w:hAnsi="Bookman Old Style"/>
          <w:b/>
          <w:sz w:val="24"/>
          <w:szCs w:val="24"/>
        </w:rPr>
      </w:pPr>
      <w:r w:rsidRPr="0047051A">
        <w:rPr>
          <w:rFonts w:ascii="Bookman Old Style" w:hAnsi="Bookman Old Style"/>
          <w:sz w:val="24"/>
          <w:szCs w:val="24"/>
        </w:rPr>
        <w:t>Do you understand the term liquidity, working capital, budgeting and budgetary control?</w:t>
      </w:r>
    </w:p>
    <w:p w:rsidR="00304B7C" w:rsidRPr="0047051A" w:rsidRDefault="00304B7C" w:rsidP="00C966F4">
      <w:pPr>
        <w:pStyle w:val="ListParagraph"/>
        <w:spacing w:line="360" w:lineRule="auto"/>
        <w:jc w:val="both"/>
        <w:rPr>
          <w:rFonts w:ascii="Bookman Old Style" w:hAnsi="Bookman Old Style"/>
          <w:b/>
          <w:sz w:val="24"/>
          <w:szCs w:val="24"/>
        </w:rPr>
      </w:pPr>
    </w:p>
    <w:p w:rsidR="00AD7170" w:rsidRPr="0047051A" w:rsidRDefault="00B77445" w:rsidP="00C966F4">
      <w:pPr>
        <w:pStyle w:val="ListParagraph"/>
        <w:numPr>
          <w:ilvl w:val="0"/>
          <w:numId w:val="14"/>
        </w:numPr>
        <w:spacing w:line="360" w:lineRule="auto"/>
        <w:jc w:val="both"/>
        <w:rPr>
          <w:rFonts w:ascii="Bookman Old Style" w:hAnsi="Bookman Old Style"/>
          <w:b/>
          <w:sz w:val="24"/>
          <w:szCs w:val="24"/>
        </w:rPr>
      </w:pPr>
      <w:r w:rsidRPr="0047051A">
        <w:rPr>
          <w:rFonts w:ascii="Bookman Old Style" w:hAnsi="Bookman Old Style"/>
          <w:sz w:val="24"/>
          <w:szCs w:val="24"/>
        </w:rPr>
        <w:t>How can you advise Hass Petroleum Uganda on the best practices that can be adopted in order to improve its liquidity?</w:t>
      </w:r>
    </w:p>
    <w:p w:rsidR="00304B7C" w:rsidRPr="0047051A" w:rsidRDefault="00304B7C" w:rsidP="00C966F4">
      <w:pPr>
        <w:spacing w:line="360" w:lineRule="auto"/>
        <w:ind w:left="360"/>
        <w:jc w:val="both"/>
        <w:rPr>
          <w:rFonts w:ascii="Bookman Old Style" w:hAnsi="Bookman Old Style"/>
          <w:sz w:val="24"/>
          <w:szCs w:val="24"/>
        </w:rPr>
      </w:pPr>
    </w:p>
    <w:p w:rsidR="003D3051" w:rsidRPr="0047051A" w:rsidRDefault="003D3051" w:rsidP="00C966F4">
      <w:pPr>
        <w:pStyle w:val="ListParagraph"/>
        <w:numPr>
          <w:ilvl w:val="0"/>
          <w:numId w:val="14"/>
        </w:numPr>
        <w:spacing w:line="360" w:lineRule="auto"/>
        <w:jc w:val="both"/>
        <w:rPr>
          <w:rStyle w:val="markedcontent"/>
          <w:rFonts w:ascii="Bookman Old Style" w:hAnsi="Bookman Old Style"/>
          <w:sz w:val="24"/>
          <w:szCs w:val="24"/>
        </w:rPr>
      </w:pPr>
      <w:r w:rsidRPr="0047051A">
        <w:rPr>
          <w:rFonts w:ascii="Bookman Old Style" w:hAnsi="Bookman Old Style"/>
          <w:sz w:val="24"/>
          <w:szCs w:val="24"/>
        </w:rPr>
        <w:t xml:space="preserve">In your own opinion, how does apt </w:t>
      </w:r>
      <w:r w:rsidRPr="0047051A">
        <w:rPr>
          <w:rStyle w:val="markedcontent"/>
          <w:rFonts w:ascii="Bookman Old Style" w:hAnsi="Bookman Old Style" w:cs="Arial"/>
          <w:sz w:val="24"/>
          <w:szCs w:val="24"/>
        </w:rPr>
        <w:t>working capital management improve performance in all sectors of your station?</w:t>
      </w:r>
    </w:p>
    <w:p w:rsidR="00304B7C" w:rsidRPr="0047051A" w:rsidRDefault="00304B7C" w:rsidP="00C966F4">
      <w:pPr>
        <w:pStyle w:val="ListParagraph"/>
        <w:spacing w:line="360" w:lineRule="auto"/>
        <w:jc w:val="both"/>
        <w:rPr>
          <w:rStyle w:val="markedcontent"/>
          <w:rFonts w:ascii="Bookman Old Style" w:hAnsi="Bookman Old Style"/>
          <w:sz w:val="24"/>
          <w:szCs w:val="24"/>
        </w:rPr>
      </w:pPr>
    </w:p>
    <w:p w:rsidR="003D3051" w:rsidRPr="0047051A" w:rsidRDefault="003D3051" w:rsidP="00C966F4">
      <w:pPr>
        <w:pStyle w:val="ListParagraph"/>
        <w:numPr>
          <w:ilvl w:val="0"/>
          <w:numId w:val="14"/>
        </w:numPr>
        <w:spacing w:line="360" w:lineRule="auto"/>
        <w:jc w:val="both"/>
        <w:rPr>
          <w:rStyle w:val="markedcontent"/>
          <w:rFonts w:ascii="Bookman Old Style" w:hAnsi="Bookman Old Style"/>
          <w:sz w:val="24"/>
          <w:szCs w:val="24"/>
        </w:rPr>
      </w:pPr>
      <w:r w:rsidRPr="0047051A">
        <w:rPr>
          <w:rStyle w:val="markedcontent"/>
          <w:rFonts w:ascii="Bookman Old Style" w:hAnsi="Bookman Old Style" w:cs="Arial"/>
          <w:sz w:val="24"/>
          <w:szCs w:val="24"/>
        </w:rPr>
        <w:t>How do proper budgeting and budgetary control enhance services of the station</w:t>
      </w:r>
      <w:r w:rsidR="00304B7C" w:rsidRPr="0047051A">
        <w:rPr>
          <w:rStyle w:val="markedcontent"/>
          <w:rFonts w:ascii="Bookman Old Style" w:hAnsi="Bookman Old Style" w:cs="Arial"/>
          <w:sz w:val="24"/>
          <w:szCs w:val="24"/>
        </w:rPr>
        <w:t xml:space="preserve"> to ensure performance</w:t>
      </w:r>
      <w:r w:rsidRPr="0047051A">
        <w:rPr>
          <w:rStyle w:val="markedcontent"/>
          <w:rFonts w:ascii="Bookman Old Style" w:hAnsi="Bookman Old Style" w:cs="Arial"/>
          <w:sz w:val="24"/>
          <w:szCs w:val="24"/>
        </w:rPr>
        <w:t>?</w:t>
      </w:r>
    </w:p>
    <w:p w:rsidR="00304B7C" w:rsidRPr="0047051A" w:rsidRDefault="00304B7C" w:rsidP="00C966F4">
      <w:pPr>
        <w:pStyle w:val="ListParagraph"/>
        <w:rPr>
          <w:rStyle w:val="markedcontent"/>
          <w:rFonts w:ascii="Bookman Old Style" w:hAnsi="Bookman Old Style"/>
          <w:sz w:val="24"/>
          <w:szCs w:val="24"/>
        </w:rPr>
      </w:pPr>
    </w:p>
    <w:p w:rsidR="00304B7C" w:rsidRPr="0047051A" w:rsidRDefault="00304B7C" w:rsidP="00C966F4">
      <w:pPr>
        <w:pStyle w:val="ListParagraph"/>
        <w:numPr>
          <w:ilvl w:val="0"/>
          <w:numId w:val="14"/>
        </w:numPr>
        <w:spacing w:line="360" w:lineRule="auto"/>
        <w:jc w:val="both"/>
        <w:rPr>
          <w:rStyle w:val="markedcontent"/>
          <w:rFonts w:ascii="Bookman Old Style" w:hAnsi="Bookman Old Style"/>
          <w:sz w:val="24"/>
          <w:szCs w:val="24"/>
        </w:rPr>
      </w:pPr>
      <w:r w:rsidRPr="0047051A">
        <w:rPr>
          <w:rStyle w:val="markedcontent"/>
          <w:rFonts w:ascii="Bookman Old Style" w:hAnsi="Bookman Old Style"/>
          <w:sz w:val="24"/>
          <w:szCs w:val="24"/>
        </w:rPr>
        <w:t>What are other financial management practices applied by Hass Petrol Station to ensure effective performance in all departments?</w:t>
      </w:r>
    </w:p>
    <w:p w:rsidR="00D05341" w:rsidRPr="0047051A" w:rsidRDefault="00D05341" w:rsidP="00C966F4">
      <w:pPr>
        <w:spacing w:line="360" w:lineRule="auto"/>
        <w:jc w:val="center"/>
        <w:rPr>
          <w:rFonts w:ascii="Bookman Old Style" w:hAnsi="Bookman Old Style"/>
          <w:b/>
          <w:sz w:val="24"/>
          <w:szCs w:val="24"/>
        </w:rPr>
      </w:pPr>
    </w:p>
    <w:p w:rsidR="00D05341" w:rsidRPr="0047051A" w:rsidRDefault="00D05341" w:rsidP="00C966F4">
      <w:pPr>
        <w:spacing w:line="360" w:lineRule="auto"/>
        <w:jc w:val="center"/>
        <w:rPr>
          <w:rFonts w:ascii="Bookman Old Style" w:hAnsi="Bookman Old Style"/>
          <w:b/>
          <w:sz w:val="24"/>
          <w:szCs w:val="24"/>
        </w:rPr>
      </w:pPr>
    </w:p>
    <w:p w:rsidR="00350BF3" w:rsidRPr="0047051A" w:rsidRDefault="00350BF3" w:rsidP="00C966F4">
      <w:pPr>
        <w:spacing w:line="360" w:lineRule="auto"/>
        <w:jc w:val="center"/>
        <w:rPr>
          <w:rFonts w:ascii="Bookman Old Style" w:hAnsi="Bookman Old Style"/>
          <w:b/>
          <w:sz w:val="24"/>
          <w:szCs w:val="24"/>
        </w:rPr>
      </w:pPr>
    </w:p>
    <w:p w:rsidR="00350BF3" w:rsidRPr="0047051A" w:rsidRDefault="00350BF3" w:rsidP="00C966F4">
      <w:pPr>
        <w:spacing w:line="360" w:lineRule="auto"/>
        <w:jc w:val="center"/>
        <w:rPr>
          <w:rFonts w:ascii="Bookman Old Style" w:hAnsi="Bookman Old Style"/>
          <w:b/>
          <w:sz w:val="24"/>
          <w:szCs w:val="24"/>
        </w:rPr>
      </w:pPr>
    </w:p>
    <w:p w:rsidR="006D0761" w:rsidRPr="0047051A" w:rsidRDefault="006D0761" w:rsidP="00C966F4">
      <w:pPr>
        <w:spacing w:line="360" w:lineRule="auto"/>
        <w:jc w:val="center"/>
        <w:rPr>
          <w:rFonts w:ascii="Bookman Old Style" w:hAnsi="Bookman Old Style"/>
          <w:b/>
          <w:sz w:val="24"/>
          <w:szCs w:val="24"/>
        </w:rPr>
      </w:pPr>
    </w:p>
    <w:p w:rsidR="00350BF3" w:rsidRPr="0047051A" w:rsidRDefault="00350BF3" w:rsidP="00C966F4">
      <w:pPr>
        <w:spacing w:line="360" w:lineRule="auto"/>
        <w:jc w:val="center"/>
        <w:rPr>
          <w:rFonts w:ascii="Bookman Old Style" w:hAnsi="Bookman Old Style"/>
          <w:b/>
          <w:sz w:val="24"/>
          <w:szCs w:val="24"/>
        </w:rPr>
      </w:pPr>
    </w:p>
    <w:p w:rsidR="00350BF3" w:rsidRPr="0047051A" w:rsidRDefault="00350BF3" w:rsidP="00C966F4">
      <w:pPr>
        <w:spacing w:line="360" w:lineRule="auto"/>
        <w:jc w:val="center"/>
        <w:rPr>
          <w:rFonts w:ascii="Bookman Old Style" w:hAnsi="Bookman Old Style"/>
          <w:b/>
          <w:sz w:val="24"/>
          <w:szCs w:val="24"/>
        </w:rPr>
      </w:pPr>
    </w:p>
    <w:p w:rsidR="00350BF3" w:rsidRPr="0047051A" w:rsidRDefault="00350BF3" w:rsidP="00C966F4">
      <w:pPr>
        <w:spacing w:line="360" w:lineRule="auto"/>
        <w:jc w:val="center"/>
        <w:rPr>
          <w:rFonts w:ascii="Bookman Old Style" w:hAnsi="Bookman Old Style"/>
          <w:b/>
          <w:sz w:val="24"/>
          <w:szCs w:val="24"/>
        </w:rPr>
      </w:pPr>
    </w:p>
    <w:p w:rsidR="006D0761" w:rsidRPr="0047051A" w:rsidRDefault="006D0761" w:rsidP="00C966F4">
      <w:pPr>
        <w:spacing w:line="360" w:lineRule="auto"/>
        <w:jc w:val="center"/>
        <w:rPr>
          <w:rFonts w:ascii="Bookman Old Style" w:hAnsi="Bookman Old Style"/>
          <w:b/>
          <w:sz w:val="24"/>
          <w:szCs w:val="24"/>
        </w:rPr>
      </w:pPr>
    </w:p>
    <w:p w:rsidR="00D05341" w:rsidRPr="0047051A" w:rsidRDefault="00304B7C" w:rsidP="00C966F4">
      <w:pPr>
        <w:spacing w:line="360" w:lineRule="auto"/>
        <w:jc w:val="center"/>
        <w:rPr>
          <w:rFonts w:ascii="Bookman Old Style" w:hAnsi="Bookman Old Style"/>
          <w:b/>
          <w:sz w:val="24"/>
          <w:szCs w:val="24"/>
        </w:rPr>
      </w:pPr>
      <w:r w:rsidRPr="0047051A">
        <w:rPr>
          <w:rFonts w:ascii="Bookman Old Style" w:hAnsi="Bookman Old Style"/>
          <w:b/>
          <w:i/>
          <w:sz w:val="24"/>
          <w:szCs w:val="24"/>
        </w:rPr>
        <w:t>Thanks for the time and cooperation</w:t>
      </w:r>
    </w:p>
    <w:sectPr w:rsidR="00D05341" w:rsidRPr="0047051A" w:rsidSect="006B78F7">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16" w:rsidRDefault="008A1D16" w:rsidP="00DE1E2F">
      <w:pPr>
        <w:spacing w:after="0" w:line="240" w:lineRule="auto"/>
      </w:pPr>
      <w:r>
        <w:separator/>
      </w:r>
    </w:p>
  </w:endnote>
  <w:endnote w:type="continuationSeparator" w:id="1">
    <w:p w:rsidR="008A1D16" w:rsidRDefault="008A1D16" w:rsidP="00DE1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rPr>
      <w:id w:val="827017892"/>
      <w:docPartObj>
        <w:docPartGallery w:val="Page Numbers (Bottom of Page)"/>
        <w:docPartUnique/>
      </w:docPartObj>
    </w:sdtPr>
    <w:sdtContent>
      <w:p w:rsidR="00451544" w:rsidRPr="004346B3" w:rsidRDefault="00451544" w:rsidP="004346B3">
        <w:pPr>
          <w:pStyle w:val="Footer"/>
          <w:tabs>
            <w:tab w:val="left" w:pos="709"/>
          </w:tabs>
          <w:jc w:val="center"/>
          <w:rPr>
            <w:rFonts w:ascii="Bookman Old Style" w:hAnsi="Bookman Old Style"/>
          </w:rPr>
        </w:pPr>
        <w:r w:rsidRPr="004346B3">
          <w:rPr>
            <w:rFonts w:ascii="Bookman Old Style" w:hAnsi="Bookman Old Style"/>
          </w:rPr>
          <w:fldChar w:fldCharType="begin"/>
        </w:r>
        <w:r w:rsidRPr="004346B3">
          <w:rPr>
            <w:rFonts w:ascii="Bookman Old Style" w:hAnsi="Bookman Old Style"/>
          </w:rPr>
          <w:instrText xml:space="preserve"> PAGE   \* MERGEFORMAT </w:instrText>
        </w:r>
        <w:r w:rsidRPr="004346B3">
          <w:rPr>
            <w:rFonts w:ascii="Bookman Old Style" w:hAnsi="Bookman Old Style"/>
          </w:rPr>
          <w:fldChar w:fldCharType="separate"/>
        </w:r>
        <w:r w:rsidR="00F25076">
          <w:rPr>
            <w:rFonts w:ascii="Bookman Old Style" w:hAnsi="Bookman Old Style"/>
            <w:noProof/>
          </w:rPr>
          <w:t>xi</w:t>
        </w:r>
        <w:r w:rsidRPr="004346B3">
          <w:rPr>
            <w:rFonts w:ascii="Bookman Old Style" w:hAnsi="Bookman Old Style"/>
          </w:rPr>
          <w:fldChar w:fldCharType="end"/>
        </w:r>
      </w:p>
    </w:sdtContent>
  </w:sdt>
  <w:p w:rsidR="00451544" w:rsidRDefault="00451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16" w:rsidRDefault="008A1D16" w:rsidP="00DE1E2F">
      <w:pPr>
        <w:spacing w:after="0" w:line="240" w:lineRule="auto"/>
      </w:pPr>
      <w:r>
        <w:separator/>
      </w:r>
    </w:p>
  </w:footnote>
  <w:footnote w:type="continuationSeparator" w:id="1">
    <w:p w:rsidR="008A1D16" w:rsidRDefault="008A1D16" w:rsidP="00DE1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44" w:rsidRDefault="00451544">
    <w:pPr>
      <w:pStyle w:val="Header"/>
      <w:jc w:val="center"/>
    </w:pPr>
  </w:p>
  <w:p w:rsidR="00451544" w:rsidRDefault="00451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523"/>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17BA"/>
    <w:multiLevelType w:val="hybridMultilevel"/>
    <w:tmpl w:val="CBCE1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50F9E"/>
    <w:multiLevelType w:val="hybridMultilevel"/>
    <w:tmpl w:val="C05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B4756"/>
    <w:multiLevelType w:val="multilevel"/>
    <w:tmpl w:val="D692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A0FEC"/>
    <w:multiLevelType w:val="hybridMultilevel"/>
    <w:tmpl w:val="DB7CE1EA"/>
    <w:lvl w:ilvl="0" w:tplc="91760216">
      <w:start w:val="1"/>
      <w:numFmt w:val="lowerLetter"/>
      <w:lvlText w:val="(%1)"/>
      <w:lvlJc w:val="left"/>
      <w:pPr>
        <w:ind w:left="720" w:hanging="360"/>
      </w:pPr>
      <w:rPr>
        <w:rFonts w:ascii="Bookman Old Style" w:eastAsiaTheme="minorHAnsi" w:hAnsi="Bookman Old Style"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87E37"/>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F3F5B"/>
    <w:multiLevelType w:val="hybridMultilevel"/>
    <w:tmpl w:val="AA76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14D82"/>
    <w:multiLevelType w:val="hybridMultilevel"/>
    <w:tmpl w:val="7D30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B7878"/>
    <w:multiLevelType w:val="multilevel"/>
    <w:tmpl w:val="E59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DF64FF"/>
    <w:multiLevelType w:val="hybridMultilevel"/>
    <w:tmpl w:val="B0B2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A637E"/>
    <w:multiLevelType w:val="multilevel"/>
    <w:tmpl w:val="2454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763FB"/>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7133B"/>
    <w:multiLevelType w:val="multilevel"/>
    <w:tmpl w:val="E942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B22B18"/>
    <w:multiLevelType w:val="hybridMultilevel"/>
    <w:tmpl w:val="995E4C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520DD"/>
    <w:multiLevelType w:val="multilevel"/>
    <w:tmpl w:val="FD4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001C37"/>
    <w:multiLevelType w:val="multilevel"/>
    <w:tmpl w:val="23FC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442639"/>
    <w:multiLevelType w:val="hybridMultilevel"/>
    <w:tmpl w:val="8326CC46"/>
    <w:lvl w:ilvl="0" w:tplc="20E4249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3776C"/>
    <w:multiLevelType w:val="multilevel"/>
    <w:tmpl w:val="661E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2836DE"/>
    <w:multiLevelType w:val="multilevel"/>
    <w:tmpl w:val="424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F6345"/>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2485C"/>
    <w:multiLevelType w:val="multilevel"/>
    <w:tmpl w:val="8C1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F7445C"/>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CC6491"/>
    <w:multiLevelType w:val="hybridMultilevel"/>
    <w:tmpl w:val="1194BB4A"/>
    <w:lvl w:ilvl="0" w:tplc="978C80D6">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45AB6"/>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45809"/>
    <w:multiLevelType w:val="hybridMultilevel"/>
    <w:tmpl w:val="996C3408"/>
    <w:lvl w:ilvl="0" w:tplc="6D12D182">
      <w:start w:val="1"/>
      <w:numFmt w:val="decimal"/>
      <w:lvlText w:val="%1)"/>
      <w:lvlJc w:val="left"/>
      <w:pPr>
        <w:ind w:left="720" w:hanging="360"/>
      </w:pPr>
      <w:rPr>
        <w:rFonts w:ascii="Bookman Old Style" w:hAnsi="Bookman Old Styl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669FF"/>
    <w:multiLevelType w:val="hybridMultilevel"/>
    <w:tmpl w:val="218EA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C46FE1"/>
    <w:multiLevelType w:val="hybridMultilevel"/>
    <w:tmpl w:val="C2B8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1"/>
  </w:num>
  <w:num w:numId="4">
    <w:abstractNumId w:val="1"/>
  </w:num>
  <w:num w:numId="5">
    <w:abstractNumId w:val="6"/>
  </w:num>
  <w:num w:numId="6">
    <w:abstractNumId w:val="0"/>
  </w:num>
  <w:num w:numId="7">
    <w:abstractNumId w:val="23"/>
  </w:num>
  <w:num w:numId="8">
    <w:abstractNumId w:val="18"/>
  </w:num>
  <w:num w:numId="9">
    <w:abstractNumId w:val="10"/>
  </w:num>
  <w:num w:numId="10">
    <w:abstractNumId w:val="2"/>
  </w:num>
  <w:num w:numId="11">
    <w:abstractNumId w:val="11"/>
  </w:num>
  <w:num w:numId="12">
    <w:abstractNumId w:val="22"/>
  </w:num>
  <w:num w:numId="13">
    <w:abstractNumId w:val="9"/>
  </w:num>
  <w:num w:numId="14">
    <w:abstractNumId w:val="13"/>
  </w:num>
  <w:num w:numId="15">
    <w:abstractNumId w:val="24"/>
  </w:num>
  <w:num w:numId="16">
    <w:abstractNumId w:val="19"/>
  </w:num>
  <w:num w:numId="17">
    <w:abstractNumId w:val="16"/>
  </w:num>
  <w:num w:numId="18">
    <w:abstractNumId w:val="3"/>
  </w:num>
  <w:num w:numId="19">
    <w:abstractNumId w:val="20"/>
  </w:num>
  <w:num w:numId="20">
    <w:abstractNumId w:val="26"/>
  </w:num>
  <w:num w:numId="21">
    <w:abstractNumId w:val="5"/>
  </w:num>
  <w:num w:numId="22">
    <w:abstractNumId w:val="12"/>
  </w:num>
  <w:num w:numId="23">
    <w:abstractNumId w:val="8"/>
  </w:num>
  <w:num w:numId="24">
    <w:abstractNumId w:val="14"/>
  </w:num>
  <w:num w:numId="25">
    <w:abstractNumId w:val="15"/>
  </w:num>
  <w:num w:numId="26">
    <w:abstractNumId w:val="2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2DA"/>
    <w:rsid w:val="000011DB"/>
    <w:rsid w:val="0000132C"/>
    <w:rsid w:val="000020F4"/>
    <w:rsid w:val="0000292E"/>
    <w:rsid w:val="000033A2"/>
    <w:rsid w:val="00003712"/>
    <w:rsid w:val="0000385C"/>
    <w:rsid w:val="00012AC8"/>
    <w:rsid w:val="00016A92"/>
    <w:rsid w:val="00016D57"/>
    <w:rsid w:val="00017010"/>
    <w:rsid w:val="000250BF"/>
    <w:rsid w:val="0002761C"/>
    <w:rsid w:val="0003065A"/>
    <w:rsid w:val="000306BE"/>
    <w:rsid w:val="00035AA1"/>
    <w:rsid w:val="00037381"/>
    <w:rsid w:val="0003740E"/>
    <w:rsid w:val="000437CC"/>
    <w:rsid w:val="00046696"/>
    <w:rsid w:val="00046A66"/>
    <w:rsid w:val="000473C0"/>
    <w:rsid w:val="0004769C"/>
    <w:rsid w:val="00050E9A"/>
    <w:rsid w:val="00052FF8"/>
    <w:rsid w:val="000557D7"/>
    <w:rsid w:val="00056685"/>
    <w:rsid w:val="00062561"/>
    <w:rsid w:val="0006292E"/>
    <w:rsid w:val="0006332F"/>
    <w:rsid w:val="00066F08"/>
    <w:rsid w:val="00072BA1"/>
    <w:rsid w:val="000734BF"/>
    <w:rsid w:val="00073914"/>
    <w:rsid w:val="0007432C"/>
    <w:rsid w:val="00075122"/>
    <w:rsid w:val="000758A7"/>
    <w:rsid w:val="00076684"/>
    <w:rsid w:val="0008110C"/>
    <w:rsid w:val="000832CD"/>
    <w:rsid w:val="00094FC0"/>
    <w:rsid w:val="000A091F"/>
    <w:rsid w:val="000A13EF"/>
    <w:rsid w:val="000A658F"/>
    <w:rsid w:val="000B3823"/>
    <w:rsid w:val="000B3AA2"/>
    <w:rsid w:val="000B6CCC"/>
    <w:rsid w:val="000B7781"/>
    <w:rsid w:val="000C2C77"/>
    <w:rsid w:val="000C3CF1"/>
    <w:rsid w:val="000C5E23"/>
    <w:rsid w:val="000C7DA4"/>
    <w:rsid w:val="000D0406"/>
    <w:rsid w:val="000D267F"/>
    <w:rsid w:val="000D437C"/>
    <w:rsid w:val="000D78B7"/>
    <w:rsid w:val="000D7BB6"/>
    <w:rsid w:val="000E19B5"/>
    <w:rsid w:val="000E3510"/>
    <w:rsid w:val="000E3971"/>
    <w:rsid w:val="000F29A0"/>
    <w:rsid w:val="000F5C18"/>
    <w:rsid w:val="00100E9B"/>
    <w:rsid w:val="00106DCC"/>
    <w:rsid w:val="00107135"/>
    <w:rsid w:val="00107558"/>
    <w:rsid w:val="00112ACD"/>
    <w:rsid w:val="0011346C"/>
    <w:rsid w:val="001146F5"/>
    <w:rsid w:val="00114F69"/>
    <w:rsid w:val="00121735"/>
    <w:rsid w:val="00123013"/>
    <w:rsid w:val="00127A0E"/>
    <w:rsid w:val="0013091B"/>
    <w:rsid w:val="00131C13"/>
    <w:rsid w:val="00131E4F"/>
    <w:rsid w:val="001325B5"/>
    <w:rsid w:val="001340E0"/>
    <w:rsid w:val="001371E3"/>
    <w:rsid w:val="0013733D"/>
    <w:rsid w:val="00141E40"/>
    <w:rsid w:val="00143491"/>
    <w:rsid w:val="00143AFB"/>
    <w:rsid w:val="00144A20"/>
    <w:rsid w:val="00144C3C"/>
    <w:rsid w:val="0015239C"/>
    <w:rsid w:val="00162207"/>
    <w:rsid w:val="0016287F"/>
    <w:rsid w:val="001762C9"/>
    <w:rsid w:val="00182CE3"/>
    <w:rsid w:val="001837E1"/>
    <w:rsid w:val="00184AD2"/>
    <w:rsid w:val="00191889"/>
    <w:rsid w:val="001A3D60"/>
    <w:rsid w:val="001A504C"/>
    <w:rsid w:val="001A5241"/>
    <w:rsid w:val="001B229D"/>
    <w:rsid w:val="001B395F"/>
    <w:rsid w:val="001B486E"/>
    <w:rsid w:val="001B577B"/>
    <w:rsid w:val="001B5EB3"/>
    <w:rsid w:val="001B7606"/>
    <w:rsid w:val="001B773B"/>
    <w:rsid w:val="001C0C05"/>
    <w:rsid w:val="001C241B"/>
    <w:rsid w:val="001C3709"/>
    <w:rsid w:val="001C4016"/>
    <w:rsid w:val="001C4866"/>
    <w:rsid w:val="001D1A13"/>
    <w:rsid w:val="001D39EC"/>
    <w:rsid w:val="001D7202"/>
    <w:rsid w:val="001D7D87"/>
    <w:rsid w:val="001D7F38"/>
    <w:rsid w:val="001E1F19"/>
    <w:rsid w:val="001E3A09"/>
    <w:rsid w:val="001E3DEA"/>
    <w:rsid w:val="001E777B"/>
    <w:rsid w:val="001E78B9"/>
    <w:rsid w:val="001E7954"/>
    <w:rsid w:val="001F2D76"/>
    <w:rsid w:val="001F63F1"/>
    <w:rsid w:val="00201152"/>
    <w:rsid w:val="00202FC8"/>
    <w:rsid w:val="00205020"/>
    <w:rsid w:val="002074F9"/>
    <w:rsid w:val="0021014F"/>
    <w:rsid w:val="00212852"/>
    <w:rsid w:val="002160F1"/>
    <w:rsid w:val="002246A0"/>
    <w:rsid w:val="0023047B"/>
    <w:rsid w:val="00232E57"/>
    <w:rsid w:val="002330FE"/>
    <w:rsid w:val="00233293"/>
    <w:rsid w:val="00234214"/>
    <w:rsid w:val="00235DB1"/>
    <w:rsid w:val="00241F7A"/>
    <w:rsid w:val="00244073"/>
    <w:rsid w:val="002448E1"/>
    <w:rsid w:val="00250518"/>
    <w:rsid w:val="00251465"/>
    <w:rsid w:val="002525E8"/>
    <w:rsid w:val="00261171"/>
    <w:rsid w:val="00267141"/>
    <w:rsid w:val="00270128"/>
    <w:rsid w:val="00270615"/>
    <w:rsid w:val="00274DE4"/>
    <w:rsid w:val="00276940"/>
    <w:rsid w:val="0028007B"/>
    <w:rsid w:val="0028083A"/>
    <w:rsid w:val="00281C37"/>
    <w:rsid w:val="00286462"/>
    <w:rsid w:val="00294550"/>
    <w:rsid w:val="00294DA7"/>
    <w:rsid w:val="002A0DF9"/>
    <w:rsid w:val="002A10A0"/>
    <w:rsid w:val="002A10A5"/>
    <w:rsid w:val="002A4B69"/>
    <w:rsid w:val="002A66FB"/>
    <w:rsid w:val="002B34E5"/>
    <w:rsid w:val="002B55D9"/>
    <w:rsid w:val="002C2CC2"/>
    <w:rsid w:val="002C62B9"/>
    <w:rsid w:val="002C666C"/>
    <w:rsid w:val="002C6B24"/>
    <w:rsid w:val="002D1ACA"/>
    <w:rsid w:val="002D51CF"/>
    <w:rsid w:val="002E0A63"/>
    <w:rsid w:val="002E153A"/>
    <w:rsid w:val="002E48D8"/>
    <w:rsid w:val="002E5355"/>
    <w:rsid w:val="002E5707"/>
    <w:rsid w:val="002E5EAA"/>
    <w:rsid w:val="002E66D2"/>
    <w:rsid w:val="002E69DE"/>
    <w:rsid w:val="002E6AB4"/>
    <w:rsid w:val="002F053E"/>
    <w:rsid w:val="002F1994"/>
    <w:rsid w:val="002F28D7"/>
    <w:rsid w:val="002F33F1"/>
    <w:rsid w:val="002F3CB4"/>
    <w:rsid w:val="0030291F"/>
    <w:rsid w:val="00304943"/>
    <w:rsid w:val="003049E2"/>
    <w:rsid w:val="00304B7C"/>
    <w:rsid w:val="003056ED"/>
    <w:rsid w:val="00307348"/>
    <w:rsid w:val="003115DD"/>
    <w:rsid w:val="00311985"/>
    <w:rsid w:val="00312A29"/>
    <w:rsid w:val="00312C85"/>
    <w:rsid w:val="00316CFE"/>
    <w:rsid w:val="00317040"/>
    <w:rsid w:val="00320713"/>
    <w:rsid w:val="0032195D"/>
    <w:rsid w:val="00323051"/>
    <w:rsid w:val="00326516"/>
    <w:rsid w:val="0033039B"/>
    <w:rsid w:val="003310DB"/>
    <w:rsid w:val="00331AA9"/>
    <w:rsid w:val="00331FEA"/>
    <w:rsid w:val="00335870"/>
    <w:rsid w:val="003413A8"/>
    <w:rsid w:val="00341C90"/>
    <w:rsid w:val="003421B4"/>
    <w:rsid w:val="00346F4C"/>
    <w:rsid w:val="00350BF3"/>
    <w:rsid w:val="00351D70"/>
    <w:rsid w:val="00352739"/>
    <w:rsid w:val="00354025"/>
    <w:rsid w:val="00354E28"/>
    <w:rsid w:val="00355596"/>
    <w:rsid w:val="00360869"/>
    <w:rsid w:val="00364755"/>
    <w:rsid w:val="003659AE"/>
    <w:rsid w:val="00371C1F"/>
    <w:rsid w:val="00374921"/>
    <w:rsid w:val="00375C4D"/>
    <w:rsid w:val="003771FD"/>
    <w:rsid w:val="003817A9"/>
    <w:rsid w:val="0038447B"/>
    <w:rsid w:val="003855A5"/>
    <w:rsid w:val="003857AD"/>
    <w:rsid w:val="00386640"/>
    <w:rsid w:val="003868D6"/>
    <w:rsid w:val="00390E11"/>
    <w:rsid w:val="00391F48"/>
    <w:rsid w:val="00391FF3"/>
    <w:rsid w:val="00394DFA"/>
    <w:rsid w:val="0039700B"/>
    <w:rsid w:val="00397795"/>
    <w:rsid w:val="003A10B3"/>
    <w:rsid w:val="003A2B62"/>
    <w:rsid w:val="003A37E0"/>
    <w:rsid w:val="003A468A"/>
    <w:rsid w:val="003A7013"/>
    <w:rsid w:val="003B0A4F"/>
    <w:rsid w:val="003B2682"/>
    <w:rsid w:val="003B2800"/>
    <w:rsid w:val="003B2ED7"/>
    <w:rsid w:val="003B52ED"/>
    <w:rsid w:val="003B5DFA"/>
    <w:rsid w:val="003B5F3D"/>
    <w:rsid w:val="003B68A1"/>
    <w:rsid w:val="003C00EA"/>
    <w:rsid w:val="003C158E"/>
    <w:rsid w:val="003C1A0B"/>
    <w:rsid w:val="003C432F"/>
    <w:rsid w:val="003C4903"/>
    <w:rsid w:val="003C5E2A"/>
    <w:rsid w:val="003C71A9"/>
    <w:rsid w:val="003D20B7"/>
    <w:rsid w:val="003D3051"/>
    <w:rsid w:val="003D5616"/>
    <w:rsid w:val="003D5A03"/>
    <w:rsid w:val="003D640D"/>
    <w:rsid w:val="003E03A2"/>
    <w:rsid w:val="003E24CC"/>
    <w:rsid w:val="003E55E8"/>
    <w:rsid w:val="003E6C6A"/>
    <w:rsid w:val="003E72F7"/>
    <w:rsid w:val="003E762C"/>
    <w:rsid w:val="003F2438"/>
    <w:rsid w:val="003F39EB"/>
    <w:rsid w:val="003F47A3"/>
    <w:rsid w:val="003F54F5"/>
    <w:rsid w:val="00401BCF"/>
    <w:rsid w:val="00404770"/>
    <w:rsid w:val="004056FF"/>
    <w:rsid w:val="004102CB"/>
    <w:rsid w:val="00410844"/>
    <w:rsid w:val="0041279F"/>
    <w:rsid w:val="00412AE9"/>
    <w:rsid w:val="004175EE"/>
    <w:rsid w:val="0042169D"/>
    <w:rsid w:val="00425A66"/>
    <w:rsid w:val="00426AA2"/>
    <w:rsid w:val="004300B8"/>
    <w:rsid w:val="004306D1"/>
    <w:rsid w:val="004308DE"/>
    <w:rsid w:val="004346B3"/>
    <w:rsid w:val="00435678"/>
    <w:rsid w:val="0043579B"/>
    <w:rsid w:val="00436766"/>
    <w:rsid w:val="00443E3B"/>
    <w:rsid w:val="004477AA"/>
    <w:rsid w:val="00450EB4"/>
    <w:rsid w:val="004513C4"/>
    <w:rsid w:val="00451544"/>
    <w:rsid w:val="00451FBD"/>
    <w:rsid w:val="00456686"/>
    <w:rsid w:val="00456A2E"/>
    <w:rsid w:val="0046180E"/>
    <w:rsid w:val="00463842"/>
    <w:rsid w:val="004658A6"/>
    <w:rsid w:val="00465D5F"/>
    <w:rsid w:val="00467709"/>
    <w:rsid w:val="0047051A"/>
    <w:rsid w:val="00472AD3"/>
    <w:rsid w:val="004742C0"/>
    <w:rsid w:val="00477D77"/>
    <w:rsid w:val="00481948"/>
    <w:rsid w:val="00481AE6"/>
    <w:rsid w:val="00481DDA"/>
    <w:rsid w:val="00481E5F"/>
    <w:rsid w:val="004846EC"/>
    <w:rsid w:val="00484EE3"/>
    <w:rsid w:val="00485A4F"/>
    <w:rsid w:val="00491827"/>
    <w:rsid w:val="00496BFF"/>
    <w:rsid w:val="0049705C"/>
    <w:rsid w:val="004A1098"/>
    <w:rsid w:val="004A2A43"/>
    <w:rsid w:val="004A2BE6"/>
    <w:rsid w:val="004A3F86"/>
    <w:rsid w:val="004A662A"/>
    <w:rsid w:val="004B2BF9"/>
    <w:rsid w:val="004B4282"/>
    <w:rsid w:val="004B4804"/>
    <w:rsid w:val="004B5FC0"/>
    <w:rsid w:val="004B60BE"/>
    <w:rsid w:val="004B62CE"/>
    <w:rsid w:val="004B6E6E"/>
    <w:rsid w:val="004C14EC"/>
    <w:rsid w:val="004D071C"/>
    <w:rsid w:val="004D0813"/>
    <w:rsid w:val="004D316A"/>
    <w:rsid w:val="004D6CB5"/>
    <w:rsid w:val="004E4F2E"/>
    <w:rsid w:val="004E57ED"/>
    <w:rsid w:val="004E59E7"/>
    <w:rsid w:val="004E70DF"/>
    <w:rsid w:val="004F5E53"/>
    <w:rsid w:val="004F6688"/>
    <w:rsid w:val="00500D9B"/>
    <w:rsid w:val="00501132"/>
    <w:rsid w:val="005066F9"/>
    <w:rsid w:val="00506890"/>
    <w:rsid w:val="00514B71"/>
    <w:rsid w:val="00515942"/>
    <w:rsid w:val="00521897"/>
    <w:rsid w:val="00523AC5"/>
    <w:rsid w:val="00524D94"/>
    <w:rsid w:val="00525008"/>
    <w:rsid w:val="00525FF7"/>
    <w:rsid w:val="00527474"/>
    <w:rsid w:val="00531231"/>
    <w:rsid w:val="005326B2"/>
    <w:rsid w:val="005331C2"/>
    <w:rsid w:val="00533F87"/>
    <w:rsid w:val="00534A3D"/>
    <w:rsid w:val="005350BA"/>
    <w:rsid w:val="005357BF"/>
    <w:rsid w:val="00536110"/>
    <w:rsid w:val="00540EDB"/>
    <w:rsid w:val="005411D3"/>
    <w:rsid w:val="00541A5E"/>
    <w:rsid w:val="0054352A"/>
    <w:rsid w:val="00544BAE"/>
    <w:rsid w:val="00547C12"/>
    <w:rsid w:val="00547C41"/>
    <w:rsid w:val="00550556"/>
    <w:rsid w:val="005541F9"/>
    <w:rsid w:val="0055499E"/>
    <w:rsid w:val="00555C24"/>
    <w:rsid w:val="00555F13"/>
    <w:rsid w:val="005571AA"/>
    <w:rsid w:val="005607E0"/>
    <w:rsid w:val="00563CAC"/>
    <w:rsid w:val="005649C4"/>
    <w:rsid w:val="00564FEB"/>
    <w:rsid w:val="00566A52"/>
    <w:rsid w:val="00570EF0"/>
    <w:rsid w:val="00571CE8"/>
    <w:rsid w:val="005721CC"/>
    <w:rsid w:val="00576A1B"/>
    <w:rsid w:val="00577091"/>
    <w:rsid w:val="005777D2"/>
    <w:rsid w:val="005829DF"/>
    <w:rsid w:val="00584112"/>
    <w:rsid w:val="00585FCF"/>
    <w:rsid w:val="00592D63"/>
    <w:rsid w:val="0059497A"/>
    <w:rsid w:val="00595C97"/>
    <w:rsid w:val="00595D0B"/>
    <w:rsid w:val="005A15A2"/>
    <w:rsid w:val="005A1B76"/>
    <w:rsid w:val="005A285F"/>
    <w:rsid w:val="005A3870"/>
    <w:rsid w:val="005A5E2A"/>
    <w:rsid w:val="005A6450"/>
    <w:rsid w:val="005B3864"/>
    <w:rsid w:val="005C2C13"/>
    <w:rsid w:val="005C744D"/>
    <w:rsid w:val="005E588E"/>
    <w:rsid w:val="005E7DDA"/>
    <w:rsid w:val="005F4A2A"/>
    <w:rsid w:val="005F6B08"/>
    <w:rsid w:val="00600D1B"/>
    <w:rsid w:val="00606DE2"/>
    <w:rsid w:val="0061429C"/>
    <w:rsid w:val="00614ECC"/>
    <w:rsid w:val="00620D5E"/>
    <w:rsid w:val="0062286E"/>
    <w:rsid w:val="00623CB2"/>
    <w:rsid w:val="006242F4"/>
    <w:rsid w:val="006249DF"/>
    <w:rsid w:val="0062717D"/>
    <w:rsid w:val="00630665"/>
    <w:rsid w:val="0063539E"/>
    <w:rsid w:val="00635CA2"/>
    <w:rsid w:val="00637E3F"/>
    <w:rsid w:val="00640952"/>
    <w:rsid w:val="00643BC4"/>
    <w:rsid w:val="006467AE"/>
    <w:rsid w:val="00647AEE"/>
    <w:rsid w:val="00650A28"/>
    <w:rsid w:val="006535DF"/>
    <w:rsid w:val="006606E8"/>
    <w:rsid w:val="00661425"/>
    <w:rsid w:val="00662E70"/>
    <w:rsid w:val="00664105"/>
    <w:rsid w:val="00664CFD"/>
    <w:rsid w:val="006657C9"/>
    <w:rsid w:val="0066623E"/>
    <w:rsid w:val="00666B49"/>
    <w:rsid w:val="00666E8A"/>
    <w:rsid w:val="0066780E"/>
    <w:rsid w:val="00674528"/>
    <w:rsid w:val="00675740"/>
    <w:rsid w:val="00677A0C"/>
    <w:rsid w:val="00677E92"/>
    <w:rsid w:val="00680922"/>
    <w:rsid w:val="0068095E"/>
    <w:rsid w:val="00681657"/>
    <w:rsid w:val="00681700"/>
    <w:rsid w:val="00684CC2"/>
    <w:rsid w:val="00685B94"/>
    <w:rsid w:val="00690552"/>
    <w:rsid w:val="006910AE"/>
    <w:rsid w:val="00696CC1"/>
    <w:rsid w:val="006A151A"/>
    <w:rsid w:val="006A18E7"/>
    <w:rsid w:val="006A26EE"/>
    <w:rsid w:val="006A5D1A"/>
    <w:rsid w:val="006B044A"/>
    <w:rsid w:val="006B1006"/>
    <w:rsid w:val="006B4AF0"/>
    <w:rsid w:val="006B6F00"/>
    <w:rsid w:val="006B78F7"/>
    <w:rsid w:val="006C1676"/>
    <w:rsid w:val="006C1C2A"/>
    <w:rsid w:val="006C38B7"/>
    <w:rsid w:val="006C3BEF"/>
    <w:rsid w:val="006C478E"/>
    <w:rsid w:val="006D0761"/>
    <w:rsid w:val="006D187A"/>
    <w:rsid w:val="006D37A5"/>
    <w:rsid w:val="006E1208"/>
    <w:rsid w:val="006E210C"/>
    <w:rsid w:val="006E615B"/>
    <w:rsid w:val="006E6F5A"/>
    <w:rsid w:val="006F0A0F"/>
    <w:rsid w:val="006F63F7"/>
    <w:rsid w:val="007002D8"/>
    <w:rsid w:val="007016B5"/>
    <w:rsid w:val="007059D3"/>
    <w:rsid w:val="00705F94"/>
    <w:rsid w:val="0070648F"/>
    <w:rsid w:val="0070661D"/>
    <w:rsid w:val="00716421"/>
    <w:rsid w:val="0071673F"/>
    <w:rsid w:val="00717B35"/>
    <w:rsid w:val="00720E29"/>
    <w:rsid w:val="00721411"/>
    <w:rsid w:val="007215A7"/>
    <w:rsid w:val="007237D3"/>
    <w:rsid w:val="00724129"/>
    <w:rsid w:val="00725EB8"/>
    <w:rsid w:val="0072694E"/>
    <w:rsid w:val="007345AB"/>
    <w:rsid w:val="00735D2F"/>
    <w:rsid w:val="007414F6"/>
    <w:rsid w:val="0074202F"/>
    <w:rsid w:val="00743971"/>
    <w:rsid w:val="00744C4F"/>
    <w:rsid w:val="0075477B"/>
    <w:rsid w:val="00755707"/>
    <w:rsid w:val="00755D5E"/>
    <w:rsid w:val="0075604A"/>
    <w:rsid w:val="007574DD"/>
    <w:rsid w:val="0075783E"/>
    <w:rsid w:val="00761654"/>
    <w:rsid w:val="007629C7"/>
    <w:rsid w:val="00762BC0"/>
    <w:rsid w:val="00762BCC"/>
    <w:rsid w:val="007649C8"/>
    <w:rsid w:val="00766674"/>
    <w:rsid w:val="0077099B"/>
    <w:rsid w:val="00773FFB"/>
    <w:rsid w:val="0077448C"/>
    <w:rsid w:val="00777D31"/>
    <w:rsid w:val="007806C2"/>
    <w:rsid w:val="00780C4F"/>
    <w:rsid w:val="00781A44"/>
    <w:rsid w:val="00781A86"/>
    <w:rsid w:val="00787991"/>
    <w:rsid w:val="00793DE8"/>
    <w:rsid w:val="007941FF"/>
    <w:rsid w:val="0079487C"/>
    <w:rsid w:val="00796834"/>
    <w:rsid w:val="00797365"/>
    <w:rsid w:val="00797776"/>
    <w:rsid w:val="00797855"/>
    <w:rsid w:val="007A62DA"/>
    <w:rsid w:val="007A6468"/>
    <w:rsid w:val="007B169F"/>
    <w:rsid w:val="007B6247"/>
    <w:rsid w:val="007C01CF"/>
    <w:rsid w:val="007C1C7C"/>
    <w:rsid w:val="007C2C5F"/>
    <w:rsid w:val="007C312A"/>
    <w:rsid w:val="007C32A7"/>
    <w:rsid w:val="007C34BC"/>
    <w:rsid w:val="007C4090"/>
    <w:rsid w:val="007D0154"/>
    <w:rsid w:val="007D2E66"/>
    <w:rsid w:val="007D3E00"/>
    <w:rsid w:val="007D4155"/>
    <w:rsid w:val="007D63F0"/>
    <w:rsid w:val="007D6596"/>
    <w:rsid w:val="007D7751"/>
    <w:rsid w:val="007E21B0"/>
    <w:rsid w:val="007E58DE"/>
    <w:rsid w:val="007E69CB"/>
    <w:rsid w:val="007E6CAA"/>
    <w:rsid w:val="007E7FD8"/>
    <w:rsid w:val="007F0116"/>
    <w:rsid w:val="007F1331"/>
    <w:rsid w:val="007F1AC2"/>
    <w:rsid w:val="007F3555"/>
    <w:rsid w:val="008007BC"/>
    <w:rsid w:val="00801AD5"/>
    <w:rsid w:val="00802C05"/>
    <w:rsid w:val="00805832"/>
    <w:rsid w:val="00807146"/>
    <w:rsid w:val="00811E88"/>
    <w:rsid w:val="0081215F"/>
    <w:rsid w:val="00812A67"/>
    <w:rsid w:val="00813807"/>
    <w:rsid w:val="00813C6C"/>
    <w:rsid w:val="008141B2"/>
    <w:rsid w:val="0081543D"/>
    <w:rsid w:val="00815536"/>
    <w:rsid w:val="008178BA"/>
    <w:rsid w:val="008218B8"/>
    <w:rsid w:val="0082286E"/>
    <w:rsid w:val="00822B2E"/>
    <w:rsid w:val="0082579A"/>
    <w:rsid w:val="00831FEE"/>
    <w:rsid w:val="00833BF5"/>
    <w:rsid w:val="008353A7"/>
    <w:rsid w:val="00835B60"/>
    <w:rsid w:val="008365D1"/>
    <w:rsid w:val="00836747"/>
    <w:rsid w:val="0084679C"/>
    <w:rsid w:val="00850CDF"/>
    <w:rsid w:val="00864921"/>
    <w:rsid w:val="008663CA"/>
    <w:rsid w:val="00871189"/>
    <w:rsid w:val="00871A7F"/>
    <w:rsid w:val="0087293E"/>
    <w:rsid w:val="00875428"/>
    <w:rsid w:val="00875BAF"/>
    <w:rsid w:val="0087673E"/>
    <w:rsid w:val="00877DDA"/>
    <w:rsid w:val="00880EC2"/>
    <w:rsid w:val="008817CC"/>
    <w:rsid w:val="008834B5"/>
    <w:rsid w:val="0088776D"/>
    <w:rsid w:val="00887CCD"/>
    <w:rsid w:val="00890084"/>
    <w:rsid w:val="008900A9"/>
    <w:rsid w:val="00890902"/>
    <w:rsid w:val="008912CA"/>
    <w:rsid w:val="00894E72"/>
    <w:rsid w:val="008A0AB8"/>
    <w:rsid w:val="008A0FEF"/>
    <w:rsid w:val="008A1D16"/>
    <w:rsid w:val="008A2A93"/>
    <w:rsid w:val="008B359D"/>
    <w:rsid w:val="008B3BFA"/>
    <w:rsid w:val="008B3D52"/>
    <w:rsid w:val="008B4904"/>
    <w:rsid w:val="008B5E18"/>
    <w:rsid w:val="008C1962"/>
    <w:rsid w:val="008C1F64"/>
    <w:rsid w:val="008C3910"/>
    <w:rsid w:val="008C3B87"/>
    <w:rsid w:val="008E0499"/>
    <w:rsid w:val="008E34FC"/>
    <w:rsid w:val="008E455E"/>
    <w:rsid w:val="008E4B41"/>
    <w:rsid w:val="008E56AD"/>
    <w:rsid w:val="008E5ED3"/>
    <w:rsid w:val="008F103D"/>
    <w:rsid w:val="008F4361"/>
    <w:rsid w:val="008F4659"/>
    <w:rsid w:val="008F5178"/>
    <w:rsid w:val="0090086B"/>
    <w:rsid w:val="00904BE5"/>
    <w:rsid w:val="009063FD"/>
    <w:rsid w:val="00910E8C"/>
    <w:rsid w:val="00914D7B"/>
    <w:rsid w:val="00915860"/>
    <w:rsid w:val="00915E54"/>
    <w:rsid w:val="0091641C"/>
    <w:rsid w:val="0091739C"/>
    <w:rsid w:val="00921AF6"/>
    <w:rsid w:val="009222CC"/>
    <w:rsid w:val="009250A8"/>
    <w:rsid w:val="00930F49"/>
    <w:rsid w:val="009325D0"/>
    <w:rsid w:val="00935DC3"/>
    <w:rsid w:val="00936318"/>
    <w:rsid w:val="00937254"/>
    <w:rsid w:val="0093788F"/>
    <w:rsid w:val="00940563"/>
    <w:rsid w:val="009414ED"/>
    <w:rsid w:val="0094384E"/>
    <w:rsid w:val="00943BF8"/>
    <w:rsid w:val="00945FC5"/>
    <w:rsid w:val="0094660A"/>
    <w:rsid w:val="00946677"/>
    <w:rsid w:val="00954E62"/>
    <w:rsid w:val="00955401"/>
    <w:rsid w:val="009557E7"/>
    <w:rsid w:val="00955A53"/>
    <w:rsid w:val="0095726A"/>
    <w:rsid w:val="00961143"/>
    <w:rsid w:val="00961DCE"/>
    <w:rsid w:val="009630B8"/>
    <w:rsid w:val="00967C48"/>
    <w:rsid w:val="00970CD6"/>
    <w:rsid w:val="00971795"/>
    <w:rsid w:val="00972B4E"/>
    <w:rsid w:val="00975F92"/>
    <w:rsid w:val="00976DB7"/>
    <w:rsid w:val="009770CC"/>
    <w:rsid w:val="009774F5"/>
    <w:rsid w:val="0098292C"/>
    <w:rsid w:val="009832E1"/>
    <w:rsid w:val="0098501B"/>
    <w:rsid w:val="00985789"/>
    <w:rsid w:val="009864DC"/>
    <w:rsid w:val="00990D22"/>
    <w:rsid w:val="00990E2D"/>
    <w:rsid w:val="00991B0B"/>
    <w:rsid w:val="00992069"/>
    <w:rsid w:val="009950A5"/>
    <w:rsid w:val="00995C01"/>
    <w:rsid w:val="009963E8"/>
    <w:rsid w:val="00997580"/>
    <w:rsid w:val="009A7085"/>
    <w:rsid w:val="009B01FF"/>
    <w:rsid w:val="009B37AC"/>
    <w:rsid w:val="009B56A0"/>
    <w:rsid w:val="009B737F"/>
    <w:rsid w:val="009C0434"/>
    <w:rsid w:val="009C4E29"/>
    <w:rsid w:val="009C55E1"/>
    <w:rsid w:val="009D05BD"/>
    <w:rsid w:val="009D1F67"/>
    <w:rsid w:val="009D3F95"/>
    <w:rsid w:val="009D4442"/>
    <w:rsid w:val="009D7619"/>
    <w:rsid w:val="009E09C8"/>
    <w:rsid w:val="009F1977"/>
    <w:rsid w:val="009F3571"/>
    <w:rsid w:val="009F397C"/>
    <w:rsid w:val="009F3A8B"/>
    <w:rsid w:val="009F3BCD"/>
    <w:rsid w:val="009F6E20"/>
    <w:rsid w:val="00A01918"/>
    <w:rsid w:val="00A029AF"/>
    <w:rsid w:val="00A0333F"/>
    <w:rsid w:val="00A03B1B"/>
    <w:rsid w:val="00A0604D"/>
    <w:rsid w:val="00A12916"/>
    <w:rsid w:val="00A16BC0"/>
    <w:rsid w:val="00A16E02"/>
    <w:rsid w:val="00A17723"/>
    <w:rsid w:val="00A17E02"/>
    <w:rsid w:val="00A20CCB"/>
    <w:rsid w:val="00A21C56"/>
    <w:rsid w:val="00A23105"/>
    <w:rsid w:val="00A2351F"/>
    <w:rsid w:val="00A23574"/>
    <w:rsid w:val="00A23708"/>
    <w:rsid w:val="00A24128"/>
    <w:rsid w:val="00A24A68"/>
    <w:rsid w:val="00A24FA0"/>
    <w:rsid w:val="00A272FF"/>
    <w:rsid w:val="00A30E3A"/>
    <w:rsid w:val="00A31F02"/>
    <w:rsid w:val="00A35BFB"/>
    <w:rsid w:val="00A361E2"/>
    <w:rsid w:val="00A37134"/>
    <w:rsid w:val="00A46738"/>
    <w:rsid w:val="00A56C88"/>
    <w:rsid w:val="00A57043"/>
    <w:rsid w:val="00A60133"/>
    <w:rsid w:val="00A60FD8"/>
    <w:rsid w:val="00A6494E"/>
    <w:rsid w:val="00A656DC"/>
    <w:rsid w:val="00A710C1"/>
    <w:rsid w:val="00A71335"/>
    <w:rsid w:val="00A72053"/>
    <w:rsid w:val="00A72FD3"/>
    <w:rsid w:val="00A84BB5"/>
    <w:rsid w:val="00A86768"/>
    <w:rsid w:val="00A87114"/>
    <w:rsid w:val="00A92936"/>
    <w:rsid w:val="00A93CD6"/>
    <w:rsid w:val="00A95C3C"/>
    <w:rsid w:val="00A964F8"/>
    <w:rsid w:val="00A97510"/>
    <w:rsid w:val="00AA0BEB"/>
    <w:rsid w:val="00AA1A72"/>
    <w:rsid w:val="00AA1E2F"/>
    <w:rsid w:val="00AA2936"/>
    <w:rsid w:val="00AA42DA"/>
    <w:rsid w:val="00AA67C4"/>
    <w:rsid w:val="00AB1350"/>
    <w:rsid w:val="00AB3DCE"/>
    <w:rsid w:val="00AB7C65"/>
    <w:rsid w:val="00AC0181"/>
    <w:rsid w:val="00AC2A68"/>
    <w:rsid w:val="00AC3C41"/>
    <w:rsid w:val="00AC4C74"/>
    <w:rsid w:val="00AC5254"/>
    <w:rsid w:val="00AC7E47"/>
    <w:rsid w:val="00AD000D"/>
    <w:rsid w:val="00AD043A"/>
    <w:rsid w:val="00AD15D3"/>
    <w:rsid w:val="00AD5964"/>
    <w:rsid w:val="00AD70E6"/>
    <w:rsid w:val="00AD7170"/>
    <w:rsid w:val="00AE1A7B"/>
    <w:rsid w:val="00AE1E0C"/>
    <w:rsid w:val="00AE537B"/>
    <w:rsid w:val="00AE6404"/>
    <w:rsid w:val="00AF0013"/>
    <w:rsid w:val="00AF051A"/>
    <w:rsid w:val="00AF6C85"/>
    <w:rsid w:val="00B012EC"/>
    <w:rsid w:val="00B01EDB"/>
    <w:rsid w:val="00B04FA3"/>
    <w:rsid w:val="00B059AD"/>
    <w:rsid w:val="00B06BD1"/>
    <w:rsid w:val="00B104B8"/>
    <w:rsid w:val="00B15C2D"/>
    <w:rsid w:val="00B17557"/>
    <w:rsid w:val="00B21965"/>
    <w:rsid w:val="00B25AFE"/>
    <w:rsid w:val="00B25D17"/>
    <w:rsid w:val="00B26AD4"/>
    <w:rsid w:val="00B2787C"/>
    <w:rsid w:val="00B27BEC"/>
    <w:rsid w:val="00B372B6"/>
    <w:rsid w:val="00B37709"/>
    <w:rsid w:val="00B40A77"/>
    <w:rsid w:val="00B46996"/>
    <w:rsid w:val="00B474E6"/>
    <w:rsid w:val="00B47FC4"/>
    <w:rsid w:val="00B50F06"/>
    <w:rsid w:val="00B53E91"/>
    <w:rsid w:val="00B569E4"/>
    <w:rsid w:val="00B61CF1"/>
    <w:rsid w:val="00B62F07"/>
    <w:rsid w:val="00B65ED8"/>
    <w:rsid w:val="00B6794A"/>
    <w:rsid w:val="00B67A36"/>
    <w:rsid w:val="00B71E1B"/>
    <w:rsid w:val="00B7353C"/>
    <w:rsid w:val="00B73E5E"/>
    <w:rsid w:val="00B74027"/>
    <w:rsid w:val="00B748B3"/>
    <w:rsid w:val="00B755A8"/>
    <w:rsid w:val="00B77445"/>
    <w:rsid w:val="00B77FD3"/>
    <w:rsid w:val="00B82585"/>
    <w:rsid w:val="00B831AC"/>
    <w:rsid w:val="00B84E8F"/>
    <w:rsid w:val="00B866AB"/>
    <w:rsid w:val="00B87192"/>
    <w:rsid w:val="00B874B1"/>
    <w:rsid w:val="00B87B1E"/>
    <w:rsid w:val="00B87E30"/>
    <w:rsid w:val="00B929F3"/>
    <w:rsid w:val="00B93B55"/>
    <w:rsid w:val="00B94C88"/>
    <w:rsid w:val="00B95958"/>
    <w:rsid w:val="00B979F3"/>
    <w:rsid w:val="00BA03C0"/>
    <w:rsid w:val="00BA0993"/>
    <w:rsid w:val="00BA0E54"/>
    <w:rsid w:val="00BA21EC"/>
    <w:rsid w:val="00BB228E"/>
    <w:rsid w:val="00BB3179"/>
    <w:rsid w:val="00BB3299"/>
    <w:rsid w:val="00BC04A3"/>
    <w:rsid w:val="00BC580B"/>
    <w:rsid w:val="00BD245F"/>
    <w:rsid w:val="00BD27C7"/>
    <w:rsid w:val="00BD544C"/>
    <w:rsid w:val="00BD6DD6"/>
    <w:rsid w:val="00BE0750"/>
    <w:rsid w:val="00BE2300"/>
    <w:rsid w:val="00BE61C5"/>
    <w:rsid w:val="00BF197F"/>
    <w:rsid w:val="00BF2F74"/>
    <w:rsid w:val="00BF3917"/>
    <w:rsid w:val="00BF3A11"/>
    <w:rsid w:val="00C0137E"/>
    <w:rsid w:val="00C01D8B"/>
    <w:rsid w:val="00C039E7"/>
    <w:rsid w:val="00C05D2B"/>
    <w:rsid w:val="00C06AC5"/>
    <w:rsid w:val="00C07610"/>
    <w:rsid w:val="00C103A9"/>
    <w:rsid w:val="00C12020"/>
    <w:rsid w:val="00C132FC"/>
    <w:rsid w:val="00C13824"/>
    <w:rsid w:val="00C13986"/>
    <w:rsid w:val="00C145DC"/>
    <w:rsid w:val="00C14772"/>
    <w:rsid w:val="00C27889"/>
    <w:rsid w:val="00C3226D"/>
    <w:rsid w:val="00C32B20"/>
    <w:rsid w:val="00C33D9A"/>
    <w:rsid w:val="00C36889"/>
    <w:rsid w:val="00C40F1D"/>
    <w:rsid w:val="00C4477B"/>
    <w:rsid w:val="00C45534"/>
    <w:rsid w:val="00C457B1"/>
    <w:rsid w:val="00C50F95"/>
    <w:rsid w:val="00C52621"/>
    <w:rsid w:val="00C532FC"/>
    <w:rsid w:val="00C55A41"/>
    <w:rsid w:val="00C622FD"/>
    <w:rsid w:val="00C73A39"/>
    <w:rsid w:val="00C74C32"/>
    <w:rsid w:val="00C766F6"/>
    <w:rsid w:val="00C76B0B"/>
    <w:rsid w:val="00C76F5D"/>
    <w:rsid w:val="00C80152"/>
    <w:rsid w:val="00C81043"/>
    <w:rsid w:val="00C84A00"/>
    <w:rsid w:val="00C90E81"/>
    <w:rsid w:val="00C91064"/>
    <w:rsid w:val="00C92A02"/>
    <w:rsid w:val="00C93831"/>
    <w:rsid w:val="00C93C9C"/>
    <w:rsid w:val="00C93C9D"/>
    <w:rsid w:val="00C95856"/>
    <w:rsid w:val="00C958E2"/>
    <w:rsid w:val="00C966F4"/>
    <w:rsid w:val="00C96BD1"/>
    <w:rsid w:val="00CA09A5"/>
    <w:rsid w:val="00CA23E2"/>
    <w:rsid w:val="00CA547D"/>
    <w:rsid w:val="00CA6453"/>
    <w:rsid w:val="00CA6DD5"/>
    <w:rsid w:val="00CB03F6"/>
    <w:rsid w:val="00CB0E52"/>
    <w:rsid w:val="00CB25FA"/>
    <w:rsid w:val="00CB3913"/>
    <w:rsid w:val="00CB3D99"/>
    <w:rsid w:val="00CB7EC6"/>
    <w:rsid w:val="00CC0AC1"/>
    <w:rsid w:val="00CC1E14"/>
    <w:rsid w:val="00CC2FF2"/>
    <w:rsid w:val="00CC3399"/>
    <w:rsid w:val="00CC4ED0"/>
    <w:rsid w:val="00CC5542"/>
    <w:rsid w:val="00CC6170"/>
    <w:rsid w:val="00CC6A06"/>
    <w:rsid w:val="00CC708E"/>
    <w:rsid w:val="00CC73B0"/>
    <w:rsid w:val="00CD1469"/>
    <w:rsid w:val="00CD3A97"/>
    <w:rsid w:val="00CD54FB"/>
    <w:rsid w:val="00CD5763"/>
    <w:rsid w:val="00CF1AD0"/>
    <w:rsid w:val="00CF202B"/>
    <w:rsid w:val="00CF5127"/>
    <w:rsid w:val="00CF7A41"/>
    <w:rsid w:val="00D03794"/>
    <w:rsid w:val="00D0517D"/>
    <w:rsid w:val="00D05341"/>
    <w:rsid w:val="00D05E7D"/>
    <w:rsid w:val="00D06B14"/>
    <w:rsid w:val="00D075ED"/>
    <w:rsid w:val="00D10D7D"/>
    <w:rsid w:val="00D14F4C"/>
    <w:rsid w:val="00D1557A"/>
    <w:rsid w:val="00D15796"/>
    <w:rsid w:val="00D15839"/>
    <w:rsid w:val="00D2121A"/>
    <w:rsid w:val="00D36DF9"/>
    <w:rsid w:val="00D375DC"/>
    <w:rsid w:val="00D413AF"/>
    <w:rsid w:val="00D41799"/>
    <w:rsid w:val="00D41AE1"/>
    <w:rsid w:val="00D4584A"/>
    <w:rsid w:val="00D45D64"/>
    <w:rsid w:val="00D50942"/>
    <w:rsid w:val="00D5315F"/>
    <w:rsid w:val="00D5393B"/>
    <w:rsid w:val="00D542B5"/>
    <w:rsid w:val="00D54EF4"/>
    <w:rsid w:val="00D61DFE"/>
    <w:rsid w:val="00D647DA"/>
    <w:rsid w:val="00D64D0E"/>
    <w:rsid w:val="00D652C8"/>
    <w:rsid w:val="00D67714"/>
    <w:rsid w:val="00D724B7"/>
    <w:rsid w:val="00D73B39"/>
    <w:rsid w:val="00D73F97"/>
    <w:rsid w:val="00D76821"/>
    <w:rsid w:val="00D80CCE"/>
    <w:rsid w:val="00D8226B"/>
    <w:rsid w:val="00D82EA3"/>
    <w:rsid w:val="00D83826"/>
    <w:rsid w:val="00D841F4"/>
    <w:rsid w:val="00D84EBF"/>
    <w:rsid w:val="00D9237E"/>
    <w:rsid w:val="00D92CCD"/>
    <w:rsid w:val="00D93695"/>
    <w:rsid w:val="00D93807"/>
    <w:rsid w:val="00D94567"/>
    <w:rsid w:val="00D9537A"/>
    <w:rsid w:val="00D956BC"/>
    <w:rsid w:val="00D96616"/>
    <w:rsid w:val="00DA06EA"/>
    <w:rsid w:val="00DA10A4"/>
    <w:rsid w:val="00DA3784"/>
    <w:rsid w:val="00DA75EE"/>
    <w:rsid w:val="00DB09D9"/>
    <w:rsid w:val="00DB09FE"/>
    <w:rsid w:val="00DB2384"/>
    <w:rsid w:val="00DB4796"/>
    <w:rsid w:val="00DB546E"/>
    <w:rsid w:val="00DB7540"/>
    <w:rsid w:val="00DC0A02"/>
    <w:rsid w:val="00DC2419"/>
    <w:rsid w:val="00DC26E4"/>
    <w:rsid w:val="00DC2758"/>
    <w:rsid w:val="00DC7009"/>
    <w:rsid w:val="00DD27FB"/>
    <w:rsid w:val="00DD361C"/>
    <w:rsid w:val="00DD658E"/>
    <w:rsid w:val="00DE1E2F"/>
    <w:rsid w:val="00DE27AE"/>
    <w:rsid w:val="00DF0EA9"/>
    <w:rsid w:val="00DF1D26"/>
    <w:rsid w:val="00DF405E"/>
    <w:rsid w:val="00DF5AFF"/>
    <w:rsid w:val="00DF655B"/>
    <w:rsid w:val="00E004ED"/>
    <w:rsid w:val="00E0278E"/>
    <w:rsid w:val="00E02A3F"/>
    <w:rsid w:val="00E05F6A"/>
    <w:rsid w:val="00E06952"/>
    <w:rsid w:val="00E0736D"/>
    <w:rsid w:val="00E07A72"/>
    <w:rsid w:val="00E07ABA"/>
    <w:rsid w:val="00E1148E"/>
    <w:rsid w:val="00E11B56"/>
    <w:rsid w:val="00E1237E"/>
    <w:rsid w:val="00E20AA9"/>
    <w:rsid w:val="00E210DF"/>
    <w:rsid w:val="00E23C27"/>
    <w:rsid w:val="00E305A6"/>
    <w:rsid w:val="00E30CAE"/>
    <w:rsid w:val="00E33038"/>
    <w:rsid w:val="00E33C48"/>
    <w:rsid w:val="00E35420"/>
    <w:rsid w:val="00E370DC"/>
    <w:rsid w:val="00E43E05"/>
    <w:rsid w:val="00E5083A"/>
    <w:rsid w:val="00E50F69"/>
    <w:rsid w:val="00E62609"/>
    <w:rsid w:val="00E62B3F"/>
    <w:rsid w:val="00E65A5B"/>
    <w:rsid w:val="00E745DC"/>
    <w:rsid w:val="00E76040"/>
    <w:rsid w:val="00E77B6E"/>
    <w:rsid w:val="00E8141F"/>
    <w:rsid w:val="00E826D5"/>
    <w:rsid w:val="00E82A65"/>
    <w:rsid w:val="00E8510E"/>
    <w:rsid w:val="00E87AA2"/>
    <w:rsid w:val="00E95D71"/>
    <w:rsid w:val="00E96544"/>
    <w:rsid w:val="00EA19E6"/>
    <w:rsid w:val="00EA6B3D"/>
    <w:rsid w:val="00EB1FFB"/>
    <w:rsid w:val="00EB2C58"/>
    <w:rsid w:val="00EC30FB"/>
    <w:rsid w:val="00EC54F4"/>
    <w:rsid w:val="00ED1419"/>
    <w:rsid w:val="00ED41FE"/>
    <w:rsid w:val="00ED6E90"/>
    <w:rsid w:val="00ED796A"/>
    <w:rsid w:val="00EE20A1"/>
    <w:rsid w:val="00EE238B"/>
    <w:rsid w:val="00EE343E"/>
    <w:rsid w:val="00EE40F8"/>
    <w:rsid w:val="00EE6A62"/>
    <w:rsid w:val="00EE6DBD"/>
    <w:rsid w:val="00EE7449"/>
    <w:rsid w:val="00EE7B44"/>
    <w:rsid w:val="00EF2557"/>
    <w:rsid w:val="00EF4669"/>
    <w:rsid w:val="00EF4B00"/>
    <w:rsid w:val="00EF5714"/>
    <w:rsid w:val="00F017B2"/>
    <w:rsid w:val="00F05156"/>
    <w:rsid w:val="00F136C0"/>
    <w:rsid w:val="00F16BA0"/>
    <w:rsid w:val="00F203B4"/>
    <w:rsid w:val="00F21B1C"/>
    <w:rsid w:val="00F24C1C"/>
    <w:rsid w:val="00F24F66"/>
    <w:rsid w:val="00F25024"/>
    <w:rsid w:val="00F25076"/>
    <w:rsid w:val="00F274CF"/>
    <w:rsid w:val="00F30C99"/>
    <w:rsid w:val="00F312C9"/>
    <w:rsid w:val="00F35254"/>
    <w:rsid w:val="00F37282"/>
    <w:rsid w:val="00F37A8C"/>
    <w:rsid w:val="00F37D17"/>
    <w:rsid w:val="00F40370"/>
    <w:rsid w:val="00F4101E"/>
    <w:rsid w:val="00F41156"/>
    <w:rsid w:val="00F43290"/>
    <w:rsid w:val="00F46236"/>
    <w:rsid w:val="00F478F7"/>
    <w:rsid w:val="00F47B92"/>
    <w:rsid w:val="00F54888"/>
    <w:rsid w:val="00F561D3"/>
    <w:rsid w:val="00F57B9A"/>
    <w:rsid w:val="00F625B3"/>
    <w:rsid w:val="00F641F7"/>
    <w:rsid w:val="00F660B2"/>
    <w:rsid w:val="00F67C8A"/>
    <w:rsid w:val="00F67E94"/>
    <w:rsid w:val="00F72CB0"/>
    <w:rsid w:val="00F740FB"/>
    <w:rsid w:val="00F74FCA"/>
    <w:rsid w:val="00F80311"/>
    <w:rsid w:val="00F86438"/>
    <w:rsid w:val="00F87375"/>
    <w:rsid w:val="00F919AE"/>
    <w:rsid w:val="00F93131"/>
    <w:rsid w:val="00F94DB6"/>
    <w:rsid w:val="00F954F4"/>
    <w:rsid w:val="00FA0F83"/>
    <w:rsid w:val="00FA1339"/>
    <w:rsid w:val="00FB1979"/>
    <w:rsid w:val="00FB4075"/>
    <w:rsid w:val="00FB7D27"/>
    <w:rsid w:val="00FC0927"/>
    <w:rsid w:val="00FC0C71"/>
    <w:rsid w:val="00FC4CF2"/>
    <w:rsid w:val="00FC6D0C"/>
    <w:rsid w:val="00FD0936"/>
    <w:rsid w:val="00FD0D65"/>
    <w:rsid w:val="00FD319C"/>
    <w:rsid w:val="00FD67A0"/>
    <w:rsid w:val="00FD715B"/>
    <w:rsid w:val="00FE53DE"/>
    <w:rsid w:val="00FE6C1E"/>
    <w:rsid w:val="00FE769E"/>
    <w:rsid w:val="00FE790F"/>
    <w:rsid w:val="00FF106D"/>
    <w:rsid w:val="00FF185E"/>
    <w:rsid w:val="00FF342E"/>
    <w:rsid w:val="00FF3880"/>
    <w:rsid w:val="00FF439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1" type="connector" idref="#_x0000_s1044"/>
        <o:r id="V:Rule12" type="connector" idref="#Straight Arrow Connector 3"/>
        <o:r id="V:Rule13" type="connector" idref="#_x0000_s1045"/>
        <o:r id="V:Rule14" type="connector" idref="#Straight Arrow Connector 108"/>
        <o:r id="V:Rule15" type="connector" idref="#Straight Arrow Connector 2"/>
        <o:r id="V:Rule16" type="connector" idref="#Straight Arrow Connector 6"/>
        <o:r id="V:Rule17" type="connector" idref="#Straight Arrow Connector 4"/>
        <o:r id="V:Rule18" type="connector" idref="#_x0000_s1043"/>
        <o:r id="V:Rule19" type="connector" idref="#Straight Arrow Connector 109"/>
        <o:r id="V:Rule20"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B3"/>
  </w:style>
  <w:style w:type="paragraph" w:styleId="Heading1">
    <w:name w:val="heading 1"/>
    <w:basedOn w:val="Normal"/>
    <w:next w:val="Normal"/>
    <w:link w:val="Heading1Char"/>
    <w:uiPriority w:val="9"/>
    <w:qFormat/>
    <w:rsid w:val="00DE1E2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AA293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E40F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0291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117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E2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AA293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E40F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30291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1171"/>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DE1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E2F"/>
  </w:style>
  <w:style w:type="paragraph" w:styleId="Footer">
    <w:name w:val="footer"/>
    <w:basedOn w:val="Normal"/>
    <w:link w:val="FooterChar"/>
    <w:uiPriority w:val="99"/>
    <w:unhideWhenUsed/>
    <w:rsid w:val="00DE1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E2F"/>
  </w:style>
  <w:style w:type="table" w:styleId="TableGrid">
    <w:name w:val="Table Grid"/>
    <w:basedOn w:val="TableNormal"/>
    <w:uiPriority w:val="59"/>
    <w:rsid w:val="00DE1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1E2F"/>
    <w:pPr>
      <w:spacing w:after="0" w:line="240" w:lineRule="auto"/>
    </w:pPr>
    <w:rPr>
      <w:rFonts w:eastAsia="Times New Roman"/>
    </w:rPr>
  </w:style>
  <w:style w:type="character" w:customStyle="1" w:styleId="markedcontent">
    <w:name w:val="markedcontent"/>
    <w:basedOn w:val="DefaultParagraphFont"/>
    <w:rsid w:val="001340E0"/>
  </w:style>
  <w:style w:type="paragraph" w:styleId="BalloonText">
    <w:name w:val="Balloon Text"/>
    <w:basedOn w:val="Normal"/>
    <w:link w:val="BalloonTextChar"/>
    <w:uiPriority w:val="99"/>
    <w:semiHidden/>
    <w:unhideWhenUsed/>
    <w:rsid w:val="00D05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341"/>
    <w:rPr>
      <w:rFonts w:ascii="Tahoma" w:hAnsi="Tahoma" w:cs="Tahoma"/>
      <w:sz w:val="16"/>
      <w:szCs w:val="16"/>
    </w:rPr>
  </w:style>
  <w:style w:type="paragraph" w:styleId="NormalWeb">
    <w:name w:val="Normal (Web)"/>
    <w:basedOn w:val="Normal"/>
    <w:link w:val="NormalWebChar"/>
    <w:uiPriority w:val="99"/>
    <w:unhideWhenUsed/>
    <w:rsid w:val="00FF7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A72FD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0137E"/>
    <w:pPr>
      <w:ind w:left="720"/>
      <w:contextualSpacing/>
    </w:pPr>
  </w:style>
  <w:style w:type="character" w:customStyle="1" w:styleId="ListParagraphChar">
    <w:name w:val="List Paragraph Char"/>
    <w:basedOn w:val="DefaultParagraphFont"/>
    <w:link w:val="ListParagraph"/>
    <w:uiPriority w:val="34"/>
    <w:locked/>
    <w:rsid w:val="007002D8"/>
  </w:style>
  <w:style w:type="character" w:styleId="Hyperlink">
    <w:name w:val="Hyperlink"/>
    <w:basedOn w:val="DefaultParagraphFont"/>
    <w:uiPriority w:val="99"/>
    <w:unhideWhenUsed/>
    <w:rsid w:val="00921AF6"/>
    <w:rPr>
      <w:color w:val="0000FF"/>
      <w:u w:val="single"/>
    </w:rPr>
  </w:style>
  <w:style w:type="character" w:customStyle="1" w:styleId="mw-headline">
    <w:name w:val="mw-headline"/>
    <w:basedOn w:val="DefaultParagraphFont"/>
    <w:rsid w:val="00AA2936"/>
  </w:style>
  <w:style w:type="character" w:styleId="HTMLCite">
    <w:name w:val="HTML Cite"/>
    <w:basedOn w:val="DefaultParagraphFont"/>
    <w:uiPriority w:val="99"/>
    <w:semiHidden/>
    <w:unhideWhenUsed/>
    <w:rsid w:val="00AA2936"/>
    <w:rPr>
      <w:i/>
      <w:iCs/>
    </w:rPr>
  </w:style>
  <w:style w:type="paragraph" w:styleId="BodyText2">
    <w:name w:val="Body Text 2"/>
    <w:basedOn w:val="Normal"/>
    <w:link w:val="BodyText2Char"/>
    <w:uiPriority w:val="99"/>
    <w:rsid w:val="00D73F97"/>
    <w:pPr>
      <w:spacing w:after="0" w:line="36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uiPriority w:val="99"/>
    <w:rsid w:val="00D73F97"/>
    <w:rPr>
      <w:rFonts w:ascii="Arial" w:eastAsia="Times New Roman" w:hAnsi="Arial" w:cs="Arial"/>
      <w:sz w:val="24"/>
      <w:szCs w:val="24"/>
    </w:rPr>
  </w:style>
  <w:style w:type="character" w:styleId="Strong">
    <w:name w:val="Strong"/>
    <w:basedOn w:val="DefaultParagraphFont"/>
    <w:uiPriority w:val="22"/>
    <w:qFormat/>
    <w:rsid w:val="00261171"/>
    <w:rPr>
      <w:b/>
      <w:bCs/>
    </w:rPr>
  </w:style>
  <w:style w:type="character" w:customStyle="1" w:styleId="a">
    <w:name w:val="a"/>
    <w:basedOn w:val="DefaultParagraphFont"/>
    <w:rsid w:val="00A656DC"/>
  </w:style>
  <w:style w:type="character" w:styleId="Emphasis">
    <w:name w:val="Emphasis"/>
    <w:basedOn w:val="DefaultParagraphFont"/>
    <w:uiPriority w:val="20"/>
    <w:qFormat/>
    <w:rsid w:val="00FC0927"/>
    <w:rPr>
      <w:i/>
      <w:iCs/>
    </w:rPr>
  </w:style>
  <w:style w:type="character" w:customStyle="1" w:styleId="hgkelc">
    <w:name w:val="hgkelc"/>
    <w:basedOn w:val="DefaultParagraphFont"/>
    <w:rsid w:val="00780C4F"/>
  </w:style>
  <w:style w:type="paragraph" w:customStyle="1" w:styleId="gttextbody">
    <w:name w:val="gttextbody"/>
    <w:basedOn w:val="Normal"/>
    <w:rsid w:val="007D4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strongemphasis">
    <w:name w:val="gtstrongemphasis"/>
    <w:basedOn w:val="DefaultParagraphFont"/>
    <w:rsid w:val="007D4155"/>
  </w:style>
  <w:style w:type="paragraph" w:customStyle="1" w:styleId="Default">
    <w:name w:val="Default"/>
    <w:rsid w:val="004306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mp">
    <w:name w:val="comp"/>
    <w:basedOn w:val="Normal"/>
    <w:rsid w:val="003D5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x21rb">
    <w:name w:val="kx21rb"/>
    <w:basedOn w:val="DefaultParagraphFont"/>
    <w:rsid w:val="001A3D60"/>
  </w:style>
  <w:style w:type="character" w:customStyle="1" w:styleId="mw-cite-backlink">
    <w:name w:val="mw-cite-backlink"/>
    <w:basedOn w:val="DefaultParagraphFont"/>
    <w:rsid w:val="00374921"/>
  </w:style>
  <w:style w:type="character" w:customStyle="1" w:styleId="cite-accessibility-label">
    <w:name w:val="cite-accessibility-label"/>
    <w:basedOn w:val="DefaultParagraphFont"/>
    <w:rsid w:val="00374921"/>
  </w:style>
  <w:style w:type="paragraph" w:styleId="TOCHeading">
    <w:name w:val="TOC Heading"/>
    <w:basedOn w:val="Heading1"/>
    <w:next w:val="Normal"/>
    <w:uiPriority w:val="39"/>
    <w:semiHidden/>
    <w:unhideWhenUsed/>
    <w:qFormat/>
    <w:rsid w:val="003B0A4F"/>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Normal"/>
    <w:next w:val="Normal"/>
    <w:autoRedefine/>
    <w:uiPriority w:val="39"/>
    <w:unhideWhenUsed/>
    <w:rsid w:val="00F05156"/>
    <w:pPr>
      <w:tabs>
        <w:tab w:val="right" w:leader="dot" w:pos="9350"/>
      </w:tabs>
      <w:spacing w:after="100" w:line="276" w:lineRule="auto"/>
      <w:jc w:val="both"/>
    </w:pPr>
    <w:rPr>
      <w:rFonts w:ascii="Bookman Old Style" w:hAnsi="Bookman Old Style"/>
      <w:noProof/>
      <w:sz w:val="24"/>
      <w:szCs w:val="24"/>
      <w:lang w:val="en-GB"/>
    </w:rPr>
  </w:style>
  <w:style w:type="paragraph" w:styleId="TOC2">
    <w:name w:val="toc 2"/>
    <w:basedOn w:val="Normal"/>
    <w:next w:val="Normal"/>
    <w:autoRedefine/>
    <w:uiPriority w:val="39"/>
    <w:unhideWhenUsed/>
    <w:rsid w:val="003B0A4F"/>
    <w:pPr>
      <w:spacing w:after="100"/>
      <w:ind w:left="220"/>
    </w:pPr>
  </w:style>
</w:styles>
</file>

<file path=word/webSettings.xml><?xml version="1.0" encoding="utf-8"?>
<w:webSettings xmlns:r="http://schemas.openxmlformats.org/officeDocument/2006/relationships" xmlns:w="http://schemas.openxmlformats.org/wordprocessingml/2006/main">
  <w:divs>
    <w:div w:id="174270016">
      <w:bodyDiv w:val="1"/>
      <w:marLeft w:val="0"/>
      <w:marRight w:val="0"/>
      <w:marTop w:val="0"/>
      <w:marBottom w:val="0"/>
      <w:divBdr>
        <w:top w:val="none" w:sz="0" w:space="0" w:color="auto"/>
        <w:left w:val="none" w:sz="0" w:space="0" w:color="auto"/>
        <w:bottom w:val="none" w:sz="0" w:space="0" w:color="auto"/>
        <w:right w:val="none" w:sz="0" w:space="0" w:color="auto"/>
      </w:divBdr>
      <w:divsChild>
        <w:div w:id="1836799473">
          <w:marLeft w:val="0"/>
          <w:marRight w:val="0"/>
          <w:marTop w:val="0"/>
          <w:marBottom w:val="0"/>
          <w:divBdr>
            <w:top w:val="none" w:sz="0" w:space="0" w:color="auto"/>
            <w:left w:val="none" w:sz="0" w:space="0" w:color="auto"/>
            <w:bottom w:val="none" w:sz="0" w:space="0" w:color="auto"/>
            <w:right w:val="none" w:sz="0" w:space="0" w:color="auto"/>
          </w:divBdr>
        </w:div>
      </w:divsChild>
    </w:div>
    <w:div w:id="181625533">
      <w:bodyDiv w:val="1"/>
      <w:marLeft w:val="0"/>
      <w:marRight w:val="0"/>
      <w:marTop w:val="0"/>
      <w:marBottom w:val="0"/>
      <w:divBdr>
        <w:top w:val="none" w:sz="0" w:space="0" w:color="auto"/>
        <w:left w:val="none" w:sz="0" w:space="0" w:color="auto"/>
        <w:bottom w:val="none" w:sz="0" w:space="0" w:color="auto"/>
        <w:right w:val="none" w:sz="0" w:space="0" w:color="auto"/>
      </w:divBdr>
    </w:div>
    <w:div w:id="198205311">
      <w:bodyDiv w:val="1"/>
      <w:marLeft w:val="0"/>
      <w:marRight w:val="0"/>
      <w:marTop w:val="0"/>
      <w:marBottom w:val="0"/>
      <w:divBdr>
        <w:top w:val="none" w:sz="0" w:space="0" w:color="auto"/>
        <w:left w:val="none" w:sz="0" w:space="0" w:color="auto"/>
        <w:bottom w:val="none" w:sz="0" w:space="0" w:color="auto"/>
        <w:right w:val="none" w:sz="0" w:space="0" w:color="auto"/>
      </w:divBdr>
    </w:div>
    <w:div w:id="228462429">
      <w:bodyDiv w:val="1"/>
      <w:marLeft w:val="0"/>
      <w:marRight w:val="0"/>
      <w:marTop w:val="0"/>
      <w:marBottom w:val="0"/>
      <w:divBdr>
        <w:top w:val="none" w:sz="0" w:space="0" w:color="auto"/>
        <w:left w:val="none" w:sz="0" w:space="0" w:color="auto"/>
        <w:bottom w:val="none" w:sz="0" w:space="0" w:color="auto"/>
        <w:right w:val="none" w:sz="0" w:space="0" w:color="auto"/>
      </w:divBdr>
    </w:div>
    <w:div w:id="231962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8691">
          <w:marLeft w:val="0"/>
          <w:marRight w:val="0"/>
          <w:marTop w:val="0"/>
          <w:marBottom w:val="0"/>
          <w:divBdr>
            <w:top w:val="none" w:sz="0" w:space="0" w:color="auto"/>
            <w:left w:val="none" w:sz="0" w:space="0" w:color="auto"/>
            <w:bottom w:val="none" w:sz="0" w:space="0" w:color="auto"/>
            <w:right w:val="none" w:sz="0" w:space="0" w:color="auto"/>
          </w:divBdr>
          <w:divsChild>
            <w:div w:id="19098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8882">
      <w:bodyDiv w:val="1"/>
      <w:marLeft w:val="0"/>
      <w:marRight w:val="0"/>
      <w:marTop w:val="0"/>
      <w:marBottom w:val="0"/>
      <w:divBdr>
        <w:top w:val="none" w:sz="0" w:space="0" w:color="auto"/>
        <w:left w:val="none" w:sz="0" w:space="0" w:color="auto"/>
        <w:bottom w:val="none" w:sz="0" w:space="0" w:color="auto"/>
        <w:right w:val="none" w:sz="0" w:space="0" w:color="auto"/>
      </w:divBdr>
    </w:div>
    <w:div w:id="289164528">
      <w:bodyDiv w:val="1"/>
      <w:marLeft w:val="0"/>
      <w:marRight w:val="0"/>
      <w:marTop w:val="0"/>
      <w:marBottom w:val="0"/>
      <w:divBdr>
        <w:top w:val="none" w:sz="0" w:space="0" w:color="auto"/>
        <w:left w:val="none" w:sz="0" w:space="0" w:color="auto"/>
        <w:bottom w:val="none" w:sz="0" w:space="0" w:color="auto"/>
        <w:right w:val="none" w:sz="0" w:space="0" w:color="auto"/>
      </w:divBdr>
    </w:div>
    <w:div w:id="342170176">
      <w:bodyDiv w:val="1"/>
      <w:marLeft w:val="0"/>
      <w:marRight w:val="0"/>
      <w:marTop w:val="0"/>
      <w:marBottom w:val="0"/>
      <w:divBdr>
        <w:top w:val="none" w:sz="0" w:space="0" w:color="auto"/>
        <w:left w:val="none" w:sz="0" w:space="0" w:color="auto"/>
        <w:bottom w:val="none" w:sz="0" w:space="0" w:color="auto"/>
        <w:right w:val="none" w:sz="0" w:space="0" w:color="auto"/>
      </w:divBdr>
    </w:div>
    <w:div w:id="356010950">
      <w:bodyDiv w:val="1"/>
      <w:marLeft w:val="0"/>
      <w:marRight w:val="0"/>
      <w:marTop w:val="0"/>
      <w:marBottom w:val="0"/>
      <w:divBdr>
        <w:top w:val="none" w:sz="0" w:space="0" w:color="auto"/>
        <w:left w:val="none" w:sz="0" w:space="0" w:color="auto"/>
        <w:bottom w:val="none" w:sz="0" w:space="0" w:color="auto"/>
        <w:right w:val="none" w:sz="0" w:space="0" w:color="auto"/>
      </w:divBdr>
    </w:div>
    <w:div w:id="378549922">
      <w:bodyDiv w:val="1"/>
      <w:marLeft w:val="0"/>
      <w:marRight w:val="0"/>
      <w:marTop w:val="0"/>
      <w:marBottom w:val="0"/>
      <w:divBdr>
        <w:top w:val="none" w:sz="0" w:space="0" w:color="auto"/>
        <w:left w:val="none" w:sz="0" w:space="0" w:color="auto"/>
        <w:bottom w:val="none" w:sz="0" w:space="0" w:color="auto"/>
        <w:right w:val="none" w:sz="0" w:space="0" w:color="auto"/>
      </w:divBdr>
    </w:div>
    <w:div w:id="400056750">
      <w:bodyDiv w:val="1"/>
      <w:marLeft w:val="0"/>
      <w:marRight w:val="0"/>
      <w:marTop w:val="0"/>
      <w:marBottom w:val="0"/>
      <w:divBdr>
        <w:top w:val="none" w:sz="0" w:space="0" w:color="auto"/>
        <w:left w:val="none" w:sz="0" w:space="0" w:color="auto"/>
        <w:bottom w:val="none" w:sz="0" w:space="0" w:color="auto"/>
        <w:right w:val="none" w:sz="0" w:space="0" w:color="auto"/>
      </w:divBdr>
      <w:divsChild>
        <w:div w:id="1443721802">
          <w:marLeft w:val="0"/>
          <w:marRight w:val="0"/>
          <w:marTop w:val="195"/>
          <w:marBottom w:val="195"/>
          <w:divBdr>
            <w:top w:val="none" w:sz="0" w:space="0" w:color="auto"/>
            <w:left w:val="none" w:sz="0" w:space="0" w:color="auto"/>
            <w:bottom w:val="none" w:sz="0" w:space="0" w:color="auto"/>
            <w:right w:val="none" w:sz="0" w:space="0" w:color="auto"/>
          </w:divBdr>
          <w:divsChild>
            <w:div w:id="2092654931">
              <w:marLeft w:val="0"/>
              <w:marRight w:val="0"/>
              <w:marTop w:val="0"/>
              <w:marBottom w:val="0"/>
              <w:divBdr>
                <w:top w:val="none" w:sz="0" w:space="0" w:color="auto"/>
                <w:left w:val="none" w:sz="0" w:space="0" w:color="auto"/>
                <w:bottom w:val="none" w:sz="0" w:space="0" w:color="auto"/>
                <w:right w:val="none" w:sz="0" w:space="0" w:color="auto"/>
              </w:divBdr>
              <w:divsChild>
                <w:div w:id="13520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748">
      <w:bodyDiv w:val="1"/>
      <w:marLeft w:val="0"/>
      <w:marRight w:val="0"/>
      <w:marTop w:val="0"/>
      <w:marBottom w:val="0"/>
      <w:divBdr>
        <w:top w:val="none" w:sz="0" w:space="0" w:color="auto"/>
        <w:left w:val="none" w:sz="0" w:space="0" w:color="auto"/>
        <w:bottom w:val="none" w:sz="0" w:space="0" w:color="auto"/>
        <w:right w:val="none" w:sz="0" w:space="0" w:color="auto"/>
      </w:divBdr>
    </w:div>
    <w:div w:id="474958745">
      <w:bodyDiv w:val="1"/>
      <w:marLeft w:val="0"/>
      <w:marRight w:val="0"/>
      <w:marTop w:val="0"/>
      <w:marBottom w:val="0"/>
      <w:divBdr>
        <w:top w:val="none" w:sz="0" w:space="0" w:color="auto"/>
        <w:left w:val="none" w:sz="0" w:space="0" w:color="auto"/>
        <w:bottom w:val="none" w:sz="0" w:space="0" w:color="auto"/>
        <w:right w:val="none" w:sz="0" w:space="0" w:color="auto"/>
      </w:divBdr>
    </w:div>
    <w:div w:id="494994385">
      <w:bodyDiv w:val="1"/>
      <w:marLeft w:val="0"/>
      <w:marRight w:val="0"/>
      <w:marTop w:val="0"/>
      <w:marBottom w:val="0"/>
      <w:divBdr>
        <w:top w:val="none" w:sz="0" w:space="0" w:color="auto"/>
        <w:left w:val="none" w:sz="0" w:space="0" w:color="auto"/>
        <w:bottom w:val="none" w:sz="0" w:space="0" w:color="auto"/>
        <w:right w:val="none" w:sz="0" w:space="0" w:color="auto"/>
      </w:divBdr>
      <w:divsChild>
        <w:div w:id="1612201379">
          <w:marLeft w:val="0"/>
          <w:marRight w:val="0"/>
          <w:marTop w:val="0"/>
          <w:marBottom w:val="0"/>
          <w:divBdr>
            <w:top w:val="none" w:sz="0" w:space="0" w:color="auto"/>
            <w:left w:val="none" w:sz="0" w:space="0" w:color="auto"/>
            <w:bottom w:val="none" w:sz="0" w:space="0" w:color="auto"/>
            <w:right w:val="none" w:sz="0" w:space="0" w:color="auto"/>
          </w:divBdr>
          <w:divsChild>
            <w:div w:id="1904635814">
              <w:marLeft w:val="0"/>
              <w:marRight w:val="0"/>
              <w:marTop w:val="0"/>
              <w:marBottom w:val="0"/>
              <w:divBdr>
                <w:top w:val="none" w:sz="0" w:space="0" w:color="auto"/>
                <w:left w:val="none" w:sz="0" w:space="0" w:color="auto"/>
                <w:bottom w:val="none" w:sz="0" w:space="0" w:color="auto"/>
                <w:right w:val="none" w:sz="0" w:space="0" w:color="auto"/>
              </w:divBdr>
              <w:divsChild>
                <w:div w:id="116801860">
                  <w:marLeft w:val="0"/>
                  <w:marRight w:val="0"/>
                  <w:marTop w:val="0"/>
                  <w:marBottom w:val="0"/>
                  <w:divBdr>
                    <w:top w:val="none" w:sz="0" w:space="0" w:color="auto"/>
                    <w:left w:val="none" w:sz="0" w:space="0" w:color="auto"/>
                    <w:bottom w:val="none" w:sz="0" w:space="0" w:color="auto"/>
                    <w:right w:val="none" w:sz="0" w:space="0" w:color="auto"/>
                  </w:divBdr>
                  <w:divsChild>
                    <w:div w:id="1162350039">
                      <w:marLeft w:val="0"/>
                      <w:marRight w:val="0"/>
                      <w:marTop w:val="0"/>
                      <w:marBottom w:val="0"/>
                      <w:divBdr>
                        <w:top w:val="none" w:sz="0" w:space="0" w:color="auto"/>
                        <w:left w:val="none" w:sz="0" w:space="0" w:color="auto"/>
                        <w:bottom w:val="none" w:sz="0" w:space="0" w:color="auto"/>
                        <w:right w:val="none" w:sz="0" w:space="0" w:color="auto"/>
                      </w:divBdr>
                      <w:divsChild>
                        <w:div w:id="1556620843">
                          <w:marLeft w:val="0"/>
                          <w:marRight w:val="0"/>
                          <w:marTop w:val="0"/>
                          <w:marBottom w:val="0"/>
                          <w:divBdr>
                            <w:top w:val="none" w:sz="0" w:space="0" w:color="auto"/>
                            <w:left w:val="none" w:sz="0" w:space="0" w:color="auto"/>
                            <w:bottom w:val="none" w:sz="0" w:space="0" w:color="auto"/>
                            <w:right w:val="none" w:sz="0" w:space="0" w:color="auto"/>
                          </w:divBdr>
                        </w:div>
                        <w:div w:id="1501627263">
                          <w:marLeft w:val="0"/>
                          <w:marRight w:val="0"/>
                          <w:marTop w:val="0"/>
                          <w:marBottom w:val="0"/>
                          <w:divBdr>
                            <w:top w:val="none" w:sz="0" w:space="0" w:color="auto"/>
                            <w:left w:val="none" w:sz="0" w:space="0" w:color="auto"/>
                            <w:bottom w:val="none" w:sz="0" w:space="0" w:color="auto"/>
                            <w:right w:val="none" w:sz="0" w:space="0" w:color="auto"/>
                          </w:divBdr>
                        </w:div>
                        <w:div w:id="16275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79978">
      <w:bodyDiv w:val="1"/>
      <w:marLeft w:val="0"/>
      <w:marRight w:val="0"/>
      <w:marTop w:val="0"/>
      <w:marBottom w:val="0"/>
      <w:divBdr>
        <w:top w:val="none" w:sz="0" w:space="0" w:color="auto"/>
        <w:left w:val="none" w:sz="0" w:space="0" w:color="auto"/>
        <w:bottom w:val="none" w:sz="0" w:space="0" w:color="auto"/>
        <w:right w:val="none" w:sz="0" w:space="0" w:color="auto"/>
      </w:divBdr>
    </w:div>
    <w:div w:id="569771884">
      <w:bodyDiv w:val="1"/>
      <w:marLeft w:val="0"/>
      <w:marRight w:val="0"/>
      <w:marTop w:val="0"/>
      <w:marBottom w:val="0"/>
      <w:divBdr>
        <w:top w:val="none" w:sz="0" w:space="0" w:color="auto"/>
        <w:left w:val="none" w:sz="0" w:space="0" w:color="auto"/>
        <w:bottom w:val="none" w:sz="0" w:space="0" w:color="auto"/>
        <w:right w:val="none" w:sz="0" w:space="0" w:color="auto"/>
      </w:divBdr>
    </w:div>
    <w:div w:id="570696275">
      <w:bodyDiv w:val="1"/>
      <w:marLeft w:val="0"/>
      <w:marRight w:val="0"/>
      <w:marTop w:val="0"/>
      <w:marBottom w:val="0"/>
      <w:divBdr>
        <w:top w:val="none" w:sz="0" w:space="0" w:color="auto"/>
        <w:left w:val="none" w:sz="0" w:space="0" w:color="auto"/>
        <w:bottom w:val="none" w:sz="0" w:space="0" w:color="auto"/>
        <w:right w:val="none" w:sz="0" w:space="0" w:color="auto"/>
      </w:divBdr>
      <w:divsChild>
        <w:div w:id="1483152683">
          <w:marLeft w:val="0"/>
          <w:marRight w:val="0"/>
          <w:marTop w:val="0"/>
          <w:marBottom w:val="0"/>
          <w:divBdr>
            <w:top w:val="none" w:sz="0" w:space="0" w:color="auto"/>
            <w:left w:val="none" w:sz="0" w:space="0" w:color="auto"/>
            <w:bottom w:val="none" w:sz="0" w:space="0" w:color="auto"/>
            <w:right w:val="none" w:sz="0" w:space="0" w:color="auto"/>
          </w:divBdr>
        </w:div>
      </w:divsChild>
    </w:div>
    <w:div w:id="579556979">
      <w:bodyDiv w:val="1"/>
      <w:marLeft w:val="0"/>
      <w:marRight w:val="0"/>
      <w:marTop w:val="0"/>
      <w:marBottom w:val="0"/>
      <w:divBdr>
        <w:top w:val="none" w:sz="0" w:space="0" w:color="auto"/>
        <w:left w:val="none" w:sz="0" w:space="0" w:color="auto"/>
        <w:bottom w:val="none" w:sz="0" w:space="0" w:color="auto"/>
        <w:right w:val="none" w:sz="0" w:space="0" w:color="auto"/>
      </w:divBdr>
    </w:div>
    <w:div w:id="603029090">
      <w:bodyDiv w:val="1"/>
      <w:marLeft w:val="0"/>
      <w:marRight w:val="0"/>
      <w:marTop w:val="0"/>
      <w:marBottom w:val="0"/>
      <w:divBdr>
        <w:top w:val="none" w:sz="0" w:space="0" w:color="auto"/>
        <w:left w:val="none" w:sz="0" w:space="0" w:color="auto"/>
        <w:bottom w:val="none" w:sz="0" w:space="0" w:color="auto"/>
        <w:right w:val="none" w:sz="0" w:space="0" w:color="auto"/>
      </w:divBdr>
    </w:div>
    <w:div w:id="615255532">
      <w:bodyDiv w:val="1"/>
      <w:marLeft w:val="0"/>
      <w:marRight w:val="0"/>
      <w:marTop w:val="0"/>
      <w:marBottom w:val="0"/>
      <w:divBdr>
        <w:top w:val="none" w:sz="0" w:space="0" w:color="auto"/>
        <w:left w:val="none" w:sz="0" w:space="0" w:color="auto"/>
        <w:bottom w:val="none" w:sz="0" w:space="0" w:color="auto"/>
        <w:right w:val="none" w:sz="0" w:space="0" w:color="auto"/>
      </w:divBdr>
    </w:div>
    <w:div w:id="624852903">
      <w:bodyDiv w:val="1"/>
      <w:marLeft w:val="0"/>
      <w:marRight w:val="0"/>
      <w:marTop w:val="0"/>
      <w:marBottom w:val="0"/>
      <w:divBdr>
        <w:top w:val="none" w:sz="0" w:space="0" w:color="auto"/>
        <w:left w:val="none" w:sz="0" w:space="0" w:color="auto"/>
        <w:bottom w:val="none" w:sz="0" w:space="0" w:color="auto"/>
        <w:right w:val="none" w:sz="0" w:space="0" w:color="auto"/>
      </w:divBdr>
    </w:div>
    <w:div w:id="625086832">
      <w:bodyDiv w:val="1"/>
      <w:marLeft w:val="0"/>
      <w:marRight w:val="0"/>
      <w:marTop w:val="0"/>
      <w:marBottom w:val="0"/>
      <w:divBdr>
        <w:top w:val="none" w:sz="0" w:space="0" w:color="auto"/>
        <w:left w:val="none" w:sz="0" w:space="0" w:color="auto"/>
        <w:bottom w:val="none" w:sz="0" w:space="0" w:color="auto"/>
        <w:right w:val="none" w:sz="0" w:space="0" w:color="auto"/>
      </w:divBdr>
      <w:divsChild>
        <w:div w:id="1655570897">
          <w:marLeft w:val="0"/>
          <w:marRight w:val="0"/>
          <w:marTop w:val="0"/>
          <w:marBottom w:val="0"/>
          <w:divBdr>
            <w:top w:val="none" w:sz="0" w:space="0" w:color="auto"/>
            <w:left w:val="none" w:sz="0" w:space="0" w:color="auto"/>
            <w:bottom w:val="none" w:sz="0" w:space="0" w:color="auto"/>
            <w:right w:val="none" w:sz="0" w:space="0" w:color="auto"/>
          </w:divBdr>
        </w:div>
      </w:divsChild>
    </w:div>
    <w:div w:id="715278569">
      <w:bodyDiv w:val="1"/>
      <w:marLeft w:val="0"/>
      <w:marRight w:val="0"/>
      <w:marTop w:val="0"/>
      <w:marBottom w:val="0"/>
      <w:divBdr>
        <w:top w:val="none" w:sz="0" w:space="0" w:color="auto"/>
        <w:left w:val="none" w:sz="0" w:space="0" w:color="auto"/>
        <w:bottom w:val="none" w:sz="0" w:space="0" w:color="auto"/>
        <w:right w:val="none" w:sz="0" w:space="0" w:color="auto"/>
      </w:divBdr>
    </w:div>
    <w:div w:id="758059173">
      <w:bodyDiv w:val="1"/>
      <w:marLeft w:val="0"/>
      <w:marRight w:val="0"/>
      <w:marTop w:val="0"/>
      <w:marBottom w:val="0"/>
      <w:divBdr>
        <w:top w:val="none" w:sz="0" w:space="0" w:color="auto"/>
        <w:left w:val="none" w:sz="0" w:space="0" w:color="auto"/>
        <w:bottom w:val="none" w:sz="0" w:space="0" w:color="auto"/>
        <w:right w:val="none" w:sz="0" w:space="0" w:color="auto"/>
      </w:divBdr>
    </w:div>
    <w:div w:id="773211106">
      <w:bodyDiv w:val="1"/>
      <w:marLeft w:val="0"/>
      <w:marRight w:val="0"/>
      <w:marTop w:val="0"/>
      <w:marBottom w:val="0"/>
      <w:divBdr>
        <w:top w:val="none" w:sz="0" w:space="0" w:color="auto"/>
        <w:left w:val="none" w:sz="0" w:space="0" w:color="auto"/>
        <w:bottom w:val="none" w:sz="0" w:space="0" w:color="auto"/>
        <w:right w:val="none" w:sz="0" w:space="0" w:color="auto"/>
      </w:divBdr>
      <w:divsChild>
        <w:div w:id="707219896">
          <w:marLeft w:val="0"/>
          <w:marRight w:val="0"/>
          <w:marTop w:val="0"/>
          <w:marBottom w:val="0"/>
          <w:divBdr>
            <w:top w:val="none" w:sz="0" w:space="0" w:color="auto"/>
            <w:left w:val="none" w:sz="0" w:space="0" w:color="auto"/>
            <w:bottom w:val="none" w:sz="0" w:space="0" w:color="auto"/>
            <w:right w:val="none" w:sz="0" w:space="0" w:color="auto"/>
          </w:divBdr>
          <w:divsChild>
            <w:div w:id="505563052">
              <w:marLeft w:val="0"/>
              <w:marRight w:val="0"/>
              <w:marTop w:val="0"/>
              <w:marBottom w:val="0"/>
              <w:divBdr>
                <w:top w:val="none" w:sz="0" w:space="0" w:color="auto"/>
                <w:left w:val="none" w:sz="0" w:space="0" w:color="auto"/>
                <w:bottom w:val="none" w:sz="0" w:space="0" w:color="auto"/>
                <w:right w:val="none" w:sz="0" w:space="0" w:color="auto"/>
              </w:divBdr>
              <w:divsChild>
                <w:div w:id="9374895">
                  <w:marLeft w:val="0"/>
                  <w:marRight w:val="0"/>
                  <w:marTop w:val="0"/>
                  <w:marBottom w:val="0"/>
                  <w:divBdr>
                    <w:top w:val="none" w:sz="0" w:space="0" w:color="auto"/>
                    <w:left w:val="none" w:sz="0" w:space="0" w:color="auto"/>
                    <w:bottom w:val="none" w:sz="0" w:space="0" w:color="auto"/>
                    <w:right w:val="none" w:sz="0" w:space="0" w:color="auto"/>
                  </w:divBdr>
                  <w:divsChild>
                    <w:div w:id="18505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82574">
      <w:bodyDiv w:val="1"/>
      <w:marLeft w:val="0"/>
      <w:marRight w:val="0"/>
      <w:marTop w:val="0"/>
      <w:marBottom w:val="0"/>
      <w:divBdr>
        <w:top w:val="none" w:sz="0" w:space="0" w:color="auto"/>
        <w:left w:val="none" w:sz="0" w:space="0" w:color="auto"/>
        <w:bottom w:val="none" w:sz="0" w:space="0" w:color="auto"/>
        <w:right w:val="none" w:sz="0" w:space="0" w:color="auto"/>
      </w:divBdr>
    </w:div>
    <w:div w:id="817379407">
      <w:bodyDiv w:val="1"/>
      <w:marLeft w:val="0"/>
      <w:marRight w:val="0"/>
      <w:marTop w:val="0"/>
      <w:marBottom w:val="0"/>
      <w:divBdr>
        <w:top w:val="none" w:sz="0" w:space="0" w:color="auto"/>
        <w:left w:val="none" w:sz="0" w:space="0" w:color="auto"/>
        <w:bottom w:val="none" w:sz="0" w:space="0" w:color="auto"/>
        <w:right w:val="none" w:sz="0" w:space="0" w:color="auto"/>
      </w:divBdr>
    </w:div>
    <w:div w:id="852963758">
      <w:bodyDiv w:val="1"/>
      <w:marLeft w:val="0"/>
      <w:marRight w:val="0"/>
      <w:marTop w:val="0"/>
      <w:marBottom w:val="0"/>
      <w:divBdr>
        <w:top w:val="none" w:sz="0" w:space="0" w:color="auto"/>
        <w:left w:val="none" w:sz="0" w:space="0" w:color="auto"/>
        <w:bottom w:val="none" w:sz="0" w:space="0" w:color="auto"/>
        <w:right w:val="none" w:sz="0" w:space="0" w:color="auto"/>
      </w:divBdr>
      <w:divsChild>
        <w:div w:id="1086851374">
          <w:marLeft w:val="0"/>
          <w:marRight w:val="0"/>
          <w:marTop w:val="0"/>
          <w:marBottom w:val="0"/>
          <w:divBdr>
            <w:top w:val="none" w:sz="0" w:space="0" w:color="auto"/>
            <w:left w:val="none" w:sz="0" w:space="0" w:color="auto"/>
            <w:bottom w:val="none" w:sz="0" w:space="0" w:color="auto"/>
            <w:right w:val="none" w:sz="0" w:space="0" w:color="auto"/>
          </w:divBdr>
          <w:divsChild>
            <w:div w:id="946623662">
              <w:marLeft w:val="0"/>
              <w:marRight w:val="0"/>
              <w:marTop w:val="0"/>
              <w:marBottom w:val="0"/>
              <w:divBdr>
                <w:top w:val="none" w:sz="0" w:space="0" w:color="auto"/>
                <w:left w:val="none" w:sz="0" w:space="0" w:color="auto"/>
                <w:bottom w:val="none" w:sz="0" w:space="0" w:color="auto"/>
                <w:right w:val="none" w:sz="0" w:space="0" w:color="auto"/>
              </w:divBdr>
              <w:divsChild>
                <w:div w:id="1152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7295">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1744644">
      <w:bodyDiv w:val="1"/>
      <w:marLeft w:val="0"/>
      <w:marRight w:val="0"/>
      <w:marTop w:val="0"/>
      <w:marBottom w:val="0"/>
      <w:divBdr>
        <w:top w:val="none" w:sz="0" w:space="0" w:color="auto"/>
        <w:left w:val="none" w:sz="0" w:space="0" w:color="auto"/>
        <w:bottom w:val="none" w:sz="0" w:space="0" w:color="auto"/>
        <w:right w:val="none" w:sz="0" w:space="0" w:color="auto"/>
      </w:divBdr>
    </w:div>
    <w:div w:id="919172058">
      <w:bodyDiv w:val="1"/>
      <w:marLeft w:val="0"/>
      <w:marRight w:val="0"/>
      <w:marTop w:val="0"/>
      <w:marBottom w:val="0"/>
      <w:divBdr>
        <w:top w:val="none" w:sz="0" w:space="0" w:color="auto"/>
        <w:left w:val="none" w:sz="0" w:space="0" w:color="auto"/>
        <w:bottom w:val="none" w:sz="0" w:space="0" w:color="auto"/>
        <w:right w:val="none" w:sz="0" w:space="0" w:color="auto"/>
      </w:divBdr>
    </w:div>
    <w:div w:id="934098533">
      <w:bodyDiv w:val="1"/>
      <w:marLeft w:val="0"/>
      <w:marRight w:val="0"/>
      <w:marTop w:val="0"/>
      <w:marBottom w:val="0"/>
      <w:divBdr>
        <w:top w:val="none" w:sz="0" w:space="0" w:color="auto"/>
        <w:left w:val="none" w:sz="0" w:space="0" w:color="auto"/>
        <w:bottom w:val="none" w:sz="0" w:space="0" w:color="auto"/>
        <w:right w:val="none" w:sz="0" w:space="0" w:color="auto"/>
      </w:divBdr>
      <w:divsChild>
        <w:div w:id="1960335171">
          <w:marLeft w:val="0"/>
          <w:marRight w:val="0"/>
          <w:marTop w:val="0"/>
          <w:marBottom w:val="0"/>
          <w:divBdr>
            <w:top w:val="none" w:sz="0" w:space="0" w:color="auto"/>
            <w:left w:val="none" w:sz="0" w:space="0" w:color="auto"/>
            <w:bottom w:val="none" w:sz="0" w:space="0" w:color="auto"/>
            <w:right w:val="none" w:sz="0" w:space="0" w:color="auto"/>
          </w:divBdr>
          <w:divsChild>
            <w:div w:id="1068071414">
              <w:marLeft w:val="0"/>
              <w:marRight w:val="0"/>
              <w:marTop w:val="0"/>
              <w:marBottom w:val="0"/>
              <w:divBdr>
                <w:top w:val="none" w:sz="0" w:space="0" w:color="auto"/>
                <w:left w:val="none" w:sz="0" w:space="0" w:color="auto"/>
                <w:bottom w:val="none" w:sz="0" w:space="0" w:color="auto"/>
                <w:right w:val="none" w:sz="0" w:space="0" w:color="auto"/>
              </w:divBdr>
              <w:divsChild>
                <w:div w:id="273446782">
                  <w:marLeft w:val="0"/>
                  <w:marRight w:val="0"/>
                  <w:marTop w:val="0"/>
                  <w:marBottom w:val="0"/>
                  <w:divBdr>
                    <w:top w:val="none" w:sz="0" w:space="0" w:color="auto"/>
                    <w:left w:val="none" w:sz="0" w:space="0" w:color="auto"/>
                    <w:bottom w:val="none" w:sz="0" w:space="0" w:color="auto"/>
                    <w:right w:val="none" w:sz="0" w:space="0" w:color="auto"/>
                  </w:divBdr>
                  <w:divsChild>
                    <w:div w:id="865289832">
                      <w:marLeft w:val="0"/>
                      <w:marRight w:val="0"/>
                      <w:marTop w:val="0"/>
                      <w:marBottom w:val="0"/>
                      <w:divBdr>
                        <w:top w:val="none" w:sz="0" w:space="0" w:color="auto"/>
                        <w:left w:val="none" w:sz="0" w:space="0" w:color="auto"/>
                        <w:bottom w:val="none" w:sz="0" w:space="0" w:color="auto"/>
                        <w:right w:val="none" w:sz="0" w:space="0" w:color="auto"/>
                      </w:divBdr>
                      <w:divsChild>
                        <w:div w:id="1482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302607">
      <w:bodyDiv w:val="1"/>
      <w:marLeft w:val="0"/>
      <w:marRight w:val="0"/>
      <w:marTop w:val="0"/>
      <w:marBottom w:val="0"/>
      <w:divBdr>
        <w:top w:val="none" w:sz="0" w:space="0" w:color="auto"/>
        <w:left w:val="none" w:sz="0" w:space="0" w:color="auto"/>
        <w:bottom w:val="none" w:sz="0" w:space="0" w:color="auto"/>
        <w:right w:val="none" w:sz="0" w:space="0" w:color="auto"/>
      </w:divBdr>
    </w:div>
    <w:div w:id="1045788981">
      <w:bodyDiv w:val="1"/>
      <w:marLeft w:val="0"/>
      <w:marRight w:val="0"/>
      <w:marTop w:val="0"/>
      <w:marBottom w:val="0"/>
      <w:divBdr>
        <w:top w:val="none" w:sz="0" w:space="0" w:color="auto"/>
        <w:left w:val="none" w:sz="0" w:space="0" w:color="auto"/>
        <w:bottom w:val="none" w:sz="0" w:space="0" w:color="auto"/>
        <w:right w:val="none" w:sz="0" w:space="0" w:color="auto"/>
      </w:divBdr>
    </w:div>
    <w:div w:id="1084491276">
      <w:bodyDiv w:val="1"/>
      <w:marLeft w:val="0"/>
      <w:marRight w:val="0"/>
      <w:marTop w:val="0"/>
      <w:marBottom w:val="0"/>
      <w:divBdr>
        <w:top w:val="none" w:sz="0" w:space="0" w:color="auto"/>
        <w:left w:val="none" w:sz="0" w:space="0" w:color="auto"/>
        <w:bottom w:val="none" w:sz="0" w:space="0" w:color="auto"/>
        <w:right w:val="none" w:sz="0" w:space="0" w:color="auto"/>
      </w:divBdr>
    </w:div>
    <w:div w:id="1089807776">
      <w:bodyDiv w:val="1"/>
      <w:marLeft w:val="0"/>
      <w:marRight w:val="0"/>
      <w:marTop w:val="0"/>
      <w:marBottom w:val="0"/>
      <w:divBdr>
        <w:top w:val="none" w:sz="0" w:space="0" w:color="auto"/>
        <w:left w:val="none" w:sz="0" w:space="0" w:color="auto"/>
        <w:bottom w:val="none" w:sz="0" w:space="0" w:color="auto"/>
        <w:right w:val="none" w:sz="0" w:space="0" w:color="auto"/>
      </w:divBdr>
    </w:div>
    <w:div w:id="1118062801">
      <w:bodyDiv w:val="1"/>
      <w:marLeft w:val="0"/>
      <w:marRight w:val="0"/>
      <w:marTop w:val="0"/>
      <w:marBottom w:val="0"/>
      <w:divBdr>
        <w:top w:val="none" w:sz="0" w:space="0" w:color="auto"/>
        <w:left w:val="none" w:sz="0" w:space="0" w:color="auto"/>
        <w:bottom w:val="none" w:sz="0" w:space="0" w:color="auto"/>
        <w:right w:val="none" w:sz="0" w:space="0" w:color="auto"/>
      </w:divBdr>
    </w:div>
    <w:div w:id="1143351458">
      <w:bodyDiv w:val="1"/>
      <w:marLeft w:val="0"/>
      <w:marRight w:val="0"/>
      <w:marTop w:val="0"/>
      <w:marBottom w:val="0"/>
      <w:divBdr>
        <w:top w:val="none" w:sz="0" w:space="0" w:color="auto"/>
        <w:left w:val="none" w:sz="0" w:space="0" w:color="auto"/>
        <w:bottom w:val="none" w:sz="0" w:space="0" w:color="auto"/>
        <w:right w:val="none" w:sz="0" w:space="0" w:color="auto"/>
      </w:divBdr>
    </w:div>
    <w:div w:id="1151288677">
      <w:bodyDiv w:val="1"/>
      <w:marLeft w:val="0"/>
      <w:marRight w:val="0"/>
      <w:marTop w:val="0"/>
      <w:marBottom w:val="0"/>
      <w:divBdr>
        <w:top w:val="none" w:sz="0" w:space="0" w:color="auto"/>
        <w:left w:val="none" w:sz="0" w:space="0" w:color="auto"/>
        <w:bottom w:val="none" w:sz="0" w:space="0" w:color="auto"/>
        <w:right w:val="none" w:sz="0" w:space="0" w:color="auto"/>
      </w:divBdr>
    </w:div>
    <w:div w:id="1168979897">
      <w:bodyDiv w:val="1"/>
      <w:marLeft w:val="0"/>
      <w:marRight w:val="0"/>
      <w:marTop w:val="0"/>
      <w:marBottom w:val="0"/>
      <w:divBdr>
        <w:top w:val="none" w:sz="0" w:space="0" w:color="auto"/>
        <w:left w:val="none" w:sz="0" w:space="0" w:color="auto"/>
        <w:bottom w:val="none" w:sz="0" w:space="0" w:color="auto"/>
        <w:right w:val="none" w:sz="0" w:space="0" w:color="auto"/>
      </w:divBdr>
    </w:div>
    <w:div w:id="1192188326">
      <w:bodyDiv w:val="1"/>
      <w:marLeft w:val="0"/>
      <w:marRight w:val="0"/>
      <w:marTop w:val="0"/>
      <w:marBottom w:val="0"/>
      <w:divBdr>
        <w:top w:val="none" w:sz="0" w:space="0" w:color="auto"/>
        <w:left w:val="none" w:sz="0" w:space="0" w:color="auto"/>
        <w:bottom w:val="none" w:sz="0" w:space="0" w:color="auto"/>
        <w:right w:val="none" w:sz="0" w:space="0" w:color="auto"/>
      </w:divBdr>
    </w:div>
    <w:div w:id="1491561802">
      <w:bodyDiv w:val="1"/>
      <w:marLeft w:val="0"/>
      <w:marRight w:val="0"/>
      <w:marTop w:val="0"/>
      <w:marBottom w:val="0"/>
      <w:divBdr>
        <w:top w:val="none" w:sz="0" w:space="0" w:color="auto"/>
        <w:left w:val="none" w:sz="0" w:space="0" w:color="auto"/>
        <w:bottom w:val="none" w:sz="0" w:space="0" w:color="auto"/>
        <w:right w:val="none" w:sz="0" w:space="0" w:color="auto"/>
      </w:divBdr>
    </w:div>
    <w:div w:id="1518108490">
      <w:bodyDiv w:val="1"/>
      <w:marLeft w:val="0"/>
      <w:marRight w:val="0"/>
      <w:marTop w:val="0"/>
      <w:marBottom w:val="0"/>
      <w:divBdr>
        <w:top w:val="none" w:sz="0" w:space="0" w:color="auto"/>
        <w:left w:val="none" w:sz="0" w:space="0" w:color="auto"/>
        <w:bottom w:val="none" w:sz="0" w:space="0" w:color="auto"/>
        <w:right w:val="none" w:sz="0" w:space="0" w:color="auto"/>
      </w:divBdr>
    </w:div>
    <w:div w:id="1532642095">
      <w:bodyDiv w:val="1"/>
      <w:marLeft w:val="0"/>
      <w:marRight w:val="0"/>
      <w:marTop w:val="0"/>
      <w:marBottom w:val="0"/>
      <w:divBdr>
        <w:top w:val="none" w:sz="0" w:space="0" w:color="auto"/>
        <w:left w:val="none" w:sz="0" w:space="0" w:color="auto"/>
        <w:bottom w:val="none" w:sz="0" w:space="0" w:color="auto"/>
        <w:right w:val="none" w:sz="0" w:space="0" w:color="auto"/>
      </w:divBdr>
    </w:div>
    <w:div w:id="1543589364">
      <w:bodyDiv w:val="1"/>
      <w:marLeft w:val="0"/>
      <w:marRight w:val="0"/>
      <w:marTop w:val="0"/>
      <w:marBottom w:val="0"/>
      <w:divBdr>
        <w:top w:val="none" w:sz="0" w:space="0" w:color="auto"/>
        <w:left w:val="none" w:sz="0" w:space="0" w:color="auto"/>
        <w:bottom w:val="none" w:sz="0" w:space="0" w:color="auto"/>
        <w:right w:val="none" w:sz="0" w:space="0" w:color="auto"/>
      </w:divBdr>
    </w:div>
    <w:div w:id="1561863130">
      <w:bodyDiv w:val="1"/>
      <w:marLeft w:val="0"/>
      <w:marRight w:val="0"/>
      <w:marTop w:val="0"/>
      <w:marBottom w:val="0"/>
      <w:divBdr>
        <w:top w:val="none" w:sz="0" w:space="0" w:color="auto"/>
        <w:left w:val="none" w:sz="0" w:space="0" w:color="auto"/>
        <w:bottom w:val="none" w:sz="0" w:space="0" w:color="auto"/>
        <w:right w:val="none" w:sz="0" w:space="0" w:color="auto"/>
      </w:divBdr>
    </w:div>
    <w:div w:id="1607619375">
      <w:bodyDiv w:val="1"/>
      <w:marLeft w:val="0"/>
      <w:marRight w:val="0"/>
      <w:marTop w:val="0"/>
      <w:marBottom w:val="0"/>
      <w:divBdr>
        <w:top w:val="none" w:sz="0" w:space="0" w:color="auto"/>
        <w:left w:val="none" w:sz="0" w:space="0" w:color="auto"/>
        <w:bottom w:val="none" w:sz="0" w:space="0" w:color="auto"/>
        <w:right w:val="none" w:sz="0" w:space="0" w:color="auto"/>
      </w:divBdr>
    </w:div>
    <w:div w:id="1623461632">
      <w:bodyDiv w:val="1"/>
      <w:marLeft w:val="0"/>
      <w:marRight w:val="0"/>
      <w:marTop w:val="0"/>
      <w:marBottom w:val="0"/>
      <w:divBdr>
        <w:top w:val="none" w:sz="0" w:space="0" w:color="auto"/>
        <w:left w:val="none" w:sz="0" w:space="0" w:color="auto"/>
        <w:bottom w:val="none" w:sz="0" w:space="0" w:color="auto"/>
        <w:right w:val="none" w:sz="0" w:space="0" w:color="auto"/>
      </w:divBdr>
      <w:divsChild>
        <w:div w:id="2105569949">
          <w:marLeft w:val="0"/>
          <w:marRight w:val="0"/>
          <w:marTop w:val="0"/>
          <w:marBottom w:val="0"/>
          <w:divBdr>
            <w:top w:val="none" w:sz="0" w:space="0" w:color="auto"/>
            <w:left w:val="none" w:sz="0" w:space="0" w:color="auto"/>
            <w:bottom w:val="none" w:sz="0" w:space="0" w:color="auto"/>
            <w:right w:val="none" w:sz="0" w:space="0" w:color="auto"/>
          </w:divBdr>
        </w:div>
        <w:div w:id="701589538">
          <w:marLeft w:val="0"/>
          <w:marRight w:val="0"/>
          <w:marTop w:val="0"/>
          <w:marBottom w:val="0"/>
          <w:divBdr>
            <w:top w:val="none" w:sz="0" w:space="0" w:color="auto"/>
            <w:left w:val="none" w:sz="0" w:space="0" w:color="auto"/>
            <w:bottom w:val="none" w:sz="0" w:space="0" w:color="auto"/>
            <w:right w:val="none" w:sz="0" w:space="0" w:color="auto"/>
          </w:divBdr>
        </w:div>
        <w:div w:id="287053967">
          <w:marLeft w:val="0"/>
          <w:marRight w:val="0"/>
          <w:marTop w:val="0"/>
          <w:marBottom w:val="0"/>
          <w:divBdr>
            <w:top w:val="none" w:sz="0" w:space="0" w:color="auto"/>
            <w:left w:val="none" w:sz="0" w:space="0" w:color="auto"/>
            <w:bottom w:val="none" w:sz="0" w:space="0" w:color="auto"/>
            <w:right w:val="none" w:sz="0" w:space="0" w:color="auto"/>
          </w:divBdr>
        </w:div>
        <w:div w:id="779689433">
          <w:marLeft w:val="0"/>
          <w:marRight w:val="0"/>
          <w:marTop w:val="0"/>
          <w:marBottom w:val="0"/>
          <w:divBdr>
            <w:top w:val="none" w:sz="0" w:space="0" w:color="auto"/>
            <w:left w:val="none" w:sz="0" w:space="0" w:color="auto"/>
            <w:bottom w:val="none" w:sz="0" w:space="0" w:color="auto"/>
            <w:right w:val="none" w:sz="0" w:space="0" w:color="auto"/>
          </w:divBdr>
        </w:div>
        <w:div w:id="335965674">
          <w:marLeft w:val="0"/>
          <w:marRight w:val="0"/>
          <w:marTop w:val="0"/>
          <w:marBottom w:val="0"/>
          <w:divBdr>
            <w:top w:val="none" w:sz="0" w:space="0" w:color="auto"/>
            <w:left w:val="none" w:sz="0" w:space="0" w:color="auto"/>
            <w:bottom w:val="none" w:sz="0" w:space="0" w:color="auto"/>
            <w:right w:val="none" w:sz="0" w:space="0" w:color="auto"/>
          </w:divBdr>
        </w:div>
      </w:divsChild>
    </w:div>
    <w:div w:id="1630354868">
      <w:bodyDiv w:val="1"/>
      <w:marLeft w:val="0"/>
      <w:marRight w:val="0"/>
      <w:marTop w:val="0"/>
      <w:marBottom w:val="0"/>
      <w:divBdr>
        <w:top w:val="none" w:sz="0" w:space="0" w:color="auto"/>
        <w:left w:val="none" w:sz="0" w:space="0" w:color="auto"/>
        <w:bottom w:val="none" w:sz="0" w:space="0" w:color="auto"/>
        <w:right w:val="none" w:sz="0" w:space="0" w:color="auto"/>
      </w:divBdr>
    </w:div>
    <w:div w:id="1656958028">
      <w:bodyDiv w:val="1"/>
      <w:marLeft w:val="0"/>
      <w:marRight w:val="0"/>
      <w:marTop w:val="0"/>
      <w:marBottom w:val="0"/>
      <w:divBdr>
        <w:top w:val="none" w:sz="0" w:space="0" w:color="auto"/>
        <w:left w:val="none" w:sz="0" w:space="0" w:color="auto"/>
        <w:bottom w:val="none" w:sz="0" w:space="0" w:color="auto"/>
        <w:right w:val="none" w:sz="0" w:space="0" w:color="auto"/>
      </w:divBdr>
    </w:div>
    <w:div w:id="1689597146">
      <w:bodyDiv w:val="1"/>
      <w:marLeft w:val="0"/>
      <w:marRight w:val="0"/>
      <w:marTop w:val="0"/>
      <w:marBottom w:val="0"/>
      <w:divBdr>
        <w:top w:val="none" w:sz="0" w:space="0" w:color="auto"/>
        <w:left w:val="none" w:sz="0" w:space="0" w:color="auto"/>
        <w:bottom w:val="none" w:sz="0" w:space="0" w:color="auto"/>
        <w:right w:val="none" w:sz="0" w:space="0" w:color="auto"/>
      </w:divBdr>
    </w:div>
    <w:div w:id="1706297071">
      <w:bodyDiv w:val="1"/>
      <w:marLeft w:val="0"/>
      <w:marRight w:val="0"/>
      <w:marTop w:val="0"/>
      <w:marBottom w:val="0"/>
      <w:divBdr>
        <w:top w:val="none" w:sz="0" w:space="0" w:color="auto"/>
        <w:left w:val="none" w:sz="0" w:space="0" w:color="auto"/>
        <w:bottom w:val="none" w:sz="0" w:space="0" w:color="auto"/>
        <w:right w:val="none" w:sz="0" w:space="0" w:color="auto"/>
      </w:divBdr>
      <w:divsChild>
        <w:div w:id="522786940">
          <w:marLeft w:val="0"/>
          <w:marRight w:val="0"/>
          <w:marTop w:val="0"/>
          <w:marBottom w:val="0"/>
          <w:divBdr>
            <w:top w:val="none" w:sz="0" w:space="0" w:color="auto"/>
            <w:left w:val="none" w:sz="0" w:space="0" w:color="auto"/>
            <w:bottom w:val="none" w:sz="0" w:space="0" w:color="auto"/>
            <w:right w:val="none" w:sz="0" w:space="0" w:color="auto"/>
          </w:divBdr>
        </w:div>
      </w:divsChild>
    </w:div>
    <w:div w:id="1718354824">
      <w:bodyDiv w:val="1"/>
      <w:marLeft w:val="0"/>
      <w:marRight w:val="0"/>
      <w:marTop w:val="0"/>
      <w:marBottom w:val="0"/>
      <w:divBdr>
        <w:top w:val="none" w:sz="0" w:space="0" w:color="auto"/>
        <w:left w:val="none" w:sz="0" w:space="0" w:color="auto"/>
        <w:bottom w:val="none" w:sz="0" w:space="0" w:color="auto"/>
        <w:right w:val="none" w:sz="0" w:space="0" w:color="auto"/>
      </w:divBdr>
    </w:div>
    <w:div w:id="1723673876">
      <w:bodyDiv w:val="1"/>
      <w:marLeft w:val="0"/>
      <w:marRight w:val="0"/>
      <w:marTop w:val="0"/>
      <w:marBottom w:val="0"/>
      <w:divBdr>
        <w:top w:val="none" w:sz="0" w:space="0" w:color="auto"/>
        <w:left w:val="none" w:sz="0" w:space="0" w:color="auto"/>
        <w:bottom w:val="none" w:sz="0" w:space="0" w:color="auto"/>
        <w:right w:val="none" w:sz="0" w:space="0" w:color="auto"/>
      </w:divBdr>
    </w:div>
    <w:div w:id="1742094271">
      <w:bodyDiv w:val="1"/>
      <w:marLeft w:val="0"/>
      <w:marRight w:val="0"/>
      <w:marTop w:val="0"/>
      <w:marBottom w:val="0"/>
      <w:divBdr>
        <w:top w:val="none" w:sz="0" w:space="0" w:color="auto"/>
        <w:left w:val="none" w:sz="0" w:space="0" w:color="auto"/>
        <w:bottom w:val="none" w:sz="0" w:space="0" w:color="auto"/>
        <w:right w:val="none" w:sz="0" w:space="0" w:color="auto"/>
      </w:divBdr>
    </w:div>
    <w:div w:id="1770156617">
      <w:bodyDiv w:val="1"/>
      <w:marLeft w:val="0"/>
      <w:marRight w:val="0"/>
      <w:marTop w:val="0"/>
      <w:marBottom w:val="0"/>
      <w:divBdr>
        <w:top w:val="none" w:sz="0" w:space="0" w:color="auto"/>
        <w:left w:val="none" w:sz="0" w:space="0" w:color="auto"/>
        <w:bottom w:val="none" w:sz="0" w:space="0" w:color="auto"/>
        <w:right w:val="none" w:sz="0" w:space="0" w:color="auto"/>
      </w:divBdr>
    </w:div>
    <w:div w:id="1854950103">
      <w:bodyDiv w:val="1"/>
      <w:marLeft w:val="0"/>
      <w:marRight w:val="0"/>
      <w:marTop w:val="0"/>
      <w:marBottom w:val="0"/>
      <w:divBdr>
        <w:top w:val="none" w:sz="0" w:space="0" w:color="auto"/>
        <w:left w:val="none" w:sz="0" w:space="0" w:color="auto"/>
        <w:bottom w:val="none" w:sz="0" w:space="0" w:color="auto"/>
        <w:right w:val="none" w:sz="0" w:space="0" w:color="auto"/>
      </w:divBdr>
    </w:div>
    <w:div w:id="1864703052">
      <w:bodyDiv w:val="1"/>
      <w:marLeft w:val="0"/>
      <w:marRight w:val="0"/>
      <w:marTop w:val="0"/>
      <w:marBottom w:val="0"/>
      <w:divBdr>
        <w:top w:val="none" w:sz="0" w:space="0" w:color="auto"/>
        <w:left w:val="none" w:sz="0" w:space="0" w:color="auto"/>
        <w:bottom w:val="none" w:sz="0" w:space="0" w:color="auto"/>
        <w:right w:val="none" w:sz="0" w:space="0" w:color="auto"/>
      </w:divBdr>
    </w:div>
    <w:div w:id="1867718644">
      <w:bodyDiv w:val="1"/>
      <w:marLeft w:val="0"/>
      <w:marRight w:val="0"/>
      <w:marTop w:val="0"/>
      <w:marBottom w:val="0"/>
      <w:divBdr>
        <w:top w:val="none" w:sz="0" w:space="0" w:color="auto"/>
        <w:left w:val="none" w:sz="0" w:space="0" w:color="auto"/>
        <w:bottom w:val="none" w:sz="0" w:space="0" w:color="auto"/>
        <w:right w:val="none" w:sz="0" w:space="0" w:color="auto"/>
      </w:divBdr>
    </w:div>
    <w:div w:id="1876234549">
      <w:bodyDiv w:val="1"/>
      <w:marLeft w:val="0"/>
      <w:marRight w:val="0"/>
      <w:marTop w:val="0"/>
      <w:marBottom w:val="0"/>
      <w:divBdr>
        <w:top w:val="none" w:sz="0" w:space="0" w:color="auto"/>
        <w:left w:val="none" w:sz="0" w:space="0" w:color="auto"/>
        <w:bottom w:val="none" w:sz="0" w:space="0" w:color="auto"/>
        <w:right w:val="none" w:sz="0" w:space="0" w:color="auto"/>
      </w:divBdr>
    </w:div>
    <w:div w:id="1906605803">
      <w:bodyDiv w:val="1"/>
      <w:marLeft w:val="0"/>
      <w:marRight w:val="0"/>
      <w:marTop w:val="0"/>
      <w:marBottom w:val="0"/>
      <w:divBdr>
        <w:top w:val="none" w:sz="0" w:space="0" w:color="auto"/>
        <w:left w:val="none" w:sz="0" w:space="0" w:color="auto"/>
        <w:bottom w:val="none" w:sz="0" w:space="0" w:color="auto"/>
        <w:right w:val="none" w:sz="0" w:space="0" w:color="auto"/>
      </w:divBdr>
    </w:div>
    <w:div w:id="1973098451">
      <w:bodyDiv w:val="1"/>
      <w:marLeft w:val="0"/>
      <w:marRight w:val="0"/>
      <w:marTop w:val="0"/>
      <w:marBottom w:val="0"/>
      <w:divBdr>
        <w:top w:val="none" w:sz="0" w:space="0" w:color="auto"/>
        <w:left w:val="none" w:sz="0" w:space="0" w:color="auto"/>
        <w:bottom w:val="none" w:sz="0" w:space="0" w:color="auto"/>
        <w:right w:val="none" w:sz="0" w:space="0" w:color="auto"/>
      </w:divBdr>
      <w:divsChild>
        <w:div w:id="360907385">
          <w:marLeft w:val="0"/>
          <w:marRight w:val="0"/>
          <w:marTop w:val="0"/>
          <w:marBottom w:val="0"/>
          <w:divBdr>
            <w:top w:val="none" w:sz="0" w:space="0" w:color="auto"/>
            <w:left w:val="none" w:sz="0" w:space="0" w:color="auto"/>
            <w:bottom w:val="none" w:sz="0" w:space="0" w:color="auto"/>
            <w:right w:val="none" w:sz="0" w:space="0" w:color="auto"/>
          </w:divBdr>
        </w:div>
      </w:divsChild>
    </w:div>
    <w:div w:id="2029216677">
      <w:bodyDiv w:val="1"/>
      <w:marLeft w:val="0"/>
      <w:marRight w:val="0"/>
      <w:marTop w:val="0"/>
      <w:marBottom w:val="0"/>
      <w:divBdr>
        <w:top w:val="none" w:sz="0" w:space="0" w:color="auto"/>
        <w:left w:val="none" w:sz="0" w:space="0" w:color="auto"/>
        <w:bottom w:val="none" w:sz="0" w:space="0" w:color="auto"/>
        <w:right w:val="none" w:sz="0" w:space="0" w:color="auto"/>
      </w:divBdr>
    </w:div>
    <w:div w:id="2067947780">
      <w:bodyDiv w:val="1"/>
      <w:marLeft w:val="0"/>
      <w:marRight w:val="0"/>
      <w:marTop w:val="0"/>
      <w:marBottom w:val="0"/>
      <w:divBdr>
        <w:top w:val="none" w:sz="0" w:space="0" w:color="auto"/>
        <w:left w:val="none" w:sz="0" w:space="0" w:color="auto"/>
        <w:bottom w:val="none" w:sz="0" w:space="0" w:color="auto"/>
        <w:right w:val="none" w:sz="0" w:space="0" w:color="auto"/>
      </w:divBdr>
    </w:div>
    <w:div w:id="2118215702">
      <w:bodyDiv w:val="1"/>
      <w:marLeft w:val="0"/>
      <w:marRight w:val="0"/>
      <w:marTop w:val="0"/>
      <w:marBottom w:val="0"/>
      <w:divBdr>
        <w:top w:val="none" w:sz="0" w:space="0" w:color="auto"/>
        <w:left w:val="none" w:sz="0" w:space="0" w:color="auto"/>
        <w:bottom w:val="none" w:sz="0" w:space="0" w:color="auto"/>
        <w:right w:val="none" w:sz="0" w:space="0" w:color="auto"/>
      </w:divBdr>
    </w:div>
    <w:div w:id="21328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rporatefinanceinstitute.com/resources/knowledge/accounting/operating-expens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9EE5-5F18-433E-93E2-5D5CCFF9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5222</TotalTime>
  <Pages>128</Pages>
  <Words>26142</Words>
  <Characters>149016</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920</cp:revision>
  <cp:lastPrinted>2022-02-11T09:01:00Z</cp:lastPrinted>
  <dcterms:created xsi:type="dcterms:W3CDTF">2021-08-20T07:25:00Z</dcterms:created>
  <dcterms:modified xsi:type="dcterms:W3CDTF">2022-02-11T11:28:00Z</dcterms:modified>
</cp:coreProperties>
</file>